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2C" w:rsidRPr="00522160" w:rsidRDefault="00621E00" w:rsidP="005B19C4">
      <w:pPr>
        <w:suppressAutoHyphens/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1"/>
      <w:bookmarkEnd w:id="0"/>
      <w:r w:rsidRPr="00C837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562C" w:rsidRPr="00C837A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C837AF" w:rsidRPr="00522160" w:rsidRDefault="00C837AF" w:rsidP="005B19C4">
      <w:pPr>
        <w:suppressAutoHyphens/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837AF" w:rsidRPr="00522160" w:rsidRDefault="00C837AF" w:rsidP="00FF6D39">
      <w:pPr>
        <w:suppressAutoHyphens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B19C4" w:rsidRPr="00C837AF" w:rsidRDefault="0081562C" w:rsidP="005B1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7A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  <w:r w:rsidR="00787EB5" w:rsidRPr="00C837AF">
        <w:rPr>
          <w:rFonts w:ascii="Times New Roman" w:hAnsi="Times New Roman" w:cs="Times New Roman"/>
          <w:sz w:val="28"/>
          <w:szCs w:val="28"/>
        </w:rPr>
        <w:t xml:space="preserve"> </w:t>
      </w:r>
      <w:r w:rsidRPr="00C837A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1562C" w:rsidRPr="00C837AF" w:rsidRDefault="0081562C" w:rsidP="005B1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7AF">
        <w:rPr>
          <w:rFonts w:ascii="Times New Roman" w:hAnsi="Times New Roman" w:cs="Times New Roman"/>
          <w:sz w:val="28"/>
          <w:szCs w:val="28"/>
        </w:rPr>
        <w:t>«САНКТ-ПЕТЕРБУРГСКИЙ ГОСУДАРСТВЕННЫЙ УНИВЕРСИТЕТ»</w:t>
      </w:r>
    </w:p>
    <w:p w:rsidR="0081562C" w:rsidRPr="00C837AF" w:rsidRDefault="0081562C" w:rsidP="005B1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7AF">
        <w:rPr>
          <w:rFonts w:ascii="Times New Roman" w:hAnsi="Times New Roman" w:cs="Times New Roman"/>
          <w:sz w:val="28"/>
          <w:szCs w:val="28"/>
        </w:rPr>
        <w:t>(СПбГУ)</w:t>
      </w:r>
    </w:p>
    <w:p w:rsidR="0081562C" w:rsidRPr="0081562C" w:rsidRDefault="0081562C" w:rsidP="00621E00"/>
    <w:p w:rsidR="0081562C" w:rsidRPr="0081562C" w:rsidRDefault="0081562C" w:rsidP="0081562C">
      <w:pPr>
        <w:jc w:val="center"/>
      </w:pPr>
    </w:p>
    <w:p w:rsidR="0081562C" w:rsidRPr="00C837AF" w:rsidRDefault="00E63BAB" w:rsidP="0081562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837AF">
        <w:rPr>
          <w:rFonts w:ascii="Times New Roman" w:hAnsi="Times New Roman" w:cs="Times New Roman"/>
          <w:i/>
          <w:iCs/>
          <w:sz w:val="28"/>
          <w:szCs w:val="28"/>
        </w:rPr>
        <w:t>Яковлева Анастасия Евгеньевн</w:t>
      </w:r>
      <w:r w:rsidR="00787EB5" w:rsidRPr="00C837AF">
        <w:rPr>
          <w:rFonts w:ascii="Times New Roman" w:hAnsi="Times New Roman" w:cs="Times New Roman"/>
          <w:i/>
          <w:iCs/>
          <w:sz w:val="28"/>
          <w:szCs w:val="28"/>
        </w:rPr>
        <w:t>а</w:t>
      </w:r>
    </w:p>
    <w:p w:rsidR="00621E00" w:rsidRPr="00320698" w:rsidRDefault="00621E00" w:rsidP="0081562C">
      <w:pPr>
        <w:jc w:val="center"/>
        <w:rPr>
          <w:sz w:val="28"/>
          <w:szCs w:val="28"/>
        </w:rPr>
      </w:pPr>
    </w:p>
    <w:p w:rsidR="00883862" w:rsidRPr="00FF6D39" w:rsidRDefault="00787EB5" w:rsidP="0081562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F6D3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Просветительск</w:t>
      </w:r>
      <w:r w:rsidR="002F261D" w:rsidRPr="00FF6D3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ие идеи </w:t>
      </w:r>
      <w:r w:rsidRPr="00FF6D3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Махмуда Тарзи </w:t>
      </w:r>
    </w:p>
    <w:p w:rsidR="0081562C" w:rsidRPr="00FF6D39" w:rsidRDefault="00787EB5" w:rsidP="0088386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F6D3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по </w:t>
      </w:r>
      <w:r w:rsidR="00211252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Pr="00FF6D39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</w:t>
      </w:r>
      <w:r w:rsidR="00E63BAB" w:rsidRPr="00FF6D3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ейа</w:t>
      </w:r>
      <w:r w:rsidR="007D548F" w:rsidRPr="00FF6D39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хат-нама</w:t>
      </w:r>
      <w:r w:rsidR="00211252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81562C" w:rsidRPr="0081562C" w:rsidRDefault="0081562C" w:rsidP="00320698"/>
    <w:p w:rsidR="0081562C" w:rsidRPr="00173651" w:rsidRDefault="0081562C" w:rsidP="0081562C">
      <w:pPr>
        <w:jc w:val="center"/>
      </w:pPr>
    </w:p>
    <w:p w:rsidR="0081562C" w:rsidRPr="00883862" w:rsidRDefault="0081562C" w:rsidP="00815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862">
        <w:rPr>
          <w:rFonts w:ascii="Times New Roman" w:hAnsi="Times New Roman" w:cs="Times New Roman"/>
          <w:sz w:val="28"/>
          <w:szCs w:val="28"/>
        </w:rPr>
        <w:t>Направление:</w:t>
      </w:r>
      <w:r w:rsidR="00C837AF" w:rsidRPr="00C837AF">
        <w:rPr>
          <w:rFonts w:ascii="Times New Roman" w:hAnsi="Times New Roman" w:cs="Times New Roman"/>
          <w:sz w:val="28"/>
          <w:szCs w:val="28"/>
        </w:rPr>
        <w:t xml:space="preserve"> </w:t>
      </w:r>
      <w:r w:rsidR="00211252">
        <w:rPr>
          <w:rFonts w:ascii="Times New Roman" w:hAnsi="Times New Roman" w:cs="Times New Roman"/>
          <w:sz w:val="28"/>
          <w:szCs w:val="28"/>
        </w:rPr>
        <w:t>41.03</w:t>
      </w:r>
      <w:r w:rsidR="00C837AF">
        <w:rPr>
          <w:rFonts w:ascii="Times New Roman" w:hAnsi="Times New Roman" w:cs="Times New Roman"/>
          <w:sz w:val="28"/>
          <w:szCs w:val="28"/>
        </w:rPr>
        <w:t>.03</w:t>
      </w:r>
      <w:r w:rsidRPr="00883862">
        <w:rPr>
          <w:rFonts w:ascii="Times New Roman" w:hAnsi="Times New Roman" w:cs="Times New Roman"/>
          <w:sz w:val="28"/>
          <w:szCs w:val="28"/>
        </w:rPr>
        <w:t xml:space="preserve"> «Востоковедение и африканистика»</w:t>
      </w:r>
    </w:p>
    <w:p w:rsidR="0081562C" w:rsidRPr="00C837AF" w:rsidRDefault="00FF6D39" w:rsidP="00C83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7EB5" w:rsidRPr="00883862">
        <w:rPr>
          <w:rFonts w:ascii="Times New Roman" w:hAnsi="Times New Roman" w:cs="Times New Roman"/>
          <w:sz w:val="28"/>
          <w:szCs w:val="28"/>
        </w:rPr>
        <w:t>ыпускная квалификационная работа</w:t>
      </w:r>
    </w:p>
    <w:p w:rsidR="0081562C" w:rsidRPr="00883862" w:rsidRDefault="0081562C" w:rsidP="00621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862">
        <w:rPr>
          <w:rFonts w:ascii="Times New Roman" w:hAnsi="Times New Roman" w:cs="Times New Roman"/>
          <w:sz w:val="28"/>
          <w:szCs w:val="28"/>
        </w:rPr>
        <w:t xml:space="preserve">(Профиль: </w:t>
      </w:r>
      <w:r w:rsidR="00621E00" w:rsidRPr="00883862">
        <w:rPr>
          <w:rFonts w:ascii="Times New Roman" w:hAnsi="Times New Roman" w:cs="Times New Roman"/>
          <w:i/>
          <w:iCs/>
          <w:sz w:val="28"/>
          <w:szCs w:val="28"/>
        </w:rPr>
        <w:t>История Ирана и Афганистана</w:t>
      </w:r>
      <w:r w:rsidRPr="00883862">
        <w:rPr>
          <w:rFonts w:ascii="Times New Roman" w:hAnsi="Times New Roman" w:cs="Times New Roman"/>
          <w:sz w:val="28"/>
          <w:szCs w:val="28"/>
        </w:rPr>
        <w:t>)</w:t>
      </w:r>
    </w:p>
    <w:p w:rsidR="0081562C" w:rsidRPr="0081562C" w:rsidRDefault="0081562C" w:rsidP="0081562C">
      <w:pPr>
        <w:jc w:val="center"/>
      </w:pPr>
    </w:p>
    <w:p w:rsidR="00F24285" w:rsidRPr="00F24285" w:rsidRDefault="00F24285" w:rsidP="00815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285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="00C837AF" w:rsidRPr="00C837AF">
        <w:rPr>
          <w:rFonts w:ascii="Times New Roman" w:hAnsi="Times New Roman" w:cs="Times New Roman"/>
          <w:sz w:val="28"/>
          <w:szCs w:val="28"/>
        </w:rPr>
        <w:t xml:space="preserve"> </w:t>
      </w:r>
      <w:r w:rsidR="00621E00" w:rsidRPr="00F24285">
        <w:rPr>
          <w:rFonts w:ascii="Times New Roman" w:hAnsi="Times New Roman" w:cs="Times New Roman"/>
          <w:i/>
          <w:iCs/>
          <w:sz w:val="28"/>
          <w:szCs w:val="28"/>
        </w:rPr>
        <w:t xml:space="preserve">доцент </w:t>
      </w:r>
      <w:r w:rsidR="0081562C" w:rsidRPr="00F24285">
        <w:rPr>
          <w:rFonts w:ascii="Times New Roman" w:hAnsi="Times New Roman" w:cs="Times New Roman"/>
          <w:sz w:val="28"/>
          <w:szCs w:val="28"/>
        </w:rPr>
        <w:t xml:space="preserve"> </w:t>
      </w:r>
      <w:r w:rsidRPr="00F24285">
        <w:rPr>
          <w:rFonts w:ascii="Times New Roman" w:hAnsi="Times New Roman" w:cs="Times New Roman"/>
          <w:sz w:val="28"/>
          <w:szCs w:val="28"/>
        </w:rPr>
        <w:t xml:space="preserve">Харатишвили Г.С. </w:t>
      </w:r>
    </w:p>
    <w:p w:rsidR="0081562C" w:rsidRPr="00DE666B" w:rsidRDefault="00F24285" w:rsidP="00F24285">
      <w:pPr>
        <w:rPr>
          <w:rFonts w:ascii="Times New Roman" w:hAnsi="Times New Roman" w:cs="Times New Roman"/>
          <w:sz w:val="28"/>
          <w:szCs w:val="28"/>
        </w:rPr>
      </w:pPr>
      <w:r w:rsidRPr="00F2428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62C" w:rsidRPr="00F24285">
        <w:rPr>
          <w:rFonts w:ascii="Times New Roman" w:hAnsi="Times New Roman" w:cs="Times New Roman"/>
          <w:sz w:val="28"/>
          <w:szCs w:val="28"/>
        </w:rPr>
        <w:t>Рецензент</w:t>
      </w:r>
      <w:r w:rsidR="00883862">
        <w:rPr>
          <w:rFonts w:ascii="Times New Roman" w:hAnsi="Times New Roman" w:cs="Times New Roman"/>
          <w:sz w:val="28"/>
          <w:szCs w:val="28"/>
        </w:rPr>
        <w:t>:</w:t>
      </w:r>
      <w:r w:rsidR="00C837AF" w:rsidRPr="00C837AF">
        <w:rPr>
          <w:rFonts w:ascii="Times New Roman" w:hAnsi="Times New Roman" w:cs="Times New Roman"/>
          <w:sz w:val="28"/>
          <w:szCs w:val="28"/>
        </w:rPr>
        <w:t xml:space="preserve"> </w:t>
      </w:r>
      <w:r w:rsidR="00C837AF" w:rsidRPr="00F24285">
        <w:rPr>
          <w:rFonts w:ascii="Times New Roman" w:hAnsi="Times New Roman" w:cs="Times New Roman"/>
          <w:i/>
          <w:iCs/>
          <w:sz w:val="28"/>
          <w:szCs w:val="28"/>
        </w:rPr>
        <w:t>доцент</w:t>
      </w:r>
      <w:r w:rsidR="00C837AF" w:rsidRPr="00C837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837AF" w:rsidRPr="00DE666B">
        <w:rPr>
          <w:rFonts w:ascii="Times New Roman" w:hAnsi="Times New Roman" w:cs="Times New Roman"/>
          <w:iCs/>
          <w:sz w:val="28"/>
          <w:szCs w:val="28"/>
        </w:rPr>
        <w:t>Григорьев С.Е.</w:t>
      </w:r>
    </w:p>
    <w:p w:rsidR="00F24285" w:rsidRDefault="00F24285" w:rsidP="00F24285"/>
    <w:p w:rsidR="00FF6D39" w:rsidRPr="0081562C" w:rsidRDefault="00FF6D39" w:rsidP="00F24285"/>
    <w:p w:rsidR="00FF6D39" w:rsidRDefault="0081562C" w:rsidP="0081562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20698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1562C" w:rsidRPr="00320698" w:rsidRDefault="0081562C" w:rsidP="00815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698">
        <w:rPr>
          <w:rFonts w:ascii="Times New Roman" w:hAnsi="Times New Roman" w:cs="Times New Roman"/>
          <w:sz w:val="28"/>
          <w:szCs w:val="28"/>
        </w:rPr>
        <w:t>201</w:t>
      </w:r>
      <w:r w:rsidR="00E63BAB" w:rsidRPr="00320698">
        <w:rPr>
          <w:rFonts w:ascii="Times New Roman" w:hAnsi="Times New Roman" w:cs="Times New Roman"/>
          <w:sz w:val="28"/>
          <w:szCs w:val="28"/>
        </w:rPr>
        <w:t>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028356"/>
        <w:docPartObj>
          <w:docPartGallery w:val="Table of Contents"/>
          <w:docPartUnique/>
        </w:docPartObj>
      </w:sdtPr>
      <w:sdtContent>
        <w:p w:rsidR="00522160" w:rsidRDefault="00FF6D39">
          <w:pPr>
            <w:pStyle w:val="af"/>
          </w:pPr>
          <w:r>
            <w:t>Содержание</w:t>
          </w:r>
        </w:p>
        <w:p w:rsidR="0032645A" w:rsidRDefault="00BE4CBF">
          <w:pPr>
            <w:pStyle w:val="11"/>
            <w:tabs>
              <w:tab w:val="right" w:leader="dot" w:pos="9040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522160">
            <w:instrText xml:space="preserve"> TOC \o "1-3" \h \z \u </w:instrText>
          </w:r>
          <w:r>
            <w:fldChar w:fldCharType="separate"/>
          </w:r>
          <w:hyperlink w:anchor="_Toc483838372" w:history="1">
            <w:r w:rsidR="0032645A" w:rsidRPr="00565A4B">
              <w:rPr>
                <w:rStyle w:val="af0"/>
                <w:noProof/>
              </w:rPr>
              <w:t>Введение</w:t>
            </w:r>
            <w:r w:rsidR="0032645A">
              <w:rPr>
                <w:noProof/>
                <w:webHidden/>
              </w:rPr>
              <w:tab/>
            </w:r>
            <w:r w:rsidR="0032645A">
              <w:rPr>
                <w:noProof/>
                <w:webHidden/>
              </w:rPr>
              <w:fldChar w:fldCharType="begin"/>
            </w:r>
            <w:r w:rsidR="0032645A">
              <w:rPr>
                <w:noProof/>
                <w:webHidden/>
              </w:rPr>
              <w:instrText xml:space="preserve"> PAGEREF _Toc483838372 \h </w:instrText>
            </w:r>
            <w:r w:rsidR="0032645A">
              <w:rPr>
                <w:noProof/>
                <w:webHidden/>
              </w:rPr>
            </w:r>
            <w:r w:rsidR="0032645A">
              <w:rPr>
                <w:noProof/>
                <w:webHidden/>
              </w:rPr>
              <w:fldChar w:fldCharType="separate"/>
            </w:r>
            <w:r w:rsidR="0032645A">
              <w:rPr>
                <w:noProof/>
                <w:webHidden/>
              </w:rPr>
              <w:t>3</w:t>
            </w:r>
            <w:r w:rsidR="0032645A">
              <w:rPr>
                <w:noProof/>
                <w:webHidden/>
              </w:rPr>
              <w:fldChar w:fldCharType="end"/>
            </w:r>
          </w:hyperlink>
        </w:p>
        <w:p w:rsidR="0032645A" w:rsidRDefault="00BE0F57">
          <w:pPr>
            <w:pStyle w:val="11"/>
            <w:tabs>
              <w:tab w:val="right" w:leader="dot" w:pos="9040"/>
            </w:tabs>
            <w:rPr>
              <w:rFonts w:eastAsiaTheme="minorEastAsia"/>
              <w:noProof/>
              <w:lang w:eastAsia="ru-RU"/>
            </w:rPr>
          </w:pPr>
          <w:hyperlink w:anchor="_Toc483838373" w:history="1">
            <w:r w:rsidR="0032645A" w:rsidRPr="00565A4B">
              <w:rPr>
                <w:rStyle w:val="af0"/>
                <w:noProof/>
              </w:rPr>
              <w:t>Глава 1. Биография Махмуда Тарзи</w:t>
            </w:r>
            <w:r w:rsidR="0032645A">
              <w:rPr>
                <w:noProof/>
                <w:webHidden/>
              </w:rPr>
              <w:tab/>
            </w:r>
            <w:r w:rsidR="0032645A">
              <w:rPr>
                <w:noProof/>
                <w:webHidden/>
              </w:rPr>
              <w:fldChar w:fldCharType="begin"/>
            </w:r>
            <w:r w:rsidR="0032645A">
              <w:rPr>
                <w:noProof/>
                <w:webHidden/>
              </w:rPr>
              <w:instrText xml:space="preserve"> PAGEREF _Toc483838373 \h </w:instrText>
            </w:r>
            <w:r w:rsidR="0032645A">
              <w:rPr>
                <w:noProof/>
                <w:webHidden/>
              </w:rPr>
            </w:r>
            <w:r w:rsidR="0032645A">
              <w:rPr>
                <w:noProof/>
                <w:webHidden/>
              </w:rPr>
              <w:fldChar w:fldCharType="separate"/>
            </w:r>
            <w:r w:rsidR="0032645A">
              <w:rPr>
                <w:noProof/>
                <w:webHidden/>
              </w:rPr>
              <w:t>5</w:t>
            </w:r>
            <w:r w:rsidR="0032645A">
              <w:rPr>
                <w:noProof/>
                <w:webHidden/>
              </w:rPr>
              <w:fldChar w:fldCharType="end"/>
            </w:r>
          </w:hyperlink>
        </w:p>
        <w:p w:rsidR="0032645A" w:rsidRDefault="00BE0F57">
          <w:pPr>
            <w:pStyle w:val="11"/>
            <w:tabs>
              <w:tab w:val="right" w:leader="dot" w:pos="9040"/>
            </w:tabs>
            <w:rPr>
              <w:rFonts w:eastAsiaTheme="minorEastAsia"/>
              <w:noProof/>
              <w:lang w:eastAsia="ru-RU"/>
            </w:rPr>
          </w:pPr>
          <w:hyperlink w:anchor="_Toc483838374" w:history="1">
            <w:r w:rsidR="0032645A" w:rsidRPr="00565A4B">
              <w:rPr>
                <w:rStyle w:val="af0"/>
                <w:noProof/>
              </w:rPr>
              <w:t xml:space="preserve">Глава 2.Деятельность Махмуда Тарзи как идейного главы </w:t>
            </w:r>
            <w:r w:rsidR="0032645A" w:rsidRPr="00565A4B">
              <w:rPr>
                <w:rStyle w:val="af0"/>
                <w:noProof/>
                <w:lang w:val="en-US"/>
              </w:rPr>
              <w:t>II</w:t>
            </w:r>
            <w:r w:rsidR="0032645A" w:rsidRPr="00565A4B">
              <w:rPr>
                <w:rStyle w:val="af0"/>
                <w:noProof/>
              </w:rPr>
              <w:t xml:space="preserve"> этапа младоафганскорго движения и издателя газеты «Сира̄дж ал-ахба̄р»</w:t>
            </w:r>
            <w:r w:rsidR="0032645A">
              <w:rPr>
                <w:noProof/>
                <w:webHidden/>
              </w:rPr>
              <w:tab/>
            </w:r>
            <w:r w:rsidR="0032645A">
              <w:rPr>
                <w:noProof/>
                <w:webHidden/>
              </w:rPr>
              <w:fldChar w:fldCharType="begin"/>
            </w:r>
            <w:r w:rsidR="0032645A">
              <w:rPr>
                <w:noProof/>
                <w:webHidden/>
              </w:rPr>
              <w:instrText xml:space="preserve"> PAGEREF _Toc483838374 \h </w:instrText>
            </w:r>
            <w:r w:rsidR="0032645A">
              <w:rPr>
                <w:noProof/>
                <w:webHidden/>
              </w:rPr>
            </w:r>
            <w:r w:rsidR="0032645A">
              <w:rPr>
                <w:noProof/>
                <w:webHidden/>
              </w:rPr>
              <w:fldChar w:fldCharType="separate"/>
            </w:r>
            <w:r w:rsidR="0032645A">
              <w:rPr>
                <w:noProof/>
                <w:webHidden/>
              </w:rPr>
              <w:t>16</w:t>
            </w:r>
            <w:r w:rsidR="0032645A">
              <w:rPr>
                <w:noProof/>
                <w:webHidden/>
              </w:rPr>
              <w:fldChar w:fldCharType="end"/>
            </w:r>
          </w:hyperlink>
        </w:p>
        <w:p w:rsidR="0032645A" w:rsidRDefault="00BE0F57">
          <w:pPr>
            <w:pStyle w:val="11"/>
            <w:tabs>
              <w:tab w:val="right" w:leader="dot" w:pos="9040"/>
            </w:tabs>
            <w:rPr>
              <w:rFonts w:eastAsiaTheme="minorEastAsia"/>
              <w:noProof/>
              <w:lang w:eastAsia="ru-RU"/>
            </w:rPr>
          </w:pPr>
          <w:hyperlink w:anchor="_Toc483838375" w:history="1">
            <w:r w:rsidR="0032645A" w:rsidRPr="00565A4B">
              <w:rPr>
                <w:rStyle w:val="af0"/>
                <w:noProof/>
              </w:rPr>
              <w:t>Глава 3. Произведение Махмуда Тарзи « Сейа̄хат–на̄ма..»</w:t>
            </w:r>
            <w:r w:rsidR="0032645A">
              <w:rPr>
                <w:noProof/>
                <w:webHidden/>
              </w:rPr>
              <w:tab/>
            </w:r>
            <w:r w:rsidR="0032645A">
              <w:rPr>
                <w:noProof/>
                <w:webHidden/>
              </w:rPr>
              <w:fldChar w:fldCharType="begin"/>
            </w:r>
            <w:r w:rsidR="0032645A">
              <w:rPr>
                <w:noProof/>
                <w:webHidden/>
              </w:rPr>
              <w:instrText xml:space="preserve"> PAGEREF _Toc483838375 \h </w:instrText>
            </w:r>
            <w:r w:rsidR="0032645A">
              <w:rPr>
                <w:noProof/>
                <w:webHidden/>
              </w:rPr>
            </w:r>
            <w:r w:rsidR="0032645A">
              <w:rPr>
                <w:noProof/>
                <w:webHidden/>
              </w:rPr>
              <w:fldChar w:fldCharType="separate"/>
            </w:r>
            <w:r w:rsidR="0032645A">
              <w:rPr>
                <w:noProof/>
                <w:webHidden/>
              </w:rPr>
              <w:t>31</w:t>
            </w:r>
            <w:r w:rsidR="0032645A">
              <w:rPr>
                <w:noProof/>
                <w:webHidden/>
              </w:rPr>
              <w:fldChar w:fldCharType="end"/>
            </w:r>
          </w:hyperlink>
        </w:p>
        <w:p w:rsidR="0032645A" w:rsidRDefault="00BE0F57">
          <w:pPr>
            <w:pStyle w:val="11"/>
            <w:tabs>
              <w:tab w:val="right" w:leader="dot" w:pos="9040"/>
            </w:tabs>
            <w:rPr>
              <w:rFonts w:eastAsiaTheme="minorEastAsia"/>
              <w:noProof/>
              <w:lang w:eastAsia="ru-RU"/>
            </w:rPr>
          </w:pPr>
          <w:hyperlink w:anchor="_Toc483838376" w:history="1">
            <w:r w:rsidR="0032645A" w:rsidRPr="00565A4B">
              <w:rPr>
                <w:rStyle w:val="af0"/>
                <w:noProof/>
              </w:rPr>
              <w:t>Заключение</w:t>
            </w:r>
            <w:r w:rsidR="0032645A">
              <w:rPr>
                <w:noProof/>
                <w:webHidden/>
              </w:rPr>
              <w:tab/>
            </w:r>
            <w:r w:rsidR="0032645A">
              <w:rPr>
                <w:noProof/>
                <w:webHidden/>
              </w:rPr>
              <w:fldChar w:fldCharType="begin"/>
            </w:r>
            <w:r w:rsidR="0032645A">
              <w:rPr>
                <w:noProof/>
                <w:webHidden/>
              </w:rPr>
              <w:instrText xml:space="preserve"> PAGEREF _Toc483838376 \h </w:instrText>
            </w:r>
            <w:r w:rsidR="0032645A">
              <w:rPr>
                <w:noProof/>
                <w:webHidden/>
              </w:rPr>
            </w:r>
            <w:r w:rsidR="0032645A">
              <w:rPr>
                <w:noProof/>
                <w:webHidden/>
              </w:rPr>
              <w:fldChar w:fldCharType="separate"/>
            </w:r>
            <w:r w:rsidR="0032645A">
              <w:rPr>
                <w:noProof/>
                <w:webHidden/>
              </w:rPr>
              <w:t>41</w:t>
            </w:r>
            <w:r w:rsidR="0032645A">
              <w:rPr>
                <w:noProof/>
                <w:webHidden/>
              </w:rPr>
              <w:fldChar w:fldCharType="end"/>
            </w:r>
          </w:hyperlink>
        </w:p>
        <w:p w:rsidR="0032645A" w:rsidRDefault="00BE0F57">
          <w:pPr>
            <w:pStyle w:val="11"/>
            <w:tabs>
              <w:tab w:val="right" w:leader="dot" w:pos="9040"/>
            </w:tabs>
            <w:rPr>
              <w:rFonts w:eastAsiaTheme="minorEastAsia"/>
              <w:noProof/>
              <w:lang w:eastAsia="ru-RU"/>
            </w:rPr>
          </w:pPr>
          <w:hyperlink w:anchor="_Toc483838377" w:history="1">
            <w:r w:rsidR="0032645A" w:rsidRPr="00565A4B">
              <w:rPr>
                <w:rStyle w:val="af0"/>
                <w:noProof/>
              </w:rPr>
              <w:t>Источники</w:t>
            </w:r>
            <w:r w:rsidR="0032645A">
              <w:rPr>
                <w:noProof/>
                <w:webHidden/>
              </w:rPr>
              <w:tab/>
            </w:r>
            <w:r w:rsidR="0032645A">
              <w:rPr>
                <w:noProof/>
                <w:webHidden/>
              </w:rPr>
              <w:fldChar w:fldCharType="begin"/>
            </w:r>
            <w:r w:rsidR="0032645A">
              <w:rPr>
                <w:noProof/>
                <w:webHidden/>
              </w:rPr>
              <w:instrText xml:space="preserve"> PAGEREF _Toc483838377 \h </w:instrText>
            </w:r>
            <w:r w:rsidR="0032645A">
              <w:rPr>
                <w:noProof/>
                <w:webHidden/>
              </w:rPr>
            </w:r>
            <w:r w:rsidR="0032645A">
              <w:rPr>
                <w:noProof/>
                <w:webHidden/>
              </w:rPr>
              <w:fldChar w:fldCharType="separate"/>
            </w:r>
            <w:r w:rsidR="0032645A">
              <w:rPr>
                <w:noProof/>
                <w:webHidden/>
              </w:rPr>
              <w:t>43</w:t>
            </w:r>
            <w:r w:rsidR="0032645A">
              <w:rPr>
                <w:noProof/>
                <w:webHidden/>
              </w:rPr>
              <w:fldChar w:fldCharType="end"/>
            </w:r>
          </w:hyperlink>
        </w:p>
        <w:p w:rsidR="0032645A" w:rsidRDefault="00BE0F57">
          <w:pPr>
            <w:pStyle w:val="11"/>
            <w:tabs>
              <w:tab w:val="right" w:leader="dot" w:pos="9040"/>
            </w:tabs>
            <w:rPr>
              <w:rFonts w:eastAsiaTheme="minorEastAsia"/>
              <w:noProof/>
              <w:lang w:eastAsia="ru-RU"/>
            </w:rPr>
          </w:pPr>
          <w:hyperlink w:anchor="_Toc483838378" w:history="1">
            <w:r w:rsidR="0032645A" w:rsidRPr="00565A4B">
              <w:rPr>
                <w:rStyle w:val="af0"/>
                <w:noProof/>
              </w:rPr>
              <w:t>Использованная литература</w:t>
            </w:r>
            <w:r w:rsidR="0032645A">
              <w:rPr>
                <w:noProof/>
                <w:webHidden/>
              </w:rPr>
              <w:tab/>
            </w:r>
            <w:r w:rsidR="0032645A">
              <w:rPr>
                <w:noProof/>
                <w:webHidden/>
              </w:rPr>
              <w:fldChar w:fldCharType="begin"/>
            </w:r>
            <w:r w:rsidR="0032645A">
              <w:rPr>
                <w:noProof/>
                <w:webHidden/>
              </w:rPr>
              <w:instrText xml:space="preserve"> PAGEREF _Toc483838378 \h </w:instrText>
            </w:r>
            <w:r w:rsidR="0032645A">
              <w:rPr>
                <w:noProof/>
                <w:webHidden/>
              </w:rPr>
            </w:r>
            <w:r w:rsidR="0032645A">
              <w:rPr>
                <w:noProof/>
                <w:webHidden/>
              </w:rPr>
              <w:fldChar w:fldCharType="separate"/>
            </w:r>
            <w:r w:rsidR="0032645A">
              <w:rPr>
                <w:noProof/>
                <w:webHidden/>
              </w:rPr>
              <w:t>43</w:t>
            </w:r>
            <w:r w:rsidR="0032645A">
              <w:rPr>
                <w:noProof/>
                <w:webHidden/>
              </w:rPr>
              <w:fldChar w:fldCharType="end"/>
            </w:r>
          </w:hyperlink>
        </w:p>
        <w:p w:rsidR="0032645A" w:rsidRDefault="00BE0F57">
          <w:pPr>
            <w:pStyle w:val="11"/>
            <w:tabs>
              <w:tab w:val="right" w:leader="dot" w:pos="9040"/>
            </w:tabs>
            <w:rPr>
              <w:rFonts w:eastAsiaTheme="minorEastAsia"/>
              <w:noProof/>
              <w:lang w:eastAsia="ru-RU"/>
            </w:rPr>
          </w:pPr>
          <w:hyperlink w:anchor="_Toc483838379" w:history="1">
            <w:r w:rsidR="0032645A" w:rsidRPr="00565A4B">
              <w:rPr>
                <w:rStyle w:val="af0"/>
                <w:noProof/>
              </w:rPr>
              <w:t>Приложение 1</w:t>
            </w:r>
            <w:r w:rsidR="0032645A">
              <w:rPr>
                <w:noProof/>
                <w:webHidden/>
              </w:rPr>
              <w:tab/>
            </w:r>
            <w:r w:rsidR="0032645A">
              <w:rPr>
                <w:noProof/>
                <w:webHidden/>
              </w:rPr>
              <w:fldChar w:fldCharType="begin"/>
            </w:r>
            <w:r w:rsidR="0032645A">
              <w:rPr>
                <w:noProof/>
                <w:webHidden/>
              </w:rPr>
              <w:instrText xml:space="preserve"> PAGEREF _Toc483838379 \h </w:instrText>
            </w:r>
            <w:r w:rsidR="0032645A">
              <w:rPr>
                <w:noProof/>
                <w:webHidden/>
              </w:rPr>
            </w:r>
            <w:r w:rsidR="0032645A">
              <w:rPr>
                <w:noProof/>
                <w:webHidden/>
              </w:rPr>
              <w:fldChar w:fldCharType="separate"/>
            </w:r>
            <w:r w:rsidR="0032645A">
              <w:rPr>
                <w:noProof/>
                <w:webHidden/>
              </w:rPr>
              <w:t>46</w:t>
            </w:r>
            <w:r w:rsidR="0032645A">
              <w:rPr>
                <w:noProof/>
                <w:webHidden/>
              </w:rPr>
              <w:fldChar w:fldCharType="end"/>
            </w:r>
          </w:hyperlink>
        </w:p>
        <w:p w:rsidR="00522160" w:rsidRDefault="00BE4CBF">
          <w:r>
            <w:fldChar w:fldCharType="end"/>
          </w:r>
        </w:p>
      </w:sdtContent>
    </w:sdt>
    <w:p w:rsidR="007E7E30" w:rsidRPr="00742827" w:rsidRDefault="007E7E30">
      <w:pPr>
        <w:rPr>
          <w:rStyle w:val="ae"/>
          <w:lang w:val="en-US"/>
        </w:rPr>
      </w:pPr>
      <w:r>
        <w:rPr>
          <w:rStyle w:val="ae"/>
        </w:rPr>
        <w:br w:type="page"/>
      </w:r>
    </w:p>
    <w:p w:rsidR="00E01CC7" w:rsidRDefault="00E01CC7" w:rsidP="00D9164F">
      <w:pPr>
        <w:pStyle w:val="1"/>
        <w:rPr>
          <w:rStyle w:val="ae"/>
        </w:rPr>
      </w:pPr>
      <w:bookmarkStart w:id="1" w:name="_Toc483838372"/>
      <w:r>
        <w:rPr>
          <w:rStyle w:val="ae"/>
        </w:rPr>
        <w:lastRenderedPageBreak/>
        <w:t>Введение</w:t>
      </w:r>
      <w:bookmarkEnd w:id="1"/>
    </w:p>
    <w:p w:rsidR="005C6733" w:rsidRPr="005C6733" w:rsidRDefault="005C6733" w:rsidP="005C6733"/>
    <w:p w:rsidR="00E01CC7" w:rsidRPr="003150E8" w:rsidRDefault="004B59F0" w:rsidP="00DE524F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</w:t>
      </w:r>
      <w:r w:rsidR="00E01CC7" w:rsidRPr="003150E8">
        <w:rPr>
          <w:rFonts w:ascii="Times New Roman" w:hAnsi="Times New Roman" w:cs="Times New Roman"/>
          <w:sz w:val="28"/>
          <w:szCs w:val="28"/>
        </w:rPr>
        <w:t xml:space="preserve">работа посвящена </w:t>
      </w:r>
      <w:r>
        <w:rPr>
          <w:rFonts w:ascii="Times New Roman" w:hAnsi="Times New Roman" w:cs="Times New Roman"/>
          <w:sz w:val="28"/>
          <w:szCs w:val="28"/>
        </w:rPr>
        <w:t xml:space="preserve">жизни и деятельности известного афганского просветителя </w:t>
      </w:r>
      <w:r w:rsidR="00E01CC7" w:rsidRPr="003150E8">
        <w:rPr>
          <w:rFonts w:ascii="Times New Roman" w:hAnsi="Times New Roman" w:cs="Times New Roman"/>
          <w:sz w:val="28"/>
          <w:szCs w:val="28"/>
        </w:rPr>
        <w:t>Махмуд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1CC7" w:rsidRPr="003150E8">
        <w:rPr>
          <w:rFonts w:ascii="Times New Roman" w:hAnsi="Times New Roman" w:cs="Times New Roman"/>
          <w:sz w:val="28"/>
          <w:szCs w:val="28"/>
        </w:rPr>
        <w:t xml:space="preserve"> Тарзи</w:t>
      </w:r>
      <w:r w:rsidR="00DE524F">
        <w:rPr>
          <w:rFonts w:ascii="Times New Roman" w:hAnsi="Times New Roman" w:cs="Times New Roman"/>
          <w:sz w:val="28"/>
          <w:szCs w:val="28"/>
        </w:rPr>
        <w:t xml:space="preserve">(1865-1933 г.) </w:t>
      </w:r>
      <w:r w:rsidR="00E01CC7" w:rsidRPr="003150E8">
        <w:rPr>
          <w:rFonts w:ascii="Times New Roman" w:hAnsi="Times New Roman" w:cs="Times New Roman"/>
          <w:sz w:val="28"/>
          <w:szCs w:val="28"/>
        </w:rPr>
        <w:t>, его трудам. Целью работы является выяснить какие из просветительских идей Тарзи нашли своё отражение в одной из его ранних работ, а именно, в</w:t>
      </w:r>
      <w:r w:rsidR="00416D0C" w:rsidRPr="003150E8">
        <w:rPr>
          <w:rFonts w:ascii="Times New Roman" w:hAnsi="Times New Roman" w:cs="Times New Roman"/>
          <w:sz w:val="28"/>
          <w:szCs w:val="28"/>
        </w:rPr>
        <w:t xml:space="preserve"> «</w:t>
      </w:r>
      <w:r w:rsidR="0049253C">
        <w:rPr>
          <w:rFonts w:ascii="Times New Roman" w:hAnsi="Times New Roman" w:cs="Times New Roman"/>
          <w:sz w:val="28"/>
          <w:szCs w:val="28"/>
        </w:rPr>
        <w:t>Сей</w:t>
      </w:r>
      <w:r w:rsidR="0049253C" w:rsidRPr="000C219B">
        <w:rPr>
          <w:rFonts w:ascii="Times New Roman" w:hAnsi="Times New Roman" w:cs="Times New Roman"/>
          <w:sz w:val="28"/>
          <w:szCs w:val="28"/>
        </w:rPr>
        <w:t>а̄</w:t>
      </w:r>
      <w:r w:rsidR="0049253C">
        <w:rPr>
          <w:rFonts w:ascii="Times New Roman" w:hAnsi="Times New Roman" w:cs="Times New Roman"/>
          <w:sz w:val="28"/>
          <w:szCs w:val="28"/>
        </w:rPr>
        <w:t>хат–н</w:t>
      </w:r>
      <w:r w:rsidR="0049253C" w:rsidRPr="000C219B">
        <w:rPr>
          <w:rFonts w:ascii="Times New Roman" w:hAnsi="Times New Roman" w:cs="Times New Roman"/>
          <w:sz w:val="28"/>
          <w:szCs w:val="28"/>
        </w:rPr>
        <w:t>а̄</w:t>
      </w:r>
      <w:r w:rsidR="0049253C">
        <w:rPr>
          <w:rFonts w:ascii="Times New Roman" w:hAnsi="Times New Roman" w:cs="Times New Roman"/>
          <w:sz w:val="28"/>
          <w:szCs w:val="28"/>
        </w:rPr>
        <w:t>ма–йе се кита–йе ру–йе</w:t>
      </w:r>
      <w:r w:rsidR="0049253C" w:rsidRPr="003150E8">
        <w:rPr>
          <w:rFonts w:ascii="Times New Roman" w:hAnsi="Times New Roman" w:cs="Times New Roman"/>
          <w:sz w:val="28"/>
          <w:szCs w:val="28"/>
        </w:rPr>
        <w:t xml:space="preserve"> замин </w:t>
      </w:r>
      <w:r w:rsidR="0049253C">
        <w:rPr>
          <w:rFonts w:ascii="Times New Roman" w:hAnsi="Times New Roman" w:cs="Times New Roman"/>
          <w:sz w:val="28"/>
          <w:szCs w:val="28"/>
        </w:rPr>
        <w:t xml:space="preserve">дар 29 руз - </w:t>
      </w:r>
      <w:r w:rsidR="0049253C" w:rsidRPr="000C219B">
        <w:rPr>
          <w:rFonts w:ascii="Times New Roman" w:hAnsi="Times New Roman" w:cs="Times New Roman"/>
          <w:sz w:val="28"/>
          <w:szCs w:val="28"/>
        </w:rPr>
        <w:t>а̄</w:t>
      </w:r>
      <w:r w:rsidR="0049253C">
        <w:rPr>
          <w:rFonts w:ascii="Times New Roman" w:hAnsi="Times New Roman" w:cs="Times New Roman"/>
          <w:sz w:val="28"/>
          <w:szCs w:val="28"/>
        </w:rPr>
        <w:t>си</w:t>
      </w:r>
      <w:r w:rsidR="0049253C" w:rsidRPr="000C219B">
        <w:rPr>
          <w:rFonts w:ascii="Times New Roman" w:hAnsi="Times New Roman" w:cs="Times New Roman"/>
          <w:sz w:val="28"/>
          <w:szCs w:val="28"/>
        </w:rPr>
        <w:t>а̄</w:t>
      </w:r>
      <w:r w:rsidR="0049253C">
        <w:rPr>
          <w:rFonts w:ascii="Times New Roman" w:hAnsi="Times New Roman" w:cs="Times New Roman"/>
          <w:sz w:val="28"/>
          <w:szCs w:val="28"/>
        </w:rPr>
        <w:t>, оруп</w:t>
      </w:r>
      <w:r w:rsidR="0049253C" w:rsidRPr="000C219B">
        <w:rPr>
          <w:rFonts w:ascii="Times New Roman" w:hAnsi="Times New Roman" w:cs="Times New Roman"/>
          <w:sz w:val="28"/>
          <w:szCs w:val="28"/>
        </w:rPr>
        <w:t>а̄</w:t>
      </w:r>
      <w:r w:rsidR="0049253C">
        <w:rPr>
          <w:rFonts w:ascii="Times New Roman" w:hAnsi="Times New Roman" w:cs="Times New Roman"/>
          <w:sz w:val="28"/>
          <w:szCs w:val="28"/>
        </w:rPr>
        <w:t>, африк</w:t>
      </w:r>
      <w:r w:rsidR="0049253C" w:rsidRPr="000C219B">
        <w:rPr>
          <w:rFonts w:ascii="Times New Roman" w:hAnsi="Times New Roman" w:cs="Times New Roman"/>
          <w:sz w:val="28"/>
          <w:szCs w:val="28"/>
        </w:rPr>
        <w:t>а̄</w:t>
      </w:r>
      <w:r w:rsidR="0049253C" w:rsidRPr="00797437">
        <w:rPr>
          <w:rFonts w:ascii="Times New Roman" w:hAnsi="Times New Roman" w:cs="Times New Roman"/>
          <w:sz w:val="28"/>
          <w:szCs w:val="28"/>
        </w:rPr>
        <w:t xml:space="preserve"> </w:t>
      </w:r>
      <w:r w:rsidR="0049253C">
        <w:rPr>
          <w:rFonts w:ascii="Times New Roman" w:hAnsi="Times New Roman" w:cs="Times New Roman"/>
          <w:sz w:val="28"/>
          <w:szCs w:val="28"/>
        </w:rPr>
        <w:t>(«</w:t>
      </w:r>
      <w:r w:rsidR="0049253C" w:rsidRPr="003150E8">
        <w:rPr>
          <w:rFonts w:ascii="Times New Roman" w:hAnsi="Times New Roman" w:cs="Times New Roman"/>
          <w:sz w:val="28"/>
          <w:szCs w:val="28"/>
        </w:rPr>
        <w:t xml:space="preserve">Дневник путешествия по трем </w:t>
      </w:r>
      <w:r w:rsidR="002F7CC0">
        <w:rPr>
          <w:rFonts w:ascii="Times New Roman" w:hAnsi="Times New Roman" w:cs="Times New Roman"/>
          <w:sz w:val="28"/>
          <w:szCs w:val="28"/>
        </w:rPr>
        <w:t>частям света</w:t>
      </w:r>
      <w:r w:rsidR="0049253C">
        <w:rPr>
          <w:rFonts w:ascii="Times New Roman" w:hAnsi="Times New Roman" w:cs="Times New Roman"/>
          <w:sz w:val="28"/>
          <w:szCs w:val="28"/>
        </w:rPr>
        <w:t xml:space="preserve"> за 29 дней – Азии, Европе,</w:t>
      </w:r>
      <w:r w:rsidR="0049253C" w:rsidRPr="003150E8">
        <w:rPr>
          <w:rFonts w:ascii="Times New Roman" w:hAnsi="Times New Roman" w:cs="Times New Roman"/>
          <w:sz w:val="28"/>
          <w:szCs w:val="28"/>
        </w:rPr>
        <w:t xml:space="preserve"> Африке</w:t>
      </w:r>
      <w:r w:rsidR="0049253C">
        <w:rPr>
          <w:rFonts w:ascii="Times New Roman" w:hAnsi="Times New Roman" w:cs="Times New Roman"/>
          <w:sz w:val="28"/>
          <w:szCs w:val="28"/>
        </w:rPr>
        <w:t>»)</w:t>
      </w:r>
      <w:r w:rsidR="000C1B2E">
        <w:rPr>
          <w:rFonts w:ascii="Times New Roman" w:hAnsi="Times New Roman" w:cs="Times New Roman"/>
          <w:sz w:val="28"/>
          <w:szCs w:val="28"/>
        </w:rPr>
        <w:t xml:space="preserve">(в тексте - </w:t>
      </w:r>
      <w:r w:rsidR="0049253C" w:rsidRPr="00797437">
        <w:rPr>
          <w:rFonts w:ascii="Times New Roman" w:hAnsi="Times New Roman" w:cs="Times New Roman"/>
          <w:sz w:val="28"/>
          <w:szCs w:val="28"/>
        </w:rPr>
        <w:t xml:space="preserve"> </w:t>
      </w:r>
      <w:r w:rsidR="0049253C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0C1B2E">
        <w:rPr>
          <w:rFonts w:ascii="Times New Roman" w:hAnsi="Times New Roman" w:cs="Times New Roman"/>
          <w:sz w:val="28"/>
          <w:szCs w:val="28"/>
        </w:rPr>
        <w:t>«Сейахат-нама »).</w:t>
      </w:r>
    </w:p>
    <w:p w:rsidR="005C6733" w:rsidRPr="003150E8" w:rsidRDefault="00E01CC7" w:rsidP="00211252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Теоретическую базу работы составляют</w:t>
      </w:r>
      <w:r w:rsidR="00DA7478" w:rsidRPr="00DA7478">
        <w:rPr>
          <w:rFonts w:ascii="Times New Roman" w:hAnsi="Times New Roman" w:cs="Times New Roman"/>
          <w:sz w:val="28"/>
          <w:szCs w:val="28"/>
        </w:rPr>
        <w:t xml:space="preserve"> </w:t>
      </w:r>
      <w:r w:rsidR="00211252" w:rsidRPr="00211252">
        <w:rPr>
          <w:rFonts w:ascii="Times New Roman" w:hAnsi="Times New Roman" w:cs="Times New Roman"/>
          <w:sz w:val="28"/>
          <w:szCs w:val="28"/>
        </w:rPr>
        <w:t xml:space="preserve">публикации ведущих российских и зарубежных специалистов на </w:t>
      </w:r>
      <w:r w:rsidR="00211252">
        <w:rPr>
          <w:rFonts w:ascii="Times New Roman" w:hAnsi="Times New Roman" w:cs="Times New Roman"/>
          <w:sz w:val="28"/>
          <w:szCs w:val="28"/>
        </w:rPr>
        <w:t xml:space="preserve">языке дари, русском и </w:t>
      </w:r>
      <w:r w:rsidR="00211252" w:rsidRPr="00211252">
        <w:rPr>
          <w:rFonts w:ascii="Times New Roman" w:hAnsi="Times New Roman" w:cs="Times New Roman"/>
          <w:sz w:val="28"/>
          <w:szCs w:val="28"/>
        </w:rPr>
        <w:t>английском</w:t>
      </w:r>
      <w:r w:rsidR="00211252">
        <w:rPr>
          <w:rFonts w:ascii="Times New Roman" w:hAnsi="Times New Roman" w:cs="Times New Roman"/>
          <w:sz w:val="28"/>
          <w:szCs w:val="28"/>
        </w:rPr>
        <w:t>, в том числе монография</w:t>
      </w: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1E11F7">
        <w:rPr>
          <w:rFonts w:ascii="Times New Roman" w:hAnsi="Times New Roman" w:cs="Times New Roman"/>
          <w:sz w:val="28"/>
          <w:szCs w:val="28"/>
        </w:rPr>
        <w:t>В.Грегоряна</w:t>
      </w:r>
      <w:r w:rsidR="00BE0F57">
        <w:rPr>
          <w:rFonts w:ascii="Times New Roman" w:hAnsi="Times New Roman" w:cs="Times New Roman"/>
          <w:sz w:val="28"/>
          <w:szCs w:val="28"/>
        </w:rPr>
        <w:t xml:space="preserve"> </w:t>
      </w:r>
      <w:r w:rsidR="00554681">
        <w:rPr>
          <w:rFonts w:ascii="Times New Roman" w:hAnsi="Times New Roman" w:cs="Times New Roman"/>
          <w:sz w:val="28"/>
          <w:szCs w:val="28"/>
        </w:rPr>
        <w:t>«Возникновение современного Афганистана: тактика реформ и модернизации, 1880-1946»</w:t>
      </w:r>
      <w:r w:rsidR="001E11F7">
        <w:rPr>
          <w:rFonts w:ascii="Times New Roman" w:hAnsi="Times New Roman" w:cs="Times New Roman"/>
          <w:sz w:val="28"/>
          <w:szCs w:val="28"/>
        </w:rPr>
        <w:t xml:space="preserve">, </w:t>
      </w:r>
      <w:r w:rsidR="00BE0F57">
        <w:rPr>
          <w:rFonts w:ascii="Times New Roman" w:hAnsi="Times New Roman" w:cs="Times New Roman"/>
          <w:sz w:val="28"/>
          <w:szCs w:val="28"/>
        </w:rPr>
        <w:t>в которой</w:t>
      </w:r>
      <w:r w:rsidR="001E11F7">
        <w:rPr>
          <w:rFonts w:ascii="Times New Roman" w:hAnsi="Times New Roman" w:cs="Times New Roman"/>
          <w:sz w:val="28"/>
          <w:szCs w:val="28"/>
        </w:rPr>
        <w:t xml:space="preserve"> Махмуду Тарзи и его деятельности </w:t>
      </w:r>
      <w:r w:rsidR="00BE0F57">
        <w:rPr>
          <w:rFonts w:ascii="Times New Roman" w:hAnsi="Times New Roman" w:cs="Times New Roman"/>
          <w:sz w:val="28"/>
          <w:szCs w:val="28"/>
        </w:rPr>
        <w:t xml:space="preserve"> посвящена глава</w:t>
      </w:r>
      <w:r w:rsidR="00DA7478">
        <w:rPr>
          <w:rFonts w:ascii="Times New Roman" w:hAnsi="Times New Roman" w:cs="Times New Roman"/>
          <w:sz w:val="28"/>
          <w:szCs w:val="28"/>
        </w:rPr>
        <w:t>;</w:t>
      </w:r>
      <w:r w:rsidR="006B5C53" w:rsidRPr="006B5C53">
        <w:t xml:space="preserve"> </w:t>
      </w:r>
      <w:r w:rsidR="00211252">
        <w:t>«</w:t>
      </w:r>
      <w:r w:rsidR="00211252" w:rsidRPr="00211252">
        <w:rPr>
          <w:rFonts w:ascii="Times New Roman" w:hAnsi="Times New Roman" w:cs="Times New Roman"/>
          <w:sz w:val="28"/>
          <w:szCs w:val="28"/>
        </w:rPr>
        <w:t>Общественная м</w:t>
      </w:r>
      <w:r w:rsidR="00211252">
        <w:rPr>
          <w:rFonts w:ascii="Times New Roman" w:hAnsi="Times New Roman" w:cs="Times New Roman"/>
          <w:sz w:val="28"/>
          <w:szCs w:val="28"/>
        </w:rPr>
        <w:t xml:space="preserve">ысль Афганистана в первой трети </w:t>
      </w:r>
      <w:r w:rsidR="00211252" w:rsidRPr="00211252">
        <w:rPr>
          <w:rFonts w:ascii="Times New Roman" w:hAnsi="Times New Roman" w:cs="Times New Roman"/>
          <w:sz w:val="28"/>
          <w:szCs w:val="28"/>
        </w:rPr>
        <w:t>XX в.</w:t>
      </w:r>
      <w:r w:rsidR="00211252">
        <w:rPr>
          <w:rFonts w:ascii="Times New Roman" w:hAnsi="Times New Roman" w:cs="Times New Roman"/>
          <w:sz w:val="28"/>
          <w:szCs w:val="28"/>
        </w:rPr>
        <w:t xml:space="preserve">» </w:t>
      </w:r>
      <w:r w:rsidR="006B5C53" w:rsidRPr="006B5C53">
        <w:rPr>
          <w:rFonts w:ascii="Times New Roman" w:hAnsi="Times New Roman" w:cs="Times New Roman"/>
          <w:sz w:val="28"/>
          <w:szCs w:val="28"/>
        </w:rPr>
        <w:t>Ш</w:t>
      </w:r>
      <w:r w:rsidR="006B5C53">
        <w:rPr>
          <w:rFonts w:ascii="Times New Roman" w:hAnsi="Times New Roman" w:cs="Times New Roman"/>
          <w:sz w:val="28"/>
          <w:szCs w:val="28"/>
        </w:rPr>
        <w:t>.</w:t>
      </w:r>
      <w:r w:rsidR="006B5C53" w:rsidRPr="006B5C53">
        <w:rPr>
          <w:rFonts w:ascii="Times New Roman" w:hAnsi="Times New Roman" w:cs="Times New Roman"/>
          <w:sz w:val="28"/>
          <w:szCs w:val="28"/>
        </w:rPr>
        <w:t xml:space="preserve"> Имомов</w:t>
      </w:r>
      <w:r w:rsidR="006B5C53">
        <w:rPr>
          <w:rFonts w:ascii="Times New Roman" w:hAnsi="Times New Roman" w:cs="Times New Roman"/>
          <w:sz w:val="28"/>
          <w:szCs w:val="28"/>
        </w:rPr>
        <w:t xml:space="preserve">а, описывающего младоафганское движение; </w:t>
      </w:r>
      <w:r w:rsidR="006B5C53" w:rsidRPr="006B5C53">
        <w:rPr>
          <w:rFonts w:ascii="Times New Roman" w:hAnsi="Times New Roman" w:cs="Times New Roman"/>
          <w:sz w:val="28"/>
          <w:szCs w:val="28"/>
        </w:rPr>
        <w:t xml:space="preserve"> </w:t>
      </w:r>
      <w:r w:rsidR="00211252">
        <w:rPr>
          <w:rFonts w:ascii="Times New Roman" w:hAnsi="Times New Roman" w:cs="Times New Roman"/>
          <w:sz w:val="28"/>
          <w:szCs w:val="28"/>
        </w:rPr>
        <w:t xml:space="preserve">монография </w:t>
      </w:r>
      <w:r w:rsidR="00DA7478" w:rsidRPr="003150E8">
        <w:rPr>
          <w:rFonts w:ascii="Times New Roman" w:hAnsi="Times New Roman" w:cs="Times New Roman"/>
          <w:sz w:val="28"/>
          <w:szCs w:val="28"/>
        </w:rPr>
        <w:t>С. Мирзоева</w:t>
      </w:r>
      <w:r w:rsidR="00211252">
        <w:rPr>
          <w:rFonts w:ascii="Times New Roman" w:hAnsi="Times New Roman" w:cs="Times New Roman"/>
          <w:sz w:val="28"/>
          <w:szCs w:val="28"/>
        </w:rPr>
        <w:t xml:space="preserve"> «</w:t>
      </w:r>
      <w:r w:rsidR="00211252" w:rsidRPr="00211252">
        <w:rPr>
          <w:rFonts w:ascii="Times New Roman" w:hAnsi="Times New Roman" w:cs="Times New Roman"/>
          <w:sz w:val="28"/>
          <w:szCs w:val="28"/>
        </w:rPr>
        <w:t>Литературно-просветительская деятельность</w:t>
      </w:r>
      <w:r w:rsidR="00211252">
        <w:rPr>
          <w:rFonts w:ascii="Times New Roman" w:hAnsi="Times New Roman" w:cs="Times New Roman"/>
          <w:sz w:val="28"/>
          <w:szCs w:val="28"/>
        </w:rPr>
        <w:t xml:space="preserve"> </w:t>
      </w:r>
      <w:r w:rsidR="00211252" w:rsidRPr="00211252">
        <w:rPr>
          <w:rFonts w:ascii="Times New Roman" w:hAnsi="Times New Roman" w:cs="Times New Roman"/>
          <w:sz w:val="28"/>
          <w:szCs w:val="28"/>
        </w:rPr>
        <w:t>Махмуда Тарзи и его газета «Сирадж-уль-ахбар» (1911—1919)</w:t>
      </w:r>
      <w:r w:rsidR="007A243F">
        <w:rPr>
          <w:rFonts w:ascii="Times New Roman" w:hAnsi="Times New Roman" w:cs="Times New Roman"/>
          <w:sz w:val="28"/>
          <w:szCs w:val="28"/>
        </w:rPr>
        <w:t>»</w:t>
      </w:r>
      <w:r w:rsidR="00DA7478">
        <w:rPr>
          <w:rFonts w:ascii="Times New Roman" w:hAnsi="Times New Roman" w:cs="Times New Roman"/>
          <w:sz w:val="28"/>
          <w:szCs w:val="28"/>
        </w:rPr>
        <w:t xml:space="preserve"> , </w:t>
      </w:r>
      <w:r w:rsidR="007A243F">
        <w:rPr>
          <w:rFonts w:ascii="Times New Roman" w:hAnsi="Times New Roman" w:cs="Times New Roman"/>
          <w:sz w:val="28"/>
          <w:szCs w:val="28"/>
        </w:rPr>
        <w:t xml:space="preserve">дающая </w:t>
      </w:r>
      <w:r w:rsidR="002C7C9A">
        <w:rPr>
          <w:rFonts w:ascii="Times New Roman" w:hAnsi="Times New Roman" w:cs="Times New Roman"/>
          <w:sz w:val="28"/>
          <w:szCs w:val="28"/>
        </w:rPr>
        <w:t xml:space="preserve">четкое представление о деятельности М.Тарзи в рамках газеты </w:t>
      </w:r>
      <w:r w:rsidR="002C7C9A" w:rsidRPr="002C7C9A">
        <w:rPr>
          <w:rFonts w:ascii="Times New Roman" w:hAnsi="Times New Roman" w:cs="Times New Roman"/>
          <w:sz w:val="28"/>
          <w:szCs w:val="28"/>
        </w:rPr>
        <w:t>«Сира̄дж ал-ахба̄р»(в тексте - «Сирадж ал-ахбар»)</w:t>
      </w:r>
      <w:r w:rsidR="00DA7478">
        <w:rPr>
          <w:rFonts w:ascii="Times New Roman" w:hAnsi="Times New Roman" w:cs="Times New Roman"/>
          <w:sz w:val="28"/>
          <w:szCs w:val="28"/>
        </w:rPr>
        <w:t xml:space="preserve">; </w:t>
      </w:r>
      <w:r w:rsidR="002C7C9A" w:rsidRPr="002C7C9A">
        <w:rPr>
          <w:rFonts w:ascii="Times New Roman" w:hAnsi="Times New Roman" w:cs="Times New Roman"/>
          <w:sz w:val="28"/>
          <w:szCs w:val="28"/>
        </w:rPr>
        <w:t> </w:t>
      </w:r>
      <w:r w:rsidR="002C7C9A">
        <w:rPr>
          <w:rFonts w:ascii="Times New Roman" w:hAnsi="Times New Roman" w:cs="Times New Roman"/>
          <w:sz w:val="28"/>
          <w:szCs w:val="28"/>
        </w:rPr>
        <w:t>«</w:t>
      </w:r>
      <w:r w:rsidR="002C7C9A" w:rsidRPr="002C7C9A">
        <w:rPr>
          <w:rFonts w:ascii="Times New Roman" w:hAnsi="Times New Roman" w:cs="Times New Roman"/>
          <w:sz w:val="28"/>
          <w:szCs w:val="28"/>
        </w:rPr>
        <w:t>Очерки по истории и истории культуры Афганистана, середина XIX - первая треть XX в</w:t>
      </w:r>
      <w:r w:rsidR="002C7C9A">
        <w:rPr>
          <w:rFonts w:ascii="Times New Roman" w:hAnsi="Times New Roman" w:cs="Times New Roman"/>
          <w:sz w:val="28"/>
          <w:szCs w:val="28"/>
        </w:rPr>
        <w:t xml:space="preserve">.» </w:t>
      </w:r>
      <w:r w:rsidRPr="003150E8">
        <w:rPr>
          <w:rFonts w:ascii="Times New Roman" w:hAnsi="Times New Roman" w:cs="Times New Roman"/>
          <w:sz w:val="28"/>
          <w:szCs w:val="28"/>
        </w:rPr>
        <w:t>В. Ромодина</w:t>
      </w:r>
      <w:r w:rsidR="005B7F26">
        <w:rPr>
          <w:rFonts w:ascii="Times New Roman" w:hAnsi="Times New Roman" w:cs="Times New Roman"/>
          <w:sz w:val="28"/>
          <w:szCs w:val="28"/>
        </w:rPr>
        <w:t xml:space="preserve">, </w:t>
      </w:r>
      <w:r w:rsidR="002C7C9A">
        <w:rPr>
          <w:rFonts w:ascii="Times New Roman" w:hAnsi="Times New Roman" w:cs="Times New Roman"/>
          <w:sz w:val="28"/>
          <w:szCs w:val="28"/>
        </w:rPr>
        <w:t>описывающие</w:t>
      </w:r>
      <w:r w:rsidR="005B7F26">
        <w:rPr>
          <w:rFonts w:ascii="Times New Roman" w:hAnsi="Times New Roman" w:cs="Times New Roman"/>
          <w:sz w:val="28"/>
          <w:szCs w:val="28"/>
        </w:rPr>
        <w:t xml:space="preserve"> положение дел в Афганистане и влияние </w:t>
      </w:r>
      <w:r w:rsidR="00114CE4">
        <w:rPr>
          <w:rFonts w:ascii="Times New Roman" w:hAnsi="Times New Roman" w:cs="Times New Roman"/>
          <w:sz w:val="28"/>
          <w:szCs w:val="28"/>
        </w:rPr>
        <w:t xml:space="preserve">Махмуда </w:t>
      </w:r>
      <w:r w:rsidR="005B7F26">
        <w:rPr>
          <w:rFonts w:ascii="Times New Roman" w:hAnsi="Times New Roman" w:cs="Times New Roman"/>
          <w:sz w:val="28"/>
          <w:szCs w:val="28"/>
        </w:rPr>
        <w:t>Тарзи</w:t>
      </w:r>
      <w:r w:rsidR="00297C44">
        <w:rPr>
          <w:rFonts w:ascii="Times New Roman" w:hAnsi="Times New Roman" w:cs="Times New Roman"/>
          <w:sz w:val="28"/>
          <w:szCs w:val="28"/>
        </w:rPr>
        <w:t xml:space="preserve"> на</w:t>
      </w:r>
      <w:r w:rsidR="005B7F26">
        <w:rPr>
          <w:rFonts w:ascii="Times New Roman" w:hAnsi="Times New Roman" w:cs="Times New Roman"/>
          <w:sz w:val="28"/>
          <w:szCs w:val="28"/>
        </w:rPr>
        <w:t xml:space="preserve"> него</w:t>
      </w:r>
      <w:r w:rsidR="002C7C9A">
        <w:rPr>
          <w:rFonts w:ascii="Times New Roman" w:hAnsi="Times New Roman" w:cs="Times New Roman"/>
          <w:sz w:val="28"/>
          <w:szCs w:val="28"/>
        </w:rPr>
        <w:t>;</w:t>
      </w:r>
      <w:r w:rsidR="00DA7478">
        <w:rPr>
          <w:rFonts w:ascii="Times New Roman" w:hAnsi="Times New Roman" w:cs="Times New Roman"/>
          <w:sz w:val="28"/>
          <w:szCs w:val="28"/>
        </w:rPr>
        <w:t xml:space="preserve">  </w:t>
      </w:r>
      <w:r w:rsidR="00554681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8A72C3">
        <w:rPr>
          <w:rFonts w:ascii="Times New Roman" w:hAnsi="Times New Roman" w:cs="Times New Roman"/>
          <w:sz w:val="28"/>
          <w:szCs w:val="28"/>
        </w:rPr>
        <w:t>М. Шинаси</w:t>
      </w:r>
      <w:r w:rsidR="00554681">
        <w:rPr>
          <w:rFonts w:ascii="Times New Roman" w:hAnsi="Times New Roman" w:cs="Times New Roman"/>
          <w:sz w:val="28"/>
          <w:szCs w:val="28"/>
        </w:rPr>
        <w:t xml:space="preserve"> «Афганистан в начале ХХ века: национализм и журнализм в Афганистане : изучение «Сирадж ал-ахбар»(1911-1918)»</w:t>
      </w:r>
      <w:r w:rsidR="008A72C3">
        <w:rPr>
          <w:rFonts w:ascii="Times New Roman" w:hAnsi="Times New Roman" w:cs="Times New Roman"/>
          <w:sz w:val="28"/>
          <w:szCs w:val="28"/>
        </w:rPr>
        <w:t xml:space="preserve">, направленная в основном на изучение </w:t>
      </w:r>
      <w:r w:rsidR="008A72C3" w:rsidRPr="003150E8">
        <w:rPr>
          <w:rFonts w:ascii="Times New Roman" w:hAnsi="Times New Roman" w:cs="Times New Roman"/>
          <w:sz w:val="28"/>
          <w:szCs w:val="28"/>
        </w:rPr>
        <w:t>газеты  «Сир</w:t>
      </w:r>
      <w:r w:rsidR="002C7C9A">
        <w:rPr>
          <w:rFonts w:ascii="Times New Roman" w:hAnsi="Times New Roman" w:cs="Times New Roman"/>
          <w:sz w:val="28"/>
          <w:szCs w:val="28"/>
        </w:rPr>
        <w:t>а</w:t>
      </w:r>
      <w:r w:rsidR="008A72C3" w:rsidRPr="003150E8">
        <w:rPr>
          <w:rFonts w:ascii="Times New Roman" w:hAnsi="Times New Roman" w:cs="Times New Roman"/>
          <w:sz w:val="28"/>
          <w:szCs w:val="28"/>
        </w:rPr>
        <w:t>дж ал-ахб</w:t>
      </w:r>
      <w:r w:rsidR="002C7C9A">
        <w:rPr>
          <w:rFonts w:ascii="Times New Roman" w:hAnsi="Times New Roman" w:cs="Times New Roman"/>
          <w:sz w:val="28"/>
          <w:szCs w:val="28"/>
        </w:rPr>
        <w:t>а</w:t>
      </w:r>
      <w:r w:rsidR="008A72C3" w:rsidRPr="003150E8">
        <w:rPr>
          <w:rFonts w:ascii="Times New Roman" w:hAnsi="Times New Roman" w:cs="Times New Roman"/>
          <w:sz w:val="28"/>
          <w:szCs w:val="28"/>
        </w:rPr>
        <w:t>р</w:t>
      </w:r>
      <w:r w:rsidR="00554681">
        <w:rPr>
          <w:rFonts w:ascii="Times New Roman" w:hAnsi="Times New Roman" w:cs="Times New Roman"/>
          <w:sz w:val="28"/>
          <w:szCs w:val="28"/>
        </w:rPr>
        <w:t>»</w:t>
      </w:r>
      <w:r w:rsidR="002C7C9A">
        <w:rPr>
          <w:rFonts w:ascii="Times New Roman" w:hAnsi="Times New Roman" w:cs="Times New Roman"/>
          <w:sz w:val="28"/>
          <w:szCs w:val="28"/>
        </w:rPr>
        <w:t xml:space="preserve"> </w:t>
      </w:r>
      <w:r w:rsidR="00297C44">
        <w:rPr>
          <w:rFonts w:ascii="Times New Roman" w:hAnsi="Times New Roman" w:cs="Times New Roman"/>
          <w:sz w:val="28"/>
          <w:szCs w:val="28"/>
        </w:rPr>
        <w:t xml:space="preserve">и становление </w:t>
      </w:r>
      <w:r w:rsidR="00554681">
        <w:rPr>
          <w:rFonts w:ascii="Times New Roman" w:hAnsi="Times New Roman" w:cs="Times New Roman"/>
          <w:sz w:val="28"/>
          <w:szCs w:val="28"/>
        </w:rPr>
        <w:t>идеологии</w:t>
      </w:r>
      <w:r w:rsidR="00297C44">
        <w:rPr>
          <w:rFonts w:ascii="Times New Roman" w:hAnsi="Times New Roman" w:cs="Times New Roman"/>
          <w:sz w:val="28"/>
          <w:szCs w:val="28"/>
        </w:rPr>
        <w:t xml:space="preserve"> афганского национализма </w:t>
      </w:r>
      <w:r w:rsidR="001E11F7" w:rsidRPr="001E11F7">
        <w:rPr>
          <w:rFonts w:ascii="Times New Roman" w:hAnsi="Times New Roman" w:cs="Times New Roman"/>
          <w:sz w:val="28"/>
          <w:szCs w:val="28"/>
        </w:rPr>
        <w:t xml:space="preserve"> </w:t>
      </w:r>
      <w:r w:rsidR="001E11F7">
        <w:rPr>
          <w:rFonts w:ascii="Times New Roman" w:hAnsi="Times New Roman" w:cs="Times New Roman"/>
          <w:sz w:val="28"/>
          <w:szCs w:val="28"/>
        </w:rPr>
        <w:t xml:space="preserve">; </w:t>
      </w:r>
      <w:r w:rsidR="00BE0F57">
        <w:rPr>
          <w:rFonts w:ascii="Times New Roman" w:hAnsi="Times New Roman" w:cs="Times New Roman"/>
          <w:sz w:val="28"/>
          <w:szCs w:val="28"/>
        </w:rPr>
        <w:t>статья «</w:t>
      </w:r>
      <w:r w:rsidR="00BE0F57" w:rsidRPr="00BE0F57">
        <w:rPr>
          <w:rFonts w:ascii="Times New Roman" w:hAnsi="Times New Roman" w:cs="Times New Roman"/>
          <w:sz w:val="28"/>
          <w:szCs w:val="28"/>
        </w:rPr>
        <w:t>"Дневник путешествия" М.Тарзи и его историко-культурное значение для изучения Афганистана и Турции конца ХIХ в.</w:t>
      </w:r>
      <w:r w:rsidR="00BE0F57">
        <w:rPr>
          <w:rFonts w:ascii="Times New Roman" w:hAnsi="Times New Roman" w:cs="Times New Roman"/>
          <w:sz w:val="28"/>
          <w:szCs w:val="28"/>
        </w:rPr>
        <w:t xml:space="preserve">» </w:t>
      </w:r>
      <w:r w:rsidR="00BE0F57" w:rsidRPr="00BE0F57">
        <w:rPr>
          <w:rFonts w:ascii="Times New Roman" w:hAnsi="Times New Roman" w:cs="Times New Roman"/>
          <w:sz w:val="28"/>
          <w:szCs w:val="28"/>
        </w:rPr>
        <w:t> </w:t>
      </w:r>
      <w:r w:rsidR="00DA7478">
        <w:rPr>
          <w:rFonts w:ascii="Times New Roman" w:hAnsi="Times New Roman" w:cs="Times New Roman"/>
          <w:sz w:val="28"/>
          <w:szCs w:val="28"/>
        </w:rPr>
        <w:t>Г. Харатишвили</w:t>
      </w:r>
      <w:r w:rsidR="00DA7478" w:rsidRPr="003150E8">
        <w:rPr>
          <w:rFonts w:ascii="Times New Roman" w:hAnsi="Times New Roman" w:cs="Times New Roman"/>
          <w:sz w:val="28"/>
          <w:szCs w:val="28"/>
        </w:rPr>
        <w:t>,</w:t>
      </w:r>
      <w:r w:rsidR="00DA7478">
        <w:rPr>
          <w:rFonts w:ascii="Times New Roman" w:hAnsi="Times New Roman" w:cs="Times New Roman"/>
          <w:sz w:val="28"/>
          <w:szCs w:val="28"/>
        </w:rPr>
        <w:t xml:space="preserve"> впервые на р</w:t>
      </w:r>
      <w:r w:rsidR="00BE0F57">
        <w:rPr>
          <w:rFonts w:ascii="Times New Roman" w:hAnsi="Times New Roman" w:cs="Times New Roman"/>
          <w:sz w:val="28"/>
          <w:szCs w:val="28"/>
        </w:rPr>
        <w:t xml:space="preserve">усском </w:t>
      </w:r>
      <w:r w:rsidR="00BE0F57">
        <w:rPr>
          <w:rFonts w:ascii="Times New Roman" w:hAnsi="Times New Roman" w:cs="Times New Roman"/>
          <w:sz w:val="28"/>
          <w:szCs w:val="28"/>
        </w:rPr>
        <w:lastRenderedPageBreak/>
        <w:t>языке подробно описывающая</w:t>
      </w:r>
      <w:r w:rsidR="00DA7478">
        <w:rPr>
          <w:rFonts w:ascii="Times New Roman" w:hAnsi="Times New Roman" w:cs="Times New Roman"/>
          <w:sz w:val="28"/>
          <w:szCs w:val="28"/>
        </w:rPr>
        <w:t xml:space="preserve">  </w:t>
      </w:r>
      <w:r w:rsidR="00DA7478" w:rsidRPr="003150E8">
        <w:rPr>
          <w:rFonts w:ascii="Times New Roman" w:hAnsi="Times New Roman" w:cs="Times New Roman"/>
          <w:sz w:val="28"/>
          <w:szCs w:val="28"/>
        </w:rPr>
        <w:t>«Сей</w:t>
      </w:r>
      <w:r w:rsidR="000C1B2E">
        <w:rPr>
          <w:rFonts w:ascii="Times New Roman" w:hAnsi="Times New Roman" w:cs="Times New Roman"/>
          <w:sz w:val="28"/>
          <w:szCs w:val="28"/>
        </w:rPr>
        <w:t>а</w:t>
      </w:r>
      <w:r w:rsidR="00DA7478" w:rsidRPr="003150E8">
        <w:rPr>
          <w:rFonts w:ascii="Times New Roman" w:hAnsi="Times New Roman" w:cs="Times New Roman"/>
          <w:sz w:val="28"/>
          <w:szCs w:val="28"/>
        </w:rPr>
        <w:t>хат-н</w:t>
      </w:r>
      <w:r w:rsidR="000C1B2E">
        <w:rPr>
          <w:rFonts w:ascii="Times New Roman" w:hAnsi="Times New Roman" w:cs="Times New Roman"/>
          <w:sz w:val="28"/>
          <w:szCs w:val="28"/>
        </w:rPr>
        <w:t>а</w:t>
      </w:r>
      <w:r w:rsidR="00DA7478" w:rsidRPr="003150E8">
        <w:rPr>
          <w:rFonts w:ascii="Times New Roman" w:hAnsi="Times New Roman" w:cs="Times New Roman"/>
          <w:sz w:val="28"/>
          <w:szCs w:val="28"/>
        </w:rPr>
        <w:t>ма »</w:t>
      </w:r>
      <w:r w:rsidR="00DA7478">
        <w:rPr>
          <w:rFonts w:ascii="Times New Roman" w:hAnsi="Times New Roman" w:cs="Times New Roman"/>
          <w:sz w:val="28"/>
          <w:szCs w:val="28"/>
        </w:rPr>
        <w:t>, а</w:t>
      </w:r>
      <w:r w:rsidR="001E11F7">
        <w:rPr>
          <w:rFonts w:ascii="Times New Roman" w:hAnsi="Times New Roman" w:cs="Times New Roman"/>
          <w:sz w:val="28"/>
          <w:szCs w:val="28"/>
        </w:rPr>
        <w:t xml:space="preserve"> </w:t>
      </w:r>
      <w:r w:rsidR="00DA7478">
        <w:rPr>
          <w:rFonts w:ascii="Times New Roman" w:hAnsi="Times New Roman" w:cs="Times New Roman"/>
          <w:sz w:val="28"/>
          <w:szCs w:val="28"/>
        </w:rPr>
        <w:t>также работа</w:t>
      </w:r>
      <w:r w:rsidR="00DA7478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1E11F7" w:rsidRPr="003150E8">
        <w:rPr>
          <w:rFonts w:ascii="Times New Roman" w:hAnsi="Times New Roman" w:cs="Times New Roman"/>
          <w:sz w:val="28"/>
          <w:szCs w:val="28"/>
        </w:rPr>
        <w:t>С</w:t>
      </w:r>
      <w:r w:rsidR="001E11F7">
        <w:rPr>
          <w:rFonts w:ascii="Times New Roman" w:hAnsi="Times New Roman" w:cs="Times New Roman"/>
          <w:sz w:val="28"/>
          <w:szCs w:val="28"/>
        </w:rPr>
        <w:t>.</w:t>
      </w:r>
      <w:r w:rsidR="001E11F7" w:rsidRPr="003150E8">
        <w:rPr>
          <w:rFonts w:ascii="Times New Roman" w:hAnsi="Times New Roman" w:cs="Times New Roman"/>
          <w:sz w:val="28"/>
          <w:szCs w:val="28"/>
        </w:rPr>
        <w:t>Эбади </w:t>
      </w:r>
      <w:r w:rsidR="00BE0F57">
        <w:rPr>
          <w:rFonts w:ascii="Times New Roman" w:hAnsi="Times New Roman" w:cs="Times New Roman"/>
          <w:sz w:val="28"/>
          <w:szCs w:val="28"/>
        </w:rPr>
        <w:t>«</w:t>
      </w:r>
      <w:r w:rsidR="00BE0F57" w:rsidRPr="00BE0F57">
        <w:rPr>
          <w:rFonts w:ascii="Times New Roman" w:hAnsi="Times New Roman" w:cs="Times New Roman"/>
          <w:sz w:val="28"/>
          <w:szCs w:val="28"/>
        </w:rPr>
        <w:t>Основоположник афганской журналистики - Махмуд Тар</w:t>
      </w:r>
      <w:r w:rsidR="00BE0F57">
        <w:rPr>
          <w:rFonts w:ascii="Times New Roman" w:hAnsi="Times New Roman" w:cs="Times New Roman"/>
          <w:sz w:val="28"/>
          <w:szCs w:val="28"/>
        </w:rPr>
        <w:t>зи и газета «Сирадж Ал-Ахбар»</w:t>
      </w:r>
      <w:r w:rsidR="00BE0F57" w:rsidRPr="00BE0F57">
        <w:rPr>
          <w:rFonts w:ascii="Times New Roman" w:hAnsi="Times New Roman" w:cs="Times New Roman"/>
          <w:sz w:val="28"/>
          <w:szCs w:val="28"/>
        </w:rPr>
        <w:t xml:space="preserve"> (1911-1918 гг.)</w:t>
      </w:r>
      <w:r w:rsidR="00BE0F57">
        <w:rPr>
          <w:rFonts w:ascii="Times New Roman" w:hAnsi="Times New Roman" w:cs="Times New Roman"/>
          <w:sz w:val="28"/>
          <w:szCs w:val="28"/>
        </w:rPr>
        <w:t>» , рассказывающая</w:t>
      </w:r>
      <w:r w:rsidR="001E11F7">
        <w:rPr>
          <w:rFonts w:ascii="Times New Roman" w:hAnsi="Times New Roman" w:cs="Times New Roman"/>
          <w:sz w:val="28"/>
          <w:szCs w:val="28"/>
        </w:rPr>
        <w:t xml:space="preserve"> о зарождении журнализма в Афганистане, роли Тарзи в нем и </w:t>
      </w:r>
      <w:r w:rsidR="00BE0F57">
        <w:rPr>
          <w:rFonts w:ascii="Times New Roman" w:hAnsi="Times New Roman" w:cs="Times New Roman"/>
          <w:sz w:val="28"/>
          <w:szCs w:val="28"/>
        </w:rPr>
        <w:t xml:space="preserve">о </w:t>
      </w:r>
      <w:r w:rsidR="001E11F7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1E11F7" w:rsidRPr="003150E8">
        <w:rPr>
          <w:rFonts w:ascii="Times New Roman" w:hAnsi="Times New Roman" w:cs="Times New Roman"/>
          <w:sz w:val="28"/>
          <w:szCs w:val="28"/>
        </w:rPr>
        <w:t>«Сир</w:t>
      </w:r>
      <w:r w:rsidR="000C1B2E">
        <w:rPr>
          <w:rFonts w:ascii="Times New Roman" w:hAnsi="Times New Roman" w:cs="Times New Roman"/>
          <w:sz w:val="28"/>
          <w:szCs w:val="28"/>
        </w:rPr>
        <w:t>а</w:t>
      </w:r>
      <w:r w:rsidR="001E11F7" w:rsidRPr="003150E8">
        <w:rPr>
          <w:rFonts w:ascii="Times New Roman" w:hAnsi="Times New Roman" w:cs="Times New Roman"/>
          <w:sz w:val="28"/>
          <w:szCs w:val="28"/>
        </w:rPr>
        <w:t>дж ал-ахб</w:t>
      </w:r>
      <w:r w:rsidR="000C1B2E">
        <w:rPr>
          <w:rFonts w:ascii="Times New Roman" w:hAnsi="Times New Roman" w:cs="Times New Roman"/>
          <w:sz w:val="28"/>
          <w:szCs w:val="28"/>
        </w:rPr>
        <w:t>а</w:t>
      </w:r>
      <w:r w:rsidR="001E11F7" w:rsidRPr="003150E8">
        <w:rPr>
          <w:rFonts w:ascii="Times New Roman" w:hAnsi="Times New Roman" w:cs="Times New Roman"/>
          <w:sz w:val="28"/>
          <w:szCs w:val="28"/>
        </w:rPr>
        <w:t>р»</w:t>
      </w:r>
      <w:r w:rsidR="00BE0F57">
        <w:rPr>
          <w:rFonts w:ascii="Times New Roman" w:hAnsi="Times New Roman" w:cs="Times New Roman"/>
          <w:sz w:val="28"/>
          <w:szCs w:val="28"/>
        </w:rPr>
        <w:t>.</w:t>
      </w:r>
      <w:r w:rsidR="001E11F7">
        <w:rPr>
          <w:rFonts w:ascii="Times New Roman" w:hAnsi="Times New Roman" w:cs="Times New Roman"/>
          <w:sz w:val="28"/>
          <w:szCs w:val="28"/>
        </w:rPr>
        <w:t xml:space="preserve"> </w:t>
      </w:r>
      <w:r w:rsidR="001E11F7" w:rsidRPr="00315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C7" w:rsidRPr="003150E8" w:rsidRDefault="00E01CC7" w:rsidP="005C6733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В первой главе</w:t>
      </w:r>
      <w:r w:rsidR="002F7CC0" w:rsidRPr="002F7CC0">
        <w:rPr>
          <w:rFonts w:ascii="Times New Roman" w:hAnsi="Times New Roman" w:cs="Times New Roman"/>
          <w:sz w:val="28"/>
          <w:szCs w:val="28"/>
        </w:rPr>
        <w:t xml:space="preserve"> </w:t>
      </w:r>
      <w:r w:rsidR="002F7CC0">
        <w:rPr>
          <w:rFonts w:ascii="Times New Roman" w:hAnsi="Times New Roman" w:cs="Times New Roman"/>
          <w:sz w:val="28"/>
          <w:szCs w:val="28"/>
        </w:rPr>
        <w:t>квалификационной работы</w:t>
      </w:r>
      <w:r w:rsidRPr="003150E8">
        <w:rPr>
          <w:rFonts w:ascii="Times New Roman" w:hAnsi="Times New Roman" w:cs="Times New Roman"/>
          <w:sz w:val="28"/>
          <w:szCs w:val="28"/>
        </w:rPr>
        <w:t xml:space="preserve"> описывается </w:t>
      </w:r>
      <w:r w:rsidR="009F623C">
        <w:rPr>
          <w:rFonts w:ascii="Times New Roman" w:hAnsi="Times New Roman" w:cs="Times New Roman"/>
          <w:sz w:val="28"/>
          <w:szCs w:val="28"/>
        </w:rPr>
        <w:t xml:space="preserve">биография </w:t>
      </w: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416D0C" w:rsidRPr="003150E8">
        <w:rPr>
          <w:rFonts w:ascii="Times New Roman" w:hAnsi="Times New Roman" w:cs="Times New Roman"/>
          <w:sz w:val="28"/>
          <w:szCs w:val="28"/>
        </w:rPr>
        <w:t>«</w:t>
      </w:r>
      <w:r w:rsidRPr="003150E8">
        <w:rPr>
          <w:rFonts w:ascii="Times New Roman" w:hAnsi="Times New Roman" w:cs="Times New Roman"/>
          <w:sz w:val="28"/>
          <w:szCs w:val="28"/>
        </w:rPr>
        <w:t>отца афганской журналистики</w:t>
      </w:r>
      <w:r w:rsidR="00416D0C" w:rsidRPr="003150E8">
        <w:rPr>
          <w:rFonts w:ascii="Times New Roman" w:hAnsi="Times New Roman" w:cs="Times New Roman"/>
          <w:sz w:val="28"/>
          <w:szCs w:val="28"/>
        </w:rPr>
        <w:t>»</w:t>
      </w:r>
      <w:r w:rsidR="002F7CC0">
        <w:rPr>
          <w:rFonts w:ascii="Times New Roman" w:hAnsi="Times New Roman" w:cs="Times New Roman"/>
          <w:sz w:val="28"/>
          <w:szCs w:val="28"/>
        </w:rPr>
        <w:t xml:space="preserve"> Махмуда Тарзи</w:t>
      </w:r>
      <w:r w:rsidRPr="003150E8">
        <w:rPr>
          <w:rFonts w:ascii="Times New Roman" w:hAnsi="Times New Roman" w:cs="Times New Roman"/>
          <w:sz w:val="28"/>
          <w:szCs w:val="28"/>
        </w:rPr>
        <w:t xml:space="preserve">. </w:t>
      </w:r>
      <w:r w:rsidR="009F623C">
        <w:rPr>
          <w:rFonts w:ascii="Times New Roman" w:hAnsi="Times New Roman" w:cs="Times New Roman"/>
          <w:sz w:val="28"/>
          <w:szCs w:val="28"/>
        </w:rPr>
        <w:t>Во второй главе р</w:t>
      </w:r>
      <w:r w:rsidR="00BE2339" w:rsidRPr="00BE2339">
        <w:rPr>
          <w:rFonts w:ascii="Times New Roman" w:hAnsi="Times New Roman" w:cs="Times New Roman"/>
          <w:sz w:val="28"/>
          <w:szCs w:val="28"/>
        </w:rPr>
        <w:t>ассматривается роль Махмуда Тарзи к</w:t>
      </w:r>
      <w:r w:rsidR="00BE2339">
        <w:rPr>
          <w:rFonts w:ascii="Times New Roman" w:hAnsi="Times New Roman" w:cs="Times New Roman"/>
          <w:sz w:val="28"/>
          <w:szCs w:val="28"/>
        </w:rPr>
        <w:t>ак</w:t>
      </w:r>
      <w:r w:rsidR="00BE2339" w:rsidRPr="00BE2339">
        <w:rPr>
          <w:rFonts w:ascii="Times New Roman" w:hAnsi="Times New Roman" w:cs="Times New Roman"/>
          <w:sz w:val="28"/>
          <w:szCs w:val="28"/>
        </w:rPr>
        <w:t xml:space="preserve"> журналиста</w:t>
      </w:r>
      <w:r w:rsidR="009F623C">
        <w:rPr>
          <w:rFonts w:ascii="Times New Roman" w:hAnsi="Times New Roman" w:cs="Times New Roman"/>
          <w:sz w:val="28"/>
          <w:szCs w:val="28"/>
        </w:rPr>
        <w:t xml:space="preserve"> , обществен</w:t>
      </w:r>
      <w:r w:rsidR="009F623C" w:rsidRPr="00BE2339">
        <w:rPr>
          <w:rFonts w:ascii="Times New Roman" w:hAnsi="Times New Roman" w:cs="Times New Roman"/>
          <w:sz w:val="28"/>
          <w:szCs w:val="28"/>
        </w:rPr>
        <w:t>ного</w:t>
      </w:r>
      <w:r w:rsidR="009F623C">
        <w:rPr>
          <w:rFonts w:ascii="Times New Roman" w:hAnsi="Times New Roman" w:cs="Times New Roman"/>
          <w:sz w:val="28"/>
          <w:szCs w:val="28"/>
        </w:rPr>
        <w:t xml:space="preserve"> и политического</w:t>
      </w:r>
      <w:r w:rsidR="00BE2339" w:rsidRPr="00BE2339">
        <w:rPr>
          <w:rFonts w:ascii="Times New Roman" w:hAnsi="Times New Roman" w:cs="Times New Roman"/>
          <w:sz w:val="28"/>
          <w:szCs w:val="28"/>
        </w:rPr>
        <w:t xml:space="preserve"> деятеля , раскрывается большое значение газеты </w:t>
      </w:r>
      <w:r w:rsidR="009F623C" w:rsidRPr="003150E8">
        <w:rPr>
          <w:rFonts w:ascii="Times New Roman" w:hAnsi="Times New Roman" w:cs="Times New Roman"/>
          <w:sz w:val="28"/>
          <w:szCs w:val="28"/>
        </w:rPr>
        <w:t>«Сирадж ал-ахбар»</w:t>
      </w:r>
      <w:r w:rsidR="009F623C">
        <w:rPr>
          <w:rFonts w:ascii="Times New Roman" w:hAnsi="Times New Roman" w:cs="Times New Roman"/>
          <w:sz w:val="28"/>
          <w:szCs w:val="28"/>
        </w:rPr>
        <w:t>.</w:t>
      </w:r>
      <w:r w:rsidR="00BE2339" w:rsidRPr="00BE2339">
        <w:rPr>
          <w:rFonts w:ascii="Times New Roman" w:hAnsi="Times New Roman" w:cs="Times New Roman"/>
          <w:sz w:val="28"/>
          <w:szCs w:val="28"/>
        </w:rPr>
        <w:t> </w:t>
      </w:r>
      <w:r w:rsidRPr="003150E8">
        <w:rPr>
          <w:rFonts w:ascii="Times New Roman" w:hAnsi="Times New Roman" w:cs="Times New Roman"/>
          <w:sz w:val="28"/>
          <w:szCs w:val="28"/>
        </w:rPr>
        <w:t>Третья глава сосредоточена на произведении</w:t>
      </w:r>
      <w:r w:rsidR="0014541A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2F7CC0" w:rsidRPr="003150E8">
        <w:rPr>
          <w:rFonts w:ascii="Times New Roman" w:hAnsi="Times New Roman" w:cs="Times New Roman"/>
          <w:sz w:val="28"/>
          <w:szCs w:val="28"/>
        </w:rPr>
        <w:t>«</w:t>
      </w:r>
      <w:r w:rsidR="002F7CC0">
        <w:rPr>
          <w:rFonts w:ascii="Times New Roman" w:hAnsi="Times New Roman" w:cs="Times New Roman"/>
          <w:sz w:val="28"/>
          <w:szCs w:val="28"/>
        </w:rPr>
        <w:t>Сей</w:t>
      </w:r>
      <w:r w:rsidR="002F7CC0" w:rsidRPr="000C219B">
        <w:rPr>
          <w:rFonts w:ascii="Times New Roman" w:hAnsi="Times New Roman" w:cs="Times New Roman"/>
          <w:sz w:val="28"/>
          <w:szCs w:val="28"/>
        </w:rPr>
        <w:t>а̄</w:t>
      </w:r>
      <w:r w:rsidR="002F7CC0">
        <w:rPr>
          <w:rFonts w:ascii="Times New Roman" w:hAnsi="Times New Roman" w:cs="Times New Roman"/>
          <w:sz w:val="28"/>
          <w:szCs w:val="28"/>
        </w:rPr>
        <w:t>хат–н</w:t>
      </w:r>
      <w:r w:rsidR="002F7CC0" w:rsidRPr="000C219B">
        <w:rPr>
          <w:rFonts w:ascii="Times New Roman" w:hAnsi="Times New Roman" w:cs="Times New Roman"/>
          <w:sz w:val="28"/>
          <w:szCs w:val="28"/>
        </w:rPr>
        <w:t>а̄</w:t>
      </w:r>
      <w:r w:rsidR="002F7CC0">
        <w:rPr>
          <w:rFonts w:ascii="Times New Roman" w:hAnsi="Times New Roman" w:cs="Times New Roman"/>
          <w:sz w:val="28"/>
          <w:szCs w:val="28"/>
        </w:rPr>
        <w:t>ма–йе се кита–йе ру–йе</w:t>
      </w:r>
      <w:r w:rsidR="002F7CC0" w:rsidRPr="003150E8">
        <w:rPr>
          <w:rFonts w:ascii="Times New Roman" w:hAnsi="Times New Roman" w:cs="Times New Roman"/>
          <w:sz w:val="28"/>
          <w:szCs w:val="28"/>
        </w:rPr>
        <w:t xml:space="preserve"> замин </w:t>
      </w:r>
      <w:r w:rsidR="002F7CC0">
        <w:rPr>
          <w:rFonts w:ascii="Times New Roman" w:hAnsi="Times New Roman" w:cs="Times New Roman"/>
          <w:sz w:val="28"/>
          <w:szCs w:val="28"/>
        </w:rPr>
        <w:t xml:space="preserve">дар 29 руз - </w:t>
      </w:r>
      <w:r w:rsidR="002F7CC0" w:rsidRPr="000C219B">
        <w:rPr>
          <w:rFonts w:ascii="Times New Roman" w:hAnsi="Times New Roman" w:cs="Times New Roman"/>
          <w:sz w:val="28"/>
          <w:szCs w:val="28"/>
        </w:rPr>
        <w:t>а̄</w:t>
      </w:r>
      <w:r w:rsidR="002F7CC0">
        <w:rPr>
          <w:rFonts w:ascii="Times New Roman" w:hAnsi="Times New Roman" w:cs="Times New Roman"/>
          <w:sz w:val="28"/>
          <w:szCs w:val="28"/>
        </w:rPr>
        <w:t>си</w:t>
      </w:r>
      <w:r w:rsidR="002F7CC0" w:rsidRPr="000C219B">
        <w:rPr>
          <w:rFonts w:ascii="Times New Roman" w:hAnsi="Times New Roman" w:cs="Times New Roman"/>
          <w:sz w:val="28"/>
          <w:szCs w:val="28"/>
        </w:rPr>
        <w:t>а̄</w:t>
      </w:r>
      <w:r w:rsidR="002F7CC0">
        <w:rPr>
          <w:rFonts w:ascii="Times New Roman" w:hAnsi="Times New Roman" w:cs="Times New Roman"/>
          <w:sz w:val="28"/>
          <w:szCs w:val="28"/>
        </w:rPr>
        <w:t>, оруп</w:t>
      </w:r>
      <w:r w:rsidR="002F7CC0" w:rsidRPr="000C219B">
        <w:rPr>
          <w:rFonts w:ascii="Times New Roman" w:hAnsi="Times New Roman" w:cs="Times New Roman"/>
          <w:sz w:val="28"/>
          <w:szCs w:val="28"/>
        </w:rPr>
        <w:t>а̄</w:t>
      </w:r>
      <w:r w:rsidR="002F7CC0">
        <w:rPr>
          <w:rFonts w:ascii="Times New Roman" w:hAnsi="Times New Roman" w:cs="Times New Roman"/>
          <w:sz w:val="28"/>
          <w:szCs w:val="28"/>
        </w:rPr>
        <w:t>, африк</w:t>
      </w:r>
      <w:r w:rsidR="002F7CC0" w:rsidRPr="000C219B">
        <w:rPr>
          <w:rFonts w:ascii="Times New Roman" w:hAnsi="Times New Roman" w:cs="Times New Roman"/>
          <w:sz w:val="28"/>
          <w:szCs w:val="28"/>
        </w:rPr>
        <w:t>а̄</w:t>
      </w:r>
      <w:r w:rsidR="002F7CC0" w:rsidRPr="00797437">
        <w:rPr>
          <w:rFonts w:ascii="Times New Roman" w:hAnsi="Times New Roman" w:cs="Times New Roman"/>
          <w:sz w:val="28"/>
          <w:szCs w:val="28"/>
        </w:rPr>
        <w:t xml:space="preserve"> </w:t>
      </w:r>
      <w:r w:rsidR="002F7CC0">
        <w:rPr>
          <w:rFonts w:ascii="Times New Roman" w:hAnsi="Times New Roman" w:cs="Times New Roman"/>
          <w:sz w:val="28"/>
          <w:szCs w:val="28"/>
        </w:rPr>
        <w:t>(«</w:t>
      </w:r>
      <w:r w:rsidR="002F7CC0" w:rsidRPr="003150E8">
        <w:rPr>
          <w:rFonts w:ascii="Times New Roman" w:hAnsi="Times New Roman" w:cs="Times New Roman"/>
          <w:sz w:val="28"/>
          <w:szCs w:val="28"/>
        </w:rPr>
        <w:t xml:space="preserve">Дневник путешествия по трем </w:t>
      </w:r>
      <w:r w:rsidR="002F7CC0">
        <w:rPr>
          <w:rFonts w:ascii="Times New Roman" w:hAnsi="Times New Roman" w:cs="Times New Roman"/>
          <w:sz w:val="28"/>
          <w:szCs w:val="28"/>
        </w:rPr>
        <w:t>частям света за 29 дней – Азии, Европе,</w:t>
      </w:r>
      <w:r w:rsidR="002F7CC0" w:rsidRPr="003150E8">
        <w:rPr>
          <w:rFonts w:ascii="Times New Roman" w:hAnsi="Times New Roman" w:cs="Times New Roman"/>
          <w:sz w:val="28"/>
          <w:szCs w:val="28"/>
        </w:rPr>
        <w:t xml:space="preserve"> Африке</w:t>
      </w:r>
      <w:r w:rsidR="002F7CC0">
        <w:rPr>
          <w:rFonts w:ascii="Times New Roman" w:hAnsi="Times New Roman" w:cs="Times New Roman"/>
          <w:sz w:val="28"/>
          <w:szCs w:val="28"/>
        </w:rPr>
        <w:t>»)</w:t>
      </w:r>
      <w:r w:rsidRPr="003150E8">
        <w:rPr>
          <w:rFonts w:ascii="Times New Roman" w:hAnsi="Times New Roman" w:cs="Times New Roman"/>
          <w:sz w:val="28"/>
          <w:szCs w:val="28"/>
        </w:rPr>
        <w:t xml:space="preserve"> , написанном им во времена эмиграции</w:t>
      </w:r>
      <w:r w:rsidR="002F7CC0">
        <w:rPr>
          <w:rFonts w:ascii="Times New Roman" w:hAnsi="Times New Roman" w:cs="Times New Roman"/>
          <w:sz w:val="28"/>
          <w:szCs w:val="28"/>
        </w:rPr>
        <w:t xml:space="preserve"> в </w:t>
      </w:r>
      <w:r w:rsidR="005A2A81">
        <w:rPr>
          <w:rFonts w:ascii="Times New Roman" w:hAnsi="Times New Roman" w:cs="Times New Roman"/>
          <w:sz w:val="28"/>
          <w:szCs w:val="28"/>
        </w:rPr>
        <w:t>Османской империи</w:t>
      </w:r>
      <w:r w:rsidRPr="00315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733" w:rsidRPr="003150E8" w:rsidRDefault="00E01CC7" w:rsidP="005C6733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Махмуд Тарзи, несомненно, является одной из ключевых фигур истории Афганистана в двадцатом веке. Этот журналист , публицист, дипломат и </w:t>
      </w:r>
      <w:r w:rsidR="005A2A81">
        <w:rPr>
          <w:rFonts w:ascii="Times New Roman" w:hAnsi="Times New Roman" w:cs="Times New Roman"/>
          <w:sz w:val="28"/>
          <w:szCs w:val="28"/>
        </w:rPr>
        <w:t>общественный деятель</w:t>
      </w:r>
      <w:r w:rsidR="00A327D7">
        <w:rPr>
          <w:rFonts w:ascii="Times New Roman" w:hAnsi="Times New Roman" w:cs="Times New Roman"/>
          <w:sz w:val="28"/>
          <w:szCs w:val="28"/>
        </w:rPr>
        <w:t xml:space="preserve"> может по праву называться</w:t>
      </w: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A327D7">
        <w:rPr>
          <w:rFonts w:ascii="Times New Roman" w:hAnsi="Times New Roman" w:cs="Times New Roman"/>
          <w:sz w:val="28"/>
          <w:szCs w:val="28"/>
        </w:rPr>
        <w:t>выдающейся</w:t>
      </w: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A327D7">
        <w:rPr>
          <w:rFonts w:ascii="Times New Roman" w:hAnsi="Times New Roman" w:cs="Times New Roman"/>
          <w:sz w:val="28"/>
          <w:szCs w:val="28"/>
        </w:rPr>
        <w:t>личностью</w:t>
      </w:r>
      <w:r w:rsidRPr="003150E8">
        <w:rPr>
          <w:rFonts w:ascii="Times New Roman" w:hAnsi="Times New Roman" w:cs="Times New Roman"/>
          <w:sz w:val="28"/>
          <w:szCs w:val="28"/>
        </w:rPr>
        <w:t xml:space="preserve">. Без него сложно представить возрождение афганского национализма и развитие просвещения в Афганистане. </w:t>
      </w:r>
      <w:r w:rsidR="00A327D7">
        <w:rPr>
          <w:rFonts w:ascii="Times New Roman" w:hAnsi="Times New Roman" w:cs="Times New Roman"/>
          <w:sz w:val="28"/>
          <w:szCs w:val="28"/>
        </w:rPr>
        <w:t xml:space="preserve">Принимая во внимание вышесказанное </w:t>
      </w:r>
      <w:r w:rsidRPr="003150E8">
        <w:rPr>
          <w:rFonts w:ascii="Times New Roman" w:hAnsi="Times New Roman" w:cs="Times New Roman"/>
          <w:sz w:val="28"/>
          <w:szCs w:val="28"/>
        </w:rPr>
        <w:t>, изучени</w:t>
      </w:r>
      <w:r w:rsidR="00A327D7">
        <w:rPr>
          <w:rFonts w:ascii="Times New Roman" w:hAnsi="Times New Roman" w:cs="Times New Roman"/>
          <w:sz w:val="28"/>
          <w:szCs w:val="28"/>
        </w:rPr>
        <w:t>е его работ представляет большую ценность и актуальность</w:t>
      </w:r>
      <w:r w:rsidRPr="003150E8">
        <w:rPr>
          <w:rFonts w:ascii="Times New Roman" w:hAnsi="Times New Roman" w:cs="Times New Roman"/>
          <w:sz w:val="28"/>
          <w:szCs w:val="28"/>
        </w:rPr>
        <w:t>.</w:t>
      </w:r>
    </w:p>
    <w:p w:rsidR="005C6733" w:rsidRPr="00533D16" w:rsidRDefault="00533D16" w:rsidP="00533D16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533D16">
        <w:rPr>
          <w:rFonts w:ascii="Times New Roman" w:hAnsi="Times New Roman" w:cs="Times New Roman"/>
          <w:sz w:val="28"/>
          <w:szCs w:val="28"/>
        </w:rPr>
        <w:t>Арабские имена собственные и термины передаются согласно практической арабско-русской транскрипции, а персидские – согласно вариантам транскрипций для дари (фарси-кабули)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45A" w:rsidRDefault="00326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1CC7" w:rsidRPr="003150E8" w:rsidRDefault="00E01CC7" w:rsidP="005C6733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D22306" w:rsidRPr="00D22306" w:rsidRDefault="00553E2E" w:rsidP="00D22306">
      <w:pPr>
        <w:pStyle w:val="1"/>
        <w:rPr>
          <w:b w:val="0"/>
          <w:bCs w:val="0"/>
        </w:rPr>
      </w:pPr>
      <w:bookmarkStart w:id="2" w:name="_Toc483838373"/>
      <w:r w:rsidRPr="003150E8">
        <w:rPr>
          <w:rStyle w:val="ae"/>
        </w:rPr>
        <w:t xml:space="preserve">Глава </w:t>
      </w:r>
      <w:r w:rsidR="00D22306">
        <w:rPr>
          <w:rStyle w:val="ae"/>
        </w:rPr>
        <w:t>1. Биография Махмуда Тарзи</w:t>
      </w:r>
      <w:bookmarkEnd w:id="2"/>
    </w:p>
    <w:p w:rsidR="00892D62" w:rsidRPr="00892D62" w:rsidRDefault="00892D62" w:rsidP="00892D62"/>
    <w:p w:rsidR="00885BC7" w:rsidRDefault="004F6B71" w:rsidP="009B1261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Махмуд Тарзи родился в Газни 23 августа 1865 года в семье сардара и поэта </w:t>
      </w:r>
      <w:r w:rsidR="00E63BAB" w:rsidRPr="003150E8">
        <w:rPr>
          <w:rFonts w:ascii="Times New Roman" w:hAnsi="Times New Roman" w:cs="Times New Roman"/>
          <w:sz w:val="28"/>
          <w:szCs w:val="28"/>
        </w:rPr>
        <w:t>Гулам</w:t>
      </w:r>
      <w:r w:rsidRPr="003150E8">
        <w:rPr>
          <w:rFonts w:ascii="Times New Roman" w:hAnsi="Times New Roman" w:cs="Times New Roman"/>
          <w:sz w:val="28"/>
          <w:szCs w:val="28"/>
        </w:rPr>
        <w:t xml:space="preserve"> Мухаммада Тарзи</w:t>
      </w:r>
      <w:r w:rsidR="006A1725" w:rsidRPr="003150E8">
        <w:rPr>
          <w:rFonts w:ascii="Times New Roman" w:hAnsi="Times New Roman" w:cs="Times New Roman"/>
          <w:sz w:val="28"/>
          <w:szCs w:val="28"/>
        </w:rPr>
        <w:t>(</w:t>
      </w: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6A1725" w:rsidRPr="003150E8">
        <w:rPr>
          <w:rFonts w:ascii="Times New Roman" w:hAnsi="Times New Roman" w:cs="Times New Roman"/>
          <w:sz w:val="28"/>
          <w:szCs w:val="28"/>
        </w:rPr>
        <w:t xml:space="preserve">1830—1900 г.) </w:t>
      </w:r>
      <w:r w:rsidR="002517C8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2517C8" w:rsidRPr="003150E8">
        <w:rPr>
          <w:rFonts w:ascii="Times New Roman" w:hAnsi="Times New Roman" w:cs="Times New Roman"/>
          <w:sz w:val="28"/>
          <w:szCs w:val="28"/>
        </w:rPr>
        <w:t xml:space="preserve">, </w:t>
      </w:r>
      <w:r w:rsidRPr="003150E8">
        <w:rPr>
          <w:rFonts w:ascii="Times New Roman" w:hAnsi="Times New Roman" w:cs="Times New Roman"/>
          <w:sz w:val="28"/>
          <w:szCs w:val="28"/>
        </w:rPr>
        <w:t>сына Рах</w:t>
      </w:r>
      <w:r w:rsidR="00CB2622" w:rsidRPr="003150E8">
        <w:rPr>
          <w:rFonts w:ascii="Times New Roman" w:hAnsi="Times New Roman" w:cs="Times New Roman"/>
          <w:sz w:val="28"/>
          <w:szCs w:val="28"/>
        </w:rPr>
        <w:t>мдель-х</w:t>
      </w:r>
      <w:r w:rsidRPr="003150E8">
        <w:rPr>
          <w:rFonts w:ascii="Times New Roman" w:hAnsi="Times New Roman" w:cs="Times New Roman"/>
          <w:sz w:val="28"/>
          <w:szCs w:val="28"/>
        </w:rPr>
        <w:t>ана</w:t>
      </w:r>
      <w:r w:rsidR="00CB2622" w:rsidRPr="003150E8">
        <w:rPr>
          <w:rFonts w:ascii="Times New Roman" w:hAnsi="Times New Roman" w:cs="Times New Roman"/>
          <w:sz w:val="28"/>
          <w:szCs w:val="28"/>
        </w:rPr>
        <w:t>( 1826-1863 г.)</w:t>
      </w:r>
      <w:r w:rsidRPr="003150E8">
        <w:rPr>
          <w:rFonts w:ascii="Times New Roman" w:hAnsi="Times New Roman" w:cs="Times New Roman"/>
          <w:sz w:val="28"/>
          <w:szCs w:val="28"/>
        </w:rPr>
        <w:t>,</w:t>
      </w:r>
      <w:r w:rsidR="00CB2622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Pr="003150E8">
        <w:rPr>
          <w:rFonts w:ascii="Times New Roman" w:hAnsi="Times New Roman" w:cs="Times New Roman"/>
          <w:sz w:val="28"/>
          <w:szCs w:val="28"/>
        </w:rPr>
        <w:t>правителя Кандагара и Белуджистана, происходившего из баракзайского рода Мухаммадзаев</w:t>
      </w:r>
      <w:r w:rsidR="00281E82">
        <w:rPr>
          <w:rFonts w:ascii="Times New Roman" w:hAnsi="Times New Roman" w:cs="Times New Roman"/>
          <w:sz w:val="28"/>
          <w:szCs w:val="28"/>
        </w:rPr>
        <w:t xml:space="preserve"> и сводного брата эмира Дост Мухаммад-хана</w:t>
      </w:r>
      <w:r w:rsidR="00281E82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3150E8">
        <w:rPr>
          <w:rFonts w:ascii="Times New Roman" w:hAnsi="Times New Roman" w:cs="Times New Roman"/>
          <w:sz w:val="28"/>
          <w:szCs w:val="28"/>
        </w:rPr>
        <w:t>.</w:t>
      </w:r>
      <w:r w:rsidR="00892D62" w:rsidRPr="00892D62">
        <w:rPr>
          <w:rFonts w:ascii="Times New Roman" w:hAnsi="Times New Roman" w:cs="Times New Roman"/>
          <w:sz w:val="28"/>
          <w:szCs w:val="28"/>
        </w:rPr>
        <w:t>Кандагарские сардары - пять братьев: Куханд</w:t>
      </w:r>
      <w:r w:rsidR="009B1261">
        <w:rPr>
          <w:rFonts w:ascii="Times New Roman" w:hAnsi="Times New Roman" w:cs="Times New Roman"/>
          <w:sz w:val="28"/>
          <w:szCs w:val="28"/>
        </w:rPr>
        <w:t>ель-хан, Рахмдель-хан, Мехрдель-хан , Шердель-хан и Пурдель</w:t>
      </w:r>
      <w:r w:rsidR="00892D62" w:rsidRPr="00892D62">
        <w:rPr>
          <w:rFonts w:ascii="Times New Roman" w:hAnsi="Times New Roman" w:cs="Times New Roman"/>
          <w:sz w:val="28"/>
          <w:szCs w:val="28"/>
        </w:rPr>
        <w:t>-хан</w:t>
      </w:r>
      <w:r w:rsidR="00885BC7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892D62" w:rsidRPr="00892D62">
        <w:rPr>
          <w:rFonts w:ascii="Times New Roman" w:hAnsi="Times New Roman" w:cs="Times New Roman"/>
          <w:sz w:val="28"/>
          <w:szCs w:val="28"/>
        </w:rPr>
        <w:t xml:space="preserve"> - долго правили Кандагаром, но это семейство вошло в историю афганской культуры и </w:t>
      </w:r>
      <w:r w:rsidR="00885BC7">
        <w:rPr>
          <w:rFonts w:ascii="Times New Roman" w:hAnsi="Times New Roman" w:cs="Times New Roman"/>
          <w:sz w:val="28"/>
          <w:szCs w:val="28"/>
        </w:rPr>
        <w:t>своим литературным творчеством , это отразилось и на Махмуде Тарзи.</w:t>
      </w:r>
    </w:p>
    <w:p w:rsidR="001B76CF" w:rsidRDefault="004F6B71" w:rsidP="004F6B71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6A1725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Pr="003150E8">
        <w:rPr>
          <w:rFonts w:ascii="Times New Roman" w:hAnsi="Times New Roman" w:cs="Times New Roman"/>
          <w:sz w:val="28"/>
          <w:szCs w:val="28"/>
        </w:rPr>
        <w:t>Когда Махмуду Тарзи было около пяти лет его отец попал в заключение на три месяца и после этого отдалился от эмирского двора с ежемесячной пенсией в 1500 рупии</w:t>
      </w:r>
      <w:r w:rsidR="006A1725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3150E8">
        <w:rPr>
          <w:rFonts w:ascii="Times New Roman" w:hAnsi="Times New Roman" w:cs="Times New Roman"/>
          <w:sz w:val="28"/>
          <w:szCs w:val="28"/>
        </w:rPr>
        <w:t>. Это вр</w:t>
      </w:r>
      <w:r w:rsidR="00E63BAB" w:rsidRPr="003150E8">
        <w:rPr>
          <w:rFonts w:ascii="Times New Roman" w:hAnsi="Times New Roman" w:cs="Times New Roman"/>
          <w:sz w:val="28"/>
          <w:szCs w:val="28"/>
        </w:rPr>
        <w:t>емя до окончания правления Ше</w:t>
      </w:r>
      <w:r w:rsidRPr="003150E8">
        <w:rPr>
          <w:rFonts w:ascii="Times New Roman" w:hAnsi="Times New Roman" w:cs="Times New Roman"/>
          <w:sz w:val="28"/>
          <w:szCs w:val="28"/>
        </w:rPr>
        <w:t>р-Али-хана</w:t>
      </w:r>
      <w:r w:rsidR="003110C8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E63BAB" w:rsidRPr="003150E8">
        <w:rPr>
          <w:rFonts w:ascii="Times New Roman" w:hAnsi="Times New Roman" w:cs="Times New Roman"/>
          <w:sz w:val="28"/>
          <w:szCs w:val="28"/>
        </w:rPr>
        <w:t>Гулам Мухаммад посвя</w:t>
      </w:r>
      <w:r w:rsidRPr="003150E8">
        <w:rPr>
          <w:rFonts w:ascii="Times New Roman" w:hAnsi="Times New Roman" w:cs="Times New Roman"/>
          <w:sz w:val="28"/>
          <w:szCs w:val="28"/>
        </w:rPr>
        <w:t>тил поэзии и собрал зн</w:t>
      </w:r>
      <w:r w:rsidR="000A6175" w:rsidRPr="003150E8">
        <w:rPr>
          <w:rFonts w:ascii="Times New Roman" w:hAnsi="Times New Roman" w:cs="Times New Roman"/>
          <w:sz w:val="28"/>
          <w:szCs w:val="28"/>
        </w:rPr>
        <w:t xml:space="preserve">ачительную домашнюю библиотеку . </w:t>
      </w:r>
      <w:r w:rsidRPr="003150E8">
        <w:rPr>
          <w:rFonts w:ascii="Times New Roman" w:hAnsi="Times New Roman" w:cs="Times New Roman"/>
          <w:sz w:val="28"/>
          <w:szCs w:val="28"/>
        </w:rPr>
        <w:t>Благодаря этому юный Махмуд с детства проникся любовью к литературе. </w:t>
      </w:r>
    </w:p>
    <w:p w:rsidR="004F6B71" w:rsidRPr="003150E8" w:rsidRDefault="004F6B71" w:rsidP="004F6B71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lastRenderedPageBreak/>
        <w:t>Во время второй англо-афганской войны</w:t>
      </w:r>
      <w:r w:rsidR="00A86830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3150E8">
        <w:rPr>
          <w:rFonts w:ascii="Times New Roman" w:hAnsi="Times New Roman" w:cs="Times New Roman"/>
          <w:sz w:val="28"/>
          <w:szCs w:val="28"/>
        </w:rPr>
        <w:t xml:space="preserve"> выплата пенсии была приостановлена, и семье Тарзи катастрофически не хватало денег. Им пришлось переехать в маленький и старый дом, из всех слуг остались только двое. В связи с этим Махмуд в своих воспоминаниях приводит забавный эпизод -</w:t>
      </w:r>
      <w:r w:rsidR="00A86830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Pr="003150E8">
        <w:rPr>
          <w:rFonts w:ascii="Times New Roman" w:hAnsi="Times New Roman" w:cs="Times New Roman"/>
          <w:sz w:val="28"/>
          <w:szCs w:val="28"/>
        </w:rPr>
        <w:t xml:space="preserve">когда все запасы еды закончились , </w:t>
      </w:r>
      <w:r w:rsidR="00E63BAB" w:rsidRPr="003150E8">
        <w:rPr>
          <w:rFonts w:ascii="Times New Roman" w:hAnsi="Times New Roman" w:cs="Times New Roman"/>
          <w:sz w:val="28"/>
          <w:szCs w:val="28"/>
        </w:rPr>
        <w:t>Гулам</w:t>
      </w:r>
      <w:r w:rsidRPr="003150E8">
        <w:rPr>
          <w:rFonts w:ascii="Times New Roman" w:hAnsi="Times New Roman" w:cs="Times New Roman"/>
          <w:sz w:val="28"/>
          <w:szCs w:val="28"/>
        </w:rPr>
        <w:t xml:space="preserve"> Мухаммад решился на продажу семейной посуды. Когда семья собралась есть плов , приготовленный на вырученные</w:t>
      </w:r>
      <w:r w:rsidR="00887352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Pr="003150E8">
        <w:rPr>
          <w:rFonts w:ascii="Times New Roman" w:hAnsi="Times New Roman" w:cs="Times New Roman"/>
          <w:sz w:val="28"/>
          <w:szCs w:val="28"/>
        </w:rPr>
        <w:t xml:space="preserve">деньги, </w:t>
      </w:r>
      <w:r w:rsidR="00E63BAB" w:rsidRPr="003150E8">
        <w:rPr>
          <w:rFonts w:ascii="Times New Roman" w:hAnsi="Times New Roman" w:cs="Times New Roman"/>
          <w:sz w:val="28"/>
          <w:szCs w:val="28"/>
        </w:rPr>
        <w:t>Гулам</w:t>
      </w:r>
      <w:r w:rsidRPr="003150E8">
        <w:rPr>
          <w:rFonts w:ascii="Times New Roman" w:hAnsi="Times New Roman" w:cs="Times New Roman"/>
          <w:sz w:val="28"/>
          <w:szCs w:val="28"/>
        </w:rPr>
        <w:t xml:space="preserve"> Мухаммад сказал :</w:t>
      </w:r>
      <w:r w:rsidR="00887352" w:rsidRPr="003150E8">
        <w:rPr>
          <w:rFonts w:ascii="Times New Roman" w:hAnsi="Times New Roman" w:cs="Times New Roman"/>
          <w:sz w:val="28"/>
          <w:szCs w:val="28"/>
        </w:rPr>
        <w:t xml:space="preserve"> «</w:t>
      </w:r>
      <w:r w:rsidRPr="003150E8">
        <w:rPr>
          <w:rFonts w:ascii="Times New Roman" w:hAnsi="Times New Roman" w:cs="Times New Roman"/>
          <w:sz w:val="28"/>
          <w:szCs w:val="28"/>
        </w:rPr>
        <w:t>Знаете как называется этот плов? Так он называется плов-поднос</w:t>
      </w:r>
      <w:r w:rsidR="00887352" w:rsidRPr="003150E8">
        <w:rPr>
          <w:rFonts w:ascii="Times New Roman" w:hAnsi="Times New Roman" w:cs="Times New Roman"/>
          <w:sz w:val="28"/>
          <w:szCs w:val="28"/>
        </w:rPr>
        <w:t>!» В</w:t>
      </w:r>
      <w:r w:rsidRPr="003150E8">
        <w:rPr>
          <w:rFonts w:ascii="Times New Roman" w:hAnsi="Times New Roman" w:cs="Times New Roman"/>
          <w:sz w:val="28"/>
          <w:szCs w:val="28"/>
        </w:rPr>
        <w:t>последствии семья Тарзи съела и плов-самовар, и плов-ковёр.</w:t>
      </w:r>
      <w:r w:rsidR="00887352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3150E8">
        <w:rPr>
          <w:rFonts w:ascii="Times New Roman" w:hAnsi="Times New Roman" w:cs="Times New Roman"/>
          <w:sz w:val="28"/>
          <w:szCs w:val="28"/>
        </w:rPr>
        <w:t> </w:t>
      </w:r>
    </w:p>
    <w:p w:rsidR="004F6B71" w:rsidRPr="003150E8" w:rsidRDefault="005D7F79" w:rsidP="004F6B71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1880 года</w:t>
      </w:r>
      <w:r w:rsidR="004F6B71" w:rsidRPr="003150E8">
        <w:rPr>
          <w:rFonts w:ascii="Times New Roman" w:hAnsi="Times New Roman" w:cs="Times New Roman"/>
          <w:sz w:val="28"/>
          <w:szCs w:val="28"/>
        </w:rPr>
        <w:t>,</w:t>
      </w:r>
      <w:r w:rsidR="00E63BAB" w:rsidRPr="003150E8">
        <w:rPr>
          <w:rFonts w:ascii="Times New Roman" w:hAnsi="Times New Roman" w:cs="Times New Roman"/>
          <w:sz w:val="28"/>
          <w:szCs w:val="28"/>
        </w:rPr>
        <w:t>Гулам</w:t>
      </w:r>
      <w:r w:rsidR="004F6B71" w:rsidRPr="003150E8">
        <w:rPr>
          <w:rFonts w:ascii="Times New Roman" w:hAnsi="Times New Roman" w:cs="Times New Roman"/>
          <w:sz w:val="28"/>
          <w:szCs w:val="28"/>
        </w:rPr>
        <w:t xml:space="preserve"> Мухаммад был вызван на встречу к </w:t>
      </w:r>
      <w:r w:rsidR="002F0354">
        <w:rPr>
          <w:rFonts w:ascii="Times New Roman" w:hAnsi="Times New Roman" w:cs="Times New Roman"/>
          <w:sz w:val="28"/>
          <w:szCs w:val="28"/>
        </w:rPr>
        <w:t xml:space="preserve">известному английскому военачальнику </w:t>
      </w:r>
      <w:r w:rsidR="004F6B71" w:rsidRPr="003150E8">
        <w:rPr>
          <w:rFonts w:ascii="Times New Roman" w:hAnsi="Times New Roman" w:cs="Times New Roman"/>
          <w:sz w:val="28"/>
          <w:szCs w:val="28"/>
        </w:rPr>
        <w:t>Робертсу</w:t>
      </w:r>
      <w:r w:rsidR="00887352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="004F6B71" w:rsidRPr="003150E8">
        <w:rPr>
          <w:rFonts w:ascii="Times New Roman" w:hAnsi="Times New Roman" w:cs="Times New Roman"/>
          <w:sz w:val="28"/>
          <w:szCs w:val="28"/>
        </w:rPr>
        <w:t xml:space="preserve">. Семейство Тарзи полагало, что </w:t>
      </w:r>
      <w:r w:rsidR="002F0354">
        <w:rPr>
          <w:rFonts w:ascii="Times New Roman" w:hAnsi="Times New Roman" w:cs="Times New Roman"/>
          <w:sz w:val="28"/>
          <w:szCs w:val="28"/>
        </w:rPr>
        <w:t>на этой</w:t>
      </w:r>
      <w:r w:rsidR="004F6B71" w:rsidRPr="003150E8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2F0354">
        <w:rPr>
          <w:rFonts w:ascii="Times New Roman" w:hAnsi="Times New Roman" w:cs="Times New Roman"/>
          <w:sz w:val="28"/>
          <w:szCs w:val="28"/>
        </w:rPr>
        <w:t>е он будет допрошен</w:t>
      </w:r>
      <w:r w:rsidR="004F6B71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2F0354">
        <w:rPr>
          <w:rFonts w:ascii="Times New Roman" w:hAnsi="Times New Roman" w:cs="Times New Roman"/>
          <w:sz w:val="28"/>
          <w:szCs w:val="28"/>
        </w:rPr>
        <w:t>и заключен</w:t>
      </w:r>
      <w:r w:rsidR="004F6B71" w:rsidRPr="003150E8">
        <w:rPr>
          <w:rFonts w:ascii="Times New Roman" w:hAnsi="Times New Roman" w:cs="Times New Roman"/>
          <w:sz w:val="28"/>
          <w:szCs w:val="28"/>
        </w:rPr>
        <w:t xml:space="preserve"> под стражу , но к их великому удивлению Робертс выплатил Тарзи 4000 рупий </w:t>
      </w:r>
      <w:r w:rsidR="00AC2458" w:rsidRPr="003150E8">
        <w:rPr>
          <w:rFonts w:ascii="Times New Roman" w:hAnsi="Times New Roman" w:cs="Times New Roman"/>
          <w:sz w:val="28"/>
          <w:szCs w:val="28"/>
        </w:rPr>
        <w:t xml:space="preserve">задержанной </w:t>
      </w:r>
      <w:r w:rsidR="004F6B71" w:rsidRPr="003150E8">
        <w:rPr>
          <w:rFonts w:ascii="Times New Roman" w:hAnsi="Times New Roman" w:cs="Times New Roman"/>
          <w:sz w:val="28"/>
          <w:szCs w:val="28"/>
        </w:rPr>
        <w:t xml:space="preserve"> во время войны пенсии.</w:t>
      </w:r>
      <w:r w:rsidR="00AC2458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4F6B71" w:rsidRPr="003150E8">
        <w:rPr>
          <w:rFonts w:ascii="Times New Roman" w:hAnsi="Times New Roman" w:cs="Times New Roman"/>
          <w:sz w:val="28"/>
          <w:szCs w:val="28"/>
        </w:rPr>
        <w:t xml:space="preserve"> Это объяснялось расположением Абдуррахман-хана</w:t>
      </w:r>
      <w:r w:rsidR="008E4B8F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="004F6B71" w:rsidRPr="003150E8">
        <w:rPr>
          <w:rFonts w:ascii="Times New Roman" w:hAnsi="Times New Roman" w:cs="Times New Roman"/>
          <w:sz w:val="28"/>
          <w:szCs w:val="28"/>
        </w:rPr>
        <w:t>. </w:t>
      </w:r>
    </w:p>
    <w:p w:rsidR="00F064B6" w:rsidRPr="003150E8" w:rsidRDefault="004F6B71" w:rsidP="00F064B6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По прибытию в Афганистан</w:t>
      </w:r>
      <w:r w:rsidR="002F0354">
        <w:rPr>
          <w:rFonts w:ascii="Times New Roman" w:hAnsi="Times New Roman" w:cs="Times New Roman"/>
          <w:sz w:val="28"/>
          <w:szCs w:val="28"/>
        </w:rPr>
        <w:t xml:space="preserve"> в конце декабря 1879 г.</w:t>
      </w:r>
      <w:r w:rsidRPr="003150E8">
        <w:rPr>
          <w:rFonts w:ascii="Times New Roman" w:hAnsi="Times New Roman" w:cs="Times New Roman"/>
          <w:sz w:val="28"/>
          <w:szCs w:val="28"/>
        </w:rPr>
        <w:t xml:space="preserve"> Абдуррахман-хан разослал своим сторонникам письма. </w:t>
      </w:r>
      <w:r w:rsidR="00E63BAB" w:rsidRPr="003150E8">
        <w:rPr>
          <w:rFonts w:ascii="Times New Roman" w:hAnsi="Times New Roman" w:cs="Times New Roman"/>
          <w:sz w:val="28"/>
          <w:szCs w:val="28"/>
        </w:rPr>
        <w:t>Гулам</w:t>
      </w:r>
      <w:r w:rsidRPr="003150E8">
        <w:rPr>
          <w:rFonts w:ascii="Times New Roman" w:hAnsi="Times New Roman" w:cs="Times New Roman"/>
          <w:sz w:val="28"/>
          <w:szCs w:val="28"/>
        </w:rPr>
        <w:t xml:space="preserve"> Мухаммад</w:t>
      </w:r>
      <w:r w:rsidR="005D7F79">
        <w:rPr>
          <w:rFonts w:ascii="Times New Roman" w:hAnsi="Times New Roman" w:cs="Times New Roman"/>
          <w:sz w:val="28"/>
          <w:szCs w:val="28"/>
        </w:rPr>
        <w:t xml:space="preserve"> Тарзи</w:t>
      </w:r>
      <w:r w:rsidRPr="003150E8">
        <w:rPr>
          <w:rFonts w:ascii="Times New Roman" w:hAnsi="Times New Roman" w:cs="Times New Roman"/>
          <w:sz w:val="28"/>
          <w:szCs w:val="28"/>
        </w:rPr>
        <w:t xml:space="preserve"> также получил такое письмо, и решил отправить ответ вместе с Махмудом. По дороге в Чарикар, где располагался эмир,</w:t>
      </w:r>
      <w:r w:rsidR="005D7F79">
        <w:rPr>
          <w:rFonts w:ascii="Times New Roman" w:hAnsi="Times New Roman" w:cs="Times New Roman"/>
          <w:sz w:val="28"/>
          <w:szCs w:val="28"/>
        </w:rPr>
        <w:t xml:space="preserve"> Махмуд</w:t>
      </w:r>
      <w:r w:rsidRPr="003150E8">
        <w:rPr>
          <w:rFonts w:ascii="Times New Roman" w:hAnsi="Times New Roman" w:cs="Times New Roman"/>
          <w:sz w:val="28"/>
          <w:szCs w:val="28"/>
        </w:rPr>
        <w:t xml:space="preserve"> Тарзи</w:t>
      </w:r>
      <w:r w:rsidR="00AC2458" w:rsidRPr="003150E8">
        <w:rPr>
          <w:rFonts w:ascii="Times New Roman" w:hAnsi="Times New Roman" w:cs="Times New Roman"/>
          <w:sz w:val="28"/>
          <w:szCs w:val="28"/>
        </w:rPr>
        <w:t xml:space="preserve"> упал с лошади и повредил ногу. </w:t>
      </w:r>
      <w:r w:rsidR="008E4B8F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 w:rsidRPr="003150E8">
        <w:rPr>
          <w:rFonts w:ascii="Times New Roman" w:hAnsi="Times New Roman" w:cs="Times New Roman"/>
          <w:sz w:val="28"/>
          <w:szCs w:val="28"/>
        </w:rPr>
        <w:t>Махмуд не хотел представать в таком положении перед эмиром, желая вылечиться перед аудиенцией, но Абдуррахман</w:t>
      </w:r>
      <w:r w:rsidR="005D7F79">
        <w:rPr>
          <w:rFonts w:ascii="Times New Roman" w:hAnsi="Times New Roman" w:cs="Times New Roman"/>
          <w:sz w:val="28"/>
          <w:szCs w:val="28"/>
        </w:rPr>
        <w:t>-хан настоял</w:t>
      </w:r>
      <w:r w:rsidRPr="003150E8">
        <w:rPr>
          <w:rFonts w:ascii="Times New Roman" w:hAnsi="Times New Roman" w:cs="Times New Roman"/>
          <w:sz w:val="28"/>
          <w:szCs w:val="28"/>
        </w:rPr>
        <w:t xml:space="preserve">, </w:t>
      </w:r>
      <w:r w:rsidRPr="003150E8">
        <w:rPr>
          <w:rFonts w:ascii="Times New Roman" w:hAnsi="Times New Roman" w:cs="Times New Roman"/>
          <w:sz w:val="28"/>
          <w:szCs w:val="28"/>
        </w:rPr>
        <w:lastRenderedPageBreak/>
        <w:t>чтобы раненого Тарзи принесли и вылечили в его присутствии . Также эмир пожалов</w:t>
      </w:r>
      <w:r w:rsidR="008E4B8F" w:rsidRPr="003150E8">
        <w:rPr>
          <w:rFonts w:ascii="Times New Roman" w:hAnsi="Times New Roman" w:cs="Times New Roman"/>
          <w:sz w:val="28"/>
          <w:szCs w:val="28"/>
        </w:rPr>
        <w:t>ал ему пони и палатку со слугой.</w:t>
      </w:r>
      <w:r w:rsidR="008E4B8F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="008E4B8F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Pr="003150E8">
        <w:rPr>
          <w:rFonts w:ascii="Times New Roman" w:hAnsi="Times New Roman" w:cs="Times New Roman"/>
          <w:sz w:val="28"/>
          <w:szCs w:val="28"/>
        </w:rPr>
        <w:t xml:space="preserve"> По вступлении эмира в Кабул , </w:t>
      </w:r>
      <w:r w:rsidR="00E63BAB" w:rsidRPr="003150E8">
        <w:rPr>
          <w:rFonts w:ascii="Times New Roman" w:hAnsi="Times New Roman" w:cs="Times New Roman"/>
          <w:sz w:val="28"/>
          <w:szCs w:val="28"/>
        </w:rPr>
        <w:t>Гулам</w:t>
      </w:r>
      <w:r w:rsidRPr="003150E8">
        <w:rPr>
          <w:rFonts w:ascii="Times New Roman" w:hAnsi="Times New Roman" w:cs="Times New Roman"/>
          <w:sz w:val="28"/>
          <w:szCs w:val="28"/>
        </w:rPr>
        <w:t xml:space="preserve"> Мухаммад </w:t>
      </w:r>
      <w:r w:rsidR="005D7F79">
        <w:rPr>
          <w:rFonts w:ascii="Times New Roman" w:hAnsi="Times New Roman" w:cs="Times New Roman"/>
          <w:sz w:val="28"/>
          <w:szCs w:val="28"/>
        </w:rPr>
        <w:t xml:space="preserve">Тарзи </w:t>
      </w:r>
      <w:r w:rsidRPr="003150E8">
        <w:rPr>
          <w:rFonts w:ascii="Times New Roman" w:hAnsi="Times New Roman" w:cs="Times New Roman"/>
          <w:sz w:val="28"/>
          <w:szCs w:val="28"/>
        </w:rPr>
        <w:t>удостоился аудиенции</w:t>
      </w:r>
      <w:r w:rsidR="00ED6E1D" w:rsidRPr="003150E8">
        <w:rPr>
          <w:rFonts w:ascii="Times New Roman" w:hAnsi="Times New Roman" w:cs="Times New Roman"/>
          <w:sz w:val="28"/>
          <w:szCs w:val="28"/>
        </w:rPr>
        <w:t>,</w:t>
      </w:r>
      <w:r w:rsidRPr="003150E8">
        <w:rPr>
          <w:rFonts w:ascii="Times New Roman" w:hAnsi="Times New Roman" w:cs="Times New Roman"/>
          <w:sz w:val="28"/>
          <w:szCs w:val="28"/>
        </w:rPr>
        <w:t xml:space="preserve"> и </w:t>
      </w:r>
      <w:r w:rsidR="00ED6E1D" w:rsidRPr="003150E8">
        <w:rPr>
          <w:rFonts w:ascii="Times New Roman" w:hAnsi="Times New Roman" w:cs="Times New Roman"/>
          <w:sz w:val="28"/>
          <w:szCs w:val="28"/>
        </w:rPr>
        <w:t xml:space="preserve"> с тех пор он и Махмуд каждый день проводили при дворе. Жалование </w:t>
      </w:r>
      <w:r w:rsidR="00E63BAB" w:rsidRPr="003150E8">
        <w:rPr>
          <w:rFonts w:ascii="Times New Roman" w:hAnsi="Times New Roman" w:cs="Times New Roman"/>
          <w:sz w:val="28"/>
          <w:szCs w:val="28"/>
        </w:rPr>
        <w:t>Гулам</w:t>
      </w:r>
      <w:r w:rsidR="00ED6E1D" w:rsidRPr="003150E8">
        <w:rPr>
          <w:rFonts w:ascii="Times New Roman" w:hAnsi="Times New Roman" w:cs="Times New Roman"/>
          <w:sz w:val="28"/>
          <w:szCs w:val="28"/>
        </w:rPr>
        <w:t xml:space="preserve"> Мухаммада было увеличено в четыре раза, семейству Тарзи был выделен замечательный дом</w:t>
      </w:r>
      <w:r w:rsidR="00ED6E1D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  <w:r w:rsidR="00ED6E1D" w:rsidRPr="003150E8">
        <w:rPr>
          <w:rFonts w:ascii="Times New Roman" w:hAnsi="Times New Roman" w:cs="Times New Roman"/>
          <w:sz w:val="28"/>
          <w:szCs w:val="28"/>
        </w:rPr>
        <w:t xml:space="preserve"> В это же время Махмуд стал командиром конного отряда, что возложило на него новые обязанности и задачи.</w:t>
      </w:r>
      <w:r w:rsidR="00ED6E1D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14"/>
      </w:r>
      <w:r w:rsidR="00ED6E1D" w:rsidRPr="00315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4B6" w:rsidRPr="003150E8" w:rsidRDefault="00ED6E1D" w:rsidP="00F064B6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В </w:t>
      </w:r>
      <w:r w:rsidR="00E773DD" w:rsidRPr="003150E8">
        <w:rPr>
          <w:rFonts w:ascii="Times New Roman" w:hAnsi="Times New Roman" w:cs="Times New Roman"/>
          <w:sz w:val="28"/>
          <w:szCs w:val="28"/>
        </w:rPr>
        <w:t xml:space="preserve">Герате </w:t>
      </w:r>
      <w:r w:rsidRPr="003150E8">
        <w:rPr>
          <w:rFonts w:ascii="Times New Roman" w:hAnsi="Times New Roman" w:cs="Times New Roman"/>
          <w:sz w:val="28"/>
          <w:szCs w:val="28"/>
        </w:rPr>
        <w:t>Аюб-хан</w:t>
      </w:r>
      <w:r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 w:rsidR="00E773DD" w:rsidRPr="003150E8">
        <w:rPr>
          <w:rFonts w:ascii="Times New Roman" w:hAnsi="Times New Roman" w:cs="Times New Roman"/>
          <w:sz w:val="28"/>
          <w:szCs w:val="28"/>
        </w:rPr>
        <w:t xml:space="preserve"> готовился </w:t>
      </w:r>
      <w:r w:rsidR="009A063D" w:rsidRPr="003150E8">
        <w:rPr>
          <w:rFonts w:ascii="Times New Roman" w:hAnsi="Times New Roman" w:cs="Times New Roman"/>
          <w:sz w:val="28"/>
          <w:szCs w:val="28"/>
        </w:rPr>
        <w:t>к захвату власти</w:t>
      </w:r>
      <w:r w:rsidR="005D7F79">
        <w:rPr>
          <w:rFonts w:ascii="Times New Roman" w:hAnsi="Times New Roman" w:cs="Times New Roman"/>
          <w:sz w:val="28"/>
          <w:szCs w:val="28"/>
        </w:rPr>
        <w:t xml:space="preserve">. Ему удалось разбить английское войско и захватить </w:t>
      </w:r>
      <w:r w:rsidRPr="003150E8">
        <w:rPr>
          <w:rFonts w:ascii="Times New Roman" w:hAnsi="Times New Roman" w:cs="Times New Roman"/>
          <w:sz w:val="28"/>
          <w:szCs w:val="28"/>
        </w:rPr>
        <w:t>Кандагар. Однако вскоре он был разбит и бежал в Герат, а впоследствии в Индию. </w:t>
      </w:r>
      <w:r w:rsidRPr="003150E8">
        <w:rPr>
          <w:rFonts w:ascii="Times New Roman" w:hAnsi="Times New Roman" w:cs="Times New Roman"/>
          <w:sz w:val="28"/>
          <w:szCs w:val="28"/>
        </w:rPr>
        <w:br/>
        <w:t xml:space="preserve">В Кандагаре же и случился переломный момент в отношениях семейства Тарзи и Абдуррахман-хана . </w:t>
      </w:r>
    </w:p>
    <w:p w:rsidR="0048207B" w:rsidRPr="003150E8" w:rsidRDefault="00ED6E1D" w:rsidP="009B1261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Эмир объявил , что Кандагар и поселения вокруг будут отданы на разграбление его солдатам. Это заставило </w:t>
      </w:r>
      <w:r w:rsidR="00E63BAB" w:rsidRPr="003150E8">
        <w:rPr>
          <w:rFonts w:ascii="Times New Roman" w:hAnsi="Times New Roman" w:cs="Times New Roman"/>
          <w:sz w:val="28"/>
          <w:szCs w:val="28"/>
        </w:rPr>
        <w:t>Гулам</w:t>
      </w:r>
      <w:r w:rsidRPr="003150E8">
        <w:rPr>
          <w:rFonts w:ascii="Times New Roman" w:hAnsi="Times New Roman" w:cs="Times New Roman"/>
          <w:sz w:val="28"/>
          <w:szCs w:val="28"/>
        </w:rPr>
        <w:t xml:space="preserve"> Мухаммада и Махмуда</w:t>
      </w:r>
      <w:r w:rsidR="00106E72" w:rsidRPr="003150E8">
        <w:rPr>
          <w:rFonts w:ascii="Times New Roman" w:hAnsi="Times New Roman" w:cs="Times New Roman"/>
          <w:sz w:val="28"/>
          <w:szCs w:val="28"/>
        </w:rPr>
        <w:t xml:space="preserve">  Тарзи</w:t>
      </w:r>
      <w:r w:rsidRPr="003150E8">
        <w:rPr>
          <w:rFonts w:ascii="Times New Roman" w:hAnsi="Times New Roman" w:cs="Times New Roman"/>
          <w:sz w:val="28"/>
          <w:szCs w:val="28"/>
        </w:rPr>
        <w:t xml:space="preserve"> поторопиться в их летний дом, где</w:t>
      </w:r>
      <w:r w:rsidR="00F064B6" w:rsidRPr="003150E8">
        <w:rPr>
          <w:rFonts w:ascii="Times New Roman" w:hAnsi="Times New Roman" w:cs="Times New Roman"/>
          <w:sz w:val="28"/>
          <w:szCs w:val="28"/>
        </w:rPr>
        <w:t xml:space="preserve"> их</w:t>
      </w:r>
      <w:r w:rsidRPr="003150E8">
        <w:rPr>
          <w:rFonts w:ascii="Times New Roman" w:hAnsi="Times New Roman" w:cs="Times New Roman"/>
          <w:sz w:val="28"/>
          <w:szCs w:val="28"/>
        </w:rPr>
        <w:t xml:space="preserve"> ждала вся </w:t>
      </w:r>
      <w:r w:rsidR="00F064B6" w:rsidRPr="003150E8">
        <w:rPr>
          <w:rFonts w:ascii="Times New Roman" w:hAnsi="Times New Roman" w:cs="Times New Roman"/>
          <w:sz w:val="28"/>
          <w:szCs w:val="28"/>
        </w:rPr>
        <w:t xml:space="preserve">многочисленная </w:t>
      </w:r>
      <w:r w:rsidRPr="003150E8">
        <w:rPr>
          <w:rFonts w:ascii="Times New Roman" w:hAnsi="Times New Roman" w:cs="Times New Roman"/>
          <w:sz w:val="28"/>
          <w:szCs w:val="28"/>
        </w:rPr>
        <w:t>семья, включая единокровных братьев Махмуда -</w:t>
      </w:r>
      <w:r w:rsidR="00F064B6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Pr="003150E8">
        <w:rPr>
          <w:rFonts w:ascii="Times New Roman" w:hAnsi="Times New Roman" w:cs="Times New Roman"/>
          <w:sz w:val="28"/>
          <w:szCs w:val="28"/>
        </w:rPr>
        <w:t>Г</w:t>
      </w:r>
      <w:r w:rsidR="00F064B6" w:rsidRPr="003150E8">
        <w:rPr>
          <w:rFonts w:ascii="Times New Roman" w:hAnsi="Times New Roman" w:cs="Times New Roman"/>
          <w:sz w:val="28"/>
          <w:szCs w:val="28"/>
        </w:rPr>
        <w:t>уль Мухаммада и Халека. Это была</w:t>
      </w:r>
      <w:r w:rsidRPr="003150E8">
        <w:rPr>
          <w:rFonts w:ascii="Times New Roman" w:hAnsi="Times New Roman" w:cs="Times New Roman"/>
          <w:sz w:val="28"/>
          <w:szCs w:val="28"/>
        </w:rPr>
        <w:t xml:space="preserve"> радостн</w:t>
      </w:r>
      <w:r w:rsidR="00F064B6" w:rsidRPr="003150E8">
        <w:rPr>
          <w:rFonts w:ascii="Times New Roman" w:hAnsi="Times New Roman" w:cs="Times New Roman"/>
          <w:sz w:val="28"/>
          <w:szCs w:val="28"/>
        </w:rPr>
        <w:t>ая</w:t>
      </w: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F064B6" w:rsidRPr="003150E8">
        <w:rPr>
          <w:rFonts w:ascii="Times New Roman" w:hAnsi="Times New Roman" w:cs="Times New Roman"/>
          <w:sz w:val="28"/>
          <w:szCs w:val="28"/>
        </w:rPr>
        <w:t>встреча</w:t>
      </w:r>
      <w:r w:rsidRPr="003150E8">
        <w:rPr>
          <w:rFonts w:ascii="Times New Roman" w:hAnsi="Times New Roman" w:cs="Times New Roman"/>
          <w:sz w:val="28"/>
          <w:szCs w:val="28"/>
        </w:rPr>
        <w:t xml:space="preserve">, так как они были не только братьями, но и друзьями. Однако вскоре эмир приказал </w:t>
      </w:r>
      <w:r w:rsidR="00E63BAB" w:rsidRPr="003150E8">
        <w:rPr>
          <w:rFonts w:ascii="Times New Roman" w:hAnsi="Times New Roman" w:cs="Times New Roman"/>
          <w:sz w:val="28"/>
          <w:szCs w:val="28"/>
        </w:rPr>
        <w:t>Гулам</w:t>
      </w:r>
      <w:r w:rsidR="00F064B6" w:rsidRPr="003150E8">
        <w:rPr>
          <w:rFonts w:ascii="Times New Roman" w:hAnsi="Times New Roman" w:cs="Times New Roman"/>
          <w:sz w:val="28"/>
          <w:szCs w:val="28"/>
        </w:rPr>
        <w:t xml:space="preserve"> Мухаммаду </w:t>
      </w:r>
      <w:r w:rsidRPr="003150E8">
        <w:rPr>
          <w:rFonts w:ascii="Times New Roman" w:hAnsi="Times New Roman" w:cs="Times New Roman"/>
          <w:sz w:val="28"/>
          <w:szCs w:val="28"/>
        </w:rPr>
        <w:t xml:space="preserve"> явит</w:t>
      </w:r>
      <w:r w:rsidR="00345EBA">
        <w:rPr>
          <w:rFonts w:ascii="Times New Roman" w:hAnsi="Times New Roman" w:cs="Times New Roman"/>
          <w:sz w:val="28"/>
          <w:szCs w:val="28"/>
        </w:rPr>
        <w:t>ь</w:t>
      </w:r>
      <w:r w:rsidRPr="003150E8">
        <w:rPr>
          <w:rFonts w:ascii="Times New Roman" w:hAnsi="Times New Roman" w:cs="Times New Roman"/>
          <w:sz w:val="28"/>
          <w:szCs w:val="28"/>
        </w:rPr>
        <w:t>ся на аудиен</w:t>
      </w:r>
      <w:r w:rsidR="00345EBA">
        <w:rPr>
          <w:rFonts w:ascii="Times New Roman" w:hAnsi="Times New Roman" w:cs="Times New Roman"/>
          <w:sz w:val="28"/>
          <w:szCs w:val="28"/>
        </w:rPr>
        <w:t>цию. Там им показали письмо</w:t>
      </w:r>
      <w:r w:rsidRPr="003150E8">
        <w:rPr>
          <w:rFonts w:ascii="Times New Roman" w:hAnsi="Times New Roman" w:cs="Times New Roman"/>
          <w:sz w:val="28"/>
          <w:szCs w:val="28"/>
        </w:rPr>
        <w:t>, восхваляющее Аюб-хана</w:t>
      </w:r>
      <w:r w:rsidR="00F064B6" w:rsidRPr="003150E8">
        <w:rPr>
          <w:rFonts w:ascii="Times New Roman" w:hAnsi="Times New Roman" w:cs="Times New Roman"/>
          <w:sz w:val="28"/>
          <w:szCs w:val="28"/>
        </w:rPr>
        <w:t>. Э</w:t>
      </w:r>
      <w:r w:rsidRPr="003150E8">
        <w:rPr>
          <w:rFonts w:ascii="Times New Roman" w:hAnsi="Times New Roman" w:cs="Times New Roman"/>
          <w:sz w:val="28"/>
          <w:szCs w:val="28"/>
        </w:rPr>
        <w:t xml:space="preserve">мир считал, что оно было написано </w:t>
      </w:r>
      <w:r w:rsidR="00106E72" w:rsidRPr="003150E8">
        <w:rPr>
          <w:rFonts w:ascii="Times New Roman" w:hAnsi="Times New Roman" w:cs="Times New Roman"/>
          <w:sz w:val="28"/>
          <w:szCs w:val="28"/>
        </w:rPr>
        <w:t xml:space="preserve">Гулам </w:t>
      </w:r>
      <w:r w:rsidRPr="003150E8">
        <w:rPr>
          <w:rFonts w:ascii="Times New Roman" w:hAnsi="Times New Roman" w:cs="Times New Roman"/>
          <w:sz w:val="28"/>
          <w:szCs w:val="28"/>
        </w:rPr>
        <w:t>Мухаммад</w:t>
      </w:r>
      <w:r w:rsidR="00106E72" w:rsidRPr="003150E8">
        <w:rPr>
          <w:rFonts w:ascii="Times New Roman" w:hAnsi="Times New Roman" w:cs="Times New Roman"/>
          <w:sz w:val="28"/>
          <w:szCs w:val="28"/>
        </w:rPr>
        <w:t>ом</w:t>
      </w:r>
      <w:r w:rsidR="00345EBA">
        <w:rPr>
          <w:rFonts w:ascii="Times New Roman" w:hAnsi="Times New Roman" w:cs="Times New Roman"/>
          <w:sz w:val="28"/>
          <w:szCs w:val="28"/>
        </w:rPr>
        <w:t xml:space="preserve"> Тарзи</w:t>
      </w:r>
      <w:r w:rsidRPr="003150E8">
        <w:rPr>
          <w:rFonts w:ascii="Times New Roman" w:hAnsi="Times New Roman" w:cs="Times New Roman"/>
          <w:sz w:val="28"/>
          <w:szCs w:val="28"/>
        </w:rPr>
        <w:t xml:space="preserve">. Так и не установив истину, эмир все же </w:t>
      </w:r>
      <w:r w:rsidR="009B1261">
        <w:rPr>
          <w:rFonts w:ascii="Times New Roman" w:hAnsi="Times New Roman" w:cs="Times New Roman"/>
          <w:sz w:val="28"/>
          <w:szCs w:val="28"/>
        </w:rPr>
        <w:t>взял</w:t>
      </w:r>
      <w:r w:rsidRPr="003150E8">
        <w:rPr>
          <w:rFonts w:ascii="Times New Roman" w:hAnsi="Times New Roman" w:cs="Times New Roman"/>
          <w:sz w:val="28"/>
          <w:szCs w:val="28"/>
        </w:rPr>
        <w:t xml:space="preserve"> Махмуда и </w:t>
      </w:r>
      <w:r w:rsidR="00E63BAB" w:rsidRPr="003150E8">
        <w:rPr>
          <w:rFonts w:ascii="Times New Roman" w:hAnsi="Times New Roman" w:cs="Times New Roman"/>
          <w:sz w:val="28"/>
          <w:szCs w:val="28"/>
        </w:rPr>
        <w:t>Гулам</w:t>
      </w: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CF3E43" w:rsidRPr="003150E8">
        <w:rPr>
          <w:rFonts w:ascii="Times New Roman" w:hAnsi="Times New Roman" w:cs="Times New Roman"/>
          <w:sz w:val="28"/>
          <w:szCs w:val="28"/>
        </w:rPr>
        <w:t xml:space="preserve">Мухаммада </w:t>
      </w:r>
      <w:r w:rsidRPr="003150E8">
        <w:rPr>
          <w:rFonts w:ascii="Times New Roman" w:hAnsi="Times New Roman" w:cs="Times New Roman"/>
          <w:sz w:val="28"/>
          <w:szCs w:val="28"/>
        </w:rPr>
        <w:t>под стражу</w:t>
      </w:r>
      <w:r w:rsidR="00CF3E43" w:rsidRPr="003150E8">
        <w:rPr>
          <w:rFonts w:ascii="Times New Roman" w:hAnsi="Times New Roman" w:cs="Times New Roman"/>
          <w:sz w:val="28"/>
          <w:szCs w:val="28"/>
        </w:rPr>
        <w:t>.</w:t>
      </w:r>
      <w:r w:rsidR="0048207B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  <w:r w:rsidR="0048207B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Pr="003150E8">
        <w:rPr>
          <w:rFonts w:ascii="Times New Roman" w:hAnsi="Times New Roman" w:cs="Times New Roman"/>
          <w:sz w:val="28"/>
          <w:szCs w:val="28"/>
        </w:rPr>
        <w:t>Заключение продлилось три месяца, пока семейство Тарзи</w:t>
      </w:r>
      <w:r w:rsidR="00ED089E">
        <w:rPr>
          <w:rFonts w:ascii="Times New Roman" w:hAnsi="Times New Roman" w:cs="Times New Roman"/>
          <w:sz w:val="28"/>
          <w:szCs w:val="28"/>
        </w:rPr>
        <w:t>,</w:t>
      </w:r>
      <w:r w:rsidR="009B1261">
        <w:rPr>
          <w:rFonts w:ascii="Times New Roman" w:hAnsi="Times New Roman" w:cs="Times New Roman"/>
          <w:sz w:val="28"/>
          <w:szCs w:val="28"/>
        </w:rPr>
        <w:t xml:space="preserve">  после </w:t>
      </w:r>
      <w:r w:rsidR="009B1261">
        <w:rPr>
          <w:rFonts w:ascii="Times New Roman" w:hAnsi="Times New Roman" w:cs="Times New Roman"/>
          <w:sz w:val="28"/>
          <w:szCs w:val="28"/>
        </w:rPr>
        <w:lastRenderedPageBreak/>
        <w:t xml:space="preserve">конфискации у них </w:t>
      </w:r>
      <w:r w:rsidR="009B1261" w:rsidRPr="00223590">
        <w:rPr>
          <w:rFonts w:ascii="Times New Roman" w:hAnsi="Times New Roman" w:cs="Times New Roman"/>
          <w:sz w:val="28"/>
          <w:szCs w:val="28"/>
        </w:rPr>
        <w:t>земл</w:t>
      </w:r>
      <w:r w:rsidR="009B1261">
        <w:rPr>
          <w:rFonts w:ascii="Times New Roman" w:hAnsi="Times New Roman" w:cs="Times New Roman"/>
          <w:sz w:val="28"/>
          <w:szCs w:val="28"/>
        </w:rPr>
        <w:t>и и имущества</w:t>
      </w:r>
      <w:r w:rsidR="00ED089E">
        <w:rPr>
          <w:rFonts w:ascii="Times New Roman" w:hAnsi="Times New Roman" w:cs="Times New Roman"/>
          <w:sz w:val="28"/>
          <w:szCs w:val="28"/>
        </w:rPr>
        <w:t xml:space="preserve">, </w:t>
      </w:r>
      <w:r w:rsidR="009B1261">
        <w:rPr>
          <w:rStyle w:val="a8"/>
          <w:rFonts w:ascii="Times New Roman" w:hAnsi="Times New Roman" w:cs="Times New Roman"/>
          <w:sz w:val="28"/>
          <w:szCs w:val="28"/>
        </w:rPr>
        <w:footnoteReference w:id="17"/>
      </w:r>
      <w:r w:rsidR="009B1261" w:rsidRPr="00223590">
        <w:rPr>
          <w:rFonts w:ascii="Times New Roman" w:hAnsi="Times New Roman" w:cs="Times New Roman"/>
          <w:sz w:val="28"/>
          <w:szCs w:val="28"/>
        </w:rPr>
        <w:t> </w:t>
      </w:r>
      <w:r w:rsidRPr="003150E8">
        <w:rPr>
          <w:rFonts w:ascii="Times New Roman" w:hAnsi="Times New Roman" w:cs="Times New Roman"/>
          <w:sz w:val="28"/>
          <w:szCs w:val="28"/>
        </w:rPr>
        <w:t xml:space="preserve"> не было отправлено в Индию в 1882 г</w:t>
      </w:r>
      <w:r w:rsidR="00ED089E">
        <w:rPr>
          <w:rFonts w:ascii="Times New Roman" w:hAnsi="Times New Roman" w:cs="Times New Roman"/>
          <w:sz w:val="28"/>
          <w:szCs w:val="28"/>
        </w:rPr>
        <w:t>.</w:t>
      </w:r>
    </w:p>
    <w:p w:rsidR="00F578BF" w:rsidRDefault="00ED6E1D" w:rsidP="00F578BF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CF3E43" w:rsidRPr="003150E8">
        <w:rPr>
          <w:rFonts w:ascii="Times New Roman" w:hAnsi="Times New Roman" w:cs="Times New Roman"/>
          <w:sz w:val="28"/>
          <w:szCs w:val="28"/>
        </w:rPr>
        <w:t xml:space="preserve">Как пишет </w:t>
      </w:r>
      <w:r w:rsidRPr="003150E8">
        <w:rPr>
          <w:rFonts w:ascii="Times New Roman" w:hAnsi="Times New Roman" w:cs="Times New Roman"/>
          <w:sz w:val="28"/>
          <w:szCs w:val="28"/>
        </w:rPr>
        <w:t>Махмуд</w:t>
      </w:r>
      <w:r w:rsidR="00CF3E43" w:rsidRPr="003150E8">
        <w:rPr>
          <w:rFonts w:ascii="Times New Roman" w:hAnsi="Times New Roman" w:cs="Times New Roman"/>
          <w:sz w:val="28"/>
          <w:szCs w:val="28"/>
        </w:rPr>
        <w:t xml:space="preserve"> Тарзи</w:t>
      </w:r>
      <w:r w:rsidRPr="003150E8">
        <w:rPr>
          <w:rFonts w:ascii="Times New Roman" w:hAnsi="Times New Roman" w:cs="Times New Roman"/>
          <w:sz w:val="28"/>
          <w:szCs w:val="28"/>
        </w:rPr>
        <w:t>, к концу этого срока он хотел скорее покинуть страну, которая беспричинно принесла ему столько страданий</w:t>
      </w:r>
      <w:r w:rsidR="0048207B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  <w:r w:rsidRPr="003150E8">
        <w:rPr>
          <w:rFonts w:ascii="Times New Roman" w:hAnsi="Times New Roman" w:cs="Times New Roman"/>
          <w:sz w:val="28"/>
          <w:szCs w:val="28"/>
        </w:rPr>
        <w:t>.</w:t>
      </w:r>
      <w:r w:rsidR="00350814" w:rsidRPr="003150E8">
        <w:rPr>
          <w:rFonts w:ascii="Times New Roman" w:hAnsi="Times New Roman" w:cs="Times New Roman"/>
          <w:sz w:val="28"/>
          <w:szCs w:val="28"/>
        </w:rPr>
        <w:t>К</w:t>
      </w:r>
      <w:r w:rsidRPr="003150E8">
        <w:rPr>
          <w:rFonts w:ascii="Times New Roman" w:hAnsi="Times New Roman" w:cs="Times New Roman"/>
          <w:sz w:val="28"/>
          <w:szCs w:val="28"/>
        </w:rPr>
        <w:t xml:space="preserve"> счастью, с ним оставался его учитель </w:t>
      </w:r>
      <w:r w:rsidR="002C4076" w:rsidRPr="003150E8">
        <w:rPr>
          <w:rFonts w:ascii="Times New Roman" w:hAnsi="Times New Roman" w:cs="Times New Roman"/>
          <w:sz w:val="28"/>
          <w:szCs w:val="28"/>
        </w:rPr>
        <w:t>, М</w:t>
      </w:r>
      <w:r w:rsidRPr="003150E8">
        <w:rPr>
          <w:rFonts w:ascii="Times New Roman" w:hAnsi="Times New Roman" w:cs="Times New Roman"/>
          <w:sz w:val="28"/>
          <w:szCs w:val="28"/>
        </w:rPr>
        <w:t>улла Мухаммад Акрам Хотаки, обучавший его с детства</w:t>
      </w:r>
      <w:r w:rsidR="00DF36F9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C60FE2" w:rsidRPr="003150E8">
        <w:rPr>
          <w:rFonts w:ascii="Times New Roman" w:hAnsi="Times New Roman" w:cs="Times New Roman"/>
          <w:sz w:val="28"/>
          <w:szCs w:val="28"/>
        </w:rPr>
        <w:t>гр</w:t>
      </w:r>
      <w:r w:rsidR="00DF36F9" w:rsidRPr="003150E8">
        <w:rPr>
          <w:rFonts w:ascii="Times New Roman" w:hAnsi="Times New Roman" w:cs="Times New Roman"/>
          <w:sz w:val="28"/>
          <w:szCs w:val="28"/>
        </w:rPr>
        <w:t xml:space="preserve">амматике и лингвистике, арабскому, </w:t>
      </w:r>
      <w:r w:rsidR="00C60FE2" w:rsidRPr="003150E8">
        <w:rPr>
          <w:rFonts w:ascii="Times New Roman" w:hAnsi="Times New Roman" w:cs="Times New Roman"/>
          <w:sz w:val="28"/>
          <w:szCs w:val="28"/>
        </w:rPr>
        <w:t xml:space="preserve"> литер</w:t>
      </w:r>
      <w:r w:rsidR="00DF36F9" w:rsidRPr="003150E8">
        <w:rPr>
          <w:rFonts w:ascii="Times New Roman" w:hAnsi="Times New Roman" w:cs="Times New Roman"/>
          <w:sz w:val="28"/>
          <w:szCs w:val="28"/>
        </w:rPr>
        <w:t>атуре на</w:t>
      </w:r>
      <w:r w:rsidR="00345EBA">
        <w:rPr>
          <w:rFonts w:ascii="Times New Roman" w:hAnsi="Times New Roman" w:cs="Times New Roman"/>
          <w:sz w:val="28"/>
          <w:szCs w:val="28"/>
        </w:rPr>
        <w:t xml:space="preserve"> языках</w:t>
      </w:r>
      <w:r w:rsidR="00DF36F9" w:rsidRPr="003150E8">
        <w:rPr>
          <w:rFonts w:ascii="Times New Roman" w:hAnsi="Times New Roman" w:cs="Times New Roman"/>
          <w:sz w:val="28"/>
          <w:szCs w:val="28"/>
        </w:rPr>
        <w:t xml:space="preserve"> дари, пушту и арабском </w:t>
      </w:r>
      <w:r w:rsidR="00345EBA">
        <w:rPr>
          <w:rFonts w:ascii="Times New Roman" w:hAnsi="Times New Roman" w:cs="Times New Roman"/>
          <w:sz w:val="28"/>
          <w:szCs w:val="28"/>
        </w:rPr>
        <w:t xml:space="preserve">. </w:t>
      </w:r>
      <w:r w:rsidRPr="003150E8">
        <w:rPr>
          <w:rFonts w:ascii="Times New Roman" w:hAnsi="Times New Roman" w:cs="Times New Roman"/>
          <w:sz w:val="28"/>
          <w:szCs w:val="28"/>
        </w:rPr>
        <w:t>Хотаки был выдающимся учёным из Кандагара, по словам Махмуда, его ни разу не смогли победить в научных дискуссиях в святом городе Дамаске</w:t>
      </w:r>
      <w:r w:rsidR="00350814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19"/>
      </w:r>
      <w:r w:rsidR="00F578BF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F578BF" w:rsidRDefault="00ED6E1D" w:rsidP="00F578BF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В Индии </w:t>
      </w:r>
      <w:r w:rsidR="00E63BAB" w:rsidRPr="003150E8">
        <w:rPr>
          <w:rFonts w:ascii="Times New Roman" w:hAnsi="Times New Roman" w:cs="Times New Roman"/>
          <w:sz w:val="28"/>
          <w:szCs w:val="28"/>
        </w:rPr>
        <w:t>Гулам</w:t>
      </w:r>
      <w:r w:rsidRPr="003150E8">
        <w:rPr>
          <w:rFonts w:ascii="Times New Roman" w:hAnsi="Times New Roman" w:cs="Times New Roman"/>
          <w:sz w:val="28"/>
          <w:szCs w:val="28"/>
        </w:rPr>
        <w:t xml:space="preserve"> Мухаммад сново взялся за литературу и взял себе псевдоним Тарзи.</w:t>
      </w:r>
      <w:r w:rsidR="00F32F22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20"/>
      </w: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906198" w:rsidRPr="00906198">
        <w:rPr>
          <w:rFonts w:ascii="Times New Roman" w:hAnsi="Times New Roman" w:cs="Times New Roman"/>
          <w:sz w:val="28"/>
          <w:szCs w:val="28"/>
        </w:rPr>
        <w:t xml:space="preserve">Махмуд Тарзи объясняет причину избрания отцом именно такого псевдонима следующим образом: </w:t>
      </w:r>
      <w:r w:rsidR="00906198">
        <w:rPr>
          <w:rFonts w:ascii="Times New Roman" w:hAnsi="Times New Roman" w:cs="Times New Roman"/>
          <w:sz w:val="28"/>
          <w:szCs w:val="28"/>
        </w:rPr>
        <w:t>«</w:t>
      </w:r>
      <w:r w:rsidR="00906198" w:rsidRPr="00906198">
        <w:rPr>
          <w:rFonts w:ascii="Times New Roman" w:hAnsi="Times New Roman" w:cs="Times New Roman"/>
          <w:sz w:val="28"/>
          <w:szCs w:val="28"/>
        </w:rPr>
        <w:t>Он избрал для себя новый стиль в поэзии, поэтому и принял псевдоним „Тарзи</w:t>
      </w:r>
      <w:r w:rsidR="00F578BF" w:rsidRPr="00F578BF">
        <w:rPr>
          <w:rFonts w:ascii="Georgia" w:hAnsi="Georgia"/>
          <w:color w:val="000000"/>
          <w:shd w:val="clear" w:color="auto" w:fill="FFFFFF"/>
        </w:rPr>
        <w:t xml:space="preserve"> </w:t>
      </w:r>
      <w:r w:rsidR="00F578BF" w:rsidRPr="00F578BF">
        <w:rPr>
          <w:rFonts w:ascii="Times New Roman" w:hAnsi="Times New Roman" w:cs="Times New Roman"/>
          <w:sz w:val="28"/>
          <w:szCs w:val="28"/>
        </w:rPr>
        <w:t>“</w:t>
      </w:r>
      <w:r w:rsidR="00F578BF">
        <w:rPr>
          <w:rFonts w:ascii="Times New Roman" w:hAnsi="Times New Roman" w:cs="Times New Roman"/>
          <w:sz w:val="28"/>
          <w:szCs w:val="28"/>
        </w:rPr>
        <w:t xml:space="preserve"> ».</w:t>
      </w:r>
      <w:r w:rsidR="00F578BF">
        <w:rPr>
          <w:rStyle w:val="a8"/>
          <w:rFonts w:ascii="Times New Roman" w:hAnsi="Times New Roman" w:cs="Times New Roman"/>
          <w:sz w:val="28"/>
          <w:szCs w:val="28"/>
        </w:rPr>
        <w:footnoteReference w:id="21"/>
      </w:r>
      <w:r w:rsidR="002B4BDF">
        <w:rPr>
          <w:rFonts w:ascii="Times New Roman" w:hAnsi="Times New Roman" w:cs="Times New Roman"/>
          <w:sz w:val="28"/>
          <w:szCs w:val="28"/>
        </w:rPr>
        <w:t>Этот псевдоним перинял и сам Махмуд Тарзи.</w:t>
      </w:r>
      <w:r w:rsidR="002B4BDF">
        <w:rPr>
          <w:rStyle w:val="a8"/>
          <w:rFonts w:ascii="Times New Roman" w:hAnsi="Times New Roman" w:cs="Times New Roman"/>
          <w:sz w:val="28"/>
          <w:szCs w:val="28"/>
        </w:rPr>
        <w:footnoteReference w:id="22"/>
      </w:r>
    </w:p>
    <w:p w:rsidR="00A2294B" w:rsidRPr="003150E8" w:rsidRDefault="00ED6E1D" w:rsidP="00F578BF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Махмуд же не терял времени даром и продолжал изучать языки</w:t>
      </w:r>
      <w:r w:rsidR="00DF36F9" w:rsidRPr="003150E8">
        <w:rPr>
          <w:rFonts w:ascii="Times New Roman" w:hAnsi="Times New Roman" w:cs="Times New Roman"/>
          <w:sz w:val="28"/>
          <w:szCs w:val="28"/>
        </w:rPr>
        <w:t>, философию</w:t>
      </w:r>
      <w:r w:rsidR="00A2294B" w:rsidRPr="003150E8">
        <w:rPr>
          <w:rFonts w:ascii="Times New Roman" w:hAnsi="Times New Roman" w:cs="Times New Roman"/>
          <w:sz w:val="28"/>
          <w:szCs w:val="28"/>
        </w:rPr>
        <w:t>, мусульманское право и естественные науки.</w:t>
      </w:r>
      <w:r w:rsidR="002C4076" w:rsidRPr="003150E8">
        <w:rPr>
          <w:rFonts w:ascii="Times New Roman" w:hAnsi="Times New Roman" w:cs="Times New Roman"/>
          <w:sz w:val="28"/>
          <w:szCs w:val="28"/>
        </w:rPr>
        <w:t xml:space="preserve"> Там же он выучил урду.</w:t>
      </w:r>
    </w:p>
    <w:p w:rsidR="00F56688" w:rsidRDefault="00ED6E1D" w:rsidP="00F56688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 Проведя в Карачи три года и получив от англичан последнюю выплату, в 1885 г. семья поехала в Багдад . Там Махмуд начал учить турецкий и вновь взялся за арабский . Спустя полгода </w:t>
      </w:r>
      <w:r w:rsidR="00E63BAB" w:rsidRPr="003150E8">
        <w:rPr>
          <w:rFonts w:ascii="Times New Roman" w:hAnsi="Times New Roman" w:cs="Times New Roman"/>
          <w:sz w:val="28"/>
          <w:szCs w:val="28"/>
        </w:rPr>
        <w:t>Гулам</w:t>
      </w:r>
      <w:r w:rsidRPr="003150E8">
        <w:rPr>
          <w:rFonts w:ascii="Times New Roman" w:hAnsi="Times New Roman" w:cs="Times New Roman"/>
          <w:sz w:val="28"/>
          <w:szCs w:val="28"/>
        </w:rPr>
        <w:t xml:space="preserve"> Мухаммаду с </w:t>
      </w:r>
      <w:r w:rsidRPr="003150E8">
        <w:rPr>
          <w:rFonts w:ascii="Times New Roman" w:hAnsi="Times New Roman" w:cs="Times New Roman"/>
          <w:sz w:val="28"/>
          <w:szCs w:val="28"/>
        </w:rPr>
        <w:lastRenderedPageBreak/>
        <w:t>Махмудом удалось попасть на приём к султану Абдул-Хамиду II</w:t>
      </w:r>
      <w:r w:rsidR="00A24377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23"/>
      </w:r>
      <w:r w:rsidRPr="003150E8">
        <w:rPr>
          <w:rFonts w:ascii="Times New Roman" w:hAnsi="Times New Roman" w:cs="Times New Roman"/>
          <w:sz w:val="28"/>
          <w:szCs w:val="28"/>
        </w:rPr>
        <w:t xml:space="preserve"> , в результате чего он получил ежемесячную пенсию в 2000 курушей и право обосноваться в Дамаске. </w:t>
      </w:r>
      <w:r w:rsidRPr="003150E8">
        <w:rPr>
          <w:rFonts w:ascii="Times New Roman" w:hAnsi="Times New Roman" w:cs="Times New Roman"/>
          <w:sz w:val="28"/>
          <w:szCs w:val="28"/>
        </w:rPr>
        <w:br/>
        <w:t>Последующие 15 лет семья Тарзи провела именно здесь.</w:t>
      </w:r>
      <w:r w:rsidR="00DD4DE4" w:rsidRPr="003150E8">
        <w:rPr>
          <w:rFonts w:ascii="Times New Roman" w:hAnsi="Times New Roman" w:cs="Times New Roman"/>
          <w:sz w:val="28"/>
          <w:szCs w:val="28"/>
        </w:rPr>
        <w:t xml:space="preserve">В течение этих лет Махмуд много путешествовал, часто </w:t>
      </w:r>
      <w:r w:rsidR="00547AF6" w:rsidRPr="003150E8">
        <w:rPr>
          <w:rFonts w:ascii="Times New Roman" w:hAnsi="Times New Roman" w:cs="Times New Roman"/>
          <w:sz w:val="28"/>
          <w:szCs w:val="28"/>
        </w:rPr>
        <w:t xml:space="preserve">останавливался в  Стамбуле , посетил Всемирную выставку в Париже. </w:t>
      </w:r>
      <w:r w:rsidR="00FE1C7B" w:rsidRPr="003150E8">
        <w:rPr>
          <w:rFonts w:ascii="Times New Roman" w:hAnsi="Times New Roman" w:cs="Times New Roman"/>
          <w:sz w:val="28"/>
          <w:szCs w:val="28"/>
        </w:rPr>
        <w:t xml:space="preserve"> Об одном из путешествий , предпринятом в 1891 году, всего через месяц после его свадьбы, пойдет речь ниже.</w:t>
      </w:r>
    </w:p>
    <w:p w:rsidR="00CC4456" w:rsidRPr="003150E8" w:rsidRDefault="00CC4456" w:rsidP="00F56688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проживания</w:t>
      </w:r>
      <w:r w:rsidRPr="00CC4456">
        <w:rPr>
          <w:rFonts w:ascii="Times New Roman" w:hAnsi="Times New Roman" w:cs="Times New Roman"/>
          <w:sz w:val="28"/>
          <w:szCs w:val="28"/>
        </w:rPr>
        <w:t xml:space="preserve"> в Дамаске Махмуд Тарзи работал в секретариате Османской провинциальной администрации. 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4"/>
      </w:r>
      <w:r w:rsidRPr="00CC4456">
        <w:rPr>
          <w:rFonts w:ascii="Times New Roman" w:hAnsi="Times New Roman" w:cs="Times New Roman"/>
          <w:sz w:val="28"/>
          <w:szCs w:val="28"/>
        </w:rPr>
        <w:t>Эта работа наряду с общением с местным населением и чтением помогл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4456">
        <w:rPr>
          <w:rFonts w:ascii="Times New Roman" w:hAnsi="Times New Roman" w:cs="Times New Roman"/>
          <w:sz w:val="28"/>
          <w:szCs w:val="28"/>
        </w:rPr>
        <w:t xml:space="preserve"> ему сблизиться с идеями антиколониальной и антиимпериалистической борьбы. </w:t>
      </w:r>
    </w:p>
    <w:p w:rsidR="00F56688" w:rsidRPr="00522160" w:rsidRDefault="00693FEA" w:rsidP="00C334BE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Ещё в молодости Махмуд познакомился с работами турецкого писателя Ахмеда Мидхата. Они настолько заинтересовали его, что он «глотал» их одну за другой. Позже Тарзи говорил об этом человеке, с которым ему не посчастливилось повстречаться лично, но которого он очень уважал , что Мидхат вывел его «из пустыни невежества к пути знания»</w:t>
      </w:r>
      <w:r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25"/>
      </w:r>
      <w:r w:rsidRPr="003150E8">
        <w:rPr>
          <w:rFonts w:ascii="Times New Roman" w:hAnsi="Times New Roman" w:cs="Times New Roman"/>
          <w:sz w:val="28"/>
          <w:szCs w:val="28"/>
        </w:rPr>
        <w:t xml:space="preserve">. После этого </w:t>
      </w:r>
      <w:r w:rsidR="00C334BE" w:rsidRPr="003150E8">
        <w:rPr>
          <w:rFonts w:ascii="Times New Roman" w:hAnsi="Times New Roman" w:cs="Times New Roman"/>
          <w:sz w:val="28"/>
          <w:szCs w:val="28"/>
        </w:rPr>
        <w:t xml:space="preserve">Тарзи стал читать все больше и больше работ турецких авторов,  </w:t>
      </w:r>
      <w:r w:rsidR="00F56688" w:rsidRPr="003150E8">
        <w:rPr>
          <w:rFonts w:ascii="Times New Roman" w:hAnsi="Times New Roman" w:cs="Times New Roman"/>
          <w:sz w:val="28"/>
          <w:szCs w:val="28"/>
        </w:rPr>
        <w:t>что</w:t>
      </w:r>
      <w:r w:rsidR="00C334BE" w:rsidRPr="003150E8">
        <w:rPr>
          <w:rFonts w:ascii="Times New Roman" w:hAnsi="Times New Roman" w:cs="Times New Roman"/>
          <w:sz w:val="28"/>
          <w:szCs w:val="28"/>
        </w:rPr>
        <w:t xml:space="preserve"> не могло не повлиять на него:</w:t>
      </w:r>
      <w:r w:rsidR="00F56688" w:rsidRPr="003150E8">
        <w:rPr>
          <w:rFonts w:ascii="Times New Roman" w:hAnsi="Times New Roman" w:cs="Times New Roman"/>
          <w:sz w:val="28"/>
          <w:szCs w:val="28"/>
        </w:rPr>
        <w:t xml:space="preserve"> «Чем больше я знакомился с трудами османских авторов, тем больше я беспокоился о своей родине и растворялся в любви к ней…По рождению я был афганцем, но п</w:t>
      </w:r>
      <w:r w:rsidR="00ED089E">
        <w:rPr>
          <w:rFonts w:ascii="Times New Roman" w:hAnsi="Times New Roman" w:cs="Times New Roman"/>
          <w:sz w:val="28"/>
          <w:szCs w:val="28"/>
        </w:rPr>
        <w:t>о культуре я себя считал османо</w:t>
      </w:r>
      <w:r w:rsidR="00F56688" w:rsidRPr="003150E8">
        <w:rPr>
          <w:rFonts w:ascii="Times New Roman" w:hAnsi="Times New Roman" w:cs="Times New Roman"/>
          <w:sz w:val="28"/>
          <w:szCs w:val="28"/>
        </w:rPr>
        <w:t xml:space="preserve">м. - Я начал мечтать об установлении </w:t>
      </w:r>
      <w:r w:rsidR="00F56688" w:rsidRPr="003150E8">
        <w:rPr>
          <w:rFonts w:ascii="Times New Roman" w:hAnsi="Times New Roman" w:cs="Times New Roman"/>
          <w:sz w:val="28"/>
          <w:szCs w:val="28"/>
        </w:rPr>
        <w:lastRenderedPageBreak/>
        <w:t>прочных связей и культурных отношений между двумя этими странами и двумя выдающимися нациями.»</w:t>
      </w:r>
      <w:r w:rsidR="00F56688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26"/>
      </w:r>
    </w:p>
    <w:p w:rsidR="00861D14" w:rsidRPr="00DF5160" w:rsidRDefault="00DF5160" w:rsidP="00C334BE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там Махмуд Тарзи столкнулся с </w:t>
      </w:r>
      <w:r w:rsidRPr="00DF5160">
        <w:rPr>
          <w:rFonts w:ascii="Times New Roman" w:hAnsi="Times New Roman" w:cs="Times New Roman"/>
          <w:sz w:val="28"/>
          <w:szCs w:val="28"/>
        </w:rPr>
        <w:t>французской литературой 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7"/>
      </w:r>
    </w:p>
    <w:p w:rsidR="00EC6FB4" w:rsidRPr="003150E8" w:rsidRDefault="00F56688" w:rsidP="004F6B71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В 1896 Стамбуле Махмуд повстречался с Джамалуддином ал-Афгани</w:t>
      </w:r>
      <w:r w:rsidR="00F617A5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28"/>
      </w:r>
      <w:r w:rsidRPr="003150E8">
        <w:rPr>
          <w:rFonts w:ascii="Times New Roman" w:hAnsi="Times New Roman" w:cs="Times New Roman"/>
          <w:sz w:val="28"/>
          <w:szCs w:val="28"/>
        </w:rPr>
        <w:t xml:space="preserve"> и обучался у него в течение семи месяцев.Эта встреча несомненно повлияла на мировосприятие Тарзи. Сам он сравнивает эти семь месяцев с " семидесятую годами путешествий"</w:t>
      </w:r>
      <w:r w:rsidR="00EC6FB4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29"/>
      </w:r>
      <w:r w:rsidRPr="00315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1C5" w:rsidRPr="003150E8" w:rsidRDefault="00F56688" w:rsidP="004F6B71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В 1902 г, через год после смерти своего отца, Махмуд, ставший главой семьи, возвращается в Кабул на 10 месяцев, встречается с новым эмиром</w:t>
      </w:r>
      <w:r w:rsidR="00EC6FB4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30"/>
      </w:r>
      <w:r w:rsidRPr="003150E8">
        <w:rPr>
          <w:rFonts w:ascii="Times New Roman" w:hAnsi="Times New Roman" w:cs="Times New Roman"/>
          <w:sz w:val="28"/>
          <w:szCs w:val="28"/>
        </w:rPr>
        <w:t xml:space="preserve"> , беседует с ним о фундаментальных реформах , предлагает планы развития ,и обещает найти специалистов в Османской империи. Также он получает разрешение вернуться всей семьей в Афганистан. К тому времени у Тарзи было пятеро дочерей и пятеро сыновей от сирийки Асмы Расмии . Так , после </w:t>
      </w:r>
      <w:r w:rsidR="002A4850" w:rsidRPr="003150E8">
        <w:rPr>
          <w:rFonts w:ascii="Times New Roman" w:hAnsi="Times New Roman" w:cs="Times New Roman"/>
          <w:sz w:val="28"/>
          <w:szCs w:val="28"/>
        </w:rPr>
        <w:t xml:space="preserve">двадцати </w:t>
      </w:r>
      <w:r w:rsidR="00CC4456">
        <w:rPr>
          <w:rFonts w:ascii="Times New Roman" w:hAnsi="Times New Roman" w:cs="Times New Roman"/>
          <w:sz w:val="28"/>
          <w:szCs w:val="28"/>
        </w:rPr>
        <w:t xml:space="preserve">двух </w:t>
      </w:r>
      <w:r w:rsidR="002A4850" w:rsidRPr="003150E8">
        <w:rPr>
          <w:rFonts w:ascii="Times New Roman" w:hAnsi="Times New Roman" w:cs="Times New Roman"/>
          <w:sz w:val="28"/>
          <w:szCs w:val="28"/>
        </w:rPr>
        <w:t>ле</w:t>
      </w:r>
      <w:r w:rsidRPr="003150E8">
        <w:rPr>
          <w:rFonts w:ascii="Times New Roman" w:hAnsi="Times New Roman" w:cs="Times New Roman"/>
          <w:sz w:val="28"/>
          <w:szCs w:val="28"/>
        </w:rPr>
        <w:t>т изгнания</w:t>
      </w:r>
      <w:r w:rsidR="008B2FC2">
        <w:rPr>
          <w:rStyle w:val="a8"/>
          <w:rFonts w:ascii="Times New Roman" w:hAnsi="Times New Roman" w:cs="Times New Roman"/>
          <w:sz w:val="28"/>
          <w:szCs w:val="28"/>
        </w:rPr>
        <w:footnoteReference w:id="31"/>
      </w:r>
      <w:r w:rsidRPr="003150E8">
        <w:rPr>
          <w:rFonts w:ascii="Times New Roman" w:hAnsi="Times New Roman" w:cs="Times New Roman"/>
          <w:sz w:val="28"/>
          <w:szCs w:val="28"/>
        </w:rPr>
        <w:t xml:space="preserve">, семейство Тарзи вернулось на родину, обосновавшись в </w:t>
      </w:r>
      <w:r w:rsidR="009B2EEC">
        <w:rPr>
          <w:rFonts w:ascii="Times New Roman" w:hAnsi="Times New Roman" w:cs="Times New Roman"/>
          <w:sz w:val="28"/>
          <w:szCs w:val="28"/>
        </w:rPr>
        <w:t xml:space="preserve">Кабуле в </w:t>
      </w:r>
      <w:r w:rsidR="00ED089E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3150E8">
        <w:rPr>
          <w:rFonts w:ascii="Times New Roman" w:hAnsi="Times New Roman" w:cs="Times New Roman"/>
          <w:sz w:val="28"/>
          <w:szCs w:val="28"/>
        </w:rPr>
        <w:t>Дех-е афганон</w:t>
      </w:r>
      <w:r w:rsidR="00F851C5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32"/>
      </w:r>
      <w:r w:rsidR="00F851C5" w:rsidRPr="00315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74B" w:rsidRPr="003150E8" w:rsidRDefault="00F56688" w:rsidP="007130D6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О первых годах Тарзи </w:t>
      </w:r>
      <w:r w:rsidR="00F851C5" w:rsidRPr="003150E8">
        <w:rPr>
          <w:rFonts w:ascii="Times New Roman" w:hAnsi="Times New Roman" w:cs="Times New Roman"/>
          <w:sz w:val="28"/>
          <w:szCs w:val="28"/>
        </w:rPr>
        <w:t xml:space="preserve">в </w:t>
      </w:r>
      <w:r w:rsidRPr="003150E8">
        <w:rPr>
          <w:rFonts w:ascii="Times New Roman" w:hAnsi="Times New Roman" w:cs="Times New Roman"/>
          <w:sz w:val="28"/>
          <w:szCs w:val="28"/>
        </w:rPr>
        <w:t xml:space="preserve">Кабуле известно, что он открыл бюро переводов, </w:t>
      </w:r>
      <w:r w:rsidR="00870328" w:rsidRPr="003150E8">
        <w:rPr>
          <w:rFonts w:ascii="Times New Roman" w:hAnsi="Times New Roman" w:cs="Times New Roman"/>
          <w:sz w:val="28"/>
          <w:szCs w:val="28"/>
        </w:rPr>
        <w:t> основной задачей которого было информирование эмира о событиях , происходивших в мусульманских странах и в Европе</w:t>
      </w:r>
      <w:r w:rsidR="00870328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33"/>
      </w:r>
      <w:r w:rsidR="00870328" w:rsidRPr="003150E8">
        <w:rPr>
          <w:rFonts w:ascii="Times New Roman" w:hAnsi="Times New Roman" w:cs="Times New Roman"/>
          <w:sz w:val="28"/>
          <w:szCs w:val="28"/>
        </w:rPr>
        <w:t xml:space="preserve">. </w:t>
      </w:r>
      <w:r w:rsidR="00246E5A" w:rsidRPr="003150E8">
        <w:rPr>
          <w:rFonts w:ascii="Times New Roman" w:hAnsi="Times New Roman" w:cs="Times New Roman"/>
          <w:sz w:val="28"/>
          <w:szCs w:val="28"/>
        </w:rPr>
        <w:t xml:space="preserve">Также он </w:t>
      </w:r>
      <w:r w:rsidRPr="003150E8">
        <w:rPr>
          <w:rFonts w:ascii="Times New Roman" w:hAnsi="Times New Roman" w:cs="Times New Roman"/>
          <w:sz w:val="28"/>
          <w:szCs w:val="28"/>
        </w:rPr>
        <w:t>преподавал историю и географию в военн</w:t>
      </w:r>
      <w:r w:rsidR="007130D6">
        <w:rPr>
          <w:rFonts w:ascii="Times New Roman" w:hAnsi="Times New Roman" w:cs="Times New Roman"/>
          <w:sz w:val="28"/>
          <w:szCs w:val="28"/>
        </w:rPr>
        <w:t xml:space="preserve">ом лицее </w:t>
      </w:r>
      <w:r w:rsidR="00246E5A" w:rsidRPr="003150E8">
        <w:rPr>
          <w:rFonts w:ascii="Times New Roman" w:hAnsi="Times New Roman" w:cs="Times New Roman"/>
          <w:sz w:val="28"/>
          <w:szCs w:val="28"/>
        </w:rPr>
        <w:t xml:space="preserve">Харбия,  </w:t>
      </w:r>
      <w:r w:rsidR="007130D6">
        <w:rPr>
          <w:rFonts w:ascii="Times New Roman" w:hAnsi="Times New Roman" w:cs="Times New Roman"/>
          <w:sz w:val="28"/>
          <w:szCs w:val="28"/>
        </w:rPr>
        <w:t xml:space="preserve">основанном в </w:t>
      </w:r>
      <w:r w:rsidR="007130D6">
        <w:rPr>
          <w:rFonts w:ascii="Times New Roman" w:hAnsi="Times New Roman" w:cs="Times New Roman"/>
          <w:sz w:val="28"/>
          <w:szCs w:val="28"/>
        </w:rPr>
        <w:lastRenderedPageBreak/>
        <w:t>1909 году</w:t>
      </w:r>
      <w:r w:rsidR="00972176">
        <w:rPr>
          <w:rStyle w:val="a8"/>
          <w:rFonts w:ascii="Times New Roman" w:hAnsi="Times New Roman" w:cs="Times New Roman"/>
          <w:sz w:val="28"/>
          <w:szCs w:val="28"/>
        </w:rPr>
        <w:footnoteReference w:id="34"/>
      </w:r>
      <w:r w:rsidR="00246E5A" w:rsidRPr="003150E8">
        <w:rPr>
          <w:rFonts w:ascii="Times New Roman" w:hAnsi="Times New Roman" w:cs="Times New Roman"/>
          <w:sz w:val="28"/>
          <w:szCs w:val="28"/>
        </w:rPr>
        <w:t>.</w:t>
      </w:r>
      <w:r w:rsidR="007130D6" w:rsidRPr="007130D6">
        <w:rPr>
          <w:rFonts w:ascii="TimesNewRomanPSMT" w:hAnsi="TimesNewRomanPSMT" w:cs="TimesNewRomanPSMT"/>
          <w:sz w:val="23"/>
          <w:szCs w:val="23"/>
        </w:rPr>
        <w:t xml:space="preserve"> </w:t>
      </w:r>
      <w:r w:rsidR="007130D6" w:rsidRPr="007130D6">
        <w:rPr>
          <w:rFonts w:ascii="Times New Roman" w:hAnsi="Times New Roman" w:cs="Times New Roman"/>
          <w:sz w:val="28"/>
          <w:szCs w:val="28"/>
        </w:rPr>
        <w:t>Его верховным куратором являлся принц Инаятулла-хан</w:t>
      </w:r>
      <w:r w:rsidR="00115FC6">
        <w:rPr>
          <w:rStyle w:val="a8"/>
          <w:rFonts w:ascii="Times New Roman" w:hAnsi="Times New Roman" w:cs="Times New Roman"/>
          <w:sz w:val="28"/>
          <w:szCs w:val="28"/>
        </w:rPr>
        <w:footnoteReference w:id="35"/>
      </w:r>
      <w:r w:rsidR="007130D6" w:rsidRPr="007130D6">
        <w:rPr>
          <w:rFonts w:ascii="Times New Roman" w:hAnsi="Times New Roman" w:cs="Times New Roman"/>
          <w:sz w:val="28"/>
          <w:szCs w:val="28"/>
        </w:rPr>
        <w:t>.</w:t>
      </w:r>
      <w:r w:rsidR="00246E5A" w:rsidRPr="003150E8">
        <w:rPr>
          <w:rFonts w:ascii="Times New Roman" w:hAnsi="Times New Roman" w:cs="Times New Roman"/>
          <w:sz w:val="28"/>
          <w:szCs w:val="28"/>
        </w:rPr>
        <w:t xml:space="preserve"> В нем было две ступени - начальная ( общеобразовательная) и специальная (военная). Программа включала изучение Корана, каллиграфию, арифметику, геометрию, алгебру, грамматику, историю ислама, всеобщу</w:t>
      </w:r>
      <w:r w:rsidR="00D001CC">
        <w:rPr>
          <w:rFonts w:ascii="Times New Roman" w:hAnsi="Times New Roman" w:cs="Times New Roman"/>
          <w:sz w:val="28"/>
          <w:szCs w:val="28"/>
        </w:rPr>
        <w:t>ю историю и строевую подготовку.</w:t>
      </w:r>
      <w:r w:rsidR="00246E5A" w:rsidRPr="003150E8">
        <w:rPr>
          <w:rFonts w:ascii="Times New Roman" w:hAnsi="Times New Roman" w:cs="Times New Roman"/>
          <w:sz w:val="28"/>
          <w:szCs w:val="28"/>
        </w:rPr>
        <w:t xml:space="preserve"> Много времен</w:t>
      </w:r>
      <w:r w:rsidR="00D001CC">
        <w:rPr>
          <w:rFonts w:ascii="Times New Roman" w:hAnsi="Times New Roman" w:cs="Times New Roman"/>
          <w:sz w:val="28"/>
          <w:szCs w:val="28"/>
        </w:rPr>
        <w:t>и в нем</w:t>
      </w:r>
      <w:r w:rsidR="00246E5A" w:rsidRPr="003150E8">
        <w:rPr>
          <w:rFonts w:ascii="Times New Roman" w:hAnsi="Times New Roman" w:cs="Times New Roman"/>
          <w:sz w:val="28"/>
          <w:szCs w:val="28"/>
        </w:rPr>
        <w:t xml:space="preserve"> уделялось физической подготовке. </w:t>
      </w:r>
      <w:r w:rsidR="000A07D2" w:rsidRPr="003150E8">
        <w:rPr>
          <w:rFonts w:ascii="Times New Roman" w:hAnsi="Times New Roman" w:cs="Times New Roman"/>
          <w:sz w:val="28"/>
          <w:szCs w:val="28"/>
        </w:rPr>
        <w:t>Махмуд Тарзи поспособствовал набору преподавателей  - п</w:t>
      </w:r>
      <w:r w:rsidR="00246E5A" w:rsidRPr="003150E8">
        <w:rPr>
          <w:rFonts w:ascii="Times New Roman" w:hAnsi="Times New Roman" w:cs="Times New Roman"/>
          <w:sz w:val="28"/>
          <w:szCs w:val="28"/>
        </w:rPr>
        <w:t xml:space="preserve">о </w:t>
      </w:r>
      <w:r w:rsidR="000A07D2" w:rsidRPr="003150E8">
        <w:rPr>
          <w:rFonts w:ascii="Times New Roman" w:hAnsi="Times New Roman" w:cs="Times New Roman"/>
          <w:sz w:val="28"/>
          <w:szCs w:val="28"/>
        </w:rPr>
        <w:t xml:space="preserve">его </w:t>
      </w:r>
      <w:r w:rsidR="00246E5A" w:rsidRPr="003150E8">
        <w:rPr>
          <w:rFonts w:ascii="Times New Roman" w:hAnsi="Times New Roman" w:cs="Times New Roman"/>
          <w:sz w:val="28"/>
          <w:szCs w:val="28"/>
        </w:rPr>
        <w:t>пригл</w:t>
      </w:r>
      <w:r w:rsidR="000A07D2" w:rsidRPr="003150E8">
        <w:rPr>
          <w:rFonts w:ascii="Times New Roman" w:hAnsi="Times New Roman" w:cs="Times New Roman"/>
          <w:sz w:val="28"/>
          <w:szCs w:val="28"/>
        </w:rPr>
        <w:t xml:space="preserve">асительному письму </w:t>
      </w:r>
      <w:r w:rsidR="00246E5A" w:rsidRPr="003150E8">
        <w:rPr>
          <w:rFonts w:ascii="Times New Roman" w:hAnsi="Times New Roman" w:cs="Times New Roman"/>
          <w:sz w:val="28"/>
          <w:szCs w:val="28"/>
        </w:rPr>
        <w:t xml:space="preserve"> прибыл в Кабул Фазли-бей-эфенди, принимавший большое участие в организации</w:t>
      </w:r>
      <w:r w:rsidR="00D001CC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0A07D2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36"/>
      </w:r>
      <w:r w:rsidR="00246E5A" w:rsidRPr="003150E8">
        <w:rPr>
          <w:rFonts w:ascii="Times New Roman" w:hAnsi="Times New Roman" w:cs="Times New Roman"/>
          <w:sz w:val="28"/>
          <w:szCs w:val="28"/>
        </w:rPr>
        <w:t>. Впоследствии именно он поехал заграницу для вербовки педагогов. </w:t>
      </w:r>
    </w:p>
    <w:p w:rsidR="00674B9E" w:rsidRPr="003150E8" w:rsidRDefault="00F56688" w:rsidP="00D001CC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 </w:t>
      </w:r>
      <w:r w:rsidR="00F1274B" w:rsidRPr="003150E8">
        <w:rPr>
          <w:rFonts w:ascii="Times New Roman" w:hAnsi="Times New Roman" w:cs="Times New Roman"/>
          <w:sz w:val="28"/>
          <w:szCs w:val="28"/>
        </w:rPr>
        <w:t>П</w:t>
      </w:r>
      <w:r w:rsidR="00F839B5" w:rsidRPr="003150E8">
        <w:rPr>
          <w:rFonts w:ascii="Times New Roman" w:hAnsi="Times New Roman" w:cs="Times New Roman"/>
          <w:sz w:val="28"/>
          <w:szCs w:val="28"/>
        </w:rPr>
        <w:t>роисхождение</w:t>
      </w:r>
      <w:r w:rsidR="00F1274B" w:rsidRPr="003150E8">
        <w:rPr>
          <w:rFonts w:ascii="Times New Roman" w:hAnsi="Times New Roman" w:cs="Times New Roman"/>
          <w:sz w:val="28"/>
          <w:szCs w:val="28"/>
        </w:rPr>
        <w:t xml:space="preserve"> Махмуда Тарзи </w:t>
      </w:r>
      <w:r w:rsidR="00F839B5" w:rsidRPr="003150E8">
        <w:rPr>
          <w:rFonts w:ascii="Times New Roman" w:hAnsi="Times New Roman" w:cs="Times New Roman"/>
          <w:sz w:val="28"/>
          <w:szCs w:val="28"/>
        </w:rPr>
        <w:t xml:space="preserve"> гарантировало ему место при дворе. Тем не менее , в течение правления Хабибулл</w:t>
      </w:r>
      <w:r w:rsidR="00D001CC">
        <w:rPr>
          <w:rFonts w:ascii="Times New Roman" w:hAnsi="Times New Roman" w:cs="Times New Roman"/>
          <w:sz w:val="28"/>
          <w:szCs w:val="28"/>
        </w:rPr>
        <w:t>а-хана</w:t>
      </w:r>
      <w:r w:rsidR="00F839B5" w:rsidRPr="003150E8">
        <w:rPr>
          <w:rFonts w:ascii="Times New Roman" w:hAnsi="Times New Roman" w:cs="Times New Roman"/>
          <w:sz w:val="28"/>
          <w:szCs w:val="28"/>
        </w:rPr>
        <w:t xml:space="preserve"> Тарзи </w:t>
      </w:r>
      <w:r w:rsidR="00F1274B" w:rsidRPr="003150E8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F839B5" w:rsidRPr="003150E8">
        <w:rPr>
          <w:rFonts w:ascii="Times New Roman" w:hAnsi="Times New Roman" w:cs="Times New Roman"/>
          <w:sz w:val="28"/>
          <w:szCs w:val="28"/>
        </w:rPr>
        <w:t xml:space="preserve">был </w:t>
      </w:r>
      <w:r w:rsidR="00F1274B" w:rsidRPr="003150E8">
        <w:rPr>
          <w:rFonts w:ascii="Times New Roman" w:hAnsi="Times New Roman" w:cs="Times New Roman"/>
          <w:sz w:val="28"/>
          <w:szCs w:val="28"/>
        </w:rPr>
        <w:t>поглощен</w:t>
      </w:r>
      <w:r w:rsidR="00F839B5" w:rsidRPr="003150E8">
        <w:rPr>
          <w:rFonts w:ascii="Times New Roman" w:hAnsi="Times New Roman" w:cs="Times New Roman"/>
          <w:sz w:val="28"/>
          <w:szCs w:val="28"/>
        </w:rPr>
        <w:t xml:space="preserve">  деятельностью журналиста и писателя.</w:t>
      </w:r>
      <w:r w:rsidR="00674B9E" w:rsidRPr="003150E8">
        <w:rPr>
          <w:sz w:val="28"/>
          <w:szCs w:val="28"/>
        </w:rPr>
        <w:t xml:space="preserve"> О</w:t>
      </w:r>
      <w:r w:rsidR="00674B9E" w:rsidRPr="003150E8">
        <w:rPr>
          <w:rFonts w:ascii="Times New Roman" w:hAnsi="Times New Roman" w:cs="Times New Roman"/>
          <w:sz w:val="28"/>
          <w:szCs w:val="28"/>
        </w:rPr>
        <w:t xml:space="preserve">н написал и опубликовал (под псевдонимом Махмуд Афгани) рассчитанные на широкого читателя научно-популярные работы по всеобщей географии и географии Афганистана, перевел и издал несколько романов известного французского писателя Жюль Верна (1825-1905), а также историю русско-японской войны 1904-1905 годов, написанную офицерами турецкого генерального штаба. </w:t>
      </w:r>
    </w:p>
    <w:p w:rsidR="00F839B5" w:rsidRPr="003150E8" w:rsidRDefault="00F56688" w:rsidP="00674B9E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Возвращение Махмуда в Афганистан совпало с подъемом афганского национализма, одной из причин которого послужило англо-русское соглашение</w:t>
      </w:r>
      <w:r w:rsidR="00115FC6">
        <w:rPr>
          <w:rFonts w:ascii="Times New Roman" w:hAnsi="Times New Roman" w:cs="Times New Roman"/>
          <w:sz w:val="28"/>
          <w:szCs w:val="28"/>
        </w:rPr>
        <w:t xml:space="preserve"> </w:t>
      </w:r>
      <w:r w:rsidRPr="003150E8">
        <w:rPr>
          <w:rFonts w:ascii="Times New Roman" w:hAnsi="Times New Roman" w:cs="Times New Roman"/>
          <w:sz w:val="28"/>
          <w:szCs w:val="28"/>
        </w:rPr>
        <w:t>1907 года,</w:t>
      </w:r>
      <w:r w:rsidR="00F851C5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Pr="003150E8">
        <w:rPr>
          <w:rFonts w:ascii="Times New Roman" w:hAnsi="Times New Roman" w:cs="Times New Roman"/>
          <w:sz w:val="28"/>
          <w:szCs w:val="28"/>
        </w:rPr>
        <w:t>которое разграничило</w:t>
      </w:r>
      <w:r w:rsidR="00F851C5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Pr="003150E8">
        <w:rPr>
          <w:rFonts w:ascii="Times New Roman" w:hAnsi="Times New Roman" w:cs="Times New Roman"/>
          <w:sz w:val="28"/>
          <w:szCs w:val="28"/>
        </w:rPr>
        <w:t xml:space="preserve">сферы влияния России и Британской империи в Средней Азии . По соглашению, Россия признавала протекторат Великобритании над Афганистаном и соглашалась не входить в прямые сношения с афганским эмиром. Это пробудило </w:t>
      </w:r>
      <w:r w:rsidRPr="003150E8">
        <w:rPr>
          <w:rFonts w:ascii="Times New Roman" w:hAnsi="Times New Roman" w:cs="Times New Roman"/>
          <w:sz w:val="28"/>
          <w:szCs w:val="28"/>
        </w:rPr>
        <w:lastRenderedPageBreak/>
        <w:t>антиимпериалистские настроения</w:t>
      </w:r>
      <w:r w:rsidR="006863C5" w:rsidRPr="003150E8">
        <w:rPr>
          <w:rFonts w:ascii="Times New Roman" w:hAnsi="Times New Roman" w:cs="Times New Roman"/>
          <w:sz w:val="28"/>
          <w:szCs w:val="28"/>
        </w:rPr>
        <w:t xml:space="preserve"> в Афганистане</w:t>
      </w:r>
      <w:r w:rsidRPr="003150E8">
        <w:rPr>
          <w:rFonts w:ascii="Times New Roman" w:hAnsi="Times New Roman" w:cs="Times New Roman"/>
          <w:sz w:val="28"/>
          <w:szCs w:val="28"/>
        </w:rPr>
        <w:t>. В это время именно Тарзи был идейным вдохновителем младоафганцев</w:t>
      </w:r>
      <w:r w:rsidR="00F851C5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37"/>
      </w:r>
      <w:r w:rsidRPr="003150E8">
        <w:rPr>
          <w:rFonts w:ascii="Times New Roman" w:hAnsi="Times New Roman" w:cs="Times New Roman"/>
          <w:sz w:val="28"/>
          <w:szCs w:val="28"/>
        </w:rPr>
        <w:t>. </w:t>
      </w:r>
      <w:r w:rsidRPr="003150E8">
        <w:rPr>
          <w:rFonts w:ascii="Times New Roman" w:hAnsi="Times New Roman" w:cs="Times New Roman"/>
          <w:sz w:val="28"/>
          <w:szCs w:val="28"/>
        </w:rPr>
        <w:br/>
      </w:r>
    </w:p>
    <w:p w:rsidR="00060FA0" w:rsidRPr="003150E8" w:rsidRDefault="00F56688" w:rsidP="00ED089E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В 1911 Тарзи получил разрешение издавать дважды в неделю газету</w:t>
      </w:r>
      <w:r w:rsidR="0070793C" w:rsidRPr="003150E8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CC76C2" w:rsidRPr="003150E8">
        <w:rPr>
          <w:rFonts w:ascii="Times New Roman" w:hAnsi="Times New Roman" w:cs="Times New Roman"/>
          <w:sz w:val="28"/>
          <w:szCs w:val="28"/>
        </w:rPr>
        <w:t>«Сирадж ал-ахбар</w:t>
      </w:r>
      <w:r w:rsidR="0070793C" w:rsidRPr="003150E8">
        <w:rPr>
          <w:rFonts w:ascii="Times New Roman" w:hAnsi="Times New Roman" w:cs="Times New Roman"/>
          <w:sz w:val="28"/>
          <w:szCs w:val="28"/>
        </w:rPr>
        <w:t>» («Светильник новостей»)</w:t>
      </w:r>
      <w:r w:rsidR="001E51CF" w:rsidRPr="003150E8">
        <w:rPr>
          <w:rFonts w:ascii="Times New Roman" w:hAnsi="Times New Roman" w:cs="Times New Roman"/>
          <w:sz w:val="28"/>
          <w:szCs w:val="28"/>
        </w:rPr>
        <w:t>,</w:t>
      </w:r>
      <w:r w:rsidR="006863C5" w:rsidRPr="003150E8">
        <w:rPr>
          <w:rFonts w:ascii="Times New Roman" w:hAnsi="Times New Roman" w:cs="Times New Roman"/>
          <w:sz w:val="28"/>
          <w:szCs w:val="28"/>
        </w:rPr>
        <w:t xml:space="preserve"> которая выходила вплоть до декабря 1918</w:t>
      </w:r>
      <w:r w:rsidR="001E51CF" w:rsidRPr="003150E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E79CC">
        <w:rPr>
          <w:rStyle w:val="a8"/>
          <w:rFonts w:ascii="Times New Roman" w:hAnsi="Times New Roman" w:cs="Times New Roman"/>
          <w:sz w:val="28"/>
          <w:szCs w:val="28"/>
        </w:rPr>
        <w:footnoteReference w:id="38"/>
      </w:r>
      <w:r w:rsidR="001E51CF" w:rsidRPr="003150E8">
        <w:rPr>
          <w:rFonts w:ascii="Arial" w:hAnsi="Arial" w:cs="Arial"/>
          <w:color w:val="252525"/>
          <w:sz w:val="28"/>
          <w:szCs w:val="28"/>
        </w:rPr>
        <w:t xml:space="preserve"> </w:t>
      </w:r>
      <w:r w:rsidR="001E51CF" w:rsidRPr="003150E8">
        <w:rPr>
          <w:rFonts w:ascii="Times New Roman" w:hAnsi="Times New Roman" w:cs="Times New Roman"/>
          <w:sz w:val="28"/>
          <w:szCs w:val="28"/>
        </w:rPr>
        <w:t> За это Тарзи был удостоен неофициального титула «отец афганской журналистики».</w:t>
      </w:r>
      <w:r w:rsidR="004F6B71" w:rsidRPr="003150E8">
        <w:rPr>
          <w:rFonts w:ascii="Times New Roman" w:hAnsi="Times New Roman" w:cs="Times New Roman"/>
          <w:sz w:val="28"/>
          <w:szCs w:val="28"/>
        </w:rPr>
        <w:br/>
      </w:r>
      <w:r w:rsidR="001E51CF" w:rsidRPr="003150E8">
        <w:rPr>
          <w:rFonts w:ascii="Times New Roman" w:hAnsi="Times New Roman" w:cs="Times New Roman"/>
          <w:sz w:val="28"/>
          <w:szCs w:val="28"/>
        </w:rPr>
        <w:t>В</w:t>
      </w:r>
      <w:r w:rsidR="0070793C" w:rsidRPr="003150E8">
        <w:rPr>
          <w:rFonts w:ascii="Times New Roman" w:hAnsi="Times New Roman" w:cs="Times New Roman"/>
          <w:sz w:val="28"/>
          <w:szCs w:val="28"/>
        </w:rPr>
        <w:t xml:space="preserve"> то время</w:t>
      </w:r>
      <w:r w:rsidR="001E51CF" w:rsidRPr="003150E8">
        <w:rPr>
          <w:rFonts w:ascii="Times New Roman" w:hAnsi="Times New Roman" w:cs="Times New Roman"/>
          <w:sz w:val="28"/>
          <w:szCs w:val="28"/>
        </w:rPr>
        <w:t xml:space="preserve"> газета </w:t>
      </w:r>
      <w:r w:rsidR="0070793C" w:rsidRPr="003150E8">
        <w:rPr>
          <w:rFonts w:ascii="Times New Roman" w:hAnsi="Times New Roman" w:cs="Times New Roman"/>
          <w:sz w:val="28"/>
          <w:szCs w:val="28"/>
        </w:rPr>
        <w:t xml:space="preserve"> являлась для афганской элиты своего</w:t>
      </w:r>
      <w:r w:rsidR="00CC76C2" w:rsidRPr="003150E8">
        <w:rPr>
          <w:rFonts w:ascii="Times New Roman" w:hAnsi="Times New Roman" w:cs="Times New Roman"/>
          <w:sz w:val="28"/>
          <w:szCs w:val="28"/>
        </w:rPr>
        <w:t xml:space="preserve"> рода окном в мир. «Сирадж ал-а</w:t>
      </w:r>
      <w:r w:rsidR="0070793C" w:rsidRPr="003150E8">
        <w:rPr>
          <w:rFonts w:ascii="Times New Roman" w:hAnsi="Times New Roman" w:cs="Times New Roman"/>
          <w:sz w:val="28"/>
          <w:szCs w:val="28"/>
        </w:rPr>
        <w:t>хбар» рассказывала своим читателям о научн</w:t>
      </w:r>
      <w:r w:rsidR="00ED089E">
        <w:rPr>
          <w:rFonts w:ascii="Times New Roman" w:hAnsi="Times New Roman" w:cs="Times New Roman"/>
          <w:sz w:val="28"/>
          <w:szCs w:val="28"/>
        </w:rPr>
        <w:t>о-техническом прогрессе, мировой войне</w:t>
      </w:r>
      <w:r w:rsidR="0070793C" w:rsidRPr="003150E8">
        <w:rPr>
          <w:rFonts w:ascii="Times New Roman" w:hAnsi="Times New Roman" w:cs="Times New Roman"/>
          <w:sz w:val="28"/>
          <w:szCs w:val="28"/>
        </w:rPr>
        <w:t>,</w:t>
      </w:r>
      <w:r w:rsidR="00D237F1">
        <w:rPr>
          <w:rFonts w:ascii="Times New Roman" w:hAnsi="Times New Roman" w:cs="Times New Roman"/>
          <w:sz w:val="28"/>
          <w:szCs w:val="28"/>
        </w:rPr>
        <w:t xml:space="preserve"> </w:t>
      </w:r>
      <w:r w:rsidR="00ED089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0793C" w:rsidRPr="003150E8">
        <w:rPr>
          <w:rFonts w:ascii="Times New Roman" w:hAnsi="Times New Roman" w:cs="Times New Roman"/>
          <w:sz w:val="28"/>
          <w:szCs w:val="28"/>
        </w:rPr>
        <w:t>публиковал</w:t>
      </w:r>
      <w:r w:rsidR="00ED089E">
        <w:rPr>
          <w:rFonts w:ascii="Times New Roman" w:hAnsi="Times New Roman" w:cs="Times New Roman"/>
          <w:sz w:val="28"/>
          <w:szCs w:val="28"/>
        </w:rPr>
        <w:t>ись</w:t>
      </w:r>
      <w:r w:rsidR="0070793C" w:rsidRPr="003150E8">
        <w:rPr>
          <w:rFonts w:ascii="Times New Roman" w:hAnsi="Times New Roman" w:cs="Times New Roman"/>
          <w:sz w:val="28"/>
          <w:szCs w:val="28"/>
        </w:rPr>
        <w:t xml:space="preserve"> переводы известных произведений иностранных писателей.</w:t>
      </w:r>
      <w:r w:rsidR="00060FA0" w:rsidRPr="00315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B50" w:rsidRPr="003150E8" w:rsidRDefault="007C490E" w:rsidP="00B64B50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="00060FA0" w:rsidRPr="003150E8">
        <w:rPr>
          <w:rFonts w:ascii="Times New Roman" w:hAnsi="Times New Roman" w:cs="Times New Roman"/>
          <w:sz w:val="28"/>
          <w:szCs w:val="28"/>
        </w:rPr>
        <w:t xml:space="preserve">1919 </w:t>
      </w:r>
      <w:r w:rsidRPr="003150E8">
        <w:rPr>
          <w:rFonts w:ascii="Times New Roman" w:hAnsi="Times New Roman" w:cs="Times New Roman"/>
          <w:sz w:val="28"/>
          <w:szCs w:val="28"/>
        </w:rPr>
        <w:t>года Хабибулла</w:t>
      </w:r>
      <w:r w:rsidR="00060FA0" w:rsidRPr="003150E8">
        <w:rPr>
          <w:rFonts w:ascii="Times New Roman" w:hAnsi="Times New Roman" w:cs="Times New Roman"/>
          <w:sz w:val="28"/>
          <w:szCs w:val="28"/>
        </w:rPr>
        <w:t>-хан</w:t>
      </w:r>
      <w:r w:rsidRPr="003150E8">
        <w:rPr>
          <w:rFonts w:ascii="Times New Roman" w:hAnsi="Times New Roman" w:cs="Times New Roman"/>
          <w:sz w:val="28"/>
          <w:szCs w:val="28"/>
        </w:rPr>
        <w:t xml:space="preserve"> был убит</w:t>
      </w:r>
      <w:r w:rsidR="006863C5" w:rsidRPr="003150E8">
        <w:rPr>
          <w:rFonts w:ascii="Times New Roman" w:hAnsi="Times New Roman" w:cs="Times New Roman"/>
          <w:sz w:val="28"/>
          <w:szCs w:val="28"/>
        </w:rPr>
        <w:t xml:space="preserve"> по</w:t>
      </w:r>
      <w:r w:rsidRPr="003150E8">
        <w:rPr>
          <w:rFonts w:ascii="Times New Roman" w:hAnsi="Times New Roman" w:cs="Times New Roman"/>
          <w:sz w:val="28"/>
          <w:szCs w:val="28"/>
        </w:rPr>
        <w:t>д</w:t>
      </w:r>
      <w:r w:rsidR="006863C5" w:rsidRPr="003150E8">
        <w:rPr>
          <w:rFonts w:ascii="Times New Roman" w:hAnsi="Times New Roman" w:cs="Times New Roman"/>
          <w:sz w:val="28"/>
          <w:szCs w:val="28"/>
        </w:rPr>
        <w:t xml:space="preserve"> Джелалабадом</w:t>
      </w:r>
      <w:r w:rsidR="00033B00" w:rsidRPr="003150E8">
        <w:rPr>
          <w:rFonts w:ascii="Times New Roman" w:hAnsi="Times New Roman" w:cs="Times New Roman"/>
          <w:sz w:val="28"/>
          <w:szCs w:val="28"/>
        </w:rPr>
        <w:t>. После непродолжитель</w:t>
      </w:r>
      <w:r w:rsidR="00D001CC">
        <w:rPr>
          <w:rFonts w:ascii="Times New Roman" w:hAnsi="Times New Roman" w:cs="Times New Roman"/>
          <w:sz w:val="28"/>
          <w:szCs w:val="28"/>
        </w:rPr>
        <w:t>ной борьбы за власть с Насрулла</w:t>
      </w:r>
      <w:r w:rsidR="00033B00" w:rsidRPr="003150E8">
        <w:rPr>
          <w:rFonts w:ascii="Times New Roman" w:hAnsi="Times New Roman" w:cs="Times New Roman"/>
          <w:sz w:val="28"/>
          <w:szCs w:val="28"/>
        </w:rPr>
        <w:t>-ханом</w:t>
      </w:r>
      <w:r w:rsidR="00033B00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39"/>
      </w:r>
      <w:r w:rsidR="00033B00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6863C5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060FA0" w:rsidRPr="003150E8">
        <w:rPr>
          <w:rFonts w:ascii="Times New Roman" w:hAnsi="Times New Roman" w:cs="Times New Roman"/>
          <w:sz w:val="28"/>
          <w:szCs w:val="28"/>
        </w:rPr>
        <w:t>к власти в Афганистане пришёл</w:t>
      </w:r>
      <w:r w:rsidR="006863C5" w:rsidRPr="003150E8">
        <w:rPr>
          <w:rFonts w:ascii="Times New Roman" w:hAnsi="Times New Roman" w:cs="Times New Roman"/>
          <w:sz w:val="28"/>
          <w:szCs w:val="28"/>
        </w:rPr>
        <w:t xml:space="preserve"> младший сын</w:t>
      </w:r>
      <w:r w:rsidR="00033B00" w:rsidRPr="003150E8">
        <w:rPr>
          <w:rFonts w:ascii="Times New Roman" w:hAnsi="Times New Roman" w:cs="Times New Roman"/>
          <w:sz w:val="28"/>
          <w:szCs w:val="28"/>
        </w:rPr>
        <w:t xml:space="preserve"> Хабибулл</w:t>
      </w:r>
      <w:r w:rsidR="00D001CC">
        <w:rPr>
          <w:rFonts w:ascii="Times New Roman" w:hAnsi="Times New Roman" w:cs="Times New Roman"/>
          <w:sz w:val="28"/>
          <w:szCs w:val="28"/>
        </w:rPr>
        <w:t>а</w:t>
      </w:r>
      <w:r w:rsidR="00033B00" w:rsidRPr="003150E8">
        <w:rPr>
          <w:rFonts w:ascii="Times New Roman" w:hAnsi="Times New Roman" w:cs="Times New Roman"/>
          <w:sz w:val="28"/>
          <w:szCs w:val="28"/>
        </w:rPr>
        <w:t>-хана</w:t>
      </w:r>
      <w:r w:rsidR="00060FA0" w:rsidRPr="003150E8">
        <w:rPr>
          <w:rFonts w:ascii="Times New Roman" w:hAnsi="Times New Roman" w:cs="Times New Roman"/>
          <w:sz w:val="28"/>
          <w:szCs w:val="28"/>
        </w:rPr>
        <w:t xml:space="preserve"> Аманулла-хан</w:t>
      </w:r>
      <w:r w:rsidR="00FD47D5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40"/>
      </w:r>
      <w:r w:rsidR="00060FA0" w:rsidRPr="003150E8">
        <w:rPr>
          <w:rFonts w:ascii="Times New Roman" w:hAnsi="Times New Roman" w:cs="Times New Roman"/>
          <w:sz w:val="28"/>
          <w:szCs w:val="28"/>
        </w:rPr>
        <w:t>, зять Махмуда Тарзи</w:t>
      </w:r>
      <w:r w:rsidR="009B3FEE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41"/>
      </w:r>
      <w:r w:rsidR="00060FA0" w:rsidRPr="00315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B50" w:rsidRPr="003150E8" w:rsidRDefault="007C490E" w:rsidP="00B64B50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28 февраля</w:t>
      </w:r>
      <w:r w:rsidR="00D001CC">
        <w:rPr>
          <w:rFonts w:ascii="Times New Roman" w:hAnsi="Times New Roman" w:cs="Times New Roman"/>
          <w:sz w:val="28"/>
          <w:szCs w:val="28"/>
        </w:rPr>
        <w:t xml:space="preserve"> 1919 г</w:t>
      </w:r>
      <w:r w:rsidR="001A4A6F">
        <w:rPr>
          <w:rFonts w:ascii="Times New Roman" w:hAnsi="Times New Roman" w:cs="Times New Roman"/>
          <w:sz w:val="28"/>
          <w:szCs w:val="28"/>
        </w:rPr>
        <w:t>ода</w:t>
      </w:r>
      <w:r w:rsidRPr="003150E8">
        <w:rPr>
          <w:rFonts w:ascii="Times New Roman" w:hAnsi="Times New Roman" w:cs="Times New Roman"/>
          <w:sz w:val="28"/>
          <w:szCs w:val="28"/>
        </w:rPr>
        <w:t xml:space="preserve"> эмир Аманулла-хан, выступая в Главной кабульской мечети, провозгласил независимость Афганистана.</w:t>
      </w:r>
      <w:r w:rsidR="00F57A7C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42"/>
      </w:r>
    </w:p>
    <w:p w:rsidR="00B73BF5" w:rsidRPr="003150E8" w:rsidRDefault="00060FA0" w:rsidP="00B64B50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B73BF5" w:rsidRPr="003150E8">
        <w:rPr>
          <w:rFonts w:ascii="Times New Roman" w:hAnsi="Times New Roman" w:cs="Times New Roman"/>
          <w:sz w:val="28"/>
          <w:szCs w:val="28"/>
        </w:rPr>
        <w:t>эмир</w:t>
      </w:r>
      <w:r w:rsidRPr="003150E8">
        <w:rPr>
          <w:rFonts w:ascii="Times New Roman" w:hAnsi="Times New Roman" w:cs="Times New Roman"/>
          <w:sz w:val="28"/>
          <w:szCs w:val="28"/>
        </w:rPr>
        <w:t xml:space="preserve"> назначил своего тестя министром иностранных дел, Махмуд Тарзи занимал этот пост </w:t>
      </w:r>
      <w:r w:rsidR="00B73BF5" w:rsidRPr="003150E8">
        <w:rPr>
          <w:rFonts w:ascii="Times New Roman" w:hAnsi="Times New Roman" w:cs="Times New Roman"/>
          <w:sz w:val="28"/>
          <w:szCs w:val="28"/>
        </w:rPr>
        <w:t xml:space="preserve">в первый </w:t>
      </w:r>
      <w:r w:rsidR="00F57A7C" w:rsidRPr="003150E8">
        <w:rPr>
          <w:rFonts w:ascii="Times New Roman" w:hAnsi="Times New Roman" w:cs="Times New Roman"/>
          <w:sz w:val="28"/>
          <w:szCs w:val="28"/>
        </w:rPr>
        <w:t xml:space="preserve">раз </w:t>
      </w:r>
      <w:r w:rsidRPr="003150E8">
        <w:rPr>
          <w:rFonts w:ascii="Times New Roman" w:hAnsi="Times New Roman" w:cs="Times New Roman"/>
          <w:sz w:val="28"/>
          <w:szCs w:val="28"/>
        </w:rPr>
        <w:t>с 1919 по 1921 годы.</w:t>
      </w:r>
    </w:p>
    <w:p w:rsidR="00553E2E" w:rsidRPr="003150E8" w:rsidRDefault="00987FFA" w:rsidP="00B64B50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73BF5" w:rsidRPr="003150E8">
        <w:rPr>
          <w:rFonts w:ascii="Times New Roman" w:hAnsi="Times New Roman" w:cs="Times New Roman"/>
          <w:sz w:val="28"/>
          <w:szCs w:val="28"/>
        </w:rPr>
        <w:t>В апреле 1919 года Аманулла-хан отправил</w:t>
      </w:r>
      <w:r w:rsidR="001A4A6F">
        <w:rPr>
          <w:rFonts w:ascii="Times New Roman" w:hAnsi="Times New Roman" w:cs="Times New Roman"/>
          <w:sz w:val="28"/>
          <w:szCs w:val="28"/>
        </w:rPr>
        <w:t xml:space="preserve"> В.И.Ленину послание, содержащее</w:t>
      </w:r>
      <w:r w:rsidR="00B73BF5" w:rsidRPr="003150E8">
        <w:rPr>
          <w:rFonts w:ascii="Times New Roman" w:hAnsi="Times New Roman" w:cs="Times New Roman"/>
          <w:sz w:val="28"/>
          <w:szCs w:val="28"/>
        </w:rPr>
        <w:t xml:space="preserve"> заявление "о единении и дружбе". Вместе с ним Махмуд Тарзи отправил наркому иностранных дел РСФСР письмо с просьбой помочь укреплению и развитию " дружественных отношений между обоими Великими государствами - Россией и Афганистаном".</w:t>
      </w:r>
      <w:r w:rsidR="00F57A7C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43"/>
      </w:r>
      <w:r w:rsidR="00B73BF5" w:rsidRPr="003150E8">
        <w:rPr>
          <w:rFonts w:ascii="Times New Roman" w:hAnsi="Times New Roman" w:cs="Times New Roman"/>
          <w:sz w:val="28"/>
          <w:szCs w:val="28"/>
        </w:rPr>
        <w:t xml:space="preserve"> Это вызвало быстрый отклик , и вскоре дипломатические отношения были установлены.</w:t>
      </w:r>
    </w:p>
    <w:p w:rsidR="00667665" w:rsidRPr="003150E8" w:rsidRDefault="00B73BF5" w:rsidP="00B73BF5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И после, с конца 1919 до февраля 1921 года Махмуд Тарзи принимал участие в переговорах в Кабуле с советским послом Я.З. Сурицем.</w:t>
      </w:r>
      <w:r w:rsidR="00667665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44"/>
      </w: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BF5" w:rsidRPr="003150E8" w:rsidRDefault="00B73BF5" w:rsidP="00B73BF5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В 1920 году Тарзи ездил в Индию во главе афганской делегации для обсуждения англо-афганских отношений. </w:t>
      </w:r>
      <w:r w:rsidR="00A203E2">
        <w:rPr>
          <w:rStyle w:val="a8"/>
          <w:rFonts w:ascii="Times New Roman" w:hAnsi="Times New Roman" w:cs="Times New Roman"/>
          <w:sz w:val="28"/>
          <w:szCs w:val="28"/>
        </w:rPr>
        <w:footnoteReference w:id="45"/>
      </w:r>
    </w:p>
    <w:p w:rsidR="00B73BF5" w:rsidRPr="003150E8" w:rsidRDefault="00B73BF5" w:rsidP="00B73BF5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По возвращении он возобновил переговоры с Я.З. Сурицем и вскоре, а именно , 28 февраля 1921 года был подписан текст советско-афганского договора о дружбе. </w:t>
      </w:r>
      <w:r w:rsidR="00667665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46"/>
      </w:r>
    </w:p>
    <w:p w:rsidR="00F641E1" w:rsidRDefault="00B73BF5" w:rsidP="00B73BF5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В 1922 году Махмуд Тарзи стал послом Афганистана во Франции и Бельгии,</w:t>
      </w:r>
      <w:r w:rsidR="005738A0">
        <w:rPr>
          <w:rStyle w:val="a8"/>
          <w:rFonts w:ascii="Times New Roman" w:hAnsi="Times New Roman" w:cs="Times New Roman"/>
          <w:sz w:val="28"/>
          <w:szCs w:val="28"/>
        </w:rPr>
        <w:footnoteReference w:id="47"/>
      </w: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F641E1">
        <w:rPr>
          <w:rFonts w:ascii="Times New Roman" w:hAnsi="Times New Roman" w:cs="Times New Roman"/>
          <w:sz w:val="28"/>
          <w:szCs w:val="28"/>
        </w:rPr>
        <w:t>в это время м</w:t>
      </w:r>
      <w:r w:rsidR="00F641E1" w:rsidRPr="00F641E1">
        <w:rPr>
          <w:rFonts w:ascii="Times New Roman" w:hAnsi="Times New Roman" w:cs="Times New Roman"/>
          <w:sz w:val="28"/>
          <w:szCs w:val="28"/>
        </w:rPr>
        <w:t xml:space="preserve">ного работал по укреплению франко-афганских связей </w:t>
      </w:r>
      <w:r w:rsidR="00F641E1">
        <w:rPr>
          <w:rFonts w:ascii="Times New Roman" w:hAnsi="Times New Roman" w:cs="Times New Roman"/>
          <w:sz w:val="28"/>
          <w:szCs w:val="28"/>
        </w:rPr>
        <w:t>,</w:t>
      </w:r>
      <w:r w:rsidR="00F641E1" w:rsidRPr="00F641E1">
        <w:rPr>
          <w:rFonts w:ascii="Times New Roman" w:hAnsi="Times New Roman" w:cs="Times New Roman"/>
          <w:sz w:val="28"/>
          <w:szCs w:val="28"/>
        </w:rPr>
        <w:t xml:space="preserve"> читал лекции в Сорбонне о политическом положении Афганистана, писал статьи в газетах и журналах. </w:t>
      </w:r>
      <w:r w:rsidR="00F641E1">
        <w:rPr>
          <w:rStyle w:val="a8"/>
          <w:rFonts w:ascii="Times New Roman" w:hAnsi="Times New Roman" w:cs="Times New Roman"/>
          <w:sz w:val="28"/>
          <w:szCs w:val="28"/>
        </w:rPr>
        <w:footnoteReference w:id="48"/>
      </w:r>
    </w:p>
    <w:p w:rsidR="00A44BA7" w:rsidRDefault="00F641E1" w:rsidP="00A44BA7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73BF5" w:rsidRPr="003150E8">
        <w:rPr>
          <w:rFonts w:ascii="Times New Roman" w:hAnsi="Times New Roman" w:cs="Times New Roman"/>
          <w:sz w:val="28"/>
          <w:szCs w:val="28"/>
        </w:rPr>
        <w:t xml:space="preserve"> 1924</w:t>
      </w:r>
      <w:r>
        <w:rPr>
          <w:rFonts w:ascii="Times New Roman" w:hAnsi="Times New Roman" w:cs="Times New Roman"/>
          <w:sz w:val="28"/>
          <w:szCs w:val="28"/>
        </w:rPr>
        <w:t xml:space="preserve"> Тарзи</w:t>
      </w:r>
      <w:r w:rsidR="00B73BF5" w:rsidRPr="003150E8">
        <w:rPr>
          <w:rFonts w:ascii="Times New Roman" w:hAnsi="Times New Roman" w:cs="Times New Roman"/>
          <w:sz w:val="28"/>
          <w:szCs w:val="28"/>
        </w:rPr>
        <w:t xml:space="preserve"> вновь занял пост министра иностранных дел. В эти годы он жил совсем недалеко от само</w:t>
      </w:r>
      <w:r w:rsidR="001A4A6F">
        <w:rPr>
          <w:rFonts w:ascii="Times New Roman" w:hAnsi="Times New Roman" w:cs="Times New Roman"/>
          <w:sz w:val="28"/>
          <w:szCs w:val="28"/>
        </w:rPr>
        <w:t>го министерства и двора Аманулла</w:t>
      </w:r>
      <w:r w:rsidR="00B73BF5" w:rsidRPr="003150E8">
        <w:rPr>
          <w:rFonts w:ascii="Times New Roman" w:hAnsi="Times New Roman" w:cs="Times New Roman"/>
          <w:sz w:val="28"/>
          <w:szCs w:val="28"/>
        </w:rPr>
        <w:t>-хана во дворце Гердан Сарай</w:t>
      </w:r>
      <w:r w:rsidR="00667665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49"/>
      </w:r>
      <w:r w:rsidR="00B73BF5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A44BA7">
        <w:rPr>
          <w:rFonts w:ascii="Times New Roman" w:hAnsi="Times New Roman" w:cs="Times New Roman"/>
          <w:sz w:val="28"/>
          <w:szCs w:val="28"/>
        </w:rPr>
        <w:t>.</w:t>
      </w:r>
    </w:p>
    <w:p w:rsidR="00B73BF5" w:rsidRPr="003150E8" w:rsidRDefault="00B73BF5" w:rsidP="00A44BA7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Так, став министром иностранных дел, Махмуд Тарзи сыграл важную роль в становлении внешней политики Афганистана , и в первые годы существования нового младоафганского правительства принимал активное участие во внутренней политике и в руководстве проведения реформ. </w:t>
      </w:r>
    </w:p>
    <w:p w:rsidR="00B00C86" w:rsidRDefault="00B73BF5" w:rsidP="00B73BF5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B00C86" w:rsidRPr="00B00C86">
        <w:rPr>
          <w:rFonts w:ascii="Times New Roman" w:hAnsi="Times New Roman" w:cs="Times New Roman"/>
          <w:sz w:val="28"/>
          <w:szCs w:val="28"/>
        </w:rPr>
        <w:t>В 1926 году в связи с появившимися у Махмуда Тарзи и Аманулла-хана серьёзными разногласиями во взглядах на решение общественно-политических проблем, Тарзи подаёт заявлен</w:t>
      </w:r>
      <w:r w:rsidR="00B00C86">
        <w:rPr>
          <w:rFonts w:ascii="Times New Roman" w:hAnsi="Times New Roman" w:cs="Times New Roman"/>
          <w:sz w:val="28"/>
          <w:szCs w:val="28"/>
        </w:rPr>
        <w:t>ие об отставке, и , не получив её</w:t>
      </w:r>
      <w:r w:rsidR="00B00C86" w:rsidRPr="00B00C86">
        <w:rPr>
          <w:rFonts w:ascii="Times New Roman" w:hAnsi="Times New Roman" w:cs="Times New Roman"/>
          <w:sz w:val="28"/>
          <w:szCs w:val="28"/>
        </w:rPr>
        <w:t>, в 1927 году уезжает на лечение в Швейцарию.</w:t>
      </w:r>
      <w:r w:rsidR="00B00C86">
        <w:rPr>
          <w:rStyle w:val="a8"/>
          <w:rFonts w:ascii="Times New Roman" w:hAnsi="Times New Roman" w:cs="Times New Roman"/>
          <w:sz w:val="28"/>
          <w:szCs w:val="28"/>
        </w:rPr>
        <w:footnoteReference w:id="50"/>
      </w:r>
    </w:p>
    <w:p w:rsidR="00B73BF5" w:rsidRPr="003150E8" w:rsidRDefault="00B00C86" w:rsidP="00B73BF5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B00C86">
        <w:rPr>
          <w:rFonts w:ascii="Times New Roman" w:hAnsi="Times New Roman" w:cs="Times New Roman"/>
          <w:sz w:val="28"/>
          <w:szCs w:val="28"/>
        </w:rPr>
        <w:t xml:space="preserve"> По возращении на родину через год он отошёл от политической деятельности. </w:t>
      </w:r>
    </w:p>
    <w:p w:rsidR="00B73BF5" w:rsidRPr="003150E8" w:rsidRDefault="00B73BF5" w:rsidP="00B73BF5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***</w:t>
      </w:r>
    </w:p>
    <w:p w:rsidR="00B73BF5" w:rsidRPr="003150E8" w:rsidRDefault="00B73BF5" w:rsidP="00B73BF5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В 1928 году произошли первые воору</w:t>
      </w:r>
      <w:r w:rsidR="001A4A6F">
        <w:rPr>
          <w:rFonts w:ascii="Times New Roman" w:hAnsi="Times New Roman" w:cs="Times New Roman"/>
          <w:sz w:val="28"/>
          <w:szCs w:val="28"/>
        </w:rPr>
        <w:t>женные восстания против Аманулла-хана</w:t>
      </w:r>
      <w:r w:rsidRPr="00315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BF5" w:rsidRPr="003150E8" w:rsidRDefault="00B73BF5" w:rsidP="00B73BF5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Главными силами в антиправительственных восстаниях были крестьяне, чьи интересы при проведении младоафганских реформ практически не учитывались ; реакционные мусульманские богословы , чьи интересы ущемлялись. Одним из самых популярных обвинений в адрес падишаха было его намерение запретить чадру, а также то, что его жена, дочь Махмуда Тарзи , Сурайя появлялась во время путешествия по Европе с открытым лицом. </w:t>
      </w:r>
    </w:p>
    <w:p w:rsidR="00876C18" w:rsidRDefault="00B73BF5" w:rsidP="00B73BF5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lastRenderedPageBreak/>
        <w:t>Под давлением одного из предводителей повстанцев под прозвищем Бачаи Сакао (Сын водоноса) Аманулла</w:t>
      </w:r>
      <w:r w:rsidR="00122693">
        <w:rPr>
          <w:rFonts w:ascii="Times New Roman" w:hAnsi="Times New Roman" w:cs="Times New Roman"/>
          <w:sz w:val="28"/>
          <w:szCs w:val="28"/>
        </w:rPr>
        <w:t>-хан</w:t>
      </w:r>
      <w:r w:rsidRPr="003150E8">
        <w:rPr>
          <w:rFonts w:ascii="Times New Roman" w:hAnsi="Times New Roman" w:cs="Times New Roman"/>
          <w:sz w:val="28"/>
          <w:szCs w:val="28"/>
        </w:rPr>
        <w:t xml:space="preserve"> отказался от власти в пользу </w:t>
      </w:r>
      <w:r w:rsidR="00122693">
        <w:rPr>
          <w:rFonts w:ascii="Times New Roman" w:hAnsi="Times New Roman" w:cs="Times New Roman"/>
          <w:sz w:val="28"/>
          <w:szCs w:val="28"/>
        </w:rPr>
        <w:t xml:space="preserve">своего старшего брата Инаятулла-хана </w:t>
      </w:r>
      <w:r w:rsidRPr="003150E8">
        <w:rPr>
          <w:rFonts w:ascii="Times New Roman" w:hAnsi="Times New Roman" w:cs="Times New Roman"/>
          <w:sz w:val="28"/>
          <w:szCs w:val="28"/>
        </w:rPr>
        <w:t xml:space="preserve">и выехал в Кандагар. Однако , </w:t>
      </w:r>
      <w:r w:rsidR="00122693">
        <w:rPr>
          <w:rFonts w:ascii="Times New Roman" w:hAnsi="Times New Roman" w:cs="Times New Roman"/>
          <w:sz w:val="28"/>
          <w:szCs w:val="28"/>
        </w:rPr>
        <w:t>Бачаи Сакао заставил и Инаятулла-хана</w:t>
      </w:r>
      <w:r w:rsidRPr="003150E8">
        <w:rPr>
          <w:rFonts w:ascii="Times New Roman" w:hAnsi="Times New Roman" w:cs="Times New Roman"/>
          <w:sz w:val="28"/>
          <w:szCs w:val="28"/>
        </w:rPr>
        <w:t xml:space="preserve"> отказаться от престола и 17 января 1929 года провозгласил себя эмиром Афганистан</w:t>
      </w:r>
      <w:r w:rsidR="001A4A6F">
        <w:rPr>
          <w:rFonts w:ascii="Times New Roman" w:hAnsi="Times New Roman" w:cs="Times New Roman"/>
          <w:sz w:val="28"/>
          <w:szCs w:val="28"/>
        </w:rPr>
        <w:t xml:space="preserve">а под именем Хабибулла-хан </w:t>
      </w:r>
      <w:r w:rsidR="001A4A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4A6F" w:rsidRPr="001A4A6F">
        <w:rPr>
          <w:rFonts w:ascii="Times New Roman" w:hAnsi="Times New Roman" w:cs="Times New Roman"/>
          <w:sz w:val="28"/>
          <w:szCs w:val="28"/>
        </w:rPr>
        <w:t xml:space="preserve"> </w:t>
      </w:r>
      <w:r w:rsidR="00876C18" w:rsidRPr="00876C18">
        <w:rPr>
          <w:rFonts w:ascii="Times New Roman" w:hAnsi="Times New Roman" w:cs="Times New Roman"/>
          <w:sz w:val="28"/>
          <w:szCs w:val="28"/>
        </w:rPr>
        <w:t>.</w:t>
      </w:r>
    </w:p>
    <w:p w:rsidR="00B73BF5" w:rsidRPr="003150E8" w:rsidRDefault="00B73BF5" w:rsidP="00B73BF5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В Кандагаре Аманулла-хан взял назад своё отречение, но поход на Кабул , предпринятый им в конце марта , завершился поражением . Он отступил в Кандагар , а затем уехал за границу</w:t>
      </w:r>
      <w:r w:rsidR="00876C18">
        <w:rPr>
          <w:rFonts w:ascii="Times New Roman" w:hAnsi="Times New Roman" w:cs="Times New Roman"/>
          <w:sz w:val="28"/>
          <w:szCs w:val="28"/>
        </w:rPr>
        <w:t xml:space="preserve"> и поселился в Италии</w:t>
      </w:r>
      <w:r w:rsidRPr="00315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F34" w:rsidRPr="003150E8" w:rsidRDefault="00B73BF5" w:rsidP="00332FC7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Это заставило Махмуда Тарзи вновь покинуть свою родину</w:t>
      </w:r>
      <w:r w:rsidR="00946F34" w:rsidRPr="003150E8">
        <w:rPr>
          <w:rFonts w:ascii="Times New Roman" w:hAnsi="Times New Roman" w:cs="Times New Roman"/>
          <w:sz w:val="28"/>
          <w:szCs w:val="28"/>
        </w:rPr>
        <w:t>.</w:t>
      </w:r>
      <w:r w:rsidR="00946F34" w:rsidRPr="003150E8">
        <w:rPr>
          <w:sz w:val="28"/>
          <w:szCs w:val="28"/>
        </w:rPr>
        <w:t xml:space="preserve"> </w:t>
      </w:r>
      <w:r w:rsidR="00946F34" w:rsidRPr="003150E8">
        <w:rPr>
          <w:rFonts w:ascii="Times New Roman" w:hAnsi="Times New Roman" w:cs="Times New Roman"/>
          <w:sz w:val="28"/>
          <w:szCs w:val="28"/>
        </w:rPr>
        <w:t xml:space="preserve">4 марта 1929 года, </w:t>
      </w:r>
      <w:r w:rsidR="00332FC7">
        <w:rPr>
          <w:rFonts w:ascii="Times New Roman" w:hAnsi="Times New Roman" w:cs="Times New Roman"/>
          <w:sz w:val="28"/>
          <w:szCs w:val="28"/>
        </w:rPr>
        <w:t xml:space="preserve">он получил </w:t>
      </w:r>
      <w:r w:rsidR="00946F34" w:rsidRPr="003150E8">
        <w:rPr>
          <w:rFonts w:ascii="Times New Roman" w:hAnsi="Times New Roman" w:cs="Times New Roman"/>
          <w:sz w:val="28"/>
          <w:szCs w:val="28"/>
        </w:rPr>
        <w:t>визу в иранском консульстве в Герат</w:t>
      </w:r>
      <w:r w:rsidR="00332FC7">
        <w:rPr>
          <w:rFonts w:ascii="Times New Roman" w:hAnsi="Times New Roman" w:cs="Times New Roman"/>
          <w:sz w:val="28"/>
          <w:szCs w:val="28"/>
        </w:rPr>
        <w:t>е и уехал</w:t>
      </w:r>
      <w:r w:rsidR="00946F34" w:rsidRPr="003150E8">
        <w:rPr>
          <w:rFonts w:ascii="Times New Roman" w:hAnsi="Times New Roman" w:cs="Times New Roman"/>
          <w:sz w:val="28"/>
          <w:szCs w:val="28"/>
        </w:rPr>
        <w:t xml:space="preserve"> из страны.</w:t>
      </w:r>
      <w:r w:rsidR="000C2A19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51"/>
      </w:r>
    </w:p>
    <w:p w:rsidR="00946F34" w:rsidRPr="003150E8" w:rsidRDefault="00946F34" w:rsidP="00946F34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Восемь месяцев Махмуд Тарзи прожил в Иране, а затем вместе с семьей эмира Аманулла-хана он переехал в Стамбул.</w:t>
      </w:r>
      <w:r w:rsidR="0037686E">
        <w:rPr>
          <w:rFonts w:ascii="Times New Roman" w:hAnsi="Times New Roman" w:cs="Times New Roman"/>
          <w:sz w:val="28"/>
          <w:szCs w:val="28"/>
        </w:rPr>
        <w:t xml:space="preserve"> </w:t>
      </w:r>
      <w:r w:rsidR="00B00C86">
        <w:rPr>
          <w:rFonts w:ascii="Times New Roman" w:hAnsi="Times New Roman" w:cs="Times New Roman"/>
          <w:sz w:val="28"/>
          <w:szCs w:val="28"/>
        </w:rPr>
        <w:t>Был т</w:t>
      </w:r>
      <w:r w:rsidR="00B00C86" w:rsidRPr="00B00C86">
        <w:rPr>
          <w:rFonts w:ascii="Times New Roman" w:hAnsi="Times New Roman" w:cs="Times New Roman"/>
          <w:sz w:val="28"/>
          <w:szCs w:val="28"/>
        </w:rPr>
        <w:t>епло принят Ататюрком</w:t>
      </w:r>
      <w:r w:rsidR="00122693">
        <w:rPr>
          <w:rStyle w:val="a8"/>
          <w:rFonts w:ascii="Times New Roman" w:hAnsi="Times New Roman" w:cs="Times New Roman"/>
          <w:sz w:val="28"/>
          <w:szCs w:val="28"/>
        </w:rPr>
        <w:footnoteReference w:id="52"/>
      </w:r>
      <w:r w:rsidR="00B00C86">
        <w:rPr>
          <w:rStyle w:val="a8"/>
          <w:rFonts w:ascii="Times New Roman" w:hAnsi="Times New Roman" w:cs="Times New Roman"/>
          <w:sz w:val="28"/>
          <w:szCs w:val="28"/>
        </w:rPr>
        <w:footnoteReference w:id="53"/>
      </w:r>
      <w:r w:rsidR="00B00C86" w:rsidRPr="00B00C86">
        <w:rPr>
          <w:rFonts w:ascii="Times New Roman" w:hAnsi="Times New Roman" w:cs="Times New Roman"/>
          <w:sz w:val="28"/>
          <w:szCs w:val="28"/>
        </w:rPr>
        <w:t>, продолжил литературную деятельность</w:t>
      </w:r>
      <w:r w:rsidR="00B00C86">
        <w:rPr>
          <w:rFonts w:ascii="Times New Roman" w:hAnsi="Times New Roman" w:cs="Times New Roman"/>
          <w:sz w:val="28"/>
          <w:szCs w:val="28"/>
        </w:rPr>
        <w:t xml:space="preserve">, а именно, </w:t>
      </w:r>
      <w:r w:rsidRPr="003150E8">
        <w:rPr>
          <w:rFonts w:ascii="Times New Roman" w:hAnsi="Times New Roman" w:cs="Times New Roman"/>
          <w:sz w:val="28"/>
          <w:szCs w:val="28"/>
        </w:rPr>
        <w:t>начал писать воспоминания. Но закончить их он не успел, - ему помешала тяжелая болезнь.</w:t>
      </w:r>
    </w:p>
    <w:p w:rsidR="00B73BF5" w:rsidRPr="003150E8" w:rsidRDefault="00B73BF5" w:rsidP="00946F34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22 ноября 1933 года</w:t>
      </w:r>
      <w:r w:rsidR="00D771EB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54"/>
      </w:r>
      <w:r w:rsidRPr="003150E8">
        <w:rPr>
          <w:rFonts w:ascii="Times New Roman" w:hAnsi="Times New Roman" w:cs="Times New Roman"/>
          <w:sz w:val="28"/>
          <w:szCs w:val="28"/>
        </w:rPr>
        <w:t>, он скончался от рака печени и был , в соответствии со своим завещанием, похоронен в стамбульском районе Мачка, около могилы Абу Айюба Ансари</w:t>
      </w:r>
      <w:r w:rsidR="00F95BCA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55"/>
      </w:r>
      <w:r w:rsidRPr="003150E8">
        <w:rPr>
          <w:rFonts w:ascii="Times New Roman" w:hAnsi="Times New Roman" w:cs="Times New Roman"/>
          <w:sz w:val="28"/>
          <w:szCs w:val="28"/>
        </w:rPr>
        <w:t>.</w:t>
      </w:r>
    </w:p>
    <w:p w:rsidR="00553E2E" w:rsidRPr="003150E8" w:rsidRDefault="00553E2E">
      <w:pPr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br w:type="page"/>
      </w:r>
    </w:p>
    <w:p w:rsidR="00060FA0" w:rsidRPr="00876C18" w:rsidRDefault="007B5C8E" w:rsidP="001F4BB1">
      <w:pPr>
        <w:pStyle w:val="1"/>
      </w:pPr>
      <w:bookmarkStart w:id="3" w:name="_Toc483838374"/>
      <w:r>
        <w:lastRenderedPageBreak/>
        <w:t>Глава 2.</w:t>
      </w:r>
      <w:r w:rsidR="00DA2BB4">
        <w:t xml:space="preserve">Деятельность </w:t>
      </w:r>
      <w:r w:rsidR="00876C18">
        <w:t>Махмуд</w:t>
      </w:r>
      <w:r w:rsidR="00DA2BB4">
        <w:t>а</w:t>
      </w:r>
      <w:r w:rsidR="00876C18">
        <w:t xml:space="preserve"> Тарзи </w:t>
      </w:r>
      <w:r w:rsidR="00DA2BB4">
        <w:t>как</w:t>
      </w:r>
      <w:r w:rsidR="00876C18">
        <w:t xml:space="preserve"> </w:t>
      </w:r>
      <w:r w:rsidR="00066AB3">
        <w:t xml:space="preserve">идейного </w:t>
      </w:r>
      <w:r w:rsidR="00876C18">
        <w:t>глав</w:t>
      </w:r>
      <w:r w:rsidR="00DA2BB4">
        <w:t>ы</w:t>
      </w:r>
      <w:r w:rsidR="00876C18">
        <w:t xml:space="preserve"> </w:t>
      </w:r>
      <w:r w:rsidR="00876C18">
        <w:rPr>
          <w:lang w:val="en-US"/>
        </w:rPr>
        <w:t>II</w:t>
      </w:r>
      <w:r w:rsidR="00876C18">
        <w:t xml:space="preserve"> этапа младоафганскорго движения</w:t>
      </w:r>
      <w:r w:rsidR="00DA2BB4">
        <w:t xml:space="preserve"> и издателя газеты </w:t>
      </w:r>
      <w:r w:rsidR="00DA2BB4" w:rsidRPr="003150E8">
        <w:t>«Сир</w:t>
      </w:r>
      <w:r w:rsidR="00FE772D">
        <w:t>а̄дж ал-ах</w:t>
      </w:r>
      <w:r w:rsidR="001F4BB1">
        <w:t>б</w:t>
      </w:r>
      <w:r w:rsidR="00FE772D">
        <w:t>а̄</w:t>
      </w:r>
      <w:r w:rsidR="00DA2BB4" w:rsidRPr="003150E8">
        <w:t>р»</w:t>
      </w:r>
      <w:bookmarkEnd w:id="3"/>
    </w:p>
    <w:p w:rsidR="007B5C8E" w:rsidRDefault="007B5C8E" w:rsidP="001F4BB1">
      <w:pPr>
        <w:pStyle w:val="1"/>
      </w:pPr>
    </w:p>
    <w:p w:rsidR="0045568E" w:rsidRDefault="0045568E" w:rsidP="0045568E">
      <w:pPr>
        <w:pStyle w:val="af1"/>
        <w:rPr>
          <w:rFonts w:ascii="Times New Roman" w:hAnsi="Times New Roman" w:cs="Times New Roman"/>
          <w:sz w:val="28"/>
          <w:szCs w:val="28"/>
        </w:rPr>
      </w:pPr>
      <w:r>
        <w:t xml:space="preserve">Махмуд Тарзи </w:t>
      </w:r>
      <w:r w:rsidR="00A84CA1">
        <w:t>-</w:t>
      </w:r>
      <w:r>
        <w:t xml:space="preserve"> глав</w:t>
      </w:r>
      <w:r w:rsidR="00A84CA1">
        <w:t>а</w:t>
      </w:r>
      <w:r>
        <w:t xml:space="preserve"> </w:t>
      </w:r>
      <w:r>
        <w:rPr>
          <w:lang w:val="en-US"/>
        </w:rPr>
        <w:t>II</w:t>
      </w:r>
      <w:r w:rsidR="00332FC7">
        <w:t xml:space="preserve"> этапа младоафганско</w:t>
      </w:r>
      <w:r>
        <w:t>го движения</w:t>
      </w:r>
      <w:r w:rsidRPr="00E81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CA1" w:rsidRPr="00A84CA1" w:rsidRDefault="00A84CA1" w:rsidP="00A84CA1"/>
    <w:p w:rsidR="008B4346" w:rsidRDefault="007B5C8E" w:rsidP="00E819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t xml:space="preserve">Говоря о Махмуде Тарзи </w:t>
      </w:r>
      <w:r w:rsidR="00A84CA1">
        <w:rPr>
          <w:rFonts w:ascii="Times New Roman" w:hAnsi="Times New Roman" w:cs="Times New Roman"/>
          <w:sz w:val="28"/>
          <w:szCs w:val="28"/>
        </w:rPr>
        <w:t xml:space="preserve">прежде всего отметим </w:t>
      </w:r>
      <w:r w:rsidRPr="00E819F2">
        <w:rPr>
          <w:rFonts w:ascii="Times New Roman" w:hAnsi="Times New Roman" w:cs="Times New Roman"/>
          <w:sz w:val="28"/>
          <w:szCs w:val="28"/>
        </w:rPr>
        <w:t>его активное участие в движении младоафганцев , а такж</w:t>
      </w:r>
      <w:r w:rsidR="00E819F2">
        <w:rPr>
          <w:rFonts w:ascii="Times New Roman" w:hAnsi="Times New Roman" w:cs="Times New Roman"/>
          <w:sz w:val="28"/>
          <w:szCs w:val="28"/>
        </w:rPr>
        <w:t>е</w:t>
      </w:r>
      <w:r w:rsidR="00A84CA1">
        <w:rPr>
          <w:rFonts w:ascii="Times New Roman" w:hAnsi="Times New Roman" w:cs="Times New Roman"/>
          <w:sz w:val="28"/>
          <w:szCs w:val="28"/>
        </w:rPr>
        <w:t xml:space="preserve"> его</w:t>
      </w:r>
      <w:r w:rsidR="00E819F2">
        <w:rPr>
          <w:rFonts w:ascii="Times New Roman" w:hAnsi="Times New Roman" w:cs="Times New Roman"/>
          <w:sz w:val="28"/>
          <w:szCs w:val="28"/>
        </w:rPr>
        <w:t xml:space="preserve"> деятельность в газ</w:t>
      </w:r>
      <w:r w:rsidRPr="00E819F2">
        <w:rPr>
          <w:rFonts w:ascii="Times New Roman" w:hAnsi="Times New Roman" w:cs="Times New Roman"/>
          <w:sz w:val="28"/>
          <w:szCs w:val="28"/>
        </w:rPr>
        <w:t xml:space="preserve">ете </w:t>
      </w:r>
      <w:r w:rsidR="00E819F2" w:rsidRPr="003150E8">
        <w:rPr>
          <w:rFonts w:ascii="Times New Roman" w:hAnsi="Times New Roman" w:cs="Times New Roman"/>
          <w:sz w:val="28"/>
          <w:szCs w:val="28"/>
        </w:rPr>
        <w:t>«Сирадж ал-ахбар»</w:t>
      </w:r>
      <w:r w:rsidRPr="00E819F2">
        <w:rPr>
          <w:rFonts w:ascii="Times New Roman" w:hAnsi="Times New Roman" w:cs="Times New Roman"/>
          <w:sz w:val="28"/>
          <w:szCs w:val="28"/>
        </w:rPr>
        <w:t>.</w:t>
      </w:r>
    </w:p>
    <w:p w:rsidR="008B4346" w:rsidRDefault="007B5C8E" w:rsidP="00E819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t>Сначала остановимся подробнее на истории появления и деятельности движения младоафганцев. </w:t>
      </w:r>
    </w:p>
    <w:p w:rsidR="00B67D66" w:rsidRDefault="007B5C8E" w:rsidP="00E819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t>Возникновению младоафганского движения способст</w:t>
      </w:r>
      <w:r w:rsidR="008B4346">
        <w:rPr>
          <w:rFonts w:ascii="Times New Roman" w:hAnsi="Times New Roman" w:cs="Times New Roman"/>
          <w:sz w:val="28"/>
          <w:szCs w:val="28"/>
        </w:rPr>
        <w:t xml:space="preserve">вовали идеологические процессы, </w:t>
      </w:r>
      <w:r w:rsidRPr="00E819F2">
        <w:rPr>
          <w:rFonts w:ascii="Times New Roman" w:hAnsi="Times New Roman" w:cs="Times New Roman"/>
          <w:sz w:val="28"/>
          <w:szCs w:val="28"/>
        </w:rPr>
        <w:t xml:space="preserve"> протекавшие в стране во второй половине XIX века. На формирование идеологии младоафганцев оказали влияние общественно-политические взгляды </w:t>
      </w:r>
      <w:r w:rsidR="00B67D66">
        <w:rPr>
          <w:rFonts w:ascii="Times New Roman" w:hAnsi="Times New Roman" w:cs="Times New Roman"/>
          <w:sz w:val="28"/>
          <w:szCs w:val="28"/>
        </w:rPr>
        <w:t xml:space="preserve"> Джамалуддина</w:t>
      </w:r>
      <w:r w:rsidR="00B67D66" w:rsidRPr="003150E8">
        <w:rPr>
          <w:rFonts w:ascii="Times New Roman" w:hAnsi="Times New Roman" w:cs="Times New Roman"/>
          <w:sz w:val="28"/>
          <w:szCs w:val="28"/>
        </w:rPr>
        <w:t xml:space="preserve"> ал-Афгани</w:t>
      </w:r>
      <w:r w:rsidRPr="00E819F2">
        <w:rPr>
          <w:rFonts w:ascii="Times New Roman" w:hAnsi="Times New Roman" w:cs="Times New Roman"/>
          <w:sz w:val="28"/>
          <w:szCs w:val="28"/>
        </w:rPr>
        <w:t xml:space="preserve">, а также прогрессивные общественные движения, происходившие в ту эпоху в Британской Индии , Иране, Турции и в арабских странах. </w:t>
      </w:r>
    </w:p>
    <w:p w:rsidR="00736287" w:rsidRDefault="002132AE" w:rsidP="00E819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</w:t>
      </w:r>
      <w:r w:rsidR="00AC6A11" w:rsidRPr="00E819F2">
        <w:rPr>
          <w:rFonts w:ascii="Times New Roman" w:hAnsi="Times New Roman" w:cs="Times New Roman"/>
          <w:sz w:val="28"/>
          <w:szCs w:val="28"/>
        </w:rPr>
        <w:t>ервой о</w:t>
      </w:r>
      <w:r w:rsidR="00A84CA1">
        <w:rPr>
          <w:rFonts w:ascii="Times New Roman" w:hAnsi="Times New Roman" w:cs="Times New Roman"/>
          <w:sz w:val="28"/>
          <w:szCs w:val="28"/>
        </w:rPr>
        <w:t>рганизации младоафганцев было ускорено</w:t>
      </w:r>
      <w:r w:rsidR="00AC6A11" w:rsidRPr="00E819F2">
        <w:rPr>
          <w:rFonts w:ascii="Times New Roman" w:hAnsi="Times New Roman" w:cs="Times New Roman"/>
          <w:sz w:val="28"/>
          <w:szCs w:val="28"/>
        </w:rPr>
        <w:t xml:space="preserve"> событиями, связанными с пробуждением Азии и ре</w:t>
      </w:r>
      <w:r w:rsidR="00AC6A11">
        <w:rPr>
          <w:rFonts w:ascii="Times New Roman" w:hAnsi="Times New Roman" w:cs="Times New Roman"/>
          <w:sz w:val="28"/>
          <w:szCs w:val="28"/>
        </w:rPr>
        <w:t>волюционными событиями в России</w:t>
      </w:r>
      <w:r w:rsidR="00AC6A11" w:rsidRPr="00E819F2">
        <w:rPr>
          <w:rFonts w:ascii="Times New Roman" w:hAnsi="Times New Roman" w:cs="Times New Roman"/>
          <w:sz w:val="28"/>
          <w:szCs w:val="28"/>
        </w:rPr>
        <w:t>, а также в Иране. </w:t>
      </w:r>
      <w:r w:rsidR="00AC6A11">
        <w:rPr>
          <w:rFonts w:ascii="Times New Roman" w:hAnsi="Times New Roman" w:cs="Times New Roman"/>
          <w:sz w:val="28"/>
          <w:szCs w:val="28"/>
        </w:rPr>
        <w:t xml:space="preserve"> </w:t>
      </w:r>
      <w:r w:rsidR="004E496F" w:rsidRPr="002132AE">
        <w:rPr>
          <w:rFonts w:ascii="Times New Roman" w:hAnsi="Times New Roman" w:cs="Times New Roman"/>
          <w:sz w:val="28"/>
          <w:szCs w:val="28"/>
        </w:rPr>
        <w:t xml:space="preserve">В конце 1906 </w:t>
      </w:r>
      <w:r w:rsidR="00AC6A11">
        <w:rPr>
          <w:rFonts w:ascii="Times New Roman" w:hAnsi="Times New Roman" w:cs="Times New Roman"/>
          <w:sz w:val="28"/>
          <w:szCs w:val="28"/>
        </w:rPr>
        <w:t>небольшая группа афган</w:t>
      </w:r>
      <w:r w:rsidR="00AC6A11" w:rsidRPr="00AC6A11">
        <w:rPr>
          <w:rFonts w:ascii="Times New Roman" w:hAnsi="Times New Roman" w:cs="Times New Roman"/>
          <w:sz w:val="28"/>
          <w:szCs w:val="28"/>
        </w:rPr>
        <w:t>ских интеллектуалов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2132AE">
        <w:rPr>
          <w:rFonts w:ascii="Times New Roman" w:hAnsi="Times New Roman" w:cs="Times New Roman"/>
          <w:sz w:val="28"/>
          <w:szCs w:val="28"/>
        </w:rPr>
        <w:t>Мауляви Мухаммад Сарвар-хан ( псевдоним Васиф), Саидулла-хан, Мухаммад Аюб-хан, Мухаммад Усман-хан , Саид Джавхаршах, Лал Мухаммад-хан, Абдул Каюм-хан и индийцы - доктор Абдул Гаги, Наждаф Али-хан</w:t>
      </w:r>
      <w:r>
        <w:rPr>
          <w:rFonts w:ascii="Times New Roman" w:hAnsi="Times New Roman" w:cs="Times New Roman"/>
          <w:sz w:val="28"/>
          <w:szCs w:val="28"/>
        </w:rPr>
        <w:t xml:space="preserve"> , турки </w:t>
      </w:r>
      <w:r w:rsidR="00032B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Фарли</w:t>
      </w:r>
      <w:r w:rsidR="00032B78">
        <w:rPr>
          <w:rFonts w:ascii="Times New Roman" w:hAnsi="Times New Roman" w:cs="Times New Roman"/>
          <w:sz w:val="28"/>
          <w:szCs w:val="28"/>
        </w:rPr>
        <w:t>-бек и Риза-</w:t>
      </w:r>
      <w:r>
        <w:rPr>
          <w:rFonts w:ascii="Times New Roman" w:hAnsi="Times New Roman" w:cs="Times New Roman"/>
          <w:sz w:val="28"/>
          <w:szCs w:val="28"/>
        </w:rPr>
        <w:t xml:space="preserve">бек,  создала </w:t>
      </w:r>
      <w:r w:rsidR="00AC6A11" w:rsidRPr="00AC6A11">
        <w:rPr>
          <w:rFonts w:ascii="Times New Roman" w:hAnsi="Times New Roman" w:cs="Times New Roman"/>
          <w:sz w:val="28"/>
          <w:szCs w:val="28"/>
        </w:rPr>
        <w:t xml:space="preserve"> </w:t>
      </w:r>
      <w:r w:rsidR="00AC6A11">
        <w:rPr>
          <w:rFonts w:ascii="Times New Roman" w:hAnsi="Times New Roman" w:cs="Times New Roman"/>
          <w:sz w:val="28"/>
          <w:szCs w:val="28"/>
        </w:rPr>
        <w:t>«</w:t>
      </w:r>
      <w:r w:rsidR="00AC6A11" w:rsidRPr="00AC6A11">
        <w:rPr>
          <w:rFonts w:ascii="Times New Roman" w:hAnsi="Times New Roman" w:cs="Times New Roman"/>
          <w:sz w:val="28"/>
          <w:szCs w:val="28"/>
        </w:rPr>
        <w:t>Тайное национальное общество</w:t>
      </w:r>
      <w:r w:rsidR="00AC6A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, также известное под </w:t>
      </w:r>
      <w:r>
        <w:rPr>
          <w:rFonts w:ascii="Times New Roman" w:hAnsi="Times New Roman" w:cs="Times New Roman"/>
          <w:sz w:val="28"/>
          <w:szCs w:val="28"/>
        </w:rPr>
        <w:lastRenderedPageBreak/>
        <w:t>названием «</w:t>
      </w:r>
      <w:r w:rsidRPr="002132AE">
        <w:rPr>
          <w:rFonts w:ascii="Times New Roman" w:hAnsi="Times New Roman" w:cs="Times New Roman"/>
          <w:sz w:val="28"/>
          <w:szCs w:val="28"/>
        </w:rPr>
        <w:t>Ихвани Афган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32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32AE">
        <w:rPr>
          <w:rFonts w:ascii="Times New Roman" w:hAnsi="Times New Roman" w:cs="Times New Roman"/>
          <w:sz w:val="28"/>
          <w:szCs w:val="28"/>
        </w:rPr>
        <w:t xml:space="preserve"> Братья Афганцы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32AE">
        <w:rPr>
          <w:rFonts w:ascii="Times New Roman" w:hAnsi="Times New Roman" w:cs="Times New Roman"/>
          <w:sz w:val="28"/>
          <w:szCs w:val="28"/>
        </w:rPr>
        <w:t xml:space="preserve"> )</w:t>
      </w:r>
      <w:r w:rsidR="00102156">
        <w:rPr>
          <w:rStyle w:val="a8"/>
          <w:rFonts w:ascii="Times New Roman" w:hAnsi="Times New Roman" w:cs="Times New Roman"/>
          <w:sz w:val="28"/>
          <w:szCs w:val="28"/>
        </w:rPr>
        <w:footnoteReference w:id="56"/>
      </w:r>
      <w:r w:rsidR="00442AF8">
        <w:rPr>
          <w:rFonts w:ascii="Times New Roman" w:hAnsi="Times New Roman" w:cs="Times New Roman"/>
          <w:sz w:val="28"/>
          <w:szCs w:val="28"/>
        </w:rPr>
        <w:t xml:space="preserve">. </w:t>
      </w:r>
      <w:r w:rsidR="00F47B21">
        <w:rPr>
          <w:rFonts w:ascii="Times New Roman" w:hAnsi="Times New Roman" w:cs="Times New Roman"/>
          <w:sz w:val="28"/>
          <w:szCs w:val="28"/>
        </w:rPr>
        <w:t>Э</w:t>
      </w:r>
      <w:r w:rsidR="00AC6A11" w:rsidRPr="00AC6A11">
        <w:rPr>
          <w:rFonts w:ascii="Times New Roman" w:hAnsi="Times New Roman" w:cs="Times New Roman"/>
          <w:sz w:val="28"/>
          <w:szCs w:val="28"/>
        </w:rPr>
        <w:t>то общество состояло из либеральной элиты образованных</w:t>
      </w:r>
      <w:r w:rsidR="00F47B21">
        <w:rPr>
          <w:rFonts w:ascii="Times New Roman" w:hAnsi="Times New Roman" w:cs="Times New Roman"/>
          <w:sz w:val="28"/>
          <w:szCs w:val="28"/>
        </w:rPr>
        <w:t xml:space="preserve"> представителей среднего класса, сформированных в</w:t>
      </w:r>
      <w:r w:rsidR="00AC6A11" w:rsidRPr="00AC6A11">
        <w:rPr>
          <w:rFonts w:ascii="Times New Roman" w:hAnsi="Times New Roman" w:cs="Times New Roman"/>
          <w:sz w:val="28"/>
          <w:szCs w:val="28"/>
        </w:rPr>
        <w:t xml:space="preserve"> </w:t>
      </w:r>
      <w:r w:rsidR="00F47B21">
        <w:rPr>
          <w:rFonts w:ascii="Times New Roman" w:hAnsi="Times New Roman" w:cs="Times New Roman"/>
          <w:sz w:val="28"/>
          <w:szCs w:val="28"/>
        </w:rPr>
        <w:t>несколько</w:t>
      </w:r>
      <w:r w:rsidR="00F47B21" w:rsidRPr="00E819F2">
        <w:rPr>
          <w:rFonts w:ascii="Times New Roman" w:hAnsi="Times New Roman" w:cs="Times New Roman"/>
          <w:sz w:val="28"/>
          <w:szCs w:val="28"/>
        </w:rPr>
        <w:t xml:space="preserve"> групп по 10 человек в каждой </w:t>
      </w:r>
      <w:r w:rsidR="00CA7B52">
        <w:rPr>
          <w:rFonts w:ascii="Times New Roman" w:hAnsi="Times New Roman" w:cs="Times New Roman"/>
          <w:sz w:val="28"/>
          <w:szCs w:val="28"/>
        </w:rPr>
        <w:t xml:space="preserve">. </w:t>
      </w:r>
      <w:r w:rsidR="003E484F">
        <w:rPr>
          <w:rFonts w:ascii="Times New Roman" w:hAnsi="Times New Roman" w:cs="Times New Roman"/>
          <w:sz w:val="28"/>
          <w:szCs w:val="28"/>
        </w:rPr>
        <w:t>Его у</w:t>
      </w:r>
      <w:r w:rsidR="00442AF8">
        <w:rPr>
          <w:rFonts w:ascii="Times New Roman" w:hAnsi="Times New Roman" w:cs="Times New Roman"/>
          <w:sz w:val="28"/>
          <w:szCs w:val="28"/>
        </w:rPr>
        <w:t xml:space="preserve">частники добивались налаживания работы стройного </w:t>
      </w:r>
      <w:r w:rsidR="00CA7B52" w:rsidRPr="00E819F2">
        <w:rPr>
          <w:rFonts w:ascii="Times New Roman" w:hAnsi="Times New Roman" w:cs="Times New Roman"/>
          <w:sz w:val="28"/>
          <w:szCs w:val="28"/>
        </w:rPr>
        <w:t>государственного аппарата, развития прессы, широкого распространения современных наук и культуры, обеспечения социальной</w:t>
      </w:r>
      <w:r w:rsidR="00CA7B52">
        <w:rPr>
          <w:rFonts w:ascii="Times New Roman" w:hAnsi="Times New Roman" w:cs="Times New Roman"/>
          <w:sz w:val="28"/>
          <w:szCs w:val="28"/>
        </w:rPr>
        <w:t xml:space="preserve"> </w:t>
      </w:r>
      <w:r w:rsidR="00CA7B52" w:rsidRPr="00E819F2">
        <w:rPr>
          <w:rFonts w:ascii="Times New Roman" w:hAnsi="Times New Roman" w:cs="Times New Roman"/>
          <w:sz w:val="28"/>
          <w:szCs w:val="28"/>
        </w:rPr>
        <w:t>справедливости и равенства, защиты прав народа , достижения и защиты национальной независимости путём укрепления армии .</w:t>
      </w:r>
      <w:r w:rsidR="00CA7B52">
        <w:rPr>
          <w:rStyle w:val="a8"/>
          <w:rFonts w:ascii="Times New Roman" w:hAnsi="Times New Roman" w:cs="Times New Roman"/>
          <w:sz w:val="28"/>
          <w:szCs w:val="28"/>
        </w:rPr>
        <w:footnoteReference w:id="57"/>
      </w:r>
      <w:r w:rsidR="00736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287" w:rsidRDefault="00AC6A11" w:rsidP="00E819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A11">
        <w:rPr>
          <w:rFonts w:ascii="Times New Roman" w:hAnsi="Times New Roman" w:cs="Times New Roman"/>
          <w:sz w:val="28"/>
          <w:szCs w:val="28"/>
        </w:rPr>
        <w:t xml:space="preserve"> Однако в 1909 году их план по смене деспо</w:t>
      </w:r>
      <w:r w:rsidR="003E484F">
        <w:rPr>
          <w:rFonts w:ascii="Times New Roman" w:hAnsi="Times New Roman" w:cs="Times New Roman"/>
          <w:sz w:val="28"/>
          <w:szCs w:val="28"/>
        </w:rPr>
        <w:t xml:space="preserve">тического режима эмира Хабибулла-хана </w:t>
      </w:r>
      <w:r w:rsidRPr="00AC6A11">
        <w:rPr>
          <w:rFonts w:ascii="Times New Roman" w:hAnsi="Times New Roman" w:cs="Times New Roman"/>
          <w:sz w:val="28"/>
          <w:szCs w:val="28"/>
        </w:rPr>
        <w:t xml:space="preserve"> на конституционную монархию был раскрыт</w:t>
      </w:r>
      <w:r w:rsidR="00825E40">
        <w:rPr>
          <w:rFonts w:ascii="Times New Roman" w:hAnsi="Times New Roman" w:cs="Times New Roman"/>
          <w:sz w:val="28"/>
          <w:szCs w:val="28"/>
        </w:rPr>
        <w:t xml:space="preserve"> двумя ч</w:t>
      </w:r>
      <w:r w:rsidR="00825E40" w:rsidRPr="00825E40">
        <w:rPr>
          <w:rFonts w:ascii="Times New Roman" w:hAnsi="Times New Roman" w:cs="Times New Roman"/>
          <w:sz w:val="28"/>
          <w:szCs w:val="28"/>
        </w:rPr>
        <w:t>ленами</w:t>
      </w:r>
      <w:r w:rsidR="00825E4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25E40" w:rsidRPr="00825E40">
        <w:rPr>
          <w:rFonts w:ascii="Times New Roman" w:hAnsi="Times New Roman" w:cs="Times New Roman"/>
          <w:sz w:val="28"/>
          <w:szCs w:val="28"/>
        </w:rPr>
        <w:t>- тайными английскими агентами</w:t>
      </w:r>
      <w:r w:rsidR="00825E40">
        <w:rPr>
          <w:rStyle w:val="a8"/>
          <w:rFonts w:ascii="Times New Roman" w:hAnsi="Times New Roman" w:cs="Times New Roman"/>
          <w:sz w:val="28"/>
          <w:szCs w:val="28"/>
        </w:rPr>
        <w:footnoteReference w:id="58"/>
      </w:r>
      <w:r w:rsidRPr="00AC6A11">
        <w:rPr>
          <w:rFonts w:ascii="Times New Roman" w:hAnsi="Times New Roman" w:cs="Times New Roman"/>
          <w:sz w:val="28"/>
          <w:szCs w:val="28"/>
        </w:rPr>
        <w:t xml:space="preserve"> и привёл к уничтожению этой организации. </w:t>
      </w:r>
      <w:r w:rsidR="00736287" w:rsidRPr="00E819F2">
        <w:rPr>
          <w:rFonts w:ascii="Times New Roman" w:hAnsi="Times New Roman" w:cs="Times New Roman"/>
          <w:sz w:val="28"/>
          <w:szCs w:val="28"/>
        </w:rPr>
        <w:t>Несколько человек были казнены, многих бросили в тюрьму, но некоторых эмир по разным причинам простил. </w:t>
      </w:r>
      <w:r w:rsidR="00736287" w:rsidRPr="00E819F2">
        <w:rPr>
          <w:rFonts w:ascii="Times New Roman" w:hAnsi="Times New Roman" w:cs="Times New Roman"/>
          <w:sz w:val="28"/>
          <w:szCs w:val="28"/>
        </w:rPr>
        <w:br/>
        <w:t xml:space="preserve">Среди казненных был мулла Мухаммад Сарвар-хан - преподаватель лицея </w:t>
      </w:r>
      <w:r w:rsidR="00736287">
        <w:rPr>
          <w:rFonts w:ascii="Times New Roman" w:hAnsi="Times New Roman" w:cs="Times New Roman"/>
          <w:sz w:val="28"/>
          <w:szCs w:val="28"/>
        </w:rPr>
        <w:t>«</w:t>
      </w:r>
      <w:r w:rsidR="00736287" w:rsidRPr="00E819F2">
        <w:rPr>
          <w:rFonts w:ascii="Times New Roman" w:hAnsi="Times New Roman" w:cs="Times New Roman"/>
          <w:sz w:val="28"/>
          <w:szCs w:val="28"/>
        </w:rPr>
        <w:t>Хабибия</w:t>
      </w:r>
      <w:r w:rsidR="00736287">
        <w:rPr>
          <w:rFonts w:ascii="Times New Roman" w:hAnsi="Times New Roman" w:cs="Times New Roman"/>
          <w:sz w:val="28"/>
          <w:szCs w:val="28"/>
        </w:rPr>
        <w:t>»</w:t>
      </w:r>
      <w:r w:rsidR="00736287" w:rsidRPr="00E819F2">
        <w:rPr>
          <w:rFonts w:ascii="Times New Roman" w:hAnsi="Times New Roman" w:cs="Times New Roman"/>
          <w:sz w:val="28"/>
          <w:szCs w:val="28"/>
        </w:rPr>
        <w:t>. Перед самой казнью он попросил карандаш и написал стихотворение, начинавшееся так:</w:t>
      </w:r>
    </w:p>
    <w:p w:rsidR="00BF233A" w:rsidRDefault="00736287" w:rsidP="00BF23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br/>
        <w:t>Готовность отдать все имущество и даже жизнь -</w:t>
      </w:r>
      <w:r w:rsidRPr="00E819F2">
        <w:rPr>
          <w:rFonts w:ascii="Times New Roman" w:hAnsi="Times New Roman" w:cs="Times New Roman"/>
          <w:sz w:val="28"/>
          <w:szCs w:val="28"/>
        </w:rPr>
        <w:br/>
        <w:t>Это самое первое, самое необходимое </w:t>
      </w:r>
      <w:r w:rsidRPr="00E819F2">
        <w:rPr>
          <w:rFonts w:ascii="Times New Roman" w:hAnsi="Times New Roman" w:cs="Times New Roman"/>
          <w:sz w:val="28"/>
          <w:szCs w:val="28"/>
        </w:rPr>
        <w:br/>
        <w:t>На путях борьбы за конституцию.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59"/>
      </w:r>
      <w:r w:rsidRPr="00E81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33A" w:rsidRDefault="00BF233A" w:rsidP="00BB61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F233A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33A">
        <w:rPr>
          <w:rFonts w:ascii="Times New Roman" w:hAnsi="Times New Roman" w:cs="Times New Roman"/>
          <w:sz w:val="28"/>
          <w:szCs w:val="28"/>
        </w:rPr>
        <w:t xml:space="preserve">репрессированы не только </w:t>
      </w:r>
      <w:r w:rsidR="00BB614A">
        <w:rPr>
          <w:rFonts w:ascii="Times New Roman" w:hAnsi="Times New Roman" w:cs="Times New Roman"/>
          <w:sz w:val="28"/>
          <w:szCs w:val="28"/>
        </w:rPr>
        <w:t>участники этой группы; многочис</w:t>
      </w:r>
      <w:r w:rsidRPr="00BF233A">
        <w:rPr>
          <w:rFonts w:ascii="Times New Roman" w:hAnsi="Times New Roman" w:cs="Times New Roman"/>
          <w:sz w:val="28"/>
          <w:szCs w:val="28"/>
        </w:rPr>
        <w:t>ленные аресты обвиненных в реформаторском заговоре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33A">
        <w:rPr>
          <w:rFonts w:ascii="Times New Roman" w:hAnsi="Times New Roman" w:cs="Times New Roman"/>
          <w:sz w:val="28"/>
          <w:szCs w:val="28"/>
        </w:rPr>
        <w:t xml:space="preserve">произведены </w:t>
      </w:r>
      <w:r w:rsidR="00BB614A">
        <w:rPr>
          <w:rFonts w:ascii="Times New Roman" w:hAnsi="Times New Roman" w:cs="Times New Roman"/>
          <w:sz w:val="28"/>
          <w:szCs w:val="28"/>
        </w:rPr>
        <w:t xml:space="preserve"> </w:t>
      </w:r>
      <w:r w:rsidRPr="00BF233A">
        <w:rPr>
          <w:rFonts w:ascii="Times New Roman" w:hAnsi="Times New Roman" w:cs="Times New Roman"/>
          <w:sz w:val="28"/>
          <w:szCs w:val="28"/>
        </w:rPr>
        <w:t>в Кабуле и других городах</w:t>
      </w:r>
      <w:r w:rsidR="00BB614A">
        <w:rPr>
          <w:rFonts w:ascii="Times New Roman" w:hAnsi="Times New Roman" w:cs="Times New Roman"/>
          <w:sz w:val="28"/>
          <w:szCs w:val="28"/>
        </w:rPr>
        <w:t>.</w:t>
      </w:r>
      <w:r w:rsidR="00581C4C">
        <w:rPr>
          <w:rStyle w:val="a8"/>
          <w:rFonts w:ascii="Times New Roman" w:hAnsi="Times New Roman" w:cs="Times New Roman"/>
          <w:sz w:val="28"/>
          <w:szCs w:val="28"/>
        </w:rPr>
        <w:footnoteReference w:id="60"/>
      </w:r>
    </w:p>
    <w:p w:rsidR="00102156" w:rsidRDefault="00102156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156">
        <w:rPr>
          <w:rFonts w:ascii="Times New Roman" w:hAnsi="Times New Roman" w:cs="Times New Roman"/>
          <w:sz w:val="28"/>
          <w:szCs w:val="28"/>
        </w:rPr>
        <w:t>В 1910 г. издан указ, угрожавший жестоким наказание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2156">
        <w:rPr>
          <w:rFonts w:ascii="Times New Roman" w:hAnsi="Times New Roman" w:cs="Times New Roman"/>
          <w:sz w:val="28"/>
          <w:szCs w:val="28"/>
        </w:rPr>
        <w:t xml:space="preserve"> тем, кто осмелится впредь вольнодумствовать и воспринимать вредные для государства идеи.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61"/>
      </w:r>
    </w:p>
    <w:p w:rsidR="008B2FC2" w:rsidRDefault="007B5C8E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t>Второй этап движения младоафганцев связан с</w:t>
      </w:r>
      <w:r w:rsidR="003E484F">
        <w:rPr>
          <w:rFonts w:ascii="Times New Roman" w:hAnsi="Times New Roman" w:cs="Times New Roman"/>
          <w:sz w:val="28"/>
          <w:szCs w:val="28"/>
        </w:rPr>
        <w:t xml:space="preserve"> именем Махмуда Тарзи и</w:t>
      </w:r>
      <w:r w:rsidRPr="00E819F2">
        <w:rPr>
          <w:rFonts w:ascii="Times New Roman" w:hAnsi="Times New Roman" w:cs="Times New Roman"/>
          <w:sz w:val="28"/>
          <w:szCs w:val="28"/>
        </w:rPr>
        <w:t xml:space="preserve"> изданием газеты </w:t>
      </w:r>
      <w:r w:rsidR="008B4346" w:rsidRPr="003150E8">
        <w:rPr>
          <w:rFonts w:ascii="Times New Roman" w:hAnsi="Times New Roman" w:cs="Times New Roman"/>
          <w:sz w:val="28"/>
          <w:szCs w:val="28"/>
        </w:rPr>
        <w:t>«Сирадж ал-ахбар»</w:t>
      </w:r>
      <w:r w:rsidRPr="00E819F2">
        <w:rPr>
          <w:rFonts w:ascii="Times New Roman" w:hAnsi="Times New Roman" w:cs="Times New Roman"/>
          <w:sz w:val="28"/>
          <w:szCs w:val="28"/>
        </w:rPr>
        <w:t xml:space="preserve"> , вокруг которой собрал</w:t>
      </w:r>
      <w:r w:rsidR="008B2FC2">
        <w:rPr>
          <w:rFonts w:ascii="Times New Roman" w:hAnsi="Times New Roman" w:cs="Times New Roman"/>
          <w:sz w:val="28"/>
          <w:szCs w:val="28"/>
        </w:rPr>
        <w:t>а</w:t>
      </w:r>
      <w:r w:rsidRPr="00E819F2">
        <w:rPr>
          <w:rFonts w:ascii="Times New Roman" w:hAnsi="Times New Roman" w:cs="Times New Roman"/>
          <w:sz w:val="28"/>
          <w:szCs w:val="28"/>
        </w:rPr>
        <w:t xml:space="preserve">сь </w:t>
      </w:r>
      <w:r w:rsidR="008B2FC2" w:rsidRPr="008B2FC2">
        <w:rPr>
          <w:rFonts w:ascii="Times New Roman" w:hAnsi="Times New Roman" w:cs="Times New Roman"/>
          <w:sz w:val="28"/>
          <w:szCs w:val="28"/>
        </w:rPr>
        <w:t>значительная группа молодых патриотов -младоафганцев и прогрессивно настроенных офицеров, желавших принять участие в борьбе за независимость Афганистана . </w:t>
      </w:r>
    </w:p>
    <w:p w:rsidR="00892D62" w:rsidRDefault="007B5C8E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t xml:space="preserve">В эти годы (1911-1918) </w:t>
      </w:r>
      <w:r w:rsidR="008B2FC2">
        <w:rPr>
          <w:rFonts w:ascii="Times New Roman" w:hAnsi="Times New Roman" w:cs="Times New Roman"/>
          <w:sz w:val="28"/>
          <w:szCs w:val="28"/>
        </w:rPr>
        <w:t>, н</w:t>
      </w:r>
      <w:r w:rsidR="00892D62" w:rsidRPr="00892D62">
        <w:rPr>
          <w:rFonts w:ascii="Times New Roman" w:hAnsi="Times New Roman" w:cs="Times New Roman"/>
          <w:sz w:val="28"/>
          <w:szCs w:val="28"/>
        </w:rPr>
        <w:t>а втором этапе</w:t>
      </w:r>
      <w:r w:rsidR="008B2FC2">
        <w:rPr>
          <w:rFonts w:ascii="Times New Roman" w:hAnsi="Times New Roman" w:cs="Times New Roman"/>
          <w:sz w:val="28"/>
          <w:szCs w:val="28"/>
        </w:rPr>
        <w:t xml:space="preserve">, </w:t>
      </w:r>
      <w:r w:rsidR="00892D62" w:rsidRPr="00892D62">
        <w:rPr>
          <w:rFonts w:ascii="Times New Roman" w:hAnsi="Times New Roman" w:cs="Times New Roman"/>
          <w:sz w:val="28"/>
          <w:szCs w:val="28"/>
        </w:rPr>
        <w:t xml:space="preserve"> младоафганцы ставили более чёткие цели и </w:t>
      </w:r>
      <w:r w:rsidR="00892D62">
        <w:rPr>
          <w:rFonts w:ascii="Times New Roman" w:hAnsi="Times New Roman" w:cs="Times New Roman"/>
          <w:sz w:val="28"/>
          <w:szCs w:val="28"/>
        </w:rPr>
        <w:t xml:space="preserve">в целом сформировали младоафганская идеология. Они </w:t>
      </w:r>
      <w:r w:rsidR="00892D62" w:rsidRPr="00892D62">
        <w:rPr>
          <w:rFonts w:ascii="Times New Roman" w:hAnsi="Times New Roman" w:cs="Times New Roman"/>
          <w:sz w:val="28"/>
          <w:szCs w:val="28"/>
        </w:rPr>
        <w:t xml:space="preserve">смогли создать сплочённую организацию , объединили передовую учащуюся молодёжь, группу газеты </w:t>
      </w:r>
      <w:r w:rsidR="00892D62" w:rsidRPr="003150E8">
        <w:rPr>
          <w:rFonts w:ascii="Times New Roman" w:hAnsi="Times New Roman" w:cs="Times New Roman"/>
          <w:sz w:val="28"/>
          <w:szCs w:val="28"/>
        </w:rPr>
        <w:t>«Сирадж ал-ахбар»</w:t>
      </w:r>
      <w:r w:rsidR="00892D62" w:rsidRPr="00E819F2">
        <w:rPr>
          <w:rFonts w:ascii="Times New Roman" w:hAnsi="Times New Roman" w:cs="Times New Roman"/>
          <w:sz w:val="28"/>
          <w:szCs w:val="28"/>
        </w:rPr>
        <w:t xml:space="preserve"> </w:t>
      </w:r>
      <w:r w:rsidR="00892D62" w:rsidRPr="00892D62">
        <w:rPr>
          <w:rFonts w:ascii="Times New Roman" w:hAnsi="Times New Roman" w:cs="Times New Roman"/>
          <w:sz w:val="28"/>
          <w:szCs w:val="28"/>
        </w:rPr>
        <w:t xml:space="preserve"> , сумели привлечь и часть младших представителей сардарских родов</w:t>
      </w:r>
      <w:r w:rsidR="00892D62">
        <w:rPr>
          <w:rFonts w:ascii="Times New Roman" w:hAnsi="Times New Roman" w:cs="Times New Roman"/>
          <w:sz w:val="28"/>
          <w:szCs w:val="28"/>
        </w:rPr>
        <w:t>.</w:t>
      </w:r>
    </w:p>
    <w:p w:rsidR="00EE5FA9" w:rsidRDefault="007B5C8E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t>Важнейшим элементом был формирующийся буржуазный национализм, в котором главное место занимала концепция независимости. Махмуд Тарзи, руководитель и главный идеоло</w:t>
      </w:r>
      <w:r w:rsidR="003E484F">
        <w:rPr>
          <w:rFonts w:ascii="Times New Roman" w:hAnsi="Times New Roman" w:cs="Times New Roman"/>
          <w:sz w:val="28"/>
          <w:szCs w:val="28"/>
        </w:rPr>
        <w:t>г движения, разработал концепцию</w:t>
      </w:r>
      <w:r w:rsidRPr="00E819F2">
        <w:rPr>
          <w:rFonts w:ascii="Times New Roman" w:hAnsi="Times New Roman" w:cs="Times New Roman"/>
          <w:sz w:val="28"/>
          <w:szCs w:val="28"/>
        </w:rPr>
        <w:t xml:space="preserve"> афганской нации, Родины, национальной независимости , которые составили основу понятия независимости и идеологии афганского буржуазного национализма в целом. Важным компонентом идеологии младоафганцев был модернизм , а именно необходимость</w:t>
      </w:r>
      <w:r w:rsidR="003E484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E819F2">
        <w:rPr>
          <w:rFonts w:ascii="Times New Roman" w:hAnsi="Times New Roman" w:cs="Times New Roman"/>
          <w:sz w:val="28"/>
          <w:szCs w:val="28"/>
        </w:rPr>
        <w:t xml:space="preserve"> реформ - социально-экономических, </w:t>
      </w:r>
      <w:r w:rsidRPr="00E819F2">
        <w:rPr>
          <w:rFonts w:ascii="Times New Roman" w:hAnsi="Times New Roman" w:cs="Times New Roman"/>
          <w:sz w:val="28"/>
          <w:szCs w:val="28"/>
        </w:rPr>
        <w:lastRenderedPageBreak/>
        <w:t>административных, юридических, культурных -для укрепления независимости, прогресса страны. Третьим, не менее важным, элементом младоафганской идеологии являлась концепция исламского единства.</w:t>
      </w:r>
    </w:p>
    <w:p w:rsidR="00EE5FA9" w:rsidRDefault="007B5C8E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t xml:space="preserve">Для второго этапа также характерна радикализация идейных воззрений младоафганцев . </w:t>
      </w:r>
      <w:r w:rsidR="00FE772D">
        <w:rPr>
          <w:rFonts w:ascii="Times New Roman" w:hAnsi="Times New Roman" w:cs="Times New Roman"/>
          <w:sz w:val="28"/>
          <w:szCs w:val="28"/>
        </w:rPr>
        <w:t>Его лидеры ставят такие цели, как сверж</w:t>
      </w:r>
      <w:r w:rsidRPr="00E819F2">
        <w:rPr>
          <w:rFonts w:ascii="Times New Roman" w:hAnsi="Times New Roman" w:cs="Times New Roman"/>
          <w:sz w:val="28"/>
          <w:szCs w:val="28"/>
        </w:rPr>
        <w:t>ение эмира, установление конституционного строя и введение конституции, борьба против английского колониализма и восстановление политической независимости Афганистана, создание Национального Совета и современного кабинета министров, проведение экономических, административных и культурных реформ, распространение современной науки и техники, создание свободной прессы. Все это время Махмуд Тарзи вёл активную пропаганду идей движения . </w:t>
      </w:r>
    </w:p>
    <w:p w:rsidR="00EE5FA9" w:rsidRDefault="003E484F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приходом к власти Аманулла</w:t>
      </w:r>
      <w:r w:rsidR="007B5C8E" w:rsidRPr="00E819F2">
        <w:rPr>
          <w:rFonts w:ascii="Times New Roman" w:hAnsi="Times New Roman" w:cs="Times New Roman"/>
          <w:sz w:val="28"/>
          <w:szCs w:val="28"/>
        </w:rPr>
        <w:t>-хана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E0410">
        <w:rPr>
          <w:rFonts w:ascii="Times New Roman" w:hAnsi="Times New Roman" w:cs="Times New Roman"/>
          <w:sz w:val="28"/>
          <w:szCs w:val="28"/>
        </w:rPr>
        <w:t>1919 году</w:t>
      </w:r>
      <w:r w:rsidR="007B5C8E" w:rsidRPr="00E819F2">
        <w:rPr>
          <w:rFonts w:ascii="Times New Roman" w:hAnsi="Times New Roman" w:cs="Times New Roman"/>
          <w:sz w:val="28"/>
          <w:szCs w:val="28"/>
        </w:rPr>
        <w:t xml:space="preserve"> и восстановлением независимости Афганистана начинается третий этап младоафганского движения. Оно все же не было полностью включено </w:t>
      </w:r>
      <w:r w:rsidR="002E0410">
        <w:rPr>
          <w:rFonts w:ascii="Times New Roman" w:hAnsi="Times New Roman" w:cs="Times New Roman"/>
          <w:sz w:val="28"/>
          <w:szCs w:val="28"/>
        </w:rPr>
        <w:t>в</w:t>
      </w:r>
      <w:r w:rsidR="007B5C8E" w:rsidRPr="00E819F2">
        <w:rPr>
          <w:rFonts w:ascii="Times New Roman" w:hAnsi="Times New Roman" w:cs="Times New Roman"/>
          <w:sz w:val="28"/>
          <w:szCs w:val="28"/>
        </w:rPr>
        <w:t xml:space="preserve"> административно-политическую систем</w:t>
      </w:r>
      <w:r w:rsidR="002E0410">
        <w:rPr>
          <w:rFonts w:ascii="Times New Roman" w:hAnsi="Times New Roman" w:cs="Times New Roman"/>
          <w:sz w:val="28"/>
          <w:szCs w:val="28"/>
        </w:rPr>
        <w:t>у</w:t>
      </w:r>
      <w:r w:rsidR="007B5C8E" w:rsidRPr="00E819F2">
        <w:rPr>
          <w:rFonts w:ascii="Times New Roman" w:hAnsi="Times New Roman" w:cs="Times New Roman"/>
          <w:sz w:val="28"/>
          <w:szCs w:val="28"/>
        </w:rPr>
        <w:t xml:space="preserve"> страны, хотя многие государственные должности были заняты младоафганцами. Большая часть компонентов младоафганск</w:t>
      </w:r>
      <w:r w:rsidR="002E0410">
        <w:rPr>
          <w:rFonts w:ascii="Times New Roman" w:hAnsi="Times New Roman" w:cs="Times New Roman"/>
          <w:sz w:val="28"/>
          <w:szCs w:val="28"/>
        </w:rPr>
        <w:t>ой</w:t>
      </w:r>
      <w:r w:rsidR="007B5C8E" w:rsidRPr="00E819F2">
        <w:rPr>
          <w:rFonts w:ascii="Times New Roman" w:hAnsi="Times New Roman" w:cs="Times New Roman"/>
          <w:sz w:val="28"/>
          <w:szCs w:val="28"/>
        </w:rPr>
        <w:t xml:space="preserve"> идеологии стала частью офици</w:t>
      </w:r>
      <w:r w:rsidR="002E0410">
        <w:rPr>
          <w:rFonts w:ascii="Times New Roman" w:hAnsi="Times New Roman" w:cs="Times New Roman"/>
          <w:sz w:val="28"/>
          <w:szCs w:val="28"/>
        </w:rPr>
        <w:t>альной идеологии режима Аманулла</w:t>
      </w:r>
      <w:r w:rsidR="007B5C8E" w:rsidRPr="00E819F2">
        <w:rPr>
          <w:rFonts w:ascii="Times New Roman" w:hAnsi="Times New Roman" w:cs="Times New Roman"/>
          <w:sz w:val="28"/>
          <w:szCs w:val="28"/>
        </w:rPr>
        <w:t>-хана. </w:t>
      </w:r>
    </w:p>
    <w:p w:rsidR="005C3817" w:rsidRDefault="005C3817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817">
        <w:rPr>
          <w:rFonts w:ascii="Times New Roman" w:hAnsi="Times New Roman" w:cs="Times New Roman"/>
          <w:sz w:val="28"/>
          <w:szCs w:val="28"/>
        </w:rPr>
        <w:t>В самом начале суверенного сущ</w:t>
      </w:r>
      <w:r w:rsidR="00562AB4">
        <w:rPr>
          <w:rFonts w:ascii="Times New Roman" w:hAnsi="Times New Roman" w:cs="Times New Roman"/>
          <w:sz w:val="28"/>
          <w:szCs w:val="28"/>
        </w:rPr>
        <w:t>ествования страны младоафганское</w:t>
      </w:r>
      <w:r w:rsidRPr="005C3817">
        <w:rPr>
          <w:rFonts w:ascii="Times New Roman" w:hAnsi="Times New Roman" w:cs="Times New Roman"/>
          <w:sz w:val="28"/>
          <w:szCs w:val="28"/>
        </w:rPr>
        <w:t xml:space="preserve"> правительство провело ряд реформ . Был укреплён центральный и местный государственный аппарат. В 1923 г. в стране была провозглашена первая в Афганистане конституция. Сформировалось несколько национальных торговых фирм ( ширкетов) . Ханы племён были лишены права собирать государственные налоги. Влияние духовенство в области образования и судопроизводства резко уменьшилось ввиду открытия </w:t>
      </w:r>
      <w:r w:rsidRPr="005C3817">
        <w:rPr>
          <w:rFonts w:ascii="Times New Roman" w:hAnsi="Times New Roman" w:cs="Times New Roman"/>
          <w:sz w:val="28"/>
          <w:szCs w:val="28"/>
        </w:rPr>
        <w:lastRenderedPageBreak/>
        <w:t>новых светских</w:t>
      </w:r>
      <w:r w:rsidR="008D5258">
        <w:rPr>
          <w:rFonts w:ascii="Times New Roman" w:hAnsi="Times New Roman" w:cs="Times New Roman"/>
          <w:sz w:val="28"/>
          <w:szCs w:val="28"/>
        </w:rPr>
        <w:t xml:space="preserve"> </w:t>
      </w:r>
      <w:r w:rsidR="008D5258" w:rsidRPr="008D5258">
        <w:rPr>
          <w:rFonts w:ascii="Times New Roman" w:hAnsi="Times New Roman" w:cs="Times New Roman"/>
          <w:sz w:val="28"/>
          <w:szCs w:val="28"/>
        </w:rPr>
        <w:t>образовательных учреждений и изменений в области юриспруденции и права. В 1921 г. была открыта первая женская школа. </w:t>
      </w:r>
      <w:r w:rsidR="008D5258">
        <w:rPr>
          <w:rStyle w:val="a8"/>
          <w:rFonts w:ascii="Times New Roman" w:hAnsi="Times New Roman" w:cs="Times New Roman"/>
          <w:sz w:val="28"/>
          <w:szCs w:val="28"/>
        </w:rPr>
        <w:footnoteReference w:id="62"/>
      </w:r>
    </w:p>
    <w:p w:rsidR="00EE5FA9" w:rsidRDefault="007B5C8E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t>Падение режима Ама</w:t>
      </w:r>
      <w:r w:rsidR="002E0410">
        <w:rPr>
          <w:rFonts w:ascii="Times New Roman" w:hAnsi="Times New Roman" w:cs="Times New Roman"/>
          <w:sz w:val="28"/>
          <w:szCs w:val="28"/>
        </w:rPr>
        <w:t>нулла</w:t>
      </w:r>
      <w:r w:rsidRPr="00E819F2">
        <w:rPr>
          <w:rFonts w:ascii="Times New Roman" w:hAnsi="Times New Roman" w:cs="Times New Roman"/>
          <w:sz w:val="28"/>
          <w:szCs w:val="28"/>
        </w:rPr>
        <w:t>-хана</w:t>
      </w:r>
      <w:r w:rsidR="002E0410" w:rsidRPr="002E0410">
        <w:rPr>
          <w:rFonts w:ascii="Times New Roman" w:hAnsi="Times New Roman" w:cs="Times New Roman"/>
          <w:sz w:val="28"/>
          <w:szCs w:val="28"/>
        </w:rPr>
        <w:t xml:space="preserve"> </w:t>
      </w:r>
      <w:r w:rsidR="002E0410" w:rsidRPr="00E819F2">
        <w:rPr>
          <w:rFonts w:ascii="Times New Roman" w:hAnsi="Times New Roman" w:cs="Times New Roman"/>
          <w:sz w:val="28"/>
          <w:szCs w:val="28"/>
        </w:rPr>
        <w:t>в 1929 году</w:t>
      </w:r>
      <w:r w:rsidR="002E0410">
        <w:rPr>
          <w:rFonts w:ascii="Times New Roman" w:hAnsi="Times New Roman" w:cs="Times New Roman"/>
          <w:sz w:val="28"/>
          <w:szCs w:val="28"/>
        </w:rPr>
        <w:t xml:space="preserve"> </w:t>
      </w:r>
      <w:r w:rsidRPr="00E819F2">
        <w:rPr>
          <w:rFonts w:ascii="Times New Roman" w:hAnsi="Times New Roman" w:cs="Times New Roman"/>
          <w:sz w:val="28"/>
          <w:szCs w:val="28"/>
        </w:rPr>
        <w:t>, который можно назвать младоафганским, произошло из-за целого ряда причин. Например, отсутствие единства среди его сторонников, нехватка у лидеров и активных деятелей младоафганского движения политического опыта. Также</w:t>
      </w:r>
      <w:r w:rsidR="002E0410">
        <w:rPr>
          <w:rFonts w:ascii="Times New Roman" w:hAnsi="Times New Roman" w:cs="Times New Roman"/>
          <w:sz w:val="28"/>
          <w:szCs w:val="28"/>
        </w:rPr>
        <w:t xml:space="preserve"> на падение режима</w:t>
      </w:r>
      <w:r w:rsidRPr="00E819F2">
        <w:rPr>
          <w:rFonts w:ascii="Times New Roman" w:hAnsi="Times New Roman" w:cs="Times New Roman"/>
          <w:sz w:val="28"/>
          <w:szCs w:val="28"/>
        </w:rPr>
        <w:t xml:space="preserve"> сильно повлиял характер проводимых </w:t>
      </w:r>
      <w:r w:rsidR="002E0410">
        <w:rPr>
          <w:rFonts w:ascii="Times New Roman" w:hAnsi="Times New Roman" w:cs="Times New Roman"/>
          <w:sz w:val="28"/>
          <w:szCs w:val="28"/>
        </w:rPr>
        <w:t xml:space="preserve">младоафганским </w:t>
      </w:r>
      <w:r w:rsidR="00B251A1">
        <w:rPr>
          <w:rFonts w:ascii="Times New Roman" w:hAnsi="Times New Roman" w:cs="Times New Roman"/>
          <w:sz w:val="28"/>
          <w:szCs w:val="28"/>
        </w:rPr>
        <w:t>правительством</w:t>
      </w:r>
      <w:r w:rsidR="002E0410">
        <w:rPr>
          <w:rFonts w:ascii="Times New Roman" w:hAnsi="Times New Roman" w:cs="Times New Roman"/>
          <w:sz w:val="28"/>
          <w:szCs w:val="28"/>
        </w:rPr>
        <w:t xml:space="preserve"> </w:t>
      </w:r>
      <w:r w:rsidRPr="00E819F2">
        <w:rPr>
          <w:rFonts w:ascii="Times New Roman" w:hAnsi="Times New Roman" w:cs="Times New Roman"/>
          <w:sz w:val="28"/>
          <w:szCs w:val="28"/>
        </w:rPr>
        <w:t xml:space="preserve"> реформ - вводя их, он не учли в должной мере силу традиционных и религиозных исламских институтов. </w:t>
      </w:r>
    </w:p>
    <w:p w:rsidR="00EE5FA9" w:rsidRDefault="007B5C8E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t>Тем не менее, падение младоафганского режима не уничтожило прогрессивные элементы идеологии младоафганцев. В новых условиях их восприняли и развили национально-демократические и</w:t>
      </w:r>
      <w:r w:rsidR="00B251A1">
        <w:rPr>
          <w:rFonts w:ascii="Times New Roman" w:hAnsi="Times New Roman" w:cs="Times New Roman"/>
          <w:sz w:val="28"/>
          <w:szCs w:val="28"/>
        </w:rPr>
        <w:t xml:space="preserve"> </w:t>
      </w:r>
      <w:r w:rsidR="00E819F2" w:rsidRPr="00E819F2">
        <w:rPr>
          <w:rFonts w:ascii="Times New Roman" w:hAnsi="Times New Roman" w:cs="Times New Roman"/>
          <w:sz w:val="28"/>
          <w:szCs w:val="28"/>
        </w:rPr>
        <w:t xml:space="preserve"> патриотические силы Афганистана.</w:t>
      </w:r>
    </w:p>
    <w:p w:rsidR="00B251A1" w:rsidRDefault="00B251A1" w:rsidP="00B251A1">
      <w:pPr>
        <w:pStyle w:val="af1"/>
      </w:pPr>
      <w:r>
        <w:t>Газета</w:t>
      </w:r>
      <w:r w:rsidRPr="00E819F2">
        <w:t xml:space="preserve"> </w:t>
      </w:r>
      <w:r w:rsidRPr="003150E8">
        <w:t>«Сирадж ал-ахбар»</w:t>
      </w:r>
    </w:p>
    <w:p w:rsidR="00EE5FA9" w:rsidRDefault="00CD7395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t>В этом разделе</w:t>
      </w:r>
      <w:r w:rsidR="00E819F2" w:rsidRPr="00E819F2">
        <w:rPr>
          <w:rFonts w:ascii="Times New Roman" w:hAnsi="Times New Roman" w:cs="Times New Roman"/>
          <w:sz w:val="28"/>
          <w:szCs w:val="28"/>
        </w:rPr>
        <w:t xml:space="preserve"> о</w:t>
      </w:r>
      <w:r w:rsidR="008B4346">
        <w:rPr>
          <w:rFonts w:ascii="Times New Roman" w:hAnsi="Times New Roman" w:cs="Times New Roman"/>
          <w:sz w:val="28"/>
          <w:szCs w:val="28"/>
        </w:rPr>
        <w:t>становимся подробнее на</w:t>
      </w:r>
      <w:r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8B4346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4346">
        <w:rPr>
          <w:rFonts w:ascii="Times New Roman" w:hAnsi="Times New Roman" w:cs="Times New Roman"/>
          <w:sz w:val="28"/>
          <w:szCs w:val="28"/>
        </w:rPr>
        <w:t xml:space="preserve"> </w:t>
      </w:r>
      <w:r w:rsidR="008B4346" w:rsidRPr="003150E8">
        <w:rPr>
          <w:rFonts w:ascii="Times New Roman" w:hAnsi="Times New Roman" w:cs="Times New Roman"/>
          <w:sz w:val="28"/>
          <w:szCs w:val="28"/>
        </w:rPr>
        <w:t>«Сирадж ал-ахбар»</w:t>
      </w:r>
      <w:r w:rsidR="008B43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Чтобы понимать её</w:t>
      </w:r>
      <w:r w:rsidR="00E819F2" w:rsidRPr="00E819F2">
        <w:rPr>
          <w:rFonts w:ascii="Times New Roman" w:hAnsi="Times New Roman" w:cs="Times New Roman"/>
          <w:sz w:val="28"/>
          <w:szCs w:val="28"/>
        </w:rPr>
        <w:t xml:space="preserve"> важность, кратко рассмотрим историю журнализма в Афганистане до появления </w:t>
      </w:r>
      <w:r w:rsidR="008B4346" w:rsidRPr="003150E8">
        <w:rPr>
          <w:rFonts w:ascii="Times New Roman" w:hAnsi="Times New Roman" w:cs="Times New Roman"/>
          <w:sz w:val="28"/>
          <w:szCs w:val="28"/>
        </w:rPr>
        <w:t>«Сирадж ал-ахбар»</w:t>
      </w:r>
      <w:r w:rsidR="008B4346">
        <w:rPr>
          <w:rFonts w:ascii="Times New Roman" w:hAnsi="Times New Roman" w:cs="Times New Roman"/>
          <w:sz w:val="28"/>
          <w:szCs w:val="28"/>
        </w:rPr>
        <w:t>.</w:t>
      </w:r>
    </w:p>
    <w:p w:rsidR="00603B8B" w:rsidRDefault="00E819F2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t xml:space="preserve">Первая газета в Афганистане, </w:t>
      </w:r>
      <w:r w:rsidR="00602A01">
        <w:rPr>
          <w:rFonts w:ascii="Times New Roman" w:hAnsi="Times New Roman" w:cs="Times New Roman"/>
          <w:sz w:val="28"/>
          <w:szCs w:val="28"/>
        </w:rPr>
        <w:t>«Шамс ан-на</w:t>
      </w:r>
      <w:r w:rsidR="00A44BA7">
        <w:rPr>
          <w:rFonts w:ascii="Times New Roman" w:hAnsi="Times New Roman" w:cs="Times New Roman"/>
          <w:sz w:val="28"/>
          <w:szCs w:val="28"/>
        </w:rPr>
        <w:t>х</w:t>
      </w:r>
      <w:r w:rsidR="00602A01" w:rsidRPr="000C219B">
        <w:rPr>
          <w:rFonts w:ascii="Times New Roman" w:hAnsi="Times New Roman" w:cs="Times New Roman"/>
          <w:sz w:val="28"/>
          <w:szCs w:val="28"/>
        </w:rPr>
        <w:t>а̄</w:t>
      </w:r>
      <w:r w:rsidR="00EE5FA9">
        <w:rPr>
          <w:rFonts w:ascii="Times New Roman" w:hAnsi="Times New Roman" w:cs="Times New Roman"/>
          <w:sz w:val="28"/>
          <w:szCs w:val="28"/>
        </w:rPr>
        <w:t xml:space="preserve">р» ( </w:t>
      </w:r>
      <w:r w:rsidR="000A0CC2">
        <w:rPr>
          <w:rFonts w:ascii="Times New Roman" w:hAnsi="Times New Roman" w:cs="Times New Roman"/>
          <w:sz w:val="28"/>
          <w:szCs w:val="28"/>
        </w:rPr>
        <w:t>«</w:t>
      </w:r>
      <w:r w:rsidRPr="00E819F2">
        <w:rPr>
          <w:rFonts w:ascii="Times New Roman" w:hAnsi="Times New Roman" w:cs="Times New Roman"/>
          <w:sz w:val="28"/>
          <w:szCs w:val="28"/>
        </w:rPr>
        <w:t>Полуденное солнце</w:t>
      </w:r>
      <w:r w:rsidR="000A0CC2">
        <w:rPr>
          <w:rFonts w:ascii="Times New Roman" w:hAnsi="Times New Roman" w:cs="Times New Roman"/>
          <w:sz w:val="28"/>
          <w:szCs w:val="28"/>
        </w:rPr>
        <w:t>»</w:t>
      </w:r>
      <w:r w:rsidRPr="00E819F2">
        <w:rPr>
          <w:rFonts w:ascii="Times New Roman" w:hAnsi="Times New Roman" w:cs="Times New Roman"/>
          <w:sz w:val="28"/>
          <w:szCs w:val="28"/>
        </w:rPr>
        <w:t>) , начала издаваться в 1873 году.</w:t>
      </w:r>
      <w:r w:rsidR="00EE5FA9">
        <w:rPr>
          <w:rStyle w:val="a8"/>
          <w:rFonts w:ascii="Times New Roman" w:hAnsi="Times New Roman" w:cs="Times New Roman"/>
          <w:sz w:val="28"/>
          <w:szCs w:val="28"/>
        </w:rPr>
        <w:footnoteReference w:id="63"/>
      </w:r>
      <w:r w:rsidR="00EE5FA9">
        <w:rPr>
          <w:rFonts w:ascii="Times New Roman" w:hAnsi="Times New Roman" w:cs="Times New Roman"/>
          <w:sz w:val="28"/>
          <w:szCs w:val="28"/>
        </w:rPr>
        <w:t xml:space="preserve"> </w:t>
      </w:r>
      <w:r w:rsidRPr="00E819F2">
        <w:rPr>
          <w:rFonts w:ascii="Times New Roman" w:hAnsi="Times New Roman" w:cs="Times New Roman"/>
          <w:sz w:val="28"/>
          <w:szCs w:val="28"/>
        </w:rPr>
        <w:t>Это была государственная газета, основанная по приказу эмира Шер Али-хана. Она прекратила своё существование во время второй англо-афганской войны</w:t>
      </w:r>
      <w:r w:rsidR="00A25719">
        <w:rPr>
          <w:rStyle w:val="a8"/>
          <w:rFonts w:ascii="Times New Roman" w:hAnsi="Times New Roman" w:cs="Times New Roman"/>
          <w:sz w:val="28"/>
          <w:szCs w:val="28"/>
        </w:rPr>
        <w:footnoteReference w:id="64"/>
      </w:r>
      <w:r w:rsidRPr="00E819F2"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E819F2">
        <w:rPr>
          <w:rFonts w:ascii="Times New Roman" w:hAnsi="Times New Roman" w:cs="Times New Roman"/>
          <w:sz w:val="28"/>
          <w:szCs w:val="28"/>
        </w:rPr>
        <w:lastRenderedPageBreak/>
        <w:t>литографское оборудование, использовавшееся для её печати , было разрушено вместе с цитаделью Бала-Хисар</w:t>
      </w:r>
      <w:r w:rsidR="00A25719">
        <w:rPr>
          <w:rStyle w:val="a8"/>
          <w:rFonts w:ascii="Times New Roman" w:hAnsi="Times New Roman" w:cs="Times New Roman"/>
          <w:sz w:val="28"/>
          <w:szCs w:val="28"/>
        </w:rPr>
        <w:footnoteReference w:id="65"/>
      </w:r>
      <w:r w:rsidRPr="00E819F2">
        <w:rPr>
          <w:rFonts w:ascii="Times New Roman" w:hAnsi="Times New Roman" w:cs="Times New Roman"/>
          <w:sz w:val="28"/>
          <w:szCs w:val="28"/>
        </w:rPr>
        <w:t>. </w:t>
      </w:r>
    </w:p>
    <w:p w:rsidR="00603B8B" w:rsidRDefault="00E819F2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t xml:space="preserve">После прекращения печати </w:t>
      </w:r>
      <w:r w:rsidR="000A0CC2">
        <w:rPr>
          <w:rFonts w:ascii="Times New Roman" w:hAnsi="Times New Roman" w:cs="Times New Roman"/>
          <w:sz w:val="28"/>
          <w:szCs w:val="28"/>
        </w:rPr>
        <w:t>«</w:t>
      </w:r>
      <w:r w:rsidRPr="00E819F2">
        <w:rPr>
          <w:rFonts w:ascii="Times New Roman" w:hAnsi="Times New Roman" w:cs="Times New Roman"/>
          <w:sz w:val="28"/>
          <w:szCs w:val="28"/>
        </w:rPr>
        <w:t>Шамс ан-нахар</w:t>
      </w:r>
      <w:r w:rsidR="000A0CC2">
        <w:rPr>
          <w:rFonts w:ascii="Times New Roman" w:hAnsi="Times New Roman" w:cs="Times New Roman"/>
          <w:sz w:val="28"/>
          <w:szCs w:val="28"/>
        </w:rPr>
        <w:t>»</w:t>
      </w:r>
      <w:r w:rsidRPr="00E819F2">
        <w:rPr>
          <w:rFonts w:ascii="Times New Roman" w:hAnsi="Times New Roman" w:cs="Times New Roman"/>
          <w:sz w:val="28"/>
          <w:szCs w:val="28"/>
        </w:rPr>
        <w:t xml:space="preserve"> в Афганистане до начала ХX века не было ни одной газеты . </w:t>
      </w:r>
    </w:p>
    <w:p w:rsidR="00603B8B" w:rsidRDefault="00E819F2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t xml:space="preserve">В первые </w:t>
      </w:r>
      <w:r w:rsidR="004A5888">
        <w:rPr>
          <w:rFonts w:ascii="Times New Roman" w:hAnsi="Times New Roman" w:cs="Times New Roman"/>
          <w:sz w:val="28"/>
          <w:szCs w:val="28"/>
        </w:rPr>
        <w:t>годы ХХ века для эмира Хабибулла-хана</w:t>
      </w:r>
      <w:r w:rsidRPr="00E819F2">
        <w:rPr>
          <w:rFonts w:ascii="Times New Roman" w:hAnsi="Times New Roman" w:cs="Times New Roman"/>
          <w:sz w:val="28"/>
          <w:szCs w:val="28"/>
        </w:rPr>
        <w:t xml:space="preserve"> и некоторых высших сановников </w:t>
      </w:r>
      <w:r w:rsidR="00710150">
        <w:rPr>
          <w:rFonts w:ascii="Times New Roman" w:hAnsi="Times New Roman" w:cs="Times New Roman"/>
          <w:sz w:val="28"/>
          <w:szCs w:val="28"/>
        </w:rPr>
        <w:t>создавали</w:t>
      </w:r>
      <w:r w:rsidRPr="00E819F2">
        <w:rPr>
          <w:rFonts w:ascii="Times New Roman" w:hAnsi="Times New Roman" w:cs="Times New Roman"/>
          <w:sz w:val="28"/>
          <w:szCs w:val="28"/>
        </w:rPr>
        <w:t xml:space="preserve"> так называемые "рукописные газеты"</w:t>
      </w:r>
      <w:r w:rsidR="00603B8B">
        <w:rPr>
          <w:rStyle w:val="a8"/>
          <w:rFonts w:ascii="Times New Roman" w:hAnsi="Times New Roman" w:cs="Times New Roman"/>
          <w:sz w:val="28"/>
          <w:szCs w:val="28"/>
        </w:rPr>
        <w:footnoteReference w:id="66"/>
      </w:r>
      <w:r w:rsidR="00603B8B">
        <w:rPr>
          <w:rFonts w:ascii="Times New Roman" w:hAnsi="Times New Roman" w:cs="Times New Roman"/>
          <w:sz w:val="28"/>
          <w:szCs w:val="28"/>
        </w:rPr>
        <w:t xml:space="preserve">, </w:t>
      </w:r>
      <w:r w:rsidRPr="00E819F2">
        <w:rPr>
          <w:rFonts w:ascii="Times New Roman" w:hAnsi="Times New Roman" w:cs="Times New Roman"/>
          <w:sz w:val="28"/>
          <w:szCs w:val="28"/>
        </w:rPr>
        <w:t>содержащие подборки переводов из иностранных газет. </w:t>
      </w:r>
    </w:p>
    <w:p w:rsidR="00603B8B" w:rsidRDefault="00E819F2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t xml:space="preserve">Первой печатной афганской газетой в ХХ веке стала </w:t>
      </w:r>
      <w:r w:rsidR="00603B8B">
        <w:rPr>
          <w:rFonts w:ascii="Times New Roman" w:hAnsi="Times New Roman" w:cs="Times New Roman"/>
          <w:sz w:val="28"/>
          <w:szCs w:val="28"/>
        </w:rPr>
        <w:t>«</w:t>
      </w:r>
      <w:r w:rsidRPr="00E819F2">
        <w:rPr>
          <w:rFonts w:ascii="Times New Roman" w:hAnsi="Times New Roman" w:cs="Times New Roman"/>
          <w:sz w:val="28"/>
          <w:szCs w:val="28"/>
        </w:rPr>
        <w:t>Сир</w:t>
      </w:r>
      <w:r w:rsidR="00602A01" w:rsidRPr="000C219B">
        <w:rPr>
          <w:rFonts w:ascii="Times New Roman" w:hAnsi="Times New Roman" w:cs="Times New Roman"/>
          <w:sz w:val="28"/>
          <w:szCs w:val="28"/>
        </w:rPr>
        <w:t>а̄</w:t>
      </w:r>
      <w:r w:rsidRPr="00E819F2">
        <w:rPr>
          <w:rFonts w:ascii="Times New Roman" w:hAnsi="Times New Roman" w:cs="Times New Roman"/>
          <w:sz w:val="28"/>
          <w:szCs w:val="28"/>
        </w:rPr>
        <w:t>дж ал-ахбар-и Афг</w:t>
      </w:r>
      <w:r w:rsidR="00602A01" w:rsidRPr="000C219B">
        <w:rPr>
          <w:rFonts w:ascii="Times New Roman" w:hAnsi="Times New Roman" w:cs="Times New Roman"/>
          <w:sz w:val="28"/>
          <w:szCs w:val="28"/>
        </w:rPr>
        <w:t>а̄</w:t>
      </w:r>
      <w:r w:rsidRPr="00E819F2">
        <w:rPr>
          <w:rFonts w:ascii="Times New Roman" w:hAnsi="Times New Roman" w:cs="Times New Roman"/>
          <w:sz w:val="28"/>
          <w:szCs w:val="28"/>
        </w:rPr>
        <w:t>нист</w:t>
      </w:r>
      <w:r w:rsidR="00602A01" w:rsidRPr="000C219B">
        <w:rPr>
          <w:rFonts w:ascii="Times New Roman" w:hAnsi="Times New Roman" w:cs="Times New Roman"/>
          <w:sz w:val="28"/>
          <w:szCs w:val="28"/>
        </w:rPr>
        <w:t>а̄</w:t>
      </w:r>
      <w:r w:rsidRPr="00E819F2">
        <w:rPr>
          <w:rFonts w:ascii="Times New Roman" w:hAnsi="Times New Roman" w:cs="Times New Roman"/>
          <w:sz w:val="28"/>
          <w:szCs w:val="28"/>
        </w:rPr>
        <w:t>н</w:t>
      </w:r>
      <w:r w:rsidR="00603B8B">
        <w:rPr>
          <w:rFonts w:ascii="Times New Roman" w:hAnsi="Times New Roman" w:cs="Times New Roman"/>
          <w:sz w:val="28"/>
          <w:szCs w:val="28"/>
        </w:rPr>
        <w:t>»</w:t>
      </w:r>
      <w:r w:rsidRPr="00E819F2">
        <w:rPr>
          <w:rFonts w:ascii="Times New Roman" w:hAnsi="Times New Roman" w:cs="Times New Roman"/>
          <w:sz w:val="28"/>
          <w:szCs w:val="28"/>
        </w:rPr>
        <w:t xml:space="preserve"> , опубликованная 11 января 1906 года</w:t>
      </w:r>
      <w:r w:rsidR="00603B8B">
        <w:rPr>
          <w:rStyle w:val="a8"/>
          <w:rFonts w:ascii="Times New Roman" w:hAnsi="Times New Roman" w:cs="Times New Roman"/>
          <w:sz w:val="28"/>
          <w:szCs w:val="28"/>
        </w:rPr>
        <w:footnoteReference w:id="67"/>
      </w:r>
      <w:r w:rsidR="00603B8B">
        <w:rPr>
          <w:rFonts w:ascii="Times New Roman" w:hAnsi="Times New Roman" w:cs="Times New Roman"/>
          <w:sz w:val="28"/>
          <w:szCs w:val="28"/>
        </w:rPr>
        <w:t>. О</w:t>
      </w:r>
      <w:r w:rsidR="004A5888">
        <w:rPr>
          <w:rFonts w:ascii="Times New Roman" w:hAnsi="Times New Roman" w:cs="Times New Roman"/>
          <w:sz w:val="28"/>
          <w:szCs w:val="28"/>
        </w:rPr>
        <w:t>днако распространение первого</w:t>
      </w:r>
      <w:r w:rsidRPr="00E819F2">
        <w:rPr>
          <w:rFonts w:ascii="Times New Roman" w:hAnsi="Times New Roman" w:cs="Times New Roman"/>
          <w:sz w:val="28"/>
          <w:szCs w:val="28"/>
        </w:rPr>
        <w:t xml:space="preserve"> же номер</w:t>
      </w:r>
      <w:r w:rsidR="004A5888">
        <w:rPr>
          <w:rFonts w:ascii="Times New Roman" w:hAnsi="Times New Roman" w:cs="Times New Roman"/>
          <w:sz w:val="28"/>
          <w:szCs w:val="28"/>
        </w:rPr>
        <w:t>а</w:t>
      </w:r>
      <w:r w:rsidRPr="00E819F2">
        <w:rPr>
          <w:rFonts w:ascii="Times New Roman" w:hAnsi="Times New Roman" w:cs="Times New Roman"/>
          <w:sz w:val="28"/>
          <w:szCs w:val="28"/>
        </w:rPr>
        <w:t xml:space="preserve"> был</w:t>
      </w:r>
      <w:r w:rsidR="004A5888">
        <w:rPr>
          <w:rFonts w:ascii="Times New Roman" w:hAnsi="Times New Roman" w:cs="Times New Roman"/>
          <w:sz w:val="28"/>
          <w:szCs w:val="28"/>
        </w:rPr>
        <w:t>о</w:t>
      </w:r>
      <w:r w:rsidRPr="00E819F2">
        <w:rPr>
          <w:rFonts w:ascii="Times New Roman" w:hAnsi="Times New Roman" w:cs="Times New Roman"/>
          <w:sz w:val="28"/>
          <w:szCs w:val="28"/>
        </w:rPr>
        <w:t xml:space="preserve"> задержан</w:t>
      </w:r>
      <w:r w:rsidR="004A5888">
        <w:rPr>
          <w:rFonts w:ascii="Times New Roman" w:hAnsi="Times New Roman" w:cs="Times New Roman"/>
          <w:sz w:val="28"/>
          <w:szCs w:val="28"/>
        </w:rPr>
        <w:t>о</w:t>
      </w:r>
      <w:r w:rsidRPr="00E819F2">
        <w:rPr>
          <w:rFonts w:ascii="Times New Roman" w:hAnsi="Times New Roman" w:cs="Times New Roman"/>
          <w:sz w:val="28"/>
          <w:szCs w:val="28"/>
        </w:rPr>
        <w:t xml:space="preserve"> на шесть месяцев из-за отсутствия разрешения властей на его выпуск. После этого издание газеты прекратилось. В первом номере </w:t>
      </w:r>
      <w:r w:rsidR="004A5888">
        <w:rPr>
          <w:rFonts w:ascii="Times New Roman" w:hAnsi="Times New Roman" w:cs="Times New Roman"/>
          <w:sz w:val="28"/>
          <w:szCs w:val="28"/>
        </w:rPr>
        <w:t xml:space="preserve">говорилось о необходимости проведения </w:t>
      </w:r>
      <w:r w:rsidRPr="00E819F2">
        <w:rPr>
          <w:rFonts w:ascii="Times New Roman" w:hAnsi="Times New Roman" w:cs="Times New Roman"/>
          <w:sz w:val="28"/>
          <w:szCs w:val="28"/>
        </w:rPr>
        <w:t>реформ в стране. </w:t>
      </w:r>
    </w:p>
    <w:p w:rsidR="00603B8B" w:rsidRDefault="00E819F2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t>Тол</w:t>
      </w:r>
      <w:r w:rsidR="00603B8B">
        <w:rPr>
          <w:rFonts w:ascii="Times New Roman" w:hAnsi="Times New Roman" w:cs="Times New Roman"/>
          <w:sz w:val="28"/>
          <w:szCs w:val="28"/>
        </w:rPr>
        <w:t>ь</w:t>
      </w:r>
      <w:r w:rsidRPr="00E819F2">
        <w:rPr>
          <w:rFonts w:ascii="Times New Roman" w:hAnsi="Times New Roman" w:cs="Times New Roman"/>
          <w:sz w:val="28"/>
          <w:szCs w:val="28"/>
        </w:rPr>
        <w:t xml:space="preserve">ко спустя пять лет после этого, в октябре 1911 года , вышла в печать газета </w:t>
      </w:r>
      <w:r w:rsidR="00603B8B">
        <w:rPr>
          <w:rFonts w:ascii="Times New Roman" w:hAnsi="Times New Roman" w:cs="Times New Roman"/>
          <w:sz w:val="28"/>
          <w:szCs w:val="28"/>
        </w:rPr>
        <w:t>«</w:t>
      </w:r>
      <w:r w:rsidRPr="00E819F2">
        <w:rPr>
          <w:rFonts w:ascii="Times New Roman" w:hAnsi="Times New Roman" w:cs="Times New Roman"/>
          <w:sz w:val="28"/>
          <w:szCs w:val="28"/>
        </w:rPr>
        <w:t>Сирадж ал-а</w:t>
      </w:r>
      <w:r w:rsidR="00603B8B">
        <w:rPr>
          <w:rFonts w:ascii="Times New Roman" w:hAnsi="Times New Roman" w:cs="Times New Roman"/>
          <w:sz w:val="28"/>
          <w:szCs w:val="28"/>
        </w:rPr>
        <w:t>х</w:t>
      </w:r>
      <w:r w:rsidRPr="00E819F2">
        <w:rPr>
          <w:rFonts w:ascii="Times New Roman" w:hAnsi="Times New Roman" w:cs="Times New Roman"/>
          <w:sz w:val="28"/>
          <w:szCs w:val="28"/>
        </w:rPr>
        <w:t>бар</w:t>
      </w:r>
      <w:r w:rsidR="00603B8B">
        <w:rPr>
          <w:rFonts w:ascii="Times New Roman" w:hAnsi="Times New Roman" w:cs="Times New Roman"/>
          <w:sz w:val="28"/>
          <w:szCs w:val="28"/>
        </w:rPr>
        <w:t>»</w:t>
      </w:r>
      <w:r w:rsidRPr="00E819F2">
        <w:rPr>
          <w:rFonts w:ascii="Times New Roman" w:hAnsi="Times New Roman" w:cs="Times New Roman"/>
          <w:sz w:val="28"/>
          <w:szCs w:val="28"/>
        </w:rPr>
        <w:t>. Редактором и идейным вдохновителем этой газеты был Махмуд Тарзи. </w:t>
      </w:r>
    </w:p>
    <w:p w:rsidR="00603B8B" w:rsidRDefault="00E819F2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t xml:space="preserve">Первый номер газеты вышел 9 октября 1911 года. Он, и последующие пять номеров выходили под названием </w:t>
      </w:r>
      <w:r w:rsidR="008B4346" w:rsidRPr="003150E8">
        <w:rPr>
          <w:rFonts w:ascii="Times New Roman" w:hAnsi="Times New Roman" w:cs="Times New Roman"/>
          <w:sz w:val="28"/>
          <w:szCs w:val="28"/>
        </w:rPr>
        <w:t>«Сирадж ал-ахбар»</w:t>
      </w:r>
      <w:r w:rsidRPr="00E819F2">
        <w:rPr>
          <w:rFonts w:ascii="Times New Roman" w:hAnsi="Times New Roman" w:cs="Times New Roman"/>
          <w:sz w:val="28"/>
          <w:szCs w:val="28"/>
        </w:rPr>
        <w:t xml:space="preserve">. С седьмого номера газета стала называться </w:t>
      </w:r>
      <w:r w:rsidR="008B4346">
        <w:rPr>
          <w:rFonts w:ascii="Times New Roman" w:hAnsi="Times New Roman" w:cs="Times New Roman"/>
          <w:sz w:val="28"/>
          <w:szCs w:val="28"/>
        </w:rPr>
        <w:t>«</w:t>
      </w:r>
      <w:r w:rsidRPr="00E819F2">
        <w:rPr>
          <w:rFonts w:ascii="Times New Roman" w:hAnsi="Times New Roman" w:cs="Times New Roman"/>
          <w:sz w:val="28"/>
          <w:szCs w:val="28"/>
        </w:rPr>
        <w:t>Сирадж ал-ахбар-и афганийа</w:t>
      </w:r>
      <w:r w:rsidR="008B4346">
        <w:rPr>
          <w:rFonts w:ascii="Times New Roman" w:hAnsi="Times New Roman" w:cs="Times New Roman"/>
          <w:sz w:val="28"/>
          <w:szCs w:val="28"/>
        </w:rPr>
        <w:t>»</w:t>
      </w:r>
      <w:r w:rsidR="00603B8B">
        <w:rPr>
          <w:rStyle w:val="a8"/>
          <w:rFonts w:ascii="Times New Roman" w:hAnsi="Times New Roman" w:cs="Times New Roman"/>
          <w:sz w:val="28"/>
          <w:szCs w:val="28"/>
        </w:rPr>
        <w:footnoteReference w:id="68"/>
      </w:r>
      <w:r w:rsidRPr="00E819F2">
        <w:rPr>
          <w:rFonts w:ascii="Times New Roman" w:hAnsi="Times New Roman" w:cs="Times New Roman"/>
          <w:sz w:val="28"/>
          <w:szCs w:val="28"/>
        </w:rPr>
        <w:t xml:space="preserve">. </w:t>
      </w:r>
      <w:r w:rsidR="00C970B0">
        <w:rPr>
          <w:rFonts w:ascii="Times New Roman" w:hAnsi="Times New Roman" w:cs="Times New Roman"/>
          <w:sz w:val="28"/>
          <w:szCs w:val="28"/>
        </w:rPr>
        <w:t>Издавалась раз в две недели.</w:t>
      </w:r>
      <w:r w:rsidR="00C970B0">
        <w:rPr>
          <w:rStyle w:val="a8"/>
          <w:rFonts w:ascii="Times New Roman" w:hAnsi="Times New Roman" w:cs="Times New Roman"/>
          <w:sz w:val="28"/>
          <w:szCs w:val="28"/>
        </w:rPr>
        <w:footnoteReference w:id="69"/>
      </w:r>
      <w:r w:rsidR="00C970B0">
        <w:rPr>
          <w:rFonts w:ascii="Times New Roman" w:hAnsi="Times New Roman" w:cs="Times New Roman"/>
          <w:sz w:val="28"/>
          <w:szCs w:val="28"/>
        </w:rPr>
        <w:t xml:space="preserve"> В</w:t>
      </w:r>
      <w:r w:rsidR="00436619">
        <w:rPr>
          <w:rFonts w:ascii="Times New Roman" w:hAnsi="Times New Roman" w:cs="Times New Roman"/>
          <w:sz w:val="28"/>
          <w:szCs w:val="28"/>
        </w:rPr>
        <w:t>ыходила</w:t>
      </w:r>
      <w:r w:rsidR="00C90989">
        <w:rPr>
          <w:rFonts w:ascii="Times New Roman" w:hAnsi="Times New Roman" w:cs="Times New Roman"/>
          <w:sz w:val="28"/>
          <w:szCs w:val="28"/>
        </w:rPr>
        <w:t xml:space="preserve"> </w:t>
      </w:r>
      <w:r w:rsidR="00C90989" w:rsidRPr="00C90989">
        <w:rPr>
          <w:rFonts w:ascii="Times New Roman" w:hAnsi="Times New Roman" w:cs="Times New Roman"/>
          <w:sz w:val="28"/>
          <w:szCs w:val="28"/>
        </w:rPr>
        <w:t> </w:t>
      </w:r>
      <w:r w:rsidR="00C90989">
        <w:rPr>
          <w:rFonts w:ascii="Times New Roman" w:hAnsi="Times New Roman" w:cs="Times New Roman"/>
          <w:sz w:val="28"/>
          <w:szCs w:val="28"/>
        </w:rPr>
        <w:t xml:space="preserve">в текстовом </w:t>
      </w:r>
      <w:r w:rsidR="00C90989">
        <w:rPr>
          <w:rFonts w:ascii="Times New Roman" w:hAnsi="Times New Roman" w:cs="Times New Roman"/>
          <w:sz w:val="28"/>
          <w:szCs w:val="28"/>
        </w:rPr>
        <w:lastRenderedPageBreak/>
        <w:t>почерке насталик,</w:t>
      </w:r>
      <w:r w:rsidR="00436619">
        <w:rPr>
          <w:rFonts w:ascii="Times New Roman" w:hAnsi="Times New Roman" w:cs="Times New Roman"/>
          <w:sz w:val="28"/>
          <w:szCs w:val="28"/>
        </w:rPr>
        <w:t xml:space="preserve"> </w:t>
      </w:r>
      <w:r w:rsidR="00C90989" w:rsidRPr="00C90989">
        <w:rPr>
          <w:rFonts w:ascii="Times New Roman" w:hAnsi="Times New Roman" w:cs="Times New Roman"/>
          <w:sz w:val="28"/>
          <w:szCs w:val="28"/>
        </w:rPr>
        <w:t> форматом 9 на 13 дюймов</w:t>
      </w:r>
      <w:r w:rsidR="00C90989">
        <w:rPr>
          <w:rStyle w:val="a8"/>
          <w:rFonts w:ascii="Times New Roman" w:hAnsi="Times New Roman" w:cs="Times New Roman"/>
          <w:sz w:val="28"/>
          <w:szCs w:val="28"/>
        </w:rPr>
        <w:footnoteReference w:id="70"/>
      </w:r>
      <w:r w:rsidR="00C90989" w:rsidRPr="00C90989">
        <w:rPr>
          <w:rFonts w:ascii="Times New Roman" w:hAnsi="Times New Roman" w:cs="Times New Roman"/>
          <w:sz w:val="28"/>
          <w:szCs w:val="28"/>
        </w:rPr>
        <w:t>, </w:t>
      </w:r>
      <w:r w:rsidR="00C90989">
        <w:rPr>
          <w:rFonts w:ascii="Times New Roman" w:hAnsi="Times New Roman" w:cs="Times New Roman"/>
          <w:sz w:val="28"/>
          <w:szCs w:val="28"/>
        </w:rPr>
        <w:t xml:space="preserve"> </w:t>
      </w:r>
      <w:r w:rsidR="00436619">
        <w:rPr>
          <w:rFonts w:ascii="Times New Roman" w:hAnsi="Times New Roman" w:cs="Times New Roman"/>
          <w:sz w:val="28"/>
          <w:szCs w:val="28"/>
        </w:rPr>
        <w:t>о</w:t>
      </w:r>
      <w:r w:rsidR="00436619" w:rsidRPr="00436619">
        <w:rPr>
          <w:rFonts w:ascii="Times New Roman" w:hAnsi="Times New Roman" w:cs="Times New Roman"/>
          <w:sz w:val="28"/>
          <w:szCs w:val="28"/>
        </w:rPr>
        <w:t>бъёмом по 12 страниц, спустя полгода вырос</w:t>
      </w:r>
      <w:r w:rsidR="00436619">
        <w:rPr>
          <w:rFonts w:ascii="Times New Roman" w:hAnsi="Times New Roman" w:cs="Times New Roman"/>
          <w:sz w:val="28"/>
          <w:szCs w:val="28"/>
        </w:rPr>
        <w:t>ла</w:t>
      </w:r>
      <w:r w:rsidR="00436619" w:rsidRPr="00436619">
        <w:rPr>
          <w:rFonts w:ascii="Times New Roman" w:hAnsi="Times New Roman" w:cs="Times New Roman"/>
          <w:sz w:val="28"/>
          <w:szCs w:val="28"/>
        </w:rPr>
        <w:t xml:space="preserve"> до 16 страниц. </w:t>
      </w:r>
      <w:r w:rsidR="000A3670">
        <w:rPr>
          <w:rStyle w:val="a8"/>
          <w:rFonts w:ascii="Times New Roman" w:hAnsi="Times New Roman" w:cs="Times New Roman"/>
          <w:sz w:val="28"/>
          <w:szCs w:val="28"/>
        </w:rPr>
        <w:footnoteReference w:id="71"/>
      </w:r>
      <w:r w:rsidR="00C970B0">
        <w:rPr>
          <w:rFonts w:ascii="Times New Roman" w:hAnsi="Times New Roman" w:cs="Times New Roman"/>
          <w:sz w:val="28"/>
          <w:szCs w:val="28"/>
        </w:rPr>
        <w:t xml:space="preserve"> </w:t>
      </w:r>
      <w:r w:rsidR="00436619" w:rsidRPr="00436619">
        <w:rPr>
          <w:rFonts w:ascii="Times New Roman" w:hAnsi="Times New Roman" w:cs="Times New Roman"/>
          <w:sz w:val="28"/>
          <w:szCs w:val="28"/>
        </w:rPr>
        <w:br/>
        <w:t>Первый год печаталась литографским способом, но со второго года была переведена на типографский способ печати. </w:t>
      </w:r>
      <w:r w:rsidR="00853D16">
        <w:rPr>
          <w:rFonts w:ascii="Times New Roman" w:hAnsi="Times New Roman" w:cs="Times New Roman"/>
          <w:sz w:val="28"/>
          <w:szCs w:val="28"/>
        </w:rPr>
        <w:t xml:space="preserve">  «</w:t>
      </w:r>
      <w:r w:rsidR="00853D16" w:rsidRPr="00853D16">
        <w:rPr>
          <w:rFonts w:ascii="Times New Roman" w:hAnsi="Times New Roman" w:cs="Times New Roman"/>
          <w:sz w:val="28"/>
          <w:szCs w:val="28"/>
        </w:rPr>
        <w:t>По своему внешнему виду, объёму , периодичности</w:t>
      </w:r>
      <w:r w:rsidR="00853D16">
        <w:rPr>
          <w:rFonts w:ascii="Times New Roman" w:hAnsi="Times New Roman" w:cs="Times New Roman"/>
          <w:sz w:val="28"/>
          <w:szCs w:val="28"/>
        </w:rPr>
        <w:t xml:space="preserve"> </w:t>
      </w:r>
      <w:r w:rsidR="00853D16" w:rsidRPr="003150E8">
        <w:rPr>
          <w:rFonts w:ascii="Times New Roman" w:hAnsi="Times New Roman" w:cs="Times New Roman"/>
          <w:sz w:val="28"/>
          <w:szCs w:val="28"/>
        </w:rPr>
        <w:t>«Сирадж ал-ахбар»</w:t>
      </w:r>
      <w:r w:rsidR="00853D16" w:rsidRPr="00E819F2">
        <w:rPr>
          <w:rFonts w:ascii="Times New Roman" w:hAnsi="Times New Roman" w:cs="Times New Roman"/>
          <w:sz w:val="28"/>
          <w:szCs w:val="28"/>
        </w:rPr>
        <w:t xml:space="preserve"> </w:t>
      </w:r>
      <w:r w:rsidR="00853D16" w:rsidRPr="00853D16">
        <w:rPr>
          <w:rFonts w:ascii="Times New Roman" w:hAnsi="Times New Roman" w:cs="Times New Roman"/>
          <w:sz w:val="28"/>
          <w:szCs w:val="28"/>
        </w:rPr>
        <w:t xml:space="preserve">скорее отвечает нашему </w:t>
      </w:r>
      <w:r w:rsidR="00853D16">
        <w:rPr>
          <w:rFonts w:ascii="Times New Roman" w:hAnsi="Times New Roman" w:cs="Times New Roman"/>
          <w:sz w:val="28"/>
          <w:szCs w:val="28"/>
        </w:rPr>
        <w:t>представлению о журнале»</w:t>
      </w:r>
      <w:r w:rsidR="00853D16">
        <w:rPr>
          <w:rStyle w:val="a8"/>
          <w:rFonts w:ascii="Times New Roman" w:hAnsi="Times New Roman" w:cs="Times New Roman"/>
          <w:sz w:val="28"/>
          <w:szCs w:val="28"/>
        </w:rPr>
        <w:footnoteReference w:id="72"/>
      </w:r>
      <w:r w:rsidR="00853D16">
        <w:rPr>
          <w:rFonts w:ascii="Times New Roman" w:hAnsi="Times New Roman" w:cs="Times New Roman"/>
          <w:sz w:val="28"/>
          <w:szCs w:val="28"/>
        </w:rPr>
        <w:t xml:space="preserve"> </w:t>
      </w:r>
      <w:r w:rsidR="00853D16" w:rsidRPr="00853D16">
        <w:rPr>
          <w:rFonts w:ascii="Times New Roman" w:hAnsi="Times New Roman" w:cs="Times New Roman"/>
          <w:sz w:val="28"/>
          <w:szCs w:val="28"/>
        </w:rPr>
        <w:t xml:space="preserve">, однако по характеру содержащегося в ней материала </w:t>
      </w:r>
      <w:r w:rsidR="00853D16" w:rsidRPr="003150E8">
        <w:rPr>
          <w:rFonts w:ascii="Times New Roman" w:hAnsi="Times New Roman" w:cs="Times New Roman"/>
          <w:sz w:val="28"/>
          <w:szCs w:val="28"/>
        </w:rPr>
        <w:t>«Сирадж ал-ахбар»</w:t>
      </w:r>
      <w:r w:rsidR="00853D16">
        <w:rPr>
          <w:rFonts w:ascii="Times New Roman" w:hAnsi="Times New Roman" w:cs="Times New Roman"/>
          <w:sz w:val="28"/>
          <w:szCs w:val="28"/>
        </w:rPr>
        <w:t xml:space="preserve"> </w:t>
      </w:r>
      <w:r w:rsidR="00853D16" w:rsidRPr="00853D16">
        <w:rPr>
          <w:rFonts w:ascii="Times New Roman" w:hAnsi="Times New Roman" w:cs="Times New Roman"/>
          <w:sz w:val="28"/>
          <w:szCs w:val="28"/>
        </w:rPr>
        <w:t>можно справедливо считать газетой .</w:t>
      </w:r>
    </w:p>
    <w:p w:rsidR="00C34E51" w:rsidRDefault="0016458F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58F">
        <w:rPr>
          <w:rFonts w:ascii="Times New Roman" w:hAnsi="Times New Roman" w:cs="Times New Roman"/>
          <w:sz w:val="28"/>
          <w:szCs w:val="28"/>
        </w:rPr>
        <w:t> В существовавших тогда общественных условиях широкие народные массы страны были лишены возможности чит</w:t>
      </w:r>
      <w:r>
        <w:rPr>
          <w:rFonts w:ascii="Times New Roman" w:hAnsi="Times New Roman" w:cs="Times New Roman"/>
          <w:sz w:val="28"/>
          <w:szCs w:val="28"/>
        </w:rPr>
        <w:t>ать эту газету</w:t>
      </w:r>
      <w:r w:rsidRPr="0016458F">
        <w:rPr>
          <w:rFonts w:ascii="Times New Roman" w:hAnsi="Times New Roman" w:cs="Times New Roman"/>
          <w:sz w:val="28"/>
          <w:szCs w:val="28"/>
        </w:rPr>
        <w:t>.</w:t>
      </w:r>
      <w:r w:rsidRPr="0016458F">
        <w:rPr>
          <w:rFonts w:ascii="Times New Roman" w:hAnsi="Times New Roman" w:cs="Times New Roman"/>
          <w:sz w:val="28"/>
          <w:szCs w:val="28"/>
        </w:rPr>
        <w:br/>
      </w:r>
      <w:r w:rsidR="00BE2339" w:rsidRPr="003150E8">
        <w:rPr>
          <w:rFonts w:ascii="Times New Roman" w:hAnsi="Times New Roman" w:cs="Times New Roman"/>
          <w:sz w:val="28"/>
          <w:szCs w:val="28"/>
        </w:rPr>
        <w:t>«Сирадж ал-ахбар»</w:t>
      </w:r>
      <w:r w:rsidRPr="0016458F">
        <w:rPr>
          <w:rFonts w:ascii="Times New Roman" w:hAnsi="Times New Roman" w:cs="Times New Roman"/>
          <w:sz w:val="28"/>
          <w:szCs w:val="28"/>
        </w:rPr>
        <w:t xml:space="preserve"> получали , в основном , крупные государственные чиновники и часть представителей зажиточных слоёв Афганистана. </w:t>
      </w:r>
      <w:r w:rsidR="00BE2339">
        <w:rPr>
          <w:rStyle w:val="a8"/>
          <w:rFonts w:ascii="Times New Roman" w:hAnsi="Times New Roman" w:cs="Times New Roman"/>
          <w:sz w:val="28"/>
          <w:szCs w:val="28"/>
        </w:rPr>
        <w:footnoteReference w:id="73"/>
      </w:r>
      <w:r w:rsidR="00C34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C92" w:rsidRDefault="004163F9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писал сам М.Тарзи: «М</w:t>
      </w:r>
      <w:r w:rsidRPr="004163F9">
        <w:rPr>
          <w:rFonts w:ascii="Times New Roman" w:hAnsi="Times New Roman" w:cs="Times New Roman"/>
          <w:sz w:val="28"/>
          <w:szCs w:val="28"/>
        </w:rPr>
        <w:t xml:space="preserve">ало читателей у нашей газеты, и , кроме некоторой части аристократии, никто не </w:t>
      </w:r>
      <w:r>
        <w:rPr>
          <w:rFonts w:ascii="Times New Roman" w:hAnsi="Times New Roman" w:cs="Times New Roman"/>
          <w:sz w:val="28"/>
          <w:szCs w:val="28"/>
        </w:rPr>
        <w:t>обращает внимания на нашу газету</w:t>
      </w:r>
      <w:r w:rsidRPr="004163F9">
        <w:rPr>
          <w:rFonts w:ascii="Times New Roman" w:hAnsi="Times New Roman" w:cs="Times New Roman"/>
          <w:sz w:val="28"/>
          <w:szCs w:val="28"/>
        </w:rPr>
        <w:t>. Независимо от того, читают нашу газету или нет, мы продолжаем выполнять свой святой долг, свою ра</w:t>
      </w:r>
      <w:r>
        <w:rPr>
          <w:rFonts w:ascii="Times New Roman" w:hAnsi="Times New Roman" w:cs="Times New Roman"/>
          <w:sz w:val="28"/>
          <w:szCs w:val="28"/>
        </w:rPr>
        <w:t>боту».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74"/>
      </w:r>
    </w:p>
    <w:p w:rsidR="004163F9" w:rsidRDefault="00D41C92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163F9" w:rsidRPr="004163F9">
        <w:rPr>
          <w:rFonts w:ascii="Times New Roman" w:hAnsi="Times New Roman" w:cs="Times New Roman"/>
          <w:sz w:val="28"/>
          <w:szCs w:val="28"/>
        </w:rPr>
        <w:t xml:space="preserve">очными данными о тираже мы не располагаем, но согласно по данным опубликованным в </w:t>
      </w:r>
      <w:r w:rsidR="004163F9" w:rsidRPr="003150E8">
        <w:rPr>
          <w:rFonts w:ascii="Times New Roman" w:hAnsi="Times New Roman" w:cs="Times New Roman"/>
          <w:sz w:val="28"/>
          <w:szCs w:val="28"/>
        </w:rPr>
        <w:t>«Сирадж ал-ахбар»</w:t>
      </w:r>
      <w:r w:rsidR="004163F9">
        <w:rPr>
          <w:rFonts w:ascii="Times New Roman" w:hAnsi="Times New Roman" w:cs="Times New Roman"/>
          <w:sz w:val="28"/>
          <w:szCs w:val="28"/>
        </w:rPr>
        <w:t xml:space="preserve"> в 1913 году «</w:t>
      </w:r>
      <w:r w:rsidR="004163F9" w:rsidRPr="004163F9">
        <w:rPr>
          <w:rFonts w:ascii="Times New Roman" w:hAnsi="Times New Roman" w:cs="Times New Roman"/>
          <w:sz w:val="28"/>
          <w:szCs w:val="28"/>
        </w:rPr>
        <w:t xml:space="preserve">покупателей </w:t>
      </w:r>
      <w:r w:rsidR="004163F9">
        <w:rPr>
          <w:rFonts w:ascii="Times New Roman" w:hAnsi="Times New Roman" w:cs="Times New Roman"/>
          <w:sz w:val="28"/>
          <w:szCs w:val="28"/>
        </w:rPr>
        <w:t>внутри страны было 1300 человек»</w:t>
      </w:r>
      <w:r w:rsidR="004163F9">
        <w:rPr>
          <w:rStyle w:val="a8"/>
          <w:rFonts w:ascii="Times New Roman" w:hAnsi="Times New Roman" w:cs="Times New Roman"/>
          <w:sz w:val="28"/>
          <w:szCs w:val="28"/>
        </w:rPr>
        <w:footnoteReference w:id="75"/>
      </w:r>
      <w:r w:rsidR="004163F9" w:rsidRPr="004163F9">
        <w:rPr>
          <w:rFonts w:ascii="Times New Roman" w:hAnsi="Times New Roman" w:cs="Times New Roman"/>
          <w:sz w:val="28"/>
          <w:szCs w:val="28"/>
        </w:rPr>
        <w:t xml:space="preserve"> . М. Губар считает что численность абонентов-подписчиков </w:t>
      </w:r>
      <w:r w:rsidR="004163F9" w:rsidRPr="003150E8">
        <w:rPr>
          <w:rFonts w:ascii="Times New Roman" w:hAnsi="Times New Roman" w:cs="Times New Roman"/>
          <w:sz w:val="28"/>
          <w:szCs w:val="28"/>
        </w:rPr>
        <w:t>«Сирадж ал-ахбар»</w:t>
      </w:r>
      <w:r w:rsidR="004163F9" w:rsidRPr="004163F9">
        <w:rPr>
          <w:rFonts w:ascii="Times New Roman" w:hAnsi="Times New Roman" w:cs="Times New Roman"/>
          <w:sz w:val="28"/>
          <w:szCs w:val="28"/>
        </w:rPr>
        <w:t xml:space="preserve"> достигала 1400 человек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76"/>
      </w:r>
      <w:r w:rsidR="004163F9" w:rsidRPr="004163F9">
        <w:rPr>
          <w:rFonts w:ascii="Times New Roman" w:hAnsi="Times New Roman" w:cs="Times New Roman"/>
          <w:sz w:val="28"/>
          <w:szCs w:val="28"/>
        </w:rPr>
        <w:br/>
        <w:t>Учитывая низкий уровень грамотности в стране эта цифра не должна казаться очень малой. </w:t>
      </w:r>
    </w:p>
    <w:p w:rsidR="0016458F" w:rsidRDefault="00C34E51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Читали</w:t>
      </w:r>
      <w:r w:rsidR="00D41C92">
        <w:rPr>
          <w:rFonts w:ascii="Times New Roman" w:hAnsi="Times New Roman" w:cs="Times New Roman"/>
          <w:sz w:val="28"/>
          <w:szCs w:val="28"/>
        </w:rPr>
        <w:t xml:space="preserve"> </w:t>
      </w:r>
      <w:r w:rsidR="00D41C92" w:rsidRPr="003150E8">
        <w:rPr>
          <w:rFonts w:ascii="Times New Roman" w:hAnsi="Times New Roman" w:cs="Times New Roman"/>
          <w:sz w:val="28"/>
          <w:szCs w:val="28"/>
        </w:rPr>
        <w:t>«Сирадж ал-ахбар»</w:t>
      </w:r>
      <w:r w:rsidR="00D41C92" w:rsidRPr="004163F9">
        <w:rPr>
          <w:rFonts w:ascii="Times New Roman" w:hAnsi="Times New Roman" w:cs="Times New Roman"/>
          <w:sz w:val="28"/>
          <w:szCs w:val="28"/>
        </w:rPr>
        <w:t xml:space="preserve"> </w:t>
      </w:r>
      <w:r w:rsidR="00D41C92">
        <w:rPr>
          <w:rFonts w:ascii="Times New Roman" w:hAnsi="Times New Roman" w:cs="Times New Roman"/>
          <w:sz w:val="28"/>
          <w:szCs w:val="28"/>
        </w:rPr>
        <w:t xml:space="preserve">и </w:t>
      </w:r>
      <w:r w:rsidRPr="00C34E51">
        <w:rPr>
          <w:rFonts w:ascii="Times New Roman" w:hAnsi="Times New Roman" w:cs="Times New Roman"/>
          <w:sz w:val="28"/>
          <w:szCs w:val="28"/>
        </w:rPr>
        <w:t>за границей . В ряде случаев доставка до читателей была трудна, так как колониальные власти в Индии и правительство царской России всячески препятствовали распространению газеты . Ее передавали из рук в руки или обменивали на другие издания. 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77"/>
      </w:r>
    </w:p>
    <w:p w:rsidR="003E69D4" w:rsidRDefault="00E819F2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t>В редакторском слове к первому выпуску газеты Махмуд Тарзи изложил программу и</w:t>
      </w:r>
      <w:r w:rsidR="004A5888">
        <w:rPr>
          <w:rFonts w:ascii="Times New Roman" w:hAnsi="Times New Roman" w:cs="Times New Roman"/>
          <w:sz w:val="28"/>
          <w:szCs w:val="28"/>
        </w:rPr>
        <w:t xml:space="preserve">здания и выразил свои взгляды </w:t>
      </w:r>
      <w:r w:rsidR="00B76698">
        <w:rPr>
          <w:rFonts w:ascii="Times New Roman" w:hAnsi="Times New Roman" w:cs="Times New Roman"/>
          <w:sz w:val="28"/>
          <w:szCs w:val="28"/>
        </w:rPr>
        <w:t xml:space="preserve">о важности издания </w:t>
      </w:r>
      <w:r w:rsidRPr="00E819F2">
        <w:rPr>
          <w:rFonts w:ascii="Times New Roman" w:hAnsi="Times New Roman" w:cs="Times New Roman"/>
          <w:sz w:val="28"/>
          <w:szCs w:val="28"/>
        </w:rPr>
        <w:t xml:space="preserve">газет. Он подчеркивал, что </w:t>
      </w:r>
      <w:r w:rsidR="00603B8B">
        <w:rPr>
          <w:rFonts w:ascii="Times New Roman" w:hAnsi="Times New Roman" w:cs="Times New Roman"/>
          <w:sz w:val="28"/>
          <w:szCs w:val="28"/>
        </w:rPr>
        <w:t>«</w:t>
      </w:r>
      <w:r w:rsidRPr="00E819F2">
        <w:rPr>
          <w:rFonts w:ascii="Times New Roman" w:hAnsi="Times New Roman" w:cs="Times New Roman"/>
          <w:sz w:val="28"/>
          <w:szCs w:val="28"/>
        </w:rPr>
        <w:t>в настоящее время, кроме</w:t>
      </w:r>
      <w:r w:rsidR="00B76698">
        <w:rPr>
          <w:rFonts w:ascii="Times New Roman" w:hAnsi="Times New Roman" w:cs="Times New Roman"/>
          <w:sz w:val="28"/>
          <w:szCs w:val="28"/>
        </w:rPr>
        <w:t xml:space="preserve"> диких и скитающихся по пустыне</w:t>
      </w:r>
      <w:r w:rsidRPr="00E819F2">
        <w:rPr>
          <w:rFonts w:ascii="Times New Roman" w:hAnsi="Times New Roman" w:cs="Times New Roman"/>
          <w:sz w:val="28"/>
          <w:szCs w:val="28"/>
        </w:rPr>
        <w:t xml:space="preserve"> племён, не найдётся среди социальных сообществ ни одного государства или народности , у которых не было бы газеты</w:t>
      </w:r>
      <w:r w:rsidR="003E69D4">
        <w:rPr>
          <w:rFonts w:ascii="Times New Roman" w:hAnsi="Times New Roman" w:cs="Times New Roman"/>
          <w:sz w:val="28"/>
          <w:szCs w:val="28"/>
        </w:rPr>
        <w:t>».</w:t>
      </w:r>
      <w:r w:rsidR="003E69D4">
        <w:rPr>
          <w:rStyle w:val="a8"/>
          <w:rFonts w:ascii="Times New Roman" w:hAnsi="Times New Roman" w:cs="Times New Roman"/>
          <w:sz w:val="28"/>
          <w:szCs w:val="28"/>
        </w:rPr>
        <w:footnoteReference w:id="78"/>
      </w:r>
      <w:r w:rsidRPr="00E819F2">
        <w:rPr>
          <w:rFonts w:ascii="Times New Roman" w:hAnsi="Times New Roman" w:cs="Times New Roman"/>
          <w:sz w:val="28"/>
          <w:szCs w:val="28"/>
        </w:rPr>
        <w:t xml:space="preserve"> </w:t>
      </w:r>
      <w:r w:rsidR="0037686E">
        <w:rPr>
          <w:rFonts w:ascii="Times New Roman" w:hAnsi="Times New Roman" w:cs="Times New Roman"/>
          <w:sz w:val="28"/>
          <w:szCs w:val="28"/>
        </w:rPr>
        <w:t>А также писал: «</w:t>
      </w:r>
      <w:r w:rsidR="0037686E" w:rsidRPr="0037686E">
        <w:rPr>
          <w:rFonts w:ascii="Times New Roman" w:hAnsi="Times New Roman" w:cs="Times New Roman"/>
          <w:sz w:val="28"/>
          <w:szCs w:val="28"/>
        </w:rPr>
        <w:t>Газета - это острое, сильнейшее оружие для борьбы против врагов страны. Газета - это наставник, который постоянно , без устали стремится к изучению науки и техники. Газета- это такой луг, где каждый по своему желанию может сорвать для себя цветок ; сей</w:t>
      </w:r>
      <w:r w:rsidR="002E452E">
        <w:rPr>
          <w:rFonts w:ascii="Times New Roman" w:hAnsi="Times New Roman" w:cs="Times New Roman"/>
          <w:sz w:val="28"/>
          <w:szCs w:val="28"/>
        </w:rPr>
        <w:t>час газета полезна всем классам».</w:t>
      </w:r>
      <w:r w:rsidR="002E452E">
        <w:rPr>
          <w:rStyle w:val="a8"/>
          <w:rFonts w:ascii="Times New Roman" w:hAnsi="Times New Roman" w:cs="Times New Roman"/>
          <w:sz w:val="28"/>
          <w:szCs w:val="28"/>
        </w:rPr>
        <w:footnoteReference w:id="79"/>
      </w:r>
    </w:p>
    <w:p w:rsidR="000A3670" w:rsidRDefault="000A3670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3670">
        <w:rPr>
          <w:rFonts w:ascii="Times New Roman" w:hAnsi="Times New Roman" w:cs="Times New Roman"/>
          <w:sz w:val="28"/>
          <w:szCs w:val="28"/>
        </w:rPr>
        <w:t xml:space="preserve">Некоторое время Тарзи подписывается как Махмуди Афган. Собир Мирзоев предполагает, что Тарзи меняет псевдоним из-за того, что реакционные элементы , ненавидевшие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A3670">
        <w:rPr>
          <w:rFonts w:ascii="Times New Roman" w:hAnsi="Times New Roman" w:cs="Times New Roman"/>
          <w:sz w:val="28"/>
          <w:szCs w:val="28"/>
        </w:rPr>
        <w:t xml:space="preserve"> за прогрессивные взгляды, старались обвинить его , в</w:t>
      </w:r>
      <w:r>
        <w:rPr>
          <w:rFonts w:ascii="Times New Roman" w:hAnsi="Times New Roman" w:cs="Times New Roman"/>
          <w:sz w:val="28"/>
          <w:szCs w:val="28"/>
        </w:rPr>
        <w:t>ыросшего за пределами страны в «</w:t>
      </w:r>
      <w:r w:rsidRPr="000A3670">
        <w:rPr>
          <w:rFonts w:ascii="Times New Roman" w:hAnsi="Times New Roman" w:cs="Times New Roman"/>
          <w:sz w:val="28"/>
          <w:szCs w:val="28"/>
        </w:rPr>
        <w:t>иностранщине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3670">
        <w:rPr>
          <w:rFonts w:ascii="Times New Roman" w:hAnsi="Times New Roman" w:cs="Times New Roman"/>
          <w:sz w:val="28"/>
          <w:szCs w:val="28"/>
        </w:rPr>
        <w:t xml:space="preserve"> . Поэтому Тарзи берет псевдоним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3670">
        <w:rPr>
          <w:rFonts w:ascii="Times New Roman" w:hAnsi="Times New Roman" w:cs="Times New Roman"/>
          <w:sz w:val="28"/>
          <w:szCs w:val="28"/>
        </w:rPr>
        <w:t>Афган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3670">
        <w:rPr>
          <w:rFonts w:ascii="Times New Roman" w:hAnsi="Times New Roman" w:cs="Times New Roman"/>
          <w:sz w:val="28"/>
          <w:szCs w:val="28"/>
        </w:rPr>
        <w:t>, то есть афганец.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80"/>
      </w:r>
    </w:p>
    <w:p w:rsidR="005A61B2" w:rsidRDefault="009742CA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42CA">
        <w:rPr>
          <w:rFonts w:ascii="Times New Roman" w:hAnsi="Times New Roman" w:cs="Times New Roman"/>
          <w:sz w:val="28"/>
          <w:szCs w:val="28"/>
        </w:rPr>
        <w:t xml:space="preserve">Наряду с Махмудом Тарзи в </w:t>
      </w:r>
      <w:r>
        <w:rPr>
          <w:rFonts w:ascii="Times New Roman" w:hAnsi="Times New Roman" w:cs="Times New Roman"/>
          <w:sz w:val="28"/>
          <w:szCs w:val="28"/>
        </w:rPr>
        <w:t xml:space="preserve">издании </w:t>
      </w:r>
      <w:r w:rsidRPr="009742CA">
        <w:rPr>
          <w:rFonts w:ascii="Times New Roman" w:hAnsi="Times New Roman" w:cs="Times New Roman"/>
          <w:sz w:val="28"/>
          <w:szCs w:val="28"/>
        </w:rPr>
        <w:t xml:space="preserve"> </w:t>
      </w:r>
      <w:r w:rsidRPr="003150E8">
        <w:rPr>
          <w:rFonts w:ascii="Times New Roman" w:hAnsi="Times New Roman" w:cs="Times New Roman"/>
          <w:sz w:val="28"/>
          <w:szCs w:val="28"/>
        </w:rPr>
        <w:t>«Сирадж ал-ахбар»</w:t>
      </w:r>
      <w:r w:rsidRPr="004163F9">
        <w:rPr>
          <w:rFonts w:ascii="Times New Roman" w:hAnsi="Times New Roman" w:cs="Times New Roman"/>
          <w:sz w:val="28"/>
          <w:szCs w:val="28"/>
        </w:rPr>
        <w:t xml:space="preserve"> </w:t>
      </w:r>
      <w:r w:rsidRPr="009742CA">
        <w:rPr>
          <w:rFonts w:ascii="Times New Roman" w:hAnsi="Times New Roman" w:cs="Times New Roman"/>
          <w:sz w:val="28"/>
          <w:szCs w:val="28"/>
        </w:rPr>
        <w:t xml:space="preserve">принимали участие многие деятели культуры и общественной жизни Афганистана, </w:t>
      </w:r>
      <w:r w:rsidRPr="009742CA">
        <w:rPr>
          <w:rFonts w:ascii="Times New Roman" w:hAnsi="Times New Roman" w:cs="Times New Roman"/>
          <w:sz w:val="28"/>
          <w:szCs w:val="28"/>
        </w:rPr>
        <w:lastRenderedPageBreak/>
        <w:t xml:space="preserve">среди которых были такие поэты и прозаики , как Мухаммад Амин Андалиб,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CA">
        <w:rPr>
          <w:rFonts w:ascii="Times New Roman" w:hAnsi="Times New Roman" w:cs="Times New Roman"/>
          <w:sz w:val="28"/>
          <w:szCs w:val="28"/>
        </w:rPr>
        <w:t xml:space="preserve">Надим,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CA">
        <w:rPr>
          <w:rFonts w:ascii="Times New Roman" w:hAnsi="Times New Roman" w:cs="Times New Roman"/>
          <w:sz w:val="28"/>
          <w:szCs w:val="28"/>
        </w:rPr>
        <w:t>Абдул Али Мустагни</w:t>
      </w:r>
      <w:r w:rsidR="005807C5">
        <w:rPr>
          <w:rStyle w:val="a8"/>
          <w:rFonts w:ascii="Times New Roman" w:hAnsi="Times New Roman" w:cs="Times New Roman"/>
          <w:sz w:val="28"/>
          <w:szCs w:val="28"/>
        </w:rPr>
        <w:footnoteReference w:id="81"/>
      </w:r>
      <w:r w:rsidRPr="009742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CA">
        <w:rPr>
          <w:rFonts w:ascii="Times New Roman" w:hAnsi="Times New Roman" w:cs="Times New Roman"/>
          <w:sz w:val="28"/>
          <w:szCs w:val="28"/>
        </w:rPr>
        <w:t xml:space="preserve"> Файз Мухаммад </w:t>
      </w:r>
      <w:r w:rsidR="005807C5">
        <w:rPr>
          <w:rStyle w:val="a8"/>
          <w:rFonts w:ascii="Times New Roman" w:hAnsi="Times New Roman" w:cs="Times New Roman"/>
          <w:sz w:val="28"/>
          <w:szCs w:val="28"/>
        </w:rPr>
        <w:footnoteReference w:id="82"/>
      </w:r>
      <w:r w:rsidRPr="009742CA">
        <w:rPr>
          <w:rFonts w:ascii="Times New Roman" w:hAnsi="Times New Roman" w:cs="Times New Roman"/>
          <w:sz w:val="28"/>
          <w:szCs w:val="28"/>
        </w:rPr>
        <w:t>. 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83"/>
      </w:r>
    </w:p>
    <w:p w:rsidR="005A61B2" w:rsidRDefault="009742CA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42CA">
        <w:rPr>
          <w:rFonts w:ascii="Times New Roman" w:hAnsi="Times New Roman" w:cs="Times New Roman"/>
          <w:sz w:val="28"/>
          <w:szCs w:val="28"/>
        </w:rPr>
        <w:t>Каждый выпуск газеты выходил по достаточно четкому плану</w:t>
      </w:r>
      <w:r w:rsidR="005A61B2">
        <w:rPr>
          <w:rFonts w:ascii="Times New Roman" w:hAnsi="Times New Roman" w:cs="Times New Roman"/>
          <w:sz w:val="28"/>
          <w:szCs w:val="28"/>
        </w:rPr>
        <w:t>: н</w:t>
      </w:r>
      <w:r w:rsidR="005A61B2" w:rsidRPr="005A61B2">
        <w:rPr>
          <w:rFonts w:ascii="Times New Roman" w:hAnsi="Times New Roman" w:cs="Times New Roman"/>
          <w:sz w:val="28"/>
          <w:szCs w:val="28"/>
        </w:rPr>
        <w:t>омер обычно открывался передовой статьей , автором которой всегда был Махмуд Тарзи ; она посовещалась общим политическим , философским , религиозным вопросам. </w:t>
      </w:r>
      <w:r w:rsidR="005A6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436" w:rsidRDefault="005A61B2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1B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альше шла рубрика</w:t>
      </w:r>
      <w:r w:rsidR="006D3310">
        <w:rPr>
          <w:rFonts w:ascii="Times New Roman" w:hAnsi="Times New Roman" w:cs="Times New Roman"/>
          <w:sz w:val="28"/>
          <w:szCs w:val="28"/>
        </w:rPr>
        <w:t xml:space="preserve"> «</w:t>
      </w:r>
      <w:r w:rsidRPr="005A61B2">
        <w:rPr>
          <w:rFonts w:ascii="Times New Roman" w:hAnsi="Times New Roman" w:cs="Times New Roman"/>
          <w:sz w:val="28"/>
          <w:szCs w:val="28"/>
        </w:rPr>
        <w:t xml:space="preserve"> Сообщения о с</w:t>
      </w:r>
      <w:r w:rsidR="006D3310">
        <w:rPr>
          <w:rFonts w:ascii="Times New Roman" w:hAnsi="Times New Roman" w:cs="Times New Roman"/>
          <w:sz w:val="28"/>
          <w:szCs w:val="28"/>
        </w:rPr>
        <w:t xml:space="preserve">обытиях внутренней жизни страны». </w:t>
      </w:r>
      <w:r w:rsidR="006D3310" w:rsidRPr="00E819F2">
        <w:rPr>
          <w:rFonts w:ascii="Times New Roman" w:hAnsi="Times New Roman" w:cs="Times New Roman"/>
          <w:sz w:val="28"/>
          <w:szCs w:val="28"/>
        </w:rPr>
        <w:t>Кроме статей , посвящённых эмиру и жизни д</w:t>
      </w:r>
      <w:r w:rsidR="006D3310">
        <w:rPr>
          <w:rFonts w:ascii="Times New Roman" w:hAnsi="Times New Roman" w:cs="Times New Roman"/>
          <w:sz w:val="28"/>
          <w:szCs w:val="28"/>
        </w:rPr>
        <w:t>вора, широко освещались внутрен</w:t>
      </w:r>
      <w:r w:rsidR="006D3310" w:rsidRPr="00E819F2">
        <w:rPr>
          <w:rFonts w:ascii="Times New Roman" w:hAnsi="Times New Roman" w:cs="Times New Roman"/>
          <w:sz w:val="28"/>
          <w:szCs w:val="28"/>
        </w:rPr>
        <w:t>ние проблемы</w:t>
      </w:r>
      <w:r w:rsidR="006D3310">
        <w:rPr>
          <w:rFonts w:ascii="Times New Roman" w:hAnsi="Times New Roman" w:cs="Times New Roman"/>
          <w:sz w:val="28"/>
          <w:szCs w:val="28"/>
        </w:rPr>
        <w:t>.</w:t>
      </w:r>
      <w:r w:rsidR="006D3310" w:rsidRPr="00E819F2">
        <w:rPr>
          <w:rFonts w:ascii="Times New Roman" w:hAnsi="Times New Roman" w:cs="Times New Roman"/>
          <w:sz w:val="28"/>
          <w:szCs w:val="28"/>
        </w:rPr>
        <w:t xml:space="preserve"> </w:t>
      </w:r>
      <w:r w:rsidRPr="005A61B2">
        <w:rPr>
          <w:rFonts w:ascii="Times New Roman" w:hAnsi="Times New Roman" w:cs="Times New Roman"/>
          <w:sz w:val="28"/>
          <w:szCs w:val="28"/>
        </w:rPr>
        <w:t xml:space="preserve">Также систематически публиковались сведения о событиях за пределами страны, в основном являвшиеся переводами из зарубежных </w:t>
      </w:r>
      <w:r w:rsidR="006D3310">
        <w:rPr>
          <w:rFonts w:ascii="Times New Roman" w:hAnsi="Times New Roman" w:cs="Times New Roman"/>
          <w:sz w:val="28"/>
          <w:szCs w:val="28"/>
        </w:rPr>
        <w:t xml:space="preserve">периодических </w:t>
      </w:r>
      <w:r w:rsidRPr="005A61B2">
        <w:rPr>
          <w:rFonts w:ascii="Times New Roman" w:hAnsi="Times New Roman" w:cs="Times New Roman"/>
          <w:sz w:val="28"/>
          <w:szCs w:val="28"/>
        </w:rPr>
        <w:t xml:space="preserve"> изданий .</w:t>
      </w:r>
      <w:r w:rsidR="006D3310" w:rsidRPr="006D3310">
        <w:rPr>
          <w:rFonts w:ascii="Times New Roman" w:hAnsi="Times New Roman" w:cs="Times New Roman"/>
          <w:sz w:val="28"/>
          <w:szCs w:val="28"/>
        </w:rPr>
        <w:t xml:space="preserve"> </w:t>
      </w:r>
      <w:r w:rsidR="006D3310">
        <w:rPr>
          <w:rFonts w:ascii="Times New Roman" w:hAnsi="Times New Roman" w:cs="Times New Roman"/>
          <w:sz w:val="28"/>
          <w:szCs w:val="28"/>
        </w:rPr>
        <w:t>Работники газеты, в основном сам Тарзи, п</w:t>
      </w:r>
      <w:r w:rsidR="006D3310" w:rsidRPr="00DF5160">
        <w:rPr>
          <w:rFonts w:ascii="Times New Roman" w:hAnsi="Times New Roman" w:cs="Times New Roman"/>
          <w:sz w:val="28"/>
          <w:szCs w:val="28"/>
        </w:rPr>
        <w:t>ереводили статьи из прессы на урду, английском, турецком , арабском языках.</w:t>
      </w:r>
      <w:r w:rsidR="00152436" w:rsidRPr="00152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436" w:rsidRDefault="00152436" w:rsidP="00E32E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1B2">
        <w:rPr>
          <w:rFonts w:ascii="Times New Roman" w:hAnsi="Times New Roman" w:cs="Times New Roman"/>
          <w:sz w:val="28"/>
          <w:szCs w:val="28"/>
        </w:rPr>
        <w:t>В рубрике " Наука и капитал" рас</w:t>
      </w:r>
      <w:r w:rsidR="00A44BA7">
        <w:rPr>
          <w:rFonts w:ascii="Times New Roman" w:hAnsi="Times New Roman" w:cs="Times New Roman"/>
          <w:sz w:val="28"/>
          <w:szCs w:val="28"/>
        </w:rPr>
        <w:t>сказывали</w:t>
      </w:r>
      <w:r w:rsidRPr="005A61B2">
        <w:rPr>
          <w:rFonts w:ascii="Times New Roman" w:hAnsi="Times New Roman" w:cs="Times New Roman"/>
          <w:sz w:val="28"/>
          <w:szCs w:val="28"/>
        </w:rPr>
        <w:t xml:space="preserve"> о достижениях науки и техники, </w:t>
      </w:r>
      <w:r w:rsidR="00A44BA7">
        <w:rPr>
          <w:rFonts w:ascii="Times New Roman" w:hAnsi="Times New Roman" w:cs="Times New Roman"/>
          <w:sz w:val="28"/>
          <w:szCs w:val="28"/>
        </w:rPr>
        <w:t>в осно</w:t>
      </w:r>
      <w:r w:rsidR="00E32E77">
        <w:rPr>
          <w:rFonts w:ascii="Times New Roman" w:hAnsi="Times New Roman" w:cs="Times New Roman"/>
          <w:sz w:val="28"/>
          <w:szCs w:val="28"/>
        </w:rPr>
        <w:t>вном она так</w:t>
      </w:r>
      <w:r w:rsidRPr="005A61B2">
        <w:rPr>
          <w:rFonts w:ascii="Times New Roman" w:hAnsi="Times New Roman" w:cs="Times New Roman"/>
          <w:sz w:val="28"/>
          <w:szCs w:val="28"/>
        </w:rPr>
        <w:t xml:space="preserve">же </w:t>
      </w:r>
      <w:r w:rsidR="00E32E77">
        <w:rPr>
          <w:rFonts w:ascii="Times New Roman" w:hAnsi="Times New Roman" w:cs="Times New Roman"/>
          <w:sz w:val="28"/>
          <w:szCs w:val="28"/>
        </w:rPr>
        <w:t>состояла из переводов</w:t>
      </w:r>
      <w:r w:rsidRPr="005A61B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00179" w:rsidRDefault="005A61B2" w:rsidP="00E32E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1B2">
        <w:rPr>
          <w:rFonts w:ascii="Times New Roman" w:hAnsi="Times New Roman" w:cs="Times New Roman"/>
          <w:sz w:val="28"/>
          <w:szCs w:val="28"/>
        </w:rPr>
        <w:t>Регулярно освещались вопросы литературы и иску</w:t>
      </w:r>
      <w:r w:rsidR="00152436">
        <w:rPr>
          <w:rFonts w:ascii="Times New Roman" w:hAnsi="Times New Roman" w:cs="Times New Roman"/>
          <w:sz w:val="28"/>
          <w:szCs w:val="28"/>
        </w:rPr>
        <w:t xml:space="preserve">сства </w:t>
      </w:r>
      <w:r w:rsidR="00152436" w:rsidRPr="00152436">
        <w:rPr>
          <w:rFonts w:ascii="Times New Roman" w:hAnsi="Times New Roman" w:cs="Times New Roman"/>
          <w:sz w:val="28"/>
          <w:szCs w:val="28"/>
        </w:rPr>
        <w:t>. Впервые был затронут вопрос и об эстетическом воспитании. В газете с самого первого выпуска помещались многочисленные фотографии</w:t>
      </w:r>
      <w:r w:rsidR="00152436" w:rsidRPr="00E819F2">
        <w:rPr>
          <w:rFonts w:ascii="Times New Roman" w:hAnsi="Times New Roman" w:cs="Times New Roman"/>
          <w:sz w:val="28"/>
          <w:szCs w:val="28"/>
        </w:rPr>
        <w:t xml:space="preserve"> и рисунки. </w:t>
      </w:r>
      <w:r w:rsidR="00152436" w:rsidRPr="00DF5160">
        <w:rPr>
          <w:rFonts w:ascii="Times New Roman" w:hAnsi="Times New Roman" w:cs="Times New Roman"/>
          <w:sz w:val="28"/>
          <w:szCs w:val="28"/>
        </w:rPr>
        <w:t>Впервые</w:t>
      </w:r>
      <w:r w:rsidR="00300179">
        <w:rPr>
          <w:rFonts w:ascii="Times New Roman" w:hAnsi="Times New Roman" w:cs="Times New Roman"/>
          <w:sz w:val="28"/>
          <w:szCs w:val="28"/>
        </w:rPr>
        <w:t xml:space="preserve"> были </w:t>
      </w:r>
      <w:r w:rsidR="00152436" w:rsidRPr="00DF5160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300179">
        <w:rPr>
          <w:rFonts w:ascii="Times New Roman" w:hAnsi="Times New Roman" w:cs="Times New Roman"/>
          <w:sz w:val="28"/>
          <w:szCs w:val="28"/>
        </w:rPr>
        <w:t>ены</w:t>
      </w:r>
      <w:r w:rsidR="00152436" w:rsidRPr="00DF5160">
        <w:rPr>
          <w:rFonts w:ascii="Times New Roman" w:hAnsi="Times New Roman" w:cs="Times New Roman"/>
          <w:sz w:val="28"/>
          <w:szCs w:val="28"/>
        </w:rPr>
        <w:t xml:space="preserve"> для афганских читателей карикатуры. </w:t>
      </w:r>
      <w:r w:rsidR="00300179">
        <w:rPr>
          <w:rFonts w:ascii="Times New Roman" w:hAnsi="Times New Roman" w:cs="Times New Roman"/>
          <w:sz w:val="28"/>
          <w:szCs w:val="28"/>
        </w:rPr>
        <w:t xml:space="preserve"> </w:t>
      </w:r>
      <w:r w:rsidR="00152436" w:rsidRPr="00E819F2">
        <w:rPr>
          <w:rFonts w:ascii="Times New Roman" w:hAnsi="Times New Roman" w:cs="Times New Roman"/>
          <w:sz w:val="28"/>
          <w:szCs w:val="28"/>
        </w:rPr>
        <w:t>Ведущим художником газеты был Гулам Мухаммад Майманаги</w:t>
      </w:r>
      <w:r w:rsidR="00152436">
        <w:rPr>
          <w:rStyle w:val="a8"/>
          <w:rFonts w:ascii="Times New Roman" w:hAnsi="Times New Roman" w:cs="Times New Roman"/>
          <w:sz w:val="28"/>
          <w:szCs w:val="28"/>
        </w:rPr>
        <w:footnoteReference w:id="84"/>
      </w:r>
      <w:r w:rsidR="00152436" w:rsidRPr="00E819F2">
        <w:rPr>
          <w:rFonts w:ascii="Times New Roman" w:hAnsi="Times New Roman" w:cs="Times New Roman"/>
          <w:sz w:val="28"/>
          <w:szCs w:val="28"/>
        </w:rPr>
        <w:t>. Он работал в различных жанрах , позже ( в 1923 году) возглавил каб</w:t>
      </w:r>
      <w:r w:rsidR="00E32E77">
        <w:rPr>
          <w:rFonts w:ascii="Times New Roman" w:hAnsi="Times New Roman" w:cs="Times New Roman"/>
          <w:sz w:val="28"/>
          <w:szCs w:val="28"/>
        </w:rPr>
        <w:t>ульскую Школу изящных искусств и</w:t>
      </w:r>
      <w:r w:rsidR="00152436" w:rsidRPr="00E819F2">
        <w:rPr>
          <w:rFonts w:ascii="Times New Roman" w:hAnsi="Times New Roman" w:cs="Times New Roman"/>
          <w:sz w:val="28"/>
          <w:szCs w:val="28"/>
        </w:rPr>
        <w:t xml:space="preserve"> руководил ей до своей смерти. </w:t>
      </w:r>
    </w:p>
    <w:p w:rsidR="00300179" w:rsidRDefault="005A61B2" w:rsidP="003001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1B2">
        <w:rPr>
          <w:rFonts w:ascii="Times New Roman" w:hAnsi="Times New Roman" w:cs="Times New Roman"/>
          <w:sz w:val="28"/>
          <w:szCs w:val="28"/>
        </w:rPr>
        <w:lastRenderedPageBreak/>
        <w:t>В рубрике " Фельетон " печаталась с продолжением из номера в номер проза, преимущественно западных авторов , например Ксавье де Монтепена. </w:t>
      </w:r>
    </w:p>
    <w:p w:rsidR="00300179" w:rsidRDefault="005A61B2" w:rsidP="003001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1B2">
        <w:rPr>
          <w:rFonts w:ascii="Times New Roman" w:hAnsi="Times New Roman" w:cs="Times New Roman"/>
          <w:sz w:val="28"/>
          <w:szCs w:val="28"/>
        </w:rPr>
        <w:t>Печатались в газете и объявления. </w:t>
      </w:r>
    </w:p>
    <w:p w:rsidR="009742CA" w:rsidRDefault="005A61B2" w:rsidP="003001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1B2">
        <w:rPr>
          <w:rFonts w:ascii="Times New Roman" w:hAnsi="Times New Roman" w:cs="Times New Roman"/>
          <w:sz w:val="28"/>
          <w:szCs w:val="28"/>
        </w:rPr>
        <w:t>Список рубрик все время расширялся , например на первом году издания</w:t>
      </w:r>
      <w:r w:rsidR="00300179">
        <w:rPr>
          <w:rFonts w:ascii="Times New Roman" w:hAnsi="Times New Roman" w:cs="Times New Roman"/>
          <w:sz w:val="28"/>
          <w:szCs w:val="28"/>
        </w:rPr>
        <w:t xml:space="preserve"> появились три новые рубрики : «</w:t>
      </w:r>
      <w:r w:rsidRPr="005A61B2">
        <w:rPr>
          <w:rFonts w:ascii="Times New Roman" w:hAnsi="Times New Roman" w:cs="Times New Roman"/>
          <w:sz w:val="28"/>
          <w:szCs w:val="28"/>
        </w:rPr>
        <w:t>Медицина и здоровье</w:t>
      </w:r>
      <w:r w:rsidR="00300179">
        <w:rPr>
          <w:rFonts w:ascii="Times New Roman" w:hAnsi="Times New Roman" w:cs="Times New Roman"/>
          <w:sz w:val="28"/>
          <w:szCs w:val="28"/>
        </w:rPr>
        <w:t>»</w:t>
      </w:r>
      <w:r w:rsidRPr="005A61B2">
        <w:rPr>
          <w:rFonts w:ascii="Times New Roman" w:hAnsi="Times New Roman" w:cs="Times New Roman"/>
          <w:sz w:val="28"/>
          <w:szCs w:val="28"/>
        </w:rPr>
        <w:t xml:space="preserve"> , </w:t>
      </w:r>
      <w:r w:rsidR="00300179">
        <w:rPr>
          <w:rFonts w:ascii="Times New Roman" w:hAnsi="Times New Roman" w:cs="Times New Roman"/>
          <w:sz w:val="28"/>
          <w:szCs w:val="28"/>
        </w:rPr>
        <w:t>«</w:t>
      </w:r>
      <w:r w:rsidRPr="005A61B2">
        <w:rPr>
          <w:rFonts w:ascii="Times New Roman" w:hAnsi="Times New Roman" w:cs="Times New Roman"/>
          <w:sz w:val="28"/>
          <w:szCs w:val="28"/>
        </w:rPr>
        <w:t>Знаменитые женщины мира</w:t>
      </w:r>
      <w:r w:rsidR="00300179">
        <w:rPr>
          <w:rFonts w:ascii="Times New Roman" w:hAnsi="Times New Roman" w:cs="Times New Roman"/>
          <w:sz w:val="28"/>
          <w:szCs w:val="28"/>
        </w:rPr>
        <w:t>»</w:t>
      </w:r>
      <w:r w:rsidRPr="005A61B2">
        <w:rPr>
          <w:rFonts w:ascii="Times New Roman" w:hAnsi="Times New Roman" w:cs="Times New Roman"/>
          <w:sz w:val="28"/>
          <w:szCs w:val="28"/>
        </w:rPr>
        <w:t xml:space="preserve">, </w:t>
      </w:r>
      <w:r w:rsidR="00300179">
        <w:rPr>
          <w:rFonts w:ascii="Times New Roman" w:hAnsi="Times New Roman" w:cs="Times New Roman"/>
          <w:sz w:val="28"/>
          <w:szCs w:val="28"/>
        </w:rPr>
        <w:t>«</w:t>
      </w:r>
      <w:r w:rsidRPr="005A61B2">
        <w:rPr>
          <w:rFonts w:ascii="Times New Roman" w:hAnsi="Times New Roman" w:cs="Times New Roman"/>
          <w:sz w:val="28"/>
          <w:szCs w:val="28"/>
        </w:rPr>
        <w:t>Наука история</w:t>
      </w:r>
      <w:r w:rsidR="00300179">
        <w:rPr>
          <w:rFonts w:ascii="Times New Roman" w:hAnsi="Times New Roman" w:cs="Times New Roman"/>
          <w:sz w:val="28"/>
          <w:szCs w:val="28"/>
        </w:rPr>
        <w:t>»</w:t>
      </w:r>
      <w:r w:rsidR="00300179">
        <w:rPr>
          <w:rStyle w:val="a8"/>
          <w:rFonts w:ascii="Times New Roman" w:hAnsi="Times New Roman" w:cs="Times New Roman"/>
          <w:sz w:val="28"/>
          <w:szCs w:val="28"/>
        </w:rPr>
        <w:footnoteReference w:id="85"/>
      </w:r>
      <w:r w:rsidRPr="005A61B2">
        <w:rPr>
          <w:rFonts w:ascii="Times New Roman" w:hAnsi="Times New Roman" w:cs="Times New Roman"/>
          <w:sz w:val="28"/>
          <w:szCs w:val="28"/>
        </w:rPr>
        <w:t xml:space="preserve">. К пятому году издания они исчезли, но увеличилось количество общественно-политической информации. </w:t>
      </w:r>
    </w:p>
    <w:p w:rsidR="00C40807" w:rsidRDefault="00E819F2" w:rsidP="00C408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t>Посредством газеты</w:t>
      </w:r>
      <w:r w:rsidR="008B4346">
        <w:rPr>
          <w:rFonts w:ascii="Times New Roman" w:hAnsi="Times New Roman" w:cs="Times New Roman"/>
          <w:sz w:val="28"/>
          <w:szCs w:val="28"/>
        </w:rPr>
        <w:t xml:space="preserve"> </w:t>
      </w:r>
      <w:r w:rsidRPr="00E819F2">
        <w:rPr>
          <w:rFonts w:ascii="Times New Roman" w:hAnsi="Times New Roman" w:cs="Times New Roman"/>
          <w:sz w:val="28"/>
          <w:szCs w:val="28"/>
        </w:rPr>
        <w:t xml:space="preserve"> </w:t>
      </w:r>
      <w:r w:rsidR="008B4346" w:rsidRPr="003150E8">
        <w:rPr>
          <w:rFonts w:ascii="Times New Roman" w:hAnsi="Times New Roman" w:cs="Times New Roman"/>
          <w:sz w:val="28"/>
          <w:szCs w:val="28"/>
        </w:rPr>
        <w:t xml:space="preserve">«Сирадж ал-ахбар» </w:t>
      </w:r>
      <w:r w:rsidR="00047EE6">
        <w:rPr>
          <w:rFonts w:ascii="Times New Roman" w:hAnsi="Times New Roman" w:cs="Times New Roman"/>
          <w:sz w:val="28"/>
          <w:szCs w:val="28"/>
        </w:rPr>
        <w:t xml:space="preserve"> </w:t>
      </w:r>
      <w:r w:rsidRPr="00E819F2">
        <w:rPr>
          <w:rFonts w:ascii="Times New Roman" w:hAnsi="Times New Roman" w:cs="Times New Roman"/>
          <w:sz w:val="28"/>
          <w:szCs w:val="28"/>
        </w:rPr>
        <w:t xml:space="preserve">Махмуд Тарзи </w:t>
      </w:r>
      <w:r w:rsidR="00B76698">
        <w:rPr>
          <w:rFonts w:ascii="Times New Roman" w:hAnsi="Times New Roman" w:cs="Times New Roman"/>
          <w:sz w:val="28"/>
          <w:szCs w:val="28"/>
        </w:rPr>
        <w:t>поднимал женский вопрос, говорил о важности предоставления</w:t>
      </w:r>
      <w:r w:rsidRPr="00E819F2">
        <w:rPr>
          <w:rFonts w:ascii="Times New Roman" w:hAnsi="Times New Roman" w:cs="Times New Roman"/>
          <w:sz w:val="28"/>
          <w:szCs w:val="28"/>
        </w:rPr>
        <w:t xml:space="preserve"> </w:t>
      </w:r>
      <w:r w:rsidR="00B76698">
        <w:rPr>
          <w:rFonts w:ascii="Times New Roman" w:hAnsi="Times New Roman" w:cs="Times New Roman"/>
          <w:sz w:val="28"/>
          <w:szCs w:val="28"/>
        </w:rPr>
        <w:t>образования для женщин</w:t>
      </w:r>
      <w:r w:rsidRPr="00E819F2">
        <w:rPr>
          <w:rFonts w:ascii="Times New Roman" w:hAnsi="Times New Roman" w:cs="Times New Roman"/>
          <w:sz w:val="28"/>
          <w:szCs w:val="28"/>
        </w:rPr>
        <w:t xml:space="preserve">. </w:t>
      </w:r>
      <w:r w:rsidR="00187DDC">
        <w:rPr>
          <w:rFonts w:ascii="Times New Roman" w:hAnsi="Times New Roman" w:cs="Times New Roman"/>
          <w:sz w:val="28"/>
          <w:szCs w:val="28"/>
        </w:rPr>
        <w:t>Он в</w:t>
      </w:r>
      <w:r w:rsidR="00187DDC" w:rsidRPr="00187DDC">
        <w:rPr>
          <w:rFonts w:ascii="Times New Roman" w:hAnsi="Times New Roman" w:cs="Times New Roman"/>
          <w:sz w:val="28"/>
          <w:szCs w:val="28"/>
        </w:rPr>
        <w:t xml:space="preserve">вёл в газете специальную рубрику, предназначенную для </w:t>
      </w:r>
      <w:r w:rsidR="00187DDC">
        <w:rPr>
          <w:rFonts w:ascii="Times New Roman" w:hAnsi="Times New Roman" w:cs="Times New Roman"/>
          <w:sz w:val="28"/>
          <w:szCs w:val="28"/>
        </w:rPr>
        <w:t>них</w:t>
      </w:r>
      <w:r w:rsidR="00187DDC" w:rsidRPr="00187DDC">
        <w:rPr>
          <w:rFonts w:ascii="Times New Roman" w:hAnsi="Times New Roman" w:cs="Times New Roman"/>
          <w:sz w:val="28"/>
          <w:szCs w:val="28"/>
        </w:rPr>
        <w:t xml:space="preserve">. С течением времени она расширялась и темы, </w:t>
      </w:r>
      <w:r w:rsidR="00187DDC">
        <w:rPr>
          <w:rFonts w:ascii="Times New Roman" w:hAnsi="Times New Roman" w:cs="Times New Roman"/>
          <w:sz w:val="28"/>
          <w:szCs w:val="28"/>
        </w:rPr>
        <w:t xml:space="preserve"> </w:t>
      </w:r>
      <w:r w:rsidR="00187DDC" w:rsidRPr="00187DDC">
        <w:rPr>
          <w:rFonts w:ascii="Times New Roman" w:hAnsi="Times New Roman" w:cs="Times New Roman"/>
          <w:sz w:val="28"/>
          <w:szCs w:val="28"/>
        </w:rPr>
        <w:t xml:space="preserve">поднимаемые в ней становились </w:t>
      </w:r>
      <w:r w:rsidR="00187DDC">
        <w:rPr>
          <w:rFonts w:ascii="Times New Roman" w:hAnsi="Times New Roman" w:cs="Times New Roman"/>
          <w:sz w:val="28"/>
          <w:szCs w:val="28"/>
        </w:rPr>
        <w:t xml:space="preserve">все </w:t>
      </w:r>
      <w:r w:rsidR="00187DDC" w:rsidRPr="00187DDC">
        <w:rPr>
          <w:rFonts w:ascii="Times New Roman" w:hAnsi="Times New Roman" w:cs="Times New Roman"/>
          <w:sz w:val="28"/>
          <w:szCs w:val="28"/>
        </w:rPr>
        <w:t xml:space="preserve">более разнообразными. Именно из этой рубрики выросло первое в истории печати Афганистана периодическое издание для женщин </w:t>
      </w:r>
      <w:r w:rsidR="00187DDC">
        <w:rPr>
          <w:rFonts w:ascii="Times New Roman" w:hAnsi="Times New Roman" w:cs="Times New Roman"/>
          <w:sz w:val="28"/>
          <w:szCs w:val="28"/>
        </w:rPr>
        <w:t xml:space="preserve">-  </w:t>
      </w:r>
      <w:r w:rsidR="00187DDC" w:rsidRPr="00187DDC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187DDC">
        <w:rPr>
          <w:rFonts w:ascii="Times New Roman" w:hAnsi="Times New Roman" w:cs="Times New Roman"/>
          <w:sz w:val="28"/>
          <w:szCs w:val="28"/>
        </w:rPr>
        <w:t>«</w:t>
      </w:r>
      <w:r w:rsidR="00187DDC" w:rsidRPr="00187DDC">
        <w:rPr>
          <w:rFonts w:ascii="Times New Roman" w:hAnsi="Times New Roman" w:cs="Times New Roman"/>
          <w:sz w:val="28"/>
          <w:szCs w:val="28"/>
        </w:rPr>
        <w:t>Иршад ан-нисван</w:t>
      </w:r>
      <w:r w:rsidR="00187DDC">
        <w:rPr>
          <w:rFonts w:ascii="Times New Roman" w:hAnsi="Times New Roman" w:cs="Times New Roman"/>
          <w:sz w:val="28"/>
          <w:szCs w:val="28"/>
        </w:rPr>
        <w:t>» (</w:t>
      </w:r>
      <w:r w:rsidR="00187DDC" w:rsidRPr="00187DDC">
        <w:rPr>
          <w:rFonts w:ascii="Times New Roman" w:hAnsi="Times New Roman" w:cs="Times New Roman"/>
          <w:sz w:val="28"/>
          <w:szCs w:val="28"/>
        </w:rPr>
        <w:t xml:space="preserve"> </w:t>
      </w:r>
      <w:r w:rsidR="00187DDC">
        <w:rPr>
          <w:rFonts w:ascii="Times New Roman" w:hAnsi="Times New Roman" w:cs="Times New Roman"/>
          <w:sz w:val="28"/>
          <w:szCs w:val="28"/>
        </w:rPr>
        <w:t>«</w:t>
      </w:r>
      <w:r w:rsidR="00187DDC" w:rsidRPr="00187DDC">
        <w:rPr>
          <w:rFonts w:ascii="Times New Roman" w:hAnsi="Times New Roman" w:cs="Times New Roman"/>
          <w:sz w:val="28"/>
          <w:szCs w:val="28"/>
        </w:rPr>
        <w:t xml:space="preserve"> Наставление для женщин</w:t>
      </w:r>
      <w:r w:rsidR="00187DDC">
        <w:rPr>
          <w:rFonts w:ascii="Times New Roman" w:hAnsi="Times New Roman" w:cs="Times New Roman"/>
          <w:sz w:val="28"/>
          <w:szCs w:val="28"/>
        </w:rPr>
        <w:t>»</w:t>
      </w:r>
      <w:r w:rsidR="00187DDC" w:rsidRPr="00187DDC">
        <w:rPr>
          <w:rFonts w:ascii="Times New Roman" w:hAnsi="Times New Roman" w:cs="Times New Roman"/>
          <w:sz w:val="28"/>
          <w:szCs w:val="28"/>
        </w:rPr>
        <w:t xml:space="preserve"> ) вышедшая в марте 1921 года. Ответственным редактором была супруга Махмуда Тарзи Асма Расмия , редактором - его племянница,</w:t>
      </w:r>
      <w:r w:rsidR="002C7C9A">
        <w:rPr>
          <w:rFonts w:ascii="Times New Roman" w:hAnsi="Times New Roman" w:cs="Times New Roman"/>
          <w:sz w:val="28"/>
          <w:szCs w:val="28"/>
        </w:rPr>
        <w:t xml:space="preserve"> </w:t>
      </w:r>
      <w:r w:rsidR="00187DDC">
        <w:rPr>
          <w:rFonts w:ascii="Times New Roman" w:hAnsi="Times New Roman" w:cs="Times New Roman"/>
          <w:sz w:val="28"/>
          <w:szCs w:val="28"/>
        </w:rPr>
        <w:t xml:space="preserve">а </w:t>
      </w:r>
      <w:r w:rsidR="00187DDC" w:rsidRPr="00187DDC">
        <w:rPr>
          <w:rFonts w:ascii="Times New Roman" w:hAnsi="Times New Roman" w:cs="Times New Roman"/>
          <w:sz w:val="28"/>
          <w:szCs w:val="28"/>
        </w:rPr>
        <w:t xml:space="preserve"> фактическим руководителем был сам Тарзи.</w:t>
      </w:r>
      <w:r w:rsidR="00187DDC">
        <w:rPr>
          <w:rStyle w:val="a8"/>
          <w:rFonts w:ascii="Times New Roman" w:hAnsi="Times New Roman" w:cs="Times New Roman"/>
          <w:sz w:val="28"/>
          <w:szCs w:val="28"/>
        </w:rPr>
        <w:footnoteReference w:id="86"/>
      </w:r>
      <w:r w:rsidR="0021449C" w:rsidRPr="0021449C">
        <w:rPr>
          <w:rFonts w:ascii="Arial" w:hAnsi="Arial" w:cs="Arial"/>
          <w:color w:val="000000"/>
          <w:sz w:val="20"/>
        </w:rPr>
        <w:t xml:space="preserve"> </w:t>
      </w:r>
      <w:r w:rsidR="0021449C" w:rsidRPr="0021449C">
        <w:rPr>
          <w:rFonts w:ascii="Times New Roman" w:hAnsi="Times New Roman" w:cs="Times New Roman"/>
          <w:sz w:val="28"/>
          <w:szCs w:val="28"/>
        </w:rPr>
        <w:t xml:space="preserve"> Хотя он и считал смешными радикальные взгляды французских феминисток, он , тем не менее, признавал вклад женщин в науку, прогресс и развитии современной цивилизации . Поддерживая права женщин, он все же считал , что их главная обязанность заключается в воспитании детей и хранении </w:t>
      </w:r>
      <w:r w:rsidR="0021449C">
        <w:rPr>
          <w:rFonts w:ascii="Times New Roman" w:hAnsi="Times New Roman" w:cs="Times New Roman"/>
          <w:sz w:val="28"/>
          <w:szCs w:val="28"/>
        </w:rPr>
        <w:t xml:space="preserve"> семейного </w:t>
      </w:r>
      <w:r w:rsidR="0021449C" w:rsidRPr="0021449C">
        <w:rPr>
          <w:rFonts w:ascii="Times New Roman" w:hAnsi="Times New Roman" w:cs="Times New Roman"/>
          <w:sz w:val="28"/>
          <w:szCs w:val="28"/>
        </w:rPr>
        <w:t xml:space="preserve">очага. Он нередко </w:t>
      </w:r>
      <w:r w:rsidR="0021449C" w:rsidRPr="0021449C">
        <w:rPr>
          <w:rFonts w:ascii="Times New Roman" w:hAnsi="Times New Roman" w:cs="Times New Roman"/>
          <w:sz w:val="28"/>
          <w:szCs w:val="28"/>
        </w:rPr>
        <w:lastRenderedPageBreak/>
        <w:t>атаковал полигамию и считал, что идеальная семья состоит из одного мужа , одной жены и нескольких детей</w:t>
      </w:r>
      <w:r w:rsidR="00DD0CEB">
        <w:rPr>
          <w:rStyle w:val="a8"/>
          <w:rFonts w:ascii="Times New Roman" w:hAnsi="Times New Roman" w:cs="Times New Roman"/>
          <w:sz w:val="28"/>
          <w:szCs w:val="28"/>
        </w:rPr>
        <w:footnoteReference w:id="87"/>
      </w:r>
      <w:r w:rsidR="0021449C" w:rsidRPr="0021449C">
        <w:rPr>
          <w:rFonts w:ascii="Times New Roman" w:hAnsi="Times New Roman" w:cs="Times New Roman"/>
          <w:sz w:val="28"/>
          <w:szCs w:val="28"/>
        </w:rPr>
        <w:t xml:space="preserve"> . </w:t>
      </w:r>
    </w:p>
    <w:p w:rsidR="00E364AD" w:rsidRDefault="00E364AD" w:rsidP="00E364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150E8">
        <w:rPr>
          <w:rFonts w:ascii="Times New Roman" w:hAnsi="Times New Roman" w:cs="Times New Roman"/>
          <w:sz w:val="28"/>
          <w:szCs w:val="28"/>
        </w:rPr>
        <w:t>«Сирадж ал-ахбар»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уделялось важности образования. В одном из выпусков газеты Тарзи пишет : «</w:t>
      </w:r>
      <w:r w:rsidRPr="007B363A">
        <w:rPr>
          <w:rFonts w:ascii="Times New Roman" w:hAnsi="Times New Roman" w:cs="Times New Roman"/>
          <w:sz w:val="28"/>
          <w:szCs w:val="28"/>
        </w:rPr>
        <w:t>О братья, стремитесь изучать науку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3A">
        <w:rPr>
          <w:rFonts w:ascii="Times New Roman" w:hAnsi="Times New Roman" w:cs="Times New Roman"/>
          <w:sz w:val="28"/>
          <w:szCs w:val="28"/>
        </w:rPr>
        <w:t>технику, если хотите , чтоб</w:t>
      </w:r>
      <w:r>
        <w:rPr>
          <w:rFonts w:ascii="Times New Roman" w:hAnsi="Times New Roman" w:cs="Times New Roman"/>
          <w:sz w:val="28"/>
          <w:szCs w:val="28"/>
        </w:rPr>
        <w:t>ы ваша страна была современной</w:t>
      </w:r>
      <w:r w:rsidRPr="007B36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7B363A">
        <w:rPr>
          <w:rFonts w:ascii="Times New Roman" w:hAnsi="Times New Roman" w:cs="Times New Roman"/>
          <w:sz w:val="28"/>
          <w:szCs w:val="28"/>
        </w:rPr>
        <w:t>ъединяйтесь и открывайте школы в разных уголках своей страны,</w:t>
      </w:r>
      <w:r>
        <w:rPr>
          <w:rFonts w:ascii="Times New Roman" w:hAnsi="Times New Roman" w:cs="Times New Roman"/>
          <w:sz w:val="28"/>
          <w:szCs w:val="28"/>
        </w:rPr>
        <w:t xml:space="preserve"> собирайте деньги, помогайте им».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88"/>
      </w:r>
    </w:p>
    <w:p w:rsidR="00C40807" w:rsidRDefault="00C40807" w:rsidP="00C408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0807">
        <w:rPr>
          <w:rFonts w:ascii="Times New Roman" w:hAnsi="Times New Roman" w:cs="Times New Roman"/>
          <w:sz w:val="28"/>
          <w:szCs w:val="28"/>
        </w:rPr>
        <w:t>В  газете много внимания уделялось необходимости всестороннего развития детей, совершенствования методов воспитания</w:t>
      </w:r>
      <w:r>
        <w:rPr>
          <w:rFonts w:ascii="Times New Roman" w:hAnsi="Times New Roman" w:cs="Times New Roman"/>
          <w:sz w:val="28"/>
          <w:szCs w:val="28"/>
        </w:rPr>
        <w:t>, а в</w:t>
      </w:r>
      <w:r w:rsidRPr="00C40807">
        <w:rPr>
          <w:rFonts w:ascii="Times New Roman" w:hAnsi="Times New Roman" w:cs="Times New Roman"/>
          <w:sz w:val="28"/>
          <w:szCs w:val="28"/>
        </w:rPr>
        <w:t xml:space="preserve"> начале восьмого года издания газеты - 8 октября 1918 г. появилось приложение для детей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807">
        <w:rPr>
          <w:rFonts w:ascii="Times New Roman" w:hAnsi="Times New Roman" w:cs="Times New Roman"/>
          <w:sz w:val="28"/>
          <w:szCs w:val="28"/>
        </w:rPr>
        <w:t>Сирадж ал-атфаль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807">
        <w:rPr>
          <w:rFonts w:ascii="Times New Roman" w:hAnsi="Times New Roman" w:cs="Times New Roman"/>
          <w:sz w:val="28"/>
          <w:szCs w:val="28"/>
        </w:rPr>
        <w:t>, также под редакцией Махмуда Тарзи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89"/>
      </w:r>
      <w:r w:rsidRPr="00C40807">
        <w:rPr>
          <w:rFonts w:ascii="Times New Roman" w:hAnsi="Times New Roman" w:cs="Times New Roman"/>
          <w:sz w:val="28"/>
          <w:szCs w:val="28"/>
        </w:rPr>
        <w:t>. Это лишний раз свидетельствует о значении, которое Тарзи придавал проблемам воспитания и образования подрастающего поколения. Публикуя сказки,рассказы, статьи морально-политического характера, научные беседы Махмуд Тарзи старался привить афганским детям различные интересы и руководить их развитием в соответствии со своими взглядами. Будучи с формальной точки зрения приложением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0E8">
        <w:rPr>
          <w:rFonts w:ascii="Times New Roman" w:hAnsi="Times New Roman" w:cs="Times New Roman"/>
          <w:sz w:val="28"/>
          <w:szCs w:val="28"/>
        </w:rPr>
        <w:t>«Сирадж ал-ахбар»</w:t>
      </w:r>
      <w:r w:rsidRPr="00C40807">
        <w:rPr>
          <w:rFonts w:ascii="Times New Roman" w:hAnsi="Times New Roman" w:cs="Times New Roman"/>
          <w:sz w:val="28"/>
          <w:szCs w:val="28"/>
        </w:rPr>
        <w:t xml:space="preserve">, газета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807">
        <w:rPr>
          <w:rFonts w:ascii="Times New Roman" w:hAnsi="Times New Roman" w:cs="Times New Roman"/>
          <w:sz w:val="28"/>
          <w:szCs w:val="28"/>
        </w:rPr>
        <w:t>Сирадж ал-атфаль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807">
        <w:rPr>
          <w:rFonts w:ascii="Times New Roman" w:hAnsi="Times New Roman" w:cs="Times New Roman"/>
          <w:sz w:val="28"/>
          <w:szCs w:val="28"/>
        </w:rPr>
        <w:t>, по существу, являлась самостоятельным изданием м продолжала выходить некоторое время после закрытия</w:t>
      </w:r>
      <w:r w:rsidRPr="003150E8">
        <w:rPr>
          <w:rFonts w:ascii="Times New Roman" w:hAnsi="Times New Roman" w:cs="Times New Roman"/>
          <w:sz w:val="28"/>
          <w:szCs w:val="28"/>
        </w:rPr>
        <w:t>«Сирадж ал-ахбар»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90"/>
      </w:r>
      <w:r w:rsidRPr="00C40807">
        <w:rPr>
          <w:rFonts w:ascii="Times New Roman" w:hAnsi="Times New Roman" w:cs="Times New Roman"/>
          <w:sz w:val="28"/>
          <w:szCs w:val="28"/>
        </w:rPr>
        <w:t>.</w:t>
      </w:r>
    </w:p>
    <w:p w:rsidR="00D36926" w:rsidRDefault="00D36926" w:rsidP="00C408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926">
        <w:rPr>
          <w:rFonts w:ascii="Times New Roman" w:hAnsi="Times New Roman" w:cs="Times New Roman"/>
          <w:sz w:val="28"/>
          <w:szCs w:val="28"/>
        </w:rPr>
        <w:t xml:space="preserve">Вряд ли была хоть одна проблема общества, которой Махмуд Тарзи не уделил своего внимания. В сфере здравоохранения Тарзи познакомил </w:t>
      </w:r>
      <w:r w:rsidRPr="00D36926">
        <w:rPr>
          <w:rFonts w:ascii="Times New Roman" w:hAnsi="Times New Roman" w:cs="Times New Roman"/>
          <w:sz w:val="28"/>
          <w:szCs w:val="28"/>
        </w:rPr>
        <w:lastRenderedPageBreak/>
        <w:t>читателей с микробами, говорил о важности потребления только чистой воды. Писал о необходимости использования мыла для стирки 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91"/>
      </w:r>
    </w:p>
    <w:p w:rsidR="00210062" w:rsidRDefault="00210062" w:rsidP="00C408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062">
        <w:rPr>
          <w:rFonts w:ascii="Times New Roman" w:hAnsi="Times New Roman" w:cs="Times New Roman"/>
          <w:sz w:val="28"/>
          <w:szCs w:val="28"/>
        </w:rPr>
        <w:t>На страницах своей газеты Махмуд Тарзи знакомил читателей с политической экономикой, важностью археологи и историографии, телескопом и микроскопом , автомобилями, поездами, телефоном и фотографией , естественными причинами циклонов , циркуляцией крови </w:t>
      </w:r>
      <w:r w:rsidR="005F5B66">
        <w:rPr>
          <w:rFonts w:ascii="Times New Roman" w:hAnsi="Times New Roman" w:cs="Times New Roman"/>
          <w:sz w:val="28"/>
          <w:szCs w:val="28"/>
        </w:rPr>
        <w:t>.</w:t>
      </w:r>
      <w:r w:rsidRPr="00210062">
        <w:rPr>
          <w:rFonts w:ascii="Times New Roman" w:hAnsi="Times New Roman" w:cs="Times New Roman"/>
          <w:sz w:val="28"/>
          <w:szCs w:val="28"/>
        </w:rPr>
        <w:br/>
        <w:t>Чтобы сконцентрировать внимание читателей на факторах, помогающих модернизации, Тарзи посвящал целые поэмы ценн</w:t>
      </w:r>
      <w:r w:rsidR="005F5B66">
        <w:rPr>
          <w:rFonts w:ascii="Times New Roman" w:hAnsi="Times New Roman" w:cs="Times New Roman"/>
          <w:sz w:val="28"/>
          <w:szCs w:val="28"/>
        </w:rPr>
        <w:t>ости и важности угля, бумаги и «</w:t>
      </w:r>
      <w:r w:rsidRPr="00210062">
        <w:rPr>
          <w:rFonts w:ascii="Times New Roman" w:hAnsi="Times New Roman" w:cs="Times New Roman"/>
          <w:sz w:val="28"/>
          <w:szCs w:val="28"/>
        </w:rPr>
        <w:t>самого незаменимого инструме</w:t>
      </w:r>
      <w:r>
        <w:rPr>
          <w:rFonts w:ascii="Times New Roman" w:hAnsi="Times New Roman" w:cs="Times New Roman"/>
          <w:sz w:val="28"/>
          <w:szCs w:val="28"/>
        </w:rPr>
        <w:t>нта прогресса</w:t>
      </w:r>
      <w:r w:rsidR="005F5B66">
        <w:rPr>
          <w:rFonts w:ascii="Times New Roman" w:hAnsi="Times New Roman" w:cs="Times New Roman"/>
          <w:sz w:val="28"/>
          <w:szCs w:val="28"/>
        </w:rPr>
        <w:t>»</w:t>
      </w:r>
      <w:r w:rsidR="005F5B66">
        <w:rPr>
          <w:rStyle w:val="a8"/>
          <w:rFonts w:ascii="Times New Roman" w:hAnsi="Times New Roman" w:cs="Times New Roman"/>
          <w:sz w:val="28"/>
          <w:szCs w:val="28"/>
        </w:rPr>
        <w:footnoteReference w:id="92"/>
      </w:r>
      <w:r w:rsidR="005F5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печатного станка</w:t>
      </w:r>
      <w:r w:rsidR="005F5B66">
        <w:rPr>
          <w:rFonts w:ascii="Times New Roman" w:hAnsi="Times New Roman" w:cs="Times New Roman"/>
          <w:sz w:val="28"/>
          <w:szCs w:val="28"/>
        </w:rPr>
        <w:t>.</w:t>
      </w:r>
    </w:p>
    <w:p w:rsidR="00E364AD" w:rsidRPr="00326776" w:rsidRDefault="00E364AD" w:rsidP="00E364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рубрике «Насихат»</w:t>
      </w:r>
      <w:r w:rsidRPr="00326776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6776">
        <w:rPr>
          <w:rFonts w:ascii="Times New Roman" w:hAnsi="Times New Roman" w:cs="Times New Roman"/>
          <w:sz w:val="28"/>
          <w:szCs w:val="28"/>
        </w:rPr>
        <w:t>Советы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6776">
        <w:rPr>
          <w:rFonts w:ascii="Times New Roman" w:hAnsi="Times New Roman" w:cs="Times New Roman"/>
          <w:sz w:val="28"/>
          <w:szCs w:val="28"/>
        </w:rPr>
        <w:t>) М. Тарзи старался проанализировать причины отсталости Афганистана.</w:t>
      </w:r>
      <w:r>
        <w:rPr>
          <w:rFonts w:ascii="Times New Roman" w:hAnsi="Times New Roman" w:cs="Times New Roman"/>
          <w:sz w:val="28"/>
          <w:szCs w:val="28"/>
        </w:rPr>
        <w:t xml:space="preserve"> В одной из статей этой рубрики он пишет: «</w:t>
      </w:r>
      <w:r w:rsidRPr="00326776">
        <w:rPr>
          <w:rFonts w:ascii="Times New Roman" w:hAnsi="Times New Roman" w:cs="Times New Roman"/>
          <w:sz w:val="28"/>
          <w:szCs w:val="28"/>
        </w:rPr>
        <w:t xml:space="preserve">Только те личности, народы и сообщества , которые осознали свои недостатки ,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326776">
        <w:rPr>
          <w:rFonts w:ascii="Times New Roman" w:hAnsi="Times New Roman" w:cs="Times New Roman"/>
          <w:sz w:val="28"/>
          <w:szCs w:val="28"/>
        </w:rPr>
        <w:t>нализировали и исправили их, встали на путь прогресса и не отс</w:t>
      </w:r>
      <w:r>
        <w:rPr>
          <w:rFonts w:ascii="Times New Roman" w:hAnsi="Times New Roman" w:cs="Times New Roman"/>
          <w:sz w:val="28"/>
          <w:szCs w:val="28"/>
        </w:rPr>
        <w:t>тают от современной цивилизации».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93"/>
      </w:r>
      <w:r w:rsidRPr="00326776">
        <w:rPr>
          <w:rFonts w:ascii="Times New Roman" w:hAnsi="Times New Roman" w:cs="Times New Roman"/>
          <w:sz w:val="28"/>
          <w:szCs w:val="28"/>
        </w:rPr>
        <w:br/>
        <w:t>Если бы афганцы провели такой самоанализ, они бы сразу, по словам Тарзи, заметили, что причина их отсталости состоит в том, что они очень сильно отстают в сфере науки и образования. </w:t>
      </w:r>
    </w:p>
    <w:p w:rsidR="00573414" w:rsidRDefault="00E819F2" w:rsidP="00E32E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t>Важное место в газете занимали теоретические и политические статьи, отражавшие взгляды Махмуда Тарзи и его по</w:t>
      </w:r>
      <w:r w:rsidR="003E69D4">
        <w:rPr>
          <w:rFonts w:ascii="Times New Roman" w:hAnsi="Times New Roman" w:cs="Times New Roman"/>
          <w:sz w:val="28"/>
          <w:szCs w:val="28"/>
        </w:rPr>
        <w:t xml:space="preserve">следователей. Тарзи не стремился </w:t>
      </w:r>
      <w:r w:rsidRPr="00E819F2">
        <w:rPr>
          <w:rFonts w:ascii="Times New Roman" w:hAnsi="Times New Roman" w:cs="Times New Roman"/>
          <w:sz w:val="28"/>
          <w:szCs w:val="28"/>
        </w:rPr>
        <w:t xml:space="preserve">к коренному изменению политической и социальной системы, существовавшей в Афганистане, но предлагал меры для ее улучшения. По его убеждению, прогресс страны, рост </w:t>
      </w:r>
      <w:r w:rsidR="003E22DC">
        <w:rPr>
          <w:rFonts w:ascii="Times New Roman" w:hAnsi="Times New Roman" w:cs="Times New Roman"/>
          <w:sz w:val="28"/>
          <w:szCs w:val="28"/>
        </w:rPr>
        <w:t>е</w:t>
      </w:r>
      <w:r w:rsidRPr="00E819F2">
        <w:rPr>
          <w:rFonts w:ascii="Times New Roman" w:hAnsi="Times New Roman" w:cs="Times New Roman"/>
          <w:sz w:val="28"/>
          <w:szCs w:val="28"/>
        </w:rPr>
        <w:t xml:space="preserve">е могущества и благополучия невозможны без развития экономики, которое, в свою очередь, неосуществимо без модернизации большинства структур </w:t>
      </w:r>
      <w:r w:rsidRPr="00E819F2">
        <w:rPr>
          <w:rFonts w:ascii="Times New Roman" w:hAnsi="Times New Roman" w:cs="Times New Roman"/>
          <w:sz w:val="28"/>
          <w:szCs w:val="28"/>
        </w:rPr>
        <w:lastRenderedPageBreak/>
        <w:t>общественной жизни.</w:t>
      </w:r>
      <w:r w:rsidR="005F5B66">
        <w:rPr>
          <w:rFonts w:ascii="Times New Roman" w:hAnsi="Times New Roman" w:cs="Times New Roman"/>
          <w:sz w:val="28"/>
          <w:szCs w:val="28"/>
        </w:rPr>
        <w:t xml:space="preserve"> </w:t>
      </w:r>
      <w:r w:rsidRPr="00E819F2">
        <w:rPr>
          <w:rFonts w:ascii="Times New Roman" w:hAnsi="Times New Roman" w:cs="Times New Roman"/>
          <w:sz w:val="28"/>
          <w:szCs w:val="28"/>
        </w:rPr>
        <w:t xml:space="preserve"> </w:t>
      </w:r>
      <w:r w:rsidR="005F5B66" w:rsidRPr="005F5B66">
        <w:rPr>
          <w:rFonts w:ascii="Times New Roman" w:hAnsi="Times New Roman" w:cs="Times New Roman"/>
          <w:sz w:val="28"/>
          <w:szCs w:val="28"/>
        </w:rPr>
        <w:t>Программа модернизации Махмуда Тарзи не включала в с</w:t>
      </w:r>
      <w:r w:rsidR="00E32E77">
        <w:rPr>
          <w:rFonts w:ascii="Times New Roman" w:hAnsi="Times New Roman" w:cs="Times New Roman"/>
          <w:sz w:val="28"/>
          <w:szCs w:val="28"/>
        </w:rPr>
        <w:t>ебя такую роскошь как, например,  театры</w:t>
      </w:r>
      <w:r w:rsidR="00601B7C">
        <w:rPr>
          <w:rFonts w:ascii="Times New Roman" w:hAnsi="Times New Roman" w:cs="Times New Roman"/>
          <w:sz w:val="28"/>
          <w:szCs w:val="28"/>
        </w:rPr>
        <w:t>: «В</w:t>
      </w:r>
      <w:r w:rsidR="005F5B66" w:rsidRPr="005F5B66">
        <w:rPr>
          <w:rFonts w:ascii="Times New Roman" w:hAnsi="Times New Roman" w:cs="Times New Roman"/>
          <w:sz w:val="28"/>
          <w:szCs w:val="28"/>
        </w:rPr>
        <w:t xml:space="preserve"> нынешний момент Афганистан в них не нуждается, </w:t>
      </w:r>
      <w:r w:rsidR="00601B7C">
        <w:rPr>
          <w:rFonts w:ascii="Times New Roman" w:hAnsi="Times New Roman" w:cs="Times New Roman"/>
          <w:sz w:val="28"/>
          <w:szCs w:val="28"/>
        </w:rPr>
        <w:t xml:space="preserve">а </w:t>
      </w:r>
      <w:r w:rsidR="005F5B66" w:rsidRPr="005F5B66">
        <w:rPr>
          <w:rFonts w:ascii="Times New Roman" w:hAnsi="Times New Roman" w:cs="Times New Roman"/>
          <w:sz w:val="28"/>
          <w:szCs w:val="28"/>
        </w:rPr>
        <w:t>что действительно нужно стране это школы, университеты, библиотеки и промышленность</w:t>
      </w:r>
      <w:r w:rsidR="00601B7C">
        <w:rPr>
          <w:rFonts w:ascii="Times New Roman" w:hAnsi="Times New Roman" w:cs="Times New Roman"/>
          <w:sz w:val="28"/>
          <w:szCs w:val="28"/>
        </w:rPr>
        <w:t xml:space="preserve">». </w:t>
      </w:r>
      <w:r w:rsidR="00601B7C">
        <w:rPr>
          <w:rStyle w:val="a8"/>
          <w:rFonts w:ascii="Times New Roman" w:hAnsi="Times New Roman" w:cs="Times New Roman"/>
          <w:sz w:val="28"/>
          <w:szCs w:val="28"/>
        </w:rPr>
        <w:footnoteReference w:id="94"/>
      </w:r>
      <w:r w:rsidRPr="00E819F2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C37DF2" w:rsidRPr="003150E8">
        <w:rPr>
          <w:rFonts w:ascii="Times New Roman" w:hAnsi="Times New Roman" w:cs="Times New Roman"/>
          <w:sz w:val="28"/>
          <w:szCs w:val="28"/>
        </w:rPr>
        <w:t xml:space="preserve">«Сирадж ал-ахбар» </w:t>
      </w:r>
      <w:r w:rsidRPr="00E819F2">
        <w:rPr>
          <w:rFonts w:ascii="Times New Roman" w:hAnsi="Times New Roman" w:cs="Times New Roman"/>
          <w:sz w:val="28"/>
          <w:szCs w:val="28"/>
        </w:rPr>
        <w:t>Махмуд Тарзи доказывал необходимость предоставления свободы предпринимательской деятельности ремесленникам, а также создания ширкетов.</w:t>
      </w:r>
      <w:r w:rsidR="00C37DF2" w:rsidRPr="00E819F2">
        <w:rPr>
          <w:rFonts w:ascii="Times New Roman" w:hAnsi="Times New Roman" w:cs="Times New Roman"/>
          <w:sz w:val="28"/>
          <w:szCs w:val="28"/>
        </w:rPr>
        <w:t xml:space="preserve"> </w:t>
      </w:r>
      <w:r w:rsidR="00573414">
        <w:rPr>
          <w:rFonts w:ascii="Times New Roman" w:hAnsi="Times New Roman" w:cs="Times New Roman"/>
          <w:sz w:val="28"/>
          <w:szCs w:val="28"/>
        </w:rPr>
        <w:t>Также он с</w:t>
      </w:r>
      <w:r w:rsidR="00573414" w:rsidRPr="00573414">
        <w:rPr>
          <w:rFonts w:ascii="Times New Roman" w:hAnsi="Times New Roman" w:cs="Times New Roman"/>
          <w:sz w:val="28"/>
          <w:szCs w:val="28"/>
        </w:rPr>
        <w:t xml:space="preserve">читал своей обязанностью , как мусульманина, </w:t>
      </w:r>
      <w:r w:rsidR="002A1212">
        <w:rPr>
          <w:rFonts w:ascii="Times New Roman" w:hAnsi="Times New Roman" w:cs="Times New Roman"/>
          <w:sz w:val="28"/>
          <w:szCs w:val="28"/>
        </w:rPr>
        <w:t>растолковывать</w:t>
      </w:r>
      <w:r w:rsidR="00573414" w:rsidRPr="00573414">
        <w:rPr>
          <w:rFonts w:ascii="Times New Roman" w:hAnsi="Times New Roman" w:cs="Times New Roman"/>
          <w:sz w:val="28"/>
          <w:szCs w:val="28"/>
        </w:rPr>
        <w:t xml:space="preserve"> значение и смысл различных мусульманских праздников , хадисов и самого Корана. </w:t>
      </w:r>
      <w:r w:rsidR="002A1212">
        <w:rPr>
          <w:rStyle w:val="a8"/>
          <w:rFonts w:ascii="Times New Roman" w:hAnsi="Times New Roman" w:cs="Times New Roman"/>
          <w:sz w:val="28"/>
          <w:szCs w:val="28"/>
        </w:rPr>
        <w:footnoteReference w:id="95"/>
      </w:r>
      <w:r w:rsidR="002A1212" w:rsidRPr="002A1212"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</w:t>
      </w:r>
      <w:r w:rsidR="002A1212" w:rsidRPr="002A1212">
        <w:rPr>
          <w:rFonts w:ascii="Times New Roman" w:hAnsi="Times New Roman" w:cs="Times New Roman"/>
          <w:sz w:val="28"/>
          <w:szCs w:val="28"/>
        </w:rPr>
        <w:t>Само по себе это было новшеством, так как до этого ни один образованный светский человек не пытался толковать Коран. </w:t>
      </w:r>
    </w:p>
    <w:p w:rsidR="00187DDC" w:rsidRPr="00522160" w:rsidRDefault="00187DDC" w:rsidP="005734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4AD" w:rsidRPr="004D724A" w:rsidRDefault="00E364AD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24A">
        <w:rPr>
          <w:rFonts w:ascii="Times New Roman" w:hAnsi="Times New Roman" w:cs="Times New Roman"/>
          <w:sz w:val="28"/>
          <w:szCs w:val="28"/>
        </w:rPr>
        <w:t>Махмуд Тарзи был одним из первых , кто использовал своё литературное искусство в политической борьбе. </w:t>
      </w:r>
      <w:r w:rsidR="004D724A" w:rsidRPr="004D724A">
        <w:rPr>
          <w:rFonts w:ascii="Times New Roman" w:hAnsi="Times New Roman" w:cs="Times New Roman"/>
          <w:sz w:val="28"/>
          <w:szCs w:val="28"/>
        </w:rPr>
        <w:t xml:space="preserve"> </w:t>
      </w:r>
      <w:r w:rsidRPr="004D724A">
        <w:rPr>
          <w:rFonts w:ascii="Times New Roman" w:hAnsi="Times New Roman" w:cs="Times New Roman"/>
          <w:sz w:val="28"/>
          <w:szCs w:val="28"/>
        </w:rPr>
        <w:t>Он гневно и страстно разоблачал колониальную, захватническую политику Англии. </w:t>
      </w:r>
      <w:r w:rsidR="004D724A" w:rsidRPr="004D724A">
        <w:rPr>
          <w:rFonts w:ascii="Times New Roman" w:hAnsi="Times New Roman" w:cs="Times New Roman"/>
          <w:sz w:val="28"/>
          <w:szCs w:val="28"/>
        </w:rPr>
        <w:t xml:space="preserve"> В то же время, контроль эмира Хабибулла-хана над газетой  «Сирадж ал-ахбар» становился особенно жестким когда в ней посещались материалы об англо-афганских отношениях . Эмир был против сколько-либо радикальных реформ. </w:t>
      </w:r>
    </w:p>
    <w:p w:rsidR="00F278EB" w:rsidRDefault="00DE2BD8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24A">
        <w:rPr>
          <w:rFonts w:ascii="Times New Roman" w:hAnsi="Times New Roman" w:cs="Times New Roman"/>
          <w:sz w:val="28"/>
          <w:szCs w:val="28"/>
        </w:rPr>
        <w:t>В связи с острыми темами, поднимаемыми в газете</w:t>
      </w:r>
      <w:r w:rsidR="004D72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шестом году </w:t>
      </w:r>
      <w:r w:rsidRPr="00DE2BD8">
        <w:rPr>
          <w:rFonts w:ascii="Times New Roman" w:hAnsi="Times New Roman" w:cs="Times New Roman"/>
          <w:sz w:val="28"/>
          <w:szCs w:val="28"/>
        </w:rPr>
        <w:t>издания </w:t>
      </w:r>
      <w:r>
        <w:rPr>
          <w:rFonts w:ascii="Times New Roman" w:hAnsi="Times New Roman" w:cs="Times New Roman"/>
          <w:sz w:val="28"/>
          <w:szCs w:val="28"/>
        </w:rPr>
        <w:t>Тарзи пишет</w:t>
      </w:r>
      <w:r w:rsidR="00F278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E2BD8">
        <w:rPr>
          <w:rFonts w:ascii="Times New Roman" w:hAnsi="Times New Roman" w:cs="Times New Roman"/>
          <w:sz w:val="28"/>
          <w:szCs w:val="28"/>
        </w:rPr>
        <w:t>С самого начала третьего года издания газеты и до настоящего времени английское правительство Индии несколько раз пыталось запретить эту газету . Даже в эти дни , согласно принятым ранее постановлениям, газета не может свободно распространяться в</w:t>
      </w:r>
      <w:r>
        <w:rPr>
          <w:rFonts w:ascii="Times New Roman" w:hAnsi="Times New Roman" w:cs="Times New Roman"/>
          <w:sz w:val="28"/>
          <w:szCs w:val="28"/>
        </w:rPr>
        <w:t xml:space="preserve"> Индии!»</w:t>
      </w:r>
      <w:r w:rsidR="00F278EB">
        <w:rPr>
          <w:rStyle w:val="a8"/>
          <w:rFonts w:ascii="Times New Roman" w:hAnsi="Times New Roman" w:cs="Times New Roman"/>
          <w:sz w:val="28"/>
          <w:szCs w:val="28"/>
        </w:rPr>
        <w:footnoteReference w:id="9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BD8">
        <w:rPr>
          <w:rFonts w:ascii="Times New Roman" w:hAnsi="Times New Roman" w:cs="Times New Roman"/>
          <w:sz w:val="28"/>
          <w:szCs w:val="28"/>
        </w:rPr>
        <w:br/>
      </w:r>
      <w:r w:rsidRPr="00DE2BD8">
        <w:rPr>
          <w:rFonts w:ascii="Times New Roman" w:hAnsi="Times New Roman" w:cs="Times New Roman"/>
          <w:sz w:val="28"/>
          <w:szCs w:val="28"/>
        </w:rPr>
        <w:lastRenderedPageBreak/>
        <w:t>Со второго года издания распростра</w:t>
      </w:r>
      <w:r w:rsidR="00F278EB">
        <w:rPr>
          <w:rFonts w:ascii="Times New Roman" w:hAnsi="Times New Roman" w:cs="Times New Roman"/>
          <w:sz w:val="28"/>
          <w:szCs w:val="28"/>
        </w:rPr>
        <w:t xml:space="preserve">нение газеты было запрещено и в </w:t>
      </w:r>
      <w:r w:rsidRPr="00DE2BD8">
        <w:rPr>
          <w:rFonts w:ascii="Times New Roman" w:hAnsi="Times New Roman" w:cs="Times New Roman"/>
          <w:sz w:val="28"/>
          <w:szCs w:val="28"/>
        </w:rPr>
        <w:t>России. </w:t>
      </w:r>
    </w:p>
    <w:p w:rsidR="00B247BD" w:rsidRDefault="00F278EB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8EB">
        <w:rPr>
          <w:rFonts w:ascii="Times New Roman" w:hAnsi="Times New Roman" w:cs="Times New Roman"/>
          <w:sz w:val="28"/>
          <w:szCs w:val="28"/>
        </w:rPr>
        <w:t>В десятом номере пятого года издания Махмуд Тарзи публикует свою статью с резким требованием предоставления независимости Афганистану. Статья вызвала такой гнев эмира, что номер газеты был конфискован, а по поводу самого Тарзи эмиру Хабибулла-хану приписывают такие слова : Махмуд раньше времени подал голос. А петуху, прежде времени подающему голос, снимают голову" 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97"/>
      </w:r>
    </w:p>
    <w:p w:rsidR="008D5258" w:rsidRDefault="00B247BD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7BD">
        <w:rPr>
          <w:rFonts w:ascii="Times New Roman" w:hAnsi="Times New Roman" w:cs="Times New Roman"/>
          <w:sz w:val="28"/>
          <w:szCs w:val="28"/>
        </w:rPr>
        <w:t xml:space="preserve">В сентябре 1918 г. на </w:t>
      </w:r>
      <w:r w:rsidR="002C7C9A">
        <w:rPr>
          <w:rFonts w:ascii="Times New Roman" w:hAnsi="Times New Roman" w:cs="Times New Roman"/>
          <w:sz w:val="28"/>
          <w:szCs w:val="28"/>
        </w:rPr>
        <w:t xml:space="preserve">жизнь </w:t>
      </w:r>
      <w:r w:rsidRPr="00B247BD">
        <w:rPr>
          <w:rFonts w:ascii="Times New Roman" w:hAnsi="Times New Roman" w:cs="Times New Roman"/>
          <w:sz w:val="28"/>
          <w:szCs w:val="28"/>
        </w:rPr>
        <w:t xml:space="preserve">эмира Хабибулла-хана было </w:t>
      </w:r>
      <w:r w:rsidR="002C7C9A">
        <w:rPr>
          <w:rFonts w:ascii="Times New Roman" w:hAnsi="Times New Roman" w:cs="Times New Roman"/>
          <w:sz w:val="28"/>
          <w:szCs w:val="28"/>
        </w:rPr>
        <w:t>совершено</w:t>
      </w:r>
      <w:r w:rsidRPr="00B247BD">
        <w:rPr>
          <w:rFonts w:ascii="Times New Roman" w:hAnsi="Times New Roman" w:cs="Times New Roman"/>
          <w:sz w:val="28"/>
          <w:szCs w:val="28"/>
        </w:rPr>
        <w:t xml:space="preserve"> покушение . Это террористическое выступление оппозиции вызвало многочисленные репрессии. Многие прогрессивные деятели </w:t>
      </w:r>
      <w:r w:rsidR="005C3817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247BD">
        <w:rPr>
          <w:rFonts w:ascii="Times New Roman" w:hAnsi="Times New Roman" w:cs="Times New Roman"/>
          <w:sz w:val="28"/>
          <w:szCs w:val="28"/>
        </w:rPr>
        <w:t>заключены под стражу. Среди них были и редакторы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0E8">
        <w:rPr>
          <w:rFonts w:ascii="Times New Roman" w:hAnsi="Times New Roman" w:cs="Times New Roman"/>
          <w:sz w:val="28"/>
          <w:szCs w:val="28"/>
        </w:rPr>
        <w:t xml:space="preserve">«Сирадж ал-ахбар» </w:t>
      </w:r>
      <w:r w:rsidRPr="00B247BD">
        <w:rPr>
          <w:rFonts w:ascii="Times New Roman" w:hAnsi="Times New Roman" w:cs="Times New Roman"/>
          <w:sz w:val="28"/>
          <w:szCs w:val="28"/>
        </w:rPr>
        <w:t>Абдулхади</w:t>
      </w:r>
      <w:r w:rsidR="005C3817">
        <w:rPr>
          <w:rFonts w:ascii="Times New Roman" w:hAnsi="Times New Roman" w:cs="Times New Roman"/>
          <w:sz w:val="28"/>
          <w:szCs w:val="28"/>
        </w:rPr>
        <w:t>, Абдуррахман и другие</w:t>
      </w:r>
      <w:r w:rsidRPr="00B247BD">
        <w:rPr>
          <w:rFonts w:ascii="Times New Roman" w:hAnsi="Times New Roman" w:cs="Times New Roman"/>
          <w:sz w:val="28"/>
          <w:szCs w:val="28"/>
        </w:rPr>
        <w:t xml:space="preserve"> коллеги и последователи Махмуда Тарзи.</w:t>
      </w:r>
      <w:r w:rsidR="005C3817">
        <w:rPr>
          <w:rStyle w:val="a8"/>
          <w:rFonts w:ascii="Times New Roman" w:hAnsi="Times New Roman" w:cs="Times New Roman"/>
          <w:sz w:val="28"/>
          <w:szCs w:val="28"/>
        </w:rPr>
        <w:footnoteReference w:id="98"/>
      </w:r>
      <w:r w:rsidRPr="00B247BD">
        <w:rPr>
          <w:rFonts w:ascii="Times New Roman" w:hAnsi="Times New Roman" w:cs="Times New Roman"/>
          <w:sz w:val="28"/>
          <w:szCs w:val="28"/>
        </w:rPr>
        <w:t xml:space="preserve"> Его самого эта участь миновала. Однако на </w:t>
      </w:r>
      <w:r w:rsidR="005C3817" w:rsidRPr="003150E8">
        <w:rPr>
          <w:rFonts w:ascii="Times New Roman" w:hAnsi="Times New Roman" w:cs="Times New Roman"/>
          <w:sz w:val="28"/>
          <w:szCs w:val="28"/>
        </w:rPr>
        <w:t xml:space="preserve">«Сирадж ал-ахбар» </w:t>
      </w:r>
      <w:r w:rsidRPr="00B247BD">
        <w:rPr>
          <w:rFonts w:ascii="Times New Roman" w:hAnsi="Times New Roman" w:cs="Times New Roman"/>
          <w:sz w:val="28"/>
          <w:szCs w:val="28"/>
        </w:rPr>
        <w:t xml:space="preserve"> все же обрушились последствия в виде двойного правительственного контроля.</w:t>
      </w:r>
      <w:r w:rsidR="005C3817">
        <w:rPr>
          <w:rFonts w:ascii="Times New Roman" w:hAnsi="Times New Roman" w:cs="Times New Roman"/>
          <w:sz w:val="28"/>
          <w:szCs w:val="28"/>
        </w:rPr>
        <w:t xml:space="preserve"> Б</w:t>
      </w:r>
      <w:r w:rsidRPr="00B247BD">
        <w:rPr>
          <w:rFonts w:ascii="Times New Roman" w:hAnsi="Times New Roman" w:cs="Times New Roman"/>
          <w:sz w:val="28"/>
          <w:szCs w:val="28"/>
        </w:rPr>
        <w:t>ольше не печатались политические статьи и обличительная поэзия. Газета была ограничена хроникой, хвалебными одами и другими подобным материалами</w:t>
      </w:r>
      <w:r w:rsidR="005C3817">
        <w:rPr>
          <w:rFonts w:ascii="Times New Roman" w:hAnsi="Times New Roman" w:cs="Times New Roman"/>
          <w:sz w:val="28"/>
          <w:szCs w:val="28"/>
        </w:rPr>
        <w:t>.</w:t>
      </w:r>
      <w:r w:rsidR="005C3817">
        <w:rPr>
          <w:rStyle w:val="a8"/>
          <w:rFonts w:ascii="Times New Roman" w:hAnsi="Times New Roman" w:cs="Times New Roman"/>
          <w:sz w:val="28"/>
          <w:szCs w:val="28"/>
        </w:rPr>
        <w:footnoteReference w:id="99"/>
      </w:r>
    </w:p>
    <w:p w:rsidR="008521F3" w:rsidRDefault="008521F3" w:rsidP="006750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1F3">
        <w:rPr>
          <w:rFonts w:ascii="Times New Roman" w:hAnsi="Times New Roman" w:cs="Times New Roman"/>
          <w:sz w:val="28"/>
          <w:szCs w:val="28"/>
        </w:rPr>
        <w:t>Публикация прекратилась в 1918</w:t>
      </w:r>
      <w:r w:rsidR="00101111">
        <w:rPr>
          <w:rStyle w:val="a8"/>
          <w:rFonts w:ascii="Times New Roman" w:hAnsi="Times New Roman" w:cs="Times New Roman"/>
          <w:sz w:val="28"/>
          <w:szCs w:val="28"/>
        </w:rPr>
        <w:footnoteReference w:id="100"/>
      </w:r>
      <w:r w:rsidRPr="008521F3">
        <w:rPr>
          <w:rFonts w:ascii="Times New Roman" w:hAnsi="Times New Roman" w:cs="Times New Roman"/>
          <w:sz w:val="28"/>
          <w:szCs w:val="28"/>
        </w:rPr>
        <w:t>, но влияние Тарзи тол</w:t>
      </w:r>
      <w:r w:rsidR="00E32E77">
        <w:rPr>
          <w:rFonts w:ascii="Times New Roman" w:hAnsi="Times New Roman" w:cs="Times New Roman"/>
          <w:sz w:val="28"/>
          <w:szCs w:val="28"/>
        </w:rPr>
        <w:t>ь</w:t>
      </w:r>
      <w:r w:rsidRPr="008521F3">
        <w:rPr>
          <w:rFonts w:ascii="Times New Roman" w:hAnsi="Times New Roman" w:cs="Times New Roman"/>
          <w:sz w:val="28"/>
          <w:szCs w:val="28"/>
        </w:rPr>
        <w:t xml:space="preserve">ко </w:t>
      </w:r>
      <w:r>
        <w:rPr>
          <w:rFonts w:ascii="Times New Roman" w:hAnsi="Times New Roman" w:cs="Times New Roman"/>
          <w:sz w:val="28"/>
          <w:szCs w:val="28"/>
        </w:rPr>
        <w:t>возросло. Его взгляды как тестя</w:t>
      </w:r>
      <w:r w:rsidRPr="008521F3">
        <w:rPr>
          <w:rFonts w:ascii="Times New Roman" w:hAnsi="Times New Roman" w:cs="Times New Roman"/>
          <w:sz w:val="28"/>
          <w:szCs w:val="28"/>
        </w:rPr>
        <w:t xml:space="preserve">, советника </w:t>
      </w:r>
      <w:r w:rsidR="00101111">
        <w:rPr>
          <w:rFonts w:ascii="Times New Roman" w:hAnsi="Times New Roman" w:cs="Times New Roman"/>
          <w:sz w:val="28"/>
          <w:szCs w:val="28"/>
        </w:rPr>
        <w:t xml:space="preserve"> и </w:t>
      </w:r>
      <w:r w:rsidR="00101111" w:rsidRPr="008521F3">
        <w:rPr>
          <w:rFonts w:ascii="Times New Roman" w:hAnsi="Times New Roman" w:cs="Times New Roman"/>
          <w:sz w:val="28"/>
          <w:szCs w:val="28"/>
        </w:rPr>
        <w:t xml:space="preserve">министра иностранных дел </w:t>
      </w:r>
      <w:r w:rsidRPr="008521F3">
        <w:rPr>
          <w:rFonts w:ascii="Times New Roman" w:hAnsi="Times New Roman" w:cs="Times New Roman"/>
          <w:sz w:val="28"/>
          <w:szCs w:val="28"/>
        </w:rPr>
        <w:t>Аманулла-хана стали значительной силой , участвующей в формировании курса и характера последующей модернизации Афганистана.</w:t>
      </w:r>
    </w:p>
    <w:p w:rsidR="00F641E1" w:rsidRDefault="005126FE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вышесказанного, можно отметить, что н</w:t>
      </w:r>
      <w:r w:rsidR="008D5258" w:rsidRPr="008D5258">
        <w:rPr>
          <w:rFonts w:ascii="Times New Roman" w:hAnsi="Times New Roman" w:cs="Times New Roman"/>
          <w:sz w:val="28"/>
          <w:szCs w:val="28"/>
        </w:rPr>
        <w:t xml:space="preserve">есмотря на узость младоафганского движения вообще , деятельность Махмуда Тарзи </w:t>
      </w:r>
      <w:r w:rsidR="008D5258" w:rsidRPr="008D5258">
        <w:rPr>
          <w:rFonts w:ascii="Times New Roman" w:hAnsi="Times New Roman" w:cs="Times New Roman"/>
          <w:sz w:val="28"/>
          <w:szCs w:val="28"/>
        </w:rPr>
        <w:lastRenderedPageBreak/>
        <w:t xml:space="preserve">и его газеты </w:t>
      </w:r>
      <w:r w:rsidRPr="003150E8">
        <w:rPr>
          <w:rFonts w:ascii="Times New Roman" w:hAnsi="Times New Roman" w:cs="Times New Roman"/>
          <w:sz w:val="28"/>
          <w:szCs w:val="28"/>
        </w:rPr>
        <w:t xml:space="preserve">«Сирадж ал-ахбар» </w:t>
      </w:r>
      <w:r w:rsidR="008D5258" w:rsidRPr="008D5258">
        <w:rPr>
          <w:rFonts w:ascii="Times New Roman" w:hAnsi="Times New Roman" w:cs="Times New Roman"/>
          <w:sz w:val="28"/>
          <w:szCs w:val="28"/>
        </w:rPr>
        <w:t xml:space="preserve"> способствовала пробуждению национального сознания в стране , </w:t>
      </w:r>
      <w:r w:rsidRPr="008D5258">
        <w:rPr>
          <w:rFonts w:ascii="Times New Roman" w:hAnsi="Times New Roman" w:cs="Times New Roman"/>
          <w:sz w:val="28"/>
          <w:szCs w:val="28"/>
        </w:rPr>
        <w:t>подъему</w:t>
      </w:r>
      <w:r w:rsidR="008D5258" w:rsidRPr="008D5258">
        <w:rPr>
          <w:rFonts w:ascii="Times New Roman" w:hAnsi="Times New Roman" w:cs="Times New Roman"/>
          <w:sz w:val="28"/>
          <w:szCs w:val="28"/>
        </w:rPr>
        <w:t xml:space="preserve"> на борьбу за независимость, проведению внутренних реформ, введению конституции и т. д.</w:t>
      </w:r>
      <w:r w:rsidR="00395946">
        <w:rPr>
          <w:rFonts w:ascii="Times New Roman" w:hAnsi="Times New Roman" w:cs="Times New Roman"/>
          <w:sz w:val="28"/>
          <w:szCs w:val="28"/>
        </w:rPr>
        <w:t xml:space="preserve"> По словам М. Губара «</w:t>
      </w:r>
      <w:r w:rsidR="00395946" w:rsidRPr="00395946">
        <w:rPr>
          <w:rFonts w:ascii="Times New Roman" w:hAnsi="Times New Roman" w:cs="Times New Roman"/>
          <w:sz w:val="28"/>
          <w:szCs w:val="28"/>
        </w:rPr>
        <w:t>газета была идейным наставником, воспитателем для группы просвещенно мыслящих людей и для принца Амануллы и оказала влияние на политическую революцию в Афганистане</w:t>
      </w:r>
      <w:r w:rsidR="00395946">
        <w:rPr>
          <w:rFonts w:ascii="Times New Roman" w:hAnsi="Times New Roman" w:cs="Times New Roman"/>
          <w:sz w:val="28"/>
          <w:szCs w:val="28"/>
        </w:rPr>
        <w:t>».</w:t>
      </w:r>
      <w:r w:rsidR="00395946">
        <w:rPr>
          <w:rStyle w:val="a8"/>
          <w:rFonts w:ascii="Times New Roman" w:hAnsi="Times New Roman" w:cs="Times New Roman"/>
          <w:sz w:val="28"/>
          <w:szCs w:val="28"/>
        </w:rPr>
        <w:footnoteReference w:id="101"/>
      </w:r>
      <w:r w:rsidR="00395946" w:rsidRPr="00395946">
        <w:rPr>
          <w:rFonts w:ascii="Times New Roman" w:hAnsi="Times New Roman" w:cs="Times New Roman"/>
          <w:sz w:val="28"/>
          <w:szCs w:val="28"/>
        </w:rPr>
        <w:t xml:space="preserve"> </w:t>
      </w:r>
      <w:r w:rsidR="00F64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946" w:rsidRDefault="0016120C" w:rsidP="006750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ценность газеты  </w:t>
      </w:r>
      <w:r w:rsidR="00027331" w:rsidRPr="00027331">
        <w:rPr>
          <w:rFonts w:ascii="Times New Roman" w:hAnsi="Times New Roman" w:cs="Times New Roman"/>
          <w:sz w:val="28"/>
          <w:szCs w:val="28"/>
        </w:rPr>
        <w:t xml:space="preserve">заключается в том, что в ней сформулированы идеология и цели афганского национализма, </w:t>
      </w:r>
      <w:r w:rsidR="00AF2077">
        <w:rPr>
          <w:rFonts w:ascii="Times New Roman" w:hAnsi="Times New Roman" w:cs="Times New Roman"/>
          <w:sz w:val="28"/>
          <w:szCs w:val="28"/>
        </w:rPr>
        <w:t>она являлась важным</w:t>
      </w:r>
      <w:r w:rsidR="00AF2077" w:rsidRPr="009F623C">
        <w:rPr>
          <w:rFonts w:ascii="Times New Roman" w:hAnsi="Times New Roman" w:cs="Times New Roman"/>
          <w:sz w:val="28"/>
          <w:szCs w:val="28"/>
        </w:rPr>
        <w:t xml:space="preserve"> оружие</w:t>
      </w:r>
      <w:r w:rsidR="00AF2077">
        <w:rPr>
          <w:rFonts w:ascii="Times New Roman" w:hAnsi="Times New Roman" w:cs="Times New Roman"/>
          <w:sz w:val="28"/>
          <w:szCs w:val="28"/>
        </w:rPr>
        <w:t>м</w:t>
      </w:r>
      <w:r w:rsidR="00AF2077" w:rsidRPr="009F623C">
        <w:rPr>
          <w:rFonts w:ascii="Times New Roman" w:hAnsi="Times New Roman" w:cs="Times New Roman"/>
          <w:sz w:val="28"/>
          <w:szCs w:val="28"/>
        </w:rPr>
        <w:t xml:space="preserve"> в политической борьбе Афганистана против английского империализма</w:t>
      </w:r>
      <w:r w:rsidR="00AF2077">
        <w:rPr>
          <w:rFonts w:ascii="Times New Roman" w:hAnsi="Times New Roman" w:cs="Times New Roman"/>
          <w:sz w:val="28"/>
          <w:szCs w:val="28"/>
        </w:rPr>
        <w:t>.</w:t>
      </w:r>
      <w:r w:rsidR="00AF2077" w:rsidRPr="00027331">
        <w:rPr>
          <w:rFonts w:ascii="Times New Roman" w:hAnsi="Times New Roman" w:cs="Times New Roman"/>
          <w:sz w:val="28"/>
          <w:szCs w:val="28"/>
        </w:rPr>
        <w:t xml:space="preserve"> </w:t>
      </w:r>
      <w:r w:rsidR="00AF2077" w:rsidRPr="003150E8">
        <w:rPr>
          <w:rFonts w:ascii="Times New Roman" w:hAnsi="Times New Roman" w:cs="Times New Roman"/>
          <w:sz w:val="28"/>
          <w:szCs w:val="28"/>
        </w:rPr>
        <w:t xml:space="preserve">«Сирадж ал-ахбар» </w:t>
      </w:r>
      <w:r w:rsidR="00027331" w:rsidRPr="00027331">
        <w:rPr>
          <w:rFonts w:ascii="Times New Roman" w:hAnsi="Times New Roman" w:cs="Times New Roman"/>
          <w:sz w:val="28"/>
          <w:szCs w:val="28"/>
        </w:rPr>
        <w:t>даёт обоснование для модернизации Афганистана и делает эту модернизацию неотъемлемой частью национализма. Конечно, газета не достигла широкого круг</w:t>
      </w:r>
      <w:r w:rsidR="006750A0">
        <w:rPr>
          <w:rFonts w:ascii="Times New Roman" w:hAnsi="Times New Roman" w:cs="Times New Roman"/>
          <w:sz w:val="28"/>
          <w:szCs w:val="28"/>
        </w:rPr>
        <w:t>а читателей. Она издавалась на дари</w:t>
      </w:r>
      <w:r w:rsidR="00027331" w:rsidRPr="00027331">
        <w:rPr>
          <w:rFonts w:ascii="Times New Roman" w:hAnsi="Times New Roman" w:cs="Times New Roman"/>
          <w:sz w:val="28"/>
          <w:szCs w:val="28"/>
        </w:rPr>
        <w:t>, с редкими абзацам на языке пушту , и поэтому была доступна в основном для</w:t>
      </w:r>
      <w:r w:rsidR="008A69A8">
        <w:rPr>
          <w:rFonts w:ascii="Times New Roman" w:hAnsi="Times New Roman" w:cs="Times New Roman"/>
          <w:sz w:val="28"/>
          <w:szCs w:val="28"/>
        </w:rPr>
        <w:t xml:space="preserve"> городских жителей Афганистана.</w:t>
      </w:r>
    </w:p>
    <w:p w:rsidR="003E22DC" w:rsidRDefault="00E819F2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9F2">
        <w:rPr>
          <w:rFonts w:ascii="Times New Roman" w:hAnsi="Times New Roman" w:cs="Times New Roman"/>
          <w:sz w:val="28"/>
          <w:szCs w:val="28"/>
        </w:rPr>
        <w:br/>
      </w:r>
    </w:p>
    <w:p w:rsidR="003E22DC" w:rsidRDefault="003E2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5C8E" w:rsidRPr="00E819F2" w:rsidRDefault="007B5C8E" w:rsidP="00A442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3E2E" w:rsidRPr="001F4BB1" w:rsidRDefault="00553E2E" w:rsidP="001F4BB1">
      <w:pPr>
        <w:pStyle w:val="1"/>
        <w:rPr>
          <w:rStyle w:val="ae"/>
          <w:b/>
          <w:bCs/>
        </w:rPr>
      </w:pPr>
      <w:bookmarkStart w:id="4" w:name="_Toc483838375"/>
      <w:r w:rsidRPr="001F4BB1">
        <w:rPr>
          <w:rStyle w:val="ae"/>
          <w:b/>
          <w:bCs/>
        </w:rPr>
        <w:t>Глава 3.</w:t>
      </w:r>
      <w:r w:rsidR="008A69A8" w:rsidRPr="001F4BB1">
        <w:t xml:space="preserve"> Произведение Махмуда Тарзи « Сейа̄хат–на̄ма..»</w:t>
      </w:r>
      <w:bookmarkEnd w:id="4"/>
    </w:p>
    <w:p w:rsidR="00AA7914" w:rsidRPr="003150E8" w:rsidRDefault="00AA7914" w:rsidP="00AA7914">
      <w:pPr>
        <w:rPr>
          <w:sz w:val="28"/>
          <w:szCs w:val="28"/>
        </w:rPr>
      </w:pPr>
    </w:p>
    <w:p w:rsidR="00573DF0" w:rsidRDefault="00987FFA" w:rsidP="0095520A">
      <w:pPr>
        <w:spacing w:line="360" w:lineRule="auto"/>
        <w:ind w:left="-142" w:firstLine="709"/>
        <w:rPr>
          <w:rFonts w:ascii="Arial" w:hAnsi="Arial" w:cs="Arial"/>
          <w:color w:val="000000"/>
          <w:sz w:val="28"/>
          <w:szCs w:val="28"/>
          <w:shd w:val="clear" w:color="auto" w:fill="EDF0F5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4652E5">
        <w:rPr>
          <w:rFonts w:ascii="Times New Roman" w:hAnsi="Times New Roman" w:cs="Times New Roman"/>
          <w:sz w:val="28"/>
          <w:szCs w:val="28"/>
        </w:rPr>
        <w:t xml:space="preserve">Махмуда </w:t>
      </w:r>
      <w:r w:rsidRPr="003150E8">
        <w:rPr>
          <w:rFonts w:ascii="Times New Roman" w:hAnsi="Times New Roman" w:cs="Times New Roman"/>
          <w:sz w:val="28"/>
          <w:szCs w:val="28"/>
        </w:rPr>
        <w:t xml:space="preserve">Тарзи « </w:t>
      </w:r>
      <w:r w:rsidR="000C1B2E">
        <w:rPr>
          <w:rFonts w:ascii="Times New Roman" w:hAnsi="Times New Roman" w:cs="Times New Roman"/>
          <w:sz w:val="28"/>
          <w:szCs w:val="28"/>
        </w:rPr>
        <w:t>Сейахат–на</w:t>
      </w:r>
      <w:r w:rsidR="00135E75">
        <w:rPr>
          <w:rFonts w:ascii="Times New Roman" w:hAnsi="Times New Roman" w:cs="Times New Roman"/>
          <w:sz w:val="28"/>
          <w:szCs w:val="28"/>
        </w:rPr>
        <w:t>ма</w:t>
      </w:r>
      <w:r w:rsidRPr="003150E8">
        <w:rPr>
          <w:rFonts w:ascii="Times New Roman" w:hAnsi="Times New Roman" w:cs="Times New Roman"/>
          <w:sz w:val="28"/>
          <w:szCs w:val="28"/>
        </w:rPr>
        <w:t>..»  было издано в</w:t>
      </w:r>
      <w:r w:rsidR="0055217C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Pr="003150E8">
        <w:rPr>
          <w:rFonts w:ascii="Times New Roman" w:hAnsi="Times New Roman" w:cs="Times New Roman"/>
          <w:sz w:val="28"/>
          <w:szCs w:val="28"/>
        </w:rPr>
        <w:t>1914/15 гг</w:t>
      </w:r>
      <w:r w:rsidR="004652E5">
        <w:rPr>
          <w:rFonts w:ascii="Times New Roman" w:hAnsi="Times New Roman" w:cs="Times New Roman"/>
          <w:sz w:val="28"/>
          <w:szCs w:val="28"/>
        </w:rPr>
        <w:t>.</w:t>
      </w: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21587B" w:rsidRPr="003150E8">
        <w:rPr>
          <w:rFonts w:ascii="Times New Roman" w:hAnsi="Times New Roman" w:cs="Times New Roman"/>
          <w:sz w:val="28"/>
          <w:szCs w:val="28"/>
        </w:rPr>
        <w:t>типографией «Ин</w:t>
      </w:r>
      <w:r w:rsidR="00FE772D">
        <w:rPr>
          <w:rFonts w:ascii="Times New Roman" w:hAnsi="Times New Roman" w:cs="Times New Roman"/>
          <w:sz w:val="28"/>
          <w:szCs w:val="28"/>
        </w:rPr>
        <w:t>а̄</w:t>
      </w:r>
      <w:r w:rsidR="0021587B" w:rsidRPr="003150E8">
        <w:rPr>
          <w:rFonts w:ascii="Times New Roman" w:hAnsi="Times New Roman" w:cs="Times New Roman"/>
          <w:sz w:val="28"/>
          <w:szCs w:val="28"/>
        </w:rPr>
        <w:t xml:space="preserve">йят» в Кабуле . </w:t>
      </w:r>
      <w:r w:rsidR="00856D83" w:rsidRPr="00856D83">
        <w:rPr>
          <w:rFonts w:ascii="Times New Roman" w:hAnsi="Times New Roman" w:cs="Times New Roman"/>
          <w:sz w:val="28"/>
          <w:szCs w:val="28"/>
        </w:rPr>
        <w:t>Рукопись этого произведения была написана рукой Тарзи в блокноте, а по возвращении на родину Тарзи отдал рукопись писцу-каллиграфу , а позже подарил эту новую рукопись принцу Инаятулла-хану</w:t>
      </w:r>
      <w:r w:rsidR="00856D83">
        <w:rPr>
          <w:rStyle w:val="a8"/>
          <w:rFonts w:ascii="Times New Roman" w:hAnsi="Times New Roman" w:cs="Times New Roman"/>
          <w:sz w:val="28"/>
          <w:szCs w:val="28"/>
        </w:rPr>
        <w:footnoteReference w:id="102"/>
      </w:r>
      <w:r w:rsidR="00856D83" w:rsidRPr="00856D83">
        <w:rPr>
          <w:rFonts w:ascii="Times New Roman" w:hAnsi="Times New Roman" w:cs="Times New Roman"/>
          <w:sz w:val="28"/>
          <w:szCs w:val="28"/>
        </w:rPr>
        <w:t>. </w:t>
      </w:r>
      <w:r w:rsidR="0021587B" w:rsidRPr="003150E8">
        <w:rPr>
          <w:rFonts w:ascii="Times New Roman" w:hAnsi="Times New Roman" w:cs="Times New Roman"/>
          <w:sz w:val="28"/>
          <w:szCs w:val="28"/>
        </w:rPr>
        <w:t>После двух предисловий</w:t>
      </w:r>
      <w:r w:rsidR="00856D83">
        <w:rPr>
          <w:rFonts w:ascii="Times New Roman" w:hAnsi="Times New Roman" w:cs="Times New Roman"/>
          <w:sz w:val="28"/>
          <w:szCs w:val="28"/>
        </w:rPr>
        <w:t xml:space="preserve"> - </w:t>
      </w:r>
      <w:r w:rsidR="0021587B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856D83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4652E5">
        <w:rPr>
          <w:rFonts w:ascii="Times New Roman" w:hAnsi="Times New Roman" w:cs="Times New Roman"/>
          <w:sz w:val="28"/>
          <w:szCs w:val="28"/>
        </w:rPr>
        <w:t xml:space="preserve">издателя </w:t>
      </w:r>
      <w:r w:rsidR="00856D83">
        <w:rPr>
          <w:rFonts w:ascii="Times New Roman" w:hAnsi="Times New Roman" w:cs="Times New Roman"/>
          <w:sz w:val="28"/>
          <w:szCs w:val="28"/>
        </w:rPr>
        <w:t xml:space="preserve">-  </w:t>
      </w:r>
      <w:r w:rsidR="004652E5">
        <w:rPr>
          <w:rFonts w:ascii="Times New Roman" w:hAnsi="Times New Roman" w:cs="Times New Roman"/>
          <w:sz w:val="28"/>
          <w:szCs w:val="28"/>
        </w:rPr>
        <w:t>Инайят</w:t>
      </w:r>
      <w:r w:rsidR="00856D83">
        <w:rPr>
          <w:rFonts w:ascii="Times New Roman" w:hAnsi="Times New Roman" w:cs="Times New Roman"/>
          <w:sz w:val="28"/>
          <w:szCs w:val="28"/>
        </w:rPr>
        <w:t>улла-</w:t>
      </w:r>
      <w:r w:rsidR="00334598">
        <w:rPr>
          <w:rFonts w:ascii="Times New Roman" w:hAnsi="Times New Roman" w:cs="Times New Roman"/>
          <w:sz w:val="28"/>
          <w:szCs w:val="28"/>
        </w:rPr>
        <w:t>хана</w:t>
      </w:r>
      <w:r w:rsidR="00856D83">
        <w:rPr>
          <w:rFonts w:ascii="Times New Roman" w:hAnsi="Times New Roman" w:cs="Times New Roman"/>
          <w:sz w:val="28"/>
          <w:szCs w:val="28"/>
        </w:rPr>
        <w:t>, а потом</w:t>
      </w:r>
      <w:r w:rsidR="00334598">
        <w:rPr>
          <w:rFonts w:ascii="Times New Roman" w:hAnsi="Times New Roman" w:cs="Times New Roman"/>
          <w:sz w:val="28"/>
          <w:szCs w:val="28"/>
        </w:rPr>
        <w:t xml:space="preserve"> самого М. Тарзи </w:t>
      </w:r>
      <w:r w:rsidR="00856D83">
        <w:rPr>
          <w:rFonts w:ascii="Times New Roman" w:hAnsi="Times New Roman" w:cs="Times New Roman"/>
          <w:sz w:val="28"/>
          <w:szCs w:val="28"/>
        </w:rPr>
        <w:t xml:space="preserve"> - </w:t>
      </w:r>
      <w:r w:rsidR="0021587B" w:rsidRPr="003150E8">
        <w:rPr>
          <w:rFonts w:ascii="Times New Roman" w:hAnsi="Times New Roman" w:cs="Times New Roman"/>
          <w:sz w:val="28"/>
          <w:szCs w:val="28"/>
        </w:rPr>
        <w:t>идет описание путешествия, совершенного в 1891 г.</w:t>
      </w:r>
      <w:r w:rsidR="009A4DD2" w:rsidRPr="003150E8">
        <w:rPr>
          <w:rFonts w:ascii="Arial" w:hAnsi="Arial" w:cs="Arial"/>
          <w:color w:val="000000"/>
          <w:sz w:val="28"/>
          <w:szCs w:val="28"/>
          <w:shd w:val="clear" w:color="auto" w:fill="EDF0F5"/>
        </w:rPr>
        <w:t xml:space="preserve"> </w:t>
      </w:r>
    </w:p>
    <w:p w:rsidR="00A5086B" w:rsidRDefault="009A4DD2" w:rsidP="0095520A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Произв</w:t>
      </w:r>
      <w:r w:rsidR="00573DF0">
        <w:rPr>
          <w:rFonts w:ascii="Times New Roman" w:hAnsi="Times New Roman" w:cs="Times New Roman"/>
          <w:sz w:val="28"/>
          <w:szCs w:val="28"/>
        </w:rPr>
        <w:t>едение сост</w:t>
      </w:r>
      <w:r w:rsidRPr="003150E8">
        <w:rPr>
          <w:rFonts w:ascii="Times New Roman" w:hAnsi="Times New Roman" w:cs="Times New Roman"/>
          <w:sz w:val="28"/>
          <w:szCs w:val="28"/>
        </w:rPr>
        <w:t xml:space="preserve">оит из трёх томов : </w:t>
      </w:r>
      <w:r w:rsidR="00334598">
        <w:rPr>
          <w:rFonts w:ascii="Times New Roman" w:hAnsi="Times New Roman" w:cs="Times New Roman"/>
          <w:sz w:val="28"/>
          <w:szCs w:val="28"/>
        </w:rPr>
        <w:t>«</w:t>
      </w:r>
      <w:r w:rsidRPr="003150E8">
        <w:rPr>
          <w:rFonts w:ascii="Times New Roman" w:hAnsi="Times New Roman" w:cs="Times New Roman"/>
          <w:sz w:val="28"/>
          <w:szCs w:val="28"/>
        </w:rPr>
        <w:t xml:space="preserve">Отъезд из </w:t>
      </w:r>
      <w:r w:rsidR="00334598">
        <w:rPr>
          <w:rFonts w:ascii="Times New Roman" w:hAnsi="Times New Roman" w:cs="Times New Roman"/>
          <w:sz w:val="28"/>
          <w:szCs w:val="28"/>
        </w:rPr>
        <w:t>Дамаска»</w:t>
      </w:r>
      <w:r w:rsidRPr="003150E8">
        <w:rPr>
          <w:rFonts w:ascii="Times New Roman" w:hAnsi="Times New Roman" w:cs="Times New Roman"/>
          <w:sz w:val="28"/>
          <w:szCs w:val="28"/>
        </w:rPr>
        <w:t xml:space="preserve"> ( 1-200 с.),</w:t>
      </w:r>
      <w:r w:rsidR="00284A7D">
        <w:rPr>
          <w:rFonts w:ascii="Times New Roman" w:hAnsi="Times New Roman" w:cs="Times New Roman"/>
          <w:sz w:val="28"/>
          <w:szCs w:val="28"/>
        </w:rPr>
        <w:t>в котором описывается переезд по суше из Дамаска в Бейрут</w:t>
      </w:r>
      <w:r w:rsidR="00B10E18">
        <w:rPr>
          <w:rFonts w:ascii="Times New Roman" w:hAnsi="Times New Roman" w:cs="Times New Roman"/>
          <w:sz w:val="28"/>
          <w:szCs w:val="28"/>
        </w:rPr>
        <w:t xml:space="preserve"> и плавание из Бейрута в Грецию и оттуда в Стамбул </w:t>
      </w:r>
      <w:r w:rsidR="00284A7D">
        <w:rPr>
          <w:rFonts w:ascii="Times New Roman" w:hAnsi="Times New Roman" w:cs="Times New Roman"/>
          <w:sz w:val="28"/>
          <w:szCs w:val="28"/>
        </w:rPr>
        <w:t xml:space="preserve"> </w:t>
      </w:r>
      <w:r w:rsidR="00B10E18">
        <w:rPr>
          <w:rFonts w:ascii="Times New Roman" w:hAnsi="Times New Roman" w:cs="Times New Roman"/>
          <w:sz w:val="28"/>
          <w:szCs w:val="28"/>
        </w:rPr>
        <w:t>;</w:t>
      </w:r>
      <w:r w:rsidR="00334598">
        <w:rPr>
          <w:rFonts w:ascii="Times New Roman" w:hAnsi="Times New Roman" w:cs="Times New Roman"/>
          <w:sz w:val="28"/>
          <w:szCs w:val="28"/>
        </w:rPr>
        <w:t xml:space="preserve"> «</w:t>
      </w:r>
      <w:r w:rsidRPr="003150E8">
        <w:rPr>
          <w:rFonts w:ascii="Times New Roman" w:hAnsi="Times New Roman" w:cs="Times New Roman"/>
          <w:sz w:val="28"/>
          <w:szCs w:val="28"/>
        </w:rPr>
        <w:t>Прибытие в Стамбул</w:t>
      </w:r>
      <w:r w:rsidR="00334598">
        <w:rPr>
          <w:rFonts w:ascii="Times New Roman" w:hAnsi="Times New Roman" w:cs="Times New Roman"/>
          <w:sz w:val="28"/>
          <w:szCs w:val="28"/>
        </w:rPr>
        <w:t>»</w:t>
      </w:r>
      <w:r w:rsidRPr="003150E8">
        <w:rPr>
          <w:rFonts w:ascii="Times New Roman" w:hAnsi="Times New Roman" w:cs="Times New Roman"/>
          <w:sz w:val="28"/>
          <w:szCs w:val="28"/>
        </w:rPr>
        <w:t xml:space="preserve"> (201-446 с.) ,</w:t>
      </w:r>
      <w:r w:rsidR="00B10E18">
        <w:rPr>
          <w:rFonts w:ascii="Times New Roman" w:hAnsi="Times New Roman" w:cs="Times New Roman"/>
          <w:sz w:val="28"/>
          <w:szCs w:val="28"/>
        </w:rPr>
        <w:t xml:space="preserve">сосредоточенное на описании жизни в Стамбуле, </w:t>
      </w:r>
      <w:r w:rsidR="00B10E18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3D1509">
        <w:rPr>
          <w:rFonts w:ascii="Times New Roman" w:hAnsi="Times New Roman" w:cs="Times New Roman"/>
          <w:sz w:val="28"/>
          <w:szCs w:val="28"/>
        </w:rPr>
        <w:t xml:space="preserve">его </w:t>
      </w:r>
      <w:r w:rsidR="00B10E18">
        <w:rPr>
          <w:rFonts w:ascii="Times New Roman" w:hAnsi="Times New Roman" w:cs="Times New Roman"/>
          <w:sz w:val="28"/>
          <w:szCs w:val="28"/>
        </w:rPr>
        <w:t>исторических памятников</w:t>
      </w:r>
      <w:r w:rsidR="003D1509">
        <w:rPr>
          <w:rFonts w:ascii="Times New Roman" w:hAnsi="Times New Roman" w:cs="Times New Roman"/>
          <w:sz w:val="28"/>
          <w:szCs w:val="28"/>
        </w:rPr>
        <w:t xml:space="preserve"> и достопримечательностей, также в</w:t>
      </w:r>
      <w:r w:rsidR="00173651">
        <w:rPr>
          <w:rFonts w:ascii="Times New Roman" w:hAnsi="Times New Roman" w:cs="Times New Roman"/>
          <w:sz w:val="28"/>
          <w:szCs w:val="28"/>
        </w:rPr>
        <w:t xml:space="preserve"> нем приводятся описания встреч</w:t>
      </w:r>
      <w:r w:rsidR="003D1509">
        <w:rPr>
          <w:rFonts w:ascii="Times New Roman" w:hAnsi="Times New Roman" w:cs="Times New Roman"/>
          <w:sz w:val="28"/>
          <w:szCs w:val="28"/>
        </w:rPr>
        <w:t xml:space="preserve"> отца Махмуда Тарзи с османскими чиновниками; </w:t>
      </w:r>
      <w:r w:rsidR="00B10E18">
        <w:rPr>
          <w:rFonts w:ascii="Times New Roman" w:hAnsi="Times New Roman" w:cs="Times New Roman"/>
          <w:sz w:val="28"/>
          <w:szCs w:val="28"/>
        </w:rPr>
        <w:t xml:space="preserve"> </w:t>
      </w:r>
      <w:r w:rsidR="00334598">
        <w:rPr>
          <w:rFonts w:ascii="Times New Roman" w:hAnsi="Times New Roman" w:cs="Times New Roman"/>
          <w:sz w:val="28"/>
          <w:szCs w:val="28"/>
        </w:rPr>
        <w:t>«Возвращение из путешествия»</w:t>
      </w:r>
      <w:r w:rsidRPr="003150E8">
        <w:rPr>
          <w:rFonts w:ascii="Times New Roman" w:hAnsi="Times New Roman" w:cs="Times New Roman"/>
          <w:sz w:val="28"/>
          <w:szCs w:val="28"/>
        </w:rPr>
        <w:t>(447-</w:t>
      </w:r>
      <w:r w:rsidR="00687B4E">
        <w:rPr>
          <w:rFonts w:ascii="Times New Roman" w:hAnsi="Times New Roman" w:cs="Times New Roman"/>
          <w:sz w:val="28"/>
          <w:szCs w:val="28"/>
        </w:rPr>
        <w:t>674 с.)</w:t>
      </w:r>
      <w:r w:rsidR="003D1509">
        <w:rPr>
          <w:rFonts w:ascii="Times New Roman" w:hAnsi="Times New Roman" w:cs="Times New Roman"/>
          <w:sz w:val="28"/>
          <w:szCs w:val="28"/>
        </w:rPr>
        <w:t xml:space="preserve">, описывающее </w:t>
      </w:r>
      <w:r w:rsidR="00173651">
        <w:rPr>
          <w:rFonts w:ascii="Times New Roman" w:hAnsi="Times New Roman" w:cs="Times New Roman"/>
          <w:sz w:val="28"/>
          <w:szCs w:val="28"/>
        </w:rPr>
        <w:t>путь автора  из Стамбула в Алек</w:t>
      </w:r>
      <w:r w:rsidR="00A5086B">
        <w:rPr>
          <w:rFonts w:ascii="Times New Roman" w:hAnsi="Times New Roman" w:cs="Times New Roman"/>
          <w:sz w:val="28"/>
          <w:szCs w:val="28"/>
        </w:rPr>
        <w:t>сандрию и его возвращение в Дамаск.</w:t>
      </w:r>
    </w:p>
    <w:p w:rsidR="0095520A" w:rsidRDefault="00A5086B" w:rsidP="0095520A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7B4E">
        <w:rPr>
          <w:rFonts w:ascii="Times New Roman" w:hAnsi="Times New Roman" w:cs="Times New Roman"/>
          <w:sz w:val="28"/>
          <w:szCs w:val="28"/>
        </w:rPr>
        <w:t xml:space="preserve"> конце произведения при</w:t>
      </w:r>
      <w:r w:rsidR="009A4DD2" w:rsidRPr="003150E8">
        <w:rPr>
          <w:rFonts w:ascii="Times New Roman" w:hAnsi="Times New Roman" w:cs="Times New Roman"/>
          <w:sz w:val="28"/>
          <w:szCs w:val="28"/>
        </w:rPr>
        <w:t>ведена карта</w:t>
      </w:r>
      <w:r w:rsidR="00334598">
        <w:rPr>
          <w:rFonts w:ascii="Times New Roman" w:hAnsi="Times New Roman" w:cs="Times New Roman"/>
          <w:sz w:val="28"/>
          <w:szCs w:val="28"/>
        </w:rPr>
        <w:t xml:space="preserve"> </w:t>
      </w:r>
      <w:r w:rsidR="009A4DD2" w:rsidRPr="003150E8">
        <w:rPr>
          <w:rFonts w:ascii="Times New Roman" w:hAnsi="Times New Roman" w:cs="Times New Roman"/>
          <w:sz w:val="28"/>
          <w:szCs w:val="28"/>
        </w:rPr>
        <w:t>(</w:t>
      </w:r>
      <w:r w:rsidR="00334598">
        <w:rPr>
          <w:rFonts w:ascii="Times New Roman" w:hAnsi="Times New Roman" w:cs="Times New Roman"/>
          <w:sz w:val="28"/>
          <w:szCs w:val="28"/>
        </w:rPr>
        <w:t>см.</w:t>
      </w:r>
      <w:r w:rsidR="00C557D3">
        <w:rPr>
          <w:rFonts w:ascii="Times New Roman" w:hAnsi="Times New Roman" w:cs="Times New Roman"/>
          <w:sz w:val="28"/>
          <w:szCs w:val="28"/>
        </w:rPr>
        <w:t xml:space="preserve"> приложение 2</w:t>
      </w:r>
      <w:r w:rsidR="009A4DD2" w:rsidRPr="003150E8">
        <w:rPr>
          <w:rFonts w:ascii="Times New Roman" w:hAnsi="Times New Roman" w:cs="Times New Roman"/>
          <w:sz w:val="28"/>
          <w:szCs w:val="28"/>
        </w:rPr>
        <w:t>) с указанием пути, проходившего из Дамаска в Бейрут, а оттуда морем в Стамбул с остановками в городах Греции. </w:t>
      </w:r>
    </w:p>
    <w:p w:rsidR="00147228" w:rsidRDefault="00A5086B" w:rsidP="00147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предисловии Махмуд Тарзи объясняет читателям, как он за столь кор</w:t>
      </w:r>
      <w:r w:rsidR="00D578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ткий срок смог посетить </w:t>
      </w:r>
      <w:r w:rsidR="00D57857">
        <w:rPr>
          <w:rFonts w:ascii="Times New Roman" w:hAnsi="Times New Roman" w:cs="Times New Roman"/>
          <w:sz w:val="28"/>
          <w:szCs w:val="28"/>
        </w:rPr>
        <w:t>три части света. Он пишет, чтобы читатели « не удивлялись... ибо площадь лишь Азии – 42 175 198 кв.км. и ее нельзя увидеть ни за 29 дней, ни даже за 2-3 года</w:t>
      </w:r>
      <w:r w:rsidR="00180932">
        <w:rPr>
          <w:rFonts w:ascii="Times New Roman" w:hAnsi="Times New Roman" w:cs="Times New Roman"/>
          <w:sz w:val="28"/>
          <w:szCs w:val="28"/>
        </w:rPr>
        <w:t>.</w:t>
      </w:r>
      <w:r w:rsidR="00180932" w:rsidRPr="00180932">
        <w:rPr>
          <w:rFonts w:ascii="Times New Roman" w:hAnsi="Times New Roman" w:cs="Times New Roman"/>
          <w:sz w:val="28"/>
          <w:szCs w:val="28"/>
        </w:rPr>
        <w:t>&lt;</w:t>
      </w:r>
      <w:r w:rsidR="00180932">
        <w:rPr>
          <w:rFonts w:ascii="Times New Roman" w:hAnsi="Times New Roman" w:cs="Times New Roman"/>
          <w:sz w:val="28"/>
          <w:szCs w:val="28"/>
        </w:rPr>
        <w:t>...</w:t>
      </w:r>
      <w:r w:rsidR="00180932" w:rsidRPr="00180932">
        <w:rPr>
          <w:rFonts w:ascii="Times New Roman" w:hAnsi="Times New Roman" w:cs="Times New Roman"/>
          <w:sz w:val="28"/>
          <w:szCs w:val="28"/>
        </w:rPr>
        <w:t>&gt;</w:t>
      </w:r>
      <w:r w:rsidR="00180932">
        <w:rPr>
          <w:rFonts w:ascii="Times New Roman" w:hAnsi="Times New Roman" w:cs="Times New Roman"/>
          <w:sz w:val="28"/>
          <w:szCs w:val="28"/>
        </w:rPr>
        <w:t xml:space="preserve">обычное путешествие из </w:t>
      </w:r>
      <w:r w:rsidR="00180932">
        <w:rPr>
          <w:rFonts w:ascii="Times New Roman" w:hAnsi="Times New Roman" w:cs="Times New Roman"/>
          <w:sz w:val="28"/>
          <w:szCs w:val="28"/>
        </w:rPr>
        <w:lastRenderedPageBreak/>
        <w:t>Дамаска, находившегося в Азии, в Стамбул, расположенный в Европе, и окончивший путешествие в Александрии,</w:t>
      </w:r>
      <w:r w:rsidR="00032B78">
        <w:rPr>
          <w:rFonts w:ascii="Times New Roman" w:hAnsi="Times New Roman" w:cs="Times New Roman"/>
          <w:sz w:val="28"/>
          <w:szCs w:val="28"/>
        </w:rPr>
        <w:t xml:space="preserve"> </w:t>
      </w:r>
      <w:r w:rsidR="00180932">
        <w:rPr>
          <w:rFonts w:ascii="Times New Roman" w:hAnsi="Times New Roman" w:cs="Times New Roman"/>
          <w:sz w:val="28"/>
          <w:szCs w:val="28"/>
        </w:rPr>
        <w:t>которая находится в Африке».</w:t>
      </w:r>
      <w:r w:rsidR="00180932">
        <w:rPr>
          <w:rStyle w:val="a8"/>
          <w:rFonts w:ascii="Times New Roman" w:hAnsi="Times New Roman" w:cs="Times New Roman"/>
          <w:sz w:val="28"/>
          <w:szCs w:val="28"/>
        </w:rPr>
        <w:footnoteReference w:id="103"/>
      </w:r>
      <w:r w:rsidR="003914D0">
        <w:rPr>
          <w:rFonts w:ascii="Times New Roman" w:hAnsi="Times New Roman" w:cs="Times New Roman"/>
          <w:sz w:val="28"/>
          <w:szCs w:val="28"/>
        </w:rPr>
        <w:t>Тарзи также пишет, что в работе приведены и наблюдения из других путешествий, совершенных им во время эмиграции</w:t>
      </w:r>
      <w:r w:rsidR="00147228" w:rsidRPr="00032B78">
        <w:rPr>
          <w:rFonts w:ascii="Times New Roman" w:hAnsi="Times New Roman" w:cs="Times New Roman"/>
          <w:sz w:val="28"/>
          <w:szCs w:val="28"/>
        </w:rPr>
        <w:t>: « Путешествие этого ничтожность странника охватывает не только то, что видел он за 29 дней, нет, в нем отразились все мои странствии примерно за 21 год».</w:t>
      </w:r>
      <w:r w:rsidR="00147228" w:rsidRPr="00032B78">
        <w:rPr>
          <w:rStyle w:val="a8"/>
          <w:rFonts w:ascii="Times New Roman" w:hAnsi="Times New Roman" w:cs="Times New Roman"/>
          <w:sz w:val="28"/>
          <w:szCs w:val="28"/>
        </w:rPr>
        <w:footnoteReference w:id="104"/>
      </w:r>
    </w:p>
    <w:p w:rsidR="00A5086B" w:rsidRPr="00180932" w:rsidRDefault="00A5086B" w:rsidP="0095520A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CE2C72" w:rsidRDefault="00416D0C" w:rsidP="00CE2C72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Книга путешествий </w:t>
      </w:r>
      <w:r w:rsidR="00CE2C72" w:rsidRPr="003150E8">
        <w:rPr>
          <w:rFonts w:ascii="Times New Roman" w:hAnsi="Times New Roman" w:cs="Times New Roman"/>
          <w:sz w:val="28"/>
          <w:szCs w:val="28"/>
        </w:rPr>
        <w:t>написана в форме дневника и включает в себя массу интересных замечаний про посещённые места, а также серьезных размышлений о социальных, политических и религиозных проблемах</w:t>
      </w:r>
      <w:r w:rsidR="00334598">
        <w:rPr>
          <w:rFonts w:ascii="Times New Roman" w:hAnsi="Times New Roman" w:cs="Times New Roman"/>
          <w:sz w:val="28"/>
          <w:szCs w:val="28"/>
        </w:rPr>
        <w:t xml:space="preserve"> в </w:t>
      </w:r>
      <w:r w:rsidR="00173651">
        <w:rPr>
          <w:rFonts w:ascii="Times New Roman" w:hAnsi="Times New Roman" w:cs="Times New Roman"/>
          <w:sz w:val="28"/>
          <w:szCs w:val="28"/>
        </w:rPr>
        <w:t>Османской</w:t>
      </w:r>
      <w:r w:rsidR="00334598">
        <w:rPr>
          <w:rFonts w:ascii="Times New Roman" w:hAnsi="Times New Roman" w:cs="Times New Roman"/>
          <w:sz w:val="28"/>
          <w:szCs w:val="28"/>
        </w:rPr>
        <w:t xml:space="preserve"> империи и мусульманских странах вообще</w:t>
      </w:r>
      <w:r w:rsidR="00CE2C72" w:rsidRPr="003150E8">
        <w:rPr>
          <w:rFonts w:ascii="Times New Roman" w:hAnsi="Times New Roman" w:cs="Times New Roman"/>
          <w:sz w:val="28"/>
          <w:szCs w:val="28"/>
        </w:rPr>
        <w:t xml:space="preserve">. </w:t>
      </w:r>
      <w:r w:rsidR="003A450D" w:rsidRPr="003150E8">
        <w:rPr>
          <w:rFonts w:ascii="Times New Roman" w:hAnsi="Times New Roman" w:cs="Times New Roman"/>
          <w:sz w:val="28"/>
          <w:szCs w:val="28"/>
        </w:rPr>
        <w:t>В предисловии Махмуд Тарзи пишет: «Хотя срок жизни ограничен, он может стать больше благодаря двум вещам - изучению истории и путешествиям»</w:t>
      </w:r>
      <w:r w:rsidR="00687B4E">
        <w:rPr>
          <w:rStyle w:val="a8"/>
          <w:rFonts w:ascii="Times New Roman" w:hAnsi="Times New Roman" w:cs="Times New Roman"/>
          <w:sz w:val="28"/>
          <w:szCs w:val="28"/>
        </w:rPr>
        <w:footnoteReference w:id="105"/>
      </w:r>
      <w:r w:rsidR="003A450D" w:rsidRPr="003150E8">
        <w:rPr>
          <w:rFonts w:ascii="Times New Roman" w:hAnsi="Times New Roman" w:cs="Times New Roman"/>
          <w:sz w:val="28"/>
          <w:szCs w:val="28"/>
        </w:rPr>
        <w:t>.</w:t>
      </w:r>
    </w:p>
    <w:p w:rsidR="00E809DF" w:rsidRPr="003150E8" w:rsidRDefault="00CE2C72" w:rsidP="00E809DF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Махмуд Тарзи отправился в это путешествие, чтобы сопроводить своего отца. Гулам Мухаммад хотел совершить хадж в качестве личного гостя халифа. Когда разрешение было получено, Махмуд Тарзи добрался с отцом до Александрии, а после вернулся в Сирию. В ход</w:t>
      </w:r>
      <w:r w:rsidR="00983757">
        <w:rPr>
          <w:rFonts w:ascii="Times New Roman" w:hAnsi="Times New Roman" w:cs="Times New Roman"/>
          <w:sz w:val="28"/>
          <w:szCs w:val="28"/>
        </w:rPr>
        <w:t>е путешествия он подробно опис</w:t>
      </w:r>
      <w:r w:rsidRPr="003150E8">
        <w:rPr>
          <w:rFonts w:ascii="Times New Roman" w:hAnsi="Times New Roman" w:cs="Times New Roman"/>
          <w:sz w:val="28"/>
          <w:szCs w:val="28"/>
        </w:rPr>
        <w:t>ал города , в которых о</w:t>
      </w:r>
      <w:r w:rsidR="00983757">
        <w:rPr>
          <w:rFonts w:ascii="Times New Roman" w:hAnsi="Times New Roman" w:cs="Times New Roman"/>
          <w:sz w:val="28"/>
          <w:szCs w:val="28"/>
        </w:rPr>
        <w:t xml:space="preserve">тец и сын </w:t>
      </w:r>
      <w:r w:rsidRPr="003150E8">
        <w:rPr>
          <w:rFonts w:ascii="Times New Roman" w:hAnsi="Times New Roman" w:cs="Times New Roman"/>
          <w:sz w:val="28"/>
          <w:szCs w:val="28"/>
        </w:rPr>
        <w:t>останавливал</w:t>
      </w:r>
      <w:r w:rsidR="00983757">
        <w:rPr>
          <w:rFonts w:ascii="Times New Roman" w:hAnsi="Times New Roman" w:cs="Times New Roman"/>
          <w:sz w:val="28"/>
          <w:szCs w:val="28"/>
        </w:rPr>
        <w:t>ись</w:t>
      </w:r>
      <w:r w:rsidRPr="003150E8">
        <w:rPr>
          <w:rFonts w:ascii="Times New Roman" w:hAnsi="Times New Roman" w:cs="Times New Roman"/>
          <w:sz w:val="28"/>
          <w:szCs w:val="28"/>
        </w:rPr>
        <w:t xml:space="preserve"> или проезжал</w:t>
      </w:r>
      <w:r w:rsidR="00983757">
        <w:rPr>
          <w:rFonts w:ascii="Times New Roman" w:hAnsi="Times New Roman" w:cs="Times New Roman"/>
          <w:sz w:val="28"/>
          <w:szCs w:val="28"/>
        </w:rPr>
        <w:t>и</w:t>
      </w:r>
      <w:r w:rsidRPr="003150E8">
        <w:rPr>
          <w:rFonts w:ascii="Times New Roman" w:hAnsi="Times New Roman" w:cs="Times New Roman"/>
          <w:sz w:val="28"/>
          <w:szCs w:val="28"/>
        </w:rPr>
        <w:t xml:space="preserve"> мимо</w:t>
      </w:r>
      <w:r w:rsidR="00983757">
        <w:rPr>
          <w:rFonts w:ascii="Times New Roman" w:hAnsi="Times New Roman" w:cs="Times New Roman"/>
          <w:sz w:val="28"/>
          <w:szCs w:val="28"/>
        </w:rPr>
        <w:t>.Это города</w:t>
      </w:r>
      <w:r w:rsidRPr="003150E8">
        <w:rPr>
          <w:rFonts w:ascii="Times New Roman" w:hAnsi="Times New Roman" w:cs="Times New Roman"/>
          <w:sz w:val="28"/>
          <w:szCs w:val="28"/>
        </w:rPr>
        <w:t xml:space="preserve"> Бейрут, Триполи, Измир, Афины, Салоники , Стамбул и Порт-Саид. Описания дополнены многочисленными фотографиями.</w:t>
      </w:r>
      <w:r w:rsidR="00E809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17C" w:rsidRPr="003150E8" w:rsidRDefault="0095520A" w:rsidP="0055217C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lastRenderedPageBreak/>
        <w:t xml:space="preserve">Особо важными для целей, преследуемых в данной работе, являются описания бесед отца Махмуда, </w:t>
      </w:r>
      <w:r w:rsidR="00EB3713" w:rsidRPr="003150E8">
        <w:rPr>
          <w:rFonts w:ascii="Times New Roman" w:hAnsi="Times New Roman" w:cs="Times New Roman"/>
          <w:sz w:val="28"/>
          <w:szCs w:val="28"/>
        </w:rPr>
        <w:t xml:space="preserve">Гулам </w:t>
      </w:r>
      <w:r w:rsidRPr="003150E8">
        <w:rPr>
          <w:rFonts w:ascii="Times New Roman" w:hAnsi="Times New Roman" w:cs="Times New Roman"/>
          <w:sz w:val="28"/>
          <w:szCs w:val="28"/>
        </w:rPr>
        <w:t>Мухаммад</w:t>
      </w:r>
      <w:r w:rsidR="00EB3713">
        <w:rPr>
          <w:rFonts w:ascii="Times New Roman" w:hAnsi="Times New Roman" w:cs="Times New Roman"/>
          <w:sz w:val="28"/>
          <w:szCs w:val="28"/>
        </w:rPr>
        <w:t>а Тарзи</w:t>
      </w:r>
      <w:r w:rsidRPr="003150E8">
        <w:rPr>
          <w:rFonts w:ascii="Times New Roman" w:hAnsi="Times New Roman" w:cs="Times New Roman"/>
          <w:sz w:val="28"/>
          <w:szCs w:val="28"/>
        </w:rPr>
        <w:t xml:space="preserve">, с </w:t>
      </w:r>
      <w:r w:rsidR="00AA5A2A" w:rsidRPr="003150E8">
        <w:rPr>
          <w:rFonts w:ascii="Times New Roman" w:hAnsi="Times New Roman" w:cs="Times New Roman"/>
          <w:sz w:val="28"/>
          <w:szCs w:val="28"/>
        </w:rPr>
        <w:t>министрами Осам</w:t>
      </w:r>
      <w:r w:rsidR="00EB3713">
        <w:rPr>
          <w:rFonts w:ascii="Times New Roman" w:hAnsi="Times New Roman" w:cs="Times New Roman"/>
          <w:sz w:val="28"/>
          <w:szCs w:val="28"/>
        </w:rPr>
        <w:t>а</w:t>
      </w:r>
      <w:r w:rsidR="00AA5A2A" w:rsidRPr="003150E8">
        <w:rPr>
          <w:rFonts w:ascii="Times New Roman" w:hAnsi="Times New Roman" w:cs="Times New Roman"/>
          <w:sz w:val="28"/>
          <w:szCs w:val="28"/>
        </w:rPr>
        <w:t xml:space="preserve">нской Турции ( премьер-министром, министрами юстиции, </w:t>
      </w:r>
      <w:r w:rsidR="005505FF" w:rsidRPr="003150E8">
        <w:rPr>
          <w:rFonts w:ascii="Times New Roman" w:hAnsi="Times New Roman" w:cs="Times New Roman"/>
          <w:sz w:val="28"/>
          <w:szCs w:val="28"/>
        </w:rPr>
        <w:t>внутренних</w:t>
      </w:r>
      <w:r w:rsidR="00AA5A2A" w:rsidRPr="003150E8">
        <w:rPr>
          <w:rFonts w:ascii="Times New Roman" w:hAnsi="Times New Roman" w:cs="Times New Roman"/>
          <w:sz w:val="28"/>
          <w:szCs w:val="28"/>
        </w:rPr>
        <w:t xml:space="preserve"> дел, </w:t>
      </w:r>
      <w:r w:rsidR="005505FF" w:rsidRPr="003150E8">
        <w:rPr>
          <w:rFonts w:ascii="Times New Roman" w:hAnsi="Times New Roman" w:cs="Times New Roman"/>
          <w:sz w:val="28"/>
          <w:szCs w:val="28"/>
        </w:rPr>
        <w:t>просвещения</w:t>
      </w:r>
      <w:r w:rsidR="00AA5A2A" w:rsidRPr="003150E8">
        <w:rPr>
          <w:rFonts w:ascii="Times New Roman" w:hAnsi="Times New Roman" w:cs="Times New Roman"/>
          <w:sz w:val="28"/>
          <w:szCs w:val="28"/>
        </w:rPr>
        <w:t>)</w:t>
      </w:r>
      <w:r w:rsidR="0055217C" w:rsidRPr="003150E8">
        <w:rPr>
          <w:rFonts w:ascii="Times New Roman" w:hAnsi="Times New Roman" w:cs="Times New Roman"/>
          <w:sz w:val="28"/>
          <w:szCs w:val="28"/>
        </w:rPr>
        <w:t>.</w:t>
      </w:r>
      <w:r w:rsidR="00E41178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55217C" w:rsidRPr="003150E8">
        <w:rPr>
          <w:rFonts w:ascii="Times New Roman" w:hAnsi="Times New Roman" w:cs="Times New Roman"/>
          <w:sz w:val="28"/>
          <w:szCs w:val="28"/>
        </w:rPr>
        <w:t xml:space="preserve">В них </w:t>
      </w:r>
      <w:r w:rsidR="00EB3713">
        <w:rPr>
          <w:rFonts w:ascii="Times New Roman" w:hAnsi="Times New Roman" w:cs="Times New Roman"/>
          <w:sz w:val="28"/>
          <w:szCs w:val="28"/>
        </w:rPr>
        <w:t>приводя</w:t>
      </w:r>
      <w:r w:rsidR="0055217C" w:rsidRPr="003150E8">
        <w:rPr>
          <w:rFonts w:ascii="Times New Roman" w:hAnsi="Times New Roman" w:cs="Times New Roman"/>
          <w:sz w:val="28"/>
          <w:szCs w:val="28"/>
        </w:rPr>
        <w:t>тся иде</w:t>
      </w:r>
      <w:r w:rsidR="00E41178" w:rsidRPr="003150E8">
        <w:rPr>
          <w:rFonts w:ascii="Times New Roman" w:hAnsi="Times New Roman" w:cs="Times New Roman"/>
          <w:sz w:val="28"/>
          <w:szCs w:val="28"/>
        </w:rPr>
        <w:t>и по преобразованию Афганистана, вкладываемые Махмудом Тарзи в уста названных министров и своего отца.</w:t>
      </w:r>
    </w:p>
    <w:p w:rsidR="00E41178" w:rsidRPr="003150E8" w:rsidRDefault="005505FF" w:rsidP="00E41178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Нап</w:t>
      </w:r>
      <w:r w:rsidR="002D1BFA" w:rsidRPr="003150E8">
        <w:rPr>
          <w:rFonts w:ascii="Times New Roman" w:hAnsi="Times New Roman" w:cs="Times New Roman"/>
          <w:sz w:val="28"/>
          <w:szCs w:val="28"/>
        </w:rPr>
        <w:t xml:space="preserve">ример, </w:t>
      </w: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2D1BFA" w:rsidRPr="003150E8">
        <w:rPr>
          <w:rFonts w:ascii="Times New Roman" w:hAnsi="Times New Roman" w:cs="Times New Roman"/>
          <w:sz w:val="28"/>
          <w:szCs w:val="28"/>
        </w:rPr>
        <w:t>в разговоре с министром просвещения</w:t>
      </w:r>
      <w:r w:rsidR="002B17D4" w:rsidRPr="003150E8">
        <w:rPr>
          <w:rFonts w:ascii="Times New Roman" w:hAnsi="Times New Roman" w:cs="Times New Roman"/>
          <w:sz w:val="28"/>
          <w:szCs w:val="28"/>
        </w:rPr>
        <w:t xml:space="preserve"> Назер-пашой</w:t>
      </w:r>
      <w:r w:rsidR="007A69F7" w:rsidRPr="003150E8">
        <w:rPr>
          <w:rFonts w:ascii="Times New Roman" w:hAnsi="Times New Roman" w:cs="Times New Roman"/>
          <w:sz w:val="28"/>
          <w:szCs w:val="28"/>
        </w:rPr>
        <w:t xml:space="preserve"> говорится, что «...ваша страна </w:t>
      </w:r>
      <w:r w:rsidR="00140BDC" w:rsidRPr="003150E8">
        <w:rPr>
          <w:rFonts w:ascii="Times New Roman" w:hAnsi="Times New Roman" w:cs="Times New Roman"/>
          <w:sz w:val="28"/>
          <w:szCs w:val="28"/>
        </w:rPr>
        <w:t xml:space="preserve">[Афганистан] </w:t>
      </w:r>
      <w:r w:rsidR="007A69F7" w:rsidRPr="003150E8">
        <w:rPr>
          <w:rFonts w:ascii="Times New Roman" w:hAnsi="Times New Roman" w:cs="Times New Roman"/>
          <w:sz w:val="28"/>
          <w:szCs w:val="28"/>
        </w:rPr>
        <w:t>как дом без окон и отверстий наружу...</w:t>
      </w:r>
      <w:r w:rsidR="002D1BFA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2B17D4" w:rsidRPr="003150E8">
        <w:rPr>
          <w:rFonts w:ascii="Times New Roman" w:hAnsi="Times New Roman" w:cs="Times New Roman"/>
          <w:sz w:val="28"/>
          <w:szCs w:val="28"/>
        </w:rPr>
        <w:t xml:space="preserve">в доме без дверей и окон люди не могут выглянуть наружу </w:t>
      </w:r>
      <w:r w:rsidR="00641734" w:rsidRPr="003150E8">
        <w:rPr>
          <w:rFonts w:ascii="Times New Roman" w:hAnsi="Times New Roman" w:cs="Times New Roman"/>
          <w:sz w:val="28"/>
          <w:szCs w:val="28"/>
        </w:rPr>
        <w:t xml:space="preserve">и узнать, как живут за пределами страны» </w:t>
      </w:r>
      <w:r w:rsidR="00670EFE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106"/>
      </w:r>
      <w:r w:rsidR="00641734" w:rsidRPr="003150E8">
        <w:rPr>
          <w:rFonts w:ascii="Times New Roman" w:hAnsi="Times New Roman" w:cs="Times New Roman"/>
          <w:sz w:val="28"/>
          <w:szCs w:val="28"/>
        </w:rPr>
        <w:t xml:space="preserve">, поэтому нужно «поощрять знание и обучение», </w:t>
      </w:r>
      <w:r w:rsidR="00670EFE" w:rsidRPr="003150E8">
        <w:rPr>
          <w:rFonts w:ascii="Times New Roman" w:hAnsi="Times New Roman" w:cs="Times New Roman"/>
          <w:sz w:val="28"/>
          <w:szCs w:val="28"/>
        </w:rPr>
        <w:t xml:space="preserve">создать систему образования, назначить министра, </w:t>
      </w:r>
      <w:r w:rsidR="00553E2E" w:rsidRPr="003150E8">
        <w:rPr>
          <w:rFonts w:ascii="Times New Roman" w:hAnsi="Times New Roman" w:cs="Times New Roman"/>
          <w:sz w:val="28"/>
          <w:szCs w:val="28"/>
        </w:rPr>
        <w:t>«а так как в Афганистане еще нет школ нового типа, ...следует послать в Стамбул 20-25 учеников-афганцев для обучения разным наукам в здешних школах»</w:t>
      </w:r>
      <w:r w:rsidR="00140BDC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107"/>
      </w:r>
      <w:r w:rsidR="00553E2E" w:rsidRPr="003150E8">
        <w:rPr>
          <w:rFonts w:ascii="Times New Roman" w:hAnsi="Times New Roman" w:cs="Times New Roman"/>
          <w:sz w:val="28"/>
          <w:szCs w:val="28"/>
        </w:rPr>
        <w:t>.</w:t>
      </w:r>
      <w:r w:rsidR="00AA7914" w:rsidRPr="003150E8">
        <w:rPr>
          <w:rFonts w:ascii="Times New Roman" w:hAnsi="Times New Roman" w:cs="Times New Roman"/>
          <w:sz w:val="28"/>
          <w:szCs w:val="28"/>
        </w:rPr>
        <w:t xml:space="preserve">  И это обсуждалось в то же время, пока в Афганистане эмир Абдуррахман</w:t>
      </w:r>
      <w:r w:rsidR="00032B78">
        <w:rPr>
          <w:rFonts w:ascii="Times New Roman" w:hAnsi="Times New Roman" w:cs="Times New Roman"/>
          <w:sz w:val="28"/>
          <w:szCs w:val="28"/>
        </w:rPr>
        <w:t>-хан</w:t>
      </w:r>
      <w:r w:rsidR="00AA7914" w:rsidRPr="003150E8">
        <w:rPr>
          <w:rFonts w:ascii="Times New Roman" w:hAnsi="Times New Roman" w:cs="Times New Roman"/>
          <w:sz w:val="28"/>
          <w:szCs w:val="28"/>
        </w:rPr>
        <w:t xml:space="preserve"> сажал в тюрьму и репрессировал родственников тёх, кто хотел отправиться в Турцию для обучения "новым наукам"</w:t>
      </w:r>
      <w:r w:rsidR="00AA7914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108"/>
      </w:r>
      <w:r w:rsidR="00AA7914" w:rsidRPr="003150E8">
        <w:rPr>
          <w:rFonts w:ascii="Times New Roman" w:hAnsi="Times New Roman" w:cs="Times New Roman"/>
          <w:sz w:val="28"/>
          <w:szCs w:val="28"/>
        </w:rPr>
        <w:t>. </w:t>
      </w:r>
    </w:p>
    <w:p w:rsidR="005126FE" w:rsidRDefault="00E41178" w:rsidP="005E63C2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Махмуд Тарзи всегда подчеркивал важность образования </w:t>
      </w:r>
      <w:r w:rsidR="008D7463" w:rsidRPr="003150E8">
        <w:rPr>
          <w:rFonts w:ascii="Times New Roman" w:hAnsi="Times New Roman" w:cs="Times New Roman"/>
          <w:sz w:val="28"/>
          <w:szCs w:val="28"/>
        </w:rPr>
        <w:t xml:space="preserve">для улучшения всех сфер жизни. </w:t>
      </w:r>
      <w:r w:rsidR="00140BDC" w:rsidRPr="003150E8">
        <w:rPr>
          <w:rFonts w:ascii="Times New Roman" w:hAnsi="Times New Roman" w:cs="Times New Roman"/>
          <w:sz w:val="28"/>
          <w:szCs w:val="28"/>
        </w:rPr>
        <w:t xml:space="preserve">Позже , </w:t>
      </w:r>
      <w:r w:rsidR="00161E5C" w:rsidRPr="003150E8">
        <w:rPr>
          <w:rFonts w:ascii="Times New Roman" w:hAnsi="Times New Roman" w:cs="Times New Roman"/>
          <w:sz w:val="28"/>
          <w:szCs w:val="28"/>
        </w:rPr>
        <w:t>в одном из выпусков «Сирадж ал-ахбар»  вышла его статья «Афганистан нуждается в образовании как ни в чем другом»</w:t>
      </w:r>
      <w:r w:rsidR="00161E5C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109"/>
      </w:r>
      <w:r w:rsidR="00161E5C" w:rsidRPr="003150E8">
        <w:rPr>
          <w:rFonts w:ascii="Times New Roman" w:hAnsi="Times New Roman" w:cs="Times New Roman"/>
          <w:sz w:val="28"/>
          <w:szCs w:val="28"/>
        </w:rPr>
        <w:t xml:space="preserve">. </w:t>
      </w:r>
      <w:r w:rsidR="00140BDC" w:rsidRPr="003150E8">
        <w:rPr>
          <w:rFonts w:ascii="Times New Roman" w:hAnsi="Times New Roman" w:cs="Times New Roman"/>
          <w:sz w:val="28"/>
          <w:szCs w:val="28"/>
        </w:rPr>
        <w:t>Тарзи с грустью отмечал, что только тысяча образованных людей из всего населения Афганистана смогла бы объяснить "положение земли по отношению к солнцу"</w:t>
      </w:r>
      <w:r w:rsidR="00FB05FF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110"/>
      </w:r>
      <w:r w:rsidR="00776F8C">
        <w:rPr>
          <w:rFonts w:ascii="Times New Roman" w:hAnsi="Times New Roman" w:cs="Times New Roman"/>
          <w:sz w:val="28"/>
          <w:szCs w:val="28"/>
        </w:rPr>
        <w:t xml:space="preserve">, а </w:t>
      </w:r>
      <w:r w:rsidR="008D7463" w:rsidRPr="003150E8">
        <w:rPr>
          <w:rFonts w:ascii="Times New Roman" w:hAnsi="Times New Roman" w:cs="Times New Roman"/>
          <w:sz w:val="28"/>
          <w:szCs w:val="28"/>
        </w:rPr>
        <w:t xml:space="preserve">также, что в любом из городов Пенджаба можно было найти больше образованных людей, чем во всем </w:t>
      </w:r>
      <w:r w:rsidR="008D7463" w:rsidRPr="003150E8">
        <w:rPr>
          <w:rFonts w:ascii="Times New Roman" w:hAnsi="Times New Roman" w:cs="Times New Roman"/>
          <w:sz w:val="28"/>
          <w:szCs w:val="28"/>
        </w:rPr>
        <w:lastRenderedPageBreak/>
        <w:t>Афганистане</w:t>
      </w:r>
      <w:r w:rsidR="008D7463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111"/>
      </w:r>
      <w:r w:rsidR="008D7463" w:rsidRPr="003150E8">
        <w:rPr>
          <w:rFonts w:ascii="Times New Roman" w:hAnsi="Times New Roman" w:cs="Times New Roman"/>
          <w:sz w:val="28"/>
          <w:szCs w:val="28"/>
        </w:rPr>
        <w:t>.</w:t>
      </w:r>
      <w:r w:rsidR="00140BDC" w:rsidRPr="003150E8">
        <w:rPr>
          <w:rFonts w:ascii="Times New Roman" w:hAnsi="Times New Roman" w:cs="Times New Roman"/>
          <w:sz w:val="28"/>
          <w:szCs w:val="28"/>
        </w:rPr>
        <w:t>Несмотря на реформы</w:t>
      </w:r>
      <w:r w:rsidR="00AE2F1E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140BDC" w:rsidRPr="003150E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B05FF" w:rsidRPr="003150E8">
        <w:rPr>
          <w:rFonts w:ascii="Times New Roman" w:hAnsi="Times New Roman" w:cs="Times New Roman"/>
          <w:sz w:val="28"/>
          <w:szCs w:val="28"/>
        </w:rPr>
        <w:t xml:space="preserve">, </w:t>
      </w:r>
      <w:r w:rsidR="00AE2F1E">
        <w:rPr>
          <w:rFonts w:ascii="Times New Roman" w:hAnsi="Times New Roman" w:cs="Times New Roman"/>
          <w:sz w:val="28"/>
          <w:szCs w:val="28"/>
        </w:rPr>
        <w:t xml:space="preserve">проведённые Хабибулла-ханом </w:t>
      </w:r>
      <w:r w:rsidR="00140BDC" w:rsidRPr="003150E8">
        <w:rPr>
          <w:rFonts w:ascii="Times New Roman" w:hAnsi="Times New Roman" w:cs="Times New Roman"/>
          <w:sz w:val="28"/>
          <w:szCs w:val="28"/>
        </w:rPr>
        <w:t>, население Афганистана в целом оставалось</w:t>
      </w:r>
      <w:r w:rsidR="00AE2F1E">
        <w:rPr>
          <w:rFonts w:ascii="Times New Roman" w:hAnsi="Times New Roman" w:cs="Times New Roman"/>
          <w:sz w:val="28"/>
          <w:szCs w:val="28"/>
        </w:rPr>
        <w:t xml:space="preserve"> все еще мало </w:t>
      </w:r>
      <w:r w:rsidR="00140BDC" w:rsidRPr="003150E8">
        <w:rPr>
          <w:rFonts w:ascii="Times New Roman" w:hAnsi="Times New Roman" w:cs="Times New Roman"/>
          <w:sz w:val="28"/>
          <w:szCs w:val="28"/>
        </w:rPr>
        <w:t xml:space="preserve">образованным. Тарзи находил для объяснения этого много причин. </w:t>
      </w:r>
      <w:r w:rsidR="0070368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E2F1E">
        <w:rPr>
          <w:rFonts w:ascii="Times New Roman" w:hAnsi="Times New Roman" w:cs="Times New Roman"/>
          <w:sz w:val="28"/>
          <w:szCs w:val="28"/>
        </w:rPr>
        <w:t>и</w:t>
      </w:r>
      <w:r w:rsidR="00703689" w:rsidRPr="00703689">
        <w:rPr>
          <w:rFonts w:ascii="Times New Roman" w:hAnsi="Times New Roman" w:cs="Times New Roman"/>
          <w:sz w:val="28"/>
          <w:szCs w:val="28"/>
        </w:rPr>
        <w:t xml:space="preserve"> внешние обстоятельства, св</w:t>
      </w:r>
      <w:r w:rsidR="00703689">
        <w:rPr>
          <w:rFonts w:ascii="Times New Roman" w:hAnsi="Times New Roman" w:cs="Times New Roman"/>
          <w:sz w:val="28"/>
          <w:szCs w:val="28"/>
        </w:rPr>
        <w:t>язанные с изоляцией Афганистана, а также</w:t>
      </w:r>
      <w:r w:rsidR="00FB05FF" w:rsidRPr="003150E8">
        <w:rPr>
          <w:rFonts w:ascii="Times New Roman" w:hAnsi="Times New Roman" w:cs="Times New Roman"/>
          <w:sz w:val="28"/>
          <w:szCs w:val="28"/>
        </w:rPr>
        <w:t xml:space="preserve">, характер и натура афганцев – для </w:t>
      </w:r>
      <w:r w:rsidR="00140BDC" w:rsidRPr="003150E8">
        <w:rPr>
          <w:rFonts w:ascii="Times New Roman" w:hAnsi="Times New Roman" w:cs="Times New Roman"/>
          <w:sz w:val="28"/>
          <w:szCs w:val="28"/>
        </w:rPr>
        <w:t>них умение воевать имело куда большее значен</w:t>
      </w:r>
      <w:r w:rsidR="005126FE">
        <w:rPr>
          <w:rFonts w:ascii="Times New Roman" w:hAnsi="Times New Roman" w:cs="Times New Roman"/>
          <w:sz w:val="28"/>
          <w:szCs w:val="28"/>
        </w:rPr>
        <w:t>ие , чем умение читать и писать</w:t>
      </w:r>
      <w:r w:rsidR="00140BDC" w:rsidRPr="003150E8">
        <w:rPr>
          <w:rFonts w:ascii="Times New Roman" w:hAnsi="Times New Roman" w:cs="Times New Roman"/>
          <w:sz w:val="28"/>
          <w:szCs w:val="28"/>
        </w:rPr>
        <w:t>.</w:t>
      </w:r>
      <w:r w:rsidR="005126FE">
        <w:rPr>
          <w:rFonts w:ascii="Times New Roman" w:hAnsi="Times New Roman" w:cs="Times New Roman"/>
          <w:sz w:val="28"/>
          <w:szCs w:val="28"/>
        </w:rPr>
        <w:t xml:space="preserve"> По </w:t>
      </w:r>
      <w:r w:rsidR="00E74AF3">
        <w:rPr>
          <w:rFonts w:ascii="Times New Roman" w:hAnsi="Times New Roman" w:cs="Times New Roman"/>
          <w:sz w:val="28"/>
          <w:szCs w:val="28"/>
        </w:rPr>
        <w:t>общепринятому среди афганцев м</w:t>
      </w:r>
      <w:r w:rsidR="005126FE">
        <w:rPr>
          <w:rFonts w:ascii="Times New Roman" w:hAnsi="Times New Roman" w:cs="Times New Roman"/>
          <w:sz w:val="28"/>
          <w:szCs w:val="28"/>
        </w:rPr>
        <w:t>нен</w:t>
      </w:r>
      <w:r w:rsidR="00E74AF3">
        <w:rPr>
          <w:rFonts w:ascii="Times New Roman" w:hAnsi="Times New Roman" w:cs="Times New Roman"/>
          <w:sz w:val="28"/>
          <w:szCs w:val="28"/>
        </w:rPr>
        <w:t>ию, н</w:t>
      </w:r>
      <w:r w:rsidR="005126FE" w:rsidRPr="005126FE">
        <w:rPr>
          <w:rFonts w:ascii="Times New Roman" w:hAnsi="Times New Roman" w:cs="Times New Roman"/>
          <w:sz w:val="28"/>
          <w:szCs w:val="28"/>
        </w:rPr>
        <w:t>астоящие афганцы это только те, кто считает главным занятием военное дело</w:t>
      </w:r>
      <w:r w:rsidR="00E74AF3">
        <w:rPr>
          <w:rFonts w:ascii="Times New Roman" w:hAnsi="Times New Roman" w:cs="Times New Roman"/>
          <w:sz w:val="28"/>
          <w:szCs w:val="28"/>
        </w:rPr>
        <w:t>, а ученые люди – это что-то вроде отдельной касты</w:t>
      </w:r>
      <w:r w:rsidR="005126FE" w:rsidRPr="005126FE">
        <w:rPr>
          <w:rFonts w:ascii="Times New Roman" w:hAnsi="Times New Roman" w:cs="Times New Roman"/>
          <w:sz w:val="28"/>
          <w:szCs w:val="28"/>
        </w:rPr>
        <w:t xml:space="preserve">. Если кто-нибудь из афганских предводителей начнёт заниматься наукой, о нем насмешливо говорят : </w:t>
      </w:r>
      <w:r w:rsidR="00E74AF3">
        <w:rPr>
          <w:rFonts w:ascii="Times New Roman" w:hAnsi="Times New Roman" w:cs="Times New Roman"/>
          <w:sz w:val="28"/>
          <w:szCs w:val="28"/>
        </w:rPr>
        <w:t>«</w:t>
      </w:r>
      <w:r w:rsidR="005126FE" w:rsidRPr="005126FE">
        <w:rPr>
          <w:rFonts w:ascii="Times New Roman" w:hAnsi="Times New Roman" w:cs="Times New Roman"/>
          <w:sz w:val="28"/>
          <w:szCs w:val="28"/>
        </w:rPr>
        <w:t>Наш сардар хочет стать мирзой</w:t>
      </w:r>
      <w:r w:rsidR="00E74AF3">
        <w:rPr>
          <w:rFonts w:ascii="Times New Roman" w:hAnsi="Times New Roman" w:cs="Times New Roman"/>
          <w:sz w:val="28"/>
          <w:szCs w:val="28"/>
        </w:rPr>
        <w:t>».</w:t>
      </w:r>
      <w:r w:rsidR="00E74AF3">
        <w:rPr>
          <w:rStyle w:val="a8"/>
          <w:rFonts w:ascii="Times New Roman" w:hAnsi="Times New Roman" w:cs="Times New Roman"/>
          <w:sz w:val="28"/>
          <w:szCs w:val="28"/>
        </w:rPr>
        <w:footnoteReference w:id="112"/>
      </w:r>
    </w:p>
    <w:p w:rsidR="005E63C2" w:rsidRDefault="00BB2643" w:rsidP="005E63C2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 Тем не менее,</w:t>
      </w:r>
      <w:r w:rsidR="00140BDC" w:rsidRPr="003150E8">
        <w:rPr>
          <w:rFonts w:ascii="Times New Roman" w:hAnsi="Times New Roman" w:cs="Times New Roman"/>
          <w:sz w:val="28"/>
          <w:szCs w:val="28"/>
        </w:rPr>
        <w:t xml:space="preserve"> со временем</w:t>
      </w:r>
      <w:r w:rsidRPr="003150E8">
        <w:rPr>
          <w:rFonts w:ascii="Times New Roman" w:hAnsi="Times New Roman" w:cs="Times New Roman"/>
          <w:sz w:val="28"/>
          <w:szCs w:val="28"/>
        </w:rPr>
        <w:t xml:space="preserve"> все</w:t>
      </w:r>
      <w:r w:rsidR="00140BDC" w:rsidRPr="003150E8">
        <w:rPr>
          <w:rFonts w:ascii="Times New Roman" w:hAnsi="Times New Roman" w:cs="Times New Roman"/>
          <w:sz w:val="28"/>
          <w:szCs w:val="28"/>
        </w:rPr>
        <w:t xml:space="preserve"> больше людей признавали необходимость </w:t>
      </w:r>
      <w:r w:rsidR="00FB05FF" w:rsidRPr="003150E8">
        <w:rPr>
          <w:rFonts w:ascii="Times New Roman" w:hAnsi="Times New Roman" w:cs="Times New Roman"/>
          <w:sz w:val="28"/>
          <w:szCs w:val="28"/>
        </w:rPr>
        <w:t>образования</w:t>
      </w:r>
      <w:r w:rsidR="00140BDC" w:rsidRPr="003150E8">
        <w:rPr>
          <w:rFonts w:ascii="Times New Roman" w:hAnsi="Times New Roman" w:cs="Times New Roman"/>
          <w:sz w:val="28"/>
          <w:szCs w:val="28"/>
        </w:rPr>
        <w:t>, но это рождало новые проблемы - как обеспечить образование, если не хватает квалифицированных преподавателей, школ, книг,</w:t>
      </w:r>
      <w:r w:rsidR="00A70758">
        <w:rPr>
          <w:rFonts w:ascii="Times New Roman" w:hAnsi="Times New Roman" w:cs="Times New Roman"/>
          <w:sz w:val="28"/>
          <w:szCs w:val="28"/>
        </w:rPr>
        <w:t xml:space="preserve"> </w:t>
      </w:r>
      <w:r w:rsidR="0036266B">
        <w:rPr>
          <w:rFonts w:ascii="Times New Roman" w:hAnsi="Times New Roman" w:cs="Times New Roman"/>
          <w:sz w:val="28"/>
          <w:szCs w:val="28"/>
        </w:rPr>
        <w:t>типографий, чтобы их напечатать</w:t>
      </w:r>
      <w:r w:rsidR="00A70758">
        <w:rPr>
          <w:rFonts w:ascii="Times New Roman" w:hAnsi="Times New Roman" w:cs="Times New Roman"/>
          <w:sz w:val="28"/>
          <w:szCs w:val="28"/>
        </w:rPr>
        <w:t xml:space="preserve">, </w:t>
      </w:r>
      <w:r w:rsidR="00140BDC" w:rsidRPr="003150E8">
        <w:rPr>
          <w:rFonts w:ascii="Times New Roman" w:hAnsi="Times New Roman" w:cs="Times New Roman"/>
          <w:sz w:val="28"/>
          <w:szCs w:val="28"/>
        </w:rPr>
        <w:t xml:space="preserve"> библиотек?</w:t>
      </w:r>
    </w:p>
    <w:p w:rsidR="00E35979" w:rsidRDefault="00E35979" w:rsidP="00E35979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r w:rsidR="00602A01">
        <w:rPr>
          <w:rFonts w:ascii="Times New Roman" w:hAnsi="Times New Roman" w:cs="Times New Roman"/>
          <w:sz w:val="28"/>
          <w:szCs w:val="28"/>
        </w:rPr>
        <w:t>Сейахат–на</w:t>
      </w:r>
      <w:r w:rsidR="00A70758" w:rsidRPr="00A70758">
        <w:rPr>
          <w:rFonts w:ascii="Times New Roman" w:hAnsi="Times New Roman" w:cs="Times New Roman"/>
          <w:sz w:val="28"/>
          <w:szCs w:val="28"/>
        </w:rPr>
        <w:t>ма</w:t>
      </w:r>
      <w:r w:rsidR="00A70758">
        <w:rPr>
          <w:rFonts w:ascii="Times New Roman" w:hAnsi="Times New Roman" w:cs="Times New Roman"/>
          <w:sz w:val="28"/>
          <w:szCs w:val="28"/>
        </w:rPr>
        <w:t>...»</w:t>
      </w:r>
      <w:r>
        <w:rPr>
          <w:rFonts w:ascii="Times New Roman" w:hAnsi="Times New Roman" w:cs="Times New Roman"/>
          <w:sz w:val="28"/>
          <w:szCs w:val="28"/>
        </w:rPr>
        <w:t xml:space="preserve"> он отмечает, что «в Бейруте есть 18 прекрасных типографий, в которых печатают редкие научные и литературные памятники»</w:t>
      </w:r>
      <w:r w:rsidR="00753336">
        <w:rPr>
          <w:rStyle w:val="a8"/>
          <w:rFonts w:ascii="Times New Roman" w:hAnsi="Times New Roman" w:cs="Times New Roman"/>
          <w:sz w:val="28"/>
          <w:szCs w:val="28"/>
        </w:rPr>
        <w:footnoteReference w:id="113"/>
      </w:r>
      <w:r w:rsidR="003626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36">
        <w:rPr>
          <w:rFonts w:ascii="Times New Roman" w:hAnsi="Times New Roman" w:cs="Times New Roman"/>
          <w:sz w:val="28"/>
          <w:szCs w:val="28"/>
        </w:rPr>
        <w:t xml:space="preserve"> </w:t>
      </w:r>
      <w:r w:rsidR="00A70758">
        <w:rPr>
          <w:rFonts w:ascii="Times New Roman" w:hAnsi="Times New Roman" w:cs="Times New Roman"/>
          <w:sz w:val="28"/>
          <w:szCs w:val="28"/>
        </w:rPr>
        <w:t>Выказывая восхищение этим, Тарзи показывает читателям</w:t>
      </w:r>
      <w:r w:rsidR="00753336">
        <w:rPr>
          <w:rFonts w:ascii="Times New Roman" w:hAnsi="Times New Roman" w:cs="Times New Roman"/>
          <w:sz w:val="28"/>
          <w:szCs w:val="28"/>
        </w:rPr>
        <w:t xml:space="preserve"> свое мнение относительно того, какие меры нужно предпринимать для развития страны.</w:t>
      </w:r>
    </w:p>
    <w:p w:rsidR="009A2770" w:rsidRDefault="00316887" w:rsidP="009A2770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В беседе с Назер-пашой Тарзи оправдывает </w:t>
      </w:r>
      <w:r w:rsidR="004A2A13" w:rsidRPr="003150E8">
        <w:rPr>
          <w:rFonts w:ascii="Times New Roman" w:hAnsi="Times New Roman" w:cs="Times New Roman"/>
          <w:sz w:val="28"/>
          <w:szCs w:val="28"/>
        </w:rPr>
        <w:t>отсутствие современной системы образования тем, что : «...[Афганистан]</w:t>
      </w:r>
      <w:r w:rsidR="003E2230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4A2A13" w:rsidRPr="003150E8">
        <w:rPr>
          <w:rFonts w:ascii="Times New Roman" w:hAnsi="Times New Roman" w:cs="Times New Roman"/>
          <w:sz w:val="28"/>
          <w:szCs w:val="28"/>
        </w:rPr>
        <w:t xml:space="preserve">пока </w:t>
      </w:r>
      <w:r w:rsidR="00D01D89" w:rsidRPr="003150E8">
        <w:rPr>
          <w:rFonts w:ascii="Times New Roman" w:hAnsi="Times New Roman" w:cs="Times New Roman"/>
          <w:sz w:val="28"/>
          <w:szCs w:val="28"/>
        </w:rPr>
        <w:t>молодое государство,</w:t>
      </w:r>
      <w:r w:rsidR="003E2230"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D01D89" w:rsidRPr="003150E8">
        <w:rPr>
          <w:rFonts w:ascii="Times New Roman" w:hAnsi="Times New Roman" w:cs="Times New Roman"/>
          <w:sz w:val="28"/>
          <w:szCs w:val="28"/>
        </w:rPr>
        <w:t xml:space="preserve">поэтому об образовании не задумываются. Османская империя древняя и </w:t>
      </w:r>
      <w:r w:rsidR="00D01D89" w:rsidRPr="003150E8">
        <w:rPr>
          <w:rFonts w:ascii="Times New Roman" w:hAnsi="Times New Roman" w:cs="Times New Roman"/>
          <w:sz w:val="28"/>
          <w:szCs w:val="28"/>
        </w:rPr>
        <w:lastRenderedPageBreak/>
        <w:t xml:space="preserve">огромная, в то время как Афганистан такая бедная страна, пока не независимая, разрываемая </w:t>
      </w:r>
      <w:r w:rsidR="003E2230" w:rsidRPr="003150E8">
        <w:rPr>
          <w:rFonts w:ascii="Times New Roman" w:hAnsi="Times New Roman" w:cs="Times New Roman"/>
          <w:sz w:val="28"/>
          <w:szCs w:val="28"/>
        </w:rPr>
        <w:t>междоусобицами</w:t>
      </w:r>
      <w:r w:rsidR="00D01D89" w:rsidRPr="003150E8">
        <w:rPr>
          <w:rFonts w:ascii="Times New Roman" w:hAnsi="Times New Roman" w:cs="Times New Roman"/>
          <w:sz w:val="28"/>
          <w:szCs w:val="28"/>
        </w:rPr>
        <w:t>».</w:t>
      </w:r>
      <w:r w:rsidR="001B4001" w:rsidRPr="003150E8">
        <w:rPr>
          <w:rStyle w:val="a8"/>
          <w:rFonts w:ascii="Times New Roman" w:hAnsi="Times New Roman" w:cs="Times New Roman"/>
          <w:sz w:val="28"/>
          <w:szCs w:val="28"/>
        </w:rPr>
        <w:footnoteReference w:id="114"/>
      </w:r>
      <w:r w:rsidR="003E2230" w:rsidRPr="00315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024" w:rsidRDefault="00AE5920" w:rsidP="009A2770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 </w:t>
      </w:r>
      <w:r w:rsidR="00703689">
        <w:rPr>
          <w:rFonts w:ascii="Times New Roman" w:hAnsi="Times New Roman" w:cs="Times New Roman"/>
          <w:sz w:val="28"/>
          <w:szCs w:val="28"/>
        </w:rPr>
        <w:t xml:space="preserve">« </w:t>
      </w:r>
      <w:r w:rsidR="00135E75">
        <w:rPr>
          <w:rFonts w:ascii="Times New Roman" w:hAnsi="Times New Roman" w:cs="Times New Roman"/>
          <w:sz w:val="28"/>
          <w:szCs w:val="28"/>
        </w:rPr>
        <w:t>Сей</w:t>
      </w:r>
      <w:r w:rsidR="00602A01">
        <w:rPr>
          <w:rFonts w:ascii="Times New Roman" w:hAnsi="Times New Roman" w:cs="Times New Roman"/>
          <w:sz w:val="28"/>
          <w:szCs w:val="28"/>
        </w:rPr>
        <w:t>а</w:t>
      </w:r>
      <w:r w:rsidR="00135E75">
        <w:rPr>
          <w:rFonts w:ascii="Times New Roman" w:hAnsi="Times New Roman" w:cs="Times New Roman"/>
          <w:sz w:val="28"/>
          <w:szCs w:val="28"/>
        </w:rPr>
        <w:t>хат–н</w:t>
      </w:r>
      <w:r w:rsidR="00602A01">
        <w:rPr>
          <w:rFonts w:ascii="Times New Roman" w:hAnsi="Times New Roman" w:cs="Times New Roman"/>
          <w:sz w:val="28"/>
          <w:szCs w:val="28"/>
        </w:rPr>
        <w:t>а</w:t>
      </w:r>
      <w:r w:rsidR="00135E75">
        <w:rPr>
          <w:rFonts w:ascii="Times New Roman" w:hAnsi="Times New Roman" w:cs="Times New Roman"/>
          <w:sz w:val="28"/>
          <w:szCs w:val="28"/>
        </w:rPr>
        <w:t>ма</w:t>
      </w:r>
      <w:r w:rsidRPr="003150E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Махмуд Тарзи старается рассказать читателям о технических достижениях и изобретениях, открывая им окно в большой и незнакомый мир, окружавший изолированный Афганистан.</w:t>
      </w:r>
      <w:r w:rsidR="002C2024">
        <w:rPr>
          <w:rFonts w:ascii="Times New Roman" w:hAnsi="Times New Roman" w:cs="Times New Roman"/>
          <w:sz w:val="28"/>
          <w:szCs w:val="28"/>
        </w:rPr>
        <w:t xml:space="preserve"> </w:t>
      </w:r>
      <w:r w:rsidR="002C2024" w:rsidRPr="002C2024">
        <w:rPr>
          <w:rFonts w:ascii="Times New Roman" w:hAnsi="Times New Roman" w:cs="Times New Roman"/>
          <w:sz w:val="28"/>
          <w:szCs w:val="28"/>
        </w:rPr>
        <w:t>Вводит в употребление некоторые иностранные термины ( дилижанс, поезд, локомотив</w:t>
      </w:r>
      <w:r w:rsidR="002C2024">
        <w:rPr>
          <w:rFonts w:ascii="Times New Roman" w:hAnsi="Times New Roman" w:cs="Times New Roman"/>
          <w:sz w:val="28"/>
          <w:szCs w:val="28"/>
        </w:rPr>
        <w:t xml:space="preserve"> </w:t>
      </w:r>
      <w:r w:rsidR="002C2024" w:rsidRPr="002C2024">
        <w:rPr>
          <w:rFonts w:ascii="Times New Roman" w:hAnsi="Times New Roman" w:cs="Times New Roman"/>
          <w:sz w:val="28"/>
          <w:szCs w:val="28"/>
        </w:rPr>
        <w:t>,актриса и многие другие) и объясняет их значение- эта работа была им продолжена в газете</w:t>
      </w:r>
      <w:r w:rsidR="002C2024">
        <w:rPr>
          <w:rFonts w:ascii="Times New Roman" w:hAnsi="Times New Roman" w:cs="Times New Roman"/>
          <w:sz w:val="28"/>
          <w:szCs w:val="28"/>
        </w:rPr>
        <w:t xml:space="preserve"> </w:t>
      </w:r>
      <w:r w:rsidR="002C2024" w:rsidRPr="003150E8">
        <w:rPr>
          <w:rFonts w:ascii="Times New Roman" w:hAnsi="Times New Roman" w:cs="Times New Roman"/>
          <w:sz w:val="28"/>
          <w:szCs w:val="28"/>
        </w:rPr>
        <w:t xml:space="preserve">«Сирадж ал-ахбар» </w:t>
      </w:r>
      <w:r w:rsidR="002C2024">
        <w:rPr>
          <w:rFonts w:ascii="Times New Roman" w:hAnsi="Times New Roman" w:cs="Times New Roman"/>
          <w:sz w:val="28"/>
          <w:szCs w:val="28"/>
        </w:rPr>
        <w:t>.Также он у</w:t>
      </w:r>
      <w:r w:rsidR="002C2024" w:rsidRPr="002C2024">
        <w:rPr>
          <w:rFonts w:ascii="Times New Roman" w:hAnsi="Times New Roman" w:cs="Times New Roman"/>
          <w:sz w:val="28"/>
          <w:szCs w:val="28"/>
        </w:rPr>
        <w:t>деляет большое внимание элементам прогресса таким как электричество и железные дороги, рассказывая как электрификация делает возможным трамвайное сообщение в Дамаске и Бейруте. </w:t>
      </w:r>
      <w:r w:rsidR="00954EE6">
        <w:rPr>
          <w:rFonts w:ascii="Times New Roman" w:hAnsi="Times New Roman" w:cs="Times New Roman"/>
          <w:sz w:val="28"/>
          <w:szCs w:val="28"/>
        </w:rPr>
        <w:t>Тарзи подчеркивает, что: «</w:t>
      </w:r>
      <w:r w:rsidR="00954EE6" w:rsidRPr="00954EE6">
        <w:rPr>
          <w:rFonts w:ascii="Times New Roman" w:hAnsi="Times New Roman" w:cs="Times New Roman"/>
          <w:sz w:val="28"/>
          <w:szCs w:val="28"/>
        </w:rPr>
        <w:t>В наше время и вообще во все времена</w:t>
      </w:r>
      <w:r w:rsidR="00954EE6">
        <w:rPr>
          <w:rFonts w:ascii="Times New Roman" w:hAnsi="Times New Roman" w:cs="Times New Roman"/>
          <w:sz w:val="28"/>
          <w:szCs w:val="28"/>
        </w:rPr>
        <w:t xml:space="preserve"> , </w:t>
      </w:r>
      <w:r w:rsidR="00954EE6" w:rsidRPr="00954EE6">
        <w:rPr>
          <w:rFonts w:ascii="Times New Roman" w:hAnsi="Times New Roman" w:cs="Times New Roman"/>
          <w:sz w:val="28"/>
          <w:szCs w:val="28"/>
        </w:rPr>
        <w:t>прогресс и цивилизация, спокойствие и счастье человека связаны с наукой</w:t>
      </w:r>
      <w:r w:rsidR="00C555D2">
        <w:rPr>
          <w:rFonts w:ascii="Times New Roman" w:hAnsi="Times New Roman" w:cs="Times New Roman"/>
          <w:sz w:val="28"/>
          <w:szCs w:val="28"/>
        </w:rPr>
        <w:t>»</w:t>
      </w:r>
      <w:r w:rsidR="00C555D2">
        <w:rPr>
          <w:rStyle w:val="a8"/>
          <w:rFonts w:ascii="Times New Roman" w:hAnsi="Times New Roman" w:cs="Times New Roman"/>
          <w:sz w:val="28"/>
          <w:szCs w:val="28"/>
        </w:rPr>
        <w:footnoteReference w:id="115"/>
      </w:r>
      <w:r w:rsidR="00420E19">
        <w:rPr>
          <w:rFonts w:ascii="Times New Roman" w:hAnsi="Times New Roman" w:cs="Times New Roman"/>
          <w:sz w:val="28"/>
          <w:szCs w:val="28"/>
        </w:rPr>
        <w:t>.</w:t>
      </w:r>
    </w:p>
    <w:p w:rsidR="005E63C2" w:rsidRDefault="002C2024" w:rsidP="009A2770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 xml:space="preserve">Таким образом Махмуд Тарзи боролся с невежеством, отношение к которому он чётко выразил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2024">
        <w:rPr>
          <w:rFonts w:ascii="Times New Roman" w:hAnsi="Times New Roman" w:cs="Times New Roman"/>
          <w:sz w:val="28"/>
          <w:szCs w:val="28"/>
        </w:rPr>
        <w:t>Сирадж ал-ахбар</w:t>
      </w:r>
      <w:r>
        <w:rPr>
          <w:rFonts w:ascii="Times New Roman" w:hAnsi="Times New Roman" w:cs="Times New Roman"/>
          <w:sz w:val="28"/>
          <w:szCs w:val="28"/>
        </w:rPr>
        <w:t>»: «</w:t>
      </w:r>
      <w:r w:rsidRPr="002C2024">
        <w:rPr>
          <w:rFonts w:ascii="Times New Roman" w:hAnsi="Times New Roman" w:cs="Times New Roman"/>
          <w:sz w:val="28"/>
          <w:szCs w:val="28"/>
        </w:rPr>
        <w:t xml:space="preserve"> Коренным источником всех наших социальных зол является невежество, истинной причиной всей нашей мерзости и беспомощности - невежество, печальнейшим из всех наших индустрий -</w:t>
      </w:r>
      <w:r w:rsidR="00492DDE">
        <w:rPr>
          <w:rFonts w:ascii="Times New Roman" w:hAnsi="Times New Roman" w:cs="Times New Roman"/>
          <w:sz w:val="28"/>
          <w:szCs w:val="28"/>
        </w:rPr>
        <w:t xml:space="preserve"> </w:t>
      </w:r>
      <w:r w:rsidRPr="002C2024">
        <w:rPr>
          <w:rFonts w:ascii="Times New Roman" w:hAnsi="Times New Roman" w:cs="Times New Roman"/>
          <w:sz w:val="28"/>
          <w:szCs w:val="28"/>
        </w:rPr>
        <w:t>невежество , и до тех пор, пока рассудок нации не проснётся , сознание народа не получит развития и неверные течения не будут приостановлены , мечтание о развитии и программе совершенно бесполезно</w:t>
      </w:r>
      <w:r w:rsidR="00634ED2">
        <w:rPr>
          <w:rFonts w:ascii="Times New Roman" w:hAnsi="Times New Roman" w:cs="Times New Roman"/>
          <w:sz w:val="28"/>
          <w:szCs w:val="28"/>
        </w:rPr>
        <w:t>».</w:t>
      </w:r>
      <w:r w:rsidR="00634ED2">
        <w:rPr>
          <w:rStyle w:val="a8"/>
          <w:rFonts w:ascii="Times New Roman" w:hAnsi="Times New Roman" w:cs="Times New Roman"/>
          <w:sz w:val="28"/>
          <w:szCs w:val="28"/>
        </w:rPr>
        <w:footnoteReference w:id="116"/>
      </w:r>
      <w:r w:rsidRPr="002C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DE6" w:rsidRDefault="00E25E62" w:rsidP="009A2770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lastRenderedPageBreak/>
        <w:t>С министром юстиции Джевдет-пашой</w:t>
      </w:r>
      <w:r w:rsidR="009A2770">
        <w:rPr>
          <w:rStyle w:val="a8"/>
          <w:rFonts w:ascii="Times New Roman" w:hAnsi="Times New Roman" w:cs="Times New Roman"/>
          <w:sz w:val="28"/>
          <w:szCs w:val="28"/>
        </w:rPr>
        <w:footnoteReference w:id="117"/>
      </w: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EF1D9F">
        <w:rPr>
          <w:rFonts w:ascii="Times New Roman" w:hAnsi="Times New Roman" w:cs="Times New Roman"/>
          <w:sz w:val="28"/>
          <w:szCs w:val="28"/>
        </w:rPr>
        <w:t>обсуждали светские законы и шариат, а также то, как «учитывая</w:t>
      </w: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EF1D9F">
        <w:rPr>
          <w:rFonts w:ascii="Times New Roman" w:hAnsi="Times New Roman" w:cs="Times New Roman"/>
          <w:sz w:val="28"/>
          <w:szCs w:val="28"/>
        </w:rPr>
        <w:t>то, как меняется мир , технологии, новые изобретения</w:t>
      </w:r>
      <w:r w:rsidRPr="003150E8">
        <w:rPr>
          <w:rFonts w:ascii="Times New Roman" w:hAnsi="Times New Roman" w:cs="Times New Roman"/>
          <w:sz w:val="28"/>
          <w:szCs w:val="28"/>
        </w:rPr>
        <w:t xml:space="preserve"> , если правительство хочет справляться со страной , ему необходимо рассмотреть новые подходы</w:t>
      </w:r>
      <w:r w:rsidR="00E57301">
        <w:rPr>
          <w:rFonts w:ascii="Times New Roman" w:hAnsi="Times New Roman" w:cs="Times New Roman"/>
          <w:sz w:val="28"/>
          <w:szCs w:val="28"/>
        </w:rPr>
        <w:t>»</w:t>
      </w:r>
      <w:r w:rsidR="00E57301">
        <w:rPr>
          <w:rStyle w:val="a8"/>
          <w:rFonts w:ascii="Times New Roman" w:hAnsi="Times New Roman" w:cs="Times New Roman"/>
          <w:sz w:val="28"/>
          <w:szCs w:val="28"/>
        </w:rPr>
        <w:footnoteReference w:id="118"/>
      </w:r>
      <w:r w:rsidRPr="003150E8">
        <w:rPr>
          <w:rFonts w:ascii="Times New Roman" w:hAnsi="Times New Roman" w:cs="Times New Roman"/>
          <w:sz w:val="28"/>
          <w:szCs w:val="28"/>
        </w:rPr>
        <w:t xml:space="preserve"> . И хотя отец Махмуда Тарзи говорит, что </w:t>
      </w:r>
      <w:r w:rsidR="00E57301">
        <w:rPr>
          <w:rFonts w:ascii="Times New Roman" w:hAnsi="Times New Roman" w:cs="Times New Roman"/>
          <w:sz w:val="28"/>
          <w:szCs w:val="28"/>
        </w:rPr>
        <w:t>«</w:t>
      </w:r>
      <w:r w:rsidRPr="003150E8">
        <w:rPr>
          <w:rFonts w:ascii="Times New Roman" w:hAnsi="Times New Roman" w:cs="Times New Roman"/>
          <w:sz w:val="28"/>
          <w:szCs w:val="28"/>
        </w:rPr>
        <w:t xml:space="preserve"> в шариате есть все что нужно</w:t>
      </w:r>
      <w:r w:rsidR="001B724E" w:rsidRPr="001B724E">
        <w:rPr>
          <w:rFonts w:ascii="Arial" w:hAnsi="Arial" w:cs="Arial"/>
          <w:color w:val="545454"/>
        </w:rPr>
        <w:t xml:space="preserve"> </w:t>
      </w:r>
      <w:r w:rsidR="001B724E" w:rsidRPr="001B724E">
        <w:rPr>
          <w:rFonts w:ascii="Times New Roman" w:hAnsi="Times New Roman" w:cs="Times New Roman"/>
          <w:sz w:val="28"/>
          <w:szCs w:val="28"/>
        </w:rPr>
        <w:t>&lt;...&gt;</w:t>
      </w:r>
      <w:r w:rsidRPr="003150E8">
        <w:rPr>
          <w:rFonts w:ascii="Times New Roman" w:hAnsi="Times New Roman" w:cs="Times New Roman"/>
          <w:sz w:val="28"/>
          <w:szCs w:val="28"/>
        </w:rPr>
        <w:t>[шариат] может дать ответы на все вопросы</w:t>
      </w:r>
      <w:r w:rsidR="00E57301">
        <w:rPr>
          <w:rFonts w:ascii="Times New Roman" w:hAnsi="Times New Roman" w:cs="Times New Roman"/>
          <w:sz w:val="28"/>
          <w:szCs w:val="28"/>
        </w:rPr>
        <w:t>»</w:t>
      </w:r>
      <w:r w:rsidR="00E57301">
        <w:rPr>
          <w:rStyle w:val="a8"/>
          <w:rFonts w:ascii="Times New Roman" w:hAnsi="Times New Roman" w:cs="Times New Roman"/>
          <w:sz w:val="28"/>
          <w:szCs w:val="28"/>
        </w:rPr>
        <w:footnoteReference w:id="119"/>
      </w:r>
      <w:r w:rsidR="00E57301">
        <w:rPr>
          <w:rFonts w:ascii="Times New Roman" w:hAnsi="Times New Roman" w:cs="Times New Roman"/>
          <w:sz w:val="28"/>
          <w:szCs w:val="28"/>
        </w:rPr>
        <w:t xml:space="preserve">, </w:t>
      </w:r>
      <w:r w:rsidRPr="003150E8">
        <w:rPr>
          <w:rFonts w:ascii="Times New Roman" w:hAnsi="Times New Roman" w:cs="Times New Roman"/>
          <w:sz w:val="28"/>
          <w:szCs w:val="28"/>
        </w:rPr>
        <w:t>все же оба соглаша</w:t>
      </w:r>
      <w:r w:rsidR="00E57301">
        <w:rPr>
          <w:rFonts w:ascii="Times New Roman" w:hAnsi="Times New Roman" w:cs="Times New Roman"/>
          <w:sz w:val="28"/>
          <w:szCs w:val="28"/>
        </w:rPr>
        <w:t>ются, что светские законы , при</w:t>
      </w:r>
      <w:r w:rsidRPr="003150E8">
        <w:rPr>
          <w:rFonts w:ascii="Times New Roman" w:hAnsi="Times New Roman" w:cs="Times New Roman"/>
          <w:sz w:val="28"/>
          <w:szCs w:val="28"/>
        </w:rPr>
        <w:t>том не противоречащие шариату, необходимы .</w:t>
      </w:r>
      <w:r w:rsidR="00DF2DE6">
        <w:rPr>
          <w:rFonts w:ascii="Times New Roman" w:hAnsi="Times New Roman" w:cs="Times New Roman"/>
          <w:sz w:val="28"/>
          <w:szCs w:val="28"/>
        </w:rPr>
        <w:t xml:space="preserve"> </w:t>
      </w:r>
      <w:r w:rsidRPr="003150E8">
        <w:rPr>
          <w:rFonts w:ascii="Times New Roman" w:hAnsi="Times New Roman" w:cs="Times New Roman"/>
          <w:sz w:val="28"/>
          <w:szCs w:val="28"/>
        </w:rPr>
        <w:t xml:space="preserve"> В пример приводят убийцу, которого по шариату нужно казнить. Но что же делать , если убийце удалось скрыться</w:t>
      </w:r>
      <w:r w:rsidR="00DF2DE6">
        <w:rPr>
          <w:rFonts w:ascii="Times New Roman" w:hAnsi="Times New Roman" w:cs="Times New Roman"/>
          <w:sz w:val="28"/>
          <w:szCs w:val="28"/>
        </w:rPr>
        <w:t>?</w:t>
      </w:r>
      <w:r w:rsidRPr="003150E8">
        <w:rPr>
          <w:rFonts w:ascii="Times New Roman" w:hAnsi="Times New Roman" w:cs="Times New Roman"/>
          <w:sz w:val="28"/>
          <w:szCs w:val="28"/>
        </w:rPr>
        <w:t xml:space="preserve"> Кого казнить? Джевдет-паша рассказывает, что в таких случаях полиция арестовывает и казнит невиновных юродивых.</w:t>
      </w:r>
      <w:r w:rsidR="00DF2DE6">
        <w:rPr>
          <w:rStyle w:val="a8"/>
          <w:rFonts w:ascii="Times New Roman" w:hAnsi="Times New Roman" w:cs="Times New Roman"/>
          <w:sz w:val="28"/>
          <w:szCs w:val="28"/>
        </w:rPr>
        <w:footnoteReference w:id="120"/>
      </w:r>
      <w:r w:rsidR="00DF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D2" w:rsidRDefault="00E25E62" w:rsidP="00634ED2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Далее Джевдет-паша рассказывает об ограничениях , что они бывают двух категорий - мораль и установленные законы .</w:t>
      </w:r>
      <w:r w:rsidR="00DF2DE6">
        <w:rPr>
          <w:rFonts w:ascii="Times New Roman" w:hAnsi="Times New Roman" w:cs="Times New Roman"/>
          <w:sz w:val="28"/>
          <w:szCs w:val="28"/>
        </w:rPr>
        <w:t xml:space="preserve"> «</w:t>
      </w:r>
      <w:r w:rsidRPr="003150E8">
        <w:rPr>
          <w:rFonts w:ascii="Times New Roman" w:hAnsi="Times New Roman" w:cs="Times New Roman"/>
          <w:sz w:val="28"/>
          <w:szCs w:val="28"/>
        </w:rPr>
        <w:t xml:space="preserve"> Мораль заложена в человеке, он знает, что плохо и что хорошо, но так как мораль каждого человека отличается, должны быть установлены законы. И эти законы делятся на частное право - между людьми, и публичное - между государством и гражданином</w:t>
      </w:r>
      <w:r w:rsidR="00DF2DE6">
        <w:rPr>
          <w:rFonts w:ascii="Times New Roman" w:hAnsi="Times New Roman" w:cs="Times New Roman"/>
          <w:sz w:val="28"/>
          <w:szCs w:val="28"/>
        </w:rPr>
        <w:t>».</w:t>
      </w:r>
      <w:r w:rsidR="00DF2DE6">
        <w:rPr>
          <w:rStyle w:val="a8"/>
          <w:rFonts w:ascii="Times New Roman" w:hAnsi="Times New Roman" w:cs="Times New Roman"/>
          <w:sz w:val="28"/>
          <w:szCs w:val="28"/>
        </w:rPr>
        <w:footnoteReference w:id="121"/>
      </w:r>
    </w:p>
    <w:p w:rsidR="00634ED2" w:rsidRDefault="00E25E62" w:rsidP="00634ED2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В эту беседу вмешивается третье лицо, утверждая , что : </w:t>
      </w:r>
      <w:r w:rsidR="00DF2DE6">
        <w:rPr>
          <w:rFonts w:ascii="Times New Roman" w:hAnsi="Times New Roman" w:cs="Times New Roman"/>
          <w:sz w:val="28"/>
          <w:szCs w:val="28"/>
        </w:rPr>
        <w:t>«</w:t>
      </w:r>
      <w:r w:rsidRPr="003150E8">
        <w:rPr>
          <w:rFonts w:ascii="Times New Roman" w:hAnsi="Times New Roman" w:cs="Times New Roman"/>
          <w:sz w:val="28"/>
          <w:szCs w:val="28"/>
        </w:rPr>
        <w:t>Вы [Гулам Мухаммад] думае</w:t>
      </w:r>
      <w:r w:rsidR="00DF2DE6">
        <w:rPr>
          <w:rFonts w:ascii="Times New Roman" w:hAnsi="Times New Roman" w:cs="Times New Roman"/>
          <w:sz w:val="28"/>
          <w:szCs w:val="28"/>
        </w:rPr>
        <w:t>те , что эти нововведения хороши</w:t>
      </w:r>
      <w:r w:rsidRPr="003150E8">
        <w:rPr>
          <w:rFonts w:ascii="Times New Roman" w:hAnsi="Times New Roman" w:cs="Times New Roman"/>
          <w:sz w:val="28"/>
          <w:szCs w:val="28"/>
        </w:rPr>
        <w:t>, только потому что в вашей стране и</w:t>
      </w:r>
      <w:r w:rsidR="00DF2DE6">
        <w:rPr>
          <w:rFonts w:ascii="Times New Roman" w:hAnsi="Times New Roman" w:cs="Times New Roman"/>
          <w:sz w:val="28"/>
          <w:szCs w:val="28"/>
        </w:rPr>
        <w:t>х нет. Нет иностранных законов»</w:t>
      </w:r>
      <w:r w:rsidR="00985CFD">
        <w:rPr>
          <w:rStyle w:val="a8"/>
          <w:rFonts w:ascii="Times New Roman" w:hAnsi="Times New Roman" w:cs="Times New Roman"/>
          <w:sz w:val="28"/>
          <w:szCs w:val="28"/>
        </w:rPr>
        <w:footnoteReference w:id="122"/>
      </w:r>
      <w:r w:rsidR="00DF2DE6">
        <w:rPr>
          <w:rFonts w:ascii="Times New Roman" w:hAnsi="Times New Roman" w:cs="Times New Roman"/>
          <w:sz w:val="28"/>
          <w:szCs w:val="28"/>
        </w:rPr>
        <w:t>.</w:t>
      </w:r>
    </w:p>
    <w:p w:rsidR="00634ED2" w:rsidRDefault="004E4B2F" w:rsidP="00634ED2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Гулам Мух</w:t>
      </w:r>
      <w:r w:rsidR="00E25E62" w:rsidRPr="003150E8">
        <w:rPr>
          <w:rFonts w:ascii="Times New Roman" w:hAnsi="Times New Roman" w:cs="Times New Roman"/>
          <w:sz w:val="28"/>
          <w:szCs w:val="28"/>
        </w:rPr>
        <w:t xml:space="preserve">аммад отвечает, что </w:t>
      </w:r>
      <w:r>
        <w:rPr>
          <w:rFonts w:ascii="Times New Roman" w:hAnsi="Times New Roman" w:cs="Times New Roman"/>
          <w:sz w:val="28"/>
          <w:szCs w:val="28"/>
        </w:rPr>
        <w:t>«здесь хорошо, когда я</w:t>
      </w:r>
      <w:r w:rsidR="00E25E62" w:rsidRPr="003150E8">
        <w:rPr>
          <w:rFonts w:ascii="Times New Roman" w:hAnsi="Times New Roman" w:cs="Times New Roman"/>
          <w:sz w:val="28"/>
          <w:szCs w:val="28"/>
        </w:rPr>
        <w:t xml:space="preserve"> выхожу молиться ночью все улицы чистые и безопасные , никто не нарушает моих прав, в промышленности и торговле больше свободы</w:t>
      </w:r>
      <w:r w:rsidR="001B724E" w:rsidRPr="001B724E">
        <w:rPr>
          <w:rFonts w:ascii="Times New Roman" w:hAnsi="Times New Roman" w:cs="Times New Roman"/>
          <w:sz w:val="28"/>
          <w:szCs w:val="28"/>
        </w:rPr>
        <w:t> &lt;...&gt;</w:t>
      </w:r>
      <w:r w:rsidR="00E25E62" w:rsidRPr="003150E8">
        <w:rPr>
          <w:rFonts w:ascii="Times New Roman" w:hAnsi="Times New Roman" w:cs="Times New Roman"/>
          <w:sz w:val="28"/>
          <w:szCs w:val="28"/>
        </w:rPr>
        <w:t xml:space="preserve">Я мечтаю о том </w:t>
      </w:r>
      <w:r w:rsidR="00E25E62" w:rsidRPr="003150E8">
        <w:rPr>
          <w:rFonts w:ascii="Times New Roman" w:hAnsi="Times New Roman" w:cs="Times New Roman"/>
          <w:sz w:val="28"/>
          <w:szCs w:val="28"/>
        </w:rPr>
        <w:lastRenderedPageBreak/>
        <w:t>же для моей страны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23"/>
      </w:r>
      <w:r w:rsidR="00E25E62" w:rsidRPr="003150E8">
        <w:rPr>
          <w:rFonts w:ascii="Times New Roman" w:hAnsi="Times New Roman" w:cs="Times New Roman"/>
          <w:sz w:val="28"/>
          <w:szCs w:val="28"/>
        </w:rPr>
        <w:t xml:space="preserve"> и Джевдет-паша подтверждает: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295B">
        <w:rPr>
          <w:rFonts w:ascii="Times New Roman" w:hAnsi="Times New Roman" w:cs="Times New Roman"/>
          <w:sz w:val="28"/>
          <w:szCs w:val="28"/>
        </w:rPr>
        <w:t>Э</w:t>
      </w:r>
      <w:r w:rsidR="00E25E62" w:rsidRPr="003150E8">
        <w:rPr>
          <w:rFonts w:ascii="Times New Roman" w:hAnsi="Times New Roman" w:cs="Times New Roman"/>
          <w:sz w:val="28"/>
          <w:szCs w:val="28"/>
        </w:rPr>
        <w:t>то все из-за новых законов, безопасностью и комфортом мы обязаны этим законам. Они включают в себя защиту прав личности, про</w:t>
      </w:r>
      <w:r>
        <w:rPr>
          <w:rFonts w:ascii="Times New Roman" w:hAnsi="Times New Roman" w:cs="Times New Roman"/>
          <w:sz w:val="28"/>
          <w:szCs w:val="28"/>
        </w:rPr>
        <w:t>мышленности , помогают торговле».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24"/>
      </w:r>
      <w:r w:rsidR="00EF2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FF" w:rsidRDefault="00634ED2" w:rsidP="006750A0">
      <w:pPr>
        <w:spacing w:line="360" w:lineRule="auto"/>
        <w:ind w:left="-142" w:firstLine="709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634ED2">
        <w:rPr>
          <w:rFonts w:ascii="Times New Roman" w:hAnsi="Times New Roman" w:cs="Times New Roman"/>
          <w:sz w:val="28"/>
          <w:szCs w:val="28"/>
        </w:rPr>
        <w:t xml:space="preserve">Возможно этот разговор подтолкнул Махмуда Тарзи интересоваться </w:t>
      </w:r>
      <w:r w:rsidR="003E1E54">
        <w:rPr>
          <w:rFonts w:ascii="Times New Roman" w:hAnsi="Times New Roman" w:cs="Times New Roman"/>
          <w:sz w:val="28"/>
          <w:szCs w:val="28"/>
        </w:rPr>
        <w:t>мусульманским</w:t>
      </w:r>
      <w:r w:rsidR="003E1E54" w:rsidRPr="003E1E54">
        <w:rPr>
          <w:rFonts w:ascii="Times New Roman" w:hAnsi="Times New Roman" w:cs="Times New Roman"/>
          <w:sz w:val="28"/>
          <w:szCs w:val="28"/>
        </w:rPr>
        <w:t xml:space="preserve"> реформаторство</w:t>
      </w:r>
      <w:r w:rsidR="003E1E54">
        <w:rPr>
          <w:rFonts w:ascii="Times New Roman" w:hAnsi="Times New Roman" w:cs="Times New Roman"/>
          <w:sz w:val="28"/>
          <w:szCs w:val="28"/>
        </w:rPr>
        <w:t>м</w:t>
      </w:r>
      <w:r w:rsidR="003E1E54" w:rsidRPr="003E1E54">
        <w:rPr>
          <w:rFonts w:ascii="Times New Roman" w:hAnsi="Times New Roman" w:cs="Times New Roman"/>
          <w:sz w:val="28"/>
          <w:szCs w:val="28"/>
        </w:rPr>
        <w:t xml:space="preserve"> </w:t>
      </w:r>
      <w:r w:rsidRPr="00634ED2">
        <w:rPr>
          <w:rFonts w:ascii="Times New Roman" w:hAnsi="Times New Roman" w:cs="Times New Roman"/>
          <w:sz w:val="28"/>
          <w:szCs w:val="28"/>
        </w:rPr>
        <w:t>и изучать труды Мухаммада Абдо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25"/>
      </w:r>
      <w:r w:rsidRPr="00634ED2">
        <w:rPr>
          <w:rFonts w:ascii="Times New Roman" w:hAnsi="Times New Roman" w:cs="Times New Roman"/>
          <w:sz w:val="28"/>
          <w:szCs w:val="28"/>
        </w:rPr>
        <w:t xml:space="preserve"> и Джамаль ад-Дина Афгани,</w:t>
      </w:r>
      <w:r w:rsidR="006750A0">
        <w:rPr>
          <w:rFonts w:ascii="Times New Roman" w:hAnsi="Times New Roman" w:cs="Times New Roman"/>
          <w:sz w:val="28"/>
          <w:szCs w:val="28"/>
        </w:rPr>
        <w:t xml:space="preserve"> </w:t>
      </w:r>
      <w:r w:rsidRPr="00634ED2">
        <w:rPr>
          <w:rFonts w:ascii="Times New Roman" w:hAnsi="Times New Roman" w:cs="Times New Roman"/>
          <w:sz w:val="28"/>
          <w:szCs w:val="28"/>
        </w:rPr>
        <w:t>а позже публично толковать Коран по-своему.</w:t>
      </w:r>
      <w:r w:rsidR="00FF71AA">
        <w:rPr>
          <w:rFonts w:ascii="Times New Roman" w:hAnsi="Times New Roman" w:cs="Times New Roman"/>
          <w:sz w:val="28"/>
          <w:szCs w:val="28"/>
        </w:rPr>
        <w:t xml:space="preserve"> Тарзи </w:t>
      </w:r>
      <w:r w:rsidR="003E1E54">
        <w:rPr>
          <w:rFonts w:ascii="Times New Roman" w:hAnsi="Times New Roman" w:cs="Times New Roman"/>
          <w:sz w:val="28"/>
          <w:szCs w:val="28"/>
        </w:rPr>
        <w:t>осозн</w:t>
      </w:r>
      <w:r w:rsidR="006750A0">
        <w:rPr>
          <w:rFonts w:ascii="Times New Roman" w:hAnsi="Times New Roman" w:cs="Times New Roman"/>
          <w:sz w:val="28"/>
          <w:szCs w:val="28"/>
        </w:rPr>
        <w:t>а</w:t>
      </w:r>
      <w:r w:rsidR="003E1E54">
        <w:rPr>
          <w:rFonts w:ascii="Times New Roman" w:hAnsi="Times New Roman" w:cs="Times New Roman"/>
          <w:sz w:val="28"/>
          <w:szCs w:val="28"/>
        </w:rPr>
        <w:t>вал и говорил о</w:t>
      </w:r>
      <w:r w:rsidR="00FF71AA">
        <w:rPr>
          <w:rFonts w:ascii="Times New Roman" w:hAnsi="Times New Roman" w:cs="Times New Roman"/>
          <w:sz w:val="28"/>
          <w:szCs w:val="28"/>
        </w:rPr>
        <w:t xml:space="preserve"> в</w:t>
      </w:r>
      <w:r w:rsidR="00FF71AA" w:rsidRPr="00FF71AA">
        <w:rPr>
          <w:rFonts w:ascii="Times New Roman" w:hAnsi="Times New Roman" w:cs="Times New Roman"/>
          <w:sz w:val="28"/>
          <w:szCs w:val="28"/>
        </w:rPr>
        <w:t>ред</w:t>
      </w:r>
      <w:r w:rsidR="003E1E54">
        <w:rPr>
          <w:rFonts w:ascii="Times New Roman" w:hAnsi="Times New Roman" w:cs="Times New Roman"/>
          <w:sz w:val="28"/>
          <w:szCs w:val="28"/>
        </w:rPr>
        <w:t>е</w:t>
      </w:r>
      <w:r w:rsidR="00FF71AA" w:rsidRPr="00FF71AA">
        <w:rPr>
          <w:rFonts w:ascii="Times New Roman" w:hAnsi="Times New Roman" w:cs="Times New Roman"/>
          <w:sz w:val="28"/>
          <w:szCs w:val="28"/>
        </w:rPr>
        <w:t xml:space="preserve"> засилья</w:t>
      </w:r>
      <w:r w:rsidR="003E1E54">
        <w:rPr>
          <w:rFonts w:ascii="Times New Roman" w:hAnsi="Times New Roman" w:cs="Times New Roman"/>
          <w:sz w:val="28"/>
          <w:szCs w:val="28"/>
        </w:rPr>
        <w:t xml:space="preserve"> суеверий и устаревших традиций</w:t>
      </w:r>
      <w:r w:rsidR="00FF71AA" w:rsidRPr="00FF71AA">
        <w:rPr>
          <w:rFonts w:ascii="Times New Roman" w:hAnsi="Times New Roman" w:cs="Times New Roman"/>
          <w:sz w:val="28"/>
          <w:szCs w:val="28"/>
        </w:rPr>
        <w:t>, из-за которых мусульмане пропусти</w:t>
      </w:r>
      <w:r w:rsidR="003E1E54">
        <w:rPr>
          <w:rFonts w:ascii="Times New Roman" w:hAnsi="Times New Roman" w:cs="Times New Roman"/>
          <w:sz w:val="28"/>
          <w:szCs w:val="28"/>
        </w:rPr>
        <w:t>ли столь</w:t>
      </w:r>
      <w:r w:rsidR="00FF71AA" w:rsidRPr="00FF71AA">
        <w:rPr>
          <w:rFonts w:ascii="Times New Roman" w:hAnsi="Times New Roman" w:cs="Times New Roman"/>
          <w:sz w:val="28"/>
          <w:szCs w:val="28"/>
        </w:rPr>
        <w:t>ко времени для развития своих стран</w:t>
      </w:r>
      <w:r w:rsidR="00FF71AA">
        <w:rPr>
          <w:rFonts w:ascii="Times New Roman" w:hAnsi="Times New Roman" w:cs="Times New Roman"/>
          <w:sz w:val="28"/>
          <w:szCs w:val="28"/>
        </w:rPr>
        <w:t xml:space="preserve"> и которые </w:t>
      </w:r>
      <w:r w:rsidR="00FF71AA" w:rsidRPr="00FF71AA">
        <w:rPr>
          <w:rFonts w:ascii="Times New Roman" w:hAnsi="Times New Roman" w:cs="Times New Roman"/>
          <w:sz w:val="28"/>
          <w:szCs w:val="28"/>
        </w:rPr>
        <w:t xml:space="preserve"> не имел</w:t>
      </w:r>
      <w:r w:rsidR="00FF71AA">
        <w:rPr>
          <w:rFonts w:ascii="Times New Roman" w:hAnsi="Times New Roman" w:cs="Times New Roman"/>
          <w:sz w:val="28"/>
          <w:szCs w:val="28"/>
        </w:rPr>
        <w:t>и</w:t>
      </w:r>
      <w:r w:rsidR="00FF71AA" w:rsidRPr="00FF71AA">
        <w:rPr>
          <w:rFonts w:ascii="Times New Roman" w:hAnsi="Times New Roman" w:cs="Times New Roman"/>
          <w:sz w:val="28"/>
          <w:szCs w:val="28"/>
        </w:rPr>
        <w:t xml:space="preserve"> ничего общего с истинным духом ислама</w:t>
      </w:r>
      <w:r w:rsidR="00FF71AA">
        <w:rPr>
          <w:rFonts w:ascii="Times New Roman" w:hAnsi="Times New Roman" w:cs="Times New Roman"/>
          <w:sz w:val="28"/>
          <w:szCs w:val="28"/>
        </w:rPr>
        <w:t>.</w:t>
      </w:r>
      <w:r w:rsidR="00027331" w:rsidRPr="00027331"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</w:t>
      </w:r>
      <w:r w:rsidR="00027331" w:rsidRPr="00027331">
        <w:rPr>
          <w:rFonts w:ascii="Times New Roman" w:hAnsi="Times New Roman" w:cs="Times New Roman"/>
          <w:sz w:val="28"/>
          <w:szCs w:val="28"/>
        </w:rPr>
        <w:t xml:space="preserve">Афганцы и мусульмане в целом </w:t>
      </w:r>
      <w:r w:rsidR="00027331">
        <w:rPr>
          <w:rFonts w:ascii="Times New Roman" w:hAnsi="Times New Roman" w:cs="Times New Roman"/>
          <w:sz w:val="28"/>
          <w:szCs w:val="28"/>
        </w:rPr>
        <w:t xml:space="preserve">зря </w:t>
      </w:r>
      <w:r w:rsidR="00027331" w:rsidRPr="00027331">
        <w:rPr>
          <w:rFonts w:ascii="Times New Roman" w:hAnsi="Times New Roman" w:cs="Times New Roman"/>
          <w:sz w:val="28"/>
          <w:szCs w:val="28"/>
        </w:rPr>
        <w:t>потратили своё время</w:t>
      </w:r>
      <w:r w:rsidR="00027331">
        <w:rPr>
          <w:rFonts w:ascii="Times New Roman" w:hAnsi="Times New Roman" w:cs="Times New Roman"/>
          <w:sz w:val="28"/>
          <w:szCs w:val="28"/>
        </w:rPr>
        <w:t xml:space="preserve"> «</w:t>
      </w:r>
      <w:r w:rsidR="00027331" w:rsidRPr="00027331">
        <w:rPr>
          <w:rFonts w:ascii="Times New Roman" w:hAnsi="Times New Roman" w:cs="Times New Roman"/>
          <w:sz w:val="28"/>
          <w:szCs w:val="28"/>
        </w:rPr>
        <w:t xml:space="preserve"> не изучая химию, географию и историю, и не используя сотни их скрытых богатств</w:t>
      </w:r>
      <w:r w:rsidR="00027331">
        <w:rPr>
          <w:rFonts w:ascii="Times New Roman" w:hAnsi="Times New Roman" w:cs="Times New Roman"/>
          <w:sz w:val="28"/>
          <w:szCs w:val="28"/>
        </w:rPr>
        <w:t>».</w:t>
      </w:r>
      <w:r w:rsidR="00027331">
        <w:rPr>
          <w:rStyle w:val="a8"/>
          <w:rFonts w:ascii="Times New Roman" w:hAnsi="Times New Roman" w:cs="Times New Roman"/>
          <w:sz w:val="28"/>
          <w:szCs w:val="28"/>
        </w:rPr>
        <w:footnoteReference w:id="126"/>
      </w:r>
    </w:p>
    <w:p w:rsidR="00492DDE" w:rsidRDefault="007336F2" w:rsidP="000A12FF">
      <w:pPr>
        <w:spacing w:line="360" w:lineRule="auto"/>
        <w:ind w:left="-142" w:firstLine="709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7336F2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По его мнению, ислам должен был оставаться фундаментальной основой духовных и нравственных норм общества, поскольку исламу, как он писал, присущи справедливость, терпимость, равенство и демократизм</w:t>
      </w:r>
      <w:r w:rsidR="000A12FF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92DDE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 Также он п</w:t>
      </w:r>
      <w:r w:rsidR="00492DDE" w:rsidRPr="00492DDE">
        <w:rPr>
          <w:rFonts w:ascii="Times New Roman" w:hAnsi="Times New Roman" w:cs="Times New Roman"/>
          <w:sz w:val="28"/>
          <w:szCs w:val="28"/>
        </w:rPr>
        <w:t>ытался доказать совместимость научного знания с исламом. Идеи о рационализме ислама, о совместимости науки с мусульманской религией , а освоение научных достижений соответствует предписаниям Корана. Осуждал косность уле</w:t>
      </w:r>
      <w:r w:rsidR="00492DDE">
        <w:rPr>
          <w:rFonts w:ascii="Times New Roman" w:hAnsi="Times New Roman" w:cs="Times New Roman"/>
          <w:sz w:val="28"/>
          <w:szCs w:val="28"/>
        </w:rPr>
        <w:t>мов</w:t>
      </w:r>
      <w:r w:rsidR="00492DDE">
        <w:rPr>
          <w:rStyle w:val="a8"/>
          <w:rFonts w:ascii="Times New Roman" w:hAnsi="Times New Roman" w:cs="Times New Roman"/>
          <w:sz w:val="28"/>
          <w:szCs w:val="28"/>
        </w:rPr>
        <w:footnoteReference w:id="127"/>
      </w:r>
      <w:r w:rsidR="00492DDE">
        <w:rPr>
          <w:rFonts w:ascii="Times New Roman" w:hAnsi="Times New Roman" w:cs="Times New Roman"/>
          <w:sz w:val="28"/>
          <w:szCs w:val="28"/>
        </w:rPr>
        <w:t xml:space="preserve"> и невежество шейхов</w:t>
      </w:r>
      <w:r w:rsidR="00DD77E0">
        <w:rPr>
          <w:rStyle w:val="a8"/>
          <w:rFonts w:ascii="Times New Roman" w:hAnsi="Times New Roman" w:cs="Times New Roman"/>
          <w:sz w:val="28"/>
          <w:szCs w:val="28"/>
        </w:rPr>
        <w:footnoteReference w:id="128"/>
      </w:r>
      <w:r w:rsidR="00492DDE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492DDE" w:rsidRPr="00492DDE">
        <w:rPr>
          <w:rFonts w:ascii="Times New Roman" w:hAnsi="Times New Roman" w:cs="Times New Roman"/>
          <w:sz w:val="28"/>
          <w:szCs w:val="28"/>
        </w:rPr>
        <w:lastRenderedPageBreak/>
        <w:t>принадлежала абсолютная власть над умами простых людей</w:t>
      </w:r>
      <w:r w:rsidR="000D3902">
        <w:rPr>
          <w:rFonts w:ascii="Times New Roman" w:hAnsi="Times New Roman" w:cs="Times New Roman"/>
          <w:sz w:val="28"/>
          <w:szCs w:val="28"/>
        </w:rPr>
        <w:t xml:space="preserve"> . Иронизируя над их попытками окрестить всю европейскую науку кафирством Тарзи писал : «Если </w:t>
      </w:r>
      <w:r w:rsidR="000D3902" w:rsidRPr="000D3902">
        <w:rPr>
          <w:rFonts w:ascii="Times New Roman" w:hAnsi="Times New Roman" w:cs="Times New Roman"/>
          <w:sz w:val="28"/>
          <w:szCs w:val="28"/>
        </w:rPr>
        <w:t>считать науку творением неверных, то нужно прекратить закупку вс</w:t>
      </w:r>
      <w:r w:rsidR="000D3902">
        <w:rPr>
          <w:rFonts w:ascii="Times New Roman" w:hAnsi="Times New Roman" w:cs="Times New Roman"/>
          <w:sz w:val="28"/>
          <w:szCs w:val="28"/>
        </w:rPr>
        <w:t xml:space="preserve">ех </w:t>
      </w:r>
      <w:r w:rsidR="000D3902" w:rsidRPr="000D3902">
        <w:rPr>
          <w:rFonts w:ascii="Times New Roman" w:hAnsi="Times New Roman" w:cs="Times New Roman"/>
          <w:sz w:val="28"/>
          <w:szCs w:val="28"/>
        </w:rPr>
        <w:t>иностранных товаров, даже таких как спички и одежда,но это не принесёт блага, а о</w:t>
      </w:r>
      <w:r w:rsidR="0091437A">
        <w:rPr>
          <w:rFonts w:ascii="Times New Roman" w:hAnsi="Times New Roman" w:cs="Times New Roman"/>
          <w:sz w:val="28"/>
          <w:szCs w:val="28"/>
        </w:rPr>
        <w:t>ставит афганцев голыми и без света».</w:t>
      </w:r>
      <w:r w:rsidR="0091437A">
        <w:rPr>
          <w:rStyle w:val="a8"/>
          <w:rFonts w:ascii="Times New Roman" w:hAnsi="Times New Roman" w:cs="Times New Roman"/>
          <w:sz w:val="28"/>
          <w:szCs w:val="28"/>
        </w:rPr>
        <w:footnoteReference w:id="129"/>
      </w:r>
    </w:p>
    <w:p w:rsidR="000A12FF" w:rsidRDefault="0080207D" w:rsidP="00D27F52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Уже в </w:t>
      </w:r>
      <w:r w:rsidRPr="003150E8">
        <w:rPr>
          <w:rFonts w:ascii="Times New Roman" w:hAnsi="Times New Roman" w:cs="Times New Roman"/>
          <w:sz w:val="28"/>
          <w:szCs w:val="28"/>
        </w:rPr>
        <w:t xml:space="preserve">« </w:t>
      </w:r>
      <w:r w:rsidR="00602A01">
        <w:rPr>
          <w:rFonts w:ascii="Times New Roman" w:hAnsi="Times New Roman" w:cs="Times New Roman"/>
          <w:sz w:val="28"/>
          <w:szCs w:val="28"/>
        </w:rPr>
        <w:t>Сейахат–на</w:t>
      </w:r>
      <w:r w:rsidR="00135E75">
        <w:rPr>
          <w:rFonts w:ascii="Times New Roman" w:hAnsi="Times New Roman" w:cs="Times New Roman"/>
          <w:sz w:val="28"/>
          <w:szCs w:val="28"/>
        </w:rPr>
        <w:t>ма</w:t>
      </w:r>
      <w:r w:rsidRPr="003150E8">
        <w:rPr>
          <w:rFonts w:ascii="Times New Roman" w:hAnsi="Times New Roman" w:cs="Times New Roman"/>
          <w:sz w:val="28"/>
          <w:szCs w:val="28"/>
        </w:rPr>
        <w:t>»</w:t>
      </w:r>
      <w:r w:rsidR="00B3411B">
        <w:rPr>
          <w:rFonts w:ascii="Times New Roman" w:hAnsi="Times New Roman" w:cs="Times New Roman"/>
          <w:sz w:val="28"/>
          <w:szCs w:val="28"/>
        </w:rPr>
        <w:t>, т</w:t>
      </w:r>
      <w:r w:rsidR="00135E75">
        <w:rPr>
          <w:rFonts w:ascii="Times New Roman" w:hAnsi="Times New Roman" w:cs="Times New Roman"/>
          <w:sz w:val="28"/>
          <w:szCs w:val="28"/>
        </w:rPr>
        <w:t xml:space="preserve">о есть еще до встречи с </w:t>
      </w:r>
      <w:r w:rsidR="00D27F52">
        <w:rPr>
          <w:rFonts w:ascii="Times New Roman" w:hAnsi="Times New Roman" w:cs="Times New Roman"/>
          <w:sz w:val="28"/>
          <w:szCs w:val="28"/>
        </w:rPr>
        <w:t>Джамаль ад-Дин</w:t>
      </w:r>
      <w:r w:rsidR="00B3411B">
        <w:rPr>
          <w:rFonts w:ascii="Times New Roman" w:hAnsi="Times New Roman" w:cs="Times New Roman"/>
          <w:sz w:val="28"/>
          <w:szCs w:val="28"/>
        </w:rPr>
        <w:t xml:space="preserve">ом </w:t>
      </w:r>
      <w:r w:rsidR="00B3411B" w:rsidRPr="00634ED2">
        <w:rPr>
          <w:rFonts w:ascii="Times New Roman" w:hAnsi="Times New Roman" w:cs="Times New Roman"/>
          <w:sz w:val="28"/>
          <w:szCs w:val="28"/>
        </w:rPr>
        <w:t>Афгани</w:t>
      </w:r>
      <w:r w:rsidR="00B3411B">
        <w:rPr>
          <w:rFonts w:ascii="Times New Roman" w:hAnsi="Times New Roman" w:cs="Times New Roman"/>
          <w:sz w:val="28"/>
          <w:szCs w:val="28"/>
        </w:rPr>
        <w:t xml:space="preserve">, Махмуд Тарзи видит пользу в </w:t>
      </w:r>
      <w:r w:rsidR="00FA4A06">
        <w:rPr>
          <w:rFonts w:ascii="Times New Roman" w:hAnsi="Times New Roman" w:cs="Times New Roman"/>
          <w:sz w:val="28"/>
          <w:szCs w:val="28"/>
        </w:rPr>
        <w:t>объединении мусульман против вн</w:t>
      </w:r>
      <w:r w:rsidR="00B3411B">
        <w:rPr>
          <w:rFonts w:ascii="Times New Roman" w:hAnsi="Times New Roman" w:cs="Times New Roman"/>
          <w:sz w:val="28"/>
          <w:szCs w:val="28"/>
        </w:rPr>
        <w:t xml:space="preserve">ешних сил. </w:t>
      </w:r>
      <w:r w:rsidR="00153D52">
        <w:rPr>
          <w:rFonts w:ascii="Times New Roman" w:hAnsi="Times New Roman" w:cs="Times New Roman"/>
          <w:sz w:val="28"/>
          <w:szCs w:val="28"/>
        </w:rPr>
        <w:t xml:space="preserve">Это можно заметить по разговору </w:t>
      </w:r>
      <w:r w:rsidR="00EB4378">
        <w:rPr>
          <w:rFonts w:ascii="Times New Roman" w:hAnsi="Times New Roman" w:cs="Times New Roman"/>
          <w:sz w:val="28"/>
          <w:szCs w:val="28"/>
        </w:rPr>
        <w:t>с</w:t>
      </w:r>
      <w:r w:rsidR="00420E19" w:rsidRPr="00420E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20E19" w:rsidRPr="00420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садразам</w:t>
      </w:r>
      <w:r w:rsidR="00420E19">
        <w:rPr>
          <w:rFonts w:ascii="Times New Roman" w:hAnsi="Times New Roman" w:cs="Times New Roman"/>
          <w:sz w:val="28"/>
          <w:szCs w:val="28"/>
        </w:rPr>
        <w:t>ом</w:t>
      </w:r>
      <w:r w:rsidR="00635E00">
        <w:rPr>
          <w:rFonts w:ascii="Times New Roman" w:hAnsi="Times New Roman" w:cs="Times New Roman"/>
          <w:sz w:val="28"/>
          <w:szCs w:val="28"/>
        </w:rPr>
        <w:t xml:space="preserve"> (</w:t>
      </w:r>
      <w:r w:rsidR="00EB4378">
        <w:rPr>
          <w:rFonts w:ascii="Times New Roman" w:hAnsi="Times New Roman" w:cs="Times New Roman"/>
          <w:sz w:val="28"/>
          <w:szCs w:val="28"/>
        </w:rPr>
        <w:t xml:space="preserve"> премьер-министром</w:t>
      </w:r>
      <w:r w:rsidR="00635E00">
        <w:rPr>
          <w:rFonts w:ascii="Times New Roman" w:hAnsi="Times New Roman" w:cs="Times New Roman"/>
          <w:sz w:val="28"/>
          <w:szCs w:val="28"/>
        </w:rPr>
        <w:t>)</w:t>
      </w:r>
      <w:r w:rsidR="00EB4378">
        <w:rPr>
          <w:rFonts w:ascii="Times New Roman" w:hAnsi="Times New Roman" w:cs="Times New Roman"/>
          <w:sz w:val="28"/>
          <w:szCs w:val="28"/>
        </w:rPr>
        <w:t xml:space="preserve"> Османской Турции Джевад-пашой</w:t>
      </w:r>
      <w:r w:rsidR="000A10AD">
        <w:rPr>
          <w:rFonts w:ascii="Times New Roman" w:hAnsi="Times New Roman" w:cs="Times New Roman"/>
          <w:sz w:val="28"/>
          <w:szCs w:val="28"/>
        </w:rPr>
        <w:t>, где премьер-министр говорит: «Афганистан так далеко, и между нами много препятствий, хотя мы  и так схожи по духовности</w:t>
      </w:r>
      <w:r w:rsidR="001B724E">
        <w:rPr>
          <w:rFonts w:ascii="Times New Roman" w:hAnsi="Times New Roman" w:cs="Times New Roman"/>
          <w:sz w:val="28"/>
          <w:szCs w:val="28"/>
        </w:rPr>
        <w:t xml:space="preserve">, </w:t>
      </w:r>
      <w:r w:rsidR="000A10AD">
        <w:rPr>
          <w:rFonts w:ascii="Times New Roman" w:hAnsi="Times New Roman" w:cs="Times New Roman"/>
          <w:sz w:val="28"/>
          <w:szCs w:val="28"/>
        </w:rPr>
        <w:t>но если бы мы установили финансовые связи, о</w:t>
      </w:r>
      <w:r w:rsidR="001B724E">
        <w:rPr>
          <w:rFonts w:ascii="Times New Roman" w:hAnsi="Times New Roman" w:cs="Times New Roman"/>
          <w:sz w:val="28"/>
          <w:szCs w:val="28"/>
        </w:rPr>
        <w:t xml:space="preserve">бе страны оказались бы в выигрыше </w:t>
      </w:r>
      <w:r w:rsidR="001B724E" w:rsidRPr="001B724E">
        <w:rPr>
          <w:rFonts w:ascii="Times New Roman" w:hAnsi="Times New Roman" w:cs="Times New Roman"/>
          <w:sz w:val="28"/>
          <w:szCs w:val="28"/>
        </w:rPr>
        <w:t>&lt;...&gt;</w:t>
      </w:r>
      <w:r w:rsidR="001B724E">
        <w:rPr>
          <w:rFonts w:ascii="Times New Roman" w:hAnsi="Times New Roman" w:cs="Times New Roman"/>
          <w:sz w:val="28"/>
          <w:szCs w:val="28"/>
        </w:rPr>
        <w:t>Если Афганистан , Иран и Османская империя создадут союз</w:t>
      </w:r>
      <w:r w:rsidR="00B56E93">
        <w:rPr>
          <w:rFonts w:ascii="Times New Roman" w:hAnsi="Times New Roman" w:cs="Times New Roman"/>
          <w:sz w:val="28"/>
          <w:szCs w:val="28"/>
        </w:rPr>
        <w:t>, все будет хорошо</w:t>
      </w:r>
      <w:r w:rsidR="00B56E93" w:rsidRPr="00B56E93">
        <w:rPr>
          <w:rFonts w:ascii="Times New Roman" w:hAnsi="Times New Roman" w:cs="Times New Roman"/>
          <w:sz w:val="28"/>
          <w:szCs w:val="28"/>
        </w:rPr>
        <w:t> &lt;...&gt;</w:t>
      </w:r>
      <w:r w:rsidR="00C520E7">
        <w:rPr>
          <w:rFonts w:ascii="Times New Roman" w:hAnsi="Times New Roman" w:cs="Times New Roman"/>
          <w:sz w:val="28"/>
          <w:szCs w:val="28"/>
        </w:rPr>
        <w:t>Прошлое прошло</w:t>
      </w:r>
      <w:r w:rsidR="00B56E93">
        <w:rPr>
          <w:rFonts w:ascii="Times New Roman" w:hAnsi="Times New Roman" w:cs="Times New Roman"/>
          <w:sz w:val="28"/>
          <w:szCs w:val="28"/>
        </w:rPr>
        <w:t>, надо думать о будущем. Нам следует работать всем вместе</w:t>
      </w:r>
      <w:r w:rsidR="000A248F">
        <w:rPr>
          <w:rFonts w:ascii="Times New Roman" w:hAnsi="Times New Roman" w:cs="Times New Roman"/>
          <w:sz w:val="28"/>
          <w:szCs w:val="28"/>
        </w:rPr>
        <w:t>»</w:t>
      </w:r>
      <w:r w:rsidR="000A248F">
        <w:rPr>
          <w:rStyle w:val="a8"/>
          <w:rFonts w:ascii="Times New Roman" w:hAnsi="Times New Roman" w:cs="Times New Roman"/>
          <w:sz w:val="28"/>
          <w:szCs w:val="28"/>
        </w:rPr>
        <w:footnoteReference w:id="130"/>
      </w:r>
      <w:r w:rsidR="000A248F">
        <w:rPr>
          <w:rFonts w:ascii="Times New Roman" w:hAnsi="Times New Roman" w:cs="Times New Roman"/>
          <w:sz w:val="28"/>
          <w:szCs w:val="28"/>
        </w:rPr>
        <w:t xml:space="preserve">. «Если строительство железной дороги </w:t>
      </w:r>
      <w:r w:rsidR="00AA7514">
        <w:rPr>
          <w:rFonts w:ascii="Times New Roman" w:hAnsi="Times New Roman" w:cs="Times New Roman"/>
          <w:sz w:val="28"/>
          <w:szCs w:val="28"/>
        </w:rPr>
        <w:t xml:space="preserve">из Стамбула и Багдада довести до конца, и линия </w:t>
      </w:r>
      <w:r w:rsidR="00C520E7">
        <w:rPr>
          <w:rFonts w:ascii="Times New Roman" w:hAnsi="Times New Roman" w:cs="Times New Roman"/>
          <w:sz w:val="28"/>
          <w:szCs w:val="28"/>
        </w:rPr>
        <w:t>Багдада</w:t>
      </w:r>
      <w:r w:rsidR="00AA7514">
        <w:rPr>
          <w:rFonts w:ascii="Times New Roman" w:hAnsi="Times New Roman" w:cs="Times New Roman"/>
          <w:sz w:val="28"/>
          <w:szCs w:val="28"/>
        </w:rPr>
        <w:t xml:space="preserve"> соединиться с линией Тегерана, а ее вторую ветку довести до Мешхеда, и Кабул соединить с Гератом , то эти линии соединятся между собой , и мусульманские страны Азии приобретут такое могущество, </w:t>
      </w:r>
      <w:r w:rsidR="008E6363">
        <w:rPr>
          <w:rFonts w:ascii="Times New Roman" w:hAnsi="Times New Roman" w:cs="Times New Roman"/>
          <w:sz w:val="28"/>
          <w:szCs w:val="28"/>
        </w:rPr>
        <w:t>что смогут оказать сопротивление всякому иностранному сопротивлению»</w:t>
      </w:r>
      <w:r w:rsidR="000A248F">
        <w:rPr>
          <w:rFonts w:ascii="Times New Roman" w:hAnsi="Times New Roman" w:cs="Times New Roman"/>
          <w:sz w:val="28"/>
          <w:szCs w:val="28"/>
        </w:rPr>
        <w:t xml:space="preserve"> </w:t>
      </w:r>
      <w:r w:rsidR="008E6363">
        <w:rPr>
          <w:rFonts w:ascii="Times New Roman" w:hAnsi="Times New Roman" w:cs="Times New Roman"/>
          <w:sz w:val="28"/>
          <w:szCs w:val="28"/>
        </w:rPr>
        <w:t>.</w:t>
      </w:r>
      <w:r w:rsidR="008E6363">
        <w:rPr>
          <w:rStyle w:val="a8"/>
          <w:rFonts w:ascii="Times New Roman" w:hAnsi="Times New Roman" w:cs="Times New Roman"/>
          <w:sz w:val="28"/>
          <w:szCs w:val="28"/>
        </w:rPr>
        <w:footnoteReference w:id="131"/>
      </w:r>
      <w:r w:rsidR="001B7A8B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EE6EE8">
        <w:rPr>
          <w:rFonts w:ascii="Times New Roman" w:hAnsi="Times New Roman" w:cs="Times New Roman"/>
          <w:sz w:val="28"/>
          <w:szCs w:val="28"/>
        </w:rPr>
        <w:t xml:space="preserve">Гулам Мухаммад </w:t>
      </w:r>
      <w:r w:rsidR="001B7A8B">
        <w:rPr>
          <w:rFonts w:ascii="Times New Roman" w:hAnsi="Times New Roman" w:cs="Times New Roman"/>
          <w:sz w:val="28"/>
          <w:szCs w:val="28"/>
        </w:rPr>
        <w:t xml:space="preserve">говорит: « </w:t>
      </w:r>
      <w:r w:rsidR="00EE6EE8">
        <w:rPr>
          <w:rFonts w:ascii="Times New Roman" w:hAnsi="Times New Roman" w:cs="Times New Roman"/>
          <w:sz w:val="28"/>
          <w:szCs w:val="28"/>
        </w:rPr>
        <w:t>К</w:t>
      </w:r>
      <w:r w:rsidR="001B7A8B">
        <w:rPr>
          <w:rFonts w:ascii="Times New Roman" w:hAnsi="Times New Roman" w:cs="Times New Roman"/>
          <w:sz w:val="28"/>
          <w:szCs w:val="28"/>
        </w:rPr>
        <w:t xml:space="preserve">ак жаль, что такие проблемы как религиозные предубеждения </w:t>
      </w:r>
      <w:r w:rsidR="00EE6EE8">
        <w:rPr>
          <w:rFonts w:ascii="Times New Roman" w:hAnsi="Times New Roman" w:cs="Times New Roman"/>
          <w:sz w:val="28"/>
          <w:szCs w:val="28"/>
        </w:rPr>
        <w:t xml:space="preserve">, </w:t>
      </w:r>
      <w:r w:rsidR="001B7A8B">
        <w:rPr>
          <w:rFonts w:ascii="Times New Roman" w:hAnsi="Times New Roman" w:cs="Times New Roman"/>
          <w:sz w:val="28"/>
          <w:szCs w:val="28"/>
        </w:rPr>
        <w:t>враждебность</w:t>
      </w:r>
      <w:r w:rsidR="00C520E7">
        <w:rPr>
          <w:rFonts w:ascii="Times New Roman" w:hAnsi="Times New Roman" w:cs="Times New Roman"/>
          <w:sz w:val="28"/>
          <w:szCs w:val="28"/>
        </w:rPr>
        <w:t xml:space="preserve"> и</w:t>
      </w:r>
      <w:r w:rsidR="001B7A8B">
        <w:rPr>
          <w:rFonts w:ascii="Times New Roman" w:hAnsi="Times New Roman" w:cs="Times New Roman"/>
          <w:sz w:val="28"/>
          <w:szCs w:val="28"/>
        </w:rPr>
        <w:t xml:space="preserve"> </w:t>
      </w:r>
      <w:r w:rsidR="00EE6EE8">
        <w:rPr>
          <w:rFonts w:ascii="Times New Roman" w:hAnsi="Times New Roman" w:cs="Times New Roman"/>
          <w:sz w:val="28"/>
          <w:szCs w:val="28"/>
        </w:rPr>
        <w:t>отсутствие единства нам мешают», на что Джевад-паша отвечает: «Да, но это можно легко разрешить, все же мы все мусульмане».</w:t>
      </w:r>
      <w:r w:rsidR="00EE6EE8">
        <w:rPr>
          <w:rStyle w:val="a8"/>
          <w:rFonts w:ascii="Times New Roman" w:hAnsi="Times New Roman" w:cs="Times New Roman"/>
          <w:sz w:val="28"/>
          <w:szCs w:val="28"/>
        </w:rPr>
        <w:footnoteReference w:id="132"/>
      </w:r>
    </w:p>
    <w:p w:rsidR="004009DB" w:rsidRDefault="004009DB" w:rsidP="00D27F52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железных дорогах в Афганистане нередко поднимался Махмудом Тарзи и позже, в </w:t>
      </w:r>
      <w:r w:rsidR="007031C6" w:rsidRPr="003150E8">
        <w:rPr>
          <w:rFonts w:ascii="Times New Roman" w:hAnsi="Times New Roman" w:cs="Times New Roman"/>
          <w:sz w:val="28"/>
          <w:szCs w:val="28"/>
        </w:rPr>
        <w:t>«Сирад</w:t>
      </w:r>
      <w:r w:rsidR="00D27F52">
        <w:rPr>
          <w:rFonts w:ascii="Times New Roman" w:hAnsi="Times New Roman" w:cs="Times New Roman"/>
          <w:sz w:val="28"/>
          <w:szCs w:val="28"/>
        </w:rPr>
        <w:t>ж ал-ахбар», р</w:t>
      </w:r>
      <w:r>
        <w:rPr>
          <w:rFonts w:ascii="Times New Roman" w:hAnsi="Times New Roman" w:cs="Times New Roman"/>
          <w:sz w:val="28"/>
          <w:szCs w:val="28"/>
        </w:rPr>
        <w:t xml:space="preserve">ассуждая  о ее плюсах, </w:t>
      </w:r>
      <w:r>
        <w:rPr>
          <w:rFonts w:ascii="Times New Roman" w:hAnsi="Times New Roman" w:cs="Times New Roman"/>
          <w:sz w:val="28"/>
          <w:szCs w:val="28"/>
        </w:rPr>
        <w:lastRenderedPageBreak/>
        <w:t>Тарзи говорит, что «ч</w:t>
      </w:r>
      <w:r w:rsidRPr="004009DB">
        <w:rPr>
          <w:rFonts w:ascii="Times New Roman" w:hAnsi="Times New Roman" w:cs="Times New Roman"/>
          <w:sz w:val="28"/>
          <w:szCs w:val="28"/>
        </w:rPr>
        <w:t>тобы добраться из Кабула в Герат, нужно будет потратить не 35 дней, как сейчас, а всего трое суток. Железная дорога в случае голода поможет быстро доставлять зерно из одного региона страны в другой</w:t>
      </w:r>
      <w:r w:rsidR="00846EC7" w:rsidRPr="00846EC7">
        <w:rPr>
          <w:rFonts w:ascii="Times New Roman" w:hAnsi="Times New Roman" w:cs="Times New Roman"/>
          <w:sz w:val="28"/>
          <w:szCs w:val="28"/>
        </w:rPr>
        <w:t>&lt;</w:t>
      </w:r>
      <w:r w:rsidR="00846EC7">
        <w:rPr>
          <w:rFonts w:ascii="Times New Roman" w:hAnsi="Times New Roman" w:cs="Times New Roman"/>
          <w:sz w:val="28"/>
          <w:szCs w:val="28"/>
        </w:rPr>
        <w:t>...</w:t>
      </w:r>
      <w:r w:rsidR="00846EC7" w:rsidRPr="00846EC7">
        <w:rPr>
          <w:rFonts w:ascii="Times New Roman" w:hAnsi="Times New Roman" w:cs="Times New Roman"/>
          <w:sz w:val="28"/>
          <w:szCs w:val="28"/>
        </w:rPr>
        <w:t>&gt;</w:t>
      </w:r>
      <w:r w:rsidRPr="004009DB">
        <w:rPr>
          <w:rFonts w:ascii="Times New Roman" w:hAnsi="Times New Roman" w:cs="Times New Roman"/>
          <w:sz w:val="28"/>
          <w:szCs w:val="28"/>
        </w:rPr>
        <w:t xml:space="preserve"> Также она может помочь в случае военной атаки</w:t>
      </w:r>
      <w:r w:rsidR="00846EC7">
        <w:rPr>
          <w:rFonts w:ascii="Times New Roman" w:hAnsi="Times New Roman" w:cs="Times New Roman"/>
          <w:sz w:val="28"/>
          <w:szCs w:val="28"/>
        </w:rPr>
        <w:t xml:space="preserve"> </w:t>
      </w:r>
      <w:r w:rsidRPr="004009DB">
        <w:rPr>
          <w:rFonts w:ascii="Times New Roman" w:hAnsi="Times New Roman" w:cs="Times New Roman"/>
          <w:sz w:val="28"/>
          <w:szCs w:val="28"/>
        </w:rPr>
        <w:t xml:space="preserve">- сейчас англичане могут с помощью железных дорог собрать у границы Афганистана значительное войско за совсем малое время, в то время как афганцам придётся потратить несколько дней, чтобы используя лошадей и верблюдов, </w:t>
      </w:r>
      <w:r w:rsidR="00846EC7">
        <w:rPr>
          <w:rFonts w:ascii="Times New Roman" w:hAnsi="Times New Roman" w:cs="Times New Roman"/>
          <w:sz w:val="28"/>
          <w:szCs w:val="28"/>
        </w:rPr>
        <w:t xml:space="preserve">отправить к границе военные сил». </w:t>
      </w:r>
      <w:r w:rsidR="00846EC7">
        <w:rPr>
          <w:rStyle w:val="a8"/>
          <w:rFonts w:ascii="Times New Roman" w:hAnsi="Times New Roman" w:cs="Times New Roman"/>
          <w:sz w:val="28"/>
          <w:szCs w:val="28"/>
        </w:rPr>
        <w:footnoteReference w:id="133"/>
      </w:r>
      <w:r w:rsidR="00846EC7">
        <w:rPr>
          <w:rFonts w:ascii="Times New Roman" w:hAnsi="Times New Roman" w:cs="Times New Roman"/>
          <w:sz w:val="28"/>
          <w:szCs w:val="28"/>
        </w:rPr>
        <w:t xml:space="preserve"> В то же </w:t>
      </w:r>
      <w:r w:rsidRPr="004009DB">
        <w:rPr>
          <w:rFonts w:ascii="Times New Roman" w:hAnsi="Times New Roman" w:cs="Times New Roman"/>
          <w:sz w:val="28"/>
          <w:szCs w:val="28"/>
        </w:rPr>
        <w:t xml:space="preserve"> время, Тарзи осознавал опасность появление железных дорог в Афганистане. </w:t>
      </w:r>
      <w:r w:rsidR="00846EC7" w:rsidRPr="00846EC7">
        <w:rPr>
          <w:rFonts w:ascii="Times New Roman" w:hAnsi="Times New Roman" w:cs="Times New Roman"/>
          <w:sz w:val="28"/>
          <w:szCs w:val="28"/>
        </w:rPr>
        <w:t>Если дороги будут строиться по иностранным концессиям, это неизбежно приведёт к ужасным последствиям, как у</w:t>
      </w:r>
      <w:r w:rsidR="00846EC7">
        <w:rPr>
          <w:rFonts w:ascii="Times New Roman" w:hAnsi="Times New Roman" w:cs="Times New Roman"/>
          <w:sz w:val="28"/>
          <w:szCs w:val="28"/>
        </w:rPr>
        <w:t>ж</w:t>
      </w:r>
      <w:r w:rsidR="00846EC7" w:rsidRPr="00846EC7">
        <w:rPr>
          <w:rFonts w:ascii="Times New Roman" w:hAnsi="Times New Roman" w:cs="Times New Roman"/>
          <w:sz w:val="28"/>
          <w:szCs w:val="28"/>
        </w:rPr>
        <w:t xml:space="preserve">е произошло в Китае, Иране и Марокко. Только если все заинтересованные стороны поклянутся не вмешиваться во </w:t>
      </w:r>
      <w:r w:rsidR="00846EC7">
        <w:rPr>
          <w:rFonts w:ascii="Times New Roman" w:hAnsi="Times New Roman" w:cs="Times New Roman"/>
          <w:sz w:val="28"/>
          <w:szCs w:val="28"/>
        </w:rPr>
        <w:t>внутреннюю политику Афганистана</w:t>
      </w:r>
      <w:r w:rsidR="00846EC7" w:rsidRPr="00846EC7">
        <w:rPr>
          <w:rFonts w:ascii="Times New Roman" w:hAnsi="Times New Roman" w:cs="Times New Roman"/>
          <w:sz w:val="28"/>
          <w:szCs w:val="28"/>
        </w:rPr>
        <w:t>, можно будет строить необходимые железные дороги. Не будучи наивным, Тарзи также предлагал план по разрушению этих дорог в случае нарушения договора одной из сторон .</w:t>
      </w:r>
      <w:r w:rsidR="00846EC7">
        <w:rPr>
          <w:rStyle w:val="a8"/>
          <w:rFonts w:ascii="Times New Roman" w:hAnsi="Times New Roman" w:cs="Times New Roman"/>
          <w:sz w:val="28"/>
          <w:szCs w:val="28"/>
        </w:rPr>
        <w:footnoteReference w:id="134"/>
      </w:r>
      <w:r w:rsidR="0084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FF" w:rsidRDefault="000A12FF" w:rsidP="000A12FF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 в беседе с </w:t>
      </w:r>
      <w:r w:rsidR="00ED74F0">
        <w:rPr>
          <w:rFonts w:ascii="Times New Roman" w:hAnsi="Times New Roman" w:cs="Times New Roman"/>
          <w:sz w:val="28"/>
          <w:szCs w:val="28"/>
        </w:rPr>
        <w:t>министром внутренних дел Ри</w:t>
      </w:r>
      <w:r w:rsidR="00C520E7">
        <w:rPr>
          <w:rFonts w:ascii="Times New Roman" w:hAnsi="Times New Roman" w:cs="Times New Roman"/>
          <w:sz w:val="28"/>
          <w:szCs w:val="28"/>
        </w:rPr>
        <w:t>ф</w:t>
      </w:r>
      <w:r w:rsidR="00ED74F0">
        <w:rPr>
          <w:rFonts w:ascii="Times New Roman" w:hAnsi="Times New Roman" w:cs="Times New Roman"/>
          <w:sz w:val="28"/>
          <w:szCs w:val="28"/>
        </w:rPr>
        <w:t xml:space="preserve">ат-пашой подчеркивается, что Афганистан и Османская Турция – братья по религии, «Афганистан – младший брат Османской Империи </w:t>
      </w:r>
      <w:r w:rsidR="00515954">
        <w:rPr>
          <w:rFonts w:ascii="Times New Roman" w:hAnsi="Times New Roman" w:cs="Times New Roman"/>
          <w:sz w:val="28"/>
          <w:szCs w:val="28"/>
        </w:rPr>
        <w:t>, и старший брат всегда рад продвижению младшего и наоборот».</w:t>
      </w:r>
      <w:r w:rsidR="00515954">
        <w:rPr>
          <w:rStyle w:val="a8"/>
          <w:rFonts w:ascii="Times New Roman" w:hAnsi="Times New Roman" w:cs="Times New Roman"/>
          <w:sz w:val="28"/>
          <w:szCs w:val="28"/>
        </w:rPr>
        <w:footnoteReference w:id="135"/>
      </w:r>
    </w:p>
    <w:p w:rsidR="00B430C7" w:rsidRDefault="00FA4A06" w:rsidP="00635E00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раскрывается  в</w:t>
      </w:r>
      <w:r w:rsidR="00C520E7">
        <w:rPr>
          <w:rFonts w:ascii="Times New Roman" w:hAnsi="Times New Roman" w:cs="Times New Roman"/>
          <w:sz w:val="28"/>
          <w:szCs w:val="28"/>
        </w:rPr>
        <w:t xml:space="preserve"> «</w:t>
      </w:r>
      <w:r w:rsidR="00602A01">
        <w:rPr>
          <w:rFonts w:ascii="Times New Roman" w:hAnsi="Times New Roman" w:cs="Times New Roman"/>
          <w:sz w:val="28"/>
          <w:szCs w:val="28"/>
        </w:rPr>
        <w:t>Сейа</w:t>
      </w:r>
      <w:r w:rsidR="00135E75">
        <w:rPr>
          <w:rFonts w:ascii="Times New Roman" w:hAnsi="Times New Roman" w:cs="Times New Roman"/>
          <w:sz w:val="28"/>
          <w:szCs w:val="28"/>
        </w:rPr>
        <w:t>хат–н</w:t>
      </w:r>
      <w:r w:rsidR="00602A01">
        <w:rPr>
          <w:rFonts w:ascii="Times New Roman" w:hAnsi="Times New Roman" w:cs="Times New Roman"/>
          <w:sz w:val="28"/>
          <w:szCs w:val="28"/>
        </w:rPr>
        <w:t>а</w:t>
      </w:r>
      <w:r w:rsidR="00135E75">
        <w:rPr>
          <w:rFonts w:ascii="Times New Roman" w:hAnsi="Times New Roman" w:cs="Times New Roman"/>
          <w:sz w:val="28"/>
          <w:szCs w:val="28"/>
        </w:rPr>
        <w:t>ма</w:t>
      </w:r>
      <w:r w:rsidR="00703689" w:rsidRPr="003150E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4A06">
        <w:rPr>
          <w:rFonts w:ascii="Times New Roman" w:hAnsi="Times New Roman" w:cs="Times New Roman"/>
          <w:sz w:val="28"/>
          <w:szCs w:val="28"/>
        </w:rPr>
        <w:t xml:space="preserve">онцепция мусульманского единства, позже игравшая важную роль в идеологии младоафганцев. </w:t>
      </w:r>
      <w:r w:rsidR="00022405">
        <w:rPr>
          <w:rFonts w:ascii="Times New Roman" w:hAnsi="Times New Roman" w:cs="Times New Roman"/>
          <w:sz w:val="28"/>
          <w:szCs w:val="28"/>
        </w:rPr>
        <w:t>Как они считали, в</w:t>
      </w:r>
      <w:r w:rsidRPr="00FA4A06">
        <w:rPr>
          <w:rFonts w:ascii="Times New Roman" w:hAnsi="Times New Roman" w:cs="Times New Roman"/>
          <w:sz w:val="28"/>
          <w:szCs w:val="28"/>
        </w:rPr>
        <w:t>осстановление единства мусульманской общины приведёт к прогрессу мусульманских стран. Именно единств</w:t>
      </w:r>
      <w:r w:rsidR="00E07B6B">
        <w:rPr>
          <w:rFonts w:ascii="Times New Roman" w:hAnsi="Times New Roman" w:cs="Times New Roman"/>
          <w:sz w:val="28"/>
          <w:szCs w:val="28"/>
        </w:rPr>
        <w:t>о</w:t>
      </w:r>
      <w:r w:rsidRPr="00FA4A06">
        <w:rPr>
          <w:rFonts w:ascii="Times New Roman" w:hAnsi="Times New Roman" w:cs="Times New Roman"/>
          <w:sz w:val="28"/>
          <w:szCs w:val="28"/>
        </w:rPr>
        <w:t xml:space="preserve"> сможет стать надежным барьером на пути колониальной экспансии западных держав.</w:t>
      </w:r>
    </w:p>
    <w:p w:rsidR="00E07B6B" w:rsidRDefault="00635E00" w:rsidP="00E07B6B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Махмуд Тарзи</w:t>
      </w:r>
      <w:r w:rsidR="00022405">
        <w:rPr>
          <w:rFonts w:ascii="Times New Roman" w:hAnsi="Times New Roman" w:cs="Times New Roman"/>
          <w:sz w:val="28"/>
          <w:szCs w:val="28"/>
        </w:rPr>
        <w:t xml:space="preserve"> </w:t>
      </w:r>
      <w:r w:rsidR="00BE2C65">
        <w:rPr>
          <w:rFonts w:ascii="Times New Roman" w:hAnsi="Times New Roman" w:cs="Times New Roman"/>
          <w:sz w:val="28"/>
          <w:szCs w:val="28"/>
        </w:rPr>
        <w:t>с</w:t>
      </w:r>
      <w:r w:rsidR="00BE2C65" w:rsidRPr="00BE2C65">
        <w:rPr>
          <w:rFonts w:ascii="Times New Roman" w:hAnsi="Times New Roman" w:cs="Times New Roman"/>
          <w:sz w:val="28"/>
          <w:szCs w:val="28"/>
        </w:rPr>
        <w:t>вязывал феминизм и национализм. Так как женщина является основой семьи, а семья - основой общества, развитие женщины имело прямое отношение к развитию , прогрессу или регрессу страны.</w:t>
      </w:r>
      <w:r w:rsidR="00BE2C65">
        <w:rPr>
          <w:rFonts w:ascii="Times New Roman" w:hAnsi="Times New Roman" w:cs="Times New Roman"/>
          <w:sz w:val="28"/>
          <w:szCs w:val="28"/>
        </w:rPr>
        <w:t xml:space="preserve"> В связи с этим, уже в</w:t>
      </w:r>
      <w:r w:rsidR="0034213E">
        <w:rPr>
          <w:rFonts w:ascii="Times New Roman" w:hAnsi="Times New Roman" w:cs="Times New Roman"/>
          <w:sz w:val="28"/>
          <w:szCs w:val="28"/>
        </w:rPr>
        <w:t xml:space="preserve"> </w:t>
      </w:r>
      <w:r w:rsidR="0034213E" w:rsidRPr="003150E8">
        <w:rPr>
          <w:rFonts w:ascii="Times New Roman" w:hAnsi="Times New Roman" w:cs="Times New Roman"/>
          <w:sz w:val="28"/>
          <w:szCs w:val="28"/>
        </w:rPr>
        <w:t xml:space="preserve">« </w:t>
      </w:r>
      <w:r w:rsidR="00BA1604">
        <w:rPr>
          <w:rFonts w:ascii="Times New Roman" w:hAnsi="Times New Roman" w:cs="Times New Roman"/>
          <w:sz w:val="28"/>
          <w:szCs w:val="28"/>
        </w:rPr>
        <w:t>Сейахат–на</w:t>
      </w:r>
      <w:r w:rsidR="00135E75">
        <w:rPr>
          <w:rFonts w:ascii="Times New Roman" w:hAnsi="Times New Roman" w:cs="Times New Roman"/>
          <w:sz w:val="28"/>
          <w:szCs w:val="28"/>
        </w:rPr>
        <w:t>ма</w:t>
      </w:r>
      <w:r w:rsidR="0034213E" w:rsidRPr="003150E8">
        <w:rPr>
          <w:rFonts w:ascii="Times New Roman" w:hAnsi="Times New Roman" w:cs="Times New Roman"/>
          <w:sz w:val="28"/>
          <w:szCs w:val="28"/>
        </w:rPr>
        <w:t>»</w:t>
      </w:r>
      <w:r w:rsidR="0034213E">
        <w:rPr>
          <w:rFonts w:ascii="Times New Roman" w:hAnsi="Times New Roman" w:cs="Times New Roman"/>
          <w:sz w:val="28"/>
          <w:szCs w:val="28"/>
        </w:rPr>
        <w:t xml:space="preserve">, </w:t>
      </w:r>
      <w:r w:rsidR="00BE2C65">
        <w:rPr>
          <w:rFonts w:ascii="Times New Roman" w:hAnsi="Times New Roman" w:cs="Times New Roman"/>
          <w:sz w:val="28"/>
          <w:szCs w:val="28"/>
        </w:rPr>
        <w:t xml:space="preserve"> </w:t>
      </w:r>
      <w:r w:rsidR="00BE2C65" w:rsidRPr="00BE2C65">
        <w:rPr>
          <w:rFonts w:ascii="Times New Roman" w:hAnsi="Times New Roman" w:cs="Times New Roman"/>
          <w:sz w:val="28"/>
          <w:szCs w:val="28"/>
        </w:rPr>
        <w:t>Тарзи уделил большое внимание  пол</w:t>
      </w:r>
      <w:r w:rsidR="00BE2C65">
        <w:rPr>
          <w:rFonts w:ascii="Times New Roman" w:hAnsi="Times New Roman" w:cs="Times New Roman"/>
          <w:sz w:val="28"/>
          <w:szCs w:val="28"/>
        </w:rPr>
        <w:t>о</w:t>
      </w:r>
      <w:r w:rsidR="00BE2C65" w:rsidRPr="00BE2C65">
        <w:rPr>
          <w:rFonts w:ascii="Times New Roman" w:hAnsi="Times New Roman" w:cs="Times New Roman"/>
          <w:sz w:val="28"/>
          <w:szCs w:val="28"/>
        </w:rPr>
        <w:t>жению женщин в обществе. Он отмечал, что женщины в Европе и в Османской Империи получают школьное образование не только в крупных городах, но и в малых населенных пунктах. Он даже привод</w:t>
      </w:r>
      <w:r w:rsidR="00BE2C65">
        <w:rPr>
          <w:rFonts w:ascii="Times New Roman" w:hAnsi="Times New Roman" w:cs="Times New Roman"/>
          <w:sz w:val="28"/>
          <w:szCs w:val="28"/>
        </w:rPr>
        <w:t>ит фотографию учениц школы в Сал</w:t>
      </w:r>
      <w:r w:rsidR="00BE2C65" w:rsidRPr="00BE2C65">
        <w:rPr>
          <w:rFonts w:ascii="Times New Roman" w:hAnsi="Times New Roman" w:cs="Times New Roman"/>
          <w:sz w:val="28"/>
          <w:szCs w:val="28"/>
        </w:rPr>
        <w:t xml:space="preserve">ониках. Также в </w:t>
      </w:r>
      <w:r w:rsidR="0034213E" w:rsidRPr="003150E8">
        <w:rPr>
          <w:rFonts w:ascii="Times New Roman" w:hAnsi="Times New Roman" w:cs="Times New Roman"/>
          <w:sz w:val="28"/>
          <w:szCs w:val="28"/>
        </w:rPr>
        <w:t xml:space="preserve">« </w:t>
      </w:r>
      <w:r w:rsidR="00602A01">
        <w:rPr>
          <w:rFonts w:ascii="Times New Roman" w:hAnsi="Times New Roman" w:cs="Times New Roman"/>
          <w:sz w:val="28"/>
          <w:szCs w:val="28"/>
        </w:rPr>
        <w:t>Сейа</w:t>
      </w:r>
      <w:r w:rsidR="00BA1604">
        <w:rPr>
          <w:rFonts w:ascii="Times New Roman" w:hAnsi="Times New Roman" w:cs="Times New Roman"/>
          <w:sz w:val="28"/>
          <w:szCs w:val="28"/>
        </w:rPr>
        <w:t>хат–на</w:t>
      </w:r>
      <w:r w:rsidR="00135E75">
        <w:rPr>
          <w:rFonts w:ascii="Times New Roman" w:hAnsi="Times New Roman" w:cs="Times New Roman"/>
          <w:sz w:val="28"/>
          <w:szCs w:val="28"/>
        </w:rPr>
        <w:t>ма</w:t>
      </w:r>
      <w:r w:rsidR="0034213E" w:rsidRPr="003150E8">
        <w:rPr>
          <w:rFonts w:ascii="Times New Roman" w:hAnsi="Times New Roman" w:cs="Times New Roman"/>
          <w:sz w:val="28"/>
          <w:szCs w:val="28"/>
        </w:rPr>
        <w:t>»</w:t>
      </w:r>
      <w:r w:rsidR="0034213E">
        <w:rPr>
          <w:rFonts w:ascii="Times New Roman" w:hAnsi="Times New Roman" w:cs="Times New Roman"/>
          <w:sz w:val="28"/>
          <w:szCs w:val="28"/>
        </w:rPr>
        <w:t>, Махмуд Тарзи</w:t>
      </w:r>
      <w:r w:rsidR="00BE2C65" w:rsidRPr="00BE2C65">
        <w:rPr>
          <w:rFonts w:ascii="Times New Roman" w:hAnsi="Times New Roman" w:cs="Times New Roman"/>
          <w:sz w:val="28"/>
          <w:szCs w:val="28"/>
        </w:rPr>
        <w:t xml:space="preserve"> приводит несколько бесед с</w:t>
      </w:r>
      <w:r w:rsidR="001E1396">
        <w:rPr>
          <w:rFonts w:ascii="Times New Roman" w:hAnsi="Times New Roman" w:cs="Times New Roman"/>
          <w:sz w:val="28"/>
          <w:szCs w:val="28"/>
        </w:rPr>
        <w:t xml:space="preserve"> образованными женщинами из Англ</w:t>
      </w:r>
      <w:r w:rsidR="00BE2C65" w:rsidRPr="00BE2C65">
        <w:rPr>
          <w:rFonts w:ascii="Times New Roman" w:hAnsi="Times New Roman" w:cs="Times New Roman"/>
          <w:sz w:val="28"/>
          <w:szCs w:val="28"/>
        </w:rPr>
        <w:t>ии, Италии и России</w:t>
      </w:r>
      <w:r w:rsidR="0091417D">
        <w:rPr>
          <w:rStyle w:val="a8"/>
          <w:rFonts w:ascii="Times New Roman" w:hAnsi="Times New Roman" w:cs="Times New Roman"/>
          <w:sz w:val="28"/>
          <w:szCs w:val="28"/>
        </w:rPr>
        <w:footnoteReference w:id="136"/>
      </w:r>
      <w:r w:rsidR="00BE2C65" w:rsidRPr="00BE2C65">
        <w:rPr>
          <w:rFonts w:ascii="Times New Roman" w:hAnsi="Times New Roman" w:cs="Times New Roman"/>
          <w:sz w:val="28"/>
          <w:szCs w:val="28"/>
        </w:rPr>
        <w:t>. Рассказывая об образе жизни иностранных женщин , Тарзи подчёркивает важность женского образования и раскрепощения, ведь будущее поколение воспиты</w:t>
      </w:r>
      <w:r w:rsidR="0038051C">
        <w:rPr>
          <w:rFonts w:ascii="Times New Roman" w:hAnsi="Times New Roman" w:cs="Times New Roman"/>
          <w:sz w:val="28"/>
          <w:szCs w:val="28"/>
        </w:rPr>
        <w:t xml:space="preserve">вают женщины, и , как говорится: </w:t>
      </w:r>
      <w:r w:rsidR="00BE2C65" w:rsidRPr="00BE2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E00" w:rsidRDefault="0038051C" w:rsidP="003805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BE2C65" w:rsidRPr="00BE2C65">
        <w:rPr>
          <w:rFonts w:ascii="Times New Roman" w:hAnsi="Times New Roman" w:cs="Times New Roman"/>
          <w:sz w:val="28"/>
          <w:szCs w:val="28"/>
        </w:rPr>
        <w:t>авая образование мужчине, вы даёте образование мужчине. Давая образование женщ</w:t>
      </w:r>
      <w:r w:rsidR="001E1396">
        <w:rPr>
          <w:rFonts w:ascii="Times New Roman" w:hAnsi="Times New Roman" w:cs="Times New Roman"/>
          <w:sz w:val="28"/>
          <w:szCs w:val="28"/>
        </w:rPr>
        <w:t>ине, вы даёте образование целой нации</w:t>
      </w:r>
      <w:r w:rsidR="0034213E">
        <w:rPr>
          <w:rFonts w:ascii="Times New Roman" w:hAnsi="Times New Roman" w:cs="Times New Roman"/>
          <w:sz w:val="28"/>
          <w:szCs w:val="28"/>
        </w:rPr>
        <w:t>».</w:t>
      </w:r>
      <w:r w:rsidR="0034213E">
        <w:rPr>
          <w:rStyle w:val="a8"/>
          <w:rFonts w:ascii="Times New Roman" w:hAnsi="Times New Roman" w:cs="Times New Roman"/>
          <w:sz w:val="28"/>
          <w:szCs w:val="28"/>
        </w:rPr>
        <w:footnoteReference w:id="137"/>
      </w:r>
      <w:r w:rsidR="00BE2C65" w:rsidRPr="00BE2C65">
        <w:rPr>
          <w:rFonts w:ascii="Times New Roman" w:hAnsi="Times New Roman" w:cs="Times New Roman"/>
          <w:sz w:val="28"/>
          <w:szCs w:val="28"/>
        </w:rPr>
        <w:t xml:space="preserve"> </w:t>
      </w:r>
      <w:r w:rsidR="00BA1604">
        <w:rPr>
          <w:rFonts w:ascii="Times New Roman" w:hAnsi="Times New Roman" w:cs="Times New Roman"/>
          <w:sz w:val="28"/>
          <w:szCs w:val="28"/>
        </w:rPr>
        <w:t>Однако же, в отличие от своих последующих рассуждени</w:t>
      </w:r>
      <w:r w:rsidR="00750788">
        <w:rPr>
          <w:rFonts w:ascii="Times New Roman" w:hAnsi="Times New Roman" w:cs="Times New Roman"/>
          <w:sz w:val="28"/>
          <w:szCs w:val="28"/>
        </w:rPr>
        <w:t>й</w:t>
      </w:r>
      <w:r w:rsidR="00750788">
        <w:rPr>
          <w:rStyle w:val="a8"/>
          <w:rFonts w:ascii="Times New Roman" w:hAnsi="Times New Roman" w:cs="Times New Roman"/>
          <w:sz w:val="28"/>
          <w:szCs w:val="28"/>
        </w:rPr>
        <w:footnoteReference w:id="138"/>
      </w:r>
      <w:r w:rsidR="00750788">
        <w:rPr>
          <w:rFonts w:ascii="Times New Roman" w:hAnsi="Times New Roman" w:cs="Times New Roman"/>
          <w:sz w:val="28"/>
          <w:szCs w:val="28"/>
        </w:rPr>
        <w:t>,</w:t>
      </w:r>
      <w:r w:rsidR="00BA1604">
        <w:rPr>
          <w:rFonts w:ascii="Times New Roman" w:hAnsi="Times New Roman" w:cs="Times New Roman"/>
          <w:sz w:val="28"/>
          <w:szCs w:val="28"/>
        </w:rPr>
        <w:t xml:space="preserve">  в «Сейахат–нама</w:t>
      </w:r>
      <w:r w:rsidR="00BA1604" w:rsidRPr="003150E8">
        <w:rPr>
          <w:rFonts w:ascii="Times New Roman" w:hAnsi="Times New Roman" w:cs="Times New Roman"/>
          <w:sz w:val="28"/>
          <w:szCs w:val="28"/>
        </w:rPr>
        <w:t>»</w:t>
      </w:r>
      <w:r w:rsidR="00BA1604">
        <w:rPr>
          <w:rFonts w:ascii="Times New Roman" w:hAnsi="Times New Roman" w:cs="Times New Roman"/>
          <w:sz w:val="28"/>
          <w:szCs w:val="28"/>
        </w:rPr>
        <w:t xml:space="preserve"> он оправдывает полигамию. </w:t>
      </w:r>
      <w:r w:rsidR="00BA1604">
        <w:rPr>
          <w:rStyle w:val="a8"/>
          <w:rFonts w:ascii="Times New Roman" w:hAnsi="Times New Roman" w:cs="Times New Roman"/>
          <w:sz w:val="28"/>
          <w:szCs w:val="28"/>
        </w:rPr>
        <w:footnoteReference w:id="139"/>
      </w:r>
    </w:p>
    <w:p w:rsidR="00843F32" w:rsidRDefault="00843F32" w:rsidP="003805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вышесказа</w:t>
      </w:r>
      <w:r w:rsidR="009D74BB">
        <w:rPr>
          <w:rFonts w:ascii="Times New Roman" w:hAnsi="Times New Roman" w:cs="Times New Roman"/>
          <w:sz w:val="28"/>
          <w:szCs w:val="28"/>
        </w:rPr>
        <w:t>нному, отметим, что книга Махмуда Тарзи «Сейахат–нама</w:t>
      </w:r>
      <w:r w:rsidR="009D74BB" w:rsidRPr="003150E8">
        <w:rPr>
          <w:rFonts w:ascii="Times New Roman" w:hAnsi="Times New Roman" w:cs="Times New Roman"/>
          <w:sz w:val="28"/>
          <w:szCs w:val="28"/>
        </w:rPr>
        <w:t>»</w:t>
      </w:r>
      <w:r w:rsidR="009D74BB">
        <w:rPr>
          <w:rFonts w:ascii="Times New Roman" w:hAnsi="Times New Roman" w:cs="Times New Roman"/>
          <w:sz w:val="28"/>
          <w:szCs w:val="28"/>
        </w:rPr>
        <w:t xml:space="preserve"> имеет большое историческое значение, так как он была одной из первых книг</w:t>
      </w:r>
      <w:r w:rsidR="00D931BA">
        <w:rPr>
          <w:rFonts w:ascii="Times New Roman" w:hAnsi="Times New Roman" w:cs="Times New Roman"/>
          <w:sz w:val="28"/>
          <w:szCs w:val="28"/>
        </w:rPr>
        <w:t xml:space="preserve">, </w:t>
      </w:r>
      <w:r w:rsidR="009D74BB">
        <w:rPr>
          <w:rFonts w:ascii="Times New Roman" w:hAnsi="Times New Roman" w:cs="Times New Roman"/>
          <w:sz w:val="28"/>
          <w:szCs w:val="28"/>
        </w:rPr>
        <w:t xml:space="preserve"> изданных в Афганистане и дающих афганцам представление о жизни за рубежом</w:t>
      </w:r>
      <w:r w:rsidR="00D931BA">
        <w:rPr>
          <w:rFonts w:ascii="Times New Roman" w:hAnsi="Times New Roman" w:cs="Times New Roman"/>
          <w:sz w:val="28"/>
          <w:szCs w:val="28"/>
        </w:rPr>
        <w:t xml:space="preserve">. Также она дает исследователям материал о взглядах известного общественного деятеля Махмуда Тарзи </w:t>
      </w:r>
      <w:r w:rsidR="00CF5A6C">
        <w:rPr>
          <w:rFonts w:ascii="Times New Roman" w:hAnsi="Times New Roman" w:cs="Times New Roman"/>
          <w:sz w:val="28"/>
          <w:szCs w:val="28"/>
        </w:rPr>
        <w:t xml:space="preserve">в годы его юности. Важно, что он уже </w:t>
      </w:r>
      <w:r w:rsidR="00147228">
        <w:rPr>
          <w:rFonts w:ascii="Times New Roman" w:hAnsi="Times New Roman" w:cs="Times New Roman"/>
          <w:sz w:val="28"/>
          <w:szCs w:val="28"/>
        </w:rPr>
        <w:t xml:space="preserve">для себя осознал </w:t>
      </w:r>
      <w:r w:rsidR="00CF5A6C">
        <w:rPr>
          <w:rFonts w:ascii="Times New Roman" w:hAnsi="Times New Roman" w:cs="Times New Roman"/>
          <w:sz w:val="28"/>
          <w:szCs w:val="28"/>
        </w:rPr>
        <w:t>основные положения</w:t>
      </w:r>
      <w:r w:rsidR="00147228">
        <w:rPr>
          <w:rFonts w:ascii="Times New Roman" w:hAnsi="Times New Roman" w:cs="Times New Roman"/>
          <w:sz w:val="28"/>
          <w:szCs w:val="28"/>
        </w:rPr>
        <w:t xml:space="preserve">, которые он будет продвигать в </w:t>
      </w:r>
      <w:r w:rsidR="00CF5A6C">
        <w:rPr>
          <w:rFonts w:ascii="Times New Roman" w:hAnsi="Times New Roman" w:cs="Times New Roman"/>
          <w:sz w:val="28"/>
          <w:szCs w:val="28"/>
        </w:rPr>
        <w:t xml:space="preserve"> идеологии младоафганцев </w:t>
      </w:r>
      <w:r w:rsidR="00147228">
        <w:rPr>
          <w:rFonts w:ascii="Times New Roman" w:hAnsi="Times New Roman" w:cs="Times New Roman"/>
          <w:sz w:val="28"/>
          <w:szCs w:val="28"/>
        </w:rPr>
        <w:t>.</w:t>
      </w:r>
    </w:p>
    <w:p w:rsidR="0034213E" w:rsidRPr="00FA4A06" w:rsidRDefault="0034213E" w:rsidP="00635E00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B430C7" w:rsidRPr="005D07D6" w:rsidRDefault="00B430C7" w:rsidP="005D07D6">
      <w:pPr>
        <w:pStyle w:val="1"/>
        <w:rPr>
          <w:rStyle w:val="ae"/>
          <w:b/>
          <w:bCs/>
        </w:rPr>
      </w:pPr>
      <w:bookmarkStart w:id="5" w:name="_Toc483838376"/>
      <w:r w:rsidRPr="005D07D6">
        <w:rPr>
          <w:rStyle w:val="ae"/>
          <w:b/>
          <w:bCs/>
        </w:rPr>
        <w:lastRenderedPageBreak/>
        <w:t>Заключение</w:t>
      </w:r>
      <w:bookmarkEnd w:id="5"/>
    </w:p>
    <w:p w:rsidR="0016458F" w:rsidRDefault="0016458F" w:rsidP="0016458F"/>
    <w:p w:rsidR="00912A8A" w:rsidRDefault="000535EC" w:rsidP="001B76CF">
      <w:pPr>
        <w:spacing w:line="360" w:lineRule="auto"/>
        <w:ind w:left="-142" w:firstLine="709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>Махмуд Тарзи стал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одной из</w:t>
      </w:r>
      <w:r w:rsidR="00C56DB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ключевых фигур в истории Афганистана в ХХ веке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>, его деятельность во многом определила основные направления развития страны . Нацио</w:t>
      </w:r>
      <w:r w:rsidR="00C56DBA">
        <w:rPr>
          <w:rStyle w:val="ae"/>
          <w:rFonts w:ascii="Times New Roman" w:hAnsi="Times New Roman" w:cs="Times New Roman"/>
          <w:b w:val="0"/>
          <w:sz w:val="28"/>
          <w:szCs w:val="28"/>
        </w:rPr>
        <w:t>нал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>ьный подъем , зародившийся во многих странах в конце</w:t>
      </w:r>
      <w:r w:rsidR="00C56DB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DBA">
        <w:rPr>
          <w:rStyle w:val="ae"/>
          <w:rFonts w:ascii="Times New Roman" w:hAnsi="Times New Roman" w:cs="Times New Roman"/>
          <w:b w:val="0"/>
          <w:sz w:val="28"/>
          <w:szCs w:val="28"/>
          <w:lang w:val="en-US"/>
        </w:rPr>
        <w:t>XIX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века, привёл к борьбе за независимость Афганистана в форме движения младоафганцев, идеологом и вдохновителем которой был именно Махмуд Тарзи. </w:t>
      </w:r>
    </w:p>
    <w:p w:rsidR="00912A8A" w:rsidRDefault="000535EC" w:rsidP="001B76CF">
      <w:pPr>
        <w:spacing w:line="360" w:lineRule="auto"/>
        <w:ind w:left="-142" w:firstLine="709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>Идеи Махмуда Тарзи</w:t>
      </w:r>
      <w:r w:rsidR="00C56DB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>- интересный пример развития просв</w:t>
      </w:r>
      <w:r w:rsidR="00C56DBA">
        <w:rPr>
          <w:rStyle w:val="ae"/>
          <w:rFonts w:ascii="Times New Roman" w:hAnsi="Times New Roman" w:cs="Times New Roman"/>
          <w:b w:val="0"/>
          <w:sz w:val="28"/>
          <w:szCs w:val="28"/>
        </w:rPr>
        <w:t>етительских взглядов в ХХ веке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на нац</w:t>
      </w:r>
      <w:r w:rsidR="00C56DB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иональной афганской почве . 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Путь реформ, предложенный Махмудом Тарзи , </w:t>
      </w:r>
      <w:r w:rsidR="0070357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сложился 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в результате изучения опыта </w:t>
      </w:r>
      <w:r w:rsidR="00C56DBA">
        <w:rPr>
          <w:rStyle w:val="ae"/>
          <w:rFonts w:ascii="Times New Roman" w:hAnsi="Times New Roman" w:cs="Times New Roman"/>
          <w:b w:val="0"/>
          <w:sz w:val="28"/>
          <w:szCs w:val="28"/>
        </w:rPr>
        <w:t>других стран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357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но при этом 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>он учитывал консервативность стран</w:t>
      </w:r>
      <w:r w:rsidR="0070357D">
        <w:rPr>
          <w:rStyle w:val="ae"/>
          <w:rFonts w:ascii="Times New Roman" w:hAnsi="Times New Roman" w:cs="Times New Roman"/>
          <w:b w:val="0"/>
          <w:sz w:val="28"/>
          <w:szCs w:val="28"/>
        </w:rPr>
        <w:t>ы и силу сложившихся традиций, и по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тому предлагал эволюцию, а не революцию. Согласно Махмуду Тарзи, Ислам не противоречил светскому направлению развития Афганистана. </w:t>
      </w:r>
      <w:r w:rsidR="000D6E7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Деятельность Махмуда Тарзи как журналиста, писателя, переводчика способствовала преодолению отсталости Афганистана, его </w:t>
      </w:r>
      <w:r w:rsidR="000D6E7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готовности к восприятию </w:t>
      </w:r>
      <w:r w:rsidR="000D6E75">
        <w:rPr>
          <w:rFonts w:ascii="Times New Roman" w:hAnsi="Times New Roman" w:cs="Times New Roman"/>
          <w:bCs/>
          <w:sz w:val="28"/>
          <w:szCs w:val="28"/>
        </w:rPr>
        <w:t>достижений</w:t>
      </w:r>
      <w:r w:rsidR="000D6E75" w:rsidRPr="000D6E75">
        <w:rPr>
          <w:rFonts w:ascii="Times New Roman" w:hAnsi="Times New Roman" w:cs="Times New Roman"/>
          <w:bCs/>
          <w:sz w:val="28"/>
          <w:szCs w:val="28"/>
        </w:rPr>
        <w:t xml:space="preserve"> науки и техники того времен</w:t>
      </w:r>
      <w:r w:rsidR="000D6E75">
        <w:rPr>
          <w:rFonts w:ascii="Times New Roman" w:hAnsi="Times New Roman" w:cs="Times New Roman"/>
          <w:bCs/>
          <w:sz w:val="28"/>
          <w:szCs w:val="28"/>
        </w:rPr>
        <w:t>и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>, залогом чего должно было стать образование. Интересным опытом влияния Махмуда Тарзи, результатом его деятельности стал характер правления Аманулла-хана , в результате которого была провозглашена независимость страны, началось её реформирование. Махмуд Тарзи привлёк внимание к социальным вопросам, в том числе правам женщин.</w:t>
      </w:r>
    </w:p>
    <w:p w:rsidR="000535EC" w:rsidRDefault="000535EC" w:rsidP="001B76CF">
      <w:pPr>
        <w:spacing w:line="360" w:lineRule="auto"/>
        <w:ind w:left="-142" w:firstLine="709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Изучение </w:t>
      </w:r>
      <w:r w:rsidR="0091453D">
        <w:rPr>
          <w:rStyle w:val="ae"/>
          <w:rFonts w:ascii="Times New Roman" w:hAnsi="Times New Roman" w:cs="Times New Roman"/>
          <w:b w:val="0"/>
          <w:sz w:val="28"/>
          <w:szCs w:val="28"/>
        </w:rPr>
        <w:t>работ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Махмуда Тарзи имеет большое значение как с </w:t>
      </w:r>
      <w:r w:rsidR="0091453D"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исторической 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точки зрения, </w:t>
      </w:r>
      <w:r w:rsidR="0091453D"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>как литературное наследие философа, общественн</w:t>
      </w:r>
      <w:r w:rsidR="0091453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ого и государственного деятеля, 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>так и</w:t>
      </w:r>
      <w:r w:rsidR="0091453D" w:rsidRPr="0091453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53D"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>филологической</w:t>
      </w:r>
      <w:r w:rsidR="001B76CF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 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Данная работа, посвящённая его произведению </w:t>
      </w:r>
      <w:r w:rsidR="001B76CF" w:rsidRPr="003150E8">
        <w:rPr>
          <w:rFonts w:ascii="Times New Roman" w:hAnsi="Times New Roman" w:cs="Times New Roman"/>
          <w:sz w:val="28"/>
          <w:szCs w:val="28"/>
        </w:rPr>
        <w:t>«</w:t>
      </w:r>
      <w:r w:rsidR="001B76CF">
        <w:rPr>
          <w:rFonts w:ascii="Times New Roman" w:hAnsi="Times New Roman" w:cs="Times New Roman"/>
          <w:sz w:val="28"/>
          <w:szCs w:val="28"/>
        </w:rPr>
        <w:t>Сей</w:t>
      </w:r>
      <w:r w:rsidR="001B76CF" w:rsidRPr="000C219B">
        <w:rPr>
          <w:rFonts w:ascii="Times New Roman" w:hAnsi="Times New Roman" w:cs="Times New Roman"/>
          <w:sz w:val="28"/>
          <w:szCs w:val="28"/>
        </w:rPr>
        <w:t>а̄</w:t>
      </w:r>
      <w:r w:rsidR="001B76CF">
        <w:rPr>
          <w:rFonts w:ascii="Times New Roman" w:hAnsi="Times New Roman" w:cs="Times New Roman"/>
          <w:sz w:val="28"/>
          <w:szCs w:val="28"/>
        </w:rPr>
        <w:t>хат–н</w:t>
      </w:r>
      <w:r w:rsidR="001B76CF" w:rsidRPr="000C219B">
        <w:rPr>
          <w:rFonts w:ascii="Times New Roman" w:hAnsi="Times New Roman" w:cs="Times New Roman"/>
          <w:sz w:val="28"/>
          <w:szCs w:val="28"/>
        </w:rPr>
        <w:t>а̄</w:t>
      </w:r>
      <w:r w:rsidR="001B76CF">
        <w:rPr>
          <w:rFonts w:ascii="Times New Roman" w:hAnsi="Times New Roman" w:cs="Times New Roman"/>
          <w:sz w:val="28"/>
          <w:szCs w:val="28"/>
        </w:rPr>
        <w:t>ма–йе се кита–йе ру–йе</w:t>
      </w:r>
      <w:r w:rsidR="001B76CF" w:rsidRPr="003150E8">
        <w:rPr>
          <w:rFonts w:ascii="Times New Roman" w:hAnsi="Times New Roman" w:cs="Times New Roman"/>
          <w:sz w:val="28"/>
          <w:szCs w:val="28"/>
        </w:rPr>
        <w:t xml:space="preserve"> замин </w:t>
      </w:r>
      <w:r w:rsidR="001B76CF">
        <w:rPr>
          <w:rFonts w:ascii="Times New Roman" w:hAnsi="Times New Roman" w:cs="Times New Roman"/>
          <w:sz w:val="28"/>
          <w:szCs w:val="28"/>
        </w:rPr>
        <w:t xml:space="preserve">дар 29 руз - </w:t>
      </w:r>
      <w:r w:rsidR="001B76CF" w:rsidRPr="000C219B">
        <w:rPr>
          <w:rFonts w:ascii="Times New Roman" w:hAnsi="Times New Roman" w:cs="Times New Roman"/>
          <w:sz w:val="28"/>
          <w:szCs w:val="28"/>
        </w:rPr>
        <w:t>а̄</w:t>
      </w:r>
      <w:r w:rsidR="001B76CF">
        <w:rPr>
          <w:rFonts w:ascii="Times New Roman" w:hAnsi="Times New Roman" w:cs="Times New Roman"/>
          <w:sz w:val="28"/>
          <w:szCs w:val="28"/>
        </w:rPr>
        <w:t>си</w:t>
      </w:r>
      <w:r w:rsidR="001B76CF" w:rsidRPr="000C219B">
        <w:rPr>
          <w:rFonts w:ascii="Times New Roman" w:hAnsi="Times New Roman" w:cs="Times New Roman"/>
          <w:sz w:val="28"/>
          <w:szCs w:val="28"/>
        </w:rPr>
        <w:t>а̄</w:t>
      </w:r>
      <w:r w:rsidR="001B76CF">
        <w:rPr>
          <w:rFonts w:ascii="Times New Roman" w:hAnsi="Times New Roman" w:cs="Times New Roman"/>
          <w:sz w:val="28"/>
          <w:szCs w:val="28"/>
        </w:rPr>
        <w:t>, оруп</w:t>
      </w:r>
      <w:r w:rsidR="001B76CF" w:rsidRPr="000C219B">
        <w:rPr>
          <w:rFonts w:ascii="Times New Roman" w:hAnsi="Times New Roman" w:cs="Times New Roman"/>
          <w:sz w:val="28"/>
          <w:szCs w:val="28"/>
        </w:rPr>
        <w:t>а̄</w:t>
      </w:r>
      <w:r w:rsidR="001B76CF">
        <w:rPr>
          <w:rFonts w:ascii="Times New Roman" w:hAnsi="Times New Roman" w:cs="Times New Roman"/>
          <w:sz w:val="28"/>
          <w:szCs w:val="28"/>
        </w:rPr>
        <w:t>, африк</w:t>
      </w:r>
      <w:r w:rsidR="001B76CF" w:rsidRPr="000C219B">
        <w:rPr>
          <w:rFonts w:ascii="Times New Roman" w:hAnsi="Times New Roman" w:cs="Times New Roman"/>
          <w:sz w:val="28"/>
          <w:szCs w:val="28"/>
        </w:rPr>
        <w:t>а̄</w:t>
      </w:r>
      <w:r w:rsidR="00C57D6F">
        <w:rPr>
          <w:rFonts w:ascii="Times New Roman" w:hAnsi="Times New Roman" w:cs="Times New Roman"/>
          <w:sz w:val="28"/>
          <w:szCs w:val="28"/>
        </w:rPr>
        <w:t>»</w:t>
      </w:r>
      <w:r w:rsidR="001B76CF" w:rsidRPr="00797437">
        <w:rPr>
          <w:rFonts w:ascii="Times New Roman" w:hAnsi="Times New Roman" w:cs="Times New Roman"/>
          <w:sz w:val="28"/>
          <w:szCs w:val="28"/>
        </w:rPr>
        <w:t xml:space="preserve"> </w:t>
      </w:r>
      <w:r w:rsidR="001B76CF">
        <w:rPr>
          <w:rFonts w:ascii="Times New Roman" w:hAnsi="Times New Roman" w:cs="Times New Roman"/>
          <w:sz w:val="28"/>
          <w:szCs w:val="28"/>
        </w:rPr>
        <w:t>(«</w:t>
      </w:r>
      <w:r w:rsidR="001B76CF" w:rsidRPr="003150E8">
        <w:rPr>
          <w:rFonts w:ascii="Times New Roman" w:hAnsi="Times New Roman" w:cs="Times New Roman"/>
          <w:sz w:val="28"/>
          <w:szCs w:val="28"/>
        </w:rPr>
        <w:t xml:space="preserve">Дневник путешествия по трем </w:t>
      </w:r>
      <w:r w:rsidR="001B76CF">
        <w:rPr>
          <w:rFonts w:ascii="Times New Roman" w:hAnsi="Times New Roman" w:cs="Times New Roman"/>
          <w:sz w:val="28"/>
          <w:szCs w:val="28"/>
        </w:rPr>
        <w:lastRenderedPageBreak/>
        <w:t>частям света за 29 дней – Азии, Европе,</w:t>
      </w:r>
      <w:r w:rsidR="001B76CF" w:rsidRPr="003150E8">
        <w:rPr>
          <w:rFonts w:ascii="Times New Roman" w:hAnsi="Times New Roman" w:cs="Times New Roman"/>
          <w:sz w:val="28"/>
          <w:szCs w:val="28"/>
        </w:rPr>
        <w:t xml:space="preserve"> Африке</w:t>
      </w:r>
      <w:r w:rsidR="001B76CF">
        <w:rPr>
          <w:rFonts w:ascii="Times New Roman" w:hAnsi="Times New Roman" w:cs="Times New Roman"/>
          <w:sz w:val="28"/>
          <w:szCs w:val="28"/>
        </w:rPr>
        <w:t xml:space="preserve">») 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способствует вышесказанному, </w:t>
      </w:r>
      <w:r w:rsidR="00912A8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как </w:t>
      </w:r>
      <w:r w:rsidR="0091453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изучение </w:t>
      </w:r>
      <w:r w:rsidRPr="000535EC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определенного этапа формирования взглядов Махмуда Тарзи . </w:t>
      </w:r>
    </w:p>
    <w:p w:rsidR="00F91694" w:rsidRDefault="00F91694" w:rsidP="001B76CF">
      <w:pPr>
        <w:spacing w:line="360" w:lineRule="auto"/>
        <w:ind w:left="-142" w:firstLine="709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F91694">
        <w:rPr>
          <w:rFonts w:ascii="Times New Roman" w:hAnsi="Times New Roman" w:cs="Times New Roman"/>
          <w:bCs/>
          <w:sz w:val="28"/>
          <w:szCs w:val="28"/>
        </w:rPr>
        <w:t xml:space="preserve">Цели и задачи , поставленные во введении работы, достигнуты - установлены просветительские идеи Махмуда Тарзи упомянутые им уже в его ранней работе </w:t>
      </w:r>
      <w:r w:rsidR="00C57D6F" w:rsidRPr="003150E8">
        <w:rPr>
          <w:rFonts w:ascii="Times New Roman" w:hAnsi="Times New Roman" w:cs="Times New Roman"/>
          <w:sz w:val="28"/>
          <w:szCs w:val="28"/>
        </w:rPr>
        <w:t>«</w:t>
      </w:r>
      <w:r w:rsidR="00C57D6F">
        <w:rPr>
          <w:rFonts w:ascii="Times New Roman" w:hAnsi="Times New Roman" w:cs="Times New Roman"/>
          <w:sz w:val="28"/>
          <w:szCs w:val="28"/>
        </w:rPr>
        <w:t>Сей</w:t>
      </w:r>
      <w:r w:rsidR="00C57D6F" w:rsidRPr="000C219B">
        <w:rPr>
          <w:rFonts w:ascii="Times New Roman" w:hAnsi="Times New Roman" w:cs="Times New Roman"/>
          <w:sz w:val="28"/>
          <w:szCs w:val="28"/>
        </w:rPr>
        <w:t>а̄</w:t>
      </w:r>
      <w:r w:rsidR="00C57D6F">
        <w:rPr>
          <w:rFonts w:ascii="Times New Roman" w:hAnsi="Times New Roman" w:cs="Times New Roman"/>
          <w:sz w:val="28"/>
          <w:szCs w:val="28"/>
        </w:rPr>
        <w:t>хат–н</w:t>
      </w:r>
      <w:r w:rsidR="00C57D6F" w:rsidRPr="000C219B">
        <w:rPr>
          <w:rFonts w:ascii="Times New Roman" w:hAnsi="Times New Roman" w:cs="Times New Roman"/>
          <w:sz w:val="28"/>
          <w:szCs w:val="28"/>
        </w:rPr>
        <w:t>а̄</w:t>
      </w:r>
      <w:r w:rsidR="00C57D6F">
        <w:rPr>
          <w:rFonts w:ascii="Times New Roman" w:hAnsi="Times New Roman" w:cs="Times New Roman"/>
          <w:sz w:val="28"/>
          <w:szCs w:val="28"/>
        </w:rPr>
        <w:t>ма–йе се кита–йе ру–йе</w:t>
      </w:r>
      <w:r w:rsidR="00C57D6F" w:rsidRPr="003150E8">
        <w:rPr>
          <w:rFonts w:ascii="Times New Roman" w:hAnsi="Times New Roman" w:cs="Times New Roman"/>
          <w:sz w:val="28"/>
          <w:szCs w:val="28"/>
        </w:rPr>
        <w:t xml:space="preserve"> замин </w:t>
      </w:r>
      <w:r w:rsidR="00C57D6F">
        <w:rPr>
          <w:rFonts w:ascii="Times New Roman" w:hAnsi="Times New Roman" w:cs="Times New Roman"/>
          <w:sz w:val="28"/>
          <w:szCs w:val="28"/>
        </w:rPr>
        <w:t xml:space="preserve">дар 29 руз - </w:t>
      </w:r>
      <w:r w:rsidR="00C57D6F" w:rsidRPr="000C219B">
        <w:rPr>
          <w:rFonts w:ascii="Times New Roman" w:hAnsi="Times New Roman" w:cs="Times New Roman"/>
          <w:sz w:val="28"/>
          <w:szCs w:val="28"/>
        </w:rPr>
        <w:t>а̄</w:t>
      </w:r>
      <w:r w:rsidR="00C57D6F">
        <w:rPr>
          <w:rFonts w:ascii="Times New Roman" w:hAnsi="Times New Roman" w:cs="Times New Roman"/>
          <w:sz w:val="28"/>
          <w:szCs w:val="28"/>
        </w:rPr>
        <w:t>си</w:t>
      </w:r>
      <w:r w:rsidR="00C57D6F" w:rsidRPr="000C219B">
        <w:rPr>
          <w:rFonts w:ascii="Times New Roman" w:hAnsi="Times New Roman" w:cs="Times New Roman"/>
          <w:sz w:val="28"/>
          <w:szCs w:val="28"/>
        </w:rPr>
        <w:t>а̄</w:t>
      </w:r>
      <w:r w:rsidR="00C57D6F">
        <w:rPr>
          <w:rFonts w:ascii="Times New Roman" w:hAnsi="Times New Roman" w:cs="Times New Roman"/>
          <w:sz w:val="28"/>
          <w:szCs w:val="28"/>
        </w:rPr>
        <w:t>, оруп</w:t>
      </w:r>
      <w:r w:rsidR="00C57D6F" w:rsidRPr="000C219B">
        <w:rPr>
          <w:rFonts w:ascii="Times New Roman" w:hAnsi="Times New Roman" w:cs="Times New Roman"/>
          <w:sz w:val="28"/>
          <w:szCs w:val="28"/>
        </w:rPr>
        <w:t>а̄</w:t>
      </w:r>
      <w:r w:rsidR="00C57D6F">
        <w:rPr>
          <w:rFonts w:ascii="Times New Roman" w:hAnsi="Times New Roman" w:cs="Times New Roman"/>
          <w:sz w:val="28"/>
          <w:szCs w:val="28"/>
        </w:rPr>
        <w:t>, африк</w:t>
      </w:r>
      <w:r w:rsidR="00C57D6F" w:rsidRPr="000C219B">
        <w:rPr>
          <w:rFonts w:ascii="Times New Roman" w:hAnsi="Times New Roman" w:cs="Times New Roman"/>
          <w:sz w:val="28"/>
          <w:szCs w:val="28"/>
        </w:rPr>
        <w:t>а̄</w:t>
      </w:r>
      <w:r w:rsidR="00C57D6F">
        <w:rPr>
          <w:rFonts w:ascii="Times New Roman" w:hAnsi="Times New Roman" w:cs="Times New Roman"/>
          <w:sz w:val="28"/>
          <w:szCs w:val="28"/>
        </w:rPr>
        <w:t>»</w:t>
      </w:r>
      <w:r w:rsidR="00C57D6F" w:rsidRPr="00797437">
        <w:rPr>
          <w:rFonts w:ascii="Times New Roman" w:hAnsi="Times New Roman" w:cs="Times New Roman"/>
          <w:sz w:val="28"/>
          <w:szCs w:val="28"/>
        </w:rPr>
        <w:t xml:space="preserve"> </w:t>
      </w:r>
      <w:r w:rsidR="00C57D6F">
        <w:rPr>
          <w:rFonts w:ascii="Times New Roman" w:hAnsi="Times New Roman" w:cs="Times New Roman"/>
          <w:sz w:val="28"/>
          <w:szCs w:val="28"/>
        </w:rPr>
        <w:t>(«</w:t>
      </w:r>
      <w:r w:rsidR="00C57D6F" w:rsidRPr="003150E8">
        <w:rPr>
          <w:rFonts w:ascii="Times New Roman" w:hAnsi="Times New Roman" w:cs="Times New Roman"/>
          <w:sz w:val="28"/>
          <w:szCs w:val="28"/>
        </w:rPr>
        <w:t xml:space="preserve">Дневник путешествия по трем </w:t>
      </w:r>
      <w:r w:rsidR="00C57D6F">
        <w:rPr>
          <w:rFonts w:ascii="Times New Roman" w:hAnsi="Times New Roman" w:cs="Times New Roman"/>
          <w:sz w:val="28"/>
          <w:szCs w:val="28"/>
        </w:rPr>
        <w:t>частям света за 29 дней – Азии, Европе,</w:t>
      </w:r>
      <w:r w:rsidR="00C57D6F" w:rsidRPr="003150E8">
        <w:rPr>
          <w:rFonts w:ascii="Times New Roman" w:hAnsi="Times New Roman" w:cs="Times New Roman"/>
          <w:sz w:val="28"/>
          <w:szCs w:val="28"/>
        </w:rPr>
        <w:t xml:space="preserve"> Африке</w:t>
      </w:r>
      <w:r w:rsidR="00C57D6F">
        <w:rPr>
          <w:rFonts w:ascii="Times New Roman" w:hAnsi="Times New Roman" w:cs="Times New Roman"/>
          <w:sz w:val="28"/>
          <w:szCs w:val="28"/>
        </w:rPr>
        <w:t>») ,</w:t>
      </w:r>
      <w:r w:rsidRPr="00F91694">
        <w:rPr>
          <w:rFonts w:ascii="Times New Roman" w:hAnsi="Times New Roman" w:cs="Times New Roman"/>
          <w:bCs/>
          <w:sz w:val="28"/>
          <w:szCs w:val="28"/>
        </w:rPr>
        <w:t>написанной им в возрасте двадцати шести лет. </w:t>
      </w:r>
      <w:r w:rsidR="000976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1694">
        <w:rPr>
          <w:rFonts w:ascii="Times New Roman" w:hAnsi="Times New Roman" w:cs="Times New Roman"/>
          <w:bCs/>
          <w:sz w:val="28"/>
          <w:szCs w:val="28"/>
        </w:rPr>
        <w:t>А именно:  концепция исламского единства для борьбы с империализмом, и защиты от колониальной экспансии </w:t>
      </w:r>
      <w:r w:rsidR="0009768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F91694">
        <w:rPr>
          <w:rFonts w:ascii="Times New Roman" w:hAnsi="Times New Roman" w:cs="Times New Roman"/>
          <w:bCs/>
          <w:sz w:val="28"/>
          <w:szCs w:val="28"/>
        </w:rPr>
        <w:t>необходимость создания стройной системы образования </w:t>
      </w:r>
      <w:r w:rsidR="0009768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F91694">
        <w:rPr>
          <w:rFonts w:ascii="Times New Roman" w:hAnsi="Times New Roman" w:cs="Times New Roman"/>
          <w:bCs/>
          <w:sz w:val="28"/>
          <w:szCs w:val="28"/>
        </w:rPr>
        <w:t xml:space="preserve"> искоренение невежества в народных массах </w:t>
      </w:r>
      <w:r w:rsidR="0009768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F91694">
        <w:rPr>
          <w:rFonts w:ascii="Times New Roman" w:hAnsi="Times New Roman" w:cs="Times New Roman"/>
          <w:bCs/>
          <w:sz w:val="28"/>
          <w:szCs w:val="28"/>
        </w:rPr>
        <w:t>необходимость рационализации ислама </w:t>
      </w:r>
      <w:r w:rsidR="00097685">
        <w:rPr>
          <w:rFonts w:ascii="Times New Roman" w:hAnsi="Times New Roman" w:cs="Times New Roman"/>
          <w:bCs/>
          <w:sz w:val="28"/>
          <w:szCs w:val="28"/>
        </w:rPr>
        <w:t>;важность улучшен</w:t>
      </w:r>
      <w:r w:rsidRPr="00F91694">
        <w:rPr>
          <w:rFonts w:ascii="Times New Roman" w:hAnsi="Times New Roman" w:cs="Times New Roman"/>
          <w:bCs/>
          <w:sz w:val="28"/>
          <w:szCs w:val="28"/>
        </w:rPr>
        <w:t>ия положения женщин в обществе</w:t>
      </w:r>
    </w:p>
    <w:p w:rsidR="00F91694" w:rsidRPr="000535EC" w:rsidRDefault="00F91694" w:rsidP="001B76CF">
      <w:pPr>
        <w:spacing w:line="360" w:lineRule="auto"/>
        <w:ind w:left="-142" w:firstLine="709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2E79CC" w:rsidRDefault="002E79CC" w:rsidP="000A12FF">
      <w:pPr>
        <w:spacing w:line="360" w:lineRule="auto"/>
        <w:ind w:left="-142" w:firstLine="709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0E19" w:rsidRDefault="00420E19" w:rsidP="000A12FF">
      <w:pPr>
        <w:spacing w:line="360" w:lineRule="auto"/>
        <w:ind w:left="-142" w:firstLine="709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213E" w:rsidRDefault="0034213E">
      <w:pPr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420E19" w:rsidRPr="00B430C7" w:rsidRDefault="00420E19" w:rsidP="0034213E">
      <w:pPr>
        <w:spacing w:line="360" w:lineRule="auto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09CE" w:rsidRPr="0021677C" w:rsidRDefault="00097685" w:rsidP="0021677C">
      <w:pPr>
        <w:pStyle w:val="1"/>
        <w:rPr>
          <w:rStyle w:val="ae"/>
          <w:b/>
          <w:bCs/>
        </w:rPr>
      </w:pPr>
      <w:bookmarkStart w:id="6" w:name="_Toc483838377"/>
      <w:r>
        <w:rPr>
          <w:rStyle w:val="ae"/>
          <w:b/>
          <w:bCs/>
        </w:rPr>
        <w:t>Источники</w:t>
      </w:r>
      <w:bookmarkEnd w:id="6"/>
    </w:p>
    <w:p w:rsidR="003150E8" w:rsidRDefault="003150E8" w:rsidP="003150E8"/>
    <w:p w:rsidR="000D4F70" w:rsidRPr="003150E8" w:rsidRDefault="000D4F70" w:rsidP="001009CE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На языке дари: </w:t>
      </w:r>
    </w:p>
    <w:p w:rsidR="000D4F70" w:rsidRDefault="000D4F70" w:rsidP="002517E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Тарзи, М</w:t>
      </w:r>
      <w:r w:rsidR="007D2F39">
        <w:rPr>
          <w:rFonts w:ascii="Times New Roman" w:hAnsi="Times New Roman" w:cs="Times New Roman"/>
          <w:sz w:val="28"/>
          <w:szCs w:val="28"/>
        </w:rPr>
        <w:t>. Сей</w:t>
      </w:r>
      <w:r w:rsidR="0049253C" w:rsidRPr="000C219B">
        <w:rPr>
          <w:rFonts w:ascii="Times New Roman" w:hAnsi="Times New Roman" w:cs="Times New Roman"/>
          <w:sz w:val="28"/>
          <w:szCs w:val="28"/>
        </w:rPr>
        <w:t>а̄</w:t>
      </w:r>
      <w:r w:rsidR="007D2F39">
        <w:rPr>
          <w:rFonts w:ascii="Times New Roman" w:hAnsi="Times New Roman" w:cs="Times New Roman"/>
          <w:sz w:val="28"/>
          <w:szCs w:val="28"/>
        </w:rPr>
        <w:t>хат–н</w:t>
      </w:r>
      <w:r w:rsidR="000C219B" w:rsidRPr="000C219B">
        <w:rPr>
          <w:rFonts w:ascii="Times New Roman" w:hAnsi="Times New Roman" w:cs="Times New Roman"/>
          <w:sz w:val="28"/>
          <w:szCs w:val="28"/>
        </w:rPr>
        <w:t>а̄</w:t>
      </w:r>
      <w:r w:rsidR="007D2F39">
        <w:rPr>
          <w:rFonts w:ascii="Times New Roman" w:hAnsi="Times New Roman" w:cs="Times New Roman"/>
          <w:sz w:val="28"/>
          <w:szCs w:val="28"/>
        </w:rPr>
        <w:t>ма–йе се кита–йе ру–йе</w:t>
      </w:r>
      <w:r w:rsidRPr="003150E8">
        <w:rPr>
          <w:rFonts w:ascii="Times New Roman" w:hAnsi="Times New Roman" w:cs="Times New Roman"/>
          <w:sz w:val="28"/>
          <w:szCs w:val="28"/>
        </w:rPr>
        <w:t xml:space="preserve"> замин </w:t>
      </w:r>
      <w:r w:rsidR="007D2F39">
        <w:rPr>
          <w:rFonts w:ascii="Times New Roman" w:hAnsi="Times New Roman" w:cs="Times New Roman"/>
          <w:sz w:val="28"/>
          <w:szCs w:val="28"/>
        </w:rPr>
        <w:t>дар 29 руз</w:t>
      </w:r>
      <w:r w:rsidR="00A45480">
        <w:rPr>
          <w:rFonts w:ascii="Times New Roman" w:hAnsi="Times New Roman" w:cs="Times New Roman"/>
          <w:sz w:val="28"/>
          <w:szCs w:val="28"/>
        </w:rPr>
        <w:t xml:space="preserve"> </w:t>
      </w:r>
      <w:r w:rsidR="000C219B" w:rsidRPr="000C219B">
        <w:rPr>
          <w:rFonts w:ascii="Times New Roman" w:hAnsi="Times New Roman" w:cs="Times New Roman"/>
          <w:sz w:val="28"/>
          <w:szCs w:val="28"/>
        </w:rPr>
        <w:t>а̄</w:t>
      </w:r>
      <w:r w:rsidR="00A45480">
        <w:rPr>
          <w:rFonts w:ascii="Times New Roman" w:hAnsi="Times New Roman" w:cs="Times New Roman"/>
          <w:sz w:val="28"/>
          <w:szCs w:val="28"/>
        </w:rPr>
        <w:t>си</w:t>
      </w:r>
      <w:r w:rsidR="00797437" w:rsidRPr="000C219B">
        <w:rPr>
          <w:rFonts w:ascii="Times New Roman" w:hAnsi="Times New Roman" w:cs="Times New Roman"/>
          <w:sz w:val="28"/>
          <w:szCs w:val="28"/>
        </w:rPr>
        <w:t>а̄</w:t>
      </w:r>
      <w:r w:rsidR="00A45480">
        <w:rPr>
          <w:rFonts w:ascii="Times New Roman" w:hAnsi="Times New Roman" w:cs="Times New Roman"/>
          <w:sz w:val="28"/>
          <w:szCs w:val="28"/>
        </w:rPr>
        <w:t xml:space="preserve">, </w:t>
      </w:r>
      <w:r w:rsidR="0049253C">
        <w:rPr>
          <w:rFonts w:ascii="Times New Roman" w:hAnsi="Times New Roman" w:cs="Times New Roman"/>
          <w:sz w:val="28"/>
          <w:szCs w:val="28"/>
        </w:rPr>
        <w:t>о</w:t>
      </w:r>
      <w:r w:rsidR="00A45480">
        <w:rPr>
          <w:rFonts w:ascii="Times New Roman" w:hAnsi="Times New Roman" w:cs="Times New Roman"/>
          <w:sz w:val="28"/>
          <w:szCs w:val="28"/>
        </w:rPr>
        <w:t>руп</w:t>
      </w:r>
      <w:r w:rsidR="00797437" w:rsidRPr="000C219B">
        <w:rPr>
          <w:rFonts w:ascii="Times New Roman" w:hAnsi="Times New Roman" w:cs="Times New Roman"/>
          <w:sz w:val="28"/>
          <w:szCs w:val="28"/>
        </w:rPr>
        <w:t>а̄</w:t>
      </w:r>
      <w:r w:rsidR="00A45480">
        <w:rPr>
          <w:rFonts w:ascii="Times New Roman" w:hAnsi="Times New Roman" w:cs="Times New Roman"/>
          <w:sz w:val="28"/>
          <w:szCs w:val="28"/>
        </w:rPr>
        <w:t xml:space="preserve">, </w:t>
      </w:r>
      <w:r w:rsidR="0049253C">
        <w:rPr>
          <w:rFonts w:ascii="Times New Roman" w:hAnsi="Times New Roman" w:cs="Times New Roman"/>
          <w:sz w:val="28"/>
          <w:szCs w:val="28"/>
        </w:rPr>
        <w:t>а</w:t>
      </w:r>
      <w:r w:rsidR="00A45480">
        <w:rPr>
          <w:rFonts w:ascii="Times New Roman" w:hAnsi="Times New Roman" w:cs="Times New Roman"/>
          <w:sz w:val="28"/>
          <w:szCs w:val="28"/>
        </w:rPr>
        <w:t>фрик</w:t>
      </w:r>
      <w:r w:rsidR="0049253C" w:rsidRPr="000C219B">
        <w:rPr>
          <w:rFonts w:ascii="Times New Roman" w:hAnsi="Times New Roman" w:cs="Times New Roman"/>
          <w:sz w:val="28"/>
          <w:szCs w:val="28"/>
        </w:rPr>
        <w:t>а̄</w:t>
      </w:r>
      <w:r w:rsidR="00797437" w:rsidRPr="00797437">
        <w:rPr>
          <w:rFonts w:ascii="Times New Roman" w:hAnsi="Times New Roman" w:cs="Times New Roman"/>
          <w:sz w:val="28"/>
          <w:szCs w:val="28"/>
        </w:rPr>
        <w:t xml:space="preserve"> [</w:t>
      </w:r>
      <w:r w:rsidRPr="003150E8">
        <w:rPr>
          <w:rFonts w:ascii="Times New Roman" w:hAnsi="Times New Roman" w:cs="Times New Roman"/>
          <w:sz w:val="28"/>
          <w:szCs w:val="28"/>
        </w:rPr>
        <w:t xml:space="preserve">Дневник путешествия по трем </w:t>
      </w:r>
      <w:r w:rsidR="002F7CC0">
        <w:rPr>
          <w:rFonts w:ascii="Times New Roman" w:hAnsi="Times New Roman" w:cs="Times New Roman"/>
          <w:sz w:val="28"/>
          <w:szCs w:val="28"/>
        </w:rPr>
        <w:t>частям света</w:t>
      </w:r>
      <w:r w:rsidR="00A45480">
        <w:rPr>
          <w:rFonts w:ascii="Times New Roman" w:hAnsi="Times New Roman" w:cs="Times New Roman"/>
          <w:sz w:val="28"/>
          <w:szCs w:val="28"/>
        </w:rPr>
        <w:t xml:space="preserve"> за 29 дней</w:t>
      </w:r>
      <w:r w:rsidR="007645AB">
        <w:rPr>
          <w:rFonts w:ascii="Times New Roman" w:hAnsi="Times New Roman" w:cs="Times New Roman"/>
          <w:sz w:val="28"/>
          <w:szCs w:val="28"/>
        </w:rPr>
        <w:t xml:space="preserve"> – Азии, Европе,</w:t>
      </w:r>
      <w:r w:rsidRPr="003150E8">
        <w:rPr>
          <w:rFonts w:ascii="Times New Roman" w:hAnsi="Times New Roman" w:cs="Times New Roman"/>
          <w:sz w:val="28"/>
          <w:szCs w:val="28"/>
        </w:rPr>
        <w:t xml:space="preserve"> Африке</w:t>
      </w:r>
      <w:r w:rsidR="00797437" w:rsidRPr="00797437">
        <w:rPr>
          <w:rFonts w:ascii="Times New Roman" w:hAnsi="Times New Roman" w:cs="Times New Roman"/>
          <w:sz w:val="28"/>
          <w:szCs w:val="28"/>
        </w:rPr>
        <w:t xml:space="preserve">]. </w:t>
      </w:r>
      <w:r w:rsidRPr="003150E8">
        <w:rPr>
          <w:rFonts w:ascii="Times New Roman" w:hAnsi="Times New Roman" w:cs="Times New Roman"/>
          <w:sz w:val="28"/>
          <w:szCs w:val="28"/>
        </w:rPr>
        <w:t xml:space="preserve"> Кабул: Матбааи Иноят, 1915.</w:t>
      </w:r>
      <w:r w:rsidR="002517EF" w:rsidRPr="002517EF">
        <w:rPr>
          <w:rFonts w:ascii="Tahoma" w:hAnsi="Tahoma" w:cs="Tahoma"/>
          <w:color w:val="000000"/>
          <w:sz w:val="18"/>
          <w:szCs w:val="18"/>
          <w:shd w:val="clear" w:color="auto" w:fill="FFF7EC"/>
        </w:rPr>
        <w:t xml:space="preserve"> </w:t>
      </w:r>
      <w:r w:rsidR="002517EF" w:rsidRPr="002517EF">
        <w:rPr>
          <w:rFonts w:ascii="Times New Roman" w:hAnsi="Times New Roman" w:cs="Times New Roman"/>
          <w:sz w:val="28"/>
          <w:szCs w:val="28"/>
        </w:rPr>
        <w:t xml:space="preserve">— </w:t>
      </w:r>
      <w:r w:rsidR="002517EF">
        <w:rPr>
          <w:rFonts w:ascii="Times New Roman" w:hAnsi="Times New Roman" w:cs="Times New Roman"/>
          <w:sz w:val="28"/>
          <w:szCs w:val="28"/>
        </w:rPr>
        <w:t>676</w:t>
      </w:r>
      <w:r w:rsidR="002517EF" w:rsidRPr="002517EF">
        <w:rPr>
          <w:rFonts w:ascii="Times New Roman" w:hAnsi="Times New Roman" w:cs="Times New Roman"/>
          <w:sz w:val="28"/>
          <w:szCs w:val="28"/>
        </w:rPr>
        <w:t xml:space="preserve"> с</w:t>
      </w:r>
      <w:r w:rsidR="002517EF">
        <w:rPr>
          <w:rFonts w:ascii="Times New Roman" w:hAnsi="Times New Roman" w:cs="Times New Roman"/>
          <w:sz w:val="28"/>
          <w:szCs w:val="28"/>
        </w:rPr>
        <w:t>.</w:t>
      </w:r>
    </w:p>
    <w:p w:rsidR="00097685" w:rsidRDefault="00097685" w:rsidP="00097685">
      <w:pPr>
        <w:pStyle w:val="1"/>
      </w:pPr>
      <w:bookmarkStart w:id="7" w:name="_Toc483838378"/>
      <w:r>
        <w:t>Использованная литература</w:t>
      </w:r>
      <w:bookmarkEnd w:id="7"/>
      <w:r>
        <w:t xml:space="preserve"> </w:t>
      </w:r>
    </w:p>
    <w:p w:rsidR="005D07D6" w:rsidRDefault="005D07D6" w:rsidP="005D07D6">
      <w:r>
        <w:t xml:space="preserve">          </w:t>
      </w:r>
    </w:p>
    <w:p w:rsidR="005D07D6" w:rsidRPr="005D07D6" w:rsidRDefault="005D07D6" w:rsidP="005D07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07D6">
        <w:rPr>
          <w:rFonts w:ascii="Times New Roman" w:hAnsi="Times New Roman" w:cs="Times New Roman"/>
          <w:sz w:val="28"/>
          <w:szCs w:val="28"/>
        </w:rPr>
        <w:t xml:space="preserve">На языке дари: </w:t>
      </w:r>
    </w:p>
    <w:p w:rsidR="00B146AC" w:rsidRPr="005D07D6" w:rsidRDefault="00B146AC" w:rsidP="001A11D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7D6">
        <w:rPr>
          <w:rFonts w:ascii="Times New Roman" w:hAnsi="Times New Roman" w:cs="Times New Roman"/>
          <w:sz w:val="28"/>
          <w:szCs w:val="28"/>
        </w:rPr>
        <w:t>Губар М.Г.М.</w:t>
      </w:r>
      <w:r w:rsidR="002F7CC0" w:rsidRPr="005D07D6">
        <w:rPr>
          <w:rFonts w:ascii="Times New Roman" w:hAnsi="Times New Roman" w:cs="Times New Roman"/>
          <w:sz w:val="28"/>
          <w:szCs w:val="28"/>
        </w:rPr>
        <w:t xml:space="preserve"> </w:t>
      </w:r>
      <w:r w:rsidR="005F556A" w:rsidRPr="005D07D6">
        <w:rPr>
          <w:rFonts w:ascii="Times New Roman" w:hAnsi="Times New Roman" w:cs="Times New Roman"/>
          <w:sz w:val="28"/>
          <w:szCs w:val="28"/>
        </w:rPr>
        <w:t>А</w:t>
      </w:r>
      <w:r w:rsidRPr="005D07D6">
        <w:rPr>
          <w:rFonts w:ascii="Times New Roman" w:hAnsi="Times New Roman" w:cs="Times New Roman"/>
          <w:sz w:val="28"/>
          <w:szCs w:val="28"/>
        </w:rPr>
        <w:t>фг</w:t>
      </w:r>
      <w:r w:rsidR="0038051C" w:rsidRPr="005D07D6">
        <w:rPr>
          <w:rFonts w:ascii="Times New Roman" w:hAnsi="Times New Roman" w:cs="Times New Roman"/>
          <w:sz w:val="28"/>
          <w:szCs w:val="28"/>
        </w:rPr>
        <w:t>а̄</w:t>
      </w:r>
      <w:r w:rsidRPr="005D07D6">
        <w:rPr>
          <w:rFonts w:ascii="Times New Roman" w:hAnsi="Times New Roman" w:cs="Times New Roman"/>
          <w:sz w:val="28"/>
          <w:szCs w:val="28"/>
        </w:rPr>
        <w:t>нист</w:t>
      </w:r>
      <w:r w:rsidR="0038051C" w:rsidRPr="005D07D6">
        <w:rPr>
          <w:rFonts w:ascii="Times New Roman" w:hAnsi="Times New Roman" w:cs="Times New Roman"/>
          <w:sz w:val="28"/>
          <w:szCs w:val="28"/>
        </w:rPr>
        <w:t>а̄</w:t>
      </w:r>
      <w:r w:rsidRPr="005D07D6">
        <w:rPr>
          <w:rFonts w:ascii="Times New Roman" w:hAnsi="Times New Roman" w:cs="Times New Roman"/>
          <w:sz w:val="28"/>
          <w:szCs w:val="28"/>
        </w:rPr>
        <w:t>н дар масир-и т</w:t>
      </w:r>
      <w:r w:rsidR="005F556A" w:rsidRPr="005D07D6">
        <w:rPr>
          <w:rFonts w:ascii="Times New Roman" w:hAnsi="Times New Roman" w:cs="Times New Roman"/>
          <w:sz w:val="28"/>
          <w:szCs w:val="28"/>
        </w:rPr>
        <w:t>а̄</w:t>
      </w:r>
      <w:r w:rsidRPr="005D07D6">
        <w:rPr>
          <w:rFonts w:ascii="Times New Roman" w:hAnsi="Times New Roman" w:cs="Times New Roman"/>
          <w:sz w:val="28"/>
          <w:szCs w:val="28"/>
        </w:rPr>
        <w:t>рих</w:t>
      </w:r>
      <w:r w:rsidR="00797437" w:rsidRPr="005D07D6">
        <w:rPr>
          <w:rFonts w:ascii="Times New Roman" w:hAnsi="Times New Roman" w:cs="Times New Roman"/>
          <w:sz w:val="28"/>
          <w:szCs w:val="28"/>
        </w:rPr>
        <w:t xml:space="preserve"> [Афганистан на пути истории]. </w:t>
      </w:r>
      <w:r w:rsidRPr="005D07D6">
        <w:rPr>
          <w:rFonts w:ascii="Times New Roman" w:hAnsi="Times New Roman" w:cs="Times New Roman"/>
          <w:sz w:val="28"/>
          <w:szCs w:val="28"/>
        </w:rPr>
        <w:t xml:space="preserve"> Кабул, 1967.</w:t>
      </w:r>
      <w:r w:rsidR="001A11DC" w:rsidRPr="001A11DC">
        <w:rPr>
          <w:rFonts w:ascii="Tahoma" w:hAnsi="Tahoma" w:cs="Tahoma"/>
          <w:color w:val="000000"/>
          <w:sz w:val="18"/>
          <w:szCs w:val="18"/>
          <w:shd w:val="clear" w:color="auto" w:fill="FFF7EC"/>
        </w:rPr>
        <w:t xml:space="preserve"> </w:t>
      </w:r>
      <w:r w:rsidR="001A11DC" w:rsidRPr="001A11DC">
        <w:rPr>
          <w:rFonts w:ascii="Times New Roman" w:hAnsi="Times New Roman" w:cs="Times New Roman"/>
          <w:sz w:val="28"/>
          <w:szCs w:val="28"/>
        </w:rPr>
        <w:t xml:space="preserve">— </w:t>
      </w:r>
      <w:r w:rsidR="001A11DC">
        <w:rPr>
          <w:rFonts w:ascii="Times New Roman" w:hAnsi="Times New Roman" w:cs="Times New Roman"/>
          <w:sz w:val="28"/>
          <w:szCs w:val="28"/>
        </w:rPr>
        <w:t>840</w:t>
      </w:r>
      <w:r w:rsidR="001A11DC" w:rsidRPr="001A11DC">
        <w:rPr>
          <w:rFonts w:ascii="Times New Roman" w:hAnsi="Times New Roman" w:cs="Times New Roman"/>
          <w:sz w:val="28"/>
          <w:szCs w:val="28"/>
        </w:rPr>
        <w:t xml:space="preserve"> с</w:t>
      </w:r>
      <w:r w:rsidR="001A11DC">
        <w:rPr>
          <w:rFonts w:ascii="Times New Roman" w:hAnsi="Times New Roman" w:cs="Times New Roman"/>
          <w:sz w:val="28"/>
          <w:szCs w:val="28"/>
        </w:rPr>
        <w:t>.</w:t>
      </w:r>
    </w:p>
    <w:p w:rsidR="000D4F70" w:rsidRPr="003150E8" w:rsidRDefault="000D4F70" w:rsidP="001009CE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На английском языке:</w:t>
      </w:r>
    </w:p>
    <w:p w:rsidR="001B5F08" w:rsidRPr="003150E8" w:rsidRDefault="00816817" w:rsidP="0089741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50E8">
        <w:rPr>
          <w:rFonts w:ascii="Times New Roman" w:hAnsi="Times New Roman" w:cs="Times New Roman"/>
          <w:sz w:val="28"/>
          <w:szCs w:val="28"/>
          <w:lang w:val="en-US"/>
        </w:rPr>
        <w:t xml:space="preserve">Gregorian V. </w:t>
      </w:r>
      <w:r w:rsidR="001B5F08" w:rsidRPr="003150E8">
        <w:rPr>
          <w:rFonts w:ascii="Times New Roman" w:hAnsi="Times New Roman" w:cs="Times New Roman"/>
          <w:sz w:val="28"/>
          <w:szCs w:val="28"/>
          <w:lang w:val="en-US"/>
        </w:rPr>
        <w:t>The Emergence of Modern Afghanistan: Politics of Refo</w:t>
      </w:r>
      <w:r w:rsidRPr="003150E8">
        <w:rPr>
          <w:rFonts w:ascii="Times New Roman" w:hAnsi="Times New Roman" w:cs="Times New Roman"/>
          <w:sz w:val="28"/>
          <w:szCs w:val="28"/>
          <w:lang w:val="en-US"/>
        </w:rPr>
        <w:t>rm and Modernization, 1880–1946</w:t>
      </w:r>
      <w:r w:rsidR="001B5F08" w:rsidRPr="003150E8">
        <w:rPr>
          <w:rFonts w:ascii="Times New Roman" w:hAnsi="Times New Roman" w:cs="Times New Roman"/>
          <w:sz w:val="28"/>
          <w:szCs w:val="28"/>
          <w:lang w:val="en-US"/>
        </w:rPr>
        <w:t>. Stanford, 1969.</w:t>
      </w:r>
      <w:r w:rsidR="002517EF" w:rsidRPr="002517EF">
        <w:rPr>
          <w:rFonts w:ascii="Times New Roman" w:hAnsi="Times New Roman" w:cs="Times New Roman"/>
          <w:sz w:val="28"/>
          <w:szCs w:val="28"/>
        </w:rPr>
        <w:t xml:space="preserve"> </w:t>
      </w:r>
      <w:r w:rsidR="002517EF" w:rsidRPr="001A11DC">
        <w:rPr>
          <w:rFonts w:ascii="Times New Roman" w:hAnsi="Times New Roman" w:cs="Times New Roman"/>
          <w:sz w:val="28"/>
          <w:szCs w:val="28"/>
        </w:rPr>
        <w:t xml:space="preserve">— </w:t>
      </w:r>
      <w:r w:rsidR="002517EF">
        <w:rPr>
          <w:rFonts w:ascii="Times New Roman" w:hAnsi="Times New Roman" w:cs="Times New Roman"/>
          <w:sz w:val="28"/>
          <w:szCs w:val="28"/>
        </w:rPr>
        <w:t>680</w:t>
      </w:r>
      <w:r w:rsidR="002517EF" w:rsidRPr="001A11DC">
        <w:rPr>
          <w:rFonts w:ascii="Times New Roman" w:hAnsi="Times New Roman" w:cs="Times New Roman"/>
          <w:sz w:val="28"/>
          <w:szCs w:val="28"/>
        </w:rPr>
        <w:t xml:space="preserve"> </w:t>
      </w:r>
      <w:r w:rsidR="00897417">
        <w:rPr>
          <w:rFonts w:ascii="Times New Roman" w:hAnsi="Times New Roman" w:cs="Times New Roman"/>
          <w:sz w:val="28"/>
          <w:szCs w:val="28"/>
        </w:rPr>
        <w:t>р</w:t>
      </w:r>
      <w:r w:rsidR="002517EF">
        <w:rPr>
          <w:rFonts w:ascii="Times New Roman" w:hAnsi="Times New Roman" w:cs="Times New Roman"/>
          <w:sz w:val="28"/>
          <w:szCs w:val="28"/>
        </w:rPr>
        <w:t>.</w:t>
      </w:r>
    </w:p>
    <w:p w:rsidR="00A64B18" w:rsidRPr="00CE21D0" w:rsidRDefault="00A64B18" w:rsidP="0089741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50E8">
        <w:rPr>
          <w:rFonts w:ascii="Times New Roman" w:hAnsi="Times New Roman" w:cs="Times New Roman"/>
          <w:sz w:val="28"/>
          <w:szCs w:val="28"/>
          <w:lang w:val="en-US"/>
        </w:rPr>
        <w:t xml:space="preserve">Senzil K. Nawid. Tarzi and the Emergence of Afghan Nationalism: Formation of a Nationalist Ideology. The American Institute of Afghanistan Studies.2009. </w:t>
      </w:r>
      <w:r w:rsidR="00897417" w:rsidRPr="001A11DC">
        <w:rPr>
          <w:rFonts w:ascii="Times New Roman" w:hAnsi="Times New Roman" w:cs="Times New Roman"/>
          <w:sz w:val="28"/>
          <w:szCs w:val="28"/>
        </w:rPr>
        <w:t xml:space="preserve">— </w:t>
      </w:r>
      <w:r w:rsidR="00897417">
        <w:rPr>
          <w:rFonts w:ascii="Times New Roman" w:hAnsi="Times New Roman" w:cs="Times New Roman"/>
          <w:sz w:val="28"/>
          <w:szCs w:val="28"/>
        </w:rPr>
        <w:t>17</w:t>
      </w:r>
      <w:r w:rsidR="00897417" w:rsidRPr="001A11DC">
        <w:rPr>
          <w:rFonts w:ascii="Times New Roman" w:hAnsi="Times New Roman" w:cs="Times New Roman"/>
          <w:sz w:val="28"/>
          <w:szCs w:val="28"/>
        </w:rPr>
        <w:t xml:space="preserve"> </w:t>
      </w:r>
      <w:r w:rsidR="00897417">
        <w:rPr>
          <w:rFonts w:ascii="Times New Roman" w:hAnsi="Times New Roman" w:cs="Times New Roman"/>
          <w:sz w:val="28"/>
          <w:szCs w:val="28"/>
        </w:rPr>
        <w:t>р.</w:t>
      </w:r>
    </w:p>
    <w:p w:rsidR="00CE21D0" w:rsidRPr="003150E8" w:rsidRDefault="00CE21D0" w:rsidP="003B2C4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50E8">
        <w:rPr>
          <w:rFonts w:ascii="Times New Roman" w:hAnsi="Times New Roman" w:cs="Times New Roman"/>
          <w:sz w:val="28"/>
          <w:szCs w:val="28"/>
          <w:lang w:val="en-US"/>
        </w:rPr>
        <w:t>Senzil K. Nawid.</w:t>
      </w:r>
      <w:r w:rsidRPr="00CE21D0">
        <w:rPr>
          <w:lang w:val="en-US"/>
        </w:rPr>
        <w:t xml:space="preserve"> </w:t>
      </w:r>
      <w:r w:rsidRPr="00CE21D0">
        <w:rPr>
          <w:rFonts w:ascii="Times New Roman" w:hAnsi="Times New Roman" w:cs="Times New Roman"/>
          <w:sz w:val="28"/>
          <w:szCs w:val="28"/>
          <w:lang w:val="en-US"/>
        </w:rPr>
        <w:t>The feminine and feminism in Tarzi’s work</w:t>
      </w:r>
      <w:r w:rsidRPr="003B2C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2C4A" w:rsidRPr="003B2C4A">
        <w:rPr>
          <w:rFonts w:ascii="Times New Roman" w:hAnsi="Times New Roman" w:cs="Times New Roman"/>
          <w:sz w:val="28"/>
          <w:szCs w:val="28"/>
          <w:lang w:val="en-US"/>
        </w:rPr>
        <w:t>//Annali ; Volume 55.</w:t>
      </w:r>
      <w:r w:rsidR="003B2C4A" w:rsidRPr="003B2C4A">
        <w:rPr>
          <w:lang w:val="en-US"/>
        </w:rPr>
        <w:t xml:space="preserve"> </w:t>
      </w:r>
      <w:r w:rsidR="00AB1D1D" w:rsidRPr="003150E8">
        <w:rPr>
          <w:rFonts w:ascii="Times New Roman" w:hAnsi="Times New Roman" w:cs="Times New Roman"/>
          <w:sz w:val="28"/>
          <w:szCs w:val="28"/>
          <w:lang w:val="en-US"/>
        </w:rPr>
        <w:t>Naples</w:t>
      </w:r>
      <w:r w:rsidR="00AB1D1D" w:rsidRPr="003B2C4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B2C4A">
        <w:rPr>
          <w:rFonts w:ascii="Times New Roman" w:hAnsi="Times New Roman" w:cs="Times New Roman"/>
          <w:sz w:val="28"/>
          <w:szCs w:val="28"/>
          <w:lang w:val="en-US"/>
        </w:rPr>
        <w:t>1995.</w:t>
      </w:r>
      <w:r w:rsidR="003B2C4A">
        <w:rPr>
          <w:rFonts w:ascii="Times New Roman" w:hAnsi="Times New Roman" w:cs="Times New Roman"/>
          <w:sz w:val="28"/>
          <w:szCs w:val="28"/>
        </w:rPr>
        <w:t xml:space="preserve"> </w:t>
      </w:r>
      <w:r w:rsidR="003B2C4A" w:rsidRPr="001A11DC">
        <w:rPr>
          <w:rFonts w:ascii="Times New Roman" w:hAnsi="Times New Roman" w:cs="Times New Roman"/>
          <w:sz w:val="28"/>
          <w:szCs w:val="28"/>
        </w:rPr>
        <w:t xml:space="preserve">— </w:t>
      </w:r>
      <w:r w:rsidR="003B2C4A">
        <w:rPr>
          <w:rFonts w:ascii="Times New Roman" w:hAnsi="Times New Roman" w:cs="Times New Roman"/>
          <w:sz w:val="28"/>
          <w:szCs w:val="28"/>
        </w:rPr>
        <w:t>рр .</w:t>
      </w:r>
      <w:r w:rsidR="008F4345">
        <w:rPr>
          <w:rFonts w:ascii="Times New Roman" w:hAnsi="Times New Roman" w:cs="Times New Roman"/>
          <w:sz w:val="28"/>
          <w:szCs w:val="28"/>
        </w:rPr>
        <w:t>358-366.</w:t>
      </w:r>
    </w:p>
    <w:p w:rsidR="000D4F70" w:rsidRDefault="00A64B18" w:rsidP="008F434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  <w:lang w:val="en-US"/>
        </w:rPr>
        <w:t>Schinasi May. Afghanistan at the beginning of the twentieth century : nationalism and journalism in Afghanistan : a study of Seraj ul-akhbar (1911-1918</w:t>
      </w:r>
      <w:r w:rsidR="00C7141C" w:rsidRPr="003150E8">
        <w:rPr>
          <w:rFonts w:ascii="Times New Roman" w:hAnsi="Times New Roman" w:cs="Times New Roman"/>
          <w:sz w:val="28"/>
          <w:szCs w:val="28"/>
          <w:lang w:val="en-US"/>
        </w:rPr>
        <w:t>). Naples</w:t>
      </w:r>
      <w:r w:rsidR="00C7141C" w:rsidRPr="003150E8">
        <w:rPr>
          <w:rFonts w:ascii="Times New Roman" w:hAnsi="Times New Roman" w:cs="Times New Roman"/>
          <w:sz w:val="28"/>
          <w:szCs w:val="28"/>
        </w:rPr>
        <w:t xml:space="preserve">, 1979. </w:t>
      </w:r>
      <w:r w:rsidR="008F4345" w:rsidRPr="001A11DC">
        <w:rPr>
          <w:rFonts w:ascii="Times New Roman" w:hAnsi="Times New Roman" w:cs="Times New Roman"/>
          <w:sz w:val="28"/>
          <w:szCs w:val="28"/>
        </w:rPr>
        <w:t xml:space="preserve">— </w:t>
      </w:r>
      <w:r w:rsidR="008F4345">
        <w:rPr>
          <w:rFonts w:ascii="Times New Roman" w:hAnsi="Times New Roman" w:cs="Times New Roman"/>
          <w:sz w:val="28"/>
          <w:szCs w:val="28"/>
        </w:rPr>
        <w:t> 302 р.</w:t>
      </w:r>
    </w:p>
    <w:p w:rsidR="00765C13" w:rsidRPr="00765C13" w:rsidRDefault="00765C13" w:rsidP="005C1D7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5C13">
        <w:rPr>
          <w:rFonts w:ascii="Times New Roman" w:hAnsi="Times New Roman" w:cs="Times New Roman"/>
          <w:sz w:val="28"/>
          <w:szCs w:val="28"/>
          <w:lang w:val="en-US"/>
        </w:rPr>
        <w:lastRenderedPageBreak/>
        <w:t>Sykes P. A History of Afghanistan. Vol.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5C13">
        <w:rPr>
          <w:rFonts w:ascii="Times New Roman" w:hAnsi="Times New Roman" w:cs="Times New Roman"/>
          <w:sz w:val="28"/>
          <w:szCs w:val="28"/>
          <w:lang w:val="en-US"/>
        </w:rPr>
        <w:t>London, 1940.</w:t>
      </w:r>
      <w:r w:rsidR="008F4345" w:rsidRPr="008F4345">
        <w:rPr>
          <w:rFonts w:ascii="Times New Roman" w:hAnsi="Times New Roman" w:cs="Times New Roman"/>
          <w:sz w:val="28"/>
          <w:szCs w:val="28"/>
        </w:rPr>
        <w:t xml:space="preserve"> </w:t>
      </w:r>
      <w:r w:rsidR="008F4345" w:rsidRPr="001A11DC">
        <w:rPr>
          <w:rFonts w:ascii="Times New Roman" w:hAnsi="Times New Roman" w:cs="Times New Roman"/>
          <w:sz w:val="28"/>
          <w:szCs w:val="28"/>
        </w:rPr>
        <w:t xml:space="preserve">— </w:t>
      </w:r>
      <w:r w:rsidR="008F4345">
        <w:rPr>
          <w:rFonts w:ascii="Times New Roman" w:hAnsi="Times New Roman" w:cs="Times New Roman"/>
          <w:sz w:val="28"/>
          <w:szCs w:val="28"/>
        </w:rPr>
        <w:t> </w:t>
      </w:r>
      <w:r w:rsidR="005C1D7A">
        <w:rPr>
          <w:rFonts w:ascii="Times New Roman" w:hAnsi="Times New Roman" w:cs="Times New Roman"/>
          <w:sz w:val="28"/>
          <w:szCs w:val="28"/>
        </w:rPr>
        <w:t>416</w:t>
      </w:r>
      <w:r w:rsidR="008F4345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D4F70" w:rsidRPr="003150E8" w:rsidRDefault="000D4F70" w:rsidP="0089741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50E8">
        <w:rPr>
          <w:rFonts w:ascii="Times New Roman" w:hAnsi="Times New Roman" w:cs="Times New Roman"/>
          <w:sz w:val="28"/>
          <w:szCs w:val="28"/>
          <w:lang w:val="en-US"/>
        </w:rPr>
        <w:t xml:space="preserve">Tarzi Mahmud. Reminiscences : a short history of an era (1869-1881).Translated from dari   &amp; edited by Wahid Tarzi.The Afghanistan forum, 1998. </w:t>
      </w:r>
      <w:r w:rsidR="00897417" w:rsidRPr="00897417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="00897417" w:rsidRPr="003B2C4A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="00897417" w:rsidRPr="00897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7417">
        <w:rPr>
          <w:rFonts w:ascii="Times New Roman" w:hAnsi="Times New Roman" w:cs="Times New Roman"/>
          <w:sz w:val="28"/>
          <w:szCs w:val="28"/>
        </w:rPr>
        <w:t>р</w:t>
      </w:r>
      <w:r w:rsidR="00897417" w:rsidRPr="008974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141C" w:rsidRPr="003150E8" w:rsidRDefault="000D4F70" w:rsidP="00C7141C">
      <w:pPr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На русском языке:</w:t>
      </w:r>
    </w:p>
    <w:p w:rsidR="002E79CC" w:rsidRDefault="002E79CC" w:rsidP="005C1D7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9CC">
        <w:rPr>
          <w:rFonts w:ascii="Times New Roman" w:hAnsi="Times New Roman" w:cs="Times New Roman"/>
          <w:sz w:val="28"/>
          <w:szCs w:val="28"/>
        </w:rPr>
        <w:t>Бертельс Е.Э. Афганская пресса. Библиография Вост</w:t>
      </w:r>
      <w:r>
        <w:rPr>
          <w:rFonts w:ascii="Times New Roman" w:hAnsi="Times New Roman" w:cs="Times New Roman"/>
          <w:sz w:val="28"/>
          <w:szCs w:val="28"/>
        </w:rPr>
        <w:t>ока. -Вып. V-VI</w:t>
      </w:r>
      <w:r w:rsidR="002B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.-Л., 1934.</w:t>
      </w:r>
      <w:r w:rsidR="005C1D7A" w:rsidRPr="005C1D7A">
        <w:rPr>
          <w:rFonts w:ascii="Times New Roman" w:hAnsi="Times New Roman" w:cs="Times New Roman"/>
          <w:sz w:val="28"/>
          <w:szCs w:val="28"/>
        </w:rPr>
        <w:t xml:space="preserve"> </w:t>
      </w:r>
      <w:r w:rsidR="005C1D7A" w:rsidRPr="001A11DC">
        <w:rPr>
          <w:rFonts w:ascii="Times New Roman" w:hAnsi="Times New Roman" w:cs="Times New Roman"/>
          <w:sz w:val="28"/>
          <w:szCs w:val="28"/>
        </w:rPr>
        <w:t xml:space="preserve">— </w:t>
      </w:r>
      <w:r w:rsidR="005C1D7A">
        <w:rPr>
          <w:rFonts w:ascii="Times New Roman" w:hAnsi="Times New Roman" w:cs="Times New Roman"/>
          <w:sz w:val="28"/>
          <w:szCs w:val="28"/>
        </w:rPr>
        <w:t>стр.9-26.</w:t>
      </w:r>
    </w:p>
    <w:p w:rsidR="000D4F70" w:rsidRDefault="00F46C95" w:rsidP="005C1D7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Имомов Ш. Общественная мысль Афганистана в первой трети XX в. - М, 1986.</w:t>
      </w:r>
      <w:r w:rsidR="005C1D7A" w:rsidRPr="005C1D7A">
        <w:rPr>
          <w:rFonts w:ascii="Times New Roman" w:hAnsi="Times New Roman" w:cs="Times New Roman"/>
          <w:sz w:val="28"/>
          <w:szCs w:val="28"/>
        </w:rPr>
        <w:t xml:space="preserve"> </w:t>
      </w:r>
      <w:r w:rsidR="005C1D7A" w:rsidRPr="001A11DC">
        <w:rPr>
          <w:rFonts w:ascii="Times New Roman" w:hAnsi="Times New Roman" w:cs="Times New Roman"/>
          <w:sz w:val="28"/>
          <w:szCs w:val="28"/>
        </w:rPr>
        <w:t xml:space="preserve">— </w:t>
      </w:r>
      <w:r w:rsidR="005C1D7A">
        <w:rPr>
          <w:rFonts w:ascii="Times New Roman" w:hAnsi="Times New Roman" w:cs="Times New Roman"/>
          <w:sz w:val="28"/>
          <w:szCs w:val="28"/>
        </w:rPr>
        <w:t>248</w:t>
      </w:r>
      <w:r w:rsidR="005C1D7A" w:rsidRPr="001A11DC">
        <w:rPr>
          <w:rFonts w:ascii="Times New Roman" w:hAnsi="Times New Roman" w:cs="Times New Roman"/>
          <w:sz w:val="28"/>
          <w:szCs w:val="28"/>
        </w:rPr>
        <w:t xml:space="preserve"> с</w:t>
      </w:r>
      <w:r w:rsidR="005C1D7A">
        <w:rPr>
          <w:rFonts w:ascii="Times New Roman" w:hAnsi="Times New Roman" w:cs="Times New Roman"/>
          <w:sz w:val="28"/>
          <w:szCs w:val="28"/>
        </w:rPr>
        <w:t>.</w:t>
      </w:r>
    </w:p>
    <w:p w:rsidR="00F94AD4" w:rsidRDefault="00F94AD4" w:rsidP="001A11D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AD4">
        <w:rPr>
          <w:rFonts w:ascii="Times New Roman" w:hAnsi="Times New Roman" w:cs="Times New Roman"/>
          <w:sz w:val="28"/>
          <w:szCs w:val="28"/>
        </w:rPr>
        <w:t xml:space="preserve">Коргун В.Г. История Афганистана. </w:t>
      </w:r>
      <w:r w:rsidRPr="00F94AD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94AD4">
        <w:rPr>
          <w:rFonts w:ascii="Times New Roman" w:hAnsi="Times New Roman" w:cs="Times New Roman"/>
          <w:sz w:val="28"/>
          <w:szCs w:val="28"/>
        </w:rPr>
        <w:t xml:space="preserve"> век. </w:t>
      </w:r>
      <w:r w:rsidR="002B2D14">
        <w:rPr>
          <w:rFonts w:ascii="Times New Roman" w:hAnsi="Times New Roman" w:cs="Times New Roman"/>
          <w:sz w:val="28"/>
          <w:szCs w:val="28"/>
        </w:rPr>
        <w:t xml:space="preserve">- </w:t>
      </w:r>
      <w:r w:rsidRPr="00F94AD4">
        <w:rPr>
          <w:rFonts w:ascii="Times New Roman" w:hAnsi="Times New Roman" w:cs="Times New Roman"/>
          <w:sz w:val="28"/>
          <w:szCs w:val="28"/>
        </w:rPr>
        <w:t>М., 2004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1DC" w:rsidRPr="001A11DC">
        <w:rPr>
          <w:rFonts w:ascii="Tahoma" w:hAnsi="Tahoma" w:cs="Tahoma"/>
          <w:color w:val="000000"/>
          <w:sz w:val="18"/>
          <w:szCs w:val="18"/>
          <w:shd w:val="clear" w:color="auto" w:fill="FFF7EC"/>
        </w:rPr>
        <w:t xml:space="preserve"> </w:t>
      </w:r>
      <w:r w:rsidR="001A11DC" w:rsidRPr="001A11DC">
        <w:rPr>
          <w:rFonts w:ascii="Times New Roman" w:hAnsi="Times New Roman" w:cs="Times New Roman"/>
          <w:sz w:val="28"/>
          <w:szCs w:val="28"/>
        </w:rPr>
        <w:t>— 528 с</w:t>
      </w:r>
      <w:r w:rsidR="001A11DC">
        <w:rPr>
          <w:rFonts w:ascii="Times New Roman" w:hAnsi="Times New Roman" w:cs="Times New Roman"/>
          <w:sz w:val="28"/>
          <w:szCs w:val="28"/>
        </w:rPr>
        <w:t>.</w:t>
      </w:r>
    </w:p>
    <w:p w:rsidR="007150E1" w:rsidRPr="003150E8" w:rsidRDefault="005258C9" w:rsidP="001A11D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58C9">
        <w:rPr>
          <w:rFonts w:ascii="Times New Roman" w:hAnsi="Times New Roman" w:cs="Times New Roman"/>
          <w:sz w:val="28"/>
          <w:szCs w:val="28"/>
        </w:rPr>
        <w:t>Массон В.М., Ромодин В.А. История Афганистана. Том II. Афганистан в новое время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58C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2B2D1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Pr="005258C9">
        <w:rPr>
          <w:rFonts w:ascii="Times New Roman" w:hAnsi="Times New Roman" w:cs="Times New Roman"/>
          <w:sz w:val="28"/>
          <w:szCs w:val="28"/>
        </w:rPr>
        <w:t>1965.</w:t>
      </w:r>
      <w:r w:rsidR="001A11DC" w:rsidRPr="001A11DC">
        <w:rPr>
          <w:rFonts w:ascii="Tahoma" w:hAnsi="Tahoma" w:cs="Tahoma"/>
          <w:color w:val="000000"/>
          <w:sz w:val="18"/>
          <w:szCs w:val="18"/>
          <w:shd w:val="clear" w:color="auto" w:fill="FFF7EC"/>
        </w:rPr>
        <w:t xml:space="preserve"> </w:t>
      </w:r>
      <w:r w:rsidR="001A11DC" w:rsidRPr="001A11DC">
        <w:rPr>
          <w:rFonts w:ascii="Times New Roman" w:hAnsi="Times New Roman" w:cs="Times New Roman"/>
          <w:sz w:val="28"/>
          <w:szCs w:val="28"/>
        </w:rPr>
        <w:t xml:space="preserve">— </w:t>
      </w:r>
      <w:r w:rsidR="001A11DC">
        <w:rPr>
          <w:rFonts w:ascii="Times New Roman" w:hAnsi="Times New Roman" w:cs="Times New Roman"/>
          <w:sz w:val="28"/>
          <w:szCs w:val="28"/>
        </w:rPr>
        <w:t>552</w:t>
      </w:r>
      <w:r w:rsidR="001A11DC" w:rsidRPr="001A11DC">
        <w:rPr>
          <w:rFonts w:ascii="Times New Roman" w:hAnsi="Times New Roman" w:cs="Times New Roman"/>
          <w:sz w:val="28"/>
          <w:szCs w:val="28"/>
        </w:rPr>
        <w:t xml:space="preserve"> с</w:t>
      </w:r>
      <w:r w:rsidR="001A11DC">
        <w:rPr>
          <w:rFonts w:ascii="Times New Roman" w:hAnsi="Times New Roman" w:cs="Times New Roman"/>
          <w:sz w:val="28"/>
          <w:szCs w:val="28"/>
        </w:rPr>
        <w:t>.</w:t>
      </w:r>
    </w:p>
    <w:p w:rsidR="00C7141C" w:rsidRDefault="002A2524" w:rsidP="00260F8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 xml:space="preserve">Мирзоев С. </w:t>
      </w:r>
      <w:r w:rsidR="00C7141C" w:rsidRPr="003150E8">
        <w:rPr>
          <w:rFonts w:ascii="Times New Roman" w:hAnsi="Times New Roman" w:cs="Times New Roman"/>
          <w:sz w:val="28"/>
          <w:szCs w:val="28"/>
        </w:rPr>
        <w:t>Литературно-просветительская деятельность Махмуда Тарзи и его газета «Сирадж-уль-ах</w:t>
      </w:r>
      <w:r w:rsidR="0021677C">
        <w:rPr>
          <w:rFonts w:ascii="Times New Roman" w:hAnsi="Times New Roman" w:cs="Times New Roman"/>
          <w:sz w:val="28"/>
          <w:szCs w:val="28"/>
        </w:rPr>
        <w:t xml:space="preserve">бар» (1911—1919). - </w:t>
      </w:r>
      <w:r w:rsidRPr="003150E8">
        <w:rPr>
          <w:rFonts w:ascii="Times New Roman" w:hAnsi="Times New Roman" w:cs="Times New Roman"/>
          <w:sz w:val="28"/>
          <w:szCs w:val="28"/>
        </w:rPr>
        <w:t>Душанбе, 1973</w:t>
      </w:r>
      <w:r w:rsidR="00E27FC3" w:rsidRPr="003150E8">
        <w:rPr>
          <w:rFonts w:ascii="Times New Roman" w:hAnsi="Times New Roman" w:cs="Times New Roman"/>
          <w:sz w:val="28"/>
          <w:szCs w:val="28"/>
        </w:rPr>
        <w:t>.</w:t>
      </w:r>
      <w:r w:rsidR="005C1D7A" w:rsidRPr="005C1D7A">
        <w:rPr>
          <w:color w:val="000000"/>
          <w:sz w:val="26"/>
        </w:rPr>
        <w:t xml:space="preserve"> </w:t>
      </w:r>
      <w:r w:rsidR="00260F86" w:rsidRPr="001A11DC">
        <w:rPr>
          <w:rFonts w:ascii="Times New Roman" w:hAnsi="Times New Roman" w:cs="Times New Roman"/>
          <w:sz w:val="28"/>
          <w:szCs w:val="28"/>
        </w:rPr>
        <w:t>—</w:t>
      </w:r>
      <w:r w:rsidR="005C1D7A" w:rsidRPr="005C1D7A">
        <w:rPr>
          <w:rFonts w:ascii="Times New Roman" w:hAnsi="Times New Roman" w:cs="Times New Roman"/>
          <w:sz w:val="28"/>
          <w:szCs w:val="28"/>
        </w:rPr>
        <w:t>165с.</w:t>
      </w:r>
    </w:p>
    <w:p w:rsidR="00581C4C" w:rsidRPr="003150E8" w:rsidRDefault="00581C4C" w:rsidP="00260F8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1C4C">
        <w:rPr>
          <w:rFonts w:ascii="Times New Roman" w:hAnsi="Times New Roman" w:cs="Times New Roman"/>
          <w:sz w:val="28"/>
          <w:szCs w:val="28"/>
        </w:rPr>
        <w:t>Очильдиев</w:t>
      </w:r>
      <w:r w:rsidR="00B60F9B" w:rsidRPr="00B60F9B">
        <w:rPr>
          <w:rFonts w:ascii="Times New Roman" w:hAnsi="Times New Roman" w:cs="Times New Roman"/>
          <w:sz w:val="28"/>
          <w:szCs w:val="28"/>
        </w:rPr>
        <w:t xml:space="preserve"> </w:t>
      </w:r>
      <w:r w:rsidR="00B60F9B" w:rsidRPr="00581C4C">
        <w:rPr>
          <w:rFonts w:ascii="Times New Roman" w:hAnsi="Times New Roman" w:cs="Times New Roman"/>
          <w:sz w:val="28"/>
          <w:szCs w:val="28"/>
        </w:rPr>
        <w:t>Д. Я.</w:t>
      </w:r>
      <w:r w:rsidRPr="00581C4C">
        <w:rPr>
          <w:rFonts w:ascii="Times New Roman" w:hAnsi="Times New Roman" w:cs="Times New Roman"/>
          <w:sz w:val="28"/>
          <w:szCs w:val="28"/>
        </w:rPr>
        <w:t>, Некоторые вопросы внутриполитического и международного положен</w:t>
      </w:r>
      <w:r w:rsidR="0021677C">
        <w:rPr>
          <w:rFonts w:ascii="Times New Roman" w:hAnsi="Times New Roman" w:cs="Times New Roman"/>
          <w:sz w:val="28"/>
          <w:szCs w:val="28"/>
        </w:rPr>
        <w:t xml:space="preserve">ия Афганистана в начале XX века. - </w:t>
      </w:r>
      <w:r w:rsidRPr="00581C4C">
        <w:rPr>
          <w:rFonts w:ascii="Times New Roman" w:hAnsi="Times New Roman" w:cs="Times New Roman"/>
          <w:sz w:val="28"/>
          <w:szCs w:val="28"/>
        </w:rPr>
        <w:t>Ташкент, 1963 (канд. дисс.).</w:t>
      </w:r>
      <w:r w:rsidR="00260F86" w:rsidRPr="00260F86">
        <w:rPr>
          <w:rFonts w:ascii="Times New Roman" w:hAnsi="Times New Roman" w:cs="Times New Roman"/>
          <w:sz w:val="28"/>
          <w:szCs w:val="28"/>
        </w:rPr>
        <w:t xml:space="preserve"> </w:t>
      </w:r>
      <w:r w:rsidR="00260F86" w:rsidRPr="001A11DC">
        <w:rPr>
          <w:rFonts w:ascii="Times New Roman" w:hAnsi="Times New Roman" w:cs="Times New Roman"/>
          <w:sz w:val="28"/>
          <w:szCs w:val="28"/>
        </w:rPr>
        <w:t>—</w:t>
      </w:r>
      <w:r w:rsidR="00260F86">
        <w:rPr>
          <w:rFonts w:ascii="Times New Roman" w:hAnsi="Times New Roman" w:cs="Times New Roman"/>
          <w:sz w:val="28"/>
          <w:szCs w:val="28"/>
        </w:rPr>
        <w:t xml:space="preserve">26 </w:t>
      </w:r>
      <w:r w:rsidR="00260F86" w:rsidRPr="005C1D7A">
        <w:rPr>
          <w:rFonts w:ascii="Times New Roman" w:hAnsi="Times New Roman" w:cs="Times New Roman"/>
          <w:sz w:val="28"/>
          <w:szCs w:val="28"/>
        </w:rPr>
        <w:t>с.</w:t>
      </w:r>
    </w:p>
    <w:p w:rsidR="005C5C76" w:rsidRDefault="005C5C76" w:rsidP="002C64B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Попал Ф. Труд Махмуда Тарзи "Айя че байяд кард? " ("Что же делать? ") как источник по новой и новейшей истории Афганистана: Автореферат канд. ист. наук. - М., 1996.</w:t>
      </w:r>
      <w:r w:rsidR="002C64B3" w:rsidRPr="002C64B3">
        <w:rPr>
          <w:rFonts w:ascii="Times New Roman" w:hAnsi="Times New Roman" w:cs="Times New Roman"/>
          <w:sz w:val="28"/>
          <w:szCs w:val="28"/>
        </w:rPr>
        <w:t xml:space="preserve"> </w:t>
      </w:r>
      <w:r w:rsidR="002C64B3" w:rsidRPr="001A11DC">
        <w:rPr>
          <w:rFonts w:ascii="Times New Roman" w:hAnsi="Times New Roman" w:cs="Times New Roman"/>
          <w:sz w:val="28"/>
          <w:szCs w:val="28"/>
        </w:rPr>
        <w:t>—</w:t>
      </w:r>
      <w:r w:rsidR="002C64B3">
        <w:rPr>
          <w:rFonts w:ascii="Times New Roman" w:hAnsi="Times New Roman" w:cs="Times New Roman"/>
          <w:sz w:val="28"/>
          <w:szCs w:val="28"/>
        </w:rPr>
        <w:t xml:space="preserve">21 </w:t>
      </w:r>
      <w:r w:rsidR="002C64B3" w:rsidRPr="005C1D7A">
        <w:rPr>
          <w:rFonts w:ascii="Times New Roman" w:hAnsi="Times New Roman" w:cs="Times New Roman"/>
          <w:sz w:val="28"/>
          <w:szCs w:val="28"/>
        </w:rPr>
        <w:t>с.</w:t>
      </w:r>
    </w:p>
    <w:p w:rsidR="00825E40" w:rsidRPr="003150E8" w:rsidRDefault="00825E40" w:rsidP="000C0A9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E40">
        <w:rPr>
          <w:rFonts w:ascii="Times New Roman" w:hAnsi="Times New Roman" w:cs="Times New Roman"/>
          <w:sz w:val="28"/>
          <w:szCs w:val="28"/>
        </w:rPr>
        <w:t xml:space="preserve">Рейснер И. М. Афганистан. </w:t>
      </w:r>
      <w:r w:rsidR="0021677C">
        <w:rPr>
          <w:rFonts w:ascii="Times New Roman" w:hAnsi="Times New Roman" w:cs="Times New Roman"/>
          <w:sz w:val="28"/>
          <w:szCs w:val="28"/>
        </w:rPr>
        <w:t>-</w:t>
      </w:r>
      <w:r w:rsidRPr="00825E40">
        <w:rPr>
          <w:rFonts w:ascii="Times New Roman" w:hAnsi="Times New Roman" w:cs="Times New Roman"/>
          <w:sz w:val="28"/>
          <w:szCs w:val="28"/>
        </w:rPr>
        <w:t>М., 1948.</w:t>
      </w:r>
      <w:r w:rsidR="000C0A93" w:rsidRPr="000C0A93">
        <w:rPr>
          <w:rFonts w:ascii="Times New Roman" w:hAnsi="Times New Roman" w:cs="Times New Roman"/>
          <w:sz w:val="28"/>
          <w:szCs w:val="28"/>
        </w:rPr>
        <w:t xml:space="preserve"> </w:t>
      </w:r>
      <w:r w:rsidR="000C0A93" w:rsidRPr="001A11DC">
        <w:rPr>
          <w:rFonts w:ascii="Times New Roman" w:hAnsi="Times New Roman" w:cs="Times New Roman"/>
          <w:sz w:val="28"/>
          <w:szCs w:val="28"/>
        </w:rPr>
        <w:t>—</w:t>
      </w:r>
      <w:r w:rsidR="000C0A93">
        <w:rPr>
          <w:rFonts w:ascii="Times New Roman" w:hAnsi="Times New Roman" w:cs="Times New Roman"/>
          <w:sz w:val="28"/>
          <w:szCs w:val="28"/>
        </w:rPr>
        <w:t xml:space="preserve">64 </w:t>
      </w:r>
      <w:r w:rsidR="000C0A93" w:rsidRPr="005C1D7A">
        <w:rPr>
          <w:rFonts w:ascii="Times New Roman" w:hAnsi="Times New Roman" w:cs="Times New Roman"/>
          <w:sz w:val="28"/>
          <w:szCs w:val="28"/>
        </w:rPr>
        <w:t>с.</w:t>
      </w:r>
    </w:p>
    <w:p w:rsidR="007E070C" w:rsidRDefault="00285A00" w:rsidP="001A11D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Ромодин В. А. Очерки по истории и истории культуры Афганистана</w:t>
      </w:r>
      <w:r w:rsidR="00257814" w:rsidRPr="00257814">
        <w:rPr>
          <w:rFonts w:ascii="Times New Roman" w:hAnsi="Times New Roman" w:cs="Times New Roman"/>
          <w:sz w:val="28"/>
          <w:szCs w:val="28"/>
        </w:rPr>
        <w:t>, середина XIX - первая треть XX в.</w:t>
      </w:r>
      <w:r w:rsidR="00257814">
        <w:rPr>
          <w:rFonts w:ascii="Times New Roman" w:hAnsi="Times New Roman" w:cs="Times New Roman"/>
          <w:sz w:val="28"/>
          <w:szCs w:val="28"/>
        </w:rPr>
        <w:t xml:space="preserve"> </w:t>
      </w:r>
      <w:r w:rsidRPr="003150E8">
        <w:rPr>
          <w:rFonts w:ascii="Times New Roman" w:hAnsi="Times New Roman" w:cs="Times New Roman"/>
          <w:sz w:val="28"/>
          <w:szCs w:val="28"/>
        </w:rPr>
        <w:t xml:space="preserve"> </w:t>
      </w:r>
      <w:r w:rsidR="0021677C">
        <w:rPr>
          <w:rFonts w:ascii="Times New Roman" w:hAnsi="Times New Roman" w:cs="Times New Roman"/>
          <w:sz w:val="28"/>
          <w:szCs w:val="28"/>
        </w:rPr>
        <w:t xml:space="preserve">- </w:t>
      </w:r>
      <w:r w:rsidRPr="003150E8">
        <w:rPr>
          <w:rFonts w:ascii="Times New Roman" w:hAnsi="Times New Roman" w:cs="Times New Roman"/>
          <w:sz w:val="28"/>
          <w:szCs w:val="28"/>
        </w:rPr>
        <w:t>М., 1983.</w:t>
      </w:r>
      <w:r w:rsidR="001A11DC" w:rsidRPr="001A11DC">
        <w:rPr>
          <w:rFonts w:ascii="Tahoma" w:hAnsi="Tahoma" w:cs="Tahoma"/>
          <w:color w:val="000000"/>
          <w:sz w:val="18"/>
          <w:szCs w:val="18"/>
          <w:shd w:val="clear" w:color="auto" w:fill="FFF7EC"/>
        </w:rPr>
        <w:t xml:space="preserve"> </w:t>
      </w:r>
      <w:r w:rsidR="001A11DC" w:rsidRPr="001A11DC">
        <w:rPr>
          <w:rFonts w:ascii="Times New Roman" w:hAnsi="Times New Roman" w:cs="Times New Roman"/>
          <w:sz w:val="28"/>
          <w:szCs w:val="28"/>
        </w:rPr>
        <w:t xml:space="preserve">— </w:t>
      </w:r>
      <w:r w:rsidR="001A11DC">
        <w:rPr>
          <w:rFonts w:ascii="Times New Roman" w:hAnsi="Times New Roman" w:cs="Times New Roman"/>
          <w:sz w:val="28"/>
          <w:szCs w:val="28"/>
        </w:rPr>
        <w:t>156</w:t>
      </w:r>
      <w:r w:rsidR="001A11DC" w:rsidRPr="001A11DC">
        <w:rPr>
          <w:rFonts w:ascii="Times New Roman" w:hAnsi="Times New Roman" w:cs="Times New Roman"/>
          <w:sz w:val="28"/>
          <w:szCs w:val="28"/>
        </w:rPr>
        <w:t xml:space="preserve"> с</w:t>
      </w:r>
      <w:r w:rsidR="001A11DC">
        <w:rPr>
          <w:rFonts w:ascii="Times New Roman" w:hAnsi="Times New Roman" w:cs="Times New Roman"/>
          <w:sz w:val="28"/>
          <w:szCs w:val="28"/>
        </w:rPr>
        <w:t>.</w:t>
      </w:r>
    </w:p>
    <w:p w:rsidR="0041737E" w:rsidRDefault="002B2D14" w:rsidP="0041737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D14">
        <w:rPr>
          <w:rFonts w:ascii="Times New Roman" w:hAnsi="Times New Roman" w:cs="Times New Roman"/>
          <w:sz w:val="28"/>
          <w:szCs w:val="28"/>
        </w:rPr>
        <w:t xml:space="preserve">Стори, Ч.А. Персидская литература. Био-библиографический обзор в трёх частях. Перевод с английского, переработал и </w:t>
      </w:r>
      <w:r w:rsidRPr="002B2D14">
        <w:rPr>
          <w:rFonts w:ascii="Times New Roman" w:hAnsi="Times New Roman" w:cs="Times New Roman"/>
          <w:sz w:val="28"/>
          <w:szCs w:val="28"/>
        </w:rPr>
        <w:lastRenderedPageBreak/>
        <w:t>дополнил Ю.Э. Брегель / Ч.А. Стори. – М.: Главная редакция восточной литературы, 1972.</w:t>
      </w:r>
      <w:r w:rsidR="0041737E" w:rsidRPr="0041737E">
        <w:rPr>
          <w:rFonts w:ascii="Times New Roman" w:hAnsi="Times New Roman" w:cs="Times New Roman"/>
          <w:sz w:val="28"/>
          <w:szCs w:val="28"/>
        </w:rPr>
        <w:t xml:space="preserve"> </w:t>
      </w:r>
      <w:r w:rsidR="0041737E" w:rsidRPr="001A11DC">
        <w:rPr>
          <w:rFonts w:ascii="Times New Roman" w:hAnsi="Times New Roman" w:cs="Times New Roman"/>
          <w:sz w:val="28"/>
          <w:szCs w:val="28"/>
        </w:rPr>
        <w:t xml:space="preserve">— </w:t>
      </w:r>
      <w:r w:rsidR="0041737E">
        <w:rPr>
          <w:rFonts w:ascii="Times New Roman" w:hAnsi="Times New Roman" w:cs="Times New Roman"/>
          <w:sz w:val="28"/>
          <w:szCs w:val="28"/>
        </w:rPr>
        <w:t>1884</w:t>
      </w:r>
      <w:r w:rsidR="0041737E" w:rsidRPr="001A11DC">
        <w:rPr>
          <w:rFonts w:ascii="Times New Roman" w:hAnsi="Times New Roman" w:cs="Times New Roman"/>
          <w:sz w:val="28"/>
          <w:szCs w:val="28"/>
        </w:rPr>
        <w:t xml:space="preserve"> с</w:t>
      </w:r>
      <w:r w:rsidR="0041737E">
        <w:rPr>
          <w:rFonts w:ascii="Times New Roman" w:hAnsi="Times New Roman" w:cs="Times New Roman"/>
          <w:sz w:val="28"/>
          <w:szCs w:val="28"/>
        </w:rPr>
        <w:t>.</w:t>
      </w:r>
    </w:p>
    <w:p w:rsidR="00936B4C" w:rsidRDefault="00251289" w:rsidP="00D52FB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6B4C">
        <w:rPr>
          <w:rFonts w:ascii="Times New Roman" w:hAnsi="Times New Roman" w:cs="Times New Roman"/>
          <w:sz w:val="28"/>
          <w:szCs w:val="28"/>
        </w:rPr>
        <w:t>Халили</w:t>
      </w:r>
      <w:r w:rsidR="00C262D7" w:rsidRPr="00C262D7">
        <w:rPr>
          <w:rFonts w:ascii="Times New Roman" w:hAnsi="Times New Roman" w:cs="Times New Roman"/>
          <w:sz w:val="28"/>
          <w:szCs w:val="28"/>
        </w:rPr>
        <w:t xml:space="preserve"> </w:t>
      </w:r>
      <w:r w:rsidR="00C262D7" w:rsidRPr="00936B4C">
        <w:rPr>
          <w:rFonts w:ascii="Times New Roman" w:hAnsi="Times New Roman" w:cs="Times New Roman"/>
          <w:sz w:val="28"/>
          <w:szCs w:val="28"/>
        </w:rPr>
        <w:t>X.</w:t>
      </w:r>
      <w:r w:rsidRPr="00936B4C">
        <w:rPr>
          <w:rFonts w:ascii="Times New Roman" w:hAnsi="Times New Roman" w:cs="Times New Roman"/>
          <w:sz w:val="28"/>
          <w:szCs w:val="28"/>
        </w:rPr>
        <w:t xml:space="preserve">. Махмуд-бек Тарзи.  Проблемы востоковедения. </w:t>
      </w:r>
      <w:r w:rsidR="00936B4C" w:rsidRPr="00936B4C">
        <w:rPr>
          <w:rFonts w:ascii="Times New Roman" w:hAnsi="Times New Roman" w:cs="Times New Roman"/>
          <w:sz w:val="28"/>
          <w:szCs w:val="28"/>
        </w:rPr>
        <w:t>Номер 2.</w:t>
      </w:r>
      <w:r w:rsidRPr="00936B4C">
        <w:rPr>
          <w:rFonts w:ascii="Times New Roman" w:hAnsi="Times New Roman" w:cs="Times New Roman"/>
          <w:sz w:val="28"/>
          <w:szCs w:val="28"/>
        </w:rPr>
        <w:t>1959 г.</w:t>
      </w:r>
      <w:r w:rsidR="00936B4C" w:rsidRPr="00936B4C">
        <w:rPr>
          <w:rFonts w:ascii="Times New Roman" w:hAnsi="Times New Roman" w:cs="Times New Roman"/>
          <w:sz w:val="28"/>
          <w:szCs w:val="28"/>
        </w:rPr>
        <w:t xml:space="preserve"> </w:t>
      </w:r>
      <w:r w:rsidR="00D52FB3" w:rsidRPr="001A11DC">
        <w:rPr>
          <w:rFonts w:ascii="Times New Roman" w:hAnsi="Times New Roman" w:cs="Times New Roman"/>
          <w:sz w:val="28"/>
          <w:szCs w:val="28"/>
        </w:rPr>
        <w:t xml:space="preserve">— </w:t>
      </w:r>
      <w:r w:rsidR="00D52FB3">
        <w:rPr>
          <w:rFonts w:ascii="Times New Roman" w:hAnsi="Times New Roman" w:cs="Times New Roman"/>
          <w:sz w:val="28"/>
          <w:szCs w:val="28"/>
        </w:rPr>
        <w:t>стр.155-168.</w:t>
      </w:r>
    </w:p>
    <w:p w:rsidR="000D4F70" w:rsidRPr="00936B4C" w:rsidRDefault="00E304C0" w:rsidP="00BA3F7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6B4C">
        <w:rPr>
          <w:rFonts w:ascii="Times New Roman" w:hAnsi="Times New Roman" w:cs="Times New Roman"/>
          <w:sz w:val="28"/>
          <w:szCs w:val="28"/>
        </w:rPr>
        <w:t>Харатишвили Г.С. «Дневник путешествия» М.Тарзи и его историко-культурное значение для изучения Афганистана и Турции конца Х</w:t>
      </w:r>
      <w:r w:rsidRPr="00936B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B4C">
        <w:rPr>
          <w:rFonts w:ascii="Times New Roman" w:hAnsi="Times New Roman" w:cs="Times New Roman"/>
          <w:sz w:val="28"/>
          <w:szCs w:val="28"/>
        </w:rPr>
        <w:t>Х в.</w:t>
      </w:r>
      <w:r w:rsidR="000412A7" w:rsidRPr="00936B4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412A7" w:rsidRPr="00936B4C">
        <w:rPr>
          <w:rFonts w:ascii="Times New Roman" w:hAnsi="Times New Roman" w:cs="Times New Roman"/>
          <w:sz w:val="28"/>
          <w:szCs w:val="28"/>
        </w:rPr>
        <w:t>Историография и источниковедение истории стран Азии и Африки: [межвуз. сб.]. Вып. 5</w:t>
      </w:r>
      <w:r w:rsidR="0089325B" w:rsidRPr="00936B4C">
        <w:rPr>
          <w:rFonts w:ascii="Times New Roman" w:hAnsi="Times New Roman" w:cs="Times New Roman"/>
          <w:sz w:val="28"/>
          <w:szCs w:val="28"/>
        </w:rPr>
        <w:t xml:space="preserve"> –</w:t>
      </w:r>
      <w:r w:rsidR="000412A7" w:rsidRPr="00936B4C">
        <w:rPr>
          <w:rFonts w:ascii="Times New Roman" w:hAnsi="Times New Roman" w:cs="Times New Roman"/>
          <w:sz w:val="28"/>
          <w:szCs w:val="28"/>
        </w:rPr>
        <w:t> Л</w:t>
      </w:r>
      <w:r w:rsidR="00B60F9B">
        <w:rPr>
          <w:rFonts w:ascii="Times New Roman" w:hAnsi="Times New Roman" w:cs="Times New Roman"/>
          <w:sz w:val="28"/>
          <w:szCs w:val="28"/>
        </w:rPr>
        <w:t>.</w:t>
      </w:r>
      <w:r w:rsidR="0089325B" w:rsidRPr="00936B4C">
        <w:rPr>
          <w:rFonts w:ascii="Times New Roman" w:hAnsi="Times New Roman" w:cs="Times New Roman"/>
          <w:sz w:val="28"/>
          <w:szCs w:val="28"/>
        </w:rPr>
        <w:t xml:space="preserve">, </w:t>
      </w:r>
      <w:r w:rsidR="000412A7" w:rsidRPr="00936B4C">
        <w:rPr>
          <w:rFonts w:ascii="Times New Roman" w:hAnsi="Times New Roman" w:cs="Times New Roman"/>
          <w:sz w:val="28"/>
          <w:szCs w:val="28"/>
        </w:rPr>
        <w:t>1980</w:t>
      </w:r>
      <w:r w:rsidR="000D4F70" w:rsidRPr="00936B4C">
        <w:rPr>
          <w:rFonts w:ascii="Times New Roman" w:hAnsi="Times New Roman" w:cs="Times New Roman"/>
          <w:sz w:val="28"/>
          <w:szCs w:val="28"/>
        </w:rPr>
        <w:t xml:space="preserve"> </w:t>
      </w:r>
      <w:r w:rsidR="00BA3F74">
        <w:rPr>
          <w:rFonts w:ascii="Times New Roman" w:hAnsi="Times New Roman" w:cs="Times New Roman"/>
          <w:sz w:val="28"/>
          <w:szCs w:val="28"/>
        </w:rPr>
        <w:t>.</w:t>
      </w:r>
      <w:r w:rsidR="00BA3F74" w:rsidRPr="00BA3F74">
        <w:rPr>
          <w:rFonts w:ascii="Times New Roman" w:hAnsi="Times New Roman" w:cs="Times New Roman"/>
          <w:sz w:val="28"/>
          <w:szCs w:val="28"/>
        </w:rPr>
        <w:t xml:space="preserve"> </w:t>
      </w:r>
      <w:r w:rsidR="00BA3F74" w:rsidRPr="001A11DC">
        <w:rPr>
          <w:rFonts w:ascii="Times New Roman" w:hAnsi="Times New Roman" w:cs="Times New Roman"/>
          <w:sz w:val="28"/>
          <w:szCs w:val="28"/>
        </w:rPr>
        <w:t xml:space="preserve">— </w:t>
      </w:r>
      <w:r w:rsidR="00BA3F74">
        <w:rPr>
          <w:rFonts w:ascii="Times New Roman" w:hAnsi="Times New Roman" w:cs="Times New Roman"/>
          <w:sz w:val="28"/>
          <w:szCs w:val="28"/>
        </w:rPr>
        <w:t>стр.108-118.</w:t>
      </w:r>
    </w:p>
    <w:p w:rsidR="005E0656" w:rsidRPr="003150E8" w:rsidRDefault="005E0656" w:rsidP="005F638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Харатишвили Г.С.</w:t>
      </w:r>
      <w:r>
        <w:rPr>
          <w:rFonts w:ascii="Times New Roman" w:hAnsi="Times New Roman" w:cs="Times New Roman"/>
          <w:sz w:val="28"/>
          <w:szCs w:val="28"/>
        </w:rPr>
        <w:t xml:space="preserve">Дамаск и Бейрут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B5493">
        <w:rPr>
          <w:rFonts w:ascii="Times New Roman" w:hAnsi="Times New Roman" w:cs="Times New Roman"/>
          <w:sz w:val="28"/>
          <w:szCs w:val="28"/>
        </w:rPr>
        <w:t xml:space="preserve"> века по описанию М.Тарзи //Россия и арабский мир </w:t>
      </w:r>
      <w:r w:rsidR="003B2C4A">
        <w:rPr>
          <w:rFonts w:ascii="Times New Roman" w:hAnsi="Times New Roman" w:cs="Times New Roman"/>
          <w:sz w:val="28"/>
          <w:szCs w:val="28"/>
        </w:rPr>
        <w:t xml:space="preserve">. </w:t>
      </w:r>
      <w:r w:rsidR="003B5493">
        <w:rPr>
          <w:rFonts w:ascii="Times New Roman" w:hAnsi="Times New Roman" w:cs="Times New Roman"/>
          <w:sz w:val="28"/>
          <w:szCs w:val="28"/>
        </w:rPr>
        <w:t xml:space="preserve">Вып.9. </w:t>
      </w:r>
      <w:r w:rsidR="00BF434A">
        <w:rPr>
          <w:rFonts w:ascii="Times New Roman" w:hAnsi="Times New Roman" w:cs="Times New Roman"/>
          <w:sz w:val="28"/>
          <w:szCs w:val="28"/>
        </w:rPr>
        <w:t>С. 66-72.  - Спб ,2001.</w:t>
      </w:r>
      <w:r w:rsidR="00BA3F74" w:rsidRPr="00BA3F74">
        <w:rPr>
          <w:rFonts w:ascii="Times New Roman" w:hAnsi="Times New Roman" w:cs="Times New Roman"/>
          <w:sz w:val="28"/>
          <w:szCs w:val="28"/>
        </w:rPr>
        <w:t xml:space="preserve"> </w:t>
      </w:r>
      <w:r w:rsidR="00BA3F74" w:rsidRPr="001A11DC">
        <w:rPr>
          <w:rFonts w:ascii="Times New Roman" w:hAnsi="Times New Roman" w:cs="Times New Roman"/>
          <w:sz w:val="28"/>
          <w:szCs w:val="28"/>
        </w:rPr>
        <w:t xml:space="preserve">— </w:t>
      </w:r>
      <w:r w:rsidR="00BA3F74">
        <w:rPr>
          <w:rFonts w:ascii="Times New Roman" w:hAnsi="Times New Roman" w:cs="Times New Roman"/>
          <w:sz w:val="28"/>
          <w:szCs w:val="28"/>
        </w:rPr>
        <w:t>стр.</w:t>
      </w:r>
      <w:r w:rsidR="005F6389">
        <w:rPr>
          <w:rFonts w:ascii="Times New Roman" w:hAnsi="Times New Roman" w:cs="Times New Roman"/>
          <w:sz w:val="28"/>
          <w:szCs w:val="28"/>
        </w:rPr>
        <w:t>66</w:t>
      </w:r>
      <w:r w:rsidR="00BA3F74">
        <w:rPr>
          <w:rFonts w:ascii="Times New Roman" w:hAnsi="Times New Roman" w:cs="Times New Roman"/>
          <w:sz w:val="28"/>
          <w:szCs w:val="28"/>
        </w:rPr>
        <w:t>-</w:t>
      </w:r>
      <w:r w:rsidR="005F6389">
        <w:rPr>
          <w:rFonts w:ascii="Times New Roman" w:hAnsi="Times New Roman" w:cs="Times New Roman"/>
          <w:sz w:val="28"/>
          <w:szCs w:val="28"/>
        </w:rPr>
        <w:t>72</w:t>
      </w:r>
      <w:r w:rsidR="00BA3F74">
        <w:rPr>
          <w:rFonts w:ascii="Times New Roman" w:hAnsi="Times New Roman" w:cs="Times New Roman"/>
          <w:sz w:val="28"/>
          <w:szCs w:val="28"/>
        </w:rPr>
        <w:t>.</w:t>
      </w:r>
    </w:p>
    <w:p w:rsidR="000D4F70" w:rsidRPr="003150E8" w:rsidRDefault="000D4F70" w:rsidP="005F638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t>Эбади С. Основоположник афганской журнал</w:t>
      </w:r>
      <w:r w:rsidR="00BE0F57">
        <w:rPr>
          <w:rFonts w:ascii="Times New Roman" w:hAnsi="Times New Roman" w:cs="Times New Roman"/>
          <w:sz w:val="28"/>
          <w:szCs w:val="28"/>
        </w:rPr>
        <w:t>истики - Махмуд Тарзи и газета «Сирадж Ал-Ахбар»</w:t>
      </w:r>
      <w:r w:rsidRPr="003150E8">
        <w:rPr>
          <w:rFonts w:ascii="Times New Roman" w:hAnsi="Times New Roman" w:cs="Times New Roman"/>
          <w:sz w:val="28"/>
          <w:szCs w:val="28"/>
        </w:rPr>
        <w:t xml:space="preserve"> (1911-1918 гг.) : Автореф. дис. на соиск. учен. степени канд. филол. наук / Ленингр. гос. ун-т им. А.А. Жданова. </w:t>
      </w:r>
      <w:r w:rsidR="00B60F9B">
        <w:rPr>
          <w:rFonts w:ascii="Times New Roman" w:hAnsi="Times New Roman" w:cs="Times New Roman"/>
          <w:sz w:val="28"/>
          <w:szCs w:val="28"/>
        </w:rPr>
        <w:t>– Л.</w:t>
      </w:r>
      <w:r w:rsidRPr="003150E8">
        <w:rPr>
          <w:rFonts w:ascii="Times New Roman" w:hAnsi="Times New Roman" w:cs="Times New Roman"/>
          <w:sz w:val="28"/>
          <w:szCs w:val="28"/>
        </w:rPr>
        <w:t xml:space="preserve">, 1975. </w:t>
      </w:r>
      <w:r w:rsidR="005F6389" w:rsidRPr="001A11DC">
        <w:rPr>
          <w:rFonts w:ascii="Times New Roman" w:hAnsi="Times New Roman" w:cs="Times New Roman"/>
          <w:sz w:val="28"/>
          <w:szCs w:val="28"/>
        </w:rPr>
        <w:t xml:space="preserve">— </w:t>
      </w:r>
      <w:r w:rsidR="005F6389">
        <w:rPr>
          <w:rFonts w:ascii="Times New Roman" w:hAnsi="Times New Roman" w:cs="Times New Roman"/>
          <w:sz w:val="28"/>
          <w:szCs w:val="28"/>
        </w:rPr>
        <w:t>20</w:t>
      </w:r>
      <w:r w:rsidR="005F6389" w:rsidRPr="001A11DC">
        <w:rPr>
          <w:rFonts w:ascii="Times New Roman" w:hAnsi="Times New Roman" w:cs="Times New Roman"/>
          <w:sz w:val="28"/>
          <w:szCs w:val="28"/>
        </w:rPr>
        <w:t xml:space="preserve"> с</w:t>
      </w:r>
      <w:r w:rsidR="005F6389">
        <w:rPr>
          <w:rFonts w:ascii="Times New Roman" w:hAnsi="Times New Roman" w:cs="Times New Roman"/>
          <w:sz w:val="28"/>
          <w:szCs w:val="28"/>
        </w:rPr>
        <w:t>.</w:t>
      </w:r>
    </w:p>
    <w:p w:rsidR="007E7E30" w:rsidRPr="003150E8" w:rsidRDefault="007E7E30">
      <w:pPr>
        <w:rPr>
          <w:rFonts w:ascii="Times New Roman" w:hAnsi="Times New Roman" w:cs="Times New Roman"/>
          <w:sz w:val="28"/>
          <w:szCs w:val="28"/>
        </w:rPr>
      </w:pPr>
      <w:r w:rsidRPr="003150E8">
        <w:rPr>
          <w:rFonts w:ascii="Times New Roman" w:hAnsi="Times New Roman" w:cs="Times New Roman"/>
          <w:sz w:val="28"/>
          <w:szCs w:val="28"/>
        </w:rPr>
        <w:br w:type="page"/>
      </w:r>
    </w:p>
    <w:p w:rsidR="00C557D3" w:rsidRDefault="00C557D3" w:rsidP="00D9164F">
      <w:pPr>
        <w:pStyle w:val="1"/>
        <w:rPr>
          <w:rStyle w:val="a5"/>
          <w:b/>
          <w:bCs/>
          <w:smallCaps w:val="0"/>
          <w:color w:val="21798E" w:themeColor="accent1" w:themeShade="BF"/>
          <w:spacing w:val="0"/>
        </w:rPr>
      </w:pPr>
      <w:bookmarkStart w:id="8" w:name="_Toc483838379"/>
      <w:r>
        <w:rPr>
          <w:rStyle w:val="a5"/>
          <w:b/>
          <w:bCs/>
          <w:smallCaps w:val="0"/>
          <w:color w:val="21798E" w:themeColor="accent1" w:themeShade="BF"/>
          <w:spacing w:val="0"/>
        </w:rPr>
        <w:lastRenderedPageBreak/>
        <w:t>Приложение 1</w:t>
      </w:r>
    </w:p>
    <w:p w:rsidR="008A61FB" w:rsidRDefault="008A61FB" w:rsidP="008A61FB"/>
    <w:p w:rsidR="008A61FB" w:rsidRPr="008A61FB" w:rsidRDefault="008A61FB" w:rsidP="008A61FB"/>
    <w:p w:rsidR="008A61FB" w:rsidRDefault="008A61FB" w:rsidP="008A61FB">
      <w:r>
        <w:rPr>
          <w:noProof/>
          <w:lang w:eastAsia="ru-RU"/>
        </w:rPr>
        <w:drawing>
          <wp:inline distT="0" distB="0" distL="0" distR="0">
            <wp:extent cx="5124450" cy="64585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hmu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120" cy="646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1FB" w:rsidRDefault="008A61FB" w:rsidP="008A61FB">
      <w:r>
        <w:t>Махмуд Тарзи.</w:t>
      </w:r>
    </w:p>
    <w:p w:rsidR="008A61FB" w:rsidRPr="008A61FB" w:rsidRDefault="008A61FB" w:rsidP="008A61FB">
      <w:r>
        <w:t xml:space="preserve">Источник: </w:t>
      </w:r>
      <w:r w:rsidRPr="008A61FB">
        <w:t>[Электронный ресурс]</w:t>
      </w:r>
      <w:r w:rsidRPr="008A61F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8A61FB">
        <w:t>URL: http://www.iranicaonline.org/articles/tarzi-mahmud</w:t>
      </w:r>
    </w:p>
    <w:p w:rsidR="00E304C0" w:rsidRPr="003150E8" w:rsidRDefault="007E7E30" w:rsidP="00D9164F">
      <w:pPr>
        <w:pStyle w:val="1"/>
        <w:rPr>
          <w:rStyle w:val="a5"/>
          <w:b/>
          <w:bCs/>
          <w:smallCaps w:val="0"/>
          <w:color w:val="21798E" w:themeColor="accent1" w:themeShade="BF"/>
          <w:spacing w:val="0"/>
        </w:rPr>
      </w:pPr>
      <w:r w:rsidRPr="003150E8">
        <w:rPr>
          <w:rStyle w:val="a5"/>
          <w:b/>
          <w:bCs/>
          <w:smallCaps w:val="0"/>
          <w:color w:val="21798E" w:themeColor="accent1" w:themeShade="BF"/>
          <w:spacing w:val="0"/>
        </w:rPr>
        <w:lastRenderedPageBreak/>
        <w:t xml:space="preserve">Приложение </w:t>
      </w:r>
      <w:bookmarkEnd w:id="8"/>
      <w:r w:rsidR="00C557D3">
        <w:rPr>
          <w:rStyle w:val="a5"/>
          <w:b/>
          <w:bCs/>
          <w:smallCaps w:val="0"/>
          <w:color w:val="21798E" w:themeColor="accent1" w:themeShade="BF"/>
          <w:spacing w:val="0"/>
        </w:rPr>
        <w:t>2</w:t>
      </w:r>
    </w:p>
    <w:p w:rsidR="005C6733" w:rsidRDefault="005C6733" w:rsidP="005C6733">
      <w:pPr>
        <w:rPr>
          <w:sz w:val="28"/>
          <w:szCs w:val="28"/>
        </w:rPr>
      </w:pPr>
      <w:r w:rsidRPr="003150E8">
        <w:rPr>
          <w:sz w:val="28"/>
          <w:szCs w:val="28"/>
        </w:rPr>
        <w:t>Карта путешествия 1891 года.</w:t>
      </w:r>
      <w:r>
        <w:rPr>
          <w:noProof/>
          <w:lang w:eastAsia="ru-RU"/>
        </w:rPr>
        <w:drawing>
          <wp:inline distT="0" distB="0" distL="0" distR="0">
            <wp:extent cx="6303290" cy="7229475"/>
            <wp:effectExtent l="19050" t="0" r="2260" b="0"/>
            <wp:docPr id="1" name="Рисунок 0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8519" cy="723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5EC" w:rsidRPr="007C7548" w:rsidRDefault="008A61FB" w:rsidP="007C7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bookmarkStart w:id="9" w:name="_GoBack"/>
      <w:bookmarkEnd w:id="9"/>
      <w:r w:rsidR="000535EC" w:rsidRPr="000535EC">
        <w:rPr>
          <w:rFonts w:ascii="Times New Roman" w:hAnsi="Times New Roman" w:cs="Times New Roman"/>
          <w:sz w:val="28"/>
          <w:szCs w:val="28"/>
        </w:rPr>
        <w:t>Тарзи, М. Сейа̄хат–на̄ма–йе се кита–йе ру–йе замин дар 29 руз а̄сиа̄, орупа̄, африка̄ [Дневник путешествия по трем частям света за 29 дней – Азии, Европе, Африке].  Кабул: Матбааи Иноят, 1915.</w:t>
      </w:r>
      <w:r w:rsidR="000535EC">
        <w:rPr>
          <w:rFonts w:ascii="Times New Roman" w:hAnsi="Times New Roman" w:cs="Times New Roman"/>
          <w:sz w:val="28"/>
          <w:szCs w:val="28"/>
        </w:rPr>
        <w:t>С.674.</w:t>
      </w:r>
    </w:p>
    <w:sectPr w:rsidR="000535EC" w:rsidRPr="007C7548" w:rsidSect="008D2CB6">
      <w:footerReference w:type="default" r:id="rId10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31" w:rsidRDefault="00730631" w:rsidP="002517C8">
      <w:pPr>
        <w:spacing w:after="0" w:line="240" w:lineRule="auto"/>
      </w:pPr>
      <w:r>
        <w:separator/>
      </w:r>
    </w:p>
  </w:endnote>
  <w:endnote w:type="continuationSeparator" w:id="0">
    <w:p w:rsidR="00730631" w:rsidRDefault="00730631" w:rsidP="0025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8168"/>
      <w:docPartObj>
        <w:docPartGallery w:val="Page Numbers (Bottom of Page)"/>
        <w:docPartUnique/>
      </w:docPartObj>
    </w:sdtPr>
    <w:sdtContent>
      <w:p w:rsidR="00BE0F57" w:rsidRDefault="00BE0F5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1FB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BE0F57" w:rsidRDefault="00BE0F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31" w:rsidRDefault="00730631" w:rsidP="002517C8">
      <w:pPr>
        <w:spacing w:after="0" w:line="240" w:lineRule="auto"/>
      </w:pPr>
      <w:r>
        <w:separator/>
      </w:r>
    </w:p>
  </w:footnote>
  <w:footnote w:type="continuationSeparator" w:id="0">
    <w:p w:rsidR="00730631" w:rsidRDefault="00730631" w:rsidP="002517C8">
      <w:pPr>
        <w:spacing w:after="0" w:line="240" w:lineRule="auto"/>
      </w:pPr>
      <w:r>
        <w:continuationSeparator/>
      </w:r>
    </w:p>
  </w:footnote>
  <w:footnote w:id="1">
    <w:p w:rsidR="00BE0F57" w:rsidRDefault="00BE0F57" w:rsidP="001009CE">
      <w:pPr>
        <w:pStyle w:val="a6"/>
      </w:pPr>
      <w:r>
        <w:rPr>
          <w:rStyle w:val="a8"/>
        </w:rPr>
        <w:footnoteRef/>
      </w:r>
      <w:r w:rsidRPr="002517C8">
        <w:t xml:space="preserve">Сардар </w:t>
      </w:r>
      <w:r>
        <w:t>Гулам</w:t>
      </w:r>
      <w:r w:rsidRPr="002517C8">
        <w:t xml:space="preserve"> Мухаммад Тарзи</w:t>
      </w:r>
      <w:r>
        <w:t xml:space="preserve"> — афганский поэт, военачальник,</w:t>
      </w:r>
      <w:r w:rsidRPr="002517C8">
        <w:t xml:space="preserve"> полити</w:t>
      </w:r>
      <w:r>
        <w:t>ческий и государственный деятель.</w:t>
      </w:r>
    </w:p>
  </w:footnote>
  <w:footnote w:id="2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281E82">
        <w:t>Дост Мухаммад-хан</w:t>
      </w:r>
      <w:r>
        <w:t xml:space="preserve"> (1793-1863) – правитель Афганистана 1826- 1863, эмир с 1834.</w:t>
      </w:r>
    </w:p>
  </w:footnote>
  <w:footnote w:id="3">
    <w:p w:rsidR="00BE0F57" w:rsidRPr="00522160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</w:t>
      </w:r>
      <w:r w:rsidRPr="00102156">
        <w:t>Мирзоев С. Литературно-просветительская деятельность Махмуда Тарзи и его газета «Сирадж-уль-ахбар» (1911—1919), Душанбе, 1973.</w:t>
      </w:r>
      <w:r>
        <w:t xml:space="preserve"> С</w:t>
      </w:r>
      <w:r w:rsidRPr="00522160">
        <w:rPr>
          <w:lang w:val="en-US"/>
        </w:rPr>
        <w:t>.26.</w:t>
      </w:r>
    </w:p>
  </w:footnote>
  <w:footnote w:id="4">
    <w:p w:rsidR="00BE0F57" w:rsidRPr="00C60FE2" w:rsidRDefault="00BE0F57" w:rsidP="001009CE">
      <w:pPr>
        <w:pStyle w:val="a6"/>
      </w:pPr>
      <w:r>
        <w:rPr>
          <w:rStyle w:val="a8"/>
        </w:rPr>
        <w:footnoteRef/>
      </w:r>
      <w:r w:rsidRPr="00522160">
        <w:rPr>
          <w:lang w:val="en-US"/>
        </w:rPr>
        <w:t xml:space="preserve"> </w:t>
      </w:r>
      <w:r>
        <w:rPr>
          <w:lang w:val="en-US"/>
        </w:rPr>
        <w:t>Tarzi</w:t>
      </w:r>
      <w:r w:rsidRPr="00522160">
        <w:rPr>
          <w:lang w:val="en-US"/>
        </w:rPr>
        <w:t xml:space="preserve"> </w:t>
      </w:r>
      <w:r>
        <w:rPr>
          <w:lang w:val="en-US"/>
        </w:rPr>
        <w:t>Mahmud</w:t>
      </w:r>
      <w:r w:rsidRPr="00522160">
        <w:rPr>
          <w:lang w:val="en-US"/>
        </w:rPr>
        <w:t xml:space="preserve">. </w:t>
      </w:r>
      <w:r w:rsidRPr="006A1725">
        <w:rPr>
          <w:lang w:val="en-US"/>
        </w:rPr>
        <w:t>Reminiscences : a short history of an era (1869-1881)</w:t>
      </w:r>
      <w:r w:rsidRPr="00143ED5">
        <w:rPr>
          <w:lang w:val="en-US"/>
        </w:rPr>
        <w:t>.</w:t>
      </w:r>
      <w:r>
        <w:rPr>
          <w:lang w:val="en-US"/>
        </w:rPr>
        <w:t>T</w:t>
      </w:r>
      <w:r w:rsidRPr="006A1725">
        <w:rPr>
          <w:lang w:val="en-US"/>
        </w:rPr>
        <w:t>ranslated</w:t>
      </w:r>
      <w:r>
        <w:rPr>
          <w:lang w:val="en-US"/>
        </w:rPr>
        <w:t xml:space="preserve"> from dari  </w:t>
      </w:r>
      <w:r w:rsidRPr="006A1725">
        <w:rPr>
          <w:lang w:val="en-US"/>
        </w:rPr>
        <w:t xml:space="preserve"> &amp; edited by Wahid Tarzi.</w:t>
      </w:r>
      <w:r>
        <w:rPr>
          <w:lang w:val="en-US"/>
        </w:rPr>
        <w:t>The Afghanistan forum, 1998. P</w:t>
      </w:r>
      <w:r w:rsidRPr="00C60FE2">
        <w:t>.2</w:t>
      </w:r>
    </w:p>
  </w:footnote>
  <w:footnote w:id="5">
    <w:p w:rsidR="00BE0F57" w:rsidRPr="003110C8" w:rsidRDefault="00BE0F57" w:rsidP="00A64B18">
      <w:pPr>
        <w:pStyle w:val="a6"/>
      </w:pPr>
      <w:r>
        <w:rPr>
          <w:rStyle w:val="a8"/>
        </w:rPr>
        <w:footnoteRef/>
      </w:r>
      <w:r>
        <w:t xml:space="preserve"> Шер-Али-хан (</w:t>
      </w:r>
      <w:r w:rsidRPr="003110C8">
        <w:t xml:space="preserve">1825-1879) — эмир </w:t>
      </w:r>
      <w:r>
        <w:t>А</w:t>
      </w:r>
      <w:r w:rsidRPr="003110C8">
        <w:t>фганистан</w:t>
      </w:r>
      <w:r>
        <w:t>а в 1863-1879 гг.</w:t>
      </w:r>
      <w:r w:rsidRPr="003110C8">
        <w:t>, один из млад</w:t>
      </w:r>
      <w:r>
        <w:t>ших сыновей эмира Дост Мухаммада.</w:t>
      </w:r>
    </w:p>
  </w:footnote>
  <w:footnote w:id="6">
    <w:p w:rsidR="00BE0F57" w:rsidRDefault="00BE0F57" w:rsidP="001009CE">
      <w:pPr>
        <w:pStyle w:val="a6"/>
      </w:pPr>
      <w:r>
        <w:rPr>
          <w:rStyle w:val="a8"/>
        </w:rPr>
        <w:footnoteRef/>
      </w:r>
      <w:r>
        <w:t xml:space="preserve"> Вторая</w:t>
      </w:r>
      <w:r w:rsidRPr="00A86830">
        <w:t xml:space="preserve"> англо-афганская война 1878—1880 г</w:t>
      </w:r>
      <w:r>
        <w:t>г.</w:t>
      </w:r>
      <w:r w:rsidRPr="00A86830">
        <w:t xml:space="preserve"> — колониальная война Англии с целью установления контроля над Афганистаном. После упорной вооружённой борьбы Англия вывела свои войска, добившись лояльности кабульского правительства.</w:t>
      </w:r>
    </w:p>
  </w:footnote>
  <w:footnote w:id="7">
    <w:p w:rsidR="00BE0F57" w:rsidRPr="00C60FE2" w:rsidRDefault="00BE0F57" w:rsidP="001009CE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lang w:val="en-US"/>
        </w:rPr>
        <w:t>Tarzi</w:t>
      </w:r>
      <w:r w:rsidRPr="00C60FE2">
        <w:t xml:space="preserve"> </w:t>
      </w:r>
      <w:r>
        <w:rPr>
          <w:lang w:val="en-US"/>
        </w:rPr>
        <w:t>Mahmud</w:t>
      </w:r>
      <w:r w:rsidRPr="00C60FE2">
        <w:t xml:space="preserve">. </w:t>
      </w:r>
      <w:r w:rsidRPr="006A1725">
        <w:rPr>
          <w:lang w:val="en-US"/>
        </w:rPr>
        <w:t>Reminiscences</w:t>
      </w:r>
      <w:r>
        <w:t>…</w:t>
      </w:r>
      <w:r>
        <w:rPr>
          <w:lang w:val="en-US"/>
        </w:rPr>
        <w:t>P</w:t>
      </w:r>
      <w:r w:rsidRPr="00C60FE2">
        <w:t>.10.</w:t>
      </w:r>
    </w:p>
  </w:footnote>
  <w:footnote w:id="8">
    <w:p w:rsidR="00BE0F57" w:rsidRPr="00887352" w:rsidRDefault="00BE0F57" w:rsidP="001009CE">
      <w:pPr>
        <w:pStyle w:val="a6"/>
      </w:pPr>
      <w:r>
        <w:rPr>
          <w:rStyle w:val="a8"/>
        </w:rPr>
        <w:footnoteRef/>
      </w:r>
      <w:r>
        <w:t xml:space="preserve"> </w:t>
      </w:r>
      <w:r w:rsidRPr="00887352">
        <w:t>Фредерик Слей Робертс, 1-й граф Робертс Кандагарский (1832 —1914) — выдающийся британский военачальник, фельдмаршал (1895), один из наиболее успешных военных деятелей Викторианской эпохи.</w:t>
      </w:r>
    </w:p>
  </w:footnote>
  <w:footnote w:id="9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lang w:val="en-US"/>
        </w:rPr>
        <w:t>Tarzi</w:t>
      </w:r>
      <w:r w:rsidRPr="00C60FE2">
        <w:t xml:space="preserve"> </w:t>
      </w:r>
      <w:r>
        <w:rPr>
          <w:lang w:val="en-US"/>
        </w:rPr>
        <w:t>Mahmud</w:t>
      </w:r>
      <w:r w:rsidRPr="00C60FE2">
        <w:t xml:space="preserve">. </w:t>
      </w:r>
      <w:r w:rsidRPr="006A1725">
        <w:rPr>
          <w:lang w:val="en-US"/>
        </w:rPr>
        <w:t>Reminiscences</w:t>
      </w:r>
      <w:r>
        <w:t>…</w:t>
      </w:r>
      <w:r>
        <w:rPr>
          <w:lang w:val="en-US"/>
        </w:rPr>
        <w:t>P</w:t>
      </w:r>
      <w:r w:rsidRPr="00C60FE2">
        <w:t>.1</w:t>
      </w:r>
      <w:r>
        <w:t>9</w:t>
      </w:r>
      <w:r w:rsidRPr="00C60FE2">
        <w:t>.</w:t>
      </w:r>
    </w:p>
  </w:footnote>
  <w:footnote w:id="10">
    <w:p w:rsidR="00BE0F57" w:rsidRDefault="00BE0F57" w:rsidP="00A64B18">
      <w:pPr>
        <w:pStyle w:val="a6"/>
      </w:pPr>
      <w:r>
        <w:rPr>
          <w:rStyle w:val="a8"/>
        </w:rPr>
        <w:footnoteRef/>
      </w:r>
      <w:r>
        <w:t xml:space="preserve"> Абдурр</w:t>
      </w:r>
      <w:r w:rsidRPr="008E4B8F">
        <w:t>ахман</w:t>
      </w:r>
      <w:r>
        <w:t>-хан</w:t>
      </w:r>
      <w:r w:rsidRPr="008E4B8F">
        <w:t xml:space="preserve"> (</w:t>
      </w:r>
      <w:r>
        <w:t xml:space="preserve"> 1844</w:t>
      </w:r>
      <w:r w:rsidRPr="008E4B8F">
        <w:t>—</w:t>
      </w:r>
      <w:r>
        <w:t>1901) — эмир Афганистана в 1880-1901 годах.</w:t>
      </w:r>
    </w:p>
  </w:footnote>
  <w:footnote w:id="11">
    <w:p w:rsidR="00BE0F57" w:rsidRPr="00C60FE2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 w:rsidRPr="00C60FE2">
        <w:rPr>
          <w:lang w:val="en-US"/>
        </w:rPr>
        <w:t xml:space="preserve"> </w:t>
      </w:r>
      <w:r>
        <w:rPr>
          <w:lang w:val="en-US"/>
        </w:rPr>
        <w:t>Tarzi Mahmud</w:t>
      </w:r>
      <w:r w:rsidRPr="00143ED5">
        <w:rPr>
          <w:lang w:val="en-US"/>
        </w:rPr>
        <w:t xml:space="preserve">. </w:t>
      </w:r>
      <w:r w:rsidRPr="006A1725">
        <w:rPr>
          <w:lang w:val="en-US"/>
        </w:rPr>
        <w:t>Reminiscences</w:t>
      </w:r>
      <w:r w:rsidRPr="00C60FE2">
        <w:rPr>
          <w:lang w:val="en-US"/>
        </w:rPr>
        <w:t>…</w:t>
      </w:r>
      <w:r>
        <w:rPr>
          <w:lang w:val="en-US"/>
        </w:rPr>
        <w:t>P.1</w:t>
      </w:r>
      <w:r w:rsidRPr="00C60FE2">
        <w:rPr>
          <w:lang w:val="en-US"/>
        </w:rPr>
        <w:t>9</w:t>
      </w:r>
      <w:r>
        <w:rPr>
          <w:lang w:val="en-US"/>
        </w:rPr>
        <w:t>.</w:t>
      </w:r>
    </w:p>
  </w:footnote>
  <w:footnote w:id="12">
    <w:p w:rsidR="00BE0F57" w:rsidRDefault="00BE0F57">
      <w:pPr>
        <w:pStyle w:val="a6"/>
      </w:pPr>
      <w:r>
        <w:rPr>
          <w:rStyle w:val="a8"/>
        </w:rPr>
        <w:footnoteRef/>
      </w:r>
      <w:r w:rsidRPr="00C60FE2">
        <w:rPr>
          <w:lang w:val="en-US"/>
        </w:rPr>
        <w:t xml:space="preserve"> </w:t>
      </w:r>
      <w:r>
        <w:t>Там</w:t>
      </w:r>
      <w:r w:rsidRPr="00C60FE2">
        <w:rPr>
          <w:lang w:val="en-US"/>
        </w:rPr>
        <w:t xml:space="preserve"> </w:t>
      </w:r>
      <w:r>
        <w:t>же</w:t>
      </w:r>
      <w:r w:rsidRPr="00C60FE2">
        <w:rPr>
          <w:lang w:val="en-US"/>
        </w:rPr>
        <w:t xml:space="preserve">. </w:t>
      </w:r>
      <w:r>
        <w:t>С.20.</w:t>
      </w:r>
    </w:p>
  </w:footnote>
  <w:footnote w:id="13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Там же.</w:t>
      </w:r>
    </w:p>
  </w:footnote>
  <w:footnote w:id="14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Там же. С.21.</w:t>
      </w:r>
    </w:p>
  </w:footnote>
  <w:footnote w:id="15">
    <w:p w:rsidR="00BE0F57" w:rsidRDefault="00BE0F57" w:rsidP="00A64B18">
      <w:pPr>
        <w:pStyle w:val="a6"/>
      </w:pPr>
      <w:r>
        <w:rPr>
          <w:rStyle w:val="a8"/>
        </w:rPr>
        <w:footnoteRef/>
      </w:r>
      <w:r>
        <w:t xml:space="preserve"> Мухамма</w:t>
      </w:r>
      <w:r w:rsidRPr="00ED6E1D">
        <w:t xml:space="preserve">д Аюб-хан (1857 —1914) — </w:t>
      </w:r>
      <w:r>
        <w:t>сын эмира Шер Али-хана, правитель Герата, герой Майвандской битвы.</w:t>
      </w:r>
    </w:p>
  </w:footnote>
  <w:footnote w:id="16">
    <w:p w:rsidR="00BE0F57" w:rsidRPr="001F4BB1" w:rsidRDefault="00BE0F57">
      <w:pPr>
        <w:pStyle w:val="a6"/>
      </w:pPr>
      <w:r>
        <w:rPr>
          <w:rStyle w:val="a8"/>
        </w:rPr>
        <w:footnoteRef/>
      </w:r>
      <w:r w:rsidRPr="001F4BB1">
        <w:t xml:space="preserve"> </w:t>
      </w:r>
      <w:r>
        <w:rPr>
          <w:lang w:val="en-US"/>
        </w:rPr>
        <w:t>Tarzi</w:t>
      </w:r>
      <w:r w:rsidRPr="001F4BB1">
        <w:t xml:space="preserve"> </w:t>
      </w:r>
      <w:r>
        <w:rPr>
          <w:lang w:val="en-US"/>
        </w:rPr>
        <w:t>Mahmud</w:t>
      </w:r>
      <w:r w:rsidRPr="001F4BB1">
        <w:t xml:space="preserve">. </w:t>
      </w:r>
      <w:r w:rsidRPr="006A1725">
        <w:rPr>
          <w:lang w:val="en-US"/>
        </w:rPr>
        <w:t>Reminiscences</w:t>
      </w:r>
      <w:r w:rsidRPr="001F4BB1">
        <w:t>…</w:t>
      </w:r>
      <w:r>
        <w:rPr>
          <w:lang w:val="en-US"/>
        </w:rPr>
        <w:t>P</w:t>
      </w:r>
      <w:r w:rsidRPr="001F4BB1">
        <w:t>.25.</w:t>
      </w:r>
    </w:p>
  </w:footnote>
  <w:footnote w:id="17">
    <w:p w:rsidR="00BE0F57" w:rsidRPr="00223590" w:rsidRDefault="00BE0F57" w:rsidP="009B1261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</w:t>
      </w:r>
      <w:r w:rsidRPr="00187DDC">
        <w:t>Эбади С. Основоположник афганской журналистики - Махмуд Тарзи и газета "Сирадж Ал-Ахбар" (1911-1918 гг.) : Автореф. дис. на соиск. учен. степени канд. филол. наук / Ленингр. гос. ун-т им. А</w:t>
      </w:r>
      <w:r w:rsidRPr="00223590">
        <w:rPr>
          <w:lang w:val="en-US"/>
        </w:rPr>
        <w:t>.</w:t>
      </w:r>
      <w:r w:rsidRPr="00187DDC">
        <w:t>А</w:t>
      </w:r>
      <w:r w:rsidRPr="00223590">
        <w:rPr>
          <w:lang w:val="en-US"/>
        </w:rPr>
        <w:t xml:space="preserve">. </w:t>
      </w:r>
      <w:r w:rsidRPr="00187DDC">
        <w:t>Жданова</w:t>
      </w:r>
      <w:r w:rsidRPr="00223590">
        <w:rPr>
          <w:lang w:val="en-US"/>
        </w:rPr>
        <w:t xml:space="preserve">. – </w:t>
      </w:r>
      <w:r w:rsidRPr="00187DDC">
        <w:t>Л</w:t>
      </w:r>
      <w:r w:rsidRPr="00223590">
        <w:rPr>
          <w:lang w:val="en-US"/>
        </w:rPr>
        <w:t xml:space="preserve">., 1975. </w:t>
      </w:r>
      <w:r>
        <w:t>С</w:t>
      </w:r>
      <w:r w:rsidRPr="00223590">
        <w:rPr>
          <w:lang w:val="en-US"/>
        </w:rPr>
        <w:t>.3.</w:t>
      </w:r>
    </w:p>
  </w:footnote>
  <w:footnote w:id="18">
    <w:p w:rsidR="00BE0F57" w:rsidRPr="00C60FE2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 w:rsidRPr="0048207B">
        <w:rPr>
          <w:lang w:val="en-US"/>
        </w:rPr>
        <w:t xml:space="preserve"> </w:t>
      </w:r>
      <w:r>
        <w:rPr>
          <w:lang w:val="en-US"/>
        </w:rPr>
        <w:t>Tarzi Mahmud</w:t>
      </w:r>
      <w:r w:rsidRPr="00143ED5">
        <w:rPr>
          <w:lang w:val="en-US"/>
        </w:rPr>
        <w:t xml:space="preserve">. </w:t>
      </w:r>
      <w:r w:rsidRPr="006A1725">
        <w:rPr>
          <w:lang w:val="en-US"/>
        </w:rPr>
        <w:t>Reminiscences</w:t>
      </w:r>
      <w:r w:rsidRPr="0048207B">
        <w:rPr>
          <w:lang w:val="en-US"/>
        </w:rPr>
        <w:t>…</w:t>
      </w:r>
      <w:r>
        <w:rPr>
          <w:lang w:val="en-US"/>
        </w:rPr>
        <w:t>P.</w:t>
      </w:r>
      <w:r w:rsidRPr="00C60FE2">
        <w:rPr>
          <w:lang w:val="en-US"/>
        </w:rPr>
        <w:t>31.</w:t>
      </w:r>
    </w:p>
  </w:footnote>
  <w:footnote w:id="19">
    <w:p w:rsidR="00BE0F57" w:rsidRPr="00350814" w:rsidRDefault="00BE0F57" w:rsidP="00350814">
      <w:pPr>
        <w:pStyle w:val="a6"/>
        <w:rPr>
          <w:lang w:val="en-US"/>
        </w:rPr>
      </w:pPr>
      <w:r>
        <w:rPr>
          <w:rStyle w:val="a8"/>
        </w:rPr>
        <w:footnoteRef/>
      </w:r>
      <w:r w:rsidRPr="00350814">
        <w:rPr>
          <w:lang w:val="en-US"/>
        </w:rPr>
        <w:t xml:space="preserve"> Senzil K. Nawid</w:t>
      </w:r>
      <w:r w:rsidRPr="00C07532">
        <w:rPr>
          <w:lang w:val="en-US"/>
        </w:rPr>
        <w:t>.</w:t>
      </w:r>
      <w:r w:rsidRPr="00350814">
        <w:rPr>
          <w:lang w:val="en-US"/>
        </w:rPr>
        <w:t xml:space="preserve"> Tarzi and the Emergence of Afghan Nationalism: Formation of a Nationalist Ideology</w:t>
      </w:r>
      <w:r w:rsidRPr="00C07532">
        <w:rPr>
          <w:lang w:val="en-US"/>
        </w:rPr>
        <w:t xml:space="preserve">. </w:t>
      </w:r>
      <w:r w:rsidRPr="00C60FE2">
        <w:rPr>
          <w:lang w:val="en-US"/>
        </w:rPr>
        <w:t>The American Institute of Afghanistan Studie</w:t>
      </w:r>
      <w:r>
        <w:rPr>
          <w:lang w:val="en-US"/>
        </w:rPr>
        <w:t>s.</w:t>
      </w:r>
      <w:r w:rsidRPr="00C60FE2">
        <w:rPr>
          <w:lang w:val="en-US"/>
        </w:rPr>
        <w:t xml:space="preserve">2009. </w:t>
      </w:r>
      <w:r>
        <w:rPr>
          <w:lang w:val="en-US"/>
        </w:rPr>
        <w:t>P.2.</w:t>
      </w:r>
    </w:p>
  </w:footnote>
  <w:footnote w:id="20">
    <w:p w:rsidR="00BE0F57" w:rsidRPr="009A4DD2" w:rsidRDefault="00BE0F57">
      <w:pPr>
        <w:pStyle w:val="a6"/>
      </w:pPr>
      <w:r>
        <w:rPr>
          <w:rStyle w:val="a8"/>
        </w:rPr>
        <w:footnoteRef/>
      </w:r>
      <w:r w:rsidRPr="00BE374F">
        <w:rPr>
          <w:lang w:val="en-US"/>
        </w:rPr>
        <w:t xml:space="preserve"> Schinasi May. Afghanistan at the beginning of the twentieth century : nationalism and journalism in Afghanistan : a study of Seraj ul-akhbar (1911-1918</w:t>
      </w:r>
      <w:r>
        <w:rPr>
          <w:lang w:val="en-US"/>
        </w:rPr>
        <w:t>). Naples</w:t>
      </w:r>
      <w:r w:rsidRPr="005505FF">
        <w:t xml:space="preserve">, 1979. </w:t>
      </w:r>
      <w:r>
        <w:rPr>
          <w:lang w:val="en-US"/>
        </w:rPr>
        <w:t>P</w:t>
      </w:r>
      <w:r w:rsidRPr="00B64B50">
        <w:t>.52</w:t>
      </w:r>
      <w:r>
        <w:t>.</w:t>
      </w:r>
    </w:p>
  </w:footnote>
  <w:footnote w:id="21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102156">
        <w:t>Мирзоев С.</w:t>
      </w:r>
      <w:r>
        <w:t xml:space="preserve"> Указ. соч. С.27.</w:t>
      </w:r>
    </w:p>
  </w:footnote>
  <w:footnote w:id="22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2B4BDF">
        <w:t xml:space="preserve">Халили X.. Махмуд-бек Тарзи.  Проблемы востоковедения. Номер 2.1959 г. </w:t>
      </w:r>
      <w:r>
        <w:t>С.156.</w:t>
      </w:r>
    </w:p>
  </w:footnote>
  <w:footnote w:id="23">
    <w:p w:rsidR="00BE0F57" w:rsidRPr="00A24377" w:rsidRDefault="00BE0F57" w:rsidP="00A64B18">
      <w:pPr>
        <w:pStyle w:val="a6"/>
      </w:pPr>
      <w:r>
        <w:rPr>
          <w:rStyle w:val="a8"/>
        </w:rPr>
        <w:footnoteRef/>
      </w:r>
      <w:r w:rsidRPr="00B64B50">
        <w:t xml:space="preserve"> Абду́л-Хами́д </w:t>
      </w:r>
      <w:r w:rsidRPr="00A24377">
        <w:rPr>
          <w:lang w:val="en-US"/>
        </w:rPr>
        <w:t>II</w:t>
      </w:r>
      <w:r w:rsidRPr="00B64B50">
        <w:t xml:space="preserve"> (</w:t>
      </w:r>
      <w:r w:rsidRPr="00A24377">
        <w:t xml:space="preserve">1842 —1918) — султан Османской империи и 99-й халиф, правил в 1876—1909 годах. Последний самодержавный </w:t>
      </w:r>
      <w:r>
        <w:t>правитель Османской империи</w:t>
      </w:r>
      <w:r w:rsidRPr="00A24377">
        <w:t>. Пытался установить режим единоличной власти и сохранить территориальную целостность империи, опираясь на идеологию панисламизма.</w:t>
      </w:r>
    </w:p>
  </w:footnote>
  <w:footnote w:id="24">
    <w:p w:rsidR="00BE0F57" w:rsidRPr="00CC4456" w:rsidRDefault="00BE0F57">
      <w:pPr>
        <w:pStyle w:val="a6"/>
      </w:pPr>
      <w:r>
        <w:rPr>
          <w:rStyle w:val="a8"/>
        </w:rPr>
        <w:footnoteRef/>
      </w:r>
      <w:r w:rsidRPr="00CC4456">
        <w:t xml:space="preserve"> </w:t>
      </w:r>
      <w:r w:rsidRPr="00187DDC">
        <w:t>Эбади</w:t>
      </w:r>
      <w:r w:rsidRPr="00CC4456">
        <w:rPr>
          <w:lang w:val="en-US"/>
        </w:rPr>
        <w:t> </w:t>
      </w:r>
      <w:r w:rsidRPr="00187DDC">
        <w:t>С</w:t>
      </w:r>
      <w:r w:rsidRPr="00CC4456">
        <w:t xml:space="preserve">. </w:t>
      </w:r>
      <w:r>
        <w:t>Указ</w:t>
      </w:r>
      <w:r w:rsidRPr="00CC4456">
        <w:t>.</w:t>
      </w:r>
      <w:r>
        <w:t>соч.</w:t>
      </w:r>
      <w:r w:rsidRPr="00CC4456">
        <w:t xml:space="preserve"> </w:t>
      </w:r>
      <w:r>
        <w:t>С.9.</w:t>
      </w:r>
    </w:p>
  </w:footnote>
  <w:footnote w:id="25">
    <w:p w:rsidR="00BE0F57" w:rsidRPr="00693FEA" w:rsidRDefault="00BE0F57" w:rsidP="00693FEA">
      <w:pPr>
        <w:pStyle w:val="a6"/>
        <w:rPr>
          <w:lang w:val="en-US"/>
        </w:rPr>
      </w:pPr>
      <w:r>
        <w:rPr>
          <w:rStyle w:val="a8"/>
        </w:rPr>
        <w:footnoteRef/>
      </w:r>
      <w:r w:rsidRPr="00693FEA">
        <w:rPr>
          <w:lang w:val="en-US"/>
        </w:rPr>
        <w:t xml:space="preserve"> </w:t>
      </w:r>
      <w:r w:rsidRPr="00BE374F">
        <w:rPr>
          <w:lang w:val="en-US"/>
        </w:rPr>
        <w:t>Schinasi</w:t>
      </w:r>
      <w:r w:rsidRPr="00693FEA">
        <w:rPr>
          <w:lang w:val="en-US"/>
        </w:rPr>
        <w:t xml:space="preserve"> </w:t>
      </w:r>
      <w:r w:rsidRPr="00BE374F">
        <w:rPr>
          <w:lang w:val="en-US"/>
        </w:rPr>
        <w:t>May</w:t>
      </w:r>
      <w:r w:rsidRPr="00693FEA">
        <w:rPr>
          <w:lang w:val="en-US"/>
        </w:rPr>
        <w:t>.</w:t>
      </w:r>
      <w:r>
        <w:rPr>
          <w:lang w:val="en-US"/>
        </w:rPr>
        <w:t xml:space="preserve"> Ibid .P</w:t>
      </w:r>
      <w:r w:rsidRPr="00693FEA">
        <w:rPr>
          <w:lang w:val="en-US"/>
        </w:rPr>
        <w:t>.</w:t>
      </w:r>
      <w:r>
        <w:rPr>
          <w:lang w:val="en-US"/>
        </w:rPr>
        <w:t>184.</w:t>
      </w:r>
    </w:p>
  </w:footnote>
  <w:footnote w:id="26">
    <w:p w:rsidR="00BE0F57" w:rsidRPr="00522160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 w:rsidRPr="00693FEA">
        <w:rPr>
          <w:lang w:val="en-US"/>
        </w:rPr>
        <w:t xml:space="preserve"> </w:t>
      </w:r>
      <w:r w:rsidRPr="00350814">
        <w:rPr>
          <w:lang w:val="en-US"/>
        </w:rPr>
        <w:t>Senzil</w:t>
      </w:r>
      <w:r w:rsidRPr="00693FEA">
        <w:rPr>
          <w:lang w:val="en-US"/>
        </w:rPr>
        <w:t xml:space="preserve"> </w:t>
      </w:r>
      <w:r w:rsidRPr="00350814">
        <w:rPr>
          <w:lang w:val="en-US"/>
        </w:rPr>
        <w:t>K</w:t>
      </w:r>
      <w:r w:rsidRPr="00693FEA">
        <w:rPr>
          <w:lang w:val="en-US"/>
        </w:rPr>
        <w:t xml:space="preserve">. </w:t>
      </w:r>
      <w:r w:rsidRPr="00350814">
        <w:rPr>
          <w:lang w:val="en-US"/>
        </w:rPr>
        <w:t>Nawid</w:t>
      </w:r>
      <w:r w:rsidRPr="00693FEA">
        <w:rPr>
          <w:lang w:val="en-US"/>
        </w:rPr>
        <w:t>.</w:t>
      </w:r>
      <w:r w:rsidRPr="007A3AFB">
        <w:rPr>
          <w:lang w:val="en-US"/>
        </w:rPr>
        <w:t xml:space="preserve"> </w:t>
      </w:r>
      <w:r w:rsidRPr="00350814">
        <w:rPr>
          <w:lang w:val="en-US"/>
        </w:rPr>
        <w:t>Tarzi and the Emergence of Afghan Nationalism</w:t>
      </w:r>
      <w:r w:rsidRPr="007A3AFB">
        <w:rPr>
          <w:lang w:val="en-US"/>
        </w:rPr>
        <w:t xml:space="preserve">... </w:t>
      </w:r>
      <w:r>
        <w:rPr>
          <w:lang w:val="en-US"/>
        </w:rPr>
        <w:t>P</w:t>
      </w:r>
      <w:r w:rsidRPr="00522160">
        <w:rPr>
          <w:lang w:val="en-US"/>
        </w:rPr>
        <w:t>.3.</w:t>
      </w:r>
    </w:p>
  </w:footnote>
  <w:footnote w:id="27">
    <w:p w:rsidR="00BE0F57" w:rsidRPr="00DF5160" w:rsidRDefault="00BE0F57">
      <w:pPr>
        <w:pStyle w:val="a6"/>
      </w:pPr>
      <w:r>
        <w:rPr>
          <w:rStyle w:val="a8"/>
        </w:rPr>
        <w:footnoteRef/>
      </w:r>
      <w:r w:rsidRPr="00DF5160">
        <w:rPr>
          <w:lang w:val="en-US"/>
        </w:rPr>
        <w:t xml:space="preserve"> Gregorian V. The Emergence of Modern Afghanistan: Politics of Reform and Modernization, 1</w:t>
      </w:r>
      <w:r>
        <w:rPr>
          <w:lang w:val="en-US"/>
        </w:rPr>
        <w:t>880–1946. Stanford</w:t>
      </w:r>
      <w:r w:rsidRPr="00DF5160">
        <w:t>, 1969.</w:t>
      </w:r>
      <w:r>
        <w:t xml:space="preserve"> </w:t>
      </w:r>
      <w:r>
        <w:rPr>
          <w:lang w:val="en-US"/>
        </w:rPr>
        <w:t>P</w:t>
      </w:r>
      <w:r w:rsidRPr="00DF5160">
        <w:t>.381.</w:t>
      </w:r>
    </w:p>
  </w:footnote>
  <w:footnote w:id="28">
    <w:p w:rsidR="00BE0F57" w:rsidRDefault="00BE0F57" w:rsidP="002A4850">
      <w:pPr>
        <w:pStyle w:val="a6"/>
      </w:pPr>
      <w:r>
        <w:rPr>
          <w:rStyle w:val="a8"/>
        </w:rPr>
        <w:footnoteRef/>
      </w:r>
      <w:r>
        <w:t xml:space="preserve"> Джамалуддин</w:t>
      </w:r>
      <w:r w:rsidRPr="00BB5613">
        <w:t xml:space="preserve"> ал-Афгани</w:t>
      </w:r>
      <w:r w:rsidRPr="00F617A5">
        <w:t xml:space="preserve"> (</w:t>
      </w:r>
      <w:r w:rsidRPr="00BB5613">
        <w:t xml:space="preserve"> </w:t>
      </w:r>
      <w:r w:rsidRPr="00F617A5">
        <w:t>1839 —</w:t>
      </w:r>
      <w:r>
        <w:t>1897</w:t>
      </w:r>
      <w:r w:rsidRPr="00F617A5">
        <w:t xml:space="preserve">) — мусульманский реформатор, </w:t>
      </w:r>
      <w:r>
        <w:t xml:space="preserve">олин из главных </w:t>
      </w:r>
      <w:r w:rsidRPr="00F617A5">
        <w:t>идеолог</w:t>
      </w:r>
      <w:r>
        <w:t>ов</w:t>
      </w:r>
      <w:r w:rsidRPr="00F617A5">
        <w:t xml:space="preserve"> панисламизма.</w:t>
      </w:r>
    </w:p>
  </w:footnote>
  <w:footnote w:id="29">
    <w:p w:rsidR="00BE0F57" w:rsidRPr="007A3AFB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 w:rsidRPr="007A3AFB">
        <w:rPr>
          <w:lang w:val="en-US"/>
        </w:rPr>
        <w:t xml:space="preserve"> </w:t>
      </w:r>
      <w:r w:rsidRPr="00350814">
        <w:rPr>
          <w:lang w:val="en-US"/>
        </w:rPr>
        <w:t>Senzil</w:t>
      </w:r>
      <w:r w:rsidRPr="007A3AFB">
        <w:rPr>
          <w:lang w:val="en-US"/>
        </w:rPr>
        <w:t xml:space="preserve"> </w:t>
      </w:r>
      <w:r w:rsidRPr="00350814">
        <w:rPr>
          <w:lang w:val="en-US"/>
        </w:rPr>
        <w:t>K</w:t>
      </w:r>
      <w:r w:rsidRPr="007A3AFB">
        <w:rPr>
          <w:lang w:val="en-US"/>
        </w:rPr>
        <w:t xml:space="preserve">. </w:t>
      </w:r>
      <w:r w:rsidRPr="00350814">
        <w:rPr>
          <w:lang w:val="en-US"/>
        </w:rPr>
        <w:t>Nawid</w:t>
      </w:r>
      <w:r w:rsidRPr="007A3AFB">
        <w:rPr>
          <w:lang w:val="en-US"/>
        </w:rPr>
        <w:t xml:space="preserve">. </w:t>
      </w:r>
      <w:r w:rsidRPr="00350814">
        <w:rPr>
          <w:lang w:val="en-US"/>
        </w:rPr>
        <w:t>Tarzi and the Emergence of Afghan Nationalism</w:t>
      </w:r>
      <w:r>
        <w:rPr>
          <w:lang w:val="en-US"/>
        </w:rPr>
        <w:t xml:space="preserve"> P</w:t>
      </w:r>
      <w:r w:rsidRPr="007A3AFB">
        <w:rPr>
          <w:lang w:val="en-US"/>
        </w:rPr>
        <w:t>.3.</w:t>
      </w:r>
    </w:p>
  </w:footnote>
  <w:footnote w:id="30">
    <w:p w:rsidR="00BE0F57" w:rsidRDefault="00BE0F57" w:rsidP="00260C94">
      <w:pPr>
        <w:pStyle w:val="a6"/>
      </w:pPr>
      <w:r>
        <w:rPr>
          <w:rStyle w:val="a8"/>
        </w:rPr>
        <w:footnoteRef/>
      </w:r>
      <w:r>
        <w:t xml:space="preserve"> </w:t>
      </w:r>
      <w:r w:rsidRPr="00EC6FB4">
        <w:t>Хабибулла-хан (</w:t>
      </w:r>
      <w:r>
        <w:t>1872</w:t>
      </w:r>
      <w:r w:rsidRPr="00EC6FB4">
        <w:t>—1919) — эмир Афганистана</w:t>
      </w:r>
      <w:r>
        <w:t xml:space="preserve"> в</w:t>
      </w:r>
      <w:r w:rsidRPr="00EC6FB4">
        <w:t xml:space="preserve"> 1901</w:t>
      </w:r>
      <w:r>
        <w:t>-1919</w:t>
      </w:r>
      <w:r w:rsidRPr="00EC6FB4">
        <w:t xml:space="preserve"> года</w:t>
      </w:r>
      <w:r>
        <w:t>х.</w:t>
      </w:r>
    </w:p>
  </w:footnote>
  <w:footnote w:id="31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187DDC">
        <w:t>Эбади</w:t>
      </w:r>
      <w:r w:rsidRPr="00CC4456">
        <w:rPr>
          <w:lang w:val="en-US"/>
        </w:rPr>
        <w:t> </w:t>
      </w:r>
      <w:r w:rsidRPr="00187DDC">
        <w:t>С</w:t>
      </w:r>
      <w:r w:rsidRPr="00CC4456">
        <w:t xml:space="preserve">. </w:t>
      </w:r>
      <w:r>
        <w:t>Указ</w:t>
      </w:r>
      <w:r w:rsidRPr="00CC4456">
        <w:t>.</w:t>
      </w:r>
      <w:r>
        <w:t>соч.</w:t>
      </w:r>
      <w:r w:rsidRPr="00CC4456">
        <w:t xml:space="preserve"> </w:t>
      </w:r>
      <w:r>
        <w:t>С.9.</w:t>
      </w:r>
    </w:p>
  </w:footnote>
  <w:footnote w:id="32">
    <w:p w:rsidR="00BE0F57" w:rsidRPr="00E63BAB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BE374F">
        <w:rPr>
          <w:lang w:val="en-US"/>
        </w:rPr>
        <w:t>Schinasi</w:t>
      </w:r>
      <w:r w:rsidRPr="00E63BAB">
        <w:t xml:space="preserve"> </w:t>
      </w:r>
      <w:r w:rsidRPr="00BE374F">
        <w:rPr>
          <w:lang w:val="en-US"/>
        </w:rPr>
        <w:t>May</w:t>
      </w:r>
      <w:r w:rsidRPr="00E63BAB">
        <w:t>.</w:t>
      </w:r>
      <w:r w:rsidRPr="007130D6">
        <w:t xml:space="preserve"> </w:t>
      </w:r>
      <w:r>
        <w:rPr>
          <w:lang w:val="en-US"/>
        </w:rPr>
        <w:t>Ibid</w:t>
      </w:r>
      <w:r w:rsidRPr="007130D6">
        <w:t xml:space="preserve"> </w:t>
      </w:r>
      <w:r>
        <w:rPr>
          <w:lang w:val="en-US"/>
        </w:rPr>
        <w:t>P</w:t>
      </w:r>
      <w:r w:rsidRPr="00E63BAB">
        <w:t>. 57.</w:t>
      </w:r>
    </w:p>
  </w:footnote>
  <w:footnote w:id="33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F57A7C">
        <w:t>Ромодин В. А. Очерки по истории и истории культуры Афганистана. М., 1983.</w:t>
      </w:r>
      <w:r>
        <w:t>С.89.</w:t>
      </w:r>
    </w:p>
  </w:footnote>
  <w:footnote w:id="34">
    <w:p w:rsidR="00BE0F57" w:rsidRPr="00972176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972176">
        <w:t xml:space="preserve">Коргун В.Г. История Афганистана. </w:t>
      </w:r>
      <w:r w:rsidRPr="00972176">
        <w:rPr>
          <w:lang w:val="en-US"/>
        </w:rPr>
        <w:t>XX</w:t>
      </w:r>
      <w:r w:rsidRPr="00972176">
        <w:t xml:space="preserve"> век</w:t>
      </w:r>
      <w:r>
        <w:t>. М., 2004. С.28.</w:t>
      </w:r>
    </w:p>
  </w:footnote>
  <w:footnote w:id="35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115FC6">
        <w:t xml:space="preserve">Инаятулла-хан (1888 —1946), </w:t>
      </w:r>
      <w:r>
        <w:t>правитель</w:t>
      </w:r>
      <w:r w:rsidRPr="00115FC6">
        <w:t xml:space="preserve"> Афганистана</w:t>
      </w:r>
      <w:r>
        <w:t xml:space="preserve"> </w:t>
      </w:r>
      <w:r w:rsidRPr="00483CD6">
        <w:t>14 — 17 января 1929</w:t>
      </w:r>
      <w:r>
        <w:t xml:space="preserve"> г. , сын  Хабибулла</w:t>
      </w:r>
      <w:r w:rsidRPr="00483CD6">
        <w:t>-хана</w:t>
      </w:r>
      <w:r>
        <w:t>.</w:t>
      </w:r>
    </w:p>
  </w:footnote>
  <w:footnote w:id="36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F57A7C">
        <w:t xml:space="preserve">Ромодин В. А. </w:t>
      </w:r>
      <w:r>
        <w:t>Указ.соч</w:t>
      </w:r>
      <w:r w:rsidRPr="00F57A7C">
        <w:t>.</w:t>
      </w:r>
      <w:r>
        <w:t>.С.74.</w:t>
      </w:r>
    </w:p>
  </w:footnote>
  <w:footnote w:id="37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F851C5">
        <w:t xml:space="preserve">Младоафганцы — национально-патриотическое движение в Афганистане, зародившееся в начале </w:t>
      </w:r>
      <w:r>
        <w:t xml:space="preserve">ХХ </w:t>
      </w:r>
      <w:r w:rsidRPr="00F851C5">
        <w:t xml:space="preserve">века в кругах прогрессивных </w:t>
      </w:r>
      <w:r>
        <w:t>афганцев</w:t>
      </w:r>
    </w:p>
  </w:footnote>
  <w:footnote w:id="38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2E79CC">
        <w:t>Бертельс Е.Э. Афганская пресса. Библиография В</w:t>
      </w:r>
      <w:r>
        <w:t>остока. -Вып. V-VI.-Л., 1934. С. 14-16э</w:t>
      </w:r>
    </w:p>
  </w:footnote>
  <w:footnote w:id="39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033B00">
        <w:t>Насрулла-хан (1874—1920) — сын эмира Афганистана Абдур-Рахмана,</w:t>
      </w:r>
    </w:p>
  </w:footnote>
  <w:footnote w:id="40">
    <w:p w:rsidR="00BE0F57" w:rsidRDefault="00BE0F57" w:rsidP="00FD47D5">
      <w:pPr>
        <w:pStyle w:val="a6"/>
      </w:pPr>
      <w:r>
        <w:rPr>
          <w:rStyle w:val="a8"/>
        </w:rPr>
        <w:footnoteRef/>
      </w:r>
      <w:r>
        <w:t xml:space="preserve"> </w:t>
      </w:r>
      <w:r w:rsidRPr="00FD47D5">
        <w:t>Аманулла-хан (1892 —1960) —</w:t>
      </w:r>
      <w:r>
        <w:t>эмир</w:t>
      </w:r>
      <w:r w:rsidRPr="00FD47D5">
        <w:t xml:space="preserve"> (с 1926 — падишах) Афганистана (21 февраля 1919 — 14 января 1929</w:t>
      </w:r>
      <w:r>
        <w:t>)</w:t>
      </w:r>
    </w:p>
  </w:footnote>
  <w:footnote w:id="41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9B3FEE">
        <w:t>Сорайя́ Тарзи́</w:t>
      </w:r>
      <w:r>
        <w:t>,дочь Махмуда, вышла замуж за Амануллу в 1913 году.</w:t>
      </w:r>
    </w:p>
  </w:footnote>
  <w:footnote w:id="42">
    <w:p w:rsidR="00BE0F57" w:rsidRPr="00F57A7C" w:rsidRDefault="00BE0F57" w:rsidP="00F57A7C">
      <w:pPr>
        <w:pStyle w:val="a6"/>
      </w:pPr>
      <w:r>
        <w:rPr>
          <w:rStyle w:val="a8"/>
        </w:rPr>
        <w:footnoteRef/>
      </w:r>
      <w:r>
        <w:t xml:space="preserve"> </w:t>
      </w:r>
      <w:r w:rsidRPr="00F57A7C">
        <w:t>Ромодин В. А.</w:t>
      </w:r>
      <w:r>
        <w:t>Указ.соч. С.46.</w:t>
      </w:r>
    </w:p>
    <w:p w:rsidR="00BE0F57" w:rsidRDefault="00BE0F57">
      <w:pPr>
        <w:pStyle w:val="a6"/>
      </w:pPr>
      <w:r>
        <w:t xml:space="preserve"> </w:t>
      </w:r>
    </w:p>
  </w:footnote>
  <w:footnote w:id="43">
    <w:p w:rsidR="00BE0F57" w:rsidRDefault="00BE0F57">
      <w:pPr>
        <w:pStyle w:val="a6"/>
      </w:pPr>
      <w:r>
        <w:rPr>
          <w:rStyle w:val="a8"/>
        </w:rPr>
        <w:footnoteRef/>
      </w:r>
      <w:r w:rsidRPr="00F57A7C">
        <w:t xml:space="preserve"> Ромодин В. А.</w:t>
      </w:r>
      <w:r>
        <w:t xml:space="preserve"> Указ.соч</w:t>
      </w:r>
      <w:r w:rsidRPr="00F57A7C">
        <w:t>. М., 1983.</w:t>
      </w:r>
      <w:r>
        <w:t>С.48.</w:t>
      </w:r>
    </w:p>
  </w:footnote>
  <w:footnote w:id="44">
    <w:p w:rsidR="00BE0F57" w:rsidRPr="00522160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 w:rsidRPr="00522160">
        <w:rPr>
          <w:lang w:val="en-US"/>
        </w:rPr>
        <w:t xml:space="preserve"> </w:t>
      </w:r>
      <w:r>
        <w:t>Там</w:t>
      </w:r>
      <w:r w:rsidRPr="00522160">
        <w:rPr>
          <w:lang w:val="en-US"/>
        </w:rPr>
        <w:t xml:space="preserve"> </w:t>
      </w:r>
      <w:r>
        <w:t>же</w:t>
      </w:r>
      <w:r w:rsidRPr="00522160">
        <w:rPr>
          <w:lang w:val="en-US"/>
        </w:rPr>
        <w:t xml:space="preserve">. </w:t>
      </w:r>
      <w:r>
        <w:t>С</w:t>
      </w:r>
      <w:r w:rsidRPr="00522160">
        <w:rPr>
          <w:lang w:val="en-US"/>
        </w:rPr>
        <w:t>.106.</w:t>
      </w:r>
    </w:p>
  </w:footnote>
  <w:footnote w:id="45">
    <w:p w:rsidR="00BE0F57" w:rsidRPr="00173651" w:rsidRDefault="00BE0F57">
      <w:pPr>
        <w:pStyle w:val="a6"/>
      </w:pPr>
      <w:r>
        <w:rPr>
          <w:rStyle w:val="a8"/>
        </w:rPr>
        <w:footnoteRef/>
      </w:r>
      <w:r w:rsidRPr="00A203E2">
        <w:rPr>
          <w:lang w:val="en-US"/>
        </w:rPr>
        <w:t xml:space="preserve"> Sykes P. A History of Afghanistan. Vol</w:t>
      </w:r>
      <w:r w:rsidRPr="00173651">
        <w:t xml:space="preserve">. 2. </w:t>
      </w:r>
      <w:r>
        <w:rPr>
          <w:lang w:val="en-US"/>
        </w:rPr>
        <w:t>London</w:t>
      </w:r>
      <w:r w:rsidRPr="00173651">
        <w:t xml:space="preserve">, 1940. </w:t>
      </w:r>
      <w:r>
        <w:rPr>
          <w:lang w:val="en-US"/>
        </w:rPr>
        <w:t>P</w:t>
      </w:r>
      <w:r w:rsidRPr="00173651">
        <w:t>.288.</w:t>
      </w:r>
    </w:p>
  </w:footnote>
  <w:footnote w:id="46">
    <w:p w:rsidR="00BE0F57" w:rsidRPr="00173651" w:rsidRDefault="00BE0F57">
      <w:pPr>
        <w:pStyle w:val="a6"/>
      </w:pPr>
      <w:r>
        <w:rPr>
          <w:rStyle w:val="a8"/>
        </w:rPr>
        <w:footnoteRef/>
      </w:r>
      <w:r w:rsidRPr="00173651">
        <w:t xml:space="preserve"> </w:t>
      </w:r>
      <w:r w:rsidRPr="00F57A7C">
        <w:t>Ромодин</w:t>
      </w:r>
      <w:r w:rsidRPr="00173651">
        <w:t xml:space="preserve"> </w:t>
      </w:r>
      <w:r w:rsidRPr="00F57A7C">
        <w:t>В</w:t>
      </w:r>
      <w:r w:rsidRPr="00173651">
        <w:t xml:space="preserve">. </w:t>
      </w:r>
      <w:r w:rsidRPr="00F57A7C">
        <w:t>А</w:t>
      </w:r>
      <w:r w:rsidRPr="00173651">
        <w:t xml:space="preserve">. </w:t>
      </w:r>
      <w:r>
        <w:t>Указ</w:t>
      </w:r>
      <w:r w:rsidRPr="00173651">
        <w:t>.</w:t>
      </w:r>
      <w:r>
        <w:t>соч</w:t>
      </w:r>
      <w:r w:rsidRPr="00173651">
        <w:t xml:space="preserve">. </w:t>
      </w:r>
      <w:r>
        <w:t>С</w:t>
      </w:r>
      <w:r w:rsidRPr="00173651">
        <w:t>.106.</w:t>
      </w:r>
    </w:p>
  </w:footnote>
  <w:footnote w:id="47">
    <w:p w:rsidR="00BE0F57" w:rsidRPr="00173651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</w:t>
      </w:r>
      <w:r w:rsidRPr="005738A0">
        <w:t>Стори, Ч.А. Персидская литература. Био-библиографический обзор в трёх частях. Перевод с английского, переработал и дополнил Ю.Э. Брегель / Ч.А. Стори. – М.: Главная редакция восточной литературы, 1972</w:t>
      </w:r>
      <w:r>
        <w:t>. С</w:t>
      </w:r>
      <w:r w:rsidRPr="00173651">
        <w:rPr>
          <w:lang w:val="en-US"/>
        </w:rPr>
        <w:t>.1244.</w:t>
      </w:r>
    </w:p>
  </w:footnote>
  <w:footnote w:id="48">
    <w:p w:rsidR="00BE0F57" w:rsidRPr="00173651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 w:rsidRPr="00173651">
        <w:rPr>
          <w:lang w:val="en-US"/>
        </w:rPr>
        <w:t xml:space="preserve"> </w:t>
      </w:r>
      <w:r w:rsidRPr="00187DDC">
        <w:t>Эбади</w:t>
      </w:r>
      <w:r w:rsidRPr="00CC4456">
        <w:rPr>
          <w:lang w:val="en-US"/>
        </w:rPr>
        <w:t> </w:t>
      </w:r>
      <w:r w:rsidRPr="00187DDC">
        <w:t>С</w:t>
      </w:r>
      <w:r w:rsidRPr="00173651">
        <w:rPr>
          <w:lang w:val="en-US"/>
        </w:rPr>
        <w:t xml:space="preserve">. </w:t>
      </w:r>
      <w:r>
        <w:t>Указ</w:t>
      </w:r>
      <w:r w:rsidRPr="00173651">
        <w:rPr>
          <w:lang w:val="en-US"/>
        </w:rPr>
        <w:t>.</w:t>
      </w:r>
      <w:r>
        <w:t>соч</w:t>
      </w:r>
      <w:r w:rsidRPr="00173651">
        <w:rPr>
          <w:lang w:val="en-US"/>
        </w:rPr>
        <w:t xml:space="preserve">. </w:t>
      </w:r>
      <w:r>
        <w:t>С</w:t>
      </w:r>
      <w:r w:rsidRPr="00173651">
        <w:rPr>
          <w:lang w:val="en-US"/>
        </w:rPr>
        <w:t>.18.</w:t>
      </w:r>
    </w:p>
  </w:footnote>
  <w:footnote w:id="49">
    <w:p w:rsidR="00BE0F57" w:rsidRPr="001F4BB1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 w:rsidRPr="00A203E2">
        <w:rPr>
          <w:lang w:val="en-US"/>
        </w:rPr>
        <w:t xml:space="preserve"> </w:t>
      </w:r>
      <w:r w:rsidRPr="00BE374F">
        <w:rPr>
          <w:lang w:val="en-US"/>
        </w:rPr>
        <w:t>Schinasi</w:t>
      </w:r>
      <w:r w:rsidRPr="00A203E2">
        <w:rPr>
          <w:lang w:val="en-US"/>
        </w:rPr>
        <w:t xml:space="preserve"> </w:t>
      </w:r>
      <w:r w:rsidRPr="00BE374F">
        <w:rPr>
          <w:lang w:val="en-US"/>
        </w:rPr>
        <w:t>May</w:t>
      </w:r>
      <w:r w:rsidRPr="00A203E2">
        <w:rPr>
          <w:lang w:val="en-US"/>
        </w:rPr>
        <w:t>.</w:t>
      </w:r>
      <w:r>
        <w:rPr>
          <w:lang w:val="en-US"/>
        </w:rPr>
        <w:t xml:space="preserve"> Ibid</w:t>
      </w:r>
      <w:r w:rsidRPr="001F4BB1">
        <w:rPr>
          <w:lang w:val="en-US"/>
        </w:rPr>
        <w:t xml:space="preserve">. </w:t>
      </w:r>
      <w:r>
        <w:rPr>
          <w:lang w:val="en-US"/>
        </w:rPr>
        <w:t>P</w:t>
      </w:r>
      <w:r w:rsidRPr="001F4BB1">
        <w:rPr>
          <w:lang w:val="en-US"/>
        </w:rPr>
        <w:t>. 57.</w:t>
      </w:r>
    </w:p>
  </w:footnote>
  <w:footnote w:id="50">
    <w:p w:rsidR="00BE0F57" w:rsidRPr="00B00C86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B00C86">
        <w:t>Эбади</w:t>
      </w:r>
      <w:r w:rsidRPr="00B00C86">
        <w:rPr>
          <w:lang w:val="en-US"/>
        </w:rPr>
        <w:t> </w:t>
      </w:r>
      <w:r w:rsidRPr="00B00C86">
        <w:t>С. Указ.соч. С.</w:t>
      </w:r>
      <w:r>
        <w:t>1</w:t>
      </w:r>
      <w:r w:rsidRPr="00B00C86">
        <w:t>9.</w:t>
      </w:r>
    </w:p>
  </w:footnote>
  <w:footnote w:id="51">
    <w:p w:rsidR="00BE0F57" w:rsidRDefault="00BE0F57" w:rsidP="000C2A19">
      <w:pPr>
        <w:pStyle w:val="a6"/>
      </w:pPr>
      <w:r>
        <w:rPr>
          <w:rStyle w:val="a8"/>
        </w:rPr>
        <w:footnoteRef/>
      </w:r>
      <w:r>
        <w:t xml:space="preserve"> Попал Ф.</w:t>
      </w:r>
      <w:r w:rsidRPr="000C2A19">
        <w:t xml:space="preserve"> </w:t>
      </w:r>
      <w:r>
        <w:t xml:space="preserve">Труд Махмуда Тарзи "Айя че байяд кард? " ("Что же делать? ") как источник по новой и новейшей истории Афганистана: </w:t>
      </w:r>
      <w:r w:rsidRPr="000C2A19">
        <w:t>Авторе</w:t>
      </w:r>
      <w:r>
        <w:t>ферат канд. ист. наук. - М., 1996</w:t>
      </w:r>
      <w:r w:rsidRPr="000C2A19">
        <w:t>. </w:t>
      </w:r>
    </w:p>
  </w:footnote>
  <w:footnote w:id="52">
    <w:p w:rsidR="00BE0F57" w:rsidRDefault="00BE0F57" w:rsidP="00122693">
      <w:pPr>
        <w:pStyle w:val="a6"/>
      </w:pPr>
      <w:r>
        <w:rPr>
          <w:rStyle w:val="a8"/>
        </w:rPr>
        <w:footnoteRef/>
      </w:r>
      <w:r>
        <w:t xml:space="preserve"> Мустафа Кемаль Ататю</w:t>
      </w:r>
      <w:r w:rsidRPr="00122693">
        <w:t>рк ( 1881 —1938</w:t>
      </w:r>
      <w:r>
        <w:t xml:space="preserve"> </w:t>
      </w:r>
      <w:r w:rsidRPr="00122693">
        <w:t>) — османский и турецкий реформатор, политик, государственный деятель и военачальник; основатель и первый лидер Республиканской народной партии Турции; первый президент Турецкой Республики, основатель современного турецкого государства.</w:t>
      </w:r>
    </w:p>
  </w:footnote>
  <w:footnote w:id="53">
    <w:p w:rsidR="00BE0F57" w:rsidRPr="00B00C86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B00C86">
        <w:t>Эбади</w:t>
      </w:r>
      <w:r w:rsidRPr="00B00C86">
        <w:rPr>
          <w:lang w:val="en-US"/>
        </w:rPr>
        <w:t> </w:t>
      </w:r>
      <w:r w:rsidRPr="00B00C86">
        <w:t>С. Указ.соч. С.</w:t>
      </w:r>
      <w:r>
        <w:t>1</w:t>
      </w:r>
      <w:r w:rsidRPr="00B00C86">
        <w:t>9.</w:t>
      </w:r>
    </w:p>
  </w:footnote>
  <w:footnote w:id="54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F57A7C">
        <w:t>Ромодин В. А.</w:t>
      </w:r>
      <w:r>
        <w:t xml:space="preserve"> Указ.соч. С.106</w:t>
      </w:r>
    </w:p>
  </w:footnote>
  <w:footnote w:id="55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F95BCA">
        <w:t>Абу Айюб Халид ибн Зейд ал-Ансари (576— 674) — сподвижник пророка Мухаммеда.</w:t>
      </w:r>
    </w:p>
  </w:footnote>
  <w:footnote w:id="56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102156">
        <w:t xml:space="preserve">Мирзоев С. </w:t>
      </w:r>
      <w:r>
        <w:t>Указ. соч. С.21.</w:t>
      </w:r>
    </w:p>
  </w:footnote>
  <w:footnote w:id="57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C555D2">
        <w:t>Имомов Ш. Общественная мысль Афганистана в первой трети XX в. - М, 1986.</w:t>
      </w:r>
      <w:r>
        <w:t>С.29-30.</w:t>
      </w:r>
    </w:p>
  </w:footnote>
  <w:footnote w:id="58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825E40">
        <w:t>Рейснер И. М. Афганистан. М., 1948</w:t>
      </w:r>
      <w:r>
        <w:t>. С.25.</w:t>
      </w:r>
    </w:p>
  </w:footnote>
  <w:footnote w:id="59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736287">
        <w:t xml:space="preserve">Имомов Ш. </w:t>
      </w:r>
      <w:r>
        <w:t xml:space="preserve">Указ.соч. </w:t>
      </w:r>
      <w:r w:rsidRPr="00736287">
        <w:t>С. 30</w:t>
      </w:r>
    </w:p>
  </w:footnote>
  <w:footnote w:id="60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581C4C">
        <w:t>Очильдиев Д. Я., Некоторые вопросы внутриполитического и международного положения Афганистана в начале XX века, Ташкент, 1963 (канд. дисс.).</w:t>
      </w:r>
      <w:r>
        <w:t>С.18.</w:t>
      </w:r>
    </w:p>
  </w:footnote>
  <w:footnote w:id="61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102156">
        <w:t>Мирзоев С.</w:t>
      </w:r>
      <w:r>
        <w:t xml:space="preserve"> Указ.соч. С.21.</w:t>
      </w:r>
    </w:p>
  </w:footnote>
  <w:footnote w:id="62">
    <w:p w:rsidR="00BE0F57" w:rsidRPr="008D5258" w:rsidRDefault="00BE0F57" w:rsidP="008D5258">
      <w:pPr>
        <w:pStyle w:val="a6"/>
      </w:pPr>
      <w:r>
        <w:rPr>
          <w:rStyle w:val="a8"/>
        </w:rPr>
        <w:footnoteRef/>
      </w:r>
      <w:r>
        <w:t xml:space="preserve"> </w:t>
      </w:r>
      <w:r w:rsidRPr="008D5258">
        <w:t>Мирзоев С. Указ соч. С</w:t>
      </w:r>
      <w:r>
        <w:t xml:space="preserve"> .61.</w:t>
      </w:r>
    </w:p>
    <w:p w:rsidR="00BE0F57" w:rsidRDefault="00BE0F57">
      <w:pPr>
        <w:pStyle w:val="a6"/>
      </w:pPr>
    </w:p>
  </w:footnote>
  <w:footnote w:id="63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F57A7C">
        <w:t>Ромодин В. А.</w:t>
      </w:r>
      <w:r>
        <w:t xml:space="preserve"> Указ.соч. С.81.</w:t>
      </w:r>
    </w:p>
  </w:footnote>
  <w:footnote w:id="64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Вторая</w:t>
      </w:r>
      <w:r w:rsidRPr="00A25719">
        <w:t xml:space="preserve"> англо-афганская война 1878—1880 годов — колониальная война Англии с целью установления контроля над Афганистаном. После упорной вооружённой борьбы Англия вывела свои войска, добившись лояльности кабульского правительства.</w:t>
      </w:r>
    </w:p>
  </w:footnote>
  <w:footnote w:id="65">
    <w:p w:rsidR="00BE0F57" w:rsidRDefault="00BE0F57" w:rsidP="00A44BA7">
      <w:pPr>
        <w:pStyle w:val="a6"/>
      </w:pPr>
      <w:r>
        <w:rPr>
          <w:rStyle w:val="a8"/>
        </w:rPr>
        <w:footnoteRef/>
      </w:r>
      <w:r>
        <w:t xml:space="preserve"> Бала-Хиссар — крепость в Кабуле.Первые укрепления на этом месте относят к V веку нашей эры. Впоследствии крепость многократно перестраивалась. В течение многих столетий крепость служила укрытием для правителей Афганистана. В 1880 году во время второй англо-афганской войны крепость была частично разрушена по приказу английского генерала Робертса.</w:t>
      </w:r>
    </w:p>
  </w:footnote>
  <w:footnote w:id="66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F57A7C">
        <w:t>Ромодин В. А.</w:t>
      </w:r>
      <w:r>
        <w:t xml:space="preserve"> Указ.соч. С.86.</w:t>
      </w:r>
    </w:p>
  </w:footnote>
  <w:footnote w:id="67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Там же.</w:t>
      </w:r>
    </w:p>
  </w:footnote>
  <w:footnote w:id="68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F57A7C">
        <w:t>Ромодин В. А.</w:t>
      </w:r>
      <w:r>
        <w:t xml:space="preserve"> Указ.соч. С.91.</w:t>
      </w:r>
    </w:p>
  </w:footnote>
  <w:footnote w:id="69">
    <w:p w:rsidR="00BE0F57" w:rsidRPr="001F4BB1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 w:rsidRPr="001F4BB1">
        <w:rPr>
          <w:lang w:val="en-US"/>
        </w:rPr>
        <w:t xml:space="preserve"> </w:t>
      </w:r>
      <w:r w:rsidRPr="00C970B0">
        <w:rPr>
          <w:lang w:val="en-US"/>
        </w:rPr>
        <w:t>Gregorian</w:t>
      </w:r>
      <w:r w:rsidRPr="001F4BB1">
        <w:rPr>
          <w:lang w:val="en-US"/>
        </w:rPr>
        <w:t xml:space="preserve"> </w:t>
      </w:r>
      <w:r w:rsidRPr="00C970B0">
        <w:rPr>
          <w:lang w:val="en-US"/>
        </w:rPr>
        <w:t>V</w:t>
      </w:r>
      <w:r w:rsidRPr="001F4BB1">
        <w:rPr>
          <w:lang w:val="en-US"/>
        </w:rPr>
        <w:t xml:space="preserve">. </w:t>
      </w:r>
      <w:r>
        <w:rPr>
          <w:lang w:val="en-US"/>
        </w:rPr>
        <w:t>Ibid</w:t>
      </w:r>
      <w:r w:rsidRPr="001F4BB1">
        <w:rPr>
          <w:lang w:val="en-US"/>
        </w:rPr>
        <w:t xml:space="preserve">. </w:t>
      </w:r>
      <w:r>
        <w:rPr>
          <w:lang w:val="en-US"/>
        </w:rPr>
        <w:t>P</w:t>
      </w:r>
      <w:r w:rsidRPr="001F4BB1">
        <w:rPr>
          <w:lang w:val="en-US"/>
        </w:rPr>
        <w:t>.379.</w:t>
      </w:r>
    </w:p>
  </w:footnote>
  <w:footnote w:id="70">
    <w:p w:rsidR="00BE0F57" w:rsidRPr="001F4BB1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 w:rsidRPr="001F4BB1">
        <w:rPr>
          <w:lang w:val="en-US"/>
        </w:rPr>
        <w:t xml:space="preserve"> </w:t>
      </w:r>
      <w:r w:rsidRPr="00C90989">
        <w:t>Эбади</w:t>
      </w:r>
      <w:r w:rsidRPr="00C90989">
        <w:rPr>
          <w:lang w:val="en-US"/>
        </w:rPr>
        <w:t> </w:t>
      </w:r>
      <w:r w:rsidRPr="00C90989">
        <w:t>С</w:t>
      </w:r>
      <w:r w:rsidRPr="001F4BB1">
        <w:rPr>
          <w:lang w:val="en-US"/>
        </w:rPr>
        <w:t xml:space="preserve">. </w:t>
      </w:r>
      <w:r w:rsidRPr="00C90989">
        <w:t>Указ</w:t>
      </w:r>
      <w:r w:rsidRPr="001F4BB1">
        <w:rPr>
          <w:lang w:val="en-US"/>
        </w:rPr>
        <w:t>.</w:t>
      </w:r>
      <w:r w:rsidRPr="00C90989">
        <w:t>соч</w:t>
      </w:r>
      <w:r w:rsidRPr="001F4BB1">
        <w:rPr>
          <w:lang w:val="en-US"/>
        </w:rPr>
        <w:t xml:space="preserve">. </w:t>
      </w:r>
      <w:r w:rsidRPr="00C90989">
        <w:t>С</w:t>
      </w:r>
      <w:r w:rsidRPr="001F4BB1">
        <w:rPr>
          <w:lang w:val="en-US"/>
        </w:rPr>
        <w:t>.14.</w:t>
      </w:r>
    </w:p>
  </w:footnote>
  <w:footnote w:id="71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Мирзоев С. Указ соч. С .45.</w:t>
      </w:r>
    </w:p>
  </w:footnote>
  <w:footnote w:id="72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853D16">
        <w:t>Массон В.М., Ромодин В.А. История Афганистана. Том II. Афганистан в новое время. М., 1965.</w:t>
      </w:r>
      <w:r>
        <w:t>С.348.</w:t>
      </w:r>
    </w:p>
  </w:footnote>
  <w:footnote w:id="73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187DDC">
        <w:t>Эбади С.</w:t>
      </w:r>
      <w:r>
        <w:t xml:space="preserve"> Указ.соч</w:t>
      </w:r>
      <w:r w:rsidRPr="00187DDC">
        <w:t xml:space="preserve">. </w:t>
      </w:r>
      <w:r>
        <w:t>С.8.</w:t>
      </w:r>
    </w:p>
  </w:footnote>
  <w:footnote w:id="74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Там же. С .11.</w:t>
      </w:r>
    </w:p>
  </w:footnote>
  <w:footnote w:id="75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Там же.</w:t>
      </w:r>
    </w:p>
  </w:footnote>
  <w:footnote w:id="76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D41C92">
        <w:t>Губар М.Г.М. Афга̄ниста̄н дар масир-и та̄рих [Афганистан на пути истории].  Кабул, 1967.</w:t>
      </w:r>
      <w:r>
        <w:t xml:space="preserve"> С.723-724.</w:t>
      </w:r>
    </w:p>
  </w:footnote>
  <w:footnote w:id="77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187DDC">
        <w:t>Эбади С.</w:t>
      </w:r>
      <w:r>
        <w:t xml:space="preserve"> Указ.соч</w:t>
      </w:r>
      <w:r w:rsidRPr="00187DDC">
        <w:t xml:space="preserve">. </w:t>
      </w:r>
      <w:r>
        <w:t>С. 10.</w:t>
      </w:r>
    </w:p>
  </w:footnote>
  <w:footnote w:id="78">
    <w:p w:rsidR="00BE0F57" w:rsidRDefault="00BE0F57">
      <w:pPr>
        <w:pStyle w:val="a6"/>
      </w:pPr>
      <w:r>
        <w:rPr>
          <w:rStyle w:val="a8"/>
        </w:rPr>
        <w:footnoteRef/>
      </w:r>
      <w:r w:rsidRPr="00F57A7C">
        <w:t>Ромодин В. А.</w:t>
      </w:r>
      <w:r>
        <w:t xml:space="preserve"> Указ.соч. С.91.</w:t>
      </w:r>
    </w:p>
  </w:footnote>
  <w:footnote w:id="79">
    <w:p w:rsidR="00BE0F57" w:rsidRPr="002E452E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2E452E">
        <w:t>Эбади</w:t>
      </w:r>
      <w:r w:rsidRPr="002E452E">
        <w:rPr>
          <w:lang w:val="en-US"/>
        </w:rPr>
        <w:t> </w:t>
      </w:r>
      <w:r w:rsidRPr="002E452E">
        <w:t>С. Указ.соч. С</w:t>
      </w:r>
      <w:r>
        <w:t>.14.</w:t>
      </w:r>
    </w:p>
  </w:footnote>
  <w:footnote w:id="80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Мирзоев С. Указ соч. С .46-47.</w:t>
      </w:r>
    </w:p>
  </w:footnote>
  <w:footnote w:id="81">
    <w:p w:rsidR="00BE0F57" w:rsidRDefault="00BE0F57">
      <w:pPr>
        <w:pStyle w:val="a6"/>
      </w:pPr>
      <w:r>
        <w:rPr>
          <w:rStyle w:val="a8"/>
        </w:rPr>
        <w:footnoteRef/>
      </w:r>
      <w:r w:rsidRPr="005807C5">
        <w:t>Абдул Али Мустагни</w:t>
      </w:r>
      <w:r>
        <w:t xml:space="preserve"> </w:t>
      </w:r>
      <w:r w:rsidRPr="005807C5">
        <w:t>(1875-1933)</w:t>
      </w:r>
      <w:r>
        <w:t>- афганский поэт.</w:t>
      </w:r>
    </w:p>
  </w:footnote>
  <w:footnote w:id="82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Файз Мухаммад (1862-1931) –афганский историк.</w:t>
      </w:r>
    </w:p>
  </w:footnote>
  <w:footnote w:id="83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187DDC">
        <w:t>Эбади С.</w:t>
      </w:r>
      <w:r>
        <w:t xml:space="preserve"> Указ.соч</w:t>
      </w:r>
      <w:r w:rsidRPr="00187DDC">
        <w:t xml:space="preserve">. </w:t>
      </w:r>
      <w:r>
        <w:t>С. 14.</w:t>
      </w:r>
    </w:p>
  </w:footnote>
  <w:footnote w:id="84">
    <w:p w:rsidR="00BE0F57" w:rsidRDefault="00BE0F57" w:rsidP="00152436">
      <w:pPr>
        <w:pStyle w:val="a6"/>
      </w:pPr>
      <w:r>
        <w:rPr>
          <w:rStyle w:val="a8"/>
        </w:rPr>
        <w:footnoteRef/>
      </w:r>
      <w:r>
        <w:t xml:space="preserve"> </w:t>
      </w:r>
      <w:r w:rsidRPr="00F57A7C">
        <w:t>Ромодин В. А.</w:t>
      </w:r>
      <w:r>
        <w:t xml:space="preserve"> Указ.соч.  С.93.</w:t>
      </w:r>
    </w:p>
  </w:footnote>
  <w:footnote w:id="85">
    <w:p w:rsidR="00BE0F57" w:rsidRPr="00300179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300179">
        <w:t>Эбади</w:t>
      </w:r>
      <w:r w:rsidRPr="00300179">
        <w:rPr>
          <w:lang w:val="en-US"/>
        </w:rPr>
        <w:t> </w:t>
      </w:r>
      <w:r w:rsidRPr="00300179">
        <w:t>С. Указ.соч. С</w:t>
      </w:r>
      <w:r>
        <w:t>.15.</w:t>
      </w:r>
    </w:p>
  </w:footnote>
  <w:footnote w:id="86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187DDC">
        <w:t>Эбади С.</w:t>
      </w:r>
      <w:r>
        <w:t xml:space="preserve"> Указ.соч</w:t>
      </w:r>
      <w:r w:rsidRPr="00187DDC">
        <w:t xml:space="preserve">. </w:t>
      </w:r>
      <w:r>
        <w:t>С.18-19.</w:t>
      </w:r>
    </w:p>
  </w:footnote>
  <w:footnote w:id="87">
    <w:p w:rsidR="00BE0F57" w:rsidRPr="001F4BB1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 w:rsidRPr="00DD0CEB">
        <w:rPr>
          <w:lang w:val="en-US"/>
        </w:rPr>
        <w:t xml:space="preserve"> Gregorian V. </w:t>
      </w:r>
      <w:r>
        <w:rPr>
          <w:lang w:val="en-US"/>
        </w:rPr>
        <w:t>Ibid. P.3</w:t>
      </w:r>
      <w:r w:rsidRPr="00DD0CEB">
        <w:rPr>
          <w:lang w:val="en-US"/>
        </w:rPr>
        <w:t>9</w:t>
      </w:r>
      <w:r w:rsidRPr="001F4BB1">
        <w:rPr>
          <w:lang w:val="en-US"/>
        </w:rPr>
        <w:t>5.</w:t>
      </w:r>
    </w:p>
  </w:footnote>
  <w:footnote w:id="88">
    <w:p w:rsidR="00BE0F57" w:rsidRPr="00E364AD" w:rsidRDefault="00BE0F57" w:rsidP="00E364AD">
      <w:pPr>
        <w:pStyle w:val="a6"/>
      </w:pPr>
      <w:r>
        <w:rPr>
          <w:rStyle w:val="a8"/>
        </w:rPr>
        <w:footnoteRef/>
      </w:r>
      <w:r w:rsidRPr="00DD0CEB">
        <w:rPr>
          <w:lang w:val="en-US"/>
        </w:rPr>
        <w:t xml:space="preserve"> </w:t>
      </w:r>
      <w:r>
        <w:t>Там</w:t>
      </w:r>
      <w:r w:rsidRPr="00DD0CEB">
        <w:rPr>
          <w:lang w:val="en-US"/>
        </w:rPr>
        <w:t xml:space="preserve"> </w:t>
      </w:r>
      <w:r>
        <w:t>же</w:t>
      </w:r>
      <w:r w:rsidRPr="00DD0CEB">
        <w:rPr>
          <w:lang w:val="en-US"/>
        </w:rPr>
        <w:t xml:space="preserve">. </w:t>
      </w:r>
      <w:r>
        <w:t>С</w:t>
      </w:r>
      <w:r w:rsidRPr="00E364AD">
        <w:t>.12.</w:t>
      </w:r>
    </w:p>
  </w:footnote>
  <w:footnote w:id="89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Там же. С.16.</w:t>
      </w:r>
    </w:p>
  </w:footnote>
  <w:footnote w:id="90">
    <w:p w:rsidR="00BE0F57" w:rsidRPr="001F4BB1" w:rsidRDefault="00BE0F57">
      <w:pPr>
        <w:pStyle w:val="a6"/>
      </w:pPr>
      <w:r>
        <w:rPr>
          <w:rStyle w:val="a8"/>
        </w:rPr>
        <w:footnoteRef/>
      </w:r>
      <w:r w:rsidRPr="001F4BB1">
        <w:t xml:space="preserve"> </w:t>
      </w:r>
      <w:r>
        <w:t>Там</w:t>
      </w:r>
      <w:r w:rsidRPr="001F4BB1">
        <w:t xml:space="preserve"> </w:t>
      </w:r>
      <w:r>
        <w:t>же</w:t>
      </w:r>
      <w:r w:rsidRPr="001F4BB1">
        <w:t>.</w:t>
      </w:r>
    </w:p>
  </w:footnote>
  <w:footnote w:id="91">
    <w:p w:rsidR="00BE0F57" w:rsidRPr="00210062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 w:rsidRPr="00D36926">
        <w:rPr>
          <w:lang w:val="en-US"/>
        </w:rPr>
        <w:t xml:space="preserve"> Gregorian V. </w:t>
      </w:r>
      <w:r>
        <w:rPr>
          <w:lang w:val="en-US"/>
        </w:rPr>
        <w:t>Ibid. P.</w:t>
      </w:r>
      <w:r w:rsidRPr="00D36926">
        <w:rPr>
          <w:lang w:val="en-US"/>
        </w:rPr>
        <w:t>4</w:t>
      </w:r>
      <w:r w:rsidRPr="005F5B66">
        <w:rPr>
          <w:lang w:val="en-US"/>
        </w:rPr>
        <w:t>02</w:t>
      </w:r>
    </w:p>
  </w:footnote>
  <w:footnote w:id="92">
    <w:p w:rsidR="00BE0F57" w:rsidRPr="001F4BB1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 w:rsidRPr="005F5B66">
        <w:rPr>
          <w:lang w:val="en-US"/>
        </w:rPr>
        <w:t xml:space="preserve"> </w:t>
      </w:r>
      <w:r>
        <w:t>Там</w:t>
      </w:r>
      <w:r w:rsidRPr="001F4BB1">
        <w:rPr>
          <w:lang w:val="en-US"/>
        </w:rPr>
        <w:t xml:space="preserve"> </w:t>
      </w:r>
      <w:r>
        <w:t>же</w:t>
      </w:r>
      <w:r w:rsidRPr="001F4BB1">
        <w:rPr>
          <w:lang w:val="en-US"/>
        </w:rPr>
        <w:t>.</w:t>
      </w:r>
      <w:r>
        <w:t>С</w:t>
      </w:r>
      <w:r w:rsidRPr="001F4BB1">
        <w:rPr>
          <w:lang w:val="en-US"/>
        </w:rPr>
        <w:t>.394.</w:t>
      </w:r>
    </w:p>
  </w:footnote>
  <w:footnote w:id="93">
    <w:p w:rsidR="00BE0F57" w:rsidRPr="00E364AD" w:rsidRDefault="00BE0F57" w:rsidP="00E364AD">
      <w:pPr>
        <w:pStyle w:val="a6"/>
        <w:rPr>
          <w:lang w:val="en-US"/>
        </w:rPr>
      </w:pPr>
      <w:r>
        <w:rPr>
          <w:rStyle w:val="a8"/>
        </w:rPr>
        <w:footnoteRef/>
      </w:r>
      <w:r w:rsidRPr="00522160">
        <w:rPr>
          <w:lang w:val="en-US"/>
        </w:rPr>
        <w:t xml:space="preserve"> </w:t>
      </w:r>
      <w:r>
        <w:t>Там</w:t>
      </w:r>
      <w:r w:rsidRPr="00522160">
        <w:rPr>
          <w:lang w:val="en-US"/>
        </w:rPr>
        <w:t xml:space="preserve"> </w:t>
      </w:r>
      <w:r>
        <w:t>же</w:t>
      </w:r>
      <w:r w:rsidRPr="00522160">
        <w:rPr>
          <w:lang w:val="en-US"/>
        </w:rPr>
        <w:t xml:space="preserve">. </w:t>
      </w:r>
      <w:r>
        <w:t>С</w:t>
      </w:r>
      <w:r w:rsidRPr="00E364AD">
        <w:rPr>
          <w:lang w:val="en-US"/>
        </w:rPr>
        <w:t>.383.</w:t>
      </w:r>
    </w:p>
  </w:footnote>
  <w:footnote w:id="94">
    <w:p w:rsidR="00BE0F57" w:rsidRPr="001F4BB1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 w:rsidRPr="00601B7C">
        <w:rPr>
          <w:lang w:val="en-US"/>
        </w:rPr>
        <w:t xml:space="preserve"> </w:t>
      </w:r>
      <w:r w:rsidRPr="002A1212">
        <w:rPr>
          <w:lang w:val="en-US"/>
        </w:rPr>
        <w:t>Gregorian</w:t>
      </w:r>
      <w:r w:rsidRPr="00522160">
        <w:rPr>
          <w:lang w:val="en-US"/>
        </w:rPr>
        <w:t xml:space="preserve"> </w:t>
      </w:r>
      <w:r w:rsidRPr="002A1212">
        <w:rPr>
          <w:lang w:val="en-US"/>
        </w:rPr>
        <w:t>V</w:t>
      </w:r>
      <w:r w:rsidRPr="00522160">
        <w:rPr>
          <w:lang w:val="en-US"/>
        </w:rPr>
        <w:t xml:space="preserve">. </w:t>
      </w:r>
      <w:r>
        <w:rPr>
          <w:lang w:val="en-US"/>
        </w:rPr>
        <w:t>Ibid</w:t>
      </w:r>
      <w:r w:rsidRPr="00522160">
        <w:rPr>
          <w:lang w:val="en-US"/>
        </w:rPr>
        <w:t xml:space="preserve">. </w:t>
      </w:r>
      <w:r>
        <w:rPr>
          <w:lang w:val="en-US"/>
        </w:rPr>
        <w:t>P.3</w:t>
      </w:r>
      <w:r w:rsidRPr="00601B7C">
        <w:rPr>
          <w:lang w:val="en-US"/>
        </w:rPr>
        <w:t>9</w:t>
      </w:r>
      <w:r w:rsidRPr="001F4BB1">
        <w:rPr>
          <w:lang w:val="en-US"/>
        </w:rPr>
        <w:t>8.</w:t>
      </w:r>
    </w:p>
  </w:footnote>
  <w:footnote w:id="95">
    <w:p w:rsidR="00BE0F57" w:rsidRPr="00522160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 w:rsidRPr="00522160">
        <w:rPr>
          <w:lang w:val="en-US"/>
        </w:rPr>
        <w:t xml:space="preserve"> </w:t>
      </w:r>
      <w:r w:rsidRPr="002A1212">
        <w:rPr>
          <w:lang w:val="en-US"/>
        </w:rPr>
        <w:t>Gregorian</w:t>
      </w:r>
      <w:r w:rsidRPr="00522160">
        <w:rPr>
          <w:lang w:val="en-US"/>
        </w:rPr>
        <w:t xml:space="preserve"> </w:t>
      </w:r>
      <w:r w:rsidRPr="002A1212">
        <w:rPr>
          <w:lang w:val="en-US"/>
        </w:rPr>
        <w:t>V</w:t>
      </w:r>
      <w:r w:rsidRPr="00522160">
        <w:rPr>
          <w:lang w:val="en-US"/>
        </w:rPr>
        <w:t xml:space="preserve">. </w:t>
      </w:r>
      <w:r>
        <w:rPr>
          <w:lang w:val="en-US"/>
        </w:rPr>
        <w:t>Ibid</w:t>
      </w:r>
      <w:r w:rsidRPr="00522160">
        <w:rPr>
          <w:lang w:val="en-US"/>
        </w:rPr>
        <w:t xml:space="preserve">. </w:t>
      </w:r>
      <w:r>
        <w:rPr>
          <w:lang w:val="en-US"/>
        </w:rPr>
        <w:t>P</w:t>
      </w:r>
      <w:r w:rsidRPr="00522160">
        <w:rPr>
          <w:lang w:val="en-US"/>
        </w:rPr>
        <w:t>.382.</w:t>
      </w:r>
    </w:p>
  </w:footnote>
  <w:footnote w:id="96">
    <w:p w:rsidR="00BE0F57" w:rsidRDefault="00BE0F57">
      <w:pPr>
        <w:pStyle w:val="a6"/>
      </w:pPr>
      <w:r w:rsidRPr="002A1212">
        <w:rPr>
          <w:rStyle w:val="a8"/>
        </w:rPr>
        <w:footnoteRef/>
      </w:r>
      <w:r w:rsidRPr="00601B7C">
        <w:rPr>
          <w:lang w:val="en-US"/>
        </w:rPr>
        <w:t xml:space="preserve"> </w:t>
      </w:r>
      <w:r w:rsidRPr="002A1212">
        <w:t>Мирзоев</w:t>
      </w:r>
      <w:r w:rsidRPr="00601B7C">
        <w:rPr>
          <w:lang w:val="en-US"/>
        </w:rPr>
        <w:t xml:space="preserve"> </w:t>
      </w:r>
      <w:r w:rsidRPr="002A1212">
        <w:t>С</w:t>
      </w:r>
      <w:r w:rsidRPr="00601B7C">
        <w:rPr>
          <w:lang w:val="en-US"/>
        </w:rPr>
        <w:t xml:space="preserve">. </w:t>
      </w:r>
      <w:r w:rsidRPr="002A1212">
        <w:t>Указ</w:t>
      </w:r>
      <w:r w:rsidRPr="00601B7C">
        <w:rPr>
          <w:lang w:val="en-US"/>
        </w:rPr>
        <w:t xml:space="preserve"> </w:t>
      </w:r>
      <w:r w:rsidRPr="002A1212">
        <w:t>соч</w:t>
      </w:r>
      <w:r w:rsidRPr="00601B7C">
        <w:rPr>
          <w:lang w:val="en-US"/>
        </w:rPr>
        <w:t xml:space="preserve">. </w:t>
      </w:r>
      <w:r w:rsidRPr="002A1212">
        <w:t>С .52.</w:t>
      </w:r>
    </w:p>
  </w:footnote>
  <w:footnote w:id="97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F278EB">
        <w:t>Мирзоев С. Указ соч. С .</w:t>
      </w:r>
      <w:r>
        <w:t>53.</w:t>
      </w:r>
    </w:p>
  </w:footnote>
  <w:footnote w:id="98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Там же. С.56.</w:t>
      </w:r>
    </w:p>
  </w:footnote>
  <w:footnote w:id="99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Там же. С.57.</w:t>
      </w:r>
    </w:p>
  </w:footnote>
  <w:footnote w:id="100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F57A7C">
        <w:t>Ромодин В. А.</w:t>
      </w:r>
      <w:r>
        <w:t xml:space="preserve"> Указ.соч.  С.105.</w:t>
      </w:r>
    </w:p>
  </w:footnote>
  <w:footnote w:id="101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D41C92">
        <w:t>Губар М.Г.</w:t>
      </w:r>
      <w:r>
        <w:t xml:space="preserve"> Указ.соч.</w:t>
      </w:r>
      <w:r w:rsidRPr="00D41C92">
        <w:t>.</w:t>
      </w:r>
      <w:r>
        <w:t xml:space="preserve"> С.723-724</w:t>
      </w:r>
    </w:p>
  </w:footnote>
  <w:footnote w:id="102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856D83">
        <w:t>Мирзоев С.</w:t>
      </w:r>
      <w:r>
        <w:t xml:space="preserve"> Указ.соч. С.37.</w:t>
      </w:r>
    </w:p>
  </w:footnote>
  <w:footnote w:id="103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8E6363">
        <w:t>Харатишвили Г.С. «Дневник путешествия» М.Тарзи и его историко-культурное значение для изучения Афганистана и Турции конца Х</w:t>
      </w:r>
      <w:r w:rsidRPr="008E6363">
        <w:rPr>
          <w:lang w:val="en-US"/>
        </w:rPr>
        <w:t>I</w:t>
      </w:r>
      <w:r w:rsidRPr="008E6363">
        <w:t>Х в. Историография и источниковедение истории стран Азии и Африки: [межвуз.</w:t>
      </w:r>
      <w:r>
        <w:t xml:space="preserve"> сб.]. Вып. 5 – Ленинград, 1980. С.108.</w:t>
      </w:r>
    </w:p>
  </w:footnote>
  <w:footnote w:id="104">
    <w:p w:rsidR="00BE0F57" w:rsidRDefault="00BE0F57" w:rsidP="00147228">
      <w:pPr>
        <w:pStyle w:val="a6"/>
      </w:pPr>
      <w:r>
        <w:rPr>
          <w:rStyle w:val="a8"/>
        </w:rPr>
        <w:footnoteRef/>
      </w:r>
      <w:r>
        <w:t xml:space="preserve"> </w:t>
      </w:r>
      <w:r w:rsidRPr="00E809DF">
        <w:t>Мирзоев С.</w:t>
      </w:r>
      <w:r>
        <w:t xml:space="preserve"> Указ.соч. С.37.</w:t>
      </w:r>
    </w:p>
  </w:footnote>
  <w:footnote w:id="105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1D2771">
        <w:t>Тарзи, М. Сейа̄хат–на̄ма–йе се кита–йе ру–йе замин дар 29 руз а̄сиа̄, орупа̄, африка̄ [Дневник путешествия по трем частям света за 29 дней – Азии, Европе, Африке].  Кабул: Матбааи Иноят, 1915.</w:t>
      </w:r>
      <w:r>
        <w:t>С.9.</w:t>
      </w:r>
    </w:p>
  </w:footnote>
  <w:footnote w:id="106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1D2771">
        <w:t>Тарзи, М. Сейа̄хат–на̄ма</w:t>
      </w:r>
      <w:r>
        <w:t>... С. 297.</w:t>
      </w:r>
    </w:p>
  </w:footnote>
  <w:footnote w:id="107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Там же.</w:t>
      </w:r>
    </w:p>
  </w:footnote>
  <w:footnote w:id="108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F57A7C">
        <w:t>Ромодин В. А.</w:t>
      </w:r>
      <w:r>
        <w:t xml:space="preserve"> Указ.соч. С.67.</w:t>
      </w:r>
    </w:p>
  </w:footnote>
  <w:footnote w:id="109">
    <w:p w:rsidR="00BE0F57" w:rsidRPr="00522160" w:rsidRDefault="00BE0F57" w:rsidP="00161E5C">
      <w:pPr>
        <w:pStyle w:val="a6"/>
        <w:rPr>
          <w:lang w:val="en-US"/>
        </w:rPr>
      </w:pPr>
      <w:r>
        <w:rPr>
          <w:rStyle w:val="a8"/>
        </w:rPr>
        <w:footnoteRef/>
      </w:r>
      <w:r w:rsidRPr="00522160">
        <w:rPr>
          <w:lang w:val="en-US"/>
        </w:rPr>
        <w:t xml:space="preserve"> </w:t>
      </w:r>
      <w:r w:rsidRPr="00BE374F">
        <w:rPr>
          <w:lang w:val="en-US"/>
        </w:rPr>
        <w:t>Schinasi</w:t>
      </w:r>
      <w:r w:rsidRPr="00522160">
        <w:rPr>
          <w:lang w:val="en-US"/>
        </w:rPr>
        <w:t xml:space="preserve"> </w:t>
      </w:r>
      <w:r w:rsidRPr="00BE374F">
        <w:rPr>
          <w:lang w:val="en-US"/>
        </w:rPr>
        <w:t>May</w:t>
      </w:r>
      <w:r w:rsidRPr="00522160">
        <w:rPr>
          <w:lang w:val="en-US"/>
        </w:rPr>
        <w:t>.</w:t>
      </w:r>
      <w:r>
        <w:rPr>
          <w:lang w:val="en-US"/>
        </w:rPr>
        <w:t xml:space="preserve"> Ibid.  P</w:t>
      </w:r>
      <w:r w:rsidRPr="00522160">
        <w:rPr>
          <w:lang w:val="en-US"/>
        </w:rPr>
        <w:t>. 209.</w:t>
      </w:r>
    </w:p>
  </w:footnote>
  <w:footnote w:id="110">
    <w:p w:rsidR="00BE0F57" w:rsidRPr="00522160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 w:rsidRPr="00522160">
        <w:rPr>
          <w:lang w:val="en-US"/>
        </w:rPr>
        <w:t xml:space="preserve"> </w:t>
      </w:r>
      <w:r>
        <w:t>Там</w:t>
      </w:r>
      <w:r w:rsidRPr="00522160">
        <w:rPr>
          <w:lang w:val="en-US"/>
        </w:rPr>
        <w:t xml:space="preserve"> </w:t>
      </w:r>
      <w:r>
        <w:t>же</w:t>
      </w:r>
      <w:r w:rsidRPr="00522160">
        <w:rPr>
          <w:lang w:val="en-US"/>
        </w:rPr>
        <w:t>.</w:t>
      </w:r>
    </w:p>
  </w:footnote>
  <w:footnote w:id="111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F57A7C">
        <w:t>Ромодин В. А.</w:t>
      </w:r>
      <w:r>
        <w:t xml:space="preserve"> Указ.соч. С.64.</w:t>
      </w:r>
    </w:p>
  </w:footnote>
  <w:footnote w:id="112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E74AF3">
        <w:t>Мирзоев С. Указ соч. С</w:t>
      </w:r>
      <w:r>
        <w:t xml:space="preserve"> 136.</w:t>
      </w:r>
    </w:p>
  </w:footnote>
  <w:footnote w:id="113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753336">
        <w:t xml:space="preserve">Харатишвили Г.С.Дамаск и Бейрут в конце </w:t>
      </w:r>
      <w:r w:rsidRPr="00753336">
        <w:rPr>
          <w:lang w:val="en-US"/>
        </w:rPr>
        <w:t>XIX</w:t>
      </w:r>
      <w:r w:rsidRPr="00753336">
        <w:t xml:space="preserve"> века по описанию М.Тарзи //Россия и арабский мир /Библиотека РАН. Вып.9. С. 66-72.  - Спб ,2001.</w:t>
      </w:r>
      <w:r>
        <w:t xml:space="preserve"> С.71.</w:t>
      </w:r>
    </w:p>
  </w:footnote>
  <w:footnote w:id="114">
    <w:p w:rsidR="00BE0F57" w:rsidRPr="00670EFE" w:rsidRDefault="00BE0F57" w:rsidP="001B4001">
      <w:pPr>
        <w:pStyle w:val="a6"/>
      </w:pPr>
      <w:r>
        <w:rPr>
          <w:rStyle w:val="a8"/>
        </w:rPr>
        <w:footnoteRef/>
      </w:r>
      <w:r>
        <w:t xml:space="preserve"> </w:t>
      </w:r>
      <w:r w:rsidRPr="00670EFE">
        <w:t>Тарзи, М.</w:t>
      </w:r>
      <w:r>
        <w:t xml:space="preserve"> </w:t>
      </w:r>
      <w:r w:rsidRPr="001D2771">
        <w:t>Сейа̄хат–на̄ма</w:t>
      </w:r>
      <w:r>
        <w:t>... С. 295.</w:t>
      </w:r>
    </w:p>
    <w:p w:rsidR="00BE0F57" w:rsidRPr="00C555D2" w:rsidRDefault="00BE0F57">
      <w:pPr>
        <w:pStyle w:val="a6"/>
      </w:pPr>
    </w:p>
  </w:footnote>
  <w:footnote w:id="115">
    <w:p w:rsidR="00BE0F57" w:rsidRPr="00C555D2" w:rsidRDefault="00BE0F57" w:rsidP="00C555D2">
      <w:pPr>
        <w:pStyle w:val="a6"/>
      </w:pPr>
      <w:r w:rsidRPr="00C555D2">
        <w:rPr>
          <w:rStyle w:val="a8"/>
        </w:rPr>
        <w:footnoteRef/>
      </w:r>
      <w:r w:rsidRPr="00C555D2">
        <w:t xml:space="preserve"> Имомов Ш</w:t>
      </w:r>
      <w:r>
        <w:t>. Указ.соч. С.32.</w:t>
      </w:r>
    </w:p>
    <w:p w:rsidR="00BE0F57" w:rsidRDefault="00BE0F57">
      <w:pPr>
        <w:pStyle w:val="a6"/>
      </w:pPr>
    </w:p>
  </w:footnote>
  <w:footnote w:id="116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F57A7C">
        <w:t>Ромодин В. А.</w:t>
      </w:r>
      <w:r>
        <w:t xml:space="preserve"> Указ.соч. С.91.</w:t>
      </w:r>
    </w:p>
  </w:footnote>
  <w:footnote w:id="117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9A2770">
        <w:t>Ахмед Джевдет-паша (1827—1895) — османский учёный-историк, правовед, научный писатель, чиновник.</w:t>
      </w:r>
    </w:p>
  </w:footnote>
  <w:footnote w:id="118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670EFE">
        <w:t>Тарзи, М.</w:t>
      </w:r>
      <w:r w:rsidRPr="001D2771">
        <w:t xml:space="preserve"> Сейа̄хат–на̄ма</w:t>
      </w:r>
      <w:r>
        <w:t>... С. 225.</w:t>
      </w:r>
    </w:p>
  </w:footnote>
  <w:footnote w:id="119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Там же.</w:t>
      </w:r>
    </w:p>
  </w:footnote>
  <w:footnote w:id="120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Там же. С.226.</w:t>
      </w:r>
    </w:p>
  </w:footnote>
  <w:footnote w:id="121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670EFE">
        <w:t>Тарзи, М.</w:t>
      </w:r>
      <w:r w:rsidRPr="00985CFD">
        <w:t xml:space="preserve"> </w:t>
      </w:r>
      <w:r w:rsidRPr="001D2771">
        <w:t xml:space="preserve"> Сейа̄хат–на̄ма</w:t>
      </w:r>
      <w:r>
        <w:t>...  С. 226.</w:t>
      </w:r>
    </w:p>
  </w:footnote>
  <w:footnote w:id="122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Там же.</w:t>
      </w:r>
      <w:r w:rsidRPr="00985CFD">
        <w:t xml:space="preserve"> </w:t>
      </w:r>
      <w:r>
        <w:t>С.228.</w:t>
      </w:r>
    </w:p>
  </w:footnote>
  <w:footnote w:id="123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Там же.</w:t>
      </w:r>
    </w:p>
  </w:footnote>
  <w:footnote w:id="124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Там же. С.229.</w:t>
      </w:r>
    </w:p>
  </w:footnote>
  <w:footnote w:id="125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9D2AA4">
        <w:t>Муха́ммад А́бдо ( (1849—1905) — египетский общественный и религиозный деятель, либеральный реформатор, считающийся осно</w:t>
      </w:r>
      <w:r>
        <w:t>вателем исламского модернизма</w:t>
      </w:r>
      <w:r w:rsidRPr="009D2AA4">
        <w:t>. Главный муфтий Египта (1899—1905). Ученик и сора</w:t>
      </w:r>
      <w:r>
        <w:t xml:space="preserve">тник Джамал ад-дина Афгани. Автор </w:t>
      </w:r>
      <w:r w:rsidRPr="009D2AA4">
        <w:t>работ о реформах шариата, системы образования и т. д.</w:t>
      </w:r>
    </w:p>
  </w:footnote>
  <w:footnote w:id="126">
    <w:p w:rsidR="00BE0F57" w:rsidRPr="00027331" w:rsidRDefault="00BE0F57" w:rsidP="00027331">
      <w:pPr>
        <w:pStyle w:val="a6"/>
      </w:pPr>
      <w:r>
        <w:rPr>
          <w:rStyle w:val="a8"/>
        </w:rPr>
        <w:footnoteRef/>
      </w:r>
      <w:r>
        <w:t xml:space="preserve"> </w:t>
      </w:r>
      <w:r w:rsidRPr="00027331">
        <w:rPr>
          <w:lang w:val="en-US"/>
        </w:rPr>
        <w:t>Gregorian</w:t>
      </w:r>
      <w:r w:rsidRPr="00027331">
        <w:t xml:space="preserve"> </w:t>
      </w:r>
      <w:r w:rsidRPr="00027331">
        <w:rPr>
          <w:lang w:val="en-US"/>
        </w:rPr>
        <w:t>V</w:t>
      </w:r>
      <w:r w:rsidRPr="00027331">
        <w:t xml:space="preserve">. </w:t>
      </w:r>
      <w:r w:rsidRPr="00027331">
        <w:rPr>
          <w:lang w:val="en-US"/>
        </w:rPr>
        <w:t>Ibid</w:t>
      </w:r>
      <w:r w:rsidRPr="00027331">
        <w:t xml:space="preserve">. </w:t>
      </w:r>
      <w:r w:rsidRPr="00027331">
        <w:rPr>
          <w:lang w:val="en-US"/>
        </w:rPr>
        <w:t>P</w:t>
      </w:r>
      <w:r>
        <w:t>.384.</w:t>
      </w:r>
    </w:p>
    <w:p w:rsidR="00BE0F57" w:rsidRDefault="00BE0F57">
      <w:pPr>
        <w:pStyle w:val="a6"/>
      </w:pPr>
    </w:p>
  </w:footnote>
  <w:footnote w:id="127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Уле́мы </w:t>
      </w:r>
      <w:r w:rsidRPr="00DD77E0">
        <w:t>— собирательное название признанных и авторитетных знатоков теоретических и практических сторон ислама.</w:t>
      </w:r>
    </w:p>
  </w:footnote>
  <w:footnote w:id="128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DD77E0">
        <w:t>Шейх</w:t>
      </w:r>
      <w:r>
        <w:t xml:space="preserve"> - </w:t>
      </w:r>
      <w:r w:rsidRPr="00DD77E0">
        <w:t>почётное название видного богослова в исламе</w:t>
      </w:r>
    </w:p>
  </w:footnote>
  <w:footnote w:id="129">
    <w:p w:rsidR="00BE0F57" w:rsidRPr="00522160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 w:rsidRPr="0091437A">
        <w:rPr>
          <w:lang w:val="en-US"/>
        </w:rPr>
        <w:t xml:space="preserve"> Gregorian V. Ibid. P.38</w:t>
      </w:r>
      <w:r w:rsidRPr="00522160">
        <w:rPr>
          <w:lang w:val="en-US"/>
        </w:rPr>
        <w:t>9.</w:t>
      </w:r>
    </w:p>
  </w:footnote>
  <w:footnote w:id="130">
    <w:p w:rsidR="00BE0F57" w:rsidRDefault="00BE0F57">
      <w:pPr>
        <w:pStyle w:val="a6"/>
      </w:pPr>
      <w:r>
        <w:rPr>
          <w:rStyle w:val="a8"/>
        </w:rPr>
        <w:footnoteRef/>
      </w:r>
      <w:r w:rsidRPr="0091437A">
        <w:rPr>
          <w:lang w:val="en-US"/>
        </w:rPr>
        <w:t xml:space="preserve"> </w:t>
      </w:r>
      <w:r w:rsidRPr="00670EFE">
        <w:t>Тарзи</w:t>
      </w:r>
      <w:r w:rsidRPr="0091437A">
        <w:rPr>
          <w:lang w:val="en-US"/>
        </w:rPr>
        <w:t xml:space="preserve">, </w:t>
      </w:r>
      <w:r w:rsidRPr="00670EFE">
        <w:t>М</w:t>
      </w:r>
      <w:r w:rsidRPr="0091437A">
        <w:rPr>
          <w:lang w:val="en-US"/>
        </w:rPr>
        <w:t xml:space="preserve">.  </w:t>
      </w:r>
      <w:r w:rsidRPr="001D2771">
        <w:t>Сейа̄хат–на̄ма</w:t>
      </w:r>
      <w:r>
        <w:t>... С. 243-244.</w:t>
      </w:r>
    </w:p>
  </w:footnote>
  <w:footnote w:id="131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8E6363">
        <w:t>Харатишвили Г.С. «Дневник путешествия» М.Тарзи</w:t>
      </w:r>
      <w:r>
        <w:t>... С.115.</w:t>
      </w:r>
    </w:p>
  </w:footnote>
  <w:footnote w:id="132">
    <w:p w:rsidR="00BE0F57" w:rsidRPr="001F4BB1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</w:t>
      </w:r>
      <w:r w:rsidRPr="00670EFE">
        <w:t>Тарзи, М.</w:t>
      </w:r>
      <w:r>
        <w:t xml:space="preserve"> </w:t>
      </w:r>
      <w:r w:rsidRPr="001D2771">
        <w:t>Сейа̄хат–на̄ма</w:t>
      </w:r>
      <w:r>
        <w:t>... С</w:t>
      </w:r>
      <w:r w:rsidRPr="001F4BB1">
        <w:rPr>
          <w:lang w:val="en-US"/>
        </w:rPr>
        <w:t>. 244.</w:t>
      </w:r>
    </w:p>
  </w:footnote>
  <w:footnote w:id="133">
    <w:p w:rsidR="00BE0F57" w:rsidRPr="00846EC7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 w:rsidRPr="00846EC7">
        <w:rPr>
          <w:lang w:val="en-US"/>
        </w:rPr>
        <w:t xml:space="preserve"> Gregorian V. </w:t>
      </w:r>
      <w:r>
        <w:rPr>
          <w:lang w:val="en-US"/>
        </w:rPr>
        <w:t>Ibid. P.3</w:t>
      </w:r>
      <w:r w:rsidRPr="00846EC7">
        <w:rPr>
          <w:lang w:val="en-US"/>
        </w:rPr>
        <w:t>99.</w:t>
      </w:r>
    </w:p>
  </w:footnote>
  <w:footnote w:id="134">
    <w:p w:rsidR="00BE0F57" w:rsidRPr="00846EC7" w:rsidRDefault="00BE0F57">
      <w:pPr>
        <w:pStyle w:val="a6"/>
      </w:pPr>
      <w:r>
        <w:rPr>
          <w:rStyle w:val="a8"/>
        </w:rPr>
        <w:footnoteRef/>
      </w:r>
      <w:r w:rsidRPr="00846EC7">
        <w:t xml:space="preserve"> </w:t>
      </w:r>
      <w:r>
        <w:t>Там же. С.400.</w:t>
      </w:r>
    </w:p>
  </w:footnote>
  <w:footnote w:id="135">
    <w:p w:rsidR="00BE0F57" w:rsidRPr="001F4BB1" w:rsidRDefault="00BE0F57">
      <w:pPr>
        <w:pStyle w:val="a6"/>
        <w:rPr>
          <w:lang w:val="en-US"/>
        </w:rPr>
      </w:pPr>
      <w:r>
        <w:rPr>
          <w:rStyle w:val="a8"/>
        </w:rPr>
        <w:footnoteRef/>
      </w:r>
      <w:r w:rsidRPr="00846EC7">
        <w:t xml:space="preserve"> </w:t>
      </w:r>
      <w:r>
        <w:t>Там</w:t>
      </w:r>
      <w:r w:rsidRPr="00846EC7">
        <w:t xml:space="preserve"> </w:t>
      </w:r>
      <w:r>
        <w:t>же</w:t>
      </w:r>
      <w:r w:rsidRPr="00846EC7">
        <w:t xml:space="preserve">. </w:t>
      </w:r>
      <w:r>
        <w:t>С</w:t>
      </w:r>
      <w:r w:rsidRPr="001F4BB1">
        <w:rPr>
          <w:lang w:val="en-US"/>
        </w:rPr>
        <w:t>. 301.</w:t>
      </w:r>
    </w:p>
  </w:footnote>
  <w:footnote w:id="136">
    <w:p w:rsidR="00BE0F57" w:rsidRDefault="00BE0F57">
      <w:pPr>
        <w:pStyle w:val="a6"/>
      </w:pPr>
      <w:r>
        <w:rPr>
          <w:rStyle w:val="a8"/>
        </w:rPr>
        <w:footnoteRef/>
      </w:r>
      <w:r w:rsidRPr="001F4BB1">
        <w:rPr>
          <w:lang w:val="en-US"/>
        </w:rPr>
        <w:t xml:space="preserve"> </w:t>
      </w:r>
      <w:r w:rsidRPr="0091417D">
        <w:rPr>
          <w:lang w:val="en-US"/>
        </w:rPr>
        <w:t>Senzil</w:t>
      </w:r>
      <w:r w:rsidRPr="001F4BB1">
        <w:rPr>
          <w:lang w:val="en-US"/>
        </w:rPr>
        <w:t xml:space="preserve"> </w:t>
      </w:r>
      <w:r w:rsidRPr="0091417D">
        <w:rPr>
          <w:lang w:val="en-US"/>
        </w:rPr>
        <w:t>K</w:t>
      </w:r>
      <w:r w:rsidRPr="001F4BB1">
        <w:rPr>
          <w:lang w:val="en-US"/>
        </w:rPr>
        <w:t xml:space="preserve">. </w:t>
      </w:r>
      <w:r w:rsidRPr="0091417D">
        <w:rPr>
          <w:lang w:val="en-US"/>
        </w:rPr>
        <w:t>Nawid</w:t>
      </w:r>
      <w:r w:rsidRPr="001F4BB1">
        <w:rPr>
          <w:lang w:val="en-US"/>
        </w:rPr>
        <w:t xml:space="preserve">. </w:t>
      </w:r>
      <w:r w:rsidRPr="0091417D">
        <w:rPr>
          <w:lang w:val="en-US"/>
        </w:rPr>
        <w:t>The feminine and feminism in Tarzi’s work. Naples</w:t>
      </w:r>
      <w:r w:rsidRPr="0091417D">
        <w:t>,1995.</w:t>
      </w:r>
      <w:r>
        <w:t xml:space="preserve"> Р.359.</w:t>
      </w:r>
    </w:p>
  </w:footnote>
  <w:footnote w:id="137">
    <w:p w:rsidR="00BE0F57" w:rsidRPr="00B2444D" w:rsidRDefault="00BE0F57">
      <w:pPr>
        <w:pStyle w:val="a6"/>
      </w:pPr>
      <w:r>
        <w:rPr>
          <w:rStyle w:val="a8"/>
        </w:rPr>
        <w:footnoteRef/>
      </w:r>
      <w:r w:rsidRPr="00B2444D">
        <w:t xml:space="preserve">Джеймс Эмман Квегиир Аггрей (1875 –1927)— </w:t>
      </w:r>
      <w:r w:rsidRPr="00DB171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t>известный ганийский</w:t>
      </w:r>
      <w:r w:rsidRPr="00B2444D">
        <w:t xml:space="preserve"> </w:t>
      </w:r>
      <w:r w:rsidRPr="00DB171D">
        <w:t xml:space="preserve">учитель, миссионер и </w:t>
      </w:r>
      <w:r>
        <w:t>просветитель</w:t>
      </w:r>
      <w:r w:rsidRPr="00B2444D">
        <w:t>.</w:t>
      </w:r>
    </w:p>
  </w:footnote>
  <w:footnote w:id="138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См. выше. С.25.</w:t>
      </w:r>
    </w:p>
  </w:footnote>
  <w:footnote w:id="139">
    <w:p w:rsidR="00BE0F57" w:rsidRDefault="00BE0F57">
      <w:pPr>
        <w:pStyle w:val="a6"/>
      </w:pPr>
      <w:r>
        <w:rPr>
          <w:rStyle w:val="a8"/>
        </w:rPr>
        <w:footnoteRef/>
      </w:r>
      <w:r>
        <w:t xml:space="preserve"> </w:t>
      </w:r>
      <w:r w:rsidRPr="00670EFE">
        <w:t>Тарзи, М.</w:t>
      </w:r>
      <w:r>
        <w:t xml:space="preserve"> </w:t>
      </w:r>
      <w:r w:rsidRPr="001D2771">
        <w:t>Сейа̄хат–на̄ма</w:t>
      </w:r>
      <w:r>
        <w:t>... С. 93-96..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5708"/>
    <w:multiLevelType w:val="multilevel"/>
    <w:tmpl w:val="154A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24C43"/>
    <w:multiLevelType w:val="hybridMultilevel"/>
    <w:tmpl w:val="B9AE00B4"/>
    <w:lvl w:ilvl="0" w:tplc="0FA0D5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253444"/>
    <w:multiLevelType w:val="hybridMultilevel"/>
    <w:tmpl w:val="C7D845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732636"/>
    <w:multiLevelType w:val="hybridMultilevel"/>
    <w:tmpl w:val="F8BAB79E"/>
    <w:lvl w:ilvl="0" w:tplc="12161F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D70640C"/>
    <w:multiLevelType w:val="hybridMultilevel"/>
    <w:tmpl w:val="F8BAB79E"/>
    <w:lvl w:ilvl="0" w:tplc="12161F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8A3A27"/>
    <w:multiLevelType w:val="hybridMultilevel"/>
    <w:tmpl w:val="652EF118"/>
    <w:lvl w:ilvl="0" w:tplc="12161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C609F4"/>
    <w:multiLevelType w:val="hybridMultilevel"/>
    <w:tmpl w:val="16C4AF28"/>
    <w:lvl w:ilvl="0" w:tplc="12161F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62C"/>
    <w:rsid w:val="00000BA1"/>
    <w:rsid w:val="00001E24"/>
    <w:rsid w:val="00010673"/>
    <w:rsid w:val="000126C6"/>
    <w:rsid w:val="000130A0"/>
    <w:rsid w:val="00013EEF"/>
    <w:rsid w:val="0002019B"/>
    <w:rsid w:val="000201F2"/>
    <w:rsid w:val="00021737"/>
    <w:rsid w:val="00022405"/>
    <w:rsid w:val="000252C7"/>
    <w:rsid w:val="000266AC"/>
    <w:rsid w:val="00027331"/>
    <w:rsid w:val="00032B78"/>
    <w:rsid w:val="00033B00"/>
    <w:rsid w:val="00034C93"/>
    <w:rsid w:val="00036017"/>
    <w:rsid w:val="000412A7"/>
    <w:rsid w:val="00042124"/>
    <w:rsid w:val="00045906"/>
    <w:rsid w:val="00047160"/>
    <w:rsid w:val="00047E9D"/>
    <w:rsid w:val="00047EE6"/>
    <w:rsid w:val="00047F51"/>
    <w:rsid w:val="0005051A"/>
    <w:rsid w:val="000535EC"/>
    <w:rsid w:val="00060FA0"/>
    <w:rsid w:val="00063435"/>
    <w:rsid w:val="00066578"/>
    <w:rsid w:val="00066AB3"/>
    <w:rsid w:val="000745FB"/>
    <w:rsid w:val="00080845"/>
    <w:rsid w:val="00082A5E"/>
    <w:rsid w:val="0008534B"/>
    <w:rsid w:val="00086AFE"/>
    <w:rsid w:val="00097685"/>
    <w:rsid w:val="000A07D2"/>
    <w:rsid w:val="000A0CC2"/>
    <w:rsid w:val="000A10AD"/>
    <w:rsid w:val="000A12FF"/>
    <w:rsid w:val="000A248F"/>
    <w:rsid w:val="000A3670"/>
    <w:rsid w:val="000A55DC"/>
    <w:rsid w:val="000A6175"/>
    <w:rsid w:val="000A676B"/>
    <w:rsid w:val="000B5E3E"/>
    <w:rsid w:val="000C0A93"/>
    <w:rsid w:val="000C1ACC"/>
    <w:rsid w:val="000C1B2E"/>
    <w:rsid w:val="000C219B"/>
    <w:rsid w:val="000C2A19"/>
    <w:rsid w:val="000D3902"/>
    <w:rsid w:val="000D39A5"/>
    <w:rsid w:val="000D4F70"/>
    <w:rsid w:val="000D6E75"/>
    <w:rsid w:val="000D7B61"/>
    <w:rsid w:val="001009CE"/>
    <w:rsid w:val="00101111"/>
    <w:rsid w:val="00102156"/>
    <w:rsid w:val="0010313D"/>
    <w:rsid w:val="00104243"/>
    <w:rsid w:val="001045E3"/>
    <w:rsid w:val="00105748"/>
    <w:rsid w:val="00106E72"/>
    <w:rsid w:val="001145EF"/>
    <w:rsid w:val="00114CE4"/>
    <w:rsid w:val="00114F5E"/>
    <w:rsid w:val="00115738"/>
    <w:rsid w:val="00115FC6"/>
    <w:rsid w:val="001169CC"/>
    <w:rsid w:val="00122693"/>
    <w:rsid w:val="00122C63"/>
    <w:rsid w:val="0012314B"/>
    <w:rsid w:val="00130381"/>
    <w:rsid w:val="0013539F"/>
    <w:rsid w:val="00135E75"/>
    <w:rsid w:val="0014062B"/>
    <w:rsid w:val="00140BDC"/>
    <w:rsid w:val="00143ED5"/>
    <w:rsid w:val="0014541A"/>
    <w:rsid w:val="00146143"/>
    <w:rsid w:val="00147228"/>
    <w:rsid w:val="00152436"/>
    <w:rsid w:val="00153D52"/>
    <w:rsid w:val="0015635C"/>
    <w:rsid w:val="0016120C"/>
    <w:rsid w:val="00161E5C"/>
    <w:rsid w:val="0016458F"/>
    <w:rsid w:val="001666F5"/>
    <w:rsid w:val="00173651"/>
    <w:rsid w:val="00173C84"/>
    <w:rsid w:val="00175D63"/>
    <w:rsid w:val="0017738D"/>
    <w:rsid w:val="00180932"/>
    <w:rsid w:val="001825D9"/>
    <w:rsid w:val="00187DDC"/>
    <w:rsid w:val="00190DFD"/>
    <w:rsid w:val="0019734A"/>
    <w:rsid w:val="001A11DC"/>
    <w:rsid w:val="001A289E"/>
    <w:rsid w:val="001A3C29"/>
    <w:rsid w:val="001A4A6F"/>
    <w:rsid w:val="001A7FFD"/>
    <w:rsid w:val="001B4001"/>
    <w:rsid w:val="001B48CC"/>
    <w:rsid w:val="001B5EE3"/>
    <w:rsid w:val="001B5F08"/>
    <w:rsid w:val="001B724E"/>
    <w:rsid w:val="001B76CF"/>
    <w:rsid w:val="001B7A8B"/>
    <w:rsid w:val="001C0DA9"/>
    <w:rsid w:val="001C254D"/>
    <w:rsid w:val="001C3746"/>
    <w:rsid w:val="001D1854"/>
    <w:rsid w:val="001D2771"/>
    <w:rsid w:val="001D62DB"/>
    <w:rsid w:val="001E11D9"/>
    <w:rsid w:val="001E11F7"/>
    <w:rsid w:val="001E1396"/>
    <w:rsid w:val="001E19EC"/>
    <w:rsid w:val="001E2CB0"/>
    <w:rsid w:val="001E51CF"/>
    <w:rsid w:val="001E5B0A"/>
    <w:rsid w:val="001E65C1"/>
    <w:rsid w:val="001F3B89"/>
    <w:rsid w:val="001F4A02"/>
    <w:rsid w:val="001F4BB1"/>
    <w:rsid w:val="002071D1"/>
    <w:rsid w:val="00210062"/>
    <w:rsid w:val="0021057F"/>
    <w:rsid w:val="00211252"/>
    <w:rsid w:val="00212C95"/>
    <w:rsid w:val="002132AE"/>
    <w:rsid w:val="0021449C"/>
    <w:rsid w:val="0021587B"/>
    <w:rsid w:val="0021677C"/>
    <w:rsid w:val="00216823"/>
    <w:rsid w:val="00223590"/>
    <w:rsid w:val="0022628A"/>
    <w:rsid w:val="00227B6F"/>
    <w:rsid w:val="00245FB5"/>
    <w:rsid w:val="00246E5A"/>
    <w:rsid w:val="002502D2"/>
    <w:rsid w:val="00250F78"/>
    <w:rsid w:val="00251289"/>
    <w:rsid w:val="002517C8"/>
    <w:rsid w:val="002517EF"/>
    <w:rsid w:val="00254B36"/>
    <w:rsid w:val="00255DEC"/>
    <w:rsid w:val="00257814"/>
    <w:rsid w:val="00260C94"/>
    <w:rsid w:val="00260F86"/>
    <w:rsid w:val="002621AB"/>
    <w:rsid w:val="002651F0"/>
    <w:rsid w:val="00270CD9"/>
    <w:rsid w:val="00273DD4"/>
    <w:rsid w:val="00281451"/>
    <w:rsid w:val="00281E82"/>
    <w:rsid w:val="00284A7D"/>
    <w:rsid w:val="002851E6"/>
    <w:rsid w:val="00285A00"/>
    <w:rsid w:val="0028752A"/>
    <w:rsid w:val="00291426"/>
    <w:rsid w:val="00297C44"/>
    <w:rsid w:val="002A1212"/>
    <w:rsid w:val="002A2524"/>
    <w:rsid w:val="002A4850"/>
    <w:rsid w:val="002A527E"/>
    <w:rsid w:val="002A6A4B"/>
    <w:rsid w:val="002A7155"/>
    <w:rsid w:val="002B0E4D"/>
    <w:rsid w:val="002B17D4"/>
    <w:rsid w:val="002B1D8A"/>
    <w:rsid w:val="002B2976"/>
    <w:rsid w:val="002B2D14"/>
    <w:rsid w:val="002B4BDF"/>
    <w:rsid w:val="002C2024"/>
    <w:rsid w:val="002C4076"/>
    <w:rsid w:val="002C43F4"/>
    <w:rsid w:val="002C64B3"/>
    <w:rsid w:val="002C6D1B"/>
    <w:rsid w:val="002C7C9A"/>
    <w:rsid w:val="002D1BFA"/>
    <w:rsid w:val="002D2129"/>
    <w:rsid w:val="002D4DE9"/>
    <w:rsid w:val="002D5E88"/>
    <w:rsid w:val="002E0410"/>
    <w:rsid w:val="002E452E"/>
    <w:rsid w:val="002E6E96"/>
    <w:rsid w:val="002E79CC"/>
    <w:rsid w:val="002F0354"/>
    <w:rsid w:val="002F261D"/>
    <w:rsid w:val="002F7585"/>
    <w:rsid w:val="002F7CC0"/>
    <w:rsid w:val="00300179"/>
    <w:rsid w:val="00305A6E"/>
    <w:rsid w:val="0030744C"/>
    <w:rsid w:val="003110C8"/>
    <w:rsid w:val="00313509"/>
    <w:rsid w:val="00314BD4"/>
    <w:rsid w:val="003150E8"/>
    <w:rsid w:val="00316887"/>
    <w:rsid w:val="00320698"/>
    <w:rsid w:val="0032645A"/>
    <w:rsid w:val="00326776"/>
    <w:rsid w:val="00327AC7"/>
    <w:rsid w:val="00332FC7"/>
    <w:rsid w:val="003344B6"/>
    <w:rsid w:val="00334598"/>
    <w:rsid w:val="003361B0"/>
    <w:rsid w:val="003366B4"/>
    <w:rsid w:val="00336C35"/>
    <w:rsid w:val="00336C42"/>
    <w:rsid w:val="00340A3D"/>
    <w:rsid w:val="0034213E"/>
    <w:rsid w:val="00342EB9"/>
    <w:rsid w:val="00344CC0"/>
    <w:rsid w:val="00345EBA"/>
    <w:rsid w:val="00347DC8"/>
    <w:rsid w:val="00350814"/>
    <w:rsid w:val="00361406"/>
    <w:rsid w:val="0036266B"/>
    <w:rsid w:val="0036284C"/>
    <w:rsid w:val="0036531D"/>
    <w:rsid w:val="003662BE"/>
    <w:rsid w:val="003742AA"/>
    <w:rsid w:val="003749EB"/>
    <w:rsid w:val="00375FA7"/>
    <w:rsid w:val="0037686E"/>
    <w:rsid w:val="0038051C"/>
    <w:rsid w:val="00383296"/>
    <w:rsid w:val="003852A0"/>
    <w:rsid w:val="00385378"/>
    <w:rsid w:val="0038749D"/>
    <w:rsid w:val="003914D0"/>
    <w:rsid w:val="0039293D"/>
    <w:rsid w:val="00394ED0"/>
    <w:rsid w:val="00395946"/>
    <w:rsid w:val="003A0323"/>
    <w:rsid w:val="003A21E9"/>
    <w:rsid w:val="003A450D"/>
    <w:rsid w:val="003B2C4A"/>
    <w:rsid w:val="003B5493"/>
    <w:rsid w:val="003B63E3"/>
    <w:rsid w:val="003C0F4A"/>
    <w:rsid w:val="003C347E"/>
    <w:rsid w:val="003D0EAD"/>
    <w:rsid w:val="003D1509"/>
    <w:rsid w:val="003E1E54"/>
    <w:rsid w:val="003E2230"/>
    <w:rsid w:val="003E22DC"/>
    <w:rsid w:val="003E484F"/>
    <w:rsid w:val="003E4CC5"/>
    <w:rsid w:val="003E5F3E"/>
    <w:rsid w:val="003E69D4"/>
    <w:rsid w:val="003F78A7"/>
    <w:rsid w:val="00400527"/>
    <w:rsid w:val="004009DB"/>
    <w:rsid w:val="00403D33"/>
    <w:rsid w:val="00404108"/>
    <w:rsid w:val="0041118F"/>
    <w:rsid w:val="00413B91"/>
    <w:rsid w:val="004163F9"/>
    <w:rsid w:val="00416D0C"/>
    <w:rsid w:val="0041737E"/>
    <w:rsid w:val="00420E19"/>
    <w:rsid w:val="00421038"/>
    <w:rsid w:val="004223F4"/>
    <w:rsid w:val="00422BD0"/>
    <w:rsid w:val="00426FEC"/>
    <w:rsid w:val="004321F3"/>
    <w:rsid w:val="00433DD7"/>
    <w:rsid w:val="00433FE2"/>
    <w:rsid w:val="00436619"/>
    <w:rsid w:val="004422CC"/>
    <w:rsid w:val="004426E0"/>
    <w:rsid w:val="00442AF8"/>
    <w:rsid w:val="0044319C"/>
    <w:rsid w:val="0045568E"/>
    <w:rsid w:val="004610EF"/>
    <w:rsid w:val="004652E5"/>
    <w:rsid w:val="00470E62"/>
    <w:rsid w:val="00471A01"/>
    <w:rsid w:val="00473979"/>
    <w:rsid w:val="0048179C"/>
    <w:rsid w:val="0048207B"/>
    <w:rsid w:val="00483CD6"/>
    <w:rsid w:val="004922E8"/>
    <w:rsid w:val="0049253C"/>
    <w:rsid w:val="00492DDE"/>
    <w:rsid w:val="004A2A13"/>
    <w:rsid w:val="004A3A2D"/>
    <w:rsid w:val="004A5888"/>
    <w:rsid w:val="004A6519"/>
    <w:rsid w:val="004B59F0"/>
    <w:rsid w:val="004B7C13"/>
    <w:rsid w:val="004C319C"/>
    <w:rsid w:val="004C3A12"/>
    <w:rsid w:val="004D55D6"/>
    <w:rsid w:val="004D5F89"/>
    <w:rsid w:val="004D724A"/>
    <w:rsid w:val="004E496F"/>
    <w:rsid w:val="004E4B2F"/>
    <w:rsid w:val="004E4D3E"/>
    <w:rsid w:val="004E59FC"/>
    <w:rsid w:val="004E67A3"/>
    <w:rsid w:val="004F2B5E"/>
    <w:rsid w:val="004F5971"/>
    <w:rsid w:val="004F6B71"/>
    <w:rsid w:val="00503FF6"/>
    <w:rsid w:val="00505B91"/>
    <w:rsid w:val="005109D4"/>
    <w:rsid w:val="005126FE"/>
    <w:rsid w:val="00515954"/>
    <w:rsid w:val="00522160"/>
    <w:rsid w:val="005258C9"/>
    <w:rsid w:val="00526E6C"/>
    <w:rsid w:val="00533D16"/>
    <w:rsid w:val="00540081"/>
    <w:rsid w:val="005401E5"/>
    <w:rsid w:val="005409F1"/>
    <w:rsid w:val="00541BF8"/>
    <w:rsid w:val="00545684"/>
    <w:rsid w:val="00547AF6"/>
    <w:rsid w:val="005505FF"/>
    <w:rsid w:val="00551640"/>
    <w:rsid w:val="0055217C"/>
    <w:rsid w:val="00552452"/>
    <w:rsid w:val="00553E2E"/>
    <w:rsid w:val="0055457C"/>
    <w:rsid w:val="00554681"/>
    <w:rsid w:val="00555775"/>
    <w:rsid w:val="00555F87"/>
    <w:rsid w:val="00556CFA"/>
    <w:rsid w:val="00557FEB"/>
    <w:rsid w:val="00560B2A"/>
    <w:rsid w:val="00562AB4"/>
    <w:rsid w:val="005700A4"/>
    <w:rsid w:val="005712F9"/>
    <w:rsid w:val="00573414"/>
    <w:rsid w:val="005738A0"/>
    <w:rsid w:val="00573DF0"/>
    <w:rsid w:val="00574532"/>
    <w:rsid w:val="005807C5"/>
    <w:rsid w:val="00581C4C"/>
    <w:rsid w:val="005907F6"/>
    <w:rsid w:val="005921C9"/>
    <w:rsid w:val="00596A61"/>
    <w:rsid w:val="0059745C"/>
    <w:rsid w:val="005A19DD"/>
    <w:rsid w:val="005A2A81"/>
    <w:rsid w:val="005A3A4A"/>
    <w:rsid w:val="005A4444"/>
    <w:rsid w:val="005A61B2"/>
    <w:rsid w:val="005B0268"/>
    <w:rsid w:val="005B06B0"/>
    <w:rsid w:val="005B1055"/>
    <w:rsid w:val="005B19C4"/>
    <w:rsid w:val="005B4F35"/>
    <w:rsid w:val="005B7F26"/>
    <w:rsid w:val="005C1D7A"/>
    <w:rsid w:val="005C3817"/>
    <w:rsid w:val="005C5C76"/>
    <w:rsid w:val="005C6733"/>
    <w:rsid w:val="005C7434"/>
    <w:rsid w:val="005D0104"/>
    <w:rsid w:val="005D07D6"/>
    <w:rsid w:val="005D5F64"/>
    <w:rsid w:val="005D7623"/>
    <w:rsid w:val="005D7F79"/>
    <w:rsid w:val="005E0656"/>
    <w:rsid w:val="005E5C75"/>
    <w:rsid w:val="005E5D99"/>
    <w:rsid w:val="005E63C2"/>
    <w:rsid w:val="005F28A0"/>
    <w:rsid w:val="005F556A"/>
    <w:rsid w:val="005F55A3"/>
    <w:rsid w:val="005F5B66"/>
    <w:rsid w:val="005F6389"/>
    <w:rsid w:val="00601B7C"/>
    <w:rsid w:val="00602A01"/>
    <w:rsid w:val="00603B8B"/>
    <w:rsid w:val="00604C4D"/>
    <w:rsid w:val="00606B27"/>
    <w:rsid w:val="00621E00"/>
    <w:rsid w:val="00624575"/>
    <w:rsid w:val="006340D1"/>
    <w:rsid w:val="00634EA7"/>
    <w:rsid w:val="00634ED2"/>
    <w:rsid w:val="00635E00"/>
    <w:rsid w:val="006375FB"/>
    <w:rsid w:val="00641734"/>
    <w:rsid w:val="0064183F"/>
    <w:rsid w:val="0064349D"/>
    <w:rsid w:val="00660B60"/>
    <w:rsid w:val="00661A10"/>
    <w:rsid w:val="00662252"/>
    <w:rsid w:val="00664FD4"/>
    <w:rsid w:val="00667665"/>
    <w:rsid w:val="00670EFE"/>
    <w:rsid w:val="00671335"/>
    <w:rsid w:val="00673870"/>
    <w:rsid w:val="00673E36"/>
    <w:rsid w:val="00674B9E"/>
    <w:rsid w:val="006750A0"/>
    <w:rsid w:val="00686247"/>
    <w:rsid w:val="006863C5"/>
    <w:rsid w:val="00687A9C"/>
    <w:rsid w:val="00687B4E"/>
    <w:rsid w:val="006902AA"/>
    <w:rsid w:val="00693FEA"/>
    <w:rsid w:val="00696A22"/>
    <w:rsid w:val="006A1725"/>
    <w:rsid w:val="006A2AA1"/>
    <w:rsid w:val="006A6FE4"/>
    <w:rsid w:val="006A70ED"/>
    <w:rsid w:val="006B119A"/>
    <w:rsid w:val="006B4D4B"/>
    <w:rsid w:val="006B59BA"/>
    <w:rsid w:val="006B5C53"/>
    <w:rsid w:val="006C0CB2"/>
    <w:rsid w:val="006D3310"/>
    <w:rsid w:val="006D6094"/>
    <w:rsid w:val="006D61B0"/>
    <w:rsid w:val="006D6A14"/>
    <w:rsid w:val="006E19D6"/>
    <w:rsid w:val="006E4A1E"/>
    <w:rsid w:val="006E68D0"/>
    <w:rsid w:val="006E6BAF"/>
    <w:rsid w:val="007012A9"/>
    <w:rsid w:val="007031C6"/>
    <w:rsid w:val="0070357D"/>
    <w:rsid w:val="00703689"/>
    <w:rsid w:val="00706091"/>
    <w:rsid w:val="0070793C"/>
    <w:rsid w:val="00710150"/>
    <w:rsid w:val="00711D74"/>
    <w:rsid w:val="00712832"/>
    <w:rsid w:val="007130D6"/>
    <w:rsid w:val="007150E1"/>
    <w:rsid w:val="0071761D"/>
    <w:rsid w:val="00720DC7"/>
    <w:rsid w:val="0072398D"/>
    <w:rsid w:val="00726577"/>
    <w:rsid w:val="00726E21"/>
    <w:rsid w:val="00730145"/>
    <w:rsid w:val="00730631"/>
    <w:rsid w:val="007320E5"/>
    <w:rsid w:val="007336F2"/>
    <w:rsid w:val="007344F7"/>
    <w:rsid w:val="00736287"/>
    <w:rsid w:val="00737BAE"/>
    <w:rsid w:val="00742827"/>
    <w:rsid w:val="00750788"/>
    <w:rsid w:val="00753336"/>
    <w:rsid w:val="00755AFF"/>
    <w:rsid w:val="007572C2"/>
    <w:rsid w:val="007645AB"/>
    <w:rsid w:val="00765187"/>
    <w:rsid w:val="00765C13"/>
    <w:rsid w:val="00767431"/>
    <w:rsid w:val="00776F8C"/>
    <w:rsid w:val="00783586"/>
    <w:rsid w:val="00784476"/>
    <w:rsid w:val="0078467C"/>
    <w:rsid w:val="00785B06"/>
    <w:rsid w:val="00787EB5"/>
    <w:rsid w:val="00793D1D"/>
    <w:rsid w:val="00794038"/>
    <w:rsid w:val="0079446C"/>
    <w:rsid w:val="00795719"/>
    <w:rsid w:val="00796450"/>
    <w:rsid w:val="00797437"/>
    <w:rsid w:val="007A243F"/>
    <w:rsid w:val="007A3038"/>
    <w:rsid w:val="007A3AFB"/>
    <w:rsid w:val="007A448B"/>
    <w:rsid w:val="007A69F7"/>
    <w:rsid w:val="007A7057"/>
    <w:rsid w:val="007B1480"/>
    <w:rsid w:val="007B2DCA"/>
    <w:rsid w:val="007B363A"/>
    <w:rsid w:val="007B5C8E"/>
    <w:rsid w:val="007B7226"/>
    <w:rsid w:val="007C321C"/>
    <w:rsid w:val="007C490E"/>
    <w:rsid w:val="007C6B7D"/>
    <w:rsid w:val="007C7548"/>
    <w:rsid w:val="007D2F39"/>
    <w:rsid w:val="007D3001"/>
    <w:rsid w:val="007D548F"/>
    <w:rsid w:val="007D6E45"/>
    <w:rsid w:val="007E070C"/>
    <w:rsid w:val="007E2ADD"/>
    <w:rsid w:val="007E2EDD"/>
    <w:rsid w:val="007E3B85"/>
    <w:rsid w:val="007E60EA"/>
    <w:rsid w:val="007E7E30"/>
    <w:rsid w:val="007F62CE"/>
    <w:rsid w:val="00800E8C"/>
    <w:rsid w:val="00801173"/>
    <w:rsid w:val="0080207D"/>
    <w:rsid w:val="008054B2"/>
    <w:rsid w:val="008128BB"/>
    <w:rsid w:val="0081562C"/>
    <w:rsid w:val="00815934"/>
    <w:rsid w:val="00816817"/>
    <w:rsid w:val="008215F4"/>
    <w:rsid w:val="00823EC9"/>
    <w:rsid w:val="00825E40"/>
    <w:rsid w:val="00827CE1"/>
    <w:rsid w:val="00843F32"/>
    <w:rsid w:val="008468E8"/>
    <w:rsid w:val="00846EC7"/>
    <w:rsid w:val="008521F3"/>
    <w:rsid w:val="00853D16"/>
    <w:rsid w:val="00855EDA"/>
    <w:rsid w:val="00856D83"/>
    <w:rsid w:val="00861D14"/>
    <w:rsid w:val="00861E29"/>
    <w:rsid w:val="00870328"/>
    <w:rsid w:val="00876C18"/>
    <w:rsid w:val="008810E4"/>
    <w:rsid w:val="00881991"/>
    <w:rsid w:val="00882F40"/>
    <w:rsid w:val="00883862"/>
    <w:rsid w:val="00885BC7"/>
    <w:rsid w:val="00887352"/>
    <w:rsid w:val="00892D62"/>
    <w:rsid w:val="0089325B"/>
    <w:rsid w:val="00897417"/>
    <w:rsid w:val="008A4296"/>
    <w:rsid w:val="008A61FB"/>
    <w:rsid w:val="008A69A8"/>
    <w:rsid w:val="008A72C3"/>
    <w:rsid w:val="008A797C"/>
    <w:rsid w:val="008B177A"/>
    <w:rsid w:val="008B2FC2"/>
    <w:rsid w:val="008B4346"/>
    <w:rsid w:val="008B567E"/>
    <w:rsid w:val="008C5777"/>
    <w:rsid w:val="008C6BE6"/>
    <w:rsid w:val="008D2CB6"/>
    <w:rsid w:val="008D49A9"/>
    <w:rsid w:val="008D5258"/>
    <w:rsid w:val="008D7463"/>
    <w:rsid w:val="008E09AE"/>
    <w:rsid w:val="008E0AF9"/>
    <w:rsid w:val="008E225B"/>
    <w:rsid w:val="008E4B8F"/>
    <w:rsid w:val="008E60AB"/>
    <w:rsid w:val="008E6363"/>
    <w:rsid w:val="008F0AAE"/>
    <w:rsid w:val="008F29A6"/>
    <w:rsid w:val="008F2E2C"/>
    <w:rsid w:val="008F33B8"/>
    <w:rsid w:val="008F4345"/>
    <w:rsid w:val="008F6204"/>
    <w:rsid w:val="008F7C8C"/>
    <w:rsid w:val="009018C5"/>
    <w:rsid w:val="00902E0B"/>
    <w:rsid w:val="00905320"/>
    <w:rsid w:val="00906198"/>
    <w:rsid w:val="00912A8A"/>
    <w:rsid w:val="00913474"/>
    <w:rsid w:val="0091417D"/>
    <w:rsid w:val="0091437A"/>
    <w:rsid w:val="0091453D"/>
    <w:rsid w:val="0092431F"/>
    <w:rsid w:val="00925AF2"/>
    <w:rsid w:val="0092657F"/>
    <w:rsid w:val="009339EE"/>
    <w:rsid w:val="009346E6"/>
    <w:rsid w:val="00936B4C"/>
    <w:rsid w:val="00937C4A"/>
    <w:rsid w:val="00937CB2"/>
    <w:rsid w:val="00946F34"/>
    <w:rsid w:val="00953BCF"/>
    <w:rsid w:val="00954EE6"/>
    <w:rsid w:val="0095520A"/>
    <w:rsid w:val="009718EE"/>
    <w:rsid w:val="00972176"/>
    <w:rsid w:val="009742CA"/>
    <w:rsid w:val="00983757"/>
    <w:rsid w:val="00985CFD"/>
    <w:rsid w:val="009872B0"/>
    <w:rsid w:val="00987F85"/>
    <w:rsid w:val="00987FFA"/>
    <w:rsid w:val="00995A35"/>
    <w:rsid w:val="009A063D"/>
    <w:rsid w:val="009A2770"/>
    <w:rsid w:val="009A4DD2"/>
    <w:rsid w:val="009A5A91"/>
    <w:rsid w:val="009B09AE"/>
    <w:rsid w:val="009B1261"/>
    <w:rsid w:val="009B2EEC"/>
    <w:rsid w:val="009B36A7"/>
    <w:rsid w:val="009B3FEE"/>
    <w:rsid w:val="009C2E6A"/>
    <w:rsid w:val="009C4028"/>
    <w:rsid w:val="009C56A3"/>
    <w:rsid w:val="009D2AA4"/>
    <w:rsid w:val="009D4E9D"/>
    <w:rsid w:val="009D74BB"/>
    <w:rsid w:val="009E2F07"/>
    <w:rsid w:val="009E39F3"/>
    <w:rsid w:val="009E6A36"/>
    <w:rsid w:val="009F01EC"/>
    <w:rsid w:val="009F0A36"/>
    <w:rsid w:val="009F623C"/>
    <w:rsid w:val="00A013D2"/>
    <w:rsid w:val="00A1459C"/>
    <w:rsid w:val="00A158FC"/>
    <w:rsid w:val="00A17C33"/>
    <w:rsid w:val="00A203E2"/>
    <w:rsid w:val="00A20EC3"/>
    <w:rsid w:val="00A2294B"/>
    <w:rsid w:val="00A24377"/>
    <w:rsid w:val="00A25719"/>
    <w:rsid w:val="00A31F71"/>
    <w:rsid w:val="00A327D7"/>
    <w:rsid w:val="00A369E8"/>
    <w:rsid w:val="00A36DBF"/>
    <w:rsid w:val="00A44276"/>
    <w:rsid w:val="00A44BA7"/>
    <w:rsid w:val="00A45480"/>
    <w:rsid w:val="00A5086B"/>
    <w:rsid w:val="00A5152B"/>
    <w:rsid w:val="00A64B18"/>
    <w:rsid w:val="00A70758"/>
    <w:rsid w:val="00A73E1A"/>
    <w:rsid w:val="00A7719E"/>
    <w:rsid w:val="00A84411"/>
    <w:rsid w:val="00A84CA1"/>
    <w:rsid w:val="00A86830"/>
    <w:rsid w:val="00A90EEC"/>
    <w:rsid w:val="00A97D88"/>
    <w:rsid w:val="00AA51C3"/>
    <w:rsid w:val="00AA5A2A"/>
    <w:rsid w:val="00AA7514"/>
    <w:rsid w:val="00AA7914"/>
    <w:rsid w:val="00AB0C32"/>
    <w:rsid w:val="00AB1D1D"/>
    <w:rsid w:val="00AB24AB"/>
    <w:rsid w:val="00AB5989"/>
    <w:rsid w:val="00AC2458"/>
    <w:rsid w:val="00AC6A11"/>
    <w:rsid w:val="00AC73F2"/>
    <w:rsid w:val="00AD1276"/>
    <w:rsid w:val="00AD55B8"/>
    <w:rsid w:val="00AE2F1E"/>
    <w:rsid w:val="00AE5920"/>
    <w:rsid w:val="00AE741A"/>
    <w:rsid w:val="00AF2077"/>
    <w:rsid w:val="00AF39FB"/>
    <w:rsid w:val="00AF6941"/>
    <w:rsid w:val="00B00C86"/>
    <w:rsid w:val="00B00FB0"/>
    <w:rsid w:val="00B02F88"/>
    <w:rsid w:val="00B05077"/>
    <w:rsid w:val="00B10E18"/>
    <w:rsid w:val="00B10F0F"/>
    <w:rsid w:val="00B116E3"/>
    <w:rsid w:val="00B11975"/>
    <w:rsid w:val="00B1322A"/>
    <w:rsid w:val="00B146AC"/>
    <w:rsid w:val="00B1481A"/>
    <w:rsid w:val="00B21924"/>
    <w:rsid w:val="00B2444D"/>
    <w:rsid w:val="00B247BD"/>
    <w:rsid w:val="00B251A1"/>
    <w:rsid w:val="00B27B23"/>
    <w:rsid w:val="00B336B2"/>
    <w:rsid w:val="00B3411B"/>
    <w:rsid w:val="00B430C7"/>
    <w:rsid w:val="00B43274"/>
    <w:rsid w:val="00B5092A"/>
    <w:rsid w:val="00B52CC9"/>
    <w:rsid w:val="00B53432"/>
    <w:rsid w:val="00B5430B"/>
    <w:rsid w:val="00B547D9"/>
    <w:rsid w:val="00B549DD"/>
    <w:rsid w:val="00B56E93"/>
    <w:rsid w:val="00B60F9B"/>
    <w:rsid w:val="00B61006"/>
    <w:rsid w:val="00B634B1"/>
    <w:rsid w:val="00B64B50"/>
    <w:rsid w:val="00B67D66"/>
    <w:rsid w:val="00B71561"/>
    <w:rsid w:val="00B71CB3"/>
    <w:rsid w:val="00B73BF5"/>
    <w:rsid w:val="00B750CC"/>
    <w:rsid w:val="00B76698"/>
    <w:rsid w:val="00B824F7"/>
    <w:rsid w:val="00B867A1"/>
    <w:rsid w:val="00B90EE1"/>
    <w:rsid w:val="00B91465"/>
    <w:rsid w:val="00B91DA7"/>
    <w:rsid w:val="00B94818"/>
    <w:rsid w:val="00BA1604"/>
    <w:rsid w:val="00BA3F74"/>
    <w:rsid w:val="00BA50DF"/>
    <w:rsid w:val="00BA529B"/>
    <w:rsid w:val="00BA5D05"/>
    <w:rsid w:val="00BA7124"/>
    <w:rsid w:val="00BB2643"/>
    <w:rsid w:val="00BB337D"/>
    <w:rsid w:val="00BB5613"/>
    <w:rsid w:val="00BB614A"/>
    <w:rsid w:val="00BB6C3D"/>
    <w:rsid w:val="00BB7342"/>
    <w:rsid w:val="00BC0F63"/>
    <w:rsid w:val="00BC2CDA"/>
    <w:rsid w:val="00BC2CF2"/>
    <w:rsid w:val="00BD0DC5"/>
    <w:rsid w:val="00BD1903"/>
    <w:rsid w:val="00BD3A4E"/>
    <w:rsid w:val="00BD5E92"/>
    <w:rsid w:val="00BE0F57"/>
    <w:rsid w:val="00BE194F"/>
    <w:rsid w:val="00BE2339"/>
    <w:rsid w:val="00BE2C65"/>
    <w:rsid w:val="00BE374F"/>
    <w:rsid w:val="00BE3D9A"/>
    <w:rsid w:val="00BE4CBF"/>
    <w:rsid w:val="00BF233A"/>
    <w:rsid w:val="00BF2955"/>
    <w:rsid w:val="00BF29E3"/>
    <w:rsid w:val="00BF434A"/>
    <w:rsid w:val="00BF5CE9"/>
    <w:rsid w:val="00C03076"/>
    <w:rsid w:val="00C07245"/>
    <w:rsid w:val="00C07532"/>
    <w:rsid w:val="00C13E81"/>
    <w:rsid w:val="00C16748"/>
    <w:rsid w:val="00C262D7"/>
    <w:rsid w:val="00C277E0"/>
    <w:rsid w:val="00C305E5"/>
    <w:rsid w:val="00C32F6A"/>
    <w:rsid w:val="00C334BE"/>
    <w:rsid w:val="00C34E51"/>
    <w:rsid w:val="00C34ED6"/>
    <w:rsid w:val="00C37DF2"/>
    <w:rsid w:val="00C402AA"/>
    <w:rsid w:val="00C40807"/>
    <w:rsid w:val="00C413ED"/>
    <w:rsid w:val="00C42E17"/>
    <w:rsid w:val="00C5182A"/>
    <w:rsid w:val="00C520E7"/>
    <w:rsid w:val="00C555D2"/>
    <w:rsid w:val="00C557CA"/>
    <w:rsid w:val="00C557D3"/>
    <w:rsid w:val="00C56DBA"/>
    <w:rsid w:val="00C57D6F"/>
    <w:rsid w:val="00C60FE2"/>
    <w:rsid w:val="00C62926"/>
    <w:rsid w:val="00C630FA"/>
    <w:rsid w:val="00C664CB"/>
    <w:rsid w:val="00C67FA0"/>
    <w:rsid w:val="00C7141C"/>
    <w:rsid w:val="00C71D51"/>
    <w:rsid w:val="00C74827"/>
    <w:rsid w:val="00C75155"/>
    <w:rsid w:val="00C77CBC"/>
    <w:rsid w:val="00C837AF"/>
    <w:rsid w:val="00C84AA5"/>
    <w:rsid w:val="00C85476"/>
    <w:rsid w:val="00C90989"/>
    <w:rsid w:val="00C91239"/>
    <w:rsid w:val="00C970B0"/>
    <w:rsid w:val="00CA1646"/>
    <w:rsid w:val="00CA6012"/>
    <w:rsid w:val="00CA7B52"/>
    <w:rsid w:val="00CB1499"/>
    <w:rsid w:val="00CB2478"/>
    <w:rsid w:val="00CB2622"/>
    <w:rsid w:val="00CC1DF1"/>
    <w:rsid w:val="00CC4456"/>
    <w:rsid w:val="00CC44DC"/>
    <w:rsid w:val="00CC50C5"/>
    <w:rsid w:val="00CC5D86"/>
    <w:rsid w:val="00CC76C2"/>
    <w:rsid w:val="00CD2A04"/>
    <w:rsid w:val="00CD2C8A"/>
    <w:rsid w:val="00CD6E8A"/>
    <w:rsid w:val="00CD7395"/>
    <w:rsid w:val="00CE0F36"/>
    <w:rsid w:val="00CE12AD"/>
    <w:rsid w:val="00CE21D0"/>
    <w:rsid w:val="00CE2C72"/>
    <w:rsid w:val="00CE3E8B"/>
    <w:rsid w:val="00CE4734"/>
    <w:rsid w:val="00CE598C"/>
    <w:rsid w:val="00CE7AF2"/>
    <w:rsid w:val="00CF3E43"/>
    <w:rsid w:val="00CF475B"/>
    <w:rsid w:val="00CF4B54"/>
    <w:rsid w:val="00CF5A6C"/>
    <w:rsid w:val="00D001CC"/>
    <w:rsid w:val="00D01D89"/>
    <w:rsid w:val="00D02C12"/>
    <w:rsid w:val="00D07F08"/>
    <w:rsid w:val="00D1661A"/>
    <w:rsid w:val="00D1693A"/>
    <w:rsid w:val="00D22306"/>
    <w:rsid w:val="00D237F1"/>
    <w:rsid w:val="00D23CCF"/>
    <w:rsid w:val="00D26688"/>
    <w:rsid w:val="00D27EED"/>
    <w:rsid w:val="00D27F52"/>
    <w:rsid w:val="00D36926"/>
    <w:rsid w:val="00D41C92"/>
    <w:rsid w:val="00D42EE1"/>
    <w:rsid w:val="00D47D36"/>
    <w:rsid w:val="00D52FB3"/>
    <w:rsid w:val="00D57857"/>
    <w:rsid w:val="00D6530B"/>
    <w:rsid w:val="00D7175F"/>
    <w:rsid w:val="00D734A8"/>
    <w:rsid w:val="00D7378C"/>
    <w:rsid w:val="00D75C37"/>
    <w:rsid w:val="00D76C31"/>
    <w:rsid w:val="00D771EB"/>
    <w:rsid w:val="00D7770B"/>
    <w:rsid w:val="00D8161B"/>
    <w:rsid w:val="00D9164F"/>
    <w:rsid w:val="00D931BA"/>
    <w:rsid w:val="00D93B05"/>
    <w:rsid w:val="00D958B4"/>
    <w:rsid w:val="00D96016"/>
    <w:rsid w:val="00D967C7"/>
    <w:rsid w:val="00DA1726"/>
    <w:rsid w:val="00DA2BB4"/>
    <w:rsid w:val="00DA30D6"/>
    <w:rsid w:val="00DA38A1"/>
    <w:rsid w:val="00DA4629"/>
    <w:rsid w:val="00DA4C2C"/>
    <w:rsid w:val="00DA7478"/>
    <w:rsid w:val="00DA7841"/>
    <w:rsid w:val="00DB16C0"/>
    <w:rsid w:val="00DB171D"/>
    <w:rsid w:val="00DB2CFD"/>
    <w:rsid w:val="00DC3F13"/>
    <w:rsid w:val="00DC4CCB"/>
    <w:rsid w:val="00DC64FB"/>
    <w:rsid w:val="00DD0CEB"/>
    <w:rsid w:val="00DD4DE4"/>
    <w:rsid w:val="00DD62C7"/>
    <w:rsid w:val="00DD77E0"/>
    <w:rsid w:val="00DE2BD8"/>
    <w:rsid w:val="00DE48D9"/>
    <w:rsid w:val="00DE524F"/>
    <w:rsid w:val="00DE666B"/>
    <w:rsid w:val="00DE704A"/>
    <w:rsid w:val="00DF1960"/>
    <w:rsid w:val="00DF2DE6"/>
    <w:rsid w:val="00DF36F9"/>
    <w:rsid w:val="00DF433B"/>
    <w:rsid w:val="00DF5160"/>
    <w:rsid w:val="00E01CC7"/>
    <w:rsid w:val="00E0727C"/>
    <w:rsid w:val="00E07B6B"/>
    <w:rsid w:val="00E1155E"/>
    <w:rsid w:val="00E121A2"/>
    <w:rsid w:val="00E12B27"/>
    <w:rsid w:val="00E1514A"/>
    <w:rsid w:val="00E1653E"/>
    <w:rsid w:val="00E24481"/>
    <w:rsid w:val="00E25E62"/>
    <w:rsid w:val="00E27FC3"/>
    <w:rsid w:val="00E304C0"/>
    <w:rsid w:val="00E31220"/>
    <w:rsid w:val="00E32E77"/>
    <w:rsid w:val="00E35979"/>
    <w:rsid w:val="00E3635B"/>
    <w:rsid w:val="00E364AD"/>
    <w:rsid w:val="00E41178"/>
    <w:rsid w:val="00E43331"/>
    <w:rsid w:val="00E43B70"/>
    <w:rsid w:val="00E44159"/>
    <w:rsid w:val="00E531E6"/>
    <w:rsid w:val="00E53957"/>
    <w:rsid w:val="00E5531D"/>
    <w:rsid w:val="00E57301"/>
    <w:rsid w:val="00E57660"/>
    <w:rsid w:val="00E61343"/>
    <w:rsid w:val="00E63BAB"/>
    <w:rsid w:val="00E73E0A"/>
    <w:rsid w:val="00E74AF3"/>
    <w:rsid w:val="00E773DD"/>
    <w:rsid w:val="00E809DF"/>
    <w:rsid w:val="00E811FF"/>
    <w:rsid w:val="00E819F2"/>
    <w:rsid w:val="00E92C64"/>
    <w:rsid w:val="00E9315B"/>
    <w:rsid w:val="00E934E6"/>
    <w:rsid w:val="00E941E5"/>
    <w:rsid w:val="00E96B39"/>
    <w:rsid w:val="00E96E6B"/>
    <w:rsid w:val="00EA3B99"/>
    <w:rsid w:val="00EA4F0C"/>
    <w:rsid w:val="00EA68BF"/>
    <w:rsid w:val="00EB1750"/>
    <w:rsid w:val="00EB3713"/>
    <w:rsid w:val="00EB4378"/>
    <w:rsid w:val="00EB4ED1"/>
    <w:rsid w:val="00EC6FB4"/>
    <w:rsid w:val="00ED089E"/>
    <w:rsid w:val="00ED4BC2"/>
    <w:rsid w:val="00ED6E1D"/>
    <w:rsid w:val="00ED70D2"/>
    <w:rsid w:val="00ED74F0"/>
    <w:rsid w:val="00ED7FAA"/>
    <w:rsid w:val="00EE58C8"/>
    <w:rsid w:val="00EE5D95"/>
    <w:rsid w:val="00EE5FA9"/>
    <w:rsid w:val="00EE6EE8"/>
    <w:rsid w:val="00EE75F8"/>
    <w:rsid w:val="00EF1D9F"/>
    <w:rsid w:val="00EF295B"/>
    <w:rsid w:val="00EF457B"/>
    <w:rsid w:val="00EF7865"/>
    <w:rsid w:val="00F00787"/>
    <w:rsid w:val="00F0440A"/>
    <w:rsid w:val="00F064B6"/>
    <w:rsid w:val="00F06D37"/>
    <w:rsid w:val="00F1274B"/>
    <w:rsid w:val="00F14353"/>
    <w:rsid w:val="00F14DB5"/>
    <w:rsid w:val="00F24285"/>
    <w:rsid w:val="00F25AC4"/>
    <w:rsid w:val="00F272FD"/>
    <w:rsid w:val="00F278EB"/>
    <w:rsid w:val="00F32AC1"/>
    <w:rsid w:val="00F32F22"/>
    <w:rsid w:val="00F34E5B"/>
    <w:rsid w:val="00F41C6B"/>
    <w:rsid w:val="00F45155"/>
    <w:rsid w:val="00F46C95"/>
    <w:rsid w:val="00F471CA"/>
    <w:rsid w:val="00F47B21"/>
    <w:rsid w:val="00F52D38"/>
    <w:rsid w:val="00F52D89"/>
    <w:rsid w:val="00F563CF"/>
    <w:rsid w:val="00F56688"/>
    <w:rsid w:val="00F578BF"/>
    <w:rsid w:val="00F57A7C"/>
    <w:rsid w:val="00F61187"/>
    <w:rsid w:val="00F614B0"/>
    <w:rsid w:val="00F617A5"/>
    <w:rsid w:val="00F641E1"/>
    <w:rsid w:val="00F73D6F"/>
    <w:rsid w:val="00F74594"/>
    <w:rsid w:val="00F77E3A"/>
    <w:rsid w:val="00F839B5"/>
    <w:rsid w:val="00F851C5"/>
    <w:rsid w:val="00F91694"/>
    <w:rsid w:val="00F94AD4"/>
    <w:rsid w:val="00F95BCA"/>
    <w:rsid w:val="00FA198E"/>
    <w:rsid w:val="00FA1B8E"/>
    <w:rsid w:val="00FA4A06"/>
    <w:rsid w:val="00FA65A7"/>
    <w:rsid w:val="00FB05FF"/>
    <w:rsid w:val="00FB2592"/>
    <w:rsid w:val="00FC11F2"/>
    <w:rsid w:val="00FC3C99"/>
    <w:rsid w:val="00FC40F4"/>
    <w:rsid w:val="00FC760C"/>
    <w:rsid w:val="00FD06FF"/>
    <w:rsid w:val="00FD0B11"/>
    <w:rsid w:val="00FD47D5"/>
    <w:rsid w:val="00FD7945"/>
    <w:rsid w:val="00FD79CF"/>
    <w:rsid w:val="00FE05FC"/>
    <w:rsid w:val="00FE0DA7"/>
    <w:rsid w:val="00FE1C7B"/>
    <w:rsid w:val="00FE2944"/>
    <w:rsid w:val="00FE73C4"/>
    <w:rsid w:val="00FE772D"/>
    <w:rsid w:val="00FE797B"/>
    <w:rsid w:val="00FE7B49"/>
    <w:rsid w:val="00FF0FE1"/>
    <w:rsid w:val="00FF1822"/>
    <w:rsid w:val="00FF5E54"/>
    <w:rsid w:val="00FF6230"/>
    <w:rsid w:val="00FF6D39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8F991-E5FA-4065-80CE-6D38D5ED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F8"/>
  </w:style>
  <w:style w:type="paragraph" w:styleId="1">
    <w:name w:val="heading 1"/>
    <w:basedOn w:val="a"/>
    <w:next w:val="a"/>
    <w:link w:val="10"/>
    <w:uiPriority w:val="9"/>
    <w:qFormat/>
    <w:rsid w:val="00541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BF8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1BF8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541BF8"/>
    <w:rPr>
      <w:i/>
      <w:iCs/>
      <w:color w:val="808080" w:themeColor="text1" w:themeTint="7F"/>
    </w:rPr>
  </w:style>
  <w:style w:type="character" w:styleId="a5">
    <w:name w:val="Book Title"/>
    <w:basedOn w:val="a0"/>
    <w:uiPriority w:val="33"/>
    <w:qFormat/>
    <w:rsid w:val="00541BF8"/>
    <w:rPr>
      <w:b/>
      <w:bCs/>
      <w:smallCaps/>
      <w:color w:val="auto"/>
      <w:spacing w:val="5"/>
    </w:rPr>
  </w:style>
  <w:style w:type="paragraph" w:styleId="a6">
    <w:name w:val="footnote text"/>
    <w:basedOn w:val="a"/>
    <w:link w:val="a7"/>
    <w:uiPriority w:val="99"/>
    <w:semiHidden/>
    <w:unhideWhenUsed/>
    <w:rsid w:val="002517C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517C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517C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1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481A"/>
  </w:style>
  <w:style w:type="paragraph" w:styleId="ab">
    <w:name w:val="footer"/>
    <w:basedOn w:val="a"/>
    <w:link w:val="ac"/>
    <w:uiPriority w:val="99"/>
    <w:unhideWhenUsed/>
    <w:rsid w:val="00B1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481A"/>
  </w:style>
  <w:style w:type="character" w:styleId="ad">
    <w:name w:val="Emphasis"/>
    <w:basedOn w:val="a0"/>
    <w:uiPriority w:val="20"/>
    <w:qFormat/>
    <w:rsid w:val="007E7E30"/>
    <w:rPr>
      <w:i/>
      <w:iCs/>
    </w:rPr>
  </w:style>
  <w:style w:type="character" w:styleId="ae">
    <w:name w:val="Strong"/>
    <w:basedOn w:val="a0"/>
    <w:uiPriority w:val="22"/>
    <w:qFormat/>
    <w:rsid w:val="007E7E30"/>
    <w:rPr>
      <w:b/>
      <w:bCs/>
    </w:rPr>
  </w:style>
  <w:style w:type="paragraph" w:styleId="af">
    <w:name w:val="TOC Heading"/>
    <w:basedOn w:val="1"/>
    <w:next w:val="a"/>
    <w:uiPriority w:val="39"/>
    <w:semiHidden/>
    <w:unhideWhenUsed/>
    <w:qFormat/>
    <w:rsid w:val="007E7E3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9164F"/>
    <w:pPr>
      <w:spacing w:after="100"/>
    </w:pPr>
  </w:style>
  <w:style w:type="character" w:styleId="af0">
    <w:name w:val="Hyperlink"/>
    <w:basedOn w:val="a0"/>
    <w:uiPriority w:val="99"/>
    <w:unhideWhenUsed/>
    <w:rsid w:val="00D9164F"/>
    <w:rPr>
      <w:color w:val="FF8119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30C7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4213E"/>
    <w:pPr>
      <w:spacing w:after="100"/>
      <w:ind w:left="220"/>
    </w:pPr>
  </w:style>
  <w:style w:type="paragraph" w:styleId="af1">
    <w:name w:val="Subtitle"/>
    <w:basedOn w:val="a"/>
    <w:next w:val="a"/>
    <w:link w:val="af2"/>
    <w:uiPriority w:val="11"/>
    <w:qFormat/>
    <w:rsid w:val="0045568E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45568E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777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933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406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29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751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602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24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45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69B0-7564-4FDB-96CE-7E471940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47</Pages>
  <Words>8624</Words>
  <Characters>49162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</dc:creator>
  <cp:lastModifiedBy>USER</cp:lastModifiedBy>
  <cp:revision>3</cp:revision>
  <cp:lastPrinted>2017-05-10T11:40:00Z</cp:lastPrinted>
  <dcterms:created xsi:type="dcterms:W3CDTF">2017-05-29T13:31:00Z</dcterms:created>
  <dcterms:modified xsi:type="dcterms:W3CDTF">2017-05-30T15:31:00Z</dcterms:modified>
</cp:coreProperties>
</file>