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6F" w:rsidRPr="0068784E" w:rsidRDefault="0065466F" w:rsidP="0065466F">
      <w:pPr>
        <w:jc w:val="center"/>
        <w:rPr>
          <w:rFonts w:ascii="Times New Roman" w:hAnsi="Times New Roman" w:cs="Times New Roman"/>
        </w:rPr>
      </w:pPr>
      <w:r w:rsidRPr="0068784E">
        <w:rPr>
          <w:rFonts w:ascii="Times New Roman" w:hAnsi="Times New Roman" w:cs="Times New Roman"/>
        </w:rPr>
        <w:t>САНКТ-ПЕТЕРБУРГСКИЙ ГОСУДАРСТВЕННЫЙ УНИВЕРСИТЕТ</w:t>
      </w:r>
    </w:p>
    <w:p w:rsidR="0065466F" w:rsidRDefault="0065466F" w:rsidP="0065466F">
      <w:pPr>
        <w:jc w:val="center"/>
      </w:pPr>
    </w:p>
    <w:p w:rsidR="0065466F" w:rsidRDefault="0065466F" w:rsidP="0065466F"/>
    <w:p w:rsidR="0065466F" w:rsidRPr="002D40D0" w:rsidRDefault="0065466F" w:rsidP="0065466F">
      <w:pPr>
        <w:rPr>
          <w:sz w:val="28"/>
          <w:szCs w:val="28"/>
        </w:rPr>
      </w:pPr>
    </w:p>
    <w:p w:rsidR="0065466F" w:rsidRPr="002D40D0" w:rsidRDefault="0065466F" w:rsidP="0065466F">
      <w:pPr>
        <w:jc w:val="center"/>
        <w:rPr>
          <w:rFonts w:ascii="Times New Roman" w:hAnsi="Times New Roman" w:cs="Times New Roman"/>
          <w:sz w:val="28"/>
          <w:szCs w:val="28"/>
          <w:lang w:eastAsia="zh-CN"/>
        </w:rPr>
      </w:pPr>
      <w:r w:rsidRPr="002D40D0">
        <w:rPr>
          <w:rFonts w:ascii="Times New Roman" w:hAnsi="Times New Roman" w:cs="Times New Roman"/>
          <w:sz w:val="28"/>
          <w:szCs w:val="28"/>
          <w:lang w:eastAsia="zh-CN"/>
        </w:rPr>
        <w:t>МАЛЬКОВА Юлия Романовна</w:t>
      </w:r>
    </w:p>
    <w:p w:rsidR="0065466F" w:rsidRDefault="0065466F" w:rsidP="0065466F">
      <w:pPr>
        <w:jc w:val="center"/>
      </w:pPr>
    </w:p>
    <w:p w:rsidR="0065466F" w:rsidRPr="002D40D0" w:rsidRDefault="0065466F" w:rsidP="001B0A30">
      <w:pPr>
        <w:jc w:val="center"/>
        <w:rPr>
          <w:rFonts w:ascii="Times New Roman" w:hAnsi="Times New Roman" w:cs="Times New Roman"/>
          <w:b/>
          <w:sz w:val="28"/>
          <w:szCs w:val="28"/>
        </w:rPr>
      </w:pPr>
      <w:r w:rsidRPr="002D40D0">
        <w:rPr>
          <w:rFonts w:ascii="Times New Roman" w:hAnsi="Times New Roman" w:cs="Times New Roman"/>
          <w:b/>
          <w:sz w:val="28"/>
          <w:szCs w:val="28"/>
        </w:rPr>
        <w:t>МЕЖДУНАРОДНЫЙ ТУРИЗМ ВО ВНЕШНЕЙ КУЛЬТУРНОЙ ПОЛИТИКЕ СОВРЕМЕННОЙ ФРАНЦИИ</w:t>
      </w:r>
    </w:p>
    <w:p w:rsidR="0065466F" w:rsidRPr="002D40D0" w:rsidRDefault="0065466F" w:rsidP="001B0A30">
      <w:pPr>
        <w:jc w:val="center"/>
        <w:rPr>
          <w:rFonts w:ascii="Times New Roman" w:hAnsi="Times New Roman" w:cs="Times New Roman"/>
          <w:b/>
          <w:sz w:val="28"/>
          <w:szCs w:val="28"/>
          <w:lang w:val="en-US"/>
        </w:rPr>
      </w:pPr>
      <w:r w:rsidRPr="002D40D0">
        <w:rPr>
          <w:rFonts w:ascii="Times New Roman" w:hAnsi="Times New Roman" w:cs="Times New Roman"/>
          <w:b/>
          <w:sz w:val="28"/>
          <w:szCs w:val="28"/>
          <w:lang w:val="en-US"/>
        </w:rPr>
        <w:t>INTERNATIONAL TOURISM AS A PART OF FOREIGN CULTURAL POLICY IN MODERN FRANCE</w:t>
      </w:r>
    </w:p>
    <w:p w:rsidR="0065466F" w:rsidRPr="00C01137" w:rsidRDefault="0065466F" w:rsidP="0065466F">
      <w:pPr>
        <w:jc w:val="center"/>
        <w:rPr>
          <w:rFonts w:ascii="Times New Roman" w:hAnsi="Times New Roman" w:cs="Times New Roman"/>
          <w:sz w:val="28"/>
          <w:szCs w:val="28"/>
          <w:lang w:val="en-US"/>
        </w:rPr>
      </w:pPr>
    </w:p>
    <w:p w:rsidR="005561C5" w:rsidRPr="005561C5" w:rsidRDefault="0065466F" w:rsidP="0065466F">
      <w:pPr>
        <w:jc w:val="center"/>
        <w:rPr>
          <w:rFonts w:ascii="Times New Roman" w:hAnsi="Times New Roman" w:cs="Times New Roman"/>
          <w:sz w:val="28"/>
          <w:szCs w:val="28"/>
        </w:rPr>
      </w:pPr>
      <w:r w:rsidRPr="005561C5">
        <w:rPr>
          <w:rFonts w:ascii="Times New Roman" w:hAnsi="Times New Roman" w:cs="Times New Roman"/>
          <w:sz w:val="28"/>
          <w:szCs w:val="28"/>
        </w:rPr>
        <w:t xml:space="preserve">Выпускная бакалаврская квалификационная работа </w:t>
      </w:r>
    </w:p>
    <w:p w:rsidR="0065466F" w:rsidRDefault="0065466F" w:rsidP="0065466F">
      <w:pPr>
        <w:jc w:val="center"/>
        <w:rPr>
          <w:rFonts w:ascii="Times New Roman" w:hAnsi="Times New Roman" w:cs="Times New Roman"/>
          <w:sz w:val="28"/>
          <w:szCs w:val="28"/>
        </w:rPr>
      </w:pPr>
      <w:r w:rsidRPr="005561C5">
        <w:rPr>
          <w:rFonts w:ascii="Times New Roman" w:hAnsi="Times New Roman" w:cs="Times New Roman"/>
          <w:sz w:val="28"/>
          <w:szCs w:val="28"/>
        </w:rPr>
        <w:t>по направлению 41.03.05 - «Международные отношения»</w:t>
      </w:r>
    </w:p>
    <w:p w:rsidR="005561C5" w:rsidRDefault="005561C5" w:rsidP="0065466F">
      <w:pPr>
        <w:jc w:val="center"/>
        <w:rPr>
          <w:rFonts w:ascii="Times New Roman" w:hAnsi="Times New Roman" w:cs="Times New Roman"/>
          <w:sz w:val="28"/>
          <w:szCs w:val="28"/>
        </w:rPr>
      </w:pPr>
    </w:p>
    <w:p w:rsidR="005561C5" w:rsidRPr="005561C5" w:rsidRDefault="005561C5" w:rsidP="0065466F">
      <w:pPr>
        <w:jc w:val="center"/>
        <w:rPr>
          <w:rFonts w:ascii="Times New Roman" w:hAnsi="Times New Roman" w:cs="Times New Roman"/>
          <w:sz w:val="28"/>
          <w:szCs w:val="28"/>
        </w:rPr>
      </w:pPr>
    </w:p>
    <w:p w:rsidR="0065466F" w:rsidRPr="00432128" w:rsidRDefault="0065466F" w:rsidP="0065466F">
      <w:pPr>
        <w:jc w:val="center"/>
        <w:rPr>
          <w:rFonts w:ascii="Times New Roman" w:hAnsi="Times New Roman" w:cs="Times New Roman"/>
          <w:b/>
          <w:color w:val="FF0000"/>
          <w:sz w:val="28"/>
          <w:szCs w:val="28"/>
        </w:rPr>
      </w:pPr>
    </w:p>
    <w:p w:rsidR="0065466F" w:rsidRPr="002D40D0" w:rsidRDefault="0065466F" w:rsidP="0065466F">
      <w:pPr>
        <w:jc w:val="right"/>
        <w:rPr>
          <w:rFonts w:ascii="Times New Roman" w:hAnsi="Times New Roman" w:cs="Times New Roman"/>
          <w:sz w:val="28"/>
          <w:szCs w:val="28"/>
        </w:rPr>
      </w:pPr>
      <w:r w:rsidRPr="002D40D0">
        <w:rPr>
          <w:rFonts w:ascii="Times New Roman" w:hAnsi="Times New Roman" w:cs="Times New Roman"/>
          <w:sz w:val="28"/>
          <w:szCs w:val="28"/>
        </w:rPr>
        <w:t xml:space="preserve">Научный руководитель – </w:t>
      </w:r>
    </w:p>
    <w:p w:rsidR="0065466F" w:rsidRPr="005561C5" w:rsidRDefault="0065466F" w:rsidP="005561C5">
      <w:pPr>
        <w:shd w:val="clear" w:color="auto" w:fill="FFFFFF" w:themeFill="background1"/>
        <w:jc w:val="right"/>
        <w:rPr>
          <w:rFonts w:ascii="Times New Roman" w:hAnsi="Times New Roman" w:cs="Times New Roman"/>
          <w:sz w:val="28"/>
          <w:szCs w:val="28"/>
        </w:rPr>
      </w:pPr>
      <w:r w:rsidRPr="005561C5">
        <w:rPr>
          <w:rFonts w:ascii="Times New Roman" w:hAnsi="Times New Roman" w:cs="Times New Roman"/>
          <w:sz w:val="28"/>
          <w:szCs w:val="28"/>
        </w:rPr>
        <w:t xml:space="preserve">кандидат исторических наук, </w:t>
      </w:r>
    </w:p>
    <w:p w:rsidR="0065466F" w:rsidRPr="005561C5" w:rsidRDefault="00432128" w:rsidP="005561C5">
      <w:pPr>
        <w:shd w:val="clear" w:color="auto" w:fill="FFFFFF" w:themeFill="background1"/>
        <w:jc w:val="right"/>
        <w:rPr>
          <w:rFonts w:ascii="Times New Roman" w:hAnsi="Times New Roman" w:cs="Times New Roman"/>
          <w:sz w:val="28"/>
          <w:szCs w:val="28"/>
          <w:lang w:eastAsia="zh-CN"/>
        </w:rPr>
      </w:pPr>
      <w:r w:rsidRPr="005561C5">
        <w:rPr>
          <w:rFonts w:ascii="Times New Roman" w:hAnsi="Times New Roman" w:cs="Times New Roman"/>
          <w:sz w:val="28"/>
          <w:szCs w:val="28"/>
        </w:rPr>
        <w:t>доцент</w:t>
      </w:r>
      <w:r w:rsidR="0065466F" w:rsidRPr="005561C5">
        <w:rPr>
          <w:rFonts w:ascii="Times New Roman" w:hAnsi="Times New Roman" w:cs="Times New Roman"/>
          <w:sz w:val="28"/>
          <w:szCs w:val="28"/>
        </w:rPr>
        <w:t xml:space="preserve"> Николаева </w:t>
      </w:r>
      <w:r w:rsidR="0065466F" w:rsidRPr="005561C5">
        <w:rPr>
          <w:rFonts w:ascii="Times New Roman" w:hAnsi="Times New Roman" w:cs="Times New Roman"/>
          <w:sz w:val="28"/>
          <w:szCs w:val="28"/>
          <w:lang w:eastAsia="zh-CN"/>
        </w:rPr>
        <w:t>Юлия Вадимовна</w:t>
      </w:r>
    </w:p>
    <w:p w:rsidR="0065466F" w:rsidRPr="005561C5" w:rsidRDefault="0065466F" w:rsidP="005561C5">
      <w:pPr>
        <w:shd w:val="clear" w:color="auto" w:fill="FFFFFF" w:themeFill="background1"/>
        <w:rPr>
          <w:rFonts w:ascii="Times New Roman" w:hAnsi="Times New Roman" w:cs="Times New Roman"/>
          <w:sz w:val="28"/>
          <w:szCs w:val="28"/>
        </w:rPr>
      </w:pPr>
      <w:r w:rsidRPr="005561C5">
        <w:rPr>
          <w:rFonts w:ascii="Times New Roman" w:hAnsi="Times New Roman" w:cs="Times New Roman"/>
          <w:sz w:val="28"/>
          <w:szCs w:val="28"/>
        </w:rPr>
        <w:t xml:space="preserve">Студент: </w:t>
      </w:r>
    </w:p>
    <w:p w:rsidR="0065466F" w:rsidRPr="002D40D0" w:rsidRDefault="0065466F" w:rsidP="005561C5">
      <w:pPr>
        <w:shd w:val="clear" w:color="auto" w:fill="FFFFFF" w:themeFill="background1"/>
        <w:rPr>
          <w:rFonts w:ascii="Times New Roman" w:hAnsi="Times New Roman" w:cs="Times New Roman"/>
          <w:sz w:val="28"/>
          <w:szCs w:val="28"/>
        </w:rPr>
      </w:pPr>
      <w:r w:rsidRPr="005561C5">
        <w:rPr>
          <w:rFonts w:ascii="Times New Roman" w:hAnsi="Times New Roman" w:cs="Times New Roman"/>
          <w:sz w:val="28"/>
          <w:szCs w:val="28"/>
        </w:rPr>
        <w:t>Научный руководитель:</w:t>
      </w:r>
      <w:r w:rsidRPr="002D40D0">
        <w:rPr>
          <w:rFonts w:ascii="Times New Roman" w:hAnsi="Times New Roman" w:cs="Times New Roman"/>
          <w:sz w:val="28"/>
          <w:szCs w:val="28"/>
        </w:rPr>
        <w:t xml:space="preserve"> </w:t>
      </w:r>
    </w:p>
    <w:p w:rsidR="005561C5" w:rsidRDefault="005561C5" w:rsidP="005561C5">
      <w:pPr>
        <w:rPr>
          <w:rFonts w:ascii="Times New Roman" w:hAnsi="Times New Roman" w:cs="Times New Roman"/>
          <w:sz w:val="24"/>
          <w:szCs w:val="24"/>
        </w:rPr>
      </w:pPr>
    </w:p>
    <w:p w:rsidR="005561C5" w:rsidRDefault="005561C5" w:rsidP="0065466F">
      <w:pPr>
        <w:jc w:val="center"/>
        <w:rPr>
          <w:rFonts w:ascii="Times New Roman" w:hAnsi="Times New Roman" w:cs="Times New Roman"/>
          <w:sz w:val="24"/>
          <w:szCs w:val="24"/>
        </w:rPr>
      </w:pPr>
    </w:p>
    <w:p w:rsidR="0065466F" w:rsidRPr="002D40D0" w:rsidRDefault="0065466F" w:rsidP="0065466F">
      <w:pPr>
        <w:jc w:val="center"/>
        <w:rPr>
          <w:rFonts w:ascii="Times New Roman" w:hAnsi="Times New Roman" w:cs="Times New Roman"/>
          <w:sz w:val="24"/>
          <w:szCs w:val="24"/>
        </w:rPr>
      </w:pPr>
      <w:r w:rsidRPr="002D40D0">
        <w:rPr>
          <w:rFonts w:ascii="Times New Roman" w:hAnsi="Times New Roman" w:cs="Times New Roman"/>
          <w:sz w:val="24"/>
          <w:szCs w:val="24"/>
        </w:rPr>
        <w:t>Санкт-Петербург</w:t>
      </w:r>
    </w:p>
    <w:p w:rsidR="0065466F" w:rsidRPr="002D40D0" w:rsidRDefault="0065466F" w:rsidP="0065466F">
      <w:pPr>
        <w:jc w:val="center"/>
        <w:rPr>
          <w:rFonts w:ascii="Times New Roman" w:hAnsi="Times New Roman" w:cs="Times New Roman"/>
          <w:sz w:val="24"/>
          <w:szCs w:val="24"/>
        </w:rPr>
      </w:pPr>
      <w:r w:rsidRPr="002D40D0">
        <w:rPr>
          <w:rFonts w:ascii="Times New Roman" w:hAnsi="Times New Roman" w:cs="Times New Roman"/>
          <w:sz w:val="24"/>
          <w:szCs w:val="24"/>
        </w:rPr>
        <w:t>2017</w:t>
      </w:r>
    </w:p>
    <w:sdt>
      <w:sdtPr>
        <w:rPr>
          <w:rFonts w:asciiTheme="minorHAnsi" w:eastAsiaTheme="minorHAnsi" w:hAnsiTheme="minorHAnsi" w:cstheme="minorBidi"/>
          <w:b w:val="0"/>
          <w:bCs w:val="0"/>
          <w:color w:val="auto"/>
          <w:sz w:val="22"/>
          <w:szCs w:val="22"/>
          <w:lang w:eastAsia="ru-RU"/>
        </w:rPr>
        <w:id w:val="52308594"/>
        <w:docPartObj>
          <w:docPartGallery w:val="Table of Contents"/>
          <w:docPartUnique/>
        </w:docPartObj>
      </w:sdtPr>
      <w:sdtEndPr>
        <w:rPr>
          <w:rFonts w:eastAsiaTheme="minorEastAsia"/>
        </w:rPr>
      </w:sdtEndPr>
      <w:sdtContent>
        <w:p w:rsidR="0065466F" w:rsidRPr="00790CC3" w:rsidRDefault="0065466F" w:rsidP="0065466F">
          <w:pPr>
            <w:pStyle w:val="af5"/>
            <w:rPr>
              <w:rFonts w:asciiTheme="minorHAnsi" w:eastAsiaTheme="minorHAnsi" w:hAnsiTheme="minorHAnsi" w:cstheme="minorBidi"/>
              <w:b w:val="0"/>
              <w:bCs w:val="0"/>
              <w:color w:val="auto"/>
              <w:sz w:val="22"/>
              <w:szCs w:val="22"/>
            </w:rPr>
          </w:pPr>
          <w:r w:rsidRPr="00D56CF5">
            <w:rPr>
              <w:rFonts w:ascii="Times New Roman" w:hAnsi="Times New Roman" w:cs="Times New Roman"/>
              <w:color w:val="auto"/>
            </w:rPr>
            <w:t>Оглавление</w:t>
          </w:r>
        </w:p>
        <w:p w:rsidR="0065466F" w:rsidRPr="00D56CF5" w:rsidRDefault="0065466F" w:rsidP="0065466F">
          <w:pPr>
            <w:pStyle w:val="15"/>
            <w:rPr>
              <w:rFonts w:ascii="Times New Roman" w:hAnsi="Times New Roman" w:cs="Times New Roman"/>
              <w:sz w:val="24"/>
              <w:szCs w:val="24"/>
            </w:rPr>
          </w:pPr>
          <w:r w:rsidRPr="00D56CF5">
            <w:rPr>
              <w:rFonts w:ascii="Times New Roman" w:hAnsi="Times New Roman" w:cs="Times New Roman"/>
              <w:b/>
              <w:sz w:val="24"/>
              <w:szCs w:val="24"/>
            </w:rPr>
            <w:t>Введение</w:t>
          </w:r>
          <w:r w:rsidRPr="00D56CF5">
            <w:rPr>
              <w:rFonts w:ascii="Times New Roman" w:hAnsi="Times New Roman" w:cs="Times New Roman"/>
              <w:sz w:val="24"/>
              <w:szCs w:val="24"/>
            </w:rPr>
            <w:ptab w:relativeTo="margin" w:alignment="right" w:leader="dot"/>
          </w:r>
          <w:r w:rsidRPr="002D40D0">
            <w:rPr>
              <w:rFonts w:ascii="Times New Roman" w:hAnsi="Times New Roman" w:cs="Times New Roman"/>
              <w:sz w:val="24"/>
              <w:szCs w:val="24"/>
            </w:rPr>
            <w:t>3</w:t>
          </w:r>
        </w:p>
        <w:p w:rsidR="0065466F" w:rsidRPr="009A664A" w:rsidRDefault="0065466F" w:rsidP="0065466F">
          <w:pPr>
            <w:spacing w:after="0" w:line="360" w:lineRule="auto"/>
            <w:jc w:val="both"/>
            <w:rPr>
              <w:rFonts w:ascii="Times New Roman" w:hAnsi="Times New Roman" w:cs="Times New Roman"/>
              <w:b/>
              <w:sz w:val="24"/>
              <w:szCs w:val="24"/>
            </w:rPr>
          </w:pPr>
          <w:r w:rsidRPr="009A664A">
            <w:rPr>
              <w:rFonts w:ascii="Times New Roman" w:hAnsi="Times New Roman" w:cs="Times New Roman"/>
              <w:b/>
              <w:sz w:val="24"/>
              <w:szCs w:val="24"/>
            </w:rPr>
            <w:t xml:space="preserve">Глава 1. </w:t>
          </w:r>
          <w:r>
            <w:rPr>
              <w:rFonts w:ascii="Times New Roman" w:hAnsi="Times New Roman" w:cs="Times New Roman"/>
              <w:sz w:val="24"/>
              <w:szCs w:val="24"/>
            </w:rPr>
            <w:t>Институциональный и нормативно-правовой аспекты внешней культурной политики Франции.</w:t>
          </w:r>
          <w:r w:rsidRPr="00D56CF5">
            <w:t xml:space="preserve"> </w:t>
          </w:r>
          <w:r w:rsidRPr="00D56CF5">
            <w:ptab w:relativeTo="margin" w:alignment="right" w:leader="dot"/>
          </w:r>
          <w:r w:rsidR="005A61B3" w:rsidRPr="005A61B3">
            <w:rPr>
              <w:rFonts w:ascii="Times New Roman" w:hAnsi="Times New Roman" w:cs="Times New Roman"/>
            </w:rPr>
            <w:t>10</w:t>
          </w:r>
        </w:p>
        <w:p w:rsidR="0065466F" w:rsidRPr="005A61B3" w:rsidRDefault="0065466F" w:rsidP="0065466F">
          <w:pPr>
            <w:pStyle w:val="a3"/>
            <w:spacing w:after="0" w:line="360" w:lineRule="auto"/>
            <w:ind w:left="360"/>
            <w:jc w:val="both"/>
            <w:rPr>
              <w:rFonts w:ascii="Times New Roman" w:hAnsi="Times New Roman" w:cs="Times New Roman"/>
              <w:sz w:val="24"/>
              <w:szCs w:val="24"/>
            </w:rPr>
          </w:pPr>
          <w:r w:rsidRPr="009A664A">
            <w:rPr>
              <w:rFonts w:ascii="Times New Roman" w:hAnsi="Times New Roman" w:cs="Times New Roman"/>
              <w:sz w:val="24"/>
              <w:szCs w:val="24"/>
            </w:rPr>
            <w:t>1.1.</w:t>
          </w:r>
          <w:r w:rsidRPr="002D40D0">
            <w:rPr>
              <w:rFonts w:ascii="Times New Roman" w:hAnsi="Times New Roman" w:cs="Times New Roman"/>
              <w:sz w:val="24"/>
              <w:szCs w:val="24"/>
            </w:rPr>
            <w:t xml:space="preserve"> </w:t>
          </w:r>
          <w:r>
            <w:rPr>
              <w:rFonts w:ascii="Times New Roman" w:hAnsi="Times New Roman" w:cs="Times New Roman"/>
              <w:sz w:val="24"/>
              <w:szCs w:val="24"/>
            </w:rPr>
            <w:t>Понятие внешней культурной политики в научном и политическом дискурсе Франции</w:t>
          </w:r>
          <w:r w:rsidRPr="00D56CF5">
            <w:rPr>
              <w:rFonts w:ascii="Times New Roman" w:hAnsi="Times New Roman" w:cs="Times New Roman"/>
              <w:sz w:val="24"/>
              <w:szCs w:val="24"/>
            </w:rPr>
            <w:t xml:space="preserve"> </w:t>
          </w:r>
          <w:r w:rsidRPr="00D56CF5">
            <w:rPr>
              <w:rFonts w:ascii="Times New Roman" w:hAnsi="Times New Roman" w:cs="Times New Roman"/>
              <w:sz w:val="24"/>
              <w:szCs w:val="24"/>
            </w:rPr>
            <w:ptab w:relativeTo="margin" w:alignment="right" w:leader="dot"/>
          </w:r>
          <w:r w:rsidR="005A61B3" w:rsidRPr="005A61B3">
            <w:rPr>
              <w:rFonts w:ascii="Times New Roman" w:hAnsi="Times New Roman" w:cs="Times New Roman"/>
            </w:rPr>
            <w:t>10</w:t>
          </w:r>
        </w:p>
        <w:p w:rsidR="0065466F" w:rsidRPr="005A61B3" w:rsidRDefault="0065466F" w:rsidP="0065466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A664A">
            <w:rPr>
              <w:rFonts w:ascii="Times New Roman" w:hAnsi="Times New Roman" w:cs="Times New Roman"/>
              <w:sz w:val="24"/>
              <w:szCs w:val="24"/>
            </w:rPr>
            <w:t xml:space="preserve"> 1.2 </w:t>
          </w:r>
          <w:r>
            <w:rPr>
              <w:rFonts w:ascii="Times New Roman" w:hAnsi="Times New Roman" w:cs="Times New Roman"/>
              <w:sz w:val="24"/>
              <w:szCs w:val="24"/>
              <w:lang w:eastAsia="zh-CN"/>
            </w:rPr>
            <w:t>Нормативно-правовая основа внешней культурной политики Франции</w:t>
          </w:r>
          <w:r w:rsidRPr="00D56CF5">
            <w:rPr>
              <w:rFonts w:ascii="Times New Roman" w:hAnsi="Times New Roman" w:cs="Times New Roman"/>
              <w:sz w:val="24"/>
              <w:szCs w:val="24"/>
            </w:rPr>
            <w:t xml:space="preserve"> </w:t>
          </w:r>
          <w:r w:rsidRPr="00D56CF5">
            <w:rPr>
              <w:rFonts w:ascii="Times New Roman" w:hAnsi="Times New Roman" w:cs="Times New Roman"/>
              <w:sz w:val="24"/>
              <w:szCs w:val="24"/>
            </w:rPr>
            <w:ptab w:relativeTo="margin" w:alignment="right" w:leader="dot"/>
          </w:r>
          <w:r w:rsidR="005A61B3">
            <w:rPr>
              <w:rFonts w:ascii="Times New Roman" w:hAnsi="Times New Roman" w:cs="Times New Roman"/>
              <w:sz w:val="24"/>
              <w:szCs w:val="24"/>
            </w:rPr>
            <w:t>1</w:t>
          </w:r>
          <w:r w:rsidR="005A61B3" w:rsidRPr="005A61B3">
            <w:rPr>
              <w:rFonts w:ascii="Times New Roman" w:hAnsi="Times New Roman" w:cs="Times New Roman"/>
              <w:sz w:val="24"/>
              <w:szCs w:val="24"/>
            </w:rPr>
            <w:t>6</w:t>
          </w:r>
        </w:p>
        <w:p w:rsidR="0065466F" w:rsidRPr="005A61B3" w:rsidRDefault="00875B0F" w:rsidP="0065466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5466F">
            <w:rPr>
              <w:rFonts w:ascii="Times New Roman" w:hAnsi="Times New Roman" w:cs="Times New Roman"/>
              <w:sz w:val="24"/>
              <w:szCs w:val="24"/>
            </w:rPr>
            <w:t>1.3.</w:t>
          </w:r>
          <w:r w:rsidR="0065466F" w:rsidRPr="002D40D0">
            <w:rPr>
              <w:rFonts w:ascii="Times New Roman" w:hAnsi="Times New Roman" w:cs="Times New Roman"/>
              <w:sz w:val="24"/>
              <w:szCs w:val="24"/>
              <w:lang w:eastAsia="zh-CN"/>
            </w:rPr>
            <w:t xml:space="preserve"> </w:t>
          </w:r>
          <w:r w:rsidR="0065466F">
            <w:rPr>
              <w:rFonts w:ascii="Times New Roman" w:hAnsi="Times New Roman" w:cs="Times New Roman"/>
              <w:sz w:val="24"/>
              <w:szCs w:val="24"/>
              <w:lang w:eastAsia="zh-CN"/>
            </w:rPr>
            <w:t>Акторы внешней культурной политики Франции</w:t>
          </w:r>
          <w:r w:rsidR="0065466F" w:rsidRPr="00D56CF5">
            <w:rPr>
              <w:rFonts w:ascii="Times New Roman" w:hAnsi="Times New Roman" w:cs="Times New Roman"/>
              <w:sz w:val="24"/>
              <w:szCs w:val="24"/>
            </w:rPr>
            <w:ptab w:relativeTo="margin" w:alignment="right" w:leader="dot"/>
          </w:r>
          <w:r w:rsidR="005A61B3">
            <w:rPr>
              <w:rFonts w:ascii="Times New Roman" w:hAnsi="Times New Roman" w:cs="Times New Roman"/>
              <w:sz w:val="24"/>
              <w:szCs w:val="24"/>
            </w:rPr>
            <w:t>2</w:t>
          </w:r>
          <w:r w:rsidR="005A61B3" w:rsidRPr="005A61B3">
            <w:rPr>
              <w:rFonts w:ascii="Times New Roman" w:hAnsi="Times New Roman" w:cs="Times New Roman"/>
              <w:sz w:val="24"/>
              <w:szCs w:val="24"/>
            </w:rPr>
            <w:t>4</w:t>
          </w:r>
        </w:p>
        <w:p w:rsidR="0065466F" w:rsidRPr="005A61B3" w:rsidRDefault="0065466F" w:rsidP="0065466F">
          <w:pPr>
            <w:pStyle w:val="22"/>
            <w:spacing w:before="28" w:after="100" w:line="360" w:lineRule="auto"/>
            <w:ind w:left="0"/>
            <w:jc w:val="both"/>
            <w:rPr>
              <w:rFonts w:ascii="Times New Roman" w:hAnsi="Times New Roman" w:cs="Times New Roman"/>
              <w:sz w:val="24"/>
              <w:szCs w:val="24"/>
            </w:rPr>
          </w:pPr>
          <w:r w:rsidRPr="009A664A">
            <w:rPr>
              <w:rFonts w:ascii="Times New Roman" w:hAnsi="Times New Roman" w:cs="Times New Roman"/>
              <w:b/>
              <w:bCs/>
              <w:sz w:val="24"/>
              <w:szCs w:val="24"/>
              <w:shd w:val="clear" w:color="auto" w:fill="FFFFFF"/>
            </w:rPr>
            <w:t xml:space="preserve"> </w:t>
          </w:r>
          <w:r w:rsidRPr="0009156A">
            <w:rPr>
              <w:rFonts w:ascii="Times New Roman" w:hAnsi="Times New Roman" w:cs="Times New Roman"/>
              <w:b/>
              <w:bCs/>
              <w:sz w:val="24"/>
              <w:szCs w:val="24"/>
              <w:shd w:val="clear" w:color="auto" w:fill="FFFFFF"/>
            </w:rPr>
            <w:t xml:space="preserve">Глава 2. </w:t>
          </w:r>
          <w:r>
            <w:rPr>
              <w:rFonts w:ascii="Times New Roman" w:hAnsi="Times New Roman" w:cs="Times New Roman"/>
              <w:sz w:val="24"/>
              <w:szCs w:val="24"/>
            </w:rPr>
            <w:t xml:space="preserve">Международный туризм как направление внешней культурной политики Франции в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r w:rsidRPr="00D56CF5">
            <w:rPr>
              <w:rFonts w:ascii="Times New Roman" w:hAnsi="Times New Roman" w:cs="Times New Roman"/>
              <w:sz w:val="24"/>
              <w:szCs w:val="24"/>
            </w:rPr>
            <w:ptab w:relativeTo="margin" w:alignment="right" w:leader="dot"/>
          </w:r>
          <w:r w:rsidR="005A61B3" w:rsidRPr="005A61B3">
            <w:rPr>
              <w:rFonts w:ascii="Times New Roman" w:hAnsi="Times New Roman" w:cs="Times New Roman"/>
              <w:sz w:val="24"/>
              <w:szCs w:val="24"/>
            </w:rPr>
            <w:t>3</w:t>
          </w:r>
          <w:r w:rsidR="005A61B3">
            <w:rPr>
              <w:rFonts w:ascii="Times New Roman" w:hAnsi="Times New Roman" w:cs="Times New Roman"/>
              <w:sz w:val="24"/>
              <w:szCs w:val="24"/>
            </w:rPr>
            <w:t>2</w:t>
          </w:r>
        </w:p>
        <w:p w:rsidR="0065466F" w:rsidRPr="005A61B3" w:rsidRDefault="0065466F" w:rsidP="0065466F">
          <w:pPr>
            <w:pStyle w:val="14"/>
            <w:shd w:val="clear" w:color="auto" w:fill="FFFFFF"/>
            <w:spacing w:before="0" w:after="0" w:line="360" w:lineRule="auto"/>
            <w:contextualSpacing/>
            <w:jc w:val="both"/>
          </w:pPr>
          <w:r w:rsidRPr="009A664A">
            <w:rPr>
              <w:bCs/>
              <w:shd w:val="clear" w:color="auto" w:fill="FFFFFF"/>
            </w:rPr>
            <w:t xml:space="preserve">      </w:t>
          </w:r>
          <w:r w:rsidRPr="0009156A">
            <w:rPr>
              <w:bCs/>
              <w:shd w:val="clear" w:color="auto" w:fill="FFFFFF"/>
            </w:rPr>
            <w:t>2.1.</w:t>
          </w:r>
          <w:r w:rsidRPr="0009156A">
            <w:t xml:space="preserve"> </w:t>
          </w:r>
          <w:r>
            <w:t>История развития международного туризма в контексте внешней культурной политики Франции</w:t>
          </w:r>
          <w:r w:rsidRPr="0009156A">
            <w:t>.</w:t>
          </w:r>
          <w:r w:rsidRPr="00D56CF5">
            <w:ptab w:relativeTo="margin" w:alignment="right" w:leader="dot"/>
          </w:r>
          <w:r w:rsidR="005A61B3" w:rsidRPr="005A61B3">
            <w:t>32</w:t>
          </w:r>
        </w:p>
        <w:p w:rsidR="0065466F" w:rsidRPr="005A61B3" w:rsidRDefault="0065466F" w:rsidP="0065466F">
          <w:pPr>
            <w:pStyle w:val="HTML"/>
            <w:spacing w:line="360" w:lineRule="auto"/>
            <w:contextualSpacing/>
            <w:jc w:val="both"/>
            <w:rPr>
              <w:rFonts w:ascii="Times New Roman" w:hAnsi="Times New Roman" w:cs="Times New Roman"/>
              <w:sz w:val="24"/>
              <w:szCs w:val="24"/>
            </w:rPr>
          </w:pPr>
          <w:r w:rsidRPr="009A664A">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2D40D0">
            <w:rPr>
              <w:rFonts w:ascii="Times New Roman" w:hAnsi="Times New Roman" w:cs="Times New Roman"/>
              <w:sz w:val="24"/>
              <w:szCs w:val="24"/>
            </w:rPr>
            <w:t>Нормативно-правовой аспект международного туризма во Франции</w:t>
          </w:r>
          <w:r w:rsidRPr="0009156A">
            <w:rPr>
              <w:rFonts w:ascii="Times New Roman" w:hAnsi="Times New Roman" w:cs="Times New Roman"/>
              <w:sz w:val="24"/>
              <w:szCs w:val="24"/>
            </w:rPr>
            <w:t>.</w:t>
          </w:r>
          <w:r w:rsidRPr="00D56CF5">
            <w:rPr>
              <w:rFonts w:ascii="Times New Roman" w:hAnsi="Times New Roman" w:cs="Times New Roman"/>
              <w:sz w:val="24"/>
              <w:szCs w:val="24"/>
            </w:rPr>
            <w:ptab w:relativeTo="margin" w:alignment="right" w:leader="dot"/>
          </w:r>
          <w:r w:rsidR="005A61B3">
            <w:rPr>
              <w:rFonts w:ascii="Times New Roman" w:hAnsi="Times New Roman" w:cs="Times New Roman"/>
              <w:sz w:val="24"/>
              <w:szCs w:val="24"/>
            </w:rPr>
            <w:t>3</w:t>
          </w:r>
          <w:r w:rsidR="005A61B3" w:rsidRPr="005A61B3">
            <w:rPr>
              <w:rFonts w:ascii="Times New Roman" w:hAnsi="Times New Roman" w:cs="Times New Roman"/>
              <w:sz w:val="24"/>
              <w:szCs w:val="24"/>
            </w:rPr>
            <w:t>9</w:t>
          </w:r>
        </w:p>
        <w:p w:rsidR="0065466F" w:rsidRPr="005A61B3" w:rsidRDefault="0065466F" w:rsidP="0065466F">
          <w:pPr>
            <w:pStyle w:val="HTML"/>
            <w:spacing w:line="360" w:lineRule="auto"/>
            <w:contextualSpacing/>
            <w:jc w:val="both"/>
            <w:rPr>
              <w:rFonts w:ascii="Times New Roman" w:hAnsi="Times New Roman" w:cs="Times New Roman"/>
            </w:rPr>
          </w:pPr>
          <w:r>
            <w:rPr>
              <w:rFonts w:ascii="Times New Roman" w:hAnsi="Times New Roman" w:cs="Times New Roman"/>
              <w:sz w:val="24"/>
              <w:szCs w:val="24"/>
            </w:rPr>
            <w:t xml:space="preserve">      2.3.</w:t>
          </w:r>
          <w:r w:rsidRPr="002D40D0">
            <w:rPr>
              <w:rFonts w:ascii="Times New Roman" w:hAnsi="Times New Roman" w:cs="Times New Roman"/>
              <w:sz w:val="24"/>
              <w:szCs w:val="24"/>
            </w:rPr>
            <w:t xml:space="preserve"> </w:t>
          </w:r>
          <w:r>
            <w:rPr>
              <w:rFonts w:ascii="Times New Roman" w:hAnsi="Times New Roman" w:cs="Times New Roman"/>
              <w:sz w:val="24"/>
              <w:szCs w:val="24"/>
            </w:rPr>
            <w:t>Основные операторы международного туризма во внешней культурной политике Франции</w:t>
          </w:r>
          <w:r w:rsidRPr="00D56CF5">
            <w:rPr>
              <w:rFonts w:ascii="Times New Roman" w:hAnsi="Times New Roman" w:cs="Times New Roman"/>
              <w:sz w:val="24"/>
              <w:szCs w:val="24"/>
            </w:rPr>
            <w:ptab w:relativeTo="margin" w:alignment="right" w:leader="dot"/>
          </w:r>
          <w:r>
            <w:rPr>
              <w:rFonts w:ascii="Times New Roman" w:hAnsi="Times New Roman" w:cs="Times New Roman"/>
              <w:sz w:val="24"/>
              <w:szCs w:val="24"/>
            </w:rPr>
            <w:t>4</w:t>
          </w:r>
          <w:r w:rsidR="005A61B3" w:rsidRPr="005A61B3">
            <w:rPr>
              <w:rFonts w:ascii="Times New Roman" w:hAnsi="Times New Roman" w:cs="Times New Roman"/>
              <w:sz w:val="24"/>
              <w:szCs w:val="24"/>
            </w:rPr>
            <w:t>7</w:t>
          </w:r>
        </w:p>
        <w:p w:rsidR="0065466F" w:rsidRPr="005A61B3" w:rsidRDefault="0065466F" w:rsidP="0065466F">
          <w:pPr>
            <w:pStyle w:val="3"/>
            <w:ind w:left="0"/>
            <w:rPr>
              <w:rFonts w:ascii="Times New Roman" w:hAnsi="Times New Roman" w:cs="Times New Roman"/>
            </w:rPr>
          </w:pPr>
          <w:r w:rsidRPr="0009156A">
            <w:rPr>
              <w:rFonts w:ascii="Times New Roman" w:hAnsi="Times New Roman" w:cs="Times New Roman"/>
              <w:b/>
              <w:sz w:val="24"/>
              <w:szCs w:val="24"/>
            </w:rPr>
            <w:t xml:space="preserve">Глава 3. </w:t>
          </w:r>
          <w:r>
            <w:rPr>
              <w:rFonts w:ascii="Times New Roman" w:hAnsi="Times New Roman" w:cs="Times New Roman"/>
              <w:sz w:val="24"/>
              <w:szCs w:val="24"/>
            </w:rPr>
            <w:t>Практический аспект использования международного туризма во внешней культурной политике Франции.</w:t>
          </w:r>
          <w:r w:rsidRPr="00D56CF5">
            <w:rPr>
              <w:rFonts w:ascii="Times New Roman" w:hAnsi="Times New Roman" w:cs="Times New Roman"/>
            </w:rPr>
            <w:ptab w:relativeTo="margin" w:alignment="right" w:leader="dot"/>
          </w:r>
          <w:r>
            <w:rPr>
              <w:rFonts w:ascii="Times New Roman" w:hAnsi="Times New Roman" w:cs="Times New Roman"/>
            </w:rPr>
            <w:t>5</w:t>
          </w:r>
          <w:r w:rsidR="005A61B3" w:rsidRPr="005A61B3">
            <w:rPr>
              <w:rFonts w:ascii="Times New Roman" w:hAnsi="Times New Roman" w:cs="Times New Roman"/>
            </w:rPr>
            <w:t>6</w:t>
          </w:r>
        </w:p>
        <w:p w:rsidR="0065466F" w:rsidRPr="002436B3" w:rsidRDefault="0065466F" w:rsidP="0065466F">
          <w:pPr>
            <w:spacing w:after="0" w:line="360" w:lineRule="auto"/>
            <w:contextualSpacing/>
            <w:rPr>
              <w:rFonts w:ascii="Times New Roman" w:hAnsi="Times New Roman" w:cs="Times New Roman"/>
              <w:sz w:val="24"/>
              <w:szCs w:val="24"/>
            </w:rPr>
          </w:pPr>
          <w:r w:rsidRPr="00605895">
            <w:rPr>
              <w:rFonts w:ascii="Times New Roman" w:hAnsi="Times New Roman" w:cs="Times New Roman"/>
              <w:bCs/>
              <w:sz w:val="24"/>
              <w:szCs w:val="24"/>
            </w:rPr>
            <w:t xml:space="preserve">    </w:t>
          </w:r>
          <w:r w:rsidRPr="0009156A">
            <w:rPr>
              <w:rFonts w:ascii="Times New Roman" w:hAnsi="Times New Roman" w:cs="Times New Roman"/>
              <w:sz w:val="24"/>
              <w:szCs w:val="24"/>
            </w:rPr>
            <w:t xml:space="preserve">3.1. </w:t>
          </w:r>
          <w:r>
            <w:rPr>
              <w:rFonts w:ascii="Times New Roman" w:hAnsi="Times New Roman" w:cs="Times New Roman"/>
              <w:sz w:val="24"/>
              <w:szCs w:val="24"/>
            </w:rPr>
            <w:t>Особенности реализации туристического направления внешней культурной политики Франции</w:t>
          </w:r>
          <w:r w:rsidR="00432128">
            <w:rPr>
              <w:rFonts w:ascii="Times New Roman" w:hAnsi="Times New Roman" w:cs="Times New Roman"/>
              <w:sz w:val="24"/>
              <w:szCs w:val="24"/>
            </w:rPr>
            <w:t xml:space="preserve"> </w:t>
          </w:r>
          <w:r w:rsidR="00432128" w:rsidRPr="002436B3">
            <w:rPr>
              <w:rFonts w:ascii="Times New Roman" w:hAnsi="Times New Roman" w:cs="Times New Roman"/>
              <w:sz w:val="24"/>
              <w:szCs w:val="24"/>
            </w:rPr>
            <w:t xml:space="preserve">в начале </w:t>
          </w:r>
          <w:r w:rsidR="00875B0F" w:rsidRPr="00D26870">
            <w:rPr>
              <w:rFonts w:ascii="Times New Roman" w:hAnsi="Times New Roman" w:cs="Times New Roman"/>
              <w:sz w:val="24"/>
              <w:szCs w:val="24"/>
            </w:rPr>
            <w:t>ХХ</w:t>
          </w:r>
          <w:r w:rsidR="00875B0F" w:rsidRPr="00D26870">
            <w:rPr>
              <w:rFonts w:ascii="Times New Roman" w:hAnsi="Times New Roman" w:cs="Times New Roman"/>
              <w:sz w:val="24"/>
              <w:szCs w:val="24"/>
              <w:lang w:val="en-US"/>
            </w:rPr>
            <w:t>I</w:t>
          </w:r>
          <w:r w:rsidR="00432128" w:rsidRPr="002436B3">
            <w:rPr>
              <w:rFonts w:ascii="Times New Roman" w:hAnsi="Times New Roman" w:cs="Times New Roman"/>
              <w:sz w:val="24"/>
              <w:szCs w:val="24"/>
            </w:rPr>
            <w:t xml:space="preserve"> века</w:t>
          </w:r>
          <w:r w:rsidRPr="002436B3">
            <w:rPr>
              <w:rFonts w:ascii="Times New Roman" w:hAnsi="Times New Roman" w:cs="Times New Roman"/>
              <w:sz w:val="24"/>
              <w:szCs w:val="24"/>
            </w:rPr>
            <w:t>.</w:t>
          </w:r>
          <w:r w:rsidRPr="002436B3">
            <w:rPr>
              <w:rFonts w:ascii="Times New Roman" w:hAnsi="Times New Roman" w:cs="Times New Roman"/>
              <w:sz w:val="24"/>
              <w:szCs w:val="24"/>
            </w:rPr>
            <w:ptab w:relativeTo="margin" w:alignment="right" w:leader="dot"/>
          </w:r>
          <w:r w:rsidRPr="002436B3">
            <w:rPr>
              <w:rFonts w:ascii="Times New Roman" w:hAnsi="Times New Roman" w:cs="Times New Roman"/>
              <w:sz w:val="24"/>
              <w:szCs w:val="24"/>
            </w:rPr>
            <w:t>5</w:t>
          </w:r>
          <w:r w:rsidR="005A61B3" w:rsidRPr="002436B3">
            <w:rPr>
              <w:rFonts w:ascii="Times New Roman" w:hAnsi="Times New Roman" w:cs="Times New Roman"/>
              <w:sz w:val="24"/>
              <w:szCs w:val="24"/>
            </w:rPr>
            <w:t>6</w:t>
          </w:r>
        </w:p>
        <w:p w:rsidR="0065466F" w:rsidRPr="00A86E6F" w:rsidRDefault="0065466F" w:rsidP="0065466F">
          <w:pPr>
            <w:shd w:val="clear" w:color="auto" w:fill="FFFFFF"/>
            <w:spacing w:after="0" w:line="360" w:lineRule="auto"/>
            <w:contextualSpacing/>
            <w:jc w:val="both"/>
            <w:rPr>
              <w:rFonts w:ascii="Times New Roman" w:hAnsi="Times New Roman" w:cs="Times New Roman"/>
              <w:sz w:val="24"/>
              <w:szCs w:val="24"/>
            </w:rPr>
          </w:pPr>
          <w:r w:rsidRPr="002436B3">
            <w:rPr>
              <w:rFonts w:ascii="Times New Roman" w:hAnsi="Times New Roman" w:cs="Times New Roman"/>
              <w:sz w:val="24"/>
              <w:szCs w:val="24"/>
            </w:rPr>
            <w:t xml:space="preserve">    3.2. </w:t>
          </w:r>
          <w:r w:rsidR="00432128" w:rsidRPr="002436B3">
            <w:rPr>
              <w:rFonts w:ascii="Times New Roman" w:hAnsi="Times New Roman" w:cs="Times New Roman"/>
              <w:sz w:val="24"/>
              <w:szCs w:val="24"/>
            </w:rPr>
            <w:t>Использование</w:t>
          </w:r>
          <w:r w:rsidRPr="002436B3">
            <w:rPr>
              <w:rFonts w:ascii="Times New Roman" w:hAnsi="Times New Roman" w:cs="Times New Roman"/>
              <w:sz w:val="24"/>
              <w:szCs w:val="24"/>
            </w:rPr>
            <w:t xml:space="preserve"> французского опыта </w:t>
          </w:r>
          <w:r w:rsidR="00432128" w:rsidRPr="002436B3">
            <w:rPr>
              <w:rFonts w:ascii="Times New Roman" w:hAnsi="Times New Roman" w:cs="Times New Roman"/>
              <w:sz w:val="24"/>
              <w:szCs w:val="24"/>
            </w:rPr>
            <w:t>организации</w:t>
          </w:r>
          <w:r w:rsidRPr="002436B3">
            <w:rPr>
              <w:rFonts w:ascii="Times New Roman" w:hAnsi="Times New Roman" w:cs="Times New Roman"/>
              <w:sz w:val="24"/>
              <w:szCs w:val="24"/>
            </w:rPr>
            <w:t xml:space="preserve"> международного туризма</w:t>
          </w:r>
          <w:r>
            <w:rPr>
              <w:rFonts w:ascii="Times New Roman" w:hAnsi="Times New Roman" w:cs="Times New Roman"/>
              <w:sz w:val="24"/>
              <w:szCs w:val="24"/>
            </w:rPr>
            <w:t xml:space="preserve"> как инструмента внешней культурной политики в Российской Федерации.</w:t>
          </w:r>
          <w:r w:rsidRPr="0009156A">
            <w:rPr>
              <w:rFonts w:ascii="Times New Roman" w:hAnsi="Times New Roman" w:cs="Times New Roman"/>
              <w:sz w:val="24"/>
              <w:szCs w:val="24"/>
            </w:rPr>
            <w:t>.</w:t>
          </w:r>
          <w:r w:rsidRPr="00D56CF5">
            <w:rPr>
              <w:rFonts w:ascii="Times New Roman" w:hAnsi="Times New Roman" w:cs="Times New Roman"/>
              <w:bCs/>
              <w:sz w:val="24"/>
              <w:szCs w:val="24"/>
            </w:rPr>
            <w:t>.</w:t>
          </w:r>
          <w:r w:rsidRPr="00D56CF5">
            <w:rPr>
              <w:rFonts w:ascii="Times New Roman" w:hAnsi="Times New Roman" w:cs="Times New Roman"/>
              <w:sz w:val="24"/>
              <w:szCs w:val="24"/>
            </w:rPr>
            <w:ptab w:relativeTo="margin" w:alignment="right" w:leader="dot"/>
          </w:r>
          <w:r>
            <w:rPr>
              <w:rFonts w:ascii="Times New Roman" w:hAnsi="Times New Roman" w:cs="Times New Roman"/>
              <w:sz w:val="24"/>
              <w:szCs w:val="24"/>
            </w:rPr>
            <w:t>6</w:t>
          </w:r>
          <w:r w:rsidR="005A61B3" w:rsidRPr="00A86E6F">
            <w:rPr>
              <w:rFonts w:ascii="Times New Roman" w:hAnsi="Times New Roman" w:cs="Times New Roman"/>
              <w:sz w:val="24"/>
              <w:szCs w:val="24"/>
            </w:rPr>
            <w:t>1</w:t>
          </w:r>
        </w:p>
        <w:p w:rsidR="0065466F" w:rsidRPr="00A86E6F" w:rsidRDefault="0065466F" w:rsidP="0065466F">
          <w:pPr>
            <w:rPr>
              <w:rFonts w:ascii="Times New Roman" w:hAnsi="Times New Roman" w:cs="Times New Roman"/>
              <w:sz w:val="24"/>
              <w:szCs w:val="24"/>
            </w:rPr>
          </w:pPr>
          <w:r w:rsidRPr="00D56CF5">
            <w:rPr>
              <w:rFonts w:ascii="Times New Roman" w:hAnsi="Times New Roman" w:cs="Times New Roman"/>
              <w:b/>
              <w:bCs/>
              <w:sz w:val="24"/>
              <w:szCs w:val="24"/>
            </w:rPr>
            <w:t>Заключение</w:t>
          </w:r>
          <w:r w:rsidRPr="00D56CF5">
            <w:rPr>
              <w:rFonts w:ascii="Times New Roman" w:hAnsi="Times New Roman" w:cs="Times New Roman"/>
              <w:sz w:val="24"/>
              <w:szCs w:val="24"/>
            </w:rPr>
            <w:ptab w:relativeTo="margin" w:alignment="right" w:leader="dot"/>
          </w:r>
          <w:r w:rsidR="005A61B3">
            <w:rPr>
              <w:rFonts w:ascii="Times New Roman" w:hAnsi="Times New Roman" w:cs="Times New Roman"/>
              <w:sz w:val="24"/>
              <w:szCs w:val="24"/>
            </w:rPr>
            <w:t>6</w:t>
          </w:r>
          <w:r w:rsidR="005A61B3" w:rsidRPr="00A86E6F">
            <w:rPr>
              <w:rFonts w:ascii="Times New Roman" w:hAnsi="Times New Roman" w:cs="Times New Roman"/>
              <w:sz w:val="24"/>
              <w:szCs w:val="24"/>
            </w:rPr>
            <w:t>7</w:t>
          </w:r>
        </w:p>
        <w:p w:rsidR="0065466F" w:rsidRDefault="0065466F" w:rsidP="0065466F">
          <w:r w:rsidRPr="00D56CF5">
            <w:rPr>
              <w:rFonts w:ascii="Times New Roman" w:hAnsi="Times New Roman" w:cs="Times New Roman"/>
              <w:b/>
              <w:bCs/>
              <w:sz w:val="24"/>
              <w:szCs w:val="24"/>
            </w:rPr>
            <w:t xml:space="preserve">Список </w:t>
          </w:r>
          <w:r w:rsidR="001B0A30" w:rsidRPr="002436B3">
            <w:rPr>
              <w:rFonts w:ascii="Times New Roman" w:hAnsi="Times New Roman" w:cs="Times New Roman"/>
              <w:b/>
              <w:bCs/>
              <w:sz w:val="24"/>
              <w:szCs w:val="24"/>
            </w:rPr>
            <w:t>использованных</w:t>
          </w:r>
          <w:r w:rsidR="001B0A30">
            <w:rPr>
              <w:rFonts w:ascii="Times New Roman" w:hAnsi="Times New Roman" w:cs="Times New Roman"/>
              <w:b/>
              <w:bCs/>
              <w:sz w:val="24"/>
              <w:szCs w:val="24"/>
            </w:rPr>
            <w:t xml:space="preserve"> </w:t>
          </w:r>
          <w:r w:rsidRPr="00D56CF5">
            <w:rPr>
              <w:rFonts w:ascii="Times New Roman" w:hAnsi="Times New Roman" w:cs="Times New Roman"/>
              <w:b/>
              <w:bCs/>
              <w:sz w:val="24"/>
              <w:szCs w:val="24"/>
            </w:rPr>
            <w:t>источников и литературы</w:t>
          </w:r>
          <w:r w:rsidRPr="00D56CF5">
            <w:rPr>
              <w:rFonts w:ascii="Times New Roman" w:hAnsi="Times New Roman" w:cs="Times New Roman"/>
              <w:sz w:val="24"/>
              <w:szCs w:val="24"/>
            </w:rPr>
            <w:ptab w:relativeTo="margin" w:alignment="right" w:leader="dot"/>
          </w:r>
          <w:r w:rsidR="005A61B3" w:rsidRPr="00A86E6F">
            <w:rPr>
              <w:rFonts w:ascii="Times New Roman" w:hAnsi="Times New Roman" w:cs="Times New Roman"/>
              <w:sz w:val="24"/>
              <w:szCs w:val="24"/>
            </w:rPr>
            <w:t>7</w:t>
          </w:r>
          <w:r w:rsidR="00FB64FA">
            <w:rPr>
              <w:rFonts w:ascii="Times New Roman" w:hAnsi="Times New Roman" w:cs="Times New Roman"/>
              <w:sz w:val="24"/>
              <w:szCs w:val="24"/>
            </w:rPr>
            <w:t>1</w:t>
          </w:r>
        </w:p>
      </w:sdtContent>
    </w:sdt>
    <w:p w:rsidR="0065466F" w:rsidRPr="002D40D0" w:rsidRDefault="0065466F" w:rsidP="0065466F"/>
    <w:p w:rsidR="0065466F" w:rsidRDefault="0065466F" w:rsidP="00E0064F">
      <w:pPr>
        <w:spacing w:after="0" w:line="360" w:lineRule="auto"/>
        <w:ind w:firstLine="709"/>
        <w:contextualSpacing/>
        <w:jc w:val="both"/>
        <w:rPr>
          <w:rFonts w:ascii="Times New Roman" w:hAnsi="Times New Roman" w:cs="Times New Roman"/>
          <w:b/>
          <w:sz w:val="24"/>
          <w:szCs w:val="24"/>
        </w:rPr>
      </w:pPr>
    </w:p>
    <w:p w:rsidR="0065466F" w:rsidRDefault="0065466F" w:rsidP="00E0064F">
      <w:pPr>
        <w:spacing w:after="0" w:line="360" w:lineRule="auto"/>
        <w:ind w:firstLine="709"/>
        <w:contextualSpacing/>
        <w:jc w:val="both"/>
        <w:rPr>
          <w:rFonts w:ascii="Times New Roman" w:hAnsi="Times New Roman" w:cs="Times New Roman"/>
          <w:b/>
          <w:sz w:val="24"/>
          <w:szCs w:val="24"/>
        </w:rPr>
      </w:pPr>
    </w:p>
    <w:p w:rsidR="0065466F" w:rsidRDefault="0065466F" w:rsidP="00E0064F">
      <w:pPr>
        <w:spacing w:after="0" w:line="360" w:lineRule="auto"/>
        <w:ind w:firstLine="709"/>
        <w:contextualSpacing/>
        <w:jc w:val="both"/>
        <w:rPr>
          <w:rFonts w:ascii="Times New Roman" w:hAnsi="Times New Roman" w:cs="Times New Roman"/>
          <w:b/>
          <w:color w:val="FF0000"/>
          <w:sz w:val="24"/>
          <w:szCs w:val="24"/>
        </w:rPr>
      </w:pPr>
    </w:p>
    <w:p w:rsidR="00EA7C76" w:rsidRDefault="00EA7C76" w:rsidP="00E0064F">
      <w:pPr>
        <w:spacing w:after="0" w:line="360" w:lineRule="auto"/>
        <w:ind w:firstLine="709"/>
        <w:contextualSpacing/>
        <w:jc w:val="both"/>
        <w:rPr>
          <w:rFonts w:ascii="Times New Roman" w:hAnsi="Times New Roman" w:cs="Times New Roman"/>
          <w:b/>
          <w:sz w:val="24"/>
          <w:szCs w:val="24"/>
        </w:rPr>
      </w:pPr>
    </w:p>
    <w:p w:rsidR="0065466F" w:rsidRDefault="0065466F" w:rsidP="00E0064F">
      <w:pPr>
        <w:spacing w:after="0" w:line="360" w:lineRule="auto"/>
        <w:ind w:firstLine="709"/>
        <w:contextualSpacing/>
        <w:jc w:val="both"/>
        <w:rPr>
          <w:rFonts w:ascii="Times New Roman" w:hAnsi="Times New Roman" w:cs="Times New Roman"/>
          <w:b/>
          <w:sz w:val="24"/>
          <w:szCs w:val="24"/>
        </w:rPr>
      </w:pPr>
    </w:p>
    <w:p w:rsidR="0065466F" w:rsidRDefault="0065466F" w:rsidP="00E0064F">
      <w:pPr>
        <w:spacing w:after="0" w:line="360" w:lineRule="auto"/>
        <w:ind w:firstLine="709"/>
        <w:contextualSpacing/>
        <w:jc w:val="both"/>
        <w:rPr>
          <w:rFonts w:ascii="Times New Roman" w:hAnsi="Times New Roman" w:cs="Times New Roman"/>
          <w:b/>
          <w:sz w:val="24"/>
          <w:szCs w:val="24"/>
        </w:rPr>
      </w:pPr>
    </w:p>
    <w:p w:rsidR="00EA7C76" w:rsidRDefault="00EA7C76" w:rsidP="005A61B3">
      <w:pPr>
        <w:spacing w:after="0" w:line="360" w:lineRule="auto"/>
        <w:contextualSpacing/>
        <w:jc w:val="both"/>
        <w:rPr>
          <w:rFonts w:ascii="Times New Roman" w:hAnsi="Times New Roman" w:cs="Times New Roman"/>
          <w:b/>
          <w:sz w:val="24"/>
          <w:szCs w:val="24"/>
        </w:rPr>
      </w:pPr>
    </w:p>
    <w:p w:rsidR="00EA7C76" w:rsidRDefault="00EA7C76" w:rsidP="005A61B3">
      <w:pPr>
        <w:spacing w:after="0" w:line="360" w:lineRule="auto"/>
        <w:contextualSpacing/>
        <w:jc w:val="both"/>
        <w:rPr>
          <w:rFonts w:ascii="Times New Roman" w:hAnsi="Times New Roman" w:cs="Times New Roman"/>
          <w:b/>
          <w:sz w:val="24"/>
          <w:szCs w:val="24"/>
        </w:rPr>
      </w:pPr>
    </w:p>
    <w:p w:rsidR="004B1780" w:rsidRPr="00312AF1" w:rsidRDefault="004B1780" w:rsidP="005A61B3">
      <w:pPr>
        <w:spacing w:after="0" w:line="360" w:lineRule="auto"/>
        <w:contextualSpacing/>
        <w:jc w:val="both"/>
        <w:rPr>
          <w:rFonts w:ascii="Times New Roman" w:hAnsi="Times New Roman" w:cs="Times New Roman"/>
          <w:b/>
          <w:sz w:val="24"/>
          <w:szCs w:val="24"/>
        </w:rPr>
      </w:pPr>
      <w:r w:rsidRPr="00312AF1">
        <w:rPr>
          <w:rFonts w:ascii="Times New Roman" w:hAnsi="Times New Roman" w:cs="Times New Roman"/>
          <w:b/>
          <w:sz w:val="24"/>
          <w:szCs w:val="24"/>
        </w:rPr>
        <w:lastRenderedPageBreak/>
        <w:t>Введение.</w:t>
      </w:r>
    </w:p>
    <w:p w:rsidR="004B1780" w:rsidRDefault="004B1780" w:rsidP="00E0064F">
      <w:pPr>
        <w:spacing w:after="0" w:line="360" w:lineRule="auto"/>
        <w:ind w:firstLine="709"/>
        <w:contextualSpacing/>
        <w:jc w:val="both"/>
        <w:rPr>
          <w:rFonts w:ascii="Times New Roman" w:hAnsi="Times New Roman" w:cs="Times New Roman"/>
          <w:sz w:val="24"/>
          <w:szCs w:val="24"/>
        </w:rPr>
      </w:pPr>
      <w:r w:rsidRPr="00312AF1">
        <w:rPr>
          <w:rFonts w:ascii="Times New Roman" w:hAnsi="Times New Roman" w:cs="Times New Roman"/>
          <w:sz w:val="24"/>
          <w:szCs w:val="24"/>
        </w:rPr>
        <w:t xml:space="preserve">В настоящее время </w:t>
      </w:r>
      <w:r>
        <w:rPr>
          <w:rFonts w:ascii="Times New Roman" w:hAnsi="Times New Roman" w:cs="Times New Roman"/>
          <w:sz w:val="24"/>
          <w:szCs w:val="24"/>
        </w:rPr>
        <w:t>культура играет всё большую роль в международных отношениях, так как это эффективный инструмент, способный сглаживать политические конфликты, стабилизировать межгосударственные отношения, объединять людей разной этнической, социально-политической, религиозной принадлежности. Кроме того, использование культуры позволяет сформировать позитивный образ государства за рубежом, укрепить его влияние и авторитет на международной арене. В связи с этим современные государства обращаются к национальной культуре для достижения своих политических целей, что способствует развитию отдельного направления международной деятельности государств, получившего название внешней культурной политики.  Каждое государство по-своему вырабатывает свою внешнюю культурную политику, учитывая национальные традиции, исторические особенности, специфику экономико-политического</w:t>
      </w:r>
      <w:r w:rsidR="00432128">
        <w:rPr>
          <w:rFonts w:ascii="Times New Roman" w:hAnsi="Times New Roman" w:cs="Times New Roman"/>
          <w:sz w:val="24"/>
          <w:szCs w:val="24"/>
        </w:rPr>
        <w:t xml:space="preserve">, </w:t>
      </w:r>
      <w:r w:rsidR="00432128" w:rsidRPr="002436B3">
        <w:rPr>
          <w:rFonts w:ascii="Times New Roman" w:hAnsi="Times New Roman" w:cs="Times New Roman"/>
          <w:sz w:val="24"/>
          <w:szCs w:val="24"/>
        </w:rPr>
        <w:t>социокультурного</w:t>
      </w:r>
      <w:r w:rsidRPr="002436B3">
        <w:rPr>
          <w:rFonts w:ascii="Times New Roman" w:hAnsi="Times New Roman" w:cs="Times New Roman"/>
          <w:sz w:val="24"/>
          <w:szCs w:val="24"/>
        </w:rPr>
        <w:t xml:space="preserve"> развития</w:t>
      </w:r>
      <w:r w:rsidR="00432128" w:rsidRPr="002436B3">
        <w:rPr>
          <w:rFonts w:ascii="Times New Roman" w:hAnsi="Times New Roman" w:cs="Times New Roman"/>
          <w:sz w:val="24"/>
          <w:szCs w:val="24"/>
        </w:rPr>
        <w:t xml:space="preserve"> и прочие факторы</w:t>
      </w:r>
      <w:r w:rsidRPr="002436B3">
        <w:rPr>
          <w:rFonts w:ascii="Times New Roman" w:hAnsi="Times New Roman" w:cs="Times New Roman"/>
          <w:sz w:val="24"/>
          <w:szCs w:val="24"/>
        </w:rPr>
        <w:t>.</w:t>
      </w:r>
      <w:r>
        <w:rPr>
          <w:rFonts w:ascii="Times New Roman" w:hAnsi="Times New Roman" w:cs="Times New Roman"/>
          <w:sz w:val="24"/>
          <w:szCs w:val="24"/>
        </w:rPr>
        <w:t xml:space="preserve"> </w:t>
      </w:r>
    </w:p>
    <w:p w:rsidR="004B1780" w:rsidRPr="00164117" w:rsidRDefault="004B1780"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 xml:space="preserve">Франция является одним из государств, наиболее активно занимающихся реализацией внешней культурной политики. Её направления разнообразны и традиционно включают художественное, образовательное, научное, языковое </w:t>
      </w:r>
      <w:r w:rsidRPr="002436B3">
        <w:rPr>
          <w:rFonts w:ascii="Times New Roman" w:hAnsi="Times New Roman" w:cs="Times New Roman"/>
          <w:sz w:val="24"/>
          <w:szCs w:val="24"/>
        </w:rPr>
        <w:t xml:space="preserve">сотрудничество. </w:t>
      </w:r>
      <w:r w:rsidR="00432128" w:rsidRPr="002436B3">
        <w:rPr>
          <w:rFonts w:ascii="Times New Roman" w:hAnsi="Times New Roman" w:cs="Times New Roman"/>
          <w:sz w:val="24"/>
          <w:szCs w:val="24"/>
        </w:rPr>
        <w:t>Однако в последние годы в связи с бурным развитием самой туристской отрасли и успехами в ней Франции в спектр основных направлений внешней культурной политики этой страны все активнее включается</w:t>
      </w:r>
      <w:r w:rsidRPr="002436B3">
        <w:rPr>
          <w:rFonts w:ascii="Times New Roman" w:hAnsi="Times New Roman" w:cs="Times New Roman"/>
          <w:sz w:val="24"/>
          <w:szCs w:val="24"/>
        </w:rPr>
        <w:t xml:space="preserve"> международный туризм – явление, приобретающее в современном мире всё более широкие масштабы и оказывающее влияние на экономическое</w:t>
      </w:r>
      <w:r w:rsidR="00432128" w:rsidRPr="002436B3">
        <w:rPr>
          <w:rFonts w:ascii="Times New Roman" w:hAnsi="Times New Roman" w:cs="Times New Roman"/>
          <w:sz w:val="24"/>
          <w:szCs w:val="24"/>
        </w:rPr>
        <w:t>, культурное и общественное</w:t>
      </w:r>
      <w:r w:rsidRPr="002436B3">
        <w:rPr>
          <w:rFonts w:ascii="Times New Roman" w:hAnsi="Times New Roman" w:cs="Times New Roman"/>
          <w:sz w:val="24"/>
          <w:szCs w:val="24"/>
        </w:rPr>
        <w:t xml:space="preserve"> развитие государств. Известно, что Франция является мировы</w:t>
      </w:r>
      <w:r w:rsidRPr="009876E7">
        <w:rPr>
          <w:rFonts w:ascii="Times New Roman" w:hAnsi="Times New Roman" w:cs="Times New Roman"/>
          <w:sz w:val="24"/>
          <w:szCs w:val="24"/>
        </w:rPr>
        <w:t>м лидером в области международного туризма</w:t>
      </w:r>
      <w:r w:rsidR="00E823D1">
        <w:rPr>
          <w:rFonts w:ascii="Times New Roman" w:hAnsi="Times New Roman" w:cs="Times New Roman"/>
          <w:sz w:val="24"/>
          <w:szCs w:val="24"/>
        </w:rPr>
        <w:t xml:space="preserve">. </w:t>
      </w:r>
      <w:r w:rsidR="00E823D1" w:rsidRPr="009876E7">
        <w:rPr>
          <w:rFonts w:ascii="Times New Roman" w:hAnsi="Times New Roman" w:cs="Times New Roman"/>
          <w:sz w:val="24"/>
          <w:szCs w:val="24"/>
        </w:rPr>
        <w:t>Об этом убедительно свидетельствуют цифры</w:t>
      </w:r>
      <w:r w:rsidR="009876E7" w:rsidRPr="009876E7">
        <w:rPr>
          <w:rFonts w:ascii="Times New Roman" w:hAnsi="Times New Roman" w:cs="Times New Roman"/>
          <w:sz w:val="24"/>
          <w:szCs w:val="24"/>
        </w:rPr>
        <w:t>:</w:t>
      </w:r>
      <w:r w:rsidR="009876E7" w:rsidRPr="009876E7">
        <w:rPr>
          <w:rFonts w:ascii="Times New Roman" w:hAnsi="Times New Roman" w:cs="Times New Roman"/>
          <w:sz w:val="24"/>
          <w:szCs w:val="24"/>
          <w:lang w:eastAsia="zh-CN"/>
        </w:rPr>
        <w:t xml:space="preserve"> </w:t>
      </w:r>
      <w:r w:rsidR="009876E7">
        <w:rPr>
          <w:rFonts w:ascii="Times New Roman" w:hAnsi="Times New Roman" w:cs="Times New Roman"/>
          <w:sz w:val="24"/>
          <w:szCs w:val="24"/>
          <w:lang w:eastAsia="zh-CN"/>
        </w:rPr>
        <w:t>Франция находится на первом месте в мире по количеству п</w:t>
      </w:r>
      <w:r w:rsidR="00F515BC">
        <w:rPr>
          <w:rFonts w:ascii="Times New Roman" w:hAnsi="Times New Roman" w:cs="Times New Roman"/>
          <w:sz w:val="24"/>
          <w:szCs w:val="24"/>
          <w:lang w:eastAsia="zh-CN"/>
        </w:rPr>
        <w:t>осещающих страну иностранных</w:t>
      </w:r>
      <w:r w:rsidR="009876E7">
        <w:rPr>
          <w:rFonts w:ascii="Times New Roman" w:hAnsi="Times New Roman" w:cs="Times New Roman"/>
          <w:sz w:val="24"/>
          <w:szCs w:val="24"/>
          <w:lang w:eastAsia="zh-CN"/>
        </w:rPr>
        <w:t xml:space="preserve"> туристов</w:t>
      </w:r>
      <w:r w:rsidR="009876E7" w:rsidRPr="009876E7">
        <w:rPr>
          <w:rFonts w:ascii="Times New Roman" w:hAnsi="Times New Roman" w:cs="Times New Roman"/>
          <w:sz w:val="24"/>
          <w:szCs w:val="24"/>
          <w:lang w:eastAsia="zh-CN"/>
        </w:rPr>
        <w:t xml:space="preserve"> – </w:t>
      </w:r>
      <w:r w:rsidR="009876E7">
        <w:rPr>
          <w:rFonts w:ascii="Times New Roman" w:hAnsi="Times New Roman" w:cs="Times New Roman"/>
          <w:sz w:val="24"/>
          <w:szCs w:val="24"/>
          <w:lang w:eastAsia="zh-CN"/>
        </w:rPr>
        <w:t>в 2016 году их</w:t>
      </w:r>
      <w:r w:rsidR="00F515BC">
        <w:rPr>
          <w:rFonts w:ascii="Times New Roman" w:hAnsi="Times New Roman" w:cs="Times New Roman"/>
          <w:sz w:val="24"/>
          <w:szCs w:val="24"/>
          <w:lang w:eastAsia="zh-CN"/>
        </w:rPr>
        <w:t xml:space="preserve"> число составило 84, 5 миллиона</w:t>
      </w:r>
      <w:r w:rsidR="00F515BC">
        <w:rPr>
          <w:rStyle w:val="a6"/>
          <w:rFonts w:ascii="Times New Roman" w:hAnsi="Times New Roman" w:cs="Times New Roman"/>
          <w:sz w:val="24"/>
          <w:szCs w:val="24"/>
          <w:lang w:eastAsia="zh-CN"/>
        </w:rPr>
        <w:footnoteReference w:id="1"/>
      </w:r>
      <w:r w:rsidR="00E823D1">
        <w:rPr>
          <w:rFonts w:ascii="Times New Roman" w:hAnsi="Times New Roman" w:cs="Times New Roman"/>
          <w:sz w:val="24"/>
          <w:szCs w:val="24"/>
        </w:rPr>
        <w:t>. О</w:t>
      </w:r>
      <w:r>
        <w:rPr>
          <w:rFonts w:ascii="Times New Roman" w:hAnsi="Times New Roman" w:cs="Times New Roman"/>
          <w:sz w:val="24"/>
          <w:szCs w:val="24"/>
        </w:rPr>
        <w:t xml:space="preserve">днако представляется важным проследить, насколько эта сфера деятельности используется Францией для продвижения своих внешнеполитических интересов и, как в свою очередь, успехи внешней культурной политики оказывают влияние на увеличение количества прибывающих в страну туристов. </w:t>
      </w:r>
      <w:r>
        <w:rPr>
          <w:rFonts w:ascii="Times New Roman" w:hAnsi="Times New Roman" w:cs="Times New Roman"/>
          <w:sz w:val="24"/>
          <w:szCs w:val="24"/>
          <w:lang w:eastAsia="zh-CN"/>
        </w:rPr>
        <w:t xml:space="preserve">Таким образом, </w:t>
      </w:r>
      <w:r w:rsidRPr="00BF7B21">
        <w:rPr>
          <w:rFonts w:ascii="Times New Roman" w:hAnsi="Times New Roman" w:cs="Times New Roman"/>
          <w:b/>
          <w:sz w:val="24"/>
          <w:szCs w:val="24"/>
          <w:lang w:eastAsia="zh-CN"/>
        </w:rPr>
        <w:t>актуальность</w:t>
      </w:r>
      <w:r>
        <w:rPr>
          <w:rFonts w:ascii="Times New Roman" w:hAnsi="Times New Roman" w:cs="Times New Roman"/>
          <w:sz w:val="24"/>
          <w:szCs w:val="24"/>
          <w:lang w:eastAsia="zh-CN"/>
        </w:rPr>
        <w:t xml:space="preserve"> </w:t>
      </w:r>
      <w:r w:rsidR="009D0788" w:rsidRPr="009876E7">
        <w:rPr>
          <w:rFonts w:ascii="Times New Roman" w:hAnsi="Times New Roman" w:cs="Times New Roman"/>
          <w:sz w:val="24"/>
          <w:szCs w:val="24"/>
          <w:lang w:eastAsia="zh-CN"/>
        </w:rPr>
        <w:t>выпускной квалификационной</w:t>
      </w:r>
      <w:r w:rsidR="009D078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работы связана с одновременным возрастанием роли культурной </w:t>
      </w:r>
      <w:r>
        <w:rPr>
          <w:rFonts w:ascii="Times New Roman" w:hAnsi="Times New Roman" w:cs="Times New Roman"/>
          <w:sz w:val="24"/>
          <w:szCs w:val="24"/>
          <w:lang w:eastAsia="zh-CN"/>
        </w:rPr>
        <w:lastRenderedPageBreak/>
        <w:t>политики в международных отношениях и развитием феномена международного туризма, оказывающего воздействие на современное общество.</w:t>
      </w:r>
    </w:p>
    <w:p w:rsidR="004B1780" w:rsidRPr="00312AF1" w:rsidRDefault="004B1780" w:rsidP="00E0064F">
      <w:pPr>
        <w:spacing w:after="0" w:line="360" w:lineRule="auto"/>
        <w:ind w:firstLine="709"/>
        <w:contextualSpacing/>
        <w:jc w:val="both"/>
        <w:rPr>
          <w:rFonts w:ascii="Times New Roman" w:hAnsi="Times New Roman" w:cs="Times New Roman"/>
          <w:sz w:val="24"/>
          <w:szCs w:val="24"/>
        </w:rPr>
      </w:pPr>
      <w:r w:rsidRPr="00E823D1">
        <w:rPr>
          <w:rFonts w:ascii="Times New Roman" w:hAnsi="Times New Roman" w:cs="Times New Roman"/>
          <w:b/>
          <w:sz w:val="24"/>
          <w:szCs w:val="24"/>
        </w:rPr>
        <w:t>Целью</w:t>
      </w:r>
      <w:r w:rsidRPr="00312AF1">
        <w:rPr>
          <w:rFonts w:ascii="Times New Roman" w:hAnsi="Times New Roman" w:cs="Times New Roman"/>
          <w:sz w:val="24"/>
          <w:szCs w:val="24"/>
        </w:rPr>
        <w:t xml:space="preserve"> данной р</w:t>
      </w:r>
      <w:r>
        <w:rPr>
          <w:rFonts w:ascii="Times New Roman" w:hAnsi="Times New Roman" w:cs="Times New Roman"/>
          <w:sz w:val="24"/>
          <w:szCs w:val="24"/>
        </w:rPr>
        <w:t>аботы является определение места и роли международного туризма во внешней культурной политике современной Французской Республики.</w:t>
      </w:r>
    </w:p>
    <w:p w:rsidR="004B1780" w:rsidRPr="00312AF1" w:rsidRDefault="004B1780" w:rsidP="00E0064F">
      <w:pPr>
        <w:spacing w:after="0" w:line="360" w:lineRule="auto"/>
        <w:ind w:firstLine="709"/>
        <w:contextualSpacing/>
        <w:jc w:val="both"/>
        <w:rPr>
          <w:rFonts w:ascii="Times New Roman" w:hAnsi="Times New Roman" w:cs="Times New Roman"/>
          <w:sz w:val="24"/>
          <w:szCs w:val="24"/>
        </w:rPr>
      </w:pPr>
      <w:r w:rsidRPr="00312AF1">
        <w:rPr>
          <w:rFonts w:ascii="Times New Roman" w:hAnsi="Times New Roman" w:cs="Times New Roman"/>
          <w:sz w:val="24"/>
          <w:szCs w:val="24"/>
        </w:rPr>
        <w:t xml:space="preserve">В связи с этим основными </w:t>
      </w:r>
      <w:r w:rsidRPr="00E823D1">
        <w:rPr>
          <w:rFonts w:ascii="Times New Roman" w:hAnsi="Times New Roman" w:cs="Times New Roman"/>
          <w:b/>
          <w:sz w:val="24"/>
          <w:szCs w:val="24"/>
        </w:rPr>
        <w:t>задачами</w:t>
      </w:r>
      <w:r w:rsidRPr="00312AF1">
        <w:rPr>
          <w:rFonts w:ascii="Times New Roman" w:hAnsi="Times New Roman" w:cs="Times New Roman"/>
          <w:sz w:val="24"/>
          <w:szCs w:val="24"/>
        </w:rPr>
        <w:t xml:space="preserve"> являются:</w:t>
      </w:r>
    </w:p>
    <w:p w:rsidR="004B1780" w:rsidRDefault="004B1780" w:rsidP="00E0064F">
      <w:pPr>
        <w:pStyle w:val="13"/>
        <w:numPr>
          <w:ilvl w:val="0"/>
          <w:numId w:val="8"/>
        </w:numPr>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Изучение понятия внешней культурной политики во французском научном и политическом дискурсе;</w:t>
      </w:r>
    </w:p>
    <w:p w:rsidR="004B1780" w:rsidRPr="00312AF1" w:rsidRDefault="004B1780" w:rsidP="00E0064F">
      <w:pPr>
        <w:pStyle w:val="13"/>
        <w:numPr>
          <w:ilvl w:val="0"/>
          <w:numId w:val="8"/>
        </w:numPr>
        <w:spacing w:after="0" w:line="360" w:lineRule="auto"/>
        <w:ind w:left="0" w:firstLine="709"/>
        <w:contextualSpacing/>
        <w:jc w:val="both"/>
        <w:rPr>
          <w:rFonts w:ascii="Times New Roman" w:hAnsi="Times New Roman" w:cs="Times New Roman"/>
          <w:sz w:val="24"/>
          <w:szCs w:val="24"/>
        </w:rPr>
      </w:pPr>
      <w:r w:rsidRPr="00312AF1">
        <w:rPr>
          <w:rFonts w:ascii="Times New Roman" w:hAnsi="Times New Roman" w:cs="Times New Roman"/>
          <w:sz w:val="24"/>
          <w:szCs w:val="24"/>
        </w:rPr>
        <w:t>Исследование нормативно-правовой основы</w:t>
      </w:r>
      <w:r w:rsidRPr="0015572C">
        <w:rPr>
          <w:rFonts w:ascii="Times New Roman" w:hAnsi="Times New Roman" w:cs="Times New Roman"/>
          <w:sz w:val="24"/>
          <w:szCs w:val="24"/>
        </w:rPr>
        <w:t xml:space="preserve"> </w:t>
      </w:r>
      <w:r>
        <w:rPr>
          <w:rFonts w:ascii="Times New Roman" w:hAnsi="Times New Roman" w:cs="Times New Roman"/>
          <w:sz w:val="24"/>
          <w:szCs w:val="24"/>
          <w:lang w:eastAsia="zh-CN"/>
        </w:rPr>
        <w:t>и акторов внешней культурной политики Франции;</w:t>
      </w:r>
    </w:p>
    <w:p w:rsidR="004B1780" w:rsidRDefault="004B1780" w:rsidP="00E0064F">
      <w:pPr>
        <w:pStyle w:val="13"/>
        <w:numPr>
          <w:ilvl w:val="0"/>
          <w:numId w:val="8"/>
        </w:numPr>
        <w:spacing w:after="0" w:line="360" w:lineRule="auto"/>
        <w:ind w:left="0" w:firstLine="709"/>
        <w:contextualSpacing/>
        <w:jc w:val="both"/>
        <w:rPr>
          <w:rFonts w:ascii="Times New Roman" w:hAnsi="Times New Roman" w:cs="Times New Roman"/>
          <w:color w:val="000000" w:themeColor="text1"/>
          <w:sz w:val="24"/>
          <w:szCs w:val="24"/>
        </w:rPr>
      </w:pPr>
      <w:r w:rsidRPr="00BD65F2">
        <w:rPr>
          <w:rFonts w:ascii="Times New Roman" w:hAnsi="Times New Roman" w:cs="Times New Roman"/>
          <w:color w:val="000000" w:themeColor="text1"/>
          <w:sz w:val="24"/>
          <w:szCs w:val="24"/>
        </w:rPr>
        <w:t>Изучение истории</w:t>
      </w:r>
      <w:r>
        <w:rPr>
          <w:rFonts w:ascii="Times New Roman" w:hAnsi="Times New Roman" w:cs="Times New Roman"/>
          <w:color w:val="000000" w:themeColor="text1"/>
          <w:sz w:val="24"/>
          <w:szCs w:val="24"/>
        </w:rPr>
        <w:t xml:space="preserve"> международного туризма во Франции в контексте внешней культурной политики</w:t>
      </w:r>
      <w:r w:rsidRPr="00C47FDD">
        <w:rPr>
          <w:rFonts w:ascii="Times New Roman" w:hAnsi="Times New Roman" w:cs="Times New Roman"/>
          <w:color w:val="000000" w:themeColor="text1"/>
          <w:sz w:val="24"/>
          <w:szCs w:val="24"/>
        </w:rPr>
        <w:t>;</w:t>
      </w:r>
    </w:p>
    <w:p w:rsidR="004B1780" w:rsidRPr="002436B3" w:rsidRDefault="004B1780" w:rsidP="00E0064F">
      <w:pPr>
        <w:pStyle w:val="13"/>
        <w:numPr>
          <w:ilvl w:val="0"/>
          <w:numId w:val="8"/>
        </w:numPr>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Определение нормативно-правовой базы международного туризма во </w:t>
      </w:r>
      <w:r w:rsidRPr="002436B3">
        <w:rPr>
          <w:rFonts w:ascii="Times New Roman" w:hAnsi="Times New Roman" w:cs="Times New Roman"/>
          <w:sz w:val="24"/>
          <w:szCs w:val="24"/>
        </w:rPr>
        <w:t xml:space="preserve">Франции и его основных операторов; </w:t>
      </w:r>
    </w:p>
    <w:p w:rsidR="004B1780" w:rsidRPr="00D26870" w:rsidRDefault="004B1780" w:rsidP="00E0064F">
      <w:pPr>
        <w:pStyle w:val="a3"/>
        <w:numPr>
          <w:ilvl w:val="0"/>
          <w:numId w:val="8"/>
        </w:numPr>
        <w:spacing w:after="0" w:line="360" w:lineRule="auto"/>
        <w:ind w:left="0" w:firstLine="709"/>
        <w:jc w:val="both"/>
        <w:rPr>
          <w:rFonts w:ascii="Times New Roman" w:hAnsi="Times New Roman" w:cs="Times New Roman"/>
          <w:b/>
          <w:i/>
          <w:iCs/>
          <w:color w:val="FF0000"/>
          <w:sz w:val="24"/>
          <w:szCs w:val="24"/>
          <w:shd w:val="clear" w:color="auto" w:fill="FFFFFF"/>
        </w:rPr>
      </w:pPr>
      <w:r w:rsidRPr="00D26870">
        <w:rPr>
          <w:rFonts w:ascii="Times New Roman" w:hAnsi="Times New Roman" w:cs="Times New Roman"/>
          <w:iCs/>
          <w:sz w:val="24"/>
          <w:szCs w:val="24"/>
          <w:shd w:val="clear" w:color="auto" w:fill="FFFFFF"/>
        </w:rPr>
        <w:t xml:space="preserve">Выявление </w:t>
      </w:r>
      <w:r w:rsidR="002436B3" w:rsidRPr="00D26870">
        <w:rPr>
          <w:rFonts w:ascii="Times New Roman" w:hAnsi="Times New Roman" w:cs="Times New Roman"/>
          <w:iCs/>
          <w:sz w:val="24"/>
          <w:szCs w:val="24"/>
          <w:shd w:val="clear" w:color="auto" w:fill="FFFFFF"/>
          <w:lang w:eastAsia="zh-CN"/>
        </w:rPr>
        <w:t>характерных особенностей</w:t>
      </w:r>
      <w:r w:rsidRPr="00D26870">
        <w:rPr>
          <w:rFonts w:ascii="Times New Roman" w:hAnsi="Times New Roman" w:cs="Times New Roman"/>
          <w:iCs/>
          <w:sz w:val="24"/>
          <w:szCs w:val="24"/>
          <w:shd w:val="clear" w:color="auto" w:fill="FFFFFF"/>
        </w:rPr>
        <w:t xml:space="preserve"> международного туризма как направления внешней культурной политики Франции</w:t>
      </w:r>
      <w:r w:rsidR="002436B3" w:rsidRPr="00D26870">
        <w:rPr>
          <w:rFonts w:ascii="Times New Roman" w:hAnsi="Times New Roman" w:cs="Times New Roman"/>
          <w:iCs/>
          <w:sz w:val="24"/>
          <w:szCs w:val="24"/>
          <w:shd w:val="clear" w:color="auto" w:fill="FFFFFF"/>
        </w:rPr>
        <w:t>;</w:t>
      </w:r>
    </w:p>
    <w:p w:rsidR="004B1780" w:rsidRPr="00416231" w:rsidRDefault="004B1780" w:rsidP="00E0064F">
      <w:pPr>
        <w:pStyle w:val="a3"/>
        <w:numPr>
          <w:ilvl w:val="0"/>
          <w:numId w:val="8"/>
        </w:numPr>
        <w:spacing w:after="0" w:line="360" w:lineRule="auto"/>
        <w:ind w:left="0" w:firstLine="709"/>
        <w:jc w:val="both"/>
        <w:rPr>
          <w:rFonts w:ascii="Times New Roman" w:hAnsi="Times New Roman" w:cs="Times New Roman"/>
          <w:i/>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t xml:space="preserve">Исследование возможностей для применения в других </w:t>
      </w:r>
      <w:r w:rsidRPr="002436B3">
        <w:rPr>
          <w:rFonts w:ascii="Times New Roman" w:hAnsi="Times New Roman" w:cs="Times New Roman"/>
          <w:iCs/>
          <w:color w:val="000000" w:themeColor="text1"/>
          <w:sz w:val="24"/>
          <w:szCs w:val="24"/>
          <w:shd w:val="clear" w:color="auto" w:fill="FFFFFF"/>
        </w:rPr>
        <w:t>странах</w:t>
      </w:r>
      <w:r w:rsidR="00432128" w:rsidRPr="002436B3">
        <w:rPr>
          <w:rFonts w:ascii="Times New Roman" w:hAnsi="Times New Roman" w:cs="Times New Roman"/>
          <w:iCs/>
          <w:color w:val="000000" w:themeColor="text1"/>
          <w:sz w:val="24"/>
          <w:szCs w:val="24"/>
          <w:shd w:val="clear" w:color="auto" w:fill="FFFFFF"/>
        </w:rPr>
        <w:t xml:space="preserve"> (в частности, в России)</w:t>
      </w:r>
      <w:r w:rsidR="00432128">
        <w:rPr>
          <w:rFonts w:ascii="Times New Roman" w:hAnsi="Times New Roman" w:cs="Times New Roman"/>
          <w:iCs/>
          <w:color w:val="000000" w:themeColor="text1"/>
          <w:sz w:val="24"/>
          <w:szCs w:val="24"/>
          <w:shd w:val="clear" w:color="auto" w:fill="FFFFFF"/>
        </w:rPr>
        <w:t xml:space="preserve"> </w:t>
      </w:r>
      <w:r>
        <w:rPr>
          <w:rFonts w:ascii="Times New Roman" w:hAnsi="Times New Roman" w:cs="Times New Roman"/>
          <w:iCs/>
          <w:color w:val="000000" w:themeColor="text1"/>
          <w:sz w:val="24"/>
          <w:szCs w:val="24"/>
          <w:shd w:val="clear" w:color="auto" w:fill="FFFFFF"/>
        </w:rPr>
        <w:t xml:space="preserve">французского опыта обращения к международному туризму при реализации задач внешней культурной политики. </w:t>
      </w:r>
    </w:p>
    <w:p w:rsidR="004B1780" w:rsidRDefault="004B1780" w:rsidP="00E0064F">
      <w:pPr>
        <w:spacing w:after="0" w:line="360" w:lineRule="auto"/>
        <w:ind w:firstLine="709"/>
        <w:contextualSpacing/>
        <w:jc w:val="both"/>
        <w:rPr>
          <w:rFonts w:ascii="Times New Roman" w:hAnsi="Times New Roman" w:cs="Times New Roman"/>
          <w:sz w:val="24"/>
          <w:szCs w:val="24"/>
        </w:rPr>
      </w:pPr>
      <w:r w:rsidRPr="00BF7B21">
        <w:rPr>
          <w:rFonts w:ascii="Times New Roman" w:hAnsi="Times New Roman" w:cs="Times New Roman"/>
          <w:b/>
          <w:sz w:val="24"/>
          <w:szCs w:val="24"/>
        </w:rPr>
        <w:t>Объектом</w:t>
      </w:r>
      <w:r w:rsidRPr="00C47FDD">
        <w:rPr>
          <w:rFonts w:ascii="Times New Roman" w:hAnsi="Times New Roman" w:cs="Times New Roman"/>
          <w:sz w:val="24"/>
          <w:szCs w:val="24"/>
        </w:rPr>
        <w:t xml:space="preserve"> исследования является внешняя культурная политика Франции, а </w:t>
      </w:r>
      <w:r w:rsidRPr="00BF7B21">
        <w:rPr>
          <w:rFonts w:ascii="Times New Roman" w:hAnsi="Times New Roman" w:cs="Times New Roman"/>
          <w:b/>
          <w:sz w:val="24"/>
          <w:szCs w:val="24"/>
        </w:rPr>
        <w:t>предметом</w:t>
      </w:r>
      <w:r w:rsidRPr="00C47FDD">
        <w:rPr>
          <w:rFonts w:ascii="Times New Roman" w:hAnsi="Times New Roman" w:cs="Times New Roman"/>
          <w:sz w:val="24"/>
          <w:szCs w:val="24"/>
        </w:rPr>
        <w:t xml:space="preserve"> – международный туризм в качестве одного из направлений </w:t>
      </w:r>
      <w:r w:rsidR="00432128" w:rsidRPr="002436B3">
        <w:rPr>
          <w:rFonts w:ascii="Times New Roman" w:hAnsi="Times New Roman" w:cs="Times New Roman"/>
          <w:sz w:val="24"/>
          <w:szCs w:val="24"/>
        </w:rPr>
        <w:t>внешней</w:t>
      </w:r>
      <w:r w:rsidR="00432128">
        <w:rPr>
          <w:rFonts w:ascii="Times New Roman" w:hAnsi="Times New Roman" w:cs="Times New Roman"/>
          <w:sz w:val="24"/>
          <w:szCs w:val="24"/>
        </w:rPr>
        <w:t xml:space="preserve"> </w:t>
      </w:r>
      <w:r w:rsidRPr="00C47FDD">
        <w:rPr>
          <w:rFonts w:ascii="Times New Roman" w:hAnsi="Times New Roman" w:cs="Times New Roman"/>
          <w:sz w:val="24"/>
          <w:szCs w:val="24"/>
        </w:rPr>
        <w:t>культурной политики Франции.</w:t>
      </w:r>
    </w:p>
    <w:p w:rsidR="004B1780" w:rsidRPr="003F5D02" w:rsidRDefault="004B1780" w:rsidP="00E0064F">
      <w:pPr>
        <w:spacing w:after="0" w:line="360" w:lineRule="auto"/>
        <w:ind w:firstLine="709"/>
        <w:contextualSpacing/>
        <w:jc w:val="both"/>
        <w:rPr>
          <w:rFonts w:ascii="Times New Roman" w:hAnsi="Times New Roman" w:cs="Times New Roman"/>
          <w:color w:val="FF0000"/>
          <w:sz w:val="24"/>
          <w:szCs w:val="24"/>
          <w:lang w:eastAsia="zh-CN"/>
        </w:rPr>
      </w:pPr>
      <w:r w:rsidRPr="00BF7B21">
        <w:rPr>
          <w:rFonts w:ascii="Times New Roman" w:hAnsi="Times New Roman" w:cs="Times New Roman"/>
          <w:b/>
          <w:sz w:val="24"/>
          <w:szCs w:val="24"/>
        </w:rPr>
        <w:t>Хронологические рамки</w:t>
      </w:r>
      <w:r>
        <w:rPr>
          <w:rFonts w:ascii="Times New Roman" w:hAnsi="Times New Roman" w:cs="Times New Roman"/>
          <w:sz w:val="24"/>
          <w:szCs w:val="24"/>
        </w:rPr>
        <w:t xml:space="preserve"> исследования охватывают </w:t>
      </w:r>
      <w:r>
        <w:rPr>
          <w:rFonts w:ascii="Times New Roman" w:hAnsi="Times New Roman" w:cs="Times New Roman"/>
          <w:sz w:val="24"/>
          <w:szCs w:val="24"/>
          <w:lang w:eastAsia="zh-CN"/>
        </w:rPr>
        <w:t xml:space="preserve">период </w:t>
      </w:r>
      <w:r w:rsidR="00B77A53" w:rsidRPr="00B77A53">
        <w:rPr>
          <w:rFonts w:ascii="Times New Roman" w:hAnsi="Times New Roman" w:cs="Times New Roman"/>
          <w:sz w:val="24"/>
          <w:szCs w:val="24"/>
          <w:lang w:eastAsia="zh-CN"/>
        </w:rPr>
        <w:t>с 2009</w:t>
      </w:r>
      <w:r>
        <w:rPr>
          <w:rFonts w:ascii="Times New Roman" w:hAnsi="Times New Roman" w:cs="Times New Roman"/>
          <w:sz w:val="24"/>
          <w:szCs w:val="24"/>
          <w:lang w:eastAsia="zh-CN"/>
        </w:rPr>
        <w:t xml:space="preserve"> года до настоящего времени</w:t>
      </w:r>
      <w:r w:rsidR="00B77A53">
        <w:rPr>
          <w:rFonts w:ascii="Times New Roman" w:hAnsi="Times New Roman" w:cs="Times New Roman"/>
          <w:sz w:val="24"/>
          <w:szCs w:val="24"/>
          <w:lang w:eastAsia="zh-CN"/>
        </w:rPr>
        <w:t>, поскольку в этом году была осуществлена реформа в управлении внешней культурной политики</w:t>
      </w:r>
      <w:r w:rsidR="00432128">
        <w:rPr>
          <w:rFonts w:ascii="Times New Roman" w:hAnsi="Times New Roman" w:cs="Times New Roman"/>
          <w:sz w:val="24"/>
          <w:szCs w:val="24"/>
          <w:lang w:eastAsia="zh-CN"/>
        </w:rPr>
        <w:t xml:space="preserve"> </w:t>
      </w:r>
      <w:r w:rsidR="00432128" w:rsidRPr="002436B3">
        <w:rPr>
          <w:rFonts w:ascii="Times New Roman" w:hAnsi="Times New Roman" w:cs="Times New Roman"/>
          <w:sz w:val="24"/>
          <w:szCs w:val="24"/>
          <w:lang w:eastAsia="zh-CN"/>
        </w:rPr>
        <w:t>Франции</w:t>
      </w:r>
      <w:r w:rsidR="00B77A53">
        <w:rPr>
          <w:rFonts w:ascii="Times New Roman" w:hAnsi="Times New Roman" w:cs="Times New Roman"/>
          <w:sz w:val="24"/>
          <w:szCs w:val="24"/>
          <w:lang w:eastAsia="zh-CN"/>
        </w:rPr>
        <w:t xml:space="preserve">, а также реформа в сфере международного туризма. </w:t>
      </w:r>
      <w:r w:rsidR="00293FB4">
        <w:rPr>
          <w:rFonts w:ascii="Times New Roman" w:hAnsi="Times New Roman" w:cs="Times New Roman"/>
          <w:sz w:val="24"/>
          <w:szCs w:val="24"/>
          <w:lang w:eastAsia="zh-CN"/>
        </w:rPr>
        <w:t xml:space="preserve">Таким образом, современная французская модель управления внешней культурной политикой приобрела свой окончательный вид именно в 2009 году. </w:t>
      </w:r>
      <w:r>
        <w:rPr>
          <w:rFonts w:ascii="Times New Roman" w:hAnsi="Times New Roman" w:cs="Times New Roman"/>
          <w:sz w:val="24"/>
          <w:szCs w:val="24"/>
          <w:lang w:eastAsia="zh-CN"/>
        </w:rPr>
        <w:t xml:space="preserve">В части исследования, посвященной истории развитии международного </w:t>
      </w:r>
      <w:r w:rsidRPr="003F5D02">
        <w:rPr>
          <w:rFonts w:ascii="Times New Roman" w:hAnsi="Times New Roman" w:cs="Times New Roman"/>
          <w:sz w:val="24"/>
          <w:szCs w:val="24"/>
          <w:lang w:eastAsia="zh-CN"/>
        </w:rPr>
        <w:t xml:space="preserve">туризма во Франции рассматривается период </w:t>
      </w:r>
      <w:r w:rsidRPr="00B77A53">
        <w:rPr>
          <w:rFonts w:ascii="Times New Roman" w:hAnsi="Times New Roman" w:cs="Times New Roman"/>
          <w:sz w:val="24"/>
          <w:szCs w:val="24"/>
          <w:lang w:eastAsia="zh-CN"/>
        </w:rPr>
        <w:t xml:space="preserve">с середины </w:t>
      </w:r>
      <w:r w:rsidRPr="00B77A53">
        <w:rPr>
          <w:rFonts w:ascii="Times New Roman" w:hAnsi="Times New Roman" w:cs="Times New Roman"/>
          <w:sz w:val="24"/>
          <w:szCs w:val="24"/>
          <w:lang w:val="fr-FR" w:eastAsia="zh-CN"/>
        </w:rPr>
        <w:t>XIX</w:t>
      </w:r>
      <w:r w:rsidRPr="00B77A53">
        <w:rPr>
          <w:rFonts w:ascii="Times New Roman" w:hAnsi="Times New Roman" w:cs="Times New Roman"/>
          <w:sz w:val="24"/>
          <w:szCs w:val="24"/>
          <w:lang w:eastAsia="zh-CN"/>
        </w:rPr>
        <w:t xml:space="preserve"> века</w:t>
      </w:r>
      <w:r w:rsidR="00B77A53">
        <w:rPr>
          <w:rFonts w:ascii="Times New Roman" w:hAnsi="Times New Roman" w:cs="Times New Roman"/>
          <w:sz w:val="24"/>
          <w:szCs w:val="24"/>
          <w:lang w:eastAsia="zh-CN"/>
        </w:rPr>
        <w:t>, так как именно этот период принято считать началом зарождения международного туризма.</w:t>
      </w:r>
      <w:r w:rsidR="00921C4E">
        <w:rPr>
          <w:rFonts w:ascii="Times New Roman" w:hAnsi="Times New Roman" w:cs="Times New Roman"/>
          <w:sz w:val="24"/>
          <w:szCs w:val="24"/>
          <w:lang w:eastAsia="zh-CN"/>
        </w:rPr>
        <w:t xml:space="preserve"> </w:t>
      </w:r>
    </w:p>
    <w:p w:rsidR="004B1780" w:rsidRPr="00293FB4" w:rsidRDefault="004B1780" w:rsidP="00E0064F">
      <w:pPr>
        <w:spacing w:after="0" w:line="360" w:lineRule="auto"/>
        <w:ind w:firstLine="709"/>
        <w:contextualSpacing/>
        <w:jc w:val="both"/>
        <w:rPr>
          <w:rFonts w:ascii="Times New Roman" w:hAnsi="Times New Roman" w:cs="Times New Roman"/>
          <w:b/>
          <w:i/>
          <w:iCs/>
          <w:sz w:val="24"/>
          <w:szCs w:val="24"/>
          <w:shd w:val="clear" w:color="auto" w:fill="FFFFFF"/>
        </w:rPr>
      </w:pPr>
      <w:r w:rsidRPr="003F5D02">
        <w:rPr>
          <w:rFonts w:ascii="Times New Roman" w:hAnsi="Times New Roman" w:cs="Times New Roman"/>
          <w:b/>
          <w:sz w:val="24"/>
          <w:szCs w:val="24"/>
        </w:rPr>
        <w:t>Методологическая основа исследования.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Методы исследования, применяемые в работе, включают </w:t>
      </w:r>
      <w:r w:rsidR="004C1996">
        <w:rPr>
          <w:rFonts w:ascii="Times New Roman" w:hAnsi="Times New Roman" w:cs="Times New Roman"/>
          <w:sz w:val="24"/>
          <w:szCs w:val="24"/>
          <w:lang w:eastAsia="zh-CN"/>
        </w:rPr>
        <w:t>аналитический, институциональный</w:t>
      </w:r>
      <w:r w:rsidR="00FD0E3D">
        <w:rPr>
          <w:rFonts w:ascii="Times New Roman" w:hAnsi="Times New Roman" w:cs="Times New Roman"/>
          <w:sz w:val="24"/>
          <w:szCs w:val="24"/>
          <w:lang w:eastAsia="zh-CN"/>
        </w:rPr>
        <w:t>,</w:t>
      </w:r>
      <w:r w:rsidR="004C1996">
        <w:rPr>
          <w:rFonts w:ascii="Times New Roman" w:hAnsi="Times New Roman" w:cs="Times New Roman"/>
          <w:sz w:val="24"/>
          <w:szCs w:val="24"/>
          <w:lang w:eastAsia="zh-CN"/>
        </w:rPr>
        <w:t xml:space="preserve"> статистический </w:t>
      </w:r>
      <w:r w:rsidR="00FD0E3D">
        <w:rPr>
          <w:rFonts w:ascii="Times New Roman" w:hAnsi="Times New Roman" w:cs="Times New Roman"/>
          <w:sz w:val="24"/>
          <w:szCs w:val="24"/>
          <w:lang w:eastAsia="zh-CN"/>
        </w:rPr>
        <w:t xml:space="preserve">и </w:t>
      </w:r>
      <w:r w:rsidR="00FD0E3D" w:rsidRPr="002436B3">
        <w:rPr>
          <w:rFonts w:ascii="Times New Roman" w:hAnsi="Times New Roman" w:cs="Times New Roman"/>
          <w:sz w:val="24"/>
          <w:szCs w:val="24"/>
          <w:lang w:eastAsia="zh-CN"/>
        </w:rPr>
        <w:t>сравнительный</w:t>
      </w:r>
      <w:r w:rsidR="00FD0E3D">
        <w:rPr>
          <w:rFonts w:ascii="Times New Roman" w:hAnsi="Times New Roman" w:cs="Times New Roman"/>
          <w:sz w:val="24"/>
          <w:szCs w:val="24"/>
          <w:lang w:eastAsia="zh-CN"/>
        </w:rPr>
        <w:t xml:space="preserve"> </w:t>
      </w:r>
      <w:r w:rsidR="004C1996">
        <w:rPr>
          <w:rFonts w:ascii="Times New Roman" w:hAnsi="Times New Roman" w:cs="Times New Roman"/>
          <w:sz w:val="24"/>
          <w:szCs w:val="24"/>
          <w:lang w:eastAsia="zh-CN"/>
        </w:rPr>
        <w:t>методы</w:t>
      </w:r>
      <w:r>
        <w:rPr>
          <w:rFonts w:ascii="Times New Roman" w:hAnsi="Times New Roman" w:cs="Times New Roman"/>
          <w:sz w:val="24"/>
          <w:szCs w:val="24"/>
        </w:rPr>
        <w:t xml:space="preserve">. </w:t>
      </w:r>
      <w:r w:rsidR="004C1996">
        <w:rPr>
          <w:rFonts w:ascii="Times New Roman" w:hAnsi="Times New Roman" w:cs="Times New Roman"/>
          <w:sz w:val="24"/>
          <w:szCs w:val="24"/>
        </w:rPr>
        <w:t xml:space="preserve">Аналитический метод </w:t>
      </w:r>
      <w:r w:rsidR="00293FB4">
        <w:rPr>
          <w:rFonts w:ascii="Times New Roman" w:hAnsi="Times New Roman" w:cs="Times New Roman"/>
          <w:sz w:val="24"/>
          <w:szCs w:val="24"/>
        </w:rPr>
        <w:t xml:space="preserve">применялся для исследования понятия «внешней </w:t>
      </w:r>
      <w:r w:rsidR="00293FB4">
        <w:rPr>
          <w:rFonts w:ascii="Times New Roman" w:hAnsi="Times New Roman" w:cs="Times New Roman"/>
          <w:sz w:val="24"/>
          <w:szCs w:val="24"/>
        </w:rPr>
        <w:lastRenderedPageBreak/>
        <w:t xml:space="preserve">культурной политики» в научном и политическом дискурсе Франции, для </w:t>
      </w:r>
      <w:r w:rsidR="00420BF1">
        <w:rPr>
          <w:rFonts w:ascii="Times New Roman" w:hAnsi="Times New Roman" w:cs="Times New Roman"/>
          <w:color w:val="000000" w:themeColor="text1"/>
          <w:sz w:val="24"/>
          <w:szCs w:val="24"/>
        </w:rPr>
        <w:t>определения нормативно-правовой базы международного туризма и его особенностей как направления внешней культурной политики.</w:t>
      </w:r>
      <w:r w:rsidR="004C1996">
        <w:rPr>
          <w:rFonts w:ascii="Times New Roman" w:hAnsi="Times New Roman" w:cs="Times New Roman"/>
          <w:color w:val="000000" w:themeColor="text1"/>
          <w:sz w:val="24"/>
          <w:szCs w:val="24"/>
        </w:rPr>
        <w:t xml:space="preserve"> Институциональный метод использовался для изучения операторов внешней культурной политики и международного туризма во Франции. Статистический метод применялся для изучения текущего состояния международного туризма во Франции.</w:t>
      </w:r>
      <w:r w:rsidR="00FD0E3D">
        <w:rPr>
          <w:rFonts w:ascii="Times New Roman" w:hAnsi="Times New Roman" w:cs="Times New Roman"/>
          <w:color w:val="000000" w:themeColor="text1"/>
          <w:sz w:val="24"/>
          <w:szCs w:val="24"/>
        </w:rPr>
        <w:t xml:space="preserve"> </w:t>
      </w:r>
      <w:r w:rsidR="00FD0E3D" w:rsidRPr="002436B3">
        <w:rPr>
          <w:rFonts w:ascii="Times New Roman" w:hAnsi="Times New Roman" w:cs="Times New Roman"/>
          <w:color w:val="000000" w:themeColor="text1"/>
          <w:sz w:val="24"/>
          <w:szCs w:val="24"/>
        </w:rPr>
        <w:t>Сравнительный метод позволил сопоставить вклад различных акторов внешней культурной политики в организацию международного туризма во Франции.</w:t>
      </w:r>
    </w:p>
    <w:p w:rsidR="004B1780" w:rsidRPr="00921C4E" w:rsidRDefault="004B1780" w:rsidP="00E0064F">
      <w:pPr>
        <w:pStyle w:val="a3"/>
        <w:spacing w:after="0" w:line="360" w:lineRule="auto"/>
        <w:ind w:left="0" w:firstLine="709"/>
        <w:jc w:val="both"/>
        <w:rPr>
          <w:rFonts w:ascii="Times New Roman" w:hAnsi="Times New Roman" w:cs="Times New Roman"/>
          <w:color w:val="FF0000"/>
          <w:sz w:val="24"/>
          <w:szCs w:val="24"/>
          <w:lang w:eastAsia="zh-CN"/>
        </w:rPr>
      </w:pPr>
      <w:r w:rsidRPr="003F5D02">
        <w:rPr>
          <w:rFonts w:ascii="Times New Roman" w:hAnsi="Times New Roman" w:cs="Times New Roman"/>
          <w:b/>
          <w:sz w:val="24"/>
          <w:szCs w:val="24"/>
        </w:rPr>
        <w:t>Степень научной разработанности проблемы.</w:t>
      </w:r>
      <w:r>
        <w:rPr>
          <w:rFonts w:ascii="Times New Roman" w:hAnsi="Times New Roman" w:cs="Times New Roman"/>
          <w:color w:val="FF0000"/>
          <w:sz w:val="24"/>
          <w:szCs w:val="24"/>
        </w:rPr>
        <w:t xml:space="preserve"> </w:t>
      </w:r>
      <w:r w:rsidRPr="00312AF1">
        <w:rPr>
          <w:rFonts w:ascii="Times New Roman" w:hAnsi="Times New Roman" w:cs="Times New Roman"/>
          <w:sz w:val="24"/>
          <w:szCs w:val="24"/>
        </w:rPr>
        <w:t>Выбранная тема исследования не</w:t>
      </w:r>
      <w:r w:rsidR="00921C4E">
        <w:rPr>
          <w:rFonts w:ascii="Times New Roman" w:hAnsi="Times New Roman" w:cs="Times New Roman"/>
          <w:sz w:val="24"/>
          <w:szCs w:val="24"/>
        </w:rPr>
        <w:t>достаточно</w:t>
      </w:r>
      <w:r w:rsidRPr="00312AF1">
        <w:rPr>
          <w:rFonts w:ascii="Times New Roman" w:hAnsi="Times New Roman" w:cs="Times New Roman"/>
          <w:sz w:val="24"/>
          <w:szCs w:val="24"/>
        </w:rPr>
        <w:t xml:space="preserve"> широко представлена в </w:t>
      </w:r>
      <w:r>
        <w:rPr>
          <w:rFonts w:ascii="Times New Roman" w:hAnsi="Times New Roman" w:cs="Times New Roman"/>
          <w:sz w:val="24"/>
          <w:szCs w:val="24"/>
        </w:rPr>
        <w:t>научной литературе из-за её</w:t>
      </w:r>
      <w:r w:rsidRPr="00312AF1">
        <w:rPr>
          <w:rFonts w:ascii="Times New Roman" w:hAnsi="Times New Roman" w:cs="Times New Roman"/>
          <w:sz w:val="24"/>
          <w:szCs w:val="24"/>
        </w:rPr>
        <w:t xml:space="preserve"> новизны. </w:t>
      </w:r>
      <w:r>
        <w:rPr>
          <w:rFonts w:ascii="Times New Roman" w:hAnsi="Times New Roman" w:cs="Times New Roman"/>
          <w:sz w:val="24"/>
          <w:szCs w:val="24"/>
        </w:rPr>
        <w:t>Как правило, в литературе рассматриваются либо вопросы формирования внешней культурной политики Франции в целом, либо исследуется международный туризм, но вне контекста внешней культурной политики. Вопросы формирования внешней культурной политики Франции, её характерные особенности подробно рассматриваются в монографии Ю.В.</w:t>
      </w:r>
      <w:r w:rsidR="00C45127">
        <w:rPr>
          <w:rFonts w:ascii="Times New Roman" w:hAnsi="Times New Roman" w:cs="Times New Roman"/>
          <w:sz w:val="24"/>
          <w:szCs w:val="24"/>
        </w:rPr>
        <w:t xml:space="preserve"> </w:t>
      </w:r>
      <w:r>
        <w:rPr>
          <w:rFonts w:ascii="Times New Roman" w:hAnsi="Times New Roman" w:cs="Times New Roman"/>
          <w:sz w:val="24"/>
          <w:szCs w:val="24"/>
        </w:rPr>
        <w:t>Николаевой «</w:t>
      </w:r>
      <w:r w:rsidRPr="00C6213F">
        <w:rPr>
          <w:rFonts w:ascii="Times New Roman" w:hAnsi="Times New Roman" w:cs="Times New Roman"/>
          <w:sz w:val="24"/>
          <w:szCs w:val="24"/>
        </w:rPr>
        <w:t>Актуальные проблемы внешней культурной политики Франции в начале XXI века</w:t>
      </w:r>
      <w:r>
        <w:rPr>
          <w:rFonts w:ascii="Times New Roman" w:hAnsi="Times New Roman" w:cs="Times New Roman"/>
          <w:sz w:val="24"/>
          <w:szCs w:val="24"/>
        </w:rPr>
        <w:t>»</w:t>
      </w:r>
      <w:r>
        <w:rPr>
          <w:rStyle w:val="a6"/>
          <w:rFonts w:ascii="Times New Roman" w:hAnsi="Times New Roman" w:cs="Times New Roman"/>
          <w:sz w:val="24"/>
          <w:szCs w:val="24"/>
        </w:rPr>
        <w:footnoteReference w:id="2"/>
      </w:r>
      <w:r>
        <w:rPr>
          <w:rFonts w:ascii="Times New Roman" w:hAnsi="Times New Roman" w:cs="Times New Roman"/>
          <w:sz w:val="24"/>
          <w:szCs w:val="24"/>
        </w:rPr>
        <w:t>,</w:t>
      </w:r>
      <w:r w:rsidR="00A234AE">
        <w:rPr>
          <w:rFonts w:ascii="Times New Roman" w:hAnsi="Times New Roman" w:cs="Times New Roman"/>
          <w:sz w:val="24"/>
          <w:szCs w:val="24"/>
        </w:rPr>
        <w:t xml:space="preserve"> в работах</w:t>
      </w:r>
      <w:r>
        <w:rPr>
          <w:rFonts w:ascii="Times New Roman" w:hAnsi="Times New Roman" w:cs="Times New Roman"/>
          <w:sz w:val="24"/>
          <w:szCs w:val="24"/>
        </w:rPr>
        <w:t xml:space="preserve"> </w:t>
      </w:r>
      <w:r w:rsidR="00921C4E" w:rsidRPr="00F515BC">
        <w:rPr>
          <w:rFonts w:ascii="Times New Roman" w:hAnsi="Times New Roman" w:cs="Times New Roman"/>
          <w:sz w:val="24"/>
          <w:szCs w:val="24"/>
        </w:rPr>
        <w:t>С.И. Косенко,</w:t>
      </w:r>
      <w:r w:rsidR="00921C4E" w:rsidRPr="00F515BC">
        <w:rPr>
          <w:rStyle w:val="a6"/>
          <w:rFonts w:ascii="Times New Roman" w:hAnsi="Times New Roman" w:cs="Times New Roman"/>
          <w:sz w:val="24"/>
          <w:szCs w:val="24"/>
        </w:rPr>
        <w:footnoteReference w:id="3"/>
      </w:r>
      <w:r w:rsidR="00921C4E">
        <w:rPr>
          <w:rFonts w:ascii="Times New Roman" w:hAnsi="Times New Roman" w:cs="Times New Roman"/>
          <w:sz w:val="24"/>
          <w:szCs w:val="24"/>
        </w:rPr>
        <w:t xml:space="preserve"> а среди французских исследователей - </w:t>
      </w:r>
      <w:r>
        <w:rPr>
          <w:rFonts w:ascii="Times New Roman" w:hAnsi="Times New Roman" w:cs="Times New Roman"/>
          <w:sz w:val="24"/>
          <w:szCs w:val="24"/>
        </w:rPr>
        <w:t>в работе Алена Ломбара «</w:t>
      </w:r>
      <w:r>
        <w:rPr>
          <w:rFonts w:ascii="Times New Roman" w:hAnsi="Times New Roman" w:cs="Times New Roman"/>
          <w:sz w:val="24"/>
          <w:szCs w:val="24"/>
          <w:lang w:eastAsia="zh-CN"/>
        </w:rPr>
        <w:t>«Международная культурная политика: французская модель перед лицом глобализации»</w:t>
      </w:r>
      <w:r>
        <w:rPr>
          <w:rStyle w:val="a6"/>
          <w:rFonts w:ascii="Times New Roman" w:hAnsi="Times New Roman" w:cs="Times New Roman"/>
          <w:sz w:val="24"/>
          <w:szCs w:val="24"/>
          <w:lang w:eastAsia="zh-CN"/>
        </w:rPr>
        <w:footnoteReference w:id="4"/>
      </w:r>
      <w:r>
        <w:rPr>
          <w:rFonts w:ascii="Times New Roman" w:hAnsi="Times New Roman" w:cs="Times New Roman"/>
          <w:sz w:val="24"/>
          <w:szCs w:val="24"/>
          <w:lang w:eastAsia="zh-CN"/>
        </w:rPr>
        <w:t>.</w:t>
      </w:r>
      <w:r w:rsidRPr="001044A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Кроме того, современной внешней культурной политике Франции и ее актуальным проблемам посвящены статьи таких авторов, как Ф.</w:t>
      </w:r>
      <w:r w:rsidR="00921C4E">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Мартель</w:t>
      </w:r>
      <w:r>
        <w:rPr>
          <w:rStyle w:val="a6"/>
          <w:rFonts w:ascii="Times New Roman" w:hAnsi="Times New Roman" w:cs="Times New Roman"/>
          <w:sz w:val="24"/>
          <w:szCs w:val="24"/>
          <w:lang w:eastAsia="zh-CN"/>
        </w:rPr>
        <w:footnoteReference w:id="5"/>
      </w:r>
      <w:r>
        <w:rPr>
          <w:rFonts w:ascii="Times New Roman" w:hAnsi="Times New Roman" w:cs="Times New Roman"/>
          <w:sz w:val="24"/>
          <w:szCs w:val="24"/>
          <w:lang w:eastAsia="zh-CN"/>
        </w:rPr>
        <w:t>, А. Мирлесс и А.</w:t>
      </w:r>
      <w:r w:rsidR="00C4512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Англад</w:t>
      </w:r>
      <w:r>
        <w:rPr>
          <w:rStyle w:val="a6"/>
          <w:rFonts w:ascii="Times New Roman" w:hAnsi="Times New Roman" w:cs="Times New Roman"/>
          <w:sz w:val="24"/>
          <w:szCs w:val="24"/>
          <w:lang w:eastAsia="zh-CN"/>
        </w:rPr>
        <w:footnoteReference w:id="6"/>
      </w:r>
      <w:r>
        <w:rPr>
          <w:rFonts w:ascii="Times New Roman" w:hAnsi="Times New Roman" w:cs="Times New Roman"/>
          <w:sz w:val="24"/>
          <w:szCs w:val="24"/>
          <w:lang w:eastAsia="zh-CN"/>
        </w:rPr>
        <w:t>, Э. Лемье</w:t>
      </w:r>
      <w:r w:rsidRPr="00F515BC">
        <w:rPr>
          <w:rStyle w:val="a6"/>
          <w:rFonts w:ascii="Times New Roman" w:hAnsi="Times New Roman" w:cs="Times New Roman"/>
          <w:sz w:val="24"/>
          <w:szCs w:val="24"/>
          <w:lang w:eastAsia="zh-CN"/>
        </w:rPr>
        <w:footnoteReference w:id="7"/>
      </w:r>
      <w:r w:rsidRPr="00F515BC">
        <w:rPr>
          <w:rFonts w:ascii="Times New Roman" w:hAnsi="Times New Roman" w:cs="Times New Roman"/>
          <w:sz w:val="24"/>
          <w:szCs w:val="24"/>
          <w:lang w:eastAsia="zh-CN"/>
        </w:rPr>
        <w:t>.</w:t>
      </w:r>
      <w:r w:rsidR="00921C4E" w:rsidRPr="00F515BC">
        <w:rPr>
          <w:rFonts w:ascii="Times New Roman" w:hAnsi="Times New Roman" w:cs="Times New Roman"/>
          <w:sz w:val="24"/>
          <w:szCs w:val="24"/>
          <w:lang w:eastAsia="zh-CN"/>
        </w:rPr>
        <w:t xml:space="preserve"> В этих статьях дан характеристика основных направлений, форм и акторов внешней культурной политики Французской Республики, выявлены ключевые проблемы.</w:t>
      </w:r>
    </w:p>
    <w:p w:rsidR="004B1780" w:rsidRDefault="004B1780" w:rsidP="00E0064F">
      <w:pPr>
        <w:pStyle w:val="a3"/>
        <w:spacing w:after="0" w:line="360" w:lineRule="auto"/>
        <w:ind w:left="0" w:firstLine="709"/>
        <w:jc w:val="both"/>
        <w:rPr>
          <w:rFonts w:ascii="Times New Roman" w:hAnsi="Times New Roman" w:cs="Times New Roman"/>
          <w:color w:val="FF0000"/>
          <w:sz w:val="24"/>
          <w:szCs w:val="24"/>
          <w:lang w:eastAsia="zh-CN"/>
        </w:rPr>
      </w:pPr>
      <w:r>
        <w:rPr>
          <w:rFonts w:ascii="Times New Roman" w:hAnsi="Times New Roman" w:cs="Times New Roman"/>
          <w:sz w:val="24"/>
          <w:szCs w:val="24"/>
          <w:lang w:eastAsia="zh-CN"/>
        </w:rPr>
        <w:lastRenderedPageBreak/>
        <w:t>Исторические аспекты международного туризма во Франции и особенности управления им затронуты в статьях Э. Леалля</w:t>
      </w:r>
      <w:r>
        <w:rPr>
          <w:rStyle w:val="a6"/>
          <w:rFonts w:ascii="Times New Roman" w:hAnsi="Times New Roman" w:cs="Times New Roman"/>
          <w:sz w:val="24"/>
          <w:szCs w:val="24"/>
          <w:lang w:eastAsia="zh-CN"/>
        </w:rPr>
        <w:footnoteReference w:id="8"/>
      </w:r>
      <w:r>
        <w:rPr>
          <w:rFonts w:ascii="Times New Roman" w:hAnsi="Times New Roman" w:cs="Times New Roman"/>
          <w:sz w:val="24"/>
          <w:szCs w:val="24"/>
          <w:lang w:eastAsia="zh-CN"/>
        </w:rPr>
        <w:t>, А. Монферрана</w:t>
      </w:r>
      <w:r>
        <w:rPr>
          <w:rStyle w:val="a6"/>
          <w:rFonts w:ascii="Times New Roman" w:hAnsi="Times New Roman" w:cs="Times New Roman"/>
          <w:sz w:val="24"/>
          <w:szCs w:val="24"/>
          <w:lang w:eastAsia="zh-CN"/>
        </w:rPr>
        <w:footnoteReference w:id="9"/>
      </w:r>
      <w:r>
        <w:rPr>
          <w:rFonts w:ascii="Times New Roman" w:hAnsi="Times New Roman" w:cs="Times New Roman"/>
          <w:sz w:val="24"/>
          <w:szCs w:val="24"/>
          <w:lang w:eastAsia="zh-CN"/>
        </w:rPr>
        <w:t xml:space="preserve"> и А. Бертонетта.</w:t>
      </w:r>
      <w:r>
        <w:rPr>
          <w:rStyle w:val="a6"/>
          <w:rFonts w:ascii="Times New Roman" w:hAnsi="Times New Roman" w:cs="Times New Roman"/>
          <w:sz w:val="24"/>
          <w:szCs w:val="24"/>
          <w:lang w:eastAsia="zh-CN"/>
        </w:rPr>
        <w:footnoteReference w:id="10"/>
      </w:r>
      <w:r w:rsidR="00921C4E">
        <w:rPr>
          <w:rFonts w:ascii="Times New Roman" w:hAnsi="Times New Roman" w:cs="Times New Roman"/>
          <w:sz w:val="24"/>
          <w:szCs w:val="24"/>
          <w:lang w:eastAsia="zh-CN"/>
        </w:rPr>
        <w:t xml:space="preserve"> </w:t>
      </w:r>
      <w:r w:rsidR="00921C4E" w:rsidRPr="008F7B02">
        <w:rPr>
          <w:rFonts w:ascii="Times New Roman" w:hAnsi="Times New Roman" w:cs="Times New Roman"/>
          <w:sz w:val="24"/>
          <w:szCs w:val="24"/>
          <w:lang w:eastAsia="zh-CN"/>
        </w:rPr>
        <w:t>Эти работы позволяют судить об особенностях развития французского туризма, определить, в результате чего Франция смогла стать одним из признанных мировых лидеров по числу посещающих ее туристов.</w:t>
      </w:r>
    </w:p>
    <w:p w:rsidR="00310DBF" w:rsidRPr="00D95141" w:rsidRDefault="00D95141" w:rsidP="00E0064F">
      <w:pPr>
        <w:pStyle w:val="a3"/>
        <w:spacing w:after="0" w:line="360" w:lineRule="auto"/>
        <w:ind w:left="0" w:firstLine="709"/>
        <w:jc w:val="both"/>
        <w:rPr>
          <w:rFonts w:ascii="Times New Roman" w:hAnsi="Times New Roman" w:cs="Times New Roman"/>
          <w:sz w:val="24"/>
          <w:szCs w:val="24"/>
        </w:rPr>
      </w:pPr>
      <w:r w:rsidRPr="00D95141">
        <w:rPr>
          <w:rFonts w:ascii="Times New Roman" w:hAnsi="Times New Roman" w:cs="Times New Roman"/>
          <w:sz w:val="24"/>
          <w:szCs w:val="24"/>
          <w:lang w:eastAsia="zh-CN"/>
        </w:rPr>
        <w:t xml:space="preserve">Феномен международного туризма в современном мире рассматривается в работах </w:t>
      </w:r>
      <w:r w:rsidR="00A234AE">
        <w:rPr>
          <w:rFonts w:ascii="Times New Roman" w:hAnsi="Times New Roman" w:cs="Times New Roman"/>
          <w:sz w:val="24"/>
          <w:szCs w:val="24"/>
          <w:lang w:eastAsia="zh-CN"/>
        </w:rPr>
        <w:t>В.И.</w:t>
      </w:r>
      <w:r w:rsidR="00C45127">
        <w:rPr>
          <w:rFonts w:ascii="Times New Roman" w:hAnsi="Times New Roman" w:cs="Times New Roman"/>
          <w:sz w:val="24"/>
          <w:szCs w:val="24"/>
          <w:lang w:eastAsia="zh-CN"/>
        </w:rPr>
        <w:t xml:space="preserve"> </w:t>
      </w:r>
      <w:r w:rsidR="00A234AE">
        <w:rPr>
          <w:rFonts w:ascii="Times New Roman" w:hAnsi="Times New Roman" w:cs="Times New Roman"/>
          <w:sz w:val="24"/>
          <w:szCs w:val="24"/>
          <w:lang w:eastAsia="zh-CN"/>
        </w:rPr>
        <w:t>Новичкова</w:t>
      </w:r>
      <w:r w:rsidR="009E4141">
        <w:rPr>
          <w:rStyle w:val="a6"/>
          <w:rFonts w:ascii="Times New Roman" w:hAnsi="Times New Roman" w:cs="Times New Roman"/>
          <w:sz w:val="24"/>
          <w:szCs w:val="24"/>
          <w:lang w:eastAsia="zh-CN"/>
        </w:rPr>
        <w:footnoteReference w:id="11"/>
      </w:r>
      <w:r w:rsidR="00A234AE">
        <w:rPr>
          <w:rFonts w:ascii="Times New Roman" w:hAnsi="Times New Roman" w:cs="Times New Roman"/>
          <w:sz w:val="24"/>
          <w:szCs w:val="24"/>
          <w:lang w:eastAsia="zh-CN"/>
        </w:rPr>
        <w:t>, С.Е.</w:t>
      </w:r>
      <w:r w:rsidR="00C45127">
        <w:rPr>
          <w:rFonts w:ascii="Times New Roman" w:hAnsi="Times New Roman" w:cs="Times New Roman"/>
          <w:sz w:val="24"/>
          <w:szCs w:val="24"/>
          <w:lang w:eastAsia="zh-CN"/>
        </w:rPr>
        <w:t xml:space="preserve"> </w:t>
      </w:r>
      <w:r w:rsidR="00A234AE">
        <w:rPr>
          <w:rFonts w:ascii="Times New Roman" w:hAnsi="Times New Roman" w:cs="Times New Roman"/>
          <w:sz w:val="24"/>
          <w:szCs w:val="24"/>
          <w:lang w:eastAsia="zh-CN"/>
        </w:rPr>
        <w:t>Корнеева и О.В.</w:t>
      </w:r>
      <w:r w:rsidR="00C45127">
        <w:rPr>
          <w:rFonts w:ascii="Times New Roman" w:hAnsi="Times New Roman" w:cs="Times New Roman"/>
          <w:sz w:val="24"/>
          <w:szCs w:val="24"/>
          <w:lang w:eastAsia="zh-CN"/>
        </w:rPr>
        <w:t xml:space="preserve"> В</w:t>
      </w:r>
      <w:r w:rsidR="00A234AE">
        <w:rPr>
          <w:rFonts w:ascii="Times New Roman" w:hAnsi="Times New Roman" w:cs="Times New Roman"/>
          <w:sz w:val="24"/>
          <w:szCs w:val="24"/>
          <w:lang w:eastAsia="zh-CN"/>
        </w:rPr>
        <w:t>икуловой.</w:t>
      </w:r>
      <w:r w:rsidR="009E4141">
        <w:rPr>
          <w:rStyle w:val="a6"/>
          <w:rFonts w:ascii="Times New Roman" w:hAnsi="Times New Roman" w:cs="Times New Roman"/>
          <w:sz w:val="24"/>
          <w:szCs w:val="24"/>
          <w:lang w:eastAsia="zh-CN"/>
        </w:rPr>
        <w:footnoteReference w:id="12"/>
      </w:r>
      <w:r w:rsidR="00A234AE">
        <w:rPr>
          <w:rFonts w:ascii="Times New Roman" w:hAnsi="Times New Roman" w:cs="Times New Roman"/>
          <w:sz w:val="24"/>
          <w:szCs w:val="24"/>
          <w:lang w:eastAsia="zh-CN"/>
        </w:rPr>
        <w:t xml:space="preserve"> Среди французских авторов на этом вопросе сосредотачивают своё внимание Б. Дутьон и С. Манду.</w:t>
      </w:r>
      <w:r w:rsidR="009E4141">
        <w:rPr>
          <w:rStyle w:val="a6"/>
          <w:rFonts w:ascii="Times New Roman" w:hAnsi="Times New Roman" w:cs="Times New Roman"/>
          <w:sz w:val="24"/>
          <w:szCs w:val="24"/>
          <w:lang w:eastAsia="zh-CN"/>
        </w:rPr>
        <w:footnoteReference w:id="13"/>
      </w:r>
      <w:r w:rsidR="00A234AE">
        <w:rPr>
          <w:rFonts w:ascii="Times New Roman" w:hAnsi="Times New Roman" w:cs="Times New Roman"/>
          <w:sz w:val="24"/>
          <w:szCs w:val="24"/>
          <w:lang w:eastAsia="zh-CN"/>
        </w:rPr>
        <w:t xml:space="preserve"> Данные работы дают представление о том, как осуществляется правовое регулирование деятельности в сфере международного туризма, как выстроена система управления им во Франции и в других странах. </w:t>
      </w:r>
      <w:r w:rsidR="009E4141">
        <w:rPr>
          <w:rFonts w:ascii="Times New Roman" w:hAnsi="Times New Roman" w:cs="Times New Roman"/>
          <w:sz w:val="24"/>
          <w:szCs w:val="24"/>
          <w:lang w:eastAsia="zh-CN"/>
        </w:rPr>
        <w:t>Кроме того, Б. Дутьон и С. Манду обращают особое внимание на вопрос использования современных информационных технологий в сфере международного туризма.</w:t>
      </w:r>
    </w:p>
    <w:p w:rsidR="00332983" w:rsidRPr="00420BF1" w:rsidRDefault="004B1780" w:rsidP="00E0064F">
      <w:pPr>
        <w:pStyle w:val="a4"/>
        <w:spacing w:line="360" w:lineRule="auto"/>
        <w:ind w:firstLine="709"/>
        <w:contextualSpacing/>
        <w:jc w:val="both"/>
        <w:rPr>
          <w:rFonts w:ascii="Times New Roman" w:hAnsi="Times New Roman" w:cs="Times New Roman"/>
          <w:sz w:val="24"/>
          <w:szCs w:val="24"/>
        </w:rPr>
      </w:pPr>
      <w:r w:rsidRPr="00BF7B21">
        <w:rPr>
          <w:rFonts w:ascii="Times New Roman" w:hAnsi="Times New Roman" w:cs="Times New Roman"/>
          <w:b/>
          <w:color w:val="000000" w:themeColor="text1"/>
          <w:sz w:val="24"/>
          <w:szCs w:val="24"/>
        </w:rPr>
        <w:t>Источниковая база</w:t>
      </w:r>
      <w:r w:rsidRPr="00BD65F2">
        <w:rPr>
          <w:rFonts w:ascii="Times New Roman" w:hAnsi="Times New Roman" w:cs="Times New Roman"/>
          <w:color w:val="000000" w:themeColor="text1"/>
          <w:sz w:val="24"/>
          <w:szCs w:val="24"/>
        </w:rPr>
        <w:t xml:space="preserve"> </w:t>
      </w:r>
      <w:r w:rsidR="00921C4E">
        <w:rPr>
          <w:rFonts w:ascii="Times New Roman" w:hAnsi="Times New Roman" w:cs="Times New Roman"/>
          <w:color w:val="000000" w:themeColor="text1"/>
          <w:sz w:val="24"/>
          <w:szCs w:val="24"/>
        </w:rPr>
        <w:t xml:space="preserve">выпускной квалификационной </w:t>
      </w:r>
      <w:r w:rsidRPr="00BD65F2">
        <w:rPr>
          <w:rFonts w:ascii="Times New Roman" w:hAnsi="Times New Roman" w:cs="Times New Roman"/>
          <w:color w:val="000000" w:themeColor="text1"/>
          <w:sz w:val="24"/>
          <w:szCs w:val="24"/>
        </w:rPr>
        <w:t xml:space="preserve">работы обширна и может быть разделена на группы актовых и нарративных </w:t>
      </w:r>
      <w:r w:rsidR="00921C4E" w:rsidRPr="00420BF1">
        <w:rPr>
          <w:rFonts w:ascii="Times New Roman" w:hAnsi="Times New Roman" w:cs="Times New Roman"/>
          <w:sz w:val="24"/>
          <w:szCs w:val="24"/>
        </w:rPr>
        <w:t>источников</w:t>
      </w:r>
      <w:r w:rsidRPr="00BD65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 актовым источникам относятся</w:t>
      </w:r>
      <w:r w:rsidR="00332983">
        <w:rPr>
          <w:rFonts w:ascii="Times New Roman" w:hAnsi="Times New Roman" w:cs="Times New Roman"/>
          <w:color w:val="000000" w:themeColor="text1"/>
          <w:sz w:val="24"/>
          <w:szCs w:val="24"/>
        </w:rPr>
        <w:t xml:space="preserve"> следующие. </w:t>
      </w:r>
      <w:r w:rsidR="00332983" w:rsidRPr="00420BF1">
        <w:rPr>
          <w:rFonts w:ascii="Times New Roman" w:hAnsi="Times New Roman" w:cs="Times New Roman"/>
          <w:sz w:val="24"/>
          <w:szCs w:val="24"/>
        </w:rPr>
        <w:t>В</w:t>
      </w:r>
      <w:r w:rsidR="00921C4E" w:rsidRPr="00420BF1">
        <w:rPr>
          <w:rFonts w:ascii="Times New Roman" w:hAnsi="Times New Roman" w:cs="Times New Roman"/>
          <w:sz w:val="24"/>
          <w:szCs w:val="24"/>
        </w:rPr>
        <w:t>о-первых,</w:t>
      </w:r>
      <w:r w:rsidRPr="00420BF1">
        <w:rPr>
          <w:rFonts w:ascii="Times New Roman" w:hAnsi="Times New Roman" w:cs="Times New Roman"/>
          <w:sz w:val="24"/>
          <w:szCs w:val="24"/>
        </w:rPr>
        <w:t xml:space="preserve"> международные </w:t>
      </w:r>
      <w:r w:rsidR="00921C4E" w:rsidRPr="00420BF1">
        <w:rPr>
          <w:rFonts w:ascii="Times New Roman" w:hAnsi="Times New Roman" w:cs="Times New Roman"/>
          <w:sz w:val="24"/>
          <w:szCs w:val="24"/>
        </w:rPr>
        <w:t>документы в области туризма, в частности, принятые Всемирной туристской организацией и регламе</w:t>
      </w:r>
      <w:r w:rsidR="00332983" w:rsidRPr="00420BF1">
        <w:rPr>
          <w:rFonts w:ascii="Times New Roman" w:hAnsi="Times New Roman" w:cs="Times New Roman"/>
          <w:sz w:val="24"/>
          <w:szCs w:val="24"/>
        </w:rPr>
        <w:t>нтирующие развитие этой отрасли. Среди них - Манильская</w:t>
      </w:r>
      <w:r w:rsidR="00332983" w:rsidRPr="00420BF1">
        <w:rPr>
          <w:rStyle w:val="a6"/>
          <w:rFonts w:ascii="Times New Roman" w:hAnsi="Times New Roman" w:cs="Times New Roman"/>
          <w:sz w:val="24"/>
          <w:szCs w:val="24"/>
        </w:rPr>
        <w:footnoteReference w:id="14"/>
      </w:r>
      <w:r w:rsidR="00332983" w:rsidRPr="00420BF1">
        <w:rPr>
          <w:rFonts w:ascii="Times New Roman" w:hAnsi="Times New Roman" w:cs="Times New Roman"/>
          <w:sz w:val="24"/>
          <w:szCs w:val="24"/>
        </w:rPr>
        <w:t xml:space="preserve"> и Гаагская декларации</w:t>
      </w:r>
      <w:r w:rsidR="005F09FD">
        <w:rPr>
          <w:rFonts w:ascii="Times New Roman" w:hAnsi="Times New Roman" w:cs="Times New Roman"/>
          <w:sz w:val="24"/>
          <w:szCs w:val="24"/>
        </w:rPr>
        <w:t xml:space="preserve"> </w:t>
      </w:r>
      <w:r w:rsidR="005F09FD" w:rsidRPr="002436B3">
        <w:rPr>
          <w:rFonts w:ascii="Times New Roman" w:hAnsi="Times New Roman" w:cs="Times New Roman"/>
          <w:sz w:val="24"/>
          <w:szCs w:val="24"/>
        </w:rPr>
        <w:t>по мировому туризму</w:t>
      </w:r>
      <w:r w:rsidR="00332983" w:rsidRPr="002436B3">
        <w:rPr>
          <w:rFonts w:ascii="Times New Roman" w:hAnsi="Times New Roman" w:cs="Times New Roman"/>
          <w:sz w:val="24"/>
          <w:szCs w:val="24"/>
        </w:rPr>
        <w:t>,</w:t>
      </w:r>
      <w:r w:rsidR="00332983" w:rsidRPr="002436B3">
        <w:rPr>
          <w:rStyle w:val="a6"/>
          <w:rFonts w:ascii="Times New Roman" w:hAnsi="Times New Roman" w:cs="Times New Roman"/>
          <w:sz w:val="24"/>
          <w:szCs w:val="24"/>
        </w:rPr>
        <w:footnoteReference w:id="15"/>
      </w:r>
      <w:r w:rsidR="00332983" w:rsidRPr="00420BF1">
        <w:rPr>
          <w:rFonts w:ascii="Times New Roman" w:hAnsi="Times New Roman" w:cs="Times New Roman"/>
          <w:sz w:val="24"/>
          <w:szCs w:val="24"/>
        </w:rPr>
        <w:t xml:space="preserve"> </w:t>
      </w:r>
      <w:r w:rsidR="00332983" w:rsidRPr="00420BF1">
        <w:rPr>
          <w:rFonts w:ascii="Times New Roman" w:hAnsi="Times New Roman" w:cs="Times New Roman"/>
          <w:sz w:val="24"/>
          <w:szCs w:val="24"/>
        </w:rPr>
        <w:lastRenderedPageBreak/>
        <w:t>Этический кодекс туриста</w:t>
      </w:r>
      <w:r w:rsidR="00332983" w:rsidRPr="00420BF1">
        <w:rPr>
          <w:rStyle w:val="a6"/>
          <w:rFonts w:ascii="Times New Roman" w:hAnsi="Times New Roman" w:cs="Times New Roman"/>
          <w:sz w:val="24"/>
          <w:szCs w:val="24"/>
        </w:rPr>
        <w:footnoteReference w:id="16"/>
      </w:r>
      <w:r w:rsidR="00332983" w:rsidRPr="00420BF1">
        <w:rPr>
          <w:rFonts w:ascii="Times New Roman" w:hAnsi="Times New Roman" w:cs="Times New Roman"/>
          <w:sz w:val="24"/>
          <w:szCs w:val="24"/>
        </w:rPr>
        <w:t xml:space="preserve"> – основополагающие документы Всемирной туристской организации.</w:t>
      </w:r>
    </w:p>
    <w:p w:rsidR="00332983" w:rsidRPr="00473E4F" w:rsidRDefault="00332983" w:rsidP="00E0064F">
      <w:pPr>
        <w:pStyle w:val="a4"/>
        <w:spacing w:line="360" w:lineRule="auto"/>
        <w:ind w:firstLine="709"/>
        <w:contextualSpacing/>
        <w:jc w:val="both"/>
        <w:rPr>
          <w:rFonts w:ascii="Times New Roman" w:hAnsi="Times New Roman" w:cs="Times New Roman"/>
          <w:color w:val="FF0000"/>
          <w:sz w:val="24"/>
          <w:szCs w:val="24"/>
        </w:rPr>
      </w:pPr>
      <w:r w:rsidRPr="00420BF1">
        <w:rPr>
          <w:rFonts w:ascii="Times New Roman" w:hAnsi="Times New Roman" w:cs="Times New Roman"/>
          <w:sz w:val="24"/>
          <w:szCs w:val="24"/>
        </w:rPr>
        <w:t>В</w:t>
      </w:r>
      <w:r w:rsidR="00921C4E" w:rsidRPr="00420BF1">
        <w:rPr>
          <w:rFonts w:ascii="Times New Roman" w:hAnsi="Times New Roman" w:cs="Times New Roman"/>
          <w:sz w:val="24"/>
          <w:szCs w:val="24"/>
        </w:rPr>
        <w:t xml:space="preserve">о-вторых, </w:t>
      </w:r>
      <w:r w:rsidRPr="00420BF1">
        <w:rPr>
          <w:rFonts w:ascii="Times New Roman" w:hAnsi="Times New Roman" w:cs="Times New Roman"/>
          <w:sz w:val="24"/>
          <w:szCs w:val="24"/>
        </w:rPr>
        <w:t xml:space="preserve">национальные </w:t>
      </w:r>
      <w:r w:rsidR="004C1996">
        <w:rPr>
          <w:rFonts w:ascii="Times New Roman" w:hAnsi="Times New Roman" w:cs="Times New Roman"/>
          <w:sz w:val="24"/>
          <w:szCs w:val="24"/>
        </w:rPr>
        <w:t>стратегии</w:t>
      </w:r>
      <w:r w:rsidRPr="00420BF1">
        <w:rPr>
          <w:rFonts w:ascii="Times New Roman" w:hAnsi="Times New Roman" w:cs="Times New Roman"/>
          <w:sz w:val="24"/>
          <w:szCs w:val="24"/>
        </w:rPr>
        <w:t xml:space="preserve"> Франции в области туризма</w:t>
      </w:r>
      <w:r w:rsidR="00310DBF" w:rsidRPr="00420BF1">
        <w:rPr>
          <w:rFonts w:ascii="Times New Roman" w:hAnsi="Times New Roman" w:cs="Times New Roman"/>
          <w:sz w:val="24"/>
          <w:szCs w:val="24"/>
        </w:rPr>
        <w:t>, как то «Шесть мер для повышения роли французского туризма»,</w:t>
      </w:r>
      <w:r w:rsidR="00310DBF" w:rsidRPr="00420BF1">
        <w:rPr>
          <w:rStyle w:val="a6"/>
          <w:rFonts w:ascii="Times New Roman" w:hAnsi="Times New Roman" w:cs="Times New Roman"/>
          <w:sz w:val="24"/>
          <w:szCs w:val="24"/>
        </w:rPr>
        <w:footnoteReference w:id="17"/>
      </w:r>
      <w:r w:rsidRPr="00420BF1">
        <w:rPr>
          <w:rFonts w:ascii="Times New Roman" w:hAnsi="Times New Roman" w:cs="Times New Roman"/>
          <w:sz w:val="24"/>
          <w:szCs w:val="24"/>
        </w:rPr>
        <w:t xml:space="preserve"> и двусторонние договоры, заключенные Францией с другими странами в области туризма</w:t>
      </w:r>
      <w:r w:rsidR="00310DBF" w:rsidRPr="00420BF1">
        <w:rPr>
          <w:rFonts w:ascii="Times New Roman" w:hAnsi="Times New Roman" w:cs="Times New Roman"/>
          <w:sz w:val="24"/>
          <w:szCs w:val="24"/>
        </w:rPr>
        <w:t>, например,</w:t>
      </w:r>
      <w:r w:rsidR="00310DBF" w:rsidRPr="00420BF1">
        <w:rPr>
          <w:rFonts w:ascii="Times New Roman" w:hAnsi="Times New Roman" w:cs="Times New Roman"/>
          <w:sz w:val="24"/>
          <w:szCs w:val="24"/>
          <w:lang w:eastAsia="zh-CN"/>
        </w:rPr>
        <w:t xml:space="preserve"> Соглашение о сотрудничестве в области туризма между Францией и Филиппинами 2015 года.</w:t>
      </w:r>
      <w:r w:rsidRPr="00420BF1">
        <w:rPr>
          <w:rStyle w:val="a6"/>
          <w:rFonts w:ascii="Times New Roman" w:hAnsi="Times New Roman" w:cs="Times New Roman"/>
          <w:sz w:val="24"/>
          <w:szCs w:val="24"/>
        </w:rPr>
        <w:footnoteReference w:id="18"/>
      </w:r>
      <w:r>
        <w:rPr>
          <w:rFonts w:ascii="Times New Roman" w:hAnsi="Times New Roman" w:cs="Times New Roman"/>
          <w:color w:val="FF0000"/>
          <w:sz w:val="24"/>
          <w:szCs w:val="24"/>
        </w:rPr>
        <w:t xml:space="preserve"> </w:t>
      </w:r>
      <w:r w:rsidR="00420BF1" w:rsidRPr="00473E4F">
        <w:rPr>
          <w:rFonts w:ascii="Times New Roman" w:hAnsi="Times New Roman" w:cs="Times New Roman"/>
          <w:sz w:val="24"/>
          <w:szCs w:val="24"/>
          <w:lang w:eastAsia="zh-CN"/>
        </w:rPr>
        <w:t xml:space="preserve">Также стоит отметить </w:t>
      </w:r>
      <w:r w:rsidR="00420BF1" w:rsidRPr="00473E4F">
        <w:rPr>
          <w:rFonts w:ascii="Times New Roman" w:hAnsi="Times New Roman" w:cs="Times New Roman"/>
          <w:sz w:val="24"/>
          <w:szCs w:val="24"/>
        </w:rPr>
        <w:t>французские</w:t>
      </w:r>
      <w:r w:rsidR="00310DBF" w:rsidRPr="00473E4F">
        <w:rPr>
          <w:rFonts w:ascii="Times New Roman" w:hAnsi="Times New Roman" w:cs="Times New Roman"/>
          <w:sz w:val="24"/>
          <w:szCs w:val="24"/>
        </w:rPr>
        <w:t xml:space="preserve"> з</w:t>
      </w:r>
      <w:r w:rsidR="00420BF1" w:rsidRPr="00473E4F">
        <w:rPr>
          <w:rFonts w:ascii="Times New Roman" w:hAnsi="Times New Roman" w:cs="Times New Roman"/>
          <w:sz w:val="24"/>
          <w:szCs w:val="24"/>
        </w:rPr>
        <w:t>аконы</w:t>
      </w:r>
      <w:r w:rsidRPr="00473E4F">
        <w:rPr>
          <w:rFonts w:ascii="Times New Roman" w:hAnsi="Times New Roman" w:cs="Times New Roman"/>
          <w:sz w:val="24"/>
          <w:szCs w:val="24"/>
        </w:rPr>
        <w:t xml:space="preserve"> о туризме</w:t>
      </w:r>
      <w:r w:rsidR="00420BF1" w:rsidRPr="00473E4F">
        <w:rPr>
          <w:rFonts w:ascii="Times New Roman" w:hAnsi="Times New Roman" w:cs="Times New Roman"/>
          <w:sz w:val="24"/>
          <w:szCs w:val="24"/>
        </w:rPr>
        <w:t>, как, например,</w:t>
      </w:r>
      <w:r w:rsidR="00420BF1" w:rsidRPr="00473E4F">
        <w:rPr>
          <w:rFonts w:ascii="Times New Roman" w:hAnsi="Times New Roman" w:cs="Times New Roman"/>
          <w:b/>
          <w:sz w:val="24"/>
          <w:szCs w:val="24"/>
        </w:rPr>
        <w:t xml:space="preserve"> </w:t>
      </w:r>
      <w:r w:rsidR="00420BF1" w:rsidRPr="00473E4F">
        <w:rPr>
          <w:rFonts w:ascii="Times New Roman" w:hAnsi="Times New Roman" w:cs="Times New Roman"/>
          <w:bCs/>
          <w:sz w:val="24"/>
          <w:szCs w:val="24"/>
          <w:shd w:val="clear" w:color="auto" w:fill="FFFFFF"/>
        </w:rPr>
        <w:t>Кодекс по туризму</w:t>
      </w:r>
      <w:r w:rsidR="00420BF1" w:rsidRPr="00473E4F">
        <w:rPr>
          <w:rStyle w:val="a6"/>
          <w:rFonts w:ascii="Times New Roman" w:hAnsi="Times New Roman" w:cs="Times New Roman"/>
          <w:bCs/>
          <w:sz w:val="24"/>
          <w:szCs w:val="24"/>
          <w:shd w:val="clear" w:color="auto" w:fill="FFFFFF"/>
        </w:rPr>
        <w:footnoteReference w:id="19"/>
      </w:r>
      <w:r w:rsidR="00420BF1" w:rsidRPr="00473E4F">
        <w:rPr>
          <w:rFonts w:ascii="Times New Roman" w:hAnsi="Times New Roman" w:cs="Times New Roman"/>
          <w:bCs/>
          <w:sz w:val="24"/>
          <w:szCs w:val="24"/>
          <w:shd w:val="clear" w:color="auto" w:fill="FFFFFF"/>
        </w:rPr>
        <w:t xml:space="preserve">, </w:t>
      </w:r>
      <w:r w:rsidR="00473E4F" w:rsidRPr="00473E4F">
        <w:rPr>
          <w:rFonts w:ascii="Times New Roman" w:hAnsi="Times New Roman" w:cs="Times New Roman"/>
          <w:bCs/>
          <w:sz w:val="24"/>
          <w:szCs w:val="24"/>
          <w:shd w:val="clear" w:color="auto" w:fill="FFFFFF"/>
        </w:rPr>
        <w:t>Закон о развитии и модернизации туристических служб</w:t>
      </w:r>
      <w:r w:rsidR="00473E4F" w:rsidRPr="00473E4F">
        <w:rPr>
          <w:rStyle w:val="a6"/>
          <w:rFonts w:ascii="Times New Roman" w:hAnsi="Times New Roman" w:cs="Times New Roman"/>
          <w:bCs/>
          <w:sz w:val="24"/>
          <w:szCs w:val="24"/>
          <w:shd w:val="clear" w:color="auto" w:fill="FFFFFF"/>
        </w:rPr>
        <w:footnoteReference w:id="20"/>
      </w:r>
      <w:r w:rsidR="00473E4F" w:rsidRPr="00473E4F">
        <w:rPr>
          <w:rFonts w:ascii="Times New Roman" w:hAnsi="Times New Roman" w:cs="Times New Roman"/>
          <w:bCs/>
          <w:sz w:val="24"/>
          <w:szCs w:val="24"/>
          <w:shd w:val="clear" w:color="auto" w:fill="FFFFFF"/>
        </w:rPr>
        <w:t xml:space="preserve"> 2009 года.</w:t>
      </w:r>
    </w:p>
    <w:p w:rsidR="00332983" w:rsidRPr="009E4141" w:rsidRDefault="00332983" w:rsidP="00E0064F">
      <w:pPr>
        <w:pStyle w:val="a4"/>
        <w:spacing w:line="360" w:lineRule="auto"/>
        <w:ind w:firstLine="709"/>
        <w:contextualSpacing/>
        <w:jc w:val="both"/>
        <w:rPr>
          <w:rFonts w:ascii="Times New Roman" w:hAnsi="Times New Roman" w:cs="Times New Roman"/>
          <w:sz w:val="24"/>
          <w:szCs w:val="24"/>
        </w:rPr>
      </w:pPr>
      <w:r w:rsidRPr="00473E4F">
        <w:rPr>
          <w:rFonts w:ascii="Times New Roman" w:hAnsi="Times New Roman" w:cs="Times New Roman"/>
          <w:sz w:val="24"/>
          <w:szCs w:val="24"/>
        </w:rPr>
        <w:t xml:space="preserve">В-третьих, документы Французской Республики </w:t>
      </w:r>
      <w:r w:rsidR="004B1780" w:rsidRPr="00473E4F">
        <w:rPr>
          <w:rFonts w:ascii="Times New Roman" w:hAnsi="Times New Roman" w:cs="Times New Roman"/>
          <w:sz w:val="24"/>
          <w:szCs w:val="24"/>
        </w:rPr>
        <w:t>в области внешней культурной политики</w:t>
      </w:r>
      <w:r w:rsidRPr="00473E4F">
        <w:rPr>
          <w:rFonts w:ascii="Times New Roman" w:hAnsi="Times New Roman" w:cs="Times New Roman"/>
          <w:sz w:val="24"/>
          <w:szCs w:val="24"/>
        </w:rPr>
        <w:t>, например,</w:t>
      </w:r>
      <w:r w:rsidR="004B1780">
        <w:rPr>
          <w:rFonts w:ascii="Times New Roman" w:hAnsi="Times New Roman" w:cs="Times New Roman"/>
          <w:sz w:val="24"/>
          <w:szCs w:val="24"/>
        </w:rPr>
        <w:t xml:space="preserve"> </w:t>
      </w:r>
      <w:r>
        <w:rPr>
          <w:rFonts w:ascii="Times New Roman" w:hAnsi="Times New Roman" w:cs="Times New Roman"/>
          <w:sz w:val="24"/>
          <w:szCs w:val="24"/>
        </w:rPr>
        <w:t xml:space="preserve">программа МИД Франции </w:t>
      </w:r>
      <w:r w:rsidR="00064149">
        <w:rPr>
          <w:rFonts w:ascii="Times New Roman" w:hAnsi="Times New Roman" w:cs="Times New Roman"/>
          <w:sz w:val="24"/>
          <w:szCs w:val="24"/>
        </w:rPr>
        <w:t xml:space="preserve">по развитию внешней культурной политики </w:t>
      </w:r>
      <w:r>
        <w:rPr>
          <w:rFonts w:ascii="Times New Roman" w:hAnsi="Times New Roman" w:cs="Times New Roman"/>
          <w:sz w:val="24"/>
          <w:szCs w:val="24"/>
          <w:lang w:eastAsia="zh-CN"/>
        </w:rPr>
        <w:t>«Культурная дипломатия и дипломатия влияния</w:t>
      </w:r>
      <w:r w:rsidR="00310DBF">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21"/>
      </w:r>
      <w:r w:rsidR="00064149">
        <w:rPr>
          <w:rFonts w:ascii="Times New Roman" w:hAnsi="Times New Roman" w:cs="Times New Roman"/>
          <w:sz w:val="24"/>
          <w:szCs w:val="24"/>
          <w:lang w:eastAsia="zh-CN"/>
        </w:rPr>
        <w:t>,</w:t>
      </w:r>
      <w:r w:rsidR="00310DBF">
        <w:rPr>
          <w:rFonts w:ascii="Times New Roman" w:hAnsi="Times New Roman" w:cs="Times New Roman"/>
          <w:sz w:val="24"/>
          <w:szCs w:val="24"/>
          <w:lang w:eastAsia="zh-CN"/>
        </w:rPr>
        <w:t xml:space="preserve"> </w:t>
      </w:r>
      <w:r w:rsidR="00064149">
        <w:rPr>
          <w:rFonts w:ascii="Times New Roman" w:hAnsi="Times New Roman" w:cs="Times New Roman"/>
          <w:sz w:val="24"/>
          <w:szCs w:val="24"/>
          <w:lang w:eastAsia="zh-CN"/>
        </w:rPr>
        <w:t>программа «Внешнеполитическая деятельность государства».</w:t>
      </w:r>
      <w:r w:rsidR="00064149">
        <w:rPr>
          <w:rStyle w:val="a6"/>
          <w:rFonts w:ascii="Times New Roman" w:hAnsi="Times New Roman" w:cs="Times New Roman"/>
          <w:sz w:val="24"/>
          <w:szCs w:val="24"/>
          <w:lang w:eastAsia="zh-CN"/>
        </w:rPr>
        <w:footnoteReference w:id="22"/>
      </w:r>
      <w:r>
        <w:rPr>
          <w:rFonts w:ascii="Times New Roman" w:hAnsi="Times New Roman" w:cs="Times New Roman"/>
          <w:sz w:val="24"/>
          <w:szCs w:val="24"/>
          <w:lang w:eastAsia="zh-CN"/>
        </w:rPr>
        <w:t xml:space="preserve"> </w:t>
      </w:r>
      <w:r w:rsidR="009E4141">
        <w:rPr>
          <w:rFonts w:ascii="Times New Roman" w:hAnsi="Times New Roman" w:cs="Times New Roman"/>
          <w:sz w:val="24"/>
          <w:szCs w:val="24"/>
          <w:lang w:eastAsia="zh-CN"/>
        </w:rPr>
        <w:t>Также можно отметить документацию Национальной Ассамблеи, например, документ «Эволюция сети к</w:t>
      </w:r>
      <w:r w:rsidR="001C71A7">
        <w:rPr>
          <w:rFonts w:ascii="Times New Roman" w:hAnsi="Times New Roman" w:cs="Times New Roman"/>
          <w:sz w:val="24"/>
          <w:szCs w:val="24"/>
          <w:lang w:eastAsia="zh-CN"/>
        </w:rPr>
        <w:t>ультурных учреждений за рубежом:</w:t>
      </w:r>
      <w:r w:rsidR="009E4141">
        <w:rPr>
          <w:rFonts w:ascii="Times New Roman" w:hAnsi="Times New Roman" w:cs="Times New Roman"/>
          <w:sz w:val="24"/>
          <w:szCs w:val="24"/>
          <w:lang w:eastAsia="zh-CN"/>
        </w:rPr>
        <w:t xml:space="preserve"> 17 предложений для того, чтобы усилить влияние Франции».</w:t>
      </w:r>
      <w:r w:rsidR="001C71A7">
        <w:rPr>
          <w:rStyle w:val="a6"/>
          <w:rFonts w:ascii="Times New Roman" w:hAnsi="Times New Roman" w:cs="Times New Roman"/>
          <w:sz w:val="24"/>
          <w:szCs w:val="24"/>
          <w:lang w:eastAsia="zh-CN"/>
        </w:rPr>
        <w:footnoteReference w:id="23"/>
      </w:r>
    </w:p>
    <w:p w:rsidR="00332983" w:rsidRPr="00A238A7" w:rsidRDefault="00332983" w:rsidP="00E0064F">
      <w:pPr>
        <w:pStyle w:val="a4"/>
        <w:spacing w:line="360" w:lineRule="auto"/>
        <w:ind w:firstLine="709"/>
        <w:contextualSpacing/>
        <w:jc w:val="both"/>
        <w:rPr>
          <w:rFonts w:ascii="Times New Roman" w:hAnsi="Times New Roman" w:cs="Times New Roman"/>
          <w:sz w:val="24"/>
          <w:szCs w:val="24"/>
        </w:rPr>
      </w:pPr>
      <w:r w:rsidRPr="00A238A7">
        <w:rPr>
          <w:rFonts w:ascii="Times New Roman" w:hAnsi="Times New Roman" w:cs="Times New Roman"/>
          <w:sz w:val="24"/>
          <w:szCs w:val="24"/>
        </w:rPr>
        <w:t xml:space="preserve">Также к группе </w:t>
      </w:r>
      <w:r w:rsidR="00310DBF" w:rsidRPr="00A238A7">
        <w:rPr>
          <w:rFonts w:ascii="Times New Roman" w:hAnsi="Times New Roman" w:cs="Times New Roman"/>
          <w:sz w:val="24"/>
          <w:szCs w:val="24"/>
        </w:rPr>
        <w:t xml:space="preserve">документальных </w:t>
      </w:r>
      <w:r w:rsidRPr="00A238A7">
        <w:rPr>
          <w:rFonts w:ascii="Times New Roman" w:hAnsi="Times New Roman" w:cs="Times New Roman"/>
          <w:sz w:val="24"/>
          <w:szCs w:val="24"/>
        </w:rPr>
        <w:t xml:space="preserve">источников следует отнести международные документы, посвященные вопросам культурного сотрудничества, принятые </w:t>
      </w:r>
      <w:r w:rsidR="00310DBF" w:rsidRPr="00A238A7">
        <w:rPr>
          <w:rFonts w:ascii="Times New Roman" w:hAnsi="Times New Roman" w:cs="Times New Roman"/>
          <w:sz w:val="24"/>
          <w:szCs w:val="24"/>
        </w:rPr>
        <w:t xml:space="preserve">международными организациями </w:t>
      </w:r>
      <w:r w:rsidRPr="00A238A7">
        <w:rPr>
          <w:rFonts w:ascii="Times New Roman" w:hAnsi="Times New Roman" w:cs="Times New Roman"/>
          <w:sz w:val="24"/>
          <w:szCs w:val="24"/>
        </w:rPr>
        <w:t xml:space="preserve">ЮНЕСКО, ЕС, </w:t>
      </w:r>
      <w:r w:rsidR="00310DBF" w:rsidRPr="00A238A7">
        <w:rPr>
          <w:rFonts w:ascii="Times New Roman" w:hAnsi="Times New Roman" w:cs="Times New Roman"/>
          <w:sz w:val="24"/>
          <w:szCs w:val="24"/>
        </w:rPr>
        <w:t xml:space="preserve">международной организацией </w:t>
      </w:r>
      <w:r w:rsidR="00310DBF" w:rsidRPr="00A238A7">
        <w:rPr>
          <w:rFonts w:ascii="Times New Roman" w:hAnsi="Times New Roman" w:cs="Times New Roman"/>
          <w:sz w:val="24"/>
          <w:szCs w:val="24"/>
        </w:rPr>
        <w:lastRenderedPageBreak/>
        <w:t xml:space="preserve">Франкофонии, </w:t>
      </w:r>
      <w:r w:rsidRPr="00A238A7">
        <w:rPr>
          <w:rFonts w:ascii="Times New Roman" w:hAnsi="Times New Roman" w:cs="Times New Roman"/>
          <w:sz w:val="24"/>
          <w:szCs w:val="24"/>
        </w:rPr>
        <w:t xml:space="preserve">как, например, </w:t>
      </w:r>
      <w:r w:rsidR="004B1780" w:rsidRPr="00A238A7">
        <w:rPr>
          <w:rFonts w:ascii="Times New Roman" w:hAnsi="Times New Roman" w:cs="Times New Roman"/>
          <w:sz w:val="24"/>
          <w:szCs w:val="24"/>
        </w:rPr>
        <w:t>Декларация принципов международного культурного сотрудничества,</w:t>
      </w:r>
      <w:r w:rsidRPr="00A238A7">
        <w:rPr>
          <w:rStyle w:val="a6"/>
          <w:rFonts w:ascii="Times New Roman" w:hAnsi="Times New Roman" w:cs="Times New Roman"/>
          <w:sz w:val="24"/>
          <w:szCs w:val="24"/>
        </w:rPr>
        <w:footnoteReference w:id="24"/>
      </w:r>
      <w:r w:rsidR="004B1780" w:rsidRPr="00A238A7">
        <w:rPr>
          <w:rFonts w:ascii="Times New Roman" w:hAnsi="Times New Roman" w:cs="Times New Roman"/>
          <w:sz w:val="24"/>
          <w:szCs w:val="24"/>
        </w:rPr>
        <w:t xml:space="preserve"> Европейская культурная конвенция 1954 года</w:t>
      </w:r>
      <w:r w:rsidRPr="00A238A7">
        <w:rPr>
          <w:rStyle w:val="a6"/>
          <w:rFonts w:ascii="Times New Roman" w:hAnsi="Times New Roman" w:cs="Times New Roman"/>
          <w:sz w:val="24"/>
          <w:szCs w:val="24"/>
        </w:rPr>
        <w:footnoteReference w:id="25"/>
      </w:r>
      <w:r w:rsidR="00832DE6" w:rsidRPr="00A238A7">
        <w:rPr>
          <w:rFonts w:ascii="Times New Roman" w:hAnsi="Times New Roman" w:cs="Times New Roman"/>
          <w:sz w:val="24"/>
          <w:szCs w:val="24"/>
        </w:rPr>
        <w:t>,</w:t>
      </w:r>
      <w:r w:rsidR="004B1780" w:rsidRPr="00A238A7">
        <w:rPr>
          <w:rFonts w:ascii="Times New Roman" w:hAnsi="Times New Roman" w:cs="Times New Roman"/>
          <w:sz w:val="24"/>
          <w:szCs w:val="24"/>
        </w:rPr>
        <w:t xml:space="preserve"> </w:t>
      </w:r>
      <w:r w:rsidR="004B1780" w:rsidRPr="00A238A7">
        <w:rPr>
          <w:rFonts w:ascii="Times New Roman" w:hAnsi="Times New Roman" w:cs="Times New Roman"/>
          <w:sz w:val="24"/>
          <w:szCs w:val="24"/>
          <w:lang w:eastAsia="zh-CN"/>
        </w:rPr>
        <w:t>Шенгенское соглашение 1985 года.</w:t>
      </w:r>
      <w:r w:rsidRPr="00A238A7">
        <w:rPr>
          <w:rStyle w:val="a6"/>
          <w:rFonts w:ascii="Times New Roman" w:hAnsi="Times New Roman" w:cs="Times New Roman"/>
          <w:sz w:val="24"/>
          <w:szCs w:val="24"/>
          <w:lang w:eastAsia="zh-CN"/>
        </w:rPr>
        <w:footnoteReference w:id="26"/>
      </w:r>
      <w:r w:rsidR="004B1780" w:rsidRPr="00A238A7">
        <w:rPr>
          <w:rFonts w:ascii="Times New Roman" w:hAnsi="Times New Roman" w:cs="Times New Roman"/>
          <w:sz w:val="24"/>
          <w:szCs w:val="24"/>
        </w:rPr>
        <w:t xml:space="preserve"> </w:t>
      </w:r>
    </w:p>
    <w:p w:rsidR="004B1780" w:rsidRPr="00832DE6" w:rsidRDefault="004B1780" w:rsidP="00E0064F">
      <w:pPr>
        <w:pStyle w:val="a3"/>
        <w:spacing w:after="0" w:line="360" w:lineRule="auto"/>
        <w:ind w:left="0" w:firstLine="709"/>
        <w:jc w:val="both"/>
        <w:rPr>
          <w:rFonts w:ascii="Times New Roman" w:hAnsi="Times New Roman" w:cs="Times New Roman"/>
          <w:b/>
          <w:sz w:val="24"/>
          <w:szCs w:val="24"/>
        </w:rPr>
      </w:pPr>
      <w:r w:rsidRPr="00EC0FD9">
        <w:rPr>
          <w:rFonts w:ascii="Times New Roman" w:hAnsi="Times New Roman" w:cs="Times New Roman"/>
          <w:color w:val="000000" w:themeColor="text1"/>
          <w:sz w:val="24"/>
          <w:szCs w:val="24"/>
        </w:rPr>
        <w:t>К нарративным источникам относятся</w:t>
      </w:r>
      <w:r>
        <w:rPr>
          <w:rFonts w:ascii="Times New Roman" w:hAnsi="Times New Roman" w:cs="Times New Roman"/>
          <w:sz w:val="24"/>
          <w:szCs w:val="24"/>
        </w:rPr>
        <w:t xml:space="preserve"> </w:t>
      </w:r>
      <w:r w:rsidR="00310DBF">
        <w:rPr>
          <w:rFonts w:ascii="Times New Roman" w:hAnsi="Times New Roman" w:cs="Times New Roman"/>
          <w:sz w:val="24"/>
          <w:szCs w:val="24"/>
        </w:rPr>
        <w:t xml:space="preserve">материалы </w:t>
      </w:r>
      <w:r>
        <w:rPr>
          <w:rFonts w:ascii="Times New Roman" w:hAnsi="Times New Roman" w:cs="Times New Roman"/>
          <w:sz w:val="24"/>
          <w:szCs w:val="24"/>
        </w:rPr>
        <w:t xml:space="preserve">государственных и общественных институтов Франции - </w:t>
      </w:r>
      <w:r w:rsidRPr="00312AF1">
        <w:rPr>
          <w:rFonts w:ascii="Times New Roman" w:hAnsi="Times New Roman" w:cs="Times New Roman"/>
          <w:sz w:val="24"/>
          <w:szCs w:val="24"/>
        </w:rPr>
        <w:t>Министерства иностранных дел</w:t>
      </w:r>
      <w:r>
        <w:rPr>
          <w:rFonts w:ascii="Times New Roman" w:hAnsi="Times New Roman" w:cs="Times New Roman"/>
          <w:sz w:val="24"/>
          <w:szCs w:val="24"/>
        </w:rPr>
        <w:t xml:space="preserve"> и развития</w:t>
      </w:r>
      <w:r w:rsidRPr="00312AF1">
        <w:rPr>
          <w:rFonts w:ascii="Times New Roman" w:hAnsi="Times New Roman" w:cs="Times New Roman"/>
          <w:sz w:val="24"/>
          <w:szCs w:val="24"/>
        </w:rPr>
        <w:t>,</w:t>
      </w:r>
      <w:r w:rsidR="00310DBF">
        <w:rPr>
          <w:rStyle w:val="a6"/>
          <w:rFonts w:ascii="Times New Roman" w:hAnsi="Times New Roman" w:cs="Times New Roman"/>
          <w:sz w:val="24"/>
          <w:szCs w:val="24"/>
        </w:rPr>
        <w:footnoteReference w:id="27"/>
      </w:r>
      <w:r w:rsidRPr="00312AF1">
        <w:rPr>
          <w:rFonts w:ascii="Times New Roman" w:hAnsi="Times New Roman" w:cs="Times New Roman"/>
          <w:sz w:val="24"/>
          <w:szCs w:val="24"/>
        </w:rPr>
        <w:t xml:space="preserve"> </w:t>
      </w:r>
      <w:r>
        <w:rPr>
          <w:rFonts w:ascii="Times New Roman" w:hAnsi="Times New Roman" w:cs="Times New Roman"/>
          <w:sz w:val="24"/>
          <w:szCs w:val="24"/>
        </w:rPr>
        <w:t>Министерства культуры и коммуникации,</w:t>
      </w:r>
      <w:r w:rsidR="00310DBF">
        <w:rPr>
          <w:rStyle w:val="a6"/>
          <w:rFonts w:ascii="Times New Roman" w:hAnsi="Times New Roman" w:cs="Times New Roman"/>
          <w:sz w:val="24"/>
          <w:szCs w:val="24"/>
        </w:rPr>
        <w:footnoteReference w:id="28"/>
      </w:r>
      <w:r>
        <w:rPr>
          <w:rFonts w:ascii="Times New Roman" w:hAnsi="Times New Roman" w:cs="Times New Roman"/>
          <w:sz w:val="24"/>
          <w:szCs w:val="24"/>
        </w:rPr>
        <w:t xml:space="preserve"> Национального совета по туризму,</w:t>
      </w:r>
      <w:r w:rsidR="00310DBF">
        <w:rPr>
          <w:rStyle w:val="a6"/>
          <w:rFonts w:ascii="Times New Roman" w:hAnsi="Times New Roman" w:cs="Times New Roman"/>
          <w:sz w:val="24"/>
          <w:szCs w:val="24"/>
        </w:rPr>
        <w:footnoteReference w:id="29"/>
      </w:r>
      <w:r>
        <w:rPr>
          <w:rFonts w:ascii="Times New Roman" w:hAnsi="Times New Roman" w:cs="Times New Roman"/>
          <w:sz w:val="24"/>
          <w:szCs w:val="24"/>
        </w:rPr>
        <w:t xml:space="preserve"> Французского института,</w:t>
      </w:r>
      <w:r w:rsidR="00310DBF">
        <w:rPr>
          <w:rStyle w:val="a6"/>
          <w:rFonts w:ascii="Times New Roman" w:hAnsi="Times New Roman" w:cs="Times New Roman"/>
          <w:sz w:val="24"/>
          <w:szCs w:val="24"/>
        </w:rPr>
        <w:footnoteReference w:id="30"/>
      </w:r>
      <w:r>
        <w:rPr>
          <w:rFonts w:ascii="Times New Roman" w:hAnsi="Times New Roman" w:cs="Times New Roman"/>
          <w:sz w:val="24"/>
          <w:szCs w:val="24"/>
        </w:rPr>
        <w:t xml:space="preserve"> организации по про</w:t>
      </w:r>
      <w:r>
        <w:rPr>
          <w:rFonts w:ascii="Times New Roman" w:hAnsi="Times New Roman" w:cs="Times New Roman"/>
          <w:sz w:val="24"/>
          <w:szCs w:val="24"/>
          <w:lang w:eastAsia="zh-CN"/>
        </w:rPr>
        <w:t>д</w:t>
      </w:r>
      <w:r>
        <w:rPr>
          <w:rFonts w:ascii="Times New Roman" w:hAnsi="Times New Roman" w:cs="Times New Roman"/>
          <w:sz w:val="24"/>
          <w:szCs w:val="24"/>
        </w:rPr>
        <w:t xml:space="preserve">вижению туризма </w:t>
      </w:r>
      <w:r w:rsidRPr="00FD10C3">
        <w:rPr>
          <w:rFonts w:ascii="Times New Roman" w:hAnsi="Times New Roman" w:cs="Times New Roman"/>
          <w:sz w:val="24"/>
          <w:szCs w:val="24"/>
        </w:rPr>
        <w:t>“</w:t>
      </w:r>
      <w:r>
        <w:rPr>
          <w:rFonts w:ascii="Times New Roman" w:hAnsi="Times New Roman" w:cs="Times New Roman"/>
          <w:sz w:val="24"/>
          <w:szCs w:val="24"/>
          <w:lang w:val="en-US"/>
        </w:rPr>
        <w:t>Atout</w:t>
      </w:r>
      <w:r w:rsidRPr="00FD10C3">
        <w:rPr>
          <w:rFonts w:ascii="Times New Roman" w:hAnsi="Times New Roman" w:cs="Times New Roman"/>
          <w:sz w:val="24"/>
          <w:szCs w:val="24"/>
        </w:rPr>
        <w:t xml:space="preserve"> </w:t>
      </w:r>
      <w:r>
        <w:rPr>
          <w:rFonts w:ascii="Times New Roman" w:hAnsi="Times New Roman" w:cs="Times New Roman"/>
          <w:sz w:val="24"/>
          <w:szCs w:val="24"/>
          <w:lang w:val="en-US"/>
        </w:rPr>
        <w:t>France</w:t>
      </w:r>
      <w:r w:rsidRPr="00FD10C3">
        <w:rPr>
          <w:rFonts w:ascii="Times New Roman" w:hAnsi="Times New Roman" w:cs="Times New Roman"/>
          <w:sz w:val="24"/>
          <w:szCs w:val="24"/>
        </w:rPr>
        <w:t>”</w:t>
      </w:r>
      <w:r w:rsidR="00310DBF">
        <w:rPr>
          <w:rStyle w:val="a6"/>
          <w:rFonts w:ascii="Times New Roman" w:hAnsi="Times New Roman" w:cs="Times New Roman"/>
          <w:sz w:val="24"/>
          <w:szCs w:val="24"/>
        </w:rPr>
        <w:footnoteReference w:id="31"/>
      </w:r>
      <w:r w:rsidRPr="00FD10C3">
        <w:rPr>
          <w:rFonts w:ascii="Times New Roman" w:hAnsi="Times New Roman" w:cs="Times New Roman"/>
          <w:sz w:val="24"/>
          <w:szCs w:val="24"/>
        </w:rPr>
        <w:t xml:space="preserve"> </w:t>
      </w:r>
      <w:r>
        <w:rPr>
          <w:rFonts w:ascii="Times New Roman" w:hAnsi="Times New Roman" w:cs="Times New Roman"/>
          <w:sz w:val="24"/>
          <w:szCs w:val="24"/>
        </w:rPr>
        <w:t>и т.д.</w:t>
      </w:r>
      <w:r w:rsidR="00310DBF">
        <w:rPr>
          <w:rFonts w:ascii="Times New Roman" w:hAnsi="Times New Roman" w:cs="Times New Roman"/>
          <w:sz w:val="24"/>
          <w:szCs w:val="24"/>
        </w:rPr>
        <w:t xml:space="preserve">, </w:t>
      </w:r>
      <w:r w:rsidR="00310DBF" w:rsidRPr="00832DE6">
        <w:rPr>
          <w:rFonts w:ascii="Times New Roman" w:hAnsi="Times New Roman" w:cs="Times New Roman"/>
          <w:sz w:val="24"/>
          <w:szCs w:val="24"/>
        </w:rPr>
        <w:t xml:space="preserve">опубликованные на их официальных сайтах и позволяющие подробно изучить особенности практической организации туризма во Франции, его управления и развития. </w:t>
      </w:r>
    </w:p>
    <w:p w:rsidR="001C71A7" w:rsidRDefault="001C71A7" w:rsidP="00E0064F">
      <w:pPr>
        <w:pStyle w:val="a3"/>
        <w:spacing w:after="0" w:line="360" w:lineRule="auto"/>
        <w:ind w:left="0" w:firstLine="709"/>
        <w:jc w:val="both"/>
        <w:rPr>
          <w:rFonts w:ascii="Times New Roman" w:hAnsi="Times New Roman" w:cs="Times New Roman"/>
          <w:sz w:val="24"/>
          <w:szCs w:val="24"/>
        </w:rPr>
      </w:pPr>
      <w:r w:rsidRPr="007668D9">
        <w:rPr>
          <w:rFonts w:ascii="Times New Roman" w:hAnsi="Times New Roman" w:cs="Times New Roman"/>
          <w:b/>
          <w:sz w:val="24"/>
          <w:szCs w:val="24"/>
        </w:rPr>
        <w:t>Новизна темы работы</w:t>
      </w:r>
      <w:r>
        <w:rPr>
          <w:rFonts w:ascii="Times New Roman" w:hAnsi="Times New Roman" w:cs="Times New Roman"/>
          <w:sz w:val="24"/>
          <w:szCs w:val="24"/>
        </w:rPr>
        <w:t xml:space="preserve"> заключается в </w:t>
      </w:r>
      <w:r w:rsidR="00064149">
        <w:rPr>
          <w:rFonts w:ascii="Times New Roman" w:hAnsi="Times New Roman" w:cs="Times New Roman"/>
          <w:sz w:val="24"/>
          <w:szCs w:val="24"/>
        </w:rPr>
        <w:t xml:space="preserve">исследовании международного туризма, в первую очередь, в качестве направления внешней культурной политики Франции, </w:t>
      </w:r>
      <w:r w:rsidR="007668D9">
        <w:rPr>
          <w:rFonts w:ascii="Times New Roman" w:hAnsi="Times New Roman" w:cs="Times New Roman"/>
          <w:sz w:val="24"/>
          <w:szCs w:val="24"/>
        </w:rPr>
        <w:t xml:space="preserve">а не как сектора экономики. Как правило, существующие научные работы либо затрагивают экономические аспекты международного туризма, либо рассматривают внешнюю культурную политику </w:t>
      </w:r>
      <w:r w:rsidR="00E65F4A">
        <w:rPr>
          <w:rFonts w:ascii="Times New Roman" w:hAnsi="Times New Roman" w:cs="Times New Roman"/>
          <w:sz w:val="24"/>
          <w:szCs w:val="24"/>
        </w:rPr>
        <w:t>в целом</w:t>
      </w:r>
      <w:r w:rsidR="005F09FD">
        <w:rPr>
          <w:rFonts w:ascii="Times New Roman" w:hAnsi="Times New Roman" w:cs="Times New Roman"/>
          <w:sz w:val="24"/>
          <w:szCs w:val="24"/>
        </w:rPr>
        <w:t xml:space="preserve">, </w:t>
      </w:r>
      <w:r w:rsidR="007668D9">
        <w:rPr>
          <w:rFonts w:ascii="Times New Roman" w:hAnsi="Times New Roman" w:cs="Times New Roman"/>
          <w:sz w:val="24"/>
          <w:szCs w:val="24"/>
        </w:rPr>
        <w:t>упоминают международный туризм, но подробно не рассматривают его роль и положение во внешней культурной политике Франци</w:t>
      </w:r>
      <w:r w:rsidR="004C1055">
        <w:rPr>
          <w:rFonts w:ascii="Times New Roman" w:hAnsi="Times New Roman" w:cs="Times New Roman"/>
          <w:sz w:val="24"/>
          <w:szCs w:val="24"/>
        </w:rPr>
        <w:t>и. Таким образом, данная работа отличается новизной подхода к рассмотрению международного туризма.</w:t>
      </w:r>
    </w:p>
    <w:p w:rsidR="004B1780" w:rsidRPr="00312AF1" w:rsidRDefault="004B1780" w:rsidP="00E0064F">
      <w:pPr>
        <w:pStyle w:val="a3"/>
        <w:spacing w:after="0" w:line="360" w:lineRule="auto"/>
        <w:ind w:left="0" w:firstLine="709"/>
        <w:jc w:val="both"/>
        <w:rPr>
          <w:rFonts w:ascii="Times New Roman" w:hAnsi="Times New Roman" w:cs="Times New Roman"/>
          <w:iCs/>
          <w:sz w:val="24"/>
          <w:szCs w:val="24"/>
        </w:rPr>
      </w:pPr>
      <w:r w:rsidRPr="00312AF1">
        <w:rPr>
          <w:rFonts w:ascii="Times New Roman" w:hAnsi="Times New Roman" w:cs="Times New Roman"/>
          <w:sz w:val="24"/>
          <w:szCs w:val="24"/>
        </w:rPr>
        <w:t xml:space="preserve">Обратимся теперь к </w:t>
      </w:r>
      <w:r w:rsidRPr="00E823D1">
        <w:rPr>
          <w:rFonts w:ascii="Times New Roman" w:hAnsi="Times New Roman" w:cs="Times New Roman"/>
          <w:b/>
          <w:sz w:val="24"/>
          <w:szCs w:val="24"/>
        </w:rPr>
        <w:t>структуре</w:t>
      </w:r>
      <w:r w:rsidRPr="00312AF1">
        <w:rPr>
          <w:rFonts w:ascii="Times New Roman" w:hAnsi="Times New Roman" w:cs="Times New Roman"/>
          <w:sz w:val="24"/>
          <w:szCs w:val="24"/>
        </w:rPr>
        <w:t xml:space="preserve"> работы. </w:t>
      </w:r>
      <w:r w:rsidRPr="00312AF1">
        <w:rPr>
          <w:rFonts w:ascii="Times New Roman" w:hAnsi="Times New Roman" w:cs="Times New Roman"/>
          <w:iCs/>
          <w:sz w:val="24"/>
          <w:szCs w:val="24"/>
        </w:rPr>
        <w:t xml:space="preserve">Работа состоит из 3 глав, каждая из которых, в свою очередь, разделена на параграфы. </w:t>
      </w:r>
      <w:r>
        <w:rPr>
          <w:rFonts w:ascii="Times New Roman" w:hAnsi="Times New Roman" w:cs="Times New Roman"/>
          <w:iCs/>
          <w:sz w:val="24"/>
          <w:szCs w:val="24"/>
        </w:rPr>
        <w:t>В первой главе</w:t>
      </w:r>
      <w:r w:rsidRPr="00312AF1">
        <w:rPr>
          <w:rFonts w:ascii="Times New Roman" w:hAnsi="Times New Roman" w:cs="Times New Roman"/>
          <w:iCs/>
          <w:sz w:val="24"/>
          <w:szCs w:val="24"/>
        </w:rPr>
        <w:t xml:space="preserve"> раскрывает</w:t>
      </w:r>
      <w:r>
        <w:rPr>
          <w:rFonts w:ascii="Times New Roman" w:hAnsi="Times New Roman" w:cs="Times New Roman"/>
          <w:iCs/>
          <w:sz w:val="24"/>
          <w:szCs w:val="24"/>
        </w:rPr>
        <w:t xml:space="preserve">ся понятие </w:t>
      </w:r>
      <w:r>
        <w:rPr>
          <w:rFonts w:ascii="Times New Roman" w:hAnsi="Times New Roman" w:cs="Times New Roman"/>
          <w:iCs/>
          <w:sz w:val="24"/>
          <w:szCs w:val="24"/>
        </w:rPr>
        <w:lastRenderedPageBreak/>
        <w:t>внешней культурной политики в научном и политическом дискурсе Франции</w:t>
      </w:r>
      <w:r w:rsidRPr="00312AF1">
        <w:rPr>
          <w:rFonts w:ascii="Times New Roman" w:hAnsi="Times New Roman" w:cs="Times New Roman"/>
          <w:iCs/>
          <w:sz w:val="24"/>
          <w:szCs w:val="24"/>
        </w:rPr>
        <w:t>, а также уделяет</w:t>
      </w:r>
      <w:r>
        <w:rPr>
          <w:rFonts w:ascii="Times New Roman" w:hAnsi="Times New Roman" w:cs="Times New Roman"/>
          <w:iCs/>
          <w:sz w:val="24"/>
          <w:szCs w:val="24"/>
        </w:rPr>
        <w:t>ся</w:t>
      </w:r>
      <w:r w:rsidRPr="00312AF1">
        <w:rPr>
          <w:rFonts w:ascii="Times New Roman" w:hAnsi="Times New Roman" w:cs="Times New Roman"/>
          <w:iCs/>
          <w:sz w:val="24"/>
          <w:szCs w:val="24"/>
        </w:rPr>
        <w:t xml:space="preserve"> внимание </w:t>
      </w:r>
      <w:r>
        <w:rPr>
          <w:rFonts w:ascii="Times New Roman" w:hAnsi="Times New Roman" w:cs="Times New Roman"/>
          <w:iCs/>
          <w:sz w:val="24"/>
          <w:szCs w:val="24"/>
        </w:rPr>
        <w:t xml:space="preserve">акторам внешней культурной политики </w:t>
      </w:r>
      <w:r w:rsidRPr="00312AF1">
        <w:rPr>
          <w:rFonts w:ascii="Times New Roman" w:hAnsi="Times New Roman" w:cs="Times New Roman"/>
          <w:iCs/>
          <w:sz w:val="24"/>
          <w:szCs w:val="24"/>
        </w:rPr>
        <w:t>и изуча</w:t>
      </w:r>
      <w:r>
        <w:rPr>
          <w:rFonts w:ascii="Times New Roman" w:hAnsi="Times New Roman" w:cs="Times New Roman"/>
          <w:iCs/>
          <w:sz w:val="24"/>
          <w:szCs w:val="24"/>
        </w:rPr>
        <w:t>ю</w:t>
      </w:r>
      <w:r w:rsidRPr="00312AF1">
        <w:rPr>
          <w:rFonts w:ascii="Times New Roman" w:hAnsi="Times New Roman" w:cs="Times New Roman"/>
          <w:iCs/>
          <w:sz w:val="24"/>
          <w:szCs w:val="24"/>
        </w:rPr>
        <w:t>т</w:t>
      </w:r>
      <w:r>
        <w:rPr>
          <w:rFonts w:ascii="Times New Roman" w:hAnsi="Times New Roman" w:cs="Times New Roman"/>
          <w:iCs/>
          <w:sz w:val="24"/>
          <w:szCs w:val="24"/>
        </w:rPr>
        <w:t>ся</w:t>
      </w:r>
      <w:r w:rsidRPr="00312AF1">
        <w:rPr>
          <w:rFonts w:ascii="Times New Roman" w:hAnsi="Times New Roman" w:cs="Times New Roman"/>
          <w:iCs/>
          <w:sz w:val="24"/>
          <w:szCs w:val="24"/>
        </w:rPr>
        <w:t xml:space="preserve"> </w:t>
      </w:r>
      <w:r>
        <w:rPr>
          <w:rFonts w:ascii="Times New Roman" w:hAnsi="Times New Roman" w:cs="Times New Roman"/>
          <w:iCs/>
          <w:sz w:val="24"/>
          <w:szCs w:val="24"/>
        </w:rPr>
        <w:t xml:space="preserve">её </w:t>
      </w:r>
      <w:r w:rsidRPr="00312AF1">
        <w:rPr>
          <w:rFonts w:ascii="Times New Roman" w:hAnsi="Times New Roman" w:cs="Times New Roman"/>
          <w:iCs/>
          <w:sz w:val="24"/>
          <w:szCs w:val="24"/>
        </w:rPr>
        <w:t xml:space="preserve">нормативно-правовые основы. Вторая глава посвящена </w:t>
      </w:r>
      <w:r>
        <w:rPr>
          <w:rFonts w:ascii="Times New Roman" w:hAnsi="Times New Roman" w:cs="Times New Roman"/>
          <w:iCs/>
          <w:sz w:val="24"/>
          <w:szCs w:val="24"/>
        </w:rPr>
        <w:t>истории развития международного туризма во Франции в контексте её внешней культурной политики</w:t>
      </w:r>
      <w:r w:rsidRPr="00312AF1">
        <w:rPr>
          <w:rFonts w:ascii="Times New Roman" w:hAnsi="Times New Roman" w:cs="Times New Roman"/>
          <w:iCs/>
          <w:sz w:val="24"/>
          <w:szCs w:val="24"/>
        </w:rPr>
        <w:t>,</w:t>
      </w:r>
      <w:r>
        <w:rPr>
          <w:rFonts w:ascii="Times New Roman" w:hAnsi="Times New Roman" w:cs="Times New Roman"/>
          <w:iCs/>
          <w:sz w:val="24"/>
          <w:szCs w:val="24"/>
        </w:rPr>
        <w:t xml:space="preserve"> основным операторам международного туризма и его нормативно-правовым источникам. Т</w:t>
      </w:r>
      <w:r w:rsidRPr="00312AF1">
        <w:rPr>
          <w:rFonts w:ascii="Times New Roman" w:hAnsi="Times New Roman" w:cs="Times New Roman"/>
          <w:iCs/>
          <w:sz w:val="24"/>
          <w:szCs w:val="24"/>
        </w:rPr>
        <w:t xml:space="preserve">ретья глава </w:t>
      </w:r>
      <w:r>
        <w:rPr>
          <w:rFonts w:ascii="Times New Roman" w:hAnsi="Times New Roman" w:cs="Times New Roman"/>
          <w:iCs/>
          <w:sz w:val="24"/>
          <w:szCs w:val="24"/>
        </w:rPr>
        <w:t>выявляет основные проблемы, стоящие перед развитием международного туризма в качестве направления внешней культурной политики Франции, а также определяет возможность для использования существующего французского опыта в других странах, в первую очередь, в России.</w:t>
      </w: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4B1780" w:rsidRDefault="004B1780" w:rsidP="00E0064F">
      <w:pPr>
        <w:spacing w:after="0" w:line="360" w:lineRule="auto"/>
        <w:ind w:firstLine="709"/>
        <w:contextualSpacing/>
        <w:jc w:val="both"/>
        <w:rPr>
          <w:rFonts w:ascii="Times New Roman" w:hAnsi="Times New Roman" w:cs="Times New Roman"/>
          <w:sz w:val="24"/>
          <w:szCs w:val="24"/>
        </w:rPr>
      </w:pPr>
    </w:p>
    <w:p w:rsidR="00E823D1" w:rsidRDefault="00E823D1" w:rsidP="00E65F4A">
      <w:pPr>
        <w:spacing w:after="0" w:line="360" w:lineRule="auto"/>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D26870">
      <w:pPr>
        <w:spacing w:after="0" w:line="360" w:lineRule="auto"/>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D26870">
      <w:pPr>
        <w:spacing w:after="0" w:line="360" w:lineRule="auto"/>
        <w:contextualSpacing/>
        <w:jc w:val="both"/>
        <w:rPr>
          <w:rFonts w:ascii="Times New Roman" w:hAnsi="Times New Roman" w:cs="Times New Roman"/>
          <w:sz w:val="24"/>
          <w:szCs w:val="24"/>
        </w:rPr>
      </w:pPr>
    </w:p>
    <w:p w:rsidR="00D26870" w:rsidRDefault="00D26870" w:rsidP="006928AD">
      <w:pPr>
        <w:spacing w:after="0" w:line="360" w:lineRule="auto"/>
        <w:ind w:hanging="142"/>
        <w:contextualSpacing/>
        <w:jc w:val="center"/>
        <w:rPr>
          <w:rFonts w:ascii="Times New Roman" w:hAnsi="Times New Roman" w:cs="Times New Roman"/>
          <w:b/>
          <w:sz w:val="24"/>
          <w:szCs w:val="24"/>
        </w:rPr>
        <w:sectPr w:rsidR="00D26870" w:rsidSect="005A61B3">
          <w:footerReference w:type="default" r:id="rId8"/>
          <w:footnotePr>
            <w:numRestart w:val="eachSect"/>
          </w:footnotePr>
          <w:pgSz w:w="11906" w:h="16838"/>
          <w:pgMar w:top="1560" w:right="850" w:bottom="1843" w:left="1701" w:header="708" w:footer="708" w:gutter="0"/>
          <w:cols w:space="708"/>
          <w:titlePg/>
          <w:docGrid w:linePitch="360"/>
        </w:sectPr>
      </w:pPr>
    </w:p>
    <w:p w:rsidR="00D26870" w:rsidRDefault="00D26870" w:rsidP="006928AD">
      <w:pPr>
        <w:spacing w:after="0" w:line="360" w:lineRule="auto"/>
        <w:ind w:hanging="142"/>
        <w:contextualSpacing/>
        <w:jc w:val="center"/>
        <w:rPr>
          <w:rFonts w:ascii="Times New Roman" w:hAnsi="Times New Roman" w:cs="Times New Roman"/>
          <w:b/>
          <w:sz w:val="24"/>
          <w:szCs w:val="24"/>
        </w:rPr>
        <w:sectPr w:rsidR="00D26870" w:rsidSect="005A61B3">
          <w:footnotePr>
            <w:numRestart w:val="eachSect"/>
          </w:footnotePr>
          <w:pgSz w:w="11906" w:h="16838"/>
          <w:pgMar w:top="1560" w:right="850" w:bottom="1843" w:left="1701" w:header="708" w:footer="708" w:gutter="0"/>
          <w:cols w:space="708"/>
          <w:titlePg/>
          <w:docGrid w:linePitch="360"/>
        </w:sectPr>
      </w:pPr>
    </w:p>
    <w:p w:rsidR="00DA3CD4" w:rsidRPr="006928AD" w:rsidRDefault="00DA3CD4" w:rsidP="006928AD">
      <w:pPr>
        <w:spacing w:after="0" w:line="360" w:lineRule="auto"/>
        <w:ind w:hanging="142"/>
        <w:contextualSpacing/>
        <w:jc w:val="center"/>
        <w:rPr>
          <w:rFonts w:ascii="Times New Roman" w:hAnsi="Times New Roman" w:cs="Times New Roman"/>
          <w:b/>
          <w:sz w:val="24"/>
          <w:szCs w:val="24"/>
        </w:rPr>
      </w:pPr>
      <w:r w:rsidRPr="006928AD">
        <w:rPr>
          <w:rFonts w:ascii="Times New Roman" w:hAnsi="Times New Roman" w:cs="Times New Roman"/>
          <w:b/>
          <w:sz w:val="24"/>
          <w:szCs w:val="24"/>
        </w:rPr>
        <w:lastRenderedPageBreak/>
        <w:t>Глава 1. Институциональный и нормативно-правовой аспекты внеш</w:t>
      </w:r>
      <w:r w:rsidR="00AB6E9E" w:rsidRPr="006928AD">
        <w:rPr>
          <w:rFonts w:ascii="Times New Roman" w:hAnsi="Times New Roman" w:cs="Times New Roman"/>
          <w:b/>
          <w:sz w:val="24"/>
          <w:szCs w:val="24"/>
        </w:rPr>
        <w:t>ней культурной политики Франции</w:t>
      </w:r>
    </w:p>
    <w:p w:rsidR="00F36736" w:rsidRPr="006928AD" w:rsidRDefault="00DA3CD4" w:rsidP="006928AD">
      <w:pPr>
        <w:pStyle w:val="a3"/>
        <w:numPr>
          <w:ilvl w:val="1"/>
          <w:numId w:val="27"/>
        </w:numPr>
        <w:spacing w:after="0" w:line="360" w:lineRule="auto"/>
        <w:ind w:left="0" w:firstLine="0"/>
        <w:jc w:val="center"/>
        <w:rPr>
          <w:rFonts w:ascii="Times New Roman" w:hAnsi="Times New Roman" w:cs="Times New Roman"/>
          <w:b/>
          <w:sz w:val="24"/>
          <w:szCs w:val="24"/>
        </w:rPr>
      </w:pPr>
      <w:r w:rsidRPr="006928AD">
        <w:rPr>
          <w:rFonts w:ascii="Times New Roman" w:hAnsi="Times New Roman" w:cs="Times New Roman"/>
          <w:b/>
          <w:sz w:val="24"/>
          <w:szCs w:val="24"/>
        </w:rPr>
        <w:t>Понятие внешней культурной политики в научном и политическом дискурсе Франции</w:t>
      </w:r>
    </w:p>
    <w:p w:rsidR="00F36736" w:rsidRPr="00293AC3" w:rsidRDefault="00F36736" w:rsidP="00E0064F">
      <w:pPr>
        <w:spacing w:after="0" w:line="360" w:lineRule="auto"/>
        <w:ind w:firstLine="709"/>
        <w:contextualSpacing/>
        <w:jc w:val="both"/>
        <w:rPr>
          <w:rFonts w:ascii="Times New Roman" w:hAnsi="Times New Roman" w:cs="Times New Roman"/>
          <w:sz w:val="24"/>
          <w:szCs w:val="24"/>
        </w:rPr>
      </w:pPr>
      <w:r w:rsidRPr="00293AC3">
        <w:rPr>
          <w:rFonts w:ascii="Times New Roman" w:hAnsi="Times New Roman" w:cs="Times New Roman"/>
          <w:sz w:val="24"/>
          <w:szCs w:val="24"/>
        </w:rPr>
        <w:t>Изучение культуры как инструмента внешней поли</w:t>
      </w:r>
      <w:r w:rsidR="00430355">
        <w:rPr>
          <w:rFonts w:ascii="Times New Roman" w:hAnsi="Times New Roman" w:cs="Times New Roman"/>
          <w:sz w:val="24"/>
          <w:szCs w:val="24"/>
        </w:rPr>
        <w:t>тики государства приобретает всё</w:t>
      </w:r>
      <w:r w:rsidRPr="00293AC3">
        <w:rPr>
          <w:rFonts w:ascii="Times New Roman" w:hAnsi="Times New Roman" w:cs="Times New Roman"/>
          <w:sz w:val="24"/>
          <w:szCs w:val="24"/>
        </w:rPr>
        <w:t xml:space="preserve"> большее значение в настоящее время. Наряду с экономическим и идеологическим аспектами международных отношений, исследователей все больше интересует влияние сотрудничества в сфере культуры, науки, образования на </w:t>
      </w:r>
      <w:r w:rsidR="0041619F" w:rsidRPr="00293AC3">
        <w:rPr>
          <w:rFonts w:ascii="Times New Roman" w:hAnsi="Times New Roman" w:cs="Times New Roman"/>
          <w:sz w:val="24"/>
          <w:szCs w:val="24"/>
        </w:rPr>
        <w:t>взаимодействие между различными государствами.</w:t>
      </w:r>
    </w:p>
    <w:p w:rsidR="00DC5873" w:rsidRDefault="0041619F" w:rsidP="00E0064F">
      <w:pPr>
        <w:spacing w:after="0" w:line="360" w:lineRule="auto"/>
        <w:ind w:firstLine="709"/>
        <w:contextualSpacing/>
        <w:jc w:val="both"/>
        <w:rPr>
          <w:rFonts w:ascii="Times New Roman" w:hAnsi="Times New Roman" w:cs="Times New Roman"/>
          <w:sz w:val="24"/>
          <w:szCs w:val="24"/>
        </w:rPr>
      </w:pPr>
      <w:r w:rsidRPr="00293AC3">
        <w:rPr>
          <w:rFonts w:ascii="Times New Roman" w:hAnsi="Times New Roman" w:cs="Times New Roman"/>
          <w:sz w:val="24"/>
          <w:szCs w:val="24"/>
        </w:rPr>
        <w:t>Необходимо отметить, что внешняя культурная политика становится объектом научного дискурса только к концу 1950 – началу 1960-х годов</w:t>
      </w:r>
      <w:r w:rsidRPr="00293AC3">
        <w:rPr>
          <w:rStyle w:val="a6"/>
          <w:rFonts w:ascii="Times New Roman" w:hAnsi="Times New Roman" w:cs="Times New Roman"/>
          <w:sz w:val="24"/>
          <w:szCs w:val="24"/>
        </w:rPr>
        <w:footnoteReference w:id="32"/>
      </w:r>
      <w:r w:rsidR="00293AC3" w:rsidRPr="00293AC3">
        <w:rPr>
          <w:rFonts w:ascii="Times New Roman" w:hAnsi="Times New Roman" w:cs="Times New Roman"/>
          <w:sz w:val="24"/>
          <w:szCs w:val="24"/>
        </w:rPr>
        <w:t xml:space="preserve">, а серьезные и глубокие исследования в этой области, основанные не только на теоретических представлениях, но и на </w:t>
      </w:r>
      <w:r w:rsidR="00293AC3">
        <w:rPr>
          <w:rFonts w:ascii="Times New Roman" w:hAnsi="Times New Roman" w:cs="Times New Roman"/>
          <w:sz w:val="24"/>
          <w:szCs w:val="24"/>
        </w:rPr>
        <w:t>эмпирических</w:t>
      </w:r>
      <w:r w:rsidR="00293AC3" w:rsidRPr="00293AC3">
        <w:rPr>
          <w:rFonts w:ascii="Times New Roman" w:hAnsi="Times New Roman" w:cs="Times New Roman"/>
          <w:sz w:val="24"/>
          <w:szCs w:val="24"/>
        </w:rPr>
        <w:t xml:space="preserve"> данных, появляются лишь в 1970-е годы, когда </w:t>
      </w:r>
      <w:r w:rsidR="00293AC3">
        <w:rPr>
          <w:rFonts w:ascii="Times New Roman" w:hAnsi="Times New Roman" w:cs="Times New Roman"/>
          <w:sz w:val="24"/>
          <w:szCs w:val="24"/>
        </w:rPr>
        <w:t>многие</w:t>
      </w:r>
      <w:r w:rsidR="00293AC3" w:rsidRPr="00293AC3">
        <w:rPr>
          <w:rFonts w:ascii="Times New Roman" w:hAnsi="Times New Roman" w:cs="Times New Roman"/>
          <w:sz w:val="24"/>
          <w:szCs w:val="24"/>
        </w:rPr>
        <w:t xml:space="preserve"> государства, осознавая возрастающее значение использования культуры во внешней политике</w:t>
      </w:r>
      <w:r w:rsidR="00293AC3">
        <w:rPr>
          <w:rFonts w:ascii="Times New Roman" w:hAnsi="Times New Roman" w:cs="Times New Roman"/>
          <w:sz w:val="24"/>
          <w:szCs w:val="24"/>
        </w:rPr>
        <w:t xml:space="preserve">, начали вести серьезную работу по </w:t>
      </w:r>
      <w:r w:rsidR="00CA7342">
        <w:rPr>
          <w:rFonts w:ascii="Times New Roman" w:hAnsi="Times New Roman" w:cs="Times New Roman"/>
          <w:sz w:val="24"/>
          <w:szCs w:val="24"/>
        </w:rPr>
        <w:t>сбору статистики в данной области и её представлению</w:t>
      </w:r>
      <w:r w:rsidR="00CA7342">
        <w:rPr>
          <w:rStyle w:val="a6"/>
          <w:rFonts w:ascii="Times New Roman" w:hAnsi="Times New Roman" w:cs="Times New Roman"/>
          <w:sz w:val="24"/>
          <w:szCs w:val="24"/>
        </w:rPr>
        <w:footnoteReference w:id="33"/>
      </w:r>
      <w:r w:rsidR="00CA7342">
        <w:rPr>
          <w:rFonts w:ascii="Times New Roman" w:hAnsi="Times New Roman" w:cs="Times New Roman"/>
          <w:sz w:val="24"/>
          <w:szCs w:val="24"/>
        </w:rPr>
        <w:t>, что способствовало проведению научных исследований.</w:t>
      </w:r>
    </w:p>
    <w:p w:rsidR="003B4369" w:rsidRDefault="00CA7342"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Во Франции начало исследований внешней культурной поли</w:t>
      </w:r>
      <w:r w:rsidR="008506F4">
        <w:rPr>
          <w:rFonts w:ascii="Times New Roman" w:hAnsi="Times New Roman" w:cs="Times New Roman"/>
          <w:sz w:val="24"/>
          <w:szCs w:val="24"/>
        </w:rPr>
        <w:t>тики приходится также на 1970-1980-е годы</w:t>
      </w:r>
      <w:r w:rsidR="008506F4">
        <w:rPr>
          <w:rFonts w:ascii="Times New Roman" w:hAnsi="Times New Roman" w:cs="Times New Roman"/>
          <w:sz w:val="24"/>
          <w:szCs w:val="24"/>
          <w:lang w:eastAsia="zh-CN"/>
        </w:rPr>
        <w:t>, однако лишь немногие научные работы дают полный, всеобъемлющий анализ феномена</w:t>
      </w:r>
      <w:r w:rsidR="008D0AE2">
        <w:rPr>
          <w:rFonts w:ascii="Times New Roman" w:hAnsi="Times New Roman" w:cs="Times New Roman"/>
          <w:sz w:val="24"/>
          <w:szCs w:val="24"/>
          <w:lang w:eastAsia="zh-CN"/>
        </w:rPr>
        <w:t xml:space="preserve"> в целом, его теоретических аспектов</w:t>
      </w:r>
      <w:r w:rsidR="003B4369">
        <w:rPr>
          <w:rFonts w:ascii="Times New Roman" w:hAnsi="Times New Roman" w:cs="Times New Roman"/>
          <w:sz w:val="24"/>
          <w:szCs w:val="24"/>
          <w:lang w:eastAsia="zh-CN"/>
        </w:rPr>
        <w:t xml:space="preserve">. В-основном, исследования касаются </w:t>
      </w:r>
      <w:r w:rsidR="008D0AE2">
        <w:rPr>
          <w:rFonts w:ascii="Times New Roman" w:hAnsi="Times New Roman" w:cs="Times New Roman"/>
          <w:sz w:val="24"/>
          <w:szCs w:val="24"/>
          <w:lang w:eastAsia="zh-CN"/>
        </w:rPr>
        <w:t xml:space="preserve">истории, методов, основных проблем культурной политики </w:t>
      </w:r>
      <w:r w:rsidR="00430355">
        <w:rPr>
          <w:rFonts w:ascii="Times New Roman" w:hAnsi="Times New Roman" w:cs="Times New Roman"/>
          <w:sz w:val="24"/>
          <w:szCs w:val="24"/>
          <w:lang w:eastAsia="zh-CN"/>
        </w:rPr>
        <w:t xml:space="preserve">лишь </w:t>
      </w:r>
      <w:r w:rsidR="007C2CFB">
        <w:rPr>
          <w:rFonts w:ascii="Times New Roman" w:hAnsi="Times New Roman" w:cs="Times New Roman"/>
          <w:sz w:val="24"/>
          <w:szCs w:val="24"/>
          <w:lang w:eastAsia="zh-CN"/>
        </w:rPr>
        <w:t xml:space="preserve">самой </w:t>
      </w:r>
      <w:r w:rsidR="008D0AE2">
        <w:rPr>
          <w:rFonts w:ascii="Times New Roman" w:hAnsi="Times New Roman" w:cs="Times New Roman"/>
          <w:sz w:val="24"/>
          <w:szCs w:val="24"/>
          <w:lang w:eastAsia="zh-CN"/>
        </w:rPr>
        <w:t>Франции</w:t>
      </w:r>
      <w:r w:rsidR="00D0210D">
        <w:rPr>
          <w:rStyle w:val="a6"/>
          <w:rFonts w:ascii="Times New Roman" w:hAnsi="Times New Roman" w:cs="Times New Roman"/>
          <w:sz w:val="24"/>
          <w:szCs w:val="24"/>
          <w:lang w:eastAsia="zh-CN"/>
        </w:rPr>
        <w:footnoteReference w:id="34"/>
      </w:r>
      <w:r w:rsidR="008D0AE2">
        <w:rPr>
          <w:rFonts w:ascii="Times New Roman" w:hAnsi="Times New Roman" w:cs="Times New Roman"/>
          <w:sz w:val="24"/>
          <w:szCs w:val="24"/>
          <w:lang w:eastAsia="zh-CN"/>
        </w:rPr>
        <w:t>.</w:t>
      </w:r>
    </w:p>
    <w:p w:rsidR="00DE1AB8" w:rsidRPr="00F515BC" w:rsidRDefault="00D0210D"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Говоря об </w:t>
      </w:r>
      <w:r w:rsidR="007C2CFB">
        <w:rPr>
          <w:rFonts w:ascii="Times New Roman" w:hAnsi="Times New Roman" w:cs="Times New Roman"/>
          <w:sz w:val="24"/>
          <w:szCs w:val="24"/>
          <w:lang w:eastAsia="zh-CN"/>
        </w:rPr>
        <w:t xml:space="preserve">исследованиях, посвященных внешней культурной политике Франции, следует обратить внимание на таких авторов, как А. Ломбар, </w:t>
      </w:r>
      <w:r w:rsidR="00A931A2">
        <w:rPr>
          <w:rFonts w:ascii="Times New Roman" w:hAnsi="Times New Roman" w:cs="Times New Roman"/>
          <w:sz w:val="24"/>
          <w:szCs w:val="24"/>
          <w:lang w:eastAsia="zh-CN"/>
        </w:rPr>
        <w:t>Ф</w:t>
      </w:r>
      <w:r w:rsidR="007305C2">
        <w:rPr>
          <w:rFonts w:ascii="Times New Roman" w:hAnsi="Times New Roman" w:cs="Times New Roman"/>
          <w:sz w:val="24"/>
          <w:szCs w:val="24"/>
          <w:lang w:eastAsia="zh-CN"/>
        </w:rPr>
        <w:t xml:space="preserve">. Пуаррье, </w:t>
      </w:r>
      <w:r w:rsidR="00AD73E9">
        <w:rPr>
          <w:rFonts w:ascii="Times New Roman" w:hAnsi="Times New Roman" w:cs="Times New Roman"/>
          <w:sz w:val="24"/>
          <w:szCs w:val="24"/>
          <w:lang w:eastAsia="zh-CN"/>
        </w:rPr>
        <w:t>Ф.</w:t>
      </w:r>
      <w:r w:rsidR="00451119">
        <w:rPr>
          <w:rFonts w:ascii="Times New Roman" w:hAnsi="Times New Roman" w:cs="Times New Roman"/>
          <w:sz w:val="24"/>
          <w:szCs w:val="24"/>
          <w:lang w:eastAsia="zh-CN"/>
        </w:rPr>
        <w:t xml:space="preserve"> </w:t>
      </w:r>
      <w:r w:rsidR="00AD73E9">
        <w:rPr>
          <w:rFonts w:ascii="Times New Roman" w:hAnsi="Times New Roman" w:cs="Times New Roman"/>
          <w:sz w:val="24"/>
          <w:szCs w:val="24"/>
          <w:lang w:eastAsia="zh-CN"/>
        </w:rPr>
        <w:t>Рош</w:t>
      </w:r>
      <w:r w:rsidR="00451119">
        <w:rPr>
          <w:rFonts w:ascii="Times New Roman" w:hAnsi="Times New Roman" w:cs="Times New Roman"/>
          <w:sz w:val="24"/>
          <w:szCs w:val="24"/>
          <w:lang w:eastAsia="zh-CN"/>
        </w:rPr>
        <w:t>, которые дали наиболее полный анализ внешней культурной политики Франции</w:t>
      </w:r>
      <w:r w:rsidR="00AD73E9" w:rsidRPr="00F515BC">
        <w:rPr>
          <w:rFonts w:ascii="Times New Roman" w:hAnsi="Times New Roman" w:cs="Times New Roman"/>
          <w:sz w:val="24"/>
          <w:szCs w:val="24"/>
          <w:lang w:eastAsia="zh-CN"/>
        </w:rPr>
        <w:t xml:space="preserve">. </w:t>
      </w:r>
      <w:r w:rsidR="00451119" w:rsidRPr="00F515BC">
        <w:rPr>
          <w:rFonts w:ascii="Times New Roman" w:hAnsi="Times New Roman" w:cs="Times New Roman"/>
          <w:sz w:val="24"/>
          <w:szCs w:val="24"/>
          <w:lang w:eastAsia="zh-CN"/>
        </w:rPr>
        <w:t>Подчеркнем, что некоторые из этих исследователей употребляют понятие «культурной дипломатии» как синоним другого понятия – «внешняя культурная политика».</w:t>
      </w:r>
    </w:p>
    <w:p w:rsidR="00CA7342" w:rsidRDefault="00AD73E9"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lastRenderedPageBreak/>
        <w:t>Ален Ломбар</w:t>
      </w:r>
      <w:r w:rsidR="005B040D" w:rsidRPr="00F515BC">
        <w:rPr>
          <w:rFonts w:ascii="Times New Roman" w:hAnsi="Times New Roman" w:cs="Times New Roman"/>
          <w:sz w:val="24"/>
          <w:szCs w:val="24"/>
          <w:lang w:eastAsia="zh-CN"/>
        </w:rPr>
        <w:t>, французский исследователь международных отношений, преподаватель университета Париж-Дофин,</w:t>
      </w:r>
      <w:r w:rsidRPr="00F515BC">
        <w:rPr>
          <w:rFonts w:ascii="Times New Roman" w:hAnsi="Times New Roman" w:cs="Times New Roman"/>
          <w:sz w:val="24"/>
          <w:szCs w:val="24"/>
          <w:lang w:eastAsia="zh-CN"/>
        </w:rPr>
        <w:t xml:space="preserve"> в своей работе «Международная культурная</w:t>
      </w:r>
      <w:r>
        <w:rPr>
          <w:rFonts w:ascii="Times New Roman" w:hAnsi="Times New Roman" w:cs="Times New Roman"/>
          <w:sz w:val="24"/>
          <w:szCs w:val="24"/>
          <w:lang w:eastAsia="zh-CN"/>
        </w:rPr>
        <w:t xml:space="preserve"> политика: французская модель перед лицом глобализации»</w:t>
      </w:r>
      <w:r w:rsidR="007A33FC">
        <w:rPr>
          <w:rStyle w:val="a6"/>
          <w:rFonts w:ascii="Times New Roman" w:hAnsi="Times New Roman" w:cs="Times New Roman"/>
          <w:sz w:val="24"/>
          <w:szCs w:val="24"/>
          <w:lang w:eastAsia="zh-CN"/>
        </w:rPr>
        <w:footnoteReference w:id="35"/>
      </w:r>
      <w:r w:rsidR="00451119">
        <w:rPr>
          <w:rFonts w:ascii="Times New Roman" w:hAnsi="Times New Roman" w:cs="Times New Roman"/>
          <w:sz w:val="24"/>
          <w:szCs w:val="24"/>
          <w:lang w:eastAsia="zh-CN"/>
        </w:rPr>
        <w:t xml:space="preserve"> </w:t>
      </w:r>
      <w:r w:rsidR="007C2CFB">
        <w:rPr>
          <w:rFonts w:ascii="Times New Roman" w:hAnsi="Times New Roman" w:cs="Times New Roman"/>
          <w:sz w:val="24"/>
          <w:szCs w:val="24"/>
          <w:lang w:eastAsia="zh-CN"/>
        </w:rPr>
        <w:t xml:space="preserve">выделяет </w:t>
      </w:r>
      <w:r w:rsidR="005D2957">
        <w:rPr>
          <w:rFonts w:ascii="Times New Roman" w:hAnsi="Times New Roman" w:cs="Times New Roman"/>
          <w:sz w:val="24"/>
          <w:szCs w:val="24"/>
          <w:lang w:eastAsia="zh-CN"/>
        </w:rPr>
        <w:t xml:space="preserve">три </w:t>
      </w:r>
      <w:r w:rsidR="007C2CFB">
        <w:rPr>
          <w:rFonts w:ascii="Times New Roman" w:hAnsi="Times New Roman" w:cs="Times New Roman"/>
          <w:sz w:val="24"/>
          <w:szCs w:val="24"/>
          <w:lang w:eastAsia="zh-CN"/>
        </w:rPr>
        <w:t>характер</w:t>
      </w:r>
      <w:r w:rsidR="007305C2">
        <w:rPr>
          <w:rFonts w:ascii="Times New Roman" w:hAnsi="Times New Roman" w:cs="Times New Roman"/>
          <w:sz w:val="24"/>
          <w:szCs w:val="24"/>
          <w:lang w:eastAsia="zh-CN"/>
        </w:rPr>
        <w:t xml:space="preserve">ные черты, присущие </w:t>
      </w:r>
      <w:r>
        <w:rPr>
          <w:rFonts w:ascii="Times New Roman" w:hAnsi="Times New Roman" w:cs="Times New Roman"/>
          <w:sz w:val="24"/>
          <w:szCs w:val="24"/>
          <w:lang w:eastAsia="zh-CN"/>
        </w:rPr>
        <w:t>культурной дипломатии</w:t>
      </w:r>
      <w:r w:rsidR="00A931A2">
        <w:rPr>
          <w:rFonts w:ascii="Times New Roman" w:hAnsi="Times New Roman" w:cs="Times New Roman"/>
          <w:sz w:val="24"/>
          <w:szCs w:val="24"/>
          <w:lang w:eastAsia="zh-CN"/>
        </w:rPr>
        <w:t xml:space="preserve"> Франции</w:t>
      </w:r>
      <w:r w:rsidR="005D2957">
        <w:rPr>
          <w:rFonts w:ascii="Times New Roman" w:hAnsi="Times New Roman" w:cs="Times New Roman"/>
          <w:sz w:val="24"/>
          <w:szCs w:val="24"/>
          <w:lang w:eastAsia="zh-CN"/>
        </w:rPr>
        <w:t xml:space="preserve"> – активное, исторически сложившееся участие государства в определении и реализации внешней культурной политики,</w:t>
      </w:r>
      <w:r w:rsidR="00DE1AB8">
        <w:rPr>
          <w:rFonts w:ascii="Times New Roman" w:hAnsi="Times New Roman" w:cs="Times New Roman"/>
          <w:sz w:val="24"/>
          <w:szCs w:val="24"/>
          <w:lang w:eastAsia="zh-CN"/>
        </w:rPr>
        <w:t xml:space="preserve"> акцент не только на финансовые, но и на людские ресурсы в планировании культурной политики, тщательно сформулированные </w:t>
      </w:r>
      <w:r w:rsidR="0041258A">
        <w:rPr>
          <w:rFonts w:ascii="Times New Roman" w:hAnsi="Times New Roman" w:cs="Times New Roman"/>
          <w:sz w:val="24"/>
          <w:szCs w:val="24"/>
          <w:lang w:eastAsia="zh-CN"/>
        </w:rPr>
        <w:t>и ранжированные цели</w:t>
      </w:r>
      <w:r w:rsidR="005D2957">
        <w:rPr>
          <w:rFonts w:ascii="Times New Roman" w:hAnsi="Times New Roman" w:cs="Times New Roman"/>
          <w:sz w:val="24"/>
          <w:szCs w:val="24"/>
          <w:lang w:eastAsia="zh-CN"/>
        </w:rPr>
        <w:t xml:space="preserve">. </w:t>
      </w:r>
      <w:r w:rsidR="0041258A">
        <w:rPr>
          <w:rFonts w:ascii="Times New Roman" w:hAnsi="Times New Roman" w:cs="Times New Roman"/>
          <w:sz w:val="24"/>
          <w:szCs w:val="24"/>
          <w:lang w:eastAsia="zh-CN"/>
        </w:rPr>
        <w:t>Автор также п</w:t>
      </w:r>
      <w:r w:rsidR="00A931A2">
        <w:rPr>
          <w:rFonts w:ascii="Times New Roman" w:hAnsi="Times New Roman" w:cs="Times New Roman"/>
          <w:sz w:val="24"/>
          <w:szCs w:val="24"/>
          <w:lang w:eastAsia="zh-CN"/>
        </w:rPr>
        <w:t xml:space="preserve">оказывает </w:t>
      </w:r>
      <w:r w:rsidR="0041258A">
        <w:rPr>
          <w:rFonts w:ascii="Times New Roman" w:hAnsi="Times New Roman" w:cs="Times New Roman"/>
          <w:sz w:val="24"/>
          <w:szCs w:val="24"/>
          <w:lang w:eastAsia="zh-CN"/>
        </w:rPr>
        <w:t xml:space="preserve">эволюцию внешней культурной политики Франции, </w:t>
      </w:r>
      <w:r>
        <w:rPr>
          <w:rFonts w:ascii="Times New Roman" w:hAnsi="Times New Roman" w:cs="Times New Roman"/>
          <w:sz w:val="24"/>
          <w:szCs w:val="24"/>
          <w:lang w:eastAsia="zh-CN"/>
        </w:rPr>
        <w:t xml:space="preserve">характеризует </w:t>
      </w:r>
      <w:r w:rsidR="0041258A">
        <w:rPr>
          <w:rFonts w:ascii="Times New Roman" w:hAnsi="Times New Roman" w:cs="Times New Roman"/>
          <w:sz w:val="24"/>
          <w:szCs w:val="24"/>
          <w:lang w:eastAsia="zh-CN"/>
        </w:rPr>
        <w:t xml:space="preserve">её </w:t>
      </w:r>
      <w:r w:rsidR="00451119">
        <w:rPr>
          <w:rFonts w:ascii="Times New Roman" w:hAnsi="Times New Roman" w:cs="Times New Roman"/>
          <w:sz w:val="24"/>
          <w:szCs w:val="24"/>
          <w:lang w:eastAsia="zh-CN"/>
        </w:rPr>
        <w:t>основных</w:t>
      </w:r>
      <w:r w:rsidR="007305C2">
        <w:rPr>
          <w:rFonts w:ascii="Times New Roman" w:hAnsi="Times New Roman" w:cs="Times New Roman"/>
          <w:sz w:val="24"/>
          <w:szCs w:val="24"/>
          <w:lang w:eastAsia="zh-CN"/>
        </w:rPr>
        <w:t xml:space="preserve"> актор</w:t>
      </w:r>
      <w:r w:rsidR="00451119">
        <w:rPr>
          <w:rFonts w:ascii="Times New Roman" w:hAnsi="Times New Roman" w:cs="Times New Roman"/>
          <w:sz w:val="24"/>
          <w:szCs w:val="24"/>
          <w:lang w:eastAsia="zh-CN"/>
        </w:rPr>
        <w:t>ов</w:t>
      </w:r>
      <w:r w:rsidR="0041258A">
        <w:rPr>
          <w:rFonts w:ascii="Times New Roman" w:hAnsi="Times New Roman" w:cs="Times New Roman"/>
          <w:sz w:val="24"/>
          <w:szCs w:val="24"/>
          <w:lang w:eastAsia="zh-CN"/>
        </w:rPr>
        <w:t>. Кроме того, Ален Ломбар</w:t>
      </w:r>
      <w:r w:rsidR="005B040D">
        <w:rPr>
          <w:rFonts w:ascii="Times New Roman" w:hAnsi="Times New Roman" w:cs="Times New Roman"/>
          <w:sz w:val="24"/>
          <w:szCs w:val="24"/>
          <w:lang w:eastAsia="zh-CN"/>
        </w:rPr>
        <w:t xml:space="preserve"> </w:t>
      </w:r>
      <w:r w:rsidR="007305C2">
        <w:rPr>
          <w:rFonts w:ascii="Times New Roman" w:hAnsi="Times New Roman" w:cs="Times New Roman"/>
          <w:sz w:val="24"/>
          <w:szCs w:val="24"/>
          <w:lang w:eastAsia="zh-CN"/>
        </w:rPr>
        <w:t xml:space="preserve">подробно </w:t>
      </w:r>
      <w:r>
        <w:rPr>
          <w:rFonts w:ascii="Times New Roman" w:hAnsi="Times New Roman" w:cs="Times New Roman"/>
          <w:sz w:val="24"/>
          <w:szCs w:val="24"/>
          <w:lang w:eastAsia="zh-CN"/>
        </w:rPr>
        <w:t>рассматривает такую цель</w:t>
      </w:r>
      <w:r w:rsidR="007305C2">
        <w:rPr>
          <w:rFonts w:ascii="Times New Roman" w:hAnsi="Times New Roman" w:cs="Times New Roman"/>
          <w:sz w:val="24"/>
          <w:szCs w:val="24"/>
          <w:lang w:eastAsia="zh-CN"/>
        </w:rPr>
        <w:t xml:space="preserve"> культурной политики</w:t>
      </w:r>
      <w:r>
        <w:rPr>
          <w:rFonts w:ascii="Times New Roman" w:hAnsi="Times New Roman" w:cs="Times New Roman"/>
          <w:sz w:val="24"/>
          <w:szCs w:val="24"/>
          <w:lang w:eastAsia="zh-CN"/>
        </w:rPr>
        <w:t>,</w:t>
      </w:r>
      <w:r w:rsidR="007305C2">
        <w:rPr>
          <w:rFonts w:ascii="Times New Roman" w:hAnsi="Times New Roman" w:cs="Times New Roman"/>
          <w:sz w:val="24"/>
          <w:szCs w:val="24"/>
          <w:lang w:eastAsia="zh-CN"/>
        </w:rPr>
        <w:t xml:space="preserve"> как распространение французского языка и культуры</w:t>
      </w:r>
      <w:r>
        <w:rPr>
          <w:rFonts w:ascii="Times New Roman" w:hAnsi="Times New Roman" w:cs="Times New Roman"/>
          <w:sz w:val="24"/>
          <w:szCs w:val="24"/>
          <w:lang w:eastAsia="zh-CN"/>
        </w:rPr>
        <w:t xml:space="preserve"> в мире</w:t>
      </w:r>
      <w:r w:rsidR="007305C2">
        <w:rPr>
          <w:rFonts w:ascii="Times New Roman" w:hAnsi="Times New Roman" w:cs="Times New Roman"/>
          <w:sz w:val="24"/>
          <w:szCs w:val="24"/>
          <w:lang w:eastAsia="zh-CN"/>
        </w:rPr>
        <w:t>.</w:t>
      </w:r>
    </w:p>
    <w:p w:rsidR="0041258A" w:rsidRPr="001E2255" w:rsidRDefault="005E7A64"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Франсуа Рош</w:t>
      </w:r>
      <w:r w:rsidR="00642024" w:rsidRPr="00F515BC">
        <w:rPr>
          <w:rStyle w:val="a6"/>
          <w:rFonts w:ascii="Times New Roman" w:hAnsi="Times New Roman" w:cs="Times New Roman"/>
          <w:sz w:val="24"/>
          <w:szCs w:val="24"/>
          <w:lang w:eastAsia="zh-CN"/>
        </w:rPr>
        <w:footnoteReference w:id="36"/>
      </w:r>
      <w:r w:rsidRPr="00F515BC">
        <w:rPr>
          <w:rFonts w:ascii="Times New Roman" w:hAnsi="Times New Roman" w:cs="Times New Roman"/>
          <w:sz w:val="24"/>
          <w:szCs w:val="24"/>
          <w:lang w:eastAsia="zh-CN"/>
        </w:rPr>
        <w:t xml:space="preserve"> – французский ученый и государственный </w:t>
      </w:r>
      <w:r w:rsidR="00642024" w:rsidRPr="00F515BC">
        <w:rPr>
          <w:rFonts w:ascii="Times New Roman" w:hAnsi="Times New Roman" w:cs="Times New Roman"/>
          <w:sz w:val="24"/>
          <w:szCs w:val="24"/>
          <w:lang w:eastAsia="zh-CN"/>
        </w:rPr>
        <w:t xml:space="preserve">деятель, занимающийся вопросами культурной </w:t>
      </w:r>
      <w:r w:rsidR="008A1376" w:rsidRPr="00F515BC">
        <w:rPr>
          <w:rFonts w:ascii="Times New Roman" w:hAnsi="Times New Roman" w:cs="Times New Roman"/>
          <w:sz w:val="24"/>
          <w:szCs w:val="24"/>
          <w:lang w:eastAsia="zh-CN"/>
        </w:rPr>
        <w:t>политики,</w:t>
      </w:r>
      <w:r w:rsidR="00642024" w:rsidRPr="00F515BC">
        <w:rPr>
          <w:rFonts w:ascii="Times New Roman" w:hAnsi="Times New Roman" w:cs="Times New Roman"/>
          <w:sz w:val="24"/>
          <w:szCs w:val="24"/>
          <w:lang w:eastAsia="zh-CN"/>
        </w:rPr>
        <w:t xml:space="preserve"> как в теории, так и </w:t>
      </w:r>
      <w:r w:rsidR="008A1376" w:rsidRPr="00F515BC">
        <w:rPr>
          <w:rFonts w:ascii="Times New Roman" w:hAnsi="Times New Roman" w:cs="Times New Roman"/>
          <w:sz w:val="24"/>
          <w:szCs w:val="24"/>
          <w:lang w:eastAsia="zh-CN"/>
        </w:rPr>
        <w:t>на практике.</w:t>
      </w:r>
      <w:r w:rsidR="008A1376">
        <w:rPr>
          <w:rFonts w:ascii="Times New Roman" w:hAnsi="Times New Roman" w:cs="Times New Roman"/>
          <w:sz w:val="24"/>
          <w:szCs w:val="24"/>
          <w:lang w:eastAsia="zh-CN"/>
        </w:rPr>
        <w:t xml:space="preserve"> </w:t>
      </w:r>
      <w:r w:rsidR="00642024">
        <w:rPr>
          <w:rFonts w:ascii="Times New Roman" w:hAnsi="Times New Roman" w:cs="Times New Roman"/>
          <w:sz w:val="24"/>
          <w:szCs w:val="24"/>
          <w:lang w:eastAsia="zh-CN"/>
        </w:rPr>
        <w:t>Его взгляды на</w:t>
      </w:r>
      <w:r w:rsidR="0041258A">
        <w:rPr>
          <w:rFonts w:ascii="Times New Roman" w:hAnsi="Times New Roman" w:cs="Times New Roman"/>
          <w:sz w:val="24"/>
          <w:szCs w:val="24"/>
          <w:lang w:eastAsia="zh-CN"/>
        </w:rPr>
        <w:t xml:space="preserve"> характерные особенности внешней культурной политики Франции близки позиции Алена Ломбара, однако он предпочитает использовать сравнительный </w:t>
      </w:r>
      <w:r w:rsidR="002D57C6">
        <w:rPr>
          <w:rFonts w:ascii="Times New Roman" w:hAnsi="Times New Roman" w:cs="Times New Roman"/>
          <w:sz w:val="24"/>
          <w:szCs w:val="24"/>
          <w:lang w:eastAsia="zh-CN"/>
        </w:rPr>
        <w:t>метод</w:t>
      </w:r>
      <w:r w:rsidR="0041258A">
        <w:rPr>
          <w:rFonts w:ascii="Times New Roman" w:hAnsi="Times New Roman" w:cs="Times New Roman"/>
          <w:sz w:val="24"/>
          <w:szCs w:val="24"/>
          <w:lang w:eastAsia="zh-CN"/>
        </w:rPr>
        <w:t xml:space="preserve"> в своем исследовании. Он выделяет несколько моделей «культурной дипломатии», характерных для различных государств и сопоставляет их по ряду признаков: какие акторы занимаются реализацией внешней культурной политики, насколько сильна роль государства в этой сфере, какие аспекты культурной политики являются для него приоритетными. На основе этого анализа Франсуа Рош приходит к выводу, что французскую модель культурной дипломатии можно охарактеризовать как</w:t>
      </w:r>
      <w:r w:rsidR="008373B4">
        <w:rPr>
          <w:rFonts w:ascii="Times New Roman" w:hAnsi="Times New Roman" w:cs="Times New Roman"/>
          <w:sz w:val="24"/>
          <w:szCs w:val="24"/>
          <w:lang w:eastAsia="zh-CN"/>
        </w:rPr>
        <w:t xml:space="preserve"> «мессианскую» - ей свойственны</w:t>
      </w:r>
      <w:r w:rsidR="0041258A">
        <w:rPr>
          <w:rFonts w:ascii="Times New Roman" w:hAnsi="Times New Roman" w:cs="Times New Roman"/>
          <w:sz w:val="24"/>
          <w:szCs w:val="24"/>
          <w:lang w:eastAsia="zh-CN"/>
        </w:rPr>
        <w:t xml:space="preserve"> </w:t>
      </w:r>
      <w:r w:rsidR="002D57C6">
        <w:rPr>
          <w:rFonts w:ascii="Times New Roman" w:hAnsi="Times New Roman" w:cs="Times New Roman"/>
          <w:sz w:val="24"/>
          <w:szCs w:val="24"/>
          <w:lang w:eastAsia="zh-CN"/>
        </w:rPr>
        <w:t>наличие</w:t>
      </w:r>
      <w:r w:rsidR="001E2255">
        <w:rPr>
          <w:rFonts w:ascii="Times New Roman" w:hAnsi="Times New Roman" w:cs="Times New Roman"/>
          <w:sz w:val="24"/>
          <w:szCs w:val="24"/>
          <w:lang w:eastAsia="zh-CN"/>
        </w:rPr>
        <w:t xml:space="preserve"> конкретной стратегии влияния, стремление к культурному сотрудничеству на основе обмена, выс</w:t>
      </w:r>
      <w:r w:rsidR="002964FA">
        <w:rPr>
          <w:rFonts w:ascii="Times New Roman" w:hAnsi="Times New Roman" w:cs="Times New Roman"/>
          <w:sz w:val="24"/>
          <w:szCs w:val="24"/>
          <w:lang w:eastAsia="zh-CN"/>
        </w:rPr>
        <w:t>окая степень участия государственных институтов</w:t>
      </w:r>
      <w:r w:rsidR="001E2255">
        <w:rPr>
          <w:rFonts w:ascii="Times New Roman" w:hAnsi="Times New Roman" w:cs="Times New Roman"/>
          <w:sz w:val="24"/>
          <w:szCs w:val="24"/>
          <w:lang w:eastAsia="zh-CN"/>
        </w:rPr>
        <w:t xml:space="preserve"> во внешней культурной политике.</w:t>
      </w:r>
    </w:p>
    <w:p w:rsidR="00216C16" w:rsidRPr="00F515BC" w:rsidRDefault="00451119"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rPr>
        <w:t>На основе эволюционного подхода исследует внешнюю культурную политику</w:t>
      </w:r>
      <w:r w:rsidRPr="00F515BC">
        <w:rPr>
          <w:rFonts w:ascii="Times New Roman" w:hAnsi="Times New Roman" w:cs="Times New Roman"/>
          <w:b/>
          <w:sz w:val="24"/>
          <w:szCs w:val="24"/>
        </w:rPr>
        <w:t xml:space="preserve"> </w:t>
      </w:r>
      <w:r w:rsidR="00A931A2" w:rsidRPr="00F515BC">
        <w:rPr>
          <w:rFonts w:ascii="Times New Roman" w:hAnsi="Times New Roman" w:cs="Times New Roman"/>
          <w:sz w:val="24"/>
          <w:szCs w:val="24"/>
        </w:rPr>
        <w:t>Филипп Пуаррье</w:t>
      </w:r>
      <w:r w:rsidR="008A1376" w:rsidRPr="00F515BC">
        <w:rPr>
          <w:rFonts w:ascii="Times New Roman" w:hAnsi="Times New Roman" w:cs="Times New Roman"/>
          <w:sz w:val="24"/>
          <w:szCs w:val="24"/>
        </w:rPr>
        <w:t>, французский историк и специалист по истории культуры в современной Европе</w:t>
      </w:r>
      <w:r w:rsidRPr="00F515BC">
        <w:rPr>
          <w:rFonts w:ascii="Times New Roman" w:hAnsi="Times New Roman" w:cs="Times New Roman"/>
          <w:sz w:val="24"/>
          <w:szCs w:val="24"/>
        </w:rPr>
        <w:t xml:space="preserve">. Он, </w:t>
      </w:r>
      <w:r w:rsidR="00A931A2" w:rsidRPr="00F515BC">
        <w:rPr>
          <w:rFonts w:ascii="Times New Roman" w:hAnsi="Times New Roman" w:cs="Times New Roman"/>
          <w:sz w:val="24"/>
          <w:szCs w:val="24"/>
        </w:rPr>
        <w:t>п</w:t>
      </w:r>
      <w:r w:rsidRPr="00F515BC">
        <w:rPr>
          <w:rFonts w:ascii="Times New Roman" w:hAnsi="Times New Roman" w:cs="Times New Roman"/>
          <w:sz w:val="24"/>
          <w:szCs w:val="24"/>
        </w:rPr>
        <w:t>режде всего, стремится показать, как менялась деятельность</w:t>
      </w:r>
      <w:r w:rsidR="00216C16" w:rsidRPr="00F515BC">
        <w:rPr>
          <w:rFonts w:ascii="Times New Roman" w:hAnsi="Times New Roman" w:cs="Times New Roman"/>
          <w:sz w:val="24"/>
          <w:szCs w:val="24"/>
        </w:rPr>
        <w:t xml:space="preserve"> государства по реализации</w:t>
      </w:r>
      <w:r w:rsidR="002964FA" w:rsidRPr="00F515BC">
        <w:rPr>
          <w:rFonts w:ascii="Times New Roman" w:hAnsi="Times New Roman" w:cs="Times New Roman"/>
          <w:sz w:val="24"/>
          <w:szCs w:val="24"/>
        </w:rPr>
        <w:t xml:space="preserve"> внешней</w:t>
      </w:r>
      <w:r w:rsidR="00216C16" w:rsidRPr="00F515BC">
        <w:rPr>
          <w:rFonts w:ascii="Times New Roman" w:hAnsi="Times New Roman" w:cs="Times New Roman"/>
          <w:sz w:val="24"/>
          <w:szCs w:val="24"/>
        </w:rPr>
        <w:t xml:space="preserve"> культурной политики во Франции</w:t>
      </w:r>
      <w:r w:rsidRPr="00F515BC">
        <w:rPr>
          <w:rFonts w:ascii="Times New Roman" w:hAnsi="Times New Roman" w:cs="Times New Roman"/>
          <w:sz w:val="24"/>
          <w:szCs w:val="24"/>
        </w:rPr>
        <w:t>: е</w:t>
      </w:r>
      <w:r w:rsidR="00216C16" w:rsidRPr="00F515BC">
        <w:rPr>
          <w:rFonts w:ascii="Times New Roman" w:hAnsi="Times New Roman" w:cs="Times New Roman"/>
          <w:sz w:val="24"/>
          <w:szCs w:val="24"/>
        </w:rPr>
        <w:t xml:space="preserve">го монография «Государство и </w:t>
      </w:r>
      <w:r w:rsidR="00216C16" w:rsidRPr="00F515BC">
        <w:rPr>
          <w:rFonts w:ascii="Times New Roman" w:hAnsi="Times New Roman" w:cs="Times New Roman"/>
          <w:sz w:val="24"/>
          <w:szCs w:val="24"/>
        </w:rPr>
        <w:lastRenderedPageBreak/>
        <w:t xml:space="preserve">культура в </w:t>
      </w:r>
      <w:r w:rsidR="00216C16" w:rsidRPr="00F515BC">
        <w:rPr>
          <w:rFonts w:ascii="Times New Roman" w:hAnsi="Times New Roman" w:cs="Times New Roman"/>
          <w:sz w:val="24"/>
          <w:szCs w:val="24"/>
          <w:lang w:val="en-US"/>
        </w:rPr>
        <w:t>XX</w:t>
      </w:r>
      <w:r w:rsidR="00216C16" w:rsidRPr="00F515BC">
        <w:rPr>
          <w:rFonts w:ascii="Times New Roman" w:hAnsi="Times New Roman" w:cs="Times New Roman"/>
          <w:sz w:val="24"/>
          <w:szCs w:val="24"/>
          <w:lang w:eastAsia="zh-CN"/>
        </w:rPr>
        <w:t>веке</w:t>
      </w:r>
      <w:r w:rsidR="00782550" w:rsidRPr="00F515BC">
        <w:rPr>
          <w:rFonts w:ascii="Times New Roman" w:hAnsi="Times New Roman" w:cs="Times New Roman"/>
          <w:sz w:val="24"/>
          <w:szCs w:val="24"/>
          <w:lang w:eastAsia="zh-CN"/>
        </w:rPr>
        <w:t>»</w:t>
      </w:r>
      <w:r w:rsidR="00BA21AF" w:rsidRPr="00F515BC">
        <w:rPr>
          <w:rStyle w:val="a6"/>
          <w:rFonts w:ascii="Times New Roman" w:hAnsi="Times New Roman" w:cs="Times New Roman"/>
          <w:sz w:val="24"/>
          <w:szCs w:val="24"/>
          <w:lang w:eastAsia="zh-CN"/>
        </w:rPr>
        <w:footnoteReference w:id="37"/>
      </w:r>
      <w:r w:rsidRPr="00F515BC">
        <w:rPr>
          <w:rFonts w:ascii="Times New Roman" w:hAnsi="Times New Roman" w:cs="Times New Roman"/>
          <w:sz w:val="24"/>
          <w:szCs w:val="24"/>
          <w:lang w:eastAsia="zh-CN"/>
        </w:rPr>
        <w:t xml:space="preserve"> </w:t>
      </w:r>
      <w:r w:rsidR="002964FA" w:rsidRPr="00F515BC">
        <w:rPr>
          <w:rFonts w:ascii="Times New Roman" w:hAnsi="Times New Roman" w:cs="Times New Roman"/>
          <w:sz w:val="24"/>
          <w:szCs w:val="24"/>
          <w:lang w:eastAsia="zh-CN"/>
        </w:rPr>
        <w:t xml:space="preserve">рассматривает период </w:t>
      </w:r>
      <w:r w:rsidR="00216C16" w:rsidRPr="00F515BC">
        <w:rPr>
          <w:rFonts w:ascii="Times New Roman" w:hAnsi="Times New Roman" w:cs="Times New Roman"/>
          <w:sz w:val="24"/>
          <w:szCs w:val="24"/>
          <w:lang w:eastAsia="zh-CN"/>
        </w:rPr>
        <w:t>1936-1999 годов.</w:t>
      </w:r>
      <w:r w:rsidR="002964FA" w:rsidRPr="00F515BC">
        <w:rPr>
          <w:rFonts w:ascii="Times New Roman" w:hAnsi="Times New Roman" w:cs="Times New Roman"/>
          <w:sz w:val="24"/>
          <w:szCs w:val="24"/>
          <w:lang w:eastAsia="zh-CN"/>
        </w:rPr>
        <w:t xml:space="preserve"> Исследователь выделяет четыре хронологических периода в истории Франции </w:t>
      </w:r>
      <w:r w:rsidR="002964FA" w:rsidRPr="00F515BC">
        <w:rPr>
          <w:rFonts w:ascii="Times New Roman" w:hAnsi="Times New Roman" w:cs="Times New Roman"/>
          <w:sz w:val="24"/>
          <w:szCs w:val="24"/>
          <w:lang w:val="en-US" w:eastAsia="zh-CN"/>
        </w:rPr>
        <w:t>XX</w:t>
      </w:r>
      <w:r w:rsidR="002964FA" w:rsidRPr="00F515BC">
        <w:rPr>
          <w:rFonts w:ascii="Times New Roman" w:hAnsi="Times New Roman" w:cs="Times New Roman"/>
          <w:sz w:val="24"/>
          <w:szCs w:val="24"/>
          <w:lang w:eastAsia="zh-CN"/>
        </w:rPr>
        <w:t>века, когда</w:t>
      </w:r>
      <w:r w:rsidR="004D5AAE" w:rsidRPr="00F515BC">
        <w:rPr>
          <w:rFonts w:ascii="Times New Roman" w:hAnsi="Times New Roman" w:cs="Times New Roman"/>
          <w:sz w:val="24"/>
          <w:szCs w:val="24"/>
          <w:lang w:eastAsia="zh-CN"/>
        </w:rPr>
        <w:t>, по его мнению, происходили ключевые изменения в модели культурной политики.</w:t>
      </w:r>
    </w:p>
    <w:p w:rsidR="00C40309" w:rsidRPr="00F515BC" w:rsidRDefault="00C40309"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 xml:space="preserve">Перечисленные работы отличаются комплексным подходом к изучению внешней культурной политики Франции и </w:t>
      </w:r>
      <w:r w:rsidR="003C2E0D" w:rsidRPr="00F515BC">
        <w:rPr>
          <w:rFonts w:ascii="Times New Roman" w:hAnsi="Times New Roman" w:cs="Times New Roman"/>
          <w:sz w:val="24"/>
          <w:szCs w:val="24"/>
          <w:lang w:eastAsia="zh-CN"/>
        </w:rPr>
        <w:t>освещают как её исторические аспекты, так и современные вопросы.</w:t>
      </w:r>
    </w:p>
    <w:p w:rsidR="00E03B0C" w:rsidRDefault="00C40309" w:rsidP="00E0064F">
      <w:pPr>
        <w:spacing w:after="0" w:line="360" w:lineRule="auto"/>
        <w:ind w:firstLine="709"/>
        <w:contextualSpacing/>
        <w:jc w:val="both"/>
        <w:rPr>
          <w:rFonts w:ascii="Times New Roman" w:hAnsi="Times New Roman" w:cs="Times New Roman"/>
          <w:color w:val="C00000"/>
          <w:sz w:val="24"/>
          <w:szCs w:val="24"/>
          <w:lang w:eastAsia="zh-CN"/>
        </w:rPr>
      </w:pPr>
      <w:r>
        <w:rPr>
          <w:rFonts w:ascii="Times New Roman" w:hAnsi="Times New Roman" w:cs="Times New Roman"/>
          <w:sz w:val="24"/>
          <w:szCs w:val="24"/>
          <w:lang w:eastAsia="zh-CN"/>
        </w:rPr>
        <w:t>Также о</w:t>
      </w:r>
      <w:r w:rsidR="00943497">
        <w:rPr>
          <w:rFonts w:ascii="Times New Roman" w:hAnsi="Times New Roman" w:cs="Times New Roman"/>
          <w:sz w:val="24"/>
          <w:szCs w:val="24"/>
          <w:lang w:eastAsia="zh-CN"/>
        </w:rPr>
        <w:t xml:space="preserve">тдельного внимания заслуживают </w:t>
      </w:r>
      <w:r w:rsidR="004D5AAE">
        <w:rPr>
          <w:rFonts w:ascii="Times New Roman" w:hAnsi="Times New Roman" w:cs="Times New Roman"/>
          <w:sz w:val="24"/>
          <w:szCs w:val="24"/>
          <w:lang w:eastAsia="zh-CN"/>
        </w:rPr>
        <w:t>научные работы</w:t>
      </w:r>
      <w:r w:rsidR="00943497">
        <w:rPr>
          <w:rFonts w:ascii="Times New Roman" w:hAnsi="Times New Roman" w:cs="Times New Roman"/>
          <w:sz w:val="24"/>
          <w:szCs w:val="24"/>
          <w:lang w:eastAsia="zh-CN"/>
        </w:rPr>
        <w:t xml:space="preserve">, посвященные </w:t>
      </w:r>
      <w:r w:rsidR="004D5AAE">
        <w:rPr>
          <w:rFonts w:ascii="Times New Roman" w:hAnsi="Times New Roman" w:cs="Times New Roman"/>
          <w:sz w:val="24"/>
          <w:szCs w:val="24"/>
          <w:lang w:eastAsia="zh-CN"/>
        </w:rPr>
        <w:t xml:space="preserve">внешней культурной политике </w:t>
      </w:r>
      <w:r w:rsidR="00943497">
        <w:rPr>
          <w:rFonts w:ascii="Times New Roman" w:hAnsi="Times New Roman" w:cs="Times New Roman"/>
          <w:sz w:val="24"/>
          <w:szCs w:val="24"/>
          <w:lang w:eastAsia="zh-CN"/>
        </w:rPr>
        <w:t>современной Франции.</w:t>
      </w:r>
      <w:r>
        <w:rPr>
          <w:rFonts w:ascii="Times New Roman" w:hAnsi="Times New Roman" w:cs="Times New Roman"/>
          <w:sz w:val="24"/>
          <w:szCs w:val="24"/>
          <w:lang w:eastAsia="zh-CN"/>
        </w:rPr>
        <w:t xml:space="preserve"> </w:t>
      </w:r>
      <w:r w:rsidR="004D5AAE">
        <w:rPr>
          <w:rFonts w:ascii="Times New Roman" w:hAnsi="Times New Roman" w:cs="Times New Roman"/>
          <w:sz w:val="24"/>
          <w:szCs w:val="24"/>
          <w:lang w:eastAsia="zh-CN"/>
        </w:rPr>
        <w:t>Как правило, исследователи делают акцент,</w:t>
      </w:r>
      <w:r w:rsidR="003C2E0D">
        <w:rPr>
          <w:rFonts w:ascii="Times New Roman" w:hAnsi="Times New Roman" w:cs="Times New Roman"/>
          <w:sz w:val="24"/>
          <w:szCs w:val="24"/>
          <w:lang w:eastAsia="zh-CN"/>
        </w:rPr>
        <w:t xml:space="preserve"> на новых вызовах</w:t>
      </w:r>
      <w:r w:rsidR="00290049">
        <w:rPr>
          <w:rFonts w:ascii="Times New Roman" w:hAnsi="Times New Roman" w:cs="Times New Roman"/>
          <w:sz w:val="24"/>
          <w:szCs w:val="24"/>
          <w:lang w:eastAsia="zh-CN"/>
        </w:rPr>
        <w:t xml:space="preserve"> и проблемах, мешающих успешной реализации французской культурной политики, анализируют её сильные и слабые стороны, а также предлагают возможные варианты её реформирования.</w:t>
      </w:r>
      <w:r>
        <w:rPr>
          <w:rFonts w:ascii="Times New Roman" w:hAnsi="Times New Roman" w:cs="Times New Roman"/>
          <w:sz w:val="24"/>
          <w:szCs w:val="24"/>
          <w:lang w:eastAsia="zh-CN"/>
        </w:rPr>
        <w:t xml:space="preserve"> </w:t>
      </w:r>
      <w:r w:rsidR="00886E8A">
        <w:rPr>
          <w:rFonts w:ascii="Times New Roman" w:hAnsi="Times New Roman" w:cs="Times New Roman"/>
          <w:sz w:val="24"/>
          <w:szCs w:val="24"/>
          <w:lang w:eastAsia="zh-CN"/>
        </w:rPr>
        <w:t xml:space="preserve">Среди наиболее интересных работ, затрагивающих данную тему, можно отметить </w:t>
      </w:r>
      <w:r w:rsidR="00290049">
        <w:rPr>
          <w:rFonts w:ascii="Times New Roman" w:hAnsi="Times New Roman" w:cs="Times New Roman"/>
          <w:sz w:val="24"/>
          <w:szCs w:val="24"/>
          <w:lang w:eastAsia="zh-CN"/>
        </w:rPr>
        <w:t>работы Ф.</w:t>
      </w:r>
      <w:r w:rsidR="00E60D5C">
        <w:rPr>
          <w:rFonts w:ascii="Times New Roman" w:hAnsi="Times New Roman" w:cs="Times New Roman"/>
          <w:sz w:val="24"/>
          <w:szCs w:val="24"/>
          <w:lang w:eastAsia="zh-CN"/>
        </w:rPr>
        <w:t xml:space="preserve"> </w:t>
      </w:r>
      <w:r w:rsidR="00886E8A">
        <w:rPr>
          <w:rFonts w:ascii="Times New Roman" w:hAnsi="Times New Roman" w:cs="Times New Roman"/>
          <w:sz w:val="24"/>
          <w:szCs w:val="24"/>
          <w:lang w:eastAsia="zh-CN"/>
        </w:rPr>
        <w:t>Мартеля</w:t>
      </w:r>
      <w:r w:rsidR="00290049">
        <w:rPr>
          <w:rFonts w:ascii="Times New Roman" w:hAnsi="Times New Roman" w:cs="Times New Roman"/>
          <w:sz w:val="24"/>
          <w:szCs w:val="24"/>
          <w:lang w:eastAsia="zh-CN"/>
        </w:rPr>
        <w:t>, А. Мирлесса и А.</w:t>
      </w:r>
      <w:r w:rsidR="008373B4">
        <w:rPr>
          <w:rFonts w:ascii="Times New Roman" w:hAnsi="Times New Roman" w:cs="Times New Roman"/>
          <w:sz w:val="24"/>
          <w:szCs w:val="24"/>
          <w:lang w:eastAsia="zh-CN"/>
        </w:rPr>
        <w:t xml:space="preserve"> </w:t>
      </w:r>
      <w:r w:rsidR="00290049">
        <w:rPr>
          <w:rFonts w:ascii="Times New Roman" w:hAnsi="Times New Roman" w:cs="Times New Roman"/>
          <w:sz w:val="24"/>
          <w:szCs w:val="24"/>
          <w:lang w:eastAsia="zh-CN"/>
        </w:rPr>
        <w:t>Англада</w:t>
      </w:r>
      <w:r w:rsidR="000B4EA3">
        <w:rPr>
          <w:rFonts w:ascii="Times New Roman" w:hAnsi="Times New Roman" w:cs="Times New Roman"/>
          <w:sz w:val="24"/>
          <w:szCs w:val="24"/>
          <w:lang w:eastAsia="zh-CN"/>
        </w:rPr>
        <w:t>,</w:t>
      </w:r>
      <w:r w:rsidR="009B48FA">
        <w:rPr>
          <w:rFonts w:ascii="Times New Roman" w:hAnsi="Times New Roman" w:cs="Times New Roman"/>
          <w:sz w:val="24"/>
          <w:szCs w:val="24"/>
          <w:lang w:eastAsia="zh-CN"/>
        </w:rPr>
        <w:t xml:space="preserve"> Э. Лемье</w:t>
      </w:r>
      <w:r w:rsidR="003C2E0D">
        <w:rPr>
          <w:rFonts w:ascii="Times New Roman" w:hAnsi="Times New Roman" w:cs="Times New Roman"/>
          <w:sz w:val="24"/>
          <w:szCs w:val="24"/>
          <w:lang w:eastAsia="zh-CN"/>
        </w:rPr>
        <w:t xml:space="preserve">, </w:t>
      </w:r>
      <w:r w:rsidR="006F2AEF" w:rsidRPr="00F515BC">
        <w:rPr>
          <w:rFonts w:ascii="Times New Roman" w:hAnsi="Times New Roman" w:cs="Times New Roman"/>
          <w:sz w:val="24"/>
          <w:szCs w:val="24"/>
          <w:lang w:eastAsia="zh-CN"/>
        </w:rPr>
        <w:t>заостряющие особое внимание на проблемах внешней культурной политики Франции в контексте глобализации.</w:t>
      </w:r>
      <w:r w:rsidR="00451119">
        <w:rPr>
          <w:rFonts w:ascii="Times New Roman" w:hAnsi="Times New Roman" w:cs="Times New Roman"/>
          <w:color w:val="C00000"/>
          <w:sz w:val="24"/>
          <w:szCs w:val="24"/>
          <w:lang w:eastAsia="zh-CN"/>
        </w:rPr>
        <w:t xml:space="preserve"> </w:t>
      </w:r>
    </w:p>
    <w:p w:rsidR="004A17B8" w:rsidRDefault="004A17B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Исследователь и политический журналист Фредерик Мартель в своей статье «Поч</w:t>
      </w:r>
      <w:r w:rsidR="009B48FA">
        <w:rPr>
          <w:rFonts w:ascii="Times New Roman" w:hAnsi="Times New Roman" w:cs="Times New Roman"/>
          <w:sz w:val="24"/>
          <w:szCs w:val="24"/>
          <w:lang w:eastAsia="zh-CN"/>
        </w:rPr>
        <w:t xml:space="preserve">ему Франция проиграет в борьбе </w:t>
      </w:r>
      <w:r w:rsidR="009B48FA" w:rsidRPr="009B48FA">
        <w:rPr>
          <w:rFonts w:ascii="Times New Roman" w:hAnsi="Times New Roman" w:cs="Times New Roman"/>
          <w:sz w:val="24"/>
          <w:szCs w:val="24"/>
          <w:lang w:eastAsia="zh-CN"/>
        </w:rPr>
        <w:t>“</w:t>
      </w:r>
      <w:r>
        <w:rPr>
          <w:rFonts w:ascii="Times New Roman" w:hAnsi="Times New Roman" w:cs="Times New Roman"/>
          <w:sz w:val="24"/>
          <w:szCs w:val="24"/>
          <w:lang w:eastAsia="zh-CN"/>
        </w:rPr>
        <w:t>мягкой силы</w:t>
      </w:r>
      <w:r w:rsidR="009B48FA" w:rsidRPr="009B48FA">
        <w:rPr>
          <w:rFonts w:ascii="Times New Roman" w:hAnsi="Times New Roman" w:cs="Times New Roman"/>
          <w:sz w:val="24"/>
          <w:szCs w:val="24"/>
          <w:lang w:eastAsia="zh-CN"/>
        </w:rPr>
        <w:t>”</w:t>
      </w:r>
      <w:r>
        <w:rPr>
          <w:rFonts w:ascii="Times New Roman" w:hAnsi="Times New Roman" w:cs="Times New Roman"/>
          <w:sz w:val="24"/>
          <w:szCs w:val="24"/>
          <w:lang w:eastAsia="zh-CN"/>
        </w:rPr>
        <w:t>»</w:t>
      </w:r>
      <w:r w:rsidR="009B48FA">
        <w:rPr>
          <w:rStyle w:val="a6"/>
          <w:rFonts w:ascii="Times New Roman" w:hAnsi="Times New Roman" w:cs="Times New Roman"/>
          <w:sz w:val="24"/>
          <w:szCs w:val="24"/>
          <w:lang w:eastAsia="zh-CN"/>
        </w:rPr>
        <w:footnoteReference w:id="38"/>
      </w:r>
      <w:r>
        <w:rPr>
          <w:rFonts w:ascii="Times New Roman" w:hAnsi="Times New Roman" w:cs="Times New Roman"/>
          <w:sz w:val="24"/>
          <w:szCs w:val="24"/>
          <w:lang w:eastAsia="zh-CN"/>
        </w:rPr>
        <w:t xml:space="preserve"> делает акцент на том, что феномен глобализации недостаточно принимается во внимание при определении стратегии внеш</w:t>
      </w:r>
      <w:r w:rsidR="00DD7A3E">
        <w:rPr>
          <w:rFonts w:ascii="Times New Roman" w:hAnsi="Times New Roman" w:cs="Times New Roman"/>
          <w:sz w:val="24"/>
          <w:szCs w:val="24"/>
          <w:lang w:eastAsia="zh-CN"/>
        </w:rPr>
        <w:t>ней культурной политики Франции, что ведет к уменьшению интереса к её культуре</w:t>
      </w:r>
      <w:r w:rsidR="006C3342">
        <w:rPr>
          <w:rFonts w:ascii="Times New Roman" w:hAnsi="Times New Roman" w:cs="Times New Roman"/>
          <w:sz w:val="24"/>
          <w:szCs w:val="24"/>
          <w:lang w:eastAsia="zh-CN"/>
        </w:rPr>
        <w:t xml:space="preserve"> в мире</w:t>
      </w:r>
      <w:r w:rsidR="00DD7A3E">
        <w:rPr>
          <w:rFonts w:ascii="Times New Roman" w:hAnsi="Times New Roman" w:cs="Times New Roman"/>
          <w:sz w:val="24"/>
          <w:szCs w:val="24"/>
          <w:lang w:eastAsia="zh-CN"/>
        </w:rPr>
        <w:t xml:space="preserve">. </w:t>
      </w:r>
      <w:r w:rsidR="00E03B0C" w:rsidRPr="00F515BC">
        <w:rPr>
          <w:rFonts w:ascii="Times New Roman" w:hAnsi="Times New Roman" w:cs="Times New Roman"/>
          <w:sz w:val="24"/>
          <w:szCs w:val="24"/>
          <w:lang w:eastAsia="zh-CN"/>
        </w:rPr>
        <w:t>Для обозначения феномена глобализации автор нередко прибегает к термину</w:t>
      </w:r>
      <w:r w:rsidR="008373B4">
        <w:rPr>
          <w:rFonts w:ascii="Times New Roman" w:hAnsi="Times New Roman" w:cs="Times New Roman"/>
          <w:sz w:val="24"/>
          <w:szCs w:val="24"/>
          <w:lang w:eastAsia="zh-CN"/>
        </w:rPr>
        <w:t xml:space="preserve"> </w:t>
      </w:r>
      <w:r w:rsidR="008373B4" w:rsidRPr="00F515BC">
        <w:rPr>
          <w:rFonts w:ascii="Times New Roman" w:hAnsi="Times New Roman" w:cs="Times New Roman"/>
          <w:sz w:val="24"/>
          <w:szCs w:val="24"/>
          <w:lang w:eastAsia="zh-CN"/>
        </w:rPr>
        <w:t>«мондиализация»</w:t>
      </w:r>
      <w:r w:rsidR="00E03B0C" w:rsidRPr="00F515BC">
        <w:rPr>
          <w:rFonts w:ascii="Times New Roman" w:hAnsi="Times New Roman" w:cs="Times New Roman"/>
          <w:sz w:val="24"/>
          <w:szCs w:val="24"/>
          <w:lang w:eastAsia="zh-CN"/>
        </w:rPr>
        <w:t>, характерному для французск</w:t>
      </w:r>
      <w:r w:rsidR="008373B4">
        <w:rPr>
          <w:rFonts w:ascii="Times New Roman" w:hAnsi="Times New Roman" w:cs="Times New Roman"/>
          <w:sz w:val="24"/>
          <w:szCs w:val="24"/>
          <w:lang w:eastAsia="zh-CN"/>
        </w:rPr>
        <w:t>ого политологического дискурса</w:t>
      </w:r>
      <w:r w:rsidR="00E03B0C" w:rsidRPr="00F515BC">
        <w:rPr>
          <w:rFonts w:ascii="Times New Roman" w:hAnsi="Times New Roman" w:cs="Times New Roman"/>
          <w:sz w:val="24"/>
          <w:szCs w:val="24"/>
          <w:lang w:eastAsia="zh-CN"/>
        </w:rPr>
        <w:t>.</w:t>
      </w:r>
      <w:r w:rsidR="00E03B0C">
        <w:rPr>
          <w:rFonts w:ascii="Times New Roman" w:hAnsi="Times New Roman" w:cs="Times New Roman"/>
          <w:b/>
          <w:color w:val="7030A0"/>
          <w:sz w:val="24"/>
          <w:szCs w:val="24"/>
          <w:lang w:eastAsia="zh-CN"/>
        </w:rPr>
        <w:t xml:space="preserve"> </w:t>
      </w:r>
      <w:r w:rsidR="00DD7A3E">
        <w:rPr>
          <w:rFonts w:ascii="Times New Roman" w:hAnsi="Times New Roman" w:cs="Times New Roman"/>
          <w:sz w:val="24"/>
          <w:szCs w:val="24"/>
          <w:lang w:eastAsia="zh-CN"/>
        </w:rPr>
        <w:t>Автор представляет свое</w:t>
      </w:r>
      <w:r w:rsidR="006C3342">
        <w:rPr>
          <w:rFonts w:ascii="Times New Roman" w:hAnsi="Times New Roman" w:cs="Times New Roman"/>
          <w:sz w:val="24"/>
          <w:szCs w:val="24"/>
          <w:lang w:eastAsia="zh-CN"/>
        </w:rPr>
        <w:t xml:space="preserve"> видение путей решения данной проблемы. В частности, он </w:t>
      </w:r>
      <w:r w:rsidR="006D6D4B">
        <w:rPr>
          <w:rFonts w:ascii="Times New Roman" w:hAnsi="Times New Roman" w:cs="Times New Roman"/>
          <w:sz w:val="24"/>
          <w:szCs w:val="24"/>
          <w:lang w:eastAsia="zh-CN"/>
        </w:rPr>
        <w:t xml:space="preserve">подчеркивает необходимость использования </w:t>
      </w:r>
      <w:r w:rsidR="00E51EFE">
        <w:rPr>
          <w:rFonts w:ascii="Times New Roman" w:hAnsi="Times New Roman" w:cs="Times New Roman"/>
          <w:sz w:val="24"/>
          <w:szCs w:val="24"/>
          <w:lang w:eastAsia="zh-CN"/>
        </w:rPr>
        <w:t xml:space="preserve">современных </w:t>
      </w:r>
      <w:r w:rsidR="006D6D4B">
        <w:rPr>
          <w:rFonts w:ascii="Times New Roman" w:hAnsi="Times New Roman" w:cs="Times New Roman"/>
          <w:sz w:val="24"/>
          <w:szCs w:val="24"/>
          <w:lang w:eastAsia="zh-CN"/>
        </w:rPr>
        <w:t>технологий в сфере внешней культурной политики</w:t>
      </w:r>
      <w:r w:rsidR="00E51EFE">
        <w:rPr>
          <w:rFonts w:ascii="Times New Roman" w:hAnsi="Times New Roman" w:cs="Times New Roman"/>
          <w:sz w:val="24"/>
          <w:szCs w:val="24"/>
          <w:lang w:eastAsia="zh-CN"/>
        </w:rPr>
        <w:t xml:space="preserve">, </w:t>
      </w:r>
      <w:r w:rsidR="00BC6941">
        <w:rPr>
          <w:rFonts w:ascii="Times New Roman" w:hAnsi="Times New Roman" w:cs="Times New Roman"/>
          <w:sz w:val="24"/>
          <w:szCs w:val="24"/>
          <w:lang w:eastAsia="zh-CN"/>
        </w:rPr>
        <w:t xml:space="preserve">а также </w:t>
      </w:r>
      <w:r w:rsidR="00E51EFE">
        <w:rPr>
          <w:rFonts w:ascii="Times New Roman" w:hAnsi="Times New Roman" w:cs="Times New Roman"/>
          <w:sz w:val="24"/>
          <w:szCs w:val="24"/>
          <w:lang w:eastAsia="zh-CN"/>
        </w:rPr>
        <w:t>призывает отделять сферу внешней культурной политики от дипломатии</w:t>
      </w:r>
      <w:r w:rsidR="00BC6941">
        <w:rPr>
          <w:rFonts w:ascii="Times New Roman" w:hAnsi="Times New Roman" w:cs="Times New Roman"/>
          <w:sz w:val="24"/>
          <w:szCs w:val="24"/>
          <w:lang w:eastAsia="zh-CN"/>
        </w:rPr>
        <w:t>.</w:t>
      </w:r>
    </w:p>
    <w:p w:rsidR="00DB4FE5" w:rsidRPr="00F201AD" w:rsidRDefault="00451119"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Аналогичных взглядов придерживается д</w:t>
      </w:r>
      <w:r w:rsidR="00782550" w:rsidRPr="00C40309">
        <w:rPr>
          <w:rFonts w:ascii="Times New Roman" w:hAnsi="Times New Roman" w:cs="Times New Roman"/>
          <w:sz w:val="24"/>
          <w:szCs w:val="24"/>
          <w:lang w:eastAsia="zh-CN"/>
        </w:rPr>
        <w:t>ругой французский исследователь, публицист</w:t>
      </w:r>
      <w:r w:rsidR="00C40309" w:rsidRPr="00C40309">
        <w:rPr>
          <w:rFonts w:ascii="Times New Roman" w:hAnsi="Times New Roman" w:cs="Times New Roman"/>
          <w:sz w:val="24"/>
          <w:szCs w:val="24"/>
          <w:lang w:eastAsia="zh-CN"/>
        </w:rPr>
        <w:t>,</w:t>
      </w:r>
      <w:r w:rsidR="00C40309">
        <w:rPr>
          <w:rFonts w:ascii="Times New Roman" w:hAnsi="Times New Roman" w:cs="Times New Roman"/>
          <w:sz w:val="24"/>
          <w:szCs w:val="24"/>
          <w:lang w:eastAsia="zh-CN"/>
        </w:rPr>
        <w:t xml:space="preserve"> </w:t>
      </w:r>
      <w:r w:rsidR="00DB4FE5">
        <w:rPr>
          <w:rFonts w:ascii="Times New Roman" w:hAnsi="Times New Roman" w:cs="Times New Roman"/>
          <w:sz w:val="24"/>
          <w:szCs w:val="24"/>
          <w:lang w:eastAsia="zh-CN"/>
        </w:rPr>
        <w:t>Эмануэль</w:t>
      </w:r>
      <w:r w:rsidR="00C40309">
        <w:rPr>
          <w:rFonts w:ascii="Times New Roman" w:hAnsi="Times New Roman" w:cs="Times New Roman"/>
          <w:sz w:val="24"/>
          <w:szCs w:val="24"/>
          <w:lang w:eastAsia="zh-CN"/>
        </w:rPr>
        <w:t xml:space="preserve"> </w:t>
      </w:r>
      <w:r w:rsidR="00DB4FE5">
        <w:rPr>
          <w:rFonts w:ascii="Times New Roman" w:hAnsi="Times New Roman" w:cs="Times New Roman"/>
          <w:sz w:val="24"/>
          <w:szCs w:val="24"/>
          <w:lang w:eastAsia="zh-CN"/>
        </w:rPr>
        <w:t>Лемье</w:t>
      </w:r>
      <w:r>
        <w:rPr>
          <w:rFonts w:ascii="Times New Roman" w:hAnsi="Times New Roman" w:cs="Times New Roman"/>
          <w:sz w:val="24"/>
          <w:szCs w:val="24"/>
          <w:lang w:eastAsia="zh-CN"/>
        </w:rPr>
        <w:t xml:space="preserve"> </w:t>
      </w:r>
      <w:r w:rsidR="00CB6347">
        <w:rPr>
          <w:rFonts w:ascii="Times New Roman" w:hAnsi="Times New Roman" w:cs="Times New Roman"/>
          <w:sz w:val="24"/>
          <w:szCs w:val="24"/>
          <w:lang w:eastAsia="zh-CN"/>
        </w:rPr>
        <w:t>–</w:t>
      </w:r>
      <w:r w:rsidR="00BE0237">
        <w:rPr>
          <w:rFonts w:ascii="Times New Roman" w:hAnsi="Times New Roman" w:cs="Times New Roman"/>
          <w:sz w:val="24"/>
          <w:szCs w:val="24"/>
          <w:lang w:eastAsia="zh-CN"/>
        </w:rPr>
        <w:t xml:space="preserve"> </w:t>
      </w:r>
      <w:r w:rsidR="00CB6347">
        <w:rPr>
          <w:rFonts w:ascii="Times New Roman" w:hAnsi="Times New Roman" w:cs="Times New Roman"/>
          <w:sz w:val="24"/>
          <w:szCs w:val="24"/>
          <w:lang w:eastAsia="zh-CN"/>
        </w:rPr>
        <w:t>даже его статья имеет похожее название – «Новая колониальная война. Проиграет ли Франция войну за мягкую силу?</w:t>
      </w:r>
      <w:r>
        <w:rPr>
          <w:rFonts w:ascii="Times New Roman" w:hAnsi="Times New Roman" w:cs="Times New Roman"/>
          <w:sz w:val="24"/>
          <w:szCs w:val="24"/>
          <w:lang w:eastAsia="zh-CN"/>
        </w:rPr>
        <w:t>»</w:t>
      </w:r>
      <w:r w:rsidR="009B48FA">
        <w:rPr>
          <w:rStyle w:val="a6"/>
          <w:rFonts w:ascii="Times New Roman" w:hAnsi="Times New Roman" w:cs="Times New Roman"/>
          <w:sz w:val="24"/>
          <w:szCs w:val="24"/>
          <w:lang w:eastAsia="zh-CN"/>
        </w:rPr>
        <w:footnoteReference w:id="39"/>
      </w:r>
      <w:r w:rsidR="00F201AD">
        <w:rPr>
          <w:rFonts w:ascii="Times New Roman" w:hAnsi="Times New Roman" w:cs="Times New Roman"/>
          <w:sz w:val="24"/>
          <w:szCs w:val="24"/>
          <w:lang w:eastAsia="zh-CN"/>
        </w:rPr>
        <w:t xml:space="preserve">. Исследователь полагает, что реформа сети учреждений культуры Франции за рубежом, проводившаяся в </w:t>
      </w:r>
      <w:r w:rsidR="00F201AD">
        <w:rPr>
          <w:rFonts w:ascii="Times New Roman" w:hAnsi="Times New Roman" w:cs="Times New Roman"/>
          <w:sz w:val="24"/>
          <w:szCs w:val="24"/>
          <w:lang w:eastAsia="zh-CN"/>
        </w:rPr>
        <w:lastRenderedPageBreak/>
        <w:t>2009 году, не оправдала ожиданий, возложенных на неё. Кроме того, Э.</w:t>
      </w:r>
      <w:r w:rsidR="00E60D5C">
        <w:rPr>
          <w:rFonts w:ascii="Times New Roman" w:hAnsi="Times New Roman" w:cs="Times New Roman"/>
          <w:sz w:val="24"/>
          <w:szCs w:val="24"/>
          <w:lang w:eastAsia="zh-CN"/>
        </w:rPr>
        <w:t xml:space="preserve"> </w:t>
      </w:r>
      <w:r w:rsidR="00F201AD">
        <w:rPr>
          <w:rFonts w:ascii="Times New Roman" w:hAnsi="Times New Roman" w:cs="Times New Roman"/>
          <w:sz w:val="24"/>
          <w:szCs w:val="24"/>
          <w:lang w:eastAsia="zh-CN"/>
        </w:rPr>
        <w:t>Лемье в своей статье делает акцент на том, что внешняя культурная политика Франции не отвечает новым вызовам эпохи глобализации.</w:t>
      </w:r>
    </w:p>
    <w:p w:rsidR="006C3342" w:rsidRDefault="00451119"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Глубокий анализ институциональных проблем современной внешней культурной политики Фран</w:t>
      </w:r>
      <w:r w:rsidR="008373B4">
        <w:rPr>
          <w:rFonts w:ascii="Times New Roman" w:hAnsi="Times New Roman" w:cs="Times New Roman"/>
          <w:sz w:val="24"/>
          <w:szCs w:val="24"/>
          <w:lang w:eastAsia="zh-CN"/>
        </w:rPr>
        <w:t>ц</w:t>
      </w:r>
      <w:r>
        <w:rPr>
          <w:rFonts w:ascii="Times New Roman" w:hAnsi="Times New Roman" w:cs="Times New Roman"/>
          <w:sz w:val="24"/>
          <w:szCs w:val="24"/>
          <w:lang w:eastAsia="zh-CN"/>
        </w:rPr>
        <w:t xml:space="preserve">ии осуществлен в работе </w:t>
      </w:r>
      <w:r w:rsidR="006C3342" w:rsidRPr="00C40309">
        <w:rPr>
          <w:rFonts w:ascii="Times New Roman" w:hAnsi="Times New Roman" w:cs="Times New Roman"/>
          <w:sz w:val="24"/>
          <w:szCs w:val="24"/>
          <w:lang w:eastAsia="zh-CN"/>
        </w:rPr>
        <w:t>Александр</w:t>
      </w:r>
      <w:r>
        <w:rPr>
          <w:rFonts w:ascii="Times New Roman" w:hAnsi="Times New Roman" w:cs="Times New Roman"/>
          <w:sz w:val="24"/>
          <w:szCs w:val="24"/>
          <w:lang w:eastAsia="zh-CN"/>
        </w:rPr>
        <w:t>а</w:t>
      </w:r>
      <w:r w:rsidR="006C3342" w:rsidRPr="00C40309">
        <w:rPr>
          <w:rFonts w:ascii="Times New Roman" w:hAnsi="Times New Roman" w:cs="Times New Roman"/>
          <w:sz w:val="24"/>
          <w:szCs w:val="24"/>
          <w:lang w:eastAsia="zh-CN"/>
        </w:rPr>
        <w:t xml:space="preserve"> Мирлесс</w:t>
      </w:r>
      <w:r>
        <w:rPr>
          <w:rFonts w:ascii="Times New Roman" w:hAnsi="Times New Roman" w:cs="Times New Roman"/>
          <w:sz w:val="24"/>
          <w:szCs w:val="24"/>
          <w:lang w:eastAsia="zh-CN"/>
        </w:rPr>
        <w:t>а</w:t>
      </w:r>
      <w:r w:rsidR="006C3342" w:rsidRPr="00C40309">
        <w:rPr>
          <w:rFonts w:ascii="Times New Roman" w:hAnsi="Times New Roman" w:cs="Times New Roman"/>
          <w:sz w:val="24"/>
          <w:szCs w:val="24"/>
          <w:lang w:eastAsia="zh-CN"/>
        </w:rPr>
        <w:t xml:space="preserve"> и Артур</w:t>
      </w:r>
      <w:r>
        <w:rPr>
          <w:rFonts w:ascii="Times New Roman" w:hAnsi="Times New Roman" w:cs="Times New Roman"/>
          <w:sz w:val="24"/>
          <w:szCs w:val="24"/>
          <w:lang w:eastAsia="zh-CN"/>
        </w:rPr>
        <w:t>а</w:t>
      </w:r>
      <w:r w:rsidR="006C3342" w:rsidRPr="00C40309">
        <w:rPr>
          <w:rFonts w:ascii="Times New Roman" w:hAnsi="Times New Roman" w:cs="Times New Roman"/>
          <w:sz w:val="24"/>
          <w:szCs w:val="24"/>
          <w:lang w:eastAsia="zh-CN"/>
        </w:rPr>
        <w:t xml:space="preserve"> Англад</w:t>
      </w:r>
      <w:r>
        <w:rPr>
          <w:rFonts w:ascii="Times New Roman" w:hAnsi="Times New Roman" w:cs="Times New Roman"/>
          <w:sz w:val="24"/>
          <w:szCs w:val="24"/>
          <w:lang w:eastAsia="zh-CN"/>
        </w:rPr>
        <w:t>а</w:t>
      </w:r>
      <w:r w:rsidR="009B48FA">
        <w:rPr>
          <w:rStyle w:val="a6"/>
          <w:rFonts w:ascii="Times New Roman" w:hAnsi="Times New Roman" w:cs="Times New Roman"/>
          <w:sz w:val="24"/>
          <w:szCs w:val="24"/>
          <w:lang w:eastAsia="zh-CN"/>
        </w:rPr>
        <w:footnoteReference w:id="40"/>
      </w:r>
      <w:r w:rsidR="00C71292">
        <w:rPr>
          <w:rFonts w:ascii="Times New Roman" w:hAnsi="Times New Roman" w:cs="Times New Roman"/>
          <w:sz w:val="24"/>
          <w:szCs w:val="24"/>
          <w:lang w:eastAsia="zh-CN"/>
        </w:rPr>
        <w:t xml:space="preserve">, </w:t>
      </w:r>
      <w:r w:rsidR="00BE0237" w:rsidRPr="00F515BC">
        <w:rPr>
          <w:rFonts w:ascii="Times New Roman" w:hAnsi="Times New Roman" w:cs="Times New Roman"/>
          <w:sz w:val="24"/>
          <w:szCs w:val="24"/>
          <w:lang w:eastAsia="zh-CN"/>
        </w:rPr>
        <w:t>преподавател</w:t>
      </w:r>
      <w:r w:rsidRPr="00F515BC">
        <w:rPr>
          <w:rFonts w:ascii="Times New Roman" w:hAnsi="Times New Roman" w:cs="Times New Roman"/>
          <w:sz w:val="24"/>
          <w:szCs w:val="24"/>
          <w:lang w:eastAsia="zh-CN"/>
        </w:rPr>
        <w:t>ей</w:t>
      </w:r>
      <w:r w:rsidR="00BE0237" w:rsidRPr="00F515BC">
        <w:rPr>
          <w:rFonts w:ascii="Times New Roman" w:hAnsi="Times New Roman" w:cs="Times New Roman"/>
          <w:sz w:val="24"/>
          <w:szCs w:val="24"/>
          <w:lang w:eastAsia="zh-CN"/>
        </w:rPr>
        <w:t xml:space="preserve"> Национального института политических исследований</w:t>
      </w:r>
      <w:r w:rsidR="00E03B0C">
        <w:rPr>
          <w:rFonts w:ascii="Times New Roman" w:hAnsi="Times New Roman" w:cs="Times New Roman"/>
          <w:color w:val="C00000"/>
          <w:sz w:val="24"/>
          <w:szCs w:val="24"/>
          <w:lang w:eastAsia="zh-CN"/>
        </w:rPr>
        <w:t xml:space="preserve">. </w:t>
      </w:r>
      <w:r w:rsidR="00E03B0C">
        <w:rPr>
          <w:rFonts w:ascii="Times New Roman" w:hAnsi="Times New Roman" w:cs="Times New Roman"/>
          <w:sz w:val="24"/>
          <w:szCs w:val="24"/>
          <w:lang w:eastAsia="zh-CN"/>
        </w:rPr>
        <w:t xml:space="preserve">Они </w:t>
      </w:r>
      <w:r w:rsidR="00F201AD">
        <w:rPr>
          <w:rFonts w:ascii="Times New Roman" w:hAnsi="Times New Roman" w:cs="Times New Roman"/>
          <w:sz w:val="24"/>
          <w:szCs w:val="24"/>
          <w:lang w:eastAsia="zh-CN"/>
        </w:rPr>
        <w:t xml:space="preserve">также </w:t>
      </w:r>
      <w:r w:rsidR="00C71292">
        <w:rPr>
          <w:rFonts w:ascii="Times New Roman" w:hAnsi="Times New Roman" w:cs="Times New Roman"/>
          <w:sz w:val="24"/>
          <w:szCs w:val="24"/>
          <w:lang w:eastAsia="zh-CN"/>
        </w:rPr>
        <w:t xml:space="preserve">обращают внимание на её институциональные проблемы. В частности, исследователи видят слабость внешней культурной политики в излишней централизации, </w:t>
      </w:r>
      <w:r w:rsidR="00F201AD">
        <w:rPr>
          <w:rFonts w:ascii="Times New Roman" w:hAnsi="Times New Roman" w:cs="Times New Roman"/>
          <w:sz w:val="24"/>
          <w:szCs w:val="24"/>
          <w:lang w:eastAsia="zh-CN"/>
        </w:rPr>
        <w:t xml:space="preserve">когда </w:t>
      </w:r>
      <w:r w:rsidR="00C71292">
        <w:rPr>
          <w:rFonts w:ascii="Times New Roman" w:hAnsi="Times New Roman" w:cs="Times New Roman"/>
          <w:sz w:val="24"/>
          <w:szCs w:val="24"/>
          <w:lang w:eastAsia="zh-CN"/>
        </w:rPr>
        <w:t xml:space="preserve">деятельность в этой области осуществляется под контролем </w:t>
      </w:r>
      <w:r w:rsidR="009B48FA">
        <w:rPr>
          <w:rFonts w:ascii="Times New Roman" w:hAnsi="Times New Roman" w:cs="Times New Roman"/>
          <w:sz w:val="24"/>
          <w:szCs w:val="24"/>
          <w:lang w:eastAsia="zh-CN"/>
        </w:rPr>
        <w:t xml:space="preserve">Министерства иностранных дел и </w:t>
      </w:r>
      <w:r w:rsidR="00C71292">
        <w:rPr>
          <w:rFonts w:ascii="Times New Roman" w:hAnsi="Times New Roman" w:cs="Times New Roman"/>
          <w:sz w:val="24"/>
          <w:szCs w:val="24"/>
          <w:lang w:eastAsia="zh-CN"/>
        </w:rPr>
        <w:t>Министерства Культуры</w:t>
      </w:r>
      <w:r w:rsidR="009B48FA">
        <w:rPr>
          <w:rFonts w:ascii="Times New Roman" w:hAnsi="Times New Roman" w:cs="Times New Roman"/>
          <w:sz w:val="24"/>
          <w:szCs w:val="24"/>
          <w:lang w:eastAsia="zh-CN"/>
        </w:rPr>
        <w:t xml:space="preserve"> и коммуникации</w:t>
      </w:r>
      <w:r w:rsidR="00C71292">
        <w:rPr>
          <w:rFonts w:ascii="Times New Roman" w:hAnsi="Times New Roman" w:cs="Times New Roman"/>
          <w:sz w:val="24"/>
          <w:szCs w:val="24"/>
          <w:lang w:eastAsia="zh-CN"/>
        </w:rPr>
        <w:t>.</w:t>
      </w:r>
    </w:p>
    <w:p w:rsidR="00BE0237" w:rsidRPr="00F515BC" w:rsidRDefault="00BE0237"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Безусловно, интерес исследователей к проблемам эффективности внешней культурной политики Франции оказывает влияние на практические вопросы её реализации.</w:t>
      </w:r>
      <w:r w:rsidR="007050C5" w:rsidRPr="00F515BC">
        <w:rPr>
          <w:rFonts w:ascii="Times New Roman" w:hAnsi="Times New Roman" w:cs="Times New Roman"/>
          <w:sz w:val="24"/>
          <w:szCs w:val="24"/>
          <w:lang w:eastAsia="zh-CN"/>
        </w:rPr>
        <w:t xml:space="preserve"> </w:t>
      </w:r>
      <w:r w:rsidR="00E34CE9" w:rsidRPr="00F515BC">
        <w:rPr>
          <w:rFonts w:ascii="Times New Roman" w:hAnsi="Times New Roman" w:cs="Times New Roman"/>
          <w:sz w:val="24"/>
          <w:szCs w:val="24"/>
          <w:lang w:eastAsia="zh-CN"/>
        </w:rPr>
        <w:t xml:space="preserve">Так, дискуссии французских ученых </w:t>
      </w:r>
      <w:r w:rsidR="00E03B0C" w:rsidRPr="00F515BC">
        <w:rPr>
          <w:rFonts w:ascii="Times New Roman" w:hAnsi="Times New Roman" w:cs="Times New Roman"/>
          <w:sz w:val="24"/>
          <w:szCs w:val="24"/>
          <w:lang w:eastAsia="zh-CN"/>
        </w:rPr>
        <w:t xml:space="preserve">во многом </w:t>
      </w:r>
      <w:r w:rsidR="00E34CE9" w:rsidRPr="00F515BC">
        <w:rPr>
          <w:rFonts w:ascii="Times New Roman" w:hAnsi="Times New Roman" w:cs="Times New Roman"/>
          <w:sz w:val="24"/>
          <w:szCs w:val="24"/>
          <w:lang w:eastAsia="zh-CN"/>
        </w:rPr>
        <w:t>привели к переосмыслению концепции культурной дипломатии на государственном уровне, что выразилось в её реформе, осуществленной в 2010-2013 годах. Тем не менее, проблема развития культурной дипломатии остаётся</w:t>
      </w:r>
      <w:r w:rsidR="006C5B91" w:rsidRPr="00F515BC">
        <w:rPr>
          <w:rFonts w:ascii="Times New Roman" w:hAnsi="Times New Roman" w:cs="Times New Roman"/>
          <w:sz w:val="24"/>
          <w:szCs w:val="24"/>
          <w:lang w:eastAsia="zh-CN"/>
        </w:rPr>
        <w:t xml:space="preserve"> актуальной</w:t>
      </w:r>
      <w:r w:rsidR="00E34CE9" w:rsidRPr="00F515BC">
        <w:rPr>
          <w:rFonts w:ascii="Times New Roman" w:hAnsi="Times New Roman" w:cs="Times New Roman"/>
          <w:sz w:val="24"/>
          <w:szCs w:val="24"/>
          <w:lang w:eastAsia="zh-CN"/>
        </w:rPr>
        <w:t xml:space="preserve"> темой в академических кругах.</w:t>
      </w:r>
    </w:p>
    <w:p w:rsidR="0018242A" w:rsidRDefault="004A17B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Говоря о внешней культурной политике как</w:t>
      </w:r>
      <w:r w:rsidR="00DD7A3E">
        <w:rPr>
          <w:rFonts w:ascii="Times New Roman" w:hAnsi="Times New Roman" w:cs="Times New Roman"/>
          <w:sz w:val="24"/>
          <w:szCs w:val="24"/>
          <w:lang w:eastAsia="zh-CN"/>
        </w:rPr>
        <w:t xml:space="preserve"> об</w:t>
      </w:r>
      <w:r>
        <w:rPr>
          <w:rFonts w:ascii="Times New Roman" w:hAnsi="Times New Roman" w:cs="Times New Roman"/>
          <w:sz w:val="24"/>
          <w:szCs w:val="24"/>
          <w:lang w:eastAsia="zh-CN"/>
        </w:rPr>
        <w:t xml:space="preserve"> объекте научного дискурса, важно обратить внимание на то, что </w:t>
      </w:r>
      <w:r w:rsidR="00DD7A3E">
        <w:rPr>
          <w:rFonts w:ascii="Times New Roman" w:hAnsi="Times New Roman" w:cs="Times New Roman"/>
          <w:sz w:val="24"/>
          <w:szCs w:val="24"/>
          <w:lang w:eastAsia="zh-CN"/>
        </w:rPr>
        <w:t xml:space="preserve">французские </w:t>
      </w:r>
      <w:r>
        <w:rPr>
          <w:rFonts w:ascii="Times New Roman" w:hAnsi="Times New Roman" w:cs="Times New Roman"/>
          <w:sz w:val="24"/>
          <w:szCs w:val="24"/>
          <w:lang w:eastAsia="zh-CN"/>
        </w:rPr>
        <w:t xml:space="preserve">исследователи </w:t>
      </w:r>
      <w:r w:rsidR="00DD7A3E">
        <w:rPr>
          <w:rFonts w:ascii="Times New Roman" w:hAnsi="Times New Roman" w:cs="Times New Roman"/>
          <w:sz w:val="24"/>
          <w:szCs w:val="24"/>
          <w:lang w:eastAsia="zh-CN"/>
        </w:rPr>
        <w:t>до сих пор не разработали единого понятийно-категориального аппарата в данной области знания. Так, в научной литературе могут использоваться различные термины, определяющее данное явление</w:t>
      </w:r>
      <w:r w:rsidR="00BC6941">
        <w:rPr>
          <w:rFonts w:ascii="Times New Roman" w:hAnsi="Times New Roman" w:cs="Times New Roman"/>
          <w:sz w:val="24"/>
          <w:szCs w:val="24"/>
          <w:lang w:eastAsia="zh-CN"/>
        </w:rPr>
        <w:t>, например, «внешняя культурная политика»</w:t>
      </w:r>
      <w:r w:rsidR="005A6D8E">
        <w:rPr>
          <w:rFonts w:ascii="Times New Roman" w:hAnsi="Times New Roman" w:cs="Times New Roman"/>
          <w:sz w:val="24"/>
          <w:szCs w:val="24"/>
          <w:lang w:eastAsia="zh-CN"/>
        </w:rPr>
        <w:t xml:space="preserve"> (</w:t>
      </w:r>
      <w:r w:rsidR="005A6D8E">
        <w:rPr>
          <w:rFonts w:ascii="Times New Roman" w:hAnsi="Times New Roman" w:cs="Times New Roman"/>
          <w:sz w:val="24"/>
          <w:szCs w:val="24"/>
          <w:lang w:val="en-US" w:eastAsia="zh-CN"/>
        </w:rPr>
        <w:t>politique</w:t>
      </w:r>
      <w:r w:rsidR="0018242A">
        <w:rPr>
          <w:rFonts w:ascii="Times New Roman" w:hAnsi="Times New Roman" w:cs="Times New Roman"/>
          <w:sz w:val="24"/>
          <w:szCs w:val="24"/>
          <w:lang w:eastAsia="zh-CN"/>
        </w:rPr>
        <w:t xml:space="preserve"> </w:t>
      </w:r>
      <w:r w:rsidR="005A6D8E">
        <w:rPr>
          <w:rFonts w:ascii="Times New Roman" w:hAnsi="Times New Roman" w:cs="Times New Roman"/>
          <w:sz w:val="24"/>
          <w:szCs w:val="24"/>
          <w:lang w:val="en-US" w:eastAsia="zh-CN"/>
        </w:rPr>
        <w:t>culturelle</w:t>
      </w:r>
      <w:r w:rsidR="0018242A">
        <w:rPr>
          <w:rFonts w:ascii="Times New Roman" w:hAnsi="Times New Roman" w:cs="Times New Roman"/>
          <w:sz w:val="24"/>
          <w:szCs w:val="24"/>
          <w:lang w:eastAsia="zh-CN"/>
        </w:rPr>
        <w:t xml:space="preserve"> </w:t>
      </w:r>
      <w:r w:rsidR="005A6D8E">
        <w:rPr>
          <w:rFonts w:ascii="Times New Roman" w:hAnsi="Times New Roman" w:cs="Times New Roman"/>
          <w:sz w:val="24"/>
          <w:szCs w:val="24"/>
          <w:lang w:val="en-US" w:eastAsia="zh-CN"/>
        </w:rPr>
        <w:t>ext</w:t>
      </w:r>
      <w:r w:rsidR="005A6D8E" w:rsidRPr="005A6D8E">
        <w:rPr>
          <w:rFonts w:ascii="Times New Roman" w:hAnsi="Times New Roman" w:cs="Times New Roman"/>
          <w:sz w:val="24"/>
          <w:szCs w:val="24"/>
          <w:lang w:eastAsia="zh-CN"/>
        </w:rPr>
        <w:t>é</w:t>
      </w:r>
      <w:r w:rsidR="005A6D8E">
        <w:rPr>
          <w:rFonts w:ascii="Times New Roman" w:hAnsi="Times New Roman" w:cs="Times New Roman"/>
          <w:sz w:val="24"/>
          <w:szCs w:val="24"/>
          <w:lang w:val="en-US" w:eastAsia="zh-CN"/>
        </w:rPr>
        <w:t>rieure</w:t>
      </w:r>
      <w:r w:rsidR="005A6D8E" w:rsidRPr="005A6D8E">
        <w:rPr>
          <w:rFonts w:ascii="Times New Roman" w:hAnsi="Times New Roman" w:cs="Times New Roman"/>
          <w:sz w:val="24"/>
          <w:szCs w:val="24"/>
          <w:lang w:eastAsia="zh-CN"/>
        </w:rPr>
        <w:t>)</w:t>
      </w:r>
      <w:r w:rsidR="00BC6941">
        <w:rPr>
          <w:rFonts w:ascii="Times New Roman" w:hAnsi="Times New Roman" w:cs="Times New Roman"/>
          <w:sz w:val="24"/>
          <w:szCs w:val="24"/>
          <w:lang w:eastAsia="zh-CN"/>
        </w:rPr>
        <w:t xml:space="preserve">, </w:t>
      </w:r>
      <w:r w:rsidR="00DD7A3E">
        <w:rPr>
          <w:rFonts w:ascii="Times New Roman" w:hAnsi="Times New Roman" w:cs="Times New Roman"/>
          <w:sz w:val="24"/>
          <w:szCs w:val="24"/>
          <w:lang w:eastAsia="zh-CN"/>
        </w:rPr>
        <w:t>«культурная дипломатия»</w:t>
      </w:r>
      <w:r w:rsidR="005A6D8E" w:rsidRPr="005A6D8E">
        <w:rPr>
          <w:rFonts w:ascii="Times New Roman" w:hAnsi="Times New Roman" w:cs="Times New Roman"/>
          <w:sz w:val="24"/>
          <w:szCs w:val="24"/>
          <w:lang w:eastAsia="zh-CN"/>
        </w:rPr>
        <w:t xml:space="preserve"> (</w:t>
      </w:r>
      <w:r w:rsidR="005A6D8E">
        <w:rPr>
          <w:rFonts w:ascii="Times New Roman" w:hAnsi="Times New Roman" w:cs="Times New Roman"/>
          <w:sz w:val="24"/>
          <w:szCs w:val="24"/>
          <w:lang w:val="en-US" w:eastAsia="zh-CN"/>
        </w:rPr>
        <w:t>diplomatie</w:t>
      </w:r>
      <w:r w:rsidR="0018242A">
        <w:rPr>
          <w:rFonts w:ascii="Times New Roman" w:hAnsi="Times New Roman" w:cs="Times New Roman"/>
          <w:sz w:val="24"/>
          <w:szCs w:val="24"/>
          <w:lang w:eastAsia="zh-CN"/>
        </w:rPr>
        <w:t xml:space="preserve"> </w:t>
      </w:r>
      <w:r w:rsidR="005A6D8E">
        <w:rPr>
          <w:rFonts w:ascii="Times New Roman" w:hAnsi="Times New Roman" w:cs="Times New Roman"/>
          <w:sz w:val="24"/>
          <w:szCs w:val="24"/>
          <w:lang w:val="en-US" w:eastAsia="zh-CN"/>
        </w:rPr>
        <w:t>culturelle</w:t>
      </w:r>
      <w:r w:rsidR="005A6D8E" w:rsidRPr="005A6D8E">
        <w:rPr>
          <w:rFonts w:ascii="Times New Roman" w:hAnsi="Times New Roman" w:cs="Times New Roman"/>
          <w:sz w:val="24"/>
          <w:szCs w:val="24"/>
          <w:lang w:eastAsia="zh-CN"/>
        </w:rPr>
        <w:t>)</w:t>
      </w:r>
      <w:r w:rsidR="00DD7A3E">
        <w:rPr>
          <w:rFonts w:ascii="Times New Roman" w:hAnsi="Times New Roman" w:cs="Times New Roman"/>
          <w:sz w:val="24"/>
          <w:szCs w:val="24"/>
          <w:lang w:eastAsia="zh-CN"/>
        </w:rPr>
        <w:t>.</w:t>
      </w:r>
      <w:r w:rsidR="00BC6941">
        <w:rPr>
          <w:rFonts w:ascii="Times New Roman" w:hAnsi="Times New Roman" w:cs="Times New Roman"/>
          <w:sz w:val="24"/>
          <w:szCs w:val="24"/>
          <w:lang w:eastAsia="zh-CN"/>
        </w:rPr>
        <w:t xml:space="preserve"> Однако большинство французских исследователей приходит к общему выводу, что «культурная дипломатия» - слишком узкий термин, подразумевающий продвижение культуры</w:t>
      </w:r>
      <w:r w:rsidR="005A6D8E">
        <w:rPr>
          <w:rFonts w:ascii="Times New Roman" w:hAnsi="Times New Roman" w:cs="Times New Roman"/>
          <w:sz w:val="24"/>
          <w:szCs w:val="24"/>
          <w:lang w:eastAsia="zh-CN"/>
        </w:rPr>
        <w:t xml:space="preserve"> только</w:t>
      </w:r>
      <w:r w:rsidR="00BC6941">
        <w:rPr>
          <w:rFonts w:ascii="Times New Roman" w:hAnsi="Times New Roman" w:cs="Times New Roman"/>
          <w:sz w:val="24"/>
          <w:szCs w:val="24"/>
          <w:lang w:eastAsia="zh-CN"/>
        </w:rPr>
        <w:t xml:space="preserve"> через деятельность дипломатов</w:t>
      </w:r>
      <w:r w:rsidR="003475F9">
        <w:rPr>
          <w:rStyle w:val="a6"/>
          <w:rFonts w:ascii="Times New Roman" w:hAnsi="Times New Roman" w:cs="Times New Roman"/>
          <w:sz w:val="24"/>
          <w:szCs w:val="24"/>
          <w:lang w:eastAsia="zh-CN"/>
        </w:rPr>
        <w:footnoteReference w:id="41"/>
      </w:r>
      <w:r w:rsidR="00BC6941">
        <w:rPr>
          <w:rFonts w:ascii="Times New Roman" w:hAnsi="Times New Roman" w:cs="Times New Roman"/>
          <w:sz w:val="24"/>
          <w:szCs w:val="24"/>
          <w:lang w:eastAsia="zh-CN"/>
        </w:rPr>
        <w:t>.</w:t>
      </w:r>
      <w:r w:rsidR="003475F9">
        <w:rPr>
          <w:rFonts w:ascii="Times New Roman" w:hAnsi="Times New Roman" w:cs="Times New Roman"/>
          <w:sz w:val="24"/>
          <w:szCs w:val="24"/>
          <w:lang w:eastAsia="zh-CN"/>
        </w:rPr>
        <w:t xml:space="preserve"> Соответственно, эта деятельность носит</w:t>
      </w:r>
      <w:r w:rsidR="00B11962">
        <w:rPr>
          <w:rFonts w:ascii="Times New Roman" w:hAnsi="Times New Roman" w:cs="Times New Roman"/>
          <w:sz w:val="24"/>
          <w:szCs w:val="24"/>
          <w:lang w:eastAsia="zh-CN"/>
        </w:rPr>
        <w:t>, скорее,</w:t>
      </w:r>
      <w:r w:rsidR="003475F9">
        <w:rPr>
          <w:rFonts w:ascii="Times New Roman" w:hAnsi="Times New Roman" w:cs="Times New Roman"/>
          <w:sz w:val="24"/>
          <w:szCs w:val="24"/>
          <w:lang w:eastAsia="zh-CN"/>
        </w:rPr>
        <w:t xml:space="preserve"> односторонний характер и не включает в себя двусторонние и многосторонние культурные обмены. Таким образом, более правильным и точным считается использование термина «внешняя культурная политика».</w:t>
      </w:r>
      <w:r w:rsidR="00E03B0C">
        <w:rPr>
          <w:rFonts w:ascii="Times New Roman" w:hAnsi="Times New Roman" w:cs="Times New Roman"/>
          <w:sz w:val="24"/>
          <w:szCs w:val="24"/>
          <w:lang w:eastAsia="zh-CN"/>
        </w:rPr>
        <w:t xml:space="preserve"> </w:t>
      </w:r>
      <w:r w:rsidR="00152DA8">
        <w:rPr>
          <w:rFonts w:ascii="Times New Roman" w:hAnsi="Times New Roman" w:cs="Times New Roman"/>
          <w:sz w:val="24"/>
          <w:szCs w:val="24"/>
          <w:lang w:eastAsia="zh-CN"/>
        </w:rPr>
        <w:t>Тем не менее, во</w:t>
      </w:r>
      <w:r w:rsidR="00602EDE">
        <w:rPr>
          <w:rFonts w:ascii="Times New Roman" w:hAnsi="Times New Roman" w:cs="Times New Roman"/>
          <w:sz w:val="24"/>
          <w:szCs w:val="24"/>
          <w:lang w:eastAsia="zh-CN"/>
        </w:rPr>
        <w:t xml:space="preserve">зникают определенные сложности </w:t>
      </w:r>
      <w:r w:rsidR="00152DA8">
        <w:rPr>
          <w:rFonts w:ascii="Times New Roman" w:hAnsi="Times New Roman" w:cs="Times New Roman"/>
          <w:sz w:val="24"/>
          <w:szCs w:val="24"/>
          <w:lang w:eastAsia="zh-CN"/>
        </w:rPr>
        <w:t xml:space="preserve">в </w:t>
      </w:r>
      <w:r w:rsidR="00602EDE">
        <w:rPr>
          <w:rFonts w:ascii="Times New Roman" w:hAnsi="Times New Roman" w:cs="Times New Roman"/>
          <w:sz w:val="24"/>
          <w:szCs w:val="24"/>
          <w:lang w:eastAsia="zh-CN"/>
        </w:rPr>
        <w:t xml:space="preserve">использовании и </w:t>
      </w:r>
      <w:r w:rsidR="00152DA8">
        <w:rPr>
          <w:rFonts w:ascii="Times New Roman" w:hAnsi="Times New Roman" w:cs="Times New Roman"/>
          <w:sz w:val="24"/>
          <w:szCs w:val="24"/>
          <w:lang w:eastAsia="zh-CN"/>
        </w:rPr>
        <w:t xml:space="preserve">этого понятия: </w:t>
      </w:r>
      <w:r w:rsidR="00152DA8">
        <w:rPr>
          <w:rFonts w:ascii="Times New Roman" w:hAnsi="Times New Roman" w:cs="Times New Roman"/>
          <w:sz w:val="24"/>
          <w:szCs w:val="24"/>
          <w:lang w:eastAsia="zh-CN"/>
        </w:rPr>
        <w:lastRenderedPageBreak/>
        <w:t xml:space="preserve">например, </w:t>
      </w:r>
      <w:r w:rsidR="00E03B0C">
        <w:rPr>
          <w:rFonts w:ascii="Times New Roman" w:hAnsi="Times New Roman" w:cs="Times New Roman"/>
          <w:sz w:val="24"/>
          <w:szCs w:val="24"/>
          <w:lang w:eastAsia="zh-CN"/>
        </w:rPr>
        <w:t xml:space="preserve">французский политолог и социолог </w:t>
      </w:r>
      <w:r w:rsidR="00152DA8" w:rsidRPr="006F2AEF">
        <w:rPr>
          <w:rFonts w:ascii="Times New Roman" w:hAnsi="Times New Roman" w:cs="Times New Roman"/>
          <w:sz w:val="24"/>
          <w:szCs w:val="24"/>
          <w:lang w:eastAsia="zh-CN"/>
        </w:rPr>
        <w:t>С.</w:t>
      </w:r>
      <w:r w:rsidR="00E03B0C">
        <w:rPr>
          <w:rFonts w:ascii="Times New Roman" w:hAnsi="Times New Roman" w:cs="Times New Roman"/>
          <w:sz w:val="24"/>
          <w:szCs w:val="24"/>
          <w:lang w:eastAsia="zh-CN"/>
        </w:rPr>
        <w:t xml:space="preserve"> </w:t>
      </w:r>
      <w:r w:rsidR="00152DA8" w:rsidRPr="006F2AEF">
        <w:rPr>
          <w:rFonts w:ascii="Times New Roman" w:hAnsi="Times New Roman" w:cs="Times New Roman"/>
          <w:sz w:val="24"/>
          <w:szCs w:val="24"/>
          <w:lang w:eastAsia="zh-CN"/>
        </w:rPr>
        <w:t>Гразиани</w:t>
      </w:r>
      <w:r w:rsidR="00152DA8">
        <w:rPr>
          <w:rStyle w:val="a6"/>
          <w:rFonts w:ascii="Times New Roman" w:hAnsi="Times New Roman" w:cs="Times New Roman"/>
          <w:sz w:val="24"/>
          <w:szCs w:val="24"/>
          <w:lang w:eastAsia="zh-CN"/>
        </w:rPr>
        <w:footnoteReference w:id="42"/>
      </w:r>
      <w:r w:rsidR="00152DA8">
        <w:rPr>
          <w:rFonts w:ascii="Times New Roman" w:hAnsi="Times New Roman" w:cs="Times New Roman"/>
          <w:sz w:val="24"/>
          <w:szCs w:val="24"/>
          <w:lang w:eastAsia="zh-CN"/>
        </w:rPr>
        <w:t xml:space="preserve"> в статье «Культурная политика как объект исследования» задает вопрос о том, насколько правомерно использовать термин «культурная политика»</w:t>
      </w:r>
      <w:r w:rsidR="00602EDE">
        <w:rPr>
          <w:rFonts w:ascii="Times New Roman" w:hAnsi="Times New Roman" w:cs="Times New Roman"/>
          <w:sz w:val="24"/>
          <w:szCs w:val="24"/>
          <w:lang w:eastAsia="zh-CN"/>
        </w:rPr>
        <w:t xml:space="preserve"> в единственном числе</w:t>
      </w:r>
      <w:r w:rsidR="00152DA8">
        <w:rPr>
          <w:rFonts w:ascii="Times New Roman" w:hAnsi="Times New Roman" w:cs="Times New Roman"/>
          <w:sz w:val="24"/>
          <w:szCs w:val="24"/>
          <w:lang w:eastAsia="zh-CN"/>
        </w:rPr>
        <w:t xml:space="preserve">, если </w:t>
      </w:r>
      <w:r w:rsidR="00602EDE">
        <w:rPr>
          <w:rFonts w:ascii="Times New Roman" w:hAnsi="Times New Roman" w:cs="Times New Roman"/>
          <w:sz w:val="24"/>
          <w:szCs w:val="24"/>
          <w:lang w:eastAsia="zh-CN"/>
        </w:rPr>
        <w:t>на сегодняшний день она характеризуется многообразием акторов, стратегий и подходов. Не правильнее ли будет говорить о наличии сразу нескольких «внешних культурных политик», так как они проводятся одновременно на нескольких уровнях?</w:t>
      </w:r>
    </w:p>
    <w:p w:rsidR="0018242A" w:rsidRPr="00F515BC" w:rsidRDefault="00242105"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 xml:space="preserve">В настоящее время получило особую популярность </w:t>
      </w:r>
      <w:r w:rsidR="0018242A" w:rsidRPr="00F515BC">
        <w:rPr>
          <w:rFonts w:ascii="Times New Roman" w:hAnsi="Times New Roman" w:cs="Times New Roman"/>
          <w:sz w:val="24"/>
          <w:szCs w:val="24"/>
          <w:lang w:eastAsia="zh-CN"/>
        </w:rPr>
        <w:t xml:space="preserve">понятие </w:t>
      </w:r>
      <w:r w:rsidRPr="00F515BC">
        <w:rPr>
          <w:rFonts w:ascii="Times New Roman" w:hAnsi="Times New Roman" w:cs="Times New Roman"/>
          <w:sz w:val="24"/>
          <w:szCs w:val="24"/>
          <w:lang w:eastAsia="zh-CN"/>
        </w:rPr>
        <w:t>«дипломатия</w:t>
      </w:r>
      <w:r w:rsidR="0018242A" w:rsidRPr="00F515BC">
        <w:rPr>
          <w:rFonts w:ascii="Times New Roman" w:hAnsi="Times New Roman" w:cs="Times New Roman"/>
          <w:sz w:val="24"/>
          <w:szCs w:val="24"/>
          <w:lang w:eastAsia="zh-CN"/>
        </w:rPr>
        <w:t xml:space="preserve"> влияния</w:t>
      </w:r>
      <w:r w:rsidRPr="00F515BC">
        <w:rPr>
          <w:rFonts w:ascii="Times New Roman" w:hAnsi="Times New Roman" w:cs="Times New Roman"/>
          <w:sz w:val="24"/>
          <w:szCs w:val="24"/>
          <w:lang w:eastAsia="zh-CN"/>
        </w:rPr>
        <w:t>»</w:t>
      </w:r>
      <w:r w:rsidR="0018242A" w:rsidRPr="00F515BC">
        <w:rPr>
          <w:rFonts w:ascii="Times New Roman" w:hAnsi="Times New Roman" w:cs="Times New Roman"/>
          <w:sz w:val="24"/>
          <w:szCs w:val="24"/>
          <w:lang w:eastAsia="zh-CN"/>
        </w:rPr>
        <w:t xml:space="preserve"> (</w:t>
      </w:r>
      <w:r w:rsidR="0018242A" w:rsidRPr="00F515BC">
        <w:rPr>
          <w:rFonts w:ascii="Times New Roman" w:hAnsi="Times New Roman"/>
          <w:sz w:val="24"/>
          <w:szCs w:val="24"/>
        </w:rPr>
        <w:t>diplomatie</w:t>
      </w:r>
      <w:r w:rsidRPr="00F515BC">
        <w:rPr>
          <w:rFonts w:ascii="Times New Roman" w:hAnsi="Times New Roman"/>
          <w:sz w:val="24"/>
          <w:szCs w:val="24"/>
        </w:rPr>
        <w:t xml:space="preserve"> </w:t>
      </w:r>
      <w:r w:rsidR="0018242A" w:rsidRPr="00F515BC">
        <w:rPr>
          <w:rFonts w:ascii="Times New Roman" w:hAnsi="Times New Roman"/>
          <w:sz w:val="24"/>
          <w:szCs w:val="24"/>
        </w:rPr>
        <w:t>d'influence)</w:t>
      </w:r>
      <w:r w:rsidR="0018242A" w:rsidRPr="00F515BC">
        <w:rPr>
          <w:rFonts w:ascii="Times New Roman" w:hAnsi="Times New Roman" w:cs="Times New Roman"/>
          <w:sz w:val="24"/>
          <w:szCs w:val="24"/>
          <w:lang w:eastAsia="zh-CN"/>
        </w:rPr>
        <w:t xml:space="preserve">, которому отводится основное место для обозначения деятельности по продвижению культуры Франции в мире. </w:t>
      </w:r>
      <w:r w:rsidR="00834029" w:rsidRPr="00F515BC">
        <w:rPr>
          <w:rFonts w:ascii="Times New Roman" w:hAnsi="Times New Roman" w:cs="Times New Roman"/>
          <w:sz w:val="24"/>
          <w:szCs w:val="24"/>
          <w:lang w:eastAsia="zh-CN"/>
        </w:rPr>
        <w:t>Данный термин появился в 2008-2009 годах</w:t>
      </w:r>
      <w:r w:rsidR="00E95B67" w:rsidRPr="00F515BC">
        <w:rPr>
          <w:rStyle w:val="a6"/>
          <w:rFonts w:ascii="Times New Roman" w:hAnsi="Times New Roman" w:cs="Times New Roman"/>
          <w:sz w:val="24"/>
          <w:szCs w:val="24"/>
          <w:lang w:eastAsia="zh-CN"/>
        </w:rPr>
        <w:footnoteReference w:id="43"/>
      </w:r>
      <w:r w:rsidR="00834029" w:rsidRPr="00F515BC">
        <w:rPr>
          <w:rFonts w:ascii="Times New Roman" w:hAnsi="Times New Roman" w:cs="Times New Roman"/>
          <w:sz w:val="24"/>
          <w:szCs w:val="24"/>
          <w:lang w:eastAsia="zh-CN"/>
        </w:rPr>
        <w:t xml:space="preserve"> и стал своеобразной альтернативой теории «мягкой силы» Джозефа Ная.</w:t>
      </w:r>
      <w:r w:rsidR="0018242A" w:rsidRPr="00F515BC">
        <w:rPr>
          <w:rFonts w:ascii="Times New Roman" w:hAnsi="Times New Roman" w:cs="Times New Roman"/>
          <w:sz w:val="24"/>
          <w:szCs w:val="24"/>
          <w:lang w:eastAsia="zh-CN"/>
        </w:rPr>
        <w:t xml:space="preserve"> </w:t>
      </w:r>
      <w:r w:rsidR="00E60D5C" w:rsidRPr="00F515BC">
        <w:rPr>
          <w:rFonts w:ascii="Times New Roman" w:hAnsi="Times New Roman" w:cs="Times New Roman"/>
          <w:sz w:val="24"/>
          <w:szCs w:val="24"/>
          <w:lang w:eastAsia="zh-CN"/>
        </w:rPr>
        <w:t>К</w:t>
      </w:r>
      <w:r w:rsidR="00E95B67" w:rsidRPr="00F515BC">
        <w:rPr>
          <w:rFonts w:ascii="Times New Roman" w:hAnsi="Times New Roman" w:cs="Times New Roman"/>
          <w:sz w:val="24"/>
          <w:szCs w:val="24"/>
          <w:lang w:eastAsia="zh-CN"/>
        </w:rPr>
        <w:t xml:space="preserve">онцепция </w:t>
      </w:r>
      <w:r w:rsidR="00E60D5C" w:rsidRPr="00F515BC">
        <w:rPr>
          <w:rFonts w:ascii="Times New Roman" w:hAnsi="Times New Roman" w:cs="Times New Roman"/>
          <w:sz w:val="24"/>
          <w:szCs w:val="24"/>
          <w:lang w:eastAsia="zh-CN"/>
        </w:rPr>
        <w:t xml:space="preserve">дипломатии влияния </w:t>
      </w:r>
      <w:r w:rsidR="00E95B67" w:rsidRPr="00F515BC">
        <w:rPr>
          <w:rFonts w:ascii="Times New Roman" w:hAnsi="Times New Roman" w:cs="Times New Roman"/>
          <w:sz w:val="24"/>
          <w:szCs w:val="24"/>
          <w:lang w:eastAsia="zh-CN"/>
        </w:rPr>
        <w:t>пришла на смену традиционной для Франции концепции «культурного воздействия», предполагающей односторонний характер действий</w:t>
      </w:r>
      <w:r w:rsidR="00023F6B" w:rsidRPr="00F515BC">
        <w:rPr>
          <w:rFonts w:ascii="Times New Roman" w:hAnsi="Times New Roman" w:cs="Times New Roman"/>
          <w:sz w:val="24"/>
          <w:szCs w:val="24"/>
          <w:lang w:eastAsia="zh-CN"/>
        </w:rPr>
        <w:t xml:space="preserve"> государства</w:t>
      </w:r>
      <w:r w:rsidR="00E95B67" w:rsidRPr="00F515BC">
        <w:rPr>
          <w:rFonts w:ascii="Times New Roman" w:hAnsi="Times New Roman" w:cs="Times New Roman"/>
          <w:sz w:val="24"/>
          <w:szCs w:val="24"/>
          <w:lang w:eastAsia="zh-CN"/>
        </w:rPr>
        <w:t xml:space="preserve">. В отличие от неё, «дипломатия влияния» делает особый акцент на многостороннем сотрудничестве </w:t>
      </w:r>
      <w:r w:rsidR="004D7ABE" w:rsidRPr="00F515BC">
        <w:rPr>
          <w:rFonts w:ascii="Times New Roman" w:hAnsi="Times New Roman" w:cs="Times New Roman"/>
          <w:sz w:val="24"/>
          <w:szCs w:val="24"/>
          <w:lang w:eastAsia="zh-CN"/>
        </w:rPr>
        <w:t xml:space="preserve">в </w:t>
      </w:r>
      <w:r w:rsidR="00023F6B" w:rsidRPr="00F515BC">
        <w:rPr>
          <w:rFonts w:ascii="Times New Roman" w:hAnsi="Times New Roman" w:cs="Times New Roman"/>
          <w:sz w:val="24"/>
          <w:szCs w:val="24"/>
          <w:lang w:eastAsia="zh-CN"/>
        </w:rPr>
        <w:t>контексте глобализации, двустороннем партнерстве, когда каждая сторона оказывает своё воздействие.</w:t>
      </w:r>
      <w:r w:rsidR="000E1665" w:rsidRPr="00F515BC">
        <w:rPr>
          <w:rFonts w:ascii="Times New Roman" w:hAnsi="Times New Roman" w:cs="Times New Roman"/>
          <w:sz w:val="24"/>
          <w:szCs w:val="24"/>
          <w:lang w:eastAsia="zh-CN"/>
        </w:rPr>
        <w:t xml:space="preserve"> </w:t>
      </w:r>
    </w:p>
    <w:p w:rsidR="00D766D9" w:rsidRPr="00F515BC" w:rsidRDefault="00D766D9" w:rsidP="00E0064F">
      <w:pPr>
        <w:tabs>
          <w:tab w:val="num" w:pos="720"/>
        </w:tabs>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 xml:space="preserve">В отличие от </w:t>
      </w:r>
      <w:r w:rsidR="005145FF" w:rsidRPr="00F515BC">
        <w:rPr>
          <w:rFonts w:ascii="Times New Roman" w:hAnsi="Times New Roman" w:cs="Times New Roman"/>
          <w:sz w:val="24"/>
          <w:szCs w:val="24"/>
          <w:lang w:eastAsia="zh-CN"/>
        </w:rPr>
        <w:t xml:space="preserve">французских </w:t>
      </w:r>
      <w:r w:rsidRPr="00F515BC">
        <w:rPr>
          <w:rFonts w:ascii="Times New Roman" w:hAnsi="Times New Roman" w:cs="Times New Roman"/>
          <w:sz w:val="24"/>
          <w:szCs w:val="24"/>
          <w:lang w:eastAsia="zh-CN"/>
        </w:rPr>
        <w:t xml:space="preserve">научных кругов, где интерес к </w:t>
      </w:r>
      <w:r w:rsidR="005145FF" w:rsidRPr="00F515BC">
        <w:rPr>
          <w:rFonts w:ascii="Times New Roman" w:hAnsi="Times New Roman" w:cs="Times New Roman"/>
          <w:sz w:val="24"/>
          <w:szCs w:val="24"/>
          <w:lang w:eastAsia="zh-CN"/>
        </w:rPr>
        <w:t xml:space="preserve">изучению внешней культурной политики появился около 50 лет назад, правительство Франции одним из первых стало рассматривать распространение национальной культуры </w:t>
      </w:r>
      <w:r w:rsidR="006A4D7C" w:rsidRPr="00F515BC">
        <w:rPr>
          <w:rFonts w:ascii="Times New Roman" w:hAnsi="Times New Roman" w:cs="Times New Roman"/>
          <w:sz w:val="24"/>
          <w:szCs w:val="24"/>
          <w:lang w:eastAsia="zh-CN"/>
        </w:rPr>
        <w:t>в качестве</w:t>
      </w:r>
      <w:r w:rsidR="005145FF" w:rsidRPr="00F515BC">
        <w:rPr>
          <w:rFonts w:ascii="Times New Roman" w:hAnsi="Times New Roman" w:cs="Times New Roman"/>
          <w:sz w:val="24"/>
          <w:szCs w:val="24"/>
          <w:lang w:eastAsia="zh-CN"/>
        </w:rPr>
        <w:t xml:space="preserve"> инструмент</w:t>
      </w:r>
      <w:r w:rsidR="006A4D7C" w:rsidRPr="00F515BC">
        <w:rPr>
          <w:rFonts w:ascii="Times New Roman" w:hAnsi="Times New Roman" w:cs="Times New Roman"/>
          <w:sz w:val="24"/>
          <w:szCs w:val="24"/>
          <w:lang w:eastAsia="zh-CN"/>
        </w:rPr>
        <w:t>а</w:t>
      </w:r>
      <w:r w:rsidR="005145FF" w:rsidRPr="00F515BC">
        <w:rPr>
          <w:rFonts w:ascii="Times New Roman" w:hAnsi="Times New Roman" w:cs="Times New Roman"/>
          <w:sz w:val="24"/>
          <w:szCs w:val="24"/>
          <w:lang w:eastAsia="zh-CN"/>
        </w:rPr>
        <w:t xml:space="preserve"> внешней политики.</w:t>
      </w:r>
      <w:r w:rsidR="006A4D7C" w:rsidRPr="00F515BC">
        <w:rPr>
          <w:rFonts w:ascii="Times New Roman" w:hAnsi="Times New Roman" w:cs="Times New Roman"/>
          <w:sz w:val="24"/>
          <w:szCs w:val="24"/>
          <w:lang w:eastAsia="zh-CN"/>
        </w:rPr>
        <w:t xml:space="preserve"> Первые примеры реализации культурной </w:t>
      </w:r>
      <w:r w:rsidR="00E03B0C" w:rsidRPr="00F515BC">
        <w:rPr>
          <w:rFonts w:ascii="Times New Roman" w:hAnsi="Times New Roman" w:cs="Times New Roman"/>
          <w:sz w:val="24"/>
          <w:szCs w:val="24"/>
          <w:lang w:eastAsia="zh-CN"/>
        </w:rPr>
        <w:t xml:space="preserve">дипломатии </w:t>
      </w:r>
      <w:r w:rsidR="006A4D7C" w:rsidRPr="00F515BC">
        <w:rPr>
          <w:rFonts w:ascii="Times New Roman" w:hAnsi="Times New Roman" w:cs="Times New Roman"/>
          <w:sz w:val="24"/>
          <w:szCs w:val="24"/>
          <w:lang w:eastAsia="zh-CN"/>
        </w:rPr>
        <w:t xml:space="preserve">Франции можно найти еще в </w:t>
      </w:r>
      <w:r w:rsidR="006A4D7C" w:rsidRPr="00F515BC">
        <w:rPr>
          <w:rFonts w:ascii="Times New Roman" w:hAnsi="Times New Roman" w:cs="Times New Roman"/>
          <w:sz w:val="24"/>
          <w:szCs w:val="24"/>
          <w:lang w:val="en-US" w:eastAsia="zh-CN"/>
        </w:rPr>
        <w:t>XVI</w:t>
      </w:r>
      <w:r w:rsidR="00023F6B" w:rsidRPr="00F515BC">
        <w:rPr>
          <w:rFonts w:ascii="Times New Roman" w:hAnsi="Times New Roman" w:cs="Times New Roman"/>
          <w:sz w:val="24"/>
          <w:szCs w:val="24"/>
          <w:lang w:eastAsia="zh-CN"/>
        </w:rPr>
        <w:t xml:space="preserve"> </w:t>
      </w:r>
      <w:r w:rsidR="006A4D7C" w:rsidRPr="00F515BC">
        <w:rPr>
          <w:rFonts w:ascii="Times New Roman" w:hAnsi="Times New Roman" w:cs="Times New Roman"/>
          <w:sz w:val="24"/>
          <w:szCs w:val="24"/>
          <w:lang w:eastAsia="zh-CN"/>
        </w:rPr>
        <w:t xml:space="preserve">веке, когда французское правительство </w:t>
      </w:r>
      <w:r w:rsidR="009C3015" w:rsidRPr="00F515BC">
        <w:rPr>
          <w:rFonts w:ascii="Times New Roman" w:hAnsi="Times New Roman" w:cs="Times New Roman"/>
          <w:sz w:val="24"/>
          <w:szCs w:val="24"/>
          <w:lang w:eastAsia="zh-CN"/>
        </w:rPr>
        <w:t xml:space="preserve">при Франциске </w:t>
      </w:r>
      <w:r w:rsidR="009C3015" w:rsidRPr="00F515BC">
        <w:rPr>
          <w:rFonts w:ascii="Times New Roman" w:hAnsi="Times New Roman" w:cs="Times New Roman"/>
          <w:sz w:val="24"/>
          <w:szCs w:val="24"/>
          <w:lang w:val="en-US" w:eastAsia="zh-CN"/>
        </w:rPr>
        <w:t>I</w:t>
      </w:r>
      <w:r w:rsidR="00023F6B" w:rsidRPr="00F515BC">
        <w:rPr>
          <w:rFonts w:ascii="Times New Roman" w:hAnsi="Times New Roman" w:cs="Times New Roman"/>
          <w:sz w:val="24"/>
          <w:szCs w:val="24"/>
          <w:lang w:eastAsia="zh-CN"/>
        </w:rPr>
        <w:t xml:space="preserve"> </w:t>
      </w:r>
      <w:r w:rsidR="006A4D7C" w:rsidRPr="00F515BC">
        <w:rPr>
          <w:rFonts w:ascii="Times New Roman" w:hAnsi="Times New Roman" w:cs="Times New Roman"/>
          <w:sz w:val="24"/>
          <w:szCs w:val="24"/>
          <w:lang w:eastAsia="zh-CN"/>
        </w:rPr>
        <w:t>стало оказывать поддержку христианам, проживающим в Османской империи</w:t>
      </w:r>
      <w:r w:rsidR="006A4D7C" w:rsidRPr="00F515BC">
        <w:rPr>
          <w:rStyle w:val="a6"/>
          <w:rFonts w:ascii="Times New Roman" w:hAnsi="Times New Roman" w:cs="Times New Roman"/>
          <w:sz w:val="24"/>
          <w:szCs w:val="24"/>
          <w:lang w:eastAsia="zh-CN"/>
        </w:rPr>
        <w:footnoteReference w:id="44"/>
      </w:r>
      <w:r w:rsidR="006A4D7C" w:rsidRPr="00F515BC">
        <w:rPr>
          <w:rFonts w:ascii="Times New Roman" w:hAnsi="Times New Roman" w:cs="Times New Roman"/>
          <w:sz w:val="24"/>
          <w:szCs w:val="24"/>
          <w:lang w:eastAsia="zh-CN"/>
        </w:rPr>
        <w:t>.</w:t>
      </w:r>
      <w:r w:rsidR="00E03B0C" w:rsidRPr="00F515BC">
        <w:rPr>
          <w:rFonts w:ascii="Times New Roman" w:hAnsi="Times New Roman" w:cs="Times New Roman"/>
          <w:sz w:val="24"/>
          <w:szCs w:val="24"/>
          <w:lang w:eastAsia="zh-CN"/>
        </w:rPr>
        <w:t xml:space="preserve"> </w:t>
      </w:r>
      <w:r w:rsidR="00930CE2" w:rsidRPr="00F515BC">
        <w:rPr>
          <w:rFonts w:ascii="Times New Roman" w:hAnsi="Times New Roman" w:cs="Times New Roman"/>
          <w:sz w:val="24"/>
          <w:szCs w:val="24"/>
          <w:lang w:eastAsia="zh-CN"/>
        </w:rPr>
        <w:t xml:space="preserve">Также можно вспомнить о католических миссиях Людовика </w:t>
      </w:r>
      <w:r w:rsidR="00930CE2" w:rsidRPr="00F515BC">
        <w:rPr>
          <w:rFonts w:ascii="Times New Roman" w:hAnsi="Times New Roman" w:cs="Times New Roman"/>
          <w:sz w:val="24"/>
          <w:szCs w:val="24"/>
          <w:lang w:val="en-US" w:eastAsia="zh-CN"/>
        </w:rPr>
        <w:t>XIII</w:t>
      </w:r>
      <w:r w:rsidR="00E34CE9" w:rsidRPr="00F515BC">
        <w:rPr>
          <w:rFonts w:ascii="Times New Roman" w:hAnsi="Times New Roman" w:cs="Times New Roman"/>
          <w:sz w:val="24"/>
          <w:szCs w:val="24"/>
          <w:lang w:eastAsia="zh-CN"/>
        </w:rPr>
        <w:t xml:space="preserve"> </w:t>
      </w:r>
      <w:r w:rsidR="00930CE2" w:rsidRPr="00F515BC">
        <w:rPr>
          <w:rFonts w:ascii="Times New Roman" w:hAnsi="Times New Roman" w:cs="Times New Roman"/>
          <w:sz w:val="24"/>
          <w:szCs w:val="24"/>
          <w:lang w:eastAsia="zh-CN"/>
        </w:rPr>
        <w:t xml:space="preserve">и Людовика </w:t>
      </w:r>
      <w:r w:rsidR="00930CE2" w:rsidRPr="00F515BC">
        <w:rPr>
          <w:rFonts w:ascii="Times New Roman" w:hAnsi="Times New Roman" w:cs="Times New Roman"/>
          <w:sz w:val="24"/>
          <w:szCs w:val="24"/>
          <w:lang w:val="en-US" w:eastAsia="zh-CN"/>
        </w:rPr>
        <w:t>XIV</w:t>
      </w:r>
      <w:r w:rsidR="00930CE2" w:rsidRPr="00F515BC">
        <w:rPr>
          <w:rFonts w:ascii="Times New Roman" w:hAnsi="Times New Roman" w:cs="Times New Roman"/>
          <w:sz w:val="24"/>
          <w:szCs w:val="24"/>
          <w:lang w:eastAsia="zh-CN"/>
        </w:rPr>
        <w:t xml:space="preserve"> в Канаде</w:t>
      </w:r>
      <w:r w:rsidR="00E34CE9" w:rsidRPr="00F515BC">
        <w:rPr>
          <w:rFonts w:ascii="Times New Roman" w:hAnsi="Times New Roman" w:cs="Times New Roman"/>
          <w:sz w:val="24"/>
          <w:szCs w:val="24"/>
          <w:lang w:eastAsia="zh-CN"/>
        </w:rPr>
        <w:t xml:space="preserve"> </w:t>
      </w:r>
      <w:r w:rsidR="00EF0EAC" w:rsidRPr="00F515BC">
        <w:rPr>
          <w:rFonts w:ascii="Times New Roman" w:hAnsi="Times New Roman" w:cs="Times New Roman"/>
          <w:sz w:val="24"/>
          <w:szCs w:val="24"/>
          <w:lang w:eastAsia="zh-CN"/>
        </w:rPr>
        <w:t>(</w:t>
      </w:r>
      <w:r w:rsidR="00936FF2" w:rsidRPr="00F515BC">
        <w:rPr>
          <w:rFonts w:ascii="Times New Roman" w:hAnsi="Times New Roman" w:cs="Times New Roman"/>
          <w:sz w:val="24"/>
          <w:szCs w:val="24"/>
          <w:lang w:eastAsia="zh-CN"/>
        </w:rPr>
        <w:t xml:space="preserve">середина </w:t>
      </w:r>
      <w:r w:rsidR="00936FF2" w:rsidRPr="00F515BC">
        <w:rPr>
          <w:rFonts w:ascii="Times New Roman" w:hAnsi="Times New Roman" w:cs="Times New Roman"/>
          <w:sz w:val="24"/>
          <w:szCs w:val="24"/>
          <w:lang w:val="en-US" w:eastAsia="zh-CN"/>
        </w:rPr>
        <w:t>XVII</w:t>
      </w:r>
      <w:r w:rsidR="00936FF2" w:rsidRPr="00F515BC">
        <w:rPr>
          <w:rFonts w:ascii="Times New Roman" w:hAnsi="Times New Roman" w:cs="Times New Roman"/>
          <w:sz w:val="24"/>
          <w:szCs w:val="24"/>
          <w:lang w:eastAsia="zh-CN"/>
        </w:rPr>
        <w:t xml:space="preserve"> - начало </w:t>
      </w:r>
      <w:r w:rsidR="00936FF2" w:rsidRPr="00F515BC">
        <w:rPr>
          <w:rFonts w:ascii="Times New Roman" w:hAnsi="Times New Roman" w:cs="Times New Roman"/>
          <w:sz w:val="24"/>
          <w:szCs w:val="24"/>
          <w:lang w:val="en-US" w:eastAsia="zh-CN"/>
        </w:rPr>
        <w:t>XVIII</w:t>
      </w:r>
      <w:r w:rsidR="00E34CE9" w:rsidRPr="00F515BC">
        <w:rPr>
          <w:rFonts w:ascii="Times New Roman" w:hAnsi="Times New Roman" w:cs="Times New Roman"/>
          <w:sz w:val="24"/>
          <w:szCs w:val="24"/>
          <w:lang w:eastAsia="zh-CN"/>
        </w:rPr>
        <w:t xml:space="preserve"> </w:t>
      </w:r>
      <w:r w:rsidR="00B546CB" w:rsidRPr="00F515BC">
        <w:rPr>
          <w:rFonts w:ascii="Times New Roman" w:hAnsi="Times New Roman" w:cs="Times New Roman"/>
          <w:sz w:val="24"/>
          <w:szCs w:val="24"/>
          <w:lang w:eastAsia="zh-CN"/>
        </w:rPr>
        <w:t>вв.)</w:t>
      </w:r>
      <w:r w:rsidR="00930CE2" w:rsidRPr="00F515BC">
        <w:rPr>
          <w:rFonts w:ascii="Times New Roman" w:hAnsi="Times New Roman" w:cs="Times New Roman"/>
          <w:sz w:val="24"/>
          <w:szCs w:val="24"/>
          <w:lang w:eastAsia="zh-CN"/>
        </w:rPr>
        <w:t>,</w:t>
      </w:r>
      <w:r w:rsidR="00E34CE9" w:rsidRPr="00F515BC">
        <w:rPr>
          <w:rFonts w:ascii="Times New Roman" w:hAnsi="Times New Roman" w:cs="Times New Roman"/>
          <w:sz w:val="24"/>
          <w:szCs w:val="24"/>
          <w:lang w:eastAsia="zh-CN"/>
        </w:rPr>
        <w:t xml:space="preserve"> </w:t>
      </w:r>
      <w:r w:rsidR="009C3015" w:rsidRPr="00F515BC">
        <w:rPr>
          <w:rFonts w:ascii="Times New Roman" w:hAnsi="Times New Roman" w:cs="Times New Roman"/>
          <w:sz w:val="24"/>
          <w:szCs w:val="24"/>
          <w:lang w:eastAsia="zh-CN"/>
        </w:rPr>
        <w:t>влиянии</w:t>
      </w:r>
      <w:r w:rsidR="00930CE2" w:rsidRPr="00F515BC">
        <w:rPr>
          <w:rFonts w:ascii="Times New Roman" w:hAnsi="Times New Roman" w:cs="Times New Roman"/>
          <w:sz w:val="24"/>
          <w:szCs w:val="24"/>
          <w:lang w:eastAsia="zh-CN"/>
        </w:rPr>
        <w:t xml:space="preserve"> идей французских просветителей на Фридриха </w:t>
      </w:r>
      <w:r w:rsidR="00930CE2" w:rsidRPr="00F515BC">
        <w:rPr>
          <w:rFonts w:ascii="Times New Roman" w:hAnsi="Times New Roman" w:cs="Times New Roman"/>
          <w:sz w:val="24"/>
          <w:szCs w:val="24"/>
          <w:lang w:val="en-US" w:eastAsia="zh-CN"/>
        </w:rPr>
        <w:t>II</w:t>
      </w:r>
      <w:r w:rsidR="00930CE2" w:rsidRPr="00F515BC">
        <w:rPr>
          <w:rFonts w:ascii="Times New Roman" w:hAnsi="Times New Roman" w:cs="Times New Roman"/>
          <w:sz w:val="24"/>
          <w:szCs w:val="24"/>
          <w:lang w:eastAsia="zh-CN"/>
        </w:rPr>
        <w:t xml:space="preserve"> и Екатерину </w:t>
      </w:r>
      <w:r w:rsidR="00930CE2" w:rsidRPr="00F515BC">
        <w:rPr>
          <w:rFonts w:ascii="Times New Roman" w:hAnsi="Times New Roman" w:cs="Times New Roman"/>
          <w:sz w:val="24"/>
          <w:szCs w:val="24"/>
          <w:lang w:val="en-US" w:eastAsia="zh-CN"/>
        </w:rPr>
        <w:t>II</w:t>
      </w:r>
      <w:r w:rsidR="00E34CE9" w:rsidRPr="00F515BC">
        <w:rPr>
          <w:rFonts w:ascii="Times New Roman" w:hAnsi="Times New Roman" w:cs="Times New Roman"/>
          <w:sz w:val="24"/>
          <w:szCs w:val="24"/>
          <w:lang w:eastAsia="zh-CN"/>
        </w:rPr>
        <w:t xml:space="preserve"> </w:t>
      </w:r>
      <w:r w:rsidR="00EF0EAC" w:rsidRPr="00F515BC">
        <w:rPr>
          <w:rFonts w:ascii="Times New Roman" w:hAnsi="Times New Roman" w:cs="Times New Roman"/>
          <w:sz w:val="24"/>
          <w:szCs w:val="24"/>
          <w:lang w:eastAsia="zh-CN"/>
        </w:rPr>
        <w:t xml:space="preserve">в </w:t>
      </w:r>
      <w:r w:rsidR="00EF0EAC" w:rsidRPr="00F515BC">
        <w:rPr>
          <w:rFonts w:ascii="Times New Roman" w:hAnsi="Times New Roman" w:cs="Times New Roman"/>
          <w:sz w:val="24"/>
          <w:szCs w:val="24"/>
          <w:lang w:val="en-US" w:eastAsia="zh-CN"/>
        </w:rPr>
        <w:t>XVIII</w:t>
      </w:r>
      <w:r w:rsidR="00EF0EAC" w:rsidRPr="00F515BC">
        <w:rPr>
          <w:rFonts w:ascii="Times New Roman" w:hAnsi="Times New Roman" w:cs="Times New Roman"/>
          <w:sz w:val="24"/>
          <w:szCs w:val="24"/>
          <w:lang w:eastAsia="zh-CN"/>
        </w:rPr>
        <w:t xml:space="preserve"> столетии.</w:t>
      </w:r>
      <w:r w:rsidR="00930CE2" w:rsidRPr="00F515BC">
        <w:rPr>
          <w:rStyle w:val="a6"/>
          <w:rFonts w:ascii="Times New Roman" w:hAnsi="Times New Roman" w:cs="Times New Roman"/>
          <w:sz w:val="24"/>
          <w:szCs w:val="24"/>
          <w:lang w:val="en-US" w:eastAsia="zh-CN"/>
        </w:rPr>
        <w:footnoteReference w:id="45"/>
      </w:r>
      <w:r w:rsidR="00E34CE9" w:rsidRPr="00F515BC">
        <w:rPr>
          <w:rFonts w:ascii="Times New Roman" w:hAnsi="Times New Roman" w:cs="Times New Roman"/>
          <w:sz w:val="24"/>
          <w:szCs w:val="24"/>
          <w:lang w:eastAsia="zh-CN"/>
        </w:rPr>
        <w:t xml:space="preserve"> </w:t>
      </w:r>
      <w:r w:rsidR="006A4D7C" w:rsidRPr="00F515BC">
        <w:rPr>
          <w:rFonts w:ascii="Times New Roman" w:hAnsi="Times New Roman" w:cs="Times New Roman"/>
          <w:sz w:val="24"/>
          <w:szCs w:val="24"/>
          <w:lang w:eastAsia="zh-CN"/>
        </w:rPr>
        <w:t xml:space="preserve">Однако только к середине </w:t>
      </w:r>
      <w:r w:rsidR="006A4D7C" w:rsidRPr="00F515BC">
        <w:rPr>
          <w:rFonts w:ascii="Times New Roman" w:hAnsi="Times New Roman" w:cs="Times New Roman"/>
          <w:sz w:val="24"/>
          <w:szCs w:val="24"/>
          <w:lang w:val="en-US" w:eastAsia="zh-CN"/>
        </w:rPr>
        <w:t>XIX</w:t>
      </w:r>
      <w:r w:rsidR="006A4D7C" w:rsidRPr="00F515BC">
        <w:rPr>
          <w:rFonts w:ascii="Times New Roman" w:hAnsi="Times New Roman" w:cs="Times New Roman"/>
          <w:sz w:val="24"/>
          <w:szCs w:val="24"/>
          <w:lang w:eastAsia="zh-CN"/>
        </w:rPr>
        <w:t xml:space="preserve"> века </w:t>
      </w:r>
      <w:r w:rsidR="00E03B0C" w:rsidRPr="00F515BC">
        <w:rPr>
          <w:rFonts w:ascii="Times New Roman" w:hAnsi="Times New Roman" w:cs="Times New Roman"/>
          <w:sz w:val="24"/>
          <w:szCs w:val="24"/>
          <w:lang w:eastAsia="zh-CN"/>
        </w:rPr>
        <w:t xml:space="preserve">на смену культурной дипломатии пришла </w:t>
      </w:r>
      <w:r w:rsidR="006A4D7C" w:rsidRPr="00F515BC">
        <w:rPr>
          <w:rFonts w:ascii="Times New Roman" w:hAnsi="Times New Roman" w:cs="Times New Roman"/>
          <w:sz w:val="24"/>
          <w:szCs w:val="24"/>
          <w:lang w:eastAsia="zh-CN"/>
        </w:rPr>
        <w:t>внешняя культурная политика</w:t>
      </w:r>
      <w:r w:rsidR="00E03B0C" w:rsidRPr="00F515BC">
        <w:rPr>
          <w:rFonts w:ascii="Times New Roman" w:hAnsi="Times New Roman" w:cs="Times New Roman"/>
          <w:sz w:val="24"/>
          <w:szCs w:val="24"/>
          <w:lang w:eastAsia="zh-CN"/>
        </w:rPr>
        <w:t xml:space="preserve">. Это связано с тем, что </w:t>
      </w:r>
      <w:r w:rsidR="006A4D7C" w:rsidRPr="00F515BC">
        <w:rPr>
          <w:rFonts w:ascii="Times New Roman" w:hAnsi="Times New Roman" w:cs="Times New Roman"/>
          <w:sz w:val="24"/>
          <w:szCs w:val="24"/>
          <w:lang w:eastAsia="zh-CN"/>
        </w:rPr>
        <w:t xml:space="preserve">Франции начинает </w:t>
      </w:r>
      <w:r w:rsidR="00EF0C06" w:rsidRPr="00F515BC">
        <w:rPr>
          <w:rFonts w:ascii="Times New Roman" w:hAnsi="Times New Roman" w:cs="Times New Roman"/>
          <w:sz w:val="24"/>
          <w:szCs w:val="24"/>
          <w:lang w:eastAsia="zh-CN"/>
        </w:rPr>
        <w:t>инст</w:t>
      </w:r>
      <w:r w:rsidR="00041409" w:rsidRPr="00F515BC">
        <w:rPr>
          <w:rFonts w:ascii="Times New Roman" w:hAnsi="Times New Roman" w:cs="Times New Roman"/>
          <w:sz w:val="24"/>
          <w:szCs w:val="24"/>
          <w:lang w:eastAsia="zh-CN"/>
        </w:rPr>
        <w:t>итуциональное оформление</w:t>
      </w:r>
      <w:r w:rsidR="00E03B0C" w:rsidRPr="00F515BC">
        <w:rPr>
          <w:rFonts w:ascii="Times New Roman" w:hAnsi="Times New Roman" w:cs="Times New Roman"/>
          <w:sz w:val="24"/>
          <w:szCs w:val="24"/>
          <w:lang w:eastAsia="zh-CN"/>
        </w:rPr>
        <w:t xml:space="preserve"> этой деятельности</w:t>
      </w:r>
      <w:r w:rsidR="00041409" w:rsidRPr="00F515BC">
        <w:rPr>
          <w:rFonts w:ascii="Times New Roman" w:hAnsi="Times New Roman" w:cs="Times New Roman"/>
          <w:sz w:val="24"/>
          <w:szCs w:val="24"/>
          <w:lang w:eastAsia="zh-CN"/>
        </w:rPr>
        <w:t>,</w:t>
      </w:r>
      <w:r w:rsidR="00041409" w:rsidRPr="00B546CB">
        <w:rPr>
          <w:rFonts w:ascii="Times New Roman" w:hAnsi="Times New Roman" w:cs="Times New Roman"/>
          <w:sz w:val="24"/>
          <w:szCs w:val="24"/>
          <w:lang w:eastAsia="zh-CN"/>
        </w:rPr>
        <w:t xml:space="preserve"> </w:t>
      </w:r>
      <w:r w:rsidR="00EF0C06" w:rsidRPr="00B546CB">
        <w:rPr>
          <w:rFonts w:ascii="Times New Roman" w:hAnsi="Times New Roman" w:cs="Times New Roman"/>
          <w:sz w:val="24"/>
          <w:szCs w:val="24"/>
          <w:lang w:eastAsia="zh-CN"/>
        </w:rPr>
        <w:t xml:space="preserve">создаются </w:t>
      </w:r>
      <w:r w:rsidR="00EF0C06" w:rsidRPr="00B546CB">
        <w:rPr>
          <w:rFonts w:ascii="Times New Roman" w:hAnsi="Times New Roman" w:cs="Times New Roman"/>
          <w:sz w:val="24"/>
          <w:szCs w:val="24"/>
          <w:lang w:eastAsia="zh-CN"/>
        </w:rPr>
        <w:lastRenderedPageBreak/>
        <w:t>государственные органы, занимающиеся</w:t>
      </w:r>
      <w:r w:rsidR="00EF0C06">
        <w:rPr>
          <w:rFonts w:ascii="Times New Roman" w:hAnsi="Times New Roman" w:cs="Times New Roman"/>
          <w:sz w:val="24"/>
          <w:szCs w:val="24"/>
          <w:lang w:eastAsia="zh-CN"/>
        </w:rPr>
        <w:t xml:space="preserve"> вопросами распространения французской культуры за рубежом.</w:t>
      </w:r>
      <w:r w:rsidR="00E34CE9">
        <w:rPr>
          <w:rFonts w:ascii="Times New Roman" w:hAnsi="Times New Roman" w:cs="Times New Roman"/>
          <w:sz w:val="24"/>
          <w:szCs w:val="24"/>
          <w:lang w:eastAsia="zh-CN"/>
        </w:rPr>
        <w:t xml:space="preserve"> </w:t>
      </w:r>
      <w:r w:rsidR="00B546CB" w:rsidRPr="00F515BC">
        <w:rPr>
          <w:rFonts w:ascii="Times New Roman" w:hAnsi="Times New Roman" w:cs="Times New Roman"/>
          <w:sz w:val="24"/>
          <w:szCs w:val="24"/>
          <w:lang w:eastAsia="zh-CN"/>
        </w:rPr>
        <w:t xml:space="preserve">Большое значение здесь имело начало государственного субсидирования в </w:t>
      </w:r>
      <w:r w:rsidR="00B546CB" w:rsidRPr="00F515BC">
        <w:rPr>
          <w:rFonts w:ascii="Times New Roman" w:hAnsi="Times New Roman" w:cs="Times New Roman"/>
          <w:bCs/>
          <w:sz w:val="24"/>
          <w:szCs w:val="24"/>
          <w:lang w:eastAsia="zh-CN"/>
        </w:rPr>
        <w:t>1848 году</w:t>
      </w:r>
      <w:r w:rsidR="00B546CB" w:rsidRPr="00F515BC">
        <w:rPr>
          <w:rFonts w:ascii="Times New Roman" w:hAnsi="Times New Roman" w:cs="Times New Roman"/>
          <w:sz w:val="24"/>
          <w:szCs w:val="24"/>
          <w:lang w:eastAsia="zh-CN"/>
        </w:rPr>
        <w:t xml:space="preserve"> работы исследовательских миссий в Африке и образование в </w:t>
      </w:r>
      <w:r w:rsidR="00B546CB" w:rsidRPr="00F515BC">
        <w:rPr>
          <w:rFonts w:ascii="Times New Roman" w:hAnsi="Times New Roman" w:cs="Times New Roman"/>
          <w:bCs/>
          <w:sz w:val="24"/>
          <w:szCs w:val="24"/>
          <w:lang w:eastAsia="zh-CN"/>
        </w:rPr>
        <w:t>1850 году</w:t>
      </w:r>
      <w:r w:rsidR="00B546CB" w:rsidRPr="00F515BC">
        <w:rPr>
          <w:rFonts w:ascii="Times New Roman" w:hAnsi="Times New Roman" w:cs="Times New Roman"/>
          <w:sz w:val="24"/>
          <w:szCs w:val="24"/>
          <w:lang w:eastAsia="zh-CN"/>
        </w:rPr>
        <w:t xml:space="preserve"> при МИД </w:t>
      </w:r>
      <w:r w:rsidR="00E34CE9" w:rsidRPr="00F515BC">
        <w:rPr>
          <w:rFonts w:ascii="Times New Roman" w:hAnsi="Times New Roman" w:cs="Times New Roman"/>
          <w:sz w:val="24"/>
          <w:szCs w:val="24"/>
          <w:lang w:eastAsia="zh-CN"/>
        </w:rPr>
        <w:t xml:space="preserve">Французской республики </w:t>
      </w:r>
      <w:r w:rsidR="00B546CB" w:rsidRPr="00F515BC">
        <w:rPr>
          <w:rFonts w:ascii="Times New Roman" w:hAnsi="Times New Roman" w:cs="Times New Roman"/>
          <w:sz w:val="24"/>
          <w:szCs w:val="24"/>
          <w:lang w:eastAsia="zh-CN"/>
        </w:rPr>
        <w:t>Службы поддержки литературной и артистической собственности, ставшей первой государственной службой, направленной на поддержку и продвижение французской культуры за рубежом</w:t>
      </w:r>
      <w:r w:rsidR="0080170A" w:rsidRPr="00F515BC">
        <w:rPr>
          <w:rStyle w:val="a6"/>
          <w:rFonts w:ascii="Times New Roman" w:hAnsi="Times New Roman" w:cs="Times New Roman"/>
          <w:sz w:val="24"/>
          <w:szCs w:val="24"/>
          <w:lang w:eastAsia="zh-CN"/>
        </w:rPr>
        <w:footnoteReference w:id="46"/>
      </w:r>
      <w:r w:rsidR="00B546CB" w:rsidRPr="00F515BC">
        <w:rPr>
          <w:rFonts w:ascii="Times New Roman" w:hAnsi="Times New Roman" w:cs="Times New Roman"/>
          <w:sz w:val="24"/>
          <w:szCs w:val="24"/>
          <w:lang w:eastAsia="zh-CN"/>
        </w:rPr>
        <w:t>.</w:t>
      </w:r>
    </w:p>
    <w:p w:rsidR="006C5B91" w:rsidRPr="00F515BC" w:rsidRDefault="006C5B91" w:rsidP="00E0064F">
      <w:pPr>
        <w:tabs>
          <w:tab w:val="num" w:pos="720"/>
        </w:tabs>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 xml:space="preserve">В настоящее время </w:t>
      </w:r>
      <w:r w:rsidR="00A16CFE" w:rsidRPr="00F515BC">
        <w:rPr>
          <w:rFonts w:ascii="Times New Roman" w:hAnsi="Times New Roman" w:cs="Times New Roman"/>
          <w:sz w:val="24"/>
          <w:szCs w:val="24"/>
          <w:lang w:eastAsia="zh-CN"/>
        </w:rPr>
        <w:t xml:space="preserve">внешняя культурная политика Франции реализуется в рамках нескольких направлений, наиболее важными из которых являются расширение аудиовизуального присутствия в мире, продвижение и распространение французского языка, развитие научного </w:t>
      </w:r>
      <w:r w:rsidR="005C0C44" w:rsidRPr="00F515BC">
        <w:rPr>
          <w:rFonts w:ascii="Times New Roman" w:hAnsi="Times New Roman" w:cs="Times New Roman"/>
          <w:sz w:val="24"/>
          <w:szCs w:val="24"/>
          <w:lang w:eastAsia="zh-CN"/>
        </w:rPr>
        <w:t>и академического сотрудничества.</w:t>
      </w:r>
      <w:r w:rsidR="00A16CFE" w:rsidRPr="00F515BC">
        <w:rPr>
          <w:rFonts w:ascii="Times New Roman" w:hAnsi="Times New Roman" w:cs="Times New Roman"/>
          <w:sz w:val="24"/>
          <w:szCs w:val="24"/>
          <w:lang w:eastAsia="zh-CN"/>
        </w:rPr>
        <w:t xml:space="preserve"> </w:t>
      </w:r>
      <w:r w:rsidR="005C0C44" w:rsidRPr="00F515BC">
        <w:rPr>
          <w:rFonts w:ascii="Times New Roman" w:hAnsi="Times New Roman" w:cs="Times New Roman"/>
          <w:sz w:val="24"/>
          <w:szCs w:val="24"/>
          <w:lang w:eastAsia="zh-CN"/>
        </w:rPr>
        <w:t>Р</w:t>
      </w:r>
      <w:r w:rsidRPr="00F515BC">
        <w:rPr>
          <w:rFonts w:ascii="Times New Roman" w:hAnsi="Times New Roman" w:cs="Times New Roman"/>
          <w:sz w:val="24"/>
          <w:szCs w:val="24"/>
          <w:lang w:eastAsia="zh-CN"/>
        </w:rPr>
        <w:t>а</w:t>
      </w:r>
      <w:r w:rsidR="005C0C44" w:rsidRPr="00F515BC">
        <w:rPr>
          <w:rFonts w:ascii="Times New Roman" w:hAnsi="Times New Roman" w:cs="Times New Roman"/>
          <w:sz w:val="24"/>
          <w:szCs w:val="24"/>
          <w:lang w:eastAsia="zh-CN"/>
        </w:rPr>
        <w:t xml:space="preserve">звитие международного туризма также </w:t>
      </w:r>
      <w:r w:rsidRPr="00F515BC">
        <w:rPr>
          <w:rFonts w:ascii="Times New Roman" w:hAnsi="Times New Roman" w:cs="Times New Roman"/>
          <w:sz w:val="24"/>
          <w:szCs w:val="24"/>
          <w:lang w:eastAsia="zh-CN"/>
        </w:rPr>
        <w:t xml:space="preserve">одно из </w:t>
      </w:r>
      <w:r w:rsidR="007463FD" w:rsidRPr="00F515BC">
        <w:rPr>
          <w:rFonts w:ascii="Times New Roman" w:hAnsi="Times New Roman" w:cs="Times New Roman"/>
          <w:sz w:val="24"/>
          <w:szCs w:val="24"/>
          <w:lang w:eastAsia="zh-CN"/>
        </w:rPr>
        <w:t>приоритетных направлений внешней культурной политики</w:t>
      </w:r>
      <w:r w:rsidRPr="00F515BC">
        <w:rPr>
          <w:rFonts w:ascii="Times New Roman" w:hAnsi="Times New Roman" w:cs="Times New Roman"/>
          <w:sz w:val="24"/>
          <w:szCs w:val="24"/>
          <w:lang w:eastAsia="zh-CN"/>
        </w:rPr>
        <w:t xml:space="preserve"> Франции. Это не только источник дохода страны, но и еще очень хороший способ популяризации культуры, культурного наследия и языка Франции, укреп</w:t>
      </w:r>
      <w:r w:rsidR="007463FD" w:rsidRPr="00F515BC">
        <w:rPr>
          <w:rFonts w:ascii="Times New Roman" w:hAnsi="Times New Roman" w:cs="Times New Roman"/>
          <w:sz w:val="24"/>
          <w:szCs w:val="24"/>
          <w:lang w:eastAsia="zh-CN"/>
        </w:rPr>
        <w:t xml:space="preserve">ление ее благоприятного имиджа в мире. </w:t>
      </w:r>
      <w:r w:rsidR="00C81F9A" w:rsidRPr="00F515BC">
        <w:rPr>
          <w:rFonts w:ascii="Times New Roman" w:hAnsi="Times New Roman" w:cs="Times New Roman"/>
          <w:sz w:val="24"/>
          <w:szCs w:val="24"/>
          <w:lang w:eastAsia="zh-CN"/>
        </w:rPr>
        <w:t>На сферу туризма приходится</w:t>
      </w:r>
      <w:r w:rsidR="007463FD" w:rsidRPr="00F515BC">
        <w:rPr>
          <w:rFonts w:ascii="Times New Roman" w:hAnsi="Times New Roman" w:cs="Times New Roman"/>
          <w:sz w:val="24"/>
          <w:szCs w:val="24"/>
          <w:lang w:eastAsia="zh-CN"/>
        </w:rPr>
        <w:t xml:space="preserve"> 7</w:t>
      </w:r>
      <w:r w:rsidR="00C81F9A" w:rsidRPr="00F515BC">
        <w:rPr>
          <w:rFonts w:ascii="Times New Roman" w:hAnsi="Times New Roman" w:cs="Times New Roman"/>
          <w:sz w:val="24"/>
          <w:szCs w:val="24"/>
          <w:lang w:eastAsia="zh-CN"/>
        </w:rPr>
        <w:t>,</w:t>
      </w:r>
      <w:r w:rsidR="007463FD" w:rsidRPr="00F515BC">
        <w:rPr>
          <w:rFonts w:ascii="Times New Roman" w:hAnsi="Times New Roman" w:cs="Times New Roman"/>
          <w:sz w:val="24"/>
          <w:szCs w:val="24"/>
          <w:lang w:eastAsia="zh-CN"/>
        </w:rPr>
        <w:t>3%</w:t>
      </w:r>
      <w:r w:rsidRPr="00F515BC">
        <w:rPr>
          <w:rFonts w:ascii="Times New Roman" w:hAnsi="Times New Roman" w:cs="Times New Roman"/>
          <w:sz w:val="24"/>
          <w:szCs w:val="24"/>
          <w:lang w:eastAsia="zh-CN"/>
        </w:rPr>
        <w:t xml:space="preserve"> ВВП страны</w:t>
      </w:r>
      <w:r w:rsidR="005771C5" w:rsidRPr="00F515BC">
        <w:rPr>
          <w:rFonts w:ascii="Times New Roman" w:hAnsi="Times New Roman" w:cs="Times New Roman"/>
          <w:sz w:val="24"/>
          <w:szCs w:val="24"/>
          <w:lang w:eastAsia="zh-CN"/>
        </w:rPr>
        <w:t xml:space="preserve">, </w:t>
      </w:r>
      <w:r w:rsidR="00C81F9A" w:rsidRPr="00F515BC">
        <w:rPr>
          <w:rFonts w:ascii="Times New Roman" w:hAnsi="Times New Roman" w:cs="Times New Roman"/>
          <w:sz w:val="24"/>
          <w:szCs w:val="24"/>
          <w:lang w:eastAsia="zh-CN"/>
        </w:rPr>
        <w:t>Франция</w:t>
      </w:r>
      <w:r w:rsidR="00E03B0C" w:rsidRPr="00F515BC">
        <w:rPr>
          <w:rFonts w:ascii="Times New Roman" w:hAnsi="Times New Roman" w:cs="Times New Roman"/>
          <w:sz w:val="24"/>
          <w:szCs w:val="24"/>
          <w:lang w:eastAsia="zh-CN"/>
        </w:rPr>
        <w:t xml:space="preserve"> устойчиво </w:t>
      </w:r>
      <w:r w:rsidR="00C81F9A" w:rsidRPr="00F515BC">
        <w:rPr>
          <w:rFonts w:ascii="Times New Roman" w:hAnsi="Times New Roman" w:cs="Times New Roman"/>
          <w:sz w:val="24"/>
          <w:szCs w:val="24"/>
          <w:lang w:eastAsia="zh-CN"/>
        </w:rPr>
        <w:t xml:space="preserve">занимает первое место в мире по количеству </w:t>
      </w:r>
      <w:r w:rsidR="005771C5" w:rsidRPr="00F515BC">
        <w:rPr>
          <w:rFonts w:ascii="Times New Roman" w:hAnsi="Times New Roman" w:cs="Times New Roman"/>
          <w:sz w:val="24"/>
          <w:szCs w:val="24"/>
          <w:lang w:eastAsia="zh-CN"/>
        </w:rPr>
        <w:t xml:space="preserve">прибывающих </w:t>
      </w:r>
      <w:r w:rsidR="00C81F9A" w:rsidRPr="00F515BC">
        <w:rPr>
          <w:rFonts w:ascii="Times New Roman" w:hAnsi="Times New Roman" w:cs="Times New Roman"/>
          <w:sz w:val="24"/>
          <w:szCs w:val="24"/>
          <w:lang w:eastAsia="zh-CN"/>
        </w:rPr>
        <w:t xml:space="preserve">туристов – 84,5 млн. человек. </w:t>
      </w:r>
      <w:r w:rsidRPr="00F515BC">
        <w:rPr>
          <w:rFonts w:ascii="Times New Roman" w:hAnsi="Times New Roman" w:cs="Times New Roman"/>
          <w:sz w:val="24"/>
          <w:szCs w:val="24"/>
          <w:lang w:eastAsia="zh-CN"/>
        </w:rPr>
        <w:t xml:space="preserve">Ежегодно в стране организуется более 4000 </w:t>
      </w:r>
      <w:r w:rsidR="00E03B0C" w:rsidRPr="00F515BC">
        <w:rPr>
          <w:rFonts w:ascii="Times New Roman" w:hAnsi="Times New Roman" w:cs="Times New Roman"/>
          <w:sz w:val="24"/>
          <w:szCs w:val="24"/>
          <w:lang w:eastAsia="zh-CN"/>
        </w:rPr>
        <w:t xml:space="preserve">культурных </w:t>
      </w:r>
      <w:r w:rsidRPr="00F515BC">
        <w:rPr>
          <w:rFonts w:ascii="Times New Roman" w:hAnsi="Times New Roman" w:cs="Times New Roman"/>
          <w:sz w:val="24"/>
          <w:szCs w:val="24"/>
          <w:lang w:eastAsia="zh-CN"/>
        </w:rPr>
        <w:t>мероприятий, в которых участвует около 300 млн человек</w:t>
      </w:r>
      <w:r w:rsidR="00C81F9A" w:rsidRPr="00F515BC">
        <w:rPr>
          <w:rStyle w:val="a6"/>
          <w:rFonts w:ascii="Times New Roman" w:hAnsi="Times New Roman" w:cs="Times New Roman"/>
          <w:sz w:val="24"/>
          <w:szCs w:val="24"/>
          <w:lang w:eastAsia="zh-CN"/>
        </w:rPr>
        <w:footnoteReference w:id="47"/>
      </w:r>
      <w:r w:rsidR="00C81F9A" w:rsidRPr="00F515BC">
        <w:rPr>
          <w:rFonts w:ascii="Times New Roman" w:hAnsi="Times New Roman" w:cs="Times New Roman"/>
          <w:sz w:val="24"/>
          <w:szCs w:val="24"/>
          <w:lang w:eastAsia="zh-CN"/>
        </w:rPr>
        <w:t>.</w:t>
      </w:r>
    </w:p>
    <w:p w:rsidR="00DD6BA1" w:rsidRPr="00DD6BA1" w:rsidRDefault="00E03B0C"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Как было отмечено ранее, п</w:t>
      </w:r>
      <w:r w:rsidR="00EF0C06" w:rsidRPr="00F515BC">
        <w:rPr>
          <w:rFonts w:ascii="Times New Roman" w:hAnsi="Times New Roman" w:cs="Times New Roman"/>
          <w:sz w:val="24"/>
          <w:szCs w:val="24"/>
          <w:lang w:eastAsia="zh-CN"/>
        </w:rPr>
        <w:t xml:space="preserve">олитический дискурс современной Франции характеризуется </w:t>
      </w:r>
      <w:r w:rsidR="003475F9" w:rsidRPr="00F515BC">
        <w:rPr>
          <w:rFonts w:ascii="Times New Roman" w:hAnsi="Times New Roman" w:cs="Times New Roman"/>
          <w:sz w:val="24"/>
          <w:szCs w:val="24"/>
          <w:lang w:eastAsia="zh-CN"/>
        </w:rPr>
        <w:t>большим разнообразием терминов, определяющ</w:t>
      </w:r>
      <w:r w:rsidR="00EF0C06" w:rsidRPr="00F515BC">
        <w:rPr>
          <w:rFonts w:ascii="Times New Roman" w:hAnsi="Times New Roman" w:cs="Times New Roman"/>
          <w:sz w:val="24"/>
          <w:szCs w:val="24"/>
          <w:lang w:eastAsia="zh-CN"/>
        </w:rPr>
        <w:t>их внешнюю культурную политику</w:t>
      </w:r>
      <w:r w:rsidR="003475F9" w:rsidRPr="00F515BC">
        <w:rPr>
          <w:rFonts w:ascii="Times New Roman" w:hAnsi="Times New Roman" w:cs="Times New Roman"/>
          <w:sz w:val="24"/>
          <w:szCs w:val="24"/>
          <w:lang w:eastAsia="zh-CN"/>
        </w:rPr>
        <w:t>.</w:t>
      </w:r>
      <w:r w:rsidR="0018242A" w:rsidRPr="00F515BC">
        <w:rPr>
          <w:rFonts w:ascii="Times New Roman" w:hAnsi="Times New Roman" w:cs="Times New Roman"/>
          <w:sz w:val="24"/>
          <w:szCs w:val="24"/>
          <w:lang w:eastAsia="zh-CN"/>
        </w:rPr>
        <w:t xml:space="preserve"> </w:t>
      </w:r>
      <w:r w:rsidRPr="00F515BC">
        <w:rPr>
          <w:rFonts w:ascii="Times New Roman" w:hAnsi="Times New Roman" w:cs="Times New Roman"/>
          <w:sz w:val="24"/>
          <w:szCs w:val="24"/>
          <w:lang w:eastAsia="zh-CN"/>
        </w:rPr>
        <w:t xml:space="preserve">Аналогичная ситуация характерна и для </w:t>
      </w:r>
      <w:r w:rsidR="003F45B8" w:rsidRPr="00F515BC">
        <w:rPr>
          <w:rFonts w:ascii="Times New Roman" w:hAnsi="Times New Roman" w:cs="Times New Roman"/>
          <w:sz w:val="24"/>
          <w:szCs w:val="24"/>
          <w:lang w:eastAsia="zh-CN"/>
        </w:rPr>
        <w:t>официальных</w:t>
      </w:r>
      <w:r w:rsidR="001C7AC6" w:rsidRPr="00F515BC">
        <w:rPr>
          <w:rFonts w:ascii="Times New Roman" w:hAnsi="Times New Roman" w:cs="Times New Roman"/>
          <w:sz w:val="24"/>
          <w:szCs w:val="24"/>
          <w:lang w:eastAsia="zh-CN"/>
        </w:rPr>
        <w:t xml:space="preserve"> документ</w:t>
      </w:r>
      <w:r w:rsidRPr="00F515BC">
        <w:rPr>
          <w:rFonts w:ascii="Times New Roman" w:hAnsi="Times New Roman" w:cs="Times New Roman"/>
          <w:sz w:val="24"/>
          <w:szCs w:val="24"/>
          <w:lang w:eastAsia="zh-CN"/>
        </w:rPr>
        <w:t>ов органов власти Франции:</w:t>
      </w:r>
      <w:r>
        <w:rPr>
          <w:rFonts w:ascii="Times New Roman" w:hAnsi="Times New Roman" w:cs="Times New Roman"/>
          <w:sz w:val="24"/>
          <w:szCs w:val="24"/>
          <w:lang w:eastAsia="zh-CN"/>
        </w:rPr>
        <w:t xml:space="preserve"> </w:t>
      </w:r>
      <w:r w:rsidR="001C7AC6">
        <w:rPr>
          <w:rFonts w:ascii="Times New Roman" w:hAnsi="Times New Roman" w:cs="Times New Roman"/>
          <w:sz w:val="24"/>
          <w:szCs w:val="24"/>
          <w:lang w:eastAsia="zh-CN"/>
        </w:rPr>
        <w:t xml:space="preserve">Сената, </w:t>
      </w:r>
      <w:r w:rsidR="00023F6B">
        <w:rPr>
          <w:rFonts w:ascii="Times New Roman" w:hAnsi="Times New Roman" w:cs="Times New Roman"/>
          <w:sz w:val="24"/>
          <w:szCs w:val="24"/>
          <w:lang w:eastAsia="zh-CN"/>
        </w:rPr>
        <w:t xml:space="preserve">Национальной Ассамблеи, </w:t>
      </w:r>
      <w:r w:rsidR="001C7AC6">
        <w:rPr>
          <w:rFonts w:ascii="Times New Roman" w:hAnsi="Times New Roman" w:cs="Times New Roman"/>
          <w:sz w:val="24"/>
          <w:szCs w:val="24"/>
          <w:lang w:eastAsia="zh-CN"/>
        </w:rPr>
        <w:t>МИД Французской Республики, подчиняющихся ему агентств можно вс</w:t>
      </w:r>
      <w:r w:rsidR="00EF0C06">
        <w:rPr>
          <w:rFonts w:ascii="Times New Roman" w:hAnsi="Times New Roman" w:cs="Times New Roman"/>
          <w:sz w:val="24"/>
          <w:szCs w:val="24"/>
          <w:lang w:eastAsia="zh-CN"/>
        </w:rPr>
        <w:t xml:space="preserve">третить различные термины. </w:t>
      </w:r>
      <w:r w:rsidR="00AE5CA9">
        <w:rPr>
          <w:rFonts w:ascii="Times New Roman" w:hAnsi="Times New Roman" w:cs="Times New Roman"/>
          <w:sz w:val="24"/>
          <w:szCs w:val="24"/>
          <w:lang w:eastAsia="zh-CN"/>
        </w:rPr>
        <w:t>Так</w:t>
      </w:r>
      <w:r w:rsidR="00AE5CA9" w:rsidRPr="00AE5CA9">
        <w:rPr>
          <w:rFonts w:ascii="Times New Roman" w:hAnsi="Times New Roman" w:cs="Times New Roman"/>
          <w:sz w:val="24"/>
          <w:szCs w:val="24"/>
          <w:lang w:eastAsia="zh-CN"/>
        </w:rPr>
        <w:t xml:space="preserve">, </w:t>
      </w:r>
      <w:r w:rsidR="00AE5CA9">
        <w:rPr>
          <w:rFonts w:ascii="Times New Roman" w:hAnsi="Times New Roman" w:cs="Times New Roman"/>
          <w:sz w:val="24"/>
          <w:szCs w:val="24"/>
          <w:lang w:eastAsia="zh-CN"/>
        </w:rPr>
        <w:t>МИД</w:t>
      </w:r>
      <w:r w:rsidR="0018242A">
        <w:rPr>
          <w:rFonts w:ascii="Times New Roman" w:hAnsi="Times New Roman" w:cs="Times New Roman"/>
          <w:sz w:val="24"/>
          <w:szCs w:val="24"/>
          <w:lang w:eastAsia="zh-CN"/>
        </w:rPr>
        <w:t xml:space="preserve"> </w:t>
      </w:r>
      <w:r w:rsidR="00AE5CA9">
        <w:rPr>
          <w:rFonts w:ascii="Times New Roman" w:hAnsi="Times New Roman" w:cs="Times New Roman"/>
          <w:sz w:val="24"/>
          <w:szCs w:val="24"/>
          <w:lang w:eastAsia="zh-CN"/>
        </w:rPr>
        <w:t>Французской</w:t>
      </w:r>
      <w:r w:rsidR="0018242A">
        <w:rPr>
          <w:rFonts w:ascii="Times New Roman" w:hAnsi="Times New Roman" w:cs="Times New Roman"/>
          <w:sz w:val="24"/>
          <w:szCs w:val="24"/>
          <w:lang w:eastAsia="zh-CN"/>
        </w:rPr>
        <w:t xml:space="preserve"> </w:t>
      </w:r>
      <w:r w:rsidR="00AE5CA9">
        <w:rPr>
          <w:rFonts w:ascii="Times New Roman" w:hAnsi="Times New Roman" w:cs="Times New Roman"/>
          <w:sz w:val="24"/>
          <w:szCs w:val="24"/>
          <w:lang w:eastAsia="zh-CN"/>
        </w:rPr>
        <w:t>Республики использует термины «культурная дипломатия» (</w:t>
      </w:r>
      <w:r w:rsidR="00AE5CA9">
        <w:rPr>
          <w:rFonts w:ascii="Times New Roman" w:hAnsi="Times New Roman" w:cs="Times New Roman"/>
          <w:sz w:val="24"/>
          <w:szCs w:val="24"/>
          <w:lang w:val="en-US" w:eastAsia="zh-CN"/>
        </w:rPr>
        <w:t>diplomatie</w:t>
      </w:r>
      <w:r w:rsidR="0018242A">
        <w:rPr>
          <w:rFonts w:ascii="Times New Roman" w:hAnsi="Times New Roman" w:cs="Times New Roman"/>
          <w:sz w:val="24"/>
          <w:szCs w:val="24"/>
          <w:lang w:eastAsia="zh-CN"/>
        </w:rPr>
        <w:t xml:space="preserve"> </w:t>
      </w:r>
      <w:r w:rsidR="00AE5CA9">
        <w:rPr>
          <w:rFonts w:ascii="Times New Roman" w:hAnsi="Times New Roman" w:cs="Times New Roman"/>
          <w:sz w:val="24"/>
          <w:szCs w:val="24"/>
          <w:lang w:val="en-US" w:eastAsia="zh-CN"/>
        </w:rPr>
        <w:t>culturelle</w:t>
      </w:r>
      <w:r w:rsidR="00AE5CA9" w:rsidRPr="00AE5CA9">
        <w:rPr>
          <w:rFonts w:ascii="Times New Roman" w:hAnsi="Times New Roman" w:cs="Times New Roman"/>
          <w:sz w:val="24"/>
          <w:szCs w:val="24"/>
          <w:lang w:eastAsia="zh-CN"/>
        </w:rPr>
        <w:t xml:space="preserve">) </w:t>
      </w:r>
      <w:r w:rsidR="00AE5CA9">
        <w:rPr>
          <w:rFonts w:ascii="Times New Roman" w:hAnsi="Times New Roman" w:cs="Times New Roman"/>
          <w:sz w:val="24"/>
          <w:szCs w:val="24"/>
          <w:lang w:eastAsia="zh-CN"/>
        </w:rPr>
        <w:t>и «внешняя культурная политика» (</w:t>
      </w:r>
      <w:r w:rsidR="00AE5CA9" w:rsidRPr="00AE5CA9">
        <w:rPr>
          <w:rFonts w:ascii="Times New Roman" w:hAnsi="Times New Roman" w:cs="Times New Roman"/>
          <w:sz w:val="24"/>
          <w:szCs w:val="24"/>
          <w:lang w:eastAsia="zh-CN"/>
        </w:rPr>
        <w:t>politique</w:t>
      </w:r>
      <w:r w:rsidR="0018242A">
        <w:rPr>
          <w:rFonts w:ascii="Times New Roman" w:hAnsi="Times New Roman" w:cs="Times New Roman"/>
          <w:sz w:val="24"/>
          <w:szCs w:val="24"/>
          <w:lang w:eastAsia="zh-CN"/>
        </w:rPr>
        <w:t xml:space="preserve"> </w:t>
      </w:r>
      <w:r w:rsidR="00AE5CA9" w:rsidRPr="00AE5CA9">
        <w:rPr>
          <w:rFonts w:ascii="Times New Roman" w:hAnsi="Times New Roman" w:cs="Times New Roman"/>
          <w:sz w:val="24"/>
          <w:szCs w:val="24"/>
          <w:lang w:eastAsia="zh-CN"/>
        </w:rPr>
        <w:t>culturelle</w:t>
      </w:r>
      <w:r w:rsidR="0018242A">
        <w:rPr>
          <w:rFonts w:ascii="Times New Roman" w:hAnsi="Times New Roman" w:cs="Times New Roman"/>
          <w:sz w:val="24"/>
          <w:szCs w:val="24"/>
          <w:lang w:eastAsia="zh-CN"/>
        </w:rPr>
        <w:t xml:space="preserve"> </w:t>
      </w:r>
      <w:r w:rsidR="00AE5CA9" w:rsidRPr="00AE5CA9">
        <w:rPr>
          <w:rFonts w:ascii="Times New Roman" w:hAnsi="Times New Roman" w:cs="Times New Roman"/>
          <w:sz w:val="24"/>
          <w:szCs w:val="24"/>
          <w:lang w:eastAsia="zh-CN"/>
        </w:rPr>
        <w:t>extérieure</w:t>
      </w:r>
      <w:r w:rsidR="00AE5CA9">
        <w:rPr>
          <w:rFonts w:ascii="Times New Roman" w:hAnsi="Times New Roman" w:cs="Times New Roman"/>
          <w:sz w:val="24"/>
          <w:szCs w:val="24"/>
          <w:lang w:eastAsia="zh-CN"/>
        </w:rPr>
        <w:t>) как синонимы</w:t>
      </w:r>
      <w:r w:rsidR="00AE5CA9">
        <w:rPr>
          <w:rStyle w:val="a6"/>
          <w:rFonts w:ascii="Times New Roman" w:hAnsi="Times New Roman" w:cs="Times New Roman"/>
          <w:sz w:val="24"/>
          <w:szCs w:val="24"/>
          <w:lang w:eastAsia="zh-CN"/>
        </w:rPr>
        <w:footnoteReference w:id="48"/>
      </w:r>
      <w:r w:rsidR="00AE5CA9">
        <w:rPr>
          <w:rFonts w:ascii="Times New Roman" w:hAnsi="Times New Roman" w:cs="Times New Roman"/>
          <w:sz w:val="24"/>
          <w:szCs w:val="24"/>
          <w:lang w:eastAsia="zh-CN"/>
        </w:rPr>
        <w:t xml:space="preserve">. </w:t>
      </w:r>
      <w:r w:rsidR="00DD6BA1">
        <w:rPr>
          <w:rFonts w:ascii="Times New Roman" w:hAnsi="Times New Roman" w:cs="Times New Roman"/>
          <w:sz w:val="24"/>
          <w:szCs w:val="24"/>
          <w:lang w:eastAsia="zh-CN"/>
        </w:rPr>
        <w:t xml:space="preserve">Кроме того, также довольно часто встречается </w:t>
      </w:r>
      <w:r w:rsidR="0080170A">
        <w:rPr>
          <w:rFonts w:ascii="Times New Roman" w:hAnsi="Times New Roman" w:cs="Times New Roman"/>
          <w:sz w:val="24"/>
          <w:szCs w:val="24"/>
          <w:lang w:eastAsia="zh-CN"/>
        </w:rPr>
        <w:t xml:space="preserve">термин </w:t>
      </w:r>
      <w:r w:rsidR="00DD6BA1">
        <w:rPr>
          <w:rFonts w:ascii="Times New Roman" w:hAnsi="Times New Roman" w:cs="Times New Roman"/>
          <w:sz w:val="24"/>
          <w:szCs w:val="24"/>
          <w:lang w:eastAsia="zh-CN"/>
        </w:rPr>
        <w:t>«дипломатия влияния</w:t>
      </w:r>
      <w:r w:rsidR="0080170A">
        <w:rPr>
          <w:rFonts w:ascii="Times New Roman" w:hAnsi="Times New Roman" w:cs="Times New Roman"/>
          <w:sz w:val="24"/>
          <w:szCs w:val="24"/>
          <w:lang w:eastAsia="zh-CN"/>
        </w:rPr>
        <w:t>»</w:t>
      </w:r>
      <w:r w:rsidR="00023F6B">
        <w:rPr>
          <w:rStyle w:val="a6"/>
          <w:rFonts w:ascii="Times New Roman" w:hAnsi="Times New Roman" w:cs="Times New Roman"/>
          <w:sz w:val="24"/>
          <w:szCs w:val="24"/>
          <w:lang w:eastAsia="zh-CN"/>
        </w:rPr>
        <w:footnoteReference w:id="49"/>
      </w:r>
      <w:r w:rsidR="00DD6BA1">
        <w:rPr>
          <w:rFonts w:ascii="Times New Roman" w:hAnsi="Times New Roman" w:cs="Times New Roman"/>
          <w:sz w:val="24"/>
          <w:szCs w:val="24"/>
          <w:lang w:eastAsia="zh-CN"/>
        </w:rPr>
        <w:t xml:space="preserve"> (</w:t>
      </w:r>
      <w:r w:rsidR="00DD6BA1">
        <w:rPr>
          <w:rFonts w:ascii="Times New Roman" w:hAnsi="Times New Roman" w:cs="Times New Roman"/>
          <w:sz w:val="24"/>
          <w:szCs w:val="24"/>
          <w:lang w:val="en-US" w:eastAsia="zh-CN"/>
        </w:rPr>
        <w:t>diplomatie</w:t>
      </w:r>
      <w:r w:rsidR="0018242A">
        <w:rPr>
          <w:rFonts w:ascii="Times New Roman" w:hAnsi="Times New Roman" w:cs="Times New Roman"/>
          <w:sz w:val="24"/>
          <w:szCs w:val="24"/>
          <w:lang w:eastAsia="zh-CN"/>
        </w:rPr>
        <w:t xml:space="preserve"> </w:t>
      </w:r>
      <w:r w:rsidR="00DD6BA1">
        <w:rPr>
          <w:rFonts w:ascii="Times New Roman" w:hAnsi="Times New Roman" w:cs="Times New Roman"/>
          <w:sz w:val="24"/>
          <w:szCs w:val="24"/>
          <w:lang w:val="en-US" w:eastAsia="zh-CN"/>
        </w:rPr>
        <w:t>d</w:t>
      </w:r>
      <w:r w:rsidR="00DD6BA1" w:rsidRPr="00DD6BA1">
        <w:rPr>
          <w:rFonts w:ascii="Times New Roman" w:hAnsi="Times New Roman" w:cs="Times New Roman"/>
          <w:sz w:val="24"/>
          <w:szCs w:val="24"/>
          <w:lang w:eastAsia="zh-CN"/>
        </w:rPr>
        <w:t>’</w:t>
      </w:r>
      <w:r w:rsidR="00DD6BA1">
        <w:rPr>
          <w:rFonts w:ascii="Times New Roman" w:hAnsi="Times New Roman" w:cs="Times New Roman"/>
          <w:sz w:val="24"/>
          <w:szCs w:val="24"/>
          <w:lang w:val="en-US" w:eastAsia="zh-CN"/>
        </w:rPr>
        <w:t>influence</w:t>
      </w:r>
      <w:r w:rsidR="00023F6B">
        <w:rPr>
          <w:rFonts w:ascii="Times New Roman" w:hAnsi="Times New Roman" w:cs="Times New Roman"/>
          <w:sz w:val="24"/>
          <w:szCs w:val="24"/>
          <w:lang w:eastAsia="zh-CN"/>
        </w:rPr>
        <w:t>).</w:t>
      </w:r>
    </w:p>
    <w:p w:rsidR="008F7AFC" w:rsidRDefault="00DD6BA1"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lastRenderedPageBreak/>
        <w:t xml:space="preserve">На сайте и в официальных документах </w:t>
      </w:r>
      <w:r w:rsidR="000F47F8" w:rsidRPr="00F515BC">
        <w:rPr>
          <w:rFonts w:ascii="Times New Roman" w:hAnsi="Times New Roman" w:cs="Times New Roman"/>
          <w:sz w:val="24"/>
          <w:szCs w:val="24"/>
          <w:lang w:eastAsia="zh-CN"/>
        </w:rPr>
        <w:t>Французского института</w:t>
      </w:r>
      <w:r w:rsidR="002653E6" w:rsidRPr="00F515BC">
        <w:rPr>
          <w:rFonts w:ascii="Times New Roman" w:hAnsi="Times New Roman" w:cs="Times New Roman"/>
          <w:sz w:val="24"/>
          <w:szCs w:val="24"/>
          <w:lang w:eastAsia="zh-CN"/>
        </w:rPr>
        <w:t xml:space="preserve"> – основного актора внешней культурной политики Французской Республики</w:t>
      </w:r>
      <w:r w:rsidR="000F47F8" w:rsidRPr="00F515BC">
        <w:rPr>
          <w:rStyle w:val="a6"/>
          <w:rFonts w:ascii="Times New Roman" w:hAnsi="Times New Roman" w:cs="Times New Roman"/>
          <w:sz w:val="24"/>
          <w:szCs w:val="24"/>
          <w:lang w:eastAsia="zh-CN"/>
        </w:rPr>
        <w:footnoteReference w:id="50"/>
      </w:r>
      <w:r w:rsidR="002653E6" w:rsidRPr="00F515BC">
        <w:rPr>
          <w:rFonts w:ascii="Times New Roman" w:hAnsi="Times New Roman" w:cs="Times New Roman"/>
          <w:sz w:val="24"/>
          <w:szCs w:val="24"/>
          <w:lang w:eastAsia="zh-CN"/>
        </w:rPr>
        <w:t>–</w:t>
      </w:r>
      <w:r w:rsidR="000F47F8">
        <w:rPr>
          <w:rFonts w:ascii="Times New Roman" w:hAnsi="Times New Roman" w:cs="Times New Roman"/>
          <w:sz w:val="24"/>
          <w:szCs w:val="24"/>
          <w:lang w:eastAsia="zh-CN"/>
        </w:rPr>
        <w:t xml:space="preserve"> использую</w:t>
      </w:r>
      <w:r>
        <w:rPr>
          <w:rFonts w:ascii="Times New Roman" w:hAnsi="Times New Roman" w:cs="Times New Roman"/>
          <w:sz w:val="24"/>
          <w:szCs w:val="24"/>
          <w:lang w:eastAsia="zh-CN"/>
        </w:rPr>
        <w:t>тся также термин</w:t>
      </w:r>
      <w:r w:rsidR="000F47F8">
        <w:rPr>
          <w:rFonts w:ascii="Times New Roman" w:hAnsi="Times New Roman" w:cs="Times New Roman"/>
          <w:sz w:val="24"/>
          <w:szCs w:val="24"/>
          <w:lang w:eastAsia="zh-CN"/>
        </w:rPr>
        <w:t>ы</w:t>
      </w:r>
      <w:r>
        <w:rPr>
          <w:rFonts w:ascii="Times New Roman" w:hAnsi="Times New Roman" w:cs="Times New Roman"/>
          <w:sz w:val="24"/>
          <w:szCs w:val="24"/>
          <w:lang w:eastAsia="zh-CN"/>
        </w:rPr>
        <w:t xml:space="preserve"> «международная культурная деятельность» (</w:t>
      </w:r>
      <w:r w:rsidRPr="00DD6BA1">
        <w:rPr>
          <w:rFonts w:ascii="Times New Roman" w:hAnsi="Times New Roman" w:cs="Times New Roman"/>
          <w:sz w:val="24"/>
          <w:szCs w:val="24"/>
          <w:lang w:eastAsia="zh-CN"/>
        </w:rPr>
        <w:t>action</w:t>
      </w:r>
      <w:r w:rsidR="0018242A">
        <w:rPr>
          <w:rFonts w:ascii="Times New Roman" w:hAnsi="Times New Roman" w:cs="Times New Roman"/>
          <w:sz w:val="24"/>
          <w:szCs w:val="24"/>
          <w:lang w:eastAsia="zh-CN"/>
        </w:rPr>
        <w:t xml:space="preserve"> </w:t>
      </w:r>
      <w:r w:rsidRPr="00DD6BA1">
        <w:rPr>
          <w:rFonts w:ascii="Times New Roman" w:hAnsi="Times New Roman" w:cs="Times New Roman"/>
          <w:sz w:val="24"/>
          <w:szCs w:val="24"/>
          <w:lang w:eastAsia="zh-CN"/>
        </w:rPr>
        <w:t>culturelle</w:t>
      </w:r>
      <w:r w:rsidR="0018242A">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internationale</w:t>
      </w:r>
      <w:r w:rsidRPr="00DD6BA1">
        <w:rPr>
          <w:rFonts w:ascii="Times New Roman" w:hAnsi="Times New Roman" w:cs="Times New Roman"/>
          <w:sz w:val="24"/>
          <w:szCs w:val="24"/>
          <w:lang w:eastAsia="zh-CN"/>
        </w:rPr>
        <w:t xml:space="preserve">) </w:t>
      </w:r>
      <w:r w:rsidR="000F47F8">
        <w:rPr>
          <w:rFonts w:ascii="Times New Roman" w:hAnsi="Times New Roman" w:cs="Times New Roman"/>
          <w:sz w:val="24"/>
          <w:szCs w:val="24"/>
          <w:lang w:eastAsia="zh-CN"/>
        </w:rPr>
        <w:t>и «внешняя культурная деятельность» (</w:t>
      </w:r>
      <w:r w:rsidR="000F47F8" w:rsidRPr="000F47F8">
        <w:rPr>
          <w:rFonts w:ascii="Times New Roman" w:hAnsi="Times New Roman" w:cs="Times New Roman"/>
          <w:sz w:val="24"/>
          <w:szCs w:val="24"/>
          <w:lang w:eastAsia="zh-CN"/>
        </w:rPr>
        <w:t>action</w:t>
      </w:r>
      <w:r w:rsidR="0018242A">
        <w:rPr>
          <w:rFonts w:ascii="Times New Roman" w:hAnsi="Times New Roman" w:cs="Times New Roman"/>
          <w:sz w:val="24"/>
          <w:szCs w:val="24"/>
          <w:lang w:eastAsia="zh-CN"/>
        </w:rPr>
        <w:t xml:space="preserve"> </w:t>
      </w:r>
      <w:r w:rsidR="000F47F8" w:rsidRPr="000F47F8">
        <w:rPr>
          <w:rFonts w:ascii="Times New Roman" w:hAnsi="Times New Roman" w:cs="Times New Roman"/>
          <w:sz w:val="24"/>
          <w:szCs w:val="24"/>
          <w:lang w:eastAsia="zh-CN"/>
        </w:rPr>
        <w:t>culturelle</w:t>
      </w:r>
      <w:r w:rsidR="0018242A">
        <w:rPr>
          <w:rFonts w:ascii="Times New Roman" w:hAnsi="Times New Roman" w:cs="Times New Roman"/>
          <w:sz w:val="24"/>
          <w:szCs w:val="24"/>
          <w:lang w:eastAsia="zh-CN"/>
        </w:rPr>
        <w:t xml:space="preserve"> </w:t>
      </w:r>
      <w:r w:rsidR="000F47F8" w:rsidRPr="000F47F8">
        <w:rPr>
          <w:rFonts w:ascii="Times New Roman" w:hAnsi="Times New Roman" w:cs="Times New Roman"/>
          <w:sz w:val="24"/>
          <w:szCs w:val="24"/>
          <w:lang w:eastAsia="zh-CN"/>
        </w:rPr>
        <w:t>extérieure</w:t>
      </w:r>
      <w:r w:rsidR="000F47F8">
        <w:rPr>
          <w:rFonts w:ascii="Times New Roman" w:hAnsi="Times New Roman" w:cs="Times New Roman"/>
          <w:sz w:val="24"/>
          <w:szCs w:val="24"/>
          <w:lang w:eastAsia="zh-CN"/>
        </w:rPr>
        <w:t xml:space="preserve">). В частности, Французский институт определяется как «оператор внешней культурной деятельности», с помощью которого реализуется цели культурной дипломатии. Таким образом, в данном контексте, термин «культурная дипломатия» имеет более широкое значение. </w:t>
      </w:r>
    </w:p>
    <w:p w:rsidR="008F7AFC" w:rsidRPr="00075E62" w:rsidRDefault="008F7AFC"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w:t>
      </w:r>
      <w:r w:rsidR="0018242A">
        <w:rPr>
          <w:rFonts w:ascii="Times New Roman" w:hAnsi="Times New Roman" w:cs="Times New Roman"/>
          <w:sz w:val="24"/>
          <w:szCs w:val="24"/>
          <w:lang w:eastAsia="zh-CN"/>
        </w:rPr>
        <w:t xml:space="preserve"> </w:t>
      </w:r>
      <w:r w:rsidR="00EA6274">
        <w:rPr>
          <w:rFonts w:ascii="Times New Roman" w:hAnsi="Times New Roman" w:cs="Times New Roman"/>
          <w:sz w:val="24"/>
          <w:szCs w:val="24"/>
          <w:lang w:eastAsia="zh-CN"/>
        </w:rPr>
        <w:t xml:space="preserve">официальных </w:t>
      </w:r>
      <w:r>
        <w:rPr>
          <w:rFonts w:ascii="Times New Roman" w:hAnsi="Times New Roman" w:cs="Times New Roman"/>
          <w:sz w:val="24"/>
          <w:szCs w:val="24"/>
          <w:lang w:eastAsia="zh-CN"/>
        </w:rPr>
        <w:t>документах</w:t>
      </w:r>
      <w:r w:rsidR="001824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Сената</w:t>
      </w:r>
      <w:r w:rsidR="00EA6274">
        <w:rPr>
          <w:rFonts w:ascii="Times New Roman" w:hAnsi="Times New Roman" w:cs="Times New Roman"/>
          <w:sz w:val="24"/>
          <w:szCs w:val="24"/>
          <w:lang w:eastAsia="zh-CN"/>
        </w:rPr>
        <w:t xml:space="preserve"> также </w:t>
      </w:r>
      <w:r w:rsidR="00075E62">
        <w:rPr>
          <w:rFonts w:ascii="Times New Roman" w:hAnsi="Times New Roman" w:cs="Times New Roman"/>
          <w:sz w:val="24"/>
          <w:szCs w:val="24"/>
          <w:lang w:eastAsia="zh-CN"/>
        </w:rPr>
        <w:t xml:space="preserve">прослеживается тенденция </w:t>
      </w:r>
      <w:r w:rsidR="00EA6274">
        <w:rPr>
          <w:rFonts w:ascii="Times New Roman" w:hAnsi="Times New Roman" w:cs="Times New Roman"/>
          <w:sz w:val="24"/>
          <w:szCs w:val="24"/>
          <w:lang w:eastAsia="zh-CN"/>
        </w:rPr>
        <w:t>к использованию термина «культурная дипломатия</w:t>
      </w:r>
      <w:r w:rsidR="00E03B0C">
        <w:rPr>
          <w:rFonts w:ascii="Times New Roman" w:hAnsi="Times New Roman" w:cs="Times New Roman"/>
          <w:sz w:val="24"/>
          <w:szCs w:val="24"/>
          <w:lang w:eastAsia="zh-CN"/>
        </w:rPr>
        <w:t>»</w:t>
      </w:r>
      <w:r w:rsidR="00EA6274">
        <w:rPr>
          <w:rFonts w:ascii="Times New Roman" w:hAnsi="Times New Roman" w:cs="Times New Roman"/>
          <w:sz w:val="24"/>
          <w:szCs w:val="24"/>
          <w:lang w:eastAsia="zh-CN"/>
        </w:rPr>
        <w:t xml:space="preserve"> и </w:t>
      </w:r>
      <w:r w:rsidR="00E03B0C">
        <w:rPr>
          <w:rFonts w:ascii="Times New Roman" w:hAnsi="Times New Roman" w:cs="Times New Roman"/>
          <w:sz w:val="24"/>
          <w:szCs w:val="24"/>
          <w:lang w:eastAsia="zh-CN"/>
        </w:rPr>
        <w:t>«</w:t>
      </w:r>
      <w:r w:rsidR="00EA6274">
        <w:rPr>
          <w:rFonts w:ascii="Times New Roman" w:hAnsi="Times New Roman" w:cs="Times New Roman"/>
          <w:sz w:val="24"/>
          <w:szCs w:val="24"/>
          <w:lang w:eastAsia="zh-CN"/>
        </w:rPr>
        <w:t>дипломатия влияния»</w:t>
      </w:r>
      <w:r w:rsidR="00075E62">
        <w:rPr>
          <w:rFonts w:ascii="Times New Roman" w:hAnsi="Times New Roman" w:cs="Times New Roman"/>
          <w:sz w:val="24"/>
          <w:szCs w:val="24"/>
          <w:lang w:eastAsia="zh-CN"/>
        </w:rPr>
        <w:t xml:space="preserve"> вместо «внешней культурной политики».</w:t>
      </w:r>
    </w:p>
    <w:p w:rsidR="00707FE0" w:rsidRDefault="00C23366"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Таким образом, </w:t>
      </w:r>
      <w:r w:rsidR="00075E62">
        <w:rPr>
          <w:rFonts w:ascii="Times New Roman" w:hAnsi="Times New Roman" w:cs="Times New Roman"/>
          <w:sz w:val="24"/>
          <w:szCs w:val="24"/>
          <w:lang w:eastAsia="zh-CN"/>
        </w:rPr>
        <w:t xml:space="preserve">рассмотрев </w:t>
      </w:r>
      <w:r>
        <w:rPr>
          <w:rFonts w:ascii="Times New Roman" w:hAnsi="Times New Roman" w:cs="Times New Roman"/>
          <w:sz w:val="24"/>
          <w:szCs w:val="24"/>
          <w:lang w:eastAsia="zh-CN"/>
        </w:rPr>
        <w:t xml:space="preserve">понятие «внешней культурной политики» в научном и политическом дискурсе современной Франции, можно прийти к нескольким выводам. Во-первых, важно отметить, что </w:t>
      </w:r>
      <w:r w:rsidR="00075E62">
        <w:rPr>
          <w:rFonts w:ascii="Times New Roman" w:hAnsi="Times New Roman" w:cs="Times New Roman"/>
          <w:sz w:val="24"/>
          <w:szCs w:val="24"/>
          <w:lang w:eastAsia="zh-CN"/>
        </w:rPr>
        <w:t xml:space="preserve">интерес к данному явлению </w:t>
      </w:r>
      <w:r w:rsidR="00D0210D">
        <w:rPr>
          <w:rFonts w:ascii="Times New Roman" w:hAnsi="Times New Roman" w:cs="Times New Roman"/>
          <w:sz w:val="24"/>
          <w:szCs w:val="24"/>
          <w:lang w:eastAsia="zh-CN"/>
        </w:rPr>
        <w:t xml:space="preserve">в политических кругах проявился намного раньше, чем в научных – практическое применение предваряло теоретическое исследование. Кроме того, отсутствие комплексных теоретических трудов, изучающих феномен «внешней культурной политики» в целом привело к тому, что у французских исследователей отсутствует общий </w:t>
      </w:r>
      <w:r w:rsidR="00D0210D" w:rsidRPr="0018242A">
        <w:rPr>
          <w:rFonts w:ascii="Times New Roman" w:hAnsi="Times New Roman" w:cs="Times New Roman"/>
          <w:sz w:val="24"/>
          <w:szCs w:val="24"/>
          <w:lang w:eastAsia="zh-CN"/>
        </w:rPr>
        <w:t>понятийн</w:t>
      </w:r>
      <w:r w:rsidR="002653E6" w:rsidRPr="0018242A">
        <w:rPr>
          <w:rFonts w:ascii="Times New Roman" w:hAnsi="Times New Roman" w:cs="Times New Roman"/>
          <w:sz w:val="24"/>
          <w:szCs w:val="24"/>
          <w:lang w:eastAsia="zh-CN"/>
        </w:rPr>
        <w:t>о-категориальный</w:t>
      </w:r>
      <w:r w:rsidR="002653E6">
        <w:rPr>
          <w:rFonts w:ascii="Times New Roman" w:hAnsi="Times New Roman" w:cs="Times New Roman"/>
          <w:sz w:val="24"/>
          <w:szCs w:val="24"/>
          <w:lang w:eastAsia="zh-CN"/>
        </w:rPr>
        <w:t xml:space="preserve"> апп</w:t>
      </w:r>
      <w:r w:rsidR="00D0210D">
        <w:rPr>
          <w:rFonts w:ascii="Times New Roman" w:hAnsi="Times New Roman" w:cs="Times New Roman"/>
          <w:sz w:val="24"/>
          <w:szCs w:val="24"/>
          <w:lang w:eastAsia="zh-CN"/>
        </w:rPr>
        <w:t xml:space="preserve">арат в </w:t>
      </w:r>
      <w:r w:rsidR="00D0210D" w:rsidRPr="00930FE5">
        <w:rPr>
          <w:rFonts w:ascii="Times New Roman" w:hAnsi="Times New Roman" w:cs="Times New Roman"/>
          <w:sz w:val="24"/>
          <w:szCs w:val="24"/>
          <w:lang w:eastAsia="zh-CN"/>
        </w:rPr>
        <w:t>данной области знания</w:t>
      </w:r>
      <w:r w:rsidR="00E50148" w:rsidRPr="00930FE5">
        <w:rPr>
          <w:rFonts w:ascii="Times New Roman" w:hAnsi="Times New Roman" w:cs="Times New Roman"/>
          <w:sz w:val="24"/>
          <w:szCs w:val="24"/>
          <w:lang w:eastAsia="zh-CN"/>
        </w:rPr>
        <w:t xml:space="preserve">. </w:t>
      </w:r>
      <w:r w:rsidR="00A85044" w:rsidRPr="00930FE5">
        <w:rPr>
          <w:rFonts w:ascii="Times New Roman" w:hAnsi="Times New Roman" w:cs="Times New Roman"/>
          <w:sz w:val="24"/>
          <w:szCs w:val="24"/>
          <w:lang w:eastAsia="zh-CN"/>
        </w:rPr>
        <w:t xml:space="preserve">Правительственные органы </w:t>
      </w:r>
      <w:r w:rsidR="00E50148" w:rsidRPr="00930FE5">
        <w:rPr>
          <w:rFonts w:ascii="Times New Roman" w:hAnsi="Times New Roman" w:cs="Times New Roman"/>
          <w:sz w:val="24"/>
          <w:szCs w:val="24"/>
          <w:lang w:eastAsia="zh-CN"/>
        </w:rPr>
        <w:t>Франции также не пришли к единому определению для внешней культурной политики, что выражается в нал</w:t>
      </w:r>
      <w:r w:rsidR="00A85044" w:rsidRPr="00930FE5">
        <w:rPr>
          <w:rFonts w:ascii="Times New Roman" w:hAnsi="Times New Roman" w:cs="Times New Roman"/>
          <w:sz w:val="24"/>
          <w:szCs w:val="24"/>
          <w:lang w:eastAsia="zh-CN"/>
        </w:rPr>
        <w:t>ичии одновременно нескольких терминов в документации различных институтов.</w:t>
      </w:r>
      <w:r w:rsidR="00F41609">
        <w:rPr>
          <w:rFonts w:ascii="Times New Roman" w:hAnsi="Times New Roman" w:cs="Times New Roman"/>
          <w:sz w:val="24"/>
          <w:szCs w:val="24"/>
          <w:lang w:eastAsia="zh-CN"/>
        </w:rPr>
        <w:t xml:space="preserve"> Приоритетными направлениями внешней культурной политики Франции </w:t>
      </w:r>
      <w:r w:rsidR="00D9065E">
        <w:rPr>
          <w:rFonts w:ascii="Times New Roman" w:hAnsi="Times New Roman" w:cs="Times New Roman"/>
          <w:sz w:val="24"/>
          <w:szCs w:val="24"/>
          <w:lang w:eastAsia="zh-CN"/>
        </w:rPr>
        <w:t xml:space="preserve">на современном этапе </w:t>
      </w:r>
      <w:r w:rsidR="00F41609">
        <w:rPr>
          <w:rFonts w:ascii="Times New Roman" w:hAnsi="Times New Roman" w:cs="Times New Roman"/>
          <w:sz w:val="24"/>
          <w:szCs w:val="24"/>
          <w:lang w:eastAsia="zh-CN"/>
        </w:rPr>
        <w:t>являются лингвистическая политика, аудиовизуальное направление, научное сотрудничество и международный туризм.</w:t>
      </w:r>
    </w:p>
    <w:p w:rsidR="00E03B0C" w:rsidRPr="00930FE5" w:rsidRDefault="00E03B0C" w:rsidP="00E0064F">
      <w:pPr>
        <w:spacing w:after="0" w:line="360" w:lineRule="auto"/>
        <w:ind w:firstLine="709"/>
        <w:contextualSpacing/>
        <w:jc w:val="both"/>
        <w:rPr>
          <w:rFonts w:ascii="Times New Roman" w:hAnsi="Times New Roman" w:cs="Times New Roman"/>
          <w:sz w:val="24"/>
          <w:szCs w:val="24"/>
          <w:lang w:eastAsia="zh-CN"/>
        </w:rPr>
      </w:pPr>
    </w:p>
    <w:p w:rsidR="008F7AFC" w:rsidRPr="008373B4" w:rsidRDefault="008F7AFC" w:rsidP="008373B4">
      <w:pPr>
        <w:spacing w:after="0" w:line="360" w:lineRule="auto"/>
        <w:ind w:firstLine="709"/>
        <w:contextualSpacing/>
        <w:jc w:val="center"/>
        <w:rPr>
          <w:rFonts w:ascii="Times New Roman" w:hAnsi="Times New Roman" w:cs="Times New Roman"/>
          <w:b/>
          <w:sz w:val="24"/>
          <w:szCs w:val="24"/>
          <w:lang w:eastAsia="zh-CN"/>
        </w:rPr>
      </w:pPr>
      <w:r w:rsidRPr="008373B4">
        <w:rPr>
          <w:rFonts w:ascii="Times New Roman" w:hAnsi="Times New Roman" w:cs="Times New Roman"/>
          <w:b/>
          <w:sz w:val="24"/>
          <w:szCs w:val="24"/>
          <w:lang w:eastAsia="zh-CN"/>
        </w:rPr>
        <w:t>1.2 Нормативно-правовая основа внешней культурной политики Франции</w:t>
      </w:r>
    </w:p>
    <w:p w:rsidR="00041409" w:rsidRDefault="00041409" w:rsidP="00E0064F">
      <w:pPr>
        <w:spacing w:after="0" w:line="360" w:lineRule="auto"/>
        <w:ind w:firstLine="709"/>
        <w:contextualSpacing/>
        <w:jc w:val="both"/>
        <w:rPr>
          <w:rFonts w:ascii="Times New Roman" w:hAnsi="Times New Roman" w:cs="Times New Roman"/>
          <w:sz w:val="24"/>
          <w:szCs w:val="24"/>
          <w:lang w:eastAsia="zh-CN"/>
        </w:rPr>
      </w:pPr>
    </w:p>
    <w:p w:rsidR="00325B86" w:rsidRDefault="00325B86" w:rsidP="00E0064F">
      <w:pPr>
        <w:spacing w:after="0" w:line="360" w:lineRule="auto"/>
        <w:ind w:firstLine="709"/>
        <w:contextualSpacing/>
        <w:jc w:val="both"/>
        <w:rPr>
          <w:rFonts w:ascii="Times New Roman" w:hAnsi="Times New Roman" w:cs="Times New Roman"/>
          <w:bCs/>
          <w:sz w:val="24"/>
          <w:szCs w:val="24"/>
        </w:rPr>
      </w:pPr>
      <w:r w:rsidRPr="0022265D">
        <w:rPr>
          <w:rFonts w:ascii="Times New Roman" w:hAnsi="Times New Roman" w:cs="Times New Roman"/>
          <w:bCs/>
          <w:sz w:val="24"/>
          <w:szCs w:val="24"/>
        </w:rPr>
        <w:t xml:space="preserve">Несомненно, исследование </w:t>
      </w:r>
      <w:r>
        <w:rPr>
          <w:rFonts w:ascii="Times New Roman" w:hAnsi="Times New Roman" w:cs="Times New Roman"/>
          <w:bCs/>
          <w:sz w:val="24"/>
          <w:szCs w:val="24"/>
        </w:rPr>
        <w:t>внешней культурной политики современной Франции</w:t>
      </w:r>
      <w:r w:rsidRPr="0022265D">
        <w:rPr>
          <w:rFonts w:ascii="Times New Roman" w:hAnsi="Times New Roman" w:cs="Times New Roman"/>
          <w:bCs/>
          <w:sz w:val="24"/>
          <w:szCs w:val="24"/>
        </w:rPr>
        <w:t xml:space="preserve"> невозм</w:t>
      </w:r>
      <w:r>
        <w:rPr>
          <w:rFonts w:ascii="Times New Roman" w:hAnsi="Times New Roman" w:cs="Times New Roman"/>
          <w:bCs/>
          <w:sz w:val="24"/>
          <w:szCs w:val="24"/>
        </w:rPr>
        <w:t xml:space="preserve">ожно представить без изучения её нормативно-правовой основы, которая включает в себя концептуальные источники, а также двусторонние и многосторонние договоры. </w:t>
      </w:r>
    </w:p>
    <w:p w:rsidR="00E50148" w:rsidRDefault="00E5014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Характерной чертой «французской модели» внешней культурной политики является отсутствие единой </w:t>
      </w:r>
      <w:r w:rsidR="00A85044">
        <w:rPr>
          <w:rFonts w:ascii="Times New Roman" w:hAnsi="Times New Roman" w:cs="Times New Roman"/>
          <w:sz w:val="24"/>
          <w:szCs w:val="24"/>
          <w:lang w:eastAsia="zh-CN"/>
        </w:rPr>
        <w:t xml:space="preserve">государственной </w:t>
      </w:r>
      <w:r>
        <w:rPr>
          <w:rFonts w:ascii="Times New Roman" w:hAnsi="Times New Roman" w:cs="Times New Roman"/>
          <w:sz w:val="24"/>
          <w:szCs w:val="24"/>
          <w:lang w:eastAsia="zh-CN"/>
        </w:rPr>
        <w:t>стратегии по её реализации. Вместо этого</w:t>
      </w:r>
      <w:r w:rsidR="00A85044">
        <w:rPr>
          <w:rFonts w:ascii="Times New Roman" w:hAnsi="Times New Roman" w:cs="Times New Roman"/>
          <w:sz w:val="24"/>
          <w:szCs w:val="24"/>
          <w:lang w:eastAsia="zh-CN"/>
        </w:rPr>
        <w:t xml:space="preserve"> вопросы внешней культурной политики Франции находят отражение в документах различных ведомств. Данные нормативно-правовые источники можно разделить на несколько групп.</w:t>
      </w:r>
    </w:p>
    <w:p w:rsidR="00580494" w:rsidRDefault="00014FCB" w:rsidP="00E0064F">
      <w:pPr>
        <w:spacing w:after="0" w:line="360" w:lineRule="auto"/>
        <w:ind w:firstLine="709"/>
        <w:contextualSpacing/>
        <w:jc w:val="both"/>
        <w:rPr>
          <w:rFonts w:ascii="Times New Roman" w:hAnsi="Times New Roman" w:cs="Times New Roman"/>
          <w:sz w:val="24"/>
          <w:szCs w:val="24"/>
          <w:lang w:eastAsia="zh-CN"/>
        </w:rPr>
      </w:pPr>
      <w:r w:rsidRPr="00014FCB">
        <w:rPr>
          <w:rFonts w:ascii="Times New Roman" w:hAnsi="Times New Roman" w:cs="Times New Roman"/>
          <w:sz w:val="24"/>
          <w:szCs w:val="24"/>
          <w:lang w:eastAsia="zh-CN"/>
        </w:rPr>
        <w:t xml:space="preserve">Во-первых, это </w:t>
      </w:r>
      <w:r w:rsidR="005030D2">
        <w:rPr>
          <w:rFonts w:ascii="Times New Roman" w:hAnsi="Times New Roman" w:cs="Times New Roman"/>
          <w:sz w:val="24"/>
          <w:szCs w:val="24"/>
          <w:lang w:eastAsia="zh-CN"/>
        </w:rPr>
        <w:t xml:space="preserve">законопроекты, </w:t>
      </w:r>
      <w:r w:rsidR="00666215">
        <w:rPr>
          <w:rFonts w:ascii="Times New Roman" w:hAnsi="Times New Roman" w:cs="Times New Roman"/>
          <w:sz w:val="24"/>
          <w:szCs w:val="24"/>
          <w:lang w:eastAsia="zh-CN"/>
        </w:rPr>
        <w:t>информационные доклады</w:t>
      </w:r>
      <w:r w:rsidR="005030D2">
        <w:rPr>
          <w:rFonts w:ascii="Times New Roman" w:hAnsi="Times New Roman" w:cs="Times New Roman"/>
          <w:sz w:val="24"/>
          <w:szCs w:val="24"/>
          <w:lang w:eastAsia="zh-CN"/>
        </w:rPr>
        <w:t xml:space="preserve"> и отчеты</w:t>
      </w:r>
      <w:r w:rsidR="00930FE5">
        <w:rPr>
          <w:rFonts w:ascii="Times New Roman" w:hAnsi="Times New Roman" w:cs="Times New Roman"/>
          <w:sz w:val="24"/>
          <w:szCs w:val="24"/>
          <w:lang w:eastAsia="zh-CN"/>
        </w:rPr>
        <w:t xml:space="preserve"> </w:t>
      </w:r>
      <w:r w:rsidR="00A85044" w:rsidRPr="00014FCB">
        <w:rPr>
          <w:rFonts w:ascii="Times New Roman" w:hAnsi="Times New Roman" w:cs="Times New Roman"/>
          <w:sz w:val="24"/>
          <w:szCs w:val="24"/>
          <w:lang w:eastAsia="zh-CN"/>
        </w:rPr>
        <w:t>Сената</w:t>
      </w:r>
      <w:r w:rsidRPr="00014FCB">
        <w:rPr>
          <w:rFonts w:ascii="Times New Roman" w:hAnsi="Times New Roman" w:cs="Times New Roman"/>
          <w:sz w:val="24"/>
          <w:szCs w:val="24"/>
          <w:lang w:eastAsia="zh-CN"/>
        </w:rPr>
        <w:t xml:space="preserve"> и Национальной Ассамблеи</w:t>
      </w:r>
      <w:r w:rsidR="00A85044" w:rsidRPr="00014FCB">
        <w:rPr>
          <w:rFonts w:ascii="Times New Roman" w:hAnsi="Times New Roman" w:cs="Times New Roman"/>
          <w:sz w:val="24"/>
          <w:szCs w:val="24"/>
          <w:lang w:eastAsia="zh-CN"/>
        </w:rPr>
        <w:t xml:space="preserve">, в которых </w:t>
      </w:r>
      <w:r w:rsidR="001318CB">
        <w:rPr>
          <w:rFonts w:ascii="Times New Roman" w:hAnsi="Times New Roman" w:cs="Times New Roman"/>
          <w:sz w:val="24"/>
          <w:szCs w:val="24"/>
          <w:lang w:eastAsia="zh-CN"/>
        </w:rPr>
        <w:t>разрабатываются общие основы</w:t>
      </w:r>
      <w:r w:rsidR="00A85044" w:rsidRPr="00014FCB">
        <w:rPr>
          <w:rFonts w:ascii="Times New Roman" w:hAnsi="Times New Roman" w:cs="Times New Roman"/>
          <w:sz w:val="24"/>
          <w:szCs w:val="24"/>
          <w:lang w:eastAsia="zh-CN"/>
        </w:rPr>
        <w:t xml:space="preserve"> проведения</w:t>
      </w:r>
      <w:r w:rsidRPr="00014FCB">
        <w:rPr>
          <w:rFonts w:ascii="Times New Roman" w:hAnsi="Times New Roman" w:cs="Times New Roman"/>
          <w:sz w:val="24"/>
          <w:szCs w:val="24"/>
          <w:lang w:eastAsia="zh-CN"/>
        </w:rPr>
        <w:t xml:space="preserve"> внешней культурной политики</w:t>
      </w:r>
      <w:r>
        <w:rPr>
          <w:rFonts w:ascii="Times New Roman" w:hAnsi="Times New Roman" w:cs="Times New Roman"/>
          <w:sz w:val="24"/>
          <w:szCs w:val="24"/>
          <w:lang w:eastAsia="zh-CN"/>
        </w:rPr>
        <w:t xml:space="preserve">, а </w:t>
      </w:r>
      <w:r w:rsidR="00D24143">
        <w:rPr>
          <w:rFonts w:ascii="Times New Roman" w:hAnsi="Times New Roman" w:cs="Times New Roman"/>
          <w:sz w:val="24"/>
          <w:szCs w:val="24"/>
          <w:lang w:eastAsia="zh-CN"/>
        </w:rPr>
        <w:t xml:space="preserve">также </w:t>
      </w:r>
      <w:r w:rsidR="005030D2">
        <w:rPr>
          <w:rFonts w:ascii="Times New Roman" w:hAnsi="Times New Roman" w:cs="Times New Roman"/>
          <w:sz w:val="24"/>
          <w:szCs w:val="24"/>
          <w:lang w:eastAsia="zh-CN"/>
        </w:rPr>
        <w:t>бюджетные законопроекты, в которых определяются объем и структура финансирования данной сферы</w:t>
      </w:r>
      <w:r w:rsidRPr="00014FCB">
        <w:rPr>
          <w:rFonts w:ascii="Times New Roman" w:hAnsi="Times New Roman" w:cs="Times New Roman"/>
          <w:sz w:val="24"/>
          <w:szCs w:val="24"/>
          <w:lang w:eastAsia="zh-CN"/>
        </w:rPr>
        <w:t xml:space="preserve">. </w:t>
      </w:r>
      <w:r w:rsidR="00634E9E">
        <w:rPr>
          <w:rFonts w:ascii="Times New Roman" w:hAnsi="Times New Roman" w:cs="Times New Roman"/>
          <w:sz w:val="24"/>
          <w:szCs w:val="24"/>
          <w:lang w:eastAsia="zh-CN"/>
        </w:rPr>
        <w:t xml:space="preserve">В качестве примера подобного источника можно рассмотреть </w:t>
      </w:r>
      <w:r w:rsidR="00580494">
        <w:rPr>
          <w:rFonts w:ascii="Times New Roman" w:hAnsi="Times New Roman" w:cs="Times New Roman"/>
          <w:sz w:val="24"/>
          <w:szCs w:val="24"/>
          <w:lang w:eastAsia="zh-CN"/>
        </w:rPr>
        <w:t>Заключение комитета по иностранным делам, по вопросам обороны и Вооруженных сил о законопроекте по бюджету 2017 года</w:t>
      </w:r>
      <w:r w:rsidR="00580494">
        <w:rPr>
          <w:rStyle w:val="a6"/>
          <w:rFonts w:ascii="Times New Roman" w:hAnsi="Times New Roman" w:cs="Times New Roman"/>
          <w:sz w:val="24"/>
          <w:szCs w:val="24"/>
          <w:lang w:eastAsia="zh-CN"/>
        </w:rPr>
        <w:footnoteReference w:id="51"/>
      </w:r>
      <w:r w:rsidR="00580494">
        <w:rPr>
          <w:rFonts w:ascii="Times New Roman" w:hAnsi="Times New Roman" w:cs="Times New Roman"/>
          <w:sz w:val="24"/>
          <w:szCs w:val="24"/>
          <w:lang w:eastAsia="zh-CN"/>
        </w:rPr>
        <w:t xml:space="preserve">. </w:t>
      </w:r>
    </w:p>
    <w:p w:rsidR="00580494" w:rsidRDefault="00580494"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Данный документ касается вопросов финансирования различных программ культурной дипломатии</w:t>
      </w:r>
      <w:r w:rsidR="00661719" w:rsidRPr="0066171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В нём приведены статистические данные, позвол</w:t>
      </w:r>
      <w:r w:rsidR="001E5015">
        <w:rPr>
          <w:rFonts w:ascii="Times New Roman" w:hAnsi="Times New Roman" w:cs="Times New Roman"/>
          <w:sz w:val="24"/>
          <w:szCs w:val="24"/>
          <w:lang w:eastAsia="zh-CN"/>
        </w:rPr>
        <w:t>яющие сделать вывод о том, какие</w:t>
      </w:r>
      <w:r>
        <w:rPr>
          <w:rFonts w:ascii="Times New Roman" w:hAnsi="Times New Roman" w:cs="Times New Roman"/>
          <w:sz w:val="24"/>
          <w:szCs w:val="24"/>
          <w:lang w:eastAsia="zh-CN"/>
        </w:rPr>
        <w:t xml:space="preserve"> направления</w:t>
      </w:r>
      <w:r w:rsidR="00F4160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внешней культурной политики Франции </w:t>
      </w:r>
      <w:r w:rsidR="001E5015">
        <w:rPr>
          <w:rFonts w:ascii="Times New Roman" w:hAnsi="Times New Roman" w:cs="Times New Roman"/>
          <w:sz w:val="24"/>
          <w:szCs w:val="24"/>
          <w:lang w:eastAsia="zh-CN"/>
        </w:rPr>
        <w:t xml:space="preserve">являются наиболее приоритетными. Так, </w:t>
      </w:r>
      <w:r w:rsidR="006E7054">
        <w:rPr>
          <w:rFonts w:ascii="Times New Roman" w:hAnsi="Times New Roman" w:cs="Times New Roman"/>
          <w:sz w:val="24"/>
          <w:szCs w:val="24"/>
          <w:lang w:eastAsia="zh-CN"/>
        </w:rPr>
        <w:t xml:space="preserve">большая часть финансирования (55,6%) приходится на лингвистическое направление внешней культурной политики – продвижение французского языка за рубежом. Следующее по важности направление – сотрудничество в области высшего образования, на которое приходится 13,4% финансирования. Также </w:t>
      </w:r>
      <w:r w:rsidR="00DD21F5">
        <w:rPr>
          <w:rFonts w:ascii="Times New Roman" w:hAnsi="Times New Roman" w:cs="Times New Roman"/>
          <w:sz w:val="24"/>
          <w:szCs w:val="24"/>
          <w:lang w:eastAsia="zh-CN"/>
        </w:rPr>
        <w:t>стоит отметить сотрудничество в области культуры и искусства (9%) и туристическое направление вне</w:t>
      </w:r>
      <w:r w:rsidR="00930FE5">
        <w:rPr>
          <w:rFonts w:ascii="Times New Roman" w:hAnsi="Times New Roman" w:cs="Times New Roman"/>
          <w:sz w:val="24"/>
          <w:szCs w:val="24"/>
          <w:lang w:eastAsia="zh-CN"/>
        </w:rPr>
        <w:t xml:space="preserve">шней культурной </w:t>
      </w:r>
      <w:r w:rsidR="00F41609">
        <w:rPr>
          <w:rFonts w:ascii="Times New Roman" w:hAnsi="Times New Roman" w:cs="Times New Roman"/>
          <w:sz w:val="24"/>
          <w:szCs w:val="24"/>
          <w:lang w:eastAsia="zh-CN"/>
        </w:rPr>
        <w:t>политики (</w:t>
      </w:r>
      <w:r w:rsidR="00930FE5">
        <w:rPr>
          <w:rFonts w:ascii="Times New Roman" w:hAnsi="Times New Roman" w:cs="Times New Roman"/>
          <w:sz w:val="24"/>
          <w:szCs w:val="24"/>
          <w:lang w:eastAsia="zh-CN"/>
        </w:rPr>
        <w:t xml:space="preserve">4,6%). </w:t>
      </w:r>
    </w:p>
    <w:p w:rsidR="00D9065E" w:rsidRPr="00F515BC" w:rsidRDefault="00D9065E" w:rsidP="00E0064F">
      <w:pPr>
        <w:spacing w:after="0" w:line="360" w:lineRule="auto"/>
        <w:ind w:firstLine="709"/>
        <w:contextualSpacing/>
        <w:jc w:val="both"/>
        <w:rPr>
          <w:rFonts w:ascii="Times New Roman" w:hAnsi="Times New Roman" w:cs="Times New Roman"/>
          <w:b/>
          <w:sz w:val="24"/>
          <w:szCs w:val="24"/>
          <w:lang w:eastAsia="zh-CN"/>
        </w:rPr>
      </w:pPr>
      <w:r w:rsidRPr="00F515BC">
        <w:rPr>
          <w:rFonts w:ascii="Times New Roman" w:hAnsi="Times New Roman" w:cs="Times New Roman"/>
          <w:sz w:val="24"/>
          <w:szCs w:val="24"/>
          <w:lang w:eastAsia="zh-CN"/>
        </w:rPr>
        <w:t>Международному туризму посвящена отдельная глава в данном документе. В ней приводятся статистические данные по количеству туристов</w:t>
      </w:r>
      <w:r w:rsidR="00243F9F" w:rsidRPr="00F515BC">
        <w:rPr>
          <w:rFonts w:ascii="Times New Roman" w:hAnsi="Times New Roman" w:cs="Times New Roman"/>
          <w:sz w:val="24"/>
          <w:szCs w:val="24"/>
          <w:lang w:eastAsia="zh-CN"/>
        </w:rPr>
        <w:t>, прибывающих из-за границы во Францию, прогнозы Всемирной туристской организации (ВТО) по развитию международного туризма, информация о вкладе международного туризма в национальную экономику. Много внимания также уделяется современным проблемам французского туризма. Так, отчёт демонстрирует изменения в количестве прибывающих иностранных туристов после террористических актов, совершенных во Франции в период между ноябрем 2015 года и июлем 2016 года.</w:t>
      </w:r>
      <w:r w:rsidR="007660CB" w:rsidRPr="00F515BC">
        <w:rPr>
          <w:rFonts w:ascii="Times New Roman" w:hAnsi="Times New Roman" w:cs="Times New Roman"/>
          <w:sz w:val="24"/>
          <w:szCs w:val="24"/>
          <w:lang w:eastAsia="zh-CN"/>
        </w:rPr>
        <w:t xml:space="preserve"> Кроме того, определяются 5 главных шагов по развитию международного туризма: повышение качества туристических услуг через </w:t>
      </w:r>
      <w:r w:rsidR="007660CB" w:rsidRPr="00F515BC">
        <w:rPr>
          <w:rFonts w:ascii="Times New Roman" w:hAnsi="Times New Roman" w:cs="Times New Roman"/>
          <w:sz w:val="24"/>
          <w:szCs w:val="24"/>
          <w:lang w:eastAsia="zh-CN"/>
        </w:rPr>
        <w:lastRenderedPageBreak/>
        <w:t xml:space="preserve">введение новых стандартов сервиса, </w:t>
      </w:r>
      <w:r w:rsidR="001D782E" w:rsidRPr="00F515BC">
        <w:rPr>
          <w:rFonts w:ascii="Times New Roman" w:hAnsi="Times New Roman" w:cs="Times New Roman"/>
          <w:sz w:val="24"/>
          <w:szCs w:val="24"/>
          <w:lang w:eastAsia="zh-CN"/>
        </w:rPr>
        <w:t xml:space="preserve">развитие инфраструктуры по приёму туристов (вокзалы, аэропорты), распространение информационных технологий в области туризма (совершенствование интернет-сайтов, расширение сети </w:t>
      </w:r>
      <w:r w:rsidR="001D782E" w:rsidRPr="00F515BC">
        <w:rPr>
          <w:rFonts w:ascii="Times New Roman" w:hAnsi="Times New Roman" w:cs="Times New Roman"/>
          <w:sz w:val="24"/>
          <w:szCs w:val="24"/>
          <w:lang w:val="en-US" w:eastAsia="zh-CN"/>
        </w:rPr>
        <w:t>wi</w:t>
      </w:r>
      <w:r w:rsidR="001D782E" w:rsidRPr="00F515BC">
        <w:rPr>
          <w:rFonts w:ascii="Times New Roman" w:hAnsi="Times New Roman" w:cs="Times New Roman"/>
          <w:sz w:val="24"/>
          <w:szCs w:val="24"/>
          <w:lang w:eastAsia="zh-CN"/>
        </w:rPr>
        <w:t>-</w:t>
      </w:r>
      <w:r w:rsidR="001D782E" w:rsidRPr="00F515BC">
        <w:rPr>
          <w:rFonts w:ascii="Times New Roman" w:hAnsi="Times New Roman" w:cs="Times New Roman"/>
          <w:sz w:val="24"/>
          <w:szCs w:val="24"/>
          <w:lang w:val="en-US" w:eastAsia="zh-CN"/>
        </w:rPr>
        <w:t>fi</w:t>
      </w:r>
      <w:r w:rsidR="001D782E" w:rsidRPr="00F515BC">
        <w:rPr>
          <w:rFonts w:ascii="Times New Roman" w:hAnsi="Times New Roman" w:cs="Times New Roman"/>
          <w:sz w:val="24"/>
          <w:szCs w:val="24"/>
          <w:lang w:eastAsia="zh-CN"/>
        </w:rPr>
        <w:t xml:space="preserve"> в общественных местах), повышение качества образования в области туризма, увеличение финансирования международного туризма на 42, 7 млн. евро.</w:t>
      </w:r>
      <w:r w:rsidR="00DA4CD1" w:rsidRPr="00F515BC">
        <w:rPr>
          <w:rStyle w:val="a6"/>
          <w:rFonts w:ascii="Times New Roman" w:hAnsi="Times New Roman" w:cs="Times New Roman"/>
          <w:sz w:val="24"/>
          <w:szCs w:val="24"/>
          <w:lang w:eastAsia="zh-CN"/>
        </w:rPr>
        <w:footnoteReference w:id="52"/>
      </w:r>
      <w:r w:rsidR="00DA4CD1" w:rsidRPr="00F515BC">
        <w:rPr>
          <w:rFonts w:ascii="Times New Roman" w:hAnsi="Times New Roman" w:cs="Times New Roman"/>
          <w:sz w:val="24"/>
          <w:szCs w:val="24"/>
          <w:lang w:eastAsia="zh-CN"/>
        </w:rPr>
        <w:t xml:space="preserve"> Включение туризма в качестве самостоятельного направления в Проект закона бюджете говорит о том, что французское правительство видит в нем большой потенциал для решения задач внешней культурной политики страны на ближайшую перспективу.</w:t>
      </w:r>
    </w:p>
    <w:p w:rsidR="00CA0BF0" w:rsidRDefault="00B12546"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Следующую группу нормативно-правовых источников внешней культурной политики Франции представляет о</w:t>
      </w:r>
      <w:r w:rsidR="00646AA1" w:rsidRPr="00B12546">
        <w:rPr>
          <w:rFonts w:ascii="Times New Roman" w:hAnsi="Times New Roman" w:cs="Times New Roman"/>
          <w:sz w:val="24"/>
          <w:szCs w:val="24"/>
          <w:lang w:eastAsia="zh-CN"/>
        </w:rPr>
        <w:t xml:space="preserve">траслевая документация </w:t>
      </w:r>
      <w:r>
        <w:rPr>
          <w:rFonts w:ascii="Times New Roman" w:hAnsi="Times New Roman" w:cs="Times New Roman"/>
          <w:sz w:val="24"/>
          <w:szCs w:val="24"/>
          <w:lang w:eastAsia="zh-CN"/>
        </w:rPr>
        <w:t>Министерства иностранных дел, М</w:t>
      </w:r>
      <w:r w:rsidR="00646AA1" w:rsidRPr="00B12546">
        <w:rPr>
          <w:rFonts w:ascii="Times New Roman" w:hAnsi="Times New Roman" w:cs="Times New Roman"/>
          <w:sz w:val="24"/>
          <w:szCs w:val="24"/>
          <w:lang w:eastAsia="zh-CN"/>
        </w:rPr>
        <w:t xml:space="preserve">инистерства культуры и коммуникации, </w:t>
      </w:r>
      <w:r>
        <w:rPr>
          <w:rFonts w:ascii="Times New Roman" w:hAnsi="Times New Roman" w:cs="Times New Roman"/>
          <w:sz w:val="24"/>
          <w:szCs w:val="24"/>
          <w:lang w:eastAsia="zh-CN"/>
        </w:rPr>
        <w:t>М</w:t>
      </w:r>
      <w:r w:rsidR="00646AA1" w:rsidRPr="00B12546">
        <w:rPr>
          <w:rFonts w:ascii="Times New Roman" w:hAnsi="Times New Roman" w:cs="Times New Roman"/>
          <w:sz w:val="24"/>
          <w:szCs w:val="24"/>
          <w:lang w:eastAsia="zh-CN"/>
        </w:rPr>
        <w:t>инистерства по делам молодежи и спорта</w:t>
      </w:r>
      <w:r>
        <w:rPr>
          <w:rFonts w:ascii="Times New Roman" w:hAnsi="Times New Roman" w:cs="Times New Roman"/>
          <w:sz w:val="24"/>
          <w:szCs w:val="24"/>
          <w:lang w:eastAsia="zh-CN"/>
        </w:rPr>
        <w:t>,</w:t>
      </w:r>
      <w:r w:rsidR="00CA0BF0">
        <w:rPr>
          <w:rFonts w:ascii="Times New Roman" w:hAnsi="Times New Roman" w:cs="Times New Roman"/>
          <w:sz w:val="24"/>
          <w:szCs w:val="24"/>
          <w:lang w:eastAsia="zh-CN"/>
        </w:rPr>
        <w:t xml:space="preserve"> </w:t>
      </w:r>
      <w:r w:rsidR="00254B48">
        <w:rPr>
          <w:rFonts w:ascii="Times New Roman" w:hAnsi="Times New Roman" w:cs="Times New Roman"/>
          <w:sz w:val="24"/>
          <w:szCs w:val="24"/>
          <w:lang w:eastAsia="zh-CN"/>
        </w:rPr>
        <w:t xml:space="preserve">Министерства экономики и финансов, </w:t>
      </w:r>
      <w:r w:rsidR="00CA0BF0">
        <w:rPr>
          <w:rFonts w:ascii="Times New Roman" w:hAnsi="Times New Roman" w:cs="Times New Roman"/>
          <w:sz w:val="24"/>
          <w:szCs w:val="24"/>
          <w:lang w:eastAsia="zh-CN"/>
        </w:rPr>
        <w:t xml:space="preserve">а также подчиняющихся им отраслевых организаций, например, таких, как </w:t>
      </w:r>
      <w:r w:rsidR="00257A0E">
        <w:rPr>
          <w:rFonts w:ascii="Times New Roman" w:hAnsi="Times New Roman" w:cs="Times New Roman"/>
          <w:sz w:val="24"/>
          <w:szCs w:val="24"/>
          <w:lang w:eastAsia="zh-CN"/>
        </w:rPr>
        <w:t xml:space="preserve">Главная дирекция по вопросам общемирового значения, культуре, образованию и международному развитию </w:t>
      </w:r>
      <w:r w:rsidR="00CA0BF0">
        <w:rPr>
          <w:rFonts w:ascii="Times New Roman" w:hAnsi="Times New Roman" w:cs="Times New Roman"/>
          <w:sz w:val="24"/>
          <w:szCs w:val="24"/>
          <w:lang w:eastAsia="zh-CN"/>
        </w:rPr>
        <w:t xml:space="preserve">при Министерстве иностранных дел </w:t>
      </w:r>
      <w:r w:rsidR="00CA0BF0" w:rsidRPr="00F515BC">
        <w:rPr>
          <w:rFonts w:ascii="Times New Roman" w:hAnsi="Times New Roman" w:cs="Times New Roman"/>
          <w:sz w:val="24"/>
          <w:szCs w:val="24"/>
          <w:lang w:eastAsia="zh-CN"/>
        </w:rPr>
        <w:t>(</w:t>
      </w:r>
      <w:r w:rsidR="000E1665" w:rsidRPr="00F515BC">
        <w:rPr>
          <w:rFonts w:ascii="Times New Roman" w:hAnsi="Times New Roman" w:cs="Times New Roman"/>
          <w:sz w:val="24"/>
          <w:szCs w:val="24"/>
          <w:lang w:eastAsia="zh-CN"/>
        </w:rPr>
        <w:t>Direction générale de la mondialisation, de la culture, de l’enseignement et du développement international</w:t>
      </w:r>
      <w:r w:rsidR="002A08FF" w:rsidRPr="00F515BC">
        <w:rPr>
          <w:rFonts w:ascii="Times New Roman" w:hAnsi="Times New Roman" w:cs="Times New Roman"/>
          <w:sz w:val="24"/>
          <w:szCs w:val="24"/>
          <w:lang w:eastAsia="zh-CN"/>
        </w:rPr>
        <w:t xml:space="preserve">- </w:t>
      </w:r>
      <w:r w:rsidR="00257A0E" w:rsidRPr="00F515BC">
        <w:rPr>
          <w:rFonts w:ascii="Times New Roman" w:hAnsi="Times New Roman" w:cs="Times New Roman"/>
          <w:sz w:val="24"/>
          <w:szCs w:val="24"/>
          <w:lang w:val="en-US" w:eastAsia="zh-CN"/>
        </w:rPr>
        <w:t>DGM</w:t>
      </w:r>
      <w:r w:rsidR="00CA0BF0" w:rsidRPr="00F515BC">
        <w:rPr>
          <w:rFonts w:ascii="Times New Roman" w:hAnsi="Times New Roman" w:cs="Times New Roman"/>
          <w:sz w:val="24"/>
          <w:szCs w:val="24"/>
          <w:lang w:eastAsia="zh-CN"/>
        </w:rPr>
        <w:t>), Агентство по вопросам образования за рубежом</w:t>
      </w:r>
      <w:r w:rsidR="000E1665" w:rsidRPr="00F515BC">
        <w:rPr>
          <w:rFonts w:ascii="Times New Roman" w:hAnsi="Times New Roman" w:cs="Times New Roman"/>
          <w:sz w:val="24"/>
          <w:szCs w:val="24"/>
          <w:lang w:eastAsia="zh-CN"/>
        </w:rPr>
        <w:t xml:space="preserve"> </w:t>
      </w:r>
      <w:r w:rsidR="00CA0BF0" w:rsidRPr="00F515BC">
        <w:rPr>
          <w:rFonts w:ascii="Times New Roman" w:hAnsi="Times New Roman" w:cs="Times New Roman"/>
          <w:sz w:val="24"/>
          <w:szCs w:val="24"/>
          <w:lang w:eastAsia="zh-CN"/>
        </w:rPr>
        <w:t>при Министерстве иностранных дел (</w:t>
      </w:r>
      <w:r w:rsidR="000E1665" w:rsidRPr="00F515BC">
        <w:rPr>
          <w:rFonts w:ascii="Times New Roman" w:hAnsi="Times New Roman" w:cs="Times New Roman"/>
          <w:sz w:val="24"/>
          <w:szCs w:val="24"/>
          <w:lang w:eastAsia="zh-CN"/>
        </w:rPr>
        <w:t>L'Agence pour l'enseignement français à l'étranger</w:t>
      </w:r>
      <w:r w:rsidR="000E1665" w:rsidRPr="0038687B">
        <w:rPr>
          <w:rFonts w:ascii="Times New Roman" w:hAnsi="Times New Roman" w:cs="Times New Roman"/>
          <w:color w:val="C00000"/>
          <w:sz w:val="24"/>
          <w:szCs w:val="24"/>
          <w:lang w:eastAsia="zh-CN"/>
        </w:rPr>
        <w:t xml:space="preserve"> </w:t>
      </w:r>
      <w:r w:rsidR="002A08FF" w:rsidRPr="0038687B">
        <w:rPr>
          <w:rFonts w:ascii="Times New Roman" w:hAnsi="Times New Roman" w:cs="Times New Roman"/>
          <w:color w:val="C00000"/>
          <w:sz w:val="24"/>
          <w:szCs w:val="24"/>
          <w:lang w:eastAsia="zh-CN"/>
        </w:rPr>
        <w:t xml:space="preserve">- </w:t>
      </w:r>
      <w:r w:rsidR="000E1665">
        <w:rPr>
          <w:rFonts w:ascii="Times New Roman" w:hAnsi="Times New Roman" w:cs="Times New Roman"/>
          <w:sz w:val="24"/>
          <w:szCs w:val="24"/>
          <w:lang w:val="en-US" w:eastAsia="zh-CN"/>
        </w:rPr>
        <w:t>AEF</w:t>
      </w:r>
      <w:r w:rsidR="00CA0BF0">
        <w:rPr>
          <w:rFonts w:ascii="Times New Roman" w:hAnsi="Times New Roman" w:cs="Times New Roman"/>
          <w:sz w:val="24"/>
          <w:szCs w:val="24"/>
          <w:lang w:val="en-US" w:eastAsia="zh-CN"/>
        </w:rPr>
        <w:t>E</w:t>
      </w:r>
      <w:r w:rsidR="00CA0BF0" w:rsidRPr="00CA0BF0">
        <w:rPr>
          <w:rFonts w:ascii="Times New Roman" w:hAnsi="Times New Roman" w:cs="Times New Roman"/>
          <w:sz w:val="24"/>
          <w:szCs w:val="24"/>
          <w:lang w:eastAsia="zh-CN"/>
        </w:rPr>
        <w:t>).</w:t>
      </w:r>
      <w:r w:rsidR="006273ED">
        <w:rPr>
          <w:rFonts w:ascii="Times New Roman" w:hAnsi="Times New Roman" w:cs="Times New Roman"/>
          <w:sz w:val="24"/>
          <w:szCs w:val="24"/>
          <w:lang w:eastAsia="zh-CN"/>
        </w:rPr>
        <w:t>Данные документы представляют собой стратегии и программы по различным направлениям внешней культурной политики</w:t>
      </w:r>
      <w:r w:rsidR="0098016E">
        <w:rPr>
          <w:rFonts w:ascii="Times New Roman" w:hAnsi="Times New Roman" w:cs="Times New Roman"/>
          <w:sz w:val="24"/>
          <w:szCs w:val="24"/>
          <w:lang w:eastAsia="zh-CN"/>
        </w:rPr>
        <w:t>, в которых определены конкретные формы и средства их реализации.</w:t>
      </w:r>
    </w:p>
    <w:p w:rsidR="0098016E" w:rsidRPr="008E27C7" w:rsidRDefault="0098016E"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Среди подобных источников можно выделить </w:t>
      </w:r>
      <w:r w:rsidR="009132C6">
        <w:rPr>
          <w:rFonts w:ascii="Times New Roman" w:hAnsi="Times New Roman" w:cs="Times New Roman"/>
          <w:sz w:val="24"/>
          <w:szCs w:val="24"/>
          <w:lang w:eastAsia="zh-CN"/>
        </w:rPr>
        <w:t xml:space="preserve">совместную </w:t>
      </w:r>
      <w:r>
        <w:rPr>
          <w:rFonts w:ascii="Times New Roman" w:hAnsi="Times New Roman" w:cs="Times New Roman"/>
          <w:sz w:val="24"/>
          <w:szCs w:val="24"/>
          <w:lang w:eastAsia="zh-CN"/>
        </w:rPr>
        <w:t>программу</w:t>
      </w:r>
      <w:r w:rsidR="009132C6">
        <w:rPr>
          <w:rStyle w:val="a6"/>
          <w:rFonts w:ascii="Times New Roman" w:hAnsi="Times New Roman" w:cs="Times New Roman"/>
          <w:sz w:val="24"/>
          <w:szCs w:val="24"/>
          <w:lang w:eastAsia="zh-CN"/>
        </w:rPr>
        <w:footnoteReference w:id="53"/>
      </w:r>
      <w:r w:rsidR="00DA4CD1">
        <w:rPr>
          <w:rFonts w:ascii="Times New Roman" w:hAnsi="Times New Roman" w:cs="Times New Roman"/>
          <w:sz w:val="24"/>
          <w:szCs w:val="24"/>
          <w:lang w:eastAsia="zh-CN"/>
        </w:rPr>
        <w:t xml:space="preserve"> </w:t>
      </w:r>
      <w:r w:rsidR="006F331E">
        <w:rPr>
          <w:rFonts w:ascii="Times New Roman" w:hAnsi="Times New Roman" w:cs="Times New Roman"/>
          <w:sz w:val="24"/>
          <w:szCs w:val="24"/>
          <w:lang w:eastAsia="zh-CN"/>
        </w:rPr>
        <w:t xml:space="preserve">Министерства по делам </w:t>
      </w:r>
      <w:r w:rsidR="002B63F6">
        <w:rPr>
          <w:rFonts w:ascii="Times New Roman" w:hAnsi="Times New Roman" w:cs="Times New Roman"/>
          <w:sz w:val="24"/>
          <w:szCs w:val="24"/>
          <w:lang w:eastAsia="zh-CN"/>
        </w:rPr>
        <w:t xml:space="preserve">городов, </w:t>
      </w:r>
      <w:r w:rsidR="006F331E">
        <w:rPr>
          <w:rFonts w:ascii="Times New Roman" w:hAnsi="Times New Roman" w:cs="Times New Roman"/>
          <w:sz w:val="24"/>
          <w:szCs w:val="24"/>
          <w:lang w:eastAsia="zh-CN"/>
        </w:rPr>
        <w:t>молодежи и спорта</w:t>
      </w:r>
      <w:r w:rsidR="009132C6">
        <w:rPr>
          <w:rFonts w:ascii="Times New Roman" w:hAnsi="Times New Roman" w:cs="Times New Roman"/>
          <w:sz w:val="24"/>
          <w:szCs w:val="24"/>
          <w:lang w:eastAsia="zh-CN"/>
        </w:rPr>
        <w:t xml:space="preserve"> и Комитета Франции по международному спорту (</w:t>
      </w:r>
      <w:r w:rsidR="009132C6">
        <w:rPr>
          <w:rFonts w:ascii="Times New Roman" w:hAnsi="Times New Roman" w:cs="Times New Roman"/>
          <w:sz w:val="24"/>
          <w:szCs w:val="24"/>
          <w:lang w:val="en-US" w:eastAsia="zh-CN"/>
        </w:rPr>
        <w:t>CFSI</w:t>
      </w:r>
      <w:r w:rsidR="009132C6" w:rsidRPr="009132C6">
        <w:rPr>
          <w:rFonts w:ascii="Times New Roman" w:hAnsi="Times New Roman" w:cs="Times New Roman"/>
          <w:sz w:val="24"/>
          <w:szCs w:val="24"/>
          <w:lang w:eastAsia="zh-CN"/>
        </w:rPr>
        <w:t>)</w:t>
      </w:r>
      <w:r w:rsidR="009132C6">
        <w:rPr>
          <w:rFonts w:ascii="Times New Roman" w:hAnsi="Times New Roman" w:cs="Times New Roman"/>
          <w:sz w:val="24"/>
          <w:szCs w:val="24"/>
          <w:lang w:eastAsia="zh-CN"/>
        </w:rPr>
        <w:t xml:space="preserve">, </w:t>
      </w:r>
      <w:r w:rsidR="006F331E">
        <w:rPr>
          <w:rFonts w:ascii="Times New Roman" w:hAnsi="Times New Roman" w:cs="Times New Roman"/>
          <w:sz w:val="24"/>
          <w:szCs w:val="24"/>
          <w:lang w:eastAsia="zh-CN"/>
        </w:rPr>
        <w:t xml:space="preserve">целью которой является </w:t>
      </w:r>
      <w:r w:rsidR="009132C6">
        <w:rPr>
          <w:rFonts w:ascii="Times New Roman" w:hAnsi="Times New Roman" w:cs="Times New Roman"/>
          <w:sz w:val="24"/>
          <w:szCs w:val="24"/>
          <w:lang w:eastAsia="zh-CN"/>
        </w:rPr>
        <w:t>усиление влияния французского спорта на международной арене, укрепление влияние французских спортивных федераций в международной среде.</w:t>
      </w:r>
    </w:p>
    <w:p w:rsidR="00A3044C" w:rsidRDefault="008E27C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Министерство культуры и коммуникации так</w:t>
      </w:r>
      <w:r w:rsidR="000E24A5">
        <w:rPr>
          <w:rFonts w:ascii="Times New Roman" w:hAnsi="Times New Roman" w:cs="Times New Roman"/>
          <w:sz w:val="24"/>
          <w:szCs w:val="24"/>
          <w:lang w:eastAsia="zh-CN"/>
        </w:rPr>
        <w:t>же разрабатывает программы, направленные на распростран</w:t>
      </w:r>
      <w:r w:rsidR="00ED3616">
        <w:rPr>
          <w:rFonts w:ascii="Times New Roman" w:hAnsi="Times New Roman" w:cs="Times New Roman"/>
          <w:sz w:val="24"/>
          <w:szCs w:val="24"/>
          <w:lang w:eastAsia="zh-CN"/>
        </w:rPr>
        <w:t>ение французской культуры, а также на поддержку культурного разнообразия в мире</w:t>
      </w:r>
      <w:r w:rsidR="000E24A5">
        <w:rPr>
          <w:rFonts w:ascii="Times New Roman" w:hAnsi="Times New Roman" w:cs="Times New Roman"/>
          <w:sz w:val="24"/>
          <w:szCs w:val="24"/>
          <w:lang w:eastAsia="zh-CN"/>
        </w:rPr>
        <w:t>.</w:t>
      </w:r>
      <w:r w:rsidR="00ED3616">
        <w:rPr>
          <w:rFonts w:ascii="Times New Roman" w:hAnsi="Times New Roman" w:cs="Times New Roman"/>
          <w:sz w:val="24"/>
          <w:szCs w:val="24"/>
          <w:lang w:eastAsia="zh-CN"/>
        </w:rPr>
        <w:t xml:space="preserve"> </w:t>
      </w:r>
      <w:r w:rsidR="00DA4CD1" w:rsidRPr="00F515BC">
        <w:rPr>
          <w:rFonts w:ascii="Times New Roman" w:hAnsi="Times New Roman" w:cs="Times New Roman"/>
          <w:sz w:val="24"/>
          <w:szCs w:val="24"/>
          <w:lang w:eastAsia="zh-CN"/>
        </w:rPr>
        <w:t xml:space="preserve">Поэтому его документацию также необходимо </w:t>
      </w:r>
      <w:r w:rsidR="00DA4CD1" w:rsidRPr="00F515BC">
        <w:rPr>
          <w:rFonts w:ascii="Times New Roman" w:hAnsi="Times New Roman" w:cs="Times New Roman"/>
          <w:sz w:val="24"/>
          <w:szCs w:val="24"/>
          <w:lang w:eastAsia="zh-CN"/>
        </w:rPr>
        <w:lastRenderedPageBreak/>
        <w:t>учитывать при проведении анализа документальных основ внешней культурной политики Франции.</w:t>
      </w:r>
      <w:r w:rsidR="00DA4CD1">
        <w:rPr>
          <w:rFonts w:ascii="Times New Roman" w:hAnsi="Times New Roman" w:cs="Times New Roman"/>
          <w:sz w:val="24"/>
          <w:szCs w:val="24"/>
          <w:lang w:eastAsia="zh-CN"/>
        </w:rPr>
        <w:t xml:space="preserve"> </w:t>
      </w:r>
      <w:r w:rsidR="00ED3616">
        <w:rPr>
          <w:rFonts w:ascii="Times New Roman" w:hAnsi="Times New Roman" w:cs="Times New Roman"/>
          <w:sz w:val="24"/>
          <w:szCs w:val="24"/>
          <w:lang w:eastAsia="zh-CN"/>
        </w:rPr>
        <w:t xml:space="preserve">Например, стоит отметить </w:t>
      </w:r>
      <w:r w:rsidR="00A3044C">
        <w:rPr>
          <w:rFonts w:ascii="Times New Roman" w:hAnsi="Times New Roman" w:cs="Times New Roman"/>
          <w:sz w:val="24"/>
          <w:szCs w:val="24"/>
          <w:lang w:eastAsia="zh-CN"/>
        </w:rPr>
        <w:t>программу «Одиссей</w:t>
      </w:r>
      <w:r w:rsidR="00DA4CD1">
        <w:rPr>
          <w:rFonts w:ascii="Times New Roman" w:hAnsi="Times New Roman" w:cs="Times New Roman"/>
          <w:sz w:val="24"/>
          <w:szCs w:val="24"/>
          <w:lang w:eastAsia="zh-CN"/>
        </w:rPr>
        <w:t xml:space="preserve">» </w:t>
      </w:r>
      <w:r w:rsidR="00DA4CD1" w:rsidRPr="00DA4CD1">
        <w:rPr>
          <w:rFonts w:ascii="Times New Roman" w:hAnsi="Times New Roman" w:cs="Times New Roman"/>
          <w:sz w:val="24"/>
          <w:szCs w:val="24"/>
          <w:lang w:eastAsia="zh-CN"/>
        </w:rPr>
        <w:t>(</w:t>
      </w:r>
      <w:r w:rsidR="00DA4CD1" w:rsidRPr="00DA4CD1">
        <w:rPr>
          <w:rFonts w:ascii="Times New Roman" w:hAnsi="Times New Roman" w:cs="Times New Roman"/>
          <w:sz w:val="24"/>
          <w:szCs w:val="24"/>
          <w:lang w:val="fr-FR"/>
        </w:rPr>
        <w:t>Odyssee</w:t>
      </w:r>
      <w:r w:rsidR="00DA4CD1" w:rsidRPr="00DA4CD1">
        <w:rPr>
          <w:rStyle w:val="a6"/>
          <w:rFonts w:ascii="Times New Roman" w:hAnsi="Times New Roman" w:cs="Times New Roman"/>
          <w:sz w:val="24"/>
          <w:szCs w:val="24"/>
          <w:lang w:eastAsia="zh-CN"/>
        </w:rPr>
        <w:t xml:space="preserve"> </w:t>
      </w:r>
      <w:r w:rsidR="00DA4CD1" w:rsidRPr="00DA4CD1">
        <w:rPr>
          <w:rFonts w:ascii="Times New Roman" w:hAnsi="Times New Roman" w:cs="Times New Roman"/>
          <w:sz w:val="24"/>
          <w:szCs w:val="24"/>
          <w:lang w:eastAsia="zh-CN"/>
        </w:rPr>
        <w:t>)</w:t>
      </w:r>
      <w:r w:rsidR="00A3044C" w:rsidRPr="00DA4CD1">
        <w:rPr>
          <w:rStyle w:val="a6"/>
          <w:rFonts w:ascii="Times New Roman" w:hAnsi="Times New Roman" w:cs="Times New Roman"/>
          <w:sz w:val="24"/>
          <w:szCs w:val="24"/>
          <w:lang w:eastAsia="zh-CN"/>
        </w:rPr>
        <w:footnoteReference w:id="54"/>
      </w:r>
      <w:r w:rsidR="00A3044C" w:rsidRPr="00DA4CD1">
        <w:rPr>
          <w:rFonts w:ascii="Times New Roman" w:hAnsi="Times New Roman" w:cs="Times New Roman"/>
          <w:sz w:val="24"/>
          <w:szCs w:val="24"/>
          <w:lang w:eastAsia="zh-CN"/>
        </w:rPr>
        <w:t>,</w:t>
      </w:r>
      <w:r w:rsidR="00A3044C">
        <w:rPr>
          <w:rFonts w:ascii="Times New Roman" w:hAnsi="Times New Roman" w:cs="Times New Roman"/>
          <w:sz w:val="24"/>
          <w:szCs w:val="24"/>
          <w:lang w:eastAsia="zh-CN"/>
        </w:rPr>
        <w:t xml:space="preserve"> действующую </w:t>
      </w:r>
      <w:r w:rsidR="00DA66B7">
        <w:rPr>
          <w:rFonts w:ascii="Times New Roman" w:hAnsi="Times New Roman" w:cs="Times New Roman"/>
          <w:sz w:val="24"/>
          <w:szCs w:val="24"/>
          <w:lang w:eastAsia="zh-CN"/>
        </w:rPr>
        <w:t>в сфере культурного обмена</w:t>
      </w:r>
      <w:r w:rsidR="00A3044C">
        <w:rPr>
          <w:rFonts w:ascii="Times New Roman" w:hAnsi="Times New Roman" w:cs="Times New Roman"/>
          <w:sz w:val="24"/>
          <w:szCs w:val="24"/>
          <w:lang w:eastAsia="zh-CN"/>
        </w:rPr>
        <w:t xml:space="preserve">. С момента её создания в 2003 году более чем 500 </w:t>
      </w:r>
      <w:r w:rsidR="00DA66B7">
        <w:rPr>
          <w:rFonts w:ascii="Times New Roman" w:hAnsi="Times New Roman" w:cs="Times New Roman"/>
          <w:sz w:val="24"/>
          <w:szCs w:val="24"/>
          <w:lang w:eastAsia="zh-CN"/>
        </w:rPr>
        <w:t>участников</w:t>
      </w:r>
      <w:r w:rsidR="00A3044C">
        <w:rPr>
          <w:rFonts w:ascii="Times New Roman" w:hAnsi="Times New Roman" w:cs="Times New Roman"/>
          <w:sz w:val="24"/>
          <w:szCs w:val="24"/>
          <w:lang w:eastAsia="zh-CN"/>
        </w:rPr>
        <w:t xml:space="preserve"> из 73 стран</w:t>
      </w:r>
      <w:r w:rsidR="00DA66B7">
        <w:rPr>
          <w:rFonts w:ascii="Times New Roman" w:hAnsi="Times New Roman" w:cs="Times New Roman"/>
          <w:sz w:val="24"/>
          <w:szCs w:val="24"/>
          <w:lang w:eastAsia="zh-CN"/>
        </w:rPr>
        <w:t xml:space="preserve"> смогли получить гранты для осуществления своих проектов в области музыки, кино, архитектуры, театра, фотографии, журналистики.</w:t>
      </w:r>
    </w:p>
    <w:p w:rsidR="00254B48" w:rsidRPr="00A57C2A" w:rsidRDefault="00D043B5"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Деятельность Министерства</w:t>
      </w:r>
      <w:r w:rsidR="00254B48">
        <w:rPr>
          <w:rFonts w:ascii="Times New Roman" w:hAnsi="Times New Roman" w:cs="Times New Roman"/>
          <w:sz w:val="24"/>
          <w:szCs w:val="24"/>
          <w:lang w:eastAsia="zh-CN"/>
        </w:rPr>
        <w:t xml:space="preserve"> экономики и финансов Франции также </w:t>
      </w:r>
      <w:r w:rsidR="008373B4">
        <w:rPr>
          <w:rFonts w:ascii="Times New Roman" w:hAnsi="Times New Roman" w:cs="Times New Roman"/>
          <w:sz w:val="24"/>
          <w:szCs w:val="24"/>
          <w:lang w:eastAsia="zh-CN"/>
        </w:rPr>
        <w:t xml:space="preserve">включает </w:t>
      </w:r>
      <w:r>
        <w:rPr>
          <w:rFonts w:ascii="Times New Roman" w:hAnsi="Times New Roman" w:cs="Times New Roman"/>
          <w:sz w:val="24"/>
          <w:szCs w:val="24"/>
          <w:lang w:eastAsia="zh-CN"/>
        </w:rPr>
        <w:t>отдельные направления</w:t>
      </w:r>
      <w:r w:rsidR="00A57C2A">
        <w:rPr>
          <w:rFonts w:ascii="Times New Roman" w:hAnsi="Times New Roman" w:cs="Times New Roman"/>
          <w:sz w:val="24"/>
          <w:szCs w:val="24"/>
          <w:lang w:eastAsia="zh-CN"/>
        </w:rPr>
        <w:t xml:space="preserve"> внешней культурной политики</w:t>
      </w:r>
      <w:r>
        <w:rPr>
          <w:rFonts w:ascii="Times New Roman" w:hAnsi="Times New Roman" w:cs="Times New Roman"/>
          <w:sz w:val="24"/>
          <w:szCs w:val="24"/>
          <w:lang w:eastAsia="zh-CN"/>
        </w:rPr>
        <w:t>, в особенности, международный туризм</w:t>
      </w:r>
      <w:r w:rsidR="00A57C2A">
        <w:rPr>
          <w:rFonts w:ascii="Times New Roman" w:hAnsi="Times New Roman" w:cs="Times New Roman"/>
          <w:sz w:val="24"/>
          <w:szCs w:val="24"/>
          <w:lang w:eastAsia="zh-CN"/>
        </w:rPr>
        <w:t>. Так, под руководством данного министерства была создана Программа 134</w:t>
      </w:r>
      <w:r w:rsidR="00A57C2A">
        <w:rPr>
          <w:rStyle w:val="a6"/>
          <w:rFonts w:ascii="Times New Roman" w:hAnsi="Times New Roman" w:cs="Times New Roman"/>
          <w:sz w:val="24"/>
          <w:szCs w:val="24"/>
          <w:lang w:eastAsia="zh-CN"/>
        </w:rPr>
        <w:footnoteReference w:id="55"/>
      </w:r>
      <w:r w:rsidR="00A57C2A">
        <w:rPr>
          <w:rFonts w:ascii="Times New Roman" w:hAnsi="Times New Roman" w:cs="Times New Roman"/>
          <w:sz w:val="24"/>
          <w:szCs w:val="24"/>
          <w:lang w:eastAsia="zh-CN"/>
        </w:rPr>
        <w:t xml:space="preserve"> «Развитие предприятий и туризма», </w:t>
      </w:r>
      <w:r>
        <w:rPr>
          <w:rFonts w:ascii="Times New Roman" w:hAnsi="Times New Roman" w:cs="Times New Roman"/>
          <w:sz w:val="24"/>
          <w:szCs w:val="24"/>
          <w:lang w:eastAsia="zh-CN"/>
        </w:rPr>
        <w:t>одной из целей которой является увеличение предложения в области туризма и развитие социального туризма. Более подробно данная программа будет рассмотрена во второй части работы.</w:t>
      </w:r>
    </w:p>
    <w:p w:rsidR="00E53257" w:rsidRPr="00253455" w:rsidRDefault="00E5325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Министерство иностранных дел Франции</w:t>
      </w:r>
      <w:r w:rsidR="00917D5E">
        <w:rPr>
          <w:rFonts w:ascii="Times New Roman" w:hAnsi="Times New Roman" w:cs="Times New Roman"/>
          <w:sz w:val="24"/>
          <w:szCs w:val="24"/>
          <w:lang w:eastAsia="zh-CN"/>
        </w:rPr>
        <w:t xml:space="preserve"> и его подразделения и</w:t>
      </w:r>
      <w:r w:rsidR="001318CB">
        <w:rPr>
          <w:rFonts w:ascii="Times New Roman" w:hAnsi="Times New Roman" w:cs="Times New Roman"/>
          <w:sz w:val="24"/>
          <w:szCs w:val="24"/>
          <w:lang w:eastAsia="zh-CN"/>
        </w:rPr>
        <w:t>граю</w:t>
      </w:r>
      <w:r>
        <w:rPr>
          <w:rFonts w:ascii="Times New Roman" w:hAnsi="Times New Roman" w:cs="Times New Roman"/>
          <w:sz w:val="24"/>
          <w:szCs w:val="24"/>
          <w:lang w:eastAsia="zh-CN"/>
        </w:rPr>
        <w:t>т</w:t>
      </w:r>
      <w:r w:rsidR="001318CB">
        <w:rPr>
          <w:rFonts w:ascii="Times New Roman" w:hAnsi="Times New Roman" w:cs="Times New Roman"/>
          <w:sz w:val="24"/>
          <w:szCs w:val="24"/>
          <w:lang w:eastAsia="zh-CN"/>
        </w:rPr>
        <w:t xml:space="preserve"> ведущую роль в разработке </w:t>
      </w:r>
      <w:r w:rsidR="00130C8B">
        <w:rPr>
          <w:rFonts w:ascii="Times New Roman" w:hAnsi="Times New Roman" w:cs="Times New Roman"/>
          <w:sz w:val="24"/>
          <w:szCs w:val="24"/>
          <w:lang w:eastAsia="zh-CN"/>
        </w:rPr>
        <w:t xml:space="preserve">стратегий развития </w:t>
      </w:r>
      <w:r w:rsidR="001318CB">
        <w:rPr>
          <w:rFonts w:ascii="Times New Roman" w:hAnsi="Times New Roman" w:cs="Times New Roman"/>
          <w:sz w:val="24"/>
          <w:szCs w:val="24"/>
          <w:lang w:eastAsia="zh-CN"/>
        </w:rPr>
        <w:t xml:space="preserve">внешней культурной политики. </w:t>
      </w:r>
      <w:r w:rsidR="00FF77DB">
        <w:rPr>
          <w:rFonts w:ascii="Times New Roman" w:hAnsi="Times New Roman" w:cs="Times New Roman"/>
          <w:sz w:val="24"/>
          <w:szCs w:val="24"/>
          <w:lang w:eastAsia="zh-CN"/>
        </w:rPr>
        <w:t xml:space="preserve">Данные </w:t>
      </w:r>
      <w:r w:rsidR="00DA66B7">
        <w:rPr>
          <w:rFonts w:ascii="Times New Roman" w:hAnsi="Times New Roman" w:cs="Times New Roman"/>
          <w:sz w:val="24"/>
          <w:szCs w:val="24"/>
          <w:lang w:eastAsia="zh-CN"/>
        </w:rPr>
        <w:t xml:space="preserve">стратегии </w:t>
      </w:r>
      <w:r w:rsidR="00FF77DB">
        <w:rPr>
          <w:rFonts w:ascii="Times New Roman" w:hAnsi="Times New Roman" w:cs="Times New Roman"/>
          <w:sz w:val="24"/>
          <w:szCs w:val="24"/>
          <w:lang w:eastAsia="zh-CN"/>
        </w:rPr>
        <w:t xml:space="preserve">касаются </w:t>
      </w:r>
      <w:r w:rsidR="002E5E01">
        <w:rPr>
          <w:rFonts w:ascii="Times New Roman" w:hAnsi="Times New Roman" w:cs="Times New Roman"/>
          <w:sz w:val="24"/>
          <w:szCs w:val="24"/>
          <w:lang w:eastAsia="zh-CN"/>
        </w:rPr>
        <w:t xml:space="preserve">лингвистического, артистического, научного, образовательного и туристического </w:t>
      </w:r>
      <w:r w:rsidR="00FF77DB">
        <w:rPr>
          <w:rFonts w:ascii="Times New Roman" w:hAnsi="Times New Roman" w:cs="Times New Roman"/>
          <w:sz w:val="24"/>
          <w:szCs w:val="24"/>
          <w:lang w:eastAsia="zh-CN"/>
        </w:rPr>
        <w:t>н</w:t>
      </w:r>
      <w:r w:rsidR="002E5E01">
        <w:rPr>
          <w:rFonts w:ascii="Times New Roman" w:hAnsi="Times New Roman" w:cs="Times New Roman"/>
          <w:sz w:val="24"/>
          <w:szCs w:val="24"/>
          <w:lang w:eastAsia="zh-CN"/>
        </w:rPr>
        <w:t>аправлений культурной политики.</w:t>
      </w:r>
      <w:r w:rsidR="008373B4">
        <w:rPr>
          <w:rFonts w:ascii="Times New Roman" w:hAnsi="Times New Roman" w:cs="Times New Roman"/>
          <w:sz w:val="24"/>
          <w:szCs w:val="24"/>
          <w:lang w:eastAsia="zh-CN"/>
        </w:rPr>
        <w:t xml:space="preserve"> </w:t>
      </w:r>
      <w:r w:rsidR="00DA66B7">
        <w:rPr>
          <w:rFonts w:ascii="Times New Roman" w:hAnsi="Times New Roman" w:cs="Times New Roman"/>
          <w:sz w:val="24"/>
          <w:szCs w:val="24"/>
          <w:lang w:eastAsia="zh-CN"/>
        </w:rPr>
        <w:t>В качестве примера можно рассмотреть</w:t>
      </w:r>
      <w:r w:rsidR="00661719">
        <w:rPr>
          <w:rFonts w:ascii="Times New Roman" w:hAnsi="Times New Roman" w:cs="Times New Roman"/>
          <w:sz w:val="24"/>
          <w:szCs w:val="24"/>
          <w:lang w:eastAsia="zh-CN"/>
        </w:rPr>
        <w:t xml:space="preserve"> Программ</w:t>
      </w:r>
      <w:r w:rsidR="00DA66B7">
        <w:rPr>
          <w:rFonts w:ascii="Times New Roman" w:hAnsi="Times New Roman" w:cs="Times New Roman"/>
          <w:sz w:val="24"/>
          <w:szCs w:val="24"/>
          <w:lang w:eastAsia="zh-CN"/>
        </w:rPr>
        <w:t>у</w:t>
      </w:r>
      <w:r w:rsidR="00661719">
        <w:rPr>
          <w:rFonts w:ascii="Times New Roman" w:hAnsi="Times New Roman" w:cs="Times New Roman"/>
          <w:sz w:val="24"/>
          <w:szCs w:val="24"/>
          <w:lang w:eastAsia="zh-CN"/>
        </w:rPr>
        <w:t xml:space="preserve"> 185</w:t>
      </w:r>
      <w:r w:rsidR="00661719">
        <w:rPr>
          <w:rStyle w:val="a6"/>
          <w:rFonts w:ascii="Times New Roman" w:hAnsi="Times New Roman" w:cs="Times New Roman"/>
          <w:sz w:val="24"/>
          <w:szCs w:val="24"/>
          <w:lang w:eastAsia="zh-CN"/>
        </w:rPr>
        <w:footnoteReference w:id="56"/>
      </w:r>
      <w:r w:rsidR="00661719">
        <w:rPr>
          <w:rFonts w:ascii="Times New Roman" w:hAnsi="Times New Roman" w:cs="Times New Roman"/>
          <w:sz w:val="24"/>
          <w:szCs w:val="24"/>
          <w:lang w:eastAsia="zh-CN"/>
        </w:rPr>
        <w:t xml:space="preserve"> «Культурная дипломатия и дипломатия влияния» в рамках проекта «Внешняя политика государства</w:t>
      </w:r>
      <w:r w:rsidR="00DA4CD1">
        <w:rPr>
          <w:rFonts w:ascii="Times New Roman" w:hAnsi="Times New Roman" w:cs="Times New Roman"/>
          <w:sz w:val="24"/>
          <w:szCs w:val="24"/>
          <w:lang w:eastAsia="zh-CN"/>
        </w:rPr>
        <w:t>»</w:t>
      </w:r>
      <w:r w:rsidR="00661719">
        <w:rPr>
          <w:rStyle w:val="a6"/>
          <w:rFonts w:ascii="Times New Roman" w:hAnsi="Times New Roman" w:cs="Times New Roman"/>
          <w:sz w:val="24"/>
          <w:szCs w:val="24"/>
          <w:lang w:eastAsia="zh-CN"/>
        </w:rPr>
        <w:footnoteReference w:id="57"/>
      </w:r>
      <w:r w:rsidR="00661719">
        <w:rPr>
          <w:rFonts w:ascii="Times New Roman" w:hAnsi="Times New Roman" w:cs="Times New Roman"/>
          <w:sz w:val="24"/>
          <w:szCs w:val="24"/>
          <w:lang w:eastAsia="zh-CN"/>
        </w:rPr>
        <w:t>.</w:t>
      </w:r>
      <w:r w:rsidR="00681D92">
        <w:rPr>
          <w:rFonts w:ascii="Times New Roman" w:hAnsi="Times New Roman" w:cs="Times New Roman"/>
          <w:sz w:val="24"/>
          <w:szCs w:val="24"/>
          <w:lang w:eastAsia="zh-CN"/>
        </w:rPr>
        <w:t xml:space="preserve"> Цель данной программы – усиление экономических, политических и культурных позиций Франции в мире. В качестве региональных приоритетов для сотрудничества выбраны развивающиеся страны (Индия, Китай, Россия, Бразилия, ЮАР, Индонезия, Вьетнам, Мексика, Турция), а также страны Средиземноморского региона.</w:t>
      </w:r>
      <w:r w:rsidR="00DF03F5">
        <w:rPr>
          <w:rFonts w:ascii="Times New Roman" w:hAnsi="Times New Roman" w:cs="Times New Roman"/>
          <w:sz w:val="24"/>
          <w:szCs w:val="24"/>
          <w:lang w:eastAsia="zh-CN"/>
        </w:rPr>
        <w:t xml:space="preserve"> Программа 185 определяет несколько ключевых направлений культурной дипломатии Франции: повышение инвестиционной привлекательности страны, продвижение французского образовани</w:t>
      </w:r>
      <w:r w:rsidR="00253455">
        <w:rPr>
          <w:rFonts w:ascii="Times New Roman" w:hAnsi="Times New Roman" w:cs="Times New Roman"/>
          <w:sz w:val="24"/>
          <w:szCs w:val="24"/>
          <w:lang w:eastAsia="zh-CN"/>
        </w:rPr>
        <w:t xml:space="preserve">я за рубежом, повышение привлекательности французского языка в мире, усиление французского </w:t>
      </w:r>
      <w:r w:rsidR="00253455">
        <w:rPr>
          <w:rFonts w:ascii="Times New Roman" w:hAnsi="Times New Roman" w:cs="Times New Roman"/>
          <w:sz w:val="24"/>
          <w:szCs w:val="24"/>
          <w:lang w:eastAsia="zh-CN"/>
        </w:rPr>
        <w:lastRenderedPageBreak/>
        <w:t>культурного влияния, развитие международного сотрудничества в сферах науки и образования</w:t>
      </w:r>
      <w:r w:rsidR="00254B48">
        <w:rPr>
          <w:rFonts w:ascii="Times New Roman" w:hAnsi="Times New Roman" w:cs="Times New Roman"/>
          <w:sz w:val="24"/>
          <w:szCs w:val="24"/>
          <w:lang w:eastAsia="zh-CN"/>
        </w:rPr>
        <w:t>, продвижение международного туризма</w:t>
      </w:r>
      <w:r w:rsidR="00253455">
        <w:rPr>
          <w:rFonts w:ascii="Times New Roman" w:hAnsi="Times New Roman" w:cs="Times New Roman"/>
          <w:sz w:val="24"/>
          <w:szCs w:val="24"/>
          <w:lang w:eastAsia="zh-CN"/>
        </w:rPr>
        <w:t>.</w:t>
      </w:r>
    </w:p>
    <w:p w:rsidR="00646AA1" w:rsidRPr="00E53257" w:rsidRDefault="00E5325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Далее необходимо выделить д</w:t>
      </w:r>
      <w:r w:rsidR="00646AA1" w:rsidRPr="00E53257">
        <w:rPr>
          <w:rFonts w:ascii="Times New Roman" w:hAnsi="Times New Roman" w:cs="Times New Roman"/>
          <w:sz w:val="24"/>
          <w:szCs w:val="24"/>
          <w:lang w:eastAsia="zh-CN"/>
        </w:rPr>
        <w:t>окументы французских учреждений культуры, действующих за рубежом, например, Французского института, Французского Альянса</w:t>
      </w:r>
      <w:r w:rsidR="002E5E01">
        <w:rPr>
          <w:rFonts w:ascii="Times New Roman" w:hAnsi="Times New Roman" w:cs="Times New Roman"/>
          <w:sz w:val="24"/>
          <w:szCs w:val="24"/>
          <w:lang w:eastAsia="zh-CN"/>
        </w:rPr>
        <w:t>. Эти источники позволяют ознакомит</w:t>
      </w:r>
      <w:r w:rsidR="009D135F">
        <w:rPr>
          <w:rFonts w:ascii="Times New Roman" w:hAnsi="Times New Roman" w:cs="Times New Roman"/>
          <w:sz w:val="24"/>
          <w:szCs w:val="24"/>
          <w:lang w:eastAsia="zh-CN"/>
        </w:rPr>
        <w:t>ь</w:t>
      </w:r>
      <w:r w:rsidR="002E5E01">
        <w:rPr>
          <w:rFonts w:ascii="Times New Roman" w:hAnsi="Times New Roman" w:cs="Times New Roman"/>
          <w:sz w:val="24"/>
          <w:szCs w:val="24"/>
          <w:lang w:eastAsia="zh-CN"/>
        </w:rPr>
        <w:t>ся с конкретными мероприятиями</w:t>
      </w:r>
      <w:r w:rsidR="009D135F">
        <w:rPr>
          <w:rFonts w:ascii="Times New Roman" w:hAnsi="Times New Roman" w:cs="Times New Roman"/>
          <w:sz w:val="24"/>
          <w:szCs w:val="24"/>
          <w:lang w:eastAsia="zh-CN"/>
        </w:rPr>
        <w:t>, проектами</w:t>
      </w:r>
      <w:r w:rsidR="002E5E01">
        <w:rPr>
          <w:rFonts w:ascii="Times New Roman" w:hAnsi="Times New Roman" w:cs="Times New Roman"/>
          <w:sz w:val="24"/>
          <w:szCs w:val="24"/>
          <w:lang w:eastAsia="zh-CN"/>
        </w:rPr>
        <w:t>, проводимыми в сфере внешней культурной политики Франции.</w:t>
      </w:r>
      <w:r w:rsidR="00D043B5">
        <w:rPr>
          <w:rFonts w:ascii="Times New Roman" w:hAnsi="Times New Roman" w:cs="Times New Roman"/>
          <w:sz w:val="24"/>
          <w:szCs w:val="24"/>
          <w:lang w:eastAsia="zh-CN"/>
        </w:rPr>
        <w:t xml:space="preserve"> </w:t>
      </w:r>
      <w:r w:rsidR="003C69C3">
        <w:rPr>
          <w:rFonts w:ascii="Times New Roman" w:hAnsi="Times New Roman" w:cs="Times New Roman"/>
          <w:sz w:val="24"/>
          <w:szCs w:val="24"/>
          <w:lang w:eastAsia="zh-CN"/>
        </w:rPr>
        <w:t>Например, каждый год Французский институт публикует отчет о своей деятельности, информируя о проведенных мероприятиях в различных сферах</w:t>
      </w:r>
      <w:r w:rsidR="00AB734D">
        <w:rPr>
          <w:rStyle w:val="a6"/>
          <w:rFonts w:ascii="Times New Roman" w:hAnsi="Times New Roman" w:cs="Times New Roman"/>
          <w:sz w:val="24"/>
          <w:szCs w:val="24"/>
          <w:lang w:eastAsia="zh-CN"/>
        </w:rPr>
        <w:footnoteReference w:id="58"/>
      </w:r>
      <w:r w:rsidR="003C69C3">
        <w:rPr>
          <w:rFonts w:ascii="Times New Roman" w:hAnsi="Times New Roman" w:cs="Times New Roman"/>
          <w:sz w:val="24"/>
          <w:szCs w:val="24"/>
          <w:lang w:eastAsia="zh-CN"/>
        </w:rPr>
        <w:t xml:space="preserve">. </w:t>
      </w:r>
      <w:r w:rsidR="00A3400F">
        <w:rPr>
          <w:rFonts w:ascii="Times New Roman" w:hAnsi="Times New Roman" w:cs="Times New Roman"/>
          <w:sz w:val="24"/>
          <w:szCs w:val="24"/>
          <w:lang w:eastAsia="zh-CN"/>
        </w:rPr>
        <w:t>Таким образом, данная группа источников демонстрирует реализацию внешней культурной политики на практике.</w:t>
      </w:r>
    </w:p>
    <w:p w:rsidR="00646AA1" w:rsidRPr="00A74CEB" w:rsidRDefault="00130C8B"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Следующую группу источников представляет д</w:t>
      </w:r>
      <w:r w:rsidR="00646AA1" w:rsidRPr="00130C8B">
        <w:rPr>
          <w:rFonts w:ascii="Times New Roman" w:hAnsi="Times New Roman" w:cs="Times New Roman"/>
          <w:sz w:val="24"/>
          <w:szCs w:val="24"/>
          <w:lang w:eastAsia="zh-CN"/>
        </w:rPr>
        <w:t>окументация таких акторов внешней культурной политики</w:t>
      </w:r>
      <w:r>
        <w:rPr>
          <w:rFonts w:ascii="Times New Roman" w:hAnsi="Times New Roman" w:cs="Times New Roman"/>
          <w:sz w:val="24"/>
          <w:szCs w:val="24"/>
          <w:lang w:eastAsia="zh-CN"/>
        </w:rPr>
        <w:t>,</w:t>
      </w:r>
      <w:r w:rsidR="00A3400F">
        <w:rPr>
          <w:rFonts w:ascii="Times New Roman" w:hAnsi="Times New Roman" w:cs="Times New Roman"/>
          <w:sz w:val="24"/>
          <w:szCs w:val="24"/>
          <w:lang w:eastAsia="zh-CN"/>
        </w:rPr>
        <w:t xml:space="preserve"> как музеи</w:t>
      </w:r>
      <w:r w:rsidR="00646AA1" w:rsidRPr="00130C8B">
        <w:rPr>
          <w:rFonts w:ascii="Times New Roman" w:hAnsi="Times New Roman" w:cs="Times New Roman"/>
          <w:sz w:val="24"/>
          <w:szCs w:val="24"/>
          <w:lang w:eastAsia="zh-CN"/>
        </w:rPr>
        <w:t xml:space="preserve">, </w:t>
      </w:r>
      <w:r w:rsidR="00A3400F">
        <w:rPr>
          <w:rFonts w:ascii="Times New Roman" w:hAnsi="Times New Roman" w:cs="Times New Roman"/>
          <w:sz w:val="24"/>
          <w:szCs w:val="24"/>
          <w:lang w:eastAsia="zh-CN"/>
        </w:rPr>
        <w:t xml:space="preserve">художественные </w:t>
      </w:r>
      <w:r>
        <w:rPr>
          <w:rFonts w:ascii="Times New Roman" w:hAnsi="Times New Roman" w:cs="Times New Roman"/>
          <w:sz w:val="24"/>
          <w:szCs w:val="24"/>
          <w:lang w:eastAsia="zh-CN"/>
        </w:rPr>
        <w:t>га</w:t>
      </w:r>
      <w:r w:rsidR="00A3400F">
        <w:rPr>
          <w:rFonts w:ascii="Times New Roman" w:hAnsi="Times New Roman" w:cs="Times New Roman"/>
          <w:sz w:val="24"/>
          <w:szCs w:val="24"/>
          <w:lang w:eastAsia="zh-CN"/>
        </w:rPr>
        <w:t>лереи</w:t>
      </w:r>
      <w:r>
        <w:rPr>
          <w:rFonts w:ascii="Times New Roman" w:hAnsi="Times New Roman" w:cs="Times New Roman"/>
          <w:sz w:val="24"/>
          <w:szCs w:val="24"/>
          <w:lang w:eastAsia="zh-CN"/>
        </w:rPr>
        <w:t xml:space="preserve">, </w:t>
      </w:r>
      <w:r w:rsidR="00A3400F">
        <w:rPr>
          <w:rFonts w:ascii="Times New Roman" w:hAnsi="Times New Roman" w:cs="Times New Roman"/>
          <w:sz w:val="24"/>
          <w:szCs w:val="24"/>
          <w:lang w:eastAsia="zh-CN"/>
        </w:rPr>
        <w:t>театры, университеты</w:t>
      </w:r>
      <w:r w:rsidR="00646AA1" w:rsidRPr="00130C8B">
        <w:rPr>
          <w:rFonts w:ascii="Times New Roman" w:hAnsi="Times New Roman" w:cs="Times New Roman"/>
          <w:sz w:val="24"/>
          <w:szCs w:val="24"/>
          <w:lang w:eastAsia="zh-CN"/>
        </w:rPr>
        <w:t>, библиотек</w:t>
      </w:r>
      <w:r w:rsidR="00A3400F">
        <w:rPr>
          <w:rFonts w:ascii="Times New Roman" w:hAnsi="Times New Roman" w:cs="Times New Roman"/>
          <w:sz w:val="24"/>
          <w:szCs w:val="24"/>
          <w:lang w:eastAsia="zh-CN"/>
        </w:rPr>
        <w:t>и и другие учреждения культуры, науки и образования, которые также занимаются международным культурным сотрудничеством в своей сфере. В качестве примеров можно привести программы Лувра, музея Д</w:t>
      </w:r>
      <w:r w:rsidR="00A3400F" w:rsidRPr="00A3400F">
        <w:rPr>
          <w:rFonts w:ascii="Times New Roman" w:hAnsi="Times New Roman" w:cs="Times New Roman"/>
          <w:sz w:val="24"/>
          <w:szCs w:val="24"/>
          <w:lang w:eastAsia="zh-CN"/>
        </w:rPr>
        <w:t>’</w:t>
      </w:r>
      <w:r w:rsidR="00A3400F">
        <w:rPr>
          <w:rFonts w:ascii="Times New Roman" w:hAnsi="Times New Roman" w:cs="Times New Roman"/>
          <w:sz w:val="24"/>
          <w:szCs w:val="24"/>
          <w:lang w:eastAsia="zh-CN"/>
        </w:rPr>
        <w:t xml:space="preserve">Орсе, Национального центра искусств имени Жоржа Помпиду в области художественных обменов, </w:t>
      </w:r>
      <w:r w:rsidR="001A4AC4">
        <w:rPr>
          <w:rFonts w:ascii="Times New Roman" w:hAnsi="Times New Roman" w:cs="Times New Roman"/>
          <w:sz w:val="24"/>
          <w:szCs w:val="24"/>
          <w:lang w:eastAsia="zh-CN"/>
        </w:rPr>
        <w:t xml:space="preserve">документы по внешним связям крупнейших французских университетов – Сорбонны, </w:t>
      </w:r>
      <w:r w:rsidR="00A74CEB">
        <w:rPr>
          <w:rFonts w:ascii="Times New Roman" w:hAnsi="Times New Roman" w:cs="Times New Roman"/>
          <w:sz w:val="24"/>
          <w:szCs w:val="24"/>
          <w:lang w:eastAsia="zh-CN"/>
        </w:rPr>
        <w:t>Страсбургского университета, Политехнической школы.</w:t>
      </w:r>
      <w:r w:rsidR="00DA4CD1">
        <w:rPr>
          <w:rFonts w:ascii="Times New Roman" w:hAnsi="Times New Roman" w:cs="Times New Roman"/>
          <w:sz w:val="24"/>
          <w:szCs w:val="24"/>
          <w:lang w:eastAsia="zh-CN"/>
        </w:rPr>
        <w:t xml:space="preserve"> </w:t>
      </w:r>
      <w:r w:rsidR="00DA4CD1" w:rsidRPr="00F515BC">
        <w:rPr>
          <w:rFonts w:ascii="Times New Roman" w:hAnsi="Times New Roman" w:cs="Times New Roman"/>
          <w:sz w:val="24"/>
          <w:szCs w:val="24"/>
          <w:lang w:eastAsia="zh-CN"/>
        </w:rPr>
        <w:t>Эти акторы играют важную практическую роль в реализации внешней культурной политики каждый в своем направлении деятельности.</w:t>
      </w:r>
    </w:p>
    <w:p w:rsidR="00AE202E" w:rsidRDefault="002A08FF"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Еще одна</w:t>
      </w:r>
      <w:r w:rsidR="00A74CEB">
        <w:rPr>
          <w:rFonts w:ascii="Times New Roman" w:hAnsi="Times New Roman" w:cs="Times New Roman"/>
          <w:sz w:val="24"/>
          <w:szCs w:val="24"/>
          <w:lang w:eastAsia="zh-CN"/>
        </w:rPr>
        <w:t xml:space="preserve"> группа нормативно-правовых источников представлена документацией </w:t>
      </w:r>
      <w:r w:rsidR="00646AA1" w:rsidRPr="00A74CEB">
        <w:rPr>
          <w:rFonts w:ascii="Times New Roman" w:hAnsi="Times New Roman" w:cs="Times New Roman"/>
          <w:sz w:val="24"/>
          <w:szCs w:val="24"/>
          <w:lang w:eastAsia="zh-CN"/>
        </w:rPr>
        <w:t>международной организации Франкофонии</w:t>
      </w:r>
      <w:r w:rsidR="00A74CEB">
        <w:rPr>
          <w:rFonts w:ascii="Times New Roman" w:hAnsi="Times New Roman" w:cs="Times New Roman"/>
          <w:sz w:val="24"/>
          <w:szCs w:val="24"/>
          <w:lang w:eastAsia="zh-CN"/>
        </w:rPr>
        <w:t xml:space="preserve"> – </w:t>
      </w:r>
      <w:r w:rsidR="00325B86">
        <w:rPr>
          <w:rFonts w:ascii="Times New Roman" w:hAnsi="Times New Roman" w:cs="Times New Roman"/>
          <w:sz w:val="24"/>
          <w:szCs w:val="24"/>
          <w:lang w:eastAsia="zh-CN"/>
        </w:rPr>
        <w:t xml:space="preserve">важного </w:t>
      </w:r>
      <w:r w:rsidR="00A74CEB">
        <w:rPr>
          <w:rFonts w:ascii="Times New Roman" w:hAnsi="Times New Roman" w:cs="Times New Roman"/>
          <w:sz w:val="24"/>
          <w:szCs w:val="24"/>
          <w:lang w:eastAsia="zh-CN"/>
        </w:rPr>
        <w:t xml:space="preserve">актора в реализации </w:t>
      </w:r>
      <w:r w:rsidR="00181E13">
        <w:rPr>
          <w:rFonts w:ascii="Times New Roman" w:hAnsi="Times New Roman" w:cs="Times New Roman"/>
          <w:sz w:val="24"/>
          <w:szCs w:val="24"/>
          <w:lang w:eastAsia="zh-CN"/>
        </w:rPr>
        <w:t xml:space="preserve">лингвистического направления </w:t>
      </w:r>
      <w:r w:rsidR="00A74CEB">
        <w:rPr>
          <w:rFonts w:ascii="Times New Roman" w:hAnsi="Times New Roman" w:cs="Times New Roman"/>
          <w:sz w:val="24"/>
          <w:szCs w:val="24"/>
          <w:lang w:eastAsia="zh-CN"/>
        </w:rPr>
        <w:t>внешней культурной политики Франции. Ос</w:t>
      </w:r>
      <w:r w:rsidR="002E1D1C">
        <w:rPr>
          <w:rFonts w:ascii="Times New Roman" w:hAnsi="Times New Roman" w:cs="Times New Roman"/>
          <w:sz w:val="24"/>
          <w:szCs w:val="24"/>
          <w:lang w:eastAsia="zh-CN"/>
        </w:rPr>
        <w:t>обое внимание стои</w:t>
      </w:r>
      <w:r w:rsidR="00E60D5C">
        <w:rPr>
          <w:rFonts w:ascii="Times New Roman" w:hAnsi="Times New Roman" w:cs="Times New Roman"/>
          <w:sz w:val="24"/>
          <w:szCs w:val="24"/>
          <w:lang w:eastAsia="zh-CN"/>
        </w:rPr>
        <w:t>т обратить на Хартию Франкофонии</w:t>
      </w:r>
      <w:r w:rsidR="002E1D1C">
        <w:rPr>
          <w:rStyle w:val="a6"/>
          <w:rFonts w:ascii="Times New Roman" w:hAnsi="Times New Roman" w:cs="Times New Roman"/>
          <w:sz w:val="24"/>
          <w:szCs w:val="24"/>
          <w:lang w:eastAsia="zh-CN"/>
        </w:rPr>
        <w:footnoteReference w:id="59"/>
      </w:r>
      <w:r w:rsidR="002E1D1C">
        <w:rPr>
          <w:rFonts w:ascii="Times New Roman" w:hAnsi="Times New Roman" w:cs="Times New Roman"/>
          <w:sz w:val="24"/>
          <w:szCs w:val="24"/>
          <w:lang w:eastAsia="zh-CN"/>
        </w:rPr>
        <w:t xml:space="preserve"> – документ, определяющий институциональные и юридические основы организации, - и на Программу международной организации Франкофонии на 2015-2018 годы</w:t>
      </w:r>
      <w:r w:rsidR="002E1D1C">
        <w:rPr>
          <w:rStyle w:val="a6"/>
          <w:rFonts w:ascii="Times New Roman" w:hAnsi="Times New Roman" w:cs="Times New Roman"/>
          <w:sz w:val="24"/>
          <w:szCs w:val="24"/>
          <w:lang w:eastAsia="zh-CN"/>
        </w:rPr>
        <w:footnoteReference w:id="60"/>
      </w:r>
      <w:r w:rsidR="002E1D1C">
        <w:rPr>
          <w:rFonts w:ascii="Times New Roman" w:hAnsi="Times New Roman" w:cs="Times New Roman"/>
          <w:sz w:val="24"/>
          <w:szCs w:val="24"/>
          <w:lang w:eastAsia="zh-CN"/>
        </w:rPr>
        <w:t>, в которой содержатся основные цели и задачи организации в области поддержки французского языка, защиты культурного и языкового многообразия, сотрудничества в сфере науки и образования</w:t>
      </w:r>
      <w:r w:rsidR="00AE202E">
        <w:rPr>
          <w:rFonts w:ascii="Times New Roman" w:hAnsi="Times New Roman" w:cs="Times New Roman"/>
          <w:sz w:val="24"/>
          <w:szCs w:val="24"/>
          <w:lang w:eastAsia="zh-CN"/>
        </w:rPr>
        <w:t>.</w:t>
      </w:r>
    </w:p>
    <w:p w:rsidR="003C69C3" w:rsidRDefault="003C69C3" w:rsidP="00E0064F">
      <w:pPr>
        <w:spacing w:after="0" w:line="360" w:lineRule="auto"/>
        <w:ind w:firstLine="709"/>
        <w:contextualSpacing/>
        <w:jc w:val="both"/>
        <w:rPr>
          <w:rFonts w:ascii="Times New Roman" w:hAnsi="Times New Roman" w:cs="Times New Roman"/>
          <w:sz w:val="24"/>
          <w:szCs w:val="24"/>
          <w:lang w:eastAsia="zh-CN"/>
        </w:rPr>
      </w:pPr>
      <w:r w:rsidRPr="003C69C3">
        <w:rPr>
          <w:rFonts w:ascii="Times New Roman" w:hAnsi="Times New Roman" w:cs="Times New Roman"/>
          <w:sz w:val="24"/>
          <w:szCs w:val="24"/>
          <w:lang w:eastAsia="zh-CN"/>
        </w:rPr>
        <w:lastRenderedPageBreak/>
        <w:t xml:space="preserve">Рассмотрев стратегии </w:t>
      </w:r>
      <w:r>
        <w:rPr>
          <w:rFonts w:ascii="Times New Roman" w:hAnsi="Times New Roman" w:cs="Times New Roman"/>
          <w:sz w:val="24"/>
          <w:szCs w:val="24"/>
          <w:lang w:eastAsia="zh-CN"/>
        </w:rPr>
        <w:t xml:space="preserve">и программы внешней культурной политики Франции, </w:t>
      </w:r>
      <w:r w:rsidRPr="003C69C3">
        <w:rPr>
          <w:rFonts w:ascii="Times New Roman" w:hAnsi="Times New Roman" w:cs="Times New Roman"/>
          <w:sz w:val="24"/>
          <w:szCs w:val="24"/>
          <w:lang w:eastAsia="zh-CN"/>
        </w:rPr>
        <w:t xml:space="preserve">необходимо обратиться к </w:t>
      </w:r>
      <w:r w:rsidR="00EE5013">
        <w:rPr>
          <w:rFonts w:ascii="Times New Roman" w:hAnsi="Times New Roman" w:cs="Times New Roman"/>
          <w:sz w:val="24"/>
          <w:szCs w:val="24"/>
          <w:lang w:eastAsia="zh-CN"/>
        </w:rPr>
        <w:t xml:space="preserve">её договорным источникам, к которым относятся международные договоры, протоколы, конвенции, </w:t>
      </w:r>
      <w:r w:rsidR="00B45638">
        <w:rPr>
          <w:rFonts w:ascii="Times New Roman" w:hAnsi="Times New Roman" w:cs="Times New Roman"/>
          <w:sz w:val="24"/>
          <w:szCs w:val="24"/>
          <w:lang w:eastAsia="zh-CN"/>
        </w:rPr>
        <w:t>содержащие</w:t>
      </w:r>
      <w:r w:rsidR="00EE5013">
        <w:rPr>
          <w:rFonts w:ascii="Times New Roman" w:hAnsi="Times New Roman" w:cs="Times New Roman"/>
          <w:sz w:val="24"/>
          <w:szCs w:val="24"/>
          <w:lang w:eastAsia="zh-CN"/>
        </w:rPr>
        <w:t xml:space="preserve"> нормы международного права; двусторонние договоры и соглашения между </w:t>
      </w:r>
      <w:r w:rsidR="00FA1374">
        <w:rPr>
          <w:rFonts w:ascii="Times New Roman" w:hAnsi="Times New Roman" w:cs="Times New Roman"/>
          <w:sz w:val="24"/>
          <w:szCs w:val="24"/>
          <w:lang w:eastAsia="zh-CN"/>
        </w:rPr>
        <w:t xml:space="preserve">Францией и другими </w:t>
      </w:r>
      <w:r w:rsidR="00EE5013">
        <w:rPr>
          <w:rFonts w:ascii="Times New Roman" w:hAnsi="Times New Roman" w:cs="Times New Roman"/>
          <w:sz w:val="24"/>
          <w:szCs w:val="24"/>
          <w:lang w:eastAsia="zh-CN"/>
        </w:rPr>
        <w:t>государствами; докумен</w:t>
      </w:r>
      <w:r w:rsidR="00FA1374">
        <w:rPr>
          <w:rFonts w:ascii="Times New Roman" w:hAnsi="Times New Roman" w:cs="Times New Roman"/>
          <w:sz w:val="24"/>
          <w:szCs w:val="24"/>
          <w:lang w:eastAsia="zh-CN"/>
        </w:rPr>
        <w:t>тация международных организаций, участником которых является Франция.</w:t>
      </w:r>
    </w:p>
    <w:p w:rsidR="00B45638" w:rsidRPr="00F01C71" w:rsidRDefault="003C69C3" w:rsidP="00E0064F">
      <w:pPr>
        <w:spacing w:after="0" w:line="360" w:lineRule="auto"/>
        <w:ind w:firstLine="709"/>
        <w:contextualSpacing/>
        <w:jc w:val="both"/>
        <w:rPr>
          <w:rFonts w:ascii="Times New Roman" w:hAnsi="Times New Roman" w:cs="Times New Roman"/>
          <w:sz w:val="24"/>
          <w:szCs w:val="24"/>
          <w:lang w:eastAsia="zh-CN"/>
        </w:rPr>
      </w:pPr>
      <w:r w:rsidRPr="00FA1374">
        <w:rPr>
          <w:rFonts w:ascii="Times New Roman" w:hAnsi="Times New Roman" w:cs="Times New Roman"/>
          <w:sz w:val="24"/>
          <w:szCs w:val="24"/>
          <w:lang w:eastAsia="zh-CN"/>
        </w:rPr>
        <w:t>Во-первых, рассмотрим многосторонние договоры</w:t>
      </w:r>
      <w:r w:rsidR="001E547E">
        <w:rPr>
          <w:rFonts w:ascii="Times New Roman" w:hAnsi="Times New Roman" w:cs="Times New Roman"/>
          <w:sz w:val="24"/>
          <w:szCs w:val="24"/>
          <w:lang w:eastAsia="zh-CN"/>
        </w:rPr>
        <w:t xml:space="preserve"> и договоры универсального характера в сфере культуры</w:t>
      </w:r>
      <w:r w:rsidR="004104D2" w:rsidRPr="00FA1374">
        <w:rPr>
          <w:rFonts w:ascii="Times New Roman" w:hAnsi="Times New Roman" w:cs="Times New Roman"/>
          <w:sz w:val="24"/>
          <w:szCs w:val="24"/>
          <w:lang w:eastAsia="zh-CN"/>
        </w:rPr>
        <w:t xml:space="preserve">. </w:t>
      </w:r>
      <w:bookmarkStart w:id="0" w:name="toppp"/>
      <w:r w:rsidR="00FA1374">
        <w:rPr>
          <w:rFonts w:ascii="Times New Roman" w:hAnsi="Times New Roman" w:cs="Times New Roman"/>
          <w:sz w:val="24"/>
          <w:szCs w:val="24"/>
          <w:lang w:eastAsia="zh-CN"/>
        </w:rPr>
        <w:t xml:space="preserve">К ним относятся </w:t>
      </w:r>
      <w:r w:rsidR="001E547E" w:rsidRPr="001E547E">
        <w:rPr>
          <w:rFonts w:ascii="Times New Roman" w:hAnsi="Times New Roman" w:cs="Times New Roman"/>
          <w:sz w:val="24"/>
          <w:szCs w:val="24"/>
          <w:lang w:eastAsia="zh-CN"/>
        </w:rPr>
        <w:t>Гаагская конвенция о защите культурных ценностей в случае вооружённого конфликта</w:t>
      </w:r>
      <w:r w:rsidR="001E547E">
        <w:rPr>
          <w:rFonts w:ascii="Times New Roman" w:hAnsi="Times New Roman" w:cs="Times New Roman"/>
          <w:sz w:val="24"/>
          <w:szCs w:val="24"/>
          <w:lang w:eastAsia="zh-CN"/>
        </w:rPr>
        <w:t xml:space="preserve"> 1954 года</w:t>
      </w:r>
      <w:r w:rsidR="001E547E">
        <w:rPr>
          <w:rStyle w:val="a6"/>
          <w:rFonts w:ascii="Times New Roman" w:hAnsi="Times New Roman" w:cs="Times New Roman"/>
          <w:sz w:val="24"/>
          <w:szCs w:val="24"/>
          <w:lang w:eastAsia="zh-CN"/>
        </w:rPr>
        <w:footnoteReference w:id="61"/>
      </w:r>
      <w:r w:rsidR="001E547E">
        <w:rPr>
          <w:rFonts w:ascii="Times New Roman" w:hAnsi="Times New Roman" w:cs="Times New Roman"/>
          <w:sz w:val="24"/>
          <w:szCs w:val="24"/>
          <w:lang w:eastAsia="zh-CN"/>
        </w:rPr>
        <w:t xml:space="preserve">, </w:t>
      </w:r>
      <w:r w:rsidR="001E547E" w:rsidRPr="001E547E">
        <w:rPr>
          <w:rFonts w:ascii="Times New Roman" w:hAnsi="Times New Roman" w:cs="Times New Roman"/>
          <w:sz w:val="24"/>
          <w:szCs w:val="24"/>
          <w:lang w:eastAsia="zh-CN"/>
        </w:rPr>
        <w:t>Декларация принципов международного культурного сотрудничества от 4.11.19</w:t>
      </w:r>
      <w:r w:rsidR="001E547E">
        <w:rPr>
          <w:rFonts w:ascii="Times New Roman" w:hAnsi="Times New Roman" w:cs="Times New Roman"/>
          <w:sz w:val="24"/>
          <w:szCs w:val="24"/>
          <w:lang w:eastAsia="zh-CN"/>
        </w:rPr>
        <w:t>66 года</w:t>
      </w:r>
      <w:r w:rsidR="001E547E">
        <w:rPr>
          <w:rStyle w:val="a6"/>
          <w:rFonts w:ascii="Times New Roman" w:hAnsi="Times New Roman" w:cs="Times New Roman"/>
          <w:sz w:val="24"/>
          <w:szCs w:val="24"/>
          <w:lang w:eastAsia="zh-CN"/>
        </w:rPr>
        <w:footnoteReference w:id="62"/>
      </w:r>
      <w:r w:rsidR="001E547E">
        <w:rPr>
          <w:rFonts w:ascii="Times New Roman" w:hAnsi="Times New Roman" w:cs="Times New Roman"/>
          <w:sz w:val="24"/>
          <w:szCs w:val="24"/>
          <w:lang w:eastAsia="zh-CN"/>
        </w:rPr>
        <w:t>,</w:t>
      </w:r>
      <w:r w:rsidR="00DA4CD1">
        <w:rPr>
          <w:rFonts w:ascii="Times New Roman" w:hAnsi="Times New Roman" w:cs="Times New Roman"/>
          <w:sz w:val="24"/>
          <w:szCs w:val="24"/>
          <w:lang w:eastAsia="zh-CN"/>
        </w:rPr>
        <w:t xml:space="preserve"> </w:t>
      </w:r>
      <w:r w:rsidR="00AB0599" w:rsidRPr="00AB0599">
        <w:rPr>
          <w:rFonts w:ascii="Times New Roman" w:hAnsi="Times New Roman" w:cs="Times New Roman"/>
          <w:sz w:val="24"/>
          <w:szCs w:val="24"/>
          <w:lang w:eastAsia="zh-CN"/>
        </w:rPr>
        <w:t>Конвенция об охране всемирного ку</w:t>
      </w:r>
      <w:r w:rsidR="00AB0599">
        <w:rPr>
          <w:rFonts w:ascii="Times New Roman" w:hAnsi="Times New Roman" w:cs="Times New Roman"/>
          <w:sz w:val="24"/>
          <w:szCs w:val="24"/>
          <w:lang w:eastAsia="zh-CN"/>
        </w:rPr>
        <w:t>льтурного и природного наследия 1972 года</w:t>
      </w:r>
      <w:r w:rsidR="00AB0599">
        <w:rPr>
          <w:rStyle w:val="a6"/>
          <w:rFonts w:ascii="Times New Roman" w:hAnsi="Times New Roman" w:cs="Times New Roman"/>
          <w:sz w:val="24"/>
          <w:szCs w:val="24"/>
          <w:lang w:eastAsia="zh-CN"/>
        </w:rPr>
        <w:footnoteReference w:id="63"/>
      </w:r>
      <w:r w:rsidR="00AB0599">
        <w:rPr>
          <w:rFonts w:ascii="Times New Roman" w:hAnsi="Times New Roman" w:cs="Times New Roman"/>
          <w:sz w:val="24"/>
          <w:szCs w:val="24"/>
          <w:lang w:eastAsia="zh-CN"/>
        </w:rPr>
        <w:t xml:space="preserve"> и т.д. </w:t>
      </w:r>
      <w:r w:rsidR="006365B9">
        <w:rPr>
          <w:rFonts w:ascii="Times New Roman" w:hAnsi="Times New Roman" w:cs="Times New Roman"/>
          <w:sz w:val="24"/>
          <w:szCs w:val="24"/>
          <w:lang w:eastAsia="zh-CN"/>
        </w:rPr>
        <w:t xml:space="preserve">Франция ратифицировала данные международные договоры. </w:t>
      </w:r>
      <w:r w:rsidR="00F01C71">
        <w:rPr>
          <w:rFonts w:ascii="Times New Roman" w:hAnsi="Times New Roman" w:cs="Times New Roman"/>
          <w:sz w:val="24"/>
          <w:szCs w:val="24"/>
          <w:lang w:eastAsia="zh-CN"/>
        </w:rPr>
        <w:t xml:space="preserve">Эти </w:t>
      </w:r>
      <w:r w:rsidR="00AB0599">
        <w:rPr>
          <w:rFonts w:ascii="Times New Roman" w:hAnsi="Times New Roman" w:cs="Times New Roman"/>
          <w:sz w:val="24"/>
          <w:szCs w:val="24"/>
          <w:lang w:eastAsia="zh-CN"/>
        </w:rPr>
        <w:t xml:space="preserve">источники содержат основополагающие нормы </w:t>
      </w:r>
      <w:r w:rsidR="00053AE9">
        <w:rPr>
          <w:rFonts w:ascii="Times New Roman" w:hAnsi="Times New Roman" w:cs="Times New Roman"/>
          <w:sz w:val="24"/>
          <w:szCs w:val="24"/>
          <w:lang w:eastAsia="zh-CN"/>
        </w:rPr>
        <w:t>в области культурного сотрудничества</w:t>
      </w:r>
      <w:r w:rsidR="00AB0599">
        <w:rPr>
          <w:rFonts w:ascii="Times New Roman" w:hAnsi="Times New Roman" w:cs="Times New Roman"/>
          <w:sz w:val="24"/>
          <w:szCs w:val="24"/>
          <w:lang w:eastAsia="zh-CN"/>
        </w:rPr>
        <w:t xml:space="preserve">, определяя общий порядок взаимодействия государств. </w:t>
      </w:r>
    </w:p>
    <w:p w:rsidR="00AB0599" w:rsidRPr="00AB0599" w:rsidRDefault="00AB0599"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Также необходимо выделить группу источников, связанны</w:t>
      </w:r>
      <w:r w:rsidR="00B45638">
        <w:rPr>
          <w:rFonts w:ascii="Times New Roman" w:hAnsi="Times New Roman" w:cs="Times New Roman"/>
          <w:sz w:val="24"/>
          <w:szCs w:val="24"/>
          <w:lang w:eastAsia="zh-CN"/>
        </w:rPr>
        <w:t xml:space="preserve">х с отраслью авторского права. К ним относятся </w:t>
      </w:r>
      <w:r>
        <w:rPr>
          <w:rFonts w:ascii="Times New Roman" w:hAnsi="Times New Roman" w:cs="Times New Roman"/>
          <w:sz w:val="24"/>
          <w:szCs w:val="24"/>
          <w:lang w:eastAsia="zh-CN"/>
        </w:rPr>
        <w:t>Бернская конвенция по охране литературных и художественных произведений 1886 года</w:t>
      </w:r>
      <w:r>
        <w:rPr>
          <w:rStyle w:val="a6"/>
          <w:rFonts w:ascii="Times New Roman" w:hAnsi="Times New Roman" w:cs="Times New Roman"/>
          <w:sz w:val="24"/>
          <w:szCs w:val="24"/>
          <w:lang w:eastAsia="zh-CN"/>
        </w:rPr>
        <w:footnoteReference w:id="64"/>
      </w:r>
      <w:r>
        <w:rPr>
          <w:rFonts w:ascii="Times New Roman" w:hAnsi="Times New Roman" w:cs="Times New Roman"/>
          <w:sz w:val="24"/>
          <w:szCs w:val="24"/>
          <w:lang w:eastAsia="zh-CN"/>
        </w:rPr>
        <w:t>, Парижская конвенция по охране промышленной собственности</w:t>
      </w:r>
      <w:r w:rsidR="00053AE9">
        <w:rPr>
          <w:rFonts w:ascii="Times New Roman" w:hAnsi="Times New Roman" w:cs="Times New Roman"/>
          <w:sz w:val="24"/>
          <w:szCs w:val="24"/>
          <w:lang w:eastAsia="zh-CN"/>
        </w:rPr>
        <w:t xml:space="preserve"> 1883 года</w:t>
      </w:r>
      <w:r>
        <w:rPr>
          <w:rStyle w:val="a6"/>
          <w:rFonts w:ascii="Times New Roman" w:hAnsi="Times New Roman" w:cs="Times New Roman"/>
          <w:sz w:val="24"/>
          <w:szCs w:val="24"/>
          <w:lang w:eastAsia="zh-CN"/>
        </w:rPr>
        <w:footnoteReference w:id="65"/>
      </w:r>
      <w:r>
        <w:rPr>
          <w:rFonts w:ascii="Times New Roman" w:hAnsi="Times New Roman" w:cs="Times New Roman"/>
          <w:sz w:val="24"/>
          <w:szCs w:val="24"/>
          <w:lang w:eastAsia="zh-CN"/>
        </w:rPr>
        <w:t>,</w:t>
      </w:r>
      <w:r w:rsidR="00DA4CD1">
        <w:rPr>
          <w:rFonts w:ascii="Times New Roman" w:hAnsi="Times New Roman" w:cs="Times New Roman"/>
          <w:sz w:val="24"/>
          <w:szCs w:val="24"/>
          <w:lang w:eastAsia="zh-CN"/>
        </w:rPr>
        <w:t xml:space="preserve"> </w:t>
      </w:r>
      <w:r w:rsidR="00B45638" w:rsidRPr="00B45638">
        <w:rPr>
          <w:rFonts w:ascii="Times New Roman" w:hAnsi="Times New Roman" w:cs="Times New Roman"/>
          <w:sz w:val="24"/>
          <w:szCs w:val="24"/>
          <w:lang w:eastAsia="zh-CN"/>
        </w:rPr>
        <w:t xml:space="preserve">Всемирная конвенция об авторском праве </w:t>
      </w:r>
      <w:r w:rsidR="00B45638">
        <w:rPr>
          <w:rFonts w:ascii="Times New Roman" w:hAnsi="Times New Roman" w:cs="Times New Roman"/>
          <w:sz w:val="24"/>
          <w:szCs w:val="24"/>
          <w:lang w:eastAsia="zh-CN"/>
        </w:rPr>
        <w:t>1952 года</w:t>
      </w:r>
      <w:r w:rsidR="00B45638">
        <w:rPr>
          <w:rStyle w:val="a6"/>
          <w:rFonts w:ascii="Times New Roman" w:hAnsi="Times New Roman" w:cs="Times New Roman"/>
          <w:sz w:val="24"/>
          <w:szCs w:val="24"/>
          <w:lang w:eastAsia="zh-CN"/>
        </w:rPr>
        <w:footnoteReference w:id="66"/>
      </w:r>
      <w:r w:rsidR="00B45638">
        <w:rPr>
          <w:rFonts w:ascii="Times New Roman" w:hAnsi="Times New Roman" w:cs="Times New Roman"/>
          <w:sz w:val="24"/>
          <w:szCs w:val="24"/>
          <w:lang w:eastAsia="zh-CN"/>
        </w:rPr>
        <w:t xml:space="preserve">, </w:t>
      </w:r>
      <w:r w:rsidR="00053AE9" w:rsidRPr="00053AE9">
        <w:rPr>
          <w:rFonts w:ascii="Times New Roman" w:hAnsi="Times New Roman" w:cs="Times New Roman"/>
          <w:sz w:val="24"/>
          <w:szCs w:val="24"/>
          <w:lang w:eastAsia="zh-CN"/>
        </w:rPr>
        <w:t>Договор</w:t>
      </w:r>
      <w:r w:rsidR="0052775E">
        <w:rPr>
          <w:rFonts w:ascii="Times New Roman" w:hAnsi="Times New Roman" w:cs="Times New Roman"/>
          <w:sz w:val="24"/>
          <w:szCs w:val="24"/>
          <w:lang w:eastAsia="zh-CN"/>
        </w:rPr>
        <w:t xml:space="preserve"> </w:t>
      </w:r>
      <w:r w:rsidR="00B53D7D" w:rsidRPr="0052775E">
        <w:rPr>
          <w:rFonts w:ascii="Times New Roman" w:hAnsi="Times New Roman" w:cs="Times New Roman"/>
          <w:sz w:val="24"/>
          <w:szCs w:val="24"/>
          <w:lang w:eastAsia="zh-CN"/>
        </w:rPr>
        <w:t>ВОИС</w:t>
      </w:r>
      <w:r w:rsidR="0052775E">
        <w:rPr>
          <w:rFonts w:ascii="Times New Roman" w:hAnsi="Times New Roman" w:cs="Times New Roman"/>
          <w:sz w:val="24"/>
          <w:szCs w:val="24"/>
          <w:lang w:eastAsia="zh-CN"/>
        </w:rPr>
        <w:t xml:space="preserve"> </w:t>
      </w:r>
      <w:r w:rsidR="002A08FF" w:rsidRPr="0052775E">
        <w:rPr>
          <w:rFonts w:ascii="Times New Roman" w:hAnsi="Times New Roman" w:cs="Times New Roman"/>
          <w:sz w:val="24"/>
          <w:szCs w:val="24"/>
          <w:lang w:eastAsia="zh-CN"/>
        </w:rPr>
        <w:t>(</w:t>
      </w:r>
      <w:r w:rsidR="0052775E">
        <w:rPr>
          <w:rFonts w:ascii="Times New Roman" w:hAnsi="Times New Roman" w:cs="Times New Roman"/>
          <w:sz w:val="24"/>
          <w:szCs w:val="24"/>
          <w:lang w:eastAsia="zh-CN"/>
        </w:rPr>
        <w:t>Всемирная организация интеллектуальной собственности)</w:t>
      </w:r>
      <w:r w:rsidR="00B53D7D">
        <w:rPr>
          <w:rFonts w:ascii="Times New Roman" w:hAnsi="Times New Roman" w:cs="Times New Roman"/>
          <w:sz w:val="24"/>
          <w:szCs w:val="24"/>
          <w:lang w:eastAsia="zh-CN"/>
        </w:rPr>
        <w:t xml:space="preserve"> по авторскому праву 1996 года</w:t>
      </w:r>
      <w:r w:rsidR="00B53D7D">
        <w:rPr>
          <w:rStyle w:val="a6"/>
          <w:rFonts w:ascii="Times New Roman" w:hAnsi="Times New Roman" w:cs="Times New Roman"/>
          <w:sz w:val="24"/>
          <w:szCs w:val="24"/>
          <w:lang w:eastAsia="zh-CN"/>
        </w:rPr>
        <w:footnoteReference w:id="67"/>
      </w:r>
      <w:r w:rsidR="00053AE9">
        <w:rPr>
          <w:rFonts w:ascii="Times New Roman" w:hAnsi="Times New Roman" w:cs="Times New Roman"/>
          <w:sz w:val="24"/>
          <w:szCs w:val="24"/>
          <w:lang w:eastAsia="zh-CN"/>
        </w:rPr>
        <w:t xml:space="preserve">, </w:t>
      </w:r>
      <w:r w:rsidR="00B53D7D">
        <w:rPr>
          <w:rFonts w:ascii="Times New Roman" w:hAnsi="Times New Roman" w:cs="Times New Roman"/>
          <w:sz w:val="24"/>
          <w:szCs w:val="24"/>
          <w:lang w:eastAsia="zh-CN"/>
        </w:rPr>
        <w:t>Договор ВОИС по</w:t>
      </w:r>
      <w:r w:rsidR="00053AE9" w:rsidRPr="00053AE9">
        <w:rPr>
          <w:rFonts w:ascii="Times New Roman" w:hAnsi="Times New Roman" w:cs="Times New Roman"/>
          <w:sz w:val="24"/>
          <w:szCs w:val="24"/>
          <w:lang w:eastAsia="zh-CN"/>
        </w:rPr>
        <w:t xml:space="preserve"> ис</w:t>
      </w:r>
      <w:r w:rsidR="00B53D7D">
        <w:rPr>
          <w:rFonts w:ascii="Times New Roman" w:hAnsi="Times New Roman" w:cs="Times New Roman"/>
          <w:sz w:val="24"/>
          <w:szCs w:val="24"/>
          <w:lang w:eastAsia="zh-CN"/>
        </w:rPr>
        <w:t>полнениям и фонограммам 1996 года</w:t>
      </w:r>
      <w:r w:rsidR="00B53D7D">
        <w:rPr>
          <w:rStyle w:val="a6"/>
          <w:rFonts w:ascii="Times New Roman" w:hAnsi="Times New Roman" w:cs="Times New Roman"/>
          <w:sz w:val="24"/>
          <w:szCs w:val="24"/>
          <w:lang w:eastAsia="zh-CN"/>
        </w:rPr>
        <w:footnoteReference w:id="68"/>
      </w:r>
      <w:r w:rsidR="00B45638">
        <w:rPr>
          <w:rFonts w:ascii="Times New Roman" w:hAnsi="Times New Roman" w:cs="Times New Roman"/>
          <w:sz w:val="24"/>
          <w:szCs w:val="24"/>
          <w:lang w:eastAsia="zh-CN"/>
        </w:rPr>
        <w:t xml:space="preserve"> и т.д. Данный тип источников обретает всю большую важность в связи интенсификацией межгосударственных отношений в сфере культуры.</w:t>
      </w:r>
    </w:p>
    <w:bookmarkEnd w:id="0"/>
    <w:p w:rsidR="00E71C09" w:rsidRPr="0038687B" w:rsidRDefault="00E71C09" w:rsidP="00E0064F">
      <w:pPr>
        <w:spacing w:after="0" w:line="360" w:lineRule="auto"/>
        <w:ind w:firstLine="709"/>
        <w:contextualSpacing/>
        <w:jc w:val="both"/>
        <w:rPr>
          <w:rFonts w:ascii="Times New Roman" w:hAnsi="Times New Roman" w:cs="Times New Roman"/>
          <w:color w:val="C00000"/>
          <w:sz w:val="24"/>
          <w:szCs w:val="24"/>
          <w:lang w:eastAsia="zh-CN"/>
        </w:rPr>
      </w:pPr>
      <w:r>
        <w:rPr>
          <w:rFonts w:ascii="Times New Roman" w:hAnsi="Times New Roman" w:cs="Times New Roman"/>
          <w:sz w:val="24"/>
          <w:szCs w:val="24"/>
          <w:lang w:eastAsia="zh-CN"/>
        </w:rPr>
        <w:t>Следующую группу договорных источников представляет документация международных организаций, осуществляющих свою деятельность в области культ</w:t>
      </w:r>
      <w:r w:rsidR="00D043B5">
        <w:rPr>
          <w:rFonts w:ascii="Times New Roman" w:hAnsi="Times New Roman" w:cs="Times New Roman"/>
          <w:sz w:val="24"/>
          <w:szCs w:val="24"/>
          <w:lang w:eastAsia="zh-CN"/>
        </w:rPr>
        <w:t xml:space="preserve">урного </w:t>
      </w:r>
      <w:r w:rsidR="00D043B5">
        <w:rPr>
          <w:rFonts w:ascii="Times New Roman" w:hAnsi="Times New Roman" w:cs="Times New Roman"/>
          <w:sz w:val="24"/>
          <w:szCs w:val="24"/>
          <w:lang w:eastAsia="zh-CN"/>
        </w:rPr>
        <w:lastRenderedPageBreak/>
        <w:t xml:space="preserve">сотрудничества – ЮНЕСКО, </w:t>
      </w:r>
      <w:r>
        <w:rPr>
          <w:rFonts w:ascii="Times New Roman" w:hAnsi="Times New Roman" w:cs="Times New Roman"/>
          <w:sz w:val="24"/>
          <w:szCs w:val="24"/>
          <w:lang w:eastAsia="zh-CN"/>
        </w:rPr>
        <w:t>Международн</w:t>
      </w:r>
      <w:r w:rsidR="007F09E3">
        <w:rPr>
          <w:rFonts w:ascii="Times New Roman" w:hAnsi="Times New Roman" w:cs="Times New Roman"/>
          <w:sz w:val="24"/>
          <w:szCs w:val="24"/>
          <w:lang w:eastAsia="zh-CN"/>
        </w:rPr>
        <w:t>ый Совет музеев, Международный О</w:t>
      </w:r>
      <w:r>
        <w:rPr>
          <w:rFonts w:ascii="Times New Roman" w:hAnsi="Times New Roman" w:cs="Times New Roman"/>
          <w:sz w:val="24"/>
          <w:szCs w:val="24"/>
          <w:lang w:eastAsia="zh-CN"/>
        </w:rPr>
        <w:t>лимп</w:t>
      </w:r>
      <w:r w:rsidR="007F09E3">
        <w:rPr>
          <w:rFonts w:ascii="Times New Roman" w:hAnsi="Times New Roman" w:cs="Times New Roman"/>
          <w:sz w:val="24"/>
          <w:szCs w:val="24"/>
          <w:lang w:eastAsia="zh-CN"/>
        </w:rPr>
        <w:t>ийский К</w:t>
      </w:r>
      <w:r>
        <w:rPr>
          <w:rFonts w:ascii="Times New Roman" w:hAnsi="Times New Roman" w:cs="Times New Roman"/>
          <w:sz w:val="24"/>
          <w:szCs w:val="24"/>
          <w:lang w:eastAsia="zh-CN"/>
        </w:rPr>
        <w:t>омитет</w:t>
      </w:r>
      <w:r w:rsidR="00D043B5">
        <w:rPr>
          <w:rFonts w:ascii="Times New Roman" w:hAnsi="Times New Roman" w:cs="Times New Roman"/>
          <w:sz w:val="24"/>
          <w:szCs w:val="24"/>
          <w:lang w:eastAsia="zh-CN"/>
        </w:rPr>
        <w:t>,</w:t>
      </w:r>
      <w:r w:rsidR="00D043B5" w:rsidRPr="00D043B5">
        <w:rPr>
          <w:rFonts w:ascii="Times New Roman" w:hAnsi="Times New Roman" w:cs="Times New Roman"/>
          <w:sz w:val="24"/>
          <w:szCs w:val="24"/>
          <w:lang w:eastAsia="zh-CN"/>
        </w:rPr>
        <w:t xml:space="preserve"> </w:t>
      </w:r>
      <w:r w:rsidR="00D043B5">
        <w:rPr>
          <w:rFonts w:ascii="Times New Roman" w:hAnsi="Times New Roman" w:cs="Times New Roman"/>
          <w:sz w:val="24"/>
          <w:szCs w:val="24"/>
          <w:lang w:eastAsia="zh-CN"/>
        </w:rPr>
        <w:t>Всемирная туристская организация (ВТО)</w:t>
      </w:r>
      <w:r>
        <w:rPr>
          <w:rFonts w:ascii="Times New Roman" w:hAnsi="Times New Roman" w:cs="Times New Roman"/>
          <w:sz w:val="24"/>
          <w:szCs w:val="24"/>
          <w:lang w:eastAsia="zh-CN"/>
        </w:rPr>
        <w:t>.</w:t>
      </w:r>
      <w:r w:rsidR="007F09E3">
        <w:rPr>
          <w:rFonts w:ascii="Times New Roman" w:hAnsi="Times New Roman" w:cs="Times New Roman"/>
          <w:sz w:val="24"/>
          <w:szCs w:val="24"/>
          <w:lang w:eastAsia="zh-CN"/>
        </w:rPr>
        <w:t xml:space="preserve"> </w:t>
      </w:r>
      <w:r w:rsidR="00CF46D4" w:rsidRPr="00F515BC">
        <w:rPr>
          <w:rFonts w:ascii="Times New Roman" w:hAnsi="Times New Roman" w:cs="Times New Roman"/>
          <w:sz w:val="24"/>
          <w:szCs w:val="24"/>
          <w:lang w:eastAsia="zh-CN"/>
        </w:rPr>
        <w:t xml:space="preserve">В частности, </w:t>
      </w:r>
      <w:r w:rsidR="00D043B5" w:rsidRPr="00F515BC">
        <w:rPr>
          <w:rFonts w:ascii="Times New Roman" w:hAnsi="Times New Roman" w:cs="Times New Roman"/>
          <w:sz w:val="24"/>
          <w:szCs w:val="24"/>
          <w:lang w:eastAsia="zh-CN"/>
        </w:rPr>
        <w:t>основополагающим</w:t>
      </w:r>
      <w:r w:rsidR="00CF46D4" w:rsidRPr="00F515BC">
        <w:rPr>
          <w:rFonts w:ascii="Times New Roman" w:hAnsi="Times New Roman" w:cs="Times New Roman"/>
          <w:sz w:val="24"/>
          <w:szCs w:val="24"/>
          <w:lang w:eastAsia="zh-CN"/>
        </w:rPr>
        <w:t>и</w:t>
      </w:r>
      <w:r w:rsidR="00D043B5" w:rsidRPr="00F515BC">
        <w:rPr>
          <w:rFonts w:ascii="Times New Roman" w:hAnsi="Times New Roman" w:cs="Times New Roman"/>
          <w:sz w:val="24"/>
          <w:szCs w:val="24"/>
          <w:lang w:eastAsia="zh-CN"/>
        </w:rPr>
        <w:t xml:space="preserve"> документам</w:t>
      </w:r>
      <w:r w:rsidR="00CF46D4" w:rsidRPr="00F515BC">
        <w:rPr>
          <w:rFonts w:ascii="Times New Roman" w:hAnsi="Times New Roman" w:cs="Times New Roman"/>
          <w:sz w:val="24"/>
          <w:szCs w:val="24"/>
          <w:lang w:eastAsia="zh-CN"/>
        </w:rPr>
        <w:t>и</w:t>
      </w:r>
      <w:r w:rsidR="00D043B5" w:rsidRPr="00F515BC">
        <w:rPr>
          <w:rFonts w:ascii="Times New Roman" w:hAnsi="Times New Roman" w:cs="Times New Roman"/>
          <w:sz w:val="24"/>
          <w:szCs w:val="24"/>
          <w:lang w:eastAsia="zh-CN"/>
        </w:rPr>
        <w:t>, относящимся к сфере международного туризма</w:t>
      </w:r>
      <w:r w:rsidR="00CF46D4" w:rsidRPr="00F515BC">
        <w:rPr>
          <w:rFonts w:ascii="Times New Roman" w:hAnsi="Times New Roman" w:cs="Times New Roman"/>
          <w:sz w:val="24"/>
          <w:szCs w:val="24"/>
          <w:lang w:eastAsia="zh-CN"/>
        </w:rPr>
        <w:t>,</w:t>
      </w:r>
      <w:r w:rsidR="00D043B5" w:rsidRPr="00F515BC">
        <w:rPr>
          <w:rFonts w:ascii="Times New Roman" w:hAnsi="Times New Roman" w:cs="Times New Roman"/>
          <w:sz w:val="24"/>
          <w:szCs w:val="24"/>
          <w:lang w:eastAsia="zh-CN"/>
        </w:rPr>
        <w:t xml:space="preserve"> </w:t>
      </w:r>
      <w:r w:rsidR="00CF46D4" w:rsidRPr="00F515BC">
        <w:rPr>
          <w:rFonts w:ascii="Times New Roman" w:hAnsi="Times New Roman" w:cs="Times New Roman"/>
          <w:sz w:val="24"/>
          <w:szCs w:val="24"/>
          <w:lang w:eastAsia="zh-CN"/>
        </w:rPr>
        <w:t>являются</w:t>
      </w:r>
      <w:r w:rsidR="00D043B5" w:rsidRPr="00F515BC">
        <w:rPr>
          <w:rFonts w:ascii="Times New Roman" w:hAnsi="Times New Roman" w:cs="Times New Roman"/>
          <w:sz w:val="24"/>
          <w:szCs w:val="24"/>
          <w:lang w:eastAsia="zh-CN"/>
        </w:rPr>
        <w:t xml:space="preserve"> многочисленные документы ВТО </w:t>
      </w:r>
      <w:r w:rsidR="002E352F" w:rsidRPr="00F515BC">
        <w:rPr>
          <w:rFonts w:ascii="Times New Roman" w:hAnsi="Times New Roman" w:cs="Times New Roman"/>
          <w:sz w:val="24"/>
          <w:szCs w:val="24"/>
          <w:lang w:eastAsia="zh-CN"/>
        </w:rPr>
        <w:t>–</w:t>
      </w:r>
      <w:r w:rsidR="00D043B5" w:rsidRPr="00F515BC">
        <w:rPr>
          <w:rFonts w:ascii="Times New Roman" w:hAnsi="Times New Roman" w:cs="Times New Roman"/>
          <w:sz w:val="24"/>
          <w:szCs w:val="24"/>
          <w:lang w:eastAsia="zh-CN"/>
        </w:rPr>
        <w:t xml:space="preserve"> </w:t>
      </w:r>
      <w:r w:rsidR="002E352F" w:rsidRPr="00F515BC">
        <w:rPr>
          <w:rFonts w:ascii="Times New Roman" w:hAnsi="Times New Roman" w:cs="Times New Roman"/>
          <w:sz w:val="24"/>
          <w:szCs w:val="24"/>
          <w:lang w:eastAsia="zh-CN"/>
        </w:rPr>
        <w:t>Гаагская</w:t>
      </w:r>
      <w:r w:rsidR="00CF46D4" w:rsidRPr="00F515BC">
        <w:rPr>
          <w:rStyle w:val="a6"/>
          <w:rFonts w:ascii="Times New Roman" w:hAnsi="Times New Roman" w:cs="Times New Roman"/>
          <w:sz w:val="24"/>
          <w:szCs w:val="24"/>
          <w:lang w:eastAsia="zh-CN"/>
        </w:rPr>
        <w:footnoteReference w:id="69"/>
      </w:r>
      <w:r w:rsidR="002E352F" w:rsidRPr="00F515BC">
        <w:rPr>
          <w:rFonts w:ascii="Times New Roman" w:hAnsi="Times New Roman" w:cs="Times New Roman"/>
          <w:sz w:val="24"/>
          <w:szCs w:val="24"/>
          <w:lang w:eastAsia="zh-CN"/>
        </w:rPr>
        <w:t xml:space="preserve"> и Манильская</w:t>
      </w:r>
      <w:r w:rsidR="00CF46D4" w:rsidRPr="00F515BC">
        <w:rPr>
          <w:rStyle w:val="a6"/>
          <w:rFonts w:ascii="Times New Roman" w:hAnsi="Times New Roman" w:cs="Times New Roman"/>
          <w:sz w:val="24"/>
          <w:szCs w:val="24"/>
          <w:lang w:eastAsia="zh-CN"/>
        </w:rPr>
        <w:footnoteReference w:id="70"/>
      </w:r>
      <w:r w:rsidR="002E352F" w:rsidRPr="00F515BC">
        <w:rPr>
          <w:rFonts w:ascii="Times New Roman" w:hAnsi="Times New Roman" w:cs="Times New Roman"/>
          <w:sz w:val="24"/>
          <w:szCs w:val="24"/>
          <w:lang w:eastAsia="zh-CN"/>
        </w:rPr>
        <w:t xml:space="preserve"> декларации по </w:t>
      </w:r>
      <w:r w:rsidR="00CF46D4" w:rsidRPr="00F515BC">
        <w:rPr>
          <w:rFonts w:ascii="Times New Roman" w:hAnsi="Times New Roman" w:cs="Times New Roman"/>
          <w:sz w:val="24"/>
          <w:szCs w:val="24"/>
          <w:lang w:eastAsia="zh-CN"/>
        </w:rPr>
        <w:t xml:space="preserve">международному </w:t>
      </w:r>
      <w:r w:rsidR="002E352F" w:rsidRPr="00F515BC">
        <w:rPr>
          <w:rFonts w:ascii="Times New Roman" w:hAnsi="Times New Roman" w:cs="Times New Roman"/>
          <w:sz w:val="24"/>
          <w:szCs w:val="24"/>
          <w:lang w:eastAsia="zh-CN"/>
        </w:rPr>
        <w:t xml:space="preserve">туризму, </w:t>
      </w:r>
      <w:r w:rsidR="00CF46D4" w:rsidRPr="00F515BC">
        <w:rPr>
          <w:rFonts w:ascii="Times New Roman" w:hAnsi="Times New Roman" w:cs="Times New Roman"/>
          <w:sz w:val="24"/>
          <w:szCs w:val="24"/>
          <w:lang w:eastAsia="zh-CN"/>
        </w:rPr>
        <w:t>Хартия туризма</w:t>
      </w:r>
      <w:r w:rsidR="00CF46D4" w:rsidRPr="00F515BC">
        <w:rPr>
          <w:rStyle w:val="a6"/>
          <w:rFonts w:ascii="Times New Roman" w:hAnsi="Times New Roman" w:cs="Times New Roman"/>
          <w:sz w:val="24"/>
          <w:szCs w:val="24"/>
          <w:lang w:eastAsia="zh-CN"/>
        </w:rPr>
        <w:footnoteReference w:id="71"/>
      </w:r>
      <w:r w:rsidR="00CF46D4" w:rsidRPr="00F515BC">
        <w:rPr>
          <w:rFonts w:ascii="Times New Roman" w:hAnsi="Times New Roman" w:cs="Times New Roman"/>
          <w:sz w:val="24"/>
          <w:szCs w:val="24"/>
          <w:lang w:eastAsia="zh-CN"/>
        </w:rPr>
        <w:t xml:space="preserve"> и т.д. </w:t>
      </w:r>
      <w:r w:rsidR="007F09E3" w:rsidRPr="00F515BC">
        <w:rPr>
          <w:rFonts w:ascii="Times New Roman" w:hAnsi="Times New Roman" w:cs="Times New Roman"/>
          <w:sz w:val="24"/>
          <w:szCs w:val="24"/>
          <w:lang w:eastAsia="zh-CN"/>
        </w:rPr>
        <w:t>Документы международных организаций определяют общие тенденции международного культурного сотрудничества, обращают внимание на проблемы, стоящие перед мировым сообществом, в этой области, а также предлагают механизмы их решения.</w:t>
      </w:r>
    </w:p>
    <w:p w:rsidR="00DA4CD1" w:rsidRDefault="00DA4CD1" w:rsidP="00DA4CD1">
      <w:pPr>
        <w:adjustRightInd w:val="0"/>
        <w:snapToGrid w:val="0"/>
        <w:spacing w:after="0" w:line="360" w:lineRule="auto"/>
        <w:ind w:firstLine="709"/>
        <w:contextualSpacing/>
        <w:jc w:val="both"/>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 xml:space="preserve">Далее следует обратиться к региональным международным договорам, в которых участвует Французская республика. К ним относятся, прежде всего, </w:t>
      </w:r>
      <w:r w:rsidRPr="00FA1374">
        <w:rPr>
          <w:rFonts w:ascii="Times New Roman" w:eastAsia="Times New Roman" w:hAnsi="Times New Roman" w:cs="Times New Roman"/>
          <w:sz w:val="24"/>
          <w:szCs w:val="24"/>
          <w:lang w:eastAsia="zh-CN"/>
        </w:rPr>
        <w:t>Европейская культурная конвенция 1954 года</w:t>
      </w:r>
      <w:r>
        <w:rPr>
          <w:rStyle w:val="a6"/>
          <w:rFonts w:ascii="Times New Roman" w:eastAsia="Times New Roman" w:hAnsi="Times New Roman" w:cs="Times New Roman"/>
          <w:sz w:val="24"/>
          <w:szCs w:val="24"/>
          <w:lang w:eastAsia="zh-CN"/>
        </w:rPr>
        <w:footnoteReference w:id="72"/>
      </w:r>
      <w:r w:rsidRPr="00FA137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направленная на защиту и поощрение развития европейской культуры; </w:t>
      </w:r>
      <w:r w:rsidRPr="00FA1374">
        <w:rPr>
          <w:rFonts w:ascii="Times New Roman" w:eastAsia="Times New Roman" w:hAnsi="Times New Roman" w:cs="Times New Roman"/>
          <w:sz w:val="24"/>
          <w:szCs w:val="24"/>
          <w:lang w:eastAsia="zh-CN"/>
        </w:rPr>
        <w:t>Европейская конвенция об охране археологического наследия</w:t>
      </w:r>
      <w:r>
        <w:rPr>
          <w:rStyle w:val="a6"/>
          <w:rFonts w:ascii="Times New Roman" w:eastAsia="Times New Roman" w:hAnsi="Times New Roman" w:cs="Times New Roman"/>
          <w:sz w:val="24"/>
          <w:szCs w:val="24"/>
          <w:lang w:eastAsia="zh-CN"/>
        </w:rPr>
        <w:footnoteReference w:id="73"/>
      </w:r>
      <w:r w:rsidRPr="00FA1374">
        <w:rPr>
          <w:rFonts w:ascii="Times New Roman" w:eastAsia="Times New Roman" w:hAnsi="Times New Roman" w:cs="Times New Roman"/>
          <w:sz w:val="24"/>
          <w:szCs w:val="24"/>
          <w:lang w:eastAsia="zh-CN"/>
        </w:rPr>
        <w:t>, подписанная госу</w:t>
      </w:r>
      <w:r w:rsidRPr="00FA1374">
        <w:rPr>
          <w:rFonts w:ascii="Times New Roman" w:eastAsia="Times New Roman" w:hAnsi="Times New Roman" w:cs="Times New Roman"/>
          <w:sz w:val="24"/>
          <w:szCs w:val="24"/>
          <w:lang w:eastAsia="zh-CN"/>
        </w:rPr>
        <w:softHyphen/>
        <w:t>дарствами — членами Е</w:t>
      </w:r>
      <w:r>
        <w:rPr>
          <w:rFonts w:ascii="Times New Roman" w:eastAsia="Times New Roman" w:hAnsi="Times New Roman" w:cs="Times New Roman"/>
          <w:sz w:val="24"/>
          <w:szCs w:val="24"/>
          <w:lang w:eastAsia="zh-CN"/>
        </w:rPr>
        <w:t xml:space="preserve">вропейского совета в 1969 году; </w:t>
      </w:r>
      <w:r w:rsidRPr="004148CE">
        <w:rPr>
          <w:rFonts w:ascii="Times New Roman" w:eastAsia="Times New Roman" w:hAnsi="Times New Roman" w:cs="Times New Roman"/>
          <w:sz w:val="24"/>
          <w:szCs w:val="24"/>
          <w:lang w:eastAsia="zh-CN"/>
        </w:rPr>
        <w:t>Европейская конвенция о совместном к</w:t>
      </w:r>
      <w:r>
        <w:rPr>
          <w:rFonts w:ascii="Times New Roman" w:eastAsia="Times New Roman" w:hAnsi="Times New Roman" w:cs="Times New Roman"/>
          <w:sz w:val="24"/>
          <w:szCs w:val="24"/>
          <w:lang w:eastAsia="zh-CN"/>
        </w:rPr>
        <w:t>инематографическом производстве 1992 года</w:t>
      </w:r>
      <w:r>
        <w:rPr>
          <w:rStyle w:val="a6"/>
          <w:rFonts w:ascii="Times New Roman" w:eastAsia="Times New Roman" w:hAnsi="Times New Roman" w:cs="Times New Roman"/>
          <w:sz w:val="24"/>
          <w:szCs w:val="24"/>
          <w:lang w:eastAsia="zh-CN"/>
        </w:rPr>
        <w:footnoteReference w:id="74"/>
      </w:r>
      <w:r w:rsidRPr="004148C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Европейская конвенция</w:t>
      </w:r>
      <w:r w:rsidRPr="004148CE">
        <w:rPr>
          <w:rFonts w:ascii="Times New Roman" w:eastAsia="Times New Roman" w:hAnsi="Times New Roman" w:cs="Times New Roman"/>
          <w:sz w:val="24"/>
          <w:szCs w:val="24"/>
          <w:lang w:eastAsia="zh-CN"/>
        </w:rPr>
        <w:t xml:space="preserve"> об охране аудиовизуального наследия </w:t>
      </w:r>
      <w:r>
        <w:rPr>
          <w:rFonts w:ascii="Times New Roman" w:eastAsia="Times New Roman" w:hAnsi="Times New Roman" w:cs="Times New Roman"/>
          <w:sz w:val="24"/>
          <w:szCs w:val="24"/>
          <w:lang w:eastAsia="zh-CN"/>
        </w:rPr>
        <w:t>2001 года</w:t>
      </w:r>
      <w:r>
        <w:rPr>
          <w:rStyle w:val="a6"/>
          <w:rFonts w:ascii="Times New Roman" w:eastAsia="Times New Roman" w:hAnsi="Times New Roman" w:cs="Times New Roman"/>
          <w:sz w:val="24"/>
          <w:szCs w:val="24"/>
          <w:lang w:eastAsia="zh-CN"/>
        </w:rPr>
        <w:footnoteReference w:id="75"/>
      </w:r>
      <w:r>
        <w:rPr>
          <w:rFonts w:ascii="Times New Roman" w:eastAsia="Times New Roman" w:hAnsi="Times New Roman" w:cs="Times New Roman"/>
          <w:sz w:val="24"/>
          <w:szCs w:val="24"/>
          <w:lang w:eastAsia="zh-CN"/>
        </w:rPr>
        <w:t>.</w:t>
      </w:r>
    </w:p>
    <w:p w:rsidR="00DA4CD1" w:rsidRPr="00CF2E55" w:rsidRDefault="00DA4CD1" w:rsidP="00DA4CD1">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Следующую группу источников представляют двусторонние договоры и соглашения между государствами. Данные источники определяют общий порядок межгосударственных отношений во всех областях, однако, как правило, содержат и указания о двустороннем культурном сотрудничестве. Например, статья 17 договора о сотрудничестве между Российской Федерацией и Французской Республикой от 1992 года</w:t>
      </w:r>
      <w:r>
        <w:rPr>
          <w:rStyle w:val="a6"/>
          <w:rFonts w:ascii="Times New Roman" w:hAnsi="Times New Roman" w:cs="Times New Roman"/>
          <w:sz w:val="24"/>
          <w:szCs w:val="24"/>
          <w:lang w:eastAsia="zh-CN"/>
        </w:rPr>
        <w:footnoteReference w:id="76"/>
      </w:r>
      <w:r>
        <w:rPr>
          <w:rFonts w:ascii="Times New Roman" w:hAnsi="Times New Roman" w:cs="Times New Roman"/>
          <w:sz w:val="24"/>
          <w:szCs w:val="24"/>
          <w:lang w:eastAsia="zh-CN"/>
        </w:rPr>
        <w:t xml:space="preserve"> посвящена развитию отношений двух стран в области культуры, искусства, </w:t>
      </w:r>
      <w:r>
        <w:rPr>
          <w:rFonts w:ascii="Times New Roman" w:hAnsi="Times New Roman" w:cs="Times New Roman"/>
          <w:sz w:val="24"/>
          <w:szCs w:val="24"/>
          <w:lang w:eastAsia="zh-CN"/>
        </w:rPr>
        <w:lastRenderedPageBreak/>
        <w:t>образования. Елисейский договор 1963 года между Францией и Германией</w:t>
      </w:r>
      <w:r>
        <w:rPr>
          <w:rStyle w:val="a6"/>
          <w:rFonts w:ascii="Times New Roman" w:hAnsi="Times New Roman" w:cs="Times New Roman"/>
          <w:sz w:val="24"/>
          <w:szCs w:val="24"/>
          <w:lang w:eastAsia="zh-CN"/>
        </w:rPr>
        <w:footnoteReference w:id="77"/>
      </w:r>
      <w:r>
        <w:rPr>
          <w:rFonts w:ascii="Times New Roman" w:hAnsi="Times New Roman" w:cs="Times New Roman"/>
          <w:sz w:val="24"/>
          <w:szCs w:val="24"/>
          <w:lang w:eastAsia="zh-CN"/>
        </w:rPr>
        <w:t xml:space="preserve"> также содержит положения о сотрудничестве в области научных исследований и преподавании французского и немецких языков.</w:t>
      </w:r>
    </w:p>
    <w:p w:rsidR="00DA4CD1" w:rsidRDefault="00DA4CD1" w:rsidP="00DA4CD1">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Кроме того, необходимо выделить соглашения и договоры о культурном и научно-техническом сотрудничестве, заключенные между Французской республикой и другими государствами. В качестве примеров можно упомянуть Соглашение о сотрудничестве в области кино 1962 года между Францией и Испанией</w:t>
      </w:r>
      <w:r>
        <w:rPr>
          <w:rStyle w:val="a6"/>
          <w:rFonts w:ascii="Times New Roman" w:hAnsi="Times New Roman" w:cs="Times New Roman"/>
          <w:sz w:val="24"/>
          <w:szCs w:val="24"/>
          <w:lang w:eastAsia="zh-CN"/>
        </w:rPr>
        <w:footnoteReference w:id="78"/>
      </w:r>
      <w:r>
        <w:rPr>
          <w:rFonts w:ascii="Times New Roman" w:hAnsi="Times New Roman" w:cs="Times New Roman"/>
          <w:sz w:val="24"/>
          <w:szCs w:val="24"/>
          <w:lang w:eastAsia="zh-CN"/>
        </w:rPr>
        <w:t>, Соглашение о научном и техническом сотрудничестве между Францией и США 2010 года</w:t>
      </w:r>
      <w:r>
        <w:rPr>
          <w:rStyle w:val="a6"/>
          <w:rFonts w:ascii="Times New Roman" w:hAnsi="Times New Roman" w:cs="Times New Roman"/>
          <w:sz w:val="24"/>
          <w:szCs w:val="24"/>
          <w:lang w:eastAsia="zh-CN"/>
        </w:rPr>
        <w:footnoteReference w:id="79"/>
      </w:r>
      <w:r>
        <w:rPr>
          <w:rFonts w:ascii="Times New Roman" w:hAnsi="Times New Roman" w:cs="Times New Roman"/>
          <w:sz w:val="24"/>
          <w:szCs w:val="24"/>
          <w:lang w:eastAsia="zh-CN"/>
        </w:rPr>
        <w:t>, Соглашение о сотрудничестве в области языковой политики между Францией и КНР 2015 года</w:t>
      </w:r>
      <w:r>
        <w:rPr>
          <w:rStyle w:val="a6"/>
          <w:rFonts w:ascii="Times New Roman" w:hAnsi="Times New Roman" w:cs="Times New Roman"/>
          <w:sz w:val="24"/>
          <w:szCs w:val="24"/>
          <w:lang w:eastAsia="zh-CN"/>
        </w:rPr>
        <w:footnoteReference w:id="80"/>
      </w:r>
      <w:r>
        <w:rPr>
          <w:rFonts w:ascii="Times New Roman" w:hAnsi="Times New Roman" w:cs="Times New Roman"/>
          <w:sz w:val="24"/>
          <w:szCs w:val="24"/>
          <w:lang w:eastAsia="zh-CN"/>
        </w:rPr>
        <w:t>.</w:t>
      </w:r>
    </w:p>
    <w:p w:rsidR="00DA4CD1" w:rsidRPr="00F515BC" w:rsidRDefault="00DA4CD1" w:rsidP="00DA4CD1">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В сфере международного туризма также действуют двусторонние договоры, например, Соглашение о сотрудничестве в области туризма между Францией и Филиппинами 2015 года</w:t>
      </w:r>
      <w:r w:rsidRPr="00F515BC">
        <w:rPr>
          <w:rStyle w:val="a6"/>
          <w:rFonts w:ascii="Times New Roman" w:hAnsi="Times New Roman" w:cs="Times New Roman"/>
          <w:sz w:val="24"/>
          <w:szCs w:val="24"/>
          <w:lang w:eastAsia="zh-CN"/>
        </w:rPr>
        <w:footnoteReference w:id="81"/>
      </w:r>
      <w:r w:rsidRPr="00F515BC">
        <w:rPr>
          <w:rFonts w:ascii="Times New Roman" w:hAnsi="Times New Roman" w:cs="Times New Roman"/>
          <w:sz w:val="24"/>
          <w:szCs w:val="24"/>
          <w:lang w:eastAsia="zh-CN"/>
        </w:rPr>
        <w:t>, Декларация намерений между Францией и Коста-Рикой в области продвижения туризма</w:t>
      </w:r>
      <w:r w:rsidRPr="00F515BC">
        <w:rPr>
          <w:rStyle w:val="a6"/>
          <w:rFonts w:ascii="Times New Roman" w:hAnsi="Times New Roman" w:cs="Times New Roman"/>
          <w:sz w:val="24"/>
          <w:szCs w:val="24"/>
          <w:lang w:eastAsia="zh-CN"/>
        </w:rPr>
        <w:footnoteReference w:id="82"/>
      </w:r>
      <w:r w:rsidRPr="00F515BC">
        <w:rPr>
          <w:rFonts w:ascii="Times New Roman" w:hAnsi="Times New Roman" w:cs="Times New Roman"/>
          <w:sz w:val="24"/>
          <w:szCs w:val="24"/>
          <w:lang w:eastAsia="zh-CN"/>
        </w:rPr>
        <w:t>.</w:t>
      </w:r>
    </w:p>
    <w:p w:rsidR="00AE6F13" w:rsidRPr="00931DFF" w:rsidRDefault="007F09E3"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Таким образом, </w:t>
      </w:r>
      <w:r w:rsidR="00DE5CB8">
        <w:rPr>
          <w:rFonts w:ascii="Times New Roman" w:hAnsi="Times New Roman" w:cs="Times New Roman"/>
          <w:sz w:val="24"/>
          <w:szCs w:val="24"/>
          <w:lang w:eastAsia="zh-CN"/>
        </w:rPr>
        <w:t xml:space="preserve">внешняя культурная политика Франции характеризуется большим количеством как концептуальных, так и договорных источников, действующих на различных уровнях. Отсутствие единой стратегии по её </w:t>
      </w:r>
      <w:r w:rsidR="0024607C">
        <w:rPr>
          <w:rFonts w:ascii="Times New Roman" w:hAnsi="Times New Roman" w:cs="Times New Roman"/>
          <w:sz w:val="24"/>
          <w:szCs w:val="24"/>
          <w:lang w:eastAsia="zh-CN"/>
        </w:rPr>
        <w:t>реализации, участие различных акторов в разработке документов, с одной стороны, делают управление внешней культурной политикой более гибким, децентрализованным, с другой, - затрудняют её исследование.</w:t>
      </w:r>
      <w:r w:rsidR="00931DFF" w:rsidRPr="00931DFF">
        <w:rPr>
          <w:rFonts w:ascii="Times New Roman" w:hAnsi="Times New Roman" w:cs="Times New Roman"/>
          <w:sz w:val="24"/>
          <w:szCs w:val="24"/>
          <w:lang w:eastAsia="zh-CN"/>
        </w:rPr>
        <w:t xml:space="preserve"> </w:t>
      </w:r>
      <w:r w:rsidR="00B73243">
        <w:rPr>
          <w:rFonts w:ascii="Times New Roman" w:hAnsi="Times New Roman" w:cs="Times New Roman"/>
          <w:sz w:val="24"/>
          <w:szCs w:val="24"/>
          <w:lang w:eastAsia="zh-CN"/>
        </w:rPr>
        <w:t>Кроме того, обширный корпус международных и двусторонних договоров по общим и специфическим вопросам внешней культурной политики способствуют её эффективной реализации.</w:t>
      </w:r>
      <w:r w:rsidR="00931DFF">
        <w:rPr>
          <w:rFonts w:ascii="Times New Roman" w:hAnsi="Times New Roman" w:cs="Times New Roman"/>
          <w:sz w:val="24"/>
          <w:szCs w:val="24"/>
          <w:lang w:eastAsia="zh-CN"/>
        </w:rPr>
        <w:t xml:space="preserve"> </w:t>
      </w:r>
      <w:r w:rsidR="00931DFF" w:rsidRPr="00F515BC">
        <w:rPr>
          <w:rFonts w:ascii="Times New Roman" w:hAnsi="Times New Roman" w:cs="Times New Roman"/>
          <w:sz w:val="24"/>
          <w:szCs w:val="24"/>
          <w:lang w:eastAsia="zh-CN"/>
        </w:rPr>
        <w:t xml:space="preserve">Вопросы международного туризма рассматриваются в </w:t>
      </w:r>
      <w:r w:rsidR="00931DFF" w:rsidRPr="00F515BC">
        <w:rPr>
          <w:rFonts w:ascii="Times New Roman" w:hAnsi="Times New Roman" w:cs="Times New Roman"/>
          <w:sz w:val="24"/>
          <w:szCs w:val="24"/>
          <w:lang w:eastAsia="zh-CN"/>
        </w:rPr>
        <w:lastRenderedPageBreak/>
        <w:t xml:space="preserve">многочисленных концептуальных и нормативных источниках, что свидетельствует о значении этого направления </w:t>
      </w:r>
      <w:r w:rsidR="009B2192" w:rsidRPr="00F515BC">
        <w:rPr>
          <w:rFonts w:ascii="Times New Roman" w:hAnsi="Times New Roman" w:cs="Times New Roman"/>
          <w:sz w:val="24"/>
          <w:szCs w:val="24"/>
          <w:lang w:eastAsia="zh-CN"/>
        </w:rPr>
        <w:t>для</w:t>
      </w:r>
      <w:r w:rsidR="00931DFF" w:rsidRPr="00F515BC">
        <w:rPr>
          <w:rFonts w:ascii="Times New Roman" w:hAnsi="Times New Roman" w:cs="Times New Roman"/>
          <w:sz w:val="24"/>
          <w:szCs w:val="24"/>
          <w:lang w:eastAsia="zh-CN"/>
        </w:rPr>
        <w:t xml:space="preserve"> внешней культурной политики Франции.</w:t>
      </w:r>
    </w:p>
    <w:p w:rsidR="002A08FF" w:rsidRDefault="002A08FF" w:rsidP="00E0064F">
      <w:pPr>
        <w:spacing w:after="0" w:line="360" w:lineRule="auto"/>
        <w:ind w:firstLine="709"/>
        <w:contextualSpacing/>
        <w:jc w:val="both"/>
        <w:rPr>
          <w:rFonts w:ascii="Times New Roman" w:hAnsi="Times New Roman" w:cs="Times New Roman"/>
          <w:sz w:val="24"/>
          <w:szCs w:val="24"/>
          <w:lang w:eastAsia="zh-CN"/>
        </w:rPr>
      </w:pPr>
    </w:p>
    <w:p w:rsidR="0073698A" w:rsidRPr="008373B4" w:rsidRDefault="0073698A" w:rsidP="008373B4">
      <w:pPr>
        <w:spacing w:after="0" w:line="360" w:lineRule="auto"/>
        <w:ind w:firstLine="709"/>
        <w:contextualSpacing/>
        <w:jc w:val="center"/>
        <w:rPr>
          <w:rFonts w:ascii="Times New Roman" w:hAnsi="Times New Roman" w:cs="Times New Roman"/>
          <w:b/>
          <w:sz w:val="24"/>
          <w:szCs w:val="24"/>
          <w:lang w:eastAsia="zh-CN"/>
        </w:rPr>
      </w:pPr>
      <w:r w:rsidRPr="008373B4">
        <w:rPr>
          <w:rFonts w:ascii="Times New Roman" w:hAnsi="Times New Roman" w:cs="Times New Roman"/>
          <w:b/>
          <w:sz w:val="24"/>
          <w:szCs w:val="24"/>
          <w:lang w:eastAsia="zh-CN"/>
        </w:rPr>
        <w:t>1.3.</w:t>
      </w:r>
      <w:r w:rsidRPr="0073698A">
        <w:rPr>
          <w:rFonts w:ascii="Times New Roman" w:hAnsi="Times New Roman" w:cs="Times New Roman"/>
          <w:sz w:val="24"/>
          <w:szCs w:val="24"/>
          <w:lang w:eastAsia="zh-CN"/>
        </w:rPr>
        <w:t xml:space="preserve"> </w:t>
      </w:r>
      <w:r w:rsidRPr="008373B4">
        <w:rPr>
          <w:rFonts w:ascii="Times New Roman" w:hAnsi="Times New Roman" w:cs="Times New Roman"/>
          <w:b/>
          <w:sz w:val="24"/>
          <w:szCs w:val="24"/>
          <w:lang w:eastAsia="zh-CN"/>
        </w:rPr>
        <w:t>Акторы внешней культурной политики Франции</w:t>
      </w:r>
    </w:p>
    <w:p w:rsidR="00EC5E8D" w:rsidRDefault="00EC5E8D" w:rsidP="00E0064F">
      <w:pPr>
        <w:spacing w:after="0" w:line="360" w:lineRule="auto"/>
        <w:ind w:firstLine="709"/>
        <w:contextualSpacing/>
        <w:jc w:val="both"/>
        <w:rPr>
          <w:rFonts w:ascii="Times New Roman" w:hAnsi="Times New Roman" w:cs="Times New Roman"/>
          <w:sz w:val="24"/>
          <w:szCs w:val="24"/>
          <w:lang w:eastAsia="zh-CN"/>
        </w:rPr>
      </w:pPr>
    </w:p>
    <w:p w:rsidR="009A1217" w:rsidRPr="000E2EEB" w:rsidRDefault="00930CE2"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Современная модель внешней культурной политики Франции во многом обусловлена особенностями её исторического развития. Франция является государством, которое одним из первых стало заниматься вопросами распространения культурного влияния.  </w:t>
      </w:r>
      <w:r w:rsidR="009A1217">
        <w:rPr>
          <w:rFonts w:ascii="Times New Roman" w:hAnsi="Times New Roman" w:cs="Times New Roman"/>
          <w:sz w:val="24"/>
          <w:szCs w:val="24"/>
          <w:lang w:eastAsia="zh-CN"/>
        </w:rPr>
        <w:t xml:space="preserve">Уже в конце </w:t>
      </w:r>
      <w:r w:rsidR="009A1217">
        <w:rPr>
          <w:rFonts w:ascii="Times New Roman" w:hAnsi="Times New Roman" w:cs="Times New Roman"/>
          <w:sz w:val="24"/>
          <w:szCs w:val="24"/>
          <w:lang w:val="en-US" w:eastAsia="zh-CN"/>
        </w:rPr>
        <w:t>XIX</w:t>
      </w:r>
      <w:r w:rsidR="009A1217">
        <w:rPr>
          <w:rFonts w:ascii="Times New Roman" w:hAnsi="Times New Roman" w:cs="Times New Roman"/>
          <w:sz w:val="24"/>
          <w:szCs w:val="24"/>
          <w:lang w:eastAsia="zh-CN"/>
        </w:rPr>
        <w:t xml:space="preserve"> века создаются специализированные службы для продвижения французского языка и культуры: Альянс Франсез, основанный в 1883 году, Французская светская миссия, учрежденная в 1903 году для распространения светского образования путем создания французских школ</w:t>
      </w:r>
      <w:r w:rsidR="00B87CDE">
        <w:rPr>
          <w:rStyle w:val="a6"/>
          <w:rFonts w:ascii="Times New Roman" w:hAnsi="Times New Roman" w:cs="Times New Roman"/>
          <w:sz w:val="24"/>
          <w:szCs w:val="24"/>
          <w:lang w:eastAsia="zh-CN"/>
        </w:rPr>
        <w:footnoteReference w:id="83"/>
      </w:r>
      <w:r w:rsidR="009A1217">
        <w:rPr>
          <w:rFonts w:ascii="Times New Roman" w:hAnsi="Times New Roman" w:cs="Times New Roman"/>
          <w:sz w:val="24"/>
          <w:szCs w:val="24"/>
          <w:lang w:eastAsia="zh-CN"/>
        </w:rPr>
        <w:t>.</w:t>
      </w:r>
    </w:p>
    <w:p w:rsidR="0068796D" w:rsidRDefault="0068796D"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Таким образом, исторически сложившаяся активная роль государства в области культуры оказала влияние на современную французскую модель внешней культурной поли</w:t>
      </w:r>
      <w:r w:rsidR="00B87CDE">
        <w:rPr>
          <w:rFonts w:ascii="Times New Roman" w:hAnsi="Times New Roman" w:cs="Times New Roman"/>
          <w:sz w:val="24"/>
          <w:szCs w:val="24"/>
          <w:lang w:eastAsia="zh-CN"/>
        </w:rPr>
        <w:t>тики с её централизованным способом управления.</w:t>
      </w:r>
    </w:p>
    <w:p w:rsidR="00F47219" w:rsidRDefault="0068796D"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К числу государственных акторов, занимающихся вопросами внешней культурной политики, относятся Сенат и Национальная Ассамблея, </w:t>
      </w:r>
      <w:r w:rsidR="00712D0F">
        <w:rPr>
          <w:rFonts w:ascii="Times New Roman" w:hAnsi="Times New Roman" w:cs="Times New Roman"/>
          <w:sz w:val="24"/>
          <w:szCs w:val="24"/>
          <w:lang w:eastAsia="zh-CN"/>
        </w:rPr>
        <w:t xml:space="preserve">различные министерства - </w:t>
      </w:r>
      <w:r w:rsidR="006A3A41">
        <w:rPr>
          <w:rFonts w:ascii="Times New Roman" w:hAnsi="Times New Roman" w:cs="Times New Roman"/>
          <w:sz w:val="24"/>
          <w:szCs w:val="24"/>
          <w:lang w:eastAsia="zh-CN"/>
        </w:rPr>
        <w:t>Министерство иностранных дел</w:t>
      </w:r>
      <w:r>
        <w:rPr>
          <w:rFonts w:ascii="Times New Roman" w:hAnsi="Times New Roman" w:cs="Times New Roman"/>
          <w:sz w:val="24"/>
          <w:szCs w:val="24"/>
          <w:lang w:eastAsia="zh-CN"/>
        </w:rPr>
        <w:t xml:space="preserve">, </w:t>
      </w:r>
      <w:r w:rsidR="006A3A41">
        <w:rPr>
          <w:rFonts w:ascii="Times New Roman" w:hAnsi="Times New Roman" w:cs="Times New Roman"/>
          <w:sz w:val="24"/>
          <w:szCs w:val="24"/>
          <w:lang w:eastAsia="zh-CN"/>
        </w:rPr>
        <w:t>Министерство культуры и коммуникаций</w:t>
      </w:r>
      <w:r>
        <w:rPr>
          <w:rFonts w:ascii="Times New Roman" w:hAnsi="Times New Roman" w:cs="Times New Roman"/>
          <w:sz w:val="24"/>
          <w:szCs w:val="24"/>
          <w:lang w:eastAsia="zh-CN"/>
        </w:rPr>
        <w:t xml:space="preserve">, </w:t>
      </w:r>
      <w:r w:rsidR="006A3A41">
        <w:rPr>
          <w:rFonts w:ascii="Times New Roman" w:hAnsi="Times New Roman" w:cs="Times New Roman"/>
          <w:sz w:val="24"/>
          <w:szCs w:val="24"/>
          <w:lang w:eastAsia="zh-CN"/>
        </w:rPr>
        <w:t>Министерство высшего образования и исследований</w:t>
      </w:r>
      <w:r>
        <w:rPr>
          <w:rFonts w:ascii="Times New Roman" w:hAnsi="Times New Roman" w:cs="Times New Roman"/>
          <w:sz w:val="24"/>
          <w:szCs w:val="24"/>
          <w:lang w:eastAsia="zh-CN"/>
        </w:rPr>
        <w:t>, Министерство по делам молодежи и спо</w:t>
      </w:r>
      <w:r w:rsidR="00712D0F">
        <w:rPr>
          <w:rFonts w:ascii="Times New Roman" w:hAnsi="Times New Roman" w:cs="Times New Roman"/>
          <w:sz w:val="24"/>
          <w:szCs w:val="24"/>
          <w:lang w:eastAsia="zh-CN"/>
        </w:rPr>
        <w:t>рта. Также важно отметить роль таких организаций, как Французский</w:t>
      </w:r>
      <w:r w:rsidR="006A3A41">
        <w:rPr>
          <w:rFonts w:ascii="Times New Roman" w:hAnsi="Times New Roman" w:cs="Times New Roman"/>
          <w:sz w:val="24"/>
          <w:szCs w:val="24"/>
          <w:lang w:eastAsia="zh-CN"/>
        </w:rPr>
        <w:t xml:space="preserve"> институт</w:t>
      </w:r>
      <w:r w:rsidR="00712D0F">
        <w:rPr>
          <w:rFonts w:ascii="Times New Roman" w:hAnsi="Times New Roman" w:cs="Times New Roman"/>
          <w:sz w:val="24"/>
          <w:szCs w:val="24"/>
          <w:lang w:eastAsia="zh-CN"/>
        </w:rPr>
        <w:t xml:space="preserve"> и </w:t>
      </w:r>
      <w:r w:rsidR="006A3A41">
        <w:rPr>
          <w:rFonts w:ascii="Times New Roman" w:hAnsi="Times New Roman" w:cs="Times New Roman"/>
          <w:sz w:val="24"/>
          <w:szCs w:val="24"/>
          <w:lang w:val="en-US" w:eastAsia="zh-CN"/>
        </w:rPr>
        <w:t>CampusFrance</w:t>
      </w:r>
      <w:r w:rsidR="00712D0F">
        <w:rPr>
          <w:rFonts w:ascii="Times New Roman" w:hAnsi="Times New Roman" w:cs="Times New Roman"/>
          <w:sz w:val="24"/>
          <w:szCs w:val="24"/>
          <w:lang w:eastAsia="zh-CN"/>
        </w:rPr>
        <w:t>, находящихся в межминистерском подчинении.</w:t>
      </w:r>
    </w:p>
    <w:p w:rsidR="00D52734" w:rsidRPr="003F251A" w:rsidRDefault="00712D0F"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настоящее время во Франции также возрастает роль общественных организаций как акторов внешней культурной политики. За последние два десятилетия данные организации всё чаще участвуют в международных культурных проектах. Их деятельность включает </w:t>
      </w:r>
      <w:r w:rsidR="00F47219">
        <w:rPr>
          <w:rFonts w:ascii="Times New Roman" w:hAnsi="Times New Roman" w:cs="Times New Roman"/>
          <w:sz w:val="24"/>
          <w:szCs w:val="24"/>
          <w:lang w:eastAsia="zh-CN"/>
        </w:rPr>
        <w:t xml:space="preserve">в себя </w:t>
      </w:r>
      <w:r>
        <w:rPr>
          <w:rFonts w:ascii="Times New Roman" w:hAnsi="Times New Roman" w:cs="Times New Roman"/>
          <w:sz w:val="24"/>
          <w:szCs w:val="24"/>
          <w:lang w:eastAsia="zh-CN"/>
        </w:rPr>
        <w:t>книжные и художественные обмены, продвижен</w:t>
      </w:r>
      <w:r w:rsidR="00F47219">
        <w:rPr>
          <w:rFonts w:ascii="Times New Roman" w:hAnsi="Times New Roman" w:cs="Times New Roman"/>
          <w:sz w:val="24"/>
          <w:szCs w:val="24"/>
          <w:lang w:eastAsia="zh-CN"/>
        </w:rPr>
        <w:t xml:space="preserve">ие французского кинематографа, музыки, фотографии, </w:t>
      </w:r>
      <w:r>
        <w:rPr>
          <w:rFonts w:ascii="Times New Roman" w:hAnsi="Times New Roman" w:cs="Times New Roman"/>
          <w:sz w:val="24"/>
          <w:szCs w:val="24"/>
          <w:lang w:eastAsia="zh-CN"/>
        </w:rPr>
        <w:t>театрального искусства.</w:t>
      </w:r>
      <w:r w:rsidR="00D34CD3">
        <w:rPr>
          <w:rFonts w:ascii="Times New Roman" w:hAnsi="Times New Roman" w:cs="Times New Roman"/>
          <w:sz w:val="24"/>
          <w:szCs w:val="24"/>
          <w:lang w:eastAsia="zh-CN"/>
        </w:rPr>
        <w:t xml:space="preserve"> </w:t>
      </w:r>
      <w:r w:rsidR="00EC5E8D" w:rsidRPr="00931DFF">
        <w:rPr>
          <w:rFonts w:ascii="Times New Roman" w:hAnsi="Times New Roman" w:cs="Times New Roman"/>
          <w:sz w:val="24"/>
          <w:szCs w:val="24"/>
          <w:lang w:eastAsia="zh-CN"/>
        </w:rPr>
        <w:t>Особую роль здесь играет Французский альянс.</w:t>
      </w:r>
    </w:p>
    <w:p w:rsidR="00D52734" w:rsidRPr="00D52734" w:rsidRDefault="00F47219"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Далее следует выделить французские средства массовой информации, ведущие свою деятельность за рубежом </w:t>
      </w:r>
      <w:r w:rsidR="00D52734">
        <w:rPr>
          <w:rFonts w:ascii="Times New Roman" w:hAnsi="Times New Roman" w:cs="Times New Roman"/>
          <w:sz w:val="24"/>
          <w:szCs w:val="24"/>
          <w:lang w:eastAsia="zh-CN"/>
        </w:rPr>
        <w:t>–</w:t>
      </w:r>
      <w:r w:rsidR="007E364A">
        <w:rPr>
          <w:rFonts w:ascii="Times New Roman" w:hAnsi="Times New Roman" w:cs="Times New Roman"/>
          <w:sz w:val="24"/>
          <w:szCs w:val="24"/>
          <w:lang w:eastAsia="zh-CN"/>
        </w:rPr>
        <w:t xml:space="preserve"> </w:t>
      </w:r>
      <w:r w:rsidR="00D52734">
        <w:rPr>
          <w:rFonts w:ascii="Times New Roman" w:hAnsi="Times New Roman" w:cs="Times New Roman"/>
          <w:sz w:val="24"/>
          <w:szCs w:val="24"/>
          <w:lang w:eastAsia="zh-CN"/>
        </w:rPr>
        <w:t xml:space="preserve">телеканалы </w:t>
      </w:r>
      <w:r w:rsidR="00D52734">
        <w:rPr>
          <w:rFonts w:ascii="Times New Roman" w:hAnsi="Times New Roman" w:cs="Times New Roman"/>
          <w:sz w:val="24"/>
          <w:szCs w:val="24"/>
          <w:lang w:val="en-US" w:eastAsia="zh-CN"/>
        </w:rPr>
        <w:t>France</w:t>
      </w:r>
      <w:r w:rsidR="00D52734" w:rsidRPr="00D52734">
        <w:rPr>
          <w:rFonts w:ascii="Times New Roman" w:hAnsi="Times New Roman" w:cs="Times New Roman"/>
          <w:sz w:val="24"/>
          <w:szCs w:val="24"/>
          <w:lang w:eastAsia="zh-CN"/>
        </w:rPr>
        <w:t>-24</w:t>
      </w:r>
      <w:r w:rsidR="00712D0F">
        <w:rPr>
          <w:rFonts w:ascii="Times New Roman" w:hAnsi="Times New Roman" w:cs="Times New Roman"/>
          <w:sz w:val="24"/>
          <w:szCs w:val="24"/>
          <w:lang w:eastAsia="zh-CN"/>
        </w:rPr>
        <w:t xml:space="preserve">, </w:t>
      </w:r>
      <w:r w:rsidR="00D52734">
        <w:rPr>
          <w:rFonts w:ascii="Times New Roman" w:hAnsi="Times New Roman" w:cs="Times New Roman"/>
          <w:sz w:val="24"/>
          <w:szCs w:val="24"/>
          <w:lang w:val="en-US" w:eastAsia="zh-CN"/>
        </w:rPr>
        <w:t>TV</w:t>
      </w:r>
      <w:r w:rsidR="00D52734" w:rsidRPr="00D52734">
        <w:rPr>
          <w:rFonts w:ascii="Times New Roman" w:hAnsi="Times New Roman" w:cs="Times New Roman"/>
          <w:sz w:val="24"/>
          <w:szCs w:val="24"/>
          <w:lang w:eastAsia="zh-CN"/>
        </w:rPr>
        <w:t xml:space="preserve">5 </w:t>
      </w:r>
      <w:r w:rsidR="00D52734">
        <w:rPr>
          <w:rFonts w:ascii="Times New Roman" w:hAnsi="Times New Roman" w:cs="Times New Roman"/>
          <w:sz w:val="24"/>
          <w:szCs w:val="24"/>
          <w:lang w:val="en-US" w:eastAsia="zh-CN"/>
        </w:rPr>
        <w:t>Monde</w:t>
      </w:r>
      <w:r w:rsidR="00D52734" w:rsidRPr="00D52734">
        <w:rPr>
          <w:rFonts w:ascii="Times New Roman" w:hAnsi="Times New Roman" w:cs="Times New Roman"/>
          <w:sz w:val="24"/>
          <w:szCs w:val="24"/>
          <w:lang w:eastAsia="zh-CN"/>
        </w:rPr>
        <w:t xml:space="preserve">, </w:t>
      </w:r>
      <w:r w:rsidR="00D52734">
        <w:rPr>
          <w:rFonts w:ascii="Times New Roman" w:hAnsi="Times New Roman" w:cs="Times New Roman"/>
          <w:sz w:val="24"/>
          <w:szCs w:val="24"/>
          <w:lang w:eastAsia="zh-CN"/>
        </w:rPr>
        <w:t xml:space="preserve">радио </w:t>
      </w:r>
      <w:r w:rsidR="00D52734" w:rsidRPr="00D52734">
        <w:rPr>
          <w:rFonts w:ascii="Times New Roman" w:hAnsi="Times New Roman" w:cs="Times New Roman"/>
          <w:sz w:val="24"/>
          <w:szCs w:val="24"/>
          <w:lang w:eastAsia="zh-CN"/>
        </w:rPr>
        <w:t>FranceInternationale.</w:t>
      </w:r>
    </w:p>
    <w:p w:rsidR="00712D0F" w:rsidRDefault="008800A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Следующую</w:t>
      </w:r>
      <w:r w:rsidR="005F62E4">
        <w:rPr>
          <w:rFonts w:ascii="Times New Roman" w:hAnsi="Times New Roman" w:cs="Times New Roman"/>
          <w:sz w:val="24"/>
          <w:szCs w:val="24"/>
          <w:lang w:eastAsia="zh-CN"/>
        </w:rPr>
        <w:t xml:space="preserve"> группу акторов внешней культурной политики представляют различные фонды, которые участвуют в организации международных культурных проектов и оказывают им финансовую поддержку </w:t>
      </w:r>
      <w:r w:rsidR="00712D0F">
        <w:rPr>
          <w:rFonts w:ascii="Times New Roman" w:hAnsi="Times New Roman" w:cs="Times New Roman"/>
          <w:sz w:val="24"/>
          <w:szCs w:val="24"/>
          <w:lang w:eastAsia="zh-CN"/>
        </w:rPr>
        <w:t>–</w:t>
      </w:r>
      <w:r w:rsidR="005F62E4">
        <w:rPr>
          <w:rFonts w:ascii="Times New Roman" w:hAnsi="Times New Roman" w:cs="Times New Roman"/>
          <w:sz w:val="24"/>
          <w:szCs w:val="24"/>
          <w:lang w:eastAsia="zh-CN"/>
        </w:rPr>
        <w:t xml:space="preserve"> например,</w:t>
      </w:r>
      <w:r w:rsidR="00712D0F">
        <w:rPr>
          <w:rFonts w:ascii="Times New Roman" w:hAnsi="Times New Roman" w:cs="Times New Roman"/>
          <w:sz w:val="24"/>
          <w:szCs w:val="24"/>
          <w:lang w:eastAsia="zh-CN"/>
        </w:rPr>
        <w:t xml:space="preserve"> Национальный фонд современного искусства, Фонд музыкального творчес</w:t>
      </w:r>
      <w:r w:rsidR="005F62E4">
        <w:rPr>
          <w:rFonts w:ascii="Times New Roman" w:hAnsi="Times New Roman" w:cs="Times New Roman"/>
          <w:sz w:val="24"/>
          <w:szCs w:val="24"/>
          <w:lang w:eastAsia="zh-CN"/>
        </w:rPr>
        <w:t>тва, фонд Картье, фонд Виттона.</w:t>
      </w:r>
    </w:p>
    <w:p w:rsidR="007E364A" w:rsidRPr="00F515BC" w:rsidRDefault="007E364A" w:rsidP="00E0064F">
      <w:pPr>
        <w:spacing w:after="0" w:line="360" w:lineRule="auto"/>
        <w:ind w:firstLine="709"/>
        <w:contextualSpacing/>
        <w:jc w:val="both"/>
        <w:rPr>
          <w:rFonts w:ascii="Times New Roman" w:hAnsi="Times New Roman" w:cs="Times New Roman"/>
          <w:sz w:val="24"/>
          <w:szCs w:val="24"/>
          <w:lang w:eastAsia="zh-CN"/>
        </w:rPr>
      </w:pPr>
      <w:r w:rsidRPr="00F515BC">
        <w:rPr>
          <w:rFonts w:ascii="Times New Roman" w:hAnsi="Times New Roman" w:cs="Times New Roman"/>
          <w:sz w:val="24"/>
          <w:szCs w:val="24"/>
          <w:lang w:eastAsia="zh-CN"/>
        </w:rPr>
        <w:t>Также нужно выделить актор</w:t>
      </w:r>
      <w:r w:rsidR="00137E80" w:rsidRPr="00F515BC">
        <w:rPr>
          <w:rFonts w:ascii="Times New Roman" w:hAnsi="Times New Roman" w:cs="Times New Roman"/>
          <w:sz w:val="24"/>
          <w:szCs w:val="24"/>
          <w:lang w:eastAsia="zh-CN"/>
        </w:rPr>
        <w:t>ов</w:t>
      </w:r>
      <w:r w:rsidRPr="00F515BC">
        <w:rPr>
          <w:rFonts w:ascii="Times New Roman" w:hAnsi="Times New Roman" w:cs="Times New Roman"/>
          <w:sz w:val="24"/>
          <w:szCs w:val="24"/>
          <w:lang w:eastAsia="zh-CN"/>
        </w:rPr>
        <w:t>, связанны</w:t>
      </w:r>
      <w:r w:rsidR="00137E80" w:rsidRPr="00F515BC">
        <w:rPr>
          <w:rFonts w:ascii="Times New Roman" w:hAnsi="Times New Roman" w:cs="Times New Roman"/>
          <w:sz w:val="24"/>
          <w:szCs w:val="24"/>
          <w:lang w:eastAsia="zh-CN"/>
        </w:rPr>
        <w:t>х</w:t>
      </w:r>
      <w:r w:rsidR="00EC5E8D" w:rsidRPr="00F515BC">
        <w:rPr>
          <w:rFonts w:ascii="Times New Roman" w:hAnsi="Times New Roman" w:cs="Times New Roman"/>
          <w:sz w:val="24"/>
          <w:szCs w:val="24"/>
          <w:lang w:eastAsia="zh-CN"/>
        </w:rPr>
        <w:t xml:space="preserve"> с развитием между</w:t>
      </w:r>
      <w:r w:rsidRPr="00F515BC">
        <w:rPr>
          <w:rFonts w:ascii="Times New Roman" w:hAnsi="Times New Roman" w:cs="Times New Roman"/>
          <w:sz w:val="24"/>
          <w:szCs w:val="24"/>
          <w:lang w:eastAsia="zh-CN"/>
        </w:rPr>
        <w:t>народного туризма как части внешней культурной политики Франции - Агентство по туристическому развитию Франции «</w:t>
      </w:r>
      <w:r w:rsidRPr="00F515BC">
        <w:rPr>
          <w:rFonts w:ascii="Times New Roman" w:hAnsi="Times New Roman" w:cs="Times New Roman"/>
          <w:sz w:val="24"/>
          <w:szCs w:val="24"/>
          <w:lang w:val="fr-FR" w:eastAsia="zh-CN"/>
        </w:rPr>
        <w:t>AtoutFrance</w:t>
      </w:r>
      <w:r w:rsidRPr="00F515BC">
        <w:rPr>
          <w:rFonts w:ascii="Times New Roman" w:hAnsi="Times New Roman" w:cs="Times New Roman"/>
          <w:sz w:val="24"/>
          <w:szCs w:val="24"/>
          <w:lang w:eastAsia="zh-CN"/>
        </w:rPr>
        <w:t>», Национальный совет по туризму (</w:t>
      </w:r>
      <w:r w:rsidRPr="00F515BC">
        <w:rPr>
          <w:rFonts w:ascii="Times New Roman" w:hAnsi="Times New Roman" w:cs="Times New Roman"/>
          <w:sz w:val="24"/>
          <w:szCs w:val="24"/>
          <w:lang w:val="fr-FR" w:eastAsia="zh-CN"/>
        </w:rPr>
        <w:t>Conseil</w:t>
      </w:r>
      <w:r w:rsidRPr="00F515BC">
        <w:rPr>
          <w:rFonts w:ascii="Times New Roman" w:hAnsi="Times New Roman" w:cs="Times New Roman"/>
          <w:sz w:val="24"/>
          <w:szCs w:val="24"/>
          <w:lang w:eastAsia="zh-CN"/>
        </w:rPr>
        <w:t xml:space="preserve"> </w:t>
      </w:r>
      <w:r w:rsidRPr="00F515BC">
        <w:rPr>
          <w:rFonts w:ascii="Times New Roman" w:hAnsi="Times New Roman" w:cs="Times New Roman"/>
          <w:sz w:val="24"/>
          <w:szCs w:val="24"/>
          <w:lang w:val="fr-FR" w:eastAsia="zh-CN"/>
        </w:rPr>
        <w:t>national</w:t>
      </w:r>
      <w:r w:rsidRPr="00F515BC">
        <w:rPr>
          <w:rFonts w:ascii="Times New Roman" w:hAnsi="Times New Roman" w:cs="Times New Roman"/>
          <w:sz w:val="24"/>
          <w:szCs w:val="24"/>
          <w:lang w:eastAsia="zh-CN"/>
        </w:rPr>
        <w:t xml:space="preserve"> </w:t>
      </w:r>
      <w:r w:rsidRPr="00F515BC">
        <w:rPr>
          <w:rFonts w:ascii="Times New Roman" w:hAnsi="Times New Roman" w:cs="Times New Roman"/>
          <w:sz w:val="24"/>
          <w:szCs w:val="24"/>
          <w:lang w:val="fr-FR" w:eastAsia="zh-CN"/>
        </w:rPr>
        <w:t>du</w:t>
      </w:r>
      <w:r w:rsidRPr="00F515BC">
        <w:rPr>
          <w:rFonts w:ascii="Times New Roman" w:hAnsi="Times New Roman" w:cs="Times New Roman"/>
          <w:sz w:val="24"/>
          <w:szCs w:val="24"/>
          <w:lang w:eastAsia="zh-CN"/>
        </w:rPr>
        <w:t xml:space="preserve"> </w:t>
      </w:r>
      <w:r w:rsidRPr="00F515BC">
        <w:rPr>
          <w:rFonts w:ascii="Times New Roman" w:hAnsi="Times New Roman" w:cs="Times New Roman"/>
          <w:sz w:val="24"/>
          <w:szCs w:val="24"/>
          <w:lang w:val="fr-FR" w:eastAsia="zh-CN"/>
        </w:rPr>
        <w:t>tourisme</w:t>
      </w:r>
      <w:r w:rsidR="00CD512C" w:rsidRPr="00F515BC">
        <w:rPr>
          <w:rFonts w:ascii="Times New Roman" w:hAnsi="Times New Roman" w:cs="Times New Roman"/>
          <w:sz w:val="24"/>
          <w:szCs w:val="24"/>
          <w:lang w:eastAsia="zh-CN"/>
        </w:rPr>
        <w:t>)</w:t>
      </w:r>
      <w:r w:rsidRPr="00F515BC">
        <w:rPr>
          <w:rFonts w:ascii="Times New Roman" w:hAnsi="Times New Roman" w:cs="Times New Roman"/>
          <w:sz w:val="24"/>
          <w:szCs w:val="24"/>
          <w:lang w:eastAsia="zh-CN"/>
        </w:rPr>
        <w:t xml:space="preserve">, </w:t>
      </w:r>
      <w:r w:rsidR="00CD512C" w:rsidRPr="00F515BC">
        <w:rPr>
          <w:rFonts w:ascii="Times New Roman" w:hAnsi="Times New Roman" w:cs="Times New Roman"/>
          <w:sz w:val="24"/>
          <w:szCs w:val="24"/>
          <w:lang w:eastAsia="zh-CN"/>
        </w:rPr>
        <w:t>Структура, цели и функции специализированных организаций в области международного туризма будут освещены во второй части работы.</w:t>
      </w:r>
    </w:p>
    <w:p w:rsidR="00390EB2" w:rsidRDefault="00FF6671" w:rsidP="00E0064F">
      <w:pPr>
        <w:spacing w:after="0" w:line="360" w:lineRule="auto"/>
        <w:ind w:firstLine="709"/>
        <w:contextualSpacing/>
        <w:jc w:val="both"/>
        <w:rPr>
          <w:rFonts w:ascii="Times New Roman" w:hAnsi="Times New Roman" w:cs="Times New Roman"/>
          <w:sz w:val="24"/>
          <w:szCs w:val="24"/>
          <w:lang w:eastAsia="zh-CN"/>
        </w:rPr>
      </w:pPr>
      <w:r w:rsidRPr="008800A8">
        <w:rPr>
          <w:rFonts w:ascii="Times New Roman" w:hAnsi="Times New Roman" w:cs="Times New Roman"/>
          <w:b/>
          <w:sz w:val="24"/>
          <w:szCs w:val="24"/>
          <w:lang w:eastAsia="zh-CN"/>
        </w:rPr>
        <w:t>Сенат и Национальная ассамблея Франции</w:t>
      </w:r>
      <w:r>
        <w:rPr>
          <w:rFonts w:ascii="Times New Roman" w:hAnsi="Times New Roman" w:cs="Times New Roman"/>
          <w:sz w:val="24"/>
          <w:szCs w:val="24"/>
          <w:lang w:eastAsia="zh-CN"/>
        </w:rPr>
        <w:t xml:space="preserve"> занимаются разработкой общей страте</w:t>
      </w:r>
      <w:r w:rsidR="008800A8">
        <w:rPr>
          <w:rFonts w:ascii="Times New Roman" w:hAnsi="Times New Roman" w:cs="Times New Roman"/>
          <w:sz w:val="24"/>
          <w:szCs w:val="24"/>
          <w:lang w:eastAsia="zh-CN"/>
        </w:rPr>
        <w:t xml:space="preserve">гии внешней культурной политики, определяют основные векторы для её развития, а также определяют порядок и размеры её финансирования. Сенат рассматривает и принимает законопроекты в сфере международного культурного сотрудничества, принимает решения о ратификации международных договоров в данной области. Общими стратегическими вопросами внешней культурной политики занимаются постоянные комиссии Сената – Комиссия по делам культуры, образования и коммуникации, Комиссия по иностранным делам, а также Комиссия по Европейским делам. </w:t>
      </w:r>
      <w:r w:rsidR="008121C8">
        <w:rPr>
          <w:rFonts w:ascii="Times New Roman" w:hAnsi="Times New Roman" w:cs="Times New Roman"/>
          <w:sz w:val="24"/>
          <w:szCs w:val="24"/>
          <w:lang w:eastAsia="zh-CN"/>
        </w:rPr>
        <w:t xml:space="preserve">Эксперты в данных Комиссиях занимаются определением наиболее перспективных направлений для развития внешней культурной политики, а также консультируют членов Сената по бюджетным вопросам. Национальная ассамблея </w:t>
      </w:r>
      <w:r w:rsidR="00D52734">
        <w:rPr>
          <w:rFonts w:ascii="Times New Roman" w:hAnsi="Times New Roman" w:cs="Times New Roman"/>
          <w:sz w:val="24"/>
          <w:szCs w:val="24"/>
          <w:lang w:eastAsia="zh-CN"/>
        </w:rPr>
        <w:t xml:space="preserve">в ходе своих заседаний </w:t>
      </w:r>
      <w:r w:rsidR="008121C8">
        <w:rPr>
          <w:rFonts w:ascii="Times New Roman" w:hAnsi="Times New Roman" w:cs="Times New Roman"/>
          <w:sz w:val="24"/>
          <w:szCs w:val="24"/>
          <w:lang w:eastAsia="zh-CN"/>
        </w:rPr>
        <w:t>также затрагивает отдельные</w:t>
      </w:r>
      <w:r w:rsidR="00911832">
        <w:rPr>
          <w:rFonts w:ascii="Times New Roman" w:hAnsi="Times New Roman" w:cs="Times New Roman"/>
          <w:sz w:val="24"/>
          <w:szCs w:val="24"/>
          <w:lang w:eastAsia="zh-CN"/>
        </w:rPr>
        <w:t xml:space="preserve"> аспекты</w:t>
      </w:r>
      <w:r w:rsidR="008121C8">
        <w:rPr>
          <w:rFonts w:ascii="Times New Roman" w:hAnsi="Times New Roman" w:cs="Times New Roman"/>
          <w:sz w:val="24"/>
          <w:szCs w:val="24"/>
          <w:lang w:eastAsia="zh-CN"/>
        </w:rPr>
        <w:t xml:space="preserve"> проведения внешней культурной политики.</w:t>
      </w:r>
    </w:p>
    <w:p w:rsidR="008121C8" w:rsidRDefault="00DF7F0E" w:rsidP="00E0064F">
      <w:pPr>
        <w:spacing w:after="0" w:line="360" w:lineRule="auto"/>
        <w:ind w:firstLine="709"/>
        <w:contextualSpacing/>
        <w:jc w:val="both"/>
        <w:rPr>
          <w:rFonts w:ascii="Times New Roman" w:hAnsi="Times New Roman" w:cs="Times New Roman"/>
          <w:sz w:val="24"/>
          <w:szCs w:val="24"/>
          <w:lang w:eastAsia="zh-CN"/>
        </w:rPr>
      </w:pPr>
      <w:r w:rsidRPr="00DF7F0E">
        <w:rPr>
          <w:rFonts w:ascii="Times New Roman" w:hAnsi="Times New Roman" w:cs="Times New Roman"/>
          <w:b/>
          <w:sz w:val="24"/>
          <w:szCs w:val="24"/>
          <w:lang w:eastAsia="zh-CN"/>
        </w:rPr>
        <w:t>Министерство иностранных дел Французской республики</w:t>
      </w:r>
      <w:r w:rsidR="00E60D5C" w:rsidRPr="00E60D5C">
        <w:rPr>
          <w:rFonts w:ascii="Times New Roman" w:hAnsi="Times New Roman" w:cs="Times New Roman"/>
          <w:b/>
          <w:sz w:val="24"/>
          <w:szCs w:val="24"/>
          <w:lang w:eastAsia="zh-CN"/>
        </w:rPr>
        <w:t xml:space="preserve"> </w:t>
      </w:r>
      <w:r w:rsidR="00CD51AE">
        <w:rPr>
          <w:rFonts w:ascii="Times New Roman" w:hAnsi="Times New Roman" w:cs="Times New Roman"/>
          <w:sz w:val="24"/>
          <w:szCs w:val="24"/>
          <w:lang w:eastAsia="zh-CN"/>
        </w:rPr>
        <w:t xml:space="preserve">традиционно </w:t>
      </w:r>
      <w:r>
        <w:rPr>
          <w:rFonts w:ascii="Times New Roman" w:hAnsi="Times New Roman" w:cs="Times New Roman"/>
          <w:sz w:val="24"/>
          <w:szCs w:val="24"/>
          <w:lang w:eastAsia="zh-CN"/>
        </w:rPr>
        <w:t>играет главенствующую роль в осуществлении внешней культурной политики страны. Еще в 1909 году при МИД Франции учреждается Служба по управлению школами и благотворительными учреждениями</w:t>
      </w:r>
      <w:r w:rsidR="00CD51AE">
        <w:rPr>
          <w:rStyle w:val="a6"/>
          <w:rFonts w:ascii="Times New Roman" w:hAnsi="Times New Roman" w:cs="Times New Roman"/>
          <w:sz w:val="24"/>
          <w:szCs w:val="24"/>
          <w:lang w:eastAsia="zh-CN"/>
        </w:rPr>
        <w:footnoteReference w:id="84"/>
      </w:r>
      <w:r w:rsidR="00CD51AE">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Service</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des</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écoles</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et</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des</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œuvres</w:t>
      </w:r>
      <w:r w:rsidR="00B56F08" w:rsidRPr="00B56F08">
        <w:rPr>
          <w:rFonts w:ascii="Times New Roman" w:hAnsi="Times New Roman" w:cs="Times New Roman"/>
          <w:sz w:val="24"/>
          <w:szCs w:val="24"/>
          <w:lang w:eastAsia="zh-CN"/>
        </w:rPr>
        <w:t xml:space="preserve"> </w:t>
      </w:r>
      <w:r w:rsidR="00CD51AE" w:rsidRPr="00CD51AE">
        <w:rPr>
          <w:rFonts w:ascii="Times New Roman" w:hAnsi="Times New Roman" w:cs="Times New Roman"/>
          <w:sz w:val="24"/>
          <w:szCs w:val="24"/>
          <w:lang w:eastAsia="zh-CN"/>
        </w:rPr>
        <w:t>françaises</w:t>
      </w:r>
      <w:r w:rsidR="00CD51AE">
        <w:rPr>
          <w:rFonts w:ascii="Times New Roman" w:hAnsi="Times New Roman" w:cs="Times New Roman"/>
          <w:sz w:val="24"/>
          <w:szCs w:val="24"/>
          <w:lang w:eastAsia="zh-CN"/>
        </w:rPr>
        <w:t>) – первая специализированная служба при министерстве, занимающаяся вопросами культурной политики.</w:t>
      </w:r>
    </w:p>
    <w:p w:rsidR="008431E2" w:rsidRDefault="00CD51AE"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настоящее время большинство задач по реализации внешней культурной политики возложено на Главную дирекцию по вопросам общемирового значения, </w:t>
      </w:r>
      <w:r w:rsidR="0071667D">
        <w:rPr>
          <w:rFonts w:ascii="Times New Roman" w:hAnsi="Times New Roman" w:cs="Times New Roman"/>
          <w:sz w:val="24"/>
          <w:szCs w:val="24"/>
          <w:lang w:eastAsia="zh-CN"/>
        </w:rPr>
        <w:t xml:space="preserve">культуре, образованию и международному </w:t>
      </w:r>
      <w:r>
        <w:rPr>
          <w:rFonts w:ascii="Times New Roman" w:hAnsi="Times New Roman" w:cs="Times New Roman"/>
          <w:sz w:val="24"/>
          <w:szCs w:val="24"/>
          <w:lang w:eastAsia="zh-CN"/>
        </w:rPr>
        <w:t>ра</w:t>
      </w:r>
      <w:r w:rsidR="0071667D">
        <w:rPr>
          <w:rFonts w:ascii="Times New Roman" w:hAnsi="Times New Roman" w:cs="Times New Roman"/>
          <w:sz w:val="24"/>
          <w:szCs w:val="24"/>
          <w:lang w:eastAsia="zh-CN"/>
        </w:rPr>
        <w:t>звитию</w:t>
      </w:r>
      <w:r w:rsidR="00137E80">
        <w:rPr>
          <w:rFonts w:ascii="Times New Roman" w:hAnsi="Times New Roman" w:cs="Times New Roman"/>
          <w:sz w:val="24"/>
          <w:szCs w:val="24"/>
          <w:lang w:eastAsia="zh-CN"/>
        </w:rPr>
        <w:t xml:space="preserve"> </w:t>
      </w:r>
      <w:r w:rsidR="0071667D" w:rsidRPr="009876E7">
        <w:rPr>
          <w:rFonts w:ascii="Times New Roman" w:hAnsi="Times New Roman" w:cs="Times New Roman"/>
          <w:sz w:val="24"/>
          <w:szCs w:val="24"/>
          <w:lang w:val="fr-FR" w:eastAsia="zh-CN"/>
        </w:rPr>
        <w:t>(</w:t>
      </w:r>
      <w:r w:rsidR="0071667D" w:rsidRPr="0071667D">
        <w:rPr>
          <w:rFonts w:ascii="Times New Roman" w:hAnsi="Times New Roman" w:cs="Times New Roman"/>
          <w:sz w:val="24"/>
          <w:szCs w:val="24"/>
          <w:lang w:val="fr-FR" w:eastAsia="zh-CN"/>
        </w:rPr>
        <w:t>Direction</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g</w:t>
      </w:r>
      <w:r w:rsidR="0071667D" w:rsidRPr="009876E7">
        <w:rPr>
          <w:rFonts w:ascii="Times New Roman" w:hAnsi="Times New Roman" w:cs="Times New Roman"/>
          <w:sz w:val="24"/>
          <w:szCs w:val="24"/>
          <w:lang w:val="fr-FR" w:eastAsia="zh-CN"/>
        </w:rPr>
        <w:t>é</w:t>
      </w:r>
      <w:r w:rsidR="0071667D" w:rsidRPr="0071667D">
        <w:rPr>
          <w:rFonts w:ascii="Times New Roman" w:hAnsi="Times New Roman" w:cs="Times New Roman"/>
          <w:sz w:val="24"/>
          <w:szCs w:val="24"/>
          <w:lang w:val="fr-FR" w:eastAsia="zh-CN"/>
        </w:rPr>
        <w:t>n</w:t>
      </w:r>
      <w:r w:rsidR="0071667D" w:rsidRPr="009876E7">
        <w:rPr>
          <w:rFonts w:ascii="Times New Roman" w:hAnsi="Times New Roman" w:cs="Times New Roman"/>
          <w:sz w:val="24"/>
          <w:szCs w:val="24"/>
          <w:lang w:val="fr-FR" w:eastAsia="zh-CN"/>
        </w:rPr>
        <w:t>é</w:t>
      </w:r>
      <w:r w:rsidR="0071667D" w:rsidRPr="0071667D">
        <w:rPr>
          <w:rFonts w:ascii="Times New Roman" w:hAnsi="Times New Roman" w:cs="Times New Roman"/>
          <w:sz w:val="24"/>
          <w:szCs w:val="24"/>
          <w:lang w:val="fr-FR" w:eastAsia="zh-CN"/>
        </w:rPr>
        <w:t>rale</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de</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la</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lastRenderedPageBreak/>
        <w:t>mondialisation</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de</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la</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culture</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de</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l</w:t>
      </w:r>
      <w:r w:rsidR="0071667D" w:rsidRPr="009876E7">
        <w:rPr>
          <w:rFonts w:ascii="Times New Roman" w:hAnsi="Times New Roman" w:cs="Times New Roman"/>
          <w:sz w:val="24"/>
          <w:szCs w:val="24"/>
          <w:lang w:val="fr-FR" w:eastAsia="zh-CN"/>
        </w:rPr>
        <w:t>’</w:t>
      </w:r>
      <w:r w:rsidR="0071667D" w:rsidRPr="0071667D">
        <w:rPr>
          <w:rFonts w:ascii="Times New Roman" w:hAnsi="Times New Roman" w:cs="Times New Roman"/>
          <w:sz w:val="24"/>
          <w:szCs w:val="24"/>
          <w:lang w:val="fr-FR" w:eastAsia="zh-CN"/>
        </w:rPr>
        <w:t>enseignement</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et</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du</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w:t>
      </w:r>
      <w:r w:rsidR="0071667D" w:rsidRPr="009876E7">
        <w:rPr>
          <w:rFonts w:ascii="Times New Roman" w:hAnsi="Times New Roman" w:cs="Times New Roman"/>
          <w:sz w:val="24"/>
          <w:szCs w:val="24"/>
          <w:lang w:val="fr-FR" w:eastAsia="zh-CN"/>
        </w:rPr>
        <w:t>é</w:t>
      </w:r>
      <w:r w:rsidR="0071667D" w:rsidRPr="0071667D">
        <w:rPr>
          <w:rFonts w:ascii="Times New Roman" w:hAnsi="Times New Roman" w:cs="Times New Roman"/>
          <w:sz w:val="24"/>
          <w:szCs w:val="24"/>
          <w:lang w:val="fr-FR" w:eastAsia="zh-CN"/>
        </w:rPr>
        <w:t>veloppement</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international</w:t>
      </w:r>
      <w:r w:rsidR="0071667D" w:rsidRPr="009876E7">
        <w:rPr>
          <w:rFonts w:ascii="Times New Roman" w:hAnsi="Times New Roman" w:cs="Times New Roman"/>
          <w:sz w:val="24"/>
          <w:szCs w:val="24"/>
          <w:lang w:val="fr-FR" w:eastAsia="zh-CN"/>
        </w:rPr>
        <w:t xml:space="preserve"> (</w:t>
      </w:r>
      <w:r w:rsidR="0071667D" w:rsidRPr="0071667D">
        <w:rPr>
          <w:rFonts w:ascii="Times New Roman" w:hAnsi="Times New Roman" w:cs="Times New Roman"/>
          <w:sz w:val="24"/>
          <w:szCs w:val="24"/>
          <w:lang w:val="fr-FR" w:eastAsia="zh-CN"/>
        </w:rPr>
        <w:t>DGM</w:t>
      </w:r>
      <w:r w:rsidR="0071667D" w:rsidRPr="009876E7">
        <w:rPr>
          <w:rFonts w:ascii="Times New Roman" w:hAnsi="Times New Roman" w:cs="Times New Roman"/>
          <w:sz w:val="24"/>
          <w:szCs w:val="24"/>
          <w:lang w:val="fr-FR" w:eastAsia="zh-CN"/>
        </w:rPr>
        <w:t>))</w:t>
      </w:r>
      <w:r>
        <w:rPr>
          <w:rStyle w:val="a6"/>
          <w:rFonts w:ascii="Times New Roman" w:hAnsi="Times New Roman" w:cs="Times New Roman"/>
          <w:sz w:val="24"/>
          <w:szCs w:val="24"/>
          <w:lang w:eastAsia="zh-CN"/>
        </w:rPr>
        <w:footnoteReference w:id="85"/>
      </w:r>
      <w:r w:rsidRPr="009876E7">
        <w:rPr>
          <w:rFonts w:ascii="Times New Roman" w:hAnsi="Times New Roman" w:cs="Times New Roman"/>
          <w:sz w:val="24"/>
          <w:szCs w:val="24"/>
          <w:lang w:val="fr-FR" w:eastAsia="zh-CN"/>
        </w:rPr>
        <w:t xml:space="preserve">, </w:t>
      </w:r>
      <w:r>
        <w:rPr>
          <w:rFonts w:ascii="Times New Roman" w:hAnsi="Times New Roman" w:cs="Times New Roman"/>
          <w:sz w:val="24"/>
          <w:szCs w:val="24"/>
          <w:lang w:eastAsia="zh-CN"/>
        </w:rPr>
        <w:t>действующую</w:t>
      </w:r>
      <w:r w:rsidR="00B56F08" w:rsidRPr="009876E7">
        <w:rPr>
          <w:rFonts w:ascii="Times New Roman" w:hAnsi="Times New Roman" w:cs="Times New Roman"/>
          <w:sz w:val="24"/>
          <w:szCs w:val="24"/>
          <w:lang w:val="fr-FR" w:eastAsia="zh-CN"/>
        </w:rPr>
        <w:t xml:space="preserve"> </w:t>
      </w:r>
      <w:r>
        <w:rPr>
          <w:rFonts w:ascii="Times New Roman" w:hAnsi="Times New Roman" w:cs="Times New Roman"/>
          <w:sz w:val="24"/>
          <w:szCs w:val="24"/>
          <w:lang w:eastAsia="zh-CN"/>
        </w:rPr>
        <w:t>в</w:t>
      </w:r>
      <w:r w:rsidR="00B56F08" w:rsidRPr="009876E7">
        <w:rPr>
          <w:rFonts w:ascii="Times New Roman" w:hAnsi="Times New Roman" w:cs="Times New Roman"/>
          <w:sz w:val="24"/>
          <w:szCs w:val="24"/>
          <w:lang w:val="fr-FR" w:eastAsia="zh-CN"/>
        </w:rPr>
        <w:t xml:space="preserve"> </w:t>
      </w:r>
      <w:r>
        <w:rPr>
          <w:rFonts w:ascii="Times New Roman" w:hAnsi="Times New Roman" w:cs="Times New Roman"/>
          <w:sz w:val="24"/>
          <w:szCs w:val="24"/>
          <w:lang w:eastAsia="zh-CN"/>
        </w:rPr>
        <w:t>рамках</w:t>
      </w:r>
      <w:r w:rsidR="00B56F08" w:rsidRPr="009876E7">
        <w:rPr>
          <w:rFonts w:ascii="Times New Roman" w:hAnsi="Times New Roman" w:cs="Times New Roman"/>
          <w:sz w:val="24"/>
          <w:szCs w:val="24"/>
          <w:lang w:val="fr-FR" w:eastAsia="zh-CN"/>
        </w:rPr>
        <w:t xml:space="preserve"> </w:t>
      </w:r>
      <w:r>
        <w:rPr>
          <w:rFonts w:ascii="Times New Roman" w:hAnsi="Times New Roman" w:cs="Times New Roman"/>
          <w:sz w:val="24"/>
          <w:szCs w:val="24"/>
          <w:lang w:eastAsia="zh-CN"/>
        </w:rPr>
        <w:t>МИДа</w:t>
      </w:r>
      <w:r w:rsidRPr="009876E7">
        <w:rPr>
          <w:rFonts w:ascii="Times New Roman" w:hAnsi="Times New Roman" w:cs="Times New Roman"/>
          <w:sz w:val="24"/>
          <w:szCs w:val="24"/>
          <w:lang w:val="fr-FR" w:eastAsia="zh-CN"/>
        </w:rPr>
        <w:t xml:space="preserve">. </w:t>
      </w:r>
      <w:r w:rsidR="00967EAC">
        <w:rPr>
          <w:rFonts w:ascii="Times New Roman" w:hAnsi="Times New Roman" w:cs="Times New Roman"/>
          <w:sz w:val="24"/>
          <w:szCs w:val="24"/>
          <w:lang w:eastAsia="zh-CN"/>
        </w:rPr>
        <w:t xml:space="preserve">Она была создана в 2009 году </w:t>
      </w:r>
      <w:r w:rsidR="008431E2">
        <w:rPr>
          <w:rFonts w:ascii="Times New Roman" w:hAnsi="Times New Roman" w:cs="Times New Roman"/>
          <w:sz w:val="24"/>
          <w:szCs w:val="24"/>
          <w:lang w:eastAsia="zh-CN"/>
        </w:rPr>
        <w:t>в результате министерской реформы и пришла на смену Главной дирекции по международному сотрудничеству и развитию, действовавшей с 1997 года</w:t>
      </w:r>
      <w:r w:rsidR="008431E2">
        <w:rPr>
          <w:rStyle w:val="a6"/>
          <w:rFonts w:ascii="Times New Roman" w:hAnsi="Times New Roman" w:cs="Times New Roman"/>
          <w:sz w:val="24"/>
          <w:szCs w:val="24"/>
          <w:lang w:eastAsia="zh-CN"/>
        </w:rPr>
        <w:footnoteReference w:id="86"/>
      </w:r>
      <w:r w:rsidR="008431E2">
        <w:rPr>
          <w:rFonts w:ascii="Times New Roman" w:hAnsi="Times New Roman" w:cs="Times New Roman"/>
          <w:sz w:val="24"/>
          <w:szCs w:val="24"/>
          <w:lang w:eastAsia="zh-CN"/>
        </w:rPr>
        <w:t xml:space="preserve">. Изначально она получила название Главной дирекции по вопросам общемирового значения, развитию и сотрудничеству, однако впоследствии оно было немного изменено. </w:t>
      </w:r>
    </w:p>
    <w:p w:rsidR="00CD51AE" w:rsidRDefault="00CD51AE"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Данная служба является одной из трех главных дирекций при Министерстве иностранных дел.</w:t>
      </w:r>
      <w:r w:rsidR="005E7172">
        <w:rPr>
          <w:rFonts w:ascii="Times New Roman" w:hAnsi="Times New Roman" w:cs="Times New Roman"/>
          <w:sz w:val="24"/>
          <w:szCs w:val="24"/>
          <w:lang w:eastAsia="zh-CN"/>
        </w:rPr>
        <w:t xml:space="preserve"> В свою очередь, она подразделяется на три дополнительные дирекции, каждая из которых зан</w:t>
      </w:r>
      <w:r w:rsidR="00967EAC">
        <w:rPr>
          <w:rFonts w:ascii="Times New Roman" w:hAnsi="Times New Roman" w:cs="Times New Roman"/>
          <w:sz w:val="24"/>
          <w:szCs w:val="24"/>
          <w:lang w:eastAsia="zh-CN"/>
        </w:rPr>
        <w:t xml:space="preserve">имается </w:t>
      </w:r>
      <w:r w:rsidR="000F74AA">
        <w:rPr>
          <w:rFonts w:ascii="Times New Roman" w:hAnsi="Times New Roman" w:cs="Times New Roman"/>
          <w:sz w:val="24"/>
          <w:szCs w:val="24"/>
          <w:lang w:eastAsia="zh-CN"/>
        </w:rPr>
        <w:t xml:space="preserve">своим </w:t>
      </w:r>
      <w:r w:rsidR="00967EAC">
        <w:rPr>
          <w:rFonts w:ascii="Times New Roman" w:hAnsi="Times New Roman" w:cs="Times New Roman"/>
          <w:sz w:val="24"/>
          <w:szCs w:val="24"/>
          <w:lang w:eastAsia="zh-CN"/>
        </w:rPr>
        <w:t>конкретным направлением</w:t>
      </w:r>
      <w:r w:rsidR="005E7172">
        <w:rPr>
          <w:rFonts w:ascii="Times New Roman" w:hAnsi="Times New Roman" w:cs="Times New Roman"/>
          <w:sz w:val="24"/>
          <w:szCs w:val="24"/>
          <w:lang w:eastAsia="zh-CN"/>
        </w:rPr>
        <w:t>: Дирекция по вопросам предприятий, международной экономики и продвижения туризма, Дирекция по устойчивому развитию, Дирекция по делам культуры, образования, исследований и культурной сети.</w:t>
      </w:r>
    </w:p>
    <w:p w:rsidR="00967EAC" w:rsidRDefault="008431E2"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число функций</w:t>
      </w:r>
      <w:r w:rsidR="00967EAC">
        <w:rPr>
          <w:rFonts w:ascii="Times New Roman" w:hAnsi="Times New Roman" w:cs="Times New Roman"/>
          <w:sz w:val="24"/>
          <w:szCs w:val="24"/>
          <w:lang w:eastAsia="zh-CN"/>
        </w:rPr>
        <w:t xml:space="preserve"> Дирекции </w:t>
      </w:r>
      <w:r>
        <w:rPr>
          <w:rFonts w:ascii="Times New Roman" w:hAnsi="Times New Roman" w:cs="Times New Roman"/>
          <w:sz w:val="24"/>
          <w:szCs w:val="24"/>
          <w:lang w:eastAsia="zh-CN"/>
        </w:rPr>
        <w:t>по вопросам общемирового значения, культуре, образованию и международному развитию входя</w:t>
      </w:r>
      <w:r w:rsidR="000F74AA">
        <w:rPr>
          <w:rFonts w:ascii="Times New Roman" w:hAnsi="Times New Roman" w:cs="Times New Roman"/>
          <w:sz w:val="24"/>
          <w:szCs w:val="24"/>
          <w:lang w:eastAsia="zh-CN"/>
        </w:rPr>
        <w:t xml:space="preserve">т реализация государственной стратегии в области науки, образования, продвижения французского языка и культуры; бюджетное планирование </w:t>
      </w:r>
      <w:r w:rsidR="00300EA7">
        <w:rPr>
          <w:rFonts w:ascii="Times New Roman" w:hAnsi="Times New Roman" w:cs="Times New Roman"/>
          <w:sz w:val="24"/>
          <w:szCs w:val="24"/>
          <w:lang w:eastAsia="zh-CN"/>
        </w:rPr>
        <w:t>для</w:t>
      </w:r>
      <w:r w:rsidR="000F74AA">
        <w:rPr>
          <w:rFonts w:ascii="Times New Roman" w:hAnsi="Times New Roman" w:cs="Times New Roman"/>
          <w:sz w:val="24"/>
          <w:szCs w:val="24"/>
          <w:lang w:eastAsia="zh-CN"/>
        </w:rPr>
        <w:t xml:space="preserve"> осуществления</w:t>
      </w:r>
      <w:r w:rsidR="00300EA7">
        <w:rPr>
          <w:rFonts w:ascii="Times New Roman" w:hAnsi="Times New Roman" w:cs="Times New Roman"/>
          <w:sz w:val="24"/>
          <w:szCs w:val="24"/>
          <w:lang w:eastAsia="zh-CN"/>
        </w:rPr>
        <w:t xml:space="preserve"> международных программ культурного сотрудничества</w:t>
      </w:r>
      <w:r w:rsidR="000F74AA">
        <w:rPr>
          <w:rFonts w:ascii="Times New Roman" w:hAnsi="Times New Roman" w:cs="Times New Roman"/>
          <w:sz w:val="24"/>
          <w:szCs w:val="24"/>
          <w:lang w:eastAsia="zh-CN"/>
        </w:rPr>
        <w:t>; координация действий операторов французской внешней культурной политики, включая и негосударственные акторы</w:t>
      </w:r>
      <w:r w:rsidR="00300EA7">
        <w:rPr>
          <w:rFonts w:ascii="Times New Roman" w:hAnsi="Times New Roman" w:cs="Times New Roman"/>
          <w:sz w:val="24"/>
          <w:szCs w:val="24"/>
          <w:lang w:eastAsia="zh-CN"/>
        </w:rPr>
        <w:t>.</w:t>
      </w:r>
    </w:p>
    <w:p w:rsidR="00432AC5" w:rsidRDefault="00AD64D6"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Деятельность МИД Франции охватывает все направления внешней культурной политики, среди которых особое внимание уделяется политике в области творческой деятельности, производству и продаже книг, высшему образованию и межуниверситетскому сотрудничеству, лингвистическому и аудиовизуальному направлениям.</w:t>
      </w:r>
      <w:r w:rsidR="00432AC5">
        <w:rPr>
          <w:rFonts w:ascii="Times New Roman" w:hAnsi="Times New Roman" w:cs="Times New Roman"/>
          <w:sz w:val="24"/>
          <w:szCs w:val="24"/>
          <w:lang w:eastAsia="zh-CN"/>
        </w:rPr>
        <w:t xml:space="preserve"> Перечисленные направления реализуются как в традиционных формах, например, гастрольная, выставочная, фестивальная деятельность, так и в инновационных проектах.</w:t>
      </w:r>
    </w:p>
    <w:p w:rsidR="00432AC5" w:rsidRDefault="00432AC5"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При осуществлении различных проектов международного культурного сотрудничества Министерство, как правило, </w:t>
      </w:r>
      <w:r w:rsidR="00B45F93">
        <w:rPr>
          <w:rFonts w:ascii="Times New Roman" w:hAnsi="Times New Roman" w:cs="Times New Roman"/>
          <w:sz w:val="24"/>
          <w:szCs w:val="24"/>
          <w:lang w:eastAsia="zh-CN"/>
        </w:rPr>
        <w:t xml:space="preserve">тесно сотрудничает с французской культурно-образовательной сетью за границей и её основными операторами – </w:t>
      </w:r>
      <w:r w:rsidR="00B45F93">
        <w:rPr>
          <w:rFonts w:ascii="Times New Roman" w:hAnsi="Times New Roman" w:cs="Times New Roman"/>
          <w:sz w:val="24"/>
          <w:szCs w:val="24"/>
          <w:lang w:eastAsia="zh-CN"/>
        </w:rPr>
        <w:lastRenderedPageBreak/>
        <w:t xml:space="preserve">Французскими альянсами, культурными центрами, французскими образовательными учреждениями, находящимися за границей. </w:t>
      </w:r>
    </w:p>
    <w:p w:rsidR="00F559A4" w:rsidRDefault="00300EA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Следующий актор внешней культурной политики Франции, который необходимо рассмотреть – </w:t>
      </w:r>
      <w:r w:rsidRPr="00300EA7">
        <w:rPr>
          <w:rFonts w:ascii="Times New Roman" w:hAnsi="Times New Roman" w:cs="Times New Roman"/>
          <w:b/>
          <w:sz w:val="24"/>
          <w:szCs w:val="24"/>
          <w:lang w:eastAsia="zh-CN"/>
        </w:rPr>
        <w:t>Министерство культуры и коммуникации</w:t>
      </w:r>
      <w:r>
        <w:rPr>
          <w:rFonts w:ascii="Times New Roman" w:hAnsi="Times New Roman" w:cs="Times New Roman"/>
          <w:sz w:val="24"/>
          <w:szCs w:val="24"/>
          <w:lang w:eastAsia="zh-CN"/>
        </w:rPr>
        <w:t>.</w:t>
      </w:r>
      <w:r w:rsidR="00F559A4">
        <w:rPr>
          <w:rFonts w:ascii="Times New Roman" w:hAnsi="Times New Roman" w:cs="Times New Roman"/>
          <w:sz w:val="24"/>
          <w:szCs w:val="24"/>
          <w:lang w:eastAsia="zh-CN"/>
        </w:rPr>
        <w:t xml:space="preserve"> Нужно подчеркнуть, что долгое время данное министерство занималось культурной политикой исключительно на национальном уровне. Однако в 90-е годы министерство получает более широкие полномочия</w:t>
      </w:r>
      <w:r w:rsidR="001420E0">
        <w:rPr>
          <w:rStyle w:val="a6"/>
          <w:rFonts w:ascii="Times New Roman" w:hAnsi="Times New Roman" w:cs="Times New Roman"/>
          <w:sz w:val="24"/>
          <w:szCs w:val="24"/>
          <w:lang w:eastAsia="zh-CN"/>
        </w:rPr>
        <w:footnoteReference w:id="87"/>
      </w:r>
      <w:r w:rsidR="00F559A4">
        <w:rPr>
          <w:rFonts w:ascii="Times New Roman" w:hAnsi="Times New Roman" w:cs="Times New Roman"/>
          <w:sz w:val="24"/>
          <w:szCs w:val="24"/>
          <w:lang w:eastAsia="zh-CN"/>
        </w:rPr>
        <w:t>. Так, Декрет от 11 июня</w:t>
      </w:r>
      <w:r w:rsidR="001420E0">
        <w:rPr>
          <w:rFonts w:ascii="Times New Roman" w:hAnsi="Times New Roman" w:cs="Times New Roman"/>
          <w:sz w:val="24"/>
          <w:szCs w:val="24"/>
          <w:lang w:eastAsia="zh-CN"/>
        </w:rPr>
        <w:t xml:space="preserve"> 1997 года</w:t>
      </w:r>
      <w:r w:rsidR="001420E0">
        <w:rPr>
          <w:rStyle w:val="a6"/>
          <w:rFonts w:ascii="Times New Roman" w:hAnsi="Times New Roman" w:cs="Times New Roman"/>
          <w:sz w:val="24"/>
          <w:szCs w:val="24"/>
          <w:lang w:eastAsia="zh-CN"/>
        </w:rPr>
        <w:footnoteReference w:id="88"/>
      </w:r>
      <w:r w:rsidR="001420E0">
        <w:rPr>
          <w:rFonts w:ascii="Times New Roman" w:hAnsi="Times New Roman" w:cs="Times New Roman"/>
          <w:sz w:val="24"/>
          <w:szCs w:val="24"/>
          <w:lang w:eastAsia="zh-CN"/>
        </w:rPr>
        <w:t xml:space="preserve"> утвердил новые функции министерства, позволив ему более активно заниматься вопросами международного культурного сотрудничества.</w:t>
      </w:r>
    </w:p>
    <w:p w:rsidR="00B45F93" w:rsidRDefault="009F5E7B"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течение следующих двух десятилетий Министерство культуры и коммуникации </w:t>
      </w:r>
      <w:r w:rsidR="00432AC5">
        <w:rPr>
          <w:rFonts w:ascii="Times New Roman" w:hAnsi="Times New Roman" w:cs="Times New Roman"/>
          <w:sz w:val="24"/>
          <w:szCs w:val="24"/>
          <w:lang w:eastAsia="zh-CN"/>
        </w:rPr>
        <w:t>играет</w:t>
      </w:r>
      <w:r>
        <w:rPr>
          <w:rFonts w:ascii="Times New Roman" w:hAnsi="Times New Roman" w:cs="Times New Roman"/>
          <w:sz w:val="24"/>
          <w:szCs w:val="24"/>
          <w:lang w:eastAsia="zh-CN"/>
        </w:rPr>
        <w:t xml:space="preserve"> все большую роль во внешней культурной политике </w:t>
      </w:r>
      <w:r w:rsidR="00432AC5">
        <w:rPr>
          <w:rFonts w:ascii="Times New Roman" w:hAnsi="Times New Roman" w:cs="Times New Roman"/>
          <w:sz w:val="24"/>
          <w:szCs w:val="24"/>
          <w:lang w:eastAsia="zh-CN"/>
        </w:rPr>
        <w:t>страны, став вторым по значимости актором в этой области, после Министерства иностранных дел.</w:t>
      </w:r>
      <w:r w:rsidR="00B45F93">
        <w:rPr>
          <w:rFonts w:ascii="Times New Roman" w:hAnsi="Times New Roman" w:cs="Times New Roman"/>
          <w:sz w:val="24"/>
          <w:szCs w:val="24"/>
          <w:lang w:eastAsia="zh-CN"/>
        </w:rPr>
        <w:t xml:space="preserve"> Это связано, прежде всего, с проведенной в 2010 году ре</w:t>
      </w:r>
      <w:r w:rsidR="00404B56">
        <w:rPr>
          <w:rFonts w:ascii="Times New Roman" w:hAnsi="Times New Roman" w:cs="Times New Roman"/>
          <w:sz w:val="24"/>
          <w:szCs w:val="24"/>
          <w:lang w:eastAsia="zh-CN"/>
        </w:rPr>
        <w:t>организацией</w:t>
      </w:r>
      <w:r w:rsidR="00404B56">
        <w:rPr>
          <w:rStyle w:val="a6"/>
          <w:rFonts w:ascii="Times New Roman" w:hAnsi="Times New Roman" w:cs="Times New Roman"/>
          <w:sz w:val="24"/>
          <w:szCs w:val="24"/>
          <w:lang w:eastAsia="zh-CN"/>
        </w:rPr>
        <w:footnoteReference w:id="89"/>
      </w:r>
      <w:r w:rsidR="00B45F93">
        <w:rPr>
          <w:rFonts w:ascii="Times New Roman" w:hAnsi="Times New Roman" w:cs="Times New Roman"/>
          <w:sz w:val="24"/>
          <w:szCs w:val="24"/>
          <w:lang w:eastAsia="zh-CN"/>
        </w:rPr>
        <w:t xml:space="preserve"> Министерства, </w:t>
      </w:r>
      <w:r w:rsidR="00A3580C">
        <w:rPr>
          <w:rFonts w:ascii="Times New Roman" w:hAnsi="Times New Roman" w:cs="Times New Roman"/>
          <w:sz w:val="24"/>
          <w:szCs w:val="24"/>
          <w:lang w:eastAsia="zh-CN"/>
        </w:rPr>
        <w:t xml:space="preserve">в результате чего международная деятельность </w:t>
      </w:r>
      <w:r w:rsidR="00404B56">
        <w:rPr>
          <w:rFonts w:ascii="Times New Roman" w:hAnsi="Times New Roman" w:cs="Times New Roman"/>
          <w:sz w:val="24"/>
          <w:szCs w:val="24"/>
          <w:lang w:eastAsia="zh-CN"/>
        </w:rPr>
        <w:t>стала</w:t>
      </w:r>
      <w:r w:rsidR="00A3580C">
        <w:rPr>
          <w:rFonts w:ascii="Times New Roman" w:hAnsi="Times New Roman" w:cs="Times New Roman"/>
          <w:sz w:val="24"/>
          <w:szCs w:val="24"/>
          <w:lang w:eastAsia="zh-CN"/>
        </w:rPr>
        <w:t xml:space="preserve"> занимать больше места в его работе.</w:t>
      </w:r>
    </w:p>
    <w:p w:rsidR="00404B56" w:rsidRDefault="00EB73D1"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Сейчас в состав министерства входят Секретариат, Главная дирекция по культурному наследию, Главная дирекция по вопросам художественного творчества, Главная дирекция средств массовой информации и культурной индустрии, Главная делегация по французскому языку и языкам Франции.</w:t>
      </w:r>
      <w:r w:rsidR="000330F5">
        <w:rPr>
          <w:rFonts w:ascii="Times New Roman" w:hAnsi="Times New Roman" w:cs="Times New Roman"/>
          <w:sz w:val="24"/>
          <w:szCs w:val="24"/>
          <w:lang w:eastAsia="zh-CN"/>
        </w:rPr>
        <w:t xml:space="preserve"> Кроме того, Министерство имеет общие с МИДом межминистерские структуры, например, Французский институт.</w:t>
      </w:r>
    </w:p>
    <w:p w:rsidR="003B771C" w:rsidRDefault="00671FB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Главными направлениями международной деятельности Министерства культуры и коммуникации являются сотрудничество в области кино, театра, музыки, изобразительного искусства, защита культурного наследия, лингвистическое сотрудничество, профессиональное творческое образование</w:t>
      </w:r>
      <w:r w:rsidR="003B771C">
        <w:rPr>
          <w:rFonts w:ascii="Times New Roman" w:hAnsi="Times New Roman" w:cs="Times New Roman"/>
          <w:sz w:val="24"/>
          <w:szCs w:val="24"/>
          <w:lang w:eastAsia="zh-CN"/>
        </w:rPr>
        <w:t>, аудиовизуальная деятельность</w:t>
      </w:r>
      <w:r>
        <w:rPr>
          <w:rFonts w:ascii="Times New Roman" w:hAnsi="Times New Roman" w:cs="Times New Roman"/>
          <w:sz w:val="24"/>
          <w:szCs w:val="24"/>
          <w:lang w:eastAsia="zh-CN"/>
        </w:rPr>
        <w:t xml:space="preserve">. </w:t>
      </w:r>
      <w:r w:rsidR="003B771C">
        <w:rPr>
          <w:rFonts w:ascii="Times New Roman" w:hAnsi="Times New Roman" w:cs="Times New Roman"/>
          <w:sz w:val="24"/>
          <w:szCs w:val="24"/>
          <w:lang w:eastAsia="zh-CN"/>
        </w:rPr>
        <w:t>Министерство взаимодействует в указанных сферах со многими странами, однако особенное внимание уделяется сотрудничеству в рамках Европейского Союза, поэтому большая часть проектов Министерства действует только в пределах Европы.</w:t>
      </w:r>
    </w:p>
    <w:p w:rsidR="003B771C" w:rsidRDefault="003B771C" w:rsidP="00E0064F">
      <w:pPr>
        <w:spacing w:after="0" w:line="360" w:lineRule="auto"/>
        <w:ind w:firstLine="709"/>
        <w:contextualSpacing/>
        <w:jc w:val="both"/>
        <w:rPr>
          <w:rFonts w:ascii="Times New Roman" w:hAnsi="Times New Roman" w:cs="Times New Roman"/>
          <w:sz w:val="24"/>
          <w:szCs w:val="24"/>
          <w:lang w:eastAsia="zh-CN"/>
        </w:rPr>
      </w:pPr>
      <w:r w:rsidRPr="003B771C">
        <w:rPr>
          <w:rFonts w:ascii="Times New Roman" w:hAnsi="Times New Roman" w:cs="Times New Roman"/>
          <w:b/>
          <w:sz w:val="24"/>
          <w:szCs w:val="24"/>
          <w:lang w:eastAsia="zh-CN"/>
        </w:rPr>
        <w:lastRenderedPageBreak/>
        <w:t>Министерство высшего образования и исследований</w:t>
      </w:r>
      <w:r>
        <w:rPr>
          <w:rFonts w:ascii="Times New Roman" w:hAnsi="Times New Roman" w:cs="Times New Roman"/>
          <w:sz w:val="24"/>
          <w:szCs w:val="24"/>
          <w:lang w:eastAsia="zh-CN"/>
        </w:rPr>
        <w:t xml:space="preserve"> и </w:t>
      </w:r>
      <w:r w:rsidRPr="003B771C">
        <w:rPr>
          <w:rFonts w:ascii="Times New Roman" w:hAnsi="Times New Roman" w:cs="Times New Roman"/>
          <w:b/>
          <w:sz w:val="24"/>
          <w:szCs w:val="24"/>
          <w:lang w:eastAsia="zh-CN"/>
        </w:rPr>
        <w:t xml:space="preserve">Министерство по делам </w:t>
      </w:r>
      <w:r w:rsidR="00C62FB4">
        <w:rPr>
          <w:rFonts w:ascii="Times New Roman" w:hAnsi="Times New Roman" w:cs="Times New Roman"/>
          <w:b/>
          <w:sz w:val="24"/>
          <w:szCs w:val="24"/>
          <w:lang w:eastAsia="zh-CN"/>
        </w:rPr>
        <w:t xml:space="preserve">городов, </w:t>
      </w:r>
      <w:r w:rsidRPr="003B771C">
        <w:rPr>
          <w:rFonts w:ascii="Times New Roman" w:hAnsi="Times New Roman" w:cs="Times New Roman"/>
          <w:b/>
          <w:sz w:val="24"/>
          <w:szCs w:val="24"/>
          <w:lang w:eastAsia="zh-CN"/>
        </w:rPr>
        <w:t>молодежи и спорта</w:t>
      </w:r>
      <w:r>
        <w:rPr>
          <w:rFonts w:ascii="Times New Roman" w:hAnsi="Times New Roman" w:cs="Times New Roman"/>
          <w:sz w:val="24"/>
          <w:szCs w:val="24"/>
          <w:lang w:eastAsia="zh-CN"/>
        </w:rPr>
        <w:t>участвуют во внешней культурной политике в меньшей степени, чем МИД и Министерство культуры и коммуникации, однако их деятельность также затрагивает вопросы международного культурного сотрудничества.</w:t>
      </w:r>
    </w:p>
    <w:p w:rsidR="00C62FB4" w:rsidRDefault="00C62FB4"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рамках </w:t>
      </w:r>
      <w:r>
        <w:rPr>
          <w:rFonts w:ascii="Times New Roman" w:hAnsi="Times New Roman" w:cs="Times New Roman"/>
          <w:b/>
          <w:sz w:val="24"/>
          <w:szCs w:val="24"/>
          <w:lang w:eastAsia="zh-CN"/>
        </w:rPr>
        <w:t>Министерства</w:t>
      </w:r>
      <w:r w:rsidRPr="00C62FB4">
        <w:rPr>
          <w:rFonts w:ascii="Times New Roman" w:hAnsi="Times New Roman" w:cs="Times New Roman"/>
          <w:b/>
          <w:sz w:val="24"/>
          <w:szCs w:val="24"/>
          <w:lang w:eastAsia="zh-CN"/>
        </w:rPr>
        <w:t xml:space="preserve"> по делам </w:t>
      </w:r>
      <w:r>
        <w:rPr>
          <w:rFonts w:ascii="Times New Roman" w:hAnsi="Times New Roman" w:cs="Times New Roman"/>
          <w:b/>
          <w:sz w:val="24"/>
          <w:szCs w:val="24"/>
          <w:lang w:eastAsia="zh-CN"/>
        </w:rPr>
        <w:t xml:space="preserve">городов, </w:t>
      </w:r>
      <w:r w:rsidRPr="00C62FB4">
        <w:rPr>
          <w:rFonts w:ascii="Times New Roman" w:hAnsi="Times New Roman" w:cs="Times New Roman"/>
          <w:b/>
          <w:sz w:val="24"/>
          <w:szCs w:val="24"/>
          <w:lang w:eastAsia="zh-CN"/>
        </w:rPr>
        <w:t xml:space="preserve">молодежи и спорта </w:t>
      </w:r>
      <w:r>
        <w:rPr>
          <w:rFonts w:ascii="Times New Roman" w:hAnsi="Times New Roman" w:cs="Times New Roman"/>
          <w:sz w:val="24"/>
          <w:szCs w:val="24"/>
          <w:lang w:eastAsia="zh-CN"/>
        </w:rPr>
        <w:t>международной деятельностью занимается учрежденный в 2012 году Французский комитет по делам международного спорта</w:t>
      </w:r>
      <w:r w:rsidR="00A034C6">
        <w:rPr>
          <w:rStyle w:val="a6"/>
          <w:rFonts w:ascii="Times New Roman" w:hAnsi="Times New Roman" w:cs="Times New Roman"/>
          <w:sz w:val="24"/>
          <w:szCs w:val="24"/>
          <w:lang w:eastAsia="zh-CN"/>
        </w:rPr>
        <w:footnoteReference w:id="90"/>
      </w:r>
      <w:r>
        <w:rPr>
          <w:rFonts w:ascii="Times New Roman" w:hAnsi="Times New Roman" w:cs="Times New Roman"/>
          <w:sz w:val="24"/>
          <w:szCs w:val="24"/>
          <w:lang w:eastAsia="zh-CN"/>
        </w:rPr>
        <w:t>.</w:t>
      </w:r>
      <w:r w:rsidR="003D79DF">
        <w:rPr>
          <w:rFonts w:ascii="Times New Roman" w:hAnsi="Times New Roman" w:cs="Times New Roman"/>
          <w:sz w:val="24"/>
          <w:szCs w:val="24"/>
          <w:lang w:eastAsia="zh-CN"/>
        </w:rPr>
        <w:t xml:space="preserve">Его главными задачами являются </w:t>
      </w:r>
      <w:r w:rsidR="00662424">
        <w:rPr>
          <w:rFonts w:ascii="Times New Roman" w:hAnsi="Times New Roman" w:cs="Times New Roman"/>
          <w:sz w:val="24"/>
          <w:szCs w:val="24"/>
          <w:lang w:eastAsia="zh-CN"/>
        </w:rPr>
        <w:t>организация и проведение международных спортивных мероприятий, распространение французского спорта в мире, повышение влияния французских спортивных федераций на международном уровне.</w:t>
      </w:r>
    </w:p>
    <w:p w:rsidR="00662424" w:rsidRDefault="00662424" w:rsidP="00E0064F">
      <w:pPr>
        <w:spacing w:after="0" w:line="360" w:lineRule="auto"/>
        <w:ind w:firstLine="709"/>
        <w:contextualSpacing/>
        <w:jc w:val="both"/>
        <w:rPr>
          <w:rFonts w:ascii="Times New Roman" w:hAnsi="Times New Roman" w:cs="Times New Roman"/>
          <w:sz w:val="24"/>
          <w:szCs w:val="24"/>
          <w:lang w:eastAsia="zh-CN"/>
        </w:rPr>
      </w:pPr>
      <w:r w:rsidRPr="003B771C">
        <w:rPr>
          <w:rFonts w:ascii="Times New Roman" w:hAnsi="Times New Roman" w:cs="Times New Roman"/>
          <w:b/>
          <w:sz w:val="24"/>
          <w:szCs w:val="24"/>
          <w:lang w:eastAsia="zh-CN"/>
        </w:rPr>
        <w:t>Министерство высшего образования и исследований</w:t>
      </w:r>
      <w:r>
        <w:rPr>
          <w:rFonts w:ascii="Times New Roman" w:hAnsi="Times New Roman" w:cs="Times New Roman"/>
          <w:sz w:val="24"/>
          <w:szCs w:val="24"/>
          <w:lang w:eastAsia="zh-CN"/>
        </w:rPr>
        <w:t>занимается вопросами внешней культурной политики в области образования и науки.</w:t>
      </w:r>
      <w:r w:rsidR="00825358">
        <w:rPr>
          <w:rFonts w:ascii="Times New Roman" w:hAnsi="Times New Roman" w:cs="Times New Roman"/>
          <w:sz w:val="24"/>
          <w:szCs w:val="24"/>
          <w:lang w:eastAsia="zh-CN"/>
        </w:rPr>
        <w:t xml:space="preserve"> Деятельность министерства осуществляется по нескольким приоритетным направлениям:</w:t>
      </w:r>
      <w:r w:rsidR="00066E4C">
        <w:rPr>
          <w:rFonts w:ascii="Times New Roman" w:hAnsi="Times New Roman" w:cs="Times New Roman"/>
          <w:sz w:val="24"/>
          <w:szCs w:val="24"/>
          <w:lang w:eastAsia="zh-CN"/>
        </w:rPr>
        <w:t xml:space="preserve"> поддержка академической и научной мобильности, двустороннее и многостороннее научное партнерство, учреждение стипендиальных программ и стажировок, содействие признанию иностранных документов о высшем образовании</w:t>
      </w:r>
      <w:r w:rsidR="00066E4C">
        <w:rPr>
          <w:rStyle w:val="a6"/>
          <w:rFonts w:ascii="Times New Roman" w:hAnsi="Times New Roman" w:cs="Times New Roman"/>
          <w:sz w:val="24"/>
          <w:szCs w:val="24"/>
          <w:lang w:eastAsia="zh-CN"/>
        </w:rPr>
        <w:footnoteReference w:id="91"/>
      </w:r>
      <w:r w:rsidR="00066E4C">
        <w:rPr>
          <w:rFonts w:ascii="Times New Roman" w:hAnsi="Times New Roman" w:cs="Times New Roman"/>
          <w:sz w:val="24"/>
          <w:szCs w:val="24"/>
          <w:lang w:eastAsia="zh-CN"/>
        </w:rPr>
        <w:t>.</w:t>
      </w:r>
    </w:p>
    <w:p w:rsidR="00234B8E" w:rsidRDefault="008373B4"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Наряду с министерствами</w:t>
      </w:r>
      <w:r w:rsidR="00234B8E">
        <w:rPr>
          <w:rFonts w:ascii="Times New Roman" w:hAnsi="Times New Roman" w:cs="Times New Roman"/>
          <w:sz w:val="24"/>
          <w:szCs w:val="24"/>
          <w:lang w:eastAsia="zh-CN"/>
        </w:rPr>
        <w:t xml:space="preserve"> внешней культурной политикой занимаются и различные государственные агентства, которые либо напрямую подчиняются конкретному министерству, либо находятся в межминистерском подчинении. Они занимаются более узкими, практическими вопросами реализации культурной политики. </w:t>
      </w:r>
      <w:r w:rsidR="004753D3">
        <w:rPr>
          <w:rFonts w:ascii="Times New Roman" w:hAnsi="Times New Roman" w:cs="Times New Roman"/>
          <w:sz w:val="24"/>
          <w:szCs w:val="24"/>
          <w:lang w:eastAsia="zh-CN"/>
        </w:rPr>
        <w:t xml:space="preserve">Среди данного типа акторов главными операторами внешней культурной политики являются </w:t>
      </w:r>
      <w:r w:rsidR="00234B8E">
        <w:rPr>
          <w:rFonts w:ascii="Times New Roman" w:hAnsi="Times New Roman" w:cs="Times New Roman"/>
          <w:sz w:val="24"/>
          <w:szCs w:val="24"/>
          <w:lang w:eastAsia="zh-CN"/>
        </w:rPr>
        <w:t xml:space="preserve">Французский институт и </w:t>
      </w:r>
      <w:r w:rsidR="00234B8E">
        <w:rPr>
          <w:rFonts w:ascii="Times New Roman" w:hAnsi="Times New Roman" w:cs="Times New Roman"/>
          <w:sz w:val="24"/>
          <w:szCs w:val="24"/>
          <w:lang w:val="en-US" w:eastAsia="zh-CN"/>
        </w:rPr>
        <w:t>CampusFrance</w:t>
      </w:r>
      <w:r w:rsidR="004753D3">
        <w:rPr>
          <w:rFonts w:ascii="Times New Roman" w:hAnsi="Times New Roman" w:cs="Times New Roman"/>
          <w:sz w:val="24"/>
          <w:szCs w:val="24"/>
          <w:lang w:eastAsia="zh-CN"/>
        </w:rPr>
        <w:t>.</w:t>
      </w:r>
    </w:p>
    <w:p w:rsidR="00AF104B" w:rsidRDefault="00AC7D38" w:rsidP="00E0064F">
      <w:pPr>
        <w:spacing w:after="0" w:line="360" w:lineRule="auto"/>
        <w:ind w:firstLine="709"/>
        <w:contextualSpacing/>
        <w:jc w:val="both"/>
        <w:rPr>
          <w:rFonts w:ascii="Times New Roman" w:hAnsi="Times New Roman" w:cs="Times New Roman"/>
          <w:sz w:val="24"/>
          <w:szCs w:val="24"/>
          <w:lang w:eastAsia="zh-CN"/>
        </w:rPr>
      </w:pPr>
      <w:r w:rsidRPr="003D2A5A">
        <w:rPr>
          <w:rFonts w:ascii="Times New Roman" w:hAnsi="Times New Roman" w:cs="Times New Roman"/>
          <w:b/>
          <w:sz w:val="24"/>
          <w:szCs w:val="24"/>
          <w:lang w:eastAsia="zh-CN"/>
        </w:rPr>
        <w:t>Французский институт</w:t>
      </w:r>
      <w:r>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L</w:t>
      </w:r>
      <w:r w:rsidRPr="00AC7D38">
        <w:rPr>
          <w:rFonts w:ascii="Times New Roman" w:hAnsi="Times New Roman" w:cs="Times New Roman"/>
          <w:sz w:val="24"/>
          <w:szCs w:val="24"/>
          <w:lang w:eastAsia="zh-CN"/>
        </w:rPr>
        <w:t>’</w:t>
      </w:r>
      <w:r>
        <w:rPr>
          <w:rFonts w:ascii="Times New Roman" w:hAnsi="Times New Roman" w:cs="Times New Roman"/>
          <w:sz w:val="24"/>
          <w:szCs w:val="24"/>
          <w:lang w:val="en-US" w:eastAsia="zh-CN"/>
        </w:rPr>
        <w:t>Institut</w:t>
      </w:r>
      <w:r w:rsidR="001A2E32" w:rsidRPr="001A2E32">
        <w:rPr>
          <w:rFonts w:ascii="Times New Roman" w:hAnsi="Times New Roman" w:cs="Times New Roman"/>
          <w:sz w:val="24"/>
          <w:szCs w:val="24"/>
          <w:lang w:eastAsia="zh-CN"/>
        </w:rPr>
        <w:t xml:space="preserve"> </w:t>
      </w:r>
      <w:r w:rsidRPr="00AC7D38">
        <w:rPr>
          <w:rFonts w:ascii="Times New Roman" w:hAnsi="Times New Roman" w:cs="Times New Roman"/>
          <w:sz w:val="24"/>
          <w:szCs w:val="24"/>
          <w:lang w:val="en-US" w:eastAsia="zh-CN"/>
        </w:rPr>
        <w:t>fran</w:t>
      </w:r>
      <w:r w:rsidRPr="00AC7D38">
        <w:rPr>
          <w:rFonts w:ascii="Times New Roman" w:hAnsi="Times New Roman" w:cs="Times New Roman"/>
          <w:sz w:val="24"/>
          <w:szCs w:val="24"/>
          <w:lang w:eastAsia="zh-CN"/>
        </w:rPr>
        <w:t>ç</w:t>
      </w:r>
      <w:r w:rsidRPr="00AC7D38">
        <w:rPr>
          <w:rFonts w:ascii="Times New Roman" w:hAnsi="Times New Roman" w:cs="Times New Roman"/>
          <w:sz w:val="24"/>
          <w:szCs w:val="24"/>
          <w:lang w:val="en-US" w:eastAsia="zh-CN"/>
        </w:rPr>
        <w:t>ais</w:t>
      </w:r>
      <w:r w:rsidRPr="00AC7D38">
        <w:rPr>
          <w:rFonts w:ascii="Times New Roman" w:hAnsi="Times New Roman" w:cs="Times New Roman"/>
          <w:sz w:val="24"/>
          <w:szCs w:val="24"/>
          <w:lang w:eastAsia="zh-CN"/>
        </w:rPr>
        <w:t>)</w:t>
      </w:r>
      <w:r w:rsidR="003D2A5A">
        <w:rPr>
          <w:rFonts w:ascii="Times New Roman" w:hAnsi="Times New Roman" w:cs="Times New Roman"/>
          <w:sz w:val="24"/>
          <w:szCs w:val="24"/>
          <w:lang w:eastAsia="zh-CN"/>
        </w:rPr>
        <w:t xml:space="preserve"> был создан в 2010 году, придя на смену агентству </w:t>
      </w:r>
      <w:r w:rsidR="003D2A5A">
        <w:rPr>
          <w:rFonts w:ascii="Times New Roman" w:hAnsi="Times New Roman" w:cs="Times New Roman"/>
          <w:sz w:val="24"/>
          <w:szCs w:val="24"/>
          <w:lang w:val="en-US" w:eastAsia="zh-CN"/>
        </w:rPr>
        <w:t>CulturesFrance</w:t>
      </w:r>
      <w:r w:rsidR="003D2A5A" w:rsidRPr="003D2A5A">
        <w:rPr>
          <w:rFonts w:ascii="Times New Roman" w:hAnsi="Times New Roman" w:cs="Times New Roman"/>
          <w:sz w:val="24"/>
          <w:szCs w:val="24"/>
          <w:lang w:eastAsia="zh-CN"/>
        </w:rPr>
        <w:t>.</w:t>
      </w:r>
      <w:r w:rsidR="002B5D9C">
        <w:rPr>
          <w:rFonts w:ascii="Times New Roman" w:hAnsi="Times New Roman" w:cs="Times New Roman"/>
          <w:sz w:val="24"/>
          <w:szCs w:val="24"/>
          <w:lang w:eastAsia="zh-CN"/>
        </w:rPr>
        <w:t xml:space="preserve"> Французский институт задумывался как оператор внешней культурной политики, ведущий свою деятельность вместе с французскими учреждениями культуры, находящимися за рубежом. </w:t>
      </w:r>
      <w:r w:rsidR="00552980">
        <w:rPr>
          <w:rFonts w:ascii="Times New Roman" w:hAnsi="Times New Roman" w:cs="Times New Roman"/>
          <w:sz w:val="24"/>
          <w:szCs w:val="24"/>
          <w:lang w:eastAsia="zh-CN"/>
        </w:rPr>
        <w:t>В настоящее время в мире насчитывается 9</w:t>
      </w:r>
      <w:r w:rsidR="0032111C">
        <w:rPr>
          <w:rFonts w:ascii="Times New Roman" w:hAnsi="Times New Roman" w:cs="Times New Roman"/>
          <w:sz w:val="24"/>
          <w:szCs w:val="24"/>
          <w:lang w:eastAsia="zh-CN"/>
        </w:rPr>
        <w:t>8</w:t>
      </w:r>
      <w:r w:rsidR="00552980">
        <w:rPr>
          <w:rFonts w:ascii="Times New Roman" w:hAnsi="Times New Roman" w:cs="Times New Roman"/>
          <w:sz w:val="24"/>
          <w:szCs w:val="24"/>
          <w:lang w:eastAsia="zh-CN"/>
        </w:rPr>
        <w:t xml:space="preserve"> французских институтов. </w:t>
      </w:r>
      <w:r w:rsidR="002B5D9C">
        <w:rPr>
          <w:rFonts w:ascii="Times New Roman" w:hAnsi="Times New Roman" w:cs="Times New Roman"/>
          <w:sz w:val="24"/>
          <w:szCs w:val="24"/>
          <w:lang w:eastAsia="zh-CN"/>
        </w:rPr>
        <w:t>В задачи данной организации входит содействие международным художественным обменам, распространение кино- и ауди</w:t>
      </w:r>
      <w:r w:rsidR="00EC5E8D">
        <w:rPr>
          <w:rFonts w:ascii="Times New Roman" w:hAnsi="Times New Roman" w:cs="Times New Roman"/>
          <w:sz w:val="24"/>
          <w:szCs w:val="24"/>
          <w:lang w:eastAsia="zh-CN"/>
        </w:rPr>
        <w:t>о</w:t>
      </w:r>
      <w:r w:rsidR="002B5D9C">
        <w:rPr>
          <w:rFonts w:ascii="Times New Roman" w:hAnsi="Times New Roman" w:cs="Times New Roman"/>
          <w:sz w:val="24"/>
          <w:szCs w:val="24"/>
          <w:lang w:eastAsia="zh-CN"/>
        </w:rPr>
        <w:t xml:space="preserve">визуальной продукции Франции, </w:t>
      </w:r>
      <w:r w:rsidR="00FB2297">
        <w:rPr>
          <w:rFonts w:ascii="Times New Roman" w:hAnsi="Times New Roman" w:cs="Times New Roman"/>
          <w:sz w:val="24"/>
          <w:szCs w:val="24"/>
          <w:lang w:eastAsia="zh-CN"/>
        </w:rPr>
        <w:t xml:space="preserve">поддержка культуры в развивающихся странах, повышение интереса </w:t>
      </w:r>
      <w:r w:rsidR="00FB2297">
        <w:rPr>
          <w:rFonts w:ascii="Times New Roman" w:hAnsi="Times New Roman" w:cs="Times New Roman"/>
          <w:sz w:val="24"/>
          <w:szCs w:val="24"/>
          <w:lang w:eastAsia="zh-CN"/>
        </w:rPr>
        <w:lastRenderedPageBreak/>
        <w:t xml:space="preserve">к изучению французского языка, развитие культурного диалога между странами через </w:t>
      </w:r>
      <w:r w:rsidR="00FB2297" w:rsidRPr="006A7DD5">
        <w:rPr>
          <w:rFonts w:ascii="Times New Roman" w:hAnsi="Times New Roman" w:cs="Times New Roman"/>
          <w:sz w:val="24"/>
          <w:szCs w:val="24"/>
          <w:lang w:eastAsia="zh-CN"/>
        </w:rPr>
        <w:t>организацию «культурных сезонов»,</w:t>
      </w:r>
      <w:r w:rsidR="006A7DD5">
        <w:rPr>
          <w:rFonts w:ascii="Times New Roman" w:hAnsi="Times New Roman" w:cs="Times New Roman"/>
          <w:sz w:val="24"/>
          <w:szCs w:val="24"/>
          <w:lang w:eastAsia="zh-CN"/>
        </w:rPr>
        <w:t xml:space="preserve"> </w:t>
      </w:r>
      <w:r w:rsidR="00AF104B">
        <w:rPr>
          <w:rFonts w:ascii="Times New Roman" w:hAnsi="Times New Roman" w:cs="Times New Roman"/>
          <w:sz w:val="24"/>
          <w:szCs w:val="24"/>
          <w:lang w:eastAsia="zh-CN"/>
        </w:rPr>
        <w:t>перекрестных годов культуры;</w:t>
      </w:r>
      <w:r w:rsidR="00FB2297">
        <w:rPr>
          <w:rFonts w:ascii="Times New Roman" w:hAnsi="Times New Roman" w:cs="Times New Roman"/>
          <w:sz w:val="24"/>
          <w:szCs w:val="24"/>
          <w:lang w:eastAsia="zh-CN"/>
        </w:rPr>
        <w:t xml:space="preserve"> содействие международной мобильности в сфере творчества, защита европейского культурного многообразия</w:t>
      </w:r>
      <w:r w:rsidR="00552980">
        <w:rPr>
          <w:rStyle w:val="a6"/>
          <w:rFonts w:ascii="Times New Roman" w:hAnsi="Times New Roman" w:cs="Times New Roman"/>
          <w:sz w:val="24"/>
          <w:szCs w:val="24"/>
          <w:lang w:eastAsia="zh-CN"/>
        </w:rPr>
        <w:footnoteReference w:id="92"/>
      </w:r>
      <w:r w:rsidR="00AF104B">
        <w:rPr>
          <w:rFonts w:ascii="Times New Roman" w:hAnsi="Times New Roman" w:cs="Times New Roman"/>
          <w:sz w:val="24"/>
          <w:szCs w:val="24"/>
          <w:lang w:eastAsia="zh-CN"/>
        </w:rPr>
        <w:t>.</w:t>
      </w:r>
    </w:p>
    <w:p w:rsidR="00552980" w:rsidRDefault="00432EE7"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Агентство </w:t>
      </w:r>
      <w:r w:rsidRPr="00432EE7">
        <w:rPr>
          <w:rFonts w:ascii="Times New Roman" w:hAnsi="Times New Roman" w:cs="Times New Roman"/>
          <w:b/>
          <w:sz w:val="24"/>
          <w:szCs w:val="24"/>
          <w:lang w:val="en-US" w:eastAsia="zh-CN"/>
        </w:rPr>
        <w:t>CampusFrance</w:t>
      </w:r>
      <w:r w:rsidR="00340AD3">
        <w:rPr>
          <w:rStyle w:val="a6"/>
          <w:rFonts w:ascii="Times New Roman" w:hAnsi="Times New Roman" w:cs="Times New Roman"/>
          <w:b/>
          <w:sz w:val="24"/>
          <w:szCs w:val="24"/>
          <w:lang w:val="en-US" w:eastAsia="zh-CN"/>
        </w:rPr>
        <w:footnoteReference w:id="93"/>
      </w:r>
      <w:r>
        <w:rPr>
          <w:rFonts w:ascii="Times New Roman" w:hAnsi="Times New Roman" w:cs="Times New Roman"/>
          <w:sz w:val="24"/>
          <w:szCs w:val="24"/>
          <w:lang w:eastAsia="zh-CN"/>
        </w:rPr>
        <w:t xml:space="preserve"> было создано в 2010 году для продвижения французского высшего образования и развития академической и научной мобильности. Деятельность агентства включает несколько важных направлений: помощь иностранным студентам в выборе французских вузов и учебных программ, </w:t>
      </w:r>
      <w:r w:rsidR="00E266D9">
        <w:rPr>
          <w:rFonts w:ascii="Times New Roman" w:hAnsi="Times New Roman" w:cs="Times New Roman"/>
          <w:sz w:val="24"/>
          <w:szCs w:val="24"/>
          <w:lang w:eastAsia="zh-CN"/>
        </w:rPr>
        <w:t>организация их пребывания во Франции; решение административных вопросов, предоставление информации о стипендиальных программах и программах стажировок. Агентство сотрудничает</w:t>
      </w:r>
      <w:r w:rsidR="00F46B14">
        <w:rPr>
          <w:rFonts w:ascii="Times New Roman" w:hAnsi="Times New Roman" w:cs="Times New Roman"/>
          <w:sz w:val="24"/>
          <w:szCs w:val="24"/>
          <w:lang w:eastAsia="zh-CN"/>
        </w:rPr>
        <w:t xml:space="preserve"> с</w:t>
      </w:r>
      <w:r w:rsidR="008373B4">
        <w:rPr>
          <w:rFonts w:ascii="Times New Roman" w:hAnsi="Times New Roman" w:cs="Times New Roman"/>
          <w:sz w:val="24"/>
          <w:szCs w:val="24"/>
          <w:lang w:eastAsia="zh-CN"/>
        </w:rPr>
        <w:t xml:space="preserve"> </w:t>
      </w:r>
      <w:r w:rsidR="00F46B14">
        <w:rPr>
          <w:rFonts w:ascii="Times New Roman" w:hAnsi="Times New Roman" w:cs="Times New Roman"/>
          <w:sz w:val="24"/>
          <w:szCs w:val="24"/>
          <w:lang w:eastAsia="zh-CN"/>
        </w:rPr>
        <w:t>университетами, Высшими и инженерными школами Франции.</w:t>
      </w:r>
    </w:p>
    <w:p w:rsidR="00015740" w:rsidRPr="00FE7F77" w:rsidRDefault="00015740"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Характерной чертой внешней культурной политики Франции является наличие обширной заграничной</w:t>
      </w:r>
      <w:r w:rsidR="0032111C">
        <w:rPr>
          <w:rFonts w:ascii="Times New Roman" w:hAnsi="Times New Roman" w:cs="Times New Roman"/>
          <w:sz w:val="24"/>
          <w:szCs w:val="24"/>
          <w:lang w:eastAsia="zh-CN"/>
        </w:rPr>
        <w:t xml:space="preserve"> культурно-образовательной</w:t>
      </w:r>
      <w:r>
        <w:rPr>
          <w:rFonts w:ascii="Times New Roman" w:hAnsi="Times New Roman" w:cs="Times New Roman"/>
          <w:sz w:val="24"/>
          <w:szCs w:val="24"/>
          <w:lang w:eastAsia="zh-CN"/>
        </w:rPr>
        <w:t xml:space="preserve"> сети. </w:t>
      </w:r>
      <w:r w:rsidR="0032111C">
        <w:rPr>
          <w:rFonts w:ascii="Times New Roman" w:hAnsi="Times New Roman" w:cs="Times New Roman"/>
          <w:sz w:val="24"/>
          <w:szCs w:val="24"/>
          <w:lang w:eastAsia="zh-CN"/>
        </w:rPr>
        <w:t>Она представлена различными институтами. Во-первых, это дипломатические учреждения – 163 посольства и 91 консульство, а также 16 представительств в международных организациях</w:t>
      </w:r>
      <w:r w:rsidR="002B63F6">
        <w:rPr>
          <w:rStyle w:val="a6"/>
          <w:rFonts w:ascii="Times New Roman" w:hAnsi="Times New Roman" w:cs="Times New Roman"/>
          <w:sz w:val="24"/>
          <w:szCs w:val="24"/>
          <w:lang w:eastAsia="zh-CN"/>
        </w:rPr>
        <w:footnoteReference w:id="94"/>
      </w:r>
      <w:r w:rsidR="0032111C">
        <w:rPr>
          <w:rFonts w:ascii="Times New Roman" w:hAnsi="Times New Roman" w:cs="Times New Roman"/>
          <w:sz w:val="24"/>
          <w:szCs w:val="24"/>
          <w:lang w:eastAsia="zh-CN"/>
        </w:rPr>
        <w:t xml:space="preserve">. Во-вторых, </w:t>
      </w:r>
      <w:r w:rsidR="00FE7F77">
        <w:rPr>
          <w:rFonts w:ascii="Times New Roman" w:hAnsi="Times New Roman" w:cs="Times New Roman"/>
          <w:sz w:val="24"/>
          <w:szCs w:val="24"/>
          <w:lang w:eastAsia="zh-CN"/>
        </w:rPr>
        <w:t xml:space="preserve">сеть Французских институтов, Французских альянсов, франко-национальных центров. В-третьих, это образовательные учреждения, например, представительства </w:t>
      </w:r>
      <w:r w:rsidR="00FE7F77">
        <w:rPr>
          <w:rFonts w:ascii="Times New Roman" w:hAnsi="Times New Roman" w:cs="Times New Roman"/>
          <w:sz w:val="24"/>
          <w:szCs w:val="24"/>
          <w:lang w:val="en-US" w:eastAsia="zh-CN"/>
        </w:rPr>
        <w:t>CampusFrance</w:t>
      </w:r>
      <w:r w:rsidR="00FE7F77">
        <w:rPr>
          <w:rFonts w:ascii="Times New Roman" w:hAnsi="Times New Roman" w:cs="Times New Roman"/>
          <w:sz w:val="24"/>
          <w:szCs w:val="24"/>
          <w:lang w:eastAsia="zh-CN"/>
        </w:rPr>
        <w:t xml:space="preserve">, образовательные учреждения, находящиеся за пределами Франции. </w:t>
      </w:r>
      <w:r w:rsidR="004C313B">
        <w:rPr>
          <w:rFonts w:ascii="Times New Roman" w:hAnsi="Times New Roman" w:cs="Times New Roman"/>
          <w:sz w:val="24"/>
          <w:szCs w:val="24"/>
          <w:lang w:eastAsia="zh-CN"/>
        </w:rPr>
        <w:t>Также</w:t>
      </w:r>
      <w:r w:rsidR="00FE7F77">
        <w:rPr>
          <w:rFonts w:ascii="Times New Roman" w:hAnsi="Times New Roman" w:cs="Times New Roman"/>
          <w:sz w:val="24"/>
          <w:szCs w:val="24"/>
          <w:lang w:eastAsia="zh-CN"/>
        </w:rPr>
        <w:t xml:space="preserve"> нужно выделить науч</w:t>
      </w:r>
      <w:r w:rsidR="004C313B">
        <w:rPr>
          <w:rFonts w:ascii="Times New Roman" w:hAnsi="Times New Roman" w:cs="Times New Roman"/>
          <w:sz w:val="24"/>
          <w:szCs w:val="24"/>
          <w:lang w:eastAsia="zh-CN"/>
        </w:rPr>
        <w:t>ную сеть, представленную исследовательскими институтами и службами.</w:t>
      </w:r>
    </w:p>
    <w:p w:rsidR="004753D3" w:rsidRDefault="00923E01"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настоящее время во внешней культурной политике Франции </w:t>
      </w:r>
      <w:r w:rsidR="009744C5">
        <w:rPr>
          <w:rFonts w:ascii="Times New Roman" w:hAnsi="Times New Roman" w:cs="Times New Roman"/>
          <w:sz w:val="24"/>
          <w:szCs w:val="24"/>
          <w:lang w:eastAsia="zh-CN"/>
        </w:rPr>
        <w:t>всё большую роль играют общественные организации. Они занимаются, как правило, одним достаточно узким направлением, и их деятельность координируется Французским институтом, МИДом или Министерством культуры и коммуникации.</w:t>
      </w:r>
      <w:r w:rsidR="00540522">
        <w:rPr>
          <w:rFonts w:ascii="Times New Roman" w:hAnsi="Times New Roman" w:cs="Times New Roman"/>
          <w:sz w:val="24"/>
          <w:szCs w:val="24"/>
          <w:lang w:eastAsia="zh-CN"/>
        </w:rPr>
        <w:t xml:space="preserve"> К ним относятся, например, Междунаро</w:t>
      </w:r>
      <w:r w:rsidR="009D12C3">
        <w:rPr>
          <w:rFonts w:ascii="Times New Roman" w:hAnsi="Times New Roman" w:cs="Times New Roman"/>
          <w:sz w:val="24"/>
          <w:szCs w:val="24"/>
          <w:lang w:eastAsia="zh-CN"/>
        </w:rPr>
        <w:t>дное бюро французского издания</w:t>
      </w:r>
      <w:r w:rsidR="00540522">
        <w:rPr>
          <w:rFonts w:ascii="Times New Roman" w:hAnsi="Times New Roman" w:cs="Times New Roman"/>
          <w:sz w:val="24"/>
          <w:szCs w:val="24"/>
          <w:lang w:eastAsia="zh-CN"/>
        </w:rPr>
        <w:t>, Национальный центр к</w:t>
      </w:r>
      <w:r w:rsidR="007E364A">
        <w:rPr>
          <w:rFonts w:ascii="Times New Roman" w:hAnsi="Times New Roman" w:cs="Times New Roman"/>
          <w:sz w:val="24"/>
          <w:szCs w:val="24"/>
          <w:lang w:eastAsia="zh-CN"/>
        </w:rPr>
        <w:t>ино и анимационных изображений.</w:t>
      </w:r>
    </w:p>
    <w:p w:rsidR="006F6D50" w:rsidRPr="00EC0C13" w:rsidRDefault="006F6D50"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 рубеже </w:t>
      </w:r>
      <w:r>
        <w:rPr>
          <w:rFonts w:ascii="Times New Roman" w:hAnsi="Times New Roman" w:cs="Times New Roman"/>
          <w:sz w:val="24"/>
          <w:szCs w:val="24"/>
          <w:lang w:val="en-US" w:eastAsia="zh-CN"/>
        </w:rPr>
        <w:t>XX</w:t>
      </w:r>
      <w:r w:rsidRPr="006F6D50">
        <w:rPr>
          <w:rFonts w:ascii="Times New Roman" w:hAnsi="Times New Roman" w:cs="Times New Roman"/>
          <w:sz w:val="24"/>
          <w:szCs w:val="24"/>
          <w:lang w:eastAsia="zh-CN"/>
        </w:rPr>
        <w:t>-</w:t>
      </w:r>
      <w:r>
        <w:rPr>
          <w:rFonts w:ascii="Times New Roman" w:hAnsi="Times New Roman" w:cs="Times New Roman"/>
          <w:sz w:val="24"/>
          <w:szCs w:val="24"/>
          <w:lang w:val="en-US" w:eastAsia="zh-CN"/>
        </w:rPr>
        <w:t>XXI</w:t>
      </w:r>
      <w:r>
        <w:rPr>
          <w:rFonts w:ascii="Times New Roman" w:hAnsi="Times New Roman" w:cs="Times New Roman"/>
          <w:sz w:val="24"/>
          <w:szCs w:val="24"/>
          <w:lang w:eastAsia="zh-CN"/>
        </w:rPr>
        <w:t xml:space="preserve"> веков быстро развивается новое направление внешней культурной политики Франции – аудиовизуальная сфера. Поэтому необходимо указать </w:t>
      </w:r>
      <w:r>
        <w:rPr>
          <w:rFonts w:ascii="Times New Roman" w:hAnsi="Times New Roman" w:cs="Times New Roman"/>
          <w:sz w:val="24"/>
          <w:szCs w:val="24"/>
          <w:lang w:eastAsia="zh-CN"/>
        </w:rPr>
        <w:lastRenderedPageBreak/>
        <w:t>акторы, реализующие политику в этой области. Прежде всего, это французские средства массовой информации, вещающие за рубежом.</w:t>
      </w:r>
      <w:r w:rsidR="00E51D0A">
        <w:rPr>
          <w:rFonts w:ascii="Times New Roman" w:hAnsi="Times New Roman" w:cs="Times New Roman"/>
          <w:sz w:val="24"/>
          <w:szCs w:val="24"/>
          <w:lang w:eastAsia="zh-CN"/>
        </w:rPr>
        <w:t xml:space="preserve"> К ним относятся телеканал </w:t>
      </w:r>
      <w:r w:rsidR="00E51D0A">
        <w:rPr>
          <w:rFonts w:ascii="Times New Roman" w:hAnsi="Times New Roman" w:cs="Times New Roman"/>
          <w:sz w:val="24"/>
          <w:szCs w:val="24"/>
          <w:lang w:val="en-US" w:eastAsia="zh-CN"/>
        </w:rPr>
        <w:t>TV</w:t>
      </w:r>
      <w:r w:rsidR="00E51D0A" w:rsidRPr="00E51D0A">
        <w:rPr>
          <w:rFonts w:ascii="Times New Roman" w:hAnsi="Times New Roman" w:cs="Times New Roman"/>
          <w:sz w:val="24"/>
          <w:szCs w:val="24"/>
          <w:lang w:eastAsia="zh-CN"/>
        </w:rPr>
        <w:t>5</w:t>
      </w:r>
      <w:r w:rsidR="004B24F0">
        <w:rPr>
          <w:rFonts w:ascii="Times New Roman" w:hAnsi="Times New Roman" w:cs="Times New Roman"/>
          <w:sz w:val="24"/>
          <w:szCs w:val="24"/>
          <w:lang w:val="en-US" w:eastAsia="zh-CN"/>
        </w:rPr>
        <w:t>Monde</w:t>
      </w:r>
      <w:r w:rsidR="00E51D0A" w:rsidRPr="00E51D0A">
        <w:rPr>
          <w:rFonts w:ascii="Times New Roman" w:hAnsi="Times New Roman" w:cs="Times New Roman"/>
          <w:sz w:val="24"/>
          <w:szCs w:val="24"/>
          <w:lang w:eastAsia="zh-CN"/>
        </w:rPr>
        <w:t xml:space="preserve"> – </w:t>
      </w:r>
      <w:r w:rsidR="00E51D0A">
        <w:rPr>
          <w:rFonts w:ascii="Times New Roman" w:hAnsi="Times New Roman" w:cs="Times New Roman"/>
          <w:sz w:val="24"/>
          <w:szCs w:val="24"/>
          <w:lang w:eastAsia="zh-CN"/>
        </w:rPr>
        <w:t xml:space="preserve">первый международный франкоязычный канал телевидения, </w:t>
      </w:r>
      <w:r w:rsidR="004B24F0">
        <w:rPr>
          <w:rFonts w:ascii="Times New Roman" w:hAnsi="Times New Roman" w:cs="Times New Roman"/>
          <w:sz w:val="24"/>
          <w:szCs w:val="24"/>
          <w:lang w:eastAsia="zh-CN"/>
        </w:rPr>
        <w:t xml:space="preserve">круглосуточный канал международных новостей </w:t>
      </w:r>
      <w:r w:rsidR="004B24F0">
        <w:rPr>
          <w:rFonts w:ascii="Times New Roman" w:hAnsi="Times New Roman" w:cs="Times New Roman"/>
          <w:sz w:val="24"/>
          <w:szCs w:val="24"/>
          <w:lang w:val="en-US" w:eastAsia="zh-CN"/>
        </w:rPr>
        <w:t>France</w:t>
      </w:r>
      <w:r w:rsidR="004B24F0">
        <w:rPr>
          <w:rFonts w:ascii="Times New Roman" w:hAnsi="Times New Roman" w:cs="Times New Roman"/>
          <w:sz w:val="24"/>
          <w:szCs w:val="24"/>
          <w:lang w:eastAsia="zh-CN"/>
        </w:rPr>
        <w:t>24, созданный в 2006 году</w:t>
      </w:r>
      <w:r w:rsidR="00BA07FC">
        <w:rPr>
          <w:rFonts w:ascii="Times New Roman" w:hAnsi="Times New Roman" w:cs="Times New Roman"/>
          <w:sz w:val="24"/>
          <w:szCs w:val="24"/>
          <w:lang w:eastAsia="zh-CN"/>
        </w:rPr>
        <w:t>, Радио «Франс Интерна</w:t>
      </w:r>
      <w:r w:rsidR="00BA07FC" w:rsidRPr="00BA07FC">
        <w:rPr>
          <w:rFonts w:ascii="Times New Roman" w:hAnsi="Times New Roman" w:cs="Times New Roman"/>
          <w:sz w:val="24"/>
          <w:szCs w:val="24"/>
          <w:lang w:eastAsia="zh-CN"/>
        </w:rPr>
        <w:t>сиональ» (RFI)</w:t>
      </w:r>
      <w:r w:rsidR="004B24F0">
        <w:rPr>
          <w:rFonts w:ascii="Times New Roman" w:hAnsi="Times New Roman" w:cs="Times New Roman"/>
          <w:sz w:val="24"/>
          <w:szCs w:val="24"/>
          <w:lang w:eastAsia="zh-CN"/>
        </w:rPr>
        <w:t xml:space="preserve">. </w:t>
      </w:r>
      <w:r w:rsidR="00EC0C13">
        <w:rPr>
          <w:rFonts w:ascii="Times New Roman" w:hAnsi="Times New Roman" w:cs="Times New Roman"/>
          <w:sz w:val="24"/>
          <w:szCs w:val="24"/>
          <w:lang w:eastAsia="zh-CN"/>
        </w:rPr>
        <w:t xml:space="preserve">Кроме того, нужно отметить информационное агентство </w:t>
      </w:r>
      <w:r w:rsidR="00EC0C13" w:rsidRPr="00EC0C13">
        <w:rPr>
          <w:rFonts w:ascii="Times New Roman" w:hAnsi="Times New Roman" w:cs="Times New Roman"/>
          <w:sz w:val="24"/>
          <w:szCs w:val="24"/>
          <w:lang w:val="en-US" w:eastAsia="zh-CN"/>
        </w:rPr>
        <w:t>France</w:t>
      </w:r>
      <w:r w:rsidR="00EC0C13" w:rsidRPr="00EC0C13">
        <w:rPr>
          <w:rFonts w:ascii="Times New Roman" w:hAnsi="Times New Roman" w:cs="Times New Roman"/>
          <w:sz w:val="24"/>
          <w:szCs w:val="24"/>
          <w:lang w:eastAsia="zh-CN"/>
        </w:rPr>
        <w:t>-</w:t>
      </w:r>
      <w:r w:rsidR="00EC0C13" w:rsidRPr="00EC0C13">
        <w:rPr>
          <w:rFonts w:ascii="Times New Roman" w:hAnsi="Times New Roman" w:cs="Times New Roman"/>
          <w:sz w:val="24"/>
          <w:szCs w:val="24"/>
          <w:lang w:val="en-US" w:eastAsia="zh-CN"/>
        </w:rPr>
        <w:t>Press</w:t>
      </w:r>
      <w:r w:rsidR="00EC0C13" w:rsidRPr="00EC0C13">
        <w:rPr>
          <w:rFonts w:ascii="Times New Roman" w:hAnsi="Times New Roman" w:cs="Times New Roman"/>
          <w:sz w:val="24"/>
          <w:szCs w:val="24"/>
          <w:lang w:eastAsia="zh-CN"/>
        </w:rPr>
        <w:t xml:space="preserve"> (</w:t>
      </w:r>
      <w:r w:rsidR="00EC0C13" w:rsidRPr="00EC0C13">
        <w:rPr>
          <w:rFonts w:ascii="Times New Roman" w:hAnsi="Times New Roman" w:cs="Times New Roman"/>
          <w:sz w:val="24"/>
          <w:szCs w:val="24"/>
          <w:lang w:val="en-US" w:eastAsia="zh-CN"/>
        </w:rPr>
        <w:t>AFP</w:t>
      </w:r>
      <w:r w:rsidR="00EC0C13" w:rsidRPr="00EC0C13">
        <w:rPr>
          <w:rFonts w:ascii="Times New Roman" w:hAnsi="Times New Roman" w:cs="Times New Roman"/>
          <w:sz w:val="24"/>
          <w:szCs w:val="24"/>
          <w:lang w:eastAsia="zh-CN"/>
        </w:rPr>
        <w:t>)</w:t>
      </w:r>
      <w:r w:rsidR="00EC0C13">
        <w:rPr>
          <w:rFonts w:ascii="Times New Roman" w:hAnsi="Times New Roman" w:cs="Times New Roman"/>
          <w:sz w:val="24"/>
          <w:szCs w:val="24"/>
          <w:lang w:eastAsia="zh-CN"/>
        </w:rPr>
        <w:t>, являющееся самым крупным франкоязычным агентством и третьим в мире по значимости</w:t>
      </w:r>
      <w:r w:rsidR="00EC0C13">
        <w:rPr>
          <w:rStyle w:val="a6"/>
          <w:rFonts w:ascii="Times New Roman" w:hAnsi="Times New Roman" w:cs="Times New Roman"/>
          <w:sz w:val="24"/>
          <w:szCs w:val="24"/>
          <w:lang w:eastAsia="zh-CN"/>
        </w:rPr>
        <w:footnoteReference w:id="95"/>
      </w:r>
      <w:r w:rsidR="00EC0C13">
        <w:rPr>
          <w:rFonts w:ascii="Times New Roman" w:hAnsi="Times New Roman" w:cs="Times New Roman"/>
          <w:sz w:val="24"/>
          <w:szCs w:val="24"/>
          <w:lang w:eastAsia="zh-CN"/>
        </w:rPr>
        <w:t>.</w:t>
      </w:r>
    </w:p>
    <w:p w:rsidR="00986B6F" w:rsidRDefault="00A36E7A"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Т</w:t>
      </w:r>
      <w:r w:rsidR="004C313B">
        <w:rPr>
          <w:rFonts w:ascii="Times New Roman" w:hAnsi="Times New Roman" w:cs="Times New Roman"/>
          <w:sz w:val="24"/>
          <w:szCs w:val="24"/>
          <w:lang w:eastAsia="zh-CN"/>
        </w:rPr>
        <w:t xml:space="preserve">акже </w:t>
      </w:r>
      <w:r>
        <w:rPr>
          <w:rFonts w:ascii="Times New Roman" w:hAnsi="Times New Roman" w:cs="Times New Roman"/>
          <w:sz w:val="24"/>
          <w:szCs w:val="24"/>
          <w:lang w:eastAsia="zh-CN"/>
        </w:rPr>
        <w:t xml:space="preserve">во внешней культурной политике Франции </w:t>
      </w:r>
      <w:r w:rsidR="004C313B">
        <w:rPr>
          <w:rFonts w:ascii="Times New Roman" w:hAnsi="Times New Roman" w:cs="Times New Roman"/>
          <w:sz w:val="24"/>
          <w:szCs w:val="24"/>
          <w:lang w:eastAsia="zh-CN"/>
        </w:rPr>
        <w:t>участвуют</w:t>
      </w:r>
      <w:r>
        <w:rPr>
          <w:rFonts w:ascii="Times New Roman" w:hAnsi="Times New Roman" w:cs="Times New Roman"/>
          <w:sz w:val="24"/>
          <w:szCs w:val="24"/>
          <w:lang w:eastAsia="zh-CN"/>
        </w:rPr>
        <w:t xml:space="preserve"> различные фонды</w:t>
      </w:r>
      <w:r w:rsidR="004C313B">
        <w:rPr>
          <w:rFonts w:ascii="Times New Roman" w:hAnsi="Times New Roman" w:cs="Times New Roman"/>
          <w:sz w:val="24"/>
          <w:szCs w:val="24"/>
          <w:lang w:eastAsia="zh-CN"/>
        </w:rPr>
        <w:t xml:space="preserve">, обеспечивая </w:t>
      </w:r>
      <w:r w:rsidR="00BF1847">
        <w:rPr>
          <w:rFonts w:ascii="Times New Roman" w:hAnsi="Times New Roman" w:cs="Times New Roman"/>
          <w:sz w:val="24"/>
          <w:szCs w:val="24"/>
          <w:lang w:eastAsia="zh-CN"/>
        </w:rPr>
        <w:t xml:space="preserve">дополнительное </w:t>
      </w:r>
      <w:r w:rsidR="004C313B">
        <w:rPr>
          <w:rFonts w:ascii="Times New Roman" w:hAnsi="Times New Roman" w:cs="Times New Roman"/>
          <w:sz w:val="24"/>
          <w:szCs w:val="24"/>
          <w:lang w:eastAsia="zh-CN"/>
        </w:rPr>
        <w:t>финансирование концертной, художественной, театральной</w:t>
      </w:r>
      <w:r>
        <w:rPr>
          <w:rFonts w:ascii="Times New Roman" w:hAnsi="Times New Roman" w:cs="Times New Roman"/>
          <w:sz w:val="24"/>
          <w:szCs w:val="24"/>
          <w:lang w:eastAsia="zh-CN"/>
        </w:rPr>
        <w:t>, образовательной</w:t>
      </w:r>
      <w:r w:rsidR="004C313B">
        <w:rPr>
          <w:rFonts w:ascii="Times New Roman" w:hAnsi="Times New Roman" w:cs="Times New Roman"/>
          <w:sz w:val="24"/>
          <w:szCs w:val="24"/>
          <w:lang w:eastAsia="zh-CN"/>
        </w:rPr>
        <w:t xml:space="preserve"> деятельности.</w:t>
      </w:r>
      <w:r>
        <w:rPr>
          <w:rFonts w:ascii="Times New Roman" w:hAnsi="Times New Roman" w:cs="Times New Roman"/>
          <w:sz w:val="24"/>
          <w:szCs w:val="24"/>
          <w:lang w:eastAsia="zh-CN"/>
        </w:rPr>
        <w:t>Наиболее активно поддерживают культуру Национальный фонд</w:t>
      </w:r>
      <w:r w:rsidR="004B24F0">
        <w:rPr>
          <w:rFonts w:ascii="Times New Roman" w:hAnsi="Times New Roman" w:cs="Times New Roman"/>
          <w:sz w:val="24"/>
          <w:szCs w:val="24"/>
          <w:lang w:eastAsia="zh-CN"/>
        </w:rPr>
        <w:t xml:space="preserve"> современного искусства, Фонд музыкального творчества, Фонд помощи экспансии французской прессы за рубежом.</w:t>
      </w:r>
    </w:p>
    <w:p w:rsidR="009922A2" w:rsidRDefault="009922A2"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Таким образом, система управления внешней культурной политикой Франции характеризуется большим числом акторов, представленных как государственными институтами, так и общественными, неправительственными учреждениями. Тем не менее, государственные структуры, такие, как Министерство иностранных дел и Министерство культуры и коммуникации продолжают играть главную роль </w:t>
      </w:r>
      <w:r w:rsidR="00D85656">
        <w:rPr>
          <w:rFonts w:ascii="Times New Roman" w:hAnsi="Times New Roman" w:cs="Times New Roman"/>
          <w:sz w:val="24"/>
          <w:szCs w:val="24"/>
          <w:lang w:eastAsia="zh-CN"/>
        </w:rPr>
        <w:t xml:space="preserve">в планировании и реализации внешней культурной политики. В то же время </w:t>
      </w:r>
      <w:r w:rsidR="004C313B">
        <w:rPr>
          <w:rFonts w:ascii="Times New Roman" w:hAnsi="Times New Roman" w:cs="Times New Roman"/>
          <w:sz w:val="24"/>
          <w:szCs w:val="24"/>
          <w:lang w:eastAsia="zh-CN"/>
        </w:rPr>
        <w:t xml:space="preserve">возрастание </w:t>
      </w:r>
      <w:r w:rsidR="00D85656">
        <w:rPr>
          <w:rFonts w:ascii="Times New Roman" w:hAnsi="Times New Roman" w:cs="Times New Roman"/>
          <w:sz w:val="24"/>
          <w:szCs w:val="24"/>
          <w:lang w:eastAsia="zh-CN"/>
        </w:rPr>
        <w:t>рол</w:t>
      </w:r>
      <w:r w:rsidR="004C313B">
        <w:rPr>
          <w:rFonts w:ascii="Times New Roman" w:hAnsi="Times New Roman" w:cs="Times New Roman"/>
          <w:sz w:val="24"/>
          <w:szCs w:val="24"/>
          <w:lang w:eastAsia="zh-CN"/>
        </w:rPr>
        <w:t>и</w:t>
      </w:r>
      <w:r w:rsidR="00D85656">
        <w:rPr>
          <w:rFonts w:ascii="Times New Roman" w:hAnsi="Times New Roman" w:cs="Times New Roman"/>
          <w:sz w:val="24"/>
          <w:szCs w:val="24"/>
          <w:lang w:eastAsia="zh-CN"/>
        </w:rPr>
        <w:t xml:space="preserve"> общественны</w:t>
      </w:r>
      <w:r w:rsidR="004C313B">
        <w:rPr>
          <w:rFonts w:ascii="Times New Roman" w:hAnsi="Times New Roman" w:cs="Times New Roman"/>
          <w:sz w:val="24"/>
          <w:szCs w:val="24"/>
          <w:lang w:eastAsia="zh-CN"/>
        </w:rPr>
        <w:t>х организаций говорит о</w:t>
      </w:r>
      <w:r w:rsidR="008373B4">
        <w:rPr>
          <w:rFonts w:ascii="Times New Roman" w:hAnsi="Times New Roman" w:cs="Times New Roman"/>
          <w:sz w:val="24"/>
          <w:szCs w:val="24"/>
          <w:lang w:eastAsia="zh-CN"/>
        </w:rPr>
        <w:t xml:space="preserve"> </w:t>
      </w:r>
      <w:r w:rsidR="00BF1847">
        <w:rPr>
          <w:rFonts w:ascii="Times New Roman" w:hAnsi="Times New Roman" w:cs="Times New Roman"/>
          <w:sz w:val="24"/>
          <w:szCs w:val="24"/>
          <w:lang w:eastAsia="zh-CN"/>
        </w:rPr>
        <w:t>происходящем</w:t>
      </w:r>
      <w:r w:rsidR="00CB1E77">
        <w:rPr>
          <w:rFonts w:ascii="Times New Roman" w:hAnsi="Times New Roman" w:cs="Times New Roman"/>
          <w:sz w:val="24"/>
          <w:szCs w:val="24"/>
          <w:lang w:eastAsia="zh-CN"/>
        </w:rPr>
        <w:t xml:space="preserve"> в данный момент </w:t>
      </w:r>
      <w:r w:rsidR="00BF1847">
        <w:rPr>
          <w:rFonts w:ascii="Times New Roman" w:hAnsi="Times New Roman" w:cs="Times New Roman"/>
          <w:sz w:val="24"/>
          <w:szCs w:val="24"/>
          <w:lang w:eastAsia="zh-CN"/>
        </w:rPr>
        <w:t xml:space="preserve">процессе </w:t>
      </w:r>
      <w:r w:rsidR="00171881">
        <w:rPr>
          <w:rFonts w:ascii="Times New Roman" w:hAnsi="Times New Roman" w:cs="Times New Roman"/>
          <w:sz w:val="24"/>
          <w:szCs w:val="24"/>
          <w:lang w:eastAsia="zh-CN"/>
        </w:rPr>
        <w:t>либерализации и децентрализации французской культурной политики</w:t>
      </w:r>
      <w:r w:rsidR="009D12C3">
        <w:rPr>
          <w:rFonts w:ascii="Times New Roman" w:hAnsi="Times New Roman" w:cs="Times New Roman"/>
          <w:sz w:val="24"/>
          <w:szCs w:val="24"/>
          <w:lang w:eastAsia="zh-CN"/>
        </w:rPr>
        <w:t>.</w:t>
      </w:r>
    </w:p>
    <w:p w:rsidR="0012158A" w:rsidRDefault="00D85656"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Подводя итоги первой главы работы, можно </w:t>
      </w:r>
      <w:r w:rsidR="00BA07FC">
        <w:rPr>
          <w:rFonts w:ascii="Times New Roman" w:hAnsi="Times New Roman" w:cs="Times New Roman"/>
          <w:sz w:val="24"/>
          <w:szCs w:val="24"/>
          <w:lang w:eastAsia="zh-CN"/>
        </w:rPr>
        <w:t>сформулирова</w:t>
      </w:r>
      <w:r w:rsidR="00000D70">
        <w:rPr>
          <w:rFonts w:ascii="Times New Roman" w:hAnsi="Times New Roman" w:cs="Times New Roman"/>
          <w:sz w:val="24"/>
          <w:szCs w:val="24"/>
          <w:lang w:eastAsia="zh-CN"/>
        </w:rPr>
        <w:t xml:space="preserve">ть следующие выводы. </w:t>
      </w:r>
      <w:r w:rsidR="0012158A">
        <w:rPr>
          <w:rFonts w:ascii="Times New Roman" w:hAnsi="Times New Roman" w:cs="Times New Roman"/>
          <w:sz w:val="24"/>
          <w:szCs w:val="24"/>
          <w:lang w:eastAsia="zh-CN"/>
        </w:rPr>
        <w:t>П</w:t>
      </w:r>
      <w:r w:rsidR="00000D70">
        <w:rPr>
          <w:rFonts w:ascii="Times New Roman" w:hAnsi="Times New Roman" w:cs="Times New Roman"/>
          <w:sz w:val="24"/>
          <w:szCs w:val="24"/>
          <w:lang w:eastAsia="zh-CN"/>
        </w:rPr>
        <w:t xml:space="preserve">онятие «внешняя культурная политика» </w:t>
      </w:r>
      <w:r w:rsidR="00F62BD0">
        <w:rPr>
          <w:rFonts w:ascii="Times New Roman" w:hAnsi="Times New Roman" w:cs="Times New Roman"/>
          <w:sz w:val="24"/>
          <w:szCs w:val="24"/>
          <w:lang w:eastAsia="zh-CN"/>
        </w:rPr>
        <w:t xml:space="preserve">достаточно давно </w:t>
      </w:r>
      <w:r w:rsidR="00000D70">
        <w:rPr>
          <w:rFonts w:ascii="Times New Roman" w:hAnsi="Times New Roman" w:cs="Times New Roman"/>
          <w:sz w:val="24"/>
          <w:szCs w:val="24"/>
          <w:lang w:eastAsia="zh-CN"/>
        </w:rPr>
        <w:t xml:space="preserve">стало частью научного дискурса во Франции, что обусловлено </w:t>
      </w:r>
      <w:r w:rsidR="00F62BD0">
        <w:rPr>
          <w:rFonts w:ascii="Times New Roman" w:hAnsi="Times New Roman" w:cs="Times New Roman"/>
          <w:sz w:val="24"/>
          <w:szCs w:val="24"/>
          <w:lang w:eastAsia="zh-CN"/>
        </w:rPr>
        <w:t xml:space="preserve">продолжительной историей развития культурной дипломатии в стране. Вместе с тем, мы наблюдаем </w:t>
      </w:r>
      <w:r w:rsidR="0012158A">
        <w:rPr>
          <w:rFonts w:ascii="Times New Roman" w:hAnsi="Times New Roman" w:cs="Times New Roman"/>
          <w:sz w:val="24"/>
          <w:szCs w:val="24"/>
          <w:lang w:eastAsia="zh-CN"/>
        </w:rPr>
        <w:t>отсутствие единого понятийно-терминологического аппарата, что приводит к смешению понятий как в научных исследованиях, так и в политических документах.</w:t>
      </w:r>
    </w:p>
    <w:p w:rsidR="00430355" w:rsidRDefault="0072566E"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Еще одна особенность внешней культурной политики Франции</w:t>
      </w:r>
      <w:r w:rsidR="00137E8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существование множества концептуальных источников, каждый из которых рассматривает только определенное направление</w:t>
      </w:r>
      <w:r w:rsidR="00377CBC">
        <w:rPr>
          <w:rFonts w:ascii="Times New Roman" w:hAnsi="Times New Roman" w:cs="Times New Roman"/>
          <w:sz w:val="24"/>
          <w:szCs w:val="24"/>
          <w:lang w:eastAsia="zh-CN"/>
        </w:rPr>
        <w:t xml:space="preserve"> международной деятельности в области культуры. С одной стороны, эта характерная черта позволяет добиться</w:t>
      </w:r>
      <w:r w:rsidR="00C67C09">
        <w:rPr>
          <w:rFonts w:ascii="Times New Roman" w:hAnsi="Times New Roman" w:cs="Times New Roman"/>
          <w:sz w:val="24"/>
          <w:szCs w:val="24"/>
          <w:lang w:eastAsia="zh-CN"/>
        </w:rPr>
        <w:t xml:space="preserve"> автономности акторов внешней </w:t>
      </w:r>
      <w:r w:rsidR="00C67C09">
        <w:rPr>
          <w:rFonts w:ascii="Times New Roman" w:hAnsi="Times New Roman" w:cs="Times New Roman"/>
          <w:sz w:val="24"/>
          <w:szCs w:val="24"/>
          <w:lang w:eastAsia="zh-CN"/>
        </w:rPr>
        <w:lastRenderedPageBreak/>
        <w:t xml:space="preserve">культурной политики, но в то же время – не </w:t>
      </w:r>
      <w:r w:rsidR="00430355">
        <w:rPr>
          <w:rFonts w:ascii="Times New Roman" w:hAnsi="Times New Roman" w:cs="Times New Roman"/>
          <w:sz w:val="24"/>
          <w:szCs w:val="24"/>
          <w:lang w:eastAsia="zh-CN"/>
        </w:rPr>
        <w:t>дает</w:t>
      </w:r>
      <w:r w:rsidR="00C67C09">
        <w:rPr>
          <w:rFonts w:ascii="Times New Roman" w:hAnsi="Times New Roman" w:cs="Times New Roman"/>
          <w:sz w:val="24"/>
          <w:szCs w:val="24"/>
          <w:lang w:eastAsia="zh-CN"/>
        </w:rPr>
        <w:t xml:space="preserve">ее полной картины, представляет </w:t>
      </w:r>
      <w:r w:rsidR="00430355">
        <w:rPr>
          <w:rFonts w:ascii="Times New Roman" w:hAnsi="Times New Roman" w:cs="Times New Roman"/>
          <w:sz w:val="24"/>
          <w:szCs w:val="24"/>
          <w:lang w:eastAsia="zh-CN"/>
        </w:rPr>
        <w:t xml:space="preserve">лишь </w:t>
      </w:r>
      <w:r w:rsidR="00C67C09">
        <w:rPr>
          <w:rFonts w:ascii="Times New Roman" w:hAnsi="Times New Roman" w:cs="Times New Roman"/>
          <w:sz w:val="24"/>
          <w:szCs w:val="24"/>
          <w:lang w:eastAsia="zh-CN"/>
        </w:rPr>
        <w:t xml:space="preserve">фрагментарное видение. </w:t>
      </w:r>
      <w:r w:rsidR="00430355">
        <w:rPr>
          <w:rFonts w:ascii="Times New Roman" w:hAnsi="Times New Roman" w:cs="Times New Roman"/>
          <w:sz w:val="24"/>
          <w:szCs w:val="24"/>
          <w:lang w:eastAsia="zh-CN"/>
        </w:rPr>
        <w:t xml:space="preserve">Интересно, что </w:t>
      </w:r>
      <w:r w:rsidR="007A33FC">
        <w:rPr>
          <w:rFonts w:ascii="Times New Roman" w:hAnsi="Times New Roman" w:cs="Times New Roman"/>
          <w:sz w:val="24"/>
          <w:szCs w:val="24"/>
          <w:lang w:eastAsia="zh-CN"/>
        </w:rPr>
        <w:t xml:space="preserve">при отсутствии единой стратегии </w:t>
      </w:r>
      <w:r w:rsidR="00430355">
        <w:rPr>
          <w:rFonts w:ascii="Times New Roman" w:hAnsi="Times New Roman" w:cs="Times New Roman"/>
          <w:sz w:val="24"/>
          <w:szCs w:val="24"/>
          <w:lang w:eastAsia="zh-CN"/>
        </w:rPr>
        <w:t>роль государственных институтов в проведении</w:t>
      </w:r>
      <w:r w:rsidR="007A33FC">
        <w:rPr>
          <w:rFonts w:ascii="Times New Roman" w:hAnsi="Times New Roman" w:cs="Times New Roman"/>
          <w:sz w:val="24"/>
          <w:szCs w:val="24"/>
          <w:lang w:eastAsia="zh-CN"/>
        </w:rPr>
        <w:t xml:space="preserve"> внешней культурной политики остается традиционно высокой, хотя за последние 20 лет общественные организации стали более активно заниматься данным видом деятельности.</w:t>
      </w:r>
    </w:p>
    <w:p w:rsidR="00137E80" w:rsidRPr="00576FE4" w:rsidRDefault="00137E80" w:rsidP="00E0064F">
      <w:pPr>
        <w:spacing w:after="0" w:line="360" w:lineRule="auto"/>
        <w:ind w:firstLine="709"/>
        <w:contextualSpacing/>
        <w:jc w:val="both"/>
        <w:rPr>
          <w:rFonts w:ascii="Times New Roman" w:hAnsi="Times New Roman" w:cs="Times New Roman"/>
          <w:sz w:val="24"/>
          <w:szCs w:val="24"/>
          <w:lang w:eastAsia="zh-CN"/>
        </w:rPr>
      </w:pPr>
      <w:r w:rsidRPr="00576FE4">
        <w:rPr>
          <w:rFonts w:ascii="Times New Roman" w:hAnsi="Times New Roman" w:cs="Times New Roman"/>
          <w:sz w:val="24"/>
          <w:szCs w:val="24"/>
          <w:lang w:eastAsia="zh-CN"/>
        </w:rPr>
        <w:t>Также необходимо отметить и большое число акторов, характерных для французской внешней культурной политики: это и органы высшей законодательной власти, и министерства, и зарубежные культурные центры, и учреждения культуры, и общественные организации. Вовлечение столь широкого и разнообразного круга акторов в решение задач внешней культурной политики подтверждает важность этого направления внешнеполитической деятельности для Франции.</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137E80" w:rsidRDefault="00137E80" w:rsidP="00E0064F">
      <w:pPr>
        <w:spacing w:after="0" w:line="360" w:lineRule="auto"/>
        <w:ind w:firstLine="709"/>
        <w:contextualSpacing/>
        <w:jc w:val="both"/>
        <w:rPr>
          <w:rFonts w:ascii="Times New Roman" w:hAnsi="Times New Roman" w:cs="Times New Roman"/>
          <w:sz w:val="24"/>
          <w:szCs w:val="24"/>
          <w:lang w:eastAsia="zh-CN"/>
        </w:rPr>
      </w:pPr>
    </w:p>
    <w:p w:rsidR="00E65F4A" w:rsidRDefault="00E65F4A" w:rsidP="00E0064F">
      <w:pPr>
        <w:spacing w:after="0" w:line="360" w:lineRule="auto"/>
        <w:ind w:firstLine="709"/>
        <w:contextualSpacing/>
        <w:jc w:val="both"/>
        <w:rPr>
          <w:rFonts w:ascii="Times New Roman" w:hAnsi="Times New Roman" w:cs="Times New Roman"/>
          <w:sz w:val="24"/>
          <w:szCs w:val="24"/>
        </w:rPr>
      </w:pPr>
    </w:p>
    <w:p w:rsidR="00E65F4A" w:rsidRDefault="00E65F4A"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rPr>
      </w:pPr>
    </w:p>
    <w:p w:rsidR="00D26870" w:rsidRDefault="00D26870" w:rsidP="008373B4">
      <w:pPr>
        <w:spacing w:after="0" w:line="360" w:lineRule="auto"/>
        <w:contextualSpacing/>
        <w:jc w:val="center"/>
        <w:rPr>
          <w:rFonts w:ascii="Times New Roman" w:hAnsi="Times New Roman" w:cs="Times New Roman"/>
          <w:b/>
          <w:sz w:val="24"/>
          <w:szCs w:val="24"/>
        </w:rPr>
        <w:sectPr w:rsidR="00D26870" w:rsidSect="00D26870">
          <w:footnotePr>
            <w:numRestart w:val="eachSect"/>
          </w:footnotePr>
          <w:type w:val="continuous"/>
          <w:pgSz w:w="11906" w:h="16838"/>
          <w:pgMar w:top="1560" w:right="850" w:bottom="1843" w:left="1701" w:header="708" w:footer="708" w:gutter="0"/>
          <w:cols w:space="708"/>
          <w:titlePg/>
          <w:docGrid w:linePitch="360"/>
        </w:sectPr>
      </w:pPr>
    </w:p>
    <w:p w:rsidR="00797968" w:rsidRPr="008373B4" w:rsidRDefault="00797968" w:rsidP="008373B4">
      <w:pPr>
        <w:spacing w:after="0" w:line="360" w:lineRule="auto"/>
        <w:contextualSpacing/>
        <w:jc w:val="center"/>
        <w:rPr>
          <w:rFonts w:ascii="Times New Roman" w:hAnsi="Times New Roman" w:cs="Times New Roman"/>
          <w:b/>
          <w:sz w:val="24"/>
          <w:szCs w:val="24"/>
        </w:rPr>
      </w:pPr>
      <w:r w:rsidRPr="008373B4">
        <w:rPr>
          <w:rFonts w:ascii="Times New Roman" w:hAnsi="Times New Roman" w:cs="Times New Roman"/>
          <w:b/>
          <w:sz w:val="24"/>
          <w:szCs w:val="24"/>
        </w:rPr>
        <w:lastRenderedPageBreak/>
        <w:t xml:space="preserve">Глава 2. Международный туризм как направление внешней культурной политики Франции в начале </w:t>
      </w:r>
      <w:r w:rsidRPr="008373B4">
        <w:rPr>
          <w:rFonts w:ascii="Times New Roman" w:hAnsi="Times New Roman" w:cs="Times New Roman"/>
          <w:b/>
          <w:sz w:val="24"/>
          <w:szCs w:val="24"/>
          <w:lang w:val="en-US"/>
        </w:rPr>
        <w:t>XXI</w:t>
      </w:r>
      <w:r w:rsidRPr="008373B4">
        <w:rPr>
          <w:rFonts w:ascii="Times New Roman" w:hAnsi="Times New Roman" w:cs="Times New Roman"/>
          <w:b/>
          <w:sz w:val="24"/>
          <w:szCs w:val="24"/>
        </w:rPr>
        <w:t xml:space="preserve"> века</w:t>
      </w:r>
    </w:p>
    <w:p w:rsidR="00797968" w:rsidRPr="008373B4" w:rsidRDefault="00797968" w:rsidP="008373B4">
      <w:pPr>
        <w:spacing w:after="0" w:line="360" w:lineRule="auto"/>
        <w:contextualSpacing/>
        <w:jc w:val="center"/>
        <w:rPr>
          <w:rFonts w:ascii="Times New Roman" w:hAnsi="Times New Roman" w:cs="Times New Roman"/>
          <w:b/>
          <w:sz w:val="24"/>
          <w:szCs w:val="24"/>
        </w:rPr>
      </w:pPr>
      <w:r w:rsidRPr="008373B4">
        <w:rPr>
          <w:rFonts w:ascii="Times New Roman" w:hAnsi="Times New Roman" w:cs="Times New Roman"/>
          <w:b/>
          <w:sz w:val="24"/>
          <w:szCs w:val="24"/>
        </w:rPr>
        <w:t>2.1. История развития международного туризма в контексте внешней культурной политики Франции</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Без сомнения, люди путешествовали еще со времён древних цивилизаций Востока и Средиземноморья. Однако </w:t>
      </w:r>
      <w:r>
        <w:rPr>
          <w:rFonts w:ascii="Times New Roman" w:hAnsi="Times New Roman" w:cs="Times New Roman"/>
          <w:sz w:val="24"/>
          <w:szCs w:val="24"/>
          <w:lang w:eastAsia="zh-CN"/>
        </w:rPr>
        <w:t xml:space="preserve">достаточно сложно определить отправную точку для зарождения международного туризма в современном значении данного понятия, так как </w:t>
      </w:r>
      <w:r>
        <w:rPr>
          <w:rFonts w:ascii="Times New Roman" w:hAnsi="Times New Roman" w:cs="Times New Roman"/>
          <w:sz w:val="24"/>
          <w:szCs w:val="24"/>
        </w:rPr>
        <w:t xml:space="preserve">до середины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поездки людей за границу носили неорганизованный, ограниченный характер, ведь путешествовала только небольшая категория людей – знатные люди, деятели искусств, студенты и дипломатические посланники. </w:t>
      </w:r>
    </w:p>
    <w:p w:rsidR="00797968" w:rsidRPr="007F1C5C" w:rsidRDefault="00797968" w:rsidP="00E0064F">
      <w:pPr>
        <w:spacing w:after="0" w:line="360" w:lineRule="auto"/>
        <w:ind w:firstLine="709"/>
        <w:contextualSpacing/>
        <w:jc w:val="both"/>
        <w:rPr>
          <w:rFonts w:ascii="Times New Roman" w:hAnsi="Times New Roman" w:cs="Times New Roman"/>
          <w:b/>
          <w:color w:val="7030A0"/>
          <w:sz w:val="24"/>
          <w:szCs w:val="24"/>
          <w:lang w:eastAsia="zh-CN"/>
        </w:rPr>
      </w:pPr>
      <w:r>
        <w:rPr>
          <w:rFonts w:ascii="Times New Roman" w:hAnsi="Times New Roman" w:cs="Times New Roman"/>
          <w:sz w:val="24"/>
          <w:szCs w:val="24"/>
        </w:rPr>
        <w:t xml:space="preserve">Точки зрения на то, когда именно международный туризм зарождается в Европе, заметно отличаются друг от друга. Одни учёные </w:t>
      </w:r>
      <w:r>
        <w:rPr>
          <w:rFonts w:ascii="Times New Roman" w:hAnsi="Times New Roman" w:cs="Times New Roman"/>
          <w:sz w:val="24"/>
          <w:szCs w:val="24"/>
          <w:lang w:eastAsia="zh-CN"/>
        </w:rPr>
        <w:t xml:space="preserve">связывают его появление </w:t>
      </w:r>
      <w:r>
        <w:rPr>
          <w:rFonts w:ascii="Times New Roman" w:hAnsi="Times New Roman" w:cs="Times New Roman"/>
          <w:sz w:val="24"/>
          <w:szCs w:val="24"/>
        </w:rPr>
        <w:t xml:space="preserve">с традициями паломничества в Святую Землю в </w:t>
      </w: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sz w:val="24"/>
          <w:szCs w:val="24"/>
          <w:lang w:val="en-US"/>
        </w:rPr>
        <w:t>V</w:t>
      </w:r>
      <w:r w:rsidRPr="00797968">
        <w:rPr>
          <w:rFonts w:ascii="Times New Roman" w:hAnsi="Times New Roman" w:cs="Times New Roman"/>
          <w:sz w:val="24"/>
          <w:szCs w:val="24"/>
        </w:rPr>
        <w:t xml:space="preserve"> </w:t>
      </w:r>
      <w:r>
        <w:rPr>
          <w:rFonts w:ascii="Times New Roman" w:hAnsi="Times New Roman" w:cs="Times New Roman"/>
          <w:sz w:val="24"/>
          <w:szCs w:val="24"/>
          <w:lang w:eastAsia="zh-CN"/>
        </w:rPr>
        <w:t>века, другие – полагают, что определенная культура туризма развивалась еще в период расцвета Древнего Рима</w:t>
      </w:r>
      <w:r w:rsidR="007F1C5C">
        <w:rPr>
          <w:rFonts w:ascii="Times New Roman" w:hAnsi="Times New Roman" w:cs="Times New Roman"/>
          <w:sz w:val="24"/>
          <w:szCs w:val="24"/>
          <w:lang w:eastAsia="zh-CN"/>
        </w:rPr>
        <w:t xml:space="preserve">.  </w:t>
      </w:r>
      <w:r w:rsidR="007F1C5C" w:rsidRPr="00576FE4">
        <w:rPr>
          <w:rFonts w:ascii="Times New Roman" w:hAnsi="Times New Roman" w:cs="Times New Roman"/>
          <w:sz w:val="24"/>
          <w:szCs w:val="24"/>
          <w:lang w:eastAsia="zh-CN"/>
        </w:rPr>
        <w:t xml:space="preserve">Известно, что уже в </w:t>
      </w:r>
      <w:r w:rsidR="007F1C5C" w:rsidRPr="00576FE4">
        <w:rPr>
          <w:rFonts w:ascii="Times New Roman" w:hAnsi="Times New Roman" w:cs="Times New Roman"/>
          <w:sz w:val="24"/>
          <w:szCs w:val="24"/>
          <w:lang w:val="en-US" w:eastAsia="zh-CN"/>
        </w:rPr>
        <w:t>I</w:t>
      </w:r>
      <w:r w:rsidR="007F1C5C" w:rsidRPr="00576FE4">
        <w:rPr>
          <w:rFonts w:ascii="Times New Roman" w:hAnsi="Times New Roman" w:cs="Times New Roman"/>
          <w:sz w:val="24"/>
          <w:szCs w:val="24"/>
          <w:lang w:eastAsia="zh-CN"/>
        </w:rPr>
        <w:t xml:space="preserve"> веке до н.э. римляне предпочитали проводить свободное время на собственных виллах, расположенных в курортных </w:t>
      </w:r>
      <w:r w:rsidR="008373B4">
        <w:rPr>
          <w:rFonts w:ascii="Times New Roman" w:hAnsi="Times New Roman" w:cs="Times New Roman"/>
          <w:sz w:val="24"/>
          <w:szCs w:val="24"/>
          <w:lang w:eastAsia="zh-CN"/>
        </w:rPr>
        <w:t>городах Помпеи, Геркуланум и др.</w:t>
      </w:r>
      <w:r w:rsidRPr="00576FE4">
        <w:rPr>
          <w:rStyle w:val="a6"/>
          <w:rFonts w:ascii="Times New Roman" w:hAnsi="Times New Roman" w:cs="Times New Roman"/>
          <w:sz w:val="24"/>
          <w:szCs w:val="24"/>
          <w:lang w:eastAsia="zh-CN"/>
        </w:rPr>
        <w:footnoteReference w:id="96"/>
      </w:r>
      <w:r>
        <w:rPr>
          <w:rFonts w:ascii="Times New Roman" w:hAnsi="Times New Roman" w:cs="Times New Roman"/>
          <w:sz w:val="24"/>
          <w:szCs w:val="24"/>
          <w:lang w:eastAsia="zh-CN"/>
        </w:rPr>
        <w:t xml:space="preserve"> Тем не менее, большинство исследователей придерживаются мнения, что только </w:t>
      </w:r>
      <w:r>
        <w:rPr>
          <w:rFonts w:ascii="Times New Roman" w:hAnsi="Times New Roman" w:cs="Times New Roman"/>
          <w:sz w:val="24"/>
          <w:szCs w:val="24"/>
          <w:lang w:val="en-US" w:eastAsia="zh-CN"/>
        </w:rPr>
        <w:t>XIX</w:t>
      </w:r>
      <w:r>
        <w:rPr>
          <w:rFonts w:ascii="Times New Roman" w:hAnsi="Times New Roman" w:cs="Times New Roman"/>
          <w:sz w:val="24"/>
          <w:szCs w:val="24"/>
          <w:lang w:eastAsia="zh-CN"/>
        </w:rPr>
        <w:t xml:space="preserve"> век с быстрым промышленным развитием положил начало международному туризму.</w:t>
      </w:r>
      <w:r>
        <w:rPr>
          <w:rFonts w:ascii="Times New Roman" w:hAnsi="Times New Roman" w:cs="Times New Roman"/>
          <w:sz w:val="24"/>
          <w:szCs w:val="24"/>
        </w:rPr>
        <w:t xml:space="preserve"> Более того, сами термины «турист» и «туризм» появляются только в начале </w:t>
      </w:r>
      <w:r>
        <w:rPr>
          <w:rFonts w:ascii="Times New Roman" w:hAnsi="Times New Roman" w:cs="Times New Roman"/>
          <w:sz w:val="24"/>
          <w:szCs w:val="24"/>
          <w:lang w:val="en-US"/>
        </w:rPr>
        <w:t>XIX</w:t>
      </w:r>
      <w:r>
        <w:rPr>
          <w:rFonts w:ascii="Times New Roman" w:hAnsi="Times New Roman" w:cs="Times New Roman"/>
          <w:sz w:val="24"/>
          <w:szCs w:val="24"/>
          <w:lang w:eastAsia="zh-CN"/>
        </w:rPr>
        <w:t xml:space="preserve"> века</w:t>
      </w:r>
      <w:r>
        <w:rPr>
          <w:rFonts w:ascii="Times New Roman" w:hAnsi="Times New Roman" w:cs="Times New Roman"/>
          <w:sz w:val="24"/>
          <w:szCs w:val="24"/>
        </w:rPr>
        <w:t xml:space="preserve"> - сначала в английском, а затем через несколько лет и во французском языке</w:t>
      </w:r>
      <w:r>
        <w:rPr>
          <w:rStyle w:val="a6"/>
          <w:rFonts w:ascii="Times New Roman" w:hAnsi="Times New Roman" w:cs="Times New Roman"/>
          <w:sz w:val="24"/>
          <w:szCs w:val="24"/>
        </w:rPr>
        <w:footnoteReference w:id="97"/>
      </w:r>
      <w:r>
        <w:rPr>
          <w:rFonts w:ascii="Times New Roman" w:hAnsi="Times New Roman" w:cs="Times New Roman"/>
          <w:sz w:val="24"/>
          <w:szCs w:val="24"/>
        </w:rPr>
        <w:t>.</w:t>
      </w:r>
      <w:r w:rsidR="007F1C5C">
        <w:rPr>
          <w:rFonts w:ascii="Times New Roman" w:hAnsi="Times New Roman" w:cs="Times New Roman"/>
          <w:sz w:val="24"/>
          <w:szCs w:val="24"/>
        </w:rPr>
        <w:t xml:space="preserve"> </w:t>
      </w:r>
      <w:r w:rsidR="007F1C5C" w:rsidRPr="00576FE4">
        <w:rPr>
          <w:rFonts w:ascii="Times New Roman" w:hAnsi="Times New Roman" w:cs="Times New Roman"/>
          <w:sz w:val="24"/>
          <w:szCs w:val="24"/>
        </w:rPr>
        <w:t>Общепринятой датой начала современного туризма считается 1841 год, когда баптистский пастор Томас Кук организовал массовую экскурсию на поезде для членов своей паствы по графствам Англии. Чуть позже, в 1850-х года, Т. Кук организовал для англичан поездки в Париж, морские круизы.</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zh-CN"/>
        </w:rPr>
        <w:t xml:space="preserve">Зарождение международного туризма во Франции связано с </w:t>
      </w:r>
      <w:r>
        <w:rPr>
          <w:rFonts w:ascii="Times New Roman" w:hAnsi="Times New Roman" w:cs="Times New Roman"/>
          <w:sz w:val="24"/>
          <w:szCs w:val="24"/>
        </w:rPr>
        <w:t>феноменом «гранд-тура</w:t>
      </w:r>
      <w:r w:rsidRPr="00576FE4">
        <w:rPr>
          <w:rFonts w:ascii="Times New Roman" w:hAnsi="Times New Roman" w:cs="Times New Roman"/>
          <w:sz w:val="24"/>
          <w:szCs w:val="24"/>
        </w:rPr>
        <w:t>»</w:t>
      </w:r>
      <w:r w:rsidR="007F1C5C" w:rsidRPr="00576FE4">
        <w:rPr>
          <w:rFonts w:ascii="Times New Roman" w:hAnsi="Times New Roman" w:cs="Times New Roman"/>
          <w:sz w:val="24"/>
          <w:szCs w:val="24"/>
        </w:rPr>
        <w:t xml:space="preserve"> (</w:t>
      </w:r>
      <w:r w:rsidR="007F1C5C" w:rsidRPr="00576FE4">
        <w:rPr>
          <w:rFonts w:ascii="Times New Roman" w:hAnsi="Times New Roman" w:cs="Times New Roman"/>
          <w:sz w:val="24"/>
          <w:szCs w:val="24"/>
          <w:lang w:val="en-US"/>
        </w:rPr>
        <w:t>XVIII</w:t>
      </w:r>
      <w:r w:rsidR="007F1C5C" w:rsidRPr="00576FE4">
        <w:rPr>
          <w:rFonts w:ascii="Times New Roman" w:hAnsi="Times New Roman" w:cs="Times New Roman"/>
          <w:sz w:val="24"/>
          <w:szCs w:val="24"/>
        </w:rPr>
        <w:t xml:space="preserve"> век)</w:t>
      </w:r>
      <w:r w:rsidRPr="00576FE4">
        <w:rPr>
          <w:rFonts w:ascii="Times New Roman" w:hAnsi="Times New Roman" w:cs="Times New Roman"/>
          <w:sz w:val="24"/>
          <w:szCs w:val="24"/>
        </w:rPr>
        <w:t>,</w:t>
      </w:r>
      <w:r>
        <w:rPr>
          <w:rFonts w:ascii="Times New Roman" w:hAnsi="Times New Roman" w:cs="Times New Roman"/>
          <w:sz w:val="24"/>
          <w:szCs w:val="24"/>
        </w:rPr>
        <w:t xml:space="preserve"> когда молодые английские аристократы отправлялись в путешествие по европейским странам, в число которых обязательно входила Франция, наряду с Германией, Швейцарией и Италией. Однако деятельность в области международного </w:t>
      </w:r>
      <w:r>
        <w:rPr>
          <w:rFonts w:ascii="Times New Roman" w:hAnsi="Times New Roman" w:cs="Times New Roman"/>
          <w:sz w:val="24"/>
          <w:szCs w:val="24"/>
        </w:rPr>
        <w:lastRenderedPageBreak/>
        <w:t>туризма в то время никак не регламентировалась государством и носила, скорее, неорганизованный, самодеятельный характер.</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Первые шаги в области международного туризма во Франции осуществляются в 1850-е годы, когда начинается строительство бальнеологических курортов в Аркашоне и Довиле</w:t>
      </w:r>
      <w:r>
        <w:rPr>
          <w:rStyle w:val="a6"/>
          <w:rFonts w:ascii="Times New Roman" w:hAnsi="Times New Roman" w:cs="Times New Roman"/>
          <w:sz w:val="24"/>
          <w:szCs w:val="24"/>
        </w:rPr>
        <w:footnoteReference w:id="98"/>
      </w:r>
      <w:r>
        <w:rPr>
          <w:rFonts w:ascii="Times New Roman" w:hAnsi="Times New Roman" w:cs="Times New Roman"/>
          <w:sz w:val="24"/>
          <w:szCs w:val="24"/>
        </w:rPr>
        <w:t>. Франция также перенимает опыт Великобритании, где к середине века создаются учреждения по организации и реализации массовых туристических поездок.</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Вслед за развитием международного туризма и увеличением числа иностранных путешественников появляется необходимость в его координации. Первоначально деятельность в этой сфере осуществляется на местном уровне. Так, например, в 1875 году в небольшом французском городе Жерарме городская коммуна учредила Общество пеших прогулок</w:t>
      </w:r>
      <w:r>
        <w:rPr>
          <w:rStyle w:val="a6"/>
          <w:rFonts w:ascii="Times New Roman" w:hAnsi="Times New Roman" w:cs="Times New Roman"/>
          <w:sz w:val="24"/>
          <w:szCs w:val="24"/>
        </w:rPr>
        <w:footnoteReference w:id="99"/>
      </w:r>
      <w:r>
        <w:rPr>
          <w:rFonts w:ascii="Times New Roman" w:hAnsi="Times New Roman" w:cs="Times New Roman"/>
          <w:sz w:val="24"/>
          <w:szCs w:val="24"/>
        </w:rPr>
        <w:t>. Но наиболее важный шаг – создание в 1889 году в Гренобле первого французского Офиса по туризму (Office de Tourisme). Офис по туризму был учрежден для того, чтобы повышать привлекательность места, принимать путешественников, предоставлять им необходимую информацию. Организация сотрудничала с государственными органами, профессиональными ассоциациями, общественными учреждениями, чтобы достичь своих целей – например, построить железную дорогу, получить финансирование для сохранения культурного наследия, проведения культурных и спортивных мероприятий, рекламных кампаний</w:t>
      </w:r>
      <w:r>
        <w:rPr>
          <w:rStyle w:val="a6"/>
          <w:rFonts w:ascii="Times New Roman" w:hAnsi="Times New Roman" w:cs="Times New Roman"/>
          <w:sz w:val="24"/>
          <w:szCs w:val="24"/>
        </w:rPr>
        <w:footnoteReference w:id="100"/>
      </w:r>
      <w:r>
        <w:rPr>
          <w:rFonts w:ascii="Times New Roman" w:hAnsi="Times New Roman" w:cs="Times New Roman"/>
          <w:sz w:val="24"/>
          <w:szCs w:val="24"/>
        </w:rPr>
        <w:t>.</w:t>
      </w:r>
    </w:p>
    <w:p w:rsidR="00797968" w:rsidRDefault="00797968" w:rsidP="00E0064F">
      <w:pPr>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До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века общественные организации и частные лица играют основную роль в процессе структурного оформления международной туристической деятельности во Франции. В 1890 году появляется</w:t>
      </w:r>
      <w:r>
        <w:rPr>
          <w:rFonts w:ascii="Times New Roman" w:hAnsi="Times New Roman" w:cs="Times New Roman"/>
          <w:color w:val="000000"/>
          <w:sz w:val="24"/>
          <w:szCs w:val="24"/>
        </w:rPr>
        <w:t xml:space="preserve"> французский Туристический клуб (</w:t>
      </w:r>
      <w:r>
        <w:rPr>
          <w:rFonts w:ascii="Times New Roman" w:hAnsi="Times New Roman" w:cs="Times New Roman"/>
          <w:color w:val="000000"/>
          <w:sz w:val="24"/>
          <w:szCs w:val="24"/>
          <w:lang w:val="fr-FR"/>
        </w:rPr>
        <w:t>Touring</w:t>
      </w:r>
      <w:r w:rsidRPr="0079796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Club</w:t>
      </w:r>
      <w:r>
        <w:rPr>
          <w:rFonts w:ascii="Times New Roman" w:hAnsi="Times New Roman" w:cs="Times New Roman"/>
          <w:color w:val="000000"/>
          <w:sz w:val="24"/>
          <w:szCs w:val="24"/>
        </w:rPr>
        <w:t xml:space="preserve">) — гражданская организация, созданная с целью развития туризма во Франции, а впоследствии в ее колониях. Клуб участвовал в создании Библиотеки туризма и путешествий (Bibliothèque du tourisme et des voyages), издавал путеводители для туристов с информацией о гостиницах, пеших и велосипедных маршрутах, занимался установкой дорожных указателей. До 1980-х годов Клуб играл значительную роль в развитии </w:t>
      </w:r>
      <w:r>
        <w:rPr>
          <w:rFonts w:ascii="Times New Roman" w:hAnsi="Times New Roman" w:cs="Times New Roman"/>
          <w:color w:val="000000"/>
          <w:sz w:val="24"/>
          <w:szCs w:val="24"/>
        </w:rPr>
        <w:lastRenderedPageBreak/>
        <w:t>инфраструктуры французского туризма</w:t>
      </w:r>
      <w:r>
        <w:rPr>
          <w:rStyle w:val="a6"/>
          <w:rFonts w:ascii="Times New Roman" w:hAnsi="Times New Roman" w:cs="Times New Roman"/>
          <w:color w:val="000000"/>
          <w:sz w:val="24"/>
          <w:szCs w:val="24"/>
        </w:rPr>
        <w:footnoteReference w:id="101"/>
      </w:r>
      <w:r>
        <w:rPr>
          <w:rFonts w:ascii="Times New Roman" w:hAnsi="Times New Roman" w:cs="Times New Roman"/>
          <w:color w:val="000000"/>
          <w:sz w:val="24"/>
          <w:szCs w:val="24"/>
        </w:rPr>
        <w:t xml:space="preserve">.  В конце </w:t>
      </w:r>
      <w:r>
        <w:rPr>
          <w:rFonts w:ascii="Times New Roman" w:hAnsi="Times New Roman" w:cs="Times New Roman"/>
          <w:color w:val="000000"/>
          <w:sz w:val="24"/>
          <w:szCs w:val="24"/>
          <w:lang w:val="en-US"/>
        </w:rPr>
        <w:t>XIX</w:t>
      </w:r>
      <w:r>
        <w:rPr>
          <w:rFonts w:ascii="Times New Roman" w:hAnsi="Times New Roman" w:cs="Times New Roman"/>
          <w:color w:val="000000"/>
          <w:sz w:val="24"/>
          <w:szCs w:val="24"/>
          <w:lang w:eastAsia="zh-CN"/>
        </w:rPr>
        <w:t xml:space="preserve"> века к</w:t>
      </w:r>
      <w:r>
        <w:rPr>
          <w:rFonts w:ascii="Times New Roman" w:hAnsi="Times New Roman" w:cs="Times New Roman"/>
          <w:color w:val="000000"/>
          <w:sz w:val="24"/>
          <w:szCs w:val="24"/>
        </w:rPr>
        <w:t>омпания «Мишлен» также составляет первые дорожные атласы, а в 1900 году публикует свой первый «Красный путеводитель» (Le Guide Rouge) – существующий до сих пор один из самых влиятельных ресторанных рейтингов</w:t>
      </w:r>
      <w:r>
        <w:rPr>
          <w:rStyle w:val="a6"/>
          <w:rFonts w:ascii="Times New Roman" w:hAnsi="Times New Roman" w:cs="Times New Roman"/>
          <w:color w:val="000000"/>
          <w:sz w:val="24"/>
          <w:szCs w:val="24"/>
        </w:rPr>
        <w:footnoteReference w:id="102"/>
      </w:r>
      <w:r>
        <w:rPr>
          <w:rFonts w:ascii="Times New Roman" w:hAnsi="Times New Roman" w:cs="Times New Roman"/>
          <w:color w:val="000000"/>
          <w:sz w:val="24"/>
          <w:szCs w:val="24"/>
        </w:rPr>
        <w:t>.</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На национальном уровне первым шагом по организации международного туризма стало создание Национального офиса по туризму (Office national du tourisme) в 1910 году</w:t>
      </w:r>
      <w:r>
        <w:rPr>
          <w:rStyle w:val="a6"/>
          <w:rFonts w:ascii="Times New Roman" w:hAnsi="Times New Roman" w:cs="Times New Roman"/>
          <w:sz w:val="24"/>
          <w:szCs w:val="24"/>
        </w:rPr>
        <w:footnoteReference w:id="103"/>
      </w:r>
      <w:r>
        <w:rPr>
          <w:rFonts w:ascii="Times New Roman" w:hAnsi="Times New Roman" w:cs="Times New Roman"/>
          <w:sz w:val="24"/>
          <w:szCs w:val="24"/>
        </w:rPr>
        <w:t xml:space="preserve">, объединившему все существовавшие на тот момент офисы в разных городах Франции. </w:t>
      </w:r>
      <w:r>
        <w:rPr>
          <w:rFonts w:ascii="Times New Roman" w:hAnsi="Times New Roman" w:cs="Times New Roman"/>
          <w:sz w:val="24"/>
          <w:szCs w:val="24"/>
          <w:lang w:eastAsia="zh-CN"/>
        </w:rPr>
        <w:t xml:space="preserve">Сразу же вслед за ним учреждается Верховный Совет по туризму (Conseil supérieur du tourisme) – консультативный орган, состоявший из 50 членов (впоследствии их число увеличится до 122). </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Изначально бюджет Национального офиса по туризму был очень скромным, его деятельность велась за счет финансовой помощи от Туристического клуба, государственных субсидий и дополнительного налога за пребывание туристов. В задачи этого учреждения входили централизованное решение вопросов, связанных с туризмом, сотрудничество с ассоциациями по вопросам транспорта и приема туристов, размещение рекламы за рубежом.</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Полномочия Национального офиса по туризму были расширены согласно закону от 24 сентября 1919 года</w:t>
      </w:r>
      <w:r>
        <w:rPr>
          <w:rStyle w:val="a6"/>
          <w:rFonts w:ascii="Times New Roman" w:hAnsi="Times New Roman" w:cs="Times New Roman"/>
          <w:sz w:val="24"/>
          <w:szCs w:val="24"/>
        </w:rPr>
        <w:footnoteReference w:id="104"/>
      </w:r>
      <w:r>
        <w:rPr>
          <w:rFonts w:ascii="Times New Roman" w:hAnsi="Times New Roman" w:cs="Times New Roman"/>
          <w:sz w:val="24"/>
          <w:szCs w:val="24"/>
        </w:rPr>
        <w:t xml:space="preserve">, а также был определен размер его государственного финансирования. Кроме того, в законе была дана классификация </w:t>
      </w:r>
      <w:r>
        <w:rPr>
          <w:rFonts w:ascii="Times New Roman" w:hAnsi="Times New Roman" w:cs="Times New Roman"/>
          <w:sz w:val="24"/>
          <w:szCs w:val="24"/>
          <w:lang w:eastAsia="zh-CN"/>
        </w:rPr>
        <w:t>курортов</w:t>
      </w:r>
      <w:r>
        <w:rPr>
          <w:rFonts w:ascii="Times New Roman" w:hAnsi="Times New Roman" w:cs="Times New Roman"/>
          <w:sz w:val="24"/>
          <w:szCs w:val="24"/>
        </w:rPr>
        <w:t xml:space="preserve"> Франции. В 1919 году также появляется первый французский Офис по туризму за границей -  он был открыт в Барселоне. В дальнейшем подобные организации открываются в Великобритании, а затем в Швейцарии</w:t>
      </w:r>
      <w:r>
        <w:rPr>
          <w:rStyle w:val="a6"/>
          <w:rFonts w:ascii="Times New Roman" w:hAnsi="Times New Roman" w:cs="Times New Roman"/>
          <w:sz w:val="24"/>
          <w:szCs w:val="24"/>
        </w:rPr>
        <w:footnoteReference w:id="105"/>
      </w:r>
      <w:r>
        <w:rPr>
          <w:rFonts w:ascii="Times New Roman" w:hAnsi="Times New Roman" w:cs="Times New Roman"/>
          <w:sz w:val="24"/>
          <w:szCs w:val="24"/>
        </w:rPr>
        <w:t xml:space="preserve">. </w:t>
      </w:r>
    </w:p>
    <w:p w:rsidR="00797968" w:rsidRPr="00576FE4"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 xml:space="preserve">Важно отметить, что </w:t>
      </w:r>
      <w:r>
        <w:rPr>
          <w:rFonts w:ascii="Times New Roman" w:hAnsi="Times New Roman" w:cs="Times New Roman"/>
          <w:sz w:val="24"/>
          <w:szCs w:val="24"/>
          <w:lang w:eastAsia="zh-CN"/>
        </w:rPr>
        <w:t xml:space="preserve">в период 10-х-20-х гг. </w:t>
      </w:r>
      <w:r>
        <w:rPr>
          <w:rFonts w:ascii="Times New Roman" w:hAnsi="Times New Roman" w:cs="Times New Roman"/>
          <w:sz w:val="24"/>
          <w:szCs w:val="24"/>
          <w:lang w:val="en-US" w:eastAsia="zh-CN"/>
        </w:rPr>
        <w:t>XX</w:t>
      </w:r>
      <w:r>
        <w:rPr>
          <w:rFonts w:ascii="Times New Roman" w:hAnsi="Times New Roman" w:cs="Times New Roman"/>
          <w:sz w:val="24"/>
          <w:szCs w:val="24"/>
          <w:lang w:eastAsia="zh-CN"/>
        </w:rPr>
        <w:t xml:space="preserve"> века управление туризмом осуществлялось достаточно просто: Национальный офис по туризму находился в </w:t>
      </w:r>
      <w:r>
        <w:rPr>
          <w:rFonts w:ascii="Times New Roman" w:hAnsi="Times New Roman" w:cs="Times New Roman"/>
          <w:sz w:val="24"/>
          <w:szCs w:val="24"/>
          <w:lang w:eastAsia="zh-CN"/>
        </w:rPr>
        <w:lastRenderedPageBreak/>
        <w:t>подчинении у Центральной комиссии по общественным работам (</w:t>
      </w:r>
      <w:r>
        <w:rPr>
          <w:rFonts w:ascii="Times New Roman" w:hAnsi="Times New Roman" w:cs="Times New Roman"/>
          <w:sz w:val="24"/>
          <w:szCs w:val="24"/>
          <w:lang w:val="en-US" w:eastAsia="zh-CN"/>
        </w:rPr>
        <w:t>A</w:t>
      </w:r>
      <w:r>
        <w:rPr>
          <w:rFonts w:ascii="Times New Roman" w:hAnsi="Times New Roman" w:cs="Times New Roman"/>
          <w:sz w:val="24"/>
          <w:szCs w:val="24"/>
          <w:lang w:eastAsia="zh-CN"/>
        </w:rPr>
        <w:t xml:space="preserve">dministration centrale des Travaux publics) </w:t>
      </w:r>
      <w:r w:rsidRPr="00576FE4">
        <w:rPr>
          <w:rFonts w:ascii="Times New Roman" w:hAnsi="Times New Roman" w:cs="Times New Roman"/>
          <w:sz w:val="24"/>
          <w:szCs w:val="24"/>
          <w:lang w:eastAsia="zh-CN"/>
        </w:rPr>
        <w:t>и относился к Министерству общественных работ</w:t>
      </w:r>
      <w:r w:rsidRPr="00576FE4">
        <w:rPr>
          <w:rStyle w:val="a6"/>
          <w:rFonts w:ascii="Times New Roman" w:hAnsi="Times New Roman" w:cs="Times New Roman"/>
          <w:sz w:val="24"/>
          <w:szCs w:val="24"/>
          <w:lang w:eastAsia="zh-CN"/>
        </w:rPr>
        <w:footnoteReference w:id="106"/>
      </w:r>
      <w:r w:rsidRPr="00576FE4">
        <w:rPr>
          <w:rFonts w:ascii="Times New Roman" w:hAnsi="Times New Roman" w:cs="Times New Roman"/>
          <w:sz w:val="24"/>
          <w:szCs w:val="24"/>
          <w:lang w:eastAsia="zh-CN"/>
        </w:rPr>
        <w:t xml:space="preserve">. </w:t>
      </w:r>
    </w:p>
    <w:p w:rsidR="00797968" w:rsidRDefault="00797968" w:rsidP="00E0064F">
      <w:pPr>
        <w:spacing w:after="0" w:line="360" w:lineRule="auto"/>
        <w:ind w:firstLine="709"/>
        <w:contextualSpacing/>
        <w:jc w:val="both"/>
        <w:rPr>
          <w:rFonts w:ascii="Times New Roman" w:hAnsi="Times New Roman" w:cs="Times New Roman"/>
          <w:color w:val="FF0000"/>
          <w:sz w:val="24"/>
          <w:szCs w:val="24"/>
          <w:lang w:eastAsia="zh-CN"/>
        </w:rPr>
      </w:pPr>
      <w:r>
        <w:rPr>
          <w:rFonts w:ascii="Times New Roman" w:hAnsi="Times New Roman" w:cs="Times New Roman"/>
          <w:sz w:val="24"/>
          <w:szCs w:val="24"/>
          <w:lang w:eastAsia="zh-CN"/>
        </w:rPr>
        <w:t xml:space="preserve">В целом, в начале </w:t>
      </w:r>
      <w:r>
        <w:rPr>
          <w:rFonts w:ascii="Times New Roman" w:hAnsi="Times New Roman" w:cs="Times New Roman"/>
          <w:sz w:val="24"/>
          <w:szCs w:val="24"/>
          <w:lang w:val="en-US" w:eastAsia="zh-CN"/>
        </w:rPr>
        <w:t>XX</w:t>
      </w:r>
      <w:r>
        <w:rPr>
          <w:rFonts w:ascii="Times New Roman" w:hAnsi="Times New Roman" w:cs="Times New Roman"/>
          <w:sz w:val="24"/>
          <w:szCs w:val="24"/>
          <w:lang w:eastAsia="zh-CN"/>
        </w:rPr>
        <w:t xml:space="preserve"> века туристическая деятельность во Франции достаточно быстро развивается, и страна становится одним из популярных направлений для иностранных туристов. </w:t>
      </w:r>
    </w:p>
    <w:p w:rsidR="00797968" w:rsidRDefault="00797968" w:rsidP="00E0064F">
      <w:pPr>
        <w:spacing w:after="0" w:line="360" w:lineRule="auto"/>
        <w:ind w:firstLine="709"/>
        <w:contextualSpacing/>
        <w:jc w:val="both"/>
        <w:rPr>
          <w:rFonts w:ascii="Times New Roman" w:hAnsi="Times New Roman" w:cs="Times New Roman"/>
          <w:color w:val="FF0000"/>
          <w:sz w:val="24"/>
          <w:szCs w:val="24"/>
          <w:lang w:eastAsia="zh-CN"/>
        </w:rPr>
      </w:pPr>
      <w:r>
        <w:rPr>
          <w:rFonts w:ascii="Times New Roman" w:hAnsi="Times New Roman" w:cs="Times New Roman"/>
          <w:sz w:val="24"/>
          <w:szCs w:val="24"/>
          <w:lang w:eastAsia="zh-CN"/>
        </w:rPr>
        <w:t>Ситуация меняется в 1930-х годах, когда экономический кризис оказал серьезное влияние на количество иностранных туристов во Франции: их число сократилось с 2 миллионов в 1930-м году до 930 тысяч в 1933-м</w:t>
      </w:r>
      <w:r>
        <w:rPr>
          <w:rStyle w:val="a6"/>
          <w:rFonts w:ascii="Times New Roman" w:hAnsi="Times New Roman" w:cs="Times New Roman"/>
          <w:sz w:val="24"/>
          <w:szCs w:val="24"/>
          <w:lang w:eastAsia="zh-CN"/>
        </w:rPr>
        <w:footnoteReference w:id="107"/>
      </w:r>
      <w:r>
        <w:rPr>
          <w:rFonts w:ascii="Times New Roman" w:hAnsi="Times New Roman" w:cs="Times New Roman"/>
          <w:sz w:val="24"/>
          <w:szCs w:val="24"/>
          <w:lang w:eastAsia="zh-CN"/>
        </w:rPr>
        <w:t xml:space="preserve">. В результате, в 1935 году Офис по туризму был расформирован, так как организация практически перестала получать необходимое финансирование. Вместо неё был учрежден Генеральный Комиссариат по туризму, санаториям и курортам (Commissariat général au tourisme, au thermalisme et au climatisme), который взял на себя только административные функции. Вопросами продвижения туризма стала заниматься новая, специально созданная для этого служба – Национальный центр по расширению туризма, санаториев и курортов (Centre national d’expansion du tourisme, du thermalisme et du climatisme), </w:t>
      </w:r>
      <w:r w:rsidRPr="00576FE4">
        <w:rPr>
          <w:rFonts w:ascii="Times New Roman" w:hAnsi="Times New Roman" w:cs="Times New Roman"/>
          <w:sz w:val="24"/>
          <w:szCs w:val="24"/>
          <w:lang w:eastAsia="zh-CN"/>
        </w:rPr>
        <w:t xml:space="preserve">находившийся в ведении Министерства общественных работ.  </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После Второй мировой войны деятельность государства во Франции в области международного туризма снова активизируется. Главной целью политики второй половины 40-х годов стало восстановление количества прибывающих иностранных туристов до уровня начала 30-х годов. Эта задача была достигнута в 1949 году, когда количество прибытий составило 2 миллиона человек (показатель 1930-го года).</w:t>
      </w:r>
      <w:r>
        <w:rPr>
          <w:rStyle w:val="a6"/>
          <w:rFonts w:ascii="Times New Roman" w:hAnsi="Times New Roman" w:cs="Times New Roman"/>
          <w:sz w:val="24"/>
          <w:szCs w:val="24"/>
          <w:lang w:eastAsia="zh-CN"/>
        </w:rPr>
        <w:footnoteReference w:id="108"/>
      </w:r>
      <w:r>
        <w:rPr>
          <w:rFonts w:ascii="Times New Roman" w:hAnsi="Times New Roman" w:cs="Times New Roman"/>
          <w:sz w:val="24"/>
          <w:szCs w:val="24"/>
          <w:lang w:eastAsia="zh-CN"/>
        </w:rPr>
        <w:t xml:space="preserve"> Начиная с этого года количество туристов, прибывающих во Францию, только росло.</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zh-CN"/>
        </w:rPr>
        <w:t xml:space="preserve">Необходимо отметить, что успехи Франции в области международного туризма связаны с успешной политикой, осуществляемой на государственном уровне. Прежде всего, были проведены реформы по управлению туризмом: в 1948 году под руководством </w:t>
      </w:r>
      <w:r>
        <w:rPr>
          <w:rFonts w:ascii="Times New Roman" w:hAnsi="Times New Roman" w:cs="Times New Roman"/>
          <w:sz w:val="24"/>
          <w:szCs w:val="24"/>
        </w:rPr>
        <w:t>Министерства общественных работ и транспорта (</w:t>
      </w:r>
      <w:r>
        <w:rPr>
          <w:rFonts w:ascii="Times New Roman" w:hAnsi="Times New Roman" w:cs="Times New Roman"/>
          <w:sz w:val="24"/>
          <w:szCs w:val="24"/>
          <w:lang w:val="en-US"/>
        </w:rPr>
        <w:t>Minist</w:t>
      </w:r>
      <w:r>
        <w:rPr>
          <w:rFonts w:ascii="Times New Roman" w:hAnsi="Times New Roman" w:cs="Times New Roman"/>
          <w:sz w:val="24"/>
          <w:szCs w:val="24"/>
        </w:rPr>
        <w:t>è</w:t>
      </w:r>
      <w:r>
        <w:rPr>
          <w:rFonts w:ascii="Times New Roman" w:hAnsi="Times New Roman" w:cs="Times New Roman"/>
          <w:sz w:val="24"/>
          <w:szCs w:val="24"/>
          <w:lang w:val="en-US"/>
        </w:rPr>
        <w:t>re</w:t>
      </w:r>
      <w:r w:rsidRPr="00797968">
        <w:rPr>
          <w:rFonts w:ascii="Times New Roman" w:hAnsi="Times New Roman" w:cs="Times New Roman"/>
          <w:sz w:val="24"/>
          <w:szCs w:val="24"/>
        </w:rPr>
        <w:t xml:space="preserve"> </w:t>
      </w:r>
      <w:r>
        <w:rPr>
          <w:rFonts w:ascii="Times New Roman" w:hAnsi="Times New Roman" w:cs="Times New Roman"/>
          <w:sz w:val="24"/>
          <w:szCs w:val="24"/>
          <w:lang w:val="en-US"/>
        </w:rPr>
        <w:t>des</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Travaux</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publics</w:t>
      </w:r>
      <w:r>
        <w:rPr>
          <w:rFonts w:ascii="Times New Roman" w:hAnsi="Times New Roman" w:cs="Times New Roman"/>
          <w:sz w:val="24"/>
          <w:szCs w:val="24"/>
        </w:rPr>
        <w:t xml:space="preserve">, </w:t>
      </w:r>
      <w:r>
        <w:rPr>
          <w:rFonts w:ascii="Times New Roman" w:hAnsi="Times New Roman" w:cs="Times New Roman"/>
          <w:sz w:val="24"/>
          <w:szCs w:val="24"/>
          <w:lang w:val="fr-FR"/>
        </w:rPr>
        <w:t>des</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Transports</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et</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du</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Tourisme</w:t>
      </w:r>
      <w:r>
        <w:rPr>
          <w:rFonts w:ascii="Times New Roman" w:hAnsi="Times New Roman" w:cs="Times New Roman"/>
          <w:sz w:val="24"/>
          <w:szCs w:val="24"/>
        </w:rPr>
        <w:t xml:space="preserve">) создаётся Генеральная Дирекция по туризму, состоящая из </w:t>
      </w:r>
      <w:r>
        <w:rPr>
          <w:rFonts w:ascii="Times New Roman" w:hAnsi="Times New Roman" w:cs="Times New Roman"/>
          <w:sz w:val="24"/>
          <w:szCs w:val="24"/>
        </w:rPr>
        <w:lastRenderedPageBreak/>
        <w:t>четырёх бюро и двух технических служб. Кроме того, учреждается Национальный центр по вопросам туризма (Centre national du tourisme), занимающийся координацией деятельности государственных институтов и общественных организаций.</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1959 – 1974 годы стали периодом масштабного строительства туристических объектов, благоустройства морского побережья и развития зимних курортов. О повышении роли туризма в политике Франции свидетельствуют структурные изменения в его управлении: так, в 1962-1968 годах туризм находился в прямом ведении премьер-министра Жоржа Помпиду, что, безусловно, говорит о важности этого направления для всей страны. В 1963 году Францию посетили 6,5 миллионов иностранных туристов.</w:t>
      </w:r>
      <w:r>
        <w:rPr>
          <w:rStyle w:val="a6"/>
          <w:rFonts w:ascii="Times New Roman" w:hAnsi="Times New Roman" w:cs="Times New Roman"/>
          <w:sz w:val="24"/>
          <w:szCs w:val="24"/>
          <w:lang w:eastAsia="zh-CN"/>
        </w:rPr>
        <w:footnoteReference w:id="109"/>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Развитие международного туризма во Францию и повышение его роли отражается и на законодательном уровне, так как в период 1950-1970-х годов принимаются законы, регулирующие деятельность в этой области: например, закон от 22 июля 1960 года о национальных парках</w:t>
      </w:r>
      <w:r>
        <w:rPr>
          <w:rStyle w:val="a6"/>
          <w:rFonts w:ascii="Times New Roman" w:hAnsi="Times New Roman" w:cs="Times New Roman"/>
          <w:sz w:val="24"/>
          <w:szCs w:val="24"/>
          <w:lang w:eastAsia="zh-CN"/>
        </w:rPr>
        <w:footnoteReference w:id="110"/>
      </w:r>
      <w:r>
        <w:rPr>
          <w:rFonts w:ascii="Times New Roman" w:hAnsi="Times New Roman" w:cs="Times New Roman"/>
          <w:sz w:val="24"/>
          <w:szCs w:val="24"/>
          <w:lang w:eastAsia="zh-CN"/>
        </w:rPr>
        <w:t>, закон от 13 ноября 1965 года о классификации гостиниц и ресторанов</w:t>
      </w:r>
      <w:r>
        <w:rPr>
          <w:rStyle w:val="a6"/>
          <w:rFonts w:ascii="Times New Roman" w:hAnsi="Times New Roman" w:cs="Times New Roman"/>
          <w:sz w:val="24"/>
          <w:szCs w:val="24"/>
          <w:lang w:eastAsia="zh-CN"/>
        </w:rPr>
        <w:footnoteReference w:id="111"/>
      </w:r>
      <w:r>
        <w:rPr>
          <w:rFonts w:ascii="Times New Roman" w:hAnsi="Times New Roman" w:cs="Times New Roman"/>
          <w:sz w:val="24"/>
          <w:szCs w:val="24"/>
          <w:lang w:eastAsia="zh-CN"/>
        </w:rPr>
        <w:t xml:space="preserve">. </w:t>
      </w:r>
      <w:r w:rsidR="002B0545" w:rsidRPr="00576FE4">
        <w:rPr>
          <w:rFonts w:ascii="Times New Roman" w:hAnsi="Times New Roman" w:cs="Times New Roman"/>
          <w:sz w:val="24"/>
          <w:szCs w:val="24"/>
          <w:lang w:eastAsia="zh-CN"/>
        </w:rPr>
        <w:t xml:space="preserve">Важно подчеркнуть, что государство в этот период </w:t>
      </w:r>
      <w:r w:rsidRPr="00576FE4">
        <w:rPr>
          <w:rFonts w:ascii="Times New Roman" w:hAnsi="Times New Roman" w:cs="Times New Roman"/>
          <w:sz w:val="24"/>
          <w:szCs w:val="24"/>
          <w:lang w:eastAsia="zh-CN"/>
        </w:rPr>
        <w:t>развивает активную деятельность в сфере туризма, но при этом учитывает вопросы защиты окружающей среды, а также прав потребителей.</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период 1970-1980 годов основной задачей Франции в области туризма становится благоустройство и охрана прибрежных и горных территорий. В соответствии с этой целью меняется система управления туризмом, в эти годы он находится в ведении следующих министерств:</w:t>
      </w:r>
    </w:p>
    <w:p w:rsidR="00797968" w:rsidRDefault="00797968" w:rsidP="00E0064F">
      <w:pPr>
        <w:pStyle w:val="a3"/>
        <w:numPr>
          <w:ilvl w:val="0"/>
          <w:numId w:val="5"/>
        </w:numPr>
        <w:spacing w:after="0" w:line="36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1968-1974 гг. </w:t>
      </w:r>
      <w:r>
        <w:rPr>
          <w:rFonts w:ascii="Times New Roman" w:hAnsi="Times New Roman" w:cs="Times New Roman"/>
          <w:sz w:val="24"/>
          <w:szCs w:val="24"/>
        </w:rPr>
        <w:t>Министерства по оборудованию и развитию территории (</w:t>
      </w:r>
      <w:r>
        <w:rPr>
          <w:rFonts w:ascii="Times New Roman" w:hAnsi="Times New Roman" w:cs="Times New Roman"/>
          <w:sz w:val="24"/>
          <w:szCs w:val="24"/>
          <w:lang w:val="en-US"/>
        </w:rPr>
        <w:t>Minist</w:t>
      </w:r>
      <w:r>
        <w:rPr>
          <w:rFonts w:ascii="Times New Roman" w:hAnsi="Times New Roman" w:cs="Times New Roman"/>
          <w:sz w:val="24"/>
          <w:szCs w:val="24"/>
        </w:rPr>
        <w:t>è</w:t>
      </w:r>
      <w:r>
        <w:rPr>
          <w:rFonts w:ascii="Times New Roman" w:hAnsi="Times New Roman" w:cs="Times New Roman"/>
          <w:sz w:val="24"/>
          <w:szCs w:val="24"/>
          <w:lang w:val="en-US"/>
        </w:rPr>
        <w:t>re</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de</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’É</w:t>
      </w:r>
      <w:r>
        <w:rPr>
          <w:rFonts w:ascii="Times New Roman" w:hAnsi="Times New Roman" w:cs="Times New Roman"/>
          <w:sz w:val="24"/>
          <w:szCs w:val="24"/>
          <w:lang w:val="en-US"/>
        </w:rPr>
        <w:t>quipement</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et</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de</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w:t>
      </w:r>
      <w:r>
        <w:rPr>
          <w:rFonts w:ascii="Times New Roman" w:hAnsi="Times New Roman" w:cs="Times New Roman"/>
          <w:sz w:val="24"/>
          <w:szCs w:val="24"/>
          <w:lang w:val="en-US"/>
        </w:rPr>
        <w:t>Am</w:t>
      </w:r>
      <w:r>
        <w:rPr>
          <w:rFonts w:ascii="Times New Roman" w:hAnsi="Times New Roman" w:cs="Times New Roman"/>
          <w:sz w:val="24"/>
          <w:szCs w:val="24"/>
        </w:rPr>
        <w:t>é</w:t>
      </w:r>
      <w:r>
        <w:rPr>
          <w:rFonts w:ascii="Times New Roman" w:hAnsi="Times New Roman" w:cs="Times New Roman"/>
          <w:sz w:val="24"/>
          <w:szCs w:val="24"/>
          <w:lang w:val="en-US"/>
        </w:rPr>
        <w:t>nagement</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du</w:t>
      </w:r>
      <w:r w:rsidRPr="009D0788">
        <w:rPr>
          <w:rFonts w:ascii="Times New Roman" w:hAnsi="Times New Roman" w:cs="Times New Roman"/>
          <w:sz w:val="24"/>
          <w:szCs w:val="24"/>
        </w:rPr>
        <w:t xml:space="preserve"> </w:t>
      </w:r>
      <w:r>
        <w:rPr>
          <w:rFonts w:ascii="Times New Roman" w:hAnsi="Times New Roman" w:cs="Times New Roman"/>
          <w:sz w:val="24"/>
          <w:szCs w:val="24"/>
          <w:lang w:val="en-US"/>
        </w:rPr>
        <w:t>territoire</w:t>
      </w:r>
      <w:r>
        <w:rPr>
          <w:rFonts w:ascii="Times New Roman" w:hAnsi="Times New Roman" w:cs="Times New Roman"/>
          <w:sz w:val="24"/>
          <w:szCs w:val="24"/>
        </w:rPr>
        <w:t>),</w:t>
      </w:r>
    </w:p>
    <w:p w:rsidR="00797968" w:rsidRDefault="00797968" w:rsidP="00E0064F">
      <w:pPr>
        <w:pStyle w:val="a3"/>
        <w:numPr>
          <w:ilvl w:val="0"/>
          <w:numId w:val="5"/>
        </w:numPr>
        <w:spacing w:after="0" w:line="360" w:lineRule="auto"/>
        <w:ind w:left="0" w:firstLine="709"/>
        <w:jc w:val="both"/>
        <w:rPr>
          <w:rFonts w:ascii="Times New Roman" w:hAnsi="Times New Roman" w:cs="Times New Roman"/>
          <w:sz w:val="24"/>
          <w:szCs w:val="24"/>
          <w:lang w:val="fr-FR" w:eastAsia="zh-CN"/>
        </w:rPr>
      </w:pPr>
      <w:r>
        <w:rPr>
          <w:rFonts w:ascii="Times New Roman" w:hAnsi="Times New Roman" w:cs="Times New Roman"/>
          <w:sz w:val="24"/>
          <w:szCs w:val="24"/>
        </w:rPr>
        <w:t>в</w:t>
      </w:r>
      <w:r>
        <w:rPr>
          <w:rFonts w:ascii="Times New Roman" w:hAnsi="Times New Roman" w:cs="Times New Roman"/>
          <w:sz w:val="24"/>
          <w:szCs w:val="24"/>
          <w:lang w:val="fr-FR"/>
        </w:rPr>
        <w:t xml:space="preserve"> 1974-1977 </w:t>
      </w:r>
      <w:r>
        <w:rPr>
          <w:rFonts w:ascii="Times New Roman" w:hAnsi="Times New Roman" w:cs="Times New Roman"/>
          <w:sz w:val="24"/>
          <w:szCs w:val="24"/>
        </w:rPr>
        <w:t>гг</w:t>
      </w:r>
      <w:r>
        <w:rPr>
          <w:rFonts w:ascii="Times New Roman" w:hAnsi="Times New Roman" w:cs="Times New Roman"/>
          <w:sz w:val="24"/>
          <w:szCs w:val="24"/>
          <w:lang w:val="fr-FR"/>
        </w:rPr>
        <w:t xml:space="preserve">. </w:t>
      </w:r>
      <w:r>
        <w:rPr>
          <w:rFonts w:ascii="Times New Roman" w:hAnsi="Times New Roman" w:cs="Times New Roman"/>
          <w:sz w:val="24"/>
          <w:szCs w:val="24"/>
        </w:rPr>
        <w:t>Министерства</w:t>
      </w:r>
      <w:r>
        <w:rPr>
          <w:rFonts w:ascii="Times New Roman" w:hAnsi="Times New Roman" w:cs="Times New Roman"/>
          <w:sz w:val="24"/>
          <w:szCs w:val="24"/>
          <w:lang w:val="fr-FR"/>
        </w:rPr>
        <w:t xml:space="preserve"> </w:t>
      </w:r>
      <w:r>
        <w:rPr>
          <w:rFonts w:ascii="Times New Roman" w:hAnsi="Times New Roman" w:cs="Times New Roman"/>
          <w:sz w:val="24"/>
          <w:szCs w:val="24"/>
        </w:rPr>
        <w:t>качества</w:t>
      </w:r>
      <w:r>
        <w:rPr>
          <w:rFonts w:ascii="Times New Roman" w:hAnsi="Times New Roman" w:cs="Times New Roman"/>
          <w:sz w:val="24"/>
          <w:szCs w:val="24"/>
          <w:lang w:val="fr-FR"/>
        </w:rPr>
        <w:t xml:space="preserve"> </w:t>
      </w:r>
      <w:r>
        <w:rPr>
          <w:rFonts w:ascii="Times New Roman" w:hAnsi="Times New Roman" w:cs="Times New Roman"/>
          <w:sz w:val="24"/>
          <w:szCs w:val="24"/>
        </w:rPr>
        <w:t>жизни</w:t>
      </w:r>
      <w:r>
        <w:rPr>
          <w:rFonts w:ascii="Times New Roman" w:hAnsi="Times New Roman" w:cs="Times New Roman"/>
          <w:sz w:val="24"/>
          <w:szCs w:val="24"/>
          <w:lang w:val="fr-FR"/>
        </w:rPr>
        <w:t xml:space="preserve"> (Ministère de la Qualité de la vie), </w:t>
      </w:r>
    </w:p>
    <w:p w:rsidR="00797968" w:rsidRDefault="00797968" w:rsidP="00E0064F">
      <w:pPr>
        <w:pStyle w:val="a3"/>
        <w:numPr>
          <w:ilvl w:val="0"/>
          <w:numId w:val="5"/>
        </w:numPr>
        <w:spacing w:after="0" w:line="360" w:lineRule="auto"/>
        <w:ind w:left="0" w:firstLine="709"/>
        <w:jc w:val="both"/>
        <w:rPr>
          <w:rFonts w:ascii="Times New Roman" w:hAnsi="Times New Roman" w:cs="Times New Roman"/>
          <w:sz w:val="24"/>
          <w:szCs w:val="24"/>
          <w:lang w:val="fr-FR" w:eastAsia="zh-CN"/>
        </w:rPr>
      </w:pPr>
      <w:r>
        <w:rPr>
          <w:rFonts w:ascii="Times New Roman" w:hAnsi="Times New Roman" w:cs="Times New Roman"/>
          <w:sz w:val="24"/>
          <w:szCs w:val="24"/>
        </w:rPr>
        <w:t>в</w:t>
      </w:r>
      <w:r>
        <w:rPr>
          <w:rFonts w:ascii="Times New Roman" w:hAnsi="Times New Roman" w:cs="Times New Roman"/>
          <w:sz w:val="24"/>
          <w:szCs w:val="24"/>
          <w:lang w:val="fr-FR"/>
        </w:rPr>
        <w:t xml:space="preserve"> 1977-1978 </w:t>
      </w:r>
      <w:r>
        <w:rPr>
          <w:rFonts w:ascii="Times New Roman" w:hAnsi="Times New Roman" w:cs="Times New Roman"/>
          <w:sz w:val="24"/>
          <w:szCs w:val="24"/>
        </w:rPr>
        <w:t>гг</w:t>
      </w:r>
      <w:r>
        <w:rPr>
          <w:rFonts w:ascii="Times New Roman" w:hAnsi="Times New Roman" w:cs="Times New Roman"/>
          <w:sz w:val="24"/>
          <w:szCs w:val="24"/>
          <w:lang w:val="fr-FR"/>
        </w:rPr>
        <w:t xml:space="preserve">. </w:t>
      </w:r>
      <w:r>
        <w:rPr>
          <w:rFonts w:ascii="Times New Roman" w:hAnsi="Times New Roman" w:cs="Times New Roman"/>
          <w:sz w:val="24"/>
          <w:szCs w:val="24"/>
        </w:rPr>
        <w:t>Министерства</w:t>
      </w:r>
      <w:r>
        <w:rPr>
          <w:rFonts w:ascii="Times New Roman" w:hAnsi="Times New Roman" w:cs="Times New Roman"/>
          <w:sz w:val="24"/>
          <w:szCs w:val="24"/>
          <w:lang w:val="fr-FR"/>
        </w:rPr>
        <w:t xml:space="preserve"> </w:t>
      </w:r>
      <w:r>
        <w:rPr>
          <w:rFonts w:ascii="Times New Roman" w:hAnsi="Times New Roman" w:cs="Times New Roman"/>
          <w:sz w:val="24"/>
          <w:szCs w:val="24"/>
        </w:rPr>
        <w:t>культуры</w:t>
      </w:r>
      <w:r>
        <w:rPr>
          <w:rFonts w:ascii="Times New Roman" w:hAnsi="Times New Roman" w:cs="Times New Roman"/>
          <w:sz w:val="24"/>
          <w:szCs w:val="24"/>
          <w:lang w:val="fr-FR"/>
        </w:rPr>
        <w:t xml:space="preserve"> </w:t>
      </w:r>
      <w:r>
        <w:rPr>
          <w:rFonts w:ascii="Times New Roman" w:hAnsi="Times New Roman" w:cs="Times New Roman"/>
          <w:sz w:val="24"/>
          <w:szCs w:val="24"/>
        </w:rPr>
        <w:t>и</w:t>
      </w:r>
      <w:r>
        <w:rPr>
          <w:rFonts w:ascii="Times New Roman" w:hAnsi="Times New Roman" w:cs="Times New Roman"/>
          <w:sz w:val="24"/>
          <w:szCs w:val="24"/>
          <w:lang w:val="fr-FR"/>
        </w:rPr>
        <w:t xml:space="preserve"> </w:t>
      </w:r>
      <w:r>
        <w:rPr>
          <w:rFonts w:ascii="Times New Roman" w:hAnsi="Times New Roman" w:cs="Times New Roman"/>
          <w:sz w:val="24"/>
          <w:szCs w:val="24"/>
        </w:rPr>
        <w:t>окружающей</w:t>
      </w:r>
      <w:r>
        <w:rPr>
          <w:rFonts w:ascii="Times New Roman" w:hAnsi="Times New Roman" w:cs="Times New Roman"/>
          <w:sz w:val="24"/>
          <w:szCs w:val="24"/>
          <w:lang w:val="fr-FR"/>
        </w:rPr>
        <w:t xml:space="preserve"> </w:t>
      </w:r>
      <w:r>
        <w:rPr>
          <w:rFonts w:ascii="Times New Roman" w:hAnsi="Times New Roman" w:cs="Times New Roman"/>
          <w:sz w:val="24"/>
          <w:szCs w:val="24"/>
        </w:rPr>
        <w:t>среды</w:t>
      </w:r>
      <w:r>
        <w:rPr>
          <w:rFonts w:ascii="Times New Roman" w:hAnsi="Times New Roman" w:cs="Times New Roman"/>
          <w:sz w:val="24"/>
          <w:szCs w:val="24"/>
          <w:lang w:val="fr-FR"/>
        </w:rPr>
        <w:t xml:space="preserve"> (Ministère de la Culture et de l’Environnement),</w:t>
      </w:r>
    </w:p>
    <w:p w:rsidR="00797968" w:rsidRDefault="00797968" w:rsidP="00E0064F">
      <w:pPr>
        <w:pStyle w:val="a3"/>
        <w:numPr>
          <w:ilvl w:val="0"/>
          <w:numId w:val="5"/>
        </w:numPr>
        <w:spacing w:after="0" w:line="360" w:lineRule="auto"/>
        <w:ind w:left="0" w:firstLine="709"/>
        <w:jc w:val="both"/>
        <w:rPr>
          <w:rFonts w:ascii="Times New Roman" w:hAnsi="Times New Roman" w:cs="Times New Roman"/>
          <w:sz w:val="24"/>
          <w:szCs w:val="24"/>
          <w:lang w:val="fr-FR" w:eastAsia="zh-CN"/>
        </w:rPr>
      </w:pPr>
      <w:r>
        <w:rPr>
          <w:rFonts w:ascii="Times New Roman" w:hAnsi="Times New Roman" w:cs="Times New Roman"/>
          <w:sz w:val="24"/>
          <w:szCs w:val="24"/>
          <w:lang w:val="fr-FR"/>
        </w:rPr>
        <w:lastRenderedPageBreak/>
        <w:t xml:space="preserve"> </w:t>
      </w:r>
      <w:r>
        <w:rPr>
          <w:rFonts w:ascii="Times New Roman" w:hAnsi="Times New Roman" w:cs="Times New Roman"/>
          <w:sz w:val="24"/>
          <w:szCs w:val="24"/>
        </w:rPr>
        <w:t>в</w:t>
      </w:r>
      <w:r>
        <w:rPr>
          <w:rFonts w:ascii="Times New Roman" w:hAnsi="Times New Roman" w:cs="Times New Roman"/>
          <w:sz w:val="24"/>
          <w:szCs w:val="24"/>
          <w:lang w:val="fr-FR"/>
        </w:rPr>
        <w:t xml:space="preserve"> 1978-1980 </w:t>
      </w:r>
      <w:r>
        <w:rPr>
          <w:rFonts w:ascii="Times New Roman" w:hAnsi="Times New Roman" w:cs="Times New Roman"/>
          <w:sz w:val="24"/>
          <w:szCs w:val="24"/>
        </w:rPr>
        <w:t>гг</w:t>
      </w:r>
      <w:r>
        <w:rPr>
          <w:rFonts w:ascii="Times New Roman" w:hAnsi="Times New Roman" w:cs="Times New Roman"/>
          <w:sz w:val="24"/>
          <w:szCs w:val="24"/>
          <w:lang w:val="fr-FR"/>
        </w:rPr>
        <w:t xml:space="preserve">. </w:t>
      </w:r>
      <w:r>
        <w:rPr>
          <w:rFonts w:ascii="Times New Roman" w:hAnsi="Times New Roman" w:cs="Times New Roman"/>
          <w:sz w:val="24"/>
          <w:szCs w:val="24"/>
        </w:rPr>
        <w:t>Министерства</w:t>
      </w:r>
      <w:r>
        <w:rPr>
          <w:rFonts w:ascii="Times New Roman" w:hAnsi="Times New Roman" w:cs="Times New Roman"/>
          <w:sz w:val="24"/>
          <w:szCs w:val="24"/>
          <w:lang w:val="fr-FR"/>
        </w:rPr>
        <w:t xml:space="preserve"> </w:t>
      </w:r>
      <w:r>
        <w:rPr>
          <w:rFonts w:ascii="Times New Roman" w:hAnsi="Times New Roman" w:cs="Times New Roman"/>
          <w:sz w:val="24"/>
          <w:szCs w:val="24"/>
        </w:rPr>
        <w:t>по</w:t>
      </w:r>
      <w:r>
        <w:rPr>
          <w:rFonts w:ascii="Times New Roman" w:hAnsi="Times New Roman" w:cs="Times New Roman"/>
          <w:sz w:val="24"/>
          <w:szCs w:val="24"/>
          <w:lang w:val="fr-FR"/>
        </w:rPr>
        <w:t xml:space="preserve"> </w:t>
      </w:r>
      <w:r>
        <w:rPr>
          <w:rFonts w:ascii="Times New Roman" w:hAnsi="Times New Roman" w:cs="Times New Roman"/>
          <w:sz w:val="24"/>
          <w:szCs w:val="24"/>
        </w:rPr>
        <w:t>делам</w:t>
      </w:r>
      <w:r>
        <w:rPr>
          <w:rFonts w:ascii="Times New Roman" w:hAnsi="Times New Roman" w:cs="Times New Roman"/>
          <w:sz w:val="24"/>
          <w:szCs w:val="24"/>
          <w:lang w:val="fr-FR"/>
        </w:rPr>
        <w:t xml:space="preserve"> </w:t>
      </w:r>
      <w:r>
        <w:rPr>
          <w:rFonts w:ascii="Times New Roman" w:hAnsi="Times New Roman" w:cs="Times New Roman"/>
          <w:sz w:val="24"/>
          <w:szCs w:val="24"/>
        </w:rPr>
        <w:t>молодежи</w:t>
      </w:r>
      <w:r>
        <w:rPr>
          <w:rFonts w:ascii="Times New Roman" w:hAnsi="Times New Roman" w:cs="Times New Roman"/>
          <w:sz w:val="24"/>
          <w:szCs w:val="24"/>
          <w:lang w:val="fr-FR"/>
        </w:rPr>
        <w:t xml:space="preserve">, </w:t>
      </w:r>
      <w:r>
        <w:rPr>
          <w:rFonts w:ascii="Times New Roman" w:hAnsi="Times New Roman" w:cs="Times New Roman"/>
          <w:sz w:val="24"/>
          <w:szCs w:val="24"/>
        </w:rPr>
        <w:t>спорта</w:t>
      </w:r>
      <w:r>
        <w:rPr>
          <w:rFonts w:ascii="Times New Roman" w:hAnsi="Times New Roman" w:cs="Times New Roman"/>
          <w:sz w:val="24"/>
          <w:szCs w:val="24"/>
          <w:lang w:val="fr-FR"/>
        </w:rPr>
        <w:t xml:space="preserve"> </w:t>
      </w:r>
      <w:r>
        <w:rPr>
          <w:rFonts w:ascii="Times New Roman" w:hAnsi="Times New Roman" w:cs="Times New Roman"/>
          <w:sz w:val="24"/>
          <w:szCs w:val="24"/>
        </w:rPr>
        <w:t>и</w:t>
      </w:r>
      <w:r>
        <w:rPr>
          <w:rFonts w:ascii="Times New Roman" w:hAnsi="Times New Roman" w:cs="Times New Roman"/>
          <w:sz w:val="24"/>
          <w:szCs w:val="24"/>
          <w:lang w:val="fr-FR"/>
        </w:rPr>
        <w:t xml:space="preserve"> </w:t>
      </w:r>
      <w:r>
        <w:rPr>
          <w:rFonts w:ascii="Times New Roman" w:hAnsi="Times New Roman" w:cs="Times New Roman"/>
          <w:sz w:val="24"/>
          <w:szCs w:val="24"/>
        </w:rPr>
        <w:t>досуга</w:t>
      </w:r>
      <w:r>
        <w:rPr>
          <w:rFonts w:ascii="Times New Roman" w:hAnsi="Times New Roman" w:cs="Times New Roman"/>
          <w:sz w:val="24"/>
          <w:szCs w:val="24"/>
          <w:lang w:val="fr-FR"/>
        </w:rPr>
        <w:t xml:space="preserve"> (Ministère et de la Jeunesse, des Sports et des Loisirs)</w:t>
      </w:r>
      <w:r>
        <w:rPr>
          <w:rStyle w:val="a6"/>
          <w:rFonts w:ascii="Times New Roman" w:hAnsi="Times New Roman" w:cs="Times New Roman"/>
          <w:sz w:val="24"/>
          <w:szCs w:val="24"/>
        </w:rPr>
        <w:footnoteReference w:id="112"/>
      </w:r>
      <w:r>
        <w:rPr>
          <w:rFonts w:ascii="Times New Roman" w:hAnsi="Times New Roman" w:cs="Times New Roman"/>
          <w:sz w:val="24"/>
          <w:szCs w:val="24"/>
          <w:lang w:val="fr-FR"/>
        </w:rPr>
        <w:t>.</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За тридцать лет, с 1980 года по 2010 год, число иностранных туристов, прибывающих во Францию, увеличилось с 30 до 80 миллионов,</w:t>
      </w:r>
      <w:r>
        <w:rPr>
          <w:rStyle w:val="a6"/>
          <w:rFonts w:ascii="Times New Roman" w:hAnsi="Times New Roman" w:cs="Times New Roman"/>
          <w:sz w:val="24"/>
          <w:szCs w:val="24"/>
          <w:lang w:eastAsia="zh-CN"/>
        </w:rPr>
        <w:footnoteReference w:id="113"/>
      </w:r>
      <w:r>
        <w:rPr>
          <w:rFonts w:ascii="Times New Roman" w:hAnsi="Times New Roman" w:cs="Times New Roman"/>
          <w:sz w:val="24"/>
          <w:szCs w:val="24"/>
          <w:lang w:eastAsia="zh-CN"/>
        </w:rPr>
        <w:t xml:space="preserve"> что позволило ей стать самым популярным туристическим направлением в мире. Каковы причины такого значительного успеха?</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1980-х годах меняются и задачи правительства в области туризма, что отражается в административных реформах: с 1984 года вопросами туризма занимается Министерство торговли и ремесел. Именно в 80-х годах </w:t>
      </w:r>
      <w:r>
        <w:rPr>
          <w:rFonts w:ascii="Times New Roman" w:hAnsi="Times New Roman" w:cs="Times New Roman"/>
          <w:sz w:val="24"/>
          <w:szCs w:val="24"/>
          <w:lang w:val="en-US" w:eastAsia="zh-CN"/>
        </w:rPr>
        <w:t>XX</w:t>
      </w:r>
      <w:r>
        <w:rPr>
          <w:rFonts w:ascii="Times New Roman" w:hAnsi="Times New Roman" w:cs="Times New Roman"/>
          <w:sz w:val="24"/>
          <w:szCs w:val="24"/>
          <w:lang w:eastAsia="zh-CN"/>
        </w:rPr>
        <w:t xml:space="preserve"> века туризм признаётся действительно важной сферой деятельности, учитывая его вклад в экономику Франции, который с каждым годом только увеличивался. В эти годы впервые учреждается должность министра, в чьё ведение должно было входить решение вопросов в области туризма (</w:t>
      </w:r>
      <w:r>
        <w:rPr>
          <w:rFonts w:ascii="Times New Roman" w:hAnsi="Times New Roman" w:cs="Times New Roman"/>
          <w:sz w:val="24"/>
          <w:szCs w:val="24"/>
          <w:lang w:val="en-US" w:eastAsia="zh-CN"/>
        </w:rPr>
        <w:t>M</w:t>
      </w:r>
      <w:r>
        <w:rPr>
          <w:rFonts w:ascii="Times New Roman" w:hAnsi="Times New Roman" w:cs="Times New Roman"/>
          <w:sz w:val="24"/>
          <w:szCs w:val="24"/>
          <w:lang w:eastAsia="zh-CN"/>
        </w:rPr>
        <w:t xml:space="preserve">inistre de l’Industrie, </w:t>
      </w:r>
      <w:r>
        <w:rPr>
          <w:rFonts w:ascii="Times New Roman" w:hAnsi="Times New Roman" w:cs="Times New Roman"/>
          <w:sz w:val="24"/>
          <w:szCs w:val="24"/>
          <w:lang w:val="fr-FR" w:eastAsia="zh-CN"/>
        </w:rPr>
        <w:t>des</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Postes</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et</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T</w:t>
      </w:r>
      <w:r>
        <w:rPr>
          <w:rFonts w:ascii="Times New Roman" w:hAnsi="Times New Roman" w:cs="Times New Roman"/>
          <w:sz w:val="24"/>
          <w:szCs w:val="24"/>
          <w:lang w:eastAsia="zh-CN"/>
        </w:rPr>
        <w:t>é</w:t>
      </w:r>
      <w:r>
        <w:rPr>
          <w:rFonts w:ascii="Times New Roman" w:hAnsi="Times New Roman" w:cs="Times New Roman"/>
          <w:sz w:val="24"/>
          <w:szCs w:val="24"/>
          <w:lang w:val="fr-FR" w:eastAsia="zh-CN"/>
        </w:rPr>
        <w:t>l</w:t>
      </w:r>
      <w:r>
        <w:rPr>
          <w:rFonts w:ascii="Times New Roman" w:hAnsi="Times New Roman" w:cs="Times New Roman"/>
          <w:sz w:val="24"/>
          <w:szCs w:val="24"/>
          <w:lang w:eastAsia="zh-CN"/>
        </w:rPr>
        <w:t>é</w:t>
      </w:r>
      <w:r>
        <w:rPr>
          <w:rFonts w:ascii="Times New Roman" w:hAnsi="Times New Roman" w:cs="Times New Roman"/>
          <w:sz w:val="24"/>
          <w:szCs w:val="24"/>
          <w:lang w:val="fr-FR" w:eastAsia="zh-CN"/>
        </w:rPr>
        <w:t>communications</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et</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du</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Tourisme</w:t>
      </w:r>
      <w:r>
        <w:rPr>
          <w:rFonts w:ascii="Times New Roman" w:hAnsi="Times New Roman" w:cs="Times New Roman"/>
          <w:sz w:val="24"/>
          <w:szCs w:val="24"/>
          <w:lang w:eastAsia="zh-CN"/>
        </w:rPr>
        <w:t>).</w:t>
      </w:r>
    </w:p>
    <w:p w:rsidR="00797968" w:rsidRPr="00576FE4" w:rsidRDefault="00797968" w:rsidP="00E0064F">
      <w:pPr>
        <w:spacing w:after="0" w:line="360" w:lineRule="auto"/>
        <w:ind w:firstLine="709"/>
        <w:contextualSpacing/>
        <w:jc w:val="both"/>
        <w:rPr>
          <w:rFonts w:ascii="Times New Roman" w:hAnsi="Times New Roman" w:cs="Times New Roman"/>
          <w:sz w:val="24"/>
          <w:szCs w:val="24"/>
          <w:lang w:eastAsia="zh-CN"/>
        </w:rPr>
      </w:pPr>
      <w:r w:rsidRPr="00576FE4">
        <w:rPr>
          <w:rFonts w:ascii="Times New Roman" w:hAnsi="Times New Roman" w:cs="Times New Roman"/>
          <w:sz w:val="24"/>
          <w:szCs w:val="24"/>
          <w:lang w:eastAsia="zh-CN"/>
        </w:rPr>
        <w:t>Таким образом, необходимо отметить, что до 1980-х годов международной туризм оставался важной сферой интересов Франции, но все же ограничивался лишь внутренним уровнем, так как, в первую очередь, учитывался экономический эффект от развития международного туризма. К середине 1980-х годов туризм постепенно начинает рассматриваться и как немаловажное направление внешней политики, как средство улучшения имиджа Франции, повышения интереса к ее истории, языку и культуре. Таким образом, туризм начинает включаться в сферу внешней культурной политики.</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zh-CN"/>
        </w:rPr>
        <w:t>Всё большее значение приобретает деятельность по привлечению иностранных туристов. В результате, в 1986 году создаётся Дирекция туристического сектора (</w:t>
      </w:r>
      <w:r>
        <w:rPr>
          <w:rFonts w:ascii="Times New Roman" w:hAnsi="Times New Roman" w:cs="Times New Roman"/>
          <w:sz w:val="24"/>
          <w:szCs w:val="24"/>
          <w:lang w:val="fr-FR" w:eastAsia="zh-CN"/>
        </w:rPr>
        <w:t>Direction</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des</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Industries</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fr-FR" w:eastAsia="zh-CN"/>
        </w:rPr>
        <w:t>touristiques</w:t>
      </w:r>
      <w:r>
        <w:rPr>
          <w:rFonts w:ascii="Times New Roman" w:hAnsi="Times New Roman" w:cs="Times New Roman"/>
          <w:sz w:val="24"/>
          <w:szCs w:val="24"/>
          <w:lang w:eastAsia="zh-CN"/>
        </w:rPr>
        <w:t xml:space="preserve">) с отдельным департаментом «Образ Франции» («Image de la France»), который занимался формированием благоприятного имиджа страны для привлечения иностранных туристов. Кроме того, Дирекция туристического сектора объединяла под своим началом </w:t>
      </w:r>
      <w:r>
        <w:rPr>
          <w:rFonts w:ascii="Times New Roman" w:hAnsi="Times New Roman" w:cs="Times New Roman"/>
          <w:sz w:val="24"/>
          <w:szCs w:val="24"/>
        </w:rPr>
        <w:t>Национальное агентство по туристи</w:t>
      </w:r>
      <w:r w:rsidR="006F5456">
        <w:rPr>
          <w:rFonts w:ascii="Times New Roman" w:hAnsi="Times New Roman" w:cs="Times New Roman"/>
          <w:sz w:val="24"/>
          <w:szCs w:val="24"/>
        </w:rPr>
        <w:t>ческой информации и организацию</w:t>
      </w:r>
      <w:r>
        <w:rPr>
          <w:rFonts w:ascii="Times New Roman" w:hAnsi="Times New Roman" w:cs="Times New Roman"/>
          <w:sz w:val="24"/>
          <w:szCs w:val="24"/>
        </w:rPr>
        <w:t xml:space="preserve"> </w:t>
      </w:r>
      <w:r>
        <w:rPr>
          <w:rFonts w:ascii="Times New Roman" w:hAnsi="Times New Roman" w:cs="Times New Roman"/>
          <w:sz w:val="24"/>
          <w:szCs w:val="24"/>
          <w:lang w:eastAsia="zh-CN"/>
        </w:rPr>
        <w:t>«</w:t>
      </w:r>
      <w:r>
        <w:rPr>
          <w:rFonts w:ascii="Times New Roman" w:hAnsi="Times New Roman" w:cs="Times New Roman"/>
          <w:sz w:val="24"/>
          <w:szCs w:val="24"/>
          <w:lang w:val="fr-FR"/>
        </w:rPr>
        <w:t>Bienvenue</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France</w:t>
      </w:r>
      <w:r>
        <w:rPr>
          <w:rFonts w:ascii="Times New Roman" w:hAnsi="Times New Roman" w:cs="Times New Roman"/>
          <w:sz w:val="24"/>
          <w:szCs w:val="24"/>
        </w:rPr>
        <w:t>»</w:t>
      </w:r>
      <w:r w:rsidR="006F5456">
        <w:rPr>
          <w:rFonts w:ascii="Times New Roman" w:hAnsi="Times New Roman" w:cs="Times New Roman"/>
          <w:sz w:val="24"/>
          <w:szCs w:val="24"/>
        </w:rPr>
        <w:t xml:space="preserve"> </w:t>
      </w:r>
      <w:r w:rsidR="006F5456" w:rsidRPr="00576FE4">
        <w:rPr>
          <w:rFonts w:ascii="Times New Roman" w:hAnsi="Times New Roman" w:cs="Times New Roman"/>
          <w:sz w:val="24"/>
          <w:szCs w:val="24"/>
        </w:rPr>
        <w:t>(</w:t>
      </w:r>
      <w:r w:rsidR="008373B4">
        <w:rPr>
          <w:rFonts w:ascii="Times New Roman" w:hAnsi="Times New Roman" w:cs="Times New Roman"/>
          <w:sz w:val="24"/>
          <w:szCs w:val="24"/>
        </w:rPr>
        <w:t>«</w:t>
      </w:r>
      <w:r w:rsidR="006F5456" w:rsidRPr="00576FE4">
        <w:rPr>
          <w:rFonts w:ascii="Times New Roman" w:hAnsi="Times New Roman" w:cs="Times New Roman"/>
          <w:sz w:val="24"/>
          <w:szCs w:val="24"/>
        </w:rPr>
        <w:t>Добро пожаловать во Францию</w:t>
      </w:r>
      <w:r w:rsidR="008373B4">
        <w:rPr>
          <w:rFonts w:ascii="Times New Roman" w:hAnsi="Times New Roman" w:cs="Times New Roman"/>
          <w:sz w:val="24"/>
          <w:szCs w:val="24"/>
        </w:rPr>
        <w:t>»</w:t>
      </w:r>
      <w:r w:rsidR="006F5456" w:rsidRPr="00576FE4">
        <w:rPr>
          <w:rFonts w:ascii="Times New Roman" w:hAnsi="Times New Roman" w:cs="Times New Roman"/>
          <w:sz w:val="24"/>
          <w:szCs w:val="24"/>
        </w:rPr>
        <w:t>)</w:t>
      </w:r>
      <w:r w:rsidRPr="00576FE4">
        <w:rPr>
          <w:rFonts w:ascii="Times New Roman" w:hAnsi="Times New Roman" w:cs="Times New Roman"/>
          <w:sz w:val="24"/>
          <w:szCs w:val="24"/>
        </w:rPr>
        <w:t>.</w:t>
      </w:r>
      <w:r>
        <w:rPr>
          <w:rFonts w:ascii="Times New Roman" w:hAnsi="Times New Roman" w:cs="Times New Roman"/>
          <w:sz w:val="24"/>
          <w:szCs w:val="24"/>
        </w:rPr>
        <w:t xml:space="preserve"> Также была поставлена цель -  создание организации </w:t>
      </w:r>
      <w:r w:rsidR="008373B4">
        <w:rPr>
          <w:rFonts w:ascii="Times New Roman" w:hAnsi="Times New Roman" w:cs="Times New Roman"/>
          <w:sz w:val="24"/>
          <w:szCs w:val="24"/>
        </w:rPr>
        <w:t>«</w:t>
      </w:r>
      <w:r>
        <w:rPr>
          <w:rFonts w:ascii="Times New Roman" w:hAnsi="Times New Roman" w:cs="Times New Roman"/>
          <w:sz w:val="24"/>
          <w:szCs w:val="24"/>
        </w:rPr>
        <w:t>Maison de la France</w:t>
      </w:r>
      <w:r w:rsidR="008373B4">
        <w:rPr>
          <w:rFonts w:ascii="Times New Roman" w:hAnsi="Times New Roman" w:cs="Times New Roman"/>
          <w:sz w:val="24"/>
          <w:szCs w:val="24"/>
        </w:rPr>
        <w:t>» («Дом Франции»</w:t>
      </w:r>
      <w:r>
        <w:rPr>
          <w:rFonts w:ascii="Times New Roman" w:hAnsi="Times New Roman" w:cs="Times New Roman"/>
          <w:sz w:val="24"/>
          <w:szCs w:val="24"/>
        </w:rPr>
        <w:t>) по модели британской организации «</w:t>
      </w:r>
      <w:r>
        <w:rPr>
          <w:rFonts w:ascii="Times New Roman" w:hAnsi="Times New Roman" w:cs="Times New Roman"/>
          <w:sz w:val="24"/>
          <w:szCs w:val="24"/>
          <w:lang w:val="fr-FR"/>
        </w:rPr>
        <w:t>British</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Tourist</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Authority</w:t>
      </w:r>
      <w:r>
        <w:rPr>
          <w:rFonts w:ascii="Times New Roman" w:hAnsi="Times New Roman" w:cs="Times New Roman"/>
          <w:sz w:val="24"/>
          <w:szCs w:val="24"/>
        </w:rPr>
        <w:t xml:space="preserve">». Суть данных нововведений </w:t>
      </w:r>
      <w:r>
        <w:rPr>
          <w:rFonts w:ascii="Times New Roman" w:hAnsi="Times New Roman" w:cs="Times New Roman"/>
          <w:sz w:val="24"/>
          <w:szCs w:val="24"/>
        </w:rPr>
        <w:lastRenderedPageBreak/>
        <w:t>заключалась в создании единого организма, с взаимосвязанными, подчиняющимися ему элементами, который будет заниматься продвижением туризма во Франции на международной арене.</w:t>
      </w:r>
    </w:p>
    <w:p w:rsidR="00797968" w:rsidRPr="00576FE4" w:rsidRDefault="00797968" w:rsidP="00E0064F">
      <w:pPr>
        <w:spacing w:after="0" w:line="360" w:lineRule="auto"/>
        <w:ind w:firstLine="709"/>
        <w:contextualSpacing/>
        <w:jc w:val="both"/>
        <w:rPr>
          <w:rFonts w:ascii="Times New Roman" w:hAnsi="Times New Roman" w:cs="Times New Roman"/>
          <w:sz w:val="24"/>
          <w:szCs w:val="24"/>
        </w:rPr>
      </w:pPr>
      <w:r w:rsidRPr="00576FE4">
        <w:rPr>
          <w:rFonts w:ascii="Times New Roman" w:hAnsi="Times New Roman" w:cs="Times New Roman"/>
          <w:sz w:val="24"/>
          <w:szCs w:val="24"/>
          <w:lang w:eastAsia="zh-CN"/>
        </w:rPr>
        <w:t>Организация «Дом Франции» была основана в 1986 году, а её главной задачей являлось продвижение французского туристического бренда Франции. Она также координировала деятельность своих партнеров - государственных, частных и общественных организаций. «Дом Франции» был представлен 33 офисами в 29 странах. Бюджет организации формировался на 46% из государственных поступлений, а также на 54% из поступлений от частных компаний</w:t>
      </w:r>
      <w:r w:rsidRPr="00576FE4">
        <w:rPr>
          <w:rStyle w:val="a6"/>
          <w:rFonts w:ascii="Times New Roman" w:hAnsi="Times New Roman" w:cs="Times New Roman"/>
          <w:sz w:val="24"/>
          <w:szCs w:val="24"/>
          <w:lang w:eastAsia="zh-CN"/>
        </w:rPr>
        <w:footnoteReference w:id="114"/>
      </w:r>
      <w:r w:rsidRPr="00576FE4">
        <w:rPr>
          <w:rFonts w:ascii="Times New Roman" w:hAnsi="Times New Roman" w:cs="Times New Roman"/>
          <w:sz w:val="24"/>
          <w:szCs w:val="24"/>
          <w:lang w:eastAsia="zh-CN"/>
        </w:rPr>
        <w:t>. Большая часть бюджета направлялась на рекламу, установление связей с общественностью, организацию культурных мероприятий с целью сделать французский туристический бренд более узнаваемым.</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90-е годы учреждаются еще несколько профильных организаций в области туризма. Во-первых, это Национальный центр по исследованию туризма (l’Observatoire national du Tourisme, </w:t>
      </w:r>
      <w:r>
        <w:rPr>
          <w:rFonts w:ascii="Times New Roman" w:hAnsi="Times New Roman" w:cs="Times New Roman"/>
          <w:sz w:val="24"/>
          <w:szCs w:val="24"/>
          <w:lang w:val="en-US" w:eastAsia="zh-CN"/>
        </w:rPr>
        <w:t>ONT</w:t>
      </w:r>
      <w:r>
        <w:rPr>
          <w:rFonts w:ascii="Times New Roman" w:hAnsi="Times New Roman" w:cs="Times New Roman"/>
          <w:sz w:val="24"/>
          <w:szCs w:val="24"/>
          <w:lang w:eastAsia="zh-CN"/>
        </w:rPr>
        <w:t>), созданный в 1993 году и занимающийся, прежде всего, сбором статистики в этой сфере. Кроме того, необходимо выделить Французское агентство по туристической инженерии (L'Agence Française de l'Ingénierie Touristique), учрежденное в том же году. Перед организацией была поставлена задача скорректировать французское туристическое предложение, принимая во внимание происходящие в мире социальные изменения.</w:t>
      </w:r>
    </w:p>
    <w:p w:rsidR="00797968" w:rsidRPr="00576FE4"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Последняя реформа в области туризма была проведена в 2009 году, когда вопросами туризма стало заниматься Министерство экономики и финансов. Кроме того, важно отметить создание специализированной организации </w:t>
      </w:r>
      <w:r>
        <w:rPr>
          <w:rFonts w:ascii="Times New Roman" w:hAnsi="Times New Roman" w:cs="Times New Roman"/>
          <w:sz w:val="24"/>
          <w:szCs w:val="24"/>
          <w:lang w:val="en-US" w:eastAsia="zh-CN"/>
        </w:rPr>
        <w:t>Atout</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Pr>
          <w:rFonts w:ascii="Times New Roman" w:hAnsi="Times New Roman" w:cs="Times New Roman"/>
          <w:sz w:val="24"/>
          <w:szCs w:val="24"/>
          <w:lang w:eastAsia="zh-CN"/>
        </w:rPr>
        <w:t>, или Агентства по туристическому развитию Франции, занимающейся вопросами продвижения французского туризма в других государствах. Она объединила существовавшие на тот момент организацию «</w:t>
      </w:r>
      <w:r>
        <w:rPr>
          <w:rFonts w:ascii="Times New Roman" w:hAnsi="Times New Roman" w:cs="Times New Roman"/>
          <w:sz w:val="24"/>
          <w:szCs w:val="24"/>
          <w:lang w:val="en-US" w:eastAsia="zh-CN"/>
        </w:rPr>
        <w:t>Maison</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de</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la</w:t>
      </w:r>
      <w:r w:rsidRPr="0079796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Pr>
          <w:rFonts w:ascii="Times New Roman" w:hAnsi="Times New Roman" w:cs="Times New Roman"/>
          <w:sz w:val="24"/>
          <w:szCs w:val="24"/>
          <w:lang w:eastAsia="zh-CN"/>
        </w:rPr>
        <w:t xml:space="preserve">» и Французское агентство по туристической инженерии. </w:t>
      </w:r>
      <w:r w:rsidRPr="00576FE4">
        <w:rPr>
          <w:rFonts w:ascii="Times New Roman" w:hAnsi="Times New Roman" w:cs="Times New Roman"/>
          <w:sz w:val="24"/>
          <w:szCs w:val="24"/>
          <w:lang w:eastAsia="zh-CN"/>
        </w:rPr>
        <w:t xml:space="preserve">Данная реформа была осуществлена для того, чтобы задачи продвижения французской культуры через международный туризм реализовывались более эффективно через деятельность одного оператора, чьи функции значительно расширились.  Так, направления деятельности «Atout France» включают маркетинговые исследования и </w:t>
      </w:r>
      <w:r w:rsidRPr="00576FE4">
        <w:rPr>
          <w:rFonts w:ascii="Times New Roman" w:hAnsi="Times New Roman" w:cs="Times New Roman"/>
          <w:sz w:val="24"/>
          <w:szCs w:val="24"/>
          <w:lang w:eastAsia="zh-CN"/>
        </w:rPr>
        <w:lastRenderedPageBreak/>
        <w:t>формирование привлекательного образа Франции, разработку стратегий по развитию туризма в стране, а также контроль над качеством туристического сервиса. Каждый год в рамках деятельности организации проводится около 2000 различных мероприятий: рекламные акции для широкой публики, конференции, выставки</w:t>
      </w:r>
      <w:r w:rsidRPr="00576FE4">
        <w:rPr>
          <w:rStyle w:val="a6"/>
          <w:rFonts w:ascii="Times New Roman" w:hAnsi="Times New Roman" w:cs="Times New Roman"/>
          <w:sz w:val="24"/>
          <w:szCs w:val="24"/>
          <w:lang w:eastAsia="zh-CN"/>
        </w:rPr>
        <w:footnoteReference w:id="115"/>
      </w:r>
      <w:r w:rsidRPr="00576FE4">
        <w:rPr>
          <w:rFonts w:ascii="Times New Roman" w:hAnsi="Times New Roman" w:cs="Times New Roman"/>
          <w:sz w:val="24"/>
          <w:szCs w:val="24"/>
          <w:lang w:eastAsia="zh-CN"/>
        </w:rPr>
        <w:t>.</w:t>
      </w:r>
    </w:p>
    <w:p w:rsidR="00797968" w:rsidRPr="00576FE4" w:rsidRDefault="00797968" w:rsidP="00E0064F">
      <w:pPr>
        <w:spacing w:after="0" w:line="360" w:lineRule="auto"/>
        <w:ind w:firstLine="709"/>
        <w:contextualSpacing/>
        <w:jc w:val="both"/>
        <w:rPr>
          <w:rFonts w:ascii="Times New Roman" w:hAnsi="Times New Roman" w:cs="Times New Roman"/>
          <w:sz w:val="24"/>
          <w:szCs w:val="24"/>
          <w:lang w:eastAsia="zh-CN"/>
        </w:rPr>
      </w:pPr>
      <w:r w:rsidRPr="00576FE4">
        <w:rPr>
          <w:rFonts w:ascii="Times New Roman" w:hAnsi="Times New Roman" w:cs="Times New Roman"/>
          <w:sz w:val="24"/>
          <w:szCs w:val="24"/>
          <w:lang w:eastAsia="zh-CN"/>
        </w:rPr>
        <w:t>Как «Дом Франции», так и «Atout France» является важным актором внешней культурной политики, который занимается привлечением интереса к культуре Франции, способствует улучшению восприятия страны в мире и укрепляет её имидж на международной арене.</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Таким образом, история международного туризма во Франции насчитывает около 150 лет, хотя точную дату его зарождения определить невозможно. Первоначально в развитии международного туризма принимали участие только общественные организации или органы государственной администрации, но на местном уровне. </w:t>
      </w:r>
      <w:r w:rsidRPr="00576FE4">
        <w:rPr>
          <w:rFonts w:ascii="Times New Roman" w:hAnsi="Times New Roman" w:cs="Times New Roman"/>
          <w:sz w:val="24"/>
          <w:szCs w:val="24"/>
          <w:lang w:eastAsia="zh-CN"/>
        </w:rPr>
        <w:t xml:space="preserve">Государство начинает регулировать эту сферу лишь в 20-е годы </w:t>
      </w:r>
      <w:r w:rsidRPr="00576FE4">
        <w:rPr>
          <w:rFonts w:ascii="Times New Roman" w:hAnsi="Times New Roman" w:cs="Times New Roman"/>
          <w:sz w:val="24"/>
          <w:szCs w:val="24"/>
          <w:lang w:val="en-US" w:eastAsia="zh-CN"/>
        </w:rPr>
        <w:t>XX</w:t>
      </w:r>
      <w:r w:rsidRPr="00576FE4">
        <w:rPr>
          <w:rFonts w:ascii="Times New Roman" w:hAnsi="Times New Roman" w:cs="Times New Roman"/>
          <w:sz w:val="24"/>
          <w:szCs w:val="24"/>
          <w:lang w:eastAsia="zh-CN"/>
        </w:rPr>
        <w:t xml:space="preserve"> века, однако изначально оно занимается лишь его внутренними аспектами, разрабатывает законодательную основу для туризма, решает вопросы обустройства территорий. Однако к 80-м годам государство начинает рассматривать туризм ещё и в качестве инструмента внешней культурной политики. В связи с этим создаются специализированные учреждения, занимающиеся продвижением французской культуры через туризм, самыми значимыми из которых оказались «Дом Франции» и «Atout France», начавший свою деятельность в 2009 году. В настоящее время данное агентство активно участвует в формировании положительного образа Франции через деятельность в сфере туризма.</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Pr="008373B4" w:rsidRDefault="00797968" w:rsidP="008373B4">
      <w:pPr>
        <w:spacing w:after="0" w:line="360" w:lineRule="auto"/>
        <w:ind w:firstLine="709"/>
        <w:contextualSpacing/>
        <w:jc w:val="center"/>
        <w:rPr>
          <w:rFonts w:ascii="Times New Roman" w:hAnsi="Times New Roman" w:cs="Times New Roman"/>
          <w:b/>
          <w:sz w:val="24"/>
          <w:szCs w:val="24"/>
          <w:lang w:eastAsia="zh-CN"/>
        </w:rPr>
      </w:pPr>
      <w:r w:rsidRPr="008373B4">
        <w:rPr>
          <w:rFonts w:ascii="Times New Roman" w:hAnsi="Times New Roman" w:cs="Times New Roman"/>
          <w:b/>
          <w:sz w:val="24"/>
          <w:szCs w:val="24"/>
          <w:lang w:eastAsia="zh-CN"/>
        </w:rPr>
        <w:t>2.2. Нормативно-правовой аспект международного туризма во Франции</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Несомненно, исследование международного туризма во Франции невозможно без обращения к его нормативно-правовой основе, включающей как концептуальные, так и договорные источники. Сначала обратимся к различным государственным стратегиям и программам Франции, определяющим цели для международного туризма.</w:t>
      </w:r>
    </w:p>
    <w:p w:rsidR="00797968" w:rsidRDefault="00797968" w:rsidP="00E0064F">
      <w:pPr>
        <w:pStyle w:val="HTML1"/>
        <w:spacing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уже было отмечено в первой главе работы, </w:t>
      </w:r>
      <w:r>
        <w:rPr>
          <w:rFonts w:ascii="Times New Roman" w:hAnsi="Times New Roman" w:cs="Times New Roman"/>
          <w:sz w:val="24"/>
          <w:szCs w:val="24"/>
        </w:rPr>
        <w:t xml:space="preserve">во </w:t>
      </w:r>
      <w:r>
        <w:rPr>
          <w:rFonts w:ascii="Times New Roman" w:hAnsi="Times New Roman" w:cs="Times New Roman"/>
          <w:sz w:val="24"/>
          <w:szCs w:val="24"/>
          <w:shd w:val="clear" w:color="auto" w:fill="FFFFFF"/>
        </w:rPr>
        <w:t xml:space="preserve">Франции нет отдельной общей концепции, раскрывающей основные направления внешней культурной политики. Эта особенность характеризует и сферу международного туризма, когда каждый актор, </w:t>
      </w:r>
      <w:r>
        <w:rPr>
          <w:rFonts w:ascii="Times New Roman" w:hAnsi="Times New Roman" w:cs="Times New Roman"/>
          <w:sz w:val="24"/>
          <w:szCs w:val="24"/>
          <w:shd w:val="clear" w:color="auto" w:fill="FFFFFF"/>
        </w:rPr>
        <w:lastRenderedPageBreak/>
        <w:t xml:space="preserve">разрабатывает свои собственные стратегии. Важно отметить, что существуют как более общие документы, рассматривающие сферу международного туризма в целом, так и источники, заостряющие внимание только на одном определенном вопросе международной туристической деятельности. </w:t>
      </w:r>
    </w:p>
    <w:p w:rsidR="00797968" w:rsidRDefault="00797968" w:rsidP="00E0064F">
      <w:pPr>
        <w:pStyle w:val="HTML1"/>
        <w:spacing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Начнём с основных стратегий, разработанных Министерством иностранных дел и развития Франции. Рассмотрим документ </w:t>
      </w:r>
      <w:r>
        <w:rPr>
          <w:rFonts w:ascii="Times New Roman" w:hAnsi="Times New Roman" w:cs="Times New Roman"/>
          <w:b/>
          <w:sz w:val="24"/>
          <w:szCs w:val="24"/>
          <w:shd w:val="clear" w:color="auto" w:fill="FFFFFF"/>
        </w:rPr>
        <w:t>«30 конкретных решений для французского международного туризма как мирового лидера</w:t>
      </w:r>
      <w:r w:rsidR="004948CA">
        <w:rPr>
          <w:rFonts w:ascii="Times New Roman" w:hAnsi="Times New Roman" w:cs="Times New Roman"/>
          <w:b/>
          <w:sz w:val="24"/>
          <w:szCs w:val="24"/>
          <w:shd w:val="clear" w:color="auto" w:fill="FFFFFF"/>
        </w:rPr>
        <w:t>»</w:t>
      </w:r>
      <w:r>
        <w:rPr>
          <w:rStyle w:val="a6"/>
          <w:rFonts w:ascii="Times New Roman" w:hAnsi="Times New Roman" w:cs="Times New Roman"/>
          <w:b/>
          <w:sz w:val="24"/>
          <w:szCs w:val="24"/>
          <w:shd w:val="clear" w:color="auto" w:fill="FFFFFF"/>
        </w:rPr>
        <w:footnoteReference w:id="116"/>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Документ был создан в 2014 году и представлен министром иностранных дел Лораном Фабиусом. Прежде всего, в данной стратегии обращается внимание на исключительную роль туризма в структуре французской экономики. Согласно документу, положение Франции как мирового лидера по количеству прибывающих в страну туристов недостаточно, так как страна занимает лишь третье место по объему общей прибыли, получаемой от международного туризма.</w:t>
      </w:r>
      <w:r>
        <w:rPr>
          <w:rStyle w:val="a6"/>
          <w:rFonts w:ascii="Times New Roman" w:hAnsi="Times New Roman" w:cs="Times New Roman"/>
          <w:sz w:val="24"/>
          <w:szCs w:val="24"/>
          <w:shd w:val="clear" w:color="auto" w:fill="FFFFFF"/>
        </w:rPr>
        <w:footnoteReference w:id="117"/>
      </w:r>
      <w:r>
        <w:rPr>
          <w:rFonts w:ascii="Times New Roman" w:hAnsi="Times New Roman" w:cs="Times New Roman"/>
          <w:sz w:val="24"/>
          <w:szCs w:val="24"/>
          <w:shd w:val="clear" w:color="auto" w:fill="FFFFFF"/>
        </w:rPr>
        <w:t xml:space="preserve"> Кроме того, в данной стратегии делается акцент на возрастающей конкуренции в сфере туризма и повышении важности этого направления, так как, по прогнозам экспертов, к 2030 году количество туристов увеличится в два раза и достигнет 2 миллиардов человек.</w:t>
      </w:r>
      <w:r>
        <w:rPr>
          <w:rStyle w:val="a6"/>
          <w:rFonts w:ascii="Times New Roman" w:hAnsi="Times New Roman" w:cs="Times New Roman"/>
          <w:sz w:val="24"/>
          <w:szCs w:val="24"/>
          <w:shd w:val="clear" w:color="auto" w:fill="FFFFFF"/>
        </w:rPr>
        <w:footnoteReference w:id="118"/>
      </w:r>
      <w:r>
        <w:rPr>
          <w:rFonts w:ascii="Times New Roman" w:hAnsi="Times New Roman" w:cs="Times New Roman"/>
          <w:sz w:val="24"/>
          <w:szCs w:val="24"/>
          <w:shd w:val="clear" w:color="auto" w:fill="FFFFFF"/>
        </w:rPr>
        <w:t xml:space="preserve">  В результате, авторы стратегии ставят перед Францией задачу привлечь не менее чем 5% от нового потока туристов, а также создать 500 000 рабочих мест в сфере туризма к 2030 году.</w:t>
      </w:r>
      <w:r>
        <w:rPr>
          <w:rStyle w:val="a6"/>
          <w:rFonts w:ascii="Times New Roman" w:hAnsi="Times New Roman" w:cs="Times New Roman"/>
          <w:sz w:val="24"/>
          <w:szCs w:val="24"/>
          <w:shd w:val="clear" w:color="auto" w:fill="FFFFFF"/>
        </w:rPr>
        <w:footnoteReference w:id="119"/>
      </w:r>
    </w:p>
    <w:p w:rsidR="00797968" w:rsidRDefault="00797968" w:rsidP="00E0064F">
      <w:pPr>
        <w:pStyle w:val="HTML1"/>
        <w:spacing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Поставленную цель планируется достигнуть благодаря тридцати сформулированным решениям, объединенным в пять направлений: </w:t>
      </w:r>
    </w:p>
    <w:p w:rsidR="00797968" w:rsidRDefault="00797968" w:rsidP="00E0064F">
      <w:pPr>
        <w:pStyle w:val="HTML1"/>
        <w:numPr>
          <w:ilvl w:val="0"/>
          <w:numId w:val="7"/>
        </w:numPr>
        <w:spacing w:line="360" w:lineRule="auto"/>
        <w:ind w:left="0"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Улучшение качества и повышение разнообразия туристического предложения во Франции;</w:t>
      </w:r>
    </w:p>
    <w:p w:rsidR="00797968" w:rsidRDefault="00797968" w:rsidP="00E0064F">
      <w:pPr>
        <w:pStyle w:val="HTML1"/>
        <w:numPr>
          <w:ilvl w:val="0"/>
          <w:numId w:val="7"/>
        </w:numPr>
        <w:spacing w:line="360" w:lineRule="auto"/>
        <w:ind w:left="0"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транспортной инфраструктуры, соединяющей аэропорты, вокзалы и исторический центр городов;</w:t>
      </w:r>
    </w:p>
    <w:p w:rsidR="00797968" w:rsidRDefault="00797968" w:rsidP="00E0064F">
      <w:pPr>
        <w:pStyle w:val="HTML1"/>
        <w:numPr>
          <w:ilvl w:val="0"/>
          <w:numId w:val="7"/>
        </w:numPr>
        <w:spacing w:line="360" w:lineRule="auto"/>
        <w:ind w:left="0"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Внедрение информационных технологий в область международного туризма;</w:t>
      </w:r>
    </w:p>
    <w:p w:rsidR="00797968" w:rsidRDefault="00797968" w:rsidP="00E0064F">
      <w:pPr>
        <w:pStyle w:val="HTML1"/>
        <w:numPr>
          <w:ilvl w:val="0"/>
          <w:numId w:val="7"/>
        </w:numPr>
        <w:spacing w:line="360" w:lineRule="auto"/>
        <w:ind w:left="0"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Повышение качества профессионального образования в области туризма;</w:t>
      </w:r>
    </w:p>
    <w:p w:rsidR="00797968" w:rsidRDefault="00797968" w:rsidP="00E0064F">
      <w:pPr>
        <w:pStyle w:val="HTML1"/>
        <w:numPr>
          <w:ilvl w:val="0"/>
          <w:numId w:val="7"/>
        </w:numPr>
        <w:spacing w:line="360" w:lineRule="auto"/>
        <w:ind w:left="0"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Повышение доступности туризма во Франции.</w:t>
      </w:r>
    </w:p>
    <w:p w:rsidR="00797968" w:rsidRPr="00576FE4" w:rsidRDefault="00797968" w:rsidP="00E0064F">
      <w:pPr>
        <w:pStyle w:val="HTML1"/>
        <w:adjustRightInd w:val="0"/>
        <w:spacing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Рассматривая данную стратегию, важно отметить то, что предложенные решения отличатся конкретным подходом к проблеме и высокой степенью проработанности. В них содержатся указания на отдельные объекты инфраструктуры, которые необходимо улучшить, приводятся ссылки на конкретные программы. </w:t>
      </w:r>
      <w:r w:rsidRPr="00576FE4">
        <w:rPr>
          <w:rFonts w:ascii="Times New Roman" w:hAnsi="Times New Roman" w:cs="Times New Roman"/>
          <w:sz w:val="24"/>
          <w:szCs w:val="24"/>
          <w:shd w:val="clear" w:color="auto" w:fill="FFFFFF"/>
        </w:rPr>
        <w:t>Данный документ имеет также большое значение в контексте внешней культурной политики Франции, так как в нем подчёркивается исключительное значение туристического сектора в качестве источника для «культурного излучения» Франции в других странах.</w:t>
      </w:r>
    </w:p>
    <w:p w:rsidR="00797968" w:rsidRDefault="00797968" w:rsidP="00E0064F">
      <w:pPr>
        <w:pStyle w:val="HTML1"/>
        <w:spacing w:line="360" w:lineRule="auto"/>
        <w:ind w:firstLine="709"/>
        <w:contextualSpacing/>
        <w:jc w:val="both"/>
        <w:rPr>
          <w:rFonts w:ascii="Times New Roman" w:hAnsi="Times New Roman" w:cs="Times New Roman"/>
          <w:color w:val="FF0000"/>
          <w:sz w:val="24"/>
          <w:szCs w:val="24"/>
          <w:shd w:val="clear" w:color="auto" w:fill="FFFFFF"/>
        </w:rPr>
      </w:pPr>
      <w:r w:rsidRPr="00576FE4">
        <w:rPr>
          <w:rFonts w:ascii="Times New Roman" w:hAnsi="Times New Roman" w:cs="Times New Roman"/>
          <w:sz w:val="24"/>
          <w:szCs w:val="24"/>
          <w:shd w:val="clear" w:color="auto" w:fill="FFFFFF"/>
        </w:rPr>
        <w:t>Более четкие задачи перед международным туризмом сформулированы в еще одном документе МИД Франции, принятом в 2015 году,</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«Пять передовых направлений, чтобы обновить туристический образ Франции»</w:t>
      </w:r>
      <w:r>
        <w:rPr>
          <w:rStyle w:val="a6"/>
          <w:rFonts w:ascii="Times New Roman" w:hAnsi="Times New Roman" w:cs="Times New Roman"/>
          <w:sz w:val="24"/>
          <w:szCs w:val="24"/>
          <w:shd w:val="clear" w:color="auto" w:fill="FFFFFF"/>
        </w:rPr>
        <w:footnoteReference w:id="120"/>
      </w:r>
      <w:r>
        <w:rPr>
          <w:rFonts w:ascii="Times New Roman" w:hAnsi="Times New Roman" w:cs="Times New Roman"/>
          <w:sz w:val="24"/>
          <w:szCs w:val="24"/>
          <w:shd w:val="clear" w:color="auto" w:fill="FFFFFF"/>
        </w:rPr>
        <w:t xml:space="preserve">. Он представляет собой конкретную программу для продвижения французского туристического бренда за рубежом и развития его новых направлений: винный туризм, ремесленный туризм, экотуризм, горный туризм в летнее время года, «ночной туризм» (туризм с посещением театров, концертов, клубов в вечернее время). </w:t>
      </w:r>
      <w:r w:rsidRPr="00576FE4">
        <w:rPr>
          <w:rFonts w:ascii="Times New Roman" w:hAnsi="Times New Roman" w:cs="Times New Roman"/>
          <w:sz w:val="24"/>
          <w:szCs w:val="24"/>
          <w:shd w:val="clear" w:color="auto" w:fill="FFFFFF"/>
        </w:rPr>
        <w:t>Данная стратегия позволяет представить обновленный образ Франции за рубежом, обратить внимание на новые сильные стороны культурного имиджа страны, что может повысить интерес иностранных туристов.</w:t>
      </w:r>
    </w:p>
    <w:p w:rsidR="00797968" w:rsidRDefault="00797968" w:rsidP="00E0064F">
      <w:pPr>
        <w:pStyle w:val="HTML1"/>
        <w:spacing w:line="360" w:lineRule="auto"/>
        <w:ind w:firstLine="709"/>
        <w:contextualSpacing/>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Интересно отметить, что международный туризм тесно связан с другими направлениями внешней культурной политики Франции, например, с её лингвистическим измерением. Так, Министерство иностранных дел разработало отдельную стратегию, посвященную лингвистическому туризму: </w:t>
      </w:r>
      <w:r>
        <w:rPr>
          <w:rFonts w:ascii="Times New Roman" w:hAnsi="Times New Roman" w:cs="Times New Roman"/>
          <w:b/>
          <w:sz w:val="24"/>
          <w:szCs w:val="24"/>
          <w:shd w:val="clear" w:color="auto" w:fill="FFFFFF"/>
        </w:rPr>
        <w:t>«Интеграция французского языка в туристическое предложение: повышение привлекательности регионов и территорий</w:t>
      </w:r>
      <w:r w:rsidR="007A4C33">
        <w:rPr>
          <w:rFonts w:ascii="Times New Roman" w:hAnsi="Times New Roman" w:cs="Times New Roman"/>
          <w:b/>
          <w:sz w:val="24"/>
          <w:szCs w:val="24"/>
          <w:shd w:val="clear" w:color="auto" w:fill="FFFFFF"/>
        </w:rPr>
        <w:t>»</w:t>
      </w:r>
      <w:r>
        <w:rPr>
          <w:rStyle w:val="a6"/>
          <w:rFonts w:ascii="Times New Roman" w:hAnsi="Times New Roman" w:cs="Times New Roman"/>
          <w:b/>
          <w:sz w:val="24"/>
          <w:szCs w:val="24"/>
          <w:shd w:val="clear" w:color="auto" w:fill="FFFFFF"/>
        </w:rPr>
        <w:footnoteReference w:id="121"/>
      </w:r>
      <w:r>
        <w:rPr>
          <w:rFonts w:ascii="Times New Roman" w:hAnsi="Times New Roman" w:cs="Times New Roman"/>
          <w:b/>
          <w:sz w:val="24"/>
          <w:szCs w:val="24"/>
          <w:shd w:val="clear" w:color="auto" w:fill="FFFFFF"/>
        </w:rPr>
        <w:t>.</w:t>
      </w:r>
    </w:p>
    <w:p w:rsidR="00797968" w:rsidRDefault="00797968" w:rsidP="00E0064F">
      <w:pPr>
        <w:pStyle w:val="HTML1"/>
        <w:spacing w:line="360" w:lineRule="auto"/>
        <w:ind w:firstLine="709"/>
        <w:contextualSpacing/>
        <w:jc w:val="both"/>
        <w:rPr>
          <w:rFonts w:ascii="Times New Roman" w:eastAsiaTheme="minorEastAsia" w:hAnsi="Times New Roman" w:cs="Times New Roman"/>
          <w:color w:val="FF0000"/>
          <w:sz w:val="24"/>
          <w:szCs w:val="24"/>
          <w:shd w:val="clear" w:color="auto" w:fill="FFFFFF"/>
          <w:lang w:eastAsia="zh-CN"/>
        </w:rPr>
      </w:pPr>
      <w:r>
        <w:rPr>
          <w:rFonts w:ascii="Times New Roman" w:eastAsiaTheme="minorEastAsia" w:hAnsi="Times New Roman" w:cs="Times New Roman"/>
          <w:sz w:val="24"/>
          <w:szCs w:val="24"/>
          <w:shd w:val="clear" w:color="auto" w:fill="FFFFFF"/>
          <w:lang w:eastAsia="zh-CN"/>
        </w:rPr>
        <w:t xml:space="preserve">Представленный документ обращает внимание на потенциал Франции по развитию лингвистического туризма: в учреждениях её зарубежной культурной сети 125 миллионов человек учат французский язык, из которых пока только 130 тысяч приезжают в саму </w:t>
      </w:r>
      <w:r>
        <w:rPr>
          <w:rFonts w:ascii="Times New Roman" w:eastAsiaTheme="minorEastAsia" w:hAnsi="Times New Roman" w:cs="Times New Roman"/>
          <w:sz w:val="24"/>
          <w:szCs w:val="24"/>
          <w:shd w:val="clear" w:color="auto" w:fill="FFFFFF"/>
          <w:lang w:eastAsia="zh-CN"/>
        </w:rPr>
        <w:lastRenderedPageBreak/>
        <w:t>Францию с целью изучения языка.</w:t>
      </w:r>
      <w:r>
        <w:rPr>
          <w:rStyle w:val="a6"/>
          <w:rFonts w:ascii="Times New Roman" w:eastAsiaTheme="minorEastAsia" w:hAnsi="Times New Roman" w:cs="Times New Roman"/>
          <w:sz w:val="24"/>
          <w:szCs w:val="24"/>
          <w:shd w:val="clear" w:color="auto" w:fill="FFFFFF"/>
          <w:lang w:eastAsia="zh-CN"/>
        </w:rPr>
        <w:footnoteReference w:id="122"/>
      </w:r>
      <w:r>
        <w:rPr>
          <w:rFonts w:ascii="Times New Roman" w:eastAsiaTheme="minorEastAsia" w:hAnsi="Times New Roman" w:cs="Times New Roman"/>
          <w:sz w:val="24"/>
          <w:szCs w:val="24"/>
          <w:shd w:val="clear" w:color="auto" w:fill="FFFFFF"/>
          <w:lang w:eastAsia="zh-CN"/>
        </w:rPr>
        <w:t xml:space="preserve"> Соответственно, целью данной стратегии является увеличение программ лингвистических стажировок. </w:t>
      </w:r>
      <w:r w:rsidRPr="00576FE4">
        <w:rPr>
          <w:rFonts w:ascii="Times New Roman" w:eastAsiaTheme="minorEastAsia" w:hAnsi="Times New Roman" w:cs="Times New Roman"/>
          <w:sz w:val="24"/>
          <w:szCs w:val="24"/>
          <w:shd w:val="clear" w:color="auto" w:fill="FFFFFF"/>
          <w:lang w:eastAsia="zh-CN"/>
        </w:rPr>
        <w:t>Таким образом, международный туризм может способствовать развитию и лингвистического направления внешней культурной политики Франции.</w:t>
      </w:r>
    </w:p>
    <w:p w:rsidR="00797968" w:rsidRDefault="00797968" w:rsidP="00E0064F">
      <w:pPr>
        <w:pStyle w:val="HTML1"/>
        <w:spacing w:line="360" w:lineRule="auto"/>
        <w:ind w:firstLine="709"/>
        <w:contextualSpacing/>
        <w:jc w:val="both"/>
        <w:rPr>
          <w:rFonts w:ascii="Times New Roman"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lang w:eastAsia="zh-CN"/>
        </w:rPr>
        <w:t xml:space="preserve">Вопросы, связанные с регулированием туризма, представлены в документах, разработанные и другими французскими операторами международного туризма. Так, стоит обратить внимание на французский </w:t>
      </w:r>
      <w:r>
        <w:rPr>
          <w:rFonts w:ascii="Times New Roman" w:hAnsi="Times New Roman" w:cs="Times New Roman"/>
          <w:sz w:val="24"/>
          <w:szCs w:val="24"/>
        </w:rPr>
        <w:t>Совет по продвижению туризма (</w:t>
      </w:r>
      <w:r>
        <w:rPr>
          <w:rFonts w:ascii="Times New Roman" w:hAnsi="Times New Roman" w:cs="Times New Roman"/>
          <w:sz w:val="24"/>
          <w:szCs w:val="24"/>
          <w:lang w:val="fr-FR"/>
        </w:rPr>
        <w:t>Le</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Conseil</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de</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promotion</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du</w:t>
      </w:r>
      <w:r w:rsidRPr="00797968">
        <w:rPr>
          <w:rFonts w:ascii="Times New Roman" w:hAnsi="Times New Roman" w:cs="Times New Roman"/>
          <w:sz w:val="24"/>
          <w:szCs w:val="24"/>
        </w:rPr>
        <w:t xml:space="preserve"> </w:t>
      </w:r>
      <w:r>
        <w:rPr>
          <w:rFonts w:ascii="Times New Roman" w:hAnsi="Times New Roman" w:cs="Times New Roman"/>
          <w:sz w:val="24"/>
          <w:szCs w:val="24"/>
          <w:lang w:val="fr-FR"/>
        </w:rPr>
        <w:t>tourisme</w:t>
      </w:r>
      <w:r>
        <w:rPr>
          <w:rFonts w:ascii="Times New Roman" w:hAnsi="Times New Roman" w:cs="Times New Roman"/>
          <w:sz w:val="24"/>
          <w:szCs w:val="24"/>
        </w:rPr>
        <w:t xml:space="preserve">), подготовивший подробную стратегию </w:t>
      </w:r>
      <w:r>
        <w:rPr>
          <w:rFonts w:ascii="Times New Roman" w:hAnsi="Times New Roman" w:cs="Times New Roman"/>
          <w:b/>
          <w:sz w:val="24"/>
          <w:szCs w:val="24"/>
        </w:rPr>
        <w:t xml:space="preserve">«Шесть мер </w:t>
      </w:r>
      <w:r>
        <w:rPr>
          <w:rFonts w:ascii="Times New Roman" w:eastAsiaTheme="minorEastAsia" w:hAnsi="Times New Roman" w:cs="Times New Roman"/>
          <w:b/>
          <w:sz w:val="24"/>
          <w:szCs w:val="24"/>
          <w:lang w:eastAsia="zh-CN"/>
        </w:rPr>
        <w:t>для повышения роли французского туризма»</w:t>
      </w:r>
      <w:r>
        <w:rPr>
          <w:rFonts w:ascii="Times New Roman" w:eastAsiaTheme="minorEastAsia" w:hAnsi="Times New Roman" w:cs="Times New Roman"/>
          <w:sz w:val="24"/>
          <w:szCs w:val="24"/>
          <w:lang w:eastAsia="zh-CN"/>
        </w:rPr>
        <w:t>.</w:t>
      </w:r>
      <w:r>
        <w:rPr>
          <w:rStyle w:val="a6"/>
          <w:rFonts w:ascii="Times New Roman" w:eastAsiaTheme="minorEastAsia" w:hAnsi="Times New Roman" w:cs="Times New Roman"/>
          <w:sz w:val="24"/>
          <w:szCs w:val="24"/>
          <w:lang w:eastAsia="zh-CN"/>
        </w:rPr>
        <w:footnoteReference w:id="123"/>
      </w:r>
      <w:r>
        <w:rPr>
          <w:rFonts w:ascii="Times New Roman" w:eastAsiaTheme="minorEastAsia" w:hAnsi="Times New Roman" w:cs="Times New Roman"/>
          <w:sz w:val="24"/>
          <w:szCs w:val="24"/>
          <w:lang w:eastAsia="zh-CN"/>
        </w:rPr>
        <w:t xml:space="preserve"> В качестве временных рамок выбраны 2014-2020 годы.</w:t>
      </w:r>
      <w:r>
        <w:rPr>
          <w:rFonts w:ascii="Times New Roman" w:hAnsi="Times New Roman" w:cs="Times New Roman"/>
          <w:sz w:val="24"/>
          <w:szCs w:val="24"/>
        </w:rPr>
        <w:t xml:space="preserve"> Необходимые действия по развитию международного туризма, предложенные Советом, объединены в шесть категорий: гастрономия и виноделие; туристические бренды; цифровые технологии; гостиничный бизнес и деловой туризм; СМИ и связи с общественностью, образование. </w:t>
      </w:r>
      <w:r w:rsidRPr="00576FE4">
        <w:rPr>
          <w:rFonts w:ascii="Times New Roman" w:hAnsi="Times New Roman" w:cs="Times New Roman"/>
          <w:sz w:val="24"/>
          <w:szCs w:val="24"/>
        </w:rPr>
        <w:t>Развитие этих направлений в рамках международного туризма влияет на улучшение образа Франции, а также усиливает интерес к ней за рубежом, что пересекается с задачами французской внешней культурной политики.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Следует обратить внимание на то, что перечисленные в документе направления частично совпадают со стратегией </w:t>
      </w:r>
      <w:r>
        <w:rPr>
          <w:rFonts w:ascii="Times New Roman" w:hAnsi="Times New Roman" w:cs="Times New Roman"/>
          <w:b/>
          <w:sz w:val="24"/>
          <w:szCs w:val="24"/>
          <w:shd w:val="clear" w:color="auto" w:fill="FFFFFF"/>
        </w:rPr>
        <w:t>«30 конкретных решений для французского международного туризма как мирового лидера»</w:t>
      </w:r>
      <w:r>
        <w:rPr>
          <w:rFonts w:ascii="Times New Roman" w:hAnsi="Times New Roman" w:cs="Times New Roman"/>
          <w:sz w:val="24"/>
          <w:szCs w:val="24"/>
          <w:shd w:val="clear" w:color="auto" w:fill="FFFFFF"/>
        </w:rPr>
        <w:t>,</w:t>
      </w:r>
      <w:r>
        <w:rPr>
          <w:rStyle w:val="a6"/>
          <w:rFonts w:ascii="Times New Roman" w:hAnsi="Times New Roman" w:cs="Times New Roman"/>
          <w:sz w:val="24"/>
          <w:szCs w:val="24"/>
          <w:shd w:val="clear" w:color="auto" w:fill="FFFFFF"/>
        </w:rPr>
        <w:footnoteReference w:id="124"/>
      </w:r>
      <w:r>
        <w:rPr>
          <w:rFonts w:ascii="Times New Roman" w:hAnsi="Times New Roman" w:cs="Times New Roman"/>
          <w:sz w:val="24"/>
          <w:szCs w:val="24"/>
          <w:shd w:val="clear" w:color="auto" w:fill="FFFFFF"/>
        </w:rPr>
        <w:t xml:space="preserve"> в частности положения о развитии информационных технологий в туризме, улучшении качества образования и создании привлекательных туристических брендов, что говорит об особой значимости данных направлений.</w:t>
      </w:r>
    </w:p>
    <w:p w:rsidR="00797968" w:rsidRDefault="00797968" w:rsidP="00E0064F">
      <w:pPr>
        <w:pStyle w:val="HTML1"/>
        <w:spacing w:line="360" w:lineRule="auto"/>
        <w:ind w:firstLine="709"/>
        <w:contextualSpacing/>
        <w:jc w:val="both"/>
        <w:rPr>
          <w:rFonts w:ascii="Times New Roman" w:eastAsiaTheme="minorEastAsia" w:hAnsi="Times New Roman" w:cs="Times New Roman"/>
          <w:sz w:val="24"/>
          <w:szCs w:val="24"/>
          <w:shd w:val="clear" w:color="auto" w:fill="FFFFFF"/>
          <w:lang w:eastAsia="zh-CN"/>
        </w:rPr>
      </w:pPr>
      <w:r>
        <w:rPr>
          <w:rFonts w:ascii="Times New Roman" w:hAnsi="Times New Roman" w:cs="Times New Roman"/>
          <w:sz w:val="24"/>
          <w:szCs w:val="24"/>
          <w:shd w:val="clear" w:color="auto" w:fill="FFFFFF"/>
        </w:rPr>
        <w:t xml:space="preserve">Интересно отметить, что Совет по продвижению туризма разрабатывает и более узкие стратегии, касающиеся одного аспекта международного туризма. Это, например, его стратегия </w:t>
      </w:r>
      <w:r>
        <w:rPr>
          <w:rFonts w:ascii="Times New Roman" w:hAnsi="Times New Roman" w:cs="Times New Roman"/>
          <w:b/>
          <w:sz w:val="24"/>
          <w:szCs w:val="24"/>
          <w:shd w:val="clear" w:color="auto" w:fill="FFFFFF"/>
        </w:rPr>
        <w:t xml:space="preserve">«Двадцать мер к 2020 году в поддержку французских гастрономии и </w:t>
      </w:r>
      <w:r>
        <w:rPr>
          <w:rFonts w:ascii="Times New Roman" w:hAnsi="Times New Roman" w:cs="Times New Roman"/>
          <w:b/>
          <w:sz w:val="24"/>
          <w:szCs w:val="24"/>
          <w:shd w:val="clear" w:color="auto" w:fill="FFFFFF"/>
        </w:rPr>
        <w:lastRenderedPageBreak/>
        <w:t>виноделия»</w:t>
      </w:r>
      <w:r>
        <w:rPr>
          <w:rStyle w:val="a6"/>
          <w:rFonts w:ascii="Times New Roman" w:hAnsi="Times New Roman" w:cs="Times New Roman"/>
          <w:b/>
          <w:sz w:val="24"/>
          <w:szCs w:val="24"/>
          <w:shd w:val="clear" w:color="auto" w:fill="FFFFFF"/>
        </w:rPr>
        <w:footnoteReference w:id="125"/>
      </w:r>
      <w:r>
        <w:rPr>
          <w:rFonts w:ascii="Times New Roman" w:eastAsiaTheme="minorEastAsia" w:hAnsi="Times New Roman" w:cs="Times New Roman"/>
          <w:sz w:val="24"/>
          <w:szCs w:val="24"/>
          <w:shd w:val="clear" w:color="auto" w:fill="FFFFFF"/>
          <w:lang w:eastAsia="zh-CN"/>
        </w:rPr>
        <w:t xml:space="preserve">, которая направлена на привлечение внимания к французской гастрономии, улучшение качества продуктов, повышение уровня сервиса французских кафе и ресторанов </w:t>
      </w:r>
      <w:r w:rsidRPr="00576FE4">
        <w:rPr>
          <w:rFonts w:ascii="Times New Roman" w:eastAsiaTheme="minorEastAsia" w:hAnsi="Times New Roman" w:cs="Times New Roman"/>
          <w:sz w:val="24"/>
          <w:szCs w:val="24"/>
          <w:shd w:val="clear" w:color="auto" w:fill="FFFFFF"/>
          <w:lang w:eastAsia="zh-CN"/>
        </w:rPr>
        <w:t>и, в конечном итоге, будет способствовать продвижению французской культуры в мире, что соответствует главной цели внешней культурной политики страны.</w:t>
      </w:r>
    </w:p>
    <w:p w:rsidR="00797968" w:rsidRDefault="00797968" w:rsidP="00E0064F">
      <w:pPr>
        <w:pStyle w:val="HTML1"/>
        <w:spacing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Следующая группа источников, касающаяся вопросов международного туризма во Франции, представляет собой нормы международного права. Их следует разделить на документацию международных организаций, многосторонние международные договоры в сфере туризма и путешествий (например, Шенгенские соглашения Европейского союза «О едином визовом и туристском пространстве») и двусторонние договоры, заключенные между Францией и другими государствами, по вопросам туризма</w:t>
      </w:r>
      <w:r>
        <w:rPr>
          <w:rStyle w:val="a6"/>
          <w:rFonts w:ascii="Times New Roman" w:hAnsi="Times New Roman" w:cs="Times New Roman"/>
          <w:sz w:val="24"/>
          <w:szCs w:val="24"/>
          <w:lang w:eastAsia="zh-CN"/>
        </w:rPr>
        <w:footnoteReference w:id="126"/>
      </w:r>
      <w:r>
        <w:rPr>
          <w:rFonts w:ascii="Times New Roman" w:hAnsi="Times New Roman" w:cs="Times New Roman"/>
          <w:sz w:val="24"/>
          <w:szCs w:val="24"/>
          <w:lang w:eastAsia="zh-CN"/>
        </w:rPr>
        <w:t xml:space="preserve">. Обратимся к документам международных организаций, среди которых, прежде всего, стоит отметить источники Международной Туристской организации (ЮНВТО). </w:t>
      </w:r>
    </w:p>
    <w:p w:rsidR="00797968" w:rsidRDefault="00797968" w:rsidP="00E0064F">
      <w:pPr>
        <w:spacing w:after="0" w:line="360" w:lineRule="auto"/>
        <w:ind w:firstLine="709"/>
        <w:contextualSpacing/>
        <w:jc w:val="both"/>
        <w:rPr>
          <w:rFonts w:ascii="Times New Roman" w:hAnsi="Times New Roman" w:cs="Times New Roman"/>
          <w:bCs/>
          <w:color w:val="FF0000"/>
          <w:sz w:val="24"/>
          <w:szCs w:val="24"/>
        </w:rPr>
      </w:pPr>
      <w:r>
        <w:rPr>
          <w:rFonts w:ascii="Times New Roman" w:hAnsi="Times New Roman" w:cs="Times New Roman"/>
          <w:sz w:val="24"/>
          <w:szCs w:val="24"/>
        </w:rPr>
        <w:t xml:space="preserve">Основными документами данной организации считаются </w:t>
      </w:r>
      <w:r>
        <w:rPr>
          <w:rFonts w:ascii="Times New Roman" w:hAnsi="Times New Roman" w:cs="Times New Roman"/>
          <w:bCs/>
          <w:sz w:val="24"/>
          <w:szCs w:val="24"/>
        </w:rPr>
        <w:t xml:space="preserve">Манильская декларация </w:t>
      </w:r>
      <w:r>
        <w:rPr>
          <w:rFonts w:ascii="Times New Roman" w:eastAsia="Calibri" w:hAnsi="Times New Roman" w:cs="Times New Roman"/>
          <w:bCs/>
          <w:sz w:val="24"/>
          <w:szCs w:val="24"/>
        </w:rPr>
        <w:t>по мировому туризму</w:t>
      </w:r>
      <w:r>
        <w:rPr>
          <w:rStyle w:val="a6"/>
          <w:rFonts w:ascii="Times New Roman" w:eastAsia="Calibri" w:hAnsi="Times New Roman" w:cs="Times New Roman"/>
          <w:bCs/>
          <w:sz w:val="24"/>
          <w:szCs w:val="24"/>
        </w:rPr>
        <w:footnoteReference w:id="127"/>
      </w:r>
      <w:r>
        <w:rPr>
          <w:rFonts w:ascii="Times New Roman" w:hAnsi="Times New Roman" w:cs="Times New Roman"/>
          <w:bCs/>
          <w:sz w:val="24"/>
          <w:szCs w:val="24"/>
        </w:rPr>
        <w:t>, Гаагская декларация</w:t>
      </w:r>
      <w:r>
        <w:rPr>
          <w:rFonts w:ascii="Times New Roman" w:eastAsia="Calibri" w:hAnsi="Times New Roman" w:cs="Times New Roman"/>
          <w:bCs/>
          <w:sz w:val="24"/>
          <w:szCs w:val="24"/>
        </w:rPr>
        <w:t xml:space="preserve"> по туризму</w:t>
      </w:r>
      <w:r>
        <w:rPr>
          <w:rStyle w:val="a6"/>
          <w:rFonts w:ascii="Times New Roman" w:eastAsia="Calibri" w:hAnsi="Times New Roman" w:cs="Times New Roman"/>
          <w:bCs/>
          <w:sz w:val="24"/>
          <w:szCs w:val="24"/>
        </w:rPr>
        <w:footnoteReference w:id="128"/>
      </w:r>
      <w:r>
        <w:rPr>
          <w:rFonts w:ascii="Times New Roman" w:hAnsi="Times New Roman" w:cs="Times New Roman"/>
          <w:bCs/>
          <w:sz w:val="24"/>
          <w:szCs w:val="24"/>
        </w:rPr>
        <w:t xml:space="preserve">, </w:t>
      </w:r>
      <w:r>
        <w:rPr>
          <w:rFonts w:ascii="Times New Roman" w:eastAsia="Calibri" w:hAnsi="Times New Roman" w:cs="Times New Roman"/>
          <w:bCs/>
          <w:sz w:val="24"/>
          <w:szCs w:val="24"/>
        </w:rPr>
        <w:t>Глобальный этический кодекс туризма</w:t>
      </w:r>
      <w:r>
        <w:rPr>
          <w:rStyle w:val="a6"/>
          <w:rFonts w:ascii="Times New Roman" w:eastAsia="Calibri" w:hAnsi="Times New Roman" w:cs="Times New Roman"/>
          <w:bCs/>
          <w:sz w:val="24"/>
          <w:szCs w:val="24"/>
        </w:rPr>
        <w:footnoteReference w:id="129"/>
      </w:r>
      <w:r>
        <w:rPr>
          <w:rFonts w:ascii="Times New Roman" w:hAnsi="Times New Roman" w:cs="Times New Roman"/>
          <w:bCs/>
          <w:sz w:val="24"/>
          <w:szCs w:val="24"/>
        </w:rPr>
        <w:t>, Осакская декларация по туризму</w:t>
      </w:r>
      <w:r>
        <w:rPr>
          <w:rStyle w:val="a6"/>
          <w:rFonts w:ascii="Times New Roman" w:hAnsi="Times New Roman" w:cs="Times New Roman"/>
          <w:bCs/>
          <w:sz w:val="24"/>
          <w:szCs w:val="24"/>
        </w:rPr>
        <w:footnoteReference w:id="130"/>
      </w:r>
      <w:r>
        <w:rPr>
          <w:rFonts w:ascii="Times New Roman" w:hAnsi="Times New Roman" w:cs="Times New Roman"/>
          <w:bCs/>
          <w:sz w:val="24"/>
          <w:szCs w:val="24"/>
        </w:rPr>
        <w:t>, Осакская декларация тысячелетия</w:t>
      </w:r>
      <w:r>
        <w:rPr>
          <w:rStyle w:val="a6"/>
          <w:rFonts w:ascii="Times New Roman" w:hAnsi="Times New Roman" w:cs="Times New Roman"/>
          <w:bCs/>
          <w:sz w:val="24"/>
          <w:szCs w:val="24"/>
        </w:rPr>
        <w:footnoteReference w:id="131"/>
      </w:r>
      <w:r>
        <w:rPr>
          <w:rFonts w:ascii="Times New Roman" w:hAnsi="Times New Roman" w:cs="Times New Roman"/>
          <w:bCs/>
          <w:sz w:val="24"/>
          <w:szCs w:val="24"/>
        </w:rPr>
        <w:t>.</w:t>
      </w:r>
      <w:r>
        <w:rPr>
          <w:rFonts w:ascii="Times New Roman" w:hAnsi="Times New Roman" w:cs="Times New Roman"/>
          <w:sz w:val="24"/>
          <w:szCs w:val="24"/>
          <w:lang w:eastAsia="zh-CN"/>
        </w:rPr>
        <w:t xml:space="preserve"> Франция как государство-участник ЮНВТО подписала все перечисленные документы.</w:t>
      </w:r>
    </w:p>
    <w:p w:rsidR="00A86E6F" w:rsidRPr="00A86E6F" w:rsidRDefault="00A86E6F" w:rsidP="00A86E6F">
      <w:pPr>
        <w:spacing w:after="0" w:line="360" w:lineRule="auto"/>
        <w:ind w:firstLine="709"/>
        <w:contextualSpacing/>
        <w:jc w:val="both"/>
        <w:rPr>
          <w:rFonts w:ascii="Times New Roman" w:eastAsia="Times New Roman" w:hAnsi="Times New Roman" w:cs="Times New Roman"/>
          <w:bCs/>
          <w:kern w:val="2"/>
          <w:sz w:val="24"/>
          <w:szCs w:val="24"/>
          <w:lang w:eastAsia="ar-SA"/>
        </w:rPr>
      </w:pPr>
      <w:r w:rsidRPr="00A86E6F">
        <w:rPr>
          <w:rFonts w:ascii="Times New Roman" w:eastAsia="Times New Roman" w:hAnsi="Times New Roman" w:cs="Times New Roman"/>
          <w:b/>
          <w:bCs/>
          <w:kern w:val="2"/>
          <w:sz w:val="24"/>
          <w:szCs w:val="24"/>
          <w:lang w:eastAsia="ar-SA"/>
        </w:rPr>
        <w:t>Манильская декларация по мировому туризму</w:t>
      </w:r>
      <w:r w:rsidRPr="00A86E6F">
        <w:rPr>
          <w:rFonts w:ascii="Times New Roman" w:eastAsia="Times New Roman" w:hAnsi="Times New Roman" w:cs="Times New Roman"/>
          <w:bCs/>
          <w:kern w:val="2"/>
          <w:sz w:val="24"/>
          <w:szCs w:val="24"/>
          <w:lang w:eastAsia="ar-SA"/>
        </w:rPr>
        <w:t xml:space="preserve"> была принята на всемирной конференции по туризму, которая проходила в Маниле (Филиппины) в 1980 г. Данный документ определяет положение международного туризма в современном мире. Декларация выделяет основные ценности международного туризма, среди которых -  духовное</w:t>
      </w:r>
      <w:r>
        <w:rPr>
          <w:rFonts w:ascii="Times New Roman" w:eastAsia="Times New Roman" w:hAnsi="Times New Roman" w:cs="Times New Roman"/>
          <w:bCs/>
          <w:kern w:val="2"/>
          <w:sz w:val="24"/>
          <w:szCs w:val="24"/>
          <w:lang w:eastAsia="ar-SA"/>
        </w:rPr>
        <w:t xml:space="preserve"> </w:t>
      </w:r>
      <w:r w:rsidRPr="00A86E6F">
        <w:rPr>
          <w:rFonts w:ascii="Times New Roman" w:eastAsia="Times New Roman" w:hAnsi="Times New Roman" w:cs="Times New Roman"/>
          <w:bCs/>
          <w:kern w:val="2"/>
          <w:sz w:val="24"/>
          <w:szCs w:val="24"/>
          <w:lang w:eastAsia="ar-SA"/>
        </w:rPr>
        <w:t xml:space="preserve">развитие личности, признание культурной самобытности различных народов и уважение их моральных ценностей. Документ также подчеркивает значение </w:t>
      </w:r>
      <w:r w:rsidRPr="00A86E6F">
        <w:rPr>
          <w:rFonts w:ascii="Times New Roman" w:eastAsia="Times New Roman" w:hAnsi="Times New Roman" w:cs="Times New Roman"/>
          <w:bCs/>
          <w:kern w:val="2"/>
          <w:sz w:val="24"/>
          <w:szCs w:val="24"/>
          <w:lang w:eastAsia="ar-SA"/>
        </w:rPr>
        <w:lastRenderedPageBreak/>
        <w:t xml:space="preserve">международного туризма как фактора, который способствует достижению взаимопонимания между народами. Наряду с Манильской декларацией большое регулирующее значение для международного туризма имеет </w:t>
      </w:r>
      <w:r w:rsidRPr="00A86E6F">
        <w:rPr>
          <w:rFonts w:ascii="Times New Roman" w:eastAsia="Times New Roman" w:hAnsi="Times New Roman" w:cs="Times New Roman"/>
          <w:b/>
          <w:bCs/>
          <w:kern w:val="2"/>
          <w:sz w:val="24"/>
          <w:szCs w:val="24"/>
          <w:lang w:eastAsia="ar-SA"/>
        </w:rPr>
        <w:t>Гаагская декларация по туризму</w:t>
      </w:r>
      <w:r w:rsidRPr="00A86E6F">
        <w:rPr>
          <w:rFonts w:ascii="Times New Roman" w:eastAsia="Times New Roman" w:hAnsi="Times New Roman" w:cs="Times New Roman"/>
          <w:bCs/>
          <w:kern w:val="2"/>
          <w:sz w:val="24"/>
          <w:szCs w:val="24"/>
          <w:lang w:eastAsia="ar-SA"/>
        </w:rPr>
        <w:t xml:space="preserve">, принятая на Межпарламентской конференции по туризму, которая проходила в Гааге в 1989 г. В декларации закрепляются десять основных принципов, которые следует соблюдать всем акторам в сфере международного туризма. </w:t>
      </w:r>
    </w:p>
    <w:p w:rsidR="00A86E6F" w:rsidRPr="00A86E6F" w:rsidRDefault="00A86E6F" w:rsidP="00A86E6F">
      <w:pPr>
        <w:spacing w:after="0" w:line="360" w:lineRule="auto"/>
        <w:ind w:firstLine="709"/>
        <w:contextualSpacing/>
        <w:jc w:val="both"/>
        <w:rPr>
          <w:rFonts w:ascii="Times New Roman" w:eastAsia="Times New Roman" w:hAnsi="Times New Roman" w:cs="Times New Roman"/>
          <w:bCs/>
          <w:kern w:val="2"/>
          <w:sz w:val="24"/>
          <w:szCs w:val="24"/>
          <w:lang w:eastAsia="ar-SA"/>
        </w:rPr>
      </w:pPr>
      <w:r w:rsidRPr="00A86E6F">
        <w:rPr>
          <w:rFonts w:ascii="Times New Roman" w:eastAsia="Times New Roman" w:hAnsi="Times New Roman" w:cs="Times New Roman"/>
          <w:bCs/>
          <w:kern w:val="2"/>
          <w:sz w:val="24"/>
          <w:szCs w:val="24"/>
          <w:lang w:eastAsia="ar-SA"/>
        </w:rPr>
        <w:t xml:space="preserve">В 1999 году на 13-й сессии Генеральной ассамблеи ВТО (тогда так называлась Всемирная туристская организация) был принят </w:t>
      </w:r>
      <w:r w:rsidRPr="00A86E6F">
        <w:rPr>
          <w:rFonts w:ascii="Times New Roman" w:eastAsia="Times New Roman" w:hAnsi="Times New Roman" w:cs="Times New Roman"/>
          <w:b/>
          <w:bCs/>
          <w:kern w:val="2"/>
          <w:sz w:val="24"/>
          <w:szCs w:val="24"/>
          <w:lang w:eastAsia="ar-SA"/>
        </w:rPr>
        <w:t>Глобальный этический кодекс туризма</w:t>
      </w:r>
      <w:r w:rsidRPr="00A86E6F">
        <w:rPr>
          <w:rFonts w:ascii="Times New Roman" w:eastAsia="Times New Roman" w:hAnsi="Times New Roman" w:cs="Times New Roman"/>
          <w:bCs/>
          <w:kern w:val="2"/>
          <w:sz w:val="24"/>
          <w:szCs w:val="24"/>
          <w:lang w:eastAsia="ar-SA"/>
        </w:rPr>
        <w:t>. Кодекс поднимает такие вопросы в сфере международного туризма, как роль туризма в развитии международного сотрудничества, права и обязанности работников туристического бизнеса; право людей на туризм, свобода туристских перемещений. Туризм в документе представляется в качестве фактора устойчивого развития.</w:t>
      </w:r>
    </w:p>
    <w:p w:rsidR="00A86E6F" w:rsidRPr="00A86E6F" w:rsidRDefault="00A86E6F" w:rsidP="00A86E6F">
      <w:pPr>
        <w:spacing w:after="0" w:line="360" w:lineRule="auto"/>
        <w:ind w:firstLine="709"/>
        <w:contextualSpacing/>
        <w:jc w:val="both"/>
        <w:rPr>
          <w:rFonts w:ascii="Times New Roman" w:eastAsia="Times New Roman" w:hAnsi="Times New Roman" w:cs="Times New Roman"/>
          <w:bCs/>
          <w:kern w:val="2"/>
          <w:sz w:val="24"/>
          <w:szCs w:val="24"/>
          <w:lang w:eastAsia="ar-SA"/>
        </w:rPr>
      </w:pPr>
      <w:r w:rsidRPr="00A86E6F">
        <w:rPr>
          <w:rFonts w:ascii="Times New Roman" w:eastAsia="Times New Roman" w:hAnsi="Times New Roman" w:cs="Times New Roman"/>
          <w:bCs/>
          <w:kern w:val="2"/>
          <w:sz w:val="24"/>
          <w:szCs w:val="24"/>
          <w:lang w:eastAsia="ar-SA"/>
        </w:rPr>
        <w:t xml:space="preserve">Проблемы соотношения туризма и устойчивого развития были учтены в </w:t>
      </w:r>
      <w:r w:rsidRPr="00A86E6F">
        <w:rPr>
          <w:rFonts w:ascii="Times New Roman" w:eastAsia="Times New Roman" w:hAnsi="Times New Roman" w:cs="Times New Roman"/>
          <w:b/>
          <w:bCs/>
          <w:kern w:val="2"/>
          <w:sz w:val="24"/>
          <w:szCs w:val="24"/>
          <w:lang w:eastAsia="ar-SA"/>
        </w:rPr>
        <w:t>Осакской декларации по туризму</w:t>
      </w:r>
      <w:r w:rsidRPr="00A86E6F">
        <w:rPr>
          <w:rFonts w:ascii="Times New Roman" w:eastAsia="Times New Roman" w:hAnsi="Times New Roman" w:cs="Times New Roman"/>
          <w:bCs/>
          <w:kern w:val="2"/>
          <w:sz w:val="24"/>
          <w:szCs w:val="24"/>
          <w:lang w:eastAsia="ar-SA"/>
        </w:rPr>
        <w:t xml:space="preserve">, принятой в 1994 г. на Всемирной конференции министров по туризму в Осаке (Япония). Данный документ рассматривает вопросы развития международного туризма и повышения его значения в современном мире, влияния международного туризма на общество и состояние окружающей среды, роли государственных акторов и международных организаций в области международного туризма. Дальнейшее развитие эти важные положения нашли в </w:t>
      </w:r>
      <w:r w:rsidRPr="00A86E6F">
        <w:rPr>
          <w:rFonts w:ascii="Times New Roman" w:eastAsia="Times New Roman" w:hAnsi="Times New Roman" w:cs="Times New Roman"/>
          <w:b/>
          <w:bCs/>
          <w:kern w:val="2"/>
          <w:sz w:val="24"/>
          <w:szCs w:val="24"/>
          <w:lang w:eastAsia="ar-SA"/>
        </w:rPr>
        <w:t>Осакской декларации тысячелетия</w:t>
      </w:r>
      <w:r w:rsidRPr="00A86E6F">
        <w:rPr>
          <w:rFonts w:ascii="Times New Roman" w:eastAsia="Times New Roman" w:hAnsi="Times New Roman" w:cs="Times New Roman"/>
          <w:bCs/>
          <w:kern w:val="2"/>
          <w:sz w:val="24"/>
          <w:szCs w:val="24"/>
          <w:lang w:eastAsia="ar-SA"/>
        </w:rPr>
        <w:t>, принятой в 2001 г. на Конференции лидеров туризма тысячелетия в Осаке (Япония). Данная декларация делает акцент на достижениях в области международного туризма, а также определяет основные   проблемы развития международного туризма, сохранения объектов всемирного культурного наследия, использования современных информационных технологий в сфере международного туризма.</w:t>
      </w:r>
    </w:p>
    <w:p w:rsidR="00797968" w:rsidRPr="00576FE4" w:rsidRDefault="00797968" w:rsidP="00A86E6F">
      <w:pPr>
        <w:spacing w:after="0" w:line="360" w:lineRule="auto"/>
        <w:ind w:firstLine="709"/>
        <w:contextualSpacing/>
        <w:jc w:val="both"/>
        <w:rPr>
          <w:rFonts w:ascii="Times New Roman" w:hAnsi="Times New Roman" w:cs="Times New Roman"/>
          <w:bCs/>
          <w:sz w:val="24"/>
          <w:szCs w:val="24"/>
        </w:rPr>
      </w:pPr>
      <w:r w:rsidRPr="00576FE4">
        <w:rPr>
          <w:rFonts w:ascii="Times New Roman" w:hAnsi="Times New Roman" w:cs="Times New Roman"/>
          <w:bCs/>
          <w:sz w:val="24"/>
          <w:szCs w:val="24"/>
        </w:rPr>
        <w:t>Перечисленные международные нормы права подчеркивают роль международного туризма как фактора, способствующего развитию взаимопонимания среди государств. Таким образом, Франция как страна, подписавшая данные документы, демонстрирует свою готовность активно сотрудничать с другими государствами, что положительно сказывается на восприятии её образа на международной арене.</w:t>
      </w:r>
    </w:p>
    <w:p w:rsidR="00797968" w:rsidRDefault="00797968" w:rsidP="00E0064F">
      <w:pPr>
        <w:spacing w:after="0" w:line="360" w:lineRule="auto"/>
        <w:ind w:firstLine="709"/>
        <w:contextualSpacing/>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Рассмотрев основополагающие документы Всемирной туристской организации, перейдём к международным договорам, подписанным Францией и затрагивающим сферу международного туризма. К ним относятся Международная конвенция по упрощению и </w:t>
      </w:r>
      <w:r>
        <w:rPr>
          <w:rFonts w:ascii="Times New Roman" w:hAnsi="Times New Roman" w:cs="Times New Roman"/>
          <w:bCs/>
          <w:sz w:val="24"/>
          <w:szCs w:val="24"/>
          <w:lang w:eastAsia="zh-CN"/>
        </w:rPr>
        <w:lastRenderedPageBreak/>
        <w:t xml:space="preserve">гармонизации таможенных процедур, Международная конвенция по контракту на путешествие. </w:t>
      </w:r>
    </w:p>
    <w:p w:rsidR="00797968" w:rsidRDefault="00797968" w:rsidP="00E0064F">
      <w:pPr>
        <w:spacing w:after="0"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Pr>
          <w:rFonts w:ascii="Times New Roman" w:hAnsi="Times New Roman" w:cs="Times New Roman"/>
          <w:b/>
          <w:bCs/>
          <w:sz w:val="24"/>
          <w:szCs w:val="24"/>
        </w:rPr>
        <w:t>Международной конвенции по упрощению и гармонизации таможенных процедур</w:t>
      </w:r>
      <w:r>
        <w:rPr>
          <w:rStyle w:val="a6"/>
          <w:rFonts w:ascii="Times New Roman" w:hAnsi="Times New Roman" w:cs="Times New Roman"/>
          <w:bCs/>
          <w:sz w:val="24"/>
          <w:szCs w:val="24"/>
        </w:rPr>
        <w:footnoteReference w:id="132"/>
      </w:r>
      <w:r>
        <w:rPr>
          <w:rFonts w:ascii="Times New Roman" w:hAnsi="Times New Roman" w:cs="Times New Roman"/>
          <w:bCs/>
          <w:sz w:val="24"/>
          <w:szCs w:val="24"/>
        </w:rPr>
        <w:t xml:space="preserve"> </w:t>
      </w:r>
      <w:r w:rsidR="00A86E6F" w:rsidRPr="00A86E6F">
        <w:rPr>
          <w:rFonts w:ascii="Times New Roman" w:hAnsi="Times New Roman" w:cs="Times New Roman"/>
          <w:bCs/>
          <w:sz w:val="24"/>
          <w:szCs w:val="24"/>
        </w:rPr>
        <w:t>определяются обязательства её участников содейс</w:t>
      </w:r>
      <w:r w:rsidR="00A86E6F">
        <w:rPr>
          <w:rFonts w:ascii="Times New Roman" w:hAnsi="Times New Roman" w:cs="Times New Roman"/>
          <w:bCs/>
          <w:sz w:val="24"/>
          <w:szCs w:val="24"/>
        </w:rPr>
        <w:t>твовать упрощению, гармонизации</w:t>
      </w:r>
      <w:r w:rsidR="00A86E6F" w:rsidRPr="00A86E6F">
        <w:rPr>
          <w:rFonts w:ascii="Times New Roman" w:hAnsi="Times New Roman" w:cs="Times New Roman"/>
          <w:bCs/>
          <w:sz w:val="24"/>
          <w:szCs w:val="24"/>
        </w:rPr>
        <w:t xml:space="preserve"> и унификации таможенных режимов, что способствует развитию международной торговли, а также увеличению числа международных передвижений туристов.</w:t>
      </w:r>
      <w:r w:rsidR="00A86E6F">
        <w:rPr>
          <w:rFonts w:ascii="Times New Roman" w:hAnsi="Times New Roman" w:cs="Times New Roman"/>
          <w:bCs/>
          <w:sz w:val="24"/>
          <w:szCs w:val="24"/>
        </w:rPr>
        <w:t xml:space="preserve"> </w:t>
      </w:r>
      <w:r>
        <w:rPr>
          <w:rFonts w:ascii="Times New Roman" w:hAnsi="Times New Roman" w:cs="Times New Roman"/>
          <w:bCs/>
          <w:sz w:val="24"/>
          <w:szCs w:val="24"/>
        </w:rPr>
        <w:t xml:space="preserve">Что касается </w:t>
      </w:r>
      <w:r>
        <w:rPr>
          <w:rFonts w:ascii="Times New Roman" w:hAnsi="Times New Roman" w:cs="Times New Roman"/>
          <w:b/>
          <w:bCs/>
          <w:sz w:val="24"/>
          <w:szCs w:val="24"/>
        </w:rPr>
        <w:t>Международной конвенции по контракту на путешествие</w:t>
      </w:r>
      <w:r>
        <w:rPr>
          <w:rStyle w:val="a6"/>
          <w:rFonts w:ascii="Times New Roman" w:hAnsi="Times New Roman" w:cs="Times New Roman"/>
          <w:bCs/>
          <w:sz w:val="24"/>
          <w:szCs w:val="24"/>
        </w:rPr>
        <w:footnoteReference w:id="133"/>
      </w:r>
      <w:r w:rsidR="00A86E6F">
        <w:rPr>
          <w:rFonts w:ascii="Times New Roman" w:hAnsi="Times New Roman" w:cs="Times New Roman"/>
          <w:bCs/>
          <w:sz w:val="24"/>
          <w:szCs w:val="24"/>
        </w:rPr>
        <w:t xml:space="preserve"> 1970 года, то</w:t>
      </w:r>
      <w:r w:rsidR="00A86E6F" w:rsidRPr="00A86E6F">
        <w:rPr>
          <w:rFonts w:ascii="Times New Roman" w:hAnsi="Times New Roman" w:cs="Times New Roman"/>
          <w:bCs/>
          <w:sz w:val="24"/>
          <w:szCs w:val="24"/>
        </w:rPr>
        <w:t xml:space="preserve"> для государств, ратифицировавших её, она является основой для рассмотрения юридических споров по вопросам нарушения условий заключенных контрактов между туристскими агентствами и туристами.</w:t>
      </w:r>
    </w:p>
    <w:p w:rsidR="00797968" w:rsidRDefault="00797968" w:rsidP="00E0064F">
      <w:pPr>
        <w:spacing w:after="0" w:line="360" w:lineRule="auto"/>
        <w:ind w:firstLine="709"/>
        <w:contextualSpacing/>
        <w:jc w:val="both"/>
        <w:rPr>
          <w:rFonts w:ascii="Times New Roman" w:hAnsi="Times New Roman" w:cs="Times New Roman"/>
          <w:bCs/>
          <w:color w:val="FF0000"/>
          <w:sz w:val="24"/>
          <w:szCs w:val="24"/>
          <w:lang w:eastAsia="zh-CN"/>
        </w:rPr>
      </w:pPr>
      <w:r>
        <w:rPr>
          <w:rFonts w:ascii="Times New Roman" w:hAnsi="Times New Roman" w:cs="Times New Roman"/>
          <w:bCs/>
          <w:sz w:val="24"/>
          <w:szCs w:val="24"/>
          <w:lang w:eastAsia="zh-CN"/>
        </w:rPr>
        <w:t xml:space="preserve">Также важно отметить международные договоры, заключенные в рамках специализированных туристских организаций – например, </w:t>
      </w:r>
      <w:r>
        <w:rPr>
          <w:rFonts w:ascii="Times New Roman" w:hAnsi="Times New Roman" w:cs="Times New Roman"/>
          <w:b/>
          <w:bCs/>
          <w:sz w:val="24"/>
          <w:szCs w:val="24"/>
          <w:lang w:eastAsia="zh-CN"/>
        </w:rPr>
        <w:t>Международные гостиничные правила, одобренные Советом Международной гостиничной ассоциации (МГА) в 1981 году</w:t>
      </w:r>
      <w:r>
        <w:rPr>
          <w:rStyle w:val="a6"/>
          <w:rFonts w:ascii="Times New Roman" w:hAnsi="Times New Roman" w:cs="Times New Roman"/>
          <w:bCs/>
          <w:sz w:val="24"/>
          <w:szCs w:val="24"/>
          <w:lang w:eastAsia="zh-CN"/>
        </w:rPr>
        <w:footnoteReference w:id="134"/>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Соглашение и Стандартный контракт между отелем и перевозчиком, принятые МГА и Международным союзом участников дорожного транспорта (1994</w:t>
      </w:r>
      <w:r w:rsidR="00C36DB1">
        <w:rPr>
          <w:rFonts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г.)</w:t>
      </w:r>
      <w:r>
        <w:rPr>
          <w:rStyle w:val="a6"/>
          <w:rFonts w:ascii="Times New Roman" w:hAnsi="Times New Roman" w:cs="Times New Roman"/>
          <w:bCs/>
          <w:sz w:val="24"/>
          <w:szCs w:val="24"/>
          <w:lang w:eastAsia="zh-CN"/>
        </w:rPr>
        <w:footnoteReference w:id="135"/>
      </w:r>
      <w:r>
        <w:rPr>
          <w:rFonts w:ascii="Times New Roman" w:hAnsi="Times New Roman" w:cs="Times New Roman"/>
          <w:bCs/>
          <w:sz w:val="24"/>
          <w:szCs w:val="24"/>
          <w:lang w:eastAsia="zh-CN"/>
        </w:rPr>
        <w:t xml:space="preserve">. Они служат для кодификации международной туристической деятельности и упрощают процесс заключения договоров между участниками отношений в области туризма. </w:t>
      </w:r>
    </w:p>
    <w:p w:rsidR="00797968" w:rsidRPr="00576FE4" w:rsidRDefault="00797968" w:rsidP="00E0064F">
      <w:pPr>
        <w:spacing w:after="0" w:line="360" w:lineRule="auto"/>
        <w:ind w:firstLine="709"/>
        <w:contextualSpacing/>
        <w:jc w:val="both"/>
        <w:rPr>
          <w:rFonts w:ascii="Times New Roman" w:hAnsi="Times New Roman" w:cs="Times New Roman"/>
          <w:bCs/>
          <w:sz w:val="24"/>
          <w:szCs w:val="24"/>
          <w:lang w:eastAsia="zh-CN"/>
        </w:rPr>
      </w:pPr>
      <w:r w:rsidRPr="00576FE4">
        <w:rPr>
          <w:rFonts w:ascii="Times New Roman" w:hAnsi="Times New Roman" w:cs="Times New Roman"/>
          <w:bCs/>
          <w:sz w:val="24"/>
          <w:szCs w:val="24"/>
          <w:lang w:eastAsia="zh-CN"/>
        </w:rPr>
        <w:t>Данные источники международного права ведут к унификации туристической деятельности в различных странах и способствуют упрощению таможенных правил. Соблюдение Францией этих норм также положительно отражается на её привлекательности как туристического направления, так как доверие к её туристическому бренду возрастает. В свою очередь, это способствует повышению интереса к Франции среди иностранных туристов, что пересекается с задачами внешней культурной политики.</w:t>
      </w:r>
    </w:p>
    <w:p w:rsidR="00797968" w:rsidRDefault="00797968" w:rsidP="00E0064F">
      <w:pPr>
        <w:spacing w:after="0" w:line="360" w:lineRule="auto"/>
        <w:ind w:firstLine="709"/>
        <w:contextualSpacing/>
        <w:jc w:val="both"/>
        <w:rPr>
          <w:rFonts w:ascii="Times New Roman" w:hAnsi="Times New Roman" w:cs="Times New Roman"/>
          <w:color w:val="FF0000"/>
          <w:sz w:val="24"/>
          <w:szCs w:val="24"/>
          <w:lang w:eastAsia="zh-CN"/>
        </w:rPr>
      </w:pPr>
      <w:r>
        <w:rPr>
          <w:rFonts w:ascii="Times New Roman" w:hAnsi="Times New Roman" w:cs="Times New Roman"/>
          <w:sz w:val="24"/>
          <w:szCs w:val="24"/>
          <w:lang w:eastAsia="zh-CN"/>
        </w:rPr>
        <w:t xml:space="preserve">Говоря о договорах в области международного туризма, участником которых является Франция, также необходимо выделить Шенгенские соглашения Европейского </w:t>
      </w:r>
      <w:r>
        <w:rPr>
          <w:rFonts w:ascii="Times New Roman" w:hAnsi="Times New Roman" w:cs="Times New Roman"/>
          <w:sz w:val="24"/>
          <w:szCs w:val="24"/>
          <w:lang w:eastAsia="zh-CN"/>
        </w:rPr>
        <w:lastRenderedPageBreak/>
        <w:t>союза, включающие Шенгенское соглашение 1985 года</w:t>
      </w:r>
      <w:r>
        <w:rPr>
          <w:rStyle w:val="a6"/>
          <w:rFonts w:ascii="Times New Roman" w:hAnsi="Times New Roman" w:cs="Times New Roman"/>
          <w:sz w:val="24"/>
          <w:szCs w:val="24"/>
          <w:lang w:eastAsia="zh-CN"/>
        </w:rPr>
        <w:footnoteReference w:id="136"/>
      </w:r>
      <w:r>
        <w:rPr>
          <w:rFonts w:ascii="Times New Roman" w:hAnsi="Times New Roman" w:cs="Times New Roman"/>
          <w:sz w:val="24"/>
          <w:szCs w:val="24"/>
          <w:lang w:eastAsia="zh-CN"/>
        </w:rPr>
        <w:t>, Шенгенскую конвенцию 1990 года</w:t>
      </w:r>
      <w:r>
        <w:rPr>
          <w:rStyle w:val="a6"/>
          <w:rFonts w:ascii="Times New Roman" w:hAnsi="Times New Roman" w:cs="Times New Roman"/>
          <w:sz w:val="24"/>
          <w:szCs w:val="24"/>
          <w:lang w:eastAsia="zh-CN"/>
        </w:rPr>
        <w:footnoteReference w:id="137"/>
      </w:r>
      <w:r>
        <w:rPr>
          <w:rFonts w:ascii="Times New Roman" w:hAnsi="Times New Roman" w:cs="Times New Roman"/>
          <w:sz w:val="24"/>
          <w:szCs w:val="24"/>
          <w:lang w:eastAsia="zh-CN"/>
        </w:rPr>
        <w:t>, Шенгенский кодекс о границах 2006 года</w:t>
      </w:r>
      <w:r>
        <w:rPr>
          <w:rStyle w:val="a6"/>
          <w:rFonts w:ascii="Times New Roman" w:hAnsi="Times New Roman" w:cs="Times New Roman"/>
          <w:sz w:val="24"/>
          <w:szCs w:val="24"/>
          <w:lang w:eastAsia="zh-CN"/>
        </w:rPr>
        <w:footnoteReference w:id="138"/>
      </w:r>
      <w:r>
        <w:rPr>
          <w:rFonts w:ascii="Times New Roman" w:hAnsi="Times New Roman" w:cs="Times New Roman"/>
          <w:sz w:val="24"/>
          <w:szCs w:val="24"/>
          <w:lang w:eastAsia="zh-CN"/>
        </w:rPr>
        <w:t xml:space="preserve">. Французская республика участвует в данных соглашениях с момента их подписания. Трудно переоценить значение Шенгенских соглашений для международного туризма. Любой авиаперелет из одной страны шенгенского пространства в другую теперь рассматривается как полет внутри страны. </w:t>
      </w:r>
      <w:r w:rsidRPr="00576FE4">
        <w:rPr>
          <w:rFonts w:ascii="Times New Roman" w:hAnsi="Times New Roman" w:cs="Times New Roman"/>
          <w:sz w:val="24"/>
          <w:szCs w:val="24"/>
          <w:lang w:eastAsia="zh-CN"/>
        </w:rPr>
        <w:t>Упрощение визовых формальностей благоприятно влияет на развитие международного туризма в Европе, а также способствует усилению сотрудничества между государствами в данной сфере. Участие Франции в данных соглашениях также делает её туристический образ более привлекательным за счёт повышения доступности для посещения.</w:t>
      </w:r>
    </w:p>
    <w:p w:rsidR="00797968" w:rsidRDefault="00797968" w:rsidP="00E0064F">
      <w:pPr>
        <w:spacing w:after="0" w:line="360" w:lineRule="auto"/>
        <w:ind w:firstLine="709"/>
        <w:contextualSpacing/>
        <w:jc w:val="both"/>
        <w:rPr>
          <w:rFonts w:ascii="Times New Roman" w:hAnsi="Times New Roman" w:cs="Times New Roman"/>
          <w:color w:val="C00000"/>
          <w:sz w:val="24"/>
          <w:szCs w:val="24"/>
          <w:lang w:eastAsia="zh-CN"/>
        </w:rPr>
      </w:pPr>
      <w:r>
        <w:rPr>
          <w:rFonts w:ascii="Times New Roman" w:hAnsi="Times New Roman" w:cs="Times New Roman"/>
          <w:sz w:val="24"/>
          <w:szCs w:val="24"/>
          <w:lang w:eastAsia="zh-CN"/>
        </w:rPr>
        <w:t>Также сферу развития международного туризма регламентируют двусторонние договоры Франции в сфере международного туризма. На данный момент Французская Республика является участницей 55 двусторонних договоров, регулирующих эту сферу</w:t>
      </w:r>
      <w:r>
        <w:rPr>
          <w:rStyle w:val="a6"/>
          <w:rFonts w:ascii="Times New Roman" w:hAnsi="Times New Roman" w:cs="Times New Roman"/>
          <w:sz w:val="24"/>
          <w:szCs w:val="24"/>
          <w:lang w:eastAsia="zh-CN"/>
        </w:rPr>
        <w:footnoteReference w:id="139"/>
      </w:r>
      <w:r>
        <w:rPr>
          <w:rFonts w:ascii="Times New Roman" w:hAnsi="Times New Roman" w:cs="Times New Roman"/>
          <w:sz w:val="24"/>
          <w:szCs w:val="24"/>
          <w:lang w:eastAsia="zh-CN"/>
        </w:rPr>
        <w:t xml:space="preserve">. В них содержатся положения, касающиеся упрощения визовых формальностей, организации совместных мероприятий в области туризма, обмена информацией в этой сфере. </w:t>
      </w:r>
      <w:r w:rsidRPr="00576FE4">
        <w:rPr>
          <w:rFonts w:ascii="Times New Roman" w:hAnsi="Times New Roman" w:cs="Times New Roman"/>
          <w:sz w:val="24"/>
          <w:szCs w:val="24"/>
          <w:lang w:eastAsia="zh-CN"/>
        </w:rPr>
        <w:t>Двусторонние договоры в сфере международного туризма являются одним из наиболее эффективных инструментов для реализации данного направления внешней культурной политики, так как могут затрагивать разнообразные направления сотрудничества государств в области туризма, включая культурно-туристские обмены, обмены научными работниками, экспертами, журналистами, специализирующимися в вопросах туризма.</w:t>
      </w:r>
    </w:p>
    <w:p w:rsidR="00797968" w:rsidRDefault="00797968" w:rsidP="00E0064F">
      <w:pPr>
        <w:pStyle w:val="ae"/>
        <w:shd w:val="clear" w:color="auto" w:fill="FFFFFF"/>
        <w:spacing w:before="0" w:beforeAutospacing="0" w:after="0" w:afterAutospacing="0" w:line="360" w:lineRule="auto"/>
        <w:ind w:firstLine="709"/>
        <w:contextualSpacing/>
        <w:jc w:val="both"/>
        <w:rPr>
          <w:bCs/>
          <w:lang w:eastAsia="ru-RU"/>
        </w:rPr>
      </w:pPr>
      <w:r>
        <w:rPr>
          <w:bCs/>
        </w:rPr>
        <w:t xml:space="preserve">Таким образом, нормативно-правовая основа международного туризма во Франции представлена двумя группами источников: во-первых, документация национального уровня - это стратегии и концепции различных государственных институтов, а во-вторых, международные правовые акты. </w:t>
      </w:r>
    </w:p>
    <w:p w:rsidR="00797968" w:rsidRPr="00576FE4" w:rsidRDefault="00797968" w:rsidP="00E0064F">
      <w:pPr>
        <w:pStyle w:val="ae"/>
        <w:shd w:val="clear" w:color="auto" w:fill="FFFFFF"/>
        <w:spacing w:before="0" w:beforeAutospacing="0" w:after="0" w:afterAutospacing="0" w:line="360" w:lineRule="auto"/>
        <w:ind w:firstLine="709"/>
        <w:contextualSpacing/>
        <w:jc w:val="both"/>
        <w:rPr>
          <w:bCs/>
        </w:rPr>
      </w:pPr>
      <w:r w:rsidRPr="00576FE4">
        <w:rPr>
          <w:bCs/>
        </w:rPr>
        <w:lastRenderedPageBreak/>
        <w:t>Национальные стратегии развития международного туризма обращают особенное внимание на работу над туристическим брендом Франции, который мог бы усилить культурную привлекательность Франции за рубежом и повысить интерес к ней среди иностранных туристов.</w:t>
      </w:r>
    </w:p>
    <w:p w:rsidR="00797968" w:rsidRPr="00576FE4" w:rsidRDefault="00797968" w:rsidP="00E0064F">
      <w:pPr>
        <w:pStyle w:val="ae"/>
        <w:shd w:val="clear" w:color="auto" w:fill="FFFFFF"/>
        <w:spacing w:before="0" w:beforeAutospacing="0" w:after="0" w:afterAutospacing="0" w:line="360" w:lineRule="auto"/>
        <w:ind w:firstLine="709"/>
        <w:contextualSpacing/>
        <w:jc w:val="both"/>
        <w:rPr>
          <w:bCs/>
        </w:rPr>
      </w:pPr>
      <w:r w:rsidRPr="00576FE4">
        <w:rPr>
          <w:bCs/>
          <w:shd w:val="clear" w:color="auto" w:fill="FFFFFF"/>
        </w:rPr>
        <w:t xml:space="preserve">Международные правовые акты, </w:t>
      </w:r>
      <w:r w:rsidRPr="00576FE4">
        <w:rPr>
          <w:bCs/>
        </w:rPr>
        <w:t>представленные документацией международных туристических организаций и многосторонними договорами, не касаются напрямую вопросов реализации внешней культурной политики, однако косвенно влияют на неё, создавая более благоприятные условия для международного сотрудничества в сфере туризма. Двусторонние договоры, в свою очередь, в большей степени способствуют реализации задач внешней культурной политики, так как предполагают сотрудничество между государствами по ряду конкретных направлений.</w:t>
      </w:r>
    </w:p>
    <w:p w:rsidR="00797968" w:rsidRDefault="00797968" w:rsidP="00E0064F">
      <w:pPr>
        <w:spacing w:after="0" w:line="360" w:lineRule="auto"/>
        <w:ind w:firstLine="709"/>
        <w:contextualSpacing/>
        <w:jc w:val="both"/>
        <w:rPr>
          <w:rFonts w:ascii="Times New Roman" w:hAnsi="Times New Roman" w:cs="Times New Roman"/>
          <w:bCs/>
          <w:sz w:val="24"/>
          <w:szCs w:val="24"/>
        </w:rPr>
      </w:pPr>
    </w:p>
    <w:p w:rsidR="00797968" w:rsidRPr="008373B4" w:rsidRDefault="00797968" w:rsidP="008373B4">
      <w:pPr>
        <w:spacing w:after="0" w:line="360" w:lineRule="auto"/>
        <w:contextualSpacing/>
        <w:jc w:val="center"/>
        <w:rPr>
          <w:rFonts w:ascii="Times New Roman" w:hAnsi="Times New Roman" w:cs="Times New Roman"/>
          <w:b/>
          <w:sz w:val="24"/>
          <w:szCs w:val="24"/>
        </w:rPr>
      </w:pPr>
      <w:r w:rsidRPr="008373B4">
        <w:rPr>
          <w:rFonts w:ascii="Times New Roman" w:hAnsi="Times New Roman" w:cs="Times New Roman"/>
          <w:b/>
          <w:sz w:val="24"/>
          <w:szCs w:val="24"/>
        </w:rPr>
        <w:t>2.3. Основные операторы международного туризма во внешней культурной политике Франции</w:t>
      </w:r>
    </w:p>
    <w:p w:rsidR="00797968" w:rsidRDefault="00797968" w:rsidP="00E0064F">
      <w:pPr>
        <w:pStyle w:val="HTML"/>
        <w:spacing w:line="360" w:lineRule="auto"/>
        <w:ind w:firstLine="709"/>
        <w:contextual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Для того чтобы в полной мере исследовать </w:t>
      </w:r>
      <w:r>
        <w:rPr>
          <w:rFonts w:ascii="Times New Roman" w:eastAsiaTheme="minorEastAsia" w:hAnsi="Times New Roman" w:cs="Times New Roman"/>
          <w:bCs/>
          <w:sz w:val="24"/>
          <w:szCs w:val="24"/>
          <w:shd w:val="clear" w:color="auto" w:fill="FFFFFF"/>
          <w:lang w:eastAsia="zh-CN"/>
        </w:rPr>
        <w:t xml:space="preserve">роль международного туризма во внешней культурной политике современной </w:t>
      </w:r>
      <w:r>
        <w:rPr>
          <w:rFonts w:ascii="Times New Roman" w:hAnsi="Times New Roman" w:cs="Times New Roman"/>
          <w:bCs/>
          <w:sz w:val="24"/>
          <w:szCs w:val="24"/>
          <w:shd w:val="clear" w:color="auto" w:fill="FFFFFF"/>
        </w:rPr>
        <w:t>Франции, необходимо более подробно рассмотреть его основных операторов.</w:t>
      </w:r>
    </w:p>
    <w:p w:rsidR="00797968" w:rsidRDefault="00797968" w:rsidP="00E0064F">
      <w:pPr>
        <w:pStyle w:val="HTML"/>
        <w:spacing w:line="360" w:lineRule="auto"/>
        <w:ind w:firstLine="709"/>
        <w:contextualSpacing/>
        <w:jc w:val="both"/>
        <w:rPr>
          <w:rFonts w:ascii="Times New Roman" w:eastAsiaTheme="minorEastAsia" w:hAnsi="Times New Roman" w:cs="Times New Roman"/>
          <w:bCs/>
          <w:sz w:val="24"/>
          <w:szCs w:val="24"/>
          <w:shd w:val="clear" w:color="auto" w:fill="FFFFFF"/>
          <w:lang w:eastAsia="zh-CN"/>
        </w:rPr>
      </w:pPr>
      <w:r>
        <w:rPr>
          <w:rFonts w:ascii="Times New Roman" w:hAnsi="Times New Roman" w:cs="Times New Roman"/>
          <w:bCs/>
          <w:sz w:val="24"/>
          <w:szCs w:val="24"/>
          <w:shd w:val="clear" w:color="auto" w:fill="FFFFFF"/>
        </w:rPr>
        <w:t>Механизм управления туризмом во Франции зафиксирован в национальном Кодексе по туризму</w:t>
      </w:r>
      <w:r>
        <w:rPr>
          <w:rStyle w:val="a6"/>
          <w:rFonts w:ascii="Times New Roman" w:hAnsi="Times New Roman" w:cs="Times New Roman"/>
          <w:bCs/>
          <w:sz w:val="24"/>
          <w:szCs w:val="24"/>
          <w:shd w:val="clear" w:color="auto" w:fill="FFFFFF"/>
        </w:rPr>
        <w:footnoteReference w:id="140"/>
      </w:r>
      <w:r>
        <w:rPr>
          <w:rFonts w:ascii="Times New Roman" w:hAnsi="Times New Roman" w:cs="Times New Roman"/>
          <w:bCs/>
          <w:sz w:val="24"/>
          <w:szCs w:val="24"/>
          <w:shd w:val="clear" w:color="auto" w:fill="FFFFFF"/>
        </w:rPr>
        <w:t xml:space="preserve">. Так, деятельностью в сфере международного туризма занимаются такие институты, как </w:t>
      </w:r>
      <w:r>
        <w:rPr>
          <w:rFonts w:ascii="Times New Roman" w:eastAsiaTheme="minorEastAsia" w:hAnsi="Times New Roman" w:cs="Times New Roman"/>
          <w:b/>
          <w:bCs/>
          <w:sz w:val="24"/>
          <w:szCs w:val="24"/>
          <w:shd w:val="clear" w:color="auto" w:fill="FFFFFF"/>
          <w:lang w:eastAsia="zh-CN"/>
        </w:rPr>
        <w:t>Национальный совет по туризму</w:t>
      </w:r>
      <w:r>
        <w:rPr>
          <w:rFonts w:ascii="Times New Roman" w:eastAsiaTheme="minorEastAsia" w:hAnsi="Times New Roman" w:cs="Times New Roman"/>
          <w:bCs/>
          <w:sz w:val="24"/>
          <w:szCs w:val="24"/>
          <w:shd w:val="clear" w:color="auto" w:fill="FFFFFF"/>
          <w:lang w:eastAsia="zh-CN"/>
        </w:rPr>
        <w:t xml:space="preserve"> – главный консультативный орган, занимающийся разработкой основных направлений развития для национального и международного туризма; </w:t>
      </w:r>
      <w:r>
        <w:rPr>
          <w:rFonts w:ascii="Times New Roman" w:eastAsiaTheme="minorEastAsia" w:hAnsi="Times New Roman" w:cs="Times New Roman"/>
          <w:b/>
          <w:bCs/>
          <w:sz w:val="24"/>
          <w:szCs w:val="24"/>
          <w:shd w:val="clear" w:color="auto" w:fill="FFFFFF"/>
          <w:lang w:eastAsia="zh-CN"/>
        </w:rPr>
        <w:t>Министерство иностранных дел и международного развития</w:t>
      </w:r>
      <w:r>
        <w:rPr>
          <w:rFonts w:ascii="Times New Roman" w:eastAsiaTheme="minorEastAsia" w:hAnsi="Times New Roman" w:cs="Times New Roman"/>
          <w:bCs/>
          <w:sz w:val="24"/>
          <w:szCs w:val="24"/>
          <w:shd w:val="clear" w:color="auto" w:fill="FFFFFF"/>
          <w:lang w:eastAsia="zh-CN"/>
        </w:rPr>
        <w:t xml:space="preserve">; </w:t>
      </w:r>
      <w:r>
        <w:rPr>
          <w:rFonts w:ascii="Times New Roman" w:eastAsiaTheme="minorEastAsia" w:hAnsi="Times New Roman" w:cs="Times New Roman"/>
          <w:b/>
          <w:bCs/>
          <w:sz w:val="24"/>
          <w:szCs w:val="24"/>
          <w:shd w:val="clear" w:color="auto" w:fill="FFFFFF"/>
          <w:lang w:eastAsia="zh-CN"/>
        </w:rPr>
        <w:t>Министерство торговли и финансов; Межведомственный комитет по туризму,</w:t>
      </w:r>
      <w:r>
        <w:rPr>
          <w:rFonts w:ascii="Times New Roman" w:eastAsiaTheme="minorEastAsia" w:hAnsi="Times New Roman" w:cs="Times New Roman"/>
          <w:bCs/>
          <w:sz w:val="24"/>
          <w:szCs w:val="24"/>
          <w:shd w:val="clear" w:color="auto" w:fill="FFFFFF"/>
          <w:lang w:eastAsia="zh-CN"/>
        </w:rPr>
        <w:t xml:space="preserve"> созданный для продвижения французского туристического бренда за рубежом. Также на федеральном уровне ведут свою деятельность </w:t>
      </w:r>
      <w:r>
        <w:rPr>
          <w:rFonts w:ascii="Times New Roman" w:eastAsiaTheme="minorEastAsia" w:hAnsi="Times New Roman" w:cs="Times New Roman"/>
          <w:b/>
          <w:bCs/>
          <w:sz w:val="24"/>
          <w:szCs w:val="24"/>
          <w:shd w:val="clear" w:color="auto" w:fill="FFFFFF"/>
          <w:lang w:eastAsia="zh-CN"/>
        </w:rPr>
        <w:t>Агентство по туристическому развитию Франции “</w:t>
      </w:r>
      <w:r>
        <w:rPr>
          <w:rFonts w:ascii="Times New Roman" w:eastAsiaTheme="minorEastAsia" w:hAnsi="Times New Roman" w:cs="Times New Roman"/>
          <w:b/>
          <w:bCs/>
          <w:sz w:val="24"/>
          <w:szCs w:val="24"/>
          <w:shd w:val="clear" w:color="auto" w:fill="FFFFFF"/>
          <w:lang w:val="en-US" w:eastAsia="zh-CN"/>
        </w:rPr>
        <w:t>Atout</w:t>
      </w:r>
      <w:r w:rsidRPr="00797968">
        <w:rPr>
          <w:rFonts w:ascii="Times New Roman" w:eastAsiaTheme="minorEastAsia" w:hAnsi="Times New Roman" w:cs="Times New Roman"/>
          <w:b/>
          <w:bCs/>
          <w:sz w:val="24"/>
          <w:szCs w:val="24"/>
          <w:shd w:val="clear" w:color="auto" w:fill="FFFFFF"/>
          <w:lang w:eastAsia="zh-CN"/>
        </w:rPr>
        <w:t xml:space="preserve"> </w:t>
      </w:r>
      <w:r>
        <w:rPr>
          <w:rFonts w:ascii="Times New Roman" w:eastAsiaTheme="minorEastAsia" w:hAnsi="Times New Roman" w:cs="Times New Roman"/>
          <w:b/>
          <w:bCs/>
          <w:sz w:val="24"/>
          <w:szCs w:val="24"/>
          <w:shd w:val="clear" w:color="auto" w:fill="FFFFFF"/>
          <w:lang w:val="en-US" w:eastAsia="zh-CN"/>
        </w:rPr>
        <w:t>France</w:t>
      </w:r>
      <w:r>
        <w:rPr>
          <w:rFonts w:ascii="Times New Roman" w:eastAsiaTheme="minorEastAsia" w:hAnsi="Times New Roman" w:cs="Times New Roman"/>
          <w:b/>
          <w:bCs/>
          <w:sz w:val="24"/>
          <w:szCs w:val="24"/>
          <w:shd w:val="clear" w:color="auto" w:fill="FFFFFF"/>
          <w:lang w:eastAsia="zh-CN"/>
        </w:rPr>
        <w:t>”</w:t>
      </w:r>
      <w:r>
        <w:rPr>
          <w:rFonts w:ascii="Times New Roman" w:eastAsiaTheme="minorEastAsia" w:hAnsi="Times New Roman" w:cs="Times New Roman"/>
          <w:bCs/>
          <w:sz w:val="24"/>
          <w:szCs w:val="24"/>
          <w:shd w:val="clear" w:color="auto" w:fill="FFFFFF"/>
          <w:lang w:eastAsia="zh-CN"/>
        </w:rPr>
        <w:t xml:space="preserve">, </w:t>
      </w:r>
      <w:r>
        <w:rPr>
          <w:rFonts w:ascii="Times New Roman" w:eastAsiaTheme="minorEastAsia" w:hAnsi="Times New Roman" w:cs="Times New Roman"/>
          <w:b/>
          <w:bCs/>
          <w:sz w:val="24"/>
          <w:szCs w:val="24"/>
          <w:shd w:val="clear" w:color="auto" w:fill="FFFFFF"/>
          <w:lang w:eastAsia="zh-CN"/>
        </w:rPr>
        <w:t xml:space="preserve">Национальная федерация офисов по туризму, </w:t>
      </w:r>
      <w:r>
        <w:rPr>
          <w:rFonts w:ascii="Times New Roman" w:eastAsiaTheme="minorEastAsia" w:hAnsi="Times New Roman" w:cs="Times New Roman"/>
          <w:bCs/>
          <w:sz w:val="24"/>
          <w:szCs w:val="24"/>
          <w:shd w:val="clear" w:color="auto" w:fill="FFFFFF"/>
          <w:lang w:eastAsia="zh-CN"/>
        </w:rPr>
        <w:t xml:space="preserve">а также </w:t>
      </w:r>
      <w:r>
        <w:rPr>
          <w:rFonts w:ascii="Times New Roman" w:eastAsiaTheme="minorEastAsia" w:hAnsi="Times New Roman" w:cs="Times New Roman"/>
          <w:b/>
          <w:bCs/>
          <w:sz w:val="24"/>
          <w:szCs w:val="24"/>
          <w:shd w:val="clear" w:color="auto" w:fill="FFFFFF"/>
          <w:lang w:eastAsia="zh-CN"/>
        </w:rPr>
        <w:t xml:space="preserve">Совет по продвижению туризма. </w:t>
      </w:r>
      <w:r>
        <w:rPr>
          <w:rFonts w:ascii="Times New Roman" w:eastAsiaTheme="minorEastAsia" w:hAnsi="Times New Roman" w:cs="Times New Roman"/>
          <w:bCs/>
          <w:sz w:val="24"/>
          <w:szCs w:val="24"/>
          <w:shd w:val="clear" w:color="auto" w:fill="FFFFFF"/>
          <w:lang w:eastAsia="zh-CN"/>
        </w:rPr>
        <w:t xml:space="preserve">Кроме того, стоит отдельно выделить роль </w:t>
      </w:r>
      <w:r>
        <w:rPr>
          <w:rFonts w:ascii="Times New Roman" w:eastAsiaTheme="minorEastAsia" w:hAnsi="Times New Roman" w:cs="Times New Roman"/>
          <w:b/>
          <w:bCs/>
          <w:sz w:val="24"/>
          <w:szCs w:val="24"/>
          <w:shd w:val="clear" w:color="auto" w:fill="FFFFFF"/>
          <w:lang w:eastAsia="zh-CN"/>
        </w:rPr>
        <w:t>Всемирной туристской организации</w:t>
      </w:r>
      <w:r>
        <w:rPr>
          <w:rFonts w:ascii="Times New Roman" w:eastAsiaTheme="minorEastAsia" w:hAnsi="Times New Roman" w:cs="Times New Roman"/>
          <w:bCs/>
          <w:sz w:val="24"/>
          <w:szCs w:val="24"/>
          <w:shd w:val="clear" w:color="auto" w:fill="FFFFFF"/>
          <w:lang w:eastAsia="zh-CN"/>
        </w:rPr>
        <w:t xml:space="preserve"> в формировании политики Франции в области международного туризма</w:t>
      </w:r>
      <w:r w:rsidR="003D2358">
        <w:rPr>
          <w:rFonts w:ascii="Times New Roman" w:eastAsiaTheme="minorEastAsia" w:hAnsi="Times New Roman" w:cs="Times New Roman"/>
          <w:bCs/>
          <w:sz w:val="24"/>
          <w:szCs w:val="24"/>
          <w:shd w:val="clear" w:color="auto" w:fill="FFFFFF"/>
          <w:lang w:eastAsia="zh-CN"/>
        </w:rPr>
        <w:t xml:space="preserve">, </w:t>
      </w:r>
      <w:r w:rsidR="003D2358" w:rsidRPr="00576FE4">
        <w:rPr>
          <w:rFonts w:ascii="Times New Roman" w:eastAsiaTheme="minorEastAsia" w:hAnsi="Times New Roman" w:cs="Times New Roman"/>
          <w:bCs/>
          <w:sz w:val="24"/>
          <w:szCs w:val="24"/>
          <w:shd w:val="clear" w:color="auto" w:fill="FFFFFF"/>
          <w:lang w:eastAsia="zh-CN"/>
        </w:rPr>
        <w:t xml:space="preserve">с которой страна согласует свою деятельность в рамках </w:t>
      </w:r>
      <w:r w:rsidR="003D2358" w:rsidRPr="00576FE4">
        <w:rPr>
          <w:rFonts w:ascii="Times New Roman" w:eastAsiaTheme="minorEastAsia" w:hAnsi="Times New Roman" w:cs="Times New Roman"/>
          <w:bCs/>
          <w:sz w:val="24"/>
          <w:szCs w:val="24"/>
          <w:shd w:val="clear" w:color="auto" w:fill="FFFFFF"/>
          <w:lang w:eastAsia="zh-CN"/>
        </w:rPr>
        <w:lastRenderedPageBreak/>
        <w:t>международного права в области туризма</w:t>
      </w:r>
      <w:r w:rsidRPr="00576FE4">
        <w:rPr>
          <w:rFonts w:ascii="Times New Roman" w:eastAsiaTheme="minorEastAsia" w:hAnsi="Times New Roman" w:cs="Times New Roman"/>
          <w:bCs/>
          <w:sz w:val="24"/>
          <w:szCs w:val="24"/>
          <w:shd w:val="clear" w:color="auto" w:fill="FFFFFF"/>
          <w:lang w:eastAsia="zh-CN"/>
        </w:rPr>
        <w:t>.</w:t>
      </w:r>
      <w:r>
        <w:rPr>
          <w:rFonts w:ascii="Times New Roman" w:eastAsiaTheme="minorEastAsia" w:hAnsi="Times New Roman" w:cs="Times New Roman"/>
          <w:bCs/>
          <w:sz w:val="24"/>
          <w:szCs w:val="24"/>
          <w:shd w:val="clear" w:color="auto" w:fill="FFFFFF"/>
          <w:lang w:eastAsia="zh-CN"/>
        </w:rPr>
        <w:t xml:space="preserve"> Изучим деятельность каждого из перечисленных операторов.</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lang w:eastAsia="ru-RU"/>
        </w:rPr>
      </w:pPr>
      <w:r>
        <w:rPr>
          <w:bCs/>
          <w:shd w:val="clear" w:color="auto" w:fill="FFFFFF"/>
        </w:rPr>
        <w:t xml:space="preserve">В первую очередь, рассмотрим </w:t>
      </w:r>
      <w:r>
        <w:rPr>
          <w:b/>
          <w:bCs/>
          <w:shd w:val="clear" w:color="auto" w:fill="FFFFFF"/>
        </w:rPr>
        <w:t>Национальный совет по туризму</w:t>
      </w:r>
      <w:r>
        <w:rPr>
          <w:bCs/>
          <w:shd w:val="clear" w:color="auto" w:fill="FFFFFF"/>
        </w:rPr>
        <w:t xml:space="preserve">, являющийся центральным элементом в системе управления туризмом во Франции. </w:t>
      </w:r>
      <w:r>
        <w:rPr>
          <w:rFonts w:eastAsiaTheme="minorEastAsia"/>
          <w:bCs/>
          <w:shd w:val="clear" w:color="auto" w:fill="FFFFFF"/>
        </w:rPr>
        <w:t xml:space="preserve">История этого учреждения насчитывает более ста лет – Национальный совет был основан еще в 1910 году. </w:t>
      </w:r>
      <w:r>
        <w:rPr>
          <w:bCs/>
          <w:shd w:val="clear" w:color="auto" w:fill="FFFFFF"/>
        </w:rPr>
        <w:t>Совет выполняет совещательную и наблюдательные функции. Он участвует в разработке государственной стратегии, обсуждении проектов, зако</w:t>
      </w:r>
      <w:r w:rsidR="009862C6">
        <w:rPr>
          <w:bCs/>
          <w:shd w:val="clear" w:color="auto" w:fill="FFFFFF"/>
        </w:rPr>
        <w:t xml:space="preserve">нодательных документов и других </w:t>
      </w:r>
      <w:r>
        <w:rPr>
          <w:bCs/>
          <w:shd w:val="clear" w:color="auto" w:fill="FFFFFF"/>
        </w:rPr>
        <w:t>вопросов</w:t>
      </w:r>
      <w:r w:rsidR="009862C6">
        <w:rPr>
          <w:bCs/>
          <w:shd w:val="clear" w:color="auto" w:fill="FFFFFF"/>
        </w:rPr>
        <w:t>,</w:t>
      </w:r>
      <w:r>
        <w:rPr>
          <w:bCs/>
          <w:shd w:val="clear" w:color="auto" w:fill="FFFFFF"/>
        </w:rPr>
        <w:t xml:space="preserve"> относящихся к области туризма. Национальный совет объединяет различных представителей туристического сектора для обмена мнениями. Национальный совет состоит из 200 членов, назначающихся на пятилетний период, а его президентом является Министр по туризму.</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color w:val="C00000"/>
          <w:shd w:val="clear" w:color="auto" w:fill="FFFFFF"/>
        </w:rPr>
      </w:pPr>
      <w:r>
        <w:rPr>
          <w:bCs/>
          <w:shd w:val="clear" w:color="auto" w:fill="FFFFFF"/>
        </w:rPr>
        <w:t>В области международного туризма Национальный совет занимается разработкой государственных программ по его развитию, а также выпускает публикации, посвященные маркетинговым исследованиям в этой области. Кроме того, в состав Национального совета входит отдел по европейским и международным вопросам, занимающийся экспертной деятельностью</w:t>
      </w:r>
      <w:r>
        <w:rPr>
          <w:rStyle w:val="a6"/>
          <w:bCs/>
          <w:shd w:val="clear" w:color="auto" w:fill="FFFFFF"/>
        </w:rPr>
        <w:footnoteReference w:id="141"/>
      </w:r>
      <w:r>
        <w:rPr>
          <w:bCs/>
          <w:shd w:val="clear" w:color="auto" w:fill="FFFFFF"/>
        </w:rPr>
        <w:t xml:space="preserve">. </w:t>
      </w:r>
      <w:r w:rsidRPr="00576FE4">
        <w:rPr>
          <w:bCs/>
          <w:shd w:val="clear" w:color="auto" w:fill="FFFFFF"/>
        </w:rPr>
        <w:t xml:space="preserve">В рамках внешней культурной политики Национальный совет исследует возможности распространения французской культуры через туристическую деятельность. Итогом данной деятельности становятся публикации, </w:t>
      </w:r>
      <w:r w:rsidRPr="00576FE4">
        <w:rPr>
          <w:rFonts w:eastAsiaTheme="minorEastAsia"/>
          <w:bCs/>
          <w:shd w:val="clear" w:color="auto" w:fill="FFFFFF"/>
        </w:rPr>
        <w:t xml:space="preserve">рассматривающие </w:t>
      </w:r>
      <w:r w:rsidRPr="00576FE4">
        <w:rPr>
          <w:bCs/>
          <w:shd w:val="clear" w:color="auto" w:fill="FFFFFF"/>
        </w:rPr>
        <w:t>взаимодействие международного туризма с другими направлениями внешней культурной политики. В качестве примера можно упомянуть Отчет отдела по европейским и международным вопросам, посвященный вопросам организации культурных и спортивных мероприятий в контексте развития туризма</w:t>
      </w:r>
      <w:r w:rsidRPr="00576FE4">
        <w:rPr>
          <w:rStyle w:val="a6"/>
          <w:bCs/>
          <w:shd w:val="clear" w:color="auto" w:fill="FFFFFF"/>
        </w:rPr>
        <w:footnoteReference w:id="142"/>
      </w:r>
      <w:r w:rsidRPr="00576FE4">
        <w:rPr>
          <w:bCs/>
          <w:shd w:val="clear" w:color="auto" w:fill="FFFFFF"/>
        </w:rPr>
        <w:t>.</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shd w:val="clear" w:color="auto" w:fill="FFFFFF"/>
        </w:rPr>
      </w:pPr>
      <w:r>
        <w:rPr>
          <w:b/>
          <w:bCs/>
          <w:shd w:val="clear" w:color="auto" w:fill="FFFFFF"/>
        </w:rPr>
        <w:t>Министерство иностранных дел и международного развития</w:t>
      </w:r>
      <w:r>
        <w:rPr>
          <w:bCs/>
          <w:shd w:val="clear" w:color="auto" w:fill="FFFFFF"/>
        </w:rPr>
        <w:t xml:space="preserve"> также занимается внешнеполитическими связями Франции в области туризма. В сферу его компетенции входит продвижение Франции как туристического направления посредством кооперации с неправительственными французскими организациями в области туризма (например, с «</w:t>
      </w:r>
      <w:r>
        <w:rPr>
          <w:bCs/>
          <w:shd w:val="clear" w:color="auto" w:fill="FFFFFF"/>
          <w:lang w:val="en-US"/>
        </w:rPr>
        <w:t>Atout</w:t>
      </w:r>
      <w:r w:rsidRPr="00797968">
        <w:rPr>
          <w:bCs/>
          <w:shd w:val="clear" w:color="auto" w:fill="FFFFFF"/>
        </w:rPr>
        <w:t xml:space="preserve"> </w:t>
      </w:r>
      <w:r>
        <w:rPr>
          <w:bCs/>
          <w:shd w:val="clear" w:color="auto" w:fill="FFFFFF"/>
          <w:lang w:val="en-US"/>
        </w:rPr>
        <w:t>France</w:t>
      </w:r>
      <w:r>
        <w:rPr>
          <w:bCs/>
          <w:shd w:val="clear" w:color="auto" w:fill="FFFFFF"/>
        </w:rPr>
        <w:t xml:space="preserve">»), разработка государственных планов и стратегий по развитию международного туризма. </w:t>
      </w:r>
      <w:r>
        <w:rPr>
          <w:rFonts w:eastAsiaTheme="minorEastAsia"/>
          <w:bCs/>
          <w:shd w:val="clear" w:color="auto" w:fill="FFFFFF"/>
        </w:rPr>
        <w:t xml:space="preserve">В своей деятельности МИД Франции опирается на </w:t>
      </w:r>
      <w:r>
        <w:rPr>
          <w:rFonts w:eastAsiaTheme="minorEastAsia"/>
          <w:bCs/>
          <w:shd w:val="clear" w:color="auto" w:fill="FFFFFF"/>
        </w:rPr>
        <w:lastRenderedPageBreak/>
        <w:t xml:space="preserve">существующую культурную и дипломатическую сеть за рубежом. </w:t>
      </w:r>
      <w:r w:rsidRPr="00576FE4">
        <w:rPr>
          <w:rFonts w:eastAsiaTheme="minorEastAsia"/>
          <w:bCs/>
          <w:shd w:val="clear" w:color="auto" w:fill="FFFFFF"/>
        </w:rPr>
        <w:t>На сайте МИД Франции отдельный раздел</w:t>
      </w:r>
      <w:r w:rsidRPr="00576FE4">
        <w:rPr>
          <w:rStyle w:val="a6"/>
          <w:rFonts w:eastAsiaTheme="minorEastAsia"/>
          <w:bCs/>
          <w:shd w:val="clear" w:color="auto" w:fill="FFFFFF"/>
        </w:rPr>
        <w:footnoteReference w:id="143"/>
      </w:r>
      <w:r w:rsidRPr="00576FE4">
        <w:rPr>
          <w:rFonts w:eastAsiaTheme="minorEastAsia"/>
          <w:bCs/>
          <w:shd w:val="clear" w:color="auto" w:fill="FFFFFF"/>
        </w:rPr>
        <w:t xml:space="preserve"> посвящен вопросам развития туризма в контексте внешней политики, где подробно рассматривается текущее состояние туристического сектора во Франции, проводимые при поддержке государства мероприятия, функции МИД в этой области. Таким образом, международный туризм является важным направлением деятельности МИД Франции, главной задачей которого является усиление привлекательности образа Франции и распространение её культурного влияния в мире.</w:t>
      </w:r>
      <w:r w:rsidR="003D2358" w:rsidRPr="00576FE4">
        <w:rPr>
          <w:rFonts w:eastAsiaTheme="minorEastAsia"/>
          <w:bCs/>
          <w:shd w:val="clear" w:color="auto" w:fill="FFFFFF"/>
        </w:rPr>
        <w:t xml:space="preserve"> Не следует забывать и об экономическом значении туризма, способствующему росту экономики Франции.</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color w:val="C00000"/>
          <w:shd w:val="clear" w:color="auto" w:fill="FFFFFF"/>
        </w:rPr>
      </w:pPr>
      <w:r>
        <w:rPr>
          <w:b/>
          <w:bCs/>
          <w:shd w:val="clear" w:color="auto" w:fill="FFFFFF"/>
        </w:rPr>
        <w:t xml:space="preserve">Министерство торговли и финансов </w:t>
      </w:r>
      <w:r>
        <w:rPr>
          <w:rFonts w:eastAsiaTheme="minorEastAsia"/>
          <w:bCs/>
          <w:shd w:val="clear" w:color="auto" w:fill="FFFFFF"/>
        </w:rPr>
        <w:t>осуществляет деятельность в сфере международного туризма через Главное управление по вопросам предпринимательства (La Direction Générale des Entreprises, DGE), созданное в 2014 году вместо Главного управления по вопросам конкурентоспособности, промышленности и услуг, существовавшего ранее</w:t>
      </w:r>
      <w:r>
        <w:rPr>
          <w:rStyle w:val="a6"/>
          <w:rFonts w:eastAsiaTheme="minorEastAsia"/>
          <w:bCs/>
          <w:shd w:val="clear" w:color="auto" w:fill="FFFFFF"/>
        </w:rPr>
        <w:footnoteReference w:id="144"/>
      </w:r>
      <w:r>
        <w:rPr>
          <w:rFonts w:eastAsiaTheme="minorEastAsia"/>
          <w:bCs/>
          <w:shd w:val="clear" w:color="auto" w:fill="FFFFFF"/>
        </w:rPr>
        <w:t>. В его структуру входит служба по вопросам туризма, торговли, ремесел и сферы услуг (</w:t>
      </w:r>
      <w:r>
        <w:rPr>
          <w:lang w:val="en-US"/>
        </w:rPr>
        <w:t>S</w:t>
      </w:r>
      <w:r>
        <w:t xml:space="preserve">ervice du tourisme, du commerce, de l’artisanat et des services, </w:t>
      </w:r>
      <w:r>
        <w:rPr>
          <w:lang w:val="en-US"/>
        </w:rPr>
        <w:t>STCAS</w:t>
      </w:r>
      <w:r>
        <w:t>)</w:t>
      </w:r>
      <w:r>
        <w:rPr>
          <w:rFonts w:eastAsiaTheme="minorEastAsia"/>
          <w:bCs/>
          <w:shd w:val="clear" w:color="auto" w:fill="FFFFFF"/>
        </w:rPr>
        <w:t>. Этот орган занимается вопросами развития как внутреннего, так и международного туризма</w:t>
      </w:r>
      <w:r>
        <w:rPr>
          <w:rFonts w:eastAsiaTheme="minorEastAsia"/>
          <w:bCs/>
          <w:color w:val="C00000"/>
          <w:shd w:val="clear" w:color="auto" w:fill="FFFFFF"/>
        </w:rPr>
        <w:t xml:space="preserve">. </w:t>
      </w:r>
      <w:r w:rsidRPr="00576FE4">
        <w:rPr>
          <w:rFonts w:eastAsiaTheme="minorEastAsia"/>
          <w:bCs/>
          <w:shd w:val="clear" w:color="auto" w:fill="FFFFFF"/>
        </w:rPr>
        <w:t>В контексте внешней культурной политики служба по вопросам туризма занимается организацией различных международных мероприятий в сфере туризма, где страны-участницы, в том числе и Франция, могут представить свои проекты, направленные на продвижение туризма, поделиться накопленным в этой области опытом. В качестве примера такого мероприятия можно привести Международную туристическую выставку – одно из ключевых мероприятий в сфере туризма. В 2017 году выставка проходила в Париже с 16 по 19 марта.</w:t>
      </w:r>
      <w:r w:rsidRPr="00576FE4">
        <w:rPr>
          <w:rStyle w:val="a6"/>
          <w:rFonts w:eastAsiaTheme="minorEastAsia"/>
          <w:bCs/>
          <w:shd w:val="clear" w:color="auto" w:fill="FFFFFF"/>
        </w:rPr>
        <w:footnoteReference w:id="145"/>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color w:val="C00000"/>
          <w:shd w:val="clear" w:color="auto" w:fill="FFFFFF"/>
        </w:rPr>
      </w:pPr>
      <w:r w:rsidRPr="008B6D40">
        <w:rPr>
          <w:rFonts w:eastAsiaTheme="minorEastAsia"/>
          <w:b/>
          <w:bCs/>
          <w:shd w:val="clear" w:color="auto" w:fill="FFFFFF"/>
        </w:rPr>
        <w:t>Межведомственный комитет по туризму</w:t>
      </w:r>
      <w:r>
        <w:rPr>
          <w:rFonts w:eastAsiaTheme="minorEastAsia"/>
          <w:bCs/>
          <w:shd w:val="clear" w:color="auto" w:fill="FFFFFF"/>
        </w:rPr>
        <w:t xml:space="preserve"> был основан в 2004 году для разработки стратегий по развитию международного туризма. Комитет организует заседания несколько раз в год под руководством премьер-министра Франции. Последнее заседание </w:t>
      </w:r>
      <w:r>
        <w:rPr>
          <w:rFonts w:eastAsiaTheme="minorEastAsia"/>
          <w:bCs/>
          <w:shd w:val="clear" w:color="auto" w:fill="FFFFFF"/>
        </w:rPr>
        <w:lastRenderedPageBreak/>
        <w:t>было проведено в ноябре 2016 года</w:t>
      </w:r>
      <w:r>
        <w:rPr>
          <w:rStyle w:val="a6"/>
          <w:rFonts w:eastAsiaTheme="minorEastAsia"/>
          <w:bCs/>
          <w:shd w:val="clear" w:color="auto" w:fill="FFFFFF"/>
        </w:rPr>
        <w:footnoteReference w:id="146"/>
      </w:r>
      <w:r>
        <w:rPr>
          <w:rFonts w:eastAsiaTheme="minorEastAsia"/>
          <w:bCs/>
          <w:shd w:val="clear" w:color="auto" w:fill="FFFFFF"/>
        </w:rPr>
        <w:t>, в ходе которого главными вопросами стали обеспечение безопасности туристов, повышение конкурентноспособности французского туризма на мировом рынке. В результате работы комитета был создан итоговый документ, ставящий перед французским правительством задачу увеличить количество прибывающих иностранных туристов до 100 миллионов к 2020 году.</w:t>
      </w:r>
      <w:r>
        <w:rPr>
          <w:rStyle w:val="a6"/>
          <w:rFonts w:eastAsiaTheme="minorEastAsia"/>
          <w:bCs/>
          <w:shd w:val="clear" w:color="auto" w:fill="FFFFFF"/>
        </w:rPr>
        <w:footnoteReference w:id="147"/>
      </w:r>
      <w:r>
        <w:rPr>
          <w:rFonts w:eastAsiaTheme="minorEastAsia"/>
          <w:bCs/>
          <w:shd w:val="clear" w:color="auto" w:fill="FFFFFF"/>
        </w:rPr>
        <w:t xml:space="preserve"> </w:t>
      </w:r>
      <w:r w:rsidRPr="00576FE4">
        <w:rPr>
          <w:rFonts w:eastAsiaTheme="minorEastAsia"/>
          <w:bCs/>
          <w:shd w:val="clear" w:color="auto" w:fill="FFFFFF"/>
        </w:rPr>
        <w:t>Для достижения данной цели было предложено несколько мер, среди которых – развитие культурного туризма посредством привлечения интереса иностранных туристов к объектам культурного наследия, находящихся в регионах Франции. Таким образом, Межведомственный комитет участвует в развитии туризма как направления внешней культурной политики, способствуя распространению французской культуры.</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color w:val="FF0000"/>
          <w:shd w:val="clear" w:color="auto" w:fill="FFFFFF"/>
        </w:rPr>
      </w:pPr>
      <w:r>
        <w:rPr>
          <w:bCs/>
          <w:shd w:val="clear" w:color="auto" w:fill="FFFFFF"/>
        </w:rPr>
        <w:t xml:space="preserve">Также стоит отметить вклад сети национальных офисов по туризму в развитие международного туризма. На данный момент во Франции ведут свою деятельность 2400 офисов по туризму, объединенные в Национальную Федерацию офисов по туризму </w:t>
      </w:r>
      <w:r>
        <w:rPr>
          <w:rFonts w:eastAsiaTheme="minorEastAsia"/>
          <w:bCs/>
          <w:shd w:val="clear" w:color="auto" w:fill="FFFFFF"/>
        </w:rPr>
        <w:t xml:space="preserve">и профсоюзных организаций </w:t>
      </w:r>
      <w:r>
        <w:rPr>
          <w:bCs/>
          <w:shd w:val="clear" w:color="auto" w:fill="FFFFFF"/>
        </w:rPr>
        <w:t>(</w:t>
      </w:r>
      <w:r>
        <w:rPr>
          <w:bCs/>
          <w:shd w:val="clear" w:color="auto" w:fill="FFFFFF"/>
          <w:lang w:val="fr-FR"/>
        </w:rPr>
        <w:t>F</w:t>
      </w:r>
      <w:r>
        <w:rPr>
          <w:bCs/>
          <w:shd w:val="clear" w:color="auto" w:fill="FFFFFF"/>
        </w:rPr>
        <w:t>é</w:t>
      </w:r>
      <w:r>
        <w:rPr>
          <w:bCs/>
          <w:shd w:val="clear" w:color="auto" w:fill="FFFFFF"/>
          <w:lang w:val="fr-FR"/>
        </w:rPr>
        <w:t>d</w:t>
      </w:r>
      <w:r>
        <w:rPr>
          <w:bCs/>
          <w:shd w:val="clear" w:color="auto" w:fill="FFFFFF"/>
        </w:rPr>
        <w:t>é</w:t>
      </w:r>
      <w:r>
        <w:rPr>
          <w:bCs/>
          <w:shd w:val="clear" w:color="auto" w:fill="FFFFFF"/>
          <w:lang w:val="fr-FR"/>
        </w:rPr>
        <w:t>ration</w:t>
      </w:r>
      <w:r w:rsidRPr="00797968">
        <w:rPr>
          <w:bCs/>
          <w:shd w:val="clear" w:color="auto" w:fill="FFFFFF"/>
        </w:rPr>
        <w:t xml:space="preserve"> </w:t>
      </w:r>
      <w:r>
        <w:rPr>
          <w:bCs/>
          <w:shd w:val="clear" w:color="auto" w:fill="FFFFFF"/>
          <w:lang w:val="fr-FR"/>
        </w:rPr>
        <w:t>Nationale</w:t>
      </w:r>
      <w:r w:rsidRPr="00797968">
        <w:rPr>
          <w:bCs/>
          <w:shd w:val="clear" w:color="auto" w:fill="FFFFFF"/>
        </w:rPr>
        <w:t xml:space="preserve"> </w:t>
      </w:r>
      <w:r>
        <w:rPr>
          <w:bCs/>
          <w:shd w:val="clear" w:color="auto" w:fill="FFFFFF"/>
          <w:lang w:val="fr-FR"/>
        </w:rPr>
        <w:t>des</w:t>
      </w:r>
      <w:r w:rsidRPr="00797968">
        <w:rPr>
          <w:bCs/>
          <w:shd w:val="clear" w:color="auto" w:fill="FFFFFF"/>
        </w:rPr>
        <w:t xml:space="preserve"> </w:t>
      </w:r>
      <w:r>
        <w:rPr>
          <w:bCs/>
          <w:shd w:val="clear" w:color="auto" w:fill="FFFFFF"/>
          <w:lang w:val="fr-FR"/>
        </w:rPr>
        <w:t>Offices</w:t>
      </w:r>
      <w:r w:rsidRPr="00797968">
        <w:rPr>
          <w:bCs/>
          <w:shd w:val="clear" w:color="auto" w:fill="FFFFFF"/>
        </w:rPr>
        <w:t xml:space="preserve"> </w:t>
      </w:r>
      <w:r>
        <w:rPr>
          <w:bCs/>
          <w:shd w:val="clear" w:color="auto" w:fill="FFFFFF"/>
          <w:lang w:val="fr-FR"/>
        </w:rPr>
        <w:t>de</w:t>
      </w:r>
      <w:r w:rsidRPr="00797968">
        <w:rPr>
          <w:bCs/>
          <w:shd w:val="clear" w:color="auto" w:fill="FFFFFF"/>
        </w:rPr>
        <w:t xml:space="preserve"> </w:t>
      </w:r>
      <w:r>
        <w:rPr>
          <w:bCs/>
          <w:shd w:val="clear" w:color="auto" w:fill="FFFFFF"/>
          <w:lang w:val="fr-FR"/>
        </w:rPr>
        <w:t>Tourisme</w:t>
      </w:r>
      <w:r w:rsidRPr="00797968">
        <w:rPr>
          <w:bCs/>
          <w:shd w:val="clear" w:color="auto" w:fill="FFFFFF"/>
        </w:rPr>
        <w:t xml:space="preserve"> </w:t>
      </w:r>
      <w:r>
        <w:rPr>
          <w:bCs/>
          <w:shd w:val="clear" w:color="auto" w:fill="FFFFFF"/>
          <w:lang w:val="fr-FR"/>
        </w:rPr>
        <w:t>et</w:t>
      </w:r>
      <w:r w:rsidRPr="00797968">
        <w:rPr>
          <w:bCs/>
          <w:shd w:val="clear" w:color="auto" w:fill="FFFFFF"/>
        </w:rPr>
        <w:t xml:space="preserve"> </w:t>
      </w:r>
      <w:r>
        <w:rPr>
          <w:bCs/>
          <w:shd w:val="clear" w:color="auto" w:fill="FFFFFF"/>
          <w:lang w:val="fr-FR"/>
        </w:rPr>
        <w:t>Syndicats</w:t>
      </w:r>
      <w:r w:rsidRPr="00797968">
        <w:rPr>
          <w:bCs/>
          <w:shd w:val="clear" w:color="auto" w:fill="FFFFFF"/>
        </w:rPr>
        <w:t xml:space="preserve"> </w:t>
      </w:r>
      <w:r>
        <w:rPr>
          <w:bCs/>
          <w:shd w:val="clear" w:color="auto" w:fill="FFFFFF"/>
          <w:lang w:val="fr-FR"/>
        </w:rPr>
        <w:t>d</w:t>
      </w:r>
      <w:r>
        <w:rPr>
          <w:bCs/>
          <w:shd w:val="clear" w:color="auto" w:fill="FFFFFF"/>
        </w:rPr>
        <w:t>’</w:t>
      </w:r>
      <w:r>
        <w:rPr>
          <w:bCs/>
          <w:shd w:val="clear" w:color="auto" w:fill="FFFFFF"/>
          <w:lang w:val="fr-FR"/>
        </w:rPr>
        <w:t>Initiative</w:t>
      </w:r>
      <w:r>
        <w:rPr>
          <w:bCs/>
          <w:shd w:val="clear" w:color="auto" w:fill="FFFFFF"/>
        </w:rPr>
        <w:t>)</w:t>
      </w:r>
      <w:r>
        <w:rPr>
          <w:rStyle w:val="a6"/>
          <w:rFonts w:eastAsiaTheme="minorEastAsia"/>
          <w:bCs/>
          <w:shd w:val="clear" w:color="auto" w:fill="FFFFFF"/>
        </w:rPr>
        <w:t xml:space="preserve"> </w:t>
      </w:r>
      <w:r>
        <w:rPr>
          <w:rStyle w:val="a6"/>
          <w:rFonts w:eastAsiaTheme="minorEastAsia"/>
          <w:bCs/>
          <w:shd w:val="clear" w:color="auto" w:fill="FFFFFF"/>
        </w:rPr>
        <w:footnoteReference w:id="148"/>
      </w:r>
      <w:r>
        <w:rPr>
          <w:rFonts w:eastAsiaTheme="minorEastAsia"/>
          <w:bCs/>
          <w:shd w:val="clear" w:color="auto" w:fill="FFFFFF"/>
        </w:rPr>
        <w:t>, которая служит</w:t>
      </w:r>
      <w:r>
        <w:rPr>
          <w:bCs/>
          <w:shd w:val="clear" w:color="auto" w:fill="FFFFFF"/>
        </w:rPr>
        <w:t xml:space="preserve"> для </w:t>
      </w:r>
      <w:r>
        <w:rPr>
          <w:rFonts w:eastAsiaTheme="minorEastAsia"/>
          <w:bCs/>
          <w:shd w:val="clear" w:color="auto" w:fill="FFFFFF"/>
        </w:rPr>
        <w:t xml:space="preserve">представления интересов местных офисов по туризму и их защиты перед институтами государственной власти. Офисы по туризму осуществляют деятельность в сфере международного туризма по нескольким направлениям: предоставляют информацию иностранным туристам о  возможностях для их пребывания, разрабатывают мобильные приложения и интернет-сайты для распространения информации о туристических предложениях Франции, участвуют в профессиональном обучении кадров, организуя различные семинары и курсы повышения квалификации; представляют туристический бренд Франции на специализированных международных выставках и форумах, участвуют в организации спортивных, культурных, концертных мероприятий для привлечения дополнительного потока туристов. </w:t>
      </w:r>
      <w:r w:rsidRPr="00576FE4">
        <w:rPr>
          <w:rFonts w:eastAsiaTheme="minorEastAsia"/>
          <w:bCs/>
          <w:shd w:val="clear" w:color="auto" w:fill="FFFFFF"/>
        </w:rPr>
        <w:t xml:space="preserve">Таким образом, местные офисы по туризму способствуют формированию привлекательного образа Франции в глазах прибывающих туристов, что положительно сказывается на имидже страны за рубежом. </w:t>
      </w:r>
    </w:p>
    <w:p w:rsidR="00A86E6F" w:rsidRDefault="00797968" w:rsidP="00D2687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r>
        <w:rPr>
          <w:bCs/>
          <w:shd w:val="clear" w:color="auto" w:fill="FFFFFF"/>
        </w:rPr>
        <w:lastRenderedPageBreak/>
        <w:t>Осуществлением международного сотрудничества в сфере туризма занимается созданная государством организация «</w:t>
      </w:r>
      <w:r>
        <w:rPr>
          <w:bCs/>
          <w:shd w:val="clear" w:color="auto" w:fill="FFFFFF"/>
          <w:lang w:val="en-US"/>
        </w:rPr>
        <w:t>Atout</w:t>
      </w:r>
      <w:r w:rsidRPr="00797968">
        <w:rPr>
          <w:bCs/>
          <w:shd w:val="clear" w:color="auto" w:fill="FFFFFF"/>
        </w:rPr>
        <w:t xml:space="preserve"> </w:t>
      </w:r>
      <w:r>
        <w:rPr>
          <w:bCs/>
          <w:shd w:val="clear" w:color="auto" w:fill="FFFFFF"/>
          <w:lang w:val="en-US"/>
        </w:rPr>
        <w:t>France</w:t>
      </w:r>
      <w:r>
        <w:rPr>
          <w:bCs/>
          <w:shd w:val="clear" w:color="auto" w:fill="FFFFFF"/>
        </w:rPr>
        <w:t>», или Агентство по туристическому развитию Франции, основная цель которого - продвижение туризма за рубежом, а также улучшение образа Франции в мире посредством развития туризма</w:t>
      </w:r>
      <w:r>
        <w:rPr>
          <w:rStyle w:val="a6"/>
          <w:bCs/>
          <w:shd w:val="clear" w:color="auto" w:fill="FFFFFF"/>
        </w:rPr>
        <w:footnoteReference w:id="149"/>
      </w:r>
      <w:r>
        <w:rPr>
          <w:bCs/>
          <w:shd w:val="clear" w:color="auto" w:fill="FFFFFF"/>
        </w:rPr>
        <w:t xml:space="preserve">. </w:t>
      </w:r>
      <w:r w:rsidRPr="00A86E6F">
        <w:rPr>
          <w:rStyle w:val="af2"/>
          <w:b w:val="0"/>
        </w:rPr>
        <w:t xml:space="preserve">На сегодняшний день </w:t>
      </w:r>
      <w:r>
        <w:rPr>
          <w:rStyle w:val="af2"/>
        </w:rPr>
        <w:t>«</w:t>
      </w:r>
      <w:r>
        <w:rPr>
          <w:rStyle w:val="af2"/>
          <w:rFonts w:eastAsia="Calibri"/>
        </w:rPr>
        <w:t>A</w:t>
      </w:r>
      <w:r>
        <w:rPr>
          <w:rStyle w:val="af2"/>
          <w:lang w:val="en-US"/>
        </w:rPr>
        <w:t>tout</w:t>
      </w:r>
      <w:r w:rsidRPr="00797968">
        <w:rPr>
          <w:rStyle w:val="af2"/>
        </w:rPr>
        <w:t xml:space="preserve"> </w:t>
      </w:r>
      <w:r>
        <w:rPr>
          <w:rStyle w:val="af2"/>
          <w:lang w:val="en-US"/>
        </w:rPr>
        <w:t>France</w:t>
      </w:r>
      <w:r>
        <w:rPr>
          <w:rStyle w:val="af2"/>
        </w:rPr>
        <w:t xml:space="preserve">» </w:t>
      </w:r>
      <w:r>
        <w:t xml:space="preserve">представляет собой единую компанию по развитию туризма во Франции. </w:t>
      </w:r>
      <w:r w:rsidR="00A86E6F">
        <w:t xml:space="preserve">Она объединяет специалистов в области туризма, а также представителей различных государственных и неправительственных организаций, которые занимаются продвижением французского туристического продукта на мировом рынке. Каждый год в рамках деятельности организации проводится около 2000 мероприятий с целью продвижения Франции как туристического направления: среди них различные рекламные акции, пресс-туры для представителей СМИ и выставки для профессионалов в области международного туризма. </w:t>
      </w:r>
    </w:p>
    <w:p w:rsidR="00797968" w:rsidRDefault="00A86E6F" w:rsidP="00A86E6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lang w:eastAsia="ru-RU"/>
        </w:rPr>
      </w:pPr>
      <w:r>
        <w:t>Деятельность агентства «Atout France» нацелена на усиление конкурентоспособности Франции в сфере международного туризма.  Агентство занимается проведением маркетинговых исследований внутри Франции и в других странах, осуществляет деятельность по разработке стратегий в сфере туризма и планирует распределение инвестиций в данный сектор экономики. Кроме того, компания способствует продвижению новых информационных технологий и повышению уровня качества туристического сервиса.</w:t>
      </w:r>
      <w:r w:rsidR="00797968">
        <w:rPr>
          <w:rStyle w:val="a6"/>
        </w:rPr>
        <w:footnoteReference w:id="150"/>
      </w:r>
    </w:p>
    <w:p w:rsidR="00797968" w:rsidRDefault="00A86E6F"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Style w:val="af2"/>
        </w:rPr>
      </w:pPr>
      <w:r w:rsidRPr="00A86E6F">
        <w:t xml:space="preserve">Реализацией вышеперечисленных функций занимаются 35 представительств </w:t>
      </w:r>
      <w:r w:rsidR="009862C6">
        <w:t>«</w:t>
      </w:r>
      <w:r w:rsidRPr="00A86E6F">
        <w:t>AtoutFrance</w:t>
      </w:r>
      <w:r w:rsidR="009862C6">
        <w:t>»</w:t>
      </w:r>
      <w:r w:rsidRPr="00A86E6F">
        <w:t xml:space="preserve"> за рубежом, главный офис агентства, находящийся в Париже, а также другие партнерские организации континентальной Франции и её заморских территорий. В </w:t>
      </w:r>
      <w:r w:rsidR="00797968">
        <w:t>Российской Федерации также есть представительство</w:t>
      </w:r>
      <w:r w:rsidR="00797968">
        <w:rPr>
          <w:b/>
        </w:rPr>
        <w:t xml:space="preserve"> «</w:t>
      </w:r>
      <w:r w:rsidR="00797968" w:rsidRPr="004B1780">
        <w:rPr>
          <w:rStyle w:val="af2"/>
          <w:rFonts w:eastAsia="Calibri"/>
          <w:b w:val="0"/>
        </w:rPr>
        <w:t>A</w:t>
      </w:r>
      <w:r w:rsidR="00797968" w:rsidRPr="004B1780">
        <w:rPr>
          <w:rStyle w:val="af2"/>
          <w:b w:val="0"/>
          <w:lang w:val="en-US"/>
        </w:rPr>
        <w:t>tout</w:t>
      </w:r>
      <w:r w:rsidR="00797968" w:rsidRPr="004B1780">
        <w:rPr>
          <w:rStyle w:val="af2"/>
          <w:b w:val="0"/>
        </w:rPr>
        <w:t xml:space="preserve"> </w:t>
      </w:r>
      <w:r w:rsidR="00797968" w:rsidRPr="004B1780">
        <w:rPr>
          <w:rStyle w:val="af2"/>
          <w:b w:val="0"/>
          <w:lang w:val="en-US"/>
        </w:rPr>
        <w:t>France</w:t>
      </w:r>
      <w:r w:rsidR="00797968" w:rsidRPr="004B1780">
        <w:rPr>
          <w:rStyle w:val="af2"/>
          <w:b w:val="0"/>
        </w:rPr>
        <w:t>», находящееся Москве.</w:t>
      </w:r>
      <w:r w:rsidR="00797968">
        <w:rPr>
          <w:rStyle w:val="af2"/>
        </w:rPr>
        <w:t xml:space="preserve"> </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Style w:val="af2"/>
          <w:b w:val="0"/>
        </w:rPr>
      </w:pPr>
      <w:r w:rsidRPr="004B1780">
        <w:rPr>
          <w:rStyle w:val="af2"/>
          <w:b w:val="0"/>
        </w:rPr>
        <w:t xml:space="preserve">В рамках </w:t>
      </w:r>
      <w:r w:rsidRPr="004B1780">
        <w:rPr>
          <w:b/>
        </w:rPr>
        <w:t>«</w:t>
      </w:r>
      <w:r w:rsidRPr="004B1780">
        <w:rPr>
          <w:rStyle w:val="af2"/>
          <w:rFonts w:eastAsia="Calibri"/>
          <w:b w:val="0"/>
        </w:rPr>
        <w:t>A</w:t>
      </w:r>
      <w:r w:rsidRPr="004B1780">
        <w:rPr>
          <w:rStyle w:val="af2"/>
          <w:b w:val="0"/>
          <w:lang w:val="en-US"/>
        </w:rPr>
        <w:t>tout</w:t>
      </w:r>
      <w:r w:rsidRPr="004B1780">
        <w:rPr>
          <w:rStyle w:val="af2"/>
          <w:b w:val="0"/>
        </w:rPr>
        <w:t xml:space="preserve"> </w:t>
      </w:r>
      <w:r w:rsidRPr="004B1780">
        <w:rPr>
          <w:rStyle w:val="af2"/>
          <w:b w:val="0"/>
          <w:lang w:val="en-US"/>
        </w:rPr>
        <w:t>France</w:t>
      </w:r>
      <w:r w:rsidRPr="004B1780">
        <w:rPr>
          <w:rStyle w:val="af2"/>
          <w:b w:val="0"/>
        </w:rPr>
        <w:t>» действует также Совет по продвижению туризма</w:t>
      </w:r>
      <w:r w:rsidRPr="00A86E6F">
        <w:rPr>
          <w:rStyle w:val="a6"/>
          <w:bCs/>
        </w:rPr>
        <w:footnoteReference w:id="151"/>
      </w:r>
      <w:r w:rsidRPr="00A86E6F">
        <w:rPr>
          <w:rStyle w:val="af2"/>
        </w:rPr>
        <w:t xml:space="preserve"> </w:t>
      </w:r>
      <w:r w:rsidRPr="004B1780">
        <w:rPr>
          <w:rStyle w:val="af2"/>
          <w:b w:val="0"/>
        </w:rPr>
        <w:t xml:space="preserve">(Le Conseil de promotion du tourisme), занимающийся подготовкой стратегий в этой сфере. </w:t>
      </w:r>
      <w:r w:rsidRPr="00576FE4">
        <w:rPr>
          <w:rStyle w:val="af2"/>
          <w:b w:val="0"/>
        </w:rPr>
        <w:t xml:space="preserve">Он объединяет специалистов, работающих в области туризма, а также представителей правительства, которые совместно определяют наиболее приоритетные направления для </w:t>
      </w:r>
      <w:r w:rsidRPr="00576FE4">
        <w:rPr>
          <w:rStyle w:val="af2"/>
          <w:b w:val="0"/>
        </w:rPr>
        <w:lastRenderedPageBreak/>
        <w:t>международного туризма, а также ставят задачи перед ним в качестве направления внешней культурной политики.</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Style w:val="af2"/>
          <w:rFonts w:eastAsiaTheme="minorEastAsia"/>
          <w:b w:val="0"/>
        </w:rPr>
      </w:pPr>
      <w:r w:rsidRPr="00576FE4">
        <w:rPr>
          <w:rStyle w:val="af2"/>
          <w:b w:val="0"/>
        </w:rPr>
        <w:t>Таким образом, мы видим, что национальные акторы играют большую роль в развитии международного туризма</w:t>
      </w:r>
      <w:r w:rsidR="00D625D3" w:rsidRPr="00576FE4">
        <w:rPr>
          <w:rStyle w:val="af2"/>
          <w:b w:val="0"/>
        </w:rPr>
        <w:t xml:space="preserve">, они продвигают туризм не только как часть экономики страны, но и как важное направление </w:t>
      </w:r>
      <w:r w:rsidRPr="00576FE4">
        <w:rPr>
          <w:rStyle w:val="af2"/>
          <w:b w:val="0"/>
        </w:rPr>
        <w:t>внешней культурной политики, занимаясь как концептуальными вопросами проведения политики, так и реализацией их на практике.</w:t>
      </w:r>
    </w:p>
    <w:p w:rsidR="00797968" w:rsidRPr="004B1780"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Style w:val="af2"/>
          <w:rFonts w:eastAsiaTheme="minorEastAsia"/>
          <w:b w:val="0"/>
        </w:rPr>
      </w:pPr>
      <w:r w:rsidRPr="004B1780">
        <w:rPr>
          <w:rStyle w:val="af2"/>
          <w:rFonts w:eastAsiaTheme="minorEastAsia"/>
          <w:b w:val="0"/>
        </w:rPr>
        <w:t>Говоря об акторах международного туризма, участвующих во внешней культурной политике Франции, важно отметить роль Всемирной Туристской организации. Франция является её участницей с 1975 года, а первым генеральным секретарем организации был избран представитель Франции Робер Лонати</w:t>
      </w:r>
      <w:r w:rsidRPr="004B1780">
        <w:rPr>
          <w:rStyle w:val="a6"/>
          <w:rFonts w:eastAsiaTheme="minorEastAsia"/>
          <w:b/>
          <w:bCs/>
        </w:rPr>
        <w:footnoteReference w:id="152"/>
      </w:r>
      <w:r w:rsidRPr="004B1780">
        <w:rPr>
          <w:rStyle w:val="af2"/>
          <w:rFonts w:eastAsiaTheme="minorEastAsia"/>
          <w:b w:val="0"/>
        </w:rPr>
        <w:t>. За свои годы членства в организации Франция продемонстрировала свою заинтересованность в развитии международного туризма. Она неоднократно участвовала в работе различных органов ВТО: Исполнительного Совета, Генеральной Ассамблеи, специализированных комитетов</w:t>
      </w:r>
      <w:r w:rsidRPr="004B1780">
        <w:rPr>
          <w:rStyle w:val="a6"/>
          <w:rFonts w:eastAsiaTheme="minorEastAsia"/>
          <w:b/>
          <w:bCs/>
        </w:rPr>
        <w:footnoteReference w:id="153"/>
      </w:r>
      <w:r w:rsidRPr="004B1780">
        <w:rPr>
          <w:rStyle w:val="af2"/>
          <w:rFonts w:eastAsiaTheme="minorEastAsia"/>
          <w:b w:val="0"/>
        </w:rPr>
        <w:t>.</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shd w:val="clear" w:color="auto" w:fill="FFFFFF"/>
          <w:lang w:eastAsia="ru-RU"/>
        </w:rPr>
      </w:pPr>
      <w:r>
        <w:rPr>
          <w:bCs/>
          <w:shd w:val="clear" w:color="auto" w:fill="FFFFFF"/>
        </w:rPr>
        <w:t>Помимо кооперации в исполнительных органах ВТО Франция участвует в конференциях, симпозиумах, встречах, затрагивающих разнообразные вопросы международного туризма. К последним крупным мероприятиям в этой области можно отнести конференцию «Религиозное наследие и туризм», проходившую в Нидерландах в октябре 2016 года, где принимали участие и французские представители, в частности, междисциплинарная группа по исследованию туризма из университета Сорбонна</w:t>
      </w:r>
      <w:r>
        <w:rPr>
          <w:rStyle w:val="a6"/>
          <w:bCs/>
          <w:shd w:val="clear" w:color="auto" w:fill="FFFFFF"/>
        </w:rPr>
        <w:footnoteReference w:id="154"/>
      </w:r>
      <w:r>
        <w:rPr>
          <w:bCs/>
          <w:shd w:val="clear" w:color="auto" w:fill="FFFFFF"/>
        </w:rPr>
        <w:t>. Другое важное мероприятие – 9-й Всемирный конгресс зимнего горного туризма, организованный ЮНВТО и княжеством Андорра. Франция была представлена ассоциацией Cluster Montagne, занимающейся обустройством горных территорий и созданием туристических объектов</w:t>
      </w:r>
      <w:r>
        <w:rPr>
          <w:rStyle w:val="a6"/>
          <w:bCs/>
          <w:shd w:val="clear" w:color="auto" w:fill="FFFFFF"/>
        </w:rPr>
        <w:footnoteReference w:id="155"/>
      </w:r>
      <w:r>
        <w:rPr>
          <w:bCs/>
          <w:shd w:val="clear" w:color="auto" w:fill="FFFFFF"/>
        </w:rPr>
        <w:t xml:space="preserve">. </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rPr>
      </w:pPr>
      <w:r w:rsidRPr="00576FE4">
        <w:rPr>
          <w:bCs/>
          <w:shd w:val="clear" w:color="auto" w:fill="FFFFFF"/>
        </w:rPr>
        <w:t xml:space="preserve">ЮНВТО является главной площадкой для многостороннего сотрудничества в области туризма, а активное участие Франции в работе организации позволяет ей укрепить свое культурное влияние на международной арене. </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rPr>
      </w:pPr>
      <w:r w:rsidRPr="00576FE4">
        <w:rPr>
          <w:bCs/>
          <w:shd w:val="clear" w:color="auto" w:fill="FFFFFF"/>
        </w:rPr>
        <w:lastRenderedPageBreak/>
        <w:t>Также важную роль для Франции в продвижении туризма играет её участие в организации ЮНЕСКО - специализированном учреждении Организации Объединённых Наций по вопросам образования, науки и культуры. В настоящее время связь между культурой и туризмом является неоспоримым фактом, поэтому все большее значение для иностранных туристов приобретает культурное наследие страны. С этой точки зрения, Франция обладает огромным потенциалом для продвижения своего туристического продукта. Так, по состоянию на 2017 год на территории Франции находятся 39 объектов из списка Всемирного культурного наследия</w:t>
      </w:r>
      <w:r w:rsidRPr="00576FE4">
        <w:rPr>
          <w:rStyle w:val="a6"/>
          <w:bCs/>
          <w:shd w:val="clear" w:color="auto" w:fill="FFFFFF"/>
        </w:rPr>
        <w:footnoteReference w:id="156"/>
      </w:r>
      <w:r w:rsidRPr="00576FE4">
        <w:rPr>
          <w:bCs/>
          <w:shd w:val="clear" w:color="auto" w:fill="FFFFFF"/>
        </w:rPr>
        <w:t>. Кроме того, 15 объектов входят в Список шедевров устного и нематериального культурного наследия человечества</w:t>
      </w:r>
      <w:r w:rsidRPr="00576FE4">
        <w:rPr>
          <w:rStyle w:val="a6"/>
          <w:bCs/>
          <w:shd w:val="clear" w:color="auto" w:fill="FFFFFF"/>
        </w:rPr>
        <w:footnoteReference w:id="157"/>
      </w:r>
      <w:r w:rsidRPr="00576FE4">
        <w:rPr>
          <w:bCs/>
          <w:shd w:val="clear" w:color="auto" w:fill="FFFFFF"/>
        </w:rPr>
        <w:t xml:space="preserve">. Внесение элементов французской культуры в данный список демонстрирует </w:t>
      </w:r>
      <w:r w:rsidRPr="00576FE4">
        <w:rPr>
          <w:rFonts w:eastAsiaTheme="minorEastAsia"/>
          <w:bCs/>
          <w:shd w:val="clear" w:color="auto" w:fill="FFFFFF"/>
        </w:rPr>
        <w:t>признание их исключительной ценности на мировом уровне</w:t>
      </w:r>
      <w:r w:rsidRPr="00576FE4">
        <w:rPr>
          <w:bCs/>
          <w:shd w:val="clear" w:color="auto" w:fill="FFFFFF"/>
        </w:rPr>
        <w:t>, а также способствует повышению привлекательности Франции как страны с богатым культурным наследием. Этот фактор имеет большое значение для реализации её внешней культурной политики</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shd w:val="clear" w:color="auto" w:fill="FFFFFF"/>
        </w:rPr>
      </w:pPr>
      <w:r w:rsidRPr="00576FE4">
        <w:rPr>
          <w:bCs/>
          <w:shd w:val="clear" w:color="auto" w:fill="FFFFFF"/>
        </w:rPr>
        <w:t xml:space="preserve">Кроме того, Франция реализует цели своей внешней культурной политики и через участие в работе Международной организации Франкофонии. </w:t>
      </w:r>
      <w:r w:rsidRPr="00576FE4">
        <w:rPr>
          <w:rFonts w:eastAsiaTheme="minorEastAsia"/>
          <w:bCs/>
          <w:shd w:val="clear" w:color="auto" w:fill="FFFFFF"/>
        </w:rPr>
        <w:t>Несмотря на то, что развитие туризма не является первостепенной задачей для данной организации, это тема достаточно часто оказывается на повестке дня в контексте «устойчивого туризма», предполагающего бережное отношение к культурному и природному наследию.  Франция принимает участие в разработке принципов «устойчивого туризма» и делится накопленным в этой сфере опытом с другими государствами-участниками. Таким образом,</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shd w:val="clear" w:color="auto" w:fill="FFFFFF"/>
        </w:rPr>
      </w:pPr>
      <w:r w:rsidRPr="00576FE4">
        <w:rPr>
          <w:bCs/>
          <w:shd w:val="clear" w:color="auto" w:fill="FFFFFF"/>
        </w:rPr>
        <w:t>На региональном уровне Франция участвует также в работе Европейской комиссии, в рамках которого осуществляется достаточно интересный проект «Европейская культурная столица», созданный еще в 1985 году</w:t>
      </w:r>
      <w:r w:rsidRPr="00576FE4">
        <w:rPr>
          <w:rStyle w:val="a6"/>
          <w:bCs/>
          <w:shd w:val="clear" w:color="auto" w:fill="FFFFFF"/>
        </w:rPr>
        <w:footnoteReference w:id="158"/>
      </w:r>
      <w:r w:rsidRPr="00576FE4">
        <w:rPr>
          <w:bCs/>
          <w:shd w:val="clear" w:color="auto" w:fill="FFFFFF"/>
        </w:rPr>
        <w:t>.</w:t>
      </w:r>
      <w:r w:rsidRPr="00576FE4">
        <w:rPr>
          <w:rFonts w:eastAsiaTheme="minorEastAsia"/>
          <w:bCs/>
          <w:shd w:val="clear" w:color="auto" w:fill="FFFFFF"/>
        </w:rPr>
        <w:t xml:space="preserve"> Идея данного проекта заключается в избрании одного из европейских городов в качестве центра культурной жизни с целью стимулирования туризма, привлечения интереса к культурному и историческому наследию города. Города Франции становились культурными столицами 4 раза – Париж в </w:t>
      </w:r>
      <w:r w:rsidRPr="00576FE4">
        <w:rPr>
          <w:rFonts w:eastAsiaTheme="minorEastAsia"/>
          <w:bCs/>
          <w:shd w:val="clear" w:color="auto" w:fill="FFFFFF"/>
        </w:rPr>
        <w:lastRenderedPageBreak/>
        <w:t>1989 году, Авиньон – в 2000, Лилль – в 2004, Марсель – в 2013</w:t>
      </w:r>
      <w:r w:rsidRPr="00576FE4">
        <w:rPr>
          <w:rStyle w:val="a6"/>
          <w:rFonts w:eastAsiaTheme="minorEastAsia"/>
          <w:bCs/>
          <w:shd w:val="clear" w:color="auto" w:fill="FFFFFF"/>
        </w:rPr>
        <w:footnoteReference w:id="159"/>
      </w:r>
      <w:r w:rsidRPr="00576FE4">
        <w:rPr>
          <w:rFonts w:eastAsiaTheme="minorEastAsia"/>
          <w:bCs/>
          <w:shd w:val="clear" w:color="auto" w:fill="FFFFFF"/>
        </w:rPr>
        <w:t>. Участие Франции в подобной инициативе давало возможность представить историю и культуру её городов, а также способствовало увеличению числа туристов, приезжавших на специально организованные культурные мероприятия в рамках данного проекта.</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shd w:val="clear" w:color="auto" w:fill="FFFFFF"/>
        </w:rPr>
      </w:pPr>
      <w:r w:rsidRPr="00576FE4">
        <w:rPr>
          <w:rFonts w:eastAsiaTheme="minorEastAsia"/>
          <w:bCs/>
          <w:shd w:val="clear" w:color="auto" w:fill="FFFFFF"/>
        </w:rPr>
        <w:t>Участие Франции в перечисленных международных организациях позволяет ей осуществлять сотрудничество в сфере туризма на многостороннем уровне, улучшать свой имидж на международной арене, что способствует реализации целей её внешней культурной политики.</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lang w:eastAsia="ru-RU"/>
        </w:rPr>
      </w:pPr>
      <w:r>
        <w:rPr>
          <w:rFonts w:eastAsiaTheme="minorEastAsia"/>
          <w:bCs/>
          <w:color w:val="C00000"/>
          <w:shd w:val="clear" w:color="auto" w:fill="FFFFFF"/>
        </w:rPr>
        <w:t xml:space="preserve"> </w:t>
      </w:r>
      <w:r>
        <w:rPr>
          <w:bCs/>
          <w:shd w:val="clear" w:color="auto" w:fill="FFFFFF"/>
        </w:rPr>
        <w:t>Рассмотрев основных операторов международного туризма во Франции, можно прийти к нескольким выводам. Во-первых, управление международным туризмом в стране достаточно децентрализовано, так как этим направлением внешней культурной политики занимаются несколько государственных институтов. Важно также отметить, что их функции никак точно не разграничены: например</w:t>
      </w:r>
      <w:r w:rsidR="009862C6">
        <w:rPr>
          <w:bCs/>
          <w:shd w:val="clear" w:color="auto" w:fill="FFFFFF"/>
        </w:rPr>
        <w:t>,</w:t>
      </w:r>
      <w:r>
        <w:rPr>
          <w:bCs/>
          <w:shd w:val="clear" w:color="auto" w:fill="FFFFFF"/>
        </w:rPr>
        <w:t xml:space="preserve"> Министерство иностранных дел и развития занимается как разработкой общих стратегий, так и реализует программы в области международного туризма на практике. Кроме того, стоит отметить роль консультативных органов в решении вопросов международного туризма – так, Национальный совет по туризму стал площадкой, на базе которой происходит успешный обмен мнениями между представителями, как государственного сектора, так и деловых кругов.</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rPr>
      </w:pPr>
      <w:r w:rsidRPr="00576FE4">
        <w:rPr>
          <w:bCs/>
          <w:shd w:val="clear" w:color="auto" w:fill="FFFFFF"/>
        </w:rPr>
        <w:t xml:space="preserve">Эта особенность французской модели </w:t>
      </w:r>
      <w:r w:rsidR="002575AF" w:rsidRPr="00576FE4">
        <w:rPr>
          <w:bCs/>
          <w:shd w:val="clear" w:color="auto" w:fill="FFFFFF"/>
        </w:rPr>
        <w:t xml:space="preserve">управления </w:t>
      </w:r>
      <w:r w:rsidRPr="00576FE4">
        <w:rPr>
          <w:bCs/>
          <w:shd w:val="clear" w:color="auto" w:fill="FFFFFF"/>
        </w:rPr>
        <w:t>туризм</w:t>
      </w:r>
      <w:r w:rsidR="002575AF" w:rsidRPr="00576FE4">
        <w:rPr>
          <w:bCs/>
          <w:shd w:val="clear" w:color="auto" w:fill="FFFFFF"/>
        </w:rPr>
        <w:t>ом</w:t>
      </w:r>
      <w:r w:rsidRPr="00576FE4">
        <w:rPr>
          <w:bCs/>
          <w:shd w:val="clear" w:color="auto" w:fill="FFFFFF"/>
        </w:rPr>
        <w:t xml:space="preserve"> не усложняет процесс реализации задач внешней культурной политики, а, наоборот, позволяет быстро реагировать на все изменения, происходящие в сфере международного туризма. В результате Франция успешно представляет свой туристический бренд, демонстрируя при этом наиболее привлекательные для иностранных туристов элементы своей культуры.</w:t>
      </w:r>
    </w:p>
    <w:p w:rsidR="00797968" w:rsidRPr="00576FE4"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shd w:val="clear" w:color="auto" w:fill="FFFFFF"/>
        </w:rPr>
      </w:pPr>
      <w:r w:rsidRPr="00576FE4">
        <w:rPr>
          <w:bCs/>
          <w:shd w:val="clear" w:color="auto" w:fill="FFFFFF"/>
        </w:rPr>
        <w:t>Также Франция для осуществления целей и задач своей внешней культурной политики активно использует возможности международных организаций, и в первую очередь тех, в которых она имеет особое влияние: ЮНВТО, ЮНЕСКО, МОФ, Европейская комиссия. Участвуя в данных организациях, она демонстрирует свой культурный потенциал, делится с другими государствами опытом в сфере туризма и способствует положительному восприятию образа Франции на международной арене.</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bCs/>
          <w:color w:val="FF0000"/>
          <w:shd w:val="clear" w:color="auto" w:fill="FFFFFF"/>
        </w:rPr>
      </w:pPr>
      <w:r>
        <w:rPr>
          <w:bCs/>
          <w:shd w:val="clear" w:color="auto" w:fill="FFFFFF"/>
        </w:rPr>
        <w:lastRenderedPageBreak/>
        <w:t xml:space="preserve">Подводя итог данной части работы, рассматривающей историю международного туризма во Франции, его нормативно-правовую основу и основных операторов, мы приходим к выводу о том, что долгая история развития туризма во Франции во многом способствовала формированию эффективной системы управления в этой сфере и оказала влияние на использование международного туризма в качестве инструмента внешней культурной политики. </w:t>
      </w:r>
    </w:p>
    <w:p w:rsidR="00797968" w:rsidRDefault="00797968" w:rsidP="00E0064F">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Theme="minorEastAsia"/>
          <w:bCs/>
          <w:color w:val="FF0000"/>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Pr="00A86E6F" w:rsidRDefault="00797968"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797968" w:rsidRPr="00A86E6F" w:rsidRDefault="00797968"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8B6D40" w:rsidRPr="00A86E6F" w:rsidRDefault="008B6D40" w:rsidP="00E0064F">
      <w:pPr>
        <w:spacing w:after="0" w:line="360" w:lineRule="auto"/>
        <w:ind w:firstLine="709"/>
        <w:contextualSpacing/>
        <w:jc w:val="both"/>
        <w:rPr>
          <w:rFonts w:ascii="Times New Roman" w:hAnsi="Times New Roman" w:cs="Times New Roman"/>
          <w:sz w:val="24"/>
          <w:szCs w:val="24"/>
          <w:lang w:eastAsia="zh-CN"/>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lang w:eastAsia="zh-CN"/>
        </w:rPr>
      </w:pPr>
    </w:p>
    <w:p w:rsidR="005A61B3" w:rsidRPr="00A86E6F" w:rsidRDefault="005A61B3" w:rsidP="00E0064F">
      <w:pPr>
        <w:spacing w:after="0" w:line="360" w:lineRule="auto"/>
        <w:ind w:firstLine="709"/>
        <w:contextualSpacing/>
        <w:jc w:val="both"/>
        <w:rPr>
          <w:rFonts w:ascii="Times New Roman" w:hAnsi="Times New Roman" w:cs="Times New Roman"/>
          <w:sz w:val="24"/>
          <w:szCs w:val="24"/>
          <w:lang w:eastAsia="zh-CN"/>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A86E6F" w:rsidRDefault="00A86E6F" w:rsidP="00E0064F">
      <w:pPr>
        <w:spacing w:after="0" w:line="360" w:lineRule="auto"/>
        <w:ind w:firstLine="709"/>
        <w:contextualSpacing/>
        <w:jc w:val="both"/>
        <w:rPr>
          <w:rFonts w:ascii="Times New Roman" w:hAnsi="Times New Roman" w:cs="Times New Roman"/>
          <w:sz w:val="24"/>
          <w:szCs w:val="24"/>
        </w:rPr>
      </w:pPr>
    </w:p>
    <w:p w:rsidR="00D26870" w:rsidRDefault="00D26870" w:rsidP="009862C6">
      <w:pPr>
        <w:spacing w:after="0" w:line="360" w:lineRule="auto"/>
        <w:ind w:firstLine="709"/>
        <w:contextualSpacing/>
        <w:jc w:val="center"/>
        <w:rPr>
          <w:rFonts w:ascii="Times New Roman" w:hAnsi="Times New Roman" w:cs="Times New Roman"/>
          <w:b/>
          <w:sz w:val="24"/>
          <w:szCs w:val="24"/>
        </w:rPr>
        <w:sectPr w:rsidR="00D26870" w:rsidSect="00D26870">
          <w:footnotePr>
            <w:numRestart w:val="eachSect"/>
          </w:footnotePr>
          <w:type w:val="continuous"/>
          <w:pgSz w:w="11906" w:h="16838"/>
          <w:pgMar w:top="1560" w:right="850" w:bottom="1843" w:left="1701" w:header="708" w:footer="708" w:gutter="0"/>
          <w:cols w:space="708"/>
          <w:titlePg/>
          <w:docGrid w:linePitch="360"/>
        </w:sectPr>
      </w:pPr>
    </w:p>
    <w:p w:rsidR="00797968" w:rsidRPr="009862C6" w:rsidRDefault="00797968" w:rsidP="009862C6">
      <w:pPr>
        <w:spacing w:after="0" w:line="360" w:lineRule="auto"/>
        <w:ind w:firstLine="709"/>
        <w:contextualSpacing/>
        <w:jc w:val="center"/>
        <w:rPr>
          <w:rFonts w:ascii="Times New Roman" w:hAnsi="Times New Roman" w:cs="Times New Roman"/>
          <w:b/>
          <w:sz w:val="24"/>
          <w:szCs w:val="24"/>
        </w:rPr>
      </w:pPr>
      <w:r w:rsidRPr="009862C6">
        <w:rPr>
          <w:rFonts w:ascii="Times New Roman" w:hAnsi="Times New Roman" w:cs="Times New Roman"/>
          <w:b/>
          <w:sz w:val="24"/>
          <w:szCs w:val="24"/>
        </w:rPr>
        <w:lastRenderedPageBreak/>
        <w:t>Глава 3. Практический аспект использования международного туризма во внешней культурной политике Франции.</w:t>
      </w:r>
    </w:p>
    <w:p w:rsidR="00797968" w:rsidRPr="009862C6" w:rsidRDefault="00797968" w:rsidP="009862C6">
      <w:pPr>
        <w:spacing w:after="0" w:line="360" w:lineRule="auto"/>
        <w:ind w:firstLine="709"/>
        <w:contextualSpacing/>
        <w:jc w:val="center"/>
        <w:rPr>
          <w:rFonts w:ascii="Times New Roman" w:hAnsi="Times New Roman" w:cs="Times New Roman"/>
          <w:b/>
          <w:sz w:val="24"/>
          <w:szCs w:val="24"/>
        </w:rPr>
      </w:pPr>
      <w:r w:rsidRPr="009862C6">
        <w:rPr>
          <w:rFonts w:ascii="Times New Roman" w:hAnsi="Times New Roman" w:cs="Times New Roman"/>
          <w:b/>
          <w:sz w:val="24"/>
          <w:szCs w:val="24"/>
        </w:rPr>
        <w:t>3.1. Особенности реализации туристического направления внешней культурной политики Франции</w:t>
      </w:r>
      <w:r w:rsidR="009862C6">
        <w:rPr>
          <w:rFonts w:ascii="Times New Roman" w:hAnsi="Times New Roman" w:cs="Times New Roman"/>
          <w:b/>
          <w:sz w:val="24"/>
          <w:szCs w:val="24"/>
        </w:rPr>
        <w:t xml:space="preserve"> в начале </w:t>
      </w:r>
      <w:r w:rsidR="006032A1" w:rsidRPr="00D26870">
        <w:rPr>
          <w:rFonts w:ascii="Times New Roman" w:hAnsi="Times New Roman" w:cs="Times New Roman"/>
          <w:b/>
          <w:sz w:val="24"/>
          <w:szCs w:val="24"/>
          <w:lang w:val="en-US"/>
        </w:rPr>
        <w:t>XXI</w:t>
      </w:r>
      <w:r w:rsidR="009862C6">
        <w:rPr>
          <w:rFonts w:ascii="Times New Roman" w:hAnsi="Times New Roman" w:cs="Times New Roman"/>
          <w:b/>
          <w:sz w:val="24"/>
          <w:szCs w:val="24"/>
        </w:rPr>
        <w:t xml:space="preserve"> века</w:t>
      </w:r>
      <w:r w:rsidRPr="009862C6">
        <w:rPr>
          <w:rFonts w:ascii="Times New Roman" w:hAnsi="Times New Roman" w:cs="Times New Roman"/>
          <w:b/>
          <w:sz w:val="24"/>
          <w:szCs w:val="24"/>
        </w:rPr>
        <w:t>.</w:t>
      </w:r>
    </w:p>
    <w:p w:rsidR="00797968" w:rsidRPr="00C94F20" w:rsidRDefault="00797968" w:rsidP="00E0064F">
      <w:pPr>
        <w:adjustRightInd w:val="0"/>
        <w:spacing w:after="0" w:line="360" w:lineRule="auto"/>
        <w:ind w:firstLine="709"/>
        <w:contextualSpacing/>
        <w:jc w:val="both"/>
        <w:rPr>
          <w:rFonts w:ascii="Times New Roman" w:hAnsi="Times New Roman" w:cs="Times New Roman"/>
          <w:color w:val="7030A0"/>
          <w:sz w:val="24"/>
          <w:szCs w:val="24"/>
          <w:lang w:eastAsia="zh-CN"/>
        </w:rPr>
      </w:pPr>
      <w:r w:rsidRPr="00BB2DA8">
        <w:rPr>
          <w:rFonts w:ascii="Times New Roman" w:hAnsi="Times New Roman" w:cs="Times New Roman"/>
          <w:sz w:val="24"/>
          <w:szCs w:val="24"/>
        </w:rPr>
        <w:t>Прежде всего, говоря о международном туризм</w:t>
      </w:r>
      <w:r>
        <w:rPr>
          <w:rFonts w:ascii="Times New Roman" w:hAnsi="Times New Roman" w:cs="Times New Roman"/>
          <w:sz w:val="24"/>
          <w:szCs w:val="24"/>
        </w:rPr>
        <w:t>е во внешней культурной политике</w:t>
      </w:r>
      <w:r w:rsidRPr="00BB2DA8">
        <w:rPr>
          <w:rFonts w:ascii="Times New Roman" w:hAnsi="Times New Roman" w:cs="Times New Roman"/>
          <w:sz w:val="24"/>
          <w:szCs w:val="24"/>
        </w:rPr>
        <w:t xml:space="preserve"> Франции необходимо отметить, </w:t>
      </w:r>
      <w:r>
        <w:rPr>
          <w:rFonts w:ascii="Times New Roman" w:hAnsi="Times New Roman" w:cs="Times New Roman"/>
          <w:sz w:val="24"/>
          <w:szCs w:val="24"/>
        </w:rPr>
        <w:t xml:space="preserve">что внимание </w:t>
      </w:r>
      <w:r w:rsidRPr="00BB2DA8">
        <w:rPr>
          <w:rFonts w:ascii="Times New Roman" w:hAnsi="Times New Roman" w:cs="Times New Roman"/>
          <w:sz w:val="24"/>
          <w:szCs w:val="24"/>
        </w:rPr>
        <w:t xml:space="preserve">этому направлению стало уделяться относительно недавно. </w:t>
      </w:r>
      <w:r>
        <w:rPr>
          <w:rFonts w:ascii="Times New Roman" w:hAnsi="Times New Roman" w:cs="Times New Roman"/>
          <w:sz w:val="24"/>
          <w:szCs w:val="24"/>
        </w:rPr>
        <w:t xml:space="preserve">Важность международного туризма в рамках культурной дипломатии государства была осознана лишь к 80-м годам </w:t>
      </w:r>
      <w:r>
        <w:rPr>
          <w:rFonts w:ascii="Times New Roman" w:hAnsi="Times New Roman" w:cs="Times New Roman"/>
          <w:sz w:val="24"/>
          <w:szCs w:val="24"/>
          <w:lang w:val="en-US"/>
        </w:rPr>
        <w:t>XX</w:t>
      </w:r>
      <w:r>
        <w:rPr>
          <w:rFonts w:ascii="Times New Roman" w:hAnsi="Times New Roman" w:cs="Times New Roman"/>
          <w:sz w:val="24"/>
          <w:szCs w:val="24"/>
          <w:lang w:eastAsia="zh-CN"/>
        </w:rPr>
        <w:t xml:space="preserve"> века, что определяет его положение и роль в современной внешней культурной политике Франции. Только в 1986 году создаётся Дирекция туристического сектора со службой «Образ Франции», занимающейся вопросами повышения привлекательности образа страны для иностранных туристов. В отличие от лингвистического, образовательного, аудиовизуального направлений, международный туризм не является главным направлением для внешней культурной политики Франции, хотя, бесспорно, играет в ней достаточно важную роль.</w:t>
      </w:r>
      <w:r w:rsidR="00C94F20">
        <w:rPr>
          <w:rFonts w:ascii="Times New Roman" w:hAnsi="Times New Roman" w:cs="Times New Roman"/>
          <w:sz w:val="24"/>
          <w:szCs w:val="24"/>
          <w:lang w:eastAsia="zh-CN"/>
        </w:rPr>
        <w:t xml:space="preserve"> </w:t>
      </w:r>
      <w:r w:rsidR="00C94F20" w:rsidRPr="00576FE4">
        <w:rPr>
          <w:rFonts w:ascii="Times New Roman" w:hAnsi="Times New Roman" w:cs="Times New Roman"/>
          <w:sz w:val="24"/>
          <w:szCs w:val="24"/>
          <w:lang w:eastAsia="zh-CN"/>
        </w:rPr>
        <w:t>Очевидно, этот факт можно объяснить возросшей конкуренцией в сфере международного туризма и желанием Франции сохранить за собой лидирующие позиции.</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Отличительной чертой международного туризма является тот факт, что он одновременно связан как с экономической, так и с культурной деятельностью государства. Это обуславливает взаимное влияние этих двух сфер: с одной стороны, развитие туризма с экономической точки зрения (улучшение качества предоставляемых услуг, инфраструктуры) увеличивает интерес к самой Франции, её культурному наследию, истории, гастрономии; с другой стороны, повышение привлекательности образа Франции через инструменты культуры способствует увеличению количества иностранных туристов, что оказывает положительное влияние на экономику страны. В связи с этим вопросами международного туризма в контексте внешней культурной политики Франции занимается как внешнеполитическое ведомство, так и Министерство экономики и торговли.</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Кроме того, важно подчеркнуть связь международного туризма с другими направлениями внешней культурной политики. Так, в предыдущей главе мы уже рассматривали программу</w:t>
      </w:r>
      <w:r>
        <w:rPr>
          <w:rStyle w:val="a6"/>
          <w:rFonts w:ascii="Times New Roman" w:hAnsi="Times New Roman" w:cs="Times New Roman"/>
          <w:sz w:val="24"/>
          <w:szCs w:val="24"/>
          <w:lang w:eastAsia="zh-CN"/>
        </w:rPr>
        <w:footnoteReference w:id="160"/>
      </w:r>
      <w:r>
        <w:rPr>
          <w:rFonts w:ascii="Times New Roman" w:hAnsi="Times New Roman" w:cs="Times New Roman"/>
          <w:sz w:val="24"/>
          <w:szCs w:val="24"/>
          <w:lang w:eastAsia="zh-CN"/>
        </w:rPr>
        <w:t xml:space="preserve"> в области лингвистического туризма Министерства </w:t>
      </w:r>
      <w:r>
        <w:rPr>
          <w:rFonts w:ascii="Times New Roman" w:hAnsi="Times New Roman" w:cs="Times New Roman"/>
          <w:sz w:val="24"/>
          <w:szCs w:val="24"/>
          <w:lang w:eastAsia="zh-CN"/>
        </w:rPr>
        <w:lastRenderedPageBreak/>
        <w:t>иностранных дел и развития. К другим проектам, затрагивающих одновременно несколько сфер культурного сотрудничества, можно отнести инициативу проведения перекрестных годов Культурного туризма – в 2016 и 2017 годах они проводятся между Россией и Францией</w:t>
      </w:r>
      <w:r>
        <w:rPr>
          <w:rStyle w:val="a6"/>
          <w:rFonts w:ascii="Times New Roman" w:hAnsi="Times New Roman" w:cs="Times New Roman"/>
          <w:sz w:val="24"/>
          <w:szCs w:val="24"/>
          <w:lang w:eastAsia="zh-CN"/>
        </w:rPr>
        <w:footnoteReference w:id="161"/>
      </w:r>
      <w:r>
        <w:rPr>
          <w:rFonts w:ascii="Times New Roman" w:hAnsi="Times New Roman" w:cs="Times New Roman"/>
          <w:sz w:val="24"/>
          <w:szCs w:val="24"/>
          <w:lang w:eastAsia="zh-CN"/>
        </w:rPr>
        <w:t>. До этого перекрестные годы были организованы между Францией и Казахстаном (2013-2014 гг.), Францией и Южной Кореей (2015-2016 гг</w:t>
      </w:r>
      <w:r w:rsidR="00C94F20">
        <w:rPr>
          <w:rFonts w:ascii="Times New Roman" w:hAnsi="Times New Roman" w:cs="Times New Roman"/>
          <w:sz w:val="24"/>
          <w:szCs w:val="24"/>
          <w:lang w:eastAsia="zh-CN"/>
        </w:rPr>
        <w:t>.</w:t>
      </w:r>
      <w:r>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62"/>
      </w:r>
      <w:r>
        <w:rPr>
          <w:rFonts w:ascii="Times New Roman" w:hAnsi="Times New Roman" w:cs="Times New Roman"/>
          <w:sz w:val="24"/>
          <w:szCs w:val="24"/>
          <w:lang w:eastAsia="zh-CN"/>
        </w:rPr>
        <w:t>. Мероприятия, проходящие в рамках перекрестных годов, затрагивают не только сферу туризма, но включают и театральные выступления, художественные выставки, программы побратимства между памятниками архитектуры.</w:t>
      </w:r>
    </w:p>
    <w:p w:rsidR="00797968" w:rsidRPr="003B6E82"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Другой пример подобного сотрудничества – организация программы </w:t>
      </w:r>
      <w:r>
        <w:rPr>
          <w:rFonts w:ascii="Times New Roman" w:hAnsi="Times New Roman" w:cs="Times New Roman"/>
          <w:sz w:val="24"/>
          <w:szCs w:val="24"/>
          <w:lang w:val="en-US" w:eastAsia="zh-CN"/>
        </w:rPr>
        <w:t>Le</w:t>
      </w:r>
      <w:r w:rsidRPr="00BB2DA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Grand</w:t>
      </w:r>
      <w:r w:rsidRPr="00BB2DA8">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Tour</w:t>
      </w:r>
      <w:r>
        <w:rPr>
          <w:rStyle w:val="a6"/>
          <w:rFonts w:ascii="Times New Roman" w:hAnsi="Times New Roman" w:cs="Times New Roman"/>
          <w:sz w:val="24"/>
          <w:szCs w:val="24"/>
          <w:lang w:val="en-US" w:eastAsia="zh-CN"/>
        </w:rPr>
        <w:footnoteReference w:id="163"/>
      </w:r>
      <w:r>
        <w:rPr>
          <w:rFonts w:ascii="Times New Roman" w:hAnsi="Times New Roman" w:cs="Times New Roman"/>
          <w:sz w:val="24"/>
          <w:szCs w:val="24"/>
          <w:lang w:eastAsia="zh-CN"/>
        </w:rPr>
        <w:t>, направленной на повышение привлекательности Франции. Она реализуется через проведение музыкальных, театральных, художественных фестивалей в многочисленных французских туристических центрах.</w:t>
      </w:r>
      <w:r w:rsidRPr="00BB2DA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Данная программа раскрывает и демонстрирует культурное наследие различных регионов Франции с целью развития туризма в стране. </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Следующая отличительная черта туристического направления во внешней культурной политике Франции – существование разнообразных концепций и стратегий, отличающихся высокой степенью проработанности. Подробно рассмотрев их в предыдущей главе, мы видим, что они представляют не общие теоретические основы политики государства в этой сфере, а практические шаги по продвижению французского бренда в других странах, конкретные рекомендации для операторов международного туризма. При этом важно отметить, что Франция опирается на современные информационные технологии, определяя свою деятельность в сфере международного туризма. Так, для распространения своего положительного образа Франция активно использует социальные сети, разрабатывает мобильные приложения, привлекает профессиональных блогеров. Кроме того, для повышения привлекательности Франции как центра международного туризма важную роль играют маркетинговые исследования, проводимые агентством «</w:t>
      </w:r>
      <w:r>
        <w:rPr>
          <w:rFonts w:ascii="Times New Roman" w:hAnsi="Times New Roman" w:cs="Times New Roman"/>
          <w:sz w:val="24"/>
          <w:szCs w:val="24"/>
          <w:lang w:val="en-US" w:eastAsia="zh-CN"/>
        </w:rPr>
        <w:t>Atout</w:t>
      </w:r>
      <w:r w:rsidRPr="001F2286">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Pr>
          <w:rFonts w:ascii="Times New Roman" w:hAnsi="Times New Roman" w:cs="Times New Roman"/>
          <w:sz w:val="24"/>
          <w:szCs w:val="24"/>
          <w:lang w:eastAsia="zh-CN"/>
        </w:rPr>
        <w:t>»</w:t>
      </w:r>
      <w:r w:rsidRPr="002F766A">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На их основе разрабатываются стратегии по </w:t>
      </w:r>
      <w:r>
        <w:rPr>
          <w:rFonts w:ascii="Times New Roman" w:hAnsi="Times New Roman" w:cs="Times New Roman"/>
          <w:sz w:val="24"/>
          <w:szCs w:val="24"/>
          <w:lang w:eastAsia="zh-CN"/>
        </w:rPr>
        <w:lastRenderedPageBreak/>
        <w:t>привлечению туристов из отдельных стран. Так, существуют публикации, касающиеся туристов из Китая, Индии, Японии. В них рассматриваются культурные особенности каждой из стран для понимания того, с какой стороны наиболее целесообразно представлять образ Франции. Так, например, в публикации</w:t>
      </w:r>
      <w:r w:rsidRPr="00C9640B">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«Китайский туристический рынок: основной подход»</w:t>
      </w:r>
      <w:r>
        <w:rPr>
          <w:rStyle w:val="a6"/>
          <w:rFonts w:ascii="Times New Roman" w:hAnsi="Times New Roman" w:cs="Times New Roman"/>
          <w:sz w:val="24"/>
          <w:szCs w:val="24"/>
          <w:lang w:eastAsia="zh-CN"/>
        </w:rPr>
        <w:footnoteReference w:id="164"/>
      </w:r>
      <w:r>
        <w:rPr>
          <w:rFonts w:ascii="Times New Roman" w:hAnsi="Times New Roman" w:cs="Times New Roman"/>
          <w:sz w:val="24"/>
          <w:szCs w:val="24"/>
          <w:lang w:eastAsia="zh-CN"/>
        </w:rPr>
        <w:t xml:space="preserve"> выделяются те символы Франции, которые могут заинтересовать китайских туристов, - высокая кухня, увлекательный шопинг и развлечения. Для японских туристов этот набор ценностей будет несколько иным:</w:t>
      </w:r>
      <w:r w:rsidRPr="000E1578">
        <w:rPr>
          <w:rFonts w:ascii="Times New Roman" w:hAnsi="Times New Roman" w:cs="Times New Roman"/>
          <w:sz w:val="24"/>
          <w:szCs w:val="24"/>
          <w:lang w:eastAsia="zh-CN"/>
        </w:rPr>
        <w:t xml:space="preserve"> в первую очеред</w:t>
      </w:r>
      <w:r>
        <w:rPr>
          <w:rFonts w:ascii="Times New Roman" w:hAnsi="Times New Roman" w:cs="Times New Roman"/>
          <w:sz w:val="24"/>
          <w:szCs w:val="24"/>
          <w:lang w:eastAsia="zh-CN"/>
        </w:rPr>
        <w:t>ь, они приезжают во Францию для знакомства с культурой, модой, французским образом жизни</w:t>
      </w:r>
      <w:r>
        <w:rPr>
          <w:rStyle w:val="a6"/>
          <w:rFonts w:ascii="Times New Roman" w:hAnsi="Times New Roman" w:cs="Times New Roman"/>
          <w:sz w:val="24"/>
          <w:szCs w:val="24"/>
          <w:lang w:eastAsia="zh-CN"/>
        </w:rPr>
        <w:footnoteReference w:id="165"/>
      </w:r>
      <w:r>
        <w:rPr>
          <w:rFonts w:ascii="Times New Roman" w:hAnsi="Times New Roman" w:cs="Times New Roman"/>
          <w:sz w:val="24"/>
          <w:szCs w:val="24"/>
          <w:lang w:eastAsia="zh-CN"/>
        </w:rPr>
        <w:t>. В соответствии с культурными особенностями разных стран Франция по-разному проводит рекламные кампании по продвижению своего туристического бренда. Таким образом, реализация туристического направления внешней культурной политики Франции характеризуется диверсифицированным подходом для разных стран.</w:t>
      </w:r>
    </w:p>
    <w:p w:rsidR="00797968" w:rsidRPr="001D1B3F"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Важно подчеркнуть ещё одну характерную особенность международного туризма как направления внешней культурной политики Франции – лидирующее положение в мире в этой сфере деятельности. Так, в других областях внешней культурной политики, например, аудиовизуальном, лингвистическом или научно-образовательном направлениях у Франции нет однозначного преимущества по сравнению с другими государствами – США, Великобританией, Италией</w:t>
      </w:r>
      <w:r>
        <w:rPr>
          <w:rStyle w:val="a6"/>
          <w:rFonts w:ascii="Times New Roman" w:hAnsi="Times New Roman" w:cs="Times New Roman"/>
          <w:sz w:val="24"/>
          <w:szCs w:val="24"/>
          <w:lang w:eastAsia="zh-CN"/>
        </w:rPr>
        <w:footnoteReference w:id="166"/>
      </w:r>
      <w:r>
        <w:rPr>
          <w:rFonts w:ascii="Times New Roman" w:hAnsi="Times New Roman" w:cs="Times New Roman"/>
          <w:sz w:val="24"/>
          <w:szCs w:val="24"/>
          <w:lang w:eastAsia="zh-CN"/>
        </w:rPr>
        <w:t xml:space="preserve">. Что касается международного туризма, то Франция уже долгое время остается на первом месте в мире по количеству прибывающих туристов. Тем не менее, многие стратегии по развитию международного туризма в стране отмечают, что государство занимает только третье место в мире по количеству получаемой прибыли, уступая Соединённым Штатам и Испании, однако этот показатель характеризует, скорее, экономическую, а не внешнеполитическую деятельность государства. В определенной мере достигнутый высокий уровень международного туризма во Франции влияет на его место в рамках внешней культурной политики. Так, международный туризм является, в </w:t>
      </w:r>
      <w:r>
        <w:rPr>
          <w:rFonts w:ascii="Times New Roman" w:hAnsi="Times New Roman" w:cs="Times New Roman"/>
          <w:sz w:val="24"/>
          <w:szCs w:val="24"/>
          <w:lang w:eastAsia="zh-CN"/>
        </w:rPr>
        <w:lastRenderedPageBreak/>
        <w:t>большей степени, уже сформированным инструментом для распространения культурного влияния, чем приоритетным направлением для будущего развития, поэтому перед французской внешней культурной политикой стоит задача сохранения лидерства в этой сфере, а не усиленное развитие.</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Вместе с тем, развитие международного туризма как направления внешней культурной политики Франции в настоящее время сталкивается с определенными проблемами. В первую очередь, это угроза террористических атак, которая негативно влияет на привлекательность образа Франции за рубежом. Эта проблема поднимается в многочисленных статьях, которые появились после событий, произошедших в Париже и Ницце в ноябре 2015 года и июле 2016 года, а также в правительственных документах.</w:t>
      </w:r>
    </w:p>
    <w:p w:rsidR="00797968" w:rsidRPr="000A58F3"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Несомненно, совершенные террористические атаки влияют сразу на два аспекта международного туризма: во-первых, снижают получаемую от туризма прибыль, а кроме того, негативно действуют на восприятие образа Франции в других странах. Международный туризм во Франции в течение уже долгого времени сталкивается с проблемой безопасности. Проведённые ещё в 2012 году социологические исследования демонстрируют неудовлетворенность иностранных туристов уровнем безопасности во Франции: так, 46% японских и 58% китайских туристов отмечали, что, по их мнению, осуществляемых в Париже мер безопасности было недостаточно</w:t>
      </w:r>
      <w:r>
        <w:rPr>
          <w:rStyle w:val="a6"/>
          <w:rFonts w:ascii="Times New Roman" w:hAnsi="Times New Roman" w:cs="Times New Roman"/>
          <w:sz w:val="24"/>
          <w:szCs w:val="24"/>
          <w:lang w:eastAsia="zh-CN"/>
        </w:rPr>
        <w:footnoteReference w:id="167"/>
      </w:r>
      <w:r>
        <w:rPr>
          <w:rFonts w:ascii="Times New Roman" w:hAnsi="Times New Roman" w:cs="Times New Roman"/>
          <w:sz w:val="24"/>
          <w:szCs w:val="24"/>
          <w:lang w:eastAsia="zh-CN"/>
        </w:rPr>
        <w:t>.</w:t>
      </w:r>
    </w:p>
    <w:p w:rsidR="00797968" w:rsidRPr="00651ABE"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Для решения данной проблемы правительство Франции разработало несколько программ по повышению доверия к французскому туризму в контексте угрозы террористических атак. Одна из них, программа «</w:t>
      </w:r>
      <w:r>
        <w:rPr>
          <w:rFonts w:ascii="Times New Roman" w:hAnsi="Times New Roman" w:cs="Times New Roman"/>
          <w:sz w:val="24"/>
          <w:szCs w:val="24"/>
          <w:lang w:val="en-US" w:eastAsia="zh-CN"/>
        </w:rPr>
        <w:t>Made</w:t>
      </w:r>
      <w:r w:rsidRPr="00A60D07">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in</w:t>
      </w:r>
      <w:r w:rsidRPr="00A60D07">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Paris</w:t>
      </w:r>
      <w:r>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68"/>
      </w:r>
      <w:r>
        <w:rPr>
          <w:rFonts w:ascii="Times New Roman" w:hAnsi="Times New Roman" w:cs="Times New Roman"/>
          <w:sz w:val="24"/>
          <w:szCs w:val="24"/>
          <w:lang w:eastAsia="zh-CN"/>
        </w:rPr>
        <w:t xml:space="preserve"> предлагает меры по продвижению департамента Иль-де-Франс, а другая –</w:t>
      </w:r>
      <w:r w:rsidRPr="00FD311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Pr>
          <w:rFonts w:ascii="Times New Roman" w:hAnsi="Times New Roman" w:cs="Times New Roman"/>
          <w:sz w:val="24"/>
          <w:szCs w:val="24"/>
          <w:lang w:val="en-US" w:eastAsia="zh-CN"/>
        </w:rPr>
        <w:t>T</w:t>
      </w:r>
      <w:r w:rsidRPr="00FD3112">
        <w:rPr>
          <w:rFonts w:ascii="Times New Roman" w:hAnsi="Times New Roman" w:cs="Times New Roman"/>
          <w:sz w:val="24"/>
          <w:szCs w:val="24"/>
          <w:lang w:val="en-US" w:eastAsia="zh-CN"/>
        </w:rPr>
        <w:t>ourisme</w:t>
      </w:r>
      <w:r w:rsidRPr="00FD3112">
        <w:rPr>
          <w:rFonts w:ascii="Times New Roman" w:hAnsi="Times New Roman" w:cs="Times New Roman"/>
          <w:sz w:val="24"/>
          <w:szCs w:val="24"/>
          <w:lang w:eastAsia="zh-CN"/>
        </w:rPr>
        <w:t xml:space="preserve"> </w:t>
      </w:r>
      <w:r w:rsidRPr="00FD3112">
        <w:rPr>
          <w:rFonts w:ascii="Times New Roman" w:hAnsi="Times New Roman" w:cs="Times New Roman"/>
          <w:sz w:val="24"/>
          <w:szCs w:val="24"/>
          <w:lang w:val="en-US" w:eastAsia="zh-CN"/>
        </w:rPr>
        <w:t>s</w:t>
      </w:r>
      <w:r w:rsidRPr="00FD3112">
        <w:rPr>
          <w:rFonts w:ascii="Times New Roman" w:hAnsi="Times New Roman" w:cs="Times New Roman"/>
          <w:sz w:val="24"/>
          <w:szCs w:val="24"/>
          <w:lang w:eastAsia="zh-CN"/>
        </w:rPr>
        <w:t>û</w:t>
      </w:r>
      <w:r w:rsidRPr="00FD3112">
        <w:rPr>
          <w:rFonts w:ascii="Times New Roman" w:hAnsi="Times New Roman" w:cs="Times New Roman"/>
          <w:sz w:val="24"/>
          <w:szCs w:val="24"/>
          <w:lang w:val="en-US" w:eastAsia="zh-CN"/>
        </w:rPr>
        <w:t>r</w:t>
      </w:r>
      <w:r>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69"/>
      </w:r>
      <w:r>
        <w:rPr>
          <w:rFonts w:ascii="Times New Roman" w:hAnsi="Times New Roman" w:cs="Times New Roman"/>
          <w:sz w:val="24"/>
          <w:szCs w:val="24"/>
          <w:lang w:eastAsia="zh-CN"/>
        </w:rPr>
        <w:t xml:space="preserve"> -   затрагивает всю Францию в целом. На реализацию данных программ французское правительство выделило 800 тысяч евро, а их осуществлением занимаются Министерство иностранных </w:t>
      </w:r>
      <w:r>
        <w:rPr>
          <w:rFonts w:ascii="Times New Roman" w:hAnsi="Times New Roman" w:cs="Times New Roman"/>
          <w:sz w:val="24"/>
          <w:szCs w:val="24"/>
          <w:lang w:eastAsia="zh-CN"/>
        </w:rPr>
        <w:lastRenderedPageBreak/>
        <w:t xml:space="preserve">дел и развития, агентство туристического развития </w:t>
      </w:r>
      <w:r w:rsidR="00C94F20">
        <w:rPr>
          <w:rFonts w:ascii="Times New Roman" w:hAnsi="Times New Roman" w:cs="Times New Roman"/>
          <w:sz w:val="24"/>
          <w:szCs w:val="24"/>
          <w:lang w:eastAsia="zh-CN"/>
        </w:rPr>
        <w:t>«</w:t>
      </w:r>
      <w:r>
        <w:rPr>
          <w:rFonts w:ascii="Times New Roman" w:hAnsi="Times New Roman" w:cs="Times New Roman"/>
          <w:sz w:val="24"/>
          <w:szCs w:val="24"/>
          <w:lang w:val="en-US" w:eastAsia="zh-CN"/>
        </w:rPr>
        <w:t>Atout</w:t>
      </w:r>
      <w:r w:rsidRPr="000436B9">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sidR="00C94F20">
        <w:rPr>
          <w:rFonts w:ascii="Times New Roman" w:hAnsi="Times New Roman" w:cs="Times New Roman"/>
          <w:sz w:val="24"/>
          <w:szCs w:val="24"/>
          <w:lang w:eastAsia="zh-CN"/>
        </w:rPr>
        <w:t>»</w:t>
      </w:r>
      <w:r>
        <w:rPr>
          <w:rFonts w:ascii="Times New Roman" w:hAnsi="Times New Roman" w:cs="Times New Roman"/>
          <w:sz w:val="24"/>
          <w:szCs w:val="24"/>
          <w:lang w:eastAsia="zh-CN"/>
        </w:rPr>
        <w:t>, местные отделения офисов туризма</w:t>
      </w:r>
      <w:r>
        <w:rPr>
          <w:rStyle w:val="a6"/>
          <w:rFonts w:ascii="Times New Roman" w:hAnsi="Times New Roman" w:cs="Times New Roman"/>
          <w:sz w:val="24"/>
          <w:szCs w:val="24"/>
          <w:lang w:eastAsia="zh-CN"/>
        </w:rPr>
        <w:footnoteReference w:id="170"/>
      </w:r>
      <w:r>
        <w:rPr>
          <w:rFonts w:ascii="Times New Roman" w:hAnsi="Times New Roman" w:cs="Times New Roman"/>
          <w:sz w:val="24"/>
          <w:szCs w:val="24"/>
          <w:lang w:eastAsia="zh-CN"/>
        </w:rPr>
        <w:t>. Рассмотрим более подробно данные программы.</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Программа «</w:t>
      </w:r>
      <w:r>
        <w:rPr>
          <w:rFonts w:ascii="Times New Roman" w:hAnsi="Times New Roman" w:cs="Times New Roman"/>
          <w:sz w:val="24"/>
          <w:szCs w:val="24"/>
          <w:lang w:val="en-US" w:eastAsia="zh-CN"/>
        </w:rPr>
        <w:t>Made</w:t>
      </w:r>
      <w:r w:rsidRPr="00651ABE">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in</w:t>
      </w:r>
      <w:r w:rsidRPr="00651ABE">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Paris</w:t>
      </w:r>
      <w:r>
        <w:rPr>
          <w:rFonts w:ascii="Times New Roman" w:hAnsi="Times New Roman" w:cs="Times New Roman"/>
          <w:sz w:val="24"/>
          <w:szCs w:val="24"/>
          <w:lang w:eastAsia="zh-CN"/>
        </w:rPr>
        <w:t>» содержит меры по восстановления доверия иностранных туристов к региону Иль-де-Франс и по продвижению позитивного образа Парижа как города искусства, моды, гастрономии. Она была запущена весной 2016 года. Эта программа нацелена, прежде всего, на те страны, откуда во Францию приезжает больше всего туристов. Так, в программе упоминаются Великобритания, Испания, Канада, США, Япония, Китай, Индия и Россия. В число задуманных мер входили распространение рекламы, демонстрирующей положительный образ Парижа, в социальных сетях, аэропортах и самолётах; проведение тематических мероприятий с привлечением иностранных журналистов, организация совместных проектов с городами-партнерами Парижа, в частности, с Нью-Йорком и Токио, создание художественного фильма, посвященного Парижу.</w:t>
      </w:r>
    </w:p>
    <w:p w:rsidR="00797968" w:rsidRPr="00D92F60"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Программа «</w:t>
      </w:r>
      <w:r>
        <w:rPr>
          <w:rFonts w:ascii="Times New Roman" w:hAnsi="Times New Roman" w:cs="Times New Roman"/>
          <w:sz w:val="24"/>
          <w:szCs w:val="24"/>
          <w:lang w:val="en-US" w:eastAsia="zh-CN"/>
        </w:rPr>
        <w:t>T</w:t>
      </w:r>
      <w:r w:rsidRPr="00FD3112">
        <w:rPr>
          <w:rFonts w:ascii="Times New Roman" w:hAnsi="Times New Roman" w:cs="Times New Roman"/>
          <w:sz w:val="24"/>
          <w:szCs w:val="24"/>
          <w:lang w:val="en-US" w:eastAsia="zh-CN"/>
        </w:rPr>
        <w:t>ourisme</w:t>
      </w:r>
      <w:r w:rsidRPr="00FD3112">
        <w:rPr>
          <w:rFonts w:ascii="Times New Roman" w:hAnsi="Times New Roman" w:cs="Times New Roman"/>
          <w:sz w:val="24"/>
          <w:szCs w:val="24"/>
          <w:lang w:eastAsia="zh-CN"/>
        </w:rPr>
        <w:t xml:space="preserve"> </w:t>
      </w:r>
      <w:r w:rsidRPr="00FD3112">
        <w:rPr>
          <w:rFonts w:ascii="Times New Roman" w:hAnsi="Times New Roman" w:cs="Times New Roman"/>
          <w:sz w:val="24"/>
          <w:szCs w:val="24"/>
          <w:lang w:val="en-US" w:eastAsia="zh-CN"/>
        </w:rPr>
        <w:t>s</w:t>
      </w:r>
      <w:r w:rsidRPr="00FD3112">
        <w:rPr>
          <w:rFonts w:ascii="Times New Roman" w:hAnsi="Times New Roman" w:cs="Times New Roman"/>
          <w:sz w:val="24"/>
          <w:szCs w:val="24"/>
          <w:lang w:eastAsia="zh-CN"/>
        </w:rPr>
        <w:t>û</w:t>
      </w:r>
      <w:r w:rsidRPr="00FD3112">
        <w:rPr>
          <w:rFonts w:ascii="Times New Roman" w:hAnsi="Times New Roman" w:cs="Times New Roman"/>
          <w:sz w:val="24"/>
          <w:szCs w:val="24"/>
          <w:lang w:val="en-US" w:eastAsia="zh-CN"/>
        </w:rPr>
        <w:t>r</w:t>
      </w:r>
      <w:r>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71"/>
      </w:r>
      <w:r>
        <w:rPr>
          <w:rFonts w:ascii="Times New Roman" w:hAnsi="Times New Roman" w:cs="Times New Roman"/>
          <w:sz w:val="24"/>
          <w:szCs w:val="24"/>
          <w:lang w:eastAsia="zh-CN"/>
        </w:rPr>
        <w:t xml:space="preserve"> охватывает все французские регионы. Она задумана для того, чтобы убедить иностранных туристов в безопасности Франции как туристического направления. Данный план содержит два важных компонента: внутренние технические меры по усилению безопасности во французских городах и меры по улучшению восприятия образа страны за рубежом. В частности, в качестве необходимых шагов для внешней культурной политики упоминаются действия офисов туризма, находящихся за рубежом, и дипломатических учреждений Франции по распространению информации об осуществленных мероприятиях в сфере безопасности.</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Другая серьёзная проблема, стоящая перед международным туризмом, - сокращение государственного финансирования. Согласно Заключению комитета по иностранным делам, по вопросам обороны и Вооруженных сил о законопроекте по бюджету 2017 года</w:t>
      </w:r>
      <w:r>
        <w:rPr>
          <w:rStyle w:val="a6"/>
          <w:rFonts w:ascii="Times New Roman" w:hAnsi="Times New Roman" w:cs="Times New Roman"/>
          <w:sz w:val="24"/>
          <w:szCs w:val="24"/>
          <w:lang w:eastAsia="zh-CN"/>
        </w:rPr>
        <w:footnoteReference w:id="172"/>
      </w:r>
      <w:r>
        <w:rPr>
          <w:rFonts w:ascii="Times New Roman" w:hAnsi="Times New Roman" w:cs="Times New Roman"/>
          <w:sz w:val="24"/>
          <w:szCs w:val="24"/>
          <w:lang w:eastAsia="zh-CN"/>
        </w:rPr>
        <w:t xml:space="preserve">, количество средств, выделяемых на продвижение международного туризма, снизилось на 0,8 %. Более того, бюджет агентства </w:t>
      </w:r>
      <w:r w:rsidR="00C94F20">
        <w:rPr>
          <w:rFonts w:ascii="Times New Roman" w:hAnsi="Times New Roman" w:cs="Times New Roman"/>
          <w:sz w:val="24"/>
          <w:szCs w:val="24"/>
          <w:lang w:eastAsia="zh-CN"/>
        </w:rPr>
        <w:t>«</w:t>
      </w:r>
      <w:r>
        <w:rPr>
          <w:rFonts w:ascii="Times New Roman" w:hAnsi="Times New Roman" w:cs="Times New Roman"/>
          <w:sz w:val="24"/>
          <w:szCs w:val="24"/>
          <w:lang w:val="en-US" w:eastAsia="zh-CN"/>
        </w:rPr>
        <w:t>Atout</w:t>
      </w:r>
      <w:r w:rsidRPr="002C1E1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sidR="00C94F20">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уступает аналогичным институтам в других странах, особенно, испанской организации </w:t>
      </w:r>
      <w:r w:rsidR="00C94F20">
        <w:rPr>
          <w:rFonts w:ascii="Times New Roman" w:hAnsi="Times New Roman" w:cs="Times New Roman"/>
          <w:sz w:val="24"/>
          <w:szCs w:val="24"/>
          <w:lang w:eastAsia="zh-CN"/>
        </w:rPr>
        <w:t>«</w:t>
      </w:r>
      <w:r w:rsidRPr="002C1E10">
        <w:rPr>
          <w:rFonts w:ascii="Times New Roman" w:hAnsi="Times New Roman" w:cs="Times New Roman"/>
          <w:sz w:val="24"/>
          <w:szCs w:val="24"/>
          <w:lang w:val="en-US" w:eastAsia="zh-CN"/>
        </w:rPr>
        <w:t>Turespa</w:t>
      </w:r>
      <w:r w:rsidRPr="002C1E10">
        <w:rPr>
          <w:rFonts w:ascii="Times New Roman" w:hAnsi="Times New Roman" w:cs="Times New Roman"/>
          <w:sz w:val="24"/>
          <w:szCs w:val="24"/>
          <w:lang w:eastAsia="zh-CN"/>
        </w:rPr>
        <w:t>ñ</w:t>
      </w:r>
      <w:r w:rsidRPr="002C1E10">
        <w:rPr>
          <w:rFonts w:ascii="Times New Roman" w:hAnsi="Times New Roman" w:cs="Times New Roman"/>
          <w:sz w:val="24"/>
          <w:szCs w:val="24"/>
          <w:lang w:val="en-US" w:eastAsia="zh-CN"/>
        </w:rPr>
        <w:t>a</w:t>
      </w:r>
      <w:r w:rsidR="00C94F20">
        <w:rPr>
          <w:rFonts w:ascii="Times New Roman" w:hAnsi="Times New Roman" w:cs="Times New Roman"/>
          <w:sz w:val="24"/>
          <w:szCs w:val="24"/>
          <w:lang w:eastAsia="zh-CN"/>
        </w:rPr>
        <w:t>»</w:t>
      </w:r>
      <w:r w:rsidRPr="002C1E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lastRenderedPageBreak/>
        <w:t xml:space="preserve">и британской </w:t>
      </w:r>
      <w:r w:rsidR="00C94F20">
        <w:rPr>
          <w:rFonts w:ascii="Times New Roman" w:hAnsi="Times New Roman" w:cs="Times New Roman"/>
          <w:sz w:val="24"/>
          <w:szCs w:val="24"/>
          <w:lang w:eastAsia="zh-CN"/>
        </w:rPr>
        <w:t>«</w:t>
      </w:r>
      <w:r w:rsidRPr="002C1E10">
        <w:rPr>
          <w:rFonts w:ascii="Times New Roman" w:hAnsi="Times New Roman" w:cs="Times New Roman"/>
          <w:sz w:val="24"/>
          <w:szCs w:val="24"/>
          <w:lang w:eastAsia="zh-CN"/>
        </w:rPr>
        <w:t>Visit Britain</w:t>
      </w:r>
      <w:r w:rsidR="00C94F20">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73"/>
      </w:r>
      <w:r>
        <w:rPr>
          <w:rFonts w:ascii="Times New Roman" w:hAnsi="Times New Roman" w:cs="Times New Roman"/>
          <w:sz w:val="24"/>
          <w:szCs w:val="24"/>
          <w:lang w:eastAsia="zh-CN"/>
        </w:rPr>
        <w:t xml:space="preserve">, что, по мнению экспертов, может негативно отразиться на будущем туристического сектора во Франции.   </w:t>
      </w:r>
    </w:p>
    <w:p w:rsidR="00797968" w:rsidRPr="002C1E10"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В качестве возможного решения данной проблемы специалисты видят реформирование системы управления международным туризмом во Франции. Так, в отчёте, составленном для премьер-министра Франции в ноябре 2016 года</w:t>
      </w:r>
      <w:r>
        <w:rPr>
          <w:rStyle w:val="a6"/>
          <w:rFonts w:ascii="Times New Roman" w:hAnsi="Times New Roman" w:cs="Times New Roman"/>
          <w:sz w:val="24"/>
          <w:szCs w:val="24"/>
          <w:lang w:eastAsia="zh-CN"/>
        </w:rPr>
        <w:footnoteReference w:id="174"/>
      </w:r>
      <w:r>
        <w:rPr>
          <w:rFonts w:ascii="Times New Roman" w:hAnsi="Times New Roman" w:cs="Times New Roman"/>
          <w:sz w:val="24"/>
          <w:szCs w:val="24"/>
          <w:lang w:eastAsia="zh-CN"/>
        </w:rPr>
        <w:t>, содержится предложение о необходимости развития государственно-частного партнерства в сфере международного туризма.</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Подводя итоги данной части работы, посвященной характерным особенностям международного туризма во внешней культурной политике Франции и проблемам, стоящим перед ним, можно прийти к нескольким выводам. Во-первых, международный туризм во Франции характеризуется тесной связью с другими направлениями внешней культурной политики – художественной, лингвистической, аудиовизуальной деятельностью. Во-вторых, во французском международном туризме важна роль маркетинговых исследований, которые позволяют выстроить отдельную стратегию по отношению к каждой конкретной стране. Тем не менее, развитию международного туризма в рамках внешней культурной политики препятствуют проблемы, связанные с террористической угрозой и недостатком финансирования. Именно на их решение направлены действия французского правительства в данный момент.</w:t>
      </w:r>
    </w:p>
    <w:p w:rsidR="00797968" w:rsidRPr="000A2E07"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797968" w:rsidRDefault="00797968" w:rsidP="009862C6">
      <w:pPr>
        <w:adjustRightInd w:val="0"/>
        <w:spacing w:after="0" w:line="360" w:lineRule="auto"/>
        <w:contextualSpacing/>
        <w:jc w:val="center"/>
        <w:rPr>
          <w:rFonts w:ascii="Times New Roman" w:hAnsi="Times New Roman" w:cs="Times New Roman"/>
          <w:sz w:val="24"/>
          <w:szCs w:val="24"/>
        </w:rPr>
      </w:pPr>
      <w:r w:rsidRPr="009862C6">
        <w:rPr>
          <w:rFonts w:ascii="Times New Roman" w:hAnsi="Times New Roman" w:cs="Times New Roman"/>
          <w:b/>
          <w:sz w:val="24"/>
          <w:szCs w:val="24"/>
        </w:rPr>
        <w:t>3.2.</w:t>
      </w:r>
      <w:r w:rsidRPr="00BB2DA8">
        <w:rPr>
          <w:rFonts w:ascii="Times New Roman" w:hAnsi="Times New Roman" w:cs="Times New Roman"/>
          <w:sz w:val="24"/>
          <w:szCs w:val="24"/>
        </w:rPr>
        <w:t xml:space="preserve"> </w:t>
      </w:r>
      <w:r w:rsidR="009862C6" w:rsidRPr="002436B3">
        <w:rPr>
          <w:rFonts w:ascii="Times New Roman" w:hAnsi="Times New Roman" w:cs="Times New Roman"/>
          <w:b/>
          <w:sz w:val="24"/>
          <w:szCs w:val="24"/>
        </w:rPr>
        <w:t>Использование французского опыта организации международного туризма</w:t>
      </w:r>
      <w:r w:rsidR="009862C6" w:rsidRPr="009862C6">
        <w:rPr>
          <w:rFonts w:ascii="Times New Roman" w:hAnsi="Times New Roman" w:cs="Times New Roman"/>
          <w:b/>
          <w:sz w:val="24"/>
          <w:szCs w:val="24"/>
        </w:rPr>
        <w:t xml:space="preserve"> </w:t>
      </w:r>
      <w:r w:rsidR="009862C6">
        <w:rPr>
          <w:rFonts w:ascii="Times New Roman" w:hAnsi="Times New Roman" w:cs="Times New Roman"/>
          <w:b/>
          <w:sz w:val="24"/>
          <w:szCs w:val="24"/>
        </w:rPr>
        <w:t xml:space="preserve">во </w:t>
      </w:r>
      <w:r w:rsidRPr="009862C6">
        <w:rPr>
          <w:rFonts w:ascii="Times New Roman" w:hAnsi="Times New Roman" w:cs="Times New Roman"/>
          <w:b/>
          <w:sz w:val="24"/>
          <w:szCs w:val="24"/>
        </w:rPr>
        <w:t>внешней культурной политики в Российской Федерации.</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Рассматривая французскую модель внешней культурной политики и использование инструмента международного туризма в ней, важно обратить внимание на то, как опыт, накопленный Францией, может быть применен и в других государствах. Прежде всего, нас будут интересовать возможности для его использования в России.</w:t>
      </w:r>
    </w:p>
    <w:p w:rsidR="00C72DAB" w:rsidRDefault="00797968" w:rsidP="00E0064F">
      <w:pPr>
        <w:adjustRightInd w:val="0"/>
        <w:spacing w:after="0" w:line="360" w:lineRule="auto"/>
        <w:ind w:firstLine="709"/>
        <w:contextualSpacing/>
        <w:jc w:val="both"/>
        <w:rPr>
          <w:rFonts w:ascii="Times New Roman" w:hAnsi="Times New Roman" w:cs="Times New Roman"/>
          <w:b/>
          <w:color w:val="7030A0"/>
          <w:sz w:val="24"/>
          <w:szCs w:val="24"/>
          <w:lang w:eastAsia="zh-CN"/>
        </w:rPr>
      </w:pPr>
      <w:r>
        <w:rPr>
          <w:rFonts w:ascii="Times New Roman" w:hAnsi="Times New Roman" w:cs="Times New Roman"/>
          <w:sz w:val="24"/>
          <w:szCs w:val="24"/>
        </w:rPr>
        <w:t xml:space="preserve">Важно отметить, что Российская Федерация обладает колоссальным потенциалом для развития международного туризма, что, в свою очередь, может позволить в дальнейшем использовать </w:t>
      </w:r>
      <w:r>
        <w:rPr>
          <w:rFonts w:ascii="Times New Roman" w:hAnsi="Times New Roman" w:cs="Times New Roman"/>
          <w:sz w:val="24"/>
          <w:szCs w:val="24"/>
          <w:lang w:eastAsia="zh-CN"/>
        </w:rPr>
        <w:t xml:space="preserve">его </w:t>
      </w:r>
      <w:r>
        <w:rPr>
          <w:rFonts w:ascii="Times New Roman" w:hAnsi="Times New Roman" w:cs="Times New Roman"/>
          <w:sz w:val="24"/>
          <w:szCs w:val="24"/>
        </w:rPr>
        <w:t xml:space="preserve">для повышения привлекательности образа страны. </w:t>
      </w:r>
      <w:r w:rsidR="00960ED6">
        <w:rPr>
          <w:rFonts w:ascii="Times New Roman" w:hAnsi="Times New Roman" w:cs="Times New Roman"/>
          <w:sz w:val="24"/>
          <w:szCs w:val="24"/>
          <w:lang w:eastAsia="zh-CN"/>
        </w:rPr>
        <w:t>В настоящее время Российская Федерация занимает</w:t>
      </w:r>
      <w:r w:rsidR="00960ED6" w:rsidRPr="00EE7405">
        <w:rPr>
          <w:rFonts w:ascii="Times New Roman" w:hAnsi="Times New Roman" w:cs="Times New Roman"/>
          <w:sz w:val="24"/>
          <w:szCs w:val="24"/>
          <w:lang w:eastAsia="zh-CN"/>
        </w:rPr>
        <w:t xml:space="preserve"> </w:t>
      </w:r>
      <w:r w:rsidR="00960ED6">
        <w:rPr>
          <w:rFonts w:ascii="Times New Roman" w:hAnsi="Times New Roman" w:cs="Times New Roman"/>
          <w:sz w:val="24"/>
          <w:szCs w:val="24"/>
          <w:lang w:eastAsia="zh-CN"/>
        </w:rPr>
        <w:t xml:space="preserve">9 место в мире с 24, 5 млн. иностранных </w:t>
      </w:r>
      <w:r w:rsidR="00960ED6">
        <w:rPr>
          <w:rFonts w:ascii="Times New Roman" w:hAnsi="Times New Roman" w:cs="Times New Roman"/>
          <w:sz w:val="24"/>
          <w:szCs w:val="24"/>
          <w:lang w:eastAsia="zh-CN"/>
        </w:rPr>
        <w:lastRenderedPageBreak/>
        <w:t>туристов, посетивших страну в 2016 году</w:t>
      </w:r>
      <w:r w:rsidR="00960ED6">
        <w:rPr>
          <w:rStyle w:val="a6"/>
          <w:rFonts w:ascii="Times New Roman" w:hAnsi="Times New Roman" w:cs="Times New Roman"/>
          <w:sz w:val="24"/>
          <w:szCs w:val="24"/>
          <w:lang w:eastAsia="zh-CN"/>
        </w:rPr>
        <w:footnoteReference w:id="175"/>
      </w:r>
      <w:r w:rsidR="00960ED6">
        <w:rPr>
          <w:rFonts w:ascii="Times New Roman" w:hAnsi="Times New Roman" w:cs="Times New Roman"/>
          <w:sz w:val="24"/>
          <w:szCs w:val="24"/>
          <w:lang w:eastAsia="zh-CN"/>
        </w:rPr>
        <w:t>. На её территории находится 26 объектов всемирного наследия ЮНЕСКО</w:t>
      </w:r>
      <w:r w:rsidR="00960ED6">
        <w:rPr>
          <w:rStyle w:val="a6"/>
          <w:rFonts w:ascii="Times New Roman" w:hAnsi="Times New Roman" w:cs="Times New Roman"/>
          <w:sz w:val="24"/>
          <w:szCs w:val="24"/>
          <w:lang w:eastAsia="zh-CN"/>
        </w:rPr>
        <w:footnoteReference w:id="176"/>
      </w:r>
      <w:r w:rsidR="00960ED6">
        <w:rPr>
          <w:rFonts w:ascii="Times New Roman" w:hAnsi="Times New Roman" w:cs="Times New Roman"/>
          <w:sz w:val="24"/>
          <w:szCs w:val="24"/>
          <w:lang w:eastAsia="zh-CN"/>
        </w:rPr>
        <w:t xml:space="preserve">. </w:t>
      </w:r>
      <w:r>
        <w:rPr>
          <w:rFonts w:ascii="Times New Roman" w:hAnsi="Times New Roman" w:cs="Times New Roman"/>
          <w:sz w:val="24"/>
          <w:szCs w:val="24"/>
        </w:rPr>
        <w:t>Вместе с этим, в отличие от Франции, управление международным туризмом в России происходит менее эффективно</w:t>
      </w:r>
      <w:r w:rsidRPr="00E911CC">
        <w:rPr>
          <w:rFonts w:ascii="Times New Roman" w:hAnsi="Times New Roman" w:cs="Times New Roman"/>
          <w:sz w:val="24"/>
          <w:szCs w:val="24"/>
        </w:rPr>
        <w:t xml:space="preserve"> </w:t>
      </w:r>
      <w:r>
        <w:rPr>
          <w:rFonts w:ascii="Times New Roman" w:hAnsi="Times New Roman" w:cs="Times New Roman"/>
          <w:sz w:val="24"/>
          <w:szCs w:val="24"/>
          <w:lang w:eastAsia="zh-CN"/>
        </w:rPr>
        <w:t>и использование этого ресурса в качестве инструмента внешней культурной политики пока недостаточно развито.</w:t>
      </w:r>
      <w:r w:rsidR="005C6994">
        <w:rPr>
          <w:rFonts w:ascii="Times New Roman" w:hAnsi="Times New Roman" w:cs="Times New Roman"/>
          <w:sz w:val="24"/>
          <w:szCs w:val="24"/>
          <w:lang w:eastAsia="zh-CN"/>
        </w:rPr>
        <w:t xml:space="preserve"> </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Международный туризм определён как одно из основных направлений в Стратегии</w:t>
      </w:r>
      <w:r w:rsidRPr="008C23A1">
        <w:rPr>
          <w:rFonts w:ascii="Times New Roman" w:hAnsi="Times New Roman" w:cs="Times New Roman"/>
          <w:sz w:val="24"/>
          <w:szCs w:val="24"/>
          <w:lang w:eastAsia="zh-CN"/>
        </w:rPr>
        <w:t xml:space="preserve"> государственной культурной</w:t>
      </w:r>
      <w:r>
        <w:rPr>
          <w:rFonts w:ascii="Times New Roman" w:hAnsi="Times New Roman" w:cs="Times New Roman"/>
          <w:sz w:val="24"/>
          <w:szCs w:val="24"/>
          <w:lang w:eastAsia="zh-CN"/>
        </w:rPr>
        <w:t xml:space="preserve"> </w:t>
      </w:r>
      <w:r w:rsidRPr="008C23A1">
        <w:rPr>
          <w:rFonts w:ascii="Times New Roman" w:hAnsi="Times New Roman" w:cs="Times New Roman"/>
          <w:sz w:val="24"/>
          <w:szCs w:val="24"/>
          <w:lang w:eastAsia="zh-CN"/>
        </w:rPr>
        <w:t xml:space="preserve">политики </w:t>
      </w:r>
      <w:r>
        <w:rPr>
          <w:rFonts w:ascii="Times New Roman" w:hAnsi="Times New Roman" w:cs="Times New Roman"/>
          <w:sz w:val="24"/>
          <w:szCs w:val="24"/>
          <w:lang w:eastAsia="zh-CN"/>
        </w:rPr>
        <w:t xml:space="preserve">Российской Федерации </w:t>
      </w:r>
      <w:r w:rsidRPr="008C23A1">
        <w:rPr>
          <w:rFonts w:ascii="Times New Roman" w:hAnsi="Times New Roman" w:cs="Times New Roman"/>
          <w:sz w:val="24"/>
          <w:szCs w:val="24"/>
          <w:lang w:eastAsia="zh-CN"/>
        </w:rPr>
        <w:t>на период до 2030 года</w:t>
      </w:r>
      <w:r>
        <w:rPr>
          <w:rStyle w:val="a6"/>
          <w:rFonts w:ascii="Times New Roman" w:hAnsi="Times New Roman" w:cs="Times New Roman"/>
          <w:sz w:val="24"/>
          <w:szCs w:val="24"/>
          <w:lang w:eastAsia="zh-CN"/>
        </w:rPr>
        <w:footnoteReference w:id="177"/>
      </w:r>
      <w:r>
        <w:rPr>
          <w:rFonts w:ascii="Times New Roman" w:hAnsi="Times New Roman" w:cs="Times New Roman"/>
          <w:sz w:val="24"/>
          <w:szCs w:val="24"/>
          <w:lang w:eastAsia="zh-CN"/>
        </w:rPr>
        <w:t xml:space="preserve">. В качестве государственных мер, касающихся этой сферы деятельности, приведены </w:t>
      </w:r>
      <w:r w:rsidRPr="008C23A1">
        <w:rPr>
          <w:rFonts w:ascii="Times New Roman" w:hAnsi="Times New Roman" w:cs="Times New Roman"/>
          <w:sz w:val="24"/>
          <w:szCs w:val="24"/>
          <w:lang w:eastAsia="zh-CN"/>
        </w:rPr>
        <w:t>популяризация туристской привлекательности России</w:t>
      </w:r>
      <w:r>
        <w:rPr>
          <w:rFonts w:ascii="Times New Roman" w:hAnsi="Times New Roman" w:cs="Times New Roman"/>
          <w:sz w:val="24"/>
          <w:szCs w:val="24"/>
          <w:lang w:eastAsia="zh-CN"/>
        </w:rPr>
        <w:t xml:space="preserve">, брендинг территорий и создание условий для въездного туризма. Данная стратегия реализуется на основе государственной программы Российской Федерации </w:t>
      </w:r>
      <w:r w:rsidR="000C173A">
        <w:rPr>
          <w:rFonts w:ascii="Times New Roman" w:hAnsi="Times New Roman" w:cs="Times New Roman"/>
          <w:sz w:val="24"/>
          <w:szCs w:val="24"/>
          <w:lang w:eastAsia="zh-CN"/>
        </w:rPr>
        <w:t>«</w:t>
      </w:r>
      <w:r w:rsidRPr="005E71D8">
        <w:rPr>
          <w:rFonts w:ascii="Times New Roman" w:hAnsi="Times New Roman" w:cs="Times New Roman"/>
          <w:sz w:val="24"/>
          <w:szCs w:val="24"/>
          <w:lang w:eastAsia="zh-CN"/>
        </w:rPr>
        <w:t>Развитие</w:t>
      </w:r>
      <w:r>
        <w:rPr>
          <w:rFonts w:ascii="Times New Roman" w:hAnsi="Times New Roman" w:cs="Times New Roman"/>
          <w:sz w:val="24"/>
          <w:szCs w:val="24"/>
          <w:lang w:eastAsia="zh-CN"/>
        </w:rPr>
        <w:t xml:space="preserve"> </w:t>
      </w:r>
      <w:r w:rsidRPr="005E71D8">
        <w:rPr>
          <w:rFonts w:ascii="Times New Roman" w:hAnsi="Times New Roman" w:cs="Times New Roman"/>
          <w:sz w:val="24"/>
          <w:szCs w:val="24"/>
          <w:lang w:eastAsia="zh-CN"/>
        </w:rPr>
        <w:t>культуры и туризма на 2013 - 2020 годы</w:t>
      </w:r>
      <w:r w:rsidR="000C173A">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78"/>
      </w:r>
      <w:r>
        <w:rPr>
          <w:rFonts w:ascii="Times New Roman" w:hAnsi="Times New Roman" w:cs="Times New Roman"/>
          <w:sz w:val="24"/>
          <w:szCs w:val="24"/>
          <w:lang w:eastAsia="zh-CN"/>
        </w:rPr>
        <w:t>, представляющей собой систему мероприятий и инструментов для достижения целей государственной политики в сфере культуры и туризма.</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Вопросам развития международного туризма посвящена отдельная часть программы </w:t>
      </w:r>
      <w:r w:rsidR="000C173A">
        <w:rPr>
          <w:rFonts w:ascii="Times New Roman" w:hAnsi="Times New Roman" w:cs="Times New Roman"/>
          <w:sz w:val="24"/>
          <w:szCs w:val="24"/>
          <w:lang w:eastAsia="zh-CN"/>
        </w:rPr>
        <w:t>«</w:t>
      </w:r>
      <w:r w:rsidRPr="005E71D8">
        <w:rPr>
          <w:rFonts w:ascii="Times New Roman" w:hAnsi="Times New Roman" w:cs="Times New Roman"/>
          <w:sz w:val="24"/>
          <w:szCs w:val="24"/>
          <w:lang w:eastAsia="zh-CN"/>
        </w:rPr>
        <w:t>Развитие</w:t>
      </w:r>
      <w:r>
        <w:rPr>
          <w:rFonts w:ascii="Times New Roman" w:hAnsi="Times New Roman" w:cs="Times New Roman"/>
          <w:sz w:val="24"/>
          <w:szCs w:val="24"/>
          <w:lang w:eastAsia="zh-CN"/>
        </w:rPr>
        <w:t xml:space="preserve"> </w:t>
      </w:r>
      <w:r w:rsidRPr="005E71D8">
        <w:rPr>
          <w:rFonts w:ascii="Times New Roman" w:hAnsi="Times New Roman" w:cs="Times New Roman"/>
          <w:sz w:val="24"/>
          <w:szCs w:val="24"/>
          <w:lang w:eastAsia="zh-CN"/>
        </w:rPr>
        <w:t>культуры и туризма на 2013 - 2020 годы</w:t>
      </w:r>
      <w:r w:rsidR="000C173A">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 подпрограмма «Туризм». К её главным задачам относятся </w:t>
      </w:r>
      <w:r w:rsidRPr="00BB6F8C">
        <w:rPr>
          <w:rFonts w:ascii="Times New Roman" w:hAnsi="Times New Roman" w:cs="Times New Roman"/>
          <w:sz w:val="24"/>
          <w:szCs w:val="24"/>
          <w:lang w:eastAsia="zh-CN"/>
        </w:rPr>
        <w:t>укрепление международного имиджа России как страны с высоким уровнем куль</w:t>
      </w:r>
      <w:r>
        <w:rPr>
          <w:rFonts w:ascii="Times New Roman" w:hAnsi="Times New Roman" w:cs="Times New Roman"/>
          <w:sz w:val="24"/>
          <w:szCs w:val="24"/>
          <w:lang w:eastAsia="zh-CN"/>
        </w:rPr>
        <w:t xml:space="preserve">туры, благоприятной для туризма; высокий уровень развития международного сотрудничества Российской Федерации в области туризма; повышение информированности зарубежных граждан о возможностях и преимуществах российского туристского комплекса. </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Таким образом, мы видим, что повышение привлекательности образа Российской Федерации в других странах через использование международного туризма является важной задачей для внешней культурной политики государства. Однако, при осуществлении этой цели на практике мы сталкиваемся с определёнными сложностями. </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Во-первых, это слабо развитый сектор маркетинговых исследований. Как известно, сильной стороной французской модели международного туризма является его опора на маркетинговые исследования, что позволяет выработать детальный подход к каждой стране. Во Франции реализация данной задачи возложена на агентство «</w:t>
      </w:r>
      <w:r>
        <w:rPr>
          <w:rFonts w:ascii="Times New Roman" w:hAnsi="Times New Roman" w:cs="Times New Roman"/>
          <w:sz w:val="24"/>
          <w:szCs w:val="24"/>
          <w:lang w:val="en-US" w:eastAsia="zh-CN"/>
        </w:rPr>
        <w:t>Atout</w:t>
      </w:r>
      <w:r w:rsidRPr="00BE28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Pr>
          <w:rFonts w:ascii="Times New Roman" w:hAnsi="Times New Roman" w:cs="Times New Roman"/>
          <w:sz w:val="24"/>
          <w:szCs w:val="24"/>
          <w:lang w:eastAsia="zh-CN"/>
        </w:rPr>
        <w:t xml:space="preserve">», ведущее свою деятельность с 2009 года. При этом первые маркетинговые исследования международного туризма во Франции проводились ещё в конце 80-х годов </w:t>
      </w:r>
      <w:r>
        <w:rPr>
          <w:rFonts w:ascii="Times New Roman" w:hAnsi="Times New Roman" w:cs="Times New Roman"/>
          <w:sz w:val="24"/>
          <w:szCs w:val="24"/>
          <w:lang w:val="en-US" w:eastAsia="zh-CN"/>
        </w:rPr>
        <w:t>XX</w:t>
      </w:r>
      <w:r>
        <w:rPr>
          <w:rFonts w:ascii="Times New Roman" w:hAnsi="Times New Roman" w:cs="Times New Roman"/>
          <w:sz w:val="24"/>
          <w:szCs w:val="24"/>
          <w:lang w:eastAsia="zh-CN"/>
        </w:rPr>
        <w:t xml:space="preserve"> века. Если говорить о России, то первая подобная организация - ФГУП </w:t>
      </w:r>
      <w:r w:rsidRPr="00A32F7E">
        <w:rPr>
          <w:rFonts w:ascii="Times New Roman" w:hAnsi="Times New Roman" w:cs="Times New Roman"/>
          <w:sz w:val="24"/>
          <w:szCs w:val="24"/>
          <w:lang w:eastAsia="zh-CN"/>
        </w:rPr>
        <w:t>«Национальный маркетинговый центр по туризму»</w:t>
      </w:r>
      <w:r>
        <w:rPr>
          <w:rStyle w:val="a6"/>
          <w:rFonts w:ascii="Times New Roman" w:hAnsi="Times New Roman" w:cs="Times New Roman"/>
          <w:sz w:val="24"/>
          <w:szCs w:val="24"/>
          <w:lang w:eastAsia="zh-CN"/>
        </w:rPr>
        <w:footnoteReference w:id="179"/>
      </w:r>
      <w:r>
        <w:rPr>
          <w:rFonts w:ascii="Times New Roman" w:hAnsi="Times New Roman" w:cs="Times New Roman"/>
          <w:sz w:val="24"/>
          <w:szCs w:val="24"/>
          <w:lang w:eastAsia="zh-CN"/>
        </w:rPr>
        <w:t xml:space="preserve"> - была создана лишь в 2015 году. Также стоит обратить внимание на то, как представлены эти операторы международного туризма в других странах: «</w:t>
      </w:r>
      <w:r>
        <w:rPr>
          <w:rFonts w:ascii="Times New Roman" w:hAnsi="Times New Roman" w:cs="Times New Roman"/>
          <w:sz w:val="24"/>
          <w:szCs w:val="24"/>
          <w:lang w:val="en-US" w:eastAsia="zh-CN"/>
        </w:rPr>
        <w:t>Atout</w:t>
      </w:r>
      <w:r w:rsidRPr="00BE2870">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France</w:t>
      </w:r>
      <w:r>
        <w:rPr>
          <w:rFonts w:ascii="Times New Roman" w:hAnsi="Times New Roman" w:cs="Times New Roman"/>
          <w:sz w:val="24"/>
          <w:szCs w:val="24"/>
          <w:lang w:eastAsia="zh-CN"/>
        </w:rPr>
        <w:t xml:space="preserve">» имеет свои представительства в 30 государствах в то время, как российский маркетинговый центр по туризму ведёт свою деятельность в 12 странах. </w:t>
      </w:r>
    </w:p>
    <w:p w:rsidR="00797968" w:rsidRPr="00AC765F"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 одной стороны, отставание России в этой сфере деятельности можно объяснить тем фактом, что она гораздо позже обратила внимание на важность построения </w:t>
      </w:r>
      <w:r w:rsidRPr="00401D60">
        <w:rPr>
          <w:rFonts w:ascii="Times New Roman" w:hAnsi="Times New Roman" w:cs="Times New Roman"/>
          <w:sz w:val="24"/>
          <w:szCs w:val="24"/>
          <w:lang w:eastAsia="zh-CN"/>
        </w:rPr>
        <w:t>позитивного имиджа</w:t>
      </w:r>
      <w:r>
        <w:rPr>
          <w:rFonts w:ascii="Times New Roman" w:hAnsi="Times New Roman" w:cs="Times New Roman"/>
          <w:sz w:val="24"/>
          <w:szCs w:val="24"/>
          <w:lang w:eastAsia="zh-CN"/>
        </w:rPr>
        <w:t xml:space="preserve"> в мире и продвижения туристского потенциала за рубежом. Однако, помимо этого перед Россией стоит проблема финансирования развития международного туризма. В отличие от Франции – страны с развитой туристической инфраструктурой, где большая часть государственных средств идёт на рекламу и продвижение туристского продукта, - Российская Федерация вкладывает большую часть средств бюджета в развитие инфраструктуры. Ярким примером может послужить информация о распределении бюджетных средств Федеральной целевой программы </w:t>
      </w:r>
      <w:r w:rsidRPr="003C3DC1">
        <w:rPr>
          <w:rFonts w:ascii="Times New Roman" w:hAnsi="Times New Roman" w:cs="Times New Roman"/>
          <w:sz w:val="24"/>
          <w:szCs w:val="24"/>
          <w:lang w:eastAsia="zh-CN"/>
        </w:rPr>
        <w:t>«Развитие внутреннего и въездного туризма в Российской Федерации (2011 — 2018 годы)</w:t>
      </w:r>
      <w:r w:rsidR="000C173A">
        <w:rPr>
          <w:rFonts w:ascii="Times New Roman" w:hAnsi="Times New Roman" w:cs="Times New Roman"/>
          <w:sz w:val="24"/>
          <w:szCs w:val="24"/>
          <w:lang w:eastAsia="zh-CN"/>
        </w:rPr>
        <w:t>»</w:t>
      </w:r>
      <w:r>
        <w:rPr>
          <w:rStyle w:val="a6"/>
          <w:rFonts w:ascii="Times New Roman" w:hAnsi="Times New Roman" w:cs="Times New Roman"/>
          <w:sz w:val="24"/>
          <w:szCs w:val="24"/>
          <w:lang w:eastAsia="zh-CN"/>
        </w:rPr>
        <w:footnoteReference w:id="180"/>
      </w:r>
      <w:r>
        <w:rPr>
          <w:rFonts w:ascii="Times New Roman" w:hAnsi="Times New Roman" w:cs="Times New Roman"/>
          <w:sz w:val="24"/>
          <w:szCs w:val="24"/>
          <w:lang w:eastAsia="zh-CN"/>
        </w:rPr>
        <w:t>. Несмотря на то, что в задачи программы входят как развитие туристско-рекреационного комплекса Российской Федерации, так и продвижение её туристического продукта на мировом и внутреннем туристских рынках, отчёт о распределении бюджетных средств на мероприятия ФЦП</w:t>
      </w:r>
      <w:r>
        <w:rPr>
          <w:rStyle w:val="a6"/>
          <w:rFonts w:ascii="Times New Roman" w:hAnsi="Times New Roman" w:cs="Times New Roman"/>
          <w:sz w:val="24"/>
          <w:szCs w:val="24"/>
          <w:lang w:eastAsia="zh-CN"/>
        </w:rPr>
        <w:footnoteReference w:id="181"/>
      </w:r>
      <w:r>
        <w:rPr>
          <w:rFonts w:ascii="Times New Roman" w:hAnsi="Times New Roman" w:cs="Times New Roman"/>
          <w:sz w:val="24"/>
          <w:szCs w:val="24"/>
          <w:lang w:eastAsia="zh-CN"/>
        </w:rPr>
        <w:t xml:space="preserve">, опубликованный в марте 2017 года, представляет финансирование только на создание </w:t>
      </w:r>
      <w:r>
        <w:rPr>
          <w:rFonts w:ascii="Times New Roman" w:hAnsi="Times New Roman" w:cs="Times New Roman"/>
          <w:sz w:val="24"/>
          <w:szCs w:val="24"/>
          <w:lang w:eastAsia="zh-CN"/>
        </w:rPr>
        <w:lastRenderedPageBreak/>
        <w:t>инфраструктуры. В связи с этим, для продвижения российского туристического образа за рубежом представляется целесообразным изменить структуру финансирования сектора туризма с целью увеличения затрат на рекламную деятельность.</w:t>
      </w:r>
    </w:p>
    <w:p w:rsidR="00797968"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Далее,</w:t>
      </w:r>
      <w:r w:rsidRPr="00E60187">
        <w:rPr>
          <w:rFonts w:ascii="Times New Roman" w:hAnsi="Times New Roman" w:cs="Times New Roman"/>
          <w:sz w:val="24"/>
          <w:szCs w:val="24"/>
        </w:rPr>
        <w:t xml:space="preserve"> у Российской Федерации нет отдельной стратегии, </w:t>
      </w:r>
      <w:r>
        <w:rPr>
          <w:rFonts w:ascii="Times New Roman" w:hAnsi="Times New Roman" w:cs="Times New Roman"/>
          <w:sz w:val="24"/>
          <w:szCs w:val="24"/>
        </w:rPr>
        <w:t xml:space="preserve">полностью </w:t>
      </w:r>
      <w:r w:rsidRPr="00E60187">
        <w:rPr>
          <w:rFonts w:ascii="Times New Roman" w:hAnsi="Times New Roman" w:cs="Times New Roman"/>
          <w:sz w:val="24"/>
          <w:szCs w:val="24"/>
        </w:rPr>
        <w:t>посвященной вопросам международного туризма. На данный момент существует одна общая программа – Стратегия развития туризма в Российской Федерации на период до 2020 года</w:t>
      </w:r>
      <w:r w:rsidRPr="00E60187">
        <w:rPr>
          <w:rStyle w:val="a6"/>
          <w:rFonts w:ascii="Times New Roman" w:hAnsi="Times New Roman" w:cs="Times New Roman"/>
          <w:sz w:val="24"/>
          <w:szCs w:val="24"/>
        </w:rPr>
        <w:footnoteReference w:id="182"/>
      </w:r>
      <w:r>
        <w:rPr>
          <w:rFonts w:ascii="Times New Roman" w:hAnsi="Times New Roman" w:cs="Times New Roman"/>
          <w:sz w:val="24"/>
          <w:szCs w:val="24"/>
          <w:lang w:eastAsia="zh-CN"/>
        </w:rPr>
        <w:t>, которая рассматривает вопросы развития как внутреннего, так и международного туризма. Однако наиболее подробно в ней рассматриваются вопросы развития туристической инфраструктуры. Внешнеполитический аспект международного туризма упоминается, однако ему не уделяется много внимания. В качестве необходимых мер приводятся «</w:t>
      </w:r>
      <w:r w:rsidRPr="00910D17">
        <w:rPr>
          <w:rFonts w:ascii="Times New Roman" w:hAnsi="Times New Roman" w:cs="Times New Roman"/>
          <w:sz w:val="24"/>
          <w:szCs w:val="24"/>
          <w:lang w:eastAsia="zh-CN"/>
        </w:rPr>
        <w:t>активная рекламно-информационная и имиджевая политика</w:t>
      </w:r>
      <w:r>
        <w:rPr>
          <w:rFonts w:ascii="Times New Roman" w:hAnsi="Times New Roman" w:cs="Times New Roman"/>
          <w:sz w:val="24"/>
          <w:szCs w:val="24"/>
          <w:lang w:eastAsia="zh-CN"/>
        </w:rPr>
        <w:t xml:space="preserve">», однако эти понятия никак не раскрываются в дальнейшем. </w:t>
      </w:r>
      <w:r w:rsidR="000C173A" w:rsidRPr="00006BB4">
        <w:rPr>
          <w:rFonts w:ascii="Times New Roman" w:hAnsi="Times New Roman" w:cs="Times New Roman"/>
          <w:sz w:val="24"/>
          <w:szCs w:val="24"/>
          <w:lang w:eastAsia="zh-CN"/>
        </w:rPr>
        <w:t>О том, что туризм является важным направлением внешней культурной политики России, говорится в двух основополагающих документах: «Тезисах «Внешняя культурная политика – год 2000»</w:t>
      </w:r>
      <w:r w:rsidR="000C173A" w:rsidRPr="00006BB4">
        <w:rPr>
          <w:rStyle w:val="a6"/>
          <w:rFonts w:ascii="Times New Roman" w:hAnsi="Times New Roman" w:cs="Times New Roman"/>
          <w:sz w:val="24"/>
          <w:szCs w:val="24"/>
          <w:lang w:eastAsia="zh-CN"/>
        </w:rPr>
        <w:footnoteReference w:id="183"/>
      </w:r>
      <w:r w:rsidR="000C173A" w:rsidRPr="00006BB4">
        <w:rPr>
          <w:rFonts w:ascii="Times New Roman" w:hAnsi="Times New Roman" w:cs="Times New Roman"/>
          <w:sz w:val="24"/>
          <w:szCs w:val="24"/>
          <w:lang w:eastAsia="zh-CN"/>
        </w:rPr>
        <w:t xml:space="preserve"> и «Основных </w:t>
      </w:r>
      <w:r w:rsidR="00C8598A" w:rsidRPr="00006BB4">
        <w:rPr>
          <w:rFonts w:ascii="Times New Roman" w:hAnsi="Times New Roman" w:cs="Times New Roman"/>
          <w:sz w:val="24"/>
          <w:szCs w:val="24"/>
          <w:lang w:eastAsia="zh-CN"/>
        </w:rPr>
        <w:t xml:space="preserve">направлениях </w:t>
      </w:r>
      <w:r w:rsidR="00C8598A" w:rsidRPr="00006BB4">
        <w:rPr>
          <w:rFonts w:ascii="Times New Roman" w:hAnsi="Times New Roman" w:cs="Times New Roman"/>
          <w:sz w:val="24"/>
          <w:szCs w:val="24"/>
        </w:rPr>
        <w:t>политики России в сфере международного культурно-гуманитарного сотрудничества</w:t>
      </w:r>
      <w:r w:rsidR="00C8598A" w:rsidRPr="00006BB4">
        <w:rPr>
          <w:rFonts w:ascii="Times New Roman" w:hAnsi="Times New Roman" w:cs="Times New Roman"/>
          <w:sz w:val="24"/>
          <w:szCs w:val="24"/>
          <w:lang w:eastAsia="zh-CN"/>
        </w:rPr>
        <w:t>».</w:t>
      </w:r>
      <w:r w:rsidR="000C173A" w:rsidRPr="00006BB4">
        <w:rPr>
          <w:rStyle w:val="a6"/>
          <w:rFonts w:ascii="Times New Roman" w:hAnsi="Times New Roman" w:cs="Times New Roman"/>
          <w:sz w:val="24"/>
          <w:szCs w:val="24"/>
          <w:lang w:eastAsia="zh-CN"/>
        </w:rPr>
        <w:footnoteReference w:id="184"/>
      </w:r>
      <w:r w:rsidR="000C173A">
        <w:rPr>
          <w:rFonts w:ascii="Times New Roman" w:hAnsi="Times New Roman" w:cs="Times New Roman"/>
          <w:b/>
          <w:color w:val="7030A0"/>
          <w:sz w:val="24"/>
          <w:szCs w:val="24"/>
          <w:lang w:eastAsia="zh-CN"/>
        </w:rPr>
        <w:t xml:space="preserve"> </w:t>
      </w:r>
      <w:r w:rsidR="000C173A">
        <w:rPr>
          <w:rFonts w:ascii="Times New Roman" w:hAnsi="Times New Roman" w:cs="Times New Roman"/>
          <w:sz w:val="24"/>
          <w:szCs w:val="24"/>
          <w:lang w:eastAsia="zh-CN"/>
        </w:rPr>
        <w:t>Однако в</w:t>
      </w:r>
      <w:r>
        <w:rPr>
          <w:rFonts w:ascii="Times New Roman" w:hAnsi="Times New Roman" w:cs="Times New Roman"/>
          <w:sz w:val="24"/>
          <w:szCs w:val="24"/>
          <w:lang w:eastAsia="zh-CN"/>
        </w:rPr>
        <w:t xml:space="preserve"> отличие от Франции, где стратегии продвижения туристического потенциала страны отличаются высокой степенью проработанности, в российских концептуальных источниках отсутствуют конкретные мероприятия и шаги, которые необходимо осуществить. Таким образом, представляется целесообразным шагом создание более проработанных стратегий в области международного туризма, которые возможно было бы реализовать на практике.</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Ещё одна сильная сторона французской модели использования международного туризма как направления внешней культурной политики – активная деятельность локальных офисов по туризму. Они выполняют не только справочно-информационную функцию, но и участвуют в осуществлении культурных мероприятий, направленных на повышение интереса к Франции, её культурному наследию, истории, образу жизни. В России в настоящее время существует только 169 офисов по туризму, которые </w:t>
      </w:r>
      <w:r>
        <w:rPr>
          <w:rFonts w:ascii="Times New Roman" w:hAnsi="Times New Roman" w:cs="Times New Roman"/>
          <w:sz w:val="24"/>
          <w:szCs w:val="24"/>
          <w:lang w:eastAsia="zh-CN"/>
        </w:rPr>
        <w:lastRenderedPageBreak/>
        <w:t>представлены не во всех регионах страны</w:t>
      </w:r>
      <w:r>
        <w:rPr>
          <w:rStyle w:val="a6"/>
          <w:rFonts w:ascii="Times New Roman" w:hAnsi="Times New Roman" w:cs="Times New Roman"/>
          <w:sz w:val="24"/>
          <w:szCs w:val="24"/>
          <w:lang w:eastAsia="zh-CN"/>
        </w:rPr>
        <w:footnoteReference w:id="185"/>
      </w:r>
      <w:r>
        <w:rPr>
          <w:rFonts w:ascii="Times New Roman" w:hAnsi="Times New Roman" w:cs="Times New Roman"/>
          <w:sz w:val="24"/>
          <w:szCs w:val="24"/>
          <w:lang w:eastAsia="zh-CN"/>
        </w:rPr>
        <w:t>. Поэтому необходимо подчеркнуть важность формирования сети офисов по туризму, которые могли бы не только эффективно информировать иностранных туристов о возможностях пребывания в России, но и участвовать в формировании привлекательного образа страны.</w:t>
      </w:r>
    </w:p>
    <w:p w:rsidR="00797968" w:rsidRDefault="00797968" w:rsidP="00E0064F">
      <w:pPr>
        <w:spacing w:after="0" w:line="360" w:lineRule="auto"/>
        <w:ind w:firstLine="709"/>
        <w:contextualSpacing/>
        <w:jc w:val="both"/>
      </w:pPr>
      <w:r>
        <w:rPr>
          <w:rFonts w:ascii="Times New Roman" w:hAnsi="Times New Roman" w:cs="Times New Roman"/>
          <w:sz w:val="24"/>
          <w:szCs w:val="24"/>
          <w:lang w:eastAsia="zh-CN"/>
        </w:rPr>
        <w:t>Следующий инструмент по развитию международного туризма, на который важно обратить внимание для России - использование современных информационных технологий в данной сфере деятельности. В последние годы Франция обращает все больше внимания на социальные сети, мобильные приложения, интернет-сайты в качестве каналов для распространения своего туристического продукта за рубежом. В российских стратегиях также обращается внимание на этот аспект деятельности, однако конкретные практические шаги пока не осуществляются на государственном уровне. Актуальной проблемой международного туризма в России остаётся недостаточно комфортная информационная среда: недостаток и разрозненность информационных ресурсов о туристских программах, ограниченные возможности для покупки и бронирования билетов.</w:t>
      </w:r>
    </w:p>
    <w:p w:rsidR="00797968"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Проблема безопасности для международного туризма в настоящее время также становится всё более актуальной как для Франции, так и для Российской Федерации. Теракт, произошедший в Санкт-Петербургском метро 3 апреля 2017 года, несомненно, оказал влияние на образ города у иностранных туристов. Однако, согласно оценкам экспертов, о реальных последствиях для въездного туризма можно будет говорить лишь через 2-3 месяца</w:t>
      </w:r>
      <w:r>
        <w:rPr>
          <w:rStyle w:val="a6"/>
          <w:rFonts w:ascii="Times New Roman" w:hAnsi="Times New Roman" w:cs="Times New Roman"/>
          <w:sz w:val="24"/>
          <w:szCs w:val="24"/>
        </w:rPr>
        <w:footnoteReference w:id="186"/>
      </w:r>
      <w:r>
        <w:rPr>
          <w:rFonts w:ascii="Times New Roman" w:hAnsi="Times New Roman" w:cs="Times New Roman"/>
          <w:sz w:val="24"/>
          <w:szCs w:val="24"/>
        </w:rPr>
        <w:t>, хотя опыт европейских городов</w:t>
      </w:r>
      <w:r w:rsidRPr="00353C68">
        <w:rPr>
          <w:rFonts w:ascii="Times New Roman" w:hAnsi="Times New Roman" w:cs="Times New Roman"/>
          <w:sz w:val="24"/>
          <w:szCs w:val="24"/>
        </w:rPr>
        <w:t xml:space="preserve"> – </w:t>
      </w:r>
      <w:r>
        <w:rPr>
          <w:rFonts w:ascii="Times New Roman" w:hAnsi="Times New Roman" w:cs="Times New Roman"/>
          <w:sz w:val="24"/>
          <w:szCs w:val="24"/>
          <w:lang w:eastAsia="zh-CN"/>
        </w:rPr>
        <w:t xml:space="preserve">Парижа, Ниццы, Брюсселя - </w:t>
      </w:r>
      <w:r>
        <w:rPr>
          <w:rFonts w:ascii="Times New Roman" w:hAnsi="Times New Roman" w:cs="Times New Roman"/>
          <w:sz w:val="24"/>
          <w:szCs w:val="24"/>
        </w:rPr>
        <w:t xml:space="preserve"> показывает, что теракты вызывают снижение туристического спроса на 3-6 месяцев. В связи с этим представляется целесообразным воспользоваться французским опытом создания специальной программы для того, чтобы убедить иностранных туристов в безопасности их пребывания в стране.</w:t>
      </w:r>
    </w:p>
    <w:p w:rsidR="00797968" w:rsidRPr="009F5AF5"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 xml:space="preserve">Рассмотрев характерные особенности международного туризма в рамках внешней культурной политики Франции и изучив возможности применения французского опыта в Российской Федерации, мы можем прийти к нескольким выводам. </w:t>
      </w:r>
      <w:r>
        <w:rPr>
          <w:rFonts w:ascii="Times New Roman" w:hAnsi="Times New Roman" w:cs="Times New Roman"/>
          <w:sz w:val="24"/>
          <w:szCs w:val="24"/>
          <w:lang w:eastAsia="zh-CN"/>
        </w:rPr>
        <w:t xml:space="preserve">К основным чертам международного туризма во внешней культурной политике Франции относятся использование современных информационных технологий, проведение маркетинговых </w:t>
      </w:r>
      <w:r>
        <w:rPr>
          <w:rFonts w:ascii="Times New Roman" w:hAnsi="Times New Roman" w:cs="Times New Roman"/>
          <w:sz w:val="24"/>
          <w:szCs w:val="24"/>
          <w:lang w:eastAsia="zh-CN"/>
        </w:rPr>
        <w:lastRenderedPageBreak/>
        <w:t>исследований и разработка дифференцированных подходов к каждой из стран, взаимное влияние нескольких направлений культурной политики, создание конкретных стратегий, ориентированных на практический результат. Для успешного развития международного туризма Российская Федерация может так же учесть важность маркетинговых исследований в создании позитивного имиджа страны за рубежом и увеличить финансирование этой сферы деятельности; расширить сеть местных туристских офисов; создать отдельную стратегию, посвященную вопросам продвижения российского туристического продукта; сделать акцент на использовании интернет-технологий в сфере туризма.</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p>
    <w:p w:rsidR="005A61B3" w:rsidRPr="00A86E6F" w:rsidRDefault="005A61B3" w:rsidP="00E0064F">
      <w:pPr>
        <w:spacing w:after="0" w:line="360" w:lineRule="auto"/>
        <w:ind w:firstLine="709"/>
        <w:contextualSpacing/>
        <w:jc w:val="both"/>
        <w:rPr>
          <w:rFonts w:ascii="Times New Roman" w:hAnsi="Times New Roman" w:cs="Times New Roman"/>
          <w:b/>
          <w:bCs/>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b/>
          <w:bCs/>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b/>
          <w:bCs/>
          <w:sz w:val="24"/>
          <w:szCs w:val="24"/>
        </w:rPr>
      </w:pPr>
    </w:p>
    <w:p w:rsidR="005A61B3" w:rsidRDefault="005A61B3" w:rsidP="00E0064F">
      <w:pPr>
        <w:spacing w:after="0" w:line="360" w:lineRule="auto"/>
        <w:ind w:firstLine="709"/>
        <w:contextualSpacing/>
        <w:jc w:val="both"/>
        <w:rPr>
          <w:rFonts w:ascii="Times New Roman" w:hAnsi="Times New Roman" w:cs="Times New Roman"/>
          <w:b/>
          <w:bCs/>
          <w:sz w:val="24"/>
          <w:szCs w:val="24"/>
        </w:rPr>
      </w:pPr>
    </w:p>
    <w:p w:rsidR="009862C6" w:rsidRPr="00A86E6F" w:rsidRDefault="009862C6" w:rsidP="00E0064F">
      <w:pPr>
        <w:spacing w:after="0" w:line="360" w:lineRule="auto"/>
        <w:ind w:firstLine="709"/>
        <w:contextualSpacing/>
        <w:jc w:val="both"/>
        <w:rPr>
          <w:rFonts w:ascii="Times New Roman" w:hAnsi="Times New Roman" w:cs="Times New Roman"/>
          <w:b/>
          <w:bCs/>
          <w:sz w:val="24"/>
          <w:szCs w:val="24"/>
        </w:rPr>
      </w:pPr>
    </w:p>
    <w:p w:rsidR="005A61B3" w:rsidRPr="00A86E6F" w:rsidRDefault="005A61B3" w:rsidP="00E0064F">
      <w:pPr>
        <w:spacing w:after="0" w:line="360" w:lineRule="auto"/>
        <w:ind w:firstLine="709"/>
        <w:contextualSpacing/>
        <w:jc w:val="both"/>
        <w:rPr>
          <w:rFonts w:ascii="Times New Roman" w:hAnsi="Times New Roman" w:cs="Times New Roman"/>
          <w:b/>
          <w:bCs/>
          <w:sz w:val="24"/>
          <w:szCs w:val="24"/>
        </w:rPr>
      </w:pPr>
    </w:p>
    <w:p w:rsidR="00797968" w:rsidRPr="000D067E" w:rsidRDefault="00797968" w:rsidP="002436B3">
      <w:pPr>
        <w:spacing w:after="0" w:line="360" w:lineRule="auto"/>
        <w:ind w:firstLine="709"/>
        <w:contextualSpacing/>
        <w:jc w:val="center"/>
        <w:rPr>
          <w:rFonts w:ascii="Times New Roman" w:hAnsi="Times New Roman" w:cs="Times New Roman"/>
          <w:b/>
          <w:bCs/>
          <w:sz w:val="24"/>
          <w:szCs w:val="24"/>
        </w:rPr>
      </w:pPr>
      <w:r w:rsidRPr="000D067E">
        <w:rPr>
          <w:rFonts w:ascii="Times New Roman" w:hAnsi="Times New Roman" w:cs="Times New Roman"/>
          <w:b/>
          <w:bCs/>
          <w:sz w:val="24"/>
          <w:szCs w:val="24"/>
        </w:rPr>
        <w:lastRenderedPageBreak/>
        <w:t>Заключение</w:t>
      </w:r>
    </w:p>
    <w:p w:rsidR="00797968" w:rsidRPr="000D067E" w:rsidRDefault="00797968" w:rsidP="00E0064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настоящее время феномен международного туризма имеет всё большое значение в мире, оказывая влияние на социально-экономический аспект жизни общества, а также на его политическую составляющую, являясь инструментом для внешней культурной политики государств.</w:t>
      </w:r>
    </w:p>
    <w:p w:rsidR="00797968" w:rsidRDefault="00C8598A"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rPr>
        <w:t xml:space="preserve">Проведенная нами </w:t>
      </w:r>
      <w:r w:rsidR="00797968" w:rsidRPr="000D067E">
        <w:rPr>
          <w:rFonts w:ascii="Times New Roman" w:hAnsi="Times New Roman" w:cs="Times New Roman"/>
          <w:sz w:val="24"/>
          <w:szCs w:val="24"/>
        </w:rPr>
        <w:t xml:space="preserve">работа позволила </w:t>
      </w:r>
      <w:r w:rsidR="00797968">
        <w:rPr>
          <w:rFonts w:ascii="Times New Roman" w:hAnsi="Times New Roman" w:cs="Times New Roman"/>
          <w:sz w:val="24"/>
          <w:szCs w:val="24"/>
        </w:rPr>
        <w:t xml:space="preserve">рассмотреть понятие внешней культурной политики в научном и политическом дискурсе современной Франции. Изучив это понятие, мы пришли к выводу о том, что </w:t>
      </w:r>
      <w:r w:rsidR="00797968">
        <w:rPr>
          <w:rFonts w:ascii="Times New Roman" w:hAnsi="Times New Roman" w:cs="Times New Roman"/>
          <w:sz w:val="24"/>
          <w:szCs w:val="24"/>
          <w:lang w:eastAsia="zh-CN"/>
        </w:rPr>
        <w:t xml:space="preserve">реализация целей внешней культурной политики на практике предваряла научное исследование этого явления. Также из-за отсутствия комплексных теоретических трудов, посвященных внешней культурной политике, французские исследователи не выработали общий </w:t>
      </w:r>
      <w:r w:rsidR="00797968" w:rsidRPr="0018242A">
        <w:rPr>
          <w:rFonts w:ascii="Times New Roman" w:hAnsi="Times New Roman" w:cs="Times New Roman"/>
          <w:sz w:val="24"/>
          <w:szCs w:val="24"/>
          <w:lang w:eastAsia="zh-CN"/>
        </w:rPr>
        <w:t>понятийно-категориальный</w:t>
      </w:r>
      <w:r w:rsidR="00797968">
        <w:rPr>
          <w:rFonts w:ascii="Times New Roman" w:hAnsi="Times New Roman" w:cs="Times New Roman"/>
          <w:sz w:val="24"/>
          <w:szCs w:val="24"/>
          <w:lang w:eastAsia="zh-CN"/>
        </w:rPr>
        <w:t xml:space="preserve"> аппарат. В свою очередь, государственные акторы </w:t>
      </w:r>
      <w:r w:rsidR="00797968" w:rsidRPr="00930FE5">
        <w:rPr>
          <w:rFonts w:ascii="Times New Roman" w:hAnsi="Times New Roman" w:cs="Times New Roman"/>
          <w:sz w:val="24"/>
          <w:szCs w:val="24"/>
          <w:lang w:eastAsia="zh-CN"/>
        </w:rPr>
        <w:t xml:space="preserve">Франции также не пришли к единому определению для внешней культурной политики, что </w:t>
      </w:r>
      <w:r w:rsidR="00797968">
        <w:rPr>
          <w:rFonts w:ascii="Times New Roman" w:hAnsi="Times New Roman" w:cs="Times New Roman"/>
          <w:sz w:val="24"/>
          <w:szCs w:val="24"/>
          <w:lang w:eastAsia="zh-CN"/>
        </w:rPr>
        <w:t>повлияло на существование</w:t>
      </w:r>
      <w:r w:rsidR="00797968" w:rsidRPr="00930FE5">
        <w:rPr>
          <w:rFonts w:ascii="Times New Roman" w:hAnsi="Times New Roman" w:cs="Times New Roman"/>
          <w:sz w:val="24"/>
          <w:szCs w:val="24"/>
          <w:lang w:eastAsia="zh-CN"/>
        </w:rPr>
        <w:t xml:space="preserve"> </w:t>
      </w:r>
      <w:r w:rsidR="00797968">
        <w:rPr>
          <w:rFonts w:ascii="Times New Roman" w:hAnsi="Times New Roman" w:cs="Times New Roman"/>
          <w:sz w:val="24"/>
          <w:szCs w:val="24"/>
          <w:lang w:eastAsia="zh-CN"/>
        </w:rPr>
        <w:t xml:space="preserve">сразу </w:t>
      </w:r>
      <w:r w:rsidR="00797968" w:rsidRPr="00930FE5">
        <w:rPr>
          <w:rFonts w:ascii="Times New Roman" w:hAnsi="Times New Roman" w:cs="Times New Roman"/>
          <w:sz w:val="24"/>
          <w:szCs w:val="24"/>
          <w:lang w:eastAsia="zh-CN"/>
        </w:rPr>
        <w:t>нескольких терминов в до</w:t>
      </w:r>
      <w:r w:rsidR="00797968">
        <w:rPr>
          <w:rFonts w:ascii="Times New Roman" w:hAnsi="Times New Roman" w:cs="Times New Roman"/>
          <w:sz w:val="24"/>
          <w:szCs w:val="24"/>
          <w:lang w:eastAsia="zh-CN"/>
        </w:rPr>
        <w:t xml:space="preserve">кументации различных институтов – «культурная дипломатия», </w:t>
      </w:r>
      <w:r>
        <w:rPr>
          <w:rFonts w:ascii="Times New Roman" w:hAnsi="Times New Roman" w:cs="Times New Roman"/>
          <w:sz w:val="24"/>
          <w:szCs w:val="24"/>
          <w:lang w:eastAsia="zh-CN"/>
        </w:rPr>
        <w:t xml:space="preserve">«внешняя культурная политика», </w:t>
      </w:r>
      <w:r w:rsidR="001B19FD">
        <w:rPr>
          <w:rFonts w:ascii="Times New Roman" w:hAnsi="Times New Roman" w:cs="Times New Roman"/>
          <w:sz w:val="24"/>
          <w:szCs w:val="24"/>
          <w:lang w:eastAsia="zh-CN"/>
        </w:rPr>
        <w:t xml:space="preserve">«культурное </w:t>
      </w:r>
      <w:r w:rsidR="001B19FD" w:rsidRPr="002436B3">
        <w:rPr>
          <w:rFonts w:ascii="Times New Roman" w:hAnsi="Times New Roman" w:cs="Times New Roman"/>
          <w:sz w:val="24"/>
          <w:szCs w:val="24"/>
          <w:lang w:eastAsia="zh-CN"/>
        </w:rPr>
        <w:t>излучение/распространение</w:t>
      </w:r>
      <w:r w:rsidR="001B19FD">
        <w:rPr>
          <w:rFonts w:ascii="Times New Roman" w:hAnsi="Times New Roman" w:cs="Times New Roman"/>
          <w:sz w:val="24"/>
          <w:szCs w:val="24"/>
          <w:lang w:eastAsia="zh-CN"/>
        </w:rPr>
        <w:t xml:space="preserve">» </w:t>
      </w:r>
      <w:r w:rsidR="00797968">
        <w:rPr>
          <w:rFonts w:ascii="Times New Roman" w:hAnsi="Times New Roman" w:cs="Times New Roman"/>
          <w:sz w:val="24"/>
          <w:szCs w:val="24"/>
          <w:lang w:eastAsia="zh-CN"/>
        </w:rPr>
        <w:t xml:space="preserve">«дипломатия влияния». </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Если говорить о главных направлениях внешней культурной политики Франции на современном этапе, то ими являются лингвистическая политика, аудиовизуальное направление, научное сотрудничество и международный туризм</w:t>
      </w:r>
      <w:r w:rsidR="00C8598A">
        <w:rPr>
          <w:rFonts w:ascii="Times New Roman" w:hAnsi="Times New Roman" w:cs="Times New Roman"/>
          <w:sz w:val="24"/>
          <w:szCs w:val="24"/>
          <w:lang w:eastAsia="zh-CN"/>
        </w:rPr>
        <w:t xml:space="preserve">, </w:t>
      </w:r>
      <w:r w:rsidR="00C8598A" w:rsidRPr="00006BB4">
        <w:rPr>
          <w:rFonts w:ascii="Times New Roman" w:hAnsi="Times New Roman" w:cs="Times New Roman"/>
          <w:sz w:val="24"/>
          <w:szCs w:val="24"/>
          <w:lang w:eastAsia="zh-CN"/>
        </w:rPr>
        <w:t>который в последние годы начал занимать все более и более значимое место среди ее приоритетов</w:t>
      </w:r>
      <w:r w:rsidRPr="00006BB4">
        <w:rPr>
          <w:rFonts w:ascii="Times New Roman" w:hAnsi="Times New Roman" w:cs="Times New Roman"/>
          <w:sz w:val="24"/>
          <w:szCs w:val="24"/>
          <w:lang w:eastAsia="zh-CN"/>
        </w:rPr>
        <w:t>.</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Далее было проведено исследование нормативно-правовой основы и акторов внешней культурной политики Франции. В результате мы приходим к нескольким выводам. Во-первых, характерной особенностью внешней культурной политики Франции является большое количество концептуальных и договорных источников, действующих на различных уровнях. С одной стороны, отсутствие единой концепции внешней культурной политики, участие различных акторов в её формировании позволяют сделать управление внешней культурной политикой более гибким, децентрализованным, но, с другой стороны, - эта особенность мешает её исследованию.</w:t>
      </w:r>
      <w:r w:rsidRPr="00931DFF">
        <w:rPr>
          <w:rFonts w:ascii="Times New Roman" w:hAnsi="Times New Roman" w:cs="Times New Roman"/>
          <w:sz w:val="24"/>
          <w:szCs w:val="24"/>
          <w:lang w:eastAsia="zh-CN"/>
        </w:rPr>
        <w:t xml:space="preserve"> </w:t>
      </w:r>
    </w:p>
    <w:p w:rsidR="00797968" w:rsidRDefault="00797968" w:rsidP="00E0064F">
      <w:pPr>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Во-вторых, система управления внешней культурной политикой Франции характеризуется большим числом акторов, которые представлены как государственными институтами, так и общественными, неправительственными учреждениями. Государственные институты, такие, как Министерство иностранных дел и Министерство </w:t>
      </w:r>
      <w:r>
        <w:rPr>
          <w:rFonts w:ascii="Times New Roman" w:hAnsi="Times New Roman" w:cs="Times New Roman"/>
          <w:sz w:val="24"/>
          <w:szCs w:val="24"/>
          <w:lang w:eastAsia="zh-CN"/>
        </w:rPr>
        <w:lastRenderedPageBreak/>
        <w:t>культуры и коммуникации, традиционно играют главную роль в формировании стратегии внешней культурной политики и её реализации на практике. Однако в настоящее время мы наблюдаем возрастание роли общественных организаций, что говорит о происходящем в данный момент процессе либерализации и децентрализации французской культурной политики.</w:t>
      </w:r>
    </w:p>
    <w:p w:rsidR="00797968" w:rsidRPr="00BC7B47" w:rsidRDefault="00797968" w:rsidP="00E0064F">
      <w:pPr>
        <w:spacing w:after="0" w:line="360" w:lineRule="auto"/>
        <w:ind w:firstLine="709"/>
        <w:contextualSpacing/>
        <w:jc w:val="both"/>
        <w:rPr>
          <w:rFonts w:ascii="Times New Roman" w:hAnsi="Times New Roman" w:cs="Times New Roman"/>
          <w:sz w:val="24"/>
          <w:szCs w:val="24"/>
          <w:lang w:eastAsia="zh-CN"/>
        </w:rPr>
      </w:pPr>
      <w:r w:rsidRPr="000D067E">
        <w:rPr>
          <w:rFonts w:ascii="Times New Roman" w:hAnsi="Times New Roman" w:cs="Times New Roman"/>
          <w:sz w:val="24"/>
          <w:szCs w:val="24"/>
        </w:rPr>
        <w:t xml:space="preserve">Также </w:t>
      </w:r>
      <w:r>
        <w:rPr>
          <w:rFonts w:ascii="Times New Roman" w:hAnsi="Times New Roman" w:cs="Times New Roman"/>
          <w:sz w:val="24"/>
          <w:szCs w:val="24"/>
        </w:rPr>
        <w:t xml:space="preserve">в </w:t>
      </w:r>
      <w:r w:rsidR="00C8598A">
        <w:rPr>
          <w:rFonts w:ascii="Times New Roman" w:hAnsi="Times New Roman" w:cs="Times New Roman"/>
          <w:sz w:val="24"/>
          <w:szCs w:val="24"/>
        </w:rPr>
        <w:t xml:space="preserve">настоящей </w:t>
      </w:r>
      <w:r>
        <w:rPr>
          <w:rFonts w:ascii="Times New Roman" w:hAnsi="Times New Roman" w:cs="Times New Roman"/>
          <w:sz w:val="24"/>
          <w:szCs w:val="24"/>
        </w:rPr>
        <w:t xml:space="preserve">работе </w:t>
      </w:r>
      <w:r w:rsidRPr="000D067E">
        <w:rPr>
          <w:rFonts w:ascii="Times New Roman" w:hAnsi="Times New Roman" w:cs="Times New Roman"/>
          <w:sz w:val="24"/>
          <w:szCs w:val="24"/>
        </w:rPr>
        <w:t>был</w:t>
      </w:r>
      <w:r>
        <w:rPr>
          <w:rFonts w:ascii="Times New Roman" w:hAnsi="Times New Roman" w:cs="Times New Roman"/>
          <w:sz w:val="24"/>
          <w:szCs w:val="24"/>
        </w:rPr>
        <w:t>а</w:t>
      </w:r>
      <w:r w:rsidRPr="000D067E">
        <w:rPr>
          <w:rFonts w:ascii="Times New Roman" w:hAnsi="Times New Roman" w:cs="Times New Roman"/>
          <w:sz w:val="24"/>
          <w:szCs w:val="24"/>
        </w:rPr>
        <w:t xml:space="preserve"> и</w:t>
      </w:r>
      <w:r>
        <w:rPr>
          <w:rFonts w:ascii="Times New Roman" w:hAnsi="Times New Roman" w:cs="Times New Roman"/>
          <w:sz w:val="24"/>
          <w:szCs w:val="24"/>
        </w:rPr>
        <w:t>зучена история международного туризма в контексте французской внешней культурной политики. И</w:t>
      </w:r>
      <w:r>
        <w:rPr>
          <w:rFonts w:ascii="Times New Roman" w:hAnsi="Times New Roman" w:cs="Times New Roman"/>
          <w:sz w:val="24"/>
          <w:szCs w:val="24"/>
          <w:lang w:eastAsia="zh-CN"/>
        </w:rPr>
        <w:t>стория международного туризма во Франции насчитывает около 150 лет, хотя точную дату его зарождения определить</w:t>
      </w:r>
      <w:r w:rsidRPr="00D5278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невозможно, так как первоначально поездки людей за границу носили неорганизованный характер. Сначала вопросами развития международного туризма занимались только </w:t>
      </w:r>
      <w:r w:rsidRPr="00BC7B47">
        <w:rPr>
          <w:rFonts w:ascii="Times New Roman" w:hAnsi="Times New Roman" w:cs="Times New Roman"/>
          <w:sz w:val="24"/>
          <w:szCs w:val="24"/>
          <w:lang w:eastAsia="zh-CN"/>
        </w:rPr>
        <w:t xml:space="preserve">общественные организации или органы государственной администрации, но на местном уровне. Государство начинает проявлять интерес к этой сфере лишь в 20-е годы </w:t>
      </w:r>
      <w:r w:rsidRPr="00BC7B47">
        <w:rPr>
          <w:rFonts w:ascii="Times New Roman" w:hAnsi="Times New Roman" w:cs="Times New Roman"/>
          <w:sz w:val="24"/>
          <w:szCs w:val="24"/>
          <w:lang w:val="en-US" w:eastAsia="zh-CN"/>
        </w:rPr>
        <w:t>XX</w:t>
      </w:r>
      <w:r w:rsidRPr="00BC7B47">
        <w:rPr>
          <w:rFonts w:ascii="Times New Roman" w:hAnsi="Times New Roman" w:cs="Times New Roman"/>
          <w:sz w:val="24"/>
          <w:szCs w:val="24"/>
          <w:lang w:eastAsia="zh-CN"/>
        </w:rPr>
        <w:t xml:space="preserve"> века, однако первоначально его деятельность ограничивается лишь внутренним уровнем, так как, в первую очередь, учитывался экономический эффект от международного туризма. Однако к 80-м годам государство начинает рассматривать туризм ещё и в качестве направления внешней культурной политики, что повлияло нас создание специализированных организаций, нацеленных на продвижение Франции как туристического направления.</w:t>
      </w:r>
    </w:p>
    <w:p w:rsidR="00797968" w:rsidRPr="00BC7B47" w:rsidRDefault="00797968" w:rsidP="00E0064F">
      <w:pPr>
        <w:pStyle w:val="ae"/>
        <w:shd w:val="clear" w:color="auto" w:fill="FFFFFF"/>
        <w:spacing w:before="0" w:beforeAutospacing="0" w:after="0" w:afterAutospacing="0" w:line="360" w:lineRule="auto"/>
        <w:ind w:firstLine="709"/>
        <w:contextualSpacing/>
        <w:jc w:val="both"/>
        <w:rPr>
          <w:bCs/>
        </w:rPr>
      </w:pPr>
      <w:r w:rsidRPr="00BC7B47">
        <w:t>Далее</w:t>
      </w:r>
      <w:r w:rsidR="00C8598A">
        <w:t xml:space="preserve"> нами</w:t>
      </w:r>
      <w:r w:rsidRPr="00BC7B47">
        <w:t xml:space="preserve"> была определена нормативно-правовая основа международного туризма как направления внешней культурной политики, а также рассмотрены его основные операторы. Были рассмотрены два вида источников внешней культурной политики Франции - д</w:t>
      </w:r>
      <w:r w:rsidRPr="00BC7B47">
        <w:rPr>
          <w:bCs/>
        </w:rPr>
        <w:t xml:space="preserve">окументация национального уровня -  стратегии и концепции различных государственных институтов, а также международные правовые акты. В национальных стратегиях развития международного туризма в настоящее время делается особый акцент на работе над туристическим брендом Франции, который необходим для усиления культурной привлекательности Франции за рубежом и повышения интереса к ней среди иностранных туристов. </w:t>
      </w:r>
      <w:r w:rsidRPr="00BC7B47">
        <w:rPr>
          <w:bCs/>
          <w:shd w:val="clear" w:color="auto" w:fill="FFFFFF"/>
        </w:rPr>
        <w:t xml:space="preserve">Международные правовые акты, </w:t>
      </w:r>
      <w:r w:rsidRPr="00BC7B47">
        <w:rPr>
          <w:bCs/>
        </w:rPr>
        <w:t xml:space="preserve">представленные документацией международных туристических организаций и многосторонними договорами, напрямую не регулируют вопросы внешней культурной политики, однако оказывают косвенное влияние на её реализацию, создавая более благоприятные условия для международного сотрудничества в сфере туризма. Среди международных нормативно-правовых актов двусторонние договоры в большей степени способствуют </w:t>
      </w:r>
      <w:r w:rsidRPr="00BC7B47">
        <w:rPr>
          <w:bCs/>
        </w:rPr>
        <w:lastRenderedPageBreak/>
        <w:t>реализации задач внешней культурной политики, так как предусматривают сотрудничество между государствами по широкому ряду направлений.</w:t>
      </w:r>
    </w:p>
    <w:p w:rsidR="00797968" w:rsidRPr="00BC7B47" w:rsidRDefault="00797968" w:rsidP="00E0064F">
      <w:pPr>
        <w:pStyle w:val="ae"/>
        <w:shd w:val="clear" w:color="auto" w:fill="FFFFFF"/>
        <w:spacing w:before="0" w:beforeAutospacing="0" w:after="0" w:afterAutospacing="0" w:line="360" w:lineRule="auto"/>
        <w:ind w:firstLine="709"/>
        <w:contextualSpacing/>
        <w:jc w:val="both"/>
        <w:rPr>
          <w:bCs/>
          <w:shd w:val="clear" w:color="auto" w:fill="FFFFFF"/>
        </w:rPr>
      </w:pPr>
      <w:r w:rsidRPr="00BC7B47">
        <w:rPr>
          <w:bCs/>
          <w:shd w:val="clear" w:color="auto" w:fill="FFFFFF"/>
        </w:rPr>
        <w:t xml:space="preserve">Что касается операторов международного туризма во Франции, то важно подчеркнуть, что управление международным туризмом в стране достаточно децентрализовано, что согласуется с французской моделью внешней культурной политики. Эта особенность французской модели туризма не </w:t>
      </w:r>
      <w:r>
        <w:rPr>
          <w:bCs/>
          <w:shd w:val="clear" w:color="auto" w:fill="FFFFFF"/>
        </w:rPr>
        <w:t>мешает</w:t>
      </w:r>
      <w:r w:rsidRPr="00BC7B47">
        <w:rPr>
          <w:bCs/>
          <w:shd w:val="clear" w:color="auto" w:fill="FFFFFF"/>
        </w:rPr>
        <w:t xml:space="preserve"> реализации задач внешней культурной политики, а, наоборот, позволяет быстро реагировать на изменения, происходящие в сфере между</w:t>
      </w:r>
      <w:r w:rsidR="00793E6F">
        <w:rPr>
          <w:bCs/>
          <w:shd w:val="clear" w:color="auto" w:fill="FFFFFF"/>
        </w:rPr>
        <w:t>народного туризма. В результате</w:t>
      </w:r>
      <w:r w:rsidRPr="00BC7B47">
        <w:rPr>
          <w:bCs/>
          <w:shd w:val="clear" w:color="auto" w:fill="FFFFFF"/>
        </w:rPr>
        <w:t xml:space="preserve"> Франция </w:t>
      </w:r>
      <w:r>
        <w:rPr>
          <w:bCs/>
          <w:shd w:val="clear" w:color="auto" w:fill="FFFFFF"/>
        </w:rPr>
        <w:t xml:space="preserve">в течение уже долгого времени остаётся мировым лидером в сфере туризма, </w:t>
      </w:r>
      <w:r w:rsidRPr="00BC7B47">
        <w:rPr>
          <w:bCs/>
          <w:shd w:val="clear" w:color="auto" w:fill="FFFFFF"/>
        </w:rPr>
        <w:t>успешно представляет свой туристический бренд, демонстрируя при этом наиболее привлекательные для иностранных туристов элементы своей культуры.</w:t>
      </w:r>
    </w:p>
    <w:p w:rsidR="006032A1" w:rsidRPr="008D49A6" w:rsidRDefault="00C8598A" w:rsidP="00E0064F">
      <w:pPr>
        <w:spacing w:after="0" w:line="360" w:lineRule="auto"/>
        <w:ind w:firstLine="709"/>
        <w:contextualSpacing/>
        <w:jc w:val="both"/>
        <w:rPr>
          <w:rFonts w:ascii="Times New Roman" w:hAnsi="Times New Roman" w:cs="Times New Roman"/>
          <w:sz w:val="24"/>
          <w:szCs w:val="24"/>
          <w:lang w:eastAsia="zh-CN"/>
        </w:rPr>
      </w:pPr>
      <w:r w:rsidRPr="008D49A6">
        <w:rPr>
          <w:rFonts w:ascii="Times New Roman" w:hAnsi="Times New Roman" w:cs="Times New Roman"/>
          <w:sz w:val="24"/>
          <w:szCs w:val="24"/>
          <w:lang w:eastAsia="zh-CN"/>
        </w:rPr>
        <w:t xml:space="preserve">Автором </w:t>
      </w:r>
      <w:r w:rsidR="00797968" w:rsidRPr="008D49A6">
        <w:rPr>
          <w:rFonts w:ascii="Times New Roman" w:hAnsi="Times New Roman" w:cs="Times New Roman"/>
          <w:sz w:val="24"/>
          <w:szCs w:val="24"/>
          <w:lang w:eastAsia="zh-CN"/>
        </w:rPr>
        <w:t xml:space="preserve">были </w:t>
      </w:r>
      <w:r w:rsidRPr="008D49A6">
        <w:rPr>
          <w:rFonts w:ascii="Times New Roman" w:hAnsi="Times New Roman" w:cs="Times New Roman"/>
          <w:sz w:val="24"/>
          <w:szCs w:val="24"/>
          <w:lang w:eastAsia="zh-CN"/>
        </w:rPr>
        <w:t>проанализированы</w:t>
      </w:r>
      <w:r w:rsidR="00797968" w:rsidRPr="008D49A6">
        <w:rPr>
          <w:rFonts w:ascii="Times New Roman" w:hAnsi="Times New Roman" w:cs="Times New Roman"/>
          <w:sz w:val="24"/>
          <w:szCs w:val="24"/>
        </w:rPr>
        <w:t xml:space="preserve"> характерные особенности международного туризма в рамках внешней культурной политики Франции и возможности применения французского опыта в Российской Федерации. </w:t>
      </w:r>
      <w:r w:rsidR="00797968" w:rsidRPr="008D49A6">
        <w:rPr>
          <w:rFonts w:ascii="Times New Roman" w:hAnsi="Times New Roman" w:cs="Times New Roman"/>
          <w:sz w:val="24"/>
          <w:szCs w:val="24"/>
          <w:lang w:eastAsia="zh-CN"/>
        </w:rPr>
        <w:t>Основными характерными чертами международного туризма во внешней культурной полити</w:t>
      </w:r>
      <w:r w:rsidR="00FD555F" w:rsidRPr="008D49A6">
        <w:rPr>
          <w:rFonts w:ascii="Times New Roman" w:hAnsi="Times New Roman" w:cs="Times New Roman"/>
          <w:sz w:val="24"/>
          <w:szCs w:val="24"/>
          <w:lang w:eastAsia="zh-CN"/>
        </w:rPr>
        <w:t>ке Франции являются продвижение французского туристического бренда через использование современных технологий в этой сфере - разработка сайтов и мобильных приложений, позволяющих заинтересовать иностранных туристов разнообразными возможностями для их пребывания во Франции;</w:t>
      </w:r>
      <w:r w:rsidR="00797968" w:rsidRPr="008D49A6">
        <w:rPr>
          <w:rFonts w:ascii="Times New Roman" w:hAnsi="Times New Roman" w:cs="Times New Roman"/>
          <w:sz w:val="24"/>
          <w:szCs w:val="24"/>
          <w:lang w:eastAsia="zh-CN"/>
        </w:rPr>
        <w:t xml:space="preserve"> проведение маркетинговых исследований и разработка дифференцированных подходов к каждой из стран,</w:t>
      </w:r>
      <w:r w:rsidR="00FD555F" w:rsidRPr="008D49A6">
        <w:rPr>
          <w:rFonts w:ascii="Times New Roman" w:hAnsi="Times New Roman" w:cs="Times New Roman"/>
          <w:sz w:val="24"/>
          <w:szCs w:val="24"/>
          <w:lang w:eastAsia="zh-CN"/>
        </w:rPr>
        <w:t xml:space="preserve"> учитывая их социокультурные</w:t>
      </w:r>
      <w:r w:rsidR="00797968" w:rsidRPr="008D49A6">
        <w:rPr>
          <w:rFonts w:ascii="Times New Roman" w:hAnsi="Times New Roman" w:cs="Times New Roman"/>
          <w:sz w:val="24"/>
          <w:szCs w:val="24"/>
          <w:lang w:eastAsia="zh-CN"/>
        </w:rPr>
        <w:t xml:space="preserve"> </w:t>
      </w:r>
      <w:r w:rsidR="00FD555F" w:rsidRPr="008D49A6">
        <w:rPr>
          <w:rFonts w:ascii="Times New Roman" w:hAnsi="Times New Roman" w:cs="Times New Roman"/>
          <w:sz w:val="24"/>
          <w:szCs w:val="24"/>
          <w:lang w:eastAsia="zh-CN"/>
        </w:rPr>
        <w:t xml:space="preserve">и экономические особенности; </w:t>
      </w:r>
      <w:r w:rsidR="00797968" w:rsidRPr="008D49A6">
        <w:rPr>
          <w:rFonts w:ascii="Times New Roman" w:hAnsi="Times New Roman" w:cs="Times New Roman"/>
          <w:sz w:val="24"/>
          <w:szCs w:val="24"/>
          <w:lang w:eastAsia="zh-CN"/>
        </w:rPr>
        <w:t>взаимное влияние нескольких направлений культурной политики</w:t>
      </w:r>
      <w:r w:rsidR="00FD555F" w:rsidRPr="008D49A6">
        <w:rPr>
          <w:rFonts w:ascii="Times New Roman" w:hAnsi="Times New Roman" w:cs="Times New Roman"/>
          <w:sz w:val="24"/>
          <w:szCs w:val="24"/>
          <w:lang w:eastAsia="zh-CN"/>
        </w:rPr>
        <w:t xml:space="preserve"> и в результате развитие новых форм туризма – лингвистического туризма, </w:t>
      </w:r>
      <w:r w:rsidR="00F5409B" w:rsidRPr="008D49A6">
        <w:rPr>
          <w:rFonts w:ascii="Times New Roman" w:hAnsi="Times New Roman" w:cs="Times New Roman"/>
          <w:sz w:val="24"/>
          <w:szCs w:val="24"/>
          <w:lang w:eastAsia="zh-CN"/>
        </w:rPr>
        <w:t xml:space="preserve">ремесленного </w:t>
      </w:r>
      <w:r w:rsidR="00FD555F" w:rsidRPr="008D49A6">
        <w:rPr>
          <w:rFonts w:ascii="Times New Roman" w:hAnsi="Times New Roman" w:cs="Times New Roman"/>
          <w:sz w:val="24"/>
          <w:szCs w:val="24"/>
          <w:lang w:eastAsia="zh-CN"/>
        </w:rPr>
        <w:t>туризма</w:t>
      </w:r>
      <w:r w:rsidR="00797968" w:rsidRPr="008D49A6">
        <w:rPr>
          <w:rFonts w:ascii="Times New Roman" w:hAnsi="Times New Roman" w:cs="Times New Roman"/>
          <w:sz w:val="24"/>
          <w:szCs w:val="24"/>
          <w:lang w:eastAsia="zh-CN"/>
        </w:rPr>
        <w:t xml:space="preserve">, </w:t>
      </w:r>
      <w:r w:rsidR="00F5409B" w:rsidRPr="008D49A6">
        <w:rPr>
          <w:rFonts w:ascii="Times New Roman" w:hAnsi="Times New Roman" w:cs="Times New Roman"/>
          <w:sz w:val="24"/>
          <w:szCs w:val="24"/>
          <w:lang w:eastAsia="zh-CN"/>
        </w:rPr>
        <w:t xml:space="preserve">экологического туризма. Кроме того, важно выделить </w:t>
      </w:r>
      <w:r w:rsidR="00797968" w:rsidRPr="008D49A6">
        <w:rPr>
          <w:rFonts w:ascii="Times New Roman" w:hAnsi="Times New Roman" w:cs="Times New Roman"/>
          <w:sz w:val="24"/>
          <w:szCs w:val="24"/>
          <w:lang w:eastAsia="zh-CN"/>
        </w:rPr>
        <w:t>создание стратегий, ориентиров</w:t>
      </w:r>
      <w:r w:rsidR="00641D0A" w:rsidRPr="008D49A6">
        <w:rPr>
          <w:rFonts w:ascii="Times New Roman" w:hAnsi="Times New Roman" w:cs="Times New Roman"/>
          <w:sz w:val="24"/>
          <w:szCs w:val="24"/>
          <w:lang w:eastAsia="zh-CN"/>
        </w:rPr>
        <w:t>анных на практический результат - как правило, французские концепции в сфере развития международного туризма содержат перечень конкретных программ, которые должны быть осуществлены.</w:t>
      </w:r>
      <w:r w:rsidR="00797968" w:rsidRPr="008D49A6">
        <w:rPr>
          <w:rFonts w:ascii="Times New Roman" w:hAnsi="Times New Roman" w:cs="Times New Roman"/>
          <w:sz w:val="24"/>
          <w:szCs w:val="24"/>
          <w:lang w:eastAsia="zh-CN"/>
        </w:rPr>
        <w:t xml:space="preserve"> </w:t>
      </w:r>
    </w:p>
    <w:p w:rsidR="00797968" w:rsidRPr="00530327" w:rsidRDefault="00797968" w:rsidP="00E0064F">
      <w:pPr>
        <w:spacing w:after="0" w:line="360" w:lineRule="auto"/>
        <w:ind w:firstLine="709"/>
        <w:contextualSpacing/>
        <w:jc w:val="both"/>
        <w:rPr>
          <w:rFonts w:ascii="Times New Roman" w:hAnsi="Times New Roman" w:cs="Times New Roman"/>
          <w:b/>
          <w:sz w:val="24"/>
          <w:szCs w:val="24"/>
          <w:lang w:eastAsia="zh-CN"/>
        </w:rPr>
      </w:pPr>
      <w:r w:rsidRPr="008D49A6">
        <w:rPr>
          <w:rFonts w:ascii="Times New Roman" w:hAnsi="Times New Roman" w:cs="Times New Roman"/>
          <w:sz w:val="24"/>
          <w:szCs w:val="24"/>
          <w:lang w:eastAsia="zh-CN"/>
        </w:rPr>
        <w:t xml:space="preserve">Для успешного развития международного туризма Российская Федерация может обратить внимание </w:t>
      </w:r>
      <w:r w:rsidR="00641D0A" w:rsidRPr="008D49A6">
        <w:rPr>
          <w:rFonts w:ascii="Times New Roman" w:hAnsi="Times New Roman" w:cs="Times New Roman"/>
          <w:sz w:val="24"/>
          <w:szCs w:val="24"/>
          <w:lang w:eastAsia="zh-CN"/>
        </w:rPr>
        <w:t>на французский опыт. Во-первых, представляется важным повысить</w:t>
      </w:r>
      <w:r w:rsidRPr="008D49A6">
        <w:rPr>
          <w:rFonts w:ascii="Times New Roman" w:hAnsi="Times New Roman" w:cs="Times New Roman"/>
          <w:sz w:val="24"/>
          <w:szCs w:val="24"/>
          <w:lang w:eastAsia="zh-CN"/>
        </w:rPr>
        <w:t xml:space="preserve"> роль маркетинговых исследований в создании позитивного имиджа страны за рубежом и увеличить финансир</w:t>
      </w:r>
      <w:r w:rsidR="00C01137" w:rsidRPr="008D49A6">
        <w:rPr>
          <w:rFonts w:ascii="Times New Roman" w:hAnsi="Times New Roman" w:cs="Times New Roman"/>
          <w:sz w:val="24"/>
          <w:szCs w:val="24"/>
          <w:lang w:eastAsia="zh-CN"/>
        </w:rPr>
        <w:t xml:space="preserve">ование этой сферы деятельности, </w:t>
      </w:r>
      <w:r w:rsidR="00641D0A" w:rsidRPr="008D49A6">
        <w:rPr>
          <w:rFonts w:ascii="Times New Roman" w:hAnsi="Times New Roman" w:cs="Times New Roman"/>
          <w:sz w:val="24"/>
          <w:szCs w:val="24"/>
          <w:lang w:eastAsia="zh-CN"/>
        </w:rPr>
        <w:t xml:space="preserve">направив средства на </w:t>
      </w:r>
      <w:r w:rsidR="00FB64FA" w:rsidRPr="008D49A6">
        <w:rPr>
          <w:rFonts w:ascii="Times New Roman" w:hAnsi="Times New Roman" w:cs="Times New Roman"/>
          <w:sz w:val="24"/>
          <w:szCs w:val="24"/>
          <w:lang w:eastAsia="zh-CN"/>
        </w:rPr>
        <w:t xml:space="preserve">развитие  Национального маркетингового центра по туризму. Далее, можно было бы </w:t>
      </w:r>
      <w:r w:rsidRPr="008D49A6">
        <w:rPr>
          <w:rFonts w:ascii="Times New Roman" w:hAnsi="Times New Roman" w:cs="Times New Roman"/>
          <w:sz w:val="24"/>
          <w:szCs w:val="24"/>
          <w:lang w:eastAsia="zh-CN"/>
        </w:rPr>
        <w:t xml:space="preserve">расширить сеть местных туристских офисов для более успешного распространения информации о </w:t>
      </w:r>
      <w:r w:rsidRPr="008D49A6">
        <w:rPr>
          <w:rFonts w:ascii="Times New Roman" w:hAnsi="Times New Roman" w:cs="Times New Roman"/>
          <w:sz w:val="24"/>
          <w:szCs w:val="24"/>
          <w:lang w:eastAsia="zh-CN"/>
        </w:rPr>
        <w:lastRenderedPageBreak/>
        <w:t xml:space="preserve">стране среди </w:t>
      </w:r>
      <w:r w:rsidR="00FB64FA" w:rsidRPr="008D49A6">
        <w:rPr>
          <w:rFonts w:ascii="Times New Roman" w:hAnsi="Times New Roman" w:cs="Times New Roman"/>
          <w:sz w:val="24"/>
          <w:szCs w:val="24"/>
          <w:lang w:eastAsia="zh-CN"/>
        </w:rPr>
        <w:t>иностранных туристов,  а также добавить к их задачам организацию культурных мероприятий.</w:t>
      </w:r>
      <w:r w:rsidRPr="008D49A6">
        <w:rPr>
          <w:rFonts w:ascii="Times New Roman" w:hAnsi="Times New Roman" w:cs="Times New Roman"/>
          <w:sz w:val="24"/>
          <w:szCs w:val="24"/>
          <w:lang w:eastAsia="zh-CN"/>
        </w:rPr>
        <w:t xml:space="preserve"> </w:t>
      </w:r>
      <w:r w:rsidR="00FB64FA" w:rsidRPr="008D49A6">
        <w:rPr>
          <w:rFonts w:ascii="Times New Roman" w:hAnsi="Times New Roman" w:cs="Times New Roman"/>
          <w:sz w:val="24"/>
          <w:szCs w:val="24"/>
          <w:lang w:eastAsia="zh-CN"/>
        </w:rPr>
        <w:t xml:space="preserve">Также представляется важным </w:t>
      </w:r>
      <w:r w:rsidRPr="008D49A6">
        <w:rPr>
          <w:rFonts w:ascii="Times New Roman" w:hAnsi="Times New Roman" w:cs="Times New Roman"/>
          <w:sz w:val="24"/>
          <w:szCs w:val="24"/>
          <w:lang w:eastAsia="zh-CN"/>
        </w:rPr>
        <w:t>акцентировать внимание на использовании интернет-технологий в сфере туризма</w:t>
      </w:r>
      <w:r w:rsidR="00530327" w:rsidRPr="008D49A6">
        <w:rPr>
          <w:rFonts w:ascii="Times New Roman" w:hAnsi="Times New Roman" w:cs="Times New Roman"/>
          <w:sz w:val="24"/>
          <w:szCs w:val="24"/>
          <w:lang w:eastAsia="zh-CN"/>
        </w:rPr>
        <w:t>,</w:t>
      </w:r>
      <w:r w:rsidR="00FB64FA" w:rsidRPr="008D49A6">
        <w:rPr>
          <w:rFonts w:ascii="Times New Roman" w:hAnsi="Times New Roman" w:cs="Times New Roman"/>
          <w:sz w:val="24"/>
          <w:szCs w:val="24"/>
          <w:lang w:eastAsia="zh-CN"/>
        </w:rPr>
        <w:t xml:space="preserve"> усовершенствовать существующие сайты, посвященные туризму в Российской Федерации, а также </w:t>
      </w:r>
      <w:r w:rsidR="00530327" w:rsidRPr="008D49A6">
        <w:rPr>
          <w:rFonts w:ascii="Times New Roman" w:hAnsi="Times New Roman" w:cs="Times New Roman"/>
          <w:sz w:val="24"/>
          <w:szCs w:val="24"/>
          <w:lang w:eastAsia="zh-CN"/>
        </w:rPr>
        <w:t>разработать мобильные предложения, которые могли бы предоставлять необходимую информацию иностранным туристам о возможностях их пребывания в России.</w:t>
      </w:r>
    </w:p>
    <w:p w:rsidR="00797968" w:rsidRPr="000A2E07" w:rsidRDefault="00797968" w:rsidP="00E0064F">
      <w:pPr>
        <w:adjustRightInd w:val="0"/>
        <w:spacing w:after="0" w:line="36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Таким образом, мы видим, что международный туризм занимает важное место во внешней культурной политике Франции, являясь успешным инструментом для распространения её культурного влияния и создании позитивного образа страны на международной арене. Использование французского опыта реализации внешнеполитических задач через международный туризм может оказаться полезным и для Российской Федерации, обладающей значительным потенциалом в этой области.</w:t>
      </w: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1B0A30">
      <w:pPr>
        <w:adjustRightInd w:val="0"/>
        <w:snapToGrid w:val="0"/>
        <w:spacing w:after="0" w:line="360" w:lineRule="auto"/>
        <w:contextualSpacing/>
        <w:jc w:val="center"/>
        <w:rPr>
          <w:rFonts w:ascii="Times New Roman" w:hAnsi="Times New Roman" w:cs="Times New Roman"/>
          <w:b/>
          <w:sz w:val="24"/>
          <w:szCs w:val="24"/>
        </w:rPr>
      </w:pPr>
    </w:p>
    <w:p w:rsidR="00FB64FA" w:rsidRDefault="00FB64FA" w:rsidP="00530327">
      <w:pPr>
        <w:adjustRightInd w:val="0"/>
        <w:snapToGrid w:val="0"/>
        <w:spacing w:after="0" w:line="360" w:lineRule="auto"/>
        <w:contextualSpacing/>
        <w:rPr>
          <w:rFonts w:ascii="Times New Roman" w:hAnsi="Times New Roman" w:cs="Times New Roman"/>
          <w:b/>
          <w:sz w:val="24"/>
          <w:szCs w:val="24"/>
        </w:rPr>
      </w:pPr>
    </w:p>
    <w:p w:rsidR="00530327" w:rsidRDefault="00530327" w:rsidP="00530327">
      <w:pPr>
        <w:adjustRightInd w:val="0"/>
        <w:snapToGrid w:val="0"/>
        <w:spacing w:after="0" w:line="360" w:lineRule="auto"/>
        <w:contextualSpacing/>
        <w:rPr>
          <w:rFonts w:ascii="Times New Roman" w:hAnsi="Times New Roman" w:cs="Times New Roman"/>
          <w:b/>
          <w:sz w:val="24"/>
          <w:szCs w:val="24"/>
        </w:rPr>
      </w:pPr>
    </w:p>
    <w:p w:rsidR="001B0A30" w:rsidRDefault="004C1996" w:rsidP="001B0A30">
      <w:pPr>
        <w:adjustRightInd w:val="0"/>
        <w:snapToGrid w:val="0"/>
        <w:spacing w:after="0" w:line="360" w:lineRule="auto"/>
        <w:contextualSpacing/>
        <w:jc w:val="center"/>
        <w:rPr>
          <w:rFonts w:ascii="Times New Roman" w:hAnsi="Times New Roman" w:cs="Times New Roman"/>
          <w:b/>
          <w:sz w:val="24"/>
          <w:szCs w:val="24"/>
        </w:rPr>
      </w:pPr>
      <w:r w:rsidRPr="00CB62A0">
        <w:rPr>
          <w:rFonts w:ascii="Times New Roman" w:hAnsi="Times New Roman" w:cs="Times New Roman"/>
          <w:b/>
          <w:sz w:val="24"/>
          <w:szCs w:val="24"/>
        </w:rPr>
        <w:lastRenderedPageBreak/>
        <w:t xml:space="preserve">Список </w:t>
      </w:r>
      <w:r w:rsidR="001B0A30">
        <w:rPr>
          <w:rFonts w:ascii="Times New Roman" w:hAnsi="Times New Roman" w:cs="Times New Roman"/>
          <w:b/>
          <w:sz w:val="24"/>
          <w:szCs w:val="24"/>
        </w:rPr>
        <w:t xml:space="preserve">использованных </w:t>
      </w:r>
      <w:r w:rsidRPr="00CB62A0">
        <w:rPr>
          <w:rFonts w:ascii="Times New Roman" w:hAnsi="Times New Roman" w:cs="Times New Roman"/>
          <w:b/>
          <w:sz w:val="24"/>
          <w:szCs w:val="24"/>
        </w:rPr>
        <w:t>источников</w:t>
      </w:r>
      <w:r w:rsidR="001B0A30">
        <w:rPr>
          <w:rFonts w:ascii="Times New Roman" w:hAnsi="Times New Roman" w:cs="Times New Roman"/>
          <w:b/>
          <w:sz w:val="24"/>
          <w:szCs w:val="24"/>
        </w:rPr>
        <w:t xml:space="preserve"> и</w:t>
      </w:r>
      <w:r w:rsidR="001B0A30" w:rsidRPr="001B0A30">
        <w:rPr>
          <w:rFonts w:ascii="Times New Roman" w:hAnsi="Times New Roman" w:cs="Times New Roman"/>
          <w:b/>
          <w:sz w:val="24"/>
          <w:szCs w:val="24"/>
        </w:rPr>
        <w:t xml:space="preserve"> </w:t>
      </w:r>
      <w:r w:rsidR="001B0A30" w:rsidRPr="00CB62A0">
        <w:rPr>
          <w:rFonts w:ascii="Times New Roman" w:hAnsi="Times New Roman" w:cs="Times New Roman"/>
          <w:b/>
          <w:sz w:val="24"/>
          <w:szCs w:val="24"/>
        </w:rPr>
        <w:t>литературы</w:t>
      </w:r>
    </w:p>
    <w:p w:rsidR="001B0A30" w:rsidRDefault="001B0A30" w:rsidP="001B0A30">
      <w:pPr>
        <w:adjustRightInd w:val="0"/>
        <w:snapToGrid w:val="0"/>
        <w:spacing w:after="0" w:line="360" w:lineRule="auto"/>
        <w:contextualSpacing/>
        <w:jc w:val="center"/>
        <w:rPr>
          <w:rFonts w:ascii="Times New Roman" w:hAnsi="Times New Roman" w:cs="Times New Roman"/>
          <w:b/>
          <w:sz w:val="24"/>
          <w:szCs w:val="24"/>
        </w:rPr>
      </w:pPr>
    </w:p>
    <w:p w:rsidR="004C1996" w:rsidRPr="002436B3" w:rsidRDefault="004C1996" w:rsidP="001B0A30">
      <w:pPr>
        <w:adjustRightInd w:val="0"/>
        <w:snapToGrid w:val="0"/>
        <w:spacing w:after="0" w:line="360" w:lineRule="auto"/>
        <w:contextualSpacing/>
        <w:jc w:val="center"/>
        <w:rPr>
          <w:rFonts w:ascii="Times New Roman" w:hAnsi="Times New Roman" w:cs="Times New Roman"/>
          <w:b/>
          <w:sz w:val="24"/>
          <w:szCs w:val="24"/>
        </w:rPr>
      </w:pPr>
      <w:r w:rsidRPr="002436B3">
        <w:rPr>
          <w:rFonts w:ascii="Times New Roman" w:hAnsi="Times New Roman" w:cs="Times New Roman"/>
          <w:b/>
          <w:sz w:val="24"/>
          <w:szCs w:val="24"/>
        </w:rPr>
        <w:t xml:space="preserve">Источники </w:t>
      </w:r>
    </w:p>
    <w:p w:rsidR="00FA5942" w:rsidRPr="002436B3" w:rsidRDefault="00FA5942" w:rsidP="001B0A30">
      <w:pPr>
        <w:adjustRightInd w:val="0"/>
        <w:snapToGrid w:val="0"/>
        <w:spacing w:after="0" w:line="360" w:lineRule="auto"/>
        <w:contextualSpacing/>
        <w:jc w:val="center"/>
        <w:rPr>
          <w:rFonts w:ascii="Times New Roman" w:hAnsi="Times New Roman" w:cs="Times New Roman"/>
          <w:b/>
          <w:sz w:val="24"/>
          <w:szCs w:val="24"/>
        </w:rPr>
      </w:pPr>
      <w:r w:rsidRPr="002436B3">
        <w:rPr>
          <w:rFonts w:ascii="Times New Roman" w:hAnsi="Times New Roman" w:cs="Times New Roman"/>
          <w:b/>
          <w:sz w:val="24"/>
          <w:szCs w:val="24"/>
        </w:rPr>
        <w:t>Документы</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Бернская конвенция по охране литературных и художественных произведений </w:t>
      </w:r>
      <w:r w:rsidRPr="00CB62A0">
        <w:rPr>
          <w:rFonts w:ascii="Times New Roman" w:hAnsi="Times New Roman" w:cs="Times New Roman"/>
          <w:sz w:val="24"/>
          <w:szCs w:val="24"/>
          <w:lang w:val="en-US"/>
        </w:rPr>
        <w:t>URL</w:t>
      </w:r>
      <w:r w:rsidRPr="00CB62A0">
        <w:rPr>
          <w:rFonts w:ascii="Times New Roman" w:hAnsi="Times New Roman" w:cs="Times New Roman"/>
          <w:sz w:val="24"/>
          <w:szCs w:val="24"/>
        </w:rPr>
        <w:t>:</w:t>
      </w:r>
      <w:r w:rsidR="00FA5942">
        <w:rPr>
          <w:rFonts w:ascii="Times New Roman" w:hAnsi="Times New Roman" w:cs="Times New Roman"/>
          <w:sz w:val="24"/>
          <w:szCs w:val="24"/>
        </w:rPr>
        <w:t xml:space="preserve"> </w:t>
      </w:r>
      <w:r w:rsidRPr="00CB62A0">
        <w:rPr>
          <w:rFonts w:ascii="Times New Roman" w:hAnsi="Times New Roman" w:cs="Times New Roman"/>
          <w:sz w:val="24"/>
          <w:szCs w:val="24"/>
          <w:lang w:val="fr-FR"/>
        </w:rPr>
        <w:t>http</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www</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wipo</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int</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wipolex</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ru</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treaties</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text</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jsp</w:t>
      </w:r>
      <w:r w:rsidRPr="00CB62A0">
        <w:rPr>
          <w:rFonts w:ascii="Times New Roman" w:hAnsi="Times New Roman" w:cs="Times New Roman"/>
          <w:sz w:val="24"/>
          <w:szCs w:val="24"/>
        </w:rPr>
        <w:t>?</w:t>
      </w:r>
      <w:r w:rsidRPr="00CB62A0">
        <w:rPr>
          <w:rFonts w:ascii="Times New Roman" w:hAnsi="Times New Roman" w:cs="Times New Roman"/>
          <w:sz w:val="24"/>
          <w:szCs w:val="24"/>
          <w:lang w:val="fr-FR"/>
        </w:rPr>
        <w:t>file</w:t>
      </w:r>
      <w:r w:rsidRPr="00CB62A0">
        <w:rPr>
          <w:rFonts w:ascii="Times New Roman" w:hAnsi="Times New Roman" w:cs="Times New Roman"/>
          <w:sz w:val="24"/>
          <w:szCs w:val="24"/>
        </w:rPr>
        <w:t>_</w:t>
      </w:r>
      <w:r w:rsidRPr="00CB62A0">
        <w:rPr>
          <w:rFonts w:ascii="Times New Roman" w:hAnsi="Times New Roman" w:cs="Times New Roman"/>
          <w:sz w:val="24"/>
          <w:szCs w:val="24"/>
          <w:lang w:val="fr-FR"/>
        </w:rPr>
        <w:t>id</w:t>
      </w:r>
      <w:r w:rsidRPr="00CB62A0">
        <w:rPr>
          <w:rFonts w:ascii="Times New Roman" w:hAnsi="Times New Roman" w:cs="Times New Roman"/>
          <w:sz w:val="24"/>
          <w:szCs w:val="24"/>
        </w:rPr>
        <w:t xml:space="preserve">=283702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Всемирная конвенция об авторском праве</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http</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www</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consultant</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ru</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document</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cons</w:t>
      </w:r>
      <w:r w:rsidRPr="002436B3">
        <w:rPr>
          <w:rFonts w:ascii="Times New Roman" w:hAnsi="Times New Roman" w:cs="Times New Roman"/>
          <w:sz w:val="24"/>
          <w:szCs w:val="24"/>
          <w:lang w:val="en-US"/>
        </w:rPr>
        <w:t>_</w:t>
      </w:r>
      <w:r w:rsidRPr="00FA5942">
        <w:rPr>
          <w:rFonts w:ascii="Times New Roman" w:hAnsi="Times New Roman" w:cs="Times New Roman"/>
          <w:sz w:val="24"/>
          <w:szCs w:val="24"/>
          <w:lang w:val="en-US"/>
        </w:rPr>
        <w:t>doc</w:t>
      </w:r>
      <w:r w:rsidRPr="002436B3">
        <w:rPr>
          <w:rFonts w:ascii="Times New Roman" w:hAnsi="Times New Roman" w:cs="Times New Roman"/>
          <w:sz w:val="24"/>
          <w:szCs w:val="24"/>
          <w:lang w:val="en-US"/>
        </w:rPr>
        <w:t>_</w:t>
      </w:r>
      <w:r w:rsidRPr="00FA5942">
        <w:rPr>
          <w:rFonts w:ascii="Times New Roman" w:hAnsi="Times New Roman" w:cs="Times New Roman"/>
          <w:sz w:val="24"/>
          <w:szCs w:val="24"/>
          <w:lang w:val="en-US"/>
        </w:rPr>
        <w:t>LAW</w:t>
      </w:r>
      <w:r w:rsidRPr="002436B3">
        <w:rPr>
          <w:rFonts w:ascii="Times New Roman" w:hAnsi="Times New Roman" w:cs="Times New Roman"/>
          <w:sz w:val="24"/>
          <w:szCs w:val="24"/>
          <w:lang w:val="en-US"/>
        </w:rPr>
        <w:t xml:space="preserve">_7229/ </w:t>
      </w:r>
    </w:p>
    <w:p w:rsidR="002436B3"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b/>
          <w:sz w:val="24"/>
          <w:szCs w:val="24"/>
        </w:rPr>
      </w:pPr>
      <w:r w:rsidRPr="00CB62A0">
        <w:rPr>
          <w:rFonts w:ascii="Times New Roman" w:hAnsi="Times New Roman" w:cs="Times New Roman"/>
          <w:sz w:val="24"/>
          <w:szCs w:val="24"/>
        </w:rPr>
        <w:t xml:space="preserve">Гаагская конвенция о защите культурных ценностей в случае вооружённого конфликта 1954 года </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b/>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http://www.un.org/ru/documents/decl_conv/conventions/pdf/hague54.pdf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lang w:eastAsia="zh-CN"/>
        </w:rPr>
        <w:t>Г</w:t>
      </w:r>
      <w:r w:rsidRPr="00CB62A0">
        <w:rPr>
          <w:rFonts w:ascii="Times New Roman" w:hAnsi="Times New Roman" w:cs="Times New Roman"/>
          <w:sz w:val="24"/>
          <w:szCs w:val="24"/>
        </w:rPr>
        <w:t>осударственная программа Российской Федерации «Развитие культуры и туризма» на 2013 - 2020 годы»</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russiatourism</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contents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deyatelnost</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programmy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proekty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gosudarstvennaya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programma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rossiyskoy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federatsii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razvitie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kultury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turizma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na</w:t>
      </w:r>
      <w:r w:rsidRPr="007C1837">
        <w:rPr>
          <w:rFonts w:ascii="Times New Roman" w:hAnsi="Times New Roman" w:cs="Times New Roman"/>
          <w:sz w:val="24"/>
          <w:szCs w:val="24"/>
          <w:lang w:val="en-US"/>
        </w:rPr>
        <w:t>-2013-2020-</w:t>
      </w:r>
      <w:r w:rsidRPr="00CB62A0">
        <w:rPr>
          <w:rFonts w:ascii="Times New Roman" w:hAnsi="Times New Roman" w:cs="Times New Roman"/>
          <w:sz w:val="24"/>
          <w:szCs w:val="24"/>
          <w:lang w:val="en-US"/>
        </w:rPr>
        <w:t>gody</w:t>
      </w:r>
      <w:r w:rsidRPr="007C1837">
        <w:rPr>
          <w:rFonts w:ascii="Times New Roman" w:hAnsi="Times New Roman" w:cs="Times New Roman"/>
          <w:sz w:val="24"/>
          <w:szCs w:val="24"/>
          <w:lang w:val="en-US"/>
        </w:rPr>
        <w:t xml:space="preserve">/1 </w:t>
      </w:r>
    </w:p>
    <w:p w:rsidR="002436B3"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Декларация принципов международного культурного сотрудничества </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http://www.un.org/ru/documents/decl_conv/declarations/culture.shtml </w:t>
      </w:r>
    </w:p>
    <w:p w:rsidR="002436B3"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Договор Всемирной организации интеллектуальной собственности по авторскому праву 1996 года </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http://www.wipo.int/wipolex/ru/treaties/text.jsp?file_id=295160 </w:t>
      </w:r>
    </w:p>
    <w:p w:rsidR="002436B3"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Договор Всемирной организации интеллектуальной собственности по исполнениям и фонограммам 1996 года </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http://www.wipo.int/wipolex/ru/treaties/text.jsp?file_id=295480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Европейская конвенция об охране археологического наследия </w:t>
      </w:r>
    </w:p>
    <w:p w:rsidR="004C1996" w:rsidRPr="00FA5942"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http://docs.cntd.ru/document/1900043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Европейская конвенция об охране аудиовизуального наследия 2001 года</w:t>
      </w:r>
    </w:p>
    <w:p w:rsidR="00FA5942" w:rsidRPr="00FA5942"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http://docs.cntd.ru/document/901909726</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Европейская конвенция о совместном кинематографическом производстве</w:t>
      </w:r>
    </w:p>
    <w:p w:rsidR="004C1996" w:rsidRPr="00FA5942"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https://rm.coe.int/CoERMPublicCommonSearchServices/DisplayDCTMContent?documentId=090000168007bd52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eastAsia="Times New Roman" w:hAnsi="Times New Roman" w:cs="Times New Roman"/>
          <w:sz w:val="24"/>
          <w:szCs w:val="24"/>
          <w:lang w:eastAsia="zh-CN"/>
        </w:rPr>
        <w:lastRenderedPageBreak/>
        <w:t>Европейская культурная конвенция 1954 года</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http</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www</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coe</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int</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ru</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web</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conventions</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full</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list</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conventions</w:t>
      </w:r>
      <w:r w:rsidRPr="002436B3">
        <w:rPr>
          <w:rFonts w:ascii="Times New Roman" w:hAnsi="Times New Roman" w:cs="Times New Roman"/>
          <w:sz w:val="24"/>
          <w:szCs w:val="24"/>
          <w:lang w:val="en-US"/>
        </w:rPr>
        <w:t>/</w:t>
      </w:r>
      <w:r w:rsidRPr="00FA5942">
        <w:rPr>
          <w:rFonts w:ascii="Times New Roman" w:hAnsi="Times New Roman" w:cs="Times New Roman"/>
          <w:sz w:val="24"/>
          <w:szCs w:val="24"/>
          <w:lang w:val="en-US"/>
        </w:rPr>
        <w:t>rms</w:t>
      </w:r>
      <w:r w:rsidRPr="002436B3">
        <w:rPr>
          <w:rFonts w:ascii="Times New Roman" w:hAnsi="Times New Roman" w:cs="Times New Roman"/>
          <w:sz w:val="24"/>
          <w:szCs w:val="24"/>
          <w:lang w:val="en-US"/>
        </w:rPr>
        <w:t>/09000016800645</w:t>
      </w:r>
      <w:r w:rsidRPr="00FA5942">
        <w:rPr>
          <w:rFonts w:ascii="Times New Roman" w:hAnsi="Times New Roman" w:cs="Times New Roman"/>
          <w:sz w:val="24"/>
          <w:szCs w:val="24"/>
          <w:lang w:val="en-US"/>
        </w:rPr>
        <w:t>e</w:t>
      </w:r>
      <w:r w:rsidRPr="002436B3">
        <w:rPr>
          <w:rFonts w:ascii="Times New Roman" w:hAnsi="Times New Roman" w:cs="Times New Roman"/>
          <w:sz w:val="24"/>
          <w:szCs w:val="24"/>
          <w:lang w:val="en-US"/>
        </w:rPr>
        <w:t xml:space="preserve">8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Конвенция об охране всемирного культурного и природного наследия 1972 года </w:t>
      </w:r>
      <w:r w:rsidRPr="00CB62A0">
        <w:rPr>
          <w:rFonts w:ascii="Times New Roman" w:hAnsi="Times New Roman" w:cs="Times New Roman"/>
          <w:sz w:val="24"/>
          <w:szCs w:val="24"/>
          <w:lang w:val="en-US"/>
        </w:rPr>
        <w:t>URL</w:t>
      </w:r>
      <w:r w:rsidRPr="00CB62A0">
        <w:rPr>
          <w:rFonts w:ascii="Times New Roman" w:hAnsi="Times New Roman" w:cs="Times New Roman"/>
          <w:sz w:val="24"/>
          <w:szCs w:val="24"/>
        </w:rPr>
        <w:t>:</w:t>
      </w:r>
      <w:r w:rsidR="00FA5942">
        <w:rPr>
          <w:rFonts w:ascii="Times New Roman" w:hAnsi="Times New Roman" w:cs="Times New Roman"/>
          <w:sz w:val="24"/>
          <w:szCs w:val="24"/>
        </w:rPr>
        <w:t xml:space="preserve"> </w:t>
      </w:r>
      <w:r w:rsidRPr="00CB62A0">
        <w:rPr>
          <w:rFonts w:ascii="Times New Roman" w:hAnsi="Times New Roman" w:cs="Times New Roman"/>
          <w:sz w:val="24"/>
          <w:szCs w:val="24"/>
        </w:rPr>
        <w:t xml:space="preserve">http://whc.unesco.org/archive/convention-ru.pdf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Конвенция о применении Шенгенского соглашения от 14 июня 1985 г. между правительствами государств экономического союза Бенилюкс, Федеративной Республики Германии и Французской Республики о постепенной отмене проверок на общих границах</w:t>
      </w:r>
    </w:p>
    <w:p w:rsidR="004C1996" w:rsidRPr="00FA5942"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http://eulaw.edu.ru/documents/legislation/schengen/schengenconv.htm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bCs/>
          <w:sz w:val="24"/>
          <w:szCs w:val="24"/>
          <w:lang w:eastAsia="zh-CN"/>
        </w:rPr>
        <w:t>Международные гостиничные правила, одобренные Советом Международной гостиничной ассоциации</w:t>
      </w:r>
      <w:r w:rsidRPr="00CB62A0">
        <w:rPr>
          <w:rFonts w:ascii="Times New Roman" w:hAnsi="Times New Roman" w:cs="Times New Roman"/>
          <w:sz w:val="24"/>
          <w:szCs w:val="24"/>
        </w:rPr>
        <w:t xml:space="preserve"> </w:t>
      </w:r>
    </w:p>
    <w:p w:rsidR="004C1996" w:rsidRPr="00FA5942"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http://docs.cntd.ru/document/901813689 </w:t>
      </w:r>
    </w:p>
    <w:p w:rsidR="004C1996" w:rsidRPr="00CB62A0" w:rsidRDefault="004C1996" w:rsidP="002436B3">
      <w:pPr>
        <w:pStyle w:val="af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sz w:val="24"/>
          <w:szCs w:val="24"/>
        </w:rPr>
      </w:pPr>
      <w:r w:rsidRPr="00CB62A0">
        <w:rPr>
          <w:sz w:val="24"/>
          <w:szCs w:val="24"/>
        </w:rPr>
        <w:t>Международная конвенция об упрощении и гармонизации таможенных процедур</w:t>
      </w:r>
    </w:p>
    <w:p w:rsidR="004C1996" w:rsidRPr="00FA5942"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http://www.consultant.ru/document/cons_doc_LAW_106124/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bCs/>
          <w:sz w:val="24"/>
          <w:szCs w:val="24"/>
          <w:lang w:eastAsia="zh-CN"/>
        </w:rPr>
      </w:pPr>
      <w:r w:rsidRPr="00CB62A0">
        <w:rPr>
          <w:rFonts w:ascii="Times New Roman" w:hAnsi="Times New Roman" w:cs="Times New Roman"/>
          <w:bCs/>
          <w:sz w:val="24"/>
          <w:szCs w:val="24"/>
        </w:rPr>
        <w:t xml:space="preserve">Международная конвенция по контракту на путешествие 1970 </w:t>
      </w:r>
      <w:r w:rsidRPr="00CB62A0">
        <w:rPr>
          <w:rFonts w:ascii="Times New Roman" w:hAnsi="Times New Roman" w:cs="Times New Roman"/>
          <w:bCs/>
          <w:sz w:val="24"/>
          <w:szCs w:val="24"/>
          <w:lang w:eastAsia="zh-CN"/>
        </w:rPr>
        <w:t>года</w:t>
      </w:r>
    </w:p>
    <w:p w:rsidR="004C1996" w:rsidRPr="00FA5942"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bCs/>
          <w:sz w:val="24"/>
          <w:szCs w:val="24"/>
          <w:lang w:val="en-US"/>
        </w:rPr>
      </w:pPr>
      <w:r w:rsidRPr="00CB62A0">
        <w:rPr>
          <w:rFonts w:ascii="Times New Roman" w:hAnsi="Times New Roman" w:cs="Times New Roman"/>
          <w:sz w:val="24"/>
          <w:szCs w:val="24"/>
          <w:lang w:val="en-US"/>
        </w:rPr>
        <w:t>URL</w:t>
      </w:r>
      <w:r w:rsidRPr="00FA5942">
        <w:rPr>
          <w:rFonts w:ascii="Times New Roman" w:hAnsi="Times New Roman" w:cs="Times New Roman"/>
          <w:sz w:val="24"/>
          <w:szCs w:val="24"/>
          <w:lang w:val="en-US"/>
        </w:rPr>
        <w:t>:</w:t>
      </w:r>
      <w:r w:rsidR="00FA5942" w:rsidRPr="00FA5942">
        <w:rPr>
          <w:rFonts w:ascii="Times New Roman" w:hAnsi="Times New Roman" w:cs="Times New Roman"/>
          <w:sz w:val="24"/>
          <w:szCs w:val="24"/>
          <w:lang w:val="en-US"/>
        </w:rPr>
        <w:t xml:space="preserve"> </w:t>
      </w:r>
      <w:r w:rsidRPr="00FA5942">
        <w:rPr>
          <w:rFonts w:ascii="Times New Roman" w:hAnsi="Times New Roman" w:cs="Times New Roman"/>
          <w:sz w:val="24"/>
          <w:szCs w:val="24"/>
          <w:lang w:val="en-US"/>
        </w:rPr>
        <w:t xml:space="preserve">http://base.consultant.ru/cons/cgi/online.cgi?req=doc;base=INT;n=16768;dst=100007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eastAsia="zh-CN"/>
        </w:rPr>
      </w:pPr>
      <w:r w:rsidRPr="00CB62A0">
        <w:rPr>
          <w:rFonts w:ascii="Times New Roman" w:hAnsi="Times New Roman" w:cs="Times New Roman"/>
          <w:sz w:val="24"/>
          <w:szCs w:val="24"/>
          <w:lang w:eastAsia="zh-CN"/>
        </w:rPr>
        <w:t>Осакская декларация по туризму.</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docs</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cntd</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document</w:t>
      </w:r>
      <w:r w:rsidRPr="002436B3">
        <w:rPr>
          <w:rFonts w:ascii="Times New Roman" w:hAnsi="Times New Roman" w:cs="Times New Roman"/>
          <w:sz w:val="24"/>
          <w:szCs w:val="24"/>
          <w:lang w:val="en-US"/>
        </w:rPr>
        <w:t xml:space="preserve">/901756803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Основные направления политики России в сфере международного культурно-гуманитарного сотрудничества (Приложение № 1 к Концепции внешней политики Российской Федерации от 18 декабря 2010) </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http://www.mid.ru/ns-psmak.nsf/processQueryBl?OpenAgent </w:t>
      </w:r>
    </w:p>
    <w:p w:rsidR="002436B3"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Парижская конвенция по охране промышленной собственности </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http://www.consultant.ru/document/cons_doc_LAW_5111/</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lang w:eastAsia="zh-CN"/>
        </w:rPr>
        <w:t>Р</w:t>
      </w:r>
      <w:r w:rsidRPr="00CB62A0">
        <w:rPr>
          <w:rFonts w:ascii="Times New Roman" w:hAnsi="Times New Roman" w:cs="Times New Roman"/>
          <w:sz w:val="24"/>
          <w:szCs w:val="24"/>
        </w:rPr>
        <w:t>егламент (ЕС) № 562/2006 Европейского Парламента и Совета от 15 марта 2006 г., устанавливающий Кодекс Сообщества о режиме пересечения людьми границ (Шенгенский кодекс о границах)</w:t>
      </w:r>
    </w:p>
    <w:p w:rsidR="004C1996" w:rsidRPr="007C1837"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eulaw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edu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documents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legislation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schengen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schengen</w:t>
      </w:r>
      <w:r w:rsidRPr="007C1837">
        <w:rPr>
          <w:rFonts w:ascii="Times New Roman" w:hAnsi="Times New Roman" w:cs="Times New Roman"/>
          <w:sz w:val="24"/>
          <w:szCs w:val="24"/>
          <w:lang w:val="en-US"/>
        </w:rPr>
        <w:t>_</w:t>
      </w:r>
      <w:r w:rsidRPr="00CB62A0">
        <w:rPr>
          <w:rFonts w:ascii="Times New Roman" w:hAnsi="Times New Roman" w:cs="Times New Roman"/>
          <w:sz w:val="24"/>
          <w:szCs w:val="24"/>
          <w:lang w:val="en-US"/>
        </w:rPr>
        <w:t>code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htm</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bCs/>
          <w:sz w:val="24"/>
          <w:szCs w:val="24"/>
          <w:lang w:eastAsia="zh-CN"/>
        </w:rPr>
        <w:t>Соглашение и Стандартный контракт между отелем и перевозчиком, принятые МГА и Международным союзом участников дорожного транспорта</w:t>
      </w:r>
      <w:r w:rsidRPr="00CB62A0">
        <w:rPr>
          <w:rFonts w:ascii="Times New Roman" w:hAnsi="Times New Roman" w:cs="Times New Roman"/>
          <w:sz w:val="24"/>
          <w:szCs w:val="24"/>
        </w:rPr>
        <w:t xml:space="preserve"> </w:t>
      </w:r>
    </w:p>
    <w:p w:rsidR="004C1996" w:rsidRPr="007C1837"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lastRenderedPageBreak/>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tourlib</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net</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books</w:t>
      </w:r>
      <w:r w:rsidRPr="007C1837">
        <w:rPr>
          <w:rFonts w:ascii="Times New Roman" w:hAnsi="Times New Roman" w:cs="Times New Roman"/>
          <w:sz w:val="24"/>
          <w:szCs w:val="24"/>
          <w:lang w:val="en-US"/>
        </w:rPr>
        <w:t>_</w:t>
      </w:r>
      <w:r w:rsidRPr="00CB62A0">
        <w:rPr>
          <w:rFonts w:ascii="Times New Roman" w:hAnsi="Times New Roman" w:cs="Times New Roman"/>
          <w:sz w:val="24"/>
          <w:szCs w:val="24"/>
          <w:lang w:val="en-US"/>
        </w:rPr>
        <w:t>tourism</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senin</w:t>
      </w:r>
      <w:r w:rsidRPr="007C1837">
        <w:rPr>
          <w:rFonts w:ascii="Times New Roman" w:hAnsi="Times New Roman" w:cs="Times New Roman"/>
          <w:sz w:val="24"/>
          <w:szCs w:val="24"/>
          <w:lang w:val="en-US"/>
        </w:rPr>
        <w:t>_</w:t>
      </w:r>
      <w:r w:rsidRPr="00CB62A0">
        <w:rPr>
          <w:rFonts w:ascii="Times New Roman" w:hAnsi="Times New Roman" w:cs="Times New Roman"/>
          <w:sz w:val="24"/>
          <w:szCs w:val="24"/>
          <w:lang w:val="en-US"/>
        </w:rPr>
        <w:t>pril</w:t>
      </w:r>
      <w:r w:rsidRPr="007C1837">
        <w:rPr>
          <w:rFonts w:ascii="Times New Roman" w:hAnsi="Times New Roman" w:cs="Times New Roman"/>
          <w:sz w:val="24"/>
          <w:szCs w:val="24"/>
          <w:lang w:val="en-US"/>
        </w:rPr>
        <w:t>11.</w:t>
      </w:r>
      <w:r w:rsidRPr="00CB62A0">
        <w:rPr>
          <w:rFonts w:ascii="Times New Roman" w:hAnsi="Times New Roman" w:cs="Times New Roman"/>
          <w:sz w:val="24"/>
          <w:szCs w:val="24"/>
          <w:lang w:val="en-US"/>
        </w:rPr>
        <w:t>htm</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Соглашение между правительствами государств экономического союза </w:t>
      </w:r>
      <w:r w:rsidRPr="00CB62A0">
        <w:rPr>
          <w:rFonts w:ascii="Times New Roman" w:hAnsi="Times New Roman" w:cs="Times New Roman"/>
          <w:sz w:val="24"/>
          <w:szCs w:val="24"/>
          <w:lang w:eastAsia="zh-CN"/>
        </w:rPr>
        <w:t>Б</w:t>
      </w:r>
      <w:r w:rsidRPr="00CB62A0">
        <w:rPr>
          <w:rFonts w:ascii="Times New Roman" w:hAnsi="Times New Roman" w:cs="Times New Roman"/>
          <w:sz w:val="24"/>
          <w:szCs w:val="24"/>
        </w:rPr>
        <w:t>енилюкс, Федеративной Республики Германии и Французской Республики о постепенной отмене проверок на общих границах.</w:t>
      </w:r>
    </w:p>
    <w:p w:rsidR="004C1996" w:rsidRPr="007C1837"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eulaw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edu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documents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legislation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schengen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schengenagr</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htm</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Стратегия государственной культурной политики на период до 2030 года</w:t>
      </w:r>
    </w:p>
    <w:p w:rsidR="004C1996" w:rsidRPr="002436B3" w:rsidRDefault="004C1996" w:rsidP="002436B3">
      <w:pPr>
        <w:pStyle w:val="a3"/>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http://government.ru/media/files/AsA9RAyYVAJnoBuKgH0qEJA9IxP7f2xm.pdf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Стратегия развития туризма в Российской Федерации на период до 2020 года.</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russiatourism</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contents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otkrytoe</w:t>
      </w:r>
      <w:r w:rsidRPr="007C1837">
        <w:rPr>
          <w:rFonts w:ascii="Times New Roman" w:hAnsi="Times New Roman" w:cs="Times New Roman"/>
          <w:sz w:val="24"/>
          <w:szCs w:val="24"/>
          <w:lang w:val="en-US"/>
        </w:rPr>
        <w:t>_</w:t>
      </w:r>
      <w:r w:rsidRPr="00CB62A0">
        <w:rPr>
          <w:rFonts w:ascii="Times New Roman" w:hAnsi="Times New Roman" w:cs="Times New Roman"/>
          <w:sz w:val="24"/>
          <w:szCs w:val="24"/>
          <w:lang w:val="en-US"/>
        </w:rPr>
        <w:t>agentstvo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strategiya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razvitiya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turizma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rossiyskoy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federatsii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period</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w:t>
      </w:r>
      <w:r w:rsidRPr="007C1837">
        <w:rPr>
          <w:rFonts w:ascii="Times New Roman" w:hAnsi="Times New Roman" w:cs="Times New Roman"/>
          <w:sz w:val="24"/>
          <w:szCs w:val="24"/>
          <w:lang w:val="en-US"/>
        </w:rPr>
        <w:t>-2020-</w:t>
      </w:r>
      <w:r w:rsidRPr="00CB62A0">
        <w:rPr>
          <w:rFonts w:ascii="Times New Roman" w:hAnsi="Times New Roman" w:cs="Times New Roman"/>
          <w:sz w:val="24"/>
          <w:szCs w:val="24"/>
          <w:lang w:val="en-US"/>
        </w:rPr>
        <w:t>goda</w:t>
      </w:r>
      <w:r w:rsidRPr="007C1837">
        <w:rPr>
          <w:rFonts w:ascii="Times New Roman" w:hAnsi="Times New Roman" w:cs="Times New Roman"/>
          <w:sz w:val="24"/>
          <w:szCs w:val="24"/>
          <w:lang w:val="en-US"/>
        </w:rPr>
        <w:t>-332/</w:t>
      </w:r>
      <w:r w:rsidRPr="00CB62A0">
        <w:rPr>
          <w:rFonts w:ascii="Times New Roman" w:hAnsi="Times New Roman" w:cs="Times New Roman"/>
          <w:sz w:val="24"/>
          <w:szCs w:val="24"/>
          <w:lang w:val="en-US"/>
        </w:rPr>
        <w:t>strategiya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razvitiya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turizma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rossiyskoy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federatsii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period</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w:t>
      </w:r>
      <w:r w:rsidRPr="007C1837">
        <w:rPr>
          <w:rFonts w:ascii="Times New Roman" w:hAnsi="Times New Roman" w:cs="Times New Roman"/>
          <w:sz w:val="24"/>
          <w:szCs w:val="24"/>
          <w:lang w:val="en-US"/>
        </w:rPr>
        <w:t>-2020-</w:t>
      </w:r>
      <w:r w:rsidRPr="00CB62A0">
        <w:rPr>
          <w:rFonts w:ascii="Times New Roman" w:hAnsi="Times New Roman" w:cs="Times New Roman"/>
          <w:sz w:val="24"/>
          <w:szCs w:val="24"/>
          <w:lang w:val="en-US"/>
        </w:rPr>
        <w:t>goda</w:t>
      </w:r>
      <w:r w:rsidRPr="007C1837">
        <w:rPr>
          <w:rFonts w:ascii="Times New Roman" w:hAnsi="Times New Roman" w:cs="Times New Roman"/>
          <w:sz w:val="24"/>
          <w:szCs w:val="24"/>
          <w:lang w:val="en-US"/>
        </w:rPr>
        <w:t xml:space="preserve"> </w:t>
      </w:r>
    </w:p>
    <w:p w:rsidR="004C1996" w:rsidRPr="003479B9"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Style w:val="FontStyle28"/>
          <w:rFonts w:eastAsiaTheme="minorEastAsia"/>
          <w:sz w:val="24"/>
          <w:szCs w:val="24"/>
        </w:rPr>
        <w:t>Тезисы «Внешняя культурная политика России» - год 2000 //Дипломатический вестник. 2000. № 4. С. 76 – 84.</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Федеральная целевая программа «Развитие внутреннего и въездного туризма в Российской Федерации (2011 — 2018 годы)».</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russiatourism</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ru</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contents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deyatelnost</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programmy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proekty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federalnaya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tselevaya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programma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razvitie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vnutrennego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vezdnogo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turizma</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rossiyskoy</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federatsii</w:t>
      </w:r>
      <w:r w:rsidRPr="007C1837">
        <w:rPr>
          <w:rFonts w:ascii="Times New Roman" w:hAnsi="Times New Roman" w:cs="Times New Roman"/>
          <w:sz w:val="24"/>
          <w:szCs w:val="24"/>
          <w:lang w:val="en-US"/>
        </w:rPr>
        <w:t>-2011-2018-</w:t>
      </w:r>
      <w:r w:rsidRPr="00CB62A0">
        <w:rPr>
          <w:rFonts w:ascii="Times New Roman" w:hAnsi="Times New Roman" w:cs="Times New Roman"/>
          <w:sz w:val="24"/>
          <w:szCs w:val="24"/>
          <w:lang w:val="en-US"/>
        </w:rPr>
        <w:t>gody</w:t>
      </w:r>
      <w:r w:rsidRPr="007C1837">
        <w:rPr>
          <w:rFonts w:ascii="Times New Roman" w:hAnsi="Times New Roman" w:cs="Times New Roman"/>
          <w:sz w:val="24"/>
          <w:szCs w:val="24"/>
          <w:lang w:val="en-US"/>
        </w:rPr>
        <w:t xml:space="preserve">-/ </w:t>
      </w:r>
    </w:p>
    <w:p w:rsidR="004C1996" w:rsidRPr="002436B3" w:rsidRDefault="004C1996" w:rsidP="002436B3">
      <w:pPr>
        <w:pStyle w:val="a3"/>
        <w:numPr>
          <w:ilvl w:val="0"/>
          <w:numId w:val="35"/>
        </w:numPr>
        <w:adjustRightInd w:val="0"/>
        <w:snapToGrid w:val="0"/>
        <w:spacing w:after="0" w:line="360" w:lineRule="auto"/>
        <w:rPr>
          <w:rFonts w:ascii="Times New Roman" w:eastAsia="Times New Roman" w:hAnsi="Times New Roman" w:cs="Times New Roman"/>
          <w:bCs/>
          <w:color w:val="000000"/>
          <w:sz w:val="24"/>
          <w:szCs w:val="24"/>
          <w:lang w:val="fr-FR"/>
        </w:rPr>
      </w:pPr>
      <w:r w:rsidRPr="002436B3">
        <w:rPr>
          <w:rFonts w:ascii="Times New Roman" w:eastAsia="Times New Roman" w:hAnsi="Times New Roman" w:cs="Times New Roman"/>
          <w:bCs/>
          <w:color w:val="000000"/>
          <w:sz w:val="24"/>
          <w:szCs w:val="24"/>
          <w:lang w:val="fr-FR"/>
        </w:rPr>
        <w:t>Accord entre le gouvernement de la république française et le gouvernement des États-Unis d'Amérique relatif à la coopération scientifique et technologique</w:t>
      </w:r>
    </w:p>
    <w:p w:rsidR="004C1996" w:rsidRPr="002436B3" w:rsidRDefault="004C1996" w:rsidP="002436B3">
      <w:pPr>
        <w:pStyle w:val="a3"/>
        <w:adjustRightInd w:val="0"/>
        <w:snapToGrid w:val="0"/>
        <w:spacing w:after="0" w:line="360" w:lineRule="auto"/>
        <w:rPr>
          <w:rFonts w:ascii="Times New Roman" w:hAnsi="Times New Roman" w:cs="Times New Roman"/>
          <w:sz w:val="24"/>
          <w:szCs w:val="24"/>
          <w:lang w:val="fr-FR"/>
        </w:rPr>
      </w:pPr>
      <w:r w:rsidRPr="002436B3">
        <w:rPr>
          <w:rFonts w:ascii="Times New Roman" w:hAnsi="Times New Roman" w:cs="Times New Roman"/>
          <w:sz w:val="24"/>
          <w:szCs w:val="24"/>
          <w:lang w:val="fr-FR"/>
        </w:rPr>
        <w:t>URL:</w:t>
      </w:r>
      <w:r w:rsidRPr="002436B3">
        <w:rPr>
          <w:rFonts w:ascii="Times New Roman" w:hAnsi="Times New Roman" w:cs="Times New Roman"/>
          <w:sz w:val="24"/>
          <w:szCs w:val="24"/>
          <w:shd w:val="clear" w:color="auto" w:fill="FFFFFF"/>
          <w:lang w:val="fr-FR"/>
        </w:rPr>
        <w:t>http://www.diplomatie.gouv.fr/traites/affichetraite.do?accord=TRA20080330</w:t>
      </w:r>
      <w:r w:rsidRPr="002436B3">
        <w:rPr>
          <w:rFonts w:ascii="Times New Roman" w:hAnsi="Times New Roman" w:cs="Times New Roman"/>
          <w:sz w:val="24"/>
          <w:szCs w:val="24"/>
          <w:lang w:val="fr-FR"/>
        </w:rPr>
        <w:t xml:space="preserve"> </w:t>
      </w:r>
    </w:p>
    <w:p w:rsidR="004C1996" w:rsidRPr="002436B3" w:rsidRDefault="004C1996" w:rsidP="002436B3">
      <w:pPr>
        <w:pStyle w:val="a3"/>
        <w:numPr>
          <w:ilvl w:val="0"/>
          <w:numId w:val="35"/>
        </w:numPr>
        <w:adjustRightInd w:val="0"/>
        <w:snapToGrid w:val="0"/>
        <w:spacing w:after="0" w:line="360" w:lineRule="auto"/>
        <w:rPr>
          <w:rFonts w:ascii="Times New Roman" w:eastAsia="Times New Roman" w:hAnsi="Times New Roman" w:cs="Times New Roman"/>
          <w:bCs/>
          <w:color w:val="000000"/>
          <w:sz w:val="24"/>
          <w:szCs w:val="24"/>
          <w:lang w:val="fr-FR" w:eastAsia="zh-CN"/>
        </w:rPr>
      </w:pPr>
      <w:r w:rsidRPr="002436B3">
        <w:rPr>
          <w:rFonts w:ascii="Times New Roman" w:eastAsia="Times New Roman" w:hAnsi="Times New Roman" w:cs="Times New Roman"/>
          <w:bCs/>
          <w:color w:val="000000"/>
          <w:sz w:val="24"/>
          <w:szCs w:val="24"/>
          <w:lang w:val="fr-FR" w:eastAsia="zh-CN"/>
        </w:rPr>
        <w:t>Accord entre le gouvernement de la République française et le gouvernement de la république des Philippines sur la coopération en matière de tourisme</w:t>
      </w:r>
    </w:p>
    <w:p w:rsidR="004C1996" w:rsidRPr="002436B3" w:rsidRDefault="004C1996" w:rsidP="002436B3">
      <w:pPr>
        <w:pStyle w:val="a3"/>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w:t>
      </w:r>
      <w:r w:rsidRPr="002436B3">
        <w:rPr>
          <w:rFonts w:ascii="Times New Roman" w:hAnsi="Times New Roman" w:cs="Times New Roman"/>
          <w:sz w:val="24"/>
          <w:szCs w:val="24"/>
          <w:shd w:val="clear" w:color="auto" w:fill="FFFFFF"/>
          <w:lang w:val="en-US"/>
        </w:rPr>
        <w:t>http://www.diplomatie.gouv.fr/traites/affichetraite.do?accord=TRA00001425</w:t>
      </w:r>
      <w:r w:rsidRPr="002436B3">
        <w:rPr>
          <w:rFonts w:ascii="Times New Roman" w:hAnsi="Times New Roman" w:cs="Times New Roman"/>
          <w:sz w:val="24"/>
          <w:szCs w:val="24"/>
          <w:lang w:val="en-US"/>
        </w:rPr>
        <w:t xml:space="preserve"> </w:t>
      </w:r>
    </w:p>
    <w:p w:rsidR="004C1996" w:rsidRPr="002436B3" w:rsidRDefault="004C1996" w:rsidP="002436B3">
      <w:pPr>
        <w:pStyle w:val="a3"/>
        <w:numPr>
          <w:ilvl w:val="0"/>
          <w:numId w:val="35"/>
        </w:numPr>
        <w:adjustRightInd w:val="0"/>
        <w:snapToGrid w:val="0"/>
        <w:spacing w:after="0" w:line="360" w:lineRule="auto"/>
        <w:rPr>
          <w:rFonts w:ascii="Times New Roman" w:eastAsia="Times New Roman" w:hAnsi="Times New Roman" w:cs="Times New Roman"/>
          <w:bCs/>
          <w:color w:val="000000"/>
          <w:sz w:val="24"/>
          <w:szCs w:val="24"/>
          <w:lang w:val="fr-FR"/>
        </w:rPr>
      </w:pPr>
      <w:r w:rsidRPr="002436B3">
        <w:rPr>
          <w:rFonts w:ascii="Times New Roman" w:hAnsi="Times New Roman" w:cs="Times New Roman"/>
          <w:bCs/>
          <w:color w:val="000000"/>
          <w:sz w:val="24"/>
          <w:szCs w:val="24"/>
          <w:shd w:val="clear" w:color="auto" w:fill="FFFFFF"/>
          <w:lang w:val="fr-FR"/>
        </w:rPr>
        <w:t>Accord de coopération linguistique entre le gouvernement de la République française et le gouvernement de la république populaire de Chine</w:t>
      </w:r>
      <w:r w:rsidRPr="002436B3">
        <w:rPr>
          <w:rFonts w:ascii="Times New Roman" w:hAnsi="Times New Roman" w:cs="Times New Roman"/>
          <w:color w:val="666666"/>
          <w:sz w:val="24"/>
          <w:szCs w:val="24"/>
          <w:lang w:val="fr-FR"/>
        </w:rPr>
        <w:t xml:space="preserve"> </w:t>
      </w:r>
      <w:r w:rsidRPr="002436B3">
        <w:rPr>
          <w:rFonts w:ascii="Times New Roman" w:hAnsi="Times New Roman" w:cs="Times New Roman"/>
          <w:sz w:val="24"/>
          <w:szCs w:val="24"/>
          <w:lang w:val="fr-FR"/>
        </w:rPr>
        <w:t>URL:http://www.diplomatie.gouv.fr/traites/affichetraite.do?accord=TRA00001525</w:t>
      </w:r>
    </w:p>
    <w:p w:rsidR="004C1996" w:rsidRPr="002436B3" w:rsidRDefault="004C1996" w:rsidP="002436B3">
      <w:pPr>
        <w:pStyle w:val="a3"/>
        <w:numPr>
          <w:ilvl w:val="0"/>
          <w:numId w:val="35"/>
        </w:numPr>
        <w:adjustRightInd w:val="0"/>
        <w:snapToGrid w:val="0"/>
        <w:spacing w:after="0" w:line="360" w:lineRule="auto"/>
        <w:rPr>
          <w:rFonts w:ascii="Times New Roman" w:eastAsia="Times New Roman" w:hAnsi="Times New Roman" w:cs="Times New Roman"/>
          <w:bCs/>
          <w:color w:val="000000"/>
          <w:sz w:val="24"/>
          <w:szCs w:val="24"/>
          <w:lang w:val="fr-FR"/>
        </w:rPr>
      </w:pPr>
      <w:r w:rsidRPr="002436B3">
        <w:rPr>
          <w:rFonts w:ascii="Times New Roman" w:eastAsia="Times New Roman" w:hAnsi="Times New Roman" w:cs="Times New Roman"/>
          <w:bCs/>
          <w:color w:val="000000"/>
          <w:sz w:val="24"/>
          <w:szCs w:val="24"/>
          <w:lang w:val="fr-FR"/>
        </w:rPr>
        <w:t>Accord sur les relations cinématographiques entre la France et l'Espagne</w:t>
      </w:r>
    </w:p>
    <w:p w:rsidR="004C1996" w:rsidRPr="002436B3" w:rsidRDefault="004C1996" w:rsidP="002436B3">
      <w:pPr>
        <w:pStyle w:val="a3"/>
        <w:adjustRightInd w:val="0"/>
        <w:snapToGrid w:val="0"/>
        <w:spacing w:after="0" w:line="360" w:lineRule="auto"/>
        <w:rPr>
          <w:rFonts w:ascii="Times New Roman" w:hAnsi="Times New Roman" w:cs="Times New Roman"/>
          <w:sz w:val="24"/>
          <w:szCs w:val="24"/>
          <w:lang w:val="fr-FR"/>
        </w:rPr>
      </w:pPr>
      <w:r w:rsidRPr="002436B3">
        <w:rPr>
          <w:rFonts w:ascii="Times New Roman" w:hAnsi="Times New Roman" w:cs="Times New Roman"/>
          <w:sz w:val="24"/>
          <w:szCs w:val="24"/>
          <w:lang w:val="fr-FR"/>
        </w:rPr>
        <w:t xml:space="preserve">URL:http://basedoc.diplomatie.gouv.fr/exl-php/util/documents/accede_document.php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Charte de la Francophonie adoptée par la Conférence ministérielle de la Francophonie Antananarivo, le 23 novembre 2005</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URL </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http</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www</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francophonie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org</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IMG</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pdf</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charte</w:t>
      </w:r>
      <w:r w:rsidRPr="007C1837">
        <w:rPr>
          <w:rFonts w:ascii="Times New Roman" w:hAnsi="Times New Roman" w:cs="Times New Roman"/>
          <w:sz w:val="24"/>
          <w:szCs w:val="24"/>
          <w:lang w:val="fr-FR"/>
        </w:rPr>
        <w:t>_</w:t>
      </w:r>
      <w:r w:rsidRPr="00CB62A0">
        <w:rPr>
          <w:rFonts w:ascii="Times New Roman" w:hAnsi="Times New Roman" w:cs="Times New Roman"/>
          <w:sz w:val="24"/>
          <w:szCs w:val="24"/>
          <w:lang w:val="fr-FR"/>
        </w:rPr>
        <w:t>francophonie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pdf</w:t>
      </w:r>
      <w:r w:rsidRPr="007C1837">
        <w:rPr>
          <w:rFonts w:ascii="Times New Roman" w:hAnsi="Times New Roman" w:cs="Times New Roman"/>
          <w:sz w:val="24"/>
          <w:szCs w:val="24"/>
          <w:lang w:val="fr-FR"/>
        </w:rPr>
        <w:t xml:space="preserve"> </w:t>
      </w:r>
    </w:p>
    <w:p w:rsidR="002436B3"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eastAsia="zh-CN"/>
        </w:rPr>
      </w:pPr>
      <w:r w:rsidRPr="00FA5942">
        <w:rPr>
          <w:rFonts w:ascii="Times New Roman" w:hAnsi="Times New Roman" w:cs="Times New Roman"/>
          <w:sz w:val="24"/>
          <w:szCs w:val="24"/>
          <w:shd w:val="clear" w:color="auto" w:fill="FFFFFF"/>
          <w:lang w:val="fr-FR"/>
        </w:rPr>
        <w:lastRenderedPageBreak/>
        <w:t xml:space="preserve">Cinq pôles d’excellence pour renouveler l’image touristique de la France. </w:t>
      </w:r>
      <w:r w:rsidRPr="00FA5942">
        <w:rPr>
          <w:rFonts w:ascii="Times New Roman" w:hAnsi="Times New Roman" w:cs="Times New Roman"/>
          <w:sz w:val="24"/>
          <w:szCs w:val="24"/>
          <w:lang w:val="fr-FR"/>
        </w:rPr>
        <w:t xml:space="preserve">Ministère des Affaires étrangères et du Développement international. </w:t>
      </w:r>
    </w:p>
    <w:p w:rsidR="004C1996" w:rsidRPr="002436B3"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eastAsia="zh-CN"/>
        </w:rPr>
      </w:pPr>
      <w:r w:rsidRPr="002436B3">
        <w:rPr>
          <w:rFonts w:ascii="Times New Roman" w:hAnsi="Times New Roman" w:cs="Times New Roman"/>
          <w:sz w:val="24"/>
          <w:szCs w:val="24"/>
          <w:shd w:val="clear" w:color="auto" w:fill="FFFFFF"/>
          <w:lang w:val="en-US"/>
        </w:rPr>
        <w:t>URL:</w:t>
      </w:r>
      <w:r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shd w:val="clear" w:color="auto" w:fill="FFFFFF"/>
          <w:lang w:val="en-US"/>
        </w:rPr>
        <w:t xml:space="preserve">http://www.diplomatie.gouv.fr/fr/politique-etrangere-de-la-france/tourisme/l-action-du-maedi-en-matiere-de-promotion-du-tourisme/cinq-poles-d-excellence-pour-renouveler-l-image-touristique-de-la-france/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Code du tourisme. Version en vigueur au 22 mars 2017.</w:t>
      </w:r>
    </w:p>
    <w:p w:rsidR="004C1996" w:rsidRPr="007C1837" w:rsidRDefault="004C1996" w:rsidP="002436B3">
      <w:pPr>
        <w:pStyle w:val="a4"/>
        <w:adjustRightInd w:val="0"/>
        <w:snapToGrid w:val="0"/>
        <w:spacing w:line="360" w:lineRule="auto"/>
        <w:ind w:left="720"/>
        <w:contextualSpacing/>
        <w:rPr>
          <w:rStyle w:val="af2"/>
          <w:rFonts w:ascii="Times New Roman" w:hAnsi="Times New Roman" w:cs="Times New Roman"/>
          <w:sz w:val="24"/>
          <w:szCs w:val="24"/>
          <w:lang w:val="fr-FR"/>
        </w:rPr>
      </w:pPr>
      <w:r w:rsidRPr="00CB62A0">
        <w:rPr>
          <w:rFonts w:ascii="Times New Roman" w:hAnsi="Times New Roman" w:cs="Times New Roman"/>
          <w:sz w:val="24"/>
          <w:szCs w:val="24"/>
          <w:lang w:val="fr-FR"/>
        </w:rPr>
        <w:t>URL</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https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www</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legifrance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gouv</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fr</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affichCode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do</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jsessionid</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E</w:t>
      </w:r>
      <w:r w:rsidRPr="007C1837">
        <w:rPr>
          <w:rFonts w:ascii="Times New Roman" w:hAnsi="Times New Roman" w:cs="Times New Roman"/>
          <w:sz w:val="24"/>
          <w:szCs w:val="24"/>
          <w:lang w:val="fr-FR"/>
        </w:rPr>
        <w:t>7</w:t>
      </w:r>
      <w:r w:rsidRPr="00CB62A0">
        <w:rPr>
          <w:rFonts w:ascii="Times New Roman" w:hAnsi="Times New Roman" w:cs="Times New Roman"/>
          <w:sz w:val="24"/>
          <w:szCs w:val="24"/>
          <w:lang w:val="fr-FR"/>
        </w:rPr>
        <w:t>A</w:t>
      </w:r>
      <w:r w:rsidRPr="007C1837">
        <w:rPr>
          <w:rFonts w:ascii="Times New Roman" w:hAnsi="Times New Roman" w:cs="Times New Roman"/>
          <w:sz w:val="24"/>
          <w:szCs w:val="24"/>
          <w:lang w:val="fr-FR"/>
        </w:rPr>
        <w:t>1</w:t>
      </w:r>
      <w:r w:rsidRPr="00CB62A0">
        <w:rPr>
          <w:rFonts w:ascii="Times New Roman" w:hAnsi="Times New Roman" w:cs="Times New Roman"/>
          <w:sz w:val="24"/>
          <w:szCs w:val="24"/>
          <w:lang w:val="fr-FR"/>
        </w:rPr>
        <w:t>FECE</w:t>
      </w:r>
      <w:r w:rsidRPr="007C1837">
        <w:rPr>
          <w:rFonts w:ascii="Times New Roman" w:hAnsi="Times New Roman" w:cs="Times New Roman"/>
          <w:sz w:val="24"/>
          <w:szCs w:val="24"/>
          <w:lang w:val="fr-FR"/>
        </w:rPr>
        <w:t>50469</w:t>
      </w:r>
      <w:r w:rsidRPr="00CB62A0">
        <w:rPr>
          <w:rFonts w:ascii="Times New Roman" w:hAnsi="Times New Roman" w:cs="Times New Roman"/>
          <w:sz w:val="24"/>
          <w:szCs w:val="24"/>
          <w:lang w:val="fr-FR"/>
        </w:rPr>
        <w:t>C</w:t>
      </w:r>
      <w:r w:rsidRPr="007C1837">
        <w:rPr>
          <w:rFonts w:ascii="Times New Roman" w:hAnsi="Times New Roman" w:cs="Times New Roman"/>
          <w:sz w:val="24"/>
          <w:szCs w:val="24"/>
          <w:lang w:val="fr-FR"/>
        </w:rPr>
        <w:t>86</w:t>
      </w:r>
      <w:r w:rsidRPr="00CB62A0">
        <w:rPr>
          <w:rFonts w:ascii="Times New Roman" w:hAnsi="Times New Roman" w:cs="Times New Roman"/>
          <w:sz w:val="24"/>
          <w:szCs w:val="24"/>
          <w:lang w:val="fr-FR"/>
        </w:rPr>
        <w:t>C</w:t>
      </w:r>
      <w:r w:rsidRPr="007C1837">
        <w:rPr>
          <w:rFonts w:ascii="Times New Roman" w:hAnsi="Times New Roman" w:cs="Times New Roman"/>
          <w:sz w:val="24"/>
          <w:szCs w:val="24"/>
          <w:lang w:val="fr-FR"/>
        </w:rPr>
        <w:t>9</w:t>
      </w:r>
      <w:r w:rsidRPr="00CB62A0">
        <w:rPr>
          <w:rFonts w:ascii="Times New Roman" w:hAnsi="Times New Roman" w:cs="Times New Roman"/>
          <w:sz w:val="24"/>
          <w:szCs w:val="24"/>
          <w:lang w:val="fr-FR"/>
        </w:rPr>
        <w:t>B</w:t>
      </w:r>
      <w:r w:rsidRPr="007C1837">
        <w:rPr>
          <w:rFonts w:ascii="Times New Roman" w:hAnsi="Times New Roman" w:cs="Times New Roman"/>
          <w:sz w:val="24"/>
          <w:szCs w:val="24"/>
          <w:lang w:val="fr-FR"/>
        </w:rPr>
        <w:t>50</w:t>
      </w:r>
      <w:r w:rsidRPr="00CB62A0">
        <w:rPr>
          <w:rFonts w:ascii="Times New Roman" w:hAnsi="Times New Roman" w:cs="Times New Roman"/>
          <w:sz w:val="24"/>
          <w:szCs w:val="24"/>
          <w:lang w:val="fr-FR"/>
        </w:rPr>
        <w:t>D</w:t>
      </w:r>
      <w:r w:rsidRPr="007C1837">
        <w:rPr>
          <w:rFonts w:ascii="Times New Roman" w:hAnsi="Times New Roman" w:cs="Times New Roman"/>
          <w:sz w:val="24"/>
          <w:szCs w:val="24"/>
          <w:lang w:val="fr-FR"/>
        </w:rPr>
        <w:t>35</w:t>
      </w:r>
      <w:r w:rsidRPr="00CB62A0">
        <w:rPr>
          <w:rFonts w:ascii="Times New Roman" w:hAnsi="Times New Roman" w:cs="Times New Roman"/>
          <w:sz w:val="24"/>
          <w:szCs w:val="24"/>
          <w:lang w:val="fr-FR"/>
        </w:rPr>
        <w:t>BD</w:t>
      </w:r>
      <w:r w:rsidRPr="007C1837">
        <w:rPr>
          <w:rFonts w:ascii="Times New Roman" w:hAnsi="Times New Roman" w:cs="Times New Roman"/>
          <w:sz w:val="24"/>
          <w:szCs w:val="24"/>
          <w:lang w:val="fr-FR"/>
        </w:rPr>
        <w:t>8</w:t>
      </w:r>
      <w:r w:rsidRPr="00CB62A0">
        <w:rPr>
          <w:rFonts w:ascii="Times New Roman" w:hAnsi="Times New Roman" w:cs="Times New Roman"/>
          <w:sz w:val="24"/>
          <w:szCs w:val="24"/>
          <w:lang w:val="fr-FR"/>
        </w:rPr>
        <w:t>D</w:t>
      </w:r>
      <w:r w:rsidRPr="007C1837">
        <w:rPr>
          <w:rFonts w:ascii="Times New Roman" w:hAnsi="Times New Roman" w:cs="Times New Roman"/>
          <w:sz w:val="24"/>
          <w:szCs w:val="24"/>
          <w:lang w:val="fr-FR"/>
        </w:rPr>
        <w:t>069</w:t>
      </w:r>
      <w:r w:rsidRPr="00CB62A0">
        <w:rPr>
          <w:rFonts w:ascii="Times New Roman" w:hAnsi="Times New Roman" w:cs="Times New Roman"/>
          <w:sz w:val="24"/>
          <w:szCs w:val="24"/>
          <w:lang w:val="fr-FR"/>
        </w:rPr>
        <w:t>B</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tpdila</w:t>
      </w:r>
      <w:r w:rsidRPr="007C1837">
        <w:rPr>
          <w:rFonts w:ascii="Times New Roman" w:hAnsi="Times New Roman" w:cs="Times New Roman"/>
          <w:sz w:val="24"/>
          <w:szCs w:val="24"/>
          <w:lang w:val="fr-FR"/>
        </w:rPr>
        <w:t>15</w:t>
      </w:r>
      <w:r w:rsidRPr="00CB62A0">
        <w:rPr>
          <w:rFonts w:ascii="Times New Roman" w:hAnsi="Times New Roman" w:cs="Times New Roman"/>
          <w:sz w:val="24"/>
          <w:szCs w:val="24"/>
          <w:lang w:val="fr-FR"/>
        </w:rPr>
        <w:t>v</w:t>
      </w:r>
      <w:r w:rsidRPr="007C1837">
        <w:rPr>
          <w:rFonts w:ascii="Times New Roman" w:hAnsi="Times New Roman" w:cs="Times New Roman"/>
          <w:sz w:val="24"/>
          <w:szCs w:val="24"/>
          <w:lang w:val="fr-FR"/>
        </w:rPr>
        <w:t>_3?</w:t>
      </w:r>
      <w:r w:rsidRPr="00CB62A0">
        <w:rPr>
          <w:rFonts w:ascii="Times New Roman" w:hAnsi="Times New Roman" w:cs="Times New Roman"/>
          <w:sz w:val="24"/>
          <w:szCs w:val="24"/>
          <w:lang w:val="fr-FR"/>
        </w:rPr>
        <w:t>idSectionTA</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LEGISCTA</w:t>
      </w:r>
      <w:r w:rsidRPr="007C1837">
        <w:rPr>
          <w:rFonts w:ascii="Times New Roman" w:hAnsi="Times New Roman" w:cs="Times New Roman"/>
          <w:sz w:val="24"/>
          <w:szCs w:val="24"/>
          <w:lang w:val="fr-FR"/>
        </w:rPr>
        <w:t>000006175494&amp;</w:t>
      </w:r>
      <w:r w:rsidRPr="00CB62A0">
        <w:rPr>
          <w:rFonts w:ascii="Times New Roman" w:hAnsi="Times New Roman" w:cs="Times New Roman"/>
          <w:sz w:val="24"/>
          <w:szCs w:val="24"/>
          <w:lang w:val="fr-FR"/>
        </w:rPr>
        <w:t>cidTexte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LEGITEXT</w:t>
      </w:r>
      <w:r w:rsidRPr="007C1837">
        <w:rPr>
          <w:rFonts w:ascii="Times New Roman" w:hAnsi="Times New Roman" w:cs="Times New Roman"/>
          <w:sz w:val="24"/>
          <w:szCs w:val="24"/>
          <w:lang w:val="fr-FR"/>
        </w:rPr>
        <w:t>000006074073&amp;</w:t>
      </w:r>
      <w:r w:rsidRPr="00CB62A0">
        <w:rPr>
          <w:rFonts w:ascii="Times New Roman" w:hAnsi="Times New Roman" w:cs="Times New Roman"/>
          <w:sz w:val="24"/>
          <w:szCs w:val="24"/>
          <w:lang w:val="fr-FR"/>
        </w:rPr>
        <w:t>dateTexte</w:t>
      </w:r>
      <w:r w:rsidRPr="007C1837">
        <w:rPr>
          <w:rFonts w:ascii="Times New Roman" w:hAnsi="Times New Roman" w:cs="Times New Roman"/>
          <w:sz w:val="24"/>
          <w:szCs w:val="24"/>
          <w:lang w:val="fr-FR"/>
        </w:rPr>
        <w:t xml:space="preserve">=20170322 </w:t>
      </w:r>
    </w:p>
    <w:p w:rsidR="002436B3" w:rsidRDefault="00D63718"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D63718">
        <w:rPr>
          <w:rFonts w:ascii="Times New Roman" w:hAnsi="Times New Roman" w:cs="Times New Roman"/>
          <w:sz w:val="24"/>
          <w:szCs w:val="24"/>
          <w:lang w:val="fr-FR"/>
        </w:rPr>
        <w:t xml:space="preserve">Connaître les touristes japonais. </w:t>
      </w:r>
      <w:r w:rsidRPr="002436B3">
        <w:rPr>
          <w:rFonts w:ascii="Times New Roman" w:hAnsi="Times New Roman" w:cs="Times New Roman"/>
          <w:color w:val="333333"/>
          <w:sz w:val="24"/>
          <w:szCs w:val="24"/>
          <w:lang w:val="fr-FR"/>
        </w:rPr>
        <w:t>Formulaire</w:t>
      </w:r>
      <w:r w:rsidRPr="00D63718">
        <w:rPr>
          <w:rFonts w:ascii="Times New Roman" w:hAnsi="Times New Roman" w:cs="Times New Roman"/>
          <w:sz w:val="24"/>
          <w:szCs w:val="24"/>
          <w:lang w:val="fr-FR"/>
        </w:rPr>
        <w:t xml:space="preserve"> du CCI Marseille Provence</w:t>
      </w:r>
      <w:r w:rsidRPr="002436B3">
        <w:rPr>
          <w:rFonts w:ascii="Times New Roman" w:hAnsi="Times New Roman" w:cs="Times New Roman"/>
          <w:sz w:val="24"/>
          <w:szCs w:val="24"/>
          <w:lang w:val="fr-FR"/>
        </w:rPr>
        <w:t xml:space="preserve">. </w:t>
      </w:r>
    </w:p>
    <w:p w:rsidR="00D63718" w:rsidRPr="002436B3" w:rsidRDefault="00D63718" w:rsidP="002436B3">
      <w:pPr>
        <w:pStyle w:val="a4"/>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http://www.ccimp.com/printpdf/31008 </w:t>
      </w:r>
    </w:p>
    <w:p w:rsidR="004C1996" w:rsidRPr="0012641D"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 xml:space="preserve">Conseil de promotion du tourisme. 20 mesures pour 2020 en faveur de la gastronomie et de l’œnologie françaises. </w:t>
      </w:r>
      <w:r w:rsidRPr="0012641D">
        <w:rPr>
          <w:rFonts w:ascii="Times New Roman" w:hAnsi="Times New Roman" w:cs="Times New Roman"/>
          <w:sz w:val="24"/>
          <w:szCs w:val="24"/>
          <w:lang w:val="fr-FR"/>
        </w:rPr>
        <w:t xml:space="preserve">2014. </w:t>
      </w:r>
      <w:r w:rsidRPr="00CB62A0">
        <w:rPr>
          <w:rFonts w:ascii="Times New Roman" w:hAnsi="Times New Roman" w:cs="Times New Roman"/>
          <w:sz w:val="24"/>
          <w:szCs w:val="24"/>
          <w:lang w:val="fr-FR"/>
        </w:rPr>
        <w:t>URL </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http</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www</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diplomatie</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gouv</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fr</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IMG</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pdf</w:t>
      </w:r>
      <w:r w:rsidRPr="0012641D">
        <w:rPr>
          <w:rFonts w:ascii="Times New Roman" w:hAnsi="Times New Roman" w:cs="Times New Roman"/>
          <w:sz w:val="24"/>
          <w:szCs w:val="24"/>
          <w:lang w:val="fr-FR"/>
        </w:rPr>
        <w:t>/</w:t>
      </w:r>
      <w:r w:rsidRPr="00CB62A0">
        <w:rPr>
          <w:rFonts w:ascii="Times New Roman" w:hAnsi="Times New Roman" w:cs="Times New Roman"/>
          <w:sz w:val="24"/>
          <w:szCs w:val="24"/>
          <w:lang w:val="fr-FR"/>
        </w:rPr>
        <w:t>Rapport</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d</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etape</w:t>
      </w:r>
      <w:r w:rsidRPr="0012641D">
        <w:rPr>
          <w:rFonts w:ascii="Times New Roman" w:hAnsi="Times New Roman" w:cs="Times New Roman"/>
          <w:sz w:val="24"/>
          <w:szCs w:val="24"/>
          <w:lang w:val="fr-FR"/>
        </w:rPr>
        <w:t>_-_</w:t>
      </w:r>
      <w:r w:rsidRPr="00CB62A0">
        <w:rPr>
          <w:rFonts w:ascii="Times New Roman" w:hAnsi="Times New Roman" w:cs="Times New Roman"/>
          <w:sz w:val="24"/>
          <w:szCs w:val="24"/>
          <w:lang w:val="fr-FR"/>
        </w:rPr>
        <w:t>Conseil</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de</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promotion</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du</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tourisme</w:t>
      </w:r>
      <w:r w:rsidRPr="0012641D">
        <w:rPr>
          <w:rFonts w:ascii="Times New Roman" w:hAnsi="Times New Roman" w:cs="Times New Roman"/>
          <w:sz w:val="24"/>
          <w:szCs w:val="24"/>
          <w:lang w:val="fr-FR"/>
        </w:rPr>
        <w:t>_</w:t>
      </w:r>
      <w:r w:rsidRPr="00CB62A0">
        <w:rPr>
          <w:rFonts w:ascii="Times New Roman" w:hAnsi="Times New Roman" w:cs="Times New Roman"/>
          <w:sz w:val="24"/>
          <w:szCs w:val="24"/>
          <w:lang w:val="fr-FR"/>
        </w:rPr>
        <w:t>cle</w:t>
      </w:r>
      <w:r w:rsidRPr="0012641D">
        <w:rPr>
          <w:rFonts w:ascii="Times New Roman" w:hAnsi="Times New Roman" w:cs="Times New Roman"/>
          <w:sz w:val="24"/>
          <w:szCs w:val="24"/>
          <w:lang w:val="fr-FR"/>
        </w:rPr>
        <w:t>096298.</w:t>
      </w:r>
      <w:r w:rsidRPr="00CB62A0">
        <w:rPr>
          <w:rFonts w:ascii="Times New Roman" w:hAnsi="Times New Roman" w:cs="Times New Roman"/>
          <w:sz w:val="24"/>
          <w:szCs w:val="24"/>
          <w:lang w:val="fr-FR"/>
        </w:rPr>
        <w:t>pdf</w:t>
      </w:r>
      <w:r w:rsidRPr="0012641D">
        <w:rPr>
          <w:rFonts w:ascii="Times New Roman" w:hAnsi="Times New Roman" w:cs="Times New Roman"/>
          <w:sz w:val="24"/>
          <w:szCs w:val="24"/>
          <w:lang w:val="fr-FR"/>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eastAsia="Times New Roman" w:hAnsi="Times New Roman" w:cs="Times New Roman"/>
          <w:bCs/>
          <w:sz w:val="24"/>
          <w:szCs w:val="24"/>
          <w:lang w:val="fr-FR" w:eastAsia="zh-CN"/>
        </w:rPr>
        <w:t>Déclaration d'intention entre le secrétaire d'État chargé du commerce extérieur, de la promotion du tourisme et des Français de l'étranger de la République française et le ministre de l'économie, du développement et du tourisme de la République du Chili relative à la coopération dans le domaine du tourisme</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t>URL:</w:t>
      </w:r>
      <w:r w:rsidR="00D522F1"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http://www.diplomatie.gouv.fr/traites/affichetraite.do?accord=TRA00001564</w:t>
      </w:r>
    </w:p>
    <w:p w:rsidR="004C1996" w:rsidRPr="00CB62A0" w:rsidRDefault="004C1996" w:rsidP="002436B3">
      <w:pPr>
        <w:pStyle w:val="a4"/>
        <w:numPr>
          <w:ilvl w:val="0"/>
          <w:numId w:val="35"/>
        </w:numPr>
        <w:adjustRightInd w:val="0"/>
        <w:snapToGrid w:val="0"/>
        <w:spacing w:line="360" w:lineRule="auto"/>
        <w:contextualSpacing/>
        <w:rPr>
          <w:rStyle w:val="num"/>
          <w:rFonts w:ascii="Times New Roman" w:hAnsi="Times New Roman" w:cs="Times New Roman"/>
          <w:sz w:val="24"/>
          <w:szCs w:val="24"/>
          <w:lang w:val="fr-FR"/>
        </w:rPr>
      </w:pPr>
      <w:r w:rsidRPr="00CB62A0">
        <w:rPr>
          <w:rFonts w:ascii="Times New Roman" w:hAnsi="Times New Roman" w:cs="Times New Roman"/>
          <w:sz w:val="24"/>
          <w:szCs w:val="24"/>
          <w:lang w:val="fr-FR"/>
        </w:rPr>
        <w:t xml:space="preserve">Décret n° 2009-1393 du 11 novembre 2009 relatif aux missions et à l'organisation de l'administration centrale du ministère de la culture et de la communication URL :https://www.legifrance.gouv.fr/affichTexte.do;jsessionid=E6318750620436D734F3DC9E08FCEE42.tpdjo13v_1?cidTexte=JORFTEXT000021262661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Décret n° 2014-1048 du 15 septembre 2014 modifiant le décret n° 2009-37 du 12 janvier 2009 relatif à la direction générale de la compétitivité, de l'industrie et des services</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CB62A0">
        <w:rPr>
          <w:rFonts w:ascii="Times New Roman" w:hAnsi="Times New Roman" w:cs="Times New Roman"/>
          <w:sz w:val="24"/>
          <w:szCs w:val="24"/>
          <w:lang w:val="en-US"/>
        </w:rPr>
        <w:t>ttps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legifrance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gouv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fr</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affichTexte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cidTexte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JORFTEXT</w:t>
      </w:r>
      <w:r w:rsidRPr="007C1837">
        <w:rPr>
          <w:rFonts w:ascii="Times New Roman" w:hAnsi="Times New Roman" w:cs="Times New Roman"/>
          <w:sz w:val="24"/>
          <w:szCs w:val="24"/>
          <w:lang w:val="en-US"/>
        </w:rPr>
        <w:t>000029460882&amp;</w:t>
      </w:r>
      <w:r w:rsidRPr="00CB62A0">
        <w:rPr>
          <w:rFonts w:ascii="Times New Roman" w:hAnsi="Times New Roman" w:cs="Times New Roman"/>
          <w:sz w:val="24"/>
          <w:szCs w:val="24"/>
          <w:lang w:val="en-US"/>
        </w:rPr>
        <w:t>dateTexte</w:t>
      </w:r>
      <w:r w:rsidRPr="007C1837">
        <w:rPr>
          <w:rFonts w:ascii="Times New Roman" w:hAnsi="Times New Roman" w:cs="Times New Roman"/>
          <w:sz w:val="24"/>
          <w:szCs w:val="24"/>
          <w:lang w:val="en-US"/>
        </w:rPr>
        <w:t>=&amp;</w:t>
      </w:r>
      <w:r w:rsidRPr="00CB62A0">
        <w:rPr>
          <w:rFonts w:ascii="Times New Roman" w:hAnsi="Times New Roman" w:cs="Times New Roman"/>
          <w:sz w:val="24"/>
          <w:szCs w:val="24"/>
          <w:lang w:val="en-US"/>
        </w:rPr>
        <w:t>categorieLien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id</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 xml:space="preserve">Décret no 97-713 du 11 juin 1997 relatif aux attributions du ministre de la culture et de la communication, porte-parole du Gouvernement </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fr-FR"/>
        </w:rPr>
      </w:pPr>
      <w:r w:rsidRPr="007C1837">
        <w:rPr>
          <w:rFonts w:ascii="Times New Roman" w:hAnsi="Times New Roman" w:cs="Times New Roman"/>
          <w:sz w:val="24"/>
          <w:szCs w:val="24"/>
          <w:lang w:val="fr-FR"/>
        </w:rPr>
        <w:lastRenderedPageBreak/>
        <w:t>URL:</w:t>
      </w:r>
      <w:r w:rsidRPr="00CB62A0">
        <w:rPr>
          <w:rFonts w:ascii="Times New Roman" w:hAnsi="Times New Roman" w:cs="Times New Roman"/>
          <w:sz w:val="24"/>
          <w:szCs w:val="24"/>
          <w:lang w:val="fr-FR"/>
        </w:rPr>
        <w:t>https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www</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legifrance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gouv</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fr</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affichTexte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do</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cidTexte</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JORFTEXT</w:t>
      </w:r>
      <w:r w:rsidRPr="007C1837">
        <w:rPr>
          <w:rFonts w:ascii="Times New Roman" w:hAnsi="Times New Roman" w:cs="Times New Roman"/>
          <w:sz w:val="24"/>
          <w:szCs w:val="24"/>
          <w:lang w:val="fr-FR"/>
        </w:rPr>
        <w:t xml:space="preserve">000000734505 </w:t>
      </w:r>
    </w:p>
    <w:p w:rsidR="00644A5E" w:rsidRPr="00B16CE2" w:rsidRDefault="00644A5E" w:rsidP="002436B3">
      <w:pPr>
        <w:pStyle w:val="a4"/>
        <w:numPr>
          <w:ilvl w:val="0"/>
          <w:numId w:val="35"/>
        </w:numPr>
        <w:adjustRightInd w:val="0"/>
        <w:snapToGrid w:val="0"/>
        <w:spacing w:line="360" w:lineRule="auto"/>
        <w:contextualSpacing/>
        <w:rPr>
          <w:rFonts w:ascii="Times New Roman" w:hAnsi="Times New Roman" w:cs="Times New Roman"/>
          <w:sz w:val="24"/>
          <w:szCs w:val="24"/>
          <w:lang w:val="en-US" w:eastAsia="zh-CN"/>
        </w:rPr>
      </w:pPr>
      <w:r w:rsidRPr="00B16CE2">
        <w:rPr>
          <w:rFonts w:ascii="Times New Roman" w:hAnsi="Times New Roman" w:cs="Times New Roman"/>
          <w:sz w:val="24"/>
          <w:szCs w:val="24"/>
          <w:lang w:val="en-US"/>
        </w:rPr>
        <w:t>European Capitals of Culture (programme)</w:t>
      </w:r>
    </w:p>
    <w:p w:rsidR="00644A5E" w:rsidRPr="00B16CE2" w:rsidRDefault="00644A5E" w:rsidP="002436B3">
      <w:pPr>
        <w:pStyle w:val="a4"/>
        <w:adjustRightInd w:val="0"/>
        <w:snapToGrid w:val="0"/>
        <w:spacing w:line="360" w:lineRule="auto"/>
        <w:ind w:left="720"/>
        <w:contextualSpacing/>
        <w:rPr>
          <w:rStyle w:val="num"/>
          <w:rFonts w:ascii="Times New Roman" w:hAnsi="Times New Roman" w:cs="Times New Roman"/>
          <w:sz w:val="24"/>
          <w:szCs w:val="24"/>
          <w:lang w:val="en-US" w:eastAsia="zh-CN"/>
        </w:rPr>
      </w:pPr>
      <w:r w:rsidRPr="00B16CE2">
        <w:rPr>
          <w:rFonts w:ascii="Times New Roman" w:hAnsi="Times New Roman" w:cs="Times New Roman"/>
          <w:sz w:val="24"/>
          <w:szCs w:val="24"/>
          <w:lang w:val="en-US"/>
        </w:rPr>
        <w:t xml:space="preserve">URL: https://ec.europa.eu/programmes/creative-europe/actions/capitals-culture_en </w:t>
      </w:r>
    </w:p>
    <w:p w:rsidR="004C1996" w:rsidRPr="00EE62EF"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en-US"/>
        </w:rPr>
      </w:pPr>
      <w:r w:rsidRPr="00EE62EF">
        <w:rPr>
          <w:rFonts w:ascii="Times New Roman" w:hAnsi="Times New Roman" w:cs="Times New Roman"/>
          <w:sz w:val="24"/>
          <w:szCs w:val="24"/>
          <w:lang w:val="en-US"/>
        </w:rPr>
        <w:t>Global Code of Ethics for Tourism</w:t>
      </w:r>
    </w:p>
    <w:p w:rsidR="004C1996" w:rsidRPr="007C1837"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ethics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unwto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org</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en</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content</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global</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code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ethics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tourism</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shd w:val="clear" w:color="auto" w:fill="FFFFFF"/>
          <w:lang w:val="fr-FR"/>
        </w:rPr>
      </w:pPr>
      <w:r w:rsidRPr="00CB62A0">
        <w:rPr>
          <w:rFonts w:ascii="Times New Roman" w:hAnsi="Times New Roman" w:cs="Times New Roman"/>
          <w:sz w:val="24"/>
          <w:szCs w:val="24"/>
          <w:shd w:val="clear" w:color="auto" w:fill="FFFFFF"/>
          <w:lang w:val="fr-FR"/>
        </w:rPr>
        <w:t>Intégrer la langue française à notre offre touristique : un levier d’attractivité pour les régions et territoires.</w:t>
      </w:r>
      <w:r w:rsidRPr="00CB62A0">
        <w:rPr>
          <w:rFonts w:ascii="Times New Roman" w:hAnsi="Times New Roman" w:cs="Times New Roman"/>
          <w:sz w:val="24"/>
          <w:szCs w:val="24"/>
          <w:lang w:val="fr-FR"/>
        </w:rPr>
        <w:t xml:space="preserve"> Ministère des Affaires étrangères et du Développement international.</w:t>
      </w:r>
    </w:p>
    <w:p w:rsidR="004C1996" w:rsidRPr="002436B3" w:rsidRDefault="004C1996" w:rsidP="002436B3">
      <w:pPr>
        <w:pStyle w:val="a4"/>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http://www.diplomatie.gouv.fr/fr/politique-etrangere-de-la-france/tourisme/l-action-du-maedi-en-matiere-de-promotion-du-tourisme/immersion-france-une-application-pour-promouvoir-le-tourisme-linguistique/ </w:t>
      </w:r>
      <w:r w:rsidRPr="002436B3">
        <w:rPr>
          <w:rFonts w:ascii="Times New Roman" w:hAnsi="Times New Roman" w:cs="Times New Roman"/>
          <w:sz w:val="24"/>
          <w:szCs w:val="24"/>
          <w:shd w:val="clear" w:color="auto" w:fill="FFFFFF"/>
          <w:lang w:val="en-US"/>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Style w:val="num"/>
          <w:rFonts w:ascii="Times New Roman" w:hAnsi="Times New Roman" w:cs="Times New Roman"/>
          <w:sz w:val="24"/>
          <w:szCs w:val="24"/>
          <w:lang w:val="fr-FR" w:eastAsia="zh-CN"/>
        </w:rPr>
        <w:t>L’</w:t>
      </w:r>
      <w:r w:rsidRPr="00CB62A0">
        <w:rPr>
          <w:rFonts w:ascii="Times New Roman" w:hAnsi="Times New Roman" w:cs="Times New Roman"/>
          <w:sz w:val="24"/>
          <w:szCs w:val="24"/>
          <w:lang w:val="fr-FR"/>
        </w:rPr>
        <w:t xml:space="preserve"> </w:t>
      </w:r>
      <w:r w:rsidRPr="00CB62A0">
        <w:rPr>
          <w:rFonts w:ascii="Times New Roman" w:hAnsi="Times New Roman" w:cs="Times New Roman"/>
          <w:sz w:val="24"/>
          <w:szCs w:val="24"/>
        </w:rPr>
        <w:t>А</w:t>
      </w:r>
      <w:r w:rsidRPr="00CB62A0">
        <w:rPr>
          <w:rFonts w:ascii="Times New Roman" w:hAnsi="Times New Roman" w:cs="Times New Roman"/>
          <w:sz w:val="24"/>
          <w:szCs w:val="24"/>
          <w:lang w:val="fr-FR"/>
        </w:rPr>
        <w:t>ssemblée Nationale. Évaluation du réseau culturel à l’étranger: 17 propositions pour dynamiser l’influence de la France. M. François Locnle et Mme Claudine Schmid, rapporteurs. - Jeudi 28 novembre 2013.</w:t>
      </w:r>
    </w:p>
    <w:p w:rsidR="004C1996" w:rsidRDefault="004C1996" w:rsidP="002436B3">
      <w:pPr>
        <w:pStyle w:val="a4"/>
        <w:adjustRightInd w:val="0"/>
        <w:snapToGrid w:val="0"/>
        <w:spacing w:line="360" w:lineRule="auto"/>
        <w:ind w:left="720"/>
        <w:contextualSpacing/>
        <w:rPr>
          <w:rFonts w:ascii="Times New Roman" w:hAnsi="Times New Roman" w:cs="Times New Roman"/>
          <w:sz w:val="24"/>
          <w:szCs w:val="24"/>
          <w:lang w:val="fr-FR"/>
        </w:rPr>
      </w:pPr>
      <w:r w:rsidRPr="003479B9">
        <w:rPr>
          <w:rFonts w:ascii="Times New Roman" w:hAnsi="Times New Roman" w:cs="Times New Roman"/>
          <w:sz w:val="24"/>
          <w:szCs w:val="24"/>
          <w:lang w:val="fr-FR"/>
        </w:rPr>
        <w:t xml:space="preserve">URL:http://www.assemblee-nationale.fr/14/controle/com_cec/reseau_culturel_synthese_rapport.pdf </w:t>
      </w:r>
    </w:p>
    <w:p w:rsidR="00B16CE2" w:rsidRPr="0081283D" w:rsidRDefault="00B16CE2"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81283D">
        <w:rPr>
          <w:rFonts w:ascii="Times New Roman" w:hAnsi="Times New Roman" w:cs="Times New Roman"/>
          <w:sz w:val="24"/>
          <w:szCs w:val="24"/>
          <w:lang w:val="fr-FR"/>
        </w:rPr>
        <w:t>La stratégie pour un tourisme français leader mondial</w:t>
      </w:r>
      <w:r>
        <w:rPr>
          <w:rFonts w:ascii="Times New Roman" w:hAnsi="Times New Roman" w:cs="Times New Roman"/>
          <w:sz w:val="24"/>
          <w:szCs w:val="24"/>
          <w:lang w:val="fr-FR"/>
        </w:rPr>
        <w:t>/</w:t>
      </w:r>
      <w:r w:rsidRPr="00B16CE2">
        <w:rPr>
          <w:rFonts w:ascii="Times New Roman" w:hAnsi="Times New Roman" w:cs="Times New Roman"/>
          <w:sz w:val="24"/>
          <w:szCs w:val="24"/>
          <w:lang w:val="fr-FR"/>
        </w:rPr>
        <w:t xml:space="preserve"> </w:t>
      </w:r>
      <w:r w:rsidRPr="0081283D">
        <w:rPr>
          <w:rFonts w:ascii="Times New Roman" w:hAnsi="Times New Roman" w:cs="Times New Roman"/>
          <w:sz w:val="24"/>
          <w:szCs w:val="24"/>
          <w:lang w:val="fr-FR"/>
        </w:rPr>
        <w:t xml:space="preserve">Site du Gouvernement français. </w:t>
      </w:r>
    </w:p>
    <w:p w:rsidR="00B16CE2" w:rsidRPr="002436B3" w:rsidRDefault="00B16CE2" w:rsidP="002436B3">
      <w:pPr>
        <w:pStyle w:val="a3"/>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http://www.gouvernement.fr/action/la-strategie-pour-un-tourisme-francais-leader-mondial </w:t>
      </w:r>
    </w:p>
    <w:p w:rsidR="002436B3" w:rsidRDefault="00B16CE2" w:rsidP="002436B3">
      <w:pPr>
        <w:pStyle w:val="a3"/>
        <w:numPr>
          <w:ilvl w:val="0"/>
          <w:numId w:val="35"/>
        </w:numPr>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List of the World Heritage UNESCO World Heritage Centre/</w:t>
      </w:r>
      <w:r w:rsidRPr="002436B3">
        <w:rPr>
          <w:rFonts w:ascii="Times New Roman" w:hAnsi="Times New Roman" w:cs="Times New Roman"/>
          <w:color w:val="FF0000"/>
          <w:sz w:val="24"/>
          <w:szCs w:val="24"/>
          <w:lang w:val="en-US"/>
        </w:rPr>
        <w:t xml:space="preserve"> </w:t>
      </w:r>
      <w:r w:rsidRPr="002436B3">
        <w:rPr>
          <w:rFonts w:ascii="Times New Roman" w:hAnsi="Times New Roman" w:cs="Times New Roman"/>
          <w:sz w:val="24"/>
          <w:szCs w:val="24"/>
          <w:lang w:val="en-US"/>
        </w:rPr>
        <w:t xml:space="preserve"> </w:t>
      </w:r>
    </w:p>
    <w:p w:rsidR="00B16CE2" w:rsidRPr="002436B3" w:rsidRDefault="00B16CE2" w:rsidP="002436B3">
      <w:pPr>
        <w:pStyle w:val="a3"/>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URL: http://whc.unesco.org/ru/list/?cid=31&amp;lother=ru&amp;&amp;mode=table </w:t>
      </w:r>
    </w:p>
    <w:p w:rsidR="002436B3" w:rsidRPr="00C01137"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color w:val="0000FF" w:themeColor="hyperlink"/>
          <w:sz w:val="24"/>
          <w:szCs w:val="24"/>
          <w:u w:val="single"/>
          <w:lang w:val="fr-FR"/>
        </w:rPr>
      </w:pPr>
      <w:r w:rsidRPr="00EE62EF">
        <w:rPr>
          <w:rFonts w:ascii="Times New Roman" w:hAnsi="Times New Roman" w:cs="Times New Roman"/>
          <w:sz w:val="24"/>
          <w:szCs w:val="24"/>
          <w:lang w:val="fr-FR"/>
        </w:rPr>
        <w:t>Loi du 24 septembre 1919 portant création de stations hydrominérales, climatiques et de tourisme, établissant des taxes spéciales dans les dites stations et réglementant l'office national du tourisme.</w:t>
      </w:r>
    </w:p>
    <w:p w:rsidR="004C1996" w:rsidRPr="00EE62EF" w:rsidRDefault="00EE62EF"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color w:val="0000FF" w:themeColor="hyperlink"/>
          <w:sz w:val="24"/>
          <w:szCs w:val="24"/>
          <w:u w:val="single"/>
          <w:lang w:val="en-US"/>
        </w:rPr>
      </w:pPr>
      <w:r w:rsidRPr="00C01137">
        <w:rPr>
          <w:rFonts w:ascii="Times New Roman" w:hAnsi="Times New Roman" w:cs="Times New Roman"/>
          <w:sz w:val="24"/>
          <w:szCs w:val="24"/>
          <w:lang w:val="fr-FR"/>
        </w:rPr>
        <w:t xml:space="preserve"> </w:t>
      </w:r>
      <w:r w:rsidR="004C1996" w:rsidRPr="00EE62EF">
        <w:rPr>
          <w:rFonts w:ascii="Times New Roman" w:hAnsi="Times New Roman" w:cs="Times New Roman"/>
          <w:sz w:val="24"/>
          <w:szCs w:val="24"/>
          <w:lang w:val="en-US"/>
        </w:rPr>
        <w:t xml:space="preserve">URL: https://www.legifrance.gouv.fr/affichTexte.do?cidTexte=JORFTEXT000000316010&amp;dateTexte=20071221 </w:t>
      </w:r>
    </w:p>
    <w:p w:rsidR="002436B3"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eastAsia="zh-CN"/>
        </w:rPr>
      </w:pPr>
      <w:r w:rsidRPr="00EE62EF">
        <w:rPr>
          <w:rFonts w:ascii="Times New Roman" w:hAnsi="Times New Roman" w:cs="Times New Roman"/>
          <w:sz w:val="24"/>
          <w:szCs w:val="24"/>
          <w:lang w:val="fr-FR"/>
        </w:rPr>
        <w:t>Loi № 60-708 du 22 juillet 1960 relative à la création de parcs nationaux</w:t>
      </w:r>
      <w:r w:rsidR="00EE62EF" w:rsidRPr="002436B3">
        <w:rPr>
          <w:rFonts w:ascii="Times New Roman" w:hAnsi="Times New Roman" w:cs="Times New Roman"/>
          <w:sz w:val="24"/>
          <w:szCs w:val="24"/>
          <w:lang w:val="fr-FR"/>
        </w:rPr>
        <w:t xml:space="preserve"> </w:t>
      </w:r>
    </w:p>
    <w:p w:rsidR="004C1996" w:rsidRPr="002436B3" w:rsidRDefault="004C1996" w:rsidP="002436B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eastAsia="zh-CN"/>
        </w:rPr>
      </w:pPr>
      <w:r w:rsidRPr="002436B3">
        <w:rPr>
          <w:rFonts w:ascii="Times New Roman" w:hAnsi="Times New Roman" w:cs="Times New Roman"/>
          <w:sz w:val="24"/>
          <w:szCs w:val="24"/>
          <w:lang w:val="en-US" w:eastAsia="zh-CN"/>
        </w:rPr>
        <w:t>URL:</w:t>
      </w:r>
      <w:r w:rsidRPr="002436B3">
        <w:rPr>
          <w:rFonts w:ascii="Times New Roman" w:hAnsi="Times New Roman" w:cs="Times New Roman"/>
          <w:sz w:val="24"/>
          <w:szCs w:val="24"/>
          <w:lang w:val="en-US"/>
        </w:rPr>
        <w:t xml:space="preserve"> https://www.legifrance.gouv.fr/affichTexte.do?cidTexte=LEGITEXT000006068200&amp;dateTexte=19910416</w:t>
      </w:r>
      <w:r w:rsidRPr="002436B3">
        <w:rPr>
          <w:rFonts w:ascii="Times New Roman" w:hAnsi="Times New Roman" w:cs="Times New Roman"/>
          <w:sz w:val="24"/>
          <w:szCs w:val="24"/>
          <w:lang w:val="en-US" w:eastAsia="zh-CN"/>
        </w:rPr>
        <w:t xml:space="preserve"> </w:t>
      </w:r>
    </w:p>
    <w:p w:rsidR="00FD412D"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lastRenderedPageBreak/>
        <w:t>Manila Declaration on World Tourism</w:t>
      </w:r>
      <w:r w:rsidR="00EE62EF" w:rsidRPr="00EE62EF">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00EE62EF" w:rsidRPr="00EE62EF">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unwto.org/doi/pdf/10.18111/unwtodeclarations.1980.6.4.1</w:t>
      </w:r>
    </w:p>
    <w:p w:rsidR="004C1996" w:rsidRPr="00CB62A0"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Ministère des Affaires étrangères et du Développement international. 30 décisions très concrètes pour un tourisme français leader mondial.</w:t>
      </w:r>
    </w:p>
    <w:p w:rsidR="004C1996" w:rsidRPr="00FD412D" w:rsidRDefault="004C1996"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color w:val="000000"/>
          <w:sz w:val="24"/>
          <w:szCs w:val="24"/>
          <w:lang w:val="en-US"/>
        </w:rPr>
      </w:pPr>
      <w:r w:rsidRPr="00FD412D">
        <w:rPr>
          <w:rFonts w:ascii="Times New Roman" w:hAnsi="Times New Roman" w:cs="Times New Roman"/>
          <w:sz w:val="24"/>
          <w:szCs w:val="24"/>
          <w:lang w:val="en-US"/>
        </w:rPr>
        <w:t>URL:</w:t>
      </w:r>
      <w:r w:rsidR="00EE62EF" w:rsidRPr="00FD412D">
        <w:rPr>
          <w:rFonts w:ascii="Times New Roman" w:hAnsi="Times New Roman" w:cs="Times New Roman"/>
          <w:sz w:val="24"/>
          <w:szCs w:val="24"/>
          <w:lang w:val="en-US"/>
        </w:rPr>
        <w:t xml:space="preserve"> </w:t>
      </w:r>
      <w:r w:rsidRPr="00FD412D">
        <w:rPr>
          <w:rFonts w:ascii="Times New Roman" w:hAnsi="Times New Roman" w:cs="Times New Roman"/>
          <w:sz w:val="24"/>
          <w:szCs w:val="24"/>
          <w:lang w:val="en-US"/>
        </w:rPr>
        <w:t xml:space="preserve">http://www.diplomatie.gouv.fr/fr/politique-etrangere-de-la-france/tourisme/l-action-du-maedi-en-matiere-de-promotion-du-tourisme/30-decisions-tres-concretes-pour-un-tourisme-francais-leader-mondial/ </w:t>
      </w:r>
    </w:p>
    <w:p w:rsidR="004C1996" w:rsidRPr="00D522F1" w:rsidRDefault="004C1996"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Osaka</w:t>
      </w:r>
      <w:r w:rsidRPr="00D522F1">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Millennium</w:t>
      </w:r>
      <w:r w:rsidRPr="00D522F1">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Declaration</w:t>
      </w:r>
      <w:r w:rsidRPr="00D522F1">
        <w:rPr>
          <w:rFonts w:ascii="Times New Roman" w:hAnsi="Times New Roman" w:cs="Times New Roman"/>
          <w:sz w:val="24"/>
          <w:szCs w:val="24"/>
          <w:lang w:val="en-US"/>
        </w:rPr>
        <w:t xml:space="preserve"> </w:t>
      </w:r>
    </w:p>
    <w:p w:rsidR="004C1996" w:rsidRPr="00D522F1" w:rsidRDefault="004C1996"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D522F1">
        <w:rPr>
          <w:rFonts w:ascii="Times New Roman" w:hAnsi="Times New Roman" w:cs="Times New Roman"/>
          <w:sz w:val="24"/>
          <w:szCs w:val="24"/>
          <w:lang w:val="en-US"/>
        </w:rPr>
        <w:t>:</w:t>
      </w:r>
      <w:r w:rsidR="00D522F1">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e</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unwto</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org</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doi</w:t>
      </w:r>
      <w:r w:rsidRPr="00D522F1">
        <w:rPr>
          <w:rFonts w:ascii="Times New Roman" w:hAnsi="Times New Roman" w:cs="Times New Roman"/>
          <w:sz w:val="24"/>
          <w:szCs w:val="24"/>
          <w:lang w:val="en-US"/>
        </w:rPr>
        <w:t>/</w:t>
      </w:r>
      <w:r w:rsidRPr="00CB62A0">
        <w:rPr>
          <w:rFonts w:ascii="Times New Roman" w:hAnsi="Times New Roman" w:cs="Times New Roman"/>
          <w:sz w:val="24"/>
          <w:szCs w:val="24"/>
          <w:lang w:val="en-US"/>
        </w:rPr>
        <w:t>pdf</w:t>
      </w:r>
      <w:r w:rsidRPr="00D522F1">
        <w:rPr>
          <w:rFonts w:ascii="Times New Roman" w:hAnsi="Times New Roman" w:cs="Times New Roman"/>
          <w:sz w:val="24"/>
          <w:szCs w:val="24"/>
          <w:lang w:val="en-US"/>
        </w:rPr>
        <w:t>/10.18111/</w:t>
      </w:r>
      <w:r w:rsidRPr="00CB62A0">
        <w:rPr>
          <w:rFonts w:ascii="Times New Roman" w:hAnsi="Times New Roman" w:cs="Times New Roman"/>
          <w:sz w:val="24"/>
          <w:szCs w:val="24"/>
          <w:lang w:val="en-US"/>
        </w:rPr>
        <w:t>unwtogad</w:t>
      </w:r>
      <w:r w:rsidRPr="00D522F1">
        <w:rPr>
          <w:rFonts w:ascii="Times New Roman" w:hAnsi="Times New Roman" w:cs="Times New Roman"/>
          <w:sz w:val="24"/>
          <w:szCs w:val="24"/>
          <w:lang w:val="en-US"/>
        </w:rPr>
        <w:t>.2001.1.</w:t>
      </w:r>
      <w:r w:rsidRPr="00CB62A0">
        <w:rPr>
          <w:rFonts w:ascii="Times New Roman" w:hAnsi="Times New Roman" w:cs="Times New Roman"/>
          <w:sz w:val="24"/>
          <w:szCs w:val="24"/>
          <w:lang w:val="en-US"/>
        </w:rPr>
        <w:t>v</w:t>
      </w:r>
      <w:r w:rsidRPr="00D522F1">
        <w:rPr>
          <w:rFonts w:ascii="Times New Roman" w:hAnsi="Times New Roman" w:cs="Times New Roman"/>
          <w:sz w:val="24"/>
          <w:szCs w:val="24"/>
          <w:lang w:val="en-US"/>
        </w:rPr>
        <w:t>385</w:t>
      </w:r>
      <w:r w:rsidRPr="00CB62A0">
        <w:rPr>
          <w:rFonts w:ascii="Times New Roman" w:hAnsi="Times New Roman" w:cs="Times New Roman"/>
          <w:sz w:val="24"/>
          <w:szCs w:val="24"/>
          <w:lang w:val="en-US"/>
        </w:rPr>
        <w:t>u</w:t>
      </w:r>
      <w:r w:rsidRPr="00D522F1">
        <w:rPr>
          <w:rFonts w:ascii="Times New Roman" w:hAnsi="Times New Roman" w:cs="Times New Roman"/>
          <w:sz w:val="24"/>
          <w:szCs w:val="24"/>
          <w:lang w:val="en-US"/>
        </w:rPr>
        <w:t>76984</w:t>
      </w:r>
      <w:r w:rsidRPr="00CB62A0">
        <w:rPr>
          <w:rFonts w:ascii="Times New Roman" w:hAnsi="Times New Roman" w:cs="Times New Roman"/>
          <w:sz w:val="24"/>
          <w:szCs w:val="24"/>
          <w:lang w:val="en-US"/>
        </w:rPr>
        <w:t>x</w:t>
      </w:r>
      <w:r w:rsidRPr="00D522F1">
        <w:rPr>
          <w:rFonts w:ascii="Times New Roman" w:hAnsi="Times New Roman" w:cs="Times New Roman"/>
          <w:sz w:val="24"/>
          <w:szCs w:val="24"/>
          <w:lang w:val="en-US"/>
        </w:rPr>
        <w:t>63</w:t>
      </w:r>
      <w:r w:rsidRPr="00CB62A0">
        <w:rPr>
          <w:rFonts w:ascii="Times New Roman" w:hAnsi="Times New Roman" w:cs="Times New Roman"/>
          <w:sz w:val="24"/>
          <w:szCs w:val="24"/>
          <w:lang w:val="en-US"/>
        </w:rPr>
        <w:t>l</w:t>
      </w:r>
      <w:r w:rsidRPr="00D522F1">
        <w:rPr>
          <w:rFonts w:ascii="Times New Roman" w:hAnsi="Times New Roman" w:cs="Times New Roman"/>
          <w:sz w:val="24"/>
          <w:szCs w:val="24"/>
          <w:lang w:val="en-US"/>
        </w:rPr>
        <w:t xml:space="preserve">88 </w:t>
      </w:r>
    </w:p>
    <w:p w:rsidR="004C1996"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Programmation 2015-2018 de l’OIF</w:t>
      </w:r>
    </w:p>
    <w:p w:rsidR="004C1996" w:rsidRPr="00FD412D" w:rsidRDefault="004C1996" w:rsidP="00FD412D">
      <w:pPr>
        <w:pStyle w:val="a3"/>
        <w:adjustRightInd w:val="0"/>
        <w:snapToGrid w:val="0"/>
        <w:spacing w:after="0" w:line="360" w:lineRule="auto"/>
        <w:rPr>
          <w:rFonts w:ascii="Times New Roman" w:hAnsi="Times New Roman" w:cs="Times New Roman"/>
          <w:sz w:val="24"/>
          <w:szCs w:val="24"/>
          <w:lang w:val="en-US"/>
        </w:rPr>
      </w:pPr>
      <w:r w:rsidRPr="00FD412D">
        <w:rPr>
          <w:rFonts w:ascii="Times New Roman" w:hAnsi="Times New Roman" w:cs="Times New Roman"/>
          <w:sz w:val="24"/>
          <w:szCs w:val="24"/>
          <w:lang w:val="en-US"/>
        </w:rPr>
        <w:t>URL:</w:t>
      </w:r>
      <w:r w:rsidR="00D522F1" w:rsidRPr="00FD412D">
        <w:rPr>
          <w:rFonts w:ascii="Times New Roman" w:hAnsi="Times New Roman" w:cs="Times New Roman"/>
          <w:sz w:val="24"/>
          <w:szCs w:val="24"/>
          <w:lang w:val="en-US"/>
        </w:rPr>
        <w:t xml:space="preserve"> </w:t>
      </w:r>
      <w:r w:rsidRPr="00FD412D">
        <w:rPr>
          <w:rFonts w:ascii="Times New Roman" w:hAnsi="Times New Roman" w:cs="Times New Roman"/>
          <w:sz w:val="24"/>
          <w:szCs w:val="24"/>
          <w:lang w:val="en-US"/>
        </w:rPr>
        <w:t xml:space="preserve">http://www.francophonie.org/IMG/pdf/programmation-nouvelle-web.pdf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Programme 134 : Développement des entreprises et du tourisme. PLF 2016 - extrait du bleu budgétaire de la mission: économie.</w:t>
      </w:r>
    </w:p>
    <w:p w:rsidR="004C1996" w:rsidRPr="007C1837" w:rsidRDefault="004C1996" w:rsidP="00FD412D">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performance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publique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budget</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gouv</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fr</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sites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performance</w:t>
      </w:r>
      <w:r w:rsidRPr="007C1837">
        <w:rPr>
          <w:rFonts w:ascii="Times New Roman" w:hAnsi="Times New Roman" w:cs="Times New Roman"/>
          <w:sz w:val="24"/>
          <w:szCs w:val="24"/>
          <w:lang w:val="en-US"/>
        </w:rPr>
        <w:t>_</w:t>
      </w:r>
      <w:r w:rsidRPr="00CB62A0">
        <w:rPr>
          <w:rFonts w:ascii="Times New Roman" w:hAnsi="Times New Roman" w:cs="Times New Roman"/>
          <w:sz w:val="24"/>
          <w:szCs w:val="24"/>
          <w:lang w:val="en-US"/>
        </w:rPr>
        <w:t>publique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files</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farandole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ressources</w:t>
      </w:r>
      <w:r w:rsidRPr="007C1837">
        <w:rPr>
          <w:rFonts w:ascii="Times New Roman" w:hAnsi="Times New Roman" w:cs="Times New Roman"/>
          <w:sz w:val="24"/>
          <w:szCs w:val="24"/>
          <w:lang w:val="en-US"/>
        </w:rPr>
        <w:t>/2016/</w:t>
      </w:r>
      <w:r w:rsidRPr="00CB62A0">
        <w:rPr>
          <w:rFonts w:ascii="Times New Roman" w:hAnsi="Times New Roman" w:cs="Times New Roman"/>
          <w:sz w:val="24"/>
          <w:szCs w:val="24"/>
          <w:lang w:val="en-US"/>
        </w:rPr>
        <w:t>pap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pdf</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DBGPGMPGM</w:t>
      </w:r>
      <w:r w:rsidRPr="007C1837">
        <w:rPr>
          <w:rFonts w:ascii="Times New Roman" w:hAnsi="Times New Roman" w:cs="Times New Roman"/>
          <w:sz w:val="24"/>
          <w:szCs w:val="24"/>
          <w:lang w:val="en-US"/>
        </w:rPr>
        <w:t>134.</w:t>
      </w:r>
      <w:r w:rsidRPr="00CB62A0">
        <w:rPr>
          <w:rFonts w:ascii="Times New Roman" w:hAnsi="Times New Roman" w:cs="Times New Roman"/>
          <w:sz w:val="24"/>
          <w:szCs w:val="24"/>
          <w:lang w:val="en-US"/>
        </w:rPr>
        <w:t>pdf</w:t>
      </w:r>
      <w:r w:rsidRPr="007C1837">
        <w:rPr>
          <w:rFonts w:ascii="Times New Roman" w:hAnsi="Times New Roman" w:cs="Times New Roman"/>
          <w:sz w:val="24"/>
          <w:szCs w:val="24"/>
          <w:lang w:val="en-US"/>
        </w:rPr>
        <w:t xml:space="preserve">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Programme 185 «Diplomatie culturelle et d'influence»</w:t>
      </w:r>
    </w:p>
    <w:p w:rsidR="004C1996" w:rsidRPr="002436B3" w:rsidRDefault="004C1996" w:rsidP="00FD412D">
      <w:pPr>
        <w:pStyle w:val="a4"/>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t>URL:</w:t>
      </w:r>
      <w:r w:rsidR="00D522F1"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https://www.senat.fr/commission/fin/pjlf2015/np/np01/np014.html </w:t>
      </w:r>
    </w:p>
    <w:p w:rsidR="004C1996" w:rsidRPr="007C1837"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Programme « Action extérieure de l’état ». URL</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https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www</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senat</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fr</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fileadmin</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Fichiers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Images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relations</w:t>
      </w:r>
      <w:r w:rsidRPr="007C1837">
        <w:rPr>
          <w:rFonts w:ascii="Times New Roman" w:hAnsi="Times New Roman" w:cs="Times New Roman"/>
          <w:sz w:val="24"/>
          <w:szCs w:val="24"/>
          <w:lang w:val="fr-FR"/>
        </w:rPr>
        <w:t>_</w:t>
      </w:r>
      <w:r w:rsidRPr="00CB62A0">
        <w:rPr>
          <w:rFonts w:ascii="Times New Roman" w:hAnsi="Times New Roman" w:cs="Times New Roman"/>
          <w:sz w:val="24"/>
          <w:szCs w:val="24"/>
          <w:lang w:val="fr-FR"/>
        </w:rPr>
        <w:t>internationales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Expatries</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PDF</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PAP</w:t>
      </w:r>
      <w:r w:rsidRPr="007C1837">
        <w:rPr>
          <w:rFonts w:ascii="Times New Roman" w:hAnsi="Times New Roman" w:cs="Times New Roman"/>
          <w:sz w:val="24"/>
          <w:szCs w:val="24"/>
          <w:lang w:val="fr-FR"/>
        </w:rPr>
        <w:t>_2014_</w:t>
      </w:r>
      <w:r w:rsidRPr="00CB62A0">
        <w:rPr>
          <w:rFonts w:ascii="Times New Roman" w:hAnsi="Times New Roman" w:cs="Times New Roman"/>
          <w:sz w:val="24"/>
          <w:szCs w:val="24"/>
          <w:lang w:val="fr-FR"/>
        </w:rPr>
        <w:t>BG</w:t>
      </w:r>
      <w:r w:rsidRPr="007C1837">
        <w:rPr>
          <w:rFonts w:ascii="Times New Roman" w:hAnsi="Times New Roman" w:cs="Times New Roman"/>
          <w:sz w:val="24"/>
          <w:szCs w:val="24"/>
          <w:lang w:val="fr-FR"/>
        </w:rPr>
        <w:t>_</w:t>
      </w:r>
      <w:r w:rsidRPr="00CB62A0">
        <w:rPr>
          <w:rFonts w:ascii="Times New Roman" w:hAnsi="Times New Roman" w:cs="Times New Roman"/>
          <w:sz w:val="24"/>
          <w:szCs w:val="24"/>
          <w:lang w:val="fr-FR"/>
        </w:rPr>
        <w:t>action</w:t>
      </w:r>
      <w:r w:rsidRPr="007C1837">
        <w:rPr>
          <w:rFonts w:ascii="Times New Roman" w:hAnsi="Times New Roman" w:cs="Times New Roman"/>
          <w:sz w:val="24"/>
          <w:szCs w:val="24"/>
          <w:lang w:val="fr-FR"/>
        </w:rPr>
        <w:t>_</w:t>
      </w:r>
      <w:r w:rsidRPr="00CB62A0">
        <w:rPr>
          <w:rFonts w:ascii="Times New Roman" w:hAnsi="Times New Roman" w:cs="Times New Roman"/>
          <w:sz w:val="24"/>
          <w:szCs w:val="24"/>
          <w:lang w:val="fr-FR"/>
        </w:rPr>
        <w:t>exterieure</w:t>
      </w:r>
      <w:r w:rsidRPr="007C1837">
        <w:rPr>
          <w:rFonts w:ascii="Times New Roman" w:hAnsi="Times New Roman" w:cs="Times New Roman"/>
          <w:sz w:val="24"/>
          <w:szCs w:val="24"/>
          <w:lang w:val="fr-FR"/>
        </w:rPr>
        <w:t>_</w:t>
      </w:r>
      <w:r w:rsidRPr="00CB62A0">
        <w:rPr>
          <w:rFonts w:ascii="Times New Roman" w:hAnsi="Times New Roman" w:cs="Times New Roman"/>
          <w:sz w:val="24"/>
          <w:szCs w:val="24"/>
          <w:lang w:val="fr-FR"/>
        </w:rPr>
        <w:t>etat</w:t>
      </w:r>
      <w:r w:rsidRPr="007C1837">
        <w:rPr>
          <w:rFonts w:ascii="Times New Roman" w:hAnsi="Times New Roman" w:cs="Times New Roman"/>
          <w:sz w:val="24"/>
          <w:szCs w:val="24"/>
          <w:lang w:val="fr-FR"/>
        </w:rPr>
        <w:t>.</w:t>
      </w:r>
      <w:r w:rsidRPr="00CB62A0">
        <w:rPr>
          <w:rFonts w:ascii="Times New Roman" w:hAnsi="Times New Roman" w:cs="Times New Roman"/>
          <w:sz w:val="24"/>
          <w:szCs w:val="24"/>
          <w:lang w:val="fr-FR"/>
        </w:rPr>
        <w:t>pdf</w:t>
      </w:r>
      <w:r w:rsidRPr="007C1837">
        <w:rPr>
          <w:rFonts w:ascii="Times New Roman" w:hAnsi="Times New Roman" w:cs="Times New Roman"/>
          <w:sz w:val="24"/>
          <w:szCs w:val="24"/>
          <w:lang w:val="fr-FR"/>
        </w:rPr>
        <w:t xml:space="preserve"> </w:t>
      </w:r>
    </w:p>
    <w:p w:rsidR="004C1996" w:rsidRPr="002436B3" w:rsidRDefault="004C1996" w:rsidP="002436B3">
      <w:pPr>
        <w:pStyle w:val="a3"/>
        <w:numPr>
          <w:ilvl w:val="0"/>
          <w:numId w:val="35"/>
        </w:numPr>
        <w:adjustRightInd w:val="0"/>
        <w:snapToGrid w:val="0"/>
        <w:spacing w:after="0" w:line="360" w:lineRule="auto"/>
        <w:rPr>
          <w:rFonts w:ascii="Times New Roman" w:hAnsi="Times New Roman" w:cs="Times New Roman"/>
          <w:sz w:val="24"/>
          <w:szCs w:val="24"/>
          <w:lang w:val="fr-FR"/>
        </w:rPr>
      </w:pPr>
      <w:r w:rsidRPr="002436B3">
        <w:rPr>
          <w:rFonts w:ascii="Times New Roman" w:hAnsi="Times New Roman" w:cs="Times New Roman"/>
          <w:sz w:val="24"/>
          <w:szCs w:val="24"/>
          <w:lang w:val="fr-FR"/>
        </w:rPr>
        <w:t>Programme Odyssee pour la residence d'artistes.</w:t>
      </w:r>
    </w:p>
    <w:p w:rsidR="004C1996" w:rsidRPr="002436B3" w:rsidRDefault="004C1996" w:rsidP="00FD412D">
      <w:pPr>
        <w:pStyle w:val="a3"/>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URL:</w:t>
      </w:r>
      <w:r w:rsidR="00D522F1"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http://www.accr-europe.org/wp-content/uploads/2016/09/Appel_projets_Odyssee_2017_FINAL.pdf  </w:t>
      </w:r>
    </w:p>
    <w:p w:rsidR="00FD412D" w:rsidRDefault="00644A5E" w:rsidP="002436B3">
      <w:pPr>
        <w:pStyle w:val="a3"/>
        <w:numPr>
          <w:ilvl w:val="0"/>
          <w:numId w:val="35"/>
        </w:numPr>
        <w:adjustRightInd w:val="0"/>
        <w:snapToGrid w:val="0"/>
        <w:spacing w:after="0" w:line="360" w:lineRule="auto"/>
        <w:rPr>
          <w:rFonts w:ascii="Times New Roman" w:hAnsi="Times New Roman" w:cs="Times New Roman"/>
          <w:sz w:val="24"/>
          <w:szCs w:val="24"/>
          <w:lang w:val="en-US"/>
        </w:rPr>
      </w:pPr>
      <w:r w:rsidRPr="00B16CE2">
        <w:rPr>
          <w:rFonts w:ascii="Times New Roman" w:hAnsi="Times New Roman" w:cs="Times New Roman"/>
          <w:sz w:val="24"/>
          <w:szCs w:val="24"/>
          <w:lang w:val="en-US"/>
        </w:rPr>
        <w:t>Religious Heritage and Tourism</w:t>
      </w:r>
      <w:r w:rsidRPr="00B16CE2">
        <w:rPr>
          <w:rFonts w:ascii="Times New Roman" w:hAnsi="Times New Roman" w:cs="Times New Roman"/>
          <w:sz w:val="24"/>
          <w:szCs w:val="24"/>
          <w:lang w:val="en-US" w:eastAsia="zh-CN"/>
        </w:rPr>
        <w:t>: h</w:t>
      </w:r>
      <w:r w:rsidRPr="00B16CE2">
        <w:rPr>
          <w:rFonts w:ascii="Times New Roman" w:hAnsi="Times New Roman" w:cs="Times New Roman"/>
          <w:sz w:val="24"/>
          <w:szCs w:val="24"/>
          <w:lang w:val="en-US"/>
        </w:rPr>
        <w:t xml:space="preserve">ow to increase religious heritage tourism in a changing society (programme). </w:t>
      </w:r>
    </w:p>
    <w:p w:rsidR="00644A5E" w:rsidRDefault="00644A5E" w:rsidP="00FD412D">
      <w:pPr>
        <w:pStyle w:val="a3"/>
        <w:adjustRightInd w:val="0"/>
        <w:snapToGrid w:val="0"/>
        <w:spacing w:after="0" w:line="360" w:lineRule="auto"/>
        <w:rPr>
          <w:rFonts w:ascii="Times New Roman" w:hAnsi="Times New Roman" w:cs="Times New Roman"/>
          <w:sz w:val="24"/>
          <w:szCs w:val="24"/>
          <w:lang w:val="en-US"/>
        </w:rPr>
      </w:pPr>
      <w:r w:rsidRPr="00B16CE2">
        <w:rPr>
          <w:rFonts w:ascii="Times New Roman" w:hAnsi="Times New Roman" w:cs="Times New Roman"/>
          <w:sz w:val="24"/>
          <w:szCs w:val="24"/>
          <w:lang w:val="en-US"/>
        </w:rPr>
        <w:t>URL: http://cf.cdn.unwto.org/sites/all/files/docpdf/provisionalprogrammeweb_11.pdf</w:t>
      </w:r>
      <w:r w:rsidRPr="00D522F1">
        <w:rPr>
          <w:rFonts w:ascii="Times New Roman" w:hAnsi="Times New Roman" w:cs="Times New Roman"/>
          <w:sz w:val="24"/>
          <w:szCs w:val="24"/>
          <w:lang w:val="en-US"/>
        </w:rPr>
        <w:t xml:space="preserve"> </w:t>
      </w:r>
    </w:p>
    <w:p w:rsidR="00B16CE2" w:rsidRPr="00B16CE2" w:rsidRDefault="00B16CE2" w:rsidP="002436B3">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en-US"/>
        </w:rPr>
      </w:pPr>
      <w:r w:rsidRPr="00B16CE2">
        <w:rPr>
          <w:rFonts w:ascii="Times New Roman" w:hAnsi="Times New Roman" w:cs="Times New Roman"/>
          <w:sz w:val="24"/>
          <w:szCs w:val="24"/>
          <w:lang w:val="en-US"/>
        </w:rPr>
        <w:t>Report of the 9th World Congress on Snow and Mountain Tourism</w:t>
      </w:r>
    </w:p>
    <w:p w:rsidR="00B16CE2" w:rsidRPr="00B16CE2" w:rsidRDefault="00B16CE2" w:rsidP="00FD412D">
      <w:pPr>
        <w:pStyle w:val="a4"/>
        <w:adjustRightInd w:val="0"/>
        <w:snapToGrid w:val="0"/>
        <w:spacing w:line="360" w:lineRule="auto"/>
        <w:ind w:left="720"/>
        <w:contextualSpacing/>
        <w:rPr>
          <w:rFonts w:ascii="Times New Roman" w:hAnsi="Times New Roman" w:cs="Times New Roman"/>
          <w:sz w:val="24"/>
          <w:szCs w:val="24"/>
          <w:lang w:val="en-US"/>
        </w:rPr>
      </w:pPr>
      <w:r w:rsidRPr="00B16CE2">
        <w:rPr>
          <w:rFonts w:ascii="Times New Roman" w:hAnsi="Times New Roman" w:cs="Times New Roman"/>
          <w:sz w:val="24"/>
          <w:szCs w:val="24"/>
          <w:lang w:val="en-US"/>
        </w:rPr>
        <w:t xml:space="preserve">URL: http://www.congresdeneu.ad/ </w:t>
      </w:r>
    </w:p>
    <w:p w:rsidR="004C1996" w:rsidRPr="002436B3" w:rsidRDefault="004C1996" w:rsidP="002436B3">
      <w:pPr>
        <w:pStyle w:val="a3"/>
        <w:numPr>
          <w:ilvl w:val="0"/>
          <w:numId w:val="35"/>
        </w:numPr>
        <w:adjustRightInd w:val="0"/>
        <w:snapToGrid w:val="0"/>
        <w:spacing w:after="0" w:line="360" w:lineRule="auto"/>
        <w:rPr>
          <w:rFonts w:ascii="Times New Roman" w:hAnsi="Times New Roman" w:cs="Times New Roman"/>
          <w:sz w:val="24"/>
          <w:szCs w:val="24"/>
          <w:lang w:val="en-US"/>
        </w:rPr>
      </w:pPr>
      <w:r w:rsidRPr="002436B3">
        <w:rPr>
          <w:rFonts w:ascii="Times New Roman" w:hAnsi="Times New Roman" w:cs="Times New Roman"/>
          <w:sz w:val="24"/>
          <w:szCs w:val="24"/>
          <w:lang w:val="en-US"/>
        </w:rPr>
        <w:t xml:space="preserve">Representative List of the Intangible Cultural Heritage of Humanity URL:http://www.unesco.org/culture/ich/en/lists?country=00077&amp;multinational=3&amp;display1=inscriptionID#tabs </w:t>
      </w:r>
    </w:p>
    <w:p w:rsidR="004C1996" w:rsidRPr="002436B3" w:rsidRDefault="004C1996" w:rsidP="002436B3">
      <w:pPr>
        <w:pStyle w:val="a3"/>
        <w:numPr>
          <w:ilvl w:val="0"/>
          <w:numId w:val="35"/>
        </w:numPr>
        <w:adjustRightInd w:val="0"/>
        <w:snapToGrid w:val="0"/>
        <w:spacing w:after="0" w:line="360" w:lineRule="auto"/>
        <w:rPr>
          <w:rFonts w:ascii="Times New Roman" w:hAnsi="Times New Roman" w:cs="Times New Roman"/>
          <w:sz w:val="24"/>
          <w:szCs w:val="24"/>
          <w:lang w:val="fr-FR"/>
        </w:rPr>
      </w:pPr>
      <w:r w:rsidRPr="002436B3">
        <w:rPr>
          <w:rFonts w:ascii="Times New Roman" w:hAnsi="Times New Roman" w:cs="Times New Roman"/>
          <w:sz w:val="24"/>
          <w:szCs w:val="24"/>
          <w:lang w:val="fr-FR"/>
        </w:rPr>
        <w:lastRenderedPageBreak/>
        <w:t xml:space="preserve">Six mesures et six chantiers pour revaloriser la filière touristique française URL:http://www.diplomatie.gouv.fr/fr/politique-etrangere-de-la-france/tourisme/l-action-du-maedi-en-matiere-de-promotion-du-tourisme/le-conseil-de-promotion-du-tourisme-six-mesures-et-six-chantiers-pour/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 xml:space="preserve">The Hague Declaration on Tourism </w:t>
      </w:r>
    </w:p>
    <w:p w:rsidR="004C1996" w:rsidRPr="007C1837" w:rsidRDefault="004C1996" w:rsidP="00FD412D">
      <w:pPr>
        <w:pStyle w:val="a4"/>
        <w:adjustRightInd w:val="0"/>
        <w:snapToGrid w:val="0"/>
        <w:spacing w:line="360" w:lineRule="auto"/>
        <w:ind w:left="720"/>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URL</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http</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www</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e</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unwto</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org</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doi</w:t>
      </w:r>
      <w:r w:rsidRPr="007C1837">
        <w:rPr>
          <w:rFonts w:ascii="Times New Roman" w:hAnsi="Times New Roman" w:cs="Times New Roman"/>
          <w:sz w:val="24"/>
          <w:szCs w:val="24"/>
          <w:lang w:val="en-US"/>
        </w:rPr>
        <w:t>/</w:t>
      </w:r>
      <w:r w:rsidRPr="00CB62A0">
        <w:rPr>
          <w:rFonts w:ascii="Times New Roman" w:hAnsi="Times New Roman" w:cs="Times New Roman"/>
          <w:sz w:val="24"/>
          <w:szCs w:val="24"/>
          <w:lang w:val="en-US"/>
        </w:rPr>
        <w:t>pdf</w:t>
      </w:r>
      <w:r w:rsidRPr="007C1837">
        <w:rPr>
          <w:rFonts w:ascii="Times New Roman" w:hAnsi="Times New Roman" w:cs="Times New Roman"/>
          <w:sz w:val="24"/>
          <w:szCs w:val="24"/>
          <w:lang w:val="en-US"/>
        </w:rPr>
        <w:t>/10.18111/</w:t>
      </w:r>
      <w:r w:rsidRPr="00CB62A0">
        <w:rPr>
          <w:rFonts w:ascii="Times New Roman" w:hAnsi="Times New Roman" w:cs="Times New Roman"/>
          <w:sz w:val="24"/>
          <w:szCs w:val="24"/>
          <w:lang w:val="en-US"/>
        </w:rPr>
        <w:t>unwtodeclarations</w:t>
      </w:r>
      <w:r w:rsidRPr="007C1837">
        <w:rPr>
          <w:rFonts w:ascii="Times New Roman" w:hAnsi="Times New Roman" w:cs="Times New Roman"/>
          <w:sz w:val="24"/>
          <w:szCs w:val="24"/>
          <w:lang w:val="en-US"/>
        </w:rPr>
        <w:t xml:space="preserve">.1989.15.4.1 </w:t>
      </w:r>
    </w:p>
    <w:p w:rsidR="004C1996" w:rsidRPr="00CB62A0"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Traité entre la France et la Russie</w:t>
      </w:r>
    </w:p>
    <w:p w:rsidR="004C1996" w:rsidRPr="002436B3" w:rsidRDefault="004C1996" w:rsidP="00FD412D">
      <w:pPr>
        <w:pStyle w:val="a4"/>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t>URL:</w:t>
      </w:r>
      <w:r w:rsidR="00B16CE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http://basedoc.diplomatie.gouv.fr/exl-php/util/documents/accede_document.php </w:t>
      </w:r>
    </w:p>
    <w:p w:rsidR="004C1996" w:rsidRPr="002436B3" w:rsidRDefault="004C1996" w:rsidP="002436B3">
      <w:pPr>
        <w:pStyle w:val="a4"/>
        <w:numPr>
          <w:ilvl w:val="0"/>
          <w:numId w:val="35"/>
        </w:numPr>
        <w:adjustRightInd w:val="0"/>
        <w:snapToGrid w:val="0"/>
        <w:spacing w:line="360" w:lineRule="auto"/>
        <w:contextualSpacing/>
        <w:rPr>
          <w:rFonts w:ascii="Times New Roman" w:hAnsi="Times New Roman" w:cs="Times New Roman"/>
          <w:sz w:val="24"/>
          <w:szCs w:val="24"/>
          <w:lang w:val="fr-FR"/>
        </w:rPr>
      </w:pPr>
      <w:r w:rsidRPr="002436B3">
        <w:rPr>
          <w:rFonts w:ascii="Times New Roman" w:hAnsi="Times New Roman" w:cs="Times New Roman"/>
          <w:sz w:val="24"/>
          <w:szCs w:val="24"/>
          <w:lang w:val="fr-FR"/>
        </w:rPr>
        <w:t>Traité de l'Élysée</w:t>
      </w:r>
    </w:p>
    <w:p w:rsidR="004C1996" w:rsidRPr="002436B3" w:rsidRDefault="004C1996" w:rsidP="00FD412D">
      <w:pPr>
        <w:pStyle w:val="a4"/>
        <w:adjustRightInd w:val="0"/>
        <w:snapToGrid w:val="0"/>
        <w:spacing w:line="360" w:lineRule="auto"/>
        <w:ind w:left="720"/>
        <w:contextualSpacing/>
        <w:rPr>
          <w:rFonts w:ascii="Times New Roman" w:hAnsi="Times New Roman" w:cs="Times New Roman"/>
          <w:sz w:val="24"/>
          <w:szCs w:val="24"/>
          <w:lang w:val="fr-FR"/>
        </w:rPr>
      </w:pPr>
      <w:r w:rsidRPr="002436B3">
        <w:rPr>
          <w:rFonts w:ascii="Times New Roman" w:hAnsi="Times New Roman" w:cs="Times New Roman"/>
          <w:sz w:val="24"/>
          <w:szCs w:val="24"/>
          <w:lang w:val="fr-FR"/>
        </w:rPr>
        <w:t xml:space="preserve">URL:https://fr.wikisource.org/wiki/Trait%C3%A9_de_l%27%C3%89lys%C3%A9e </w:t>
      </w:r>
    </w:p>
    <w:p w:rsidR="004C1996" w:rsidRPr="00C01137" w:rsidRDefault="004C1996" w:rsidP="004C1996">
      <w:pPr>
        <w:pStyle w:val="a4"/>
        <w:adjustRightInd w:val="0"/>
        <w:snapToGrid w:val="0"/>
        <w:spacing w:line="360" w:lineRule="auto"/>
        <w:contextualSpacing/>
        <w:rPr>
          <w:rStyle w:val="num"/>
          <w:rFonts w:ascii="Times New Roman" w:hAnsi="Times New Roman" w:cs="Times New Roman"/>
          <w:sz w:val="24"/>
          <w:szCs w:val="24"/>
          <w:lang w:val="fr-FR" w:eastAsia="zh-CN"/>
        </w:rPr>
      </w:pPr>
    </w:p>
    <w:p w:rsidR="00D63718" w:rsidRPr="00C01137" w:rsidRDefault="00D63718" w:rsidP="004C1996">
      <w:pPr>
        <w:pStyle w:val="a4"/>
        <w:adjustRightInd w:val="0"/>
        <w:snapToGrid w:val="0"/>
        <w:spacing w:line="360" w:lineRule="auto"/>
        <w:contextualSpacing/>
        <w:rPr>
          <w:rStyle w:val="num"/>
          <w:rFonts w:ascii="Times New Roman" w:hAnsi="Times New Roman" w:cs="Times New Roman"/>
          <w:sz w:val="24"/>
          <w:szCs w:val="24"/>
          <w:lang w:val="fr-FR" w:eastAsia="zh-CN"/>
        </w:rPr>
      </w:pPr>
    </w:p>
    <w:p w:rsidR="00FA5942" w:rsidRDefault="00FA5942" w:rsidP="00FA5942">
      <w:pPr>
        <w:pStyle w:val="a4"/>
        <w:adjustRightInd w:val="0"/>
        <w:snapToGrid w:val="0"/>
        <w:spacing w:line="360" w:lineRule="auto"/>
        <w:contextualSpacing/>
        <w:jc w:val="center"/>
        <w:rPr>
          <w:rStyle w:val="num"/>
          <w:rFonts w:ascii="Times New Roman" w:hAnsi="Times New Roman" w:cs="Times New Roman"/>
          <w:b/>
          <w:sz w:val="24"/>
          <w:szCs w:val="24"/>
          <w:lang w:eastAsia="zh-CN"/>
        </w:rPr>
      </w:pPr>
      <w:r>
        <w:rPr>
          <w:rStyle w:val="num"/>
          <w:rFonts w:ascii="Times New Roman" w:hAnsi="Times New Roman" w:cs="Times New Roman"/>
          <w:b/>
          <w:sz w:val="24"/>
          <w:szCs w:val="24"/>
          <w:lang w:eastAsia="zh-CN"/>
        </w:rPr>
        <w:t>В</w:t>
      </w:r>
      <w:r w:rsidRPr="00FA5942">
        <w:rPr>
          <w:rStyle w:val="num"/>
          <w:rFonts w:ascii="Times New Roman" w:hAnsi="Times New Roman" w:cs="Times New Roman"/>
          <w:b/>
          <w:sz w:val="24"/>
          <w:szCs w:val="24"/>
          <w:lang w:eastAsia="zh-CN"/>
        </w:rPr>
        <w:t>ыступления официальных лиц</w:t>
      </w:r>
    </w:p>
    <w:p w:rsidR="00FD412D" w:rsidRDefault="00D63718" w:rsidP="001B19FD">
      <w:pPr>
        <w:pStyle w:val="a4"/>
        <w:numPr>
          <w:ilvl w:val="0"/>
          <w:numId w:val="28"/>
        </w:numPr>
        <w:adjustRightInd w:val="0"/>
        <w:snapToGrid w:val="0"/>
        <w:spacing w:line="360" w:lineRule="auto"/>
        <w:contextualSpacing/>
        <w:rPr>
          <w:rFonts w:ascii="Times New Roman" w:hAnsi="Times New Roman" w:cs="Times New Roman"/>
          <w:sz w:val="24"/>
          <w:szCs w:val="24"/>
          <w:lang w:val="fr-FR"/>
        </w:rPr>
      </w:pPr>
      <w:r w:rsidRPr="00D63718">
        <w:rPr>
          <w:rFonts w:ascii="Times New Roman" w:hAnsi="Times New Roman" w:cs="Times New Roman"/>
          <w:color w:val="000000"/>
          <w:sz w:val="24"/>
          <w:szCs w:val="24"/>
          <w:lang w:val="fr-FR"/>
        </w:rPr>
        <w:t>Huchon</w:t>
      </w:r>
      <w:r w:rsidRPr="002436B3">
        <w:rPr>
          <w:rFonts w:ascii="Times New Roman" w:hAnsi="Times New Roman" w:cs="Times New Roman"/>
          <w:color w:val="000000"/>
          <w:sz w:val="24"/>
          <w:szCs w:val="24"/>
          <w:lang w:val="fr-FR"/>
        </w:rPr>
        <w:t xml:space="preserve"> </w:t>
      </w:r>
      <w:r w:rsidRPr="00D63718">
        <w:rPr>
          <w:rFonts w:ascii="Times New Roman" w:hAnsi="Times New Roman" w:cs="Times New Roman"/>
          <w:color w:val="000000"/>
          <w:sz w:val="24"/>
          <w:szCs w:val="24"/>
          <w:lang w:val="fr-FR"/>
        </w:rPr>
        <w:t>J</w:t>
      </w:r>
      <w:r w:rsidR="006032A1">
        <w:rPr>
          <w:rFonts w:ascii="Times New Roman" w:hAnsi="Times New Roman" w:cs="Times New Roman"/>
          <w:color w:val="000000"/>
          <w:sz w:val="24"/>
          <w:szCs w:val="24"/>
          <w:lang w:val="fr-FR"/>
        </w:rPr>
        <w:t>.</w:t>
      </w:r>
      <w:r w:rsidRPr="00D63718">
        <w:rPr>
          <w:rFonts w:ascii="Times New Roman" w:hAnsi="Times New Roman" w:cs="Times New Roman"/>
          <w:color w:val="000000"/>
          <w:sz w:val="24"/>
          <w:szCs w:val="24"/>
          <w:lang w:val="fr-FR"/>
        </w:rPr>
        <w:t>-P</w:t>
      </w:r>
      <w:r w:rsidR="006032A1">
        <w:rPr>
          <w:rFonts w:ascii="Times New Roman" w:hAnsi="Times New Roman" w:cs="Times New Roman"/>
          <w:color w:val="000000"/>
          <w:sz w:val="24"/>
          <w:szCs w:val="24"/>
          <w:lang w:val="fr-FR"/>
        </w:rPr>
        <w:t>.</w:t>
      </w:r>
      <w:r w:rsidRPr="002436B3">
        <w:rPr>
          <w:rFonts w:ascii="Times New Roman" w:hAnsi="Times New Roman" w:cs="Times New Roman"/>
          <w:color w:val="000000"/>
          <w:sz w:val="24"/>
          <w:szCs w:val="24"/>
          <w:lang w:val="fr-FR"/>
        </w:rPr>
        <w:t xml:space="preserve"> (</w:t>
      </w:r>
      <w:r w:rsidRPr="00D63718">
        <w:rPr>
          <w:rFonts w:ascii="Times New Roman" w:hAnsi="Times New Roman" w:cs="Times New Roman"/>
          <w:color w:val="000000"/>
          <w:sz w:val="24"/>
          <w:szCs w:val="24"/>
          <w:lang w:val="fr-FR"/>
        </w:rPr>
        <w:t>ex-président socialiste de la région Ile-de-France</w:t>
      </w:r>
      <w:r w:rsidRPr="002436B3">
        <w:rPr>
          <w:rFonts w:ascii="Times New Roman" w:hAnsi="Times New Roman" w:cs="Times New Roman"/>
          <w:color w:val="000000"/>
          <w:sz w:val="24"/>
          <w:szCs w:val="24"/>
          <w:lang w:val="fr-FR"/>
        </w:rPr>
        <w:t>):</w:t>
      </w:r>
      <w:r w:rsidRPr="00D63718">
        <w:rPr>
          <w:rFonts w:ascii="Times New Roman" w:hAnsi="Times New Roman" w:cs="Times New Roman"/>
          <w:color w:val="000000"/>
          <w:sz w:val="24"/>
          <w:szCs w:val="24"/>
          <w:lang w:val="fr-FR"/>
        </w:rPr>
        <w:t xml:space="preserve"> </w:t>
      </w:r>
      <w:r w:rsidRPr="00D63718">
        <w:rPr>
          <w:rFonts w:ascii="Times New Roman" w:hAnsi="Times New Roman" w:cs="Times New Roman"/>
          <w:sz w:val="24"/>
          <w:szCs w:val="24"/>
          <w:lang w:val="fr-FR"/>
        </w:rPr>
        <w:t>Terrorisme : une «cellule de crise » pour coordonner  le soutien au tourisme</w:t>
      </w:r>
      <w:r w:rsidRPr="002436B3">
        <w:rPr>
          <w:rFonts w:ascii="Times New Roman" w:hAnsi="Times New Roman" w:cs="Times New Roman"/>
          <w:sz w:val="24"/>
          <w:szCs w:val="24"/>
          <w:lang w:val="fr-FR"/>
        </w:rPr>
        <w:t xml:space="preserve"> </w:t>
      </w:r>
    </w:p>
    <w:p w:rsidR="00D63718" w:rsidRPr="00FD412D" w:rsidRDefault="00D63718" w:rsidP="00FD412D">
      <w:pPr>
        <w:pStyle w:val="a4"/>
        <w:adjustRightInd w:val="0"/>
        <w:snapToGrid w:val="0"/>
        <w:spacing w:line="360" w:lineRule="auto"/>
        <w:ind w:left="720"/>
        <w:contextualSpacing/>
        <w:rPr>
          <w:rFonts w:ascii="Times New Roman" w:hAnsi="Times New Roman" w:cs="Times New Roman"/>
          <w:sz w:val="24"/>
          <w:szCs w:val="24"/>
          <w:lang w:val="en-US"/>
        </w:rPr>
      </w:pPr>
      <w:r w:rsidRPr="00C01137">
        <w:rPr>
          <w:rFonts w:ascii="Times New Roman" w:hAnsi="Times New Roman" w:cs="Times New Roman"/>
          <w:sz w:val="24"/>
          <w:szCs w:val="24"/>
          <w:lang w:val="fr-FR"/>
        </w:rPr>
        <w:t xml:space="preserve"> </w:t>
      </w:r>
      <w:r w:rsidRPr="00D26870">
        <w:rPr>
          <w:rFonts w:ascii="Times New Roman" w:hAnsi="Times New Roman" w:cs="Times New Roman"/>
          <w:sz w:val="24"/>
          <w:szCs w:val="24"/>
          <w:lang w:val="en-US"/>
        </w:rPr>
        <w:t>URL: http://www.quotidiendutourisme.com/destination/terrorisme-une-cellule-de-crise-pour-coordonner-le-soutien-au-tourisme/102</w:t>
      </w:r>
      <w:r w:rsidRPr="00FD412D">
        <w:rPr>
          <w:rFonts w:ascii="Times New Roman" w:hAnsi="Times New Roman" w:cs="Times New Roman"/>
          <w:sz w:val="24"/>
          <w:szCs w:val="24"/>
          <w:lang w:val="en-US"/>
        </w:rPr>
        <w:t xml:space="preserve">609 </w:t>
      </w:r>
    </w:p>
    <w:p w:rsidR="00D63718" w:rsidRDefault="00D63718" w:rsidP="00D63718">
      <w:pPr>
        <w:pStyle w:val="a4"/>
        <w:numPr>
          <w:ilvl w:val="0"/>
          <w:numId w:val="28"/>
        </w:numPr>
        <w:adjustRightInd w:val="0"/>
        <w:snapToGrid w:val="0"/>
        <w:spacing w:line="360" w:lineRule="auto"/>
        <w:contextualSpacing/>
        <w:rPr>
          <w:rFonts w:ascii="Times New Roman" w:hAnsi="Times New Roman" w:cs="Times New Roman"/>
          <w:sz w:val="24"/>
          <w:szCs w:val="24"/>
          <w:lang w:val="fr-FR"/>
        </w:rPr>
      </w:pPr>
      <w:r w:rsidRPr="00FA5942">
        <w:rPr>
          <w:rFonts w:ascii="Times New Roman" w:hAnsi="Times New Roman" w:cs="Times New Roman"/>
          <w:sz w:val="24"/>
          <w:szCs w:val="24"/>
          <w:lang w:val="fr-FR"/>
        </w:rPr>
        <w:t xml:space="preserve">Legendre J., Gorce G. Avis présenté au nom de la commission des affaires étrangères, de la défense et des forces armées  sur le projet de loi de finances pour  2017. Tome II.  Action extérieure de l’état : diplomatie culturelle et d’influence URL :http://www.senat.fr/rap/a16-142-2/a16-142-21.pdf </w:t>
      </w:r>
    </w:p>
    <w:p w:rsidR="00FD412D" w:rsidRDefault="00FA5942" w:rsidP="00D63718">
      <w:pPr>
        <w:pStyle w:val="a4"/>
        <w:numPr>
          <w:ilvl w:val="0"/>
          <w:numId w:val="28"/>
        </w:numPr>
        <w:adjustRightInd w:val="0"/>
        <w:snapToGrid w:val="0"/>
        <w:spacing w:line="360" w:lineRule="auto"/>
        <w:ind w:left="709" w:hanging="283"/>
        <w:contextualSpacing/>
        <w:rPr>
          <w:rFonts w:ascii="Times New Roman" w:hAnsi="Times New Roman" w:cs="Times New Roman"/>
          <w:sz w:val="24"/>
          <w:szCs w:val="24"/>
          <w:lang w:val="fr-FR"/>
        </w:rPr>
      </w:pPr>
      <w:r w:rsidRPr="00FA5942">
        <w:rPr>
          <w:rFonts w:ascii="Times New Roman" w:hAnsi="Times New Roman" w:cs="Times New Roman"/>
          <w:sz w:val="24"/>
          <w:szCs w:val="24"/>
          <w:lang w:val="fr-FR"/>
        </w:rPr>
        <w:t xml:space="preserve">Sharon E. Rapport au premier ministre sur la destination France après les attentats. Diagnostic et propositions. </w:t>
      </w:r>
      <w:r w:rsidRPr="002436B3">
        <w:rPr>
          <w:rFonts w:ascii="Times New Roman" w:hAnsi="Times New Roman" w:cs="Times New Roman"/>
          <w:sz w:val="24"/>
          <w:szCs w:val="24"/>
          <w:lang w:val="fr-FR"/>
        </w:rPr>
        <w:t xml:space="preserve">- </w:t>
      </w:r>
      <w:r w:rsidRPr="00FA5942">
        <w:rPr>
          <w:rFonts w:ascii="Times New Roman" w:hAnsi="Times New Roman" w:cs="Times New Roman"/>
          <w:sz w:val="24"/>
          <w:szCs w:val="24"/>
          <w:lang w:val="fr-FR"/>
        </w:rPr>
        <w:t>83 p.</w:t>
      </w:r>
      <w:r w:rsidRPr="002436B3">
        <w:rPr>
          <w:rFonts w:ascii="Times New Roman" w:hAnsi="Times New Roman" w:cs="Times New Roman"/>
          <w:sz w:val="24"/>
          <w:szCs w:val="24"/>
          <w:lang w:val="fr-FR"/>
        </w:rPr>
        <w:t xml:space="preserve"> </w:t>
      </w:r>
    </w:p>
    <w:p w:rsidR="00FA5942" w:rsidRPr="00FD412D" w:rsidRDefault="00FA5942" w:rsidP="00FD412D">
      <w:pPr>
        <w:pStyle w:val="a4"/>
        <w:adjustRightInd w:val="0"/>
        <w:snapToGrid w:val="0"/>
        <w:spacing w:line="360" w:lineRule="auto"/>
        <w:ind w:left="709"/>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http://www.ladocumentationfrancaise.fr/var/storage/rapports-publics/164000582.pdf </w:t>
      </w:r>
    </w:p>
    <w:p w:rsidR="00FA5942" w:rsidRPr="00FD412D" w:rsidRDefault="00FA5942" w:rsidP="00FA5942">
      <w:pPr>
        <w:pStyle w:val="a4"/>
        <w:adjustRightInd w:val="0"/>
        <w:snapToGrid w:val="0"/>
        <w:spacing w:line="360" w:lineRule="auto"/>
        <w:contextualSpacing/>
        <w:jc w:val="center"/>
        <w:rPr>
          <w:rStyle w:val="num"/>
          <w:rFonts w:ascii="Times New Roman" w:hAnsi="Times New Roman" w:cs="Times New Roman"/>
          <w:b/>
          <w:sz w:val="24"/>
          <w:szCs w:val="24"/>
          <w:lang w:val="en-US" w:eastAsia="zh-CN"/>
        </w:rPr>
      </w:pPr>
    </w:p>
    <w:p w:rsidR="0081283D" w:rsidRDefault="0081283D" w:rsidP="00FA5942">
      <w:pPr>
        <w:pStyle w:val="a4"/>
        <w:adjustRightInd w:val="0"/>
        <w:snapToGrid w:val="0"/>
        <w:spacing w:line="360" w:lineRule="auto"/>
        <w:contextualSpacing/>
        <w:jc w:val="center"/>
        <w:rPr>
          <w:rStyle w:val="num"/>
          <w:rFonts w:ascii="Times New Roman" w:hAnsi="Times New Roman" w:cs="Times New Roman"/>
          <w:b/>
          <w:sz w:val="24"/>
          <w:szCs w:val="24"/>
          <w:lang w:eastAsia="zh-CN"/>
        </w:rPr>
      </w:pPr>
      <w:r w:rsidRPr="00B209B2">
        <w:rPr>
          <w:rStyle w:val="num"/>
          <w:rFonts w:ascii="Times New Roman" w:hAnsi="Times New Roman" w:cs="Times New Roman"/>
          <w:b/>
          <w:sz w:val="24"/>
          <w:szCs w:val="24"/>
          <w:lang w:eastAsia="zh-CN"/>
        </w:rPr>
        <w:t xml:space="preserve">Статистические </w:t>
      </w:r>
      <w:r w:rsidR="00B209B2" w:rsidRPr="00B209B2">
        <w:rPr>
          <w:rStyle w:val="num"/>
          <w:rFonts w:ascii="Times New Roman" w:hAnsi="Times New Roman" w:cs="Times New Roman"/>
          <w:b/>
          <w:sz w:val="24"/>
          <w:szCs w:val="24"/>
          <w:lang w:eastAsia="zh-CN"/>
        </w:rPr>
        <w:t>данные</w:t>
      </w:r>
    </w:p>
    <w:p w:rsidR="00FD412D" w:rsidRPr="00C01137" w:rsidRDefault="0081283D" w:rsidP="001B19FD">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rPr>
          <w:rFonts w:ascii="Times New Roman" w:hAnsi="Times New Roman" w:cs="Times New Roman"/>
          <w:sz w:val="24"/>
          <w:szCs w:val="24"/>
          <w:lang w:val="fr-FR"/>
        </w:rPr>
      </w:pPr>
      <w:r w:rsidRPr="00D522F1">
        <w:rPr>
          <w:rFonts w:ascii="Times New Roman" w:hAnsi="Times New Roman" w:cs="Times New Roman"/>
          <w:sz w:val="24"/>
          <w:szCs w:val="24"/>
          <w:lang w:val="fr-FR"/>
        </w:rPr>
        <w:t>Atout France. Chiffres clés et études.</w:t>
      </w:r>
      <w:r w:rsidR="00D522F1" w:rsidRPr="00D522F1">
        <w:rPr>
          <w:rFonts w:ascii="Times New Roman" w:hAnsi="Times New Roman" w:cs="Times New Roman"/>
          <w:sz w:val="24"/>
          <w:szCs w:val="24"/>
          <w:lang w:val="fr-FR"/>
        </w:rPr>
        <w:t xml:space="preserve"> </w:t>
      </w:r>
    </w:p>
    <w:p w:rsidR="0081283D" w:rsidRPr="00D522F1" w:rsidRDefault="0081283D" w:rsidP="00FD41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rPr>
          <w:rFonts w:ascii="Times New Roman" w:hAnsi="Times New Roman" w:cs="Times New Roman"/>
          <w:sz w:val="24"/>
          <w:szCs w:val="24"/>
          <w:lang w:val="en-US"/>
        </w:rPr>
      </w:pPr>
      <w:r w:rsidRPr="00D522F1">
        <w:rPr>
          <w:rFonts w:ascii="Times New Roman" w:hAnsi="Times New Roman" w:cs="Times New Roman"/>
          <w:sz w:val="24"/>
          <w:szCs w:val="24"/>
          <w:lang w:val="en-US"/>
        </w:rPr>
        <w:t xml:space="preserve">URL: http://atout-france.fr/services/chiffres-cles-et-etudes </w:t>
      </w:r>
    </w:p>
    <w:p w:rsidR="00FD412D" w:rsidRPr="00C01137" w:rsidRDefault="0081283D" w:rsidP="001B19FD">
      <w:pPr>
        <w:pStyle w:val="a4"/>
        <w:numPr>
          <w:ilvl w:val="0"/>
          <w:numId w:val="31"/>
        </w:numPr>
        <w:adjustRightInd w:val="0"/>
        <w:snapToGrid w:val="0"/>
        <w:spacing w:line="360" w:lineRule="auto"/>
        <w:contextualSpacing/>
        <w:rPr>
          <w:rFonts w:ascii="Times New Roman" w:hAnsi="Times New Roman" w:cs="Times New Roman"/>
          <w:sz w:val="24"/>
          <w:szCs w:val="24"/>
          <w:lang w:val="fr-FR" w:eastAsia="zh-CN"/>
        </w:rPr>
      </w:pPr>
      <w:r w:rsidRPr="00D522F1">
        <w:rPr>
          <w:rFonts w:ascii="Times New Roman" w:hAnsi="Times New Roman" w:cs="Times New Roman"/>
          <w:sz w:val="24"/>
          <w:szCs w:val="24"/>
          <w:lang w:val="fr-FR"/>
        </w:rPr>
        <w:t>Direction générale des entreprises (DGE).</w:t>
      </w:r>
      <w:r w:rsidRPr="002436B3">
        <w:rPr>
          <w:rFonts w:ascii="Times New Roman" w:hAnsi="Times New Roman" w:cs="Times New Roman"/>
          <w:sz w:val="24"/>
          <w:szCs w:val="24"/>
          <w:lang w:val="fr-FR"/>
        </w:rPr>
        <w:t xml:space="preserve"> </w:t>
      </w:r>
      <w:r w:rsidRPr="00D522F1">
        <w:rPr>
          <w:rFonts w:ascii="Times New Roman" w:hAnsi="Times New Roman" w:cs="Times New Roman"/>
          <w:sz w:val="24"/>
          <w:szCs w:val="24"/>
          <w:lang w:val="fr-FR"/>
        </w:rPr>
        <w:t>Chiffres clés du tourisme. Edition 2016.</w:t>
      </w:r>
      <w:r w:rsidR="00D522F1" w:rsidRPr="00D522F1">
        <w:rPr>
          <w:rFonts w:ascii="Times New Roman" w:hAnsi="Times New Roman" w:cs="Times New Roman"/>
          <w:sz w:val="24"/>
          <w:szCs w:val="24"/>
          <w:lang w:val="fr-FR"/>
        </w:rPr>
        <w:t xml:space="preserve"> </w:t>
      </w:r>
    </w:p>
    <w:p w:rsidR="0081283D" w:rsidRDefault="0081283D" w:rsidP="00FD412D">
      <w:pPr>
        <w:pStyle w:val="a4"/>
        <w:adjustRightInd w:val="0"/>
        <w:snapToGrid w:val="0"/>
        <w:spacing w:line="360" w:lineRule="auto"/>
        <w:ind w:left="720"/>
        <w:contextualSpacing/>
        <w:rPr>
          <w:rFonts w:ascii="Times New Roman" w:hAnsi="Times New Roman" w:cs="Times New Roman"/>
          <w:sz w:val="24"/>
          <w:szCs w:val="24"/>
          <w:lang w:val="en-US" w:eastAsia="zh-CN"/>
        </w:rPr>
      </w:pPr>
      <w:r w:rsidRPr="00D522F1">
        <w:rPr>
          <w:rFonts w:ascii="Times New Roman" w:hAnsi="Times New Roman" w:cs="Times New Roman"/>
          <w:sz w:val="24"/>
          <w:szCs w:val="24"/>
          <w:lang w:val="en-US"/>
        </w:rPr>
        <w:t xml:space="preserve">URL: http://www.entreprises.gouv.fr/files/files/directions_services/etudes-et-statistiques/stats-tourisme/chiffres-cles/2016-Chiffres-cles-tourisme-FR.pdf </w:t>
      </w:r>
    </w:p>
    <w:p w:rsidR="00FD412D" w:rsidRPr="00C01137" w:rsidRDefault="0081283D" w:rsidP="001B19FD">
      <w:pPr>
        <w:pStyle w:val="a4"/>
        <w:numPr>
          <w:ilvl w:val="0"/>
          <w:numId w:val="31"/>
        </w:numPr>
        <w:adjustRightInd w:val="0"/>
        <w:snapToGrid w:val="0"/>
        <w:spacing w:line="360" w:lineRule="auto"/>
        <w:contextualSpacing/>
        <w:rPr>
          <w:rFonts w:ascii="Times New Roman" w:hAnsi="Times New Roman" w:cs="Times New Roman"/>
          <w:sz w:val="24"/>
          <w:szCs w:val="24"/>
          <w:lang w:val="fr-FR"/>
        </w:rPr>
      </w:pPr>
      <w:r w:rsidRPr="00D522F1">
        <w:rPr>
          <w:rFonts w:ascii="Times New Roman" w:hAnsi="Times New Roman" w:cs="Times New Roman"/>
          <w:sz w:val="24"/>
          <w:szCs w:val="24"/>
          <w:lang w:val="fr-FR"/>
        </w:rPr>
        <w:lastRenderedPageBreak/>
        <w:t>Geographie du tourisme – Chiffres</w:t>
      </w:r>
      <w:r w:rsidRPr="002436B3">
        <w:rPr>
          <w:rFonts w:ascii="Times New Roman" w:hAnsi="Times New Roman" w:cs="Times New Roman"/>
          <w:sz w:val="24"/>
          <w:szCs w:val="24"/>
          <w:lang w:val="fr-FR"/>
        </w:rPr>
        <w:t xml:space="preserve">, </w:t>
      </w:r>
      <w:r w:rsidRPr="00D522F1">
        <w:rPr>
          <w:rFonts w:ascii="Times New Roman" w:hAnsi="Times New Roman" w:cs="Times New Roman"/>
          <w:sz w:val="24"/>
          <w:szCs w:val="24"/>
          <w:lang w:val="fr-FR"/>
        </w:rPr>
        <w:t xml:space="preserve"> flux et espaces.</w:t>
      </w:r>
      <w:r w:rsidR="00D522F1" w:rsidRPr="00D522F1">
        <w:rPr>
          <w:rFonts w:ascii="Times New Roman" w:hAnsi="Times New Roman" w:cs="Times New Roman"/>
          <w:sz w:val="24"/>
          <w:szCs w:val="24"/>
          <w:lang w:val="fr-FR"/>
        </w:rPr>
        <w:t xml:space="preserve"> </w:t>
      </w:r>
    </w:p>
    <w:p w:rsidR="0081283D" w:rsidRPr="00D522F1" w:rsidRDefault="0081283D" w:rsidP="00FD412D">
      <w:pPr>
        <w:pStyle w:val="a4"/>
        <w:adjustRightInd w:val="0"/>
        <w:snapToGrid w:val="0"/>
        <w:spacing w:line="360" w:lineRule="auto"/>
        <w:ind w:left="720"/>
        <w:contextualSpacing/>
        <w:rPr>
          <w:rFonts w:ascii="Times New Roman" w:hAnsi="Times New Roman" w:cs="Times New Roman"/>
          <w:sz w:val="24"/>
          <w:szCs w:val="24"/>
          <w:lang w:val="en-US"/>
        </w:rPr>
      </w:pPr>
      <w:r w:rsidRPr="00D522F1">
        <w:rPr>
          <w:rFonts w:ascii="Times New Roman" w:hAnsi="Times New Roman" w:cs="Times New Roman"/>
          <w:sz w:val="24"/>
          <w:szCs w:val="24"/>
          <w:lang w:val="en-US"/>
        </w:rPr>
        <w:t xml:space="preserve">URL: http://94.23.59.24/~mastrost/marine/Fichiers_Cours_IUP_LEST/Histoire_Geo/GEORES04a.pdf </w:t>
      </w:r>
    </w:p>
    <w:p w:rsidR="00FD412D" w:rsidRDefault="0081283D" w:rsidP="0081283D">
      <w:pPr>
        <w:pStyle w:val="a4"/>
        <w:numPr>
          <w:ilvl w:val="0"/>
          <w:numId w:val="31"/>
        </w:numPr>
        <w:adjustRightInd w:val="0"/>
        <w:snapToGrid w:val="0"/>
        <w:spacing w:line="360" w:lineRule="auto"/>
        <w:contextualSpacing/>
        <w:rPr>
          <w:rFonts w:ascii="Times New Roman" w:hAnsi="Times New Roman" w:cs="Times New Roman"/>
          <w:sz w:val="24"/>
          <w:szCs w:val="24"/>
          <w:lang w:val="fr-FR" w:eastAsia="zh-CN"/>
        </w:rPr>
      </w:pPr>
      <w:r w:rsidRPr="0081283D">
        <w:rPr>
          <w:rFonts w:ascii="Times New Roman" w:hAnsi="Times New Roman" w:cs="Times New Roman"/>
          <w:sz w:val="24"/>
          <w:szCs w:val="24"/>
          <w:lang w:val="fr-FR"/>
        </w:rPr>
        <w:t xml:space="preserve">Infographie </w:t>
      </w:r>
      <w:r w:rsidR="006032A1" w:rsidRPr="006032A1">
        <w:rPr>
          <w:rFonts w:ascii="Times New Roman" w:hAnsi="Times New Roman" w:cs="Times New Roman"/>
          <w:sz w:val="24"/>
          <w:szCs w:val="24"/>
          <w:lang w:val="fr-FR"/>
        </w:rPr>
        <w:t>«</w:t>
      </w:r>
      <w:r w:rsidRPr="0081283D">
        <w:rPr>
          <w:rFonts w:ascii="Times New Roman" w:hAnsi="Times New Roman" w:cs="Times New Roman"/>
          <w:sz w:val="24"/>
          <w:szCs w:val="24"/>
          <w:lang w:val="fr-FR"/>
        </w:rPr>
        <w:t>Le ministère des Affaires étrangères et du Développement international (MAEDI) en chiffres</w:t>
      </w:r>
      <w:r w:rsidR="006032A1" w:rsidRPr="006032A1">
        <w:rPr>
          <w:rFonts w:ascii="Times New Roman" w:hAnsi="Times New Roman" w:cs="Times New Roman"/>
          <w:sz w:val="24"/>
          <w:szCs w:val="24"/>
          <w:lang w:val="fr-FR"/>
        </w:rPr>
        <w:t>»</w:t>
      </w:r>
      <w:r w:rsidRPr="002436B3">
        <w:rPr>
          <w:rFonts w:ascii="Times New Roman" w:hAnsi="Times New Roman" w:cs="Times New Roman"/>
          <w:sz w:val="24"/>
          <w:szCs w:val="24"/>
          <w:lang w:val="fr-FR"/>
        </w:rPr>
        <w:t xml:space="preserve"> </w:t>
      </w:r>
    </w:p>
    <w:p w:rsidR="0081283D" w:rsidRPr="0081283D" w:rsidRDefault="0081283D" w:rsidP="00FD412D">
      <w:pPr>
        <w:pStyle w:val="a4"/>
        <w:adjustRightInd w:val="0"/>
        <w:snapToGrid w:val="0"/>
        <w:spacing w:line="360" w:lineRule="auto"/>
        <w:ind w:left="720"/>
        <w:contextualSpacing/>
        <w:rPr>
          <w:rFonts w:ascii="Times New Roman" w:hAnsi="Times New Roman" w:cs="Times New Roman"/>
          <w:sz w:val="24"/>
          <w:szCs w:val="24"/>
          <w:lang w:val="fr-FR" w:eastAsia="zh-CN"/>
        </w:rPr>
      </w:pPr>
      <w:r w:rsidRPr="0081283D">
        <w:rPr>
          <w:rFonts w:ascii="Times New Roman" w:hAnsi="Times New Roman" w:cs="Times New Roman"/>
          <w:sz w:val="24"/>
          <w:szCs w:val="24"/>
          <w:lang w:val="fr-FR"/>
        </w:rPr>
        <w:t xml:space="preserve">URL:http://www.diplomatie.gouv.fr/fr/le-ministere-et-son-reseau/le-ministere-en-chiffres/ </w:t>
      </w:r>
    </w:p>
    <w:p w:rsidR="00644A5E" w:rsidRDefault="0081283D" w:rsidP="001B19FD">
      <w:pPr>
        <w:pStyle w:val="a4"/>
        <w:numPr>
          <w:ilvl w:val="0"/>
          <w:numId w:val="31"/>
        </w:numPr>
        <w:adjustRightInd w:val="0"/>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L'action culturelle de la France à l'étranger en questions</w:t>
      </w:r>
      <w:r w:rsidRPr="002436B3">
        <w:rPr>
          <w:rFonts w:ascii="Times New Roman" w:hAnsi="Times New Roman" w:cs="Times New Roman"/>
          <w:sz w:val="24"/>
          <w:szCs w:val="24"/>
          <w:lang w:val="fr-FR"/>
        </w:rPr>
        <w:t xml:space="preserve"> et </w:t>
      </w:r>
      <w:r w:rsidRPr="00644A5E">
        <w:rPr>
          <w:rFonts w:ascii="Times New Roman" w:hAnsi="Times New Roman" w:cs="Times New Roman"/>
          <w:sz w:val="24"/>
          <w:szCs w:val="24"/>
          <w:lang w:val="fr-FR"/>
        </w:rPr>
        <w:t>chiffres</w:t>
      </w:r>
      <w:r w:rsidR="00D522F1" w:rsidRPr="00644A5E">
        <w:rPr>
          <w:rFonts w:ascii="Times New Roman" w:hAnsi="Times New Roman" w:cs="Times New Roman"/>
          <w:sz w:val="24"/>
          <w:szCs w:val="24"/>
          <w:lang w:val="fr-FR"/>
        </w:rPr>
        <w:t xml:space="preserve">/ </w:t>
      </w:r>
      <w:r w:rsidRPr="00644A5E">
        <w:rPr>
          <w:rFonts w:ascii="Times New Roman" w:hAnsi="Times New Roman" w:cs="Times New Roman"/>
          <w:sz w:val="24"/>
          <w:szCs w:val="24"/>
          <w:lang w:val="fr-FR"/>
        </w:rPr>
        <w:t>URL :http://www.nonfiction.fr/article-6152-laction_culturelle_de_la_france_a_letranger_en_questions.htm</w:t>
      </w:r>
    </w:p>
    <w:p w:rsidR="00644A5E" w:rsidRDefault="00D522F1" w:rsidP="001B19FD">
      <w:pPr>
        <w:pStyle w:val="a4"/>
        <w:numPr>
          <w:ilvl w:val="0"/>
          <w:numId w:val="31"/>
        </w:numPr>
        <w:adjustRightInd w:val="0"/>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 xml:space="preserve">L’Echo touristique. Dossier de l'été 2016 : les chiffres clés du tourisme. </w:t>
      </w:r>
      <w:r w:rsidR="00644A5E" w:rsidRPr="00644A5E">
        <w:rPr>
          <w:rFonts w:ascii="Times New Roman" w:hAnsi="Times New Roman" w:cs="Times New Roman"/>
          <w:sz w:val="24"/>
          <w:szCs w:val="24"/>
          <w:lang w:val="fr-FR"/>
        </w:rPr>
        <w:t>URL:http://www.lechotouristique.com/article/dossier-de-l-ete-2016-les-chiffres-cles-du-tourisme,83771</w:t>
      </w:r>
    </w:p>
    <w:p w:rsidR="00FD412D" w:rsidRDefault="00644A5E" w:rsidP="00644A5E">
      <w:pPr>
        <w:pStyle w:val="a4"/>
        <w:numPr>
          <w:ilvl w:val="0"/>
          <w:numId w:val="31"/>
        </w:numPr>
        <w:adjustRightInd w:val="0"/>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Politique étrangère de la France. Tourisme</w:t>
      </w:r>
      <w:r w:rsidRPr="002436B3">
        <w:rPr>
          <w:rFonts w:ascii="Times New Roman" w:hAnsi="Times New Roman" w:cs="Times New Roman"/>
          <w:sz w:val="24"/>
          <w:szCs w:val="24"/>
          <w:lang w:val="fr-FR"/>
        </w:rPr>
        <w:t xml:space="preserve"> en </w:t>
      </w:r>
      <w:r w:rsidRPr="00644A5E">
        <w:rPr>
          <w:rFonts w:ascii="Times New Roman" w:hAnsi="Times New Roman" w:cs="Times New Roman"/>
          <w:sz w:val="24"/>
          <w:szCs w:val="24"/>
          <w:lang w:val="fr-FR"/>
        </w:rPr>
        <w:t>chiffres</w:t>
      </w:r>
      <w:r w:rsidRPr="002436B3">
        <w:rPr>
          <w:rFonts w:ascii="Times New Roman" w:hAnsi="Times New Roman" w:cs="Times New Roman"/>
          <w:sz w:val="24"/>
          <w:szCs w:val="24"/>
          <w:lang w:val="fr-FR"/>
        </w:rPr>
        <w:t xml:space="preserve"> </w:t>
      </w:r>
    </w:p>
    <w:p w:rsidR="00D522F1" w:rsidRPr="00FD412D" w:rsidRDefault="00644A5E" w:rsidP="00FD412D">
      <w:pPr>
        <w:pStyle w:val="a4"/>
        <w:adjustRightInd w:val="0"/>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URL: http://www.diplomatie.gouv.fr/en/french-foreign-policy/tourism</w:t>
      </w:r>
    </w:p>
    <w:p w:rsidR="0081283D" w:rsidRPr="00FD412D" w:rsidRDefault="0081283D" w:rsidP="00FA5942">
      <w:pPr>
        <w:pStyle w:val="a4"/>
        <w:adjustRightInd w:val="0"/>
        <w:snapToGrid w:val="0"/>
        <w:spacing w:line="360" w:lineRule="auto"/>
        <w:contextualSpacing/>
        <w:jc w:val="center"/>
        <w:rPr>
          <w:rStyle w:val="num"/>
          <w:rFonts w:ascii="Times New Roman" w:hAnsi="Times New Roman" w:cs="Times New Roman"/>
          <w:b/>
          <w:sz w:val="24"/>
          <w:szCs w:val="24"/>
          <w:lang w:val="en-US" w:eastAsia="zh-CN"/>
        </w:rPr>
      </w:pPr>
    </w:p>
    <w:p w:rsidR="00644A5E" w:rsidRPr="00FD412D" w:rsidRDefault="00644A5E" w:rsidP="00FA5942">
      <w:pPr>
        <w:pStyle w:val="a4"/>
        <w:adjustRightInd w:val="0"/>
        <w:snapToGrid w:val="0"/>
        <w:spacing w:line="360" w:lineRule="auto"/>
        <w:contextualSpacing/>
        <w:jc w:val="center"/>
        <w:rPr>
          <w:rStyle w:val="num"/>
          <w:rFonts w:ascii="Times New Roman" w:hAnsi="Times New Roman" w:cs="Times New Roman"/>
          <w:b/>
          <w:sz w:val="24"/>
          <w:szCs w:val="24"/>
          <w:lang w:val="en-US" w:eastAsia="zh-CN"/>
        </w:rPr>
      </w:pPr>
    </w:p>
    <w:p w:rsidR="004C1996" w:rsidRDefault="004C1996" w:rsidP="00FA5942">
      <w:pPr>
        <w:pStyle w:val="a3"/>
        <w:snapToGrid w:val="0"/>
        <w:spacing w:after="0" w:line="360" w:lineRule="auto"/>
        <w:ind w:left="0"/>
        <w:jc w:val="center"/>
        <w:rPr>
          <w:rFonts w:ascii="Times New Roman" w:hAnsi="Times New Roman" w:cs="Times New Roman"/>
          <w:b/>
          <w:sz w:val="24"/>
          <w:szCs w:val="24"/>
          <w:lang w:eastAsia="zh-CN"/>
        </w:rPr>
      </w:pPr>
      <w:r w:rsidRPr="002436B3">
        <w:rPr>
          <w:rFonts w:ascii="Times New Roman" w:hAnsi="Times New Roman" w:cs="Times New Roman"/>
          <w:b/>
          <w:sz w:val="24"/>
          <w:szCs w:val="24"/>
          <w:lang w:eastAsia="zh-CN"/>
        </w:rPr>
        <w:t>Литература</w:t>
      </w:r>
    </w:p>
    <w:p w:rsidR="009862C6" w:rsidRPr="00644A5E" w:rsidRDefault="009862C6" w:rsidP="004C1996">
      <w:pPr>
        <w:pStyle w:val="a3"/>
        <w:snapToGrid w:val="0"/>
        <w:spacing w:after="0" w:line="360" w:lineRule="auto"/>
        <w:ind w:left="0"/>
        <w:rPr>
          <w:rFonts w:ascii="Times New Roman" w:hAnsi="Times New Roman" w:cs="Times New Roman"/>
          <w:b/>
          <w:sz w:val="24"/>
          <w:szCs w:val="24"/>
          <w:lang w:eastAsia="zh-CN"/>
        </w:rPr>
      </w:pPr>
      <w:r>
        <w:rPr>
          <w:rFonts w:ascii="Times New Roman" w:hAnsi="Times New Roman" w:cs="Times New Roman"/>
          <w:b/>
          <w:sz w:val="24"/>
          <w:szCs w:val="24"/>
          <w:lang w:eastAsia="zh-CN"/>
        </w:rPr>
        <w:t>Книги</w:t>
      </w:r>
      <w:r w:rsidR="00644A5E">
        <w:rPr>
          <w:rFonts w:ascii="Times New Roman" w:hAnsi="Times New Roman" w:cs="Times New Roman"/>
          <w:b/>
          <w:sz w:val="24"/>
          <w:szCs w:val="24"/>
          <w:lang w:val="en-US" w:eastAsia="zh-CN"/>
        </w:rPr>
        <w:t xml:space="preserve"> </w:t>
      </w:r>
      <w:r w:rsidR="00644A5E">
        <w:rPr>
          <w:rFonts w:ascii="Times New Roman" w:hAnsi="Times New Roman" w:cs="Times New Roman"/>
          <w:b/>
          <w:sz w:val="24"/>
          <w:szCs w:val="24"/>
          <w:lang w:eastAsia="zh-CN"/>
        </w:rPr>
        <w:t>и брошюры</w:t>
      </w:r>
    </w:p>
    <w:p w:rsidR="000E20F0" w:rsidRDefault="000E20F0" w:rsidP="009B1528">
      <w:pPr>
        <w:pStyle w:val="a4"/>
        <w:numPr>
          <w:ilvl w:val="0"/>
          <w:numId w:val="29"/>
        </w:numPr>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rPr>
        <w:t xml:space="preserve">Николаева Ю.В.Актуальные проблемы внешней культурной политики Франции в начале </w:t>
      </w:r>
      <w:r w:rsidRPr="00CB62A0">
        <w:rPr>
          <w:rFonts w:ascii="Times New Roman" w:hAnsi="Times New Roman" w:cs="Times New Roman"/>
          <w:sz w:val="24"/>
          <w:szCs w:val="24"/>
          <w:lang w:val="en-US"/>
        </w:rPr>
        <w:t>XXI</w:t>
      </w:r>
      <w:r w:rsidRPr="00CB62A0">
        <w:rPr>
          <w:rFonts w:ascii="Times New Roman" w:hAnsi="Times New Roman" w:cs="Times New Roman"/>
          <w:sz w:val="24"/>
          <w:szCs w:val="24"/>
        </w:rPr>
        <w:t xml:space="preserve"> века. – СПб.:</w:t>
      </w:r>
      <w:r w:rsidR="00EE62EF">
        <w:rPr>
          <w:rFonts w:ascii="Times New Roman" w:hAnsi="Times New Roman" w:cs="Times New Roman"/>
          <w:sz w:val="24"/>
          <w:szCs w:val="24"/>
        </w:rPr>
        <w:t xml:space="preserve"> </w:t>
      </w:r>
      <w:r w:rsidR="009B1528">
        <w:rPr>
          <w:rFonts w:ascii="Times New Roman" w:hAnsi="Times New Roman" w:cs="Times New Roman"/>
          <w:sz w:val="24"/>
          <w:szCs w:val="24"/>
        </w:rPr>
        <w:t>и</w:t>
      </w:r>
      <w:r w:rsidRPr="00CB62A0">
        <w:rPr>
          <w:rFonts w:ascii="Times New Roman" w:hAnsi="Times New Roman" w:cs="Times New Roman"/>
          <w:sz w:val="24"/>
          <w:szCs w:val="24"/>
        </w:rPr>
        <w:t xml:space="preserve">зд-во С.-Петерб. ун-та, 2013. – 200 </w:t>
      </w:r>
      <w:r w:rsidRPr="00CB62A0">
        <w:rPr>
          <w:rFonts w:ascii="Times New Roman" w:hAnsi="Times New Roman" w:cs="Times New Roman"/>
          <w:sz w:val="24"/>
          <w:szCs w:val="24"/>
          <w:lang w:val="en-US"/>
        </w:rPr>
        <w:t>c</w:t>
      </w:r>
      <w:r w:rsidRPr="00CB62A0">
        <w:rPr>
          <w:rFonts w:ascii="Times New Roman" w:hAnsi="Times New Roman" w:cs="Times New Roman"/>
          <w:sz w:val="24"/>
          <w:szCs w:val="24"/>
        </w:rPr>
        <w:t>.</w:t>
      </w:r>
    </w:p>
    <w:p w:rsidR="0081283D" w:rsidRPr="006032A1" w:rsidRDefault="0081283D" w:rsidP="0081283D">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rPr>
          <w:rFonts w:ascii="Times New Roman" w:hAnsi="Times New Roman" w:cs="Times New Roman"/>
          <w:sz w:val="24"/>
          <w:szCs w:val="24"/>
          <w:lang w:val="fr-FR"/>
        </w:rPr>
      </w:pPr>
      <w:r w:rsidRPr="0081283D">
        <w:rPr>
          <w:rFonts w:ascii="Times New Roman" w:hAnsi="Times New Roman" w:cs="Times New Roman"/>
          <w:sz w:val="24"/>
          <w:szCs w:val="24"/>
        </w:rPr>
        <w:t>Правовые аспекты туристической деятельности: коллоквиум (Франция-Россия, г. Шомбери, 22-23 мая 2008 г.). Материалы</w:t>
      </w:r>
      <w:r w:rsidRPr="006032A1">
        <w:rPr>
          <w:rFonts w:ascii="Times New Roman" w:hAnsi="Times New Roman" w:cs="Times New Roman"/>
          <w:sz w:val="24"/>
          <w:szCs w:val="24"/>
          <w:lang w:val="fr-FR"/>
        </w:rPr>
        <w:t xml:space="preserve"> </w:t>
      </w:r>
      <w:r w:rsidRPr="0081283D">
        <w:rPr>
          <w:rFonts w:ascii="Times New Roman" w:hAnsi="Times New Roman" w:cs="Times New Roman"/>
          <w:sz w:val="24"/>
          <w:szCs w:val="24"/>
        </w:rPr>
        <w:t>коллоквиума</w:t>
      </w:r>
      <w:r w:rsidR="006032A1" w:rsidRPr="006032A1">
        <w:rPr>
          <w:rFonts w:ascii="Times New Roman" w:hAnsi="Times New Roman" w:cs="Times New Roman"/>
          <w:sz w:val="24"/>
          <w:szCs w:val="24"/>
          <w:lang w:val="fr-FR"/>
        </w:rPr>
        <w:t>.</w:t>
      </w:r>
      <w:r w:rsidR="006032A1">
        <w:rPr>
          <w:rFonts w:ascii="Times New Roman" w:hAnsi="Times New Roman" w:cs="Times New Roman"/>
          <w:sz w:val="24"/>
          <w:szCs w:val="24"/>
        </w:rPr>
        <w:t xml:space="preserve"> -</w:t>
      </w:r>
      <w:r w:rsidRPr="006032A1">
        <w:rPr>
          <w:rFonts w:ascii="Times New Roman" w:hAnsi="Times New Roman" w:cs="Times New Roman"/>
          <w:sz w:val="24"/>
          <w:szCs w:val="24"/>
          <w:lang w:val="fr-FR"/>
        </w:rPr>
        <w:t xml:space="preserve"> </w:t>
      </w:r>
      <w:r w:rsidRPr="0081283D">
        <w:rPr>
          <w:rFonts w:ascii="Times New Roman" w:hAnsi="Times New Roman" w:cs="Times New Roman"/>
          <w:sz w:val="24"/>
          <w:szCs w:val="24"/>
        </w:rPr>
        <w:t>Иркутск</w:t>
      </w:r>
      <w:r w:rsidRPr="006032A1">
        <w:rPr>
          <w:rFonts w:ascii="Times New Roman" w:hAnsi="Times New Roman" w:cs="Times New Roman"/>
          <w:sz w:val="24"/>
          <w:szCs w:val="24"/>
          <w:lang w:val="fr-FR"/>
        </w:rPr>
        <w:t xml:space="preserve">, 2008. – 197 </w:t>
      </w:r>
      <w:r w:rsidRPr="0081283D">
        <w:rPr>
          <w:rFonts w:ascii="Times New Roman" w:hAnsi="Times New Roman" w:cs="Times New Roman"/>
          <w:sz w:val="24"/>
          <w:szCs w:val="24"/>
        </w:rPr>
        <w:t>с</w:t>
      </w:r>
      <w:r w:rsidRPr="006032A1">
        <w:rPr>
          <w:rFonts w:ascii="Times New Roman" w:hAnsi="Times New Roman" w:cs="Times New Roman"/>
          <w:sz w:val="24"/>
          <w:szCs w:val="24"/>
          <w:lang w:val="fr-FR"/>
        </w:rPr>
        <w:t>.</w:t>
      </w:r>
    </w:p>
    <w:p w:rsidR="00644A5E" w:rsidRPr="00D26870" w:rsidRDefault="000E20F0" w:rsidP="001B19FD">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sz w:val="24"/>
          <w:szCs w:val="24"/>
          <w:lang w:val="en-US" w:eastAsia="zh-CN"/>
        </w:rPr>
      </w:pPr>
      <w:r w:rsidRPr="00644A5E">
        <w:rPr>
          <w:rFonts w:ascii="Times New Roman" w:hAnsi="Times New Roman" w:cs="Times New Roman"/>
          <w:sz w:val="24"/>
          <w:szCs w:val="24"/>
          <w:lang w:val="fr-FR"/>
        </w:rPr>
        <w:t xml:space="preserve">Duthion B., Mandou C. L'innovation dans le tourisme: Culture numérique et nouveaux modes de vie. </w:t>
      </w:r>
      <w:r w:rsidR="006032A1" w:rsidRPr="006032A1">
        <w:rPr>
          <w:rFonts w:ascii="Times New Roman" w:hAnsi="Times New Roman" w:cs="Times New Roman"/>
          <w:sz w:val="24"/>
          <w:szCs w:val="24"/>
          <w:lang w:val="fr-FR"/>
        </w:rPr>
        <w:t xml:space="preserve">- </w:t>
      </w:r>
      <w:r w:rsidRPr="00644A5E">
        <w:rPr>
          <w:rFonts w:ascii="Times New Roman" w:hAnsi="Times New Roman" w:cs="Times New Roman"/>
          <w:sz w:val="24"/>
          <w:szCs w:val="24"/>
          <w:lang w:val="fr-FR"/>
        </w:rPr>
        <w:t>Paris</w:t>
      </w:r>
      <w:r w:rsidRPr="002436B3">
        <w:rPr>
          <w:rFonts w:ascii="Times New Roman" w:hAnsi="Times New Roman" w:cs="Times New Roman"/>
          <w:sz w:val="24"/>
          <w:szCs w:val="24"/>
          <w:lang w:val="fr-FR"/>
        </w:rPr>
        <w:t xml:space="preserve">, 2016. </w:t>
      </w:r>
      <w:r w:rsidRPr="00644A5E">
        <w:rPr>
          <w:rFonts w:ascii="Times New Roman" w:hAnsi="Times New Roman" w:cs="Times New Roman"/>
          <w:sz w:val="24"/>
          <w:szCs w:val="24"/>
          <w:lang w:val="fr-FR"/>
        </w:rPr>
        <w:t xml:space="preserve"> </w:t>
      </w:r>
      <w:r w:rsidRPr="00D26870">
        <w:rPr>
          <w:rFonts w:ascii="Times New Roman" w:hAnsi="Times New Roman" w:cs="Times New Roman"/>
          <w:sz w:val="24"/>
          <w:szCs w:val="24"/>
          <w:lang w:val="en-US"/>
        </w:rPr>
        <w:t>– 137 p.</w:t>
      </w:r>
      <w:r w:rsidR="00FA5942" w:rsidRPr="00D26870">
        <w:rPr>
          <w:rFonts w:ascii="Times New Roman" w:hAnsi="Times New Roman" w:cs="Times New Roman"/>
          <w:sz w:val="24"/>
          <w:szCs w:val="24"/>
          <w:lang w:val="en-US"/>
        </w:rPr>
        <w:t xml:space="preserve"> </w:t>
      </w:r>
      <w:r w:rsidRPr="00D26870">
        <w:rPr>
          <w:rFonts w:ascii="Times New Roman" w:hAnsi="Times New Roman" w:cs="Times New Roman"/>
          <w:sz w:val="24"/>
          <w:szCs w:val="24"/>
          <w:lang w:val="en-US"/>
        </w:rPr>
        <w:t xml:space="preserve">URL : </w:t>
      </w:r>
      <w:r w:rsidR="00644A5E" w:rsidRPr="00D26870">
        <w:rPr>
          <w:rFonts w:ascii="Times New Roman" w:hAnsi="Times New Roman" w:cs="Times New Roman"/>
          <w:sz w:val="24"/>
          <w:szCs w:val="24"/>
          <w:lang w:val="en-US"/>
        </w:rPr>
        <w:t>https://books.google.ru/books?id=D_F-DQAAQBAJ&amp;printsec=frontcover&amp;hl=ru#v=onepage&amp;q&amp;f=false</w:t>
      </w:r>
    </w:p>
    <w:p w:rsidR="000E20F0" w:rsidRPr="006032A1" w:rsidRDefault="000E20F0" w:rsidP="001B19FD">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Style w:val="num"/>
          <w:rFonts w:ascii="Times New Roman" w:hAnsi="Times New Roman" w:cs="Times New Roman"/>
          <w:sz w:val="24"/>
          <w:szCs w:val="24"/>
          <w:lang w:val="en-US" w:eastAsia="zh-CN"/>
        </w:rPr>
      </w:pPr>
      <w:r w:rsidRPr="00644A5E">
        <w:rPr>
          <w:rFonts w:ascii="Times New Roman" w:hAnsi="Times New Roman" w:cs="Times New Roman"/>
          <w:sz w:val="24"/>
          <w:szCs w:val="24"/>
          <w:lang w:val="en-US"/>
        </w:rPr>
        <w:t>Girard A., Gentil G. Cultural Development: Experiences and Policies: 2</w:t>
      </w:r>
      <w:r w:rsidRPr="00644A5E">
        <w:rPr>
          <w:rFonts w:ascii="Times New Roman" w:hAnsi="Times New Roman" w:cs="Times New Roman"/>
          <w:sz w:val="24"/>
          <w:szCs w:val="24"/>
          <w:vertAlign w:val="superscript"/>
          <w:lang w:val="en-US"/>
        </w:rPr>
        <w:t>nd</w:t>
      </w:r>
      <w:r w:rsidRPr="00644A5E">
        <w:rPr>
          <w:rFonts w:ascii="Times New Roman" w:hAnsi="Times New Roman" w:cs="Times New Roman"/>
          <w:sz w:val="24"/>
          <w:szCs w:val="24"/>
          <w:lang w:val="en-US"/>
        </w:rPr>
        <w:t xml:space="preserve"> ed. </w:t>
      </w:r>
      <w:r w:rsidR="006032A1" w:rsidRPr="006032A1">
        <w:rPr>
          <w:rFonts w:ascii="Times New Roman" w:hAnsi="Times New Roman" w:cs="Times New Roman"/>
          <w:sz w:val="24"/>
          <w:szCs w:val="24"/>
          <w:lang w:val="en-US"/>
        </w:rPr>
        <w:t xml:space="preserve">- </w:t>
      </w:r>
      <w:r w:rsidRPr="00644A5E">
        <w:rPr>
          <w:rFonts w:ascii="Times New Roman" w:hAnsi="Times New Roman" w:cs="Times New Roman"/>
          <w:sz w:val="24"/>
          <w:szCs w:val="24"/>
          <w:lang w:val="en-US"/>
        </w:rPr>
        <w:t>Paris</w:t>
      </w:r>
      <w:r w:rsidRPr="006032A1">
        <w:rPr>
          <w:rFonts w:ascii="Times New Roman" w:hAnsi="Times New Roman" w:cs="Times New Roman"/>
          <w:sz w:val="24"/>
          <w:szCs w:val="24"/>
          <w:lang w:val="en-US"/>
        </w:rPr>
        <w:t xml:space="preserve">, 1983. – 189 </w:t>
      </w:r>
      <w:r w:rsidRPr="00644A5E">
        <w:rPr>
          <w:rFonts w:ascii="Times New Roman" w:hAnsi="Times New Roman" w:cs="Times New Roman"/>
          <w:sz w:val="24"/>
          <w:szCs w:val="24"/>
          <w:lang w:val="en-US"/>
        </w:rPr>
        <w:t>p</w:t>
      </w:r>
      <w:r w:rsidRPr="006032A1">
        <w:rPr>
          <w:rFonts w:ascii="Times New Roman" w:hAnsi="Times New Roman" w:cs="Times New Roman"/>
          <w:sz w:val="24"/>
          <w:szCs w:val="24"/>
          <w:lang w:val="en-US"/>
        </w:rPr>
        <w:t>.</w:t>
      </w:r>
      <w:r w:rsidR="00FA5942" w:rsidRPr="006032A1">
        <w:rPr>
          <w:rFonts w:ascii="Times New Roman" w:hAnsi="Times New Roman" w:cs="Times New Roman"/>
          <w:sz w:val="24"/>
          <w:szCs w:val="24"/>
          <w:lang w:val="en-US"/>
        </w:rPr>
        <w:t xml:space="preserve"> </w:t>
      </w:r>
      <w:r w:rsidRPr="00644A5E">
        <w:rPr>
          <w:rStyle w:val="num"/>
          <w:rFonts w:ascii="Times New Roman" w:hAnsi="Times New Roman" w:cs="Times New Roman"/>
          <w:sz w:val="24"/>
          <w:szCs w:val="24"/>
          <w:lang w:val="en-US"/>
        </w:rPr>
        <w:t>URL</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http</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unesdoc</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unesco</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org</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images</w:t>
      </w:r>
      <w:r w:rsidRPr="006032A1">
        <w:rPr>
          <w:rStyle w:val="num"/>
          <w:rFonts w:ascii="Times New Roman" w:hAnsi="Times New Roman" w:cs="Times New Roman"/>
          <w:sz w:val="24"/>
          <w:szCs w:val="24"/>
          <w:lang w:val="en-US"/>
        </w:rPr>
        <w:t>/0000/000022/002228</w:t>
      </w:r>
      <w:r w:rsidRPr="00644A5E">
        <w:rPr>
          <w:rStyle w:val="num"/>
          <w:rFonts w:ascii="Times New Roman" w:hAnsi="Times New Roman" w:cs="Times New Roman"/>
          <w:sz w:val="24"/>
          <w:szCs w:val="24"/>
          <w:lang w:val="en-US"/>
        </w:rPr>
        <w:t>eo</w:t>
      </w:r>
      <w:r w:rsidRPr="006032A1">
        <w:rPr>
          <w:rStyle w:val="num"/>
          <w:rFonts w:ascii="Times New Roman" w:hAnsi="Times New Roman" w:cs="Times New Roman"/>
          <w:sz w:val="24"/>
          <w:szCs w:val="24"/>
          <w:lang w:val="en-US"/>
        </w:rPr>
        <w:t>.</w:t>
      </w:r>
      <w:r w:rsidRPr="00644A5E">
        <w:rPr>
          <w:rStyle w:val="num"/>
          <w:rFonts w:ascii="Times New Roman" w:hAnsi="Times New Roman" w:cs="Times New Roman"/>
          <w:sz w:val="24"/>
          <w:szCs w:val="24"/>
          <w:lang w:val="en-US"/>
        </w:rPr>
        <w:t>pdf</w:t>
      </w:r>
      <w:r w:rsidR="00D727F6" w:rsidRPr="006032A1">
        <w:rPr>
          <w:rStyle w:val="num"/>
          <w:rFonts w:ascii="Times New Roman" w:hAnsi="Times New Roman" w:cs="Times New Roman"/>
          <w:sz w:val="24"/>
          <w:szCs w:val="24"/>
          <w:lang w:val="en-US"/>
        </w:rPr>
        <w:t xml:space="preserve"> </w:t>
      </w:r>
    </w:p>
    <w:p w:rsidR="00644A5E" w:rsidRPr="006032A1" w:rsidRDefault="00644A5E" w:rsidP="00644A5E">
      <w:pPr>
        <w:pStyle w:val="a4"/>
        <w:numPr>
          <w:ilvl w:val="0"/>
          <w:numId w:val="29"/>
        </w:numPr>
        <w:adjustRightInd w:val="0"/>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Le marché touristique chinois: une première approche. TANGARA consulting. Office du tourisme d’Arles</w:t>
      </w:r>
      <w:r w:rsidR="006032A1" w:rsidRPr="006032A1">
        <w:rPr>
          <w:rFonts w:ascii="Times New Roman" w:hAnsi="Times New Roman" w:cs="Times New Roman"/>
          <w:sz w:val="24"/>
          <w:szCs w:val="24"/>
          <w:lang w:val="fr-FR"/>
        </w:rPr>
        <w:t>.</w:t>
      </w:r>
      <w:r w:rsidRPr="00644A5E">
        <w:rPr>
          <w:rFonts w:ascii="Times New Roman" w:hAnsi="Times New Roman" w:cs="Times New Roman"/>
          <w:sz w:val="24"/>
          <w:szCs w:val="24"/>
          <w:lang w:val="fr-FR"/>
        </w:rPr>
        <w:t xml:space="preserve"> – </w:t>
      </w:r>
      <w:r w:rsidR="006032A1" w:rsidRPr="00644A5E">
        <w:rPr>
          <w:rFonts w:ascii="Times New Roman" w:hAnsi="Times New Roman" w:cs="Times New Roman"/>
          <w:sz w:val="24"/>
          <w:szCs w:val="24"/>
          <w:lang w:val="fr-FR"/>
        </w:rPr>
        <w:t>Arles</w:t>
      </w:r>
      <w:r w:rsidR="006032A1" w:rsidRPr="00D26870">
        <w:rPr>
          <w:rFonts w:ascii="Times New Roman" w:hAnsi="Times New Roman" w:cs="Times New Roman"/>
          <w:sz w:val="24"/>
          <w:szCs w:val="24"/>
          <w:lang w:val="fr-FR"/>
        </w:rPr>
        <w:t>:</w:t>
      </w:r>
      <w:r w:rsidR="006032A1" w:rsidRPr="00644A5E">
        <w:rPr>
          <w:rFonts w:ascii="Times New Roman" w:hAnsi="Times New Roman" w:cs="Times New Roman"/>
          <w:sz w:val="24"/>
          <w:szCs w:val="24"/>
          <w:lang w:val="fr-FR"/>
        </w:rPr>
        <w:t xml:space="preserve"> </w:t>
      </w:r>
      <w:r w:rsidRPr="00644A5E">
        <w:rPr>
          <w:rFonts w:ascii="Times New Roman" w:hAnsi="Times New Roman" w:cs="Times New Roman"/>
          <w:sz w:val="24"/>
          <w:szCs w:val="24"/>
          <w:lang w:val="fr-FR"/>
        </w:rPr>
        <w:t xml:space="preserve">CDT, 2013. </w:t>
      </w:r>
      <w:r w:rsidRPr="006032A1">
        <w:rPr>
          <w:rFonts w:ascii="Times New Roman" w:hAnsi="Times New Roman" w:cs="Times New Roman"/>
          <w:sz w:val="24"/>
          <w:szCs w:val="24"/>
          <w:lang w:val="fr-FR"/>
        </w:rPr>
        <w:t>URL: http://www.arlestourisme.com/assets/pdf/pdfs_document/1181224626.pdf</w:t>
      </w:r>
    </w:p>
    <w:p w:rsidR="000E20F0" w:rsidRPr="006032A1" w:rsidRDefault="000E20F0" w:rsidP="009B1528">
      <w:pPr>
        <w:pStyle w:val="a4"/>
        <w:numPr>
          <w:ilvl w:val="0"/>
          <w:numId w:val="29"/>
        </w:numPr>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lastRenderedPageBreak/>
        <w:t xml:space="preserve">Lombard A. Politique culturelle internationale. Le modèle français  face à </w:t>
      </w:r>
      <w:r w:rsidRPr="00CB62A0">
        <w:rPr>
          <w:rFonts w:ascii="Times New Roman" w:hAnsi="Times New Roman" w:cs="Times New Roman"/>
          <w:sz w:val="24"/>
          <w:szCs w:val="24"/>
          <w:lang w:val="fr-FR" w:eastAsia="zh-CN"/>
        </w:rPr>
        <w:t xml:space="preserve">la mondilisiation. </w:t>
      </w:r>
      <w:r w:rsidR="006032A1" w:rsidRPr="006032A1">
        <w:rPr>
          <w:rFonts w:ascii="Times New Roman" w:hAnsi="Times New Roman" w:cs="Times New Roman"/>
          <w:sz w:val="24"/>
          <w:szCs w:val="24"/>
          <w:lang w:val="fr-FR" w:eastAsia="zh-CN"/>
        </w:rPr>
        <w:t xml:space="preserve">- </w:t>
      </w:r>
      <w:r w:rsidRPr="00CB62A0">
        <w:rPr>
          <w:rFonts w:ascii="Times New Roman" w:hAnsi="Times New Roman" w:cs="Times New Roman"/>
          <w:sz w:val="24"/>
          <w:szCs w:val="24"/>
          <w:lang w:val="fr-FR" w:eastAsia="zh-CN"/>
        </w:rPr>
        <w:t>Paris</w:t>
      </w:r>
      <w:r w:rsidRPr="006032A1">
        <w:rPr>
          <w:rFonts w:ascii="Times New Roman" w:hAnsi="Times New Roman" w:cs="Times New Roman"/>
          <w:sz w:val="24"/>
          <w:szCs w:val="24"/>
          <w:lang w:val="fr-FR" w:eastAsia="zh-CN"/>
        </w:rPr>
        <w:t>, 2003.</w:t>
      </w:r>
      <w:r w:rsidRPr="006032A1">
        <w:rPr>
          <w:rFonts w:ascii="Times New Roman" w:hAnsi="Times New Roman" w:cs="Times New Roman"/>
          <w:sz w:val="24"/>
          <w:szCs w:val="24"/>
          <w:lang w:val="fr-FR"/>
        </w:rPr>
        <w:t xml:space="preserve"> – 368 p.</w:t>
      </w:r>
      <w:r w:rsidR="00FA5942" w:rsidRPr="006032A1">
        <w:rPr>
          <w:rFonts w:ascii="Times New Roman" w:hAnsi="Times New Roman" w:cs="Times New Roman"/>
          <w:sz w:val="24"/>
          <w:szCs w:val="24"/>
          <w:lang w:val="fr-FR"/>
        </w:rPr>
        <w:t xml:space="preserve"> </w:t>
      </w:r>
      <w:r w:rsidRPr="006032A1">
        <w:rPr>
          <w:rFonts w:ascii="Times New Roman" w:hAnsi="Times New Roman" w:cs="Times New Roman"/>
          <w:sz w:val="24"/>
          <w:szCs w:val="24"/>
          <w:lang w:val="fr-FR"/>
        </w:rPr>
        <w:t xml:space="preserve">URL:http://www.maisondesculturesdumonde.org/sites/default/files/editions/mep_politique_culturelle....pdf </w:t>
      </w:r>
      <w:r w:rsidRPr="006032A1">
        <w:rPr>
          <w:rStyle w:val="num"/>
          <w:rFonts w:ascii="Times New Roman" w:hAnsi="Times New Roman" w:cs="Times New Roman"/>
          <w:sz w:val="24"/>
          <w:szCs w:val="24"/>
          <w:lang w:val="fr-FR"/>
        </w:rPr>
        <w:t>(</w:t>
      </w:r>
      <w:r w:rsidRPr="00CB62A0">
        <w:rPr>
          <w:rStyle w:val="num"/>
          <w:rFonts w:ascii="Times New Roman" w:hAnsi="Times New Roman" w:cs="Times New Roman"/>
          <w:sz w:val="24"/>
          <w:szCs w:val="24"/>
          <w:lang w:eastAsia="zh-CN"/>
        </w:rPr>
        <w:t>дата</w:t>
      </w:r>
      <w:r w:rsidRPr="006032A1">
        <w:rPr>
          <w:rStyle w:val="num"/>
          <w:rFonts w:ascii="Times New Roman" w:hAnsi="Times New Roman" w:cs="Times New Roman"/>
          <w:sz w:val="24"/>
          <w:szCs w:val="24"/>
          <w:lang w:val="fr-FR" w:eastAsia="zh-CN"/>
        </w:rPr>
        <w:t xml:space="preserve"> </w:t>
      </w:r>
      <w:r w:rsidRPr="00CB62A0">
        <w:rPr>
          <w:rStyle w:val="num"/>
          <w:rFonts w:ascii="Times New Roman" w:hAnsi="Times New Roman" w:cs="Times New Roman"/>
          <w:sz w:val="24"/>
          <w:szCs w:val="24"/>
          <w:lang w:eastAsia="zh-CN"/>
        </w:rPr>
        <w:t>обращения</w:t>
      </w:r>
      <w:r w:rsidRPr="006032A1">
        <w:rPr>
          <w:rStyle w:val="num"/>
          <w:rFonts w:ascii="Times New Roman" w:hAnsi="Times New Roman" w:cs="Times New Roman"/>
          <w:sz w:val="24"/>
          <w:szCs w:val="24"/>
          <w:lang w:val="fr-FR" w:eastAsia="zh-CN"/>
        </w:rPr>
        <w:t xml:space="preserve"> – 20.01.2017)</w:t>
      </w:r>
    </w:p>
    <w:p w:rsidR="000E20F0" w:rsidRPr="002436B3" w:rsidRDefault="000E20F0" w:rsidP="001B19FD">
      <w:pPr>
        <w:pStyle w:val="a4"/>
        <w:numPr>
          <w:ilvl w:val="0"/>
          <w:numId w:val="29"/>
        </w:numPr>
        <w:snapToGrid w:val="0"/>
        <w:spacing w:line="360" w:lineRule="auto"/>
        <w:contextualSpacing/>
        <w:rPr>
          <w:rFonts w:ascii="Times New Roman" w:hAnsi="Times New Roman" w:cs="Times New Roman"/>
          <w:sz w:val="24"/>
          <w:szCs w:val="24"/>
          <w:lang w:val="fr-FR" w:eastAsia="zh-CN"/>
        </w:rPr>
      </w:pPr>
      <w:r w:rsidRPr="00644A5E">
        <w:rPr>
          <w:rFonts w:ascii="Times New Roman" w:hAnsi="Times New Roman" w:cs="Times New Roman"/>
          <w:sz w:val="24"/>
          <w:szCs w:val="24"/>
          <w:lang w:val="fr-FR"/>
        </w:rPr>
        <w:t xml:space="preserve">Mirlesse A, Anglade A. Quelle politique culturelle pour la France? Débat HEC-ENS à l’École Normale Supérieure. </w:t>
      </w:r>
      <w:r w:rsidR="006032A1">
        <w:rPr>
          <w:rFonts w:ascii="Times New Roman" w:hAnsi="Times New Roman" w:cs="Times New Roman"/>
          <w:sz w:val="24"/>
          <w:szCs w:val="24"/>
          <w:lang w:val="fr-FR"/>
        </w:rPr>
        <w:t>–</w:t>
      </w:r>
      <w:r w:rsidRPr="00644A5E">
        <w:rPr>
          <w:rFonts w:ascii="Times New Roman" w:hAnsi="Times New Roman" w:cs="Times New Roman"/>
          <w:sz w:val="24"/>
          <w:szCs w:val="24"/>
          <w:lang w:val="fr-FR"/>
        </w:rPr>
        <w:t xml:space="preserve"> </w:t>
      </w:r>
      <w:r w:rsidR="006032A1" w:rsidRPr="00D26870">
        <w:rPr>
          <w:rFonts w:ascii="Times New Roman" w:hAnsi="Times New Roman" w:cs="Times New Roman"/>
          <w:sz w:val="24"/>
          <w:szCs w:val="24"/>
          <w:lang w:val="fr-FR"/>
        </w:rPr>
        <w:t xml:space="preserve">Paris, </w:t>
      </w:r>
      <w:r w:rsidRPr="00644A5E">
        <w:rPr>
          <w:rFonts w:ascii="Times New Roman" w:hAnsi="Times New Roman" w:cs="Times New Roman"/>
          <w:sz w:val="24"/>
          <w:szCs w:val="24"/>
          <w:lang w:val="fr-FR"/>
        </w:rPr>
        <w:t>2006.</w:t>
      </w:r>
      <w:r w:rsidR="00644A5E" w:rsidRPr="002436B3">
        <w:rPr>
          <w:rFonts w:ascii="Times New Roman" w:hAnsi="Times New Roman" w:cs="Times New Roman"/>
          <w:sz w:val="24"/>
          <w:szCs w:val="24"/>
          <w:lang w:val="fr-FR"/>
        </w:rPr>
        <w:t xml:space="preserve"> </w:t>
      </w:r>
      <w:r w:rsidRPr="00644A5E">
        <w:rPr>
          <w:rFonts w:ascii="Times New Roman" w:hAnsi="Times New Roman" w:cs="Times New Roman"/>
          <w:sz w:val="24"/>
          <w:szCs w:val="24"/>
          <w:lang w:val="fr-FR" w:eastAsia="zh-CN"/>
        </w:rPr>
        <w:t>URL</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http</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www</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eleves</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ens</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fr</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pollens</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seminaire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seances</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politique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culturelle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politique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culturelle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francaise</w:t>
      </w:r>
      <w:r w:rsidRPr="002436B3">
        <w:rPr>
          <w:rFonts w:ascii="Times New Roman" w:hAnsi="Times New Roman" w:cs="Times New Roman"/>
          <w:sz w:val="24"/>
          <w:szCs w:val="24"/>
          <w:lang w:val="fr-FR" w:eastAsia="zh-CN"/>
        </w:rPr>
        <w:t>.</w:t>
      </w:r>
      <w:r w:rsidRPr="00644A5E">
        <w:rPr>
          <w:rFonts w:ascii="Times New Roman" w:hAnsi="Times New Roman" w:cs="Times New Roman"/>
          <w:sz w:val="24"/>
          <w:szCs w:val="24"/>
          <w:lang w:val="fr-FR" w:eastAsia="zh-CN"/>
        </w:rPr>
        <w:t>pdf</w:t>
      </w:r>
    </w:p>
    <w:p w:rsidR="000E20F0" w:rsidRPr="002436B3" w:rsidRDefault="000E20F0" w:rsidP="009B1528">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sz w:val="24"/>
          <w:szCs w:val="24"/>
          <w:lang w:val="en-US"/>
        </w:rPr>
      </w:pPr>
      <w:r w:rsidRPr="00CB62A0">
        <w:rPr>
          <w:rFonts w:ascii="Times New Roman" w:hAnsi="Times New Roman" w:cs="Times New Roman"/>
          <w:sz w:val="24"/>
          <w:szCs w:val="24"/>
          <w:lang w:val="en-US"/>
        </w:rPr>
        <w:t xml:space="preserve">Nash D. The Study of Tourism. Anthropological and Sociological Beginnings. </w:t>
      </w:r>
      <w:r w:rsidR="006032A1" w:rsidRPr="006032A1">
        <w:rPr>
          <w:rFonts w:ascii="Times New Roman" w:hAnsi="Times New Roman" w:cs="Times New Roman"/>
          <w:sz w:val="24"/>
          <w:szCs w:val="24"/>
          <w:lang w:val="en-US"/>
        </w:rPr>
        <w:t xml:space="preserve">- </w:t>
      </w:r>
      <w:r w:rsidRPr="00CB62A0">
        <w:rPr>
          <w:rFonts w:ascii="Times New Roman" w:hAnsi="Times New Roman" w:cs="Times New Roman"/>
          <w:sz w:val="24"/>
          <w:szCs w:val="24"/>
          <w:lang w:val="en-US"/>
        </w:rPr>
        <w:t>Amsterdam</w:t>
      </w:r>
      <w:r w:rsidRPr="002436B3">
        <w:rPr>
          <w:rFonts w:ascii="Times New Roman" w:hAnsi="Times New Roman" w:cs="Times New Roman"/>
          <w:sz w:val="24"/>
          <w:szCs w:val="24"/>
          <w:lang w:val="en-US"/>
        </w:rPr>
        <w:t xml:space="preserve">, 2007. – 319 </w:t>
      </w:r>
      <w:r w:rsidRPr="00CB62A0">
        <w:rPr>
          <w:rFonts w:ascii="Times New Roman" w:hAnsi="Times New Roman" w:cs="Times New Roman"/>
          <w:sz w:val="24"/>
          <w:szCs w:val="24"/>
          <w:lang w:val="en-US"/>
        </w:rPr>
        <w:t>p</w:t>
      </w:r>
      <w:r w:rsidRPr="002436B3">
        <w:rPr>
          <w:rFonts w:ascii="Times New Roman" w:hAnsi="Times New Roman" w:cs="Times New Roman"/>
          <w:sz w:val="24"/>
          <w:szCs w:val="24"/>
          <w:lang w:val="en-US"/>
        </w:rPr>
        <w:t>.</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URL:</w:t>
      </w:r>
      <w:r w:rsidR="00FA5942" w:rsidRPr="002436B3">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http://mudrac.ffzg.hr/~</w:t>
      </w:r>
      <w:r w:rsidRPr="00CB62A0">
        <w:rPr>
          <w:rFonts w:ascii="Times New Roman" w:hAnsi="Times New Roman" w:cs="Times New Roman"/>
          <w:sz w:val="24"/>
          <w:szCs w:val="24"/>
          <w:lang w:val="en-US"/>
        </w:rPr>
        <w:t>dpolsek</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sociologija</w:t>
      </w:r>
      <w:r w:rsidRPr="002436B3">
        <w:rPr>
          <w:rFonts w:ascii="Times New Roman" w:hAnsi="Times New Roman" w:cs="Times New Roman"/>
          <w:sz w:val="24"/>
          <w:szCs w:val="24"/>
          <w:lang w:val="en-US"/>
        </w:rPr>
        <w:t>%20</w:t>
      </w:r>
      <w:r w:rsidRPr="00CB62A0">
        <w:rPr>
          <w:rFonts w:ascii="Times New Roman" w:hAnsi="Times New Roman" w:cs="Times New Roman"/>
          <w:sz w:val="24"/>
          <w:szCs w:val="24"/>
          <w:lang w:val="en-US"/>
        </w:rPr>
        <w:t>turizma</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turizam</w:t>
      </w:r>
      <w:r w:rsidRPr="002436B3">
        <w:rPr>
          <w:rFonts w:ascii="Times New Roman" w:hAnsi="Times New Roman" w:cs="Times New Roman"/>
          <w:sz w:val="24"/>
          <w:szCs w:val="24"/>
          <w:lang w:val="en-US"/>
        </w:rPr>
        <w:t>%20</w:t>
      </w:r>
      <w:r w:rsidRPr="00CB62A0">
        <w:rPr>
          <w:rFonts w:ascii="Times New Roman" w:hAnsi="Times New Roman" w:cs="Times New Roman"/>
          <w:sz w:val="24"/>
          <w:szCs w:val="24"/>
          <w:lang w:val="en-US"/>
        </w:rPr>
        <w:t>nash</w:t>
      </w:r>
      <w:r w:rsidRPr="002436B3">
        <w:rPr>
          <w:rFonts w:ascii="Times New Roman" w:hAnsi="Times New Roman" w:cs="Times New Roman"/>
          <w:sz w:val="24"/>
          <w:szCs w:val="24"/>
          <w:lang w:val="en-US"/>
        </w:rPr>
        <w:t>%20</w:t>
      </w:r>
      <w:r w:rsidRPr="00CB62A0">
        <w:rPr>
          <w:rFonts w:ascii="Times New Roman" w:hAnsi="Times New Roman" w:cs="Times New Roman"/>
          <w:sz w:val="24"/>
          <w:szCs w:val="24"/>
          <w:lang w:val="en-US"/>
        </w:rPr>
        <w:t>jafari</w:t>
      </w:r>
      <w:r w:rsidRPr="002436B3">
        <w:rPr>
          <w:rFonts w:ascii="Times New Roman" w:hAnsi="Times New Roman" w:cs="Times New Roman"/>
          <w:sz w:val="24"/>
          <w:szCs w:val="24"/>
          <w:lang w:val="en-US"/>
        </w:rPr>
        <w:t>.</w:t>
      </w:r>
      <w:r w:rsidRPr="00CB62A0">
        <w:rPr>
          <w:rFonts w:ascii="Times New Roman" w:hAnsi="Times New Roman" w:cs="Times New Roman"/>
          <w:sz w:val="24"/>
          <w:szCs w:val="24"/>
          <w:lang w:val="en-US"/>
        </w:rPr>
        <w:t>pdf</w:t>
      </w:r>
      <w:r w:rsidRPr="002436B3">
        <w:rPr>
          <w:rFonts w:ascii="Times New Roman" w:hAnsi="Times New Roman" w:cs="Times New Roman"/>
          <w:sz w:val="24"/>
          <w:szCs w:val="24"/>
          <w:lang w:val="en-US"/>
        </w:rPr>
        <w:t xml:space="preserve"> </w:t>
      </w:r>
    </w:p>
    <w:p w:rsidR="000E20F0" w:rsidRPr="00CB62A0" w:rsidRDefault="000E20F0" w:rsidP="009B1528">
      <w:pPr>
        <w:pStyle w:val="a4"/>
        <w:numPr>
          <w:ilvl w:val="0"/>
          <w:numId w:val="29"/>
        </w:numPr>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 xml:space="preserve">Poirrier P. L’État et la culture en France au vingtième siècle. </w:t>
      </w:r>
      <w:r w:rsidR="006032A1" w:rsidRPr="006032A1">
        <w:rPr>
          <w:rFonts w:ascii="Times New Roman" w:hAnsi="Times New Roman" w:cs="Times New Roman"/>
          <w:sz w:val="24"/>
          <w:szCs w:val="24"/>
          <w:lang w:val="fr-FR"/>
        </w:rPr>
        <w:t xml:space="preserve">- </w:t>
      </w:r>
      <w:r w:rsidRPr="00CB62A0">
        <w:rPr>
          <w:rFonts w:ascii="Times New Roman" w:hAnsi="Times New Roman" w:cs="Times New Roman"/>
          <w:sz w:val="24"/>
          <w:szCs w:val="24"/>
          <w:lang w:val="fr-FR"/>
        </w:rPr>
        <w:t>Paris, 2000. – 250 p.</w:t>
      </w:r>
    </w:p>
    <w:p w:rsidR="000E20F0" w:rsidRPr="00CB62A0" w:rsidRDefault="000E20F0" w:rsidP="009B1528">
      <w:pPr>
        <w:pStyle w:val="a4"/>
        <w:numPr>
          <w:ilvl w:val="0"/>
          <w:numId w:val="29"/>
        </w:numPr>
        <w:snapToGrid w:val="0"/>
        <w:spacing w:line="360" w:lineRule="auto"/>
        <w:contextualSpacing/>
        <w:rPr>
          <w:rFonts w:ascii="Times New Roman" w:hAnsi="Times New Roman" w:cs="Times New Roman"/>
          <w:sz w:val="24"/>
          <w:szCs w:val="24"/>
          <w:lang w:val="fr-FR"/>
        </w:rPr>
      </w:pPr>
      <w:r w:rsidRPr="00CB62A0">
        <w:rPr>
          <w:rFonts w:ascii="Times New Roman" w:hAnsi="Times New Roman" w:cs="Times New Roman"/>
          <w:sz w:val="24"/>
          <w:szCs w:val="24"/>
          <w:lang w:val="fr-FR"/>
        </w:rPr>
        <w:t>Raymond J.-F. L’action culturelle exterieure de la France.</w:t>
      </w:r>
      <w:r w:rsidR="006032A1" w:rsidRPr="006032A1">
        <w:rPr>
          <w:rFonts w:ascii="Times New Roman" w:hAnsi="Times New Roman" w:cs="Times New Roman"/>
          <w:sz w:val="24"/>
          <w:szCs w:val="24"/>
          <w:lang w:val="fr-FR"/>
        </w:rPr>
        <w:t xml:space="preserve"> - </w:t>
      </w:r>
      <w:r w:rsidRPr="00CB62A0">
        <w:rPr>
          <w:rFonts w:ascii="Times New Roman" w:hAnsi="Times New Roman" w:cs="Times New Roman"/>
          <w:sz w:val="24"/>
          <w:szCs w:val="24"/>
          <w:lang w:val="fr-FR"/>
        </w:rPr>
        <w:t>Paris, 2000. – 136 p.</w:t>
      </w:r>
    </w:p>
    <w:p w:rsidR="000E20F0" w:rsidRPr="00FA5942" w:rsidRDefault="000E20F0" w:rsidP="009B1528">
      <w:pPr>
        <w:pStyle w:val="a4"/>
        <w:numPr>
          <w:ilvl w:val="0"/>
          <w:numId w:val="29"/>
        </w:numPr>
        <w:snapToGrid w:val="0"/>
        <w:spacing w:line="360" w:lineRule="auto"/>
        <w:contextualSpacing/>
        <w:rPr>
          <w:rFonts w:ascii="Times New Roman" w:hAnsi="Times New Roman" w:cs="Times New Roman"/>
          <w:sz w:val="24"/>
          <w:szCs w:val="24"/>
        </w:rPr>
      </w:pPr>
      <w:r w:rsidRPr="00CB62A0">
        <w:rPr>
          <w:rFonts w:ascii="Times New Roman" w:hAnsi="Times New Roman" w:cs="Times New Roman"/>
          <w:sz w:val="24"/>
          <w:szCs w:val="24"/>
          <w:lang w:val="fr-FR"/>
        </w:rPr>
        <w:t>Roche F. La diplomatie culturelle dans les relations bilatérales / F. Roche</w:t>
      </w:r>
      <w:r w:rsidR="00FA5942" w:rsidRPr="002436B3">
        <w:rPr>
          <w:rFonts w:ascii="Times New Roman" w:hAnsi="Times New Roman" w:cs="Times New Roman"/>
          <w:sz w:val="24"/>
          <w:szCs w:val="24"/>
          <w:lang w:val="fr-FR"/>
        </w:rPr>
        <w:t xml:space="preserve">. </w:t>
      </w:r>
      <w:r w:rsidRPr="00CB62A0">
        <w:rPr>
          <w:rFonts w:ascii="Times New Roman" w:hAnsi="Times New Roman" w:cs="Times New Roman"/>
          <w:sz w:val="24"/>
          <w:szCs w:val="24"/>
          <w:lang w:val="fr-FR"/>
        </w:rPr>
        <w:t>Sens Public revue web</w:t>
      </w:r>
      <w:r w:rsidR="00FA5942">
        <w:rPr>
          <w:rFonts w:ascii="Times New Roman" w:hAnsi="Times New Roman" w:cs="Times New Roman"/>
          <w:sz w:val="24"/>
          <w:szCs w:val="24"/>
        </w:rPr>
        <w:t xml:space="preserve">, </w:t>
      </w:r>
      <w:r w:rsidRPr="00CB62A0">
        <w:rPr>
          <w:rFonts w:ascii="Times New Roman" w:hAnsi="Times New Roman" w:cs="Times New Roman"/>
          <w:sz w:val="24"/>
          <w:szCs w:val="24"/>
          <w:lang w:val="fr-FR"/>
        </w:rPr>
        <w:t>2006.</w:t>
      </w:r>
      <w:r w:rsidR="00FA5942">
        <w:rPr>
          <w:rFonts w:ascii="Times New Roman" w:hAnsi="Times New Roman" w:cs="Times New Roman"/>
          <w:sz w:val="24"/>
          <w:szCs w:val="24"/>
        </w:rPr>
        <w:t xml:space="preserve"> – 134 р.</w:t>
      </w:r>
    </w:p>
    <w:p w:rsidR="000E20F0" w:rsidRPr="009B1528" w:rsidRDefault="000E20F0" w:rsidP="000E20F0">
      <w:pPr>
        <w:pStyle w:val="a4"/>
        <w:snapToGrid w:val="0"/>
        <w:spacing w:line="360" w:lineRule="auto"/>
        <w:contextualSpacing/>
        <w:rPr>
          <w:rFonts w:ascii="Times New Roman" w:hAnsi="Times New Roman" w:cs="Times New Roman"/>
          <w:sz w:val="24"/>
          <w:szCs w:val="24"/>
          <w:lang w:val="en-US"/>
        </w:rPr>
      </w:pPr>
    </w:p>
    <w:p w:rsidR="000E20F0" w:rsidRPr="000E20F0" w:rsidRDefault="000E20F0" w:rsidP="004C1996">
      <w:pPr>
        <w:pStyle w:val="a3"/>
        <w:snapToGrid w:val="0"/>
        <w:spacing w:after="0" w:line="360" w:lineRule="auto"/>
        <w:ind w:left="0"/>
        <w:rPr>
          <w:rFonts w:ascii="Times New Roman" w:hAnsi="Times New Roman" w:cs="Times New Roman"/>
          <w:b/>
          <w:sz w:val="24"/>
          <w:szCs w:val="24"/>
        </w:rPr>
      </w:pPr>
      <w:r>
        <w:rPr>
          <w:rFonts w:ascii="Times New Roman" w:hAnsi="Times New Roman" w:cs="Times New Roman"/>
          <w:b/>
          <w:sz w:val="24"/>
          <w:szCs w:val="24"/>
        </w:rPr>
        <w:t>Статьи</w:t>
      </w:r>
    </w:p>
    <w:p w:rsidR="00EE62EF" w:rsidRPr="000B7965" w:rsidRDefault="004C1996" w:rsidP="009B1528">
      <w:pPr>
        <w:pStyle w:val="a4"/>
        <w:numPr>
          <w:ilvl w:val="0"/>
          <w:numId w:val="30"/>
        </w:numPr>
        <w:snapToGrid w:val="0"/>
        <w:spacing w:line="360" w:lineRule="auto"/>
        <w:contextualSpacing/>
        <w:rPr>
          <w:rFonts w:ascii="Times New Roman" w:hAnsi="Times New Roman" w:cs="Times New Roman"/>
          <w:sz w:val="24"/>
          <w:szCs w:val="24"/>
          <w:lang w:eastAsia="zh-CN"/>
        </w:rPr>
      </w:pPr>
      <w:r w:rsidRPr="000B7965">
        <w:rPr>
          <w:rFonts w:ascii="Times New Roman" w:hAnsi="Times New Roman" w:cs="Times New Roman"/>
          <w:sz w:val="24"/>
          <w:szCs w:val="24"/>
          <w:lang w:eastAsia="zh-CN"/>
        </w:rPr>
        <w:t xml:space="preserve">Агеева В.Д. Реформирование концепции внешней культурной политики Франции: "дипломатия влияния" и феномен "мягкой силы". </w:t>
      </w:r>
      <w:r w:rsidRPr="000B7965">
        <w:rPr>
          <w:rFonts w:ascii="Times New Roman" w:hAnsi="Times New Roman" w:cs="Times New Roman"/>
          <w:sz w:val="24"/>
          <w:szCs w:val="24"/>
        </w:rPr>
        <w:t>Исторические, философские, политические и юридические науки, культурология и искусствоведение. Вопросы теории и практики. - 2015. № 8 (58): в 3-х ч. Ч. I. C. 13-16.</w:t>
      </w:r>
    </w:p>
    <w:p w:rsidR="00EE62EF" w:rsidRPr="000B7965" w:rsidRDefault="00EE62EF" w:rsidP="009B1528">
      <w:pPr>
        <w:pStyle w:val="a4"/>
        <w:numPr>
          <w:ilvl w:val="0"/>
          <w:numId w:val="30"/>
        </w:numPr>
        <w:adjustRightInd w:val="0"/>
        <w:snapToGrid w:val="0"/>
        <w:spacing w:line="360" w:lineRule="auto"/>
        <w:contextualSpacing/>
        <w:rPr>
          <w:rFonts w:ascii="Times New Roman" w:hAnsi="Times New Roman" w:cs="Times New Roman"/>
          <w:sz w:val="24"/>
          <w:szCs w:val="24"/>
        </w:rPr>
      </w:pPr>
      <w:r w:rsidRPr="000B7965">
        <w:rPr>
          <w:rFonts w:ascii="Times New Roman" w:hAnsi="Times New Roman" w:cs="Times New Roman"/>
          <w:sz w:val="24"/>
          <w:szCs w:val="24"/>
        </w:rPr>
        <w:t>Архарова И. Последствия теракта: спрос на туры в Санкт-Петербург прося</w:t>
      </w:r>
      <w:r w:rsidR="000B7965" w:rsidRPr="000B7965">
        <w:rPr>
          <w:rFonts w:ascii="Times New Roman" w:hAnsi="Times New Roman" w:cs="Times New Roman"/>
          <w:sz w:val="24"/>
          <w:szCs w:val="24"/>
        </w:rPr>
        <w:t xml:space="preserve">дет как минимум до начала лета </w:t>
      </w:r>
      <w:r w:rsidRPr="000B7965">
        <w:rPr>
          <w:rFonts w:ascii="Times New Roman" w:hAnsi="Times New Roman" w:cs="Times New Roman"/>
          <w:sz w:val="24"/>
          <w:szCs w:val="24"/>
          <w:lang w:val="en-US"/>
        </w:rPr>
        <w:t>URL</w:t>
      </w:r>
      <w:r w:rsidRPr="000B7965">
        <w:rPr>
          <w:rFonts w:ascii="Times New Roman" w:hAnsi="Times New Roman" w:cs="Times New Roman"/>
          <w:sz w:val="24"/>
          <w:szCs w:val="24"/>
        </w:rPr>
        <w:t xml:space="preserve">: </w:t>
      </w:r>
      <w:r w:rsidRPr="000B7965">
        <w:rPr>
          <w:rFonts w:ascii="Times New Roman" w:hAnsi="Times New Roman" w:cs="Times New Roman"/>
          <w:sz w:val="24"/>
          <w:szCs w:val="24"/>
          <w:lang w:val="en-US"/>
        </w:rPr>
        <w:t>http</w:t>
      </w:r>
      <w:r w:rsidRPr="000B7965">
        <w:rPr>
          <w:rFonts w:ascii="Times New Roman" w:hAnsi="Times New Roman" w:cs="Times New Roman"/>
          <w:sz w:val="24"/>
          <w:szCs w:val="24"/>
        </w:rPr>
        <w:t>://</w:t>
      </w:r>
      <w:r w:rsidRPr="000B7965">
        <w:rPr>
          <w:rFonts w:ascii="Times New Roman" w:hAnsi="Times New Roman" w:cs="Times New Roman"/>
          <w:sz w:val="24"/>
          <w:szCs w:val="24"/>
          <w:lang w:val="en-US"/>
        </w:rPr>
        <w:t>www</w:t>
      </w:r>
      <w:r w:rsidRPr="000B7965">
        <w:rPr>
          <w:rFonts w:ascii="Times New Roman" w:hAnsi="Times New Roman" w:cs="Times New Roman"/>
          <w:sz w:val="24"/>
          <w:szCs w:val="24"/>
        </w:rPr>
        <w:t>.</w:t>
      </w:r>
      <w:r w:rsidRPr="000B7965">
        <w:rPr>
          <w:rFonts w:ascii="Times New Roman" w:hAnsi="Times New Roman" w:cs="Times New Roman"/>
          <w:sz w:val="24"/>
          <w:szCs w:val="24"/>
          <w:lang w:val="en-US"/>
        </w:rPr>
        <w:t>tourprom</w:t>
      </w:r>
      <w:r w:rsidRPr="000B7965">
        <w:rPr>
          <w:rFonts w:ascii="Times New Roman" w:hAnsi="Times New Roman" w:cs="Times New Roman"/>
          <w:sz w:val="24"/>
          <w:szCs w:val="24"/>
        </w:rPr>
        <w:t>.</w:t>
      </w:r>
      <w:r w:rsidRPr="000B7965">
        <w:rPr>
          <w:rFonts w:ascii="Times New Roman" w:hAnsi="Times New Roman" w:cs="Times New Roman"/>
          <w:sz w:val="24"/>
          <w:szCs w:val="24"/>
          <w:lang w:val="en-US"/>
        </w:rPr>
        <w:t>ru</w:t>
      </w:r>
      <w:r w:rsidRPr="000B7965">
        <w:rPr>
          <w:rFonts w:ascii="Times New Roman" w:hAnsi="Times New Roman" w:cs="Times New Roman"/>
          <w:sz w:val="24"/>
          <w:szCs w:val="24"/>
        </w:rPr>
        <w:t>/</w:t>
      </w:r>
      <w:r w:rsidRPr="000B7965">
        <w:rPr>
          <w:rFonts w:ascii="Times New Roman" w:hAnsi="Times New Roman" w:cs="Times New Roman"/>
          <w:sz w:val="24"/>
          <w:szCs w:val="24"/>
          <w:lang w:val="en-US"/>
        </w:rPr>
        <w:t>news</w:t>
      </w:r>
      <w:r w:rsidRPr="000B7965">
        <w:rPr>
          <w:rFonts w:ascii="Times New Roman" w:hAnsi="Times New Roman" w:cs="Times New Roman"/>
          <w:sz w:val="24"/>
          <w:szCs w:val="24"/>
        </w:rPr>
        <w:t xml:space="preserve">/35496/ </w:t>
      </w:r>
    </w:p>
    <w:p w:rsidR="00644A5E" w:rsidRDefault="004C1996" w:rsidP="001B19FD">
      <w:pPr>
        <w:pStyle w:val="a4"/>
        <w:numPr>
          <w:ilvl w:val="0"/>
          <w:numId w:val="30"/>
        </w:numPr>
        <w:snapToGrid w:val="0"/>
        <w:spacing w:line="360" w:lineRule="auto"/>
        <w:contextualSpacing/>
        <w:rPr>
          <w:rFonts w:ascii="Times New Roman" w:hAnsi="Times New Roman" w:cs="Times New Roman"/>
          <w:sz w:val="24"/>
          <w:szCs w:val="24"/>
        </w:rPr>
      </w:pPr>
      <w:r w:rsidRPr="00644A5E">
        <w:rPr>
          <w:rFonts w:ascii="Times New Roman" w:hAnsi="Times New Roman" w:cs="Times New Roman"/>
          <w:sz w:val="24"/>
          <w:szCs w:val="24"/>
        </w:rPr>
        <w:t>Василенко Е.В. Культурная дипломатия как инструмент «мягкой силы» государства</w:t>
      </w:r>
      <w:r w:rsidR="006032A1">
        <w:rPr>
          <w:rFonts w:ascii="Times New Roman" w:hAnsi="Times New Roman" w:cs="Times New Roman"/>
          <w:sz w:val="24"/>
          <w:szCs w:val="24"/>
        </w:rPr>
        <w:t>/</w:t>
      </w:r>
      <w:r w:rsidRPr="00644A5E">
        <w:rPr>
          <w:rFonts w:ascii="Times New Roman" w:hAnsi="Times New Roman" w:cs="Times New Roman"/>
          <w:sz w:val="24"/>
          <w:szCs w:val="24"/>
        </w:rPr>
        <w:t xml:space="preserve">/ </w:t>
      </w:r>
      <w:r w:rsidRPr="00644A5E">
        <w:rPr>
          <w:rFonts w:ascii="Times New Roman" w:hAnsi="Times New Roman" w:cs="Times New Roman"/>
          <w:sz w:val="24"/>
          <w:szCs w:val="24"/>
          <w:lang w:eastAsia="zh-CN"/>
        </w:rPr>
        <w:t>Сетевое издание Центра исследований и аналитики Фонда исторической перспективы. – 2015</w:t>
      </w:r>
      <w:r w:rsidR="006032A1">
        <w:rPr>
          <w:rFonts w:ascii="Times New Roman" w:hAnsi="Times New Roman" w:cs="Times New Roman"/>
          <w:sz w:val="24"/>
          <w:szCs w:val="24"/>
          <w:lang w:eastAsia="zh-CN"/>
        </w:rPr>
        <w:t>. 23 ноября</w:t>
      </w:r>
      <w:r w:rsidR="000B7965" w:rsidRPr="00644A5E">
        <w:rPr>
          <w:rFonts w:ascii="Times New Roman" w:hAnsi="Times New Roman" w:cs="Times New Roman"/>
          <w:sz w:val="24"/>
          <w:szCs w:val="24"/>
          <w:lang w:eastAsia="zh-CN"/>
        </w:rPr>
        <w:t xml:space="preserve"> </w:t>
      </w:r>
      <w:r w:rsidRPr="00644A5E">
        <w:rPr>
          <w:rFonts w:ascii="Times New Roman" w:hAnsi="Times New Roman" w:cs="Times New Roman"/>
          <w:sz w:val="24"/>
          <w:szCs w:val="24"/>
          <w:lang w:val="en-US"/>
        </w:rPr>
        <w:t>URL</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http</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www</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perspektivy</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info</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rus</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ekob</w:t>
      </w:r>
      <w:r w:rsidRPr="00644A5E">
        <w:rPr>
          <w:rFonts w:ascii="Times New Roman" w:hAnsi="Times New Roman" w:cs="Times New Roman"/>
          <w:sz w:val="24"/>
          <w:szCs w:val="24"/>
        </w:rPr>
        <w:t>/</w:t>
      </w:r>
      <w:r w:rsidRPr="00644A5E">
        <w:rPr>
          <w:rFonts w:ascii="Times New Roman" w:hAnsi="Times New Roman" w:cs="Times New Roman"/>
          <w:sz w:val="24"/>
          <w:szCs w:val="24"/>
          <w:lang w:val="en-US"/>
        </w:rPr>
        <w:t>kulturnaja</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diplomatija</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kak</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instrument</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magkoj</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sily</w:t>
      </w:r>
      <w:r w:rsidRPr="00644A5E">
        <w:rPr>
          <w:rFonts w:ascii="Times New Roman" w:hAnsi="Times New Roman" w:cs="Times New Roman"/>
          <w:sz w:val="24"/>
          <w:szCs w:val="24"/>
        </w:rPr>
        <w:t>_</w:t>
      </w:r>
      <w:r w:rsidRPr="00644A5E">
        <w:rPr>
          <w:rFonts w:ascii="Times New Roman" w:hAnsi="Times New Roman" w:cs="Times New Roman"/>
          <w:sz w:val="24"/>
          <w:szCs w:val="24"/>
          <w:lang w:val="en-US"/>
        </w:rPr>
        <w:t>gosudarstva</w:t>
      </w:r>
      <w:r w:rsidRPr="00644A5E">
        <w:rPr>
          <w:rFonts w:ascii="Times New Roman" w:hAnsi="Times New Roman" w:cs="Times New Roman"/>
          <w:sz w:val="24"/>
          <w:szCs w:val="24"/>
        </w:rPr>
        <w:t>_2015-11-23.</w:t>
      </w:r>
      <w:r w:rsidRPr="00644A5E">
        <w:rPr>
          <w:rFonts w:ascii="Times New Roman" w:hAnsi="Times New Roman" w:cs="Times New Roman"/>
          <w:sz w:val="24"/>
          <w:szCs w:val="24"/>
          <w:lang w:val="en-US"/>
        </w:rPr>
        <w:t>htm</w:t>
      </w:r>
      <w:r w:rsidRPr="00644A5E">
        <w:rPr>
          <w:rFonts w:ascii="Times New Roman" w:hAnsi="Times New Roman" w:cs="Times New Roman"/>
          <w:sz w:val="24"/>
          <w:szCs w:val="24"/>
        </w:rPr>
        <w:t xml:space="preserve"> </w:t>
      </w:r>
    </w:p>
    <w:p w:rsidR="004C1996" w:rsidRPr="00644A5E" w:rsidRDefault="004C1996" w:rsidP="001B19FD">
      <w:pPr>
        <w:pStyle w:val="a4"/>
        <w:numPr>
          <w:ilvl w:val="0"/>
          <w:numId w:val="30"/>
        </w:numPr>
        <w:snapToGrid w:val="0"/>
        <w:spacing w:line="360" w:lineRule="auto"/>
        <w:contextualSpacing/>
        <w:rPr>
          <w:rFonts w:ascii="Times New Roman" w:hAnsi="Times New Roman" w:cs="Times New Roman"/>
          <w:sz w:val="24"/>
          <w:szCs w:val="24"/>
        </w:rPr>
      </w:pPr>
      <w:r w:rsidRPr="00644A5E">
        <w:rPr>
          <w:rFonts w:ascii="Times New Roman" w:hAnsi="Times New Roman" w:cs="Times New Roman"/>
          <w:sz w:val="24"/>
          <w:szCs w:val="24"/>
        </w:rPr>
        <w:t xml:space="preserve">Корнеев С.Е., Викулова О.Н. Международно-правовое регулирование туристской деятельности // Туризм: право и экономика. </w:t>
      </w:r>
      <w:r w:rsidR="006032A1">
        <w:rPr>
          <w:rFonts w:ascii="Times New Roman" w:hAnsi="Times New Roman" w:cs="Times New Roman"/>
          <w:sz w:val="24"/>
          <w:szCs w:val="24"/>
        </w:rPr>
        <w:t xml:space="preserve">- </w:t>
      </w:r>
      <w:r w:rsidRPr="00644A5E">
        <w:rPr>
          <w:rFonts w:ascii="Times New Roman" w:hAnsi="Times New Roman" w:cs="Times New Roman"/>
          <w:sz w:val="24"/>
          <w:szCs w:val="24"/>
        </w:rPr>
        <w:t>2005. № 4. С. 24–27.</w:t>
      </w:r>
    </w:p>
    <w:p w:rsidR="004C1996" w:rsidRPr="000B7965" w:rsidRDefault="004C1996" w:rsidP="009B1528">
      <w:pPr>
        <w:pStyle w:val="a4"/>
        <w:numPr>
          <w:ilvl w:val="0"/>
          <w:numId w:val="30"/>
        </w:numPr>
        <w:snapToGrid w:val="0"/>
        <w:spacing w:line="360" w:lineRule="auto"/>
        <w:contextualSpacing/>
        <w:rPr>
          <w:rStyle w:val="num"/>
          <w:rFonts w:ascii="Times New Roman" w:hAnsi="Times New Roman" w:cs="Times New Roman"/>
          <w:sz w:val="24"/>
          <w:szCs w:val="24"/>
        </w:rPr>
      </w:pPr>
      <w:r w:rsidRPr="000B7965">
        <w:rPr>
          <w:rFonts w:ascii="Times New Roman" w:hAnsi="Times New Roman" w:cs="Times New Roman"/>
          <w:sz w:val="24"/>
          <w:szCs w:val="24"/>
        </w:rPr>
        <w:t>Косенко С. Культура Франции на службе внешней политики</w:t>
      </w:r>
      <w:r w:rsidRPr="000B7965">
        <w:rPr>
          <w:rFonts w:ascii="Times New Roman" w:hAnsi="Times New Roman" w:cs="Times New Roman"/>
          <w:color w:val="000000"/>
          <w:sz w:val="24"/>
          <w:szCs w:val="24"/>
          <w:shd w:val="clear" w:color="auto" w:fill="FFFFFF"/>
        </w:rPr>
        <w:t xml:space="preserve"> // Обозреватель. Observer. 2013, №10. С.38-50.</w:t>
      </w:r>
    </w:p>
    <w:p w:rsidR="00FD412D" w:rsidRPr="00FD412D" w:rsidRDefault="004C1996" w:rsidP="001B19FD">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color w:val="000000"/>
          <w:sz w:val="24"/>
          <w:szCs w:val="24"/>
        </w:rPr>
      </w:pPr>
      <w:r w:rsidRPr="00644A5E">
        <w:rPr>
          <w:rFonts w:ascii="Times New Roman" w:hAnsi="Times New Roman" w:cs="Times New Roman"/>
          <w:sz w:val="24"/>
          <w:szCs w:val="24"/>
        </w:rPr>
        <w:lastRenderedPageBreak/>
        <w:t xml:space="preserve">Николаева Ю.В. Проблемы реформирования внешней культурной политики Франции в начале </w:t>
      </w:r>
      <w:r w:rsidRPr="00644A5E">
        <w:rPr>
          <w:rFonts w:ascii="Times New Roman" w:hAnsi="Times New Roman" w:cs="Times New Roman"/>
          <w:sz w:val="24"/>
          <w:szCs w:val="24"/>
          <w:lang w:val="en-US"/>
        </w:rPr>
        <w:t>XXI</w:t>
      </w:r>
      <w:r w:rsidRPr="00644A5E">
        <w:rPr>
          <w:rFonts w:ascii="Times New Roman" w:hAnsi="Times New Roman" w:cs="Times New Roman"/>
          <w:sz w:val="24"/>
          <w:szCs w:val="24"/>
        </w:rPr>
        <w:t xml:space="preserve"> века. Вестник СПбГУ.  – 2014. Вып. 1. С</w:t>
      </w:r>
      <w:r w:rsidRPr="002436B3">
        <w:rPr>
          <w:rFonts w:ascii="Times New Roman" w:hAnsi="Times New Roman" w:cs="Times New Roman"/>
          <w:sz w:val="24"/>
          <w:szCs w:val="24"/>
        </w:rPr>
        <w:t>.146-153</w:t>
      </w:r>
      <w:r w:rsidR="000B7965" w:rsidRPr="002436B3">
        <w:rPr>
          <w:rFonts w:ascii="Times New Roman" w:hAnsi="Times New Roman" w:cs="Times New Roman"/>
          <w:sz w:val="24"/>
          <w:szCs w:val="24"/>
        </w:rPr>
        <w:t xml:space="preserve"> </w:t>
      </w:r>
    </w:p>
    <w:p w:rsidR="00644A5E" w:rsidRPr="00FD412D" w:rsidRDefault="004C1996"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720"/>
        <w:contextualSpacing/>
        <w:rPr>
          <w:rFonts w:ascii="Times New Roman" w:hAnsi="Times New Roman" w:cs="Times New Roman"/>
          <w:color w:val="000000"/>
          <w:sz w:val="24"/>
          <w:szCs w:val="24"/>
          <w:lang w:val="en-US"/>
        </w:rPr>
      </w:pPr>
      <w:r w:rsidRPr="00644A5E">
        <w:rPr>
          <w:rFonts w:ascii="Times New Roman" w:hAnsi="Times New Roman" w:cs="Times New Roman"/>
          <w:sz w:val="24"/>
          <w:szCs w:val="24"/>
          <w:lang w:val="en-US"/>
        </w:rPr>
        <w:t>URL</w:t>
      </w:r>
      <w:r w:rsidRPr="00FD412D">
        <w:rPr>
          <w:rFonts w:ascii="Times New Roman" w:hAnsi="Times New Roman" w:cs="Times New Roman"/>
          <w:sz w:val="24"/>
          <w:szCs w:val="24"/>
          <w:lang w:val="en-US"/>
        </w:rPr>
        <w:t xml:space="preserve">: </w:t>
      </w:r>
      <w:r w:rsidR="00644A5E" w:rsidRPr="00644A5E">
        <w:rPr>
          <w:rFonts w:ascii="Times New Roman" w:hAnsi="Times New Roman" w:cs="Times New Roman"/>
          <w:sz w:val="24"/>
          <w:szCs w:val="24"/>
          <w:lang w:val="en-US"/>
        </w:rPr>
        <w:t>http</w:t>
      </w:r>
      <w:r w:rsidR="00644A5E" w:rsidRPr="00FD412D">
        <w:rPr>
          <w:rFonts w:ascii="Times New Roman" w:hAnsi="Times New Roman" w:cs="Times New Roman"/>
          <w:sz w:val="24"/>
          <w:szCs w:val="24"/>
          <w:lang w:val="en-US"/>
        </w:rPr>
        <w:t>://</w:t>
      </w:r>
      <w:r w:rsidR="00644A5E" w:rsidRPr="00644A5E">
        <w:rPr>
          <w:rFonts w:ascii="Times New Roman" w:hAnsi="Times New Roman" w:cs="Times New Roman"/>
          <w:sz w:val="24"/>
          <w:szCs w:val="24"/>
          <w:lang w:val="en-US"/>
        </w:rPr>
        <w:t>vestnik</w:t>
      </w:r>
      <w:r w:rsidR="00644A5E" w:rsidRPr="00FD412D">
        <w:rPr>
          <w:rFonts w:ascii="Times New Roman" w:hAnsi="Times New Roman" w:cs="Times New Roman"/>
          <w:sz w:val="24"/>
          <w:szCs w:val="24"/>
          <w:lang w:val="en-US"/>
        </w:rPr>
        <w:t>.</w:t>
      </w:r>
      <w:r w:rsidR="00644A5E" w:rsidRPr="00644A5E">
        <w:rPr>
          <w:rFonts w:ascii="Times New Roman" w:hAnsi="Times New Roman" w:cs="Times New Roman"/>
          <w:sz w:val="24"/>
          <w:szCs w:val="24"/>
          <w:lang w:val="en-US"/>
        </w:rPr>
        <w:t>spbu</w:t>
      </w:r>
      <w:r w:rsidR="00644A5E" w:rsidRPr="00FD412D">
        <w:rPr>
          <w:rFonts w:ascii="Times New Roman" w:hAnsi="Times New Roman" w:cs="Times New Roman"/>
          <w:sz w:val="24"/>
          <w:szCs w:val="24"/>
          <w:lang w:val="en-US"/>
        </w:rPr>
        <w:t>.</w:t>
      </w:r>
      <w:r w:rsidR="00644A5E" w:rsidRPr="00644A5E">
        <w:rPr>
          <w:rFonts w:ascii="Times New Roman" w:hAnsi="Times New Roman" w:cs="Times New Roman"/>
          <w:sz w:val="24"/>
          <w:szCs w:val="24"/>
          <w:lang w:val="en-US"/>
        </w:rPr>
        <w:t>ru</w:t>
      </w:r>
      <w:r w:rsidR="00644A5E" w:rsidRPr="00FD412D">
        <w:rPr>
          <w:rFonts w:ascii="Times New Roman" w:hAnsi="Times New Roman" w:cs="Times New Roman"/>
          <w:sz w:val="24"/>
          <w:szCs w:val="24"/>
          <w:lang w:val="en-US"/>
        </w:rPr>
        <w:t>/</w:t>
      </w:r>
      <w:r w:rsidR="00644A5E" w:rsidRPr="00644A5E">
        <w:rPr>
          <w:rFonts w:ascii="Times New Roman" w:hAnsi="Times New Roman" w:cs="Times New Roman"/>
          <w:sz w:val="24"/>
          <w:szCs w:val="24"/>
          <w:lang w:val="en-US"/>
        </w:rPr>
        <w:t>html</w:t>
      </w:r>
      <w:r w:rsidR="00644A5E" w:rsidRPr="00FD412D">
        <w:rPr>
          <w:rFonts w:ascii="Times New Roman" w:hAnsi="Times New Roman" w:cs="Times New Roman"/>
          <w:sz w:val="24"/>
          <w:szCs w:val="24"/>
          <w:lang w:val="en-US"/>
        </w:rPr>
        <w:t>14/</w:t>
      </w:r>
      <w:r w:rsidR="00644A5E" w:rsidRPr="00644A5E">
        <w:rPr>
          <w:rFonts w:ascii="Times New Roman" w:hAnsi="Times New Roman" w:cs="Times New Roman"/>
          <w:sz w:val="24"/>
          <w:szCs w:val="24"/>
          <w:lang w:val="en-US"/>
        </w:rPr>
        <w:t>s</w:t>
      </w:r>
      <w:r w:rsidR="00644A5E" w:rsidRPr="00FD412D">
        <w:rPr>
          <w:rFonts w:ascii="Times New Roman" w:hAnsi="Times New Roman" w:cs="Times New Roman"/>
          <w:sz w:val="24"/>
          <w:szCs w:val="24"/>
          <w:lang w:val="en-US"/>
        </w:rPr>
        <w:t>06/</w:t>
      </w:r>
      <w:r w:rsidR="00644A5E" w:rsidRPr="00644A5E">
        <w:rPr>
          <w:rFonts w:ascii="Times New Roman" w:hAnsi="Times New Roman" w:cs="Times New Roman"/>
          <w:sz w:val="24"/>
          <w:szCs w:val="24"/>
          <w:lang w:val="en-US"/>
        </w:rPr>
        <w:t>s</w:t>
      </w:r>
      <w:r w:rsidR="00644A5E" w:rsidRPr="00FD412D">
        <w:rPr>
          <w:rFonts w:ascii="Times New Roman" w:hAnsi="Times New Roman" w:cs="Times New Roman"/>
          <w:sz w:val="24"/>
          <w:szCs w:val="24"/>
          <w:lang w:val="en-US"/>
        </w:rPr>
        <w:t>06</w:t>
      </w:r>
      <w:r w:rsidR="00644A5E" w:rsidRPr="00644A5E">
        <w:rPr>
          <w:rFonts w:ascii="Times New Roman" w:hAnsi="Times New Roman" w:cs="Times New Roman"/>
          <w:sz w:val="24"/>
          <w:szCs w:val="24"/>
          <w:lang w:val="en-US"/>
        </w:rPr>
        <w:t>v</w:t>
      </w:r>
      <w:r w:rsidR="00644A5E" w:rsidRPr="00FD412D">
        <w:rPr>
          <w:rFonts w:ascii="Times New Roman" w:hAnsi="Times New Roman" w:cs="Times New Roman"/>
          <w:sz w:val="24"/>
          <w:szCs w:val="24"/>
          <w:lang w:val="en-US"/>
        </w:rPr>
        <w:t>1/16.</w:t>
      </w:r>
      <w:r w:rsidR="00644A5E" w:rsidRPr="00644A5E">
        <w:rPr>
          <w:rFonts w:ascii="Times New Roman" w:hAnsi="Times New Roman" w:cs="Times New Roman"/>
          <w:sz w:val="24"/>
          <w:szCs w:val="24"/>
          <w:lang w:val="en-US"/>
        </w:rPr>
        <w:t>pdf</w:t>
      </w:r>
    </w:p>
    <w:p w:rsidR="004C1996" w:rsidRPr="00644A5E" w:rsidRDefault="004C1996" w:rsidP="001B19FD">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color w:val="000000"/>
          <w:sz w:val="24"/>
          <w:szCs w:val="24"/>
        </w:rPr>
      </w:pPr>
      <w:r w:rsidRPr="00644A5E">
        <w:rPr>
          <w:rFonts w:ascii="Times New Roman" w:hAnsi="Times New Roman" w:cs="Times New Roman"/>
          <w:sz w:val="24"/>
          <w:szCs w:val="24"/>
        </w:rPr>
        <w:t>Новичков В.И., Полозков М.Ю. Анализ опыта государственного регулирования туризма в развитых странах. // Известия Уральского государственного экономического университета</w:t>
      </w:r>
      <w:r w:rsidRPr="00644A5E">
        <w:rPr>
          <w:rFonts w:ascii="Times New Roman" w:hAnsi="Times New Roman" w:cs="Times New Roman"/>
          <w:color w:val="000000"/>
          <w:sz w:val="24"/>
          <w:szCs w:val="24"/>
        </w:rPr>
        <w:t xml:space="preserve">.  - 2008. </w:t>
      </w:r>
      <w:r w:rsidRPr="00644A5E">
        <w:rPr>
          <w:rStyle w:val="num"/>
          <w:rFonts w:ascii="Times New Roman" w:hAnsi="Times New Roman" w:cs="Times New Roman"/>
          <w:color w:val="000000"/>
          <w:sz w:val="24"/>
          <w:szCs w:val="24"/>
        </w:rPr>
        <w:t>№ 3</w:t>
      </w:r>
      <w:r w:rsidRPr="00644A5E">
        <w:rPr>
          <w:rStyle w:val="num"/>
          <w:rFonts w:ascii="Times New Roman" w:hAnsi="Times New Roman" w:cs="Times New Roman"/>
          <w:color w:val="000000"/>
          <w:sz w:val="24"/>
          <w:szCs w:val="24"/>
          <w:lang w:val="fr-FR"/>
        </w:rPr>
        <w:t> </w:t>
      </w:r>
      <w:r w:rsidRPr="00644A5E">
        <w:rPr>
          <w:rStyle w:val="num"/>
          <w:rFonts w:ascii="Times New Roman" w:hAnsi="Times New Roman" w:cs="Times New Roman"/>
          <w:color w:val="000000"/>
          <w:sz w:val="24"/>
          <w:szCs w:val="24"/>
        </w:rPr>
        <w:t>(22)</w:t>
      </w:r>
      <w:r w:rsidR="000B7965" w:rsidRPr="00644A5E">
        <w:rPr>
          <w:rStyle w:val="num"/>
          <w:rFonts w:ascii="Times New Roman" w:hAnsi="Times New Roman" w:cs="Times New Roman"/>
          <w:color w:val="000000"/>
          <w:sz w:val="24"/>
          <w:szCs w:val="24"/>
        </w:rPr>
        <w:t xml:space="preserve"> </w:t>
      </w:r>
      <w:r w:rsidRPr="00644A5E">
        <w:rPr>
          <w:rFonts w:ascii="Times New Roman" w:hAnsi="Times New Roman" w:cs="Times New Roman"/>
          <w:color w:val="000000"/>
          <w:sz w:val="24"/>
          <w:szCs w:val="24"/>
          <w:lang w:val="en-US"/>
        </w:rPr>
        <w:t>URL</w:t>
      </w:r>
      <w:r w:rsidRPr="00644A5E">
        <w:rPr>
          <w:rFonts w:ascii="Times New Roman" w:hAnsi="Times New Roman" w:cs="Times New Roman"/>
          <w:color w:val="000000"/>
          <w:sz w:val="24"/>
          <w:szCs w:val="24"/>
        </w:rPr>
        <w:t>:</w:t>
      </w:r>
      <w:r w:rsidRPr="00644A5E">
        <w:rPr>
          <w:rFonts w:ascii="Times New Roman" w:hAnsi="Times New Roman" w:cs="Times New Roman"/>
          <w:sz w:val="24"/>
          <w:szCs w:val="24"/>
        </w:rPr>
        <w:t>http://cyberleninka.ru/article/n/analiz-opyta-gosudarstvennogo-regulirovaniya-turizma-v-razvityh-stranah</w:t>
      </w:r>
      <w:r w:rsidR="00644A5E">
        <w:rPr>
          <w:rFonts w:ascii="Times New Roman" w:hAnsi="Times New Roman" w:cs="Times New Roman"/>
          <w:color w:val="000000"/>
          <w:sz w:val="24"/>
          <w:szCs w:val="24"/>
        </w:rPr>
        <w:t xml:space="preserve"> </w:t>
      </w:r>
    </w:p>
    <w:p w:rsidR="004C1996" w:rsidRPr="00FD412D" w:rsidRDefault="004C1996" w:rsidP="009B1528">
      <w:pPr>
        <w:pStyle w:val="a4"/>
        <w:numPr>
          <w:ilvl w:val="0"/>
          <w:numId w:val="30"/>
        </w:numPr>
        <w:snapToGrid w:val="0"/>
        <w:spacing w:line="360" w:lineRule="auto"/>
        <w:contextualSpacing/>
        <w:rPr>
          <w:rStyle w:val="num"/>
          <w:rFonts w:ascii="Times New Roman" w:hAnsi="Times New Roman" w:cs="Times New Roman"/>
          <w:sz w:val="24"/>
          <w:szCs w:val="24"/>
          <w:lang w:eastAsia="zh-CN"/>
        </w:rPr>
      </w:pPr>
      <w:r w:rsidRPr="000B7965">
        <w:rPr>
          <w:rFonts w:ascii="Times New Roman" w:hAnsi="Times New Roman" w:cs="Times New Roman"/>
          <w:sz w:val="24"/>
          <w:szCs w:val="24"/>
        </w:rPr>
        <w:t>Фокин В.И. Формирование содержания понятий «внешняя культурная политика» и «культурная дипломатия» в международной деятельности современных государств</w:t>
      </w:r>
      <w:r w:rsidR="009862C6" w:rsidRPr="000B7965">
        <w:rPr>
          <w:rFonts w:ascii="Times New Roman" w:hAnsi="Times New Roman" w:cs="Times New Roman"/>
          <w:sz w:val="24"/>
          <w:szCs w:val="24"/>
        </w:rPr>
        <w:t>//</w:t>
      </w:r>
      <w:r w:rsidRPr="000B7965">
        <w:rPr>
          <w:rFonts w:ascii="Times New Roman" w:hAnsi="Times New Roman" w:cs="Times New Roman"/>
          <w:sz w:val="24"/>
          <w:szCs w:val="24"/>
        </w:rPr>
        <w:t xml:space="preserve"> Вестник Санкт-Петербургского университета. Серия</w:t>
      </w:r>
      <w:r w:rsidRPr="00FD412D">
        <w:rPr>
          <w:rFonts w:ascii="Times New Roman" w:hAnsi="Times New Roman" w:cs="Times New Roman"/>
          <w:sz w:val="24"/>
          <w:szCs w:val="24"/>
          <w:lang w:val="fr-FR"/>
        </w:rPr>
        <w:t xml:space="preserve"> 6. </w:t>
      </w:r>
      <w:r w:rsidRPr="000B7965">
        <w:rPr>
          <w:rFonts w:ascii="Times New Roman" w:hAnsi="Times New Roman" w:cs="Times New Roman"/>
          <w:sz w:val="24"/>
          <w:szCs w:val="24"/>
        </w:rPr>
        <w:t>Политология</w:t>
      </w:r>
      <w:r w:rsidRPr="00FD412D">
        <w:rPr>
          <w:rFonts w:ascii="Times New Roman" w:hAnsi="Times New Roman" w:cs="Times New Roman"/>
          <w:sz w:val="24"/>
          <w:szCs w:val="24"/>
          <w:lang w:val="fr-FR"/>
        </w:rPr>
        <w:t xml:space="preserve">. </w:t>
      </w:r>
      <w:r w:rsidRPr="00FD412D">
        <w:rPr>
          <w:rFonts w:ascii="Times New Roman" w:hAnsi="Times New Roman" w:cs="Times New Roman"/>
          <w:sz w:val="24"/>
          <w:szCs w:val="24"/>
        </w:rPr>
        <w:t>Международные</w:t>
      </w:r>
      <w:r w:rsidRPr="00FD412D">
        <w:rPr>
          <w:rFonts w:ascii="Times New Roman" w:hAnsi="Times New Roman" w:cs="Times New Roman"/>
          <w:sz w:val="24"/>
          <w:szCs w:val="24"/>
          <w:lang w:val="fr-FR"/>
        </w:rPr>
        <w:t xml:space="preserve"> </w:t>
      </w:r>
      <w:r w:rsidRPr="00FD412D">
        <w:rPr>
          <w:rFonts w:ascii="Times New Roman" w:hAnsi="Times New Roman" w:cs="Times New Roman"/>
          <w:sz w:val="24"/>
          <w:szCs w:val="24"/>
        </w:rPr>
        <w:t>отношения</w:t>
      </w:r>
      <w:r w:rsidRPr="00FD412D">
        <w:rPr>
          <w:rFonts w:ascii="Times New Roman" w:hAnsi="Times New Roman" w:cs="Times New Roman"/>
          <w:sz w:val="24"/>
          <w:szCs w:val="24"/>
          <w:lang w:val="fr-FR"/>
        </w:rPr>
        <w:t xml:space="preserve">. - 2003. </w:t>
      </w:r>
      <w:r w:rsidRPr="00FD412D">
        <w:rPr>
          <w:rStyle w:val="num"/>
          <w:rFonts w:ascii="Times New Roman" w:hAnsi="Times New Roman" w:cs="Times New Roman"/>
          <w:sz w:val="24"/>
          <w:szCs w:val="24"/>
          <w:lang w:val="fr-FR"/>
        </w:rPr>
        <w:t xml:space="preserve">№ 2. – </w:t>
      </w:r>
      <w:r w:rsidRPr="00FD412D">
        <w:rPr>
          <w:rStyle w:val="num"/>
          <w:rFonts w:ascii="Times New Roman" w:hAnsi="Times New Roman" w:cs="Times New Roman"/>
          <w:sz w:val="24"/>
          <w:szCs w:val="24"/>
        </w:rPr>
        <w:t>С</w:t>
      </w:r>
      <w:r w:rsidRPr="00FD412D">
        <w:rPr>
          <w:rStyle w:val="num"/>
          <w:rFonts w:ascii="Times New Roman" w:hAnsi="Times New Roman" w:cs="Times New Roman"/>
          <w:sz w:val="24"/>
          <w:szCs w:val="24"/>
          <w:lang w:val="fr-FR"/>
        </w:rPr>
        <w:t>.125-129.</w:t>
      </w:r>
      <w:r w:rsidR="00FD412D" w:rsidRPr="00FD412D">
        <w:rPr>
          <w:rStyle w:val="num"/>
          <w:rFonts w:ascii="Times New Roman" w:hAnsi="Times New Roman" w:cs="Times New Roman"/>
          <w:sz w:val="24"/>
          <w:szCs w:val="24"/>
          <w:lang w:val="fr-FR"/>
        </w:rPr>
        <w:t xml:space="preserve"> </w:t>
      </w:r>
    </w:p>
    <w:p w:rsidR="00FD412D" w:rsidRPr="00FD412D" w:rsidRDefault="006544CE" w:rsidP="009B152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FD412D">
        <w:rPr>
          <w:rFonts w:ascii="Times New Roman" w:hAnsi="Times New Roman" w:cs="Times New Roman"/>
          <w:sz w:val="24"/>
          <w:szCs w:val="24"/>
          <w:lang w:val="fr-FR"/>
        </w:rPr>
        <w:t xml:space="preserve">Abel-Normandin S. Notre sondage : les </w:t>
      </w:r>
      <w:r w:rsidR="000B7965" w:rsidRPr="00FD412D">
        <w:rPr>
          <w:rFonts w:ascii="Times New Roman" w:hAnsi="Times New Roman" w:cs="Times New Roman"/>
          <w:sz w:val="24"/>
          <w:szCs w:val="24"/>
          <w:lang w:val="fr-FR"/>
        </w:rPr>
        <w:t xml:space="preserve">attentats de Paris et Bruxelles </w:t>
      </w:r>
    </w:p>
    <w:p w:rsidR="006544CE" w:rsidRPr="00FD412D" w:rsidRDefault="006544CE"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Style w:val="a7"/>
          <w:rFonts w:ascii="Times New Roman" w:hAnsi="Times New Roman" w:cs="Times New Roman"/>
          <w:color w:val="auto"/>
          <w:sz w:val="24"/>
          <w:szCs w:val="24"/>
          <w:u w:val="none"/>
          <w:lang w:val="en-US"/>
        </w:rPr>
      </w:pPr>
      <w:r w:rsidRPr="00FD412D">
        <w:rPr>
          <w:rFonts w:ascii="Times New Roman" w:hAnsi="Times New Roman" w:cs="Times New Roman"/>
          <w:sz w:val="24"/>
          <w:szCs w:val="24"/>
          <w:lang w:val="en-US"/>
        </w:rPr>
        <w:t>URL : https://pagtour.info/archives/4196</w:t>
      </w:r>
      <w:r w:rsidRPr="00FD412D">
        <w:rPr>
          <w:rStyle w:val="a7"/>
          <w:rFonts w:ascii="Times New Roman" w:hAnsi="Times New Roman" w:cs="Times New Roman"/>
          <w:sz w:val="24"/>
          <w:szCs w:val="24"/>
          <w:lang w:val="en-US"/>
        </w:rPr>
        <w:t xml:space="preserve"> </w:t>
      </w:r>
    </w:p>
    <w:p w:rsidR="00FD412D" w:rsidRPr="00FD412D" w:rsidRDefault="00FD412D" w:rsidP="00FD412D">
      <w:pPr>
        <w:pStyle w:val="a4"/>
        <w:numPr>
          <w:ilvl w:val="0"/>
          <w:numId w:val="30"/>
        </w:numPr>
        <w:shd w:val="clear" w:color="auto" w:fill="FFFFFF" w:themeFill="background1"/>
        <w:adjustRightInd w:val="0"/>
        <w:snapToGrid w:val="0"/>
        <w:spacing w:line="360" w:lineRule="auto"/>
        <w:contextualSpacing/>
        <w:rPr>
          <w:rFonts w:ascii="Times New Roman" w:hAnsi="Times New Roman" w:cs="Times New Roman"/>
          <w:sz w:val="24"/>
          <w:szCs w:val="24"/>
          <w:lang w:val="fr-FR" w:eastAsia="zh-CN"/>
        </w:rPr>
      </w:pPr>
      <w:r w:rsidRPr="00FD412D">
        <w:rPr>
          <w:rStyle w:val="num"/>
          <w:rFonts w:ascii="Times New Roman" w:hAnsi="Times New Roman" w:cs="Times New Roman"/>
          <w:sz w:val="24"/>
          <w:szCs w:val="24"/>
          <w:lang w:val="fr-FR"/>
        </w:rPr>
        <w:t xml:space="preserve">En France, le risque terroriste met en péril tout le secteur du tourisme.// Le monde. </w:t>
      </w:r>
      <w:r w:rsidR="006032A1">
        <w:rPr>
          <w:rStyle w:val="num"/>
          <w:rFonts w:ascii="Times New Roman" w:hAnsi="Times New Roman" w:cs="Times New Roman"/>
          <w:sz w:val="24"/>
          <w:szCs w:val="24"/>
        </w:rPr>
        <w:t xml:space="preserve">- </w:t>
      </w:r>
      <w:r w:rsidRPr="00FD412D">
        <w:rPr>
          <w:rStyle w:val="num"/>
          <w:rFonts w:ascii="Times New Roman" w:hAnsi="Times New Roman" w:cs="Times New Roman"/>
          <w:sz w:val="24"/>
          <w:szCs w:val="24"/>
          <w:lang w:val="fr-FR"/>
        </w:rPr>
        <w:t>2016. 10 Aout</w:t>
      </w:r>
    </w:p>
    <w:p w:rsidR="00D727F6" w:rsidRPr="00FD412D" w:rsidRDefault="00D727F6" w:rsidP="00FD412D">
      <w:pPr>
        <w:pStyle w:val="a4"/>
        <w:adjustRightInd w:val="0"/>
        <w:snapToGrid w:val="0"/>
        <w:spacing w:line="360" w:lineRule="auto"/>
        <w:ind w:left="720"/>
        <w:contextualSpacing/>
        <w:rPr>
          <w:rFonts w:ascii="Times New Roman" w:hAnsi="Times New Roman" w:cs="Times New Roman"/>
          <w:sz w:val="24"/>
          <w:szCs w:val="24"/>
          <w:lang w:val="en-US" w:eastAsia="zh-CN"/>
        </w:rPr>
      </w:pPr>
      <w:r w:rsidRPr="00FD412D">
        <w:rPr>
          <w:rFonts w:ascii="Times New Roman" w:hAnsi="Times New Roman" w:cs="Times New Roman"/>
          <w:sz w:val="24"/>
          <w:szCs w:val="24"/>
          <w:lang w:val="en-US"/>
        </w:rPr>
        <w:t xml:space="preserve">URL: http://www.lemonde.fr/economie-francaise/article/2016/08/10/en-france-le-risque-terroriste-met-en-peril-tout-le-secteur-du-tourisme_4980723_1656968.html </w:t>
      </w:r>
    </w:p>
    <w:p w:rsidR="00FD412D" w:rsidRDefault="004C1996" w:rsidP="009B1528">
      <w:pPr>
        <w:pStyle w:val="a4"/>
        <w:numPr>
          <w:ilvl w:val="0"/>
          <w:numId w:val="30"/>
        </w:numPr>
        <w:snapToGrid w:val="0"/>
        <w:spacing w:line="360" w:lineRule="auto"/>
        <w:contextualSpacing/>
        <w:rPr>
          <w:rFonts w:ascii="Times New Roman" w:hAnsi="Times New Roman" w:cs="Times New Roman"/>
          <w:sz w:val="24"/>
          <w:szCs w:val="24"/>
          <w:lang w:val="fr-FR" w:eastAsia="zh-CN"/>
        </w:rPr>
      </w:pPr>
      <w:r w:rsidRPr="000B7965">
        <w:rPr>
          <w:rFonts w:ascii="Times New Roman" w:hAnsi="Times New Roman" w:cs="Times New Roman"/>
          <w:sz w:val="24"/>
          <w:szCs w:val="24"/>
          <w:lang w:val="fr-FR"/>
        </w:rPr>
        <w:t xml:space="preserve">Graziani S. La politique culturelle comme objet de recherche. </w:t>
      </w:r>
      <w:r w:rsidR="000E20F0"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 xml:space="preserve"> </w:t>
      </w:r>
      <w:r w:rsidR="000E20F0" w:rsidRPr="000B7965">
        <w:rPr>
          <w:rFonts w:ascii="Times New Roman" w:hAnsi="Times New Roman" w:cs="Times New Roman"/>
          <w:sz w:val="24"/>
          <w:szCs w:val="24"/>
          <w:lang w:val="fr-FR"/>
        </w:rPr>
        <w:t>Quaderni</w:t>
      </w:r>
      <w:r w:rsidR="000E20F0" w:rsidRPr="002436B3">
        <w:rPr>
          <w:rFonts w:ascii="Times New Roman" w:hAnsi="Times New Roman" w:cs="Times New Roman"/>
          <w:sz w:val="24"/>
          <w:szCs w:val="24"/>
          <w:lang w:val="fr-FR"/>
        </w:rPr>
        <w:t xml:space="preserve">. </w:t>
      </w:r>
      <w:r w:rsidR="006032A1" w:rsidRPr="006032A1">
        <w:rPr>
          <w:rFonts w:ascii="Times New Roman" w:hAnsi="Times New Roman" w:cs="Times New Roman"/>
          <w:sz w:val="24"/>
          <w:szCs w:val="24"/>
          <w:lang w:val="fr-FR"/>
        </w:rPr>
        <w:t xml:space="preserve">- </w:t>
      </w:r>
      <w:r w:rsidR="000E20F0" w:rsidRPr="002436B3">
        <w:rPr>
          <w:rFonts w:ascii="Times New Roman" w:hAnsi="Times New Roman" w:cs="Times New Roman"/>
          <w:sz w:val="24"/>
          <w:szCs w:val="24"/>
          <w:lang w:val="fr-FR"/>
        </w:rPr>
        <w:t>2004,</w:t>
      </w:r>
      <w:r w:rsidR="000E20F0" w:rsidRPr="000B7965">
        <w:rPr>
          <w:rFonts w:ascii="Times New Roman" w:hAnsi="Times New Roman" w:cs="Times New Roman"/>
          <w:sz w:val="24"/>
          <w:szCs w:val="24"/>
          <w:lang w:val="fr-FR"/>
        </w:rPr>
        <w:t xml:space="preserve"> </w:t>
      </w:r>
      <w:r w:rsidRPr="000B7965">
        <w:rPr>
          <w:rFonts w:ascii="Times New Roman" w:hAnsi="Times New Roman" w:cs="Times New Roman"/>
          <w:sz w:val="24"/>
          <w:szCs w:val="24"/>
          <w:lang w:val="fr-FR"/>
        </w:rPr>
        <w:t xml:space="preserve">Printemps, </w:t>
      </w:r>
      <w:r w:rsidRPr="002436B3">
        <w:rPr>
          <w:rFonts w:ascii="Times New Roman" w:hAnsi="Times New Roman" w:cs="Times New Roman"/>
          <w:sz w:val="24"/>
          <w:szCs w:val="24"/>
          <w:lang w:val="fr-FR" w:eastAsia="zh-CN"/>
        </w:rPr>
        <w:t>№</w:t>
      </w:r>
      <w:r w:rsidRPr="000B7965">
        <w:rPr>
          <w:rFonts w:ascii="Times New Roman" w:hAnsi="Times New Roman" w:cs="Times New Roman"/>
          <w:sz w:val="24"/>
          <w:szCs w:val="24"/>
          <w:lang w:val="fr-FR"/>
        </w:rPr>
        <w:t>54. - pp. 5-13</w:t>
      </w:r>
      <w:r w:rsidR="000B7965" w:rsidRPr="002436B3">
        <w:rPr>
          <w:rFonts w:ascii="Times New Roman" w:hAnsi="Times New Roman" w:cs="Times New Roman"/>
          <w:sz w:val="24"/>
          <w:szCs w:val="24"/>
          <w:lang w:val="fr-FR"/>
        </w:rPr>
        <w:t xml:space="preserve"> </w:t>
      </w:r>
    </w:p>
    <w:p w:rsidR="004C1996" w:rsidRPr="00FD412D" w:rsidRDefault="004C1996" w:rsidP="00FD412D">
      <w:pPr>
        <w:pStyle w:val="a4"/>
        <w:snapToGrid w:val="0"/>
        <w:spacing w:line="360" w:lineRule="auto"/>
        <w:ind w:left="720"/>
        <w:contextualSpacing/>
        <w:rPr>
          <w:rFonts w:ascii="Times New Roman" w:hAnsi="Times New Roman" w:cs="Times New Roman"/>
          <w:sz w:val="24"/>
          <w:szCs w:val="24"/>
          <w:lang w:val="en-US" w:eastAsia="zh-CN"/>
        </w:rPr>
      </w:pPr>
      <w:r w:rsidRPr="00FD412D">
        <w:rPr>
          <w:rFonts w:ascii="Times New Roman" w:hAnsi="Times New Roman" w:cs="Times New Roman"/>
          <w:sz w:val="24"/>
          <w:szCs w:val="24"/>
          <w:lang w:val="en-US"/>
        </w:rPr>
        <w:t>URL:</w:t>
      </w:r>
      <w:r w:rsidR="000B7965" w:rsidRPr="00FD412D">
        <w:rPr>
          <w:rFonts w:ascii="Times New Roman" w:hAnsi="Times New Roman" w:cs="Times New Roman"/>
          <w:sz w:val="24"/>
          <w:szCs w:val="24"/>
          <w:lang w:val="en-US"/>
        </w:rPr>
        <w:t xml:space="preserve"> </w:t>
      </w:r>
      <w:r w:rsidRPr="00FD412D">
        <w:rPr>
          <w:rFonts w:ascii="Times New Roman" w:hAnsi="Times New Roman" w:cs="Times New Roman"/>
          <w:sz w:val="24"/>
          <w:szCs w:val="24"/>
          <w:lang w:val="en-US"/>
        </w:rPr>
        <w:t xml:space="preserve">http://www.persee.fr/doc/quad_0987-1381_2004_num_54_1_1607?q=politique+culturelle </w:t>
      </w:r>
    </w:p>
    <w:p w:rsidR="00FD412D" w:rsidRPr="00FD412D" w:rsidRDefault="004C1996" w:rsidP="009B152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color w:val="000000"/>
          <w:sz w:val="24"/>
          <w:szCs w:val="24"/>
          <w:lang w:val="fr-FR"/>
        </w:rPr>
      </w:pPr>
      <w:r w:rsidRPr="000B7965">
        <w:rPr>
          <w:rFonts w:ascii="Times New Roman" w:hAnsi="Times New Roman" w:cs="Times New Roman"/>
          <w:sz w:val="24"/>
          <w:szCs w:val="24"/>
          <w:lang w:val="fr-FR"/>
        </w:rPr>
        <w:t>Lehalle E. Une brève histoire du tourisme </w:t>
      </w:r>
      <w:r w:rsidRPr="000B7965">
        <w:rPr>
          <w:rFonts w:ascii="Times New Roman" w:hAnsi="Times New Roman" w:cs="Times New Roman"/>
          <w:sz w:val="24"/>
          <w:szCs w:val="24"/>
          <w:lang w:val="fr-FR" w:eastAsia="zh-CN"/>
        </w:rPr>
        <w:t>//</w:t>
      </w:r>
      <w:r w:rsidRPr="000B7965">
        <w:rPr>
          <w:rFonts w:ascii="Times New Roman" w:hAnsi="Times New Roman" w:cs="Times New Roman"/>
          <w:sz w:val="24"/>
          <w:szCs w:val="24"/>
          <w:lang w:val="fr-FR"/>
        </w:rPr>
        <w:t xml:space="preserve"> </w:t>
      </w:r>
      <w:r w:rsidRPr="000B7965">
        <w:rPr>
          <w:rFonts w:ascii="Times New Roman" w:hAnsi="Times New Roman" w:cs="Times New Roman"/>
          <w:sz w:val="24"/>
          <w:szCs w:val="24"/>
          <w:lang w:val="fr-FR" w:eastAsia="zh-CN"/>
        </w:rPr>
        <w:t>Nouveau Tourisme Culturel, dé</w:t>
      </w:r>
      <w:r w:rsidR="000B7965" w:rsidRPr="000B7965">
        <w:rPr>
          <w:rFonts w:ascii="Times New Roman" w:hAnsi="Times New Roman" w:cs="Times New Roman"/>
          <w:sz w:val="24"/>
          <w:szCs w:val="24"/>
          <w:lang w:val="fr-FR" w:eastAsia="zh-CN"/>
        </w:rPr>
        <w:t>finitions et stratégies. – 2015</w:t>
      </w:r>
    </w:p>
    <w:p w:rsidR="004C1996" w:rsidRPr="00FD412D" w:rsidRDefault="000B7965"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720"/>
        <w:contextualSpacing/>
        <w:rPr>
          <w:rFonts w:ascii="Times New Roman" w:hAnsi="Times New Roman" w:cs="Times New Roman"/>
          <w:color w:val="000000"/>
          <w:sz w:val="24"/>
          <w:szCs w:val="24"/>
          <w:lang w:val="en-US"/>
        </w:rPr>
      </w:pPr>
      <w:r w:rsidRPr="00C01137">
        <w:rPr>
          <w:rFonts w:ascii="Times New Roman" w:hAnsi="Times New Roman" w:cs="Times New Roman"/>
          <w:sz w:val="24"/>
          <w:szCs w:val="24"/>
          <w:lang w:val="fr-FR" w:eastAsia="zh-CN"/>
        </w:rPr>
        <w:t xml:space="preserve"> </w:t>
      </w:r>
      <w:r w:rsidR="004C1996" w:rsidRPr="00FD412D">
        <w:rPr>
          <w:rFonts w:ascii="Times New Roman" w:hAnsi="Times New Roman" w:cs="Times New Roman"/>
          <w:sz w:val="24"/>
          <w:szCs w:val="24"/>
          <w:lang w:val="en-US"/>
        </w:rPr>
        <w:t>URL:</w:t>
      </w:r>
      <w:r w:rsidR="00644A5E" w:rsidRPr="00FD412D">
        <w:rPr>
          <w:rFonts w:ascii="Times New Roman" w:hAnsi="Times New Roman" w:cs="Times New Roman"/>
          <w:sz w:val="24"/>
          <w:szCs w:val="24"/>
          <w:lang w:val="en-US"/>
        </w:rPr>
        <w:t xml:space="preserve"> </w:t>
      </w:r>
      <w:r w:rsidR="004C1996" w:rsidRPr="00FD412D">
        <w:rPr>
          <w:rFonts w:ascii="Times New Roman" w:hAnsi="Times New Roman" w:cs="Times New Roman"/>
          <w:sz w:val="24"/>
          <w:szCs w:val="24"/>
          <w:lang w:val="en-US"/>
        </w:rPr>
        <w:t xml:space="preserve">http://www.nouveautourismeculturel.com/blog/2015/03/05/breve-histoire-du-tourisme/ </w:t>
      </w:r>
    </w:p>
    <w:p w:rsidR="00FD412D" w:rsidRDefault="004C1996" w:rsidP="001B19FD">
      <w:pPr>
        <w:pStyle w:val="a4"/>
        <w:numPr>
          <w:ilvl w:val="0"/>
          <w:numId w:val="30"/>
        </w:numPr>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 xml:space="preserve">Lemieux E. Nouvelle guerre coloniale. La France aurait-elle perdu la guerre du soft power?/ E. Lemieux// Le nouvel economiste. </w:t>
      </w:r>
      <w:r w:rsidR="000B7965" w:rsidRPr="002436B3">
        <w:rPr>
          <w:rFonts w:ascii="Times New Roman" w:hAnsi="Times New Roman" w:cs="Times New Roman"/>
          <w:sz w:val="24"/>
          <w:szCs w:val="24"/>
          <w:lang w:val="fr-FR"/>
        </w:rPr>
        <w:t xml:space="preserve">– </w:t>
      </w:r>
      <w:r w:rsidRPr="00644A5E">
        <w:rPr>
          <w:rFonts w:ascii="Times New Roman" w:hAnsi="Times New Roman" w:cs="Times New Roman"/>
          <w:sz w:val="24"/>
          <w:szCs w:val="24"/>
          <w:lang w:val="fr-FR"/>
        </w:rPr>
        <w:t>2010</w:t>
      </w:r>
    </w:p>
    <w:p w:rsidR="00644A5E" w:rsidRPr="00FD412D" w:rsidRDefault="000B7965" w:rsidP="00FD412D">
      <w:pPr>
        <w:pStyle w:val="a4"/>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 </w:t>
      </w:r>
      <w:r w:rsidR="004C1996" w:rsidRPr="00FD412D">
        <w:rPr>
          <w:rFonts w:ascii="Times New Roman" w:hAnsi="Times New Roman" w:cs="Times New Roman"/>
          <w:sz w:val="24"/>
          <w:szCs w:val="24"/>
          <w:lang w:val="en-US"/>
        </w:rPr>
        <w:t xml:space="preserve">URL: </w:t>
      </w:r>
      <w:r w:rsidR="00644A5E" w:rsidRPr="00FD412D">
        <w:rPr>
          <w:rFonts w:ascii="Times New Roman" w:hAnsi="Times New Roman" w:cs="Times New Roman"/>
          <w:sz w:val="24"/>
          <w:szCs w:val="24"/>
          <w:lang w:val="en-US"/>
        </w:rPr>
        <w:t>http://www.lenouveleconomiste.fr/nouvelle-guerre-coloniale-3339/</w:t>
      </w:r>
    </w:p>
    <w:p w:rsidR="00FD412D" w:rsidRDefault="004C1996" w:rsidP="001B19FD">
      <w:pPr>
        <w:pStyle w:val="a4"/>
        <w:numPr>
          <w:ilvl w:val="0"/>
          <w:numId w:val="30"/>
        </w:numPr>
        <w:snapToGrid w:val="0"/>
        <w:spacing w:line="360" w:lineRule="auto"/>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t>Martel F. Pourquoi la France va perdre la bataille du «soft power»/ F.Martel//L’express. – 2011</w:t>
      </w:r>
      <w:r w:rsidR="000B7965" w:rsidRPr="002436B3">
        <w:rPr>
          <w:rFonts w:ascii="Times New Roman" w:hAnsi="Times New Roman" w:cs="Times New Roman"/>
          <w:sz w:val="24"/>
          <w:szCs w:val="24"/>
          <w:lang w:val="fr-FR"/>
        </w:rPr>
        <w:t xml:space="preserve"> </w:t>
      </w:r>
    </w:p>
    <w:p w:rsidR="004C1996" w:rsidRPr="002436B3" w:rsidRDefault="004C1996" w:rsidP="00FD412D">
      <w:pPr>
        <w:pStyle w:val="a4"/>
        <w:snapToGrid w:val="0"/>
        <w:spacing w:line="360" w:lineRule="auto"/>
        <w:ind w:left="720"/>
        <w:contextualSpacing/>
        <w:rPr>
          <w:rFonts w:ascii="Times New Roman" w:hAnsi="Times New Roman" w:cs="Times New Roman"/>
          <w:sz w:val="24"/>
          <w:szCs w:val="24"/>
          <w:lang w:val="fr-FR"/>
        </w:rPr>
      </w:pPr>
      <w:r w:rsidRPr="00644A5E">
        <w:rPr>
          <w:rFonts w:ascii="Times New Roman" w:hAnsi="Times New Roman" w:cs="Times New Roman"/>
          <w:sz w:val="24"/>
          <w:szCs w:val="24"/>
          <w:lang w:val="fr-FR"/>
        </w:rPr>
        <w:lastRenderedPageBreak/>
        <w:t>URL </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http</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www</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lexpress</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fr</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actualite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politique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pourquoi</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la</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france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a</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perdu</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la</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bataille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de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la</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diplomatie</w:t>
      </w:r>
      <w:r w:rsidRPr="002436B3">
        <w:rPr>
          <w:rFonts w:ascii="Times New Roman" w:hAnsi="Times New Roman" w:cs="Times New Roman"/>
          <w:sz w:val="24"/>
          <w:szCs w:val="24"/>
          <w:lang w:val="fr-FR"/>
        </w:rPr>
        <w:t>-</w:t>
      </w:r>
      <w:r w:rsidRPr="00644A5E">
        <w:rPr>
          <w:rFonts w:ascii="Times New Roman" w:hAnsi="Times New Roman" w:cs="Times New Roman"/>
          <w:sz w:val="24"/>
          <w:szCs w:val="24"/>
          <w:lang w:val="fr-FR"/>
        </w:rPr>
        <w:t>culturelle</w:t>
      </w:r>
      <w:r w:rsidRPr="002436B3">
        <w:rPr>
          <w:rFonts w:ascii="Times New Roman" w:hAnsi="Times New Roman" w:cs="Times New Roman"/>
          <w:sz w:val="24"/>
          <w:szCs w:val="24"/>
          <w:lang w:val="fr-FR"/>
        </w:rPr>
        <w:t>_1061087.</w:t>
      </w:r>
      <w:r w:rsidRPr="00644A5E">
        <w:rPr>
          <w:rFonts w:ascii="Times New Roman" w:hAnsi="Times New Roman" w:cs="Times New Roman"/>
          <w:sz w:val="24"/>
          <w:szCs w:val="24"/>
          <w:lang w:val="fr-FR"/>
        </w:rPr>
        <w:t>html</w:t>
      </w:r>
      <w:r w:rsidR="00644A5E" w:rsidRPr="002436B3">
        <w:rPr>
          <w:rFonts w:ascii="Times New Roman" w:hAnsi="Times New Roman" w:cs="Times New Roman"/>
          <w:sz w:val="24"/>
          <w:szCs w:val="24"/>
          <w:lang w:val="fr-FR"/>
        </w:rPr>
        <w:t xml:space="preserve"> </w:t>
      </w:r>
    </w:p>
    <w:p w:rsidR="004C1996" w:rsidRPr="000B7965" w:rsidRDefault="004C1996" w:rsidP="009B152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sz w:val="24"/>
          <w:szCs w:val="24"/>
          <w:lang w:val="fr-FR"/>
        </w:rPr>
      </w:pPr>
      <w:r w:rsidRPr="000B7965">
        <w:rPr>
          <w:rFonts w:ascii="Times New Roman" w:hAnsi="Times New Roman" w:cs="Times New Roman"/>
          <w:sz w:val="24"/>
          <w:szCs w:val="24"/>
          <w:lang w:val="fr-FR"/>
        </w:rPr>
        <w:t xml:space="preserve">Monferrand A.  Il y a cent ans la création de la première administration du tourisme. Pour Mémoire. //Revue du ministère de l’Écologie, de l’Énergie, du Développement durable et de la Mer. -  2009. </w:t>
      </w:r>
      <w:r w:rsidRPr="000B7965">
        <w:rPr>
          <w:rFonts w:ascii="Times New Roman" w:hAnsi="Times New Roman" w:cs="Times New Roman"/>
          <w:sz w:val="24"/>
          <w:szCs w:val="24"/>
          <w:lang w:val="en-US" w:eastAsia="zh-CN"/>
        </w:rPr>
        <w:t>№</w:t>
      </w:r>
      <w:r w:rsidRPr="000B7965">
        <w:rPr>
          <w:rFonts w:ascii="Times New Roman" w:hAnsi="Times New Roman" w:cs="Times New Roman"/>
          <w:sz w:val="24"/>
          <w:szCs w:val="24"/>
          <w:lang w:val="fr-FR"/>
        </w:rPr>
        <w:t xml:space="preserve"> 7, Hiver. </w:t>
      </w:r>
      <w:r w:rsidRPr="000B7965">
        <w:rPr>
          <w:rFonts w:ascii="Times New Roman" w:hAnsi="Times New Roman" w:cs="Times New Roman"/>
          <w:sz w:val="24"/>
          <w:szCs w:val="24"/>
        </w:rPr>
        <w:t>Р</w:t>
      </w:r>
      <w:r w:rsidRPr="000B7965">
        <w:rPr>
          <w:rFonts w:ascii="Times New Roman" w:hAnsi="Times New Roman" w:cs="Times New Roman"/>
          <w:sz w:val="24"/>
          <w:szCs w:val="24"/>
          <w:lang w:val="fr-FR"/>
        </w:rPr>
        <w:t>. 198-201.</w:t>
      </w:r>
    </w:p>
    <w:p w:rsidR="004C1996" w:rsidRPr="002436B3" w:rsidRDefault="004C1996" w:rsidP="009B1528">
      <w:pPr>
        <w:pStyle w:val="a4"/>
        <w:numPr>
          <w:ilvl w:val="0"/>
          <w:numId w:val="30"/>
        </w:numPr>
        <w:snapToGrid w:val="0"/>
        <w:spacing w:line="360" w:lineRule="auto"/>
        <w:contextualSpacing/>
        <w:rPr>
          <w:rStyle w:val="num"/>
          <w:rFonts w:ascii="Times New Roman" w:hAnsi="Times New Roman" w:cs="Times New Roman"/>
          <w:sz w:val="24"/>
          <w:szCs w:val="24"/>
          <w:lang w:val="fr-FR" w:eastAsia="zh-CN"/>
        </w:rPr>
      </w:pPr>
      <w:r w:rsidRPr="000B7965">
        <w:rPr>
          <w:rFonts w:ascii="Times New Roman" w:hAnsi="Times New Roman" w:cs="Times New Roman"/>
          <w:sz w:val="24"/>
          <w:szCs w:val="24"/>
          <w:lang w:val="fr-FR"/>
        </w:rPr>
        <w:t>Orselli J. Le rôle déterminant des associations dans la création de la première administration du tourisme en 1910. L’action du Touring-Club de France. URL </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http</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www</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sens</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public</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org</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article</w:t>
      </w:r>
      <w:r w:rsidRPr="002436B3">
        <w:rPr>
          <w:rFonts w:ascii="Times New Roman" w:hAnsi="Times New Roman" w:cs="Times New Roman"/>
          <w:sz w:val="24"/>
          <w:szCs w:val="24"/>
          <w:lang w:val="fr-FR"/>
        </w:rPr>
        <w:t>235.</w:t>
      </w:r>
      <w:r w:rsidRPr="000B7965">
        <w:rPr>
          <w:rFonts w:ascii="Times New Roman" w:hAnsi="Times New Roman" w:cs="Times New Roman"/>
          <w:sz w:val="24"/>
          <w:szCs w:val="24"/>
          <w:lang w:val="fr-FR"/>
        </w:rPr>
        <w:t>html</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lang</w:t>
      </w:r>
      <w:r w:rsidRPr="002436B3">
        <w:rPr>
          <w:rFonts w:ascii="Times New Roman" w:hAnsi="Times New Roman" w:cs="Times New Roman"/>
          <w:sz w:val="24"/>
          <w:szCs w:val="24"/>
          <w:lang w:val="fr-FR"/>
        </w:rPr>
        <w:t>=</w:t>
      </w:r>
      <w:r w:rsidRPr="000B7965">
        <w:rPr>
          <w:rFonts w:ascii="Times New Roman" w:hAnsi="Times New Roman" w:cs="Times New Roman"/>
          <w:sz w:val="24"/>
          <w:szCs w:val="24"/>
          <w:lang w:val="fr-FR"/>
        </w:rPr>
        <w:t>fr</w:t>
      </w:r>
    </w:p>
    <w:p w:rsidR="00FD412D" w:rsidRPr="00FD412D" w:rsidRDefault="004C1996" w:rsidP="001B19FD">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Style w:val="af3"/>
          <w:rFonts w:ascii="Times New Roman" w:hAnsi="Times New Roman" w:cs="Times New Roman"/>
          <w:b/>
          <w:i w:val="0"/>
          <w:iCs w:val="0"/>
          <w:sz w:val="24"/>
          <w:szCs w:val="24"/>
          <w:lang w:val="fr-FR"/>
        </w:rPr>
      </w:pPr>
      <w:r w:rsidRPr="00644A5E">
        <w:rPr>
          <w:rFonts w:ascii="Times New Roman" w:hAnsi="Times New Roman" w:cs="Times New Roman"/>
          <w:sz w:val="24"/>
          <w:szCs w:val="24"/>
          <w:lang w:val="fr-FR"/>
        </w:rPr>
        <w:t>Sumpf A. Les premiers syndicats d’initiative. //</w:t>
      </w:r>
      <w:r w:rsidRPr="00644A5E">
        <w:rPr>
          <w:rFonts w:ascii="Times New Roman" w:hAnsi="Times New Roman" w:cs="Times New Roman"/>
          <w:i/>
          <w:sz w:val="24"/>
          <w:szCs w:val="24"/>
          <w:lang w:val="fr-FR"/>
        </w:rPr>
        <w:t xml:space="preserve"> </w:t>
      </w:r>
      <w:r w:rsidRPr="00644A5E">
        <w:rPr>
          <w:rStyle w:val="af3"/>
          <w:rFonts w:ascii="Times New Roman" w:hAnsi="Times New Roman" w:cs="Times New Roman"/>
          <w:i w:val="0"/>
          <w:sz w:val="24"/>
          <w:szCs w:val="24"/>
          <w:lang w:val="fr-FR"/>
        </w:rPr>
        <w:t>Histoire par l'image.</w:t>
      </w:r>
      <w:r w:rsidRPr="00644A5E">
        <w:rPr>
          <w:rStyle w:val="af3"/>
          <w:rFonts w:ascii="Times New Roman" w:hAnsi="Times New Roman" w:cs="Times New Roman"/>
          <w:sz w:val="24"/>
          <w:szCs w:val="24"/>
          <w:lang w:val="fr-FR"/>
        </w:rPr>
        <w:t xml:space="preserve"> – </w:t>
      </w:r>
      <w:r w:rsidRPr="00644A5E">
        <w:rPr>
          <w:rStyle w:val="af3"/>
          <w:rFonts w:ascii="Times New Roman" w:hAnsi="Times New Roman" w:cs="Times New Roman"/>
          <w:i w:val="0"/>
          <w:sz w:val="24"/>
          <w:szCs w:val="24"/>
          <w:lang w:val="fr-FR"/>
        </w:rPr>
        <w:t>2010</w:t>
      </w:r>
      <w:r w:rsidR="000B7965" w:rsidRPr="002436B3">
        <w:rPr>
          <w:rStyle w:val="af3"/>
          <w:rFonts w:ascii="Times New Roman" w:hAnsi="Times New Roman" w:cs="Times New Roman"/>
          <w:i w:val="0"/>
          <w:sz w:val="24"/>
          <w:szCs w:val="24"/>
          <w:lang w:val="fr-FR"/>
        </w:rPr>
        <w:t xml:space="preserve"> </w:t>
      </w:r>
    </w:p>
    <w:p w:rsidR="00EE62EF" w:rsidRPr="00FD412D" w:rsidRDefault="004C1996"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720"/>
        <w:contextualSpacing/>
        <w:rPr>
          <w:rFonts w:ascii="Times New Roman" w:hAnsi="Times New Roman" w:cs="Times New Roman"/>
          <w:b/>
          <w:sz w:val="24"/>
          <w:szCs w:val="24"/>
          <w:lang w:val="en-US"/>
        </w:rPr>
      </w:pPr>
      <w:r w:rsidRPr="00FD412D">
        <w:rPr>
          <w:rFonts w:ascii="Times New Roman" w:hAnsi="Times New Roman" w:cs="Times New Roman"/>
          <w:sz w:val="24"/>
          <w:szCs w:val="24"/>
          <w:lang w:val="en-US"/>
        </w:rPr>
        <w:t>URL</w:t>
      </w:r>
      <w:bookmarkStart w:id="1" w:name="_GoBack"/>
      <w:bookmarkEnd w:id="1"/>
      <w:r w:rsidRPr="00FD412D">
        <w:rPr>
          <w:rFonts w:ascii="Times New Roman" w:hAnsi="Times New Roman" w:cs="Times New Roman"/>
          <w:sz w:val="24"/>
          <w:szCs w:val="24"/>
          <w:lang w:val="en-US"/>
        </w:rPr>
        <w:t xml:space="preserve">: http://www.histoire-image.org/etudes/premiers-syndicats-initiative </w:t>
      </w:r>
    </w:p>
    <w:p w:rsidR="00644A5E" w:rsidRPr="00FD412D" w:rsidRDefault="00644A5E" w:rsidP="00644A5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b/>
          <w:sz w:val="24"/>
          <w:szCs w:val="24"/>
          <w:lang w:val="en-US"/>
        </w:rPr>
      </w:pPr>
    </w:p>
    <w:p w:rsidR="009862C6" w:rsidRDefault="009862C6" w:rsidP="004C1996">
      <w:pPr>
        <w:pStyle w:val="a4"/>
        <w:snapToGrid w:val="0"/>
        <w:spacing w:line="360" w:lineRule="auto"/>
        <w:contextualSpacing/>
        <w:rPr>
          <w:rFonts w:ascii="Times New Roman" w:hAnsi="Times New Roman" w:cs="Times New Roman"/>
          <w:b/>
          <w:sz w:val="24"/>
          <w:szCs w:val="24"/>
        </w:rPr>
      </w:pPr>
      <w:r w:rsidRPr="00EA7C76">
        <w:rPr>
          <w:rFonts w:ascii="Times New Roman" w:hAnsi="Times New Roman" w:cs="Times New Roman"/>
          <w:b/>
          <w:sz w:val="24"/>
          <w:szCs w:val="24"/>
        </w:rPr>
        <w:t>Материалы с официальных сайтов</w:t>
      </w:r>
    </w:p>
    <w:p w:rsidR="00EA7C76" w:rsidRPr="00FD412D" w:rsidRDefault="00EA7C76" w:rsidP="00EA7C76">
      <w:pPr>
        <w:pStyle w:val="a4"/>
        <w:numPr>
          <w:ilvl w:val="0"/>
          <w:numId w:val="33"/>
        </w:numPr>
        <w:adjustRightInd w:val="0"/>
        <w:snapToGrid w:val="0"/>
        <w:spacing w:line="360" w:lineRule="auto"/>
        <w:contextualSpacing/>
        <w:rPr>
          <w:rFonts w:ascii="Times New Roman" w:hAnsi="Times New Roman" w:cs="Times New Roman"/>
          <w:sz w:val="24"/>
          <w:szCs w:val="24"/>
        </w:rPr>
      </w:pPr>
      <w:r w:rsidRPr="00FD412D">
        <w:rPr>
          <w:rFonts w:ascii="Times New Roman" w:hAnsi="Times New Roman" w:cs="Times New Roman"/>
          <w:sz w:val="24"/>
          <w:szCs w:val="24"/>
        </w:rPr>
        <w:t xml:space="preserve">Официальный сайт Федерального агентства по туризму. ФГУП «Национальный маркетинговый центр по туризму» </w:t>
      </w:r>
    </w:p>
    <w:p w:rsidR="00EA7C76" w:rsidRPr="00FD412D" w:rsidRDefault="00EA7C76" w:rsidP="00EA7C76">
      <w:pPr>
        <w:pStyle w:val="a4"/>
        <w:adjustRightInd w:val="0"/>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http://www.russiatourism.ru/contents/ob_agentstve/podvedomstvennye-organizatsii/fgup-natsionalnyy-marketingovyy-tsentr-po-turizmu-fsue-visit-russia/ </w:t>
      </w:r>
    </w:p>
    <w:p w:rsidR="00FD412D" w:rsidRPr="00EA7C76" w:rsidRDefault="00EA7C76" w:rsidP="00D63718">
      <w:pPr>
        <w:pStyle w:val="a4"/>
        <w:numPr>
          <w:ilvl w:val="0"/>
          <w:numId w:val="33"/>
        </w:numPr>
        <w:adjustRightInd w:val="0"/>
        <w:snapToGrid w:val="0"/>
        <w:spacing w:line="360" w:lineRule="auto"/>
        <w:contextualSpacing/>
        <w:rPr>
          <w:rFonts w:ascii="Times New Roman" w:hAnsi="Times New Roman" w:cs="Times New Roman"/>
          <w:sz w:val="24"/>
          <w:szCs w:val="24"/>
          <w:lang w:val="fr-FR"/>
        </w:rPr>
      </w:pPr>
      <w:r w:rsidRPr="00EA7C76">
        <w:rPr>
          <w:rFonts w:ascii="Times New Roman" w:hAnsi="Times New Roman" w:cs="Times New Roman"/>
          <w:sz w:val="24"/>
          <w:szCs w:val="24"/>
          <w:lang w:val="fr-FR"/>
        </w:rPr>
        <w:t>Site de Campus France.</w:t>
      </w:r>
      <w:r>
        <w:rPr>
          <w:rFonts w:ascii="Times New Roman" w:hAnsi="Times New Roman" w:cs="Times New Roman"/>
          <w:sz w:val="24"/>
          <w:szCs w:val="24"/>
          <w:lang w:val="fr-FR"/>
        </w:rPr>
        <w:t xml:space="preserve"> </w:t>
      </w:r>
      <w:r w:rsidR="00EE62EF" w:rsidRPr="00FD412D">
        <w:rPr>
          <w:rFonts w:ascii="Times New Roman" w:hAnsi="Times New Roman" w:cs="Times New Roman"/>
          <w:sz w:val="24"/>
          <w:szCs w:val="24"/>
          <w:lang w:val="fr-FR"/>
        </w:rPr>
        <w:t>Promouvoir l'</w:t>
      </w:r>
      <w:r>
        <w:rPr>
          <w:rFonts w:ascii="Times New Roman" w:hAnsi="Times New Roman" w:cs="Times New Roman"/>
          <w:sz w:val="24"/>
          <w:szCs w:val="24"/>
          <w:lang w:val="fr-FR"/>
        </w:rPr>
        <w:t>enseignement supérieur français</w:t>
      </w:r>
      <w:r w:rsidR="00EE62EF" w:rsidRPr="00FD412D">
        <w:rPr>
          <w:rFonts w:ascii="Times New Roman" w:hAnsi="Times New Roman" w:cs="Times New Roman"/>
          <w:sz w:val="24"/>
          <w:szCs w:val="24"/>
          <w:lang w:val="fr-FR"/>
        </w:rPr>
        <w:t>.</w:t>
      </w:r>
      <w:r w:rsidR="0081283D" w:rsidRPr="00FD412D">
        <w:rPr>
          <w:rFonts w:ascii="Times New Roman" w:hAnsi="Times New Roman" w:cs="Times New Roman"/>
          <w:sz w:val="24"/>
          <w:szCs w:val="24"/>
          <w:lang w:val="fr-FR"/>
        </w:rPr>
        <w:t xml:space="preserve"> </w:t>
      </w:r>
    </w:p>
    <w:p w:rsidR="0081283D" w:rsidRPr="00FD412D" w:rsidRDefault="00EE62EF" w:rsidP="00FD412D">
      <w:pPr>
        <w:pStyle w:val="a4"/>
        <w:adjustRightInd w:val="0"/>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w:t>
      </w:r>
      <w:r w:rsidR="0081283D" w:rsidRPr="00FD412D">
        <w:rPr>
          <w:rFonts w:ascii="Times New Roman" w:hAnsi="Times New Roman" w:cs="Times New Roman"/>
          <w:sz w:val="24"/>
          <w:szCs w:val="24"/>
          <w:lang w:val="en-US"/>
        </w:rPr>
        <w:t>http://www.campusfrance.org/fr/page/promouvoir-lenseignement-superieur-francais</w:t>
      </w:r>
    </w:p>
    <w:p w:rsidR="00FD412D" w:rsidRDefault="00B16CE2" w:rsidP="001B19FD">
      <w:pPr>
        <w:pStyle w:val="a4"/>
        <w:numPr>
          <w:ilvl w:val="0"/>
          <w:numId w:val="33"/>
        </w:numPr>
        <w:adjustRightInd w:val="0"/>
        <w:snapToGrid w:val="0"/>
        <w:spacing w:line="360" w:lineRule="auto"/>
        <w:contextualSpacing/>
        <w:rPr>
          <w:rFonts w:ascii="Times New Roman" w:hAnsi="Times New Roman" w:cs="Times New Roman"/>
          <w:sz w:val="24"/>
          <w:szCs w:val="24"/>
          <w:lang w:val="fr-FR" w:eastAsia="zh-CN"/>
        </w:rPr>
      </w:pPr>
      <w:r w:rsidRPr="00D63718">
        <w:rPr>
          <w:rFonts w:ascii="Times New Roman" w:hAnsi="Times New Roman" w:cs="Times New Roman"/>
          <w:sz w:val="24"/>
          <w:szCs w:val="24"/>
          <w:lang w:val="fr-FR"/>
        </w:rPr>
        <w:t xml:space="preserve">Site de la </w:t>
      </w:r>
      <w:r w:rsidRPr="00D63718">
        <w:rPr>
          <w:rFonts w:ascii="Times New Roman" w:hAnsi="Times New Roman" w:cs="Times New Roman"/>
          <w:sz w:val="24"/>
          <w:szCs w:val="24"/>
          <w:lang w:val="fr-FR" w:eastAsia="zh-CN"/>
        </w:rPr>
        <w:t xml:space="preserve">Direction générale de la mondialisation, de la culture, de l’enseignement et du développement international </w:t>
      </w:r>
    </w:p>
    <w:p w:rsidR="00B16CE2" w:rsidRPr="00FD412D" w:rsidRDefault="00B16CE2" w:rsidP="00FD412D">
      <w:pPr>
        <w:pStyle w:val="a4"/>
        <w:adjustRightInd w:val="0"/>
        <w:snapToGrid w:val="0"/>
        <w:spacing w:line="360" w:lineRule="auto"/>
        <w:ind w:left="720"/>
        <w:contextualSpacing/>
        <w:rPr>
          <w:rStyle w:val="num"/>
          <w:rFonts w:ascii="Times New Roman" w:hAnsi="Times New Roman" w:cs="Times New Roman"/>
          <w:sz w:val="24"/>
          <w:szCs w:val="24"/>
          <w:lang w:val="en-US" w:eastAsia="zh-CN"/>
        </w:rPr>
      </w:pPr>
      <w:r w:rsidRPr="00FD412D">
        <w:rPr>
          <w:rFonts w:ascii="Times New Roman" w:hAnsi="Times New Roman" w:cs="Times New Roman"/>
          <w:sz w:val="24"/>
          <w:szCs w:val="24"/>
          <w:lang w:val="en-US"/>
        </w:rPr>
        <w:t>URL: http://www.diplomatie.gouv.fr/IMG/pdf/organigramme_dgm_240117_cle813181.pdf</w:t>
      </w:r>
    </w:p>
    <w:p w:rsidR="00FD412D" w:rsidRDefault="00B16CE2" w:rsidP="001B19FD">
      <w:pPr>
        <w:pStyle w:val="a3"/>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rPr>
          <w:rFonts w:ascii="Times New Roman" w:hAnsi="Times New Roman" w:cs="Times New Roman"/>
          <w:sz w:val="24"/>
          <w:szCs w:val="24"/>
          <w:lang w:val="fr-FR"/>
        </w:rPr>
      </w:pPr>
      <w:r w:rsidRPr="00D63718">
        <w:rPr>
          <w:rFonts w:ascii="Times New Roman" w:hAnsi="Times New Roman" w:cs="Times New Roman"/>
          <w:sz w:val="24"/>
          <w:szCs w:val="24"/>
          <w:lang w:val="fr-FR"/>
        </w:rPr>
        <w:t>Site d</w:t>
      </w:r>
      <w:r w:rsidRPr="002436B3">
        <w:rPr>
          <w:rFonts w:ascii="Times New Roman" w:hAnsi="Times New Roman" w:cs="Times New Roman"/>
          <w:sz w:val="24"/>
          <w:szCs w:val="24"/>
          <w:lang w:val="fr-FR"/>
        </w:rPr>
        <w:t xml:space="preserve">e la </w:t>
      </w:r>
      <w:r w:rsidRPr="00D63718">
        <w:rPr>
          <w:rFonts w:ascii="Times New Roman" w:hAnsi="Times New Roman" w:cs="Times New Roman"/>
          <w:bCs/>
          <w:sz w:val="24"/>
          <w:szCs w:val="24"/>
          <w:shd w:val="clear" w:color="auto" w:fill="FFFFFF"/>
          <w:lang w:val="fr-FR"/>
        </w:rPr>
        <w:t xml:space="preserve">Fédération Nationale des Offices de Tourisme et Syndicats d’Initiative. </w:t>
      </w:r>
      <w:r w:rsidRPr="00D63718">
        <w:rPr>
          <w:rFonts w:ascii="Times New Roman" w:eastAsia="Times New Roman" w:hAnsi="Times New Roman" w:cs="Times New Roman"/>
          <w:sz w:val="24"/>
          <w:szCs w:val="24"/>
          <w:lang w:val="fr-FR" w:eastAsia="zh-CN"/>
        </w:rPr>
        <w:t>Le rôle de la Fédération Nationale.</w:t>
      </w:r>
      <w:r w:rsidRPr="00D63718">
        <w:rPr>
          <w:rFonts w:ascii="Times New Roman" w:hAnsi="Times New Roman" w:cs="Times New Roman"/>
          <w:sz w:val="24"/>
          <w:szCs w:val="24"/>
          <w:lang w:val="fr-FR"/>
        </w:rPr>
        <w:t xml:space="preserve"> </w:t>
      </w:r>
    </w:p>
    <w:p w:rsidR="00B16CE2" w:rsidRPr="00FD412D" w:rsidRDefault="00B16CE2" w:rsidP="00FD412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http://www.offices-de-tourisme-de-france.org/la-federation-nationale/role-et-missions/le-role-de-la-federation-nationale </w:t>
      </w:r>
    </w:p>
    <w:p w:rsidR="00EA7C76" w:rsidRDefault="00EA7C76" w:rsidP="00EA7C76">
      <w:pPr>
        <w:pStyle w:val="a4"/>
        <w:numPr>
          <w:ilvl w:val="0"/>
          <w:numId w:val="33"/>
        </w:numPr>
        <w:adjustRightInd w:val="0"/>
        <w:snapToGrid w:val="0"/>
        <w:spacing w:line="360" w:lineRule="auto"/>
        <w:contextualSpacing/>
        <w:rPr>
          <w:rFonts w:ascii="Times New Roman" w:hAnsi="Times New Roman" w:cs="Times New Roman"/>
          <w:sz w:val="24"/>
          <w:szCs w:val="24"/>
          <w:lang w:val="fr-FR"/>
        </w:rPr>
      </w:pPr>
      <w:r w:rsidRPr="00EA7C76">
        <w:rPr>
          <w:rFonts w:ascii="Times New Roman" w:hAnsi="Times New Roman" w:cs="Times New Roman"/>
          <w:sz w:val="24"/>
          <w:szCs w:val="24"/>
          <w:lang w:val="fr-FR"/>
        </w:rPr>
        <w:t>Site de l’Institut français.</w:t>
      </w:r>
      <w:r>
        <w:rPr>
          <w:rFonts w:ascii="Times New Roman" w:hAnsi="Times New Roman" w:cs="Times New Roman"/>
          <w:sz w:val="24"/>
          <w:szCs w:val="24"/>
          <w:lang w:val="fr-FR"/>
        </w:rPr>
        <w:t xml:space="preserve"> </w:t>
      </w:r>
      <w:r w:rsidRPr="00EA7C76">
        <w:rPr>
          <w:rFonts w:ascii="Times New Roman" w:hAnsi="Times New Roman" w:cs="Times New Roman"/>
          <w:sz w:val="24"/>
          <w:szCs w:val="24"/>
          <w:lang w:val="fr-FR"/>
        </w:rPr>
        <w:t xml:space="preserve">«Faites notre connaissance» </w:t>
      </w:r>
    </w:p>
    <w:p w:rsidR="00EA7C76" w:rsidRPr="00EA7C76" w:rsidRDefault="00EA7C76" w:rsidP="00EA7C76">
      <w:pPr>
        <w:pStyle w:val="a4"/>
        <w:adjustRightInd w:val="0"/>
        <w:snapToGrid w:val="0"/>
        <w:spacing w:line="360" w:lineRule="auto"/>
        <w:ind w:left="720"/>
        <w:contextualSpacing/>
        <w:rPr>
          <w:rFonts w:ascii="Times New Roman" w:hAnsi="Times New Roman" w:cs="Times New Roman"/>
          <w:sz w:val="24"/>
          <w:szCs w:val="24"/>
          <w:lang w:val="en-US"/>
        </w:rPr>
      </w:pPr>
      <w:r w:rsidRPr="00EA7C76">
        <w:rPr>
          <w:rFonts w:ascii="Times New Roman" w:hAnsi="Times New Roman" w:cs="Times New Roman"/>
          <w:sz w:val="24"/>
          <w:szCs w:val="24"/>
          <w:lang w:val="en-US"/>
        </w:rPr>
        <w:t>URL: http://www.institutfrancais.com/fr/faites-notre-connaissance-0/#missions</w:t>
      </w:r>
    </w:p>
    <w:p w:rsidR="00FD412D" w:rsidRDefault="00B16CE2" w:rsidP="001B19FD">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D63718">
        <w:rPr>
          <w:rFonts w:ascii="Times New Roman" w:hAnsi="Times New Roman" w:cs="Times New Roman"/>
          <w:sz w:val="24"/>
          <w:szCs w:val="24"/>
          <w:lang w:val="fr-FR"/>
        </w:rPr>
        <w:t>Site de L'Organisation Mondiale du Tourisme (OMT). Histoire</w:t>
      </w:r>
      <w:r w:rsidR="00D63718" w:rsidRPr="002436B3">
        <w:rPr>
          <w:rFonts w:ascii="Times New Roman" w:hAnsi="Times New Roman" w:cs="Times New Roman"/>
          <w:sz w:val="24"/>
          <w:szCs w:val="24"/>
          <w:lang w:val="fr-FR"/>
        </w:rPr>
        <w:t xml:space="preserve"> </w:t>
      </w:r>
    </w:p>
    <w:p w:rsidR="00B16CE2" w:rsidRPr="00FD412D" w:rsidRDefault="00B16CE2"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http://www2.unwto.org/fr/content/histoire </w:t>
      </w:r>
    </w:p>
    <w:p w:rsidR="00FD412D" w:rsidRDefault="00B16CE2" w:rsidP="001B19FD">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en-US"/>
        </w:rPr>
      </w:pPr>
      <w:r w:rsidRPr="00D63718">
        <w:rPr>
          <w:rFonts w:ascii="Times New Roman" w:hAnsi="Times New Roman" w:cs="Times New Roman"/>
          <w:sz w:val="24"/>
          <w:szCs w:val="24"/>
          <w:lang w:val="fr-FR"/>
        </w:rPr>
        <w:t xml:space="preserve">Site du Centre de documentation des musées. </w:t>
      </w:r>
      <w:r w:rsidRPr="002436B3">
        <w:rPr>
          <w:rFonts w:ascii="Times New Roman" w:hAnsi="Times New Roman" w:cs="Times New Roman"/>
          <w:sz w:val="24"/>
          <w:szCs w:val="24"/>
          <w:lang w:val="en-US"/>
        </w:rPr>
        <w:t>Touring Club de France.</w:t>
      </w:r>
      <w:r w:rsidR="00D63718" w:rsidRPr="00D63718">
        <w:rPr>
          <w:rFonts w:ascii="Times New Roman" w:hAnsi="Times New Roman" w:cs="Times New Roman"/>
          <w:sz w:val="24"/>
          <w:szCs w:val="24"/>
          <w:lang w:val="en-US"/>
        </w:rPr>
        <w:t xml:space="preserve"> </w:t>
      </w:r>
    </w:p>
    <w:p w:rsidR="00B16CE2" w:rsidRPr="002436B3" w:rsidRDefault="00B16CE2"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2436B3">
        <w:rPr>
          <w:rFonts w:ascii="Times New Roman" w:hAnsi="Times New Roman" w:cs="Times New Roman"/>
          <w:sz w:val="24"/>
          <w:szCs w:val="24"/>
          <w:lang w:val="en-US"/>
        </w:rPr>
        <w:lastRenderedPageBreak/>
        <w:t>URL:</w:t>
      </w:r>
      <w:r w:rsidRPr="00D63718">
        <w:rPr>
          <w:rFonts w:ascii="Times New Roman" w:hAnsi="Times New Roman" w:cs="Times New Roman"/>
          <w:sz w:val="24"/>
          <w:szCs w:val="24"/>
          <w:lang w:val="en-US"/>
        </w:rPr>
        <w:t xml:space="preserve"> </w:t>
      </w:r>
      <w:r w:rsidRPr="002436B3">
        <w:rPr>
          <w:rFonts w:ascii="Times New Roman" w:hAnsi="Times New Roman" w:cs="Times New Roman"/>
          <w:sz w:val="24"/>
          <w:szCs w:val="24"/>
          <w:lang w:val="en-US"/>
        </w:rPr>
        <w:t xml:space="preserve">http://opac.lesartsdecoratifs.fr/fiche/touring-club-de-france </w:t>
      </w:r>
    </w:p>
    <w:p w:rsidR="00FD412D" w:rsidRDefault="00B16CE2" w:rsidP="001B19FD">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contextualSpacing/>
        <w:rPr>
          <w:rFonts w:ascii="Times New Roman" w:hAnsi="Times New Roman" w:cs="Times New Roman"/>
          <w:sz w:val="24"/>
          <w:szCs w:val="24"/>
          <w:lang w:val="fr-FR"/>
        </w:rPr>
      </w:pPr>
      <w:r w:rsidRPr="00D63718">
        <w:rPr>
          <w:rFonts w:ascii="Times New Roman" w:hAnsi="Times New Roman" w:cs="Times New Roman"/>
          <w:sz w:val="24"/>
          <w:szCs w:val="24"/>
          <w:lang w:val="fr-FR"/>
        </w:rPr>
        <w:t>Site du Conseil national du tourisme. Histoire, organisation, publications.</w:t>
      </w:r>
      <w:r w:rsidR="00D63718" w:rsidRPr="002436B3">
        <w:rPr>
          <w:rFonts w:ascii="Times New Roman" w:hAnsi="Times New Roman" w:cs="Times New Roman"/>
          <w:sz w:val="24"/>
          <w:szCs w:val="24"/>
          <w:lang w:val="fr-FR"/>
        </w:rPr>
        <w:t xml:space="preserve"> </w:t>
      </w:r>
    </w:p>
    <w:p w:rsidR="00B16CE2" w:rsidRPr="00FD412D" w:rsidRDefault="00B16CE2" w:rsidP="00FD41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720"/>
        <w:contextualSpacing/>
        <w:rPr>
          <w:rFonts w:ascii="Times New Roman" w:hAnsi="Times New Roman" w:cs="Times New Roman"/>
          <w:sz w:val="24"/>
          <w:szCs w:val="24"/>
          <w:lang w:val="en-US"/>
        </w:rPr>
      </w:pPr>
      <w:r w:rsidRPr="00FD412D">
        <w:rPr>
          <w:rFonts w:ascii="Times New Roman" w:hAnsi="Times New Roman" w:cs="Times New Roman"/>
          <w:sz w:val="24"/>
          <w:szCs w:val="24"/>
          <w:lang w:val="en-US"/>
        </w:rPr>
        <w:t xml:space="preserve">URL: http://www.entreprises.gouv.fr/files/files/directions_services/tourisme/acteurs/cnt/livret-CNT.pdf </w:t>
      </w:r>
    </w:p>
    <w:p w:rsidR="00FD412D" w:rsidRDefault="0081283D" w:rsidP="001B19FD">
      <w:pPr>
        <w:pStyle w:val="a4"/>
        <w:numPr>
          <w:ilvl w:val="0"/>
          <w:numId w:val="33"/>
        </w:numPr>
        <w:adjustRightInd w:val="0"/>
        <w:snapToGrid w:val="0"/>
        <w:spacing w:line="360" w:lineRule="auto"/>
        <w:contextualSpacing/>
        <w:rPr>
          <w:rFonts w:ascii="Times New Roman" w:hAnsi="Times New Roman" w:cs="Times New Roman"/>
          <w:sz w:val="24"/>
          <w:szCs w:val="24"/>
          <w:lang w:val="fr-FR"/>
        </w:rPr>
      </w:pPr>
      <w:r w:rsidRPr="00D63718">
        <w:rPr>
          <w:rFonts w:ascii="Times New Roman" w:hAnsi="Times New Roman" w:cs="Times New Roman"/>
          <w:sz w:val="24"/>
          <w:szCs w:val="24"/>
          <w:lang w:val="fr-FR"/>
        </w:rPr>
        <w:t>Site du Ministère de la Ville, de la Jeunesse et des Sports. Rôle du CFSI</w:t>
      </w:r>
      <w:r w:rsidR="00D63718" w:rsidRPr="002436B3">
        <w:rPr>
          <w:rFonts w:ascii="Times New Roman" w:hAnsi="Times New Roman" w:cs="Times New Roman"/>
          <w:sz w:val="24"/>
          <w:szCs w:val="24"/>
          <w:lang w:val="fr-FR"/>
        </w:rPr>
        <w:t xml:space="preserve"> </w:t>
      </w:r>
    </w:p>
    <w:p w:rsidR="0081283D" w:rsidRPr="00FD412D" w:rsidRDefault="0081283D" w:rsidP="00FD412D">
      <w:pPr>
        <w:pStyle w:val="a4"/>
        <w:adjustRightInd w:val="0"/>
        <w:snapToGrid w:val="0"/>
        <w:spacing w:line="360" w:lineRule="auto"/>
        <w:ind w:left="720"/>
        <w:contextualSpacing/>
        <w:rPr>
          <w:rStyle w:val="num"/>
          <w:rFonts w:ascii="Times New Roman" w:hAnsi="Times New Roman" w:cs="Times New Roman"/>
          <w:sz w:val="24"/>
          <w:szCs w:val="24"/>
          <w:lang w:val="en-US"/>
        </w:rPr>
      </w:pPr>
      <w:r w:rsidRPr="00FD412D">
        <w:rPr>
          <w:rFonts w:ascii="Times New Roman" w:hAnsi="Times New Roman" w:cs="Times New Roman"/>
          <w:sz w:val="24"/>
          <w:szCs w:val="24"/>
          <w:lang w:val="en-US"/>
        </w:rPr>
        <w:t>URL:</w:t>
      </w:r>
      <w:r w:rsidR="00D727F6" w:rsidRPr="00FD412D">
        <w:rPr>
          <w:rFonts w:ascii="Times New Roman" w:hAnsi="Times New Roman" w:cs="Times New Roman"/>
          <w:sz w:val="24"/>
          <w:szCs w:val="24"/>
          <w:lang w:val="en-US"/>
        </w:rPr>
        <w:t xml:space="preserve"> </w:t>
      </w:r>
      <w:r w:rsidRPr="00FD412D">
        <w:rPr>
          <w:rFonts w:ascii="Times New Roman" w:hAnsi="Times New Roman" w:cs="Times New Roman"/>
          <w:sz w:val="24"/>
          <w:szCs w:val="24"/>
          <w:lang w:val="en-US"/>
        </w:rPr>
        <w:t>http://www.sports.gouv.fr/international/strategie-nationale/Comite-francais-du-sport-international/article/Comite-francais-du-sport-international</w:t>
      </w:r>
    </w:p>
    <w:p w:rsidR="00FD412D" w:rsidRPr="00FD412D" w:rsidRDefault="0081283D" w:rsidP="002436B3">
      <w:pPr>
        <w:pStyle w:val="a4"/>
        <w:numPr>
          <w:ilvl w:val="0"/>
          <w:numId w:val="33"/>
        </w:numPr>
        <w:adjustRightInd w:val="0"/>
        <w:snapToGrid w:val="0"/>
        <w:spacing w:line="360" w:lineRule="auto"/>
        <w:contextualSpacing/>
        <w:rPr>
          <w:rFonts w:ascii="Times New Roman" w:hAnsi="Times New Roman" w:cs="Times New Roman"/>
          <w:b/>
          <w:color w:val="FF0000"/>
          <w:sz w:val="24"/>
          <w:szCs w:val="24"/>
        </w:rPr>
      </w:pPr>
      <w:r w:rsidRPr="00E213AC">
        <w:rPr>
          <w:rFonts w:ascii="Times New Roman" w:hAnsi="Times New Roman" w:cs="Times New Roman"/>
          <w:sz w:val="24"/>
          <w:szCs w:val="24"/>
          <w:lang w:val="fr-FR"/>
        </w:rPr>
        <w:t>Site du Ministère de l'Education nationale, de l'Enseignement supérieur et de la Recherche. La</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coop</w:t>
      </w:r>
      <w:r w:rsidRPr="002436B3">
        <w:rPr>
          <w:rFonts w:ascii="Times New Roman" w:hAnsi="Times New Roman" w:cs="Times New Roman"/>
          <w:sz w:val="24"/>
          <w:szCs w:val="24"/>
        </w:rPr>
        <w:t>é</w:t>
      </w:r>
      <w:r w:rsidRPr="00E213AC">
        <w:rPr>
          <w:rFonts w:ascii="Times New Roman" w:hAnsi="Times New Roman" w:cs="Times New Roman"/>
          <w:sz w:val="24"/>
          <w:szCs w:val="24"/>
          <w:lang w:val="fr-FR"/>
        </w:rPr>
        <w:t>ration</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internationale</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en</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mati</w:t>
      </w:r>
      <w:r w:rsidRPr="002436B3">
        <w:rPr>
          <w:rFonts w:ascii="Times New Roman" w:hAnsi="Times New Roman" w:cs="Times New Roman"/>
          <w:sz w:val="24"/>
          <w:szCs w:val="24"/>
        </w:rPr>
        <w:t>è</w:t>
      </w:r>
      <w:r w:rsidRPr="00E213AC">
        <w:rPr>
          <w:rFonts w:ascii="Times New Roman" w:hAnsi="Times New Roman" w:cs="Times New Roman"/>
          <w:sz w:val="24"/>
          <w:szCs w:val="24"/>
          <w:lang w:val="fr-FR"/>
        </w:rPr>
        <w:t>re</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de</w:t>
      </w:r>
      <w:r w:rsidRPr="002436B3">
        <w:rPr>
          <w:rFonts w:ascii="Times New Roman" w:hAnsi="Times New Roman" w:cs="Times New Roman"/>
          <w:sz w:val="24"/>
          <w:szCs w:val="24"/>
        </w:rPr>
        <w:t xml:space="preserve"> </w:t>
      </w:r>
      <w:r w:rsidRPr="00E213AC">
        <w:rPr>
          <w:rFonts w:ascii="Times New Roman" w:hAnsi="Times New Roman" w:cs="Times New Roman"/>
          <w:sz w:val="24"/>
          <w:szCs w:val="24"/>
          <w:lang w:val="fr-FR"/>
        </w:rPr>
        <w:t>recherche</w:t>
      </w:r>
      <w:r w:rsidR="00D63718" w:rsidRPr="002436B3">
        <w:rPr>
          <w:rFonts w:ascii="Times New Roman" w:hAnsi="Times New Roman" w:cs="Times New Roman"/>
          <w:sz w:val="24"/>
          <w:szCs w:val="24"/>
        </w:rPr>
        <w:t xml:space="preserve"> </w:t>
      </w:r>
    </w:p>
    <w:p w:rsidR="0081283D" w:rsidRPr="00FD412D" w:rsidRDefault="0081283D" w:rsidP="00FD412D">
      <w:pPr>
        <w:pStyle w:val="a4"/>
        <w:adjustRightInd w:val="0"/>
        <w:snapToGrid w:val="0"/>
        <w:spacing w:line="360" w:lineRule="auto"/>
        <w:ind w:left="720"/>
        <w:contextualSpacing/>
        <w:rPr>
          <w:rFonts w:ascii="Times New Roman" w:hAnsi="Times New Roman" w:cs="Times New Roman"/>
          <w:b/>
          <w:color w:val="FF0000"/>
          <w:sz w:val="24"/>
          <w:szCs w:val="24"/>
          <w:lang w:val="en-US"/>
        </w:rPr>
      </w:pPr>
      <w:r w:rsidRPr="00FD412D">
        <w:rPr>
          <w:rFonts w:ascii="Times New Roman" w:hAnsi="Times New Roman" w:cs="Times New Roman"/>
          <w:sz w:val="24"/>
          <w:szCs w:val="24"/>
          <w:lang w:val="en-US"/>
        </w:rPr>
        <w:t>URL:</w:t>
      </w:r>
      <w:r w:rsidR="00D727F6" w:rsidRPr="00FD412D">
        <w:rPr>
          <w:rFonts w:ascii="Times New Roman" w:hAnsi="Times New Roman" w:cs="Times New Roman"/>
          <w:sz w:val="24"/>
          <w:szCs w:val="24"/>
          <w:lang w:val="en-US"/>
        </w:rPr>
        <w:t xml:space="preserve"> </w:t>
      </w:r>
      <w:r w:rsidRPr="00FD412D">
        <w:rPr>
          <w:rFonts w:ascii="Times New Roman" w:hAnsi="Times New Roman" w:cs="Times New Roman"/>
          <w:sz w:val="24"/>
          <w:szCs w:val="24"/>
          <w:lang w:val="en-US"/>
        </w:rPr>
        <w:t>http://www.enseignementsup-recherche.gouv.fr/cid56277/la-politique-de-cooperation-internationale.html</w:t>
      </w:r>
      <w:r w:rsidR="00E213AC" w:rsidRPr="00FD412D">
        <w:rPr>
          <w:rFonts w:ascii="Times New Roman" w:hAnsi="Times New Roman" w:cs="Times New Roman"/>
          <w:sz w:val="24"/>
          <w:szCs w:val="24"/>
          <w:lang w:val="en-US"/>
        </w:rPr>
        <w:t xml:space="preserve"> </w:t>
      </w:r>
    </w:p>
    <w:p w:rsidR="00EA7C76" w:rsidRPr="00FD412D" w:rsidRDefault="00EA7C76" w:rsidP="00EA7C76">
      <w:pPr>
        <w:pStyle w:val="a4"/>
        <w:numPr>
          <w:ilvl w:val="0"/>
          <w:numId w:val="33"/>
        </w:numPr>
        <w:adjustRightInd w:val="0"/>
        <w:snapToGrid w:val="0"/>
        <w:spacing w:line="360" w:lineRule="auto"/>
        <w:contextualSpacing/>
        <w:rPr>
          <w:rFonts w:ascii="Times New Roman" w:hAnsi="Times New Roman" w:cs="Times New Roman"/>
          <w:sz w:val="24"/>
          <w:szCs w:val="24"/>
          <w:lang w:val="fr-FR" w:eastAsia="zh-CN"/>
        </w:rPr>
      </w:pPr>
      <w:r>
        <w:rPr>
          <w:rFonts w:ascii="Times New Roman" w:hAnsi="Times New Roman" w:cs="Times New Roman"/>
          <w:sz w:val="24"/>
          <w:szCs w:val="24"/>
          <w:lang w:val="fr-FR"/>
        </w:rPr>
        <w:t xml:space="preserve">Site du </w:t>
      </w:r>
      <w:r w:rsidRPr="00FD412D">
        <w:rPr>
          <w:rFonts w:ascii="Times New Roman" w:hAnsi="Times New Roman" w:cs="Times New Roman"/>
          <w:sz w:val="24"/>
          <w:szCs w:val="24"/>
          <w:lang w:val="fr-FR"/>
        </w:rPr>
        <w:t>Ministère des Affaires étrangères et du Développement international</w:t>
      </w:r>
      <w:r>
        <w:rPr>
          <w:rFonts w:ascii="Times New Roman" w:hAnsi="Times New Roman" w:cs="Times New Roman"/>
          <w:sz w:val="24"/>
          <w:szCs w:val="24"/>
          <w:lang w:val="fr-FR"/>
        </w:rPr>
        <w:t>.</w:t>
      </w:r>
      <w:r w:rsidRPr="00FD412D">
        <w:rPr>
          <w:rFonts w:ascii="Times New Roman" w:hAnsi="Times New Roman" w:cs="Times New Roman"/>
          <w:sz w:val="24"/>
          <w:szCs w:val="24"/>
          <w:lang w:val="fr-FR"/>
        </w:rPr>
        <w:t xml:space="preserve"> </w:t>
      </w:r>
      <w:r>
        <w:rPr>
          <w:rFonts w:ascii="Times New Roman" w:hAnsi="Times New Roman" w:cs="Times New Roman"/>
          <w:sz w:val="24"/>
          <w:szCs w:val="24"/>
          <w:lang w:val="fr-FR"/>
        </w:rPr>
        <w:t>Diplomatie culturelle</w:t>
      </w:r>
    </w:p>
    <w:p w:rsidR="00EA7C76" w:rsidRPr="00FD412D" w:rsidRDefault="00EA7C76" w:rsidP="00EA7C76">
      <w:pPr>
        <w:pStyle w:val="a4"/>
        <w:adjustRightInd w:val="0"/>
        <w:snapToGrid w:val="0"/>
        <w:spacing w:line="360" w:lineRule="auto"/>
        <w:ind w:left="720"/>
        <w:contextualSpacing/>
        <w:rPr>
          <w:rFonts w:ascii="Times New Roman" w:hAnsi="Times New Roman" w:cs="Times New Roman"/>
          <w:sz w:val="24"/>
          <w:szCs w:val="24"/>
          <w:lang w:val="en-US" w:eastAsia="zh-CN"/>
        </w:rPr>
      </w:pPr>
      <w:r w:rsidRPr="00FD412D">
        <w:rPr>
          <w:rFonts w:ascii="Times New Roman" w:hAnsi="Times New Roman" w:cs="Times New Roman"/>
          <w:sz w:val="24"/>
          <w:szCs w:val="24"/>
          <w:lang w:val="en-US"/>
        </w:rPr>
        <w:t>URL: http://www.diplomatie.gouv.fr/fr/politique-etrangere-de-la-france/diplomatie-culturelle/</w:t>
      </w:r>
    </w:p>
    <w:p w:rsidR="00EE62EF" w:rsidRPr="00FD412D" w:rsidRDefault="00EE62EF" w:rsidP="00EE62EF">
      <w:pPr>
        <w:pStyle w:val="a4"/>
        <w:adjustRightInd w:val="0"/>
        <w:snapToGrid w:val="0"/>
        <w:spacing w:line="360" w:lineRule="auto"/>
        <w:contextualSpacing/>
        <w:rPr>
          <w:rFonts w:ascii="Times New Roman" w:eastAsia="Times New Roman" w:hAnsi="Times New Roman" w:cs="Times New Roman"/>
          <w:bCs/>
          <w:color w:val="000000"/>
          <w:sz w:val="24"/>
          <w:szCs w:val="24"/>
          <w:lang w:val="en-US"/>
        </w:rPr>
      </w:pPr>
    </w:p>
    <w:p w:rsidR="00EE62EF" w:rsidRPr="00FD412D" w:rsidRDefault="00EE62EF" w:rsidP="004C1996">
      <w:pPr>
        <w:pStyle w:val="a4"/>
        <w:snapToGrid w:val="0"/>
        <w:spacing w:line="360" w:lineRule="auto"/>
        <w:contextualSpacing/>
        <w:rPr>
          <w:rFonts w:ascii="Times New Roman" w:hAnsi="Times New Roman" w:cs="Times New Roman"/>
          <w:b/>
          <w:sz w:val="24"/>
          <w:szCs w:val="24"/>
          <w:lang w:val="en-US" w:eastAsia="zh-CN"/>
        </w:rPr>
      </w:pPr>
    </w:p>
    <w:sectPr w:rsidR="00EE62EF" w:rsidRPr="00FD412D" w:rsidSect="00D26870">
      <w:footnotePr>
        <w:numRestart w:val="eachSect"/>
      </w:footnotePr>
      <w:type w:val="continuous"/>
      <w:pgSz w:w="11906" w:h="16838"/>
      <w:pgMar w:top="1560" w:right="85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A5" w:rsidRDefault="00340AA5" w:rsidP="0041619F">
      <w:pPr>
        <w:spacing w:after="0" w:line="240" w:lineRule="auto"/>
      </w:pPr>
      <w:r>
        <w:separator/>
      </w:r>
    </w:p>
  </w:endnote>
  <w:endnote w:type="continuationSeparator" w:id="0">
    <w:p w:rsidR="00340AA5" w:rsidRDefault="00340AA5" w:rsidP="0041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egrey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97115"/>
      <w:docPartObj>
        <w:docPartGallery w:val="Page Numbers (Bottom of Page)"/>
        <w:docPartUnique/>
      </w:docPartObj>
    </w:sdtPr>
    <w:sdtContent>
      <w:p w:rsidR="00D26870" w:rsidRDefault="00D26870">
        <w:pPr>
          <w:pStyle w:val="aa"/>
          <w:jc w:val="center"/>
        </w:pPr>
        <w:fldSimple w:instr=" PAGE   \* MERGEFORMAT ">
          <w:r w:rsidR="008D49A6">
            <w:rPr>
              <w:noProof/>
            </w:rPr>
            <w:t>18</w:t>
          </w:r>
        </w:fldSimple>
      </w:p>
    </w:sdtContent>
  </w:sdt>
  <w:p w:rsidR="00D26870" w:rsidRDefault="00D268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A5" w:rsidRDefault="00340AA5" w:rsidP="0041619F">
      <w:pPr>
        <w:spacing w:after="0" w:line="240" w:lineRule="auto"/>
      </w:pPr>
      <w:r>
        <w:separator/>
      </w:r>
    </w:p>
  </w:footnote>
  <w:footnote w:type="continuationSeparator" w:id="0">
    <w:p w:rsidR="00340AA5" w:rsidRDefault="00340AA5" w:rsidP="0041619F">
      <w:pPr>
        <w:spacing w:after="0" w:line="240" w:lineRule="auto"/>
      </w:pPr>
      <w:r>
        <w:continuationSeparator/>
      </w:r>
    </w:p>
  </w:footnote>
  <w:footnote w:id="1">
    <w:p w:rsidR="00D26870" w:rsidRPr="00F515BC" w:rsidRDefault="00D26870" w:rsidP="00F515BC">
      <w:pPr>
        <w:pStyle w:val="a4"/>
        <w:rPr>
          <w:rFonts w:ascii="Times New Roman" w:hAnsi="Times New Roman" w:cs="Times New Roman"/>
          <w:lang w:val="fr-FR"/>
        </w:rPr>
      </w:pPr>
      <w:r w:rsidRPr="00F515BC">
        <w:rPr>
          <w:rStyle w:val="a6"/>
          <w:rFonts w:ascii="Times New Roman" w:hAnsi="Times New Roman" w:cs="Times New Roman"/>
        </w:rPr>
        <w:footnoteRef/>
      </w:r>
      <w:r w:rsidRPr="00F515BC">
        <w:rPr>
          <w:rFonts w:ascii="Times New Roman" w:hAnsi="Times New Roman" w:cs="Times New Roman"/>
          <w:lang w:val="fr-FR"/>
        </w:rPr>
        <w:t xml:space="preserve"> L’Echo touristique. Dossier de l'été 2016 : les chiffres clés du tourisme.</w:t>
      </w:r>
    </w:p>
    <w:p w:rsidR="00D26870" w:rsidRPr="00F515BC" w:rsidRDefault="00D26870" w:rsidP="00F515BC">
      <w:pPr>
        <w:pStyle w:val="a4"/>
      </w:pPr>
      <w:r w:rsidRPr="00FF0014">
        <w:rPr>
          <w:rFonts w:ascii="Times New Roman" w:hAnsi="Times New Roman" w:cs="Times New Roman"/>
          <w:lang w:val="fr-FR"/>
        </w:rPr>
        <w:t>URL</w:t>
      </w:r>
      <w:r w:rsidRPr="00FF0014">
        <w:rPr>
          <w:rFonts w:ascii="Times New Roman" w:hAnsi="Times New Roman" w:cs="Times New Roman"/>
        </w:rPr>
        <w:t>:</w:t>
      </w:r>
      <w:r w:rsidRPr="00FF0014">
        <w:rPr>
          <w:rFonts w:ascii="Times New Roman" w:hAnsi="Times New Roman" w:cs="Times New Roman"/>
          <w:lang w:val="fr-FR"/>
        </w:rPr>
        <w:t>http</w:t>
      </w:r>
      <w:r w:rsidRPr="00FF0014">
        <w:rPr>
          <w:rFonts w:ascii="Times New Roman" w:hAnsi="Times New Roman" w:cs="Times New Roman"/>
        </w:rPr>
        <w:t>://</w:t>
      </w:r>
      <w:r w:rsidRPr="00FF0014">
        <w:rPr>
          <w:rFonts w:ascii="Times New Roman" w:hAnsi="Times New Roman" w:cs="Times New Roman"/>
          <w:lang w:val="fr-FR"/>
        </w:rPr>
        <w:t>www</w:t>
      </w:r>
      <w:r w:rsidRPr="00FF0014">
        <w:rPr>
          <w:rFonts w:ascii="Times New Roman" w:hAnsi="Times New Roman" w:cs="Times New Roman"/>
        </w:rPr>
        <w:t>.</w:t>
      </w:r>
      <w:r w:rsidRPr="00FF0014">
        <w:rPr>
          <w:rFonts w:ascii="Times New Roman" w:hAnsi="Times New Roman" w:cs="Times New Roman"/>
          <w:lang w:val="fr-FR"/>
        </w:rPr>
        <w:t>lechotouristique</w:t>
      </w:r>
      <w:r w:rsidRPr="00FF0014">
        <w:rPr>
          <w:rFonts w:ascii="Times New Roman" w:hAnsi="Times New Roman" w:cs="Times New Roman"/>
        </w:rPr>
        <w:t>.</w:t>
      </w:r>
      <w:r w:rsidRPr="00FF0014">
        <w:rPr>
          <w:rFonts w:ascii="Times New Roman" w:hAnsi="Times New Roman" w:cs="Times New Roman"/>
          <w:lang w:val="fr-FR"/>
        </w:rPr>
        <w:t>com</w:t>
      </w:r>
      <w:r w:rsidRPr="00FF0014">
        <w:rPr>
          <w:rFonts w:ascii="Times New Roman" w:hAnsi="Times New Roman" w:cs="Times New Roman"/>
        </w:rPr>
        <w:t>/</w:t>
      </w:r>
      <w:r w:rsidRPr="00FF0014">
        <w:rPr>
          <w:rFonts w:ascii="Times New Roman" w:hAnsi="Times New Roman" w:cs="Times New Roman"/>
          <w:lang w:val="fr-FR"/>
        </w:rPr>
        <w:t>article</w:t>
      </w:r>
      <w:r w:rsidRPr="00FF0014">
        <w:rPr>
          <w:rFonts w:ascii="Times New Roman" w:hAnsi="Times New Roman" w:cs="Times New Roman"/>
        </w:rPr>
        <w:t>/</w:t>
      </w:r>
      <w:r w:rsidRPr="00FF0014">
        <w:rPr>
          <w:rFonts w:ascii="Times New Roman" w:hAnsi="Times New Roman" w:cs="Times New Roman"/>
          <w:lang w:val="fr-FR"/>
        </w:rPr>
        <w:t>dossier</w:t>
      </w:r>
      <w:r w:rsidRPr="00FF0014">
        <w:rPr>
          <w:rFonts w:ascii="Times New Roman" w:hAnsi="Times New Roman" w:cs="Times New Roman"/>
        </w:rPr>
        <w:t>-</w:t>
      </w:r>
      <w:r w:rsidRPr="00FF0014">
        <w:rPr>
          <w:rFonts w:ascii="Times New Roman" w:hAnsi="Times New Roman" w:cs="Times New Roman"/>
          <w:lang w:val="fr-FR"/>
        </w:rPr>
        <w:t>de</w:t>
      </w:r>
      <w:r w:rsidRPr="00FF0014">
        <w:rPr>
          <w:rFonts w:ascii="Times New Roman" w:hAnsi="Times New Roman" w:cs="Times New Roman"/>
        </w:rPr>
        <w:t>-</w:t>
      </w:r>
      <w:r w:rsidRPr="00FF0014">
        <w:rPr>
          <w:rFonts w:ascii="Times New Roman" w:hAnsi="Times New Roman" w:cs="Times New Roman"/>
          <w:lang w:val="fr-FR"/>
        </w:rPr>
        <w:t>l</w:t>
      </w:r>
      <w:r w:rsidRPr="00FF0014">
        <w:rPr>
          <w:rFonts w:ascii="Times New Roman" w:hAnsi="Times New Roman" w:cs="Times New Roman"/>
        </w:rPr>
        <w:t>-</w:t>
      </w:r>
      <w:r w:rsidRPr="00FF0014">
        <w:rPr>
          <w:rFonts w:ascii="Times New Roman" w:hAnsi="Times New Roman" w:cs="Times New Roman"/>
          <w:lang w:val="fr-FR"/>
        </w:rPr>
        <w:t>ete</w:t>
      </w:r>
      <w:r w:rsidRPr="00FF0014">
        <w:rPr>
          <w:rFonts w:ascii="Times New Roman" w:hAnsi="Times New Roman" w:cs="Times New Roman"/>
        </w:rPr>
        <w:t>-2016-</w:t>
      </w:r>
      <w:r w:rsidRPr="00FF0014">
        <w:rPr>
          <w:rFonts w:ascii="Times New Roman" w:hAnsi="Times New Roman" w:cs="Times New Roman"/>
          <w:lang w:val="fr-FR"/>
        </w:rPr>
        <w:t>les</w:t>
      </w:r>
      <w:r w:rsidRPr="00FF0014">
        <w:rPr>
          <w:rFonts w:ascii="Times New Roman" w:hAnsi="Times New Roman" w:cs="Times New Roman"/>
        </w:rPr>
        <w:t>-</w:t>
      </w:r>
      <w:r w:rsidRPr="00FF0014">
        <w:rPr>
          <w:rFonts w:ascii="Times New Roman" w:hAnsi="Times New Roman" w:cs="Times New Roman"/>
          <w:lang w:val="fr-FR"/>
        </w:rPr>
        <w:t>chiffres</w:t>
      </w:r>
      <w:r w:rsidRPr="00FF0014">
        <w:rPr>
          <w:rFonts w:ascii="Times New Roman" w:hAnsi="Times New Roman" w:cs="Times New Roman"/>
        </w:rPr>
        <w:t>-</w:t>
      </w:r>
      <w:r w:rsidRPr="00FF0014">
        <w:rPr>
          <w:rFonts w:ascii="Times New Roman" w:hAnsi="Times New Roman" w:cs="Times New Roman"/>
          <w:lang w:val="fr-FR"/>
        </w:rPr>
        <w:t>cles</w:t>
      </w:r>
      <w:r w:rsidRPr="00FF0014">
        <w:rPr>
          <w:rFonts w:ascii="Times New Roman" w:hAnsi="Times New Roman" w:cs="Times New Roman"/>
        </w:rPr>
        <w:t>-</w:t>
      </w:r>
      <w:r w:rsidRPr="00FF0014">
        <w:rPr>
          <w:rFonts w:ascii="Times New Roman" w:hAnsi="Times New Roman" w:cs="Times New Roman"/>
          <w:lang w:val="fr-FR"/>
        </w:rPr>
        <w:t>du</w:t>
      </w:r>
      <w:r w:rsidRPr="00FF0014">
        <w:rPr>
          <w:rFonts w:ascii="Times New Roman" w:hAnsi="Times New Roman" w:cs="Times New Roman"/>
        </w:rPr>
        <w:t>-</w:t>
      </w:r>
      <w:r w:rsidRPr="00FF0014">
        <w:rPr>
          <w:rFonts w:ascii="Times New Roman" w:hAnsi="Times New Roman" w:cs="Times New Roman"/>
          <w:lang w:val="fr-FR"/>
        </w:rPr>
        <w:t>tourisme</w:t>
      </w:r>
      <w:r w:rsidRPr="00FF0014">
        <w:rPr>
          <w:rFonts w:ascii="Times New Roman" w:hAnsi="Times New Roman" w:cs="Times New Roman"/>
        </w:rPr>
        <w:t>,83771</w:t>
      </w:r>
      <w:r w:rsidRPr="00F515BC">
        <w:rPr>
          <w:rFonts w:ascii="Times New Roman" w:hAnsi="Times New Roman" w:cs="Times New Roman"/>
        </w:rPr>
        <w:t xml:space="preserve"> (дата обращения – 22.04.2017)</w:t>
      </w:r>
    </w:p>
  </w:footnote>
  <w:footnote w:id="2">
    <w:p w:rsidR="00D26870" w:rsidRPr="009876E7" w:rsidRDefault="00D26870" w:rsidP="00E823D1">
      <w:pPr>
        <w:pStyle w:val="a4"/>
        <w:rPr>
          <w:rFonts w:ascii="Times New Roman" w:hAnsi="Times New Roman" w:cs="Times New Roman"/>
        </w:rPr>
      </w:pPr>
      <w:r w:rsidRPr="00E823D1">
        <w:rPr>
          <w:rStyle w:val="a6"/>
          <w:rFonts w:ascii="Times New Roman" w:hAnsi="Times New Roman" w:cs="Times New Roman"/>
        </w:rPr>
        <w:footnoteRef/>
      </w:r>
      <w:r w:rsidRPr="00E823D1">
        <w:rPr>
          <w:rFonts w:ascii="Times New Roman" w:hAnsi="Times New Roman" w:cs="Times New Roman"/>
        </w:rPr>
        <w:t xml:space="preserve"> Николаева Ю.В.Актуальные проблемы внешней культурной политики Франции в начале </w:t>
      </w:r>
      <w:r w:rsidRPr="00E823D1">
        <w:rPr>
          <w:rFonts w:ascii="Times New Roman" w:hAnsi="Times New Roman" w:cs="Times New Roman"/>
          <w:lang w:val="en-US"/>
        </w:rPr>
        <w:t>XXI</w:t>
      </w:r>
      <w:r w:rsidRPr="00E823D1">
        <w:rPr>
          <w:rFonts w:ascii="Times New Roman" w:hAnsi="Times New Roman" w:cs="Times New Roman"/>
        </w:rPr>
        <w:t xml:space="preserve"> века. – СПб.: Изд-во С.-Петерб. ун-та, 2013. </w:t>
      </w:r>
      <w:r w:rsidRPr="009876E7">
        <w:rPr>
          <w:rFonts w:ascii="Times New Roman" w:hAnsi="Times New Roman" w:cs="Times New Roman"/>
        </w:rPr>
        <w:t xml:space="preserve">200 </w:t>
      </w:r>
      <w:r w:rsidRPr="00E823D1">
        <w:rPr>
          <w:rFonts w:ascii="Times New Roman" w:hAnsi="Times New Roman" w:cs="Times New Roman"/>
        </w:rPr>
        <w:t>с</w:t>
      </w:r>
      <w:r w:rsidRPr="009876E7">
        <w:rPr>
          <w:rFonts w:ascii="Times New Roman" w:hAnsi="Times New Roman" w:cs="Times New Roman"/>
        </w:rPr>
        <w:t>.</w:t>
      </w:r>
    </w:p>
  </w:footnote>
  <w:footnote w:id="3">
    <w:p w:rsidR="00D26870" w:rsidRPr="00420BF1" w:rsidRDefault="00D26870" w:rsidP="00137E80">
      <w:pPr>
        <w:pStyle w:val="a4"/>
      </w:pPr>
      <w:r w:rsidRPr="00420BF1">
        <w:rPr>
          <w:rStyle w:val="a6"/>
          <w:rFonts w:ascii="Times New Roman" w:hAnsi="Times New Roman" w:cs="Times New Roman"/>
        </w:rPr>
        <w:footnoteRef/>
      </w:r>
      <w:r w:rsidRPr="00420BF1">
        <w:rPr>
          <w:rFonts w:ascii="Times New Roman" w:hAnsi="Times New Roman" w:cs="Times New Roman"/>
        </w:rPr>
        <w:t xml:space="preserve"> Косенко, С. В. Культура в палитре внешней политики. Опыт Франции. M.: Восток-Запад. 2010. 320 с.; Косенко, С. В. Мягкое могущество в твердой упаковке. </w:t>
      </w:r>
      <w:r w:rsidRPr="00875B0F">
        <w:rPr>
          <w:rFonts w:ascii="Times New Roman" w:hAnsi="Times New Roman" w:cs="Times New Roman"/>
        </w:rPr>
        <w:t xml:space="preserve">- </w:t>
      </w:r>
      <w:r w:rsidRPr="00420BF1">
        <w:rPr>
          <w:rFonts w:ascii="Times New Roman" w:hAnsi="Times New Roman" w:cs="Times New Roman"/>
        </w:rPr>
        <w:t>М.: Изд-во МГИМО, 2011. 416 с.; Косенко С. Культура Франции на службе внешней политики</w:t>
      </w:r>
      <w:r w:rsidRPr="00875B0F">
        <w:rPr>
          <w:rFonts w:ascii="Times New Roman" w:hAnsi="Times New Roman" w:cs="Times New Roman"/>
        </w:rPr>
        <w:t xml:space="preserve"> </w:t>
      </w:r>
      <w:r w:rsidRPr="00420BF1">
        <w:rPr>
          <w:rFonts w:ascii="Times New Roman" w:hAnsi="Times New Roman" w:cs="Times New Roman"/>
          <w:lang w:val="en-US"/>
        </w:rPr>
        <w:t>URL</w:t>
      </w:r>
      <w:r w:rsidRPr="00420BF1">
        <w:rPr>
          <w:rFonts w:ascii="Times New Roman" w:hAnsi="Times New Roman" w:cs="Times New Roman"/>
        </w:rPr>
        <w:t xml:space="preserve">:http://www.observer.materik.ru/observer/N10_2013/038_050.pdf </w:t>
      </w:r>
      <w:r w:rsidRPr="00420BF1">
        <w:rPr>
          <w:rStyle w:val="num"/>
          <w:rFonts w:ascii="Times New Roman" w:hAnsi="Times New Roman" w:cs="Times New Roman"/>
        </w:rPr>
        <w:t>(</w:t>
      </w:r>
      <w:r w:rsidRPr="00420BF1">
        <w:rPr>
          <w:rStyle w:val="num"/>
          <w:rFonts w:ascii="Times New Roman" w:hAnsi="Times New Roman" w:cs="Times New Roman"/>
          <w:lang w:eastAsia="zh-CN"/>
        </w:rPr>
        <w:t>дата обращения – 23.02.2017)</w:t>
      </w:r>
    </w:p>
  </w:footnote>
  <w:footnote w:id="4">
    <w:p w:rsidR="00D26870" w:rsidRPr="001568FE" w:rsidRDefault="00D26870" w:rsidP="004B1780">
      <w:pPr>
        <w:pStyle w:val="a4"/>
        <w:rPr>
          <w:lang w:val="fr-FR"/>
        </w:rPr>
      </w:pPr>
      <w:r>
        <w:rPr>
          <w:rStyle w:val="a6"/>
        </w:rPr>
        <w:footnoteRef/>
      </w:r>
      <w:r w:rsidRPr="001044A8">
        <w:rPr>
          <w:lang w:val="fr-FR"/>
        </w:rPr>
        <w:t xml:space="preserve"> </w:t>
      </w:r>
      <w:r w:rsidRPr="00AD73E9">
        <w:rPr>
          <w:rFonts w:ascii="Times New Roman" w:hAnsi="Times New Roman" w:cs="Times New Roman"/>
          <w:lang w:val="fr-FR"/>
        </w:rPr>
        <w:t xml:space="preserve">Lombard A. Politique culturelle internationale. Le modèle français  face à </w:t>
      </w:r>
      <w:r w:rsidRPr="00AD73E9">
        <w:rPr>
          <w:rFonts w:ascii="Times New Roman" w:hAnsi="Times New Roman" w:cs="Times New Roman"/>
          <w:lang w:val="fr-FR" w:eastAsia="zh-CN"/>
        </w:rPr>
        <w:t xml:space="preserve">la mondilisiation. </w:t>
      </w:r>
      <w:r>
        <w:rPr>
          <w:rFonts w:ascii="Times New Roman" w:hAnsi="Times New Roman" w:cs="Times New Roman"/>
          <w:lang w:val="fr-FR" w:eastAsia="zh-CN"/>
        </w:rPr>
        <w:t xml:space="preserve">- </w:t>
      </w:r>
      <w:r w:rsidRPr="00AD73E9">
        <w:rPr>
          <w:rFonts w:ascii="Times New Roman" w:hAnsi="Times New Roman" w:cs="Times New Roman"/>
          <w:lang w:val="fr-FR" w:eastAsia="zh-CN"/>
        </w:rPr>
        <w:t>Paris</w:t>
      </w:r>
      <w:r w:rsidRPr="001568FE">
        <w:rPr>
          <w:rFonts w:ascii="Times New Roman" w:hAnsi="Times New Roman" w:cs="Times New Roman"/>
          <w:lang w:val="fr-FR" w:eastAsia="zh-CN"/>
        </w:rPr>
        <w:t>, 2003.</w:t>
      </w:r>
      <w:r w:rsidRPr="001568FE">
        <w:rPr>
          <w:rFonts w:ascii="Times New Roman" w:hAnsi="Times New Roman" w:cs="Times New Roman"/>
          <w:lang w:val="fr-FR"/>
        </w:rPr>
        <w:t xml:space="preserve"> 360 p.</w:t>
      </w:r>
    </w:p>
  </w:footnote>
  <w:footnote w:id="5">
    <w:p w:rsidR="00D26870" w:rsidRPr="00875B0F" w:rsidRDefault="00D26870" w:rsidP="004B1780">
      <w:pPr>
        <w:pStyle w:val="a4"/>
        <w:rPr>
          <w:rFonts w:ascii="Times New Roman" w:hAnsi="Times New Roman" w:cs="Times New Roman"/>
          <w:lang w:val="fr-FR"/>
        </w:rPr>
      </w:pPr>
      <w:r>
        <w:rPr>
          <w:rStyle w:val="a6"/>
        </w:rPr>
        <w:footnoteRef/>
      </w:r>
      <w:r w:rsidRPr="0049093F">
        <w:rPr>
          <w:lang w:val="fr-FR"/>
        </w:rPr>
        <w:t xml:space="preserve"> </w:t>
      </w:r>
      <w:r w:rsidRPr="000B4EA3">
        <w:rPr>
          <w:rFonts w:ascii="Times New Roman" w:hAnsi="Times New Roman" w:cs="Times New Roman"/>
          <w:lang w:val="fr-FR"/>
        </w:rPr>
        <w:t>Martel F. Pourquoi la Fr</w:t>
      </w:r>
      <w:r>
        <w:rPr>
          <w:rFonts w:ascii="Times New Roman" w:hAnsi="Times New Roman" w:cs="Times New Roman"/>
          <w:lang w:val="fr-FR"/>
        </w:rPr>
        <w:t>ance va perdre la bataille du «</w:t>
      </w:r>
      <w:r w:rsidRPr="000B4EA3">
        <w:rPr>
          <w:rFonts w:ascii="Times New Roman" w:hAnsi="Times New Roman" w:cs="Times New Roman"/>
          <w:lang w:val="fr-FR"/>
        </w:rPr>
        <w:t>soft power»</w:t>
      </w:r>
      <w:r>
        <w:rPr>
          <w:rFonts w:ascii="Times New Roman" w:hAnsi="Times New Roman" w:cs="Times New Roman"/>
          <w:lang w:val="fr-FR"/>
        </w:rPr>
        <w:t xml:space="preserve"> URL </w:t>
      </w:r>
      <w:r w:rsidRPr="00875B0F">
        <w:rPr>
          <w:rFonts w:ascii="Times New Roman" w:hAnsi="Times New Roman" w:cs="Times New Roman"/>
          <w:lang w:val="fr-FR"/>
        </w:rPr>
        <w:t>:</w:t>
      </w:r>
      <w:r w:rsidRPr="009B48FA">
        <w:rPr>
          <w:rFonts w:ascii="Times New Roman" w:hAnsi="Times New Roman" w:cs="Times New Roman"/>
          <w:lang w:val="fr-FR"/>
        </w:rPr>
        <w:t>http</w:t>
      </w:r>
      <w:r w:rsidRPr="00875B0F">
        <w:rPr>
          <w:rFonts w:ascii="Times New Roman" w:hAnsi="Times New Roman" w:cs="Times New Roman"/>
          <w:lang w:val="fr-FR"/>
        </w:rPr>
        <w:t>://</w:t>
      </w:r>
      <w:r w:rsidRPr="009B48FA">
        <w:rPr>
          <w:rFonts w:ascii="Times New Roman" w:hAnsi="Times New Roman" w:cs="Times New Roman"/>
          <w:lang w:val="fr-FR"/>
        </w:rPr>
        <w:t>www</w:t>
      </w:r>
      <w:r w:rsidRPr="00875B0F">
        <w:rPr>
          <w:rFonts w:ascii="Times New Roman" w:hAnsi="Times New Roman" w:cs="Times New Roman"/>
          <w:lang w:val="fr-FR"/>
        </w:rPr>
        <w:t>.</w:t>
      </w:r>
      <w:r w:rsidRPr="009B48FA">
        <w:rPr>
          <w:rFonts w:ascii="Times New Roman" w:hAnsi="Times New Roman" w:cs="Times New Roman"/>
          <w:lang w:val="fr-FR"/>
        </w:rPr>
        <w:t>lexpress</w:t>
      </w:r>
      <w:r w:rsidRPr="00875B0F">
        <w:rPr>
          <w:rFonts w:ascii="Times New Roman" w:hAnsi="Times New Roman" w:cs="Times New Roman"/>
          <w:lang w:val="fr-FR"/>
        </w:rPr>
        <w:t>.</w:t>
      </w:r>
      <w:r w:rsidRPr="009B48FA">
        <w:rPr>
          <w:rFonts w:ascii="Times New Roman" w:hAnsi="Times New Roman" w:cs="Times New Roman"/>
          <w:lang w:val="fr-FR"/>
        </w:rPr>
        <w:t>fr</w:t>
      </w:r>
      <w:r w:rsidRPr="00875B0F">
        <w:rPr>
          <w:rFonts w:ascii="Times New Roman" w:hAnsi="Times New Roman" w:cs="Times New Roman"/>
          <w:lang w:val="fr-FR"/>
        </w:rPr>
        <w:t>/</w:t>
      </w:r>
      <w:r w:rsidRPr="009B48FA">
        <w:rPr>
          <w:rFonts w:ascii="Times New Roman" w:hAnsi="Times New Roman" w:cs="Times New Roman"/>
          <w:lang w:val="fr-FR"/>
        </w:rPr>
        <w:t>actualite</w:t>
      </w:r>
      <w:r w:rsidRPr="00875B0F">
        <w:rPr>
          <w:rFonts w:ascii="Times New Roman" w:hAnsi="Times New Roman" w:cs="Times New Roman"/>
          <w:lang w:val="fr-FR"/>
        </w:rPr>
        <w:t>/</w:t>
      </w:r>
      <w:r w:rsidRPr="009B48FA">
        <w:rPr>
          <w:rFonts w:ascii="Times New Roman" w:hAnsi="Times New Roman" w:cs="Times New Roman"/>
          <w:lang w:val="fr-FR"/>
        </w:rPr>
        <w:t>politique</w:t>
      </w:r>
      <w:r w:rsidRPr="00875B0F">
        <w:rPr>
          <w:rFonts w:ascii="Times New Roman" w:hAnsi="Times New Roman" w:cs="Times New Roman"/>
          <w:lang w:val="fr-FR"/>
        </w:rPr>
        <w:t>/</w:t>
      </w:r>
      <w:r w:rsidRPr="009B48FA">
        <w:rPr>
          <w:rFonts w:ascii="Times New Roman" w:hAnsi="Times New Roman" w:cs="Times New Roman"/>
          <w:lang w:val="fr-FR"/>
        </w:rPr>
        <w:t>pourquoi</w:t>
      </w:r>
      <w:r w:rsidRPr="00875B0F">
        <w:rPr>
          <w:rFonts w:ascii="Times New Roman" w:hAnsi="Times New Roman" w:cs="Times New Roman"/>
          <w:lang w:val="fr-FR"/>
        </w:rPr>
        <w:t>-</w:t>
      </w:r>
      <w:r w:rsidRPr="009B48FA">
        <w:rPr>
          <w:rFonts w:ascii="Times New Roman" w:hAnsi="Times New Roman" w:cs="Times New Roman"/>
          <w:lang w:val="fr-FR"/>
        </w:rPr>
        <w:t>la</w:t>
      </w:r>
      <w:r w:rsidRPr="00875B0F">
        <w:rPr>
          <w:rFonts w:ascii="Times New Roman" w:hAnsi="Times New Roman" w:cs="Times New Roman"/>
          <w:lang w:val="fr-FR"/>
        </w:rPr>
        <w:t>-</w:t>
      </w:r>
      <w:r w:rsidRPr="009B48FA">
        <w:rPr>
          <w:rFonts w:ascii="Times New Roman" w:hAnsi="Times New Roman" w:cs="Times New Roman"/>
          <w:lang w:val="fr-FR"/>
        </w:rPr>
        <w:t>france</w:t>
      </w:r>
      <w:r w:rsidRPr="00875B0F">
        <w:rPr>
          <w:rFonts w:ascii="Times New Roman" w:hAnsi="Times New Roman" w:cs="Times New Roman"/>
          <w:lang w:val="fr-FR"/>
        </w:rPr>
        <w:t>-</w:t>
      </w:r>
      <w:r w:rsidRPr="009B48FA">
        <w:rPr>
          <w:rFonts w:ascii="Times New Roman" w:hAnsi="Times New Roman" w:cs="Times New Roman"/>
          <w:lang w:val="fr-FR"/>
        </w:rPr>
        <w:t>a</w:t>
      </w:r>
      <w:r w:rsidRPr="00875B0F">
        <w:rPr>
          <w:rFonts w:ascii="Times New Roman" w:hAnsi="Times New Roman" w:cs="Times New Roman"/>
          <w:lang w:val="fr-FR"/>
        </w:rPr>
        <w:t>-</w:t>
      </w:r>
      <w:r w:rsidRPr="009B48FA">
        <w:rPr>
          <w:rFonts w:ascii="Times New Roman" w:hAnsi="Times New Roman" w:cs="Times New Roman"/>
          <w:lang w:val="fr-FR"/>
        </w:rPr>
        <w:t>perdu</w:t>
      </w:r>
      <w:r w:rsidRPr="00875B0F">
        <w:rPr>
          <w:rFonts w:ascii="Times New Roman" w:hAnsi="Times New Roman" w:cs="Times New Roman"/>
          <w:lang w:val="fr-FR"/>
        </w:rPr>
        <w:t>-</w:t>
      </w:r>
      <w:r w:rsidRPr="009B48FA">
        <w:rPr>
          <w:rFonts w:ascii="Times New Roman" w:hAnsi="Times New Roman" w:cs="Times New Roman"/>
          <w:lang w:val="fr-FR"/>
        </w:rPr>
        <w:t>la</w:t>
      </w:r>
      <w:r w:rsidRPr="00875B0F">
        <w:rPr>
          <w:rFonts w:ascii="Times New Roman" w:hAnsi="Times New Roman" w:cs="Times New Roman"/>
          <w:lang w:val="fr-FR"/>
        </w:rPr>
        <w:t>-</w:t>
      </w:r>
      <w:r w:rsidRPr="009B48FA">
        <w:rPr>
          <w:rFonts w:ascii="Times New Roman" w:hAnsi="Times New Roman" w:cs="Times New Roman"/>
          <w:lang w:val="fr-FR"/>
        </w:rPr>
        <w:t>bataille</w:t>
      </w:r>
      <w:r w:rsidRPr="00875B0F">
        <w:rPr>
          <w:rFonts w:ascii="Times New Roman" w:hAnsi="Times New Roman" w:cs="Times New Roman"/>
          <w:lang w:val="fr-FR"/>
        </w:rPr>
        <w:t>-</w:t>
      </w:r>
      <w:r w:rsidRPr="009B48FA">
        <w:rPr>
          <w:rFonts w:ascii="Times New Roman" w:hAnsi="Times New Roman" w:cs="Times New Roman"/>
          <w:lang w:val="fr-FR"/>
        </w:rPr>
        <w:t>de</w:t>
      </w:r>
      <w:r w:rsidRPr="00875B0F">
        <w:rPr>
          <w:rFonts w:ascii="Times New Roman" w:hAnsi="Times New Roman" w:cs="Times New Roman"/>
          <w:lang w:val="fr-FR"/>
        </w:rPr>
        <w:t>-</w:t>
      </w:r>
      <w:r w:rsidRPr="009B48FA">
        <w:rPr>
          <w:rFonts w:ascii="Times New Roman" w:hAnsi="Times New Roman" w:cs="Times New Roman"/>
          <w:lang w:val="fr-FR"/>
        </w:rPr>
        <w:t>la</w:t>
      </w:r>
      <w:r w:rsidRPr="00875B0F">
        <w:rPr>
          <w:rFonts w:ascii="Times New Roman" w:hAnsi="Times New Roman" w:cs="Times New Roman"/>
          <w:lang w:val="fr-FR"/>
        </w:rPr>
        <w:t>-</w:t>
      </w:r>
      <w:r w:rsidRPr="009B48FA">
        <w:rPr>
          <w:rFonts w:ascii="Times New Roman" w:hAnsi="Times New Roman" w:cs="Times New Roman"/>
          <w:lang w:val="fr-FR"/>
        </w:rPr>
        <w:t>diplomatie</w:t>
      </w:r>
      <w:r w:rsidRPr="00875B0F">
        <w:rPr>
          <w:rFonts w:ascii="Times New Roman" w:hAnsi="Times New Roman" w:cs="Times New Roman"/>
          <w:lang w:val="fr-FR"/>
        </w:rPr>
        <w:t>-</w:t>
      </w:r>
      <w:r w:rsidRPr="009B48FA">
        <w:rPr>
          <w:rFonts w:ascii="Times New Roman" w:hAnsi="Times New Roman" w:cs="Times New Roman"/>
          <w:lang w:val="fr-FR"/>
        </w:rPr>
        <w:t>culturelle</w:t>
      </w:r>
      <w:r w:rsidRPr="00875B0F">
        <w:rPr>
          <w:rFonts w:ascii="Times New Roman" w:hAnsi="Times New Roman" w:cs="Times New Roman"/>
          <w:lang w:val="fr-FR"/>
        </w:rPr>
        <w:t>_1061087.</w:t>
      </w:r>
      <w:r w:rsidRPr="009B48FA">
        <w:rPr>
          <w:rFonts w:ascii="Times New Roman" w:hAnsi="Times New Roman" w:cs="Times New Roman"/>
          <w:lang w:val="fr-FR"/>
        </w:rPr>
        <w:t>html</w:t>
      </w:r>
      <w:r w:rsidRPr="00875B0F">
        <w:rPr>
          <w:rFonts w:ascii="Times New Roman" w:hAnsi="Times New Roman" w:cs="Times New Roman"/>
          <w:lang w:val="fr-FR"/>
        </w:rPr>
        <w:t>(</w:t>
      </w:r>
      <w:r>
        <w:rPr>
          <w:rFonts w:ascii="Times New Roman" w:hAnsi="Times New Roman" w:cs="Times New Roman"/>
          <w:lang w:eastAsia="zh-CN"/>
        </w:rPr>
        <w:t>дата</w:t>
      </w:r>
      <w:r w:rsidRPr="00875B0F">
        <w:rPr>
          <w:rFonts w:ascii="Times New Roman" w:hAnsi="Times New Roman" w:cs="Times New Roman"/>
          <w:lang w:val="fr-FR" w:eastAsia="zh-CN"/>
        </w:rPr>
        <w:t xml:space="preserve"> </w:t>
      </w:r>
      <w:r>
        <w:rPr>
          <w:rFonts w:ascii="Times New Roman" w:hAnsi="Times New Roman" w:cs="Times New Roman"/>
          <w:lang w:eastAsia="zh-CN"/>
        </w:rPr>
        <w:t>обращения</w:t>
      </w:r>
      <w:r w:rsidRPr="00875B0F">
        <w:rPr>
          <w:rFonts w:ascii="Times New Roman" w:hAnsi="Times New Roman" w:cs="Times New Roman"/>
          <w:lang w:val="fr-FR" w:eastAsia="zh-CN"/>
        </w:rPr>
        <w:t xml:space="preserve"> – 21.01.2017)</w:t>
      </w:r>
    </w:p>
  </w:footnote>
  <w:footnote w:id="6">
    <w:p w:rsidR="00D26870" w:rsidRPr="000B4EA3" w:rsidRDefault="00D26870" w:rsidP="004B1780">
      <w:pPr>
        <w:pStyle w:val="a4"/>
        <w:rPr>
          <w:rFonts w:ascii="Times New Roman" w:hAnsi="Times New Roman" w:cs="Times New Roman"/>
          <w:lang w:val="fr-FR"/>
        </w:rPr>
      </w:pPr>
      <w:r>
        <w:rPr>
          <w:rStyle w:val="a6"/>
        </w:rPr>
        <w:footnoteRef/>
      </w:r>
      <w:r w:rsidRPr="0049093F">
        <w:rPr>
          <w:lang w:val="fr-FR"/>
        </w:rPr>
        <w:t xml:space="preserve"> </w:t>
      </w:r>
      <w:r w:rsidRPr="000B4EA3">
        <w:rPr>
          <w:rFonts w:ascii="Times New Roman" w:hAnsi="Times New Roman" w:cs="Times New Roman"/>
          <w:lang w:val="fr-FR"/>
        </w:rPr>
        <w:t>Mirlesse A, Anglade A. Quelle politique culturelle pour la France? Débat HEC-ENS à l’École Normale Supérieure</w:t>
      </w:r>
      <w:r w:rsidRPr="00D26870">
        <w:rPr>
          <w:rFonts w:ascii="Times New Roman" w:hAnsi="Times New Roman" w:cs="Times New Roman"/>
          <w:lang w:val="fr-FR"/>
        </w:rPr>
        <w:t>. - Paris</w:t>
      </w:r>
      <w:r w:rsidRPr="000B4EA3">
        <w:rPr>
          <w:rFonts w:ascii="Times New Roman" w:hAnsi="Times New Roman" w:cs="Times New Roman"/>
          <w:lang w:val="fr-FR"/>
        </w:rPr>
        <w:t>, 2006.</w:t>
      </w:r>
    </w:p>
    <w:p w:rsidR="00D26870" w:rsidRPr="00A86E6F" w:rsidRDefault="00D26870" w:rsidP="004B1780">
      <w:pPr>
        <w:pStyle w:val="a4"/>
        <w:rPr>
          <w:lang w:val="fr-FR"/>
        </w:rPr>
      </w:pPr>
      <w:r w:rsidRPr="00E65F4A">
        <w:rPr>
          <w:rFonts w:ascii="Times New Roman" w:hAnsi="Times New Roman" w:cs="Times New Roman"/>
          <w:lang w:val="fr-FR" w:eastAsia="zh-CN"/>
        </w:rPr>
        <w:t>URL</w:t>
      </w:r>
      <w:r w:rsidRPr="00A86E6F">
        <w:rPr>
          <w:rFonts w:ascii="Times New Roman" w:hAnsi="Times New Roman" w:cs="Times New Roman"/>
          <w:lang w:val="fr-FR" w:eastAsia="zh-CN"/>
        </w:rPr>
        <w:t>:</w:t>
      </w:r>
      <w:r w:rsidRPr="00E65F4A">
        <w:rPr>
          <w:rFonts w:ascii="Times New Roman" w:hAnsi="Times New Roman" w:cs="Times New Roman"/>
          <w:lang w:val="fr-FR" w:eastAsia="zh-CN"/>
        </w:rPr>
        <w:t>http</w:t>
      </w:r>
      <w:r w:rsidRPr="00A86E6F">
        <w:rPr>
          <w:rFonts w:ascii="Times New Roman" w:hAnsi="Times New Roman" w:cs="Times New Roman"/>
          <w:lang w:val="fr-FR" w:eastAsia="zh-CN"/>
        </w:rPr>
        <w:t>://</w:t>
      </w:r>
      <w:r w:rsidRPr="00E65F4A">
        <w:rPr>
          <w:rFonts w:ascii="Times New Roman" w:hAnsi="Times New Roman" w:cs="Times New Roman"/>
          <w:lang w:val="fr-FR" w:eastAsia="zh-CN"/>
        </w:rPr>
        <w:t>www</w:t>
      </w:r>
      <w:r w:rsidRPr="00A86E6F">
        <w:rPr>
          <w:rFonts w:ascii="Times New Roman" w:hAnsi="Times New Roman" w:cs="Times New Roman"/>
          <w:lang w:val="fr-FR" w:eastAsia="zh-CN"/>
        </w:rPr>
        <w:t>.</w:t>
      </w:r>
      <w:r w:rsidRPr="00E65F4A">
        <w:rPr>
          <w:rFonts w:ascii="Times New Roman" w:hAnsi="Times New Roman" w:cs="Times New Roman"/>
          <w:lang w:val="fr-FR" w:eastAsia="zh-CN"/>
        </w:rPr>
        <w:t>eleves</w:t>
      </w:r>
      <w:r w:rsidRPr="00A86E6F">
        <w:rPr>
          <w:rFonts w:ascii="Times New Roman" w:hAnsi="Times New Roman" w:cs="Times New Roman"/>
          <w:lang w:val="fr-FR" w:eastAsia="zh-CN"/>
        </w:rPr>
        <w:t>.</w:t>
      </w:r>
      <w:r w:rsidRPr="00E65F4A">
        <w:rPr>
          <w:rFonts w:ascii="Times New Roman" w:hAnsi="Times New Roman" w:cs="Times New Roman"/>
          <w:lang w:val="fr-FR" w:eastAsia="zh-CN"/>
        </w:rPr>
        <w:t>ens</w:t>
      </w:r>
      <w:r w:rsidRPr="00A86E6F">
        <w:rPr>
          <w:rFonts w:ascii="Times New Roman" w:hAnsi="Times New Roman" w:cs="Times New Roman"/>
          <w:lang w:val="fr-FR" w:eastAsia="zh-CN"/>
        </w:rPr>
        <w:t>.</w:t>
      </w:r>
      <w:r w:rsidRPr="00E65F4A">
        <w:rPr>
          <w:rFonts w:ascii="Times New Roman" w:hAnsi="Times New Roman" w:cs="Times New Roman"/>
          <w:lang w:val="fr-FR" w:eastAsia="zh-CN"/>
        </w:rPr>
        <w:t>fr</w:t>
      </w:r>
      <w:r w:rsidRPr="00A86E6F">
        <w:rPr>
          <w:rFonts w:ascii="Times New Roman" w:hAnsi="Times New Roman" w:cs="Times New Roman"/>
          <w:lang w:val="fr-FR" w:eastAsia="zh-CN"/>
        </w:rPr>
        <w:t>/</w:t>
      </w:r>
      <w:r w:rsidRPr="00E65F4A">
        <w:rPr>
          <w:rFonts w:ascii="Times New Roman" w:hAnsi="Times New Roman" w:cs="Times New Roman"/>
          <w:lang w:val="fr-FR" w:eastAsia="zh-CN"/>
        </w:rPr>
        <w:t>pollens</w:t>
      </w:r>
      <w:r w:rsidRPr="00A86E6F">
        <w:rPr>
          <w:rFonts w:ascii="Times New Roman" w:hAnsi="Times New Roman" w:cs="Times New Roman"/>
          <w:lang w:val="fr-FR" w:eastAsia="zh-CN"/>
        </w:rPr>
        <w:t>/</w:t>
      </w:r>
      <w:r w:rsidRPr="00E65F4A">
        <w:rPr>
          <w:rFonts w:ascii="Times New Roman" w:hAnsi="Times New Roman" w:cs="Times New Roman"/>
          <w:lang w:val="fr-FR" w:eastAsia="zh-CN"/>
        </w:rPr>
        <w:t>seminaire</w:t>
      </w:r>
      <w:r w:rsidRPr="00A86E6F">
        <w:rPr>
          <w:rFonts w:ascii="Times New Roman" w:hAnsi="Times New Roman" w:cs="Times New Roman"/>
          <w:lang w:val="fr-FR" w:eastAsia="zh-CN"/>
        </w:rPr>
        <w:t>/</w:t>
      </w:r>
      <w:r w:rsidRPr="00E65F4A">
        <w:rPr>
          <w:rFonts w:ascii="Times New Roman" w:hAnsi="Times New Roman" w:cs="Times New Roman"/>
          <w:lang w:val="fr-FR" w:eastAsia="zh-CN"/>
        </w:rPr>
        <w:t>seances</w:t>
      </w:r>
      <w:r w:rsidRPr="00A86E6F">
        <w:rPr>
          <w:rFonts w:ascii="Times New Roman" w:hAnsi="Times New Roman" w:cs="Times New Roman"/>
          <w:lang w:val="fr-FR" w:eastAsia="zh-CN"/>
        </w:rPr>
        <w:t>/</w:t>
      </w:r>
      <w:r w:rsidRPr="00E65F4A">
        <w:rPr>
          <w:rFonts w:ascii="Times New Roman" w:hAnsi="Times New Roman" w:cs="Times New Roman"/>
          <w:lang w:val="fr-FR" w:eastAsia="zh-CN"/>
        </w:rPr>
        <w:t>politique</w:t>
      </w:r>
      <w:r w:rsidRPr="00A86E6F">
        <w:rPr>
          <w:rFonts w:ascii="Times New Roman" w:hAnsi="Times New Roman" w:cs="Times New Roman"/>
          <w:lang w:val="fr-FR" w:eastAsia="zh-CN"/>
        </w:rPr>
        <w:t>-</w:t>
      </w:r>
      <w:r w:rsidRPr="00E65F4A">
        <w:rPr>
          <w:rFonts w:ascii="Times New Roman" w:hAnsi="Times New Roman" w:cs="Times New Roman"/>
          <w:lang w:val="fr-FR" w:eastAsia="zh-CN"/>
        </w:rPr>
        <w:t>culturelle</w:t>
      </w:r>
      <w:r w:rsidRPr="00A86E6F">
        <w:rPr>
          <w:rFonts w:ascii="Times New Roman" w:hAnsi="Times New Roman" w:cs="Times New Roman"/>
          <w:lang w:val="fr-FR" w:eastAsia="zh-CN"/>
        </w:rPr>
        <w:t>/</w:t>
      </w:r>
      <w:r w:rsidRPr="00E65F4A">
        <w:rPr>
          <w:rFonts w:ascii="Times New Roman" w:hAnsi="Times New Roman" w:cs="Times New Roman"/>
          <w:lang w:val="fr-FR" w:eastAsia="zh-CN"/>
        </w:rPr>
        <w:t>politique</w:t>
      </w:r>
      <w:r w:rsidRPr="00A86E6F">
        <w:rPr>
          <w:rFonts w:ascii="Times New Roman" w:hAnsi="Times New Roman" w:cs="Times New Roman"/>
          <w:lang w:val="fr-FR" w:eastAsia="zh-CN"/>
        </w:rPr>
        <w:t>-</w:t>
      </w:r>
      <w:r w:rsidRPr="00E65F4A">
        <w:rPr>
          <w:rFonts w:ascii="Times New Roman" w:hAnsi="Times New Roman" w:cs="Times New Roman"/>
          <w:lang w:val="fr-FR" w:eastAsia="zh-CN"/>
        </w:rPr>
        <w:t>culturelle</w:t>
      </w:r>
      <w:r w:rsidRPr="00A86E6F">
        <w:rPr>
          <w:rFonts w:ascii="Times New Roman" w:hAnsi="Times New Roman" w:cs="Times New Roman"/>
          <w:lang w:val="fr-FR" w:eastAsia="zh-CN"/>
        </w:rPr>
        <w:t>-</w:t>
      </w:r>
      <w:r w:rsidRPr="00E65F4A">
        <w:rPr>
          <w:rFonts w:ascii="Times New Roman" w:hAnsi="Times New Roman" w:cs="Times New Roman"/>
          <w:lang w:val="fr-FR" w:eastAsia="zh-CN"/>
        </w:rPr>
        <w:t>francaise</w:t>
      </w:r>
      <w:r w:rsidRPr="00A86E6F">
        <w:rPr>
          <w:rFonts w:ascii="Times New Roman" w:hAnsi="Times New Roman" w:cs="Times New Roman"/>
          <w:lang w:val="fr-FR" w:eastAsia="zh-CN"/>
        </w:rPr>
        <w:t>.</w:t>
      </w:r>
      <w:r w:rsidRPr="00E65F4A">
        <w:rPr>
          <w:rFonts w:ascii="Times New Roman" w:hAnsi="Times New Roman" w:cs="Times New Roman"/>
          <w:lang w:val="fr-FR" w:eastAsia="zh-CN"/>
        </w:rPr>
        <w:t>pdf</w:t>
      </w:r>
      <w:r w:rsidRPr="00A86E6F">
        <w:rPr>
          <w:rFonts w:ascii="Times New Roman" w:hAnsi="Times New Roman" w:cs="Times New Roman"/>
          <w:lang w:val="fr-FR" w:eastAsia="zh-CN"/>
        </w:rPr>
        <w:t xml:space="preserve"> (</w:t>
      </w:r>
      <w:r w:rsidRPr="00E65F4A">
        <w:rPr>
          <w:rFonts w:ascii="Times New Roman" w:hAnsi="Times New Roman" w:cs="Times New Roman"/>
          <w:lang w:eastAsia="zh-CN"/>
        </w:rPr>
        <w:t>дата</w:t>
      </w:r>
      <w:r w:rsidRPr="00A86E6F">
        <w:rPr>
          <w:rFonts w:ascii="Times New Roman" w:hAnsi="Times New Roman" w:cs="Times New Roman"/>
          <w:lang w:val="fr-FR" w:eastAsia="zh-CN"/>
        </w:rPr>
        <w:t xml:space="preserve"> </w:t>
      </w:r>
      <w:r w:rsidRPr="000B4EA3">
        <w:rPr>
          <w:rFonts w:ascii="Times New Roman" w:hAnsi="Times New Roman" w:cs="Times New Roman"/>
          <w:lang w:eastAsia="zh-CN"/>
        </w:rPr>
        <w:t>обращения</w:t>
      </w:r>
      <w:r w:rsidRPr="00A86E6F">
        <w:rPr>
          <w:rFonts w:ascii="Times New Roman" w:hAnsi="Times New Roman" w:cs="Times New Roman"/>
          <w:lang w:val="fr-FR" w:eastAsia="zh-CN"/>
        </w:rPr>
        <w:t xml:space="preserve"> – 21.01.2017)</w:t>
      </w:r>
    </w:p>
  </w:footnote>
  <w:footnote w:id="7">
    <w:p w:rsidR="00D26870" w:rsidRPr="009B48FA" w:rsidRDefault="00D26870" w:rsidP="004B1780">
      <w:pPr>
        <w:pStyle w:val="a4"/>
        <w:rPr>
          <w:rFonts w:ascii="Times New Roman" w:hAnsi="Times New Roman" w:cs="Times New Roman"/>
          <w:lang w:val="fr-FR"/>
        </w:rPr>
      </w:pPr>
      <w:r>
        <w:rPr>
          <w:rStyle w:val="a6"/>
        </w:rPr>
        <w:footnoteRef/>
      </w:r>
      <w:r w:rsidRPr="0049093F">
        <w:rPr>
          <w:lang w:val="fr-FR"/>
        </w:rPr>
        <w:t xml:space="preserve"> </w:t>
      </w:r>
      <w:r w:rsidRPr="009B48FA">
        <w:rPr>
          <w:rFonts w:ascii="Times New Roman" w:hAnsi="Times New Roman" w:cs="Times New Roman"/>
          <w:lang w:val="fr-FR"/>
        </w:rPr>
        <w:t xml:space="preserve">Lemieux E. Nouvelle guerre coloniale. La France aurait-elle perdu la guerre du soft power? </w:t>
      </w:r>
    </w:p>
    <w:p w:rsidR="00D26870" w:rsidRDefault="00D26870" w:rsidP="004B1780">
      <w:pPr>
        <w:pStyle w:val="a4"/>
      </w:pPr>
      <w:r w:rsidRPr="009B48FA">
        <w:rPr>
          <w:rFonts w:ascii="Times New Roman" w:hAnsi="Times New Roman" w:cs="Times New Roman"/>
          <w:lang w:val="fr-FR"/>
        </w:rPr>
        <w:t>URL</w:t>
      </w:r>
      <w:r w:rsidRPr="00A73720">
        <w:rPr>
          <w:rFonts w:ascii="Times New Roman" w:hAnsi="Times New Roman" w:cs="Times New Roman"/>
        </w:rPr>
        <w:t xml:space="preserve">: </w:t>
      </w:r>
      <w:r w:rsidRPr="009B48FA">
        <w:rPr>
          <w:rFonts w:ascii="Times New Roman" w:hAnsi="Times New Roman" w:cs="Times New Roman"/>
          <w:lang w:val="fr-FR"/>
        </w:rPr>
        <w:t>http</w:t>
      </w:r>
      <w:r w:rsidRPr="00A73720">
        <w:rPr>
          <w:rFonts w:ascii="Times New Roman" w:hAnsi="Times New Roman" w:cs="Times New Roman"/>
        </w:rPr>
        <w:t>://</w:t>
      </w:r>
      <w:r w:rsidRPr="009B48FA">
        <w:rPr>
          <w:rFonts w:ascii="Times New Roman" w:hAnsi="Times New Roman" w:cs="Times New Roman"/>
          <w:lang w:val="fr-FR"/>
        </w:rPr>
        <w:t>www</w:t>
      </w:r>
      <w:r w:rsidRPr="00A73720">
        <w:rPr>
          <w:rFonts w:ascii="Times New Roman" w:hAnsi="Times New Roman" w:cs="Times New Roman"/>
        </w:rPr>
        <w:t>.</w:t>
      </w:r>
      <w:r w:rsidRPr="009B48FA">
        <w:rPr>
          <w:rFonts w:ascii="Times New Roman" w:hAnsi="Times New Roman" w:cs="Times New Roman"/>
          <w:lang w:val="fr-FR"/>
        </w:rPr>
        <w:t>lenouveleconomiste</w:t>
      </w:r>
      <w:r w:rsidRPr="00A73720">
        <w:rPr>
          <w:rFonts w:ascii="Times New Roman" w:hAnsi="Times New Roman" w:cs="Times New Roman"/>
        </w:rPr>
        <w:t>.</w:t>
      </w:r>
      <w:r w:rsidRPr="009B48FA">
        <w:rPr>
          <w:rFonts w:ascii="Times New Roman" w:hAnsi="Times New Roman" w:cs="Times New Roman"/>
          <w:lang w:val="fr-FR"/>
        </w:rPr>
        <w:t>fr</w:t>
      </w:r>
      <w:r w:rsidRPr="00A73720">
        <w:rPr>
          <w:rFonts w:ascii="Times New Roman" w:hAnsi="Times New Roman" w:cs="Times New Roman"/>
        </w:rPr>
        <w:t>/</w:t>
      </w:r>
      <w:r w:rsidRPr="009B48FA">
        <w:rPr>
          <w:rFonts w:ascii="Times New Roman" w:hAnsi="Times New Roman" w:cs="Times New Roman"/>
          <w:lang w:val="fr-FR"/>
        </w:rPr>
        <w:t>nouvelle</w:t>
      </w:r>
      <w:r w:rsidRPr="00A73720">
        <w:rPr>
          <w:rFonts w:ascii="Times New Roman" w:hAnsi="Times New Roman" w:cs="Times New Roman"/>
        </w:rPr>
        <w:t>-</w:t>
      </w:r>
      <w:r w:rsidRPr="009B48FA">
        <w:rPr>
          <w:rFonts w:ascii="Times New Roman" w:hAnsi="Times New Roman" w:cs="Times New Roman"/>
          <w:lang w:val="fr-FR"/>
        </w:rPr>
        <w:t>guerre</w:t>
      </w:r>
      <w:r w:rsidRPr="00A73720">
        <w:rPr>
          <w:rFonts w:ascii="Times New Roman" w:hAnsi="Times New Roman" w:cs="Times New Roman"/>
        </w:rPr>
        <w:t>-</w:t>
      </w:r>
      <w:r w:rsidRPr="009B48FA">
        <w:rPr>
          <w:rFonts w:ascii="Times New Roman" w:hAnsi="Times New Roman" w:cs="Times New Roman"/>
          <w:lang w:val="fr-FR"/>
        </w:rPr>
        <w:t>coloniale</w:t>
      </w:r>
      <w:r w:rsidRPr="00A73720">
        <w:rPr>
          <w:rFonts w:ascii="Times New Roman" w:hAnsi="Times New Roman" w:cs="Times New Roman"/>
        </w:rPr>
        <w:t xml:space="preserve">-3339/ </w:t>
      </w:r>
      <w:r w:rsidRPr="000B4EA3">
        <w:rPr>
          <w:rFonts w:ascii="Times New Roman" w:hAnsi="Times New Roman" w:cs="Times New Roman"/>
        </w:rPr>
        <w:t>(</w:t>
      </w:r>
      <w:r>
        <w:rPr>
          <w:rFonts w:ascii="Times New Roman" w:hAnsi="Times New Roman" w:cs="Times New Roman"/>
          <w:lang w:eastAsia="zh-CN"/>
        </w:rPr>
        <w:t>дата обращения – 21.01.2017)</w:t>
      </w:r>
    </w:p>
  </w:footnote>
  <w:footnote w:id="8">
    <w:p w:rsidR="00D26870" w:rsidRPr="004B562E" w:rsidRDefault="00D26870" w:rsidP="004B1780">
      <w:pPr>
        <w:pStyle w:val="a4"/>
        <w:rPr>
          <w:rFonts w:ascii="Times New Roman" w:hAnsi="Times New Roman" w:cs="Times New Roman"/>
          <w:lang w:val="fr-FR"/>
        </w:rPr>
      </w:pPr>
      <w:r>
        <w:rPr>
          <w:rStyle w:val="a6"/>
        </w:rPr>
        <w:footnoteRef/>
      </w:r>
      <w:r w:rsidRPr="00A9676A">
        <w:rPr>
          <w:lang w:val="fr-FR"/>
        </w:rPr>
        <w:t xml:space="preserve"> </w:t>
      </w:r>
      <w:r w:rsidRPr="004B562E">
        <w:rPr>
          <w:rFonts w:ascii="Times New Roman" w:hAnsi="Times New Roman" w:cs="Times New Roman"/>
          <w:lang w:val="fr-FR"/>
        </w:rPr>
        <w:t>Lehalle</w:t>
      </w:r>
      <w:r w:rsidRPr="00207ED9">
        <w:rPr>
          <w:rFonts w:ascii="Times New Roman" w:hAnsi="Times New Roman" w:cs="Times New Roman"/>
          <w:lang w:val="fr-FR"/>
        </w:rPr>
        <w:t xml:space="preserve"> </w:t>
      </w:r>
      <w:r w:rsidRPr="004B562E">
        <w:rPr>
          <w:rFonts w:ascii="Times New Roman" w:hAnsi="Times New Roman" w:cs="Times New Roman"/>
          <w:lang w:val="fr-FR"/>
        </w:rPr>
        <w:t>E. Une brève histoire du tourisme.</w:t>
      </w:r>
    </w:p>
    <w:p w:rsidR="00D26870" w:rsidRDefault="00D26870" w:rsidP="004B1780">
      <w:pPr>
        <w:pStyle w:val="a4"/>
      </w:pPr>
      <w:r w:rsidRPr="00310DBF">
        <w:rPr>
          <w:rFonts w:ascii="Times New Roman" w:hAnsi="Times New Roman" w:cs="Times New Roman"/>
          <w:lang w:val="fr-FR"/>
        </w:rPr>
        <w:t>URL</w:t>
      </w:r>
      <w:r w:rsidRPr="00310DBF">
        <w:rPr>
          <w:rFonts w:ascii="Times New Roman" w:hAnsi="Times New Roman" w:cs="Times New Roman"/>
        </w:rPr>
        <w:t>:</w:t>
      </w:r>
      <w:r w:rsidRPr="00310DBF">
        <w:rPr>
          <w:rFonts w:ascii="Times New Roman" w:hAnsi="Times New Roman" w:cs="Times New Roman"/>
          <w:lang w:val="fr-FR"/>
        </w:rPr>
        <w:t>http</w:t>
      </w:r>
      <w:r w:rsidRPr="00310DBF">
        <w:rPr>
          <w:rFonts w:ascii="Times New Roman" w:hAnsi="Times New Roman" w:cs="Times New Roman"/>
        </w:rPr>
        <w:t>://</w:t>
      </w:r>
      <w:r w:rsidRPr="00310DBF">
        <w:rPr>
          <w:rFonts w:ascii="Times New Roman" w:hAnsi="Times New Roman" w:cs="Times New Roman"/>
          <w:lang w:val="fr-FR"/>
        </w:rPr>
        <w:t>www</w:t>
      </w:r>
      <w:r w:rsidRPr="00310DBF">
        <w:rPr>
          <w:rFonts w:ascii="Times New Roman" w:hAnsi="Times New Roman" w:cs="Times New Roman"/>
        </w:rPr>
        <w:t>.</w:t>
      </w:r>
      <w:r w:rsidRPr="00310DBF">
        <w:rPr>
          <w:rFonts w:ascii="Times New Roman" w:hAnsi="Times New Roman" w:cs="Times New Roman"/>
          <w:lang w:val="fr-FR"/>
        </w:rPr>
        <w:t>nouveautourismeculturel</w:t>
      </w:r>
      <w:r w:rsidRPr="00310DBF">
        <w:rPr>
          <w:rFonts w:ascii="Times New Roman" w:hAnsi="Times New Roman" w:cs="Times New Roman"/>
        </w:rPr>
        <w:t>.</w:t>
      </w:r>
      <w:r w:rsidRPr="00310DBF">
        <w:rPr>
          <w:rFonts w:ascii="Times New Roman" w:hAnsi="Times New Roman" w:cs="Times New Roman"/>
          <w:lang w:val="fr-FR"/>
        </w:rPr>
        <w:t>com</w:t>
      </w:r>
      <w:r w:rsidRPr="00310DBF">
        <w:rPr>
          <w:rFonts w:ascii="Times New Roman" w:hAnsi="Times New Roman" w:cs="Times New Roman"/>
        </w:rPr>
        <w:t>/</w:t>
      </w:r>
      <w:r w:rsidRPr="00310DBF">
        <w:rPr>
          <w:rFonts w:ascii="Times New Roman" w:hAnsi="Times New Roman" w:cs="Times New Roman"/>
          <w:lang w:val="fr-FR"/>
        </w:rPr>
        <w:t>blog</w:t>
      </w:r>
      <w:r w:rsidRPr="00310DBF">
        <w:rPr>
          <w:rFonts w:ascii="Times New Roman" w:hAnsi="Times New Roman" w:cs="Times New Roman"/>
        </w:rPr>
        <w:t>/2015/03/05/</w:t>
      </w:r>
      <w:r w:rsidRPr="00310DBF">
        <w:rPr>
          <w:rFonts w:ascii="Times New Roman" w:hAnsi="Times New Roman" w:cs="Times New Roman"/>
          <w:lang w:val="fr-FR"/>
        </w:rPr>
        <w:t>breve</w:t>
      </w:r>
      <w:r w:rsidRPr="00310DBF">
        <w:rPr>
          <w:rFonts w:ascii="Times New Roman" w:hAnsi="Times New Roman" w:cs="Times New Roman"/>
        </w:rPr>
        <w:t>-</w:t>
      </w:r>
      <w:r w:rsidRPr="00310DBF">
        <w:rPr>
          <w:rFonts w:ascii="Times New Roman" w:hAnsi="Times New Roman" w:cs="Times New Roman"/>
          <w:lang w:val="fr-FR"/>
        </w:rPr>
        <w:t>histoire</w:t>
      </w:r>
      <w:r w:rsidRPr="00310DBF">
        <w:rPr>
          <w:rFonts w:ascii="Times New Roman" w:hAnsi="Times New Roman" w:cs="Times New Roman"/>
        </w:rPr>
        <w:t>-</w:t>
      </w:r>
      <w:r w:rsidRPr="00310DBF">
        <w:rPr>
          <w:rFonts w:ascii="Times New Roman" w:hAnsi="Times New Roman" w:cs="Times New Roman"/>
          <w:lang w:val="fr-FR"/>
        </w:rPr>
        <w:t>du</w:t>
      </w:r>
      <w:r w:rsidRPr="00310DBF">
        <w:rPr>
          <w:rFonts w:ascii="Times New Roman" w:hAnsi="Times New Roman" w:cs="Times New Roman"/>
        </w:rPr>
        <w:t>-</w:t>
      </w:r>
      <w:r w:rsidRPr="00310DBF">
        <w:rPr>
          <w:rFonts w:ascii="Times New Roman" w:hAnsi="Times New Roman" w:cs="Times New Roman"/>
          <w:lang w:val="fr-FR"/>
        </w:rPr>
        <w:t>tourisme</w:t>
      </w:r>
      <w:r w:rsidRPr="00310DBF">
        <w:rPr>
          <w:rFonts w:ascii="Times New Roman" w:hAnsi="Times New Roman" w:cs="Times New Roman"/>
        </w:rPr>
        <w:t>/</w:t>
      </w:r>
      <w:r w:rsidRPr="004B562E">
        <w:rPr>
          <w:rFonts w:ascii="Times New Roman" w:hAnsi="Times New Roman" w:cs="Times New Roman"/>
        </w:rPr>
        <w:t xml:space="preserve"> </w:t>
      </w:r>
      <w:r w:rsidRPr="004B562E">
        <w:rPr>
          <w:rFonts w:ascii="Times New Roman" w:hAnsi="Times New Roman" w:cs="Times New Roman"/>
          <w:color w:val="000000"/>
        </w:rPr>
        <w:t>(дата обращения - 04.03.2017)</w:t>
      </w:r>
    </w:p>
  </w:footnote>
  <w:footnote w:id="9">
    <w:p w:rsidR="00D26870" w:rsidRPr="00A9676A" w:rsidRDefault="00D26870" w:rsidP="004B1780">
      <w:pPr>
        <w:pStyle w:val="a4"/>
        <w:rPr>
          <w:lang w:val="fr-FR"/>
        </w:rPr>
      </w:pPr>
      <w:r w:rsidRPr="004C138D">
        <w:rPr>
          <w:rStyle w:val="a6"/>
          <w:rFonts w:ascii="Times New Roman" w:hAnsi="Times New Roman" w:cs="Times New Roman"/>
        </w:rPr>
        <w:footnoteRef/>
      </w:r>
      <w:r w:rsidRPr="004C138D">
        <w:rPr>
          <w:rFonts w:ascii="Times New Roman" w:hAnsi="Times New Roman" w:cs="Times New Roman"/>
          <w:lang w:val="fr-FR"/>
        </w:rPr>
        <w:t xml:space="preserve"> Monferrand A.  Il y a cent ans la création de la première administration du tourisme, Pour Mémoire </w:t>
      </w:r>
      <w:r w:rsidRPr="00875B0F">
        <w:rPr>
          <w:rFonts w:ascii="Times New Roman" w:hAnsi="Times New Roman" w:cs="Times New Roman"/>
          <w:lang w:val="fr-FR"/>
        </w:rPr>
        <w:t>//</w:t>
      </w:r>
      <w:r w:rsidRPr="004C138D">
        <w:rPr>
          <w:rFonts w:ascii="Times New Roman" w:hAnsi="Times New Roman" w:cs="Times New Roman"/>
          <w:lang w:val="fr-FR"/>
        </w:rPr>
        <w:t xml:space="preserve">Revue du ministère de l’Écologie, de l’Énergie, du Développement durable et de la Mer, </w:t>
      </w:r>
      <w:r w:rsidRPr="00875B0F">
        <w:rPr>
          <w:rFonts w:ascii="Times New Roman" w:hAnsi="Times New Roman" w:cs="Times New Roman"/>
          <w:lang w:val="fr-FR"/>
        </w:rPr>
        <w:t xml:space="preserve">2009. </w:t>
      </w:r>
      <w:r w:rsidRPr="004C138D">
        <w:rPr>
          <w:rFonts w:ascii="Times New Roman" w:hAnsi="Times New Roman" w:cs="Times New Roman"/>
          <w:lang w:val="fr-FR"/>
        </w:rPr>
        <w:t>Hiver</w:t>
      </w:r>
      <w:r w:rsidRPr="00D26870">
        <w:rPr>
          <w:rFonts w:ascii="Times New Roman" w:hAnsi="Times New Roman" w:cs="Times New Roman"/>
          <w:lang w:val="fr-FR"/>
        </w:rPr>
        <w:t>,</w:t>
      </w:r>
      <w:r w:rsidRPr="004C138D">
        <w:rPr>
          <w:rFonts w:ascii="Times New Roman" w:hAnsi="Times New Roman" w:cs="Times New Roman"/>
          <w:lang w:val="fr-FR"/>
        </w:rPr>
        <w:t xml:space="preserve"> n° 7, p. 198-201.</w:t>
      </w:r>
    </w:p>
  </w:footnote>
  <w:footnote w:id="10">
    <w:p w:rsidR="00D26870" w:rsidRPr="00B97412" w:rsidRDefault="00D26870" w:rsidP="004B1780">
      <w:pPr>
        <w:pStyle w:val="a4"/>
        <w:rPr>
          <w:rFonts w:ascii="Times New Roman" w:hAnsi="Times New Roman" w:cs="Times New Roman"/>
        </w:rPr>
      </w:pPr>
      <w:r>
        <w:rPr>
          <w:rStyle w:val="a6"/>
        </w:rPr>
        <w:footnoteRef/>
      </w:r>
      <w:r w:rsidRPr="00A9676A">
        <w:rPr>
          <w:lang w:val="fr-FR"/>
        </w:rPr>
        <w:t xml:space="preserve"> </w:t>
      </w:r>
      <w:r w:rsidRPr="004C138D">
        <w:rPr>
          <w:rFonts w:ascii="Times New Roman" w:hAnsi="Times New Roman" w:cs="Times New Roman"/>
          <w:lang w:val="fr-FR"/>
        </w:rPr>
        <w:t>Monferrand A., Berthonnet A. Cent ans d’organisation administrative du tourisme (1910 à nos jours). P</w:t>
      </w:r>
      <w:r w:rsidRPr="00B97412">
        <w:rPr>
          <w:rFonts w:ascii="Times New Roman" w:hAnsi="Times New Roman" w:cs="Times New Roman"/>
        </w:rPr>
        <w:t>.17</w:t>
      </w:r>
    </w:p>
    <w:p w:rsidR="00D26870" w:rsidRDefault="00D26870" w:rsidP="004B1780">
      <w:pPr>
        <w:pStyle w:val="a4"/>
      </w:pPr>
      <w:r w:rsidRPr="004C138D">
        <w:rPr>
          <w:rFonts w:ascii="Times New Roman" w:hAnsi="Times New Roman" w:cs="Times New Roman"/>
          <w:lang w:val="fr-FR"/>
        </w:rPr>
        <w:t>URL</w:t>
      </w:r>
      <w:r w:rsidRPr="004C138D">
        <w:rPr>
          <w:rFonts w:ascii="Times New Roman" w:hAnsi="Times New Roman" w:cs="Times New Roman"/>
        </w:rPr>
        <w:t xml:space="preserve">: </w:t>
      </w:r>
      <w:r w:rsidRPr="00310DBF">
        <w:rPr>
          <w:rFonts w:ascii="Times New Roman" w:hAnsi="Times New Roman" w:cs="Times New Roman"/>
          <w:lang w:val="fr-FR"/>
        </w:rPr>
        <w:t>http</w:t>
      </w:r>
      <w:r w:rsidRPr="00310DBF">
        <w:rPr>
          <w:rFonts w:ascii="Times New Roman" w:hAnsi="Times New Roman" w:cs="Times New Roman"/>
        </w:rPr>
        <w:t>://</w:t>
      </w:r>
      <w:r w:rsidRPr="00310DBF">
        <w:rPr>
          <w:rFonts w:ascii="Times New Roman" w:hAnsi="Times New Roman" w:cs="Times New Roman"/>
          <w:lang w:val="fr-FR"/>
        </w:rPr>
        <w:t>www</w:t>
      </w:r>
      <w:r w:rsidRPr="00310DBF">
        <w:rPr>
          <w:rFonts w:ascii="Times New Roman" w:hAnsi="Times New Roman" w:cs="Times New Roman"/>
        </w:rPr>
        <w:t>.</w:t>
      </w:r>
      <w:r w:rsidRPr="00310DBF">
        <w:rPr>
          <w:rFonts w:ascii="Times New Roman" w:hAnsi="Times New Roman" w:cs="Times New Roman"/>
          <w:lang w:val="fr-FR"/>
        </w:rPr>
        <w:t>archives</w:t>
      </w:r>
      <w:r w:rsidRPr="00310DBF">
        <w:rPr>
          <w:rFonts w:ascii="Times New Roman" w:hAnsi="Times New Roman" w:cs="Times New Roman"/>
        </w:rPr>
        <w:t>-</w:t>
      </w:r>
      <w:r w:rsidRPr="00310DBF">
        <w:rPr>
          <w:rFonts w:ascii="Times New Roman" w:hAnsi="Times New Roman" w:cs="Times New Roman"/>
          <w:lang w:val="fr-FR"/>
        </w:rPr>
        <w:t>orales</w:t>
      </w:r>
      <w:r w:rsidRPr="00310DBF">
        <w:rPr>
          <w:rFonts w:ascii="Times New Roman" w:hAnsi="Times New Roman" w:cs="Times New Roman"/>
        </w:rPr>
        <w:t>.</w:t>
      </w:r>
      <w:r w:rsidRPr="00310DBF">
        <w:rPr>
          <w:rFonts w:ascii="Times New Roman" w:hAnsi="Times New Roman" w:cs="Times New Roman"/>
          <w:lang w:val="fr-FR"/>
        </w:rPr>
        <w:t>developpement</w:t>
      </w:r>
      <w:r w:rsidRPr="00310DBF">
        <w:rPr>
          <w:rFonts w:ascii="Times New Roman" w:hAnsi="Times New Roman" w:cs="Times New Roman"/>
        </w:rPr>
        <w:t>-</w:t>
      </w:r>
      <w:r w:rsidRPr="00310DBF">
        <w:rPr>
          <w:rFonts w:ascii="Times New Roman" w:hAnsi="Times New Roman" w:cs="Times New Roman"/>
          <w:lang w:val="fr-FR"/>
        </w:rPr>
        <w:t>durable</w:t>
      </w:r>
      <w:r w:rsidRPr="00310DBF">
        <w:rPr>
          <w:rFonts w:ascii="Times New Roman" w:hAnsi="Times New Roman" w:cs="Times New Roman"/>
        </w:rPr>
        <w:t>.</w:t>
      </w:r>
      <w:r w:rsidRPr="00310DBF">
        <w:rPr>
          <w:rFonts w:ascii="Times New Roman" w:hAnsi="Times New Roman" w:cs="Times New Roman"/>
          <w:lang w:val="fr-FR"/>
        </w:rPr>
        <w:t>gouv</w:t>
      </w:r>
      <w:r w:rsidRPr="00310DBF">
        <w:rPr>
          <w:rFonts w:ascii="Times New Roman" w:hAnsi="Times New Roman" w:cs="Times New Roman"/>
        </w:rPr>
        <w:t>.</w:t>
      </w:r>
      <w:r w:rsidRPr="00310DBF">
        <w:rPr>
          <w:rFonts w:ascii="Times New Roman" w:hAnsi="Times New Roman" w:cs="Times New Roman"/>
          <w:lang w:val="fr-FR"/>
        </w:rPr>
        <w:t>fr</w:t>
      </w:r>
      <w:r w:rsidRPr="00310DBF">
        <w:rPr>
          <w:rFonts w:ascii="Times New Roman" w:hAnsi="Times New Roman" w:cs="Times New Roman"/>
        </w:rPr>
        <w:t>/</w:t>
      </w:r>
      <w:r w:rsidRPr="00310DBF">
        <w:rPr>
          <w:rFonts w:ascii="Times New Roman" w:hAnsi="Times New Roman" w:cs="Times New Roman"/>
          <w:lang w:val="fr-FR"/>
        </w:rPr>
        <w:t>docs</w:t>
      </w:r>
      <w:r w:rsidRPr="00310DBF">
        <w:rPr>
          <w:rFonts w:ascii="Times New Roman" w:hAnsi="Times New Roman" w:cs="Times New Roman"/>
        </w:rPr>
        <w:t>/</w:t>
      </w:r>
      <w:r w:rsidRPr="00310DBF">
        <w:rPr>
          <w:rFonts w:ascii="Times New Roman" w:hAnsi="Times New Roman" w:cs="Times New Roman"/>
          <w:lang w:val="fr-FR"/>
        </w:rPr>
        <w:t>Manifestation</w:t>
      </w:r>
      <w:r w:rsidRPr="00310DBF">
        <w:rPr>
          <w:rFonts w:ascii="Times New Roman" w:hAnsi="Times New Roman" w:cs="Times New Roman"/>
        </w:rPr>
        <w:t>/0000/</w:t>
      </w:r>
      <w:r w:rsidRPr="00310DBF">
        <w:rPr>
          <w:rFonts w:ascii="Times New Roman" w:hAnsi="Times New Roman" w:cs="Times New Roman"/>
          <w:lang w:val="fr-FR"/>
        </w:rPr>
        <w:t>Manifestation</w:t>
      </w:r>
      <w:r w:rsidRPr="00310DBF">
        <w:rPr>
          <w:rFonts w:ascii="Times New Roman" w:hAnsi="Times New Roman" w:cs="Times New Roman"/>
        </w:rPr>
        <w:t>-0000034/</w:t>
      </w:r>
      <w:r w:rsidRPr="00310DBF">
        <w:rPr>
          <w:rFonts w:ascii="Times New Roman" w:hAnsi="Times New Roman" w:cs="Times New Roman"/>
          <w:lang w:val="fr-FR"/>
        </w:rPr>
        <w:t>Actes</w:t>
      </w:r>
      <w:r w:rsidRPr="00310DBF">
        <w:rPr>
          <w:rFonts w:ascii="Times New Roman" w:hAnsi="Times New Roman" w:cs="Times New Roman"/>
        </w:rPr>
        <w:t>_</w:t>
      </w:r>
      <w:r w:rsidRPr="00310DBF">
        <w:rPr>
          <w:rFonts w:ascii="Times New Roman" w:hAnsi="Times New Roman" w:cs="Times New Roman"/>
          <w:lang w:val="fr-FR"/>
        </w:rPr>
        <w:t>du</w:t>
      </w:r>
      <w:r w:rsidRPr="00310DBF">
        <w:rPr>
          <w:rFonts w:ascii="Times New Roman" w:hAnsi="Times New Roman" w:cs="Times New Roman"/>
        </w:rPr>
        <w:t>_</w:t>
      </w:r>
      <w:r w:rsidRPr="00310DBF">
        <w:rPr>
          <w:rFonts w:ascii="Times New Roman" w:hAnsi="Times New Roman" w:cs="Times New Roman"/>
          <w:lang w:val="fr-FR"/>
        </w:rPr>
        <w:t>colloque</w:t>
      </w:r>
      <w:r w:rsidRPr="00310DBF">
        <w:rPr>
          <w:rFonts w:ascii="Times New Roman" w:hAnsi="Times New Roman" w:cs="Times New Roman"/>
        </w:rPr>
        <w:t>_</w:t>
      </w:r>
      <w:r w:rsidRPr="00310DBF">
        <w:rPr>
          <w:rFonts w:ascii="Times New Roman" w:hAnsi="Times New Roman" w:cs="Times New Roman"/>
          <w:lang w:val="fr-FR"/>
        </w:rPr>
        <w:t>Pour</w:t>
      </w:r>
      <w:r w:rsidRPr="00310DBF">
        <w:rPr>
          <w:rFonts w:ascii="Times New Roman" w:hAnsi="Times New Roman" w:cs="Times New Roman"/>
        </w:rPr>
        <w:t>_</w:t>
      </w:r>
      <w:r w:rsidRPr="00310DBF">
        <w:rPr>
          <w:rFonts w:ascii="Times New Roman" w:hAnsi="Times New Roman" w:cs="Times New Roman"/>
          <w:lang w:val="fr-FR"/>
        </w:rPr>
        <w:t>memoire</w:t>
      </w:r>
      <w:r w:rsidRPr="00310DBF">
        <w:rPr>
          <w:rFonts w:ascii="Times New Roman" w:hAnsi="Times New Roman" w:cs="Times New Roman"/>
        </w:rPr>
        <w:t>_</w:t>
      </w:r>
      <w:r w:rsidRPr="00310DBF">
        <w:rPr>
          <w:rFonts w:ascii="Times New Roman" w:hAnsi="Times New Roman" w:cs="Times New Roman"/>
          <w:lang w:val="fr-FR"/>
        </w:rPr>
        <w:t>hors</w:t>
      </w:r>
      <w:r w:rsidRPr="00310DBF">
        <w:rPr>
          <w:rFonts w:ascii="Times New Roman" w:hAnsi="Times New Roman" w:cs="Times New Roman"/>
        </w:rPr>
        <w:t>-</w:t>
      </w:r>
      <w:r w:rsidRPr="00310DBF">
        <w:rPr>
          <w:rFonts w:ascii="Times New Roman" w:hAnsi="Times New Roman" w:cs="Times New Roman"/>
          <w:lang w:val="fr-FR"/>
        </w:rPr>
        <w:t>serie</w:t>
      </w:r>
      <w:r w:rsidRPr="00310DBF">
        <w:rPr>
          <w:rFonts w:ascii="Times New Roman" w:hAnsi="Times New Roman" w:cs="Times New Roman"/>
        </w:rPr>
        <w:t>_</w:t>
      </w:r>
      <w:r w:rsidRPr="00310DBF">
        <w:rPr>
          <w:rFonts w:ascii="Times New Roman" w:hAnsi="Times New Roman" w:cs="Times New Roman"/>
          <w:lang w:val="fr-FR"/>
        </w:rPr>
        <w:t>juillet</w:t>
      </w:r>
      <w:r w:rsidRPr="00310DBF">
        <w:rPr>
          <w:rFonts w:ascii="Times New Roman" w:hAnsi="Times New Roman" w:cs="Times New Roman"/>
        </w:rPr>
        <w:t>_2012.</w:t>
      </w:r>
      <w:r w:rsidRPr="00310DBF">
        <w:rPr>
          <w:rFonts w:ascii="Times New Roman" w:hAnsi="Times New Roman" w:cs="Times New Roman"/>
          <w:lang w:val="fr-FR"/>
        </w:rPr>
        <w:t>pdf</w:t>
      </w:r>
      <w:r w:rsidRPr="004C138D">
        <w:rPr>
          <w:rFonts w:ascii="Times New Roman" w:hAnsi="Times New Roman" w:cs="Times New Roman"/>
        </w:rPr>
        <w:t xml:space="preserve"> </w:t>
      </w:r>
      <w:r w:rsidRPr="004C138D">
        <w:rPr>
          <w:rFonts w:ascii="Times New Roman" w:hAnsi="Times New Roman" w:cs="Times New Roman"/>
          <w:color w:val="000000"/>
        </w:rPr>
        <w:t>(дата обращения - 08.03.2017)</w:t>
      </w:r>
    </w:p>
  </w:footnote>
  <w:footnote w:id="11">
    <w:p w:rsidR="00D26870" w:rsidRPr="009E4141" w:rsidRDefault="00D26870" w:rsidP="009E4141">
      <w:pPr>
        <w:pStyle w:val="a4"/>
        <w:rPr>
          <w:rFonts w:ascii="Times New Roman" w:hAnsi="Times New Roman" w:cs="Times New Roman"/>
        </w:rPr>
      </w:pPr>
      <w:r w:rsidRPr="009E4141">
        <w:rPr>
          <w:rStyle w:val="a6"/>
          <w:rFonts w:ascii="Times New Roman" w:hAnsi="Times New Roman" w:cs="Times New Roman"/>
        </w:rPr>
        <w:footnoteRef/>
      </w:r>
      <w:r w:rsidRPr="009E4141">
        <w:rPr>
          <w:rFonts w:ascii="Times New Roman" w:hAnsi="Times New Roman" w:cs="Times New Roman"/>
        </w:rPr>
        <w:t xml:space="preserve"> Новичков В.И., Полозков М.Ю. Анализ опыта государственного регулирования туризма в развитых странах. // Известия Уральского государственного экономического университета.  - 2008. № 3 (22)  </w:t>
      </w:r>
    </w:p>
    <w:p w:rsidR="00D26870" w:rsidRPr="009E4141" w:rsidRDefault="00D26870" w:rsidP="009E4141">
      <w:pPr>
        <w:pStyle w:val="a4"/>
      </w:pPr>
      <w:r w:rsidRPr="009E4141">
        <w:rPr>
          <w:rFonts w:ascii="Times New Roman" w:hAnsi="Times New Roman" w:cs="Times New Roman"/>
          <w:lang w:val="en-US"/>
        </w:rPr>
        <w:t>URL</w:t>
      </w:r>
      <w:r w:rsidRPr="009E4141">
        <w:rPr>
          <w:rFonts w:ascii="Times New Roman" w:hAnsi="Times New Roman" w:cs="Times New Roman"/>
        </w:rPr>
        <w:t>:</w:t>
      </w:r>
      <w:r w:rsidRPr="009E4141">
        <w:rPr>
          <w:rFonts w:ascii="Times New Roman" w:hAnsi="Times New Roman" w:cs="Times New Roman"/>
          <w:lang w:val="en-US"/>
        </w:rPr>
        <w:t>http</w:t>
      </w:r>
      <w:r w:rsidRPr="009E4141">
        <w:rPr>
          <w:rFonts w:ascii="Times New Roman" w:hAnsi="Times New Roman" w:cs="Times New Roman"/>
        </w:rPr>
        <w:t>://</w:t>
      </w:r>
      <w:r w:rsidRPr="009E4141">
        <w:rPr>
          <w:rFonts w:ascii="Times New Roman" w:hAnsi="Times New Roman" w:cs="Times New Roman"/>
          <w:lang w:val="en-US"/>
        </w:rPr>
        <w:t>cyberleninka</w:t>
      </w:r>
      <w:r w:rsidRPr="009E4141">
        <w:rPr>
          <w:rFonts w:ascii="Times New Roman" w:hAnsi="Times New Roman" w:cs="Times New Roman"/>
        </w:rPr>
        <w:t>.</w:t>
      </w:r>
      <w:r w:rsidRPr="009E4141">
        <w:rPr>
          <w:rFonts w:ascii="Times New Roman" w:hAnsi="Times New Roman" w:cs="Times New Roman"/>
          <w:lang w:val="en-US"/>
        </w:rPr>
        <w:t>ru</w:t>
      </w:r>
      <w:r w:rsidRPr="009E4141">
        <w:rPr>
          <w:rFonts w:ascii="Times New Roman" w:hAnsi="Times New Roman" w:cs="Times New Roman"/>
        </w:rPr>
        <w:t>/</w:t>
      </w:r>
      <w:r w:rsidRPr="009E4141">
        <w:rPr>
          <w:rFonts w:ascii="Times New Roman" w:hAnsi="Times New Roman" w:cs="Times New Roman"/>
          <w:lang w:val="en-US"/>
        </w:rPr>
        <w:t>article</w:t>
      </w:r>
      <w:r w:rsidRPr="009E4141">
        <w:rPr>
          <w:rFonts w:ascii="Times New Roman" w:hAnsi="Times New Roman" w:cs="Times New Roman"/>
        </w:rPr>
        <w:t>/</w:t>
      </w:r>
      <w:r w:rsidRPr="009E4141">
        <w:rPr>
          <w:rFonts w:ascii="Times New Roman" w:hAnsi="Times New Roman" w:cs="Times New Roman"/>
          <w:lang w:val="en-US"/>
        </w:rPr>
        <w:t>n</w:t>
      </w:r>
      <w:r w:rsidRPr="009E4141">
        <w:rPr>
          <w:rFonts w:ascii="Times New Roman" w:hAnsi="Times New Roman" w:cs="Times New Roman"/>
        </w:rPr>
        <w:t>/</w:t>
      </w:r>
      <w:r w:rsidRPr="009E4141">
        <w:rPr>
          <w:rFonts w:ascii="Times New Roman" w:hAnsi="Times New Roman" w:cs="Times New Roman"/>
          <w:lang w:val="en-US"/>
        </w:rPr>
        <w:t>analiz</w:t>
      </w:r>
      <w:r w:rsidRPr="009E4141">
        <w:rPr>
          <w:rFonts w:ascii="Times New Roman" w:hAnsi="Times New Roman" w:cs="Times New Roman"/>
        </w:rPr>
        <w:t>-</w:t>
      </w:r>
      <w:r w:rsidRPr="009E4141">
        <w:rPr>
          <w:rFonts w:ascii="Times New Roman" w:hAnsi="Times New Roman" w:cs="Times New Roman"/>
          <w:lang w:val="en-US"/>
        </w:rPr>
        <w:t>opyta</w:t>
      </w:r>
      <w:r w:rsidRPr="009E4141">
        <w:rPr>
          <w:rFonts w:ascii="Times New Roman" w:hAnsi="Times New Roman" w:cs="Times New Roman"/>
        </w:rPr>
        <w:t>-</w:t>
      </w:r>
      <w:r w:rsidRPr="009E4141">
        <w:rPr>
          <w:rFonts w:ascii="Times New Roman" w:hAnsi="Times New Roman" w:cs="Times New Roman"/>
          <w:lang w:val="en-US"/>
        </w:rPr>
        <w:t>gosudarstvennogo</w:t>
      </w:r>
      <w:r w:rsidRPr="009E4141">
        <w:rPr>
          <w:rFonts w:ascii="Times New Roman" w:hAnsi="Times New Roman" w:cs="Times New Roman"/>
        </w:rPr>
        <w:t>-</w:t>
      </w:r>
      <w:r w:rsidRPr="009E4141">
        <w:rPr>
          <w:rFonts w:ascii="Times New Roman" w:hAnsi="Times New Roman" w:cs="Times New Roman"/>
          <w:lang w:val="en-US"/>
        </w:rPr>
        <w:t>regulirovaniya</w:t>
      </w:r>
      <w:r w:rsidRPr="009E4141">
        <w:rPr>
          <w:rFonts w:ascii="Times New Roman" w:hAnsi="Times New Roman" w:cs="Times New Roman"/>
        </w:rPr>
        <w:t>-</w:t>
      </w:r>
      <w:r w:rsidRPr="009E4141">
        <w:rPr>
          <w:rFonts w:ascii="Times New Roman" w:hAnsi="Times New Roman" w:cs="Times New Roman"/>
          <w:lang w:val="en-US"/>
        </w:rPr>
        <w:t>turizma</w:t>
      </w:r>
      <w:r w:rsidRPr="009E4141">
        <w:rPr>
          <w:rFonts w:ascii="Times New Roman" w:hAnsi="Times New Roman" w:cs="Times New Roman"/>
        </w:rPr>
        <w:t>-</w:t>
      </w:r>
      <w:r w:rsidRPr="009E4141">
        <w:rPr>
          <w:rFonts w:ascii="Times New Roman" w:hAnsi="Times New Roman" w:cs="Times New Roman"/>
          <w:lang w:val="en-US"/>
        </w:rPr>
        <w:t>v</w:t>
      </w:r>
      <w:r w:rsidRPr="009E4141">
        <w:rPr>
          <w:rFonts w:ascii="Times New Roman" w:hAnsi="Times New Roman" w:cs="Times New Roman"/>
        </w:rPr>
        <w:t>-</w:t>
      </w:r>
      <w:r w:rsidRPr="009E4141">
        <w:rPr>
          <w:rFonts w:ascii="Times New Roman" w:hAnsi="Times New Roman" w:cs="Times New Roman"/>
          <w:lang w:val="en-US"/>
        </w:rPr>
        <w:t>razvityh</w:t>
      </w:r>
      <w:r w:rsidRPr="009E4141">
        <w:rPr>
          <w:rFonts w:ascii="Times New Roman" w:hAnsi="Times New Roman" w:cs="Times New Roman"/>
        </w:rPr>
        <w:t>-</w:t>
      </w:r>
      <w:r w:rsidRPr="009E4141">
        <w:rPr>
          <w:rFonts w:ascii="Times New Roman" w:hAnsi="Times New Roman" w:cs="Times New Roman"/>
          <w:lang w:val="en-US"/>
        </w:rPr>
        <w:t>stranah</w:t>
      </w:r>
      <w:r w:rsidRPr="009E4141">
        <w:rPr>
          <w:rFonts w:ascii="Times New Roman" w:hAnsi="Times New Roman" w:cs="Times New Roman"/>
        </w:rPr>
        <w:t xml:space="preserve"> (дата обращения - 08.03.2017)</w:t>
      </w:r>
    </w:p>
  </w:footnote>
  <w:footnote w:id="12">
    <w:p w:rsidR="00D26870" w:rsidRPr="00A86E6F" w:rsidRDefault="00D26870">
      <w:pPr>
        <w:pStyle w:val="a4"/>
        <w:rPr>
          <w:rFonts w:ascii="Times New Roman" w:hAnsi="Times New Roman" w:cs="Times New Roman"/>
          <w:lang w:val="fr-FR"/>
        </w:rPr>
      </w:pPr>
      <w:r w:rsidRPr="009E4141">
        <w:rPr>
          <w:rStyle w:val="a6"/>
          <w:rFonts w:ascii="Times New Roman" w:hAnsi="Times New Roman" w:cs="Times New Roman"/>
        </w:rPr>
        <w:footnoteRef/>
      </w:r>
      <w:r w:rsidRPr="009E4141">
        <w:rPr>
          <w:rFonts w:ascii="Times New Roman" w:hAnsi="Times New Roman" w:cs="Times New Roman"/>
        </w:rPr>
        <w:t xml:space="preserve"> Корнеев С.Е., Викулова О.Н. Международно-правовое регулирование туристской деятельности // Туризм: право и экономика. </w:t>
      </w:r>
      <w:r>
        <w:rPr>
          <w:rFonts w:ascii="Times New Roman" w:hAnsi="Times New Roman" w:cs="Times New Roman"/>
        </w:rPr>
        <w:t xml:space="preserve">- </w:t>
      </w:r>
      <w:r w:rsidRPr="00875B0F">
        <w:rPr>
          <w:rFonts w:ascii="Times New Roman" w:hAnsi="Times New Roman" w:cs="Times New Roman"/>
        </w:rPr>
        <w:t xml:space="preserve">2005. </w:t>
      </w:r>
      <w:r w:rsidRPr="00A86E6F">
        <w:rPr>
          <w:rFonts w:ascii="Times New Roman" w:hAnsi="Times New Roman" w:cs="Times New Roman"/>
          <w:lang w:val="fr-FR"/>
        </w:rPr>
        <w:t xml:space="preserve">№ 4. </w:t>
      </w:r>
      <w:r w:rsidRPr="009E4141">
        <w:rPr>
          <w:rFonts w:ascii="Times New Roman" w:hAnsi="Times New Roman" w:cs="Times New Roman"/>
        </w:rPr>
        <w:t>С</w:t>
      </w:r>
      <w:r w:rsidRPr="00A86E6F">
        <w:rPr>
          <w:rFonts w:ascii="Times New Roman" w:hAnsi="Times New Roman" w:cs="Times New Roman"/>
          <w:lang w:val="fr-FR"/>
        </w:rPr>
        <w:t>. 24–27.</w:t>
      </w:r>
    </w:p>
  </w:footnote>
  <w:footnote w:id="13">
    <w:p w:rsidR="00D26870" w:rsidRPr="009E4141" w:rsidRDefault="00D26870" w:rsidP="009E4141">
      <w:pPr>
        <w:pStyle w:val="a4"/>
        <w:rPr>
          <w:rFonts w:ascii="Times New Roman" w:hAnsi="Times New Roman" w:cs="Times New Roman"/>
        </w:rPr>
      </w:pPr>
      <w:r w:rsidRPr="009E4141">
        <w:rPr>
          <w:rStyle w:val="a6"/>
          <w:rFonts w:ascii="Times New Roman" w:hAnsi="Times New Roman" w:cs="Times New Roman"/>
        </w:rPr>
        <w:footnoteRef/>
      </w:r>
      <w:r w:rsidRPr="009E4141">
        <w:rPr>
          <w:rFonts w:ascii="Times New Roman" w:hAnsi="Times New Roman" w:cs="Times New Roman"/>
          <w:lang w:val="fr-FR"/>
        </w:rPr>
        <w:t xml:space="preserve"> Duthion B., Mandou C. L'innovation dans le tourisme: Culture numérique et nouveaux modes de vie. </w:t>
      </w:r>
      <w:r w:rsidRPr="00875B0F">
        <w:rPr>
          <w:rFonts w:ascii="Times New Roman" w:hAnsi="Times New Roman" w:cs="Times New Roman"/>
          <w:lang w:val="fr-FR"/>
        </w:rPr>
        <w:t xml:space="preserve">- Paris, 2016.  </w:t>
      </w:r>
      <w:r w:rsidRPr="009E4141">
        <w:rPr>
          <w:rFonts w:ascii="Times New Roman" w:hAnsi="Times New Roman" w:cs="Times New Roman"/>
        </w:rPr>
        <w:t xml:space="preserve">– 137 </w:t>
      </w:r>
      <w:r w:rsidRPr="009E4141">
        <w:rPr>
          <w:rFonts w:ascii="Times New Roman" w:hAnsi="Times New Roman" w:cs="Times New Roman"/>
          <w:lang w:val="en-US"/>
        </w:rPr>
        <w:t>p</w:t>
      </w:r>
      <w:r w:rsidRPr="009E4141">
        <w:rPr>
          <w:rFonts w:ascii="Times New Roman" w:hAnsi="Times New Roman" w:cs="Times New Roman"/>
        </w:rPr>
        <w:t>.</w:t>
      </w:r>
    </w:p>
    <w:p w:rsidR="00D26870" w:rsidRPr="009E4141" w:rsidRDefault="00D26870" w:rsidP="009E4141">
      <w:pPr>
        <w:pStyle w:val="a4"/>
      </w:pPr>
      <w:r w:rsidRPr="009E4141">
        <w:rPr>
          <w:rFonts w:ascii="Times New Roman" w:hAnsi="Times New Roman" w:cs="Times New Roman"/>
          <w:lang w:val="en-US"/>
        </w:rPr>
        <w:t>URL</w:t>
      </w:r>
      <w:r w:rsidRPr="009E4141">
        <w:rPr>
          <w:rFonts w:ascii="Times New Roman" w:hAnsi="Times New Roman" w:cs="Times New Roman"/>
        </w:rPr>
        <w:t xml:space="preserve"> : </w:t>
      </w:r>
      <w:r w:rsidRPr="009E4141">
        <w:rPr>
          <w:rFonts w:ascii="Times New Roman" w:hAnsi="Times New Roman" w:cs="Times New Roman"/>
          <w:lang w:val="en-US"/>
        </w:rPr>
        <w:t>https</w:t>
      </w:r>
      <w:r w:rsidRPr="009E4141">
        <w:rPr>
          <w:rFonts w:ascii="Times New Roman" w:hAnsi="Times New Roman" w:cs="Times New Roman"/>
        </w:rPr>
        <w:t>://</w:t>
      </w:r>
      <w:r w:rsidRPr="009E4141">
        <w:rPr>
          <w:rFonts w:ascii="Times New Roman" w:hAnsi="Times New Roman" w:cs="Times New Roman"/>
          <w:lang w:val="en-US"/>
        </w:rPr>
        <w:t>books</w:t>
      </w:r>
      <w:r w:rsidRPr="009E4141">
        <w:rPr>
          <w:rFonts w:ascii="Times New Roman" w:hAnsi="Times New Roman" w:cs="Times New Roman"/>
        </w:rPr>
        <w:t>.</w:t>
      </w:r>
      <w:r w:rsidRPr="009E4141">
        <w:rPr>
          <w:rFonts w:ascii="Times New Roman" w:hAnsi="Times New Roman" w:cs="Times New Roman"/>
          <w:lang w:val="en-US"/>
        </w:rPr>
        <w:t>google</w:t>
      </w:r>
      <w:r w:rsidRPr="009E4141">
        <w:rPr>
          <w:rFonts w:ascii="Times New Roman" w:hAnsi="Times New Roman" w:cs="Times New Roman"/>
        </w:rPr>
        <w:t>.</w:t>
      </w:r>
      <w:r w:rsidRPr="009E4141">
        <w:rPr>
          <w:rFonts w:ascii="Times New Roman" w:hAnsi="Times New Roman" w:cs="Times New Roman"/>
          <w:lang w:val="en-US"/>
        </w:rPr>
        <w:t>ru</w:t>
      </w:r>
      <w:r w:rsidRPr="009E4141">
        <w:rPr>
          <w:rFonts w:ascii="Times New Roman" w:hAnsi="Times New Roman" w:cs="Times New Roman"/>
        </w:rPr>
        <w:t>/</w:t>
      </w:r>
      <w:r w:rsidRPr="009E4141">
        <w:rPr>
          <w:rFonts w:ascii="Times New Roman" w:hAnsi="Times New Roman" w:cs="Times New Roman"/>
          <w:lang w:val="en-US"/>
        </w:rPr>
        <w:t>books</w:t>
      </w:r>
      <w:r w:rsidRPr="009E4141">
        <w:rPr>
          <w:rFonts w:ascii="Times New Roman" w:hAnsi="Times New Roman" w:cs="Times New Roman"/>
        </w:rPr>
        <w:t>?</w:t>
      </w:r>
      <w:r w:rsidRPr="009E4141">
        <w:rPr>
          <w:rFonts w:ascii="Times New Roman" w:hAnsi="Times New Roman" w:cs="Times New Roman"/>
          <w:lang w:val="en-US"/>
        </w:rPr>
        <w:t>id</w:t>
      </w:r>
      <w:r w:rsidRPr="009E4141">
        <w:rPr>
          <w:rFonts w:ascii="Times New Roman" w:hAnsi="Times New Roman" w:cs="Times New Roman"/>
        </w:rPr>
        <w:t>=</w:t>
      </w:r>
      <w:r w:rsidRPr="009E4141">
        <w:rPr>
          <w:rFonts w:ascii="Times New Roman" w:hAnsi="Times New Roman" w:cs="Times New Roman"/>
          <w:lang w:val="en-US"/>
        </w:rPr>
        <w:t>D</w:t>
      </w:r>
      <w:r w:rsidRPr="009E4141">
        <w:rPr>
          <w:rFonts w:ascii="Times New Roman" w:hAnsi="Times New Roman" w:cs="Times New Roman"/>
        </w:rPr>
        <w:t>_</w:t>
      </w:r>
      <w:r w:rsidRPr="009E4141">
        <w:rPr>
          <w:rFonts w:ascii="Times New Roman" w:hAnsi="Times New Roman" w:cs="Times New Roman"/>
          <w:lang w:val="en-US"/>
        </w:rPr>
        <w:t>F</w:t>
      </w:r>
      <w:r w:rsidRPr="009E4141">
        <w:rPr>
          <w:rFonts w:ascii="Times New Roman" w:hAnsi="Times New Roman" w:cs="Times New Roman"/>
        </w:rPr>
        <w:t>-</w:t>
      </w:r>
      <w:r w:rsidRPr="009E4141">
        <w:rPr>
          <w:rFonts w:ascii="Times New Roman" w:hAnsi="Times New Roman" w:cs="Times New Roman"/>
          <w:lang w:val="en-US"/>
        </w:rPr>
        <w:t>DQAAQBAJ</w:t>
      </w:r>
      <w:r w:rsidRPr="009E4141">
        <w:rPr>
          <w:rFonts w:ascii="Times New Roman" w:hAnsi="Times New Roman" w:cs="Times New Roman"/>
        </w:rPr>
        <w:t>&amp;</w:t>
      </w:r>
      <w:r w:rsidRPr="009E4141">
        <w:rPr>
          <w:rFonts w:ascii="Times New Roman" w:hAnsi="Times New Roman" w:cs="Times New Roman"/>
          <w:lang w:val="en-US"/>
        </w:rPr>
        <w:t>printsec</w:t>
      </w:r>
      <w:r w:rsidRPr="009E4141">
        <w:rPr>
          <w:rFonts w:ascii="Times New Roman" w:hAnsi="Times New Roman" w:cs="Times New Roman"/>
        </w:rPr>
        <w:t>=</w:t>
      </w:r>
      <w:r w:rsidRPr="009E4141">
        <w:rPr>
          <w:rFonts w:ascii="Times New Roman" w:hAnsi="Times New Roman" w:cs="Times New Roman"/>
          <w:lang w:val="en-US"/>
        </w:rPr>
        <w:t>frontcover</w:t>
      </w:r>
      <w:r w:rsidRPr="009E4141">
        <w:rPr>
          <w:rFonts w:ascii="Times New Roman" w:hAnsi="Times New Roman" w:cs="Times New Roman"/>
        </w:rPr>
        <w:t>&amp;</w:t>
      </w:r>
      <w:r w:rsidRPr="009E4141">
        <w:rPr>
          <w:rFonts w:ascii="Times New Roman" w:hAnsi="Times New Roman" w:cs="Times New Roman"/>
          <w:lang w:val="en-US"/>
        </w:rPr>
        <w:t>hl</w:t>
      </w:r>
      <w:r w:rsidRPr="009E4141">
        <w:rPr>
          <w:rFonts w:ascii="Times New Roman" w:hAnsi="Times New Roman" w:cs="Times New Roman"/>
        </w:rPr>
        <w:t>=</w:t>
      </w:r>
      <w:r w:rsidRPr="009E4141">
        <w:rPr>
          <w:rFonts w:ascii="Times New Roman" w:hAnsi="Times New Roman" w:cs="Times New Roman"/>
          <w:lang w:val="en-US"/>
        </w:rPr>
        <w:t>ru</w:t>
      </w:r>
      <w:r w:rsidRPr="009E4141">
        <w:rPr>
          <w:rFonts w:ascii="Times New Roman" w:hAnsi="Times New Roman" w:cs="Times New Roman"/>
        </w:rPr>
        <w:t>#</w:t>
      </w:r>
      <w:r w:rsidRPr="009E4141">
        <w:rPr>
          <w:rFonts w:ascii="Times New Roman" w:hAnsi="Times New Roman" w:cs="Times New Roman"/>
          <w:lang w:val="en-US"/>
        </w:rPr>
        <w:t>v</w:t>
      </w:r>
      <w:r w:rsidRPr="009E4141">
        <w:rPr>
          <w:rFonts w:ascii="Times New Roman" w:hAnsi="Times New Roman" w:cs="Times New Roman"/>
        </w:rPr>
        <w:t>=</w:t>
      </w:r>
      <w:r w:rsidRPr="009E4141">
        <w:rPr>
          <w:rFonts w:ascii="Times New Roman" w:hAnsi="Times New Roman" w:cs="Times New Roman"/>
          <w:lang w:val="en-US"/>
        </w:rPr>
        <w:t>onepage</w:t>
      </w:r>
      <w:r w:rsidRPr="009E4141">
        <w:rPr>
          <w:rFonts w:ascii="Times New Roman" w:hAnsi="Times New Roman" w:cs="Times New Roman"/>
        </w:rPr>
        <w:t>&amp;</w:t>
      </w:r>
      <w:r w:rsidRPr="009E4141">
        <w:rPr>
          <w:rFonts w:ascii="Times New Roman" w:hAnsi="Times New Roman" w:cs="Times New Roman"/>
          <w:lang w:val="en-US"/>
        </w:rPr>
        <w:t>q</w:t>
      </w:r>
      <w:r w:rsidRPr="009E4141">
        <w:rPr>
          <w:rFonts w:ascii="Times New Roman" w:hAnsi="Times New Roman" w:cs="Times New Roman"/>
        </w:rPr>
        <w:t>&amp;</w:t>
      </w:r>
      <w:r w:rsidRPr="009E4141">
        <w:rPr>
          <w:rFonts w:ascii="Times New Roman" w:hAnsi="Times New Roman" w:cs="Times New Roman"/>
          <w:lang w:val="en-US"/>
        </w:rPr>
        <w:t>f</w:t>
      </w:r>
      <w:r w:rsidRPr="009E4141">
        <w:rPr>
          <w:rFonts w:ascii="Times New Roman" w:hAnsi="Times New Roman" w:cs="Times New Roman"/>
        </w:rPr>
        <w:t>=</w:t>
      </w:r>
      <w:r w:rsidRPr="009E4141">
        <w:rPr>
          <w:rFonts w:ascii="Times New Roman" w:hAnsi="Times New Roman" w:cs="Times New Roman"/>
          <w:lang w:val="en-US"/>
        </w:rPr>
        <w:t>false</w:t>
      </w:r>
      <w:r w:rsidRPr="009E4141">
        <w:rPr>
          <w:rFonts w:ascii="Times New Roman" w:hAnsi="Times New Roman" w:cs="Times New Roman"/>
        </w:rPr>
        <w:t xml:space="preserve"> (дата обращения - 06.03.2017)</w:t>
      </w:r>
    </w:p>
  </w:footnote>
  <w:footnote w:id="14">
    <w:p w:rsidR="00D26870" w:rsidRPr="00420BF1" w:rsidRDefault="00D26870" w:rsidP="00420BF1">
      <w:pPr>
        <w:pStyle w:val="a4"/>
        <w:contextualSpacing/>
        <w:rPr>
          <w:rFonts w:ascii="Times New Roman" w:hAnsi="Times New Roman" w:cs="Times New Roman"/>
          <w:lang w:val="en-US"/>
        </w:rPr>
      </w:pPr>
      <w:r w:rsidRPr="00420BF1">
        <w:rPr>
          <w:rStyle w:val="a6"/>
          <w:rFonts w:ascii="Times New Roman" w:hAnsi="Times New Roman" w:cs="Times New Roman"/>
          <w:b/>
        </w:rPr>
        <w:footnoteRef/>
      </w:r>
      <w:r w:rsidRPr="009E4141">
        <w:rPr>
          <w:rFonts w:ascii="Times New Roman" w:hAnsi="Times New Roman" w:cs="Times New Roman"/>
          <w:b/>
          <w:lang w:val="en-US"/>
        </w:rPr>
        <w:t xml:space="preserve"> </w:t>
      </w:r>
      <w:r w:rsidRPr="00420BF1">
        <w:rPr>
          <w:rFonts w:ascii="Times New Roman" w:hAnsi="Times New Roman" w:cs="Times New Roman"/>
          <w:lang w:val="en-US"/>
        </w:rPr>
        <w:t>Manila</w:t>
      </w:r>
      <w:r w:rsidRPr="009E4141">
        <w:rPr>
          <w:rFonts w:ascii="Times New Roman" w:hAnsi="Times New Roman" w:cs="Times New Roman"/>
          <w:lang w:val="en-US"/>
        </w:rPr>
        <w:t xml:space="preserve"> </w:t>
      </w:r>
      <w:r w:rsidRPr="00420BF1">
        <w:rPr>
          <w:rFonts w:ascii="Times New Roman" w:hAnsi="Times New Roman" w:cs="Times New Roman"/>
          <w:lang w:val="en-US"/>
        </w:rPr>
        <w:t>Declaration</w:t>
      </w:r>
      <w:r w:rsidRPr="009E4141">
        <w:rPr>
          <w:rFonts w:ascii="Times New Roman" w:hAnsi="Times New Roman" w:cs="Times New Roman"/>
          <w:lang w:val="en-US"/>
        </w:rPr>
        <w:t xml:space="preserve"> </w:t>
      </w:r>
      <w:r w:rsidRPr="00420BF1">
        <w:rPr>
          <w:rFonts w:ascii="Times New Roman" w:hAnsi="Times New Roman" w:cs="Times New Roman"/>
          <w:lang w:val="en-US"/>
        </w:rPr>
        <w:t>on</w:t>
      </w:r>
      <w:r w:rsidRPr="009E4141">
        <w:rPr>
          <w:rFonts w:ascii="Times New Roman" w:hAnsi="Times New Roman" w:cs="Times New Roman"/>
          <w:lang w:val="en-US"/>
        </w:rPr>
        <w:t xml:space="preserve"> </w:t>
      </w:r>
      <w:r w:rsidRPr="00420BF1">
        <w:rPr>
          <w:rFonts w:ascii="Times New Roman" w:hAnsi="Times New Roman" w:cs="Times New Roman"/>
          <w:lang w:val="en-US"/>
        </w:rPr>
        <w:t>World</w:t>
      </w:r>
      <w:r w:rsidRPr="009E4141">
        <w:rPr>
          <w:rFonts w:ascii="Times New Roman" w:hAnsi="Times New Roman" w:cs="Times New Roman"/>
          <w:lang w:val="en-US"/>
        </w:rPr>
        <w:t xml:space="preserve"> </w:t>
      </w:r>
      <w:r w:rsidRPr="00420BF1">
        <w:rPr>
          <w:rFonts w:ascii="Times New Roman" w:hAnsi="Times New Roman" w:cs="Times New Roman"/>
          <w:lang w:val="en-US"/>
        </w:rPr>
        <w:t>TourismURL</w:t>
      </w:r>
      <w:r w:rsidRPr="009E4141">
        <w:rPr>
          <w:rFonts w:ascii="Times New Roman" w:hAnsi="Times New Roman" w:cs="Times New Roman"/>
          <w:lang w:val="en-US"/>
        </w:rPr>
        <w:t>:</w:t>
      </w:r>
      <w:r w:rsidRPr="00420BF1">
        <w:rPr>
          <w:rFonts w:ascii="Times New Roman" w:hAnsi="Times New Roman" w:cs="Times New Roman"/>
          <w:lang w:val="en-US"/>
        </w:rPr>
        <w:t>http</w:t>
      </w:r>
      <w:r w:rsidRPr="009E4141">
        <w:rPr>
          <w:rFonts w:ascii="Times New Roman" w:hAnsi="Times New Roman" w:cs="Times New Roman"/>
          <w:lang w:val="en-US"/>
        </w:rPr>
        <w:t>://</w:t>
      </w:r>
      <w:r w:rsidRPr="00420BF1">
        <w:rPr>
          <w:rFonts w:ascii="Times New Roman" w:hAnsi="Times New Roman" w:cs="Times New Roman"/>
          <w:lang w:val="en-US"/>
        </w:rPr>
        <w:t>www</w:t>
      </w:r>
      <w:r w:rsidRPr="009E4141">
        <w:rPr>
          <w:rFonts w:ascii="Times New Roman" w:hAnsi="Times New Roman" w:cs="Times New Roman"/>
          <w:lang w:val="en-US"/>
        </w:rPr>
        <w:t>.</w:t>
      </w:r>
      <w:r w:rsidRPr="00420BF1">
        <w:rPr>
          <w:rFonts w:ascii="Times New Roman" w:hAnsi="Times New Roman" w:cs="Times New Roman"/>
          <w:lang w:val="en-US"/>
        </w:rPr>
        <w:t>e</w:t>
      </w:r>
      <w:r w:rsidRPr="009E4141">
        <w:rPr>
          <w:rFonts w:ascii="Times New Roman" w:hAnsi="Times New Roman" w:cs="Times New Roman"/>
          <w:lang w:val="en-US"/>
        </w:rPr>
        <w:t>-</w:t>
      </w:r>
      <w:r w:rsidRPr="00420BF1">
        <w:rPr>
          <w:rFonts w:ascii="Times New Roman" w:hAnsi="Times New Roman" w:cs="Times New Roman"/>
          <w:lang w:val="en-US"/>
        </w:rPr>
        <w:t>URL</w:t>
      </w:r>
      <w:r w:rsidRPr="009E4141">
        <w:rPr>
          <w:rFonts w:ascii="Times New Roman" w:hAnsi="Times New Roman" w:cs="Times New Roman"/>
          <w:lang w:val="en-US"/>
        </w:rPr>
        <w:t>:</w:t>
      </w:r>
      <w:r w:rsidRPr="00420BF1">
        <w:rPr>
          <w:rFonts w:ascii="Times New Roman" w:hAnsi="Times New Roman" w:cs="Times New Roman"/>
          <w:lang w:val="en-US"/>
        </w:rPr>
        <w:t>unwto</w:t>
      </w:r>
      <w:r w:rsidRPr="009E4141">
        <w:rPr>
          <w:rFonts w:ascii="Times New Roman" w:hAnsi="Times New Roman" w:cs="Times New Roman"/>
          <w:lang w:val="en-US"/>
        </w:rPr>
        <w:t>.</w:t>
      </w:r>
      <w:r w:rsidRPr="00420BF1">
        <w:rPr>
          <w:rFonts w:ascii="Times New Roman" w:hAnsi="Times New Roman" w:cs="Times New Roman"/>
          <w:lang w:val="en-US"/>
        </w:rPr>
        <w:t>org</w:t>
      </w:r>
      <w:r w:rsidRPr="009E4141">
        <w:rPr>
          <w:rFonts w:ascii="Times New Roman" w:hAnsi="Times New Roman" w:cs="Times New Roman"/>
          <w:lang w:val="en-US"/>
        </w:rPr>
        <w:t>/</w:t>
      </w:r>
      <w:r w:rsidRPr="00420BF1">
        <w:rPr>
          <w:rFonts w:ascii="Times New Roman" w:hAnsi="Times New Roman" w:cs="Times New Roman"/>
          <w:lang w:val="en-US"/>
        </w:rPr>
        <w:t>doi</w:t>
      </w:r>
      <w:r w:rsidRPr="009E4141">
        <w:rPr>
          <w:rFonts w:ascii="Times New Roman" w:hAnsi="Times New Roman" w:cs="Times New Roman"/>
          <w:lang w:val="en-US"/>
        </w:rPr>
        <w:t>/</w:t>
      </w:r>
      <w:r w:rsidRPr="00420BF1">
        <w:rPr>
          <w:rFonts w:ascii="Times New Roman" w:hAnsi="Times New Roman" w:cs="Times New Roman"/>
          <w:lang w:val="en-US"/>
        </w:rPr>
        <w:t>pdf</w:t>
      </w:r>
      <w:r w:rsidRPr="009E4141">
        <w:rPr>
          <w:rFonts w:ascii="Times New Roman" w:hAnsi="Times New Roman" w:cs="Times New Roman"/>
          <w:lang w:val="en-US"/>
        </w:rPr>
        <w:t>/10.18111/</w:t>
      </w:r>
      <w:r w:rsidRPr="00420BF1">
        <w:rPr>
          <w:rFonts w:ascii="Times New Roman" w:hAnsi="Times New Roman" w:cs="Times New Roman"/>
          <w:lang w:val="en-US"/>
        </w:rPr>
        <w:t>unwtodeclarations</w:t>
      </w:r>
      <w:r w:rsidRPr="009E4141">
        <w:rPr>
          <w:rFonts w:ascii="Times New Roman" w:hAnsi="Times New Roman" w:cs="Times New Roman"/>
          <w:lang w:val="en-US"/>
        </w:rPr>
        <w:t>.1980.6.4.1(</w:t>
      </w:r>
      <w:r w:rsidRPr="00420BF1">
        <w:rPr>
          <w:rFonts w:ascii="Times New Roman" w:hAnsi="Times New Roman" w:cs="Times New Roman"/>
        </w:rPr>
        <w:t>дата</w:t>
      </w:r>
      <w:r w:rsidRPr="009E4141">
        <w:rPr>
          <w:rFonts w:ascii="Times New Roman" w:hAnsi="Times New Roman" w:cs="Times New Roman"/>
          <w:lang w:val="en-US"/>
        </w:rPr>
        <w:t xml:space="preserve"> </w:t>
      </w:r>
      <w:r w:rsidRPr="00420BF1">
        <w:rPr>
          <w:rFonts w:ascii="Times New Roman" w:hAnsi="Times New Roman" w:cs="Times New Roman"/>
        </w:rPr>
        <w:t>обращения</w:t>
      </w:r>
      <w:r w:rsidRPr="009E4141">
        <w:rPr>
          <w:rFonts w:ascii="Times New Roman" w:hAnsi="Times New Roman" w:cs="Times New Roman"/>
          <w:lang w:val="en-US"/>
        </w:rPr>
        <w:t xml:space="preserve"> </w:t>
      </w:r>
      <w:r w:rsidRPr="00420BF1">
        <w:rPr>
          <w:rFonts w:ascii="Times New Roman" w:hAnsi="Times New Roman" w:cs="Times New Roman"/>
          <w:lang w:val="en-US"/>
        </w:rPr>
        <w:t>- 08.02.2017)</w:t>
      </w:r>
    </w:p>
  </w:footnote>
  <w:footnote w:id="15">
    <w:p w:rsidR="00D26870" w:rsidRPr="00420BF1" w:rsidRDefault="00D26870" w:rsidP="00420BF1">
      <w:pPr>
        <w:pStyle w:val="a4"/>
        <w:contextualSpacing/>
        <w:rPr>
          <w:rFonts w:ascii="Times New Roman" w:hAnsi="Times New Roman" w:cs="Times New Roman"/>
          <w:lang w:val="en-US"/>
        </w:rPr>
      </w:pPr>
      <w:r w:rsidRPr="00420BF1">
        <w:rPr>
          <w:rStyle w:val="a6"/>
          <w:rFonts w:ascii="Times New Roman" w:hAnsi="Times New Roman" w:cs="Times New Roman"/>
          <w:b/>
        </w:rPr>
        <w:footnoteRef/>
      </w:r>
      <w:r w:rsidRPr="00420BF1">
        <w:rPr>
          <w:rFonts w:ascii="Times New Roman" w:hAnsi="Times New Roman" w:cs="Times New Roman"/>
          <w:b/>
          <w:lang w:val="en-US"/>
        </w:rPr>
        <w:t xml:space="preserve"> </w:t>
      </w:r>
      <w:r w:rsidRPr="00420BF1">
        <w:rPr>
          <w:rFonts w:ascii="Times New Roman" w:hAnsi="Times New Roman" w:cs="Times New Roman"/>
          <w:lang w:val="en-US"/>
        </w:rPr>
        <w:t xml:space="preserve">The Hague Declaration on Tourism </w:t>
      </w:r>
    </w:p>
    <w:p w:rsidR="00D26870" w:rsidRPr="00D95141" w:rsidRDefault="00D26870">
      <w:pPr>
        <w:pStyle w:val="a4"/>
        <w:contextualSpacing/>
        <w:rPr>
          <w:rFonts w:ascii="Times New Roman" w:hAnsi="Times New Roman" w:cs="Times New Roman"/>
          <w:b/>
          <w:lang w:val="en-US"/>
        </w:rPr>
      </w:pPr>
      <w:r w:rsidRPr="00420BF1">
        <w:rPr>
          <w:rFonts w:ascii="Times New Roman" w:hAnsi="Times New Roman" w:cs="Times New Roman"/>
          <w:lang w:val="en-US"/>
        </w:rPr>
        <w:t>URL:http://www.e-unwto.org/doi/pdf/10.18111/unwtodeclarations.1989.15.4.1 (</w:t>
      </w:r>
      <w:r w:rsidRPr="00420BF1">
        <w:rPr>
          <w:rFonts w:ascii="Times New Roman" w:hAnsi="Times New Roman" w:cs="Times New Roman"/>
        </w:rPr>
        <w:t>дата</w:t>
      </w:r>
      <w:r w:rsidRPr="00420BF1">
        <w:rPr>
          <w:rFonts w:ascii="Times New Roman" w:hAnsi="Times New Roman" w:cs="Times New Roman"/>
          <w:lang w:val="en-US"/>
        </w:rPr>
        <w:t xml:space="preserve"> </w:t>
      </w:r>
      <w:r w:rsidRPr="00420BF1">
        <w:rPr>
          <w:rFonts w:ascii="Times New Roman" w:hAnsi="Times New Roman" w:cs="Times New Roman"/>
        </w:rPr>
        <w:t>обращения</w:t>
      </w:r>
      <w:r w:rsidRPr="00420BF1">
        <w:rPr>
          <w:rFonts w:ascii="Times New Roman" w:hAnsi="Times New Roman" w:cs="Times New Roman"/>
          <w:lang w:val="en-US"/>
        </w:rPr>
        <w:t xml:space="preserve"> - 08.02.2017)</w:t>
      </w:r>
    </w:p>
  </w:footnote>
  <w:footnote w:id="16">
    <w:p w:rsidR="00D26870" w:rsidRPr="00420BF1" w:rsidRDefault="00D26870" w:rsidP="00420BF1">
      <w:pPr>
        <w:pStyle w:val="a4"/>
        <w:rPr>
          <w:rFonts w:ascii="Times New Roman" w:hAnsi="Times New Roman" w:cs="Times New Roman"/>
          <w:lang w:val="en-US"/>
        </w:rPr>
      </w:pPr>
      <w:r w:rsidRPr="00420BF1">
        <w:rPr>
          <w:rStyle w:val="a6"/>
          <w:rFonts w:ascii="Times New Roman" w:hAnsi="Times New Roman" w:cs="Times New Roman"/>
          <w:b/>
        </w:rPr>
        <w:footnoteRef/>
      </w:r>
      <w:r w:rsidRPr="00420BF1">
        <w:rPr>
          <w:rFonts w:ascii="Times New Roman" w:hAnsi="Times New Roman" w:cs="Times New Roman"/>
          <w:b/>
          <w:lang w:val="en-US"/>
        </w:rPr>
        <w:t xml:space="preserve"> </w:t>
      </w:r>
      <w:r w:rsidRPr="00420BF1">
        <w:rPr>
          <w:rFonts w:ascii="Times New Roman" w:hAnsi="Times New Roman" w:cs="Times New Roman"/>
          <w:lang w:val="en-US"/>
        </w:rPr>
        <w:t>Global Code of Ethics for Tourism</w:t>
      </w:r>
    </w:p>
    <w:p w:rsidR="00D26870" w:rsidRPr="00420BF1" w:rsidRDefault="00D26870" w:rsidP="00420BF1">
      <w:pPr>
        <w:pStyle w:val="a4"/>
        <w:rPr>
          <w:rFonts w:ascii="Times New Roman" w:hAnsi="Times New Roman" w:cs="Times New Roman"/>
          <w:b/>
          <w:color w:val="FF0000"/>
        </w:rPr>
      </w:pPr>
      <w:r w:rsidRPr="00420BF1">
        <w:rPr>
          <w:rFonts w:ascii="Times New Roman" w:hAnsi="Times New Roman" w:cs="Times New Roman"/>
          <w:lang w:val="en-US"/>
        </w:rPr>
        <w:t>URL</w:t>
      </w:r>
      <w:r w:rsidRPr="00420BF1">
        <w:rPr>
          <w:rFonts w:ascii="Times New Roman" w:hAnsi="Times New Roman" w:cs="Times New Roman"/>
        </w:rPr>
        <w:t>:</w:t>
      </w:r>
      <w:r w:rsidRPr="00420BF1">
        <w:rPr>
          <w:rFonts w:ascii="Times New Roman" w:hAnsi="Times New Roman" w:cs="Times New Roman"/>
          <w:lang w:val="en-US"/>
        </w:rPr>
        <w:t>http</w:t>
      </w:r>
      <w:r w:rsidRPr="00420BF1">
        <w:rPr>
          <w:rFonts w:ascii="Times New Roman" w:hAnsi="Times New Roman" w:cs="Times New Roman"/>
        </w:rPr>
        <w:t>://</w:t>
      </w:r>
      <w:r w:rsidRPr="00420BF1">
        <w:rPr>
          <w:rFonts w:ascii="Times New Roman" w:hAnsi="Times New Roman" w:cs="Times New Roman"/>
          <w:lang w:val="en-US"/>
        </w:rPr>
        <w:t>ethics</w:t>
      </w:r>
      <w:r w:rsidRPr="00420BF1">
        <w:rPr>
          <w:rFonts w:ascii="Times New Roman" w:hAnsi="Times New Roman" w:cs="Times New Roman"/>
        </w:rPr>
        <w:t>.</w:t>
      </w:r>
      <w:r w:rsidRPr="00420BF1">
        <w:rPr>
          <w:rFonts w:ascii="Times New Roman" w:hAnsi="Times New Roman" w:cs="Times New Roman"/>
          <w:lang w:val="en-US"/>
        </w:rPr>
        <w:t>unwto</w:t>
      </w:r>
      <w:r w:rsidRPr="00420BF1">
        <w:rPr>
          <w:rFonts w:ascii="Times New Roman" w:hAnsi="Times New Roman" w:cs="Times New Roman"/>
        </w:rPr>
        <w:t>.</w:t>
      </w:r>
      <w:r w:rsidRPr="00420BF1">
        <w:rPr>
          <w:rFonts w:ascii="Times New Roman" w:hAnsi="Times New Roman" w:cs="Times New Roman"/>
          <w:lang w:val="en-US"/>
        </w:rPr>
        <w:t>org</w:t>
      </w:r>
      <w:r w:rsidRPr="00420BF1">
        <w:rPr>
          <w:rFonts w:ascii="Times New Roman" w:hAnsi="Times New Roman" w:cs="Times New Roman"/>
        </w:rPr>
        <w:t>/</w:t>
      </w:r>
      <w:r w:rsidRPr="00420BF1">
        <w:rPr>
          <w:rFonts w:ascii="Times New Roman" w:hAnsi="Times New Roman" w:cs="Times New Roman"/>
          <w:lang w:val="en-US"/>
        </w:rPr>
        <w:t>en</w:t>
      </w:r>
      <w:r w:rsidRPr="00420BF1">
        <w:rPr>
          <w:rFonts w:ascii="Times New Roman" w:hAnsi="Times New Roman" w:cs="Times New Roman"/>
        </w:rPr>
        <w:t>/</w:t>
      </w:r>
      <w:r w:rsidRPr="00420BF1">
        <w:rPr>
          <w:rFonts w:ascii="Times New Roman" w:hAnsi="Times New Roman" w:cs="Times New Roman"/>
          <w:lang w:val="en-US"/>
        </w:rPr>
        <w:t>content</w:t>
      </w:r>
      <w:r w:rsidRPr="00420BF1">
        <w:rPr>
          <w:rFonts w:ascii="Times New Roman" w:hAnsi="Times New Roman" w:cs="Times New Roman"/>
        </w:rPr>
        <w:t>/</w:t>
      </w:r>
      <w:r w:rsidRPr="00420BF1">
        <w:rPr>
          <w:rFonts w:ascii="Times New Roman" w:hAnsi="Times New Roman" w:cs="Times New Roman"/>
          <w:lang w:val="en-US"/>
        </w:rPr>
        <w:t>global</w:t>
      </w:r>
      <w:r w:rsidRPr="00420BF1">
        <w:rPr>
          <w:rFonts w:ascii="Times New Roman" w:hAnsi="Times New Roman" w:cs="Times New Roman"/>
        </w:rPr>
        <w:t>-</w:t>
      </w:r>
      <w:r w:rsidRPr="00420BF1">
        <w:rPr>
          <w:rFonts w:ascii="Times New Roman" w:hAnsi="Times New Roman" w:cs="Times New Roman"/>
          <w:lang w:val="en-US"/>
        </w:rPr>
        <w:t>code</w:t>
      </w:r>
      <w:r w:rsidRPr="00420BF1">
        <w:rPr>
          <w:rFonts w:ascii="Times New Roman" w:hAnsi="Times New Roman" w:cs="Times New Roman"/>
        </w:rPr>
        <w:t>-</w:t>
      </w:r>
      <w:r w:rsidRPr="00420BF1">
        <w:rPr>
          <w:rFonts w:ascii="Times New Roman" w:hAnsi="Times New Roman" w:cs="Times New Roman"/>
          <w:lang w:val="en-US"/>
        </w:rPr>
        <w:t>ethics</w:t>
      </w:r>
      <w:r w:rsidRPr="00420BF1">
        <w:rPr>
          <w:rFonts w:ascii="Times New Roman" w:hAnsi="Times New Roman" w:cs="Times New Roman"/>
        </w:rPr>
        <w:t>-</w:t>
      </w:r>
      <w:r w:rsidRPr="00420BF1">
        <w:rPr>
          <w:rFonts w:ascii="Times New Roman" w:hAnsi="Times New Roman" w:cs="Times New Roman"/>
          <w:lang w:val="en-US"/>
        </w:rPr>
        <w:t>tourism</w:t>
      </w:r>
      <w:r w:rsidRPr="00420BF1">
        <w:rPr>
          <w:rFonts w:ascii="Times New Roman" w:hAnsi="Times New Roman" w:cs="Times New Roman"/>
        </w:rPr>
        <w:t xml:space="preserve"> (дата обращения - 08.02.2017)</w:t>
      </w:r>
    </w:p>
  </w:footnote>
  <w:footnote w:id="17">
    <w:p w:rsidR="00D26870" w:rsidRPr="00810D55" w:rsidRDefault="00D26870" w:rsidP="00310DBF">
      <w:pPr>
        <w:pStyle w:val="a4"/>
        <w:rPr>
          <w:lang w:val="fr-FR"/>
        </w:rPr>
      </w:pPr>
      <w:r>
        <w:rPr>
          <w:rStyle w:val="a6"/>
        </w:rPr>
        <w:footnoteRef/>
      </w:r>
      <w:r w:rsidRPr="00810D55">
        <w:rPr>
          <w:lang w:val="fr-FR"/>
        </w:rPr>
        <w:t xml:space="preserve"> </w:t>
      </w:r>
      <w:r w:rsidRPr="00810D55">
        <w:rPr>
          <w:rFonts w:ascii="Times New Roman" w:hAnsi="Times New Roman" w:cs="Times New Roman"/>
          <w:lang w:val="fr-FR"/>
        </w:rPr>
        <w:t>Six mesures et six chantiers pour revaloriser la filière touristique française URL:http://www.diplomatie.gouv.fr/fr/politique-etrangere-de-la-france/tourisme/l-action-du-maedi-en-matiere-de-promotion-du-tourisme/le-conseil-de-promotion-du-tourisme-six-mesures-et-six-chantiers-pour/ (дата обращения - 16.03.2017)</w:t>
      </w:r>
    </w:p>
  </w:footnote>
  <w:footnote w:id="18">
    <w:p w:rsidR="00D26870" w:rsidRPr="004B1780" w:rsidRDefault="00D26870" w:rsidP="00420BF1">
      <w:pPr>
        <w:spacing w:after="0" w:line="240" w:lineRule="auto"/>
        <w:ind w:left="75"/>
        <w:contextualSpacing/>
        <w:rPr>
          <w:rFonts w:ascii="Times New Roman" w:eastAsia="Times New Roman" w:hAnsi="Times New Roman" w:cs="Times New Roman"/>
          <w:bCs/>
          <w:color w:val="000000"/>
          <w:sz w:val="20"/>
          <w:szCs w:val="20"/>
          <w:lang w:val="fr-FR" w:eastAsia="zh-CN"/>
        </w:rPr>
      </w:pPr>
      <w:r w:rsidRPr="00310DBF">
        <w:rPr>
          <w:rStyle w:val="a6"/>
          <w:rFonts w:ascii="Times New Roman" w:hAnsi="Times New Roman" w:cs="Times New Roman"/>
        </w:rPr>
        <w:footnoteRef/>
      </w:r>
      <w:r w:rsidRPr="004B1780">
        <w:rPr>
          <w:rFonts w:ascii="Times New Roman" w:eastAsia="Times New Roman" w:hAnsi="Times New Roman" w:cs="Times New Roman"/>
          <w:bCs/>
          <w:color w:val="000000"/>
          <w:sz w:val="20"/>
          <w:szCs w:val="20"/>
          <w:lang w:val="fr-FR" w:eastAsia="zh-CN"/>
        </w:rPr>
        <w:t>Accord entre le gouvernement de la République française et le gouvernement de la république des Philippines sur la coopération en matière de tourisme</w:t>
      </w:r>
    </w:p>
    <w:p w:rsidR="00D26870" w:rsidRPr="00420BF1" w:rsidRDefault="00D26870" w:rsidP="00420BF1">
      <w:pPr>
        <w:pStyle w:val="a4"/>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 xml:space="preserve">: </w:t>
      </w:r>
      <w:r w:rsidRPr="00E60D5C">
        <w:rPr>
          <w:rFonts w:ascii="Times New Roman" w:hAnsi="Times New Roman" w:cs="Times New Roman"/>
          <w:shd w:val="clear" w:color="auto" w:fill="FFFFFF"/>
          <w:lang w:val="en-US"/>
        </w:rPr>
        <w:t>http</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www</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diplomatie</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gouv</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fr</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traites</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affichetraite</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do</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accord</w:t>
      </w:r>
      <w:r w:rsidRPr="00E60D5C">
        <w:rPr>
          <w:rFonts w:ascii="Times New Roman" w:hAnsi="Times New Roman" w:cs="Times New Roman"/>
          <w:shd w:val="clear" w:color="auto" w:fill="FFFFFF"/>
        </w:rPr>
        <w:t>=</w:t>
      </w:r>
      <w:r w:rsidRPr="00E60D5C">
        <w:rPr>
          <w:rFonts w:ascii="Times New Roman" w:hAnsi="Times New Roman" w:cs="Times New Roman"/>
          <w:shd w:val="clear" w:color="auto" w:fill="FFFFFF"/>
          <w:lang w:val="en-US"/>
        </w:rPr>
        <w:t>TRA</w:t>
      </w:r>
      <w:r w:rsidRPr="00E60D5C">
        <w:rPr>
          <w:rFonts w:ascii="Times New Roman" w:hAnsi="Times New Roman" w:cs="Times New Roman"/>
          <w:shd w:val="clear" w:color="auto" w:fill="FFFFFF"/>
        </w:rPr>
        <w:t>00001425</w:t>
      </w:r>
      <w:r w:rsidRPr="004B1780">
        <w:rPr>
          <w:rFonts w:ascii="Times New Roman" w:hAnsi="Times New Roman" w:cs="Times New Roman"/>
        </w:rPr>
        <w:t xml:space="preserve"> (дата обращения - 08.02.2017)</w:t>
      </w:r>
    </w:p>
  </w:footnote>
  <w:footnote w:id="19">
    <w:p w:rsidR="00D26870" w:rsidRDefault="00D26870" w:rsidP="00420B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Code du tourisme. Version en vigueur au 22 mars 2017.</w:t>
      </w:r>
    </w:p>
    <w:p w:rsidR="00D26870" w:rsidRDefault="00D26870" w:rsidP="00420B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lang w:val="en-US"/>
        </w:rPr>
        <w:t>URL</w:t>
      </w:r>
      <w:r>
        <w:rPr>
          <w:rFonts w:ascii="Times New Roman" w:hAnsi="Times New Roman" w:cs="Times New Roman"/>
        </w:rPr>
        <w:t>:</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legifrance</w:t>
      </w:r>
      <w:r>
        <w:rPr>
          <w:rFonts w:ascii="Times New Roman" w:hAnsi="Times New Roman" w:cs="Times New Roman"/>
        </w:rPr>
        <w:t>.</w:t>
      </w:r>
      <w:r>
        <w:rPr>
          <w:rFonts w:ascii="Times New Roman" w:hAnsi="Times New Roman" w:cs="Times New Roman"/>
          <w:lang w:val="en-US"/>
        </w:rPr>
        <w:t>gouv</w:t>
      </w:r>
      <w:r>
        <w:rPr>
          <w:rFonts w:ascii="Times New Roman" w:hAnsi="Times New Roman" w:cs="Times New Roman"/>
        </w:rPr>
        <w:t>.</w:t>
      </w:r>
      <w:r>
        <w:rPr>
          <w:rFonts w:ascii="Times New Roman" w:hAnsi="Times New Roman" w:cs="Times New Roman"/>
          <w:lang w:val="en-US"/>
        </w:rPr>
        <w:t>fr</w:t>
      </w:r>
      <w:r>
        <w:rPr>
          <w:rFonts w:ascii="Times New Roman" w:hAnsi="Times New Roman" w:cs="Times New Roman"/>
        </w:rPr>
        <w:t>/</w:t>
      </w:r>
      <w:r>
        <w:rPr>
          <w:rFonts w:ascii="Times New Roman" w:hAnsi="Times New Roman" w:cs="Times New Roman"/>
          <w:lang w:val="en-US"/>
        </w:rPr>
        <w:t>affichCode</w:t>
      </w:r>
      <w:r>
        <w:rPr>
          <w:rFonts w:ascii="Times New Roman" w:hAnsi="Times New Roman" w:cs="Times New Roman"/>
        </w:rPr>
        <w:t>.</w:t>
      </w:r>
      <w:r>
        <w:rPr>
          <w:rFonts w:ascii="Times New Roman" w:hAnsi="Times New Roman" w:cs="Times New Roman"/>
          <w:lang w:val="en-US"/>
        </w:rPr>
        <w:t>do</w:t>
      </w:r>
      <w:r>
        <w:rPr>
          <w:rFonts w:ascii="Times New Roman" w:hAnsi="Times New Roman" w:cs="Times New Roman"/>
        </w:rPr>
        <w:t>;</w:t>
      </w:r>
      <w:r>
        <w:rPr>
          <w:rFonts w:ascii="Times New Roman" w:hAnsi="Times New Roman" w:cs="Times New Roman"/>
          <w:lang w:val="en-US"/>
        </w:rPr>
        <w:t>jsessionid</w:t>
      </w:r>
      <w:r>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7</w:t>
      </w:r>
      <w:r>
        <w:rPr>
          <w:rFonts w:ascii="Times New Roman" w:hAnsi="Times New Roman" w:cs="Times New Roman"/>
          <w:lang w:val="en-US"/>
        </w:rPr>
        <w:t>A</w:t>
      </w:r>
      <w:r>
        <w:rPr>
          <w:rFonts w:ascii="Times New Roman" w:hAnsi="Times New Roman" w:cs="Times New Roman"/>
        </w:rPr>
        <w:t>1</w:t>
      </w:r>
      <w:r>
        <w:rPr>
          <w:rFonts w:ascii="Times New Roman" w:hAnsi="Times New Roman" w:cs="Times New Roman"/>
          <w:lang w:val="en-US"/>
        </w:rPr>
        <w:t>FECE</w:t>
      </w:r>
      <w:r>
        <w:rPr>
          <w:rFonts w:ascii="Times New Roman" w:hAnsi="Times New Roman" w:cs="Times New Roman"/>
        </w:rPr>
        <w:t>50469</w:t>
      </w:r>
      <w:r>
        <w:rPr>
          <w:rFonts w:ascii="Times New Roman" w:hAnsi="Times New Roman" w:cs="Times New Roman"/>
          <w:lang w:val="en-US"/>
        </w:rPr>
        <w:t>C</w:t>
      </w:r>
      <w:r>
        <w:rPr>
          <w:rFonts w:ascii="Times New Roman" w:hAnsi="Times New Roman" w:cs="Times New Roman"/>
        </w:rPr>
        <w:t>86</w:t>
      </w:r>
      <w:r>
        <w:rPr>
          <w:rFonts w:ascii="Times New Roman" w:hAnsi="Times New Roman" w:cs="Times New Roman"/>
          <w:lang w:val="en-US"/>
        </w:rPr>
        <w:t>C</w:t>
      </w:r>
      <w:r>
        <w:rPr>
          <w:rFonts w:ascii="Times New Roman" w:hAnsi="Times New Roman" w:cs="Times New Roman"/>
        </w:rPr>
        <w:t>9</w:t>
      </w:r>
      <w:r>
        <w:rPr>
          <w:rFonts w:ascii="Times New Roman" w:hAnsi="Times New Roman" w:cs="Times New Roman"/>
          <w:lang w:val="en-US"/>
        </w:rPr>
        <w:t>B</w:t>
      </w:r>
      <w:r>
        <w:rPr>
          <w:rFonts w:ascii="Times New Roman" w:hAnsi="Times New Roman" w:cs="Times New Roman"/>
        </w:rPr>
        <w:t>50</w:t>
      </w:r>
      <w:r>
        <w:rPr>
          <w:rFonts w:ascii="Times New Roman" w:hAnsi="Times New Roman" w:cs="Times New Roman"/>
          <w:lang w:val="en-US"/>
        </w:rPr>
        <w:t>D</w:t>
      </w:r>
      <w:r>
        <w:rPr>
          <w:rFonts w:ascii="Times New Roman" w:hAnsi="Times New Roman" w:cs="Times New Roman"/>
        </w:rPr>
        <w:t>35</w:t>
      </w:r>
      <w:r>
        <w:rPr>
          <w:rFonts w:ascii="Times New Roman" w:hAnsi="Times New Roman" w:cs="Times New Roman"/>
          <w:lang w:val="en-US"/>
        </w:rPr>
        <w:t>BD</w:t>
      </w:r>
      <w:r>
        <w:rPr>
          <w:rFonts w:ascii="Times New Roman" w:hAnsi="Times New Roman" w:cs="Times New Roman"/>
        </w:rPr>
        <w:t>8</w:t>
      </w:r>
      <w:r>
        <w:rPr>
          <w:rFonts w:ascii="Times New Roman" w:hAnsi="Times New Roman" w:cs="Times New Roman"/>
          <w:lang w:val="en-US"/>
        </w:rPr>
        <w:t>D</w:t>
      </w:r>
      <w:r>
        <w:rPr>
          <w:rFonts w:ascii="Times New Roman" w:hAnsi="Times New Roman" w:cs="Times New Roman"/>
        </w:rPr>
        <w:t>069</w:t>
      </w:r>
      <w:r>
        <w:rPr>
          <w:rFonts w:ascii="Times New Roman" w:hAnsi="Times New Roman" w:cs="Times New Roman"/>
          <w:lang w:val="en-US"/>
        </w:rPr>
        <w:t>B</w:t>
      </w:r>
      <w:r>
        <w:rPr>
          <w:rFonts w:ascii="Times New Roman" w:hAnsi="Times New Roman" w:cs="Times New Roman"/>
        </w:rPr>
        <w:t>.</w:t>
      </w:r>
      <w:r>
        <w:rPr>
          <w:rFonts w:ascii="Times New Roman" w:hAnsi="Times New Roman" w:cs="Times New Roman"/>
          <w:lang w:val="en-US"/>
        </w:rPr>
        <w:t>tpdila</w:t>
      </w:r>
      <w:r>
        <w:rPr>
          <w:rFonts w:ascii="Times New Roman" w:hAnsi="Times New Roman" w:cs="Times New Roman"/>
        </w:rPr>
        <w:t>15</w:t>
      </w:r>
      <w:r>
        <w:rPr>
          <w:rFonts w:ascii="Times New Roman" w:hAnsi="Times New Roman" w:cs="Times New Roman"/>
          <w:lang w:val="en-US"/>
        </w:rPr>
        <w:t>v</w:t>
      </w:r>
      <w:r>
        <w:rPr>
          <w:rFonts w:ascii="Times New Roman" w:hAnsi="Times New Roman" w:cs="Times New Roman"/>
        </w:rPr>
        <w:t>_3?</w:t>
      </w:r>
      <w:r>
        <w:rPr>
          <w:rFonts w:ascii="Times New Roman" w:hAnsi="Times New Roman" w:cs="Times New Roman"/>
          <w:lang w:val="en-US"/>
        </w:rPr>
        <w:t>idSectionTA</w:t>
      </w:r>
      <w:r>
        <w:rPr>
          <w:rFonts w:ascii="Times New Roman" w:hAnsi="Times New Roman" w:cs="Times New Roman"/>
        </w:rPr>
        <w:t>=</w:t>
      </w:r>
      <w:r>
        <w:rPr>
          <w:rFonts w:ascii="Times New Roman" w:hAnsi="Times New Roman" w:cs="Times New Roman"/>
          <w:lang w:val="en-US"/>
        </w:rPr>
        <w:t>LEGISCTA</w:t>
      </w:r>
      <w:r>
        <w:rPr>
          <w:rFonts w:ascii="Times New Roman" w:hAnsi="Times New Roman" w:cs="Times New Roman"/>
        </w:rPr>
        <w:t>000006175494&amp;</w:t>
      </w:r>
      <w:r>
        <w:rPr>
          <w:rFonts w:ascii="Times New Roman" w:hAnsi="Times New Roman" w:cs="Times New Roman"/>
          <w:lang w:val="en-US"/>
        </w:rPr>
        <w:t>cidTexte</w:t>
      </w:r>
      <w:r>
        <w:rPr>
          <w:rFonts w:ascii="Times New Roman" w:hAnsi="Times New Roman" w:cs="Times New Roman"/>
        </w:rPr>
        <w:t>=</w:t>
      </w:r>
      <w:r>
        <w:rPr>
          <w:rFonts w:ascii="Times New Roman" w:hAnsi="Times New Roman" w:cs="Times New Roman"/>
          <w:lang w:val="en-US"/>
        </w:rPr>
        <w:t>LEGITEXT</w:t>
      </w:r>
      <w:r>
        <w:rPr>
          <w:rFonts w:ascii="Times New Roman" w:hAnsi="Times New Roman" w:cs="Times New Roman"/>
        </w:rPr>
        <w:t>000006074073&amp;</w:t>
      </w:r>
      <w:r>
        <w:rPr>
          <w:rFonts w:ascii="Times New Roman" w:hAnsi="Times New Roman" w:cs="Times New Roman"/>
          <w:lang w:val="en-US"/>
        </w:rPr>
        <w:t>dateTexte</w:t>
      </w:r>
      <w:r>
        <w:rPr>
          <w:rFonts w:ascii="Times New Roman" w:hAnsi="Times New Roman" w:cs="Times New Roman"/>
        </w:rPr>
        <w:t xml:space="preserve">=20170322 </w:t>
      </w:r>
      <w:r w:rsidRPr="00E0064F">
        <w:rPr>
          <w:rStyle w:val="af2"/>
          <w:rFonts w:ascii="Times New Roman" w:hAnsi="Times New Roman" w:cs="Times New Roman"/>
          <w:b w:val="0"/>
        </w:rPr>
        <w:t>( дата обращения – 22.03.2017)</w:t>
      </w:r>
    </w:p>
  </w:footnote>
  <w:footnote w:id="20">
    <w:p w:rsidR="00D26870" w:rsidRPr="00473E4F" w:rsidRDefault="00D26870">
      <w:pPr>
        <w:pStyle w:val="a4"/>
        <w:rPr>
          <w:lang w:val="fr-FR"/>
        </w:rPr>
      </w:pPr>
      <w:r>
        <w:rPr>
          <w:rStyle w:val="a6"/>
        </w:rPr>
        <w:footnoteRef/>
      </w:r>
      <w:r w:rsidRPr="00473E4F">
        <w:rPr>
          <w:lang w:val="fr-FR"/>
        </w:rPr>
        <w:t xml:space="preserve"> </w:t>
      </w:r>
      <w:r w:rsidRPr="00473E4F">
        <w:rPr>
          <w:rFonts w:ascii="Times New Roman" w:hAnsi="Times New Roman" w:cs="Times New Roman"/>
          <w:lang w:val="fr-FR"/>
        </w:rPr>
        <w:t xml:space="preserve">LOI n° 2009-888 du 22 juillet 2009 de développement et de modernisation des services touristiques </w:t>
      </w:r>
      <w:r w:rsidRPr="005F09FD">
        <w:rPr>
          <w:rFonts w:ascii="Times New Roman" w:hAnsi="Times New Roman" w:cs="Times New Roman"/>
          <w:lang w:val="fr-FR"/>
        </w:rPr>
        <w:t>URL:https://www.legifrance.gouv.fr/affichTexte.do?cidTexte=JORFTEXT000020893055&amp;categorieLien=id</w:t>
      </w:r>
      <w:r w:rsidRPr="00473E4F">
        <w:rPr>
          <w:rFonts w:ascii="Times New Roman" w:hAnsi="Times New Roman" w:cs="Times New Roman"/>
          <w:lang w:val="fr-FR"/>
        </w:rPr>
        <w:t xml:space="preserve"> </w:t>
      </w:r>
      <w:r w:rsidRPr="00473E4F">
        <w:rPr>
          <w:rStyle w:val="af2"/>
          <w:rFonts w:ascii="Times New Roman" w:hAnsi="Times New Roman" w:cs="Times New Roman"/>
          <w:b w:val="0"/>
          <w:lang w:val="fr-FR"/>
        </w:rPr>
        <w:t xml:space="preserve">( </w:t>
      </w:r>
      <w:r w:rsidRPr="00473E4F">
        <w:rPr>
          <w:rStyle w:val="af2"/>
          <w:rFonts w:ascii="Times New Roman" w:hAnsi="Times New Roman" w:cs="Times New Roman"/>
          <w:b w:val="0"/>
        </w:rPr>
        <w:t>дата</w:t>
      </w:r>
      <w:r w:rsidRPr="00473E4F">
        <w:rPr>
          <w:rStyle w:val="af2"/>
          <w:rFonts w:ascii="Times New Roman" w:hAnsi="Times New Roman" w:cs="Times New Roman"/>
          <w:b w:val="0"/>
          <w:lang w:val="fr-FR"/>
        </w:rPr>
        <w:t xml:space="preserve"> </w:t>
      </w:r>
      <w:r w:rsidRPr="00473E4F">
        <w:rPr>
          <w:rStyle w:val="af2"/>
          <w:rFonts w:ascii="Times New Roman" w:hAnsi="Times New Roman" w:cs="Times New Roman"/>
          <w:b w:val="0"/>
        </w:rPr>
        <w:t>обращения</w:t>
      </w:r>
      <w:r w:rsidRPr="00473E4F">
        <w:rPr>
          <w:rStyle w:val="af2"/>
          <w:rFonts w:ascii="Times New Roman" w:hAnsi="Times New Roman" w:cs="Times New Roman"/>
          <w:b w:val="0"/>
          <w:lang w:val="fr-FR"/>
        </w:rPr>
        <w:t xml:space="preserve"> – 22.03.2017)</w:t>
      </w:r>
    </w:p>
  </w:footnote>
  <w:footnote w:id="21">
    <w:p w:rsidR="00D26870" w:rsidRPr="00310DBF" w:rsidRDefault="00D26870" w:rsidP="00332983">
      <w:pPr>
        <w:pStyle w:val="a4"/>
        <w:rPr>
          <w:rFonts w:ascii="Times New Roman" w:hAnsi="Times New Roman" w:cs="Times New Roman"/>
          <w:lang w:val="fr-FR"/>
        </w:rPr>
      </w:pPr>
      <w:r w:rsidRPr="00310DBF">
        <w:rPr>
          <w:rStyle w:val="a6"/>
          <w:rFonts w:ascii="Times New Roman" w:hAnsi="Times New Roman" w:cs="Times New Roman"/>
        </w:rPr>
        <w:footnoteRef/>
      </w:r>
      <w:r w:rsidRPr="00310DBF">
        <w:rPr>
          <w:rFonts w:ascii="Times New Roman" w:hAnsi="Times New Roman" w:cs="Times New Roman"/>
          <w:lang w:val="fr-FR"/>
        </w:rPr>
        <w:t xml:space="preserve"> Le Programme 185 «Diplomatie culturelle et d'influence»</w:t>
      </w:r>
    </w:p>
    <w:p w:rsidR="00D26870" w:rsidRPr="00310DBF" w:rsidRDefault="00D26870" w:rsidP="00332983">
      <w:pPr>
        <w:pStyle w:val="a4"/>
        <w:rPr>
          <w:rFonts w:ascii="Times New Roman" w:hAnsi="Times New Roman" w:cs="Times New Roman"/>
        </w:rPr>
      </w:pPr>
      <w:r w:rsidRPr="00310DBF">
        <w:rPr>
          <w:rFonts w:ascii="Times New Roman" w:hAnsi="Times New Roman" w:cs="Times New Roman"/>
          <w:lang w:val="fr-FR"/>
        </w:rPr>
        <w:t>URL </w:t>
      </w:r>
      <w:r w:rsidRPr="00310DBF">
        <w:rPr>
          <w:rFonts w:ascii="Times New Roman" w:hAnsi="Times New Roman" w:cs="Times New Roman"/>
        </w:rPr>
        <w:t>:</w:t>
      </w:r>
      <w:r w:rsidRPr="00310DBF">
        <w:rPr>
          <w:rFonts w:ascii="Times New Roman" w:hAnsi="Times New Roman" w:cs="Times New Roman"/>
          <w:lang w:val="fr-FR"/>
        </w:rPr>
        <w:t>https</w:t>
      </w:r>
      <w:r w:rsidRPr="00310DBF">
        <w:rPr>
          <w:rFonts w:ascii="Times New Roman" w:hAnsi="Times New Roman" w:cs="Times New Roman"/>
        </w:rPr>
        <w:t>://</w:t>
      </w:r>
      <w:r w:rsidRPr="00310DBF">
        <w:rPr>
          <w:rFonts w:ascii="Times New Roman" w:hAnsi="Times New Roman" w:cs="Times New Roman"/>
          <w:lang w:val="fr-FR"/>
        </w:rPr>
        <w:t>www</w:t>
      </w:r>
      <w:r w:rsidRPr="00310DBF">
        <w:rPr>
          <w:rFonts w:ascii="Times New Roman" w:hAnsi="Times New Roman" w:cs="Times New Roman"/>
        </w:rPr>
        <w:t>.</w:t>
      </w:r>
      <w:r w:rsidRPr="00310DBF">
        <w:rPr>
          <w:rFonts w:ascii="Times New Roman" w:hAnsi="Times New Roman" w:cs="Times New Roman"/>
          <w:lang w:val="fr-FR"/>
        </w:rPr>
        <w:t>senat</w:t>
      </w:r>
      <w:r w:rsidRPr="00310DBF">
        <w:rPr>
          <w:rFonts w:ascii="Times New Roman" w:hAnsi="Times New Roman" w:cs="Times New Roman"/>
        </w:rPr>
        <w:t>.</w:t>
      </w:r>
      <w:r w:rsidRPr="00310DBF">
        <w:rPr>
          <w:rFonts w:ascii="Times New Roman" w:hAnsi="Times New Roman" w:cs="Times New Roman"/>
          <w:lang w:val="fr-FR"/>
        </w:rPr>
        <w:t>fr</w:t>
      </w:r>
      <w:r w:rsidRPr="00310DBF">
        <w:rPr>
          <w:rFonts w:ascii="Times New Roman" w:hAnsi="Times New Roman" w:cs="Times New Roman"/>
        </w:rPr>
        <w:t>/</w:t>
      </w:r>
      <w:r w:rsidRPr="00310DBF">
        <w:rPr>
          <w:rFonts w:ascii="Times New Roman" w:hAnsi="Times New Roman" w:cs="Times New Roman"/>
          <w:lang w:val="fr-FR"/>
        </w:rPr>
        <w:t>commission</w:t>
      </w:r>
      <w:r w:rsidRPr="00310DBF">
        <w:rPr>
          <w:rFonts w:ascii="Times New Roman" w:hAnsi="Times New Roman" w:cs="Times New Roman"/>
        </w:rPr>
        <w:t>/</w:t>
      </w:r>
      <w:r w:rsidRPr="00310DBF">
        <w:rPr>
          <w:rFonts w:ascii="Times New Roman" w:hAnsi="Times New Roman" w:cs="Times New Roman"/>
          <w:lang w:val="fr-FR"/>
        </w:rPr>
        <w:t>fin</w:t>
      </w:r>
      <w:r w:rsidRPr="00310DBF">
        <w:rPr>
          <w:rFonts w:ascii="Times New Roman" w:hAnsi="Times New Roman" w:cs="Times New Roman"/>
        </w:rPr>
        <w:t>/</w:t>
      </w:r>
      <w:r w:rsidRPr="00310DBF">
        <w:rPr>
          <w:rFonts w:ascii="Times New Roman" w:hAnsi="Times New Roman" w:cs="Times New Roman"/>
          <w:lang w:val="fr-FR"/>
        </w:rPr>
        <w:t>pjlf</w:t>
      </w:r>
      <w:r w:rsidRPr="00310DBF">
        <w:rPr>
          <w:rFonts w:ascii="Times New Roman" w:hAnsi="Times New Roman" w:cs="Times New Roman"/>
        </w:rPr>
        <w:t>2015/</w:t>
      </w:r>
      <w:r w:rsidRPr="00310DBF">
        <w:rPr>
          <w:rFonts w:ascii="Times New Roman" w:hAnsi="Times New Roman" w:cs="Times New Roman"/>
          <w:lang w:val="fr-FR"/>
        </w:rPr>
        <w:t>np</w:t>
      </w:r>
      <w:r w:rsidRPr="00310DBF">
        <w:rPr>
          <w:rFonts w:ascii="Times New Roman" w:hAnsi="Times New Roman" w:cs="Times New Roman"/>
        </w:rPr>
        <w:t>/</w:t>
      </w:r>
      <w:r w:rsidRPr="00310DBF">
        <w:rPr>
          <w:rFonts w:ascii="Times New Roman" w:hAnsi="Times New Roman" w:cs="Times New Roman"/>
          <w:lang w:val="fr-FR"/>
        </w:rPr>
        <w:t>np</w:t>
      </w:r>
      <w:r w:rsidRPr="00310DBF">
        <w:rPr>
          <w:rFonts w:ascii="Times New Roman" w:hAnsi="Times New Roman" w:cs="Times New Roman"/>
        </w:rPr>
        <w:t>01/</w:t>
      </w:r>
      <w:r w:rsidRPr="00310DBF">
        <w:rPr>
          <w:rFonts w:ascii="Times New Roman" w:hAnsi="Times New Roman" w:cs="Times New Roman"/>
          <w:lang w:val="fr-FR"/>
        </w:rPr>
        <w:t>np</w:t>
      </w:r>
      <w:r w:rsidRPr="00310DBF">
        <w:rPr>
          <w:rFonts w:ascii="Times New Roman" w:hAnsi="Times New Roman" w:cs="Times New Roman"/>
        </w:rPr>
        <w:t>014.</w:t>
      </w:r>
      <w:r w:rsidRPr="00310DBF">
        <w:rPr>
          <w:rFonts w:ascii="Times New Roman" w:hAnsi="Times New Roman" w:cs="Times New Roman"/>
          <w:lang w:val="fr-FR"/>
        </w:rPr>
        <w:t>html</w:t>
      </w:r>
      <w:r w:rsidRPr="00310DBF">
        <w:rPr>
          <w:rFonts w:ascii="Times New Roman" w:hAnsi="Times New Roman" w:cs="Times New Roman"/>
        </w:rPr>
        <w:t xml:space="preserve"> (дата</w:t>
      </w:r>
      <w:r>
        <w:rPr>
          <w:rFonts w:ascii="Times New Roman" w:hAnsi="Times New Roman" w:cs="Times New Roman"/>
        </w:rPr>
        <w:t xml:space="preserve"> </w:t>
      </w:r>
      <w:r w:rsidRPr="00310DBF">
        <w:rPr>
          <w:rFonts w:ascii="Times New Roman" w:hAnsi="Times New Roman" w:cs="Times New Roman"/>
        </w:rPr>
        <w:t>обращения - 02.02.2017)</w:t>
      </w:r>
    </w:p>
  </w:footnote>
  <w:footnote w:id="22">
    <w:p w:rsidR="00D26870" w:rsidRPr="00064149" w:rsidRDefault="00D26870">
      <w:pPr>
        <w:pStyle w:val="a4"/>
        <w:rPr>
          <w:rFonts w:ascii="Times New Roman" w:hAnsi="Times New Roman" w:cs="Times New Roman"/>
        </w:rPr>
      </w:pPr>
      <w:r w:rsidRPr="00064149">
        <w:rPr>
          <w:rStyle w:val="a6"/>
          <w:rFonts w:ascii="Times New Roman" w:hAnsi="Times New Roman" w:cs="Times New Roman"/>
        </w:rPr>
        <w:footnoteRef/>
      </w:r>
      <w:r w:rsidRPr="00064149">
        <w:rPr>
          <w:rFonts w:ascii="Times New Roman" w:hAnsi="Times New Roman" w:cs="Times New Roman"/>
          <w:lang w:val="fr-FR"/>
        </w:rPr>
        <w:t xml:space="preserve"> Programme « Action extérieure de l’état ». </w:t>
      </w:r>
      <w:r w:rsidRPr="00064149">
        <w:rPr>
          <w:rFonts w:ascii="Times New Roman" w:hAnsi="Times New Roman" w:cs="Times New Roman"/>
        </w:rPr>
        <w:t>URL:https://www.senat.fr/fileadmin/Fichiers/Images/relations_internationales/Expatries/PDF/PAP_2014_BG_action_exterieure_etat.pdf (дата обращения - 02.02.2017)</w:t>
      </w:r>
    </w:p>
  </w:footnote>
  <w:footnote w:id="23">
    <w:p w:rsidR="00D26870" w:rsidRPr="001C71A7" w:rsidRDefault="00D26870" w:rsidP="001C71A7">
      <w:pPr>
        <w:pStyle w:val="a4"/>
        <w:rPr>
          <w:rFonts w:ascii="Times New Roman" w:hAnsi="Times New Roman" w:cs="Times New Roman"/>
          <w:lang w:val="fr-FR"/>
        </w:rPr>
      </w:pPr>
      <w:r>
        <w:rPr>
          <w:rStyle w:val="a6"/>
        </w:rPr>
        <w:footnoteRef/>
      </w:r>
      <w:r w:rsidRPr="0065466F">
        <w:rPr>
          <w:lang w:val="fr-FR"/>
        </w:rPr>
        <w:t xml:space="preserve"> </w:t>
      </w:r>
      <w:r w:rsidRPr="0065466F">
        <w:rPr>
          <w:rFonts w:ascii="Times New Roman" w:hAnsi="Times New Roman" w:cs="Times New Roman"/>
          <w:lang w:val="fr-FR"/>
        </w:rPr>
        <w:t xml:space="preserve">L’ </w:t>
      </w:r>
      <w:r w:rsidRPr="001C71A7">
        <w:rPr>
          <w:rFonts w:ascii="Times New Roman" w:hAnsi="Times New Roman" w:cs="Times New Roman"/>
        </w:rPr>
        <w:t>А</w:t>
      </w:r>
      <w:r w:rsidRPr="0065466F">
        <w:rPr>
          <w:rFonts w:ascii="Times New Roman" w:hAnsi="Times New Roman" w:cs="Times New Roman"/>
          <w:lang w:val="fr-FR"/>
        </w:rPr>
        <w:t>ssemblée Nationale.</w:t>
      </w:r>
      <w:r w:rsidRPr="001C71A7">
        <w:rPr>
          <w:rFonts w:ascii="Times New Roman" w:hAnsi="Times New Roman" w:cs="Times New Roman"/>
          <w:lang w:val="fr-FR"/>
        </w:rPr>
        <w:t xml:space="preserve"> Évaluation du réseau culturel à l’étranger: 17 propositions pour dynamiser l’influence de la France. M. François Locnle et Mme Claudine Schmid, rapporteurs. - Jeudi 28 novembre 2013.</w:t>
      </w:r>
    </w:p>
    <w:p w:rsidR="00D26870" w:rsidRDefault="00D26870" w:rsidP="001C71A7">
      <w:pPr>
        <w:pStyle w:val="a4"/>
      </w:pPr>
      <w:r w:rsidRPr="001C71A7">
        <w:rPr>
          <w:rFonts w:ascii="Times New Roman" w:hAnsi="Times New Roman" w:cs="Times New Roman"/>
        </w:rPr>
        <w:t>URL:http://www.assemblee-nationale.fr/14/controle/com_cec/reseau_culturel_synthese_rapport.pdf /(дата обращения – 26.02.2017)</w:t>
      </w:r>
    </w:p>
  </w:footnote>
  <w:footnote w:id="24">
    <w:p w:rsidR="00D26870" w:rsidRPr="00310DBF" w:rsidRDefault="00D26870">
      <w:pPr>
        <w:pStyle w:val="a4"/>
        <w:rPr>
          <w:rFonts w:ascii="Times New Roman" w:hAnsi="Times New Roman" w:cs="Times New Roman"/>
        </w:rPr>
      </w:pPr>
      <w:r w:rsidRPr="00310DBF">
        <w:rPr>
          <w:rStyle w:val="a6"/>
          <w:rFonts w:ascii="Times New Roman" w:hAnsi="Times New Roman" w:cs="Times New Roman"/>
        </w:rPr>
        <w:footnoteRef/>
      </w:r>
      <w:r w:rsidRPr="00310DBF">
        <w:rPr>
          <w:rFonts w:ascii="Times New Roman" w:hAnsi="Times New Roman" w:cs="Times New Roman"/>
        </w:rPr>
        <w:t xml:space="preserve"> </w:t>
      </w:r>
      <w:r w:rsidRPr="00DE5CB8">
        <w:rPr>
          <w:rFonts w:ascii="Times New Roman" w:hAnsi="Times New Roman" w:cs="Times New Roman"/>
        </w:rPr>
        <w:t xml:space="preserve">Декларация принципов международного культурного сотрудничества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rPr>
        <w:t>http://www.un.org/ru/documents/decl_conv/declarations/culture.shtml</w:t>
      </w:r>
      <w:r w:rsidRPr="00DE5CB8">
        <w:rPr>
          <w:rFonts w:ascii="Times New Roman" w:hAnsi="Times New Roman" w:cs="Times New Roman"/>
        </w:rPr>
        <w:t xml:space="preserve"> (дата обращения - 07.02.2017)</w:t>
      </w:r>
    </w:p>
  </w:footnote>
  <w:footnote w:id="25">
    <w:p w:rsidR="00D26870" w:rsidRPr="00DE5CB8" w:rsidRDefault="00D26870" w:rsidP="00832DE6">
      <w:pPr>
        <w:pStyle w:val="a4"/>
        <w:rPr>
          <w:rFonts w:ascii="Times New Roman" w:hAnsi="Times New Roman" w:cs="Times New Roman"/>
        </w:rPr>
      </w:pPr>
      <w:r w:rsidRPr="00310DBF">
        <w:rPr>
          <w:rStyle w:val="a6"/>
          <w:rFonts w:ascii="Times New Roman" w:hAnsi="Times New Roman" w:cs="Times New Roman"/>
        </w:rPr>
        <w:footnoteRef/>
      </w:r>
      <w:r w:rsidRPr="00310DBF">
        <w:rPr>
          <w:rFonts w:ascii="Times New Roman" w:hAnsi="Times New Roman" w:cs="Times New Roman"/>
        </w:rPr>
        <w:t xml:space="preserve"> </w:t>
      </w:r>
      <w:r w:rsidRPr="00DE5CB8">
        <w:rPr>
          <w:rFonts w:ascii="Times New Roman" w:eastAsia="Times New Roman" w:hAnsi="Times New Roman" w:cs="Times New Roman"/>
          <w:lang w:eastAsia="zh-CN"/>
        </w:rPr>
        <w:t>Европейская культурная конвенция 1954 года</w:t>
      </w:r>
    </w:p>
    <w:p w:rsidR="00D26870" w:rsidRPr="00310DBF" w:rsidRDefault="00D26870" w:rsidP="00832DE6">
      <w:pPr>
        <w:pStyle w:val="a4"/>
        <w:rPr>
          <w:rFonts w:ascii="Times New Roman" w:hAnsi="Times New Roman" w:cs="Times New Roman"/>
        </w:rPr>
      </w:pPr>
      <w:r w:rsidRPr="002C6AA3">
        <w:rPr>
          <w:rFonts w:ascii="Times New Roman" w:hAnsi="Times New Roman" w:cs="Times New Roman"/>
          <w:lang w:val="en-US"/>
        </w:rPr>
        <w:t>URL</w:t>
      </w:r>
      <w:r w:rsidRPr="002C6AA3">
        <w:t>:</w:t>
      </w:r>
      <w:r w:rsidRPr="00041409">
        <w:rPr>
          <w:rFonts w:ascii="Times New Roman" w:hAnsi="Times New Roman" w:cs="Times New Roman"/>
        </w:rPr>
        <w:t>http://www.coe.int/ru/web/conventions/full-list/-/conventions/rms/09000016800645e8</w:t>
      </w:r>
      <w:r w:rsidRPr="00DE5CB8">
        <w:rPr>
          <w:rFonts w:ascii="Times New Roman" w:hAnsi="Times New Roman" w:cs="Times New Roman"/>
        </w:rPr>
        <w:t xml:space="preserve"> (дата обращения - 07.02.2017)</w:t>
      </w:r>
    </w:p>
  </w:footnote>
  <w:footnote w:id="26">
    <w:p w:rsidR="00D26870" w:rsidRPr="00E0064F" w:rsidRDefault="00D26870" w:rsidP="00832DE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10DBF">
        <w:rPr>
          <w:rStyle w:val="a6"/>
          <w:rFonts w:ascii="Times New Roman" w:hAnsi="Times New Roman" w:cs="Times New Roman"/>
        </w:rPr>
        <w:footnoteRef/>
      </w:r>
      <w:r w:rsidRPr="00310DBF">
        <w:rPr>
          <w:rFonts w:ascii="Times New Roman" w:hAnsi="Times New Roman" w:cs="Times New Roman"/>
        </w:rPr>
        <w:t xml:space="preserve"> </w:t>
      </w:r>
      <w:r w:rsidRPr="00E0064F">
        <w:rPr>
          <w:rFonts w:ascii="Times New Roman" w:hAnsi="Times New Roman" w:cs="Times New Roman"/>
        </w:rPr>
        <w:t>Конвенция о применении Шенгенского соглашения от 14 июня 1985 г. между правительствами государств экономического союза Бенилюкс, Федеративной Республики Германии и Французской Республики о постепенной отмене проверок на общих границах</w:t>
      </w:r>
    </w:p>
    <w:p w:rsidR="00D26870" w:rsidRPr="00310DBF" w:rsidRDefault="00D26870" w:rsidP="00832DE6">
      <w:pPr>
        <w:pStyle w:val="a4"/>
        <w:rPr>
          <w:rFonts w:ascii="Times New Roman" w:hAnsi="Times New Roman" w:cs="Times New Roman"/>
        </w:rPr>
      </w:pPr>
      <w:r w:rsidRPr="002A3B3B">
        <w:rPr>
          <w:rFonts w:ascii="Times New Roman" w:hAnsi="Times New Roman" w:cs="Times New Roman"/>
          <w:lang w:val="en-US"/>
        </w:rPr>
        <w:t>URL</w:t>
      </w:r>
      <w:r w:rsidRPr="002A3B3B">
        <w:rPr>
          <w:rFonts w:ascii="Times New Roman" w:hAnsi="Times New Roman" w:cs="Times New Roman"/>
        </w:rPr>
        <w:t>:http://eulaw.edu.ru/documents/legislation/schengen/schengenconv.htm</w:t>
      </w:r>
      <w:r w:rsidRPr="00E0064F">
        <w:rPr>
          <w:rFonts w:ascii="Times New Roman" w:hAnsi="Times New Roman" w:cs="Times New Roman"/>
        </w:rPr>
        <w:t xml:space="preserve"> </w:t>
      </w:r>
      <w:r w:rsidRPr="00E0064F">
        <w:rPr>
          <w:rFonts w:ascii="Times New Roman" w:hAnsi="Times New Roman" w:cs="Times New Roman"/>
          <w:bCs/>
        </w:rPr>
        <w:t>(дата обращения – 18.03.2017)</w:t>
      </w:r>
    </w:p>
  </w:footnote>
  <w:footnote w:id="27">
    <w:p w:rsidR="00D26870" w:rsidRPr="005B040D" w:rsidRDefault="00D26870" w:rsidP="00832DE6">
      <w:pPr>
        <w:pStyle w:val="a4"/>
        <w:rPr>
          <w:rFonts w:ascii="Times New Roman" w:hAnsi="Times New Roman" w:cs="Times New Roman"/>
        </w:rPr>
      </w:pPr>
      <w:r w:rsidRPr="00310DBF">
        <w:rPr>
          <w:rStyle w:val="a6"/>
          <w:rFonts w:ascii="Times New Roman" w:hAnsi="Times New Roman" w:cs="Times New Roman"/>
        </w:rPr>
        <w:footnoteRef/>
      </w:r>
      <w:r w:rsidRPr="00310DBF">
        <w:rPr>
          <w:rFonts w:ascii="Times New Roman" w:hAnsi="Times New Roman" w:cs="Times New Roman"/>
        </w:rPr>
        <w:t xml:space="preserve"> </w:t>
      </w:r>
      <w:r w:rsidRPr="00DE5CB8">
        <w:rPr>
          <w:rFonts w:ascii="Times New Roman" w:hAnsi="Times New Roman" w:cs="Times New Roman"/>
        </w:rPr>
        <w:t>Официальный сайт МИД Французской Республики. Раздел «Культурная дипломатия</w:t>
      </w:r>
      <w:r>
        <w:rPr>
          <w:rFonts w:ascii="Times New Roman" w:hAnsi="Times New Roman" w:cs="Times New Roman"/>
        </w:rPr>
        <w:t>»/</w:t>
      </w:r>
      <w:r w:rsidRPr="0018242A">
        <w:rPr>
          <w:rFonts w:ascii="Times New Roman" w:hAnsi="Times New Roman" w:cs="Times New Roman"/>
          <w:lang w:val="en-US"/>
        </w:rPr>
        <w:t>Diplomatie</w:t>
      </w:r>
      <w:r w:rsidRPr="0018242A">
        <w:rPr>
          <w:rFonts w:ascii="Times New Roman" w:hAnsi="Times New Roman" w:cs="Times New Roman"/>
        </w:rPr>
        <w:t xml:space="preserve"> </w:t>
      </w:r>
      <w:r w:rsidRPr="0018242A">
        <w:rPr>
          <w:rFonts w:ascii="Times New Roman" w:hAnsi="Times New Roman" w:cs="Times New Roman"/>
          <w:lang w:val="en-US"/>
        </w:rPr>
        <w:t>culturelle</w:t>
      </w:r>
    </w:p>
    <w:p w:rsidR="00D26870" w:rsidRPr="00310DBF" w:rsidRDefault="00D26870" w:rsidP="00832DE6">
      <w:pPr>
        <w:pStyle w:val="a4"/>
        <w:rPr>
          <w:rFonts w:ascii="Times New Roman" w:hAnsi="Times New Roman" w:cs="Times New Roman"/>
        </w:rPr>
      </w:pPr>
      <w:r w:rsidRPr="009C3015">
        <w:rPr>
          <w:rFonts w:ascii="Times New Roman" w:hAnsi="Times New Roman" w:cs="Times New Roman"/>
          <w:lang w:val="en-US"/>
        </w:rPr>
        <w:t>URL</w:t>
      </w:r>
      <w:r w:rsidRPr="009C3015">
        <w:rPr>
          <w:rFonts w:ascii="Times New Roman" w:hAnsi="Times New Roman" w:cs="Times New Roman"/>
        </w:rPr>
        <w:t>:</w:t>
      </w:r>
      <w:r w:rsidRPr="00257A0E">
        <w:rPr>
          <w:rFonts w:ascii="Times New Roman" w:hAnsi="Times New Roman" w:cs="Times New Roman"/>
        </w:rPr>
        <w:t>http://www.diplomatie.gouv.fr/fr/politique-etrangere-de-la-france/diplomatie-culturelle/</w:t>
      </w:r>
      <w:r w:rsidRPr="00DE5CB8">
        <w:rPr>
          <w:rFonts w:ascii="Times New Roman" w:hAnsi="Times New Roman" w:cs="Times New Roman"/>
          <w:lang w:eastAsia="zh-CN"/>
        </w:rPr>
        <w:t>(дата обращения – 24.01.2017)</w:t>
      </w:r>
    </w:p>
  </w:footnote>
  <w:footnote w:id="28">
    <w:p w:rsidR="00D26870" w:rsidRPr="00A238A7" w:rsidRDefault="00D26870" w:rsidP="00A238A7">
      <w:pPr>
        <w:pStyle w:val="a4"/>
        <w:rPr>
          <w:rFonts w:ascii="Times New Roman" w:hAnsi="Times New Roman" w:cs="Times New Roman"/>
        </w:rPr>
      </w:pPr>
      <w:r w:rsidRPr="00A238A7">
        <w:rPr>
          <w:rStyle w:val="a6"/>
          <w:rFonts w:ascii="Times New Roman" w:hAnsi="Times New Roman" w:cs="Times New Roman"/>
        </w:rPr>
        <w:footnoteRef/>
      </w:r>
      <w:r w:rsidRPr="00A238A7">
        <w:rPr>
          <w:rFonts w:ascii="Times New Roman" w:hAnsi="Times New Roman" w:cs="Times New Roman"/>
          <w:lang w:val="fr-FR"/>
        </w:rPr>
        <w:t xml:space="preserve"> Ministère de la Culture et de la Communication. Missions</w:t>
      </w:r>
      <w:r w:rsidRPr="00A238A7">
        <w:rPr>
          <w:rFonts w:ascii="Times New Roman" w:hAnsi="Times New Roman" w:cs="Times New Roman"/>
        </w:rPr>
        <w:t>.</w:t>
      </w:r>
    </w:p>
    <w:p w:rsidR="00D26870" w:rsidRPr="00A238A7" w:rsidRDefault="00D26870" w:rsidP="00A238A7">
      <w:pPr>
        <w:pStyle w:val="a4"/>
        <w:rPr>
          <w:rFonts w:ascii="Times New Roman" w:hAnsi="Times New Roman" w:cs="Times New Roman"/>
        </w:rPr>
      </w:pPr>
      <w:r w:rsidRPr="00A238A7">
        <w:rPr>
          <w:rFonts w:ascii="Times New Roman" w:hAnsi="Times New Roman" w:cs="Times New Roman"/>
          <w:lang w:val="en-US"/>
        </w:rPr>
        <w:t>URL</w:t>
      </w:r>
      <w:r w:rsidRPr="00A238A7">
        <w:rPr>
          <w:rFonts w:ascii="Times New Roman" w:hAnsi="Times New Roman" w:cs="Times New Roman"/>
        </w:rPr>
        <w:t>:</w:t>
      </w:r>
      <w:r w:rsidRPr="005F09FD">
        <w:rPr>
          <w:rFonts w:ascii="Times New Roman" w:hAnsi="Times New Roman" w:cs="Times New Roman"/>
          <w:lang w:val="fr-FR"/>
        </w:rPr>
        <w:t>http</w:t>
      </w:r>
      <w:r w:rsidRPr="005F09FD">
        <w:rPr>
          <w:rFonts w:ascii="Times New Roman" w:hAnsi="Times New Roman" w:cs="Times New Roman"/>
        </w:rPr>
        <w:t>://</w:t>
      </w:r>
      <w:r w:rsidRPr="005F09FD">
        <w:rPr>
          <w:rFonts w:ascii="Times New Roman" w:hAnsi="Times New Roman" w:cs="Times New Roman"/>
          <w:lang w:val="fr-FR"/>
        </w:rPr>
        <w:t>www</w:t>
      </w:r>
      <w:r w:rsidRPr="005F09FD">
        <w:rPr>
          <w:rFonts w:ascii="Times New Roman" w:hAnsi="Times New Roman" w:cs="Times New Roman"/>
        </w:rPr>
        <w:t>.</w:t>
      </w:r>
      <w:r w:rsidRPr="005F09FD">
        <w:rPr>
          <w:rFonts w:ascii="Times New Roman" w:hAnsi="Times New Roman" w:cs="Times New Roman"/>
          <w:lang w:val="fr-FR"/>
        </w:rPr>
        <w:t>culturecommunication</w:t>
      </w:r>
      <w:r w:rsidRPr="005F09FD">
        <w:rPr>
          <w:rFonts w:ascii="Times New Roman" w:hAnsi="Times New Roman" w:cs="Times New Roman"/>
        </w:rPr>
        <w:t>.</w:t>
      </w:r>
      <w:r w:rsidRPr="005F09FD">
        <w:rPr>
          <w:rFonts w:ascii="Times New Roman" w:hAnsi="Times New Roman" w:cs="Times New Roman"/>
          <w:lang w:val="fr-FR"/>
        </w:rPr>
        <w:t>gouv</w:t>
      </w:r>
      <w:r w:rsidRPr="005F09FD">
        <w:rPr>
          <w:rFonts w:ascii="Times New Roman" w:hAnsi="Times New Roman" w:cs="Times New Roman"/>
        </w:rPr>
        <w:t>.</w:t>
      </w:r>
      <w:r w:rsidRPr="005F09FD">
        <w:rPr>
          <w:rFonts w:ascii="Times New Roman" w:hAnsi="Times New Roman" w:cs="Times New Roman"/>
          <w:lang w:val="fr-FR"/>
        </w:rPr>
        <w:t>fr</w:t>
      </w:r>
      <w:r w:rsidRPr="005F09FD">
        <w:rPr>
          <w:rFonts w:ascii="Times New Roman" w:hAnsi="Times New Roman" w:cs="Times New Roman"/>
        </w:rPr>
        <w:t>/</w:t>
      </w:r>
      <w:r w:rsidRPr="005F09FD">
        <w:rPr>
          <w:rFonts w:ascii="Times New Roman" w:hAnsi="Times New Roman" w:cs="Times New Roman"/>
          <w:lang w:val="fr-FR"/>
        </w:rPr>
        <w:t>Nous</w:t>
      </w:r>
      <w:r w:rsidRPr="005F09FD">
        <w:rPr>
          <w:rFonts w:ascii="Times New Roman" w:hAnsi="Times New Roman" w:cs="Times New Roman"/>
        </w:rPr>
        <w:t>-</w:t>
      </w:r>
      <w:r w:rsidRPr="005F09FD">
        <w:rPr>
          <w:rFonts w:ascii="Times New Roman" w:hAnsi="Times New Roman" w:cs="Times New Roman"/>
          <w:lang w:val="fr-FR"/>
        </w:rPr>
        <w:t>connaitre</w:t>
      </w:r>
      <w:r w:rsidRPr="005F09FD">
        <w:rPr>
          <w:rFonts w:ascii="Times New Roman" w:hAnsi="Times New Roman" w:cs="Times New Roman"/>
        </w:rPr>
        <w:t>/</w:t>
      </w:r>
      <w:r w:rsidRPr="005F09FD">
        <w:rPr>
          <w:rFonts w:ascii="Times New Roman" w:hAnsi="Times New Roman" w:cs="Times New Roman"/>
          <w:lang w:val="fr-FR"/>
        </w:rPr>
        <w:t>Decouvrir</w:t>
      </w:r>
      <w:r w:rsidRPr="005F09FD">
        <w:rPr>
          <w:rFonts w:ascii="Times New Roman" w:hAnsi="Times New Roman" w:cs="Times New Roman"/>
        </w:rPr>
        <w:t>-</w:t>
      </w:r>
      <w:r w:rsidRPr="005F09FD">
        <w:rPr>
          <w:rFonts w:ascii="Times New Roman" w:hAnsi="Times New Roman" w:cs="Times New Roman"/>
          <w:lang w:val="fr-FR"/>
        </w:rPr>
        <w:t>le</w:t>
      </w:r>
      <w:r w:rsidRPr="005F09FD">
        <w:rPr>
          <w:rFonts w:ascii="Times New Roman" w:hAnsi="Times New Roman" w:cs="Times New Roman"/>
        </w:rPr>
        <w:t>-</w:t>
      </w:r>
      <w:r w:rsidRPr="005F09FD">
        <w:rPr>
          <w:rFonts w:ascii="Times New Roman" w:hAnsi="Times New Roman" w:cs="Times New Roman"/>
          <w:lang w:val="fr-FR"/>
        </w:rPr>
        <w:t>ministere</w:t>
      </w:r>
      <w:r w:rsidRPr="005F09FD">
        <w:rPr>
          <w:rFonts w:ascii="Times New Roman" w:hAnsi="Times New Roman" w:cs="Times New Roman"/>
        </w:rPr>
        <w:t>/</w:t>
      </w:r>
      <w:r w:rsidRPr="005F09FD">
        <w:rPr>
          <w:rFonts w:ascii="Times New Roman" w:hAnsi="Times New Roman" w:cs="Times New Roman"/>
          <w:lang w:val="fr-FR"/>
        </w:rPr>
        <w:t>Missions</w:t>
      </w:r>
      <w:r w:rsidRPr="00A238A7">
        <w:rPr>
          <w:rFonts w:ascii="Times New Roman" w:hAnsi="Times New Roman" w:cs="Times New Roman"/>
        </w:rPr>
        <w:t xml:space="preserve"> (дата обращения - 07.02.2017)</w:t>
      </w:r>
    </w:p>
  </w:footnote>
  <w:footnote w:id="29">
    <w:p w:rsidR="00D26870" w:rsidRPr="00E0064F" w:rsidRDefault="00D26870" w:rsidP="00A238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310DBF">
        <w:rPr>
          <w:rStyle w:val="a6"/>
          <w:rFonts w:ascii="Times New Roman" w:hAnsi="Times New Roman" w:cs="Times New Roman"/>
        </w:rPr>
        <w:footnoteRef/>
      </w:r>
      <w:r w:rsidRPr="00A238A7">
        <w:rPr>
          <w:rFonts w:ascii="Times New Roman" w:hAnsi="Times New Roman" w:cs="Times New Roman"/>
          <w:lang w:val="fr-FR"/>
        </w:rPr>
        <w:t xml:space="preserve"> </w:t>
      </w:r>
      <w:r w:rsidRPr="00E0064F">
        <w:rPr>
          <w:rFonts w:ascii="Times New Roman" w:hAnsi="Times New Roman" w:cs="Times New Roman"/>
          <w:lang w:val="fr-FR"/>
        </w:rPr>
        <w:t>Conseil national du tourisme. Histoire, organisation, publications.</w:t>
      </w:r>
    </w:p>
    <w:p w:rsidR="00D26870" w:rsidRPr="00310DBF" w:rsidRDefault="00D26870" w:rsidP="00A238A7">
      <w:pPr>
        <w:pStyle w:val="a4"/>
        <w:rPr>
          <w:rFonts w:ascii="Times New Roman" w:hAnsi="Times New Roman" w:cs="Times New Roman"/>
        </w:rPr>
      </w:pPr>
      <w:r w:rsidRPr="00E0064F">
        <w:rPr>
          <w:rFonts w:ascii="Times New Roman" w:hAnsi="Times New Roman" w:cs="Times New Roman"/>
          <w:lang w:val="fr-FR"/>
        </w:rPr>
        <w:t>URL</w:t>
      </w:r>
      <w:r w:rsidRPr="00E0064F">
        <w:rPr>
          <w:rFonts w:ascii="Times New Roman" w:hAnsi="Times New Roman" w:cs="Times New Roman"/>
        </w:rPr>
        <w:t xml:space="preserve">: </w:t>
      </w:r>
      <w:r w:rsidRPr="00E0064F">
        <w:rPr>
          <w:rFonts w:ascii="Times New Roman" w:hAnsi="Times New Roman" w:cs="Times New Roman"/>
          <w:lang w:val="fr-FR"/>
        </w:rPr>
        <w:t>http</w:t>
      </w:r>
      <w:r w:rsidRPr="00E0064F">
        <w:rPr>
          <w:rFonts w:ascii="Times New Roman" w:hAnsi="Times New Roman" w:cs="Times New Roman"/>
        </w:rPr>
        <w:t>://</w:t>
      </w:r>
      <w:r w:rsidRPr="00E0064F">
        <w:rPr>
          <w:rFonts w:ascii="Times New Roman" w:hAnsi="Times New Roman" w:cs="Times New Roman"/>
          <w:lang w:val="fr-FR"/>
        </w:rPr>
        <w:t>www</w:t>
      </w:r>
      <w:r w:rsidRPr="00E0064F">
        <w:rPr>
          <w:rFonts w:ascii="Times New Roman" w:hAnsi="Times New Roman" w:cs="Times New Roman"/>
        </w:rPr>
        <w:t>.</w:t>
      </w:r>
      <w:r w:rsidRPr="00E0064F">
        <w:rPr>
          <w:rFonts w:ascii="Times New Roman" w:hAnsi="Times New Roman" w:cs="Times New Roman"/>
          <w:lang w:val="fr-FR"/>
        </w:rPr>
        <w:t>entreprises</w:t>
      </w:r>
      <w:r w:rsidRPr="00E0064F">
        <w:rPr>
          <w:rFonts w:ascii="Times New Roman" w:hAnsi="Times New Roman" w:cs="Times New Roman"/>
        </w:rPr>
        <w:t>.</w:t>
      </w:r>
      <w:r w:rsidRPr="00E0064F">
        <w:rPr>
          <w:rFonts w:ascii="Times New Roman" w:hAnsi="Times New Roman" w:cs="Times New Roman"/>
          <w:lang w:val="fr-FR"/>
        </w:rPr>
        <w:t>gouv</w:t>
      </w:r>
      <w:r w:rsidRPr="00E0064F">
        <w:rPr>
          <w:rFonts w:ascii="Times New Roman" w:hAnsi="Times New Roman" w:cs="Times New Roman"/>
        </w:rPr>
        <w:t>.</w:t>
      </w:r>
      <w:r w:rsidRPr="00E0064F">
        <w:rPr>
          <w:rFonts w:ascii="Times New Roman" w:hAnsi="Times New Roman" w:cs="Times New Roman"/>
          <w:lang w:val="fr-FR"/>
        </w:rPr>
        <w:t>fr</w:t>
      </w:r>
      <w:r w:rsidRPr="00E0064F">
        <w:rPr>
          <w:rFonts w:ascii="Times New Roman" w:hAnsi="Times New Roman" w:cs="Times New Roman"/>
        </w:rPr>
        <w:t>/</w:t>
      </w:r>
      <w:r w:rsidRPr="00E0064F">
        <w:rPr>
          <w:rFonts w:ascii="Times New Roman" w:hAnsi="Times New Roman" w:cs="Times New Roman"/>
          <w:lang w:val="fr-FR"/>
        </w:rPr>
        <w:t>files</w:t>
      </w:r>
      <w:r w:rsidRPr="00E0064F">
        <w:rPr>
          <w:rFonts w:ascii="Times New Roman" w:hAnsi="Times New Roman" w:cs="Times New Roman"/>
        </w:rPr>
        <w:t>/</w:t>
      </w:r>
      <w:r w:rsidRPr="00E0064F">
        <w:rPr>
          <w:rFonts w:ascii="Times New Roman" w:hAnsi="Times New Roman" w:cs="Times New Roman"/>
          <w:lang w:val="fr-FR"/>
        </w:rPr>
        <w:t>files</w:t>
      </w:r>
      <w:r w:rsidRPr="00E0064F">
        <w:rPr>
          <w:rFonts w:ascii="Times New Roman" w:hAnsi="Times New Roman" w:cs="Times New Roman"/>
        </w:rPr>
        <w:t>/</w:t>
      </w:r>
      <w:r w:rsidRPr="00E0064F">
        <w:rPr>
          <w:rFonts w:ascii="Times New Roman" w:hAnsi="Times New Roman" w:cs="Times New Roman"/>
          <w:lang w:val="fr-FR"/>
        </w:rPr>
        <w:t>directions</w:t>
      </w:r>
      <w:r w:rsidRPr="00E0064F">
        <w:rPr>
          <w:rFonts w:ascii="Times New Roman" w:hAnsi="Times New Roman" w:cs="Times New Roman"/>
        </w:rPr>
        <w:t>_</w:t>
      </w:r>
      <w:r w:rsidRPr="00E0064F">
        <w:rPr>
          <w:rFonts w:ascii="Times New Roman" w:hAnsi="Times New Roman" w:cs="Times New Roman"/>
          <w:lang w:val="fr-FR"/>
        </w:rPr>
        <w:t>services</w:t>
      </w:r>
      <w:r w:rsidRPr="00E0064F">
        <w:rPr>
          <w:rFonts w:ascii="Times New Roman" w:hAnsi="Times New Roman" w:cs="Times New Roman"/>
        </w:rPr>
        <w:t>/</w:t>
      </w:r>
      <w:r w:rsidRPr="00E0064F">
        <w:rPr>
          <w:rFonts w:ascii="Times New Roman" w:hAnsi="Times New Roman" w:cs="Times New Roman"/>
          <w:lang w:val="fr-FR"/>
        </w:rPr>
        <w:t>tourisme</w:t>
      </w:r>
      <w:r w:rsidRPr="00E0064F">
        <w:rPr>
          <w:rFonts w:ascii="Times New Roman" w:hAnsi="Times New Roman" w:cs="Times New Roman"/>
        </w:rPr>
        <w:t>/</w:t>
      </w:r>
      <w:r w:rsidRPr="00E0064F">
        <w:rPr>
          <w:rFonts w:ascii="Times New Roman" w:hAnsi="Times New Roman" w:cs="Times New Roman"/>
          <w:lang w:val="fr-FR"/>
        </w:rPr>
        <w:t>acteurs</w:t>
      </w:r>
      <w:r w:rsidRPr="00E0064F">
        <w:rPr>
          <w:rFonts w:ascii="Times New Roman" w:hAnsi="Times New Roman" w:cs="Times New Roman"/>
        </w:rPr>
        <w:t>/</w:t>
      </w:r>
      <w:r w:rsidRPr="00E0064F">
        <w:rPr>
          <w:rFonts w:ascii="Times New Roman" w:hAnsi="Times New Roman" w:cs="Times New Roman"/>
          <w:lang w:val="fr-FR"/>
        </w:rPr>
        <w:t>cnt</w:t>
      </w:r>
      <w:r w:rsidRPr="00E0064F">
        <w:rPr>
          <w:rFonts w:ascii="Times New Roman" w:hAnsi="Times New Roman" w:cs="Times New Roman"/>
        </w:rPr>
        <w:t>/</w:t>
      </w:r>
      <w:r w:rsidRPr="00E0064F">
        <w:rPr>
          <w:rFonts w:ascii="Times New Roman" w:hAnsi="Times New Roman" w:cs="Times New Roman"/>
          <w:lang w:val="fr-FR"/>
        </w:rPr>
        <w:t>livret</w:t>
      </w:r>
      <w:r w:rsidRPr="00E0064F">
        <w:rPr>
          <w:rFonts w:ascii="Times New Roman" w:hAnsi="Times New Roman" w:cs="Times New Roman"/>
        </w:rPr>
        <w:t>-</w:t>
      </w:r>
      <w:r w:rsidRPr="00E0064F">
        <w:rPr>
          <w:rFonts w:ascii="Times New Roman" w:hAnsi="Times New Roman" w:cs="Times New Roman"/>
          <w:lang w:val="fr-FR"/>
        </w:rPr>
        <w:t>CNT</w:t>
      </w:r>
      <w:r w:rsidRPr="00E0064F">
        <w:rPr>
          <w:rFonts w:ascii="Times New Roman" w:hAnsi="Times New Roman" w:cs="Times New Roman"/>
        </w:rPr>
        <w:t>.</w:t>
      </w:r>
      <w:r w:rsidRPr="00E0064F">
        <w:rPr>
          <w:rFonts w:ascii="Times New Roman" w:hAnsi="Times New Roman" w:cs="Times New Roman"/>
          <w:lang w:val="fr-FR"/>
        </w:rPr>
        <w:t>pdf</w:t>
      </w:r>
      <w:r w:rsidRPr="00E0064F">
        <w:rPr>
          <w:rFonts w:ascii="Times New Roman" w:hAnsi="Times New Roman" w:cs="Times New Roman"/>
        </w:rPr>
        <w:t xml:space="preserve"> </w:t>
      </w:r>
      <w:r>
        <w:rPr>
          <w:rStyle w:val="af2"/>
          <w:rFonts w:ascii="Times New Roman" w:hAnsi="Times New Roman" w:cs="Times New Roman"/>
          <w:b w:val="0"/>
        </w:rPr>
        <w:t>(</w:t>
      </w:r>
      <w:r w:rsidRPr="00E0064F">
        <w:rPr>
          <w:rStyle w:val="af2"/>
          <w:rFonts w:ascii="Times New Roman" w:hAnsi="Times New Roman" w:cs="Times New Roman"/>
          <w:b w:val="0"/>
        </w:rPr>
        <w:t>дата обращения – 22.03.2017)</w:t>
      </w:r>
    </w:p>
  </w:footnote>
  <w:footnote w:id="30">
    <w:p w:rsidR="00D26870" w:rsidRPr="00257A0E" w:rsidRDefault="00D26870" w:rsidP="00A238A7">
      <w:pPr>
        <w:pStyle w:val="a4"/>
        <w:rPr>
          <w:rFonts w:ascii="Times New Roman" w:hAnsi="Times New Roman" w:cs="Times New Roman"/>
          <w:lang w:eastAsia="zh-CN"/>
        </w:rPr>
      </w:pPr>
      <w:r w:rsidRPr="00310DBF">
        <w:rPr>
          <w:rStyle w:val="a6"/>
          <w:rFonts w:ascii="Times New Roman" w:hAnsi="Times New Roman" w:cs="Times New Roman"/>
        </w:rPr>
        <w:footnoteRef/>
      </w:r>
      <w:r w:rsidRPr="00310DBF">
        <w:rPr>
          <w:rFonts w:ascii="Times New Roman" w:hAnsi="Times New Roman" w:cs="Times New Roman"/>
        </w:rPr>
        <w:t xml:space="preserve"> </w:t>
      </w:r>
      <w:r w:rsidRPr="00DE5CB8">
        <w:rPr>
          <w:rFonts w:ascii="Times New Roman" w:hAnsi="Times New Roman" w:cs="Times New Roman"/>
        </w:rPr>
        <w:t xml:space="preserve">Официальный сайт Французского института. Раздел </w:t>
      </w:r>
      <w:r w:rsidRPr="00DE5CB8">
        <w:rPr>
          <w:rFonts w:ascii="Times New Roman" w:hAnsi="Times New Roman" w:cs="Times New Roman"/>
          <w:lang w:val="en-US"/>
        </w:rPr>
        <w:t>F</w:t>
      </w:r>
      <w:r w:rsidRPr="00DE5CB8">
        <w:rPr>
          <w:rFonts w:ascii="Times New Roman" w:hAnsi="Times New Roman" w:cs="Times New Roman"/>
        </w:rPr>
        <w:t>aites</w:t>
      </w:r>
      <w:r>
        <w:rPr>
          <w:rFonts w:ascii="Times New Roman" w:hAnsi="Times New Roman" w:cs="Times New Roman"/>
        </w:rPr>
        <w:t xml:space="preserve"> </w:t>
      </w:r>
      <w:r w:rsidRPr="00DE5CB8">
        <w:rPr>
          <w:rFonts w:ascii="Times New Roman" w:hAnsi="Times New Roman" w:cs="Times New Roman"/>
        </w:rPr>
        <w:t>notre</w:t>
      </w:r>
      <w:r>
        <w:rPr>
          <w:rFonts w:ascii="Times New Roman" w:hAnsi="Times New Roman" w:cs="Times New Roman"/>
        </w:rPr>
        <w:t xml:space="preserve"> </w:t>
      </w:r>
      <w:r w:rsidRPr="00DE5CB8">
        <w:rPr>
          <w:rFonts w:ascii="Times New Roman" w:hAnsi="Times New Roman" w:cs="Times New Roman"/>
        </w:rPr>
        <w:t>connaissance</w:t>
      </w:r>
      <w:r w:rsidRPr="00257A0E">
        <w:rPr>
          <w:rFonts w:ascii="Times New Roman" w:hAnsi="Times New Roman" w:cs="Times New Roman"/>
        </w:rPr>
        <w:t>.</w:t>
      </w:r>
    </w:p>
    <w:p w:rsidR="00D26870" w:rsidRPr="00310DBF" w:rsidRDefault="00D26870" w:rsidP="00A238A7">
      <w:pPr>
        <w:pStyle w:val="a4"/>
        <w:rPr>
          <w:rFonts w:ascii="Times New Roman" w:hAnsi="Times New Roman" w:cs="Times New Roman"/>
        </w:rPr>
      </w:pPr>
      <w:r w:rsidRPr="00257A0E">
        <w:rPr>
          <w:rFonts w:ascii="Times New Roman" w:hAnsi="Times New Roman" w:cs="Times New Roman"/>
          <w:lang w:val="en-US"/>
        </w:rPr>
        <w:t>URL</w:t>
      </w:r>
      <w:r w:rsidRPr="00257A0E">
        <w:rPr>
          <w:rFonts w:ascii="Times New Roman" w:hAnsi="Times New Roman" w:cs="Times New Roman"/>
        </w:rPr>
        <w:t>:</w:t>
      </w:r>
      <w:r w:rsidRPr="00257A0E">
        <w:rPr>
          <w:rFonts w:ascii="Times New Roman" w:hAnsi="Times New Roman" w:cs="Times New Roman"/>
          <w:lang w:val="en-US"/>
        </w:rPr>
        <w:t>http</w:t>
      </w:r>
      <w:r w:rsidRPr="00257A0E">
        <w:rPr>
          <w:rFonts w:ascii="Times New Roman" w:hAnsi="Times New Roman" w:cs="Times New Roman"/>
        </w:rPr>
        <w:t>://</w:t>
      </w:r>
      <w:r w:rsidRPr="00257A0E">
        <w:rPr>
          <w:rFonts w:ascii="Times New Roman" w:hAnsi="Times New Roman" w:cs="Times New Roman"/>
          <w:lang w:val="en-US"/>
        </w:rPr>
        <w:t>www</w:t>
      </w:r>
      <w:r w:rsidRPr="00257A0E">
        <w:rPr>
          <w:rFonts w:ascii="Times New Roman" w:hAnsi="Times New Roman" w:cs="Times New Roman"/>
        </w:rPr>
        <w:t>.</w:t>
      </w:r>
      <w:r w:rsidRPr="00257A0E">
        <w:rPr>
          <w:rFonts w:ascii="Times New Roman" w:hAnsi="Times New Roman" w:cs="Times New Roman"/>
          <w:lang w:val="en-US"/>
        </w:rPr>
        <w:t>institutfrancais</w:t>
      </w:r>
      <w:r w:rsidRPr="00257A0E">
        <w:rPr>
          <w:rFonts w:ascii="Times New Roman" w:hAnsi="Times New Roman" w:cs="Times New Roman"/>
        </w:rPr>
        <w:t>.</w:t>
      </w:r>
      <w:r w:rsidRPr="00257A0E">
        <w:rPr>
          <w:rFonts w:ascii="Times New Roman" w:hAnsi="Times New Roman" w:cs="Times New Roman"/>
          <w:lang w:val="en-US"/>
        </w:rPr>
        <w:t>com</w:t>
      </w:r>
      <w:r w:rsidRPr="00257A0E">
        <w:rPr>
          <w:rFonts w:ascii="Times New Roman" w:hAnsi="Times New Roman" w:cs="Times New Roman"/>
        </w:rPr>
        <w:t>/</w:t>
      </w:r>
      <w:r w:rsidRPr="00257A0E">
        <w:rPr>
          <w:rFonts w:ascii="Times New Roman" w:hAnsi="Times New Roman" w:cs="Times New Roman"/>
          <w:lang w:val="en-US"/>
        </w:rPr>
        <w:t>fr</w:t>
      </w:r>
      <w:r w:rsidRPr="00257A0E">
        <w:rPr>
          <w:rFonts w:ascii="Times New Roman" w:hAnsi="Times New Roman" w:cs="Times New Roman"/>
        </w:rPr>
        <w:t>/</w:t>
      </w:r>
      <w:r w:rsidRPr="00257A0E">
        <w:rPr>
          <w:rFonts w:ascii="Times New Roman" w:hAnsi="Times New Roman" w:cs="Times New Roman"/>
          <w:lang w:val="en-US"/>
        </w:rPr>
        <w:t>faites</w:t>
      </w:r>
      <w:r w:rsidRPr="00257A0E">
        <w:rPr>
          <w:rFonts w:ascii="Times New Roman" w:hAnsi="Times New Roman" w:cs="Times New Roman"/>
        </w:rPr>
        <w:t>-</w:t>
      </w:r>
      <w:r w:rsidRPr="00257A0E">
        <w:rPr>
          <w:rFonts w:ascii="Times New Roman" w:hAnsi="Times New Roman" w:cs="Times New Roman"/>
          <w:lang w:val="en-US"/>
        </w:rPr>
        <w:t>notre</w:t>
      </w:r>
      <w:r w:rsidRPr="00257A0E">
        <w:rPr>
          <w:rFonts w:ascii="Times New Roman" w:hAnsi="Times New Roman" w:cs="Times New Roman"/>
        </w:rPr>
        <w:t>-</w:t>
      </w:r>
      <w:r w:rsidRPr="00257A0E">
        <w:rPr>
          <w:rFonts w:ascii="Times New Roman" w:hAnsi="Times New Roman" w:cs="Times New Roman"/>
          <w:lang w:val="en-US"/>
        </w:rPr>
        <w:t>connaissance</w:t>
      </w:r>
      <w:r w:rsidRPr="00257A0E">
        <w:rPr>
          <w:rFonts w:ascii="Times New Roman" w:hAnsi="Times New Roman" w:cs="Times New Roman"/>
        </w:rPr>
        <w:t>-0/#</w:t>
      </w:r>
      <w:r w:rsidRPr="00257A0E">
        <w:rPr>
          <w:rFonts w:ascii="Times New Roman" w:hAnsi="Times New Roman" w:cs="Times New Roman"/>
          <w:lang w:val="en-US"/>
        </w:rPr>
        <w:t>missions</w:t>
      </w:r>
      <w:r w:rsidRPr="00257A0E">
        <w:rPr>
          <w:rFonts w:ascii="Times New Roman" w:hAnsi="Times New Roman" w:cs="Times New Roman"/>
        </w:rPr>
        <w:t xml:space="preserve"> (дата обращения 24.01.17)</w:t>
      </w:r>
    </w:p>
  </w:footnote>
  <w:footnote w:id="31">
    <w:p w:rsidR="00D26870" w:rsidRPr="00E0064F" w:rsidRDefault="00D26870" w:rsidP="00CA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lang w:val="fr-FR"/>
        </w:rPr>
      </w:pPr>
      <w:r w:rsidRPr="00310DBF">
        <w:rPr>
          <w:rStyle w:val="a6"/>
          <w:rFonts w:ascii="Times New Roman" w:hAnsi="Times New Roman" w:cs="Times New Roman"/>
        </w:rPr>
        <w:footnoteRef/>
      </w:r>
      <w:r w:rsidRPr="00CA14C2">
        <w:rPr>
          <w:rFonts w:ascii="Times New Roman" w:hAnsi="Times New Roman" w:cs="Times New Roman"/>
          <w:lang w:val="fr-FR"/>
        </w:rPr>
        <w:t xml:space="preserve"> </w:t>
      </w:r>
      <w:r w:rsidRPr="00E0064F">
        <w:rPr>
          <w:rFonts w:ascii="Times New Roman" w:hAnsi="Times New Roman" w:cs="Times New Roman"/>
          <w:sz w:val="20"/>
          <w:szCs w:val="20"/>
          <w:lang w:val="fr-FR"/>
        </w:rPr>
        <w:t>Atout France. Chiffres clés et études.</w:t>
      </w:r>
    </w:p>
    <w:p w:rsidR="00D26870" w:rsidRPr="00310DBF" w:rsidRDefault="00D26870" w:rsidP="00E6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rPr>
      </w:pPr>
      <w:r w:rsidRPr="00E0064F">
        <w:rPr>
          <w:rFonts w:ascii="Times New Roman" w:hAnsi="Times New Roman" w:cs="Times New Roman"/>
          <w:sz w:val="20"/>
          <w:szCs w:val="20"/>
          <w:lang w:val="fr-FR"/>
        </w:rPr>
        <w:t xml:space="preserve"> URL</w:t>
      </w:r>
      <w:r w:rsidRPr="00E0064F">
        <w:rPr>
          <w:rFonts w:ascii="Times New Roman" w:hAnsi="Times New Roman" w:cs="Times New Roman"/>
          <w:sz w:val="20"/>
          <w:szCs w:val="20"/>
        </w:rPr>
        <w:t xml:space="preserve">: </w:t>
      </w:r>
      <w:r w:rsidRPr="000E62D7">
        <w:rPr>
          <w:rFonts w:ascii="Times New Roman" w:hAnsi="Times New Roman" w:cs="Times New Roman"/>
          <w:sz w:val="20"/>
          <w:szCs w:val="20"/>
          <w:lang w:val="fr-FR"/>
        </w:rPr>
        <w:t>http</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atout</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france</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fr</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services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chiffres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cles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et</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etudes</w:t>
      </w:r>
      <w:r w:rsidRPr="00E0064F">
        <w:rPr>
          <w:rFonts w:ascii="Times New Roman" w:hAnsi="Times New Roman" w:cs="Times New Roman"/>
          <w:sz w:val="20"/>
          <w:szCs w:val="20"/>
        </w:rPr>
        <w:t xml:space="preserve"> </w:t>
      </w:r>
      <w:r w:rsidRPr="00E0064F">
        <w:rPr>
          <w:rFonts w:ascii="Times New Roman" w:hAnsi="Times New Roman" w:cs="Times New Roman"/>
          <w:color w:val="000000"/>
          <w:sz w:val="20"/>
          <w:szCs w:val="20"/>
        </w:rPr>
        <w:t>(дата обращения - 08.03.2017)</w:t>
      </w:r>
    </w:p>
  </w:footnote>
  <w:footnote w:id="32">
    <w:p w:rsidR="00D26870" w:rsidRPr="00451119" w:rsidRDefault="00D26870">
      <w:pPr>
        <w:pStyle w:val="a4"/>
        <w:rPr>
          <w:rStyle w:val="num"/>
          <w:rFonts w:ascii="Times New Roman" w:hAnsi="Times New Roman" w:cs="Times New Roman"/>
          <w:b/>
          <w:color w:val="7030A0"/>
        </w:rPr>
      </w:pPr>
      <w:r w:rsidRPr="00AD73E9">
        <w:rPr>
          <w:rStyle w:val="a6"/>
          <w:rFonts w:ascii="Times New Roman" w:hAnsi="Times New Roman" w:cs="Times New Roman"/>
        </w:rPr>
        <w:footnoteRef/>
      </w:r>
      <w:r w:rsidRPr="00AD73E9">
        <w:rPr>
          <w:rFonts w:ascii="Times New Roman" w:hAnsi="Times New Roman" w:cs="Times New Roman"/>
        </w:rPr>
        <w:t xml:space="preserve"> Фокин В.И. Формирование содержания понятий «внешняя культурная политика» и «культурная дипломатия» в международной деятельности современных государств. Вестник Санкт-Петербургского университета. Серия 6. Политология. Международные отношения. </w:t>
      </w:r>
      <w:r>
        <w:rPr>
          <w:rFonts w:ascii="Times New Roman" w:hAnsi="Times New Roman" w:cs="Times New Roman"/>
        </w:rPr>
        <w:t xml:space="preserve"> - </w:t>
      </w:r>
      <w:r w:rsidRPr="00F515BC">
        <w:rPr>
          <w:rFonts w:ascii="Times New Roman" w:hAnsi="Times New Roman" w:cs="Times New Roman"/>
        </w:rPr>
        <w:t xml:space="preserve">2003. </w:t>
      </w:r>
      <w:r w:rsidRPr="00F515BC">
        <w:rPr>
          <w:rStyle w:val="num"/>
          <w:rFonts w:ascii="Times New Roman" w:hAnsi="Times New Roman" w:cs="Times New Roman"/>
        </w:rPr>
        <w:t>№ 2</w:t>
      </w:r>
      <w:r w:rsidRPr="00451119">
        <w:rPr>
          <w:rStyle w:val="num"/>
          <w:rFonts w:ascii="Times New Roman" w:hAnsi="Times New Roman" w:cs="Times New Roman"/>
        </w:rPr>
        <w:t xml:space="preserve"> </w:t>
      </w:r>
    </w:p>
    <w:p w:rsidR="00D26870" w:rsidRPr="00AD73E9" w:rsidRDefault="00D26870">
      <w:pPr>
        <w:pStyle w:val="a4"/>
        <w:rPr>
          <w:rFonts w:ascii="Times New Roman" w:hAnsi="Times New Roman" w:cs="Times New Roman"/>
          <w:lang w:eastAsia="zh-CN"/>
        </w:rPr>
      </w:pPr>
      <w:r>
        <w:rPr>
          <w:rStyle w:val="num"/>
          <w:rFonts w:ascii="Times New Roman" w:hAnsi="Times New Roman" w:cs="Times New Roman"/>
          <w:lang w:val="en-US"/>
        </w:rPr>
        <w:t>URL</w:t>
      </w:r>
      <w:r w:rsidRPr="00451119">
        <w:rPr>
          <w:rStyle w:val="num"/>
          <w:rFonts w:ascii="Times New Roman" w:hAnsi="Times New Roman" w:cs="Times New Roman"/>
        </w:rPr>
        <w:t xml:space="preserve">: </w:t>
      </w:r>
      <w:r w:rsidRPr="00A73720">
        <w:rPr>
          <w:rStyle w:val="num"/>
          <w:rFonts w:ascii="Times New Roman" w:hAnsi="Times New Roman" w:cs="Times New Roman"/>
          <w:lang w:val="en-US"/>
        </w:rPr>
        <w:t>http</w:t>
      </w:r>
      <w:r w:rsidRPr="00451119">
        <w:rPr>
          <w:rStyle w:val="num"/>
          <w:rFonts w:ascii="Times New Roman" w:hAnsi="Times New Roman" w:cs="Times New Roman"/>
        </w:rPr>
        <w:t>://</w:t>
      </w:r>
      <w:r w:rsidRPr="00A73720">
        <w:rPr>
          <w:rStyle w:val="num"/>
          <w:rFonts w:ascii="Times New Roman" w:hAnsi="Times New Roman" w:cs="Times New Roman"/>
          <w:lang w:val="en-US"/>
        </w:rPr>
        <w:t>cyberleninka</w:t>
      </w:r>
      <w:r w:rsidRPr="00451119">
        <w:rPr>
          <w:rStyle w:val="num"/>
          <w:rFonts w:ascii="Times New Roman" w:hAnsi="Times New Roman" w:cs="Times New Roman"/>
        </w:rPr>
        <w:t>.</w:t>
      </w:r>
      <w:r w:rsidRPr="00A73720">
        <w:rPr>
          <w:rStyle w:val="num"/>
          <w:rFonts w:ascii="Times New Roman" w:hAnsi="Times New Roman" w:cs="Times New Roman"/>
          <w:lang w:val="en-US"/>
        </w:rPr>
        <w:t>ru</w:t>
      </w:r>
      <w:r w:rsidRPr="00451119">
        <w:rPr>
          <w:rStyle w:val="num"/>
          <w:rFonts w:ascii="Times New Roman" w:hAnsi="Times New Roman" w:cs="Times New Roman"/>
        </w:rPr>
        <w:t>/</w:t>
      </w:r>
      <w:r w:rsidRPr="00A73720">
        <w:rPr>
          <w:rStyle w:val="num"/>
          <w:rFonts w:ascii="Times New Roman" w:hAnsi="Times New Roman" w:cs="Times New Roman"/>
          <w:lang w:val="en-US"/>
        </w:rPr>
        <w:t>article</w:t>
      </w:r>
      <w:r w:rsidRPr="00451119">
        <w:rPr>
          <w:rStyle w:val="num"/>
          <w:rFonts w:ascii="Times New Roman" w:hAnsi="Times New Roman" w:cs="Times New Roman"/>
        </w:rPr>
        <w:t>/</w:t>
      </w:r>
      <w:r w:rsidRPr="00A73720">
        <w:rPr>
          <w:rStyle w:val="num"/>
          <w:rFonts w:ascii="Times New Roman" w:hAnsi="Times New Roman" w:cs="Times New Roman"/>
          <w:lang w:val="en-US"/>
        </w:rPr>
        <w:t>n</w:t>
      </w:r>
      <w:r w:rsidRPr="00451119">
        <w:rPr>
          <w:rStyle w:val="num"/>
          <w:rFonts w:ascii="Times New Roman" w:hAnsi="Times New Roman" w:cs="Times New Roman"/>
        </w:rPr>
        <w:t>/</w:t>
      </w:r>
      <w:r w:rsidRPr="00A73720">
        <w:rPr>
          <w:rStyle w:val="num"/>
          <w:rFonts w:ascii="Times New Roman" w:hAnsi="Times New Roman" w:cs="Times New Roman"/>
          <w:lang w:val="en-US"/>
        </w:rPr>
        <w:t>formirovanie</w:t>
      </w:r>
      <w:r w:rsidRPr="00451119">
        <w:rPr>
          <w:rStyle w:val="num"/>
          <w:rFonts w:ascii="Times New Roman" w:hAnsi="Times New Roman" w:cs="Times New Roman"/>
        </w:rPr>
        <w:t>-</w:t>
      </w:r>
      <w:r w:rsidRPr="00A73720">
        <w:rPr>
          <w:rStyle w:val="num"/>
          <w:rFonts w:ascii="Times New Roman" w:hAnsi="Times New Roman" w:cs="Times New Roman"/>
          <w:lang w:val="en-US"/>
        </w:rPr>
        <w:t>soderzhaniya</w:t>
      </w:r>
      <w:r w:rsidRPr="00451119">
        <w:rPr>
          <w:rStyle w:val="num"/>
          <w:rFonts w:ascii="Times New Roman" w:hAnsi="Times New Roman" w:cs="Times New Roman"/>
        </w:rPr>
        <w:t>-</w:t>
      </w:r>
      <w:r w:rsidRPr="00A73720">
        <w:rPr>
          <w:rStyle w:val="num"/>
          <w:rFonts w:ascii="Times New Roman" w:hAnsi="Times New Roman" w:cs="Times New Roman"/>
          <w:lang w:val="en-US"/>
        </w:rPr>
        <w:t>ponyatiy</w:t>
      </w:r>
      <w:r w:rsidRPr="00451119">
        <w:rPr>
          <w:rStyle w:val="num"/>
          <w:rFonts w:ascii="Times New Roman" w:hAnsi="Times New Roman" w:cs="Times New Roman"/>
        </w:rPr>
        <w:t>-</w:t>
      </w:r>
      <w:r w:rsidRPr="00A73720">
        <w:rPr>
          <w:rStyle w:val="num"/>
          <w:rFonts w:ascii="Times New Roman" w:hAnsi="Times New Roman" w:cs="Times New Roman"/>
          <w:lang w:val="en-US"/>
        </w:rPr>
        <w:t>vneshnyaya</w:t>
      </w:r>
      <w:r w:rsidRPr="00451119">
        <w:rPr>
          <w:rStyle w:val="num"/>
          <w:rFonts w:ascii="Times New Roman" w:hAnsi="Times New Roman" w:cs="Times New Roman"/>
        </w:rPr>
        <w:t>-</w:t>
      </w:r>
      <w:r w:rsidRPr="00A73720">
        <w:rPr>
          <w:rStyle w:val="num"/>
          <w:rFonts w:ascii="Times New Roman" w:hAnsi="Times New Roman" w:cs="Times New Roman"/>
          <w:lang w:val="en-US"/>
        </w:rPr>
        <w:t>kulturnaya</w:t>
      </w:r>
      <w:r w:rsidRPr="00451119">
        <w:rPr>
          <w:rStyle w:val="num"/>
          <w:rFonts w:ascii="Times New Roman" w:hAnsi="Times New Roman" w:cs="Times New Roman"/>
        </w:rPr>
        <w:t>-</w:t>
      </w:r>
      <w:r w:rsidRPr="00A73720">
        <w:rPr>
          <w:rStyle w:val="num"/>
          <w:rFonts w:ascii="Times New Roman" w:hAnsi="Times New Roman" w:cs="Times New Roman"/>
          <w:lang w:val="en-US"/>
        </w:rPr>
        <w:t>politika</w:t>
      </w:r>
      <w:r w:rsidRPr="00451119">
        <w:rPr>
          <w:rStyle w:val="num"/>
          <w:rFonts w:ascii="Times New Roman" w:hAnsi="Times New Roman" w:cs="Times New Roman"/>
        </w:rPr>
        <w:t>-</w:t>
      </w:r>
      <w:r w:rsidRPr="00A73720">
        <w:rPr>
          <w:rStyle w:val="num"/>
          <w:rFonts w:ascii="Times New Roman" w:hAnsi="Times New Roman" w:cs="Times New Roman"/>
          <w:lang w:val="en-US"/>
        </w:rPr>
        <w:t>i</w:t>
      </w:r>
      <w:r w:rsidRPr="00451119">
        <w:rPr>
          <w:rStyle w:val="num"/>
          <w:rFonts w:ascii="Times New Roman" w:hAnsi="Times New Roman" w:cs="Times New Roman"/>
        </w:rPr>
        <w:t>-</w:t>
      </w:r>
      <w:r w:rsidRPr="00A73720">
        <w:rPr>
          <w:rStyle w:val="num"/>
          <w:rFonts w:ascii="Times New Roman" w:hAnsi="Times New Roman" w:cs="Times New Roman"/>
          <w:lang w:val="en-US"/>
        </w:rPr>
        <w:t>kulturnaya</w:t>
      </w:r>
      <w:r w:rsidRPr="00451119">
        <w:rPr>
          <w:rStyle w:val="num"/>
          <w:rFonts w:ascii="Times New Roman" w:hAnsi="Times New Roman" w:cs="Times New Roman"/>
        </w:rPr>
        <w:t>-</w:t>
      </w:r>
      <w:r w:rsidRPr="00A73720">
        <w:rPr>
          <w:rStyle w:val="num"/>
          <w:rFonts w:ascii="Times New Roman" w:hAnsi="Times New Roman" w:cs="Times New Roman"/>
          <w:lang w:val="en-US"/>
        </w:rPr>
        <w:t>diplomatiya</w:t>
      </w:r>
      <w:r w:rsidRPr="00A73720">
        <w:rPr>
          <w:rStyle w:val="num"/>
          <w:rFonts w:ascii="Times New Roman" w:hAnsi="Times New Roman" w:cs="Times New Roman"/>
        </w:rPr>
        <w:t>-</w:t>
      </w:r>
      <w:r w:rsidRPr="00A73720">
        <w:rPr>
          <w:rStyle w:val="num"/>
          <w:rFonts w:ascii="Times New Roman" w:hAnsi="Times New Roman" w:cs="Times New Roman"/>
          <w:lang w:val="en-US"/>
        </w:rPr>
        <w:t>v</w:t>
      </w:r>
      <w:r w:rsidRPr="00A73720">
        <w:rPr>
          <w:rStyle w:val="num"/>
          <w:rFonts w:ascii="Times New Roman" w:hAnsi="Times New Roman" w:cs="Times New Roman"/>
        </w:rPr>
        <w:t>-</w:t>
      </w:r>
      <w:r w:rsidRPr="00A73720">
        <w:rPr>
          <w:rStyle w:val="num"/>
          <w:rFonts w:ascii="Times New Roman" w:hAnsi="Times New Roman" w:cs="Times New Roman"/>
          <w:lang w:val="en-US"/>
        </w:rPr>
        <w:t>mezhdunarodnoy</w:t>
      </w:r>
      <w:r w:rsidRPr="00A73720">
        <w:rPr>
          <w:rStyle w:val="num"/>
          <w:rFonts w:ascii="Times New Roman" w:hAnsi="Times New Roman" w:cs="Times New Roman"/>
        </w:rPr>
        <w:t>-</w:t>
      </w:r>
      <w:r w:rsidRPr="00A73720">
        <w:rPr>
          <w:rStyle w:val="num"/>
          <w:rFonts w:ascii="Times New Roman" w:hAnsi="Times New Roman" w:cs="Times New Roman"/>
          <w:lang w:val="en-US"/>
        </w:rPr>
        <w:t>deyatelnosti</w:t>
      </w:r>
      <w:r w:rsidRPr="00A73720">
        <w:rPr>
          <w:rStyle w:val="num"/>
          <w:rFonts w:ascii="Times New Roman" w:hAnsi="Times New Roman" w:cs="Times New Roman"/>
        </w:rPr>
        <w:t>-</w:t>
      </w:r>
      <w:r w:rsidRPr="00A73720">
        <w:rPr>
          <w:rStyle w:val="num"/>
          <w:rFonts w:ascii="Times New Roman" w:hAnsi="Times New Roman" w:cs="Times New Roman"/>
          <w:lang w:val="en-US"/>
        </w:rPr>
        <w:t>sovremennyh</w:t>
      </w:r>
      <w:r w:rsidRPr="00AD73E9">
        <w:rPr>
          <w:rStyle w:val="num"/>
          <w:rFonts w:ascii="Times New Roman" w:hAnsi="Times New Roman" w:cs="Times New Roman"/>
        </w:rPr>
        <w:t xml:space="preserve"> (</w:t>
      </w:r>
      <w:r>
        <w:rPr>
          <w:rStyle w:val="num"/>
          <w:rFonts w:ascii="Times New Roman" w:hAnsi="Times New Roman" w:cs="Times New Roman"/>
          <w:lang w:eastAsia="zh-CN"/>
        </w:rPr>
        <w:t>д</w:t>
      </w:r>
      <w:r w:rsidRPr="00AD73E9">
        <w:rPr>
          <w:rStyle w:val="num"/>
          <w:rFonts w:ascii="Times New Roman" w:hAnsi="Times New Roman" w:cs="Times New Roman"/>
          <w:lang w:eastAsia="zh-CN"/>
        </w:rPr>
        <w:t>ата обращения – 20.01.2017)</w:t>
      </w:r>
    </w:p>
  </w:footnote>
  <w:footnote w:id="33">
    <w:p w:rsidR="00D26870" w:rsidRDefault="00D26870">
      <w:pPr>
        <w:pStyle w:val="a4"/>
        <w:rPr>
          <w:rFonts w:ascii="Times New Roman" w:hAnsi="Times New Roman" w:cs="Times New Roman"/>
        </w:rPr>
      </w:pPr>
      <w:r w:rsidRPr="00AD73E9">
        <w:rPr>
          <w:rStyle w:val="a6"/>
          <w:rFonts w:ascii="Times New Roman" w:hAnsi="Times New Roman" w:cs="Times New Roman"/>
        </w:rPr>
        <w:footnoteRef/>
      </w:r>
      <w:r>
        <w:rPr>
          <w:rFonts w:ascii="Times New Roman" w:hAnsi="Times New Roman" w:cs="Times New Roman"/>
          <w:lang w:val="en-US"/>
        </w:rPr>
        <w:t xml:space="preserve"> Girard A., </w:t>
      </w:r>
      <w:r w:rsidRPr="00AD73E9">
        <w:rPr>
          <w:rFonts w:ascii="Times New Roman" w:hAnsi="Times New Roman" w:cs="Times New Roman"/>
          <w:lang w:val="en-US"/>
        </w:rPr>
        <w:t>Gentil G. Cultural Development: Experiences and Policies: 2</w:t>
      </w:r>
      <w:r w:rsidRPr="00AD73E9">
        <w:rPr>
          <w:rFonts w:ascii="Times New Roman" w:hAnsi="Times New Roman" w:cs="Times New Roman"/>
          <w:vertAlign w:val="superscript"/>
          <w:lang w:val="en-US"/>
        </w:rPr>
        <w:t>nd</w:t>
      </w:r>
      <w:r w:rsidRPr="00AD73E9">
        <w:rPr>
          <w:rFonts w:ascii="Times New Roman" w:hAnsi="Times New Roman" w:cs="Times New Roman"/>
          <w:lang w:val="en-US"/>
        </w:rPr>
        <w:t xml:space="preserve"> ed. </w:t>
      </w:r>
      <w:r w:rsidRPr="00AD73E9">
        <w:rPr>
          <w:rFonts w:ascii="Times New Roman" w:hAnsi="Times New Roman" w:cs="Times New Roman"/>
          <w:lang w:val="fr-FR"/>
        </w:rPr>
        <w:t>Paris</w:t>
      </w:r>
      <w:r w:rsidRPr="00A73720">
        <w:rPr>
          <w:rFonts w:ascii="Times New Roman" w:hAnsi="Times New Roman" w:cs="Times New Roman"/>
        </w:rPr>
        <w:t xml:space="preserve">, 1983. </w:t>
      </w:r>
      <w:r w:rsidRPr="00AD73E9">
        <w:rPr>
          <w:rFonts w:ascii="Times New Roman" w:hAnsi="Times New Roman" w:cs="Times New Roman"/>
          <w:lang w:val="fr-FR"/>
        </w:rPr>
        <w:t>P</w:t>
      </w:r>
      <w:r w:rsidRPr="00A73720">
        <w:rPr>
          <w:rFonts w:ascii="Times New Roman" w:hAnsi="Times New Roman" w:cs="Times New Roman"/>
        </w:rPr>
        <w:t>.135</w:t>
      </w:r>
    </w:p>
    <w:p w:rsidR="00D26870" w:rsidRPr="00BA21AF" w:rsidRDefault="00D26870">
      <w:pPr>
        <w:pStyle w:val="a4"/>
        <w:rPr>
          <w:rFonts w:ascii="Times New Roman" w:hAnsi="Times New Roman" w:cs="Times New Roman"/>
        </w:rPr>
      </w:pPr>
      <w:r w:rsidRPr="008373B4">
        <w:rPr>
          <w:rFonts w:ascii="Times New Roman" w:hAnsi="Times New Roman" w:cs="Times New Roman"/>
          <w:lang w:val="en-US"/>
        </w:rPr>
        <w:t>URL</w:t>
      </w:r>
      <w:r w:rsidRPr="008373B4">
        <w:rPr>
          <w:rFonts w:ascii="Times New Roman" w:hAnsi="Times New Roman" w:cs="Times New Roman"/>
        </w:rPr>
        <w:t>:</w:t>
      </w:r>
      <w:r w:rsidRPr="008373B4">
        <w:rPr>
          <w:rFonts w:ascii="Times New Roman" w:hAnsi="Times New Roman" w:cs="Times New Roman"/>
          <w:lang w:val="en-US"/>
        </w:rPr>
        <w:t>http</w:t>
      </w:r>
      <w:r w:rsidRPr="008373B4">
        <w:rPr>
          <w:rFonts w:ascii="Times New Roman" w:hAnsi="Times New Roman" w:cs="Times New Roman"/>
        </w:rPr>
        <w:t>://</w:t>
      </w:r>
      <w:r w:rsidRPr="008373B4">
        <w:rPr>
          <w:rFonts w:ascii="Times New Roman" w:hAnsi="Times New Roman" w:cs="Times New Roman"/>
          <w:lang w:val="en-US"/>
        </w:rPr>
        <w:t>unesdoc</w:t>
      </w:r>
      <w:r w:rsidRPr="008373B4">
        <w:rPr>
          <w:rFonts w:ascii="Times New Roman" w:hAnsi="Times New Roman" w:cs="Times New Roman"/>
        </w:rPr>
        <w:t>.</w:t>
      </w:r>
      <w:r w:rsidRPr="008373B4">
        <w:rPr>
          <w:rFonts w:ascii="Times New Roman" w:hAnsi="Times New Roman" w:cs="Times New Roman"/>
          <w:lang w:val="en-US"/>
        </w:rPr>
        <w:t>unesco</w:t>
      </w:r>
      <w:r w:rsidRPr="008373B4">
        <w:rPr>
          <w:rFonts w:ascii="Times New Roman" w:hAnsi="Times New Roman" w:cs="Times New Roman"/>
        </w:rPr>
        <w:t>.</w:t>
      </w:r>
      <w:r w:rsidRPr="008373B4">
        <w:rPr>
          <w:rFonts w:ascii="Times New Roman" w:hAnsi="Times New Roman" w:cs="Times New Roman"/>
          <w:lang w:val="en-US"/>
        </w:rPr>
        <w:t>org</w:t>
      </w:r>
      <w:r w:rsidRPr="008373B4">
        <w:rPr>
          <w:rFonts w:ascii="Times New Roman" w:hAnsi="Times New Roman" w:cs="Times New Roman"/>
        </w:rPr>
        <w:t>/</w:t>
      </w:r>
      <w:r w:rsidRPr="008373B4">
        <w:rPr>
          <w:rFonts w:ascii="Times New Roman" w:hAnsi="Times New Roman" w:cs="Times New Roman"/>
          <w:lang w:val="en-US"/>
        </w:rPr>
        <w:t>images</w:t>
      </w:r>
      <w:r w:rsidRPr="008373B4">
        <w:rPr>
          <w:rFonts w:ascii="Times New Roman" w:hAnsi="Times New Roman" w:cs="Times New Roman"/>
        </w:rPr>
        <w:t>/0000/000022/002228</w:t>
      </w:r>
      <w:r w:rsidRPr="008373B4">
        <w:rPr>
          <w:rFonts w:ascii="Times New Roman" w:hAnsi="Times New Roman" w:cs="Times New Roman"/>
          <w:lang w:val="en-US"/>
        </w:rPr>
        <w:t>eo</w:t>
      </w:r>
      <w:r w:rsidRPr="008373B4">
        <w:rPr>
          <w:rFonts w:ascii="Times New Roman" w:hAnsi="Times New Roman" w:cs="Times New Roman"/>
        </w:rPr>
        <w:t>.</w:t>
      </w:r>
      <w:r w:rsidRPr="008373B4">
        <w:rPr>
          <w:rFonts w:ascii="Times New Roman" w:hAnsi="Times New Roman" w:cs="Times New Roman"/>
          <w:lang w:val="en-US"/>
        </w:rPr>
        <w:t>pdf</w:t>
      </w:r>
      <w:r>
        <w:rPr>
          <w:rStyle w:val="num"/>
          <w:rFonts w:ascii="Times New Roman" w:hAnsi="Times New Roman" w:cs="Times New Roman"/>
        </w:rPr>
        <w:t xml:space="preserve"> </w:t>
      </w:r>
      <w:r w:rsidRPr="00AD73E9">
        <w:rPr>
          <w:rStyle w:val="num"/>
          <w:rFonts w:ascii="Times New Roman" w:hAnsi="Times New Roman" w:cs="Times New Roman"/>
        </w:rPr>
        <w:t>(</w:t>
      </w:r>
      <w:r>
        <w:rPr>
          <w:rStyle w:val="num"/>
          <w:rFonts w:ascii="Times New Roman" w:hAnsi="Times New Roman" w:cs="Times New Roman"/>
          <w:lang w:eastAsia="zh-CN"/>
        </w:rPr>
        <w:t>д</w:t>
      </w:r>
      <w:r w:rsidRPr="00AD73E9">
        <w:rPr>
          <w:rStyle w:val="num"/>
          <w:rFonts w:ascii="Times New Roman" w:hAnsi="Times New Roman" w:cs="Times New Roman"/>
          <w:lang w:eastAsia="zh-CN"/>
        </w:rPr>
        <w:t>ата обращения – 20.01.2017)</w:t>
      </w:r>
    </w:p>
  </w:footnote>
  <w:footnote w:id="34">
    <w:p w:rsidR="00D26870" w:rsidRPr="00A73720" w:rsidRDefault="00D26870">
      <w:pPr>
        <w:pStyle w:val="a4"/>
        <w:rPr>
          <w:lang w:val="fr-FR"/>
        </w:rPr>
      </w:pPr>
      <w:r>
        <w:rPr>
          <w:rStyle w:val="a6"/>
        </w:rPr>
        <w:footnoteRef/>
      </w:r>
      <w:r>
        <w:rPr>
          <w:rFonts w:ascii="Times New Roman" w:hAnsi="Times New Roman" w:cs="Times New Roman"/>
        </w:rPr>
        <w:t xml:space="preserve">Николаева Ю.В.Актуальные проблемы внешней культурной политики Франции в начале </w:t>
      </w:r>
      <w:r>
        <w:rPr>
          <w:rFonts w:ascii="Times New Roman" w:hAnsi="Times New Roman" w:cs="Times New Roman"/>
          <w:lang w:val="en-US"/>
        </w:rPr>
        <w:t>XXI</w:t>
      </w:r>
      <w:r>
        <w:rPr>
          <w:rFonts w:ascii="Times New Roman" w:hAnsi="Times New Roman" w:cs="Times New Roman"/>
        </w:rPr>
        <w:t>века. – СПб.: Изд-во С.-Петерб. ун-та, 2013. С</w:t>
      </w:r>
      <w:r w:rsidRPr="00A73720">
        <w:rPr>
          <w:rFonts w:ascii="Times New Roman" w:hAnsi="Times New Roman" w:cs="Times New Roman"/>
          <w:lang w:val="fr-FR"/>
        </w:rPr>
        <w:t>.12.</w:t>
      </w:r>
    </w:p>
  </w:footnote>
  <w:footnote w:id="35">
    <w:p w:rsidR="00D26870" w:rsidRPr="00875B0F" w:rsidRDefault="00D26870" w:rsidP="007A33FC">
      <w:pPr>
        <w:pStyle w:val="a4"/>
        <w:rPr>
          <w:rFonts w:ascii="Times New Roman" w:hAnsi="Times New Roman" w:cs="Times New Roman"/>
          <w:lang w:val="fr-FR"/>
        </w:rPr>
      </w:pPr>
      <w:r w:rsidRPr="00AD73E9">
        <w:rPr>
          <w:rStyle w:val="a6"/>
          <w:rFonts w:ascii="Times New Roman" w:hAnsi="Times New Roman" w:cs="Times New Roman"/>
        </w:rPr>
        <w:footnoteRef/>
      </w:r>
      <w:r w:rsidRPr="00AD73E9">
        <w:rPr>
          <w:rFonts w:ascii="Times New Roman" w:hAnsi="Times New Roman" w:cs="Times New Roman"/>
          <w:lang w:val="fr-FR"/>
        </w:rPr>
        <w:t xml:space="preserve"> Lombard A. Politique culturelle internationale. Le modèle français  face à </w:t>
      </w:r>
      <w:r w:rsidRPr="00AD73E9">
        <w:rPr>
          <w:rFonts w:ascii="Times New Roman" w:hAnsi="Times New Roman" w:cs="Times New Roman"/>
          <w:lang w:val="fr-FR" w:eastAsia="zh-CN"/>
        </w:rPr>
        <w:t xml:space="preserve">la mondilisiation. </w:t>
      </w:r>
      <w:r w:rsidRPr="00875B0F">
        <w:rPr>
          <w:rFonts w:ascii="Times New Roman" w:hAnsi="Times New Roman" w:cs="Times New Roman"/>
          <w:lang w:val="fr-FR" w:eastAsia="zh-CN"/>
        </w:rPr>
        <w:t xml:space="preserve">- </w:t>
      </w:r>
      <w:r w:rsidRPr="00AD73E9">
        <w:rPr>
          <w:rFonts w:ascii="Times New Roman" w:hAnsi="Times New Roman" w:cs="Times New Roman"/>
          <w:lang w:val="fr-FR" w:eastAsia="zh-CN"/>
        </w:rPr>
        <w:t>Paris</w:t>
      </w:r>
      <w:r w:rsidRPr="00875B0F">
        <w:rPr>
          <w:rFonts w:ascii="Times New Roman" w:hAnsi="Times New Roman" w:cs="Times New Roman"/>
          <w:lang w:val="fr-FR" w:eastAsia="zh-CN"/>
        </w:rPr>
        <w:t>, 2003.</w:t>
      </w:r>
      <w:r w:rsidRPr="00875B0F">
        <w:rPr>
          <w:rFonts w:ascii="Times New Roman" w:hAnsi="Times New Roman" w:cs="Times New Roman"/>
          <w:lang w:val="fr-FR"/>
        </w:rPr>
        <w:t>pp. 80-89</w:t>
      </w:r>
    </w:p>
    <w:p w:rsidR="00D26870" w:rsidRPr="00BC1642" w:rsidRDefault="00D26870" w:rsidP="007A33FC">
      <w:pPr>
        <w:pStyle w:val="a4"/>
        <w:rPr>
          <w:rFonts w:ascii="Times New Roman" w:hAnsi="Times New Roman" w:cs="Times New Roman"/>
        </w:rPr>
      </w:pPr>
      <w:r w:rsidRPr="00E65F4A">
        <w:rPr>
          <w:rFonts w:ascii="Times New Roman" w:hAnsi="Times New Roman" w:cs="Times New Roman"/>
          <w:lang w:val="en-US"/>
        </w:rPr>
        <w:t>URL</w:t>
      </w:r>
      <w:r w:rsidRPr="00E65F4A">
        <w:t>:</w:t>
      </w:r>
      <w:r w:rsidRPr="00E65F4A">
        <w:rPr>
          <w:rFonts w:ascii="Times New Roman" w:hAnsi="Times New Roman" w:cs="Times New Roman"/>
        </w:rPr>
        <w:t>http://www.maisondesculturesdumonde.org/sites/default/files/editions/mep_politique_culturelle....pdf</w:t>
      </w:r>
      <w:r>
        <w:rPr>
          <w:rFonts w:ascii="Times New Roman" w:hAnsi="Times New Roman" w:cs="Times New Roman"/>
        </w:rPr>
        <w:t xml:space="preserve"> </w:t>
      </w:r>
      <w:r w:rsidRPr="00AD73E9">
        <w:rPr>
          <w:rStyle w:val="num"/>
          <w:rFonts w:ascii="Times New Roman" w:hAnsi="Times New Roman" w:cs="Times New Roman"/>
        </w:rPr>
        <w:t>(</w:t>
      </w:r>
      <w:r>
        <w:rPr>
          <w:rStyle w:val="num"/>
          <w:rFonts w:ascii="Times New Roman" w:hAnsi="Times New Roman" w:cs="Times New Roman"/>
          <w:lang w:eastAsia="zh-CN"/>
        </w:rPr>
        <w:t>д</w:t>
      </w:r>
      <w:r w:rsidRPr="00AD73E9">
        <w:rPr>
          <w:rStyle w:val="num"/>
          <w:rFonts w:ascii="Times New Roman" w:hAnsi="Times New Roman" w:cs="Times New Roman"/>
          <w:lang w:eastAsia="zh-CN"/>
        </w:rPr>
        <w:t>ата обращения – 20.01.2017)</w:t>
      </w:r>
    </w:p>
  </w:footnote>
  <w:footnote w:id="36">
    <w:p w:rsidR="00D26870" w:rsidRDefault="00D26870" w:rsidP="00642024">
      <w:pPr>
        <w:pStyle w:val="a4"/>
        <w:rPr>
          <w:rFonts w:ascii="Times New Roman" w:hAnsi="Times New Roman" w:cs="Times New Roman"/>
          <w:lang w:val="fr-FR"/>
        </w:rPr>
      </w:pPr>
      <w:r w:rsidRPr="00AD73E9">
        <w:rPr>
          <w:rStyle w:val="a6"/>
          <w:rFonts w:ascii="Times New Roman" w:hAnsi="Times New Roman" w:cs="Times New Roman"/>
        </w:rPr>
        <w:footnoteRef/>
      </w:r>
      <w:r w:rsidRPr="00AD73E9">
        <w:rPr>
          <w:rFonts w:ascii="Times New Roman" w:hAnsi="Times New Roman" w:cs="Times New Roman"/>
          <w:lang w:val="fr-FR"/>
        </w:rPr>
        <w:t xml:space="preserve"> Roche F. </w:t>
      </w:r>
      <w:r w:rsidRPr="006B166F">
        <w:rPr>
          <w:rFonts w:ascii="Times New Roman" w:hAnsi="Times New Roman" w:cs="Times New Roman"/>
          <w:lang w:val="fr-FR"/>
        </w:rPr>
        <w:t>La diplomatie culturelle dans les relations bilatérales</w:t>
      </w:r>
      <w:r>
        <w:rPr>
          <w:rFonts w:ascii="Times New Roman" w:hAnsi="Times New Roman" w:cs="Times New Roman"/>
          <w:lang w:val="fr-FR"/>
        </w:rPr>
        <w:t xml:space="preserve">. </w:t>
      </w:r>
    </w:p>
    <w:p w:rsidR="00D26870" w:rsidRPr="006B166F" w:rsidRDefault="00D26870" w:rsidP="00642024">
      <w:pPr>
        <w:pStyle w:val="a4"/>
        <w:rPr>
          <w:lang w:eastAsia="zh-CN"/>
        </w:rPr>
      </w:pPr>
      <w:r>
        <w:rPr>
          <w:rFonts w:ascii="Times New Roman" w:hAnsi="Times New Roman" w:cs="Times New Roman"/>
          <w:lang w:val="fr-FR"/>
        </w:rPr>
        <w:t>URL </w:t>
      </w:r>
      <w:r w:rsidRPr="00A73720">
        <w:rPr>
          <w:rFonts w:ascii="Times New Roman" w:hAnsi="Times New Roman" w:cs="Times New Roman"/>
        </w:rPr>
        <w:t>:</w:t>
      </w:r>
      <w:r w:rsidRPr="006B166F">
        <w:rPr>
          <w:rFonts w:ascii="Times New Roman" w:hAnsi="Times New Roman" w:cs="Times New Roman"/>
          <w:lang w:val="fr-FR"/>
        </w:rPr>
        <w:t>http</w:t>
      </w:r>
      <w:r w:rsidRPr="00A73720">
        <w:rPr>
          <w:rFonts w:ascii="Times New Roman" w:hAnsi="Times New Roman" w:cs="Times New Roman"/>
        </w:rPr>
        <w:t>://</w:t>
      </w:r>
      <w:r w:rsidRPr="006B166F">
        <w:rPr>
          <w:rFonts w:ascii="Times New Roman" w:hAnsi="Times New Roman" w:cs="Times New Roman"/>
          <w:lang w:val="fr-FR"/>
        </w:rPr>
        <w:t>www</w:t>
      </w:r>
      <w:r w:rsidRPr="00A73720">
        <w:rPr>
          <w:rFonts w:ascii="Times New Roman" w:hAnsi="Times New Roman" w:cs="Times New Roman"/>
        </w:rPr>
        <w:t>.</w:t>
      </w:r>
      <w:r w:rsidRPr="006B166F">
        <w:rPr>
          <w:rFonts w:ascii="Times New Roman" w:hAnsi="Times New Roman" w:cs="Times New Roman"/>
          <w:lang w:val="fr-FR"/>
        </w:rPr>
        <w:t>sens</w:t>
      </w:r>
      <w:r w:rsidRPr="00A73720">
        <w:rPr>
          <w:rFonts w:ascii="Times New Roman" w:hAnsi="Times New Roman" w:cs="Times New Roman"/>
        </w:rPr>
        <w:t>-</w:t>
      </w:r>
      <w:r w:rsidRPr="006B166F">
        <w:rPr>
          <w:rFonts w:ascii="Times New Roman" w:hAnsi="Times New Roman" w:cs="Times New Roman"/>
          <w:lang w:val="fr-FR"/>
        </w:rPr>
        <w:t>public</w:t>
      </w:r>
      <w:r w:rsidRPr="00A73720">
        <w:rPr>
          <w:rFonts w:ascii="Times New Roman" w:hAnsi="Times New Roman" w:cs="Times New Roman"/>
        </w:rPr>
        <w:t>.</w:t>
      </w:r>
      <w:r w:rsidRPr="006B166F">
        <w:rPr>
          <w:rFonts w:ascii="Times New Roman" w:hAnsi="Times New Roman" w:cs="Times New Roman"/>
          <w:lang w:val="fr-FR"/>
        </w:rPr>
        <w:t>org</w:t>
      </w:r>
      <w:r w:rsidRPr="00A73720">
        <w:rPr>
          <w:rFonts w:ascii="Times New Roman" w:hAnsi="Times New Roman" w:cs="Times New Roman"/>
        </w:rPr>
        <w:t>/</w:t>
      </w:r>
      <w:r w:rsidRPr="006B166F">
        <w:rPr>
          <w:rFonts w:ascii="Times New Roman" w:hAnsi="Times New Roman" w:cs="Times New Roman"/>
          <w:lang w:val="fr-FR"/>
        </w:rPr>
        <w:t>article</w:t>
      </w:r>
      <w:r w:rsidRPr="00A73720">
        <w:rPr>
          <w:rFonts w:ascii="Times New Roman" w:hAnsi="Times New Roman" w:cs="Times New Roman"/>
        </w:rPr>
        <w:t>235.</w:t>
      </w:r>
      <w:r w:rsidRPr="006B166F">
        <w:rPr>
          <w:rFonts w:ascii="Times New Roman" w:hAnsi="Times New Roman" w:cs="Times New Roman"/>
          <w:lang w:val="fr-FR"/>
        </w:rPr>
        <w:t>html</w:t>
      </w:r>
      <w:r w:rsidRPr="00A73720">
        <w:rPr>
          <w:rFonts w:ascii="Times New Roman" w:hAnsi="Times New Roman" w:cs="Times New Roman"/>
        </w:rPr>
        <w:t>?</w:t>
      </w:r>
      <w:r w:rsidRPr="006B166F">
        <w:rPr>
          <w:rFonts w:ascii="Times New Roman" w:hAnsi="Times New Roman" w:cs="Times New Roman"/>
          <w:lang w:val="fr-FR"/>
        </w:rPr>
        <w:t>lang</w:t>
      </w:r>
      <w:r w:rsidRPr="00A73720">
        <w:rPr>
          <w:rFonts w:ascii="Times New Roman" w:hAnsi="Times New Roman" w:cs="Times New Roman"/>
        </w:rPr>
        <w:t>=</w:t>
      </w:r>
      <w:r w:rsidRPr="006B166F">
        <w:rPr>
          <w:rFonts w:ascii="Times New Roman" w:hAnsi="Times New Roman" w:cs="Times New Roman"/>
          <w:lang w:val="fr-FR"/>
        </w:rPr>
        <w:t>fr</w:t>
      </w:r>
      <w:r>
        <w:rPr>
          <w:rFonts w:ascii="Times New Roman" w:hAnsi="Times New Roman" w:cs="Times New Roman"/>
        </w:rPr>
        <w:t xml:space="preserve"> </w:t>
      </w:r>
      <w:r w:rsidRPr="00AD73E9">
        <w:rPr>
          <w:rStyle w:val="num"/>
          <w:rFonts w:ascii="Times New Roman" w:hAnsi="Times New Roman" w:cs="Times New Roman"/>
        </w:rPr>
        <w:t>(</w:t>
      </w:r>
      <w:r>
        <w:rPr>
          <w:rStyle w:val="num"/>
          <w:rFonts w:ascii="Times New Roman" w:hAnsi="Times New Roman" w:cs="Times New Roman"/>
          <w:lang w:eastAsia="zh-CN"/>
        </w:rPr>
        <w:t>д</w:t>
      </w:r>
      <w:r w:rsidRPr="00AD73E9">
        <w:rPr>
          <w:rStyle w:val="num"/>
          <w:rFonts w:ascii="Times New Roman" w:hAnsi="Times New Roman" w:cs="Times New Roman"/>
          <w:lang w:eastAsia="zh-CN"/>
        </w:rPr>
        <w:t>ата обращения – 20.01.2017)</w:t>
      </w:r>
    </w:p>
  </w:footnote>
  <w:footnote w:id="37">
    <w:p w:rsidR="00D26870" w:rsidRPr="00886E8A" w:rsidRDefault="00D26870" w:rsidP="00BA21AF">
      <w:pPr>
        <w:pStyle w:val="a4"/>
        <w:rPr>
          <w:rFonts w:ascii="Times New Roman" w:hAnsi="Times New Roman" w:cs="Times New Roman"/>
          <w:lang w:val="fr-FR" w:eastAsia="zh-CN"/>
        </w:rPr>
      </w:pPr>
      <w:r w:rsidRPr="00AD73E9">
        <w:rPr>
          <w:rStyle w:val="a6"/>
          <w:rFonts w:ascii="Times New Roman" w:hAnsi="Times New Roman" w:cs="Times New Roman"/>
        </w:rPr>
        <w:footnoteRef/>
      </w:r>
      <w:r w:rsidRPr="00AD73E9">
        <w:rPr>
          <w:rFonts w:ascii="Times New Roman" w:hAnsi="Times New Roman" w:cs="Times New Roman"/>
          <w:lang w:val="fr-FR"/>
        </w:rPr>
        <w:t xml:space="preserve">Poirrier P. L’État et la culture en France au vingtième siècle. </w:t>
      </w:r>
      <w:r w:rsidRPr="00875B0F">
        <w:rPr>
          <w:rFonts w:ascii="Times New Roman" w:hAnsi="Times New Roman" w:cs="Times New Roman"/>
          <w:lang w:val="fr-FR"/>
        </w:rPr>
        <w:t xml:space="preserve">- </w:t>
      </w:r>
      <w:r w:rsidRPr="00AD73E9">
        <w:rPr>
          <w:rFonts w:ascii="Times New Roman" w:hAnsi="Times New Roman" w:cs="Times New Roman"/>
          <w:lang w:val="fr-FR"/>
        </w:rPr>
        <w:t>Paris, 2000.</w:t>
      </w:r>
    </w:p>
  </w:footnote>
  <w:footnote w:id="38">
    <w:p w:rsidR="00D26870" w:rsidRDefault="00D26870" w:rsidP="009B48FA">
      <w:pPr>
        <w:pStyle w:val="a4"/>
        <w:rPr>
          <w:rFonts w:ascii="Times New Roman" w:hAnsi="Times New Roman" w:cs="Times New Roman"/>
          <w:lang w:val="fr-FR"/>
        </w:rPr>
      </w:pPr>
      <w:r w:rsidRPr="000B4EA3">
        <w:rPr>
          <w:rStyle w:val="a6"/>
          <w:rFonts w:ascii="Times New Roman" w:hAnsi="Times New Roman" w:cs="Times New Roman"/>
        </w:rPr>
        <w:footnoteRef/>
      </w:r>
      <w:r w:rsidRPr="000B4EA3">
        <w:rPr>
          <w:rFonts w:ascii="Times New Roman" w:hAnsi="Times New Roman" w:cs="Times New Roman"/>
          <w:lang w:val="fr-FR"/>
        </w:rPr>
        <w:t xml:space="preserve"> Martel F. Pourquoi la Fr</w:t>
      </w:r>
      <w:r>
        <w:rPr>
          <w:rFonts w:ascii="Times New Roman" w:hAnsi="Times New Roman" w:cs="Times New Roman"/>
          <w:lang w:val="fr-FR"/>
        </w:rPr>
        <w:t>ance va perdre la bataille du «</w:t>
      </w:r>
      <w:r w:rsidRPr="000B4EA3">
        <w:rPr>
          <w:rFonts w:ascii="Times New Roman" w:hAnsi="Times New Roman" w:cs="Times New Roman"/>
          <w:lang w:val="fr-FR"/>
        </w:rPr>
        <w:t>soft power»</w:t>
      </w:r>
    </w:p>
    <w:p w:rsidR="00D26870" w:rsidRPr="00A73720" w:rsidRDefault="00D26870" w:rsidP="009B48FA">
      <w:pPr>
        <w:pStyle w:val="a4"/>
        <w:rPr>
          <w:rFonts w:ascii="Times New Roman" w:hAnsi="Times New Roman" w:cs="Times New Roman"/>
        </w:rPr>
      </w:pPr>
      <w:r>
        <w:rPr>
          <w:rFonts w:ascii="Times New Roman" w:hAnsi="Times New Roman" w:cs="Times New Roman"/>
          <w:lang w:val="fr-FR"/>
        </w:rPr>
        <w:t>URL </w:t>
      </w:r>
      <w:r w:rsidRPr="00A73720">
        <w:rPr>
          <w:rFonts w:ascii="Times New Roman" w:hAnsi="Times New Roman" w:cs="Times New Roman"/>
        </w:rPr>
        <w:t>:</w:t>
      </w:r>
      <w:r w:rsidRPr="009B48FA">
        <w:rPr>
          <w:rFonts w:ascii="Times New Roman" w:hAnsi="Times New Roman" w:cs="Times New Roman"/>
          <w:lang w:val="fr-FR"/>
        </w:rPr>
        <w:t>http</w:t>
      </w:r>
      <w:r w:rsidRPr="00A73720">
        <w:rPr>
          <w:rFonts w:ascii="Times New Roman" w:hAnsi="Times New Roman" w:cs="Times New Roman"/>
        </w:rPr>
        <w:t>://</w:t>
      </w:r>
      <w:r w:rsidRPr="009B48FA">
        <w:rPr>
          <w:rFonts w:ascii="Times New Roman" w:hAnsi="Times New Roman" w:cs="Times New Roman"/>
          <w:lang w:val="fr-FR"/>
        </w:rPr>
        <w:t>www</w:t>
      </w:r>
      <w:r w:rsidRPr="00A73720">
        <w:rPr>
          <w:rFonts w:ascii="Times New Roman" w:hAnsi="Times New Roman" w:cs="Times New Roman"/>
        </w:rPr>
        <w:t>.</w:t>
      </w:r>
      <w:r w:rsidRPr="009B48FA">
        <w:rPr>
          <w:rFonts w:ascii="Times New Roman" w:hAnsi="Times New Roman" w:cs="Times New Roman"/>
          <w:lang w:val="fr-FR"/>
        </w:rPr>
        <w:t>lexpress</w:t>
      </w:r>
      <w:r w:rsidRPr="00A73720">
        <w:rPr>
          <w:rFonts w:ascii="Times New Roman" w:hAnsi="Times New Roman" w:cs="Times New Roman"/>
        </w:rPr>
        <w:t>.</w:t>
      </w:r>
      <w:r w:rsidRPr="009B48FA">
        <w:rPr>
          <w:rFonts w:ascii="Times New Roman" w:hAnsi="Times New Roman" w:cs="Times New Roman"/>
          <w:lang w:val="fr-FR"/>
        </w:rPr>
        <w:t>fr</w:t>
      </w:r>
      <w:r w:rsidRPr="00A73720">
        <w:rPr>
          <w:rFonts w:ascii="Times New Roman" w:hAnsi="Times New Roman" w:cs="Times New Roman"/>
        </w:rPr>
        <w:t>/</w:t>
      </w:r>
      <w:r w:rsidRPr="009B48FA">
        <w:rPr>
          <w:rFonts w:ascii="Times New Roman" w:hAnsi="Times New Roman" w:cs="Times New Roman"/>
          <w:lang w:val="fr-FR"/>
        </w:rPr>
        <w:t>actualite</w:t>
      </w:r>
      <w:r w:rsidRPr="00A73720">
        <w:rPr>
          <w:rFonts w:ascii="Times New Roman" w:hAnsi="Times New Roman" w:cs="Times New Roman"/>
        </w:rPr>
        <w:t>/</w:t>
      </w:r>
      <w:r w:rsidRPr="009B48FA">
        <w:rPr>
          <w:rFonts w:ascii="Times New Roman" w:hAnsi="Times New Roman" w:cs="Times New Roman"/>
          <w:lang w:val="fr-FR"/>
        </w:rPr>
        <w:t>politique</w:t>
      </w:r>
      <w:r w:rsidRPr="00A73720">
        <w:rPr>
          <w:rFonts w:ascii="Times New Roman" w:hAnsi="Times New Roman" w:cs="Times New Roman"/>
        </w:rPr>
        <w:t>/</w:t>
      </w:r>
      <w:r w:rsidRPr="009B48FA">
        <w:rPr>
          <w:rFonts w:ascii="Times New Roman" w:hAnsi="Times New Roman" w:cs="Times New Roman"/>
          <w:lang w:val="fr-FR"/>
        </w:rPr>
        <w:t>pourquoi</w:t>
      </w:r>
      <w:r w:rsidRPr="00A73720">
        <w:rPr>
          <w:rFonts w:ascii="Times New Roman" w:hAnsi="Times New Roman" w:cs="Times New Roman"/>
        </w:rPr>
        <w:t>-</w:t>
      </w:r>
      <w:r w:rsidRPr="009B48FA">
        <w:rPr>
          <w:rFonts w:ascii="Times New Roman" w:hAnsi="Times New Roman" w:cs="Times New Roman"/>
          <w:lang w:val="fr-FR"/>
        </w:rPr>
        <w:t>la</w:t>
      </w:r>
      <w:r w:rsidRPr="00A73720">
        <w:rPr>
          <w:rFonts w:ascii="Times New Roman" w:hAnsi="Times New Roman" w:cs="Times New Roman"/>
        </w:rPr>
        <w:t>-</w:t>
      </w:r>
      <w:r w:rsidRPr="009B48FA">
        <w:rPr>
          <w:rFonts w:ascii="Times New Roman" w:hAnsi="Times New Roman" w:cs="Times New Roman"/>
          <w:lang w:val="fr-FR"/>
        </w:rPr>
        <w:t>france</w:t>
      </w:r>
      <w:r w:rsidRPr="00A73720">
        <w:rPr>
          <w:rFonts w:ascii="Times New Roman" w:hAnsi="Times New Roman" w:cs="Times New Roman"/>
        </w:rPr>
        <w:t>-</w:t>
      </w:r>
      <w:r w:rsidRPr="009B48FA">
        <w:rPr>
          <w:rFonts w:ascii="Times New Roman" w:hAnsi="Times New Roman" w:cs="Times New Roman"/>
          <w:lang w:val="fr-FR"/>
        </w:rPr>
        <w:t>a</w:t>
      </w:r>
      <w:r w:rsidRPr="00A73720">
        <w:rPr>
          <w:rFonts w:ascii="Times New Roman" w:hAnsi="Times New Roman" w:cs="Times New Roman"/>
        </w:rPr>
        <w:t>-</w:t>
      </w:r>
      <w:r w:rsidRPr="009B48FA">
        <w:rPr>
          <w:rFonts w:ascii="Times New Roman" w:hAnsi="Times New Roman" w:cs="Times New Roman"/>
          <w:lang w:val="fr-FR"/>
        </w:rPr>
        <w:t>perdu</w:t>
      </w:r>
      <w:r w:rsidRPr="00A73720">
        <w:rPr>
          <w:rFonts w:ascii="Times New Roman" w:hAnsi="Times New Roman" w:cs="Times New Roman"/>
        </w:rPr>
        <w:t>-</w:t>
      </w:r>
      <w:r w:rsidRPr="009B48FA">
        <w:rPr>
          <w:rFonts w:ascii="Times New Roman" w:hAnsi="Times New Roman" w:cs="Times New Roman"/>
          <w:lang w:val="fr-FR"/>
        </w:rPr>
        <w:t>la</w:t>
      </w:r>
      <w:r w:rsidRPr="00A73720">
        <w:rPr>
          <w:rFonts w:ascii="Times New Roman" w:hAnsi="Times New Roman" w:cs="Times New Roman"/>
        </w:rPr>
        <w:t>-</w:t>
      </w:r>
      <w:r w:rsidRPr="009B48FA">
        <w:rPr>
          <w:rFonts w:ascii="Times New Roman" w:hAnsi="Times New Roman" w:cs="Times New Roman"/>
          <w:lang w:val="fr-FR"/>
        </w:rPr>
        <w:t>bataille</w:t>
      </w:r>
      <w:r w:rsidRPr="00A73720">
        <w:rPr>
          <w:rFonts w:ascii="Times New Roman" w:hAnsi="Times New Roman" w:cs="Times New Roman"/>
        </w:rPr>
        <w:t>-</w:t>
      </w:r>
      <w:r w:rsidRPr="009B48FA">
        <w:rPr>
          <w:rFonts w:ascii="Times New Roman" w:hAnsi="Times New Roman" w:cs="Times New Roman"/>
          <w:lang w:val="fr-FR"/>
        </w:rPr>
        <w:t>de</w:t>
      </w:r>
      <w:r w:rsidRPr="00A73720">
        <w:rPr>
          <w:rFonts w:ascii="Times New Roman" w:hAnsi="Times New Roman" w:cs="Times New Roman"/>
        </w:rPr>
        <w:t>-</w:t>
      </w:r>
      <w:r w:rsidRPr="009B48FA">
        <w:rPr>
          <w:rFonts w:ascii="Times New Roman" w:hAnsi="Times New Roman" w:cs="Times New Roman"/>
          <w:lang w:val="fr-FR"/>
        </w:rPr>
        <w:t>la</w:t>
      </w:r>
      <w:r w:rsidRPr="00A73720">
        <w:rPr>
          <w:rFonts w:ascii="Times New Roman" w:hAnsi="Times New Roman" w:cs="Times New Roman"/>
        </w:rPr>
        <w:t>-</w:t>
      </w:r>
      <w:r w:rsidRPr="009B48FA">
        <w:rPr>
          <w:rFonts w:ascii="Times New Roman" w:hAnsi="Times New Roman" w:cs="Times New Roman"/>
          <w:lang w:val="fr-FR"/>
        </w:rPr>
        <w:t>diplomatie</w:t>
      </w:r>
      <w:r w:rsidRPr="00A73720">
        <w:rPr>
          <w:rFonts w:ascii="Times New Roman" w:hAnsi="Times New Roman" w:cs="Times New Roman"/>
        </w:rPr>
        <w:t>-</w:t>
      </w:r>
      <w:r w:rsidRPr="009B48FA">
        <w:rPr>
          <w:rFonts w:ascii="Times New Roman" w:hAnsi="Times New Roman" w:cs="Times New Roman"/>
          <w:lang w:val="fr-FR"/>
        </w:rPr>
        <w:t>culturelle</w:t>
      </w:r>
      <w:r w:rsidRPr="00A73720">
        <w:rPr>
          <w:rFonts w:ascii="Times New Roman" w:hAnsi="Times New Roman" w:cs="Times New Roman"/>
        </w:rPr>
        <w:t>_1061087.</w:t>
      </w:r>
      <w:r w:rsidRPr="009B48FA">
        <w:rPr>
          <w:rFonts w:ascii="Times New Roman" w:hAnsi="Times New Roman" w:cs="Times New Roman"/>
          <w:lang w:val="fr-FR"/>
        </w:rPr>
        <w:t>html</w:t>
      </w:r>
      <w:r>
        <w:rPr>
          <w:rFonts w:ascii="Times New Roman" w:hAnsi="Times New Roman" w:cs="Times New Roman"/>
        </w:rPr>
        <w:t xml:space="preserve"> </w:t>
      </w:r>
      <w:r w:rsidRPr="000B4EA3">
        <w:rPr>
          <w:rFonts w:ascii="Times New Roman" w:hAnsi="Times New Roman" w:cs="Times New Roman"/>
        </w:rPr>
        <w:t>(</w:t>
      </w:r>
      <w:r>
        <w:rPr>
          <w:rFonts w:ascii="Times New Roman" w:hAnsi="Times New Roman" w:cs="Times New Roman"/>
          <w:lang w:eastAsia="zh-CN"/>
        </w:rPr>
        <w:t>дата обращения – 21.01.2017)</w:t>
      </w:r>
    </w:p>
  </w:footnote>
  <w:footnote w:id="39">
    <w:p w:rsidR="00D26870" w:rsidRPr="009B48FA" w:rsidRDefault="00D26870" w:rsidP="009B48FA">
      <w:pPr>
        <w:pStyle w:val="a4"/>
        <w:rPr>
          <w:rFonts w:ascii="Times New Roman" w:hAnsi="Times New Roman" w:cs="Times New Roman"/>
          <w:lang w:val="fr-FR"/>
        </w:rPr>
      </w:pPr>
      <w:r>
        <w:rPr>
          <w:rStyle w:val="a6"/>
        </w:rPr>
        <w:footnoteRef/>
      </w:r>
      <w:r w:rsidRPr="009B48FA">
        <w:rPr>
          <w:rFonts w:ascii="Times New Roman" w:hAnsi="Times New Roman" w:cs="Times New Roman"/>
          <w:lang w:val="fr-FR"/>
        </w:rPr>
        <w:t xml:space="preserve">Lemieux E. Nouvelle guerre coloniale. La France aurait-elle perdu la guerre du soft power? </w:t>
      </w:r>
    </w:p>
    <w:p w:rsidR="00D26870" w:rsidRPr="00A73720" w:rsidRDefault="00D26870" w:rsidP="009B48FA">
      <w:pPr>
        <w:pStyle w:val="a4"/>
      </w:pPr>
      <w:r w:rsidRPr="009B48FA">
        <w:rPr>
          <w:rFonts w:ascii="Times New Roman" w:hAnsi="Times New Roman" w:cs="Times New Roman"/>
          <w:lang w:val="fr-FR"/>
        </w:rPr>
        <w:t>URL</w:t>
      </w:r>
      <w:r w:rsidRPr="00A73720">
        <w:rPr>
          <w:rFonts w:ascii="Times New Roman" w:hAnsi="Times New Roman" w:cs="Times New Roman"/>
        </w:rPr>
        <w:t xml:space="preserve">: </w:t>
      </w:r>
      <w:r w:rsidRPr="009B48FA">
        <w:rPr>
          <w:rFonts w:ascii="Times New Roman" w:hAnsi="Times New Roman" w:cs="Times New Roman"/>
          <w:lang w:val="fr-FR"/>
        </w:rPr>
        <w:t>http</w:t>
      </w:r>
      <w:r w:rsidRPr="00A73720">
        <w:rPr>
          <w:rFonts w:ascii="Times New Roman" w:hAnsi="Times New Roman" w:cs="Times New Roman"/>
        </w:rPr>
        <w:t>://</w:t>
      </w:r>
      <w:r w:rsidRPr="009B48FA">
        <w:rPr>
          <w:rFonts w:ascii="Times New Roman" w:hAnsi="Times New Roman" w:cs="Times New Roman"/>
          <w:lang w:val="fr-FR"/>
        </w:rPr>
        <w:t>www</w:t>
      </w:r>
      <w:r w:rsidRPr="00A73720">
        <w:rPr>
          <w:rFonts w:ascii="Times New Roman" w:hAnsi="Times New Roman" w:cs="Times New Roman"/>
        </w:rPr>
        <w:t>.</w:t>
      </w:r>
      <w:r w:rsidRPr="009B48FA">
        <w:rPr>
          <w:rFonts w:ascii="Times New Roman" w:hAnsi="Times New Roman" w:cs="Times New Roman"/>
          <w:lang w:val="fr-FR"/>
        </w:rPr>
        <w:t>lenouveleconomiste</w:t>
      </w:r>
      <w:r w:rsidRPr="00A73720">
        <w:rPr>
          <w:rFonts w:ascii="Times New Roman" w:hAnsi="Times New Roman" w:cs="Times New Roman"/>
        </w:rPr>
        <w:t>.</w:t>
      </w:r>
      <w:r w:rsidRPr="009B48FA">
        <w:rPr>
          <w:rFonts w:ascii="Times New Roman" w:hAnsi="Times New Roman" w:cs="Times New Roman"/>
          <w:lang w:val="fr-FR"/>
        </w:rPr>
        <w:t>fr</w:t>
      </w:r>
      <w:r w:rsidRPr="00A73720">
        <w:rPr>
          <w:rFonts w:ascii="Times New Roman" w:hAnsi="Times New Roman" w:cs="Times New Roman"/>
        </w:rPr>
        <w:t>/</w:t>
      </w:r>
      <w:r w:rsidRPr="009B48FA">
        <w:rPr>
          <w:rFonts w:ascii="Times New Roman" w:hAnsi="Times New Roman" w:cs="Times New Roman"/>
          <w:lang w:val="fr-FR"/>
        </w:rPr>
        <w:t>nouvelle</w:t>
      </w:r>
      <w:r w:rsidRPr="00A73720">
        <w:rPr>
          <w:rFonts w:ascii="Times New Roman" w:hAnsi="Times New Roman" w:cs="Times New Roman"/>
        </w:rPr>
        <w:t>-</w:t>
      </w:r>
      <w:r w:rsidRPr="009B48FA">
        <w:rPr>
          <w:rFonts w:ascii="Times New Roman" w:hAnsi="Times New Roman" w:cs="Times New Roman"/>
          <w:lang w:val="fr-FR"/>
        </w:rPr>
        <w:t>guerre</w:t>
      </w:r>
      <w:r w:rsidRPr="00A73720">
        <w:rPr>
          <w:rFonts w:ascii="Times New Roman" w:hAnsi="Times New Roman" w:cs="Times New Roman"/>
        </w:rPr>
        <w:t>-</w:t>
      </w:r>
      <w:r w:rsidRPr="009B48FA">
        <w:rPr>
          <w:rFonts w:ascii="Times New Roman" w:hAnsi="Times New Roman" w:cs="Times New Roman"/>
          <w:lang w:val="fr-FR"/>
        </w:rPr>
        <w:t>coloniale</w:t>
      </w:r>
      <w:r w:rsidRPr="00A73720">
        <w:rPr>
          <w:rFonts w:ascii="Times New Roman" w:hAnsi="Times New Roman" w:cs="Times New Roman"/>
        </w:rPr>
        <w:t xml:space="preserve">-3339/ </w:t>
      </w:r>
      <w:r w:rsidRPr="000B4EA3">
        <w:rPr>
          <w:rFonts w:ascii="Times New Roman" w:hAnsi="Times New Roman" w:cs="Times New Roman"/>
        </w:rPr>
        <w:t>(</w:t>
      </w:r>
      <w:r>
        <w:rPr>
          <w:rFonts w:ascii="Times New Roman" w:hAnsi="Times New Roman" w:cs="Times New Roman"/>
          <w:lang w:eastAsia="zh-CN"/>
        </w:rPr>
        <w:t>дата обращения – 21.01.2017)</w:t>
      </w:r>
    </w:p>
  </w:footnote>
  <w:footnote w:id="40">
    <w:p w:rsidR="00D26870" w:rsidRPr="000B4EA3" w:rsidRDefault="00D26870" w:rsidP="009B48FA">
      <w:pPr>
        <w:pStyle w:val="a4"/>
        <w:rPr>
          <w:rFonts w:ascii="Times New Roman" w:hAnsi="Times New Roman" w:cs="Times New Roman"/>
          <w:lang w:val="fr-FR"/>
        </w:rPr>
      </w:pPr>
      <w:r w:rsidRPr="000B4EA3">
        <w:rPr>
          <w:rStyle w:val="a6"/>
          <w:rFonts w:ascii="Times New Roman" w:hAnsi="Times New Roman" w:cs="Times New Roman"/>
        </w:rPr>
        <w:footnoteRef/>
      </w:r>
      <w:r w:rsidRPr="000B4EA3">
        <w:rPr>
          <w:rFonts w:ascii="Times New Roman" w:hAnsi="Times New Roman" w:cs="Times New Roman"/>
          <w:lang w:val="fr-FR"/>
        </w:rPr>
        <w:t xml:space="preserve"> Mirlesse A, Anglade A. Quelle politique culturelle pour la France? Débat HEC-E</w:t>
      </w:r>
      <w:r>
        <w:rPr>
          <w:rFonts w:ascii="Times New Roman" w:hAnsi="Times New Roman" w:cs="Times New Roman"/>
          <w:lang w:val="fr-FR"/>
        </w:rPr>
        <w:t>NS à l’École Normale Supérieure.</w:t>
      </w:r>
      <w:r w:rsidRPr="00D26870">
        <w:rPr>
          <w:rFonts w:ascii="Times New Roman" w:hAnsi="Times New Roman" w:cs="Times New Roman"/>
          <w:lang w:val="fr-FR"/>
        </w:rPr>
        <w:t xml:space="preserve"> -</w:t>
      </w:r>
      <w:r w:rsidRPr="000B4EA3">
        <w:rPr>
          <w:rFonts w:ascii="Times New Roman" w:hAnsi="Times New Roman" w:cs="Times New Roman"/>
          <w:lang w:val="fr-FR"/>
        </w:rPr>
        <w:t xml:space="preserve"> </w:t>
      </w:r>
      <w:r w:rsidRPr="00875B0F">
        <w:rPr>
          <w:rFonts w:ascii="Times New Roman" w:hAnsi="Times New Roman" w:cs="Times New Roman"/>
          <w:lang w:val="fr-FR"/>
        </w:rPr>
        <w:t xml:space="preserve">Paris, </w:t>
      </w:r>
      <w:r w:rsidRPr="000B4EA3">
        <w:rPr>
          <w:rFonts w:ascii="Times New Roman" w:hAnsi="Times New Roman" w:cs="Times New Roman"/>
          <w:lang w:val="fr-FR"/>
        </w:rPr>
        <w:t>2006.</w:t>
      </w:r>
    </w:p>
    <w:p w:rsidR="00D26870" w:rsidRPr="003F251A" w:rsidRDefault="00D26870" w:rsidP="009B48FA">
      <w:pPr>
        <w:pStyle w:val="a4"/>
        <w:rPr>
          <w:rFonts w:ascii="Times New Roman" w:hAnsi="Times New Roman" w:cs="Times New Roman"/>
          <w:lang w:val="fr-FR" w:eastAsia="zh-CN"/>
        </w:rPr>
      </w:pPr>
      <w:r w:rsidRPr="003F251A">
        <w:rPr>
          <w:rFonts w:ascii="Times New Roman" w:hAnsi="Times New Roman" w:cs="Times New Roman"/>
          <w:lang w:val="fr-FR" w:eastAsia="zh-CN"/>
        </w:rPr>
        <w:t>URL:</w:t>
      </w:r>
      <w:r w:rsidRPr="00A73720">
        <w:rPr>
          <w:rFonts w:ascii="Times New Roman" w:hAnsi="Times New Roman" w:cs="Times New Roman"/>
          <w:lang w:val="fr-FR" w:eastAsia="zh-CN"/>
        </w:rPr>
        <w:t>http</w:t>
      </w:r>
      <w:r w:rsidRPr="003F251A">
        <w:rPr>
          <w:rFonts w:ascii="Times New Roman" w:hAnsi="Times New Roman" w:cs="Times New Roman"/>
          <w:lang w:val="fr-FR" w:eastAsia="zh-CN"/>
        </w:rPr>
        <w:t>://</w:t>
      </w:r>
      <w:r w:rsidRPr="00A73720">
        <w:rPr>
          <w:rFonts w:ascii="Times New Roman" w:hAnsi="Times New Roman" w:cs="Times New Roman"/>
          <w:lang w:val="fr-FR" w:eastAsia="zh-CN"/>
        </w:rPr>
        <w:t>www</w:t>
      </w:r>
      <w:r w:rsidRPr="003F251A">
        <w:rPr>
          <w:rFonts w:ascii="Times New Roman" w:hAnsi="Times New Roman" w:cs="Times New Roman"/>
          <w:lang w:val="fr-FR" w:eastAsia="zh-CN"/>
        </w:rPr>
        <w:t>.</w:t>
      </w:r>
      <w:r w:rsidRPr="00A73720">
        <w:rPr>
          <w:rFonts w:ascii="Times New Roman" w:hAnsi="Times New Roman" w:cs="Times New Roman"/>
          <w:lang w:val="fr-FR" w:eastAsia="zh-CN"/>
        </w:rPr>
        <w:t>eleves</w:t>
      </w:r>
      <w:r w:rsidRPr="003F251A">
        <w:rPr>
          <w:rFonts w:ascii="Times New Roman" w:hAnsi="Times New Roman" w:cs="Times New Roman"/>
          <w:lang w:val="fr-FR" w:eastAsia="zh-CN"/>
        </w:rPr>
        <w:t>.</w:t>
      </w:r>
      <w:r w:rsidRPr="00A73720">
        <w:rPr>
          <w:rFonts w:ascii="Times New Roman" w:hAnsi="Times New Roman" w:cs="Times New Roman"/>
          <w:lang w:val="fr-FR" w:eastAsia="zh-CN"/>
        </w:rPr>
        <w:t>ens</w:t>
      </w:r>
      <w:r w:rsidRPr="003F251A">
        <w:rPr>
          <w:rFonts w:ascii="Times New Roman" w:hAnsi="Times New Roman" w:cs="Times New Roman"/>
          <w:lang w:val="fr-FR" w:eastAsia="zh-CN"/>
        </w:rPr>
        <w:t>.</w:t>
      </w:r>
      <w:r w:rsidRPr="00A73720">
        <w:rPr>
          <w:rFonts w:ascii="Times New Roman" w:hAnsi="Times New Roman" w:cs="Times New Roman"/>
          <w:lang w:val="fr-FR" w:eastAsia="zh-CN"/>
        </w:rPr>
        <w:t>fr</w:t>
      </w:r>
      <w:r w:rsidRPr="003F251A">
        <w:rPr>
          <w:rFonts w:ascii="Times New Roman" w:hAnsi="Times New Roman" w:cs="Times New Roman"/>
          <w:lang w:val="fr-FR" w:eastAsia="zh-CN"/>
        </w:rPr>
        <w:t>/</w:t>
      </w:r>
      <w:r w:rsidRPr="00A73720">
        <w:rPr>
          <w:rFonts w:ascii="Times New Roman" w:hAnsi="Times New Roman" w:cs="Times New Roman"/>
          <w:lang w:val="fr-FR" w:eastAsia="zh-CN"/>
        </w:rPr>
        <w:t>pollens</w:t>
      </w:r>
      <w:r w:rsidRPr="003F251A">
        <w:rPr>
          <w:rFonts w:ascii="Times New Roman" w:hAnsi="Times New Roman" w:cs="Times New Roman"/>
          <w:lang w:val="fr-FR" w:eastAsia="zh-CN"/>
        </w:rPr>
        <w:t>/</w:t>
      </w:r>
      <w:r w:rsidRPr="00A73720">
        <w:rPr>
          <w:rFonts w:ascii="Times New Roman" w:hAnsi="Times New Roman" w:cs="Times New Roman"/>
          <w:lang w:val="fr-FR" w:eastAsia="zh-CN"/>
        </w:rPr>
        <w:t>seminaire</w:t>
      </w:r>
      <w:r w:rsidRPr="003F251A">
        <w:rPr>
          <w:rFonts w:ascii="Times New Roman" w:hAnsi="Times New Roman" w:cs="Times New Roman"/>
          <w:lang w:val="fr-FR" w:eastAsia="zh-CN"/>
        </w:rPr>
        <w:t>/</w:t>
      </w:r>
      <w:r w:rsidRPr="00A73720">
        <w:rPr>
          <w:rFonts w:ascii="Times New Roman" w:hAnsi="Times New Roman" w:cs="Times New Roman"/>
          <w:lang w:val="fr-FR" w:eastAsia="zh-CN"/>
        </w:rPr>
        <w:t>seances</w:t>
      </w:r>
      <w:r w:rsidRPr="003F251A">
        <w:rPr>
          <w:rFonts w:ascii="Times New Roman" w:hAnsi="Times New Roman" w:cs="Times New Roman"/>
          <w:lang w:val="fr-FR" w:eastAsia="zh-CN"/>
        </w:rPr>
        <w:t>/</w:t>
      </w:r>
      <w:r w:rsidRPr="00A73720">
        <w:rPr>
          <w:rFonts w:ascii="Times New Roman" w:hAnsi="Times New Roman" w:cs="Times New Roman"/>
          <w:lang w:val="fr-FR" w:eastAsia="zh-CN"/>
        </w:rPr>
        <w:t>politique</w:t>
      </w:r>
      <w:r w:rsidRPr="003F251A">
        <w:rPr>
          <w:rFonts w:ascii="Times New Roman" w:hAnsi="Times New Roman" w:cs="Times New Roman"/>
          <w:lang w:val="fr-FR" w:eastAsia="zh-CN"/>
        </w:rPr>
        <w:t>-</w:t>
      </w:r>
      <w:r w:rsidRPr="00A73720">
        <w:rPr>
          <w:rFonts w:ascii="Times New Roman" w:hAnsi="Times New Roman" w:cs="Times New Roman"/>
          <w:lang w:val="fr-FR" w:eastAsia="zh-CN"/>
        </w:rPr>
        <w:t>culturelle</w:t>
      </w:r>
      <w:r w:rsidRPr="003F251A">
        <w:rPr>
          <w:rFonts w:ascii="Times New Roman" w:hAnsi="Times New Roman" w:cs="Times New Roman"/>
          <w:lang w:val="fr-FR" w:eastAsia="zh-CN"/>
        </w:rPr>
        <w:t>/</w:t>
      </w:r>
      <w:r w:rsidRPr="00A73720">
        <w:rPr>
          <w:rFonts w:ascii="Times New Roman" w:hAnsi="Times New Roman" w:cs="Times New Roman"/>
          <w:lang w:val="fr-FR" w:eastAsia="zh-CN"/>
        </w:rPr>
        <w:t>politique</w:t>
      </w:r>
      <w:r w:rsidRPr="003F251A">
        <w:rPr>
          <w:rFonts w:ascii="Times New Roman" w:hAnsi="Times New Roman" w:cs="Times New Roman"/>
          <w:lang w:val="fr-FR" w:eastAsia="zh-CN"/>
        </w:rPr>
        <w:t>-</w:t>
      </w:r>
      <w:r w:rsidRPr="00A73720">
        <w:rPr>
          <w:rFonts w:ascii="Times New Roman" w:hAnsi="Times New Roman" w:cs="Times New Roman"/>
          <w:lang w:val="fr-FR" w:eastAsia="zh-CN"/>
        </w:rPr>
        <w:t>culturelle</w:t>
      </w:r>
      <w:r w:rsidRPr="003F251A">
        <w:rPr>
          <w:rFonts w:ascii="Times New Roman" w:hAnsi="Times New Roman" w:cs="Times New Roman"/>
          <w:lang w:val="fr-FR" w:eastAsia="zh-CN"/>
        </w:rPr>
        <w:t>-</w:t>
      </w:r>
      <w:r w:rsidRPr="00A73720">
        <w:rPr>
          <w:rFonts w:ascii="Times New Roman" w:hAnsi="Times New Roman" w:cs="Times New Roman"/>
          <w:lang w:val="fr-FR" w:eastAsia="zh-CN"/>
        </w:rPr>
        <w:t>francaise</w:t>
      </w:r>
      <w:r w:rsidRPr="003F251A">
        <w:rPr>
          <w:rFonts w:ascii="Times New Roman" w:hAnsi="Times New Roman" w:cs="Times New Roman"/>
          <w:lang w:val="fr-FR" w:eastAsia="zh-CN"/>
        </w:rPr>
        <w:t>.</w:t>
      </w:r>
      <w:r w:rsidRPr="00A73720">
        <w:rPr>
          <w:rFonts w:ascii="Times New Roman" w:hAnsi="Times New Roman" w:cs="Times New Roman"/>
          <w:lang w:val="fr-FR" w:eastAsia="zh-CN"/>
        </w:rPr>
        <w:t>pdf</w:t>
      </w:r>
      <w:r w:rsidRPr="009876E7">
        <w:rPr>
          <w:rFonts w:ascii="Times New Roman" w:hAnsi="Times New Roman" w:cs="Times New Roman"/>
          <w:lang w:val="fr-FR" w:eastAsia="zh-CN"/>
        </w:rPr>
        <w:t xml:space="preserve"> </w:t>
      </w:r>
      <w:r w:rsidRPr="003F251A">
        <w:rPr>
          <w:rFonts w:ascii="Times New Roman" w:hAnsi="Times New Roman" w:cs="Times New Roman"/>
          <w:lang w:val="fr-FR" w:eastAsia="zh-CN"/>
        </w:rPr>
        <w:t>(</w:t>
      </w:r>
      <w:r w:rsidRPr="000B4EA3">
        <w:rPr>
          <w:rFonts w:ascii="Times New Roman" w:hAnsi="Times New Roman" w:cs="Times New Roman"/>
          <w:lang w:eastAsia="zh-CN"/>
        </w:rPr>
        <w:t>дата</w:t>
      </w:r>
      <w:r w:rsidRPr="009876E7">
        <w:rPr>
          <w:rFonts w:ascii="Times New Roman" w:hAnsi="Times New Roman" w:cs="Times New Roman"/>
          <w:lang w:val="fr-FR" w:eastAsia="zh-CN"/>
        </w:rPr>
        <w:t xml:space="preserve"> </w:t>
      </w:r>
      <w:r w:rsidRPr="000B4EA3">
        <w:rPr>
          <w:rFonts w:ascii="Times New Roman" w:hAnsi="Times New Roman" w:cs="Times New Roman"/>
          <w:lang w:eastAsia="zh-CN"/>
        </w:rPr>
        <w:t>обращения</w:t>
      </w:r>
      <w:r w:rsidRPr="003F251A">
        <w:rPr>
          <w:rFonts w:ascii="Times New Roman" w:hAnsi="Times New Roman" w:cs="Times New Roman"/>
          <w:lang w:val="fr-FR" w:eastAsia="zh-CN"/>
        </w:rPr>
        <w:t xml:space="preserve"> – 21.01.2017)</w:t>
      </w:r>
    </w:p>
  </w:footnote>
  <w:footnote w:id="41">
    <w:p w:rsidR="00D26870" w:rsidRPr="00A73720" w:rsidRDefault="00D26870">
      <w:pPr>
        <w:pStyle w:val="a4"/>
        <w:rPr>
          <w:rFonts w:ascii="Times New Roman" w:hAnsi="Times New Roman" w:cs="Times New Roman"/>
          <w:lang w:val="fr-FR"/>
        </w:rPr>
      </w:pPr>
      <w:r>
        <w:rPr>
          <w:rStyle w:val="a6"/>
        </w:rPr>
        <w:footnoteRef/>
      </w:r>
      <w:r>
        <w:rPr>
          <w:rFonts w:ascii="Times New Roman" w:hAnsi="Times New Roman" w:cs="Times New Roman"/>
        </w:rPr>
        <w:t xml:space="preserve">Николаева Ю.В. Актуальные проблемы внешней культурной политики Франции в начале </w:t>
      </w:r>
      <w:r>
        <w:rPr>
          <w:rFonts w:ascii="Times New Roman" w:hAnsi="Times New Roman" w:cs="Times New Roman"/>
          <w:lang w:val="en-US"/>
        </w:rPr>
        <w:t>XXI</w:t>
      </w:r>
      <w:r>
        <w:rPr>
          <w:rFonts w:ascii="Times New Roman" w:hAnsi="Times New Roman" w:cs="Times New Roman"/>
        </w:rPr>
        <w:t>века. – СПб.: Изд-во С.-Петерб. ун-та, 2013. С</w:t>
      </w:r>
      <w:r w:rsidRPr="00A73720">
        <w:rPr>
          <w:rFonts w:ascii="Times New Roman" w:hAnsi="Times New Roman" w:cs="Times New Roman"/>
          <w:lang w:val="fr-FR"/>
        </w:rPr>
        <w:t>.20.</w:t>
      </w:r>
    </w:p>
  </w:footnote>
  <w:footnote w:id="42">
    <w:p w:rsidR="00D26870" w:rsidRPr="00D26870" w:rsidRDefault="00D26870">
      <w:pPr>
        <w:pStyle w:val="a4"/>
        <w:rPr>
          <w:rFonts w:ascii="Times New Roman" w:hAnsi="Times New Roman" w:cs="Times New Roman"/>
          <w:lang w:val="fr-FR"/>
        </w:rPr>
      </w:pPr>
      <w:r w:rsidRPr="00DE5CB8">
        <w:rPr>
          <w:rStyle w:val="a6"/>
          <w:rFonts w:ascii="Times New Roman" w:hAnsi="Times New Roman" w:cs="Times New Roman"/>
        </w:rPr>
        <w:footnoteRef/>
      </w:r>
      <w:r w:rsidRPr="00DE5CB8">
        <w:rPr>
          <w:rFonts w:ascii="Times New Roman" w:hAnsi="Times New Roman" w:cs="Times New Roman"/>
          <w:lang w:val="fr-FR"/>
        </w:rPr>
        <w:t xml:space="preserve"> Graziani S. La politique culturelle comme objet de recherche.</w:t>
      </w:r>
      <w:r w:rsidRPr="00E65F4A">
        <w:rPr>
          <w:rFonts w:ascii="Times New Roman" w:hAnsi="Times New Roman" w:cs="Times New Roman"/>
          <w:lang w:val="fr-FR"/>
        </w:rPr>
        <w:t xml:space="preserve"> </w:t>
      </w:r>
      <w:r>
        <w:rPr>
          <w:rFonts w:ascii="Times New Roman" w:hAnsi="Times New Roman" w:cs="Times New Roman"/>
          <w:lang w:val="fr-FR"/>
        </w:rPr>
        <w:t>–</w:t>
      </w:r>
      <w:r w:rsidRPr="00E65F4A">
        <w:rPr>
          <w:rFonts w:ascii="Times New Roman" w:hAnsi="Times New Roman" w:cs="Times New Roman"/>
          <w:lang w:val="fr-FR"/>
        </w:rPr>
        <w:t xml:space="preserve"> </w:t>
      </w:r>
      <w:r w:rsidRPr="00875B0F">
        <w:rPr>
          <w:rFonts w:ascii="Times New Roman" w:hAnsi="Times New Roman" w:cs="Times New Roman"/>
          <w:lang w:val="fr-FR"/>
        </w:rPr>
        <w:t xml:space="preserve">2004. </w:t>
      </w:r>
      <w:r w:rsidRPr="00DE5CB8">
        <w:rPr>
          <w:rFonts w:ascii="Times New Roman" w:hAnsi="Times New Roman" w:cs="Times New Roman"/>
          <w:lang w:val="fr-FR"/>
        </w:rPr>
        <w:t xml:space="preserve"> Printemps</w:t>
      </w:r>
      <w:r w:rsidRPr="00D26870">
        <w:rPr>
          <w:rFonts w:ascii="Times New Roman" w:hAnsi="Times New Roman" w:cs="Times New Roman"/>
          <w:lang w:val="fr-FR"/>
        </w:rPr>
        <w:t xml:space="preserve">, </w:t>
      </w:r>
      <w:r>
        <w:rPr>
          <w:rFonts w:ascii="Times New Roman" w:hAnsi="Times New Roman" w:cs="Times New Roman"/>
          <w:lang w:val="fr-FR"/>
        </w:rPr>
        <w:t>Quaderni</w:t>
      </w:r>
      <w:r w:rsidRPr="00D26870">
        <w:rPr>
          <w:rFonts w:ascii="Times New Roman" w:hAnsi="Times New Roman" w:cs="Times New Roman"/>
          <w:lang w:val="fr-FR"/>
        </w:rPr>
        <w:t xml:space="preserve">, </w:t>
      </w:r>
      <w:r>
        <w:rPr>
          <w:rFonts w:ascii="Times New Roman" w:hAnsi="Times New Roman" w:cs="Times New Roman"/>
          <w:lang w:val="fr-FR"/>
        </w:rPr>
        <w:t>n</w:t>
      </w:r>
      <w:r w:rsidRPr="00D26870">
        <w:rPr>
          <w:rFonts w:ascii="Times New Roman" w:hAnsi="Times New Roman" w:cs="Times New Roman"/>
          <w:lang w:val="fr-FR"/>
        </w:rPr>
        <w:t xml:space="preserve">°54. </w:t>
      </w:r>
      <w:r w:rsidRPr="00DE5CB8">
        <w:rPr>
          <w:rFonts w:ascii="Times New Roman" w:hAnsi="Times New Roman" w:cs="Times New Roman"/>
          <w:lang w:val="fr-FR"/>
        </w:rPr>
        <w:t>pp</w:t>
      </w:r>
      <w:r w:rsidRPr="00D26870">
        <w:rPr>
          <w:rFonts w:ascii="Times New Roman" w:hAnsi="Times New Roman" w:cs="Times New Roman"/>
          <w:lang w:val="fr-FR"/>
        </w:rPr>
        <w:t>. 5-13</w:t>
      </w:r>
    </w:p>
    <w:p w:rsidR="00D26870" w:rsidRPr="00D26870" w:rsidRDefault="00D26870">
      <w:pPr>
        <w:pStyle w:val="a4"/>
        <w:rPr>
          <w:rFonts w:ascii="Times New Roman" w:hAnsi="Times New Roman" w:cs="Times New Roman"/>
          <w:lang w:val="fr-FR" w:eastAsia="zh-CN"/>
        </w:rPr>
      </w:pPr>
      <w:r w:rsidRPr="00D26870">
        <w:rPr>
          <w:rFonts w:ascii="Times New Roman" w:hAnsi="Times New Roman" w:cs="Times New Roman"/>
          <w:lang w:val="fr-FR"/>
        </w:rPr>
        <w:t xml:space="preserve">URL:http://www.persee.fr/doc/quad_0987-1381_2004_num_54_1_1607?q=politique+culturelle </w:t>
      </w:r>
      <w:r w:rsidRPr="00D26870">
        <w:rPr>
          <w:rFonts w:ascii="Times New Roman" w:hAnsi="Times New Roman" w:cs="Times New Roman"/>
          <w:lang w:val="fr-FR" w:eastAsia="zh-CN"/>
        </w:rPr>
        <w:t>(</w:t>
      </w:r>
      <w:r w:rsidRPr="00DE5CB8">
        <w:rPr>
          <w:rFonts w:ascii="Times New Roman" w:hAnsi="Times New Roman" w:cs="Times New Roman"/>
          <w:lang w:eastAsia="zh-CN"/>
        </w:rPr>
        <w:t>дата</w:t>
      </w:r>
      <w:r w:rsidRPr="00D26870">
        <w:rPr>
          <w:rFonts w:ascii="Times New Roman" w:hAnsi="Times New Roman" w:cs="Times New Roman"/>
          <w:lang w:val="fr-FR" w:eastAsia="zh-CN"/>
        </w:rPr>
        <w:t xml:space="preserve"> </w:t>
      </w:r>
      <w:r w:rsidRPr="00DE5CB8">
        <w:rPr>
          <w:rFonts w:ascii="Times New Roman" w:hAnsi="Times New Roman" w:cs="Times New Roman"/>
          <w:lang w:eastAsia="zh-CN"/>
        </w:rPr>
        <w:t>обращения</w:t>
      </w:r>
      <w:r w:rsidRPr="00D26870">
        <w:rPr>
          <w:rFonts w:ascii="Times New Roman" w:hAnsi="Times New Roman" w:cs="Times New Roman"/>
          <w:lang w:val="fr-FR" w:eastAsia="zh-CN"/>
        </w:rPr>
        <w:t xml:space="preserve"> – 22.01.2017)</w:t>
      </w:r>
    </w:p>
  </w:footnote>
  <w:footnote w:id="43">
    <w:p w:rsidR="00D26870" w:rsidRPr="00E95B67" w:rsidRDefault="00D26870" w:rsidP="00E95B67">
      <w:pPr>
        <w:pStyle w:val="a4"/>
        <w:rPr>
          <w:rFonts w:ascii="Times New Roman" w:hAnsi="Times New Roman" w:cs="Times New Roman"/>
          <w:lang w:eastAsia="zh-CN"/>
        </w:rPr>
      </w:pPr>
      <w:r w:rsidRPr="00E95B67">
        <w:rPr>
          <w:rStyle w:val="a6"/>
          <w:rFonts w:ascii="Times New Roman" w:hAnsi="Times New Roman" w:cs="Times New Roman"/>
        </w:rPr>
        <w:footnoteRef/>
      </w:r>
      <w:r>
        <w:rPr>
          <w:rFonts w:ascii="Times New Roman" w:hAnsi="Times New Roman" w:cs="Times New Roman"/>
        </w:rPr>
        <w:t xml:space="preserve"> </w:t>
      </w:r>
      <w:r w:rsidRPr="00E95B67">
        <w:rPr>
          <w:rFonts w:ascii="Times New Roman" w:hAnsi="Times New Roman" w:cs="Times New Roman"/>
          <w:lang w:eastAsia="zh-CN"/>
        </w:rPr>
        <w:t>Агеева В.Д. Реформирование концепции внешней культурной политики Франции: "дипломатия влияния" и феномен "мягкой силы"</w:t>
      </w:r>
    </w:p>
    <w:p w:rsidR="00D26870" w:rsidRDefault="00D26870" w:rsidP="00E95B67">
      <w:pPr>
        <w:pStyle w:val="a4"/>
      </w:pPr>
      <w:r w:rsidRPr="00E95B67">
        <w:rPr>
          <w:rFonts w:ascii="Times New Roman" w:hAnsi="Times New Roman" w:cs="Times New Roman"/>
          <w:lang w:val="en-US"/>
        </w:rPr>
        <w:t>URL</w:t>
      </w:r>
      <w:r w:rsidRPr="00E95B67">
        <w:rPr>
          <w:rFonts w:ascii="Times New Roman" w:hAnsi="Times New Roman" w:cs="Times New Roman"/>
        </w:rPr>
        <w:t xml:space="preserve">:http://scjournal.ru/articles/issn_1997-292X_2015_8-1_01.pdf </w:t>
      </w:r>
      <w:r w:rsidRPr="00E95B67">
        <w:rPr>
          <w:rFonts w:ascii="Times New Roman" w:hAnsi="Times New Roman" w:cs="Times New Roman"/>
          <w:lang w:eastAsia="zh-CN"/>
        </w:rPr>
        <w:t>(дата обращения – 26.02.2017)</w:t>
      </w:r>
    </w:p>
  </w:footnote>
  <w:footnote w:id="44">
    <w:p w:rsidR="00D26870" w:rsidRPr="00875B0F"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Николаева Ю.В.Актуальные проблемы внешней культурной политики Франции в начале </w:t>
      </w:r>
      <w:r w:rsidRPr="00DE5CB8">
        <w:rPr>
          <w:rFonts w:ascii="Times New Roman" w:hAnsi="Times New Roman" w:cs="Times New Roman"/>
          <w:lang w:val="en-US"/>
        </w:rPr>
        <w:t>XXI</w:t>
      </w:r>
      <w:r w:rsidRPr="00DE5CB8">
        <w:rPr>
          <w:rFonts w:ascii="Times New Roman" w:hAnsi="Times New Roman" w:cs="Times New Roman"/>
        </w:rPr>
        <w:t xml:space="preserve"> века. – СПб.: Изд-во С.-Петерб. ун-та, 2013</w:t>
      </w:r>
      <w:r>
        <w:rPr>
          <w:rFonts w:ascii="Times New Roman" w:hAnsi="Times New Roman" w:cs="Times New Roman"/>
        </w:rPr>
        <w:t>, с</w:t>
      </w:r>
      <w:r w:rsidRPr="00875B0F">
        <w:rPr>
          <w:rFonts w:ascii="Times New Roman" w:hAnsi="Times New Roman" w:cs="Times New Roman"/>
        </w:rPr>
        <w:t>. 6</w:t>
      </w:r>
    </w:p>
  </w:footnote>
  <w:footnote w:id="45">
    <w:p w:rsidR="00D26870" w:rsidRPr="00A73720" w:rsidRDefault="00D26870" w:rsidP="00930CE2">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lang w:val="fr-FR"/>
        </w:rPr>
        <w:t xml:space="preserve">Lombard A. Politique culturelle internationale. Le modèle français  face à </w:t>
      </w:r>
      <w:r w:rsidRPr="00DE5CB8">
        <w:rPr>
          <w:rFonts w:ascii="Times New Roman" w:hAnsi="Times New Roman" w:cs="Times New Roman"/>
          <w:lang w:val="fr-FR" w:eastAsia="zh-CN"/>
        </w:rPr>
        <w:t xml:space="preserve">la mondilisiation. </w:t>
      </w:r>
      <w:r w:rsidRPr="00875B0F">
        <w:rPr>
          <w:rFonts w:ascii="Times New Roman" w:hAnsi="Times New Roman" w:cs="Times New Roman"/>
          <w:lang w:val="fr-FR" w:eastAsia="zh-CN"/>
        </w:rPr>
        <w:t xml:space="preserve">- </w:t>
      </w:r>
      <w:r w:rsidRPr="00DE5CB8">
        <w:rPr>
          <w:rFonts w:ascii="Times New Roman" w:hAnsi="Times New Roman" w:cs="Times New Roman"/>
          <w:lang w:val="fr-FR" w:eastAsia="zh-CN"/>
        </w:rPr>
        <w:t>Paris</w:t>
      </w:r>
      <w:r w:rsidRPr="00875B0F">
        <w:rPr>
          <w:rFonts w:ascii="Times New Roman" w:hAnsi="Times New Roman" w:cs="Times New Roman"/>
          <w:lang w:val="fr-FR" w:eastAsia="zh-CN"/>
        </w:rPr>
        <w:t xml:space="preserve">, 2003. </w:t>
      </w:r>
      <w:r>
        <w:rPr>
          <w:rFonts w:ascii="Times New Roman" w:hAnsi="Times New Roman" w:cs="Times New Roman"/>
          <w:lang w:val="en-US"/>
        </w:rPr>
        <w:t>P</w:t>
      </w:r>
      <w:r w:rsidRPr="00A73720">
        <w:rPr>
          <w:rFonts w:ascii="Times New Roman" w:hAnsi="Times New Roman" w:cs="Times New Roman"/>
        </w:rPr>
        <w:t>.71</w:t>
      </w:r>
    </w:p>
    <w:p w:rsidR="00D26870" w:rsidRPr="00DE5CB8" w:rsidRDefault="00D26870" w:rsidP="00930CE2">
      <w:pPr>
        <w:pStyle w:val="a4"/>
        <w:rPr>
          <w:rFonts w:ascii="Times New Roman" w:hAnsi="Times New Roman" w:cs="Times New Roman"/>
        </w:rPr>
      </w:pPr>
      <w:r w:rsidRPr="00041409">
        <w:rPr>
          <w:rFonts w:ascii="Times New Roman" w:hAnsi="Times New Roman" w:cs="Times New Roman"/>
        </w:rPr>
        <w:t>http://www.maisondesculturesdumonde.org/sites/default/files/editions/mep_politique_culturelle....pdf</w:t>
      </w:r>
      <w:r>
        <w:rPr>
          <w:rFonts w:ascii="Times New Roman" w:hAnsi="Times New Roman" w:cs="Times New Roman"/>
        </w:rPr>
        <w:t xml:space="preserve"> </w:t>
      </w:r>
      <w:r w:rsidRPr="00DE5CB8">
        <w:rPr>
          <w:rStyle w:val="num"/>
          <w:rFonts w:ascii="Times New Roman" w:hAnsi="Times New Roman" w:cs="Times New Roman"/>
        </w:rPr>
        <w:t>(</w:t>
      </w:r>
      <w:r>
        <w:rPr>
          <w:rStyle w:val="num"/>
          <w:rFonts w:ascii="Times New Roman" w:hAnsi="Times New Roman" w:cs="Times New Roman"/>
        </w:rPr>
        <w:t>д</w:t>
      </w:r>
      <w:r w:rsidRPr="00DE5CB8">
        <w:rPr>
          <w:rStyle w:val="num"/>
          <w:rFonts w:ascii="Times New Roman" w:hAnsi="Times New Roman" w:cs="Times New Roman"/>
          <w:lang w:eastAsia="zh-CN"/>
        </w:rPr>
        <w:t>ата обращения – 22.01.2017)</w:t>
      </w:r>
    </w:p>
  </w:footnote>
  <w:footnote w:id="46">
    <w:p w:rsidR="00D26870" w:rsidRPr="0080170A" w:rsidRDefault="00D26870">
      <w:pPr>
        <w:pStyle w:val="a4"/>
        <w:rPr>
          <w:rFonts w:ascii="Times New Roman" w:hAnsi="Times New Roman" w:cs="Times New Roman"/>
          <w:lang w:val="fr-FR"/>
        </w:rPr>
      </w:pPr>
      <w:r w:rsidRPr="0080170A">
        <w:rPr>
          <w:rStyle w:val="a6"/>
          <w:rFonts w:ascii="Times New Roman" w:hAnsi="Times New Roman" w:cs="Times New Roman"/>
        </w:rPr>
        <w:footnoteRef/>
      </w:r>
      <w:r w:rsidRPr="0080170A">
        <w:rPr>
          <w:rFonts w:ascii="Times New Roman" w:hAnsi="Times New Roman" w:cs="Times New Roman"/>
          <w:lang w:val="fr-FR"/>
        </w:rPr>
        <w:t xml:space="preserve"> Raymond J.-F. L’action culturelle exterieure de la France.</w:t>
      </w:r>
      <w:r w:rsidRPr="00875B0F">
        <w:rPr>
          <w:rFonts w:ascii="Times New Roman" w:hAnsi="Times New Roman" w:cs="Times New Roman"/>
          <w:lang w:val="fr-FR"/>
        </w:rPr>
        <w:t xml:space="preserve"> - </w:t>
      </w:r>
      <w:r w:rsidRPr="0080170A">
        <w:rPr>
          <w:rFonts w:ascii="Times New Roman" w:hAnsi="Times New Roman" w:cs="Times New Roman"/>
          <w:lang w:val="fr-FR"/>
        </w:rPr>
        <w:t>Paris, 200</w:t>
      </w:r>
      <w:r>
        <w:rPr>
          <w:rFonts w:ascii="Times New Roman" w:hAnsi="Times New Roman" w:cs="Times New Roman"/>
          <w:lang w:val="fr-FR"/>
        </w:rPr>
        <w:t>0</w:t>
      </w:r>
      <w:r w:rsidRPr="0080170A">
        <w:rPr>
          <w:rFonts w:ascii="Times New Roman" w:hAnsi="Times New Roman" w:cs="Times New Roman"/>
          <w:lang w:val="fr-FR"/>
        </w:rPr>
        <w:t>. P.16</w:t>
      </w:r>
    </w:p>
  </w:footnote>
  <w:footnote w:id="47">
    <w:p w:rsidR="00D26870" w:rsidRPr="00D9065E" w:rsidRDefault="00D26870" w:rsidP="00C81F9A">
      <w:pPr>
        <w:pStyle w:val="a4"/>
        <w:rPr>
          <w:rFonts w:ascii="Times New Roman" w:hAnsi="Times New Roman" w:cs="Times New Roman"/>
          <w:lang w:val="fr-FR"/>
        </w:rPr>
      </w:pPr>
      <w:r w:rsidRPr="00C81F9A">
        <w:rPr>
          <w:rStyle w:val="a6"/>
          <w:rFonts w:ascii="Times New Roman" w:hAnsi="Times New Roman" w:cs="Times New Roman"/>
        </w:rPr>
        <w:footnoteRef/>
      </w:r>
      <w:r w:rsidRPr="00D9065E">
        <w:rPr>
          <w:rFonts w:ascii="Times New Roman" w:hAnsi="Times New Roman" w:cs="Times New Roman"/>
          <w:lang w:val="fr-FR"/>
        </w:rPr>
        <w:t xml:space="preserve"> Chiffres clés du tourisme. Edition 2016.</w:t>
      </w:r>
    </w:p>
    <w:p w:rsidR="00D26870" w:rsidRPr="00A86E6F" w:rsidRDefault="00D26870" w:rsidP="00C81F9A">
      <w:pPr>
        <w:pStyle w:val="a4"/>
        <w:rPr>
          <w:lang w:val="fr-FR"/>
        </w:rPr>
      </w:pPr>
      <w:r w:rsidRPr="0038687B">
        <w:rPr>
          <w:rFonts w:ascii="Times New Roman" w:hAnsi="Times New Roman" w:cs="Times New Roman"/>
          <w:lang w:val="fr-FR"/>
        </w:rPr>
        <w:t>URL</w:t>
      </w:r>
      <w:r w:rsidRPr="00A86E6F">
        <w:rPr>
          <w:rFonts w:ascii="Times New Roman" w:hAnsi="Times New Roman" w:cs="Times New Roman"/>
          <w:lang w:val="fr-FR"/>
        </w:rPr>
        <w:t xml:space="preserve">: </w:t>
      </w:r>
      <w:r w:rsidRPr="0038687B">
        <w:rPr>
          <w:rFonts w:ascii="Times New Roman" w:hAnsi="Times New Roman" w:cs="Times New Roman"/>
          <w:lang w:val="fr-FR"/>
        </w:rPr>
        <w:t>http</w:t>
      </w:r>
      <w:r w:rsidRPr="00A86E6F">
        <w:rPr>
          <w:rFonts w:ascii="Times New Roman" w:hAnsi="Times New Roman" w:cs="Times New Roman"/>
          <w:lang w:val="fr-FR"/>
        </w:rPr>
        <w:t>://</w:t>
      </w:r>
      <w:r w:rsidRPr="0038687B">
        <w:rPr>
          <w:rFonts w:ascii="Times New Roman" w:hAnsi="Times New Roman" w:cs="Times New Roman"/>
          <w:lang w:val="fr-FR"/>
        </w:rPr>
        <w:t>www</w:t>
      </w:r>
      <w:r w:rsidRPr="00A86E6F">
        <w:rPr>
          <w:rFonts w:ascii="Times New Roman" w:hAnsi="Times New Roman" w:cs="Times New Roman"/>
          <w:lang w:val="fr-FR"/>
        </w:rPr>
        <w:t>.</w:t>
      </w:r>
      <w:r w:rsidRPr="0038687B">
        <w:rPr>
          <w:rFonts w:ascii="Times New Roman" w:hAnsi="Times New Roman" w:cs="Times New Roman"/>
          <w:lang w:val="fr-FR"/>
        </w:rPr>
        <w:t>entreprises</w:t>
      </w:r>
      <w:r w:rsidRPr="00A86E6F">
        <w:rPr>
          <w:rFonts w:ascii="Times New Roman" w:hAnsi="Times New Roman" w:cs="Times New Roman"/>
          <w:lang w:val="fr-FR"/>
        </w:rPr>
        <w:t>.</w:t>
      </w:r>
      <w:r w:rsidRPr="0038687B">
        <w:rPr>
          <w:rFonts w:ascii="Times New Roman" w:hAnsi="Times New Roman" w:cs="Times New Roman"/>
          <w:lang w:val="fr-FR"/>
        </w:rPr>
        <w:t>gouv</w:t>
      </w:r>
      <w:r w:rsidRPr="00A86E6F">
        <w:rPr>
          <w:rFonts w:ascii="Times New Roman" w:hAnsi="Times New Roman" w:cs="Times New Roman"/>
          <w:lang w:val="fr-FR"/>
        </w:rPr>
        <w:t>.</w:t>
      </w:r>
      <w:r w:rsidRPr="0038687B">
        <w:rPr>
          <w:rFonts w:ascii="Times New Roman" w:hAnsi="Times New Roman" w:cs="Times New Roman"/>
          <w:lang w:val="fr-FR"/>
        </w:rPr>
        <w:t>fr</w:t>
      </w:r>
      <w:r w:rsidRPr="00A86E6F">
        <w:rPr>
          <w:rFonts w:ascii="Times New Roman" w:hAnsi="Times New Roman" w:cs="Times New Roman"/>
          <w:lang w:val="fr-FR"/>
        </w:rPr>
        <w:t>/</w:t>
      </w:r>
      <w:r w:rsidRPr="0038687B">
        <w:rPr>
          <w:rFonts w:ascii="Times New Roman" w:hAnsi="Times New Roman" w:cs="Times New Roman"/>
          <w:lang w:val="fr-FR"/>
        </w:rPr>
        <w:t>files</w:t>
      </w:r>
      <w:r w:rsidRPr="00A86E6F">
        <w:rPr>
          <w:rFonts w:ascii="Times New Roman" w:hAnsi="Times New Roman" w:cs="Times New Roman"/>
          <w:lang w:val="fr-FR"/>
        </w:rPr>
        <w:t>/</w:t>
      </w:r>
      <w:r w:rsidRPr="0038687B">
        <w:rPr>
          <w:rFonts w:ascii="Times New Roman" w:hAnsi="Times New Roman" w:cs="Times New Roman"/>
          <w:lang w:val="fr-FR"/>
        </w:rPr>
        <w:t>files</w:t>
      </w:r>
      <w:r w:rsidRPr="00A86E6F">
        <w:rPr>
          <w:rFonts w:ascii="Times New Roman" w:hAnsi="Times New Roman" w:cs="Times New Roman"/>
          <w:lang w:val="fr-FR"/>
        </w:rPr>
        <w:t>/</w:t>
      </w:r>
      <w:r w:rsidRPr="0038687B">
        <w:rPr>
          <w:rFonts w:ascii="Times New Roman" w:hAnsi="Times New Roman" w:cs="Times New Roman"/>
          <w:lang w:val="fr-FR"/>
        </w:rPr>
        <w:t>directions</w:t>
      </w:r>
      <w:r w:rsidRPr="00A86E6F">
        <w:rPr>
          <w:rFonts w:ascii="Times New Roman" w:hAnsi="Times New Roman" w:cs="Times New Roman"/>
          <w:lang w:val="fr-FR"/>
        </w:rPr>
        <w:t>_</w:t>
      </w:r>
      <w:r w:rsidRPr="0038687B">
        <w:rPr>
          <w:rFonts w:ascii="Times New Roman" w:hAnsi="Times New Roman" w:cs="Times New Roman"/>
          <w:lang w:val="fr-FR"/>
        </w:rPr>
        <w:t>services</w:t>
      </w:r>
      <w:r w:rsidRPr="00A86E6F">
        <w:rPr>
          <w:rFonts w:ascii="Times New Roman" w:hAnsi="Times New Roman" w:cs="Times New Roman"/>
          <w:lang w:val="fr-FR"/>
        </w:rPr>
        <w:t>/</w:t>
      </w:r>
      <w:r w:rsidRPr="0038687B">
        <w:rPr>
          <w:rFonts w:ascii="Times New Roman" w:hAnsi="Times New Roman" w:cs="Times New Roman"/>
          <w:lang w:val="fr-FR"/>
        </w:rPr>
        <w:t>etudes</w:t>
      </w:r>
      <w:r w:rsidRPr="00A86E6F">
        <w:rPr>
          <w:rFonts w:ascii="Times New Roman" w:hAnsi="Times New Roman" w:cs="Times New Roman"/>
          <w:lang w:val="fr-FR"/>
        </w:rPr>
        <w:t>-</w:t>
      </w:r>
      <w:r w:rsidRPr="0038687B">
        <w:rPr>
          <w:rFonts w:ascii="Times New Roman" w:hAnsi="Times New Roman" w:cs="Times New Roman"/>
          <w:lang w:val="fr-FR"/>
        </w:rPr>
        <w:t>et</w:t>
      </w:r>
      <w:r w:rsidRPr="00A86E6F">
        <w:rPr>
          <w:rFonts w:ascii="Times New Roman" w:hAnsi="Times New Roman" w:cs="Times New Roman"/>
          <w:lang w:val="fr-FR"/>
        </w:rPr>
        <w:t>-</w:t>
      </w:r>
      <w:r w:rsidRPr="0038687B">
        <w:rPr>
          <w:rFonts w:ascii="Times New Roman" w:hAnsi="Times New Roman" w:cs="Times New Roman"/>
          <w:lang w:val="fr-FR"/>
        </w:rPr>
        <w:t>statistiques</w:t>
      </w:r>
      <w:r w:rsidRPr="00A86E6F">
        <w:rPr>
          <w:rFonts w:ascii="Times New Roman" w:hAnsi="Times New Roman" w:cs="Times New Roman"/>
          <w:lang w:val="fr-FR"/>
        </w:rPr>
        <w:t>/</w:t>
      </w:r>
      <w:r w:rsidRPr="0038687B">
        <w:rPr>
          <w:rFonts w:ascii="Times New Roman" w:hAnsi="Times New Roman" w:cs="Times New Roman"/>
          <w:lang w:val="fr-FR"/>
        </w:rPr>
        <w:t>stats</w:t>
      </w:r>
      <w:r w:rsidRPr="00A86E6F">
        <w:rPr>
          <w:rFonts w:ascii="Times New Roman" w:hAnsi="Times New Roman" w:cs="Times New Roman"/>
          <w:lang w:val="fr-FR"/>
        </w:rPr>
        <w:t>-</w:t>
      </w:r>
      <w:r w:rsidRPr="0038687B">
        <w:rPr>
          <w:rFonts w:ascii="Times New Roman" w:hAnsi="Times New Roman" w:cs="Times New Roman"/>
          <w:lang w:val="fr-FR"/>
        </w:rPr>
        <w:t>tourisme</w:t>
      </w:r>
      <w:r w:rsidRPr="00A86E6F">
        <w:rPr>
          <w:rFonts w:ascii="Times New Roman" w:hAnsi="Times New Roman" w:cs="Times New Roman"/>
          <w:lang w:val="fr-FR"/>
        </w:rPr>
        <w:t>/</w:t>
      </w:r>
      <w:r w:rsidRPr="0038687B">
        <w:rPr>
          <w:rFonts w:ascii="Times New Roman" w:hAnsi="Times New Roman" w:cs="Times New Roman"/>
          <w:lang w:val="fr-FR"/>
        </w:rPr>
        <w:t>chiffres</w:t>
      </w:r>
      <w:r w:rsidRPr="00A86E6F">
        <w:rPr>
          <w:rFonts w:ascii="Times New Roman" w:hAnsi="Times New Roman" w:cs="Times New Roman"/>
          <w:lang w:val="fr-FR"/>
        </w:rPr>
        <w:t>-</w:t>
      </w:r>
      <w:r w:rsidRPr="0038687B">
        <w:rPr>
          <w:rFonts w:ascii="Times New Roman" w:hAnsi="Times New Roman" w:cs="Times New Roman"/>
          <w:lang w:val="fr-FR"/>
        </w:rPr>
        <w:t>cles</w:t>
      </w:r>
      <w:r w:rsidRPr="00A86E6F">
        <w:rPr>
          <w:rFonts w:ascii="Times New Roman" w:hAnsi="Times New Roman" w:cs="Times New Roman"/>
          <w:lang w:val="fr-FR"/>
        </w:rPr>
        <w:t>/2016-</w:t>
      </w:r>
      <w:r w:rsidRPr="0038687B">
        <w:rPr>
          <w:rFonts w:ascii="Times New Roman" w:hAnsi="Times New Roman" w:cs="Times New Roman"/>
          <w:lang w:val="fr-FR"/>
        </w:rPr>
        <w:t>Chiffres</w:t>
      </w:r>
      <w:r w:rsidRPr="00A86E6F">
        <w:rPr>
          <w:rFonts w:ascii="Times New Roman" w:hAnsi="Times New Roman" w:cs="Times New Roman"/>
          <w:lang w:val="fr-FR"/>
        </w:rPr>
        <w:t>-</w:t>
      </w:r>
      <w:r w:rsidRPr="0038687B">
        <w:rPr>
          <w:rFonts w:ascii="Times New Roman" w:hAnsi="Times New Roman" w:cs="Times New Roman"/>
          <w:lang w:val="fr-FR"/>
        </w:rPr>
        <w:t>cles</w:t>
      </w:r>
      <w:r w:rsidRPr="00A86E6F">
        <w:rPr>
          <w:rFonts w:ascii="Times New Roman" w:hAnsi="Times New Roman" w:cs="Times New Roman"/>
          <w:lang w:val="fr-FR"/>
        </w:rPr>
        <w:t>-</w:t>
      </w:r>
      <w:r w:rsidRPr="0038687B">
        <w:rPr>
          <w:rFonts w:ascii="Times New Roman" w:hAnsi="Times New Roman" w:cs="Times New Roman"/>
          <w:lang w:val="fr-FR"/>
        </w:rPr>
        <w:t>tourisme</w:t>
      </w:r>
      <w:r w:rsidRPr="00A86E6F">
        <w:rPr>
          <w:rFonts w:ascii="Times New Roman" w:hAnsi="Times New Roman" w:cs="Times New Roman"/>
          <w:lang w:val="fr-FR"/>
        </w:rPr>
        <w:t>-</w:t>
      </w:r>
      <w:r w:rsidRPr="0038687B">
        <w:rPr>
          <w:rFonts w:ascii="Times New Roman" w:hAnsi="Times New Roman" w:cs="Times New Roman"/>
          <w:lang w:val="fr-FR"/>
        </w:rPr>
        <w:t>FR</w:t>
      </w:r>
      <w:r w:rsidRPr="00A86E6F">
        <w:rPr>
          <w:rFonts w:ascii="Times New Roman" w:hAnsi="Times New Roman" w:cs="Times New Roman"/>
          <w:lang w:val="fr-FR"/>
        </w:rPr>
        <w:t>.</w:t>
      </w:r>
      <w:r w:rsidRPr="0038687B">
        <w:rPr>
          <w:rFonts w:ascii="Times New Roman" w:hAnsi="Times New Roman" w:cs="Times New Roman"/>
          <w:lang w:val="fr-FR"/>
        </w:rPr>
        <w:t>pdf</w:t>
      </w:r>
      <w:r w:rsidRPr="00A86E6F">
        <w:rPr>
          <w:rFonts w:ascii="Times New Roman" w:hAnsi="Times New Roman" w:cs="Times New Roman"/>
          <w:lang w:val="fr-FR"/>
        </w:rPr>
        <w:t xml:space="preserve"> </w:t>
      </w:r>
      <w:r w:rsidRPr="00A86E6F">
        <w:rPr>
          <w:rStyle w:val="num"/>
          <w:rFonts w:ascii="Times New Roman" w:hAnsi="Times New Roman" w:cs="Times New Roman"/>
          <w:lang w:val="fr-FR"/>
        </w:rPr>
        <w:t>(</w:t>
      </w:r>
      <w:r>
        <w:rPr>
          <w:rStyle w:val="num"/>
          <w:rFonts w:ascii="Times New Roman" w:hAnsi="Times New Roman" w:cs="Times New Roman"/>
          <w:lang w:eastAsia="zh-CN"/>
        </w:rPr>
        <w:t>д</w:t>
      </w:r>
      <w:r w:rsidRPr="00C81F9A">
        <w:rPr>
          <w:rStyle w:val="num"/>
          <w:rFonts w:ascii="Times New Roman" w:hAnsi="Times New Roman" w:cs="Times New Roman"/>
          <w:lang w:eastAsia="zh-CN"/>
        </w:rPr>
        <w:t>ата</w:t>
      </w:r>
      <w:r w:rsidRPr="00A86E6F">
        <w:rPr>
          <w:rStyle w:val="num"/>
          <w:rFonts w:ascii="Times New Roman" w:hAnsi="Times New Roman" w:cs="Times New Roman"/>
          <w:lang w:val="fr-FR" w:eastAsia="zh-CN"/>
        </w:rPr>
        <w:t xml:space="preserve"> </w:t>
      </w:r>
      <w:r w:rsidRPr="00C81F9A">
        <w:rPr>
          <w:rStyle w:val="num"/>
          <w:rFonts w:ascii="Times New Roman" w:hAnsi="Times New Roman" w:cs="Times New Roman"/>
          <w:lang w:eastAsia="zh-CN"/>
        </w:rPr>
        <w:t>обращения</w:t>
      </w:r>
      <w:r w:rsidRPr="00A86E6F">
        <w:rPr>
          <w:rStyle w:val="num"/>
          <w:rFonts w:ascii="Times New Roman" w:hAnsi="Times New Roman" w:cs="Times New Roman"/>
          <w:lang w:val="fr-FR" w:eastAsia="zh-CN"/>
        </w:rPr>
        <w:t xml:space="preserve"> – 22.01.2017)</w:t>
      </w:r>
    </w:p>
  </w:footnote>
  <w:footnote w:id="48">
    <w:p w:rsidR="00D26870" w:rsidRPr="005B040D"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Официальный сайт МИД Французской Республики. Раздел «Культурная дипломатия</w:t>
      </w:r>
      <w:r>
        <w:rPr>
          <w:rFonts w:ascii="Times New Roman" w:hAnsi="Times New Roman" w:cs="Times New Roman"/>
        </w:rPr>
        <w:t>»/</w:t>
      </w:r>
      <w:r w:rsidRPr="0018242A">
        <w:rPr>
          <w:rFonts w:ascii="Times New Roman" w:hAnsi="Times New Roman" w:cs="Times New Roman"/>
          <w:lang w:val="en-US"/>
        </w:rPr>
        <w:t>Diplomatie</w:t>
      </w:r>
      <w:r w:rsidRPr="0018242A">
        <w:rPr>
          <w:rFonts w:ascii="Times New Roman" w:hAnsi="Times New Roman" w:cs="Times New Roman"/>
        </w:rPr>
        <w:t xml:space="preserve"> </w:t>
      </w:r>
      <w:r w:rsidRPr="0018242A">
        <w:rPr>
          <w:rFonts w:ascii="Times New Roman" w:hAnsi="Times New Roman" w:cs="Times New Roman"/>
          <w:lang w:val="en-US"/>
        </w:rPr>
        <w:t>culturelle</w:t>
      </w:r>
    </w:p>
    <w:p w:rsidR="00D26870" w:rsidRPr="00646AA1" w:rsidRDefault="00D26870">
      <w:pPr>
        <w:pStyle w:val="a4"/>
        <w:rPr>
          <w:lang w:eastAsia="zh-CN"/>
        </w:rPr>
      </w:pPr>
      <w:r w:rsidRPr="009C3015">
        <w:rPr>
          <w:rFonts w:ascii="Times New Roman" w:hAnsi="Times New Roman" w:cs="Times New Roman"/>
          <w:lang w:val="en-US"/>
        </w:rPr>
        <w:t>URL</w:t>
      </w:r>
      <w:r w:rsidRPr="009C3015">
        <w:rPr>
          <w:rFonts w:ascii="Times New Roman" w:hAnsi="Times New Roman" w:cs="Times New Roman"/>
        </w:rPr>
        <w:t>:</w:t>
      </w:r>
      <w:r w:rsidRPr="00257A0E">
        <w:rPr>
          <w:rFonts w:ascii="Times New Roman" w:hAnsi="Times New Roman" w:cs="Times New Roman"/>
        </w:rPr>
        <w:t>http://www.diplomatie.gouv.fr/fr/politique-etrangere-de-la-france/diplomatie-culturelle/</w:t>
      </w:r>
      <w:r w:rsidRPr="00DE5CB8">
        <w:rPr>
          <w:rFonts w:ascii="Times New Roman" w:hAnsi="Times New Roman" w:cs="Times New Roman"/>
          <w:lang w:eastAsia="zh-CN"/>
        </w:rPr>
        <w:t>(дата обращения – 24.01.2017)</w:t>
      </w:r>
    </w:p>
  </w:footnote>
  <w:footnote w:id="49">
    <w:p w:rsidR="00D26870" w:rsidRPr="00D9065E" w:rsidRDefault="00D26870" w:rsidP="00023F6B">
      <w:pPr>
        <w:pStyle w:val="a4"/>
        <w:rPr>
          <w:rFonts w:ascii="Times New Roman" w:hAnsi="Times New Roman" w:cs="Times New Roman"/>
        </w:rPr>
      </w:pPr>
      <w:r>
        <w:rPr>
          <w:rStyle w:val="a6"/>
        </w:rPr>
        <w:footnoteRef/>
      </w:r>
      <w:r w:rsidRPr="00023F6B">
        <w:rPr>
          <w:lang w:val="fr-FR"/>
        </w:rPr>
        <w:t xml:space="preserve"> </w:t>
      </w:r>
      <w:r w:rsidRPr="00023F6B">
        <w:rPr>
          <w:rFonts w:ascii="Times New Roman" w:hAnsi="Times New Roman" w:cs="Times New Roman"/>
          <w:lang w:val="fr-FR"/>
        </w:rPr>
        <w:t xml:space="preserve">Évaluation du réseau culturel à l’étranger: 17 propositions pour dynamiser l’influence de la France. M. François LONCLE et Mme Claudine SCHMID, rapporteurs, Jeudi 28 novembre 2013. </w:t>
      </w:r>
      <w:r w:rsidRPr="00023F6B">
        <w:rPr>
          <w:rFonts w:ascii="Times New Roman" w:hAnsi="Times New Roman" w:cs="Times New Roman"/>
        </w:rPr>
        <w:t>А</w:t>
      </w:r>
      <w:r w:rsidRPr="00023F6B">
        <w:rPr>
          <w:rFonts w:ascii="Times New Roman" w:hAnsi="Times New Roman" w:cs="Times New Roman"/>
          <w:lang w:val="fr-FR"/>
        </w:rPr>
        <w:t>ssembl</w:t>
      </w:r>
      <w:r w:rsidRPr="00023F6B">
        <w:rPr>
          <w:rFonts w:ascii="Times New Roman" w:hAnsi="Times New Roman" w:cs="Times New Roman"/>
        </w:rPr>
        <w:t>é</w:t>
      </w:r>
      <w:r w:rsidRPr="00023F6B">
        <w:rPr>
          <w:rFonts w:ascii="Times New Roman" w:hAnsi="Times New Roman" w:cs="Times New Roman"/>
          <w:lang w:val="fr-FR"/>
        </w:rPr>
        <w:t>e</w:t>
      </w:r>
      <w:r w:rsidRPr="00023F6B">
        <w:rPr>
          <w:rFonts w:ascii="Times New Roman" w:hAnsi="Times New Roman" w:cs="Times New Roman"/>
        </w:rPr>
        <w:t xml:space="preserve"> </w:t>
      </w:r>
      <w:r w:rsidRPr="00023F6B">
        <w:rPr>
          <w:rFonts w:ascii="Times New Roman" w:hAnsi="Times New Roman" w:cs="Times New Roman"/>
          <w:lang w:val="fr-FR"/>
        </w:rPr>
        <w:t>Nationale</w:t>
      </w:r>
      <w:r w:rsidRPr="00023F6B">
        <w:rPr>
          <w:rFonts w:ascii="Times New Roman" w:hAnsi="Times New Roman" w:cs="Times New Roman"/>
        </w:rPr>
        <w:t>.</w:t>
      </w:r>
    </w:p>
    <w:p w:rsidR="00D26870" w:rsidRPr="00023F6B" w:rsidRDefault="00D26870">
      <w:pPr>
        <w:pStyle w:val="a4"/>
      </w:pPr>
      <w:r w:rsidRPr="00E60D5C">
        <w:rPr>
          <w:rFonts w:ascii="Times New Roman" w:hAnsi="Times New Roman" w:cs="Times New Roman"/>
          <w:lang w:val="en-US"/>
        </w:rPr>
        <w:t>URL</w:t>
      </w:r>
      <w:r w:rsidRPr="00E60D5C">
        <w:rPr>
          <w:rFonts w:ascii="Times New Roman" w:hAnsi="Times New Roman" w:cs="Times New Roman"/>
        </w:rPr>
        <w:t>:http://www.assemblee-nationale.fr/14/controle/com_cec/reseau_culturel_synthese_rapport.pdf</w:t>
      </w:r>
      <w:r w:rsidRPr="00023F6B">
        <w:rPr>
          <w:rFonts w:ascii="Times New Roman" w:hAnsi="Times New Roman" w:cs="Times New Roman"/>
        </w:rPr>
        <w:t xml:space="preserve"> /</w:t>
      </w:r>
      <w:r w:rsidRPr="00023F6B">
        <w:rPr>
          <w:rFonts w:ascii="Times New Roman" w:hAnsi="Times New Roman" w:cs="Times New Roman"/>
          <w:lang w:eastAsia="zh-CN"/>
        </w:rPr>
        <w:t>(дата обращения – 26.02.2017)</w:t>
      </w:r>
    </w:p>
  </w:footnote>
  <w:footnote w:id="50">
    <w:p w:rsidR="00D26870" w:rsidRPr="00257A0E" w:rsidRDefault="00D26870">
      <w:pPr>
        <w:pStyle w:val="a4"/>
        <w:rPr>
          <w:rFonts w:ascii="Times New Roman" w:hAnsi="Times New Roman" w:cs="Times New Roman"/>
          <w:lang w:eastAsia="zh-CN"/>
        </w:rPr>
      </w:pPr>
      <w:r w:rsidRPr="00DE5CB8">
        <w:rPr>
          <w:rStyle w:val="a6"/>
          <w:rFonts w:ascii="Times New Roman" w:hAnsi="Times New Roman" w:cs="Times New Roman"/>
        </w:rPr>
        <w:footnoteRef/>
      </w:r>
      <w:r w:rsidRPr="00DE5CB8">
        <w:rPr>
          <w:rFonts w:ascii="Times New Roman" w:hAnsi="Times New Roman" w:cs="Times New Roman"/>
        </w:rPr>
        <w:t xml:space="preserve"> Официальный сайт Французского института. Раздел </w:t>
      </w:r>
      <w:r w:rsidRPr="00DE5CB8">
        <w:rPr>
          <w:rFonts w:ascii="Times New Roman" w:hAnsi="Times New Roman" w:cs="Times New Roman"/>
          <w:lang w:val="en-US"/>
        </w:rPr>
        <w:t>F</w:t>
      </w:r>
      <w:r w:rsidRPr="00DE5CB8">
        <w:rPr>
          <w:rFonts w:ascii="Times New Roman" w:hAnsi="Times New Roman" w:cs="Times New Roman"/>
        </w:rPr>
        <w:t>aites</w:t>
      </w:r>
      <w:r>
        <w:rPr>
          <w:rFonts w:ascii="Times New Roman" w:hAnsi="Times New Roman" w:cs="Times New Roman"/>
        </w:rPr>
        <w:t xml:space="preserve"> </w:t>
      </w:r>
      <w:r w:rsidRPr="00DE5CB8">
        <w:rPr>
          <w:rFonts w:ascii="Times New Roman" w:hAnsi="Times New Roman" w:cs="Times New Roman"/>
        </w:rPr>
        <w:t>notre</w:t>
      </w:r>
      <w:r>
        <w:rPr>
          <w:rFonts w:ascii="Times New Roman" w:hAnsi="Times New Roman" w:cs="Times New Roman"/>
        </w:rPr>
        <w:t xml:space="preserve"> </w:t>
      </w:r>
      <w:r w:rsidRPr="00DE5CB8">
        <w:rPr>
          <w:rFonts w:ascii="Times New Roman" w:hAnsi="Times New Roman" w:cs="Times New Roman"/>
        </w:rPr>
        <w:t>connaissance</w:t>
      </w:r>
      <w:r w:rsidRPr="00257A0E">
        <w:rPr>
          <w:rFonts w:ascii="Times New Roman" w:hAnsi="Times New Roman" w:cs="Times New Roman"/>
        </w:rPr>
        <w:t>.</w:t>
      </w:r>
    </w:p>
    <w:p w:rsidR="00D26870" w:rsidRPr="00257A0E" w:rsidRDefault="00D26870">
      <w:pPr>
        <w:pStyle w:val="a4"/>
        <w:rPr>
          <w:rFonts w:ascii="Times New Roman" w:hAnsi="Times New Roman" w:cs="Times New Roman"/>
        </w:rPr>
      </w:pPr>
      <w:r w:rsidRPr="00257A0E">
        <w:rPr>
          <w:rFonts w:ascii="Times New Roman" w:hAnsi="Times New Roman" w:cs="Times New Roman"/>
          <w:lang w:val="en-US"/>
        </w:rPr>
        <w:t>URL</w:t>
      </w:r>
      <w:r w:rsidRPr="00257A0E">
        <w:rPr>
          <w:rFonts w:ascii="Times New Roman" w:hAnsi="Times New Roman" w:cs="Times New Roman"/>
        </w:rPr>
        <w:t>:</w:t>
      </w:r>
      <w:r w:rsidRPr="00257A0E">
        <w:rPr>
          <w:rFonts w:ascii="Times New Roman" w:hAnsi="Times New Roman" w:cs="Times New Roman"/>
          <w:lang w:val="en-US"/>
        </w:rPr>
        <w:t>http</w:t>
      </w:r>
      <w:r w:rsidRPr="00257A0E">
        <w:rPr>
          <w:rFonts w:ascii="Times New Roman" w:hAnsi="Times New Roman" w:cs="Times New Roman"/>
        </w:rPr>
        <w:t>://</w:t>
      </w:r>
      <w:r w:rsidRPr="00257A0E">
        <w:rPr>
          <w:rFonts w:ascii="Times New Roman" w:hAnsi="Times New Roman" w:cs="Times New Roman"/>
          <w:lang w:val="en-US"/>
        </w:rPr>
        <w:t>www</w:t>
      </w:r>
      <w:r w:rsidRPr="00257A0E">
        <w:rPr>
          <w:rFonts w:ascii="Times New Roman" w:hAnsi="Times New Roman" w:cs="Times New Roman"/>
        </w:rPr>
        <w:t>.</w:t>
      </w:r>
      <w:r w:rsidRPr="00257A0E">
        <w:rPr>
          <w:rFonts w:ascii="Times New Roman" w:hAnsi="Times New Roman" w:cs="Times New Roman"/>
          <w:lang w:val="en-US"/>
        </w:rPr>
        <w:t>institutfrancais</w:t>
      </w:r>
      <w:r w:rsidRPr="00257A0E">
        <w:rPr>
          <w:rFonts w:ascii="Times New Roman" w:hAnsi="Times New Roman" w:cs="Times New Roman"/>
        </w:rPr>
        <w:t>.</w:t>
      </w:r>
      <w:r w:rsidRPr="00257A0E">
        <w:rPr>
          <w:rFonts w:ascii="Times New Roman" w:hAnsi="Times New Roman" w:cs="Times New Roman"/>
          <w:lang w:val="en-US"/>
        </w:rPr>
        <w:t>com</w:t>
      </w:r>
      <w:r w:rsidRPr="00257A0E">
        <w:rPr>
          <w:rFonts w:ascii="Times New Roman" w:hAnsi="Times New Roman" w:cs="Times New Roman"/>
        </w:rPr>
        <w:t>/</w:t>
      </w:r>
      <w:r w:rsidRPr="00257A0E">
        <w:rPr>
          <w:rFonts w:ascii="Times New Roman" w:hAnsi="Times New Roman" w:cs="Times New Roman"/>
          <w:lang w:val="en-US"/>
        </w:rPr>
        <w:t>fr</w:t>
      </w:r>
      <w:r w:rsidRPr="00257A0E">
        <w:rPr>
          <w:rFonts w:ascii="Times New Roman" w:hAnsi="Times New Roman" w:cs="Times New Roman"/>
        </w:rPr>
        <w:t>/</w:t>
      </w:r>
      <w:r w:rsidRPr="00257A0E">
        <w:rPr>
          <w:rFonts w:ascii="Times New Roman" w:hAnsi="Times New Roman" w:cs="Times New Roman"/>
          <w:lang w:val="en-US"/>
        </w:rPr>
        <w:t>faites</w:t>
      </w:r>
      <w:r w:rsidRPr="00257A0E">
        <w:rPr>
          <w:rFonts w:ascii="Times New Roman" w:hAnsi="Times New Roman" w:cs="Times New Roman"/>
        </w:rPr>
        <w:t>-</w:t>
      </w:r>
      <w:r w:rsidRPr="00257A0E">
        <w:rPr>
          <w:rFonts w:ascii="Times New Roman" w:hAnsi="Times New Roman" w:cs="Times New Roman"/>
          <w:lang w:val="en-US"/>
        </w:rPr>
        <w:t>notre</w:t>
      </w:r>
      <w:r w:rsidRPr="00257A0E">
        <w:rPr>
          <w:rFonts w:ascii="Times New Roman" w:hAnsi="Times New Roman" w:cs="Times New Roman"/>
        </w:rPr>
        <w:t>-</w:t>
      </w:r>
      <w:r w:rsidRPr="00257A0E">
        <w:rPr>
          <w:rFonts w:ascii="Times New Roman" w:hAnsi="Times New Roman" w:cs="Times New Roman"/>
          <w:lang w:val="en-US"/>
        </w:rPr>
        <w:t>connaissance</w:t>
      </w:r>
      <w:r w:rsidRPr="00257A0E">
        <w:rPr>
          <w:rFonts w:ascii="Times New Roman" w:hAnsi="Times New Roman" w:cs="Times New Roman"/>
        </w:rPr>
        <w:t>-0/#</w:t>
      </w:r>
      <w:r w:rsidRPr="00257A0E">
        <w:rPr>
          <w:rFonts w:ascii="Times New Roman" w:hAnsi="Times New Roman" w:cs="Times New Roman"/>
          <w:lang w:val="en-US"/>
        </w:rPr>
        <w:t>missions</w:t>
      </w:r>
      <w:r w:rsidRPr="00257A0E">
        <w:rPr>
          <w:rFonts w:ascii="Times New Roman" w:hAnsi="Times New Roman" w:cs="Times New Roman"/>
        </w:rPr>
        <w:t xml:space="preserve"> (дата обращения 24.01.17)</w:t>
      </w:r>
    </w:p>
  </w:footnote>
  <w:footnote w:id="51">
    <w:p w:rsidR="00D26870" w:rsidRPr="00DE5CB8"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sidRPr="00DE5CB8">
        <w:rPr>
          <w:rFonts w:ascii="Times New Roman" w:hAnsi="Times New Roman" w:cs="Times New Roman"/>
          <w:lang w:val="fr-FR"/>
        </w:rPr>
        <w:t xml:space="preserve"> Legendre J., Gorce G. Avis présenté au nom de la commission des affaires étrangères, de la défense et des forces armées  sur le projet de loi de finances pour </w:t>
      </w:r>
      <w:r w:rsidRPr="00D9065E">
        <w:rPr>
          <w:rFonts w:ascii="Times New Roman" w:hAnsi="Times New Roman" w:cs="Times New Roman"/>
          <w:lang w:val="fr-FR"/>
        </w:rPr>
        <w:t xml:space="preserve"> </w:t>
      </w:r>
      <w:r w:rsidRPr="00DE5CB8">
        <w:rPr>
          <w:rFonts w:ascii="Times New Roman" w:hAnsi="Times New Roman" w:cs="Times New Roman"/>
          <w:lang w:val="fr-FR"/>
        </w:rPr>
        <w:t>2017. Tome II</w:t>
      </w:r>
      <w:r>
        <w:rPr>
          <w:rFonts w:ascii="Times New Roman" w:hAnsi="Times New Roman" w:cs="Times New Roman"/>
          <w:lang w:val="fr-FR"/>
        </w:rPr>
        <w:t xml:space="preserve">. </w:t>
      </w:r>
      <w:r w:rsidRPr="00DE5CB8">
        <w:rPr>
          <w:rFonts w:ascii="Times New Roman" w:hAnsi="Times New Roman" w:cs="Times New Roman"/>
          <w:lang w:val="fr-FR"/>
        </w:rPr>
        <w:t xml:space="preserve"> Action extérieure de l’état : diplomatie culturelle et d’influence.</w:t>
      </w:r>
    </w:p>
    <w:p w:rsidR="00D26870" w:rsidRPr="00DE5CB8" w:rsidRDefault="00D26870" w:rsidP="00DE5CB8">
      <w:pPr>
        <w:pStyle w:val="a4"/>
        <w:rPr>
          <w:rFonts w:ascii="Times New Roman" w:hAnsi="Times New Roman" w:cs="Times New Roman"/>
        </w:rPr>
      </w:pPr>
      <w:r w:rsidRPr="00257A0E">
        <w:rPr>
          <w:rFonts w:ascii="Times New Roman" w:hAnsi="Times New Roman" w:cs="Times New Roman"/>
          <w:lang w:val="fr-FR"/>
        </w:rPr>
        <w:t>URL </w:t>
      </w:r>
      <w:r w:rsidRPr="00A73720">
        <w:rPr>
          <w:rFonts w:ascii="Times New Roman" w:hAnsi="Times New Roman" w:cs="Times New Roman"/>
        </w:rPr>
        <w:t>:</w:t>
      </w:r>
      <w:r w:rsidRPr="00257A0E">
        <w:rPr>
          <w:rFonts w:ascii="Times New Roman" w:hAnsi="Times New Roman" w:cs="Times New Roman"/>
          <w:lang w:val="fr-FR"/>
        </w:rPr>
        <w:t>http</w:t>
      </w:r>
      <w:r w:rsidRPr="00257A0E">
        <w:rPr>
          <w:rFonts w:ascii="Times New Roman" w:hAnsi="Times New Roman" w:cs="Times New Roman"/>
        </w:rPr>
        <w:t>://</w:t>
      </w:r>
      <w:r w:rsidRPr="00257A0E">
        <w:rPr>
          <w:rFonts w:ascii="Times New Roman" w:hAnsi="Times New Roman" w:cs="Times New Roman"/>
          <w:lang w:val="fr-FR"/>
        </w:rPr>
        <w:t>www</w:t>
      </w:r>
      <w:r w:rsidRPr="00257A0E">
        <w:rPr>
          <w:rFonts w:ascii="Times New Roman" w:hAnsi="Times New Roman" w:cs="Times New Roman"/>
        </w:rPr>
        <w:t>.</w:t>
      </w:r>
      <w:r w:rsidRPr="00257A0E">
        <w:rPr>
          <w:rFonts w:ascii="Times New Roman" w:hAnsi="Times New Roman" w:cs="Times New Roman"/>
          <w:lang w:val="fr-FR"/>
        </w:rPr>
        <w:t>senat</w:t>
      </w:r>
      <w:r w:rsidRPr="00257A0E">
        <w:rPr>
          <w:rFonts w:ascii="Times New Roman" w:hAnsi="Times New Roman" w:cs="Times New Roman"/>
        </w:rPr>
        <w:t>.</w:t>
      </w:r>
      <w:r w:rsidRPr="00257A0E">
        <w:rPr>
          <w:rFonts w:ascii="Times New Roman" w:hAnsi="Times New Roman" w:cs="Times New Roman"/>
          <w:lang w:val="fr-FR"/>
        </w:rPr>
        <w:t>fr</w:t>
      </w:r>
      <w:r w:rsidRPr="00257A0E">
        <w:rPr>
          <w:rFonts w:ascii="Times New Roman" w:hAnsi="Times New Roman" w:cs="Times New Roman"/>
        </w:rPr>
        <w:t>/</w:t>
      </w:r>
      <w:r w:rsidRPr="00257A0E">
        <w:rPr>
          <w:rFonts w:ascii="Times New Roman" w:hAnsi="Times New Roman" w:cs="Times New Roman"/>
          <w:lang w:val="fr-FR"/>
        </w:rPr>
        <w:t>rap</w:t>
      </w:r>
      <w:r w:rsidRPr="00257A0E">
        <w:rPr>
          <w:rFonts w:ascii="Times New Roman" w:hAnsi="Times New Roman" w:cs="Times New Roman"/>
        </w:rPr>
        <w:t>/</w:t>
      </w:r>
      <w:r w:rsidRPr="00257A0E">
        <w:rPr>
          <w:rFonts w:ascii="Times New Roman" w:hAnsi="Times New Roman" w:cs="Times New Roman"/>
          <w:lang w:val="fr-FR"/>
        </w:rPr>
        <w:t>a</w:t>
      </w:r>
      <w:r w:rsidRPr="00257A0E">
        <w:rPr>
          <w:rFonts w:ascii="Times New Roman" w:hAnsi="Times New Roman" w:cs="Times New Roman"/>
        </w:rPr>
        <w:t>16-142-2/</w:t>
      </w:r>
      <w:r w:rsidRPr="00257A0E">
        <w:rPr>
          <w:rFonts w:ascii="Times New Roman" w:hAnsi="Times New Roman" w:cs="Times New Roman"/>
          <w:lang w:val="fr-FR"/>
        </w:rPr>
        <w:t>a</w:t>
      </w:r>
      <w:r w:rsidRPr="00257A0E">
        <w:rPr>
          <w:rFonts w:ascii="Times New Roman" w:hAnsi="Times New Roman" w:cs="Times New Roman"/>
        </w:rPr>
        <w:t>16-142-21.</w:t>
      </w:r>
      <w:r w:rsidRPr="00257A0E">
        <w:rPr>
          <w:rFonts w:ascii="Times New Roman" w:hAnsi="Times New Roman" w:cs="Times New Roman"/>
          <w:lang w:val="fr-FR"/>
        </w:rPr>
        <w:t>pdf</w:t>
      </w:r>
      <w:r w:rsidRPr="00257A0E">
        <w:rPr>
          <w:rFonts w:ascii="Times New Roman" w:hAnsi="Times New Roman" w:cs="Times New Roman"/>
        </w:rPr>
        <w:t xml:space="preserve"> </w:t>
      </w:r>
      <w:r>
        <w:rPr>
          <w:rFonts w:ascii="Times New Roman" w:hAnsi="Times New Roman" w:cs="Times New Roman"/>
        </w:rPr>
        <w:t xml:space="preserve"> </w:t>
      </w:r>
      <w:r w:rsidRPr="00257A0E">
        <w:rPr>
          <w:rFonts w:ascii="Times New Roman" w:hAnsi="Times New Roman" w:cs="Times New Roman"/>
        </w:rPr>
        <w:t>(</w:t>
      </w:r>
      <w:r w:rsidRPr="00DE5CB8">
        <w:rPr>
          <w:rFonts w:ascii="Times New Roman" w:hAnsi="Times New Roman" w:cs="Times New Roman"/>
        </w:rPr>
        <w:t>дата</w:t>
      </w:r>
      <w:r>
        <w:rPr>
          <w:rFonts w:ascii="Times New Roman" w:hAnsi="Times New Roman" w:cs="Times New Roman"/>
        </w:rPr>
        <w:t xml:space="preserve"> </w:t>
      </w:r>
      <w:r w:rsidRPr="00DE5CB8">
        <w:rPr>
          <w:rFonts w:ascii="Times New Roman" w:hAnsi="Times New Roman" w:cs="Times New Roman"/>
        </w:rPr>
        <w:t>обращения - 01.02.2017)</w:t>
      </w:r>
    </w:p>
  </w:footnote>
  <w:footnote w:id="52">
    <w:p w:rsidR="00D26870" w:rsidRPr="00DE5CB8" w:rsidRDefault="00D26870" w:rsidP="00DA4CD1">
      <w:pPr>
        <w:pStyle w:val="a4"/>
        <w:rPr>
          <w:rFonts w:ascii="Times New Roman" w:hAnsi="Times New Roman" w:cs="Times New Roman"/>
          <w:lang w:val="fr-FR"/>
        </w:rPr>
      </w:pPr>
      <w:r w:rsidRPr="00DA4CD1">
        <w:rPr>
          <w:rStyle w:val="a6"/>
          <w:rFonts w:ascii="Times New Roman" w:hAnsi="Times New Roman" w:cs="Times New Roman"/>
        </w:rPr>
        <w:footnoteRef/>
      </w:r>
      <w:r w:rsidRPr="009876E7">
        <w:rPr>
          <w:rFonts w:ascii="Times New Roman" w:hAnsi="Times New Roman" w:cs="Times New Roman"/>
          <w:lang w:val="fr-FR"/>
        </w:rPr>
        <w:t xml:space="preserve"> </w:t>
      </w:r>
      <w:r w:rsidRPr="00DA4CD1">
        <w:rPr>
          <w:rFonts w:ascii="Times New Roman" w:hAnsi="Times New Roman" w:cs="Times New Roman"/>
          <w:lang w:val="fr-FR"/>
        </w:rPr>
        <w:t>L</w:t>
      </w:r>
      <w:r w:rsidRPr="00DE5CB8">
        <w:rPr>
          <w:rFonts w:ascii="Times New Roman" w:hAnsi="Times New Roman" w:cs="Times New Roman"/>
          <w:lang w:val="fr-FR"/>
        </w:rPr>
        <w:t xml:space="preserve">egendre J., Gorce G. Avis présenté au nom de la commission des affaires étrangères, de la défense et des forces armées  sur le projet de loi de finances pour </w:t>
      </w:r>
      <w:r w:rsidRPr="00D9065E">
        <w:rPr>
          <w:rFonts w:ascii="Times New Roman" w:hAnsi="Times New Roman" w:cs="Times New Roman"/>
          <w:lang w:val="fr-FR"/>
        </w:rPr>
        <w:t xml:space="preserve"> </w:t>
      </w:r>
      <w:r w:rsidRPr="00DE5CB8">
        <w:rPr>
          <w:rFonts w:ascii="Times New Roman" w:hAnsi="Times New Roman" w:cs="Times New Roman"/>
          <w:lang w:val="fr-FR"/>
        </w:rPr>
        <w:t>2017. Tome II</w:t>
      </w:r>
      <w:r>
        <w:rPr>
          <w:rFonts w:ascii="Times New Roman" w:hAnsi="Times New Roman" w:cs="Times New Roman"/>
          <w:lang w:val="fr-FR"/>
        </w:rPr>
        <w:t xml:space="preserve">. </w:t>
      </w:r>
      <w:r w:rsidRPr="00DE5CB8">
        <w:rPr>
          <w:rFonts w:ascii="Times New Roman" w:hAnsi="Times New Roman" w:cs="Times New Roman"/>
          <w:lang w:val="fr-FR"/>
        </w:rPr>
        <w:t xml:space="preserve"> Action extérieure de l’état : diplomatie culturelle et d’influence.</w:t>
      </w:r>
    </w:p>
    <w:p w:rsidR="00D26870" w:rsidRDefault="00D26870">
      <w:pPr>
        <w:pStyle w:val="a4"/>
      </w:pPr>
      <w:r w:rsidRPr="00257A0E">
        <w:rPr>
          <w:rFonts w:ascii="Times New Roman" w:hAnsi="Times New Roman" w:cs="Times New Roman"/>
          <w:lang w:val="fr-FR"/>
        </w:rPr>
        <w:t>URL </w:t>
      </w:r>
      <w:r w:rsidRPr="00A73720">
        <w:rPr>
          <w:rFonts w:ascii="Times New Roman" w:hAnsi="Times New Roman" w:cs="Times New Roman"/>
        </w:rPr>
        <w:t>:</w:t>
      </w:r>
      <w:r w:rsidRPr="00257A0E">
        <w:rPr>
          <w:rFonts w:ascii="Times New Roman" w:hAnsi="Times New Roman" w:cs="Times New Roman"/>
          <w:lang w:val="fr-FR"/>
        </w:rPr>
        <w:t>http</w:t>
      </w:r>
      <w:r w:rsidRPr="00257A0E">
        <w:rPr>
          <w:rFonts w:ascii="Times New Roman" w:hAnsi="Times New Roman" w:cs="Times New Roman"/>
        </w:rPr>
        <w:t>://</w:t>
      </w:r>
      <w:r w:rsidRPr="00257A0E">
        <w:rPr>
          <w:rFonts w:ascii="Times New Roman" w:hAnsi="Times New Roman" w:cs="Times New Roman"/>
          <w:lang w:val="fr-FR"/>
        </w:rPr>
        <w:t>www</w:t>
      </w:r>
      <w:r w:rsidRPr="00257A0E">
        <w:rPr>
          <w:rFonts w:ascii="Times New Roman" w:hAnsi="Times New Roman" w:cs="Times New Roman"/>
        </w:rPr>
        <w:t>.</w:t>
      </w:r>
      <w:r w:rsidRPr="00257A0E">
        <w:rPr>
          <w:rFonts w:ascii="Times New Roman" w:hAnsi="Times New Roman" w:cs="Times New Roman"/>
          <w:lang w:val="fr-FR"/>
        </w:rPr>
        <w:t>senat</w:t>
      </w:r>
      <w:r w:rsidRPr="00257A0E">
        <w:rPr>
          <w:rFonts w:ascii="Times New Roman" w:hAnsi="Times New Roman" w:cs="Times New Roman"/>
        </w:rPr>
        <w:t>.</w:t>
      </w:r>
      <w:r w:rsidRPr="00257A0E">
        <w:rPr>
          <w:rFonts w:ascii="Times New Roman" w:hAnsi="Times New Roman" w:cs="Times New Roman"/>
          <w:lang w:val="fr-FR"/>
        </w:rPr>
        <w:t>fr</w:t>
      </w:r>
      <w:r w:rsidRPr="00257A0E">
        <w:rPr>
          <w:rFonts w:ascii="Times New Roman" w:hAnsi="Times New Roman" w:cs="Times New Roman"/>
        </w:rPr>
        <w:t>/</w:t>
      </w:r>
      <w:r w:rsidRPr="00257A0E">
        <w:rPr>
          <w:rFonts w:ascii="Times New Roman" w:hAnsi="Times New Roman" w:cs="Times New Roman"/>
          <w:lang w:val="fr-FR"/>
        </w:rPr>
        <w:t>rap</w:t>
      </w:r>
      <w:r w:rsidRPr="00257A0E">
        <w:rPr>
          <w:rFonts w:ascii="Times New Roman" w:hAnsi="Times New Roman" w:cs="Times New Roman"/>
        </w:rPr>
        <w:t>/</w:t>
      </w:r>
      <w:r w:rsidRPr="00257A0E">
        <w:rPr>
          <w:rFonts w:ascii="Times New Roman" w:hAnsi="Times New Roman" w:cs="Times New Roman"/>
          <w:lang w:val="fr-FR"/>
        </w:rPr>
        <w:t>a</w:t>
      </w:r>
      <w:r w:rsidRPr="00257A0E">
        <w:rPr>
          <w:rFonts w:ascii="Times New Roman" w:hAnsi="Times New Roman" w:cs="Times New Roman"/>
        </w:rPr>
        <w:t>16-142-2/</w:t>
      </w:r>
      <w:r w:rsidRPr="00257A0E">
        <w:rPr>
          <w:rFonts w:ascii="Times New Roman" w:hAnsi="Times New Roman" w:cs="Times New Roman"/>
          <w:lang w:val="fr-FR"/>
        </w:rPr>
        <w:t>a</w:t>
      </w:r>
      <w:r w:rsidRPr="00257A0E">
        <w:rPr>
          <w:rFonts w:ascii="Times New Roman" w:hAnsi="Times New Roman" w:cs="Times New Roman"/>
        </w:rPr>
        <w:t>16-142-21.</w:t>
      </w:r>
      <w:r w:rsidRPr="00257A0E">
        <w:rPr>
          <w:rFonts w:ascii="Times New Roman" w:hAnsi="Times New Roman" w:cs="Times New Roman"/>
          <w:lang w:val="fr-FR"/>
        </w:rPr>
        <w:t>pdf</w:t>
      </w:r>
      <w:r w:rsidRPr="00257A0E">
        <w:rPr>
          <w:rFonts w:ascii="Times New Roman" w:hAnsi="Times New Roman" w:cs="Times New Roman"/>
        </w:rPr>
        <w:t xml:space="preserve"> </w:t>
      </w:r>
      <w:r>
        <w:rPr>
          <w:rFonts w:ascii="Times New Roman" w:hAnsi="Times New Roman" w:cs="Times New Roman"/>
        </w:rPr>
        <w:t xml:space="preserve"> </w:t>
      </w:r>
      <w:r w:rsidRPr="00257A0E">
        <w:rPr>
          <w:rFonts w:ascii="Times New Roman" w:hAnsi="Times New Roman" w:cs="Times New Roman"/>
        </w:rPr>
        <w:t>(</w:t>
      </w:r>
      <w:r w:rsidRPr="00DE5CB8">
        <w:rPr>
          <w:rFonts w:ascii="Times New Roman" w:hAnsi="Times New Roman" w:cs="Times New Roman"/>
        </w:rPr>
        <w:t>дата</w:t>
      </w:r>
      <w:r>
        <w:rPr>
          <w:rFonts w:ascii="Times New Roman" w:hAnsi="Times New Roman" w:cs="Times New Roman"/>
        </w:rPr>
        <w:t xml:space="preserve"> </w:t>
      </w:r>
      <w:r w:rsidRPr="00DE5CB8">
        <w:rPr>
          <w:rFonts w:ascii="Times New Roman" w:hAnsi="Times New Roman" w:cs="Times New Roman"/>
        </w:rPr>
        <w:t>обращения - 01.02.2017)</w:t>
      </w:r>
    </w:p>
  </w:footnote>
  <w:footnote w:id="53">
    <w:p w:rsidR="00D26870" w:rsidRPr="00DE5CB8" w:rsidRDefault="00D26870" w:rsidP="00DE5CB8">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Официальный сайт Министерства по делам молодежи и спорта Франции. Раздел </w:t>
      </w:r>
      <w:r>
        <w:rPr>
          <w:rFonts w:ascii="Times New Roman" w:hAnsi="Times New Roman" w:cs="Times New Roman"/>
        </w:rPr>
        <w:t>«</w:t>
      </w:r>
      <w:r w:rsidRPr="00DE5CB8">
        <w:rPr>
          <w:rFonts w:ascii="Times New Roman" w:hAnsi="Times New Roman" w:cs="Times New Roman"/>
        </w:rPr>
        <w:t>Rôle</w:t>
      </w:r>
      <w:r>
        <w:rPr>
          <w:rFonts w:ascii="Times New Roman" w:hAnsi="Times New Roman" w:cs="Times New Roman"/>
        </w:rPr>
        <w:t xml:space="preserve"> </w:t>
      </w:r>
      <w:r w:rsidRPr="00DE5CB8">
        <w:rPr>
          <w:rFonts w:ascii="Times New Roman" w:hAnsi="Times New Roman" w:cs="Times New Roman"/>
        </w:rPr>
        <w:t>du CFSI</w:t>
      </w:r>
      <w:r>
        <w:rPr>
          <w:rFonts w:ascii="Times New Roman" w:hAnsi="Times New Roman" w:cs="Times New Roman"/>
        </w:rPr>
        <w:t>».</w:t>
      </w:r>
    </w:p>
    <w:p w:rsidR="00D26870" w:rsidRPr="009132C6" w:rsidRDefault="00D26870" w:rsidP="00DE5CB8">
      <w:pPr>
        <w:pStyle w:val="a4"/>
      </w:pPr>
      <w:r w:rsidRPr="00257A0E">
        <w:rPr>
          <w:rFonts w:ascii="Times New Roman" w:hAnsi="Times New Roman" w:cs="Times New Roman"/>
          <w:lang w:val="en-US"/>
        </w:rPr>
        <w:t>URL</w:t>
      </w:r>
      <w:r w:rsidRPr="00257A0E">
        <w:rPr>
          <w:rFonts w:ascii="Times New Roman" w:hAnsi="Times New Roman" w:cs="Times New Roman"/>
        </w:rPr>
        <w:t>:</w:t>
      </w:r>
      <w:r w:rsidRPr="00257A0E">
        <w:rPr>
          <w:rFonts w:ascii="Times New Roman" w:hAnsi="Times New Roman" w:cs="Times New Roman"/>
          <w:lang w:val="fr-FR"/>
        </w:rPr>
        <w:t>http</w:t>
      </w:r>
      <w:r w:rsidRPr="00257A0E">
        <w:rPr>
          <w:rFonts w:ascii="Times New Roman" w:hAnsi="Times New Roman" w:cs="Times New Roman"/>
        </w:rPr>
        <w:t>://</w:t>
      </w:r>
      <w:r w:rsidRPr="00257A0E">
        <w:rPr>
          <w:rFonts w:ascii="Times New Roman" w:hAnsi="Times New Roman" w:cs="Times New Roman"/>
          <w:lang w:val="fr-FR"/>
        </w:rPr>
        <w:t>www</w:t>
      </w:r>
      <w:r w:rsidRPr="00257A0E">
        <w:rPr>
          <w:rFonts w:ascii="Times New Roman" w:hAnsi="Times New Roman" w:cs="Times New Roman"/>
        </w:rPr>
        <w:t>.</w:t>
      </w:r>
      <w:r w:rsidRPr="00257A0E">
        <w:rPr>
          <w:rFonts w:ascii="Times New Roman" w:hAnsi="Times New Roman" w:cs="Times New Roman"/>
          <w:lang w:val="fr-FR"/>
        </w:rPr>
        <w:t>sports</w:t>
      </w:r>
      <w:r w:rsidRPr="00257A0E">
        <w:rPr>
          <w:rFonts w:ascii="Times New Roman" w:hAnsi="Times New Roman" w:cs="Times New Roman"/>
        </w:rPr>
        <w:t>.</w:t>
      </w:r>
      <w:r w:rsidRPr="00257A0E">
        <w:rPr>
          <w:rFonts w:ascii="Times New Roman" w:hAnsi="Times New Roman" w:cs="Times New Roman"/>
          <w:lang w:val="fr-FR"/>
        </w:rPr>
        <w:t>gouv</w:t>
      </w:r>
      <w:r w:rsidRPr="00257A0E">
        <w:rPr>
          <w:rFonts w:ascii="Times New Roman" w:hAnsi="Times New Roman" w:cs="Times New Roman"/>
        </w:rPr>
        <w:t>.</w:t>
      </w:r>
      <w:r w:rsidRPr="00257A0E">
        <w:rPr>
          <w:rFonts w:ascii="Times New Roman" w:hAnsi="Times New Roman" w:cs="Times New Roman"/>
          <w:lang w:val="fr-FR"/>
        </w:rPr>
        <w:t>fr</w:t>
      </w:r>
      <w:r w:rsidRPr="00257A0E">
        <w:rPr>
          <w:rFonts w:ascii="Times New Roman" w:hAnsi="Times New Roman" w:cs="Times New Roman"/>
        </w:rPr>
        <w:t>/</w:t>
      </w:r>
      <w:r w:rsidRPr="00257A0E">
        <w:rPr>
          <w:rFonts w:ascii="Times New Roman" w:hAnsi="Times New Roman" w:cs="Times New Roman"/>
          <w:lang w:val="fr-FR"/>
        </w:rPr>
        <w:t>international</w:t>
      </w:r>
      <w:r w:rsidRPr="00257A0E">
        <w:rPr>
          <w:rFonts w:ascii="Times New Roman" w:hAnsi="Times New Roman" w:cs="Times New Roman"/>
        </w:rPr>
        <w:t>/</w:t>
      </w:r>
      <w:r w:rsidRPr="00257A0E">
        <w:rPr>
          <w:rFonts w:ascii="Times New Roman" w:hAnsi="Times New Roman" w:cs="Times New Roman"/>
          <w:lang w:val="fr-FR"/>
        </w:rPr>
        <w:t>strategie</w:t>
      </w:r>
      <w:r w:rsidRPr="00257A0E">
        <w:rPr>
          <w:rFonts w:ascii="Times New Roman" w:hAnsi="Times New Roman" w:cs="Times New Roman"/>
        </w:rPr>
        <w:t>-</w:t>
      </w:r>
      <w:r w:rsidRPr="00257A0E">
        <w:rPr>
          <w:rFonts w:ascii="Times New Roman" w:hAnsi="Times New Roman" w:cs="Times New Roman"/>
          <w:lang w:val="fr-FR"/>
        </w:rPr>
        <w:t>nationale</w:t>
      </w:r>
      <w:r w:rsidRPr="00257A0E">
        <w:rPr>
          <w:rFonts w:ascii="Times New Roman" w:hAnsi="Times New Roman" w:cs="Times New Roman"/>
        </w:rPr>
        <w:t>/</w:t>
      </w:r>
      <w:r w:rsidRPr="00257A0E">
        <w:rPr>
          <w:rFonts w:ascii="Times New Roman" w:hAnsi="Times New Roman" w:cs="Times New Roman"/>
          <w:lang w:val="fr-FR"/>
        </w:rPr>
        <w:t>Comite</w:t>
      </w:r>
      <w:r w:rsidRPr="00257A0E">
        <w:rPr>
          <w:rFonts w:ascii="Times New Roman" w:hAnsi="Times New Roman" w:cs="Times New Roman"/>
        </w:rPr>
        <w:t>-</w:t>
      </w:r>
      <w:r w:rsidRPr="00257A0E">
        <w:rPr>
          <w:rFonts w:ascii="Times New Roman" w:hAnsi="Times New Roman" w:cs="Times New Roman"/>
          <w:lang w:val="fr-FR"/>
        </w:rPr>
        <w:t>francais</w:t>
      </w:r>
      <w:r w:rsidRPr="00257A0E">
        <w:rPr>
          <w:rFonts w:ascii="Times New Roman" w:hAnsi="Times New Roman" w:cs="Times New Roman"/>
        </w:rPr>
        <w:t>-</w:t>
      </w:r>
      <w:r w:rsidRPr="00257A0E">
        <w:rPr>
          <w:rFonts w:ascii="Times New Roman" w:hAnsi="Times New Roman" w:cs="Times New Roman"/>
          <w:lang w:val="fr-FR"/>
        </w:rPr>
        <w:t>du</w:t>
      </w:r>
      <w:r w:rsidRPr="00257A0E">
        <w:rPr>
          <w:rFonts w:ascii="Times New Roman" w:hAnsi="Times New Roman" w:cs="Times New Roman"/>
        </w:rPr>
        <w:t>-</w:t>
      </w:r>
      <w:r w:rsidRPr="00257A0E">
        <w:rPr>
          <w:rFonts w:ascii="Times New Roman" w:hAnsi="Times New Roman" w:cs="Times New Roman"/>
          <w:lang w:val="fr-FR"/>
        </w:rPr>
        <w:t>sport</w:t>
      </w:r>
      <w:r w:rsidRPr="00257A0E">
        <w:rPr>
          <w:rFonts w:ascii="Times New Roman" w:hAnsi="Times New Roman" w:cs="Times New Roman"/>
        </w:rPr>
        <w:t>-</w:t>
      </w:r>
      <w:r w:rsidRPr="00257A0E">
        <w:rPr>
          <w:rFonts w:ascii="Times New Roman" w:hAnsi="Times New Roman" w:cs="Times New Roman"/>
          <w:lang w:val="fr-FR"/>
        </w:rPr>
        <w:t>international</w:t>
      </w:r>
      <w:r w:rsidRPr="00257A0E">
        <w:rPr>
          <w:rFonts w:ascii="Times New Roman" w:hAnsi="Times New Roman" w:cs="Times New Roman"/>
        </w:rPr>
        <w:t>/</w:t>
      </w:r>
      <w:r w:rsidRPr="00257A0E">
        <w:rPr>
          <w:rFonts w:ascii="Times New Roman" w:hAnsi="Times New Roman" w:cs="Times New Roman"/>
          <w:lang w:val="fr-FR"/>
        </w:rPr>
        <w:t>article</w:t>
      </w:r>
      <w:r w:rsidRPr="00257A0E">
        <w:rPr>
          <w:rFonts w:ascii="Times New Roman" w:hAnsi="Times New Roman" w:cs="Times New Roman"/>
        </w:rPr>
        <w:t>/</w:t>
      </w:r>
      <w:r w:rsidRPr="00257A0E">
        <w:rPr>
          <w:rFonts w:ascii="Times New Roman" w:hAnsi="Times New Roman" w:cs="Times New Roman"/>
          <w:lang w:val="fr-FR"/>
        </w:rPr>
        <w:t>Comite</w:t>
      </w:r>
      <w:r w:rsidRPr="00257A0E">
        <w:rPr>
          <w:rFonts w:ascii="Times New Roman" w:hAnsi="Times New Roman" w:cs="Times New Roman"/>
        </w:rPr>
        <w:t>-</w:t>
      </w:r>
      <w:r w:rsidRPr="00257A0E">
        <w:rPr>
          <w:rFonts w:ascii="Times New Roman" w:hAnsi="Times New Roman" w:cs="Times New Roman"/>
          <w:lang w:val="fr-FR"/>
        </w:rPr>
        <w:t>francais</w:t>
      </w:r>
      <w:r w:rsidRPr="00257A0E">
        <w:rPr>
          <w:rFonts w:ascii="Times New Roman" w:hAnsi="Times New Roman" w:cs="Times New Roman"/>
        </w:rPr>
        <w:t>-</w:t>
      </w:r>
      <w:r w:rsidRPr="00257A0E">
        <w:rPr>
          <w:rFonts w:ascii="Times New Roman" w:hAnsi="Times New Roman" w:cs="Times New Roman"/>
          <w:lang w:val="fr-FR"/>
        </w:rPr>
        <w:t>du</w:t>
      </w:r>
      <w:r w:rsidRPr="00257A0E">
        <w:rPr>
          <w:rFonts w:ascii="Times New Roman" w:hAnsi="Times New Roman" w:cs="Times New Roman"/>
        </w:rPr>
        <w:t>-</w:t>
      </w:r>
      <w:r w:rsidRPr="00257A0E">
        <w:rPr>
          <w:rFonts w:ascii="Times New Roman" w:hAnsi="Times New Roman" w:cs="Times New Roman"/>
          <w:lang w:val="fr-FR"/>
        </w:rPr>
        <w:t>sport</w:t>
      </w:r>
      <w:r w:rsidRPr="00257A0E">
        <w:rPr>
          <w:rFonts w:ascii="Times New Roman" w:hAnsi="Times New Roman" w:cs="Times New Roman"/>
        </w:rPr>
        <w:t>-</w:t>
      </w:r>
      <w:r w:rsidRPr="00257A0E">
        <w:rPr>
          <w:rFonts w:ascii="Times New Roman" w:hAnsi="Times New Roman" w:cs="Times New Roman"/>
          <w:lang w:val="fr-FR"/>
        </w:rPr>
        <w:t>international</w:t>
      </w:r>
      <w:r w:rsidRPr="00DE5CB8">
        <w:rPr>
          <w:rFonts w:ascii="Times New Roman" w:hAnsi="Times New Roman" w:cs="Times New Roman"/>
        </w:rPr>
        <w:t xml:space="preserve"> (дата обращения - 02.02.2017)</w:t>
      </w:r>
    </w:p>
  </w:footnote>
  <w:footnote w:id="54">
    <w:p w:rsidR="00D26870" w:rsidRPr="00DE5CB8"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sidRPr="00A73720">
        <w:rPr>
          <w:rFonts w:ascii="Times New Roman" w:hAnsi="Times New Roman" w:cs="Times New Roman"/>
          <w:lang w:val="fr-FR"/>
        </w:rPr>
        <w:t>P</w:t>
      </w:r>
      <w:r>
        <w:rPr>
          <w:rFonts w:ascii="Times New Roman" w:hAnsi="Times New Roman" w:cs="Times New Roman"/>
          <w:lang w:val="fr-FR"/>
        </w:rPr>
        <w:t>rogramme O</w:t>
      </w:r>
      <w:r w:rsidRPr="00DE5CB8">
        <w:rPr>
          <w:rFonts w:ascii="Times New Roman" w:hAnsi="Times New Roman" w:cs="Times New Roman"/>
          <w:lang w:val="fr-FR"/>
        </w:rPr>
        <w:t>dyssee pour la residence d'artistes</w:t>
      </w:r>
      <w:r>
        <w:rPr>
          <w:rFonts w:ascii="Times New Roman" w:hAnsi="Times New Roman" w:cs="Times New Roman"/>
          <w:lang w:val="fr-FR"/>
        </w:rPr>
        <w:t>.</w:t>
      </w:r>
    </w:p>
    <w:p w:rsidR="00D26870" w:rsidRPr="00DE5CB8" w:rsidRDefault="00D26870" w:rsidP="00DE5CB8">
      <w:pPr>
        <w:pStyle w:val="a4"/>
        <w:rPr>
          <w:rFonts w:ascii="Times New Roman" w:hAnsi="Times New Roman" w:cs="Times New Roman"/>
        </w:rPr>
      </w:pPr>
      <w:r w:rsidRPr="00A73720">
        <w:rPr>
          <w:rFonts w:ascii="Times New Roman" w:hAnsi="Times New Roman" w:cs="Times New Roman"/>
          <w:lang w:val="en-US"/>
        </w:rPr>
        <w:t>URL</w:t>
      </w:r>
      <w:r w:rsidRPr="00A73720">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accr</w:t>
      </w:r>
      <w:r w:rsidRPr="00041409">
        <w:rPr>
          <w:rFonts w:ascii="Times New Roman" w:hAnsi="Times New Roman" w:cs="Times New Roman"/>
        </w:rPr>
        <w:t>-</w:t>
      </w:r>
      <w:r w:rsidRPr="00041409">
        <w:rPr>
          <w:rFonts w:ascii="Times New Roman" w:hAnsi="Times New Roman" w:cs="Times New Roman"/>
          <w:lang w:val="fr-FR"/>
        </w:rPr>
        <w:t>europe</w:t>
      </w:r>
      <w:r w:rsidRPr="00041409">
        <w:rPr>
          <w:rFonts w:ascii="Times New Roman" w:hAnsi="Times New Roman" w:cs="Times New Roman"/>
        </w:rPr>
        <w:t>.</w:t>
      </w:r>
      <w:r w:rsidRPr="00041409">
        <w:rPr>
          <w:rFonts w:ascii="Times New Roman" w:hAnsi="Times New Roman" w:cs="Times New Roman"/>
          <w:lang w:val="fr-FR"/>
        </w:rPr>
        <w:t>org</w:t>
      </w:r>
      <w:r w:rsidRPr="00041409">
        <w:rPr>
          <w:rFonts w:ascii="Times New Roman" w:hAnsi="Times New Roman" w:cs="Times New Roman"/>
        </w:rPr>
        <w:t>/</w:t>
      </w:r>
      <w:r w:rsidRPr="00041409">
        <w:rPr>
          <w:rFonts w:ascii="Times New Roman" w:hAnsi="Times New Roman" w:cs="Times New Roman"/>
          <w:lang w:val="fr-FR"/>
        </w:rPr>
        <w:t>wp</w:t>
      </w:r>
      <w:r w:rsidRPr="00041409">
        <w:rPr>
          <w:rFonts w:ascii="Times New Roman" w:hAnsi="Times New Roman" w:cs="Times New Roman"/>
        </w:rPr>
        <w:t>-</w:t>
      </w:r>
      <w:r w:rsidRPr="00041409">
        <w:rPr>
          <w:rFonts w:ascii="Times New Roman" w:hAnsi="Times New Roman" w:cs="Times New Roman"/>
          <w:lang w:val="fr-FR"/>
        </w:rPr>
        <w:t>content</w:t>
      </w:r>
      <w:r w:rsidRPr="00041409">
        <w:rPr>
          <w:rFonts w:ascii="Times New Roman" w:hAnsi="Times New Roman" w:cs="Times New Roman"/>
        </w:rPr>
        <w:t>/</w:t>
      </w:r>
      <w:r w:rsidRPr="00041409">
        <w:rPr>
          <w:rFonts w:ascii="Times New Roman" w:hAnsi="Times New Roman" w:cs="Times New Roman"/>
          <w:lang w:val="fr-FR"/>
        </w:rPr>
        <w:t>uploads</w:t>
      </w:r>
      <w:r w:rsidRPr="00041409">
        <w:rPr>
          <w:rFonts w:ascii="Times New Roman" w:hAnsi="Times New Roman" w:cs="Times New Roman"/>
        </w:rPr>
        <w:t>/2016/09/</w:t>
      </w:r>
      <w:r w:rsidRPr="00041409">
        <w:rPr>
          <w:rFonts w:ascii="Times New Roman" w:hAnsi="Times New Roman" w:cs="Times New Roman"/>
          <w:lang w:val="fr-FR"/>
        </w:rPr>
        <w:t>Appel</w:t>
      </w:r>
      <w:r w:rsidRPr="00041409">
        <w:rPr>
          <w:rFonts w:ascii="Times New Roman" w:hAnsi="Times New Roman" w:cs="Times New Roman"/>
        </w:rPr>
        <w:t>_</w:t>
      </w:r>
      <w:r w:rsidRPr="00041409">
        <w:rPr>
          <w:rFonts w:ascii="Times New Roman" w:hAnsi="Times New Roman" w:cs="Times New Roman"/>
          <w:lang w:val="fr-FR"/>
        </w:rPr>
        <w:t>projets</w:t>
      </w:r>
      <w:r w:rsidRPr="00041409">
        <w:rPr>
          <w:rFonts w:ascii="Times New Roman" w:hAnsi="Times New Roman" w:cs="Times New Roman"/>
        </w:rPr>
        <w:t>_</w:t>
      </w:r>
      <w:r w:rsidRPr="00041409">
        <w:rPr>
          <w:rFonts w:ascii="Times New Roman" w:hAnsi="Times New Roman" w:cs="Times New Roman"/>
          <w:lang w:val="fr-FR"/>
        </w:rPr>
        <w:t>Odyssee</w:t>
      </w:r>
      <w:r w:rsidRPr="00041409">
        <w:rPr>
          <w:rFonts w:ascii="Times New Roman" w:hAnsi="Times New Roman" w:cs="Times New Roman"/>
        </w:rPr>
        <w:t>_2017_</w:t>
      </w:r>
      <w:r w:rsidRPr="00041409">
        <w:rPr>
          <w:rFonts w:ascii="Times New Roman" w:hAnsi="Times New Roman" w:cs="Times New Roman"/>
          <w:lang w:val="fr-FR"/>
        </w:rPr>
        <w:t>FINAL</w:t>
      </w:r>
      <w:r w:rsidRPr="00041409">
        <w:rPr>
          <w:rFonts w:ascii="Times New Roman" w:hAnsi="Times New Roman" w:cs="Times New Roman"/>
        </w:rPr>
        <w:t>.</w:t>
      </w:r>
      <w:r w:rsidRPr="00041409">
        <w:rPr>
          <w:rFonts w:ascii="Times New Roman" w:hAnsi="Times New Roman" w:cs="Times New Roman"/>
          <w:lang w:val="fr-FR"/>
        </w:rPr>
        <w:t>pdf</w:t>
      </w:r>
      <w:r w:rsidRPr="00A73720">
        <w:rPr>
          <w:rFonts w:ascii="Times New Roman" w:hAnsi="Times New Roman" w:cs="Times New Roman"/>
        </w:rPr>
        <w:t xml:space="preserve">  (дата</w:t>
      </w:r>
      <w:r w:rsidRPr="00DE5CB8">
        <w:rPr>
          <w:rFonts w:ascii="Times New Roman" w:hAnsi="Times New Roman" w:cs="Times New Roman"/>
        </w:rPr>
        <w:t xml:space="preserve"> обращения - 06.02.2017)</w:t>
      </w:r>
    </w:p>
  </w:footnote>
  <w:footnote w:id="55">
    <w:p w:rsidR="00D26870" w:rsidRPr="00A57C2A" w:rsidRDefault="00D26870">
      <w:pPr>
        <w:pStyle w:val="a4"/>
        <w:rPr>
          <w:rFonts w:ascii="Times New Roman" w:hAnsi="Times New Roman" w:cs="Times New Roman"/>
          <w:lang w:val="fr-FR"/>
        </w:rPr>
      </w:pPr>
      <w:r w:rsidRPr="00A57C2A">
        <w:rPr>
          <w:rStyle w:val="a6"/>
          <w:rFonts w:ascii="Times New Roman" w:hAnsi="Times New Roman" w:cs="Times New Roman"/>
        </w:rPr>
        <w:footnoteRef/>
      </w:r>
      <w:r w:rsidRPr="002436B3">
        <w:rPr>
          <w:rFonts w:ascii="Times New Roman" w:hAnsi="Times New Roman" w:cs="Times New Roman"/>
          <w:lang w:val="fr-FR"/>
        </w:rPr>
        <w:t xml:space="preserve"> </w:t>
      </w:r>
      <w:r w:rsidRPr="00A57C2A">
        <w:rPr>
          <w:rFonts w:ascii="Times New Roman" w:hAnsi="Times New Roman" w:cs="Times New Roman"/>
          <w:lang w:val="fr-FR"/>
        </w:rPr>
        <w:t xml:space="preserve">Programme 134 : Développement des entreprises et du tourisme </w:t>
      </w:r>
    </w:p>
    <w:p w:rsidR="00D26870" w:rsidRPr="00A57C2A" w:rsidRDefault="00D26870">
      <w:pPr>
        <w:pStyle w:val="a4"/>
      </w:pPr>
      <w:r w:rsidRPr="00A57C2A">
        <w:rPr>
          <w:rFonts w:ascii="Times New Roman" w:hAnsi="Times New Roman" w:cs="Times New Roman"/>
          <w:lang w:val="en-US"/>
        </w:rPr>
        <w:t>URL</w:t>
      </w:r>
      <w:r w:rsidRPr="00A57C2A">
        <w:rPr>
          <w:rFonts w:ascii="Times New Roman" w:hAnsi="Times New Roman" w:cs="Times New Roman"/>
        </w:rPr>
        <w:t xml:space="preserve">: </w:t>
      </w:r>
      <w:r w:rsidRPr="00E60D5C">
        <w:rPr>
          <w:rFonts w:ascii="Times New Roman" w:hAnsi="Times New Roman" w:cs="Times New Roman"/>
          <w:lang w:val="en-US"/>
        </w:rPr>
        <w:t>http</w:t>
      </w:r>
      <w:r w:rsidRPr="00E60D5C">
        <w:rPr>
          <w:rFonts w:ascii="Times New Roman" w:hAnsi="Times New Roman" w:cs="Times New Roman"/>
        </w:rPr>
        <w:t>://</w:t>
      </w:r>
      <w:r w:rsidRPr="00E60D5C">
        <w:rPr>
          <w:rFonts w:ascii="Times New Roman" w:hAnsi="Times New Roman" w:cs="Times New Roman"/>
          <w:lang w:val="en-US"/>
        </w:rPr>
        <w:t>www</w:t>
      </w:r>
      <w:r w:rsidRPr="00E60D5C">
        <w:rPr>
          <w:rFonts w:ascii="Times New Roman" w:hAnsi="Times New Roman" w:cs="Times New Roman"/>
        </w:rPr>
        <w:t>.</w:t>
      </w:r>
      <w:r w:rsidRPr="00E60D5C">
        <w:rPr>
          <w:rFonts w:ascii="Times New Roman" w:hAnsi="Times New Roman" w:cs="Times New Roman"/>
          <w:lang w:val="en-US"/>
        </w:rPr>
        <w:t>performance</w:t>
      </w:r>
      <w:r w:rsidRPr="00E60D5C">
        <w:rPr>
          <w:rFonts w:ascii="Times New Roman" w:hAnsi="Times New Roman" w:cs="Times New Roman"/>
        </w:rPr>
        <w:t>-</w:t>
      </w:r>
      <w:r w:rsidRPr="00E60D5C">
        <w:rPr>
          <w:rFonts w:ascii="Times New Roman" w:hAnsi="Times New Roman" w:cs="Times New Roman"/>
          <w:lang w:val="en-US"/>
        </w:rPr>
        <w:t>publique</w:t>
      </w:r>
      <w:r w:rsidRPr="00E60D5C">
        <w:rPr>
          <w:rFonts w:ascii="Times New Roman" w:hAnsi="Times New Roman" w:cs="Times New Roman"/>
        </w:rPr>
        <w:t>.</w:t>
      </w:r>
      <w:r w:rsidRPr="00E60D5C">
        <w:rPr>
          <w:rFonts w:ascii="Times New Roman" w:hAnsi="Times New Roman" w:cs="Times New Roman"/>
          <w:lang w:val="en-US"/>
        </w:rPr>
        <w:t>budget</w:t>
      </w:r>
      <w:r w:rsidRPr="00E60D5C">
        <w:rPr>
          <w:rFonts w:ascii="Times New Roman" w:hAnsi="Times New Roman" w:cs="Times New Roman"/>
        </w:rPr>
        <w:t>.</w:t>
      </w:r>
      <w:r w:rsidRPr="00E60D5C">
        <w:rPr>
          <w:rFonts w:ascii="Times New Roman" w:hAnsi="Times New Roman" w:cs="Times New Roman"/>
          <w:lang w:val="en-US"/>
        </w:rPr>
        <w:t>gouv</w:t>
      </w:r>
      <w:r w:rsidRPr="00E60D5C">
        <w:rPr>
          <w:rFonts w:ascii="Times New Roman" w:hAnsi="Times New Roman" w:cs="Times New Roman"/>
        </w:rPr>
        <w:t>.</w:t>
      </w:r>
      <w:r w:rsidRPr="00E60D5C">
        <w:rPr>
          <w:rFonts w:ascii="Times New Roman" w:hAnsi="Times New Roman" w:cs="Times New Roman"/>
          <w:lang w:val="en-US"/>
        </w:rPr>
        <w:t>fr</w:t>
      </w:r>
      <w:r w:rsidRPr="00E60D5C">
        <w:rPr>
          <w:rFonts w:ascii="Times New Roman" w:hAnsi="Times New Roman" w:cs="Times New Roman"/>
        </w:rPr>
        <w:t>/</w:t>
      </w:r>
      <w:r w:rsidRPr="00E60D5C">
        <w:rPr>
          <w:rFonts w:ascii="Times New Roman" w:hAnsi="Times New Roman" w:cs="Times New Roman"/>
          <w:lang w:val="en-US"/>
        </w:rPr>
        <w:t>sites</w:t>
      </w:r>
      <w:r w:rsidRPr="00E60D5C">
        <w:rPr>
          <w:rFonts w:ascii="Times New Roman" w:hAnsi="Times New Roman" w:cs="Times New Roman"/>
        </w:rPr>
        <w:t>/</w:t>
      </w:r>
      <w:r w:rsidRPr="00E60D5C">
        <w:rPr>
          <w:rFonts w:ascii="Times New Roman" w:hAnsi="Times New Roman" w:cs="Times New Roman"/>
          <w:lang w:val="en-US"/>
        </w:rPr>
        <w:t>performance</w:t>
      </w:r>
      <w:r w:rsidRPr="00E60D5C">
        <w:rPr>
          <w:rFonts w:ascii="Times New Roman" w:hAnsi="Times New Roman" w:cs="Times New Roman"/>
        </w:rPr>
        <w:t>_</w:t>
      </w:r>
      <w:r w:rsidRPr="00E60D5C">
        <w:rPr>
          <w:rFonts w:ascii="Times New Roman" w:hAnsi="Times New Roman" w:cs="Times New Roman"/>
          <w:lang w:val="en-US"/>
        </w:rPr>
        <w:t>publique</w:t>
      </w:r>
      <w:r w:rsidRPr="00E60D5C">
        <w:rPr>
          <w:rFonts w:ascii="Times New Roman" w:hAnsi="Times New Roman" w:cs="Times New Roman"/>
        </w:rPr>
        <w:t>/</w:t>
      </w:r>
      <w:r w:rsidRPr="00E60D5C">
        <w:rPr>
          <w:rFonts w:ascii="Times New Roman" w:hAnsi="Times New Roman" w:cs="Times New Roman"/>
          <w:lang w:val="en-US"/>
        </w:rPr>
        <w:t>files</w:t>
      </w:r>
      <w:r w:rsidRPr="00E60D5C">
        <w:rPr>
          <w:rFonts w:ascii="Times New Roman" w:hAnsi="Times New Roman" w:cs="Times New Roman"/>
        </w:rPr>
        <w:t>/</w:t>
      </w:r>
      <w:r w:rsidRPr="00E60D5C">
        <w:rPr>
          <w:rFonts w:ascii="Times New Roman" w:hAnsi="Times New Roman" w:cs="Times New Roman"/>
          <w:lang w:val="en-US"/>
        </w:rPr>
        <w:t>farandole</w:t>
      </w:r>
      <w:r w:rsidRPr="00E60D5C">
        <w:rPr>
          <w:rFonts w:ascii="Times New Roman" w:hAnsi="Times New Roman" w:cs="Times New Roman"/>
        </w:rPr>
        <w:t>/</w:t>
      </w:r>
      <w:r w:rsidRPr="00E60D5C">
        <w:rPr>
          <w:rFonts w:ascii="Times New Roman" w:hAnsi="Times New Roman" w:cs="Times New Roman"/>
          <w:lang w:val="en-US"/>
        </w:rPr>
        <w:t>ressources</w:t>
      </w:r>
      <w:r w:rsidRPr="00E60D5C">
        <w:rPr>
          <w:rFonts w:ascii="Times New Roman" w:hAnsi="Times New Roman" w:cs="Times New Roman"/>
        </w:rPr>
        <w:t>/2016/</w:t>
      </w:r>
      <w:r w:rsidRPr="00E60D5C">
        <w:rPr>
          <w:rFonts w:ascii="Times New Roman" w:hAnsi="Times New Roman" w:cs="Times New Roman"/>
          <w:lang w:val="en-US"/>
        </w:rPr>
        <w:t>pap</w:t>
      </w:r>
      <w:r w:rsidRPr="00E60D5C">
        <w:rPr>
          <w:rFonts w:ascii="Times New Roman" w:hAnsi="Times New Roman" w:cs="Times New Roman"/>
        </w:rPr>
        <w:t>/</w:t>
      </w:r>
      <w:r w:rsidRPr="00E60D5C">
        <w:rPr>
          <w:rFonts w:ascii="Times New Roman" w:hAnsi="Times New Roman" w:cs="Times New Roman"/>
          <w:lang w:val="en-US"/>
        </w:rPr>
        <w:t>pdf</w:t>
      </w:r>
      <w:r w:rsidRPr="00E60D5C">
        <w:rPr>
          <w:rFonts w:ascii="Times New Roman" w:hAnsi="Times New Roman" w:cs="Times New Roman"/>
        </w:rPr>
        <w:t>/</w:t>
      </w:r>
      <w:r w:rsidRPr="00E60D5C">
        <w:rPr>
          <w:rFonts w:ascii="Times New Roman" w:hAnsi="Times New Roman" w:cs="Times New Roman"/>
          <w:lang w:val="en-US"/>
        </w:rPr>
        <w:t>DBGPGMPGM</w:t>
      </w:r>
      <w:r w:rsidRPr="00E60D5C">
        <w:rPr>
          <w:rFonts w:ascii="Times New Roman" w:hAnsi="Times New Roman" w:cs="Times New Roman"/>
        </w:rPr>
        <w:t>134.</w:t>
      </w:r>
      <w:r w:rsidRPr="00E60D5C">
        <w:rPr>
          <w:rFonts w:ascii="Times New Roman" w:hAnsi="Times New Roman" w:cs="Times New Roman"/>
          <w:lang w:val="en-US"/>
        </w:rPr>
        <w:t>pdf</w:t>
      </w:r>
      <w:r w:rsidRPr="00A57C2A">
        <w:rPr>
          <w:rFonts w:ascii="Times New Roman" w:hAnsi="Times New Roman" w:cs="Times New Roman"/>
        </w:rPr>
        <w:t xml:space="preserve"> (дата</w:t>
      </w:r>
      <w:r>
        <w:rPr>
          <w:rFonts w:ascii="Times New Roman" w:hAnsi="Times New Roman" w:cs="Times New Roman"/>
        </w:rPr>
        <w:t xml:space="preserve"> </w:t>
      </w:r>
      <w:r w:rsidRPr="00A57C2A">
        <w:rPr>
          <w:rFonts w:ascii="Times New Roman" w:hAnsi="Times New Roman" w:cs="Times New Roman"/>
        </w:rPr>
        <w:t>обращения - 02.02.2017)</w:t>
      </w:r>
    </w:p>
  </w:footnote>
  <w:footnote w:id="56">
    <w:p w:rsidR="00D26870" w:rsidRPr="002C6AA3"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Pr>
          <w:rFonts w:ascii="Times New Roman" w:hAnsi="Times New Roman" w:cs="Times New Roman"/>
          <w:lang w:val="fr-FR"/>
        </w:rPr>
        <w:t xml:space="preserve"> Le Programme 185 «</w:t>
      </w:r>
      <w:r w:rsidRPr="00DE5CB8">
        <w:rPr>
          <w:rFonts w:ascii="Times New Roman" w:hAnsi="Times New Roman" w:cs="Times New Roman"/>
          <w:lang w:val="fr-FR"/>
        </w:rPr>
        <w:t>Diplom</w:t>
      </w:r>
      <w:r>
        <w:rPr>
          <w:rFonts w:ascii="Times New Roman" w:hAnsi="Times New Roman" w:cs="Times New Roman"/>
          <w:lang w:val="fr-FR"/>
        </w:rPr>
        <w:t>atie culturelle et d'influence</w:t>
      </w:r>
      <w:r w:rsidRPr="002C6AA3">
        <w:rPr>
          <w:rFonts w:ascii="Times New Roman" w:hAnsi="Times New Roman" w:cs="Times New Roman"/>
          <w:lang w:val="fr-FR"/>
        </w:rPr>
        <w:t>»</w:t>
      </w:r>
    </w:p>
    <w:p w:rsidR="00D26870" w:rsidRPr="002C6AA3" w:rsidRDefault="00D26870" w:rsidP="00DE5CB8">
      <w:pPr>
        <w:pStyle w:val="a4"/>
        <w:rPr>
          <w:rFonts w:ascii="Times New Roman" w:hAnsi="Times New Roman" w:cs="Times New Roman"/>
        </w:rPr>
      </w:pPr>
      <w:r>
        <w:rPr>
          <w:rFonts w:ascii="Times New Roman" w:hAnsi="Times New Roman" w:cs="Times New Roman"/>
          <w:lang w:val="fr-FR"/>
        </w:rPr>
        <w:t>URL </w:t>
      </w:r>
      <w:r w:rsidRPr="002C6AA3">
        <w:rPr>
          <w:rFonts w:ascii="Times New Roman" w:hAnsi="Times New Roman" w:cs="Times New Roman"/>
        </w:rPr>
        <w:t>:</w:t>
      </w:r>
      <w:r w:rsidRPr="00041409">
        <w:rPr>
          <w:rFonts w:ascii="Times New Roman" w:hAnsi="Times New Roman" w:cs="Times New Roman"/>
          <w:lang w:val="fr-FR"/>
        </w:rPr>
        <w:t>https</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senat</w:t>
      </w:r>
      <w:r w:rsidRPr="00041409">
        <w:rPr>
          <w:rFonts w:ascii="Times New Roman" w:hAnsi="Times New Roman" w:cs="Times New Roman"/>
        </w:rPr>
        <w:t>.</w:t>
      </w:r>
      <w:r w:rsidRPr="00041409">
        <w:rPr>
          <w:rFonts w:ascii="Times New Roman" w:hAnsi="Times New Roman" w:cs="Times New Roman"/>
          <w:lang w:val="fr-FR"/>
        </w:rPr>
        <w:t>fr</w:t>
      </w:r>
      <w:r w:rsidRPr="00041409">
        <w:rPr>
          <w:rFonts w:ascii="Times New Roman" w:hAnsi="Times New Roman" w:cs="Times New Roman"/>
        </w:rPr>
        <w:t>/</w:t>
      </w:r>
      <w:r w:rsidRPr="00041409">
        <w:rPr>
          <w:rFonts w:ascii="Times New Roman" w:hAnsi="Times New Roman" w:cs="Times New Roman"/>
          <w:lang w:val="fr-FR"/>
        </w:rPr>
        <w:t>commission</w:t>
      </w:r>
      <w:r w:rsidRPr="00041409">
        <w:rPr>
          <w:rFonts w:ascii="Times New Roman" w:hAnsi="Times New Roman" w:cs="Times New Roman"/>
        </w:rPr>
        <w:t>/</w:t>
      </w:r>
      <w:r w:rsidRPr="00041409">
        <w:rPr>
          <w:rFonts w:ascii="Times New Roman" w:hAnsi="Times New Roman" w:cs="Times New Roman"/>
          <w:lang w:val="fr-FR"/>
        </w:rPr>
        <w:t>fin</w:t>
      </w:r>
      <w:r w:rsidRPr="00041409">
        <w:rPr>
          <w:rFonts w:ascii="Times New Roman" w:hAnsi="Times New Roman" w:cs="Times New Roman"/>
        </w:rPr>
        <w:t>/</w:t>
      </w:r>
      <w:r w:rsidRPr="00041409">
        <w:rPr>
          <w:rFonts w:ascii="Times New Roman" w:hAnsi="Times New Roman" w:cs="Times New Roman"/>
          <w:lang w:val="fr-FR"/>
        </w:rPr>
        <w:t>pjlf</w:t>
      </w:r>
      <w:r w:rsidRPr="00041409">
        <w:rPr>
          <w:rFonts w:ascii="Times New Roman" w:hAnsi="Times New Roman" w:cs="Times New Roman"/>
        </w:rPr>
        <w:t>2015/</w:t>
      </w:r>
      <w:r w:rsidRPr="00041409">
        <w:rPr>
          <w:rFonts w:ascii="Times New Roman" w:hAnsi="Times New Roman" w:cs="Times New Roman"/>
          <w:lang w:val="fr-FR"/>
        </w:rPr>
        <w:t>np</w:t>
      </w:r>
      <w:r w:rsidRPr="00041409">
        <w:rPr>
          <w:rFonts w:ascii="Times New Roman" w:hAnsi="Times New Roman" w:cs="Times New Roman"/>
        </w:rPr>
        <w:t>/</w:t>
      </w:r>
      <w:r w:rsidRPr="00041409">
        <w:rPr>
          <w:rFonts w:ascii="Times New Roman" w:hAnsi="Times New Roman" w:cs="Times New Roman"/>
          <w:lang w:val="fr-FR"/>
        </w:rPr>
        <w:t>np</w:t>
      </w:r>
      <w:r w:rsidRPr="00041409">
        <w:rPr>
          <w:rFonts w:ascii="Times New Roman" w:hAnsi="Times New Roman" w:cs="Times New Roman"/>
        </w:rPr>
        <w:t>01/</w:t>
      </w:r>
      <w:r w:rsidRPr="00041409">
        <w:rPr>
          <w:rFonts w:ascii="Times New Roman" w:hAnsi="Times New Roman" w:cs="Times New Roman"/>
          <w:lang w:val="fr-FR"/>
        </w:rPr>
        <w:t>np</w:t>
      </w:r>
      <w:r w:rsidRPr="00041409">
        <w:rPr>
          <w:rFonts w:ascii="Times New Roman" w:hAnsi="Times New Roman" w:cs="Times New Roman"/>
        </w:rPr>
        <w:t>014.</w:t>
      </w:r>
      <w:r w:rsidRPr="00041409">
        <w:rPr>
          <w:rFonts w:ascii="Times New Roman" w:hAnsi="Times New Roman" w:cs="Times New Roman"/>
          <w:lang w:val="fr-FR"/>
        </w:rPr>
        <w:t>html</w:t>
      </w:r>
      <w:r w:rsidRPr="002C6AA3">
        <w:rPr>
          <w:rFonts w:ascii="Times New Roman" w:hAnsi="Times New Roman" w:cs="Times New Roman"/>
        </w:rPr>
        <w:t xml:space="preserve"> (</w:t>
      </w:r>
      <w:r w:rsidRPr="00DE5CB8">
        <w:rPr>
          <w:rFonts w:ascii="Times New Roman" w:hAnsi="Times New Roman" w:cs="Times New Roman"/>
        </w:rPr>
        <w:t>дата</w:t>
      </w:r>
      <w:r>
        <w:rPr>
          <w:rFonts w:ascii="Times New Roman" w:hAnsi="Times New Roman" w:cs="Times New Roman"/>
        </w:rPr>
        <w:t xml:space="preserve"> </w:t>
      </w:r>
      <w:r w:rsidRPr="00DE5CB8">
        <w:rPr>
          <w:rFonts w:ascii="Times New Roman" w:hAnsi="Times New Roman" w:cs="Times New Roman"/>
        </w:rPr>
        <w:t>обращения</w:t>
      </w:r>
      <w:r w:rsidRPr="002C6AA3">
        <w:rPr>
          <w:rFonts w:ascii="Times New Roman" w:hAnsi="Times New Roman" w:cs="Times New Roman"/>
        </w:rPr>
        <w:t xml:space="preserve"> - 02.02.2017)</w:t>
      </w:r>
    </w:p>
  </w:footnote>
  <w:footnote w:id="57">
    <w:p w:rsidR="00D26870" w:rsidRPr="00DE5CB8"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Pr>
          <w:rFonts w:ascii="Times New Roman" w:hAnsi="Times New Roman" w:cs="Times New Roman"/>
          <w:lang w:val="fr-FR"/>
        </w:rPr>
        <w:t xml:space="preserve">Le programme </w:t>
      </w:r>
      <w:r w:rsidRPr="00DE5CB8">
        <w:rPr>
          <w:rFonts w:ascii="Times New Roman" w:hAnsi="Times New Roman" w:cs="Times New Roman"/>
          <w:lang w:val="fr-FR"/>
        </w:rPr>
        <w:t xml:space="preserve">Action extérieure de l’état </w:t>
      </w:r>
      <w:r w:rsidRPr="002C6AA3">
        <w:rPr>
          <w:rFonts w:ascii="Times New Roman" w:hAnsi="Times New Roman" w:cs="Times New Roman"/>
          <w:lang w:val="fr-FR"/>
        </w:rPr>
        <w:t>URL:</w:t>
      </w:r>
      <w:r w:rsidRPr="00DE5CB8">
        <w:rPr>
          <w:rFonts w:ascii="Times New Roman" w:hAnsi="Times New Roman" w:cs="Times New Roman"/>
          <w:lang w:val="fr-FR"/>
        </w:rPr>
        <w:t>https://www.senat.fr/fileadmin/Fichiers/Images/relations_internationales/Expatries/PDF/PAP_2014_BG_action_exterieure_etat.pdf (</w:t>
      </w:r>
      <w:r w:rsidRPr="00DE5CB8">
        <w:rPr>
          <w:rFonts w:ascii="Times New Roman" w:hAnsi="Times New Roman" w:cs="Times New Roman"/>
        </w:rPr>
        <w:t>дата</w:t>
      </w:r>
      <w:r w:rsidRPr="00E65F4A">
        <w:rPr>
          <w:rFonts w:ascii="Times New Roman" w:hAnsi="Times New Roman" w:cs="Times New Roman"/>
          <w:lang w:val="fr-FR"/>
        </w:rPr>
        <w:t xml:space="preserve"> </w:t>
      </w:r>
      <w:r w:rsidRPr="00DE5CB8">
        <w:rPr>
          <w:rFonts w:ascii="Times New Roman" w:hAnsi="Times New Roman" w:cs="Times New Roman"/>
        </w:rPr>
        <w:t>обращения</w:t>
      </w:r>
      <w:r w:rsidRPr="00DE5CB8">
        <w:rPr>
          <w:rFonts w:ascii="Times New Roman" w:hAnsi="Times New Roman" w:cs="Times New Roman"/>
          <w:lang w:val="fr-FR"/>
        </w:rPr>
        <w:t xml:space="preserve"> - 02.02.2017)</w:t>
      </w:r>
    </w:p>
  </w:footnote>
  <w:footnote w:id="58">
    <w:p w:rsidR="00D26870"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Pr>
          <w:rFonts w:ascii="Times New Roman" w:hAnsi="Times New Roman" w:cs="Times New Roman"/>
          <w:lang w:val="fr-FR"/>
        </w:rPr>
        <w:t>Rapport d'activité de l'Institut F</w:t>
      </w:r>
      <w:r w:rsidRPr="00DE5CB8">
        <w:rPr>
          <w:rFonts w:ascii="Times New Roman" w:hAnsi="Times New Roman" w:cs="Times New Roman"/>
          <w:lang w:val="fr-FR"/>
        </w:rPr>
        <w:t xml:space="preserve">rançais </w:t>
      </w:r>
    </w:p>
    <w:p w:rsidR="00D26870" w:rsidRPr="00A86E6F" w:rsidRDefault="00D26870" w:rsidP="00DE5CB8">
      <w:pPr>
        <w:pStyle w:val="a4"/>
        <w:rPr>
          <w:rFonts w:ascii="Times New Roman" w:hAnsi="Times New Roman" w:cs="Times New Roman"/>
          <w:lang w:val="fr-FR"/>
        </w:rPr>
      </w:pPr>
      <w:r w:rsidRPr="003F251A">
        <w:rPr>
          <w:rFonts w:ascii="Times New Roman" w:hAnsi="Times New Roman" w:cs="Times New Roman"/>
          <w:lang w:val="fr-FR"/>
        </w:rPr>
        <w:t>URL</w:t>
      </w:r>
      <w:r w:rsidRPr="00A86E6F">
        <w:rPr>
          <w:rFonts w:ascii="Times New Roman" w:hAnsi="Times New Roman" w:cs="Times New Roman"/>
          <w:lang w:val="fr-FR"/>
        </w:rPr>
        <w:t>:</w:t>
      </w:r>
      <w:r w:rsidRPr="00041409">
        <w:rPr>
          <w:rFonts w:ascii="Times New Roman" w:hAnsi="Times New Roman" w:cs="Times New Roman"/>
          <w:lang w:val="fr-FR"/>
        </w:rPr>
        <w:t>http</w:t>
      </w:r>
      <w:r w:rsidRPr="00A86E6F">
        <w:rPr>
          <w:rFonts w:ascii="Times New Roman" w:hAnsi="Times New Roman" w:cs="Times New Roman"/>
          <w:lang w:val="fr-FR"/>
        </w:rPr>
        <w:t>://</w:t>
      </w:r>
      <w:r w:rsidRPr="00041409">
        <w:rPr>
          <w:rFonts w:ascii="Times New Roman" w:hAnsi="Times New Roman" w:cs="Times New Roman"/>
          <w:lang w:val="fr-FR"/>
        </w:rPr>
        <w:t>www</w:t>
      </w:r>
      <w:r w:rsidRPr="00A86E6F">
        <w:rPr>
          <w:rFonts w:ascii="Times New Roman" w:hAnsi="Times New Roman" w:cs="Times New Roman"/>
          <w:lang w:val="fr-FR"/>
        </w:rPr>
        <w:t>.</w:t>
      </w:r>
      <w:r w:rsidRPr="00041409">
        <w:rPr>
          <w:rFonts w:ascii="Times New Roman" w:hAnsi="Times New Roman" w:cs="Times New Roman"/>
          <w:lang w:val="fr-FR"/>
        </w:rPr>
        <w:t>institutfrancais</w:t>
      </w:r>
      <w:r w:rsidRPr="00A86E6F">
        <w:rPr>
          <w:rFonts w:ascii="Times New Roman" w:hAnsi="Times New Roman" w:cs="Times New Roman"/>
          <w:lang w:val="fr-FR"/>
        </w:rPr>
        <w:t>.</w:t>
      </w:r>
      <w:r w:rsidRPr="00041409">
        <w:rPr>
          <w:rFonts w:ascii="Times New Roman" w:hAnsi="Times New Roman" w:cs="Times New Roman"/>
          <w:lang w:val="fr-FR"/>
        </w:rPr>
        <w:t>com</w:t>
      </w:r>
      <w:r w:rsidRPr="00A86E6F">
        <w:rPr>
          <w:rFonts w:ascii="Times New Roman" w:hAnsi="Times New Roman" w:cs="Times New Roman"/>
          <w:lang w:val="fr-FR"/>
        </w:rPr>
        <w:t>/</w:t>
      </w:r>
      <w:r w:rsidRPr="00041409">
        <w:rPr>
          <w:rFonts w:ascii="Times New Roman" w:hAnsi="Times New Roman" w:cs="Times New Roman"/>
          <w:lang w:val="fr-FR"/>
        </w:rPr>
        <w:t>sites</w:t>
      </w:r>
      <w:r w:rsidRPr="00A86E6F">
        <w:rPr>
          <w:rFonts w:ascii="Times New Roman" w:hAnsi="Times New Roman" w:cs="Times New Roman"/>
          <w:lang w:val="fr-FR"/>
        </w:rPr>
        <w:t>/</w:t>
      </w:r>
      <w:r w:rsidRPr="00041409">
        <w:rPr>
          <w:rFonts w:ascii="Times New Roman" w:hAnsi="Times New Roman" w:cs="Times New Roman"/>
          <w:lang w:val="fr-FR"/>
        </w:rPr>
        <w:t>default</w:t>
      </w:r>
      <w:r w:rsidRPr="00A86E6F">
        <w:rPr>
          <w:rFonts w:ascii="Times New Roman" w:hAnsi="Times New Roman" w:cs="Times New Roman"/>
          <w:lang w:val="fr-FR"/>
        </w:rPr>
        <w:t>/</w:t>
      </w:r>
      <w:r w:rsidRPr="00041409">
        <w:rPr>
          <w:rFonts w:ascii="Times New Roman" w:hAnsi="Times New Roman" w:cs="Times New Roman"/>
          <w:lang w:val="fr-FR"/>
        </w:rPr>
        <w:t>files</w:t>
      </w:r>
      <w:r w:rsidRPr="00A86E6F">
        <w:rPr>
          <w:rFonts w:ascii="Times New Roman" w:hAnsi="Times New Roman" w:cs="Times New Roman"/>
          <w:lang w:val="fr-FR"/>
        </w:rPr>
        <w:t>/</w:t>
      </w:r>
      <w:r w:rsidRPr="00041409">
        <w:rPr>
          <w:rFonts w:ascii="Times New Roman" w:hAnsi="Times New Roman" w:cs="Times New Roman"/>
          <w:lang w:val="fr-FR"/>
        </w:rPr>
        <w:t>if</w:t>
      </w:r>
      <w:r w:rsidRPr="00A86E6F">
        <w:rPr>
          <w:rFonts w:ascii="Times New Roman" w:hAnsi="Times New Roman" w:cs="Times New Roman"/>
          <w:lang w:val="fr-FR"/>
        </w:rPr>
        <w:t>-</w:t>
      </w:r>
      <w:r w:rsidRPr="00041409">
        <w:rPr>
          <w:rFonts w:ascii="Times New Roman" w:hAnsi="Times New Roman" w:cs="Times New Roman"/>
          <w:lang w:val="fr-FR"/>
        </w:rPr>
        <w:t>rapport</w:t>
      </w:r>
      <w:r w:rsidRPr="00A86E6F">
        <w:rPr>
          <w:rFonts w:ascii="Times New Roman" w:hAnsi="Times New Roman" w:cs="Times New Roman"/>
          <w:lang w:val="fr-FR"/>
        </w:rPr>
        <w:t>-</w:t>
      </w:r>
      <w:r w:rsidRPr="00041409">
        <w:rPr>
          <w:rFonts w:ascii="Times New Roman" w:hAnsi="Times New Roman" w:cs="Times New Roman"/>
          <w:lang w:val="fr-FR"/>
        </w:rPr>
        <w:t>activite</w:t>
      </w:r>
      <w:r w:rsidRPr="00A86E6F">
        <w:rPr>
          <w:rFonts w:ascii="Times New Roman" w:hAnsi="Times New Roman" w:cs="Times New Roman"/>
          <w:lang w:val="fr-FR"/>
        </w:rPr>
        <w:t>-2015-</w:t>
      </w:r>
      <w:r w:rsidRPr="00041409">
        <w:rPr>
          <w:rFonts w:ascii="Times New Roman" w:hAnsi="Times New Roman" w:cs="Times New Roman"/>
          <w:lang w:val="fr-FR"/>
        </w:rPr>
        <w:t>bd</w:t>
      </w:r>
      <w:r w:rsidRPr="00A86E6F">
        <w:rPr>
          <w:rFonts w:ascii="Times New Roman" w:hAnsi="Times New Roman" w:cs="Times New Roman"/>
          <w:lang w:val="fr-FR"/>
        </w:rPr>
        <w:t>.</w:t>
      </w:r>
      <w:r w:rsidRPr="00041409">
        <w:rPr>
          <w:rFonts w:ascii="Times New Roman" w:hAnsi="Times New Roman" w:cs="Times New Roman"/>
          <w:lang w:val="fr-FR"/>
        </w:rPr>
        <w:t>pdf</w:t>
      </w:r>
      <w:r w:rsidRPr="00A86E6F">
        <w:rPr>
          <w:rFonts w:ascii="Times New Roman" w:hAnsi="Times New Roman" w:cs="Times New Roman"/>
          <w:lang w:val="fr-FR"/>
        </w:rPr>
        <w:t xml:space="preserve"> (</w:t>
      </w:r>
      <w:r w:rsidRPr="00DE5CB8">
        <w:rPr>
          <w:rFonts w:ascii="Times New Roman" w:hAnsi="Times New Roman" w:cs="Times New Roman"/>
        </w:rPr>
        <w:t>дата</w:t>
      </w:r>
      <w:r w:rsidRPr="00A86E6F">
        <w:rPr>
          <w:rFonts w:ascii="Times New Roman" w:hAnsi="Times New Roman" w:cs="Times New Roman"/>
          <w:lang w:val="fr-FR"/>
        </w:rPr>
        <w:t xml:space="preserve"> </w:t>
      </w:r>
      <w:r w:rsidRPr="00DE5CB8">
        <w:rPr>
          <w:rFonts w:ascii="Times New Roman" w:hAnsi="Times New Roman" w:cs="Times New Roman"/>
        </w:rPr>
        <w:t>обращения</w:t>
      </w:r>
      <w:r w:rsidRPr="00A86E6F">
        <w:rPr>
          <w:rFonts w:ascii="Times New Roman" w:hAnsi="Times New Roman" w:cs="Times New Roman"/>
          <w:lang w:val="fr-FR"/>
        </w:rPr>
        <w:t xml:space="preserve"> - 06.02.2017)</w:t>
      </w:r>
    </w:p>
  </w:footnote>
  <w:footnote w:id="59">
    <w:p w:rsidR="00D26870" w:rsidRPr="00DE5CB8"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sidRPr="00DE5CB8">
        <w:rPr>
          <w:rFonts w:ascii="Times New Roman" w:hAnsi="Times New Roman" w:cs="Times New Roman"/>
          <w:lang w:val="fr-FR"/>
        </w:rPr>
        <w:t>Charte de la Francophonie adoptée par la Conférence ministérielle de la Francophonie Antananarivo, le 23 novembre 2005</w:t>
      </w:r>
    </w:p>
    <w:p w:rsidR="00D26870" w:rsidRPr="00DE5CB8" w:rsidRDefault="00D26870" w:rsidP="00DE5CB8">
      <w:pPr>
        <w:pStyle w:val="a4"/>
        <w:rPr>
          <w:rFonts w:ascii="Times New Roman" w:hAnsi="Times New Roman" w:cs="Times New Roman"/>
        </w:rPr>
      </w:pPr>
      <w:r>
        <w:rPr>
          <w:rFonts w:ascii="Times New Roman" w:hAnsi="Times New Roman" w:cs="Times New Roman"/>
          <w:lang w:val="fr-FR"/>
        </w:rPr>
        <w:t>URL </w:t>
      </w:r>
      <w:r w:rsidRPr="002C6AA3">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francophonie</w:t>
      </w:r>
      <w:r w:rsidRPr="00041409">
        <w:rPr>
          <w:rFonts w:ascii="Times New Roman" w:hAnsi="Times New Roman" w:cs="Times New Roman"/>
        </w:rPr>
        <w:t>.</w:t>
      </w:r>
      <w:r w:rsidRPr="00041409">
        <w:rPr>
          <w:rFonts w:ascii="Times New Roman" w:hAnsi="Times New Roman" w:cs="Times New Roman"/>
          <w:lang w:val="fr-FR"/>
        </w:rPr>
        <w:t>org</w:t>
      </w:r>
      <w:r w:rsidRPr="00041409">
        <w:rPr>
          <w:rFonts w:ascii="Times New Roman" w:hAnsi="Times New Roman" w:cs="Times New Roman"/>
        </w:rPr>
        <w:t>/</w:t>
      </w:r>
      <w:r w:rsidRPr="00041409">
        <w:rPr>
          <w:rFonts w:ascii="Times New Roman" w:hAnsi="Times New Roman" w:cs="Times New Roman"/>
          <w:lang w:val="fr-FR"/>
        </w:rPr>
        <w:t>IMG</w:t>
      </w:r>
      <w:r w:rsidRPr="00041409">
        <w:rPr>
          <w:rFonts w:ascii="Times New Roman" w:hAnsi="Times New Roman" w:cs="Times New Roman"/>
        </w:rPr>
        <w:t>/</w:t>
      </w:r>
      <w:r w:rsidRPr="00041409">
        <w:rPr>
          <w:rFonts w:ascii="Times New Roman" w:hAnsi="Times New Roman" w:cs="Times New Roman"/>
          <w:lang w:val="fr-FR"/>
        </w:rPr>
        <w:t>pdf</w:t>
      </w:r>
      <w:r w:rsidRPr="00041409">
        <w:rPr>
          <w:rFonts w:ascii="Times New Roman" w:hAnsi="Times New Roman" w:cs="Times New Roman"/>
        </w:rPr>
        <w:t>/</w:t>
      </w:r>
      <w:r w:rsidRPr="00041409">
        <w:rPr>
          <w:rFonts w:ascii="Times New Roman" w:hAnsi="Times New Roman" w:cs="Times New Roman"/>
          <w:lang w:val="fr-FR"/>
        </w:rPr>
        <w:t>charte</w:t>
      </w:r>
      <w:r w:rsidRPr="00041409">
        <w:rPr>
          <w:rFonts w:ascii="Times New Roman" w:hAnsi="Times New Roman" w:cs="Times New Roman"/>
        </w:rPr>
        <w:t>_</w:t>
      </w:r>
      <w:r w:rsidRPr="00041409">
        <w:rPr>
          <w:rFonts w:ascii="Times New Roman" w:hAnsi="Times New Roman" w:cs="Times New Roman"/>
          <w:lang w:val="fr-FR"/>
        </w:rPr>
        <w:t>francophonie</w:t>
      </w:r>
      <w:r w:rsidRPr="00041409">
        <w:rPr>
          <w:rFonts w:ascii="Times New Roman" w:hAnsi="Times New Roman" w:cs="Times New Roman"/>
        </w:rPr>
        <w:t>.</w:t>
      </w:r>
      <w:r w:rsidRPr="00041409">
        <w:rPr>
          <w:rFonts w:ascii="Times New Roman" w:hAnsi="Times New Roman" w:cs="Times New Roman"/>
          <w:lang w:val="fr-FR"/>
        </w:rPr>
        <w:t>pdf</w:t>
      </w:r>
      <w:r w:rsidRPr="00DE5CB8">
        <w:rPr>
          <w:rFonts w:ascii="Times New Roman" w:hAnsi="Times New Roman" w:cs="Times New Roman"/>
        </w:rPr>
        <w:t xml:space="preserve"> (дата обращения - 03.02.2017)</w:t>
      </w:r>
    </w:p>
  </w:footnote>
  <w:footnote w:id="60">
    <w:p w:rsidR="00D26870" w:rsidRPr="00DE5CB8" w:rsidRDefault="00D26870" w:rsidP="00DE5CB8">
      <w:pPr>
        <w:pStyle w:val="a4"/>
        <w:rPr>
          <w:rFonts w:ascii="Times New Roman" w:hAnsi="Times New Roman" w:cs="Times New Roman"/>
          <w:lang w:val="fr-FR"/>
        </w:rPr>
      </w:pPr>
      <w:r w:rsidRPr="00DE5CB8">
        <w:rPr>
          <w:rStyle w:val="a6"/>
          <w:rFonts w:ascii="Times New Roman" w:hAnsi="Times New Roman" w:cs="Times New Roman"/>
        </w:rPr>
        <w:footnoteRef/>
      </w:r>
      <w:r w:rsidRPr="00DE5CB8">
        <w:rPr>
          <w:rFonts w:ascii="Times New Roman" w:hAnsi="Times New Roman" w:cs="Times New Roman"/>
          <w:lang w:val="fr-FR"/>
        </w:rPr>
        <w:t xml:space="preserve"> Programmation 2015-2018 de l’OIF</w:t>
      </w:r>
    </w:p>
    <w:p w:rsidR="00D26870" w:rsidRPr="003F251A" w:rsidRDefault="00D26870" w:rsidP="00DE5CB8">
      <w:pPr>
        <w:pStyle w:val="a4"/>
        <w:rPr>
          <w:rFonts w:ascii="Times New Roman" w:hAnsi="Times New Roman" w:cs="Times New Roman"/>
          <w:lang w:val="fr-FR"/>
        </w:rPr>
      </w:pPr>
      <w:r>
        <w:rPr>
          <w:lang w:val="fr-FR"/>
        </w:rPr>
        <w:t>URL </w:t>
      </w:r>
      <w:r w:rsidRPr="003F251A">
        <w:rPr>
          <w:lang w:val="fr-FR"/>
        </w:rPr>
        <w:t>:</w:t>
      </w:r>
      <w:r w:rsidRPr="00041409">
        <w:rPr>
          <w:rFonts w:ascii="Times New Roman" w:hAnsi="Times New Roman" w:cs="Times New Roman"/>
          <w:lang w:val="fr-FR"/>
        </w:rPr>
        <w:t>http://www.francophonie.org/IMG/pdf/programmation-nouvelle-web.pdf</w:t>
      </w:r>
      <w:r w:rsidRPr="003F251A">
        <w:rPr>
          <w:rFonts w:ascii="Times New Roman" w:hAnsi="Times New Roman" w:cs="Times New Roman"/>
          <w:lang w:val="fr-FR"/>
        </w:rPr>
        <w:t xml:space="preserve"> (</w:t>
      </w:r>
      <w:r w:rsidRPr="00DE5CB8">
        <w:rPr>
          <w:rFonts w:ascii="Times New Roman" w:hAnsi="Times New Roman" w:cs="Times New Roman"/>
        </w:rPr>
        <w:t>дата</w:t>
      </w:r>
      <w:r w:rsidRPr="002436B3">
        <w:rPr>
          <w:rFonts w:ascii="Times New Roman" w:hAnsi="Times New Roman" w:cs="Times New Roman"/>
          <w:lang w:val="fr-FR"/>
        </w:rPr>
        <w:t xml:space="preserve"> </w:t>
      </w:r>
      <w:r w:rsidRPr="00DE5CB8">
        <w:rPr>
          <w:rFonts w:ascii="Times New Roman" w:hAnsi="Times New Roman" w:cs="Times New Roman"/>
        </w:rPr>
        <w:t>обращения</w:t>
      </w:r>
      <w:r w:rsidRPr="003F251A">
        <w:rPr>
          <w:rFonts w:ascii="Times New Roman" w:hAnsi="Times New Roman" w:cs="Times New Roman"/>
          <w:lang w:val="fr-FR"/>
        </w:rPr>
        <w:t xml:space="preserve"> - 03.02.2017)</w:t>
      </w:r>
    </w:p>
  </w:footnote>
  <w:footnote w:id="61">
    <w:p w:rsidR="00D26870" w:rsidRPr="00DE5CB8" w:rsidRDefault="00D26870" w:rsidP="00DE5CB8">
      <w:pPr>
        <w:pStyle w:val="a4"/>
        <w:rPr>
          <w:rFonts w:ascii="Times New Roman" w:hAnsi="Times New Roman" w:cs="Times New Roman"/>
          <w:b/>
        </w:rPr>
      </w:pPr>
      <w:r w:rsidRPr="00DE5CB8">
        <w:rPr>
          <w:rStyle w:val="a6"/>
          <w:rFonts w:ascii="Times New Roman" w:hAnsi="Times New Roman" w:cs="Times New Roman"/>
        </w:rPr>
        <w:footnoteRef/>
      </w:r>
      <w:r w:rsidRPr="00DE5CB8">
        <w:rPr>
          <w:rFonts w:ascii="Times New Roman" w:hAnsi="Times New Roman" w:cs="Times New Roman"/>
        </w:rPr>
        <w:t xml:space="preserve"> Гаагская конвенция о защите культурных ценностей в случае вооружённого конфликта 1954 года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un</w:t>
      </w:r>
      <w:r w:rsidRPr="00041409">
        <w:rPr>
          <w:rFonts w:ascii="Times New Roman" w:hAnsi="Times New Roman" w:cs="Times New Roman"/>
        </w:rPr>
        <w:t>.</w:t>
      </w:r>
      <w:r w:rsidRPr="00041409">
        <w:rPr>
          <w:rFonts w:ascii="Times New Roman" w:hAnsi="Times New Roman" w:cs="Times New Roman"/>
          <w:lang w:val="fr-FR"/>
        </w:rPr>
        <w:t>org</w:t>
      </w:r>
      <w:r w:rsidRPr="00041409">
        <w:rPr>
          <w:rFonts w:ascii="Times New Roman" w:hAnsi="Times New Roman" w:cs="Times New Roman"/>
        </w:rPr>
        <w:t>/</w:t>
      </w:r>
      <w:r w:rsidRPr="00041409">
        <w:rPr>
          <w:rFonts w:ascii="Times New Roman" w:hAnsi="Times New Roman" w:cs="Times New Roman"/>
          <w:lang w:val="fr-FR"/>
        </w:rPr>
        <w:t>ru</w:t>
      </w:r>
      <w:r w:rsidRPr="00041409">
        <w:rPr>
          <w:rFonts w:ascii="Times New Roman" w:hAnsi="Times New Roman" w:cs="Times New Roman"/>
        </w:rPr>
        <w:t>/</w:t>
      </w:r>
      <w:r w:rsidRPr="00041409">
        <w:rPr>
          <w:rFonts w:ascii="Times New Roman" w:hAnsi="Times New Roman" w:cs="Times New Roman"/>
          <w:lang w:val="fr-FR"/>
        </w:rPr>
        <w:t>documents</w:t>
      </w:r>
      <w:r w:rsidRPr="00041409">
        <w:rPr>
          <w:rFonts w:ascii="Times New Roman" w:hAnsi="Times New Roman" w:cs="Times New Roman"/>
        </w:rPr>
        <w:t>/</w:t>
      </w:r>
      <w:r w:rsidRPr="00041409">
        <w:rPr>
          <w:rFonts w:ascii="Times New Roman" w:hAnsi="Times New Roman" w:cs="Times New Roman"/>
          <w:lang w:val="fr-FR"/>
        </w:rPr>
        <w:t>decl</w:t>
      </w:r>
      <w:r w:rsidRPr="00041409">
        <w:rPr>
          <w:rFonts w:ascii="Times New Roman" w:hAnsi="Times New Roman" w:cs="Times New Roman"/>
        </w:rPr>
        <w:t>_</w:t>
      </w:r>
      <w:r w:rsidRPr="00041409">
        <w:rPr>
          <w:rFonts w:ascii="Times New Roman" w:hAnsi="Times New Roman" w:cs="Times New Roman"/>
          <w:lang w:val="fr-FR"/>
        </w:rPr>
        <w:t>conv</w:t>
      </w:r>
      <w:r w:rsidRPr="00041409">
        <w:rPr>
          <w:rFonts w:ascii="Times New Roman" w:hAnsi="Times New Roman" w:cs="Times New Roman"/>
        </w:rPr>
        <w:t>/</w:t>
      </w:r>
      <w:r w:rsidRPr="00041409">
        <w:rPr>
          <w:rFonts w:ascii="Times New Roman" w:hAnsi="Times New Roman" w:cs="Times New Roman"/>
          <w:lang w:val="fr-FR"/>
        </w:rPr>
        <w:t>conventions</w:t>
      </w:r>
      <w:r w:rsidRPr="00041409">
        <w:rPr>
          <w:rFonts w:ascii="Times New Roman" w:hAnsi="Times New Roman" w:cs="Times New Roman"/>
        </w:rPr>
        <w:t>/</w:t>
      </w:r>
      <w:r w:rsidRPr="00041409">
        <w:rPr>
          <w:rFonts w:ascii="Times New Roman" w:hAnsi="Times New Roman" w:cs="Times New Roman"/>
          <w:lang w:val="fr-FR"/>
        </w:rPr>
        <w:t>pdf</w:t>
      </w:r>
      <w:r w:rsidRPr="00041409">
        <w:rPr>
          <w:rFonts w:ascii="Times New Roman" w:hAnsi="Times New Roman" w:cs="Times New Roman"/>
        </w:rPr>
        <w:t>/</w:t>
      </w:r>
      <w:r w:rsidRPr="00041409">
        <w:rPr>
          <w:rFonts w:ascii="Times New Roman" w:hAnsi="Times New Roman" w:cs="Times New Roman"/>
          <w:lang w:val="fr-FR"/>
        </w:rPr>
        <w:t>hague</w:t>
      </w:r>
      <w:r w:rsidRPr="00041409">
        <w:rPr>
          <w:rFonts w:ascii="Times New Roman" w:hAnsi="Times New Roman" w:cs="Times New Roman"/>
        </w:rPr>
        <w:t>54.</w:t>
      </w:r>
      <w:r w:rsidRPr="00041409">
        <w:rPr>
          <w:rFonts w:ascii="Times New Roman" w:hAnsi="Times New Roman" w:cs="Times New Roman"/>
          <w:lang w:val="fr-FR"/>
        </w:rPr>
        <w:t>pdf</w:t>
      </w:r>
      <w:r w:rsidRPr="00DE5CB8">
        <w:rPr>
          <w:rFonts w:ascii="Times New Roman" w:hAnsi="Times New Roman" w:cs="Times New Roman"/>
        </w:rPr>
        <w:t xml:space="preserve"> (дата обращения - 07.02.2017)</w:t>
      </w:r>
    </w:p>
  </w:footnote>
  <w:footnote w:id="62">
    <w:p w:rsidR="00D26870" w:rsidRDefault="00D26870" w:rsidP="00DE5CB8">
      <w:pPr>
        <w:pStyle w:val="a4"/>
      </w:pPr>
      <w:r w:rsidRPr="00DE5CB8">
        <w:rPr>
          <w:rStyle w:val="a6"/>
          <w:rFonts w:ascii="Times New Roman" w:hAnsi="Times New Roman" w:cs="Times New Roman"/>
        </w:rPr>
        <w:footnoteRef/>
      </w:r>
      <w:r w:rsidRPr="00DE5CB8">
        <w:rPr>
          <w:rFonts w:ascii="Times New Roman" w:hAnsi="Times New Roman" w:cs="Times New Roman"/>
        </w:rPr>
        <w:t xml:space="preserve"> Декларация принципов международного культурного сотрудничества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rPr>
        <w:t>http://www.un.org/ru/documents/decl_conv/declarations/culture.shtml</w:t>
      </w:r>
      <w:r w:rsidRPr="00DE5CB8">
        <w:rPr>
          <w:rFonts w:ascii="Times New Roman" w:hAnsi="Times New Roman" w:cs="Times New Roman"/>
        </w:rPr>
        <w:t xml:space="preserve"> (дата обращения - 07.02.2017)</w:t>
      </w:r>
    </w:p>
  </w:footnote>
  <w:footnote w:id="63">
    <w:p w:rsidR="00D26870" w:rsidRPr="00DE5CB8"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Конвенция об охране всемирного культурного и природного наследия 1972 года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rPr>
        <w:t>http://whc.unesco.org/archive/convention-ru.pdf</w:t>
      </w:r>
      <w:r w:rsidRPr="00DE5CB8">
        <w:rPr>
          <w:rFonts w:ascii="Times New Roman" w:hAnsi="Times New Roman" w:cs="Times New Roman"/>
        </w:rPr>
        <w:t xml:space="preserve"> (дата обращения - 07.02.2017)</w:t>
      </w:r>
    </w:p>
  </w:footnote>
  <w:footnote w:id="64">
    <w:p w:rsidR="00D26870" w:rsidRPr="00DE5CB8" w:rsidRDefault="00D26870" w:rsidP="00AB0599">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Бернская конвенция по охране литературных и художественных произведений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wipo</w:t>
      </w:r>
      <w:r w:rsidRPr="00041409">
        <w:rPr>
          <w:rFonts w:ascii="Times New Roman" w:hAnsi="Times New Roman" w:cs="Times New Roman"/>
        </w:rPr>
        <w:t>.</w:t>
      </w:r>
      <w:r w:rsidRPr="00041409">
        <w:rPr>
          <w:rFonts w:ascii="Times New Roman" w:hAnsi="Times New Roman" w:cs="Times New Roman"/>
          <w:lang w:val="fr-FR"/>
        </w:rPr>
        <w:t>int</w:t>
      </w:r>
      <w:r w:rsidRPr="00041409">
        <w:rPr>
          <w:rFonts w:ascii="Times New Roman" w:hAnsi="Times New Roman" w:cs="Times New Roman"/>
        </w:rPr>
        <w:t>/</w:t>
      </w:r>
      <w:r w:rsidRPr="00041409">
        <w:rPr>
          <w:rFonts w:ascii="Times New Roman" w:hAnsi="Times New Roman" w:cs="Times New Roman"/>
          <w:lang w:val="fr-FR"/>
        </w:rPr>
        <w:t>wipolex</w:t>
      </w:r>
      <w:r w:rsidRPr="00041409">
        <w:rPr>
          <w:rFonts w:ascii="Times New Roman" w:hAnsi="Times New Roman" w:cs="Times New Roman"/>
        </w:rPr>
        <w:t>/</w:t>
      </w:r>
      <w:r w:rsidRPr="00041409">
        <w:rPr>
          <w:rFonts w:ascii="Times New Roman" w:hAnsi="Times New Roman" w:cs="Times New Roman"/>
          <w:lang w:val="fr-FR"/>
        </w:rPr>
        <w:t>ru</w:t>
      </w:r>
      <w:r w:rsidRPr="00041409">
        <w:rPr>
          <w:rFonts w:ascii="Times New Roman" w:hAnsi="Times New Roman" w:cs="Times New Roman"/>
        </w:rPr>
        <w:t>/</w:t>
      </w:r>
      <w:r w:rsidRPr="00041409">
        <w:rPr>
          <w:rFonts w:ascii="Times New Roman" w:hAnsi="Times New Roman" w:cs="Times New Roman"/>
          <w:lang w:val="fr-FR"/>
        </w:rPr>
        <w:t>treaties</w:t>
      </w:r>
      <w:r w:rsidRPr="00041409">
        <w:rPr>
          <w:rFonts w:ascii="Times New Roman" w:hAnsi="Times New Roman" w:cs="Times New Roman"/>
        </w:rPr>
        <w:t>/</w:t>
      </w:r>
      <w:r w:rsidRPr="00041409">
        <w:rPr>
          <w:rFonts w:ascii="Times New Roman" w:hAnsi="Times New Roman" w:cs="Times New Roman"/>
          <w:lang w:val="fr-FR"/>
        </w:rPr>
        <w:t>text</w:t>
      </w:r>
      <w:r w:rsidRPr="00041409">
        <w:rPr>
          <w:rFonts w:ascii="Times New Roman" w:hAnsi="Times New Roman" w:cs="Times New Roman"/>
        </w:rPr>
        <w:t>.</w:t>
      </w:r>
      <w:r w:rsidRPr="00041409">
        <w:rPr>
          <w:rFonts w:ascii="Times New Roman" w:hAnsi="Times New Roman" w:cs="Times New Roman"/>
          <w:lang w:val="fr-FR"/>
        </w:rPr>
        <w:t>jsp</w:t>
      </w:r>
      <w:r w:rsidRPr="00041409">
        <w:rPr>
          <w:rFonts w:ascii="Times New Roman" w:hAnsi="Times New Roman" w:cs="Times New Roman"/>
        </w:rPr>
        <w:t>?</w:t>
      </w:r>
      <w:r w:rsidRPr="00041409">
        <w:rPr>
          <w:rFonts w:ascii="Times New Roman" w:hAnsi="Times New Roman" w:cs="Times New Roman"/>
          <w:lang w:val="fr-FR"/>
        </w:rPr>
        <w:t>file</w:t>
      </w:r>
      <w:r w:rsidRPr="00041409">
        <w:rPr>
          <w:rFonts w:ascii="Times New Roman" w:hAnsi="Times New Roman" w:cs="Times New Roman"/>
        </w:rPr>
        <w:t>_</w:t>
      </w:r>
      <w:r w:rsidRPr="00041409">
        <w:rPr>
          <w:rFonts w:ascii="Times New Roman" w:hAnsi="Times New Roman" w:cs="Times New Roman"/>
          <w:lang w:val="fr-FR"/>
        </w:rPr>
        <w:t>id</w:t>
      </w:r>
      <w:r w:rsidRPr="00041409">
        <w:rPr>
          <w:rFonts w:ascii="Times New Roman" w:hAnsi="Times New Roman" w:cs="Times New Roman"/>
        </w:rPr>
        <w:t>=283702</w:t>
      </w:r>
      <w:r w:rsidRPr="00DE5CB8">
        <w:rPr>
          <w:rFonts w:ascii="Times New Roman" w:hAnsi="Times New Roman" w:cs="Times New Roman"/>
        </w:rPr>
        <w:t xml:space="preserve"> (дата обращения - 06.02.2017)</w:t>
      </w:r>
    </w:p>
  </w:footnote>
  <w:footnote w:id="65">
    <w:p w:rsidR="00D26870" w:rsidRPr="00DE5CB8" w:rsidRDefault="00D26870" w:rsidP="00AB0599">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Парижская конвенция по охране промышленной собственности </w:t>
      </w:r>
      <w:r>
        <w:rPr>
          <w:rFonts w:ascii="Times New Roman" w:hAnsi="Times New Roman" w:cs="Times New Roman"/>
          <w:lang w:val="en-US"/>
        </w:rPr>
        <w:t>URL</w:t>
      </w:r>
      <w:r w:rsidRPr="002C6AA3">
        <w:rPr>
          <w:rFonts w:ascii="Times New Roman" w:hAnsi="Times New Roman" w:cs="Times New Roman"/>
        </w:rPr>
        <w:t>:</w:t>
      </w:r>
      <w:r w:rsidRPr="00DE5CB8">
        <w:rPr>
          <w:rFonts w:ascii="Times New Roman" w:hAnsi="Times New Roman" w:cs="Times New Roman"/>
        </w:rPr>
        <w:t>http://www.consultant.ru/document/cons_doc_LAW_5111/ (дата обращения - 06.02.2017)</w:t>
      </w:r>
    </w:p>
  </w:footnote>
  <w:footnote w:id="66">
    <w:p w:rsidR="00D26870" w:rsidRPr="00DE5CB8"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Всемирная конвенция об авторском праве</w:t>
      </w:r>
    </w:p>
    <w:p w:rsidR="00D26870" w:rsidRPr="00DE5CB8" w:rsidRDefault="00D26870">
      <w:pPr>
        <w:pStyle w:val="a4"/>
        <w:rPr>
          <w:rFonts w:ascii="Times New Roman" w:hAnsi="Times New Roman" w:cs="Times New Roman"/>
        </w:rPr>
      </w:pPr>
      <w:r>
        <w:rPr>
          <w:rFonts w:ascii="Times New Roman" w:hAnsi="Times New Roman" w:cs="Times New Roman"/>
          <w:lang w:val="en-US"/>
        </w:rPr>
        <w:t>URL</w:t>
      </w:r>
      <w:r w:rsidRPr="002C6AA3">
        <w:rPr>
          <w:rFonts w:ascii="Times New Roman" w:hAnsi="Times New Roman" w:cs="Times New Roman"/>
        </w:rPr>
        <w:t>:</w:t>
      </w:r>
      <w:r w:rsidRPr="00DE5CB8">
        <w:rPr>
          <w:rFonts w:ascii="Times New Roman" w:hAnsi="Times New Roman" w:cs="Times New Roman"/>
        </w:rPr>
        <w:t>http://www.consultant.ru/document/cons_doc_LAW_7229/ (дата обращения - 07.02.2017)</w:t>
      </w:r>
    </w:p>
  </w:footnote>
  <w:footnote w:id="67">
    <w:p w:rsidR="00D26870" w:rsidRPr="00DE5CB8"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Договор ВОИС по авторскому праву 1996 года </w:t>
      </w:r>
      <w:r>
        <w:rPr>
          <w:rFonts w:ascii="Times New Roman" w:hAnsi="Times New Roman" w:cs="Times New Roman"/>
          <w:lang w:val="en-US"/>
        </w:rPr>
        <w:t>URL</w:t>
      </w:r>
      <w:r w:rsidRPr="002C6AA3">
        <w:rPr>
          <w:rFonts w:ascii="Times New Roman" w:hAnsi="Times New Roman" w:cs="Times New Roman"/>
        </w:rPr>
        <w:t>:</w:t>
      </w:r>
      <w:r w:rsidRPr="00041409">
        <w:rPr>
          <w:rFonts w:ascii="Times New Roman" w:hAnsi="Times New Roman" w:cs="Times New Roman"/>
        </w:rPr>
        <w:t>http://www.wipo.int/wipolex/ru/treaties/text.jsp?file_id=295160</w:t>
      </w:r>
      <w:r w:rsidRPr="00DE5CB8">
        <w:rPr>
          <w:rFonts w:ascii="Times New Roman" w:hAnsi="Times New Roman" w:cs="Times New Roman"/>
        </w:rPr>
        <w:t xml:space="preserve"> (дата обращения - 07.02.2017)</w:t>
      </w:r>
    </w:p>
  </w:footnote>
  <w:footnote w:id="68">
    <w:p w:rsidR="00D26870" w:rsidRPr="00DE5CB8" w:rsidRDefault="00D26870">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Договор ВОИС по исполнениям и фонограммам 1996 года </w:t>
      </w:r>
      <w:r>
        <w:rPr>
          <w:rFonts w:ascii="Times New Roman" w:hAnsi="Times New Roman" w:cs="Times New Roman"/>
          <w:lang w:val="en-US"/>
        </w:rPr>
        <w:t>URL</w:t>
      </w:r>
      <w:r w:rsidRPr="002C6AA3">
        <w:rPr>
          <w:rFonts w:ascii="Times New Roman" w:hAnsi="Times New Roman" w:cs="Times New Roman"/>
        </w:rPr>
        <w:t>:</w:t>
      </w:r>
      <w:r w:rsidRPr="00E60D5C">
        <w:rPr>
          <w:rFonts w:ascii="Times New Roman" w:hAnsi="Times New Roman" w:cs="Times New Roman"/>
        </w:rPr>
        <w:t>http://www.wipo.int/wipolex/ru/treaties/text.jsp?file_id=295480</w:t>
      </w:r>
      <w:r w:rsidRPr="00DE5CB8">
        <w:rPr>
          <w:rFonts w:ascii="Times New Roman" w:hAnsi="Times New Roman" w:cs="Times New Roman"/>
        </w:rPr>
        <w:t xml:space="preserve"> (дата обращения - 07.02.2017)</w:t>
      </w:r>
    </w:p>
  </w:footnote>
  <w:footnote w:id="69">
    <w:p w:rsidR="00D26870" w:rsidRPr="004B1780" w:rsidRDefault="00D26870" w:rsidP="00931DFF">
      <w:pPr>
        <w:pStyle w:val="a4"/>
        <w:contextualSpacing/>
        <w:rPr>
          <w:rFonts w:ascii="Times New Roman" w:hAnsi="Times New Roman" w:cs="Times New Roman"/>
          <w:lang w:val="en-US"/>
        </w:rPr>
      </w:pPr>
      <w:r w:rsidRPr="004B1780">
        <w:rPr>
          <w:rStyle w:val="a6"/>
          <w:rFonts w:ascii="Times New Roman" w:hAnsi="Times New Roman" w:cs="Times New Roman"/>
        </w:rPr>
        <w:footnoteRef/>
      </w:r>
      <w:r w:rsidRPr="004B1780">
        <w:rPr>
          <w:rFonts w:ascii="Times New Roman" w:hAnsi="Times New Roman" w:cs="Times New Roman"/>
          <w:lang w:val="en-US"/>
        </w:rPr>
        <w:t xml:space="preserve"> The Hague Declaratio</w:t>
      </w:r>
      <w:r>
        <w:rPr>
          <w:rFonts w:ascii="Times New Roman" w:hAnsi="Times New Roman" w:cs="Times New Roman"/>
          <w:lang w:val="en-US"/>
        </w:rPr>
        <w:t>n</w:t>
      </w:r>
      <w:r w:rsidRPr="004B1780">
        <w:rPr>
          <w:rFonts w:ascii="Times New Roman" w:hAnsi="Times New Roman" w:cs="Times New Roman"/>
          <w:lang w:val="en-US"/>
        </w:rPr>
        <w:t xml:space="preserve"> on Tourism </w:t>
      </w:r>
    </w:p>
    <w:p w:rsidR="00D26870" w:rsidRPr="00451119" w:rsidRDefault="00D26870" w:rsidP="00931DFF">
      <w:pPr>
        <w:pStyle w:val="a4"/>
        <w:contextualSpacing/>
        <w:rPr>
          <w:rFonts w:ascii="Times New Roman" w:hAnsi="Times New Roman" w:cs="Times New Roman"/>
          <w:lang w:val="en-US"/>
        </w:rPr>
      </w:pPr>
      <w:r w:rsidRPr="00E60D5C">
        <w:rPr>
          <w:rFonts w:ascii="Times New Roman" w:hAnsi="Times New Roman" w:cs="Times New Roman"/>
          <w:lang w:val="en-US"/>
        </w:rPr>
        <w:t>URL</w:t>
      </w:r>
      <w:r w:rsidRPr="00451119">
        <w:rPr>
          <w:rFonts w:ascii="Times New Roman" w:hAnsi="Times New Roman" w:cs="Times New Roman"/>
          <w:lang w:val="en-US"/>
        </w:rPr>
        <w:t>:</w:t>
      </w:r>
      <w:r w:rsidRPr="00E60D5C">
        <w:rPr>
          <w:rFonts w:ascii="Times New Roman" w:hAnsi="Times New Roman" w:cs="Times New Roman"/>
          <w:lang w:val="en-US"/>
        </w:rPr>
        <w:t>http</w:t>
      </w:r>
      <w:r w:rsidRPr="00451119">
        <w:rPr>
          <w:rFonts w:ascii="Times New Roman" w:hAnsi="Times New Roman" w:cs="Times New Roman"/>
          <w:lang w:val="en-US"/>
        </w:rPr>
        <w:t>://</w:t>
      </w:r>
      <w:r w:rsidRPr="00E60D5C">
        <w:rPr>
          <w:rFonts w:ascii="Times New Roman" w:hAnsi="Times New Roman" w:cs="Times New Roman"/>
          <w:lang w:val="en-US"/>
        </w:rPr>
        <w:t>www</w:t>
      </w:r>
      <w:r w:rsidRPr="00451119">
        <w:rPr>
          <w:rFonts w:ascii="Times New Roman" w:hAnsi="Times New Roman" w:cs="Times New Roman"/>
          <w:lang w:val="en-US"/>
        </w:rPr>
        <w:t>.</w:t>
      </w:r>
      <w:r w:rsidRPr="00E60D5C">
        <w:rPr>
          <w:rFonts w:ascii="Times New Roman" w:hAnsi="Times New Roman" w:cs="Times New Roman"/>
          <w:lang w:val="en-US"/>
        </w:rPr>
        <w:t>e</w:t>
      </w:r>
      <w:r w:rsidRPr="00451119">
        <w:rPr>
          <w:rFonts w:ascii="Times New Roman" w:hAnsi="Times New Roman" w:cs="Times New Roman"/>
          <w:lang w:val="en-US"/>
        </w:rPr>
        <w:t>-</w:t>
      </w:r>
      <w:r w:rsidRPr="00E60D5C">
        <w:rPr>
          <w:rFonts w:ascii="Times New Roman" w:hAnsi="Times New Roman" w:cs="Times New Roman"/>
          <w:lang w:val="en-US"/>
        </w:rPr>
        <w:t>unwto</w:t>
      </w:r>
      <w:r w:rsidRPr="00451119">
        <w:rPr>
          <w:rFonts w:ascii="Times New Roman" w:hAnsi="Times New Roman" w:cs="Times New Roman"/>
          <w:lang w:val="en-US"/>
        </w:rPr>
        <w:t>.</w:t>
      </w:r>
      <w:r w:rsidRPr="00E60D5C">
        <w:rPr>
          <w:rFonts w:ascii="Times New Roman" w:hAnsi="Times New Roman" w:cs="Times New Roman"/>
          <w:lang w:val="en-US"/>
        </w:rPr>
        <w:t>org</w:t>
      </w:r>
      <w:r w:rsidRPr="00451119">
        <w:rPr>
          <w:rFonts w:ascii="Times New Roman" w:hAnsi="Times New Roman" w:cs="Times New Roman"/>
          <w:lang w:val="en-US"/>
        </w:rPr>
        <w:t>/</w:t>
      </w:r>
      <w:r w:rsidRPr="00E60D5C">
        <w:rPr>
          <w:rFonts w:ascii="Times New Roman" w:hAnsi="Times New Roman" w:cs="Times New Roman"/>
          <w:lang w:val="en-US"/>
        </w:rPr>
        <w:t>doi</w:t>
      </w:r>
      <w:r w:rsidRPr="00451119">
        <w:rPr>
          <w:rFonts w:ascii="Times New Roman" w:hAnsi="Times New Roman" w:cs="Times New Roman"/>
          <w:lang w:val="en-US"/>
        </w:rPr>
        <w:t>/</w:t>
      </w:r>
      <w:r w:rsidRPr="00E60D5C">
        <w:rPr>
          <w:rFonts w:ascii="Times New Roman" w:hAnsi="Times New Roman" w:cs="Times New Roman"/>
          <w:lang w:val="en-US"/>
        </w:rPr>
        <w:t>pdf</w:t>
      </w:r>
      <w:r w:rsidRPr="00451119">
        <w:rPr>
          <w:rFonts w:ascii="Times New Roman" w:hAnsi="Times New Roman" w:cs="Times New Roman"/>
          <w:lang w:val="en-US"/>
        </w:rPr>
        <w:t>/10.18111/</w:t>
      </w:r>
      <w:r w:rsidRPr="00E60D5C">
        <w:rPr>
          <w:rFonts w:ascii="Times New Roman" w:hAnsi="Times New Roman" w:cs="Times New Roman"/>
          <w:lang w:val="en-US"/>
        </w:rPr>
        <w:t>unwtodeclarations</w:t>
      </w:r>
      <w:r w:rsidRPr="00451119">
        <w:rPr>
          <w:rFonts w:ascii="Times New Roman" w:hAnsi="Times New Roman" w:cs="Times New Roman"/>
          <w:lang w:val="en-US"/>
        </w:rPr>
        <w:t>.1989.15.4.1 (</w:t>
      </w:r>
      <w:r w:rsidRPr="004B1780">
        <w:rPr>
          <w:rFonts w:ascii="Times New Roman" w:hAnsi="Times New Roman" w:cs="Times New Roman"/>
        </w:rPr>
        <w:t>дата</w:t>
      </w:r>
      <w:r w:rsidRPr="00451119">
        <w:rPr>
          <w:rFonts w:ascii="Times New Roman" w:hAnsi="Times New Roman" w:cs="Times New Roman"/>
          <w:lang w:val="en-US"/>
        </w:rPr>
        <w:t xml:space="preserve"> </w:t>
      </w:r>
      <w:r w:rsidRPr="004B1780">
        <w:rPr>
          <w:rFonts w:ascii="Times New Roman" w:hAnsi="Times New Roman" w:cs="Times New Roman"/>
        </w:rPr>
        <w:t>обращения</w:t>
      </w:r>
      <w:r w:rsidRPr="00451119">
        <w:rPr>
          <w:rFonts w:ascii="Times New Roman" w:hAnsi="Times New Roman" w:cs="Times New Roman"/>
          <w:lang w:val="en-US"/>
        </w:rPr>
        <w:t xml:space="preserve"> - 08.02.2017)</w:t>
      </w:r>
    </w:p>
  </w:footnote>
  <w:footnote w:id="70">
    <w:p w:rsidR="00D26870" w:rsidRPr="00CF46D4" w:rsidRDefault="00D26870">
      <w:pPr>
        <w:pStyle w:val="a4"/>
        <w:rPr>
          <w:rFonts w:ascii="Times New Roman" w:hAnsi="Times New Roman" w:cs="Times New Roman"/>
          <w:lang w:val="en-US"/>
        </w:rPr>
      </w:pPr>
      <w:r w:rsidRPr="004B1780">
        <w:rPr>
          <w:rStyle w:val="a6"/>
          <w:rFonts w:ascii="Times New Roman" w:hAnsi="Times New Roman" w:cs="Times New Roman"/>
        </w:rPr>
        <w:footnoteRef/>
      </w:r>
      <w:r w:rsidRPr="004B1780">
        <w:rPr>
          <w:rFonts w:ascii="Times New Roman" w:hAnsi="Times New Roman" w:cs="Times New Roman"/>
          <w:lang w:val="en-US"/>
        </w:rPr>
        <w:t xml:space="preserve"> Manila Declaration on World TourismURL:http://www.e-URL:unwto.org/doi/pdf/10.18111/unwtodeclarations.1980.6.4.1(</w:t>
      </w:r>
      <w:r w:rsidRPr="004B1780">
        <w:rPr>
          <w:rFonts w:ascii="Times New Roman" w:hAnsi="Times New Roman" w:cs="Times New Roman"/>
        </w:rPr>
        <w:t>дата</w:t>
      </w:r>
      <w:r w:rsidRPr="004B1780">
        <w:rPr>
          <w:rFonts w:ascii="Times New Roman" w:hAnsi="Times New Roman" w:cs="Times New Roman"/>
          <w:lang w:val="en-US"/>
        </w:rPr>
        <w:t xml:space="preserve"> </w:t>
      </w:r>
      <w:r w:rsidRPr="004B1780">
        <w:rPr>
          <w:rFonts w:ascii="Times New Roman" w:hAnsi="Times New Roman" w:cs="Times New Roman"/>
        </w:rPr>
        <w:t>обращения</w:t>
      </w:r>
      <w:r w:rsidRPr="004B1780">
        <w:rPr>
          <w:rFonts w:ascii="Times New Roman" w:hAnsi="Times New Roman" w:cs="Times New Roman"/>
          <w:lang w:val="en-US"/>
        </w:rPr>
        <w:t xml:space="preserve"> - 08.02.2017)</w:t>
      </w:r>
    </w:p>
  </w:footnote>
  <w:footnote w:id="71">
    <w:p w:rsidR="00D26870" w:rsidRPr="00CF46D4" w:rsidRDefault="00D26870">
      <w:pPr>
        <w:pStyle w:val="a4"/>
        <w:rPr>
          <w:rFonts w:ascii="Times New Roman" w:hAnsi="Times New Roman" w:cs="Times New Roman"/>
          <w:lang w:val="en-US"/>
        </w:rPr>
      </w:pPr>
      <w:r w:rsidRPr="00CF46D4">
        <w:rPr>
          <w:rStyle w:val="a6"/>
          <w:rFonts w:ascii="Times New Roman" w:hAnsi="Times New Roman" w:cs="Times New Roman"/>
        </w:rPr>
        <w:footnoteRef/>
      </w:r>
      <w:r w:rsidRPr="00CF46D4">
        <w:rPr>
          <w:rFonts w:ascii="Times New Roman" w:hAnsi="Times New Roman" w:cs="Times New Roman"/>
          <w:lang w:val="en-US"/>
        </w:rPr>
        <w:t xml:space="preserve"> Global Code of Ethics for Tourism</w:t>
      </w:r>
    </w:p>
    <w:p w:rsidR="00D26870" w:rsidRPr="004B1780" w:rsidRDefault="00D26870">
      <w:pPr>
        <w:pStyle w:val="a4"/>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w:t>
      </w:r>
      <w:r w:rsidRPr="00E60D5C">
        <w:rPr>
          <w:rFonts w:ascii="Times New Roman" w:hAnsi="Times New Roman" w:cs="Times New Roman"/>
          <w:lang w:val="en-US"/>
        </w:rPr>
        <w:t>http</w:t>
      </w:r>
      <w:r w:rsidRPr="00E60D5C">
        <w:rPr>
          <w:rFonts w:ascii="Times New Roman" w:hAnsi="Times New Roman" w:cs="Times New Roman"/>
        </w:rPr>
        <w:t>://</w:t>
      </w:r>
      <w:r w:rsidRPr="00E60D5C">
        <w:rPr>
          <w:rFonts w:ascii="Times New Roman" w:hAnsi="Times New Roman" w:cs="Times New Roman"/>
          <w:lang w:val="en-US"/>
        </w:rPr>
        <w:t>ethics</w:t>
      </w:r>
      <w:r w:rsidRPr="00E60D5C">
        <w:rPr>
          <w:rFonts w:ascii="Times New Roman" w:hAnsi="Times New Roman" w:cs="Times New Roman"/>
        </w:rPr>
        <w:t>.</w:t>
      </w:r>
      <w:r w:rsidRPr="00E60D5C">
        <w:rPr>
          <w:rFonts w:ascii="Times New Roman" w:hAnsi="Times New Roman" w:cs="Times New Roman"/>
          <w:lang w:val="en-US"/>
        </w:rPr>
        <w:t>unwto</w:t>
      </w:r>
      <w:r w:rsidRPr="00E60D5C">
        <w:rPr>
          <w:rFonts w:ascii="Times New Roman" w:hAnsi="Times New Roman" w:cs="Times New Roman"/>
        </w:rPr>
        <w:t>.</w:t>
      </w:r>
      <w:r w:rsidRPr="00E60D5C">
        <w:rPr>
          <w:rFonts w:ascii="Times New Roman" w:hAnsi="Times New Roman" w:cs="Times New Roman"/>
          <w:lang w:val="en-US"/>
        </w:rPr>
        <w:t>org</w:t>
      </w:r>
      <w:r w:rsidRPr="00E60D5C">
        <w:rPr>
          <w:rFonts w:ascii="Times New Roman" w:hAnsi="Times New Roman" w:cs="Times New Roman"/>
        </w:rPr>
        <w:t>/</w:t>
      </w:r>
      <w:r w:rsidRPr="00E60D5C">
        <w:rPr>
          <w:rFonts w:ascii="Times New Roman" w:hAnsi="Times New Roman" w:cs="Times New Roman"/>
          <w:lang w:val="en-US"/>
        </w:rPr>
        <w:t>en</w:t>
      </w:r>
      <w:r w:rsidRPr="00E60D5C">
        <w:rPr>
          <w:rFonts w:ascii="Times New Roman" w:hAnsi="Times New Roman" w:cs="Times New Roman"/>
        </w:rPr>
        <w:t>/</w:t>
      </w:r>
      <w:r w:rsidRPr="00E60D5C">
        <w:rPr>
          <w:rFonts w:ascii="Times New Roman" w:hAnsi="Times New Roman" w:cs="Times New Roman"/>
          <w:lang w:val="en-US"/>
        </w:rPr>
        <w:t>content</w:t>
      </w:r>
      <w:r w:rsidRPr="00E60D5C">
        <w:rPr>
          <w:rFonts w:ascii="Times New Roman" w:hAnsi="Times New Roman" w:cs="Times New Roman"/>
        </w:rPr>
        <w:t>/</w:t>
      </w:r>
      <w:r w:rsidRPr="00E60D5C">
        <w:rPr>
          <w:rFonts w:ascii="Times New Roman" w:hAnsi="Times New Roman" w:cs="Times New Roman"/>
          <w:lang w:val="en-US"/>
        </w:rPr>
        <w:t>global</w:t>
      </w:r>
      <w:r w:rsidRPr="00E60D5C">
        <w:rPr>
          <w:rFonts w:ascii="Times New Roman" w:hAnsi="Times New Roman" w:cs="Times New Roman"/>
        </w:rPr>
        <w:t>-</w:t>
      </w:r>
      <w:r w:rsidRPr="00E60D5C">
        <w:rPr>
          <w:rFonts w:ascii="Times New Roman" w:hAnsi="Times New Roman" w:cs="Times New Roman"/>
          <w:lang w:val="en-US"/>
        </w:rPr>
        <w:t>code</w:t>
      </w:r>
      <w:r w:rsidRPr="00E60D5C">
        <w:rPr>
          <w:rFonts w:ascii="Times New Roman" w:hAnsi="Times New Roman" w:cs="Times New Roman"/>
        </w:rPr>
        <w:t>-</w:t>
      </w:r>
      <w:r w:rsidRPr="00E60D5C">
        <w:rPr>
          <w:rFonts w:ascii="Times New Roman" w:hAnsi="Times New Roman" w:cs="Times New Roman"/>
          <w:lang w:val="en-US"/>
        </w:rPr>
        <w:t>ethics</w:t>
      </w:r>
      <w:r w:rsidRPr="00E60D5C">
        <w:rPr>
          <w:rFonts w:ascii="Times New Roman" w:hAnsi="Times New Roman" w:cs="Times New Roman"/>
        </w:rPr>
        <w:t>-</w:t>
      </w:r>
      <w:r w:rsidRPr="00E60D5C">
        <w:rPr>
          <w:rFonts w:ascii="Times New Roman" w:hAnsi="Times New Roman" w:cs="Times New Roman"/>
          <w:lang w:val="en-US"/>
        </w:rPr>
        <w:t>tourism</w:t>
      </w:r>
      <w:r w:rsidRPr="004B1780">
        <w:rPr>
          <w:rFonts w:ascii="Times New Roman" w:hAnsi="Times New Roman" w:cs="Times New Roman"/>
        </w:rPr>
        <w:t xml:space="preserve"> (дата обращения - 08.02.2017)</w:t>
      </w:r>
    </w:p>
  </w:footnote>
  <w:footnote w:id="72">
    <w:p w:rsidR="00D26870" w:rsidRPr="00DE5CB8" w:rsidRDefault="00D26870" w:rsidP="00DA4CD1">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eastAsia="Times New Roman" w:hAnsi="Times New Roman" w:cs="Times New Roman"/>
          <w:lang w:eastAsia="zh-CN"/>
        </w:rPr>
        <w:t>Европейская культурная конвенция 1954 года</w:t>
      </w:r>
    </w:p>
    <w:p w:rsidR="00D26870" w:rsidRPr="00DE5CB8" w:rsidRDefault="00D26870" w:rsidP="00DA4CD1">
      <w:pPr>
        <w:pStyle w:val="a4"/>
        <w:rPr>
          <w:rFonts w:ascii="Times New Roman" w:hAnsi="Times New Roman" w:cs="Times New Roman"/>
        </w:rPr>
      </w:pPr>
      <w:r w:rsidRPr="002C6AA3">
        <w:rPr>
          <w:rFonts w:ascii="Times New Roman" w:hAnsi="Times New Roman" w:cs="Times New Roman"/>
          <w:lang w:val="en-US"/>
        </w:rPr>
        <w:t>URL</w:t>
      </w:r>
      <w:r w:rsidRPr="002C6AA3">
        <w:t>:</w:t>
      </w:r>
      <w:r w:rsidRPr="00041409">
        <w:rPr>
          <w:rFonts w:ascii="Times New Roman" w:hAnsi="Times New Roman" w:cs="Times New Roman"/>
        </w:rPr>
        <w:t>http://www.coe.int/ru/web/conventions/full-list/-/conventions/rms/09000016800645e8</w:t>
      </w:r>
      <w:r w:rsidRPr="00DE5CB8">
        <w:rPr>
          <w:rFonts w:ascii="Times New Roman" w:hAnsi="Times New Roman" w:cs="Times New Roman"/>
        </w:rPr>
        <w:t xml:space="preserve"> (дата обращения - 07.02.2017)</w:t>
      </w:r>
    </w:p>
  </w:footnote>
  <w:footnote w:id="73">
    <w:p w:rsidR="00D26870" w:rsidRPr="00DE5CB8" w:rsidRDefault="00D26870" w:rsidP="00DA4CD1">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Европейская конвенция об охране археологического наследия </w:t>
      </w:r>
    </w:p>
    <w:p w:rsidR="00D26870" w:rsidRPr="00DE5CB8" w:rsidRDefault="00D26870" w:rsidP="00DA4CD1">
      <w:pPr>
        <w:pStyle w:val="a4"/>
        <w:rPr>
          <w:rFonts w:ascii="Times New Roman" w:hAnsi="Times New Roman" w:cs="Times New Roman"/>
        </w:rPr>
      </w:pPr>
      <w:r w:rsidRPr="002C6AA3">
        <w:rPr>
          <w:rFonts w:ascii="Times New Roman" w:hAnsi="Times New Roman" w:cs="Times New Roman"/>
          <w:lang w:val="en-US"/>
        </w:rPr>
        <w:t>URL</w:t>
      </w:r>
      <w:r w:rsidRPr="002C6AA3">
        <w:t>:</w:t>
      </w:r>
      <w:r w:rsidRPr="00041409">
        <w:rPr>
          <w:rFonts w:ascii="Times New Roman" w:hAnsi="Times New Roman" w:cs="Times New Roman"/>
        </w:rPr>
        <w:t>http://docs.cntd.ru/document/1900043</w:t>
      </w:r>
      <w:r w:rsidRPr="00DE5CB8">
        <w:rPr>
          <w:rFonts w:ascii="Times New Roman" w:hAnsi="Times New Roman" w:cs="Times New Roman"/>
        </w:rPr>
        <w:t xml:space="preserve"> (дата обращения - 08.02.2017)</w:t>
      </w:r>
    </w:p>
  </w:footnote>
  <w:footnote w:id="74">
    <w:p w:rsidR="00D26870" w:rsidRPr="00DE5CB8" w:rsidRDefault="00D26870" w:rsidP="00DA4CD1">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Европейская конвенция о совместном кинематографическом производстве</w:t>
      </w:r>
    </w:p>
    <w:p w:rsidR="00D26870" w:rsidRPr="00DE5CB8" w:rsidRDefault="00D26870" w:rsidP="00DA4CD1">
      <w:pPr>
        <w:pStyle w:val="a4"/>
        <w:rPr>
          <w:rFonts w:ascii="Times New Roman" w:hAnsi="Times New Roman" w:cs="Times New Roman"/>
        </w:rPr>
      </w:pPr>
      <w:r w:rsidRPr="002C6AA3">
        <w:rPr>
          <w:rFonts w:ascii="Times New Roman" w:hAnsi="Times New Roman" w:cs="Times New Roman"/>
          <w:lang w:val="en-US"/>
        </w:rPr>
        <w:t>URL</w:t>
      </w:r>
      <w:r w:rsidRPr="002C6AA3">
        <w:t>:</w:t>
      </w:r>
      <w:r w:rsidRPr="00041409">
        <w:rPr>
          <w:rFonts w:ascii="Times New Roman" w:hAnsi="Times New Roman" w:cs="Times New Roman"/>
        </w:rPr>
        <w:t>https://rm.coe.int/CoERMPublicCommonSearchServices/DisplayDCTMContent?documentId=090000168007bd52</w:t>
      </w:r>
      <w:r w:rsidRPr="00DE5CB8">
        <w:rPr>
          <w:rFonts w:ascii="Times New Roman" w:hAnsi="Times New Roman" w:cs="Times New Roman"/>
        </w:rPr>
        <w:t xml:space="preserve"> (дата обращения - 08.02.2017)</w:t>
      </w:r>
    </w:p>
  </w:footnote>
  <w:footnote w:id="75">
    <w:p w:rsidR="00D26870" w:rsidRPr="00DE5CB8" w:rsidRDefault="00D26870" w:rsidP="00DA4CD1">
      <w:pPr>
        <w:pStyle w:val="a4"/>
        <w:rPr>
          <w:rFonts w:ascii="Times New Roman" w:hAnsi="Times New Roman" w:cs="Times New Roman"/>
        </w:rPr>
      </w:pPr>
      <w:r w:rsidRPr="00DE5CB8">
        <w:rPr>
          <w:rStyle w:val="a6"/>
          <w:rFonts w:ascii="Times New Roman" w:hAnsi="Times New Roman" w:cs="Times New Roman"/>
        </w:rPr>
        <w:footnoteRef/>
      </w:r>
      <w:r w:rsidRPr="00DE5CB8">
        <w:rPr>
          <w:rFonts w:ascii="Times New Roman" w:hAnsi="Times New Roman" w:cs="Times New Roman"/>
        </w:rPr>
        <w:t xml:space="preserve"> Европейская конвенция об охране аудиовизуального наследия 2001 года</w:t>
      </w:r>
    </w:p>
    <w:p w:rsidR="00D26870" w:rsidRDefault="00D26870" w:rsidP="00DA4CD1">
      <w:pPr>
        <w:pStyle w:val="a4"/>
      </w:pPr>
      <w:r w:rsidRPr="002C6AA3">
        <w:rPr>
          <w:rFonts w:ascii="Times New Roman" w:hAnsi="Times New Roman" w:cs="Times New Roman"/>
          <w:lang w:val="en-US"/>
        </w:rPr>
        <w:t>URL</w:t>
      </w:r>
      <w:r w:rsidRPr="002C6AA3">
        <w:t>:</w:t>
      </w:r>
      <w:r w:rsidRPr="00041409">
        <w:rPr>
          <w:rFonts w:ascii="Times New Roman" w:hAnsi="Times New Roman" w:cs="Times New Roman"/>
        </w:rPr>
        <w:t>http://docs.cntd.ru/document/901909726</w:t>
      </w:r>
      <w:r w:rsidRPr="00DE5CB8">
        <w:rPr>
          <w:rFonts w:ascii="Times New Roman" w:hAnsi="Times New Roman" w:cs="Times New Roman"/>
        </w:rPr>
        <w:t xml:space="preserve"> (дата обращения - 08.02.2017)</w:t>
      </w:r>
    </w:p>
  </w:footnote>
  <w:footnote w:id="76">
    <w:p w:rsidR="00D26870" w:rsidRPr="00D52734" w:rsidRDefault="00D26870" w:rsidP="00DA4CD1">
      <w:pPr>
        <w:pStyle w:val="a4"/>
        <w:contextualSpacing/>
        <w:rPr>
          <w:rFonts w:ascii="Times New Roman" w:hAnsi="Times New Roman" w:cs="Times New Roman"/>
          <w:lang w:val="fr-FR"/>
        </w:rPr>
      </w:pPr>
      <w:r w:rsidRPr="00D52734">
        <w:rPr>
          <w:rStyle w:val="a6"/>
          <w:rFonts w:ascii="Times New Roman" w:hAnsi="Times New Roman" w:cs="Times New Roman"/>
        </w:rPr>
        <w:footnoteRef/>
      </w:r>
      <w:r w:rsidRPr="00D52734">
        <w:rPr>
          <w:rFonts w:ascii="Times New Roman" w:hAnsi="Times New Roman" w:cs="Times New Roman"/>
          <w:lang w:val="fr-FR"/>
        </w:rPr>
        <w:t xml:space="preserve"> Traité entre la France et la Russie</w:t>
      </w:r>
    </w:p>
    <w:p w:rsidR="00D26870" w:rsidRPr="00D52734" w:rsidRDefault="00D26870" w:rsidP="00DA4CD1">
      <w:pPr>
        <w:pStyle w:val="a4"/>
        <w:contextualSpacing/>
        <w:rPr>
          <w:rFonts w:ascii="Times New Roman" w:hAnsi="Times New Roman" w:cs="Times New Roman"/>
        </w:rPr>
      </w:pPr>
      <w:r w:rsidRPr="00D52734">
        <w:rPr>
          <w:rFonts w:ascii="Times New Roman" w:hAnsi="Times New Roman" w:cs="Times New Roman"/>
          <w:lang w:val="en-US"/>
        </w:rPr>
        <w:t>URL</w:t>
      </w:r>
      <w:r w:rsidRPr="00D52734">
        <w:rPr>
          <w:rFonts w:ascii="Times New Roman" w:hAnsi="Times New Roman" w:cs="Times New Roman"/>
        </w:rPr>
        <w:t>:</w:t>
      </w:r>
      <w:r w:rsidRPr="00041409">
        <w:rPr>
          <w:rFonts w:ascii="Times New Roman" w:hAnsi="Times New Roman" w:cs="Times New Roman"/>
        </w:rPr>
        <w:t>http://basedoc.diplomatie.gouv.fr/exl-php/util/documents/accede_document.php</w:t>
      </w:r>
      <w:r w:rsidRPr="00D52734">
        <w:rPr>
          <w:rFonts w:ascii="Times New Roman" w:hAnsi="Times New Roman" w:cs="Times New Roman"/>
        </w:rPr>
        <w:t xml:space="preserve"> (дата обращения - 08.02.2017)</w:t>
      </w:r>
    </w:p>
  </w:footnote>
  <w:footnote w:id="77">
    <w:p w:rsidR="00D26870" w:rsidRPr="004B1780" w:rsidRDefault="00D26870" w:rsidP="00DA4CD1">
      <w:pPr>
        <w:pStyle w:val="a4"/>
        <w:contextualSpacing/>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rPr>
        <w:t>Traité de l'Élysée</w:t>
      </w:r>
    </w:p>
    <w:p w:rsidR="00D26870" w:rsidRPr="004B1780" w:rsidRDefault="00D26870" w:rsidP="00DA4CD1">
      <w:pPr>
        <w:pStyle w:val="a4"/>
        <w:contextualSpacing/>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:https://fr.wikisource.org/wiki/Trait%C3%A9_de_l%27%C3%89lys%C3%A9e (дата обращения - 08.02.2017)</w:t>
      </w:r>
    </w:p>
  </w:footnote>
  <w:footnote w:id="78">
    <w:p w:rsidR="00D26870" w:rsidRPr="004B1780" w:rsidRDefault="00D26870" w:rsidP="00DA4CD1">
      <w:pPr>
        <w:spacing w:after="0" w:line="240" w:lineRule="auto"/>
        <w:ind w:left="74"/>
        <w:contextualSpacing/>
        <w:rPr>
          <w:rFonts w:ascii="Times New Roman" w:eastAsia="Times New Roman" w:hAnsi="Times New Roman" w:cs="Times New Roman"/>
          <w:bCs/>
          <w:color w:val="000000"/>
          <w:sz w:val="20"/>
          <w:szCs w:val="20"/>
          <w:lang w:val="fr-FR"/>
        </w:rPr>
      </w:pPr>
      <w:r w:rsidRPr="004B1780">
        <w:rPr>
          <w:rStyle w:val="a6"/>
          <w:rFonts w:ascii="Times New Roman" w:hAnsi="Times New Roman" w:cs="Times New Roman"/>
          <w:sz w:val="20"/>
          <w:szCs w:val="20"/>
        </w:rPr>
        <w:footnoteRef/>
      </w:r>
      <w:r w:rsidRPr="004B1780">
        <w:rPr>
          <w:rFonts w:ascii="Times New Roman" w:eastAsia="Times New Roman" w:hAnsi="Times New Roman" w:cs="Times New Roman"/>
          <w:bCs/>
          <w:color w:val="000000"/>
          <w:sz w:val="20"/>
          <w:szCs w:val="20"/>
          <w:lang w:val="fr-FR"/>
        </w:rPr>
        <w:t>Accord sur les relations cinématographiques entre la France et l'Espagne</w:t>
      </w:r>
    </w:p>
    <w:p w:rsidR="00D26870" w:rsidRPr="004B1780" w:rsidRDefault="00D26870" w:rsidP="00DA4CD1">
      <w:pPr>
        <w:spacing w:after="0" w:line="240" w:lineRule="auto"/>
        <w:ind w:left="74"/>
        <w:contextualSpacing/>
        <w:rPr>
          <w:rFonts w:ascii="Times New Roman" w:hAnsi="Times New Roman" w:cs="Times New Roman"/>
          <w:sz w:val="20"/>
          <w:szCs w:val="20"/>
        </w:rPr>
      </w:pPr>
      <w:r w:rsidRPr="004B1780">
        <w:rPr>
          <w:rFonts w:ascii="Times New Roman" w:hAnsi="Times New Roman" w:cs="Times New Roman"/>
          <w:sz w:val="20"/>
          <w:szCs w:val="20"/>
          <w:lang w:val="en-US"/>
        </w:rPr>
        <w:t>URL</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http</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basedoc</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diplomatie</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gouv</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fr</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exl</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php</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util</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documents</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accede</w:t>
      </w:r>
      <w:r w:rsidRPr="004B1780">
        <w:rPr>
          <w:rFonts w:ascii="Times New Roman" w:hAnsi="Times New Roman" w:cs="Times New Roman"/>
          <w:sz w:val="20"/>
          <w:szCs w:val="20"/>
        </w:rPr>
        <w:t>_</w:t>
      </w:r>
      <w:r w:rsidRPr="004B1780">
        <w:rPr>
          <w:rFonts w:ascii="Times New Roman" w:hAnsi="Times New Roman" w:cs="Times New Roman"/>
          <w:sz w:val="20"/>
          <w:szCs w:val="20"/>
          <w:lang w:val="fr-FR"/>
        </w:rPr>
        <w:t>document</w:t>
      </w:r>
      <w:r w:rsidRPr="004B1780">
        <w:rPr>
          <w:rFonts w:ascii="Times New Roman" w:hAnsi="Times New Roman" w:cs="Times New Roman"/>
          <w:sz w:val="20"/>
          <w:szCs w:val="20"/>
        </w:rPr>
        <w:t>.</w:t>
      </w:r>
      <w:r w:rsidRPr="004B1780">
        <w:rPr>
          <w:rFonts w:ascii="Times New Roman" w:hAnsi="Times New Roman" w:cs="Times New Roman"/>
          <w:sz w:val="20"/>
          <w:szCs w:val="20"/>
          <w:lang w:val="fr-FR"/>
        </w:rPr>
        <w:t>php</w:t>
      </w:r>
      <w:r w:rsidRPr="004B1780">
        <w:rPr>
          <w:rFonts w:ascii="Times New Roman" w:hAnsi="Times New Roman" w:cs="Times New Roman"/>
          <w:sz w:val="20"/>
          <w:szCs w:val="20"/>
        </w:rPr>
        <w:t xml:space="preserve"> (дата обращения - 08.02.2017)</w:t>
      </w:r>
    </w:p>
  </w:footnote>
  <w:footnote w:id="79">
    <w:p w:rsidR="00D26870" w:rsidRPr="004B1780" w:rsidRDefault="00D26870" w:rsidP="00DA4CD1">
      <w:pPr>
        <w:spacing w:after="0" w:line="240" w:lineRule="auto"/>
        <w:ind w:left="75"/>
        <w:contextualSpacing/>
        <w:rPr>
          <w:rFonts w:ascii="Times New Roman" w:eastAsia="Times New Roman" w:hAnsi="Times New Roman" w:cs="Times New Roman"/>
          <w:bCs/>
          <w:color w:val="000000"/>
          <w:sz w:val="20"/>
          <w:szCs w:val="20"/>
          <w:lang w:val="fr-FR"/>
        </w:rPr>
      </w:pPr>
      <w:r w:rsidRPr="004B1780">
        <w:rPr>
          <w:rStyle w:val="a6"/>
          <w:rFonts w:ascii="Times New Roman" w:hAnsi="Times New Roman" w:cs="Times New Roman"/>
          <w:sz w:val="20"/>
          <w:szCs w:val="20"/>
        </w:rPr>
        <w:footnoteRef/>
      </w:r>
      <w:r w:rsidRPr="004B1780">
        <w:rPr>
          <w:rFonts w:ascii="Times New Roman" w:eastAsia="Times New Roman" w:hAnsi="Times New Roman" w:cs="Times New Roman"/>
          <w:bCs/>
          <w:color w:val="000000"/>
          <w:sz w:val="20"/>
          <w:szCs w:val="20"/>
          <w:lang w:val="fr-FR"/>
        </w:rPr>
        <w:t>Accord entre le gouvernement de la république française et le gouvernement des États-Unis d'Amérique relatif à la coopération scientifique et technologique</w:t>
      </w:r>
    </w:p>
    <w:p w:rsidR="00D26870" w:rsidRPr="004B1780" w:rsidRDefault="00D26870" w:rsidP="00DA4CD1">
      <w:pPr>
        <w:spacing w:after="0" w:line="240" w:lineRule="auto"/>
        <w:ind w:left="75"/>
        <w:contextualSpacing/>
        <w:rPr>
          <w:rFonts w:ascii="Times New Roman" w:hAnsi="Times New Roman" w:cs="Times New Roman"/>
          <w:sz w:val="20"/>
          <w:szCs w:val="20"/>
        </w:rPr>
      </w:pPr>
      <w:r w:rsidRPr="004B1780">
        <w:rPr>
          <w:rFonts w:ascii="Times New Roman" w:hAnsi="Times New Roman" w:cs="Times New Roman"/>
          <w:sz w:val="20"/>
          <w:szCs w:val="20"/>
          <w:lang w:val="en-US"/>
        </w:rPr>
        <w:t>URL</w:t>
      </w:r>
      <w:r w:rsidRPr="004B1780">
        <w:rPr>
          <w:rFonts w:ascii="Times New Roman" w:hAnsi="Times New Roman" w:cs="Times New Roman"/>
          <w:sz w:val="20"/>
          <w:szCs w:val="20"/>
        </w:rPr>
        <w:t>:</w:t>
      </w:r>
      <w:r w:rsidRPr="004B1780">
        <w:rPr>
          <w:rFonts w:ascii="Times New Roman" w:hAnsi="Times New Roman" w:cs="Times New Roman"/>
          <w:sz w:val="20"/>
          <w:szCs w:val="20"/>
          <w:shd w:val="clear" w:color="auto" w:fill="FFFFFF"/>
          <w:lang w:val="en-US"/>
        </w:rPr>
        <w:t>http</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www</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diplomatie</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gouv</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fr</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traites</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affichetraite</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do</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accord</w:t>
      </w:r>
      <w:r w:rsidRPr="004B1780">
        <w:rPr>
          <w:rFonts w:ascii="Times New Roman" w:hAnsi="Times New Roman" w:cs="Times New Roman"/>
          <w:sz w:val="20"/>
          <w:szCs w:val="20"/>
          <w:shd w:val="clear" w:color="auto" w:fill="FFFFFF"/>
        </w:rPr>
        <w:t>=</w:t>
      </w:r>
      <w:r w:rsidRPr="004B1780">
        <w:rPr>
          <w:rFonts w:ascii="Times New Roman" w:hAnsi="Times New Roman" w:cs="Times New Roman"/>
          <w:sz w:val="20"/>
          <w:szCs w:val="20"/>
          <w:shd w:val="clear" w:color="auto" w:fill="FFFFFF"/>
          <w:lang w:val="en-US"/>
        </w:rPr>
        <w:t>TRA</w:t>
      </w:r>
      <w:r w:rsidRPr="004B1780">
        <w:rPr>
          <w:rFonts w:ascii="Times New Roman" w:hAnsi="Times New Roman" w:cs="Times New Roman"/>
          <w:sz w:val="20"/>
          <w:szCs w:val="20"/>
          <w:shd w:val="clear" w:color="auto" w:fill="FFFFFF"/>
        </w:rPr>
        <w:t>20080330</w:t>
      </w:r>
      <w:r w:rsidRPr="004B1780">
        <w:rPr>
          <w:rFonts w:ascii="Times New Roman" w:hAnsi="Times New Roman" w:cs="Times New Roman"/>
          <w:sz w:val="20"/>
          <w:szCs w:val="20"/>
        </w:rPr>
        <w:t xml:space="preserve"> (дата обращения - 08.02.2017)</w:t>
      </w:r>
    </w:p>
  </w:footnote>
  <w:footnote w:id="80">
    <w:p w:rsidR="00D26870" w:rsidRPr="004B1780" w:rsidRDefault="00D26870" w:rsidP="00DA4CD1">
      <w:pPr>
        <w:pStyle w:val="a4"/>
        <w:contextualSpacing/>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bCs/>
          <w:color w:val="000000"/>
          <w:shd w:val="clear" w:color="auto" w:fill="FFFFFF"/>
          <w:lang w:val="fr-FR"/>
        </w:rPr>
        <w:t>Accord de coopération linguistique entre le gouvernement de la République française et le gouvernement de la république populaire de Chine</w:t>
      </w:r>
      <w:r w:rsidRPr="004B1780">
        <w:rPr>
          <w:rFonts w:ascii="Times New Roman" w:hAnsi="Times New Roman" w:cs="Times New Roman"/>
          <w:color w:val="666666"/>
          <w:lang w:val="fr-FR"/>
        </w:rPr>
        <w:t xml:space="preserve"> </w:t>
      </w:r>
      <w:r w:rsidRPr="004B1780">
        <w:rPr>
          <w:rFonts w:ascii="Times New Roman" w:hAnsi="Times New Roman" w:cs="Times New Roman"/>
          <w:lang w:val="fr-FR"/>
        </w:rPr>
        <w:t>URL:http://www.diplomatie.gouv.fr/traites/affichetraite.do?accord=TRA00001525(</w:t>
      </w:r>
      <w:r w:rsidRPr="004B1780">
        <w:rPr>
          <w:rFonts w:ascii="Times New Roman" w:hAnsi="Times New Roman" w:cs="Times New Roman"/>
        </w:rPr>
        <w:t>дата</w:t>
      </w:r>
      <w:r w:rsidRPr="004B1780">
        <w:rPr>
          <w:rFonts w:ascii="Times New Roman" w:hAnsi="Times New Roman" w:cs="Times New Roman"/>
          <w:lang w:val="fr-FR"/>
        </w:rPr>
        <w:t xml:space="preserve"> </w:t>
      </w:r>
      <w:r w:rsidRPr="004B1780">
        <w:rPr>
          <w:rFonts w:ascii="Times New Roman" w:hAnsi="Times New Roman" w:cs="Times New Roman"/>
        </w:rPr>
        <w:t>обращения</w:t>
      </w:r>
      <w:r w:rsidRPr="004B1780">
        <w:rPr>
          <w:rFonts w:ascii="Times New Roman" w:hAnsi="Times New Roman" w:cs="Times New Roman"/>
          <w:lang w:val="fr-FR"/>
        </w:rPr>
        <w:t xml:space="preserve"> - 08.02.2017)</w:t>
      </w:r>
    </w:p>
  </w:footnote>
  <w:footnote w:id="81">
    <w:p w:rsidR="00D26870" w:rsidRPr="004B1780" w:rsidRDefault="00D26870" w:rsidP="00DA4CD1">
      <w:pPr>
        <w:spacing w:after="0" w:line="240" w:lineRule="auto"/>
        <w:ind w:left="75"/>
        <w:contextualSpacing/>
        <w:rPr>
          <w:rFonts w:ascii="Times New Roman" w:eastAsia="Times New Roman" w:hAnsi="Times New Roman" w:cs="Times New Roman"/>
          <w:bCs/>
          <w:color w:val="000000"/>
          <w:sz w:val="20"/>
          <w:szCs w:val="20"/>
          <w:lang w:val="fr-FR" w:eastAsia="zh-CN"/>
        </w:rPr>
      </w:pPr>
      <w:r w:rsidRPr="004B1780">
        <w:rPr>
          <w:rStyle w:val="a6"/>
          <w:rFonts w:ascii="Times New Roman" w:hAnsi="Times New Roman" w:cs="Times New Roman"/>
          <w:sz w:val="20"/>
          <w:szCs w:val="20"/>
        </w:rPr>
        <w:footnoteRef/>
      </w:r>
      <w:r w:rsidRPr="004B1780">
        <w:rPr>
          <w:rFonts w:ascii="Times New Roman" w:eastAsia="Times New Roman" w:hAnsi="Times New Roman" w:cs="Times New Roman"/>
          <w:bCs/>
          <w:color w:val="000000"/>
          <w:sz w:val="20"/>
          <w:szCs w:val="20"/>
          <w:lang w:val="fr-FR" w:eastAsia="zh-CN"/>
        </w:rPr>
        <w:t>Accord entre le gouvernement de la République française et le gouvernement de la république des Philippines sur la coopération en matière de tourisme</w:t>
      </w:r>
    </w:p>
    <w:p w:rsidR="00D26870" w:rsidRPr="004B1780" w:rsidRDefault="00D26870" w:rsidP="00DA4CD1">
      <w:pPr>
        <w:spacing w:after="0" w:line="240" w:lineRule="auto"/>
        <w:ind w:left="75"/>
        <w:contextualSpacing/>
        <w:rPr>
          <w:rFonts w:ascii="Times New Roman" w:hAnsi="Times New Roman" w:cs="Times New Roman"/>
          <w:sz w:val="20"/>
          <w:szCs w:val="20"/>
        </w:rPr>
      </w:pPr>
      <w:r w:rsidRPr="004B1780">
        <w:rPr>
          <w:rFonts w:ascii="Times New Roman" w:hAnsi="Times New Roman" w:cs="Times New Roman"/>
          <w:sz w:val="20"/>
          <w:szCs w:val="20"/>
          <w:lang w:val="en-US"/>
        </w:rPr>
        <w:t>URL</w:t>
      </w:r>
      <w:r w:rsidRPr="004B1780">
        <w:rPr>
          <w:rFonts w:ascii="Times New Roman" w:hAnsi="Times New Roman" w:cs="Times New Roman"/>
          <w:sz w:val="20"/>
          <w:szCs w:val="20"/>
        </w:rPr>
        <w:t xml:space="preserve">: </w:t>
      </w:r>
      <w:r w:rsidRPr="00E60D5C">
        <w:rPr>
          <w:rFonts w:ascii="Times New Roman" w:hAnsi="Times New Roman" w:cs="Times New Roman"/>
          <w:sz w:val="20"/>
          <w:szCs w:val="20"/>
          <w:shd w:val="clear" w:color="auto" w:fill="FFFFFF"/>
          <w:lang w:val="en-US"/>
        </w:rPr>
        <w:t>http</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www</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diplomatie</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gouv</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fr</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traites</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affichetraite</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do</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accord</w:t>
      </w:r>
      <w:r w:rsidRPr="00E60D5C">
        <w:rPr>
          <w:rFonts w:ascii="Times New Roman" w:hAnsi="Times New Roman" w:cs="Times New Roman"/>
          <w:sz w:val="20"/>
          <w:szCs w:val="20"/>
          <w:shd w:val="clear" w:color="auto" w:fill="FFFFFF"/>
        </w:rPr>
        <w:t>=</w:t>
      </w:r>
      <w:r w:rsidRPr="00E60D5C">
        <w:rPr>
          <w:rFonts w:ascii="Times New Roman" w:hAnsi="Times New Roman" w:cs="Times New Roman"/>
          <w:sz w:val="20"/>
          <w:szCs w:val="20"/>
          <w:shd w:val="clear" w:color="auto" w:fill="FFFFFF"/>
          <w:lang w:val="en-US"/>
        </w:rPr>
        <w:t>TRA</w:t>
      </w:r>
      <w:r w:rsidRPr="00E60D5C">
        <w:rPr>
          <w:rFonts w:ascii="Times New Roman" w:hAnsi="Times New Roman" w:cs="Times New Roman"/>
          <w:sz w:val="20"/>
          <w:szCs w:val="20"/>
          <w:shd w:val="clear" w:color="auto" w:fill="FFFFFF"/>
        </w:rPr>
        <w:t>00001425</w:t>
      </w:r>
      <w:r w:rsidRPr="004B1780">
        <w:rPr>
          <w:rFonts w:ascii="Times New Roman" w:hAnsi="Times New Roman" w:cs="Times New Roman"/>
          <w:sz w:val="20"/>
          <w:szCs w:val="20"/>
        </w:rPr>
        <w:t xml:space="preserve"> (дата обращения - 08.02.2017)</w:t>
      </w:r>
    </w:p>
  </w:footnote>
  <w:footnote w:id="82">
    <w:p w:rsidR="00D26870" w:rsidRPr="00A86E6F" w:rsidRDefault="00D26870" w:rsidP="00E65F4A">
      <w:pPr>
        <w:spacing w:after="0" w:line="240" w:lineRule="auto"/>
        <w:ind w:left="75"/>
        <w:contextualSpacing/>
        <w:rPr>
          <w:rFonts w:ascii="Times New Roman" w:eastAsia="Times New Roman" w:hAnsi="Times New Roman" w:cs="Times New Roman"/>
          <w:bCs/>
          <w:sz w:val="20"/>
          <w:szCs w:val="20"/>
          <w:lang w:val="fr-FR" w:eastAsia="zh-CN"/>
        </w:rPr>
      </w:pPr>
      <w:r w:rsidRPr="004B1780">
        <w:rPr>
          <w:rStyle w:val="a6"/>
          <w:rFonts w:ascii="Times New Roman" w:hAnsi="Times New Roman" w:cs="Times New Roman"/>
          <w:sz w:val="20"/>
          <w:szCs w:val="20"/>
        </w:rPr>
        <w:footnoteRef/>
      </w:r>
      <w:r w:rsidRPr="004B1780">
        <w:rPr>
          <w:rFonts w:ascii="Times New Roman" w:hAnsi="Times New Roman" w:cs="Times New Roman"/>
          <w:sz w:val="20"/>
          <w:szCs w:val="20"/>
          <w:lang w:val="fr-FR"/>
        </w:rPr>
        <w:t xml:space="preserve"> </w:t>
      </w:r>
      <w:r w:rsidRPr="004B1780">
        <w:rPr>
          <w:rFonts w:ascii="Times New Roman" w:eastAsia="Times New Roman" w:hAnsi="Times New Roman" w:cs="Times New Roman"/>
          <w:bCs/>
          <w:sz w:val="20"/>
          <w:szCs w:val="20"/>
          <w:lang w:val="fr-FR" w:eastAsia="zh-CN"/>
        </w:rPr>
        <w:t>Déclaration d'intention entre le secrétaire d'État chargé du commerce extérieur, de la promotion du tourisme et des Français de l'étranger de la République française et le ministre de l'économie, du développement et du tourisme de la République du Chili relative à la coopération dans le domaine du tourisme</w:t>
      </w:r>
    </w:p>
    <w:p w:rsidR="00D26870" w:rsidRPr="00E65F4A" w:rsidRDefault="00D26870" w:rsidP="00E65F4A">
      <w:pPr>
        <w:spacing w:after="0" w:line="240" w:lineRule="auto"/>
        <w:ind w:left="75"/>
        <w:contextualSpacing/>
        <w:rPr>
          <w:rFonts w:ascii="Times New Roman" w:hAnsi="Times New Roman" w:cs="Times New Roman"/>
        </w:rPr>
      </w:pPr>
      <w:r w:rsidRPr="00E60D5C">
        <w:rPr>
          <w:rFonts w:ascii="Times New Roman" w:hAnsi="Times New Roman" w:cs="Times New Roman"/>
          <w:sz w:val="20"/>
          <w:szCs w:val="20"/>
          <w:lang w:val="en-US"/>
        </w:rPr>
        <w:t>URL</w:t>
      </w:r>
      <w:r w:rsidRPr="00E60D5C">
        <w:rPr>
          <w:rFonts w:ascii="Times New Roman" w:hAnsi="Times New Roman" w:cs="Times New Roman"/>
          <w:sz w:val="20"/>
          <w:szCs w:val="20"/>
        </w:rPr>
        <w:t>:</w:t>
      </w:r>
      <w:hyperlink r:id="rId1" w:history="1">
        <w:r w:rsidRPr="00E60D5C">
          <w:rPr>
            <w:rStyle w:val="a7"/>
            <w:rFonts w:ascii="Times New Roman" w:hAnsi="Times New Roman" w:cs="Times New Roman"/>
            <w:color w:val="auto"/>
            <w:sz w:val="20"/>
            <w:szCs w:val="20"/>
            <w:u w:val="none"/>
          </w:rPr>
          <w:t>http://www.diplomatie.gouv.fr/traites/affichetraite.do?accord=TRA00001564</w:t>
        </w:r>
      </w:hyperlink>
      <w:r w:rsidRPr="00E60D5C">
        <w:rPr>
          <w:rFonts w:ascii="Times New Roman" w:hAnsi="Times New Roman" w:cs="Times New Roman"/>
          <w:sz w:val="20"/>
          <w:szCs w:val="20"/>
        </w:rPr>
        <w:t xml:space="preserve"> (дата обращения - 08.02.2017)</w:t>
      </w:r>
    </w:p>
  </w:footnote>
  <w:footnote w:id="83">
    <w:p w:rsidR="00D26870" w:rsidRPr="004B1780" w:rsidRDefault="00D26870" w:rsidP="00B87CDE">
      <w:pPr>
        <w:pStyle w:val="a4"/>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Lombard A. Politique culturelle internationale. Le modèle français  face à </w:t>
      </w:r>
      <w:r w:rsidRPr="004B1780">
        <w:rPr>
          <w:rFonts w:ascii="Times New Roman" w:hAnsi="Times New Roman" w:cs="Times New Roman"/>
          <w:lang w:val="fr-FR" w:eastAsia="zh-CN"/>
        </w:rPr>
        <w:t xml:space="preserve">la mondilisiation. </w:t>
      </w:r>
      <w:r w:rsidRPr="00875B0F">
        <w:rPr>
          <w:rFonts w:ascii="Times New Roman" w:hAnsi="Times New Roman" w:cs="Times New Roman"/>
          <w:lang w:val="fr-FR" w:eastAsia="zh-CN"/>
        </w:rPr>
        <w:t xml:space="preserve">- </w:t>
      </w:r>
      <w:r w:rsidRPr="004B1780">
        <w:rPr>
          <w:rFonts w:ascii="Times New Roman" w:hAnsi="Times New Roman" w:cs="Times New Roman"/>
          <w:lang w:val="fr-FR" w:eastAsia="zh-CN"/>
        </w:rPr>
        <w:t>Paris</w:t>
      </w:r>
      <w:r w:rsidRPr="00875B0F">
        <w:rPr>
          <w:rFonts w:ascii="Times New Roman" w:hAnsi="Times New Roman" w:cs="Times New Roman"/>
          <w:lang w:val="fr-FR" w:eastAsia="zh-CN"/>
        </w:rPr>
        <w:t xml:space="preserve">, 2003. </w:t>
      </w:r>
      <w:r w:rsidRPr="004B1780">
        <w:rPr>
          <w:rFonts w:ascii="Times New Roman" w:hAnsi="Times New Roman" w:cs="Times New Roman"/>
          <w:lang w:val="en-US"/>
        </w:rPr>
        <w:t>P</w:t>
      </w:r>
      <w:r w:rsidRPr="004B1780">
        <w:rPr>
          <w:rFonts w:ascii="Times New Roman" w:hAnsi="Times New Roman" w:cs="Times New Roman"/>
        </w:rPr>
        <w:t>.72</w:t>
      </w:r>
    </w:p>
    <w:p w:rsidR="00D26870" w:rsidRDefault="00D26870" w:rsidP="00B87CDE">
      <w:pPr>
        <w:pStyle w:val="a4"/>
      </w:pPr>
      <w:r w:rsidRPr="00E65F4A">
        <w:rPr>
          <w:rFonts w:ascii="Times New Roman" w:hAnsi="Times New Roman" w:cs="Times New Roman"/>
        </w:rPr>
        <w:t>http://www.maisondesculturesdumonde.org/sites/default/files/editions/mep_politique_culturelle....pdf</w:t>
      </w:r>
      <w:r>
        <w:rPr>
          <w:rFonts w:ascii="Times New Roman" w:hAnsi="Times New Roman" w:cs="Times New Roman"/>
        </w:rPr>
        <w:t xml:space="preserve"> </w:t>
      </w:r>
      <w:r w:rsidRPr="004B1780">
        <w:rPr>
          <w:rStyle w:val="num"/>
          <w:rFonts w:ascii="Times New Roman" w:hAnsi="Times New Roman" w:cs="Times New Roman"/>
        </w:rPr>
        <w:t>(</w:t>
      </w:r>
      <w:r>
        <w:rPr>
          <w:rStyle w:val="num"/>
          <w:rFonts w:ascii="Times New Roman" w:hAnsi="Times New Roman" w:cs="Times New Roman"/>
          <w:lang w:eastAsia="zh-CN"/>
        </w:rPr>
        <w:t>д</w:t>
      </w:r>
      <w:r w:rsidRPr="004B1780">
        <w:rPr>
          <w:rStyle w:val="num"/>
          <w:rFonts w:ascii="Times New Roman" w:hAnsi="Times New Roman" w:cs="Times New Roman"/>
          <w:lang w:eastAsia="zh-CN"/>
        </w:rPr>
        <w:t>ата обращения – 13.02.2017)</w:t>
      </w:r>
    </w:p>
  </w:footnote>
  <w:footnote w:id="84">
    <w:p w:rsidR="00D26870" w:rsidRPr="00D52734" w:rsidRDefault="00D26870">
      <w:pPr>
        <w:pStyle w:val="a4"/>
        <w:rPr>
          <w:rFonts w:ascii="Times New Roman" w:hAnsi="Times New Roman" w:cs="Times New Roman"/>
          <w:lang w:val="fr-FR"/>
        </w:rPr>
      </w:pPr>
      <w:r w:rsidRPr="00D52734">
        <w:rPr>
          <w:rStyle w:val="a6"/>
          <w:rFonts w:ascii="Times New Roman" w:hAnsi="Times New Roman" w:cs="Times New Roman"/>
        </w:rPr>
        <w:footnoteRef/>
      </w:r>
      <w:r w:rsidRPr="00D52734">
        <w:rPr>
          <w:rFonts w:ascii="Times New Roman" w:hAnsi="Times New Roman" w:cs="Times New Roman"/>
          <w:lang w:val="fr-FR"/>
        </w:rPr>
        <w:t>L'action culturelle de la France à l'étranger en questions</w:t>
      </w:r>
    </w:p>
    <w:p w:rsidR="00D26870" w:rsidRPr="00D52734" w:rsidRDefault="00D26870">
      <w:pPr>
        <w:pStyle w:val="a4"/>
        <w:rPr>
          <w:rFonts w:ascii="Times New Roman" w:hAnsi="Times New Roman" w:cs="Times New Roman"/>
        </w:rPr>
      </w:pPr>
      <w:r>
        <w:rPr>
          <w:rFonts w:ascii="Times New Roman" w:hAnsi="Times New Roman" w:cs="Times New Roman"/>
          <w:lang w:val="fr-FR"/>
        </w:rPr>
        <w:t>URL </w:t>
      </w:r>
      <w:r w:rsidRPr="00D52734">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nonfiction</w:t>
      </w:r>
      <w:r w:rsidRPr="00041409">
        <w:rPr>
          <w:rFonts w:ascii="Times New Roman" w:hAnsi="Times New Roman" w:cs="Times New Roman"/>
        </w:rPr>
        <w:t>.</w:t>
      </w:r>
      <w:r w:rsidRPr="00041409">
        <w:rPr>
          <w:rFonts w:ascii="Times New Roman" w:hAnsi="Times New Roman" w:cs="Times New Roman"/>
          <w:lang w:val="fr-FR"/>
        </w:rPr>
        <w:t>fr</w:t>
      </w:r>
      <w:r w:rsidRPr="00041409">
        <w:rPr>
          <w:rFonts w:ascii="Times New Roman" w:hAnsi="Times New Roman" w:cs="Times New Roman"/>
        </w:rPr>
        <w:t>/</w:t>
      </w:r>
      <w:r w:rsidRPr="00041409">
        <w:rPr>
          <w:rFonts w:ascii="Times New Roman" w:hAnsi="Times New Roman" w:cs="Times New Roman"/>
          <w:lang w:val="fr-FR"/>
        </w:rPr>
        <w:t>article</w:t>
      </w:r>
      <w:r w:rsidRPr="00041409">
        <w:rPr>
          <w:rFonts w:ascii="Times New Roman" w:hAnsi="Times New Roman" w:cs="Times New Roman"/>
        </w:rPr>
        <w:t>-6152-</w:t>
      </w:r>
      <w:r w:rsidRPr="00041409">
        <w:rPr>
          <w:rFonts w:ascii="Times New Roman" w:hAnsi="Times New Roman" w:cs="Times New Roman"/>
          <w:lang w:val="fr-FR"/>
        </w:rPr>
        <w:t>laction</w:t>
      </w:r>
      <w:r w:rsidRPr="00041409">
        <w:rPr>
          <w:rFonts w:ascii="Times New Roman" w:hAnsi="Times New Roman" w:cs="Times New Roman"/>
        </w:rPr>
        <w:t>_</w:t>
      </w:r>
      <w:r w:rsidRPr="00041409">
        <w:rPr>
          <w:rFonts w:ascii="Times New Roman" w:hAnsi="Times New Roman" w:cs="Times New Roman"/>
          <w:lang w:val="fr-FR"/>
        </w:rPr>
        <w:t>culturelle</w:t>
      </w:r>
      <w:r w:rsidRPr="00041409">
        <w:rPr>
          <w:rFonts w:ascii="Times New Roman" w:hAnsi="Times New Roman" w:cs="Times New Roman"/>
        </w:rPr>
        <w:t>_</w:t>
      </w:r>
      <w:r w:rsidRPr="00041409">
        <w:rPr>
          <w:rFonts w:ascii="Times New Roman" w:hAnsi="Times New Roman" w:cs="Times New Roman"/>
          <w:lang w:val="fr-FR"/>
        </w:rPr>
        <w:t>de</w:t>
      </w:r>
      <w:r w:rsidRPr="00041409">
        <w:rPr>
          <w:rFonts w:ascii="Times New Roman" w:hAnsi="Times New Roman" w:cs="Times New Roman"/>
        </w:rPr>
        <w:t>_</w:t>
      </w:r>
      <w:r w:rsidRPr="00041409">
        <w:rPr>
          <w:rFonts w:ascii="Times New Roman" w:hAnsi="Times New Roman" w:cs="Times New Roman"/>
          <w:lang w:val="fr-FR"/>
        </w:rPr>
        <w:t>la</w:t>
      </w:r>
      <w:r w:rsidRPr="00041409">
        <w:rPr>
          <w:rFonts w:ascii="Times New Roman" w:hAnsi="Times New Roman" w:cs="Times New Roman"/>
        </w:rPr>
        <w:t>_</w:t>
      </w:r>
      <w:r w:rsidRPr="00041409">
        <w:rPr>
          <w:rFonts w:ascii="Times New Roman" w:hAnsi="Times New Roman" w:cs="Times New Roman"/>
          <w:lang w:val="fr-FR"/>
        </w:rPr>
        <w:t>france</w:t>
      </w:r>
      <w:r w:rsidRPr="00041409">
        <w:rPr>
          <w:rFonts w:ascii="Times New Roman" w:hAnsi="Times New Roman" w:cs="Times New Roman"/>
        </w:rPr>
        <w:t>_</w:t>
      </w:r>
      <w:r w:rsidRPr="00041409">
        <w:rPr>
          <w:rFonts w:ascii="Times New Roman" w:hAnsi="Times New Roman" w:cs="Times New Roman"/>
          <w:lang w:val="fr-FR"/>
        </w:rPr>
        <w:t>a</w:t>
      </w:r>
      <w:r w:rsidRPr="00041409">
        <w:rPr>
          <w:rFonts w:ascii="Times New Roman" w:hAnsi="Times New Roman" w:cs="Times New Roman"/>
        </w:rPr>
        <w:t>_</w:t>
      </w:r>
      <w:r w:rsidRPr="00041409">
        <w:rPr>
          <w:rFonts w:ascii="Times New Roman" w:hAnsi="Times New Roman" w:cs="Times New Roman"/>
          <w:lang w:val="fr-FR"/>
        </w:rPr>
        <w:t>letranger</w:t>
      </w:r>
      <w:r w:rsidRPr="00041409">
        <w:rPr>
          <w:rFonts w:ascii="Times New Roman" w:hAnsi="Times New Roman" w:cs="Times New Roman"/>
        </w:rPr>
        <w:t>_</w:t>
      </w:r>
      <w:r w:rsidRPr="00041409">
        <w:rPr>
          <w:rFonts w:ascii="Times New Roman" w:hAnsi="Times New Roman" w:cs="Times New Roman"/>
          <w:lang w:val="fr-FR"/>
        </w:rPr>
        <w:t>en</w:t>
      </w:r>
      <w:r w:rsidRPr="00041409">
        <w:rPr>
          <w:rFonts w:ascii="Times New Roman" w:hAnsi="Times New Roman" w:cs="Times New Roman"/>
        </w:rPr>
        <w:t>_</w:t>
      </w:r>
      <w:r w:rsidRPr="00041409">
        <w:rPr>
          <w:rFonts w:ascii="Times New Roman" w:hAnsi="Times New Roman" w:cs="Times New Roman"/>
          <w:lang w:val="fr-FR"/>
        </w:rPr>
        <w:t>questions</w:t>
      </w:r>
      <w:r w:rsidRPr="00041409">
        <w:rPr>
          <w:rFonts w:ascii="Times New Roman" w:hAnsi="Times New Roman" w:cs="Times New Roman"/>
        </w:rPr>
        <w:t>.</w:t>
      </w:r>
      <w:r w:rsidRPr="00041409">
        <w:rPr>
          <w:rFonts w:ascii="Times New Roman" w:hAnsi="Times New Roman" w:cs="Times New Roman"/>
          <w:lang w:val="fr-FR"/>
        </w:rPr>
        <w:t>htm</w:t>
      </w:r>
      <w:r w:rsidRPr="00D52734">
        <w:rPr>
          <w:rStyle w:val="num"/>
          <w:rFonts w:ascii="Times New Roman" w:hAnsi="Times New Roman" w:cs="Times New Roman"/>
        </w:rPr>
        <w:t>(</w:t>
      </w:r>
      <w:r w:rsidRPr="00D52734">
        <w:rPr>
          <w:rStyle w:val="num"/>
          <w:rFonts w:ascii="Times New Roman" w:hAnsi="Times New Roman" w:cs="Times New Roman"/>
          <w:lang w:eastAsia="zh-CN"/>
        </w:rPr>
        <w:t>Дата обращения – 13.02.2017)</w:t>
      </w:r>
    </w:p>
  </w:footnote>
  <w:footnote w:id="85">
    <w:p w:rsidR="00D26870" w:rsidRPr="00D52734" w:rsidRDefault="00D26870">
      <w:pPr>
        <w:pStyle w:val="a4"/>
        <w:rPr>
          <w:rFonts w:ascii="Times New Roman" w:hAnsi="Times New Roman" w:cs="Times New Roman"/>
          <w:lang w:val="fr-FR" w:eastAsia="zh-CN"/>
        </w:rPr>
      </w:pPr>
      <w:r w:rsidRPr="00D52734">
        <w:rPr>
          <w:rStyle w:val="a6"/>
          <w:rFonts w:ascii="Times New Roman" w:hAnsi="Times New Roman" w:cs="Times New Roman"/>
        </w:rPr>
        <w:footnoteRef/>
      </w:r>
      <w:r w:rsidRPr="00D52734">
        <w:rPr>
          <w:rFonts w:ascii="Times New Roman" w:hAnsi="Times New Roman" w:cs="Times New Roman"/>
          <w:lang w:val="fr-FR" w:eastAsia="zh-CN"/>
        </w:rPr>
        <w:t xml:space="preserve">Direction générale de la mondialisation, de la culture, de l’enseignement et du développement international </w:t>
      </w:r>
    </w:p>
    <w:p w:rsidR="00D26870" w:rsidRPr="00D52734" w:rsidRDefault="00D26870">
      <w:pPr>
        <w:pStyle w:val="a4"/>
        <w:rPr>
          <w:rFonts w:ascii="Times New Roman" w:hAnsi="Times New Roman" w:cs="Times New Roman"/>
        </w:rPr>
      </w:pPr>
      <w:r>
        <w:rPr>
          <w:rFonts w:ascii="Times New Roman" w:hAnsi="Times New Roman" w:cs="Times New Roman"/>
          <w:lang w:val="fr-FR"/>
        </w:rPr>
        <w:t>URL </w:t>
      </w:r>
      <w:r w:rsidRPr="00D52734">
        <w:rPr>
          <w:rFonts w:ascii="Times New Roman" w:hAnsi="Times New Roman" w:cs="Times New Roman"/>
        </w:rPr>
        <w:t>:</w:t>
      </w:r>
      <w:r w:rsidRPr="00D52734">
        <w:rPr>
          <w:rFonts w:ascii="Times New Roman" w:hAnsi="Times New Roman" w:cs="Times New Roman"/>
          <w:lang w:val="fr-FR"/>
        </w:rPr>
        <w:t>http</w:t>
      </w:r>
      <w:r w:rsidRPr="00D52734">
        <w:rPr>
          <w:rFonts w:ascii="Times New Roman" w:hAnsi="Times New Roman" w:cs="Times New Roman"/>
        </w:rPr>
        <w:t>://</w:t>
      </w:r>
      <w:r w:rsidRPr="00D52734">
        <w:rPr>
          <w:rFonts w:ascii="Times New Roman" w:hAnsi="Times New Roman" w:cs="Times New Roman"/>
          <w:lang w:val="fr-FR"/>
        </w:rPr>
        <w:t>www</w:t>
      </w:r>
      <w:r w:rsidRPr="00D52734">
        <w:rPr>
          <w:rFonts w:ascii="Times New Roman" w:hAnsi="Times New Roman" w:cs="Times New Roman"/>
        </w:rPr>
        <w:t>.</w:t>
      </w:r>
      <w:r w:rsidRPr="00D52734">
        <w:rPr>
          <w:rFonts w:ascii="Times New Roman" w:hAnsi="Times New Roman" w:cs="Times New Roman"/>
          <w:lang w:val="fr-FR"/>
        </w:rPr>
        <w:t>diplomatie</w:t>
      </w:r>
      <w:r w:rsidRPr="00D52734">
        <w:rPr>
          <w:rFonts w:ascii="Times New Roman" w:hAnsi="Times New Roman" w:cs="Times New Roman"/>
        </w:rPr>
        <w:t>.</w:t>
      </w:r>
      <w:r w:rsidRPr="00D52734">
        <w:rPr>
          <w:rFonts w:ascii="Times New Roman" w:hAnsi="Times New Roman" w:cs="Times New Roman"/>
          <w:lang w:val="fr-FR"/>
        </w:rPr>
        <w:t>gouv</w:t>
      </w:r>
      <w:r w:rsidRPr="00D52734">
        <w:rPr>
          <w:rFonts w:ascii="Times New Roman" w:hAnsi="Times New Roman" w:cs="Times New Roman"/>
        </w:rPr>
        <w:t>.</w:t>
      </w:r>
      <w:r w:rsidRPr="00D52734">
        <w:rPr>
          <w:rFonts w:ascii="Times New Roman" w:hAnsi="Times New Roman" w:cs="Times New Roman"/>
          <w:lang w:val="fr-FR"/>
        </w:rPr>
        <w:t>fr</w:t>
      </w:r>
      <w:r w:rsidRPr="00D52734">
        <w:rPr>
          <w:rFonts w:ascii="Times New Roman" w:hAnsi="Times New Roman" w:cs="Times New Roman"/>
        </w:rPr>
        <w:t>/</w:t>
      </w:r>
      <w:r w:rsidRPr="00D52734">
        <w:rPr>
          <w:rFonts w:ascii="Times New Roman" w:hAnsi="Times New Roman" w:cs="Times New Roman"/>
          <w:lang w:val="fr-FR"/>
        </w:rPr>
        <w:t>IMG</w:t>
      </w:r>
      <w:r w:rsidRPr="00D52734">
        <w:rPr>
          <w:rFonts w:ascii="Times New Roman" w:hAnsi="Times New Roman" w:cs="Times New Roman"/>
        </w:rPr>
        <w:t>/</w:t>
      </w:r>
      <w:r w:rsidRPr="00D52734">
        <w:rPr>
          <w:rFonts w:ascii="Times New Roman" w:hAnsi="Times New Roman" w:cs="Times New Roman"/>
          <w:lang w:val="fr-FR"/>
        </w:rPr>
        <w:t>pdf</w:t>
      </w:r>
      <w:r w:rsidRPr="00D52734">
        <w:rPr>
          <w:rFonts w:ascii="Times New Roman" w:hAnsi="Times New Roman" w:cs="Times New Roman"/>
        </w:rPr>
        <w:t>/</w:t>
      </w:r>
      <w:r w:rsidRPr="00D52734">
        <w:rPr>
          <w:rFonts w:ascii="Times New Roman" w:hAnsi="Times New Roman" w:cs="Times New Roman"/>
          <w:lang w:val="fr-FR"/>
        </w:rPr>
        <w:t>organigramme</w:t>
      </w:r>
      <w:r w:rsidRPr="00D52734">
        <w:rPr>
          <w:rFonts w:ascii="Times New Roman" w:hAnsi="Times New Roman" w:cs="Times New Roman"/>
        </w:rPr>
        <w:t>_</w:t>
      </w:r>
      <w:r w:rsidRPr="00D52734">
        <w:rPr>
          <w:rFonts w:ascii="Times New Roman" w:hAnsi="Times New Roman" w:cs="Times New Roman"/>
          <w:lang w:val="fr-FR"/>
        </w:rPr>
        <w:t>dgm</w:t>
      </w:r>
      <w:r w:rsidRPr="00D52734">
        <w:rPr>
          <w:rFonts w:ascii="Times New Roman" w:hAnsi="Times New Roman" w:cs="Times New Roman"/>
        </w:rPr>
        <w:t>_240117_</w:t>
      </w:r>
      <w:r w:rsidRPr="00D52734">
        <w:rPr>
          <w:rFonts w:ascii="Times New Roman" w:hAnsi="Times New Roman" w:cs="Times New Roman"/>
          <w:lang w:val="fr-FR"/>
        </w:rPr>
        <w:t>cle</w:t>
      </w:r>
      <w:r w:rsidRPr="00D52734">
        <w:rPr>
          <w:rFonts w:ascii="Times New Roman" w:hAnsi="Times New Roman" w:cs="Times New Roman"/>
        </w:rPr>
        <w:t>813181.</w:t>
      </w:r>
      <w:r w:rsidRPr="00D52734">
        <w:rPr>
          <w:rFonts w:ascii="Times New Roman" w:hAnsi="Times New Roman" w:cs="Times New Roman"/>
          <w:lang w:val="fr-FR"/>
        </w:rPr>
        <w:t>pdf</w:t>
      </w:r>
      <w:r w:rsidRPr="00D52734">
        <w:rPr>
          <w:rStyle w:val="num"/>
          <w:rFonts w:ascii="Times New Roman" w:hAnsi="Times New Roman" w:cs="Times New Roman"/>
        </w:rPr>
        <w:t>(</w:t>
      </w:r>
      <w:r w:rsidRPr="00D52734">
        <w:rPr>
          <w:rStyle w:val="num"/>
          <w:rFonts w:ascii="Times New Roman" w:hAnsi="Times New Roman" w:cs="Times New Roman"/>
          <w:lang w:eastAsia="zh-CN"/>
        </w:rPr>
        <w:t>Дата обращения – 13.02.2017)</w:t>
      </w:r>
    </w:p>
  </w:footnote>
  <w:footnote w:id="86">
    <w:p w:rsidR="00D26870" w:rsidRPr="00A86E6F" w:rsidRDefault="00D26870">
      <w:pPr>
        <w:pStyle w:val="a4"/>
      </w:pPr>
      <w:r>
        <w:rPr>
          <w:rStyle w:val="a6"/>
        </w:rPr>
        <w:footnoteRef/>
      </w:r>
      <w:r w:rsidRPr="00DE5CB8">
        <w:rPr>
          <w:rFonts w:ascii="Times New Roman" w:hAnsi="Times New Roman" w:cs="Times New Roman"/>
        </w:rPr>
        <w:t>Николаева Ю.В.</w:t>
      </w:r>
      <w:r>
        <w:rPr>
          <w:rFonts w:ascii="Times New Roman" w:hAnsi="Times New Roman" w:cs="Times New Roman"/>
        </w:rPr>
        <w:t xml:space="preserve"> </w:t>
      </w:r>
      <w:r w:rsidRPr="00DE5CB8">
        <w:rPr>
          <w:rFonts w:ascii="Times New Roman" w:hAnsi="Times New Roman" w:cs="Times New Roman"/>
        </w:rPr>
        <w:t xml:space="preserve">Актуальные проблемы внешней культурной политики Франции в начале </w:t>
      </w:r>
      <w:r w:rsidRPr="00DE5CB8">
        <w:rPr>
          <w:rFonts w:ascii="Times New Roman" w:hAnsi="Times New Roman" w:cs="Times New Roman"/>
          <w:lang w:val="en-US"/>
        </w:rPr>
        <w:t>XXI</w:t>
      </w:r>
      <w:r w:rsidRPr="00DE5CB8">
        <w:rPr>
          <w:rFonts w:ascii="Times New Roman" w:hAnsi="Times New Roman" w:cs="Times New Roman"/>
        </w:rPr>
        <w:t xml:space="preserve"> века. – СПб.: Изд-во С.-Петерб. ун-та, 2013. С</w:t>
      </w:r>
      <w:r w:rsidRPr="00A86E6F">
        <w:rPr>
          <w:rFonts w:ascii="Times New Roman" w:hAnsi="Times New Roman" w:cs="Times New Roman"/>
        </w:rPr>
        <w:t>. 25.</w:t>
      </w:r>
    </w:p>
  </w:footnote>
  <w:footnote w:id="87">
    <w:p w:rsidR="00D26870" w:rsidRPr="002B63F6" w:rsidRDefault="00D26870">
      <w:pPr>
        <w:pStyle w:val="a4"/>
        <w:rPr>
          <w:rFonts w:ascii="Times New Roman" w:hAnsi="Times New Roman" w:cs="Times New Roman"/>
          <w:lang w:val="fr-FR" w:eastAsia="zh-CN"/>
        </w:rPr>
      </w:pPr>
      <w:r w:rsidRPr="002B63F6">
        <w:rPr>
          <w:rStyle w:val="a6"/>
          <w:rFonts w:ascii="Times New Roman" w:hAnsi="Times New Roman" w:cs="Times New Roman"/>
        </w:rPr>
        <w:footnoteRef/>
      </w:r>
      <w:r w:rsidRPr="00DE5CB8">
        <w:rPr>
          <w:rFonts w:ascii="Times New Roman" w:hAnsi="Times New Roman" w:cs="Times New Roman"/>
        </w:rPr>
        <w:t>Николаева Ю.В.</w:t>
      </w:r>
      <w:r>
        <w:rPr>
          <w:rFonts w:ascii="Times New Roman" w:hAnsi="Times New Roman" w:cs="Times New Roman"/>
        </w:rPr>
        <w:t xml:space="preserve"> </w:t>
      </w:r>
      <w:r w:rsidRPr="00DE5CB8">
        <w:rPr>
          <w:rFonts w:ascii="Times New Roman" w:hAnsi="Times New Roman" w:cs="Times New Roman"/>
        </w:rPr>
        <w:t xml:space="preserve">Актуальные проблемы внешней культурной политики Франции в начале </w:t>
      </w:r>
      <w:r w:rsidRPr="00DE5CB8">
        <w:rPr>
          <w:rFonts w:ascii="Times New Roman" w:hAnsi="Times New Roman" w:cs="Times New Roman"/>
          <w:lang w:val="en-US"/>
        </w:rPr>
        <w:t>XXI</w:t>
      </w:r>
      <w:r w:rsidRPr="00DE5CB8">
        <w:rPr>
          <w:rFonts w:ascii="Times New Roman" w:hAnsi="Times New Roman" w:cs="Times New Roman"/>
        </w:rPr>
        <w:t xml:space="preserve"> века. – СПб.: Изд-во С.-Петерб. ун-та, 2013. </w:t>
      </w:r>
      <w:r w:rsidRPr="002B63F6">
        <w:rPr>
          <w:rFonts w:ascii="Times New Roman" w:hAnsi="Times New Roman" w:cs="Times New Roman"/>
          <w:lang w:eastAsia="zh-CN"/>
        </w:rPr>
        <w:t>С</w:t>
      </w:r>
      <w:r w:rsidRPr="002B63F6">
        <w:rPr>
          <w:rFonts w:ascii="Times New Roman" w:hAnsi="Times New Roman" w:cs="Times New Roman"/>
          <w:lang w:val="fr-FR" w:eastAsia="zh-CN"/>
        </w:rPr>
        <w:t>. 82.</w:t>
      </w:r>
    </w:p>
  </w:footnote>
  <w:footnote w:id="88">
    <w:p w:rsidR="00D26870" w:rsidRPr="002B63F6" w:rsidRDefault="00D26870">
      <w:pPr>
        <w:pStyle w:val="a4"/>
        <w:rPr>
          <w:rFonts w:ascii="Times New Roman" w:hAnsi="Times New Roman" w:cs="Times New Roman"/>
          <w:lang w:val="fr-FR"/>
        </w:rPr>
      </w:pPr>
      <w:r w:rsidRPr="002B63F6">
        <w:rPr>
          <w:rStyle w:val="a6"/>
          <w:rFonts w:ascii="Times New Roman" w:hAnsi="Times New Roman" w:cs="Times New Roman"/>
        </w:rPr>
        <w:footnoteRef/>
      </w:r>
      <w:r w:rsidRPr="002B63F6">
        <w:rPr>
          <w:rFonts w:ascii="Times New Roman" w:hAnsi="Times New Roman" w:cs="Times New Roman"/>
          <w:lang w:val="fr-FR"/>
        </w:rPr>
        <w:t xml:space="preserve"> Décret no 97-713 du 11 juin 1997 relatif aux attributions du ministre de la culture et de la communication, porte-parole du Gouvernement </w:t>
      </w:r>
    </w:p>
    <w:p w:rsidR="00D26870" w:rsidRPr="002B63F6" w:rsidRDefault="00D26870">
      <w:pPr>
        <w:pStyle w:val="a4"/>
        <w:rPr>
          <w:rFonts w:ascii="Times New Roman" w:hAnsi="Times New Roman" w:cs="Times New Roman"/>
        </w:rPr>
      </w:pPr>
      <w:r>
        <w:rPr>
          <w:rFonts w:ascii="Times New Roman" w:hAnsi="Times New Roman" w:cs="Times New Roman"/>
          <w:lang w:val="en-US"/>
        </w:rPr>
        <w:t>URL</w:t>
      </w:r>
      <w:r w:rsidRPr="002B63F6">
        <w:rPr>
          <w:rFonts w:ascii="Times New Roman" w:hAnsi="Times New Roman" w:cs="Times New Roman"/>
        </w:rPr>
        <w:t>:</w:t>
      </w:r>
      <w:r w:rsidRPr="002B63F6">
        <w:rPr>
          <w:rFonts w:ascii="Times New Roman" w:hAnsi="Times New Roman" w:cs="Times New Roman"/>
          <w:lang w:val="fr-FR"/>
        </w:rPr>
        <w:t>https</w:t>
      </w:r>
      <w:r w:rsidRPr="002B63F6">
        <w:rPr>
          <w:rFonts w:ascii="Times New Roman" w:hAnsi="Times New Roman" w:cs="Times New Roman"/>
        </w:rPr>
        <w:t>://</w:t>
      </w:r>
      <w:r w:rsidRPr="002B63F6">
        <w:rPr>
          <w:rFonts w:ascii="Times New Roman" w:hAnsi="Times New Roman" w:cs="Times New Roman"/>
          <w:lang w:val="fr-FR"/>
        </w:rPr>
        <w:t>www</w:t>
      </w:r>
      <w:r w:rsidRPr="002B63F6">
        <w:rPr>
          <w:rFonts w:ascii="Times New Roman" w:hAnsi="Times New Roman" w:cs="Times New Roman"/>
        </w:rPr>
        <w:t>.</w:t>
      </w:r>
      <w:r w:rsidRPr="002B63F6">
        <w:rPr>
          <w:rFonts w:ascii="Times New Roman" w:hAnsi="Times New Roman" w:cs="Times New Roman"/>
          <w:lang w:val="fr-FR"/>
        </w:rPr>
        <w:t>legifrance</w:t>
      </w:r>
      <w:r w:rsidRPr="002B63F6">
        <w:rPr>
          <w:rFonts w:ascii="Times New Roman" w:hAnsi="Times New Roman" w:cs="Times New Roman"/>
        </w:rPr>
        <w:t>.</w:t>
      </w:r>
      <w:r w:rsidRPr="002B63F6">
        <w:rPr>
          <w:rFonts w:ascii="Times New Roman" w:hAnsi="Times New Roman" w:cs="Times New Roman"/>
          <w:lang w:val="fr-FR"/>
        </w:rPr>
        <w:t>gouv</w:t>
      </w:r>
      <w:r w:rsidRPr="002B63F6">
        <w:rPr>
          <w:rFonts w:ascii="Times New Roman" w:hAnsi="Times New Roman" w:cs="Times New Roman"/>
        </w:rPr>
        <w:t>.</w:t>
      </w:r>
      <w:r w:rsidRPr="002B63F6">
        <w:rPr>
          <w:rFonts w:ascii="Times New Roman" w:hAnsi="Times New Roman" w:cs="Times New Roman"/>
          <w:lang w:val="fr-FR"/>
        </w:rPr>
        <w:t>fr</w:t>
      </w:r>
      <w:r w:rsidRPr="002B63F6">
        <w:rPr>
          <w:rFonts w:ascii="Times New Roman" w:hAnsi="Times New Roman" w:cs="Times New Roman"/>
        </w:rPr>
        <w:t>/</w:t>
      </w:r>
      <w:r w:rsidRPr="002B63F6">
        <w:rPr>
          <w:rFonts w:ascii="Times New Roman" w:hAnsi="Times New Roman" w:cs="Times New Roman"/>
          <w:lang w:val="fr-FR"/>
        </w:rPr>
        <w:t>affichTexte</w:t>
      </w:r>
      <w:r w:rsidRPr="002B63F6">
        <w:rPr>
          <w:rFonts w:ascii="Times New Roman" w:hAnsi="Times New Roman" w:cs="Times New Roman"/>
        </w:rPr>
        <w:t>.</w:t>
      </w:r>
      <w:r w:rsidRPr="002B63F6">
        <w:rPr>
          <w:rFonts w:ascii="Times New Roman" w:hAnsi="Times New Roman" w:cs="Times New Roman"/>
          <w:lang w:val="fr-FR"/>
        </w:rPr>
        <w:t>do</w:t>
      </w:r>
      <w:r w:rsidRPr="002B63F6">
        <w:rPr>
          <w:rFonts w:ascii="Times New Roman" w:hAnsi="Times New Roman" w:cs="Times New Roman"/>
        </w:rPr>
        <w:t>?</w:t>
      </w:r>
      <w:r w:rsidRPr="002B63F6">
        <w:rPr>
          <w:rFonts w:ascii="Times New Roman" w:hAnsi="Times New Roman" w:cs="Times New Roman"/>
          <w:lang w:val="fr-FR"/>
        </w:rPr>
        <w:t>cidTexte</w:t>
      </w:r>
      <w:r w:rsidRPr="002B63F6">
        <w:rPr>
          <w:rFonts w:ascii="Times New Roman" w:hAnsi="Times New Roman" w:cs="Times New Roman"/>
        </w:rPr>
        <w:t>=</w:t>
      </w:r>
      <w:r w:rsidRPr="002B63F6">
        <w:rPr>
          <w:rFonts w:ascii="Times New Roman" w:hAnsi="Times New Roman" w:cs="Times New Roman"/>
          <w:lang w:val="fr-FR"/>
        </w:rPr>
        <w:t>JORFTEXT</w:t>
      </w:r>
      <w:r w:rsidRPr="002B63F6">
        <w:rPr>
          <w:rFonts w:ascii="Times New Roman" w:hAnsi="Times New Roman" w:cs="Times New Roman"/>
        </w:rPr>
        <w:t xml:space="preserve">000000734505 </w:t>
      </w:r>
      <w:r w:rsidRPr="002B63F6">
        <w:rPr>
          <w:rStyle w:val="num"/>
          <w:rFonts w:ascii="Times New Roman" w:hAnsi="Times New Roman" w:cs="Times New Roman"/>
        </w:rPr>
        <w:t>(</w:t>
      </w:r>
      <w:r>
        <w:rPr>
          <w:rStyle w:val="num"/>
          <w:rFonts w:ascii="Times New Roman" w:hAnsi="Times New Roman" w:cs="Times New Roman"/>
          <w:lang w:eastAsia="zh-CN"/>
        </w:rPr>
        <w:t>д</w:t>
      </w:r>
      <w:r w:rsidRPr="002B63F6">
        <w:rPr>
          <w:rStyle w:val="num"/>
          <w:rFonts w:ascii="Times New Roman" w:hAnsi="Times New Roman" w:cs="Times New Roman"/>
          <w:lang w:eastAsia="zh-CN"/>
        </w:rPr>
        <w:t>ата обращения – 18.02.2017)</w:t>
      </w:r>
    </w:p>
  </w:footnote>
  <w:footnote w:id="89">
    <w:p w:rsidR="00D26870" w:rsidRPr="00404B56" w:rsidRDefault="00D26870">
      <w:pPr>
        <w:pStyle w:val="a4"/>
        <w:rPr>
          <w:lang w:val="fr-FR"/>
        </w:rPr>
      </w:pPr>
      <w:r w:rsidRPr="002B63F6">
        <w:rPr>
          <w:rStyle w:val="a6"/>
          <w:rFonts w:ascii="Times New Roman" w:hAnsi="Times New Roman" w:cs="Times New Roman"/>
        </w:rPr>
        <w:footnoteRef/>
      </w:r>
      <w:r w:rsidRPr="002B63F6">
        <w:rPr>
          <w:rFonts w:ascii="Times New Roman" w:hAnsi="Times New Roman" w:cs="Times New Roman"/>
          <w:lang w:val="fr-FR"/>
        </w:rPr>
        <w:t xml:space="preserve"> Décret n° 2009-1393 du 11 novembre 2009 relatif aux missions et à l'organisation de l'administration centrale du ministère de la culture et de la communication </w:t>
      </w:r>
      <w:r>
        <w:rPr>
          <w:rFonts w:ascii="Times New Roman" w:hAnsi="Times New Roman" w:cs="Times New Roman"/>
          <w:lang w:val="fr-FR"/>
        </w:rPr>
        <w:t>URL :</w:t>
      </w:r>
      <w:r w:rsidRPr="002B63F6">
        <w:rPr>
          <w:rFonts w:ascii="Times New Roman" w:hAnsi="Times New Roman" w:cs="Times New Roman"/>
          <w:lang w:val="fr-FR"/>
        </w:rPr>
        <w:t xml:space="preserve">https://www.legifrance.gouv.fr/affichTexte.do;jsessionid=E6318750620436D734F3DC9E08FCEE42.tpdjo13v_1?cidTexte=JORFTEXT000021262661 </w:t>
      </w:r>
      <w:r w:rsidRPr="002B63F6">
        <w:rPr>
          <w:rStyle w:val="num"/>
          <w:rFonts w:ascii="Times New Roman" w:hAnsi="Times New Roman" w:cs="Times New Roman"/>
          <w:lang w:val="fr-FR"/>
        </w:rPr>
        <w:t>(</w:t>
      </w:r>
      <w:r>
        <w:rPr>
          <w:rStyle w:val="num"/>
          <w:rFonts w:ascii="Times New Roman" w:hAnsi="Times New Roman" w:cs="Times New Roman"/>
          <w:lang w:eastAsia="zh-CN"/>
        </w:rPr>
        <w:t>д</w:t>
      </w:r>
      <w:r w:rsidRPr="002B63F6">
        <w:rPr>
          <w:rStyle w:val="num"/>
          <w:rFonts w:ascii="Times New Roman" w:hAnsi="Times New Roman" w:cs="Times New Roman"/>
          <w:lang w:eastAsia="zh-CN"/>
        </w:rPr>
        <w:t>ата</w:t>
      </w:r>
      <w:r w:rsidRPr="002436B3">
        <w:rPr>
          <w:rStyle w:val="num"/>
          <w:rFonts w:ascii="Times New Roman" w:hAnsi="Times New Roman" w:cs="Times New Roman"/>
          <w:lang w:val="fr-FR" w:eastAsia="zh-CN"/>
        </w:rPr>
        <w:t xml:space="preserve"> </w:t>
      </w:r>
      <w:r w:rsidRPr="002B63F6">
        <w:rPr>
          <w:rStyle w:val="num"/>
          <w:rFonts w:ascii="Times New Roman" w:hAnsi="Times New Roman" w:cs="Times New Roman"/>
          <w:lang w:eastAsia="zh-CN"/>
        </w:rPr>
        <w:t>обращения</w:t>
      </w:r>
      <w:r w:rsidRPr="002B63F6">
        <w:rPr>
          <w:rStyle w:val="num"/>
          <w:rFonts w:ascii="Times New Roman" w:hAnsi="Times New Roman" w:cs="Times New Roman"/>
          <w:lang w:val="fr-FR" w:eastAsia="zh-CN"/>
        </w:rPr>
        <w:t xml:space="preserve"> – 18.02.2017)</w:t>
      </w:r>
    </w:p>
  </w:footnote>
  <w:footnote w:id="90">
    <w:p w:rsidR="00D26870" w:rsidRPr="002B63F6" w:rsidRDefault="00D26870">
      <w:pPr>
        <w:pStyle w:val="a4"/>
        <w:rPr>
          <w:rFonts w:ascii="Times New Roman" w:hAnsi="Times New Roman" w:cs="Times New Roman"/>
        </w:rPr>
      </w:pPr>
      <w:r w:rsidRPr="002B63F6">
        <w:rPr>
          <w:rStyle w:val="a6"/>
          <w:rFonts w:ascii="Times New Roman" w:hAnsi="Times New Roman" w:cs="Times New Roman"/>
        </w:rPr>
        <w:footnoteRef/>
      </w:r>
      <w:r w:rsidRPr="002B63F6">
        <w:rPr>
          <w:rFonts w:ascii="Times New Roman" w:hAnsi="Times New Roman" w:cs="Times New Roman"/>
          <w:lang w:val="fr-FR"/>
        </w:rPr>
        <w:t xml:space="preserve"> Le site du ministère de la Ville, de la Jeunesse et des Sports. R</w:t>
      </w:r>
      <w:r w:rsidRPr="002B63F6">
        <w:rPr>
          <w:rFonts w:ascii="Times New Roman" w:hAnsi="Times New Roman" w:cs="Times New Roman"/>
        </w:rPr>
        <w:t>ô</w:t>
      </w:r>
      <w:r w:rsidRPr="002B63F6">
        <w:rPr>
          <w:rFonts w:ascii="Times New Roman" w:hAnsi="Times New Roman" w:cs="Times New Roman"/>
          <w:lang w:val="fr-FR"/>
        </w:rPr>
        <w:t>leduCFSI</w:t>
      </w:r>
    </w:p>
    <w:p w:rsidR="00D26870" w:rsidRPr="002B63F6" w:rsidRDefault="00D26870">
      <w:pPr>
        <w:pStyle w:val="a4"/>
        <w:rPr>
          <w:rFonts w:ascii="Times New Roman" w:hAnsi="Times New Roman" w:cs="Times New Roman"/>
        </w:rPr>
      </w:pPr>
      <w:r>
        <w:rPr>
          <w:rFonts w:ascii="Times New Roman" w:hAnsi="Times New Roman" w:cs="Times New Roman"/>
          <w:lang w:val="en-US"/>
        </w:rPr>
        <w:t>URL</w:t>
      </w:r>
      <w:r w:rsidRPr="002B63F6">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sports</w:t>
      </w:r>
      <w:r w:rsidRPr="00041409">
        <w:rPr>
          <w:rFonts w:ascii="Times New Roman" w:hAnsi="Times New Roman" w:cs="Times New Roman"/>
        </w:rPr>
        <w:t>.</w:t>
      </w:r>
      <w:r w:rsidRPr="00041409">
        <w:rPr>
          <w:rFonts w:ascii="Times New Roman" w:hAnsi="Times New Roman" w:cs="Times New Roman"/>
          <w:lang w:val="fr-FR"/>
        </w:rPr>
        <w:t>gouv</w:t>
      </w:r>
      <w:r w:rsidRPr="00041409">
        <w:rPr>
          <w:rFonts w:ascii="Times New Roman" w:hAnsi="Times New Roman" w:cs="Times New Roman"/>
        </w:rPr>
        <w:t>.</w:t>
      </w:r>
      <w:r w:rsidRPr="00041409">
        <w:rPr>
          <w:rFonts w:ascii="Times New Roman" w:hAnsi="Times New Roman" w:cs="Times New Roman"/>
          <w:lang w:val="fr-FR"/>
        </w:rPr>
        <w:t>fr</w:t>
      </w:r>
      <w:r w:rsidRPr="00041409">
        <w:rPr>
          <w:rFonts w:ascii="Times New Roman" w:hAnsi="Times New Roman" w:cs="Times New Roman"/>
        </w:rPr>
        <w:t>/</w:t>
      </w:r>
      <w:r w:rsidRPr="00041409">
        <w:rPr>
          <w:rFonts w:ascii="Times New Roman" w:hAnsi="Times New Roman" w:cs="Times New Roman"/>
          <w:lang w:val="fr-FR"/>
        </w:rPr>
        <w:t>international</w:t>
      </w:r>
      <w:r w:rsidRPr="00041409">
        <w:rPr>
          <w:rFonts w:ascii="Times New Roman" w:hAnsi="Times New Roman" w:cs="Times New Roman"/>
        </w:rPr>
        <w:t>/</w:t>
      </w:r>
      <w:r w:rsidRPr="00041409">
        <w:rPr>
          <w:rFonts w:ascii="Times New Roman" w:hAnsi="Times New Roman" w:cs="Times New Roman"/>
          <w:lang w:val="fr-FR"/>
        </w:rPr>
        <w:t>strategie</w:t>
      </w:r>
      <w:r w:rsidRPr="00041409">
        <w:rPr>
          <w:rFonts w:ascii="Times New Roman" w:hAnsi="Times New Roman" w:cs="Times New Roman"/>
        </w:rPr>
        <w:t>-</w:t>
      </w:r>
      <w:r w:rsidRPr="00041409">
        <w:rPr>
          <w:rFonts w:ascii="Times New Roman" w:hAnsi="Times New Roman" w:cs="Times New Roman"/>
          <w:lang w:val="fr-FR"/>
        </w:rPr>
        <w:t>nationale</w:t>
      </w:r>
      <w:r w:rsidRPr="00041409">
        <w:rPr>
          <w:rFonts w:ascii="Times New Roman" w:hAnsi="Times New Roman" w:cs="Times New Roman"/>
        </w:rPr>
        <w:t>/</w:t>
      </w:r>
      <w:r w:rsidRPr="00041409">
        <w:rPr>
          <w:rFonts w:ascii="Times New Roman" w:hAnsi="Times New Roman" w:cs="Times New Roman"/>
          <w:lang w:val="fr-FR"/>
        </w:rPr>
        <w:t>Comite</w:t>
      </w:r>
      <w:r w:rsidRPr="00041409">
        <w:rPr>
          <w:rFonts w:ascii="Times New Roman" w:hAnsi="Times New Roman" w:cs="Times New Roman"/>
        </w:rPr>
        <w:t>-</w:t>
      </w:r>
      <w:r w:rsidRPr="00041409">
        <w:rPr>
          <w:rFonts w:ascii="Times New Roman" w:hAnsi="Times New Roman" w:cs="Times New Roman"/>
          <w:lang w:val="fr-FR"/>
        </w:rPr>
        <w:t>francais</w:t>
      </w:r>
      <w:r w:rsidRPr="00041409">
        <w:rPr>
          <w:rFonts w:ascii="Times New Roman" w:hAnsi="Times New Roman" w:cs="Times New Roman"/>
        </w:rPr>
        <w:t>-</w:t>
      </w:r>
      <w:r w:rsidRPr="00041409">
        <w:rPr>
          <w:rFonts w:ascii="Times New Roman" w:hAnsi="Times New Roman" w:cs="Times New Roman"/>
          <w:lang w:val="fr-FR"/>
        </w:rPr>
        <w:t>du</w:t>
      </w:r>
      <w:r w:rsidRPr="00041409">
        <w:rPr>
          <w:rFonts w:ascii="Times New Roman" w:hAnsi="Times New Roman" w:cs="Times New Roman"/>
        </w:rPr>
        <w:t>-</w:t>
      </w:r>
      <w:r w:rsidRPr="00041409">
        <w:rPr>
          <w:rFonts w:ascii="Times New Roman" w:hAnsi="Times New Roman" w:cs="Times New Roman"/>
          <w:lang w:val="fr-FR"/>
        </w:rPr>
        <w:t>sport</w:t>
      </w:r>
      <w:r w:rsidRPr="00041409">
        <w:rPr>
          <w:rFonts w:ascii="Times New Roman" w:hAnsi="Times New Roman" w:cs="Times New Roman"/>
        </w:rPr>
        <w:t>-</w:t>
      </w:r>
      <w:r w:rsidRPr="00041409">
        <w:rPr>
          <w:rFonts w:ascii="Times New Roman" w:hAnsi="Times New Roman" w:cs="Times New Roman"/>
          <w:lang w:val="fr-FR"/>
        </w:rPr>
        <w:t>international</w:t>
      </w:r>
      <w:r w:rsidRPr="00041409">
        <w:rPr>
          <w:rFonts w:ascii="Times New Roman" w:hAnsi="Times New Roman" w:cs="Times New Roman"/>
        </w:rPr>
        <w:t>/</w:t>
      </w:r>
      <w:r w:rsidRPr="00041409">
        <w:rPr>
          <w:rFonts w:ascii="Times New Roman" w:hAnsi="Times New Roman" w:cs="Times New Roman"/>
          <w:lang w:val="fr-FR"/>
        </w:rPr>
        <w:t>article</w:t>
      </w:r>
      <w:r w:rsidRPr="00041409">
        <w:rPr>
          <w:rFonts w:ascii="Times New Roman" w:hAnsi="Times New Roman" w:cs="Times New Roman"/>
        </w:rPr>
        <w:t>/</w:t>
      </w:r>
      <w:r w:rsidRPr="00041409">
        <w:rPr>
          <w:rFonts w:ascii="Times New Roman" w:hAnsi="Times New Roman" w:cs="Times New Roman"/>
          <w:lang w:val="fr-FR"/>
        </w:rPr>
        <w:t>Comite</w:t>
      </w:r>
      <w:r w:rsidRPr="00041409">
        <w:rPr>
          <w:rFonts w:ascii="Times New Roman" w:hAnsi="Times New Roman" w:cs="Times New Roman"/>
        </w:rPr>
        <w:t>-</w:t>
      </w:r>
      <w:r w:rsidRPr="00041409">
        <w:rPr>
          <w:rFonts w:ascii="Times New Roman" w:hAnsi="Times New Roman" w:cs="Times New Roman"/>
          <w:lang w:val="fr-FR"/>
        </w:rPr>
        <w:t>francais</w:t>
      </w:r>
      <w:r w:rsidRPr="00041409">
        <w:rPr>
          <w:rFonts w:ascii="Times New Roman" w:hAnsi="Times New Roman" w:cs="Times New Roman"/>
        </w:rPr>
        <w:t>-</w:t>
      </w:r>
      <w:r w:rsidRPr="00041409">
        <w:rPr>
          <w:rFonts w:ascii="Times New Roman" w:hAnsi="Times New Roman" w:cs="Times New Roman"/>
          <w:lang w:val="fr-FR"/>
        </w:rPr>
        <w:t>du</w:t>
      </w:r>
      <w:r w:rsidRPr="00041409">
        <w:rPr>
          <w:rFonts w:ascii="Times New Roman" w:hAnsi="Times New Roman" w:cs="Times New Roman"/>
        </w:rPr>
        <w:t>-</w:t>
      </w:r>
      <w:r w:rsidRPr="00041409">
        <w:rPr>
          <w:rFonts w:ascii="Times New Roman" w:hAnsi="Times New Roman" w:cs="Times New Roman"/>
          <w:lang w:val="fr-FR"/>
        </w:rPr>
        <w:t>sport</w:t>
      </w:r>
      <w:r w:rsidRPr="00041409">
        <w:rPr>
          <w:rFonts w:ascii="Times New Roman" w:hAnsi="Times New Roman" w:cs="Times New Roman"/>
        </w:rPr>
        <w:t>-</w:t>
      </w:r>
      <w:r w:rsidRPr="00041409">
        <w:rPr>
          <w:rFonts w:ascii="Times New Roman" w:hAnsi="Times New Roman" w:cs="Times New Roman"/>
          <w:lang w:val="fr-FR"/>
        </w:rPr>
        <w:t>international</w:t>
      </w:r>
      <w:r>
        <w:rPr>
          <w:rFonts w:ascii="Times New Roman" w:hAnsi="Times New Roman" w:cs="Times New Roman"/>
        </w:rPr>
        <w:t xml:space="preserve"> </w:t>
      </w:r>
      <w:r w:rsidRPr="002B63F6">
        <w:rPr>
          <w:rStyle w:val="num"/>
          <w:rFonts w:ascii="Times New Roman" w:hAnsi="Times New Roman" w:cs="Times New Roman"/>
        </w:rPr>
        <w:t>(</w:t>
      </w:r>
      <w:r>
        <w:rPr>
          <w:rStyle w:val="num"/>
          <w:rFonts w:ascii="Times New Roman" w:hAnsi="Times New Roman" w:cs="Times New Roman"/>
          <w:lang w:eastAsia="zh-CN"/>
        </w:rPr>
        <w:t>д</w:t>
      </w:r>
      <w:r w:rsidRPr="002B63F6">
        <w:rPr>
          <w:rStyle w:val="num"/>
          <w:rFonts w:ascii="Times New Roman" w:hAnsi="Times New Roman" w:cs="Times New Roman"/>
          <w:lang w:eastAsia="zh-CN"/>
        </w:rPr>
        <w:t>ата обращения – 18.02.2017)</w:t>
      </w:r>
    </w:p>
  </w:footnote>
  <w:footnote w:id="91">
    <w:p w:rsidR="00D26870" w:rsidRPr="002B63F6" w:rsidRDefault="00D26870">
      <w:pPr>
        <w:pStyle w:val="a4"/>
        <w:rPr>
          <w:rFonts w:ascii="Times New Roman" w:hAnsi="Times New Roman" w:cs="Times New Roman"/>
          <w:lang w:val="fr-FR"/>
        </w:rPr>
      </w:pPr>
      <w:r w:rsidRPr="002B63F6">
        <w:rPr>
          <w:rStyle w:val="a6"/>
          <w:rFonts w:ascii="Times New Roman" w:hAnsi="Times New Roman" w:cs="Times New Roman"/>
        </w:rPr>
        <w:footnoteRef/>
      </w:r>
      <w:r w:rsidRPr="002B63F6">
        <w:rPr>
          <w:rFonts w:ascii="Times New Roman" w:hAnsi="Times New Roman" w:cs="Times New Roman"/>
          <w:lang w:val="fr-FR"/>
        </w:rPr>
        <w:t xml:space="preserve"> La coopération internationale en matière de recherche</w:t>
      </w:r>
    </w:p>
    <w:p w:rsidR="00D26870" w:rsidRPr="002B63F6" w:rsidRDefault="00D26870">
      <w:pPr>
        <w:pStyle w:val="a4"/>
        <w:rPr>
          <w:rFonts w:ascii="Times New Roman" w:hAnsi="Times New Roman" w:cs="Times New Roman"/>
        </w:rPr>
      </w:pPr>
      <w:r>
        <w:rPr>
          <w:rFonts w:ascii="Times New Roman" w:hAnsi="Times New Roman" w:cs="Times New Roman"/>
          <w:lang w:val="en-US"/>
        </w:rPr>
        <w:t>URL</w:t>
      </w:r>
      <w:r w:rsidRPr="002B63F6">
        <w:rPr>
          <w:rFonts w:ascii="Times New Roman" w:hAnsi="Times New Roman" w:cs="Times New Roman"/>
        </w:rPr>
        <w:t>:</w:t>
      </w:r>
      <w:r w:rsidRPr="00041409">
        <w:rPr>
          <w:rFonts w:ascii="Times New Roman" w:hAnsi="Times New Roman" w:cs="Times New Roman"/>
          <w:lang w:val="fr-FR"/>
        </w:rPr>
        <w:t>http</w:t>
      </w:r>
      <w:r w:rsidRPr="00041409">
        <w:rPr>
          <w:rFonts w:ascii="Times New Roman" w:hAnsi="Times New Roman" w:cs="Times New Roman"/>
        </w:rPr>
        <w:t>://</w:t>
      </w:r>
      <w:r w:rsidRPr="00041409">
        <w:rPr>
          <w:rFonts w:ascii="Times New Roman" w:hAnsi="Times New Roman" w:cs="Times New Roman"/>
          <w:lang w:val="fr-FR"/>
        </w:rPr>
        <w:t>www</w:t>
      </w:r>
      <w:r w:rsidRPr="00041409">
        <w:rPr>
          <w:rFonts w:ascii="Times New Roman" w:hAnsi="Times New Roman" w:cs="Times New Roman"/>
        </w:rPr>
        <w:t>.</w:t>
      </w:r>
      <w:r w:rsidRPr="00041409">
        <w:rPr>
          <w:rFonts w:ascii="Times New Roman" w:hAnsi="Times New Roman" w:cs="Times New Roman"/>
          <w:lang w:val="fr-FR"/>
        </w:rPr>
        <w:t>enseignementsup</w:t>
      </w:r>
      <w:r w:rsidRPr="00041409">
        <w:rPr>
          <w:rFonts w:ascii="Times New Roman" w:hAnsi="Times New Roman" w:cs="Times New Roman"/>
        </w:rPr>
        <w:t>-</w:t>
      </w:r>
      <w:r w:rsidRPr="00041409">
        <w:rPr>
          <w:rFonts w:ascii="Times New Roman" w:hAnsi="Times New Roman" w:cs="Times New Roman"/>
          <w:lang w:val="fr-FR"/>
        </w:rPr>
        <w:t>recherche</w:t>
      </w:r>
      <w:r w:rsidRPr="00041409">
        <w:rPr>
          <w:rFonts w:ascii="Times New Roman" w:hAnsi="Times New Roman" w:cs="Times New Roman"/>
        </w:rPr>
        <w:t>.</w:t>
      </w:r>
      <w:r w:rsidRPr="00041409">
        <w:rPr>
          <w:rFonts w:ascii="Times New Roman" w:hAnsi="Times New Roman" w:cs="Times New Roman"/>
          <w:lang w:val="fr-FR"/>
        </w:rPr>
        <w:t>gouv</w:t>
      </w:r>
      <w:r w:rsidRPr="00041409">
        <w:rPr>
          <w:rFonts w:ascii="Times New Roman" w:hAnsi="Times New Roman" w:cs="Times New Roman"/>
        </w:rPr>
        <w:t>.</w:t>
      </w:r>
      <w:r w:rsidRPr="00041409">
        <w:rPr>
          <w:rFonts w:ascii="Times New Roman" w:hAnsi="Times New Roman" w:cs="Times New Roman"/>
          <w:lang w:val="fr-FR"/>
        </w:rPr>
        <w:t>fr</w:t>
      </w:r>
      <w:r w:rsidRPr="00041409">
        <w:rPr>
          <w:rFonts w:ascii="Times New Roman" w:hAnsi="Times New Roman" w:cs="Times New Roman"/>
        </w:rPr>
        <w:t>/</w:t>
      </w:r>
      <w:r w:rsidRPr="00041409">
        <w:rPr>
          <w:rFonts w:ascii="Times New Roman" w:hAnsi="Times New Roman" w:cs="Times New Roman"/>
          <w:lang w:val="fr-FR"/>
        </w:rPr>
        <w:t>cid</w:t>
      </w:r>
      <w:r w:rsidRPr="00041409">
        <w:rPr>
          <w:rFonts w:ascii="Times New Roman" w:hAnsi="Times New Roman" w:cs="Times New Roman"/>
        </w:rPr>
        <w:t>56277/</w:t>
      </w:r>
      <w:r w:rsidRPr="00041409">
        <w:rPr>
          <w:rFonts w:ascii="Times New Roman" w:hAnsi="Times New Roman" w:cs="Times New Roman"/>
          <w:lang w:val="fr-FR"/>
        </w:rPr>
        <w:t>la</w:t>
      </w:r>
      <w:r w:rsidRPr="00041409">
        <w:rPr>
          <w:rFonts w:ascii="Times New Roman" w:hAnsi="Times New Roman" w:cs="Times New Roman"/>
        </w:rPr>
        <w:t>-</w:t>
      </w:r>
      <w:r w:rsidRPr="00041409">
        <w:rPr>
          <w:rFonts w:ascii="Times New Roman" w:hAnsi="Times New Roman" w:cs="Times New Roman"/>
          <w:lang w:val="fr-FR"/>
        </w:rPr>
        <w:t>politique</w:t>
      </w:r>
      <w:r w:rsidRPr="00041409">
        <w:rPr>
          <w:rFonts w:ascii="Times New Roman" w:hAnsi="Times New Roman" w:cs="Times New Roman"/>
        </w:rPr>
        <w:t>-</w:t>
      </w:r>
      <w:r w:rsidRPr="00041409">
        <w:rPr>
          <w:rFonts w:ascii="Times New Roman" w:hAnsi="Times New Roman" w:cs="Times New Roman"/>
          <w:lang w:val="fr-FR"/>
        </w:rPr>
        <w:t>de</w:t>
      </w:r>
      <w:r w:rsidRPr="00041409">
        <w:rPr>
          <w:rFonts w:ascii="Times New Roman" w:hAnsi="Times New Roman" w:cs="Times New Roman"/>
        </w:rPr>
        <w:t>-</w:t>
      </w:r>
      <w:r w:rsidRPr="00041409">
        <w:rPr>
          <w:rFonts w:ascii="Times New Roman" w:hAnsi="Times New Roman" w:cs="Times New Roman"/>
          <w:lang w:val="fr-FR"/>
        </w:rPr>
        <w:t>cooperation</w:t>
      </w:r>
      <w:r w:rsidRPr="00041409">
        <w:rPr>
          <w:rFonts w:ascii="Times New Roman" w:hAnsi="Times New Roman" w:cs="Times New Roman"/>
        </w:rPr>
        <w:t>-</w:t>
      </w:r>
      <w:r w:rsidRPr="00041409">
        <w:rPr>
          <w:rFonts w:ascii="Times New Roman" w:hAnsi="Times New Roman" w:cs="Times New Roman"/>
          <w:lang w:val="fr-FR"/>
        </w:rPr>
        <w:t>internationale</w:t>
      </w:r>
      <w:r w:rsidRPr="00041409">
        <w:rPr>
          <w:rFonts w:ascii="Times New Roman" w:hAnsi="Times New Roman" w:cs="Times New Roman"/>
        </w:rPr>
        <w:t>.</w:t>
      </w:r>
      <w:r w:rsidRPr="00041409">
        <w:rPr>
          <w:rFonts w:ascii="Times New Roman" w:hAnsi="Times New Roman" w:cs="Times New Roman"/>
          <w:lang w:val="fr-FR"/>
        </w:rPr>
        <w:t>html</w:t>
      </w:r>
      <w:r w:rsidRPr="002B63F6">
        <w:rPr>
          <w:rStyle w:val="num"/>
          <w:rFonts w:ascii="Times New Roman" w:hAnsi="Times New Roman" w:cs="Times New Roman"/>
        </w:rPr>
        <w:t>(</w:t>
      </w:r>
      <w:r>
        <w:rPr>
          <w:rStyle w:val="num"/>
          <w:rFonts w:ascii="Times New Roman" w:hAnsi="Times New Roman" w:cs="Times New Roman"/>
        </w:rPr>
        <w:t>д</w:t>
      </w:r>
      <w:r w:rsidRPr="002B63F6">
        <w:rPr>
          <w:rStyle w:val="num"/>
          <w:rFonts w:ascii="Times New Roman" w:hAnsi="Times New Roman" w:cs="Times New Roman"/>
          <w:lang w:eastAsia="zh-CN"/>
        </w:rPr>
        <w:t>ата обращения – 18.02.2017)</w:t>
      </w:r>
    </w:p>
  </w:footnote>
  <w:footnote w:id="92">
    <w:p w:rsidR="00D26870" w:rsidRPr="002B63F6" w:rsidRDefault="00D26870">
      <w:pPr>
        <w:pStyle w:val="a4"/>
        <w:rPr>
          <w:rFonts w:ascii="Times New Roman" w:hAnsi="Times New Roman" w:cs="Times New Roman"/>
          <w:lang w:val="fr-FR"/>
        </w:rPr>
      </w:pPr>
      <w:r w:rsidRPr="002B63F6">
        <w:rPr>
          <w:rStyle w:val="a6"/>
          <w:rFonts w:ascii="Times New Roman" w:hAnsi="Times New Roman" w:cs="Times New Roman"/>
        </w:rPr>
        <w:footnoteRef/>
      </w:r>
      <w:r w:rsidRPr="002B63F6">
        <w:rPr>
          <w:rFonts w:ascii="Times New Roman" w:hAnsi="Times New Roman" w:cs="Times New Roman"/>
          <w:lang w:val="fr-FR"/>
        </w:rPr>
        <w:t xml:space="preserve">L’Institut </w:t>
      </w:r>
      <w:r>
        <w:rPr>
          <w:rFonts w:ascii="Times New Roman" w:hAnsi="Times New Roman" w:cs="Times New Roman"/>
          <w:lang w:val="fr-FR"/>
        </w:rPr>
        <w:t xml:space="preserve">Français. </w:t>
      </w:r>
      <w:r w:rsidRPr="002B63F6">
        <w:rPr>
          <w:rFonts w:ascii="Times New Roman" w:hAnsi="Times New Roman" w:cs="Times New Roman"/>
          <w:lang w:val="fr-FR"/>
        </w:rPr>
        <w:t>Faites notre connaissance</w:t>
      </w:r>
    </w:p>
    <w:p w:rsidR="00D26870" w:rsidRPr="00A86E6F" w:rsidRDefault="00D26870">
      <w:pPr>
        <w:pStyle w:val="a4"/>
        <w:rPr>
          <w:lang w:val="fr-FR"/>
        </w:rPr>
      </w:pPr>
      <w:r w:rsidRPr="00D34CD3">
        <w:rPr>
          <w:rFonts w:ascii="Times New Roman" w:hAnsi="Times New Roman" w:cs="Times New Roman"/>
          <w:lang w:val="fr-FR"/>
        </w:rPr>
        <w:t>URL</w:t>
      </w:r>
      <w:r w:rsidRPr="00A86E6F">
        <w:rPr>
          <w:rFonts w:ascii="Times New Roman" w:hAnsi="Times New Roman" w:cs="Times New Roman"/>
          <w:lang w:val="fr-FR"/>
        </w:rPr>
        <w:t>:</w:t>
      </w:r>
      <w:r w:rsidRPr="00D34CD3">
        <w:rPr>
          <w:rFonts w:ascii="Times New Roman" w:hAnsi="Times New Roman" w:cs="Times New Roman"/>
          <w:lang w:val="fr-FR"/>
        </w:rPr>
        <w:t>http</w:t>
      </w:r>
      <w:r w:rsidRPr="00A86E6F">
        <w:rPr>
          <w:rFonts w:ascii="Times New Roman" w:hAnsi="Times New Roman" w:cs="Times New Roman"/>
          <w:lang w:val="fr-FR"/>
        </w:rPr>
        <w:t>://</w:t>
      </w:r>
      <w:r w:rsidRPr="00D34CD3">
        <w:rPr>
          <w:rFonts w:ascii="Times New Roman" w:hAnsi="Times New Roman" w:cs="Times New Roman"/>
          <w:lang w:val="fr-FR"/>
        </w:rPr>
        <w:t>www</w:t>
      </w:r>
      <w:r w:rsidRPr="00A86E6F">
        <w:rPr>
          <w:rFonts w:ascii="Times New Roman" w:hAnsi="Times New Roman" w:cs="Times New Roman"/>
          <w:lang w:val="fr-FR"/>
        </w:rPr>
        <w:t>.</w:t>
      </w:r>
      <w:r w:rsidRPr="00D34CD3">
        <w:rPr>
          <w:rFonts w:ascii="Times New Roman" w:hAnsi="Times New Roman" w:cs="Times New Roman"/>
          <w:lang w:val="fr-FR"/>
        </w:rPr>
        <w:t>institutfrancais</w:t>
      </w:r>
      <w:r w:rsidRPr="00A86E6F">
        <w:rPr>
          <w:rFonts w:ascii="Times New Roman" w:hAnsi="Times New Roman" w:cs="Times New Roman"/>
          <w:lang w:val="fr-FR"/>
        </w:rPr>
        <w:t>.</w:t>
      </w:r>
      <w:r w:rsidRPr="00D34CD3">
        <w:rPr>
          <w:rFonts w:ascii="Times New Roman" w:hAnsi="Times New Roman" w:cs="Times New Roman"/>
          <w:lang w:val="fr-FR"/>
        </w:rPr>
        <w:t>com</w:t>
      </w:r>
      <w:r w:rsidRPr="00A86E6F">
        <w:rPr>
          <w:rFonts w:ascii="Times New Roman" w:hAnsi="Times New Roman" w:cs="Times New Roman"/>
          <w:lang w:val="fr-FR"/>
        </w:rPr>
        <w:t>/</w:t>
      </w:r>
      <w:r w:rsidRPr="00D34CD3">
        <w:rPr>
          <w:rFonts w:ascii="Times New Roman" w:hAnsi="Times New Roman" w:cs="Times New Roman"/>
          <w:lang w:val="fr-FR"/>
        </w:rPr>
        <w:t>fr</w:t>
      </w:r>
      <w:r w:rsidRPr="00A86E6F">
        <w:rPr>
          <w:rFonts w:ascii="Times New Roman" w:hAnsi="Times New Roman" w:cs="Times New Roman"/>
          <w:lang w:val="fr-FR"/>
        </w:rPr>
        <w:t>/</w:t>
      </w:r>
      <w:r w:rsidRPr="00D34CD3">
        <w:rPr>
          <w:rFonts w:ascii="Times New Roman" w:hAnsi="Times New Roman" w:cs="Times New Roman"/>
          <w:lang w:val="fr-FR"/>
        </w:rPr>
        <w:t>faites</w:t>
      </w:r>
      <w:r w:rsidRPr="00A86E6F">
        <w:rPr>
          <w:rFonts w:ascii="Times New Roman" w:hAnsi="Times New Roman" w:cs="Times New Roman"/>
          <w:lang w:val="fr-FR"/>
        </w:rPr>
        <w:t>-</w:t>
      </w:r>
      <w:r w:rsidRPr="00D34CD3">
        <w:rPr>
          <w:rFonts w:ascii="Times New Roman" w:hAnsi="Times New Roman" w:cs="Times New Roman"/>
          <w:lang w:val="fr-FR"/>
        </w:rPr>
        <w:t>notre</w:t>
      </w:r>
      <w:r w:rsidRPr="00A86E6F">
        <w:rPr>
          <w:rFonts w:ascii="Times New Roman" w:hAnsi="Times New Roman" w:cs="Times New Roman"/>
          <w:lang w:val="fr-FR"/>
        </w:rPr>
        <w:t>-</w:t>
      </w:r>
      <w:r w:rsidRPr="00D34CD3">
        <w:rPr>
          <w:rFonts w:ascii="Times New Roman" w:hAnsi="Times New Roman" w:cs="Times New Roman"/>
          <w:lang w:val="fr-FR"/>
        </w:rPr>
        <w:t>connaissance</w:t>
      </w:r>
      <w:r w:rsidRPr="00A86E6F">
        <w:rPr>
          <w:rFonts w:ascii="Times New Roman" w:hAnsi="Times New Roman" w:cs="Times New Roman"/>
          <w:lang w:val="fr-FR"/>
        </w:rPr>
        <w:t xml:space="preserve">-0 </w:t>
      </w:r>
      <w:r w:rsidRPr="00A86E6F">
        <w:rPr>
          <w:rStyle w:val="num"/>
          <w:rFonts w:ascii="Times New Roman" w:hAnsi="Times New Roman" w:cs="Times New Roman"/>
          <w:lang w:val="fr-FR"/>
        </w:rPr>
        <w:t>(</w:t>
      </w:r>
      <w:r>
        <w:rPr>
          <w:rStyle w:val="num"/>
          <w:rFonts w:ascii="Times New Roman" w:hAnsi="Times New Roman" w:cs="Times New Roman"/>
          <w:lang w:eastAsia="zh-CN"/>
        </w:rPr>
        <w:t>д</w:t>
      </w:r>
      <w:r w:rsidRPr="002B63F6">
        <w:rPr>
          <w:rStyle w:val="num"/>
          <w:rFonts w:ascii="Times New Roman" w:hAnsi="Times New Roman" w:cs="Times New Roman"/>
          <w:lang w:eastAsia="zh-CN"/>
        </w:rPr>
        <w:t>ата</w:t>
      </w:r>
      <w:r w:rsidRPr="00A86E6F">
        <w:rPr>
          <w:rStyle w:val="num"/>
          <w:rFonts w:ascii="Times New Roman" w:hAnsi="Times New Roman" w:cs="Times New Roman"/>
          <w:lang w:val="fr-FR" w:eastAsia="zh-CN"/>
        </w:rPr>
        <w:t xml:space="preserve"> </w:t>
      </w:r>
      <w:r w:rsidRPr="002B63F6">
        <w:rPr>
          <w:rStyle w:val="num"/>
          <w:rFonts w:ascii="Times New Roman" w:hAnsi="Times New Roman" w:cs="Times New Roman"/>
          <w:lang w:eastAsia="zh-CN"/>
        </w:rPr>
        <w:t>обращения</w:t>
      </w:r>
      <w:r w:rsidRPr="00A86E6F">
        <w:rPr>
          <w:rStyle w:val="num"/>
          <w:rFonts w:ascii="Times New Roman" w:hAnsi="Times New Roman" w:cs="Times New Roman"/>
          <w:lang w:val="fr-FR" w:eastAsia="zh-CN"/>
        </w:rPr>
        <w:t xml:space="preserve"> – 18.02.2017)</w:t>
      </w:r>
    </w:p>
  </w:footnote>
  <w:footnote w:id="93">
    <w:p w:rsidR="00D26870" w:rsidRPr="003F251A" w:rsidRDefault="00D26870">
      <w:pPr>
        <w:pStyle w:val="a4"/>
        <w:rPr>
          <w:rFonts w:ascii="Times New Roman" w:hAnsi="Times New Roman" w:cs="Times New Roman"/>
          <w:lang w:val="fr-FR"/>
        </w:rPr>
      </w:pPr>
      <w:r w:rsidRPr="003F251A">
        <w:rPr>
          <w:rStyle w:val="a6"/>
          <w:rFonts w:ascii="Times New Roman" w:hAnsi="Times New Roman" w:cs="Times New Roman"/>
        </w:rPr>
        <w:footnoteRef/>
      </w:r>
      <w:r>
        <w:rPr>
          <w:rFonts w:ascii="Times New Roman" w:hAnsi="Times New Roman" w:cs="Times New Roman"/>
        </w:rPr>
        <w:t>Официальный</w:t>
      </w:r>
      <w:r w:rsidRPr="00451119">
        <w:rPr>
          <w:rFonts w:ascii="Times New Roman" w:hAnsi="Times New Roman" w:cs="Times New Roman"/>
          <w:lang w:val="fr-FR"/>
        </w:rPr>
        <w:t xml:space="preserve"> </w:t>
      </w:r>
      <w:r>
        <w:rPr>
          <w:rFonts w:ascii="Times New Roman" w:hAnsi="Times New Roman" w:cs="Times New Roman"/>
        </w:rPr>
        <w:t>сайт</w:t>
      </w:r>
      <w:r w:rsidRPr="00451119">
        <w:rPr>
          <w:rFonts w:ascii="Times New Roman" w:hAnsi="Times New Roman" w:cs="Times New Roman"/>
          <w:lang w:val="fr-FR"/>
        </w:rPr>
        <w:t xml:space="preserve"> </w:t>
      </w:r>
      <w:r>
        <w:rPr>
          <w:rFonts w:ascii="Times New Roman" w:hAnsi="Times New Roman" w:cs="Times New Roman"/>
        </w:rPr>
        <w:t>агентства</w:t>
      </w:r>
      <w:r w:rsidRPr="003F251A">
        <w:rPr>
          <w:rFonts w:ascii="Times New Roman" w:hAnsi="Times New Roman" w:cs="Times New Roman"/>
          <w:lang w:val="fr-FR"/>
        </w:rPr>
        <w:t xml:space="preserve">CampusFrance. </w:t>
      </w:r>
      <w:r>
        <w:rPr>
          <w:rFonts w:ascii="Times New Roman" w:hAnsi="Times New Roman" w:cs="Times New Roman"/>
        </w:rPr>
        <w:t>Раздел</w:t>
      </w:r>
      <w:r w:rsidRPr="003F251A">
        <w:rPr>
          <w:rFonts w:ascii="Times New Roman" w:hAnsi="Times New Roman" w:cs="Times New Roman"/>
          <w:lang w:val="fr-FR"/>
        </w:rPr>
        <w:t xml:space="preserve"> «Promouvoir l'enseignement supérieur français»</w:t>
      </w:r>
      <w:r>
        <w:rPr>
          <w:rFonts w:ascii="Times New Roman" w:hAnsi="Times New Roman" w:cs="Times New Roman"/>
          <w:lang w:val="fr-FR"/>
        </w:rPr>
        <w:t>.</w:t>
      </w:r>
    </w:p>
    <w:p w:rsidR="00D26870" w:rsidRPr="003F251A" w:rsidRDefault="00D26870">
      <w:pPr>
        <w:pStyle w:val="a4"/>
        <w:rPr>
          <w:rFonts w:ascii="Times New Roman" w:hAnsi="Times New Roman" w:cs="Times New Roman"/>
          <w:lang w:eastAsia="zh-CN"/>
        </w:rPr>
      </w:pPr>
      <w:r>
        <w:rPr>
          <w:rFonts w:ascii="Times New Roman" w:hAnsi="Times New Roman" w:cs="Times New Roman"/>
          <w:lang w:val="en-US"/>
        </w:rPr>
        <w:t>URL</w:t>
      </w:r>
      <w:r w:rsidRPr="003F251A">
        <w:rPr>
          <w:rFonts w:ascii="Times New Roman" w:hAnsi="Times New Roman" w:cs="Times New Roman"/>
        </w:rPr>
        <w:t>:</w:t>
      </w:r>
      <w:r w:rsidRPr="00041409">
        <w:rPr>
          <w:rFonts w:ascii="Times New Roman" w:hAnsi="Times New Roman" w:cs="Times New Roman"/>
          <w:lang w:val="en-US"/>
        </w:rPr>
        <w:t>http</w:t>
      </w:r>
      <w:r w:rsidRPr="00041409">
        <w:rPr>
          <w:rFonts w:ascii="Times New Roman" w:hAnsi="Times New Roman" w:cs="Times New Roman"/>
        </w:rPr>
        <w:t>://</w:t>
      </w:r>
      <w:r w:rsidRPr="00041409">
        <w:rPr>
          <w:rFonts w:ascii="Times New Roman" w:hAnsi="Times New Roman" w:cs="Times New Roman"/>
          <w:lang w:val="en-US"/>
        </w:rPr>
        <w:t>www</w:t>
      </w:r>
      <w:r w:rsidRPr="00041409">
        <w:rPr>
          <w:rFonts w:ascii="Times New Roman" w:hAnsi="Times New Roman" w:cs="Times New Roman"/>
        </w:rPr>
        <w:t>.</w:t>
      </w:r>
      <w:r w:rsidRPr="00041409">
        <w:rPr>
          <w:rFonts w:ascii="Times New Roman" w:hAnsi="Times New Roman" w:cs="Times New Roman"/>
          <w:lang w:val="en-US"/>
        </w:rPr>
        <w:t>campusfrance</w:t>
      </w:r>
      <w:r w:rsidRPr="00041409">
        <w:rPr>
          <w:rFonts w:ascii="Times New Roman" w:hAnsi="Times New Roman" w:cs="Times New Roman"/>
        </w:rPr>
        <w:t>.</w:t>
      </w:r>
      <w:r w:rsidRPr="00041409">
        <w:rPr>
          <w:rFonts w:ascii="Times New Roman" w:hAnsi="Times New Roman" w:cs="Times New Roman"/>
          <w:lang w:val="en-US"/>
        </w:rPr>
        <w:t>org</w:t>
      </w:r>
      <w:r w:rsidRPr="00041409">
        <w:rPr>
          <w:rFonts w:ascii="Times New Roman" w:hAnsi="Times New Roman" w:cs="Times New Roman"/>
        </w:rPr>
        <w:t>/</w:t>
      </w:r>
      <w:r w:rsidRPr="00041409">
        <w:rPr>
          <w:rFonts w:ascii="Times New Roman" w:hAnsi="Times New Roman" w:cs="Times New Roman"/>
          <w:lang w:val="en-US"/>
        </w:rPr>
        <w:t>fr</w:t>
      </w:r>
      <w:r w:rsidRPr="00041409">
        <w:rPr>
          <w:rFonts w:ascii="Times New Roman" w:hAnsi="Times New Roman" w:cs="Times New Roman"/>
        </w:rPr>
        <w:t>/</w:t>
      </w:r>
      <w:r w:rsidRPr="00041409">
        <w:rPr>
          <w:rFonts w:ascii="Times New Roman" w:hAnsi="Times New Roman" w:cs="Times New Roman"/>
          <w:lang w:val="en-US"/>
        </w:rPr>
        <w:t>page</w:t>
      </w:r>
      <w:r w:rsidRPr="00041409">
        <w:rPr>
          <w:rFonts w:ascii="Times New Roman" w:hAnsi="Times New Roman" w:cs="Times New Roman"/>
        </w:rPr>
        <w:t>/</w:t>
      </w:r>
      <w:r w:rsidRPr="00041409">
        <w:rPr>
          <w:rFonts w:ascii="Times New Roman" w:hAnsi="Times New Roman" w:cs="Times New Roman"/>
          <w:lang w:val="en-US"/>
        </w:rPr>
        <w:t>promouvoir</w:t>
      </w:r>
      <w:r w:rsidRPr="00041409">
        <w:rPr>
          <w:rFonts w:ascii="Times New Roman" w:hAnsi="Times New Roman" w:cs="Times New Roman"/>
        </w:rPr>
        <w:t>-</w:t>
      </w:r>
      <w:r w:rsidRPr="00041409">
        <w:rPr>
          <w:rFonts w:ascii="Times New Roman" w:hAnsi="Times New Roman" w:cs="Times New Roman"/>
          <w:lang w:val="en-US"/>
        </w:rPr>
        <w:t>lenseignement</w:t>
      </w:r>
      <w:r w:rsidRPr="00041409">
        <w:rPr>
          <w:rFonts w:ascii="Times New Roman" w:hAnsi="Times New Roman" w:cs="Times New Roman"/>
        </w:rPr>
        <w:t>-</w:t>
      </w:r>
      <w:r w:rsidRPr="00041409">
        <w:rPr>
          <w:rFonts w:ascii="Times New Roman" w:hAnsi="Times New Roman" w:cs="Times New Roman"/>
          <w:lang w:val="en-US"/>
        </w:rPr>
        <w:t>superieur</w:t>
      </w:r>
      <w:r w:rsidRPr="00041409">
        <w:rPr>
          <w:rFonts w:ascii="Times New Roman" w:hAnsi="Times New Roman" w:cs="Times New Roman"/>
        </w:rPr>
        <w:t>-</w:t>
      </w:r>
      <w:r w:rsidRPr="00041409">
        <w:rPr>
          <w:rFonts w:ascii="Times New Roman" w:hAnsi="Times New Roman" w:cs="Times New Roman"/>
          <w:lang w:val="en-US"/>
        </w:rPr>
        <w:t>francais</w:t>
      </w:r>
      <w:r>
        <w:rPr>
          <w:rFonts w:ascii="Times New Roman" w:hAnsi="Times New Roman" w:cs="Times New Roman"/>
          <w:lang w:eastAsia="zh-CN"/>
        </w:rPr>
        <w:t>(дата обращения - 22.02.2017)</w:t>
      </w:r>
    </w:p>
  </w:footnote>
  <w:footnote w:id="94">
    <w:p w:rsidR="00D26870" w:rsidRPr="003F251A" w:rsidRDefault="00D26870" w:rsidP="003F251A">
      <w:pPr>
        <w:pStyle w:val="a4"/>
        <w:rPr>
          <w:rFonts w:ascii="Times New Roman" w:hAnsi="Times New Roman" w:cs="Times New Roman"/>
          <w:lang w:val="fr-FR"/>
        </w:rPr>
      </w:pPr>
      <w:r w:rsidRPr="003F251A">
        <w:rPr>
          <w:rStyle w:val="a6"/>
          <w:rFonts w:ascii="Times New Roman" w:hAnsi="Times New Roman" w:cs="Times New Roman"/>
        </w:rPr>
        <w:footnoteRef/>
      </w:r>
      <w:r w:rsidRPr="003F251A">
        <w:rPr>
          <w:rFonts w:ascii="Times New Roman" w:hAnsi="Times New Roman" w:cs="Times New Roman"/>
          <w:lang w:val="fr-FR"/>
        </w:rPr>
        <w:t>Infographie "Le ministère des Affaires étrangères et du Développement international (MAEDI) en chiffres"</w:t>
      </w:r>
    </w:p>
    <w:p w:rsidR="00D26870" w:rsidRPr="002B63F6" w:rsidRDefault="00D26870">
      <w:pPr>
        <w:pStyle w:val="a4"/>
      </w:pPr>
      <w:r w:rsidRPr="003F251A">
        <w:rPr>
          <w:rFonts w:ascii="Times New Roman" w:hAnsi="Times New Roman" w:cs="Times New Roman"/>
          <w:lang w:val="en-US"/>
        </w:rPr>
        <w:t>URL</w:t>
      </w:r>
      <w:r w:rsidRPr="003F251A">
        <w:rPr>
          <w:rFonts w:ascii="Times New Roman" w:hAnsi="Times New Roman" w:cs="Times New Roman"/>
        </w:rPr>
        <w:t xml:space="preserve">:http://www.diplomatie.gouv.fr/fr/le-ministere-et-son-reseau/le-ministere-en-chiffres/ </w:t>
      </w:r>
      <w:r w:rsidRPr="003F251A">
        <w:rPr>
          <w:rFonts w:ascii="Times New Roman" w:hAnsi="Times New Roman" w:cs="Times New Roman"/>
          <w:lang w:eastAsia="zh-CN"/>
        </w:rPr>
        <w:t>(дата обращения - 22.02.2017)</w:t>
      </w:r>
    </w:p>
  </w:footnote>
  <w:footnote w:id="95">
    <w:p w:rsidR="00D26870" w:rsidRDefault="00D26870">
      <w:pPr>
        <w:pStyle w:val="a4"/>
      </w:pPr>
      <w:r>
        <w:rPr>
          <w:rStyle w:val="a6"/>
        </w:rPr>
        <w:footnoteRef/>
      </w:r>
      <w:r w:rsidRPr="002B63F6">
        <w:rPr>
          <w:rFonts w:ascii="Times New Roman" w:hAnsi="Times New Roman" w:cs="Times New Roman"/>
        </w:rPr>
        <w:t xml:space="preserve">Косенко С. Культура Франции на службе внешней политики </w:t>
      </w:r>
      <w:r>
        <w:rPr>
          <w:rFonts w:ascii="Times New Roman" w:hAnsi="Times New Roman" w:cs="Times New Roman"/>
          <w:lang w:val="en-US"/>
        </w:rPr>
        <w:t>URL</w:t>
      </w:r>
      <w:r w:rsidRPr="002B63F6">
        <w:rPr>
          <w:rFonts w:ascii="Times New Roman" w:hAnsi="Times New Roman" w:cs="Times New Roman"/>
        </w:rPr>
        <w:t>:</w:t>
      </w:r>
      <w:r>
        <w:rPr>
          <w:rFonts w:ascii="Times New Roman" w:hAnsi="Times New Roman" w:cs="Times New Roman"/>
        </w:rPr>
        <w:t xml:space="preserve"> </w:t>
      </w:r>
      <w:r w:rsidRPr="00041409">
        <w:rPr>
          <w:rFonts w:ascii="Times New Roman" w:hAnsi="Times New Roman" w:cs="Times New Roman"/>
        </w:rPr>
        <w:t>http://www.observer.materik.ru/observer/N10_2013/038_050.pdf</w:t>
      </w:r>
      <w:r>
        <w:rPr>
          <w:rFonts w:ascii="Times New Roman" w:hAnsi="Times New Roman" w:cs="Times New Roman"/>
        </w:rPr>
        <w:t xml:space="preserve"> </w:t>
      </w:r>
      <w:r w:rsidRPr="002B63F6">
        <w:rPr>
          <w:rStyle w:val="num"/>
          <w:rFonts w:ascii="Times New Roman" w:hAnsi="Times New Roman" w:cs="Times New Roman"/>
        </w:rPr>
        <w:t>(</w:t>
      </w:r>
      <w:r>
        <w:rPr>
          <w:rStyle w:val="num"/>
          <w:rFonts w:ascii="Times New Roman" w:hAnsi="Times New Roman" w:cs="Times New Roman"/>
          <w:lang w:eastAsia="zh-CN"/>
        </w:rPr>
        <w:t>д</w:t>
      </w:r>
      <w:r w:rsidRPr="002B63F6">
        <w:rPr>
          <w:rStyle w:val="num"/>
          <w:rFonts w:ascii="Times New Roman" w:hAnsi="Times New Roman" w:cs="Times New Roman"/>
          <w:lang w:eastAsia="zh-CN"/>
        </w:rPr>
        <w:t>ата обращения – 23.02.2017)</w:t>
      </w:r>
    </w:p>
  </w:footnote>
  <w:footnote w:id="96">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en-US"/>
        </w:rPr>
        <w:t xml:space="preserve"> Nash D. The Study of Tourism. Anthropological and Sociological Beginnings. </w:t>
      </w:r>
      <w:r w:rsidRPr="00875B0F">
        <w:rPr>
          <w:rFonts w:ascii="Times New Roman" w:hAnsi="Times New Roman" w:cs="Times New Roman"/>
          <w:lang w:val="en-US"/>
        </w:rPr>
        <w:t xml:space="preserve">- </w:t>
      </w:r>
      <w:r>
        <w:rPr>
          <w:rFonts w:ascii="Times New Roman" w:hAnsi="Times New Roman" w:cs="Times New Roman"/>
          <w:lang w:val="en-US"/>
        </w:rPr>
        <w:t>Amsterdam, 2007. P</w:t>
      </w:r>
      <w:r>
        <w:rPr>
          <w:rFonts w:ascii="Times New Roman" w:hAnsi="Times New Roman" w:cs="Times New Roman"/>
        </w:rPr>
        <w:t>.3</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lang w:val="en-US"/>
        </w:rPr>
        <w:t>URL </w:t>
      </w:r>
      <w:r>
        <w:rPr>
          <w:rFonts w:ascii="Times New Roman" w:hAnsi="Times New Roman" w:cs="Times New Roman"/>
        </w:rPr>
        <w:t>:</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mudrac</w:t>
      </w:r>
      <w:r>
        <w:rPr>
          <w:rFonts w:ascii="Times New Roman" w:hAnsi="Times New Roman" w:cs="Times New Roman"/>
        </w:rPr>
        <w:t>.</w:t>
      </w:r>
      <w:r>
        <w:rPr>
          <w:rFonts w:ascii="Times New Roman" w:hAnsi="Times New Roman" w:cs="Times New Roman"/>
          <w:lang w:val="en-US"/>
        </w:rPr>
        <w:t>ffzg</w:t>
      </w:r>
      <w:r>
        <w:rPr>
          <w:rFonts w:ascii="Times New Roman" w:hAnsi="Times New Roman" w:cs="Times New Roman"/>
        </w:rPr>
        <w:t>.</w:t>
      </w:r>
      <w:r>
        <w:rPr>
          <w:rFonts w:ascii="Times New Roman" w:hAnsi="Times New Roman" w:cs="Times New Roman"/>
          <w:lang w:val="en-US"/>
        </w:rPr>
        <w:t>hr</w:t>
      </w:r>
      <w:r>
        <w:rPr>
          <w:rFonts w:ascii="Times New Roman" w:hAnsi="Times New Roman" w:cs="Times New Roman"/>
        </w:rPr>
        <w:t>/~</w:t>
      </w:r>
      <w:r>
        <w:rPr>
          <w:rFonts w:ascii="Times New Roman" w:hAnsi="Times New Roman" w:cs="Times New Roman"/>
          <w:lang w:val="en-US"/>
        </w:rPr>
        <w:t>dpolsek</w:t>
      </w:r>
      <w:r>
        <w:rPr>
          <w:rFonts w:ascii="Times New Roman" w:hAnsi="Times New Roman" w:cs="Times New Roman"/>
        </w:rPr>
        <w:t>/</w:t>
      </w:r>
      <w:r>
        <w:rPr>
          <w:rFonts w:ascii="Times New Roman" w:hAnsi="Times New Roman" w:cs="Times New Roman"/>
          <w:lang w:val="en-US"/>
        </w:rPr>
        <w:t>sociologija</w:t>
      </w:r>
      <w:r>
        <w:rPr>
          <w:rFonts w:ascii="Times New Roman" w:hAnsi="Times New Roman" w:cs="Times New Roman"/>
        </w:rPr>
        <w:t>%20</w:t>
      </w:r>
      <w:r>
        <w:rPr>
          <w:rFonts w:ascii="Times New Roman" w:hAnsi="Times New Roman" w:cs="Times New Roman"/>
          <w:lang w:val="en-US"/>
        </w:rPr>
        <w:t>turizma</w:t>
      </w:r>
      <w:r>
        <w:rPr>
          <w:rFonts w:ascii="Times New Roman" w:hAnsi="Times New Roman" w:cs="Times New Roman"/>
        </w:rPr>
        <w:t>/</w:t>
      </w:r>
      <w:r>
        <w:rPr>
          <w:rFonts w:ascii="Times New Roman" w:hAnsi="Times New Roman" w:cs="Times New Roman"/>
          <w:lang w:val="en-US"/>
        </w:rPr>
        <w:t>turizam</w:t>
      </w:r>
      <w:r>
        <w:rPr>
          <w:rFonts w:ascii="Times New Roman" w:hAnsi="Times New Roman" w:cs="Times New Roman"/>
        </w:rPr>
        <w:t>%20</w:t>
      </w:r>
      <w:r>
        <w:rPr>
          <w:rFonts w:ascii="Times New Roman" w:hAnsi="Times New Roman" w:cs="Times New Roman"/>
          <w:lang w:val="en-US"/>
        </w:rPr>
        <w:t>nash</w:t>
      </w:r>
      <w:r>
        <w:rPr>
          <w:rFonts w:ascii="Times New Roman" w:hAnsi="Times New Roman" w:cs="Times New Roman"/>
        </w:rPr>
        <w:t>%20</w:t>
      </w:r>
      <w:r>
        <w:rPr>
          <w:rFonts w:ascii="Times New Roman" w:hAnsi="Times New Roman" w:cs="Times New Roman"/>
          <w:lang w:val="en-US"/>
        </w:rPr>
        <w:t>jafari</w:t>
      </w:r>
      <w:r>
        <w:rPr>
          <w:rFonts w:ascii="Times New Roman" w:hAnsi="Times New Roman" w:cs="Times New Roman"/>
        </w:rPr>
        <w:t>.</w:t>
      </w:r>
      <w:r>
        <w:rPr>
          <w:rFonts w:ascii="Times New Roman" w:hAnsi="Times New Roman" w:cs="Times New Roman"/>
          <w:lang w:val="en-US"/>
        </w:rPr>
        <w:t>pdf</w:t>
      </w:r>
      <w:r w:rsidRPr="00797968">
        <w:rPr>
          <w:rFonts w:ascii="Times New Roman" w:hAnsi="Times New Roman" w:cs="Times New Roman"/>
        </w:rPr>
        <w:t xml:space="preserve"> </w:t>
      </w:r>
      <w:r>
        <w:rPr>
          <w:rFonts w:ascii="Times New Roman" w:hAnsi="Times New Roman" w:cs="Times New Roman"/>
          <w:color w:val="000000"/>
        </w:rPr>
        <w:t>(дата обращения - 04.03.2017)</w:t>
      </w:r>
    </w:p>
  </w:footnote>
  <w:footnote w:id="97">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Ibid</w:t>
      </w:r>
    </w:p>
  </w:footnote>
  <w:footnote w:id="98">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Lehalle E. Une brève histoire du tourisme.</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lang w:val="fr-FR"/>
        </w:rPr>
        <w:t>URL</w:t>
      </w:r>
      <w:r>
        <w:rPr>
          <w:rFonts w:ascii="Times New Roman" w:hAnsi="Times New Roman" w:cs="Times New Roman"/>
        </w:rPr>
        <w:t>:</w:t>
      </w:r>
      <w:r>
        <w:rPr>
          <w:rFonts w:ascii="Times New Roman" w:hAnsi="Times New Roman" w:cs="Times New Roman"/>
          <w:lang w:val="fr-FR"/>
        </w:rPr>
        <w:t>http</w:t>
      </w:r>
      <w:r>
        <w:rPr>
          <w:rFonts w:ascii="Times New Roman" w:hAnsi="Times New Roman" w:cs="Times New Roman"/>
        </w:rPr>
        <w:t>://</w:t>
      </w:r>
      <w:r>
        <w:rPr>
          <w:rFonts w:ascii="Times New Roman" w:hAnsi="Times New Roman" w:cs="Times New Roman"/>
          <w:lang w:val="fr-FR"/>
        </w:rPr>
        <w:t>www</w:t>
      </w:r>
      <w:r>
        <w:rPr>
          <w:rFonts w:ascii="Times New Roman" w:hAnsi="Times New Roman" w:cs="Times New Roman"/>
        </w:rPr>
        <w:t>.</w:t>
      </w:r>
      <w:r>
        <w:rPr>
          <w:rFonts w:ascii="Times New Roman" w:hAnsi="Times New Roman" w:cs="Times New Roman"/>
          <w:lang w:val="fr-FR"/>
        </w:rPr>
        <w:t>nouveautourismeculturel</w:t>
      </w:r>
      <w:r>
        <w:rPr>
          <w:rFonts w:ascii="Times New Roman" w:hAnsi="Times New Roman" w:cs="Times New Roman"/>
        </w:rPr>
        <w:t>.</w:t>
      </w:r>
      <w:r>
        <w:rPr>
          <w:rFonts w:ascii="Times New Roman" w:hAnsi="Times New Roman" w:cs="Times New Roman"/>
          <w:lang w:val="fr-FR"/>
        </w:rPr>
        <w:t>com</w:t>
      </w:r>
      <w:r>
        <w:rPr>
          <w:rFonts w:ascii="Times New Roman" w:hAnsi="Times New Roman" w:cs="Times New Roman"/>
        </w:rPr>
        <w:t>/</w:t>
      </w:r>
      <w:r>
        <w:rPr>
          <w:rFonts w:ascii="Times New Roman" w:hAnsi="Times New Roman" w:cs="Times New Roman"/>
          <w:lang w:val="fr-FR"/>
        </w:rPr>
        <w:t>blog</w:t>
      </w:r>
      <w:r>
        <w:rPr>
          <w:rFonts w:ascii="Times New Roman" w:hAnsi="Times New Roman" w:cs="Times New Roman"/>
        </w:rPr>
        <w:t>/2015/03/05/</w:t>
      </w:r>
      <w:r>
        <w:rPr>
          <w:rFonts w:ascii="Times New Roman" w:hAnsi="Times New Roman" w:cs="Times New Roman"/>
          <w:lang w:val="fr-FR"/>
        </w:rPr>
        <w:t>breve</w:t>
      </w:r>
      <w:r>
        <w:rPr>
          <w:rFonts w:ascii="Times New Roman" w:hAnsi="Times New Roman" w:cs="Times New Roman"/>
        </w:rPr>
        <w:t>-</w:t>
      </w:r>
      <w:r>
        <w:rPr>
          <w:rFonts w:ascii="Times New Roman" w:hAnsi="Times New Roman" w:cs="Times New Roman"/>
          <w:lang w:val="fr-FR"/>
        </w:rPr>
        <w:t>histoire</w:t>
      </w:r>
      <w:r>
        <w:rPr>
          <w:rFonts w:ascii="Times New Roman" w:hAnsi="Times New Roman" w:cs="Times New Roman"/>
        </w:rPr>
        <w:t>-</w:t>
      </w:r>
      <w:r>
        <w:rPr>
          <w:rFonts w:ascii="Times New Roman" w:hAnsi="Times New Roman" w:cs="Times New Roman"/>
          <w:lang w:val="fr-FR"/>
        </w:rPr>
        <w:t>du</w:t>
      </w:r>
      <w:r>
        <w:rPr>
          <w:rFonts w:ascii="Times New Roman" w:hAnsi="Times New Roman" w:cs="Times New Roman"/>
        </w:rPr>
        <w:t>-</w:t>
      </w:r>
      <w:r>
        <w:rPr>
          <w:rFonts w:ascii="Times New Roman" w:hAnsi="Times New Roman" w:cs="Times New Roman"/>
          <w:lang w:val="fr-FR"/>
        </w:rPr>
        <w:t>tourisme</w:t>
      </w:r>
      <w:r>
        <w:rPr>
          <w:rFonts w:ascii="Times New Roman" w:hAnsi="Times New Roman" w:cs="Times New Roman"/>
        </w:rPr>
        <w:t xml:space="preserve">/ </w:t>
      </w:r>
      <w:r>
        <w:rPr>
          <w:rFonts w:ascii="Times New Roman" w:hAnsi="Times New Roman" w:cs="Times New Roman"/>
          <w:color w:val="000000"/>
        </w:rPr>
        <w:t>(дата обращения - 04.03.2017)</w:t>
      </w:r>
    </w:p>
  </w:footnote>
  <w:footnote w:id="99">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Sumpf A. Les premiers syndicats d’initiative, </w:t>
      </w:r>
      <w:r w:rsidRPr="00E65F4A">
        <w:rPr>
          <w:rStyle w:val="af3"/>
          <w:rFonts w:ascii="Times New Roman" w:hAnsi="Times New Roman" w:cs="Times New Roman"/>
          <w:i w:val="0"/>
          <w:lang w:val="fr-FR"/>
        </w:rPr>
        <w:t>Histoire par l'image.</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fr-FR"/>
        </w:rPr>
        <w:t xml:space="preserve"> URL</w:t>
      </w:r>
      <w:r w:rsidRPr="004B1780">
        <w:rPr>
          <w:rFonts w:ascii="Times New Roman" w:hAnsi="Times New Roman" w:cs="Times New Roman"/>
        </w:rPr>
        <w:t xml:space="preserve"> : </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histoire</w:t>
      </w:r>
      <w:r w:rsidRPr="002B0545">
        <w:rPr>
          <w:rFonts w:ascii="Times New Roman" w:hAnsi="Times New Roman" w:cs="Times New Roman"/>
        </w:rPr>
        <w:t>-</w:t>
      </w:r>
      <w:r w:rsidRPr="002B0545">
        <w:rPr>
          <w:rFonts w:ascii="Times New Roman" w:hAnsi="Times New Roman" w:cs="Times New Roman"/>
          <w:lang w:val="fr-FR"/>
        </w:rPr>
        <w:t>image</w:t>
      </w:r>
      <w:r w:rsidRPr="002B0545">
        <w:rPr>
          <w:rFonts w:ascii="Times New Roman" w:hAnsi="Times New Roman" w:cs="Times New Roman"/>
        </w:rPr>
        <w:t>.</w:t>
      </w:r>
      <w:r w:rsidRPr="002B0545">
        <w:rPr>
          <w:rFonts w:ascii="Times New Roman" w:hAnsi="Times New Roman" w:cs="Times New Roman"/>
          <w:lang w:val="fr-FR"/>
        </w:rPr>
        <w:t>org</w:t>
      </w:r>
      <w:r w:rsidRPr="002B0545">
        <w:rPr>
          <w:rFonts w:ascii="Times New Roman" w:hAnsi="Times New Roman" w:cs="Times New Roman"/>
        </w:rPr>
        <w:t>/</w:t>
      </w:r>
      <w:r w:rsidRPr="002B0545">
        <w:rPr>
          <w:rFonts w:ascii="Times New Roman" w:hAnsi="Times New Roman" w:cs="Times New Roman"/>
          <w:lang w:val="fr-FR"/>
        </w:rPr>
        <w:t>etudes</w:t>
      </w:r>
      <w:r w:rsidRPr="002B0545">
        <w:rPr>
          <w:rFonts w:ascii="Times New Roman" w:hAnsi="Times New Roman" w:cs="Times New Roman"/>
        </w:rPr>
        <w:t>/</w:t>
      </w:r>
      <w:r w:rsidRPr="002B0545">
        <w:rPr>
          <w:rFonts w:ascii="Times New Roman" w:hAnsi="Times New Roman" w:cs="Times New Roman"/>
          <w:lang w:val="fr-FR"/>
        </w:rPr>
        <w:t>premiers</w:t>
      </w:r>
      <w:r w:rsidRPr="002B0545">
        <w:rPr>
          <w:rFonts w:ascii="Times New Roman" w:hAnsi="Times New Roman" w:cs="Times New Roman"/>
        </w:rPr>
        <w:t>-</w:t>
      </w:r>
      <w:r w:rsidRPr="002B0545">
        <w:rPr>
          <w:rFonts w:ascii="Times New Roman" w:hAnsi="Times New Roman" w:cs="Times New Roman"/>
          <w:lang w:val="fr-FR"/>
        </w:rPr>
        <w:t>syndicats</w:t>
      </w:r>
      <w:r w:rsidRPr="002B0545">
        <w:rPr>
          <w:rFonts w:ascii="Times New Roman" w:hAnsi="Times New Roman" w:cs="Times New Roman"/>
        </w:rPr>
        <w:t>-</w:t>
      </w:r>
      <w:r w:rsidRPr="002B0545">
        <w:rPr>
          <w:rFonts w:ascii="Times New Roman" w:hAnsi="Times New Roman" w:cs="Times New Roman"/>
          <w:lang w:val="fr-FR"/>
        </w:rPr>
        <w:t>initiative</w:t>
      </w:r>
      <w:r w:rsidRPr="004B1780">
        <w:rPr>
          <w:rFonts w:ascii="Times New Roman" w:hAnsi="Times New Roman" w:cs="Times New Roman"/>
        </w:rPr>
        <w:t xml:space="preserve"> (дата обращения - 03.03.2017)</w:t>
      </w:r>
    </w:p>
  </w:footnote>
  <w:footnote w:id="100">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Duthion B., Mandou C. L'innovation dans le tourisme: Culture numérique et nouveaux modes de vie. </w:t>
      </w:r>
      <w:r w:rsidRPr="00875B0F">
        <w:rPr>
          <w:rFonts w:ascii="Times New Roman" w:hAnsi="Times New Roman" w:cs="Times New Roman"/>
          <w:lang w:val="fr-FR"/>
        </w:rPr>
        <w:t xml:space="preserve">- </w:t>
      </w:r>
      <w:r w:rsidRPr="004B1780">
        <w:rPr>
          <w:rFonts w:ascii="Times New Roman" w:hAnsi="Times New Roman" w:cs="Times New Roman"/>
          <w:lang w:val="fr-FR"/>
        </w:rPr>
        <w:t>Paris</w:t>
      </w:r>
      <w:r w:rsidRPr="00875B0F">
        <w:rPr>
          <w:rFonts w:ascii="Times New Roman" w:hAnsi="Times New Roman" w:cs="Times New Roman"/>
          <w:lang w:val="fr-FR"/>
        </w:rPr>
        <w:t xml:space="preserve">, 2016. </w:t>
      </w:r>
      <w:r w:rsidRPr="004B1780">
        <w:rPr>
          <w:rFonts w:ascii="Times New Roman" w:hAnsi="Times New Roman" w:cs="Times New Roman"/>
          <w:lang w:val="fr-FR"/>
        </w:rPr>
        <w:t>P</w:t>
      </w:r>
      <w:r w:rsidRPr="004B1780">
        <w:rPr>
          <w:rFonts w:ascii="Times New Roman" w:hAnsi="Times New Roman" w:cs="Times New Roman"/>
        </w:rPr>
        <w:t>.10</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 xml:space="preserve"> : </w:t>
      </w:r>
      <w:r w:rsidRPr="002B0545">
        <w:rPr>
          <w:rFonts w:ascii="Times New Roman" w:hAnsi="Times New Roman" w:cs="Times New Roman"/>
          <w:lang w:val="en-US"/>
        </w:rPr>
        <w:t>https</w:t>
      </w:r>
      <w:r w:rsidRPr="002B0545">
        <w:rPr>
          <w:rFonts w:ascii="Times New Roman" w:hAnsi="Times New Roman" w:cs="Times New Roman"/>
        </w:rPr>
        <w:t>://</w:t>
      </w:r>
      <w:r w:rsidRPr="002B0545">
        <w:rPr>
          <w:rFonts w:ascii="Times New Roman" w:hAnsi="Times New Roman" w:cs="Times New Roman"/>
          <w:lang w:val="en-US"/>
        </w:rPr>
        <w:t>books</w:t>
      </w:r>
      <w:r w:rsidRPr="002B0545">
        <w:rPr>
          <w:rFonts w:ascii="Times New Roman" w:hAnsi="Times New Roman" w:cs="Times New Roman"/>
        </w:rPr>
        <w:t>.</w:t>
      </w:r>
      <w:r w:rsidRPr="002B0545">
        <w:rPr>
          <w:rFonts w:ascii="Times New Roman" w:hAnsi="Times New Roman" w:cs="Times New Roman"/>
          <w:lang w:val="en-US"/>
        </w:rPr>
        <w:t>google</w:t>
      </w:r>
      <w:r w:rsidRPr="002B0545">
        <w:rPr>
          <w:rFonts w:ascii="Times New Roman" w:hAnsi="Times New Roman" w:cs="Times New Roman"/>
        </w:rPr>
        <w:t>.</w:t>
      </w:r>
      <w:r w:rsidRPr="002B0545">
        <w:rPr>
          <w:rFonts w:ascii="Times New Roman" w:hAnsi="Times New Roman" w:cs="Times New Roman"/>
          <w:lang w:val="en-US"/>
        </w:rPr>
        <w:t>ru</w:t>
      </w:r>
      <w:r w:rsidRPr="002B0545">
        <w:rPr>
          <w:rFonts w:ascii="Times New Roman" w:hAnsi="Times New Roman" w:cs="Times New Roman"/>
        </w:rPr>
        <w:t>/</w:t>
      </w:r>
      <w:r w:rsidRPr="002B0545">
        <w:rPr>
          <w:rFonts w:ascii="Times New Roman" w:hAnsi="Times New Roman" w:cs="Times New Roman"/>
          <w:lang w:val="en-US"/>
        </w:rPr>
        <w:t>books</w:t>
      </w:r>
      <w:r w:rsidRPr="002B0545">
        <w:rPr>
          <w:rFonts w:ascii="Times New Roman" w:hAnsi="Times New Roman" w:cs="Times New Roman"/>
        </w:rPr>
        <w:t>?</w:t>
      </w:r>
      <w:r w:rsidRPr="002B0545">
        <w:rPr>
          <w:rFonts w:ascii="Times New Roman" w:hAnsi="Times New Roman" w:cs="Times New Roman"/>
          <w:lang w:val="en-US"/>
        </w:rPr>
        <w:t>id</w:t>
      </w:r>
      <w:r w:rsidRPr="002B0545">
        <w:rPr>
          <w:rFonts w:ascii="Times New Roman" w:hAnsi="Times New Roman" w:cs="Times New Roman"/>
        </w:rPr>
        <w:t>=</w:t>
      </w:r>
      <w:r w:rsidRPr="002B0545">
        <w:rPr>
          <w:rFonts w:ascii="Times New Roman" w:hAnsi="Times New Roman" w:cs="Times New Roman"/>
          <w:lang w:val="en-US"/>
        </w:rPr>
        <w:t>D</w:t>
      </w:r>
      <w:r w:rsidRPr="002B0545">
        <w:rPr>
          <w:rFonts w:ascii="Times New Roman" w:hAnsi="Times New Roman" w:cs="Times New Roman"/>
        </w:rPr>
        <w:t>_</w:t>
      </w:r>
      <w:r w:rsidRPr="002B0545">
        <w:rPr>
          <w:rFonts w:ascii="Times New Roman" w:hAnsi="Times New Roman" w:cs="Times New Roman"/>
          <w:lang w:val="en-US"/>
        </w:rPr>
        <w:t>F</w:t>
      </w:r>
      <w:r w:rsidRPr="002B0545">
        <w:rPr>
          <w:rFonts w:ascii="Times New Roman" w:hAnsi="Times New Roman" w:cs="Times New Roman"/>
        </w:rPr>
        <w:t>-</w:t>
      </w:r>
      <w:r w:rsidRPr="002B0545">
        <w:rPr>
          <w:rFonts w:ascii="Times New Roman" w:hAnsi="Times New Roman" w:cs="Times New Roman"/>
          <w:lang w:val="en-US"/>
        </w:rPr>
        <w:t>DQAAQBAJ</w:t>
      </w:r>
      <w:r w:rsidRPr="002B0545">
        <w:rPr>
          <w:rFonts w:ascii="Times New Roman" w:hAnsi="Times New Roman" w:cs="Times New Roman"/>
        </w:rPr>
        <w:t>&amp;</w:t>
      </w:r>
      <w:r w:rsidRPr="002B0545">
        <w:rPr>
          <w:rFonts w:ascii="Times New Roman" w:hAnsi="Times New Roman" w:cs="Times New Roman"/>
          <w:lang w:val="en-US"/>
        </w:rPr>
        <w:t>printsec</w:t>
      </w:r>
      <w:r w:rsidRPr="002B0545">
        <w:rPr>
          <w:rFonts w:ascii="Times New Roman" w:hAnsi="Times New Roman" w:cs="Times New Roman"/>
        </w:rPr>
        <w:t>=</w:t>
      </w:r>
      <w:r w:rsidRPr="002B0545">
        <w:rPr>
          <w:rFonts w:ascii="Times New Roman" w:hAnsi="Times New Roman" w:cs="Times New Roman"/>
          <w:lang w:val="en-US"/>
        </w:rPr>
        <w:t>frontcover</w:t>
      </w:r>
      <w:r w:rsidRPr="002B0545">
        <w:rPr>
          <w:rFonts w:ascii="Times New Roman" w:hAnsi="Times New Roman" w:cs="Times New Roman"/>
        </w:rPr>
        <w:t>&amp;</w:t>
      </w:r>
      <w:r w:rsidRPr="002B0545">
        <w:rPr>
          <w:rFonts w:ascii="Times New Roman" w:hAnsi="Times New Roman" w:cs="Times New Roman"/>
          <w:lang w:val="en-US"/>
        </w:rPr>
        <w:t>hl</w:t>
      </w:r>
      <w:r w:rsidRPr="002B0545">
        <w:rPr>
          <w:rFonts w:ascii="Times New Roman" w:hAnsi="Times New Roman" w:cs="Times New Roman"/>
        </w:rPr>
        <w:t>=</w:t>
      </w:r>
      <w:r w:rsidRPr="002B0545">
        <w:rPr>
          <w:rFonts w:ascii="Times New Roman" w:hAnsi="Times New Roman" w:cs="Times New Roman"/>
          <w:lang w:val="en-US"/>
        </w:rPr>
        <w:t>ru</w:t>
      </w:r>
      <w:r w:rsidRPr="002B0545">
        <w:rPr>
          <w:rFonts w:ascii="Times New Roman" w:hAnsi="Times New Roman" w:cs="Times New Roman"/>
        </w:rPr>
        <w:t>#</w:t>
      </w:r>
      <w:r w:rsidRPr="002B0545">
        <w:rPr>
          <w:rFonts w:ascii="Times New Roman" w:hAnsi="Times New Roman" w:cs="Times New Roman"/>
          <w:lang w:val="en-US"/>
        </w:rPr>
        <w:t>v</w:t>
      </w:r>
      <w:r w:rsidRPr="002B0545">
        <w:rPr>
          <w:rFonts w:ascii="Times New Roman" w:hAnsi="Times New Roman" w:cs="Times New Roman"/>
        </w:rPr>
        <w:t>=</w:t>
      </w:r>
      <w:r w:rsidRPr="002B0545">
        <w:rPr>
          <w:rFonts w:ascii="Times New Roman" w:hAnsi="Times New Roman" w:cs="Times New Roman"/>
          <w:lang w:val="en-US"/>
        </w:rPr>
        <w:t>onepage</w:t>
      </w:r>
      <w:r w:rsidRPr="002B0545">
        <w:rPr>
          <w:rFonts w:ascii="Times New Roman" w:hAnsi="Times New Roman" w:cs="Times New Roman"/>
        </w:rPr>
        <w:t>&amp;</w:t>
      </w:r>
      <w:r w:rsidRPr="002B0545">
        <w:rPr>
          <w:rFonts w:ascii="Times New Roman" w:hAnsi="Times New Roman" w:cs="Times New Roman"/>
          <w:lang w:val="en-US"/>
        </w:rPr>
        <w:t>q</w:t>
      </w:r>
      <w:r w:rsidRPr="002B0545">
        <w:rPr>
          <w:rFonts w:ascii="Times New Roman" w:hAnsi="Times New Roman" w:cs="Times New Roman"/>
        </w:rPr>
        <w:t>&amp;</w:t>
      </w:r>
      <w:r w:rsidRPr="002B0545">
        <w:rPr>
          <w:rFonts w:ascii="Times New Roman" w:hAnsi="Times New Roman" w:cs="Times New Roman"/>
          <w:lang w:val="en-US"/>
        </w:rPr>
        <w:t>f</w:t>
      </w:r>
      <w:r w:rsidRPr="002B0545">
        <w:rPr>
          <w:rFonts w:ascii="Times New Roman" w:hAnsi="Times New Roman" w:cs="Times New Roman"/>
        </w:rPr>
        <w:t>=</w:t>
      </w:r>
      <w:r w:rsidRPr="002B0545">
        <w:rPr>
          <w:rFonts w:ascii="Times New Roman" w:hAnsi="Times New Roman" w:cs="Times New Roman"/>
          <w:lang w:val="en-US"/>
        </w:rPr>
        <w:t>false</w:t>
      </w:r>
      <w:r w:rsidRPr="004B1780">
        <w:rPr>
          <w:rFonts w:ascii="Times New Roman" w:hAnsi="Times New Roman" w:cs="Times New Roman"/>
        </w:rPr>
        <w:t xml:space="preserve"> (дата обращения - 06.03.2017)</w:t>
      </w:r>
    </w:p>
  </w:footnote>
  <w:footnote w:id="101">
    <w:p w:rsidR="00D26870" w:rsidRPr="002436B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Centre de documentation des musées. Touring</w:t>
      </w:r>
      <w:r w:rsidRPr="002436B3">
        <w:rPr>
          <w:rFonts w:ascii="Times New Roman" w:hAnsi="Times New Roman" w:cs="Times New Roman"/>
        </w:rPr>
        <w:t xml:space="preserve"> </w:t>
      </w:r>
      <w:r w:rsidRPr="004B1780">
        <w:rPr>
          <w:rFonts w:ascii="Times New Roman" w:hAnsi="Times New Roman" w:cs="Times New Roman"/>
          <w:lang w:val="fr-FR"/>
        </w:rPr>
        <w:t>Club</w:t>
      </w:r>
      <w:r w:rsidRPr="002436B3">
        <w:rPr>
          <w:rFonts w:ascii="Times New Roman" w:hAnsi="Times New Roman" w:cs="Times New Roman"/>
        </w:rPr>
        <w:t xml:space="preserve"> </w:t>
      </w:r>
      <w:r w:rsidRPr="004B1780">
        <w:rPr>
          <w:rFonts w:ascii="Times New Roman" w:hAnsi="Times New Roman" w:cs="Times New Roman"/>
          <w:lang w:val="fr-FR"/>
        </w:rPr>
        <w:t>de</w:t>
      </w:r>
      <w:r w:rsidRPr="002436B3">
        <w:rPr>
          <w:rFonts w:ascii="Times New Roman" w:hAnsi="Times New Roman" w:cs="Times New Roman"/>
        </w:rPr>
        <w:t xml:space="preserve"> </w:t>
      </w:r>
      <w:r w:rsidRPr="004B1780">
        <w:rPr>
          <w:rFonts w:ascii="Times New Roman" w:hAnsi="Times New Roman" w:cs="Times New Roman"/>
          <w:lang w:val="fr-FR"/>
        </w:rPr>
        <w:t>France</w:t>
      </w:r>
      <w:r w:rsidRPr="002436B3">
        <w:rPr>
          <w:rFonts w:ascii="Times New Roman" w:hAnsi="Times New Roman" w:cs="Times New Roman"/>
        </w:rPr>
        <w:t>.</w:t>
      </w:r>
    </w:p>
    <w:p w:rsidR="00D26870" w:rsidRPr="002436B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0545">
        <w:rPr>
          <w:rFonts w:ascii="Times New Roman" w:hAnsi="Times New Roman" w:cs="Times New Roman"/>
          <w:lang w:val="fr-FR"/>
        </w:rPr>
        <w:t>URL</w:t>
      </w:r>
      <w:r w:rsidRPr="002436B3">
        <w:rPr>
          <w:rFonts w:ascii="Times New Roman" w:hAnsi="Times New Roman" w:cs="Times New Roman"/>
        </w:rPr>
        <w:t>:</w:t>
      </w:r>
      <w:r w:rsidRPr="002B0545">
        <w:rPr>
          <w:rFonts w:ascii="Times New Roman" w:hAnsi="Times New Roman" w:cs="Times New Roman"/>
          <w:lang w:val="fr-FR"/>
        </w:rPr>
        <w:t>http</w:t>
      </w:r>
      <w:r w:rsidRPr="002436B3">
        <w:rPr>
          <w:rFonts w:ascii="Times New Roman" w:hAnsi="Times New Roman" w:cs="Times New Roman"/>
        </w:rPr>
        <w:t>://</w:t>
      </w:r>
      <w:r w:rsidRPr="002B0545">
        <w:rPr>
          <w:rFonts w:ascii="Times New Roman" w:hAnsi="Times New Roman" w:cs="Times New Roman"/>
          <w:lang w:val="fr-FR"/>
        </w:rPr>
        <w:t>opac</w:t>
      </w:r>
      <w:r w:rsidRPr="002436B3">
        <w:rPr>
          <w:rFonts w:ascii="Times New Roman" w:hAnsi="Times New Roman" w:cs="Times New Roman"/>
        </w:rPr>
        <w:t>.</w:t>
      </w:r>
      <w:r w:rsidRPr="002B0545">
        <w:rPr>
          <w:rFonts w:ascii="Times New Roman" w:hAnsi="Times New Roman" w:cs="Times New Roman"/>
          <w:lang w:val="fr-FR"/>
        </w:rPr>
        <w:t>lesartsdecoratifs</w:t>
      </w:r>
      <w:r w:rsidRPr="002436B3">
        <w:rPr>
          <w:rFonts w:ascii="Times New Roman" w:hAnsi="Times New Roman" w:cs="Times New Roman"/>
        </w:rPr>
        <w:t>.</w:t>
      </w:r>
      <w:r w:rsidRPr="002B0545">
        <w:rPr>
          <w:rFonts w:ascii="Times New Roman" w:hAnsi="Times New Roman" w:cs="Times New Roman"/>
          <w:lang w:val="fr-FR"/>
        </w:rPr>
        <w:t>fr</w:t>
      </w:r>
      <w:r w:rsidRPr="002436B3">
        <w:rPr>
          <w:rFonts w:ascii="Times New Roman" w:hAnsi="Times New Roman" w:cs="Times New Roman"/>
        </w:rPr>
        <w:t>/</w:t>
      </w:r>
      <w:r w:rsidRPr="002B0545">
        <w:rPr>
          <w:rFonts w:ascii="Times New Roman" w:hAnsi="Times New Roman" w:cs="Times New Roman"/>
          <w:lang w:val="fr-FR"/>
        </w:rPr>
        <w:t>fiche</w:t>
      </w:r>
      <w:r w:rsidRPr="002436B3">
        <w:rPr>
          <w:rFonts w:ascii="Times New Roman" w:hAnsi="Times New Roman" w:cs="Times New Roman"/>
        </w:rPr>
        <w:t>/</w:t>
      </w:r>
      <w:r w:rsidRPr="002B0545">
        <w:rPr>
          <w:rFonts w:ascii="Times New Roman" w:hAnsi="Times New Roman" w:cs="Times New Roman"/>
          <w:lang w:val="fr-FR"/>
        </w:rPr>
        <w:t>touring</w:t>
      </w:r>
      <w:r w:rsidRPr="002436B3">
        <w:rPr>
          <w:rFonts w:ascii="Times New Roman" w:hAnsi="Times New Roman" w:cs="Times New Roman"/>
        </w:rPr>
        <w:t>-</w:t>
      </w:r>
      <w:r w:rsidRPr="002B0545">
        <w:rPr>
          <w:rFonts w:ascii="Times New Roman" w:hAnsi="Times New Roman" w:cs="Times New Roman"/>
          <w:lang w:val="fr-FR"/>
        </w:rPr>
        <w:t>club</w:t>
      </w:r>
      <w:r w:rsidRPr="002436B3">
        <w:rPr>
          <w:rFonts w:ascii="Times New Roman" w:hAnsi="Times New Roman" w:cs="Times New Roman"/>
        </w:rPr>
        <w:t>-</w:t>
      </w:r>
      <w:r w:rsidRPr="002B0545">
        <w:rPr>
          <w:rFonts w:ascii="Times New Roman" w:hAnsi="Times New Roman" w:cs="Times New Roman"/>
          <w:lang w:val="fr-FR"/>
        </w:rPr>
        <w:t>de</w:t>
      </w:r>
      <w:r w:rsidRPr="002436B3">
        <w:rPr>
          <w:rFonts w:ascii="Times New Roman" w:hAnsi="Times New Roman" w:cs="Times New Roman"/>
        </w:rPr>
        <w:t>-</w:t>
      </w:r>
      <w:r w:rsidRPr="002B0545">
        <w:rPr>
          <w:rFonts w:ascii="Times New Roman" w:hAnsi="Times New Roman" w:cs="Times New Roman"/>
          <w:lang w:val="fr-FR"/>
        </w:rPr>
        <w:t>france</w:t>
      </w:r>
      <w:r w:rsidRPr="002436B3">
        <w:rPr>
          <w:rFonts w:ascii="Times New Roman" w:hAnsi="Times New Roman" w:cs="Times New Roman"/>
        </w:rPr>
        <w:t xml:space="preserve"> (</w:t>
      </w:r>
      <w:r w:rsidRPr="004B1780">
        <w:rPr>
          <w:rFonts w:ascii="Times New Roman" w:hAnsi="Times New Roman" w:cs="Times New Roman"/>
        </w:rPr>
        <w:t>дата</w:t>
      </w:r>
      <w:r w:rsidRPr="002436B3">
        <w:rPr>
          <w:rFonts w:ascii="Times New Roman" w:hAnsi="Times New Roman" w:cs="Times New Roman"/>
        </w:rPr>
        <w:t xml:space="preserve"> </w:t>
      </w:r>
      <w:r w:rsidRPr="004B1780">
        <w:rPr>
          <w:rFonts w:ascii="Times New Roman" w:hAnsi="Times New Roman" w:cs="Times New Roman"/>
        </w:rPr>
        <w:t>обращения</w:t>
      </w:r>
      <w:r w:rsidRPr="002436B3">
        <w:rPr>
          <w:rFonts w:ascii="Times New Roman" w:hAnsi="Times New Roman" w:cs="Times New Roman"/>
        </w:rPr>
        <w:t xml:space="preserve"> - 06.03.2017)</w:t>
      </w:r>
    </w:p>
  </w:footnote>
  <w:footnote w:id="102">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Lehalle E. Une brève histoire du tourisme.</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0545">
        <w:rPr>
          <w:rFonts w:ascii="Times New Roman" w:hAnsi="Times New Roman" w:cs="Times New Roman"/>
          <w:lang w:val="fr-FR"/>
        </w:rPr>
        <w:t>URL</w:t>
      </w:r>
      <w:r w:rsidRPr="002B0545">
        <w:rPr>
          <w:rFonts w:ascii="Times New Roman" w:hAnsi="Times New Roman" w:cs="Times New Roman"/>
        </w:rPr>
        <w:t>:</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nouveautourismeculturel</w:t>
      </w:r>
      <w:r w:rsidRPr="002B0545">
        <w:rPr>
          <w:rFonts w:ascii="Times New Roman" w:hAnsi="Times New Roman" w:cs="Times New Roman"/>
        </w:rPr>
        <w:t>.</w:t>
      </w:r>
      <w:r w:rsidRPr="002B0545">
        <w:rPr>
          <w:rFonts w:ascii="Times New Roman" w:hAnsi="Times New Roman" w:cs="Times New Roman"/>
          <w:lang w:val="fr-FR"/>
        </w:rPr>
        <w:t>com</w:t>
      </w:r>
      <w:r w:rsidRPr="002B0545">
        <w:rPr>
          <w:rFonts w:ascii="Times New Roman" w:hAnsi="Times New Roman" w:cs="Times New Roman"/>
        </w:rPr>
        <w:t>/</w:t>
      </w:r>
      <w:r w:rsidRPr="002B0545">
        <w:rPr>
          <w:rFonts w:ascii="Times New Roman" w:hAnsi="Times New Roman" w:cs="Times New Roman"/>
          <w:lang w:val="fr-FR"/>
        </w:rPr>
        <w:t>blog</w:t>
      </w:r>
      <w:r w:rsidRPr="002B0545">
        <w:rPr>
          <w:rFonts w:ascii="Times New Roman" w:hAnsi="Times New Roman" w:cs="Times New Roman"/>
        </w:rPr>
        <w:t>/2015/03/05/</w:t>
      </w:r>
      <w:r w:rsidRPr="002B0545">
        <w:rPr>
          <w:rFonts w:ascii="Times New Roman" w:hAnsi="Times New Roman" w:cs="Times New Roman"/>
          <w:lang w:val="fr-FR"/>
        </w:rPr>
        <w:t>breve</w:t>
      </w:r>
      <w:r w:rsidRPr="002B0545">
        <w:rPr>
          <w:rFonts w:ascii="Times New Roman" w:hAnsi="Times New Roman" w:cs="Times New Roman"/>
        </w:rPr>
        <w:t>-</w:t>
      </w:r>
      <w:r w:rsidRPr="002B0545">
        <w:rPr>
          <w:rFonts w:ascii="Times New Roman" w:hAnsi="Times New Roman" w:cs="Times New Roman"/>
          <w:lang w:val="fr-FR"/>
        </w:rPr>
        <w:t>histoire</w:t>
      </w:r>
      <w:r w:rsidRPr="002B0545">
        <w:rPr>
          <w:rFonts w:ascii="Times New Roman" w:hAnsi="Times New Roman" w:cs="Times New Roman"/>
        </w:rPr>
        <w:t>-</w:t>
      </w:r>
      <w:r w:rsidRPr="002B0545">
        <w:rPr>
          <w:rFonts w:ascii="Times New Roman" w:hAnsi="Times New Roman" w:cs="Times New Roman"/>
          <w:lang w:val="fr-FR"/>
        </w:rPr>
        <w:t>du</w:t>
      </w:r>
      <w:r w:rsidRPr="002B0545">
        <w:rPr>
          <w:rFonts w:ascii="Times New Roman" w:hAnsi="Times New Roman" w:cs="Times New Roman"/>
        </w:rPr>
        <w:t>-</w:t>
      </w:r>
      <w:r w:rsidRPr="002B0545">
        <w:rPr>
          <w:rFonts w:ascii="Times New Roman" w:hAnsi="Times New Roman" w:cs="Times New Roman"/>
          <w:lang w:val="fr-FR"/>
        </w:rPr>
        <w:t>tourisme</w:t>
      </w:r>
      <w:r w:rsidRPr="002B0545">
        <w:rPr>
          <w:rFonts w:ascii="Times New Roman" w:hAnsi="Times New Roman" w:cs="Times New Roman"/>
        </w:rPr>
        <w:t>/</w:t>
      </w:r>
      <w:r w:rsidRPr="004B1780">
        <w:rPr>
          <w:rFonts w:ascii="Times New Roman" w:hAnsi="Times New Roman" w:cs="Times New Roman"/>
        </w:rPr>
        <w:t xml:space="preserve"> (дата обращения - 06.03.2017)</w:t>
      </w:r>
    </w:p>
  </w:footnote>
  <w:footnote w:id="103">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Monferrand A.  Il y a cent ans la création de la première administration du tourisme, Pour Mémoire, //Revue du ministère de l’Écologie, de l’Énergie, du Dév</w:t>
      </w:r>
      <w:r>
        <w:rPr>
          <w:rFonts w:ascii="Times New Roman" w:hAnsi="Times New Roman" w:cs="Times New Roman"/>
          <w:lang w:val="fr-FR"/>
        </w:rPr>
        <w:t>eloppement durable et de la Mer</w:t>
      </w:r>
      <w:r w:rsidRPr="00E65F4A">
        <w:rPr>
          <w:rFonts w:ascii="Times New Roman" w:hAnsi="Times New Roman" w:cs="Times New Roman"/>
          <w:lang w:val="fr-FR"/>
        </w:rPr>
        <w:t xml:space="preserve">. - </w:t>
      </w:r>
      <w:r w:rsidRPr="004B1780">
        <w:rPr>
          <w:rFonts w:ascii="Times New Roman" w:hAnsi="Times New Roman" w:cs="Times New Roman"/>
          <w:lang w:val="fr-FR"/>
        </w:rPr>
        <w:t xml:space="preserve"> 2009, Hiver.</w:t>
      </w:r>
      <w:r w:rsidRPr="00E65F4A">
        <w:rPr>
          <w:rFonts w:ascii="Times New Roman" w:hAnsi="Times New Roman" w:cs="Times New Roman"/>
          <w:lang w:val="fr-FR"/>
        </w:rPr>
        <w:t xml:space="preserve"> </w:t>
      </w:r>
      <w:r>
        <w:rPr>
          <w:rFonts w:ascii="Times New Roman" w:hAnsi="Times New Roman" w:cs="Times New Roman"/>
          <w:lang w:val="fr-FR"/>
        </w:rPr>
        <w:t>n° 7</w:t>
      </w:r>
      <w:r w:rsidRPr="00E65F4A">
        <w:rPr>
          <w:rFonts w:ascii="Times New Roman" w:hAnsi="Times New Roman" w:cs="Times New Roman"/>
          <w:lang w:val="fr-FR"/>
        </w:rPr>
        <w:t>.</w:t>
      </w:r>
      <w:r w:rsidRPr="004B1780">
        <w:rPr>
          <w:rFonts w:ascii="Times New Roman" w:hAnsi="Times New Roman" w:cs="Times New Roman"/>
          <w:lang w:val="fr-FR"/>
        </w:rPr>
        <w:t xml:space="preserve"> </w:t>
      </w:r>
      <w:r w:rsidRPr="004B1780">
        <w:rPr>
          <w:rFonts w:ascii="Times New Roman" w:hAnsi="Times New Roman" w:cs="Times New Roman"/>
        </w:rPr>
        <w:t>Р</w:t>
      </w:r>
      <w:r w:rsidRPr="004B1780">
        <w:rPr>
          <w:rFonts w:ascii="Times New Roman" w:hAnsi="Times New Roman" w:cs="Times New Roman"/>
          <w:lang w:val="fr-FR"/>
        </w:rPr>
        <w:t>. 198-201.</w:t>
      </w:r>
    </w:p>
  </w:footnote>
  <w:footnote w:id="104">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Loi du 24 septembre 1919 portant création de stations hydrominérales, climatiques et de tourisme, établissant des taxes spéciales dans les dites stations et réglementant l'office national du tourisme.</w:t>
      </w:r>
    </w:p>
    <w:p w:rsidR="00D26870" w:rsidRPr="002B0545"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FF" w:themeColor="hyperlink"/>
          <w:u w:val="single"/>
        </w:rPr>
      </w:pPr>
      <w:r w:rsidRPr="004B1780">
        <w:rPr>
          <w:rFonts w:ascii="Times New Roman" w:hAnsi="Times New Roman" w:cs="Times New Roman"/>
          <w:lang w:val="en-US"/>
        </w:rPr>
        <w:t>URL </w:t>
      </w:r>
      <w:r w:rsidRPr="004B1780">
        <w:rPr>
          <w:rFonts w:ascii="Times New Roman" w:hAnsi="Times New Roman" w:cs="Times New Roman"/>
        </w:rPr>
        <w:t xml:space="preserve">: </w:t>
      </w:r>
      <w:r w:rsidRPr="002B0545">
        <w:rPr>
          <w:rFonts w:ascii="Times New Roman" w:hAnsi="Times New Roman" w:cs="Times New Roman"/>
          <w:lang w:val="en-US"/>
        </w:rPr>
        <w:t>https</w:t>
      </w:r>
      <w:r w:rsidRPr="002B0545">
        <w:rPr>
          <w:rFonts w:ascii="Times New Roman" w:hAnsi="Times New Roman" w:cs="Times New Roman"/>
        </w:rPr>
        <w:t>://</w:t>
      </w:r>
      <w:r w:rsidRPr="002B0545">
        <w:rPr>
          <w:rFonts w:ascii="Times New Roman" w:hAnsi="Times New Roman" w:cs="Times New Roman"/>
          <w:lang w:val="en-US"/>
        </w:rPr>
        <w:t>www</w:t>
      </w:r>
      <w:r w:rsidRPr="002B0545">
        <w:rPr>
          <w:rFonts w:ascii="Times New Roman" w:hAnsi="Times New Roman" w:cs="Times New Roman"/>
        </w:rPr>
        <w:t>.</w:t>
      </w:r>
      <w:r w:rsidRPr="002B0545">
        <w:rPr>
          <w:rFonts w:ascii="Times New Roman" w:hAnsi="Times New Roman" w:cs="Times New Roman"/>
          <w:lang w:val="en-US"/>
        </w:rPr>
        <w:t>legifrance</w:t>
      </w:r>
      <w:r w:rsidRPr="002B0545">
        <w:rPr>
          <w:rFonts w:ascii="Times New Roman" w:hAnsi="Times New Roman" w:cs="Times New Roman"/>
        </w:rPr>
        <w:t>.</w:t>
      </w:r>
      <w:r w:rsidRPr="002B0545">
        <w:rPr>
          <w:rFonts w:ascii="Times New Roman" w:hAnsi="Times New Roman" w:cs="Times New Roman"/>
          <w:lang w:val="en-US"/>
        </w:rPr>
        <w:t>gouv</w:t>
      </w:r>
      <w:r w:rsidRPr="002B0545">
        <w:rPr>
          <w:rFonts w:ascii="Times New Roman" w:hAnsi="Times New Roman" w:cs="Times New Roman"/>
        </w:rPr>
        <w:t>.</w:t>
      </w:r>
      <w:r w:rsidRPr="002B0545">
        <w:rPr>
          <w:rFonts w:ascii="Times New Roman" w:hAnsi="Times New Roman" w:cs="Times New Roman"/>
          <w:lang w:val="en-US"/>
        </w:rPr>
        <w:t>fr</w:t>
      </w:r>
      <w:r w:rsidRPr="002B0545">
        <w:rPr>
          <w:rFonts w:ascii="Times New Roman" w:hAnsi="Times New Roman" w:cs="Times New Roman"/>
        </w:rPr>
        <w:t>/</w:t>
      </w:r>
      <w:r w:rsidRPr="002B0545">
        <w:rPr>
          <w:rFonts w:ascii="Times New Roman" w:hAnsi="Times New Roman" w:cs="Times New Roman"/>
          <w:lang w:val="en-US"/>
        </w:rPr>
        <w:t>affichTexte</w:t>
      </w:r>
      <w:r w:rsidRPr="002B0545">
        <w:rPr>
          <w:rFonts w:ascii="Times New Roman" w:hAnsi="Times New Roman" w:cs="Times New Roman"/>
        </w:rPr>
        <w:t>.</w:t>
      </w:r>
      <w:r w:rsidRPr="002B0545">
        <w:rPr>
          <w:rFonts w:ascii="Times New Roman" w:hAnsi="Times New Roman" w:cs="Times New Roman"/>
          <w:lang w:val="en-US"/>
        </w:rPr>
        <w:t>do</w:t>
      </w:r>
      <w:r w:rsidRPr="002B0545">
        <w:rPr>
          <w:rFonts w:ascii="Times New Roman" w:hAnsi="Times New Roman" w:cs="Times New Roman"/>
        </w:rPr>
        <w:t>?</w:t>
      </w:r>
      <w:r w:rsidRPr="002B0545">
        <w:rPr>
          <w:rFonts w:ascii="Times New Roman" w:hAnsi="Times New Roman" w:cs="Times New Roman"/>
          <w:lang w:val="en-US"/>
        </w:rPr>
        <w:t>cidTexte</w:t>
      </w:r>
      <w:r w:rsidRPr="002B0545">
        <w:rPr>
          <w:rFonts w:ascii="Times New Roman" w:hAnsi="Times New Roman" w:cs="Times New Roman"/>
        </w:rPr>
        <w:t>=</w:t>
      </w:r>
      <w:r w:rsidRPr="002B0545">
        <w:rPr>
          <w:rFonts w:ascii="Times New Roman" w:hAnsi="Times New Roman" w:cs="Times New Roman"/>
          <w:lang w:val="en-US"/>
        </w:rPr>
        <w:t>JORFTEXT</w:t>
      </w:r>
      <w:r w:rsidRPr="002B0545">
        <w:rPr>
          <w:rFonts w:ascii="Times New Roman" w:hAnsi="Times New Roman" w:cs="Times New Roman"/>
        </w:rPr>
        <w:t>000000316010&amp;</w:t>
      </w:r>
      <w:r w:rsidRPr="002B0545">
        <w:rPr>
          <w:rFonts w:ascii="Times New Roman" w:hAnsi="Times New Roman" w:cs="Times New Roman"/>
          <w:lang w:val="en-US"/>
        </w:rPr>
        <w:t>dateTexte</w:t>
      </w:r>
      <w:r w:rsidRPr="002B0545">
        <w:rPr>
          <w:rFonts w:ascii="Times New Roman" w:hAnsi="Times New Roman" w:cs="Times New Roman"/>
        </w:rPr>
        <w:t>=20071221</w:t>
      </w:r>
      <w:r w:rsidRPr="004B1780">
        <w:rPr>
          <w:rFonts w:ascii="Times New Roman" w:hAnsi="Times New Roman" w:cs="Times New Roman"/>
        </w:rPr>
        <w:t xml:space="preserve"> (дата обращения - 04.03.2017)</w:t>
      </w:r>
    </w:p>
  </w:footnote>
  <w:footnote w:id="105">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Monferrand A., Berthonnet A. Cent ans d’organisation administrative du tourisme (1910 à nos jours). P</w:t>
      </w:r>
      <w:r w:rsidRPr="004B1780">
        <w:rPr>
          <w:rFonts w:ascii="Times New Roman" w:hAnsi="Times New Roman" w:cs="Times New Roman"/>
        </w:rPr>
        <w:t>.17</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fr-FR"/>
        </w:rPr>
        <w:t>URL</w:t>
      </w:r>
      <w:r w:rsidRPr="004B1780">
        <w:rPr>
          <w:rFonts w:ascii="Times New Roman" w:hAnsi="Times New Roman" w:cs="Times New Roman"/>
        </w:rPr>
        <w:t xml:space="preserve">: </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archives</w:t>
      </w:r>
      <w:r w:rsidRPr="002B0545">
        <w:rPr>
          <w:rFonts w:ascii="Times New Roman" w:hAnsi="Times New Roman" w:cs="Times New Roman"/>
        </w:rPr>
        <w:t>-</w:t>
      </w:r>
      <w:r w:rsidRPr="002B0545">
        <w:rPr>
          <w:rFonts w:ascii="Times New Roman" w:hAnsi="Times New Roman" w:cs="Times New Roman"/>
          <w:lang w:val="fr-FR"/>
        </w:rPr>
        <w:t>orales</w:t>
      </w:r>
      <w:r w:rsidRPr="002B0545">
        <w:rPr>
          <w:rFonts w:ascii="Times New Roman" w:hAnsi="Times New Roman" w:cs="Times New Roman"/>
        </w:rPr>
        <w:t>.</w:t>
      </w:r>
      <w:r w:rsidRPr="002B0545">
        <w:rPr>
          <w:rFonts w:ascii="Times New Roman" w:hAnsi="Times New Roman" w:cs="Times New Roman"/>
          <w:lang w:val="fr-FR"/>
        </w:rPr>
        <w:t>developpement</w:t>
      </w:r>
      <w:r w:rsidRPr="002B0545">
        <w:rPr>
          <w:rFonts w:ascii="Times New Roman" w:hAnsi="Times New Roman" w:cs="Times New Roman"/>
        </w:rPr>
        <w:t>-</w:t>
      </w:r>
      <w:r w:rsidRPr="002B0545">
        <w:rPr>
          <w:rFonts w:ascii="Times New Roman" w:hAnsi="Times New Roman" w:cs="Times New Roman"/>
          <w:lang w:val="fr-FR"/>
        </w:rPr>
        <w:t>durable</w:t>
      </w:r>
      <w:r w:rsidRPr="002B0545">
        <w:rPr>
          <w:rFonts w:ascii="Times New Roman" w:hAnsi="Times New Roman" w:cs="Times New Roman"/>
        </w:rPr>
        <w:t>.</w:t>
      </w:r>
      <w:r w:rsidRPr="002B0545">
        <w:rPr>
          <w:rFonts w:ascii="Times New Roman" w:hAnsi="Times New Roman" w:cs="Times New Roman"/>
          <w:lang w:val="fr-FR"/>
        </w:rPr>
        <w:t>gouv</w:t>
      </w:r>
      <w:r w:rsidRPr="002B0545">
        <w:rPr>
          <w:rFonts w:ascii="Times New Roman" w:hAnsi="Times New Roman" w:cs="Times New Roman"/>
        </w:rPr>
        <w:t>.</w:t>
      </w:r>
      <w:r w:rsidRPr="002B0545">
        <w:rPr>
          <w:rFonts w:ascii="Times New Roman" w:hAnsi="Times New Roman" w:cs="Times New Roman"/>
          <w:lang w:val="fr-FR"/>
        </w:rPr>
        <w:t>fr</w:t>
      </w:r>
      <w:r w:rsidRPr="002B0545">
        <w:rPr>
          <w:rFonts w:ascii="Times New Roman" w:hAnsi="Times New Roman" w:cs="Times New Roman"/>
        </w:rPr>
        <w:t>/</w:t>
      </w:r>
      <w:r w:rsidRPr="002B0545">
        <w:rPr>
          <w:rFonts w:ascii="Times New Roman" w:hAnsi="Times New Roman" w:cs="Times New Roman"/>
          <w:lang w:val="fr-FR"/>
        </w:rPr>
        <w:t>docs</w:t>
      </w:r>
      <w:r w:rsidRPr="002B0545">
        <w:rPr>
          <w:rFonts w:ascii="Times New Roman" w:hAnsi="Times New Roman" w:cs="Times New Roman"/>
        </w:rPr>
        <w:t>/</w:t>
      </w:r>
      <w:r w:rsidRPr="002B0545">
        <w:rPr>
          <w:rFonts w:ascii="Times New Roman" w:hAnsi="Times New Roman" w:cs="Times New Roman"/>
          <w:lang w:val="fr-FR"/>
        </w:rPr>
        <w:t>Manifestation</w:t>
      </w:r>
      <w:r w:rsidRPr="002B0545">
        <w:rPr>
          <w:rFonts w:ascii="Times New Roman" w:hAnsi="Times New Roman" w:cs="Times New Roman"/>
        </w:rPr>
        <w:t>/0000/</w:t>
      </w:r>
      <w:r w:rsidRPr="002B0545">
        <w:rPr>
          <w:rFonts w:ascii="Times New Roman" w:hAnsi="Times New Roman" w:cs="Times New Roman"/>
          <w:lang w:val="fr-FR"/>
        </w:rPr>
        <w:t>Manifestation</w:t>
      </w:r>
      <w:r w:rsidRPr="002B0545">
        <w:rPr>
          <w:rFonts w:ascii="Times New Roman" w:hAnsi="Times New Roman" w:cs="Times New Roman"/>
        </w:rPr>
        <w:t>-0000034/</w:t>
      </w:r>
      <w:r w:rsidRPr="002B0545">
        <w:rPr>
          <w:rFonts w:ascii="Times New Roman" w:hAnsi="Times New Roman" w:cs="Times New Roman"/>
          <w:lang w:val="fr-FR"/>
        </w:rPr>
        <w:t>Actes</w:t>
      </w:r>
      <w:r w:rsidRPr="002B0545">
        <w:rPr>
          <w:rFonts w:ascii="Times New Roman" w:hAnsi="Times New Roman" w:cs="Times New Roman"/>
        </w:rPr>
        <w:t>_</w:t>
      </w:r>
      <w:r w:rsidRPr="002B0545">
        <w:rPr>
          <w:rFonts w:ascii="Times New Roman" w:hAnsi="Times New Roman" w:cs="Times New Roman"/>
          <w:lang w:val="fr-FR"/>
        </w:rPr>
        <w:t>du</w:t>
      </w:r>
      <w:r w:rsidRPr="002B0545">
        <w:rPr>
          <w:rFonts w:ascii="Times New Roman" w:hAnsi="Times New Roman" w:cs="Times New Roman"/>
        </w:rPr>
        <w:t>_</w:t>
      </w:r>
      <w:r w:rsidRPr="002B0545">
        <w:rPr>
          <w:rFonts w:ascii="Times New Roman" w:hAnsi="Times New Roman" w:cs="Times New Roman"/>
          <w:lang w:val="fr-FR"/>
        </w:rPr>
        <w:t>colloque</w:t>
      </w:r>
      <w:r w:rsidRPr="002B0545">
        <w:rPr>
          <w:rFonts w:ascii="Times New Roman" w:hAnsi="Times New Roman" w:cs="Times New Roman"/>
        </w:rPr>
        <w:t>_</w:t>
      </w:r>
      <w:r w:rsidRPr="002B0545">
        <w:rPr>
          <w:rFonts w:ascii="Times New Roman" w:hAnsi="Times New Roman" w:cs="Times New Roman"/>
          <w:lang w:val="fr-FR"/>
        </w:rPr>
        <w:t>Pour</w:t>
      </w:r>
      <w:r w:rsidRPr="002B0545">
        <w:rPr>
          <w:rFonts w:ascii="Times New Roman" w:hAnsi="Times New Roman" w:cs="Times New Roman"/>
        </w:rPr>
        <w:t>_</w:t>
      </w:r>
      <w:r w:rsidRPr="002B0545">
        <w:rPr>
          <w:rFonts w:ascii="Times New Roman" w:hAnsi="Times New Roman" w:cs="Times New Roman"/>
          <w:lang w:val="fr-FR"/>
        </w:rPr>
        <w:t>memoire</w:t>
      </w:r>
      <w:r w:rsidRPr="002B0545">
        <w:rPr>
          <w:rFonts w:ascii="Times New Roman" w:hAnsi="Times New Roman" w:cs="Times New Roman"/>
        </w:rPr>
        <w:t>_</w:t>
      </w:r>
      <w:r w:rsidRPr="002B0545">
        <w:rPr>
          <w:rFonts w:ascii="Times New Roman" w:hAnsi="Times New Roman" w:cs="Times New Roman"/>
          <w:lang w:val="fr-FR"/>
        </w:rPr>
        <w:t>hors</w:t>
      </w:r>
      <w:r w:rsidRPr="002B0545">
        <w:rPr>
          <w:rFonts w:ascii="Times New Roman" w:hAnsi="Times New Roman" w:cs="Times New Roman"/>
        </w:rPr>
        <w:t>-</w:t>
      </w:r>
      <w:r w:rsidRPr="002B0545">
        <w:rPr>
          <w:rFonts w:ascii="Times New Roman" w:hAnsi="Times New Roman" w:cs="Times New Roman"/>
          <w:lang w:val="fr-FR"/>
        </w:rPr>
        <w:t>serie</w:t>
      </w:r>
      <w:r w:rsidRPr="002B0545">
        <w:rPr>
          <w:rFonts w:ascii="Times New Roman" w:hAnsi="Times New Roman" w:cs="Times New Roman"/>
        </w:rPr>
        <w:t>_</w:t>
      </w:r>
      <w:r w:rsidRPr="002B0545">
        <w:rPr>
          <w:rFonts w:ascii="Times New Roman" w:hAnsi="Times New Roman" w:cs="Times New Roman"/>
          <w:lang w:val="fr-FR"/>
        </w:rPr>
        <w:t>juillet</w:t>
      </w:r>
      <w:r w:rsidRPr="002B0545">
        <w:rPr>
          <w:rFonts w:ascii="Times New Roman" w:hAnsi="Times New Roman" w:cs="Times New Roman"/>
        </w:rPr>
        <w:t>_2012.</w:t>
      </w:r>
      <w:r w:rsidRPr="002B0545">
        <w:rPr>
          <w:rFonts w:ascii="Times New Roman" w:hAnsi="Times New Roman" w:cs="Times New Roman"/>
          <w:lang w:val="fr-FR"/>
        </w:rPr>
        <w:t>pdf</w:t>
      </w:r>
      <w:r w:rsidRPr="004B1780">
        <w:rPr>
          <w:rFonts w:ascii="Times New Roman" w:hAnsi="Times New Roman" w:cs="Times New Roman"/>
        </w:rPr>
        <w:t xml:space="preserve"> (дата обращения - 08.03.2017)</w:t>
      </w:r>
    </w:p>
  </w:footnote>
  <w:footnote w:id="106">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Orselli J. Le rôle déterminant des associations dans la création de la première administration du tourisme en 1910.</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fr-FR"/>
        </w:rPr>
        <w:t>L’action du Touring-Club de France. P</w:t>
      </w:r>
      <w:r w:rsidRPr="004B1780">
        <w:rPr>
          <w:rFonts w:ascii="Times New Roman" w:hAnsi="Times New Roman" w:cs="Times New Roman"/>
        </w:rPr>
        <w:t>.36</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fr-FR"/>
        </w:rPr>
        <w:t>URL</w:t>
      </w:r>
      <w:r w:rsidRPr="004B1780">
        <w:rPr>
          <w:rFonts w:ascii="Times New Roman" w:hAnsi="Times New Roman" w:cs="Times New Roman"/>
        </w:rPr>
        <w:t xml:space="preserve">: </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archives</w:t>
      </w:r>
      <w:r w:rsidRPr="002B0545">
        <w:rPr>
          <w:rFonts w:ascii="Times New Roman" w:hAnsi="Times New Roman" w:cs="Times New Roman"/>
        </w:rPr>
        <w:t>-</w:t>
      </w:r>
      <w:r w:rsidRPr="002B0545">
        <w:rPr>
          <w:rFonts w:ascii="Times New Roman" w:hAnsi="Times New Roman" w:cs="Times New Roman"/>
          <w:lang w:val="fr-FR"/>
        </w:rPr>
        <w:t>orales</w:t>
      </w:r>
      <w:r w:rsidRPr="002B0545">
        <w:rPr>
          <w:rFonts w:ascii="Times New Roman" w:hAnsi="Times New Roman" w:cs="Times New Roman"/>
        </w:rPr>
        <w:t>.</w:t>
      </w:r>
      <w:r w:rsidRPr="002B0545">
        <w:rPr>
          <w:rFonts w:ascii="Times New Roman" w:hAnsi="Times New Roman" w:cs="Times New Roman"/>
          <w:lang w:val="fr-FR"/>
        </w:rPr>
        <w:t>developpement</w:t>
      </w:r>
      <w:r w:rsidRPr="002B0545">
        <w:rPr>
          <w:rFonts w:ascii="Times New Roman" w:hAnsi="Times New Roman" w:cs="Times New Roman"/>
        </w:rPr>
        <w:t>-</w:t>
      </w:r>
      <w:r w:rsidRPr="002B0545">
        <w:rPr>
          <w:rFonts w:ascii="Times New Roman" w:hAnsi="Times New Roman" w:cs="Times New Roman"/>
          <w:lang w:val="fr-FR"/>
        </w:rPr>
        <w:t>durable</w:t>
      </w:r>
      <w:r w:rsidRPr="002B0545">
        <w:rPr>
          <w:rFonts w:ascii="Times New Roman" w:hAnsi="Times New Roman" w:cs="Times New Roman"/>
        </w:rPr>
        <w:t>.</w:t>
      </w:r>
      <w:r w:rsidRPr="002B0545">
        <w:rPr>
          <w:rFonts w:ascii="Times New Roman" w:hAnsi="Times New Roman" w:cs="Times New Roman"/>
          <w:lang w:val="fr-FR"/>
        </w:rPr>
        <w:t>gouv</w:t>
      </w:r>
      <w:r w:rsidRPr="002B0545">
        <w:rPr>
          <w:rFonts w:ascii="Times New Roman" w:hAnsi="Times New Roman" w:cs="Times New Roman"/>
        </w:rPr>
        <w:t>.</w:t>
      </w:r>
      <w:r w:rsidRPr="002B0545">
        <w:rPr>
          <w:rFonts w:ascii="Times New Roman" w:hAnsi="Times New Roman" w:cs="Times New Roman"/>
          <w:lang w:val="fr-FR"/>
        </w:rPr>
        <w:t>fr</w:t>
      </w:r>
      <w:r w:rsidRPr="002B0545">
        <w:rPr>
          <w:rFonts w:ascii="Times New Roman" w:hAnsi="Times New Roman" w:cs="Times New Roman"/>
        </w:rPr>
        <w:t>/</w:t>
      </w:r>
      <w:r w:rsidRPr="002B0545">
        <w:rPr>
          <w:rFonts w:ascii="Times New Roman" w:hAnsi="Times New Roman" w:cs="Times New Roman"/>
          <w:lang w:val="fr-FR"/>
        </w:rPr>
        <w:t>docs</w:t>
      </w:r>
      <w:r w:rsidRPr="002B0545">
        <w:rPr>
          <w:rFonts w:ascii="Times New Roman" w:hAnsi="Times New Roman" w:cs="Times New Roman"/>
        </w:rPr>
        <w:t>/</w:t>
      </w:r>
      <w:r w:rsidRPr="002B0545">
        <w:rPr>
          <w:rFonts w:ascii="Times New Roman" w:hAnsi="Times New Roman" w:cs="Times New Roman"/>
          <w:lang w:val="fr-FR"/>
        </w:rPr>
        <w:t>Manifestation</w:t>
      </w:r>
      <w:r w:rsidRPr="002B0545">
        <w:rPr>
          <w:rFonts w:ascii="Times New Roman" w:hAnsi="Times New Roman" w:cs="Times New Roman"/>
        </w:rPr>
        <w:t>/0000/</w:t>
      </w:r>
      <w:r w:rsidRPr="002B0545">
        <w:rPr>
          <w:rFonts w:ascii="Times New Roman" w:hAnsi="Times New Roman" w:cs="Times New Roman"/>
          <w:lang w:val="fr-FR"/>
        </w:rPr>
        <w:t>Manifestation</w:t>
      </w:r>
      <w:r w:rsidRPr="002B0545">
        <w:rPr>
          <w:rFonts w:ascii="Times New Roman" w:hAnsi="Times New Roman" w:cs="Times New Roman"/>
        </w:rPr>
        <w:t>-0000034/</w:t>
      </w:r>
      <w:r w:rsidRPr="002B0545">
        <w:rPr>
          <w:rFonts w:ascii="Times New Roman" w:hAnsi="Times New Roman" w:cs="Times New Roman"/>
          <w:lang w:val="fr-FR"/>
        </w:rPr>
        <w:t>Actes</w:t>
      </w:r>
      <w:r w:rsidRPr="002B0545">
        <w:rPr>
          <w:rFonts w:ascii="Times New Roman" w:hAnsi="Times New Roman" w:cs="Times New Roman"/>
        </w:rPr>
        <w:t>_</w:t>
      </w:r>
      <w:r w:rsidRPr="002B0545">
        <w:rPr>
          <w:rFonts w:ascii="Times New Roman" w:hAnsi="Times New Roman" w:cs="Times New Roman"/>
          <w:lang w:val="fr-FR"/>
        </w:rPr>
        <w:t>du</w:t>
      </w:r>
      <w:r w:rsidRPr="002B0545">
        <w:rPr>
          <w:rFonts w:ascii="Times New Roman" w:hAnsi="Times New Roman" w:cs="Times New Roman"/>
        </w:rPr>
        <w:t>_</w:t>
      </w:r>
      <w:r w:rsidRPr="002B0545">
        <w:rPr>
          <w:rFonts w:ascii="Times New Roman" w:hAnsi="Times New Roman" w:cs="Times New Roman"/>
          <w:lang w:val="fr-FR"/>
        </w:rPr>
        <w:t>colloque</w:t>
      </w:r>
      <w:r w:rsidRPr="002B0545">
        <w:rPr>
          <w:rFonts w:ascii="Times New Roman" w:hAnsi="Times New Roman" w:cs="Times New Roman"/>
        </w:rPr>
        <w:t>_</w:t>
      </w:r>
      <w:r w:rsidRPr="002B0545">
        <w:rPr>
          <w:rFonts w:ascii="Times New Roman" w:hAnsi="Times New Roman" w:cs="Times New Roman"/>
          <w:lang w:val="fr-FR"/>
        </w:rPr>
        <w:t>Pour</w:t>
      </w:r>
      <w:r w:rsidRPr="002B0545">
        <w:rPr>
          <w:rFonts w:ascii="Times New Roman" w:hAnsi="Times New Roman" w:cs="Times New Roman"/>
        </w:rPr>
        <w:t>_</w:t>
      </w:r>
      <w:r w:rsidRPr="002B0545">
        <w:rPr>
          <w:rFonts w:ascii="Times New Roman" w:hAnsi="Times New Roman" w:cs="Times New Roman"/>
          <w:lang w:val="fr-FR"/>
        </w:rPr>
        <w:t>memoire</w:t>
      </w:r>
      <w:r w:rsidRPr="002B0545">
        <w:rPr>
          <w:rFonts w:ascii="Times New Roman" w:hAnsi="Times New Roman" w:cs="Times New Roman"/>
        </w:rPr>
        <w:t>_</w:t>
      </w:r>
      <w:r w:rsidRPr="002B0545">
        <w:rPr>
          <w:rFonts w:ascii="Times New Roman" w:hAnsi="Times New Roman" w:cs="Times New Roman"/>
          <w:lang w:val="fr-FR"/>
        </w:rPr>
        <w:t>hors</w:t>
      </w:r>
      <w:r w:rsidRPr="002B0545">
        <w:rPr>
          <w:rFonts w:ascii="Times New Roman" w:hAnsi="Times New Roman" w:cs="Times New Roman"/>
        </w:rPr>
        <w:t>-</w:t>
      </w:r>
      <w:r w:rsidRPr="002B0545">
        <w:rPr>
          <w:rFonts w:ascii="Times New Roman" w:hAnsi="Times New Roman" w:cs="Times New Roman"/>
          <w:lang w:val="fr-FR"/>
        </w:rPr>
        <w:t>serie</w:t>
      </w:r>
      <w:r w:rsidRPr="002B0545">
        <w:rPr>
          <w:rFonts w:ascii="Times New Roman" w:hAnsi="Times New Roman" w:cs="Times New Roman"/>
        </w:rPr>
        <w:t>_</w:t>
      </w:r>
      <w:r w:rsidRPr="002B0545">
        <w:rPr>
          <w:rFonts w:ascii="Times New Roman" w:hAnsi="Times New Roman" w:cs="Times New Roman"/>
          <w:lang w:val="fr-FR"/>
        </w:rPr>
        <w:t>juillet</w:t>
      </w:r>
      <w:r w:rsidRPr="002B0545">
        <w:rPr>
          <w:rFonts w:ascii="Times New Roman" w:hAnsi="Times New Roman" w:cs="Times New Roman"/>
        </w:rPr>
        <w:t>_2012.</w:t>
      </w:r>
      <w:r w:rsidRPr="002B0545">
        <w:rPr>
          <w:rFonts w:ascii="Times New Roman" w:hAnsi="Times New Roman" w:cs="Times New Roman"/>
          <w:lang w:val="fr-FR"/>
        </w:rPr>
        <w:t>pdf</w:t>
      </w:r>
      <w:r w:rsidRPr="004B1780">
        <w:rPr>
          <w:rFonts w:ascii="Times New Roman" w:hAnsi="Times New Roman" w:cs="Times New Roman"/>
        </w:rPr>
        <w:t xml:space="preserve"> (дата обращения - 15.04.2017)</w:t>
      </w:r>
    </w:p>
  </w:footnote>
  <w:footnote w:id="107">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Monferrand A., Berthonnet A. Cent ans d’organisation administrative du tourisme (1910 à nos jours). P</w:t>
      </w:r>
      <w:r w:rsidRPr="004B1780">
        <w:rPr>
          <w:rFonts w:ascii="Times New Roman" w:hAnsi="Times New Roman" w:cs="Times New Roman"/>
        </w:rPr>
        <w:t>.17</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1780">
        <w:rPr>
          <w:rFonts w:ascii="Times New Roman" w:hAnsi="Times New Roman" w:cs="Times New Roman"/>
          <w:lang w:val="fr-FR"/>
        </w:rPr>
        <w:t>URL</w:t>
      </w:r>
      <w:r w:rsidRPr="004B1780">
        <w:rPr>
          <w:rFonts w:ascii="Times New Roman" w:hAnsi="Times New Roman" w:cs="Times New Roman"/>
        </w:rPr>
        <w:t xml:space="preserve">: </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archives</w:t>
      </w:r>
      <w:r w:rsidRPr="002B0545">
        <w:rPr>
          <w:rFonts w:ascii="Times New Roman" w:hAnsi="Times New Roman" w:cs="Times New Roman"/>
        </w:rPr>
        <w:t>-</w:t>
      </w:r>
      <w:r w:rsidRPr="002B0545">
        <w:rPr>
          <w:rFonts w:ascii="Times New Roman" w:hAnsi="Times New Roman" w:cs="Times New Roman"/>
          <w:lang w:val="fr-FR"/>
        </w:rPr>
        <w:t>orales</w:t>
      </w:r>
      <w:r w:rsidRPr="002B0545">
        <w:rPr>
          <w:rFonts w:ascii="Times New Roman" w:hAnsi="Times New Roman" w:cs="Times New Roman"/>
        </w:rPr>
        <w:t>.</w:t>
      </w:r>
      <w:r w:rsidRPr="002B0545">
        <w:rPr>
          <w:rFonts w:ascii="Times New Roman" w:hAnsi="Times New Roman" w:cs="Times New Roman"/>
          <w:lang w:val="fr-FR"/>
        </w:rPr>
        <w:t>developpement</w:t>
      </w:r>
      <w:r w:rsidRPr="002B0545">
        <w:rPr>
          <w:rFonts w:ascii="Times New Roman" w:hAnsi="Times New Roman" w:cs="Times New Roman"/>
        </w:rPr>
        <w:t>-</w:t>
      </w:r>
      <w:r w:rsidRPr="002B0545">
        <w:rPr>
          <w:rFonts w:ascii="Times New Roman" w:hAnsi="Times New Roman" w:cs="Times New Roman"/>
          <w:lang w:val="fr-FR"/>
        </w:rPr>
        <w:t>durable</w:t>
      </w:r>
      <w:r w:rsidRPr="002B0545">
        <w:rPr>
          <w:rFonts w:ascii="Times New Roman" w:hAnsi="Times New Roman" w:cs="Times New Roman"/>
        </w:rPr>
        <w:t>.</w:t>
      </w:r>
      <w:r w:rsidRPr="002B0545">
        <w:rPr>
          <w:rFonts w:ascii="Times New Roman" w:hAnsi="Times New Roman" w:cs="Times New Roman"/>
          <w:lang w:val="fr-FR"/>
        </w:rPr>
        <w:t>gouv</w:t>
      </w:r>
      <w:r w:rsidRPr="002B0545">
        <w:rPr>
          <w:rFonts w:ascii="Times New Roman" w:hAnsi="Times New Roman" w:cs="Times New Roman"/>
        </w:rPr>
        <w:t>.</w:t>
      </w:r>
      <w:r w:rsidRPr="002B0545">
        <w:rPr>
          <w:rFonts w:ascii="Times New Roman" w:hAnsi="Times New Roman" w:cs="Times New Roman"/>
          <w:lang w:val="fr-FR"/>
        </w:rPr>
        <w:t>fr</w:t>
      </w:r>
      <w:r w:rsidRPr="002B0545">
        <w:rPr>
          <w:rFonts w:ascii="Times New Roman" w:hAnsi="Times New Roman" w:cs="Times New Roman"/>
        </w:rPr>
        <w:t>/</w:t>
      </w:r>
      <w:r w:rsidRPr="002B0545">
        <w:rPr>
          <w:rFonts w:ascii="Times New Roman" w:hAnsi="Times New Roman" w:cs="Times New Roman"/>
          <w:lang w:val="fr-FR"/>
        </w:rPr>
        <w:t>docs</w:t>
      </w:r>
      <w:r w:rsidRPr="002B0545">
        <w:rPr>
          <w:rFonts w:ascii="Times New Roman" w:hAnsi="Times New Roman" w:cs="Times New Roman"/>
        </w:rPr>
        <w:t>/</w:t>
      </w:r>
      <w:r w:rsidRPr="002B0545">
        <w:rPr>
          <w:rFonts w:ascii="Times New Roman" w:hAnsi="Times New Roman" w:cs="Times New Roman"/>
          <w:lang w:val="fr-FR"/>
        </w:rPr>
        <w:t>Manifestation</w:t>
      </w:r>
      <w:r w:rsidRPr="002B0545">
        <w:rPr>
          <w:rFonts w:ascii="Times New Roman" w:hAnsi="Times New Roman" w:cs="Times New Roman"/>
        </w:rPr>
        <w:t>/0000/</w:t>
      </w:r>
      <w:r w:rsidRPr="002B0545">
        <w:rPr>
          <w:rFonts w:ascii="Times New Roman" w:hAnsi="Times New Roman" w:cs="Times New Roman"/>
          <w:lang w:val="fr-FR"/>
        </w:rPr>
        <w:t>Manifestation</w:t>
      </w:r>
      <w:r w:rsidRPr="002B0545">
        <w:rPr>
          <w:rFonts w:ascii="Times New Roman" w:hAnsi="Times New Roman" w:cs="Times New Roman"/>
        </w:rPr>
        <w:t>-0000034/</w:t>
      </w:r>
      <w:r w:rsidRPr="002B0545">
        <w:rPr>
          <w:rFonts w:ascii="Times New Roman" w:hAnsi="Times New Roman" w:cs="Times New Roman"/>
          <w:lang w:val="fr-FR"/>
        </w:rPr>
        <w:t>Actes</w:t>
      </w:r>
      <w:r w:rsidRPr="002B0545">
        <w:rPr>
          <w:rFonts w:ascii="Times New Roman" w:hAnsi="Times New Roman" w:cs="Times New Roman"/>
        </w:rPr>
        <w:t>_</w:t>
      </w:r>
      <w:r w:rsidRPr="002B0545">
        <w:rPr>
          <w:rFonts w:ascii="Times New Roman" w:hAnsi="Times New Roman" w:cs="Times New Roman"/>
          <w:lang w:val="fr-FR"/>
        </w:rPr>
        <w:t>du</w:t>
      </w:r>
      <w:r w:rsidRPr="002B0545">
        <w:rPr>
          <w:rFonts w:ascii="Times New Roman" w:hAnsi="Times New Roman" w:cs="Times New Roman"/>
        </w:rPr>
        <w:t>_</w:t>
      </w:r>
      <w:r w:rsidRPr="002B0545">
        <w:rPr>
          <w:rFonts w:ascii="Times New Roman" w:hAnsi="Times New Roman" w:cs="Times New Roman"/>
          <w:lang w:val="fr-FR"/>
        </w:rPr>
        <w:t>colloque</w:t>
      </w:r>
      <w:r w:rsidRPr="002B0545">
        <w:rPr>
          <w:rFonts w:ascii="Times New Roman" w:hAnsi="Times New Roman" w:cs="Times New Roman"/>
        </w:rPr>
        <w:t>_</w:t>
      </w:r>
      <w:r w:rsidRPr="002B0545">
        <w:rPr>
          <w:rFonts w:ascii="Times New Roman" w:hAnsi="Times New Roman" w:cs="Times New Roman"/>
          <w:lang w:val="fr-FR"/>
        </w:rPr>
        <w:t>Pour</w:t>
      </w:r>
      <w:r w:rsidRPr="002B0545">
        <w:rPr>
          <w:rFonts w:ascii="Times New Roman" w:hAnsi="Times New Roman" w:cs="Times New Roman"/>
        </w:rPr>
        <w:t>_</w:t>
      </w:r>
      <w:r w:rsidRPr="002B0545">
        <w:rPr>
          <w:rFonts w:ascii="Times New Roman" w:hAnsi="Times New Roman" w:cs="Times New Roman"/>
          <w:lang w:val="fr-FR"/>
        </w:rPr>
        <w:t>memoire</w:t>
      </w:r>
      <w:r w:rsidRPr="002B0545">
        <w:rPr>
          <w:rFonts w:ascii="Times New Roman" w:hAnsi="Times New Roman" w:cs="Times New Roman"/>
        </w:rPr>
        <w:t>_</w:t>
      </w:r>
      <w:r w:rsidRPr="002B0545">
        <w:rPr>
          <w:rFonts w:ascii="Times New Roman" w:hAnsi="Times New Roman" w:cs="Times New Roman"/>
          <w:lang w:val="fr-FR"/>
        </w:rPr>
        <w:t>hors</w:t>
      </w:r>
      <w:r w:rsidRPr="002B0545">
        <w:rPr>
          <w:rFonts w:ascii="Times New Roman" w:hAnsi="Times New Roman" w:cs="Times New Roman"/>
        </w:rPr>
        <w:t>-</w:t>
      </w:r>
      <w:r w:rsidRPr="002B0545">
        <w:rPr>
          <w:rFonts w:ascii="Times New Roman" w:hAnsi="Times New Roman" w:cs="Times New Roman"/>
          <w:lang w:val="fr-FR"/>
        </w:rPr>
        <w:t>serie</w:t>
      </w:r>
      <w:r w:rsidRPr="002B0545">
        <w:rPr>
          <w:rFonts w:ascii="Times New Roman" w:hAnsi="Times New Roman" w:cs="Times New Roman"/>
        </w:rPr>
        <w:t>_</w:t>
      </w:r>
      <w:r w:rsidRPr="002B0545">
        <w:rPr>
          <w:rFonts w:ascii="Times New Roman" w:hAnsi="Times New Roman" w:cs="Times New Roman"/>
          <w:lang w:val="fr-FR"/>
        </w:rPr>
        <w:t>juillet</w:t>
      </w:r>
      <w:r w:rsidRPr="002B0545">
        <w:rPr>
          <w:rFonts w:ascii="Times New Roman" w:hAnsi="Times New Roman" w:cs="Times New Roman"/>
        </w:rPr>
        <w:t>_2012.</w:t>
      </w:r>
      <w:r w:rsidRPr="002B0545">
        <w:rPr>
          <w:rFonts w:ascii="Times New Roman" w:hAnsi="Times New Roman" w:cs="Times New Roman"/>
          <w:lang w:val="fr-FR"/>
        </w:rPr>
        <w:t>pdf</w:t>
      </w:r>
      <w:r w:rsidRPr="004B1780">
        <w:rPr>
          <w:rFonts w:ascii="Times New Roman" w:hAnsi="Times New Roman" w:cs="Times New Roman"/>
        </w:rPr>
        <w:t xml:space="preserve"> (дата обращения - 08.03.2017)</w:t>
      </w:r>
    </w:p>
  </w:footnote>
  <w:footnote w:id="108">
    <w:p w:rsidR="00D26870" w:rsidRPr="009876E7" w:rsidRDefault="00D26870" w:rsidP="006F545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w:t>
      </w:r>
      <w:r>
        <w:rPr>
          <w:rFonts w:ascii="Times New Roman" w:hAnsi="Times New Roman" w:cs="Times New Roman"/>
          <w:lang w:val="fr-FR"/>
        </w:rPr>
        <w:t>Ibid.</w:t>
      </w:r>
    </w:p>
  </w:footnote>
  <w:footnote w:id="109">
    <w:p w:rsidR="00D26870" w:rsidRPr="004B1780" w:rsidRDefault="00D26870" w:rsidP="006F545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Monferrand A., Berthonnet A. Cent ans d’organisation administrative du tourisme (1910 à nos jours). P</w:t>
      </w:r>
      <w:r w:rsidRPr="004B1780">
        <w:rPr>
          <w:rFonts w:ascii="Times New Roman" w:hAnsi="Times New Roman" w:cs="Times New Roman"/>
        </w:rPr>
        <w:t>.17</w:t>
      </w:r>
    </w:p>
    <w:p w:rsidR="00D26870" w:rsidRPr="009876E7"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fr-FR"/>
        </w:rPr>
        <w:t>URL</w:t>
      </w:r>
      <w:r w:rsidRPr="004B1780">
        <w:rPr>
          <w:rFonts w:ascii="Times New Roman" w:hAnsi="Times New Roman" w:cs="Times New Roman"/>
        </w:rPr>
        <w:t xml:space="preserve">: </w:t>
      </w:r>
      <w:r w:rsidRPr="002B0545">
        <w:rPr>
          <w:rFonts w:ascii="Times New Roman" w:hAnsi="Times New Roman" w:cs="Times New Roman"/>
          <w:lang w:val="fr-FR"/>
        </w:rPr>
        <w:t>http</w:t>
      </w:r>
      <w:r w:rsidRPr="002B0545">
        <w:rPr>
          <w:rFonts w:ascii="Times New Roman" w:hAnsi="Times New Roman" w:cs="Times New Roman"/>
        </w:rPr>
        <w:t>://</w:t>
      </w:r>
      <w:r w:rsidRPr="002B0545">
        <w:rPr>
          <w:rFonts w:ascii="Times New Roman" w:hAnsi="Times New Roman" w:cs="Times New Roman"/>
          <w:lang w:val="fr-FR"/>
        </w:rPr>
        <w:t>www</w:t>
      </w:r>
      <w:r w:rsidRPr="002B0545">
        <w:rPr>
          <w:rFonts w:ascii="Times New Roman" w:hAnsi="Times New Roman" w:cs="Times New Roman"/>
        </w:rPr>
        <w:t>.</w:t>
      </w:r>
      <w:r w:rsidRPr="002B0545">
        <w:rPr>
          <w:rFonts w:ascii="Times New Roman" w:hAnsi="Times New Roman" w:cs="Times New Roman"/>
          <w:lang w:val="fr-FR"/>
        </w:rPr>
        <w:t>archives</w:t>
      </w:r>
      <w:r w:rsidRPr="002B0545">
        <w:rPr>
          <w:rFonts w:ascii="Times New Roman" w:hAnsi="Times New Roman" w:cs="Times New Roman"/>
        </w:rPr>
        <w:t>-</w:t>
      </w:r>
      <w:r w:rsidRPr="002B0545">
        <w:rPr>
          <w:rFonts w:ascii="Times New Roman" w:hAnsi="Times New Roman" w:cs="Times New Roman"/>
          <w:lang w:val="fr-FR"/>
        </w:rPr>
        <w:t>orales</w:t>
      </w:r>
      <w:r w:rsidRPr="002B0545">
        <w:rPr>
          <w:rFonts w:ascii="Times New Roman" w:hAnsi="Times New Roman" w:cs="Times New Roman"/>
        </w:rPr>
        <w:t>.</w:t>
      </w:r>
      <w:r w:rsidRPr="002B0545">
        <w:rPr>
          <w:rFonts w:ascii="Times New Roman" w:hAnsi="Times New Roman" w:cs="Times New Roman"/>
          <w:lang w:val="fr-FR"/>
        </w:rPr>
        <w:t>developpement</w:t>
      </w:r>
      <w:r w:rsidRPr="002B0545">
        <w:rPr>
          <w:rFonts w:ascii="Times New Roman" w:hAnsi="Times New Roman" w:cs="Times New Roman"/>
        </w:rPr>
        <w:t>-</w:t>
      </w:r>
      <w:r w:rsidRPr="002B0545">
        <w:rPr>
          <w:rFonts w:ascii="Times New Roman" w:hAnsi="Times New Roman" w:cs="Times New Roman"/>
          <w:lang w:val="fr-FR"/>
        </w:rPr>
        <w:t>durable</w:t>
      </w:r>
      <w:r w:rsidRPr="002B0545">
        <w:rPr>
          <w:rFonts w:ascii="Times New Roman" w:hAnsi="Times New Roman" w:cs="Times New Roman"/>
        </w:rPr>
        <w:t>.</w:t>
      </w:r>
      <w:r w:rsidRPr="002B0545">
        <w:rPr>
          <w:rFonts w:ascii="Times New Roman" w:hAnsi="Times New Roman" w:cs="Times New Roman"/>
          <w:lang w:val="fr-FR"/>
        </w:rPr>
        <w:t>gouv</w:t>
      </w:r>
      <w:r w:rsidRPr="002B0545">
        <w:rPr>
          <w:rFonts w:ascii="Times New Roman" w:hAnsi="Times New Roman" w:cs="Times New Roman"/>
        </w:rPr>
        <w:t>.</w:t>
      </w:r>
      <w:r w:rsidRPr="002B0545">
        <w:rPr>
          <w:rFonts w:ascii="Times New Roman" w:hAnsi="Times New Roman" w:cs="Times New Roman"/>
          <w:lang w:val="fr-FR"/>
        </w:rPr>
        <w:t>fr</w:t>
      </w:r>
      <w:r w:rsidRPr="002B0545">
        <w:rPr>
          <w:rFonts w:ascii="Times New Roman" w:hAnsi="Times New Roman" w:cs="Times New Roman"/>
        </w:rPr>
        <w:t>/</w:t>
      </w:r>
      <w:r w:rsidRPr="002B0545">
        <w:rPr>
          <w:rFonts w:ascii="Times New Roman" w:hAnsi="Times New Roman" w:cs="Times New Roman"/>
          <w:lang w:val="fr-FR"/>
        </w:rPr>
        <w:t>docs</w:t>
      </w:r>
      <w:r w:rsidRPr="002B0545">
        <w:rPr>
          <w:rFonts w:ascii="Times New Roman" w:hAnsi="Times New Roman" w:cs="Times New Roman"/>
        </w:rPr>
        <w:t>/</w:t>
      </w:r>
      <w:r w:rsidRPr="002B0545">
        <w:rPr>
          <w:rFonts w:ascii="Times New Roman" w:hAnsi="Times New Roman" w:cs="Times New Roman"/>
          <w:lang w:val="fr-FR"/>
        </w:rPr>
        <w:t>Manifestation</w:t>
      </w:r>
      <w:r w:rsidRPr="002B0545">
        <w:rPr>
          <w:rFonts w:ascii="Times New Roman" w:hAnsi="Times New Roman" w:cs="Times New Roman"/>
        </w:rPr>
        <w:t>/0000/</w:t>
      </w:r>
      <w:r w:rsidRPr="002B0545">
        <w:rPr>
          <w:rFonts w:ascii="Times New Roman" w:hAnsi="Times New Roman" w:cs="Times New Roman"/>
          <w:lang w:val="fr-FR"/>
        </w:rPr>
        <w:t>Manifestation</w:t>
      </w:r>
      <w:r w:rsidRPr="002B0545">
        <w:rPr>
          <w:rFonts w:ascii="Times New Roman" w:hAnsi="Times New Roman" w:cs="Times New Roman"/>
        </w:rPr>
        <w:t>-0000034/</w:t>
      </w:r>
      <w:r w:rsidRPr="002B0545">
        <w:rPr>
          <w:rFonts w:ascii="Times New Roman" w:hAnsi="Times New Roman" w:cs="Times New Roman"/>
          <w:lang w:val="fr-FR"/>
        </w:rPr>
        <w:t>Actes</w:t>
      </w:r>
      <w:r w:rsidRPr="002B0545">
        <w:rPr>
          <w:rFonts w:ascii="Times New Roman" w:hAnsi="Times New Roman" w:cs="Times New Roman"/>
        </w:rPr>
        <w:t>_</w:t>
      </w:r>
      <w:r w:rsidRPr="002B0545">
        <w:rPr>
          <w:rFonts w:ascii="Times New Roman" w:hAnsi="Times New Roman" w:cs="Times New Roman"/>
          <w:lang w:val="fr-FR"/>
        </w:rPr>
        <w:t>du</w:t>
      </w:r>
      <w:r w:rsidRPr="002B0545">
        <w:rPr>
          <w:rFonts w:ascii="Times New Roman" w:hAnsi="Times New Roman" w:cs="Times New Roman"/>
        </w:rPr>
        <w:t>_</w:t>
      </w:r>
      <w:r w:rsidRPr="002B0545">
        <w:rPr>
          <w:rFonts w:ascii="Times New Roman" w:hAnsi="Times New Roman" w:cs="Times New Roman"/>
          <w:lang w:val="fr-FR"/>
        </w:rPr>
        <w:t>colloque</w:t>
      </w:r>
      <w:r w:rsidRPr="002B0545">
        <w:rPr>
          <w:rFonts w:ascii="Times New Roman" w:hAnsi="Times New Roman" w:cs="Times New Roman"/>
        </w:rPr>
        <w:t>_</w:t>
      </w:r>
      <w:r w:rsidRPr="002B0545">
        <w:rPr>
          <w:rFonts w:ascii="Times New Roman" w:hAnsi="Times New Roman" w:cs="Times New Roman"/>
          <w:lang w:val="fr-FR"/>
        </w:rPr>
        <w:t>Pour</w:t>
      </w:r>
      <w:r w:rsidRPr="002B0545">
        <w:rPr>
          <w:rFonts w:ascii="Times New Roman" w:hAnsi="Times New Roman" w:cs="Times New Roman"/>
        </w:rPr>
        <w:t>_</w:t>
      </w:r>
      <w:r w:rsidRPr="002B0545">
        <w:rPr>
          <w:rFonts w:ascii="Times New Roman" w:hAnsi="Times New Roman" w:cs="Times New Roman"/>
          <w:lang w:val="fr-FR"/>
        </w:rPr>
        <w:t>memoire</w:t>
      </w:r>
      <w:r w:rsidRPr="002B0545">
        <w:rPr>
          <w:rFonts w:ascii="Times New Roman" w:hAnsi="Times New Roman" w:cs="Times New Roman"/>
        </w:rPr>
        <w:t>_</w:t>
      </w:r>
      <w:r w:rsidRPr="002B0545">
        <w:rPr>
          <w:rFonts w:ascii="Times New Roman" w:hAnsi="Times New Roman" w:cs="Times New Roman"/>
          <w:lang w:val="fr-FR"/>
        </w:rPr>
        <w:t>hors</w:t>
      </w:r>
      <w:r w:rsidRPr="002B0545">
        <w:rPr>
          <w:rFonts w:ascii="Times New Roman" w:hAnsi="Times New Roman" w:cs="Times New Roman"/>
        </w:rPr>
        <w:t>-</w:t>
      </w:r>
      <w:r w:rsidRPr="002B0545">
        <w:rPr>
          <w:rFonts w:ascii="Times New Roman" w:hAnsi="Times New Roman" w:cs="Times New Roman"/>
          <w:lang w:val="fr-FR"/>
        </w:rPr>
        <w:t>serie</w:t>
      </w:r>
      <w:r w:rsidRPr="002B0545">
        <w:rPr>
          <w:rFonts w:ascii="Times New Roman" w:hAnsi="Times New Roman" w:cs="Times New Roman"/>
        </w:rPr>
        <w:t>_</w:t>
      </w:r>
      <w:r w:rsidRPr="002B0545">
        <w:rPr>
          <w:rFonts w:ascii="Times New Roman" w:hAnsi="Times New Roman" w:cs="Times New Roman"/>
          <w:lang w:val="fr-FR"/>
        </w:rPr>
        <w:t>juillet</w:t>
      </w:r>
      <w:r w:rsidRPr="002B0545">
        <w:rPr>
          <w:rFonts w:ascii="Times New Roman" w:hAnsi="Times New Roman" w:cs="Times New Roman"/>
        </w:rPr>
        <w:t>_2012.</w:t>
      </w:r>
      <w:r w:rsidRPr="002B0545">
        <w:rPr>
          <w:rFonts w:ascii="Times New Roman" w:hAnsi="Times New Roman" w:cs="Times New Roman"/>
          <w:lang w:val="fr-FR"/>
        </w:rPr>
        <w:t>pdf</w:t>
      </w:r>
      <w:r w:rsidRPr="004B1780">
        <w:rPr>
          <w:rFonts w:ascii="Times New Roman" w:hAnsi="Times New Roman" w:cs="Times New Roman"/>
        </w:rPr>
        <w:t xml:space="preserve"> (дата обращения - 08.03.2017)</w:t>
      </w:r>
    </w:p>
  </w:footnote>
  <w:footnote w:id="110">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Loi n°60-708 du 22 juillet 1960 relative à la création de parcs nationaux</w:t>
      </w:r>
    </w:p>
    <w:p w:rsidR="00D26870" w:rsidRPr="002B0545"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rPr>
      </w:pPr>
      <w:r w:rsidRPr="002B0545">
        <w:rPr>
          <w:rFonts w:ascii="Times New Roman" w:hAnsi="Times New Roman" w:cs="Times New Roman"/>
          <w:lang w:val="en-US" w:eastAsia="zh-CN"/>
        </w:rPr>
        <w:t>URL</w:t>
      </w:r>
      <w:r w:rsidRPr="002B0545">
        <w:rPr>
          <w:rFonts w:ascii="Times New Roman" w:hAnsi="Times New Roman" w:cs="Times New Roman"/>
          <w:lang w:eastAsia="zh-CN"/>
        </w:rPr>
        <w:t>:</w:t>
      </w:r>
      <w:r w:rsidRPr="002B0545">
        <w:rPr>
          <w:rFonts w:ascii="Times New Roman" w:hAnsi="Times New Roman" w:cs="Times New Roman"/>
        </w:rPr>
        <w:t xml:space="preserve"> </w:t>
      </w:r>
      <w:hyperlink r:id="rId2" w:history="1">
        <w:r w:rsidRPr="002B0545">
          <w:rPr>
            <w:rStyle w:val="a7"/>
            <w:rFonts w:ascii="Times New Roman" w:hAnsi="Times New Roman" w:cs="Times New Roman"/>
            <w:color w:val="auto"/>
            <w:u w:val="none"/>
            <w:lang w:val="en-US"/>
          </w:rPr>
          <w:t>https</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www</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legifrance</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gouv</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fr</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affichTexte</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do</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cidTexte</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en-US"/>
          </w:rPr>
          <w:t>LEGITEXT</w:t>
        </w:r>
        <w:r w:rsidRPr="002B0545">
          <w:rPr>
            <w:rStyle w:val="a7"/>
            <w:rFonts w:ascii="Times New Roman" w:hAnsi="Times New Roman" w:cs="Times New Roman"/>
            <w:color w:val="auto"/>
            <w:u w:val="none"/>
          </w:rPr>
          <w:t>000006068200&amp;</w:t>
        </w:r>
        <w:r w:rsidRPr="002B0545">
          <w:rPr>
            <w:rStyle w:val="a7"/>
            <w:rFonts w:ascii="Times New Roman" w:hAnsi="Times New Roman" w:cs="Times New Roman"/>
            <w:color w:val="auto"/>
            <w:u w:val="none"/>
            <w:lang w:val="en-US"/>
          </w:rPr>
          <w:t>dateTexte</w:t>
        </w:r>
        <w:r w:rsidRPr="002B0545">
          <w:rPr>
            <w:rStyle w:val="a7"/>
            <w:rFonts w:ascii="Times New Roman" w:hAnsi="Times New Roman" w:cs="Times New Roman"/>
            <w:color w:val="auto"/>
            <w:u w:val="none"/>
          </w:rPr>
          <w:t>=19910416</w:t>
        </w:r>
      </w:hyperlink>
      <w:r w:rsidRPr="002B0545">
        <w:rPr>
          <w:rFonts w:ascii="Times New Roman" w:hAnsi="Times New Roman" w:cs="Times New Roman"/>
          <w:lang w:eastAsia="zh-CN"/>
        </w:rPr>
        <w:t xml:space="preserve"> </w:t>
      </w:r>
      <w:r w:rsidRPr="002B0545">
        <w:rPr>
          <w:rFonts w:ascii="Times New Roman" w:hAnsi="Times New Roman" w:cs="Times New Roman"/>
        </w:rPr>
        <w:t>(дата обращения - 08.03.2017)</w:t>
      </w:r>
    </w:p>
  </w:footnote>
  <w:footnote w:id="111">
    <w:p w:rsidR="00D26870" w:rsidRPr="002B0545"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2B0545">
        <w:rPr>
          <w:rStyle w:val="a6"/>
          <w:rFonts w:ascii="Times New Roman" w:hAnsi="Times New Roman" w:cs="Times New Roman"/>
        </w:rPr>
        <w:footnoteRef/>
      </w:r>
      <w:r w:rsidRPr="002B0545">
        <w:rPr>
          <w:rFonts w:ascii="Times New Roman" w:hAnsi="Times New Roman" w:cs="Times New Roman"/>
          <w:lang w:val="fr-FR"/>
        </w:rPr>
        <w:t xml:space="preserve"> Lhoste G. Geographie du tourisme - flux et espaces.</w:t>
      </w:r>
    </w:p>
    <w:p w:rsidR="00D26870" w:rsidRPr="002B0545"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0545">
        <w:rPr>
          <w:rFonts w:ascii="Times New Roman" w:hAnsi="Times New Roman" w:cs="Times New Roman"/>
          <w:lang w:val="fr-FR"/>
        </w:rPr>
        <w:t>URL</w:t>
      </w:r>
      <w:r w:rsidRPr="002B0545">
        <w:rPr>
          <w:rFonts w:ascii="Times New Roman" w:hAnsi="Times New Roman" w:cs="Times New Roman"/>
        </w:rPr>
        <w:t xml:space="preserve">: </w:t>
      </w:r>
      <w:hyperlink r:id="rId3" w:history="1">
        <w:r w:rsidRPr="002B0545">
          <w:rPr>
            <w:rStyle w:val="a7"/>
            <w:rFonts w:ascii="Times New Roman" w:hAnsi="Times New Roman" w:cs="Times New Roman"/>
            <w:color w:val="auto"/>
            <w:u w:val="none"/>
            <w:lang w:val="fr-FR"/>
          </w:rPr>
          <w:t>http</w:t>
        </w:r>
        <w:r w:rsidRPr="002B0545">
          <w:rPr>
            <w:rStyle w:val="a7"/>
            <w:rFonts w:ascii="Times New Roman" w:hAnsi="Times New Roman" w:cs="Times New Roman"/>
            <w:color w:val="auto"/>
            <w:u w:val="none"/>
          </w:rPr>
          <w:t>://94.23.59.24/~</w:t>
        </w:r>
        <w:r w:rsidRPr="002B0545">
          <w:rPr>
            <w:rStyle w:val="a7"/>
            <w:rFonts w:ascii="Times New Roman" w:hAnsi="Times New Roman" w:cs="Times New Roman"/>
            <w:color w:val="auto"/>
            <w:u w:val="none"/>
            <w:lang w:val="fr-FR"/>
          </w:rPr>
          <w:t>mastrost</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fr-FR"/>
          </w:rPr>
          <w:t>marine</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fr-FR"/>
          </w:rPr>
          <w:t>Fichiers</w:t>
        </w:r>
        <w:r w:rsidRPr="002B0545">
          <w:rPr>
            <w:rStyle w:val="a7"/>
            <w:rFonts w:ascii="Times New Roman" w:hAnsi="Times New Roman" w:cs="Times New Roman"/>
            <w:color w:val="auto"/>
            <w:u w:val="none"/>
          </w:rPr>
          <w:t>_</w:t>
        </w:r>
        <w:r w:rsidRPr="002B0545">
          <w:rPr>
            <w:rStyle w:val="a7"/>
            <w:rFonts w:ascii="Times New Roman" w:hAnsi="Times New Roman" w:cs="Times New Roman"/>
            <w:color w:val="auto"/>
            <w:u w:val="none"/>
            <w:lang w:val="fr-FR"/>
          </w:rPr>
          <w:t>Cours</w:t>
        </w:r>
        <w:r w:rsidRPr="002B0545">
          <w:rPr>
            <w:rStyle w:val="a7"/>
            <w:rFonts w:ascii="Times New Roman" w:hAnsi="Times New Roman" w:cs="Times New Roman"/>
            <w:color w:val="auto"/>
            <w:u w:val="none"/>
          </w:rPr>
          <w:t>_</w:t>
        </w:r>
        <w:r w:rsidRPr="002B0545">
          <w:rPr>
            <w:rStyle w:val="a7"/>
            <w:rFonts w:ascii="Times New Roman" w:hAnsi="Times New Roman" w:cs="Times New Roman"/>
            <w:color w:val="auto"/>
            <w:u w:val="none"/>
            <w:lang w:val="fr-FR"/>
          </w:rPr>
          <w:t>IUP</w:t>
        </w:r>
        <w:r w:rsidRPr="002B0545">
          <w:rPr>
            <w:rStyle w:val="a7"/>
            <w:rFonts w:ascii="Times New Roman" w:hAnsi="Times New Roman" w:cs="Times New Roman"/>
            <w:color w:val="auto"/>
            <w:u w:val="none"/>
          </w:rPr>
          <w:t>_</w:t>
        </w:r>
        <w:r w:rsidRPr="002B0545">
          <w:rPr>
            <w:rStyle w:val="a7"/>
            <w:rFonts w:ascii="Times New Roman" w:hAnsi="Times New Roman" w:cs="Times New Roman"/>
            <w:color w:val="auto"/>
            <w:u w:val="none"/>
            <w:lang w:val="fr-FR"/>
          </w:rPr>
          <w:t>LEST</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fr-FR"/>
          </w:rPr>
          <w:t>Histoire</w:t>
        </w:r>
        <w:r w:rsidRPr="002B0545">
          <w:rPr>
            <w:rStyle w:val="a7"/>
            <w:rFonts w:ascii="Times New Roman" w:hAnsi="Times New Roman" w:cs="Times New Roman"/>
            <w:color w:val="auto"/>
            <w:u w:val="none"/>
          </w:rPr>
          <w:t>_</w:t>
        </w:r>
        <w:r w:rsidRPr="002B0545">
          <w:rPr>
            <w:rStyle w:val="a7"/>
            <w:rFonts w:ascii="Times New Roman" w:hAnsi="Times New Roman" w:cs="Times New Roman"/>
            <w:color w:val="auto"/>
            <w:u w:val="none"/>
            <w:lang w:val="fr-FR"/>
          </w:rPr>
          <w:t>Geo</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fr-FR"/>
          </w:rPr>
          <w:t>GEORES</w:t>
        </w:r>
        <w:r w:rsidRPr="002B0545">
          <w:rPr>
            <w:rStyle w:val="a7"/>
            <w:rFonts w:ascii="Times New Roman" w:hAnsi="Times New Roman" w:cs="Times New Roman"/>
            <w:color w:val="auto"/>
            <w:u w:val="none"/>
          </w:rPr>
          <w:t>04</w:t>
        </w:r>
        <w:r w:rsidRPr="002B0545">
          <w:rPr>
            <w:rStyle w:val="a7"/>
            <w:rFonts w:ascii="Times New Roman" w:hAnsi="Times New Roman" w:cs="Times New Roman"/>
            <w:color w:val="auto"/>
            <w:u w:val="none"/>
            <w:lang w:val="fr-FR"/>
          </w:rPr>
          <w:t>a</w:t>
        </w:r>
        <w:r w:rsidRPr="002B0545">
          <w:rPr>
            <w:rStyle w:val="a7"/>
            <w:rFonts w:ascii="Times New Roman" w:hAnsi="Times New Roman" w:cs="Times New Roman"/>
            <w:color w:val="auto"/>
            <w:u w:val="none"/>
          </w:rPr>
          <w:t>.</w:t>
        </w:r>
        <w:r w:rsidRPr="002B0545">
          <w:rPr>
            <w:rStyle w:val="a7"/>
            <w:rFonts w:ascii="Times New Roman" w:hAnsi="Times New Roman" w:cs="Times New Roman"/>
            <w:color w:val="auto"/>
            <w:u w:val="none"/>
            <w:lang w:val="fr-FR"/>
          </w:rPr>
          <w:t>pdf</w:t>
        </w:r>
      </w:hyperlink>
      <w:r w:rsidRPr="002B0545">
        <w:rPr>
          <w:rFonts w:ascii="Times New Roman" w:hAnsi="Times New Roman" w:cs="Times New Roman"/>
        </w:rPr>
        <w:t xml:space="preserve"> (дата обращения - 08.03.2017)</w:t>
      </w:r>
    </w:p>
  </w:footnote>
  <w:footnote w:id="112">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lang w:val="fr-FR"/>
        </w:rPr>
        <w:t>Monferrand A., Berthonnet A. Cent ans d’organisation administrative du tourisme (1910 à nos jours). P</w:t>
      </w:r>
      <w:r>
        <w:rPr>
          <w:rFonts w:ascii="Times New Roman" w:hAnsi="Times New Roman" w:cs="Times New Roman"/>
        </w:rPr>
        <w:t>.17</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lang w:val="fr-FR"/>
        </w:rPr>
        <w:t>URL</w:t>
      </w:r>
      <w:r>
        <w:rPr>
          <w:rFonts w:ascii="Times New Roman" w:hAnsi="Times New Roman" w:cs="Times New Roman"/>
        </w:rPr>
        <w:t xml:space="preserve">: </w:t>
      </w:r>
      <w:r>
        <w:rPr>
          <w:rFonts w:ascii="Times New Roman" w:hAnsi="Times New Roman" w:cs="Times New Roman"/>
          <w:lang w:val="fr-FR"/>
        </w:rPr>
        <w:t>http</w:t>
      </w:r>
      <w:r>
        <w:rPr>
          <w:rFonts w:ascii="Times New Roman" w:hAnsi="Times New Roman" w:cs="Times New Roman"/>
        </w:rPr>
        <w:t>://</w:t>
      </w:r>
      <w:r>
        <w:rPr>
          <w:rFonts w:ascii="Times New Roman" w:hAnsi="Times New Roman" w:cs="Times New Roman"/>
          <w:lang w:val="fr-FR"/>
        </w:rPr>
        <w:t>www</w:t>
      </w:r>
      <w:r>
        <w:rPr>
          <w:rFonts w:ascii="Times New Roman" w:hAnsi="Times New Roman" w:cs="Times New Roman"/>
        </w:rPr>
        <w:t>.</w:t>
      </w:r>
      <w:r>
        <w:rPr>
          <w:rFonts w:ascii="Times New Roman" w:hAnsi="Times New Roman" w:cs="Times New Roman"/>
          <w:lang w:val="fr-FR"/>
        </w:rPr>
        <w:t>archives</w:t>
      </w:r>
      <w:r>
        <w:rPr>
          <w:rFonts w:ascii="Times New Roman" w:hAnsi="Times New Roman" w:cs="Times New Roman"/>
        </w:rPr>
        <w:t>-</w:t>
      </w:r>
      <w:r>
        <w:rPr>
          <w:rFonts w:ascii="Times New Roman" w:hAnsi="Times New Roman" w:cs="Times New Roman"/>
          <w:lang w:val="fr-FR"/>
        </w:rPr>
        <w:t>orales</w:t>
      </w:r>
      <w:r>
        <w:rPr>
          <w:rFonts w:ascii="Times New Roman" w:hAnsi="Times New Roman" w:cs="Times New Roman"/>
        </w:rPr>
        <w:t>.</w:t>
      </w:r>
      <w:r>
        <w:rPr>
          <w:rFonts w:ascii="Times New Roman" w:hAnsi="Times New Roman" w:cs="Times New Roman"/>
          <w:lang w:val="fr-FR"/>
        </w:rPr>
        <w:t>developpement</w:t>
      </w:r>
      <w:r>
        <w:rPr>
          <w:rFonts w:ascii="Times New Roman" w:hAnsi="Times New Roman" w:cs="Times New Roman"/>
        </w:rPr>
        <w:t>-</w:t>
      </w:r>
      <w:r>
        <w:rPr>
          <w:rFonts w:ascii="Times New Roman" w:hAnsi="Times New Roman" w:cs="Times New Roman"/>
          <w:lang w:val="fr-FR"/>
        </w:rPr>
        <w:t>durable</w:t>
      </w:r>
      <w:r>
        <w:rPr>
          <w:rFonts w:ascii="Times New Roman" w:hAnsi="Times New Roman" w:cs="Times New Roman"/>
        </w:rPr>
        <w:t>.</w:t>
      </w:r>
      <w:r>
        <w:rPr>
          <w:rFonts w:ascii="Times New Roman" w:hAnsi="Times New Roman" w:cs="Times New Roman"/>
          <w:lang w:val="fr-FR"/>
        </w:rPr>
        <w:t>gouv</w:t>
      </w:r>
      <w:r>
        <w:rPr>
          <w:rFonts w:ascii="Times New Roman" w:hAnsi="Times New Roman" w:cs="Times New Roman"/>
        </w:rPr>
        <w:t>.</w:t>
      </w:r>
      <w:r>
        <w:rPr>
          <w:rFonts w:ascii="Times New Roman" w:hAnsi="Times New Roman" w:cs="Times New Roman"/>
          <w:lang w:val="fr-FR"/>
        </w:rPr>
        <w:t>fr</w:t>
      </w:r>
      <w:r>
        <w:rPr>
          <w:rFonts w:ascii="Times New Roman" w:hAnsi="Times New Roman" w:cs="Times New Roman"/>
        </w:rPr>
        <w:t>/</w:t>
      </w:r>
      <w:r>
        <w:rPr>
          <w:rFonts w:ascii="Times New Roman" w:hAnsi="Times New Roman" w:cs="Times New Roman"/>
          <w:lang w:val="fr-FR"/>
        </w:rPr>
        <w:t>docs</w:t>
      </w:r>
      <w:r>
        <w:rPr>
          <w:rFonts w:ascii="Times New Roman" w:hAnsi="Times New Roman" w:cs="Times New Roman"/>
        </w:rPr>
        <w:t>/</w:t>
      </w:r>
      <w:r>
        <w:rPr>
          <w:rFonts w:ascii="Times New Roman" w:hAnsi="Times New Roman" w:cs="Times New Roman"/>
          <w:lang w:val="fr-FR"/>
        </w:rPr>
        <w:t>Manifestation</w:t>
      </w:r>
      <w:r>
        <w:rPr>
          <w:rFonts w:ascii="Times New Roman" w:hAnsi="Times New Roman" w:cs="Times New Roman"/>
        </w:rPr>
        <w:t>/0000/</w:t>
      </w:r>
      <w:r>
        <w:rPr>
          <w:rFonts w:ascii="Times New Roman" w:hAnsi="Times New Roman" w:cs="Times New Roman"/>
          <w:lang w:val="fr-FR"/>
        </w:rPr>
        <w:t>Manifestation</w:t>
      </w:r>
      <w:r>
        <w:rPr>
          <w:rFonts w:ascii="Times New Roman" w:hAnsi="Times New Roman" w:cs="Times New Roman"/>
        </w:rPr>
        <w:t>-0000034/</w:t>
      </w:r>
      <w:r>
        <w:rPr>
          <w:rFonts w:ascii="Times New Roman" w:hAnsi="Times New Roman" w:cs="Times New Roman"/>
          <w:lang w:val="fr-FR"/>
        </w:rPr>
        <w:t>Actes</w:t>
      </w:r>
      <w:r>
        <w:rPr>
          <w:rFonts w:ascii="Times New Roman" w:hAnsi="Times New Roman" w:cs="Times New Roman"/>
        </w:rPr>
        <w:t>_</w:t>
      </w:r>
      <w:r>
        <w:rPr>
          <w:rFonts w:ascii="Times New Roman" w:hAnsi="Times New Roman" w:cs="Times New Roman"/>
          <w:lang w:val="fr-FR"/>
        </w:rPr>
        <w:t>du</w:t>
      </w:r>
      <w:r>
        <w:rPr>
          <w:rFonts w:ascii="Times New Roman" w:hAnsi="Times New Roman" w:cs="Times New Roman"/>
        </w:rPr>
        <w:t>_</w:t>
      </w:r>
      <w:r>
        <w:rPr>
          <w:rFonts w:ascii="Times New Roman" w:hAnsi="Times New Roman" w:cs="Times New Roman"/>
          <w:lang w:val="fr-FR"/>
        </w:rPr>
        <w:t>colloque</w:t>
      </w:r>
      <w:r>
        <w:rPr>
          <w:rFonts w:ascii="Times New Roman" w:hAnsi="Times New Roman" w:cs="Times New Roman"/>
        </w:rPr>
        <w:t>_</w:t>
      </w:r>
      <w:r>
        <w:rPr>
          <w:rFonts w:ascii="Times New Roman" w:hAnsi="Times New Roman" w:cs="Times New Roman"/>
          <w:lang w:val="fr-FR"/>
        </w:rPr>
        <w:t>Pour</w:t>
      </w:r>
      <w:r>
        <w:rPr>
          <w:rFonts w:ascii="Times New Roman" w:hAnsi="Times New Roman" w:cs="Times New Roman"/>
        </w:rPr>
        <w:t>_</w:t>
      </w:r>
      <w:r>
        <w:rPr>
          <w:rFonts w:ascii="Times New Roman" w:hAnsi="Times New Roman" w:cs="Times New Roman"/>
          <w:lang w:val="fr-FR"/>
        </w:rPr>
        <w:t>memoire</w:t>
      </w:r>
      <w:r>
        <w:rPr>
          <w:rFonts w:ascii="Times New Roman" w:hAnsi="Times New Roman" w:cs="Times New Roman"/>
        </w:rPr>
        <w:t>_</w:t>
      </w:r>
      <w:r>
        <w:rPr>
          <w:rFonts w:ascii="Times New Roman" w:hAnsi="Times New Roman" w:cs="Times New Roman"/>
          <w:lang w:val="fr-FR"/>
        </w:rPr>
        <w:t>hors</w:t>
      </w:r>
      <w:r>
        <w:rPr>
          <w:rFonts w:ascii="Times New Roman" w:hAnsi="Times New Roman" w:cs="Times New Roman"/>
        </w:rPr>
        <w:t>-</w:t>
      </w:r>
      <w:r>
        <w:rPr>
          <w:rFonts w:ascii="Times New Roman" w:hAnsi="Times New Roman" w:cs="Times New Roman"/>
          <w:lang w:val="fr-FR"/>
        </w:rPr>
        <w:t>serie</w:t>
      </w:r>
      <w:r>
        <w:rPr>
          <w:rFonts w:ascii="Times New Roman" w:hAnsi="Times New Roman" w:cs="Times New Roman"/>
        </w:rPr>
        <w:t>_</w:t>
      </w:r>
      <w:r>
        <w:rPr>
          <w:rFonts w:ascii="Times New Roman" w:hAnsi="Times New Roman" w:cs="Times New Roman"/>
          <w:lang w:val="fr-FR"/>
        </w:rPr>
        <w:t>juillet</w:t>
      </w:r>
      <w:r>
        <w:rPr>
          <w:rFonts w:ascii="Times New Roman" w:hAnsi="Times New Roman" w:cs="Times New Roman"/>
        </w:rPr>
        <w:t>_2012.</w:t>
      </w:r>
      <w:r>
        <w:rPr>
          <w:rFonts w:ascii="Times New Roman" w:hAnsi="Times New Roman" w:cs="Times New Roman"/>
          <w:lang w:val="fr-FR"/>
        </w:rPr>
        <w:t>pdf</w:t>
      </w:r>
      <w:r>
        <w:rPr>
          <w:rFonts w:ascii="Times New Roman" w:hAnsi="Times New Roman" w:cs="Times New Roman"/>
        </w:rPr>
        <w:t xml:space="preserve"> (дата обращения - 08.03.2017)</w:t>
      </w:r>
    </w:p>
  </w:footnote>
  <w:footnote w:id="113">
    <w:p w:rsidR="00D26870" w:rsidRPr="006F5456"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Pr>
          <w:rStyle w:val="a6"/>
          <w:rFonts w:ascii="Times New Roman" w:hAnsi="Times New Roman" w:cs="Times New Roman"/>
        </w:rPr>
        <w:footnoteRef/>
      </w:r>
      <w:r w:rsidRPr="00797968">
        <w:rPr>
          <w:rFonts w:ascii="Times New Roman" w:hAnsi="Times New Roman" w:cs="Times New Roman"/>
        </w:rPr>
        <w:t xml:space="preserve"> </w:t>
      </w:r>
      <w:r>
        <w:rPr>
          <w:rFonts w:ascii="Times New Roman" w:hAnsi="Times New Roman" w:cs="Times New Roman"/>
          <w:lang w:val="en-US"/>
        </w:rPr>
        <w:t>Ibid</w:t>
      </w:r>
      <w:r w:rsidRPr="00797968">
        <w:rPr>
          <w:rFonts w:ascii="Times New Roman" w:hAnsi="Times New Roman" w:cs="Times New Roman"/>
        </w:rPr>
        <w:t xml:space="preserve">. </w:t>
      </w:r>
      <w:r>
        <w:rPr>
          <w:rFonts w:ascii="Times New Roman" w:hAnsi="Times New Roman" w:cs="Times New Roman"/>
          <w:lang w:val="en-US"/>
        </w:rPr>
        <w:t>P</w:t>
      </w:r>
      <w:r w:rsidRPr="00797968">
        <w:rPr>
          <w:rFonts w:ascii="Times New Roman" w:hAnsi="Times New Roman" w:cs="Times New Roman"/>
        </w:rPr>
        <w:t>.23</w:t>
      </w:r>
      <w:r>
        <w:rPr>
          <w:rFonts w:ascii="Times New Roman" w:hAnsi="Times New Roman" w:cs="Times New Roman"/>
        </w:rPr>
        <w:t>.</w:t>
      </w:r>
    </w:p>
  </w:footnote>
  <w:footnote w:id="114">
    <w:p w:rsidR="00D26870" w:rsidRPr="004B1780" w:rsidRDefault="00D26870" w:rsidP="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apple-converted-space"/>
          <w:rFonts w:ascii="Times New Roman" w:hAnsi="Times New Roman" w:cs="Times New Roman"/>
          <w:color w:val="000000"/>
          <w:sz w:val="20"/>
          <w:szCs w:val="20"/>
        </w:rPr>
      </w:pPr>
      <w:r w:rsidRPr="004B1780">
        <w:rPr>
          <w:rStyle w:val="a6"/>
          <w:rFonts w:ascii="Times New Roman" w:hAnsi="Times New Roman" w:cs="Times New Roman"/>
          <w:sz w:val="20"/>
          <w:szCs w:val="20"/>
        </w:rPr>
        <w:footnoteRef/>
      </w:r>
      <w:r w:rsidRPr="004B1780">
        <w:rPr>
          <w:rFonts w:ascii="Times New Roman" w:hAnsi="Times New Roman" w:cs="Times New Roman"/>
          <w:sz w:val="20"/>
          <w:szCs w:val="20"/>
        </w:rPr>
        <w:t xml:space="preserve"> Новичков В.И., Полозков М.Ю. Анализ опыта государственного регулирования туризма в развитых странах. </w:t>
      </w:r>
      <w:r>
        <w:rPr>
          <w:rFonts w:ascii="Times New Roman" w:hAnsi="Times New Roman" w:cs="Times New Roman"/>
          <w:sz w:val="20"/>
          <w:szCs w:val="20"/>
        </w:rPr>
        <w:t>//</w:t>
      </w:r>
      <w:hyperlink r:id="rId4" w:history="1">
        <w:r w:rsidRPr="004B1780">
          <w:rPr>
            <w:rStyle w:val="a7"/>
            <w:rFonts w:ascii="Times New Roman" w:hAnsi="Times New Roman" w:cs="Times New Roman"/>
            <w:color w:val="000000"/>
            <w:sz w:val="20"/>
            <w:szCs w:val="20"/>
            <w:u w:val="none"/>
          </w:rPr>
          <w:t>Известия Уральского государственного экономического университета</w:t>
        </w:r>
      </w:hyperlink>
      <w:r w:rsidRPr="004B17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- 2008. </w:t>
      </w:r>
      <w:r w:rsidRPr="004B1780">
        <w:rPr>
          <w:rStyle w:val="num"/>
          <w:rFonts w:ascii="Times New Roman" w:hAnsi="Times New Roman" w:cs="Times New Roman"/>
          <w:color w:val="000000"/>
          <w:sz w:val="20"/>
          <w:szCs w:val="20"/>
        </w:rPr>
        <w:t>№ 3</w:t>
      </w:r>
      <w:r w:rsidRPr="004B1780">
        <w:rPr>
          <w:rStyle w:val="num"/>
          <w:rFonts w:ascii="Times New Roman" w:hAnsi="Times New Roman" w:cs="Times New Roman"/>
          <w:color w:val="000000"/>
          <w:sz w:val="20"/>
          <w:szCs w:val="20"/>
          <w:lang w:val="fr-FR"/>
        </w:rPr>
        <w:t> </w:t>
      </w:r>
      <w:r w:rsidRPr="004B1780">
        <w:rPr>
          <w:rStyle w:val="num"/>
          <w:rFonts w:ascii="Times New Roman" w:hAnsi="Times New Roman" w:cs="Times New Roman"/>
          <w:color w:val="000000"/>
          <w:sz w:val="20"/>
          <w:szCs w:val="20"/>
        </w:rPr>
        <w:t xml:space="preserve">(22) </w:t>
      </w:r>
      <w:r w:rsidRPr="004B1780">
        <w:rPr>
          <w:rStyle w:val="apple-converted-space"/>
          <w:rFonts w:ascii="Times New Roman" w:hAnsi="Times New Roman" w:cs="Times New Roman"/>
          <w:color w:val="000000"/>
          <w:sz w:val="20"/>
          <w:szCs w:val="20"/>
          <w:lang w:val="fr-FR"/>
        </w:rPr>
        <w:t> </w:t>
      </w:r>
    </w:p>
    <w:p w:rsidR="00D26870" w:rsidRPr="004B1780" w:rsidRDefault="00D26870" w:rsidP="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r w:rsidRPr="004B1780">
        <w:rPr>
          <w:rFonts w:ascii="Times New Roman" w:hAnsi="Times New Roman" w:cs="Times New Roman"/>
          <w:color w:val="000000"/>
          <w:sz w:val="20"/>
          <w:szCs w:val="20"/>
          <w:lang w:val="en-US"/>
        </w:rPr>
        <w:t>URL</w:t>
      </w:r>
      <w:r w:rsidRPr="004B1780">
        <w:rPr>
          <w:rFonts w:ascii="Times New Roman" w:hAnsi="Times New Roman" w:cs="Times New Roman"/>
          <w:color w:val="000000"/>
          <w:sz w:val="20"/>
          <w:szCs w:val="20"/>
        </w:rPr>
        <w:t>:</w:t>
      </w:r>
      <w:r w:rsidRPr="006F5456">
        <w:rPr>
          <w:rFonts w:ascii="Times New Roman" w:hAnsi="Times New Roman" w:cs="Times New Roman"/>
          <w:sz w:val="20"/>
          <w:szCs w:val="20"/>
        </w:rPr>
        <w:t>http://cyberleninka.ru/article/n/analiz-opyta-gosudarstvennogo-regulirovaniya-turizma-v-razvityh-stranah</w:t>
      </w:r>
      <w:r w:rsidRPr="004B1780">
        <w:rPr>
          <w:rFonts w:ascii="Times New Roman" w:hAnsi="Times New Roman" w:cs="Times New Roman"/>
          <w:color w:val="000000"/>
          <w:sz w:val="20"/>
          <w:szCs w:val="20"/>
        </w:rPr>
        <w:t xml:space="preserve"> (дата обращения - 08.03.2017)</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15">
    <w:p w:rsidR="00D26870" w:rsidRPr="00E0064F" w:rsidRDefault="00D26870" w:rsidP="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lang w:val="fr-FR"/>
        </w:rPr>
      </w:pPr>
      <w:r>
        <w:rPr>
          <w:rStyle w:val="a6"/>
          <w:rFonts w:ascii="Times New Roman" w:hAnsi="Times New Roman" w:cs="Times New Roman"/>
        </w:rPr>
        <w:footnoteRef/>
      </w:r>
      <w:r>
        <w:rPr>
          <w:rFonts w:ascii="Times New Roman" w:hAnsi="Times New Roman" w:cs="Times New Roman"/>
          <w:sz w:val="20"/>
          <w:szCs w:val="20"/>
          <w:lang w:val="fr-FR"/>
        </w:rPr>
        <w:t xml:space="preserve"> </w:t>
      </w:r>
      <w:r w:rsidRPr="00E0064F">
        <w:rPr>
          <w:rFonts w:ascii="Times New Roman" w:hAnsi="Times New Roman" w:cs="Times New Roman"/>
          <w:sz w:val="20"/>
          <w:szCs w:val="20"/>
          <w:lang w:val="fr-FR"/>
        </w:rPr>
        <w:t>Atout France. Chiffres clés et études.</w:t>
      </w:r>
    </w:p>
    <w:p w:rsidR="00D26870" w:rsidRPr="00E0064F" w:rsidRDefault="00D26870" w:rsidP="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color w:val="000000"/>
          <w:sz w:val="20"/>
          <w:szCs w:val="20"/>
        </w:rPr>
      </w:pPr>
      <w:r w:rsidRPr="00E0064F">
        <w:rPr>
          <w:rFonts w:ascii="Times New Roman" w:hAnsi="Times New Roman" w:cs="Times New Roman"/>
          <w:sz w:val="20"/>
          <w:szCs w:val="20"/>
          <w:lang w:val="fr-FR"/>
        </w:rPr>
        <w:t xml:space="preserve"> URL</w:t>
      </w:r>
      <w:r w:rsidRPr="00E0064F">
        <w:rPr>
          <w:rFonts w:ascii="Times New Roman" w:hAnsi="Times New Roman" w:cs="Times New Roman"/>
          <w:sz w:val="20"/>
          <w:szCs w:val="20"/>
        </w:rPr>
        <w:t xml:space="preserve">: </w:t>
      </w:r>
      <w:r w:rsidRPr="000E62D7">
        <w:rPr>
          <w:rFonts w:ascii="Times New Roman" w:hAnsi="Times New Roman" w:cs="Times New Roman"/>
          <w:sz w:val="20"/>
          <w:szCs w:val="20"/>
          <w:lang w:val="fr-FR"/>
        </w:rPr>
        <w:t>http</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atout</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france</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fr</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services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chiffres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cles</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et</w:t>
      </w:r>
      <w:r w:rsidRPr="000E62D7">
        <w:rPr>
          <w:rFonts w:ascii="Times New Roman" w:hAnsi="Times New Roman" w:cs="Times New Roman"/>
          <w:sz w:val="20"/>
          <w:szCs w:val="20"/>
        </w:rPr>
        <w:t>-</w:t>
      </w:r>
      <w:r w:rsidRPr="000E62D7">
        <w:rPr>
          <w:rFonts w:ascii="Times New Roman" w:hAnsi="Times New Roman" w:cs="Times New Roman"/>
          <w:sz w:val="20"/>
          <w:szCs w:val="20"/>
          <w:lang w:val="fr-FR"/>
        </w:rPr>
        <w:t>etudes</w:t>
      </w:r>
      <w:r w:rsidRPr="00E0064F">
        <w:rPr>
          <w:rFonts w:ascii="Times New Roman" w:hAnsi="Times New Roman" w:cs="Times New Roman"/>
          <w:sz w:val="20"/>
          <w:szCs w:val="20"/>
        </w:rPr>
        <w:t xml:space="preserve"> </w:t>
      </w:r>
      <w:r w:rsidRPr="00E0064F">
        <w:rPr>
          <w:rFonts w:ascii="Times New Roman" w:hAnsi="Times New Roman" w:cs="Times New Roman"/>
          <w:color w:val="000000"/>
          <w:sz w:val="20"/>
          <w:szCs w:val="20"/>
        </w:rPr>
        <w:t>(дата обращения - 08.03.2017)</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116">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Ministère des Affaires étrangères et du Développement international. 30 décisions très concrètes pour un tourisme français leader mondial.</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Fonts w:ascii="Times New Roman" w:hAnsi="Times New Roman" w:cs="Times New Roman"/>
          <w:lang w:val="fr-FR"/>
        </w:rPr>
        <w:t xml:space="preserve">URL:http://www.diplomatie.gouv.fr/fr/politique-etrangere-de-la-france/tourisme/l-action-du-maedi-en-matiere-de-promotion-du-tourisme/30-decisions-tres-concretes-pour-un-tourisme-francais-leader-mondial/ </w:t>
      </w:r>
      <w:r>
        <w:rPr>
          <w:rFonts w:ascii="Times New Roman" w:hAnsi="Times New Roman" w:cs="Times New Roman"/>
          <w:color w:val="000000"/>
          <w:lang w:val="fr-FR"/>
        </w:rPr>
        <w:t>(</w:t>
      </w:r>
      <w:r>
        <w:rPr>
          <w:rFonts w:ascii="Times New Roman" w:hAnsi="Times New Roman" w:cs="Times New Roman"/>
          <w:color w:val="000000"/>
        </w:rPr>
        <w:t>дата</w:t>
      </w:r>
      <w:r>
        <w:rPr>
          <w:rFonts w:ascii="Times New Roman" w:hAnsi="Times New Roman" w:cs="Times New Roman"/>
          <w:color w:val="000000"/>
          <w:lang w:val="fr-FR"/>
        </w:rPr>
        <w:t xml:space="preserve"> </w:t>
      </w:r>
      <w:r>
        <w:rPr>
          <w:rFonts w:ascii="Times New Roman" w:hAnsi="Times New Roman" w:cs="Times New Roman"/>
          <w:color w:val="000000"/>
        </w:rPr>
        <w:t>обращения</w:t>
      </w:r>
      <w:r>
        <w:rPr>
          <w:rFonts w:ascii="Times New Roman" w:hAnsi="Times New Roman" w:cs="Times New Roman"/>
          <w:color w:val="000000"/>
          <w:lang w:val="fr-FR"/>
        </w:rPr>
        <w:t xml:space="preserve"> - 14.03.2017)</w:t>
      </w:r>
    </w:p>
  </w:footnote>
  <w:footnote w:id="117">
    <w:p w:rsidR="00D26870" w:rsidRPr="009876E7"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sidRPr="00797968">
        <w:rPr>
          <w:rFonts w:ascii="Times New Roman" w:hAnsi="Times New Roman" w:cs="Times New Roman"/>
          <w:lang w:val="fr-FR"/>
        </w:rPr>
        <w:t xml:space="preserve"> </w:t>
      </w:r>
      <w:r w:rsidRPr="00797968">
        <w:rPr>
          <w:rFonts w:ascii="Times New Roman" w:hAnsi="Times New Roman" w:cs="Times New Roman"/>
          <w:lang w:val="fr-FR" w:eastAsia="zh-CN"/>
        </w:rPr>
        <w:t>Ibid</w:t>
      </w:r>
      <w:r w:rsidRPr="009876E7">
        <w:rPr>
          <w:rFonts w:ascii="Times New Roman" w:hAnsi="Times New Roman" w:cs="Times New Roman"/>
          <w:lang w:val="fr-FR" w:eastAsia="zh-CN"/>
        </w:rPr>
        <w:t>.</w:t>
      </w:r>
    </w:p>
  </w:footnote>
  <w:footnote w:id="118">
    <w:p w:rsidR="00D26870" w:rsidRPr="009876E7"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sidRPr="00797968">
        <w:rPr>
          <w:rFonts w:ascii="Times New Roman" w:hAnsi="Times New Roman" w:cs="Times New Roman"/>
          <w:lang w:val="fr-FR"/>
        </w:rPr>
        <w:t xml:space="preserve"> </w:t>
      </w:r>
      <w:r w:rsidRPr="00797968">
        <w:rPr>
          <w:rFonts w:ascii="Times New Roman" w:hAnsi="Times New Roman" w:cs="Times New Roman"/>
          <w:lang w:val="fr-FR" w:eastAsia="zh-CN"/>
        </w:rPr>
        <w:t>Ibid</w:t>
      </w:r>
      <w:r w:rsidRPr="009876E7">
        <w:rPr>
          <w:rFonts w:ascii="Times New Roman" w:hAnsi="Times New Roman" w:cs="Times New Roman"/>
          <w:lang w:val="fr-FR" w:eastAsia="zh-CN"/>
        </w:rPr>
        <w:t>.</w:t>
      </w:r>
    </w:p>
  </w:footnote>
  <w:footnote w:id="119">
    <w:p w:rsidR="00D26870" w:rsidRPr="002436B3" w:rsidRDefault="00D26870" w:rsidP="008373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lang w:val="fr-FR"/>
        </w:rPr>
      </w:pPr>
      <w:r>
        <w:rPr>
          <w:rStyle w:val="a6"/>
          <w:rFonts w:ascii="Times New Roman" w:hAnsi="Times New Roman" w:cs="Times New Roman"/>
        </w:rPr>
        <w:footnoteRef/>
      </w:r>
      <w:r>
        <w:rPr>
          <w:rFonts w:ascii="Times New Roman" w:hAnsi="Times New Roman" w:cs="Times New Roman"/>
          <w:lang w:val="fr-FR"/>
        </w:rPr>
        <w:t xml:space="preserve"> </w:t>
      </w:r>
      <w:r w:rsidRPr="00797968">
        <w:rPr>
          <w:rFonts w:ascii="Times New Roman" w:hAnsi="Times New Roman" w:cs="Times New Roman"/>
          <w:lang w:val="fr-FR" w:eastAsia="zh-CN"/>
        </w:rPr>
        <w:t>Ibid</w:t>
      </w:r>
      <w:r w:rsidRPr="002436B3">
        <w:rPr>
          <w:rFonts w:ascii="Times New Roman" w:hAnsi="Times New Roman" w:cs="Times New Roman"/>
          <w:lang w:val="fr-FR" w:eastAsia="zh-CN"/>
        </w:rPr>
        <w:t>.</w:t>
      </w:r>
    </w:p>
  </w:footnote>
  <w:footnote w:id="120">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w:t>
      </w:r>
      <w:r w:rsidRPr="00E0064F">
        <w:rPr>
          <w:rFonts w:ascii="Times New Roman" w:hAnsi="Times New Roman" w:cs="Times New Roman"/>
          <w:shd w:val="clear" w:color="auto" w:fill="FFFFFF"/>
          <w:lang w:val="fr-FR"/>
        </w:rPr>
        <w:t>Cinq pôles d’excellence pour renouveler l’image touristique de la France.</w:t>
      </w:r>
      <w:r w:rsidRPr="00D95141">
        <w:rPr>
          <w:rFonts w:ascii="Times New Roman" w:hAnsi="Times New Roman" w:cs="Times New Roman"/>
          <w:shd w:val="clear" w:color="auto" w:fill="FFFFFF"/>
          <w:lang w:val="fr-FR"/>
        </w:rPr>
        <w:t xml:space="preserve"> </w:t>
      </w:r>
      <w:r w:rsidRPr="00E0064F">
        <w:rPr>
          <w:rFonts w:ascii="Times New Roman" w:hAnsi="Times New Roman" w:cs="Times New Roman"/>
          <w:lang w:val="fr-FR"/>
        </w:rPr>
        <w:t xml:space="preserve">Ministère des Affaires étrangères et du Développement international. </w:t>
      </w:r>
    </w:p>
    <w:p w:rsidR="00D26870" w:rsidRPr="00A234A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A234AE">
        <w:rPr>
          <w:rFonts w:ascii="Times New Roman" w:hAnsi="Times New Roman" w:cs="Times New Roman"/>
          <w:shd w:val="clear" w:color="auto" w:fill="FFFFFF"/>
          <w:lang w:val="fr-FR"/>
        </w:rPr>
        <w:t>URL:</w:t>
      </w:r>
      <w:r w:rsidRPr="00A234AE">
        <w:rPr>
          <w:rFonts w:ascii="Times New Roman" w:hAnsi="Times New Roman" w:cs="Times New Roman"/>
          <w:lang w:val="fr-FR"/>
        </w:rPr>
        <w:t xml:space="preserve"> </w:t>
      </w:r>
      <w:r w:rsidRPr="00A234AE">
        <w:rPr>
          <w:rFonts w:ascii="Times New Roman" w:hAnsi="Times New Roman" w:cs="Times New Roman"/>
          <w:shd w:val="clear" w:color="auto" w:fill="FFFFFF"/>
          <w:lang w:val="fr-FR"/>
        </w:rPr>
        <w:t xml:space="preserve">http://www.diplomatie.gouv.fr/fr/politique-etrangere-de-la-france/tourisme/l-action-du-maedi-en-matiere-de-promotion-du-tourisme/cinq-poles-d-excellence-pour-renouveler-l-image-touristique-de-la-france/ </w:t>
      </w:r>
      <w:r w:rsidRPr="00A234AE">
        <w:rPr>
          <w:rFonts w:ascii="Times New Roman" w:hAnsi="Times New Roman" w:cs="Times New Roman"/>
          <w:color w:val="000000"/>
          <w:lang w:val="fr-FR"/>
        </w:rPr>
        <w:t>(</w:t>
      </w:r>
      <w:r w:rsidRPr="00E0064F">
        <w:rPr>
          <w:rFonts w:ascii="Times New Roman" w:hAnsi="Times New Roman" w:cs="Times New Roman"/>
          <w:color w:val="000000"/>
        </w:rPr>
        <w:t>дата</w:t>
      </w:r>
      <w:r w:rsidRPr="00A234AE">
        <w:rPr>
          <w:rFonts w:ascii="Times New Roman" w:hAnsi="Times New Roman" w:cs="Times New Roman"/>
          <w:color w:val="000000"/>
          <w:lang w:val="fr-FR"/>
        </w:rPr>
        <w:t xml:space="preserve"> </w:t>
      </w:r>
      <w:r w:rsidRPr="00E0064F">
        <w:rPr>
          <w:rFonts w:ascii="Times New Roman" w:hAnsi="Times New Roman" w:cs="Times New Roman"/>
          <w:color w:val="000000"/>
        </w:rPr>
        <w:t>обращения</w:t>
      </w:r>
      <w:r w:rsidRPr="00A234AE">
        <w:rPr>
          <w:rFonts w:ascii="Times New Roman" w:hAnsi="Times New Roman" w:cs="Times New Roman"/>
          <w:color w:val="000000"/>
          <w:lang w:val="fr-FR"/>
        </w:rPr>
        <w:t xml:space="preserve"> - 14.03.2017)</w:t>
      </w:r>
    </w:p>
  </w:footnote>
  <w:footnote w:id="121">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w:t>
      </w:r>
      <w:r w:rsidRPr="00E0064F">
        <w:rPr>
          <w:rFonts w:ascii="Times New Roman" w:hAnsi="Times New Roman" w:cs="Times New Roman"/>
          <w:shd w:val="clear" w:color="auto" w:fill="FFFFFF"/>
          <w:lang w:val="fr-FR"/>
        </w:rPr>
        <w:t>Intégrer la langue française à notre offre touristique : un levier d’attractivité pour les régions et territoires.</w:t>
      </w:r>
      <w:r w:rsidRPr="00D95141">
        <w:rPr>
          <w:rFonts w:ascii="Times New Roman" w:hAnsi="Times New Roman" w:cs="Times New Roman"/>
          <w:lang w:val="fr-FR"/>
        </w:rPr>
        <w:t xml:space="preserve"> </w:t>
      </w:r>
      <w:r w:rsidRPr="00E0064F">
        <w:rPr>
          <w:rFonts w:ascii="Times New Roman" w:hAnsi="Times New Roman" w:cs="Times New Roman"/>
          <w:lang w:val="fr-FR"/>
        </w:rPr>
        <w:t>Ministère des Affaires étrangères et du Développement international.</w:t>
      </w:r>
    </w:p>
    <w:p w:rsidR="00D26870" w:rsidRPr="00D95141"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D95141">
        <w:rPr>
          <w:rFonts w:ascii="Times New Roman" w:hAnsi="Times New Roman" w:cs="Times New Roman"/>
          <w:lang w:val="fr-FR"/>
        </w:rPr>
        <w:t xml:space="preserve">URL: http://www.diplomatie.gouv.fr/fr/politique-etrangere-de-la-france/tourisme/l-action-du-maedi-en-matiere-de-promotion-du-tourisme/immersion-france-une-application-pour-promouvoir-le-tourisme-linguistique/ </w:t>
      </w:r>
      <w:r w:rsidRPr="00D95141">
        <w:rPr>
          <w:rFonts w:ascii="Times New Roman" w:hAnsi="Times New Roman" w:cs="Times New Roman"/>
          <w:shd w:val="clear" w:color="auto" w:fill="FFFFFF"/>
          <w:lang w:val="fr-FR"/>
        </w:rPr>
        <w:t xml:space="preserve"> </w:t>
      </w:r>
      <w:r w:rsidRPr="00D95141">
        <w:rPr>
          <w:rFonts w:ascii="Times New Roman" w:hAnsi="Times New Roman" w:cs="Times New Roman"/>
          <w:lang w:val="fr-FR"/>
        </w:rPr>
        <w:t>(</w:t>
      </w:r>
      <w:r w:rsidRPr="00E0064F">
        <w:rPr>
          <w:rFonts w:ascii="Times New Roman" w:hAnsi="Times New Roman" w:cs="Times New Roman"/>
        </w:rPr>
        <w:t>дата</w:t>
      </w:r>
      <w:r w:rsidRPr="00D95141">
        <w:rPr>
          <w:rFonts w:ascii="Times New Roman" w:hAnsi="Times New Roman" w:cs="Times New Roman"/>
          <w:lang w:val="fr-FR"/>
        </w:rPr>
        <w:t xml:space="preserve"> </w:t>
      </w:r>
      <w:r w:rsidRPr="00E0064F">
        <w:rPr>
          <w:rFonts w:ascii="Times New Roman" w:hAnsi="Times New Roman" w:cs="Times New Roman"/>
        </w:rPr>
        <w:t>обращения</w:t>
      </w:r>
      <w:r w:rsidRPr="00D95141">
        <w:rPr>
          <w:rFonts w:ascii="Times New Roman" w:hAnsi="Times New Roman" w:cs="Times New Roman"/>
          <w:lang w:val="fr-FR"/>
        </w:rPr>
        <w:t xml:space="preserve"> - 15.03.2017)</w:t>
      </w:r>
    </w:p>
  </w:footnote>
  <w:footnote w:id="122">
    <w:p w:rsidR="00D26870" w:rsidRPr="00E0064F" w:rsidRDefault="00D26870" w:rsidP="008373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hd w:val="clear" w:color="auto" w:fill="FFFFFF"/>
          <w:lang w:val="fr-FR"/>
        </w:rPr>
      </w:pPr>
      <w:r w:rsidRPr="008373B4">
        <w:rPr>
          <w:rStyle w:val="a6"/>
          <w:rFonts w:ascii="Times New Roman" w:hAnsi="Times New Roman" w:cs="Times New Roman"/>
        </w:rPr>
        <w:footnoteRef/>
      </w:r>
      <w:r w:rsidRPr="008373B4">
        <w:rPr>
          <w:rFonts w:ascii="Times New Roman" w:hAnsi="Times New Roman" w:cs="Times New Roman"/>
          <w:lang w:val="fr-FR"/>
        </w:rPr>
        <w:t xml:space="preserve"> </w:t>
      </w:r>
      <w:r w:rsidRPr="00E0064F">
        <w:rPr>
          <w:rFonts w:ascii="Times New Roman" w:hAnsi="Times New Roman" w:cs="Times New Roman"/>
          <w:shd w:val="clear" w:color="auto" w:fill="FFFFFF"/>
          <w:lang w:val="fr-FR"/>
        </w:rPr>
        <w:t>Intégrer la langue française à notre offre touristique : un levier d’attractivité pour les régions et territoires.</w:t>
      </w:r>
      <w:r w:rsidRPr="00D95141">
        <w:rPr>
          <w:rFonts w:ascii="Times New Roman" w:hAnsi="Times New Roman" w:cs="Times New Roman"/>
          <w:lang w:val="fr-FR"/>
        </w:rPr>
        <w:t xml:space="preserve"> </w:t>
      </w:r>
      <w:r w:rsidRPr="00E0064F">
        <w:rPr>
          <w:rFonts w:ascii="Times New Roman" w:hAnsi="Times New Roman" w:cs="Times New Roman"/>
          <w:lang w:val="fr-FR"/>
        </w:rPr>
        <w:t>Ministère des Affaires étrangères et du Développement international.</w:t>
      </w:r>
    </w:p>
    <w:p w:rsidR="00D26870" w:rsidRPr="009876E7" w:rsidRDefault="00D26870" w:rsidP="008373B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fr-FR"/>
        </w:rPr>
      </w:pPr>
      <w:r w:rsidRPr="00D95141">
        <w:rPr>
          <w:rFonts w:ascii="Times New Roman" w:hAnsi="Times New Roman" w:cs="Times New Roman"/>
          <w:lang w:val="fr-FR"/>
        </w:rPr>
        <w:t xml:space="preserve">URL: http://www.diplomatie.gouv.fr/fr/politique-etrangere-de-la-france/tourisme/l-action-du-maedi-en-matiere-de-promotion-du-tourisme/immersion-france-une-application-pour-promouvoir-le-tourisme-linguistique/ </w:t>
      </w:r>
      <w:r w:rsidRPr="00D95141">
        <w:rPr>
          <w:rFonts w:ascii="Times New Roman" w:hAnsi="Times New Roman" w:cs="Times New Roman"/>
          <w:shd w:val="clear" w:color="auto" w:fill="FFFFFF"/>
          <w:lang w:val="fr-FR"/>
        </w:rPr>
        <w:t xml:space="preserve"> </w:t>
      </w:r>
      <w:r w:rsidRPr="00D95141">
        <w:rPr>
          <w:rFonts w:ascii="Times New Roman" w:hAnsi="Times New Roman" w:cs="Times New Roman"/>
          <w:lang w:val="fr-FR"/>
        </w:rPr>
        <w:t>(</w:t>
      </w:r>
      <w:r w:rsidRPr="00E0064F">
        <w:rPr>
          <w:rFonts w:ascii="Times New Roman" w:hAnsi="Times New Roman" w:cs="Times New Roman"/>
        </w:rPr>
        <w:t>дата</w:t>
      </w:r>
      <w:r w:rsidRPr="00D95141">
        <w:rPr>
          <w:rFonts w:ascii="Times New Roman" w:hAnsi="Times New Roman" w:cs="Times New Roman"/>
          <w:lang w:val="fr-FR"/>
        </w:rPr>
        <w:t xml:space="preserve"> </w:t>
      </w:r>
      <w:r w:rsidRPr="00E0064F">
        <w:rPr>
          <w:rFonts w:ascii="Times New Roman" w:hAnsi="Times New Roman" w:cs="Times New Roman"/>
        </w:rPr>
        <w:t>обращения</w:t>
      </w:r>
      <w:r w:rsidRPr="00D95141">
        <w:rPr>
          <w:rFonts w:ascii="Times New Roman" w:hAnsi="Times New Roman" w:cs="Times New Roman"/>
          <w:lang w:val="fr-FR"/>
        </w:rPr>
        <w:t xml:space="preserve"> - 15.03.2017)</w:t>
      </w:r>
      <w:r>
        <w:rPr>
          <w:rFonts w:ascii="Times New Roman" w:hAnsi="Times New Roman" w:cs="Times New Roman"/>
          <w:lang w:val="fr-FR"/>
        </w:rPr>
        <w:t>.</w:t>
      </w:r>
    </w:p>
  </w:footnote>
  <w:footnote w:id="123">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Six mesures et six chantiers pour revaloriser la filière touristique française </w:t>
      </w:r>
      <w:r w:rsidRPr="007A4C33">
        <w:rPr>
          <w:rFonts w:ascii="Times New Roman" w:hAnsi="Times New Roman" w:cs="Times New Roman"/>
          <w:lang w:val="fr-FR"/>
        </w:rPr>
        <w:t>URL:http://www.diplomatie.gouv.fr/fr/politique-etrangere-de-la-france/tourisme/l-action-du-maedi-en-matiere-de-promotion-du-tourisme/le-conseil-de-promotion-du-tourisme-six-mesures-et-six-chantiers-pour/</w:t>
      </w:r>
      <w:r w:rsidRPr="00E0064F">
        <w:rPr>
          <w:rFonts w:ascii="Times New Roman" w:hAnsi="Times New Roman" w:cs="Times New Roman"/>
          <w:lang w:val="fr-FR"/>
        </w:rPr>
        <w:t xml:space="preserve"> (</w:t>
      </w:r>
      <w:r w:rsidRPr="00E0064F">
        <w:rPr>
          <w:rFonts w:ascii="Times New Roman" w:hAnsi="Times New Roman" w:cs="Times New Roman"/>
        </w:rPr>
        <w:t>дата</w:t>
      </w:r>
      <w:r w:rsidRPr="00E0064F">
        <w:rPr>
          <w:rFonts w:ascii="Times New Roman" w:hAnsi="Times New Roman" w:cs="Times New Roman"/>
          <w:lang w:val="fr-FR"/>
        </w:rPr>
        <w:t xml:space="preserve"> </w:t>
      </w:r>
      <w:r w:rsidRPr="00E0064F">
        <w:rPr>
          <w:rFonts w:ascii="Times New Roman" w:hAnsi="Times New Roman" w:cs="Times New Roman"/>
        </w:rPr>
        <w:t>обращения</w:t>
      </w:r>
      <w:r w:rsidRPr="00E0064F">
        <w:rPr>
          <w:rFonts w:ascii="Times New Roman" w:hAnsi="Times New Roman" w:cs="Times New Roman"/>
          <w:lang w:val="fr-FR"/>
        </w:rPr>
        <w:t xml:space="preserve"> - 16.03.2017)</w:t>
      </w:r>
    </w:p>
  </w:footnote>
  <w:footnote w:id="124">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Ministère des Affaires étrangères et du Développement international. 30 décisions très concrètes pour un tourisme français leader mondial.</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Fonts w:ascii="Times New Roman" w:hAnsi="Times New Roman" w:cs="Times New Roman"/>
          <w:lang w:val="fr-FR"/>
        </w:rPr>
        <w:t>URL:</w:t>
      </w:r>
      <w:r w:rsidRPr="002A3B3B">
        <w:rPr>
          <w:rFonts w:ascii="Times New Roman" w:hAnsi="Times New Roman" w:cs="Times New Roman"/>
          <w:lang w:val="fr-FR"/>
        </w:rPr>
        <w:t>http://www.diplomatie.gouv.fr/fr/politique-etrangere-de-la-france/tourisme/l-action-du-maedi-en-matiere-de-promotion-du-tourisme/30-decisions-tres-concretes-pour-un-tourisme-francais-leader-mondial/</w:t>
      </w:r>
      <w:r w:rsidRPr="00E0064F">
        <w:rPr>
          <w:rFonts w:ascii="Times New Roman" w:hAnsi="Times New Roman" w:cs="Times New Roman"/>
          <w:lang w:val="fr-FR"/>
        </w:rPr>
        <w:t xml:space="preserve"> (</w:t>
      </w:r>
      <w:r w:rsidRPr="00E0064F">
        <w:rPr>
          <w:rFonts w:ascii="Times New Roman" w:hAnsi="Times New Roman" w:cs="Times New Roman"/>
        </w:rPr>
        <w:t>дата</w:t>
      </w:r>
      <w:r w:rsidRPr="00E0064F">
        <w:rPr>
          <w:rFonts w:ascii="Times New Roman" w:hAnsi="Times New Roman" w:cs="Times New Roman"/>
          <w:lang w:val="fr-FR"/>
        </w:rPr>
        <w:t xml:space="preserve"> </w:t>
      </w:r>
      <w:r w:rsidRPr="00E0064F">
        <w:rPr>
          <w:rFonts w:ascii="Times New Roman" w:hAnsi="Times New Roman" w:cs="Times New Roman"/>
        </w:rPr>
        <w:t>обращения</w:t>
      </w:r>
      <w:r w:rsidRPr="00E0064F">
        <w:rPr>
          <w:rFonts w:ascii="Times New Roman" w:hAnsi="Times New Roman" w:cs="Times New Roman"/>
          <w:lang w:val="fr-FR"/>
        </w:rPr>
        <w:t xml:space="preserve"> - 14.03.2017)</w:t>
      </w:r>
    </w:p>
  </w:footnote>
  <w:footnote w:id="125">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lang w:val="fr-FR"/>
        </w:rPr>
        <w:t xml:space="preserve"> Conseil de promotion du tourisme. 20 mesures pour 2020 en faveur de la gastronomie et de l’œnologie françaises. </w:t>
      </w:r>
      <w:r w:rsidRPr="00E0064F">
        <w:rPr>
          <w:rFonts w:ascii="Times New Roman" w:hAnsi="Times New Roman" w:cs="Times New Roman"/>
        </w:rPr>
        <w:t>2014.</w:t>
      </w:r>
      <w:r>
        <w:rPr>
          <w:rFonts w:ascii="Times New Roman" w:hAnsi="Times New Roman" w:cs="Times New Roman"/>
        </w:rPr>
        <w:t xml:space="preserve"> </w:t>
      </w:r>
      <w:r>
        <w:rPr>
          <w:rFonts w:ascii="Times New Roman" w:hAnsi="Times New Roman" w:cs="Times New Roman"/>
          <w:lang w:val="fr-FR"/>
        </w:rPr>
        <w:t>URL </w:t>
      </w:r>
      <w:r w:rsidRPr="002436B3">
        <w:rPr>
          <w:rFonts w:ascii="Times New Roman" w:hAnsi="Times New Roman" w:cs="Times New Roman"/>
        </w:rPr>
        <w:t>:</w:t>
      </w:r>
      <w:r>
        <w:rPr>
          <w:rFonts w:ascii="Times New Roman" w:hAnsi="Times New Roman" w:cs="Times New Roman"/>
        </w:rPr>
        <w:t xml:space="preserve"> </w:t>
      </w:r>
      <w:r w:rsidRPr="00E0064F">
        <w:rPr>
          <w:rFonts w:ascii="Times New Roman" w:hAnsi="Times New Roman" w:cs="Times New Roman"/>
          <w:lang w:val="fr-FR"/>
        </w:rPr>
        <w:t>http</w:t>
      </w:r>
      <w:r w:rsidRPr="00E0064F">
        <w:rPr>
          <w:rFonts w:ascii="Times New Roman" w:hAnsi="Times New Roman" w:cs="Times New Roman"/>
        </w:rPr>
        <w:t>://</w:t>
      </w:r>
      <w:r w:rsidRPr="00E0064F">
        <w:rPr>
          <w:rFonts w:ascii="Times New Roman" w:hAnsi="Times New Roman" w:cs="Times New Roman"/>
          <w:lang w:val="fr-FR"/>
        </w:rPr>
        <w:t>www</w:t>
      </w:r>
      <w:r w:rsidRPr="00E0064F">
        <w:rPr>
          <w:rFonts w:ascii="Times New Roman" w:hAnsi="Times New Roman" w:cs="Times New Roman"/>
        </w:rPr>
        <w:t>.</w:t>
      </w:r>
      <w:r w:rsidRPr="00E0064F">
        <w:rPr>
          <w:rFonts w:ascii="Times New Roman" w:hAnsi="Times New Roman" w:cs="Times New Roman"/>
          <w:lang w:val="fr-FR"/>
        </w:rPr>
        <w:t>diplomatie</w:t>
      </w:r>
      <w:r w:rsidRPr="00E0064F">
        <w:rPr>
          <w:rFonts w:ascii="Times New Roman" w:hAnsi="Times New Roman" w:cs="Times New Roman"/>
        </w:rPr>
        <w:t>.</w:t>
      </w:r>
      <w:r w:rsidRPr="00E0064F">
        <w:rPr>
          <w:rFonts w:ascii="Times New Roman" w:hAnsi="Times New Roman" w:cs="Times New Roman"/>
          <w:lang w:val="fr-FR"/>
        </w:rPr>
        <w:t>gouv</w:t>
      </w:r>
      <w:r w:rsidRPr="00E0064F">
        <w:rPr>
          <w:rFonts w:ascii="Times New Roman" w:hAnsi="Times New Roman" w:cs="Times New Roman"/>
        </w:rPr>
        <w:t>.</w:t>
      </w:r>
      <w:r w:rsidRPr="00E0064F">
        <w:rPr>
          <w:rFonts w:ascii="Times New Roman" w:hAnsi="Times New Roman" w:cs="Times New Roman"/>
          <w:lang w:val="fr-FR"/>
        </w:rPr>
        <w:t>fr</w:t>
      </w:r>
      <w:r w:rsidRPr="00E0064F">
        <w:rPr>
          <w:rFonts w:ascii="Times New Roman" w:hAnsi="Times New Roman" w:cs="Times New Roman"/>
        </w:rPr>
        <w:t>/</w:t>
      </w:r>
      <w:r w:rsidRPr="00E0064F">
        <w:rPr>
          <w:rFonts w:ascii="Times New Roman" w:hAnsi="Times New Roman" w:cs="Times New Roman"/>
          <w:lang w:val="fr-FR"/>
        </w:rPr>
        <w:t>IMG</w:t>
      </w:r>
      <w:r w:rsidRPr="00E0064F">
        <w:rPr>
          <w:rFonts w:ascii="Times New Roman" w:hAnsi="Times New Roman" w:cs="Times New Roman"/>
        </w:rPr>
        <w:t>/</w:t>
      </w:r>
      <w:r w:rsidRPr="00E0064F">
        <w:rPr>
          <w:rFonts w:ascii="Times New Roman" w:hAnsi="Times New Roman" w:cs="Times New Roman"/>
          <w:lang w:val="fr-FR"/>
        </w:rPr>
        <w:t>pdf</w:t>
      </w:r>
      <w:r w:rsidRPr="00E0064F">
        <w:rPr>
          <w:rFonts w:ascii="Times New Roman" w:hAnsi="Times New Roman" w:cs="Times New Roman"/>
        </w:rPr>
        <w:t>/</w:t>
      </w:r>
      <w:r w:rsidRPr="00E0064F">
        <w:rPr>
          <w:rFonts w:ascii="Times New Roman" w:hAnsi="Times New Roman" w:cs="Times New Roman"/>
          <w:lang w:val="fr-FR"/>
        </w:rPr>
        <w:t>Rapport</w:t>
      </w:r>
      <w:r w:rsidRPr="00E0064F">
        <w:rPr>
          <w:rFonts w:ascii="Times New Roman" w:hAnsi="Times New Roman" w:cs="Times New Roman"/>
        </w:rPr>
        <w:t>_</w:t>
      </w:r>
      <w:r w:rsidRPr="00E0064F">
        <w:rPr>
          <w:rFonts w:ascii="Times New Roman" w:hAnsi="Times New Roman" w:cs="Times New Roman"/>
          <w:lang w:val="fr-FR"/>
        </w:rPr>
        <w:t>d</w:t>
      </w:r>
      <w:r w:rsidRPr="00E0064F">
        <w:rPr>
          <w:rFonts w:ascii="Times New Roman" w:hAnsi="Times New Roman" w:cs="Times New Roman"/>
        </w:rPr>
        <w:t>_</w:t>
      </w:r>
      <w:r w:rsidRPr="00E0064F">
        <w:rPr>
          <w:rFonts w:ascii="Times New Roman" w:hAnsi="Times New Roman" w:cs="Times New Roman"/>
          <w:lang w:val="fr-FR"/>
        </w:rPr>
        <w:t>etape</w:t>
      </w:r>
      <w:r w:rsidRPr="00E0064F">
        <w:rPr>
          <w:rFonts w:ascii="Times New Roman" w:hAnsi="Times New Roman" w:cs="Times New Roman"/>
        </w:rPr>
        <w:t>_-_</w:t>
      </w:r>
      <w:r w:rsidRPr="00E0064F">
        <w:rPr>
          <w:rFonts w:ascii="Times New Roman" w:hAnsi="Times New Roman" w:cs="Times New Roman"/>
          <w:lang w:val="fr-FR"/>
        </w:rPr>
        <w:t>Conseil</w:t>
      </w:r>
      <w:r w:rsidRPr="00E0064F">
        <w:rPr>
          <w:rFonts w:ascii="Times New Roman" w:hAnsi="Times New Roman" w:cs="Times New Roman"/>
        </w:rPr>
        <w:t>_</w:t>
      </w:r>
      <w:r w:rsidRPr="00E0064F">
        <w:rPr>
          <w:rFonts w:ascii="Times New Roman" w:hAnsi="Times New Roman" w:cs="Times New Roman"/>
          <w:lang w:val="fr-FR"/>
        </w:rPr>
        <w:t>de</w:t>
      </w:r>
      <w:r w:rsidRPr="00E0064F">
        <w:rPr>
          <w:rFonts w:ascii="Times New Roman" w:hAnsi="Times New Roman" w:cs="Times New Roman"/>
        </w:rPr>
        <w:t>_</w:t>
      </w:r>
      <w:r w:rsidRPr="00E0064F">
        <w:rPr>
          <w:rFonts w:ascii="Times New Roman" w:hAnsi="Times New Roman" w:cs="Times New Roman"/>
          <w:lang w:val="fr-FR"/>
        </w:rPr>
        <w:t>promotion</w:t>
      </w:r>
      <w:r w:rsidRPr="00E0064F">
        <w:rPr>
          <w:rFonts w:ascii="Times New Roman" w:hAnsi="Times New Roman" w:cs="Times New Roman"/>
        </w:rPr>
        <w:t>_</w:t>
      </w:r>
      <w:r w:rsidRPr="00E0064F">
        <w:rPr>
          <w:rFonts w:ascii="Times New Roman" w:hAnsi="Times New Roman" w:cs="Times New Roman"/>
          <w:lang w:val="fr-FR"/>
        </w:rPr>
        <w:t>du</w:t>
      </w:r>
      <w:r w:rsidRPr="00E0064F">
        <w:rPr>
          <w:rFonts w:ascii="Times New Roman" w:hAnsi="Times New Roman" w:cs="Times New Roman"/>
        </w:rPr>
        <w:t>_</w:t>
      </w:r>
      <w:r w:rsidRPr="00E0064F">
        <w:rPr>
          <w:rFonts w:ascii="Times New Roman" w:hAnsi="Times New Roman" w:cs="Times New Roman"/>
          <w:lang w:val="fr-FR"/>
        </w:rPr>
        <w:t>tourisme</w:t>
      </w:r>
      <w:r w:rsidRPr="00E0064F">
        <w:rPr>
          <w:rFonts w:ascii="Times New Roman" w:hAnsi="Times New Roman" w:cs="Times New Roman"/>
        </w:rPr>
        <w:t>_</w:t>
      </w:r>
      <w:r w:rsidRPr="00E0064F">
        <w:rPr>
          <w:rFonts w:ascii="Times New Roman" w:hAnsi="Times New Roman" w:cs="Times New Roman"/>
          <w:lang w:val="fr-FR"/>
        </w:rPr>
        <w:t>cle</w:t>
      </w:r>
      <w:r w:rsidRPr="00E0064F">
        <w:rPr>
          <w:rFonts w:ascii="Times New Roman" w:hAnsi="Times New Roman" w:cs="Times New Roman"/>
        </w:rPr>
        <w:t>096298.</w:t>
      </w:r>
      <w:r w:rsidRPr="00E0064F">
        <w:rPr>
          <w:rFonts w:ascii="Times New Roman" w:hAnsi="Times New Roman" w:cs="Times New Roman"/>
          <w:lang w:val="fr-FR"/>
        </w:rPr>
        <w:t>pdf</w:t>
      </w:r>
      <w:r w:rsidRPr="00E0064F">
        <w:rPr>
          <w:rFonts w:ascii="Times New Roman" w:hAnsi="Times New Roman" w:cs="Times New Roman"/>
        </w:rPr>
        <w:t xml:space="preserve"> </w:t>
      </w:r>
      <w:r>
        <w:rPr>
          <w:rFonts w:ascii="Times New Roman" w:hAnsi="Times New Roman" w:cs="Times New Roman"/>
        </w:rPr>
        <w:t>(</w:t>
      </w:r>
      <w:r w:rsidRPr="00E0064F">
        <w:rPr>
          <w:rFonts w:ascii="Times New Roman" w:hAnsi="Times New Roman" w:cs="Times New Roman"/>
        </w:rPr>
        <w:t>дата обращения - 16.03.2017)</w:t>
      </w:r>
    </w:p>
  </w:footnote>
  <w:footnote w:id="126">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E0064F">
        <w:rPr>
          <w:rStyle w:val="a6"/>
          <w:rFonts w:ascii="Times New Roman" w:hAnsi="Times New Roman" w:cs="Times New Roman"/>
        </w:rPr>
        <w:footnoteRef/>
      </w:r>
      <w:r w:rsidRPr="00E0064F">
        <w:rPr>
          <w:rFonts w:ascii="Times New Roman" w:hAnsi="Times New Roman" w:cs="Times New Roman"/>
        </w:rPr>
        <w:t xml:space="preserve"> Корнеев С.Е., Викулова О.Н. Международно-правовое регулирование туристской деятельности // Туризм: право и экономика. </w:t>
      </w:r>
      <w:r>
        <w:rPr>
          <w:rFonts w:ascii="Times New Roman" w:hAnsi="Times New Roman" w:cs="Times New Roman"/>
        </w:rPr>
        <w:t xml:space="preserve">- </w:t>
      </w:r>
      <w:r w:rsidRPr="008B6D40">
        <w:rPr>
          <w:rFonts w:ascii="Times New Roman" w:hAnsi="Times New Roman" w:cs="Times New Roman"/>
        </w:rPr>
        <w:t xml:space="preserve">2005. </w:t>
      </w:r>
      <w:r w:rsidRPr="00E0064F">
        <w:rPr>
          <w:rFonts w:ascii="Times New Roman" w:hAnsi="Times New Roman" w:cs="Times New Roman"/>
          <w:lang w:val="en-US"/>
        </w:rPr>
        <w:t xml:space="preserve">№ 4. </w:t>
      </w:r>
      <w:r w:rsidRPr="00E0064F">
        <w:rPr>
          <w:rFonts w:ascii="Times New Roman" w:hAnsi="Times New Roman" w:cs="Times New Roman"/>
        </w:rPr>
        <w:t>С</w:t>
      </w:r>
      <w:r w:rsidRPr="00E0064F">
        <w:rPr>
          <w:rFonts w:ascii="Times New Roman" w:hAnsi="Times New Roman" w:cs="Times New Roman"/>
          <w:lang w:val="en-US"/>
        </w:rPr>
        <w:t>. 24–27.</w:t>
      </w:r>
    </w:p>
  </w:footnote>
  <w:footnote w:id="127">
    <w:p w:rsidR="00D26870" w:rsidRPr="0093452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en-US"/>
        </w:rPr>
      </w:pPr>
      <w:r w:rsidRPr="00E0064F">
        <w:rPr>
          <w:rStyle w:val="a6"/>
          <w:rFonts w:ascii="Times New Roman" w:eastAsia="Calibri" w:hAnsi="Times New Roman" w:cs="Times New Roman"/>
        </w:rPr>
        <w:footnoteRef/>
      </w:r>
      <w:r w:rsidRPr="00E0064F">
        <w:rPr>
          <w:rFonts w:ascii="Times New Roman" w:eastAsia="Calibri" w:hAnsi="Times New Roman" w:cs="Times New Roman"/>
          <w:lang w:val="en-US"/>
        </w:rPr>
        <w:t>Manila Declaration on World Tourism URL</w:t>
      </w:r>
      <w:r w:rsidRPr="0093452E">
        <w:rPr>
          <w:rFonts w:ascii="Times New Roman" w:eastAsia="Calibri" w:hAnsi="Times New Roman" w:cs="Times New Roman"/>
          <w:lang w:val="en-US"/>
        </w:rPr>
        <w:t xml:space="preserve">: </w:t>
      </w:r>
      <w:r w:rsidRPr="002A3B3B">
        <w:rPr>
          <w:rFonts w:ascii="Times New Roman" w:eastAsia="Calibri" w:hAnsi="Times New Roman" w:cs="Times New Roman"/>
          <w:lang w:val="en-US"/>
        </w:rPr>
        <w:t>http</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www</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univeur</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org</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cuebc</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downloads</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PDF</w:t>
      </w:r>
      <w:r w:rsidRPr="0093452E">
        <w:rPr>
          <w:rFonts w:ascii="Times New Roman" w:eastAsia="Calibri" w:hAnsi="Times New Roman" w:cs="Times New Roman"/>
          <w:lang w:val="en-US"/>
        </w:rPr>
        <w:t>%20</w:t>
      </w:r>
      <w:r w:rsidRPr="002A3B3B">
        <w:rPr>
          <w:rFonts w:ascii="Times New Roman" w:eastAsia="Calibri" w:hAnsi="Times New Roman" w:cs="Times New Roman"/>
          <w:lang w:val="en-US"/>
        </w:rPr>
        <w:t>carte</w:t>
      </w:r>
      <w:r w:rsidRPr="0093452E">
        <w:rPr>
          <w:rFonts w:ascii="Times New Roman" w:eastAsia="Calibri" w:hAnsi="Times New Roman" w:cs="Times New Roman"/>
          <w:lang w:val="en-US"/>
        </w:rPr>
        <w:t>/65.%20</w:t>
      </w:r>
      <w:r w:rsidRPr="002A3B3B">
        <w:rPr>
          <w:rFonts w:ascii="Times New Roman" w:eastAsia="Calibri" w:hAnsi="Times New Roman" w:cs="Times New Roman"/>
          <w:lang w:val="en-US"/>
        </w:rPr>
        <w:t>Manila</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PDF</w:t>
      </w:r>
      <w:r w:rsidRPr="0093452E">
        <w:rPr>
          <w:rFonts w:ascii="Times New Roman" w:eastAsia="Calibri" w:hAnsi="Times New Roman" w:cs="Times New Roman"/>
          <w:lang w:val="en-US"/>
        </w:rPr>
        <w:t xml:space="preserve">&gt; ( </w:t>
      </w:r>
      <w:r w:rsidRPr="00E0064F">
        <w:rPr>
          <w:rFonts w:ascii="Times New Roman" w:eastAsia="Calibri" w:hAnsi="Times New Roman" w:cs="Times New Roman"/>
        </w:rPr>
        <w:t>дата</w:t>
      </w:r>
      <w:r w:rsidRPr="0093452E">
        <w:rPr>
          <w:rFonts w:ascii="Times New Roman" w:eastAsia="Calibri" w:hAnsi="Times New Roman" w:cs="Times New Roman"/>
          <w:lang w:val="en-US"/>
        </w:rPr>
        <w:t xml:space="preserve"> </w:t>
      </w:r>
      <w:r w:rsidRPr="00E0064F">
        <w:rPr>
          <w:rFonts w:ascii="Times New Roman" w:eastAsia="Calibri" w:hAnsi="Times New Roman" w:cs="Times New Roman"/>
        </w:rPr>
        <w:t>обращения</w:t>
      </w:r>
      <w:r w:rsidRPr="0093452E">
        <w:rPr>
          <w:rFonts w:ascii="Times New Roman" w:eastAsia="Calibri" w:hAnsi="Times New Roman" w:cs="Times New Roman"/>
          <w:lang w:val="en-US"/>
        </w:rPr>
        <w:t xml:space="preserve"> – 18.03.2017)</w:t>
      </w:r>
    </w:p>
  </w:footnote>
  <w:footnote w:id="128">
    <w:p w:rsidR="00D26870" w:rsidRPr="0093452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en-US"/>
        </w:rPr>
      </w:pPr>
      <w:r w:rsidRPr="00E0064F">
        <w:rPr>
          <w:rStyle w:val="a6"/>
          <w:rFonts w:ascii="Times New Roman" w:eastAsia="Calibri" w:hAnsi="Times New Roman" w:cs="Times New Roman"/>
        </w:rPr>
        <w:footnoteRef/>
      </w:r>
      <w:r w:rsidRPr="00E0064F">
        <w:rPr>
          <w:rFonts w:ascii="Times New Roman" w:eastAsia="Calibri" w:hAnsi="Times New Roman" w:cs="Times New Roman"/>
          <w:lang w:val="en-US"/>
        </w:rPr>
        <w:t xml:space="preserve"> The Hague Declaration on Tourism</w:t>
      </w:r>
      <w:r w:rsidRPr="0093452E">
        <w:rPr>
          <w:rFonts w:ascii="Times New Roman" w:eastAsia="Calibri" w:hAnsi="Times New Roman" w:cs="Times New Roman"/>
          <w:lang w:val="en-US"/>
        </w:rPr>
        <w:t xml:space="preserve"> </w:t>
      </w:r>
      <w:r w:rsidRPr="002A3B3B">
        <w:rPr>
          <w:rFonts w:ascii="Times New Roman" w:eastAsia="Calibri" w:hAnsi="Times New Roman" w:cs="Times New Roman"/>
          <w:lang w:val="en-US"/>
        </w:rPr>
        <w:t>URL</w:t>
      </w:r>
      <w:r w:rsidRPr="0093452E">
        <w:rPr>
          <w:rFonts w:ascii="Times New Roman" w:eastAsia="Calibri" w:hAnsi="Times New Roman" w:cs="Times New Roman"/>
          <w:lang w:val="en-US"/>
        </w:rPr>
        <w:t xml:space="preserve">: </w:t>
      </w:r>
      <w:r w:rsidRPr="002A3B3B">
        <w:rPr>
          <w:rFonts w:ascii="Times New Roman" w:eastAsia="Calibri" w:hAnsi="Times New Roman" w:cs="Times New Roman"/>
          <w:lang w:val="en-US"/>
        </w:rPr>
        <w:t>http</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www</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univeur</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org</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cuebc</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downloads</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PDF</w:t>
      </w:r>
      <w:r w:rsidRPr="0093452E">
        <w:rPr>
          <w:rFonts w:ascii="Times New Roman" w:eastAsia="Calibri" w:hAnsi="Times New Roman" w:cs="Times New Roman"/>
          <w:lang w:val="en-US"/>
        </w:rPr>
        <w:t>%20</w:t>
      </w:r>
      <w:r w:rsidRPr="002A3B3B">
        <w:rPr>
          <w:rFonts w:ascii="Times New Roman" w:eastAsia="Calibri" w:hAnsi="Times New Roman" w:cs="Times New Roman"/>
          <w:lang w:val="en-US"/>
        </w:rPr>
        <w:t>carte</w:t>
      </w:r>
      <w:r w:rsidRPr="0093452E">
        <w:rPr>
          <w:rFonts w:ascii="Times New Roman" w:eastAsia="Calibri" w:hAnsi="Times New Roman" w:cs="Times New Roman"/>
          <w:lang w:val="en-US"/>
        </w:rPr>
        <w:t>/68.%20</w:t>
      </w:r>
      <w:r w:rsidRPr="002A3B3B">
        <w:rPr>
          <w:rFonts w:ascii="Times New Roman" w:eastAsia="Calibri" w:hAnsi="Times New Roman" w:cs="Times New Roman"/>
          <w:lang w:val="en-US"/>
        </w:rPr>
        <w:t>The</w:t>
      </w:r>
      <w:r w:rsidRPr="0093452E">
        <w:rPr>
          <w:rFonts w:ascii="Times New Roman" w:eastAsia="Calibri" w:hAnsi="Times New Roman" w:cs="Times New Roman"/>
          <w:lang w:val="en-US"/>
        </w:rPr>
        <w:t>%20</w:t>
      </w:r>
      <w:r w:rsidRPr="002A3B3B">
        <w:rPr>
          <w:rFonts w:ascii="Times New Roman" w:eastAsia="Calibri" w:hAnsi="Times New Roman" w:cs="Times New Roman"/>
          <w:lang w:val="en-US"/>
        </w:rPr>
        <w:t>Hague</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PDF</w:t>
      </w:r>
      <w:r w:rsidRPr="0093452E">
        <w:rPr>
          <w:rFonts w:ascii="Times New Roman" w:eastAsia="Calibri" w:hAnsi="Times New Roman" w:cs="Times New Roman"/>
          <w:lang w:val="en-US"/>
        </w:rPr>
        <w:t xml:space="preserve"> ( </w:t>
      </w:r>
      <w:r w:rsidRPr="00E0064F">
        <w:rPr>
          <w:rFonts w:ascii="Times New Roman" w:eastAsia="Calibri" w:hAnsi="Times New Roman" w:cs="Times New Roman"/>
        </w:rPr>
        <w:t>дата</w:t>
      </w:r>
      <w:r w:rsidRPr="0093452E">
        <w:rPr>
          <w:rFonts w:ascii="Times New Roman" w:eastAsia="Calibri" w:hAnsi="Times New Roman" w:cs="Times New Roman"/>
          <w:lang w:val="en-US"/>
        </w:rPr>
        <w:t xml:space="preserve"> </w:t>
      </w:r>
      <w:r w:rsidRPr="00E0064F">
        <w:rPr>
          <w:rFonts w:ascii="Times New Roman" w:eastAsia="Calibri" w:hAnsi="Times New Roman" w:cs="Times New Roman"/>
        </w:rPr>
        <w:t>обращения</w:t>
      </w:r>
      <w:r w:rsidRPr="0093452E">
        <w:rPr>
          <w:rFonts w:ascii="Times New Roman" w:eastAsia="Calibri" w:hAnsi="Times New Roman" w:cs="Times New Roman"/>
          <w:lang w:val="en-US"/>
        </w:rPr>
        <w:t xml:space="preserve"> – 18.03.2017)</w:t>
      </w:r>
    </w:p>
  </w:footnote>
  <w:footnote w:id="129">
    <w:p w:rsidR="00D26870" w:rsidRPr="0093452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en-US"/>
        </w:rPr>
      </w:pPr>
      <w:r w:rsidRPr="00E0064F">
        <w:rPr>
          <w:rStyle w:val="a6"/>
          <w:rFonts w:ascii="Times New Roman" w:eastAsia="Calibri" w:hAnsi="Times New Roman" w:cs="Times New Roman"/>
        </w:rPr>
        <w:footnoteRef/>
      </w:r>
      <w:r w:rsidRPr="00E0064F">
        <w:rPr>
          <w:rFonts w:ascii="Times New Roman" w:eastAsia="Calibri" w:hAnsi="Times New Roman" w:cs="Times New Roman"/>
          <w:lang w:val="en-US"/>
        </w:rPr>
        <w:t>Global Code of Ethics for Tourism URL</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http</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ethics</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unwto</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org</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en</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content</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global</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code</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ethics</w:t>
      </w:r>
      <w:r w:rsidRPr="0093452E">
        <w:rPr>
          <w:rFonts w:ascii="Times New Roman" w:eastAsia="Calibri" w:hAnsi="Times New Roman" w:cs="Times New Roman"/>
          <w:lang w:val="en-US"/>
        </w:rPr>
        <w:t>-</w:t>
      </w:r>
      <w:r w:rsidRPr="002A3B3B">
        <w:rPr>
          <w:rFonts w:ascii="Times New Roman" w:eastAsia="Calibri" w:hAnsi="Times New Roman" w:cs="Times New Roman"/>
          <w:lang w:val="en-US"/>
        </w:rPr>
        <w:t>tourism</w:t>
      </w:r>
      <w:r w:rsidRPr="0093452E">
        <w:rPr>
          <w:rFonts w:ascii="Times New Roman" w:eastAsia="Calibri" w:hAnsi="Times New Roman" w:cs="Times New Roman"/>
          <w:lang w:val="en-US"/>
        </w:rPr>
        <w:t xml:space="preserve"> ( </w:t>
      </w:r>
      <w:r w:rsidRPr="00E0064F">
        <w:rPr>
          <w:rFonts w:ascii="Times New Roman" w:eastAsia="Calibri" w:hAnsi="Times New Roman" w:cs="Times New Roman"/>
        </w:rPr>
        <w:t>дата</w:t>
      </w:r>
      <w:r w:rsidRPr="0093452E">
        <w:rPr>
          <w:rFonts w:ascii="Times New Roman" w:eastAsia="Calibri" w:hAnsi="Times New Roman" w:cs="Times New Roman"/>
          <w:lang w:val="en-US"/>
        </w:rPr>
        <w:t xml:space="preserve"> </w:t>
      </w:r>
      <w:r w:rsidRPr="00E0064F">
        <w:rPr>
          <w:rFonts w:ascii="Times New Roman" w:eastAsia="Calibri" w:hAnsi="Times New Roman" w:cs="Times New Roman"/>
        </w:rPr>
        <w:t>обращения</w:t>
      </w:r>
      <w:r w:rsidRPr="0093452E">
        <w:rPr>
          <w:rFonts w:ascii="Times New Roman" w:eastAsia="Calibri" w:hAnsi="Times New Roman" w:cs="Times New Roman"/>
          <w:lang w:val="en-US"/>
        </w:rPr>
        <w:t xml:space="preserve"> – 18.03.2017)</w:t>
      </w:r>
    </w:p>
  </w:footnote>
  <w:footnote w:id="130">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zh-CN"/>
        </w:rPr>
      </w:pPr>
      <w:r w:rsidRPr="00E0064F">
        <w:rPr>
          <w:rStyle w:val="a6"/>
          <w:rFonts w:ascii="Times New Roman" w:hAnsi="Times New Roman" w:cs="Times New Roman"/>
        </w:rPr>
        <w:footnoteRef/>
      </w:r>
      <w:r w:rsidRPr="00E0064F">
        <w:rPr>
          <w:rFonts w:ascii="Times New Roman" w:hAnsi="Times New Roman" w:cs="Times New Roman"/>
          <w:lang w:eastAsia="zh-CN"/>
        </w:rPr>
        <w:t>Осакская декларация по туризму.</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rPr>
        <w:t xml:space="preserve"> </w:t>
      </w:r>
      <w:r w:rsidRPr="002A3B3B">
        <w:rPr>
          <w:rFonts w:ascii="Times New Roman" w:hAnsi="Times New Roman" w:cs="Times New Roman"/>
          <w:lang w:val="en-US"/>
        </w:rPr>
        <w:t>URL</w:t>
      </w:r>
      <w:r w:rsidRPr="002A3B3B">
        <w:rPr>
          <w:rFonts w:ascii="Times New Roman" w:hAnsi="Times New Roman" w:cs="Times New Roman"/>
        </w:rPr>
        <w:t>:</w:t>
      </w:r>
      <w:r w:rsidRPr="002A3B3B">
        <w:rPr>
          <w:rFonts w:ascii="Times New Roman" w:hAnsi="Times New Roman" w:cs="Times New Roman"/>
          <w:lang w:val="en-US"/>
        </w:rPr>
        <w:t>http</w:t>
      </w:r>
      <w:r w:rsidRPr="002A3B3B">
        <w:rPr>
          <w:rFonts w:ascii="Times New Roman" w:hAnsi="Times New Roman" w:cs="Times New Roman"/>
        </w:rPr>
        <w:t>://</w:t>
      </w:r>
      <w:r w:rsidRPr="002A3B3B">
        <w:rPr>
          <w:rFonts w:ascii="Times New Roman" w:hAnsi="Times New Roman" w:cs="Times New Roman"/>
          <w:lang w:val="en-US"/>
        </w:rPr>
        <w:t>docs</w:t>
      </w:r>
      <w:r w:rsidRPr="002A3B3B">
        <w:rPr>
          <w:rFonts w:ascii="Times New Roman" w:hAnsi="Times New Roman" w:cs="Times New Roman"/>
        </w:rPr>
        <w:t>.</w:t>
      </w:r>
      <w:r w:rsidRPr="002A3B3B">
        <w:rPr>
          <w:rFonts w:ascii="Times New Roman" w:hAnsi="Times New Roman" w:cs="Times New Roman"/>
          <w:lang w:val="en-US"/>
        </w:rPr>
        <w:t>cntd</w:t>
      </w:r>
      <w:r w:rsidRPr="002A3B3B">
        <w:rPr>
          <w:rFonts w:ascii="Times New Roman" w:hAnsi="Times New Roman" w:cs="Times New Roman"/>
        </w:rPr>
        <w:t>.</w:t>
      </w:r>
      <w:r w:rsidRPr="002A3B3B">
        <w:rPr>
          <w:rFonts w:ascii="Times New Roman" w:hAnsi="Times New Roman" w:cs="Times New Roman"/>
          <w:lang w:val="en-US"/>
        </w:rPr>
        <w:t>ru</w:t>
      </w:r>
      <w:r w:rsidRPr="002A3B3B">
        <w:rPr>
          <w:rFonts w:ascii="Times New Roman" w:hAnsi="Times New Roman" w:cs="Times New Roman"/>
        </w:rPr>
        <w:t>/</w:t>
      </w:r>
      <w:r w:rsidRPr="002A3B3B">
        <w:rPr>
          <w:rFonts w:ascii="Times New Roman" w:hAnsi="Times New Roman" w:cs="Times New Roman"/>
          <w:lang w:val="en-US"/>
        </w:rPr>
        <w:t>document</w:t>
      </w:r>
      <w:r w:rsidRPr="002A3B3B">
        <w:rPr>
          <w:rFonts w:ascii="Times New Roman" w:hAnsi="Times New Roman" w:cs="Times New Roman"/>
        </w:rPr>
        <w:t>/901756803</w:t>
      </w:r>
      <w:r w:rsidRPr="00E0064F">
        <w:rPr>
          <w:rFonts w:ascii="Times New Roman" w:hAnsi="Times New Roman" w:cs="Times New Roman"/>
        </w:rPr>
        <w:t xml:space="preserve"> </w:t>
      </w:r>
      <w:r w:rsidRPr="00E0064F">
        <w:rPr>
          <w:rFonts w:ascii="Times New Roman" w:eastAsia="Calibri" w:hAnsi="Times New Roman" w:cs="Times New Roman"/>
        </w:rPr>
        <w:t>( дата обращения – 18.03.2017)</w:t>
      </w:r>
    </w:p>
  </w:footnote>
  <w:footnote w:id="131">
    <w:p w:rsidR="00D26870" w:rsidRPr="002436B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2436B3">
        <w:rPr>
          <w:rFonts w:ascii="Times New Roman" w:hAnsi="Times New Roman" w:cs="Times New Roman"/>
        </w:rPr>
        <w:t xml:space="preserve"> </w:t>
      </w:r>
      <w:r w:rsidRPr="0093452E">
        <w:rPr>
          <w:rFonts w:ascii="Times New Roman" w:hAnsi="Times New Roman" w:cs="Times New Roman"/>
          <w:lang w:val="en-US"/>
        </w:rPr>
        <w:t>Osaka</w:t>
      </w:r>
      <w:r w:rsidRPr="002436B3">
        <w:rPr>
          <w:rFonts w:ascii="Times New Roman" w:hAnsi="Times New Roman" w:cs="Times New Roman"/>
        </w:rPr>
        <w:t xml:space="preserve"> </w:t>
      </w:r>
      <w:r w:rsidRPr="0093452E">
        <w:rPr>
          <w:rFonts w:ascii="Times New Roman" w:hAnsi="Times New Roman" w:cs="Times New Roman"/>
          <w:lang w:val="en-US"/>
        </w:rPr>
        <w:t>Millennium</w:t>
      </w:r>
      <w:r w:rsidRPr="002436B3">
        <w:rPr>
          <w:rFonts w:ascii="Times New Roman" w:hAnsi="Times New Roman" w:cs="Times New Roman"/>
        </w:rPr>
        <w:t xml:space="preserve"> </w:t>
      </w:r>
      <w:r w:rsidRPr="0093452E">
        <w:rPr>
          <w:rFonts w:ascii="Times New Roman" w:hAnsi="Times New Roman" w:cs="Times New Roman"/>
          <w:lang w:val="en-US"/>
        </w:rPr>
        <w:t>Declaration</w:t>
      </w:r>
      <w:r w:rsidRPr="002436B3">
        <w:rPr>
          <w:rFonts w:ascii="Times New Roman" w:hAnsi="Times New Roman" w:cs="Times New Roman"/>
        </w:rPr>
        <w:t xml:space="preserve"> </w:t>
      </w:r>
    </w:p>
    <w:p w:rsidR="00D26870" w:rsidRPr="002436B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A3B3B">
        <w:rPr>
          <w:rFonts w:ascii="Times New Roman" w:hAnsi="Times New Roman" w:cs="Times New Roman"/>
          <w:lang w:val="en-US"/>
        </w:rPr>
        <w:t>URL</w:t>
      </w:r>
      <w:r w:rsidRPr="002436B3">
        <w:rPr>
          <w:rFonts w:ascii="Times New Roman" w:hAnsi="Times New Roman" w:cs="Times New Roman"/>
        </w:rPr>
        <w:t>:</w:t>
      </w:r>
      <w:r w:rsidRPr="0093452E">
        <w:rPr>
          <w:rFonts w:ascii="Times New Roman" w:hAnsi="Times New Roman" w:cs="Times New Roman"/>
          <w:lang w:val="en-US"/>
        </w:rPr>
        <w:t>http</w:t>
      </w:r>
      <w:r w:rsidRPr="002436B3">
        <w:rPr>
          <w:rFonts w:ascii="Times New Roman" w:hAnsi="Times New Roman" w:cs="Times New Roman"/>
        </w:rPr>
        <w:t>://</w:t>
      </w:r>
      <w:r w:rsidRPr="0093452E">
        <w:rPr>
          <w:rFonts w:ascii="Times New Roman" w:hAnsi="Times New Roman" w:cs="Times New Roman"/>
          <w:lang w:val="en-US"/>
        </w:rPr>
        <w:t>www</w:t>
      </w:r>
      <w:r w:rsidRPr="002436B3">
        <w:rPr>
          <w:rFonts w:ascii="Times New Roman" w:hAnsi="Times New Roman" w:cs="Times New Roman"/>
        </w:rPr>
        <w:t>.</w:t>
      </w:r>
      <w:r w:rsidRPr="0093452E">
        <w:rPr>
          <w:rFonts w:ascii="Times New Roman" w:hAnsi="Times New Roman" w:cs="Times New Roman"/>
          <w:lang w:val="en-US"/>
        </w:rPr>
        <w:t>e</w:t>
      </w:r>
      <w:r w:rsidRPr="002436B3">
        <w:rPr>
          <w:rFonts w:ascii="Times New Roman" w:hAnsi="Times New Roman" w:cs="Times New Roman"/>
        </w:rPr>
        <w:t>-</w:t>
      </w:r>
      <w:r w:rsidRPr="0093452E">
        <w:rPr>
          <w:rFonts w:ascii="Times New Roman" w:hAnsi="Times New Roman" w:cs="Times New Roman"/>
          <w:lang w:val="en-US"/>
        </w:rPr>
        <w:t>unwto</w:t>
      </w:r>
      <w:r w:rsidRPr="002436B3">
        <w:rPr>
          <w:rFonts w:ascii="Times New Roman" w:hAnsi="Times New Roman" w:cs="Times New Roman"/>
        </w:rPr>
        <w:t>.</w:t>
      </w:r>
      <w:r w:rsidRPr="0093452E">
        <w:rPr>
          <w:rFonts w:ascii="Times New Roman" w:hAnsi="Times New Roman" w:cs="Times New Roman"/>
          <w:lang w:val="en-US"/>
        </w:rPr>
        <w:t>org</w:t>
      </w:r>
      <w:r w:rsidRPr="002436B3">
        <w:rPr>
          <w:rFonts w:ascii="Times New Roman" w:hAnsi="Times New Roman" w:cs="Times New Roman"/>
        </w:rPr>
        <w:t>/</w:t>
      </w:r>
      <w:r w:rsidRPr="0093452E">
        <w:rPr>
          <w:rFonts w:ascii="Times New Roman" w:hAnsi="Times New Roman" w:cs="Times New Roman"/>
          <w:lang w:val="en-US"/>
        </w:rPr>
        <w:t>doi</w:t>
      </w:r>
      <w:r w:rsidRPr="002436B3">
        <w:rPr>
          <w:rFonts w:ascii="Times New Roman" w:hAnsi="Times New Roman" w:cs="Times New Roman"/>
        </w:rPr>
        <w:t>/</w:t>
      </w:r>
      <w:r w:rsidRPr="0093452E">
        <w:rPr>
          <w:rFonts w:ascii="Times New Roman" w:hAnsi="Times New Roman" w:cs="Times New Roman"/>
          <w:lang w:val="en-US"/>
        </w:rPr>
        <w:t>pdf</w:t>
      </w:r>
      <w:r w:rsidRPr="002436B3">
        <w:rPr>
          <w:rFonts w:ascii="Times New Roman" w:hAnsi="Times New Roman" w:cs="Times New Roman"/>
        </w:rPr>
        <w:t>/10.18111/</w:t>
      </w:r>
      <w:r w:rsidRPr="0093452E">
        <w:rPr>
          <w:rFonts w:ascii="Times New Roman" w:hAnsi="Times New Roman" w:cs="Times New Roman"/>
          <w:lang w:val="en-US"/>
        </w:rPr>
        <w:t>unwtogad</w:t>
      </w:r>
      <w:r w:rsidRPr="002436B3">
        <w:rPr>
          <w:rFonts w:ascii="Times New Roman" w:hAnsi="Times New Roman" w:cs="Times New Roman"/>
        </w:rPr>
        <w:t>.2001.1.</w:t>
      </w:r>
      <w:r w:rsidRPr="0093452E">
        <w:rPr>
          <w:rFonts w:ascii="Times New Roman" w:hAnsi="Times New Roman" w:cs="Times New Roman"/>
          <w:lang w:val="en-US"/>
        </w:rPr>
        <w:t>v</w:t>
      </w:r>
      <w:r w:rsidRPr="002436B3">
        <w:rPr>
          <w:rFonts w:ascii="Times New Roman" w:hAnsi="Times New Roman" w:cs="Times New Roman"/>
        </w:rPr>
        <w:t>385</w:t>
      </w:r>
      <w:r w:rsidRPr="0093452E">
        <w:rPr>
          <w:rFonts w:ascii="Times New Roman" w:hAnsi="Times New Roman" w:cs="Times New Roman"/>
          <w:lang w:val="en-US"/>
        </w:rPr>
        <w:t>u</w:t>
      </w:r>
      <w:r w:rsidRPr="002436B3">
        <w:rPr>
          <w:rFonts w:ascii="Times New Roman" w:hAnsi="Times New Roman" w:cs="Times New Roman"/>
        </w:rPr>
        <w:t>76984</w:t>
      </w:r>
      <w:r w:rsidRPr="0093452E">
        <w:rPr>
          <w:rFonts w:ascii="Times New Roman" w:hAnsi="Times New Roman" w:cs="Times New Roman"/>
          <w:lang w:val="en-US"/>
        </w:rPr>
        <w:t>x</w:t>
      </w:r>
      <w:r w:rsidRPr="002436B3">
        <w:rPr>
          <w:rFonts w:ascii="Times New Roman" w:hAnsi="Times New Roman" w:cs="Times New Roman"/>
        </w:rPr>
        <w:t>63</w:t>
      </w:r>
      <w:r w:rsidRPr="0093452E">
        <w:rPr>
          <w:rFonts w:ascii="Times New Roman" w:hAnsi="Times New Roman" w:cs="Times New Roman"/>
          <w:lang w:val="en-US"/>
        </w:rPr>
        <w:t>l</w:t>
      </w:r>
      <w:r w:rsidRPr="002436B3">
        <w:rPr>
          <w:rFonts w:ascii="Times New Roman" w:hAnsi="Times New Roman" w:cs="Times New Roman"/>
        </w:rPr>
        <w:t xml:space="preserve">88 </w:t>
      </w:r>
      <w:r w:rsidRPr="002436B3">
        <w:rPr>
          <w:rFonts w:ascii="Times New Roman" w:eastAsia="Calibri" w:hAnsi="Times New Roman" w:cs="Times New Roman"/>
        </w:rPr>
        <w:t xml:space="preserve">( </w:t>
      </w:r>
      <w:r w:rsidRPr="00E0064F">
        <w:rPr>
          <w:rFonts w:ascii="Times New Roman" w:eastAsia="Calibri" w:hAnsi="Times New Roman" w:cs="Times New Roman"/>
        </w:rPr>
        <w:t>дата</w:t>
      </w:r>
      <w:r w:rsidRPr="002436B3">
        <w:rPr>
          <w:rFonts w:ascii="Times New Roman" w:eastAsia="Calibri" w:hAnsi="Times New Roman" w:cs="Times New Roman"/>
        </w:rPr>
        <w:t xml:space="preserve"> </w:t>
      </w:r>
      <w:r w:rsidRPr="00E0064F">
        <w:rPr>
          <w:rFonts w:ascii="Times New Roman" w:eastAsia="Calibri" w:hAnsi="Times New Roman" w:cs="Times New Roman"/>
        </w:rPr>
        <w:t>обращения</w:t>
      </w:r>
      <w:r w:rsidRPr="002436B3">
        <w:rPr>
          <w:rFonts w:ascii="Times New Roman" w:eastAsia="Calibri" w:hAnsi="Times New Roman" w:cs="Times New Roman"/>
        </w:rPr>
        <w:t xml:space="preserve"> – 18.03.2017)</w:t>
      </w:r>
    </w:p>
  </w:footnote>
  <w:footnote w:id="132">
    <w:p w:rsidR="00D26870" w:rsidRPr="00E0064F" w:rsidRDefault="00D26870" w:rsidP="0079796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E0064F">
        <w:rPr>
          <w:rStyle w:val="a6"/>
          <w:sz w:val="20"/>
        </w:rPr>
        <w:footnoteRef/>
      </w:r>
      <w:r w:rsidRPr="00E0064F">
        <w:rPr>
          <w:sz w:val="20"/>
        </w:rPr>
        <w:t xml:space="preserve"> Международная конвенция об упрощении и гармонизации таможенных процедур</w:t>
      </w:r>
    </w:p>
    <w:p w:rsidR="00D26870" w:rsidRPr="00E0064F" w:rsidRDefault="00D26870" w:rsidP="0079796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rPr>
      </w:pPr>
      <w:r w:rsidRPr="002A3B3B">
        <w:rPr>
          <w:sz w:val="20"/>
          <w:lang w:val="en-US"/>
        </w:rPr>
        <w:t>URL</w:t>
      </w:r>
      <w:r w:rsidRPr="002A3B3B">
        <w:rPr>
          <w:sz w:val="20"/>
        </w:rPr>
        <w:t>:http://www.consultant.ru/document/cons_doc_LAW_106124/</w:t>
      </w:r>
      <w:r w:rsidRPr="00E0064F">
        <w:rPr>
          <w:sz w:val="20"/>
        </w:rPr>
        <w:t xml:space="preserve"> (дата обращения – 21.03.2017)</w:t>
      </w:r>
    </w:p>
  </w:footnote>
  <w:footnote w:id="133">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eastAsia="zh-CN"/>
        </w:rPr>
      </w:pPr>
      <w:r w:rsidRPr="00E0064F">
        <w:rPr>
          <w:rStyle w:val="a6"/>
          <w:rFonts w:ascii="Times New Roman" w:hAnsi="Times New Roman" w:cs="Times New Roman"/>
        </w:rPr>
        <w:footnoteRef/>
      </w:r>
      <w:r w:rsidRPr="00E0064F">
        <w:rPr>
          <w:rFonts w:ascii="Times New Roman" w:hAnsi="Times New Roman" w:cs="Times New Roman"/>
        </w:rPr>
        <w:t xml:space="preserve"> </w:t>
      </w:r>
      <w:r w:rsidRPr="00E0064F">
        <w:rPr>
          <w:rFonts w:ascii="Times New Roman" w:hAnsi="Times New Roman" w:cs="Times New Roman"/>
          <w:bCs/>
        </w:rPr>
        <w:t xml:space="preserve">Международная конвенция по контракту на путешествие 1970 </w:t>
      </w:r>
      <w:r w:rsidRPr="00E0064F">
        <w:rPr>
          <w:rFonts w:ascii="Times New Roman" w:hAnsi="Times New Roman" w:cs="Times New Roman"/>
          <w:bCs/>
          <w:lang w:eastAsia="zh-CN"/>
        </w:rPr>
        <w:t>года</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A3B3B">
        <w:rPr>
          <w:rFonts w:ascii="Times New Roman" w:hAnsi="Times New Roman" w:cs="Times New Roman"/>
          <w:lang w:val="en-US"/>
        </w:rPr>
        <w:t>URL</w:t>
      </w:r>
      <w:r w:rsidRPr="002A3B3B">
        <w:rPr>
          <w:rFonts w:ascii="Times New Roman" w:hAnsi="Times New Roman" w:cs="Times New Roman"/>
        </w:rPr>
        <w:t>:http://base.consultant.ru/cons/cgi/online.cgi?req=doc;base=INT;n=16768;dst=100007</w:t>
      </w:r>
      <w:r w:rsidRPr="00E0064F">
        <w:rPr>
          <w:rFonts w:ascii="Times New Roman" w:hAnsi="Times New Roman" w:cs="Times New Roman"/>
        </w:rPr>
        <w:t xml:space="preserve"> </w:t>
      </w:r>
      <w:r w:rsidRPr="00E0064F">
        <w:rPr>
          <w:rFonts w:ascii="Times New Roman" w:hAnsi="Times New Roman" w:cs="Times New Roman"/>
          <w:bCs/>
        </w:rPr>
        <w:t>(дата обращения – 18.03.2017)</w:t>
      </w:r>
    </w:p>
  </w:footnote>
  <w:footnote w:id="134">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rPr>
        <w:t xml:space="preserve"> </w:t>
      </w:r>
      <w:r w:rsidRPr="00E0064F">
        <w:rPr>
          <w:rFonts w:ascii="Times New Roman" w:hAnsi="Times New Roman" w:cs="Times New Roman"/>
          <w:bCs/>
          <w:lang w:eastAsia="zh-CN"/>
        </w:rPr>
        <w:t>Международные гостиничные правила, одобренные Советом Международной гостиничной ассоциации</w:t>
      </w:r>
      <w:r w:rsidRPr="00E0064F">
        <w:rPr>
          <w:rFonts w:ascii="Times New Roman" w:hAnsi="Times New Roman" w:cs="Times New Roman"/>
        </w:rPr>
        <w:t xml:space="preserve"> </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A3B3B">
        <w:rPr>
          <w:rFonts w:ascii="Times New Roman" w:hAnsi="Times New Roman" w:cs="Times New Roman"/>
          <w:lang w:val="en-US"/>
        </w:rPr>
        <w:t>URL</w:t>
      </w:r>
      <w:r w:rsidRPr="002A3B3B">
        <w:rPr>
          <w:rFonts w:ascii="Times New Roman" w:hAnsi="Times New Roman" w:cs="Times New Roman"/>
        </w:rPr>
        <w:t>:http://docs.cntd.ru/document/901813689</w:t>
      </w:r>
      <w:r w:rsidRPr="00E0064F">
        <w:rPr>
          <w:rFonts w:ascii="Times New Roman" w:hAnsi="Times New Roman" w:cs="Times New Roman"/>
        </w:rPr>
        <w:t xml:space="preserve"> (дата обращения – 21.03.2017)</w:t>
      </w:r>
    </w:p>
  </w:footnote>
  <w:footnote w:id="135">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rPr>
        <w:t xml:space="preserve"> </w:t>
      </w:r>
      <w:r w:rsidRPr="00E0064F">
        <w:rPr>
          <w:rFonts w:ascii="Times New Roman" w:hAnsi="Times New Roman" w:cs="Times New Roman"/>
          <w:bCs/>
          <w:lang w:eastAsia="zh-CN"/>
        </w:rPr>
        <w:t>Соглашение и Стандартный контракт между отелем и перевозчиком, принятые МГА и Международным союзом участников дорожного транспорта</w:t>
      </w:r>
      <w:r w:rsidRPr="00E0064F">
        <w:rPr>
          <w:rFonts w:ascii="Times New Roman" w:hAnsi="Times New Roman" w:cs="Times New Roman"/>
        </w:rPr>
        <w:t xml:space="preserve"> </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064F">
        <w:rPr>
          <w:rFonts w:ascii="Times New Roman" w:hAnsi="Times New Roman" w:cs="Times New Roman"/>
          <w:lang w:val="en-US"/>
        </w:rPr>
        <w:t>URL</w:t>
      </w:r>
      <w:r w:rsidRPr="00E0064F">
        <w:rPr>
          <w:rFonts w:ascii="Times New Roman" w:hAnsi="Times New Roman" w:cs="Times New Roman"/>
        </w:rPr>
        <w:t xml:space="preserve">: </w:t>
      </w:r>
      <w:r w:rsidRPr="002A3B3B">
        <w:rPr>
          <w:rFonts w:ascii="Times New Roman" w:hAnsi="Times New Roman" w:cs="Times New Roman"/>
          <w:lang w:val="en-US"/>
        </w:rPr>
        <w:t>http</w:t>
      </w:r>
      <w:r w:rsidRPr="002A3B3B">
        <w:rPr>
          <w:rFonts w:ascii="Times New Roman" w:hAnsi="Times New Roman" w:cs="Times New Roman"/>
        </w:rPr>
        <w:t>://</w:t>
      </w:r>
      <w:r w:rsidRPr="002A3B3B">
        <w:rPr>
          <w:rFonts w:ascii="Times New Roman" w:hAnsi="Times New Roman" w:cs="Times New Roman"/>
          <w:lang w:val="en-US"/>
        </w:rPr>
        <w:t>tourlib</w:t>
      </w:r>
      <w:r w:rsidRPr="002A3B3B">
        <w:rPr>
          <w:rFonts w:ascii="Times New Roman" w:hAnsi="Times New Roman" w:cs="Times New Roman"/>
        </w:rPr>
        <w:t>.</w:t>
      </w:r>
      <w:r w:rsidRPr="002A3B3B">
        <w:rPr>
          <w:rFonts w:ascii="Times New Roman" w:hAnsi="Times New Roman" w:cs="Times New Roman"/>
          <w:lang w:val="en-US"/>
        </w:rPr>
        <w:t>net</w:t>
      </w:r>
      <w:r w:rsidRPr="002A3B3B">
        <w:rPr>
          <w:rFonts w:ascii="Times New Roman" w:hAnsi="Times New Roman" w:cs="Times New Roman"/>
        </w:rPr>
        <w:t>/</w:t>
      </w:r>
      <w:r w:rsidRPr="002A3B3B">
        <w:rPr>
          <w:rFonts w:ascii="Times New Roman" w:hAnsi="Times New Roman" w:cs="Times New Roman"/>
          <w:lang w:val="en-US"/>
        </w:rPr>
        <w:t>books</w:t>
      </w:r>
      <w:r w:rsidRPr="002A3B3B">
        <w:rPr>
          <w:rFonts w:ascii="Times New Roman" w:hAnsi="Times New Roman" w:cs="Times New Roman"/>
        </w:rPr>
        <w:t>_</w:t>
      </w:r>
      <w:r w:rsidRPr="002A3B3B">
        <w:rPr>
          <w:rFonts w:ascii="Times New Roman" w:hAnsi="Times New Roman" w:cs="Times New Roman"/>
          <w:lang w:val="en-US"/>
        </w:rPr>
        <w:t>tourism</w:t>
      </w:r>
      <w:r w:rsidRPr="002A3B3B">
        <w:rPr>
          <w:rFonts w:ascii="Times New Roman" w:hAnsi="Times New Roman" w:cs="Times New Roman"/>
        </w:rPr>
        <w:t>/</w:t>
      </w:r>
      <w:r w:rsidRPr="002A3B3B">
        <w:rPr>
          <w:rFonts w:ascii="Times New Roman" w:hAnsi="Times New Roman" w:cs="Times New Roman"/>
          <w:lang w:val="en-US"/>
        </w:rPr>
        <w:t>senin</w:t>
      </w:r>
      <w:r w:rsidRPr="002A3B3B">
        <w:rPr>
          <w:rFonts w:ascii="Times New Roman" w:hAnsi="Times New Roman" w:cs="Times New Roman"/>
        </w:rPr>
        <w:t>_</w:t>
      </w:r>
      <w:r w:rsidRPr="002A3B3B">
        <w:rPr>
          <w:rFonts w:ascii="Times New Roman" w:hAnsi="Times New Roman" w:cs="Times New Roman"/>
          <w:lang w:val="en-US"/>
        </w:rPr>
        <w:t>pril</w:t>
      </w:r>
      <w:r w:rsidRPr="002A3B3B">
        <w:rPr>
          <w:rFonts w:ascii="Times New Roman" w:hAnsi="Times New Roman" w:cs="Times New Roman"/>
        </w:rPr>
        <w:t>11.</w:t>
      </w:r>
      <w:r w:rsidRPr="002A3B3B">
        <w:rPr>
          <w:rFonts w:ascii="Times New Roman" w:hAnsi="Times New Roman" w:cs="Times New Roman"/>
          <w:lang w:val="en-US"/>
        </w:rPr>
        <w:t>htm</w:t>
      </w:r>
      <w:r w:rsidRPr="00E0064F">
        <w:rPr>
          <w:rFonts w:ascii="Times New Roman" w:hAnsi="Times New Roman" w:cs="Times New Roman"/>
        </w:rPr>
        <w:t xml:space="preserve"> (дата обращения – 21.03.2017)</w:t>
      </w:r>
    </w:p>
  </w:footnote>
  <w:footnote w:id="136">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rPr>
        <w:t xml:space="preserve"> Конвенция о применении Шенгенского соглашения от 14 июня 1985 г. между правительствами государств экономического союза Бенилюкс, Федеративной Республики Германии и Французской Республики о постепенной отмене проверок на общих границах</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A3B3B">
        <w:rPr>
          <w:rFonts w:ascii="Times New Roman" w:hAnsi="Times New Roman" w:cs="Times New Roman"/>
          <w:lang w:val="en-US"/>
        </w:rPr>
        <w:t>URL</w:t>
      </w:r>
      <w:r w:rsidRPr="002A3B3B">
        <w:rPr>
          <w:rFonts w:ascii="Times New Roman" w:hAnsi="Times New Roman" w:cs="Times New Roman"/>
        </w:rPr>
        <w:t>:http://eulaw.edu.ru/documents/legislation/schengen/schengenconv.htm</w:t>
      </w:r>
      <w:r w:rsidRPr="00E0064F">
        <w:rPr>
          <w:rFonts w:ascii="Times New Roman" w:hAnsi="Times New Roman" w:cs="Times New Roman"/>
        </w:rPr>
        <w:t xml:space="preserve"> </w:t>
      </w:r>
      <w:r w:rsidRPr="00E0064F">
        <w:rPr>
          <w:rFonts w:ascii="Times New Roman" w:hAnsi="Times New Roman" w:cs="Times New Roman"/>
          <w:bCs/>
        </w:rPr>
        <w:t>(дата обращения – 18.03.2017)</w:t>
      </w:r>
    </w:p>
  </w:footnote>
  <w:footnote w:id="137">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rPr>
        <w:t xml:space="preserve"> Соглашение между правительствами государств экономического союза </w:t>
      </w:r>
      <w:r w:rsidRPr="00E0064F">
        <w:rPr>
          <w:rFonts w:ascii="Times New Roman" w:hAnsi="Times New Roman" w:cs="Times New Roman"/>
          <w:lang w:eastAsia="zh-CN"/>
        </w:rPr>
        <w:t>Б</w:t>
      </w:r>
      <w:r w:rsidRPr="00E0064F">
        <w:rPr>
          <w:rFonts w:ascii="Times New Roman" w:hAnsi="Times New Roman" w:cs="Times New Roman"/>
        </w:rPr>
        <w:t>енилюкс, Федеративной Республики Германии и Французской Республики о постепенной отмене проверок на общих границах.</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lang w:val="en-US"/>
        </w:rPr>
        <w:t>URL</w:t>
      </w:r>
      <w:r w:rsidRPr="00E0064F">
        <w:rPr>
          <w:rFonts w:ascii="Times New Roman" w:hAnsi="Times New Roman" w:cs="Times New Roman"/>
        </w:rPr>
        <w:t xml:space="preserve">: </w:t>
      </w:r>
      <w:r w:rsidRPr="002A3B3B">
        <w:rPr>
          <w:rFonts w:ascii="Times New Roman" w:hAnsi="Times New Roman" w:cs="Times New Roman"/>
          <w:lang w:val="en-US"/>
        </w:rPr>
        <w:t>http</w:t>
      </w:r>
      <w:r w:rsidRPr="002A3B3B">
        <w:rPr>
          <w:rFonts w:ascii="Times New Roman" w:hAnsi="Times New Roman" w:cs="Times New Roman"/>
        </w:rPr>
        <w:t>://</w:t>
      </w:r>
      <w:r w:rsidRPr="002A3B3B">
        <w:rPr>
          <w:rFonts w:ascii="Times New Roman" w:hAnsi="Times New Roman" w:cs="Times New Roman"/>
          <w:lang w:val="en-US"/>
        </w:rPr>
        <w:t>eulaw</w:t>
      </w:r>
      <w:r w:rsidRPr="002A3B3B">
        <w:rPr>
          <w:rFonts w:ascii="Times New Roman" w:hAnsi="Times New Roman" w:cs="Times New Roman"/>
        </w:rPr>
        <w:t>.</w:t>
      </w:r>
      <w:r w:rsidRPr="002A3B3B">
        <w:rPr>
          <w:rFonts w:ascii="Times New Roman" w:hAnsi="Times New Roman" w:cs="Times New Roman"/>
          <w:lang w:val="en-US"/>
        </w:rPr>
        <w:t>edu</w:t>
      </w:r>
      <w:r w:rsidRPr="002A3B3B">
        <w:rPr>
          <w:rFonts w:ascii="Times New Roman" w:hAnsi="Times New Roman" w:cs="Times New Roman"/>
        </w:rPr>
        <w:t>.</w:t>
      </w:r>
      <w:r w:rsidRPr="002A3B3B">
        <w:rPr>
          <w:rFonts w:ascii="Times New Roman" w:hAnsi="Times New Roman" w:cs="Times New Roman"/>
          <w:lang w:val="en-US"/>
        </w:rPr>
        <w:t>ru</w:t>
      </w:r>
      <w:r w:rsidRPr="002A3B3B">
        <w:rPr>
          <w:rFonts w:ascii="Times New Roman" w:hAnsi="Times New Roman" w:cs="Times New Roman"/>
        </w:rPr>
        <w:t>/</w:t>
      </w:r>
      <w:r w:rsidRPr="002A3B3B">
        <w:rPr>
          <w:rFonts w:ascii="Times New Roman" w:hAnsi="Times New Roman" w:cs="Times New Roman"/>
          <w:lang w:val="en-US"/>
        </w:rPr>
        <w:t>documents</w:t>
      </w:r>
      <w:r w:rsidRPr="002A3B3B">
        <w:rPr>
          <w:rFonts w:ascii="Times New Roman" w:hAnsi="Times New Roman" w:cs="Times New Roman"/>
        </w:rPr>
        <w:t>/</w:t>
      </w:r>
      <w:r w:rsidRPr="002A3B3B">
        <w:rPr>
          <w:rFonts w:ascii="Times New Roman" w:hAnsi="Times New Roman" w:cs="Times New Roman"/>
          <w:lang w:val="en-US"/>
        </w:rPr>
        <w:t>legislation</w:t>
      </w:r>
      <w:r w:rsidRPr="002A3B3B">
        <w:rPr>
          <w:rFonts w:ascii="Times New Roman" w:hAnsi="Times New Roman" w:cs="Times New Roman"/>
        </w:rPr>
        <w:t>/</w:t>
      </w:r>
      <w:r w:rsidRPr="002A3B3B">
        <w:rPr>
          <w:rFonts w:ascii="Times New Roman" w:hAnsi="Times New Roman" w:cs="Times New Roman"/>
          <w:lang w:val="en-US"/>
        </w:rPr>
        <w:t>schengen</w:t>
      </w:r>
      <w:r w:rsidRPr="002A3B3B">
        <w:rPr>
          <w:rFonts w:ascii="Times New Roman" w:hAnsi="Times New Roman" w:cs="Times New Roman"/>
        </w:rPr>
        <w:t>/</w:t>
      </w:r>
      <w:r w:rsidRPr="002A3B3B">
        <w:rPr>
          <w:rFonts w:ascii="Times New Roman" w:hAnsi="Times New Roman" w:cs="Times New Roman"/>
          <w:lang w:val="en-US"/>
        </w:rPr>
        <w:t>schengenagr</w:t>
      </w:r>
      <w:r w:rsidRPr="002A3B3B">
        <w:rPr>
          <w:rFonts w:ascii="Times New Roman" w:hAnsi="Times New Roman" w:cs="Times New Roman"/>
        </w:rPr>
        <w:t>.</w:t>
      </w:r>
      <w:r w:rsidRPr="002A3B3B">
        <w:rPr>
          <w:rFonts w:ascii="Times New Roman" w:hAnsi="Times New Roman" w:cs="Times New Roman"/>
          <w:lang w:val="en-US"/>
        </w:rPr>
        <w:t>htm</w:t>
      </w:r>
      <w:r w:rsidRPr="00E0064F">
        <w:rPr>
          <w:rFonts w:ascii="Times New Roman" w:hAnsi="Times New Roman" w:cs="Times New Roman"/>
        </w:rPr>
        <w:t xml:space="preserve"> </w:t>
      </w:r>
      <w:r w:rsidRPr="00E0064F">
        <w:rPr>
          <w:rFonts w:ascii="Times New Roman" w:hAnsi="Times New Roman" w:cs="Times New Roman"/>
          <w:bCs/>
        </w:rPr>
        <w:t>(дата обращения – 18.03.2017)</w:t>
      </w:r>
    </w:p>
  </w:footnote>
  <w:footnote w:id="138">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Style w:val="a6"/>
          <w:rFonts w:ascii="Times New Roman" w:hAnsi="Times New Roman" w:cs="Times New Roman"/>
        </w:rPr>
        <w:footnoteRef/>
      </w:r>
      <w:r w:rsidRPr="00E0064F">
        <w:rPr>
          <w:rFonts w:ascii="Times New Roman" w:hAnsi="Times New Roman" w:cs="Times New Roman"/>
        </w:rPr>
        <w:t xml:space="preserve"> </w:t>
      </w:r>
      <w:r w:rsidRPr="00E0064F">
        <w:rPr>
          <w:rFonts w:ascii="Times New Roman" w:hAnsi="Times New Roman" w:cs="Times New Roman"/>
          <w:lang w:eastAsia="zh-CN"/>
        </w:rPr>
        <w:t>Р</w:t>
      </w:r>
      <w:r w:rsidRPr="00E0064F">
        <w:rPr>
          <w:rFonts w:ascii="Times New Roman" w:hAnsi="Times New Roman" w:cs="Times New Roman"/>
        </w:rPr>
        <w:t>егламент (ЕС) № 562/2006 Европейского Парламента и Совета от 15 марта 2006 г., устанавливающий Кодекс Сообщества о режиме пересечения людьми границ (Шенгенский кодекс о границах)</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lang w:val="en-US"/>
        </w:rPr>
        <w:t>URL</w:t>
      </w:r>
      <w:r w:rsidRPr="00E0064F">
        <w:rPr>
          <w:rFonts w:ascii="Times New Roman" w:hAnsi="Times New Roman" w:cs="Times New Roman"/>
        </w:rPr>
        <w:t xml:space="preserve">: </w:t>
      </w:r>
      <w:r w:rsidRPr="002A3B3B">
        <w:rPr>
          <w:rFonts w:ascii="Times New Roman" w:hAnsi="Times New Roman" w:cs="Times New Roman"/>
          <w:lang w:val="en-US"/>
        </w:rPr>
        <w:t>http</w:t>
      </w:r>
      <w:r w:rsidRPr="002A3B3B">
        <w:rPr>
          <w:rFonts w:ascii="Times New Roman" w:hAnsi="Times New Roman" w:cs="Times New Roman"/>
        </w:rPr>
        <w:t>://</w:t>
      </w:r>
      <w:r w:rsidRPr="002A3B3B">
        <w:rPr>
          <w:rFonts w:ascii="Times New Roman" w:hAnsi="Times New Roman" w:cs="Times New Roman"/>
          <w:lang w:val="en-US"/>
        </w:rPr>
        <w:t>eulaw</w:t>
      </w:r>
      <w:r w:rsidRPr="002A3B3B">
        <w:rPr>
          <w:rFonts w:ascii="Times New Roman" w:hAnsi="Times New Roman" w:cs="Times New Roman"/>
        </w:rPr>
        <w:t>.</w:t>
      </w:r>
      <w:r w:rsidRPr="002A3B3B">
        <w:rPr>
          <w:rFonts w:ascii="Times New Roman" w:hAnsi="Times New Roman" w:cs="Times New Roman"/>
          <w:lang w:val="en-US"/>
        </w:rPr>
        <w:t>edu</w:t>
      </w:r>
      <w:r w:rsidRPr="002A3B3B">
        <w:rPr>
          <w:rFonts w:ascii="Times New Roman" w:hAnsi="Times New Roman" w:cs="Times New Roman"/>
        </w:rPr>
        <w:t>.</w:t>
      </w:r>
      <w:r w:rsidRPr="002A3B3B">
        <w:rPr>
          <w:rFonts w:ascii="Times New Roman" w:hAnsi="Times New Roman" w:cs="Times New Roman"/>
          <w:lang w:val="en-US"/>
        </w:rPr>
        <w:t>ru</w:t>
      </w:r>
      <w:r w:rsidRPr="002A3B3B">
        <w:rPr>
          <w:rFonts w:ascii="Times New Roman" w:hAnsi="Times New Roman" w:cs="Times New Roman"/>
        </w:rPr>
        <w:t>/</w:t>
      </w:r>
      <w:r w:rsidRPr="002A3B3B">
        <w:rPr>
          <w:rFonts w:ascii="Times New Roman" w:hAnsi="Times New Roman" w:cs="Times New Roman"/>
          <w:lang w:val="en-US"/>
        </w:rPr>
        <w:t>documents</w:t>
      </w:r>
      <w:r w:rsidRPr="002A3B3B">
        <w:rPr>
          <w:rFonts w:ascii="Times New Roman" w:hAnsi="Times New Roman" w:cs="Times New Roman"/>
        </w:rPr>
        <w:t>/</w:t>
      </w:r>
      <w:r w:rsidRPr="002A3B3B">
        <w:rPr>
          <w:rFonts w:ascii="Times New Roman" w:hAnsi="Times New Roman" w:cs="Times New Roman"/>
          <w:lang w:val="en-US"/>
        </w:rPr>
        <w:t>legislation</w:t>
      </w:r>
      <w:r w:rsidRPr="002A3B3B">
        <w:rPr>
          <w:rFonts w:ascii="Times New Roman" w:hAnsi="Times New Roman" w:cs="Times New Roman"/>
        </w:rPr>
        <w:t>/</w:t>
      </w:r>
      <w:r w:rsidRPr="002A3B3B">
        <w:rPr>
          <w:rFonts w:ascii="Times New Roman" w:hAnsi="Times New Roman" w:cs="Times New Roman"/>
          <w:lang w:val="en-US"/>
        </w:rPr>
        <w:t>schengen</w:t>
      </w:r>
      <w:r w:rsidRPr="002A3B3B">
        <w:rPr>
          <w:rFonts w:ascii="Times New Roman" w:hAnsi="Times New Roman" w:cs="Times New Roman"/>
        </w:rPr>
        <w:t>/</w:t>
      </w:r>
      <w:r w:rsidRPr="002A3B3B">
        <w:rPr>
          <w:rFonts w:ascii="Times New Roman" w:hAnsi="Times New Roman" w:cs="Times New Roman"/>
          <w:lang w:val="en-US"/>
        </w:rPr>
        <w:t>schengen</w:t>
      </w:r>
      <w:r w:rsidRPr="002A3B3B">
        <w:rPr>
          <w:rFonts w:ascii="Times New Roman" w:hAnsi="Times New Roman" w:cs="Times New Roman"/>
        </w:rPr>
        <w:t>_</w:t>
      </w:r>
      <w:r w:rsidRPr="002A3B3B">
        <w:rPr>
          <w:rFonts w:ascii="Times New Roman" w:hAnsi="Times New Roman" w:cs="Times New Roman"/>
          <w:lang w:val="en-US"/>
        </w:rPr>
        <w:t>code</w:t>
      </w:r>
      <w:r w:rsidRPr="002A3B3B">
        <w:rPr>
          <w:rFonts w:ascii="Times New Roman" w:hAnsi="Times New Roman" w:cs="Times New Roman"/>
        </w:rPr>
        <w:t>.</w:t>
      </w:r>
      <w:r w:rsidRPr="002A3B3B">
        <w:rPr>
          <w:rFonts w:ascii="Times New Roman" w:hAnsi="Times New Roman" w:cs="Times New Roman"/>
          <w:lang w:val="en-US"/>
        </w:rPr>
        <w:t>htm</w:t>
      </w:r>
      <w:r w:rsidRPr="00E0064F">
        <w:rPr>
          <w:rFonts w:ascii="Times New Roman" w:hAnsi="Times New Roman" w:cs="Times New Roman"/>
        </w:rPr>
        <w:t xml:space="preserve"> </w:t>
      </w:r>
      <w:r w:rsidRPr="00E0064F">
        <w:rPr>
          <w:rFonts w:ascii="Times New Roman" w:hAnsi="Times New Roman" w:cs="Times New Roman"/>
          <w:bCs/>
        </w:rPr>
        <w:t>(дата обращения – 18.03.2017)</w:t>
      </w:r>
    </w:p>
  </w:footnote>
  <w:footnote w:id="139">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hd w:val="clear" w:color="auto" w:fill="FFFFFF"/>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w:t>
      </w:r>
      <w:r w:rsidRPr="00E0064F">
        <w:rPr>
          <w:rFonts w:ascii="Times New Roman" w:hAnsi="Times New Roman" w:cs="Times New Roman"/>
          <w:bCs/>
          <w:shd w:val="clear" w:color="auto" w:fill="FFFFFF"/>
          <w:lang w:val="fr-FR"/>
        </w:rPr>
        <w:t>Base des Traités et Accords et de la France</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0064F">
        <w:rPr>
          <w:rFonts w:ascii="Times New Roman" w:hAnsi="Times New Roman" w:cs="Times New Roman"/>
          <w:lang w:val="en-US"/>
        </w:rPr>
        <w:t>URL</w:t>
      </w:r>
      <w:r w:rsidRPr="00E0064F">
        <w:rPr>
          <w:rFonts w:ascii="Times New Roman" w:hAnsi="Times New Roman" w:cs="Times New Roman"/>
        </w:rPr>
        <w:t xml:space="preserve">: http://basedoc.diplomatie.gouv.fr/Traites/Accords_Traites.php </w:t>
      </w:r>
      <w:r w:rsidRPr="00E0064F">
        <w:rPr>
          <w:rFonts w:ascii="Times New Roman" w:hAnsi="Times New Roman" w:cs="Times New Roman"/>
          <w:bCs/>
        </w:rPr>
        <w:t>(дата обращения – 18.03.2017)</w:t>
      </w:r>
    </w:p>
  </w:footnote>
  <w:footnote w:id="140">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Pr>
          <w:rStyle w:val="a6"/>
          <w:rFonts w:ascii="Times New Roman" w:hAnsi="Times New Roman" w:cs="Times New Roman"/>
        </w:rPr>
        <w:footnoteRef/>
      </w:r>
      <w:r>
        <w:rPr>
          <w:rFonts w:ascii="Times New Roman" w:hAnsi="Times New Roman" w:cs="Times New Roman"/>
          <w:lang w:val="fr-FR"/>
        </w:rPr>
        <w:t xml:space="preserve"> Code du tourisme. Version en vigueur au 22 mars 2017.</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lang w:val="en-US"/>
        </w:rPr>
        <w:t>URL</w:t>
      </w:r>
      <w:r>
        <w:rPr>
          <w:rFonts w:ascii="Times New Roman" w:hAnsi="Times New Roman" w:cs="Times New Roman"/>
        </w:rPr>
        <w:t>:</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legifrance</w:t>
      </w:r>
      <w:r>
        <w:rPr>
          <w:rFonts w:ascii="Times New Roman" w:hAnsi="Times New Roman" w:cs="Times New Roman"/>
        </w:rPr>
        <w:t>.</w:t>
      </w:r>
      <w:r>
        <w:rPr>
          <w:rFonts w:ascii="Times New Roman" w:hAnsi="Times New Roman" w:cs="Times New Roman"/>
          <w:lang w:val="en-US"/>
        </w:rPr>
        <w:t>gouv</w:t>
      </w:r>
      <w:r>
        <w:rPr>
          <w:rFonts w:ascii="Times New Roman" w:hAnsi="Times New Roman" w:cs="Times New Roman"/>
        </w:rPr>
        <w:t>.</w:t>
      </w:r>
      <w:r>
        <w:rPr>
          <w:rFonts w:ascii="Times New Roman" w:hAnsi="Times New Roman" w:cs="Times New Roman"/>
          <w:lang w:val="en-US"/>
        </w:rPr>
        <w:t>fr</w:t>
      </w:r>
      <w:r>
        <w:rPr>
          <w:rFonts w:ascii="Times New Roman" w:hAnsi="Times New Roman" w:cs="Times New Roman"/>
        </w:rPr>
        <w:t>/</w:t>
      </w:r>
      <w:r>
        <w:rPr>
          <w:rFonts w:ascii="Times New Roman" w:hAnsi="Times New Roman" w:cs="Times New Roman"/>
          <w:lang w:val="en-US"/>
        </w:rPr>
        <w:t>affichCode</w:t>
      </w:r>
      <w:r>
        <w:rPr>
          <w:rFonts w:ascii="Times New Roman" w:hAnsi="Times New Roman" w:cs="Times New Roman"/>
        </w:rPr>
        <w:t>.</w:t>
      </w:r>
      <w:r>
        <w:rPr>
          <w:rFonts w:ascii="Times New Roman" w:hAnsi="Times New Roman" w:cs="Times New Roman"/>
          <w:lang w:val="en-US"/>
        </w:rPr>
        <w:t>do</w:t>
      </w:r>
      <w:r>
        <w:rPr>
          <w:rFonts w:ascii="Times New Roman" w:hAnsi="Times New Roman" w:cs="Times New Roman"/>
        </w:rPr>
        <w:t>;</w:t>
      </w:r>
      <w:r>
        <w:rPr>
          <w:rFonts w:ascii="Times New Roman" w:hAnsi="Times New Roman" w:cs="Times New Roman"/>
          <w:lang w:val="en-US"/>
        </w:rPr>
        <w:t>jsessionid</w:t>
      </w:r>
      <w:r>
        <w:rPr>
          <w:rFonts w:ascii="Times New Roman" w:hAnsi="Times New Roman" w:cs="Times New Roman"/>
        </w:rPr>
        <w:t>=</w:t>
      </w:r>
      <w:r>
        <w:rPr>
          <w:rFonts w:ascii="Times New Roman" w:hAnsi="Times New Roman" w:cs="Times New Roman"/>
          <w:lang w:val="en-US"/>
        </w:rPr>
        <w:t>E</w:t>
      </w:r>
      <w:r>
        <w:rPr>
          <w:rFonts w:ascii="Times New Roman" w:hAnsi="Times New Roman" w:cs="Times New Roman"/>
        </w:rPr>
        <w:t>7</w:t>
      </w:r>
      <w:r>
        <w:rPr>
          <w:rFonts w:ascii="Times New Roman" w:hAnsi="Times New Roman" w:cs="Times New Roman"/>
          <w:lang w:val="en-US"/>
        </w:rPr>
        <w:t>A</w:t>
      </w:r>
      <w:r>
        <w:rPr>
          <w:rFonts w:ascii="Times New Roman" w:hAnsi="Times New Roman" w:cs="Times New Roman"/>
        </w:rPr>
        <w:t>1</w:t>
      </w:r>
      <w:r>
        <w:rPr>
          <w:rFonts w:ascii="Times New Roman" w:hAnsi="Times New Roman" w:cs="Times New Roman"/>
          <w:lang w:val="en-US"/>
        </w:rPr>
        <w:t>FECE</w:t>
      </w:r>
      <w:r>
        <w:rPr>
          <w:rFonts w:ascii="Times New Roman" w:hAnsi="Times New Roman" w:cs="Times New Roman"/>
        </w:rPr>
        <w:t>50469</w:t>
      </w:r>
      <w:r>
        <w:rPr>
          <w:rFonts w:ascii="Times New Roman" w:hAnsi="Times New Roman" w:cs="Times New Roman"/>
          <w:lang w:val="en-US"/>
        </w:rPr>
        <w:t>C</w:t>
      </w:r>
      <w:r>
        <w:rPr>
          <w:rFonts w:ascii="Times New Roman" w:hAnsi="Times New Roman" w:cs="Times New Roman"/>
        </w:rPr>
        <w:t>86</w:t>
      </w:r>
      <w:r>
        <w:rPr>
          <w:rFonts w:ascii="Times New Roman" w:hAnsi="Times New Roman" w:cs="Times New Roman"/>
          <w:lang w:val="en-US"/>
        </w:rPr>
        <w:t>C</w:t>
      </w:r>
      <w:r>
        <w:rPr>
          <w:rFonts w:ascii="Times New Roman" w:hAnsi="Times New Roman" w:cs="Times New Roman"/>
        </w:rPr>
        <w:t>9</w:t>
      </w:r>
      <w:r>
        <w:rPr>
          <w:rFonts w:ascii="Times New Roman" w:hAnsi="Times New Roman" w:cs="Times New Roman"/>
          <w:lang w:val="en-US"/>
        </w:rPr>
        <w:t>B</w:t>
      </w:r>
      <w:r>
        <w:rPr>
          <w:rFonts w:ascii="Times New Roman" w:hAnsi="Times New Roman" w:cs="Times New Roman"/>
        </w:rPr>
        <w:t>50</w:t>
      </w:r>
      <w:r>
        <w:rPr>
          <w:rFonts w:ascii="Times New Roman" w:hAnsi="Times New Roman" w:cs="Times New Roman"/>
          <w:lang w:val="en-US"/>
        </w:rPr>
        <w:t>D</w:t>
      </w:r>
      <w:r>
        <w:rPr>
          <w:rFonts w:ascii="Times New Roman" w:hAnsi="Times New Roman" w:cs="Times New Roman"/>
        </w:rPr>
        <w:t>35</w:t>
      </w:r>
      <w:r>
        <w:rPr>
          <w:rFonts w:ascii="Times New Roman" w:hAnsi="Times New Roman" w:cs="Times New Roman"/>
          <w:lang w:val="en-US"/>
        </w:rPr>
        <w:t>BD</w:t>
      </w:r>
      <w:r>
        <w:rPr>
          <w:rFonts w:ascii="Times New Roman" w:hAnsi="Times New Roman" w:cs="Times New Roman"/>
        </w:rPr>
        <w:t>8</w:t>
      </w:r>
      <w:r>
        <w:rPr>
          <w:rFonts w:ascii="Times New Roman" w:hAnsi="Times New Roman" w:cs="Times New Roman"/>
          <w:lang w:val="en-US"/>
        </w:rPr>
        <w:t>D</w:t>
      </w:r>
      <w:r>
        <w:rPr>
          <w:rFonts w:ascii="Times New Roman" w:hAnsi="Times New Roman" w:cs="Times New Roman"/>
        </w:rPr>
        <w:t>069</w:t>
      </w:r>
      <w:r>
        <w:rPr>
          <w:rFonts w:ascii="Times New Roman" w:hAnsi="Times New Roman" w:cs="Times New Roman"/>
          <w:lang w:val="en-US"/>
        </w:rPr>
        <w:t>B</w:t>
      </w:r>
      <w:r>
        <w:rPr>
          <w:rFonts w:ascii="Times New Roman" w:hAnsi="Times New Roman" w:cs="Times New Roman"/>
        </w:rPr>
        <w:t>.</w:t>
      </w:r>
      <w:r>
        <w:rPr>
          <w:rFonts w:ascii="Times New Roman" w:hAnsi="Times New Roman" w:cs="Times New Roman"/>
          <w:lang w:val="en-US"/>
        </w:rPr>
        <w:t>tpdila</w:t>
      </w:r>
      <w:r>
        <w:rPr>
          <w:rFonts w:ascii="Times New Roman" w:hAnsi="Times New Roman" w:cs="Times New Roman"/>
        </w:rPr>
        <w:t>15</w:t>
      </w:r>
      <w:r>
        <w:rPr>
          <w:rFonts w:ascii="Times New Roman" w:hAnsi="Times New Roman" w:cs="Times New Roman"/>
          <w:lang w:val="en-US"/>
        </w:rPr>
        <w:t>v</w:t>
      </w:r>
      <w:r>
        <w:rPr>
          <w:rFonts w:ascii="Times New Roman" w:hAnsi="Times New Roman" w:cs="Times New Roman"/>
        </w:rPr>
        <w:t>_3?</w:t>
      </w:r>
      <w:r>
        <w:rPr>
          <w:rFonts w:ascii="Times New Roman" w:hAnsi="Times New Roman" w:cs="Times New Roman"/>
          <w:lang w:val="en-US"/>
        </w:rPr>
        <w:t>idSectionTA</w:t>
      </w:r>
      <w:r>
        <w:rPr>
          <w:rFonts w:ascii="Times New Roman" w:hAnsi="Times New Roman" w:cs="Times New Roman"/>
        </w:rPr>
        <w:t>=</w:t>
      </w:r>
      <w:r>
        <w:rPr>
          <w:rFonts w:ascii="Times New Roman" w:hAnsi="Times New Roman" w:cs="Times New Roman"/>
          <w:lang w:val="en-US"/>
        </w:rPr>
        <w:t>LEGISCTA</w:t>
      </w:r>
      <w:r>
        <w:rPr>
          <w:rFonts w:ascii="Times New Roman" w:hAnsi="Times New Roman" w:cs="Times New Roman"/>
        </w:rPr>
        <w:t>000006175494&amp;</w:t>
      </w:r>
      <w:r>
        <w:rPr>
          <w:rFonts w:ascii="Times New Roman" w:hAnsi="Times New Roman" w:cs="Times New Roman"/>
          <w:lang w:val="en-US"/>
        </w:rPr>
        <w:t>cidTexte</w:t>
      </w:r>
      <w:r>
        <w:rPr>
          <w:rFonts w:ascii="Times New Roman" w:hAnsi="Times New Roman" w:cs="Times New Roman"/>
        </w:rPr>
        <w:t>=</w:t>
      </w:r>
      <w:r>
        <w:rPr>
          <w:rFonts w:ascii="Times New Roman" w:hAnsi="Times New Roman" w:cs="Times New Roman"/>
          <w:lang w:val="en-US"/>
        </w:rPr>
        <w:t>LEGITEXT</w:t>
      </w:r>
      <w:r>
        <w:rPr>
          <w:rFonts w:ascii="Times New Roman" w:hAnsi="Times New Roman" w:cs="Times New Roman"/>
        </w:rPr>
        <w:t>000006074073&amp;</w:t>
      </w:r>
      <w:r>
        <w:rPr>
          <w:rFonts w:ascii="Times New Roman" w:hAnsi="Times New Roman" w:cs="Times New Roman"/>
          <w:lang w:val="en-US"/>
        </w:rPr>
        <w:t>dateTexte</w:t>
      </w:r>
      <w:r>
        <w:rPr>
          <w:rFonts w:ascii="Times New Roman" w:hAnsi="Times New Roman" w:cs="Times New Roman"/>
        </w:rPr>
        <w:t xml:space="preserve">=20170322 </w:t>
      </w:r>
      <w:r w:rsidRPr="00E0064F">
        <w:rPr>
          <w:rStyle w:val="af2"/>
          <w:rFonts w:ascii="Times New Roman" w:hAnsi="Times New Roman" w:cs="Times New Roman"/>
          <w:b w:val="0"/>
        </w:rPr>
        <w:t>( дата обращения – 22.03.2017)</w:t>
      </w:r>
    </w:p>
  </w:footnote>
  <w:footnote w:id="141">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Conseil national du tourisme. Histoire, organisation, publications.</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lang w:val="fr-FR"/>
        </w:rPr>
        <w:t>URL</w:t>
      </w:r>
      <w:r w:rsidRPr="00E0064F">
        <w:rPr>
          <w:rFonts w:ascii="Times New Roman" w:hAnsi="Times New Roman" w:cs="Times New Roman"/>
        </w:rPr>
        <w:t xml:space="preserve">: </w:t>
      </w:r>
      <w:r w:rsidRPr="00E0064F">
        <w:rPr>
          <w:rFonts w:ascii="Times New Roman" w:hAnsi="Times New Roman" w:cs="Times New Roman"/>
          <w:lang w:val="fr-FR"/>
        </w:rPr>
        <w:t>http</w:t>
      </w:r>
      <w:r w:rsidRPr="00E0064F">
        <w:rPr>
          <w:rFonts w:ascii="Times New Roman" w:hAnsi="Times New Roman" w:cs="Times New Roman"/>
        </w:rPr>
        <w:t>://</w:t>
      </w:r>
      <w:r w:rsidRPr="00E0064F">
        <w:rPr>
          <w:rFonts w:ascii="Times New Roman" w:hAnsi="Times New Roman" w:cs="Times New Roman"/>
          <w:lang w:val="fr-FR"/>
        </w:rPr>
        <w:t>www</w:t>
      </w:r>
      <w:r w:rsidRPr="00E0064F">
        <w:rPr>
          <w:rFonts w:ascii="Times New Roman" w:hAnsi="Times New Roman" w:cs="Times New Roman"/>
        </w:rPr>
        <w:t>.</w:t>
      </w:r>
      <w:r w:rsidRPr="00E0064F">
        <w:rPr>
          <w:rFonts w:ascii="Times New Roman" w:hAnsi="Times New Roman" w:cs="Times New Roman"/>
          <w:lang w:val="fr-FR"/>
        </w:rPr>
        <w:t>entreprises</w:t>
      </w:r>
      <w:r w:rsidRPr="00E0064F">
        <w:rPr>
          <w:rFonts w:ascii="Times New Roman" w:hAnsi="Times New Roman" w:cs="Times New Roman"/>
        </w:rPr>
        <w:t>.</w:t>
      </w:r>
      <w:r w:rsidRPr="00E0064F">
        <w:rPr>
          <w:rFonts w:ascii="Times New Roman" w:hAnsi="Times New Roman" w:cs="Times New Roman"/>
          <w:lang w:val="fr-FR"/>
        </w:rPr>
        <w:t>gouv</w:t>
      </w:r>
      <w:r w:rsidRPr="00E0064F">
        <w:rPr>
          <w:rFonts w:ascii="Times New Roman" w:hAnsi="Times New Roman" w:cs="Times New Roman"/>
        </w:rPr>
        <w:t>.</w:t>
      </w:r>
      <w:r w:rsidRPr="00E0064F">
        <w:rPr>
          <w:rFonts w:ascii="Times New Roman" w:hAnsi="Times New Roman" w:cs="Times New Roman"/>
          <w:lang w:val="fr-FR"/>
        </w:rPr>
        <w:t>fr</w:t>
      </w:r>
      <w:r w:rsidRPr="00E0064F">
        <w:rPr>
          <w:rFonts w:ascii="Times New Roman" w:hAnsi="Times New Roman" w:cs="Times New Roman"/>
        </w:rPr>
        <w:t>/</w:t>
      </w:r>
      <w:r w:rsidRPr="00E0064F">
        <w:rPr>
          <w:rFonts w:ascii="Times New Roman" w:hAnsi="Times New Roman" w:cs="Times New Roman"/>
          <w:lang w:val="fr-FR"/>
        </w:rPr>
        <w:t>files</w:t>
      </w:r>
      <w:r w:rsidRPr="00E0064F">
        <w:rPr>
          <w:rFonts w:ascii="Times New Roman" w:hAnsi="Times New Roman" w:cs="Times New Roman"/>
        </w:rPr>
        <w:t>/</w:t>
      </w:r>
      <w:r w:rsidRPr="00E0064F">
        <w:rPr>
          <w:rFonts w:ascii="Times New Roman" w:hAnsi="Times New Roman" w:cs="Times New Roman"/>
          <w:lang w:val="fr-FR"/>
        </w:rPr>
        <w:t>files</w:t>
      </w:r>
      <w:r w:rsidRPr="00E0064F">
        <w:rPr>
          <w:rFonts w:ascii="Times New Roman" w:hAnsi="Times New Roman" w:cs="Times New Roman"/>
        </w:rPr>
        <w:t>/</w:t>
      </w:r>
      <w:r w:rsidRPr="00E0064F">
        <w:rPr>
          <w:rFonts w:ascii="Times New Roman" w:hAnsi="Times New Roman" w:cs="Times New Roman"/>
          <w:lang w:val="fr-FR"/>
        </w:rPr>
        <w:t>directions</w:t>
      </w:r>
      <w:r w:rsidRPr="00E0064F">
        <w:rPr>
          <w:rFonts w:ascii="Times New Roman" w:hAnsi="Times New Roman" w:cs="Times New Roman"/>
        </w:rPr>
        <w:t>_</w:t>
      </w:r>
      <w:r w:rsidRPr="00E0064F">
        <w:rPr>
          <w:rFonts w:ascii="Times New Roman" w:hAnsi="Times New Roman" w:cs="Times New Roman"/>
          <w:lang w:val="fr-FR"/>
        </w:rPr>
        <w:t>services</w:t>
      </w:r>
      <w:r w:rsidRPr="00E0064F">
        <w:rPr>
          <w:rFonts w:ascii="Times New Roman" w:hAnsi="Times New Roman" w:cs="Times New Roman"/>
        </w:rPr>
        <w:t>/</w:t>
      </w:r>
      <w:r w:rsidRPr="00E0064F">
        <w:rPr>
          <w:rFonts w:ascii="Times New Roman" w:hAnsi="Times New Roman" w:cs="Times New Roman"/>
          <w:lang w:val="fr-FR"/>
        </w:rPr>
        <w:t>tourisme</w:t>
      </w:r>
      <w:r w:rsidRPr="00E0064F">
        <w:rPr>
          <w:rFonts w:ascii="Times New Roman" w:hAnsi="Times New Roman" w:cs="Times New Roman"/>
        </w:rPr>
        <w:t>/</w:t>
      </w:r>
      <w:r w:rsidRPr="00E0064F">
        <w:rPr>
          <w:rFonts w:ascii="Times New Roman" w:hAnsi="Times New Roman" w:cs="Times New Roman"/>
          <w:lang w:val="fr-FR"/>
        </w:rPr>
        <w:t>acteurs</w:t>
      </w:r>
      <w:r w:rsidRPr="00E0064F">
        <w:rPr>
          <w:rFonts w:ascii="Times New Roman" w:hAnsi="Times New Roman" w:cs="Times New Roman"/>
        </w:rPr>
        <w:t>/</w:t>
      </w:r>
      <w:r w:rsidRPr="00E0064F">
        <w:rPr>
          <w:rFonts w:ascii="Times New Roman" w:hAnsi="Times New Roman" w:cs="Times New Roman"/>
          <w:lang w:val="fr-FR"/>
        </w:rPr>
        <w:t>cnt</w:t>
      </w:r>
      <w:r w:rsidRPr="00E0064F">
        <w:rPr>
          <w:rFonts w:ascii="Times New Roman" w:hAnsi="Times New Roman" w:cs="Times New Roman"/>
        </w:rPr>
        <w:t>/</w:t>
      </w:r>
      <w:r w:rsidRPr="00E0064F">
        <w:rPr>
          <w:rFonts w:ascii="Times New Roman" w:hAnsi="Times New Roman" w:cs="Times New Roman"/>
          <w:lang w:val="fr-FR"/>
        </w:rPr>
        <w:t>livret</w:t>
      </w:r>
      <w:r w:rsidRPr="00E0064F">
        <w:rPr>
          <w:rFonts w:ascii="Times New Roman" w:hAnsi="Times New Roman" w:cs="Times New Roman"/>
        </w:rPr>
        <w:t>-</w:t>
      </w:r>
      <w:r w:rsidRPr="00E0064F">
        <w:rPr>
          <w:rFonts w:ascii="Times New Roman" w:hAnsi="Times New Roman" w:cs="Times New Roman"/>
          <w:lang w:val="fr-FR"/>
        </w:rPr>
        <w:t>CNT</w:t>
      </w:r>
      <w:r w:rsidRPr="00E0064F">
        <w:rPr>
          <w:rFonts w:ascii="Times New Roman" w:hAnsi="Times New Roman" w:cs="Times New Roman"/>
        </w:rPr>
        <w:t>.</w:t>
      </w:r>
      <w:r w:rsidRPr="00E0064F">
        <w:rPr>
          <w:rFonts w:ascii="Times New Roman" w:hAnsi="Times New Roman" w:cs="Times New Roman"/>
          <w:lang w:val="fr-FR"/>
        </w:rPr>
        <w:t>pdf</w:t>
      </w:r>
      <w:r w:rsidRPr="00E0064F">
        <w:rPr>
          <w:rFonts w:ascii="Times New Roman" w:hAnsi="Times New Roman" w:cs="Times New Roman"/>
        </w:rPr>
        <w:t xml:space="preserve"> </w:t>
      </w:r>
      <w:r>
        <w:rPr>
          <w:rStyle w:val="af2"/>
          <w:rFonts w:ascii="Times New Roman" w:hAnsi="Times New Roman" w:cs="Times New Roman"/>
          <w:b w:val="0"/>
        </w:rPr>
        <w:t>(</w:t>
      </w:r>
      <w:r w:rsidRPr="00E0064F">
        <w:rPr>
          <w:rStyle w:val="af2"/>
          <w:rFonts w:ascii="Times New Roman" w:hAnsi="Times New Roman" w:cs="Times New Roman"/>
          <w:b w:val="0"/>
        </w:rPr>
        <w:t>дата обращения – 22.03.2017)</w:t>
      </w:r>
    </w:p>
  </w:footnote>
  <w:footnote w:id="142">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Conseil national du tourisme. Événementiel culturel et sportif et développement touristique</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lang w:val="en-US"/>
        </w:rPr>
        <w:t>URL</w:t>
      </w:r>
      <w:r>
        <w:rPr>
          <w:rFonts w:ascii="Times New Roman" w:hAnsi="Times New Roman" w:cs="Times New Roman"/>
        </w:rPr>
        <w:t xml:space="preserve">: </w:t>
      </w:r>
      <w:r w:rsidRPr="003D2358">
        <w:rPr>
          <w:rFonts w:ascii="Times New Roman" w:hAnsi="Times New Roman" w:cs="Times New Roman"/>
          <w:lang w:val="en-US"/>
        </w:rPr>
        <w:t>http</w:t>
      </w:r>
      <w:r w:rsidRPr="003D2358">
        <w:rPr>
          <w:rFonts w:ascii="Times New Roman" w:hAnsi="Times New Roman" w:cs="Times New Roman"/>
        </w:rPr>
        <w:t>://</w:t>
      </w:r>
      <w:r w:rsidRPr="003D2358">
        <w:rPr>
          <w:rFonts w:ascii="Times New Roman" w:hAnsi="Times New Roman" w:cs="Times New Roman"/>
          <w:lang w:val="en-US"/>
        </w:rPr>
        <w:t>www</w:t>
      </w:r>
      <w:r w:rsidRPr="003D2358">
        <w:rPr>
          <w:rFonts w:ascii="Times New Roman" w:hAnsi="Times New Roman" w:cs="Times New Roman"/>
        </w:rPr>
        <w:t>.</w:t>
      </w:r>
      <w:r w:rsidRPr="003D2358">
        <w:rPr>
          <w:rFonts w:ascii="Times New Roman" w:hAnsi="Times New Roman" w:cs="Times New Roman"/>
          <w:lang w:val="en-US"/>
        </w:rPr>
        <w:t>veilleinfotourisme</w:t>
      </w:r>
      <w:r w:rsidRPr="003D2358">
        <w:rPr>
          <w:rFonts w:ascii="Times New Roman" w:hAnsi="Times New Roman" w:cs="Times New Roman"/>
        </w:rPr>
        <w:t>.</w:t>
      </w:r>
      <w:r w:rsidRPr="003D2358">
        <w:rPr>
          <w:rFonts w:ascii="Times New Roman" w:hAnsi="Times New Roman" w:cs="Times New Roman"/>
          <w:lang w:val="en-US"/>
        </w:rPr>
        <w:t>fr</w:t>
      </w:r>
      <w:r w:rsidRPr="003D2358">
        <w:rPr>
          <w:rFonts w:ascii="Times New Roman" w:hAnsi="Times New Roman" w:cs="Times New Roman"/>
        </w:rPr>
        <w:t>/</w:t>
      </w:r>
      <w:r w:rsidRPr="003D2358">
        <w:rPr>
          <w:rFonts w:ascii="Times New Roman" w:hAnsi="Times New Roman" w:cs="Times New Roman"/>
          <w:lang w:val="en-US"/>
        </w:rPr>
        <w:t>servlet</w:t>
      </w:r>
      <w:r w:rsidRPr="003D2358">
        <w:rPr>
          <w:rFonts w:ascii="Times New Roman" w:hAnsi="Times New Roman" w:cs="Times New Roman"/>
        </w:rPr>
        <w:t>/</w:t>
      </w:r>
      <w:r w:rsidRPr="003D2358">
        <w:rPr>
          <w:rFonts w:ascii="Times New Roman" w:hAnsi="Times New Roman" w:cs="Times New Roman"/>
          <w:lang w:val="en-US"/>
        </w:rPr>
        <w:t>com</w:t>
      </w:r>
      <w:r w:rsidRPr="003D2358">
        <w:rPr>
          <w:rFonts w:ascii="Times New Roman" w:hAnsi="Times New Roman" w:cs="Times New Roman"/>
        </w:rPr>
        <w:t>.</w:t>
      </w:r>
      <w:r w:rsidRPr="003D2358">
        <w:rPr>
          <w:rFonts w:ascii="Times New Roman" w:hAnsi="Times New Roman" w:cs="Times New Roman"/>
          <w:lang w:val="en-US"/>
        </w:rPr>
        <w:t>univ</w:t>
      </w:r>
      <w:r w:rsidRPr="003D2358">
        <w:rPr>
          <w:rFonts w:ascii="Times New Roman" w:hAnsi="Times New Roman" w:cs="Times New Roman"/>
        </w:rPr>
        <w:t>.</w:t>
      </w:r>
      <w:r w:rsidRPr="003D2358">
        <w:rPr>
          <w:rFonts w:ascii="Times New Roman" w:hAnsi="Times New Roman" w:cs="Times New Roman"/>
          <w:lang w:val="en-US"/>
        </w:rPr>
        <w:t>collaboratif</w:t>
      </w:r>
      <w:r w:rsidRPr="003D2358">
        <w:rPr>
          <w:rFonts w:ascii="Times New Roman" w:hAnsi="Times New Roman" w:cs="Times New Roman"/>
        </w:rPr>
        <w:t>.</w:t>
      </w:r>
      <w:r w:rsidRPr="003D2358">
        <w:rPr>
          <w:rFonts w:ascii="Times New Roman" w:hAnsi="Times New Roman" w:cs="Times New Roman"/>
          <w:lang w:val="en-US"/>
        </w:rPr>
        <w:t>utils</w:t>
      </w:r>
      <w:r w:rsidRPr="003D2358">
        <w:rPr>
          <w:rFonts w:ascii="Times New Roman" w:hAnsi="Times New Roman" w:cs="Times New Roman"/>
        </w:rPr>
        <w:t>.</w:t>
      </w:r>
      <w:r w:rsidRPr="003D2358">
        <w:rPr>
          <w:rFonts w:ascii="Times New Roman" w:hAnsi="Times New Roman" w:cs="Times New Roman"/>
          <w:lang w:val="en-US"/>
        </w:rPr>
        <w:t>LectureFichiergw</w:t>
      </w:r>
      <w:r w:rsidRPr="003D2358">
        <w:rPr>
          <w:rFonts w:ascii="Times New Roman" w:hAnsi="Times New Roman" w:cs="Times New Roman"/>
        </w:rPr>
        <w:t>?</w:t>
      </w:r>
      <w:r w:rsidRPr="003D2358">
        <w:rPr>
          <w:rFonts w:ascii="Times New Roman" w:hAnsi="Times New Roman" w:cs="Times New Roman"/>
          <w:lang w:val="en-US"/>
        </w:rPr>
        <w:t>ID</w:t>
      </w:r>
      <w:r w:rsidRPr="003D2358">
        <w:rPr>
          <w:rFonts w:ascii="Times New Roman" w:hAnsi="Times New Roman" w:cs="Times New Roman"/>
        </w:rPr>
        <w:t>_</w:t>
      </w:r>
      <w:r w:rsidRPr="003D2358">
        <w:rPr>
          <w:rFonts w:ascii="Times New Roman" w:hAnsi="Times New Roman" w:cs="Times New Roman"/>
          <w:lang w:val="en-US"/>
        </w:rPr>
        <w:t>FICHIER</w:t>
      </w:r>
      <w:r w:rsidRPr="003D2358">
        <w:rPr>
          <w:rFonts w:ascii="Times New Roman" w:hAnsi="Times New Roman" w:cs="Times New Roman"/>
        </w:rPr>
        <w:t>=1333691711388</w:t>
      </w:r>
      <w:r w:rsidRPr="00E0064F">
        <w:rPr>
          <w:rFonts w:ascii="Times New Roman" w:hAnsi="Times New Roman" w:cs="Times New Roman"/>
        </w:rPr>
        <w:t xml:space="preserve"> </w:t>
      </w:r>
      <w:r>
        <w:rPr>
          <w:rStyle w:val="af2"/>
          <w:rFonts w:ascii="Times New Roman" w:hAnsi="Times New Roman" w:cs="Times New Roman"/>
          <w:b w:val="0"/>
        </w:rPr>
        <w:t>(</w:t>
      </w:r>
      <w:r w:rsidRPr="00E0064F">
        <w:rPr>
          <w:rStyle w:val="af2"/>
          <w:rFonts w:ascii="Times New Roman" w:hAnsi="Times New Roman" w:cs="Times New Roman"/>
          <w:b w:val="0"/>
        </w:rPr>
        <w:t>дата обращения – 17.04.2017)</w:t>
      </w:r>
    </w:p>
  </w:footnote>
  <w:footnote w:id="143">
    <w:p w:rsidR="00D26870" w:rsidRPr="00D95141"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Politique étrangère de la France. </w:t>
      </w:r>
      <w:r w:rsidRPr="009876E7">
        <w:rPr>
          <w:rFonts w:ascii="Times New Roman" w:hAnsi="Times New Roman" w:cs="Times New Roman"/>
          <w:lang w:val="fr-FR"/>
        </w:rPr>
        <w:t xml:space="preserve">Tourisme </w:t>
      </w:r>
    </w:p>
    <w:p w:rsidR="00D26870" w:rsidRPr="00D95141"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9876E7">
        <w:rPr>
          <w:rFonts w:ascii="Times New Roman" w:hAnsi="Times New Roman" w:cs="Times New Roman"/>
          <w:lang w:val="fr-FR"/>
        </w:rPr>
        <w:t>URL</w:t>
      </w:r>
      <w:r w:rsidRPr="00D95141">
        <w:rPr>
          <w:rFonts w:ascii="Times New Roman" w:hAnsi="Times New Roman" w:cs="Times New Roman"/>
          <w:lang w:val="fr-FR"/>
        </w:rPr>
        <w:t xml:space="preserve">: </w:t>
      </w:r>
      <w:r w:rsidRPr="00E0064F">
        <w:rPr>
          <w:rFonts w:ascii="Times New Roman" w:hAnsi="Times New Roman" w:cs="Times New Roman"/>
          <w:lang w:val="fr-FR"/>
        </w:rPr>
        <w:t>http</w:t>
      </w:r>
      <w:r w:rsidRPr="00D95141">
        <w:rPr>
          <w:rFonts w:ascii="Times New Roman" w:hAnsi="Times New Roman" w:cs="Times New Roman"/>
          <w:lang w:val="fr-FR"/>
        </w:rPr>
        <w:t>://</w:t>
      </w:r>
      <w:r w:rsidRPr="00E0064F">
        <w:rPr>
          <w:rFonts w:ascii="Times New Roman" w:hAnsi="Times New Roman" w:cs="Times New Roman"/>
          <w:lang w:val="fr-FR"/>
        </w:rPr>
        <w:t>www</w:t>
      </w:r>
      <w:r w:rsidRPr="00D95141">
        <w:rPr>
          <w:rFonts w:ascii="Times New Roman" w:hAnsi="Times New Roman" w:cs="Times New Roman"/>
          <w:lang w:val="fr-FR"/>
        </w:rPr>
        <w:t>.</w:t>
      </w:r>
      <w:r w:rsidRPr="00E0064F">
        <w:rPr>
          <w:rFonts w:ascii="Times New Roman" w:hAnsi="Times New Roman" w:cs="Times New Roman"/>
          <w:lang w:val="fr-FR"/>
        </w:rPr>
        <w:t>diplomatie</w:t>
      </w:r>
      <w:r w:rsidRPr="00D95141">
        <w:rPr>
          <w:rFonts w:ascii="Times New Roman" w:hAnsi="Times New Roman" w:cs="Times New Roman"/>
          <w:lang w:val="fr-FR"/>
        </w:rPr>
        <w:t>.</w:t>
      </w:r>
      <w:r w:rsidRPr="00E0064F">
        <w:rPr>
          <w:rFonts w:ascii="Times New Roman" w:hAnsi="Times New Roman" w:cs="Times New Roman"/>
          <w:lang w:val="fr-FR"/>
        </w:rPr>
        <w:t>gouv</w:t>
      </w:r>
      <w:r w:rsidRPr="00D95141">
        <w:rPr>
          <w:rFonts w:ascii="Times New Roman" w:hAnsi="Times New Roman" w:cs="Times New Roman"/>
          <w:lang w:val="fr-FR"/>
        </w:rPr>
        <w:t>.</w:t>
      </w:r>
      <w:r w:rsidRPr="00E0064F">
        <w:rPr>
          <w:rFonts w:ascii="Times New Roman" w:hAnsi="Times New Roman" w:cs="Times New Roman"/>
          <w:lang w:val="fr-FR"/>
        </w:rPr>
        <w:t>fr</w:t>
      </w:r>
      <w:r w:rsidRPr="00D95141">
        <w:rPr>
          <w:rFonts w:ascii="Times New Roman" w:hAnsi="Times New Roman" w:cs="Times New Roman"/>
          <w:lang w:val="fr-FR"/>
        </w:rPr>
        <w:t>/</w:t>
      </w:r>
      <w:r w:rsidRPr="00E0064F">
        <w:rPr>
          <w:rFonts w:ascii="Times New Roman" w:hAnsi="Times New Roman" w:cs="Times New Roman"/>
          <w:lang w:val="fr-FR"/>
        </w:rPr>
        <w:t>en</w:t>
      </w:r>
      <w:r w:rsidRPr="00D95141">
        <w:rPr>
          <w:rFonts w:ascii="Times New Roman" w:hAnsi="Times New Roman" w:cs="Times New Roman"/>
          <w:lang w:val="fr-FR"/>
        </w:rPr>
        <w:t>/</w:t>
      </w:r>
      <w:r w:rsidRPr="00E0064F">
        <w:rPr>
          <w:rFonts w:ascii="Times New Roman" w:hAnsi="Times New Roman" w:cs="Times New Roman"/>
          <w:lang w:val="fr-FR"/>
        </w:rPr>
        <w:t>french</w:t>
      </w:r>
      <w:r w:rsidRPr="00D95141">
        <w:rPr>
          <w:rFonts w:ascii="Times New Roman" w:hAnsi="Times New Roman" w:cs="Times New Roman"/>
          <w:lang w:val="fr-FR"/>
        </w:rPr>
        <w:t>-</w:t>
      </w:r>
      <w:r w:rsidRPr="00E0064F">
        <w:rPr>
          <w:rFonts w:ascii="Times New Roman" w:hAnsi="Times New Roman" w:cs="Times New Roman"/>
          <w:lang w:val="fr-FR"/>
        </w:rPr>
        <w:t>foreign</w:t>
      </w:r>
      <w:r w:rsidRPr="00D95141">
        <w:rPr>
          <w:rFonts w:ascii="Times New Roman" w:hAnsi="Times New Roman" w:cs="Times New Roman"/>
          <w:lang w:val="fr-FR"/>
        </w:rPr>
        <w:t>-</w:t>
      </w:r>
      <w:r w:rsidRPr="00E0064F">
        <w:rPr>
          <w:rFonts w:ascii="Times New Roman" w:hAnsi="Times New Roman" w:cs="Times New Roman"/>
          <w:lang w:val="fr-FR"/>
        </w:rPr>
        <w:t>policy</w:t>
      </w:r>
      <w:r w:rsidRPr="00D95141">
        <w:rPr>
          <w:rFonts w:ascii="Times New Roman" w:hAnsi="Times New Roman" w:cs="Times New Roman"/>
          <w:lang w:val="fr-FR"/>
        </w:rPr>
        <w:t>/</w:t>
      </w:r>
      <w:r w:rsidRPr="00E0064F">
        <w:rPr>
          <w:rFonts w:ascii="Times New Roman" w:hAnsi="Times New Roman" w:cs="Times New Roman"/>
          <w:lang w:val="fr-FR"/>
        </w:rPr>
        <w:t>tourism</w:t>
      </w:r>
      <w:r w:rsidRPr="00D95141">
        <w:rPr>
          <w:rFonts w:ascii="Times New Roman" w:hAnsi="Times New Roman" w:cs="Times New Roman"/>
          <w:lang w:val="fr-FR"/>
        </w:rPr>
        <w:t>/</w:t>
      </w:r>
      <w:r w:rsidRPr="00D95141">
        <w:rPr>
          <w:rStyle w:val="af2"/>
          <w:rFonts w:ascii="Times New Roman" w:hAnsi="Times New Roman" w:cs="Times New Roman"/>
          <w:b w:val="0"/>
          <w:lang w:val="fr-FR"/>
        </w:rPr>
        <w:t>(</w:t>
      </w:r>
      <w:r w:rsidRPr="00E0064F">
        <w:rPr>
          <w:rStyle w:val="af2"/>
          <w:rFonts w:ascii="Times New Roman" w:hAnsi="Times New Roman" w:cs="Times New Roman"/>
          <w:b w:val="0"/>
        </w:rPr>
        <w:t>дата</w:t>
      </w:r>
      <w:r w:rsidRPr="00D95141">
        <w:rPr>
          <w:rStyle w:val="af2"/>
          <w:rFonts w:ascii="Times New Roman" w:hAnsi="Times New Roman" w:cs="Times New Roman"/>
          <w:b w:val="0"/>
          <w:lang w:val="fr-FR"/>
        </w:rPr>
        <w:t xml:space="preserve"> </w:t>
      </w:r>
      <w:r w:rsidRPr="00E0064F">
        <w:rPr>
          <w:rStyle w:val="af2"/>
          <w:rFonts w:ascii="Times New Roman" w:hAnsi="Times New Roman" w:cs="Times New Roman"/>
          <w:b w:val="0"/>
        </w:rPr>
        <w:t>обращения</w:t>
      </w:r>
      <w:r w:rsidRPr="00D95141">
        <w:rPr>
          <w:rStyle w:val="af2"/>
          <w:rFonts w:ascii="Times New Roman" w:hAnsi="Times New Roman" w:cs="Times New Roman"/>
          <w:b w:val="0"/>
          <w:lang w:val="fr-FR"/>
        </w:rPr>
        <w:t xml:space="preserve"> – 17.04.2017)</w:t>
      </w:r>
    </w:p>
  </w:footnote>
  <w:footnote w:id="144">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lang w:val="fr-FR"/>
        </w:rPr>
        <w:t xml:space="preserve"> Décret n° 2014-1048 du 15 septembre 2014 modifiant le décret n° 2009-37 du 12 janvier 2009 relatif à la direction générale de la compétitivité, de l'industrie et des services</w:t>
      </w:r>
    </w:p>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0064F">
        <w:rPr>
          <w:rFonts w:ascii="Times New Roman" w:hAnsi="Times New Roman" w:cs="Times New Roman"/>
          <w:lang w:val="en-US"/>
        </w:rPr>
        <w:t>URL</w:t>
      </w:r>
      <w:r w:rsidRPr="00E0064F">
        <w:rPr>
          <w:rFonts w:ascii="Times New Roman" w:hAnsi="Times New Roman" w:cs="Times New Roman"/>
        </w:rPr>
        <w:t xml:space="preserve">: </w:t>
      </w:r>
      <w:r w:rsidRPr="00E0064F">
        <w:rPr>
          <w:rFonts w:ascii="Times New Roman" w:hAnsi="Times New Roman" w:cs="Times New Roman"/>
          <w:lang w:val="en-US"/>
        </w:rPr>
        <w:t>ttps</w:t>
      </w:r>
      <w:r w:rsidRPr="00E0064F">
        <w:rPr>
          <w:rFonts w:ascii="Times New Roman" w:hAnsi="Times New Roman" w:cs="Times New Roman"/>
        </w:rPr>
        <w:t>://</w:t>
      </w:r>
      <w:r w:rsidRPr="00E0064F">
        <w:rPr>
          <w:rFonts w:ascii="Times New Roman" w:hAnsi="Times New Roman" w:cs="Times New Roman"/>
          <w:lang w:val="en-US"/>
        </w:rPr>
        <w:t>www</w:t>
      </w:r>
      <w:r w:rsidRPr="00E0064F">
        <w:rPr>
          <w:rFonts w:ascii="Times New Roman" w:hAnsi="Times New Roman" w:cs="Times New Roman"/>
        </w:rPr>
        <w:t>.</w:t>
      </w:r>
      <w:r w:rsidRPr="00E0064F">
        <w:rPr>
          <w:rFonts w:ascii="Times New Roman" w:hAnsi="Times New Roman" w:cs="Times New Roman"/>
          <w:lang w:val="en-US"/>
        </w:rPr>
        <w:t>legifrance</w:t>
      </w:r>
      <w:r w:rsidRPr="00E0064F">
        <w:rPr>
          <w:rFonts w:ascii="Times New Roman" w:hAnsi="Times New Roman" w:cs="Times New Roman"/>
        </w:rPr>
        <w:t>.</w:t>
      </w:r>
      <w:r w:rsidRPr="00E0064F">
        <w:rPr>
          <w:rFonts w:ascii="Times New Roman" w:hAnsi="Times New Roman" w:cs="Times New Roman"/>
          <w:lang w:val="en-US"/>
        </w:rPr>
        <w:t>gouv</w:t>
      </w:r>
      <w:r w:rsidRPr="00E0064F">
        <w:rPr>
          <w:rFonts w:ascii="Times New Roman" w:hAnsi="Times New Roman" w:cs="Times New Roman"/>
        </w:rPr>
        <w:t>.</w:t>
      </w:r>
      <w:r w:rsidRPr="00E0064F">
        <w:rPr>
          <w:rFonts w:ascii="Times New Roman" w:hAnsi="Times New Roman" w:cs="Times New Roman"/>
          <w:lang w:val="en-US"/>
        </w:rPr>
        <w:t>fr</w:t>
      </w:r>
      <w:r w:rsidRPr="00E0064F">
        <w:rPr>
          <w:rFonts w:ascii="Times New Roman" w:hAnsi="Times New Roman" w:cs="Times New Roman"/>
        </w:rPr>
        <w:t>/</w:t>
      </w:r>
      <w:r w:rsidRPr="00E0064F">
        <w:rPr>
          <w:rFonts w:ascii="Times New Roman" w:hAnsi="Times New Roman" w:cs="Times New Roman"/>
          <w:lang w:val="en-US"/>
        </w:rPr>
        <w:t>affichTexte</w:t>
      </w:r>
      <w:r w:rsidRPr="00E0064F">
        <w:rPr>
          <w:rFonts w:ascii="Times New Roman" w:hAnsi="Times New Roman" w:cs="Times New Roman"/>
        </w:rPr>
        <w:t>.</w:t>
      </w:r>
      <w:r w:rsidRPr="00E0064F">
        <w:rPr>
          <w:rFonts w:ascii="Times New Roman" w:hAnsi="Times New Roman" w:cs="Times New Roman"/>
          <w:lang w:val="en-US"/>
        </w:rPr>
        <w:t>do</w:t>
      </w:r>
      <w:r w:rsidRPr="00E0064F">
        <w:rPr>
          <w:rFonts w:ascii="Times New Roman" w:hAnsi="Times New Roman" w:cs="Times New Roman"/>
        </w:rPr>
        <w:t>?</w:t>
      </w:r>
      <w:r w:rsidRPr="00E0064F">
        <w:rPr>
          <w:rFonts w:ascii="Times New Roman" w:hAnsi="Times New Roman" w:cs="Times New Roman"/>
          <w:lang w:val="en-US"/>
        </w:rPr>
        <w:t>cidTexte</w:t>
      </w:r>
      <w:r w:rsidRPr="00E0064F">
        <w:rPr>
          <w:rFonts w:ascii="Times New Roman" w:hAnsi="Times New Roman" w:cs="Times New Roman"/>
        </w:rPr>
        <w:t>=</w:t>
      </w:r>
      <w:r w:rsidRPr="00E0064F">
        <w:rPr>
          <w:rFonts w:ascii="Times New Roman" w:hAnsi="Times New Roman" w:cs="Times New Roman"/>
          <w:lang w:val="en-US"/>
        </w:rPr>
        <w:t>JORFTEXT</w:t>
      </w:r>
      <w:r w:rsidRPr="00E0064F">
        <w:rPr>
          <w:rFonts w:ascii="Times New Roman" w:hAnsi="Times New Roman" w:cs="Times New Roman"/>
        </w:rPr>
        <w:t>000029460882&amp;</w:t>
      </w:r>
      <w:r w:rsidRPr="00E0064F">
        <w:rPr>
          <w:rFonts w:ascii="Times New Roman" w:hAnsi="Times New Roman" w:cs="Times New Roman"/>
          <w:lang w:val="en-US"/>
        </w:rPr>
        <w:t>dateTexte</w:t>
      </w:r>
      <w:r w:rsidRPr="00E0064F">
        <w:rPr>
          <w:rFonts w:ascii="Times New Roman" w:hAnsi="Times New Roman" w:cs="Times New Roman"/>
        </w:rPr>
        <w:t>=&amp;</w:t>
      </w:r>
      <w:r w:rsidRPr="00E0064F">
        <w:rPr>
          <w:rFonts w:ascii="Times New Roman" w:hAnsi="Times New Roman" w:cs="Times New Roman"/>
          <w:lang w:val="en-US"/>
        </w:rPr>
        <w:t>categorieLien</w:t>
      </w:r>
      <w:r w:rsidRPr="00E0064F">
        <w:rPr>
          <w:rFonts w:ascii="Times New Roman" w:hAnsi="Times New Roman" w:cs="Times New Roman"/>
        </w:rPr>
        <w:t>=</w:t>
      </w:r>
      <w:r w:rsidRPr="00E0064F">
        <w:rPr>
          <w:rFonts w:ascii="Times New Roman" w:hAnsi="Times New Roman" w:cs="Times New Roman"/>
          <w:lang w:val="en-US"/>
        </w:rPr>
        <w:t>id</w:t>
      </w:r>
      <w:r w:rsidRPr="00E0064F">
        <w:rPr>
          <w:rFonts w:ascii="Times New Roman" w:hAnsi="Times New Roman" w:cs="Times New Roman"/>
        </w:rPr>
        <w:t xml:space="preserve"> </w:t>
      </w:r>
      <w:r w:rsidRPr="00E0064F">
        <w:rPr>
          <w:rStyle w:val="af2"/>
          <w:rFonts w:ascii="Times New Roman" w:hAnsi="Times New Roman" w:cs="Times New Roman"/>
          <w:b w:val="0"/>
        </w:rPr>
        <w:t>( дата обращения – 24.03.2017)</w:t>
      </w:r>
    </w:p>
  </w:footnote>
  <w:footnote w:id="145">
    <w:p w:rsidR="00D26870" w:rsidRPr="00E0064F"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E0064F">
        <w:rPr>
          <w:rStyle w:val="a6"/>
          <w:rFonts w:ascii="Times New Roman" w:hAnsi="Times New Roman" w:cs="Times New Roman"/>
        </w:rPr>
        <w:footnoteRef/>
      </w:r>
      <w:r w:rsidRPr="00E0064F">
        <w:rPr>
          <w:rFonts w:ascii="Times New Roman" w:hAnsi="Times New Roman" w:cs="Times New Roman"/>
          <w:bCs/>
          <w:shd w:val="clear" w:color="auto" w:fill="FFFFFF"/>
          <w:lang w:val="fr-FR" w:eastAsia="zh-CN"/>
        </w:rPr>
        <w:t xml:space="preserve">Direction Générale des Entreprises. </w:t>
      </w:r>
      <w:r w:rsidRPr="00E0064F">
        <w:rPr>
          <w:rFonts w:ascii="Times New Roman" w:hAnsi="Times New Roman" w:cs="Times New Roman"/>
          <w:lang w:val="fr-FR"/>
        </w:rPr>
        <w:t>Salon Mondial du Tourisme 2017 : valorisation de l'accessibilité touristique</w:t>
      </w:r>
    </w:p>
    <w:p w:rsidR="00D26870" w:rsidRPr="00D625D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25D3">
        <w:rPr>
          <w:rFonts w:ascii="Times New Roman" w:hAnsi="Times New Roman" w:cs="Times New Roman"/>
          <w:lang w:val="en-US"/>
        </w:rPr>
        <w:t>URL</w:t>
      </w:r>
      <w:r w:rsidRPr="00D625D3">
        <w:rPr>
          <w:rFonts w:ascii="Times New Roman" w:hAnsi="Times New Roman" w:cs="Times New Roman"/>
        </w:rPr>
        <w:t xml:space="preserve">: </w:t>
      </w:r>
      <w:hyperlink r:id="rId5" w:history="1">
        <w:r w:rsidRPr="00D625D3">
          <w:rPr>
            <w:rStyle w:val="a7"/>
            <w:rFonts w:ascii="Times New Roman" w:hAnsi="Times New Roman" w:cs="Times New Roman"/>
            <w:color w:val="auto"/>
            <w:u w:val="none"/>
            <w:lang w:val="en-US"/>
          </w:rPr>
          <w:t>http</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www</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entreprises</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gouv</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fr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marques</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nationales</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tourisme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salon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mondial</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du</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tourisme</w:t>
        </w:r>
        <w:r w:rsidRPr="00D625D3">
          <w:rPr>
            <w:rStyle w:val="a7"/>
            <w:rFonts w:ascii="Times New Roman" w:hAnsi="Times New Roman" w:cs="Times New Roman"/>
            <w:color w:val="auto"/>
            <w:u w:val="none"/>
          </w:rPr>
          <w:t>-2017-</w:t>
        </w:r>
        <w:r w:rsidRPr="00D625D3">
          <w:rPr>
            <w:rStyle w:val="a7"/>
            <w:rFonts w:ascii="Times New Roman" w:hAnsi="Times New Roman" w:cs="Times New Roman"/>
            <w:color w:val="auto"/>
            <w:u w:val="none"/>
            <w:lang w:val="en-US"/>
          </w:rPr>
          <w:t>valorisation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de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accessibilite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en-US"/>
          </w:rPr>
          <w:t>touristique</w:t>
        </w:r>
      </w:hyperlink>
      <w:r w:rsidRPr="00D625D3">
        <w:rPr>
          <w:rFonts w:ascii="Times New Roman" w:hAnsi="Times New Roman" w:cs="Times New Roman"/>
        </w:rPr>
        <w:t xml:space="preserve"> </w:t>
      </w:r>
      <w:r w:rsidRPr="00D625D3">
        <w:rPr>
          <w:rStyle w:val="af2"/>
          <w:rFonts w:ascii="Times New Roman" w:hAnsi="Times New Roman" w:cs="Times New Roman"/>
          <w:b w:val="0"/>
        </w:rPr>
        <w:t>( дата обращения – 24.03.2017)</w:t>
      </w:r>
    </w:p>
  </w:footnote>
  <w:footnote w:id="146">
    <w:p w:rsidR="00D26870" w:rsidRPr="00D625D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D625D3">
        <w:rPr>
          <w:rStyle w:val="a6"/>
          <w:rFonts w:ascii="Times New Roman" w:hAnsi="Times New Roman" w:cs="Times New Roman"/>
        </w:rPr>
        <w:footnoteRef/>
      </w:r>
      <w:r w:rsidRPr="006032A1">
        <w:rPr>
          <w:rFonts w:ascii="Times New Roman" w:hAnsi="Times New Roman" w:cs="Times New Roman"/>
          <w:lang w:val="fr-FR"/>
        </w:rPr>
        <w:t xml:space="preserve"> </w:t>
      </w:r>
      <w:r w:rsidRPr="00D625D3">
        <w:rPr>
          <w:rFonts w:ascii="Times New Roman" w:hAnsi="Times New Roman" w:cs="Times New Roman"/>
          <w:lang w:val="fr-FR"/>
        </w:rPr>
        <w:t>Le site du Gouvernement français. La stratégie pour un tourisme français leader mondial</w:t>
      </w:r>
    </w:p>
    <w:p w:rsidR="00D26870" w:rsidRPr="00D625D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25D3">
        <w:rPr>
          <w:rFonts w:ascii="Times New Roman" w:hAnsi="Times New Roman" w:cs="Times New Roman"/>
          <w:lang w:val="fr-FR"/>
        </w:rPr>
        <w:t>URL</w:t>
      </w:r>
      <w:r w:rsidRPr="00D625D3">
        <w:rPr>
          <w:rFonts w:ascii="Times New Roman" w:hAnsi="Times New Roman" w:cs="Times New Roman"/>
        </w:rPr>
        <w:t xml:space="preserve">: </w:t>
      </w:r>
      <w:hyperlink r:id="rId6" w:history="1">
        <w:r w:rsidRPr="00D625D3">
          <w:rPr>
            <w:rStyle w:val="a7"/>
            <w:rFonts w:ascii="Times New Roman" w:hAnsi="Times New Roman" w:cs="Times New Roman"/>
            <w:color w:val="auto"/>
            <w:u w:val="none"/>
            <w:lang w:val="fr-FR"/>
          </w:rPr>
          <w:t>http</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www</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gouvernement</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fr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action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la</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strategie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pour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un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tourisme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francais</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leader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mondial</w:t>
        </w:r>
      </w:hyperlink>
      <w:r w:rsidRPr="00D625D3">
        <w:rPr>
          <w:rFonts w:ascii="Times New Roman" w:hAnsi="Times New Roman" w:cs="Times New Roman"/>
        </w:rPr>
        <w:t xml:space="preserve"> </w:t>
      </w:r>
      <w:r w:rsidRPr="00D625D3">
        <w:rPr>
          <w:rStyle w:val="af2"/>
          <w:rFonts w:ascii="Times New Roman" w:hAnsi="Times New Roman" w:cs="Times New Roman"/>
          <w:b w:val="0"/>
        </w:rPr>
        <w:t>( дата обращения – 25.03.2017)</w:t>
      </w:r>
    </w:p>
  </w:footnote>
  <w:footnote w:id="147">
    <w:p w:rsidR="00D26870" w:rsidRPr="00D625D3" w:rsidRDefault="00D26870" w:rsidP="008B6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D625D3">
        <w:rPr>
          <w:rStyle w:val="a6"/>
          <w:rFonts w:ascii="Times New Roman" w:hAnsi="Times New Roman" w:cs="Times New Roman"/>
        </w:rPr>
        <w:footnoteRef/>
      </w:r>
      <w:r w:rsidRPr="00D625D3">
        <w:rPr>
          <w:rFonts w:ascii="Times New Roman" w:hAnsi="Times New Roman" w:cs="Times New Roman"/>
          <w:lang w:val="fr-FR"/>
        </w:rPr>
        <w:t xml:space="preserve"> Le site du Gouvernement français. La stratégie pour un tourisme français leader mondial</w:t>
      </w:r>
    </w:p>
    <w:p w:rsidR="00D26870" w:rsidRPr="008B6D40" w:rsidRDefault="00D26870" w:rsidP="008B6D4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25D3">
        <w:rPr>
          <w:rFonts w:ascii="Times New Roman" w:hAnsi="Times New Roman" w:cs="Times New Roman"/>
          <w:lang w:val="fr-FR"/>
        </w:rPr>
        <w:t>URL</w:t>
      </w:r>
      <w:r w:rsidRPr="00D625D3">
        <w:rPr>
          <w:rFonts w:ascii="Times New Roman" w:hAnsi="Times New Roman" w:cs="Times New Roman"/>
        </w:rPr>
        <w:t xml:space="preserve">: </w:t>
      </w:r>
      <w:hyperlink r:id="rId7" w:history="1">
        <w:r w:rsidRPr="00D625D3">
          <w:rPr>
            <w:rStyle w:val="a7"/>
            <w:rFonts w:ascii="Times New Roman" w:hAnsi="Times New Roman" w:cs="Times New Roman"/>
            <w:color w:val="auto"/>
            <w:u w:val="none"/>
            <w:lang w:val="fr-FR"/>
          </w:rPr>
          <w:t>http</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www</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gouvernement</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fr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action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la</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strategie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pour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un</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tourisme</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francais</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leader</w:t>
        </w:r>
        <w:r w:rsidRPr="00D625D3">
          <w:rPr>
            <w:rStyle w:val="a7"/>
            <w:rFonts w:ascii="Times New Roman" w:hAnsi="Times New Roman" w:cs="Times New Roman"/>
            <w:color w:val="auto"/>
            <w:u w:val="none"/>
          </w:rPr>
          <w:t>-</w:t>
        </w:r>
        <w:r w:rsidRPr="00D625D3">
          <w:rPr>
            <w:rStyle w:val="a7"/>
            <w:rFonts w:ascii="Times New Roman" w:hAnsi="Times New Roman" w:cs="Times New Roman"/>
            <w:color w:val="auto"/>
            <w:u w:val="none"/>
            <w:lang w:val="fr-FR"/>
          </w:rPr>
          <w:t>mondial</w:t>
        </w:r>
      </w:hyperlink>
      <w:r w:rsidRPr="00D625D3">
        <w:rPr>
          <w:rFonts w:ascii="Times New Roman" w:hAnsi="Times New Roman" w:cs="Times New Roman"/>
        </w:rPr>
        <w:t xml:space="preserve"> </w:t>
      </w:r>
      <w:r w:rsidRPr="00D625D3">
        <w:rPr>
          <w:rStyle w:val="af2"/>
          <w:rFonts w:ascii="Times New Roman" w:hAnsi="Times New Roman" w:cs="Times New Roman"/>
          <w:b w:val="0"/>
        </w:rPr>
        <w:t>( дата обращения – 25.03.2017)</w:t>
      </w:r>
    </w:p>
  </w:footnote>
  <w:footnote w:id="148">
    <w:p w:rsidR="00D26870" w:rsidRPr="00D625D3" w:rsidRDefault="00D26870" w:rsidP="00797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fr-FR"/>
        </w:rPr>
      </w:pPr>
      <w:r w:rsidRPr="00D625D3">
        <w:rPr>
          <w:rStyle w:val="a6"/>
          <w:rFonts w:ascii="Times New Roman" w:hAnsi="Times New Roman" w:cs="Times New Roman"/>
          <w:sz w:val="20"/>
          <w:szCs w:val="20"/>
        </w:rPr>
        <w:footnoteRef/>
      </w:r>
      <w:r w:rsidRPr="00D625D3">
        <w:rPr>
          <w:rFonts w:ascii="Times New Roman" w:hAnsi="Times New Roman" w:cs="Times New Roman"/>
          <w:sz w:val="20"/>
          <w:szCs w:val="20"/>
          <w:lang w:val="fr-FR"/>
        </w:rPr>
        <w:t xml:space="preserve"> </w:t>
      </w:r>
      <w:r w:rsidRPr="00D625D3">
        <w:rPr>
          <w:rFonts w:ascii="Times New Roman" w:hAnsi="Times New Roman" w:cs="Times New Roman"/>
          <w:bCs/>
          <w:sz w:val="20"/>
          <w:szCs w:val="20"/>
          <w:shd w:val="clear" w:color="auto" w:fill="FFFFFF"/>
          <w:lang w:val="fr-FR"/>
        </w:rPr>
        <w:t xml:space="preserve">Fédération Nationale des Offices de Tourisme et Syndicats d’Initiative. </w:t>
      </w:r>
      <w:r w:rsidRPr="00D625D3">
        <w:rPr>
          <w:rFonts w:ascii="Times New Roman" w:eastAsia="Times New Roman" w:hAnsi="Times New Roman" w:cs="Times New Roman"/>
          <w:sz w:val="20"/>
          <w:szCs w:val="20"/>
          <w:lang w:val="fr-FR" w:eastAsia="zh-CN"/>
        </w:rPr>
        <w:t>Le rôle de la Fédération Nationale.</w:t>
      </w:r>
      <w:r w:rsidRPr="00D625D3">
        <w:rPr>
          <w:rFonts w:ascii="Times New Roman" w:hAnsi="Times New Roman" w:cs="Times New Roman"/>
          <w:sz w:val="20"/>
          <w:szCs w:val="20"/>
          <w:lang w:val="fr-FR"/>
        </w:rPr>
        <w:t xml:space="preserve"> </w:t>
      </w:r>
    </w:p>
    <w:p w:rsidR="00D26870" w:rsidRP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D625D3">
        <w:rPr>
          <w:rFonts w:ascii="Times New Roman" w:hAnsi="Times New Roman" w:cs="Times New Roman"/>
          <w:lang w:val="fr-FR"/>
        </w:rPr>
        <w:t>URL</w:t>
      </w:r>
      <w:r w:rsidRPr="00D26870">
        <w:rPr>
          <w:rFonts w:ascii="Times New Roman" w:hAnsi="Times New Roman" w:cs="Times New Roman"/>
          <w:lang w:val="fr-FR"/>
        </w:rPr>
        <w:t xml:space="preserve">: </w:t>
      </w:r>
      <w:hyperlink r:id="rId8" w:history="1">
        <w:r w:rsidRPr="00D625D3">
          <w:rPr>
            <w:rStyle w:val="a7"/>
            <w:rFonts w:ascii="Times New Roman" w:hAnsi="Times New Roman" w:cs="Times New Roman"/>
            <w:color w:val="auto"/>
            <w:u w:val="none"/>
            <w:lang w:val="fr-FR"/>
          </w:rPr>
          <w:t>http</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www</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offices</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tourisme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france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org</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la</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federation</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nationale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role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et</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missions</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le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role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la</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federation</w:t>
        </w:r>
        <w:r w:rsidRPr="00D26870">
          <w:rPr>
            <w:rStyle w:val="a7"/>
            <w:rFonts w:ascii="Times New Roman" w:hAnsi="Times New Roman" w:cs="Times New Roman"/>
            <w:color w:val="auto"/>
            <w:u w:val="none"/>
            <w:lang w:val="fr-FR"/>
          </w:rPr>
          <w:t>-</w:t>
        </w:r>
        <w:r w:rsidRPr="00D625D3">
          <w:rPr>
            <w:rStyle w:val="a7"/>
            <w:rFonts w:ascii="Times New Roman" w:hAnsi="Times New Roman" w:cs="Times New Roman"/>
            <w:color w:val="auto"/>
            <w:u w:val="none"/>
            <w:lang w:val="fr-FR"/>
          </w:rPr>
          <w:t>nationale</w:t>
        </w:r>
      </w:hyperlink>
      <w:r w:rsidRPr="00D26870">
        <w:rPr>
          <w:rFonts w:ascii="Times New Roman" w:hAnsi="Times New Roman" w:cs="Times New Roman"/>
          <w:lang w:val="fr-FR"/>
        </w:rPr>
        <w:t xml:space="preserve"> </w:t>
      </w:r>
      <w:r w:rsidRPr="00D26870">
        <w:rPr>
          <w:rStyle w:val="af2"/>
          <w:rFonts w:ascii="Times New Roman" w:hAnsi="Times New Roman" w:cs="Times New Roman"/>
          <w:b w:val="0"/>
          <w:lang w:val="fr-FR"/>
        </w:rPr>
        <w:t>(</w:t>
      </w:r>
      <w:r w:rsidRPr="00D625D3">
        <w:rPr>
          <w:rStyle w:val="af2"/>
          <w:rFonts w:ascii="Times New Roman" w:hAnsi="Times New Roman" w:cs="Times New Roman"/>
          <w:b w:val="0"/>
        </w:rPr>
        <w:t>дата</w:t>
      </w:r>
      <w:r w:rsidRPr="00D26870">
        <w:rPr>
          <w:rStyle w:val="af2"/>
          <w:rFonts w:ascii="Times New Roman" w:hAnsi="Times New Roman" w:cs="Times New Roman"/>
          <w:b w:val="0"/>
          <w:lang w:val="fr-FR"/>
        </w:rPr>
        <w:t xml:space="preserve"> </w:t>
      </w:r>
      <w:r w:rsidRPr="00D625D3">
        <w:rPr>
          <w:rStyle w:val="af2"/>
          <w:rFonts w:ascii="Times New Roman" w:hAnsi="Times New Roman" w:cs="Times New Roman"/>
          <w:b w:val="0"/>
        </w:rPr>
        <w:t>обращения</w:t>
      </w:r>
      <w:r w:rsidRPr="00D26870">
        <w:rPr>
          <w:rStyle w:val="af2"/>
          <w:rFonts w:ascii="Times New Roman" w:hAnsi="Times New Roman" w:cs="Times New Roman"/>
          <w:b w:val="0"/>
          <w:lang w:val="fr-FR"/>
        </w:rPr>
        <w:t xml:space="preserve"> – 25.03.2017)</w:t>
      </w:r>
    </w:p>
  </w:footnote>
  <w:footnote w:id="149">
    <w:p w:rsidR="00D26870" w:rsidRPr="00A234A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fr-FR"/>
        </w:rPr>
      </w:pPr>
      <w:r w:rsidRPr="00E0064F">
        <w:rPr>
          <w:rStyle w:val="a6"/>
          <w:rFonts w:ascii="Times New Roman" w:hAnsi="Times New Roman" w:cs="Times New Roman"/>
        </w:rPr>
        <w:footnoteRef/>
      </w:r>
      <w:r w:rsidRPr="00E0064F">
        <w:rPr>
          <w:rFonts w:ascii="Times New Roman" w:hAnsi="Times New Roman" w:cs="Times New Roman"/>
        </w:rPr>
        <w:t xml:space="preserve"> Правовые аспекты туристической деятельности: коллоквиум (Франция-Ро</w:t>
      </w:r>
      <w:r>
        <w:rPr>
          <w:rFonts w:ascii="Times New Roman" w:hAnsi="Times New Roman" w:cs="Times New Roman"/>
        </w:rPr>
        <w:t>ссия, г. Шомбери, 22-23 мая 2009</w:t>
      </w:r>
      <w:r w:rsidRPr="00E0064F">
        <w:rPr>
          <w:rFonts w:ascii="Times New Roman" w:hAnsi="Times New Roman" w:cs="Times New Roman"/>
        </w:rPr>
        <w:t xml:space="preserve"> г.). Материалы</w:t>
      </w:r>
      <w:r w:rsidRPr="00A234AE">
        <w:rPr>
          <w:rFonts w:ascii="Times New Roman" w:hAnsi="Times New Roman" w:cs="Times New Roman"/>
          <w:lang w:val="fr-FR"/>
        </w:rPr>
        <w:t xml:space="preserve"> </w:t>
      </w:r>
      <w:r w:rsidRPr="00E0064F">
        <w:rPr>
          <w:rFonts w:ascii="Times New Roman" w:hAnsi="Times New Roman" w:cs="Times New Roman"/>
        </w:rPr>
        <w:t>коллоквиума</w:t>
      </w:r>
      <w:r w:rsidRPr="00A234AE">
        <w:rPr>
          <w:rFonts w:ascii="Times New Roman" w:hAnsi="Times New Roman" w:cs="Times New Roman"/>
          <w:lang w:val="fr-FR"/>
        </w:rPr>
        <w:t xml:space="preserve">, </w:t>
      </w:r>
      <w:r w:rsidRPr="00E0064F">
        <w:rPr>
          <w:rFonts w:ascii="Times New Roman" w:hAnsi="Times New Roman" w:cs="Times New Roman"/>
        </w:rPr>
        <w:t>Иркутск</w:t>
      </w:r>
      <w:r w:rsidRPr="00A234AE">
        <w:rPr>
          <w:rFonts w:ascii="Times New Roman" w:hAnsi="Times New Roman" w:cs="Times New Roman"/>
          <w:lang w:val="fr-FR"/>
        </w:rPr>
        <w:t xml:space="preserve">, 2009. – </w:t>
      </w:r>
      <w:r>
        <w:rPr>
          <w:rFonts w:ascii="Times New Roman" w:hAnsi="Times New Roman" w:cs="Times New Roman"/>
        </w:rPr>
        <w:t>С</w:t>
      </w:r>
      <w:r w:rsidRPr="00A234AE">
        <w:rPr>
          <w:rFonts w:ascii="Times New Roman" w:hAnsi="Times New Roman" w:cs="Times New Roman"/>
          <w:lang w:val="fr-FR"/>
        </w:rPr>
        <w:t>.87</w:t>
      </w:r>
    </w:p>
  </w:footnote>
  <w:footnote w:id="150">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ascii="Times New Roman" w:hAnsi="Times New Roman" w:cs="Times New Roman"/>
          <w:b w:val="0"/>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w:t>
      </w:r>
      <w:r w:rsidRPr="004B1780">
        <w:rPr>
          <w:rFonts w:ascii="Times New Roman" w:hAnsi="Times New Roman" w:cs="Times New Roman"/>
          <w:bCs/>
          <w:iCs/>
          <w:color w:val="303030"/>
          <w:shd w:val="clear" w:color="auto" w:fill="FFFFFF"/>
          <w:lang w:val="fr-FR"/>
        </w:rPr>
        <w:t>Site officiel du tourisme en France</w:t>
      </w:r>
      <w:r w:rsidRPr="004B1780">
        <w:rPr>
          <w:rStyle w:val="af2"/>
          <w:rFonts w:ascii="Times New Roman" w:hAnsi="Times New Roman" w:cs="Times New Roman"/>
          <w:b w:val="0"/>
          <w:lang w:val="fr-FR"/>
        </w:rPr>
        <w:t xml:space="preserve"> </w:t>
      </w:r>
    </w:p>
    <w:p w:rsidR="00D26870" w:rsidRPr="00A234AE"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f2"/>
          <w:rFonts w:ascii="Times New Roman" w:hAnsi="Times New Roman" w:cs="Times New Roman"/>
          <w:b w:val="0"/>
          <w:lang w:val="fr-FR"/>
        </w:rPr>
        <w:t>URL</w:t>
      </w:r>
      <w:r w:rsidRPr="00A234AE">
        <w:rPr>
          <w:rStyle w:val="af2"/>
          <w:rFonts w:ascii="Times New Roman" w:hAnsi="Times New Roman" w:cs="Times New Roman"/>
          <w:b w:val="0"/>
          <w:lang w:val="fr-FR"/>
        </w:rPr>
        <w:t>:</w:t>
      </w:r>
      <w:r w:rsidRPr="004B1780">
        <w:rPr>
          <w:rStyle w:val="af2"/>
          <w:rFonts w:ascii="Times New Roman" w:hAnsi="Times New Roman" w:cs="Times New Roman"/>
          <w:b w:val="0"/>
          <w:lang w:val="fr-FR"/>
        </w:rPr>
        <w:t>http</w:t>
      </w:r>
      <w:r w:rsidRPr="00A234AE">
        <w:rPr>
          <w:rStyle w:val="af2"/>
          <w:rFonts w:ascii="Times New Roman" w:hAnsi="Times New Roman" w:cs="Times New Roman"/>
          <w:b w:val="0"/>
          <w:lang w:val="fr-FR"/>
        </w:rPr>
        <w:t>:/</w:t>
      </w:r>
      <w:r w:rsidRPr="004B1780">
        <w:rPr>
          <w:rStyle w:val="af2"/>
          <w:rFonts w:ascii="Times New Roman" w:hAnsi="Times New Roman" w:cs="Times New Roman"/>
          <w:b w:val="0"/>
          <w:lang w:val="fr-FR"/>
        </w:rPr>
        <w:t>rendezvousenfrance</w:t>
      </w:r>
      <w:r w:rsidRPr="00A234AE">
        <w:rPr>
          <w:rStyle w:val="af2"/>
          <w:rFonts w:ascii="Times New Roman" w:hAnsi="Times New Roman" w:cs="Times New Roman"/>
          <w:b w:val="0"/>
          <w:lang w:val="fr-FR"/>
        </w:rPr>
        <w:t>.</w:t>
      </w:r>
      <w:r w:rsidRPr="004B1780">
        <w:rPr>
          <w:rStyle w:val="af2"/>
          <w:rFonts w:ascii="Times New Roman" w:hAnsi="Times New Roman" w:cs="Times New Roman"/>
          <w:b w:val="0"/>
          <w:lang w:val="fr-FR"/>
        </w:rPr>
        <w:t>com</w:t>
      </w:r>
      <w:r w:rsidRPr="00A234AE">
        <w:rPr>
          <w:rStyle w:val="af2"/>
          <w:rFonts w:ascii="Times New Roman" w:hAnsi="Times New Roman" w:cs="Times New Roman"/>
          <w:b w:val="0"/>
          <w:lang w:val="fr-FR"/>
        </w:rPr>
        <w:t>/ (</w:t>
      </w:r>
      <w:r w:rsidRPr="004B1780">
        <w:rPr>
          <w:rStyle w:val="af2"/>
          <w:rFonts w:ascii="Times New Roman" w:hAnsi="Times New Roman" w:cs="Times New Roman"/>
          <w:b w:val="0"/>
        </w:rPr>
        <w:t>дата</w:t>
      </w:r>
      <w:r w:rsidRPr="00A234AE">
        <w:rPr>
          <w:rStyle w:val="af2"/>
          <w:rFonts w:ascii="Times New Roman" w:hAnsi="Times New Roman" w:cs="Times New Roman"/>
          <w:b w:val="0"/>
          <w:lang w:val="fr-FR"/>
        </w:rPr>
        <w:t xml:space="preserve"> </w:t>
      </w:r>
      <w:r w:rsidRPr="004B1780">
        <w:rPr>
          <w:rStyle w:val="af2"/>
          <w:rFonts w:ascii="Times New Roman" w:hAnsi="Times New Roman" w:cs="Times New Roman"/>
          <w:b w:val="0"/>
        </w:rPr>
        <w:t>обращения</w:t>
      </w:r>
      <w:r w:rsidRPr="00A234AE">
        <w:rPr>
          <w:rStyle w:val="af2"/>
          <w:rFonts w:ascii="Times New Roman" w:hAnsi="Times New Roman" w:cs="Times New Roman"/>
          <w:b w:val="0"/>
          <w:lang w:val="fr-FR"/>
        </w:rPr>
        <w:t xml:space="preserve"> – 29.03.2017)</w:t>
      </w:r>
    </w:p>
  </w:footnote>
  <w:footnote w:id="151">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4B1780">
        <w:rPr>
          <w:rStyle w:val="a6"/>
          <w:rFonts w:ascii="Times New Roman" w:hAnsi="Times New Roman" w:cs="Times New Roman"/>
        </w:rPr>
        <w:footnoteRef/>
      </w:r>
      <w:r w:rsidRPr="004B1780">
        <w:rPr>
          <w:rFonts w:ascii="Times New Roman" w:hAnsi="Times New Roman" w:cs="Times New Roman"/>
          <w:lang w:val="fr-FR"/>
        </w:rPr>
        <w:t xml:space="preserve"> Atout France. Le conseil de promotion du tourisme</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f2"/>
          <w:rFonts w:ascii="Times New Roman" w:hAnsi="Times New Roman" w:cs="Times New Roman"/>
          <w:b w:val="0"/>
          <w:lang w:val="fr-FR"/>
        </w:rPr>
        <w:t>URL</w:t>
      </w:r>
      <w:r w:rsidRPr="004B1780">
        <w:rPr>
          <w:rFonts w:ascii="Times New Roman" w:hAnsi="Times New Roman" w:cs="Times New Roman"/>
        </w:rPr>
        <w:t xml:space="preserve"> </w:t>
      </w:r>
      <w:r w:rsidRPr="00D625D3">
        <w:rPr>
          <w:rFonts w:ascii="Times New Roman" w:hAnsi="Times New Roman" w:cs="Times New Roman"/>
          <w:lang w:val="fr-FR"/>
        </w:rPr>
        <w:t>http</w:t>
      </w:r>
      <w:r w:rsidRPr="00D625D3">
        <w:rPr>
          <w:rFonts w:ascii="Times New Roman" w:hAnsi="Times New Roman" w:cs="Times New Roman"/>
        </w:rPr>
        <w:t>://</w:t>
      </w:r>
      <w:r w:rsidRPr="00D625D3">
        <w:rPr>
          <w:rFonts w:ascii="Times New Roman" w:hAnsi="Times New Roman" w:cs="Times New Roman"/>
          <w:lang w:val="fr-FR"/>
        </w:rPr>
        <w:t>atout</w:t>
      </w:r>
      <w:r w:rsidRPr="00D625D3">
        <w:rPr>
          <w:rFonts w:ascii="Times New Roman" w:hAnsi="Times New Roman" w:cs="Times New Roman"/>
        </w:rPr>
        <w:t>-</w:t>
      </w:r>
      <w:r w:rsidRPr="00D625D3">
        <w:rPr>
          <w:rFonts w:ascii="Times New Roman" w:hAnsi="Times New Roman" w:cs="Times New Roman"/>
          <w:lang w:val="fr-FR"/>
        </w:rPr>
        <w:t>france</w:t>
      </w:r>
      <w:r w:rsidRPr="00D625D3">
        <w:rPr>
          <w:rFonts w:ascii="Times New Roman" w:hAnsi="Times New Roman" w:cs="Times New Roman"/>
        </w:rPr>
        <w:t>.</w:t>
      </w:r>
      <w:r w:rsidRPr="00D625D3">
        <w:rPr>
          <w:rFonts w:ascii="Times New Roman" w:hAnsi="Times New Roman" w:cs="Times New Roman"/>
          <w:lang w:val="fr-FR"/>
        </w:rPr>
        <w:t>fr</w:t>
      </w:r>
      <w:r w:rsidRPr="00D625D3">
        <w:rPr>
          <w:rFonts w:ascii="Times New Roman" w:hAnsi="Times New Roman" w:cs="Times New Roman"/>
        </w:rPr>
        <w:t>/</w:t>
      </w:r>
      <w:r w:rsidRPr="00D625D3">
        <w:rPr>
          <w:rFonts w:ascii="Times New Roman" w:hAnsi="Times New Roman" w:cs="Times New Roman"/>
          <w:lang w:val="fr-FR"/>
        </w:rPr>
        <w:t>content</w:t>
      </w:r>
      <w:r w:rsidRPr="00D625D3">
        <w:rPr>
          <w:rFonts w:ascii="Times New Roman" w:hAnsi="Times New Roman" w:cs="Times New Roman"/>
        </w:rPr>
        <w:t>/</w:t>
      </w:r>
      <w:r w:rsidRPr="00D625D3">
        <w:rPr>
          <w:rFonts w:ascii="Times New Roman" w:hAnsi="Times New Roman" w:cs="Times New Roman"/>
          <w:lang w:val="fr-FR"/>
        </w:rPr>
        <w:t>le</w:t>
      </w:r>
      <w:r w:rsidRPr="00D625D3">
        <w:rPr>
          <w:rFonts w:ascii="Times New Roman" w:hAnsi="Times New Roman" w:cs="Times New Roman"/>
        </w:rPr>
        <w:t>-</w:t>
      </w:r>
      <w:r w:rsidRPr="00D625D3">
        <w:rPr>
          <w:rFonts w:ascii="Times New Roman" w:hAnsi="Times New Roman" w:cs="Times New Roman"/>
          <w:lang w:val="fr-FR"/>
        </w:rPr>
        <w:t>conseil</w:t>
      </w:r>
      <w:r w:rsidRPr="00D625D3">
        <w:rPr>
          <w:rFonts w:ascii="Times New Roman" w:hAnsi="Times New Roman" w:cs="Times New Roman"/>
        </w:rPr>
        <w:t>-</w:t>
      </w:r>
      <w:r w:rsidRPr="00D625D3">
        <w:rPr>
          <w:rFonts w:ascii="Times New Roman" w:hAnsi="Times New Roman" w:cs="Times New Roman"/>
          <w:lang w:val="fr-FR"/>
        </w:rPr>
        <w:t>de</w:t>
      </w:r>
      <w:r w:rsidRPr="00D625D3">
        <w:rPr>
          <w:rFonts w:ascii="Times New Roman" w:hAnsi="Times New Roman" w:cs="Times New Roman"/>
        </w:rPr>
        <w:t>-</w:t>
      </w:r>
      <w:r w:rsidRPr="00D625D3">
        <w:rPr>
          <w:rFonts w:ascii="Times New Roman" w:hAnsi="Times New Roman" w:cs="Times New Roman"/>
          <w:lang w:val="fr-FR"/>
        </w:rPr>
        <w:t>promotion</w:t>
      </w:r>
      <w:r w:rsidRPr="00D625D3">
        <w:rPr>
          <w:rFonts w:ascii="Times New Roman" w:hAnsi="Times New Roman" w:cs="Times New Roman"/>
        </w:rPr>
        <w:t>-</w:t>
      </w:r>
      <w:r w:rsidRPr="00D625D3">
        <w:rPr>
          <w:rFonts w:ascii="Times New Roman" w:hAnsi="Times New Roman" w:cs="Times New Roman"/>
          <w:lang w:val="fr-FR"/>
        </w:rPr>
        <w:t>du</w:t>
      </w:r>
      <w:r w:rsidRPr="00D625D3">
        <w:rPr>
          <w:rFonts w:ascii="Times New Roman" w:hAnsi="Times New Roman" w:cs="Times New Roman"/>
        </w:rPr>
        <w:t>-</w:t>
      </w:r>
      <w:r w:rsidRPr="00D625D3">
        <w:rPr>
          <w:rFonts w:ascii="Times New Roman" w:hAnsi="Times New Roman" w:cs="Times New Roman"/>
          <w:lang w:val="fr-FR"/>
        </w:rPr>
        <w:t>tourisme</w:t>
      </w:r>
      <w:r w:rsidRPr="00D625D3">
        <w:rPr>
          <w:rFonts w:ascii="Times New Roman" w:hAnsi="Times New Roman" w:cs="Times New Roman"/>
        </w:rPr>
        <w:t>-0</w:t>
      </w:r>
      <w:r w:rsidRPr="004B1780">
        <w:rPr>
          <w:rFonts w:ascii="Times New Roman" w:hAnsi="Times New Roman" w:cs="Times New Roman"/>
        </w:rPr>
        <w:t xml:space="preserve"> </w:t>
      </w:r>
      <w:r w:rsidRPr="004B1780">
        <w:rPr>
          <w:rStyle w:val="af2"/>
          <w:rFonts w:ascii="Times New Roman" w:hAnsi="Times New Roman" w:cs="Times New Roman"/>
          <w:b w:val="0"/>
        </w:rPr>
        <w:t>(дата обращения – 17.04.2017)</w:t>
      </w:r>
    </w:p>
  </w:footnote>
  <w:footnote w:id="152">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Style w:val="a6"/>
          <w:rFonts w:ascii="Times New Roman" w:hAnsi="Times New Roman" w:cs="Times New Roman"/>
        </w:rPr>
        <w:footnoteRef/>
      </w:r>
      <w:r w:rsidRPr="004B1780">
        <w:rPr>
          <w:rFonts w:ascii="Times New Roman" w:hAnsi="Times New Roman" w:cs="Times New Roman"/>
          <w:lang w:val="fr-FR"/>
        </w:rPr>
        <w:t xml:space="preserve"> Organisation Mondiale du Tourisme (OMT). Histoire</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4B1780">
        <w:rPr>
          <w:rFonts w:ascii="Times New Roman" w:hAnsi="Times New Roman" w:cs="Times New Roman"/>
          <w:lang w:val="fr-FR"/>
        </w:rPr>
        <w:t>URL</w:t>
      </w:r>
      <w:r w:rsidRPr="004B1780">
        <w:rPr>
          <w:rFonts w:ascii="Times New Roman" w:hAnsi="Times New Roman" w:cs="Times New Roman"/>
        </w:rPr>
        <w:t>:</w:t>
      </w:r>
      <w:r w:rsidRPr="004B1780">
        <w:rPr>
          <w:rFonts w:ascii="Times New Roman" w:hAnsi="Times New Roman" w:cs="Times New Roman"/>
          <w:lang w:val="fr-FR"/>
        </w:rPr>
        <w:t>http</w:t>
      </w:r>
      <w:r w:rsidRPr="004B1780">
        <w:rPr>
          <w:rFonts w:ascii="Times New Roman" w:hAnsi="Times New Roman" w:cs="Times New Roman"/>
        </w:rPr>
        <w:t>://</w:t>
      </w:r>
      <w:r w:rsidRPr="004B1780">
        <w:rPr>
          <w:rFonts w:ascii="Times New Roman" w:hAnsi="Times New Roman" w:cs="Times New Roman"/>
          <w:lang w:val="fr-FR"/>
        </w:rPr>
        <w:t>www</w:t>
      </w:r>
      <w:r w:rsidRPr="004B1780">
        <w:rPr>
          <w:rFonts w:ascii="Times New Roman" w:hAnsi="Times New Roman" w:cs="Times New Roman"/>
        </w:rPr>
        <w:t>2.</w:t>
      </w:r>
      <w:r w:rsidRPr="004B1780">
        <w:rPr>
          <w:rFonts w:ascii="Times New Roman" w:hAnsi="Times New Roman" w:cs="Times New Roman"/>
          <w:lang w:val="fr-FR"/>
        </w:rPr>
        <w:t>unwto</w:t>
      </w:r>
      <w:r w:rsidRPr="004B1780">
        <w:rPr>
          <w:rFonts w:ascii="Times New Roman" w:hAnsi="Times New Roman" w:cs="Times New Roman"/>
        </w:rPr>
        <w:t>.</w:t>
      </w:r>
      <w:r w:rsidRPr="004B1780">
        <w:rPr>
          <w:rFonts w:ascii="Times New Roman" w:hAnsi="Times New Roman" w:cs="Times New Roman"/>
          <w:lang w:val="fr-FR"/>
        </w:rPr>
        <w:t>org</w:t>
      </w:r>
      <w:r w:rsidRPr="004B1780">
        <w:rPr>
          <w:rFonts w:ascii="Times New Roman" w:hAnsi="Times New Roman" w:cs="Times New Roman"/>
        </w:rPr>
        <w:t>/</w:t>
      </w:r>
      <w:r w:rsidRPr="004B1780">
        <w:rPr>
          <w:rFonts w:ascii="Times New Roman" w:hAnsi="Times New Roman" w:cs="Times New Roman"/>
          <w:lang w:val="fr-FR"/>
        </w:rPr>
        <w:t>fr</w:t>
      </w:r>
      <w:r w:rsidRPr="004B1780">
        <w:rPr>
          <w:rFonts w:ascii="Times New Roman" w:hAnsi="Times New Roman" w:cs="Times New Roman"/>
        </w:rPr>
        <w:t>/</w:t>
      </w:r>
      <w:r w:rsidRPr="004B1780">
        <w:rPr>
          <w:rFonts w:ascii="Times New Roman" w:hAnsi="Times New Roman" w:cs="Times New Roman"/>
          <w:lang w:val="fr-FR"/>
        </w:rPr>
        <w:t>content</w:t>
      </w:r>
      <w:r w:rsidRPr="004B1780">
        <w:rPr>
          <w:rFonts w:ascii="Times New Roman" w:hAnsi="Times New Roman" w:cs="Times New Roman"/>
        </w:rPr>
        <w:t>/</w:t>
      </w:r>
      <w:r w:rsidRPr="004B1780">
        <w:rPr>
          <w:rFonts w:ascii="Times New Roman" w:hAnsi="Times New Roman" w:cs="Times New Roman"/>
          <w:lang w:val="fr-FR"/>
        </w:rPr>
        <w:t>histoire</w:t>
      </w:r>
      <w:r w:rsidRPr="004B1780">
        <w:rPr>
          <w:rFonts w:ascii="Times New Roman" w:hAnsi="Times New Roman" w:cs="Times New Roman"/>
        </w:rPr>
        <w:t xml:space="preserve"> </w:t>
      </w:r>
      <w:r w:rsidRPr="004B1780">
        <w:rPr>
          <w:rStyle w:val="af2"/>
          <w:rFonts w:ascii="Times New Roman" w:hAnsi="Times New Roman" w:cs="Times New Roman"/>
          <w:b w:val="0"/>
        </w:rPr>
        <w:t>(дата обращения – 25.03.2017)</w:t>
      </w:r>
    </w:p>
  </w:footnote>
  <w:footnote w:id="153">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4B1780">
        <w:rPr>
          <w:rStyle w:val="a6"/>
          <w:rFonts w:ascii="Times New Roman" w:hAnsi="Times New Roman" w:cs="Times New Roman"/>
        </w:rPr>
        <w:footnoteRef/>
      </w:r>
      <w:r w:rsidRPr="004B1780">
        <w:rPr>
          <w:rFonts w:ascii="Times New Roman" w:hAnsi="Times New Roman" w:cs="Times New Roman"/>
          <w:lang w:val="en-US"/>
        </w:rPr>
        <w:t xml:space="preserve"> Official site of The World Tourism Organization (UNWTO) </w:t>
      </w:r>
    </w:p>
    <w:p w:rsidR="00D2687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B6D40">
        <w:rPr>
          <w:rFonts w:ascii="Times New Roman" w:hAnsi="Times New Roman" w:cs="Times New Roman"/>
          <w:lang w:val="en-US"/>
        </w:rPr>
        <w:t>http</w:t>
      </w:r>
      <w:r w:rsidRPr="008B6D40">
        <w:rPr>
          <w:rFonts w:ascii="Times New Roman" w:hAnsi="Times New Roman" w:cs="Times New Roman"/>
        </w:rPr>
        <w:t>://</w:t>
      </w:r>
      <w:r w:rsidRPr="008B6D40">
        <w:rPr>
          <w:rFonts w:ascii="Times New Roman" w:hAnsi="Times New Roman" w:cs="Times New Roman"/>
          <w:lang w:val="en-US"/>
        </w:rPr>
        <w:t>lmd</w:t>
      </w:r>
      <w:r w:rsidRPr="008B6D40">
        <w:rPr>
          <w:rFonts w:ascii="Times New Roman" w:hAnsi="Times New Roman" w:cs="Times New Roman"/>
        </w:rPr>
        <w:t>.</w:t>
      </w:r>
      <w:r w:rsidRPr="008B6D40">
        <w:rPr>
          <w:rFonts w:ascii="Times New Roman" w:hAnsi="Times New Roman" w:cs="Times New Roman"/>
          <w:lang w:val="en-US"/>
        </w:rPr>
        <w:t>unwto</w:t>
      </w:r>
      <w:r w:rsidRPr="008B6D40">
        <w:rPr>
          <w:rFonts w:ascii="Times New Roman" w:hAnsi="Times New Roman" w:cs="Times New Roman"/>
        </w:rPr>
        <w:t>.</w:t>
      </w:r>
      <w:r w:rsidRPr="008B6D40">
        <w:rPr>
          <w:rFonts w:ascii="Times New Roman" w:hAnsi="Times New Roman" w:cs="Times New Roman"/>
          <w:lang w:val="en-US"/>
        </w:rPr>
        <w:t>org</w:t>
      </w:r>
      <w:r w:rsidRPr="008B6D40">
        <w:rPr>
          <w:rFonts w:ascii="Times New Roman" w:hAnsi="Times New Roman" w:cs="Times New Roman"/>
        </w:rPr>
        <w:t xml:space="preserve">/ </w:t>
      </w:r>
      <w:r w:rsidRPr="004B1780">
        <w:rPr>
          <w:rFonts w:ascii="Times New Roman" w:hAnsi="Times New Roman" w:cs="Times New Roman"/>
        </w:rPr>
        <w:t>( дата обращения – 29.03.2017)</w:t>
      </w:r>
    </w:p>
  </w:footnote>
  <w:footnote w:id="154">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4B1780">
        <w:rPr>
          <w:rStyle w:val="a6"/>
          <w:rFonts w:ascii="Times New Roman" w:hAnsi="Times New Roman" w:cs="Times New Roman"/>
        </w:rPr>
        <w:footnoteRef/>
      </w:r>
      <w:r w:rsidRPr="004B1780">
        <w:rPr>
          <w:rFonts w:ascii="Times New Roman" w:hAnsi="Times New Roman" w:cs="Times New Roman"/>
          <w:lang w:val="en-US"/>
        </w:rPr>
        <w:t xml:space="preserve"> Religious Heritage and Tourism</w:t>
      </w:r>
      <w:r w:rsidRPr="004B1780">
        <w:rPr>
          <w:rFonts w:ascii="Times New Roman" w:hAnsi="Times New Roman" w:cs="Times New Roman"/>
          <w:lang w:val="en-US" w:eastAsia="zh-CN"/>
        </w:rPr>
        <w:t>: h</w:t>
      </w:r>
      <w:r w:rsidRPr="004B1780">
        <w:rPr>
          <w:rFonts w:ascii="Times New Roman" w:hAnsi="Times New Roman" w:cs="Times New Roman"/>
          <w:lang w:val="en-US"/>
        </w:rPr>
        <w:t xml:space="preserve">ow to increase religious heritage tourism in a changing society. </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 xml:space="preserve">: </w:t>
      </w:r>
      <w:r w:rsidRPr="004B1780">
        <w:rPr>
          <w:rFonts w:ascii="Times New Roman" w:hAnsi="Times New Roman" w:cs="Times New Roman"/>
          <w:lang w:val="en-US"/>
        </w:rPr>
        <w:t>http</w:t>
      </w:r>
      <w:r w:rsidRPr="004B1780">
        <w:rPr>
          <w:rFonts w:ascii="Times New Roman" w:hAnsi="Times New Roman" w:cs="Times New Roman"/>
        </w:rPr>
        <w:t>://</w:t>
      </w:r>
      <w:r w:rsidRPr="004B1780">
        <w:rPr>
          <w:rFonts w:ascii="Times New Roman" w:hAnsi="Times New Roman" w:cs="Times New Roman"/>
          <w:lang w:val="en-US"/>
        </w:rPr>
        <w:t>cf</w:t>
      </w:r>
      <w:r w:rsidRPr="004B1780">
        <w:rPr>
          <w:rFonts w:ascii="Times New Roman" w:hAnsi="Times New Roman" w:cs="Times New Roman"/>
        </w:rPr>
        <w:t>.</w:t>
      </w:r>
      <w:r w:rsidRPr="004B1780">
        <w:rPr>
          <w:rFonts w:ascii="Times New Roman" w:hAnsi="Times New Roman" w:cs="Times New Roman"/>
          <w:lang w:val="en-US"/>
        </w:rPr>
        <w:t>cdn</w:t>
      </w:r>
      <w:r w:rsidRPr="004B1780">
        <w:rPr>
          <w:rFonts w:ascii="Times New Roman" w:hAnsi="Times New Roman" w:cs="Times New Roman"/>
        </w:rPr>
        <w:t>.</w:t>
      </w:r>
      <w:r w:rsidRPr="004B1780">
        <w:rPr>
          <w:rFonts w:ascii="Times New Roman" w:hAnsi="Times New Roman" w:cs="Times New Roman"/>
          <w:lang w:val="en-US"/>
        </w:rPr>
        <w:t>unwto</w:t>
      </w:r>
      <w:r w:rsidRPr="004B1780">
        <w:rPr>
          <w:rFonts w:ascii="Times New Roman" w:hAnsi="Times New Roman" w:cs="Times New Roman"/>
        </w:rPr>
        <w:t>.</w:t>
      </w:r>
      <w:r w:rsidRPr="004B1780">
        <w:rPr>
          <w:rFonts w:ascii="Times New Roman" w:hAnsi="Times New Roman" w:cs="Times New Roman"/>
          <w:lang w:val="en-US"/>
        </w:rPr>
        <w:t>org</w:t>
      </w:r>
      <w:r w:rsidRPr="004B1780">
        <w:rPr>
          <w:rFonts w:ascii="Times New Roman" w:hAnsi="Times New Roman" w:cs="Times New Roman"/>
        </w:rPr>
        <w:t>/</w:t>
      </w:r>
      <w:r w:rsidRPr="004B1780">
        <w:rPr>
          <w:rFonts w:ascii="Times New Roman" w:hAnsi="Times New Roman" w:cs="Times New Roman"/>
          <w:lang w:val="en-US"/>
        </w:rPr>
        <w:t>sites</w:t>
      </w:r>
      <w:r w:rsidRPr="004B1780">
        <w:rPr>
          <w:rFonts w:ascii="Times New Roman" w:hAnsi="Times New Roman" w:cs="Times New Roman"/>
        </w:rPr>
        <w:t>/</w:t>
      </w:r>
      <w:r w:rsidRPr="004B1780">
        <w:rPr>
          <w:rFonts w:ascii="Times New Roman" w:hAnsi="Times New Roman" w:cs="Times New Roman"/>
          <w:lang w:val="en-US"/>
        </w:rPr>
        <w:t>all</w:t>
      </w:r>
      <w:r w:rsidRPr="004B1780">
        <w:rPr>
          <w:rFonts w:ascii="Times New Roman" w:hAnsi="Times New Roman" w:cs="Times New Roman"/>
        </w:rPr>
        <w:t>/</w:t>
      </w:r>
      <w:r w:rsidRPr="004B1780">
        <w:rPr>
          <w:rFonts w:ascii="Times New Roman" w:hAnsi="Times New Roman" w:cs="Times New Roman"/>
          <w:lang w:val="en-US"/>
        </w:rPr>
        <w:t>files</w:t>
      </w:r>
      <w:r w:rsidRPr="004B1780">
        <w:rPr>
          <w:rFonts w:ascii="Times New Roman" w:hAnsi="Times New Roman" w:cs="Times New Roman"/>
        </w:rPr>
        <w:t>/</w:t>
      </w:r>
      <w:r w:rsidRPr="004B1780">
        <w:rPr>
          <w:rFonts w:ascii="Times New Roman" w:hAnsi="Times New Roman" w:cs="Times New Roman"/>
          <w:lang w:val="en-US"/>
        </w:rPr>
        <w:t>docpdf</w:t>
      </w:r>
      <w:r w:rsidRPr="004B1780">
        <w:rPr>
          <w:rFonts w:ascii="Times New Roman" w:hAnsi="Times New Roman" w:cs="Times New Roman"/>
        </w:rPr>
        <w:t>/</w:t>
      </w:r>
      <w:r w:rsidRPr="004B1780">
        <w:rPr>
          <w:rFonts w:ascii="Times New Roman" w:hAnsi="Times New Roman" w:cs="Times New Roman"/>
          <w:lang w:val="en-US"/>
        </w:rPr>
        <w:t>provisionalprogrammeweb</w:t>
      </w:r>
      <w:r w:rsidRPr="004B1780">
        <w:rPr>
          <w:rFonts w:ascii="Times New Roman" w:hAnsi="Times New Roman" w:cs="Times New Roman"/>
        </w:rPr>
        <w:t>_11.</w:t>
      </w:r>
      <w:r w:rsidRPr="004B1780">
        <w:rPr>
          <w:rFonts w:ascii="Times New Roman" w:hAnsi="Times New Roman" w:cs="Times New Roman"/>
          <w:lang w:val="en-US"/>
        </w:rPr>
        <w:t>pdf</w:t>
      </w:r>
      <w:r w:rsidRPr="004B1780">
        <w:rPr>
          <w:rFonts w:ascii="Times New Roman" w:hAnsi="Times New Roman" w:cs="Times New Roman"/>
        </w:rPr>
        <w:t xml:space="preserve"> ( дата обращения – 29.03.2017)</w:t>
      </w:r>
    </w:p>
  </w:footnote>
  <w:footnote w:id="155">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4B1780">
        <w:rPr>
          <w:rStyle w:val="a6"/>
          <w:rFonts w:ascii="Times New Roman" w:hAnsi="Times New Roman" w:cs="Times New Roman"/>
        </w:rPr>
        <w:footnoteRef/>
      </w:r>
      <w:r w:rsidRPr="004B1780">
        <w:rPr>
          <w:rFonts w:ascii="Times New Roman" w:hAnsi="Times New Roman" w:cs="Times New Roman"/>
          <w:lang w:val="en-US"/>
        </w:rPr>
        <w:t xml:space="preserve"> 9th World Congress on Snow and Mountain Tourism</w:t>
      </w:r>
    </w:p>
    <w:p w:rsidR="00D26870" w:rsidRPr="004B1780"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B1780">
        <w:rPr>
          <w:rFonts w:ascii="Times New Roman" w:hAnsi="Times New Roman" w:cs="Times New Roman"/>
          <w:lang w:val="en-US"/>
        </w:rPr>
        <w:t>URL</w:t>
      </w:r>
      <w:r w:rsidRPr="004B1780">
        <w:rPr>
          <w:rFonts w:ascii="Times New Roman" w:hAnsi="Times New Roman" w:cs="Times New Roman"/>
        </w:rPr>
        <w:t>:</w:t>
      </w:r>
      <w:r w:rsidRPr="004B1780">
        <w:rPr>
          <w:rFonts w:ascii="Times New Roman" w:hAnsi="Times New Roman" w:cs="Times New Roman"/>
          <w:lang w:val="en-US"/>
        </w:rPr>
        <w:t>http</w:t>
      </w:r>
      <w:r w:rsidRPr="004B1780">
        <w:rPr>
          <w:rFonts w:ascii="Times New Roman" w:hAnsi="Times New Roman" w:cs="Times New Roman"/>
        </w:rPr>
        <w:t>://</w:t>
      </w:r>
      <w:r w:rsidRPr="004B1780">
        <w:rPr>
          <w:rFonts w:ascii="Times New Roman" w:hAnsi="Times New Roman" w:cs="Times New Roman"/>
          <w:lang w:val="en-US"/>
        </w:rPr>
        <w:t>www</w:t>
      </w:r>
      <w:r w:rsidRPr="004B1780">
        <w:rPr>
          <w:rFonts w:ascii="Times New Roman" w:hAnsi="Times New Roman" w:cs="Times New Roman"/>
        </w:rPr>
        <w:t>.</w:t>
      </w:r>
      <w:r w:rsidRPr="004B1780">
        <w:rPr>
          <w:rFonts w:ascii="Times New Roman" w:hAnsi="Times New Roman" w:cs="Times New Roman"/>
          <w:lang w:val="en-US"/>
        </w:rPr>
        <w:t>congresdeneu</w:t>
      </w:r>
      <w:r w:rsidRPr="004B1780">
        <w:rPr>
          <w:rFonts w:ascii="Times New Roman" w:hAnsi="Times New Roman" w:cs="Times New Roman"/>
        </w:rPr>
        <w:t>.</w:t>
      </w:r>
      <w:r w:rsidRPr="004B1780">
        <w:rPr>
          <w:rFonts w:ascii="Times New Roman" w:hAnsi="Times New Roman" w:cs="Times New Roman"/>
          <w:lang w:val="en-US"/>
        </w:rPr>
        <w:t>ad</w:t>
      </w:r>
      <w:r w:rsidRPr="004B1780">
        <w:rPr>
          <w:rFonts w:ascii="Times New Roman" w:hAnsi="Times New Roman" w:cs="Times New Roman"/>
        </w:rPr>
        <w:t>/ ( дата обращения – 29.03.2017)</w:t>
      </w:r>
    </w:p>
  </w:footnote>
  <w:footnote w:id="156">
    <w:p w:rsidR="00D26870" w:rsidRPr="00891949"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891949">
        <w:rPr>
          <w:rStyle w:val="a6"/>
          <w:rFonts w:ascii="Times New Roman" w:hAnsi="Times New Roman" w:cs="Times New Roman"/>
        </w:rPr>
        <w:footnoteRef/>
      </w:r>
      <w:r w:rsidRPr="00891949">
        <w:rPr>
          <w:rFonts w:ascii="Times New Roman" w:hAnsi="Times New Roman" w:cs="Times New Roman"/>
          <w:lang w:val="en-US"/>
        </w:rPr>
        <w:t xml:space="preserve"> UNESCO World Heritage Centre</w:t>
      </w:r>
      <w:r w:rsidRPr="00AF1487">
        <w:rPr>
          <w:rFonts w:ascii="Times New Roman" w:hAnsi="Times New Roman" w:cs="Times New Roman"/>
          <w:lang w:val="en-US"/>
        </w:rPr>
        <w:t xml:space="preserve"> </w:t>
      </w:r>
      <w:hyperlink r:id="rId9" w:history="1">
        <w:r w:rsidRPr="00891949">
          <w:rPr>
            <w:rStyle w:val="a7"/>
            <w:rFonts w:ascii="Times New Roman" w:hAnsi="Times New Roman" w:cs="Times New Roman"/>
            <w:color w:val="auto"/>
            <w:u w:val="none"/>
            <w:lang w:val="en-US"/>
          </w:rPr>
          <w:t>URL:http://whc.unesco.org/ru/list/?cid=31&amp;lother=ru&amp;&amp;mode=table</w:t>
        </w:r>
      </w:hyperlink>
      <w:r w:rsidRPr="00891949">
        <w:rPr>
          <w:rFonts w:ascii="Times New Roman" w:hAnsi="Times New Roman" w:cs="Times New Roman"/>
          <w:lang w:val="en-US"/>
        </w:rPr>
        <w:t xml:space="preserve">  </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дата</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обращения</w:t>
      </w:r>
      <w:r w:rsidRPr="00891949">
        <w:rPr>
          <w:rStyle w:val="af2"/>
          <w:rFonts w:ascii="Times New Roman" w:hAnsi="Times New Roman" w:cs="Times New Roman"/>
          <w:b w:val="0"/>
          <w:lang w:val="en-US"/>
        </w:rPr>
        <w:t xml:space="preserve"> – 17.04.2017)</w:t>
      </w:r>
    </w:p>
  </w:footnote>
  <w:footnote w:id="157">
    <w:p w:rsidR="00D26870" w:rsidRPr="00891949"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891949">
        <w:rPr>
          <w:rStyle w:val="a6"/>
          <w:rFonts w:ascii="Times New Roman" w:hAnsi="Times New Roman" w:cs="Times New Roman"/>
        </w:rPr>
        <w:footnoteRef/>
      </w:r>
      <w:r w:rsidRPr="00891949">
        <w:rPr>
          <w:rFonts w:ascii="Times New Roman" w:hAnsi="Times New Roman" w:cs="Times New Roman"/>
          <w:lang w:val="en-US"/>
        </w:rPr>
        <w:t xml:space="preserve">Representative List of the Intangible Cultural Heritage of Humanity </w:t>
      </w:r>
      <w:r w:rsidRPr="00AF1487">
        <w:rPr>
          <w:rFonts w:ascii="Times New Roman" w:hAnsi="Times New Roman" w:cs="Times New Roman"/>
          <w:lang w:val="en-US"/>
        </w:rPr>
        <w:t>URL:http://www.unesco.org/culture/ich/en/lists?country=00077&amp;multinational=3&amp;display1=inscriptionID#tabs</w:t>
      </w:r>
      <w:r w:rsidRPr="00891949">
        <w:rPr>
          <w:rFonts w:ascii="Times New Roman" w:hAnsi="Times New Roman" w:cs="Times New Roman"/>
          <w:lang w:val="en-US"/>
        </w:rPr>
        <w:t xml:space="preserve"> </w:t>
      </w:r>
      <w:r w:rsidRPr="00891949">
        <w:rPr>
          <w:rStyle w:val="af2"/>
          <w:rFonts w:ascii="Times New Roman" w:hAnsi="Times New Roman" w:cs="Times New Roman"/>
          <w:lang w:val="en-US"/>
        </w:rPr>
        <w:t xml:space="preserve">( </w:t>
      </w:r>
      <w:r w:rsidRPr="00891949">
        <w:rPr>
          <w:rStyle w:val="af2"/>
          <w:rFonts w:ascii="Times New Roman" w:hAnsi="Times New Roman" w:cs="Times New Roman"/>
          <w:b w:val="0"/>
        </w:rPr>
        <w:t>дата</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обращения</w:t>
      </w:r>
      <w:r w:rsidRPr="00891949">
        <w:rPr>
          <w:rStyle w:val="af2"/>
          <w:rFonts w:ascii="Times New Roman" w:hAnsi="Times New Roman" w:cs="Times New Roman"/>
          <w:b w:val="0"/>
          <w:lang w:val="en-US"/>
        </w:rPr>
        <w:t xml:space="preserve"> – 17.04.2017)</w:t>
      </w:r>
    </w:p>
  </w:footnote>
  <w:footnote w:id="158">
    <w:p w:rsidR="00D26870" w:rsidRPr="00891949"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en-US"/>
        </w:rPr>
      </w:pPr>
      <w:r w:rsidRPr="00891949">
        <w:rPr>
          <w:rStyle w:val="a6"/>
          <w:rFonts w:ascii="Times New Roman" w:hAnsi="Times New Roman" w:cs="Times New Roman"/>
        </w:rPr>
        <w:footnoteRef/>
      </w:r>
      <w:r w:rsidRPr="00891949">
        <w:rPr>
          <w:rFonts w:ascii="Times New Roman" w:hAnsi="Times New Roman" w:cs="Times New Roman"/>
          <w:lang w:val="en-US"/>
        </w:rPr>
        <w:t xml:space="preserve"> European Capitals of Culture</w:t>
      </w:r>
      <w:r w:rsidRPr="00AF1487">
        <w:rPr>
          <w:rFonts w:ascii="Times New Roman" w:hAnsi="Times New Roman" w:cs="Times New Roman"/>
          <w:lang w:val="en-US"/>
        </w:rPr>
        <w:t xml:space="preserve"> </w:t>
      </w:r>
      <w:hyperlink r:id="rId10" w:history="1">
        <w:r w:rsidRPr="00891949">
          <w:rPr>
            <w:rStyle w:val="a7"/>
            <w:rFonts w:ascii="Times New Roman" w:hAnsi="Times New Roman" w:cs="Times New Roman"/>
            <w:color w:val="auto"/>
            <w:u w:val="none"/>
            <w:lang w:val="en-US"/>
          </w:rPr>
          <w:t>URL:https://ec.europa.eu/programmes/creative-europe/actions/capitals-culture_en</w:t>
        </w:r>
      </w:hyperlink>
      <w:r w:rsidRPr="00891949">
        <w:rPr>
          <w:rFonts w:ascii="Times New Roman" w:hAnsi="Times New Roman" w:cs="Times New Roman"/>
          <w:lang w:val="en-US"/>
        </w:rPr>
        <w:t xml:space="preserve"> </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дата</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обращения</w:t>
      </w:r>
      <w:r w:rsidRPr="00891949">
        <w:rPr>
          <w:rStyle w:val="af2"/>
          <w:rFonts w:ascii="Times New Roman" w:hAnsi="Times New Roman" w:cs="Times New Roman"/>
          <w:b w:val="0"/>
          <w:lang w:val="en-US"/>
        </w:rPr>
        <w:t xml:space="preserve"> – 17.04.2017)</w:t>
      </w:r>
    </w:p>
  </w:footnote>
  <w:footnote w:id="159">
    <w:p w:rsidR="00D26870" w:rsidRPr="002436B3" w:rsidRDefault="00D26870" w:rsidP="007979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891949">
        <w:rPr>
          <w:rStyle w:val="a6"/>
          <w:rFonts w:ascii="Times New Roman" w:hAnsi="Times New Roman" w:cs="Times New Roman"/>
        </w:rPr>
        <w:footnoteRef/>
      </w:r>
      <w:r w:rsidRPr="002436B3">
        <w:rPr>
          <w:rFonts w:ascii="Times New Roman" w:hAnsi="Times New Roman" w:cs="Times New Roman"/>
          <w:lang w:val="en-US"/>
        </w:rPr>
        <w:t xml:space="preserve"> </w:t>
      </w:r>
      <w:r w:rsidRPr="00891949">
        <w:rPr>
          <w:rFonts w:ascii="Times New Roman" w:hAnsi="Times New Roman" w:cs="Times New Roman"/>
          <w:lang w:val="en-US"/>
        </w:rPr>
        <w:t>European Capitals of Culture</w:t>
      </w:r>
      <w:r w:rsidRPr="00AF1487">
        <w:rPr>
          <w:rFonts w:ascii="Times New Roman" w:hAnsi="Times New Roman" w:cs="Times New Roman"/>
          <w:lang w:val="en-US"/>
        </w:rPr>
        <w:t xml:space="preserve"> </w:t>
      </w:r>
      <w:hyperlink r:id="rId11" w:history="1">
        <w:r w:rsidRPr="00891949">
          <w:rPr>
            <w:rStyle w:val="a7"/>
            <w:rFonts w:ascii="Times New Roman" w:hAnsi="Times New Roman" w:cs="Times New Roman"/>
            <w:color w:val="auto"/>
            <w:u w:val="none"/>
            <w:lang w:val="en-US"/>
          </w:rPr>
          <w:t>URL:https://ec.europa.eu/programmes/creative-europe/actions/capitals-culture_en</w:t>
        </w:r>
      </w:hyperlink>
      <w:r w:rsidRPr="00891949">
        <w:rPr>
          <w:rFonts w:ascii="Times New Roman" w:hAnsi="Times New Roman" w:cs="Times New Roman"/>
          <w:lang w:val="en-US"/>
        </w:rPr>
        <w:t xml:space="preserve"> </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дата</w:t>
      </w:r>
      <w:r w:rsidRPr="00891949">
        <w:rPr>
          <w:rStyle w:val="af2"/>
          <w:rFonts w:ascii="Times New Roman" w:hAnsi="Times New Roman" w:cs="Times New Roman"/>
          <w:b w:val="0"/>
          <w:lang w:val="en-US"/>
        </w:rPr>
        <w:t xml:space="preserve"> </w:t>
      </w:r>
      <w:r w:rsidRPr="00891949">
        <w:rPr>
          <w:rStyle w:val="af2"/>
          <w:rFonts w:ascii="Times New Roman" w:hAnsi="Times New Roman" w:cs="Times New Roman"/>
          <w:b w:val="0"/>
        </w:rPr>
        <w:t>обращения</w:t>
      </w:r>
      <w:r w:rsidRPr="00891949">
        <w:rPr>
          <w:rStyle w:val="af2"/>
          <w:rFonts w:ascii="Times New Roman" w:hAnsi="Times New Roman" w:cs="Times New Roman"/>
          <w:b w:val="0"/>
          <w:lang w:val="en-US"/>
        </w:rPr>
        <w:t xml:space="preserve"> – 17.04.2017)</w:t>
      </w:r>
    </w:p>
  </w:footnote>
  <w:footnote w:id="160">
    <w:p w:rsidR="00D26870" w:rsidRPr="00D95141" w:rsidRDefault="00D26870" w:rsidP="00797968">
      <w:pPr>
        <w:pStyle w:val="a4"/>
        <w:rPr>
          <w:rFonts w:ascii="Times New Roman" w:hAnsi="Times New Roman" w:cs="Times New Roman"/>
          <w:shd w:val="clear" w:color="auto" w:fill="FFFFFF"/>
          <w:lang w:val="fr-FR"/>
        </w:rPr>
      </w:pPr>
      <w:r w:rsidRPr="00BB2DA8">
        <w:rPr>
          <w:rStyle w:val="a6"/>
          <w:rFonts w:ascii="Times New Roman" w:hAnsi="Times New Roman" w:cs="Times New Roman"/>
        </w:rPr>
        <w:footnoteRef/>
      </w:r>
      <w:r w:rsidRPr="00BB2DA8">
        <w:rPr>
          <w:rFonts w:ascii="Times New Roman" w:hAnsi="Times New Roman" w:cs="Times New Roman"/>
          <w:lang w:val="fr-FR"/>
        </w:rPr>
        <w:t xml:space="preserve"> Ministère des Affaires étrangères et du Développement international. </w:t>
      </w:r>
      <w:r w:rsidRPr="00BB2DA8">
        <w:rPr>
          <w:rFonts w:ascii="Times New Roman" w:hAnsi="Times New Roman" w:cs="Times New Roman"/>
          <w:shd w:val="clear" w:color="auto" w:fill="FFFFFF"/>
          <w:lang w:val="fr-FR"/>
        </w:rPr>
        <w:t>Intégrer la langue française à notre offre touristique : un levier d’attractivité pour les régions et territoires.</w:t>
      </w:r>
      <w:r w:rsidRPr="009876E7">
        <w:rPr>
          <w:rFonts w:ascii="Times New Roman" w:hAnsi="Times New Roman" w:cs="Times New Roman"/>
          <w:shd w:val="clear" w:color="auto" w:fill="FFFFFF"/>
          <w:lang w:val="fr-FR"/>
        </w:rPr>
        <w:t xml:space="preserve"> </w:t>
      </w:r>
    </w:p>
    <w:p w:rsidR="00D26870" w:rsidRPr="00BB2DA8" w:rsidRDefault="00D26870" w:rsidP="00797968">
      <w:pPr>
        <w:pStyle w:val="a4"/>
        <w:rPr>
          <w:rFonts w:ascii="Times New Roman" w:hAnsi="Times New Roman" w:cs="Times New Roman"/>
        </w:rPr>
      </w:pPr>
      <w:r w:rsidRPr="00BB2DA8">
        <w:rPr>
          <w:rFonts w:ascii="Times New Roman" w:hAnsi="Times New Roman" w:cs="Times New Roman"/>
          <w:lang w:val="en-US"/>
        </w:rPr>
        <w:t>URL</w:t>
      </w:r>
      <w:r w:rsidRPr="00BB2DA8">
        <w:rPr>
          <w:rFonts w:ascii="Times New Roman" w:hAnsi="Times New Roman" w:cs="Times New Roman"/>
        </w:rPr>
        <w:t xml:space="preserve">: </w:t>
      </w:r>
      <w:r w:rsidRPr="00C94F20">
        <w:rPr>
          <w:rFonts w:ascii="Times New Roman" w:hAnsi="Times New Roman" w:cs="Times New Roman"/>
          <w:lang w:val="en-US"/>
        </w:rPr>
        <w:t>http</w:t>
      </w:r>
      <w:r w:rsidRPr="00C94F20">
        <w:rPr>
          <w:rFonts w:ascii="Times New Roman" w:hAnsi="Times New Roman" w:cs="Times New Roman"/>
        </w:rPr>
        <w:t>://</w:t>
      </w:r>
      <w:r w:rsidRPr="00C94F20">
        <w:rPr>
          <w:rFonts w:ascii="Times New Roman" w:hAnsi="Times New Roman" w:cs="Times New Roman"/>
          <w:lang w:val="en-US"/>
        </w:rPr>
        <w:t>www</w:t>
      </w:r>
      <w:r w:rsidRPr="00C94F20">
        <w:rPr>
          <w:rFonts w:ascii="Times New Roman" w:hAnsi="Times New Roman" w:cs="Times New Roman"/>
        </w:rPr>
        <w:t>.</w:t>
      </w:r>
      <w:r w:rsidRPr="00C94F20">
        <w:rPr>
          <w:rFonts w:ascii="Times New Roman" w:hAnsi="Times New Roman" w:cs="Times New Roman"/>
          <w:lang w:val="en-US"/>
        </w:rPr>
        <w:t>diplomatie</w:t>
      </w:r>
      <w:r w:rsidRPr="00C94F20">
        <w:rPr>
          <w:rFonts w:ascii="Times New Roman" w:hAnsi="Times New Roman" w:cs="Times New Roman"/>
        </w:rPr>
        <w:t>.</w:t>
      </w:r>
      <w:r w:rsidRPr="00C94F20">
        <w:rPr>
          <w:rFonts w:ascii="Times New Roman" w:hAnsi="Times New Roman" w:cs="Times New Roman"/>
          <w:lang w:val="en-US"/>
        </w:rPr>
        <w:t>gouv</w:t>
      </w:r>
      <w:r w:rsidRPr="00C94F20">
        <w:rPr>
          <w:rFonts w:ascii="Times New Roman" w:hAnsi="Times New Roman" w:cs="Times New Roman"/>
        </w:rPr>
        <w:t>.</w:t>
      </w:r>
      <w:r w:rsidRPr="00C94F20">
        <w:rPr>
          <w:rFonts w:ascii="Times New Roman" w:hAnsi="Times New Roman" w:cs="Times New Roman"/>
          <w:lang w:val="en-US"/>
        </w:rPr>
        <w:t>fr</w:t>
      </w:r>
      <w:r w:rsidRPr="00C94F20">
        <w:rPr>
          <w:rFonts w:ascii="Times New Roman" w:hAnsi="Times New Roman" w:cs="Times New Roman"/>
        </w:rPr>
        <w:t>/</w:t>
      </w:r>
      <w:r w:rsidRPr="00C94F20">
        <w:rPr>
          <w:rFonts w:ascii="Times New Roman" w:hAnsi="Times New Roman" w:cs="Times New Roman"/>
          <w:lang w:val="en-US"/>
        </w:rPr>
        <w:t>fr</w:t>
      </w:r>
      <w:r w:rsidRPr="00C94F20">
        <w:rPr>
          <w:rFonts w:ascii="Times New Roman" w:hAnsi="Times New Roman" w:cs="Times New Roman"/>
        </w:rPr>
        <w:t>/</w:t>
      </w:r>
      <w:r w:rsidRPr="00C94F20">
        <w:rPr>
          <w:rFonts w:ascii="Times New Roman" w:hAnsi="Times New Roman" w:cs="Times New Roman"/>
          <w:lang w:val="en-US"/>
        </w:rPr>
        <w:t>politique</w:t>
      </w:r>
      <w:r w:rsidRPr="00C94F20">
        <w:rPr>
          <w:rFonts w:ascii="Times New Roman" w:hAnsi="Times New Roman" w:cs="Times New Roman"/>
        </w:rPr>
        <w:t>-</w:t>
      </w:r>
      <w:r w:rsidRPr="00C94F20">
        <w:rPr>
          <w:rFonts w:ascii="Times New Roman" w:hAnsi="Times New Roman" w:cs="Times New Roman"/>
          <w:lang w:val="en-US"/>
        </w:rPr>
        <w:t>etrangere</w:t>
      </w:r>
      <w:r w:rsidRPr="00C94F20">
        <w:rPr>
          <w:rFonts w:ascii="Times New Roman" w:hAnsi="Times New Roman" w:cs="Times New Roman"/>
        </w:rPr>
        <w:t>-</w:t>
      </w:r>
      <w:r w:rsidRPr="00C94F20">
        <w:rPr>
          <w:rFonts w:ascii="Times New Roman" w:hAnsi="Times New Roman" w:cs="Times New Roman"/>
          <w:lang w:val="en-US"/>
        </w:rPr>
        <w:t>de</w:t>
      </w:r>
      <w:r w:rsidRPr="00C94F20">
        <w:rPr>
          <w:rFonts w:ascii="Times New Roman" w:hAnsi="Times New Roman" w:cs="Times New Roman"/>
        </w:rPr>
        <w:t>-</w:t>
      </w:r>
      <w:r w:rsidRPr="00C94F20">
        <w:rPr>
          <w:rFonts w:ascii="Times New Roman" w:hAnsi="Times New Roman" w:cs="Times New Roman"/>
          <w:lang w:val="en-US"/>
        </w:rPr>
        <w:t>la</w:t>
      </w:r>
      <w:r w:rsidRPr="00C94F20">
        <w:rPr>
          <w:rFonts w:ascii="Times New Roman" w:hAnsi="Times New Roman" w:cs="Times New Roman"/>
        </w:rPr>
        <w:t>-</w:t>
      </w:r>
      <w:r w:rsidRPr="00C94F20">
        <w:rPr>
          <w:rFonts w:ascii="Times New Roman" w:hAnsi="Times New Roman" w:cs="Times New Roman"/>
          <w:lang w:val="en-US"/>
        </w:rPr>
        <w:t>france</w:t>
      </w:r>
      <w:r w:rsidRPr="00C94F20">
        <w:rPr>
          <w:rFonts w:ascii="Times New Roman" w:hAnsi="Times New Roman" w:cs="Times New Roman"/>
        </w:rPr>
        <w:t>/</w:t>
      </w:r>
      <w:r w:rsidRPr="00C94F20">
        <w:rPr>
          <w:rFonts w:ascii="Times New Roman" w:hAnsi="Times New Roman" w:cs="Times New Roman"/>
          <w:lang w:val="en-US"/>
        </w:rPr>
        <w:t>tourisme</w:t>
      </w:r>
      <w:r w:rsidRPr="00C94F20">
        <w:rPr>
          <w:rFonts w:ascii="Times New Roman" w:hAnsi="Times New Roman" w:cs="Times New Roman"/>
        </w:rPr>
        <w:t>/</w:t>
      </w:r>
      <w:r w:rsidRPr="00C94F20">
        <w:rPr>
          <w:rFonts w:ascii="Times New Roman" w:hAnsi="Times New Roman" w:cs="Times New Roman"/>
          <w:lang w:val="en-US"/>
        </w:rPr>
        <w:t>l</w:t>
      </w:r>
      <w:r w:rsidRPr="00C94F20">
        <w:rPr>
          <w:rFonts w:ascii="Times New Roman" w:hAnsi="Times New Roman" w:cs="Times New Roman"/>
        </w:rPr>
        <w:t>-</w:t>
      </w:r>
      <w:r w:rsidRPr="00C94F20">
        <w:rPr>
          <w:rFonts w:ascii="Times New Roman" w:hAnsi="Times New Roman" w:cs="Times New Roman"/>
          <w:lang w:val="en-US"/>
        </w:rPr>
        <w:t>action</w:t>
      </w:r>
      <w:r w:rsidRPr="00C94F20">
        <w:rPr>
          <w:rFonts w:ascii="Times New Roman" w:hAnsi="Times New Roman" w:cs="Times New Roman"/>
        </w:rPr>
        <w:t>-</w:t>
      </w:r>
      <w:r w:rsidRPr="00C94F20">
        <w:rPr>
          <w:rFonts w:ascii="Times New Roman" w:hAnsi="Times New Roman" w:cs="Times New Roman"/>
          <w:lang w:val="en-US"/>
        </w:rPr>
        <w:t>du</w:t>
      </w:r>
      <w:r w:rsidRPr="00C94F20">
        <w:rPr>
          <w:rFonts w:ascii="Times New Roman" w:hAnsi="Times New Roman" w:cs="Times New Roman"/>
        </w:rPr>
        <w:t>-</w:t>
      </w:r>
      <w:r w:rsidRPr="00C94F20">
        <w:rPr>
          <w:rFonts w:ascii="Times New Roman" w:hAnsi="Times New Roman" w:cs="Times New Roman"/>
          <w:lang w:val="en-US"/>
        </w:rPr>
        <w:t>maedi</w:t>
      </w:r>
      <w:r w:rsidRPr="00C94F20">
        <w:rPr>
          <w:rFonts w:ascii="Times New Roman" w:hAnsi="Times New Roman" w:cs="Times New Roman"/>
        </w:rPr>
        <w:t>-</w:t>
      </w:r>
      <w:r w:rsidRPr="00C94F20">
        <w:rPr>
          <w:rFonts w:ascii="Times New Roman" w:hAnsi="Times New Roman" w:cs="Times New Roman"/>
          <w:lang w:val="en-US"/>
        </w:rPr>
        <w:t>en</w:t>
      </w:r>
      <w:r w:rsidRPr="00C94F20">
        <w:rPr>
          <w:rFonts w:ascii="Times New Roman" w:hAnsi="Times New Roman" w:cs="Times New Roman"/>
        </w:rPr>
        <w:t>-</w:t>
      </w:r>
      <w:r w:rsidRPr="00C94F20">
        <w:rPr>
          <w:rFonts w:ascii="Times New Roman" w:hAnsi="Times New Roman" w:cs="Times New Roman"/>
          <w:lang w:val="en-US"/>
        </w:rPr>
        <w:t>matiere</w:t>
      </w:r>
      <w:r w:rsidRPr="00C94F20">
        <w:rPr>
          <w:rFonts w:ascii="Times New Roman" w:hAnsi="Times New Roman" w:cs="Times New Roman"/>
        </w:rPr>
        <w:t>-</w:t>
      </w:r>
      <w:r w:rsidRPr="00C94F20">
        <w:rPr>
          <w:rFonts w:ascii="Times New Roman" w:hAnsi="Times New Roman" w:cs="Times New Roman"/>
          <w:lang w:val="en-US"/>
        </w:rPr>
        <w:t>de</w:t>
      </w:r>
      <w:r w:rsidRPr="00C94F20">
        <w:rPr>
          <w:rFonts w:ascii="Times New Roman" w:hAnsi="Times New Roman" w:cs="Times New Roman"/>
        </w:rPr>
        <w:t>-</w:t>
      </w:r>
      <w:r w:rsidRPr="00C94F20">
        <w:rPr>
          <w:rFonts w:ascii="Times New Roman" w:hAnsi="Times New Roman" w:cs="Times New Roman"/>
          <w:lang w:val="en-US"/>
        </w:rPr>
        <w:t>promotion</w:t>
      </w:r>
      <w:r w:rsidRPr="00C94F20">
        <w:rPr>
          <w:rFonts w:ascii="Times New Roman" w:hAnsi="Times New Roman" w:cs="Times New Roman"/>
        </w:rPr>
        <w:t>-</w:t>
      </w:r>
      <w:r w:rsidRPr="00C94F20">
        <w:rPr>
          <w:rFonts w:ascii="Times New Roman" w:hAnsi="Times New Roman" w:cs="Times New Roman"/>
          <w:lang w:val="en-US"/>
        </w:rPr>
        <w:t>du</w:t>
      </w:r>
      <w:r w:rsidRPr="00C94F20">
        <w:rPr>
          <w:rFonts w:ascii="Times New Roman" w:hAnsi="Times New Roman" w:cs="Times New Roman"/>
        </w:rPr>
        <w:t>-</w:t>
      </w:r>
      <w:r w:rsidRPr="00C94F20">
        <w:rPr>
          <w:rFonts w:ascii="Times New Roman" w:hAnsi="Times New Roman" w:cs="Times New Roman"/>
          <w:lang w:val="en-US"/>
        </w:rPr>
        <w:t>tourisme</w:t>
      </w:r>
      <w:r w:rsidRPr="00C94F20">
        <w:rPr>
          <w:rFonts w:ascii="Times New Roman" w:hAnsi="Times New Roman" w:cs="Times New Roman"/>
        </w:rPr>
        <w:t>/</w:t>
      </w:r>
      <w:r w:rsidRPr="00C94F20">
        <w:rPr>
          <w:rFonts w:ascii="Times New Roman" w:hAnsi="Times New Roman" w:cs="Times New Roman"/>
          <w:lang w:val="en-US"/>
        </w:rPr>
        <w:t>immersion</w:t>
      </w:r>
      <w:r w:rsidRPr="00C94F20">
        <w:rPr>
          <w:rFonts w:ascii="Times New Roman" w:hAnsi="Times New Roman" w:cs="Times New Roman"/>
        </w:rPr>
        <w:t>-</w:t>
      </w:r>
      <w:r w:rsidRPr="00C94F20">
        <w:rPr>
          <w:rFonts w:ascii="Times New Roman" w:hAnsi="Times New Roman" w:cs="Times New Roman"/>
          <w:lang w:val="en-US"/>
        </w:rPr>
        <w:t>france</w:t>
      </w:r>
      <w:r w:rsidRPr="00C94F20">
        <w:rPr>
          <w:rFonts w:ascii="Times New Roman" w:hAnsi="Times New Roman" w:cs="Times New Roman"/>
        </w:rPr>
        <w:t>-</w:t>
      </w:r>
      <w:r w:rsidRPr="00C94F20">
        <w:rPr>
          <w:rFonts w:ascii="Times New Roman" w:hAnsi="Times New Roman" w:cs="Times New Roman"/>
          <w:lang w:val="en-US"/>
        </w:rPr>
        <w:t>une</w:t>
      </w:r>
      <w:r w:rsidRPr="00C94F20">
        <w:rPr>
          <w:rFonts w:ascii="Times New Roman" w:hAnsi="Times New Roman" w:cs="Times New Roman"/>
        </w:rPr>
        <w:t>-</w:t>
      </w:r>
      <w:r w:rsidRPr="00C94F20">
        <w:rPr>
          <w:rFonts w:ascii="Times New Roman" w:hAnsi="Times New Roman" w:cs="Times New Roman"/>
          <w:lang w:val="en-US"/>
        </w:rPr>
        <w:t>application</w:t>
      </w:r>
      <w:r w:rsidRPr="00C94F20">
        <w:rPr>
          <w:rFonts w:ascii="Times New Roman" w:hAnsi="Times New Roman" w:cs="Times New Roman"/>
        </w:rPr>
        <w:t>-</w:t>
      </w:r>
      <w:r w:rsidRPr="00C94F20">
        <w:rPr>
          <w:rFonts w:ascii="Times New Roman" w:hAnsi="Times New Roman" w:cs="Times New Roman"/>
          <w:lang w:val="en-US"/>
        </w:rPr>
        <w:t>pour</w:t>
      </w:r>
      <w:r w:rsidRPr="00C94F20">
        <w:rPr>
          <w:rFonts w:ascii="Times New Roman" w:hAnsi="Times New Roman" w:cs="Times New Roman"/>
        </w:rPr>
        <w:t>-</w:t>
      </w:r>
      <w:r w:rsidRPr="00C94F20">
        <w:rPr>
          <w:rFonts w:ascii="Times New Roman" w:hAnsi="Times New Roman" w:cs="Times New Roman"/>
          <w:lang w:val="en-US"/>
        </w:rPr>
        <w:t>promouvoir</w:t>
      </w:r>
      <w:r w:rsidRPr="00C94F20">
        <w:rPr>
          <w:rFonts w:ascii="Times New Roman" w:hAnsi="Times New Roman" w:cs="Times New Roman"/>
        </w:rPr>
        <w:t>-</w:t>
      </w:r>
      <w:r w:rsidRPr="00C94F20">
        <w:rPr>
          <w:rFonts w:ascii="Times New Roman" w:hAnsi="Times New Roman" w:cs="Times New Roman"/>
          <w:lang w:val="en-US"/>
        </w:rPr>
        <w:t>le</w:t>
      </w:r>
      <w:r w:rsidRPr="00C94F20">
        <w:rPr>
          <w:rFonts w:ascii="Times New Roman" w:hAnsi="Times New Roman" w:cs="Times New Roman"/>
        </w:rPr>
        <w:t>-</w:t>
      </w:r>
      <w:r w:rsidRPr="00C94F20">
        <w:rPr>
          <w:rFonts w:ascii="Times New Roman" w:hAnsi="Times New Roman" w:cs="Times New Roman"/>
          <w:lang w:val="en-US"/>
        </w:rPr>
        <w:t>tourisme</w:t>
      </w:r>
      <w:r w:rsidRPr="00C94F20">
        <w:rPr>
          <w:rFonts w:ascii="Times New Roman" w:hAnsi="Times New Roman" w:cs="Times New Roman"/>
        </w:rPr>
        <w:t>-</w:t>
      </w:r>
      <w:r w:rsidRPr="00C94F20">
        <w:rPr>
          <w:rFonts w:ascii="Times New Roman" w:hAnsi="Times New Roman" w:cs="Times New Roman"/>
          <w:lang w:val="en-US"/>
        </w:rPr>
        <w:t>linguistique</w:t>
      </w:r>
      <w:r w:rsidRPr="00C94F20">
        <w:rPr>
          <w:rFonts w:ascii="Times New Roman" w:hAnsi="Times New Roman" w:cs="Times New Roman"/>
        </w:rPr>
        <w:t>/</w:t>
      </w:r>
      <w:r w:rsidRPr="00BB2DA8">
        <w:rPr>
          <w:rFonts w:ascii="Times New Roman" w:hAnsi="Times New Roman" w:cs="Times New Roman"/>
        </w:rPr>
        <w:t xml:space="preserve"> </w:t>
      </w:r>
      <w:r w:rsidRPr="00BB2DA8">
        <w:rPr>
          <w:rFonts w:ascii="Times New Roman" w:hAnsi="Times New Roman" w:cs="Times New Roman"/>
          <w:shd w:val="clear" w:color="auto" w:fill="FFFFFF"/>
        </w:rPr>
        <w:t xml:space="preserve"> </w:t>
      </w:r>
      <w:r w:rsidRPr="00BB2DA8">
        <w:rPr>
          <w:rFonts w:ascii="Times New Roman" w:hAnsi="Times New Roman" w:cs="Times New Roman"/>
          <w:color w:val="000000"/>
        </w:rPr>
        <w:t>(дата обращения - 15.03.2017)</w:t>
      </w:r>
    </w:p>
  </w:footnote>
  <w:footnote w:id="161">
    <w:p w:rsidR="00D26870" w:rsidRPr="00D95141" w:rsidRDefault="00D26870" w:rsidP="00797968">
      <w:pPr>
        <w:pStyle w:val="a4"/>
        <w:rPr>
          <w:rFonts w:ascii="Times New Roman" w:hAnsi="Times New Roman" w:cs="Times New Roman"/>
          <w:lang w:val="fr-FR"/>
        </w:rPr>
      </w:pPr>
      <w:r w:rsidRPr="00BB2DA8">
        <w:rPr>
          <w:rStyle w:val="a6"/>
          <w:rFonts w:ascii="Times New Roman" w:hAnsi="Times New Roman" w:cs="Times New Roman"/>
        </w:rPr>
        <w:footnoteRef/>
      </w:r>
      <w:r w:rsidRPr="00BB2DA8">
        <w:rPr>
          <w:rFonts w:ascii="Times New Roman" w:hAnsi="Times New Roman" w:cs="Times New Roman"/>
          <w:lang w:val="fr-FR"/>
        </w:rPr>
        <w:t xml:space="preserve"> Ministère des Affaires étrangères et du Développement international</w:t>
      </w:r>
      <w:r>
        <w:rPr>
          <w:rFonts w:ascii="Times New Roman" w:hAnsi="Times New Roman" w:cs="Times New Roman"/>
          <w:lang w:val="fr-FR"/>
        </w:rPr>
        <w:t xml:space="preserve">. </w:t>
      </w:r>
      <w:r w:rsidRPr="00BB2DA8">
        <w:rPr>
          <w:rFonts w:ascii="Times New Roman" w:hAnsi="Times New Roman" w:cs="Times New Roman"/>
          <w:lang w:val="fr-FR"/>
        </w:rPr>
        <w:t>Lancement de l’année franco-russe du tourisme culturel (4 avril 2016)</w:t>
      </w:r>
    </w:p>
    <w:p w:rsidR="00D26870" w:rsidRPr="00D26870" w:rsidRDefault="00D26870" w:rsidP="00797968">
      <w:pPr>
        <w:pStyle w:val="a4"/>
        <w:rPr>
          <w:lang w:val="fr-FR"/>
        </w:rPr>
      </w:pPr>
      <w:r w:rsidRPr="009876E7">
        <w:rPr>
          <w:rFonts w:ascii="Times New Roman" w:hAnsi="Times New Roman" w:cs="Times New Roman"/>
          <w:lang w:val="fr-FR"/>
        </w:rPr>
        <w:t xml:space="preserve"> </w:t>
      </w:r>
      <w:hyperlink r:id="rId12" w:history="1">
        <w:r w:rsidRPr="00C94F20">
          <w:rPr>
            <w:rStyle w:val="a7"/>
            <w:rFonts w:ascii="Times New Roman" w:hAnsi="Times New Roman" w:cs="Times New Roman"/>
            <w:color w:val="auto"/>
            <w:u w:val="none"/>
            <w:lang w:val="fr-FR"/>
          </w:rPr>
          <w:t>URL</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http</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www</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diplomatie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gouv</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fr</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fr</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politique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etrangere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la</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france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diplomatie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culturelle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les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actualites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et</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evenements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la</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diplomatie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culturelle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en</w:t>
        </w:r>
        <w:r w:rsidRPr="00D26870">
          <w:rPr>
            <w:rStyle w:val="a7"/>
            <w:rFonts w:ascii="Times New Roman" w:hAnsi="Times New Roman" w:cs="Times New Roman"/>
            <w:color w:val="auto"/>
            <w:u w:val="none"/>
            <w:lang w:val="fr-FR"/>
          </w:rPr>
          <w:t>-2016/</w:t>
        </w:r>
        <w:r w:rsidRPr="00C94F20">
          <w:rPr>
            <w:rStyle w:val="a7"/>
            <w:rFonts w:ascii="Times New Roman" w:hAnsi="Times New Roman" w:cs="Times New Roman"/>
            <w:color w:val="auto"/>
            <w:u w:val="none"/>
            <w:lang w:val="fr-FR"/>
          </w:rPr>
          <w:t>autres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actualites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et</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evenements</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la</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diplomatie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culturelle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en</w:t>
        </w:r>
        <w:r w:rsidRPr="00D26870">
          <w:rPr>
            <w:rStyle w:val="a7"/>
            <w:rFonts w:ascii="Times New Roman" w:hAnsi="Times New Roman" w:cs="Times New Roman"/>
            <w:color w:val="auto"/>
            <w:u w:val="none"/>
            <w:lang w:val="fr-FR"/>
          </w:rPr>
          <w:t>-2016/</w:t>
        </w:r>
        <w:r w:rsidRPr="00C94F20">
          <w:rPr>
            <w:rStyle w:val="a7"/>
            <w:rFonts w:ascii="Times New Roman" w:hAnsi="Times New Roman" w:cs="Times New Roman"/>
            <w:color w:val="auto"/>
            <w:u w:val="none"/>
            <w:lang w:val="fr-FR"/>
          </w:rPr>
          <w:t>article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lancement</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l</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annee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franco</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russe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du</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tourisme</w:t>
        </w:r>
        <w:r w:rsidRPr="00D26870">
          <w:rPr>
            <w:rStyle w:val="a7"/>
            <w:rFonts w:ascii="Times New Roman" w:hAnsi="Times New Roman" w:cs="Times New Roman"/>
            <w:color w:val="auto"/>
            <w:u w:val="none"/>
            <w:lang w:val="fr-FR"/>
          </w:rPr>
          <w:t>-</w:t>
        </w:r>
        <w:r w:rsidRPr="00C94F20">
          <w:rPr>
            <w:rStyle w:val="a7"/>
            <w:rFonts w:ascii="Times New Roman" w:hAnsi="Times New Roman" w:cs="Times New Roman"/>
            <w:color w:val="auto"/>
            <w:u w:val="none"/>
            <w:lang w:val="fr-FR"/>
          </w:rPr>
          <w:t>culturel</w:t>
        </w:r>
        <w:r w:rsidRPr="00D26870">
          <w:rPr>
            <w:rStyle w:val="a7"/>
            <w:rFonts w:ascii="Times New Roman" w:hAnsi="Times New Roman" w:cs="Times New Roman"/>
            <w:color w:val="auto"/>
            <w:u w:val="none"/>
            <w:lang w:val="fr-FR"/>
          </w:rPr>
          <w:t>-04-04-16</w:t>
        </w:r>
      </w:hyperlink>
      <w:r w:rsidRPr="00D26870">
        <w:rPr>
          <w:rFonts w:ascii="Times New Roman" w:hAnsi="Times New Roman" w:cs="Times New Roman"/>
          <w:lang w:val="fr-FR"/>
        </w:rPr>
        <w:t xml:space="preserve"> (</w:t>
      </w:r>
      <w:r w:rsidRPr="00C94F20">
        <w:rPr>
          <w:rFonts w:ascii="Times New Roman" w:hAnsi="Times New Roman" w:cs="Times New Roman"/>
        </w:rPr>
        <w:t>дата</w:t>
      </w:r>
      <w:r w:rsidRPr="00D26870">
        <w:rPr>
          <w:rFonts w:ascii="Times New Roman" w:hAnsi="Times New Roman" w:cs="Times New Roman"/>
          <w:lang w:val="fr-FR"/>
        </w:rPr>
        <w:t xml:space="preserve"> </w:t>
      </w:r>
      <w:r w:rsidRPr="00C94F20">
        <w:rPr>
          <w:rFonts w:ascii="Times New Roman" w:hAnsi="Times New Roman" w:cs="Times New Roman"/>
        </w:rPr>
        <w:t>обращения</w:t>
      </w:r>
      <w:r w:rsidRPr="00D26870">
        <w:rPr>
          <w:rFonts w:ascii="Times New Roman" w:hAnsi="Times New Roman" w:cs="Times New Roman"/>
          <w:lang w:val="fr-FR"/>
        </w:rPr>
        <w:t xml:space="preserve"> - 03.04.2017)</w:t>
      </w:r>
    </w:p>
  </w:footnote>
  <w:footnote w:id="162">
    <w:p w:rsidR="00D26870" w:rsidRPr="00D95141" w:rsidRDefault="00D26870" w:rsidP="00797968">
      <w:pPr>
        <w:pStyle w:val="a4"/>
        <w:rPr>
          <w:rFonts w:ascii="Times New Roman" w:hAnsi="Times New Roman" w:cs="Times New Roman"/>
          <w:lang w:eastAsia="zh-CN"/>
        </w:rPr>
      </w:pPr>
      <w:r w:rsidRPr="00C94F20">
        <w:rPr>
          <w:rStyle w:val="a6"/>
          <w:rFonts w:ascii="Times New Roman" w:hAnsi="Times New Roman" w:cs="Times New Roman"/>
        </w:rPr>
        <w:footnoteRef/>
      </w:r>
      <w:r w:rsidRPr="00C94F20">
        <w:rPr>
          <w:rFonts w:ascii="Times New Roman" w:hAnsi="Times New Roman" w:cs="Times New Roman"/>
        </w:rPr>
        <w:t xml:space="preserve"> Николаева Ю.В. Проблемы реформирования внешней культурной политики Франции в начале </w:t>
      </w:r>
      <w:r w:rsidRPr="00C94F20">
        <w:rPr>
          <w:rFonts w:ascii="Times New Roman" w:hAnsi="Times New Roman" w:cs="Times New Roman"/>
          <w:lang w:val="en-US"/>
        </w:rPr>
        <w:t>XXI</w:t>
      </w:r>
      <w:r w:rsidRPr="00C94F20">
        <w:rPr>
          <w:rFonts w:ascii="Times New Roman" w:hAnsi="Times New Roman" w:cs="Times New Roman"/>
        </w:rPr>
        <w:t xml:space="preserve"> века. Вестник СПбГУ. </w:t>
      </w:r>
      <w:r>
        <w:rPr>
          <w:rFonts w:ascii="Times New Roman" w:hAnsi="Times New Roman" w:cs="Times New Roman"/>
        </w:rPr>
        <w:t xml:space="preserve"> – 2014. </w:t>
      </w:r>
      <w:r w:rsidRPr="00C94F20">
        <w:rPr>
          <w:rFonts w:ascii="Times New Roman" w:hAnsi="Times New Roman" w:cs="Times New Roman"/>
        </w:rPr>
        <w:t>Вып. 1</w:t>
      </w:r>
      <w:r w:rsidRPr="00A234AE">
        <w:rPr>
          <w:rFonts w:ascii="Times New Roman" w:hAnsi="Times New Roman" w:cs="Times New Roman"/>
        </w:rPr>
        <w:t>. С.146-153</w:t>
      </w:r>
    </w:p>
    <w:p w:rsidR="00D26870" w:rsidRPr="00C94F20" w:rsidRDefault="00D26870" w:rsidP="00797968">
      <w:pPr>
        <w:pStyle w:val="a4"/>
      </w:pPr>
      <w:r w:rsidRPr="00C94F20">
        <w:rPr>
          <w:rFonts w:ascii="Times New Roman" w:hAnsi="Times New Roman" w:cs="Times New Roman"/>
          <w:lang w:val="en-US"/>
        </w:rPr>
        <w:t>URL</w:t>
      </w:r>
      <w:r w:rsidRPr="00C94F20">
        <w:rPr>
          <w:rFonts w:ascii="Times New Roman" w:hAnsi="Times New Roman" w:cs="Times New Roman"/>
        </w:rPr>
        <w:t xml:space="preserve">: </w:t>
      </w:r>
      <w:hyperlink r:id="rId13" w:history="1">
        <w:r w:rsidRPr="00C94F20">
          <w:rPr>
            <w:rStyle w:val="a7"/>
            <w:rFonts w:ascii="Times New Roman" w:hAnsi="Times New Roman" w:cs="Times New Roman"/>
            <w:color w:val="auto"/>
            <w:u w:val="none"/>
            <w:lang w:val="en-US"/>
          </w:rPr>
          <w:t>http</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vestnik</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spbu</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ru</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html</w:t>
        </w:r>
        <w:r w:rsidRPr="00C94F20">
          <w:rPr>
            <w:rStyle w:val="a7"/>
            <w:rFonts w:ascii="Times New Roman" w:hAnsi="Times New Roman" w:cs="Times New Roman"/>
            <w:color w:val="auto"/>
            <w:u w:val="none"/>
          </w:rPr>
          <w:t>14/</w:t>
        </w:r>
        <w:r w:rsidRPr="00C94F20">
          <w:rPr>
            <w:rStyle w:val="a7"/>
            <w:rFonts w:ascii="Times New Roman" w:hAnsi="Times New Roman" w:cs="Times New Roman"/>
            <w:color w:val="auto"/>
            <w:u w:val="none"/>
            <w:lang w:val="en-US"/>
          </w:rPr>
          <w:t>s</w:t>
        </w:r>
        <w:r w:rsidRPr="00C94F20">
          <w:rPr>
            <w:rStyle w:val="a7"/>
            <w:rFonts w:ascii="Times New Roman" w:hAnsi="Times New Roman" w:cs="Times New Roman"/>
            <w:color w:val="auto"/>
            <w:u w:val="none"/>
          </w:rPr>
          <w:t>06/</w:t>
        </w:r>
        <w:r w:rsidRPr="00C94F20">
          <w:rPr>
            <w:rStyle w:val="a7"/>
            <w:rFonts w:ascii="Times New Roman" w:hAnsi="Times New Roman" w:cs="Times New Roman"/>
            <w:color w:val="auto"/>
            <w:u w:val="none"/>
            <w:lang w:val="en-US"/>
          </w:rPr>
          <w:t>s</w:t>
        </w:r>
        <w:r w:rsidRPr="00C94F20">
          <w:rPr>
            <w:rStyle w:val="a7"/>
            <w:rFonts w:ascii="Times New Roman" w:hAnsi="Times New Roman" w:cs="Times New Roman"/>
            <w:color w:val="auto"/>
            <w:u w:val="none"/>
          </w:rPr>
          <w:t>06</w:t>
        </w:r>
        <w:r w:rsidRPr="00C94F20">
          <w:rPr>
            <w:rStyle w:val="a7"/>
            <w:rFonts w:ascii="Times New Roman" w:hAnsi="Times New Roman" w:cs="Times New Roman"/>
            <w:color w:val="auto"/>
            <w:u w:val="none"/>
            <w:lang w:val="en-US"/>
          </w:rPr>
          <w:t>v</w:t>
        </w:r>
        <w:r w:rsidRPr="00C94F20">
          <w:rPr>
            <w:rStyle w:val="a7"/>
            <w:rFonts w:ascii="Times New Roman" w:hAnsi="Times New Roman" w:cs="Times New Roman"/>
            <w:color w:val="auto"/>
            <w:u w:val="none"/>
          </w:rPr>
          <w:t>1/16.</w:t>
        </w:r>
        <w:r w:rsidRPr="00C94F20">
          <w:rPr>
            <w:rStyle w:val="a7"/>
            <w:rFonts w:ascii="Times New Roman" w:hAnsi="Times New Roman" w:cs="Times New Roman"/>
            <w:color w:val="auto"/>
            <w:u w:val="none"/>
            <w:lang w:val="en-US"/>
          </w:rPr>
          <w:t>pdf</w:t>
        </w:r>
      </w:hyperlink>
      <w:r w:rsidRPr="00C94F20">
        <w:rPr>
          <w:rFonts w:ascii="Times New Roman" w:hAnsi="Times New Roman" w:cs="Times New Roman"/>
        </w:rPr>
        <w:t xml:space="preserve"> (дата обращения - 07.04.2017)</w:t>
      </w:r>
    </w:p>
  </w:footnote>
  <w:footnote w:id="163">
    <w:p w:rsidR="00D26870" w:rsidRPr="00D95141" w:rsidRDefault="00D26870" w:rsidP="00797968">
      <w:pPr>
        <w:pStyle w:val="a4"/>
        <w:rPr>
          <w:rFonts w:ascii="Times New Roman" w:hAnsi="Times New Roman" w:cs="Times New Roman"/>
          <w:lang w:val="fr-FR"/>
        </w:rPr>
      </w:pPr>
      <w:r w:rsidRPr="00C94F20">
        <w:rPr>
          <w:rStyle w:val="a6"/>
          <w:rFonts w:ascii="Times New Roman" w:hAnsi="Times New Roman" w:cs="Times New Roman"/>
        </w:rPr>
        <w:footnoteRef/>
      </w:r>
      <w:r w:rsidRPr="00C94F20">
        <w:rPr>
          <w:rFonts w:ascii="Times New Roman" w:hAnsi="Times New Roman" w:cs="Times New Roman"/>
          <w:lang w:val="fr-FR"/>
        </w:rPr>
        <w:t xml:space="preserve"> Ministère des Affaires étrangères et du Développem</w:t>
      </w:r>
      <w:r w:rsidRPr="00BB2DA8">
        <w:rPr>
          <w:rFonts w:ascii="Times New Roman" w:hAnsi="Times New Roman" w:cs="Times New Roman"/>
          <w:lang w:val="fr-FR"/>
        </w:rPr>
        <w:t>ent international .Le Grand Tour, un agenda culturel ambitieux</w:t>
      </w:r>
      <w:r w:rsidRPr="009876E7">
        <w:rPr>
          <w:rFonts w:ascii="Times New Roman" w:hAnsi="Times New Roman" w:cs="Times New Roman"/>
          <w:lang w:val="fr-FR"/>
        </w:rPr>
        <w:t xml:space="preserve"> </w:t>
      </w:r>
    </w:p>
    <w:p w:rsidR="00D26870" w:rsidRPr="00D95141" w:rsidRDefault="00D26870" w:rsidP="00797968">
      <w:pPr>
        <w:pStyle w:val="a4"/>
      </w:pPr>
      <w:r w:rsidRPr="00BB2DA8">
        <w:rPr>
          <w:rFonts w:ascii="Times New Roman" w:hAnsi="Times New Roman" w:cs="Times New Roman"/>
          <w:lang w:val="fr-FR"/>
        </w:rPr>
        <w:t>URL</w:t>
      </w:r>
      <w:r w:rsidRPr="00D95141">
        <w:rPr>
          <w:rFonts w:ascii="Times New Roman" w:hAnsi="Times New Roman" w:cs="Times New Roman"/>
        </w:rPr>
        <w:t xml:space="preserve">: </w:t>
      </w:r>
      <w:r w:rsidRPr="00BB2DA8">
        <w:rPr>
          <w:rFonts w:ascii="Times New Roman" w:hAnsi="Times New Roman" w:cs="Times New Roman"/>
          <w:lang w:val="fr-FR"/>
        </w:rPr>
        <w:t>http</w:t>
      </w:r>
      <w:r w:rsidRPr="00D95141">
        <w:rPr>
          <w:rFonts w:ascii="Times New Roman" w:hAnsi="Times New Roman" w:cs="Times New Roman"/>
        </w:rPr>
        <w:t>://</w:t>
      </w:r>
      <w:r w:rsidRPr="00BB2DA8">
        <w:rPr>
          <w:rFonts w:ascii="Times New Roman" w:hAnsi="Times New Roman" w:cs="Times New Roman"/>
          <w:lang w:val="fr-FR"/>
        </w:rPr>
        <w:t>www</w:t>
      </w:r>
      <w:r w:rsidRPr="00D95141">
        <w:rPr>
          <w:rFonts w:ascii="Times New Roman" w:hAnsi="Times New Roman" w:cs="Times New Roman"/>
        </w:rPr>
        <w:t>.</w:t>
      </w:r>
      <w:r w:rsidRPr="00BB2DA8">
        <w:rPr>
          <w:rFonts w:ascii="Times New Roman" w:hAnsi="Times New Roman" w:cs="Times New Roman"/>
          <w:lang w:val="fr-FR"/>
        </w:rPr>
        <w:t>diplomatie</w:t>
      </w:r>
      <w:r w:rsidRPr="00D95141">
        <w:rPr>
          <w:rFonts w:ascii="Times New Roman" w:hAnsi="Times New Roman" w:cs="Times New Roman"/>
        </w:rPr>
        <w:t>.</w:t>
      </w:r>
      <w:r w:rsidRPr="00BB2DA8">
        <w:rPr>
          <w:rFonts w:ascii="Times New Roman" w:hAnsi="Times New Roman" w:cs="Times New Roman"/>
          <w:lang w:val="fr-FR"/>
        </w:rPr>
        <w:t>gouv</w:t>
      </w:r>
      <w:r w:rsidRPr="00D95141">
        <w:rPr>
          <w:rFonts w:ascii="Times New Roman" w:hAnsi="Times New Roman" w:cs="Times New Roman"/>
        </w:rPr>
        <w:t>.</w:t>
      </w:r>
      <w:r w:rsidRPr="00BB2DA8">
        <w:rPr>
          <w:rFonts w:ascii="Times New Roman" w:hAnsi="Times New Roman" w:cs="Times New Roman"/>
          <w:lang w:val="fr-FR"/>
        </w:rPr>
        <w:t>fr</w:t>
      </w:r>
      <w:r w:rsidRPr="00D95141">
        <w:rPr>
          <w:rFonts w:ascii="Times New Roman" w:hAnsi="Times New Roman" w:cs="Times New Roman"/>
        </w:rPr>
        <w:t>/</w:t>
      </w:r>
      <w:r w:rsidRPr="00BB2DA8">
        <w:rPr>
          <w:rFonts w:ascii="Times New Roman" w:hAnsi="Times New Roman" w:cs="Times New Roman"/>
          <w:lang w:val="fr-FR"/>
        </w:rPr>
        <w:t>fr</w:t>
      </w:r>
      <w:r w:rsidRPr="00D95141">
        <w:rPr>
          <w:rFonts w:ascii="Times New Roman" w:hAnsi="Times New Roman" w:cs="Times New Roman"/>
        </w:rPr>
        <w:t>/</w:t>
      </w:r>
      <w:r w:rsidRPr="00BB2DA8">
        <w:rPr>
          <w:rFonts w:ascii="Times New Roman" w:hAnsi="Times New Roman" w:cs="Times New Roman"/>
          <w:lang w:val="fr-FR"/>
        </w:rPr>
        <w:t>politique</w:t>
      </w:r>
      <w:r w:rsidRPr="00D95141">
        <w:rPr>
          <w:rFonts w:ascii="Times New Roman" w:hAnsi="Times New Roman" w:cs="Times New Roman"/>
        </w:rPr>
        <w:t>-</w:t>
      </w:r>
      <w:r w:rsidRPr="00BB2DA8">
        <w:rPr>
          <w:rFonts w:ascii="Times New Roman" w:hAnsi="Times New Roman" w:cs="Times New Roman"/>
          <w:lang w:val="fr-FR"/>
        </w:rPr>
        <w:t>etrangere</w:t>
      </w:r>
      <w:r w:rsidRPr="00D95141">
        <w:rPr>
          <w:rFonts w:ascii="Times New Roman" w:hAnsi="Times New Roman" w:cs="Times New Roman"/>
        </w:rPr>
        <w:t>-</w:t>
      </w:r>
      <w:r w:rsidRPr="00BB2DA8">
        <w:rPr>
          <w:rFonts w:ascii="Times New Roman" w:hAnsi="Times New Roman" w:cs="Times New Roman"/>
          <w:lang w:val="fr-FR"/>
        </w:rPr>
        <w:t>de</w:t>
      </w:r>
      <w:r w:rsidRPr="00D95141">
        <w:rPr>
          <w:rFonts w:ascii="Times New Roman" w:hAnsi="Times New Roman" w:cs="Times New Roman"/>
        </w:rPr>
        <w:t>-</w:t>
      </w:r>
      <w:r w:rsidRPr="00BB2DA8">
        <w:rPr>
          <w:rFonts w:ascii="Times New Roman" w:hAnsi="Times New Roman" w:cs="Times New Roman"/>
          <w:lang w:val="fr-FR"/>
        </w:rPr>
        <w:t>la</w:t>
      </w:r>
      <w:r w:rsidRPr="00D95141">
        <w:rPr>
          <w:rFonts w:ascii="Times New Roman" w:hAnsi="Times New Roman" w:cs="Times New Roman"/>
        </w:rPr>
        <w:t>-</w:t>
      </w:r>
      <w:r w:rsidRPr="00BB2DA8">
        <w:rPr>
          <w:rFonts w:ascii="Times New Roman" w:hAnsi="Times New Roman" w:cs="Times New Roman"/>
          <w:lang w:val="fr-FR"/>
        </w:rPr>
        <w:t>france</w:t>
      </w:r>
      <w:r w:rsidRPr="00D95141">
        <w:rPr>
          <w:rFonts w:ascii="Times New Roman" w:hAnsi="Times New Roman" w:cs="Times New Roman"/>
        </w:rPr>
        <w:t>/</w:t>
      </w:r>
      <w:r w:rsidRPr="00BB2DA8">
        <w:rPr>
          <w:rFonts w:ascii="Times New Roman" w:hAnsi="Times New Roman" w:cs="Times New Roman"/>
          <w:lang w:val="fr-FR"/>
        </w:rPr>
        <w:t>diplomatie</w:t>
      </w:r>
      <w:r w:rsidRPr="00D95141">
        <w:rPr>
          <w:rFonts w:ascii="Times New Roman" w:hAnsi="Times New Roman" w:cs="Times New Roman"/>
        </w:rPr>
        <w:t>-</w:t>
      </w:r>
      <w:r w:rsidRPr="00BB2DA8">
        <w:rPr>
          <w:rFonts w:ascii="Times New Roman" w:hAnsi="Times New Roman" w:cs="Times New Roman"/>
          <w:lang w:val="fr-FR"/>
        </w:rPr>
        <w:t>culturelle</w:t>
      </w:r>
      <w:r w:rsidRPr="00D95141">
        <w:rPr>
          <w:rFonts w:ascii="Times New Roman" w:hAnsi="Times New Roman" w:cs="Times New Roman"/>
        </w:rPr>
        <w:t>/</w:t>
      </w:r>
      <w:r w:rsidRPr="00BB2DA8">
        <w:rPr>
          <w:rFonts w:ascii="Times New Roman" w:hAnsi="Times New Roman" w:cs="Times New Roman"/>
          <w:lang w:val="fr-FR"/>
        </w:rPr>
        <w:t>les</w:t>
      </w:r>
      <w:r w:rsidRPr="00D95141">
        <w:rPr>
          <w:rFonts w:ascii="Times New Roman" w:hAnsi="Times New Roman" w:cs="Times New Roman"/>
        </w:rPr>
        <w:t>-</w:t>
      </w:r>
      <w:r w:rsidRPr="00BB2DA8">
        <w:rPr>
          <w:rFonts w:ascii="Times New Roman" w:hAnsi="Times New Roman" w:cs="Times New Roman"/>
          <w:lang w:val="fr-FR"/>
        </w:rPr>
        <w:t>actualites</w:t>
      </w:r>
      <w:r w:rsidRPr="00D95141">
        <w:rPr>
          <w:rFonts w:ascii="Times New Roman" w:hAnsi="Times New Roman" w:cs="Times New Roman"/>
        </w:rPr>
        <w:t>-</w:t>
      </w:r>
      <w:r w:rsidRPr="00BB2DA8">
        <w:rPr>
          <w:rFonts w:ascii="Times New Roman" w:hAnsi="Times New Roman" w:cs="Times New Roman"/>
          <w:lang w:val="fr-FR"/>
        </w:rPr>
        <w:t>et</w:t>
      </w:r>
      <w:r w:rsidRPr="00D95141">
        <w:rPr>
          <w:rFonts w:ascii="Times New Roman" w:hAnsi="Times New Roman" w:cs="Times New Roman"/>
        </w:rPr>
        <w:t>-</w:t>
      </w:r>
      <w:r w:rsidRPr="00BB2DA8">
        <w:rPr>
          <w:rFonts w:ascii="Times New Roman" w:hAnsi="Times New Roman" w:cs="Times New Roman"/>
          <w:lang w:val="fr-FR"/>
        </w:rPr>
        <w:t>evenements</w:t>
      </w:r>
      <w:r w:rsidRPr="00D95141">
        <w:rPr>
          <w:rFonts w:ascii="Times New Roman" w:hAnsi="Times New Roman" w:cs="Times New Roman"/>
        </w:rPr>
        <w:t>-</w:t>
      </w:r>
      <w:r w:rsidRPr="00BB2DA8">
        <w:rPr>
          <w:rFonts w:ascii="Times New Roman" w:hAnsi="Times New Roman" w:cs="Times New Roman"/>
          <w:lang w:val="fr-FR"/>
        </w:rPr>
        <w:t>de</w:t>
      </w:r>
      <w:r w:rsidRPr="00D95141">
        <w:rPr>
          <w:rFonts w:ascii="Times New Roman" w:hAnsi="Times New Roman" w:cs="Times New Roman"/>
        </w:rPr>
        <w:t>-</w:t>
      </w:r>
      <w:r w:rsidRPr="00BB2DA8">
        <w:rPr>
          <w:rFonts w:ascii="Times New Roman" w:hAnsi="Times New Roman" w:cs="Times New Roman"/>
          <w:lang w:val="fr-FR"/>
        </w:rPr>
        <w:t>la</w:t>
      </w:r>
      <w:r w:rsidRPr="00D95141">
        <w:rPr>
          <w:rFonts w:ascii="Times New Roman" w:hAnsi="Times New Roman" w:cs="Times New Roman"/>
        </w:rPr>
        <w:t>-</w:t>
      </w:r>
      <w:r w:rsidRPr="00A60D07">
        <w:rPr>
          <w:rFonts w:ascii="Times New Roman" w:hAnsi="Times New Roman" w:cs="Times New Roman"/>
          <w:lang w:val="fr-FR"/>
        </w:rPr>
        <w:t>diplomatie</w:t>
      </w:r>
      <w:r w:rsidRPr="00D95141">
        <w:rPr>
          <w:rFonts w:ascii="Times New Roman" w:hAnsi="Times New Roman" w:cs="Times New Roman"/>
        </w:rPr>
        <w:t>-</w:t>
      </w:r>
      <w:r w:rsidRPr="00A60D07">
        <w:rPr>
          <w:rFonts w:ascii="Times New Roman" w:hAnsi="Times New Roman" w:cs="Times New Roman"/>
          <w:lang w:val="fr-FR"/>
        </w:rPr>
        <w:t>culturelle</w:t>
      </w:r>
      <w:r w:rsidRPr="00D95141">
        <w:rPr>
          <w:rFonts w:ascii="Times New Roman" w:hAnsi="Times New Roman" w:cs="Times New Roman"/>
        </w:rPr>
        <w:t>-</w:t>
      </w:r>
      <w:r w:rsidRPr="00A60D07">
        <w:rPr>
          <w:rFonts w:ascii="Times New Roman" w:hAnsi="Times New Roman" w:cs="Times New Roman"/>
          <w:lang w:val="fr-FR"/>
        </w:rPr>
        <w:t>en</w:t>
      </w:r>
      <w:r w:rsidRPr="00D95141">
        <w:rPr>
          <w:rFonts w:ascii="Times New Roman" w:hAnsi="Times New Roman" w:cs="Times New Roman"/>
        </w:rPr>
        <w:t>-2016/</w:t>
      </w:r>
      <w:r w:rsidRPr="00A60D07">
        <w:rPr>
          <w:rFonts w:ascii="Times New Roman" w:hAnsi="Times New Roman" w:cs="Times New Roman"/>
          <w:lang w:val="fr-FR"/>
        </w:rPr>
        <w:t>le</w:t>
      </w:r>
      <w:r w:rsidRPr="00D95141">
        <w:rPr>
          <w:rFonts w:ascii="Times New Roman" w:hAnsi="Times New Roman" w:cs="Times New Roman"/>
        </w:rPr>
        <w:t>-</w:t>
      </w:r>
      <w:r w:rsidRPr="00A60D07">
        <w:rPr>
          <w:rFonts w:ascii="Times New Roman" w:hAnsi="Times New Roman" w:cs="Times New Roman"/>
          <w:lang w:val="fr-FR"/>
        </w:rPr>
        <w:t>grand</w:t>
      </w:r>
      <w:r w:rsidRPr="00D95141">
        <w:rPr>
          <w:rFonts w:ascii="Times New Roman" w:hAnsi="Times New Roman" w:cs="Times New Roman"/>
        </w:rPr>
        <w:t>-</w:t>
      </w:r>
      <w:r w:rsidRPr="00A60D07">
        <w:rPr>
          <w:rFonts w:ascii="Times New Roman" w:hAnsi="Times New Roman" w:cs="Times New Roman"/>
          <w:lang w:val="fr-FR"/>
        </w:rPr>
        <w:t>tour</w:t>
      </w:r>
      <w:r w:rsidRPr="00D95141">
        <w:rPr>
          <w:rFonts w:ascii="Times New Roman" w:hAnsi="Times New Roman" w:cs="Times New Roman"/>
        </w:rPr>
        <w:t>-</w:t>
      </w:r>
      <w:r w:rsidRPr="00A60D07">
        <w:rPr>
          <w:rFonts w:ascii="Times New Roman" w:hAnsi="Times New Roman" w:cs="Times New Roman"/>
          <w:lang w:val="fr-FR"/>
        </w:rPr>
        <w:t>francophone</w:t>
      </w:r>
      <w:r w:rsidRPr="00D95141">
        <w:rPr>
          <w:rFonts w:ascii="Times New Roman" w:hAnsi="Times New Roman" w:cs="Times New Roman"/>
        </w:rPr>
        <w:t>-2017/</w:t>
      </w:r>
      <w:r w:rsidRPr="00D95141">
        <w:rPr>
          <w:rFonts w:ascii="Times New Roman" w:hAnsi="Times New Roman" w:cs="Times New Roman"/>
          <w:color w:val="000000"/>
        </w:rPr>
        <w:t>(</w:t>
      </w:r>
      <w:r w:rsidRPr="00A60D07">
        <w:rPr>
          <w:rFonts w:ascii="Times New Roman" w:hAnsi="Times New Roman" w:cs="Times New Roman"/>
          <w:color w:val="000000"/>
        </w:rPr>
        <w:t>дата</w:t>
      </w:r>
      <w:r w:rsidRPr="00D95141">
        <w:rPr>
          <w:rFonts w:ascii="Times New Roman" w:hAnsi="Times New Roman" w:cs="Times New Roman"/>
          <w:color w:val="000000"/>
        </w:rPr>
        <w:t xml:space="preserve"> </w:t>
      </w:r>
      <w:r w:rsidRPr="00A60D07">
        <w:rPr>
          <w:rFonts w:ascii="Times New Roman" w:hAnsi="Times New Roman" w:cs="Times New Roman"/>
          <w:color w:val="000000"/>
        </w:rPr>
        <w:t>обращения</w:t>
      </w:r>
      <w:r w:rsidRPr="00D95141">
        <w:rPr>
          <w:rFonts w:ascii="Times New Roman" w:hAnsi="Times New Roman" w:cs="Times New Roman"/>
          <w:color w:val="000000"/>
        </w:rPr>
        <w:t xml:space="preserve"> - 03.04.2017)</w:t>
      </w:r>
    </w:p>
  </w:footnote>
  <w:footnote w:id="164">
    <w:p w:rsidR="00D26870" w:rsidRPr="00D95141" w:rsidRDefault="00D26870" w:rsidP="00797968">
      <w:pPr>
        <w:pStyle w:val="a4"/>
        <w:rPr>
          <w:rFonts w:ascii="Times New Roman" w:hAnsi="Times New Roman" w:cs="Times New Roman"/>
          <w:lang w:val="fr-FR"/>
        </w:rPr>
      </w:pPr>
      <w:r w:rsidRPr="00C94F20">
        <w:rPr>
          <w:rStyle w:val="a6"/>
          <w:rFonts w:ascii="Times New Roman" w:hAnsi="Times New Roman" w:cs="Times New Roman"/>
        </w:rPr>
        <w:footnoteRef/>
      </w:r>
      <w:r w:rsidRPr="00C94F20">
        <w:rPr>
          <w:rFonts w:ascii="Times New Roman" w:hAnsi="Times New Roman" w:cs="Times New Roman"/>
          <w:lang w:val="fr-FR"/>
        </w:rPr>
        <w:t xml:space="preserve"> Le marché touristique chinois: une premièr</w:t>
      </w:r>
      <w:r>
        <w:rPr>
          <w:rFonts w:ascii="Times New Roman" w:hAnsi="Times New Roman" w:cs="Times New Roman"/>
          <w:lang w:val="fr-FR"/>
        </w:rPr>
        <w:t>e approche. TANGARA consulting</w:t>
      </w:r>
      <w:r w:rsidRPr="00D95141">
        <w:rPr>
          <w:rFonts w:ascii="Times New Roman" w:hAnsi="Times New Roman" w:cs="Times New Roman"/>
          <w:lang w:val="fr-FR"/>
        </w:rPr>
        <w:t>.</w:t>
      </w:r>
      <w:r w:rsidRPr="00C94F20">
        <w:rPr>
          <w:rFonts w:ascii="Times New Roman" w:hAnsi="Times New Roman" w:cs="Times New Roman"/>
          <w:lang w:val="fr-FR"/>
        </w:rPr>
        <w:t xml:space="preserve"> Office du tourisme d’Arles – CDT, 2013.</w:t>
      </w:r>
    </w:p>
    <w:p w:rsidR="00D26870" w:rsidRPr="00D95141" w:rsidRDefault="00D26870" w:rsidP="00797968">
      <w:pPr>
        <w:pStyle w:val="a4"/>
      </w:pPr>
      <w:r w:rsidRPr="009876E7">
        <w:rPr>
          <w:rFonts w:ascii="Times New Roman" w:hAnsi="Times New Roman" w:cs="Times New Roman"/>
          <w:lang w:val="fr-FR"/>
        </w:rPr>
        <w:t>URL</w:t>
      </w:r>
      <w:r w:rsidRPr="00D95141">
        <w:rPr>
          <w:rFonts w:ascii="Times New Roman" w:hAnsi="Times New Roman" w:cs="Times New Roman"/>
        </w:rPr>
        <w:t xml:space="preserve">: </w:t>
      </w:r>
      <w:hyperlink r:id="rId14" w:history="1">
        <w:r w:rsidRPr="009876E7">
          <w:rPr>
            <w:rStyle w:val="a7"/>
            <w:rFonts w:ascii="Times New Roman" w:hAnsi="Times New Roman" w:cs="Times New Roman"/>
            <w:color w:val="auto"/>
            <w:u w:val="none"/>
            <w:lang w:val="fr-FR"/>
          </w:rPr>
          <w:t>http</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www</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arlestourisme</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com</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assets</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pdf</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pdfs</w:t>
        </w:r>
        <w:r w:rsidRPr="00D95141">
          <w:rPr>
            <w:rStyle w:val="a7"/>
            <w:rFonts w:ascii="Times New Roman" w:hAnsi="Times New Roman" w:cs="Times New Roman"/>
            <w:color w:val="auto"/>
            <w:u w:val="none"/>
          </w:rPr>
          <w:t>_</w:t>
        </w:r>
        <w:r w:rsidRPr="009876E7">
          <w:rPr>
            <w:rStyle w:val="a7"/>
            <w:rFonts w:ascii="Times New Roman" w:hAnsi="Times New Roman" w:cs="Times New Roman"/>
            <w:color w:val="auto"/>
            <w:u w:val="none"/>
            <w:lang w:val="fr-FR"/>
          </w:rPr>
          <w:t>document</w:t>
        </w:r>
        <w:r w:rsidRPr="00D95141">
          <w:rPr>
            <w:rStyle w:val="a7"/>
            <w:rFonts w:ascii="Times New Roman" w:hAnsi="Times New Roman" w:cs="Times New Roman"/>
            <w:color w:val="auto"/>
            <w:u w:val="none"/>
          </w:rPr>
          <w:t>/1181224626.</w:t>
        </w:r>
        <w:r w:rsidRPr="009876E7">
          <w:rPr>
            <w:rStyle w:val="a7"/>
            <w:rFonts w:ascii="Times New Roman" w:hAnsi="Times New Roman" w:cs="Times New Roman"/>
            <w:color w:val="auto"/>
            <w:u w:val="none"/>
            <w:lang w:val="fr-FR"/>
          </w:rPr>
          <w:t>pdf</w:t>
        </w:r>
      </w:hyperlink>
      <w:r w:rsidRPr="00D95141">
        <w:rPr>
          <w:rFonts w:ascii="Times New Roman" w:hAnsi="Times New Roman" w:cs="Times New Roman"/>
        </w:rPr>
        <w:t xml:space="preserve"> (</w:t>
      </w:r>
      <w:r w:rsidRPr="00C94F20">
        <w:rPr>
          <w:rFonts w:ascii="Times New Roman" w:hAnsi="Times New Roman" w:cs="Times New Roman"/>
        </w:rPr>
        <w:t>дата</w:t>
      </w:r>
      <w:r w:rsidRPr="00D95141">
        <w:rPr>
          <w:rFonts w:ascii="Times New Roman" w:hAnsi="Times New Roman" w:cs="Times New Roman"/>
        </w:rPr>
        <w:t xml:space="preserve"> </w:t>
      </w:r>
      <w:r w:rsidRPr="00C94F20">
        <w:rPr>
          <w:rFonts w:ascii="Times New Roman" w:hAnsi="Times New Roman" w:cs="Times New Roman"/>
        </w:rPr>
        <w:t>обращения</w:t>
      </w:r>
      <w:r w:rsidRPr="00D95141">
        <w:rPr>
          <w:rFonts w:ascii="Times New Roman" w:hAnsi="Times New Roman" w:cs="Times New Roman"/>
        </w:rPr>
        <w:t xml:space="preserve"> - 07.04.2017)</w:t>
      </w:r>
    </w:p>
  </w:footnote>
  <w:footnote w:id="165">
    <w:p w:rsidR="00D26870" w:rsidRPr="00A234AE" w:rsidRDefault="00D26870" w:rsidP="00797968">
      <w:pPr>
        <w:pStyle w:val="a4"/>
        <w:rPr>
          <w:rFonts w:ascii="Times New Roman" w:hAnsi="Times New Roman" w:cs="Times New Roman"/>
          <w:lang w:val="fr-FR"/>
        </w:rPr>
      </w:pPr>
      <w:r w:rsidRPr="00C94F20">
        <w:rPr>
          <w:rStyle w:val="a6"/>
          <w:rFonts w:ascii="Times New Roman" w:hAnsi="Times New Roman" w:cs="Times New Roman"/>
        </w:rPr>
        <w:footnoteRef/>
      </w:r>
      <w:r w:rsidRPr="00C94F20">
        <w:rPr>
          <w:rFonts w:ascii="Times New Roman" w:hAnsi="Times New Roman" w:cs="Times New Roman"/>
          <w:lang w:val="fr-FR"/>
        </w:rPr>
        <w:t xml:space="preserve"> Connaître les touristes japonais. CCI Marseille Provence</w:t>
      </w:r>
      <w:r w:rsidRPr="009876E7">
        <w:rPr>
          <w:rFonts w:ascii="Times New Roman" w:hAnsi="Times New Roman" w:cs="Times New Roman"/>
          <w:lang w:val="fr-FR"/>
        </w:rPr>
        <w:t xml:space="preserve"> </w:t>
      </w:r>
    </w:p>
    <w:p w:rsidR="00D26870" w:rsidRPr="00D95141" w:rsidRDefault="00D26870" w:rsidP="00797968">
      <w:pPr>
        <w:pStyle w:val="a4"/>
      </w:pPr>
      <w:r w:rsidRPr="009876E7">
        <w:rPr>
          <w:rFonts w:ascii="Times New Roman" w:hAnsi="Times New Roman" w:cs="Times New Roman"/>
          <w:lang w:val="fr-FR"/>
        </w:rPr>
        <w:t>URL</w:t>
      </w:r>
      <w:r w:rsidRPr="00D95141">
        <w:rPr>
          <w:rFonts w:ascii="Times New Roman" w:hAnsi="Times New Roman" w:cs="Times New Roman"/>
        </w:rPr>
        <w:t xml:space="preserve"> : </w:t>
      </w:r>
      <w:hyperlink r:id="rId15" w:history="1">
        <w:r w:rsidRPr="009876E7">
          <w:rPr>
            <w:rStyle w:val="a7"/>
            <w:rFonts w:ascii="Times New Roman" w:hAnsi="Times New Roman" w:cs="Times New Roman"/>
            <w:color w:val="auto"/>
            <w:u w:val="none"/>
            <w:lang w:val="fr-FR"/>
          </w:rPr>
          <w:t>http</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www</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ccimp</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com</w:t>
        </w:r>
        <w:r w:rsidRPr="00D95141">
          <w:rPr>
            <w:rStyle w:val="a7"/>
            <w:rFonts w:ascii="Times New Roman" w:hAnsi="Times New Roman" w:cs="Times New Roman"/>
            <w:color w:val="auto"/>
            <w:u w:val="none"/>
          </w:rPr>
          <w:t>/</w:t>
        </w:r>
        <w:r w:rsidRPr="009876E7">
          <w:rPr>
            <w:rStyle w:val="a7"/>
            <w:rFonts w:ascii="Times New Roman" w:hAnsi="Times New Roman" w:cs="Times New Roman"/>
            <w:color w:val="auto"/>
            <w:u w:val="none"/>
            <w:lang w:val="fr-FR"/>
          </w:rPr>
          <w:t>printpdf</w:t>
        </w:r>
        <w:r w:rsidRPr="00D95141">
          <w:rPr>
            <w:rStyle w:val="a7"/>
            <w:rFonts w:ascii="Times New Roman" w:hAnsi="Times New Roman" w:cs="Times New Roman"/>
            <w:color w:val="auto"/>
            <w:u w:val="none"/>
          </w:rPr>
          <w:t>/31008</w:t>
        </w:r>
      </w:hyperlink>
      <w:r w:rsidRPr="00D95141">
        <w:rPr>
          <w:rFonts w:ascii="Times New Roman" w:hAnsi="Times New Roman" w:cs="Times New Roman"/>
        </w:rPr>
        <w:t xml:space="preserve"> (</w:t>
      </w:r>
      <w:r w:rsidRPr="00C94F20">
        <w:rPr>
          <w:rFonts w:ascii="Times New Roman" w:hAnsi="Times New Roman" w:cs="Times New Roman"/>
        </w:rPr>
        <w:t>дата</w:t>
      </w:r>
      <w:r w:rsidRPr="00D95141">
        <w:rPr>
          <w:rFonts w:ascii="Times New Roman" w:hAnsi="Times New Roman" w:cs="Times New Roman"/>
        </w:rPr>
        <w:t xml:space="preserve"> </w:t>
      </w:r>
      <w:r w:rsidRPr="00C94F20">
        <w:rPr>
          <w:rFonts w:ascii="Times New Roman" w:hAnsi="Times New Roman" w:cs="Times New Roman"/>
        </w:rPr>
        <w:t>обращения</w:t>
      </w:r>
      <w:r w:rsidRPr="00D95141">
        <w:rPr>
          <w:rFonts w:ascii="Times New Roman" w:hAnsi="Times New Roman" w:cs="Times New Roman"/>
        </w:rPr>
        <w:t xml:space="preserve"> - 07.04.2017)</w:t>
      </w:r>
    </w:p>
  </w:footnote>
  <w:footnote w:id="166">
    <w:p w:rsidR="00D26870" w:rsidRPr="00D95141" w:rsidRDefault="00D26870" w:rsidP="00797968">
      <w:pPr>
        <w:pStyle w:val="a4"/>
        <w:rPr>
          <w:rFonts w:ascii="Times New Roman" w:hAnsi="Times New Roman" w:cs="Times New Roman"/>
          <w:lang w:eastAsia="zh-CN"/>
        </w:rPr>
      </w:pPr>
      <w:r w:rsidRPr="00C94F20">
        <w:rPr>
          <w:rStyle w:val="a6"/>
          <w:rFonts w:ascii="Times New Roman" w:hAnsi="Times New Roman" w:cs="Times New Roman"/>
        </w:rPr>
        <w:footnoteRef/>
      </w:r>
      <w:r w:rsidRPr="00C94F20">
        <w:rPr>
          <w:rFonts w:ascii="Times New Roman" w:hAnsi="Times New Roman" w:cs="Times New Roman"/>
        </w:rPr>
        <w:t xml:space="preserve"> Василенко Е.В. Культурная дипломатия как инструмент «мягкой силы» государства.</w:t>
      </w:r>
      <w:r w:rsidRPr="00D95141">
        <w:rPr>
          <w:rFonts w:ascii="Times New Roman" w:hAnsi="Times New Roman" w:cs="Times New Roman"/>
        </w:rPr>
        <w:t xml:space="preserve">// </w:t>
      </w:r>
      <w:r>
        <w:rPr>
          <w:rFonts w:ascii="Times New Roman" w:hAnsi="Times New Roman" w:cs="Times New Roman"/>
          <w:lang w:eastAsia="zh-CN"/>
        </w:rPr>
        <w:t>Сетевое издание Центра исследований и аналитики Фонда исторической перспективы. – 2015.</w:t>
      </w:r>
    </w:p>
    <w:p w:rsidR="00D26870" w:rsidRPr="00B3456A" w:rsidRDefault="00D26870" w:rsidP="00797968">
      <w:pPr>
        <w:pStyle w:val="a4"/>
      </w:pPr>
      <w:r w:rsidRPr="00C94F20">
        <w:rPr>
          <w:rFonts w:ascii="Times New Roman" w:hAnsi="Times New Roman" w:cs="Times New Roman"/>
          <w:lang w:val="en-US"/>
        </w:rPr>
        <w:t>URL</w:t>
      </w:r>
      <w:r w:rsidRPr="00C94F20">
        <w:rPr>
          <w:rFonts w:ascii="Times New Roman" w:hAnsi="Times New Roman" w:cs="Times New Roman"/>
        </w:rPr>
        <w:t>:</w:t>
      </w:r>
      <w:r w:rsidRPr="006032A1">
        <w:rPr>
          <w:rFonts w:ascii="Times New Roman" w:hAnsi="Times New Roman" w:cs="Times New Roman"/>
        </w:rPr>
        <w:t xml:space="preserve"> </w:t>
      </w:r>
      <w:hyperlink r:id="rId16" w:history="1">
        <w:r w:rsidRPr="00C94F20">
          <w:rPr>
            <w:rStyle w:val="a7"/>
            <w:rFonts w:ascii="Times New Roman" w:hAnsi="Times New Roman" w:cs="Times New Roman"/>
            <w:color w:val="auto"/>
            <w:u w:val="none"/>
            <w:lang w:val="en-US"/>
          </w:rPr>
          <w:t>http</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www</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perspektivy</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info</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rus</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ekob</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kulturnaja</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diplomatija</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kak</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instrument</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magkoj</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sily</w:t>
        </w:r>
        <w:r w:rsidRPr="00C94F20">
          <w:rPr>
            <w:rStyle w:val="a7"/>
            <w:rFonts w:ascii="Times New Roman" w:hAnsi="Times New Roman" w:cs="Times New Roman"/>
            <w:color w:val="auto"/>
            <w:u w:val="none"/>
          </w:rPr>
          <w:t>_</w:t>
        </w:r>
        <w:r w:rsidRPr="00C94F20">
          <w:rPr>
            <w:rStyle w:val="a7"/>
            <w:rFonts w:ascii="Times New Roman" w:hAnsi="Times New Roman" w:cs="Times New Roman"/>
            <w:color w:val="auto"/>
            <w:u w:val="none"/>
            <w:lang w:val="en-US"/>
          </w:rPr>
          <w:t>gosudarstva</w:t>
        </w:r>
        <w:r w:rsidRPr="00C94F20">
          <w:rPr>
            <w:rStyle w:val="a7"/>
            <w:rFonts w:ascii="Times New Roman" w:hAnsi="Times New Roman" w:cs="Times New Roman"/>
            <w:color w:val="auto"/>
            <w:u w:val="none"/>
          </w:rPr>
          <w:t>_2015-11-23.</w:t>
        </w:r>
        <w:r w:rsidRPr="00C94F20">
          <w:rPr>
            <w:rStyle w:val="a7"/>
            <w:rFonts w:ascii="Times New Roman" w:hAnsi="Times New Roman" w:cs="Times New Roman"/>
            <w:color w:val="auto"/>
            <w:u w:val="none"/>
            <w:lang w:val="en-US"/>
          </w:rPr>
          <w:t>htm</w:t>
        </w:r>
      </w:hyperlink>
      <w:r w:rsidRPr="00C94F20">
        <w:rPr>
          <w:rFonts w:ascii="Times New Roman" w:hAnsi="Times New Roman" w:cs="Times New Roman"/>
        </w:rPr>
        <w:t xml:space="preserve"> (дата обращения - 09.04.2017)</w:t>
      </w:r>
    </w:p>
  </w:footnote>
  <w:footnote w:id="167">
    <w:p w:rsidR="00D26870" w:rsidRPr="00A234AE" w:rsidRDefault="00D26870" w:rsidP="00797968">
      <w:pPr>
        <w:pStyle w:val="a4"/>
        <w:rPr>
          <w:rFonts w:ascii="Times New Roman" w:hAnsi="Times New Roman" w:cs="Times New Roman"/>
          <w:color w:val="16212C"/>
          <w:shd w:val="clear" w:color="auto" w:fill="E9EDF0"/>
          <w:lang w:val="fr-FR"/>
        </w:rPr>
      </w:pPr>
      <w:r w:rsidRPr="00A60D07">
        <w:rPr>
          <w:rStyle w:val="a6"/>
          <w:rFonts w:ascii="Times New Roman" w:hAnsi="Times New Roman" w:cs="Times New Roman"/>
        </w:rPr>
        <w:footnoteRef/>
      </w:r>
      <w:r w:rsidRPr="00A60D07">
        <w:rPr>
          <w:rFonts w:ascii="Times New Roman" w:hAnsi="Times New Roman" w:cs="Times New Roman"/>
          <w:lang w:val="fr-FR"/>
        </w:rPr>
        <w:t xml:space="preserve"> </w:t>
      </w:r>
      <w:r w:rsidRPr="00651ABE">
        <w:rPr>
          <w:rFonts w:ascii="Times New Roman" w:hAnsi="Times New Roman" w:cs="Times New Roman"/>
          <w:lang w:val="fr-FR"/>
        </w:rPr>
        <w:t>Abel-Normandin S.</w:t>
      </w:r>
      <w:r>
        <w:rPr>
          <w:rFonts w:ascii="Times New Roman" w:hAnsi="Times New Roman" w:cs="Times New Roman"/>
          <w:lang w:val="fr-FR"/>
        </w:rPr>
        <w:t xml:space="preserve"> Notre sondage : les attentats de Paris et Bruxelles</w:t>
      </w:r>
    </w:p>
    <w:p w:rsidR="00D26870" w:rsidRPr="00C94F20" w:rsidRDefault="00D26870" w:rsidP="00797968">
      <w:pPr>
        <w:pStyle w:val="a4"/>
        <w:rPr>
          <w:rFonts w:ascii="Times New Roman" w:hAnsi="Times New Roman" w:cs="Times New Roman"/>
        </w:rPr>
      </w:pPr>
      <w:hyperlink r:id="rId17" w:history="1">
        <w:r w:rsidRPr="00C94F20">
          <w:rPr>
            <w:rStyle w:val="a7"/>
            <w:rFonts w:ascii="Times New Roman" w:hAnsi="Times New Roman" w:cs="Times New Roman"/>
            <w:color w:val="auto"/>
            <w:u w:val="none"/>
            <w:lang w:val="fr-FR"/>
          </w:rPr>
          <w:t>URL</w:t>
        </w:r>
        <w:r w:rsidRPr="00C94F20">
          <w:rPr>
            <w:rStyle w:val="a7"/>
            <w:rFonts w:ascii="Times New Roman" w:hAnsi="Times New Roman" w:cs="Times New Roman"/>
            <w:color w:val="auto"/>
            <w:u w:val="none"/>
          </w:rPr>
          <w:t xml:space="preserve"> :</w:t>
        </w:r>
        <w:r w:rsidRPr="00C94F20">
          <w:rPr>
            <w:rStyle w:val="a7"/>
            <w:color w:val="auto"/>
            <w:u w:val="none"/>
          </w:rPr>
          <w:t xml:space="preserve"> </w:t>
        </w:r>
        <w:r w:rsidRPr="00C94F20">
          <w:rPr>
            <w:rStyle w:val="a7"/>
            <w:rFonts w:ascii="Times New Roman" w:hAnsi="Times New Roman" w:cs="Times New Roman"/>
            <w:color w:val="auto"/>
            <w:u w:val="none"/>
            <w:lang w:val="fr-FR"/>
          </w:rPr>
          <w:t>https</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pagtour</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info</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archives</w:t>
        </w:r>
        <w:r w:rsidRPr="00C94F20">
          <w:rPr>
            <w:rStyle w:val="a7"/>
            <w:rFonts w:ascii="Times New Roman" w:hAnsi="Times New Roman" w:cs="Times New Roman"/>
            <w:color w:val="auto"/>
            <w:u w:val="none"/>
          </w:rPr>
          <w:t>/4196</w:t>
        </w:r>
      </w:hyperlink>
      <w:r>
        <w:rPr>
          <w:rStyle w:val="a7"/>
          <w:rFonts w:ascii="Times New Roman" w:hAnsi="Times New Roman" w:cs="Times New Roman"/>
          <w:color w:val="auto"/>
          <w:u w:val="none"/>
        </w:rPr>
        <w:t xml:space="preserve"> </w:t>
      </w:r>
      <w:r w:rsidRPr="00C94F20">
        <w:rPr>
          <w:rFonts w:ascii="Times New Roman" w:hAnsi="Times New Roman" w:cs="Times New Roman"/>
        </w:rPr>
        <w:t>(дата обращения - 05.04.2017)</w:t>
      </w:r>
    </w:p>
  </w:footnote>
  <w:footnote w:id="168">
    <w:p w:rsidR="00D26870" w:rsidRPr="00C94F20" w:rsidRDefault="00D26870" w:rsidP="00797968">
      <w:pPr>
        <w:pStyle w:val="a4"/>
        <w:rPr>
          <w:lang w:val="fr-FR"/>
        </w:rPr>
      </w:pPr>
      <w:r w:rsidRPr="00C94F20">
        <w:rPr>
          <w:rStyle w:val="a6"/>
        </w:rPr>
        <w:footnoteRef/>
      </w:r>
      <w:r w:rsidRPr="00C94F20">
        <w:rPr>
          <w:rFonts w:ascii="Times New Roman" w:hAnsi="Times New Roman" w:cs="Times New Roman"/>
          <w:lang w:val="fr-FR"/>
        </w:rPr>
        <w:t>Ministère des Affaires étrangères et du Développement international . Campagne de la promotion de la destination Paris URL :</w:t>
      </w:r>
      <w:hyperlink r:id="rId18" w:history="1">
        <w:r w:rsidRPr="00C94F20">
          <w:rPr>
            <w:rStyle w:val="a7"/>
            <w:rFonts w:ascii="Times New Roman" w:hAnsi="Times New Roman" w:cs="Times New Roman"/>
            <w:color w:val="auto"/>
            <w:u w:val="none"/>
            <w:lang w:val="fr-FR"/>
          </w:rPr>
          <w:t>http://www.diplomatie.gouv.fr/IMG/pdf/dp_campagne_de_relance_destination_paris_hd_2__cle486e3e.pdf</w:t>
        </w:r>
      </w:hyperlink>
      <w:r w:rsidRPr="00C94F20">
        <w:rPr>
          <w:rFonts w:ascii="Times New Roman" w:hAnsi="Times New Roman" w:cs="Times New Roman"/>
          <w:lang w:val="fr-FR"/>
        </w:rPr>
        <w:t xml:space="preserve"> (</w:t>
      </w:r>
      <w:r w:rsidRPr="00C94F20">
        <w:rPr>
          <w:rFonts w:ascii="Times New Roman" w:hAnsi="Times New Roman" w:cs="Times New Roman"/>
        </w:rPr>
        <w:t>дата</w:t>
      </w:r>
      <w:r w:rsidRPr="00C94F20">
        <w:rPr>
          <w:rFonts w:ascii="Times New Roman" w:hAnsi="Times New Roman" w:cs="Times New Roman"/>
          <w:lang w:val="fr-FR"/>
        </w:rPr>
        <w:t xml:space="preserve"> </w:t>
      </w:r>
      <w:r w:rsidRPr="00C94F20">
        <w:rPr>
          <w:rFonts w:ascii="Times New Roman" w:hAnsi="Times New Roman" w:cs="Times New Roman"/>
        </w:rPr>
        <w:t>обращения</w:t>
      </w:r>
      <w:r w:rsidRPr="00C94F20">
        <w:rPr>
          <w:rFonts w:ascii="Times New Roman" w:hAnsi="Times New Roman" w:cs="Times New Roman"/>
          <w:lang w:val="fr-FR"/>
        </w:rPr>
        <w:t xml:space="preserve"> - 05.04.2017)</w:t>
      </w:r>
    </w:p>
  </w:footnote>
  <w:footnote w:id="169">
    <w:p w:rsidR="00D26870" w:rsidRPr="00C94F20" w:rsidRDefault="00D26870" w:rsidP="00797968">
      <w:pPr>
        <w:pStyle w:val="a4"/>
        <w:rPr>
          <w:rFonts w:ascii="Times New Roman" w:hAnsi="Times New Roman" w:cs="Times New Roman"/>
          <w:lang w:val="fr-FR"/>
        </w:rPr>
      </w:pPr>
      <w:r w:rsidRPr="00C94F20">
        <w:rPr>
          <w:rStyle w:val="a6"/>
          <w:rFonts w:ascii="Times New Roman" w:hAnsi="Times New Roman" w:cs="Times New Roman"/>
        </w:rPr>
        <w:footnoteRef/>
      </w:r>
      <w:r w:rsidRPr="00C94F20">
        <w:rPr>
          <w:rFonts w:ascii="Times New Roman" w:hAnsi="Times New Roman" w:cs="Times New Roman"/>
          <w:lang w:val="fr-FR"/>
        </w:rPr>
        <w:t xml:space="preserve">Terrorisme : une « cellule de crise » pour coordonner </w:t>
      </w:r>
      <w:r w:rsidRPr="00D95141">
        <w:rPr>
          <w:rFonts w:ascii="Times New Roman" w:hAnsi="Times New Roman" w:cs="Times New Roman"/>
          <w:lang w:val="fr-FR"/>
        </w:rPr>
        <w:t xml:space="preserve"> </w:t>
      </w:r>
      <w:r w:rsidRPr="00C94F20">
        <w:rPr>
          <w:rFonts w:ascii="Times New Roman" w:hAnsi="Times New Roman" w:cs="Times New Roman"/>
          <w:lang w:val="fr-FR"/>
        </w:rPr>
        <w:t>le soutien au tourisme</w:t>
      </w:r>
    </w:p>
    <w:p w:rsidR="00D26870" w:rsidRPr="00C94F20" w:rsidRDefault="00D26870" w:rsidP="00797968">
      <w:pPr>
        <w:pStyle w:val="a4"/>
      </w:pPr>
      <w:r w:rsidRPr="00C94F20">
        <w:rPr>
          <w:rFonts w:ascii="Times New Roman" w:hAnsi="Times New Roman" w:cs="Times New Roman"/>
          <w:lang w:val="fr-FR"/>
        </w:rPr>
        <w:t xml:space="preserve"> </w:t>
      </w:r>
      <w:r w:rsidRPr="00C94F20">
        <w:rPr>
          <w:rFonts w:ascii="Times New Roman" w:hAnsi="Times New Roman" w:cs="Times New Roman"/>
          <w:lang w:val="en-US"/>
        </w:rPr>
        <w:t>URL </w:t>
      </w:r>
      <w:r w:rsidRPr="00C94F20">
        <w:rPr>
          <w:rFonts w:ascii="Times New Roman" w:hAnsi="Times New Roman" w:cs="Times New Roman"/>
        </w:rPr>
        <w:t xml:space="preserve">: </w:t>
      </w:r>
      <w:hyperlink r:id="rId19" w:history="1">
        <w:r w:rsidRPr="00C94F20">
          <w:rPr>
            <w:rStyle w:val="a7"/>
            <w:rFonts w:ascii="Times New Roman" w:hAnsi="Times New Roman" w:cs="Times New Roman"/>
            <w:color w:val="auto"/>
            <w:u w:val="none"/>
            <w:lang w:val="en-US"/>
          </w:rPr>
          <w:t>http</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www</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quotidiendutourisme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com</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destination</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terrorisme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une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cellule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de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crise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pour</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coordonner</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le</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soutien</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au</w:t>
        </w:r>
        <w:r w:rsidRPr="00C94F20">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en-US"/>
          </w:rPr>
          <w:t>tourisme</w:t>
        </w:r>
        <w:r w:rsidRPr="00C94F20">
          <w:rPr>
            <w:rStyle w:val="a7"/>
            <w:rFonts w:ascii="Times New Roman" w:hAnsi="Times New Roman" w:cs="Times New Roman"/>
            <w:color w:val="auto"/>
            <w:u w:val="none"/>
          </w:rPr>
          <w:t>/102609</w:t>
        </w:r>
      </w:hyperlink>
      <w:r w:rsidRPr="00C94F20">
        <w:rPr>
          <w:rFonts w:ascii="Times New Roman" w:hAnsi="Times New Roman" w:cs="Times New Roman"/>
        </w:rPr>
        <w:t xml:space="preserve"> (дата обращения - 05.04.2017)</w:t>
      </w:r>
    </w:p>
  </w:footnote>
  <w:footnote w:id="170">
    <w:p w:rsidR="00D26870" w:rsidRPr="00A234AE" w:rsidRDefault="00D26870" w:rsidP="00797968">
      <w:pPr>
        <w:pStyle w:val="a4"/>
        <w:rPr>
          <w:rFonts w:ascii="Times New Roman" w:hAnsi="Times New Roman" w:cs="Times New Roman"/>
        </w:rPr>
      </w:pPr>
      <w:r w:rsidRPr="008D49A6">
        <w:rPr>
          <w:rStyle w:val="a6"/>
          <w:rFonts w:ascii="Times New Roman" w:hAnsi="Times New Roman" w:cs="Times New Roman"/>
        </w:rPr>
        <w:footnoteRef/>
      </w:r>
      <w:r w:rsidRPr="008D49A6">
        <w:rPr>
          <w:rFonts w:ascii="Times New Roman" w:hAnsi="Times New Roman" w:cs="Times New Roman"/>
          <w:lang w:val="fr-FR"/>
        </w:rPr>
        <w:t xml:space="preserve"> </w:t>
      </w:r>
      <w:r w:rsidRPr="008D49A6">
        <w:rPr>
          <w:rFonts w:ascii="Times New Roman" w:hAnsi="Times New Roman" w:cs="Times New Roman"/>
          <w:shd w:val="clear" w:color="auto" w:fill="E9EDF0"/>
          <w:lang w:val="fr-FR"/>
        </w:rPr>
        <w:t>En France, le risque terroriste met en péril tout le secteur du tourisme. Le</w:t>
      </w:r>
      <w:r w:rsidRPr="008D49A6">
        <w:rPr>
          <w:rFonts w:ascii="Times New Roman" w:hAnsi="Times New Roman" w:cs="Times New Roman"/>
          <w:shd w:val="clear" w:color="auto" w:fill="E9EDF0"/>
        </w:rPr>
        <w:t xml:space="preserve"> </w:t>
      </w:r>
      <w:r w:rsidRPr="008D49A6">
        <w:rPr>
          <w:rFonts w:ascii="Times New Roman" w:hAnsi="Times New Roman" w:cs="Times New Roman"/>
          <w:shd w:val="clear" w:color="auto" w:fill="E9EDF0"/>
          <w:lang w:val="fr-FR"/>
        </w:rPr>
        <w:t>monde</w:t>
      </w:r>
      <w:r w:rsidRPr="008D49A6">
        <w:rPr>
          <w:rFonts w:ascii="Times New Roman" w:hAnsi="Times New Roman" w:cs="Times New Roman"/>
          <w:shd w:val="clear" w:color="auto" w:fill="E9EDF0"/>
        </w:rPr>
        <w:t>.</w:t>
      </w:r>
      <w:r w:rsidRPr="00A234AE">
        <w:rPr>
          <w:rFonts w:ascii="Times New Roman" w:hAnsi="Times New Roman" w:cs="Times New Roman"/>
          <w:shd w:val="clear" w:color="auto" w:fill="E9EDF0"/>
        </w:rPr>
        <w:br/>
      </w:r>
      <w:hyperlink r:id="rId20" w:history="1">
        <w:r w:rsidRPr="00C94F20">
          <w:rPr>
            <w:rStyle w:val="a7"/>
            <w:rFonts w:ascii="Times New Roman" w:hAnsi="Times New Roman" w:cs="Times New Roman"/>
            <w:color w:val="auto"/>
            <w:u w:val="none"/>
            <w:lang w:val="fr-FR"/>
          </w:rPr>
          <w:t>URL</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http</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www</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lemonde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fr</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economie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francaise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article</w:t>
        </w:r>
        <w:r w:rsidRPr="00A234AE">
          <w:rPr>
            <w:rStyle w:val="a7"/>
            <w:rFonts w:ascii="Times New Roman" w:hAnsi="Times New Roman" w:cs="Times New Roman"/>
            <w:color w:val="auto"/>
            <w:u w:val="none"/>
          </w:rPr>
          <w:t>/2016/08/10/</w:t>
        </w:r>
        <w:r w:rsidRPr="00C94F20">
          <w:rPr>
            <w:rStyle w:val="a7"/>
            <w:rFonts w:ascii="Times New Roman" w:hAnsi="Times New Roman" w:cs="Times New Roman"/>
            <w:color w:val="auto"/>
            <w:u w:val="none"/>
            <w:lang w:val="fr-FR"/>
          </w:rPr>
          <w:t>en</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france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le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risque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terroriste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met</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en</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peril</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tout</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le</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secteur</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du</w:t>
        </w:r>
        <w:r w:rsidRPr="00A234AE">
          <w:rPr>
            <w:rStyle w:val="a7"/>
            <w:rFonts w:ascii="Times New Roman" w:hAnsi="Times New Roman" w:cs="Times New Roman"/>
            <w:color w:val="auto"/>
            <w:u w:val="none"/>
          </w:rPr>
          <w:t>-</w:t>
        </w:r>
        <w:r w:rsidRPr="00C94F20">
          <w:rPr>
            <w:rStyle w:val="a7"/>
            <w:rFonts w:ascii="Times New Roman" w:hAnsi="Times New Roman" w:cs="Times New Roman"/>
            <w:color w:val="auto"/>
            <w:u w:val="none"/>
            <w:lang w:val="fr-FR"/>
          </w:rPr>
          <w:t>tourisme</w:t>
        </w:r>
        <w:r w:rsidRPr="00A234AE">
          <w:rPr>
            <w:rStyle w:val="a7"/>
            <w:rFonts w:ascii="Times New Roman" w:hAnsi="Times New Roman" w:cs="Times New Roman"/>
            <w:color w:val="auto"/>
            <w:u w:val="none"/>
          </w:rPr>
          <w:t>_4980723_1656968.</w:t>
        </w:r>
        <w:r w:rsidRPr="00C94F20">
          <w:rPr>
            <w:rStyle w:val="a7"/>
            <w:rFonts w:ascii="Times New Roman" w:hAnsi="Times New Roman" w:cs="Times New Roman"/>
            <w:color w:val="auto"/>
            <w:u w:val="none"/>
            <w:lang w:val="fr-FR"/>
          </w:rPr>
          <w:t>html</w:t>
        </w:r>
      </w:hyperlink>
      <w:r w:rsidRPr="00A234AE">
        <w:rPr>
          <w:rFonts w:ascii="Times New Roman" w:hAnsi="Times New Roman" w:cs="Times New Roman"/>
        </w:rPr>
        <w:t xml:space="preserve"> </w:t>
      </w:r>
      <w:r w:rsidRPr="00A234AE">
        <w:rPr>
          <w:rFonts w:ascii="Times New Roman" w:hAnsi="Times New Roman" w:cs="Times New Roman"/>
          <w:color w:val="000000"/>
        </w:rPr>
        <w:t>(</w:t>
      </w:r>
      <w:r w:rsidRPr="00AE4A41">
        <w:rPr>
          <w:rFonts w:ascii="Times New Roman" w:hAnsi="Times New Roman" w:cs="Times New Roman"/>
          <w:color w:val="000000"/>
        </w:rPr>
        <w:t>дата</w:t>
      </w:r>
      <w:r w:rsidRPr="00A234AE">
        <w:rPr>
          <w:rFonts w:ascii="Times New Roman" w:hAnsi="Times New Roman" w:cs="Times New Roman"/>
          <w:color w:val="000000"/>
        </w:rPr>
        <w:t xml:space="preserve"> </w:t>
      </w:r>
      <w:r w:rsidRPr="00AE4A41">
        <w:rPr>
          <w:rFonts w:ascii="Times New Roman" w:hAnsi="Times New Roman" w:cs="Times New Roman"/>
          <w:color w:val="000000"/>
        </w:rPr>
        <w:t>обращения</w:t>
      </w:r>
      <w:r w:rsidRPr="00A234AE">
        <w:rPr>
          <w:rFonts w:ascii="Times New Roman" w:hAnsi="Times New Roman" w:cs="Times New Roman"/>
          <w:color w:val="000000"/>
        </w:rPr>
        <w:t xml:space="preserve"> - 05.04.2017)</w:t>
      </w:r>
    </w:p>
  </w:footnote>
  <w:footnote w:id="171">
    <w:p w:rsidR="00D26870" w:rsidRPr="00797968" w:rsidRDefault="00D26870" w:rsidP="00797968">
      <w:pPr>
        <w:pStyle w:val="a4"/>
        <w:rPr>
          <w:lang w:val="fr-FR"/>
        </w:rPr>
      </w:pPr>
      <w:r w:rsidRPr="00AE4A41">
        <w:rPr>
          <w:rStyle w:val="a6"/>
          <w:rFonts w:ascii="Times New Roman" w:hAnsi="Times New Roman" w:cs="Times New Roman"/>
        </w:rPr>
        <w:footnoteRef/>
      </w:r>
      <w:r w:rsidRPr="00AE4A41">
        <w:rPr>
          <w:rFonts w:ascii="Times New Roman" w:hAnsi="Times New Roman" w:cs="Times New Roman"/>
          <w:lang w:val="fr-FR"/>
        </w:rPr>
        <w:t xml:space="preserve"> Sharon E. Rapport au premier ministre sur la destination France après les attentats. Diagnostic et propositions.</w:t>
      </w:r>
      <w:r>
        <w:rPr>
          <w:rFonts w:ascii="Times New Roman" w:hAnsi="Times New Roman" w:cs="Times New Roman"/>
          <w:lang w:val="fr-FR"/>
        </w:rPr>
        <w:t xml:space="preserve"> P.</w:t>
      </w:r>
      <w:r w:rsidRPr="00910DAE">
        <w:rPr>
          <w:rFonts w:ascii="Times New Roman" w:hAnsi="Times New Roman" w:cs="Times New Roman"/>
          <w:lang w:val="fr-FR"/>
        </w:rPr>
        <w:t xml:space="preserve"> 56.</w:t>
      </w:r>
      <w:r w:rsidRPr="009876E7">
        <w:rPr>
          <w:rFonts w:ascii="Times New Roman" w:hAnsi="Times New Roman" w:cs="Times New Roman"/>
          <w:lang w:val="fr-FR"/>
        </w:rPr>
        <w:t xml:space="preserve"> </w:t>
      </w:r>
      <w:r w:rsidRPr="00AE4A41">
        <w:rPr>
          <w:rFonts w:ascii="Times New Roman" w:hAnsi="Times New Roman" w:cs="Times New Roman"/>
          <w:lang w:val="fr-FR"/>
        </w:rPr>
        <w:t>URL</w:t>
      </w:r>
      <w:r w:rsidRPr="00797968">
        <w:rPr>
          <w:rFonts w:ascii="Times New Roman" w:hAnsi="Times New Roman" w:cs="Times New Roman"/>
          <w:lang w:val="fr-FR"/>
        </w:rPr>
        <w:t xml:space="preserve">: </w:t>
      </w:r>
      <w:r w:rsidRPr="00C94F20">
        <w:rPr>
          <w:rFonts w:ascii="Times New Roman" w:hAnsi="Times New Roman" w:cs="Times New Roman"/>
          <w:lang w:val="fr-FR"/>
        </w:rPr>
        <w:t>http://www.ladocumentationfrancaise.fr/var/storage/rapports-publics/164000582.pdf</w:t>
      </w:r>
      <w:r w:rsidRPr="00797968">
        <w:rPr>
          <w:rFonts w:ascii="Times New Roman" w:hAnsi="Times New Roman" w:cs="Times New Roman"/>
          <w:lang w:val="fr-FR"/>
        </w:rPr>
        <w:t xml:space="preserve"> </w:t>
      </w:r>
      <w:r w:rsidRPr="00797968">
        <w:rPr>
          <w:rFonts w:ascii="Times New Roman" w:hAnsi="Times New Roman" w:cs="Times New Roman"/>
          <w:color w:val="000000"/>
          <w:lang w:val="fr-FR"/>
        </w:rPr>
        <w:t>(</w:t>
      </w:r>
      <w:r w:rsidRPr="00AE4A41">
        <w:rPr>
          <w:rFonts w:ascii="Times New Roman" w:hAnsi="Times New Roman" w:cs="Times New Roman"/>
          <w:color w:val="000000"/>
        </w:rPr>
        <w:t>дата</w:t>
      </w:r>
      <w:r w:rsidRPr="00797968">
        <w:rPr>
          <w:rFonts w:ascii="Times New Roman" w:hAnsi="Times New Roman" w:cs="Times New Roman"/>
          <w:color w:val="000000"/>
          <w:lang w:val="fr-FR"/>
        </w:rPr>
        <w:t xml:space="preserve"> </w:t>
      </w:r>
      <w:r w:rsidRPr="00AE4A41">
        <w:rPr>
          <w:rFonts w:ascii="Times New Roman" w:hAnsi="Times New Roman" w:cs="Times New Roman"/>
          <w:color w:val="000000"/>
        </w:rPr>
        <w:t>обращения</w:t>
      </w:r>
      <w:r w:rsidRPr="00797968">
        <w:rPr>
          <w:rFonts w:ascii="Times New Roman" w:hAnsi="Times New Roman" w:cs="Times New Roman"/>
          <w:color w:val="000000"/>
          <w:lang w:val="fr-FR"/>
        </w:rPr>
        <w:t xml:space="preserve"> - 07.04.2017)</w:t>
      </w:r>
    </w:p>
  </w:footnote>
  <w:footnote w:id="172">
    <w:p w:rsidR="00D26870" w:rsidRPr="009876E7" w:rsidRDefault="00D26870" w:rsidP="00797968">
      <w:pPr>
        <w:pStyle w:val="a4"/>
      </w:pPr>
      <w:r>
        <w:rPr>
          <w:rStyle w:val="a6"/>
        </w:rPr>
        <w:footnoteRef/>
      </w:r>
      <w:r w:rsidRPr="00966E8B">
        <w:rPr>
          <w:lang w:val="fr-FR"/>
        </w:rPr>
        <w:t xml:space="preserve"> </w:t>
      </w:r>
      <w:r w:rsidRPr="00DE5CB8">
        <w:rPr>
          <w:rFonts w:ascii="Times New Roman" w:hAnsi="Times New Roman" w:cs="Times New Roman"/>
          <w:lang w:val="fr-FR"/>
        </w:rPr>
        <w:t xml:space="preserve">Legendre J., Gorce G. Avis présenté au nom de la commission des affaires étrangères, de la défense et des forces armées  sur le projet de loi de finances pour </w:t>
      </w:r>
      <w:r w:rsidRPr="00D9065E">
        <w:rPr>
          <w:rFonts w:ascii="Times New Roman" w:hAnsi="Times New Roman" w:cs="Times New Roman"/>
          <w:lang w:val="fr-FR"/>
        </w:rPr>
        <w:t xml:space="preserve"> </w:t>
      </w:r>
      <w:r w:rsidRPr="00DE5CB8">
        <w:rPr>
          <w:rFonts w:ascii="Times New Roman" w:hAnsi="Times New Roman" w:cs="Times New Roman"/>
          <w:lang w:val="fr-FR"/>
        </w:rPr>
        <w:t>2017. Tome II</w:t>
      </w:r>
      <w:r>
        <w:rPr>
          <w:rFonts w:ascii="Times New Roman" w:hAnsi="Times New Roman" w:cs="Times New Roman"/>
          <w:lang w:val="fr-FR"/>
        </w:rPr>
        <w:t xml:space="preserve">. </w:t>
      </w:r>
      <w:r w:rsidRPr="00DE5CB8">
        <w:rPr>
          <w:rFonts w:ascii="Times New Roman" w:hAnsi="Times New Roman" w:cs="Times New Roman"/>
          <w:lang w:val="fr-FR"/>
        </w:rPr>
        <w:t xml:space="preserve"> Action extérieure de l’état : diplomatie culturelle et d’influence.</w:t>
      </w:r>
      <w:r w:rsidRPr="009876E7">
        <w:rPr>
          <w:rFonts w:ascii="Times New Roman" w:hAnsi="Times New Roman" w:cs="Times New Roman"/>
          <w:lang w:val="fr-FR"/>
        </w:rPr>
        <w:t xml:space="preserve"> </w:t>
      </w:r>
      <w:r w:rsidRPr="00257A0E">
        <w:rPr>
          <w:rFonts w:ascii="Times New Roman" w:hAnsi="Times New Roman" w:cs="Times New Roman"/>
          <w:lang w:val="fr-FR"/>
        </w:rPr>
        <w:t>URL </w:t>
      </w:r>
      <w:r w:rsidRPr="009876E7">
        <w:rPr>
          <w:rFonts w:ascii="Times New Roman" w:hAnsi="Times New Roman" w:cs="Times New Roman"/>
        </w:rPr>
        <w:t>:</w:t>
      </w:r>
      <w:r w:rsidRPr="00257A0E">
        <w:rPr>
          <w:rFonts w:ascii="Times New Roman" w:hAnsi="Times New Roman" w:cs="Times New Roman"/>
          <w:lang w:val="fr-FR"/>
        </w:rPr>
        <w:t>http</w:t>
      </w:r>
      <w:r w:rsidRPr="009876E7">
        <w:rPr>
          <w:rFonts w:ascii="Times New Roman" w:hAnsi="Times New Roman" w:cs="Times New Roman"/>
        </w:rPr>
        <w:t>://</w:t>
      </w:r>
      <w:r w:rsidRPr="00257A0E">
        <w:rPr>
          <w:rFonts w:ascii="Times New Roman" w:hAnsi="Times New Roman" w:cs="Times New Roman"/>
          <w:lang w:val="fr-FR"/>
        </w:rPr>
        <w:t>www</w:t>
      </w:r>
      <w:r w:rsidRPr="009876E7">
        <w:rPr>
          <w:rFonts w:ascii="Times New Roman" w:hAnsi="Times New Roman" w:cs="Times New Roman"/>
        </w:rPr>
        <w:t>.</w:t>
      </w:r>
      <w:r w:rsidRPr="00257A0E">
        <w:rPr>
          <w:rFonts w:ascii="Times New Roman" w:hAnsi="Times New Roman" w:cs="Times New Roman"/>
          <w:lang w:val="fr-FR"/>
        </w:rPr>
        <w:t>senat</w:t>
      </w:r>
      <w:r w:rsidRPr="009876E7">
        <w:rPr>
          <w:rFonts w:ascii="Times New Roman" w:hAnsi="Times New Roman" w:cs="Times New Roman"/>
        </w:rPr>
        <w:t>.</w:t>
      </w:r>
      <w:r w:rsidRPr="00257A0E">
        <w:rPr>
          <w:rFonts w:ascii="Times New Roman" w:hAnsi="Times New Roman" w:cs="Times New Roman"/>
          <w:lang w:val="fr-FR"/>
        </w:rPr>
        <w:t>fr</w:t>
      </w:r>
      <w:r w:rsidRPr="009876E7">
        <w:rPr>
          <w:rFonts w:ascii="Times New Roman" w:hAnsi="Times New Roman" w:cs="Times New Roman"/>
        </w:rPr>
        <w:t>/</w:t>
      </w:r>
      <w:r w:rsidRPr="00257A0E">
        <w:rPr>
          <w:rFonts w:ascii="Times New Roman" w:hAnsi="Times New Roman" w:cs="Times New Roman"/>
          <w:lang w:val="fr-FR"/>
        </w:rPr>
        <w:t>rap</w:t>
      </w:r>
      <w:r w:rsidRPr="009876E7">
        <w:rPr>
          <w:rFonts w:ascii="Times New Roman" w:hAnsi="Times New Roman" w:cs="Times New Roman"/>
        </w:rPr>
        <w:t>/</w:t>
      </w:r>
      <w:r w:rsidRPr="00257A0E">
        <w:rPr>
          <w:rFonts w:ascii="Times New Roman" w:hAnsi="Times New Roman" w:cs="Times New Roman"/>
          <w:lang w:val="fr-FR"/>
        </w:rPr>
        <w:t>a</w:t>
      </w:r>
      <w:r w:rsidRPr="009876E7">
        <w:rPr>
          <w:rFonts w:ascii="Times New Roman" w:hAnsi="Times New Roman" w:cs="Times New Roman"/>
        </w:rPr>
        <w:t>16-142-2/</w:t>
      </w:r>
      <w:r w:rsidRPr="00257A0E">
        <w:rPr>
          <w:rFonts w:ascii="Times New Roman" w:hAnsi="Times New Roman" w:cs="Times New Roman"/>
          <w:lang w:val="fr-FR"/>
        </w:rPr>
        <w:t>a</w:t>
      </w:r>
      <w:r w:rsidRPr="009876E7">
        <w:rPr>
          <w:rFonts w:ascii="Times New Roman" w:hAnsi="Times New Roman" w:cs="Times New Roman"/>
        </w:rPr>
        <w:t>16-142-21.</w:t>
      </w:r>
      <w:r w:rsidRPr="00257A0E">
        <w:rPr>
          <w:rFonts w:ascii="Times New Roman" w:hAnsi="Times New Roman" w:cs="Times New Roman"/>
          <w:lang w:val="fr-FR"/>
        </w:rPr>
        <w:t>pdf</w:t>
      </w:r>
      <w:r w:rsidRPr="009876E7">
        <w:rPr>
          <w:rFonts w:ascii="Times New Roman" w:hAnsi="Times New Roman" w:cs="Times New Roman"/>
        </w:rPr>
        <w:t xml:space="preserve"> (</w:t>
      </w:r>
      <w:r w:rsidRPr="00DE5CB8">
        <w:rPr>
          <w:rFonts w:ascii="Times New Roman" w:hAnsi="Times New Roman" w:cs="Times New Roman"/>
        </w:rPr>
        <w:t>дата</w:t>
      </w:r>
      <w:r w:rsidRPr="009876E7">
        <w:rPr>
          <w:rFonts w:ascii="Times New Roman" w:hAnsi="Times New Roman" w:cs="Times New Roman"/>
        </w:rPr>
        <w:t xml:space="preserve"> </w:t>
      </w:r>
      <w:r>
        <w:rPr>
          <w:rFonts w:ascii="Times New Roman" w:hAnsi="Times New Roman" w:cs="Times New Roman"/>
        </w:rPr>
        <w:t>обращения</w:t>
      </w:r>
      <w:r w:rsidRPr="009876E7">
        <w:rPr>
          <w:rFonts w:ascii="Times New Roman" w:hAnsi="Times New Roman" w:cs="Times New Roman"/>
        </w:rPr>
        <w:t xml:space="preserve"> - 09.04.2017)</w:t>
      </w:r>
      <w:r w:rsidRPr="009876E7">
        <w:t xml:space="preserve"> </w:t>
      </w:r>
    </w:p>
  </w:footnote>
  <w:footnote w:id="173">
    <w:p w:rsidR="00D26870" w:rsidRPr="00797968" w:rsidRDefault="00D26870" w:rsidP="00797968">
      <w:pPr>
        <w:pStyle w:val="a4"/>
        <w:rPr>
          <w:lang w:val="fr-FR"/>
        </w:rPr>
      </w:pPr>
      <w:r>
        <w:rPr>
          <w:rStyle w:val="a6"/>
        </w:rPr>
        <w:footnoteRef/>
      </w:r>
      <w:r w:rsidRPr="002C1E10">
        <w:rPr>
          <w:lang w:val="fr-FR"/>
        </w:rPr>
        <w:t xml:space="preserve"> </w:t>
      </w:r>
      <w:r w:rsidRPr="00AE4A41">
        <w:rPr>
          <w:rFonts w:ascii="Times New Roman" w:hAnsi="Times New Roman" w:cs="Times New Roman"/>
          <w:lang w:val="fr-FR"/>
        </w:rPr>
        <w:t>Sharon E. Rapport au premier ministre sur la destination France après les attentats. Diagnostic et propositions.</w:t>
      </w:r>
      <w:r>
        <w:rPr>
          <w:rFonts w:ascii="Times New Roman" w:hAnsi="Times New Roman" w:cs="Times New Roman"/>
          <w:lang w:val="fr-FR"/>
        </w:rPr>
        <w:t xml:space="preserve"> P. 5</w:t>
      </w:r>
      <w:r w:rsidRPr="003B6E82">
        <w:rPr>
          <w:rFonts w:ascii="Times New Roman" w:hAnsi="Times New Roman" w:cs="Times New Roman"/>
          <w:lang w:val="fr-FR"/>
        </w:rPr>
        <w:t>9</w:t>
      </w:r>
      <w:r w:rsidRPr="00910DAE">
        <w:rPr>
          <w:rFonts w:ascii="Times New Roman" w:hAnsi="Times New Roman" w:cs="Times New Roman"/>
          <w:lang w:val="fr-FR"/>
        </w:rPr>
        <w:t>.</w:t>
      </w:r>
      <w:r w:rsidRPr="009876E7">
        <w:rPr>
          <w:rFonts w:ascii="Times New Roman" w:hAnsi="Times New Roman" w:cs="Times New Roman"/>
          <w:lang w:val="fr-FR"/>
        </w:rPr>
        <w:t xml:space="preserve"> </w:t>
      </w:r>
      <w:r w:rsidRPr="00AE4A41">
        <w:rPr>
          <w:rFonts w:ascii="Times New Roman" w:hAnsi="Times New Roman" w:cs="Times New Roman"/>
          <w:lang w:val="fr-FR"/>
        </w:rPr>
        <w:t>URL</w:t>
      </w:r>
      <w:r w:rsidRPr="00797968">
        <w:rPr>
          <w:rFonts w:ascii="Times New Roman" w:hAnsi="Times New Roman" w:cs="Times New Roman"/>
          <w:lang w:val="fr-FR"/>
        </w:rPr>
        <w:t xml:space="preserve">: </w:t>
      </w:r>
      <w:r w:rsidRPr="00C94F20">
        <w:rPr>
          <w:rFonts w:ascii="Times New Roman" w:hAnsi="Times New Roman" w:cs="Times New Roman"/>
          <w:lang w:val="fr-FR"/>
        </w:rPr>
        <w:t>http://www.ladocumentationfrancaise.fr/var/storage/rapports-publics/164000582.pdf</w:t>
      </w:r>
      <w:r w:rsidRPr="00797968">
        <w:rPr>
          <w:rFonts w:ascii="Times New Roman" w:hAnsi="Times New Roman" w:cs="Times New Roman"/>
          <w:lang w:val="fr-FR"/>
        </w:rPr>
        <w:t xml:space="preserve"> </w:t>
      </w:r>
      <w:r w:rsidRPr="00797968">
        <w:rPr>
          <w:rFonts w:ascii="Times New Roman" w:hAnsi="Times New Roman" w:cs="Times New Roman"/>
          <w:color w:val="000000"/>
          <w:lang w:val="fr-FR"/>
        </w:rPr>
        <w:t>(</w:t>
      </w:r>
      <w:r w:rsidRPr="00AE4A41">
        <w:rPr>
          <w:rFonts w:ascii="Times New Roman" w:hAnsi="Times New Roman" w:cs="Times New Roman"/>
          <w:color w:val="000000"/>
        </w:rPr>
        <w:t>дата</w:t>
      </w:r>
      <w:r w:rsidRPr="00797968">
        <w:rPr>
          <w:rFonts w:ascii="Times New Roman" w:hAnsi="Times New Roman" w:cs="Times New Roman"/>
          <w:color w:val="000000"/>
          <w:lang w:val="fr-FR"/>
        </w:rPr>
        <w:t xml:space="preserve"> </w:t>
      </w:r>
      <w:r w:rsidRPr="00AE4A41">
        <w:rPr>
          <w:rFonts w:ascii="Times New Roman" w:hAnsi="Times New Roman" w:cs="Times New Roman"/>
          <w:color w:val="000000"/>
        </w:rPr>
        <w:t>обращения</w:t>
      </w:r>
      <w:r w:rsidRPr="00797968">
        <w:rPr>
          <w:rFonts w:ascii="Times New Roman" w:hAnsi="Times New Roman" w:cs="Times New Roman"/>
          <w:color w:val="000000"/>
          <w:lang w:val="fr-FR"/>
        </w:rPr>
        <w:t xml:space="preserve"> - 07.04.2017)</w:t>
      </w:r>
    </w:p>
  </w:footnote>
  <w:footnote w:id="174">
    <w:p w:rsidR="00D26870" w:rsidRPr="00E911CC" w:rsidRDefault="00D26870" w:rsidP="00797968">
      <w:pPr>
        <w:pStyle w:val="a4"/>
        <w:rPr>
          <w:rFonts w:ascii="Times New Roman" w:hAnsi="Times New Roman" w:cs="Times New Roman"/>
        </w:rPr>
      </w:pPr>
      <w:r w:rsidRPr="00921737">
        <w:rPr>
          <w:rStyle w:val="a6"/>
          <w:rFonts w:ascii="Times New Roman" w:hAnsi="Times New Roman" w:cs="Times New Roman"/>
        </w:rPr>
        <w:footnoteRef/>
      </w:r>
      <w:r w:rsidRPr="00921737">
        <w:rPr>
          <w:rFonts w:ascii="Times New Roman" w:hAnsi="Times New Roman" w:cs="Times New Roman"/>
        </w:rPr>
        <w:t xml:space="preserve"> </w:t>
      </w:r>
      <w:r w:rsidRPr="00921737">
        <w:rPr>
          <w:rFonts w:ascii="Times New Roman" w:hAnsi="Times New Roman" w:cs="Times New Roman"/>
          <w:lang w:val="en-US"/>
        </w:rPr>
        <w:t>Ibid</w:t>
      </w:r>
      <w:r w:rsidRPr="00E911CC">
        <w:rPr>
          <w:rFonts w:ascii="Times New Roman" w:hAnsi="Times New Roman" w:cs="Times New Roman"/>
        </w:rPr>
        <w:t>.</w:t>
      </w:r>
    </w:p>
  </w:footnote>
  <w:footnote w:id="175">
    <w:p w:rsidR="00D26870" w:rsidRPr="00C72DAB" w:rsidRDefault="00D26870" w:rsidP="00960ED6">
      <w:pPr>
        <w:pStyle w:val="a4"/>
        <w:rPr>
          <w:rFonts w:ascii="Times New Roman" w:hAnsi="Times New Roman" w:cs="Times New Roman"/>
        </w:rPr>
      </w:pPr>
      <w:r w:rsidRPr="00C72DAB">
        <w:rPr>
          <w:rStyle w:val="a6"/>
          <w:rFonts w:ascii="Times New Roman" w:hAnsi="Times New Roman" w:cs="Times New Roman"/>
        </w:rPr>
        <w:footnoteRef/>
      </w:r>
      <w:r w:rsidRPr="00C72DAB">
        <w:rPr>
          <w:rFonts w:ascii="Times New Roman" w:hAnsi="Times New Roman" w:cs="Times New Roman"/>
        </w:rPr>
        <w:t xml:space="preserve">Федеральное агентство по туризму. Статистические данные по РФ </w:t>
      </w:r>
      <w:r w:rsidRPr="00C72DAB">
        <w:rPr>
          <w:rFonts w:ascii="Times New Roman" w:hAnsi="Times New Roman" w:cs="Times New Roman"/>
          <w:lang w:val="en-US"/>
        </w:rPr>
        <w:t>URL</w:t>
      </w:r>
      <w:r w:rsidRPr="00C72DAB">
        <w:rPr>
          <w:rFonts w:ascii="Times New Roman" w:hAnsi="Times New Roman" w:cs="Times New Roman"/>
        </w:rPr>
        <w:t>:http://www.russiatourism.ru/contents/statistika/statisticheskie-pokazateli-vzaimnykh-poezdok-grazhdan-rossiyskoy-federatsii-i-grazhdan-inostrannykh-gosudarstv/vyborochnaya-statisticheskaya-informatsiya-rasschitannaya-v-sootvetstvii-s-ofitsialnoy-statisticheskoy-metodologiey-otsenki-chisla-vezdnykh-i-vyezdnykh-turistskikh-poezdok/ (дата обращения – 27.04.2017)</w:t>
      </w:r>
    </w:p>
  </w:footnote>
  <w:footnote w:id="176">
    <w:p w:rsidR="00D26870" w:rsidRPr="00A86E6F" w:rsidRDefault="00D26870">
      <w:pPr>
        <w:pStyle w:val="a4"/>
        <w:rPr>
          <w:rFonts w:ascii="Times New Roman" w:hAnsi="Times New Roman" w:cs="Times New Roman"/>
          <w:lang w:val="en-US"/>
        </w:rPr>
      </w:pPr>
      <w:r>
        <w:rPr>
          <w:rStyle w:val="a6"/>
        </w:rPr>
        <w:footnoteRef/>
      </w:r>
      <w:r w:rsidRPr="00960ED6">
        <w:rPr>
          <w:lang w:val="en-US"/>
        </w:rPr>
        <w:t xml:space="preserve"> </w:t>
      </w:r>
      <w:r w:rsidRPr="00960ED6">
        <w:rPr>
          <w:rFonts w:ascii="Times New Roman" w:hAnsi="Times New Roman" w:cs="Times New Roman"/>
          <w:lang w:val="en-US"/>
        </w:rPr>
        <w:t>World Heritage List Statistics</w:t>
      </w:r>
    </w:p>
    <w:p w:rsidR="00D26870" w:rsidRPr="00EE62EF" w:rsidRDefault="00D26870">
      <w:pPr>
        <w:pStyle w:val="a4"/>
        <w:rPr>
          <w:lang w:val="en-US"/>
        </w:rPr>
      </w:pPr>
      <w:r w:rsidRPr="00960ED6">
        <w:rPr>
          <w:rFonts w:ascii="Times New Roman" w:hAnsi="Times New Roman" w:cs="Times New Roman"/>
          <w:lang w:val="en-US"/>
        </w:rPr>
        <w:t>URL</w:t>
      </w:r>
      <w:r w:rsidRPr="00EE62EF">
        <w:rPr>
          <w:rFonts w:ascii="Times New Roman" w:hAnsi="Times New Roman" w:cs="Times New Roman"/>
          <w:lang w:val="en-US"/>
        </w:rPr>
        <w:t>:</w:t>
      </w:r>
      <w:r w:rsidRPr="009862C6">
        <w:rPr>
          <w:rFonts w:ascii="Times New Roman" w:hAnsi="Times New Roman" w:cs="Times New Roman"/>
          <w:lang w:val="en-US"/>
        </w:rPr>
        <w:t>http</w:t>
      </w:r>
      <w:r w:rsidRPr="00EE62EF">
        <w:rPr>
          <w:rFonts w:ascii="Times New Roman" w:hAnsi="Times New Roman" w:cs="Times New Roman"/>
          <w:lang w:val="en-US"/>
        </w:rPr>
        <w:t>://</w:t>
      </w:r>
      <w:r w:rsidRPr="009862C6">
        <w:rPr>
          <w:rFonts w:ascii="Times New Roman" w:hAnsi="Times New Roman" w:cs="Times New Roman"/>
          <w:lang w:val="en-US"/>
        </w:rPr>
        <w:t>whc</w:t>
      </w:r>
      <w:r w:rsidRPr="00EE62EF">
        <w:rPr>
          <w:rFonts w:ascii="Times New Roman" w:hAnsi="Times New Roman" w:cs="Times New Roman"/>
          <w:lang w:val="en-US"/>
        </w:rPr>
        <w:t>.</w:t>
      </w:r>
      <w:r w:rsidRPr="009862C6">
        <w:rPr>
          <w:rFonts w:ascii="Times New Roman" w:hAnsi="Times New Roman" w:cs="Times New Roman"/>
          <w:lang w:val="en-US"/>
        </w:rPr>
        <w:t>unesco</w:t>
      </w:r>
      <w:r w:rsidRPr="00EE62EF">
        <w:rPr>
          <w:rFonts w:ascii="Times New Roman" w:hAnsi="Times New Roman" w:cs="Times New Roman"/>
          <w:lang w:val="en-US"/>
        </w:rPr>
        <w:t>.</w:t>
      </w:r>
      <w:r w:rsidRPr="009862C6">
        <w:rPr>
          <w:rFonts w:ascii="Times New Roman" w:hAnsi="Times New Roman" w:cs="Times New Roman"/>
          <w:lang w:val="en-US"/>
        </w:rPr>
        <w:t>org</w:t>
      </w:r>
      <w:r w:rsidRPr="00EE62EF">
        <w:rPr>
          <w:rFonts w:ascii="Times New Roman" w:hAnsi="Times New Roman" w:cs="Times New Roman"/>
          <w:lang w:val="en-US"/>
        </w:rPr>
        <w:t>/</w:t>
      </w:r>
      <w:r w:rsidRPr="009862C6">
        <w:rPr>
          <w:rFonts w:ascii="Times New Roman" w:hAnsi="Times New Roman" w:cs="Times New Roman"/>
          <w:lang w:val="en-US"/>
        </w:rPr>
        <w:t>en</w:t>
      </w:r>
      <w:r w:rsidRPr="00EE62EF">
        <w:rPr>
          <w:rFonts w:ascii="Times New Roman" w:hAnsi="Times New Roman" w:cs="Times New Roman"/>
          <w:lang w:val="en-US"/>
        </w:rPr>
        <w:t>/</w:t>
      </w:r>
      <w:r w:rsidRPr="009862C6">
        <w:rPr>
          <w:rFonts w:ascii="Times New Roman" w:hAnsi="Times New Roman" w:cs="Times New Roman"/>
          <w:lang w:val="en-US"/>
        </w:rPr>
        <w:t>list</w:t>
      </w:r>
      <w:r w:rsidRPr="00EE62EF">
        <w:rPr>
          <w:rFonts w:ascii="Times New Roman" w:hAnsi="Times New Roman" w:cs="Times New Roman"/>
          <w:lang w:val="en-US"/>
        </w:rPr>
        <w:t>/</w:t>
      </w:r>
      <w:r w:rsidRPr="009862C6">
        <w:rPr>
          <w:rFonts w:ascii="Times New Roman" w:hAnsi="Times New Roman" w:cs="Times New Roman"/>
          <w:lang w:val="en-US"/>
        </w:rPr>
        <w:t>stat</w:t>
      </w:r>
      <w:r w:rsidRPr="00EE62EF">
        <w:rPr>
          <w:rFonts w:ascii="Times New Roman" w:hAnsi="Times New Roman" w:cs="Times New Roman"/>
          <w:lang w:val="en-US"/>
        </w:rPr>
        <w:t>#</w:t>
      </w:r>
      <w:r w:rsidRPr="009862C6">
        <w:rPr>
          <w:rFonts w:ascii="Times New Roman" w:hAnsi="Times New Roman" w:cs="Times New Roman"/>
          <w:lang w:val="en-US"/>
        </w:rPr>
        <w:t>d</w:t>
      </w:r>
      <w:r w:rsidRPr="00EE62EF">
        <w:rPr>
          <w:rFonts w:ascii="Times New Roman" w:hAnsi="Times New Roman" w:cs="Times New Roman"/>
          <w:lang w:val="en-US"/>
        </w:rPr>
        <w:t>1 (</w:t>
      </w:r>
      <w:r w:rsidRPr="00960ED6">
        <w:rPr>
          <w:rFonts w:ascii="Times New Roman" w:hAnsi="Times New Roman" w:cs="Times New Roman"/>
        </w:rPr>
        <w:t>дата</w:t>
      </w:r>
      <w:r w:rsidRPr="00EE62EF">
        <w:rPr>
          <w:rFonts w:ascii="Times New Roman" w:hAnsi="Times New Roman" w:cs="Times New Roman"/>
          <w:lang w:val="en-US"/>
        </w:rPr>
        <w:t xml:space="preserve"> </w:t>
      </w:r>
      <w:r w:rsidRPr="00960ED6">
        <w:rPr>
          <w:rFonts w:ascii="Times New Roman" w:hAnsi="Times New Roman" w:cs="Times New Roman"/>
        </w:rPr>
        <w:t>обращения</w:t>
      </w:r>
      <w:r w:rsidRPr="00EE62EF">
        <w:rPr>
          <w:rFonts w:ascii="Times New Roman" w:hAnsi="Times New Roman" w:cs="Times New Roman"/>
          <w:lang w:val="en-US"/>
        </w:rPr>
        <w:t xml:space="preserve"> – 27.04.2017)</w:t>
      </w:r>
    </w:p>
  </w:footnote>
  <w:footnote w:id="177">
    <w:p w:rsidR="00D26870" w:rsidRPr="005E71D8" w:rsidRDefault="00D26870" w:rsidP="00797968">
      <w:pPr>
        <w:pStyle w:val="a4"/>
        <w:rPr>
          <w:rFonts w:ascii="Times New Roman" w:hAnsi="Times New Roman" w:cs="Times New Roman"/>
        </w:rPr>
      </w:pPr>
      <w:r w:rsidRPr="005E71D8">
        <w:rPr>
          <w:rStyle w:val="a6"/>
          <w:rFonts w:ascii="Times New Roman" w:hAnsi="Times New Roman" w:cs="Times New Roman"/>
        </w:rPr>
        <w:footnoteRef/>
      </w:r>
      <w:r w:rsidRPr="005E71D8">
        <w:rPr>
          <w:rFonts w:ascii="Times New Roman" w:hAnsi="Times New Roman" w:cs="Times New Roman"/>
        </w:rPr>
        <w:t xml:space="preserve"> Стратегия государственной культурной политики на период до 2030 года</w:t>
      </w:r>
    </w:p>
    <w:p w:rsidR="00D26870" w:rsidRPr="005E71D8" w:rsidRDefault="00D26870" w:rsidP="00797968">
      <w:pPr>
        <w:pStyle w:val="a4"/>
        <w:rPr>
          <w:rFonts w:ascii="Times New Roman" w:hAnsi="Times New Roman" w:cs="Times New Roman"/>
        </w:rPr>
      </w:pPr>
      <w:r w:rsidRPr="005E71D8">
        <w:rPr>
          <w:rFonts w:ascii="Times New Roman" w:hAnsi="Times New Roman" w:cs="Times New Roman"/>
          <w:lang w:val="en-US"/>
        </w:rPr>
        <w:t>URL</w:t>
      </w:r>
      <w:r w:rsidRPr="005E71D8">
        <w:rPr>
          <w:rFonts w:ascii="Times New Roman" w:hAnsi="Times New Roman" w:cs="Times New Roman"/>
        </w:rPr>
        <w:t xml:space="preserve">: </w:t>
      </w:r>
      <w:r w:rsidRPr="000C173A">
        <w:rPr>
          <w:rFonts w:ascii="Times New Roman" w:hAnsi="Times New Roman" w:cs="Times New Roman"/>
          <w:lang w:val="en-US"/>
        </w:rPr>
        <w:t>http</w:t>
      </w:r>
      <w:r w:rsidRPr="000C173A">
        <w:rPr>
          <w:rFonts w:ascii="Times New Roman" w:hAnsi="Times New Roman" w:cs="Times New Roman"/>
        </w:rPr>
        <w:t>://</w:t>
      </w:r>
      <w:r w:rsidRPr="000C173A">
        <w:rPr>
          <w:rFonts w:ascii="Times New Roman" w:hAnsi="Times New Roman" w:cs="Times New Roman"/>
          <w:lang w:val="en-US"/>
        </w:rPr>
        <w:t>government</w:t>
      </w:r>
      <w:r w:rsidRPr="000C173A">
        <w:rPr>
          <w:rFonts w:ascii="Times New Roman" w:hAnsi="Times New Roman" w:cs="Times New Roman"/>
        </w:rPr>
        <w:t>.</w:t>
      </w:r>
      <w:r w:rsidRPr="000C173A">
        <w:rPr>
          <w:rFonts w:ascii="Times New Roman" w:hAnsi="Times New Roman" w:cs="Times New Roman"/>
          <w:lang w:val="en-US"/>
        </w:rPr>
        <w:t>ru</w:t>
      </w:r>
      <w:r w:rsidRPr="000C173A">
        <w:rPr>
          <w:rFonts w:ascii="Times New Roman" w:hAnsi="Times New Roman" w:cs="Times New Roman"/>
        </w:rPr>
        <w:t>/</w:t>
      </w:r>
      <w:r w:rsidRPr="000C173A">
        <w:rPr>
          <w:rFonts w:ascii="Times New Roman" w:hAnsi="Times New Roman" w:cs="Times New Roman"/>
          <w:lang w:val="en-US"/>
        </w:rPr>
        <w:t>media</w:t>
      </w:r>
      <w:r w:rsidRPr="000C173A">
        <w:rPr>
          <w:rFonts w:ascii="Times New Roman" w:hAnsi="Times New Roman" w:cs="Times New Roman"/>
        </w:rPr>
        <w:t>/</w:t>
      </w:r>
      <w:r w:rsidRPr="000C173A">
        <w:rPr>
          <w:rFonts w:ascii="Times New Roman" w:hAnsi="Times New Roman" w:cs="Times New Roman"/>
          <w:lang w:val="en-US"/>
        </w:rPr>
        <w:t>files</w:t>
      </w:r>
      <w:r w:rsidRPr="000C173A">
        <w:rPr>
          <w:rFonts w:ascii="Times New Roman" w:hAnsi="Times New Roman" w:cs="Times New Roman"/>
        </w:rPr>
        <w:t>/</w:t>
      </w:r>
      <w:r w:rsidRPr="000C173A">
        <w:rPr>
          <w:rFonts w:ascii="Times New Roman" w:hAnsi="Times New Roman" w:cs="Times New Roman"/>
          <w:lang w:val="en-US"/>
        </w:rPr>
        <w:t>AsA</w:t>
      </w:r>
      <w:r w:rsidRPr="000C173A">
        <w:rPr>
          <w:rFonts w:ascii="Times New Roman" w:hAnsi="Times New Roman" w:cs="Times New Roman"/>
        </w:rPr>
        <w:t>9</w:t>
      </w:r>
      <w:r w:rsidRPr="000C173A">
        <w:rPr>
          <w:rFonts w:ascii="Times New Roman" w:hAnsi="Times New Roman" w:cs="Times New Roman"/>
          <w:lang w:val="en-US"/>
        </w:rPr>
        <w:t>RAyYVAJnoBuKgH</w:t>
      </w:r>
      <w:r w:rsidRPr="000C173A">
        <w:rPr>
          <w:rFonts w:ascii="Times New Roman" w:hAnsi="Times New Roman" w:cs="Times New Roman"/>
        </w:rPr>
        <w:t>0</w:t>
      </w:r>
      <w:r w:rsidRPr="000C173A">
        <w:rPr>
          <w:rFonts w:ascii="Times New Roman" w:hAnsi="Times New Roman" w:cs="Times New Roman"/>
          <w:lang w:val="en-US"/>
        </w:rPr>
        <w:t>qEJA</w:t>
      </w:r>
      <w:r w:rsidRPr="000C173A">
        <w:rPr>
          <w:rFonts w:ascii="Times New Roman" w:hAnsi="Times New Roman" w:cs="Times New Roman"/>
        </w:rPr>
        <w:t>9</w:t>
      </w:r>
      <w:r w:rsidRPr="000C173A">
        <w:rPr>
          <w:rFonts w:ascii="Times New Roman" w:hAnsi="Times New Roman" w:cs="Times New Roman"/>
          <w:lang w:val="en-US"/>
        </w:rPr>
        <w:t>IxP</w:t>
      </w:r>
      <w:r w:rsidRPr="000C173A">
        <w:rPr>
          <w:rFonts w:ascii="Times New Roman" w:hAnsi="Times New Roman" w:cs="Times New Roman"/>
        </w:rPr>
        <w:t>7</w:t>
      </w:r>
      <w:r w:rsidRPr="000C173A">
        <w:rPr>
          <w:rFonts w:ascii="Times New Roman" w:hAnsi="Times New Roman" w:cs="Times New Roman"/>
          <w:lang w:val="en-US"/>
        </w:rPr>
        <w:t>f</w:t>
      </w:r>
      <w:r w:rsidRPr="000C173A">
        <w:rPr>
          <w:rFonts w:ascii="Times New Roman" w:hAnsi="Times New Roman" w:cs="Times New Roman"/>
        </w:rPr>
        <w:t>2</w:t>
      </w:r>
      <w:r w:rsidRPr="000C173A">
        <w:rPr>
          <w:rFonts w:ascii="Times New Roman" w:hAnsi="Times New Roman" w:cs="Times New Roman"/>
          <w:lang w:val="en-US"/>
        </w:rPr>
        <w:t>xm</w:t>
      </w:r>
      <w:r w:rsidRPr="000C173A">
        <w:rPr>
          <w:rFonts w:ascii="Times New Roman" w:hAnsi="Times New Roman" w:cs="Times New Roman"/>
        </w:rPr>
        <w:t>.</w:t>
      </w:r>
      <w:r w:rsidRPr="000C173A">
        <w:rPr>
          <w:rFonts w:ascii="Times New Roman" w:hAnsi="Times New Roman" w:cs="Times New Roman"/>
          <w:lang w:val="en-US"/>
        </w:rPr>
        <w:t>pdf</w:t>
      </w:r>
      <w:r w:rsidRPr="005E71D8">
        <w:rPr>
          <w:rFonts w:ascii="Times New Roman" w:hAnsi="Times New Roman" w:cs="Times New Roman"/>
        </w:rPr>
        <w:t xml:space="preserve"> (дата обращения - 12.04.2017)</w:t>
      </w:r>
    </w:p>
  </w:footnote>
  <w:footnote w:id="178">
    <w:p w:rsidR="00D26870" w:rsidRPr="005E71D8" w:rsidRDefault="00D26870" w:rsidP="00797968">
      <w:pPr>
        <w:pStyle w:val="a4"/>
        <w:rPr>
          <w:rFonts w:ascii="Times New Roman" w:hAnsi="Times New Roman" w:cs="Times New Roman"/>
        </w:rPr>
      </w:pPr>
      <w:r w:rsidRPr="005E71D8">
        <w:rPr>
          <w:rStyle w:val="a6"/>
          <w:rFonts w:ascii="Times New Roman" w:hAnsi="Times New Roman" w:cs="Times New Roman"/>
        </w:rPr>
        <w:footnoteRef/>
      </w:r>
      <w:r w:rsidRPr="005E71D8">
        <w:rPr>
          <w:rFonts w:ascii="Times New Roman" w:hAnsi="Times New Roman" w:cs="Times New Roman"/>
        </w:rPr>
        <w:t xml:space="preserve"> </w:t>
      </w:r>
      <w:r w:rsidRPr="005E71D8">
        <w:rPr>
          <w:rFonts w:ascii="Times New Roman" w:hAnsi="Times New Roman" w:cs="Times New Roman"/>
          <w:lang w:eastAsia="zh-CN"/>
        </w:rPr>
        <w:t>Г</w:t>
      </w:r>
      <w:r w:rsidRPr="005E71D8">
        <w:rPr>
          <w:rFonts w:ascii="Times New Roman" w:hAnsi="Times New Roman" w:cs="Times New Roman"/>
        </w:rPr>
        <w:t>осударственная программа Российской Федерации «Развитие культуры и туризма» на 2013 - 2020 годы»</w:t>
      </w:r>
    </w:p>
    <w:p w:rsidR="00D26870" w:rsidRPr="005E71D8" w:rsidRDefault="00D26870" w:rsidP="00797968">
      <w:pPr>
        <w:pStyle w:val="a4"/>
      </w:pPr>
      <w:r w:rsidRPr="005E71D8">
        <w:rPr>
          <w:rFonts w:ascii="Times New Roman" w:hAnsi="Times New Roman" w:cs="Times New Roman"/>
          <w:lang w:val="en-US"/>
        </w:rPr>
        <w:t>URL</w:t>
      </w:r>
      <w:r w:rsidRPr="005E71D8">
        <w:rPr>
          <w:rFonts w:ascii="Times New Roman" w:hAnsi="Times New Roman" w:cs="Times New Roman"/>
        </w:rPr>
        <w:t xml:space="preserve">: </w:t>
      </w:r>
      <w:r w:rsidRPr="000C173A">
        <w:rPr>
          <w:rFonts w:ascii="Times New Roman" w:hAnsi="Times New Roman" w:cs="Times New Roman"/>
          <w:lang w:val="en-US"/>
        </w:rPr>
        <w:t>http</w:t>
      </w:r>
      <w:r w:rsidRPr="000C173A">
        <w:rPr>
          <w:rFonts w:ascii="Times New Roman" w:hAnsi="Times New Roman" w:cs="Times New Roman"/>
        </w:rPr>
        <w:t>://</w:t>
      </w:r>
      <w:r w:rsidRPr="000C173A">
        <w:rPr>
          <w:rFonts w:ascii="Times New Roman" w:hAnsi="Times New Roman" w:cs="Times New Roman"/>
          <w:lang w:val="en-US"/>
        </w:rPr>
        <w:t>www</w:t>
      </w:r>
      <w:r w:rsidRPr="000C173A">
        <w:rPr>
          <w:rFonts w:ascii="Times New Roman" w:hAnsi="Times New Roman" w:cs="Times New Roman"/>
        </w:rPr>
        <w:t>.</w:t>
      </w:r>
      <w:r w:rsidRPr="000C173A">
        <w:rPr>
          <w:rFonts w:ascii="Times New Roman" w:hAnsi="Times New Roman" w:cs="Times New Roman"/>
          <w:lang w:val="en-US"/>
        </w:rPr>
        <w:t>russiatourism</w:t>
      </w:r>
      <w:r w:rsidRPr="000C173A">
        <w:rPr>
          <w:rFonts w:ascii="Times New Roman" w:hAnsi="Times New Roman" w:cs="Times New Roman"/>
        </w:rPr>
        <w:t>.</w:t>
      </w:r>
      <w:r w:rsidRPr="000C173A">
        <w:rPr>
          <w:rFonts w:ascii="Times New Roman" w:hAnsi="Times New Roman" w:cs="Times New Roman"/>
          <w:lang w:val="en-US"/>
        </w:rPr>
        <w:t>ru</w:t>
      </w:r>
      <w:r w:rsidRPr="000C173A">
        <w:rPr>
          <w:rFonts w:ascii="Times New Roman" w:hAnsi="Times New Roman" w:cs="Times New Roman"/>
        </w:rPr>
        <w:t>/</w:t>
      </w:r>
      <w:r w:rsidRPr="000C173A">
        <w:rPr>
          <w:rFonts w:ascii="Times New Roman" w:hAnsi="Times New Roman" w:cs="Times New Roman"/>
          <w:lang w:val="en-US"/>
        </w:rPr>
        <w:t>contents</w:t>
      </w:r>
      <w:r w:rsidRPr="000C173A">
        <w:rPr>
          <w:rFonts w:ascii="Times New Roman" w:hAnsi="Times New Roman" w:cs="Times New Roman"/>
        </w:rPr>
        <w:t>/</w:t>
      </w:r>
      <w:r w:rsidRPr="000C173A">
        <w:rPr>
          <w:rFonts w:ascii="Times New Roman" w:hAnsi="Times New Roman" w:cs="Times New Roman"/>
          <w:lang w:val="en-US"/>
        </w:rPr>
        <w:t>deyatelnost</w:t>
      </w:r>
      <w:r w:rsidRPr="000C173A">
        <w:rPr>
          <w:rFonts w:ascii="Times New Roman" w:hAnsi="Times New Roman" w:cs="Times New Roman"/>
        </w:rPr>
        <w:t>/</w:t>
      </w:r>
      <w:r w:rsidRPr="000C173A">
        <w:rPr>
          <w:rFonts w:ascii="Times New Roman" w:hAnsi="Times New Roman" w:cs="Times New Roman"/>
          <w:lang w:val="en-US"/>
        </w:rPr>
        <w:t>programmy</w:t>
      </w:r>
      <w:r w:rsidRPr="000C173A">
        <w:rPr>
          <w:rFonts w:ascii="Times New Roman" w:hAnsi="Times New Roman" w:cs="Times New Roman"/>
        </w:rPr>
        <w:t>-</w:t>
      </w:r>
      <w:r w:rsidRPr="000C173A">
        <w:rPr>
          <w:rFonts w:ascii="Times New Roman" w:hAnsi="Times New Roman" w:cs="Times New Roman"/>
          <w:lang w:val="en-US"/>
        </w:rPr>
        <w:t>i</w:t>
      </w:r>
      <w:r w:rsidRPr="000C173A">
        <w:rPr>
          <w:rFonts w:ascii="Times New Roman" w:hAnsi="Times New Roman" w:cs="Times New Roman"/>
        </w:rPr>
        <w:t>-</w:t>
      </w:r>
      <w:r w:rsidRPr="000C173A">
        <w:rPr>
          <w:rFonts w:ascii="Times New Roman" w:hAnsi="Times New Roman" w:cs="Times New Roman"/>
          <w:lang w:val="en-US"/>
        </w:rPr>
        <w:t>proekty</w:t>
      </w:r>
      <w:r w:rsidRPr="000C173A">
        <w:rPr>
          <w:rFonts w:ascii="Times New Roman" w:hAnsi="Times New Roman" w:cs="Times New Roman"/>
        </w:rPr>
        <w:t>/</w:t>
      </w:r>
      <w:r w:rsidRPr="000C173A">
        <w:rPr>
          <w:rFonts w:ascii="Times New Roman" w:hAnsi="Times New Roman" w:cs="Times New Roman"/>
          <w:lang w:val="en-US"/>
        </w:rPr>
        <w:t>gosudarstvennaya</w:t>
      </w:r>
      <w:r w:rsidRPr="000C173A">
        <w:rPr>
          <w:rFonts w:ascii="Times New Roman" w:hAnsi="Times New Roman" w:cs="Times New Roman"/>
        </w:rPr>
        <w:t>-</w:t>
      </w:r>
      <w:r w:rsidRPr="000C173A">
        <w:rPr>
          <w:rFonts w:ascii="Times New Roman" w:hAnsi="Times New Roman" w:cs="Times New Roman"/>
          <w:lang w:val="en-US"/>
        </w:rPr>
        <w:t>programma</w:t>
      </w:r>
      <w:r w:rsidRPr="000C173A">
        <w:rPr>
          <w:rFonts w:ascii="Times New Roman" w:hAnsi="Times New Roman" w:cs="Times New Roman"/>
        </w:rPr>
        <w:t>-</w:t>
      </w:r>
      <w:r w:rsidRPr="000C173A">
        <w:rPr>
          <w:rFonts w:ascii="Times New Roman" w:hAnsi="Times New Roman" w:cs="Times New Roman"/>
          <w:lang w:val="en-US"/>
        </w:rPr>
        <w:t>rossiyskoy</w:t>
      </w:r>
      <w:r w:rsidRPr="000C173A">
        <w:rPr>
          <w:rFonts w:ascii="Times New Roman" w:hAnsi="Times New Roman" w:cs="Times New Roman"/>
        </w:rPr>
        <w:t>-</w:t>
      </w:r>
      <w:r w:rsidRPr="000C173A">
        <w:rPr>
          <w:rFonts w:ascii="Times New Roman" w:hAnsi="Times New Roman" w:cs="Times New Roman"/>
          <w:lang w:val="en-US"/>
        </w:rPr>
        <w:t>federatsii</w:t>
      </w:r>
      <w:r w:rsidRPr="000C173A">
        <w:rPr>
          <w:rFonts w:ascii="Times New Roman" w:hAnsi="Times New Roman" w:cs="Times New Roman"/>
        </w:rPr>
        <w:t>-</w:t>
      </w:r>
      <w:r w:rsidRPr="000C173A">
        <w:rPr>
          <w:rFonts w:ascii="Times New Roman" w:hAnsi="Times New Roman" w:cs="Times New Roman"/>
          <w:lang w:val="en-US"/>
        </w:rPr>
        <w:t>razvitie</w:t>
      </w:r>
      <w:r w:rsidRPr="000C173A">
        <w:rPr>
          <w:rFonts w:ascii="Times New Roman" w:hAnsi="Times New Roman" w:cs="Times New Roman"/>
        </w:rPr>
        <w:t>-</w:t>
      </w:r>
      <w:r w:rsidRPr="000C173A">
        <w:rPr>
          <w:rFonts w:ascii="Times New Roman" w:hAnsi="Times New Roman" w:cs="Times New Roman"/>
          <w:lang w:val="en-US"/>
        </w:rPr>
        <w:t>kultury</w:t>
      </w:r>
      <w:r w:rsidRPr="000C173A">
        <w:rPr>
          <w:rFonts w:ascii="Times New Roman" w:hAnsi="Times New Roman" w:cs="Times New Roman"/>
        </w:rPr>
        <w:t>-</w:t>
      </w:r>
      <w:r w:rsidRPr="000C173A">
        <w:rPr>
          <w:rFonts w:ascii="Times New Roman" w:hAnsi="Times New Roman" w:cs="Times New Roman"/>
          <w:lang w:val="en-US"/>
        </w:rPr>
        <w:t>i</w:t>
      </w:r>
      <w:r w:rsidRPr="000C173A">
        <w:rPr>
          <w:rFonts w:ascii="Times New Roman" w:hAnsi="Times New Roman" w:cs="Times New Roman"/>
        </w:rPr>
        <w:t>-</w:t>
      </w:r>
      <w:r w:rsidRPr="000C173A">
        <w:rPr>
          <w:rFonts w:ascii="Times New Roman" w:hAnsi="Times New Roman" w:cs="Times New Roman"/>
          <w:lang w:val="en-US"/>
        </w:rPr>
        <w:t>turizma</w:t>
      </w:r>
      <w:r w:rsidRPr="000C173A">
        <w:rPr>
          <w:rFonts w:ascii="Times New Roman" w:hAnsi="Times New Roman" w:cs="Times New Roman"/>
        </w:rPr>
        <w:t>-</w:t>
      </w:r>
      <w:r w:rsidRPr="000C173A">
        <w:rPr>
          <w:rFonts w:ascii="Times New Roman" w:hAnsi="Times New Roman" w:cs="Times New Roman"/>
          <w:lang w:val="en-US"/>
        </w:rPr>
        <w:t>na</w:t>
      </w:r>
      <w:r w:rsidRPr="000C173A">
        <w:rPr>
          <w:rFonts w:ascii="Times New Roman" w:hAnsi="Times New Roman" w:cs="Times New Roman"/>
        </w:rPr>
        <w:t>-2013-2020-</w:t>
      </w:r>
      <w:r w:rsidRPr="000C173A">
        <w:rPr>
          <w:rFonts w:ascii="Times New Roman" w:hAnsi="Times New Roman" w:cs="Times New Roman"/>
          <w:lang w:val="en-US"/>
        </w:rPr>
        <w:t>gody</w:t>
      </w:r>
      <w:r w:rsidRPr="000C173A">
        <w:rPr>
          <w:rFonts w:ascii="Times New Roman" w:hAnsi="Times New Roman" w:cs="Times New Roman"/>
        </w:rPr>
        <w:t>/1</w:t>
      </w:r>
      <w:r w:rsidRPr="005E71D8">
        <w:rPr>
          <w:rFonts w:ascii="Times New Roman" w:hAnsi="Times New Roman" w:cs="Times New Roman"/>
        </w:rPr>
        <w:t xml:space="preserve"> (дата обращения - 12.04.2017)</w:t>
      </w:r>
    </w:p>
  </w:footnote>
  <w:footnote w:id="179">
    <w:p w:rsidR="00D26870" w:rsidRDefault="00D26870" w:rsidP="00797968">
      <w:pPr>
        <w:pStyle w:val="a4"/>
        <w:rPr>
          <w:rFonts w:ascii="Times New Roman" w:hAnsi="Times New Roman" w:cs="Times New Roman"/>
        </w:rPr>
      </w:pPr>
      <w:r>
        <w:rPr>
          <w:rStyle w:val="a6"/>
        </w:rPr>
        <w:footnoteRef/>
      </w:r>
      <w:r w:rsidRPr="00A32F7E">
        <w:t xml:space="preserve"> </w:t>
      </w:r>
      <w:r w:rsidRPr="00BE2870">
        <w:rPr>
          <w:rFonts w:ascii="Times New Roman" w:hAnsi="Times New Roman" w:cs="Times New Roman"/>
        </w:rPr>
        <w:t xml:space="preserve">Федеральное агентство по туризму. </w:t>
      </w:r>
      <w:r>
        <w:rPr>
          <w:rFonts w:ascii="Times New Roman" w:hAnsi="Times New Roman" w:cs="Times New Roman"/>
        </w:rPr>
        <w:t xml:space="preserve">ФГУП </w:t>
      </w:r>
      <w:r w:rsidRPr="00A32F7E">
        <w:rPr>
          <w:rFonts w:ascii="Times New Roman" w:hAnsi="Times New Roman" w:cs="Times New Roman"/>
        </w:rPr>
        <w:t>«Национальный маркетинговый центр по туризму»</w:t>
      </w:r>
    </w:p>
    <w:p w:rsidR="00D26870" w:rsidRPr="00A32F7E" w:rsidRDefault="00D26870" w:rsidP="00797968">
      <w:pPr>
        <w:pStyle w:val="a4"/>
      </w:pPr>
      <w:r w:rsidRPr="00BE2870">
        <w:rPr>
          <w:rFonts w:ascii="Times New Roman" w:hAnsi="Times New Roman" w:cs="Times New Roman"/>
          <w:lang w:val="en-US"/>
        </w:rPr>
        <w:t>URL</w:t>
      </w:r>
      <w:r w:rsidRPr="00A32F7E">
        <w:rPr>
          <w:rFonts w:ascii="Times New Roman" w:hAnsi="Times New Roman" w:cs="Times New Roman"/>
        </w:rPr>
        <w:t>:</w:t>
      </w:r>
      <w:r w:rsidRPr="00A32F7E">
        <w:t xml:space="preserve"> </w:t>
      </w:r>
      <w:r w:rsidRPr="00A32F7E">
        <w:rPr>
          <w:rFonts w:ascii="Times New Roman" w:hAnsi="Times New Roman" w:cs="Times New Roman"/>
          <w:lang w:val="en-US"/>
        </w:rPr>
        <w:t>http</w:t>
      </w:r>
      <w:r w:rsidRPr="00A32F7E">
        <w:rPr>
          <w:rFonts w:ascii="Times New Roman" w:hAnsi="Times New Roman" w:cs="Times New Roman"/>
        </w:rPr>
        <w:t>://</w:t>
      </w:r>
      <w:r w:rsidRPr="00A32F7E">
        <w:rPr>
          <w:rFonts w:ascii="Times New Roman" w:hAnsi="Times New Roman" w:cs="Times New Roman"/>
          <w:lang w:val="en-US"/>
        </w:rPr>
        <w:t>www</w:t>
      </w:r>
      <w:r w:rsidRPr="00A32F7E">
        <w:rPr>
          <w:rFonts w:ascii="Times New Roman" w:hAnsi="Times New Roman" w:cs="Times New Roman"/>
        </w:rPr>
        <w:t>.</w:t>
      </w:r>
      <w:r w:rsidRPr="00A32F7E">
        <w:rPr>
          <w:rFonts w:ascii="Times New Roman" w:hAnsi="Times New Roman" w:cs="Times New Roman"/>
          <w:lang w:val="en-US"/>
        </w:rPr>
        <w:t>russiatourism</w:t>
      </w:r>
      <w:r w:rsidRPr="00A32F7E">
        <w:rPr>
          <w:rFonts w:ascii="Times New Roman" w:hAnsi="Times New Roman" w:cs="Times New Roman"/>
        </w:rPr>
        <w:t>.</w:t>
      </w:r>
      <w:r w:rsidRPr="00A32F7E">
        <w:rPr>
          <w:rFonts w:ascii="Times New Roman" w:hAnsi="Times New Roman" w:cs="Times New Roman"/>
          <w:lang w:val="en-US"/>
        </w:rPr>
        <w:t>ru</w:t>
      </w:r>
      <w:r w:rsidRPr="00A32F7E">
        <w:rPr>
          <w:rFonts w:ascii="Times New Roman" w:hAnsi="Times New Roman" w:cs="Times New Roman"/>
        </w:rPr>
        <w:t>/</w:t>
      </w:r>
      <w:r w:rsidRPr="00A32F7E">
        <w:rPr>
          <w:rFonts w:ascii="Times New Roman" w:hAnsi="Times New Roman" w:cs="Times New Roman"/>
          <w:lang w:val="en-US"/>
        </w:rPr>
        <w:t>contents</w:t>
      </w:r>
      <w:r w:rsidRPr="00A32F7E">
        <w:rPr>
          <w:rFonts w:ascii="Times New Roman" w:hAnsi="Times New Roman" w:cs="Times New Roman"/>
        </w:rPr>
        <w:t>/</w:t>
      </w:r>
      <w:r w:rsidRPr="00A32F7E">
        <w:rPr>
          <w:rFonts w:ascii="Times New Roman" w:hAnsi="Times New Roman" w:cs="Times New Roman"/>
          <w:lang w:val="en-US"/>
        </w:rPr>
        <w:t>ob</w:t>
      </w:r>
      <w:r w:rsidRPr="00A32F7E">
        <w:rPr>
          <w:rFonts w:ascii="Times New Roman" w:hAnsi="Times New Roman" w:cs="Times New Roman"/>
        </w:rPr>
        <w:t>_</w:t>
      </w:r>
      <w:r w:rsidRPr="00A32F7E">
        <w:rPr>
          <w:rFonts w:ascii="Times New Roman" w:hAnsi="Times New Roman" w:cs="Times New Roman"/>
          <w:lang w:val="en-US"/>
        </w:rPr>
        <w:t>agentstve</w:t>
      </w:r>
      <w:r w:rsidRPr="00A32F7E">
        <w:rPr>
          <w:rFonts w:ascii="Times New Roman" w:hAnsi="Times New Roman" w:cs="Times New Roman"/>
        </w:rPr>
        <w:t>/</w:t>
      </w:r>
      <w:r w:rsidRPr="00A32F7E">
        <w:rPr>
          <w:rFonts w:ascii="Times New Roman" w:hAnsi="Times New Roman" w:cs="Times New Roman"/>
          <w:lang w:val="en-US"/>
        </w:rPr>
        <w:t>podvedomstvennye</w:t>
      </w:r>
      <w:r w:rsidRPr="00A32F7E">
        <w:rPr>
          <w:rFonts w:ascii="Times New Roman" w:hAnsi="Times New Roman" w:cs="Times New Roman"/>
        </w:rPr>
        <w:t>-</w:t>
      </w:r>
      <w:r w:rsidRPr="00A32F7E">
        <w:rPr>
          <w:rFonts w:ascii="Times New Roman" w:hAnsi="Times New Roman" w:cs="Times New Roman"/>
          <w:lang w:val="en-US"/>
        </w:rPr>
        <w:t>organizatsii</w:t>
      </w:r>
      <w:r w:rsidRPr="00A32F7E">
        <w:rPr>
          <w:rFonts w:ascii="Times New Roman" w:hAnsi="Times New Roman" w:cs="Times New Roman"/>
        </w:rPr>
        <w:t>/</w:t>
      </w:r>
      <w:r w:rsidRPr="00A32F7E">
        <w:rPr>
          <w:rFonts w:ascii="Times New Roman" w:hAnsi="Times New Roman" w:cs="Times New Roman"/>
          <w:lang w:val="en-US"/>
        </w:rPr>
        <w:t>fgup</w:t>
      </w:r>
      <w:r w:rsidRPr="00A32F7E">
        <w:rPr>
          <w:rFonts w:ascii="Times New Roman" w:hAnsi="Times New Roman" w:cs="Times New Roman"/>
        </w:rPr>
        <w:t>-</w:t>
      </w:r>
      <w:r w:rsidRPr="00A32F7E">
        <w:rPr>
          <w:rFonts w:ascii="Times New Roman" w:hAnsi="Times New Roman" w:cs="Times New Roman"/>
          <w:lang w:val="en-US"/>
        </w:rPr>
        <w:t>natsionalnyy</w:t>
      </w:r>
      <w:r w:rsidRPr="00A32F7E">
        <w:rPr>
          <w:rFonts w:ascii="Times New Roman" w:hAnsi="Times New Roman" w:cs="Times New Roman"/>
        </w:rPr>
        <w:t>-</w:t>
      </w:r>
      <w:r w:rsidRPr="00A32F7E">
        <w:rPr>
          <w:rFonts w:ascii="Times New Roman" w:hAnsi="Times New Roman" w:cs="Times New Roman"/>
          <w:lang w:val="en-US"/>
        </w:rPr>
        <w:t>marketingovyy</w:t>
      </w:r>
      <w:r w:rsidRPr="00A32F7E">
        <w:rPr>
          <w:rFonts w:ascii="Times New Roman" w:hAnsi="Times New Roman" w:cs="Times New Roman"/>
        </w:rPr>
        <w:t>-</w:t>
      </w:r>
      <w:r w:rsidRPr="00A32F7E">
        <w:rPr>
          <w:rFonts w:ascii="Times New Roman" w:hAnsi="Times New Roman" w:cs="Times New Roman"/>
          <w:lang w:val="en-US"/>
        </w:rPr>
        <w:t>tsentr</w:t>
      </w:r>
      <w:r w:rsidRPr="00A32F7E">
        <w:rPr>
          <w:rFonts w:ascii="Times New Roman" w:hAnsi="Times New Roman" w:cs="Times New Roman"/>
        </w:rPr>
        <w:t>-</w:t>
      </w:r>
      <w:r w:rsidRPr="00A32F7E">
        <w:rPr>
          <w:rFonts w:ascii="Times New Roman" w:hAnsi="Times New Roman" w:cs="Times New Roman"/>
          <w:lang w:val="en-US"/>
        </w:rPr>
        <w:t>po</w:t>
      </w:r>
      <w:r w:rsidRPr="00A32F7E">
        <w:rPr>
          <w:rFonts w:ascii="Times New Roman" w:hAnsi="Times New Roman" w:cs="Times New Roman"/>
        </w:rPr>
        <w:t>-</w:t>
      </w:r>
      <w:r w:rsidRPr="00A32F7E">
        <w:rPr>
          <w:rFonts w:ascii="Times New Roman" w:hAnsi="Times New Roman" w:cs="Times New Roman"/>
          <w:lang w:val="en-US"/>
        </w:rPr>
        <w:t>turizmu</w:t>
      </w:r>
      <w:r w:rsidRPr="00A32F7E">
        <w:rPr>
          <w:rFonts w:ascii="Times New Roman" w:hAnsi="Times New Roman" w:cs="Times New Roman"/>
        </w:rPr>
        <w:t>-</w:t>
      </w:r>
      <w:r w:rsidRPr="00A32F7E">
        <w:rPr>
          <w:rFonts w:ascii="Times New Roman" w:hAnsi="Times New Roman" w:cs="Times New Roman"/>
          <w:lang w:val="en-US"/>
        </w:rPr>
        <w:t>fsue</w:t>
      </w:r>
      <w:r w:rsidRPr="00A32F7E">
        <w:rPr>
          <w:rFonts w:ascii="Times New Roman" w:hAnsi="Times New Roman" w:cs="Times New Roman"/>
        </w:rPr>
        <w:t>-</w:t>
      </w:r>
      <w:r w:rsidRPr="00A32F7E">
        <w:rPr>
          <w:rFonts w:ascii="Times New Roman" w:hAnsi="Times New Roman" w:cs="Times New Roman"/>
          <w:lang w:val="en-US"/>
        </w:rPr>
        <w:t>visit</w:t>
      </w:r>
      <w:r w:rsidRPr="00A32F7E">
        <w:rPr>
          <w:rFonts w:ascii="Times New Roman" w:hAnsi="Times New Roman" w:cs="Times New Roman"/>
        </w:rPr>
        <w:t>-</w:t>
      </w:r>
      <w:r w:rsidRPr="00A32F7E">
        <w:rPr>
          <w:rFonts w:ascii="Times New Roman" w:hAnsi="Times New Roman" w:cs="Times New Roman"/>
          <w:lang w:val="en-US"/>
        </w:rPr>
        <w:t>russia</w:t>
      </w:r>
      <w:r w:rsidRPr="00A32F7E">
        <w:rPr>
          <w:rFonts w:ascii="Times New Roman" w:hAnsi="Times New Roman" w:cs="Times New Roman"/>
        </w:rPr>
        <w:t>/</w:t>
      </w:r>
      <w:r>
        <w:rPr>
          <w:rFonts w:ascii="Times New Roman" w:hAnsi="Times New Roman" w:cs="Times New Roman"/>
        </w:rPr>
        <w:t xml:space="preserve"> (дата обращения - 14</w:t>
      </w:r>
      <w:r w:rsidRPr="00BE2870">
        <w:rPr>
          <w:rFonts w:ascii="Times New Roman" w:hAnsi="Times New Roman" w:cs="Times New Roman"/>
        </w:rPr>
        <w:t>.04.2017)</w:t>
      </w:r>
    </w:p>
  </w:footnote>
  <w:footnote w:id="180">
    <w:p w:rsidR="00D26870" w:rsidRPr="003C3DC1" w:rsidRDefault="00D26870" w:rsidP="00797968">
      <w:pPr>
        <w:pStyle w:val="a4"/>
        <w:rPr>
          <w:rFonts w:ascii="Times New Roman" w:hAnsi="Times New Roman" w:cs="Times New Roman"/>
        </w:rPr>
      </w:pPr>
      <w:r w:rsidRPr="003C3DC1">
        <w:rPr>
          <w:rStyle w:val="a6"/>
          <w:rFonts w:ascii="Times New Roman" w:hAnsi="Times New Roman" w:cs="Times New Roman"/>
        </w:rPr>
        <w:footnoteRef/>
      </w:r>
      <w:r w:rsidRPr="003C3DC1">
        <w:rPr>
          <w:rFonts w:ascii="Times New Roman" w:hAnsi="Times New Roman" w:cs="Times New Roman"/>
        </w:rPr>
        <w:t xml:space="preserve"> Федеральная целевая программа «Развитие внутреннего и въездного туризма в Российской Федерации (2011 — 2018 годы)».</w:t>
      </w:r>
    </w:p>
    <w:p w:rsidR="00D26870" w:rsidRPr="003C3DC1" w:rsidRDefault="00D26870" w:rsidP="00797968">
      <w:pPr>
        <w:pStyle w:val="a4"/>
      </w:pPr>
      <w:r w:rsidRPr="003C3DC1">
        <w:rPr>
          <w:rFonts w:ascii="Times New Roman" w:hAnsi="Times New Roman" w:cs="Times New Roman"/>
          <w:lang w:val="en-US"/>
        </w:rPr>
        <w:t>URL</w:t>
      </w:r>
      <w:r w:rsidRPr="003C3DC1">
        <w:rPr>
          <w:rFonts w:ascii="Times New Roman" w:hAnsi="Times New Roman" w:cs="Times New Roman"/>
        </w:rPr>
        <w:t xml:space="preserve">: </w:t>
      </w:r>
      <w:r w:rsidRPr="000C173A">
        <w:rPr>
          <w:rFonts w:ascii="Times New Roman" w:hAnsi="Times New Roman" w:cs="Times New Roman"/>
          <w:lang w:val="en-US"/>
        </w:rPr>
        <w:t>http</w:t>
      </w:r>
      <w:r w:rsidRPr="000C173A">
        <w:rPr>
          <w:rFonts w:ascii="Times New Roman" w:hAnsi="Times New Roman" w:cs="Times New Roman"/>
        </w:rPr>
        <w:t>://</w:t>
      </w:r>
      <w:r w:rsidRPr="000C173A">
        <w:rPr>
          <w:rFonts w:ascii="Times New Roman" w:hAnsi="Times New Roman" w:cs="Times New Roman"/>
          <w:lang w:val="en-US"/>
        </w:rPr>
        <w:t>russiatourism</w:t>
      </w:r>
      <w:r w:rsidRPr="000C173A">
        <w:rPr>
          <w:rFonts w:ascii="Times New Roman" w:hAnsi="Times New Roman" w:cs="Times New Roman"/>
        </w:rPr>
        <w:t>.</w:t>
      </w:r>
      <w:r w:rsidRPr="000C173A">
        <w:rPr>
          <w:rFonts w:ascii="Times New Roman" w:hAnsi="Times New Roman" w:cs="Times New Roman"/>
          <w:lang w:val="en-US"/>
        </w:rPr>
        <w:t>ru</w:t>
      </w:r>
      <w:r w:rsidRPr="000C173A">
        <w:rPr>
          <w:rFonts w:ascii="Times New Roman" w:hAnsi="Times New Roman" w:cs="Times New Roman"/>
        </w:rPr>
        <w:t>/</w:t>
      </w:r>
      <w:r w:rsidRPr="000C173A">
        <w:rPr>
          <w:rFonts w:ascii="Times New Roman" w:hAnsi="Times New Roman" w:cs="Times New Roman"/>
          <w:lang w:val="en-US"/>
        </w:rPr>
        <w:t>contents</w:t>
      </w:r>
      <w:r w:rsidRPr="000C173A">
        <w:rPr>
          <w:rFonts w:ascii="Times New Roman" w:hAnsi="Times New Roman" w:cs="Times New Roman"/>
        </w:rPr>
        <w:t>/</w:t>
      </w:r>
      <w:r w:rsidRPr="000C173A">
        <w:rPr>
          <w:rFonts w:ascii="Times New Roman" w:hAnsi="Times New Roman" w:cs="Times New Roman"/>
          <w:lang w:val="en-US"/>
        </w:rPr>
        <w:t>deyatelnost</w:t>
      </w:r>
      <w:r w:rsidRPr="000C173A">
        <w:rPr>
          <w:rFonts w:ascii="Times New Roman" w:hAnsi="Times New Roman" w:cs="Times New Roman"/>
        </w:rPr>
        <w:t>/</w:t>
      </w:r>
      <w:r w:rsidRPr="000C173A">
        <w:rPr>
          <w:rFonts w:ascii="Times New Roman" w:hAnsi="Times New Roman" w:cs="Times New Roman"/>
          <w:lang w:val="en-US"/>
        </w:rPr>
        <w:t>programmy</w:t>
      </w:r>
      <w:r w:rsidRPr="000C173A">
        <w:rPr>
          <w:rFonts w:ascii="Times New Roman" w:hAnsi="Times New Roman" w:cs="Times New Roman"/>
        </w:rPr>
        <w:t>-</w:t>
      </w:r>
      <w:r w:rsidRPr="000C173A">
        <w:rPr>
          <w:rFonts w:ascii="Times New Roman" w:hAnsi="Times New Roman" w:cs="Times New Roman"/>
          <w:lang w:val="en-US"/>
        </w:rPr>
        <w:t>i</w:t>
      </w:r>
      <w:r w:rsidRPr="000C173A">
        <w:rPr>
          <w:rFonts w:ascii="Times New Roman" w:hAnsi="Times New Roman" w:cs="Times New Roman"/>
        </w:rPr>
        <w:t>-</w:t>
      </w:r>
      <w:r w:rsidRPr="000C173A">
        <w:rPr>
          <w:rFonts w:ascii="Times New Roman" w:hAnsi="Times New Roman" w:cs="Times New Roman"/>
          <w:lang w:val="en-US"/>
        </w:rPr>
        <w:t>proekty</w:t>
      </w:r>
      <w:r w:rsidRPr="000C173A">
        <w:rPr>
          <w:rFonts w:ascii="Times New Roman" w:hAnsi="Times New Roman" w:cs="Times New Roman"/>
        </w:rPr>
        <w:t>/</w:t>
      </w:r>
      <w:r w:rsidRPr="000C173A">
        <w:rPr>
          <w:rFonts w:ascii="Times New Roman" w:hAnsi="Times New Roman" w:cs="Times New Roman"/>
          <w:lang w:val="en-US"/>
        </w:rPr>
        <w:t>federalnaya</w:t>
      </w:r>
      <w:r w:rsidRPr="000C173A">
        <w:rPr>
          <w:rFonts w:ascii="Times New Roman" w:hAnsi="Times New Roman" w:cs="Times New Roman"/>
        </w:rPr>
        <w:t>-</w:t>
      </w:r>
      <w:r w:rsidRPr="000C173A">
        <w:rPr>
          <w:rFonts w:ascii="Times New Roman" w:hAnsi="Times New Roman" w:cs="Times New Roman"/>
          <w:lang w:val="en-US"/>
        </w:rPr>
        <w:t>tselevaya</w:t>
      </w:r>
      <w:r w:rsidRPr="000C173A">
        <w:rPr>
          <w:rFonts w:ascii="Times New Roman" w:hAnsi="Times New Roman" w:cs="Times New Roman"/>
        </w:rPr>
        <w:t>-</w:t>
      </w:r>
      <w:r w:rsidRPr="000C173A">
        <w:rPr>
          <w:rFonts w:ascii="Times New Roman" w:hAnsi="Times New Roman" w:cs="Times New Roman"/>
          <w:lang w:val="en-US"/>
        </w:rPr>
        <w:t>programma</w:t>
      </w:r>
      <w:r w:rsidRPr="000C173A">
        <w:rPr>
          <w:rFonts w:ascii="Times New Roman" w:hAnsi="Times New Roman" w:cs="Times New Roman"/>
        </w:rPr>
        <w:t>-</w:t>
      </w:r>
      <w:r w:rsidRPr="000C173A">
        <w:rPr>
          <w:rFonts w:ascii="Times New Roman" w:hAnsi="Times New Roman" w:cs="Times New Roman"/>
          <w:lang w:val="en-US"/>
        </w:rPr>
        <w:t>razvitie</w:t>
      </w:r>
      <w:r w:rsidRPr="000C173A">
        <w:rPr>
          <w:rFonts w:ascii="Times New Roman" w:hAnsi="Times New Roman" w:cs="Times New Roman"/>
        </w:rPr>
        <w:t>-</w:t>
      </w:r>
      <w:r w:rsidRPr="000C173A">
        <w:rPr>
          <w:rFonts w:ascii="Times New Roman" w:hAnsi="Times New Roman" w:cs="Times New Roman"/>
          <w:lang w:val="en-US"/>
        </w:rPr>
        <w:t>vnutrennego</w:t>
      </w:r>
      <w:r w:rsidRPr="000C173A">
        <w:rPr>
          <w:rFonts w:ascii="Times New Roman" w:hAnsi="Times New Roman" w:cs="Times New Roman"/>
        </w:rPr>
        <w:t>-</w:t>
      </w:r>
      <w:r w:rsidRPr="000C173A">
        <w:rPr>
          <w:rFonts w:ascii="Times New Roman" w:hAnsi="Times New Roman" w:cs="Times New Roman"/>
          <w:lang w:val="en-US"/>
        </w:rPr>
        <w:t>i</w:t>
      </w:r>
      <w:r w:rsidRPr="000C173A">
        <w:rPr>
          <w:rFonts w:ascii="Times New Roman" w:hAnsi="Times New Roman" w:cs="Times New Roman"/>
        </w:rPr>
        <w:t>-</w:t>
      </w:r>
      <w:r w:rsidRPr="000C173A">
        <w:rPr>
          <w:rFonts w:ascii="Times New Roman" w:hAnsi="Times New Roman" w:cs="Times New Roman"/>
          <w:lang w:val="en-US"/>
        </w:rPr>
        <w:t>vezdnogo</w:t>
      </w:r>
      <w:r w:rsidRPr="000C173A">
        <w:rPr>
          <w:rFonts w:ascii="Times New Roman" w:hAnsi="Times New Roman" w:cs="Times New Roman"/>
        </w:rPr>
        <w:t>-</w:t>
      </w:r>
      <w:r w:rsidRPr="000C173A">
        <w:rPr>
          <w:rFonts w:ascii="Times New Roman" w:hAnsi="Times New Roman" w:cs="Times New Roman"/>
          <w:lang w:val="en-US"/>
        </w:rPr>
        <w:t>turizma</w:t>
      </w:r>
      <w:r w:rsidRPr="000C173A">
        <w:rPr>
          <w:rFonts w:ascii="Times New Roman" w:hAnsi="Times New Roman" w:cs="Times New Roman"/>
        </w:rPr>
        <w:t>-</w:t>
      </w:r>
      <w:r w:rsidRPr="000C173A">
        <w:rPr>
          <w:rFonts w:ascii="Times New Roman" w:hAnsi="Times New Roman" w:cs="Times New Roman"/>
          <w:lang w:val="en-US"/>
        </w:rPr>
        <w:t>v</w:t>
      </w:r>
      <w:r w:rsidRPr="000C173A">
        <w:rPr>
          <w:rFonts w:ascii="Times New Roman" w:hAnsi="Times New Roman" w:cs="Times New Roman"/>
        </w:rPr>
        <w:t>-</w:t>
      </w:r>
      <w:r w:rsidRPr="000C173A">
        <w:rPr>
          <w:rFonts w:ascii="Times New Roman" w:hAnsi="Times New Roman" w:cs="Times New Roman"/>
          <w:lang w:val="en-US"/>
        </w:rPr>
        <w:t>rossiyskoy</w:t>
      </w:r>
      <w:r w:rsidRPr="000C173A">
        <w:rPr>
          <w:rFonts w:ascii="Times New Roman" w:hAnsi="Times New Roman" w:cs="Times New Roman"/>
        </w:rPr>
        <w:t>-</w:t>
      </w:r>
      <w:r w:rsidRPr="000C173A">
        <w:rPr>
          <w:rFonts w:ascii="Times New Roman" w:hAnsi="Times New Roman" w:cs="Times New Roman"/>
          <w:lang w:val="en-US"/>
        </w:rPr>
        <w:t>federatsii</w:t>
      </w:r>
      <w:r w:rsidRPr="000C173A">
        <w:rPr>
          <w:rFonts w:ascii="Times New Roman" w:hAnsi="Times New Roman" w:cs="Times New Roman"/>
        </w:rPr>
        <w:t>-2011-2018-</w:t>
      </w:r>
      <w:r w:rsidRPr="000C173A">
        <w:rPr>
          <w:rFonts w:ascii="Times New Roman" w:hAnsi="Times New Roman" w:cs="Times New Roman"/>
          <w:lang w:val="en-US"/>
        </w:rPr>
        <w:t>gody</w:t>
      </w:r>
      <w:r w:rsidRPr="000C173A">
        <w:rPr>
          <w:rFonts w:ascii="Times New Roman" w:hAnsi="Times New Roman" w:cs="Times New Roman"/>
        </w:rPr>
        <w:t>-/</w:t>
      </w:r>
      <w:r w:rsidRPr="003C3DC1">
        <w:rPr>
          <w:rFonts w:ascii="Times New Roman" w:hAnsi="Times New Roman" w:cs="Times New Roman"/>
        </w:rPr>
        <w:t xml:space="preserve"> (дата обращения - 14.04.2017)</w:t>
      </w:r>
    </w:p>
  </w:footnote>
  <w:footnote w:id="181">
    <w:p w:rsidR="00D26870" w:rsidRPr="005C6994" w:rsidRDefault="00D26870" w:rsidP="00797968">
      <w:pPr>
        <w:pStyle w:val="a4"/>
        <w:rPr>
          <w:rFonts w:ascii="Times New Roman" w:hAnsi="Times New Roman" w:cs="Times New Roman"/>
        </w:rPr>
      </w:pPr>
      <w:r w:rsidRPr="005C6994">
        <w:rPr>
          <w:rStyle w:val="a6"/>
          <w:rFonts w:ascii="Times New Roman" w:hAnsi="Times New Roman" w:cs="Times New Roman"/>
        </w:rPr>
        <w:footnoteRef/>
      </w:r>
      <w:r w:rsidRPr="005C6994">
        <w:rPr>
          <w:rFonts w:ascii="Times New Roman" w:hAnsi="Times New Roman" w:cs="Times New Roman"/>
        </w:rPr>
        <w:t xml:space="preserve"> Федеральное агентство по туризму. Распределения бюджетных средств по мероприятиям ФЦП</w:t>
      </w:r>
    </w:p>
    <w:p w:rsidR="00D26870" w:rsidRPr="005C6994" w:rsidRDefault="00D26870" w:rsidP="00797968">
      <w:pPr>
        <w:pStyle w:val="a4"/>
        <w:rPr>
          <w:rFonts w:ascii="Times New Roman" w:hAnsi="Times New Roman" w:cs="Times New Roman"/>
        </w:rPr>
      </w:pPr>
      <w:r w:rsidRPr="005C6994">
        <w:rPr>
          <w:rFonts w:ascii="Times New Roman" w:hAnsi="Times New Roman" w:cs="Times New Roman"/>
          <w:lang w:val="en-US"/>
        </w:rPr>
        <w:t>URL</w:t>
      </w:r>
      <w:r w:rsidRPr="005C6994">
        <w:rPr>
          <w:rFonts w:ascii="Times New Roman" w:hAnsi="Times New Roman" w:cs="Times New Roman"/>
        </w:rPr>
        <w:t xml:space="preserve">: </w:t>
      </w:r>
      <w:hyperlink r:id="rId21" w:history="1">
        <w:r w:rsidRPr="005C6994">
          <w:rPr>
            <w:rStyle w:val="a7"/>
            <w:rFonts w:ascii="Times New Roman" w:hAnsi="Times New Roman" w:cs="Times New Roman"/>
            <w:color w:val="auto"/>
            <w:u w:val="none"/>
            <w:lang w:val="en-US"/>
          </w:rPr>
          <w:t>http</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russiatourism</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ru</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contents</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deyatelnost</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programmy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i</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proekty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federalnaya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tselevaya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programma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razvitie</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vnutrennego</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i</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vezdnogo</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turizma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rossiyskoy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federatsii</w:t>
        </w:r>
        <w:r w:rsidRPr="005C6994">
          <w:rPr>
            <w:rStyle w:val="a7"/>
            <w:rFonts w:ascii="Times New Roman" w:hAnsi="Times New Roman" w:cs="Times New Roman"/>
            <w:color w:val="auto"/>
            <w:u w:val="none"/>
          </w:rPr>
          <w:t>-2011-2018-</w:t>
        </w:r>
        <w:r w:rsidRPr="005C6994">
          <w:rPr>
            <w:rStyle w:val="a7"/>
            <w:rFonts w:ascii="Times New Roman" w:hAnsi="Times New Roman" w:cs="Times New Roman"/>
            <w:color w:val="auto"/>
            <w:u w:val="none"/>
            <w:lang w:val="en-US"/>
          </w:rPr>
          <w:t>gody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raspredeleniya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byudzhetnykh</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sredstv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po</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meropriyatiyam</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ftsp</w:t>
        </w:r>
      </w:hyperlink>
      <w:r w:rsidRPr="005C6994">
        <w:rPr>
          <w:rFonts w:ascii="Times New Roman" w:hAnsi="Times New Roman" w:cs="Times New Roman"/>
        </w:rPr>
        <w:t xml:space="preserve"> (дата обращения - 14.04.2017)</w:t>
      </w:r>
    </w:p>
  </w:footnote>
  <w:footnote w:id="182">
    <w:p w:rsidR="00D26870" w:rsidRPr="005C6994" w:rsidRDefault="00D26870" w:rsidP="00797968">
      <w:pPr>
        <w:pStyle w:val="a4"/>
        <w:rPr>
          <w:rFonts w:ascii="Times New Roman" w:hAnsi="Times New Roman" w:cs="Times New Roman"/>
        </w:rPr>
      </w:pPr>
      <w:r w:rsidRPr="005C6994">
        <w:rPr>
          <w:rStyle w:val="a6"/>
          <w:rFonts w:ascii="Times New Roman" w:hAnsi="Times New Roman" w:cs="Times New Roman"/>
        </w:rPr>
        <w:footnoteRef/>
      </w:r>
      <w:r w:rsidRPr="005C6994">
        <w:rPr>
          <w:rFonts w:ascii="Times New Roman" w:hAnsi="Times New Roman" w:cs="Times New Roman"/>
        </w:rPr>
        <w:t xml:space="preserve"> Стратегия развития туризма в Российской Федерации на период до 2020 года.</w:t>
      </w:r>
    </w:p>
    <w:p w:rsidR="00D26870" w:rsidRPr="005C6994" w:rsidRDefault="00D26870" w:rsidP="00797968">
      <w:pPr>
        <w:pStyle w:val="a4"/>
        <w:rPr>
          <w:rFonts w:ascii="Times New Roman" w:hAnsi="Times New Roman" w:cs="Times New Roman"/>
        </w:rPr>
      </w:pPr>
      <w:r w:rsidRPr="005C6994">
        <w:rPr>
          <w:rFonts w:ascii="Times New Roman" w:hAnsi="Times New Roman" w:cs="Times New Roman"/>
          <w:lang w:val="en-US"/>
        </w:rPr>
        <w:t>URL</w:t>
      </w:r>
      <w:r w:rsidRPr="005C6994">
        <w:rPr>
          <w:rFonts w:ascii="Times New Roman" w:hAnsi="Times New Roman" w:cs="Times New Roman"/>
        </w:rPr>
        <w:t xml:space="preserve">: </w:t>
      </w:r>
      <w:hyperlink r:id="rId22" w:history="1">
        <w:r w:rsidRPr="005C6994">
          <w:rPr>
            <w:rStyle w:val="a7"/>
            <w:rFonts w:ascii="Times New Roman" w:hAnsi="Times New Roman" w:cs="Times New Roman"/>
            <w:color w:val="auto"/>
            <w:u w:val="none"/>
            <w:lang w:val="en-US"/>
          </w:rPr>
          <w:t>http</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www</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russiatourism</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ru</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contents</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otkrytoe</w:t>
        </w:r>
        <w:r w:rsidRPr="005C6994">
          <w:rPr>
            <w:rStyle w:val="a7"/>
            <w:rFonts w:ascii="Times New Roman" w:hAnsi="Times New Roman" w:cs="Times New Roman"/>
            <w:color w:val="auto"/>
            <w:u w:val="none"/>
          </w:rPr>
          <w:t>_</w:t>
        </w:r>
        <w:r w:rsidRPr="005C6994">
          <w:rPr>
            <w:rStyle w:val="a7"/>
            <w:rFonts w:ascii="Times New Roman" w:hAnsi="Times New Roman" w:cs="Times New Roman"/>
            <w:color w:val="auto"/>
            <w:u w:val="none"/>
            <w:lang w:val="en-US"/>
          </w:rPr>
          <w:t>agentstvo</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strategiya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razvitiya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turizma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rossiyskoy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federatsii</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period</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do</w:t>
        </w:r>
        <w:r w:rsidRPr="005C6994">
          <w:rPr>
            <w:rStyle w:val="a7"/>
            <w:rFonts w:ascii="Times New Roman" w:hAnsi="Times New Roman" w:cs="Times New Roman"/>
            <w:color w:val="auto"/>
            <w:u w:val="none"/>
          </w:rPr>
          <w:t>-2020-</w:t>
        </w:r>
        <w:r w:rsidRPr="005C6994">
          <w:rPr>
            <w:rStyle w:val="a7"/>
            <w:rFonts w:ascii="Times New Roman" w:hAnsi="Times New Roman" w:cs="Times New Roman"/>
            <w:color w:val="auto"/>
            <w:u w:val="none"/>
            <w:lang w:val="en-US"/>
          </w:rPr>
          <w:t>goda</w:t>
        </w:r>
        <w:r w:rsidRPr="005C6994">
          <w:rPr>
            <w:rStyle w:val="a7"/>
            <w:rFonts w:ascii="Times New Roman" w:hAnsi="Times New Roman" w:cs="Times New Roman"/>
            <w:color w:val="auto"/>
            <w:u w:val="none"/>
          </w:rPr>
          <w:t>-332/</w:t>
        </w:r>
        <w:r w:rsidRPr="005C6994">
          <w:rPr>
            <w:rStyle w:val="a7"/>
            <w:rFonts w:ascii="Times New Roman" w:hAnsi="Times New Roman" w:cs="Times New Roman"/>
            <w:color w:val="auto"/>
            <w:u w:val="none"/>
            <w:lang w:val="en-US"/>
          </w:rPr>
          <w:t>strategiya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razvitiya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turizma</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rossiyskoy</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federatsii</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v</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period</w:t>
        </w:r>
        <w:r w:rsidRPr="005C6994">
          <w:rPr>
            <w:rStyle w:val="a7"/>
            <w:rFonts w:ascii="Times New Roman" w:hAnsi="Times New Roman" w:cs="Times New Roman"/>
            <w:color w:val="auto"/>
            <w:u w:val="none"/>
          </w:rPr>
          <w:t>-</w:t>
        </w:r>
        <w:r w:rsidRPr="005C6994">
          <w:rPr>
            <w:rStyle w:val="a7"/>
            <w:rFonts w:ascii="Times New Roman" w:hAnsi="Times New Roman" w:cs="Times New Roman"/>
            <w:color w:val="auto"/>
            <w:u w:val="none"/>
            <w:lang w:val="en-US"/>
          </w:rPr>
          <w:t>do</w:t>
        </w:r>
        <w:r w:rsidRPr="005C6994">
          <w:rPr>
            <w:rStyle w:val="a7"/>
            <w:rFonts w:ascii="Times New Roman" w:hAnsi="Times New Roman" w:cs="Times New Roman"/>
            <w:color w:val="auto"/>
            <w:u w:val="none"/>
          </w:rPr>
          <w:t>-2020-</w:t>
        </w:r>
        <w:r w:rsidRPr="005C6994">
          <w:rPr>
            <w:rStyle w:val="a7"/>
            <w:rFonts w:ascii="Times New Roman" w:hAnsi="Times New Roman" w:cs="Times New Roman"/>
            <w:color w:val="auto"/>
            <w:u w:val="none"/>
            <w:lang w:val="en-US"/>
          </w:rPr>
          <w:t>goda</w:t>
        </w:r>
      </w:hyperlink>
      <w:r w:rsidRPr="005C6994">
        <w:rPr>
          <w:rFonts w:ascii="Times New Roman" w:hAnsi="Times New Roman" w:cs="Times New Roman"/>
        </w:rPr>
        <w:t xml:space="preserve"> (дата обращения - 10.04.2017)</w:t>
      </w:r>
    </w:p>
  </w:footnote>
  <w:footnote w:id="183">
    <w:p w:rsidR="00D26870" w:rsidRPr="00006BB4" w:rsidRDefault="00D26870">
      <w:pPr>
        <w:pStyle w:val="a4"/>
        <w:rPr>
          <w:rFonts w:ascii="Times New Roman" w:hAnsi="Times New Roman" w:cs="Times New Roman"/>
        </w:rPr>
      </w:pPr>
      <w:r w:rsidRPr="00006BB4">
        <w:rPr>
          <w:rStyle w:val="a6"/>
          <w:rFonts w:ascii="Times New Roman" w:hAnsi="Times New Roman" w:cs="Times New Roman"/>
        </w:rPr>
        <w:footnoteRef/>
      </w:r>
      <w:r w:rsidRPr="00006BB4">
        <w:rPr>
          <w:rFonts w:ascii="Times New Roman" w:hAnsi="Times New Roman" w:cs="Times New Roman"/>
        </w:rPr>
        <w:t xml:space="preserve"> </w:t>
      </w:r>
      <w:r w:rsidRPr="00006BB4">
        <w:rPr>
          <w:rStyle w:val="FontStyle28"/>
          <w:rFonts w:eastAsiaTheme="minorEastAsia"/>
          <w:color w:val="auto"/>
          <w:sz w:val="20"/>
          <w:szCs w:val="20"/>
        </w:rPr>
        <w:t>Тезисы «Внешняя культурная политика России» - год 2000 //Дипломатический вестник. 2000. № 4. С. 76 – 84.</w:t>
      </w:r>
    </w:p>
  </w:footnote>
  <w:footnote w:id="184">
    <w:p w:rsidR="00D26870" w:rsidRPr="00C8598A" w:rsidRDefault="00D26870" w:rsidP="00C8598A">
      <w:pPr>
        <w:pStyle w:val="a4"/>
        <w:rPr>
          <w:color w:val="7030A0"/>
        </w:rPr>
      </w:pPr>
      <w:r w:rsidRPr="00006BB4">
        <w:rPr>
          <w:rStyle w:val="a6"/>
          <w:rFonts w:ascii="Times New Roman" w:hAnsi="Times New Roman" w:cs="Times New Roman"/>
        </w:rPr>
        <w:footnoteRef/>
      </w:r>
      <w:r w:rsidRPr="00006BB4">
        <w:rPr>
          <w:rFonts w:ascii="Times New Roman" w:hAnsi="Times New Roman" w:cs="Times New Roman"/>
        </w:rPr>
        <w:t xml:space="preserve"> Основные направления политики России в сфере международного культурно-гуманитарного сотрудничества (</w:t>
      </w:r>
      <w:hyperlink r:id="rId23" w:tgtFrame="_blank" w:history="1">
        <w:r w:rsidRPr="00006BB4">
          <w:rPr>
            <w:rStyle w:val="a7"/>
            <w:rFonts w:ascii="Times New Roman" w:hAnsi="Times New Roman" w:cs="Times New Roman"/>
            <w:color w:val="auto"/>
            <w:u w:val="none"/>
          </w:rPr>
          <w:t>Приложение № 1 к Концепции внешней политики Российской Федерации</w:t>
        </w:r>
      </w:hyperlink>
      <w:r w:rsidRPr="00006BB4">
        <w:rPr>
          <w:rFonts w:ascii="Times New Roman" w:hAnsi="Times New Roman" w:cs="Times New Roman"/>
        </w:rPr>
        <w:t xml:space="preserve"> от 18 декабря 2010) </w:t>
      </w:r>
      <w:r w:rsidRPr="00006BB4">
        <w:rPr>
          <w:rFonts w:ascii="Times New Roman" w:hAnsi="Times New Roman" w:cs="Times New Roman"/>
          <w:lang w:val="en-US"/>
        </w:rPr>
        <w:t>URL</w:t>
      </w:r>
      <w:r w:rsidRPr="00006BB4">
        <w:rPr>
          <w:rFonts w:ascii="Times New Roman" w:hAnsi="Times New Roman" w:cs="Times New Roman"/>
        </w:rPr>
        <w:t>: http://www.mid.ru/ns-psmak.nsf/processQueryBl?OpenAgent (дата обращения - 19.04.2017)</w:t>
      </w:r>
    </w:p>
  </w:footnote>
  <w:footnote w:id="185">
    <w:p w:rsidR="00D26870" w:rsidRPr="008252BF" w:rsidRDefault="00D26870" w:rsidP="00797968">
      <w:pPr>
        <w:pStyle w:val="a4"/>
      </w:pPr>
      <w:r w:rsidRPr="008252BF">
        <w:rPr>
          <w:rStyle w:val="a6"/>
          <w:rFonts w:ascii="Times New Roman" w:hAnsi="Times New Roman" w:cs="Times New Roman"/>
        </w:rPr>
        <w:footnoteRef/>
      </w:r>
      <w:r w:rsidRPr="008252BF">
        <w:rPr>
          <w:rFonts w:ascii="Times New Roman" w:hAnsi="Times New Roman" w:cs="Times New Roman"/>
        </w:rPr>
        <w:t>Федеральное агентство по туризму.  Перечень и контактная информация туристско-информационных центров</w:t>
      </w:r>
      <w:r>
        <w:rPr>
          <w:rFonts w:ascii="Times New Roman" w:hAnsi="Times New Roman" w:cs="Times New Roman"/>
        </w:rPr>
        <w:t xml:space="preserve"> </w:t>
      </w:r>
      <w:r w:rsidRPr="008252BF">
        <w:rPr>
          <w:rFonts w:ascii="Times New Roman" w:hAnsi="Times New Roman" w:cs="Times New Roman"/>
          <w:lang w:val="en-US"/>
        </w:rPr>
        <w:t>URL</w:t>
      </w:r>
      <w:r w:rsidRPr="008252BF">
        <w:rPr>
          <w:rFonts w:ascii="Times New Roman" w:hAnsi="Times New Roman" w:cs="Times New Roman"/>
        </w:rPr>
        <w:t xml:space="preserve">: </w:t>
      </w:r>
      <w:r w:rsidRPr="005C6994">
        <w:rPr>
          <w:rFonts w:ascii="Times New Roman" w:hAnsi="Times New Roman" w:cs="Times New Roman"/>
          <w:lang w:val="en-US"/>
        </w:rPr>
        <w:t>http</w:t>
      </w:r>
      <w:r w:rsidRPr="005C6994">
        <w:rPr>
          <w:rFonts w:ascii="Times New Roman" w:hAnsi="Times New Roman" w:cs="Times New Roman"/>
        </w:rPr>
        <w:t>://</w:t>
      </w:r>
      <w:r w:rsidRPr="005C6994">
        <w:rPr>
          <w:rFonts w:ascii="Times New Roman" w:hAnsi="Times New Roman" w:cs="Times New Roman"/>
          <w:lang w:val="en-US"/>
        </w:rPr>
        <w:t>www</w:t>
      </w:r>
      <w:r w:rsidRPr="005C6994">
        <w:rPr>
          <w:rFonts w:ascii="Times New Roman" w:hAnsi="Times New Roman" w:cs="Times New Roman"/>
        </w:rPr>
        <w:t>.</w:t>
      </w:r>
      <w:r w:rsidRPr="005C6994">
        <w:rPr>
          <w:rFonts w:ascii="Times New Roman" w:hAnsi="Times New Roman" w:cs="Times New Roman"/>
          <w:lang w:val="en-US"/>
        </w:rPr>
        <w:t>russiatourism</w:t>
      </w:r>
      <w:r w:rsidRPr="005C6994">
        <w:rPr>
          <w:rFonts w:ascii="Times New Roman" w:hAnsi="Times New Roman" w:cs="Times New Roman"/>
        </w:rPr>
        <w:t>.</w:t>
      </w:r>
      <w:r w:rsidRPr="005C6994">
        <w:rPr>
          <w:rFonts w:ascii="Times New Roman" w:hAnsi="Times New Roman" w:cs="Times New Roman"/>
          <w:lang w:val="en-US"/>
        </w:rPr>
        <w:t>ru</w:t>
      </w:r>
      <w:r w:rsidRPr="005C6994">
        <w:rPr>
          <w:rFonts w:ascii="Times New Roman" w:hAnsi="Times New Roman" w:cs="Times New Roman"/>
        </w:rPr>
        <w:t>/</w:t>
      </w:r>
      <w:r w:rsidRPr="005C6994">
        <w:rPr>
          <w:rFonts w:ascii="Times New Roman" w:hAnsi="Times New Roman" w:cs="Times New Roman"/>
          <w:lang w:val="en-US"/>
        </w:rPr>
        <w:t>contents</w:t>
      </w:r>
      <w:r w:rsidRPr="005C6994">
        <w:rPr>
          <w:rFonts w:ascii="Times New Roman" w:hAnsi="Times New Roman" w:cs="Times New Roman"/>
        </w:rPr>
        <w:t>/</w:t>
      </w:r>
      <w:r w:rsidRPr="005C6994">
        <w:rPr>
          <w:rFonts w:ascii="Times New Roman" w:hAnsi="Times New Roman" w:cs="Times New Roman"/>
          <w:lang w:val="en-US"/>
        </w:rPr>
        <w:t>turism</w:t>
      </w:r>
      <w:r w:rsidRPr="005C6994">
        <w:rPr>
          <w:rFonts w:ascii="Times New Roman" w:hAnsi="Times New Roman" w:cs="Times New Roman"/>
        </w:rPr>
        <w:t>_</w:t>
      </w:r>
      <w:r w:rsidRPr="005C6994">
        <w:rPr>
          <w:rFonts w:ascii="Times New Roman" w:hAnsi="Times New Roman" w:cs="Times New Roman"/>
          <w:lang w:val="en-US"/>
        </w:rPr>
        <w:t>v</w:t>
      </w:r>
      <w:r w:rsidRPr="005C6994">
        <w:rPr>
          <w:rFonts w:ascii="Times New Roman" w:hAnsi="Times New Roman" w:cs="Times New Roman"/>
        </w:rPr>
        <w:t>_</w:t>
      </w:r>
      <w:r w:rsidRPr="005C6994">
        <w:rPr>
          <w:rFonts w:ascii="Times New Roman" w:hAnsi="Times New Roman" w:cs="Times New Roman"/>
          <w:lang w:val="en-US"/>
        </w:rPr>
        <w:t>rossii</w:t>
      </w:r>
      <w:r w:rsidRPr="005C6994">
        <w:rPr>
          <w:rFonts w:ascii="Times New Roman" w:hAnsi="Times New Roman" w:cs="Times New Roman"/>
        </w:rPr>
        <w:t>/</w:t>
      </w:r>
      <w:r w:rsidRPr="005C6994">
        <w:rPr>
          <w:rFonts w:ascii="Times New Roman" w:hAnsi="Times New Roman" w:cs="Times New Roman"/>
          <w:lang w:val="en-US"/>
        </w:rPr>
        <w:t>tour</w:t>
      </w:r>
      <w:r w:rsidRPr="005C6994">
        <w:rPr>
          <w:rFonts w:ascii="Times New Roman" w:hAnsi="Times New Roman" w:cs="Times New Roman"/>
        </w:rPr>
        <w:t>_</w:t>
      </w:r>
      <w:r w:rsidRPr="005C6994">
        <w:rPr>
          <w:rFonts w:ascii="Times New Roman" w:hAnsi="Times New Roman" w:cs="Times New Roman"/>
          <w:lang w:val="en-US"/>
        </w:rPr>
        <w:t>centres</w:t>
      </w:r>
      <w:r w:rsidRPr="005C6994">
        <w:rPr>
          <w:rFonts w:ascii="Times New Roman" w:hAnsi="Times New Roman" w:cs="Times New Roman"/>
        </w:rPr>
        <w:t>/</w:t>
      </w:r>
      <w:r w:rsidRPr="005C6994">
        <w:rPr>
          <w:rFonts w:ascii="Times New Roman" w:hAnsi="Times New Roman" w:cs="Times New Roman"/>
          <w:lang w:val="en-US"/>
        </w:rPr>
        <w:t>perechen</w:t>
      </w:r>
      <w:r w:rsidRPr="005C6994">
        <w:rPr>
          <w:rFonts w:ascii="Times New Roman" w:hAnsi="Times New Roman" w:cs="Times New Roman"/>
        </w:rPr>
        <w:t>-</w:t>
      </w:r>
      <w:r w:rsidRPr="005C6994">
        <w:rPr>
          <w:rFonts w:ascii="Times New Roman" w:hAnsi="Times New Roman" w:cs="Times New Roman"/>
          <w:lang w:val="en-US"/>
        </w:rPr>
        <w:t>i</w:t>
      </w:r>
      <w:r w:rsidRPr="005C6994">
        <w:rPr>
          <w:rFonts w:ascii="Times New Roman" w:hAnsi="Times New Roman" w:cs="Times New Roman"/>
        </w:rPr>
        <w:t>-</w:t>
      </w:r>
      <w:r w:rsidRPr="005C6994">
        <w:rPr>
          <w:rFonts w:ascii="Times New Roman" w:hAnsi="Times New Roman" w:cs="Times New Roman"/>
          <w:lang w:val="en-US"/>
        </w:rPr>
        <w:t>kontaktnaya</w:t>
      </w:r>
      <w:r w:rsidRPr="005C6994">
        <w:rPr>
          <w:rFonts w:ascii="Times New Roman" w:hAnsi="Times New Roman" w:cs="Times New Roman"/>
        </w:rPr>
        <w:t>-</w:t>
      </w:r>
      <w:r w:rsidRPr="005C6994">
        <w:rPr>
          <w:rFonts w:ascii="Times New Roman" w:hAnsi="Times New Roman" w:cs="Times New Roman"/>
          <w:lang w:val="en-US"/>
        </w:rPr>
        <w:t>informatsiya</w:t>
      </w:r>
      <w:r w:rsidRPr="005C6994">
        <w:rPr>
          <w:rFonts w:ascii="Times New Roman" w:hAnsi="Times New Roman" w:cs="Times New Roman"/>
        </w:rPr>
        <w:t>-</w:t>
      </w:r>
      <w:r w:rsidRPr="005C6994">
        <w:rPr>
          <w:rFonts w:ascii="Times New Roman" w:hAnsi="Times New Roman" w:cs="Times New Roman"/>
          <w:lang w:val="en-US"/>
        </w:rPr>
        <w:t>turistsko</w:t>
      </w:r>
      <w:r w:rsidRPr="005C6994">
        <w:rPr>
          <w:rFonts w:ascii="Times New Roman" w:hAnsi="Times New Roman" w:cs="Times New Roman"/>
        </w:rPr>
        <w:t>-</w:t>
      </w:r>
      <w:r w:rsidRPr="005C6994">
        <w:rPr>
          <w:rFonts w:ascii="Times New Roman" w:hAnsi="Times New Roman" w:cs="Times New Roman"/>
          <w:lang w:val="en-US"/>
        </w:rPr>
        <w:t>informatsionnykh</w:t>
      </w:r>
      <w:r w:rsidRPr="005C6994">
        <w:rPr>
          <w:rFonts w:ascii="Times New Roman" w:hAnsi="Times New Roman" w:cs="Times New Roman"/>
        </w:rPr>
        <w:t>-</w:t>
      </w:r>
      <w:r w:rsidRPr="005C6994">
        <w:rPr>
          <w:rFonts w:ascii="Times New Roman" w:hAnsi="Times New Roman" w:cs="Times New Roman"/>
          <w:lang w:val="en-US"/>
        </w:rPr>
        <w:t>tsentrov</w:t>
      </w:r>
      <w:r w:rsidRPr="005C6994">
        <w:rPr>
          <w:rFonts w:ascii="Times New Roman" w:hAnsi="Times New Roman" w:cs="Times New Roman"/>
        </w:rPr>
        <w:t>/</w:t>
      </w:r>
      <w:r w:rsidRPr="008252BF">
        <w:rPr>
          <w:rFonts w:ascii="Times New Roman" w:hAnsi="Times New Roman" w:cs="Times New Roman"/>
        </w:rPr>
        <w:t xml:space="preserve"> (дата обращения - 14.04.2017)</w:t>
      </w:r>
    </w:p>
  </w:footnote>
  <w:footnote w:id="186">
    <w:p w:rsidR="00D26870" w:rsidRPr="00CC29C8" w:rsidRDefault="00D26870" w:rsidP="00797968">
      <w:pPr>
        <w:pStyle w:val="a4"/>
      </w:pPr>
      <w:r w:rsidRPr="00CC29C8">
        <w:rPr>
          <w:rStyle w:val="a6"/>
          <w:rFonts w:ascii="Times New Roman" w:hAnsi="Times New Roman" w:cs="Times New Roman"/>
        </w:rPr>
        <w:footnoteRef/>
      </w:r>
      <w:r w:rsidRPr="00CC29C8">
        <w:rPr>
          <w:rFonts w:ascii="Times New Roman" w:hAnsi="Times New Roman" w:cs="Times New Roman"/>
        </w:rPr>
        <w:t xml:space="preserve"> Архарова И. Последствия теракта: спрос на туры в Санкт-Петербург просядет как минимум до начала лета.</w:t>
      </w:r>
      <w:r>
        <w:rPr>
          <w:rFonts w:ascii="Times New Roman" w:hAnsi="Times New Roman" w:cs="Times New Roman"/>
        </w:rPr>
        <w:t xml:space="preserve"> </w:t>
      </w:r>
      <w:r w:rsidRPr="00CC29C8">
        <w:rPr>
          <w:rFonts w:ascii="Times New Roman" w:hAnsi="Times New Roman" w:cs="Times New Roman"/>
          <w:lang w:val="en-US"/>
        </w:rPr>
        <w:t>URL</w:t>
      </w:r>
      <w:r w:rsidRPr="00CC29C8">
        <w:rPr>
          <w:rFonts w:ascii="Times New Roman" w:hAnsi="Times New Roman" w:cs="Times New Roman"/>
        </w:rPr>
        <w:t xml:space="preserve">: </w:t>
      </w:r>
      <w:r w:rsidRPr="005C6994">
        <w:rPr>
          <w:rFonts w:ascii="Times New Roman" w:hAnsi="Times New Roman" w:cs="Times New Roman"/>
          <w:lang w:val="en-US"/>
        </w:rPr>
        <w:t>http</w:t>
      </w:r>
      <w:r w:rsidRPr="005C6994">
        <w:rPr>
          <w:rFonts w:ascii="Times New Roman" w:hAnsi="Times New Roman" w:cs="Times New Roman"/>
        </w:rPr>
        <w:t>://</w:t>
      </w:r>
      <w:r w:rsidRPr="005C6994">
        <w:rPr>
          <w:rFonts w:ascii="Times New Roman" w:hAnsi="Times New Roman" w:cs="Times New Roman"/>
          <w:lang w:val="en-US"/>
        </w:rPr>
        <w:t>www</w:t>
      </w:r>
      <w:r w:rsidRPr="005C6994">
        <w:rPr>
          <w:rFonts w:ascii="Times New Roman" w:hAnsi="Times New Roman" w:cs="Times New Roman"/>
        </w:rPr>
        <w:t>.</w:t>
      </w:r>
      <w:r w:rsidRPr="005C6994">
        <w:rPr>
          <w:rFonts w:ascii="Times New Roman" w:hAnsi="Times New Roman" w:cs="Times New Roman"/>
          <w:lang w:val="en-US"/>
        </w:rPr>
        <w:t>tourprom</w:t>
      </w:r>
      <w:r w:rsidRPr="005C6994">
        <w:rPr>
          <w:rFonts w:ascii="Times New Roman" w:hAnsi="Times New Roman" w:cs="Times New Roman"/>
        </w:rPr>
        <w:t>.</w:t>
      </w:r>
      <w:r w:rsidRPr="005C6994">
        <w:rPr>
          <w:rFonts w:ascii="Times New Roman" w:hAnsi="Times New Roman" w:cs="Times New Roman"/>
          <w:lang w:val="en-US"/>
        </w:rPr>
        <w:t>ru</w:t>
      </w:r>
      <w:r w:rsidRPr="005C6994">
        <w:rPr>
          <w:rFonts w:ascii="Times New Roman" w:hAnsi="Times New Roman" w:cs="Times New Roman"/>
        </w:rPr>
        <w:t>/</w:t>
      </w:r>
      <w:r w:rsidRPr="005C6994">
        <w:rPr>
          <w:rFonts w:ascii="Times New Roman" w:hAnsi="Times New Roman" w:cs="Times New Roman"/>
          <w:lang w:val="en-US"/>
        </w:rPr>
        <w:t>news</w:t>
      </w:r>
      <w:r w:rsidRPr="005C6994">
        <w:rPr>
          <w:rFonts w:ascii="Times New Roman" w:hAnsi="Times New Roman" w:cs="Times New Roman"/>
        </w:rPr>
        <w:t>/35496/</w:t>
      </w:r>
      <w:r w:rsidRPr="00CC29C8">
        <w:rPr>
          <w:rFonts w:ascii="Times New Roman" w:hAnsi="Times New Roman" w:cs="Times New Roman"/>
        </w:rPr>
        <w:t xml:space="preserve"> (дата обращения - 14.04.2017)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D9E5AD4"/>
    <w:lvl w:ilvl="0" w:tplc="D1F8CFF8">
      <w:start w:val="1"/>
      <w:numFmt w:val="decimal"/>
      <w:lvlText w:val="%1."/>
      <w:lvlJc w:val="left"/>
      <w:pPr>
        <w:tabs>
          <w:tab w:val="num" w:pos="720"/>
        </w:tabs>
        <w:ind w:left="720" w:hanging="360"/>
      </w:pPr>
      <w:rPr>
        <w:rFonts w:ascii="Times New Roman" w:hAnsi="Times New Roman" w:cs="Times New Roman" w:hint="default"/>
        <w:b w:val="0"/>
        <w:i w:val="0"/>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9D31B2A"/>
    <w:multiLevelType w:val="hybridMultilevel"/>
    <w:tmpl w:val="2D5ED678"/>
    <w:lvl w:ilvl="0" w:tplc="222ECA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990EB9"/>
    <w:multiLevelType w:val="hybridMultilevel"/>
    <w:tmpl w:val="6D802C48"/>
    <w:lvl w:ilvl="0" w:tplc="9378DB5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F09FF"/>
    <w:multiLevelType w:val="hybridMultilevel"/>
    <w:tmpl w:val="5E0C6586"/>
    <w:lvl w:ilvl="0" w:tplc="222ECA08">
      <w:start w:val="1"/>
      <w:numFmt w:val="decimal"/>
      <w:lvlText w:val="%1."/>
      <w:lvlJc w:val="left"/>
      <w:pPr>
        <w:ind w:left="1572" w:hanging="360"/>
      </w:pPr>
      <w:rPr>
        <w:b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nsid w:val="29CB13FE"/>
    <w:multiLevelType w:val="hybridMultilevel"/>
    <w:tmpl w:val="F752874C"/>
    <w:lvl w:ilvl="0" w:tplc="222ECA0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D04380"/>
    <w:multiLevelType w:val="hybridMultilevel"/>
    <w:tmpl w:val="C3DE9D28"/>
    <w:lvl w:ilvl="0" w:tplc="AD88BAE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2179E"/>
    <w:multiLevelType w:val="hybridMultilevel"/>
    <w:tmpl w:val="BB6E0D16"/>
    <w:lvl w:ilvl="0" w:tplc="840A0A5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32DA9"/>
    <w:multiLevelType w:val="hybridMultilevel"/>
    <w:tmpl w:val="E1925658"/>
    <w:lvl w:ilvl="0" w:tplc="222ECA0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21D75"/>
    <w:multiLevelType w:val="hybridMultilevel"/>
    <w:tmpl w:val="7A7EA22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2EC16AE0"/>
    <w:multiLevelType w:val="hybridMultilevel"/>
    <w:tmpl w:val="8B469C32"/>
    <w:lvl w:ilvl="0" w:tplc="222ECA0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D30EE1"/>
    <w:multiLevelType w:val="multilevel"/>
    <w:tmpl w:val="01EE6C1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4F0705"/>
    <w:multiLevelType w:val="hybridMultilevel"/>
    <w:tmpl w:val="82A2EE8A"/>
    <w:lvl w:ilvl="0" w:tplc="6D86413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67DD9"/>
    <w:multiLevelType w:val="hybridMultilevel"/>
    <w:tmpl w:val="65725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64CD7"/>
    <w:multiLevelType w:val="hybridMultilevel"/>
    <w:tmpl w:val="1B86229A"/>
    <w:lvl w:ilvl="0" w:tplc="C9B81A06">
      <w:start w:val="1"/>
      <w:numFmt w:val="bullet"/>
      <w:lvlText w:val=""/>
      <w:lvlJc w:val="left"/>
      <w:pPr>
        <w:tabs>
          <w:tab w:val="num" w:pos="720"/>
        </w:tabs>
        <w:ind w:left="720" w:hanging="360"/>
      </w:pPr>
      <w:rPr>
        <w:rFonts w:ascii="Wingdings" w:hAnsi="Wingdings" w:hint="default"/>
      </w:rPr>
    </w:lvl>
    <w:lvl w:ilvl="1" w:tplc="99F020E4" w:tentative="1">
      <w:start w:val="1"/>
      <w:numFmt w:val="bullet"/>
      <w:lvlText w:val=""/>
      <w:lvlJc w:val="left"/>
      <w:pPr>
        <w:tabs>
          <w:tab w:val="num" w:pos="1440"/>
        </w:tabs>
        <w:ind w:left="1440" w:hanging="360"/>
      </w:pPr>
      <w:rPr>
        <w:rFonts w:ascii="Wingdings" w:hAnsi="Wingdings" w:hint="default"/>
      </w:rPr>
    </w:lvl>
    <w:lvl w:ilvl="2" w:tplc="51745990" w:tentative="1">
      <w:start w:val="1"/>
      <w:numFmt w:val="bullet"/>
      <w:lvlText w:val=""/>
      <w:lvlJc w:val="left"/>
      <w:pPr>
        <w:tabs>
          <w:tab w:val="num" w:pos="2160"/>
        </w:tabs>
        <w:ind w:left="2160" w:hanging="360"/>
      </w:pPr>
      <w:rPr>
        <w:rFonts w:ascii="Wingdings" w:hAnsi="Wingdings" w:hint="default"/>
      </w:rPr>
    </w:lvl>
    <w:lvl w:ilvl="3" w:tplc="3CBE9AA0" w:tentative="1">
      <w:start w:val="1"/>
      <w:numFmt w:val="bullet"/>
      <w:lvlText w:val=""/>
      <w:lvlJc w:val="left"/>
      <w:pPr>
        <w:tabs>
          <w:tab w:val="num" w:pos="2880"/>
        </w:tabs>
        <w:ind w:left="2880" w:hanging="360"/>
      </w:pPr>
      <w:rPr>
        <w:rFonts w:ascii="Wingdings" w:hAnsi="Wingdings" w:hint="default"/>
      </w:rPr>
    </w:lvl>
    <w:lvl w:ilvl="4" w:tplc="5D201396" w:tentative="1">
      <w:start w:val="1"/>
      <w:numFmt w:val="bullet"/>
      <w:lvlText w:val=""/>
      <w:lvlJc w:val="left"/>
      <w:pPr>
        <w:tabs>
          <w:tab w:val="num" w:pos="3600"/>
        </w:tabs>
        <w:ind w:left="3600" w:hanging="360"/>
      </w:pPr>
      <w:rPr>
        <w:rFonts w:ascii="Wingdings" w:hAnsi="Wingdings" w:hint="default"/>
      </w:rPr>
    </w:lvl>
    <w:lvl w:ilvl="5" w:tplc="CCEACEF8" w:tentative="1">
      <w:start w:val="1"/>
      <w:numFmt w:val="bullet"/>
      <w:lvlText w:val=""/>
      <w:lvlJc w:val="left"/>
      <w:pPr>
        <w:tabs>
          <w:tab w:val="num" w:pos="4320"/>
        </w:tabs>
        <w:ind w:left="4320" w:hanging="360"/>
      </w:pPr>
      <w:rPr>
        <w:rFonts w:ascii="Wingdings" w:hAnsi="Wingdings" w:hint="default"/>
      </w:rPr>
    </w:lvl>
    <w:lvl w:ilvl="6" w:tplc="8452CB44" w:tentative="1">
      <w:start w:val="1"/>
      <w:numFmt w:val="bullet"/>
      <w:lvlText w:val=""/>
      <w:lvlJc w:val="left"/>
      <w:pPr>
        <w:tabs>
          <w:tab w:val="num" w:pos="5040"/>
        </w:tabs>
        <w:ind w:left="5040" w:hanging="360"/>
      </w:pPr>
      <w:rPr>
        <w:rFonts w:ascii="Wingdings" w:hAnsi="Wingdings" w:hint="default"/>
      </w:rPr>
    </w:lvl>
    <w:lvl w:ilvl="7" w:tplc="816800C4" w:tentative="1">
      <w:start w:val="1"/>
      <w:numFmt w:val="bullet"/>
      <w:lvlText w:val=""/>
      <w:lvlJc w:val="left"/>
      <w:pPr>
        <w:tabs>
          <w:tab w:val="num" w:pos="5760"/>
        </w:tabs>
        <w:ind w:left="5760" w:hanging="360"/>
      </w:pPr>
      <w:rPr>
        <w:rFonts w:ascii="Wingdings" w:hAnsi="Wingdings" w:hint="default"/>
      </w:rPr>
    </w:lvl>
    <w:lvl w:ilvl="8" w:tplc="C29EE386" w:tentative="1">
      <w:start w:val="1"/>
      <w:numFmt w:val="bullet"/>
      <w:lvlText w:val=""/>
      <w:lvlJc w:val="left"/>
      <w:pPr>
        <w:tabs>
          <w:tab w:val="num" w:pos="6480"/>
        </w:tabs>
        <w:ind w:left="6480" w:hanging="360"/>
      </w:pPr>
      <w:rPr>
        <w:rFonts w:ascii="Wingdings" w:hAnsi="Wingdings" w:hint="default"/>
      </w:rPr>
    </w:lvl>
  </w:abstractNum>
  <w:abstractNum w:abstractNumId="14">
    <w:nsid w:val="42976051"/>
    <w:multiLevelType w:val="hybridMultilevel"/>
    <w:tmpl w:val="55CAB846"/>
    <w:lvl w:ilvl="0" w:tplc="222ECA0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3CF2A58"/>
    <w:multiLevelType w:val="hybridMultilevel"/>
    <w:tmpl w:val="7A44E3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E13949"/>
    <w:multiLevelType w:val="hybridMultilevel"/>
    <w:tmpl w:val="EB76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527A0"/>
    <w:multiLevelType w:val="hybridMultilevel"/>
    <w:tmpl w:val="E1225ACC"/>
    <w:lvl w:ilvl="0" w:tplc="222ECA0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2A6399"/>
    <w:multiLevelType w:val="hybridMultilevel"/>
    <w:tmpl w:val="5DBA265E"/>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8753CD"/>
    <w:multiLevelType w:val="hybridMultilevel"/>
    <w:tmpl w:val="AAB2017C"/>
    <w:lvl w:ilvl="0" w:tplc="67826ECE">
      <w:start w:val="1"/>
      <w:numFmt w:val="decimal"/>
      <w:lvlText w:val="%1."/>
      <w:lvlJc w:val="left"/>
      <w:pPr>
        <w:ind w:left="720" w:hanging="360"/>
      </w:pPr>
      <w:rPr>
        <w:i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5532B"/>
    <w:multiLevelType w:val="hybridMultilevel"/>
    <w:tmpl w:val="C4CAFE68"/>
    <w:lvl w:ilvl="0" w:tplc="222ECA0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D3680"/>
    <w:multiLevelType w:val="hybridMultilevel"/>
    <w:tmpl w:val="5618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E252D9"/>
    <w:multiLevelType w:val="hybridMultilevel"/>
    <w:tmpl w:val="4E40479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1E3B5F"/>
    <w:multiLevelType w:val="hybridMultilevel"/>
    <w:tmpl w:val="34865634"/>
    <w:lvl w:ilvl="0" w:tplc="222ECA0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F353FF0"/>
    <w:multiLevelType w:val="hybridMultilevel"/>
    <w:tmpl w:val="C2F018CA"/>
    <w:lvl w:ilvl="0" w:tplc="3DB228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66E99"/>
    <w:multiLevelType w:val="hybridMultilevel"/>
    <w:tmpl w:val="F8AEC1B2"/>
    <w:lvl w:ilvl="0" w:tplc="4F2CB884">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5006F"/>
    <w:multiLevelType w:val="hybridMultilevel"/>
    <w:tmpl w:val="37147B80"/>
    <w:lvl w:ilvl="0" w:tplc="222ECA0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5DE5167"/>
    <w:multiLevelType w:val="hybridMultilevel"/>
    <w:tmpl w:val="65725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5A72D2"/>
    <w:multiLevelType w:val="multilevel"/>
    <w:tmpl w:val="6FAA4CD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BE447B9"/>
    <w:multiLevelType w:val="multilevel"/>
    <w:tmpl w:val="66147758"/>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76851F9D"/>
    <w:multiLevelType w:val="hybridMultilevel"/>
    <w:tmpl w:val="DCFE82B0"/>
    <w:lvl w:ilvl="0" w:tplc="9378DB5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26C55"/>
    <w:multiLevelType w:val="hybridMultilevel"/>
    <w:tmpl w:val="9F809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83176E"/>
    <w:multiLevelType w:val="hybridMultilevel"/>
    <w:tmpl w:val="80302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1"/>
  </w:num>
  <w:num w:numId="3">
    <w:abstractNumId w:val="13"/>
  </w:num>
  <w:num w:numId="4">
    <w:abstractNumId w:val="1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num>
  <w:num w:numId="8">
    <w:abstractNumId w:val="29"/>
  </w:num>
  <w:num w:numId="9">
    <w:abstractNumId w:val="0"/>
  </w:num>
  <w:num w:numId="10">
    <w:abstractNumId w:val="16"/>
  </w:num>
  <w:num w:numId="11">
    <w:abstractNumId w:val="1"/>
  </w:num>
  <w:num w:numId="12">
    <w:abstractNumId w:val="14"/>
  </w:num>
  <w:num w:numId="13">
    <w:abstractNumId w:val="3"/>
  </w:num>
  <w:num w:numId="14">
    <w:abstractNumId w:val="7"/>
  </w:num>
  <w:num w:numId="15">
    <w:abstractNumId w:val="20"/>
  </w:num>
  <w:num w:numId="16">
    <w:abstractNumId w:val="9"/>
  </w:num>
  <w:num w:numId="17">
    <w:abstractNumId w:val="26"/>
  </w:num>
  <w:num w:numId="18">
    <w:abstractNumId w:val="17"/>
  </w:num>
  <w:num w:numId="19">
    <w:abstractNumId w:val="8"/>
  </w:num>
  <w:num w:numId="20">
    <w:abstractNumId w:val="32"/>
  </w:num>
  <w:num w:numId="21">
    <w:abstractNumId w:val="15"/>
  </w:num>
  <w:num w:numId="22">
    <w:abstractNumId w:val="4"/>
  </w:num>
  <w:num w:numId="23">
    <w:abstractNumId w:val="23"/>
  </w:num>
  <w:num w:numId="24">
    <w:abstractNumId w:val="25"/>
  </w:num>
  <w:num w:numId="25">
    <w:abstractNumId w:val="30"/>
  </w:num>
  <w:num w:numId="26">
    <w:abstractNumId w:val="2"/>
  </w:num>
  <w:num w:numId="27">
    <w:abstractNumId w:val="10"/>
  </w:num>
  <w:num w:numId="28">
    <w:abstractNumId w:val="11"/>
  </w:num>
  <w:num w:numId="29">
    <w:abstractNumId w:val="21"/>
  </w:num>
  <w:num w:numId="30">
    <w:abstractNumId w:val="24"/>
  </w:num>
  <w:num w:numId="31">
    <w:abstractNumId w:val="27"/>
  </w:num>
  <w:num w:numId="32">
    <w:abstractNumId w:val="12"/>
  </w:num>
  <w:num w:numId="33">
    <w:abstractNumId w:val="6"/>
  </w:num>
  <w:num w:numId="34">
    <w:abstractNumId w:val="1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numRestart w:val="eachSect"/>
    <w:footnote w:id="-1"/>
    <w:footnote w:id="0"/>
  </w:footnotePr>
  <w:endnotePr>
    <w:endnote w:id="-1"/>
    <w:endnote w:id="0"/>
  </w:endnotePr>
  <w:compat>
    <w:useFELayout/>
  </w:compat>
  <w:rsids>
    <w:rsidRoot w:val="006E05AD"/>
    <w:rsid w:val="00000D70"/>
    <w:rsid w:val="00001526"/>
    <w:rsid w:val="00006BB4"/>
    <w:rsid w:val="00014864"/>
    <w:rsid w:val="00014FCB"/>
    <w:rsid w:val="00015740"/>
    <w:rsid w:val="00023F6B"/>
    <w:rsid w:val="00026392"/>
    <w:rsid w:val="000330F5"/>
    <w:rsid w:val="00037DFE"/>
    <w:rsid w:val="00041409"/>
    <w:rsid w:val="00053AE9"/>
    <w:rsid w:val="00064149"/>
    <w:rsid w:val="00066E4C"/>
    <w:rsid w:val="00075E62"/>
    <w:rsid w:val="000A31EA"/>
    <w:rsid w:val="000B4EA3"/>
    <w:rsid w:val="000B7965"/>
    <w:rsid w:val="000C173A"/>
    <w:rsid w:val="000C62ED"/>
    <w:rsid w:val="000E1665"/>
    <w:rsid w:val="000E20F0"/>
    <w:rsid w:val="000E24A5"/>
    <w:rsid w:val="000E2EEB"/>
    <w:rsid w:val="000E5743"/>
    <w:rsid w:val="000E62D7"/>
    <w:rsid w:val="000F47F8"/>
    <w:rsid w:val="000F74AA"/>
    <w:rsid w:val="0012158A"/>
    <w:rsid w:val="00130C8B"/>
    <w:rsid w:val="001318CB"/>
    <w:rsid w:val="00137E80"/>
    <w:rsid w:val="001420E0"/>
    <w:rsid w:val="00152DA8"/>
    <w:rsid w:val="00170D5A"/>
    <w:rsid w:val="00171881"/>
    <w:rsid w:val="00181E13"/>
    <w:rsid w:val="0018242A"/>
    <w:rsid w:val="001A2E32"/>
    <w:rsid w:val="001A4AC4"/>
    <w:rsid w:val="001B0A30"/>
    <w:rsid w:val="001B19FD"/>
    <w:rsid w:val="001C71A7"/>
    <w:rsid w:val="001C7AC6"/>
    <w:rsid w:val="001D782E"/>
    <w:rsid w:val="001E2255"/>
    <w:rsid w:val="001E3838"/>
    <w:rsid w:val="001E5015"/>
    <w:rsid w:val="001E547E"/>
    <w:rsid w:val="00216C16"/>
    <w:rsid w:val="0023338F"/>
    <w:rsid w:val="00234B8E"/>
    <w:rsid w:val="00240BC0"/>
    <w:rsid w:val="00242105"/>
    <w:rsid w:val="002436B3"/>
    <w:rsid w:val="00243F9F"/>
    <w:rsid w:val="0024607C"/>
    <w:rsid w:val="00253455"/>
    <w:rsid w:val="00254B48"/>
    <w:rsid w:val="002575AF"/>
    <w:rsid w:val="00257A0E"/>
    <w:rsid w:val="002653E6"/>
    <w:rsid w:val="00290049"/>
    <w:rsid w:val="00293AC3"/>
    <w:rsid w:val="00293FB4"/>
    <w:rsid w:val="002964FA"/>
    <w:rsid w:val="002A08FF"/>
    <w:rsid w:val="002A0926"/>
    <w:rsid w:val="002A3B3B"/>
    <w:rsid w:val="002B0545"/>
    <w:rsid w:val="002B5D9C"/>
    <w:rsid w:val="002B63F6"/>
    <w:rsid w:val="002C6AA3"/>
    <w:rsid w:val="002D11B4"/>
    <w:rsid w:val="002D57C6"/>
    <w:rsid w:val="002E1D1C"/>
    <w:rsid w:val="002E352F"/>
    <w:rsid w:val="002E5E01"/>
    <w:rsid w:val="002E62A6"/>
    <w:rsid w:val="002F17EA"/>
    <w:rsid w:val="002F6547"/>
    <w:rsid w:val="00300EA7"/>
    <w:rsid w:val="00310DBF"/>
    <w:rsid w:val="0032111C"/>
    <w:rsid w:val="00325B86"/>
    <w:rsid w:val="00332983"/>
    <w:rsid w:val="00340AA5"/>
    <w:rsid w:val="00340AD3"/>
    <w:rsid w:val="00344971"/>
    <w:rsid w:val="003475F9"/>
    <w:rsid w:val="00351687"/>
    <w:rsid w:val="00357B4D"/>
    <w:rsid w:val="00365DE7"/>
    <w:rsid w:val="00377CBC"/>
    <w:rsid w:val="0038687B"/>
    <w:rsid w:val="003902DC"/>
    <w:rsid w:val="00390EB2"/>
    <w:rsid w:val="003B1507"/>
    <w:rsid w:val="003B32E1"/>
    <w:rsid w:val="003B4369"/>
    <w:rsid w:val="003B771C"/>
    <w:rsid w:val="003C2E0D"/>
    <w:rsid w:val="003C69C3"/>
    <w:rsid w:val="003D0DA2"/>
    <w:rsid w:val="003D2358"/>
    <w:rsid w:val="003D2518"/>
    <w:rsid w:val="003D2A5A"/>
    <w:rsid w:val="003D79DF"/>
    <w:rsid w:val="003F251A"/>
    <w:rsid w:val="003F45B8"/>
    <w:rsid w:val="003F5897"/>
    <w:rsid w:val="00404B56"/>
    <w:rsid w:val="00404B66"/>
    <w:rsid w:val="004063DC"/>
    <w:rsid w:val="004104D2"/>
    <w:rsid w:val="0041258A"/>
    <w:rsid w:val="004148CE"/>
    <w:rsid w:val="0041619F"/>
    <w:rsid w:val="00420BF1"/>
    <w:rsid w:val="00423F2F"/>
    <w:rsid w:val="00430355"/>
    <w:rsid w:val="00432128"/>
    <w:rsid w:val="00432AC5"/>
    <w:rsid w:val="00432EE7"/>
    <w:rsid w:val="00433FA8"/>
    <w:rsid w:val="00451119"/>
    <w:rsid w:val="00452070"/>
    <w:rsid w:val="004576AF"/>
    <w:rsid w:val="0046272C"/>
    <w:rsid w:val="00473E4F"/>
    <w:rsid w:val="004753D3"/>
    <w:rsid w:val="004948CA"/>
    <w:rsid w:val="004A17B8"/>
    <w:rsid w:val="004A4624"/>
    <w:rsid w:val="004B1780"/>
    <w:rsid w:val="004B24F0"/>
    <w:rsid w:val="004C1055"/>
    <w:rsid w:val="004C1996"/>
    <w:rsid w:val="004C313B"/>
    <w:rsid w:val="004D5AAE"/>
    <w:rsid w:val="004D7ABE"/>
    <w:rsid w:val="005030D2"/>
    <w:rsid w:val="005062E3"/>
    <w:rsid w:val="00512029"/>
    <w:rsid w:val="005145FF"/>
    <w:rsid w:val="0052775E"/>
    <w:rsid w:val="00530327"/>
    <w:rsid w:val="00540522"/>
    <w:rsid w:val="00552980"/>
    <w:rsid w:val="005561C5"/>
    <w:rsid w:val="0056371A"/>
    <w:rsid w:val="00572FD8"/>
    <w:rsid w:val="00576CC0"/>
    <w:rsid w:val="00576FE4"/>
    <w:rsid w:val="005771C5"/>
    <w:rsid w:val="00580494"/>
    <w:rsid w:val="005A61B3"/>
    <w:rsid w:val="005A6D8E"/>
    <w:rsid w:val="005B040D"/>
    <w:rsid w:val="005B6019"/>
    <w:rsid w:val="005C0C44"/>
    <w:rsid w:val="005C4EBB"/>
    <w:rsid w:val="005C5481"/>
    <w:rsid w:val="005C6994"/>
    <w:rsid w:val="005D2957"/>
    <w:rsid w:val="005E7172"/>
    <w:rsid w:val="005E7A64"/>
    <w:rsid w:val="005F09FD"/>
    <w:rsid w:val="005F62E4"/>
    <w:rsid w:val="00600B1F"/>
    <w:rsid w:val="00602EDE"/>
    <w:rsid w:val="006032A1"/>
    <w:rsid w:val="00615989"/>
    <w:rsid w:val="006273ED"/>
    <w:rsid w:val="00634E9E"/>
    <w:rsid w:val="006365B9"/>
    <w:rsid w:val="00641D0A"/>
    <w:rsid w:val="00642024"/>
    <w:rsid w:val="00644A5E"/>
    <w:rsid w:val="00646AA1"/>
    <w:rsid w:val="006470FD"/>
    <w:rsid w:val="006544CE"/>
    <w:rsid w:val="0065466F"/>
    <w:rsid w:val="00661719"/>
    <w:rsid w:val="00662424"/>
    <w:rsid w:val="00666215"/>
    <w:rsid w:val="00671FB7"/>
    <w:rsid w:val="006752F6"/>
    <w:rsid w:val="00681D92"/>
    <w:rsid w:val="00682E21"/>
    <w:rsid w:val="0068796D"/>
    <w:rsid w:val="006928AD"/>
    <w:rsid w:val="006A3A41"/>
    <w:rsid w:val="006A4D7C"/>
    <w:rsid w:val="006A7DD5"/>
    <w:rsid w:val="006B166F"/>
    <w:rsid w:val="006C3342"/>
    <w:rsid w:val="006C5B91"/>
    <w:rsid w:val="006C6351"/>
    <w:rsid w:val="006C6C92"/>
    <w:rsid w:val="006D1F01"/>
    <w:rsid w:val="006D5DBF"/>
    <w:rsid w:val="006D6C24"/>
    <w:rsid w:val="006D6D4B"/>
    <w:rsid w:val="006E05AD"/>
    <w:rsid w:val="006E7054"/>
    <w:rsid w:val="006F2AEF"/>
    <w:rsid w:val="006F331E"/>
    <w:rsid w:val="006F5456"/>
    <w:rsid w:val="006F6D50"/>
    <w:rsid w:val="007050C5"/>
    <w:rsid w:val="00707FE0"/>
    <w:rsid w:val="00712D0F"/>
    <w:rsid w:val="0071667D"/>
    <w:rsid w:val="00717540"/>
    <w:rsid w:val="0072566E"/>
    <w:rsid w:val="007305C2"/>
    <w:rsid w:val="0073698A"/>
    <w:rsid w:val="00736D35"/>
    <w:rsid w:val="007463FD"/>
    <w:rsid w:val="007660CB"/>
    <w:rsid w:val="007668D9"/>
    <w:rsid w:val="00782550"/>
    <w:rsid w:val="00787A8F"/>
    <w:rsid w:val="00793E6F"/>
    <w:rsid w:val="00797968"/>
    <w:rsid w:val="007A1506"/>
    <w:rsid w:val="007A33FC"/>
    <w:rsid w:val="007A4C33"/>
    <w:rsid w:val="007B6C48"/>
    <w:rsid w:val="007C2CFB"/>
    <w:rsid w:val="007D0049"/>
    <w:rsid w:val="007D7FBA"/>
    <w:rsid w:val="007E16FC"/>
    <w:rsid w:val="007E364A"/>
    <w:rsid w:val="007F09E3"/>
    <w:rsid w:val="007F0DCB"/>
    <w:rsid w:val="007F1C5C"/>
    <w:rsid w:val="007F59FE"/>
    <w:rsid w:val="0080170A"/>
    <w:rsid w:val="008121C8"/>
    <w:rsid w:val="0081283D"/>
    <w:rsid w:val="00825358"/>
    <w:rsid w:val="00832DE6"/>
    <w:rsid w:val="00834029"/>
    <w:rsid w:val="008373B4"/>
    <w:rsid w:val="00841ED6"/>
    <w:rsid w:val="008431E2"/>
    <w:rsid w:val="008452AF"/>
    <w:rsid w:val="008478F4"/>
    <w:rsid w:val="0085046A"/>
    <w:rsid w:val="008506F4"/>
    <w:rsid w:val="00875B0F"/>
    <w:rsid w:val="008800A8"/>
    <w:rsid w:val="00886E8A"/>
    <w:rsid w:val="00891949"/>
    <w:rsid w:val="008A1376"/>
    <w:rsid w:val="008B6D40"/>
    <w:rsid w:val="008C1611"/>
    <w:rsid w:val="008C1653"/>
    <w:rsid w:val="008D0AE2"/>
    <w:rsid w:val="008D49A6"/>
    <w:rsid w:val="008E113B"/>
    <w:rsid w:val="008E27C7"/>
    <w:rsid w:val="008E4730"/>
    <w:rsid w:val="008E7C19"/>
    <w:rsid w:val="008F1719"/>
    <w:rsid w:val="008F7AFC"/>
    <w:rsid w:val="008F7B02"/>
    <w:rsid w:val="00911832"/>
    <w:rsid w:val="009132C6"/>
    <w:rsid w:val="00917D5E"/>
    <w:rsid w:val="00921C4E"/>
    <w:rsid w:val="00923E01"/>
    <w:rsid w:val="00926AF9"/>
    <w:rsid w:val="00930CE2"/>
    <w:rsid w:val="00930FE5"/>
    <w:rsid w:val="00931DFF"/>
    <w:rsid w:val="0093452E"/>
    <w:rsid w:val="00936FF2"/>
    <w:rsid w:val="00943497"/>
    <w:rsid w:val="00951AEE"/>
    <w:rsid w:val="00953880"/>
    <w:rsid w:val="00955419"/>
    <w:rsid w:val="00960ED6"/>
    <w:rsid w:val="00965466"/>
    <w:rsid w:val="00967EAC"/>
    <w:rsid w:val="009744C5"/>
    <w:rsid w:val="0098016E"/>
    <w:rsid w:val="009803C0"/>
    <w:rsid w:val="00982F25"/>
    <w:rsid w:val="009862C6"/>
    <w:rsid w:val="00986B6F"/>
    <w:rsid w:val="009876E7"/>
    <w:rsid w:val="009922A2"/>
    <w:rsid w:val="009A1217"/>
    <w:rsid w:val="009B1528"/>
    <w:rsid w:val="009B2192"/>
    <w:rsid w:val="009B48FA"/>
    <w:rsid w:val="009C2D4C"/>
    <w:rsid w:val="009C3015"/>
    <w:rsid w:val="009D0788"/>
    <w:rsid w:val="009D12C3"/>
    <w:rsid w:val="009D135F"/>
    <w:rsid w:val="009E1FE6"/>
    <w:rsid w:val="009E4141"/>
    <w:rsid w:val="009F2F4E"/>
    <w:rsid w:val="009F5E7B"/>
    <w:rsid w:val="00A00C91"/>
    <w:rsid w:val="00A034C6"/>
    <w:rsid w:val="00A16CFE"/>
    <w:rsid w:val="00A21772"/>
    <w:rsid w:val="00A234AE"/>
    <w:rsid w:val="00A238A7"/>
    <w:rsid w:val="00A3044C"/>
    <w:rsid w:val="00A3400F"/>
    <w:rsid w:val="00A3580C"/>
    <w:rsid w:val="00A36E7A"/>
    <w:rsid w:val="00A57C2A"/>
    <w:rsid w:val="00A6752F"/>
    <w:rsid w:val="00A73720"/>
    <w:rsid w:val="00A74CEB"/>
    <w:rsid w:val="00A767D9"/>
    <w:rsid w:val="00A85044"/>
    <w:rsid w:val="00A8525D"/>
    <w:rsid w:val="00A86E6F"/>
    <w:rsid w:val="00A92238"/>
    <w:rsid w:val="00A931A2"/>
    <w:rsid w:val="00AA50DF"/>
    <w:rsid w:val="00AA7B8F"/>
    <w:rsid w:val="00AB0599"/>
    <w:rsid w:val="00AB5580"/>
    <w:rsid w:val="00AB6E9E"/>
    <w:rsid w:val="00AB734D"/>
    <w:rsid w:val="00AC7D38"/>
    <w:rsid w:val="00AD254F"/>
    <w:rsid w:val="00AD64D6"/>
    <w:rsid w:val="00AD73E9"/>
    <w:rsid w:val="00AE202E"/>
    <w:rsid w:val="00AE4685"/>
    <w:rsid w:val="00AE5CA9"/>
    <w:rsid w:val="00AE6F13"/>
    <w:rsid w:val="00AF104B"/>
    <w:rsid w:val="00AF1487"/>
    <w:rsid w:val="00AF4B5F"/>
    <w:rsid w:val="00B10FCA"/>
    <w:rsid w:val="00B11962"/>
    <w:rsid w:val="00B12546"/>
    <w:rsid w:val="00B16CE2"/>
    <w:rsid w:val="00B209B2"/>
    <w:rsid w:val="00B253EA"/>
    <w:rsid w:val="00B37287"/>
    <w:rsid w:val="00B45638"/>
    <w:rsid w:val="00B45F93"/>
    <w:rsid w:val="00B53D7D"/>
    <w:rsid w:val="00B546CB"/>
    <w:rsid w:val="00B56F08"/>
    <w:rsid w:val="00B73243"/>
    <w:rsid w:val="00B77A53"/>
    <w:rsid w:val="00B87CDE"/>
    <w:rsid w:val="00B92C65"/>
    <w:rsid w:val="00BA07FC"/>
    <w:rsid w:val="00BA21AF"/>
    <w:rsid w:val="00BA377E"/>
    <w:rsid w:val="00BC1642"/>
    <w:rsid w:val="00BC21A7"/>
    <w:rsid w:val="00BC6941"/>
    <w:rsid w:val="00BD5954"/>
    <w:rsid w:val="00BE0237"/>
    <w:rsid w:val="00BE6767"/>
    <w:rsid w:val="00BF1847"/>
    <w:rsid w:val="00C01137"/>
    <w:rsid w:val="00C01304"/>
    <w:rsid w:val="00C0695A"/>
    <w:rsid w:val="00C22DD0"/>
    <w:rsid w:val="00C23366"/>
    <w:rsid w:val="00C36DB1"/>
    <w:rsid w:val="00C40309"/>
    <w:rsid w:val="00C45127"/>
    <w:rsid w:val="00C62FB4"/>
    <w:rsid w:val="00C67C09"/>
    <w:rsid w:val="00C71292"/>
    <w:rsid w:val="00C72DAB"/>
    <w:rsid w:val="00C81F9A"/>
    <w:rsid w:val="00C8598A"/>
    <w:rsid w:val="00C874CB"/>
    <w:rsid w:val="00C94F20"/>
    <w:rsid w:val="00CA0BF0"/>
    <w:rsid w:val="00CA14C2"/>
    <w:rsid w:val="00CA7342"/>
    <w:rsid w:val="00CB1E77"/>
    <w:rsid w:val="00CB6347"/>
    <w:rsid w:val="00CD512C"/>
    <w:rsid w:val="00CD51AE"/>
    <w:rsid w:val="00CF2E55"/>
    <w:rsid w:val="00CF46D4"/>
    <w:rsid w:val="00D0210D"/>
    <w:rsid w:val="00D0224E"/>
    <w:rsid w:val="00D043B5"/>
    <w:rsid w:val="00D132F3"/>
    <w:rsid w:val="00D24143"/>
    <w:rsid w:val="00D25C72"/>
    <w:rsid w:val="00D26870"/>
    <w:rsid w:val="00D34CD3"/>
    <w:rsid w:val="00D522F1"/>
    <w:rsid w:val="00D52734"/>
    <w:rsid w:val="00D56CC0"/>
    <w:rsid w:val="00D60024"/>
    <w:rsid w:val="00D61E84"/>
    <w:rsid w:val="00D625D3"/>
    <w:rsid w:val="00D63718"/>
    <w:rsid w:val="00D727F6"/>
    <w:rsid w:val="00D766D9"/>
    <w:rsid w:val="00D82D2E"/>
    <w:rsid w:val="00D85656"/>
    <w:rsid w:val="00D9065E"/>
    <w:rsid w:val="00D95141"/>
    <w:rsid w:val="00DA3CD4"/>
    <w:rsid w:val="00DA4CD1"/>
    <w:rsid w:val="00DA66B7"/>
    <w:rsid w:val="00DB4FE5"/>
    <w:rsid w:val="00DB734B"/>
    <w:rsid w:val="00DC0258"/>
    <w:rsid w:val="00DC5873"/>
    <w:rsid w:val="00DD21F5"/>
    <w:rsid w:val="00DD5C4B"/>
    <w:rsid w:val="00DD6A15"/>
    <w:rsid w:val="00DD6BA1"/>
    <w:rsid w:val="00DD7A3E"/>
    <w:rsid w:val="00DE12E4"/>
    <w:rsid w:val="00DE1AB8"/>
    <w:rsid w:val="00DE5CB8"/>
    <w:rsid w:val="00DF03F5"/>
    <w:rsid w:val="00DF5866"/>
    <w:rsid w:val="00DF7F0E"/>
    <w:rsid w:val="00E0064F"/>
    <w:rsid w:val="00E03B0C"/>
    <w:rsid w:val="00E05E03"/>
    <w:rsid w:val="00E213AC"/>
    <w:rsid w:val="00E266D9"/>
    <w:rsid w:val="00E34CE9"/>
    <w:rsid w:val="00E426FC"/>
    <w:rsid w:val="00E50148"/>
    <w:rsid w:val="00E51D0A"/>
    <w:rsid w:val="00E51EFE"/>
    <w:rsid w:val="00E53257"/>
    <w:rsid w:val="00E60D5C"/>
    <w:rsid w:val="00E65F4A"/>
    <w:rsid w:val="00E71C09"/>
    <w:rsid w:val="00E823D1"/>
    <w:rsid w:val="00E86E2C"/>
    <w:rsid w:val="00E95B67"/>
    <w:rsid w:val="00E9798F"/>
    <w:rsid w:val="00EA6274"/>
    <w:rsid w:val="00EA7C76"/>
    <w:rsid w:val="00EB73D1"/>
    <w:rsid w:val="00EB7645"/>
    <w:rsid w:val="00EB7F63"/>
    <w:rsid w:val="00EC0C13"/>
    <w:rsid w:val="00EC5E8D"/>
    <w:rsid w:val="00ED2D13"/>
    <w:rsid w:val="00ED3616"/>
    <w:rsid w:val="00EE3FAF"/>
    <w:rsid w:val="00EE5013"/>
    <w:rsid w:val="00EE62EF"/>
    <w:rsid w:val="00EE7405"/>
    <w:rsid w:val="00EF0C06"/>
    <w:rsid w:val="00EF0EAC"/>
    <w:rsid w:val="00F000FF"/>
    <w:rsid w:val="00F01C71"/>
    <w:rsid w:val="00F023CB"/>
    <w:rsid w:val="00F201AD"/>
    <w:rsid w:val="00F35093"/>
    <w:rsid w:val="00F36736"/>
    <w:rsid w:val="00F41609"/>
    <w:rsid w:val="00F46B14"/>
    <w:rsid w:val="00F47219"/>
    <w:rsid w:val="00F515BC"/>
    <w:rsid w:val="00F5409B"/>
    <w:rsid w:val="00F559A4"/>
    <w:rsid w:val="00F62BD0"/>
    <w:rsid w:val="00F677AB"/>
    <w:rsid w:val="00FA1374"/>
    <w:rsid w:val="00FA19F3"/>
    <w:rsid w:val="00FA5942"/>
    <w:rsid w:val="00FB0FE3"/>
    <w:rsid w:val="00FB2297"/>
    <w:rsid w:val="00FB64FA"/>
    <w:rsid w:val="00FC0D38"/>
    <w:rsid w:val="00FD0E3D"/>
    <w:rsid w:val="00FD412D"/>
    <w:rsid w:val="00FD555F"/>
    <w:rsid w:val="00FD7BC5"/>
    <w:rsid w:val="00FE60A4"/>
    <w:rsid w:val="00FE75B8"/>
    <w:rsid w:val="00FE7F77"/>
    <w:rsid w:val="00FF0014"/>
    <w:rsid w:val="00FF6647"/>
    <w:rsid w:val="00FF6671"/>
    <w:rsid w:val="00FF77D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D4"/>
    <w:rPr>
      <w:lang w:eastAsia="ru-RU"/>
    </w:rPr>
  </w:style>
  <w:style w:type="paragraph" w:styleId="1">
    <w:name w:val="heading 1"/>
    <w:basedOn w:val="a"/>
    <w:next w:val="a"/>
    <w:link w:val="10"/>
    <w:uiPriority w:val="9"/>
    <w:qFormat/>
    <w:rsid w:val="00955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79796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D4"/>
    <w:pPr>
      <w:ind w:left="720"/>
      <w:contextualSpacing/>
    </w:pPr>
  </w:style>
  <w:style w:type="character" w:customStyle="1" w:styleId="10">
    <w:name w:val="Заголовок 1 Знак"/>
    <w:basedOn w:val="a0"/>
    <w:link w:val="1"/>
    <w:uiPriority w:val="9"/>
    <w:rsid w:val="00955419"/>
    <w:rPr>
      <w:rFonts w:asciiTheme="majorHAnsi" w:eastAsiaTheme="majorEastAsia" w:hAnsiTheme="majorHAnsi" w:cstheme="majorBidi"/>
      <w:b/>
      <w:bCs/>
      <w:color w:val="365F91" w:themeColor="accent1" w:themeShade="BF"/>
      <w:sz w:val="28"/>
      <w:szCs w:val="28"/>
      <w:lang w:eastAsia="ru-RU"/>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
    <w:link w:val="a5"/>
    <w:uiPriority w:val="99"/>
    <w:unhideWhenUsed/>
    <w:rsid w:val="0041619F"/>
    <w:pPr>
      <w:spacing w:after="0" w:line="240" w:lineRule="auto"/>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0"/>
    <w:link w:val="a4"/>
    <w:uiPriority w:val="99"/>
    <w:rsid w:val="0041619F"/>
    <w:rPr>
      <w:rFonts w:eastAsiaTheme="minorEastAsia"/>
      <w:sz w:val="20"/>
      <w:szCs w:val="20"/>
      <w:lang w:eastAsia="ru-RU"/>
    </w:rPr>
  </w:style>
  <w:style w:type="character" w:styleId="a6">
    <w:name w:val="footnote reference"/>
    <w:aliases w:val="Знак сноски-FN,Ciae niinee-FN"/>
    <w:basedOn w:val="a0"/>
    <w:uiPriority w:val="99"/>
    <w:unhideWhenUsed/>
    <w:rsid w:val="0041619F"/>
    <w:rPr>
      <w:vertAlign w:val="superscript"/>
    </w:rPr>
  </w:style>
  <w:style w:type="character" w:customStyle="1" w:styleId="num">
    <w:name w:val="num"/>
    <w:basedOn w:val="a0"/>
    <w:rsid w:val="0041619F"/>
  </w:style>
  <w:style w:type="character" w:styleId="a7">
    <w:name w:val="Hyperlink"/>
    <w:basedOn w:val="a0"/>
    <w:uiPriority w:val="99"/>
    <w:unhideWhenUsed/>
    <w:rsid w:val="0041619F"/>
    <w:rPr>
      <w:color w:val="0000FF" w:themeColor="hyperlink"/>
      <w:u w:val="single"/>
    </w:rPr>
  </w:style>
  <w:style w:type="paragraph" w:styleId="a8">
    <w:name w:val="header"/>
    <w:basedOn w:val="a"/>
    <w:link w:val="a9"/>
    <w:uiPriority w:val="99"/>
    <w:unhideWhenUsed/>
    <w:rsid w:val="00FF77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7DB"/>
    <w:rPr>
      <w:lang w:eastAsia="ru-RU"/>
    </w:rPr>
  </w:style>
  <w:style w:type="paragraph" w:styleId="aa">
    <w:name w:val="footer"/>
    <w:basedOn w:val="a"/>
    <w:link w:val="ab"/>
    <w:uiPriority w:val="99"/>
    <w:unhideWhenUsed/>
    <w:rsid w:val="00FF77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7DB"/>
    <w:rPr>
      <w:lang w:eastAsia="ru-RU"/>
    </w:rPr>
  </w:style>
  <w:style w:type="paragraph" w:styleId="ac">
    <w:name w:val="Balloon Text"/>
    <w:basedOn w:val="a"/>
    <w:link w:val="ad"/>
    <w:uiPriority w:val="99"/>
    <w:semiHidden/>
    <w:unhideWhenUsed/>
    <w:rsid w:val="00FF77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77DB"/>
    <w:rPr>
      <w:rFonts w:ascii="Tahoma" w:hAnsi="Tahoma" w:cs="Tahoma"/>
      <w:sz w:val="16"/>
      <w:szCs w:val="16"/>
      <w:lang w:eastAsia="ru-RU"/>
    </w:rPr>
  </w:style>
  <w:style w:type="paragraph" w:styleId="ae">
    <w:name w:val="Normal (Web)"/>
    <w:basedOn w:val="a"/>
    <w:uiPriority w:val="99"/>
    <w:unhideWhenUsed/>
    <w:rsid w:val="00FA137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
    <w:name w:val="FollowedHyperlink"/>
    <w:basedOn w:val="a0"/>
    <w:uiPriority w:val="99"/>
    <w:semiHidden/>
    <w:unhideWhenUsed/>
    <w:rsid w:val="009C3015"/>
    <w:rPr>
      <w:color w:val="800080" w:themeColor="followedHyperlink"/>
      <w:u w:val="single"/>
    </w:rPr>
  </w:style>
  <w:style w:type="character" w:customStyle="1" w:styleId="bullet">
    <w:name w:val="bullet"/>
    <w:basedOn w:val="a0"/>
    <w:rsid w:val="003B1507"/>
  </w:style>
  <w:style w:type="character" w:customStyle="1" w:styleId="titlelittleblue2">
    <w:name w:val="title_little_blue2"/>
    <w:basedOn w:val="a0"/>
    <w:rsid w:val="003B1507"/>
    <w:rPr>
      <w:rFonts w:ascii="Alegreya" w:hAnsi="Alegreya" w:hint="default"/>
      <w:b/>
      <w:bCs/>
      <w:color w:val="4BB2AC"/>
      <w:sz w:val="27"/>
      <w:szCs w:val="27"/>
    </w:rPr>
  </w:style>
  <w:style w:type="character" w:customStyle="1" w:styleId="apple-converted-space">
    <w:name w:val="apple-converted-space"/>
    <w:basedOn w:val="a0"/>
    <w:rsid w:val="00931DFF"/>
  </w:style>
  <w:style w:type="character" w:customStyle="1" w:styleId="highlight">
    <w:name w:val="highlight"/>
    <w:basedOn w:val="a0"/>
    <w:rsid w:val="00931DFF"/>
  </w:style>
  <w:style w:type="character" w:customStyle="1" w:styleId="20">
    <w:name w:val="Заголовок 2 Знак"/>
    <w:basedOn w:val="a0"/>
    <w:link w:val="2"/>
    <w:uiPriority w:val="9"/>
    <w:semiHidden/>
    <w:rsid w:val="00797968"/>
    <w:rPr>
      <w:rFonts w:ascii="Times New Roman" w:eastAsia="Times New Roman" w:hAnsi="Times New Roman" w:cs="Times New Roman"/>
      <w:b/>
      <w:bCs/>
      <w:sz w:val="36"/>
      <w:szCs w:val="36"/>
      <w:lang w:eastAsia="zh-CN"/>
    </w:rPr>
  </w:style>
  <w:style w:type="paragraph" w:styleId="HTML">
    <w:name w:val="HTML Preformatted"/>
    <w:basedOn w:val="a"/>
    <w:link w:val="HTML0"/>
    <w:unhideWhenUsed/>
    <w:rsid w:val="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97968"/>
    <w:rPr>
      <w:rFonts w:ascii="Courier New" w:eastAsia="Times New Roman" w:hAnsi="Courier New" w:cs="Courier New"/>
      <w:sz w:val="20"/>
      <w:szCs w:val="20"/>
      <w:lang w:eastAsia="ru-RU"/>
    </w:rPr>
  </w:style>
  <w:style w:type="character" w:customStyle="1" w:styleId="11">
    <w:name w:val="Текст сноски Знак1"/>
    <w:basedOn w:val="a0"/>
    <w:uiPriority w:val="99"/>
    <w:semiHidden/>
    <w:rsid w:val="00797968"/>
    <w:rPr>
      <w:sz w:val="20"/>
      <w:szCs w:val="20"/>
      <w:lang w:eastAsia="ru-RU"/>
    </w:rPr>
  </w:style>
  <w:style w:type="character" w:customStyle="1" w:styleId="21">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uiPriority w:val="99"/>
    <w:semiHidden/>
    <w:rsid w:val="00797968"/>
    <w:rPr>
      <w:lang w:eastAsia="ru-RU"/>
    </w:rPr>
  </w:style>
  <w:style w:type="paragraph" w:styleId="af0">
    <w:name w:val="Body Text Indent"/>
    <w:basedOn w:val="a"/>
    <w:link w:val="af1"/>
    <w:uiPriority w:val="99"/>
    <w:semiHidden/>
    <w:unhideWhenUsed/>
    <w:rsid w:val="00797968"/>
    <w:pPr>
      <w:autoSpaceDE w:val="0"/>
      <w:autoSpaceDN w:val="0"/>
      <w:adjustRightInd w:val="0"/>
      <w:spacing w:after="0" w:line="240" w:lineRule="auto"/>
      <w:ind w:firstLine="485"/>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semiHidden/>
    <w:rsid w:val="00797968"/>
    <w:rPr>
      <w:rFonts w:ascii="Times New Roman" w:eastAsia="Times New Roman" w:hAnsi="Times New Roman" w:cs="Times New Roman"/>
      <w:sz w:val="28"/>
      <w:szCs w:val="20"/>
      <w:lang w:eastAsia="ru-RU"/>
    </w:rPr>
  </w:style>
  <w:style w:type="paragraph" w:customStyle="1" w:styleId="HTML1">
    <w:name w:val="Стандартный HTML1"/>
    <w:basedOn w:val="a"/>
    <w:uiPriority w:val="99"/>
    <w:rsid w:val="0079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2"/>
      <w:sz w:val="20"/>
      <w:szCs w:val="20"/>
      <w:lang w:eastAsia="ar-SA"/>
    </w:rPr>
  </w:style>
  <w:style w:type="character" w:customStyle="1" w:styleId="crumb-title">
    <w:name w:val="crumb-title"/>
    <w:basedOn w:val="a0"/>
    <w:rsid w:val="00797968"/>
  </w:style>
  <w:style w:type="character" w:customStyle="1" w:styleId="12">
    <w:name w:val="Название1"/>
    <w:basedOn w:val="a0"/>
    <w:rsid w:val="00797968"/>
  </w:style>
  <w:style w:type="character" w:customStyle="1" w:styleId="edition">
    <w:name w:val="edition"/>
    <w:basedOn w:val="a0"/>
    <w:rsid w:val="00797968"/>
  </w:style>
  <w:style w:type="character" w:styleId="af2">
    <w:name w:val="Strong"/>
    <w:basedOn w:val="a0"/>
    <w:uiPriority w:val="22"/>
    <w:qFormat/>
    <w:rsid w:val="00797968"/>
    <w:rPr>
      <w:b/>
      <w:bCs/>
    </w:rPr>
  </w:style>
  <w:style w:type="character" w:styleId="af3">
    <w:name w:val="Emphasis"/>
    <w:basedOn w:val="a0"/>
    <w:uiPriority w:val="20"/>
    <w:qFormat/>
    <w:rsid w:val="00797968"/>
    <w:rPr>
      <w:i/>
      <w:iCs/>
    </w:rPr>
  </w:style>
  <w:style w:type="paragraph" w:customStyle="1" w:styleId="13">
    <w:name w:val="Абзац списка1"/>
    <w:basedOn w:val="a"/>
    <w:rsid w:val="004B1780"/>
    <w:pPr>
      <w:suppressAutoHyphens/>
      <w:ind w:left="720"/>
    </w:pPr>
    <w:rPr>
      <w:rFonts w:ascii="Calibri" w:eastAsia="SimSun" w:hAnsi="Calibri" w:cs="Calibri"/>
      <w:kern w:val="1"/>
      <w:lang w:eastAsia="ar-SA"/>
    </w:rPr>
  </w:style>
  <w:style w:type="character" w:customStyle="1" w:styleId="FontStyle28">
    <w:name w:val="Font Style28"/>
    <w:rsid w:val="00C8598A"/>
    <w:rPr>
      <w:rFonts w:ascii="Times New Roman" w:eastAsia="Times New Roman" w:hAnsi="Times New Roman" w:cs="Times New Roman" w:hint="default"/>
      <w:color w:val="000000"/>
      <w:sz w:val="18"/>
      <w:szCs w:val="18"/>
    </w:rPr>
  </w:style>
  <w:style w:type="character" w:customStyle="1" w:styleId="FontStyle29">
    <w:name w:val="Font Style29"/>
    <w:rsid w:val="00C8598A"/>
    <w:rPr>
      <w:rFonts w:ascii="Times New Roman" w:eastAsia="Times New Roman" w:hAnsi="Times New Roman" w:cs="Times New Roman" w:hint="default"/>
      <w:b/>
      <w:bCs/>
      <w:color w:val="000000"/>
      <w:sz w:val="14"/>
      <w:szCs w:val="14"/>
    </w:rPr>
  </w:style>
  <w:style w:type="paragraph" w:customStyle="1" w:styleId="af4">
    <w:name w:val="Диплом"/>
    <w:basedOn w:val="a"/>
    <w:rsid w:val="00C8598A"/>
    <w:pPr>
      <w:spacing w:after="0" w:line="360" w:lineRule="auto"/>
      <w:ind w:firstLine="709"/>
      <w:jc w:val="both"/>
    </w:pPr>
    <w:rPr>
      <w:rFonts w:ascii="Times New Roman" w:eastAsia="Times New Roman" w:hAnsi="Times New Roman" w:cs="Times New Roman"/>
      <w:sz w:val="28"/>
      <w:szCs w:val="32"/>
    </w:rPr>
  </w:style>
  <w:style w:type="paragraph" w:customStyle="1" w:styleId="14">
    <w:name w:val="Обычный (веб)1"/>
    <w:basedOn w:val="a"/>
    <w:rsid w:val="0065466F"/>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2">
    <w:name w:val="Абзац списка2"/>
    <w:basedOn w:val="a"/>
    <w:rsid w:val="0065466F"/>
    <w:pPr>
      <w:suppressAutoHyphens/>
      <w:ind w:left="720"/>
    </w:pPr>
    <w:rPr>
      <w:rFonts w:ascii="Calibri" w:eastAsia="SimSun" w:hAnsi="Calibri" w:cs="Calibri"/>
      <w:kern w:val="1"/>
      <w:lang w:eastAsia="ar-SA"/>
    </w:rPr>
  </w:style>
  <w:style w:type="paragraph" w:styleId="af5">
    <w:name w:val="TOC Heading"/>
    <w:basedOn w:val="1"/>
    <w:next w:val="a"/>
    <w:uiPriority w:val="39"/>
    <w:unhideWhenUsed/>
    <w:qFormat/>
    <w:rsid w:val="0065466F"/>
    <w:pPr>
      <w:outlineLvl w:val="9"/>
    </w:pPr>
    <w:rPr>
      <w:lang w:eastAsia="en-US"/>
    </w:rPr>
  </w:style>
  <w:style w:type="paragraph" w:styleId="15">
    <w:name w:val="toc 1"/>
    <w:basedOn w:val="a"/>
    <w:next w:val="a"/>
    <w:autoRedefine/>
    <w:uiPriority w:val="39"/>
    <w:semiHidden/>
    <w:unhideWhenUsed/>
    <w:qFormat/>
    <w:rsid w:val="0065466F"/>
    <w:pPr>
      <w:spacing w:after="100"/>
    </w:pPr>
    <w:rPr>
      <w:lang w:eastAsia="en-US"/>
    </w:rPr>
  </w:style>
  <w:style w:type="paragraph" w:styleId="3">
    <w:name w:val="toc 3"/>
    <w:basedOn w:val="a"/>
    <w:next w:val="a"/>
    <w:autoRedefine/>
    <w:uiPriority w:val="39"/>
    <w:semiHidden/>
    <w:unhideWhenUsed/>
    <w:qFormat/>
    <w:rsid w:val="0065466F"/>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29956498">
      <w:bodyDiv w:val="1"/>
      <w:marLeft w:val="0"/>
      <w:marRight w:val="0"/>
      <w:marTop w:val="0"/>
      <w:marBottom w:val="0"/>
      <w:divBdr>
        <w:top w:val="none" w:sz="0" w:space="0" w:color="auto"/>
        <w:left w:val="none" w:sz="0" w:space="0" w:color="auto"/>
        <w:bottom w:val="none" w:sz="0" w:space="0" w:color="auto"/>
        <w:right w:val="none" w:sz="0" w:space="0" w:color="auto"/>
      </w:divBdr>
    </w:div>
    <w:div w:id="47841944">
      <w:bodyDiv w:val="1"/>
      <w:marLeft w:val="0"/>
      <w:marRight w:val="0"/>
      <w:marTop w:val="0"/>
      <w:marBottom w:val="0"/>
      <w:divBdr>
        <w:top w:val="none" w:sz="0" w:space="0" w:color="auto"/>
        <w:left w:val="none" w:sz="0" w:space="0" w:color="auto"/>
        <w:bottom w:val="none" w:sz="0" w:space="0" w:color="auto"/>
        <w:right w:val="none" w:sz="0" w:space="0" w:color="auto"/>
      </w:divBdr>
      <w:divsChild>
        <w:div w:id="98722533">
          <w:marLeft w:val="0"/>
          <w:marRight w:val="0"/>
          <w:marTop w:val="0"/>
          <w:marBottom w:val="0"/>
          <w:divBdr>
            <w:top w:val="none" w:sz="0" w:space="0" w:color="auto"/>
            <w:left w:val="none" w:sz="0" w:space="0" w:color="auto"/>
            <w:bottom w:val="none" w:sz="0" w:space="0" w:color="auto"/>
            <w:right w:val="none" w:sz="0" w:space="0" w:color="auto"/>
          </w:divBdr>
        </w:div>
      </w:divsChild>
    </w:div>
    <w:div w:id="64190081">
      <w:bodyDiv w:val="1"/>
      <w:marLeft w:val="0"/>
      <w:marRight w:val="0"/>
      <w:marTop w:val="0"/>
      <w:marBottom w:val="0"/>
      <w:divBdr>
        <w:top w:val="none" w:sz="0" w:space="0" w:color="auto"/>
        <w:left w:val="none" w:sz="0" w:space="0" w:color="auto"/>
        <w:bottom w:val="none" w:sz="0" w:space="0" w:color="auto"/>
        <w:right w:val="none" w:sz="0" w:space="0" w:color="auto"/>
      </w:divBdr>
    </w:div>
    <w:div w:id="88503418">
      <w:bodyDiv w:val="1"/>
      <w:marLeft w:val="0"/>
      <w:marRight w:val="0"/>
      <w:marTop w:val="0"/>
      <w:marBottom w:val="0"/>
      <w:divBdr>
        <w:top w:val="none" w:sz="0" w:space="0" w:color="auto"/>
        <w:left w:val="none" w:sz="0" w:space="0" w:color="auto"/>
        <w:bottom w:val="none" w:sz="0" w:space="0" w:color="auto"/>
        <w:right w:val="none" w:sz="0" w:space="0" w:color="auto"/>
      </w:divBdr>
      <w:divsChild>
        <w:div w:id="2056268094">
          <w:marLeft w:val="0"/>
          <w:marRight w:val="0"/>
          <w:marTop w:val="0"/>
          <w:marBottom w:val="75"/>
          <w:divBdr>
            <w:top w:val="none" w:sz="0" w:space="0" w:color="auto"/>
            <w:left w:val="none" w:sz="0" w:space="0" w:color="auto"/>
            <w:bottom w:val="none" w:sz="0" w:space="0" w:color="auto"/>
            <w:right w:val="none" w:sz="0" w:space="0" w:color="auto"/>
          </w:divBdr>
        </w:div>
        <w:div w:id="1338459267">
          <w:marLeft w:val="0"/>
          <w:marRight w:val="0"/>
          <w:marTop w:val="0"/>
          <w:marBottom w:val="120"/>
          <w:divBdr>
            <w:top w:val="none" w:sz="0" w:space="0" w:color="auto"/>
            <w:left w:val="none" w:sz="0" w:space="0" w:color="auto"/>
            <w:bottom w:val="none" w:sz="0" w:space="0" w:color="auto"/>
            <w:right w:val="none" w:sz="0" w:space="0" w:color="auto"/>
          </w:divBdr>
        </w:div>
        <w:div w:id="1703018686">
          <w:marLeft w:val="0"/>
          <w:marRight w:val="0"/>
          <w:marTop w:val="0"/>
          <w:marBottom w:val="0"/>
          <w:divBdr>
            <w:top w:val="none" w:sz="0" w:space="0" w:color="auto"/>
            <w:left w:val="none" w:sz="0" w:space="0" w:color="auto"/>
            <w:bottom w:val="none" w:sz="0" w:space="0" w:color="auto"/>
            <w:right w:val="none" w:sz="0" w:space="0" w:color="auto"/>
          </w:divBdr>
        </w:div>
      </w:divsChild>
    </w:div>
    <w:div w:id="172183027">
      <w:bodyDiv w:val="1"/>
      <w:marLeft w:val="0"/>
      <w:marRight w:val="0"/>
      <w:marTop w:val="0"/>
      <w:marBottom w:val="0"/>
      <w:divBdr>
        <w:top w:val="none" w:sz="0" w:space="0" w:color="auto"/>
        <w:left w:val="none" w:sz="0" w:space="0" w:color="auto"/>
        <w:bottom w:val="none" w:sz="0" w:space="0" w:color="auto"/>
        <w:right w:val="none" w:sz="0" w:space="0" w:color="auto"/>
      </w:divBdr>
    </w:div>
    <w:div w:id="173881891">
      <w:bodyDiv w:val="1"/>
      <w:marLeft w:val="0"/>
      <w:marRight w:val="0"/>
      <w:marTop w:val="0"/>
      <w:marBottom w:val="0"/>
      <w:divBdr>
        <w:top w:val="none" w:sz="0" w:space="0" w:color="auto"/>
        <w:left w:val="none" w:sz="0" w:space="0" w:color="auto"/>
        <w:bottom w:val="none" w:sz="0" w:space="0" w:color="auto"/>
        <w:right w:val="none" w:sz="0" w:space="0" w:color="auto"/>
      </w:divBdr>
    </w:div>
    <w:div w:id="177544829">
      <w:bodyDiv w:val="1"/>
      <w:marLeft w:val="0"/>
      <w:marRight w:val="0"/>
      <w:marTop w:val="0"/>
      <w:marBottom w:val="0"/>
      <w:divBdr>
        <w:top w:val="none" w:sz="0" w:space="0" w:color="auto"/>
        <w:left w:val="none" w:sz="0" w:space="0" w:color="auto"/>
        <w:bottom w:val="none" w:sz="0" w:space="0" w:color="auto"/>
        <w:right w:val="none" w:sz="0" w:space="0" w:color="auto"/>
      </w:divBdr>
    </w:div>
    <w:div w:id="206449768">
      <w:bodyDiv w:val="1"/>
      <w:marLeft w:val="0"/>
      <w:marRight w:val="0"/>
      <w:marTop w:val="0"/>
      <w:marBottom w:val="0"/>
      <w:divBdr>
        <w:top w:val="none" w:sz="0" w:space="0" w:color="auto"/>
        <w:left w:val="none" w:sz="0" w:space="0" w:color="auto"/>
        <w:bottom w:val="none" w:sz="0" w:space="0" w:color="auto"/>
        <w:right w:val="none" w:sz="0" w:space="0" w:color="auto"/>
      </w:divBdr>
      <w:divsChild>
        <w:div w:id="1066224642">
          <w:marLeft w:val="0"/>
          <w:marRight w:val="0"/>
          <w:marTop w:val="0"/>
          <w:marBottom w:val="0"/>
          <w:divBdr>
            <w:top w:val="none" w:sz="0" w:space="0" w:color="auto"/>
            <w:left w:val="none" w:sz="0" w:space="0" w:color="auto"/>
            <w:bottom w:val="none" w:sz="0" w:space="0" w:color="auto"/>
            <w:right w:val="none" w:sz="0" w:space="0" w:color="auto"/>
          </w:divBdr>
        </w:div>
      </w:divsChild>
    </w:div>
    <w:div w:id="261423772">
      <w:bodyDiv w:val="1"/>
      <w:marLeft w:val="0"/>
      <w:marRight w:val="0"/>
      <w:marTop w:val="0"/>
      <w:marBottom w:val="0"/>
      <w:divBdr>
        <w:top w:val="none" w:sz="0" w:space="0" w:color="auto"/>
        <w:left w:val="none" w:sz="0" w:space="0" w:color="auto"/>
        <w:bottom w:val="none" w:sz="0" w:space="0" w:color="auto"/>
        <w:right w:val="none" w:sz="0" w:space="0" w:color="auto"/>
      </w:divBdr>
      <w:divsChild>
        <w:div w:id="1830100464">
          <w:marLeft w:val="0"/>
          <w:marRight w:val="0"/>
          <w:marTop w:val="0"/>
          <w:marBottom w:val="0"/>
          <w:divBdr>
            <w:top w:val="none" w:sz="0" w:space="0" w:color="auto"/>
            <w:left w:val="none" w:sz="0" w:space="0" w:color="auto"/>
            <w:bottom w:val="none" w:sz="0" w:space="0" w:color="auto"/>
            <w:right w:val="none" w:sz="0" w:space="0" w:color="auto"/>
          </w:divBdr>
          <w:divsChild>
            <w:div w:id="1355376850">
              <w:marLeft w:val="0"/>
              <w:marRight w:val="0"/>
              <w:marTop w:val="375"/>
              <w:marBottom w:val="0"/>
              <w:divBdr>
                <w:top w:val="none" w:sz="0" w:space="0" w:color="auto"/>
                <w:left w:val="none" w:sz="0" w:space="0" w:color="auto"/>
                <w:bottom w:val="none" w:sz="0" w:space="0" w:color="auto"/>
                <w:right w:val="none" w:sz="0" w:space="0" w:color="auto"/>
              </w:divBdr>
              <w:divsChild>
                <w:div w:id="1772973099">
                  <w:marLeft w:val="0"/>
                  <w:marRight w:val="0"/>
                  <w:marTop w:val="0"/>
                  <w:marBottom w:val="0"/>
                  <w:divBdr>
                    <w:top w:val="none" w:sz="0" w:space="0" w:color="auto"/>
                    <w:left w:val="none" w:sz="0" w:space="0" w:color="auto"/>
                    <w:bottom w:val="none" w:sz="0" w:space="0" w:color="auto"/>
                    <w:right w:val="none" w:sz="0" w:space="0" w:color="auto"/>
                  </w:divBdr>
                  <w:divsChild>
                    <w:div w:id="1379552080">
                      <w:marLeft w:val="0"/>
                      <w:marRight w:val="0"/>
                      <w:marTop w:val="0"/>
                      <w:marBottom w:val="0"/>
                      <w:divBdr>
                        <w:top w:val="none" w:sz="0" w:space="0" w:color="auto"/>
                        <w:left w:val="none" w:sz="0" w:space="0" w:color="auto"/>
                        <w:bottom w:val="none" w:sz="0" w:space="0" w:color="auto"/>
                        <w:right w:val="none" w:sz="0" w:space="0" w:color="auto"/>
                      </w:divBdr>
                      <w:divsChild>
                        <w:div w:id="69423462">
                          <w:marLeft w:val="0"/>
                          <w:marRight w:val="0"/>
                          <w:marTop w:val="0"/>
                          <w:marBottom w:val="0"/>
                          <w:divBdr>
                            <w:top w:val="none" w:sz="0" w:space="0" w:color="auto"/>
                            <w:left w:val="none" w:sz="0" w:space="0" w:color="auto"/>
                            <w:bottom w:val="none" w:sz="0" w:space="0" w:color="auto"/>
                            <w:right w:val="none" w:sz="0" w:space="0" w:color="auto"/>
                          </w:divBdr>
                          <w:divsChild>
                            <w:div w:id="285702079">
                              <w:marLeft w:val="0"/>
                              <w:marRight w:val="0"/>
                              <w:marTop w:val="0"/>
                              <w:marBottom w:val="0"/>
                              <w:divBdr>
                                <w:top w:val="none" w:sz="0" w:space="0" w:color="auto"/>
                                <w:left w:val="none" w:sz="0" w:space="0" w:color="auto"/>
                                <w:bottom w:val="none" w:sz="0" w:space="0" w:color="auto"/>
                                <w:right w:val="none" w:sz="0" w:space="0" w:color="auto"/>
                              </w:divBdr>
                              <w:divsChild>
                                <w:div w:id="1843348221">
                                  <w:marLeft w:val="0"/>
                                  <w:marRight w:val="0"/>
                                  <w:marTop w:val="0"/>
                                  <w:marBottom w:val="0"/>
                                  <w:divBdr>
                                    <w:top w:val="none" w:sz="0" w:space="0" w:color="auto"/>
                                    <w:left w:val="none" w:sz="0" w:space="0" w:color="auto"/>
                                    <w:bottom w:val="none" w:sz="0" w:space="0" w:color="auto"/>
                                    <w:right w:val="none" w:sz="0" w:space="0" w:color="auto"/>
                                  </w:divBdr>
                                </w:div>
                                <w:div w:id="2261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561247">
      <w:bodyDiv w:val="1"/>
      <w:marLeft w:val="0"/>
      <w:marRight w:val="0"/>
      <w:marTop w:val="0"/>
      <w:marBottom w:val="0"/>
      <w:divBdr>
        <w:top w:val="none" w:sz="0" w:space="0" w:color="auto"/>
        <w:left w:val="none" w:sz="0" w:space="0" w:color="auto"/>
        <w:bottom w:val="none" w:sz="0" w:space="0" w:color="auto"/>
        <w:right w:val="none" w:sz="0" w:space="0" w:color="auto"/>
      </w:divBdr>
    </w:div>
    <w:div w:id="417138739">
      <w:bodyDiv w:val="1"/>
      <w:marLeft w:val="0"/>
      <w:marRight w:val="0"/>
      <w:marTop w:val="0"/>
      <w:marBottom w:val="0"/>
      <w:divBdr>
        <w:top w:val="none" w:sz="0" w:space="0" w:color="auto"/>
        <w:left w:val="none" w:sz="0" w:space="0" w:color="auto"/>
        <w:bottom w:val="none" w:sz="0" w:space="0" w:color="auto"/>
        <w:right w:val="none" w:sz="0" w:space="0" w:color="auto"/>
      </w:divBdr>
    </w:div>
    <w:div w:id="422264119">
      <w:bodyDiv w:val="1"/>
      <w:marLeft w:val="0"/>
      <w:marRight w:val="0"/>
      <w:marTop w:val="0"/>
      <w:marBottom w:val="0"/>
      <w:divBdr>
        <w:top w:val="none" w:sz="0" w:space="0" w:color="auto"/>
        <w:left w:val="none" w:sz="0" w:space="0" w:color="auto"/>
        <w:bottom w:val="none" w:sz="0" w:space="0" w:color="auto"/>
        <w:right w:val="none" w:sz="0" w:space="0" w:color="auto"/>
      </w:divBdr>
    </w:div>
    <w:div w:id="455490609">
      <w:bodyDiv w:val="1"/>
      <w:marLeft w:val="0"/>
      <w:marRight w:val="0"/>
      <w:marTop w:val="0"/>
      <w:marBottom w:val="0"/>
      <w:divBdr>
        <w:top w:val="none" w:sz="0" w:space="0" w:color="auto"/>
        <w:left w:val="none" w:sz="0" w:space="0" w:color="auto"/>
        <w:bottom w:val="none" w:sz="0" w:space="0" w:color="auto"/>
        <w:right w:val="none" w:sz="0" w:space="0" w:color="auto"/>
      </w:divBdr>
    </w:div>
    <w:div w:id="461702244">
      <w:bodyDiv w:val="1"/>
      <w:marLeft w:val="0"/>
      <w:marRight w:val="0"/>
      <w:marTop w:val="0"/>
      <w:marBottom w:val="0"/>
      <w:divBdr>
        <w:top w:val="none" w:sz="0" w:space="0" w:color="auto"/>
        <w:left w:val="none" w:sz="0" w:space="0" w:color="auto"/>
        <w:bottom w:val="none" w:sz="0" w:space="0" w:color="auto"/>
        <w:right w:val="none" w:sz="0" w:space="0" w:color="auto"/>
      </w:divBdr>
    </w:div>
    <w:div w:id="468473320">
      <w:bodyDiv w:val="1"/>
      <w:marLeft w:val="0"/>
      <w:marRight w:val="0"/>
      <w:marTop w:val="0"/>
      <w:marBottom w:val="0"/>
      <w:divBdr>
        <w:top w:val="none" w:sz="0" w:space="0" w:color="auto"/>
        <w:left w:val="none" w:sz="0" w:space="0" w:color="auto"/>
        <w:bottom w:val="none" w:sz="0" w:space="0" w:color="auto"/>
        <w:right w:val="none" w:sz="0" w:space="0" w:color="auto"/>
      </w:divBdr>
      <w:divsChild>
        <w:div w:id="1890071060">
          <w:marLeft w:val="547"/>
          <w:marRight w:val="0"/>
          <w:marTop w:val="154"/>
          <w:marBottom w:val="0"/>
          <w:divBdr>
            <w:top w:val="none" w:sz="0" w:space="0" w:color="auto"/>
            <w:left w:val="none" w:sz="0" w:space="0" w:color="auto"/>
            <w:bottom w:val="none" w:sz="0" w:space="0" w:color="auto"/>
            <w:right w:val="none" w:sz="0" w:space="0" w:color="auto"/>
          </w:divBdr>
        </w:div>
        <w:div w:id="1192961394">
          <w:marLeft w:val="547"/>
          <w:marRight w:val="0"/>
          <w:marTop w:val="154"/>
          <w:marBottom w:val="0"/>
          <w:divBdr>
            <w:top w:val="none" w:sz="0" w:space="0" w:color="auto"/>
            <w:left w:val="none" w:sz="0" w:space="0" w:color="auto"/>
            <w:bottom w:val="none" w:sz="0" w:space="0" w:color="auto"/>
            <w:right w:val="none" w:sz="0" w:space="0" w:color="auto"/>
          </w:divBdr>
        </w:div>
      </w:divsChild>
    </w:div>
    <w:div w:id="470485676">
      <w:bodyDiv w:val="1"/>
      <w:marLeft w:val="0"/>
      <w:marRight w:val="0"/>
      <w:marTop w:val="0"/>
      <w:marBottom w:val="0"/>
      <w:divBdr>
        <w:top w:val="none" w:sz="0" w:space="0" w:color="auto"/>
        <w:left w:val="none" w:sz="0" w:space="0" w:color="auto"/>
        <w:bottom w:val="none" w:sz="0" w:space="0" w:color="auto"/>
        <w:right w:val="none" w:sz="0" w:space="0" w:color="auto"/>
      </w:divBdr>
    </w:div>
    <w:div w:id="553472513">
      <w:bodyDiv w:val="1"/>
      <w:marLeft w:val="0"/>
      <w:marRight w:val="0"/>
      <w:marTop w:val="0"/>
      <w:marBottom w:val="0"/>
      <w:divBdr>
        <w:top w:val="none" w:sz="0" w:space="0" w:color="auto"/>
        <w:left w:val="none" w:sz="0" w:space="0" w:color="auto"/>
        <w:bottom w:val="none" w:sz="0" w:space="0" w:color="auto"/>
        <w:right w:val="none" w:sz="0" w:space="0" w:color="auto"/>
      </w:divBdr>
    </w:div>
    <w:div w:id="578367455">
      <w:bodyDiv w:val="1"/>
      <w:marLeft w:val="0"/>
      <w:marRight w:val="0"/>
      <w:marTop w:val="0"/>
      <w:marBottom w:val="0"/>
      <w:divBdr>
        <w:top w:val="none" w:sz="0" w:space="0" w:color="auto"/>
        <w:left w:val="none" w:sz="0" w:space="0" w:color="auto"/>
        <w:bottom w:val="none" w:sz="0" w:space="0" w:color="auto"/>
        <w:right w:val="none" w:sz="0" w:space="0" w:color="auto"/>
      </w:divBdr>
    </w:div>
    <w:div w:id="605387118">
      <w:bodyDiv w:val="1"/>
      <w:marLeft w:val="0"/>
      <w:marRight w:val="0"/>
      <w:marTop w:val="0"/>
      <w:marBottom w:val="0"/>
      <w:divBdr>
        <w:top w:val="none" w:sz="0" w:space="0" w:color="auto"/>
        <w:left w:val="none" w:sz="0" w:space="0" w:color="auto"/>
        <w:bottom w:val="none" w:sz="0" w:space="0" w:color="auto"/>
        <w:right w:val="none" w:sz="0" w:space="0" w:color="auto"/>
      </w:divBdr>
      <w:divsChild>
        <w:div w:id="474301679">
          <w:marLeft w:val="0"/>
          <w:marRight w:val="0"/>
          <w:marTop w:val="0"/>
          <w:marBottom w:val="0"/>
          <w:divBdr>
            <w:top w:val="none" w:sz="0" w:space="0" w:color="auto"/>
            <w:left w:val="none" w:sz="0" w:space="0" w:color="auto"/>
            <w:bottom w:val="none" w:sz="0" w:space="0" w:color="auto"/>
            <w:right w:val="none" w:sz="0" w:space="0" w:color="auto"/>
          </w:divBdr>
        </w:div>
      </w:divsChild>
    </w:div>
    <w:div w:id="634062971">
      <w:bodyDiv w:val="1"/>
      <w:marLeft w:val="0"/>
      <w:marRight w:val="0"/>
      <w:marTop w:val="0"/>
      <w:marBottom w:val="0"/>
      <w:divBdr>
        <w:top w:val="none" w:sz="0" w:space="0" w:color="auto"/>
        <w:left w:val="none" w:sz="0" w:space="0" w:color="auto"/>
        <w:bottom w:val="none" w:sz="0" w:space="0" w:color="auto"/>
        <w:right w:val="none" w:sz="0" w:space="0" w:color="auto"/>
      </w:divBdr>
      <w:divsChild>
        <w:div w:id="1575696816">
          <w:marLeft w:val="0"/>
          <w:marRight w:val="0"/>
          <w:marTop w:val="0"/>
          <w:marBottom w:val="0"/>
          <w:divBdr>
            <w:top w:val="none" w:sz="0" w:space="0" w:color="auto"/>
            <w:left w:val="none" w:sz="0" w:space="0" w:color="auto"/>
            <w:bottom w:val="none" w:sz="0" w:space="0" w:color="auto"/>
            <w:right w:val="none" w:sz="0" w:space="0" w:color="auto"/>
          </w:divBdr>
        </w:div>
      </w:divsChild>
    </w:div>
    <w:div w:id="759719476">
      <w:bodyDiv w:val="1"/>
      <w:marLeft w:val="0"/>
      <w:marRight w:val="0"/>
      <w:marTop w:val="0"/>
      <w:marBottom w:val="0"/>
      <w:divBdr>
        <w:top w:val="none" w:sz="0" w:space="0" w:color="auto"/>
        <w:left w:val="none" w:sz="0" w:space="0" w:color="auto"/>
        <w:bottom w:val="none" w:sz="0" w:space="0" w:color="auto"/>
        <w:right w:val="none" w:sz="0" w:space="0" w:color="auto"/>
      </w:divBdr>
      <w:divsChild>
        <w:div w:id="1990817218">
          <w:marLeft w:val="0"/>
          <w:marRight w:val="0"/>
          <w:marTop w:val="0"/>
          <w:marBottom w:val="0"/>
          <w:divBdr>
            <w:top w:val="none" w:sz="0" w:space="0" w:color="auto"/>
            <w:left w:val="none" w:sz="0" w:space="0" w:color="auto"/>
            <w:bottom w:val="none" w:sz="0" w:space="0" w:color="auto"/>
            <w:right w:val="none" w:sz="0" w:space="0" w:color="auto"/>
          </w:divBdr>
        </w:div>
      </w:divsChild>
    </w:div>
    <w:div w:id="812261806">
      <w:bodyDiv w:val="1"/>
      <w:marLeft w:val="0"/>
      <w:marRight w:val="0"/>
      <w:marTop w:val="0"/>
      <w:marBottom w:val="0"/>
      <w:divBdr>
        <w:top w:val="none" w:sz="0" w:space="0" w:color="auto"/>
        <w:left w:val="none" w:sz="0" w:space="0" w:color="auto"/>
        <w:bottom w:val="none" w:sz="0" w:space="0" w:color="auto"/>
        <w:right w:val="none" w:sz="0" w:space="0" w:color="auto"/>
      </w:divBdr>
    </w:div>
    <w:div w:id="844707929">
      <w:bodyDiv w:val="1"/>
      <w:marLeft w:val="0"/>
      <w:marRight w:val="0"/>
      <w:marTop w:val="0"/>
      <w:marBottom w:val="0"/>
      <w:divBdr>
        <w:top w:val="none" w:sz="0" w:space="0" w:color="auto"/>
        <w:left w:val="none" w:sz="0" w:space="0" w:color="auto"/>
        <w:bottom w:val="none" w:sz="0" w:space="0" w:color="auto"/>
        <w:right w:val="none" w:sz="0" w:space="0" w:color="auto"/>
      </w:divBdr>
      <w:divsChild>
        <w:div w:id="876820598">
          <w:marLeft w:val="0"/>
          <w:marRight w:val="0"/>
          <w:marTop w:val="0"/>
          <w:marBottom w:val="0"/>
          <w:divBdr>
            <w:top w:val="none" w:sz="0" w:space="0" w:color="auto"/>
            <w:left w:val="none" w:sz="0" w:space="0" w:color="auto"/>
            <w:bottom w:val="none" w:sz="0" w:space="0" w:color="auto"/>
            <w:right w:val="none" w:sz="0" w:space="0" w:color="auto"/>
          </w:divBdr>
        </w:div>
      </w:divsChild>
    </w:div>
    <w:div w:id="904488275">
      <w:bodyDiv w:val="1"/>
      <w:marLeft w:val="0"/>
      <w:marRight w:val="0"/>
      <w:marTop w:val="0"/>
      <w:marBottom w:val="0"/>
      <w:divBdr>
        <w:top w:val="none" w:sz="0" w:space="0" w:color="auto"/>
        <w:left w:val="none" w:sz="0" w:space="0" w:color="auto"/>
        <w:bottom w:val="none" w:sz="0" w:space="0" w:color="auto"/>
        <w:right w:val="none" w:sz="0" w:space="0" w:color="auto"/>
      </w:divBdr>
    </w:div>
    <w:div w:id="938294104">
      <w:bodyDiv w:val="1"/>
      <w:marLeft w:val="0"/>
      <w:marRight w:val="0"/>
      <w:marTop w:val="0"/>
      <w:marBottom w:val="0"/>
      <w:divBdr>
        <w:top w:val="none" w:sz="0" w:space="0" w:color="auto"/>
        <w:left w:val="none" w:sz="0" w:space="0" w:color="auto"/>
        <w:bottom w:val="none" w:sz="0" w:space="0" w:color="auto"/>
        <w:right w:val="none" w:sz="0" w:space="0" w:color="auto"/>
      </w:divBdr>
    </w:div>
    <w:div w:id="1071853742">
      <w:bodyDiv w:val="1"/>
      <w:marLeft w:val="0"/>
      <w:marRight w:val="0"/>
      <w:marTop w:val="0"/>
      <w:marBottom w:val="0"/>
      <w:divBdr>
        <w:top w:val="none" w:sz="0" w:space="0" w:color="auto"/>
        <w:left w:val="none" w:sz="0" w:space="0" w:color="auto"/>
        <w:bottom w:val="none" w:sz="0" w:space="0" w:color="auto"/>
        <w:right w:val="none" w:sz="0" w:space="0" w:color="auto"/>
      </w:divBdr>
    </w:div>
    <w:div w:id="1164666469">
      <w:bodyDiv w:val="1"/>
      <w:marLeft w:val="0"/>
      <w:marRight w:val="0"/>
      <w:marTop w:val="0"/>
      <w:marBottom w:val="0"/>
      <w:divBdr>
        <w:top w:val="none" w:sz="0" w:space="0" w:color="auto"/>
        <w:left w:val="none" w:sz="0" w:space="0" w:color="auto"/>
        <w:bottom w:val="none" w:sz="0" w:space="0" w:color="auto"/>
        <w:right w:val="none" w:sz="0" w:space="0" w:color="auto"/>
      </w:divBdr>
    </w:div>
    <w:div w:id="1180437680">
      <w:bodyDiv w:val="1"/>
      <w:marLeft w:val="0"/>
      <w:marRight w:val="0"/>
      <w:marTop w:val="0"/>
      <w:marBottom w:val="0"/>
      <w:divBdr>
        <w:top w:val="none" w:sz="0" w:space="0" w:color="auto"/>
        <w:left w:val="none" w:sz="0" w:space="0" w:color="auto"/>
        <w:bottom w:val="none" w:sz="0" w:space="0" w:color="auto"/>
        <w:right w:val="none" w:sz="0" w:space="0" w:color="auto"/>
      </w:divBdr>
      <w:divsChild>
        <w:div w:id="1653095480">
          <w:marLeft w:val="0"/>
          <w:marRight w:val="0"/>
          <w:marTop w:val="0"/>
          <w:marBottom w:val="0"/>
          <w:divBdr>
            <w:top w:val="none" w:sz="0" w:space="0" w:color="auto"/>
            <w:left w:val="none" w:sz="0" w:space="0" w:color="auto"/>
            <w:bottom w:val="none" w:sz="0" w:space="0" w:color="auto"/>
            <w:right w:val="none" w:sz="0" w:space="0" w:color="auto"/>
          </w:divBdr>
        </w:div>
      </w:divsChild>
    </w:div>
    <w:div w:id="1248421945">
      <w:bodyDiv w:val="1"/>
      <w:marLeft w:val="0"/>
      <w:marRight w:val="0"/>
      <w:marTop w:val="0"/>
      <w:marBottom w:val="0"/>
      <w:divBdr>
        <w:top w:val="none" w:sz="0" w:space="0" w:color="auto"/>
        <w:left w:val="none" w:sz="0" w:space="0" w:color="auto"/>
        <w:bottom w:val="none" w:sz="0" w:space="0" w:color="auto"/>
        <w:right w:val="none" w:sz="0" w:space="0" w:color="auto"/>
      </w:divBdr>
    </w:div>
    <w:div w:id="1297024841">
      <w:bodyDiv w:val="1"/>
      <w:marLeft w:val="0"/>
      <w:marRight w:val="0"/>
      <w:marTop w:val="0"/>
      <w:marBottom w:val="0"/>
      <w:divBdr>
        <w:top w:val="none" w:sz="0" w:space="0" w:color="auto"/>
        <w:left w:val="none" w:sz="0" w:space="0" w:color="auto"/>
        <w:bottom w:val="none" w:sz="0" w:space="0" w:color="auto"/>
        <w:right w:val="none" w:sz="0" w:space="0" w:color="auto"/>
      </w:divBdr>
    </w:div>
    <w:div w:id="1309359926">
      <w:bodyDiv w:val="1"/>
      <w:marLeft w:val="0"/>
      <w:marRight w:val="0"/>
      <w:marTop w:val="0"/>
      <w:marBottom w:val="0"/>
      <w:divBdr>
        <w:top w:val="none" w:sz="0" w:space="0" w:color="auto"/>
        <w:left w:val="none" w:sz="0" w:space="0" w:color="auto"/>
        <w:bottom w:val="none" w:sz="0" w:space="0" w:color="auto"/>
        <w:right w:val="none" w:sz="0" w:space="0" w:color="auto"/>
      </w:divBdr>
    </w:div>
    <w:div w:id="1310749583">
      <w:bodyDiv w:val="1"/>
      <w:marLeft w:val="0"/>
      <w:marRight w:val="0"/>
      <w:marTop w:val="0"/>
      <w:marBottom w:val="0"/>
      <w:divBdr>
        <w:top w:val="none" w:sz="0" w:space="0" w:color="auto"/>
        <w:left w:val="none" w:sz="0" w:space="0" w:color="auto"/>
        <w:bottom w:val="none" w:sz="0" w:space="0" w:color="auto"/>
        <w:right w:val="none" w:sz="0" w:space="0" w:color="auto"/>
      </w:divBdr>
      <w:divsChild>
        <w:div w:id="2060008387">
          <w:marLeft w:val="0"/>
          <w:marRight w:val="0"/>
          <w:marTop w:val="0"/>
          <w:marBottom w:val="0"/>
          <w:divBdr>
            <w:top w:val="none" w:sz="0" w:space="0" w:color="auto"/>
            <w:left w:val="none" w:sz="0" w:space="0" w:color="auto"/>
            <w:bottom w:val="none" w:sz="0" w:space="0" w:color="auto"/>
            <w:right w:val="none" w:sz="0" w:space="0" w:color="auto"/>
          </w:divBdr>
        </w:div>
      </w:divsChild>
    </w:div>
    <w:div w:id="1355499252">
      <w:bodyDiv w:val="1"/>
      <w:marLeft w:val="0"/>
      <w:marRight w:val="0"/>
      <w:marTop w:val="0"/>
      <w:marBottom w:val="0"/>
      <w:divBdr>
        <w:top w:val="none" w:sz="0" w:space="0" w:color="auto"/>
        <w:left w:val="none" w:sz="0" w:space="0" w:color="auto"/>
        <w:bottom w:val="none" w:sz="0" w:space="0" w:color="auto"/>
        <w:right w:val="none" w:sz="0" w:space="0" w:color="auto"/>
      </w:divBdr>
    </w:div>
    <w:div w:id="1437478900">
      <w:bodyDiv w:val="1"/>
      <w:marLeft w:val="0"/>
      <w:marRight w:val="0"/>
      <w:marTop w:val="0"/>
      <w:marBottom w:val="0"/>
      <w:divBdr>
        <w:top w:val="none" w:sz="0" w:space="0" w:color="auto"/>
        <w:left w:val="none" w:sz="0" w:space="0" w:color="auto"/>
        <w:bottom w:val="none" w:sz="0" w:space="0" w:color="auto"/>
        <w:right w:val="none" w:sz="0" w:space="0" w:color="auto"/>
      </w:divBdr>
    </w:div>
    <w:div w:id="14483054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078">
          <w:marLeft w:val="0"/>
          <w:marRight w:val="0"/>
          <w:marTop w:val="0"/>
          <w:marBottom w:val="0"/>
          <w:divBdr>
            <w:top w:val="none" w:sz="0" w:space="0" w:color="auto"/>
            <w:left w:val="none" w:sz="0" w:space="0" w:color="auto"/>
            <w:bottom w:val="none" w:sz="0" w:space="0" w:color="auto"/>
            <w:right w:val="none" w:sz="0" w:space="0" w:color="auto"/>
          </w:divBdr>
        </w:div>
      </w:divsChild>
    </w:div>
    <w:div w:id="1448936762">
      <w:bodyDiv w:val="1"/>
      <w:marLeft w:val="0"/>
      <w:marRight w:val="0"/>
      <w:marTop w:val="0"/>
      <w:marBottom w:val="0"/>
      <w:divBdr>
        <w:top w:val="none" w:sz="0" w:space="0" w:color="auto"/>
        <w:left w:val="none" w:sz="0" w:space="0" w:color="auto"/>
        <w:bottom w:val="none" w:sz="0" w:space="0" w:color="auto"/>
        <w:right w:val="none" w:sz="0" w:space="0" w:color="auto"/>
      </w:divBdr>
    </w:div>
    <w:div w:id="1472097463">
      <w:bodyDiv w:val="1"/>
      <w:marLeft w:val="0"/>
      <w:marRight w:val="0"/>
      <w:marTop w:val="0"/>
      <w:marBottom w:val="0"/>
      <w:divBdr>
        <w:top w:val="none" w:sz="0" w:space="0" w:color="auto"/>
        <w:left w:val="none" w:sz="0" w:space="0" w:color="auto"/>
        <w:bottom w:val="none" w:sz="0" w:space="0" w:color="auto"/>
        <w:right w:val="none" w:sz="0" w:space="0" w:color="auto"/>
      </w:divBdr>
    </w:div>
    <w:div w:id="1478110450">
      <w:bodyDiv w:val="1"/>
      <w:marLeft w:val="0"/>
      <w:marRight w:val="0"/>
      <w:marTop w:val="0"/>
      <w:marBottom w:val="0"/>
      <w:divBdr>
        <w:top w:val="none" w:sz="0" w:space="0" w:color="auto"/>
        <w:left w:val="none" w:sz="0" w:space="0" w:color="auto"/>
        <w:bottom w:val="none" w:sz="0" w:space="0" w:color="auto"/>
        <w:right w:val="none" w:sz="0" w:space="0" w:color="auto"/>
      </w:divBdr>
    </w:div>
    <w:div w:id="1494445298">
      <w:bodyDiv w:val="1"/>
      <w:marLeft w:val="0"/>
      <w:marRight w:val="0"/>
      <w:marTop w:val="0"/>
      <w:marBottom w:val="0"/>
      <w:divBdr>
        <w:top w:val="none" w:sz="0" w:space="0" w:color="auto"/>
        <w:left w:val="none" w:sz="0" w:space="0" w:color="auto"/>
        <w:bottom w:val="none" w:sz="0" w:space="0" w:color="auto"/>
        <w:right w:val="none" w:sz="0" w:space="0" w:color="auto"/>
      </w:divBdr>
      <w:divsChild>
        <w:div w:id="144321112">
          <w:marLeft w:val="0"/>
          <w:marRight w:val="0"/>
          <w:marTop w:val="0"/>
          <w:marBottom w:val="0"/>
          <w:divBdr>
            <w:top w:val="none" w:sz="0" w:space="0" w:color="auto"/>
            <w:left w:val="none" w:sz="0" w:space="0" w:color="auto"/>
            <w:bottom w:val="none" w:sz="0" w:space="0" w:color="auto"/>
            <w:right w:val="none" w:sz="0" w:space="0" w:color="auto"/>
          </w:divBdr>
          <w:divsChild>
            <w:div w:id="1985960249">
              <w:marLeft w:val="0"/>
              <w:marRight w:val="0"/>
              <w:marTop w:val="0"/>
              <w:marBottom w:val="0"/>
              <w:divBdr>
                <w:top w:val="none" w:sz="0" w:space="0" w:color="auto"/>
                <w:left w:val="none" w:sz="0" w:space="0" w:color="auto"/>
                <w:bottom w:val="none" w:sz="0" w:space="0" w:color="auto"/>
                <w:right w:val="none" w:sz="0" w:space="0" w:color="auto"/>
              </w:divBdr>
              <w:divsChild>
                <w:div w:id="1501188995">
                  <w:marLeft w:val="0"/>
                  <w:marRight w:val="0"/>
                  <w:marTop w:val="0"/>
                  <w:marBottom w:val="0"/>
                  <w:divBdr>
                    <w:top w:val="none" w:sz="0" w:space="0" w:color="auto"/>
                    <w:left w:val="none" w:sz="0" w:space="0" w:color="auto"/>
                    <w:bottom w:val="none" w:sz="0" w:space="0" w:color="auto"/>
                    <w:right w:val="none" w:sz="0" w:space="0" w:color="auto"/>
                  </w:divBdr>
                  <w:divsChild>
                    <w:div w:id="7795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0864">
      <w:bodyDiv w:val="1"/>
      <w:marLeft w:val="0"/>
      <w:marRight w:val="0"/>
      <w:marTop w:val="0"/>
      <w:marBottom w:val="0"/>
      <w:divBdr>
        <w:top w:val="none" w:sz="0" w:space="0" w:color="auto"/>
        <w:left w:val="none" w:sz="0" w:space="0" w:color="auto"/>
        <w:bottom w:val="none" w:sz="0" w:space="0" w:color="auto"/>
        <w:right w:val="none" w:sz="0" w:space="0" w:color="auto"/>
      </w:divBdr>
      <w:divsChild>
        <w:div w:id="1587422727">
          <w:marLeft w:val="0"/>
          <w:marRight w:val="0"/>
          <w:marTop w:val="0"/>
          <w:marBottom w:val="0"/>
          <w:divBdr>
            <w:top w:val="none" w:sz="0" w:space="0" w:color="auto"/>
            <w:left w:val="none" w:sz="0" w:space="0" w:color="auto"/>
            <w:bottom w:val="none" w:sz="0" w:space="0" w:color="auto"/>
            <w:right w:val="none" w:sz="0" w:space="0" w:color="auto"/>
          </w:divBdr>
        </w:div>
      </w:divsChild>
    </w:div>
    <w:div w:id="1768768237">
      <w:bodyDiv w:val="1"/>
      <w:marLeft w:val="0"/>
      <w:marRight w:val="0"/>
      <w:marTop w:val="0"/>
      <w:marBottom w:val="0"/>
      <w:divBdr>
        <w:top w:val="none" w:sz="0" w:space="0" w:color="auto"/>
        <w:left w:val="none" w:sz="0" w:space="0" w:color="auto"/>
        <w:bottom w:val="none" w:sz="0" w:space="0" w:color="auto"/>
        <w:right w:val="none" w:sz="0" w:space="0" w:color="auto"/>
      </w:divBdr>
    </w:div>
    <w:div w:id="1842499464">
      <w:bodyDiv w:val="1"/>
      <w:marLeft w:val="0"/>
      <w:marRight w:val="0"/>
      <w:marTop w:val="0"/>
      <w:marBottom w:val="0"/>
      <w:divBdr>
        <w:top w:val="none" w:sz="0" w:space="0" w:color="auto"/>
        <w:left w:val="none" w:sz="0" w:space="0" w:color="auto"/>
        <w:bottom w:val="none" w:sz="0" w:space="0" w:color="auto"/>
        <w:right w:val="none" w:sz="0" w:space="0" w:color="auto"/>
      </w:divBdr>
    </w:div>
    <w:div w:id="1844197932">
      <w:bodyDiv w:val="1"/>
      <w:marLeft w:val="0"/>
      <w:marRight w:val="0"/>
      <w:marTop w:val="0"/>
      <w:marBottom w:val="0"/>
      <w:divBdr>
        <w:top w:val="none" w:sz="0" w:space="0" w:color="auto"/>
        <w:left w:val="none" w:sz="0" w:space="0" w:color="auto"/>
        <w:bottom w:val="none" w:sz="0" w:space="0" w:color="auto"/>
        <w:right w:val="none" w:sz="0" w:space="0" w:color="auto"/>
      </w:divBdr>
    </w:div>
    <w:div w:id="1895852413">
      <w:bodyDiv w:val="1"/>
      <w:marLeft w:val="0"/>
      <w:marRight w:val="0"/>
      <w:marTop w:val="0"/>
      <w:marBottom w:val="0"/>
      <w:divBdr>
        <w:top w:val="none" w:sz="0" w:space="0" w:color="auto"/>
        <w:left w:val="none" w:sz="0" w:space="0" w:color="auto"/>
        <w:bottom w:val="none" w:sz="0" w:space="0" w:color="auto"/>
        <w:right w:val="none" w:sz="0" w:space="0" w:color="auto"/>
      </w:divBdr>
    </w:div>
    <w:div w:id="1920554595">
      <w:bodyDiv w:val="1"/>
      <w:marLeft w:val="0"/>
      <w:marRight w:val="0"/>
      <w:marTop w:val="0"/>
      <w:marBottom w:val="0"/>
      <w:divBdr>
        <w:top w:val="none" w:sz="0" w:space="0" w:color="auto"/>
        <w:left w:val="none" w:sz="0" w:space="0" w:color="auto"/>
        <w:bottom w:val="none" w:sz="0" w:space="0" w:color="auto"/>
        <w:right w:val="none" w:sz="0" w:space="0" w:color="auto"/>
      </w:divBdr>
    </w:div>
    <w:div w:id="1940797521">
      <w:bodyDiv w:val="1"/>
      <w:marLeft w:val="0"/>
      <w:marRight w:val="0"/>
      <w:marTop w:val="0"/>
      <w:marBottom w:val="0"/>
      <w:divBdr>
        <w:top w:val="none" w:sz="0" w:space="0" w:color="auto"/>
        <w:left w:val="none" w:sz="0" w:space="0" w:color="auto"/>
        <w:bottom w:val="none" w:sz="0" w:space="0" w:color="auto"/>
        <w:right w:val="none" w:sz="0" w:space="0" w:color="auto"/>
      </w:divBdr>
    </w:div>
    <w:div w:id="1985550252">
      <w:bodyDiv w:val="1"/>
      <w:marLeft w:val="0"/>
      <w:marRight w:val="0"/>
      <w:marTop w:val="0"/>
      <w:marBottom w:val="0"/>
      <w:divBdr>
        <w:top w:val="none" w:sz="0" w:space="0" w:color="auto"/>
        <w:left w:val="none" w:sz="0" w:space="0" w:color="auto"/>
        <w:bottom w:val="none" w:sz="0" w:space="0" w:color="auto"/>
        <w:right w:val="none" w:sz="0" w:space="0" w:color="auto"/>
      </w:divBdr>
      <w:divsChild>
        <w:div w:id="1006515961">
          <w:marLeft w:val="0"/>
          <w:marRight w:val="0"/>
          <w:marTop w:val="0"/>
          <w:marBottom w:val="0"/>
          <w:divBdr>
            <w:top w:val="none" w:sz="0" w:space="0" w:color="auto"/>
            <w:left w:val="none" w:sz="0" w:space="0" w:color="auto"/>
            <w:bottom w:val="none" w:sz="0" w:space="0" w:color="auto"/>
            <w:right w:val="none" w:sz="0" w:space="0" w:color="auto"/>
          </w:divBdr>
        </w:div>
        <w:div w:id="1717049692">
          <w:marLeft w:val="0"/>
          <w:marRight w:val="0"/>
          <w:marTop w:val="105"/>
          <w:marBottom w:val="0"/>
          <w:divBdr>
            <w:top w:val="none" w:sz="0" w:space="0" w:color="auto"/>
            <w:left w:val="none" w:sz="0" w:space="0" w:color="auto"/>
            <w:bottom w:val="none" w:sz="0" w:space="0" w:color="auto"/>
            <w:right w:val="none" w:sz="0" w:space="0" w:color="auto"/>
          </w:divBdr>
          <w:divsChild>
            <w:div w:id="2159712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867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ffices-de-tourisme-de-france.org/la-federation-nationale/role-et-missions/le-role-de-la-federation-nationale" TargetMode="External"/><Relationship Id="rId13" Type="http://schemas.openxmlformats.org/officeDocument/2006/relationships/hyperlink" Target="http://vestnik.spbu.ru/html14/s06/s06v1/16.pdf" TargetMode="External"/><Relationship Id="rId18" Type="http://schemas.openxmlformats.org/officeDocument/2006/relationships/hyperlink" Target="http://www.diplomatie.gouv.fr/IMG/pdf/dp_campagne_de_relance_destination_paris_hd_2__cle486e3e.pdf" TargetMode="External"/><Relationship Id="rId3" Type="http://schemas.openxmlformats.org/officeDocument/2006/relationships/hyperlink" Target="http://94.23.59.24/~mastrost/marine/Fichiers_Cours_IUP_LEST/Histoire_Geo/GEORES04a.pdf" TargetMode="External"/><Relationship Id="rId21" Type="http://schemas.openxmlformats.org/officeDocument/2006/relationships/hyperlink" Target="http://russiatourism.ru/contents/deyatelnost/programmy-i-proekty/federalnaya-tselevaya-programma-razvitie-vnutrennego-i-vezdnogo-turizma-v-rossiyskoy-federatsii-2011-2018-gody-/raspredeleniya-byudzhetnykh-sredstv-po-meropriyatiyam-ftsp" TargetMode="External"/><Relationship Id="rId7" Type="http://schemas.openxmlformats.org/officeDocument/2006/relationships/hyperlink" Target="http://www.gouvernement.fr/action/la-strategie-pour-un-tourisme-francais-leader-mondial" TargetMode="External"/><Relationship Id="rId12" Type="http://schemas.openxmlformats.org/officeDocument/2006/relationships/hyperlink" Target="URL:http://www.diplomatie.gouv.fr/fr/politique-etrangere-de-la-france/diplomatie-culturelle/les-actualites-et-evenements-de-la-diplomatie-culturelle-en-2016/autres-actualites-et-evenements-de-la-diplomatie-culturelle-en-2016/article/lancement-de-l-annee-franco-russe-du-tourisme-culturel-04-04-16" TargetMode="External"/><Relationship Id="rId17" Type="http://schemas.openxmlformats.org/officeDocument/2006/relationships/hyperlink" Target="file:///C:\Users\&#1070;&#1083;&#1080;&#1103;\Downloads\URL%20:%20https:\pagtour.info\archives\4196l" TargetMode="External"/><Relationship Id="rId2" Type="http://schemas.openxmlformats.org/officeDocument/2006/relationships/hyperlink" Target="https://www.legifrance.gouv.fr/affichTexte.do?cidTexte=LEGITEXT000006068200&amp;dateTexte=19910416" TargetMode="External"/><Relationship Id="rId16" Type="http://schemas.openxmlformats.org/officeDocument/2006/relationships/hyperlink" Target="http://www.perspektivy.info/rus/ekob/kulturnaja_diplomatija_kak_instrument_magkoj_sily_gosudarstva_2015-11-23.htm" TargetMode="External"/><Relationship Id="rId20" Type="http://schemas.openxmlformats.org/officeDocument/2006/relationships/hyperlink" Target="URL:http://www.lemonde.fr/economie-francaise/article/2016/08/10/en-france-le-risque-terroriste-met-en-peril-tout-le-secteur-du-tourisme_4980723_1656968.html" TargetMode="External"/><Relationship Id="rId1" Type="http://schemas.openxmlformats.org/officeDocument/2006/relationships/hyperlink" Target="http://www.diplomatie.gouv.fr/traites/affichetraite.do?accord=TRA00001564" TargetMode="External"/><Relationship Id="rId6" Type="http://schemas.openxmlformats.org/officeDocument/2006/relationships/hyperlink" Target="http://www.gouvernement.fr/action/la-strategie-pour-un-tourisme-francais-leader-mondial" TargetMode="External"/><Relationship Id="rId11" Type="http://schemas.openxmlformats.org/officeDocument/2006/relationships/hyperlink" Target="URL:https://ec.europa.eu/programmes/creative-europe/actions/capitals-culture_en" TargetMode="External"/><Relationship Id="rId5" Type="http://schemas.openxmlformats.org/officeDocument/2006/relationships/hyperlink" Target="http://www.entreprises.gouv.fr/marques-nationales-tourisme/salon-mondial-du-tourisme-2017-valorisation-de-accessibilite-touristique" TargetMode="External"/><Relationship Id="rId15" Type="http://schemas.openxmlformats.org/officeDocument/2006/relationships/hyperlink" Target="http://www.ccimp.com/printpdf/31008" TargetMode="External"/><Relationship Id="rId23" Type="http://schemas.openxmlformats.org/officeDocument/2006/relationships/hyperlink" Target="http://www.mid.ru/Ns-osndoc.nsf/arh/45E54C90F9E14EE0C3257845002804F3?OpenDocument" TargetMode="External"/><Relationship Id="rId10" Type="http://schemas.openxmlformats.org/officeDocument/2006/relationships/hyperlink" Target="URL:https://ec.europa.eu/programmes/creative-europe/actions/capitals-culture_en" TargetMode="External"/><Relationship Id="rId19" Type="http://schemas.openxmlformats.org/officeDocument/2006/relationships/hyperlink" Target="http://www.quotidiendutourisme.com/destination/terrorisme-une-cellule-de-crise-pour-coordonner-le-soutien-au-tourisme/102609" TargetMode="External"/><Relationship Id="rId4" Type="http://schemas.openxmlformats.org/officeDocument/2006/relationships/hyperlink" Target="http://cyberleninka.ru/journal/n/izvestiya-uralskogo-gosudarstvennogo-ekonomicheskogo-universiteta" TargetMode="External"/><Relationship Id="rId9" Type="http://schemas.openxmlformats.org/officeDocument/2006/relationships/hyperlink" Target="URL:http://whc.unesco.org/ru/list/?cid=31&amp;lother=ru&amp;&amp;mode=table" TargetMode="External"/><Relationship Id="rId14" Type="http://schemas.openxmlformats.org/officeDocument/2006/relationships/hyperlink" Target="http://www.arlestourisme.com/assets/pdf/pdfs_document/1181224626.pdf" TargetMode="External"/><Relationship Id="rId22" Type="http://schemas.openxmlformats.org/officeDocument/2006/relationships/hyperlink" Target="http://www.russiatourism.ru/contents/otkrytoe_agentstvo/strategiya-razvitiya-turizma-v-rossiyskoy-federatsii-v-period-do-2020-goda-332/strategiya-razvitiya-turizma-v-rossiyskoy-federatsii-v-period-do-2020-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D282C-50F0-4545-B4B5-11EE5AE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22278</Words>
  <Characters>126988</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Малькова Юлия Романовна</dc:creator>
  <cp:lastModifiedBy>Юлия</cp:lastModifiedBy>
  <cp:revision>2</cp:revision>
  <dcterms:created xsi:type="dcterms:W3CDTF">2017-05-21T11:35:00Z</dcterms:created>
  <dcterms:modified xsi:type="dcterms:W3CDTF">2017-05-21T11:35:00Z</dcterms:modified>
</cp:coreProperties>
</file>