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34" w:rsidRPr="00B8304E" w:rsidRDefault="00DB4B34" w:rsidP="00236152">
      <w:pPr>
        <w:spacing w:line="240" w:lineRule="auto"/>
        <w:jc w:val="center"/>
        <w:rPr>
          <w:rFonts w:ascii="Times New Roman" w:hAnsi="Times New Roman" w:cs="Times New Roman"/>
          <w:sz w:val="28"/>
        </w:rPr>
      </w:pPr>
      <w:r w:rsidRPr="00B8304E">
        <w:rPr>
          <w:rFonts w:ascii="Times New Roman" w:hAnsi="Times New Roman" w:cs="Times New Roman"/>
          <w:sz w:val="28"/>
        </w:rPr>
        <w:t>САНКТ-ПЕТЕРБУРГСКИЙ ГОСУДАРСТВЕННЫЙ УНИВЕРСИТЕТ</w:t>
      </w:r>
    </w:p>
    <w:p w:rsidR="00DB4B34" w:rsidRPr="00B8304E" w:rsidRDefault="00DB4B34" w:rsidP="00236152">
      <w:pPr>
        <w:spacing w:line="240" w:lineRule="auto"/>
        <w:jc w:val="center"/>
        <w:rPr>
          <w:rFonts w:ascii="Times New Roman" w:hAnsi="Times New Roman" w:cs="Times New Roman"/>
          <w:sz w:val="28"/>
        </w:rPr>
      </w:pPr>
    </w:p>
    <w:p w:rsidR="00DB4B34" w:rsidRPr="00B8304E" w:rsidRDefault="00DB4B34" w:rsidP="00236152">
      <w:pPr>
        <w:spacing w:line="240" w:lineRule="auto"/>
        <w:rPr>
          <w:rFonts w:ascii="Times New Roman" w:hAnsi="Times New Roman" w:cs="Times New Roman"/>
          <w:sz w:val="32"/>
        </w:rPr>
      </w:pPr>
    </w:p>
    <w:p w:rsidR="00DB4B34" w:rsidRPr="00B8304E" w:rsidRDefault="00DB4B34" w:rsidP="00236152">
      <w:pPr>
        <w:spacing w:line="240" w:lineRule="auto"/>
        <w:jc w:val="center"/>
        <w:rPr>
          <w:rFonts w:ascii="Times New Roman" w:hAnsi="Times New Roman" w:cs="Times New Roman"/>
          <w:sz w:val="32"/>
        </w:rPr>
      </w:pPr>
      <w:r w:rsidRPr="00B8304E">
        <w:rPr>
          <w:rFonts w:ascii="Times New Roman" w:hAnsi="Times New Roman" w:cs="Times New Roman"/>
          <w:sz w:val="32"/>
        </w:rPr>
        <w:t>ФИЛИНА Надежда Владимировна</w:t>
      </w:r>
    </w:p>
    <w:p w:rsidR="00DB4B34" w:rsidRPr="00B8304E" w:rsidRDefault="00DB4B34" w:rsidP="00236152">
      <w:pPr>
        <w:spacing w:line="240" w:lineRule="auto"/>
        <w:jc w:val="center"/>
        <w:rPr>
          <w:rFonts w:ascii="Times New Roman" w:hAnsi="Times New Roman" w:cs="Times New Roman"/>
          <w:b/>
          <w:sz w:val="32"/>
          <w:szCs w:val="24"/>
        </w:rPr>
      </w:pPr>
      <w:r w:rsidRPr="00B8304E">
        <w:rPr>
          <w:rFonts w:ascii="Times New Roman" w:hAnsi="Times New Roman" w:cs="Times New Roman"/>
          <w:b/>
          <w:sz w:val="32"/>
          <w:szCs w:val="24"/>
        </w:rPr>
        <w:t>Политическая партия «Альтернатива для Германии» как феномен современ</w:t>
      </w:r>
      <w:r w:rsidR="00264C5F">
        <w:rPr>
          <w:rFonts w:ascii="Times New Roman" w:hAnsi="Times New Roman" w:cs="Times New Roman"/>
          <w:b/>
          <w:sz w:val="32"/>
          <w:szCs w:val="24"/>
        </w:rPr>
        <w:t>ной партийной системы Федеративно</w:t>
      </w:r>
      <w:r w:rsidRPr="00B8304E">
        <w:rPr>
          <w:rFonts w:ascii="Times New Roman" w:hAnsi="Times New Roman" w:cs="Times New Roman"/>
          <w:b/>
          <w:sz w:val="32"/>
          <w:szCs w:val="24"/>
        </w:rPr>
        <w:t>й Республики Германия: особенности и перспективы</w:t>
      </w:r>
    </w:p>
    <w:p w:rsidR="00DB4B34" w:rsidRPr="00B8304E" w:rsidRDefault="00DB4B34" w:rsidP="00236152">
      <w:pPr>
        <w:spacing w:line="240" w:lineRule="auto"/>
        <w:jc w:val="center"/>
        <w:rPr>
          <w:rFonts w:ascii="Times New Roman" w:hAnsi="Times New Roman" w:cs="Times New Roman"/>
          <w:b/>
          <w:sz w:val="32"/>
          <w:lang w:val="en-US"/>
        </w:rPr>
      </w:pPr>
      <w:r w:rsidRPr="00B8304E">
        <w:rPr>
          <w:rFonts w:ascii="Times New Roman" w:hAnsi="Times New Roman" w:cs="Times New Roman"/>
          <w:b/>
          <w:sz w:val="32"/>
          <w:lang w:val="en-US"/>
        </w:rPr>
        <w:t>Political Party “Alternative for Germany” as a Phenomenon of the Contemporary Party System of the Federal Republic of Germany: Special Features and Prospects</w:t>
      </w:r>
      <w:r w:rsidRPr="00B8304E">
        <w:rPr>
          <w:rFonts w:ascii="Times New Roman" w:hAnsi="Times New Roman" w:cs="Times New Roman"/>
          <w:b/>
          <w:sz w:val="20"/>
          <w:szCs w:val="20"/>
          <w:shd w:val="clear" w:color="auto" w:fill="F7F8FA"/>
          <w:lang w:val="en-US"/>
        </w:rPr>
        <w:t xml:space="preserve"> </w:t>
      </w:r>
    </w:p>
    <w:p w:rsidR="00DB4B34" w:rsidRPr="00B8304E" w:rsidRDefault="00DB4B34" w:rsidP="00236152">
      <w:pPr>
        <w:spacing w:after="0" w:line="240" w:lineRule="auto"/>
        <w:rPr>
          <w:rFonts w:ascii="Times New Roman" w:hAnsi="Times New Roman" w:cs="Times New Roman"/>
          <w:sz w:val="32"/>
          <w:lang w:val="en-US"/>
        </w:rPr>
      </w:pPr>
    </w:p>
    <w:p w:rsidR="00DB4B34" w:rsidRPr="00B8304E" w:rsidRDefault="00DB4B34" w:rsidP="00236152">
      <w:pPr>
        <w:spacing w:after="0" w:line="360" w:lineRule="auto"/>
        <w:jc w:val="center"/>
        <w:rPr>
          <w:rFonts w:ascii="Times New Roman" w:hAnsi="Times New Roman" w:cs="Times New Roman"/>
          <w:sz w:val="28"/>
        </w:rPr>
      </w:pPr>
      <w:r w:rsidRPr="00B8304E">
        <w:rPr>
          <w:rFonts w:ascii="Times New Roman" w:hAnsi="Times New Roman" w:cs="Times New Roman"/>
          <w:sz w:val="28"/>
        </w:rPr>
        <w:t>Выпускная бакалаврская квалификационная работа</w:t>
      </w:r>
    </w:p>
    <w:p w:rsidR="00DB4B34" w:rsidRPr="00B8304E" w:rsidRDefault="00DB4B34" w:rsidP="00236152">
      <w:pPr>
        <w:spacing w:after="0" w:line="360" w:lineRule="auto"/>
        <w:jc w:val="center"/>
        <w:rPr>
          <w:rFonts w:ascii="Times New Roman" w:hAnsi="Times New Roman" w:cs="Times New Roman"/>
          <w:sz w:val="28"/>
        </w:rPr>
      </w:pPr>
      <w:r w:rsidRPr="00B8304E">
        <w:rPr>
          <w:rFonts w:ascii="Times New Roman" w:hAnsi="Times New Roman" w:cs="Times New Roman"/>
          <w:sz w:val="28"/>
        </w:rPr>
        <w:t>по направлению 41.03.05 - «Международные отношения»</w:t>
      </w:r>
    </w:p>
    <w:p w:rsidR="00236152" w:rsidRPr="00B8304E" w:rsidRDefault="00236152" w:rsidP="00236152">
      <w:pPr>
        <w:spacing w:after="0" w:line="240" w:lineRule="auto"/>
        <w:jc w:val="center"/>
        <w:rPr>
          <w:rFonts w:ascii="Times New Roman" w:hAnsi="Times New Roman" w:cs="Times New Roman"/>
          <w:sz w:val="28"/>
        </w:rPr>
      </w:pPr>
    </w:p>
    <w:p w:rsidR="00DB4B34" w:rsidRPr="00B8304E" w:rsidRDefault="00DB4B34" w:rsidP="00236152">
      <w:pPr>
        <w:spacing w:after="0" w:line="240" w:lineRule="auto"/>
        <w:jc w:val="center"/>
        <w:rPr>
          <w:rFonts w:ascii="Times New Roman" w:hAnsi="Times New Roman" w:cs="Times New Roman"/>
          <w:sz w:val="28"/>
        </w:rPr>
      </w:pPr>
    </w:p>
    <w:p w:rsidR="00DB4B34" w:rsidRPr="00B8304E" w:rsidRDefault="00DB4B34" w:rsidP="00236152">
      <w:pPr>
        <w:spacing w:after="0" w:line="360" w:lineRule="auto"/>
        <w:ind w:right="1180"/>
        <w:jc w:val="right"/>
        <w:rPr>
          <w:rFonts w:ascii="Times New Roman" w:hAnsi="Times New Roman" w:cs="Times New Roman"/>
          <w:sz w:val="28"/>
        </w:rPr>
      </w:pPr>
      <w:r w:rsidRPr="00B8304E">
        <w:rPr>
          <w:rFonts w:ascii="Times New Roman" w:hAnsi="Times New Roman" w:cs="Times New Roman"/>
          <w:sz w:val="28"/>
        </w:rPr>
        <w:t>Научный руководитель -</w:t>
      </w:r>
    </w:p>
    <w:p w:rsidR="00DB4B34" w:rsidRPr="00B8304E" w:rsidRDefault="00DB4B34" w:rsidP="00236152">
      <w:pPr>
        <w:spacing w:after="0" w:line="360" w:lineRule="auto"/>
        <w:ind w:right="1180"/>
        <w:jc w:val="right"/>
        <w:rPr>
          <w:rFonts w:ascii="Times New Roman" w:hAnsi="Times New Roman" w:cs="Times New Roman"/>
          <w:sz w:val="28"/>
        </w:rPr>
      </w:pPr>
      <w:r w:rsidRPr="00B8304E">
        <w:rPr>
          <w:rFonts w:ascii="Times New Roman" w:hAnsi="Times New Roman" w:cs="Times New Roman"/>
          <w:sz w:val="28"/>
        </w:rPr>
        <w:t>кандидат исторических наук,</w:t>
      </w:r>
    </w:p>
    <w:p w:rsidR="00DB4B34" w:rsidRPr="00B8304E" w:rsidRDefault="00DB4B34" w:rsidP="00236152">
      <w:pPr>
        <w:spacing w:after="0" w:line="360" w:lineRule="auto"/>
        <w:ind w:right="1180"/>
        <w:jc w:val="right"/>
        <w:rPr>
          <w:rFonts w:ascii="Times New Roman" w:hAnsi="Times New Roman" w:cs="Times New Roman"/>
          <w:sz w:val="28"/>
        </w:rPr>
      </w:pPr>
      <w:r w:rsidRPr="00B8304E">
        <w:rPr>
          <w:rFonts w:ascii="Times New Roman" w:hAnsi="Times New Roman" w:cs="Times New Roman"/>
          <w:sz w:val="28"/>
        </w:rPr>
        <w:t>доцент Н. А. Власов</w:t>
      </w:r>
    </w:p>
    <w:p w:rsidR="00DB4B34" w:rsidRPr="00B8304E" w:rsidRDefault="00DB4B34" w:rsidP="00236152">
      <w:pPr>
        <w:tabs>
          <w:tab w:val="left" w:pos="7260"/>
        </w:tabs>
        <w:spacing w:after="0" w:line="240" w:lineRule="auto"/>
        <w:rPr>
          <w:rFonts w:ascii="Times New Roman" w:hAnsi="Times New Roman" w:cs="Times New Roman"/>
          <w:sz w:val="24"/>
          <w:szCs w:val="24"/>
        </w:rPr>
      </w:pPr>
    </w:p>
    <w:p w:rsidR="00DB4B34" w:rsidRPr="00B8304E" w:rsidRDefault="00DB4B34" w:rsidP="00236152">
      <w:pPr>
        <w:tabs>
          <w:tab w:val="left" w:pos="7260"/>
        </w:tabs>
        <w:spacing w:after="0" w:line="360" w:lineRule="auto"/>
        <w:rPr>
          <w:rFonts w:ascii="Times New Roman" w:hAnsi="Times New Roman" w:cs="Times New Roman"/>
          <w:sz w:val="24"/>
          <w:szCs w:val="24"/>
        </w:rPr>
      </w:pPr>
    </w:p>
    <w:p w:rsidR="00DB4B34" w:rsidRPr="00B8304E" w:rsidRDefault="00DB4B34" w:rsidP="00236152">
      <w:pPr>
        <w:tabs>
          <w:tab w:val="left" w:pos="7260"/>
        </w:tabs>
        <w:spacing w:after="0" w:line="360" w:lineRule="auto"/>
        <w:rPr>
          <w:rFonts w:ascii="Times New Roman" w:hAnsi="Times New Roman" w:cs="Times New Roman"/>
          <w:sz w:val="28"/>
          <w:szCs w:val="24"/>
        </w:rPr>
      </w:pPr>
      <w:r w:rsidRPr="00B8304E">
        <w:rPr>
          <w:rFonts w:ascii="Times New Roman" w:hAnsi="Times New Roman" w:cs="Times New Roman"/>
          <w:sz w:val="28"/>
          <w:szCs w:val="24"/>
        </w:rPr>
        <w:t>Студент:</w:t>
      </w:r>
    </w:p>
    <w:p w:rsidR="00DB4B34" w:rsidRPr="00B8304E" w:rsidRDefault="00DB4B34" w:rsidP="00236152">
      <w:pPr>
        <w:tabs>
          <w:tab w:val="left" w:pos="7260"/>
        </w:tabs>
        <w:spacing w:after="0" w:line="360" w:lineRule="auto"/>
        <w:rPr>
          <w:rFonts w:ascii="Times New Roman" w:hAnsi="Times New Roman" w:cs="Times New Roman"/>
          <w:sz w:val="28"/>
          <w:szCs w:val="24"/>
        </w:rPr>
      </w:pPr>
      <w:r w:rsidRPr="00B8304E">
        <w:rPr>
          <w:rFonts w:ascii="Times New Roman" w:hAnsi="Times New Roman" w:cs="Times New Roman"/>
          <w:sz w:val="28"/>
          <w:szCs w:val="24"/>
        </w:rPr>
        <w:t>Научный руководитель:</w:t>
      </w:r>
    </w:p>
    <w:p w:rsidR="00236152" w:rsidRPr="00B8304E" w:rsidRDefault="00236152" w:rsidP="00236152">
      <w:pPr>
        <w:tabs>
          <w:tab w:val="left" w:pos="7260"/>
        </w:tabs>
        <w:spacing w:after="0" w:line="360" w:lineRule="auto"/>
        <w:rPr>
          <w:rFonts w:ascii="Times New Roman" w:hAnsi="Times New Roman" w:cs="Times New Roman"/>
          <w:sz w:val="28"/>
          <w:szCs w:val="24"/>
        </w:rPr>
      </w:pPr>
      <w:r w:rsidRPr="00B8304E">
        <w:rPr>
          <w:rFonts w:ascii="Times New Roman" w:hAnsi="Times New Roman" w:cs="Times New Roman"/>
          <w:sz w:val="28"/>
          <w:szCs w:val="24"/>
        </w:rPr>
        <w:t>Работа представлена на кафедру</w:t>
      </w:r>
    </w:p>
    <w:p w:rsidR="00236152" w:rsidRPr="00B8304E" w:rsidRDefault="00236152" w:rsidP="00236152">
      <w:pPr>
        <w:tabs>
          <w:tab w:val="left" w:pos="7260"/>
        </w:tabs>
        <w:spacing w:after="0" w:line="360" w:lineRule="auto"/>
        <w:rPr>
          <w:rFonts w:ascii="Times New Roman" w:hAnsi="Times New Roman" w:cs="Times New Roman"/>
          <w:sz w:val="28"/>
          <w:szCs w:val="24"/>
        </w:rPr>
      </w:pPr>
      <w:r w:rsidRPr="00B8304E">
        <w:rPr>
          <w:rFonts w:ascii="Times New Roman" w:hAnsi="Times New Roman" w:cs="Times New Roman"/>
          <w:sz w:val="28"/>
          <w:szCs w:val="24"/>
        </w:rPr>
        <w:t>«___» ___________ 2017 г.</w:t>
      </w:r>
    </w:p>
    <w:p w:rsidR="00236152" w:rsidRPr="00B8304E" w:rsidRDefault="00236152" w:rsidP="00236152">
      <w:pPr>
        <w:tabs>
          <w:tab w:val="left" w:pos="7260"/>
        </w:tabs>
        <w:spacing w:after="0" w:line="360" w:lineRule="auto"/>
        <w:rPr>
          <w:rFonts w:ascii="Times New Roman" w:hAnsi="Times New Roman" w:cs="Times New Roman"/>
          <w:sz w:val="28"/>
          <w:szCs w:val="24"/>
        </w:rPr>
      </w:pPr>
      <w:r w:rsidRPr="00B8304E">
        <w:rPr>
          <w:rFonts w:ascii="Times New Roman" w:hAnsi="Times New Roman" w:cs="Times New Roman"/>
          <w:sz w:val="28"/>
          <w:szCs w:val="24"/>
        </w:rPr>
        <w:t>Заведующий кафедрой:</w:t>
      </w:r>
    </w:p>
    <w:p w:rsidR="00DB4B34" w:rsidRPr="00B8304E" w:rsidRDefault="00DB4B34" w:rsidP="00DB4B34">
      <w:pPr>
        <w:tabs>
          <w:tab w:val="left" w:pos="7260"/>
        </w:tabs>
        <w:spacing w:after="0" w:line="360" w:lineRule="auto"/>
        <w:rPr>
          <w:rFonts w:ascii="Times New Roman" w:hAnsi="Times New Roman" w:cs="Times New Roman"/>
          <w:sz w:val="28"/>
          <w:szCs w:val="24"/>
        </w:rPr>
      </w:pPr>
    </w:p>
    <w:p w:rsidR="00DB4B34" w:rsidRPr="00B8304E" w:rsidRDefault="00DB4B34" w:rsidP="00DB4B34">
      <w:pPr>
        <w:tabs>
          <w:tab w:val="left" w:pos="7260"/>
        </w:tabs>
        <w:spacing w:after="0" w:line="360" w:lineRule="auto"/>
        <w:rPr>
          <w:rFonts w:ascii="Times New Roman" w:hAnsi="Times New Roman" w:cs="Times New Roman"/>
          <w:sz w:val="24"/>
          <w:szCs w:val="24"/>
        </w:rPr>
      </w:pPr>
    </w:p>
    <w:p w:rsidR="00236152" w:rsidRPr="00B8304E" w:rsidRDefault="00236152" w:rsidP="00DB4B34">
      <w:pPr>
        <w:tabs>
          <w:tab w:val="left" w:pos="7260"/>
        </w:tabs>
        <w:spacing w:after="0" w:line="360" w:lineRule="auto"/>
        <w:rPr>
          <w:rFonts w:ascii="Times New Roman" w:hAnsi="Times New Roman" w:cs="Times New Roman"/>
          <w:sz w:val="24"/>
          <w:szCs w:val="24"/>
        </w:rPr>
      </w:pPr>
    </w:p>
    <w:p w:rsidR="00DB4B34" w:rsidRPr="00B8304E" w:rsidRDefault="00DB4B34" w:rsidP="00DB4B34">
      <w:pPr>
        <w:spacing w:line="240" w:lineRule="auto"/>
        <w:jc w:val="center"/>
        <w:rPr>
          <w:rFonts w:ascii="Times New Roman" w:hAnsi="Times New Roman" w:cs="Times New Roman"/>
          <w:sz w:val="28"/>
        </w:rPr>
      </w:pPr>
      <w:r w:rsidRPr="00B8304E">
        <w:rPr>
          <w:rFonts w:ascii="Times New Roman" w:hAnsi="Times New Roman" w:cs="Times New Roman"/>
          <w:sz w:val="28"/>
        </w:rPr>
        <w:t>Санкт-Петербург</w:t>
      </w:r>
    </w:p>
    <w:p w:rsidR="00920C14" w:rsidRPr="00B8304E" w:rsidRDefault="00DB4B34" w:rsidP="00920C14">
      <w:pPr>
        <w:spacing w:line="240" w:lineRule="auto"/>
        <w:jc w:val="center"/>
        <w:rPr>
          <w:rFonts w:ascii="Times New Roman" w:hAnsi="Times New Roman" w:cs="Times New Roman"/>
          <w:sz w:val="28"/>
        </w:rPr>
      </w:pPr>
      <w:r w:rsidRPr="00B8304E">
        <w:rPr>
          <w:rFonts w:ascii="Times New Roman" w:hAnsi="Times New Roman" w:cs="Times New Roman"/>
          <w:sz w:val="28"/>
        </w:rPr>
        <w:t>2017</w:t>
      </w:r>
    </w:p>
    <w:p w:rsidR="002C23F0" w:rsidRPr="00B8304E" w:rsidRDefault="004C5921" w:rsidP="00522ECC">
      <w:pPr>
        <w:spacing w:line="240" w:lineRule="auto"/>
        <w:ind w:right="-8"/>
        <w:jc w:val="both"/>
        <w:rPr>
          <w:rFonts w:ascii="Times New Roman" w:hAnsi="Times New Roman" w:cs="Times New Roman"/>
          <w:sz w:val="32"/>
        </w:rPr>
      </w:pPr>
      <w:r w:rsidRPr="00B8304E">
        <w:rPr>
          <w:rFonts w:ascii="Times New Roman" w:hAnsi="Times New Roman" w:cs="Times New Roman"/>
          <w:b/>
          <w:sz w:val="28"/>
          <w:szCs w:val="24"/>
        </w:rPr>
        <w:lastRenderedPageBreak/>
        <w:t>Оглавление</w:t>
      </w:r>
    </w:p>
    <w:p w:rsidR="00A73F18" w:rsidRPr="00B8304E" w:rsidRDefault="004C5921" w:rsidP="00522ECC">
      <w:pPr>
        <w:spacing w:after="0" w:line="360" w:lineRule="auto"/>
        <w:ind w:right="-8"/>
        <w:jc w:val="both"/>
        <w:rPr>
          <w:rFonts w:ascii="Times New Roman" w:hAnsi="Times New Roman" w:cs="Times New Roman"/>
          <w:sz w:val="24"/>
          <w:szCs w:val="24"/>
        </w:rPr>
      </w:pPr>
      <w:r w:rsidRPr="00B8304E">
        <w:rPr>
          <w:rFonts w:ascii="Times New Roman" w:hAnsi="Times New Roman" w:cs="Times New Roman"/>
          <w:b/>
          <w:sz w:val="24"/>
          <w:szCs w:val="24"/>
        </w:rPr>
        <w:t>Введение</w:t>
      </w:r>
      <w:r w:rsidR="00C571A2" w:rsidRPr="00B8304E">
        <w:rPr>
          <w:rFonts w:ascii="Times New Roman" w:hAnsi="Times New Roman" w:cs="Times New Roman"/>
          <w:sz w:val="24"/>
          <w:szCs w:val="24"/>
        </w:rPr>
        <w:t>…</w:t>
      </w:r>
      <w:r w:rsidR="00004511" w:rsidRPr="00B8304E">
        <w:rPr>
          <w:rFonts w:ascii="Times New Roman" w:hAnsi="Times New Roman" w:cs="Times New Roman"/>
          <w:sz w:val="24"/>
          <w:szCs w:val="24"/>
        </w:rPr>
        <w:t>…………………………………………………………………………………….2-7</w:t>
      </w:r>
    </w:p>
    <w:p w:rsidR="00653365" w:rsidRPr="00B8304E" w:rsidRDefault="00653365" w:rsidP="00522ECC">
      <w:pPr>
        <w:spacing w:after="0" w:line="360" w:lineRule="auto"/>
        <w:ind w:right="-8"/>
        <w:jc w:val="both"/>
        <w:rPr>
          <w:rFonts w:ascii="Times New Roman" w:hAnsi="Times New Roman" w:cs="Times New Roman"/>
          <w:b/>
          <w:sz w:val="24"/>
        </w:rPr>
      </w:pPr>
      <w:r w:rsidRPr="00B8304E">
        <w:rPr>
          <w:rFonts w:ascii="Times New Roman" w:hAnsi="Times New Roman" w:cs="Times New Roman"/>
          <w:b/>
          <w:sz w:val="24"/>
        </w:rPr>
        <w:t xml:space="preserve">Глава </w:t>
      </w:r>
      <w:r w:rsidRPr="00B8304E">
        <w:rPr>
          <w:rFonts w:ascii="Times New Roman" w:hAnsi="Times New Roman" w:cs="Times New Roman"/>
          <w:b/>
          <w:sz w:val="24"/>
          <w:lang w:val="en-US"/>
        </w:rPr>
        <w:t>I</w:t>
      </w:r>
      <w:r w:rsidR="00706B34" w:rsidRPr="00B8304E">
        <w:rPr>
          <w:rFonts w:ascii="Times New Roman" w:hAnsi="Times New Roman" w:cs="Times New Roman"/>
          <w:b/>
          <w:sz w:val="24"/>
        </w:rPr>
        <w:t xml:space="preserve">: </w:t>
      </w:r>
      <w:r w:rsidR="00601740" w:rsidRPr="00B8304E">
        <w:rPr>
          <w:rFonts w:ascii="Times New Roman" w:hAnsi="Times New Roman" w:cs="Times New Roman"/>
          <w:b/>
          <w:sz w:val="24"/>
        </w:rPr>
        <w:t>«Альтернатива для Германии»: формирование и развитие</w:t>
      </w:r>
    </w:p>
    <w:p w:rsidR="00653365" w:rsidRPr="00B8304E" w:rsidRDefault="00706B34" w:rsidP="00522ECC">
      <w:pPr>
        <w:spacing w:after="0" w:line="360" w:lineRule="auto"/>
        <w:ind w:right="-8"/>
        <w:jc w:val="both"/>
        <w:rPr>
          <w:rFonts w:ascii="Times New Roman" w:hAnsi="Times New Roman" w:cs="Times New Roman"/>
          <w:sz w:val="24"/>
        </w:rPr>
      </w:pPr>
      <w:r w:rsidRPr="00B8304E">
        <w:rPr>
          <w:rFonts w:ascii="Times New Roman" w:hAnsi="Times New Roman" w:cs="Times New Roman"/>
          <w:sz w:val="24"/>
        </w:rPr>
        <w:t>1.</w:t>
      </w:r>
      <w:r w:rsidR="00601740" w:rsidRPr="00B8304E">
        <w:rPr>
          <w:rFonts w:ascii="Times New Roman" w:hAnsi="Times New Roman" w:cs="Times New Roman"/>
          <w:sz w:val="24"/>
        </w:rPr>
        <w:t>1.</w:t>
      </w:r>
      <w:r w:rsidRPr="00B8304E">
        <w:rPr>
          <w:rFonts w:ascii="Times New Roman" w:hAnsi="Times New Roman" w:cs="Times New Roman"/>
          <w:sz w:val="24"/>
        </w:rPr>
        <w:t>История возникновения и развития</w:t>
      </w:r>
      <w:r w:rsidR="00653365" w:rsidRPr="00B8304E">
        <w:rPr>
          <w:rFonts w:ascii="Times New Roman" w:hAnsi="Times New Roman" w:cs="Times New Roman"/>
          <w:sz w:val="24"/>
        </w:rPr>
        <w:t xml:space="preserve"> партии </w:t>
      </w:r>
      <w:r w:rsidR="00601740" w:rsidRPr="00B8304E">
        <w:rPr>
          <w:rFonts w:ascii="Times New Roman" w:hAnsi="Times New Roman" w:cs="Times New Roman"/>
          <w:sz w:val="24"/>
        </w:rPr>
        <w:t>«</w:t>
      </w:r>
      <w:r w:rsidR="00653365" w:rsidRPr="00B8304E">
        <w:rPr>
          <w:rFonts w:ascii="Times New Roman" w:hAnsi="Times New Roman" w:cs="Times New Roman"/>
          <w:sz w:val="24"/>
        </w:rPr>
        <w:t>Альтернатива для Германии</w:t>
      </w:r>
      <w:r w:rsidR="00601740" w:rsidRPr="00B8304E">
        <w:rPr>
          <w:rFonts w:ascii="Times New Roman" w:hAnsi="Times New Roman" w:cs="Times New Roman"/>
          <w:sz w:val="24"/>
        </w:rPr>
        <w:t>»</w:t>
      </w:r>
      <w:r w:rsidR="00C571A2" w:rsidRPr="00B8304E">
        <w:rPr>
          <w:rFonts w:ascii="Times New Roman" w:hAnsi="Times New Roman" w:cs="Times New Roman"/>
          <w:sz w:val="24"/>
        </w:rPr>
        <w:t>………..</w:t>
      </w:r>
      <w:r w:rsidR="00004511" w:rsidRPr="00B8304E">
        <w:rPr>
          <w:rFonts w:ascii="Times New Roman" w:hAnsi="Times New Roman" w:cs="Times New Roman"/>
          <w:sz w:val="24"/>
        </w:rPr>
        <w:t>.</w:t>
      </w:r>
      <w:r w:rsidR="00C571A2" w:rsidRPr="00B8304E">
        <w:rPr>
          <w:rFonts w:ascii="Times New Roman" w:hAnsi="Times New Roman" w:cs="Times New Roman"/>
          <w:sz w:val="24"/>
        </w:rPr>
        <w:t>.</w:t>
      </w:r>
      <w:r w:rsidR="00004511" w:rsidRPr="00B8304E">
        <w:rPr>
          <w:rFonts w:ascii="Times New Roman" w:hAnsi="Times New Roman" w:cs="Times New Roman"/>
          <w:sz w:val="24"/>
        </w:rPr>
        <w:t>8-11</w:t>
      </w:r>
      <w:r w:rsidR="00653365" w:rsidRPr="00B8304E">
        <w:rPr>
          <w:rFonts w:ascii="Times New Roman" w:hAnsi="Times New Roman" w:cs="Times New Roman"/>
          <w:sz w:val="24"/>
        </w:rPr>
        <w:t xml:space="preserve"> </w:t>
      </w:r>
    </w:p>
    <w:p w:rsidR="00653365" w:rsidRPr="00B8304E" w:rsidRDefault="00601740" w:rsidP="00522ECC">
      <w:pPr>
        <w:pStyle w:val="a3"/>
        <w:shd w:val="clear" w:color="auto" w:fill="FFFFFF"/>
        <w:spacing w:before="0" w:beforeAutospacing="0" w:after="0" w:afterAutospacing="0" w:line="360" w:lineRule="auto"/>
        <w:ind w:right="-8"/>
        <w:jc w:val="both"/>
      </w:pPr>
      <w:r w:rsidRPr="00B8304E">
        <w:t>1.</w:t>
      </w:r>
      <w:r w:rsidR="00653365" w:rsidRPr="00B8304E">
        <w:t>2.</w:t>
      </w:r>
      <w:r w:rsidR="00706B34" w:rsidRPr="00B8304E">
        <w:t xml:space="preserve">Рост популярности партии: ее результаты на федеральных и </w:t>
      </w:r>
      <w:r w:rsidR="00653365" w:rsidRPr="00B8304E">
        <w:t>земельных выборах, а также на выборах в Европейский парламент</w:t>
      </w:r>
      <w:r w:rsidR="00C571A2" w:rsidRPr="00B8304E">
        <w:t>……………………………………………..</w:t>
      </w:r>
      <w:r w:rsidR="00004511" w:rsidRPr="00B8304E">
        <w:t>.12-17</w:t>
      </w:r>
    </w:p>
    <w:p w:rsidR="00653365" w:rsidRPr="00B8304E" w:rsidRDefault="00601740" w:rsidP="00522ECC">
      <w:pPr>
        <w:pStyle w:val="a3"/>
        <w:shd w:val="clear" w:color="auto" w:fill="FFFFFF"/>
        <w:spacing w:before="0" w:beforeAutospacing="0" w:after="0" w:afterAutospacing="0" w:line="360" w:lineRule="auto"/>
        <w:ind w:right="-8"/>
        <w:jc w:val="both"/>
      </w:pPr>
      <w:r w:rsidRPr="00B8304E">
        <w:t>1.</w:t>
      </w:r>
      <w:r w:rsidR="00653365" w:rsidRPr="00B8304E">
        <w:t xml:space="preserve">3.Электорат партии </w:t>
      </w:r>
      <w:r w:rsidRPr="00B8304E">
        <w:t>«</w:t>
      </w:r>
      <w:r w:rsidR="00653365" w:rsidRPr="00B8304E">
        <w:t>Альтернатива для Германии</w:t>
      </w:r>
      <w:r w:rsidRPr="00B8304E">
        <w:t>»</w:t>
      </w:r>
      <w:r w:rsidR="00C571A2" w:rsidRPr="00B8304E">
        <w:t>………………………………........</w:t>
      </w:r>
      <w:r w:rsidR="00004511" w:rsidRPr="00B8304E">
        <w:t>17-20</w:t>
      </w:r>
    </w:p>
    <w:p w:rsidR="00653365" w:rsidRPr="00B8304E" w:rsidRDefault="00653365" w:rsidP="00522ECC">
      <w:pPr>
        <w:pStyle w:val="a3"/>
        <w:shd w:val="clear" w:color="auto" w:fill="FFFFFF"/>
        <w:spacing w:before="0" w:beforeAutospacing="0" w:after="0" w:afterAutospacing="0" w:line="360" w:lineRule="auto"/>
        <w:ind w:right="-8"/>
        <w:jc w:val="both"/>
      </w:pPr>
    </w:p>
    <w:p w:rsidR="00653365" w:rsidRPr="00B8304E" w:rsidRDefault="00653365" w:rsidP="00522ECC">
      <w:pPr>
        <w:spacing w:after="0" w:line="360" w:lineRule="auto"/>
        <w:ind w:right="-8"/>
        <w:jc w:val="both"/>
        <w:rPr>
          <w:rFonts w:ascii="Times New Roman" w:hAnsi="Times New Roman" w:cs="Times New Roman"/>
          <w:b/>
          <w:sz w:val="24"/>
          <w:szCs w:val="24"/>
        </w:rPr>
      </w:pPr>
      <w:r w:rsidRPr="00B8304E">
        <w:rPr>
          <w:rFonts w:ascii="Times New Roman" w:hAnsi="Times New Roman" w:cs="Times New Roman"/>
          <w:b/>
          <w:sz w:val="24"/>
          <w:szCs w:val="24"/>
        </w:rPr>
        <w:t xml:space="preserve">Глава </w:t>
      </w:r>
      <w:r w:rsidRPr="00B8304E">
        <w:rPr>
          <w:rFonts w:ascii="Times New Roman" w:hAnsi="Times New Roman" w:cs="Times New Roman"/>
          <w:b/>
          <w:sz w:val="24"/>
          <w:szCs w:val="24"/>
          <w:lang w:val="en-US"/>
        </w:rPr>
        <w:t>II</w:t>
      </w:r>
      <w:r w:rsidRPr="00B8304E">
        <w:rPr>
          <w:rFonts w:ascii="Times New Roman" w:hAnsi="Times New Roman" w:cs="Times New Roman"/>
          <w:b/>
          <w:sz w:val="24"/>
          <w:szCs w:val="24"/>
        </w:rPr>
        <w:t xml:space="preserve">: </w:t>
      </w:r>
      <w:r w:rsidR="00AF524E" w:rsidRPr="00B8304E">
        <w:rPr>
          <w:rFonts w:ascii="Times New Roman" w:hAnsi="Times New Roman" w:cs="Times New Roman"/>
          <w:b/>
          <w:sz w:val="24"/>
          <w:szCs w:val="24"/>
        </w:rPr>
        <w:t xml:space="preserve">Идеология партии </w:t>
      </w:r>
      <w:r w:rsidR="00B8670A" w:rsidRPr="00B8304E">
        <w:rPr>
          <w:rFonts w:ascii="Times New Roman" w:hAnsi="Times New Roman" w:cs="Times New Roman"/>
          <w:b/>
          <w:sz w:val="24"/>
          <w:szCs w:val="24"/>
        </w:rPr>
        <w:t>«</w:t>
      </w:r>
      <w:r w:rsidR="00AF524E" w:rsidRPr="00B8304E">
        <w:rPr>
          <w:rFonts w:ascii="Times New Roman" w:hAnsi="Times New Roman" w:cs="Times New Roman"/>
          <w:b/>
          <w:sz w:val="24"/>
          <w:szCs w:val="24"/>
        </w:rPr>
        <w:t>Альтернатива для Германии</w:t>
      </w:r>
      <w:r w:rsidR="00B8670A" w:rsidRPr="00B8304E">
        <w:rPr>
          <w:rFonts w:ascii="Times New Roman" w:hAnsi="Times New Roman" w:cs="Times New Roman"/>
          <w:b/>
          <w:sz w:val="24"/>
          <w:szCs w:val="24"/>
        </w:rPr>
        <w:t>»</w:t>
      </w:r>
      <w:r w:rsidR="00AF524E" w:rsidRPr="00B8304E">
        <w:rPr>
          <w:rFonts w:ascii="Times New Roman" w:hAnsi="Times New Roman" w:cs="Times New Roman"/>
          <w:b/>
          <w:sz w:val="24"/>
          <w:szCs w:val="24"/>
        </w:rPr>
        <w:t xml:space="preserve">, эволюция ее программных документов и </w:t>
      </w:r>
      <w:r w:rsidR="009D091A" w:rsidRPr="00B8304E">
        <w:rPr>
          <w:rFonts w:ascii="Times New Roman" w:hAnsi="Times New Roman" w:cs="Times New Roman"/>
          <w:b/>
          <w:sz w:val="24"/>
          <w:szCs w:val="24"/>
        </w:rPr>
        <w:t>место партии</w:t>
      </w:r>
      <w:r w:rsidR="00AF524E" w:rsidRPr="00B8304E">
        <w:rPr>
          <w:rFonts w:ascii="Times New Roman" w:hAnsi="Times New Roman" w:cs="Times New Roman"/>
          <w:b/>
          <w:sz w:val="24"/>
          <w:szCs w:val="24"/>
        </w:rPr>
        <w:t xml:space="preserve"> в партийной системе ФРГ</w:t>
      </w:r>
    </w:p>
    <w:p w:rsidR="00653365" w:rsidRPr="00B8304E" w:rsidRDefault="00601740" w:rsidP="00522ECC">
      <w:pPr>
        <w:spacing w:after="0" w:line="360" w:lineRule="auto"/>
        <w:ind w:right="-8"/>
        <w:jc w:val="both"/>
        <w:rPr>
          <w:rFonts w:ascii="Times New Roman" w:hAnsi="Times New Roman" w:cs="Times New Roman"/>
          <w:sz w:val="24"/>
        </w:rPr>
      </w:pPr>
      <w:r w:rsidRPr="00B8304E">
        <w:rPr>
          <w:rFonts w:ascii="Times New Roman" w:hAnsi="Times New Roman" w:cs="Times New Roman"/>
          <w:sz w:val="24"/>
        </w:rPr>
        <w:t>2.</w:t>
      </w:r>
      <w:r w:rsidR="00653365" w:rsidRPr="00B8304E">
        <w:rPr>
          <w:rFonts w:ascii="Times New Roman" w:hAnsi="Times New Roman" w:cs="Times New Roman"/>
          <w:sz w:val="24"/>
        </w:rPr>
        <w:t>1.</w:t>
      </w:r>
      <w:r w:rsidR="00A73F18" w:rsidRPr="00B8304E">
        <w:rPr>
          <w:rFonts w:ascii="Times New Roman" w:hAnsi="Times New Roman" w:cs="Times New Roman"/>
          <w:sz w:val="24"/>
        </w:rPr>
        <w:t xml:space="preserve">Эволюция программных документов партии </w:t>
      </w:r>
      <w:r w:rsidR="00B8670A" w:rsidRPr="00B8304E">
        <w:rPr>
          <w:rFonts w:ascii="Times New Roman" w:hAnsi="Times New Roman" w:cs="Times New Roman"/>
          <w:sz w:val="24"/>
        </w:rPr>
        <w:t>«</w:t>
      </w:r>
      <w:r w:rsidR="00A73F18"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C571A2" w:rsidRPr="00B8304E">
        <w:rPr>
          <w:rFonts w:ascii="Times New Roman" w:hAnsi="Times New Roman" w:cs="Times New Roman"/>
          <w:sz w:val="24"/>
        </w:rPr>
        <w:t>………………………………………</w:t>
      </w:r>
      <w:r w:rsidR="00004511" w:rsidRPr="00B8304E">
        <w:rPr>
          <w:rFonts w:ascii="Times New Roman" w:hAnsi="Times New Roman" w:cs="Times New Roman"/>
          <w:sz w:val="24"/>
        </w:rPr>
        <w:t>……………………………………….…..21-40</w:t>
      </w:r>
    </w:p>
    <w:p w:rsidR="00653365" w:rsidRPr="00B8304E" w:rsidRDefault="00653365" w:rsidP="00522ECC">
      <w:pPr>
        <w:spacing w:after="0" w:line="360" w:lineRule="auto"/>
        <w:ind w:right="-8"/>
        <w:jc w:val="both"/>
        <w:rPr>
          <w:rFonts w:ascii="Times New Roman" w:hAnsi="Times New Roman" w:cs="Times New Roman"/>
          <w:sz w:val="24"/>
        </w:rPr>
      </w:pPr>
      <w:r w:rsidRPr="00B8304E">
        <w:rPr>
          <w:rFonts w:ascii="Times New Roman" w:hAnsi="Times New Roman" w:cs="Times New Roman"/>
          <w:sz w:val="24"/>
        </w:rPr>
        <w:t>2.</w:t>
      </w:r>
      <w:r w:rsidR="00601740" w:rsidRPr="00B8304E">
        <w:rPr>
          <w:rFonts w:ascii="Times New Roman" w:hAnsi="Times New Roman" w:cs="Times New Roman"/>
          <w:sz w:val="24"/>
        </w:rPr>
        <w:t>2.</w:t>
      </w:r>
      <w:r w:rsidR="00A73F18" w:rsidRPr="00B8304E">
        <w:rPr>
          <w:rFonts w:ascii="Times New Roman" w:hAnsi="Times New Roman" w:cs="Times New Roman"/>
          <w:b/>
          <w:sz w:val="24"/>
          <w:szCs w:val="20"/>
        </w:rPr>
        <w:t xml:space="preserve"> </w:t>
      </w:r>
      <w:r w:rsidR="00B8670A" w:rsidRPr="00B8304E">
        <w:rPr>
          <w:rFonts w:ascii="Times New Roman" w:hAnsi="Times New Roman" w:cs="Times New Roman"/>
          <w:b/>
          <w:sz w:val="24"/>
          <w:szCs w:val="20"/>
        </w:rPr>
        <w:t>«</w:t>
      </w:r>
      <w:r w:rsidR="009D091A" w:rsidRPr="00B8304E">
        <w:rPr>
          <w:rFonts w:ascii="Times New Roman" w:hAnsi="Times New Roman" w:cs="Times New Roman"/>
          <w:sz w:val="24"/>
          <w:szCs w:val="20"/>
        </w:rPr>
        <w:t>Альтернатива для Германии</w:t>
      </w:r>
      <w:r w:rsidR="00B8670A" w:rsidRPr="00B8304E">
        <w:rPr>
          <w:rFonts w:ascii="Times New Roman" w:hAnsi="Times New Roman" w:cs="Times New Roman"/>
          <w:sz w:val="24"/>
          <w:szCs w:val="20"/>
        </w:rPr>
        <w:t>»</w:t>
      </w:r>
      <w:r w:rsidR="009D091A" w:rsidRPr="00B8304E">
        <w:rPr>
          <w:rFonts w:ascii="Times New Roman" w:hAnsi="Times New Roman" w:cs="Times New Roman"/>
          <w:sz w:val="24"/>
          <w:szCs w:val="20"/>
        </w:rPr>
        <w:t xml:space="preserve"> в современной партийной системе </w:t>
      </w:r>
      <w:r w:rsidR="00A73F18" w:rsidRPr="00B8304E">
        <w:rPr>
          <w:rFonts w:ascii="Times New Roman" w:hAnsi="Times New Roman" w:cs="Times New Roman"/>
          <w:sz w:val="24"/>
          <w:szCs w:val="20"/>
        </w:rPr>
        <w:t xml:space="preserve"> ФРГ</w:t>
      </w:r>
      <w:r w:rsidR="00004511" w:rsidRPr="00B8304E">
        <w:rPr>
          <w:rFonts w:ascii="Times New Roman" w:hAnsi="Times New Roman" w:cs="Times New Roman"/>
          <w:sz w:val="24"/>
          <w:szCs w:val="20"/>
        </w:rPr>
        <w:t>………….40-58</w:t>
      </w:r>
    </w:p>
    <w:p w:rsidR="00653365" w:rsidRPr="00B8304E" w:rsidRDefault="00653365" w:rsidP="00522ECC">
      <w:pPr>
        <w:autoSpaceDE w:val="0"/>
        <w:autoSpaceDN w:val="0"/>
        <w:adjustRightInd w:val="0"/>
        <w:spacing w:after="0" w:line="360" w:lineRule="auto"/>
        <w:ind w:right="-8"/>
        <w:jc w:val="both"/>
        <w:rPr>
          <w:rFonts w:ascii="Times New Roman" w:hAnsi="Times New Roman" w:cs="Times New Roman"/>
          <w:sz w:val="24"/>
          <w:szCs w:val="24"/>
        </w:rPr>
      </w:pPr>
    </w:p>
    <w:p w:rsidR="00AF524E" w:rsidRPr="00B8304E" w:rsidRDefault="00653365" w:rsidP="00522ECC">
      <w:pPr>
        <w:spacing w:after="0" w:line="360" w:lineRule="auto"/>
        <w:ind w:right="-8"/>
        <w:jc w:val="both"/>
        <w:rPr>
          <w:rFonts w:ascii="Times New Roman" w:hAnsi="Times New Roman" w:cs="Times New Roman"/>
          <w:sz w:val="24"/>
          <w:szCs w:val="24"/>
        </w:rPr>
      </w:pPr>
      <w:r w:rsidRPr="00B8304E">
        <w:rPr>
          <w:rFonts w:ascii="Times New Roman" w:hAnsi="Times New Roman" w:cs="Times New Roman"/>
          <w:b/>
          <w:sz w:val="24"/>
          <w:szCs w:val="24"/>
        </w:rPr>
        <w:t xml:space="preserve">Глава </w:t>
      </w:r>
      <w:r w:rsidRPr="00B8304E">
        <w:rPr>
          <w:rFonts w:ascii="Times New Roman" w:hAnsi="Times New Roman" w:cs="Times New Roman"/>
          <w:b/>
          <w:sz w:val="24"/>
          <w:szCs w:val="24"/>
          <w:lang w:val="en-US"/>
        </w:rPr>
        <w:t>III</w:t>
      </w:r>
      <w:r w:rsidRPr="00B8304E">
        <w:rPr>
          <w:rFonts w:ascii="Times New Roman" w:hAnsi="Times New Roman" w:cs="Times New Roman"/>
          <w:b/>
          <w:sz w:val="24"/>
          <w:szCs w:val="24"/>
        </w:rPr>
        <w:t xml:space="preserve">: </w:t>
      </w:r>
      <w:r w:rsidR="00B8670A" w:rsidRPr="00B8304E">
        <w:rPr>
          <w:rFonts w:ascii="Times New Roman" w:hAnsi="Times New Roman" w:cs="Times New Roman"/>
          <w:b/>
          <w:sz w:val="24"/>
          <w:szCs w:val="24"/>
        </w:rPr>
        <w:t>«</w:t>
      </w:r>
      <w:r w:rsidR="00AF524E" w:rsidRPr="00B8304E">
        <w:rPr>
          <w:rFonts w:ascii="Times New Roman" w:hAnsi="Times New Roman" w:cs="Times New Roman"/>
          <w:b/>
          <w:sz w:val="24"/>
          <w:szCs w:val="24"/>
        </w:rPr>
        <w:t>Альтернатива для Германии</w:t>
      </w:r>
      <w:r w:rsidR="00B8670A" w:rsidRPr="00B8304E">
        <w:rPr>
          <w:rFonts w:ascii="Times New Roman" w:hAnsi="Times New Roman" w:cs="Times New Roman"/>
          <w:b/>
          <w:sz w:val="24"/>
          <w:szCs w:val="24"/>
        </w:rPr>
        <w:t>»</w:t>
      </w:r>
      <w:r w:rsidR="00AF524E" w:rsidRPr="00B8304E">
        <w:rPr>
          <w:rFonts w:ascii="Times New Roman" w:hAnsi="Times New Roman" w:cs="Times New Roman"/>
          <w:b/>
          <w:sz w:val="24"/>
          <w:szCs w:val="24"/>
        </w:rPr>
        <w:t xml:space="preserve"> на современном этапе и возможные перспективы развития партии</w:t>
      </w:r>
      <w:r w:rsidR="00AF524E" w:rsidRPr="00B8304E">
        <w:rPr>
          <w:rFonts w:ascii="Times New Roman" w:hAnsi="Times New Roman" w:cs="Times New Roman"/>
          <w:sz w:val="24"/>
          <w:szCs w:val="24"/>
        </w:rPr>
        <w:t xml:space="preserve"> </w:t>
      </w:r>
    </w:p>
    <w:p w:rsidR="00A73F18" w:rsidRPr="00B8304E" w:rsidRDefault="008A7D88" w:rsidP="00522ECC">
      <w:pPr>
        <w:spacing w:after="0" w:line="360" w:lineRule="auto"/>
        <w:ind w:right="-8"/>
        <w:jc w:val="both"/>
        <w:rPr>
          <w:rFonts w:ascii="Times New Roman" w:hAnsi="Times New Roman" w:cs="Times New Roman"/>
          <w:sz w:val="24"/>
          <w:szCs w:val="24"/>
        </w:rPr>
      </w:pPr>
      <w:r w:rsidRPr="00B8304E">
        <w:rPr>
          <w:rFonts w:ascii="Times New Roman" w:hAnsi="Times New Roman" w:cs="Times New Roman"/>
          <w:sz w:val="24"/>
          <w:szCs w:val="24"/>
        </w:rPr>
        <w:t>3.1.</w:t>
      </w:r>
      <w:r w:rsidR="00AF524E" w:rsidRPr="00B8304E">
        <w:rPr>
          <w:rFonts w:ascii="Times New Roman" w:hAnsi="Times New Roman" w:cs="Times New Roman"/>
          <w:sz w:val="24"/>
        </w:rPr>
        <w:t xml:space="preserve"> </w:t>
      </w:r>
      <w:r w:rsidR="00B8670A" w:rsidRPr="00B8304E">
        <w:rPr>
          <w:rFonts w:ascii="Times New Roman" w:hAnsi="Times New Roman" w:cs="Times New Roman"/>
          <w:sz w:val="24"/>
        </w:rPr>
        <w:t>«</w:t>
      </w:r>
      <w:r w:rsidR="009D091A"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AF524E" w:rsidRPr="00B8304E">
        <w:rPr>
          <w:rFonts w:ascii="Times New Roman" w:hAnsi="Times New Roman" w:cs="Times New Roman"/>
          <w:sz w:val="24"/>
        </w:rPr>
        <w:t xml:space="preserve"> накануне выборов: основные темы ее предвыборной программы</w:t>
      </w:r>
      <w:r w:rsidR="00004511" w:rsidRPr="00B8304E">
        <w:rPr>
          <w:rFonts w:ascii="Times New Roman" w:hAnsi="Times New Roman" w:cs="Times New Roman"/>
          <w:sz w:val="24"/>
        </w:rPr>
        <w:t>…………………………………………………………………………………...</w:t>
      </w:r>
      <w:r w:rsidR="00B8304E" w:rsidRPr="00B8304E">
        <w:rPr>
          <w:rFonts w:ascii="Times New Roman" w:hAnsi="Times New Roman" w:cs="Times New Roman"/>
          <w:sz w:val="24"/>
        </w:rPr>
        <w:t>59-62</w:t>
      </w:r>
    </w:p>
    <w:p w:rsidR="00653365" w:rsidRPr="00B8304E" w:rsidRDefault="00601740" w:rsidP="00522ECC">
      <w:pPr>
        <w:autoSpaceDE w:val="0"/>
        <w:autoSpaceDN w:val="0"/>
        <w:adjustRightInd w:val="0"/>
        <w:spacing w:after="0" w:line="360" w:lineRule="auto"/>
        <w:ind w:right="-8"/>
        <w:jc w:val="both"/>
        <w:rPr>
          <w:rFonts w:ascii="Times New Roman" w:eastAsia="Times New Roman" w:hAnsi="Times New Roman" w:cs="Times New Roman"/>
          <w:sz w:val="24"/>
          <w:szCs w:val="27"/>
        </w:rPr>
      </w:pPr>
      <w:r w:rsidRPr="00B8304E">
        <w:rPr>
          <w:rFonts w:ascii="Times New Roman" w:hAnsi="Times New Roman" w:cs="Times New Roman"/>
          <w:sz w:val="24"/>
        </w:rPr>
        <w:t>3</w:t>
      </w:r>
      <w:r w:rsidR="00653365" w:rsidRPr="00B8304E">
        <w:rPr>
          <w:rFonts w:ascii="Times New Roman" w:hAnsi="Times New Roman" w:cs="Times New Roman"/>
          <w:sz w:val="24"/>
        </w:rPr>
        <w:t>.</w:t>
      </w:r>
      <w:r w:rsidR="00AF524E" w:rsidRPr="00B8304E">
        <w:rPr>
          <w:rFonts w:ascii="Times New Roman" w:hAnsi="Times New Roman" w:cs="Times New Roman"/>
          <w:sz w:val="24"/>
        </w:rPr>
        <w:t>2</w:t>
      </w:r>
      <w:r w:rsidRPr="00B8304E">
        <w:rPr>
          <w:rFonts w:ascii="Times New Roman" w:hAnsi="Times New Roman" w:cs="Times New Roman"/>
          <w:sz w:val="24"/>
        </w:rPr>
        <w:t>.</w:t>
      </w:r>
      <w:r w:rsidR="00653365" w:rsidRPr="00B8304E">
        <w:rPr>
          <w:rFonts w:ascii="Times New Roman" w:eastAsia="Times New Roman" w:hAnsi="Times New Roman" w:cs="Times New Roman"/>
          <w:sz w:val="24"/>
          <w:szCs w:val="27"/>
        </w:rPr>
        <w:t xml:space="preserve">Перспективы развития партии </w:t>
      </w:r>
      <w:r w:rsidR="00B8670A" w:rsidRPr="00B8304E">
        <w:rPr>
          <w:rFonts w:ascii="Times New Roman" w:eastAsia="Times New Roman" w:hAnsi="Times New Roman" w:cs="Times New Roman"/>
          <w:sz w:val="24"/>
          <w:szCs w:val="27"/>
        </w:rPr>
        <w:t>«</w:t>
      </w:r>
      <w:r w:rsidR="00653365" w:rsidRPr="00B8304E">
        <w:rPr>
          <w:rFonts w:ascii="Times New Roman" w:eastAsia="Times New Roman" w:hAnsi="Times New Roman" w:cs="Times New Roman"/>
          <w:sz w:val="24"/>
          <w:szCs w:val="27"/>
        </w:rPr>
        <w:t>Альтернатива для Германии</w:t>
      </w:r>
      <w:r w:rsidR="00B8670A" w:rsidRPr="00B8304E">
        <w:rPr>
          <w:rFonts w:ascii="Times New Roman" w:eastAsia="Times New Roman" w:hAnsi="Times New Roman" w:cs="Times New Roman"/>
          <w:sz w:val="24"/>
          <w:szCs w:val="27"/>
        </w:rPr>
        <w:t>»</w:t>
      </w:r>
      <w:r w:rsidR="00C571A2" w:rsidRPr="00B8304E">
        <w:rPr>
          <w:rFonts w:ascii="Times New Roman" w:eastAsia="Times New Roman" w:hAnsi="Times New Roman" w:cs="Times New Roman"/>
          <w:sz w:val="24"/>
          <w:szCs w:val="27"/>
        </w:rPr>
        <w:t>……………………</w:t>
      </w:r>
      <w:r w:rsidR="00004511" w:rsidRPr="00B8304E">
        <w:rPr>
          <w:rFonts w:ascii="Times New Roman" w:eastAsia="Times New Roman" w:hAnsi="Times New Roman" w:cs="Times New Roman"/>
          <w:sz w:val="24"/>
          <w:szCs w:val="27"/>
        </w:rPr>
        <w:t>...63-69</w:t>
      </w:r>
    </w:p>
    <w:p w:rsidR="004866B9" w:rsidRPr="00B8304E" w:rsidRDefault="004866B9" w:rsidP="00522ECC">
      <w:pPr>
        <w:spacing w:after="0" w:line="360" w:lineRule="auto"/>
        <w:ind w:right="-8"/>
        <w:jc w:val="both"/>
        <w:rPr>
          <w:rFonts w:ascii="Times New Roman" w:hAnsi="Times New Roman" w:cs="Times New Roman"/>
          <w:sz w:val="24"/>
          <w:szCs w:val="24"/>
        </w:rPr>
      </w:pPr>
    </w:p>
    <w:p w:rsidR="00F11F7C" w:rsidRPr="00B8304E" w:rsidRDefault="00F11F7C" w:rsidP="00522ECC">
      <w:pPr>
        <w:spacing w:after="0" w:line="360" w:lineRule="auto"/>
        <w:ind w:right="-8"/>
        <w:jc w:val="both"/>
        <w:rPr>
          <w:rFonts w:ascii="Times New Roman" w:hAnsi="Times New Roman" w:cs="Times New Roman"/>
          <w:sz w:val="24"/>
          <w:szCs w:val="24"/>
        </w:rPr>
      </w:pPr>
      <w:r w:rsidRPr="00B8304E">
        <w:rPr>
          <w:rFonts w:ascii="Times New Roman" w:hAnsi="Times New Roman" w:cs="Times New Roman"/>
          <w:b/>
          <w:sz w:val="24"/>
          <w:szCs w:val="24"/>
        </w:rPr>
        <w:t>Заключение</w:t>
      </w:r>
      <w:r w:rsidR="00DF0A43" w:rsidRPr="00B8304E">
        <w:rPr>
          <w:rFonts w:ascii="Times New Roman" w:hAnsi="Times New Roman" w:cs="Times New Roman"/>
          <w:sz w:val="24"/>
          <w:szCs w:val="24"/>
        </w:rPr>
        <w:t>………………………………………………………………………………...</w:t>
      </w:r>
      <w:r w:rsidR="00004511" w:rsidRPr="00B8304E">
        <w:rPr>
          <w:rFonts w:ascii="Times New Roman" w:hAnsi="Times New Roman" w:cs="Times New Roman"/>
          <w:sz w:val="24"/>
          <w:szCs w:val="24"/>
        </w:rPr>
        <w:t>.</w:t>
      </w:r>
      <w:r w:rsidR="00DF0A43" w:rsidRPr="00B8304E">
        <w:rPr>
          <w:rFonts w:ascii="Times New Roman" w:hAnsi="Times New Roman" w:cs="Times New Roman"/>
          <w:sz w:val="24"/>
          <w:szCs w:val="24"/>
        </w:rPr>
        <w:t>70-73</w:t>
      </w:r>
    </w:p>
    <w:p w:rsidR="00004511" w:rsidRPr="00B8304E" w:rsidRDefault="00004511" w:rsidP="00522ECC">
      <w:pPr>
        <w:spacing w:after="0" w:line="360" w:lineRule="auto"/>
        <w:ind w:right="-8"/>
        <w:jc w:val="both"/>
        <w:rPr>
          <w:rFonts w:ascii="Times New Roman" w:hAnsi="Times New Roman" w:cs="Times New Roman"/>
          <w:sz w:val="24"/>
          <w:szCs w:val="24"/>
        </w:rPr>
      </w:pPr>
    </w:p>
    <w:p w:rsidR="004C5921" w:rsidRPr="00B8304E" w:rsidRDefault="00C571A2" w:rsidP="00522ECC">
      <w:pPr>
        <w:ind w:right="-8"/>
        <w:jc w:val="both"/>
        <w:rPr>
          <w:rFonts w:ascii="Times New Roman" w:hAnsi="Times New Roman" w:cs="Times New Roman"/>
          <w:sz w:val="24"/>
          <w:szCs w:val="24"/>
        </w:rPr>
      </w:pPr>
      <w:r w:rsidRPr="00B8304E">
        <w:rPr>
          <w:rFonts w:ascii="Times New Roman" w:hAnsi="Times New Roman" w:cs="Times New Roman"/>
          <w:b/>
          <w:sz w:val="24"/>
          <w:szCs w:val="24"/>
        </w:rPr>
        <w:t xml:space="preserve">Список </w:t>
      </w:r>
      <w:r w:rsidR="009D091A" w:rsidRPr="00B8304E">
        <w:rPr>
          <w:rFonts w:ascii="Times New Roman" w:hAnsi="Times New Roman" w:cs="Times New Roman"/>
          <w:b/>
          <w:sz w:val="24"/>
          <w:szCs w:val="24"/>
        </w:rPr>
        <w:t xml:space="preserve">использованных источников и литературы </w:t>
      </w:r>
      <w:r w:rsidRPr="00B8304E">
        <w:rPr>
          <w:rFonts w:ascii="Times New Roman" w:hAnsi="Times New Roman" w:cs="Times New Roman"/>
          <w:sz w:val="24"/>
          <w:szCs w:val="24"/>
        </w:rPr>
        <w:t>………………………………</w:t>
      </w:r>
      <w:r w:rsidR="00DF0A43" w:rsidRPr="00B8304E">
        <w:rPr>
          <w:rFonts w:ascii="Times New Roman" w:hAnsi="Times New Roman" w:cs="Times New Roman"/>
          <w:sz w:val="24"/>
          <w:szCs w:val="24"/>
        </w:rPr>
        <w:t>…74-84</w:t>
      </w:r>
    </w:p>
    <w:p w:rsidR="002C23F0" w:rsidRPr="00B8304E" w:rsidRDefault="002C23F0">
      <w:pPr>
        <w:rPr>
          <w:rFonts w:ascii="Times New Roman" w:hAnsi="Times New Roman" w:cs="Times New Roman"/>
          <w:b/>
          <w:sz w:val="24"/>
          <w:szCs w:val="24"/>
        </w:rPr>
      </w:pPr>
    </w:p>
    <w:p w:rsidR="00F35493" w:rsidRPr="00B8304E" w:rsidRDefault="00F35493">
      <w:pPr>
        <w:rPr>
          <w:rFonts w:ascii="Times New Roman" w:hAnsi="Times New Roman" w:cs="Times New Roman"/>
          <w:b/>
          <w:sz w:val="24"/>
          <w:szCs w:val="24"/>
        </w:rPr>
      </w:pPr>
    </w:p>
    <w:p w:rsidR="00C71131" w:rsidRPr="00B8304E" w:rsidRDefault="00C71131">
      <w:pPr>
        <w:rPr>
          <w:rFonts w:ascii="Times New Roman" w:hAnsi="Times New Roman" w:cs="Times New Roman"/>
          <w:b/>
          <w:sz w:val="24"/>
          <w:szCs w:val="24"/>
        </w:rPr>
      </w:pPr>
    </w:p>
    <w:p w:rsidR="00920C14" w:rsidRPr="00B8304E" w:rsidRDefault="00920C14" w:rsidP="00F77948">
      <w:pPr>
        <w:rPr>
          <w:rFonts w:ascii="Times New Roman" w:hAnsi="Times New Roman" w:cs="Times New Roman"/>
          <w:b/>
          <w:sz w:val="24"/>
          <w:szCs w:val="24"/>
        </w:rPr>
      </w:pPr>
    </w:p>
    <w:p w:rsidR="00AF524E" w:rsidRPr="00B8304E" w:rsidRDefault="00AF524E" w:rsidP="00F77948">
      <w:pPr>
        <w:rPr>
          <w:rFonts w:ascii="Times New Roman" w:hAnsi="Times New Roman" w:cs="Times New Roman"/>
          <w:b/>
          <w:sz w:val="24"/>
          <w:szCs w:val="24"/>
        </w:rPr>
      </w:pPr>
    </w:p>
    <w:p w:rsidR="00AF524E" w:rsidRPr="00B8304E" w:rsidRDefault="00AF524E" w:rsidP="00F77948">
      <w:pPr>
        <w:rPr>
          <w:rFonts w:ascii="Times New Roman" w:hAnsi="Times New Roman" w:cs="Times New Roman"/>
          <w:b/>
          <w:sz w:val="24"/>
          <w:szCs w:val="24"/>
        </w:rPr>
      </w:pPr>
    </w:p>
    <w:p w:rsidR="00AF524E" w:rsidRDefault="00AF524E" w:rsidP="00F77948">
      <w:pPr>
        <w:rPr>
          <w:rFonts w:ascii="Times New Roman" w:hAnsi="Times New Roman" w:cs="Times New Roman"/>
          <w:b/>
          <w:sz w:val="24"/>
          <w:szCs w:val="24"/>
        </w:rPr>
      </w:pPr>
    </w:p>
    <w:p w:rsidR="0061626F" w:rsidRPr="00B8304E" w:rsidRDefault="0061626F" w:rsidP="00F77948">
      <w:pPr>
        <w:rPr>
          <w:rFonts w:ascii="Times New Roman" w:hAnsi="Times New Roman" w:cs="Times New Roman"/>
          <w:b/>
          <w:sz w:val="24"/>
          <w:szCs w:val="24"/>
        </w:rPr>
      </w:pPr>
    </w:p>
    <w:p w:rsidR="00FA39C2" w:rsidRPr="00B8304E" w:rsidRDefault="002C23F0" w:rsidP="009D091A">
      <w:pPr>
        <w:ind w:firstLine="284"/>
        <w:rPr>
          <w:rFonts w:ascii="Times New Roman" w:hAnsi="Times New Roman" w:cs="Times New Roman"/>
          <w:b/>
          <w:sz w:val="28"/>
          <w:szCs w:val="24"/>
        </w:rPr>
      </w:pPr>
      <w:r w:rsidRPr="00B8304E">
        <w:rPr>
          <w:rFonts w:ascii="Times New Roman" w:hAnsi="Times New Roman" w:cs="Times New Roman"/>
          <w:b/>
          <w:sz w:val="28"/>
          <w:szCs w:val="24"/>
        </w:rPr>
        <w:lastRenderedPageBreak/>
        <w:t>Введение</w:t>
      </w:r>
      <w:r w:rsidRPr="00B8304E">
        <w:rPr>
          <w:rFonts w:ascii="Times New Roman" w:hAnsi="Times New Roman" w:cs="Times New Roman"/>
          <w:sz w:val="28"/>
        </w:rPr>
        <w:t xml:space="preserve"> </w:t>
      </w:r>
    </w:p>
    <w:p w:rsidR="00957853" w:rsidRPr="00B8304E" w:rsidRDefault="002C23F0" w:rsidP="00957853">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Политическая партия </w:t>
      </w:r>
      <w:r w:rsidR="00B148D5"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B148D5" w:rsidRPr="00B8304E">
        <w:rPr>
          <w:rFonts w:ascii="Times New Roman" w:hAnsi="Times New Roman" w:cs="Times New Roman"/>
          <w:sz w:val="24"/>
        </w:rPr>
        <w:t>»</w:t>
      </w:r>
      <w:r w:rsidRPr="00B8304E">
        <w:rPr>
          <w:rFonts w:ascii="Times New Roman" w:hAnsi="Times New Roman" w:cs="Times New Roman"/>
          <w:sz w:val="24"/>
        </w:rPr>
        <w:t xml:space="preserve"> (нем. </w:t>
      </w:r>
      <w:r w:rsidRPr="00B8304E">
        <w:rPr>
          <w:rFonts w:ascii="Times New Roman" w:hAnsi="Times New Roman" w:cs="Times New Roman"/>
          <w:sz w:val="24"/>
          <w:lang w:val="en-US"/>
        </w:rPr>
        <w:t>Alternative</w:t>
      </w:r>
      <w:r w:rsidRPr="00B8304E">
        <w:rPr>
          <w:rFonts w:ascii="Times New Roman" w:hAnsi="Times New Roman" w:cs="Times New Roman"/>
          <w:sz w:val="24"/>
        </w:rPr>
        <w:t xml:space="preserve"> </w:t>
      </w:r>
      <w:r w:rsidR="00275C2A" w:rsidRPr="00B8304E">
        <w:rPr>
          <w:rFonts w:ascii="Times New Roman" w:hAnsi="Times New Roman" w:cs="Times New Roman"/>
          <w:sz w:val="24"/>
          <w:lang w:val="de-DE"/>
        </w:rPr>
        <w:t>f</w:t>
      </w:r>
      <w:r w:rsidR="00275C2A" w:rsidRPr="00B8304E">
        <w:rPr>
          <w:rFonts w:ascii="Times New Roman" w:hAnsi="Times New Roman" w:cs="Times New Roman"/>
          <w:sz w:val="24"/>
        </w:rPr>
        <w:t>ü</w:t>
      </w:r>
      <w:r w:rsidR="00275C2A" w:rsidRPr="00B8304E">
        <w:rPr>
          <w:rFonts w:ascii="Times New Roman" w:hAnsi="Times New Roman" w:cs="Times New Roman"/>
          <w:sz w:val="24"/>
          <w:lang w:val="de-DE"/>
        </w:rPr>
        <w:t>r</w:t>
      </w:r>
      <w:r w:rsidRPr="00B8304E">
        <w:rPr>
          <w:rFonts w:ascii="Times New Roman" w:hAnsi="Times New Roman" w:cs="Times New Roman"/>
          <w:sz w:val="24"/>
        </w:rPr>
        <w:t xml:space="preserve"> </w:t>
      </w:r>
      <w:r w:rsidRPr="00B8304E">
        <w:rPr>
          <w:rFonts w:ascii="Times New Roman" w:hAnsi="Times New Roman" w:cs="Times New Roman"/>
          <w:sz w:val="24"/>
          <w:lang w:val="en-US"/>
        </w:rPr>
        <w:t>Deutschland</w:t>
      </w:r>
      <w:r w:rsidRPr="00B8304E">
        <w:rPr>
          <w:rFonts w:ascii="Times New Roman" w:hAnsi="Times New Roman" w:cs="Times New Roman"/>
          <w:sz w:val="24"/>
        </w:rPr>
        <w:t xml:space="preserve">) </w:t>
      </w:r>
      <w:r w:rsidR="00F77948" w:rsidRPr="00B8304E">
        <w:rPr>
          <w:rFonts w:ascii="Times New Roman" w:hAnsi="Times New Roman" w:cs="Times New Roman"/>
          <w:sz w:val="24"/>
        </w:rPr>
        <w:t>громко заявила о себе в 2013 году и за короткий срок обзавелась большим количеством сторонников, заняв тем самым свободную нишу в политическом ландшафте ФРГ.</w:t>
      </w:r>
      <w:r w:rsidR="00440117" w:rsidRPr="00B8304E">
        <w:rPr>
          <w:rFonts w:ascii="Times New Roman" w:hAnsi="Times New Roman" w:cs="Times New Roman"/>
          <w:sz w:val="24"/>
        </w:rPr>
        <w:t xml:space="preserve"> </w:t>
      </w:r>
      <w:r w:rsidR="00B8670A" w:rsidRPr="00B8304E">
        <w:rPr>
          <w:rFonts w:ascii="Times New Roman" w:hAnsi="Times New Roman" w:cs="Times New Roman"/>
          <w:sz w:val="24"/>
        </w:rPr>
        <w:t>«</w:t>
      </w:r>
      <w:r w:rsidR="00440117"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F77948" w:rsidRPr="00B8304E">
        <w:rPr>
          <w:rFonts w:ascii="Times New Roman" w:hAnsi="Times New Roman" w:cs="Times New Roman"/>
          <w:sz w:val="24"/>
        </w:rPr>
        <w:t xml:space="preserve"> (далее также АдГ) начала набирать популярность в 2013</w:t>
      </w:r>
      <w:r w:rsidR="00775A68" w:rsidRPr="00B8304E">
        <w:rPr>
          <w:rFonts w:ascii="Times New Roman" w:hAnsi="Times New Roman" w:cs="Times New Roman"/>
          <w:sz w:val="24"/>
        </w:rPr>
        <w:t xml:space="preserve"> году на фоне продолжавшегося уже несколько лет</w:t>
      </w:r>
      <w:r w:rsidR="00F77948" w:rsidRPr="00B8304E">
        <w:rPr>
          <w:rFonts w:ascii="Times New Roman" w:hAnsi="Times New Roman" w:cs="Times New Roman"/>
          <w:sz w:val="24"/>
        </w:rPr>
        <w:t xml:space="preserve"> кризиса еврозоны. Стремление </w:t>
      </w:r>
      <w:r w:rsidR="00775A68" w:rsidRPr="00B8304E">
        <w:rPr>
          <w:rFonts w:ascii="Times New Roman" w:hAnsi="Times New Roman" w:cs="Times New Roman"/>
          <w:sz w:val="24"/>
        </w:rPr>
        <w:t>предложить</w:t>
      </w:r>
      <w:r w:rsidR="00F77948" w:rsidRPr="00B8304E">
        <w:rPr>
          <w:rFonts w:ascii="Times New Roman" w:hAnsi="Times New Roman" w:cs="Times New Roman"/>
          <w:sz w:val="24"/>
        </w:rPr>
        <w:t xml:space="preserve"> альтернативу прави</w:t>
      </w:r>
      <w:r w:rsidR="0097363B" w:rsidRPr="00B8304E">
        <w:rPr>
          <w:rFonts w:ascii="Times New Roman" w:hAnsi="Times New Roman" w:cs="Times New Roman"/>
          <w:sz w:val="24"/>
        </w:rPr>
        <w:t>тельственному курсу в финансовой</w:t>
      </w:r>
      <w:r w:rsidR="00F77948" w:rsidRPr="00B8304E">
        <w:rPr>
          <w:rFonts w:ascii="Times New Roman" w:hAnsi="Times New Roman" w:cs="Times New Roman"/>
          <w:sz w:val="24"/>
        </w:rPr>
        <w:t xml:space="preserve"> </w:t>
      </w:r>
      <w:r w:rsidR="00AA49ED" w:rsidRPr="00B8304E">
        <w:rPr>
          <w:rFonts w:ascii="Times New Roman" w:hAnsi="Times New Roman" w:cs="Times New Roman"/>
          <w:sz w:val="24"/>
        </w:rPr>
        <w:t>политике</w:t>
      </w:r>
      <w:r w:rsidR="00F77948" w:rsidRPr="00B8304E">
        <w:rPr>
          <w:rFonts w:ascii="Times New Roman" w:hAnsi="Times New Roman" w:cs="Times New Roman"/>
          <w:sz w:val="24"/>
        </w:rPr>
        <w:t xml:space="preserve"> и</w:t>
      </w:r>
      <w:r w:rsidR="00AA49ED" w:rsidRPr="00B8304E">
        <w:rPr>
          <w:rFonts w:ascii="Times New Roman" w:hAnsi="Times New Roman" w:cs="Times New Roman"/>
          <w:sz w:val="24"/>
        </w:rPr>
        <w:t xml:space="preserve"> во</w:t>
      </w:r>
      <w:r w:rsidR="00F77948" w:rsidRPr="00B8304E">
        <w:rPr>
          <w:rFonts w:ascii="Times New Roman" w:hAnsi="Times New Roman" w:cs="Times New Roman"/>
          <w:sz w:val="24"/>
        </w:rPr>
        <w:t xml:space="preserve"> взаимодействии со странами-должниками в ЕС послужило поводом для </w:t>
      </w:r>
      <w:r w:rsidR="0097363B" w:rsidRPr="00B8304E">
        <w:rPr>
          <w:rFonts w:ascii="Times New Roman" w:hAnsi="Times New Roman" w:cs="Times New Roman"/>
          <w:sz w:val="24"/>
        </w:rPr>
        <w:t>формировани</w:t>
      </w:r>
      <w:r w:rsidR="00F77948" w:rsidRPr="00B8304E">
        <w:rPr>
          <w:rFonts w:ascii="Times New Roman" w:hAnsi="Times New Roman" w:cs="Times New Roman"/>
          <w:sz w:val="24"/>
        </w:rPr>
        <w:t>я</w:t>
      </w:r>
      <w:r w:rsidR="0097363B" w:rsidRPr="00B8304E">
        <w:rPr>
          <w:rFonts w:ascii="Times New Roman" w:hAnsi="Times New Roman" w:cs="Times New Roman"/>
          <w:sz w:val="24"/>
        </w:rPr>
        <w:t xml:space="preserve"> данной</w:t>
      </w:r>
      <w:r w:rsidR="00F77948" w:rsidRPr="00B8304E">
        <w:rPr>
          <w:rFonts w:ascii="Times New Roman" w:hAnsi="Times New Roman" w:cs="Times New Roman"/>
          <w:sz w:val="24"/>
        </w:rPr>
        <w:t xml:space="preserve"> партии. </w:t>
      </w:r>
    </w:p>
    <w:p w:rsidR="00275C2A" w:rsidRPr="00B8304E" w:rsidRDefault="00F77948" w:rsidP="00957853">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Н</w:t>
      </w:r>
      <w:r w:rsidR="002C23F0" w:rsidRPr="00B8304E">
        <w:rPr>
          <w:rFonts w:ascii="Times New Roman" w:hAnsi="Times New Roman" w:cs="Times New Roman"/>
          <w:sz w:val="24"/>
        </w:rPr>
        <w:t>а сегодняшний день</w:t>
      </w:r>
      <w:r w:rsidRPr="00B8304E">
        <w:rPr>
          <w:rFonts w:ascii="Times New Roman" w:hAnsi="Times New Roman" w:cs="Times New Roman"/>
          <w:sz w:val="24"/>
        </w:rPr>
        <w:t xml:space="preserve"> </w:t>
      </w:r>
      <w:r w:rsidR="00B8670A"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2C23F0" w:rsidRPr="00B8304E">
        <w:rPr>
          <w:rFonts w:ascii="Times New Roman" w:hAnsi="Times New Roman" w:cs="Times New Roman"/>
          <w:sz w:val="24"/>
        </w:rPr>
        <w:t xml:space="preserve"> входит в число так называемых «малых» партий. Данная категория выделена исследователями для описания политических партий, имеющих поддержку у определенных категорий населения, но недостаточно крупных и сильных, чтобы возглавить федеральное правительство</w:t>
      </w:r>
      <w:r w:rsidR="002C23F0" w:rsidRPr="00B8304E">
        <w:rPr>
          <w:rStyle w:val="a9"/>
          <w:rFonts w:ascii="Times New Roman" w:hAnsi="Times New Roman" w:cs="Times New Roman"/>
          <w:sz w:val="24"/>
        </w:rPr>
        <w:footnoteReference w:id="1"/>
      </w:r>
      <w:r w:rsidR="002C23F0" w:rsidRPr="00B8304E">
        <w:rPr>
          <w:rFonts w:ascii="Times New Roman" w:hAnsi="Times New Roman" w:cs="Times New Roman"/>
          <w:sz w:val="24"/>
        </w:rPr>
        <w:t xml:space="preserve">. Мнения исследователей о шансах </w:t>
      </w:r>
      <w:r w:rsidR="00B8670A" w:rsidRPr="00B8304E">
        <w:rPr>
          <w:rFonts w:ascii="Times New Roman" w:hAnsi="Times New Roman" w:cs="Times New Roman"/>
          <w:sz w:val="24"/>
        </w:rPr>
        <w:t>«</w:t>
      </w:r>
      <w:r w:rsidR="00FB3511" w:rsidRPr="00B8304E">
        <w:rPr>
          <w:rFonts w:ascii="Times New Roman" w:hAnsi="Times New Roman" w:cs="Times New Roman"/>
          <w:sz w:val="24"/>
        </w:rPr>
        <w:t>Альтернативы для Германии</w:t>
      </w:r>
      <w:r w:rsidR="00B8670A" w:rsidRPr="00B8304E">
        <w:rPr>
          <w:rFonts w:ascii="Times New Roman" w:hAnsi="Times New Roman" w:cs="Times New Roman"/>
          <w:sz w:val="24"/>
        </w:rPr>
        <w:t>»</w:t>
      </w:r>
      <w:r w:rsidR="00FB3511" w:rsidRPr="00B8304E">
        <w:rPr>
          <w:rFonts w:ascii="Times New Roman" w:hAnsi="Times New Roman" w:cs="Times New Roman"/>
          <w:sz w:val="24"/>
        </w:rPr>
        <w:t xml:space="preserve"> </w:t>
      </w:r>
      <w:r w:rsidR="002C23F0" w:rsidRPr="00B8304E">
        <w:rPr>
          <w:rFonts w:ascii="Times New Roman" w:hAnsi="Times New Roman" w:cs="Times New Roman"/>
          <w:sz w:val="24"/>
        </w:rPr>
        <w:t xml:space="preserve">в будущем реально повлиять на расстановку сил на политической </w:t>
      </w:r>
      <w:r w:rsidR="009D091A" w:rsidRPr="00B8304E">
        <w:rPr>
          <w:rFonts w:ascii="Times New Roman" w:hAnsi="Times New Roman" w:cs="Times New Roman"/>
          <w:sz w:val="24"/>
        </w:rPr>
        <w:t>сцене</w:t>
      </w:r>
      <w:r w:rsidR="002C23F0" w:rsidRPr="00B8304E">
        <w:rPr>
          <w:rFonts w:ascii="Times New Roman" w:hAnsi="Times New Roman" w:cs="Times New Roman"/>
          <w:sz w:val="24"/>
        </w:rPr>
        <w:t xml:space="preserve"> ФРГ</w:t>
      </w:r>
      <w:r w:rsidR="00275C2A" w:rsidRPr="00B8304E">
        <w:rPr>
          <w:rFonts w:ascii="Times New Roman" w:hAnsi="Times New Roman" w:cs="Times New Roman"/>
          <w:sz w:val="24"/>
        </w:rPr>
        <w:t xml:space="preserve"> по сей день</w:t>
      </w:r>
      <w:r w:rsidR="002C23F0" w:rsidRPr="00B8304E">
        <w:rPr>
          <w:rFonts w:ascii="Times New Roman" w:hAnsi="Times New Roman" w:cs="Times New Roman"/>
          <w:sz w:val="24"/>
        </w:rPr>
        <w:t xml:space="preserve"> весьма различны. Изначально партию и ее программу подвергали критике за узость и ограниченность в основном предложениями в экономичес</w:t>
      </w:r>
      <w:r w:rsidR="00775A68" w:rsidRPr="00B8304E">
        <w:rPr>
          <w:rFonts w:ascii="Times New Roman" w:hAnsi="Times New Roman" w:cs="Times New Roman"/>
          <w:sz w:val="24"/>
        </w:rPr>
        <w:t>кой сфере. Так, в апреле 2013 года</w:t>
      </w:r>
      <w:r w:rsidR="002C23F0" w:rsidRPr="00B8304E">
        <w:rPr>
          <w:rFonts w:ascii="Times New Roman" w:hAnsi="Times New Roman" w:cs="Times New Roman"/>
          <w:sz w:val="24"/>
        </w:rPr>
        <w:t xml:space="preserve">, то есть, спустя незначительное время после </w:t>
      </w:r>
      <w:r w:rsidR="00AA49ED" w:rsidRPr="00B8304E">
        <w:rPr>
          <w:rFonts w:ascii="Times New Roman" w:hAnsi="Times New Roman" w:cs="Times New Roman"/>
          <w:sz w:val="24"/>
        </w:rPr>
        <w:t>ее создания</w:t>
      </w:r>
      <w:r w:rsidR="002C23F0" w:rsidRPr="00B8304E">
        <w:rPr>
          <w:rFonts w:ascii="Times New Roman" w:hAnsi="Times New Roman" w:cs="Times New Roman"/>
          <w:sz w:val="24"/>
        </w:rPr>
        <w:t>, в</w:t>
      </w:r>
      <w:r w:rsidR="00775A68" w:rsidRPr="00B8304E">
        <w:rPr>
          <w:rFonts w:ascii="Times New Roman" w:hAnsi="Times New Roman" w:cs="Times New Roman"/>
          <w:sz w:val="24"/>
        </w:rPr>
        <w:t xml:space="preserve"> авторитетном</w:t>
      </w:r>
      <w:r w:rsidR="002C23F0" w:rsidRPr="00B8304E">
        <w:rPr>
          <w:rFonts w:ascii="Times New Roman" w:hAnsi="Times New Roman" w:cs="Times New Roman"/>
          <w:sz w:val="24"/>
        </w:rPr>
        <w:t xml:space="preserve"> немецком издании </w:t>
      </w:r>
      <w:r w:rsidR="002C23F0" w:rsidRPr="00B8304E">
        <w:rPr>
          <w:rFonts w:ascii="Times New Roman" w:hAnsi="Times New Roman" w:cs="Times New Roman"/>
          <w:sz w:val="24"/>
          <w:lang w:val="en-US"/>
        </w:rPr>
        <w:t>Die</w:t>
      </w:r>
      <w:r w:rsidR="002C23F0" w:rsidRPr="00B8304E">
        <w:rPr>
          <w:rFonts w:ascii="Times New Roman" w:hAnsi="Times New Roman" w:cs="Times New Roman"/>
          <w:sz w:val="24"/>
        </w:rPr>
        <w:t xml:space="preserve"> </w:t>
      </w:r>
      <w:r w:rsidR="002C23F0" w:rsidRPr="00B8304E">
        <w:rPr>
          <w:rFonts w:ascii="Times New Roman" w:hAnsi="Times New Roman" w:cs="Times New Roman"/>
          <w:sz w:val="24"/>
          <w:lang w:val="en-US"/>
        </w:rPr>
        <w:t>Zeit</w:t>
      </w:r>
      <w:r w:rsidR="009D091A" w:rsidRPr="00B8304E">
        <w:rPr>
          <w:rFonts w:ascii="Times New Roman" w:hAnsi="Times New Roman" w:cs="Times New Roman"/>
          <w:sz w:val="24"/>
        </w:rPr>
        <w:t xml:space="preserve"> вышла статья, посвященная </w:t>
      </w:r>
      <w:r w:rsidR="00B8670A" w:rsidRPr="00B8304E">
        <w:rPr>
          <w:rFonts w:ascii="Times New Roman" w:hAnsi="Times New Roman" w:cs="Times New Roman"/>
          <w:sz w:val="24"/>
        </w:rPr>
        <w:t>«</w:t>
      </w:r>
      <w:r w:rsidR="002C23F0" w:rsidRPr="00B8304E">
        <w:rPr>
          <w:rFonts w:ascii="Times New Roman" w:hAnsi="Times New Roman" w:cs="Times New Roman"/>
          <w:sz w:val="24"/>
        </w:rPr>
        <w:t>Альтернативе</w:t>
      </w:r>
      <w:r w:rsidR="00AA49ED" w:rsidRPr="00B8304E">
        <w:rPr>
          <w:rFonts w:ascii="Times New Roman" w:hAnsi="Times New Roman" w:cs="Times New Roman"/>
          <w:sz w:val="24"/>
        </w:rPr>
        <w:t xml:space="preserve"> для Германии</w:t>
      </w:r>
      <w:r w:rsidR="00B8670A" w:rsidRPr="00B8304E">
        <w:rPr>
          <w:rFonts w:ascii="Times New Roman" w:hAnsi="Times New Roman" w:cs="Times New Roman"/>
          <w:sz w:val="24"/>
        </w:rPr>
        <w:t>»</w:t>
      </w:r>
      <w:r w:rsidR="002C23F0" w:rsidRPr="00B8304E">
        <w:rPr>
          <w:rFonts w:ascii="Times New Roman" w:hAnsi="Times New Roman" w:cs="Times New Roman"/>
          <w:sz w:val="24"/>
        </w:rPr>
        <w:t>, под названием: «Партии одной темы живут недолго». Автор статьи отмечает, что доминирующей частью</w:t>
      </w:r>
      <w:r w:rsidR="00275C2A" w:rsidRPr="00B8304E">
        <w:rPr>
          <w:rFonts w:ascii="Times New Roman" w:hAnsi="Times New Roman" w:cs="Times New Roman"/>
          <w:sz w:val="24"/>
        </w:rPr>
        <w:t xml:space="preserve"> предвыборной</w:t>
      </w:r>
      <w:r w:rsidR="002C23F0" w:rsidRPr="00B8304E">
        <w:rPr>
          <w:rFonts w:ascii="Times New Roman" w:hAnsi="Times New Roman" w:cs="Times New Roman"/>
          <w:sz w:val="24"/>
        </w:rPr>
        <w:t xml:space="preserve"> программы </w:t>
      </w:r>
      <w:r w:rsidR="009D091A" w:rsidRPr="00B8304E">
        <w:rPr>
          <w:rFonts w:ascii="Times New Roman" w:hAnsi="Times New Roman" w:cs="Times New Roman"/>
          <w:sz w:val="24"/>
        </w:rPr>
        <w:t xml:space="preserve">партии </w:t>
      </w:r>
      <w:r w:rsidR="002C23F0" w:rsidRPr="00B8304E">
        <w:rPr>
          <w:rFonts w:ascii="Times New Roman" w:hAnsi="Times New Roman" w:cs="Times New Roman"/>
          <w:sz w:val="24"/>
        </w:rPr>
        <w:t>являются требования по упразднению евро – этого, однако, недостаточно, чтобы преодолеть пятип</w:t>
      </w:r>
      <w:r w:rsidR="00994462" w:rsidRPr="00B8304E">
        <w:rPr>
          <w:rFonts w:ascii="Times New Roman" w:hAnsi="Times New Roman" w:cs="Times New Roman"/>
          <w:sz w:val="24"/>
        </w:rPr>
        <w:t>роцентный барьер для прохода в б</w:t>
      </w:r>
      <w:r w:rsidR="002C23F0" w:rsidRPr="00B8304E">
        <w:rPr>
          <w:rFonts w:ascii="Times New Roman" w:hAnsi="Times New Roman" w:cs="Times New Roman"/>
          <w:sz w:val="24"/>
        </w:rPr>
        <w:t>ундестаг. Но и с этим единственным требованием партия может занять свою нишу в политической системе и инициировать политические дебаты по данному вопросу</w:t>
      </w:r>
      <w:r w:rsidR="002C23F0" w:rsidRPr="00B8304E">
        <w:rPr>
          <w:rStyle w:val="a9"/>
          <w:rFonts w:ascii="Times New Roman" w:hAnsi="Times New Roman" w:cs="Times New Roman"/>
          <w:sz w:val="24"/>
        </w:rPr>
        <w:footnoteReference w:id="2"/>
      </w:r>
      <w:r w:rsidR="002C23F0" w:rsidRPr="00B8304E">
        <w:rPr>
          <w:rFonts w:ascii="Times New Roman" w:hAnsi="Times New Roman" w:cs="Times New Roman"/>
          <w:sz w:val="24"/>
        </w:rPr>
        <w:t xml:space="preserve">. По мере приближения федеральных выборов партия стала расширять свою программу, </w:t>
      </w:r>
      <w:r w:rsidR="00AF3818">
        <w:rPr>
          <w:rFonts w:ascii="Times New Roman" w:hAnsi="Times New Roman" w:cs="Times New Roman"/>
          <w:sz w:val="24"/>
        </w:rPr>
        <w:t>добавив в нее такие темы</w:t>
      </w:r>
      <w:r w:rsidR="002C23F0" w:rsidRPr="00B8304E">
        <w:rPr>
          <w:rFonts w:ascii="Times New Roman" w:hAnsi="Times New Roman" w:cs="Times New Roman"/>
          <w:sz w:val="24"/>
        </w:rPr>
        <w:t xml:space="preserve"> как</w:t>
      </w:r>
      <w:r w:rsidR="00AF3818">
        <w:rPr>
          <w:rFonts w:ascii="Times New Roman" w:hAnsi="Times New Roman" w:cs="Times New Roman"/>
          <w:sz w:val="24"/>
        </w:rPr>
        <w:t>, например,</w:t>
      </w:r>
      <w:r w:rsidR="002C23F0" w:rsidRPr="00B8304E">
        <w:rPr>
          <w:rFonts w:ascii="Times New Roman" w:hAnsi="Times New Roman" w:cs="Times New Roman"/>
          <w:sz w:val="24"/>
        </w:rPr>
        <w:t xml:space="preserve"> энергетическая полтика и политика в области здравоохранения. Расширение тематики ее программы позволило исследователям говорить о том, что у </w:t>
      </w:r>
      <w:r w:rsidR="00FB3511" w:rsidRPr="00B8304E">
        <w:rPr>
          <w:rFonts w:ascii="Times New Roman" w:hAnsi="Times New Roman" w:cs="Times New Roman"/>
          <w:sz w:val="24"/>
        </w:rPr>
        <w:t>АдГ</w:t>
      </w:r>
      <w:r w:rsidR="002C23F0" w:rsidRPr="00B8304E">
        <w:rPr>
          <w:rFonts w:ascii="Times New Roman" w:hAnsi="Times New Roman" w:cs="Times New Roman"/>
          <w:sz w:val="24"/>
        </w:rPr>
        <w:t xml:space="preserve"> действительно есть амбиции и потенциал для того, чтобы </w:t>
      </w:r>
      <w:r w:rsidR="002C23F0" w:rsidRPr="00B8304E">
        <w:rPr>
          <w:rFonts w:ascii="Times New Roman" w:hAnsi="Times New Roman" w:cs="Times New Roman"/>
          <w:sz w:val="24"/>
        </w:rPr>
        <w:lastRenderedPageBreak/>
        <w:t>пробиться в федеральные органы власти</w:t>
      </w:r>
      <w:r w:rsidR="002C23F0" w:rsidRPr="00B8304E">
        <w:rPr>
          <w:rStyle w:val="a9"/>
          <w:rFonts w:ascii="Times New Roman" w:hAnsi="Times New Roman" w:cs="Times New Roman"/>
          <w:sz w:val="24"/>
        </w:rPr>
        <w:footnoteReference w:id="3"/>
      </w:r>
      <w:r w:rsidR="002C23F0" w:rsidRPr="00B8304E">
        <w:rPr>
          <w:rFonts w:ascii="Times New Roman" w:hAnsi="Times New Roman" w:cs="Times New Roman"/>
          <w:sz w:val="24"/>
        </w:rPr>
        <w:t xml:space="preserve">. С течением времени </w:t>
      </w:r>
      <w:r w:rsidR="00957853" w:rsidRPr="00B8304E">
        <w:rPr>
          <w:rFonts w:ascii="Times New Roman" w:hAnsi="Times New Roman" w:cs="Times New Roman"/>
          <w:sz w:val="24"/>
        </w:rPr>
        <w:t xml:space="preserve">программа партии расширялась: </w:t>
      </w:r>
      <w:r w:rsidR="009D091A" w:rsidRPr="00B8304E">
        <w:rPr>
          <w:rFonts w:ascii="Times New Roman" w:hAnsi="Times New Roman" w:cs="Times New Roman"/>
          <w:sz w:val="24"/>
        </w:rPr>
        <w:t xml:space="preserve">стали затрагиваться такие </w:t>
      </w:r>
      <w:r w:rsidR="00275C2A" w:rsidRPr="00B8304E">
        <w:rPr>
          <w:rFonts w:ascii="Times New Roman" w:hAnsi="Times New Roman" w:cs="Times New Roman"/>
          <w:sz w:val="24"/>
        </w:rPr>
        <w:t xml:space="preserve">сложные </w:t>
      </w:r>
      <w:r w:rsidR="009D091A" w:rsidRPr="00B8304E">
        <w:rPr>
          <w:rFonts w:ascii="Times New Roman" w:hAnsi="Times New Roman" w:cs="Times New Roman"/>
          <w:sz w:val="24"/>
        </w:rPr>
        <w:t>и дискуссионные темы</w:t>
      </w:r>
      <w:r w:rsidR="00275C2A" w:rsidRPr="00B8304E">
        <w:rPr>
          <w:rFonts w:ascii="Times New Roman" w:hAnsi="Times New Roman" w:cs="Times New Roman"/>
          <w:sz w:val="24"/>
        </w:rPr>
        <w:t xml:space="preserve"> как иммиграционная политика, права меньшинств</w:t>
      </w:r>
      <w:r w:rsidR="00AE427E" w:rsidRPr="00B8304E">
        <w:rPr>
          <w:rFonts w:ascii="Times New Roman" w:hAnsi="Times New Roman" w:cs="Times New Roman"/>
          <w:sz w:val="24"/>
        </w:rPr>
        <w:t>, выдвигаться требования</w:t>
      </w:r>
      <w:r w:rsidR="00F626B1" w:rsidRPr="00B8304E">
        <w:rPr>
          <w:rFonts w:ascii="Times New Roman" w:hAnsi="Times New Roman" w:cs="Times New Roman"/>
          <w:sz w:val="24"/>
        </w:rPr>
        <w:t xml:space="preserve"> в</w:t>
      </w:r>
      <w:r w:rsidR="00994462" w:rsidRPr="00B8304E">
        <w:rPr>
          <w:rFonts w:ascii="Times New Roman" w:hAnsi="Times New Roman" w:cs="Times New Roman"/>
          <w:sz w:val="24"/>
        </w:rPr>
        <w:t>озвращения</w:t>
      </w:r>
      <w:r w:rsidR="00F626B1" w:rsidRPr="00B8304E">
        <w:rPr>
          <w:rFonts w:ascii="Times New Roman" w:hAnsi="Times New Roman" w:cs="Times New Roman"/>
          <w:sz w:val="24"/>
        </w:rPr>
        <w:t xml:space="preserve"> к образцу традиционной семьи</w:t>
      </w:r>
      <w:r w:rsidR="00994462" w:rsidRPr="00B8304E">
        <w:rPr>
          <w:rFonts w:ascii="Times New Roman" w:hAnsi="Times New Roman" w:cs="Times New Roman"/>
          <w:sz w:val="24"/>
        </w:rPr>
        <w:t>, изменения системы налогообложения и избирательной системы</w:t>
      </w:r>
      <w:r w:rsidR="00275C2A" w:rsidRPr="00B8304E">
        <w:rPr>
          <w:rFonts w:ascii="Times New Roman" w:hAnsi="Times New Roman" w:cs="Times New Roman"/>
          <w:sz w:val="24"/>
        </w:rPr>
        <w:t xml:space="preserve">. </w:t>
      </w:r>
      <w:r w:rsidR="00F626B1" w:rsidRPr="00B8304E">
        <w:rPr>
          <w:rFonts w:ascii="Times New Roman" w:hAnsi="Times New Roman" w:cs="Times New Roman"/>
          <w:sz w:val="24"/>
        </w:rPr>
        <w:t>Е</w:t>
      </w:r>
      <w:r w:rsidR="002C23F0" w:rsidRPr="00B8304E">
        <w:rPr>
          <w:rFonts w:ascii="Times New Roman" w:hAnsi="Times New Roman" w:cs="Times New Roman"/>
          <w:sz w:val="24"/>
        </w:rPr>
        <w:t>сли ранее</w:t>
      </w:r>
      <w:r w:rsidR="009D091A" w:rsidRPr="00B8304E">
        <w:rPr>
          <w:rFonts w:ascii="Times New Roman" w:hAnsi="Times New Roman" w:cs="Times New Roman"/>
          <w:sz w:val="24"/>
        </w:rPr>
        <w:t xml:space="preserve"> критики называли </w:t>
      </w:r>
      <w:r w:rsidR="00B8670A" w:rsidRPr="00B8304E">
        <w:rPr>
          <w:rFonts w:ascii="Times New Roman" w:hAnsi="Times New Roman" w:cs="Times New Roman"/>
          <w:sz w:val="24"/>
        </w:rPr>
        <w:t>«</w:t>
      </w:r>
      <w:r w:rsidR="009D091A" w:rsidRPr="00B8304E">
        <w:rPr>
          <w:rFonts w:ascii="Times New Roman" w:hAnsi="Times New Roman" w:cs="Times New Roman"/>
          <w:sz w:val="24"/>
        </w:rPr>
        <w:t>Альтернативу</w:t>
      </w:r>
      <w:r w:rsidR="00B8670A" w:rsidRPr="00B8304E">
        <w:rPr>
          <w:rFonts w:ascii="Times New Roman" w:hAnsi="Times New Roman" w:cs="Times New Roman"/>
          <w:sz w:val="24"/>
        </w:rPr>
        <w:t>»</w:t>
      </w:r>
      <w:r w:rsidR="002C23F0" w:rsidRPr="00B8304E">
        <w:rPr>
          <w:rFonts w:ascii="Times New Roman" w:hAnsi="Times New Roman" w:cs="Times New Roman"/>
          <w:sz w:val="24"/>
        </w:rPr>
        <w:t xml:space="preserve"> партией одной темы, то сегодня они признают, что ее программа больше не выстраивается исключительно вокруг кризиса еврозоны.</w:t>
      </w:r>
      <w:r w:rsidR="009D13A9" w:rsidRPr="00B8304E">
        <w:rPr>
          <w:rFonts w:ascii="Times New Roman" w:hAnsi="Times New Roman" w:cs="Times New Roman"/>
          <w:sz w:val="24"/>
        </w:rPr>
        <w:t xml:space="preserve"> </w:t>
      </w:r>
      <w:r w:rsidR="00443D9B" w:rsidRPr="00B8304E">
        <w:rPr>
          <w:rFonts w:ascii="Times New Roman" w:hAnsi="Times New Roman" w:cs="Times New Roman"/>
          <w:sz w:val="24"/>
        </w:rPr>
        <w:t>Постепенно партия вышла на федеральный уровень и на сегодняшний день составл</w:t>
      </w:r>
      <w:r w:rsidR="00994462" w:rsidRPr="00B8304E">
        <w:rPr>
          <w:rFonts w:ascii="Times New Roman" w:hAnsi="Times New Roman" w:cs="Times New Roman"/>
          <w:sz w:val="24"/>
        </w:rPr>
        <w:t xml:space="preserve">яет конкуренцию малым партиям, в различные годы являвшимся партнерами </w:t>
      </w:r>
      <w:r w:rsidR="00443D9B" w:rsidRPr="00B8304E">
        <w:rPr>
          <w:rFonts w:ascii="Times New Roman" w:hAnsi="Times New Roman" w:cs="Times New Roman"/>
          <w:sz w:val="24"/>
        </w:rPr>
        <w:t xml:space="preserve">народных партий по коалиции. </w:t>
      </w:r>
    </w:p>
    <w:p w:rsidR="00C85A37" w:rsidRPr="00B8304E" w:rsidRDefault="003743AD" w:rsidP="009D091A">
      <w:pPr>
        <w:pStyle w:val="a4"/>
        <w:spacing w:line="360" w:lineRule="auto"/>
        <w:ind w:left="0" w:firstLine="284"/>
        <w:jc w:val="both"/>
        <w:rPr>
          <w:rFonts w:ascii="Times New Roman" w:hAnsi="Times New Roman" w:cs="Times New Roman"/>
          <w:sz w:val="24"/>
        </w:rPr>
      </w:pPr>
      <w:r w:rsidRPr="00B8304E">
        <w:rPr>
          <w:rFonts w:ascii="Times New Roman" w:hAnsi="Times New Roman" w:cs="Times New Roman"/>
          <w:sz w:val="24"/>
        </w:rPr>
        <w:t>В работе</w:t>
      </w:r>
      <w:r w:rsidR="00E54DA6" w:rsidRPr="00B8304E">
        <w:rPr>
          <w:rFonts w:ascii="Times New Roman" w:hAnsi="Times New Roman" w:cs="Times New Roman"/>
          <w:sz w:val="24"/>
        </w:rPr>
        <w:t xml:space="preserve"> исследуется </w:t>
      </w:r>
      <w:r w:rsidR="00FB3511" w:rsidRPr="00B8304E">
        <w:rPr>
          <w:rFonts w:ascii="Times New Roman" w:hAnsi="Times New Roman" w:cs="Times New Roman"/>
          <w:sz w:val="24"/>
        </w:rPr>
        <w:t>актуальный</w:t>
      </w:r>
      <w:r w:rsidR="00E54DA6" w:rsidRPr="00B8304E">
        <w:rPr>
          <w:rFonts w:ascii="Times New Roman" w:hAnsi="Times New Roman" w:cs="Times New Roman"/>
          <w:sz w:val="24"/>
        </w:rPr>
        <w:t xml:space="preserve"> для политической системы современной ФРГ феномен правой</w:t>
      </w:r>
      <w:r w:rsidR="008C1657" w:rsidRPr="00B8304E">
        <w:rPr>
          <w:rFonts w:ascii="Times New Roman" w:hAnsi="Times New Roman" w:cs="Times New Roman"/>
          <w:sz w:val="24"/>
        </w:rPr>
        <w:t xml:space="preserve"> популистской</w:t>
      </w:r>
      <w:r w:rsidR="00E54DA6" w:rsidRPr="00B8304E">
        <w:rPr>
          <w:rFonts w:ascii="Times New Roman" w:hAnsi="Times New Roman" w:cs="Times New Roman"/>
          <w:sz w:val="24"/>
        </w:rPr>
        <w:t xml:space="preserve"> парти</w:t>
      </w:r>
      <w:r w:rsidR="009322BC" w:rsidRPr="00B8304E">
        <w:rPr>
          <w:rFonts w:ascii="Times New Roman" w:hAnsi="Times New Roman" w:cs="Times New Roman"/>
          <w:sz w:val="24"/>
        </w:rPr>
        <w:t xml:space="preserve">и, </w:t>
      </w:r>
      <w:r w:rsidR="006A1B3E" w:rsidRPr="00B8304E">
        <w:rPr>
          <w:rFonts w:ascii="Times New Roman" w:hAnsi="Times New Roman" w:cs="Times New Roman"/>
          <w:sz w:val="24"/>
        </w:rPr>
        <w:t xml:space="preserve">примером которого может служить </w:t>
      </w:r>
      <w:r w:rsidR="00B8670A" w:rsidRPr="00B8304E">
        <w:rPr>
          <w:rFonts w:ascii="Times New Roman" w:hAnsi="Times New Roman" w:cs="Times New Roman"/>
          <w:sz w:val="24"/>
        </w:rPr>
        <w:t>«</w:t>
      </w:r>
      <w:r w:rsidR="006A1B3E"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6A1B3E" w:rsidRPr="00B8304E">
        <w:rPr>
          <w:rFonts w:ascii="Times New Roman" w:hAnsi="Times New Roman" w:cs="Times New Roman"/>
          <w:sz w:val="24"/>
        </w:rPr>
        <w:t xml:space="preserve">. </w:t>
      </w:r>
      <w:r w:rsidR="00994462" w:rsidRPr="00B8304E">
        <w:rPr>
          <w:rFonts w:ascii="Times New Roman" w:hAnsi="Times New Roman" w:cs="Times New Roman"/>
          <w:sz w:val="24"/>
        </w:rPr>
        <w:t>В</w:t>
      </w:r>
      <w:r w:rsidR="00AA49ED" w:rsidRPr="00B8304E">
        <w:rPr>
          <w:rFonts w:ascii="Times New Roman" w:hAnsi="Times New Roman" w:cs="Times New Roman"/>
          <w:sz w:val="24"/>
        </w:rPr>
        <w:t xml:space="preserve">озникновение партий </w:t>
      </w:r>
      <w:r w:rsidRPr="00B8304E">
        <w:rPr>
          <w:rFonts w:ascii="Times New Roman" w:hAnsi="Times New Roman" w:cs="Times New Roman"/>
          <w:sz w:val="24"/>
        </w:rPr>
        <w:t>с популистской риторикой</w:t>
      </w:r>
      <w:r w:rsidR="00AA49ED" w:rsidRPr="00B8304E">
        <w:rPr>
          <w:rFonts w:ascii="Times New Roman" w:hAnsi="Times New Roman" w:cs="Times New Roman"/>
          <w:sz w:val="24"/>
        </w:rPr>
        <w:t xml:space="preserve"> </w:t>
      </w:r>
      <w:r w:rsidR="00994462" w:rsidRPr="00B8304E">
        <w:rPr>
          <w:rFonts w:ascii="Times New Roman" w:hAnsi="Times New Roman" w:cs="Times New Roman"/>
          <w:sz w:val="24"/>
        </w:rPr>
        <w:t>зачастую рассматривается как реакция</w:t>
      </w:r>
      <w:r w:rsidR="006A1B3E" w:rsidRPr="00B8304E">
        <w:rPr>
          <w:rFonts w:ascii="Times New Roman" w:hAnsi="Times New Roman" w:cs="Times New Roman"/>
          <w:sz w:val="24"/>
        </w:rPr>
        <w:t xml:space="preserve"> на неэфф</w:t>
      </w:r>
      <w:r w:rsidR="00351FA7" w:rsidRPr="00B8304E">
        <w:rPr>
          <w:rFonts w:ascii="Times New Roman" w:hAnsi="Times New Roman" w:cs="Times New Roman"/>
          <w:sz w:val="24"/>
        </w:rPr>
        <w:t>ективные действия правительства и</w:t>
      </w:r>
      <w:r w:rsidR="006A1B3E" w:rsidRPr="00B8304E">
        <w:rPr>
          <w:rFonts w:ascii="Times New Roman" w:hAnsi="Times New Roman" w:cs="Times New Roman"/>
          <w:sz w:val="24"/>
        </w:rPr>
        <w:t xml:space="preserve"> пробелы в управлении, которые быстро в</w:t>
      </w:r>
      <w:r w:rsidR="00FB3511" w:rsidRPr="00B8304E">
        <w:rPr>
          <w:rFonts w:ascii="Times New Roman" w:hAnsi="Times New Roman" w:cs="Times New Roman"/>
          <w:sz w:val="24"/>
        </w:rPr>
        <w:t xml:space="preserve">осполняются партиями с </w:t>
      </w:r>
      <w:r w:rsidRPr="00B8304E">
        <w:rPr>
          <w:rFonts w:ascii="Times New Roman" w:hAnsi="Times New Roman" w:cs="Times New Roman"/>
          <w:sz w:val="24"/>
        </w:rPr>
        <w:t>вызывающими</w:t>
      </w:r>
      <w:r w:rsidR="006B53A8" w:rsidRPr="00B8304E">
        <w:rPr>
          <w:rFonts w:ascii="Times New Roman" w:hAnsi="Times New Roman" w:cs="Times New Roman"/>
          <w:sz w:val="24"/>
        </w:rPr>
        <w:t xml:space="preserve"> лозунгами</w:t>
      </w:r>
      <w:r w:rsidRPr="00B8304E">
        <w:rPr>
          <w:rFonts w:ascii="Times New Roman" w:hAnsi="Times New Roman" w:cs="Times New Roman"/>
          <w:sz w:val="24"/>
        </w:rPr>
        <w:t xml:space="preserve"> и </w:t>
      </w:r>
      <w:r w:rsidR="006B53A8" w:rsidRPr="00B8304E">
        <w:rPr>
          <w:rFonts w:ascii="Times New Roman" w:hAnsi="Times New Roman" w:cs="Times New Roman"/>
          <w:sz w:val="24"/>
        </w:rPr>
        <w:t>многообещающей программой</w:t>
      </w:r>
      <w:r w:rsidR="006A1B3E" w:rsidRPr="00B8304E">
        <w:rPr>
          <w:rFonts w:ascii="Times New Roman" w:hAnsi="Times New Roman" w:cs="Times New Roman"/>
          <w:sz w:val="24"/>
        </w:rPr>
        <w:t xml:space="preserve">. </w:t>
      </w:r>
      <w:r w:rsidR="00AA49ED" w:rsidRPr="00B8304E">
        <w:rPr>
          <w:rFonts w:ascii="Times New Roman" w:hAnsi="Times New Roman" w:cs="Times New Roman"/>
          <w:sz w:val="24"/>
        </w:rPr>
        <w:t xml:space="preserve">Следовательно, </w:t>
      </w:r>
      <w:r w:rsidR="009322BC" w:rsidRPr="00B8304E">
        <w:rPr>
          <w:rFonts w:ascii="Times New Roman" w:hAnsi="Times New Roman" w:cs="Times New Roman"/>
          <w:sz w:val="24"/>
        </w:rPr>
        <w:t>тема актуальна</w:t>
      </w:r>
      <w:r w:rsidR="00275C2A" w:rsidRPr="00B8304E">
        <w:rPr>
          <w:rFonts w:ascii="Times New Roman" w:hAnsi="Times New Roman" w:cs="Times New Roman"/>
          <w:sz w:val="24"/>
        </w:rPr>
        <w:t xml:space="preserve"> по причине постепенных изменений в партийной системе ФРГ. Система, демонстрировавшая на протяжении длительного времени достаточно высокий уровень ста</w:t>
      </w:r>
      <w:r w:rsidR="008C1657" w:rsidRPr="00B8304E">
        <w:rPr>
          <w:rFonts w:ascii="Times New Roman" w:hAnsi="Times New Roman" w:cs="Times New Roman"/>
          <w:sz w:val="24"/>
        </w:rPr>
        <w:t xml:space="preserve">бильности, характеризовавшийся </w:t>
      </w:r>
      <w:r w:rsidR="006B53A8" w:rsidRPr="00B8304E">
        <w:rPr>
          <w:rFonts w:ascii="Times New Roman" w:hAnsi="Times New Roman" w:cs="Times New Roman"/>
          <w:sz w:val="24"/>
        </w:rPr>
        <w:t>малым</w:t>
      </w:r>
      <w:r w:rsidR="00275C2A" w:rsidRPr="00B8304E">
        <w:rPr>
          <w:rFonts w:ascii="Times New Roman" w:hAnsi="Times New Roman" w:cs="Times New Roman"/>
          <w:sz w:val="24"/>
        </w:rPr>
        <w:t xml:space="preserve"> числом крупных, так называемых «народных» партий, </w:t>
      </w:r>
      <w:r w:rsidR="006B53A8" w:rsidRPr="00B8304E">
        <w:rPr>
          <w:rFonts w:ascii="Times New Roman" w:hAnsi="Times New Roman" w:cs="Times New Roman"/>
          <w:sz w:val="24"/>
        </w:rPr>
        <w:t xml:space="preserve">занимающих прочное положение в </w:t>
      </w:r>
      <w:r w:rsidR="00920C14" w:rsidRPr="00B8304E">
        <w:rPr>
          <w:rFonts w:ascii="Times New Roman" w:hAnsi="Times New Roman" w:cs="Times New Roman"/>
          <w:sz w:val="24"/>
        </w:rPr>
        <w:t>федеральном</w:t>
      </w:r>
      <w:r w:rsidR="00275C2A" w:rsidRPr="00B8304E">
        <w:rPr>
          <w:rFonts w:ascii="Times New Roman" w:hAnsi="Times New Roman" w:cs="Times New Roman"/>
          <w:sz w:val="24"/>
        </w:rPr>
        <w:t xml:space="preserve"> и земельных парламентах, сегодня становится менее устойчивой и демонстрирует склонность к фрагментации. </w:t>
      </w:r>
      <w:r w:rsidR="00965460" w:rsidRPr="00B8304E">
        <w:rPr>
          <w:rFonts w:ascii="Times New Roman" w:hAnsi="Times New Roman" w:cs="Times New Roman"/>
          <w:sz w:val="24"/>
        </w:rPr>
        <w:t xml:space="preserve">Поскольку рост популярности </w:t>
      </w:r>
      <w:r w:rsidR="00B8670A" w:rsidRPr="00B8304E">
        <w:rPr>
          <w:rFonts w:ascii="Times New Roman" w:hAnsi="Times New Roman" w:cs="Times New Roman"/>
          <w:sz w:val="24"/>
        </w:rPr>
        <w:t>«</w:t>
      </w:r>
      <w:r w:rsidR="00965460" w:rsidRPr="00B8304E">
        <w:rPr>
          <w:rFonts w:ascii="Times New Roman" w:hAnsi="Times New Roman" w:cs="Times New Roman"/>
          <w:sz w:val="24"/>
        </w:rPr>
        <w:t>Альтернативы для Германии</w:t>
      </w:r>
      <w:r w:rsidR="00B8670A" w:rsidRPr="00B8304E">
        <w:rPr>
          <w:rFonts w:ascii="Times New Roman" w:hAnsi="Times New Roman" w:cs="Times New Roman"/>
          <w:sz w:val="24"/>
        </w:rPr>
        <w:t>»</w:t>
      </w:r>
      <w:r w:rsidR="00965460" w:rsidRPr="00B8304E">
        <w:rPr>
          <w:rFonts w:ascii="Times New Roman" w:hAnsi="Times New Roman" w:cs="Times New Roman"/>
          <w:sz w:val="24"/>
        </w:rPr>
        <w:t xml:space="preserve"> продолжается, а </w:t>
      </w:r>
      <w:r w:rsidR="00C42694" w:rsidRPr="00B8304E">
        <w:rPr>
          <w:rFonts w:ascii="Times New Roman" w:hAnsi="Times New Roman" w:cs="Times New Roman"/>
          <w:sz w:val="24"/>
        </w:rPr>
        <w:t>тот общественный резонанс, который партия создала в 2013 году, не утихает</w:t>
      </w:r>
      <w:r w:rsidR="00965460" w:rsidRPr="00B8304E">
        <w:rPr>
          <w:rFonts w:ascii="Times New Roman" w:hAnsi="Times New Roman" w:cs="Times New Roman"/>
          <w:sz w:val="24"/>
        </w:rPr>
        <w:t>, считаем, что изучение этой партии, ее программы и политического пути, позволит лучше понять тенденции современного этапа развит</w:t>
      </w:r>
      <w:r w:rsidR="00264C5F">
        <w:rPr>
          <w:rFonts w:ascii="Times New Roman" w:hAnsi="Times New Roman" w:cs="Times New Roman"/>
          <w:sz w:val="24"/>
        </w:rPr>
        <w:t>ия партийной системы Федеративной</w:t>
      </w:r>
      <w:r w:rsidR="00965460" w:rsidRPr="00B8304E">
        <w:rPr>
          <w:rFonts w:ascii="Times New Roman" w:hAnsi="Times New Roman" w:cs="Times New Roman"/>
          <w:sz w:val="24"/>
        </w:rPr>
        <w:t xml:space="preserve"> Республики Германия. Для российской аудитории тема представляет интерес, поскольку изменения в партийном ландшафте ФРГ имеют влияние не только на внутриполитическую жизнь страны, но и потенциально могут повлечь изменения в ее внешней политике, а, следовательно, и в российско-германских отношениях.</w:t>
      </w:r>
    </w:p>
    <w:p w:rsidR="009D091A" w:rsidRPr="00B8304E" w:rsidRDefault="009D091A" w:rsidP="009D091A">
      <w:pPr>
        <w:pStyle w:val="a4"/>
        <w:spacing w:line="360" w:lineRule="auto"/>
        <w:ind w:left="0" w:firstLine="284"/>
        <w:jc w:val="both"/>
        <w:rPr>
          <w:rFonts w:ascii="Times New Roman" w:hAnsi="Times New Roman" w:cs="Times New Roman"/>
          <w:sz w:val="24"/>
        </w:rPr>
      </w:pPr>
    </w:p>
    <w:p w:rsidR="002C23F0" w:rsidRPr="00B8304E" w:rsidRDefault="002C23F0" w:rsidP="00D05ACB">
      <w:pPr>
        <w:pStyle w:val="a4"/>
        <w:spacing w:line="360" w:lineRule="auto"/>
        <w:ind w:left="0" w:firstLine="284"/>
        <w:jc w:val="both"/>
        <w:rPr>
          <w:rFonts w:ascii="Times New Roman" w:hAnsi="Times New Roman" w:cs="Times New Roman"/>
          <w:sz w:val="24"/>
        </w:rPr>
      </w:pPr>
      <w:r w:rsidRPr="00B8304E">
        <w:rPr>
          <w:rFonts w:ascii="Times New Roman" w:hAnsi="Times New Roman" w:cs="Times New Roman"/>
          <w:b/>
          <w:sz w:val="24"/>
        </w:rPr>
        <w:lastRenderedPageBreak/>
        <w:t>Цель</w:t>
      </w:r>
      <w:r w:rsidR="00C85A37" w:rsidRPr="00B8304E">
        <w:rPr>
          <w:rFonts w:ascii="Times New Roman" w:hAnsi="Times New Roman" w:cs="Times New Roman"/>
          <w:b/>
          <w:sz w:val="24"/>
        </w:rPr>
        <w:t xml:space="preserve"> данной работы</w:t>
      </w:r>
      <w:r w:rsidRPr="00B8304E">
        <w:rPr>
          <w:rFonts w:ascii="Times New Roman" w:hAnsi="Times New Roman" w:cs="Times New Roman"/>
          <w:b/>
          <w:sz w:val="24"/>
        </w:rPr>
        <w:t xml:space="preserve">: </w:t>
      </w:r>
      <w:r w:rsidRPr="00B8304E">
        <w:rPr>
          <w:rFonts w:ascii="Times New Roman" w:hAnsi="Times New Roman" w:cs="Times New Roman"/>
          <w:sz w:val="24"/>
        </w:rPr>
        <w:t xml:space="preserve">выявить особенности политической партии «Альтернатива для Германии», определить причины роста ее популярности среди </w:t>
      </w:r>
      <w:r w:rsidR="008B4CAA" w:rsidRPr="00B8304E">
        <w:rPr>
          <w:rFonts w:ascii="Times New Roman" w:hAnsi="Times New Roman" w:cs="Times New Roman"/>
          <w:sz w:val="24"/>
        </w:rPr>
        <w:t>избирателей</w:t>
      </w:r>
      <w:r w:rsidRPr="00B8304E">
        <w:rPr>
          <w:rFonts w:ascii="Times New Roman" w:hAnsi="Times New Roman" w:cs="Times New Roman"/>
          <w:sz w:val="24"/>
        </w:rPr>
        <w:t xml:space="preserve"> и возможные перспективы в рамках политической системы ФРГ</w:t>
      </w:r>
    </w:p>
    <w:p w:rsidR="002C23F0" w:rsidRPr="00B8304E" w:rsidRDefault="002C23F0" w:rsidP="00D05ACB">
      <w:pPr>
        <w:spacing w:line="360" w:lineRule="auto"/>
        <w:ind w:firstLine="284"/>
        <w:jc w:val="both"/>
        <w:rPr>
          <w:rFonts w:ascii="Times New Roman" w:hAnsi="Times New Roman" w:cs="Times New Roman"/>
          <w:b/>
          <w:sz w:val="24"/>
        </w:rPr>
      </w:pPr>
      <w:r w:rsidRPr="00B8304E">
        <w:rPr>
          <w:rFonts w:ascii="Times New Roman" w:hAnsi="Times New Roman" w:cs="Times New Roman"/>
          <w:sz w:val="24"/>
        </w:rPr>
        <w:t>Для достижения цели необходимо решить следующие</w:t>
      </w:r>
      <w:r w:rsidRPr="00B8304E">
        <w:rPr>
          <w:rFonts w:ascii="Times New Roman" w:hAnsi="Times New Roman" w:cs="Times New Roman"/>
          <w:b/>
          <w:sz w:val="24"/>
        </w:rPr>
        <w:t xml:space="preserve"> задачи:</w:t>
      </w:r>
    </w:p>
    <w:p w:rsidR="002C23F0" w:rsidRPr="00B8304E" w:rsidRDefault="002C23F0" w:rsidP="002C23F0">
      <w:pPr>
        <w:pStyle w:val="a4"/>
        <w:numPr>
          <w:ilvl w:val="0"/>
          <w:numId w:val="3"/>
        </w:numPr>
        <w:spacing w:line="360" w:lineRule="auto"/>
        <w:jc w:val="both"/>
        <w:rPr>
          <w:rFonts w:ascii="Times New Roman" w:hAnsi="Times New Roman" w:cs="Times New Roman"/>
          <w:sz w:val="24"/>
        </w:rPr>
      </w:pPr>
      <w:r w:rsidRPr="00B8304E">
        <w:rPr>
          <w:rFonts w:ascii="Times New Roman" w:hAnsi="Times New Roman" w:cs="Times New Roman"/>
          <w:sz w:val="24"/>
        </w:rPr>
        <w:t>проследить эволюцию в</w:t>
      </w:r>
      <w:r w:rsidR="00440117" w:rsidRPr="00B8304E">
        <w:rPr>
          <w:rFonts w:ascii="Times New Roman" w:hAnsi="Times New Roman" w:cs="Times New Roman"/>
          <w:sz w:val="24"/>
        </w:rPr>
        <w:t>озникновения и развития партии АдГ</w:t>
      </w:r>
      <w:r w:rsidRPr="00B8304E">
        <w:rPr>
          <w:rFonts w:ascii="Times New Roman" w:hAnsi="Times New Roman" w:cs="Times New Roman"/>
          <w:sz w:val="24"/>
        </w:rPr>
        <w:t xml:space="preserve"> </w:t>
      </w:r>
    </w:p>
    <w:p w:rsidR="002C23F0" w:rsidRPr="00B8304E" w:rsidRDefault="002C23F0" w:rsidP="002C23F0">
      <w:pPr>
        <w:pStyle w:val="a4"/>
        <w:numPr>
          <w:ilvl w:val="0"/>
          <w:numId w:val="3"/>
        </w:numPr>
        <w:spacing w:line="360" w:lineRule="auto"/>
        <w:jc w:val="both"/>
        <w:rPr>
          <w:rFonts w:ascii="Times New Roman" w:hAnsi="Times New Roman" w:cs="Times New Roman"/>
          <w:sz w:val="24"/>
        </w:rPr>
      </w:pPr>
      <w:r w:rsidRPr="00B8304E">
        <w:rPr>
          <w:rFonts w:ascii="Times New Roman" w:hAnsi="Times New Roman" w:cs="Times New Roman"/>
          <w:sz w:val="24"/>
        </w:rPr>
        <w:t>проанал</w:t>
      </w:r>
      <w:r w:rsidR="006B53A8" w:rsidRPr="00B8304E">
        <w:rPr>
          <w:rFonts w:ascii="Times New Roman" w:hAnsi="Times New Roman" w:cs="Times New Roman"/>
          <w:sz w:val="24"/>
        </w:rPr>
        <w:t>изировать</w:t>
      </w:r>
      <w:r w:rsidR="00B8670A" w:rsidRPr="00B8304E">
        <w:rPr>
          <w:rFonts w:ascii="Times New Roman" w:hAnsi="Times New Roman" w:cs="Times New Roman"/>
          <w:sz w:val="24"/>
        </w:rPr>
        <w:t xml:space="preserve"> и сравнить</w:t>
      </w:r>
      <w:r w:rsidR="006B53A8" w:rsidRPr="00B8304E">
        <w:rPr>
          <w:rFonts w:ascii="Times New Roman" w:hAnsi="Times New Roman" w:cs="Times New Roman"/>
          <w:sz w:val="24"/>
        </w:rPr>
        <w:t xml:space="preserve"> </w:t>
      </w:r>
      <w:r w:rsidR="008B4CAA" w:rsidRPr="00B8304E">
        <w:rPr>
          <w:rFonts w:ascii="Times New Roman" w:hAnsi="Times New Roman" w:cs="Times New Roman"/>
          <w:sz w:val="24"/>
        </w:rPr>
        <w:t xml:space="preserve">программные документы </w:t>
      </w:r>
      <w:r w:rsidR="006B53A8" w:rsidRPr="00B8304E">
        <w:rPr>
          <w:rFonts w:ascii="Times New Roman" w:hAnsi="Times New Roman" w:cs="Times New Roman"/>
          <w:sz w:val="24"/>
        </w:rPr>
        <w:t>партии</w:t>
      </w:r>
      <w:r w:rsidRPr="00B8304E">
        <w:rPr>
          <w:rFonts w:ascii="Times New Roman" w:hAnsi="Times New Roman" w:cs="Times New Roman"/>
          <w:sz w:val="24"/>
        </w:rPr>
        <w:t xml:space="preserve">, выявить ее главные цели и политические требования </w:t>
      </w:r>
    </w:p>
    <w:p w:rsidR="004866B9" w:rsidRPr="00B8304E" w:rsidRDefault="004866B9" w:rsidP="007929C5">
      <w:pPr>
        <w:pStyle w:val="a4"/>
        <w:numPr>
          <w:ilvl w:val="0"/>
          <w:numId w:val="3"/>
        </w:numPr>
        <w:spacing w:line="360" w:lineRule="auto"/>
        <w:jc w:val="both"/>
        <w:rPr>
          <w:rFonts w:ascii="Times New Roman" w:hAnsi="Times New Roman" w:cs="Times New Roman"/>
          <w:sz w:val="24"/>
        </w:rPr>
      </w:pPr>
      <w:r w:rsidRPr="00B8304E">
        <w:rPr>
          <w:rFonts w:ascii="Times New Roman" w:hAnsi="Times New Roman" w:cs="Times New Roman"/>
          <w:sz w:val="24"/>
        </w:rPr>
        <w:t xml:space="preserve">проанализировать современную расстановку сил в партийной системе ФРГ и </w:t>
      </w:r>
      <w:r w:rsidR="008B6AF4" w:rsidRPr="00B8304E">
        <w:rPr>
          <w:rFonts w:ascii="Times New Roman" w:hAnsi="Times New Roman" w:cs="Times New Roman"/>
          <w:sz w:val="24"/>
        </w:rPr>
        <w:t xml:space="preserve">рассмотреть </w:t>
      </w:r>
      <w:r w:rsidR="008B4CAA" w:rsidRPr="00B8304E">
        <w:rPr>
          <w:rFonts w:ascii="Times New Roman" w:hAnsi="Times New Roman" w:cs="Times New Roman"/>
          <w:sz w:val="24"/>
        </w:rPr>
        <w:t xml:space="preserve">место и </w:t>
      </w:r>
      <w:r w:rsidR="008B6AF4" w:rsidRPr="00B8304E">
        <w:rPr>
          <w:rFonts w:ascii="Times New Roman" w:hAnsi="Times New Roman" w:cs="Times New Roman"/>
          <w:sz w:val="24"/>
        </w:rPr>
        <w:t>роль АдГ в данной системе</w:t>
      </w:r>
    </w:p>
    <w:p w:rsidR="008B4CAA" w:rsidRPr="00B8304E" w:rsidRDefault="008B4CAA" w:rsidP="007929C5">
      <w:pPr>
        <w:pStyle w:val="a4"/>
        <w:numPr>
          <w:ilvl w:val="0"/>
          <w:numId w:val="3"/>
        </w:numPr>
        <w:spacing w:line="360" w:lineRule="auto"/>
        <w:jc w:val="both"/>
        <w:rPr>
          <w:rFonts w:ascii="Times New Roman" w:hAnsi="Times New Roman" w:cs="Times New Roman"/>
          <w:sz w:val="24"/>
        </w:rPr>
      </w:pPr>
      <w:r w:rsidRPr="00B8304E">
        <w:rPr>
          <w:rFonts w:ascii="Times New Roman" w:hAnsi="Times New Roman" w:cs="Times New Roman"/>
          <w:sz w:val="24"/>
        </w:rPr>
        <w:t>проанализировать динамику популярности партии среди германских избирателей, выявить основные факторы, оказывающие на нее влияние</w:t>
      </w:r>
    </w:p>
    <w:p w:rsidR="002C23F0" w:rsidRPr="00B8304E" w:rsidRDefault="002C23F0" w:rsidP="002C23F0">
      <w:pPr>
        <w:pStyle w:val="a4"/>
        <w:numPr>
          <w:ilvl w:val="0"/>
          <w:numId w:val="3"/>
        </w:numPr>
        <w:spacing w:line="360" w:lineRule="auto"/>
        <w:jc w:val="both"/>
        <w:rPr>
          <w:rFonts w:ascii="Times New Roman" w:hAnsi="Times New Roman" w:cs="Times New Roman"/>
          <w:sz w:val="24"/>
        </w:rPr>
      </w:pPr>
      <w:r w:rsidRPr="00B8304E">
        <w:rPr>
          <w:rFonts w:ascii="Times New Roman" w:hAnsi="Times New Roman" w:cs="Times New Roman"/>
          <w:sz w:val="24"/>
        </w:rPr>
        <w:t>основываясь на проведенном анализе, попытаться представить возможные пер</w:t>
      </w:r>
      <w:r w:rsidR="006B53A8" w:rsidRPr="00B8304E">
        <w:rPr>
          <w:rFonts w:ascii="Times New Roman" w:hAnsi="Times New Roman" w:cs="Times New Roman"/>
          <w:sz w:val="24"/>
        </w:rPr>
        <w:t>спективы на будущее для партии АдГ</w:t>
      </w:r>
      <w:r w:rsidRPr="00B8304E">
        <w:rPr>
          <w:rFonts w:ascii="Times New Roman" w:hAnsi="Times New Roman" w:cs="Times New Roman"/>
          <w:sz w:val="24"/>
        </w:rPr>
        <w:t xml:space="preserve"> </w:t>
      </w:r>
    </w:p>
    <w:p w:rsidR="0097363B" w:rsidRPr="00B8304E" w:rsidRDefault="0097363B" w:rsidP="0097363B">
      <w:pPr>
        <w:spacing w:line="360" w:lineRule="auto"/>
        <w:ind w:firstLine="284"/>
        <w:jc w:val="both"/>
        <w:rPr>
          <w:rFonts w:ascii="Times New Roman" w:hAnsi="Times New Roman" w:cs="Times New Roman"/>
          <w:sz w:val="24"/>
        </w:rPr>
      </w:pPr>
      <w:r w:rsidRPr="00B8304E">
        <w:rPr>
          <w:rFonts w:ascii="Times New Roman" w:hAnsi="Times New Roman" w:cs="Times New Roman"/>
          <w:b/>
          <w:sz w:val="24"/>
        </w:rPr>
        <w:t>Объектом</w:t>
      </w:r>
      <w:r w:rsidRPr="00B8304E">
        <w:rPr>
          <w:rFonts w:ascii="Times New Roman" w:hAnsi="Times New Roman" w:cs="Times New Roman"/>
          <w:sz w:val="24"/>
        </w:rPr>
        <w:t xml:space="preserve"> данного ис</w:t>
      </w:r>
      <w:r w:rsidR="009D091A" w:rsidRPr="00B8304E">
        <w:rPr>
          <w:rFonts w:ascii="Times New Roman" w:hAnsi="Times New Roman" w:cs="Times New Roman"/>
          <w:sz w:val="24"/>
        </w:rPr>
        <w:t xml:space="preserve">следования является партия </w:t>
      </w:r>
      <w:r w:rsidR="00B8670A" w:rsidRPr="00B8304E">
        <w:rPr>
          <w:rFonts w:ascii="Times New Roman" w:hAnsi="Times New Roman" w:cs="Times New Roman"/>
          <w:sz w:val="24"/>
        </w:rPr>
        <w:t>«</w:t>
      </w:r>
      <w:r w:rsidR="009D091A"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Pr="00B8304E">
        <w:rPr>
          <w:rFonts w:ascii="Times New Roman" w:hAnsi="Times New Roman" w:cs="Times New Roman"/>
          <w:sz w:val="24"/>
        </w:rPr>
        <w:t xml:space="preserve">, которая за достаточно короткий срок добилась уверенной поддержки части населения и прошла в местные законодательные органы. В качестве </w:t>
      </w:r>
      <w:r w:rsidRPr="00B8304E">
        <w:rPr>
          <w:rFonts w:ascii="Times New Roman" w:hAnsi="Times New Roman" w:cs="Times New Roman"/>
          <w:b/>
          <w:sz w:val="24"/>
        </w:rPr>
        <w:t>предмета</w:t>
      </w:r>
      <w:r w:rsidRPr="00B8304E">
        <w:rPr>
          <w:rFonts w:ascii="Times New Roman" w:hAnsi="Times New Roman" w:cs="Times New Roman"/>
          <w:sz w:val="24"/>
        </w:rPr>
        <w:t xml:space="preserve"> исследования рассматривается роль данной партии в современной партийной системе ФРГ. </w:t>
      </w:r>
    </w:p>
    <w:p w:rsidR="0097363B" w:rsidRPr="00B8304E" w:rsidRDefault="00C95411" w:rsidP="0097363B">
      <w:pPr>
        <w:spacing w:line="360" w:lineRule="auto"/>
        <w:ind w:firstLine="284"/>
        <w:jc w:val="both"/>
        <w:rPr>
          <w:rFonts w:ascii="Times New Roman" w:hAnsi="Times New Roman" w:cs="Times New Roman"/>
          <w:sz w:val="24"/>
        </w:rPr>
      </w:pPr>
      <w:r w:rsidRPr="00B8304E">
        <w:rPr>
          <w:rFonts w:ascii="Times New Roman" w:hAnsi="Times New Roman" w:cs="Times New Roman"/>
          <w:sz w:val="24"/>
        </w:rPr>
        <w:t>Новизна</w:t>
      </w:r>
      <w:r w:rsidR="00965460" w:rsidRPr="00B8304E">
        <w:rPr>
          <w:rFonts w:ascii="Times New Roman" w:hAnsi="Times New Roman" w:cs="Times New Roman"/>
          <w:sz w:val="24"/>
        </w:rPr>
        <w:t xml:space="preserve"> работы заключается в</w:t>
      </w:r>
      <w:r w:rsidR="00B148D5" w:rsidRPr="00B8304E">
        <w:rPr>
          <w:rFonts w:ascii="Times New Roman" w:hAnsi="Times New Roman" w:cs="Times New Roman"/>
          <w:sz w:val="24"/>
        </w:rPr>
        <w:t xml:space="preserve"> представлении </w:t>
      </w:r>
      <w:r w:rsidR="00A1126B" w:rsidRPr="00B8304E">
        <w:rPr>
          <w:rFonts w:ascii="Times New Roman" w:hAnsi="Times New Roman" w:cs="Times New Roman"/>
          <w:sz w:val="24"/>
        </w:rPr>
        <w:t xml:space="preserve">систематизированного анализа политического пути и программных документов партии </w:t>
      </w:r>
      <w:r w:rsidR="00B8670A" w:rsidRPr="00B8304E">
        <w:rPr>
          <w:rFonts w:ascii="Times New Roman" w:hAnsi="Times New Roman" w:cs="Times New Roman"/>
          <w:sz w:val="24"/>
        </w:rPr>
        <w:t>«</w:t>
      </w:r>
      <w:r w:rsidR="00A1126B"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00A1126B" w:rsidRPr="00B8304E">
        <w:rPr>
          <w:rFonts w:ascii="Times New Roman" w:hAnsi="Times New Roman" w:cs="Times New Roman"/>
          <w:sz w:val="24"/>
        </w:rPr>
        <w:t>, включая наиболее актуальную информацию</w:t>
      </w:r>
      <w:r w:rsidR="00C42694" w:rsidRPr="00B8304E">
        <w:rPr>
          <w:rFonts w:ascii="Times New Roman" w:hAnsi="Times New Roman" w:cs="Times New Roman"/>
          <w:sz w:val="24"/>
        </w:rPr>
        <w:t>, касающуюся итогов выборов</w:t>
      </w:r>
      <w:r w:rsidR="00A96E33" w:rsidRPr="00B8304E">
        <w:rPr>
          <w:rFonts w:ascii="Times New Roman" w:hAnsi="Times New Roman" w:cs="Times New Roman"/>
          <w:sz w:val="24"/>
        </w:rPr>
        <w:t>,</w:t>
      </w:r>
      <w:r w:rsidR="00C42694" w:rsidRPr="00B8304E">
        <w:rPr>
          <w:rFonts w:ascii="Times New Roman" w:hAnsi="Times New Roman" w:cs="Times New Roman"/>
          <w:sz w:val="24"/>
        </w:rPr>
        <w:t xml:space="preserve"> </w:t>
      </w:r>
      <w:r w:rsidRPr="00B8304E">
        <w:rPr>
          <w:rFonts w:ascii="Times New Roman" w:hAnsi="Times New Roman" w:cs="Times New Roman"/>
          <w:sz w:val="24"/>
        </w:rPr>
        <w:t>проблематики, по которой</w:t>
      </w:r>
      <w:r w:rsidR="00B51ED3" w:rsidRPr="00B8304E">
        <w:rPr>
          <w:rFonts w:ascii="Times New Roman" w:hAnsi="Times New Roman" w:cs="Times New Roman"/>
          <w:sz w:val="24"/>
        </w:rPr>
        <w:t xml:space="preserve"> партия инициирует дискуссию в обществе, а </w:t>
      </w:r>
      <w:r w:rsidR="00B148D5" w:rsidRPr="00B8304E">
        <w:rPr>
          <w:rFonts w:ascii="Times New Roman" w:hAnsi="Times New Roman" w:cs="Times New Roman"/>
          <w:sz w:val="24"/>
        </w:rPr>
        <w:t>также</w:t>
      </w:r>
      <w:r w:rsidR="00A96E33" w:rsidRPr="00B8304E">
        <w:rPr>
          <w:rFonts w:ascii="Times New Roman" w:hAnsi="Times New Roman" w:cs="Times New Roman"/>
          <w:sz w:val="24"/>
        </w:rPr>
        <w:t xml:space="preserve"> </w:t>
      </w:r>
      <w:r w:rsidR="00AF3818">
        <w:rPr>
          <w:rFonts w:ascii="Times New Roman" w:hAnsi="Times New Roman" w:cs="Times New Roman"/>
          <w:sz w:val="24"/>
        </w:rPr>
        <w:t xml:space="preserve">публикаций </w:t>
      </w:r>
      <w:r w:rsidR="00A96E33" w:rsidRPr="00B8304E">
        <w:rPr>
          <w:rFonts w:ascii="Times New Roman" w:hAnsi="Times New Roman" w:cs="Times New Roman"/>
          <w:sz w:val="24"/>
        </w:rPr>
        <w:t>как новостного, так и аналитического характера в германском медиа-пространстве</w:t>
      </w:r>
      <w:r w:rsidRPr="00B8304E">
        <w:rPr>
          <w:rFonts w:ascii="Times New Roman" w:hAnsi="Times New Roman" w:cs="Times New Roman"/>
          <w:sz w:val="24"/>
        </w:rPr>
        <w:t>,</w:t>
      </w:r>
      <w:r w:rsidR="00A96E33" w:rsidRPr="00B8304E">
        <w:rPr>
          <w:rFonts w:ascii="Times New Roman" w:hAnsi="Times New Roman" w:cs="Times New Roman"/>
          <w:sz w:val="24"/>
        </w:rPr>
        <w:t xml:space="preserve"> посвященных АдГ</w:t>
      </w:r>
      <w:r w:rsidR="00B51ED3" w:rsidRPr="00B8304E">
        <w:rPr>
          <w:rFonts w:ascii="Times New Roman" w:hAnsi="Times New Roman" w:cs="Times New Roman"/>
          <w:sz w:val="24"/>
        </w:rPr>
        <w:t>.</w:t>
      </w:r>
      <w:r w:rsidR="00A96E33" w:rsidRPr="00B8304E">
        <w:rPr>
          <w:rFonts w:ascii="Times New Roman" w:hAnsi="Times New Roman" w:cs="Times New Roman"/>
          <w:sz w:val="24"/>
        </w:rPr>
        <w:t xml:space="preserve"> </w:t>
      </w:r>
      <w:r w:rsidR="00B148D5" w:rsidRPr="00B8304E">
        <w:rPr>
          <w:rFonts w:ascii="Times New Roman" w:hAnsi="Times New Roman" w:cs="Times New Roman"/>
          <w:sz w:val="24"/>
        </w:rPr>
        <w:t>В работе учтены новейшие события</w:t>
      </w:r>
      <w:r w:rsidR="00B8670A" w:rsidRPr="00B8304E">
        <w:rPr>
          <w:rFonts w:ascii="Times New Roman" w:hAnsi="Times New Roman" w:cs="Times New Roman"/>
          <w:sz w:val="24"/>
        </w:rPr>
        <w:t>,</w:t>
      </w:r>
      <w:r w:rsidR="00B148D5" w:rsidRPr="00B8304E">
        <w:rPr>
          <w:rFonts w:ascii="Times New Roman" w:hAnsi="Times New Roman" w:cs="Times New Roman"/>
          <w:sz w:val="24"/>
        </w:rPr>
        <w:t xml:space="preserve"> затрагивающие партию</w:t>
      </w:r>
      <w:r w:rsidR="00B8670A" w:rsidRPr="00B8304E">
        <w:rPr>
          <w:rFonts w:ascii="Times New Roman" w:hAnsi="Times New Roman" w:cs="Times New Roman"/>
          <w:sz w:val="24"/>
        </w:rPr>
        <w:t>,</w:t>
      </w:r>
      <w:r w:rsidR="00B148D5" w:rsidRPr="00B8304E">
        <w:rPr>
          <w:rFonts w:ascii="Times New Roman" w:hAnsi="Times New Roman" w:cs="Times New Roman"/>
          <w:sz w:val="24"/>
        </w:rPr>
        <w:t xml:space="preserve"> и с учетом данных событий представлены </w:t>
      </w:r>
      <w:r w:rsidR="00B8670A" w:rsidRPr="00B8304E">
        <w:rPr>
          <w:rFonts w:ascii="Times New Roman" w:hAnsi="Times New Roman" w:cs="Times New Roman"/>
          <w:sz w:val="24"/>
        </w:rPr>
        <w:t>ее перспективы на будущее.</w:t>
      </w:r>
    </w:p>
    <w:p w:rsidR="00095FB0" w:rsidRPr="00B8304E" w:rsidRDefault="00EE3E38" w:rsidP="00095FB0">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Среди литературы, использованной для написания данной работы стоить выделить </w:t>
      </w:r>
      <w:r w:rsidR="00BE59FD" w:rsidRPr="00B8304E">
        <w:rPr>
          <w:rFonts w:ascii="Times New Roman" w:hAnsi="Times New Roman" w:cs="Times New Roman"/>
          <w:sz w:val="24"/>
        </w:rPr>
        <w:t xml:space="preserve">работы немецкого социолога Александра </w:t>
      </w:r>
      <w:proofErr w:type="spellStart"/>
      <w:r w:rsidR="00BE59FD" w:rsidRPr="00B8304E">
        <w:rPr>
          <w:rFonts w:ascii="Times New Roman" w:hAnsi="Times New Roman" w:cs="Times New Roman"/>
          <w:sz w:val="24"/>
        </w:rPr>
        <w:t>Хойзлера</w:t>
      </w:r>
      <w:proofErr w:type="spellEnd"/>
      <w:r w:rsidR="00BE59FD" w:rsidRPr="00B8304E">
        <w:rPr>
          <w:rFonts w:ascii="Times New Roman" w:hAnsi="Times New Roman" w:cs="Times New Roman"/>
          <w:sz w:val="24"/>
        </w:rPr>
        <w:t xml:space="preserve">, в сферу научных интересов которого входит </w:t>
      </w:r>
      <w:proofErr w:type="spellStart"/>
      <w:r w:rsidR="00BE59FD" w:rsidRPr="00B8304E">
        <w:rPr>
          <w:rFonts w:ascii="Times New Roman" w:hAnsi="Times New Roman" w:cs="Times New Roman"/>
          <w:sz w:val="24"/>
        </w:rPr>
        <w:t>исламо</w:t>
      </w:r>
      <w:r w:rsidR="00016037" w:rsidRPr="00B8304E">
        <w:rPr>
          <w:rFonts w:ascii="Times New Roman" w:hAnsi="Times New Roman" w:cs="Times New Roman"/>
          <w:sz w:val="24"/>
        </w:rPr>
        <w:t>фобия</w:t>
      </w:r>
      <w:proofErr w:type="spellEnd"/>
      <w:r w:rsidR="00016037" w:rsidRPr="00B8304E">
        <w:rPr>
          <w:rFonts w:ascii="Times New Roman" w:hAnsi="Times New Roman" w:cs="Times New Roman"/>
          <w:sz w:val="24"/>
        </w:rPr>
        <w:t xml:space="preserve"> и правый популизм.</w:t>
      </w:r>
      <w:r w:rsidR="00095FB0" w:rsidRPr="00B8304E">
        <w:rPr>
          <w:rFonts w:ascii="Times New Roman" w:hAnsi="Times New Roman" w:cs="Times New Roman"/>
          <w:sz w:val="24"/>
        </w:rPr>
        <w:t xml:space="preserve"> Некоторые из его работ полностью посвящены </w:t>
      </w:r>
      <w:r w:rsidR="00016037" w:rsidRPr="00B8304E">
        <w:rPr>
          <w:rFonts w:ascii="Times New Roman" w:hAnsi="Times New Roman" w:cs="Times New Roman"/>
          <w:sz w:val="24"/>
        </w:rPr>
        <w:t xml:space="preserve">партии </w:t>
      </w:r>
      <w:r w:rsidR="002B74F5" w:rsidRPr="00B8304E">
        <w:rPr>
          <w:rFonts w:ascii="Times New Roman" w:hAnsi="Times New Roman" w:cs="Times New Roman"/>
          <w:sz w:val="24"/>
        </w:rPr>
        <w:t>АдГ</w:t>
      </w:r>
      <w:r w:rsidR="00016037" w:rsidRPr="00B8304E">
        <w:rPr>
          <w:rFonts w:ascii="Times New Roman" w:hAnsi="Times New Roman" w:cs="Times New Roman"/>
          <w:sz w:val="24"/>
        </w:rPr>
        <w:t xml:space="preserve">: </w:t>
      </w:r>
      <w:r w:rsidR="00CA1BDC" w:rsidRPr="00B8304E">
        <w:rPr>
          <w:rFonts w:ascii="Times New Roman" w:hAnsi="Times New Roman" w:cs="Times New Roman"/>
          <w:sz w:val="24"/>
        </w:rPr>
        <w:t xml:space="preserve">«Альтернатива для Германии: программа, развитие и положение в </w:t>
      </w:r>
      <w:r w:rsidR="00CA1BDC" w:rsidRPr="00B8304E">
        <w:rPr>
          <w:rFonts w:ascii="Times New Roman" w:hAnsi="Times New Roman" w:cs="Times New Roman"/>
          <w:sz w:val="24"/>
        </w:rPr>
        <w:lastRenderedPageBreak/>
        <w:t>политической системе»</w:t>
      </w:r>
      <w:r w:rsidR="003E40D3" w:rsidRPr="00B8304E">
        <w:rPr>
          <w:rStyle w:val="a9"/>
          <w:rFonts w:ascii="Times New Roman" w:hAnsi="Times New Roman" w:cs="Times New Roman"/>
          <w:sz w:val="24"/>
        </w:rPr>
        <w:footnoteReference w:id="4"/>
      </w:r>
      <w:r w:rsidR="00CA1BDC" w:rsidRPr="00B8304E">
        <w:rPr>
          <w:rFonts w:ascii="Times New Roman" w:hAnsi="Times New Roman" w:cs="Times New Roman"/>
          <w:sz w:val="24"/>
        </w:rPr>
        <w:t>, «Программа, основные темы и политический опыт Альтернативы для Германии»</w:t>
      </w:r>
      <w:r w:rsidR="003E40D3" w:rsidRPr="00B8304E">
        <w:rPr>
          <w:rStyle w:val="a9"/>
          <w:rFonts w:ascii="Times New Roman" w:hAnsi="Times New Roman" w:cs="Times New Roman"/>
          <w:sz w:val="24"/>
        </w:rPr>
        <w:footnoteReference w:id="5"/>
      </w:r>
      <w:r w:rsidR="00CA1BDC" w:rsidRPr="00B8304E">
        <w:rPr>
          <w:rFonts w:ascii="Times New Roman" w:hAnsi="Times New Roman" w:cs="Times New Roman"/>
          <w:sz w:val="24"/>
        </w:rPr>
        <w:t xml:space="preserve"> (в сотрудничестве с </w:t>
      </w:r>
      <w:proofErr w:type="spellStart"/>
      <w:r w:rsidR="00CA1BDC" w:rsidRPr="00B8304E">
        <w:rPr>
          <w:rFonts w:ascii="Times New Roman" w:hAnsi="Times New Roman" w:cs="Times New Roman"/>
          <w:sz w:val="24"/>
        </w:rPr>
        <w:t>Рэйнаром</w:t>
      </w:r>
      <w:proofErr w:type="spellEnd"/>
      <w:r w:rsidR="00CA1BDC" w:rsidRPr="00B8304E">
        <w:rPr>
          <w:rFonts w:ascii="Times New Roman" w:hAnsi="Times New Roman" w:cs="Times New Roman"/>
          <w:sz w:val="24"/>
        </w:rPr>
        <w:t xml:space="preserve"> </w:t>
      </w:r>
      <w:proofErr w:type="spellStart"/>
      <w:r w:rsidR="00CA1BDC" w:rsidRPr="00B8304E">
        <w:rPr>
          <w:rFonts w:ascii="Times New Roman" w:hAnsi="Times New Roman" w:cs="Times New Roman"/>
          <w:sz w:val="24"/>
        </w:rPr>
        <w:t>Рёзлером</w:t>
      </w:r>
      <w:proofErr w:type="spellEnd"/>
      <w:r w:rsidR="00CA1BDC" w:rsidRPr="00B8304E">
        <w:rPr>
          <w:rFonts w:ascii="Times New Roman" w:hAnsi="Times New Roman" w:cs="Times New Roman"/>
          <w:sz w:val="24"/>
        </w:rPr>
        <w:t xml:space="preserve"> и Лизой </w:t>
      </w:r>
      <w:proofErr w:type="spellStart"/>
      <w:r w:rsidR="00CA1BDC" w:rsidRPr="00B8304E">
        <w:rPr>
          <w:rFonts w:ascii="Times New Roman" w:hAnsi="Times New Roman" w:cs="Times New Roman"/>
          <w:sz w:val="24"/>
        </w:rPr>
        <w:t>Шольтер</w:t>
      </w:r>
      <w:proofErr w:type="spellEnd"/>
      <w:r w:rsidR="00CA1BDC" w:rsidRPr="00B8304E">
        <w:rPr>
          <w:rFonts w:ascii="Times New Roman" w:hAnsi="Times New Roman" w:cs="Times New Roman"/>
          <w:sz w:val="24"/>
        </w:rPr>
        <w:t>),</w:t>
      </w:r>
      <w:r w:rsidR="00016037" w:rsidRPr="00B8304E">
        <w:rPr>
          <w:rFonts w:ascii="Times New Roman" w:hAnsi="Times New Roman" w:cs="Times New Roman"/>
          <w:sz w:val="24"/>
        </w:rPr>
        <w:t xml:space="preserve"> </w:t>
      </w:r>
      <w:r w:rsidR="00CA1BDC" w:rsidRPr="00B8304E">
        <w:rPr>
          <w:rFonts w:ascii="Times New Roman" w:hAnsi="Times New Roman" w:cs="Times New Roman"/>
          <w:sz w:val="24"/>
        </w:rPr>
        <w:t>и др.</w:t>
      </w:r>
      <w:r w:rsidR="00016037" w:rsidRPr="00B8304E">
        <w:rPr>
          <w:rFonts w:ascii="Times New Roman" w:hAnsi="Times New Roman" w:cs="Times New Roman"/>
          <w:sz w:val="24"/>
        </w:rPr>
        <w:t xml:space="preserve"> Также</w:t>
      </w:r>
      <w:r w:rsidR="00CA1BDC" w:rsidRPr="00B8304E">
        <w:rPr>
          <w:rFonts w:ascii="Times New Roman" w:hAnsi="Times New Roman" w:cs="Times New Roman"/>
          <w:sz w:val="24"/>
        </w:rPr>
        <w:t xml:space="preserve"> полезными были</w:t>
      </w:r>
      <w:r w:rsidR="00016037" w:rsidRPr="00B8304E">
        <w:rPr>
          <w:rFonts w:ascii="Times New Roman" w:hAnsi="Times New Roman" w:cs="Times New Roman"/>
          <w:sz w:val="24"/>
        </w:rPr>
        <w:t xml:space="preserve"> работы</w:t>
      </w:r>
      <w:r w:rsidR="00BE59FD" w:rsidRPr="00B8304E">
        <w:rPr>
          <w:rFonts w:ascii="Times New Roman" w:hAnsi="Times New Roman" w:cs="Times New Roman"/>
          <w:sz w:val="24"/>
        </w:rPr>
        <w:t xml:space="preserve"> </w:t>
      </w:r>
      <w:r w:rsidR="00CA1BDC" w:rsidRPr="00B8304E">
        <w:rPr>
          <w:rFonts w:ascii="Times New Roman" w:hAnsi="Times New Roman" w:cs="Times New Roman"/>
          <w:sz w:val="24"/>
        </w:rPr>
        <w:t xml:space="preserve">политолога </w:t>
      </w:r>
      <w:r w:rsidRPr="00B8304E">
        <w:rPr>
          <w:rFonts w:ascii="Times New Roman" w:hAnsi="Times New Roman" w:cs="Times New Roman"/>
          <w:sz w:val="24"/>
        </w:rPr>
        <w:t xml:space="preserve">Оскара </w:t>
      </w:r>
      <w:proofErr w:type="spellStart"/>
      <w:r w:rsidRPr="00B8304E">
        <w:rPr>
          <w:rFonts w:ascii="Times New Roman" w:hAnsi="Times New Roman" w:cs="Times New Roman"/>
          <w:sz w:val="24"/>
        </w:rPr>
        <w:t>Нидермайера</w:t>
      </w:r>
      <w:proofErr w:type="spellEnd"/>
      <w:r w:rsidR="00CA1BDC" w:rsidRPr="00B8304E">
        <w:rPr>
          <w:rFonts w:ascii="Times New Roman" w:hAnsi="Times New Roman" w:cs="Times New Roman"/>
          <w:sz w:val="24"/>
        </w:rPr>
        <w:t xml:space="preserve">, специализирующегося на исследовании партийной системы ФРГ. В работе </w:t>
      </w:r>
      <w:r w:rsidRPr="00B8304E">
        <w:rPr>
          <w:rFonts w:ascii="Times New Roman" w:hAnsi="Times New Roman" w:cs="Times New Roman"/>
          <w:sz w:val="24"/>
        </w:rPr>
        <w:t>«Партии после выборов в Бундестаг в 2013 г.»</w:t>
      </w:r>
      <w:r w:rsidRPr="00B8304E">
        <w:rPr>
          <w:rStyle w:val="a9"/>
          <w:rFonts w:ascii="Times New Roman" w:hAnsi="Times New Roman" w:cs="Times New Roman"/>
          <w:sz w:val="24"/>
        </w:rPr>
        <w:footnoteReference w:id="6"/>
      </w:r>
      <w:r w:rsidRPr="00B8304E">
        <w:rPr>
          <w:rFonts w:ascii="Times New Roman" w:hAnsi="Times New Roman" w:cs="Times New Roman"/>
          <w:sz w:val="24"/>
        </w:rPr>
        <w:t xml:space="preserve">, </w:t>
      </w:r>
      <w:r w:rsidR="00B8670A"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B8670A" w:rsidRPr="00B8304E">
        <w:rPr>
          <w:rFonts w:ascii="Times New Roman" w:hAnsi="Times New Roman" w:cs="Times New Roman"/>
          <w:sz w:val="24"/>
        </w:rPr>
        <w:t>»</w:t>
      </w:r>
      <w:r w:rsidRPr="00B8304E">
        <w:rPr>
          <w:rFonts w:ascii="Times New Roman" w:hAnsi="Times New Roman" w:cs="Times New Roman"/>
          <w:sz w:val="24"/>
        </w:rPr>
        <w:t xml:space="preserve"> рассматривается как новый конкурент в </w:t>
      </w:r>
      <w:r w:rsidR="002A0307" w:rsidRPr="00B8304E">
        <w:rPr>
          <w:rFonts w:ascii="Times New Roman" w:hAnsi="Times New Roman" w:cs="Times New Roman"/>
          <w:sz w:val="24"/>
        </w:rPr>
        <w:t>германской партийной систем</w:t>
      </w:r>
      <w:r w:rsidR="00A97E01" w:rsidRPr="00B8304E">
        <w:rPr>
          <w:rFonts w:ascii="Times New Roman" w:hAnsi="Times New Roman" w:cs="Times New Roman"/>
          <w:sz w:val="24"/>
        </w:rPr>
        <w:t>е</w:t>
      </w:r>
      <w:r w:rsidRPr="00B8304E">
        <w:rPr>
          <w:rFonts w:ascii="Times New Roman" w:hAnsi="Times New Roman" w:cs="Times New Roman"/>
          <w:sz w:val="24"/>
        </w:rPr>
        <w:t>.</w:t>
      </w:r>
      <w:r w:rsidR="00CA1BDC" w:rsidRPr="00B8304E">
        <w:rPr>
          <w:rFonts w:ascii="Times New Roman" w:hAnsi="Times New Roman" w:cs="Times New Roman"/>
          <w:sz w:val="24"/>
        </w:rPr>
        <w:t xml:space="preserve"> В 2016 году им также была выпущена статистика</w:t>
      </w:r>
      <w:r w:rsidR="00566915" w:rsidRPr="00B8304E">
        <w:rPr>
          <w:rFonts w:ascii="Times New Roman" w:hAnsi="Times New Roman" w:cs="Times New Roman"/>
          <w:sz w:val="24"/>
        </w:rPr>
        <w:t xml:space="preserve"> членства в основных партиях ФРГ</w:t>
      </w:r>
      <w:r w:rsidR="00E340D4" w:rsidRPr="00B8304E">
        <w:rPr>
          <w:rStyle w:val="a9"/>
          <w:rFonts w:ascii="Times New Roman" w:hAnsi="Times New Roman" w:cs="Times New Roman"/>
          <w:sz w:val="24"/>
        </w:rPr>
        <w:footnoteReference w:id="7"/>
      </w:r>
      <w:r w:rsidR="00566915" w:rsidRPr="00B8304E">
        <w:rPr>
          <w:rFonts w:ascii="Times New Roman" w:hAnsi="Times New Roman" w:cs="Times New Roman"/>
          <w:sz w:val="24"/>
        </w:rPr>
        <w:t>.</w:t>
      </w:r>
      <w:r w:rsidR="00E340D4" w:rsidRPr="00B8304E">
        <w:rPr>
          <w:rFonts w:ascii="Times New Roman" w:hAnsi="Times New Roman" w:cs="Times New Roman"/>
          <w:sz w:val="24"/>
        </w:rPr>
        <w:t xml:space="preserve"> </w:t>
      </w:r>
      <w:r w:rsidRPr="00B8304E">
        <w:rPr>
          <w:rFonts w:ascii="Times New Roman" w:hAnsi="Times New Roman" w:cs="Times New Roman"/>
          <w:sz w:val="24"/>
        </w:rPr>
        <w:t xml:space="preserve">Итоги выборов в Европейский Парламент 2014 г. представлены в работе Михаэля </w:t>
      </w:r>
      <w:proofErr w:type="spellStart"/>
      <w:r w:rsidRPr="00B8304E">
        <w:rPr>
          <w:rFonts w:ascii="Times New Roman" w:hAnsi="Times New Roman" w:cs="Times New Roman"/>
          <w:sz w:val="24"/>
        </w:rPr>
        <w:t>Каэдинга</w:t>
      </w:r>
      <w:proofErr w:type="spellEnd"/>
      <w:r w:rsidRPr="00B8304E">
        <w:rPr>
          <w:rFonts w:ascii="Times New Roman" w:hAnsi="Times New Roman" w:cs="Times New Roman"/>
          <w:sz w:val="24"/>
        </w:rPr>
        <w:t xml:space="preserve"> и </w:t>
      </w:r>
      <w:proofErr w:type="spellStart"/>
      <w:r w:rsidRPr="00B8304E">
        <w:rPr>
          <w:rFonts w:ascii="Times New Roman" w:hAnsi="Times New Roman" w:cs="Times New Roman"/>
          <w:sz w:val="24"/>
        </w:rPr>
        <w:t>Нико</w:t>
      </w:r>
      <w:proofErr w:type="spellEnd"/>
      <w:r w:rsidRPr="00B8304E">
        <w:rPr>
          <w:rFonts w:ascii="Times New Roman" w:hAnsi="Times New Roman" w:cs="Times New Roman"/>
          <w:sz w:val="24"/>
        </w:rPr>
        <w:t xml:space="preserve"> </w:t>
      </w:r>
      <w:proofErr w:type="spellStart"/>
      <w:r w:rsidRPr="00B8304E">
        <w:rPr>
          <w:rFonts w:ascii="Times New Roman" w:hAnsi="Times New Roman" w:cs="Times New Roman"/>
          <w:sz w:val="24"/>
        </w:rPr>
        <w:t>Свитека</w:t>
      </w:r>
      <w:proofErr w:type="spellEnd"/>
      <w:r w:rsidRPr="00B8304E">
        <w:rPr>
          <w:rFonts w:ascii="Times New Roman" w:hAnsi="Times New Roman" w:cs="Times New Roman"/>
          <w:sz w:val="24"/>
        </w:rPr>
        <w:t>: «Выборы в Европейский Парламент 2014: главные кандидаты, протестные партии, неголосовавшие»</w:t>
      </w:r>
      <w:r w:rsidRPr="00B8304E">
        <w:rPr>
          <w:rStyle w:val="a9"/>
          <w:rFonts w:ascii="Times New Roman" w:hAnsi="Times New Roman" w:cs="Times New Roman"/>
          <w:sz w:val="24"/>
        </w:rPr>
        <w:footnoteReference w:id="8"/>
      </w:r>
      <w:r w:rsidRPr="00B8304E">
        <w:rPr>
          <w:rFonts w:ascii="Times New Roman" w:hAnsi="Times New Roman" w:cs="Times New Roman"/>
          <w:sz w:val="24"/>
        </w:rPr>
        <w:t xml:space="preserve">. Часть исследования посвящена исключительно партии АдГ – единственной среди всех немецких партий на выборах в Европарламент, выступавшей с </w:t>
      </w:r>
      <w:proofErr w:type="spellStart"/>
      <w:r w:rsidRPr="00B8304E">
        <w:rPr>
          <w:rFonts w:ascii="Times New Roman" w:hAnsi="Times New Roman" w:cs="Times New Roman"/>
          <w:sz w:val="24"/>
        </w:rPr>
        <w:t>антиевропейских</w:t>
      </w:r>
      <w:proofErr w:type="spellEnd"/>
      <w:r w:rsidRPr="00B8304E">
        <w:rPr>
          <w:rFonts w:ascii="Times New Roman" w:hAnsi="Times New Roman" w:cs="Times New Roman"/>
          <w:sz w:val="24"/>
        </w:rPr>
        <w:t xml:space="preserve"> позиций. </w:t>
      </w:r>
    </w:p>
    <w:p w:rsidR="00B40E5A" w:rsidRPr="00B8304E" w:rsidRDefault="00EE3E38" w:rsidP="00D76C5A">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Для рассмотрения положения партии АдГ в земельных парламентах автор обращался к исследованиям Виолы Ной (главы отдела эмпирических социальных исследований фонда им. Конрада Аденауэра), содержащим анализ результатов выборов в парламент</w:t>
      </w:r>
      <w:r w:rsidR="00095FB0" w:rsidRPr="00B8304E">
        <w:rPr>
          <w:rFonts w:ascii="Times New Roman" w:hAnsi="Times New Roman" w:cs="Times New Roman"/>
          <w:sz w:val="24"/>
        </w:rPr>
        <w:t xml:space="preserve">ы федеральных земель </w:t>
      </w:r>
      <w:r w:rsidRPr="00B8304E">
        <w:rPr>
          <w:rFonts w:ascii="Times New Roman" w:hAnsi="Times New Roman" w:cs="Times New Roman"/>
          <w:sz w:val="24"/>
        </w:rPr>
        <w:t>Саксонии, Тюрингии, Бранденбурга, Бремена и Гамбурга</w:t>
      </w:r>
      <w:r w:rsidR="002A0307" w:rsidRPr="00B8304E">
        <w:rPr>
          <w:rStyle w:val="a9"/>
          <w:rFonts w:ascii="Times New Roman" w:hAnsi="Times New Roman" w:cs="Times New Roman"/>
          <w:sz w:val="24"/>
        </w:rPr>
        <w:footnoteReference w:id="9"/>
      </w:r>
      <w:r w:rsidRPr="00B8304E">
        <w:rPr>
          <w:rFonts w:ascii="Times New Roman" w:hAnsi="Times New Roman" w:cs="Times New Roman"/>
          <w:sz w:val="24"/>
        </w:rPr>
        <w:t xml:space="preserve">. Исследования Феликса </w:t>
      </w:r>
      <w:proofErr w:type="spellStart"/>
      <w:r w:rsidRPr="00B8304E">
        <w:rPr>
          <w:rFonts w:ascii="Times New Roman" w:hAnsi="Times New Roman" w:cs="Times New Roman"/>
          <w:sz w:val="24"/>
        </w:rPr>
        <w:t>Корша</w:t>
      </w:r>
      <w:proofErr w:type="spellEnd"/>
      <w:r w:rsidRPr="00B8304E">
        <w:rPr>
          <w:rFonts w:ascii="Times New Roman" w:hAnsi="Times New Roman" w:cs="Times New Roman"/>
          <w:sz w:val="24"/>
        </w:rPr>
        <w:t>, в которых представлен критическ</w:t>
      </w:r>
      <w:r w:rsidR="00B8670A" w:rsidRPr="00B8304E">
        <w:rPr>
          <w:rFonts w:ascii="Times New Roman" w:hAnsi="Times New Roman" w:cs="Times New Roman"/>
          <w:sz w:val="24"/>
        </w:rPr>
        <w:t>ий взгляд на «Альтернативу»</w:t>
      </w:r>
      <w:r w:rsidRPr="00B8304E">
        <w:rPr>
          <w:rFonts w:ascii="Times New Roman" w:hAnsi="Times New Roman" w:cs="Times New Roman"/>
          <w:sz w:val="24"/>
        </w:rPr>
        <w:t>, позволили рассмотреть феномен данной партии с разных сторон и обратить внимание на ее недостатки и ошибки в предвыборных гонках.  Из отечественных исследований автор опирался на работы сотрудников Центра германских исследований Институ</w:t>
      </w:r>
      <w:r w:rsidR="00AF3818">
        <w:rPr>
          <w:rFonts w:ascii="Times New Roman" w:hAnsi="Times New Roman" w:cs="Times New Roman"/>
          <w:sz w:val="24"/>
        </w:rPr>
        <w:t>та Европы РАН - Екатерины Петровны</w:t>
      </w:r>
      <w:r w:rsidRPr="00B8304E">
        <w:rPr>
          <w:rFonts w:ascii="Times New Roman" w:hAnsi="Times New Roman" w:cs="Times New Roman"/>
          <w:sz w:val="24"/>
        </w:rPr>
        <w:t xml:space="preserve"> </w:t>
      </w:r>
      <w:proofErr w:type="spellStart"/>
      <w:r w:rsidRPr="00B8304E">
        <w:rPr>
          <w:rFonts w:ascii="Times New Roman" w:hAnsi="Times New Roman" w:cs="Times New Roman"/>
          <w:sz w:val="24"/>
        </w:rPr>
        <w:t>Тимошенковой</w:t>
      </w:r>
      <w:proofErr w:type="spellEnd"/>
      <w:r w:rsidRPr="00B8304E">
        <w:rPr>
          <w:rStyle w:val="a9"/>
          <w:rFonts w:ascii="Times New Roman" w:hAnsi="Times New Roman" w:cs="Times New Roman"/>
          <w:sz w:val="24"/>
        </w:rPr>
        <w:footnoteReference w:id="10"/>
      </w:r>
      <w:r w:rsidRPr="00B8304E">
        <w:rPr>
          <w:rFonts w:ascii="Times New Roman" w:hAnsi="Times New Roman" w:cs="Times New Roman"/>
          <w:sz w:val="24"/>
        </w:rPr>
        <w:t xml:space="preserve"> и А</w:t>
      </w:r>
      <w:r w:rsidR="00AF3818">
        <w:rPr>
          <w:rFonts w:ascii="Times New Roman" w:hAnsi="Times New Roman" w:cs="Times New Roman"/>
          <w:sz w:val="24"/>
        </w:rPr>
        <w:t xml:space="preserve">лександра Константиновича </w:t>
      </w:r>
      <w:r w:rsidRPr="00B8304E">
        <w:rPr>
          <w:rFonts w:ascii="Times New Roman" w:hAnsi="Times New Roman" w:cs="Times New Roman"/>
          <w:sz w:val="24"/>
        </w:rPr>
        <w:t>Камкина</w:t>
      </w:r>
      <w:r w:rsidRPr="00B8304E">
        <w:rPr>
          <w:rStyle w:val="a9"/>
          <w:rFonts w:ascii="Times New Roman" w:hAnsi="Times New Roman" w:cs="Times New Roman"/>
          <w:sz w:val="24"/>
        </w:rPr>
        <w:footnoteReference w:id="11"/>
      </w:r>
      <w:r w:rsidR="00AF3818">
        <w:rPr>
          <w:rFonts w:ascii="Times New Roman" w:hAnsi="Times New Roman" w:cs="Times New Roman"/>
          <w:sz w:val="24"/>
        </w:rPr>
        <w:t>, а также</w:t>
      </w:r>
      <w:r w:rsidRPr="00B8304E">
        <w:rPr>
          <w:rFonts w:ascii="Times New Roman" w:hAnsi="Times New Roman" w:cs="Times New Roman"/>
          <w:sz w:val="24"/>
        </w:rPr>
        <w:t xml:space="preserve"> член-корреспондента РАН, профессора кафедры европейской инте</w:t>
      </w:r>
      <w:r w:rsidR="00AF3818">
        <w:rPr>
          <w:rFonts w:ascii="Times New Roman" w:hAnsi="Times New Roman" w:cs="Times New Roman"/>
          <w:sz w:val="24"/>
        </w:rPr>
        <w:t>грации МГИМО (У) МИД России – Алексея Владимировича</w:t>
      </w:r>
      <w:r w:rsidRPr="00B8304E">
        <w:rPr>
          <w:rFonts w:ascii="Times New Roman" w:hAnsi="Times New Roman" w:cs="Times New Roman"/>
          <w:sz w:val="24"/>
        </w:rPr>
        <w:t xml:space="preserve"> </w:t>
      </w:r>
      <w:r w:rsidRPr="00B8304E">
        <w:rPr>
          <w:rFonts w:ascii="Times New Roman" w:hAnsi="Times New Roman" w:cs="Times New Roman"/>
          <w:sz w:val="24"/>
        </w:rPr>
        <w:lastRenderedPageBreak/>
        <w:t>Кузнецова</w:t>
      </w:r>
      <w:r w:rsidRPr="00B8304E">
        <w:rPr>
          <w:rStyle w:val="a9"/>
          <w:rFonts w:ascii="Times New Roman" w:hAnsi="Times New Roman" w:cs="Times New Roman"/>
          <w:sz w:val="24"/>
        </w:rPr>
        <w:footnoteReference w:id="12"/>
      </w:r>
      <w:r w:rsidRPr="00B8304E">
        <w:rPr>
          <w:rFonts w:ascii="Times New Roman" w:hAnsi="Times New Roman" w:cs="Times New Roman"/>
          <w:sz w:val="24"/>
        </w:rPr>
        <w:t xml:space="preserve">, чьи работы посвящены феномену так называемых «малых партий» в ФРГ, к которым принято причислять и </w:t>
      </w:r>
      <w:r w:rsidR="00B8670A" w:rsidRPr="00B8304E">
        <w:rPr>
          <w:rFonts w:ascii="Times New Roman" w:hAnsi="Times New Roman" w:cs="Times New Roman"/>
          <w:sz w:val="24"/>
        </w:rPr>
        <w:t>«</w:t>
      </w:r>
      <w:r w:rsidRPr="00B8304E">
        <w:rPr>
          <w:rFonts w:ascii="Times New Roman" w:hAnsi="Times New Roman" w:cs="Times New Roman"/>
          <w:sz w:val="24"/>
        </w:rPr>
        <w:t>Альтернативу для Германии</w:t>
      </w:r>
      <w:r w:rsidR="00B8670A" w:rsidRPr="00B8304E">
        <w:rPr>
          <w:rFonts w:ascii="Times New Roman" w:hAnsi="Times New Roman" w:cs="Times New Roman"/>
          <w:sz w:val="24"/>
        </w:rPr>
        <w:t>»</w:t>
      </w:r>
      <w:r w:rsidRPr="00B8304E">
        <w:rPr>
          <w:rFonts w:ascii="Times New Roman" w:hAnsi="Times New Roman" w:cs="Times New Roman"/>
          <w:sz w:val="24"/>
        </w:rPr>
        <w:t>.</w:t>
      </w:r>
    </w:p>
    <w:p w:rsidR="00B40E5A" w:rsidRPr="00B8304E" w:rsidRDefault="00B40E5A" w:rsidP="00D76C5A">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Степень изученности выбранной </w:t>
      </w:r>
      <w:r w:rsidR="00A55894" w:rsidRPr="00B8304E">
        <w:rPr>
          <w:rFonts w:ascii="Times New Roman" w:hAnsi="Times New Roman" w:cs="Times New Roman"/>
          <w:sz w:val="24"/>
        </w:rPr>
        <w:t xml:space="preserve">темы в германском научном </w:t>
      </w:r>
      <w:r w:rsidR="00C865A2" w:rsidRPr="00B8304E">
        <w:rPr>
          <w:rFonts w:ascii="Times New Roman" w:hAnsi="Times New Roman" w:cs="Times New Roman"/>
          <w:sz w:val="24"/>
        </w:rPr>
        <w:t>сообществ</w:t>
      </w:r>
      <w:r w:rsidR="00A55894" w:rsidRPr="00B8304E">
        <w:rPr>
          <w:rFonts w:ascii="Times New Roman" w:hAnsi="Times New Roman" w:cs="Times New Roman"/>
          <w:sz w:val="24"/>
        </w:rPr>
        <w:t>е можем оценить как достаточно высокую, учитывая</w:t>
      </w:r>
      <w:r w:rsidR="00B8670A" w:rsidRPr="00B8304E">
        <w:rPr>
          <w:rFonts w:ascii="Times New Roman" w:hAnsi="Times New Roman" w:cs="Times New Roman"/>
          <w:sz w:val="24"/>
        </w:rPr>
        <w:t xml:space="preserve"> то,</w:t>
      </w:r>
      <w:r w:rsidR="00A55894" w:rsidRPr="00B8304E">
        <w:rPr>
          <w:rFonts w:ascii="Times New Roman" w:hAnsi="Times New Roman" w:cs="Times New Roman"/>
          <w:sz w:val="24"/>
        </w:rPr>
        <w:t xml:space="preserve"> что</w:t>
      </w:r>
      <w:r w:rsidR="00C865A2" w:rsidRPr="00B8304E">
        <w:rPr>
          <w:rFonts w:ascii="Times New Roman" w:hAnsi="Times New Roman" w:cs="Times New Roman"/>
          <w:sz w:val="24"/>
        </w:rPr>
        <w:t xml:space="preserve"> исключительно</w:t>
      </w:r>
      <w:r w:rsidR="00A55894" w:rsidRPr="00B8304E">
        <w:rPr>
          <w:rFonts w:ascii="Times New Roman" w:hAnsi="Times New Roman" w:cs="Times New Roman"/>
          <w:sz w:val="24"/>
        </w:rPr>
        <w:t xml:space="preserve"> феномену данной партии посвящены отдельные монографии. Партия представляет интерес не только для политиков, СМИ и избирателей, </w:t>
      </w:r>
      <w:r w:rsidR="002B20BC" w:rsidRPr="00B8304E">
        <w:rPr>
          <w:rFonts w:ascii="Times New Roman" w:hAnsi="Times New Roman" w:cs="Times New Roman"/>
          <w:sz w:val="24"/>
        </w:rPr>
        <w:t>но и для исследователей, которые</w:t>
      </w:r>
      <w:r w:rsidR="00A55894" w:rsidRPr="00B8304E">
        <w:rPr>
          <w:rFonts w:ascii="Times New Roman" w:hAnsi="Times New Roman" w:cs="Times New Roman"/>
          <w:sz w:val="24"/>
        </w:rPr>
        <w:t xml:space="preserve"> изучают ее в контексте функционирования всей партийной системы ФРГ. Проблему представляет тот факт, </w:t>
      </w:r>
      <w:r w:rsidR="00D76C5A" w:rsidRPr="00B8304E">
        <w:rPr>
          <w:rFonts w:ascii="Times New Roman" w:hAnsi="Times New Roman" w:cs="Times New Roman"/>
          <w:sz w:val="24"/>
        </w:rPr>
        <w:t xml:space="preserve">что политическая </w:t>
      </w:r>
      <w:r w:rsidR="00A55894" w:rsidRPr="00B8304E">
        <w:rPr>
          <w:rFonts w:ascii="Times New Roman" w:hAnsi="Times New Roman" w:cs="Times New Roman"/>
          <w:sz w:val="24"/>
        </w:rPr>
        <w:t>партия</w:t>
      </w:r>
      <w:r w:rsidR="00D76C5A" w:rsidRPr="00B8304E">
        <w:rPr>
          <w:rFonts w:ascii="Times New Roman" w:hAnsi="Times New Roman" w:cs="Times New Roman"/>
          <w:sz w:val="24"/>
        </w:rPr>
        <w:t>, тем более такая молодая как АдГ,</w:t>
      </w:r>
      <w:r w:rsidR="00A55894" w:rsidRPr="00B8304E">
        <w:rPr>
          <w:rFonts w:ascii="Times New Roman" w:hAnsi="Times New Roman" w:cs="Times New Roman"/>
          <w:sz w:val="24"/>
        </w:rPr>
        <w:t xml:space="preserve"> является весьма динамичным и изменчивым</w:t>
      </w:r>
      <w:r w:rsidR="00D76C5A" w:rsidRPr="00B8304E">
        <w:rPr>
          <w:rFonts w:ascii="Times New Roman" w:hAnsi="Times New Roman" w:cs="Times New Roman"/>
          <w:sz w:val="24"/>
        </w:rPr>
        <w:t xml:space="preserve"> явлением</w:t>
      </w:r>
      <w:r w:rsidR="00C865A2" w:rsidRPr="00B8304E">
        <w:rPr>
          <w:rFonts w:ascii="Times New Roman" w:hAnsi="Times New Roman" w:cs="Times New Roman"/>
          <w:sz w:val="24"/>
        </w:rPr>
        <w:t>, в связи</w:t>
      </w:r>
      <w:r w:rsidR="00A55894" w:rsidRPr="00B8304E">
        <w:rPr>
          <w:rFonts w:ascii="Times New Roman" w:hAnsi="Times New Roman" w:cs="Times New Roman"/>
          <w:sz w:val="24"/>
        </w:rPr>
        <w:t xml:space="preserve"> </w:t>
      </w:r>
      <w:r w:rsidR="00D76C5A" w:rsidRPr="00B8304E">
        <w:rPr>
          <w:rFonts w:ascii="Times New Roman" w:hAnsi="Times New Roman" w:cs="Times New Roman"/>
          <w:sz w:val="24"/>
        </w:rPr>
        <w:t>с чем авторы крупных исследовательских трудов, посвященных данной партии</w:t>
      </w:r>
      <w:r w:rsidR="00B8670A" w:rsidRPr="00B8304E">
        <w:rPr>
          <w:rFonts w:ascii="Times New Roman" w:hAnsi="Times New Roman" w:cs="Times New Roman"/>
          <w:sz w:val="24"/>
        </w:rPr>
        <w:t>,</w:t>
      </w:r>
      <w:r w:rsidR="00D76C5A" w:rsidRPr="00B8304E">
        <w:rPr>
          <w:rFonts w:ascii="Times New Roman" w:hAnsi="Times New Roman" w:cs="Times New Roman"/>
          <w:sz w:val="24"/>
        </w:rPr>
        <w:t xml:space="preserve"> не всегда успевают учитывать последние изменения, происходящие с ней. </w:t>
      </w:r>
    </w:p>
    <w:p w:rsidR="00490CB4" w:rsidRPr="00B8304E" w:rsidRDefault="00D76C5A" w:rsidP="00D76C5A">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В данном случае необходимым является привлечение наиболее актуальных новостных и аналитических материалов. </w:t>
      </w:r>
      <w:r w:rsidR="00157777" w:rsidRPr="00B8304E">
        <w:rPr>
          <w:rFonts w:ascii="Times New Roman" w:hAnsi="Times New Roman" w:cs="Times New Roman"/>
          <w:sz w:val="24"/>
        </w:rPr>
        <w:t>К</w:t>
      </w:r>
      <w:r w:rsidR="00566915" w:rsidRPr="00B8304E">
        <w:rPr>
          <w:rFonts w:ascii="Times New Roman" w:hAnsi="Times New Roman" w:cs="Times New Roman"/>
          <w:sz w:val="24"/>
        </w:rPr>
        <w:t xml:space="preserve">лючевыми источниками для </w:t>
      </w:r>
      <w:r w:rsidRPr="00B8304E">
        <w:rPr>
          <w:rFonts w:ascii="Times New Roman" w:hAnsi="Times New Roman" w:cs="Times New Roman"/>
          <w:sz w:val="24"/>
        </w:rPr>
        <w:t>получения наиболее новой</w:t>
      </w:r>
      <w:r w:rsidR="00D05ACB" w:rsidRPr="00B8304E">
        <w:rPr>
          <w:rFonts w:ascii="Times New Roman" w:hAnsi="Times New Roman" w:cs="Times New Roman"/>
          <w:sz w:val="24"/>
        </w:rPr>
        <w:t xml:space="preserve"> информации о партии</w:t>
      </w:r>
      <w:r w:rsidR="00566915" w:rsidRPr="00B8304E">
        <w:rPr>
          <w:rFonts w:ascii="Times New Roman" w:hAnsi="Times New Roman" w:cs="Times New Roman"/>
          <w:sz w:val="24"/>
        </w:rPr>
        <w:t xml:space="preserve"> </w:t>
      </w:r>
      <w:r w:rsidR="00A1126B" w:rsidRPr="00B8304E">
        <w:rPr>
          <w:rFonts w:ascii="Times New Roman" w:hAnsi="Times New Roman" w:cs="Times New Roman"/>
          <w:sz w:val="24"/>
        </w:rPr>
        <w:t xml:space="preserve">послужили </w:t>
      </w:r>
      <w:r w:rsidR="00A97E01" w:rsidRPr="00B8304E">
        <w:rPr>
          <w:rFonts w:ascii="Times New Roman" w:hAnsi="Times New Roman" w:cs="Times New Roman"/>
          <w:sz w:val="24"/>
        </w:rPr>
        <w:t>электронные ресурсы</w:t>
      </w:r>
      <w:r w:rsidR="00566915" w:rsidRPr="00B8304E">
        <w:rPr>
          <w:rFonts w:ascii="Times New Roman" w:hAnsi="Times New Roman" w:cs="Times New Roman"/>
          <w:sz w:val="24"/>
        </w:rPr>
        <w:t>,</w:t>
      </w:r>
      <w:r w:rsidR="008B6AF4" w:rsidRPr="00B8304E">
        <w:rPr>
          <w:rFonts w:ascii="Times New Roman" w:hAnsi="Times New Roman" w:cs="Times New Roman"/>
          <w:sz w:val="24"/>
        </w:rPr>
        <w:t xml:space="preserve"> такие как официальный сайт партии </w:t>
      </w:r>
      <w:r w:rsidR="002B20BC" w:rsidRPr="00B8304E">
        <w:rPr>
          <w:rFonts w:ascii="Times New Roman" w:hAnsi="Times New Roman" w:cs="Times New Roman"/>
          <w:sz w:val="24"/>
        </w:rPr>
        <w:t>«</w:t>
      </w:r>
      <w:r w:rsidR="008B6AF4" w:rsidRPr="00B8304E">
        <w:rPr>
          <w:rFonts w:ascii="Times New Roman" w:hAnsi="Times New Roman" w:cs="Times New Roman"/>
          <w:sz w:val="24"/>
        </w:rPr>
        <w:t>Альтернатива для Германии</w:t>
      </w:r>
      <w:r w:rsidR="002B20BC" w:rsidRPr="00B8304E">
        <w:rPr>
          <w:rFonts w:ascii="Times New Roman" w:hAnsi="Times New Roman" w:cs="Times New Roman"/>
          <w:sz w:val="24"/>
        </w:rPr>
        <w:t>»</w:t>
      </w:r>
      <w:r w:rsidR="001973F7" w:rsidRPr="00B8304E">
        <w:rPr>
          <w:rStyle w:val="a9"/>
          <w:rFonts w:ascii="Times New Roman" w:hAnsi="Times New Roman" w:cs="Times New Roman"/>
          <w:sz w:val="24"/>
        </w:rPr>
        <w:footnoteReference w:id="13"/>
      </w:r>
      <w:r w:rsidR="008B6AF4" w:rsidRPr="00B8304E">
        <w:rPr>
          <w:rFonts w:ascii="Times New Roman" w:hAnsi="Times New Roman" w:cs="Times New Roman"/>
          <w:sz w:val="24"/>
        </w:rPr>
        <w:t>, где размещена информация о ее текущей деятел</w:t>
      </w:r>
      <w:r w:rsidR="00B40E5A" w:rsidRPr="00B8304E">
        <w:rPr>
          <w:rFonts w:ascii="Times New Roman" w:hAnsi="Times New Roman" w:cs="Times New Roman"/>
          <w:sz w:val="24"/>
        </w:rPr>
        <w:t>ьности и программные документы, а также а</w:t>
      </w:r>
      <w:r w:rsidR="008B6AF4" w:rsidRPr="00B8304E">
        <w:rPr>
          <w:rFonts w:ascii="Times New Roman" w:hAnsi="Times New Roman" w:cs="Times New Roman"/>
          <w:sz w:val="24"/>
        </w:rPr>
        <w:t xml:space="preserve">налогичные официальные сайты движений </w:t>
      </w:r>
      <w:r w:rsidR="00C67D11" w:rsidRPr="00B8304E">
        <w:rPr>
          <w:rFonts w:ascii="Times New Roman" w:hAnsi="Times New Roman" w:cs="Times New Roman"/>
          <w:sz w:val="24"/>
        </w:rPr>
        <w:t>ПЕГИДА</w:t>
      </w:r>
      <w:r w:rsidR="003E40D3" w:rsidRPr="00B8304E">
        <w:rPr>
          <w:rStyle w:val="a9"/>
          <w:rFonts w:ascii="Times New Roman" w:hAnsi="Times New Roman" w:cs="Times New Roman"/>
          <w:sz w:val="24"/>
        </w:rPr>
        <w:footnoteReference w:id="14"/>
      </w:r>
      <w:r w:rsidR="00C67D11" w:rsidRPr="00B8304E">
        <w:rPr>
          <w:rFonts w:ascii="Times New Roman" w:hAnsi="Times New Roman" w:cs="Times New Roman"/>
          <w:sz w:val="24"/>
        </w:rPr>
        <w:t>,</w:t>
      </w:r>
      <w:r w:rsidR="008B6AF4" w:rsidRPr="00B8304E">
        <w:rPr>
          <w:rFonts w:ascii="Times New Roman" w:hAnsi="Times New Roman" w:cs="Times New Roman"/>
          <w:sz w:val="24"/>
        </w:rPr>
        <w:t xml:space="preserve"> Патриотическая платформа</w:t>
      </w:r>
      <w:r w:rsidR="008B6AF4" w:rsidRPr="00B8304E">
        <w:rPr>
          <w:rStyle w:val="a9"/>
          <w:rFonts w:ascii="Times New Roman" w:hAnsi="Times New Roman" w:cs="Times New Roman"/>
          <w:sz w:val="24"/>
        </w:rPr>
        <w:footnoteReference w:id="15"/>
      </w:r>
      <w:r w:rsidR="00A97E01" w:rsidRPr="00B8304E">
        <w:rPr>
          <w:rFonts w:ascii="Times New Roman" w:hAnsi="Times New Roman" w:cs="Times New Roman"/>
          <w:sz w:val="24"/>
        </w:rPr>
        <w:t xml:space="preserve"> и других партий и организаций</w:t>
      </w:r>
      <w:r w:rsidR="00566915" w:rsidRPr="00B8304E">
        <w:rPr>
          <w:rFonts w:ascii="Times New Roman" w:hAnsi="Times New Roman" w:cs="Times New Roman"/>
          <w:sz w:val="24"/>
        </w:rPr>
        <w:t xml:space="preserve">. Помимо </w:t>
      </w:r>
      <w:r w:rsidR="00A97E01" w:rsidRPr="00B8304E">
        <w:rPr>
          <w:rFonts w:ascii="Times New Roman" w:hAnsi="Times New Roman" w:cs="Times New Roman"/>
          <w:sz w:val="24"/>
        </w:rPr>
        <w:t>официальног</w:t>
      </w:r>
      <w:r w:rsidR="00566915" w:rsidRPr="00B8304E">
        <w:rPr>
          <w:rFonts w:ascii="Times New Roman" w:hAnsi="Times New Roman" w:cs="Times New Roman"/>
          <w:sz w:val="24"/>
        </w:rPr>
        <w:t>о сайта партии</w:t>
      </w:r>
      <w:r w:rsidR="00A97E01" w:rsidRPr="00B8304E">
        <w:rPr>
          <w:rFonts w:ascii="Times New Roman" w:hAnsi="Times New Roman" w:cs="Times New Roman"/>
          <w:sz w:val="24"/>
        </w:rPr>
        <w:t xml:space="preserve"> АдГ</w:t>
      </w:r>
      <w:r w:rsidR="00566915" w:rsidRPr="00B8304E">
        <w:rPr>
          <w:rFonts w:ascii="Times New Roman" w:hAnsi="Times New Roman" w:cs="Times New Roman"/>
          <w:sz w:val="24"/>
        </w:rPr>
        <w:t xml:space="preserve">, существуют также сайты отделений партии в различных федеральных землях, где публикуется информация, актуальная для этих земель. </w:t>
      </w:r>
      <w:r w:rsidR="00EE3E38" w:rsidRPr="00B8304E">
        <w:rPr>
          <w:rFonts w:ascii="Times New Roman" w:hAnsi="Times New Roman" w:cs="Times New Roman"/>
          <w:sz w:val="24"/>
        </w:rPr>
        <w:t>Источниками для данной работы являются</w:t>
      </w:r>
      <w:r w:rsidR="002B20BC" w:rsidRPr="00B8304E">
        <w:rPr>
          <w:rFonts w:ascii="Times New Roman" w:hAnsi="Times New Roman" w:cs="Times New Roman"/>
          <w:sz w:val="24"/>
        </w:rPr>
        <w:t>,</w:t>
      </w:r>
      <w:r w:rsidR="00566915" w:rsidRPr="00B8304E">
        <w:rPr>
          <w:rFonts w:ascii="Times New Roman" w:hAnsi="Times New Roman" w:cs="Times New Roman"/>
          <w:sz w:val="24"/>
        </w:rPr>
        <w:t xml:space="preserve"> </w:t>
      </w:r>
      <w:r w:rsidR="00B40E5A" w:rsidRPr="00B8304E">
        <w:rPr>
          <w:rFonts w:ascii="Times New Roman" w:hAnsi="Times New Roman" w:cs="Times New Roman"/>
          <w:sz w:val="24"/>
        </w:rPr>
        <w:t>кроме того</w:t>
      </w:r>
      <w:r w:rsidR="002B20BC" w:rsidRPr="00B8304E">
        <w:rPr>
          <w:rFonts w:ascii="Times New Roman" w:hAnsi="Times New Roman" w:cs="Times New Roman"/>
          <w:sz w:val="24"/>
        </w:rPr>
        <w:t>,</w:t>
      </w:r>
      <w:r w:rsidR="00EE3E38" w:rsidRPr="00B8304E">
        <w:rPr>
          <w:rFonts w:ascii="Times New Roman" w:hAnsi="Times New Roman" w:cs="Times New Roman"/>
          <w:sz w:val="24"/>
        </w:rPr>
        <w:t xml:space="preserve"> многочисленные новостные</w:t>
      </w:r>
      <w:r w:rsidR="003E0D4F" w:rsidRPr="00B8304E">
        <w:rPr>
          <w:rFonts w:ascii="Times New Roman" w:hAnsi="Times New Roman" w:cs="Times New Roman"/>
          <w:sz w:val="24"/>
        </w:rPr>
        <w:t xml:space="preserve"> и аналитические</w:t>
      </w:r>
      <w:r w:rsidR="00EE3E38" w:rsidRPr="00B8304E">
        <w:rPr>
          <w:rFonts w:ascii="Times New Roman" w:hAnsi="Times New Roman" w:cs="Times New Roman"/>
          <w:sz w:val="24"/>
        </w:rPr>
        <w:t xml:space="preserve"> материалы ведущих немецких изданий, таких как </w:t>
      </w:r>
      <w:r w:rsidR="00EE3E38" w:rsidRPr="00B8304E">
        <w:rPr>
          <w:rFonts w:ascii="Times New Roman" w:hAnsi="Times New Roman" w:cs="Times New Roman"/>
          <w:sz w:val="24"/>
          <w:lang w:val="en-US"/>
        </w:rPr>
        <w:t>Die</w:t>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Zeit</w:t>
      </w:r>
      <w:r w:rsidR="00EE3E38" w:rsidRPr="00B8304E">
        <w:rPr>
          <w:rStyle w:val="a9"/>
          <w:rFonts w:ascii="Times New Roman" w:hAnsi="Times New Roman" w:cs="Times New Roman"/>
          <w:sz w:val="24"/>
          <w:lang w:val="en-US"/>
        </w:rPr>
        <w:footnoteReference w:id="16"/>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Die</w:t>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Frankfurter</w:t>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de-DE"/>
        </w:rPr>
        <w:t>Allgemeine</w:t>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Zeitung</w:t>
      </w:r>
      <w:r w:rsidR="00EE3E38" w:rsidRPr="00B8304E">
        <w:rPr>
          <w:rStyle w:val="a9"/>
          <w:rFonts w:ascii="Times New Roman" w:hAnsi="Times New Roman" w:cs="Times New Roman"/>
          <w:sz w:val="24"/>
          <w:lang w:val="en-US"/>
        </w:rPr>
        <w:footnoteReference w:id="17"/>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Das</w:t>
      </w:r>
      <w:r w:rsidR="00EE3E38" w:rsidRPr="00B8304E">
        <w:rPr>
          <w:rFonts w:ascii="Times New Roman" w:hAnsi="Times New Roman" w:cs="Times New Roman"/>
          <w:sz w:val="24"/>
        </w:rPr>
        <w:t xml:space="preserve"> </w:t>
      </w:r>
      <w:proofErr w:type="spellStart"/>
      <w:r w:rsidR="00EE3E38" w:rsidRPr="00B8304E">
        <w:rPr>
          <w:rFonts w:ascii="Times New Roman" w:hAnsi="Times New Roman" w:cs="Times New Roman"/>
          <w:sz w:val="24"/>
          <w:lang w:val="en-US"/>
        </w:rPr>
        <w:t>Handelsblatt</w:t>
      </w:r>
      <w:proofErr w:type="spellEnd"/>
      <w:r w:rsidR="00EE3E38" w:rsidRPr="00B8304E">
        <w:rPr>
          <w:rStyle w:val="a9"/>
          <w:rFonts w:ascii="Times New Roman" w:hAnsi="Times New Roman" w:cs="Times New Roman"/>
          <w:sz w:val="24"/>
          <w:lang w:val="en-US"/>
        </w:rPr>
        <w:footnoteReference w:id="18"/>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Die</w:t>
      </w:r>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en-US"/>
        </w:rPr>
        <w:t>Deutsche</w:t>
      </w:r>
      <w:r w:rsidR="00EE3E38" w:rsidRPr="00B8304E">
        <w:rPr>
          <w:rFonts w:ascii="Times New Roman" w:hAnsi="Times New Roman" w:cs="Times New Roman"/>
          <w:sz w:val="24"/>
        </w:rPr>
        <w:t xml:space="preserve"> </w:t>
      </w:r>
      <w:proofErr w:type="spellStart"/>
      <w:r w:rsidR="00EE3E38" w:rsidRPr="00B8304E">
        <w:rPr>
          <w:rFonts w:ascii="Times New Roman" w:hAnsi="Times New Roman" w:cs="Times New Roman"/>
          <w:sz w:val="24"/>
          <w:lang w:val="en-US"/>
        </w:rPr>
        <w:t>Welle</w:t>
      </w:r>
      <w:proofErr w:type="spellEnd"/>
      <w:r w:rsidR="00EE3E38" w:rsidRPr="00B8304E">
        <w:rPr>
          <w:rStyle w:val="a9"/>
          <w:rFonts w:ascii="Times New Roman" w:hAnsi="Times New Roman" w:cs="Times New Roman"/>
          <w:sz w:val="24"/>
          <w:lang w:val="en-US"/>
        </w:rPr>
        <w:footnoteReference w:id="19"/>
      </w:r>
      <w:r w:rsidR="008577C3" w:rsidRPr="00B8304E">
        <w:rPr>
          <w:rFonts w:ascii="Times New Roman" w:hAnsi="Times New Roman" w:cs="Times New Roman"/>
          <w:sz w:val="24"/>
        </w:rPr>
        <w:t>.</w:t>
      </w:r>
      <w:r w:rsidR="00EE3E38" w:rsidRPr="00B8304E">
        <w:rPr>
          <w:rFonts w:ascii="Times New Roman" w:hAnsi="Times New Roman" w:cs="Times New Roman"/>
          <w:sz w:val="24"/>
        </w:rPr>
        <w:t xml:space="preserve"> В процессе написания работы значимыми оказались опросы общественного мнения и статистические материалы по итогам прошедших выборов. Данные материалы представлены на сайте </w:t>
      </w:r>
      <w:proofErr w:type="spellStart"/>
      <w:r w:rsidR="00EE3E38" w:rsidRPr="00B8304E">
        <w:rPr>
          <w:rFonts w:ascii="Times New Roman" w:hAnsi="Times New Roman" w:cs="Times New Roman"/>
          <w:sz w:val="24"/>
          <w:lang w:val="en-US"/>
        </w:rPr>
        <w:t>Forschungsgruppe</w:t>
      </w:r>
      <w:proofErr w:type="spellEnd"/>
      <w:r w:rsidR="00EE3E38" w:rsidRPr="00B8304E">
        <w:rPr>
          <w:rFonts w:ascii="Times New Roman" w:hAnsi="Times New Roman" w:cs="Times New Roman"/>
          <w:sz w:val="24"/>
        </w:rPr>
        <w:t xml:space="preserve"> </w:t>
      </w:r>
      <w:r w:rsidR="00EE3E38" w:rsidRPr="00B8304E">
        <w:rPr>
          <w:rFonts w:ascii="Times New Roman" w:hAnsi="Times New Roman" w:cs="Times New Roman"/>
          <w:sz w:val="24"/>
          <w:lang w:val="de-DE"/>
        </w:rPr>
        <w:t>W</w:t>
      </w:r>
      <w:r w:rsidR="00EE3E38" w:rsidRPr="00B8304E">
        <w:rPr>
          <w:rFonts w:ascii="Times New Roman" w:hAnsi="Times New Roman" w:cs="Times New Roman"/>
          <w:sz w:val="24"/>
          <w:lang w:val="en-US"/>
        </w:rPr>
        <w:t>a</w:t>
      </w:r>
      <w:proofErr w:type="spellStart"/>
      <w:r w:rsidR="00EE3E38" w:rsidRPr="00B8304E">
        <w:rPr>
          <w:rFonts w:ascii="Times New Roman" w:hAnsi="Times New Roman" w:cs="Times New Roman"/>
          <w:sz w:val="24"/>
          <w:lang w:val="de-DE"/>
        </w:rPr>
        <w:t>hlen</w:t>
      </w:r>
      <w:proofErr w:type="spellEnd"/>
      <w:r w:rsidR="00EE3E38" w:rsidRPr="00B8304E">
        <w:rPr>
          <w:rFonts w:ascii="Times New Roman" w:hAnsi="Times New Roman" w:cs="Times New Roman"/>
          <w:sz w:val="24"/>
        </w:rPr>
        <w:t xml:space="preserve"> – института, занимающегося исследованием выборов и </w:t>
      </w:r>
      <w:r w:rsidR="00EE3E38" w:rsidRPr="00B8304E">
        <w:rPr>
          <w:rFonts w:ascii="Times New Roman" w:hAnsi="Times New Roman" w:cs="Times New Roman"/>
          <w:sz w:val="24"/>
        </w:rPr>
        <w:lastRenderedPageBreak/>
        <w:t>общественного мнения</w:t>
      </w:r>
      <w:r w:rsidR="00EE3E38" w:rsidRPr="00B8304E">
        <w:rPr>
          <w:rStyle w:val="a9"/>
          <w:rFonts w:ascii="Times New Roman" w:hAnsi="Times New Roman" w:cs="Times New Roman"/>
          <w:sz w:val="24"/>
        </w:rPr>
        <w:footnoteReference w:id="20"/>
      </w:r>
      <w:r w:rsidR="00EE3E38" w:rsidRPr="00B8304E">
        <w:rPr>
          <w:rFonts w:ascii="Times New Roman" w:hAnsi="Times New Roman" w:cs="Times New Roman"/>
          <w:sz w:val="24"/>
        </w:rPr>
        <w:t xml:space="preserve">, </w:t>
      </w:r>
      <w:r w:rsidR="003E0D4F" w:rsidRPr="00B8304E">
        <w:rPr>
          <w:rFonts w:ascii="Times New Roman" w:hAnsi="Times New Roman" w:cs="Times New Roman"/>
          <w:sz w:val="24"/>
        </w:rPr>
        <w:t xml:space="preserve">статистического </w:t>
      </w:r>
      <w:r w:rsidR="00EE3E38" w:rsidRPr="00B8304E">
        <w:rPr>
          <w:rFonts w:ascii="Times New Roman" w:hAnsi="Times New Roman" w:cs="Times New Roman"/>
          <w:sz w:val="24"/>
        </w:rPr>
        <w:t xml:space="preserve">портала </w:t>
      </w:r>
      <w:proofErr w:type="spellStart"/>
      <w:r w:rsidR="00EE3E38" w:rsidRPr="00B8304E">
        <w:rPr>
          <w:rFonts w:ascii="Times New Roman" w:hAnsi="Times New Roman" w:cs="Times New Roman"/>
          <w:sz w:val="24"/>
          <w:lang w:val="en-US"/>
        </w:rPr>
        <w:t>Statista</w:t>
      </w:r>
      <w:proofErr w:type="spellEnd"/>
      <w:r w:rsidR="00EE3E38" w:rsidRPr="00B8304E">
        <w:rPr>
          <w:rStyle w:val="a9"/>
          <w:rFonts w:ascii="Times New Roman" w:hAnsi="Times New Roman" w:cs="Times New Roman"/>
          <w:sz w:val="24"/>
          <w:lang w:val="en-US"/>
        </w:rPr>
        <w:footnoteReference w:id="21"/>
      </w:r>
      <w:r w:rsidR="003E0D4F" w:rsidRPr="00B8304E">
        <w:rPr>
          <w:rFonts w:ascii="Times New Roman" w:hAnsi="Times New Roman" w:cs="Times New Roman"/>
          <w:sz w:val="24"/>
        </w:rPr>
        <w:t xml:space="preserve"> и </w:t>
      </w:r>
      <w:r w:rsidR="00157777" w:rsidRPr="00B8304E">
        <w:rPr>
          <w:rFonts w:ascii="Times New Roman" w:hAnsi="Times New Roman" w:cs="Times New Roman"/>
          <w:sz w:val="24"/>
        </w:rPr>
        <w:t>Интернет-</w:t>
      </w:r>
      <w:r w:rsidR="003E0D4F" w:rsidRPr="00B8304E">
        <w:rPr>
          <w:rFonts w:ascii="Times New Roman" w:hAnsi="Times New Roman" w:cs="Times New Roman"/>
          <w:sz w:val="24"/>
        </w:rPr>
        <w:t xml:space="preserve">издания </w:t>
      </w:r>
      <w:proofErr w:type="spellStart"/>
      <w:r w:rsidR="003E0D4F" w:rsidRPr="00B8304E">
        <w:rPr>
          <w:rFonts w:ascii="Times New Roman" w:hAnsi="Times New Roman" w:cs="Times New Roman"/>
          <w:sz w:val="24"/>
          <w:lang w:val="en-US"/>
        </w:rPr>
        <w:t>Der</w:t>
      </w:r>
      <w:proofErr w:type="spellEnd"/>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en-US"/>
        </w:rPr>
        <w:t>Spiegel</w:t>
      </w:r>
      <w:r w:rsidR="003E0D4F" w:rsidRPr="00B8304E">
        <w:rPr>
          <w:rStyle w:val="a9"/>
          <w:rFonts w:ascii="Times New Roman" w:hAnsi="Times New Roman" w:cs="Times New Roman"/>
          <w:sz w:val="24"/>
          <w:lang w:val="en-US"/>
        </w:rPr>
        <w:footnoteReference w:id="22"/>
      </w:r>
      <w:r w:rsidR="00EE3E38" w:rsidRPr="00B8304E">
        <w:rPr>
          <w:rFonts w:ascii="Times New Roman" w:hAnsi="Times New Roman" w:cs="Times New Roman"/>
          <w:sz w:val="24"/>
        </w:rPr>
        <w:t>.</w:t>
      </w:r>
      <w:r w:rsidR="008577C3" w:rsidRPr="00B8304E">
        <w:rPr>
          <w:rFonts w:ascii="Times New Roman" w:hAnsi="Times New Roman" w:cs="Times New Roman"/>
          <w:sz w:val="24"/>
        </w:rPr>
        <w:t xml:space="preserve"> Помимо вышеупомянутых источников, важным для анализа является информация, исходящая непосредственно от партийных лидеров. </w:t>
      </w:r>
      <w:r w:rsidR="003E0D4F" w:rsidRPr="00B8304E">
        <w:rPr>
          <w:rFonts w:ascii="Times New Roman" w:hAnsi="Times New Roman" w:cs="Times New Roman"/>
          <w:sz w:val="24"/>
        </w:rPr>
        <w:t>Для расширения собственного представления о партии и ее лидерах автор также знакомился с многочисленными видеоматериалами</w:t>
      </w:r>
      <w:r w:rsidR="008577C3" w:rsidRPr="00B8304E">
        <w:rPr>
          <w:rFonts w:ascii="Times New Roman" w:hAnsi="Times New Roman" w:cs="Times New Roman"/>
          <w:sz w:val="24"/>
        </w:rPr>
        <w:t>,</w:t>
      </w:r>
      <w:r w:rsidR="003E0D4F" w:rsidRPr="00B8304E">
        <w:rPr>
          <w:rFonts w:ascii="Times New Roman" w:hAnsi="Times New Roman" w:cs="Times New Roman"/>
          <w:sz w:val="24"/>
        </w:rPr>
        <w:t xml:space="preserve"> такими как интервью и выступления лидеров Альтернативы для Германии </w:t>
      </w:r>
      <w:r w:rsidR="008577C3" w:rsidRPr="00B8304E">
        <w:rPr>
          <w:rFonts w:ascii="Times New Roman" w:hAnsi="Times New Roman" w:cs="Times New Roman"/>
          <w:sz w:val="24"/>
        </w:rPr>
        <w:t xml:space="preserve">на немецком телевидении, например, в </w:t>
      </w:r>
      <w:r w:rsidR="00A97E01" w:rsidRPr="00B8304E">
        <w:rPr>
          <w:rFonts w:ascii="Times New Roman" w:hAnsi="Times New Roman" w:cs="Times New Roman"/>
          <w:sz w:val="24"/>
        </w:rPr>
        <w:t>политических</w:t>
      </w:r>
      <w:r w:rsidR="008577C3" w:rsidRPr="00B8304E">
        <w:rPr>
          <w:rFonts w:ascii="Times New Roman" w:hAnsi="Times New Roman" w:cs="Times New Roman"/>
          <w:sz w:val="24"/>
        </w:rPr>
        <w:t xml:space="preserve"> ток-шоу „</w:t>
      </w:r>
      <w:r w:rsidR="008577C3" w:rsidRPr="00B8304E">
        <w:rPr>
          <w:rFonts w:ascii="Times New Roman" w:hAnsi="Times New Roman" w:cs="Times New Roman"/>
          <w:sz w:val="24"/>
          <w:lang w:val="de-DE"/>
        </w:rPr>
        <w:t>Anne</w:t>
      </w:r>
      <w:r w:rsidR="008577C3" w:rsidRPr="00B8304E">
        <w:rPr>
          <w:rFonts w:ascii="Times New Roman" w:hAnsi="Times New Roman" w:cs="Times New Roman"/>
          <w:sz w:val="24"/>
        </w:rPr>
        <w:t xml:space="preserve"> </w:t>
      </w:r>
      <w:r w:rsidR="008577C3" w:rsidRPr="00B8304E">
        <w:rPr>
          <w:rFonts w:ascii="Times New Roman" w:hAnsi="Times New Roman" w:cs="Times New Roman"/>
          <w:sz w:val="24"/>
          <w:lang w:val="de-DE"/>
        </w:rPr>
        <w:t>Will</w:t>
      </w:r>
      <w:r w:rsidR="008577C3" w:rsidRPr="00B8304E">
        <w:rPr>
          <w:rFonts w:ascii="Times New Roman" w:hAnsi="Times New Roman" w:cs="Times New Roman"/>
          <w:sz w:val="24"/>
        </w:rPr>
        <w:t>“</w:t>
      </w:r>
      <w:r w:rsidR="00C67D11" w:rsidRPr="00B8304E">
        <w:rPr>
          <w:rStyle w:val="a9"/>
          <w:rFonts w:ascii="Times New Roman" w:hAnsi="Times New Roman" w:cs="Times New Roman"/>
          <w:sz w:val="24"/>
        </w:rPr>
        <w:footnoteReference w:id="23"/>
      </w:r>
      <w:r w:rsidR="003E0D4F" w:rsidRPr="00B8304E">
        <w:rPr>
          <w:rFonts w:ascii="Times New Roman" w:hAnsi="Times New Roman" w:cs="Times New Roman"/>
          <w:sz w:val="24"/>
        </w:rPr>
        <w:t>,</w:t>
      </w:r>
      <w:r w:rsidR="008577C3" w:rsidRPr="00B8304E">
        <w:rPr>
          <w:rFonts w:ascii="Times New Roman" w:hAnsi="Times New Roman" w:cs="Times New Roman"/>
          <w:sz w:val="24"/>
        </w:rPr>
        <w:t xml:space="preserve"> „</w:t>
      </w:r>
      <w:proofErr w:type="spellStart"/>
      <w:r w:rsidR="008577C3" w:rsidRPr="00B8304E">
        <w:rPr>
          <w:rFonts w:ascii="Times New Roman" w:hAnsi="Times New Roman" w:cs="Times New Roman"/>
          <w:sz w:val="24"/>
          <w:lang w:val="de-DE"/>
        </w:rPr>
        <w:t>Maybri</w:t>
      </w:r>
      <w:r w:rsidR="003A5CEF" w:rsidRPr="00B8304E">
        <w:rPr>
          <w:rFonts w:ascii="Times New Roman" w:hAnsi="Times New Roman" w:cs="Times New Roman"/>
          <w:sz w:val="24"/>
          <w:lang w:val="de-DE"/>
        </w:rPr>
        <w:t>t</w:t>
      </w:r>
      <w:r w:rsidR="008577C3" w:rsidRPr="00B8304E">
        <w:rPr>
          <w:rFonts w:ascii="Times New Roman" w:hAnsi="Times New Roman" w:cs="Times New Roman"/>
          <w:sz w:val="24"/>
          <w:lang w:val="de-DE"/>
        </w:rPr>
        <w:t>t</w:t>
      </w:r>
      <w:proofErr w:type="spellEnd"/>
      <w:r w:rsidR="003A5CEF" w:rsidRPr="00B8304E">
        <w:rPr>
          <w:rFonts w:ascii="Times New Roman" w:hAnsi="Times New Roman" w:cs="Times New Roman"/>
          <w:sz w:val="24"/>
        </w:rPr>
        <w:t xml:space="preserve"> </w:t>
      </w:r>
      <w:r w:rsidR="008577C3" w:rsidRPr="00B8304E">
        <w:rPr>
          <w:rFonts w:ascii="Times New Roman" w:hAnsi="Times New Roman" w:cs="Times New Roman"/>
          <w:sz w:val="24"/>
          <w:lang w:val="de-DE"/>
        </w:rPr>
        <w:t>Illner</w:t>
      </w:r>
      <w:r w:rsidR="008577C3" w:rsidRPr="00B8304E">
        <w:rPr>
          <w:rFonts w:ascii="Times New Roman" w:hAnsi="Times New Roman" w:cs="Times New Roman"/>
          <w:sz w:val="24"/>
        </w:rPr>
        <w:t>“</w:t>
      </w:r>
      <w:r w:rsidR="00C67D11" w:rsidRPr="00B8304E">
        <w:rPr>
          <w:rStyle w:val="a9"/>
          <w:rFonts w:ascii="Times New Roman" w:hAnsi="Times New Roman" w:cs="Times New Roman"/>
          <w:sz w:val="24"/>
        </w:rPr>
        <w:footnoteReference w:id="24"/>
      </w:r>
      <w:r w:rsidR="008577C3" w:rsidRPr="00B8304E">
        <w:rPr>
          <w:rFonts w:ascii="Times New Roman" w:hAnsi="Times New Roman" w:cs="Times New Roman"/>
          <w:sz w:val="24"/>
        </w:rPr>
        <w:t>,</w:t>
      </w:r>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Menschen</w:t>
      </w:r>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bei</w:t>
      </w:r>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Maischberger</w:t>
      </w:r>
      <w:r w:rsidR="00490CB4" w:rsidRPr="00B8304E">
        <w:rPr>
          <w:rStyle w:val="a9"/>
          <w:rFonts w:ascii="Times New Roman" w:hAnsi="Times New Roman" w:cs="Times New Roman"/>
          <w:sz w:val="24"/>
          <w:lang w:val="de-DE"/>
        </w:rPr>
        <w:footnoteReference w:id="25"/>
      </w:r>
      <w:r w:rsidR="00490CB4"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Hart</w:t>
      </w:r>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aber</w:t>
      </w:r>
      <w:r w:rsidR="003E0D4F" w:rsidRPr="00B8304E">
        <w:rPr>
          <w:rFonts w:ascii="Times New Roman" w:hAnsi="Times New Roman" w:cs="Times New Roman"/>
          <w:sz w:val="24"/>
        </w:rPr>
        <w:t xml:space="preserve"> </w:t>
      </w:r>
      <w:r w:rsidR="003E0D4F" w:rsidRPr="00B8304E">
        <w:rPr>
          <w:rFonts w:ascii="Times New Roman" w:hAnsi="Times New Roman" w:cs="Times New Roman"/>
          <w:sz w:val="24"/>
          <w:lang w:val="de-DE"/>
        </w:rPr>
        <w:t>Fair</w:t>
      </w:r>
      <w:r w:rsidR="00490CB4" w:rsidRPr="00B8304E">
        <w:rPr>
          <w:rStyle w:val="a9"/>
          <w:rFonts w:ascii="Times New Roman" w:hAnsi="Times New Roman" w:cs="Times New Roman"/>
          <w:sz w:val="24"/>
          <w:lang w:val="de-DE"/>
        </w:rPr>
        <w:footnoteReference w:id="26"/>
      </w:r>
      <w:r w:rsidR="00490CB4" w:rsidRPr="00B8304E">
        <w:rPr>
          <w:rFonts w:ascii="Times New Roman" w:hAnsi="Times New Roman" w:cs="Times New Roman"/>
          <w:sz w:val="24"/>
        </w:rPr>
        <w:t>, что</w:t>
      </w:r>
      <w:r w:rsidR="008577C3" w:rsidRPr="00B8304E">
        <w:rPr>
          <w:rFonts w:ascii="Times New Roman" w:hAnsi="Times New Roman" w:cs="Times New Roman"/>
          <w:sz w:val="24"/>
        </w:rPr>
        <w:t xml:space="preserve"> позволило сопоставить </w:t>
      </w:r>
      <w:proofErr w:type="spellStart"/>
      <w:r w:rsidR="008577C3" w:rsidRPr="00B8304E">
        <w:rPr>
          <w:rFonts w:ascii="Times New Roman" w:hAnsi="Times New Roman" w:cs="Times New Roman"/>
          <w:sz w:val="24"/>
        </w:rPr>
        <w:t>программатику</w:t>
      </w:r>
      <w:proofErr w:type="spellEnd"/>
      <w:r w:rsidR="008577C3" w:rsidRPr="00B8304E">
        <w:rPr>
          <w:rFonts w:ascii="Times New Roman" w:hAnsi="Times New Roman" w:cs="Times New Roman"/>
          <w:sz w:val="24"/>
        </w:rPr>
        <w:t xml:space="preserve"> партии, прописанную в документах, с</w:t>
      </w:r>
      <w:r w:rsidR="00490CB4" w:rsidRPr="00B8304E">
        <w:rPr>
          <w:rFonts w:ascii="Times New Roman" w:hAnsi="Times New Roman" w:cs="Times New Roman"/>
          <w:sz w:val="24"/>
        </w:rPr>
        <w:t>о взглядами ее партийных лидеров.</w:t>
      </w:r>
    </w:p>
    <w:p w:rsidR="002B74F5" w:rsidRPr="00B8304E" w:rsidRDefault="00C865A2" w:rsidP="00D05ACB">
      <w:pPr>
        <w:spacing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Исследование</w:t>
      </w:r>
      <w:r w:rsidR="002B74F5" w:rsidRPr="00B8304E">
        <w:rPr>
          <w:rFonts w:ascii="Times New Roman" w:hAnsi="Times New Roman" w:cs="Times New Roman"/>
          <w:sz w:val="24"/>
          <w:szCs w:val="24"/>
        </w:rPr>
        <w:t xml:space="preserve"> построено следующим образом: в первой главе мы проследим историю развития партии </w:t>
      </w:r>
      <w:r w:rsidR="002B20BC" w:rsidRPr="00B8304E">
        <w:rPr>
          <w:rFonts w:ascii="Times New Roman" w:hAnsi="Times New Roman" w:cs="Times New Roman"/>
          <w:sz w:val="24"/>
          <w:szCs w:val="24"/>
        </w:rPr>
        <w:t>«</w:t>
      </w:r>
      <w:r w:rsidR="002B74F5" w:rsidRPr="00B8304E">
        <w:rPr>
          <w:rFonts w:ascii="Times New Roman" w:hAnsi="Times New Roman" w:cs="Times New Roman"/>
          <w:sz w:val="24"/>
          <w:szCs w:val="24"/>
        </w:rPr>
        <w:t>Альтернатива для Германии</w:t>
      </w:r>
      <w:r w:rsidR="002B20BC" w:rsidRPr="00B8304E">
        <w:rPr>
          <w:rFonts w:ascii="Times New Roman" w:hAnsi="Times New Roman" w:cs="Times New Roman"/>
          <w:sz w:val="24"/>
          <w:szCs w:val="24"/>
        </w:rPr>
        <w:t>»</w:t>
      </w:r>
      <w:r w:rsidR="002B74F5" w:rsidRPr="00B8304E">
        <w:rPr>
          <w:rFonts w:ascii="Times New Roman" w:hAnsi="Times New Roman" w:cs="Times New Roman"/>
          <w:sz w:val="24"/>
          <w:szCs w:val="24"/>
        </w:rPr>
        <w:t xml:space="preserve"> с момента ее создания до сегодняшнего дня, обратим внимание на рост числа ее избирателей и ее результаты на</w:t>
      </w:r>
      <w:r w:rsidR="00AA5099">
        <w:rPr>
          <w:rFonts w:ascii="Times New Roman" w:hAnsi="Times New Roman" w:cs="Times New Roman"/>
          <w:sz w:val="24"/>
          <w:szCs w:val="24"/>
        </w:rPr>
        <w:t xml:space="preserve"> выборах</w:t>
      </w:r>
      <w:r w:rsidR="002B74F5" w:rsidRPr="00B8304E">
        <w:rPr>
          <w:rFonts w:ascii="Times New Roman" w:hAnsi="Times New Roman" w:cs="Times New Roman"/>
          <w:sz w:val="24"/>
          <w:szCs w:val="24"/>
        </w:rPr>
        <w:t>. В следующей главе рассмотрим официальные предвыборные документы партии и проследим эволюцию ее предвыборной программы, обратимся к официальным заявлениям лидеров партии.</w:t>
      </w:r>
      <w:r w:rsidR="00AF524E" w:rsidRPr="00B8304E">
        <w:rPr>
          <w:rFonts w:ascii="Times New Roman" w:hAnsi="Times New Roman" w:cs="Times New Roman"/>
          <w:sz w:val="24"/>
          <w:szCs w:val="24"/>
        </w:rPr>
        <w:t xml:space="preserve"> Затем проанализируем положение партии АдГ в современной партийной</w:t>
      </w:r>
      <w:r w:rsidR="002B74F5" w:rsidRPr="00B8304E">
        <w:rPr>
          <w:rFonts w:ascii="Times New Roman" w:hAnsi="Times New Roman" w:cs="Times New Roman"/>
          <w:sz w:val="24"/>
          <w:szCs w:val="24"/>
        </w:rPr>
        <w:t xml:space="preserve"> </w:t>
      </w:r>
      <w:r w:rsidR="00AF524E" w:rsidRPr="00B8304E">
        <w:rPr>
          <w:rFonts w:ascii="Times New Roman" w:hAnsi="Times New Roman" w:cs="Times New Roman"/>
          <w:sz w:val="24"/>
          <w:szCs w:val="24"/>
        </w:rPr>
        <w:t xml:space="preserve">системе ФРГ, </w:t>
      </w:r>
      <w:r w:rsidR="00AA5099">
        <w:rPr>
          <w:rFonts w:ascii="Times New Roman" w:hAnsi="Times New Roman" w:cs="Times New Roman"/>
          <w:sz w:val="24"/>
          <w:szCs w:val="24"/>
        </w:rPr>
        <w:t xml:space="preserve">выделив идеологические характеристики, которые ей приписывают и </w:t>
      </w:r>
      <w:r w:rsidR="00AF524E" w:rsidRPr="00B8304E">
        <w:rPr>
          <w:rFonts w:ascii="Times New Roman" w:hAnsi="Times New Roman" w:cs="Times New Roman"/>
          <w:sz w:val="24"/>
          <w:szCs w:val="24"/>
        </w:rPr>
        <w:t xml:space="preserve">проведя сравнение </w:t>
      </w:r>
      <w:r w:rsidR="002B20BC" w:rsidRPr="00B8304E">
        <w:rPr>
          <w:rFonts w:ascii="Times New Roman" w:hAnsi="Times New Roman" w:cs="Times New Roman"/>
          <w:sz w:val="24"/>
          <w:szCs w:val="24"/>
        </w:rPr>
        <w:t>«</w:t>
      </w:r>
      <w:r w:rsidR="00AF524E" w:rsidRPr="00B8304E">
        <w:rPr>
          <w:rFonts w:ascii="Times New Roman" w:hAnsi="Times New Roman" w:cs="Times New Roman"/>
          <w:sz w:val="24"/>
          <w:szCs w:val="24"/>
        </w:rPr>
        <w:t>Альтернативы</w:t>
      </w:r>
      <w:r w:rsidR="002B20BC" w:rsidRPr="00B8304E">
        <w:rPr>
          <w:rFonts w:ascii="Times New Roman" w:hAnsi="Times New Roman" w:cs="Times New Roman"/>
          <w:sz w:val="24"/>
          <w:szCs w:val="24"/>
        </w:rPr>
        <w:t>»</w:t>
      </w:r>
      <w:r w:rsidR="00AF524E" w:rsidRPr="00B8304E">
        <w:rPr>
          <w:rFonts w:ascii="Times New Roman" w:hAnsi="Times New Roman" w:cs="Times New Roman"/>
          <w:sz w:val="24"/>
          <w:szCs w:val="24"/>
        </w:rPr>
        <w:t xml:space="preserve"> с </w:t>
      </w:r>
      <w:r w:rsidR="00AF524E" w:rsidRPr="00B8304E">
        <w:rPr>
          <w:rFonts w:ascii="Times New Roman" w:hAnsi="Times New Roman" w:cs="Times New Roman"/>
          <w:sz w:val="24"/>
        </w:rPr>
        <w:t>Национал-демократической партией</w:t>
      </w:r>
      <w:r w:rsidR="002B74F5" w:rsidRPr="00B8304E">
        <w:rPr>
          <w:rFonts w:ascii="Times New Roman" w:hAnsi="Times New Roman" w:cs="Times New Roman"/>
          <w:sz w:val="24"/>
        </w:rPr>
        <w:t xml:space="preserve"> Германии (</w:t>
      </w:r>
      <w:r w:rsidR="002B74F5" w:rsidRPr="00B8304E">
        <w:rPr>
          <w:rFonts w:ascii="Times New Roman" w:hAnsi="Times New Roman" w:cs="Times New Roman"/>
          <w:sz w:val="24"/>
          <w:lang w:val="de-DE"/>
        </w:rPr>
        <w:t>NPD</w:t>
      </w:r>
      <w:r w:rsidR="002B74F5" w:rsidRPr="00B8304E">
        <w:rPr>
          <w:rFonts w:ascii="Times New Roman" w:hAnsi="Times New Roman" w:cs="Times New Roman"/>
          <w:sz w:val="24"/>
        </w:rPr>
        <w:t>) и</w:t>
      </w:r>
      <w:r w:rsidR="00AF524E" w:rsidRPr="00B8304E">
        <w:rPr>
          <w:rFonts w:ascii="Times New Roman" w:hAnsi="Times New Roman" w:cs="Times New Roman"/>
          <w:sz w:val="24"/>
        </w:rPr>
        <w:t xml:space="preserve"> партией</w:t>
      </w:r>
      <w:r w:rsidR="002B74F5" w:rsidRPr="00B8304E">
        <w:rPr>
          <w:rFonts w:ascii="Times New Roman" w:hAnsi="Times New Roman" w:cs="Times New Roman"/>
          <w:sz w:val="24"/>
        </w:rPr>
        <w:t xml:space="preserve"> </w:t>
      </w:r>
      <w:r w:rsidR="002B20BC" w:rsidRPr="00B8304E">
        <w:rPr>
          <w:rFonts w:ascii="Times New Roman" w:hAnsi="Times New Roman" w:cs="Times New Roman"/>
          <w:sz w:val="24"/>
        </w:rPr>
        <w:t>«</w:t>
      </w:r>
      <w:r w:rsidR="002B74F5" w:rsidRPr="00B8304E">
        <w:rPr>
          <w:rFonts w:ascii="Times New Roman" w:hAnsi="Times New Roman" w:cs="Times New Roman"/>
          <w:sz w:val="24"/>
        </w:rPr>
        <w:t>Третий путь</w:t>
      </w:r>
      <w:r w:rsidR="002B20BC" w:rsidRPr="00B8304E">
        <w:rPr>
          <w:rFonts w:ascii="Times New Roman" w:hAnsi="Times New Roman" w:cs="Times New Roman"/>
          <w:sz w:val="24"/>
        </w:rPr>
        <w:t>»</w:t>
      </w:r>
      <w:r w:rsidR="002B74F5" w:rsidRPr="00B8304E">
        <w:rPr>
          <w:rFonts w:ascii="Times New Roman" w:hAnsi="Times New Roman" w:cs="Times New Roman"/>
          <w:sz w:val="24"/>
        </w:rPr>
        <w:t xml:space="preserve"> (</w:t>
      </w:r>
      <w:r w:rsidR="002B74F5" w:rsidRPr="00B8304E">
        <w:rPr>
          <w:rFonts w:ascii="Times New Roman" w:hAnsi="Times New Roman" w:cs="Times New Roman"/>
          <w:sz w:val="24"/>
          <w:lang w:val="de-DE"/>
        </w:rPr>
        <w:t>Der</w:t>
      </w:r>
      <w:r w:rsidR="002B74F5" w:rsidRPr="00B8304E">
        <w:rPr>
          <w:rFonts w:ascii="Times New Roman" w:hAnsi="Times New Roman" w:cs="Times New Roman"/>
          <w:sz w:val="24"/>
        </w:rPr>
        <w:t xml:space="preserve"> </w:t>
      </w:r>
      <w:r w:rsidR="002B74F5" w:rsidRPr="00B8304E">
        <w:rPr>
          <w:rFonts w:ascii="Times New Roman" w:hAnsi="Times New Roman" w:cs="Times New Roman"/>
          <w:sz w:val="24"/>
          <w:lang w:val="de-DE"/>
        </w:rPr>
        <w:t>III</w:t>
      </w:r>
      <w:r w:rsidR="002B74F5" w:rsidRPr="00B8304E">
        <w:rPr>
          <w:rFonts w:ascii="Times New Roman" w:hAnsi="Times New Roman" w:cs="Times New Roman"/>
          <w:sz w:val="24"/>
        </w:rPr>
        <w:t>.</w:t>
      </w:r>
      <w:r w:rsidR="002B74F5" w:rsidRPr="00B8304E">
        <w:rPr>
          <w:rFonts w:ascii="Times New Roman" w:hAnsi="Times New Roman" w:cs="Times New Roman"/>
          <w:sz w:val="24"/>
          <w:lang w:val="de-DE"/>
        </w:rPr>
        <w:t>Weg</w:t>
      </w:r>
      <w:r w:rsidR="002B74F5" w:rsidRPr="00B8304E">
        <w:rPr>
          <w:rFonts w:ascii="Times New Roman" w:hAnsi="Times New Roman" w:cs="Times New Roman"/>
          <w:sz w:val="24"/>
        </w:rPr>
        <w:t xml:space="preserve">), для того чтобы определить, что именно выделяет </w:t>
      </w:r>
      <w:r w:rsidR="002B20BC" w:rsidRPr="00B8304E">
        <w:rPr>
          <w:rFonts w:ascii="Times New Roman" w:hAnsi="Times New Roman" w:cs="Times New Roman"/>
          <w:sz w:val="24"/>
        </w:rPr>
        <w:t>«</w:t>
      </w:r>
      <w:r w:rsidR="002B74F5" w:rsidRPr="00B8304E">
        <w:rPr>
          <w:rFonts w:ascii="Times New Roman" w:hAnsi="Times New Roman" w:cs="Times New Roman"/>
          <w:sz w:val="24"/>
        </w:rPr>
        <w:t>Альтернативу для Германии</w:t>
      </w:r>
      <w:r w:rsidR="002B20BC" w:rsidRPr="00B8304E">
        <w:rPr>
          <w:rFonts w:ascii="Times New Roman" w:hAnsi="Times New Roman" w:cs="Times New Roman"/>
          <w:sz w:val="24"/>
        </w:rPr>
        <w:t>»</w:t>
      </w:r>
      <w:r w:rsidR="002B74F5" w:rsidRPr="00B8304E">
        <w:rPr>
          <w:rFonts w:ascii="Times New Roman" w:hAnsi="Times New Roman" w:cs="Times New Roman"/>
          <w:sz w:val="24"/>
        </w:rPr>
        <w:t xml:space="preserve"> среди родственных ей партий и движений. </w:t>
      </w:r>
      <w:r w:rsidR="00AF524E" w:rsidRPr="00B8304E">
        <w:rPr>
          <w:rFonts w:ascii="Times New Roman" w:hAnsi="Times New Roman" w:cs="Times New Roman"/>
          <w:sz w:val="24"/>
        </w:rPr>
        <w:t xml:space="preserve">Третья глава будет посвящена предвыборной программе </w:t>
      </w:r>
      <w:r w:rsidR="00AA5099">
        <w:rPr>
          <w:rFonts w:ascii="Times New Roman" w:hAnsi="Times New Roman" w:cs="Times New Roman"/>
          <w:sz w:val="24"/>
        </w:rPr>
        <w:t>АдГ</w:t>
      </w:r>
      <w:r w:rsidR="00AF524E" w:rsidRPr="00B8304E">
        <w:rPr>
          <w:rFonts w:ascii="Times New Roman" w:hAnsi="Times New Roman" w:cs="Times New Roman"/>
          <w:sz w:val="24"/>
        </w:rPr>
        <w:t xml:space="preserve"> на грядущих федеральных выборах и рассмотрению дальнейших сценариев развития партии.</w:t>
      </w:r>
      <w:r w:rsidR="002B74F5" w:rsidRPr="00B8304E">
        <w:rPr>
          <w:rFonts w:ascii="Times New Roman" w:hAnsi="Times New Roman" w:cs="Times New Roman"/>
          <w:sz w:val="24"/>
        </w:rPr>
        <w:t xml:space="preserve"> </w:t>
      </w:r>
      <w:r w:rsidR="002B20BC" w:rsidRPr="00B8304E">
        <w:rPr>
          <w:rFonts w:ascii="Times New Roman" w:hAnsi="Times New Roman" w:cs="Times New Roman"/>
          <w:sz w:val="24"/>
        </w:rPr>
        <w:t>Наконец, в заключении будут сделаны выводы об особенностях партии, причинах ее популярности и наиболее вероятных перспективах развития.</w:t>
      </w:r>
    </w:p>
    <w:p w:rsidR="002B20BC" w:rsidRPr="00B8304E" w:rsidRDefault="00AF524E" w:rsidP="002B20BC">
      <w:pPr>
        <w:tabs>
          <w:tab w:val="left" w:pos="3345"/>
        </w:tabs>
        <w:spacing w:line="360" w:lineRule="auto"/>
        <w:jc w:val="both"/>
        <w:rPr>
          <w:rFonts w:ascii="Times New Roman" w:hAnsi="Times New Roman" w:cs="Times New Roman"/>
          <w:sz w:val="24"/>
        </w:rPr>
      </w:pPr>
      <w:r w:rsidRPr="00B8304E">
        <w:rPr>
          <w:rFonts w:ascii="Times New Roman" w:hAnsi="Times New Roman" w:cs="Times New Roman"/>
          <w:sz w:val="24"/>
        </w:rPr>
        <w:tab/>
      </w:r>
    </w:p>
    <w:p w:rsidR="00F72935" w:rsidRPr="00B8304E" w:rsidRDefault="00BC0AE9" w:rsidP="002B20BC">
      <w:pPr>
        <w:spacing w:line="360" w:lineRule="auto"/>
        <w:ind w:firstLine="284"/>
        <w:jc w:val="both"/>
        <w:rPr>
          <w:rFonts w:ascii="Times New Roman" w:hAnsi="Times New Roman" w:cs="Times New Roman"/>
          <w:sz w:val="24"/>
        </w:rPr>
      </w:pPr>
      <w:r w:rsidRPr="00B8304E">
        <w:rPr>
          <w:rFonts w:ascii="Times New Roman" w:hAnsi="Times New Roman" w:cs="Times New Roman"/>
          <w:b/>
          <w:sz w:val="28"/>
          <w:szCs w:val="24"/>
        </w:rPr>
        <w:lastRenderedPageBreak/>
        <w:t xml:space="preserve">Глава </w:t>
      </w:r>
      <w:r w:rsidRPr="00B8304E">
        <w:rPr>
          <w:rFonts w:ascii="Times New Roman" w:hAnsi="Times New Roman" w:cs="Times New Roman"/>
          <w:b/>
          <w:sz w:val="28"/>
          <w:szCs w:val="24"/>
          <w:lang w:val="de-DE"/>
        </w:rPr>
        <w:t>I</w:t>
      </w:r>
      <w:r w:rsidRPr="00B8304E">
        <w:rPr>
          <w:rFonts w:ascii="Times New Roman" w:hAnsi="Times New Roman" w:cs="Times New Roman"/>
          <w:b/>
          <w:sz w:val="28"/>
          <w:szCs w:val="24"/>
        </w:rPr>
        <w:t>:</w:t>
      </w:r>
      <w:r w:rsidR="00601740" w:rsidRPr="00B8304E">
        <w:rPr>
          <w:rFonts w:ascii="Times New Roman" w:hAnsi="Times New Roman" w:cs="Times New Roman"/>
          <w:b/>
          <w:sz w:val="28"/>
        </w:rPr>
        <w:t xml:space="preserve"> «Альтернатива для Германии»: формирование и развитие</w:t>
      </w:r>
    </w:p>
    <w:p w:rsidR="002B20BC" w:rsidRPr="00B8304E" w:rsidRDefault="002B20BC" w:rsidP="002B20BC">
      <w:pPr>
        <w:spacing w:after="0" w:line="360" w:lineRule="auto"/>
        <w:ind w:left="329"/>
        <w:jc w:val="both"/>
        <w:rPr>
          <w:rFonts w:ascii="Times New Roman" w:hAnsi="Times New Roman" w:cs="Times New Roman"/>
          <w:b/>
          <w:sz w:val="24"/>
        </w:rPr>
      </w:pPr>
      <w:r w:rsidRPr="00B8304E">
        <w:rPr>
          <w:rFonts w:ascii="Times New Roman" w:hAnsi="Times New Roman" w:cs="Times New Roman"/>
          <w:b/>
          <w:sz w:val="24"/>
        </w:rPr>
        <w:t>1.1.</w:t>
      </w:r>
      <w:r w:rsidR="00601740" w:rsidRPr="00B8304E">
        <w:rPr>
          <w:rFonts w:ascii="Times New Roman" w:hAnsi="Times New Roman" w:cs="Times New Roman"/>
          <w:b/>
          <w:sz w:val="24"/>
        </w:rPr>
        <w:t>История в</w:t>
      </w:r>
      <w:r w:rsidR="00A97E01" w:rsidRPr="00B8304E">
        <w:rPr>
          <w:rFonts w:ascii="Times New Roman" w:hAnsi="Times New Roman" w:cs="Times New Roman"/>
          <w:b/>
          <w:sz w:val="24"/>
        </w:rPr>
        <w:t xml:space="preserve">озникновения и развития партии </w:t>
      </w:r>
      <w:r w:rsidRPr="00B8304E">
        <w:rPr>
          <w:rFonts w:ascii="Times New Roman" w:hAnsi="Times New Roman" w:cs="Times New Roman"/>
          <w:b/>
          <w:sz w:val="24"/>
        </w:rPr>
        <w:t>«</w:t>
      </w:r>
      <w:r w:rsidR="00A97E01" w:rsidRPr="00B8304E">
        <w:rPr>
          <w:rFonts w:ascii="Times New Roman" w:hAnsi="Times New Roman" w:cs="Times New Roman"/>
          <w:b/>
          <w:sz w:val="24"/>
        </w:rPr>
        <w:t>Альтернатива для Герман</w:t>
      </w:r>
      <w:r w:rsidRPr="00B8304E">
        <w:rPr>
          <w:rFonts w:ascii="Times New Roman" w:hAnsi="Times New Roman" w:cs="Times New Roman"/>
          <w:b/>
          <w:sz w:val="24"/>
        </w:rPr>
        <w:t>ии»</w:t>
      </w:r>
    </w:p>
    <w:p w:rsidR="002B20BC" w:rsidRPr="00B8304E" w:rsidRDefault="002B20BC" w:rsidP="002B20BC">
      <w:pPr>
        <w:spacing w:after="0" w:line="360" w:lineRule="auto"/>
        <w:jc w:val="both"/>
        <w:rPr>
          <w:rFonts w:ascii="Times New Roman" w:hAnsi="Times New Roman" w:cs="Times New Roman"/>
          <w:b/>
          <w:sz w:val="24"/>
        </w:rPr>
      </w:pPr>
    </w:p>
    <w:p w:rsidR="009168F7" w:rsidRPr="00B8304E" w:rsidRDefault="00662A63" w:rsidP="00B572B2">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Политическая партия </w:t>
      </w:r>
      <w:r w:rsidR="002B20BC"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2B20BC"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была основана 6 февраля 2013 года. На учредительном съезде партии 14 апреля 2013 г. в Берлине ее лидерами были избраны Бернд Луке,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и Конрад Адам. </w:t>
      </w:r>
      <w:r w:rsidR="002A0307" w:rsidRPr="00B8304E">
        <w:rPr>
          <w:rFonts w:ascii="Times New Roman" w:hAnsi="Times New Roman" w:cs="Times New Roman"/>
          <w:sz w:val="24"/>
          <w:szCs w:val="24"/>
        </w:rPr>
        <w:t>Главный инициатор основания партии -</w:t>
      </w:r>
      <w:r w:rsidR="007B588E" w:rsidRPr="00B8304E">
        <w:rPr>
          <w:rFonts w:ascii="Times New Roman" w:hAnsi="Times New Roman" w:cs="Times New Roman"/>
          <w:sz w:val="24"/>
          <w:szCs w:val="24"/>
        </w:rPr>
        <w:t xml:space="preserve"> </w:t>
      </w:r>
      <w:r w:rsidRPr="00B8304E">
        <w:rPr>
          <w:rFonts w:ascii="Times New Roman" w:hAnsi="Times New Roman" w:cs="Times New Roman"/>
          <w:sz w:val="24"/>
          <w:szCs w:val="24"/>
        </w:rPr>
        <w:t>Бернд Луке – профессор экономики Гамбургского университета, в течение более 30 лет являлся членом Христианско-демократического союза.</w:t>
      </w:r>
      <w:r w:rsidR="007A27D9" w:rsidRPr="00B8304E">
        <w:rPr>
          <w:rFonts w:ascii="Times New Roman" w:hAnsi="Times New Roman" w:cs="Times New Roman"/>
          <w:sz w:val="24"/>
          <w:szCs w:val="24"/>
        </w:rPr>
        <w:t xml:space="preserve"> </w:t>
      </w:r>
    </w:p>
    <w:p w:rsidR="009168F7" w:rsidRPr="00B8304E" w:rsidRDefault="007A27D9" w:rsidP="00B572B2">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Предыстория партии началась с 2010, когда Германия одобрила разработанный ЕС пакет антикризисных мер для помощи кризисным странам, в частности Греции. </w:t>
      </w:r>
      <w:r w:rsidR="00A65D90" w:rsidRPr="00B8304E">
        <w:rPr>
          <w:rFonts w:ascii="Times New Roman" w:hAnsi="Times New Roman" w:cs="Times New Roman"/>
          <w:sz w:val="24"/>
          <w:szCs w:val="24"/>
        </w:rPr>
        <w:t xml:space="preserve">Созванный осенью 2010 года по инициативе </w:t>
      </w:r>
      <w:proofErr w:type="spellStart"/>
      <w:r w:rsidR="00A65D90" w:rsidRPr="00B8304E">
        <w:rPr>
          <w:rFonts w:ascii="Times New Roman" w:hAnsi="Times New Roman" w:cs="Times New Roman"/>
          <w:sz w:val="24"/>
          <w:szCs w:val="24"/>
        </w:rPr>
        <w:t>Бернда</w:t>
      </w:r>
      <w:proofErr w:type="spellEnd"/>
      <w:r w:rsidR="00A65D90" w:rsidRPr="00B8304E">
        <w:rPr>
          <w:rFonts w:ascii="Times New Roman" w:hAnsi="Times New Roman" w:cs="Times New Roman"/>
          <w:sz w:val="24"/>
          <w:szCs w:val="24"/>
        </w:rPr>
        <w:t xml:space="preserve"> Луке пленум ведущих экономистов</w:t>
      </w:r>
      <w:r w:rsidR="00C05053" w:rsidRPr="00B8304E">
        <w:rPr>
          <w:rFonts w:ascii="Times New Roman" w:hAnsi="Times New Roman" w:cs="Times New Roman"/>
          <w:sz w:val="24"/>
          <w:szCs w:val="24"/>
        </w:rPr>
        <w:t xml:space="preserve"> страны</w:t>
      </w:r>
      <w:r w:rsidR="00A65D90" w:rsidRPr="00B8304E">
        <w:rPr>
          <w:rFonts w:ascii="Times New Roman" w:hAnsi="Times New Roman" w:cs="Times New Roman"/>
          <w:sz w:val="24"/>
          <w:szCs w:val="24"/>
        </w:rPr>
        <w:t xml:space="preserve"> решительно осудил принятые антикризис</w:t>
      </w:r>
      <w:r w:rsidR="00C00FBA" w:rsidRPr="00B8304E">
        <w:rPr>
          <w:rFonts w:ascii="Times New Roman" w:hAnsi="Times New Roman" w:cs="Times New Roman"/>
          <w:sz w:val="24"/>
          <w:szCs w:val="24"/>
        </w:rPr>
        <w:t>ные меры, однако никак</w:t>
      </w:r>
      <w:r w:rsidR="00A65D90" w:rsidRPr="00B8304E">
        <w:rPr>
          <w:rFonts w:ascii="Times New Roman" w:hAnsi="Times New Roman" w:cs="Times New Roman"/>
          <w:sz w:val="24"/>
          <w:szCs w:val="24"/>
        </w:rPr>
        <w:t xml:space="preserve"> не сумел повлиять на</w:t>
      </w:r>
      <w:r w:rsidR="00C05053" w:rsidRPr="00B8304E">
        <w:rPr>
          <w:rFonts w:ascii="Times New Roman" w:hAnsi="Times New Roman" w:cs="Times New Roman"/>
          <w:sz w:val="24"/>
          <w:szCs w:val="24"/>
        </w:rPr>
        <w:t xml:space="preserve"> правительство. Спустя два года</w:t>
      </w:r>
      <w:r w:rsidR="00A65D90" w:rsidRPr="00B8304E">
        <w:rPr>
          <w:rFonts w:ascii="Times New Roman" w:hAnsi="Times New Roman" w:cs="Times New Roman"/>
          <w:sz w:val="24"/>
          <w:szCs w:val="24"/>
        </w:rPr>
        <w:t xml:space="preserve"> Луке и его сторонники начали воздействие на власть политическими методами. Их первым шагом стало создание «Союза гражданской инициативы», который еще не являлся полноценной партией, но его члены активно выступали </w:t>
      </w:r>
      <w:r w:rsidR="00662A63" w:rsidRPr="00B8304E">
        <w:rPr>
          <w:rFonts w:ascii="Times New Roman" w:hAnsi="Times New Roman" w:cs="Times New Roman"/>
          <w:sz w:val="24"/>
          <w:szCs w:val="24"/>
        </w:rPr>
        <w:t xml:space="preserve">с критикой в адрес ХДС, протестуя против политики «спасения евро». </w:t>
      </w:r>
      <w:r w:rsidR="00A65D90" w:rsidRPr="00B8304E">
        <w:rPr>
          <w:rFonts w:ascii="Times New Roman" w:hAnsi="Times New Roman" w:cs="Times New Roman"/>
          <w:sz w:val="24"/>
          <w:szCs w:val="24"/>
        </w:rPr>
        <w:t xml:space="preserve">Следующим шагом на пути к созданию новой партии стало </w:t>
      </w:r>
      <w:r w:rsidR="002A0307" w:rsidRPr="00B8304E">
        <w:rPr>
          <w:rFonts w:ascii="Times New Roman" w:hAnsi="Times New Roman" w:cs="Times New Roman"/>
          <w:sz w:val="24"/>
          <w:szCs w:val="24"/>
        </w:rPr>
        <w:t>формиров</w:t>
      </w:r>
      <w:r w:rsidR="00A65D90" w:rsidRPr="00B8304E">
        <w:rPr>
          <w:rFonts w:ascii="Times New Roman" w:hAnsi="Times New Roman" w:cs="Times New Roman"/>
          <w:sz w:val="24"/>
          <w:szCs w:val="24"/>
        </w:rPr>
        <w:t xml:space="preserve">ание политической группы «Альтернативный выбор 2013». Сама группа в выборах не участвовала, но стала своего рода платформой для </w:t>
      </w:r>
      <w:r w:rsidR="007B588E" w:rsidRPr="00B8304E">
        <w:rPr>
          <w:rFonts w:ascii="Times New Roman" w:hAnsi="Times New Roman" w:cs="Times New Roman"/>
          <w:sz w:val="24"/>
          <w:szCs w:val="24"/>
        </w:rPr>
        <w:t>независимых кандидатов.</w:t>
      </w:r>
      <w:r w:rsidR="00A65D90" w:rsidRPr="00B8304E">
        <w:rPr>
          <w:rFonts w:ascii="Times New Roman" w:hAnsi="Times New Roman" w:cs="Times New Roman"/>
          <w:sz w:val="24"/>
          <w:szCs w:val="24"/>
        </w:rPr>
        <w:t xml:space="preserve"> </w:t>
      </w:r>
    </w:p>
    <w:p w:rsidR="009168F7" w:rsidRPr="00B8304E" w:rsidRDefault="00662A63" w:rsidP="00B572B2">
      <w:pPr>
        <w:spacing w:after="0" w:line="360" w:lineRule="auto"/>
        <w:ind w:firstLine="284"/>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rPr>
        <w:t xml:space="preserve">В начале 2013 г. Бернд Луке и </w:t>
      </w:r>
      <w:r w:rsidR="00A65D90" w:rsidRPr="00B8304E">
        <w:rPr>
          <w:rFonts w:ascii="Times New Roman" w:hAnsi="Times New Roman" w:cs="Times New Roman"/>
          <w:sz w:val="24"/>
          <w:szCs w:val="24"/>
        </w:rPr>
        <w:t xml:space="preserve">его сопредседатель в группе «Альтернативный выбор 2013», публицист </w:t>
      </w:r>
      <w:r w:rsidRPr="00B8304E">
        <w:rPr>
          <w:rFonts w:ascii="Times New Roman" w:hAnsi="Times New Roman" w:cs="Times New Roman"/>
          <w:sz w:val="24"/>
          <w:szCs w:val="24"/>
        </w:rPr>
        <w:t>Конрад Адам приняли участие в выборах в парламент земли Нижняя Саксония в ка</w:t>
      </w:r>
      <w:r w:rsidR="002A0307" w:rsidRPr="00B8304E">
        <w:rPr>
          <w:rFonts w:ascii="Times New Roman" w:hAnsi="Times New Roman" w:cs="Times New Roman"/>
          <w:sz w:val="24"/>
          <w:szCs w:val="24"/>
        </w:rPr>
        <w:t>честве независимых кандидатов. Скромный р</w:t>
      </w:r>
      <w:r w:rsidRPr="00B8304E">
        <w:rPr>
          <w:rFonts w:ascii="Times New Roman" w:hAnsi="Times New Roman" w:cs="Times New Roman"/>
          <w:sz w:val="24"/>
          <w:szCs w:val="24"/>
        </w:rPr>
        <w:t>езультат выборов в 1,1% голосов подтолкнул их к решению преобразовать политическую группу «Альтернативный выбор 2013» в полноценную политическую партию</w:t>
      </w:r>
      <w:r w:rsidRPr="00B8304E">
        <w:rPr>
          <w:rStyle w:val="a9"/>
          <w:rFonts w:ascii="Times New Roman" w:hAnsi="Times New Roman" w:cs="Times New Roman"/>
          <w:sz w:val="24"/>
          <w:szCs w:val="24"/>
        </w:rPr>
        <w:footnoteReference w:id="27"/>
      </w:r>
      <w:r w:rsidRPr="00B8304E">
        <w:rPr>
          <w:rFonts w:ascii="Times New Roman" w:hAnsi="Times New Roman" w:cs="Times New Roman"/>
          <w:sz w:val="24"/>
          <w:szCs w:val="24"/>
        </w:rPr>
        <w:t>.</w:t>
      </w:r>
      <w:r w:rsidRPr="00B8304E">
        <w:rPr>
          <w:rFonts w:ascii="Times New Roman" w:hAnsi="Times New Roman" w:cs="Times New Roman"/>
          <w:sz w:val="24"/>
          <w:szCs w:val="24"/>
          <w:shd w:val="clear" w:color="auto" w:fill="FFFFFF"/>
        </w:rPr>
        <w:t xml:space="preserve"> </w:t>
      </w:r>
    </w:p>
    <w:p w:rsidR="00662A63" w:rsidRPr="00B8304E" w:rsidRDefault="007B588E" w:rsidP="00B572B2">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shd w:val="clear" w:color="auto" w:fill="FFFFFF"/>
        </w:rPr>
        <w:t xml:space="preserve">Членов партии на начальном этапе ее существования объединяло недовольство антикризисной политикой ЕС. Именно поэтому среди </w:t>
      </w:r>
      <w:r w:rsidRPr="00B8304E">
        <w:rPr>
          <w:rFonts w:ascii="Times New Roman" w:hAnsi="Times New Roman" w:cs="Times New Roman"/>
          <w:sz w:val="24"/>
          <w:szCs w:val="24"/>
        </w:rPr>
        <w:t>членов</w:t>
      </w:r>
      <w:r w:rsidR="00662A63" w:rsidRPr="00B8304E">
        <w:rPr>
          <w:rFonts w:ascii="Times New Roman" w:hAnsi="Times New Roman" w:cs="Times New Roman"/>
          <w:sz w:val="24"/>
          <w:szCs w:val="24"/>
        </w:rPr>
        <w:t xml:space="preserve"> партии </w:t>
      </w:r>
      <w:r w:rsidR="00E1319B" w:rsidRPr="00B8304E">
        <w:rPr>
          <w:rFonts w:ascii="Times New Roman" w:hAnsi="Times New Roman" w:cs="Times New Roman"/>
          <w:sz w:val="24"/>
          <w:szCs w:val="24"/>
        </w:rPr>
        <w:t xml:space="preserve">было и до сих пор остается </w:t>
      </w:r>
      <w:r w:rsidR="00662A63" w:rsidRPr="00B8304E">
        <w:rPr>
          <w:rFonts w:ascii="Times New Roman" w:hAnsi="Times New Roman" w:cs="Times New Roman"/>
          <w:sz w:val="24"/>
          <w:szCs w:val="24"/>
        </w:rPr>
        <w:t>много представителей научных кругов и бизнес</w:t>
      </w:r>
      <w:r w:rsidR="00B572B2" w:rsidRPr="00B8304E">
        <w:rPr>
          <w:rFonts w:ascii="Times New Roman" w:hAnsi="Times New Roman" w:cs="Times New Roman"/>
          <w:sz w:val="24"/>
          <w:szCs w:val="24"/>
        </w:rPr>
        <w:t>-</w:t>
      </w:r>
      <w:r w:rsidR="00662A63" w:rsidRPr="00B8304E">
        <w:rPr>
          <w:rFonts w:ascii="Times New Roman" w:hAnsi="Times New Roman" w:cs="Times New Roman"/>
          <w:sz w:val="24"/>
          <w:szCs w:val="24"/>
        </w:rPr>
        <w:t xml:space="preserve">сообщества, например, профессор экономики </w:t>
      </w:r>
      <w:proofErr w:type="spellStart"/>
      <w:r w:rsidR="00662A63" w:rsidRPr="00B8304E">
        <w:rPr>
          <w:rFonts w:ascii="Times New Roman" w:hAnsi="Times New Roman" w:cs="Times New Roman"/>
          <w:sz w:val="24"/>
          <w:szCs w:val="24"/>
        </w:rPr>
        <w:t>Тюбингенского</w:t>
      </w:r>
      <w:proofErr w:type="spellEnd"/>
      <w:r w:rsidR="00662A63" w:rsidRPr="00B8304E">
        <w:rPr>
          <w:rFonts w:ascii="Times New Roman" w:hAnsi="Times New Roman" w:cs="Times New Roman"/>
          <w:sz w:val="24"/>
          <w:szCs w:val="24"/>
        </w:rPr>
        <w:t xml:space="preserve"> университета</w:t>
      </w:r>
      <w:r w:rsidR="00662A63" w:rsidRPr="00B8304E">
        <w:rPr>
          <w:rStyle w:val="apple-converted-space"/>
          <w:rFonts w:ascii="Times New Roman" w:hAnsi="Times New Roman" w:cs="Times New Roman"/>
          <w:sz w:val="24"/>
          <w:szCs w:val="24"/>
        </w:rPr>
        <w:t> </w:t>
      </w:r>
      <w:proofErr w:type="spellStart"/>
      <w:r w:rsidRPr="00B8304E">
        <w:rPr>
          <w:rFonts w:ascii="Times New Roman" w:hAnsi="Times New Roman" w:cs="Times New Roman"/>
          <w:sz w:val="24"/>
          <w:szCs w:val="24"/>
        </w:rPr>
        <w:t>Йоахим</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Штарбатти</w:t>
      </w:r>
      <w:proofErr w:type="spellEnd"/>
      <w:r w:rsidRPr="00B8304E">
        <w:rPr>
          <w:rFonts w:ascii="Times New Roman" w:hAnsi="Times New Roman" w:cs="Times New Roman"/>
          <w:sz w:val="24"/>
          <w:szCs w:val="24"/>
        </w:rPr>
        <w:t xml:space="preserve">, </w:t>
      </w:r>
      <w:r w:rsidR="00662A63" w:rsidRPr="00B8304E">
        <w:rPr>
          <w:rFonts w:ascii="Times New Roman" w:hAnsi="Times New Roman" w:cs="Times New Roman"/>
          <w:sz w:val="24"/>
          <w:szCs w:val="24"/>
        </w:rPr>
        <w:t>про</w:t>
      </w:r>
      <w:r w:rsidRPr="00B8304E">
        <w:rPr>
          <w:rFonts w:ascii="Times New Roman" w:hAnsi="Times New Roman" w:cs="Times New Roman"/>
          <w:sz w:val="24"/>
          <w:szCs w:val="24"/>
        </w:rPr>
        <w:t>славившийс</w:t>
      </w:r>
      <w:r w:rsidR="00662A63" w:rsidRPr="00B8304E">
        <w:rPr>
          <w:rFonts w:ascii="Times New Roman" w:hAnsi="Times New Roman" w:cs="Times New Roman"/>
          <w:sz w:val="24"/>
          <w:szCs w:val="24"/>
        </w:rPr>
        <w:t>я попытками в судебном порядке предотвратить введение евро и нашумевшим коллективным иском</w:t>
      </w:r>
      <w:hyperlink r:id="rId8" w:tgtFrame="_blank" w:history="1"/>
      <w:r w:rsidR="00662A63" w:rsidRPr="00B8304E">
        <w:rPr>
          <w:rFonts w:ascii="Times New Roman" w:hAnsi="Times New Roman" w:cs="Times New Roman"/>
          <w:sz w:val="24"/>
          <w:szCs w:val="24"/>
        </w:rPr>
        <w:t xml:space="preserve"> в Конституционный суд ФРГ против создания в ев</w:t>
      </w:r>
      <w:r w:rsidRPr="00B8304E">
        <w:rPr>
          <w:rFonts w:ascii="Times New Roman" w:hAnsi="Times New Roman" w:cs="Times New Roman"/>
          <w:sz w:val="24"/>
          <w:szCs w:val="24"/>
        </w:rPr>
        <w:t xml:space="preserve">розоне стабилизационных фондов. </w:t>
      </w:r>
      <w:r w:rsidR="009168F7" w:rsidRPr="00B8304E">
        <w:rPr>
          <w:rFonts w:ascii="Times New Roman" w:hAnsi="Times New Roman" w:cs="Times New Roman"/>
          <w:sz w:val="24"/>
          <w:szCs w:val="24"/>
        </w:rPr>
        <w:t xml:space="preserve">Другой пример - </w:t>
      </w:r>
      <w:proofErr w:type="spellStart"/>
      <w:r w:rsidR="00662A63" w:rsidRPr="00B8304E">
        <w:rPr>
          <w:rFonts w:ascii="Times New Roman" w:hAnsi="Times New Roman" w:cs="Times New Roman"/>
          <w:sz w:val="24"/>
          <w:szCs w:val="24"/>
        </w:rPr>
        <w:t>Ханс-Олаф</w:t>
      </w:r>
      <w:proofErr w:type="spellEnd"/>
      <w:r w:rsidR="00662A63" w:rsidRPr="00B8304E">
        <w:rPr>
          <w:rFonts w:ascii="Times New Roman" w:hAnsi="Times New Roman" w:cs="Times New Roman"/>
          <w:sz w:val="24"/>
          <w:szCs w:val="24"/>
        </w:rPr>
        <w:t xml:space="preserve"> </w:t>
      </w:r>
      <w:proofErr w:type="spellStart"/>
      <w:r w:rsidR="00662A63" w:rsidRPr="00B8304E">
        <w:rPr>
          <w:rFonts w:ascii="Times New Roman" w:hAnsi="Times New Roman" w:cs="Times New Roman"/>
          <w:sz w:val="24"/>
          <w:szCs w:val="24"/>
        </w:rPr>
        <w:t>Хенкель</w:t>
      </w:r>
      <w:proofErr w:type="spellEnd"/>
      <w:r w:rsidR="00662A63" w:rsidRPr="00B8304E">
        <w:rPr>
          <w:rFonts w:ascii="Times New Roman" w:hAnsi="Times New Roman" w:cs="Times New Roman"/>
          <w:sz w:val="24"/>
          <w:szCs w:val="24"/>
        </w:rPr>
        <w:t xml:space="preserve">, в прошлом – </w:t>
      </w:r>
      <w:r w:rsidR="00662A63" w:rsidRPr="00B8304E">
        <w:rPr>
          <w:rFonts w:ascii="Times New Roman" w:hAnsi="Times New Roman" w:cs="Times New Roman"/>
          <w:sz w:val="24"/>
          <w:szCs w:val="24"/>
        </w:rPr>
        <w:lastRenderedPageBreak/>
        <w:t xml:space="preserve">руководитель немецкого и европейского отделений американской корпорации </w:t>
      </w:r>
      <w:r w:rsidR="00662A63" w:rsidRPr="00B8304E">
        <w:rPr>
          <w:rFonts w:ascii="Times New Roman" w:hAnsi="Times New Roman" w:cs="Times New Roman"/>
          <w:sz w:val="24"/>
          <w:szCs w:val="24"/>
          <w:lang w:val="en-US"/>
        </w:rPr>
        <w:t>IBM</w:t>
      </w:r>
      <w:r w:rsidR="00662A63" w:rsidRPr="00B8304E">
        <w:rPr>
          <w:rStyle w:val="a9"/>
          <w:rFonts w:ascii="Times New Roman" w:hAnsi="Times New Roman" w:cs="Times New Roman"/>
          <w:sz w:val="24"/>
          <w:szCs w:val="24"/>
          <w:lang w:val="en-US"/>
        </w:rPr>
        <w:footnoteReference w:id="28"/>
      </w:r>
      <w:r w:rsidR="00662A63" w:rsidRPr="00B8304E">
        <w:rPr>
          <w:rFonts w:ascii="Times New Roman" w:hAnsi="Times New Roman" w:cs="Times New Roman"/>
          <w:sz w:val="24"/>
          <w:szCs w:val="24"/>
        </w:rPr>
        <w:t xml:space="preserve">. С момента основания и до конца 2013 г. в состав правления партии входила Ирина Смирнова, </w:t>
      </w:r>
      <w:r w:rsidR="009168F7" w:rsidRPr="00B8304E">
        <w:rPr>
          <w:rFonts w:ascii="Times New Roman" w:hAnsi="Times New Roman" w:cs="Times New Roman"/>
          <w:sz w:val="24"/>
          <w:szCs w:val="24"/>
        </w:rPr>
        <w:t xml:space="preserve">на тот момент являвшаяся </w:t>
      </w:r>
      <w:r w:rsidR="00662A63" w:rsidRPr="00B8304E">
        <w:rPr>
          <w:rFonts w:ascii="Times New Roman" w:hAnsi="Times New Roman" w:cs="Times New Roman"/>
          <w:sz w:val="24"/>
          <w:szCs w:val="24"/>
        </w:rPr>
        <w:t>профессор</w:t>
      </w:r>
      <w:r w:rsidR="009168F7" w:rsidRPr="00B8304E">
        <w:rPr>
          <w:rFonts w:ascii="Times New Roman" w:hAnsi="Times New Roman" w:cs="Times New Roman"/>
          <w:sz w:val="24"/>
          <w:szCs w:val="24"/>
        </w:rPr>
        <w:t>ом</w:t>
      </w:r>
      <w:r w:rsidR="00662A63" w:rsidRPr="00B8304E">
        <w:rPr>
          <w:rFonts w:ascii="Times New Roman" w:hAnsi="Times New Roman" w:cs="Times New Roman"/>
          <w:sz w:val="24"/>
          <w:szCs w:val="24"/>
        </w:rPr>
        <w:t xml:space="preserve"> Санкт-Петербургского государственного университета</w:t>
      </w:r>
      <w:r w:rsidR="00662A63" w:rsidRPr="00B8304E">
        <w:rPr>
          <w:rStyle w:val="a9"/>
          <w:rFonts w:ascii="Times New Roman" w:hAnsi="Times New Roman" w:cs="Times New Roman"/>
          <w:sz w:val="24"/>
          <w:szCs w:val="24"/>
        </w:rPr>
        <w:footnoteReference w:id="29"/>
      </w:r>
      <w:r w:rsidR="00662A63" w:rsidRPr="00B8304E">
        <w:rPr>
          <w:rFonts w:ascii="Times New Roman" w:hAnsi="Times New Roman" w:cs="Times New Roman"/>
          <w:sz w:val="24"/>
          <w:szCs w:val="24"/>
        </w:rPr>
        <w:t xml:space="preserve">. За столь весомую составляющую представителей научных кругов, </w:t>
      </w:r>
      <w:r w:rsidR="00E1319B" w:rsidRPr="00B8304E">
        <w:rPr>
          <w:rFonts w:ascii="Times New Roman" w:hAnsi="Times New Roman" w:cs="Times New Roman"/>
          <w:sz w:val="24"/>
          <w:szCs w:val="24"/>
        </w:rPr>
        <w:t>«</w:t>
      </w:r>
      <w:r w:rsidR="00662A63" w:rsidRPr="00B8304E">
        <w:rPr>
          <w:rFonts w:ascii="Times New Roman" w:hAnsi="Times New Roman" w:cs="Times New Roman"/>
          <w:sz w:val="24"/>
          <w:szCs w:val="24"/>
        </w:rPr>
        <w:t>Альтернативу</w:t>
      </w:r>
      <w:r w:rsidR="00E1319B" w:rsidRPr="00B8304E">
        <w:rPr>
          <w:rFonts w:ascii="Times New Roman" w:hAnsi="Times New Roman" w:cs="Times New Roman"/>
          <w:sz w:val="24"/>
          <w:szCs w:val="24"/>
        </w:rPr>
        <w:t>»</w:t>
      </w:r>
      <w:r w:rsidR="00662A63" w:rsidRPr="00B8304E">
        <w:rPr>
          <w:rFonts w:ascii="Times New Roman" w:hAnsi="Times New Roman" w:cs="Times New Roman"/>
          <w:sz w:val="24"/>
          <w:szCs w:val="24"/>
        </w:rPr>
        <w:t xml:space="preserve"> вскоре окрестили «партией профессоров».</w:t>
      </w:r>
    </w:p>
    <w:p w:rsidR="00976CBA" w:rsidRPr="00B8304E" w:rsidRDefault="00976CBA" w:rsidP="00B572B2">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В сентябре 2013 года новая партия уже принимала учас</w:t>
      </w:r>
      <w:r w:rsidR="007F7758" w:rsidRPr="00B8304E">
        <w:rPr>
          <w:rFonts w:ascii="Times New Roman" w:hAnsi="Times New Roman" w:cs="Times New Roman"/>
          <w:sz w:val="24"/>
          <w:szCs w:val="24"/>
        </w:rPr>
        <w:t xml:space="preserve">тие в федеральных выборах. </w:t>
      </w:r>
      <w:r w:rsidR="000B00E1" w:rsidRPr="00B8304E">
        <w:rPr>
          <w:rFonts w:ascii="Times New Roman" w:hAnsi="Times New Roman" w:cs="Times New Roman"/>
          <w:sz w:val="24"/>
          <w:szCs w:val="24"/>
        </w:rPr>
        <w:t xml:space="preserve">Краткость и сжатость </w:t>
      </w:r>
      <w:r w:rsidR="007F7758" w:rsidRPr="00B8304E">
        <w:rPr>
          <w:rFonts w:ascii="Times New Roman" w:hAnsi="Times New Roman" w:cs="Times New Roman"/>
          <w:sz w:val="24"/>
          <w:szCs w:val="24"/>
        </w:rPr>
        <w:t>предвыборн</w:t>
      </w:r>
      <w:r w:rsidR="000B00E1" w:rsidRPr="00B8304E">
        <w:rPr>
          <w:rFonts w:ascii="Times New Roman" w:hAnsi="Times New Roman" w:cs="Times New Roman"/>
          <w:sz w:val="24"/>
          <w:szCs w:val="24"/>
        </w:rPr>
        <w:t>ой программы</w:t>
      </w:r>
      <w:r w:rsidR="007F7758" w:rsidRPr="00B8304E">
        <w:rPr>
          <w:rFonts w:ascii="Times New Roman" w:hAnsi="Times New Roman" w:cs="Times New Roman"/>
          <w:sz w:val="24"/>
          <w:szCs w:val="24"/>
        </w:rPr>
        <w:t xml:space="preserve"> </w:t>
      </w:r>
      <w:r w:rsidR="00E1319B" w:rsidRPr="00B8304E">
        <w:rPr>
          <w:rFonts w:ascii="Times New Roman" w:hAnsi="Times New Roman" w:cs="Times New Roman"/>
          <w:sz w:val="24"/>
          <w:szCs w:val="24"/>
        </w:rPr>
        <w:t>«</w:t>
      </w:r>
      <w:r w:rsidR="007F7758" w:rsidRPr="00B8304E">
        <w:rPr>
          <w:rFonts w:ascii="Times New Roman" w:hAnsi="Times New Roman" w:cs="Times New Roman"/>
          <w:sz w:val="24"/>
          <w:szCs w:val="24"/>
        </w:rPr>
        <w:t>Альтернативы</w:t>
      </w:r>
      <w:r w:rsidR="00E1319B" w:rsidRPr="00B8304E">
        <w:rPr>
          <w:rFonts w:ascii="Times New Roman" w:hAnsi="Times New Roman" w:cs="Times New Roman"/>
          <w:sz w:val="24"/>
          <w:szCs w:val="24"/>
        </w:rPr>
        <w:t>»</w:t>
      </w:r>
      <w:r w:rsidR="000B00E1" w:rsidRPr="00B8304E">
        <w:rPr>
          <w:rFonts w:ascii="Times New Roman" w:hAnsi="Times New Roman" w:cs="Times New Roman"/>
          <w:sz w:val="24"/>
          <w:szCs w:val="24"/>
        </w:rPr>
        <w:t xml:space="preserve"> не помешали</w:t>
      </w:r>
      <w:r w:rsidR="009A3831" w:rsidRPr="00B8304E">
        <w:rPr>
          <w:rFonts w:ascii="Times New Roman" w:hAnsi="Times New Roman" w:cs="Times New Roman"/>
          <w:sz w:val="24"/>
          <w:szCs w:val="24"/>
        </w:rPr>
        <w:t xml:space="preserve"> ее успеху – неожиданно для всего политического истеблишмента</w:t>
      </w:r>
      <w:r w:rsidR="000B00E1" w:rsidRPr="00B8304E">
        <w:rPr>
          <w:rFonts w:ascii="Times New Roman" w:hAnsi="Times New Roman" w:cs="Times New Roman"/>
          <w:sz w:val="24"/>
          <w:szCs w:val="24"/>
        </w:rPr>
        <w:t xml:space="preserve"> молодая партия едва не прошла в федеральный парламент. </w:t>
      </w:r>
      <w:r w:rsidR="007F7758" w:rsidRPr="00B8304E">
        <w:rPr>
          <w:rFonts w:ascii="Times New Roman" w:hAnsi="Times New Roman" w:cs="Times New Roman"/>
          <w:sz w:val="24"/>
          <w:szCs w:val="24"/>
        </w:rPr>
        <w:t>Э</w:t>
      </w:r>
      <w:r w:rsidRPr="00B8304E">
        <w:rPr>
          <w:rFonts w:ascii="Times New Roman" w:hAnsi="Times New Roman" w:cs="Times New Roman"/>
          <w:sz w:val="24"/>
          <w:szCs w:val="24"/>
        </w:rPr>
        <w:t>то событие можно рассматривать как отпр</w:t>
      </w:r>
      <w:r w:rsidR="007F7758" w:rsidRPr="00B8304E">
        <w:rPr>
          <w:rFonts w:ascii="Times New Roman" w:hAnsi="Times New Roman" w:cs="Times New Roman"/>
          <w:sz w:val="24"/>
          <w:szCs w:val="24"/>
        </w:rPr>
        <w:t xml:space="preserve">авную точку к последующему превращению </w:t>
      </w:r>
      <w:r w:rsidR="00E1319B" w:rsidRPr="00B8304E">
        <w:rPr>
          <w:rFonts w:ascii="Times New Roman" w:hAnsi="Times New Roman" w:cs="Times New Roman"/>
          <w:sz w:val="24"/>
          <w:szCs w:val="24"/>
        </w:rPr>
        <w:t xml:space="preserve">партии в </w:t>
      </w:r>
      <w:r w:rsidR="007F7758" w:rsidRPr="00B8304E">
        <w:rPr>
          <w:rFonts w:ascii="Times New Roman" w:hAnsi="Times New Roman" w:cs="Times New Roman"/>
          <w:sz w:val="24"/>
          <w:szCs w:val="24"/>
        </w:rPr>
        <w:t>серьезного</w:t>
      </w:r>
      <w:r w:rsidRPr="00B8304E">
        <w:rPr>
          <w:rFonts w:ascii="Times New Roman" w:hAnsi="Times New Roman" w:cs="Times New Roman"/>
          <w:sz w:val="24"/>
          <w:szCs w:val="24"/>
        </w:rPr>
        <w:t xml:space="preserve"> </w:t>
      </w:r>
      <w:r w:rsidR="007F7758" w:rsidRPr="00B8304E">
        <w:rPr>
          <w:rFonts w:ascii="Times New Roman" w:hAnsi="Times New Roman" w:cs="Times New Roman"/>
          <w:sz w:val="24"/>
          <w:szCs w:val="24"/>
        </w:rPr>
        <w:t>политического конкурента, борющегося</w:t>
      </w:r>
      <w:r w:rsidRPr="00B8304E">
        <w:rPr>
          <w:rFonts w:ascii="Times New Roman" w:hAnsi="Times New Roman" w:cs="Times New Roman"/>
          <w:sz w:val="24"/>
          <w:szCs w:val="24"/>
        </w:rPr>
        <w:t xml:space="preserve"> за возможность у</w:t>
      </w:r>
      <w:r w:rsidR="003D576F" w:rsidRPr="00B8304E">
        <w:rPr>
          <w:rFonts w:ascii="Times New Roman" w:hAnsi="Times New Roman" w:cs="Times New Roman"/>
          <w:sz w:val="24"/>
          <w:szCs w:val="24"/>
        </w:rPr>
        <w:t>правлять страной и формировать г</w:t>
      </w:r>
      <w:r w:rsidRPr="00B8304E">
        <w:rPr>
          <w:rFonts w:ascii="Times New Roman" w:hAnsi="Times New Roman" w:cs="Times New Roman"/>
          <w:sz w:val="24"/>
          <w:szCs w:val="24"/>
        </w:rPr>
        <w:t xml:space="preserve">ерманскую политику. </w:t>
      </w:r>
      <w:r w:rsidR="000B00E1" w:rsidRPr="00B8304E">
        <w:rPr>
          <w:rFonts w:ascii="Times New Roman" w:hAnsi="Times New Roman" w:cs="Times New Roman"/>
          <w:sz w:val="24"/>
          <w:szCs w:val="24"/>
        </w:rPr>
        <w:t xml:space="preserve">Первая программа партии, ядром которой стали предложения по борьбе с кризисом </w:t>
      </w:r>
      <w:r w:rsidR="00AD7A8D" w:rsidRPr="00B8304E">
        <w:rPr>
          <w:rFonts w:ascii="Times New Roman" w:hAnsi="Times New Roman" w:cs="Times New Roman"/>
          <w:sz w:val="24"/>
          <w:szCs w:val="24"/>
        </w:rPr>
        <w:t>еврозоны,</w:t>
      </w:r>
      <w:r w:rsidR="000B00E1" w:rsidRPr="00B8304E">
        <w:rPr>
          <w:rFonts w:ascii="Times New Roman" w:hAnsi="Times New Roman" w:cs="Times New Roman"/>
          <w:sz w:val="24"/>
          <w:szCs w:val="24"/>
        </w:rPr>
        <w:t xml:space="preserve"> а также дальнейшие программные документы и причины их привлекательности для избирателей, будут проанализированы в последующих главах. </w:t>
      </w:r>
      <w:r w:rsidR="007F7758"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   </w:t>
      </w:r>
    </w:p>
    <w:p w:rsidR="000B3949" w:rsidRPr="00B8304E" w:rsidRDefault="00601740" w:rsidP="000B394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Уже к концу 2014 года в партии </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 xml:space="preserve"> наметился </w:t>
      </w:r>
      <w:r w:rsidR="000B00E1" w:rsidRPr="00B8304E">
        <w:rPr>
          <w:rFonts w:ascii="Times New Roman" w:hAnsi="Times New Roman" w:cs="Times New Roman"/>
          <w:sz w:val="24"/>
          <w:szCs w:val="24"/>
        </w:rPr>
        <w:t>раскол, который</w:t>
      </w:r>
      <w:r w:rsidR="00E81768" w:rsidRPr="00B8304E">
        <w:rPr>
          <w:rFonts w:ascii="Times New Roman" w:hAnsi="Times New Roman" w:cs="Times New Roman"/>
          <w:sz w:val="24"/>
          <w:szCs w:val="24"/>
        </w:rPr>
        <w:t xml:space="preserve"> впоследствии</w:t>
      </w:r>
      <w:r w:rsidRPr="00B8304E">
        <w:rPr>
          <w:rFonts w:ascii="Times New Roman" w:hAnsi="Times New Roman" w:cs="Times New Roman"/>
          <w:sz w:val="24"/>
          <w:szCs w:val="24"/>
        </w:rPr>
        <w:t xml:space="preserve"> пр</w:t>
      </w:r>
      <w:r w:rsidR="000B00E1" w:rsidRPr="00B8304E">
        <w:rPr>
          <w:rFonts w:ascii="Times New Roman" w:hAnsi="Times New Roman" w:cs="Times New Roman"/>
          <w:sz w:val="24"/>
          <w:szCs w:val="24"/>
        </w:rPr>
        <w:t>ивел к изменению траектории ее политического развития. Р</w:t>
      </w:r>
      <w:r w:rsidR="003D576F" w:rsidRPr="00B8304E">
        <w:rPr>
          <w:rFonts w:ascii="Times New Roman" w:hAnsi="Times New Roman" w:cs="Times New Roman"/>
          <w:sz w:val="24"/>
          <w:szCs w:val="24"/>
        </w:rPr>
        <w:t>асколу предшествовало соперничество</w:t>
      </w:r>
      <w:r w:rsidRPr="00B8304E">
        <w:rPr>
          <w:rFonts w:ascii="Times New Roman" w:hAnsi="Times New Roman" w:cs="Times New Roman"/>
          <w:sz w:val="24"/>
          <w:szCs w:val="24"/>
        </w:rPr>
        <w:t xml:space="preserve"> в рядах партии двух групп, по-разному </w:t>
      </w:r>
      <w:r w:rsidR="002D6A19" w:rsidRPr="00B8304E">
        <w:rPr>
          <w:rFonts w:ascii="Times New Roman" w:hAnsi="Times New Roman" w:cs="Times New Roman"/>
          <w:sz w:val="24"/>
          <w:szCs w:val="24"/>
        </w:rPr>
        <w:t xml:space="preserve">оценивавших </w:t>
      </w:r>
      <w:r w:rsidRPr="00B8304E">
        <w:rPr>
          <w:rFonts w:ascii="Times New Roman" w:hAnsi="Times New Roman" w:cs="Times New Roman"/>
          <w:sz w:val="24"/>
          <w:szCs w:val="24"/>
        </w:rPr>
        <w:t xml:space="preserve">ее политические приоритеты и, соответственно, </w:t>
      </w:r>
      <w:r w:rsidR="002D6A19" w:rsidRPr="00B8304E">
        <w:rPr>
          <w:rFonts w:ascii="Times New Roman" w:hAnsi="Times New Roman" w:cs="Times New Roman"/>
          <w:sz w:val="24"/>
          <w:szCs w:val="24"/>
        </w:rPr>
        <w:t xml:space="preserve">имевших </w:t>
      </w:r>
      <w:r w:rsidRPr="00B8304E">
        <w:rPr>
          <w:rFonts w:ascii="Times New Roman" w:hAnsi="Times New Roman" w:cs="Times New Roman"/>
          <w:sz w:val="24"/>
          <w:szCs w:val="24"/>
        </w:rPr>
        <w:t xml:space="preserve">различные взгляды на ее дальнейшее развитие. Можно условно обозначить разделение партии на либеральное и консервативное крыло. Лидер первого - основатель партии, Бернд Луке, призывал уделять больше внимания экономическим аспектам, таким как решение проблем еврозоны. Лидером второго крыла стала сопредседатель партии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По ее</w:t>
      </w:r>
      <w:r w:rsidR="000B3949" w:rsidRPr="00B8304E">
        <w:rPr>
          <w:rFonts w:ascii="Times New Roman" w:hAnsi="Times New Roman" w:cs="Times New Roman"/>
          <w:sz w:val="24"/>
          <w:szCs w:val="24"/>
        </w:rPr>
        <w:t xml:space="preserve"> мнению, руководству «не хватало</w:t>
      </w:r>
      <w:r w:rsidRPr="00B8304E">
        <w:rPr>
          <w:rFonts w:ascii="Times New Roman" w:hAnsi="Times New Roman" w:cs="Times New Roman"/>
          <w:sz w:val="24"/>
          <w:szCs w:val="24"/>
        </w:rPr>
        <w:t xml:space="preserve"> храбрости вынести на открытое обсуждение все тревожащие общество темы», поэтому она и ее сторонники выступали за расширение политической программы и проведение более активной политики в следующих сферах: миграционная политика и проблемы предоставления политического убежища, семейная политика, а также борьба с преступностью</w:t>
      </w:r>
      <w:r w:rsidRPr="00B8304E">
        <w:rPr>
          <w:rStyle w:val="a9"/>
          <w:rFonts w:ascii="Times New Roman" w:hAnsi="Times New Roman" w:cs="Times New Roman"/>
          <w:sz w:val="24"/>
          <w:szCs w:val="24"/>
        </w:rPr>
        <w:footnoteReference w:id="30"/>
      </w:r>
      <w:r w:rsidRPr="00B8304E">
        <w:rPr>
          <w:rFonts w:ascii="Times New Roman" w:hAnsi="Times New Roman" w:cs="Times New Roman"/>
          <w:sz w:val="24"/>
          <w:szCs w:val="24"/>
        </w:rPr>
        <w:t xml:space="preserve">.  </w:t>
      </w:r>
    </w:p>
    <w:p w:rsidR="003D576F" w:rsidRPr="00B8304E" w:rsidRDefault="00601740" w:rsidP="003D576F">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lastRenderedPageBreak/>
        <w:t xml:space="preserve">В прессе начали то и дело появляться </w:t>
      </w:r>
      <w:r w:rsidR="000B00E1" w:rsidRPr="00B8304E">
        <w:rPr>
          <w:rFonts w:ascii="Times New Roman" w:hAnsi="Times New Roman" w:cs="Times New Roman"/>
          <w:sz w:val="24"/>
          <w:szCs w:val="24"/>
        </w:rPr>
        <w:t xml:space="preserve">публикации о </w:t>
      </w:r>
      <w:r w:rsidRPr="00B8304E">
        <w:rPr>
          <w:rFonts w:ascii="Times New Roman" w:hAnsi="Times New Roman" w:cs="Times New Roman"/>
          <w:sz w:val="24"/>
          <w:szCs w:val="24"/>
        </w:rPr>
        <w:t xml:space="preserve">том, что </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 xml:space="preserve"> постепенно склоняется в сто</w:t>
      </w:r>
      <w:r w:rsidR="000B3949" w:rsidRPr="00B8304E">
        <w:rPr>
          <w:rFonts w:ascii="Times New Roman" w:hAnsi="Times New Roman" w:cs="Times New Roman"/>
          <w:sz w:val="24"/>
          <w:szCs w:val="24"/>
        </w:rPr>
        <w:t>рону праворадикальной риторики.</w:t>
      </w:r>
      <w:r w:rsidRPr="00B8304E">
        <w:rPr>
          <w:rFonts w:ascii="Times New Roman" w:hAnsi="Times New Roman" w:cs="Times New Roman"/>
          <w:sz w:val="24"/>
          <w:szCs w:val="24"/>
        </w:rPr>
        <w:t xml:space="preserve"> Журналисты отмечали, </w:t>
      </w:r>
      <w:r w:rsidR="003B02E4" w:rsidRPr="00B8304E">
        <w:rPr>
          <w:rFonts w:ascii="Times New Roman" w:hAnsi="Times New Roman" w:cs="Times New Roman"/>
          <w:sz w:val="24"/>
          <w:szCs w:val="24"/>
        </w:rPr>
        <w:t>что</w:t>
      </w:r>
      <w:r w:rsidRPr="00B8304E">
        <w:rPr>
          <w:rFonts w:ascii="Times New Roman" w:hAnsi="Times New Roman" w:cs="Times New Roman"/>
          <w:sz w:val="24"/>
          <w:szCs w:val="24"/>
        </w:rPr>
        <w:t xml:space="preserve"> если развитие партии продолжится в подобном ключе, она может </w:t>
      </w:r>
      <w:r w:rsidR="000B00E1" w:rsidRPr="00B8304E">
        <w:rPr>
          <w:rFonts w:ascii="Times New Roman" w:hAnsi="Times New Roman" w:cs="Times New Roman"/>
          <w:sz w:val="24"/>
          <w:szCs w:val="24"/>
        </w:rPr>
        <w:t>потерять свою</w:t>
      </w:r>
      <w:r w:rsidRPr="00B8304E">
        <w:rPr>
          <w:rFonts w:ascii="Times New Roman" w:hAnsi="Times New Roman" w:cs="Times New Roman"/>
          <w:sz w:val="24"/>
          <w:szCs w:val="24"/>
        </w:rPr>
        <w:t xml:space="preserve"> уникальность и стать лишь тенью правоэкстремистской Национал-демократической партии Германии (НДПГ)</w:t>
      </w:r>
      <w:r w:rsidRPr="00B8304E">
        <w:rPr>
          <w:rFonts w:ascii="Times New Roman" w:hAnsi="Times New Roman" w:cs="Times New Roman"/>
          <w:b/>
          <w:sz w:val="24"/>
          <w:szCs w:val="24"/>
        </w:rPr>
        <w:t xml:space="preserve">, </w:t>
      </w:r>
      <w:r w:rsidRPr="00B8304E">
        <w:rPr>
          <w:rFonts w:ascii="Times New Roman" w:hAnsi="Times New Roman" w:cs="Times New Roman"/>
          <w:sz w:val="24"/>
          <w:szCs w:val="24"/>
        </w:rPr>
        <w:t>что повлечет за собой, соответственно, потерю либерально настроенной части электората и приток сторонников правого радикализма</w:t>
      </w:r>
      <w:r w:rsidR="00FA41F6" w:rsidRPr="00B8304E">
        <w:rPr>
          <w:rStyle w:val="a9"/>
          <w:rFonts w:ascii="Times New Roman" w:hAnsi="Times New Roman" w:cs="Times New Roman"/>
          <w:sz w:val="24"/>
          <w:szCs w:val="24"/>
        </w:rPr>
        <w:footnoteReference w:id="31"/>
      </w:r>
      <w:r w:rsidRPr="00B8304E">
        <w:rPr>
          <w:rFonts w:ascii="Times New Roman" w:hAnsi="Times New Roman" w:cs="Times New Roman"/>
          <w:sz w:val="24"/>
          <w:szCs w:val="24"/>
        </w:rPr>
        <w:t xml:space="preserve">. Лидеры обеих групп внутри партии отрицали возможность поворота партии в сторону правого экстремизма. Бернд Луке в интервью политическому изданию </w:t>
      </w:r>
      <w:r w:rsidRPr="00B8304E">
        <w:rPr>
          <w:rFonts w:ascii="Times New Roman" w:hAnsi="Times New Roman" w:cs="Times New Roman"/>
          <w:sz w:val="24"/>
          <w:szCs w:val="24"/>
          <w:lang w:val="en-US"/>
        </w:rPr>
        <w:t>Cicero</w:t>
      </w:r>
      <w:r w:rsidRPr="00B8304E">
        <w:rPr>
          <w:rFonts w:ascii="Times New Roman" w:hAnsi="Times New Roman" w:cs="Times New Roman"/>
          <w:sz w:val="24"/>
          <w:szCs w:val="24"/>
        </w:rPr>
        <w:t xml:space="preserve"> заявил, что </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 xml:space="preserve"> отклоняет заявки на членство в партии от кандидатов, в прошлом состоявших в НДПГ и в Немецком народном союзе</w:t>
      </w:r>
      <w:r w:rsidRPr="00B8304E">
        <w:rPr>
          <w:rStyle w:val="a9"/>
          <w:rFonts w:ascii="Times New Roman" w:hAnsi="Times New Roman" w:cs="Times New Roman"/>
          <w:sz w:val="24"/>
          <w:szCs w:val="24"/>
        </w:rPr>
        <w:footnoteReference w:id="32"/>
      </w:r>
      <w:r w:rsidRPr="00B8304E">
        <w:rPr>
          <w:rFonts w:ascii="Times New Roman" w:hAnsi="Times New Roman" w:cs="Times New Roman"/>
          <w:sz w:val="24"/>
          <w:szCs w:val="24"/>
        </w:rPr>
        <w:t>.</w:t>
      </w:r>
      <w:r w:rsidRPr="00B8304E">
        <w:rPr>
          <w:rFonts w:ascii="Times New Roman" w:hAnsi="Times New Roman" w:cs="Times New Roman"/>
          <w:b/>
          <w:sz w:val="24"/>
          <w:szCs w:val="24"/>
        </w:rPr>
        <w:t xml:space="preserve"> </w:t>
      </w:r>
      <w:r w:rsidRPr="00B8304E">
        <w:rPr>
          <w:rFonts w:ascii="Times New Roman" w:hAnsi="Times New Roman" w:cs="Times New Roman"/>
          <w:sz w:val="24"/>
          <w:szCs w:val="24"/>
        </w:rPr>
        <w:t xml:space="preserve">По данному вопросу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считала недопустимым поворот </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 xml:space="preserve"> в сторону риторики НДПГ и видела место политической партии АдГ в нише консерваторов, той нише, которую ранее занимали ХДС, и играя ту роль, которую в 90-х играла Свободная демократическая партия</w:t>
      </w:r>
      <w:r w:rsidRPr="00B8304E">
        <w:rPr>
          <w:rStyle w:val="a9"/>
          <w:rFonts w:ascii="Times New Roman" w:hAnsi="Times New Roman" w:cs="Times New Roman"/>
          <w:sz w:val="24"/>
          <w:szCs w:val="24"/>
        </w:rPr>
        <w:footnoteReference w:id="33"/>
      </w:r>
      <w:r w:rsidRPr="00B8304E">
        <w:rPr>
          <w:rFonts w:ascii="Times New Roman" w:hAnsi="Times New Roman" w:cs="Times New Roman"/>
          <w:sz w:val="24"/>
          <w:szCs w:val="24"/>
        </w:rPr>
        <w:t>.</w:t>
      </w:r>
    </w:p>
    <w:p w:rsidR="00F958CA" w:rsidRPr="00B8304E" w:rsidRDefault="003D576F" w:rsidP="004E3B93">
      <w:pPr>
        <w:spacing w:after="0" w:line="360" w:lineRule="auto"/>
        <w:ind w:firstLine="284"/>
        <w:jc w:val="both"/>
        <w:rPr>
          <w:rStyle w:val="apple-converted-space"/>
          <w:rFonts w:ascii="Times New Roman" w:hAnsi="Times New Roman" w:cs="Times New Roman"/>
          <w:sz w:val="24"/>
          <w:szCs w:val="24"/>
          <w:shd w:val="clear" w:color="auto" w:fill="FFFFFF"/>
        </w:rPr>
      </w:pPr>
      <w:r w:rsidRPr="00B8304E">
        <w:rPr>
          <w:rFonts w:ascii="Times New Roman" w:hAnsi="Times New Roman" w:cs="Times New Roman"/>
          <w:sz w:val="24"/>
          <w:szCs w:val="24"/>
        </w:rPr>
        <w:t xml:space="preserve">Основанный на разнице идеологических взглядов и политических приоритетов, раскол усугубился помимо прочего стремлением лидеров стать единоличными председателями партии. </w:t>
      </w:r>
      <w:r w:rsidR="004E3B93" w:rsidRPr="00B8304E">
        <w:rPr>
          <w:rFonts w:ascii="Times New Roman" w:hAnsi="Times New Roman" w:cs="Times New Roman"/>
          <w:sz w:val="24"/>
          <w:szCs w:val="24"/>
        </w:rPr>
        <w:t xml:space="preserve">К этому стремился Бернд Луке, проводя, по мнению корреспондентов издания </w:t>
      </w:r>
      <w:r w:rsidR="00E1319B" w:rsidRPr="00B8304E">
        <w:rPr>
          <w:rFonts w:ascii="Times New Roman" w:hAnsi="Times New Roman" w:cs="Times New Roman"/>
          <w:sz w:val="24"/>
          <w:szCs w:val="24"/>
          <w:lang w:val="de-DE"/>
        </w:rPr>
        <w:t>Die</w:t>
      </w:r>
      <w:r w:rsidR="00E1319B" w:rsidRPr="00B8304E">
        <w:rPr>
          <w:rFonts w:ascii="Times New Roman" w:hAnsi="Times New Roman" w:cs="Times New Roman"/>
          <w:sz w:val="24"/>
          <w:szCs w:val="24"/>
        </w:rPr>
        <w:t xml:space="preserve"> </w:t>
      </w:r>
      <w:r w:rsidR="00E1319B" w:rsidRPr="00B8304E">
        <w:rPr>
          <w:rFonts w:ascii="Times New Roman" w:hAnsi="Times New Roman" w:cs="Times New Roman"/>
          <w:sz w:val="24"/>
          <w:szCs w:val="24"/>
          <w:lang w:val="de-DE"/>
        </w:rPr>
        <w:t>Zeit</w:t>
      </w:r>
      <w:r w:rsidR="00E1319B" w:rsidRPr="00B8304E">
        <w:rPr>
          <w:rFonts w:ascii="Times New Roman" w:hAnsi="Times New Roman" w:cs="Times New Roman"/>
          <w:sz w:val="24"/>
          <w:szCs w:val="24"/>
        </w:rPr>
        <w:t>,</w:t>
      </w:r>
      <w:r w:rsidR="004E3B93" w:rsidRPr="00B8304E">
        <w:rPr>
          <w:rFonts w:ascii="Times New Roman" w:hAnsi="Times New Roman" w:cs="Times New Roman"/>
          <w:sz w:val="24"/>
          <w:szCs w:val="24"/>
        </w:rPr>
        <w:t xml:space="preserve"> закулисную игру с целью формирования вокруг себя широкого круга сторонников</w:t>
      </w:r>
      <w:r w:rsidR="0040450A" w:rsidRPr="00B8304E">
        <w:rPr>
          <w:rStyle w:val="a9"/>
          <w:rFonts w:ascii="Times New Roman" w:hAnsi="Times New Roman" w:cs="Times New Roman"/>
          <w:sz w:val="24"/>
          <w:szCs w:val="24"/>
        </w:rPr>
        <w:footnoteReference w:id="34"/>
      </w:r>
      <w:r w:rsidR="004E3B93" w:rsidRPr="00B8304E">
        <w:rPr>
          <w:rFonts w:ascii="Times New Roman" w:hAnsi="Times New Roman" w:cs="Times New Roman"/>
          <w:sz w:val="24"/>
          <w:szCs w:val="24"/>
        </w:rPr>
        <w:t xml:space="preserve">. </w:t>
      </w:r>
      <w:r w:rsidR="004A6A03" w:rsidRPr="00B8304E">
        <w:rPr>
          <w:rFonts w:ascii="Times New Roman" w:hAnsi="Times New Roman" w:cs="Times New Roman"/>
          <w:sz w:val="24"/>
          <w:szCs w:val="24"/>
        </w:rPr>
        <w:t xml:space="preserve">Его инициатива по реформированию </w:t>
      </w:r>
      <w:r w:rsidR="00E1319B" w:rsidRPr="00B8304E">
        <w:rPr>
          <w:rFonts w:ascii="Times New Roman" w:hAnsi="Times New Roman" w:cs="Times New Roman"/>
          <w:sz w:val="24"/>
          <w:szCs w:val="24"/>
        </w:rPr>
        <w:t>«</w:t>
      </w:r>
      <w:r w:rsidR="004A6A03" w:rsidRPr="00B8304E">
        <w:rPr>
          <w:rFonts w:ascii="Times New Roman" w:hAnsi="Times New Roman" w:cs="Times New Roman"/>
          <w:sz w:val="24"/>
          <w:szCs w:val="24"/>
        </w:rPr>
        <w:t>Альтернативы для Германии</w:t>
      </w:r>
      <w:r w:rsidR="00E1319B" w:rsidRPr="00B8304E">
        <w:rPr>
          <w:rFonts w:ascii="Times New Roman" w:hAnsi="Times New Roman" w:cs="Times New Roman"/>
          <w:sz w:val="24"/>
          <w:szCs w:val="24"/>
        </w:rPr>
        <w:t>»</w:t>
      </w:r>
      <w:r w:rsidR="004A6A03" w:rsidRPr="00B8304E">
        <w:rPr>
          <w:rFonts w:ascii="Times New Roman" w:hAnsi="Times New Roman" w:cs="Times New Roman"/>
          <w:sz w:val="24"/>
          <w:szCs w:val="24"/>
        </w:rPr>
        <w:t xml:space="preserve"> и сокращению числа равноправных председателей с трех до одного, не нашла позитивного отклика в партии. В результате 18 мая 2015 года по</w:t>
      </w:r>
      <w:r w:rsidR="00F958CA" w:rsidRPr="00B8304E">
        <w:rPr>
          <w:rFonts w:ascii="Times New Roman" w:hAnsi="Times New Roman" w:cs="Times New Roman"/>
          <w:sz w:val="24"/>
          <w:szCs w:val="24"/>
        </w:rPr>
        <w:t xml:space="preserve"> инициативе</w:t>
      </w:r>
      <w:r w:rsidR="004A6A03" w:rsidRPr="00B8304E">
        <w:rPr>
          <w:rFonts w:ascii="Times New Roman" w:hAnsi="Times New Roman" w:cs="Times New Roman"/>
          <w:sz w:val="24"/>
          <w:szCs w:val="24"/>
        </w:rPr>
        <w:t xml:space="preserve"> </w:t>
      </w:r>
      <w:proofErr w:type="spellStart"/>
      <w:r w:rsidR="004A6A03" w:rsidRPr="00B8304E">
        <w:rPr>
          <w:rFonts w:ascii="Times New Roman" w:hAnsi="Times New Roman" w:cs="Times New Roman"/>
          <w:sz w:val="24"/>
          <w:szCs w:val="24"/>
        </w:rPr>
        <w:t>Бернда</w:t>
      </w:r>
      <w:proofErr w:type="spellEnd"/>
      <w:r w:rsidR="004A6A03" w:rsidRPr="00B8304E">
        <w:rPr>
          <w:rFonts w:ascii="Times New Roman" w:hAnsi="Times New Roman" w:cs="Times New Roman"/>
          <w:sz w:val="24"/>
          <w:szCs w:val="24"/>
        </w:rPr>
        <w:t xml:space="preserve"> Луке</w:t>
      </w:r>
      <w:r w:rsidR="00F958CA" w:rsidRPr="00B8304E">
        <w:rPr>
          <w:rFonts w:ascii="Times New Roman" w:hAnsi="Times New Roman" w:cs="Times New Roman"/>
          <w:sz w:val="24"/>
          <w:szCs w:val="24"/>
        </w:rPr>
        <w:t xml:space="preserve"> </w:t>
      </w:r>
      <w:r w:rsidR="00601740" w:rsidRPr="00B8304E">
        <w:rPr>
          <w:rFonts w:ascii="Times New Roman" w:hAnsi="Times New Roman" w:cs="Times New Roman"/>
          <w:sz w:val="24"/>
          <w:szCs w:val="24"/>
        </w:rPr>
        <w:t>был создан союз «Подъем 2015». В учредительном призыве прозвучало следующее:</w:t>
      </w:r>
      <w:r w:rsidR="00601740" w:rsidRPr="00B8304E">
        <w:rPr>
          <w:rStyle w:val="apple-converted-space"/>
          <w:rFonts w:ascii="Times New Roman" w:hAnsi="Times New Roman" w:cs="Times New Roman"/>
          <w:sz w:val="24"/>
          <w:szCs w:val="24"/>
          <w:shd w:val="clear" w:color="auto" w:fill="FFFFFF"/>
        </w:rPr>
        <w:t xml:space="preserve"> «Мы не видим для себя будущего в АдГ, где нельзя остановить тех, кто стремиться лишь к привлечению внимания к собственной персоне и пытается торговаться с представителями различных политических кругов нашего общества»</w:t>
      </w:r>
      <w:r w:rsidR="00601740" w:rsidRPr="00B8304E">
        <w:rPr>
          <w:rStyle w:val="a9"/>
          <w:rFonts w:ascii="Times New Roman" w:hAnsi="Times New Roman" w:cs="Times New Roman"/>
          <w:sz w:val="24"/>
          <w:szCs w:val="24"/>
          <w:shd w:val="clear" w:color="auto" w:fill="FFFFFF"/>
        </w:rPr>
        <w:footnoteReference w:id="35"/>
      </w:r>
      <w:r w:rsidR="00601740" w:rsidRPr="00B8304E">
        <w:rPr>
          <w:rStyle w:val="apple-converted-space"/>
          <w:rFonts w:ascii="Times New Roman" w:hAnsi="Times New Roman" w:cs="Times New Roman"/>
          <w:sz w:val="24"/>
          <w:szCs w:val="24"/>
          <w:shd w:val="clear" w:color="auto" w:fill="FFFFFF"/>
        </w:rPr>
        <w:t xml:space="preserve">. </w:t>
      </w:r>
      <w:r w:rsidR="00F958CA" w:rsidRPr="00B8304E">
        <w:rPr>
          <w:rStyle w:val="apple-converted-space"/>
          <w:rFonts w:ascii="Times New Roman" w:hAnsi="Times New Roman" w:cs="Times New Roman"/>
          <w:sz w:val="24"/>
          <w:szCs w:val="24"/>
          <w:shd w:val="clear" w:color="auto" w:fill="FFFFFF"/>
        </w:rPr>
        <w:t xml:space="preserve">В данном высказывании подразумевается сотрудничество </w:t>
      </w:r>
      <w:r w:rsidR="004A6A03" w:rsidRPr="00B8304E">
        <w:rPr>
          <w:rStyle w:val="apple-converted-space"/>
          <w:rFonts w:ascii="Times New Roman" w:hAnsi="Times New Roman" w:cs="Times New Roman"/>
          <w:sz w:val="24"/>
          <w:szCs w:val="24"/>
          <w:shd w:val="clear" w:color="auto" w:fill="FFFFFF"/>
        </w:rPr>
        <w:t xml:space="preserve">его главного конкурента – </w:t>
      </w:r>
      <w:proofErr w:type="spellStart"/>
      <w:r w:rsidR="004A6A03" w:rsidRPr="00B8304E">
        <w:rPr>
          <w:rStyle w:val="apple-converted-space"/>
          <w:rFonts w:ascii="Times New Roman" w:hAnsi="Times New Roman" w:cs="Times New Roman"/>
          <w:sz w:val="24"/>
          <w:szCs w:val="24"/>
          <w:shd w:val="clear" w:color="auto" w:fill="FFFFFF"/>
        </w:rPr>
        <w:t>Фрауке</w:t>
      </w:r>
      <w:proofErr w:type="spellEnd"/>
      <w:r w:rsidR="004A6A03" w:rsidRPr="00B8304E">
        <w:rPr>
          <w:rStyle w:val="apple-converted-space"/>
          <w:rFonts w:ascii="Times New Roman" w:hAnsi="Times New Roman" w:cs="Times New Roman"/>
          <w:sz w:val="24"/>
          <w:szCs w:val="24"/>
          <w:shd w:val="clear" w:color="auto" w:fill="FFFFFF"/>
        </w:rPr>
        <w:t xml:space="preserve"> Петри</w:t>
      </w:r>
      <w:r w:rsidR="004C48E9" w:rsidRPr="00B8304E">
        <w:rPr>
          <w:rStyle w:val="apple-converted-space"/>
          <w:rFonts w:ascii="Times New Roman" w:hAnsi="Times New Roman" w:cs="Times New Roman"/>
          <w:sz w:val="24"/>
          <w:szCs w:val="24"/>
          <w:shd w:val="clear" w:color="auto" w:fill="FFFFFF"/>
        </w:rPr>
        <w:t xml:space="preserve"> с праворадикальным антиисламским движением </w:t>
      </w:r>
      <w:r w:rsidR="004C48E9" w:rsidRPr="00B8304E">
        <w:rPr>
          <w:rStyle w:val="apple-converted-space"/>
          <w:rFonts w:ascii="Times New Roman" w:hAnsi="Times New Roman" w:cs="Times New Roman"/>
          <w:sz w:val="24"/>
          <w:szCs w:val="24"/>
          <w:shd w:val="clear" w:color="auto" w:fill="FFFFFF"/>
        </w:rPr>
        <w:lastRenderedPageBreak/>
        <w:t xml:space="preserve">ПЕГИДА (хотя ранее, Луке и сам указывал на сходство идеологических взглядов </w:t>
      </w:r>
      <w:proofErr w:type="spellStart"/>
      <w:r w:rsidR="004C48E9" w:rsidRPr="00B8304E">
        <w:rPr>
          <w:rStyle w:val="apple-converted-space"/>
          <w:rFonts w:ascii="Times New Roman" w:hAnsi="Times New Roman" w:cs="Times New Roman"/>
          <w:sz w:val="24"/>
          <w:szCs w:val="24"/>
          <w:shd w:val="clear" w:color="auto" w:fill="FFFFFF"/>
        </w:rPr>
        <w:t>ПЕГИДы</w:t>
      </w:r>
      <w:proofErr w:type="spellEnd"/>
      <w:r w:rsidR="004C48E9" w:rsidRPr="00B8304E">
        <w:rPr>
          <w:rStyle w:val="apple-converted-space"/>
          <w:rFonts w:ascii="Times New Roman" w:hAnsi="Times New Roman" w:cs="Times New Roman"/>
          <w:sz w:val="24"/>
          <w:szCs w:val="24"/>
          <w:shd w:val="clear" w:color="auto" w:fill="FFFFFF"/>
        </w:rPr>
        <w:t xml:space="preserve"> и АдГ</w:t>
      </w:r>
      <w:r w:rsidR="004C48E9" w:rsidRPr="00B8304E">
        <w:rPr>
          <w:rStyle w:val="a9"/>
          <w:rFonts w:ascii="Times New Roman" w:hAnsi="Times New Roman" w:cs="Times New Roman"/>
          <w:sz w:val="24"/>
          <w:szCs w:val="24"/>
          <w:shd w:val="clear" w:color="auto" w:fill="FFFFFF"/>
        </w:rPr>
        <w:footnoteReference w:id="36"/>
      </w:r>
      <w:r w:rsidR="004C48E9" w:rsidRPr="00B8304E">
        <w:rPr>
          <w:rStyle w:val="apple-converted-space"/>
          <w:rFonts w:ascii="Times New Roman" w:hAnsi="Times New Roman" w:cs="Times New Roman"/>
          <w:sz w:val="24"/>
          <w:szCs w:val="24"/>
          <w:shd w:val="clear" w:color="auto" w:fill="FFFFFF"/>
        </w:rPr>
        <w:t>)</w:t>
      </w:r>
      <w:r w:rsidR="00E1319B" w:rsidRPr="00B8304E">
        <w:rPr>
          <w:rStyle w:val="apple-converted-space"/>
          <w:rFonts w:ascii="Times New Roman" w:hAnsi="Times New Roman" w:cs="Times New Roman"/>
          <w:sz w:val="24"/>
          <w:szCs w:val="24"/>
          <w:shd w:val="clear" w:color="auto" w:fill="FFFFFF"/>
        </w:rPr>
        <w:t>.</w:t>
      </w:r>
    </w:p>
    <w:p w:rsidR="000B3949" w:rsidRPr="00B8304E" w:rsidRDefault="00601740" w:rsidP="004E3B93">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Создание «Подъема 2015» рассматривалось остальными членами партии как добровольный шаг Луке к </w:t>
      </w:r>
      <w:proofErr w:type="spellStart"/>
      <w:r w:rsidRPr="00B8304E">
        <w:rPr>
          <w:rFonts w:ascii="Times New Roman" w:hAnsi="Times New Roman" w:cs="Times New Roman"/>
          <w:sz w:val="24"/>
          <w:szCs w:val="24"/>
        </w:rPr>
        <w:t>дистанцированию</w:t>
      </w:r>
      <w:proofErr w:type="spellEnd"/>
      <w:r w:rsidRPr="00B8304E">
        <w:rPr>
          <w:rFonts w:ascii="Times New Roman" w:hAnsi="Times New Roman" w:cs="Times New Roman"/>
          <w:sz w:val="24"/>
          <w:szCs w:val="24"/>
        </w:rPr>
        <w:t xml:space="preserve"> от партии </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E1319B" w:rsidRPr="00B8304E">
        <w:rPr>
          <w:rFonts w:ascii="Times New Roman" w:hAnsi="Times New Roman" w:cs="Times New Roman"/>
          <w:sz w:val="24"/>
          <w:szCs w:val="24"/>
        </w:rPr>
        <w:t>»</w:t>
      </w:r>
      <w:r w:rsidRPr="00B8304E">
        <w:rPr>
          <w:rFonts w:ascii="Times New Roman" w:hAnsi="Times New Roman" w:cs="Times New Roman"/>
          <w:sz w:val="24"/>
          <w:szCs w:val="24"/>
        </w:rPr>
        <w:t xml:space="preserve"> и сыгр</w:t>
      </w:r>
      <w:r w:rsidR="00F72935" w:rsidRPr="00B8304E">
        <w:rPr>
          <w:rFonts w:ascii="Times New Roman" w:hAnsi="Times New Roman" w:cs="Times New Roman"/>
          <w:sz w:val="24"/>
          <w:szCs w:val="24"/>
        </w:rPr>
        <w:t>ало</w:t>
      </w:r>
      <w:r w:rsidRPr="00B8304E">
        <w:rPr>
          <w:rFonts w:ascii="Times New Roman" w:hAnsi="Times New Roman" w:cs="Times New Roman"/>
          <w:sz w:val="24"/>
          <w:szCs w:val="24"/>
        </w:rPr>
        <w:t xml:space="preserve"> р</w:t>
      </w:r>
      <w:r w:rsidR="00F72935" w:rsidRPr="00B8304E">
        <w:rPr>
          <w:rFonts w:ascii="Times New Roman" w:hAnsi="Times New Roman" w:cs="Times New Roman"/>
          <w:sz w:val="24"/>
          <w:szCs w:val="24"/>
        </w:rPr>
        <w:t>ешающую роль</w:t>
      </w:r>
      <w:r w:rsidRPr="00B8304E">
        <w:rPr>
          <w:rFonts w:ascii="Times New Roman" w:hAnsi="Times New Roman" w:cs="Times New Roman"/>
          <w:sz w:val="24"/>
          <w:szCs w:val="24"/>
        </w:rPr>
        <w:t xml:space="preserve"> в исходе борьбы. 5 июля 2015 года на партийном собрании в Эссене прошли выборы председателя партии. С результатом в 60% голосов против 40% победила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ее сопредседателем был избран </w:t>
      </w:r>
      <w:proofErr w:type="spellStart"/>
      <w:r w:rsidRPr="00B8304E">
        <w:rPr>
          <w:rFonts w:ascii="Times New Roman" w:hAnsi="Times New Roman" w:cs="Times New Roman"/>
          <w:sz w:val="24"/>
          <w:szCs w:val="24"/>
        </w:rPr>
        <w:t>Йорг</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Мойте</w:t>
      </w:r>
      <w:r w:rsidR="00E1319B" w:rsidRPr="00B8304E">
        <w:rPr>
          <w:rFonts w:ascii="Times New Roman" w:hAnsi="Times New Roman" w:cs="Times New Roman"/>
          <w:sz w:val="24"/>
          <w:szCs w:val="24"/>
        </w:rPr>
        <w:t>н</w:t>
      </w:r>
      <w:proofErr w:type="spellEnd"/>
      <w:r w:rsidR="00E1319B" w:rsidRPr="00B8304E">
        <w:rPr>
          <w:rFonts w:ascii="Times New Roman" w:hAnsi="Times New Roman" w:cs="Times New Roman"/>
          <w:sz w:val="24"/>
          <w:szCs w:val="24"/>
        </w:rPr>
        <w:t>. Бернд Луке вышел из состава</w:t>
      </w:r>
      <w:r w:rsidRPr="00B8304E">
        <w:rPr>
          <w:rFonts w:ascii="Times New Roman" w:hAnsi="Times New Roman" w:cs="Times New Roman"/>
          <w:sz w:val="24"/>
          <w:szCs w:val="24"/>
        </w:rPr>
        <w:t xml:space="preserve"> АдГ и создал новую партию – «Альянс прогресса и прорыва» (сокращенно: «Альфа»); тем не менее, он остался депутатом Европарламента. Следом за ним партию покинули его соратники – </w:t>
      </w:r>
      <w:proofErr w:type="spellStart"/>
      <w:r w:rsidRPr="00B8304E">
        <w:rPr>
          <w:rFonts w:ascii="Times New Roman" w:hAnsi="Times New Roman" w:cs="Times New Roman"/>
          <w:sz w:val="24"/>
          <w:szCs w:val="24"/>
        </w:rPr>
        <w:t>Ганс-Олаф</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Хенкель</w:t>
      </w:r>
      <w:proofErr w:type="spellEnd"/>
      <w:r w:rsidRPr="00B8304E">
        <w:rPr>
          <w:rFonts w:ascii="Times New Roman" w:hAnsi="Times New Roman" w:cs="Times New Roman"/>
          <w:sz w:val="24"/>
          <w:szCs w:val="24"/>
        </w:rPr>
        <w:t xml:space="preserve"> и </w:t>
      </w:r>
      <w:proofErr w:type="spellStart"/>
      <w:r w:rsidRPr="00B8304E">
        <w:rPr>
          <w:rFonts w:ascii="Times New Roman" w:hAnsi="Times New Roman" w:cs="Times New Roman"/>
          <w:sz w:val="24"/>
          <w:szCs w:val="24"/>
        </w:rPr>
        <w:t>Йоахим</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Штарбатти</w:t>
      </w:r>
      <w:proofErr w:type="spellEnd"/>
      <w:r w:rsidRPr="00B8304E">
        <w:rPr>
          <w:rFonts w:ascii="Times New Roman" w:hAnsi="Times New Roman" w:cs="Times New Roman"/>
          <w:sz w:val="24"/>
          <w:szCs w:val="24"/>
        </w:rPr>
        <w:t>. Из семи депутатов в Европарламенте пятеро поддержали Луке и с тех пор представляют в Европарламенте позицию партии «Альянс прогресса и прорыва»</w:t>
      </w:r>
      <w:r w:rsidRPr="00B8304E">
        <w:rPr>
          <w:rStyle w:val="a9"/>
          <w:rFonts w:ascii="Times New Roman" w:hAnsi="Times New Roman" w:cs="Times New Roman"/>
          <w:sz w:val="24"/>
          <w:szCs w:val="24"/>
        </w:rPr>
        <w:footnoteReference w:id="37"/>
      </w:r>
      <w:r w:rsidRPr="00B8304E">
        <w:rPr>
          <w:rFonts w:ascii="Times New Roman" w:hAnsi="Times New Roman" w:cs="Times New Roman"/>
          <w:sz w:val="24"/>
          <w:szCs w:val="24"/>
        </w:rPr>
        <w:t xml:space="preserve">, тем самым оставив за АдГ всего два депутатских портфеля. </w:t>
      </w:r>
    </w:p>
    <w:p w:rsidR="0093109B" w:rsidRPr="00B8304E" w:rsidRDefault="00E70182" w:rsidP="000B3949">
      <w:pPr>
        <w:pStyle w:val="a3"/>
        <w:shd w:val="clear" w:color="auto" w:fill="FFFFFF"/>
        <w:spacing w:before="0" w:beforeAutospacing="0" w:after="0" w:afterAutospacing="0" w:line="360" w:lineRule="auto"/>
        <w:ind w:firstLine="284"/>
        <w:jc w:val="both"/>
      </w:pPr>
      <w:r w:rsidRPr="00B8304E">
        <w:t xml:space="preserve">Сделав свой выбор в пользу </w:t>
      </w:r>
      <w:proofErr w:type="spellStart"/>
      <w:r w:rsidRPr="00B8304E">
        <w:t>Фрауке</w:t>
      </w:r>
      <w:proofErr w:type="spellEnd"/>
      <w:r w:rsidRPr="00B8304E">
        <w:t xml:space="preserve"> Петри</w:t>
      </w:r>
      <w:r w:rsidR="00601740" w:rsidRPr="00B8304E">
        <w:t>,</w:t>
      </w:r>
      <w:r w:rsidRPr="00B8304E">
        <w:t xml:space="preserve"> члены партии тем самым сделали выбор в пользу постепенной радикализации </w:t>
      </w:r>
      <w:r w:rsidR="00E1319B" w:rsidRPr="00B8304E">
        <w:t>«</w:t>
      </w:r>
      <w:r w:rsidRPr="00B8304E">
        <w:t>Альтернативы для Германии</w:t>
      </w:r>
      <w:r w:rsidR="00E1319B" w:rsidRPr="00B8304E">
        <w:t>»</w:t>
      </w:r>
      <w:r w:rsidRPr="00B8304E">
        <w:t xml:space="preserve"> и </w:t>
      </w:r>
      <w:r w:rsidR="009835F8" w:rsidRPr="00B8304E">
        <w:t xml:space="preserve">в дальнейшем </w:t>
      </w:r>
      <w:r w:rsidRPr="00B8304E">
        <w:t xml:space="preserve">расширения ее программы в том числе и националистически-окрашенными требованиями, что будет видно при рассмотрении программной эволюции партии в последующих главах. Несмотря на </w:t>
      </w:r>
      <w:r w:rsidR="00601740" w:rsidRPr="00B8304E">
        <w:t xml:space="preserve">изменение риторики </w:t>
      </w:r>
      <w:r w:rsidRPr="00B8304E">
        <w:t>АдГ,</w:t>
      </w:r>
      <w:r w:rsidR="00601740" w:rsidRPr="00B8304E">
        <w:t xml:space="preserve"> ее базовая программа («Политические принципы Альтернативы для Германии»</w:t>
      </w:r>
      <w:r w:rsidR="00E1319B" w:rsidRPr="00B8304E">
        <w:t>,</w:t>
      </w:r>
      <w:r w:rsidR="00601740" w:rsidRPr="00B8304E">
        <w:t xml:space="preserve"> принятая в апреле 2014 года), составленная еще при прежнем руководстве, сохранялась в качестве основного документа партии вплоть до принятия новой программы в июне 2016 года.</w:t>
      </w:r>
      <w:r w:rsidR="009835F8" w:rsidRPr="00B8304E">
        <w:t xml:space="preserve"> За данный период партией были</w:t>
      </w:r>
      <w:r w:rsidR="000B3949" w:rsidRPr="00B8304E">
        <w:t xml:space="preserve"> </w:t>
      </w:r>
      <w:r w:rsidR="009835F8" w:rsidRPr="00B8304E">
        <w:t xml:space="preserve">опубликованы «Тезисы по вопросам предоставления убежища», </w:t>
      </w:r>
      <w:r w:rsidR="00E1319B" w:rsidRPr="00B8304E">
        <w:t xml:space="preserve">лучше </w:t>
      </w:r>
      <w:r w:rsidR="009835F8" w:rsidRPr="00B8304E">
        <w:t xml:space="preserve">отражающие ее новый политический профиль. </w:t>
      </w:r>
    </w:p>
    <w:p w:rsidR="00E81768" w:rsidRPr="00B8304E" w:rsidRDefault="00E81768" w:rsidP="00B8304E">
      <w:pPr>
        <w:autoSpaceDE w:val="0"/>
        <w:autoSpaceDN w:val="0"/>
        <w:adjustRightInd w:val="0"/>
        <w:spacing w:after="0" w:line="360" w:lineRule="auto"/>
        <w:jc w:val="both"/>
        <w:rPr>
          <w:rFonts w:ascii="Times New Roman" w:hAnsi="Times New Roman" w:cs="Times New Roman"/>
          <w:sz w:val="24"/>
        </w:rPr>
      </w:pPr>
      <w:r w:rsidRPr="00B8304E">
        <w:rPr>
          <w:rFonts w:ascii="Times New Roman" w:hAnsi="Times New Roman" w:cs="Times New Roman"/>
          <w:sz w:val="24"/>
        </w:rPr>
        <w:t xml:space="preserve">Можно с уверенностью утверждать, что смена руководства партии </w:t>
      </w:r>
      <w:r w:rsidR="00E1319B"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E1319B" w:rsidRPr="00B8304E">
        <w:rPr>
          <w:rFonts w:ascii="Times New Roman" w:hAnsi="Times New Roman" w:cs="Times New Roman"/>
          <w:sz w:val="24"/>
        </w:rPr>
        <w:t>»</w:t>
      </w:r>
      <w:r w:rsidRPr="00B8304E">
        <w:rPr>
          <w:rFonts w:ascii="Times New Roman" w:hAnsi="Times New Roman" w:cs="Times New Roman"/>
          <w:sz w:val="24"/>
        </w:rPr>
        <w:t xml:space="preserve"> ста</w:t>
      </w:r>
      <w:r w:rsidR="00E70182" w:rsidRPr="00B8304E">
        <w:rPr>
          <w:rFonts w:ascii="Times New Roman" w:hAnsi="Times New Roman" w:cs="Times New Roman"/>
          <w:sz w:val="24"/>
        </w:rPr>
        <w:t xml:space="preserve">ла отправной точкой к сдвигу партии в правую </w:t>
      </w:r>
      <w:r w:rsidR="00561334" w:rsidRPr="00B8304E">
        <w:rPr>
          <w:rFonts w:ascii="Times New Roman" w:hAnsi="Times New Roman" w:cs="Times New Roman"/>
          <w:sz w:val="24"/>
        </w:rPr>
        <w:t>сторону идеологического спектра,</w:t>
      </w:r>
      <w:r w:rsidR="009835F8" w:rsidRPr="00B8304E">
        <w:rPr>
          <w:rFonts w:ascii="Times New Roman" w:hAnsi="Times New Roman" w:cs="Times New Roman"/>
          <w:sz w:val="24"/>
        </w:rPr>
        <w:t xml:space="preserve"> что отразилось в дальнейшем </w:t>
      </w:r>
      <w:r w:rsidR="00561334" w:rsidRPr="00B8304E">
        <w:rPr>
          <w:rFonts w:ascii="Times New Roman" w:hAnsi="Times New Roman" w:cs="Times New Roman"/>
          <w:sz w:val="24"/>
        </w:rPr>
        <w:t xml:space="preserve">на динамике и составе электората партии и в целом </w:t>
      </w:r>
      <w:r w:rsidR="0093109B" w:rsidRPr="00B8304E">
        <w:rPr>
          <w:rFonts w:ascii="Times New Roman" w:hAnsi="Times New Roman" w:cs="Times New Roman"/>
          <w:sz w:val="24"/>
        </w:rPr>
        <w:t>повлияло</w:t>
      </w:r>
      <w:r w:rsidR="007A33B9" w:rsidRPr="00B8304E">
        <w:rPr>
          <w:rFonts w:ascii="Times New Roman" w:hAnsi="Times New Roman" w:cs="Times New Roman"/>
          <w:sz w:val="24"/>
        </w:rPr>
        <w:t xml:space="preserve"> на</w:t>
      </w:r>
      <w:r w:rsidR="00CE0194" w:rsidRPr="00B8304E">
        <w:rPr>
          <w:rFonts w:ascii="Times New Roman" w:hAnsi="Times New Roman" w:cs="Times New Roman"/>
          <w:sz w:val="24"/>
        </w:rPr>
        <w:t xml:space="preserve"> то, какое место в партийной системе </w:t>
      </w:r>
      <w:r w:rsidR="007A33B9" w:rsidRPr="00B8304E">
        <w:rPr>
          <w:rFonts w:ascii="Times New Roman" w:hAnsi="Times New Roman" w:cs="Times New Roman"/>
          <w:sz w:val="24"/>
        </w:rPr>
        <w:t>ФРГ партия занимает сейчас</w:t>
      </w:r>
      <w:r w:rsidR="00FA41F6" w:rsidRPr="00B8304E">
        <w:rPr>
          <w:rFonts w:ascii="Times New Roman" w:hAnsi="Times New Roman" w:cs="Times New Roman"/>
          <w:sz w:val="24"/>
        </w:rPr>
        <w:t>.</w:t>
      </w:r>
    </w:p>
    <w:p w:rsidR="00B8304E" w:rsidRPr="00B8304E" w:rsidRDefault="00B8304E" w:rsidP="000B3949">
      <w:pPr>
        <w:pStyle w:val="a3"/>
        <w:shd w:val="clear" w:color="auto" w:fill="FFFFFF"/>
        <w:spacing w:before="0" w:beforeAutospacing="0" w:after="0" w:afterAutospacing="0" w:line="360" w:lineRule="auto"/>
        <w:ind w:firstLine="284"/>
        <w:jc w:val="both"/>
      </w:pPr>
    </w:p>
    <w:p w:rsidR="00876691" w:rsidRPr="00B8304E" w:rsidRDefault="00876691" w:rsidP="009741D4">
      <w:pPr>
        <w:autoSpaceDE w:val="0"/>
        <w:autoSpaceDN w:val="0"/>
        <w:adjustRightInd w:val="0"/>
        <w:spacing w:after="0" w:line="240" w:lineRule="auto"/>
        <w:rPr>
          <w:rFonts w:ascii="Times New Roman" w:hAnsi="Times New Roman" w:cs="Times New Roman"/>
          <w:sz w:val="24"/>
          <w:szCs w:val="20"/>
        </w:rPr>
      </w:pPr>
    </w:p>
    <w:p w:rsidR="00BC0AE9" w:rsidRPr="00B8304E" w:rsidRDefault="00BC0AE9" w:rsidP="00E1319B">
      <w:pPr>
        <w:pStyle w:val="a3"/>
        <w:shd w:val="clear" w:color="auto" w:fill="FFFFFF"/>
        <w:spacing w:before="0" w:beforeAutospacing="0" w:after="0" w:afterAutospacing="0" w:line="360" w:lineRule="auto"/>
        <w:ind w:firstLine="284"/>
        <w:jc w:val="both"/>
        <w:rPr>
          <w:b/>
        </w:rPr>
      </w:pPr>
      <w:r w:rsidRPr="00B8304E">
        <w:rPr>
          <w:b/>
        </w:rPr>
        <w:lastRenderedPageBreak/>
        <w:t>1.2.</w:t>
      </w:r>
      <w:r w:rsidR="00B40E5A" w:rsidRPr="00B8304E">
        <w:rPr>
          <w:b/>
        </w:rPr>
        <w:t xml:space="preserve"> </w:t>
      </w:r>
      <w:r w:rsidR="00601740" w:rsidRPr="00B8304E">
        <w:rPr>
          <w:b/>
        </w:rPr>
        <w:t>Рост популярности партии: ее результаты на федеральных и земельных</w:t>
      </w:r>
      <w:r w:rsidR="00C9739C" w:rsidRPr="00B8304E">
        <w:rPr>
          <w:b/>
        </w:rPr>
        <w:t xml:space="preserve"> выборах, а также на выборах в е</w:t>
      </w:r>
      <w:r w:rsidR="00601740" w:rsidRPr="00B8304E">
        <w:rPr>
          <w:b/>
        </w:rPr>
        <w:t>вропейский парламент</w:t>
      </w:r>
    </w:p>
    <w:p w:rsidR="00A97E01" w:rsidRPr="00B8304E" w:rsidRDefault="00A97E01" w:rsidP="00601740">
      <w:pPr>
        <w:pStyle w:val="a3"/>
        <w:shd w:val="clear" w:color="auto" w:fill="FFFFFF"/>
        <w:spacing w:before="0" w:beforeAutospacing="0" w:after="0" w:afterAutospacing="0" w:line="360" w:lineRule="auto"/>
        <w:jc w:val="both"/>
        <w:rPr>
          <w:b/>
        </w:rPr>
      </w:pPr>
    </w:p>
    <w:p w:rsidR="0050385D" w:rsidRPr="00B8304E" w:rsidRDefault="00876691" w:rsidP="00F5562D">
      <w:pPr>
        <w:pStyle w:val="a3"/>
        <w:shd w:val="clear" w:color="auto" w:fill="FFFFFF"/>
        <w:spacing w:before="0" w:beforeAutospacing="0" w:after="0" w:afterAutospacing="0" w:line="360" w:lineRule="auto"/>
        <w:ind w:firstLine="284"/>
        <w:jc w:val="both"/>
      </w:pPr>
      <w:r w:rsidRPr="00B8304E">
        <w:t>Первыми же выборами</w:t>
      </w:r>
      <w:r w:rsidR="00662A63" w:rsidRPr="00B8304E">
        <w:t>, в которых приняла уча</w:t>
      </w:r>
      <w:r w:rsidRPr="00B8304E">
        <w:t xml:space="preserve">стие </w:t>
      </w:r>
      <w:r w:rsidR="00E1319B" w:rsidRPr="00B8304E">
        <w:t>«</w:t>
      </w:r>
      <w:r w:rsidRPr="00B8304E">
        <w:t>Альтернатива для Германии</w:t>
      </w:r>
      <w:r w:rsidR="00E1319B" w:rsidRPr="00B8304E">
        <w:t>»</w:t>
      </w:r>
      <w:r w:rsidRPr="00B8304E">
        <w:t xml:space="preserve"> были</w:t>
      </w:r>
      <w:r w:rsidR="00C9739C" w:rsidRPr="00B8304E">
        <w:t xml:space="preserve"> выборы в б</w:t>
      </w:r>
      <w:r w:rsidR="00662A63" w:rsidRPr="00B8304E">
        <w:t>ундестаг, проходившие 22 сентября 2013 г.</w:t>
      </w:r>
      <w:r w:rsidR="0018261C" w:rsidRPr="00B8304E">
        <w:t xml:space="preserve"> </w:t>
      </w:r>
      <w:r w:rsidRPr="00B8304E">
        <w:t>Партия получила 4,7%</w:t>
      </w:r>
      <w:r w:rsidR="00E1319B" w:rsidRPr="00B8304E">
        <w:t xml:space="preserve"> голосов избирателей, тем самым</w:t>
      </w:r>
      <w:r w:rsidRPr="00B8304E">
        <w:t xml:space="preserve"> остановившись в шаге от 5-процентного барьера для прохода в федеральный парламент. Для партии, созданной менее чем за год до выборов это огромный успех. </w:t>
      </w:r>
      <w:r w:rsidR="0018261C" w:rsidRPr="00B8304E">
        <w:t>Немецкий п</w:t>
      </w:r>
      <w:r w:rsidR="00D873BB" w:rsidRPr="00B8304E">
        <w:t>олитолог Оскар</w:t>
      </w:r>
      <w:r w:rsidR="00662A63" w:rsidRPr="00B8304E">
        <w:t xml:space="preserve"> </w:t>
      </w:r>
      <w:proofErr w:type="spellStart"/>
      <w:r w:rsidR="00662A63" w:rsidRPr="00B8304E">
        <w:t>Нидермайер</w:t>
      </w:r>
      <w:proofErr w:type="spellEnd"/>
      <w:r w:rsidR="00662A63" w:rsidRPr="00B8304E">
        <w:t xml:space="preserve"> отмечает следующие тенденции федеральных выборов 2013 г.: во-</w:t>
      </w:r>
      <w:r w:rsidR="0040450A" w:rsidRPr="00B8304E">
        <w:t>первых, уменьшение</w:t>
      </w:r>
      <w:r w:rsidR="00662A63" w:rsidRPr="00B8304E">
        <w:t xml:space="preserve"> влияния двух крупнейших народных партий – ХДС/ХСС и СДПГ и отсутствие значительно доминирования одной из них, что усложнило формирование коалиции, во-вторых, увеличение числа па</w:t>
      </w:r>
      <w:r w:rsidR="004B4DCB" w:rsidRPr="00B8304E">
        <w:t xml:space="preserve">ртий-участников </w:t>
      </w:r>
      <w:r w:rsidR="009835F8" w:rsidRPr="00B8304E">
        <w:t>выборов (</w:t>
      </w:r>
      <w:r w:rsidR="004B4DCB" w:rsidRPr="00B8304E">
        <w:t>в 2013</w:t>
      </w:r>
      <w:r w:rsidR="00662A63" w:rsidRPr="00B8304E">
        <w:t xml:space="preserve"> году в выборах приняло участие 33 партии), в-третьих, активное голосование з</w:t>
      </w:r>
      <w:r w:rsidRPr="00B8304E">
        <w:t>а «малые партии» (АдГ, Пираты),</w:t>
      </w:r>
      <w:r w:rsidR="00662A63" w:rsidRPr="00B8304E">
        <w:t xml:space="preserve"> но</w:t>
      </w:r>
      <w:r w:rsidRPr="00B8304E">
        <w:t xml:space="preserve"> все же</w:t>
      </w:r>
      <w:r w:rsidR="00662A63" w:rsidRPr="00B8304E">
        <w:t xml:space="preserve"> недостаточное для их прохождения в </w:t>
      </w:r>
      <w:r w:rsidR="00C9739C" w:rsidRPr="00B8304E">
        <w:t>б</w:t>
      </w:r>
      <w:r w:rsidR="00662A63" w:rsidRPr="00B8304E">
        <w:t xml:space="preserve">ундестаг. За </w:t>
      </w:r>
      <w:r w:rsidR="00E1319B" w:rsidRPr="00B8304E">
        <w:t>«</w:t>
      </w:r>
      <w:r w:rsidR="00662A63" w:rsidRPr="00B8304E">
        <w:t>Аль</w:t>
      </w:r>
      <w:r w:rsidR="00985037" w:rsidRPr="00B8304E">
        <w:t>тернативу для Германии</w:t>
      </w:r>
      <w:r w:rsidR="00E1319B" w:rsidRPr="00B8304E">
        <w:t>»</w:t>
      </w:r>
      <w:r w:rsidR="00985037" w:rsidRPr="00B8304E">
        <w:t xml:space="preserve">, </w:t>
      </w:r>
      <w:r w:rsidR="00E1319B" w:rsidRPr="00B8304E">
        <w:t>«</w:t>
      </w:r>
      <w:r w:rsidR="00985037" w:rsidRPr="00B8304E">
        <w:t>Партию п</w:t>
      </w:r>
      <w:r w:rsidR="00662A63" w:rsidRPr="00B8304E">
        <w:t>иратов</w:t>
      </w:r>
      <w:r w:rsidR="00985037" w:rsidRPr="00B8304E">
        <w:t xml:space="preserve"> Германии</w:t>
      </w:r>
      <w:r w:rsidR="00E1319B" w:rsidRPr="00B8304E">
        <w:t>»</w:t>
      </w:r>
      <w:r w:rsidR="00662A63" w:rsidRPr="00B8304E">
        <w:t xml:space="preserve"> и </w:t>
      </w:r>
      <w:r w:rsidRPr="00B8304E">
        <w:t>провалившуюся</w:t>
      </w:r>
      <w:r w:rsidR="00662A63" w:rsidRPr="00B8304E">
        <w:t xml:space="preserve"> на этих выборах Свободную демократическую партию в совокупности отдали голоса 6,9 млн. человек, а это - 15,7% населения, чьи политические интересы не </w:t>
      </w:r>
      <w:r w:rsidR="00F963E7" w:rsidRPr="00B8304E">
        <w:t xml:space="preserve">были </w:t>
      </w:r>
      <w:r w:rsidR="00662A63" w:rsidRPr="00B8304E">
        <w:t>представлены в парламенте</w:t>
      </w:r>
      <w:r w:rsidR="00662A63" w:rsidRPr="00B8304E">
        <w:rPr>
          <w:rStyle w:val="a9"/>
        </w:rPr>
        <w:footnoteReference w:id="38"/>
      </w:r>
      <w:r w:rsidR="00662A63" w:rsidRPr="00B8304E">
        <w:t xml:space="preserve">. </w:t>
      </w:r>
    </w:p>
    <w:p w:rsidR="00662A63" w:rsidRPr="00B8304E" w:rsidRDefault="00662A63" w:rsidP="00F5562D">
      <w:pPr>
        <w:pStyle w:val="a3"/>
        <w:shd w:val="clear" w:color="auto" w:fill="FFFFFF"/>
        <w:spacing w:before="0" w:beforeAutospacing="0" w:after="0" w:afterAutospacing="0" w:line="360" w:lineRule="auto"/>
        <w:ind w:firstLine="284"/>
        <w:jc w:val="both"/>
      </w:pPr>
      <w:r w:rsidRPr="00B8304E">
        <w:t>Следующим серьезным</w:t>
      </w:r>
      <w:r w:rsidR="00C9739C" w:rsidRPr="00B8304E">
        <w:t xml:space="preserve"> этапом для АдГ стали выборы в е</w:t>
      </w:r>
      <w:r w:rsidRPr="00B8304E">
        <w:t>вропейский парламент 22-25 мая 2014 г., на них партия получила 7% голосов и, соответственно, 7 депутатских портфелей и</w:t>
      </w:r>
      <w:r w:rsidR="00C9739C" w:rsidRPr="00B8304E">
        <w:t>з 96 выделенных для Германии в Европарламенте</w:t>
      </w:r>
      <w:r w:rsidRPr="00B8304E">
        <w:t xml:space="preserve">; делегаты от </w:t>
      </w:r>
      <w:r w:rsidR="00E1319B" w:rsidRPr="00B8304E">
        <w:t>«</w:t>
      </w:r>
      <w:r w:rsidRPr="00B8304E">
        <w:t>Альтернативы</w:t>
      </w:r>
      <w:r w:rsidR="00E1319B" w:rsidRPr="00B8304E">
        <w:t>»</w:t>
      </w:r>
      <w:r w:rsidRPr="00B8304E">
        <w:t xml:space="preserve"> присоединились к фракции </w:t>
      </w:r>
      <w:r w:rsidR="00E1319B" w:rsidRPr="00B8304E">
        <w:t>«</w:t>
      </w:r>
      <w:r w:rsidRPr="00B8304E">
        <w:t>Европейские консерваторы и реформисты</w:t>
      </w:r>
      <w:r w:rsidR="00E1319B" w:rsidRPr="00B8304E">
        <w:t>»</w:t>
      </w:r>
      <w:r w:rsidRPr="00B8304E">
        <w:t>. Статистическое агентство “</w:t>
      </w:r>
      <w:r w:rsidRPr="00B8304E">
        <w:rPr>
          <w:lang w:val="de-DE"/>
        </w:rPr>
        <w:t>Forschungsgruppe</w:t>
      </w:r>
      <w:r w:rsidRPr="00B8304E">
        <w:t xml:space="preserve"> </w:t>
      </w:r>
      <w:r w:rsidRPr="00B8304E">
        <w:rPr>
          <w:lang w:val="de-DE"/>
        </w:rPr>
        <w:t>Wahlen</w:t>
      </w:r>
      <w:r w:rsidRPr="00B8304E">
        <w:t>”, провело анализ итогов вы</w:t>
      </w:r>
      <w:r w:rsidR="004B4DCB" w:rsidRPr="00B8304E">
        <w:t>боров в Европарламент 2014 года</w:t>
      </w:r>
      <w:r w:rsidRPr="00B8304E">
        <w:t xml:space="preserve">. </w:t>
      </w:r>
      <w:r w:rsidR="004B4DCB" w:rsidRPr="00B8304E">
        <w:t>Из немецких партий к</w:t>
      </w:r>
      <w:r w:rsidR="00985037" w:rsidRPr="00B8304E">
        <w:t>роме АдГ, впервые участвовавшей в данных выборах,</w:t>
      </w:r>
      <w:r w:rsidRPr="00B8304E">
        <w:t xml:space="preserve"> только Социал-демократическая партия Германии улучшила свой результат на этих выборах по сравнению с прошлыми на 6,5% голосов (всего эта партия получила 27,3% голосов). На ее фоне результат Альтернативы в 7% голосов избирателей достаточно скромен, но, если учесть, что остальные партии – ХДС/ХСС, Зеленые, Свободная демократическая партия и Левые ухудшили свой результат по сравнению с прошлыми выборами, можно предположить, что часть потерянных ими голосов ушла в пользу </w:t>
      </w:r>
      <w:r w:rsidR="00E1319B" w:rsidRPr="00B8304E">
        <w:t>«</w:t>
      </w:r>
      <w:r w:rsidRPr="00B8304E">
        <w:t>Альтернативы</w:t>
      </w:r>
      <w:r w:rsidR="00E1319B" w:rsidRPr="00B8304E">
        <w:t>»</w:t>
      </w:r>
      <w:r w:rsidRPr="00B8304E">
        <w:t>.</w:t>
      </w:r>
    </w:p>
    <w:p w:rsidR="00662A63" w:rsidRPr="00B8304E" w:rsidRDefault="00086EE2" w:rsidP="0093109B">
      <w:pPr>
        <w:pStyle w:val="a3"/>
        <w:shd w:val="clear" w:color="auto" w:fill="FFFFFF"/>
        <w:spacing w:before="0" w:beforeAutospacing="0" w:after="0" w:afterAutospacing="0" w:line="360" w:lineRule="auto"/>
        <w:ind w:firstLine="284"/>
        <w:jc w:val="both"/>
      </w:pPr>
      <w:r w:rsidRPr="00B8304E">
        <w:lastRenderedPageBreak/>
        <w:t>В</w:t>
      </w:r>
      <w:r w:rsidR="0018261C" w:rsidRPr="00B8304E">
        <w:t xml:space="preserve">сего за период </w:t>
      </w:r>
      <w:r w:rsidR="009835F8" w:rsidRPr="00B8304E">
        <w:t>с 2013</w:t>
      </w:r>
      <w:r w:rsidR="00570CEE" w:rsidRPr="00B8304E">
        <w:t xml:space="preserve"> года по настоящее время</w:t>
      </w:r>
      <w:r w:rsidR="00662A63" w:rsidRPr="00B8304E">
        <w:t xml:space="preserve"> </w:t>
      </w:r>
      <w:r w:rsidR="00E1319B" w:rsidRPr="00B8304E">
        <w:t>«</w:t>
      </w:r>
      <w:r w:rsidR="00662A63" w:rsidRPr="00B8304E">
        <w:t>Альтернатива для Германии</w:t>
      </w:r>
      <w:r w:rsidR="00E1319B" w:rsidRPr="00B8304E">
        <w:t>»</w:t>
      </w:r>
      <w:r w:rsidR="00662A63" w:rsidRPr="00B8304E">
        <w:t xml:space="preserve"> участвов</w:t>
      </w:r>
      <w:r w:rsidR="00F5562D" w:rsidRPr="00B8304E">
        <w:t xml:space="preserve">ала в выборах в </w:t>
      </w:r>
      <w:r w:rsidR="009835F8" w:rsidRPr="00B8304E">
        <w:t>парламенты 13</w:t>
      </w:r>
      <w:r w:rsidR="00662A63" w:rsidRPr="00B8304E">
        <w:t xml:space="preserve"> федеральных земель: Гессена, Саксонии, Бранденбурга, Тюрингии, Гамбурга, Бремена, </w:t>
      </w:r>
      <w:proofErr w:type="spellStart"/>
      <w:r w:rsidR="00662A63" w:rsidRPr="00B8304E">
        <w:t>Баден</w:t>
      </w:r>
      <w:r w:rsidRPr="00B8304E">
        <w:t>-Вюртемберга</w:t>
      </w:r>
      <w:proofErr w:type="spellEnd"/>
      <w:r w:rsidRPr="00B8304E">
        <w:t xml:space="preserve">, </w:t>
      </w:r>
      <w:proofErr w:type="spellStart"/>
      <w:r w:rsidRPr="00B8304E">
        <w:t>Рейнланд-Пфальца</w:t>
      </w:r>
      <w:proofErr w:type="spellEnd"/>
      <w:r w:rsidRPr="00B8304E">
        <w:t>,</w:t>
      </w:r>
      <w:r w:rsidR="00662A63" w:rsidRPr="00B8304E">
        <w:t xml:space="preserve"> </w:t>
      </w:r>
      <w:proofErr w:type="spellStart"/>
      <w:r w:rsidR="00662A63" w:rsidRPr="00B8304E">
        <w:t>Саксонии-Ангальт</w:t>
      </w:r>
      <w:proofErr w:type="spellEnd"/>
      <w:r w:rsidRPr="00B8304E">
        <w:t>, Мекленбурга-Передней Померании, Берлина</w:t>
      </w:r>
      <w:r w:rsidR="00570CEE" w:rsidRPr="00B8304E">
        <w:t>, Саара</w:t>
      </w:r>
      <w:r w:rsidR="00F5562D" w:rsidRPr="00B8304E">
        <w:t>, Северного Рейна-Вестфалии</w:t>
      </w:r>
      <w:r w:rsidR="00570CEE" w:rsidRPr="00B8304E">
        <w:t xml:space="preserve"> </w:t>
      </w:r>
      <w:r w:rsidR="00662A63" w:rsidRPr="00B8304E">
        <w:t xml:space="preserve">и вошла </w:t>
      </w:r>
      <w:r w:rsidR="0093109B" w:rsidRPr="00B8304E">
        <w:t>во все парламенты, кроме гессенского</w:t>
      </w:r>
      <w:r w:rsidR="00662A63" w:rsidRPr="00B8304E">
        <w:t xml:space="preserve"> (набрав </w:t>
      </w:r>
      <w:r w:rsidR="007C100D" w:rsidRPr="00B8304E">
        <w:t>в последнем случае</w:t>
      </w:r>
      <w:r w:rsidR="00662A63" w:rsidRPr="00B8304E">
        <w:t xml:space="preserve"> 4,1% голосов избирателей). </w:t>
      </w:r>
    </w:p>
    <w:p w:rsidR="00662A63" w:rsidRPr="00B8304E" w:rsidRDefault="00662A63" w:rsidP="0093109B">
      <w:pPr>
        <w:pStyle w:val="a3"/>
        <w:shd w:val="clear" w:color="auto" w:fill="FFFFFF"/>
        <w:spacing w:before="0" w:beforeAutospacing="0" w:after="0" w:afterAutospacing="0" w:line="360" w:lineRule="auto"/>
        <w:ind w:firstLine="284"/>
        <w:jc w:val="both"/>
      </w:pPr>
      <w:r w:rsidRPr="00B8304E">
        <w:t>31 августа 2014 г. на выборах в ландтаг</w:t>
      </w:r>
      <w:r w:rsidRPr="00B8304E">
        <w:rPr>
          <w:rStyle w:val="apple-converted-space"/>
        </w:rPr>
        <w:t> </w:t>
      </w:r>
      <w:r w:rsidRPr="00B8304E">
        <w:t>Саксонии</w:t>
      </w:r>
      <w:r w:rsidRPr="00B8304E">
        <w:rPr>
          <w:rStyle w:val="apple-converted-space"/>
        </w:rPr>
        <w:t> </w:t>
      </w:r>
      <w:r w:rsidR="00E1319B" w:rsidRPr="00B8304E">
        <w:rPr>
          <w:rStyle w:val="apple-converted-space"/>
        </w:rPr>
        <w:t>«</w:t>
      </w:r>
      <w:r w:rsidRPr="00B8304E">
        <w:t>Альтернатива для Германии</w:t>
      </w:r>
      <w:r w:rsidR="00E1319B" w:rsidRPr="00B8304E">
        <w:t>»</w:t>
      </w:r>
      <w:r w:rsidRPr="00B8304E">
        <w:t xml:space="preserve"> получила 9,7 % голосов и провела 14 депутатов в земельный парламент. Федеральные и общеевропейские выборы показали, что на поддержку Саксонии партия АдГ может рассчитывать в первую очередь (6,8% голосов в Саксонии на федеральных выборах и 10,1% - на выборах в Европарламент), поэтому проход партии в ландтаг Саксонии не удивителен. Более того, согласно подсчетам, 4,5% бывших сторонников ХДС, 4,1% бывших сторонников партии Левые и 10% </w:t>
      </w:r>
      <w:proofErr w:type="spellStart"/>
      <w:r w:rsidRPr="00B8304E">
        <w:t>СвДП</w:t>
      </w:r>
      <w:proofErr w:type="spellEnd"/>
      <w:r w:rsidRPr="00B8304E">
        <w:t xml:space="preserve"> отдали на выборах голос за </w:t>
      </w:r>
      <w:r w:rsidR="00E1319B" w:rsidRPr="00B8304E">
        <w:t>«</w:t>
      </w:r>
      <w:r w:rsidRPr="00B8304E">
        <w:t>Альтернативу для Германии</w:t>
      </w:r>
      <w:r w:rsidR="00E1319B" w:rsidRPr="00B8304E">
        <w:t>»</w:t>
      </w:r>
      <w:r w:rsidRPr="00B8304E">
        <w:rPr>
          <w:rStyle w:val="a9"/>
        </w:rPr>
        <w:footnoteReference w:id="39"/>
      </w:r>
      <w:r w:rsidRPr="00B8304E">
        <w:t xml:space="preserve">.   </w:t>
      </w:r>
    </w:p>
    <w:p w:rsidR="00662A63" w:rsidRPr="00B8304E" w:rsidRDefault="00662A63" w:rsidP="0093109B">
      <w:pPr>
        <w:pStyle w:val="a3"/>
        <w:spacing w:before="0" w:beforeAutospacing="0" w:after="0" w:afterAutospacing="0" w:line="360" w:lineRule="auto"/>
        <w:ind w:firstLine="284"/>
        <w:jc w:val="both"/>
      </w:pPr>
      <w:r w:rsidRPr="00B8304E">
        <w:t xml:space="preserve">Выборы в ландтаги Тюрингии и Бранденбурга проходили 14 сентября 2014 г., </w:t>
      </w:r>
      <w:r w:rsidR="00E1319B" w:rsidRPr="00B8304E">
        <w:t xml:space="preserve">на них </w:t>
      </w:r>
      <w:r w:rsidRPr="00B8304E">
        <w:t>АдГ получила</w:t>
      </w:r>
      <w:r w:rsidR="00E1319B" w:rsidRPr="00B8304E">
        <w:t>,</w:t>
      </w:r>
      <w:r w:rsidRPr="00B8304E">
        <w:t xml:space="preserve"> соответственно</w:t>
      </w:r>
      <w:r w:rsidR="00E1319B" w:rsidRPr="00B8304E">
        <w:t>,</w:t>
      </w:r>
      <w:r w:rsidRPr="00B8304E">
        <w:t xml:space="preserve"> 10,6% голосов и 11 мандатов – в Тюрингии и 12,2% голосов и 11 мандатов - в Бранденбурге</w:t>
      </w:r>
      <w:r w:rsidRPr="00B8304E">
        <w:rPr>
          <w:rStyle w:val="a9"/>
        </w:rPr>
        <w:footnoteReference w:id="40"/>
      </w:r>
      <w:r w:rsidRPr="00B8304E">
        <w:t xml:space="preserve">. Ранее в обеих землях жители поддерживали партию на федеральных выборах достаточным количеством голосов для преодоления 5-процентного барьера (6,2% голосов - в Тюрингии, 6% - в Бранденбурге). </w:t>
      </w:r>
    </w:p>
    <w:p w:rsidR="00662A63" w:rsidRPr="00B8304E" w:rsidRDefault="00662A63" w:rsidP="0093109B">
      <w:pPr>
        <w:pStyle w:val="a3"/>
        <w:spacing w:before="0" w:beforeAutospacing="0" w:after="0" w:afterAutospacing="0" w:line="360" w:lineRule="auto"/>
        <w:ind w:firstLine="284"/>
        <w:jc w:val="both"/>
      </w:pPr>
      <w:r w:rsidRPr="00B8304E">
        <w:t xml:space="preserve">15 февраля 2015 г. на выборах в городской парламент Гамбурга </w:t>
      </w:r>
      <w:r w:rsidR="00E1319B" w:rsidRPr="00B8304E">
        <w:t>«</w:t>
      </w:r>
      <w:r w:rsidRPr="00B8304E">
        <w:t>Альтернатива для Германии</w:t>
      </w:r>
      <w:r w:rsidR="00E1319B" w:rsidRPr="00B8304E">
        <w:t>»</w:t>
      </w:r>
      <w:r w:rsidRPr="00B8304E">
        <w:t xml:space="preserve"> получила 6,1% голосов и 8 мандатов. Протестное настроение сторонников АдГ выражалось в вопросе приема беженцев в Гамбурге:</w:t>
      </w:r>
      <w:r w:rsidR="0093109B" w:rsidRPr="00B8304E">
        <w:t xml:space="preserve"> из всех избирателей 27% считали</w:t>
      </w:r>
      <w:r w:rsidRPr="00B8304E">
        <w:t xml:space="preserve">, что городу больше не по силам принимать потоки беженцев, среди сторонников </w:t>
      </w:r>
      <w:r w:rsidR="0093109B" w:rsidRPr="00B8304E">
        <w:t>АдГ такого мнения придерживалось</w:t>
      </w:r>
      <w:r w:rsidRPr="00B8304E">
        <w:t xml:space="preserve"> гораздо больше людей - 78%. Та же</w:t>
      </w:r>
      <w:r w:rsidR="0093109B" w:rsidRPr="00B8304E">
        <w:t xml:space="preserve"> протестная ситуация наблюдалась</w:t>
      </w:r>
      <w:r w:rsidRPr="00B8304E">
        <w:t xml:space="preserve"> в отношении экономического положения: в то время как большинство избирателей Гамбург</w:t>
      </w:r>
      <w:r w:rsidR="0093109B" w:rsidRPr="00B8304E">
        <w:t>а – 84% - положительно оценивали</w:t>
      </w:r>
      <w:r w:rsidRPr="00B8304E">
        <w:t xml:space="preserve"> свое материальное положение, среди сторонников АдГ таких</w:t>
      </w:r>
      <w:r w:rsidR="0093109B" w:rsidRPr="00B8304E">
        <w:t xml:space="preserve"> было</w:t>
      </w:r>
      <w:r w:rsidRPr="00B8304E">
        <w:t xml:space="preserve"> только 52%</w:t>
      </w:r>
      <w:r w:rsidRPr="00B8304E">
        <w:rPr>
          <w:rStyle w:val="a9"/>
        </w:rPr>
        <w:footnoteReference w:id="41"/>
      </w:r>
      <w:r w:rsidRPr="00B8304E">
        <w:t>.</w:t>
      </w:r>
    </w:p>
    <w:p w:rsidR="00662A63" w:rsidRPr="00B8304E" w:rsidRDefault="00662A63" w:rsidP="0093109B">
      <w:pPr>
        <w:pStyle w:val="a3"/>
        <w:spacing w:before="0" w:beforeAutospacing="0" w:after="0" w:afterAutospacing="0" w:line="360" w:lineRule="auto"/>
        <w:ind w:firstLine="284"/>
        <w:jc w:val="both"/>
      </w:pPr>
      <w:r w:rsidRPr="00B8304E">
        <w:t xml:space="preserve">10 мая 2015 г. на выборах в городской парламент Бремена </w:t>
      </w:r>
      <w:r w:rsidR="00E1319B" w:rsidRPr="00B8304E">
        <w:t>«</w:t>
      </w:r>
      <w:r w:rsidRPr="00B8304E">
        <w:t>Альтернатива для Германии</w:t>
      </w:r>
      <w:r w:rsidR="00E1319B" w:rsidRPr="00B8304E">
        <w:t>»</w:t>
      </w:r>
      <w:r w:rsidRPr="00B8304E">
        <w:t xml:space="preserve"> получила 5,5% голосов и 4 мандата. Сторонники АдГ в Бремене, схоже со </w:t>
      </w:r>
      <w:r w:rsidRPr="00B8304E">
        <w:lastRenderedPageBreak/>
        <w:t>сторонник</w:t>
      </w:r>
      <w:r w:rsidR="0093109B" w:rsidRPr="00B8304E">
        <w:t>ами АдГ в Гамбурге – не одобряли</w:t>
      </w:r>
      <w:r w:rsidRPr="00B8304E">
        <w:t xml:space="preserve"> политику городских властей по приему беженцев (67% - против)</w:t>
      </w:r>
      <w:r w:rsidRPr="00B8304E">
        <w:rPr>
          <w:rStyle w:val="a9"/>
        </w:rPr>
        <w:footnoteReference w:id="42"/>
      </w:r>
      <w:r w:rsidRPr="00B8304E">
        <w:t>.</w:t>
      </w:r>
    </w:p>
    <w:p w:rsidR="00662A63" w:rsidRPr="00B8304E" w:rsidRDefault="00662A63" w:rsidP="0093109B">
      <w:pPr>
        <w:pStyle w:val="Default"/>
        <w:spacing w:line="360" w:lineRule="auto"/>
        <w:ind w:firstLine="284"/>
        <w:jc w:val="both"/>
        <w:rPr>
          <w:color w:val="auto"/>
        </w:rPr>
      </w:pPr>
      <w:r w:rsidRPr="00B8304E">
        <w:rPr>
          <w:color w:val="auto"/>
        </w:rPr>
        <w:t xml:space="preserve">13 марта 2016 г. прошли выборы в земельные парламенты трех федеральных земель: </w:t>
      </w:r>
      <w:proofErr w:type="spellStart"/>
      <w:r w:rsidRPr="00B8304E">
        <w:rPr>
          <w:color w:val="auto"/>
        </w:rPr>
        <w:t>Баден-Вюртемберга</w:t>
      </w:r>
      <w:proofErr w:type="spellEnd"/>
      <w:r w:rsidRPr="00B8304E">
        <w:rPr>
          <w:color w:val="auto"/>
        </w:rPr>
        <w:t xml:space="preserve">, </w:t>
      </w:r>
      <w:proofErr w:type="spellStart"/>
      <w:r w:rsidRPr="00B8304E">
        <w:rPr>
          <w:color w:val="auto"/>
        </w:rPr>
        <w:t>Рейнланд-Пфальца</w:t>
      </w:r>
      <w:proofErr w:type="spellEnd"/>
      <w:r w:rsidRPr="00B8304E">
        <w:rPr>
          <w:color w:val="auto"/>
        </w:rPr>
        <w:t xml:space="preserve"> и </w:t>
      </w:r>
      <w:proofErr w:type="spellStart"/>
      <w:r w:rsidRPr="00B8304E">
        <w:rPr>
          <w:color w:val="auto"/>
        </w:rPr>
        <w:t>Саксонии-Ангальт</w:t>
      </w:r>
      <w:proofErr w:type="spellEnd"/>
      <w:r w:rsidRPr="00B8304E">
        <w:rPr>
          <w:color w:val="auto"/>
        </w:rPr>
        <w:t xml:space="preserve">. Результаты партии </w:t>
      </w:r>
      <w:r w:rsidR="007028B6" w:rsidRPr="00B8304E">
        <w:rPr>
          <w:color w:val="auto"/>
        </w:rPr>
        <w:t>«</w:t>
      </w:r>
      <w:r w:rsidRPr="00B8304E">
        <w:rPr>
          <w:color w:val="auto"/>
        </w:rPr>
        <w:t>Альтернатива для Германии</w:t>
      </w:r>
      <w:r w:rsidR="007028B6" w:rsidRPr="00B8304E">
        <w:rPr>
          <w:color w:val="auto"/>
        </w:rPr>
        <w:t>»</w:t>
      </w:r>
      <w:r w:rsidRPr="00B8304E">
        <w:rPr>
          <w:color w:val="auto"/>
        </w:rPr>
        <w:t xml:space="preserve"> во всех трех землях </w:t>
      </w:r>
      <w:r w:rsidR="0093109B" w:rsidRPr="00B8304E">
        <w:rPr>
          <w:color w:val="auto"/>
        </w:rPr>
        <w:t>были чрезвычайно успешными</w:t>
      </w:r>
      <w:r w:rsidRPr="00B8304E">
        <w:rPr>
          <w:color w:val="auto"/>
        </w:rPr>
        <w:t xml:space="preserve">. В Баден-Вюртемберге </w:t>
      </w:r>
      <w:r w:rsidR="007028B6" w:rsidRPr="00B8304E">
        <w:rPr>
          <w:color w:val="auto"/>
        </w:rPr>
        <w:t>«</w:t>
      </w:r>
      <w:r w:rsidRPr="00B8304E">
        <w:rPr>
          <w:color w:val="auto"/>
        </w:rPr>
        <w:t>Альтернатива</w:t>
      </w:r>
      <w:r w:rsidR="007028B6" w:rsidRPr="00B8304E">
        <w:rPr>
          <w:color w:val="auto"/>
        </w:rPr>
        <w:t>»</w:t>
      </w:r>
      <w:r w:rsidRPr="00B8304E">
        <w:rPr>
          <w:color w:val="auto"/>
        </w:rPr>
        <w:t xml:space="preserve"> получила 15,1% голосов избирателей и стала третьей по размерам фракцией в ландтаге с 23 представителями. В </w:t>
      </w:r>
      <w:proofErr w:type="spellStart"/>
      <w:r w:rsidRPr="00B8304E">
        <w:rPr>
          <w:color w:val="auto"/>
        </w:rPr>
        <w:t>Рейнланд-Пфальце</w:t>
      </w:r>
      <w:proofErr w:type="spellEnd"/>
      <w:r w:rsidRPr="00B8304E">
        <w:rPr>
          <w:color w:val="auto"/>
        </w:rPr>
        <w:t xml:space="preserve"> за АдГ проголосовало 12,6% избирателей и там она также стала третьей фракцией в ландтаге, направив туда 14 представителей. Наибольшего успеха добилась партия на выборах в ландтаг </w:t>
      </w:r>
      <w:proofErr w:type="spellStart"/>
      <w:r w:rsidRPr="00B8304E">
        <w:rPr>
          <w:color w:val="auto"/>
        </w:rPr>
        <w:t>Саксонии-Ангальт</w:t>
      </w:r>
      <w:proofErr w:type="spellEnd"/>
      <w:r w:rsidRPr="00B8304E">
        <w:rPr>
          <w:color w:val="auto"/>
        </w:rPr>
        <w:t xml:space="preserve">. Получив 24,2% голосов избирателей, </w:t>
      </w:r>
      <w:r w:rsidR="007028B6" w:rsidRPr="00B8304E">
        <w:rPr>
          <w:color w:val="auto"/>
        </w:rPr>
        <w:t>«</w:t>
      </w:r>
      <w:r w:rsidRPr="00B8304E">
        <w:rPr>
          <w:color w:val="auto"/>
        </w:rPr>
        <w:t>Альтернатива для Германии</w:t>
      </w:r>
      <w:r w:rsidR="007028B6" w:rsidRPr="00B8304E">
        <w:rPr>
          <w:color w:val="auto"/>
        </w:rPr>
        <w:t>»</w:t>
      </w:r>
      <w:r w:rsidRPr="00B8304E">
        <w:rPr>
          <w:color w:val="auto"/>
        </w:rPr>
        <w:t xml:space="preserve"> стала второй по размерам фракцией в ландтаге и направила туда 24 представителя. Партия победитель – ХДС направила всего на 6 представителей больше. Практически ни одна партия не улучшила свой результат на мартовских выбор</w:t>
      </w:r>
      <w:r w:rsidR="00ED764B" w:rsidRPr="00B8304E">
        <w:rPr>
          <w:color w:val="auto"/>
        </w:rPr>
        <w:t>ах: в Баден-Вюртемберге ХДС и СД</w:t>
      </w:r>
      <w:r w:rsidRPr="00B8304E">
        <w:rPr>
          <w:color w:val="auto"/>
        </w:rPr>
        <w:t xml:space="preserve">ПГ понесли значительные потери по сравнению с прошлым годом, в </w:t>
      </w:r>
      <w:proofErr w:type="spellStart"/>
      <w:r w:rsidRPr="00B8304E">
        <w:rPr>
          <w:color w:val="auto"/>
        </w:rPr>
        <w:t>Рейнланд-Пфальце</w:t>
      </w:r>
      <w:proofErr w:type="spellEnd"/>
      <w:r w:rsidRPr="00B8304E">
        <w:rPr>
          <w:color w:val="auto"/>
        </w:rPr>
        <w:t xml:space="preserve"> значительно снизился результат партии Зеленые, в </w:t>
      </w:r>
      <w:proofErr w:type="spellStart"/>
      <w:r w:rsidRPr="00B8304E">
        <w:rPr>
          <w:color w:val="auto"/>
        </w:rPr>
        <w:t>Саксонии-Ангальт</w:t>
      </w:r>
      <w:proofErr w:type="spellEnd"/>
      <w:r w:rsidRPr="00B8304E">
        <w:rPr>
          <w:color w:val="auto"/>
        </w:rPr>
        <w:t xml:space="preserve"> все партии, за исключением </w:t>
      </w:r>
      <w:r w:rsidR="007028B6" w:rsidRPr="00B8304E">
        <w:rPr>
          <w:color w:val="auto"/>
        </w:rPr>
        <w:t>«</w:t>
      </w:r>
      <w:r w:rsidRPr="00B8304E">
        <w:rPr>
          <w:color w:val="auto"/>
        </w:rPr>
        <w:t>Альтернативы</w:t>
      </w:r>
      <w:r w:rsidR="007028B6" w:rsidRPr="00B8304E">
        <w:rPr>
          <w:color w:val="auto"/>
        </w:rPr>
        <w:t>»</w:t>
      </w:r>
      <w:r w:rsidRPr="00B8304E">
        <w:rPr>
          <w:color w:val="auto"/>
        </w:rPr>
        <w:t>, впервые прошедшей в ландтаг, потеряли то или иное число голосов</w:t>
      </w:r>
      <w:r w:rsidRPr="00B8304E">
        <w:rPr>
          <w:rStyle w:val="a9"/>
          <w:color w:val="auto"/>
        </w:rPr>
        <w:footnoteReference w:id="43"/>
      </w:r>
      <w:r w:rsidRPr="00B8304E">
        <w:rPr>
          <w:color w:val="auto"/>
        </w:rPr>
        <w:t>.</w:t>
      </w:r>
    </w:p>
    <w:p w:rsidR="007028B6" w:rsidRPr="00B8304E" w:rsidRDefault="007C4EC0" w:rsidP="0050385D">
      <w:pPr>
        <w:pStyle w:val="Default"/>
        <w:spacing w:line="360" w:lineRule="auto"/>
        <w:ind w:firstLine="284"/>
        <w:jc w:val="both"/>
        <w:rPr>
          <w:color w:val="auto"/>
        </w:rPr>
      </w:pPr>
      <w:r w:rsidRPr="00B8304E">
        <w:rPr>
          <w:color w:val="auto"/>
        </w:rPr>
        <w:t>Успехи удалось закрепить полгода спустя на выборах 4 сентября в ландтаг земли Мекленбург-Передняя Померания. Получив 21% голосов и соответственно 18 мест в парламенте, АдГ стала второй на выборах после СДПГ</w:t>
      </w:r>
      <w:r w:rsidR="00DA2B8C" w:rsidRPr="00B8304E">
        <w:rPr>
          <w:rStyle w:val="a9"/>
          <w:color w:val="auto"/>
        </w:rPr>
        <w:footnoteReference w:id="44"/>
      </w:r>
      <w:r w:rsidRPr="00B8304E">
        <w:rPr>
          <w:color w:val="auto"/>
        </w:rPr>
        <w:t xml:space="preserve">. </w:t>
      </w:r>
    </w:p>
    <w:p w:rsidR="007028B6" w:rsidRPr="00B8304E" w:rsidRDefault="007C4EC0" w:rsidP="0050385D">
      <w:pPr>
        <w:pStyle w:val="Default"/>
        <w:spacing w:line="360" w:lineRule="auto"/>
        <w:ind w:firstLine="284"/>
        <w:jc w:val="both"/>
        <w:rPr>
          <w:color w:val="auto"/>
        </w:rPr>
      </w:pPr>
      <w:r w:rsidRPr="00B8304E">
        <w:rPr>
          <w:color w:val="auto"/>
        </w:rPr>
        <w:t xml:space="preserve">18 сентября 2016 года проходили выборы в палату депутатов Берлина. В столице положение партии АдГ оказалось не настолько прочным как в других федеральных землях. На выборах </w:t>
      </w:r>
      <w:r w:rsidR="007028B6" w:rsidRPr="00B8304E">
        <w:rPr>
          <w:color w:val="auto"/>
        </w:rPr>
        <w:t>«</w:t>
      </w:r>
      <w:r w:rsidRPr="00B8304E">
        <w:rPr>
          <w:color w:val="auto"/>
        </w:rPr>
        <w:t>Альтернатива</w:t>
      </w:r>
      <w:r w:rsidR="007028B6" w:rsidRPr="00B8304E">
        <w:rPr>
          <w:color w:val="auto"/>
        </w:rPr>
        <w:t>»</w:t>
      </w:r>
      <w:r w:rsidRPr="00B8304E">
        <w:rPr>
          <w:color w:val="auto"/>
        </w:rPr>
        <w:t xml:space="preserve"> получила 14% голосов и соответственно 25 депутатских портфелей, таким образом</w:t>
      </w:r>
      <w:r w:rsidR="007028B6" w:rsidRPr="00B8304E">
        <w:rPr>
          <w:color w:val="auto"/>
        </w:rPr>
        <w:t>,</w:t>
      </w:r>
      <w:r w:rsidRPr="00B8304E">
        <w:rPr>
          <w:color w:val="auto"/>
        </w:rPr>
        <w:t xml:space="preserve"> став пятой по численности </w:t>
      </w:r>
      <w:r w:rsidR="007C100D" w:rsidRPr="00B8304E">
        <w:rPr>
          <w:color w:val="auto"/>
        </w:rPr>
        <w:t xml:space="preserve">фракцией </w:t>
      </w:r>
      <w:r w:rsidRPr="00B8304E">
        <w:rPr>
          <w:color w:val="auto"/>
        </w:rPr>
        <w:t>в городском парламенте</w:t>
      </w:r>
      <w:r w:rsidR="00567D4A" w:rsidRPr="00B8304E">
        <w:rPr>
          <w:rStyle w:val="a9"/>
          <w:color w:val="auto"/>
        </w:rPr>
        <w:footnoteReference w:id="45"/>
      </w:r>
      <w:r w:rsidRPr="00B8304E">
        <w:rPr>
          <w:color w:val="auto"/>
        </w:rPr>
        <w:t xml:space="preserve">. </w:t>
      </w:r>
    </w:p>
    <w:p w:rsidR="00570CEE" w:rsidRPr="00B8304E" w:rsidRDefault="00570CEE" w:rsidP="0050385D">
      <w:pPr>
        <w:pStyle w:val="Default"/>
        <w:spacing w:line="360" w:lineRule="auto"/>
        <w:ind w:firstLine="284"/>
        <w:jc w:val="both"/>
        <w:rPr>
          <w:color w:val="auto"/>
        </w:rPr>
      </w:pPr>
      <w:r w:rsidRPr="00B8304E">
        <w:rPr>
          <w:color w:val="auto"/>
        </w:rPr>
        <w:t xml:space="preserve">На проходивших 26 марта 2017 года земельных выборах в федеральной земле Саар, </w:t>
      </w:r>
      <w:r w:rsidR="007028B6" w:rsidRPr="00B8304E">
        <w:rPr>
          <w:color w:val="auto"/>
        </w:rPr>
        <w:t>«</w:t>
      </w:r>
      <w:r w:rsidRPr="00B8304E">
        <w:rPr>
          <w:color w:val="auto"/>
        </w:rPr>
        <w:t>Альтернативе для Германии</w:t>
      </w:r>
      <w:r w:rsidR="007028B6" w:rsidRPr="00B8304E">
        <w:rPr>
          <w:color w:val="auto"/>
        </w:rPr>
        <w:t>»</w:t>
      </w:r>
      <w:r w:rsidRPr="00B8304E">
        <w:rPr>
          <w:color w:val="auto"/>
        </w:rPr>
        <w:t xml:space="preserve"> вновь удалось преодолеть 5% барьер, хотя и с небольшим </w:t>
      </w:r>
      <w:r w:rsidRPr="00B8304E">
        <w:rPr>
          <w:color w:val="auto"/>
        </w:rPr>
        <w:lastRenderedPageBreak/>
        <w:t xml:space="preserve">отрывом от нижней границы – всего 6,2%. В отличие от восточных федеральных земель, где поддержка партии очень высока, в </w:t>
      </w:r>
      <w:r w:rsidR="0093109B" w:rsidRPr="00B8304E">
        <w:rPr>
          <w:color w:val="auto"/>
        </w:rPr>
        <w:t>ландтаг Саара АдГ отправила всего трех представителей</w:t>
      </w:r>
      <w:r w:rsidRPr="00B8304E">
        <w:rPr>
          <w:rStyle w:val="a9"/>
          <w:color w:val="auto"/>
        </w:rPr>
        <w:footnoteReference w:id="46"/>
      </w:r>
      <w:r w:rsidRPr="00B8304E">
        <w:rPr>
          <w:color w:val="auto"/>
        </w:rPr>
        <w:t xml:space="preserve">. </w:t>
      </w:r>
    </w:p>
    <w:p w:rsidR="00D25F3F" w:rsidRPr="00B8304E" w:rsidRDefault="00D25F3F" w:rsidP="0050385D">
      <w:pPr>
        <w:pStyle w:val="Default"/>
        <w:spacing w:line="360" w:lineRule="auto"/>
        <w:ind w:firstLine="284"/>
        <w:jc w:val="both"/>
        <w:rPr>
          <w:color w:val="auto"/>
        </w:rPr>
      </w:pPr>
      <w:r w:rsidRPr="00B8304E">
        <w:rPr>
          <w:color w:val="auto"/>
        </w:rPr>
        <w:t xml:space="preserve">Последним рубежом для </w:t>
      </w:r>
      <w:r w:rsidR="007028B6" w:rsidRPr="00B8304E">
        <w:rPr>
          <w:color w:val="auto"/>
        </w:rPr>
        <w:t>«</w:t>
      </w:r>
      <w:r w:rsidRPr="00B8304E">
        <w:rPr>
          <w:color w:val="auto"/>
        </w:rPr>
        <w:t>Альтернативы для Германии</w:t>
      </w:r>
      <w:r w:rsidR="007028B6" w:rsidRPr="00B8304E">
        <w:rPr>
          <w:color w:val="auto"/>
        </w:rPr>
        <w:t>»</w:t>
      </w:r>
      <w:r w:rsidRPr="00B8304E">
        <w:rPr>
          <w:color w:val="auto"/>
        </w:rPr>
        <w:t xml:space="preserve"> перед федеральными выборами стали выборы в ландтаг федеральной земли Северный Рейн-Вестфалия, проходи</w:t>
      </w:r>
      <w:r w:rsidR="0050385D" w:rsidRPr="00B8304E">
        <w:rPr>
          <w:color w:val="auto"/>
        </w:rPr>
        <w:t>вшие 14 мая 2017 года. В данной</w:t>
      </w:r>
      <w:r w:rsidRPr="00B8304E">
        <w:rPr>
          <w:color w:val="auto"/>
        </w:rPr>
        <w:t xml:space="preserve"> земле партия набрала 7,4% голосов, став тем самым четвертой по размерам фракцией в ландтаге с 16 депутатами</w:t>
      </w:r>
      <w:r w:rsidR="008D6200" w:rsidRPr="00B8304E">
        <w:rPr>
          <w:rStyle w:val="a9"/>
          <w:color w:val="auto"/>
        </w:rPr>
        <w:footnoteReference w:id="47"/>
      </w:r>
      <w:r w:rsidRPr="00B8304E">
        <w:rPr>
          <w:color w:val="auto"/>
        </w:rPr>
        <w:t>. Результат</w:t>
      </w:r>
      <w:r w:rsidR="0050385D" w:rsidRPr="00B8304E">
        <w:rPr>
          <w:color w:val="auto"/>
        </w:rPr>
        <w:t>,</w:t>
      </w:r>
      <w:r w:rsidRPr="00B8304E">
        <w:rPr>
          <w:color w:val="auto"/>
        </w:rPr>
        <w:t xml:space="preserve"> хотя чуть более успешный, чем полученный в марте 2017 года в Сааре, в целом подтверждает тенденцию о меньшей популярности </w:t>
      </w:r>
      <w:r w:rsidR="007028B6" w:rsidRPr="00B8304E">
        <w:rPr>
          <w:color w:val="auto"/>
        </w:rPr>
        <w:t>«</w:t>
      </w:r>
      <w:r w:rsidRPr="00B8304E">
        <w:rPr>
          <w:color w:val="auto"/>
        </w:rPr>
        <w:t>Альтернативы для Германии</w:t>
      </w:r>
      <w:r w:rsidR="007028B6" w:rsidRPr="00B8304E">
        <w:rPr>
          <w:color w:val="auto"/>
        </w:rPr>
        <w:t>»</w:t>
      </w:r>
      <w:r w:rsidRPr="00B8304E">
        <w:rPr>
          <w:color w:val="auto"/>
        </w:rPr>
        <w:t xml:space="preserve"> в западных федеральных землях. </w:t>
      </w:r>
    </w:p>
    <w:p w:rsidR="00601740" w:rsidRPr="00B8304E" w:rsidRDefault="00950FE7" w:rsidP="008D6200">
      <w:pPr>
        <w:pStyle w:val="Default"/>
        <w:spacing w:before="240" w:line="360" w:lineRule="auto"/>
        <w:ind w:firstLine="284"/>
        <w:jc w:val="both"/>
        <w:rPr>
          <w:color w:val="auto"/>
        </w:rPr>
      </w:pPr>
      <w:r w:rsidRPr="00B8304E">
        <w:rPr>
          <w:color w:val="auto"/>
        </w:rPr>
        <w:t>По итогам рассмотрения результатов</w:t>
      </w:r>
      <w:r w:rsidR="00ED764B" w:rsidRPr="00B8304E">
        <w:rPr>
          <w:color w:val="auto"/>
        </w:rPr>
        <w:t xml:space="preserve"> партии на выборах можем однозначно констатировать, что на сегодняшний день </w:t>
      </w:r>
      <w:r w:rsidR="007028B6" w:rsidRPr="00B8304E">
        <w:rPr>
          <w:color w:val="auto"/>
        </w:rPr>
        <w:t>«</w:t>
      </w:r>
      <w:r w:rsidR="00ED764B" w:rsidRPr="00B8304E">
        <w:rPr>
          <w:color w:val="auto"/>
        </w:rPr>
        <w:t>Альтернатива для Германии</w:t>
      </w:r>
      <w:r w:rsidR="007028B6" w:rsidRPr="00B8304E">
        <w:rPr>
          <w:color w:val="auto"/>
        </w:rPr>
        <w:t>»</w:t>
      </w:r>
      <w:r w:rsidR="00ED764B" w:rsidRPr="00B8304E">
        <w:rPr>
          <w:color w:val="auto"/>
        </w:rPr>
        <w:t xml:space="preserve"> </w:t>
      </w:r>
      <w:r w:rsidR="00177CEB" w:rsidRPr="00B8304E">
        <w:rPr>
          <w:color w:val="auto"/>
        </w:rPr>
        <w:t>последовательно</w:t>
      </w:r>
      <w:r w:rsidR="00ED764B" w:rsidRPr="00B8304E">
        <w:rPr>
          <w:color w:val="auto"/>
        </w:rPr>
        <w:t xml:space="preserve"> наращивает свои преимущества и увеличивает численность во всех федеральных землях Германии, опережая в некоторых из них ведущи</w:t>
      </w:r>
      <w:r w:rsidR="00177CEB" w:rsidRPr="00B8304E">
        <w:rPr>
          <w:color w:val="auto"/>
        </w:rPr>
        <w:t xml:space="preserve">е </w:t>
      </w:r>
      <w:r w:rsidRPr="00B8304E">
        <w:rPr>
          <w:color w:val="auto"/>
        </w:rPr>
        <w:t xml:space="preserve">и более опытные </w:t>
      </w:r>
      <w:r w:rsidR="00177CEB" w:rsidRPr="00B8304E">
        <w:rPr>
          <w:color w:val="auto"/>
        </w:rPr>
        <w:t>партии.</w:t>
      </w:r>
      <w:r w:rsidR="00876691" w:rsidRPr="00B8304E">
        <w:rPr>
          <w:color w:val="auto"/>
        </w:rPr>
        <w:t xml:space="preserve"> </w:t>
      </w:r>
      <w:r w:rsidRPr="00B8304E">
        <w:rPr>
          <w:color w:val="auto"/>
        </w:rPr>
        <w:t xml:space="preserve">За все время с момента создания </w:t>
      </w:r>
      <w:r w:rsidR="007028B6" w:rsidRPr="00B8304E">
        <w:rPr>
          <w:color w:val="auto"/>
        </w:rPr>
        <w:t>«</w:t>
      </w:r>
      <w:r w:rsidR="0050385D" w:rsidRPr="00B8304E">
        <w:rPr>
          <w:color w:val="auto"/>
        </w:rPr>
        <w:t>Альтернативы для Германии</w:t>
      </w:r>
      <w:r w:rsidR="007028B6" w:rsidRPr="00B8304E">
        <w:rPr>
          <w:color w:val="auto"/>
        </w:rPr>
        <w:t>»</w:t>
      </w:r>
      <w:r w:rsidR="008D6200" w:rsidRPr="00B8304E">
        <w:rPr>
          <w:color w:val="auto"/>
        </w:rPr>
        <w:t>,</w:t>
      </w:r>
      <w:r w:rsidRPr="00B8304E">
        <w:rPr>
          <w:color w:val="auto"/>
        </w:rPr>
        <w:t xml:space="preserve"> она не вошла в парламент лишь одной федеральной земли – Гессена, вероятно</w:t>
      </w:r>
      <w:r w:rsidR="00F5562D" w:rsidRPr="00B8304E">
        <w:rPr>
          <w:color w:val="auto"/>
        </w:rPr>
        <w:t>,</w:t>
      </w:r>
      <w:r w:rsidRPr="00B8304E">
        <w:rPr>
          <w:color w:val="auto"/>
        </w:rPr>
        <w:t xml:space="preserve"> по причине того, что выборы в гессенский ландтаг проходили незадолго после создания </w:t>
      </w:r>
      <w:r w:rsidR="0050385D" w:rsidRPr="00B8304E">
        <w:rPr>
          <w:color w:val="auto"/>
        </w:rPr>
        <w:t>партии, и она</w:t>
      </w:r>
      <w:r w:rsidRPr="00B8304E">
        <w:rPr>
          <w:color w:val="auto"/>
        </w:rPr>
        <w:t xml:space="preserve"> еще не успела заявить о себ</w:t>
      </w:r>
      <w:r w:rsidR="0050385D" w:rsidRPr="00B8304E">
        <w:rPr>
          <w:color w:val="auto"/>
        </w:rPr>
        <w:t>е. Тенденции представительства АдГ</w:t>
      </w:r>
      <w:r w:rsidRPr="00B8304E">
        <w:rPr>
          <w:color w:val="auto"/>
        </w:rPr>
        <w:t xml:space="preserve"> в ландтагах по состоянию на сегодня говорят о том, что у нее есть все шансы стать общенациональной партией, представленной во всех федеральных землях.</w:t>
      </w:r>
    </w:p>
    <w:p w:rsidR="0060746B" w:rsidRPr="00B8304E" w:rsidRDefault="00F5562D" w:rsidP="0050385D">
      <w:pPr>
        <w:pStyle w:val="Default"/>
        <w:spacing w:line="360" w:lineRule="auto"/>
        <w:ind w:firstLine="284"/>
        <w:jc w:val="both"/>
        <w:rPr>
          <w:color w:val="auto"/>
        </w:rPr>
      </w:pPr>
      <w:r w:rsidRPr="00B8304E">
        <w:rPr>
          <w:color w:val="auto"/>
        </w:rPr>
        <w:t xml:space="preserve">Динамика успехов партии АдГ на выборах в земельные парламенты зависит не только от общего уровня поддержки партии по всей стране. Здесь необходимо также учитывать специфику федеральных земель. </w:t>
      </w:r>
      <w:r w:rsidR="008124C3" w:rsidRPr="00B8304E">
        <w:rPr>
          <w:color w:val="auto"/>
        </w:rPr>
        <w:t>В данном случае большую роль играют тенденции и</w:t>
      </w:r>
      <w:r w:rsidR="005F36B5" w:rsidRPr="00B8304E">
        <w:rPr>
          <w:color w:val="auto"/>
        </w:rPr>
        <w:t xml:space="preserve"> политические</w:t>
      </w:r>
      <w:r w:rsidR="008124C3" w:rsidRPr="00B8304E">
        <w:rPr>
          <w:color w:val="auto"/>
        </w:rPr>
        <w:t xml:space="preserve"> традиции в </w:t>
      </w:r>
      <w:r w:rsidR="005F36B5" w:rsidRPr="00B8304E">
        <w:rPr>
          <w:color w:val="auto"/>
        </w:rPr>
        <w:t>отдельных</w:t>
      </w:r>
      <w:r w:rsidR="008124C3" w:rsidRPr="00B8304E">
        <w:rPr>
          <w:color w:val="auto"/>
        </w:rPr>
        <w:t xml:space="preserve"> федеральных землях.</w:t>
      </w:r>
      <w:r w:rsidR="005F36B5" w:rsidRPr="00B8304E">
        <w:rPr>
          <w:color w:val="auto"/>
        </w:rPr>
        <w:t xml:space="preserve"> </w:t>
      </w:r>
      <w:r w:rsidR="00DF5D47" w:rsidRPr="00B8304E">
        <w:rPr>
          <w:color w:val="auto"/>
        </w:rPr>
        <w:t>При выстраивании рейтинга</w:t>
      </w:r>
      <w:r w:rsidR="008124C3" w:rsidRPr="00B8304E">
        <w:rPr>
          <w:color w:val="auto"/>
        </w:rPr>
        <w:t xml:space="preserve"> результатов партии во всех федеральных землях прослеживается следующая тенденция –Альтернатива для Германии</w:t>
      </w:r>
      <w:r w:rsidR="0050385D" w:rsidRPr="00B8304E">
        <w:rPr>
          <w:color w:val="auto"/>
        </w:rPr>
        <w:t xml:space="preserve"> более успешна</w:t>
      </w:r>
      <w:r w:rsidR="008124C3" w:rsidRPr="00B8304E">
        <w:rPr>
          <w:color w:val="auto"/>
        </w:rPr>
        <w:t xml:space="preserve"> на востоке</w:t>
      </w:r>
      <w:r w:rsidR="00DF5D47" w:rsidRPr="00B8304E">
        <w:rPr>
          <w:color w:val="auto"/>
        </w:rPr>
        <w:t xml:space="preserve"> -</w:t>
      </w:r>
      <w:r w:rsidR="008124C3" w:rsidRPr="00B8304E">
        <w:rPr>
          <w:color w:val="auto"/>
        </w:rPr>
        <w:t xml:space="preserve"> в землях бывшей ГДР</w:t>
      </w:r>
      <w:r w:rsidR="00021CFE" w:rsidRPr="00B8304E">
        <w:rPr>
          <w:color w:val="auto"/>
        </w:rPr>
        <w:t xml:space="preserve"> (Тюрингии, Саксонии, Мекленбурге-Передней Померании, </w:t>
      </w:r>
      <w:proofErr w:type="spellStart"/>
      <w:r w:rsidR="00021CFE" w:rsidRPr="00B8304E">
        <w:rPr>
          <w:color w:val="auto"/>
        </w:rPr>
        <w:t>Сакс</w:t>
      </w:r>
      <w:r w:rsidR="0050385D" w:rsidRPr="00B8304E">
        <w:rPr>
          <w:color w:val="auto"/>
        </w:rPr>
        <w:t>онии-Ангальт</w:t>
      </w:r>
      <w:proofErr w:type="spellEnd"/>
      <w:r w:rsidR="0050385D" w:rsidRPr="00B8304E">
        <w:rPr>
          <w:color w:val="auto"/>
        </w:rPr>
        <w:t xml:space="preserve">, </w:t>
      </w:r>
      <w:proofErr w:type="spellStart"/>
      <w:r w:rsidR="0050385D" w:rsidRPr="00B8304E">
        <w:rPr>
          <w:color w:val="auto"/>
        </w:rPr>
        <w:t>Рейнланд-Пфальце</w:t>
      </w:r>
      <w:proofErr w:type="spellEnd"/>
      <w:r w:rsidR="0059599C" w:rsidRPr="00B8304E">
        <w:rPr>
          <w:color w:val="auto"/>
        </w:rPr>
        <w:t>, Бранденбурге</w:t>
      </w:r>
      <w:r w:rsidR="0050385D" w:rsidRPr="00B8304E">
        <w:rPr>
          <w:color w:val="auto"/>
        </w:rPr>
        <w:t xml:space="preserve">), менее успешна, соответственно, в землях бывшей ФРГ (Гессене, Гамбурге, Бремене, Сааре, Северном Рейне-Вестфалии. Лишь в </w:t>
      </w:r>
      <w:proofErr w:type="spellStart"/>
      <w:r w:rsidR="0050385D" w:rsidRPr="00B8304E">
        <w:rPr>
          <w:color w:val="auto"/>
        </w:rPr>
        <w:t>Баден-Вюртемберге</w:t>
      </w:r>
      <w:proofErr w:type="spellEnd"/>
      <w:r w:rsidR="0050385D" w:rsidRPr="00B8304E">
        <w:rPr>
          <w:color w:val="auto"/>
        </w:rPr>
        <w:t xml:space="preserve"> с </w:t>
      </w:r>
      <w:r w:rsidR="007028B6" w:rsidRPr="00B8304E">
        <w:rPr>
          <w:color w:val="auto"/>
        </w:rPr>
        <w:t xml:space="preserve">результатом в </w:t>
      </w:r>
      <w:r w:rsidR="0050385D" w:rsidRPr="00B8304E">
        <w:rPr>
          <w:color w:val="auto"/>
        </w:rPr>
        <w:t>15,1% голосов партия ломает данную тенденцию)</w:t>
      </w:r>
      <w:r w:rsidR="0059599C" w:rsidRPr="00B8304E">
        <w:rPr>
          <w:color w:val="auto"/>
        </w:rPr>
        <w:t>.</w:t>
      </w:r>
      <w:r w:rsidR="00021CFE" w:rsidRPr="00B8304E">
        <w:rPr>
          <w:color w:val="auto"/>
        </w:rPr>
        <w:t xml:space="preserve"> </w:t>
      </w:r>
    </w:p>
    <w:p w:rsidR="0060746B" w:rsidRPr="00B8304E" w:rsidRDefault="00021CFE" w:rsidP="0060746B">
      <w:pPr>
        <w:pStyle w:val="Default"/>
        <w:spacing w:line="360" w:lineRule="auto"/>
        <w:ind w:firstLine="284"/>
        <w:jc w:val="both"/>
        <w:rPr>
          <w:color w:val="auto"/>
        </w:rPr>
      </w:pPr>
      <w:r w:rsidRPr="00B8304E">
        <w:rPr>
          <w:color w:val="auto"/>
        </w:rPr>
        <w:lastRenderedPageBreak/>
        <w:t xml:space="preserve">Берлин, бывший разделенным на западную и восточную зоны, является в данном случае хорошим переходным примером – поддержка </w:t>
      </w:r>
      <w:r w:rsidR="007028B6" w:rsidRPr="00B8304E">
        <w:rPr>
          <w:color w:val="auto"/>
        </w:rPr>
        <w:t>«</w:t>
      </w:r>
      <w:r w:rsidRPr="00B8304E">
        <w:rPr>
          <w:color w:val="auto"/>
        </w:rPr>
        <w:t>Альтернативы</w:t>
      </w:r>
      <w:r w:rsidR="007028B6" w:rsidRPr="00B8304E">
        <w:rPr>
          <w:color w:val="auto"/>
        </w:rPr>
        <w:t>»</w:t>
      </w:r>
      <w:r w:rsidRPr="00B8304E">
        <w:rPr>
          <w:color w:val="auto"/>
        </w:rPr>
        <w:t xml:space="preserve"> в Берлине не так высока</w:t>
      </w:r>
      <w:r w:rsidR="00DF5D47" w:rsidRPr="00B8304E">
        <w:rPr>
          <w:color w:val="auto"/>
        </w:rPr>
        <w:t>,</w:t>
      </w:r>
      <w:r w:rsidRPr="00B8304E">
        <w:rPr>
          <w:color w:val="auto"/>
        </w:rPr>
        <w:t xml:space="preserve"> как в остальных восточных землях, но в целом выше чем в остальных западных. Даже </w:t>
      </w:r>
      <w:r w:rsidR="00DF5D47" w:rsidRPr="00B8304E">
        <w:rPr>
          <w:color w:val="auto"/>
        </w:rPr>
        <w:t xml:space="preserve">при </w:t>
      </w:r>
      <w:r w:rsidR="008D6200" w:rsidRPr="00B8304E">
        <w:rPr>
          <w:color w:val="auto"/>
        </w:rPr>
        <w:t>сравнении</w:t>
      </w:r>
      <w:r w:rsidR="00DF5D47" w:rsidRPr="00B8304E">
        <w:rPr>
          <w:color w:val="auto"/>
        </w:rPr>
        <w:t xml:space="preserve"> результатов по различным районам города</w:t>
      </w:r>
      <w:r w:rsidRPr="00B8304E">
        <w:rPr>
          <w:color w:val="auto"/>
        </w:rPr>
        <w:t xml:space="preserve"> прослеживается вышеупомянутое разделение –</w:t>
      </w:r>
      <w:r w:rsidR="00DF5D47" w:rsidRPr="00B8304E">
        <w:rPr>
          <w:color w:val="auto"/>
        </w:rPr>
        <w:t xml:space="preserve"> в частях </w:t>
      </w:r>
      <w:r w:rsidRPr="00B8304E">
        <w:rPr>
          <w:color w:val="auto"/>
        </w:rPr>
        <w:t xml:space="preserve">Берлина, </w:t>
      </w:r>
      <w:r w:rsidR="00DF5D47" w:rsidRPr="00B8304E">
        <w:rPr>
          <w:color w:val="auto"/>
        </w:rPr>
        <w:t>ранее находившихся</w:t>
      </w:r>
      <w:r w:rsidRPr="00B8304E">
        <w:rPr>
          <w:color w:val="auto"/>
        </w:rPr>
        <w:t xml:space="preserve"> в составе ГДР</w:t>
      </w:r>
      <w:r w:rsidR="007028B6" w:rsidRPr="00B8304E">
        <w:rPr>
          <w:color w:val="auto"/>
        </w:rPr>
        <w:t>,</w:t>
      </w:r>
      <w:r w:rsidRPr="00B8304E">
        <w:rPr>
          <w:color w:val="auto"/>
        </w:rPr>
        <w:t xml:space="preserve"> </w:t>
      </w:r>
      <w:r w:rsidR="007028B6" w:rsidRPr="00B8304E">
        <w:rPr>
          <w:color w:val="auto"/>
        </w:rPr>
        <w:t>«</w:t>
      </w:r>
      <w:r w:rsidR="00DF5D47" w:rsidRPr="00B8304E">
        <w:rPr>
          <w:color w:val="auto"/>
        </w:rPr>
        <w:t>Альтернатива</w:t>
      </w:r>
      <w:r w:rsidR="007028B6" w:rsidRPr="00B8304E">
        <w:rPr>
          <w:color w:val="auto"/>
        </w:rPr>
        <w:t>»</w:t>
      </w:r>
      <w:r w:rsidR="00DF5D47" w:rsidRPr="00B8304E">
        <w:rPr>
          <w:color w:val="auto"/>
        </w:rPr>
        <w:t xml:space="preserve"> имела</w:t>
      </w:r>
      <w:r w:rsidRPr="00B8304E">
        <w:rPr>
          <w:color w:val="auto"/>
        </w:rPr>
        <w:t xml:space="preserve"> на выборах в 2016 году гораздо более высокие показатели</w:t>
      </w:r>
      <w:r w:rsidR="00DF5D47" w:rsidRPr="00B8304E">
        <w:rPr>
          <w:color w:val="auto"/>
        </w:rPr>
        <w:t xml:space="preserve"> (а в ряде из </w:t>
      </w:r>
      <w:r w:rsidR="008C7119" w:rsidRPr="00B8304E">
        <w:rPr>
          <w:color w:val="auto"/>
        </w:rPr>
        <w:t>районов</w:t>
      </w:r>
      <w:r w:rsidR="00DF5D47" w:rsidRPr="00B8304E">
        <w:rPr>
          <w:color w:val="auto"/>
        </w:rPr>
        <w:t xml:space="preserve"> даже лидировала),</w:t>
      </w:r>
      <w:r w:rsidRPr="00B8304E">
        <w:rPr>
          <w:color w:val="auto"/>
        </w:rPr>
        <w:t xml:space="preserve"> чем</w:t>
      </w:r>
      <w:r w:rsidR="00DF5D47" w:rsidRPr="00B8304E">
        <w:rPr>
          <w:color w:val="auto"/>
        </w:rPr>
        <w:t xml:space="preserve"> в районах, входивших</w:t>
      </w:r>
      <w:r w:rsidRPr="00B8304E">
        <w:rPr>
          <w:color w:val="auto"/>
        </w:rPr>
        <w:t xml:space="preserve"> в состав </w:t>
      </w:r>
      <w:r w:rsidR="00DF5D47" w:rsidRPr="00B8304E">
        <w:rPr>
          <w:color w:val="auto"/>
        </w:rPr>
        <w:t>ФРГ</w:t>
      </w:r>
      <w:r w:rsidRPr="00B8304E">
        <w:rPr>
          <w:color w:val="auto"/>
        </w:rPr>
        <w:t xml:space="preserve">. После суммирования голосов </w:t>
      </w:r>
      <w:r w:rsidR="0060746B" w:rsidRPr="00B8304E">
        <w:rPr>
          <w:color w:val="auto"/>
        </w:rPr>
        <w:t xml:space="preserve">по всему городу цифры </w:t>
      </w:r>
      <w:r w:rsidR="008D6200" w:rsidRPr="00B8304E">
        <w:rPr>
          <w:color w:val="auto"/>
        </w:rPr>
        <w:t>пришли к среднему знаменателю</w:t>
      </w:r>
      <w:r w:rsidR="007A4C61" w:rsidRPr="00B8304E">
        <w:rPr>
          <w:rStyle w:val="a9"/>
          <w:color w:val="auto"/>
        </w:rPr>
        <w:footnoteReference w:id="48"/>
      </w:r>
      <w:r w:rsidR="008124C3" w:rsidRPr="00B8304E">
        <w:rPr>
          <w:color w:val="auto"/>
        </w:rPr>
        <w:t>.</w:t>
      </w:r>
      <w:r w:rsidR="00CE0194" w:rsidRPr="00B8304E">
        <w:rPr>
          <w:color w:val="auto"/>
        </w:rPr>
        <w:t xml:space="preserve"> </w:t>
      </w:r>
    </w:p>
    <w:p w:rsidR="008124C3" w:rsidRPr="00B8304E" w:rsidRDefault="008124C3" w:rsidP="0060746B">
      <w:pPr>
        <w:pStyle w:val="Default"/>
        <w:spacing w:line="360" w:lineRule="auto"/>
        <w:ind w:firstLine="284"/>
        <w:jc w:val="both"/>
        <w:rPr>
          <w:color w:val="auto"/>
        </w:rPr>
      </w:pPr>
      <w:r w:rsidRPr="00B8304E">
        <w:rPr>
          <w:color w:val="auto"/>
        </w:rPr>
        <w:t xml:space="preserve">Более охотная поддержка в </w:t>
      </w:r>
      <w:r w:rsidR="008C7119" w:rsidRPr="00B8304E">
        <w:rPr>
          <w:color w:val="auto"/>
        </w:rPr>
        <w:t>восточных</w:t>
      </w:r>
      <w:r w:rsidRPr="00B8304E">
        <w:rPr>
          <w:color w:val="auto"/>
        </w:rPr>
        <w:t xml:space="preserve"> землях партий с правой риторикой</w:t>
      </w:r>
      <w:r w:rsidR="008C7119" w:rsidRPr="00B8304E">
        <w:rPr>
          <w:color w:val="auto"/>
        </w:rPr>
        <w:t>, к которым относится и АдГ,</w:t>
      </w:r>
      <w:r w:rsidRPr="00B8304E">
        <w:rPr>
          <w:color w:val="auto"/>
        </w:rPr>
        <w:t xml:space="preserve"> может быть объяснена различными причинами. </w:t>
      </w:r>
      <w:r w:rsidR="008D6200" w:rsidRPr="00B8304E">
        <w:rPr>
          <w:color w:val="auto"/>
        </w:rPr>
        <w:t>Ключевой считаем</w:t>
      </w:r>
      <w:r w:rsidR="008C7119" w:rsidRPr="00B8304E">
        <w:rPr>
          <w:color w:val="auto"/>
        </w:rPr>
        <w:t xml:space="preserve"> относительную бедность данных земель</w:t>
      </w:r>
      <w:r w:rsidR="000D2137" w:rsidRPr="00B8304E">
        <w:rPr>
          <w:color w:val="auto"/>
        </w:rPr>
        <w:t xml:space="preserve"> по сравнению с более экономически-развитыми западными землями ФРГ. Отсюда – недовольство граждан складывающимся положением дел и более активная поддержка популистских партий и движений.</w:t>
      </w:r>
    </w:p>
    <w:p w:rsidR="007A33B9" w:rsidRPr="00B8304E" w:rsidRDefault="00021CFE" w:rsidP="008124C3">
      <w:pPr>
        <w:pStyle w:val="Default"/>
        <w:spacing w:line="360" w:lineRule="auto"/>
        <w:ind w:firstLine="284"/>
        <w:jc w:val="both"/>
        <w:rPr>
          <w:color w:val="auto"/>
        </w:rPr>
      </w:pPr>
      <w:r w:rsidRPr="00B8304E">
        <w:rPr>
          <w:color w:val="auto"/>
        </w:rPr>
        <w:t xml:space="preserve">Если различия между поддержкой </w:t>
      </w:r>
      <w:r w:rsidR="007028B6" w:rsidRPr="00B8304E">
        <w:rPr>
          <w:color w:val="auto"/>
        </w:rPr>
        <w:t>«</w:t>
      </w:r>
      <w:r w:rsidRPr="00B8304E">
        <w:rPr>
          <w:color w:val="auto"/>
        </w:rPr>
        <w:t>Альтерна</w:t>
      </w:r>
      <w:r w:rsidR="0060746B" w:rsidRPr="00B8304E">
        <w:rPr>
          <w:color w:val="auto"/>
        </w:rPr>
        <w:t>тивы для Германии</w:t>
      </w:r>
      <w:r w:rsidR="007028B6" w:rsidRPr="00B8304E">
        <w:rPr>
          <w:color w:val="auto"/>
        </w:rPr>
        <w:t>»</w:t>
      </w:r>
      <w:r w:rsidR="0060746B" w:rsidRPr="00B8304E">
        <w:rPr>
          <w:color w:val="auto"/>
        </w:rPr>
        <w:t xml:space="preserve"> в западной и восточной частях страны четко прослеживаются, то в целом динамика популярности партии на федеральном уровне </w:t>
      </w:r>
      <w:r w:rsidR="008C7119" w:rsidRPr="00B8304E">
        <w:rPr>
          <w:color w:val="auto"/>
        </w:rPr>
        <w:t>постоянно</w:t>
      </w:r>
      <w:r w:rsidR="00CE0194" w:rsidRPr="00B8304E">
        <w:rPr>
          <w:color w:val="auto"/>
        </w:rPr>
        <w:t xml:space="preserve"> колеблется. Согласно представленному на официальном сайте издания </w:t>
      </w:r>
      <w:r w:rsidR="00CE0194" w:rsidRPr="00B8304E">
        <w:rPr>
          <w:color w:val="auto"/>
          <w:lang w:val="de-DE"/>
        </w:rPr>
        <w:t>Der</w:t>
      </w:r>
      <w:r w:rsidR="00CE0194" w:rsidRPr="00B8304E">
        <w:rPr>
          <w:color w:val="auto"/>
        </w:rPr>
        <w:t xml:space="preserve"> </w:t>
      </w:r>
      <w:r w:rsidR="00CE0194" w:rsidRPr="00B8304E">
        <w:rPr>
          <w:color w:val="auto"/>
          <w:lang w:val="de-DE"/>
        </w:rPr>
        <w:t>Spiegel</w:t>
      </w:r>
      <w:r w:rsidR="00CE0194" w:rsidRPr="00B8304E">
        <w:rPr>
          <w:color w:val="auto"/>
        </w:rPr>
        <w:t xml:space="preserve"> политическому </w:t>
      </w:r>
      <w:r w:rsidR="004C48E9" w:rsidRPr="00B8304E">
        <w:rPr>
          <w:color w:val="auto"/>
        </w:rPr>
        <w:t xml:space="preserve">барометру, </w:t>
      </w:r>
      <w:r w:rsidR="007028B6" w:rsidRPr="00B8304E">
        <w:rPr>
          <w:color w:val="auto"/>
        </w:rPr>
        <w:t>«</w:t>
      </w:r>
      <w:r w:rsidR="004C48E9" w:rsidRPr="00B8304E">
        <w:rPr>
          <w:color w:val="auto"/>
        </w:rPr>
        <w:t>Альтернатива</w:t>
      </w:r>
      <w:r w:rsidR="00CE0194" w:rsidRPr="00B8304E">
        <w:rPr>
          <w:color w:val="auto"/>
        </w:rPr>
        <w:t xml:space="preserve"> для Германии</w:t>
      </w:r>
      <w:r w:rsidR="007028B6" w:rsidRPr="00B8304E">
        <w:rPr>
          <w:color w:val="auto"/>
        </w:rPr>
        <w:t>»</w:t>
      </w:r>
      <w:r w:rsidR="00CE0194" w:rsidRPr="00B8304E">
        <w:rPr>
          <w:color w:val="auto"/>
        </w:rPr>
        <w:t xml:space="preserve"> начала последовательно наращивать популярность с весны 2013 года, то есть</w:t>
      </w:r>
      <w:r w:rsidR="008C7119" w:rsidRPr="00B8304E">
        <w:rPr>
          <w:color w:val="auto"/>
        </w:rPr>
        <w:t>,</w:t>
      </w:r>
      <w:r w:rsidR="00CE0194" w:rsidRPr="00B8304E">
        <w:rPr>
          <w:color w:val="auto"/>
        </w:rPr>
        <w:t xml:space="preserve"> через несколько месяцев после ее формирования. Всего полтора года потребовалось новой партии</w:t>
      </w:r>
      <w:r w:rsidR="007028B6" w:rsidRPr="00B8304E">
        <w:rPr>
          <w:color w:val="auto"/>
        </w:rPr>
        <w:t>,</w:t>
      </w:r>
      <w:r w:rsidR="00CE0194" w:rsidRPr="00B8304E">
        <w:rPr>
          <w:color w:val="auto"/>
        </w:rPr>
        <w:t xml:space="preserve"> чтобы выйти на </w:t>
      </w:r>
      <w:r w:rsidR="007A33B9" w:rsidRPr="00B8304E">
        <w:rPr>
          <w:color w:val="auto"/>
        </w:rPr>
        <w:t xml:space="preserve">один уровень с партиями Левые и Союз 90/Зеленые, ведущими свою историю с 90-х гг. прошлого века, а также опередить </w:t>
      </w:r>
      <w:proofErr w:type="spellStart"/>
      <w:r w:rsidR="007A33B9" w:rsidRPr="00B8304E">
        <w:rPr>
          <w:color w:val="auto"/>
        </w:rPr>
        <w:t>СвДП</w:t>
      </w:r>
      <w:proofErr w:type="spellEnd"/>
      <w:r w:rsidR="007A33B9" w:rsidRPr="00B8304E">
        <w:rPr>
          <w:color w:val="auto"/>
        </w:rPr>
        <w:t>, ранее являвшуюся партнером по коалиции для народных партий</w:t>
      </w:r>
      <w:r w:rsidR="007A4C61" w:rsidRPr="00B8304E">
        <w:rPr>
          <w:rStyle w:val="a9"/>
          <w:color w:val="auto"/>
        </w:rPr>
        <w:footnoteReference w:id="49"/>
      </w:r>
      <w:r w:rsidR="007A33B9" w:rsidRPr="00B8304E">
        <w:rPr>
          <w:color w:val="auto"/>
        </w:rPr>
        <w:t xml:space="preserve">. </w:t>
      </w:r>
    </w:p>
    <w:p w:rsidR="008620C7" w:rsidRPr="00B8304E" w:rsidRDefault="0059599C" w:rsidP="008124C3">
      <w:pPr>
        <w:pStyle w:val="Default"/>
        <w:spacing w:line="360" w:lineRule="auto"/>
        <w:ind w:firstLine="284"/>
        <w:jc w:val="both"/>
        <w:rPr>
          <w:color w:val="auto"/>
        </w:rPr>
      </w:pPr>
      <w:r w:rsidRPr="00B8304E">
        <w:rPr>
          <w:color w:val="auto"/>
        </w:rPr>
        <w:t xml:space="preserve">Однако, весной 2015 </w:t>
      </w:r>
      <w:r w:rsidR="008C7119" w:rsidRPr="00B8304E">
        <w:rPr>
          <w:color w:val="auto"/>
        </w:rPr>
        <w:t>рейтинг</w:t>
      </w:r>
      <w:r w:rsidRPr="00B8304E">
        <w:rPr>
          <w:color w:val="auto"/>
        </w:rPr>
        <w:t xml:space="preserve"> Альтернативы резко</w:t>
      </w:r>
      <w:r w:rsidR="008C7119" w:rsidRPr="00B8304E">
        <w:rPr>
          <w:color w:val="auto"/>
        </w:rPr>
        <w:t xml:space="preserve"> упал, что можно </w:t>
      </w:r>
      <w:r w:rsidR="007A33B9" w:rsidRPr="00B8304E">
        <w:rPr>
          <w:color w:val="auto"/>
        </w:rPr>
        <w:t xml:space="preserve">объяснить сменой руководства партии и </w:t>
      </w:r>
      <w:r w:rsidR="008D6200" w:rsidRPr="00B8304E">
        <w:rPr>
          <w:color w:val="auto"/>
        </w:rPr>
        <w:t>последовавшей за этим сме</w:t>
      </w:r>
      <w:r w:rsidR="007A33B9" w:rsidRPr="00B8304E">
        <w:rPr>
          <w:color w:val="auto"/>
        </w:rPr>
        <w:t xml:space="preserve">ной ее идеологических ориентиров – </w:t>
      </w:r>
      <w:r w:rsidR="008D6200" w:rsidRPr="00B8304E">
        <w:rPr>
          <w:color w:val="auto"/>
        </w:rPr>
        <w:t>в результате</w:t>
      </w:r>
      <w:r w:rsidR="007A33B9" w:rsidRPr="00B8304E">
        <w:rPr>
          <w:color w:val="auto"/>
        </w:rPr>
        <w:t xml:space="preserve"> част</w:t>
      </w:r>
      <w:r w:rsidR="008C7119" w:rsidRPr="00B8304E">
        <w:rPr>
          <w:color w:val="auto"/>
        </w:rPr>
        <w:t>ь</w:t>
      </w:r>
      <w:r w:rsidR="007A33B9" w:rsidRPr="00B8304E">
        <w:rPr>
          <w:color w:val="auto"/>
        </w:rPr>
        <w:t xml:space="preserve"> электората</w:t>
      </w:r>
      <w:r w:rsidR="008D6200" w:rsidRPr="00B8304E">
        <w:rPr>
          <w:color w:val="auto"/>
        </w:rPr>
        <w:t>, представленная умеренно настроенными гражданами,</w:t>
      </w:r>
      <w:r w:rsidR="007A33B9" w:rsidRPr="00B8304E">
        <w:rPr>
          <w:color w:val="auto"/>
        </w:rPr>
        <w:t xml:space="preserve"> отвернулась от Альтернативы. С осени 2015 года парти</w:t>
      </w:r>
      <w:r w:rsidR="008620C7" w:rsidRPr="00B8304E">
        <w:rPr>
          <w:color w:val="auto"/>
        </w:rPr>
        <w:t>и</w:t>
      </w:r>
      <w:r w:rsidR="007A33B9" w:rsidRPr="00B8304E">
        <w:rPr>
          <w:color w:val="auto"/>
        </w:rPr>
        <w:t xml:space="preserve"> удалось</w:t>
      </w:r>
      <w:r w:rsidR="008620C7" w:rsidRPr="00B8304E">
        <w:rPr>
          <w:color w:val="auto"/>
        </w:rPr>
        <w:t xml:space="preserve"> постепенно</w:t>
      </w:r>
      <w:r w:rsidR="007A33B9" w:rsidRPr="00B8304E">
        <w:rPr>
          <w:color w:val="auto"/>
        </w:rPr>
        <w:t xml:space="preserve"> выйти из кризиса</w:t>
      </w:r>
      <w:r w:rsidR="008C7119" w:rsidRPr="00B8304E">
        <w:rPr>
          <w:color w:val="auto"/>
        </w:rPr>
        <w:t>,</w:t>
      </w:r>
      <w:r w:rsidR="007A33B9" w:rsidRPr="00B8304E">
        <w:rPr>
          <w:color w:val="auto"/>
        </w:rPr>
        <w:t xml:space="preserve"> и</w:t>
      </w:r>
      <w:r w:rsidR="008620C7" w:rsidRPr="00B8304E">
        <w:rPr>
          <w:color w:val="auto"/>
        </w:rPr>
        <w:t xml:space="preserve"> она</w:t>
      </w:r>
      <w:r w:rsidR="007A33B9" w:rsidRPr="00B8304E">
        <w:rPr>
          <w:color w:val="auto"/>
        </w:rPr>
        <w:t xml:space="preserve"> вновь смогла обрести прочные позиции в рейтинге, </w:t>
      </w:r>
      <w:r w:rsidR="008C7119" w:rsidRPr="00B8304E">
        <w:rPr>
          <w:color w:val="auto"/>
        </w:rPr>
        <w:t>в данном случае</w:t>
      </w:r>
      <w:r w:rsidR="007A33B9" w:rsidRPr="00B8304E">
        <w:rPr>
          <w:color w:val="auto"/>
        </w:rPr>
        <w:t xml:space="preserve"> благодаря привлечению в свою программу очень актуальной на тот момент темы иммиграционного кризиса в Европе. На фоне</w:t>
      </w:r>
      <w:r w:rsidR="008D6200" w:rsidRPr="00B8304E">
        <w:rPr>
          <w:color w:val="auto"/>
        </w:rPr>
        <w:t xml:space="preserve"> данной темы и связанных с ней других острых тем, таких</w:t>
      </w:r>
      <w:r w:rsidR="008620C7" w:rsidRPr="00B8304E">
        <w:rPr>
          <w:color w:val="auto"/>
        </w:rPr>
        <w:t xml:space="preserve"> как спад рождаемости среди коренного немецкого населения, рост </w:t>
      </w:r>
      <w:r w:rsidR="008620C7" w:rsidRPr="00B8304E">
        <w:rPr>
          <w:color w:val="auto"/>
        </w:rPr>
        <w:lastRenderedPageBreak/>
        <w:t>числа мусульман в Германии, провал политики мультикультурализма</w:t>
      </w:r>
      <w:r w:rsidR="008C7119" w:rsidRPr="00B8304E">
        <w:rPr>
          <w:color w:val="auto"/>
        </w:rPr>
        <w:t xml:space="preserve"> </w:t>
      </w:r>
      <w:r w:rsidR="008620C7" w:rsidRPr="00B8304E">
        <w:rPr>
          <w:color w:val="auto"/>
        </w:rPr>
        <w:t xml:space="preserve">и др., </w:t>
      </w:r>
      <w:r w:rsidR="00C9739C" w:rsidRPr="00B8304E">
        <w:rPr>
          <w:color w:val="auto"/>
        </w:rPr>
        <w:t>«</w:t>
      </w:r>
      <w:r w:rsidR="008620C7" w:rsidRPr="00B8304E">
        <w:rPr>
          <w:color w:val="auto"/>
        </w:rPr>
        <w:t>Альтернатива для Германии</w:t>
      </w:r>
      <w:r w:rsidR="00C9739C" w:rsidRPr="00B8304E">
        <w:rPr>
          <w:color w:val="auto"/>
        </w:rPr>
        <w:t>»</w:t>
      </w:r>
      <w:r w:rsidR="008620C7" w:rsidRPr="00B8304E">
        <w:rPr>
          <w:color w:val="auto"/>
        </w:rPr>
        <w:t xml:space="preserve"> вплоть до декабря 2016 года с некоторыми небольшими колебаниями опережала в рейтинге своих конкурентов –</w:t>
      </w:r>
      <w:r w:rsidR="008C7119" w:rsidRPr="00B8304E">
        <w:rPr>
          <w:color w:val="auto"/>
        </w:rPr>
        <w:t xml:space="preserve"> Левых и </w:t>
      </w:r>
      <w:proofErr w:type="spellStart"/>
      <w:r w:rsidR="008C7119" w:rsidRPr="00B8304E">
        <w:rPr>
          <w:color w:val="auto"/>
        </w:rPr>
        <w:t>СвДП</w:t>
      </w:r>
      <w:proofErr w:type="spellEnd"/>
      <w:r w:rsidR="008C7119" w:rsidRPr="00B8304E">
        <w:rPr>
          <w:color w:val="auto"/>
        </w:rPr>
        <w:t xml:space="preserve">, некоторое время </w:t>
      </w:r>
      <w:r w:rsidR="008620C7" w:rsidRPr="00B8304E">
        <w:rPr>
          <w:color w:val="auto"/>
        </w:rPr>
        <w:t>опережала</w:t>
      </w:r>
      <w:r w:rsidR="008C7119" w:rsidRPr="00B8304E">
        <w:rPr>
          <w:color w:val="auto"/>
        </w:rPr>
        <w:t xml:space="preserve"> также</w:t>
      </w:r>
      <w:r w:rsidR="008620C7" w:rsidRPr="00B8304E">
        <w:rPr>
          <w:color w:val="auto"/>
        </w:rPr>
        <w:t xml:space="preserve"> и Союз 90/Зеленые, становясь тем самым третьей партией в рейтинге после народных партий ХДС/ХСС и СДПГ</w:t>
      </w:r>
      <w:r w:rsidR="007A4C61" w:rsidRPr="00B8304E">
        <w:rPr>
          <w:rStyle w:val="a9"/>
          <w:color w:val="auto"/>
        </w:rPr>
        <w:footnoteReference w:id="50"/>
      </w:r>
      <w:r w:rsidR="008620C7" w:rsidRPr="00B8304E">
        <w:rPr>
          <w:color w:val="auto"/>
        </w:rPr>
        <w:t xml:space="preserve">. </w:t>
      </w:r>
    </w:p>
    <w:p w:rsidR="008620C7" w:rsidRPr="00B8304E" w:rsidRDefault="008620C7" w:rsidP="008124C3">
      <w:pPr>
        <w:pStyle w:val="Default"/>
        <w:spacing w:line="360" w:lineRule="auto"/>
        <w:ind w:firstLine="284"/>
        <w:jc w:val="both"/>
        <w:rPr>
          <w:color w:val="auto"/>
        </w:rPr>
      </w:pPr>
      <w:r w:rsidRPr="00B8304E">
        <w:rPr>
          <w:color w:val="auto"/>
        </w:rPr>
        <w:t xml:space="preserve">Последовательный спад популярности, который </w:t>
      </w:r>
      <w:r w:rsidR="00C9739C" w:rsidRPr="00B8304E">
        <w:rPr>
          <w:color w:val="auto"/>
        </w:rPr>
        <w:t>«</w:t>
      </w:r>
      <w:r w:rsidRPr="00B8304E">
        <w:rPr>
          <w:color w:val="auto"/>
        </w:rPr>
        <w:t>Альтернатива для Германии</w:t>
      </w:r>
      <w:r w:rsidR="00C9739C" w:rsidRPr="00B8304E">
        <w:rPr>
          <w:color w:val="auto"/>
        </w:rPr>
        <w:t>»</w:t>
      </w:r>
      <w:r w:rsidRPr="00B8304E">
        <w:rPr>
          <w:color w:val="auto"/>
        </w:rPr>
        <w:t xml:space="preserve"> переживает с декабря 2016 года</w:t>
      </w:r>
      <w:r w:rsidR="007A4C61" w:rsidRPr="00B8304E">
        <w:rPr>
          <w:rStyle w:val="a9"/>
          <w:color w:val="auto"/>
        </w:rPr>
        <w:footnoteReference w:id="51"/>
      </w:r>
      <w:r w:rsidRPr="00B8304E">
        <w:rPr>
          <w:color w:val="auto"/>
        </w:rPr>
        <w:t xml:space="preserve">, связан, на наш взгляд, с </w:t>
      </w:r>
      <w:proofErr w:type="spellStart"/>
      <w:r w:rsidRPr="00B8304E">
        <w:rPr>
          <w:color w:val="auto"/>
        </w:rPr>
        <w:t>радикализацией</w:t>
      </w:r>
      <w:proofErr w:type="spellEnd"/>
      <w:r w:rsidRPr="00B8304E">
        <w:rPr>
          <w:color w:val="auto"/>
        </w:rPr>
        <w:t xml:space="preserve"> ее взглядов, что нашло отражение в расистских высказываниях ее лидеров (высказывания будут проанализированы далее в работе), а также с новыми предпосылками раскола в партии, которые уже проявились в том, что вместо председателя партии </w:t>
      </w:r>
      <w:proofErr w:type="spellStart"/>
      <w:r w:rsidRPr="00B8304E">
        <w:rPr>
          <w:color w:val="auto"/>
        </w:rPr>
        <w:t>Фрауке</w:t>
      </w:r>
      <w:proofErr w:type="spellEnd"/>
      <w:r w:rsidRPr="00B8304E">
        <w:rPr>
          <w:color w:val="auto"/>
        </w:rPr>
        <w:t xml:space="preserve"> Петри, главными кандидатурами на пост канцлера от АдГ на грядущих </w:t>
      </w:r>
      <w:r w:rsidR="007A4C61" w:rsidRPr="00B8304E">
        <w:rPr>
          <w:color w:val="auto"/>
        </w:rPr>
        <w:t xml:space="preserve">федеральных выборах были избраны </w:t>
      </w:r>
      <w:proofErr w:type="spellStart"/>
      <w:r w:rsidR="007A4C61" w:rsidRPr="00B8304E">
        <w:rPr>
          <w:color w:val="auto"/>
        </w:rPr>
        <w:t>Элис</w:t>
      </w:r>
      <w:proofErr w:type="spellEnd"/>
      <w:r w:rsidR="007A4C61" w:rsidRPr="00B8304E">
        <w:rPr>
          <w:color w:val="auto"/>
        </w:rPr>
        <w:t xml:space="preserve"> </w:t>
      </w:r>
      <w:proofErr w:type="spellStart"/>
      <w:r w:rsidR="007A4C61" w:rsidRPr="00B8304E">
        <w:rPr>
          <w:color w:val="auto"/>
        </w:rPr>
        <w:t>Вейдель</w:t>
      </w:r>
      <w:proofErr w:type="spellEnd"/>
      <w:r w:rsidR="007A4C61" w:rsidRPr="00B8304E">
        <w:rPr>
          <w:color w:val="auto"/>
        </w:rPr>
        <w:t xml:space="preserve"> и один из сторонников радикального крыла партии -</w:t>
      </w:r>
      <w:r w:rsidRPr="00B8304E">
        <w:rPr>
          <w:color w:val="auto"/>
        </w:rPr>
        <w:t xml:space="preserve"> Александр </w:t>
      </w:r>
      <w:proofErr w:type="spellStart"/>
      <w:r w:rsidRPr="00B8304E">
        <w:rPr>
          <w:color w:val="auto"/>
        </w:rPr>
        <w:t>Гауланд</w:t>
      </w:r>
      <w:proofErr w:type="spellEnd"/>
      <w:r w:rsidR="007A4C61" w:rsidRPr="00B8304E">
        <w:rPr>
          <w:color w:val="auto"/>
        </w:rPr>
        <w:t>.</w:t>
      </w:r>
    </w:p>
    <w:p w:rsidR="00950FE7" w:rsidRPr="00B8304E" w:rsidRDefault="00950FE7" w:rsidP="00662A63">
      <w:pPr>
        <w:pStyle w:val="Default"/>
        <w:spacing w:line="360" w:lineRule="auto"/>
        <w:jc w:val="both"/>
        <w:rPr>
          <w:color w:val="auto"/>
        </w:rPr>
      </w:pPr>
    </w:p>
    <w:p w:rsidR="00662A63" w:rsidRPr="00B8304E" w:rsidRDefault="00E3723D" w:rsidP="00C9739C">
      <w:pPr>
        <w:pStyle w:val="a3"/>
        <w:spacing w:before="0" w:beforeAutospacing="0" w:after="0" w:afterAutospacing="0" w:line="360" w:lineRule="auto"/>
        <w:ind w:firstLine="284"/>
        <w:jc w:val="both"/>
        <w:rPr>
          <w:b/>
        </w:rPr>
      </w:pPr>
      <w:r w:rsidRPr="00B8304E">
        <w:rPr>
          <w:b/>
        </w:rPr>
        <w:t>1.3</w:t>
      </w:r>
      <w:r w:rsidR="00601740" w:rsidRPr="00B8304E">
        <w:rPr>
          <w:b/>
        </w:rPr>
        <w:t>.</w:t>
      </w:r>
      <w:r w:rsidRPr="00B8304E">
        <w:rPr>
          <w:b/>
        </w:rPr>
        <w:t xml:space="preserve"> </w:t>
      </w:r>
      <w:r w:rsidR="00662A63" w:rsidRPr="00B8304E">
        <w:rPr>
          <w:b/>
        </w:rPr>
        <w:t xml:space="preserve">Электорат партии </w:t>
      </w:r>
      <w:r w:rsidR="00C9739C" w:rsidRPr="00B8304E">
        <w:rPr>
          <w:b/>
        </w:rPr>
        <w:t>«</w:t>
      </w:r>
      <w:r w:rsidR="00662A63" w:rsidRPr="00B8304E">
        <w:rPr>
          <w:b/>
        </w:rPr>
        <w:t>Альтернатива для Германии</w:t>
      </w:r>
      <w:r w:rsidR="00C9739C" w:rsidRPr="00B8304E">
        <w:rPr>
          <w:b/>
        </w:rPr>
        <w:t>»</w:t>
      </w:r>
    </w:p>
    <w:p w:rsidR="00263503" w:rsidRPr="00B8304E" w:rsidRDefault="00263503" w:rsidP="00601740">
      <w:pPr>
        <w:pStyle w:val="a3"/>
        <w:spacing w:before="0" w:beforeAutospacing="0" w:after="0" w:afterAutospacing="0" w:line="360" w:lineRule="auto"/>
        <w:jc w:val="both"/>
      </w:pPr>
    </w:p>
    <w:p w:rsidR="00263503" w:rsidRPr="00B8304E" w:rsidRDefault="00C9739C" w:rsidP="00CE4AC7">
      <w:pPr>
        <w:pStyle w:val="a3"/>
        <w:shd w:val="clear" w:color="auto" w:fill="FFFFFF"/>
        <w:spacing w:before="0" w:beforeAutospacing="0" w:after="0" w:afterAutospacing="0" w:line="360" w:lineRule="auto"/>
        <w:ind w:firstLine="284"/>
        <w:jc w:val="both"/>
      </w:pPr>
      <w:r w:rsidRPr="00B8304E">
        <w:t>«</w:t>
      </w:r>
      <w:r w:rsidR="00263503" w:rsidRPr="00B8304E">
        <w:t>Альтернатива для Германии</w:t>
      </w:r>
      <w:r w:rsidRPr="00B8304E">
        <w:t>»</w:t>
      </w:r>
      <w:r w:rsidR="00263503" w:rsidRPr="00B8304E">
        <w:t xml:space="preserve"> стала очень быстро набирать популярность и привлекать сторонников. Так, по состоянию на 30 марта 2013 г. (спустя менее чем 2 месяца с момента основания партии) членами АдГ являлись 4569 человек</w:t>
      </w:r>
      <w:r w:rsidR="00263503" w:rsidRPr="00B8304E">
        <w:rPr>
          <w:rStyle w:val="a9"/>
        </w:rPr>
        <w:footnoteReference w:id="52"/>
      </w:r>
      <w:r w:rsidR="00263503" w:rsidRPr="00B8304E">
        <w:t>. За полгода количество членов увеличилось в несколько раз</w:t>
      </w:r>
      <w:r w:rsidR="00CE4AC7" w:rsidRPr="00B8304E">
        <w:t>,</w:t>
      </w:r>
      <w:r w:rsidR="00263503" w:rsidRPr="00B8304E">
        <w:t xml:space="preserve"> и к моменту парламентских выборов, проходивших 22 сентября 2013 г., партия насчитывала уже около 17 тысяч членов</w:t>
      </w:r>
      <w:r w:rsidR="00263503" w:rsidRPr="00B8304E">
        <w:rPr>
          <w:rStyle w:val="a9"/>
        </w:rPr>
        <w:footnoteReference w:id="53"/>
      </w:r>
      <w:r w:rsidR="00263503" w:rsidRPr="00B8304E">
        <w:t>. З</w:t>
      </w:r>
      <w:r w:rsidRPr="00B8304E">
        <w:t>а время, прошедшее с выборов в б</w:t>
      </w:r>
      <w:r w:rsidR="00263503" w:rsidRPr="00B8304E">
        <w:t>ундестаг (сентябрь 2013) до выб</w:t>
      </w:r>
      <w:r w:rsidRPr="00B8304E">
        <w:t>оров в е</w:t>
      </w:r>
      <w:r w:rsidR="00263503" w:rsidRPr="00B8304E">
        <w:t>вропейский парламент (май 2014), к партии примкнуло еще 3967 человек. В сентябре 2014 г. после успешных для АдГ выборов в земельные парламенты Саксонии, Тюрингии и Бранденбурга количество членов партии вновь резко возросло на 1000 человек и к октябрю 2014 г. составило 19885 человек</w:t>
      </w:r>
      <w:r w:rsidR="00263503" w:rsidRPr="00B8304E">
        <w:rPr>
          <w:rStyle w:val="a9"/>
        </w:rPr>
        <w:footnoteReference w:id="54"/>
      </w:r>
      <w:r w:rsidR="00263503" w:rsidRPr="00B8304E">
        <w:t xml:space="preserve">. Тем не менее, по различным причинам за год число членов партии уменьшилось, и, согласно информации, опубликованной на официальном сайте партии, по </w:t>
      </w:r>
      <w:r w:rsidR="00263503" w:rsidRPr="00B8304E">
        <w:lastRenderedPageBreak/>
        <w:t xml:space="preserve">состоянию на октябрь 2015 г. членами партии </w:t>
      </w:r>
      <w:r w:rsidRPr="00B8304E">
        <w:t>«</w:t>
      </w:r>
      <w:r w:rsidR="00263503" w:rsidRPr="00B8304E">
        <w:t>Альтернатива для Германии</w:t>
      </w:r>
      <w:r w:rsidRPr="00B8304E">
        <w:t>»</w:t>
      </w:r>
      <w:r w:rsidR="00263503" w:rsidRPr="00B8304E">
        <w:t xml:space="preserve"> яв</w:t>
      </w:r>
      <w:r w:rsidRPr="00B8304E">
        <w:t>ляли</w:t>
      </w:r>
      <w:r w:rsidR="00263503" w:rsidRPr="00B8304E">
        <w:t>сь 18468 человек; согласно статистическим подсчетам, в среднем 5 человек вступают в партию ежедневно, что составляет примерно 150 новых членов в месяц</w:t>
      </w:r>
      <w:r w:rsidR="00263503" w:rsidRPr="00B8304E">
        <w:rPr>
          <w:rStyle w:val="a9"/>
        </w:rPr>
        <w:footnoteReference w:id="55"/>
      </w:r>
      <w:r w:rsidR="00263503" w:rsidRPr="00B8304E">
        <w:t>.</w:t>
      </w:r>
      <w:r w:rsidR="003F1B8E" w:rsidRPr="00B8304E">
        <w:t xml:space="preserve"> Согласно последней опубликованной информации по числу членов партии </w:t>
      </w:r>
      <w:r w:rsidRPr="00B8304E">
        <w:t>«</w:t>
      </w:r>
      <w:r w:rsidR="003F1B8E" w:rsidRPr="00B8304E">
        <w:t>Альтернатива для Германии</w:t>
      </w:r>
      <w:r w:rsidRPr="00B8304E">
        <w:t>»</w:t>
      </w:r>
      <w:r w:rsidR="003F1B8E" w:rsidRPr="00B8304E">
        <w:t>,</w:t>
      </w:r>
      <w:r w:rsidR="00263503" w:rsidRPr="00B8304E">
        <w:t xml:space="preserve"> </w:t>
      </w:r>
      <w:r w:rsidR="003F1B8E" w:rsidRPr="00B8304E">
        <w:t xml:space="preserve">это число </w:t>
      </w:r>
      <w:r w:rsidR="003968ED" w:rsidRPr="00B8304E">
        <w:t>составляет порядка 25</w:t>
      </w:r>
      <w:r w:rsidR="00263503" w:rsidRPr="00B8304E">
        <w:t>000 человек</w:t>
      </w:r>
      <w:r w:rsidR="00263503" w:rsidRPr="00B8304E">
        <w:rPr>
          <w:rStyle w:val="a9"/>
        </w:rPr>
        <w:footnoteReference w:id="56"/>
      </w:r>
      <w:r w:rsidR="00263503" w:rsidRPr="00B8304E">
        <w:t xml:space="preserve">. </w:t>
      </w:r>
    </w:p>
    <w:p w:rsidR="00263503" w:rsidRPr="00B8304E" w:rsidRDefault="00263503" w:rsidP="00CE4AC7">
      <w:pPr>
        <w:pStyle w:val="a3"/>
        <w:shd w:val="clear" w:color="auto" w:fill="FFFFFF"/>
        <w:spacing w:before="0" w:beforeAutospacing="0" w:after="0" w:afterAutospacing="0" w:line="360" w:lineRule="auto"/>
        <w:ind w:firstLine="284"/>
        <w:jc w:val="both"/>
      </w:pPr>
      <w:r w:rsidRPr="00B8304E">
        <w:t xml:space="preserve">На фоне ведущих немецких партий, последовательно уменьшающихся в численности, лишь </w:t>
      </w:r>
      <w:r w:rsidR="00C9739C" w:rsidRPr="00B8304E">
        <w:t>«</w:t>
      </w:r>
      <w:r w:rsidRPr="00B8304E">
        <w:t>Альтернатива для Германии</w:t>
      </w:r>
      <w:r w:rsidR="00C9739C" w:rsidRPr="00B8304E">
        <w:t>»</w:t>
      </w:r>
      <w:r w:rsidRPr="00B8304E">
        <w:t xml:space="preserve"> показывала за последние годы стабильный рост. За период </w:t>
      </w:r>
      <w:r w:rsidR="009835F8" w:rsidRPr="00B8304E">
        <w:t>с 2013</w:t>
      </w:r>
      <w:r w:rsidRPr="00B8304E">
        <w:t xml:space="preserve"> по 2014 гг., когда численность новой партии АдГ быстро увеличивалась, две крупнейшие немецкие партии -  ХДС/ХСС и СДПГ потеряли соответственно 10 и 14 тысяч членов. Потерю этими партиями нескольких тысяч членов за этот год не стоит связывать исключительно с возникновением </w:t>
      </w:r>
      <w:r w:rsidR="00C9739C" w:rsidRPr="00B8304E">
        <w:t>«</w:t>
      </w:r>
      <w:r w:rsidRPr="00B8304E">
        <w:t>Альтернативы для Германии</w:t>
      </w:r>
      <w:r w:rsidR="00C9739C" w:rsidRPr="00B8304E">
        <w:t>»</w:t>
      </w:r>
      <w:r w:rsidRPr="00B8304E">
        <w:t>, поскольку, согласно статистике, ХДС/ХСС и СДПГ ежегодно теряют сторонников еще с 90-х гг. прошлого века</w:t>
      </w:r>
      <w:r w:rsidRPr="00B8304E">
        <w:rPr>
          <w:rStyle w:val="a9"/>
        </w:rPr>
        <w:footnoteReference w:id="57"/>
      </w:r>
      <w:r w:rsidRPr="00B8304E">
        <w:t xml:space="preserve">. Тем не менее, отмечается, что с момента основания «Альтернативы» ее ряды действительно пополняли бывшие члены других крупных партий: наибольший приток составили бывшие члены ХДС, </w:t>
      </w:r>
      <w:proofErr w:type="spellStart"/>
      <w:r w:rsidRPr="00B8304E">
        <w:t>СвДП</w:t>
      </w:r>
      <w:proofErr w:type="spellEnd"/>
      <w:r w:rsidRPr="00B8304E">
        <w:t xml:space="preserve">, СДПГ и ХСС. Последние тенденции также принято связывать с иммиграционным кризисом и возросшей угрозой терроризма в Европе. Газета </w:t>
      </w:r>
      <w:r w:rsidRPr="00B8304E">
        <w:rPr>
          <w:lang w:val="de-DE"/>
        </w:rPr>
        <w:t>Tagesspiegel</w:t>
      </w:r>
      <w:r w:rsidRPr="00B8304E">
        <w:t xml:space="preserve"> отмечает, что в 2016 году на фоне громких дискуссий вокруг данных проблем правящий партийный союз ХДС/ХСС недосчитался 14 тысяч членов, СДПГ – 9 тысяч, а Партия Левых около тысячи. Имеющая по данным вопросам резко отличающуюся, и судя по всему, более привлекательную для некоторых граждан позицию </w:t>
      </w:r>
      <w:r w:rsidR="00C9739C" w:rsidRPr="00B8304E">
        <w:t>«</w:t>
      </w:r>
      <w:r w:rsidRPr="00B8304E">
        <w:t>Альтернатива для Германии</w:t>
      </w:r>
      <w:r w:rsidR="00C9739C" w:rsidRPr="00B8304E">
        <w:t>»</w:t>
      </w:r>
      <w:r w:rsidRPr="00B8304E">
        <w:t xml:space="preserve"> в итоге привлекла на свою сторону еще 4 тысячи человек</w:t>
      </w:r>
      <w:r w:rsidRPr="00B8304E">
        <w:rPr>
          <w:rStyle w:val="a9"/>
        </w:rPr>
        <w:footnoteReference w:id="58"/>
      </w:r>
      <w:r w:rsidRPr="00B8304E">
        <w:t xml:space="preserve">. </w:t>
      </w:r>
    </w:p>
    <w:p w:rsidR="00C9739C" w:rsidRPr="00B8304E" w:rsidRDefault="00263503" w:rsidP="00CE4AC7">
      <w:pPr>
        <w:pStyle w:val="a3"/>
        <w:shd w:val="clear" w:color="auto" w:fill="FFFFFF"/>
        <w:tabs>
          <w:tab w:val="left" w:pos="7088"/>
        </w:tabs>
        <w:spacing w:before="0" w:beforeAutospacing="0" w:after="0" w:afterAutospacing="0" w:line="360" w:lineRule="auto"/>
        <w:ind w:firstLine="284"/>
        <w:jc w:val="both"/>
      </w:pPr>
      <w:r w:rsidRPr="00B8304E">
        <w:t xml:space="preserve">По мнению автора, численный прирост партии в </w:t>
      </w:r>
      <w:r w:rsidR="003968ED" w:rsidRPr="00B8304E">
        <w:t>25</w:t>
      </w:r>
      <w:r w:rsidRPr="00B8304E">
        <w:t xml:space="preserve"> тысяч человек (округленные данные) в течение четырех лет с момента основания можно считать большим успехом. Для наглядности, сравним эти данные с данными </w:t>
      </w:r>
      <w:r w:rsidR="00C9739C" w:rsidRPr="00B8304E">
        <w:t>«</w:t>
      </w:r>
      <w:r w:rsidRPr="00B8304E">
        <w:t>Партии пиратов Германии</w:t>
      </w:r>
      <w:r w:rsidR="00C9739C" w:rsidRPr="00B8304E">
        <w:t>»</w:t>
      </w:r>
      <w:r w:rsidRPr="00B8304E">
        <w:t xml:space="preserve"> (11.876 человек по состоянию на январь 2017 г.). Новичком на политической арене ФРГ, коим ныне является </w:t>
      </w:r>
      <w:r w:rsidR="00C9739C" w:rsidRPr="00B8304E">
        <w:t>«</w:t>
      </w:r>
      <w:r w:rsidRPr="00B8304E">
        <w:t>Альтернатива</w:t>
      </w:r>
      <w:r w:rsidR="00C9739C" w:rsidRPr="00B8304E">
        <w:t>»</w:t>
      </w:r>
      <w:r w:rsidRPr="00B8304E">
        <w:t xml:space="preserve">, </w:t>
      </w:r>
      <w:r w:rsidR="00C9739C" w:rsidRPr="00B8304E">
        <w:t>«</w:t>
      </w:r>
      <w:r w:rsidRPr="00B8304E">
        <w:t>Пираты</w:t>
      </w:r>
      <w:r w:rsidR="00C9739C" w:rsidRPr="00B8304E">
        <w:t>»</w:t>
      </w:r>
      <w:r w:rsidRPr="00B8304E">
        <w:t xml:space="preserve"> были в середине 2000-х гг. За первые полтора </w:t>
      </w:r>
      <w:r w:rsidRPr="00B8304E">
        <w:lastRenderedPageBreak/>
        <w:t xml:space="preserve">года (с декабря 2006 по май 2008 гг.), в </w:t>
      </w:r>
      <w:r w:rsidR="00C9739C" w:rsidRPr="00B8304E">
        <w:t>«</w:t>
      </w:r>
      <w:r w:rsidRPr="00B8304E">
        <w:t>Партию пиратов Германии</w:t>
      </w:r>
      <w:r w:rsidR="00C9739C" w:rsidRPr="00B8304E">
        <w:t>»</w:t>
      </w:r>
      <w:r w:rsidRPr="00B8304E">
        <w:t xml:space="preserve"> вступило всего 804 человека, затем произошел резкий скачок, и к концу 2010 года партия стала насчитывать уже 11.720 членов, что, тем не менее, более чем в два раза меньше, чем число, достигнутое за 4 года </w:t>
      </w:r>
      <w:r w:rsidR="00C9739C" w:rsidRPr="00B8304E">
        <w:t>«</w:t>
      </w:r>
      <w:r w:rsidRPr="00B8304E">
        <w:t>Альтернативой для Германии</w:t>
      </w:r>
      <w:r w:rsidR="00C9739C" w:rsidRPr="00B8304E">
        <w:t>»</w:t>
      </w:r>
      <w:r w:rsidRPr="00B8304E">
        <w:rPr>
          <w:rStyle w:val="a9"/>
        </w:rPr>
        <w:footnoteReference w:id="59"/>
      </w:r>
      <w:r w:rsidR="00C9739C" w:rsidRPr="00B8304E">
        <w:t xml:space="preserve">. </w:t>
      </w:r>
    </w:p>
    <w:p w:rsidR="00263503" w:rsidRPr="00B8304E" w:rsidRDefault="00C9739C" w:rsidP="00CE4AC7">
      <w:pPr>
        <w:pStyle w:val="a3"/>
        <w:shd w:val="clear" w:color="auto" w:fill="FFFFFF"/>
        <w:tabs>
          <w:tab w:val="left" w:pos="7088"/>
        </w:tabs>
        <w:spacing w:before="0" w:beforeAutospacing="0" w:after="0" w:afterAutospacing="0" w:line="360" w:lineRule="auto"/>
        <w:ind w:firstLine="284"/>
        <w:jc w:val="both"/>
      </w:pPr>
      <w:r w:rsidRPr="00B8304E">
        <w:t>В случае прохождения в б</w:t>
      </w:r>
      <w:r w:rsidR="00263503" w:rsidRPr="00B8304E">
        <w:t>ундестаг, Альтернатива для Германии конкурировала бы там с так называемыми партиями «второго эшелона»</w:t>
      </w:r>
      <w:r w:rsidR="003968ED" w:rsidRPr="00B8304E">
        <w:t xml:space="preserve"> или «малыми» партиями</w:t>
      </w:r>
      <w:r w:rsidR="00263503" w:rsidRPr="00B8304E">
        <w:t xml:space="preserve"> - это Союз 90/Зеленые и Левые. Обе партии имеют гораздо более длительную историю, чем АдГ, и значительно большую членскую базу. Но, в отличие от быстро растущей </w:t>
      </w:r>
      <w:r w:rsidRPr="00B8304E">
        <w:t>«</w:t>
      </w:r>
      <w:r w:rsidR="00263503" w:rsidRPr="00B8304E">
        <w:t>Альтернативы</w:t>
      </w:r>
      <w:r w:rsidRPr="00B8304E">
        <w:t>»</w:t>
      </w:r>
      <w:r w:rsidR="00263503" w:rsidRPr="00B8304E">
        <w:t>, Союз 90/Зеленые из года в год то приобретает, то теряет незначительное (в процентном отношении от общего числа членов партии) количество сторонников</w:t>
      </w:r>
      <w:r w:rsidR="00263503" w:rsidRPr="00B8304E">
        <w:rPr>
          <w:rStyle w:val="a9"/>
        </w:rPr>
        <w:footnoteReference w:id="60"/>
      </w:r>
      <w:r w:rsidR="00263503" w:rsidRPr="00B8304E">
        <w:t xml:space="preserve">, а Левые стабильно теряют сторонников с </w:t>
      </w:r>
      <w:r w:rsidR="008D435D" w:rsidRPr="00B8304E">
        <w:t>2009 г.</w:t>
      </w:r>
      <w:r w:rsidR="008D435D" w:rsidRPr="00B8304E">
        <w:rPr>
          <w:rStyle w:val="a9"/>
        </w:rPr>
        <w:footnoteReference w:id="61"/>
      </w:r>
      <w:r w:rsidR="008D435D" w:rsidRPr="00B8304E">
        <w:t xml:space="preserve">. </w:t>
      </w:r>
      <w:r w:rsidR="00263503" w:rsidRPr="00B8304E">
        <w:t xml:space="preserve">На их фоне </w:t>
      </w:r>
      <w:r w:rsidRPr="00B8304E">
        <w:t>«</w:t>
      </w:r>
      <w:r w:rsidR="00263503" w:rsidRPr="00B8304E">
        <w:t>Альтернатива для Германии</w:t>
      </w:r>
      <w:r w:rsidRPr="00B8304E">
        <w:t>»</w:t>
      </w:r>
      <w:r w:rsidR="00263503" w:rsidRPr="00B8304E">
        <w:t xml:space="preserve"> выглядит весьма перспективным конкурентом. </w:t>
      </w:r>
    </w:p>
    <w:p w:rsidR="00263503" w:rsidRPr="00B8304E" w:rsidRDefault="00263503" w:rsidP="00CE4AC7">
      <w:pPr>
        <w:pStyle w:val="a3"/>
        <w:spacing w:before="0" w:beforeAutospacing="0" w:after="0" w:afterAutospacing="0" w:line="360" w:lineRule="auto"/>
        <w:ind w:firstLine="284"/>
        <w:jc w:val="both"/>
      </w:pPr>
    </w:p>
    <w:p w:rsidR="00A710A5" w:rsidRPr="00B8304E" w:rsidRDefault="008D435D" w:rsidP="00CE4AC7">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Различные </w:t>
      </w:r>
      <w:r w:rsidR="00662A63" w:rsidRPr="00B8304E">
        <w:rPr>
          <w:rFonts w:ascii="Times New Roman" w:hAnsi="Times New Roman" w:cs="Times New Roman"/>
          <w:sz w:val="24"/>
          <w:szCs w:val="24"/>
        </w:rPr>
        <w:t>исследования элект</w:t>
      </w:r>
      <w:r w:rsidRPr="00B8304E">
        <w:rPr>
          <w:rFonts w:ascii="Times New Roman" w:hAnsi="Times New Roman" w:cs="Times New Roman"/>
          <w:sz w:val="24"/>
          <w:szCs w:val="24"/>
        </w:rPr>
        <w:t>ората п</w:t>
      </w:r>
      <w:r w:rsidR="003968ED" w:rsidRPr="00B8304E">
        <w:rPr>
          <w:rFonts w:ascii="Times New Roman" w:hAnsi="Times New Roman" w:cs="Times New Roman"/>
          <w:sz w:val="24"/>
          <w:szCs w:val="24"/>
        </w:rPr>
        <w:t>артии АдГ сводятся к следующим особенностя</w:t>
      </w:r>
      <w:r w:rsidRPr="00B8304E">
        <w:rPr>
          <w:rFonts w:ascii="Times New Roman" w:hAnsi="Times New Roman" w:cs="Times New Roman"/>
          <w:sz w:val="24"/>
          <w:szCs w:val="24"/>
        </w:rPr>
        <w:t>м:</w:t>
      </w:r>
      <w:r w:rsidR="00662A63"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более половины поддерживающих </w:t>
      </w:r>
      <w:r w:rsidR="00A710A5" w:rsidRPr="00B8304E">
        <w:rPr>
          <w:rFonts w:ascii="Times New Roman" w:hAnsi="Times New Roman" w:cs="Times New Roman"/>
          <w:sz w:val="24"/>
          <w:szCs w:val="24"/>
        </w:rPr>
        <w:t>ее</w:t>
      </w:r>
      <w:r w:rsidR="00C9739C" w:rsidRPr="00B8304E">
        <w:rPr>
          <w:rFonts w:ascii="Times New Roman" w:hAnsi="Times New Roman" w:cs="Times New Roman"/>
          <w:sz w:val="24"/>
          <w:szCs w:val="24"/>
        </w:rPr>
        <w:t xml:space="preserve"> граждан</w:t>
      </w:r>
      <w:r w:rsidR="00662A63" w:rsidRPr="00B8304E">
        <w:rPr>
          <w:rFonts w:ascii="Times New Roman" w:hAnsi="Times New Roman" w:cs="Times New Roman"/>
          <w:sz w:val="24"/>
          <w:szCs w:val="24"/>
        </w:rPr>
        <w:t xml:space="preserve"> </w:t>
      </w:r>
      <w:r w:rsidRPr="00B8304E">
        <w:rPr>
          <w:rFonts w:ascii="Times New Roman" w:hAnsi="Times New Roman" w:cs="Times New Roman"/>
          <w:sz w:val="24"/>
          <w:szCs w:val="24"/>
        </w:rPr>
        <w:t>имее</w:t>
      </w:r>
      <w:r w:rsidR="00662A63" w:rsidRPr="00B8304E">
        <w:rPr>
          <w:rFonts w:ascii="Times New Roman" w:hAnsi="Times New Roman" w:cs="Times New Roman"/>
          <w:sz w:val="24"/>
          <w:szCs w:val="24"/>
        </w:rPr>
        <w:t xml:space="preserve">т университетское образование. </w:t>
      </w:r>
      <w:r w:rsidR="00127522" w:rsidRPr="00B8304E">
        <w:rPr>
          <w:rFonts w:ascii="Times New Roman" w:hAnsi="Times New Roman" w:cs="Times New Roman"/>
          <w:sz w:val="24"/>
          <w:szCs w:val="24"/>
        </w:rPr>
        <w:t>Согласно приблизительным подсчетам, около 47% электората партии имеют среднемесячный доход от 2500 до 5000 евро, то есть принадлежат к среднему или верхнему социальному сло</w:t>
      </w:r>
      <w:r w:rsidRPr="00B8304E">
        <w:rPr>
          <w:rFonts w:ascii="Times New Roman" w:hAnsi="Times New Roman" w:cs="Times New Roman"/>
          <w:sz w:val="24"/>
          <w:szCs w:val="24"/>
        </w:rPr>
        <w:t>ю</w:t>
      </w:r>
      <w:r w:rsidR="009E4878" w:rsidRPr="00B8304E">
        <w:rPr>
          <w:rStyle w:val="a9"/>
          <w:rFonts w:ascii="Times New Roman" w:hAnsi="Times New Roman" w:cs="Times New Roman"/>
          <w:sz w:val="24"/>
          <w:szCs w:val="24"/>
        </w:rPr>
        <w:footnoteReference w:id="62"/>
      </w:r>
      <w:r w:rsidRPr="00B8304E">
        <w:rPr>
          <w:rFonts w:ascii="Times New Roman" w:hAnsi="Times New Roman" w:cs="Times New Roman"/>
          <w:sz w:val="24"/>
          <w:szCs w:val="24"/>
        </w:rPr>
        <w:t xml:space="preserve">. </w:t>
      </w:r>
      <w:r w:rsidR="00662A63" w:rsidRPr="00B8304E">
        <w:rPr>
          <w:rFonts w:ascii="Times New Roman" w:hAnsi="Times New Roman" w:cs="Times New Roman"/>
          <w:sz w:val="24"/>
          <w:szCs w:val="24"/>
        </w:rPr>
        <w:t xml:space="preserve">62% гражданских служащих и 34% пенсионеров, голосовавших за партию, поддерживают ее </w:t>
      </w:r>
      <w:proofErr w:type="spellStart"/>
      <w:r w:rsidR="00662A63" w:rsidRPr="00B8304E">
        <w:rPr>
          <w:rFonts w:ascii="Times New Roman" w:hAnsi="Times New Roman" w:cs="Times New Roman"/>
          <w:sz w:val="24"/>
          <w:szCs w:val="24"/>
        </w:rPr>
        <w:t>антиевропейский</w:t>
      </w:r>
      <w:proofErr w:type="spellEnd"/>
      <w:r w:rsidR="00662A63" w:rsidRPr="00B8304E">
        <w:rPr>
          <w:rFonts w:ascii="Times New Roman" w:hAnsi="Times New Roman" w:cs="Times New Roman"/>
          <w:sz w:val="24"/>
          <w:szCs w:val="24"/>
        </w:rPr>
        <w:t xml:space="preserve"> курс. По результатам опроса, проведенного в 2014 г., 28% электората партии причисляют себя к правому политическому спектру, 17% – к левому, а 55% - к центристскому</w:t>
      </w:r>
      <w:r w:rsidR="00662A63" w:rsidRPr="00B8304E">
        <w:rPr>
          <w:rStyle w:val="a9"/>
          <w:rFonts w:ascii="Times New Roman" w:hAnsi="Times New Roman" w:cs="Times New Roman"/>
          <w:sz w:val="24"/>
          <w:szCs w:val="24"/>
        </w:rPr>
        <w:footnoteReference w:id="63"/>
      </w:r>
      <w:r w:rsidR="00662A63" w:rsidRPr="00B8304E">
        <w:rPr>
          <w:rFonts w:ascii="Times New Roman" w:hAnsi="Times New Roman" w:cs="Times New Roman"/>
          <w:sz w:val="24"/>
          <w:szCs w:val="24"/>
        </w:rPr>
        <w:t xml:space="preserve">. </w:t>
      </w:r>
      <w:r w:rsidR="00D873BB" w:rsidRPr="00B8304E">
        <w:rPr>
          <w:rFonts w:ascii="Times New Roman" w:hAnsi="Times New Roman" w:cs="Times New Roman"/>
          <w:sz w:val="24"/>
          <w:szCs w:val="24"/>
        </w:rPr>
        <w:t xml:space="preserve"> </w:t>
      </w:r>
    </w:p>
    <w:p w:rsidR="002F7FAD" w:rsidRPr="00B8304E" w:rsidRDefault="00662A63" w:rsidP="00CE4AC7">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Интересен также тот факт, что среди сторонников </w:t>
      </w:r>
      <w:r w:rsidR="00C9739C"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C9739C" w:rsidRPr="00B8304E">
        <w:rPr>
          <w:rFonts w:ascii="Times New Roman" w:hAnsi="Times New Roman" w:cs="Times New Roman"/>
          <w:sz w:val="24"/>
          <w:szCs w:val="24"/>
        </w:rPr>
        <w:t>»</w:t>
      </w:r>
      <w:r w:rsidRPr="00B8304E">
        <w:rPr>
          <w:rFonts w:ascii="Times New Roman" w:hAnsi="Times New Roman" w:cs="Times New Roman"/>
          <w:sz w:val="24"/>
          <w:szCs w:val="24"/>
        </w:rPr>
        <w:t xml:space="preserve"> больше мужчин, чем женщин: эта тенденция </w:t>
      </w:r>
      <w:r w:rsidR="000124BB" w:rsidRPr="00B8304E">
        <w:rPr>
          <w:rFonts w:ascii="Times New Roman" w:hAnsi="Times New Roman" w:cs="Times New Roman"/>
          <w:sz w:val="24"/>
          <w:szCs w:val="24"/>
        </w:rPr>
        <w:t xml:space="preserve">отражается в членстве в </w:t>
      </w:r>
      <w:r w:rsidR="009835F8" w:rsidRPr="00B8304E">
        <w:rPr>
          <w:rFonts w:ascii="Times New Roman" w:hAnsi="Times New Roman" w:cs="Times New Roman"/>
          <w:sz w:val="24"/>
          <w:szCs w:val="24"/>
        </w:rPr>
        <w:t>партии,</w:t>
      </w:r>
      <w:r w:rsidR="000124BB" w:rsidRPr="00B8304E">
        <w:rPr>
          <w:rFonts w:ascii="Times New Roman" w:hAnsi="Times New Roman" w:cs="Times New Roman"/>
          <w:sz w:val="24"/>
          <w:szCs w:val="24"/>
        </w:rPr>
        <w:t xml:space="preserve"> а также </w:t>
      </w:r>
      <w:r w:rsidRPr="00B8304E">
        <w:rPr>
          <w:rFonts w:ascii="Times New Roman" w:hAnsi="Times New Roman" w:cs="Times New Roman"/>
          <w:sz w:val="24"/>
          <w:szCs w:val="24"/>
        </w:rPr>
        <w:t>стабильна на всех выборах.</w:t>
      </w:r>
      <w:r w:rsidR="000124BB" w:rsidRPr="00B8304E">
        <w:rPr>
          <w:rFonts w:ascii="Times New Roman" w:hAnsi="Times New Roman" w:cs="Times New Roman"/>
          <w:sz w:val="24"/>
          <w:szCs w:val="24"/>
        </w:rPr>
        <w:t xml:space="preserve"> Так, из статистического исследования политолога Оскара </w:t>
      </w:r>
      <w:proofErr w:type="spellStart"/>
      <w:r w:rsidR="000124BB" w:rsidRPr="00B8304E">
        <w:rPr>
          <w:rFonts w:ascii="Times New Roman" w:hAnsi="Times New Roman" w:cs="Times New Roman"/>
          <w:sz w:val="24"/>
          <w:szCs w:val="24"/>
        </w:rPr>
        <w:lastRenderedPageBreak/>
        <w:t>Нидермаера</w:t>
      </w:r>
      <w:proofErr w:type="spellEnd"/>
      <w:r w:rsidR="000124BB" w:rsidRPr="00B8304E">
        <w:rPr>
          <w:rFonts w:ascii="Times New Roman" w:hAnsi="Times New Roman" w:cs="Times New Roman"/>
          <w:sz w:val="24"/>
          <w:szCs w:val="24"/>
        </w:rPr>
        <w:t xml:space="preserve"> видим, что по состоянию на 2015 год женщины с</w:t>
      </w:r>
      <w:r w:rsidR="00E340D4" w:rsidRPr="00B8304E">
        <w:rPr>
          <w:rFonts w:ascii="Times New Roman" w:hAnsi="Times New Roman" w:cs="Times New Roman"/>
          <w:sz w:val="24"/>
          <w:szCs w:val="24"/>
        </w:rPr>
        <w:t>оставляют лишь 16% членов АдГ</w:t>
      </w:r>
      <w:r w:rsidR="00E340D4" w:rsidRPr="00B8304E">
        <w:rPr>
          <w:rStyle w:val="a9"/>
          <w:rFonts w:ascii="Times New Roman" w:hAnsi="Times New Roman" w:cs="Times New Roman"/>
          <w:sz w:val="24"/>
          <w:szCs w:val="24"/>
        </w:rPr>
        <w:footnoteReference w:id="64"/>
      </w:r>
      <w:r w:rsidR="00E340D4" w:rsidRPr="00B8304E">
        <w:rPr>
          <w:rFonts w:ascii="Times New Roman" w:hAnsi="Times New Roman" w:cs="Times New Roman"/>
          <w:sz w:val="24"/>
          <w:szCs w:val="24"/>
        </w:rPr>
        <w:t xml:space="preserve">. </w:t>
      </w:r>
      <w:r w:rsidR="00177CEB" w:rsidRPr="00B8304E">
        <w:rPr>
          <w:rFonts w:ascii="Times New Roman" w:hAnsi="Times New Roman" w:cs="Times New Roman"/>
          <w:sz w:val="24"/>
          <w:szCs w:val="24"/>
        </w:rPr>
        <w:t>Н</w:t>
      </w:r>
      <w:r w:rsidRPr="00B8304E">
        <w:rPr>
          <w:rFonts w:ascii="Times New Roman" w:hAnsi="Times New Roman" w:cs="Times New Roman"/>
          <w:sz w:val="24"/>
          <w:szCs w:val="24"/>
        </w:rPr>
        <w:t>а общеевропейских выборах, за партию проголосовало 9% мужчин, и 5% женщин (результат показан в процентном соотношении от общего количества избирателей)</w:t>
      </w:r>
      <w:r w:rsidRPr="00B8304E">
        <w:rPr>
          <w:rStyle w:val="a9"/>
          <w:rFonts w:ascii="Times New Roman" w:hAnsi="Times New Roman" w:cs="Times New Roman"/>
          <w:sz w:val="24"/>
          <w:szCs w:val="24"/>
        </w:rPr>
        <w:footnoteReference w:id="65"/>
      </w:r>
      <w:r w:rsidRPr="00B8304E">
        <w:rPr>
          <w:rFonts w:ascii="Times New Roman" w:hAnsi="Times New Roman" w:cs="Times New Roman"/>
          <w:sz w:val="24"/>
          <w:szCs w:val="24"/>
        </w:rPr>
        <w:t>.  Партия имеет наибольшую поддержку со стороны мужчин в возрасте от 25 до 34 лет, наименьшую – со стороны женщин старше 70 лет</w:t>
      </w:r>
      <w:r w:rsidRPr="00B8304E">
        <w:rPr>
          <w:rStyle w:val="a9"/>
          <w:rFonts w:ascii="Times New Roman" w:hAnsi="Times New Roman" w:cs="Times New Roman"/>
          <w:sz w:val="24"/>
          <w:szCs w:val="24"/>
        </w:rPr>
        <w:footnoteReference w:id="66"/>
      </w:r>
      <w:r w:rsidRPr="00B8304E">
        <w:rPr>
          <w:rFonts w:ascii="Times New Roman" w:hAnsi="Times New Roman" w:cs="Times New Roman"/>
          <w:sz w:val="24"/>
          <w:szCs w:val="24"/>
        </w:rPr>
        <w:t>. Это во многом объясняется ее право</w:t>
      </w:r>
      <w:r w:rsidR="00177CEB" w:rsidRPr="00B8304E">
        <w:rPr>
          <w:rFonts w:ascii="Times New Roman" w:hAnsi="Times New Roman" w:cs="Times New Roman"/>
          <w:sz w:val="24"/>
          <w:szCs w:val="24"/>
        </w:rPr>
        <w:t>й популистской</w:t>
      </w:r>
      <w:r w:rsidRPr="00B8304E">
        <w:rPr>
          <w:rFonts w:ascii="Times New Roman" w:hAnsi="Times New Roman" w:cs="Times New Roman"/>
          <w:sz w:val="24"/>
          <w:szCs w:val="24"/>
        </w:rPr>
        <w:t xml:space="preserve"> направленностью</w:t>
      </w:r>
      <w:r w:rsidR="00127522" w:rsidRPr="00B8304E">
        <w:rPr>
          <w:rFonts w:ascii="Times New Roman" w:hAnsi="Times New Roman" w:cs="Times New Roman"/>
          <w:sz w:val="24"/>
          <w:szCs w:val="24"/>
        </w:rPr>
        <w:t>: и</w:t>
      </w:r>
      <w:r w:rsidR="00177CEB" w:rsidRPr="00B8304E">
        <w:rPr>
          <w:rFonts w:ascii="Times New Roman" w:hAnsi="Times New Roman" w:cs="Times New Roman"/>
          <w:sz w:val="24"/>
          <w:szCs w:val="24"/>
        </w:rPr>
        <w:t xml:space="preserve">сследователи отмечают, что </w:t>
      </w:r>
      <w:r w:rsidR="009835F8" w:rsidRPr="00B8304E">
        <w:rPr>
          <w:rFonts w:ascii="Times New Roman" w:hAnsi="Times New Roman" w:cs="Times New Roman"/>
          <w:sz w:val="24"/>
          <w:szCs w:val="24"/>
        </w:rPr>
        <w:t>подобные привлекают</w:t>
      </w:r>
      <w:r w:rsidR="00177CEB" w:rsidRPr="00B8304E">
        <w:rPr>
          <w:rFonts w:ascii="Times New Roman" w:hAnsi="Times New Roman" w:cs="Times New Roman"/>
          <w:sz w:val="24"/>
          <w:szCs w:val="24"/>
        </w:rPr>
        <w:t xml:space="preserve"> в свои ряди именно мужчин - молодого</w:t>
      </w:r>
      <w:r w:rsidRPr="00B8304E">
        <w:rPr>
          <w:rFonts w:ascii="Times New Roman" w:hAnsi="Times New Roman" w:cs="Times New Roman"/>
          <w:sz w:val="24"/>
          <w:szCs w:val="24"/>
        </w:rPr>
        <w:t xml:space="preserve"> и среднего возраста, тех, которые склонны открыто выражать свое недовольство и требовать оперативного</w:t>
      </w:r>
      <w:r w:rsidR="00177CEB" w:rsidRPr="00B8304E">
        <w:rPr>
          <w:rFonts w:ascii="Times New Roman" w:hAnsi="Times New Roman" w:cs="Times New Roman"/>
          <w:sz w:val="24"/>
          <w:szCs w:val="24"/>
        </w:rPr>
        <w:t xml:space="preserve"> </w:t>
      </w:r>
      <w:r w:rsidR="008D6200" w:rsidRPr="00B8304E">
        <w:rPr>
          <w:rFonts w:ascii="Times New Roman" w:hAnsi="Times New Roman" w:cs="Times New Roman"/>
          <w:sz w:val="24"/>
          <w:szCs w:val="24"/>
        </w:rPr>
        <w:t>решения насущных</w:t>
      </w:r>
      <w:r w:rsidR="008D435D" w:rsidRPr="00B8304E">
        <w:rPr>
          <w:rFonts w:ascii="Times New Roman" w:hAnsi="Times New Roman" w:cs="Times New Roman"/>
          <w:sz w:val="24"/>
          <w:szCs w:val="24"/>
        </w:rPr>
        <w:t xml:space="preserve"> проблем. Женщины, даже если и разделяют идеологию партии, относятся к ней более сдержанно</w:t>
      </w:r>
      <w:r w:rsidR="008D435D" w:rsidRPr="00B8304E">
        <w:rPr>
          <w:rStyle w:val="a9"/>
          <w:rFonts w:ascii="Times New Roman" w:hAnsi="Times New Roman" w:cs="Times New Roman"/>
          <w:sz w:val="24"/>
          <w:szCs w:val="24"/>
        </w:rPr>
        <w:footnoteReference w:id="67"/>
      </w:r>
      <w:r w:rsidR="008D435D" w:rsidRPr="00B8304E">
        <w:rPr>
          <w:rFonts w:ascii="Times New Roman" w:hAnsi="Times New Roman" w:cs="Times New Roman"/>
          <w:sz w:val="24"/>
          <w:szCs w:val="24"/>
        </w:rPr>
        <w:t>.</w:t>
      </w:r>
    </w:p>
    <w:p w:rsidR="007C100D" w:rsidRPr="00B8304E" w:rsidRDefault="007C100D" w:rsidP="008D435D">
      <w:pPr>
        <w:autoSpaceDE w:val="0"/>
        <w:autoSpaceDN w:val="0"/>
        <w:adjustRightInd w:val="0"/>
        <w:spacing w:after="0" w:line="360" w:lineRule="auto"/>
        <w:jc w:val="both"/>
        <w:rPr>
          <w:rFonts w:ascii="Times New Roman" w:hAnsi="Times New Roman" w:cs="Times New Roman"/>
          <w:sz w:val="24"/>
          <w:szCs w:val="24"/>
        </w:rPr>
      </w:pPr>
    </w:p>
    <w:p w:rsidR="003968ED" w:rsidRPr="00B8304E" w:rsidRDefault="008D6200" w:rsidP="00136463">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Проанализировав</w:t>
      </w:r>
      <w:r w:rsidR="003968ED" w:rsidRPr="00B8304E">
        <w:rPr>
          <w:rFonts w:ascii="Times New Roman" w:hAnsi="Times New Roman" w:cs="Times New Roman"/>
          <w:sz w:val="24"/>
          <w:szCs w:val="24"/>
        </w:rPr>
        <w:t xml:space="preserve"> электорат партии </w:t>
      </w:r>
      <w:r w:rsidR="00C9739C" w:rsidRPr="00B8304E">
        <w:rPr>
          <w:rFonts w:ascii="Times New Roman" w:hAnsi="Times New Roman" w:cs="Times New Roman"/>
          <w:sz w:val="24"/>
          <w:szCs w:val="24"/>
        </w:rPr>
        <w:t>«</w:t>
      </w:r>
      <w:r w:rsidR="003968ED" w:rsidRPr="00B8304E">
        <w:rPr>
          <w:rFonts w:ascii="Times New Roman" w:hAnsi="Times New Roman" w:cs="Times New Roman"/>
          <w:sz w:val="24"/>
          <w:szCs w:val="24"/>
        </w:rPr>
        <w:t>Альтернатива для Германии</w:t>
      </w:r>
      <w:r w:rsidR="00C9739C" w:rsidRPr="00B8304E">
        <w:rPr>
          <w:rFonts w:ascii="Times New Roman" w:hAnsi="Times New Roman" w:cs="Times New Roman"/>
          <w:sz w:val="24"/>
          <w:szCs w:val="24"/>
        </w:rPr>
        <w:t>»</w:t>
      </w:r>
      <w:r w:rsidR="003968ED" w:rsidRPr="00B8304E">
        <w:rPr>
          <w:rFonts w:ascii="Times New Roman" w:hAnsi="Times New Roman" w:cs="Times New Roman"/>
          <w:sz w:val="24"/>
          <w:szCs w:val="24"/>
        </w:rPr>
        <w:t xml:space="preserve">, приходим к выводу, что на сегодняшний день </w:t>
      </w:r>
      <w:r w:rsidR="00136463" w:rsidRPr="00B8304E">
        <w:rPr>
          <w:rFonts w:ascii="Times New Roman" w:hAnsi="Times New Roman" w:cs="Times New Roman"/>
          <w:sz w:val="24"/>
          <w:szCs w:val="24"/>
        </w:rPr>
        <w:t xml:space="preserve">из всех политических партий, имеющих реальные шансы на прохождение в федеральный парламент, </w:t>
      </w:r>
      <w:r w:rsidR="00DC223C" w:rsidRPr="00B8304E">
        <w:rPr>
          <w:rFonts w:ascii="Times New Roman" w:hAnsi="Times New Roman" w:cs="Times New Roman"/>
          <w:sz w:val="24"/>
          <w:szCs w:val="24"/>
        </w:rPr>
        <w:t>«</w:t>
      </w:r>
      <w:r w:rsidR="00136463" w:rsidRPr="00B8304E">
        <w:rPr>
          <w:rFonts w:ascii="Times New Roman" w:hAnsi="Times New Roman" w:cs="Times New Roman"/>
          <w:sz w:val="24"/>
          <w:szCs w:val="24"/>
        </w:rPr>
        <w:t>Альтернатива для Германии</w:t>
      </w:r>
      <w:r w:rsidR="00DC223C" w:rsidRPr="00B8304E">
        <w:rPr>
          <w:rFonts w:ascii="Times New Roman" w:hAnsi="Times New Roman" w:cs="Times New Roman"/>
          <w:sz w:val="24"/>
          <w:szCs w:val="24"/>
        </w:rPr>
        <w:t>»</w:t>
      </w:r>
      <w:r w:rsidR="00136463" w:rsidRPr="00B8304E">
        <w:rPr>
          <w:rFonts w:ascii="Times New Roman" w:hAnsi="Times New Roman" w:cs="Times New Roman"/>
          <w:sz w:val="24"/>
          <w:szCs w:val="24"/>
        </w:rPr>
        <w:t xml:space="preserve"> является кандидатом с наиболее успешной динамикой роста электората за последние годы. Ее прямое сравнение с </w:t>
      </w:r>
      <w:r w:rsidR="00DC223C" w:rsidRPr="00B8304E">
        <w:rPr>
          <w:rFonts w:ascii="Times New Roman" w:hAnsi="Times New Roman" w:cs="Times New Roman"/>
          <w:sz w:val="24"/>
          <w:szCs w:val="24"/>
        </w:rPr>
        <w:t>ведущими</w:t>
      </w:r>
      <w:r w:rsidR="00136463" w:rsidRPr="00B8304E">
        <w:rPr>
          <w:rFonts w:ascii="Times New Roman" w:hAnsi="Times New Roman" w:cs="Times New Roman"/>
          <w:sz w:val="24"/>
          <w:szCs w:val="24"/>
        </w:rPr>
        <w:t xml:space="preserve"> партиями</w:t>
      </w:r>
      <w:r w:rsidR="00DC223C" w:rsidRPr="00B8304E">
        <w:rPr>
          <w:rFonts w:ascii="Times New Roman" w:hAnsi="Times New Roman" w:cs="Times New Roman"/>
          <w:sz w:val="24"/>
          <w:szCs w:val="24"/>
        </w:rPr>
        <w:t xml:space="preserve"> -</w:t>
      </w:r>
      <w:r w:rsidR="00136463" w:rsidRPr="00B8304E">
        <w:rPr>
          <w:rFonts w:ascii="Times New Roman" w:hAnsi="Times New Roman" w:cs="Times New Roman"/>
          <w:sz w:val="24"/>
          <w:szCs w:val="24"/>
        </w:rPr>
        <w:t xml:space="preserve"> ХДС/ХСС и СДПГ считаем не релевантным, поскольку данные партии </w:t>
      </w:r>
      <w:r w:rsidR="00171B2A" w:rsidRPr="00B8304E">
        <w:rPr>
          <w:rFonts w:ascii="Times New Roman" w:hAnsi="Times New Roman" w:cs="Times New Roman"/>
          <w:sz w:val="24"/>
          <w:szCs w:val="24"/>
        </w:rPr>
        <w:t xml:space="preserve">и АдГ </w:t>
      </w:r>
      <w:r w:rsidR="00136463" w:rsidRPr="00B8304E">
        <w:rPr>
          <w:rFonts w:ascii="Times New Roman" w:hAnsi="Times New Roman" w:cs="Times New Roman"/>
          <w:sz w:val="24"/>
          <w:szCs w:val="24"/>
        </w:rPr>
        <w:t xml:space="preserve">заведомо находятся в различных категориях, но среди так называемых «малых» партий, </w:t>
      </w:r>
      <w:r w:rsidR="00DC223C" w:rsidRPr="00B8304E">
        <w:rPr>
          <w:rFonts w:ascii="Times New Roman" w:hAnsi="Times New Roman" w:cs="Times New Roman"/>
          <w:sz w:val="24"/>
          <w:szCs w:val="24"/>
        </w:rPr>
        <w:t>«</w:t>
      </w:r>
      <w:r w:rsidR="00136463" w:rsidRPr="00B8304E">
        <w:rPr>
          <w:rFonts w:ascii="Times New Roman" w:hAnsi="Times New Roman" w:cs="Times New Roman"/>
          <w:sz w:val="24"/>
          <w:szCs w:val="24"/>
        </w:rPr>
        <w:t>Альтернатива для Германии</w:t>
      </w:r>
      <w:r w:rsidR="00DC223C" w:rsidRPr="00B8304E">
        <w:rPr>
          <w:rFonts w:ascii="Times New Roman" w:hAnsi="Times New Roman" w:cs="Times New Roman"/>
          <w:sz w:val="24"/>
          <w:szCs w:val="24"/>
        </w:rPr>
        <w:t>»</w:t>
      </w:r>
      <w:r w:rsidR="00136463" w:rsidRPr="00B8304E">
        <w:rPr>
          <w:rFonts w:ascii="Times New Roman" w:hAnsi="Times New Roman" w:cs="Times New Roman"/>
          <w:sz w:val="24"/>
          <w:szCs w:val="24"/>
        </w:rPr>
        <w:t xml:space="preserve"> имеет</w:t>
      </w:r>
      <w:r w:rsidR="00171B2A" w:rsidRPr="00B8304E">
        <w:rPr>
          <w:rFonts w:ascii="Times New Roman" w:hAnsi="Times New Roman" w:cs="Times New Roman"/>
          <w:sz w:val="24"/>
          <w:szCs w:val="24"/>
        </w:rPr>
        <w:t>,</w:t>
      </w:r>
      <w:r w:rsidR="00136463" w:rsidRPr="00B8304E">
        <w:rPr>
          <w:rFonts w:ascii="Times New Roman" w:hAnsi="Times New Roman" w:cs="Times New Roman"/>
          <w:sz w:val="24"/>
          <w:szCs w:val="24"/>
        </w:rPr>
        <w:t xml:space="preserve"> на наш </w:t>
      </w:r>
      <w:r w:rsidR="009835F8" w:rsidRPr="00B8304E">
        <w:rPr>
          <w:rFonts w:ascii="Times New Roman" w:hAnsi="Times New Roman" w:cs="Times New Roman"/>
          <w:sz w:val="24"/>
          <w:szCs w:val="24"/>
        </w:rPr>
        <w:t>взгляд, потенциал</w:t>
      </w:r>
      <w:r w:rsidR="00171B2A" w:rsidRPr="00B8304E">
        <w:rPr>
          <w:rFonts w:ascii="Times New Roman" w:hAnsi="Times New Roman" w:cs="Times New Roman"/>
          <w:sz w:val="24"/>
          <w:szCs w:val="24"/>
        </w:rPr>
        <w:t xml:space="preserve"> в будущем</w:t>
      </w:r>
      <w:r w:rsidR="00136463" w:rsidRPr="00B8304E">
        <w:rPr>
          <w:rFonts w:ascii="Times New Roman" w:hAnsi="Times New Roman" w:cs="Times New Roman"/>
          <w:sz w:val="24"/>
          <w:szCs w:val="24"/>
        </w:rPr>
        <w:t xml:space="preserve"> догнать их по численности. К причинам увеличения количества членов партии АдГ за последние </w:t>
      </w:r>
      <w:r w:rsidR="00171B2A" w:rsidRPr="00B8304E">
        <w:rPr>
          <w:rFonts w:ascii="Times New Roman" w:hAnsi="Times New Roman" w:cs="Times New Roman"/>
          <w:sz w:val="24"/>
          <w:szCs w:val="24"/>
        </w:rPr>
        <w:t>годы можем отнести следующие: во-первых, эффект новизны</w:t>
      </w:r>
      <w:r w:rsidR="00DC223C" w:rsidRPr="00B8304E">
        <w:rPr>
          <w:rFonts w:ascii="Times New Roman" w:hAnsi="Times New Roman" w:cs="Times New Roman"/>
          <w:sz w:val="24"/>
          <w:szCs w:val="24"/>
        </w:rPr>
        <w:t xml:space="preserve"> и протестность</w:t>
      </w:r>
      <w:r w:rsidR="00171B2A" w:rsidRPr="00B8304E">
        <w:rPr>
          <w:rFonts w:ascii="Times New Roman" w:hAnsi="Times New Roman" w:cs="Times New Roman"/>
          <w:sz w:val="24"/>
          <w:szCs w:val="24"/>
        </w:rPr>
        <w:t xml:space="preserve">, поскольку </w:t>
      </w:r>
      <w:r w:rsidR="00DC223C" w:rsidRPr="00B8304E">
        <w:rPr>
          <w:rFonts w:ascii="Times New Roman" w:hAnsi="Times New Roman" w:cs="Times New Roman"/>
          <w:sz w:val="24"/>
          <w:szCs w:val="24"/>
        </w:rPr>
        <w:t>«</w:t>
      </w:r>
      <w:r w:rsidR="00171B2A" w:rsidRPr="00B8304E">
        <w:rPr>
          <w:rFonts w:ascii="Times New Roman" w:hAnsi="Times New Roman" w:cs="Times New Roman"/>
          <w:sz w:val="24"/>
          <w:szCs w:val="24"/>
        </w:rPr>
        <w:t>Альтернатива для Германии</w:t>
      </w:r>
      <w:r w:rsidR="00DC223C" w:rsidRPr="00B8304E">
        <w:rPr>
          <w:rFonts w:ascii="Times New Roman" w:hAnsi="Times New Roman" w:cs="Times New Roman"/>
          <w:sz w:val="24"/>
          <w:szCs w:val="24"/>
        </w:rPr>
        <w:t>»</w:t>
      </w:r>
      <w:r w:rsidR="00171B2A" w:rsidRPr="00B8304E">
        <w:rPr>
          <w:rFonts w:ascii="Times New Roman" w:hAnsi="Times New Roman" w:cs="Times New Roman"/>
          <w:sz w:val="24"/>
          <w:szCs w:val="24"/>
        </w:rPr>
        <w:t xml:space="preserve"> является новичком</w:t>
      </w:r>
      <w:r w:rsidR="00136463" w:rsidRPr="00B8304E">
        <w:rPr>
          <w:rFonts w:ascii="Times New Roman" w:hAnsi="Times New Roman" w:cs="Times New Roman"/>
          <w:sz w:val="24"/>
          <w:szCs w:val="24"/>
        </w:rPr>
        <w:t xml:space="preserve"> </w:t>
      </w:r>
      <w:r w:rsidR="00171B2A" w:rsidRPr="00B8304E">
        <w:rPr>
          <w:rFonts w:ascii="Times New Roman" w:hAnsi="Times New Roman" w:cs="Times New Roman"/>
          <w:sz w:val="24"/>
          <w:szCs w:val="24"/>
        </w:rPr>
        <w:t>на политической сцене ФРГ</w:t>
      </w:r>
      <w:r w:rsidR="00136463" w:rsidRPr="00B8304E">
        <w:rPr>
          <w:rFonts w:ascii="Times New Roman" w:hAnsi="Times New Roman" w:cs="Times New Roman"/>
          <w:sz w:val="24"/>
          <w:szCs w:val="24"/>
        </w:rPr>
        <w:t>, с требованиями отличными от других партий</w:t>
      </w:r>
      <w:r w:rsidR="00171B2A" w:rsidRPr="00B8304E">
        <w:rPr>
          <w:rFonts w:ascii="Times New Roman" w:hAnsi="Times New Roman" w:cs="Times New Roman"/>
          <w:sz w:val="24"/>
          <w:szCs w:val="24"/>
        </w:rPr>
        <w:t>,</w:t>
      </w:r>
      <w:r w:rsidR="00DC223C" w:rsidRPr="00B8304E">
        <w:rPr>
          <w:rFonts w:ascii="Times New Roman" w:hAnsi="Times New Roman" w:cs="Times New Roman"/>
          <w:sz w:val="24"/>
          <w:szCs w:val="24"/>
        </w:rPr>
        <w:t xml:space="preserve"> и зачастую, прямо противоположными им;</w:t>
      </w:r>
      <w:r w:rsidR="00171B2A" w:rsidRPr="00B8304E">
        <w:rPr>
          <w:rFonts w:ascii="Times New Roman" w:hAnsi="Times New Roman" w:cs="Times New Roman"/>
          <w:sz w:val="24"/>
          <w:szCs w:val="24"/>
        </w:rPr>
        <w:t xml:space="preserve"> во-вторых, усталость от традиционных партий, длительное время находящихся у власти, и не оправдывающих в полной мере надежд избирателей – этим и объясняется массовый приток в </w:t>
      </w:r>
      <w:r w:rsidR="00DC223C" w:rsidRPr="00B8304E">
        <w:rPr>
          <w:rFonts w:ascii="Times New Roman" w:hAnsi="Times New Roman" w:cs="Times New Roman"/>
          <w:sz w:val="24"/>
          <w:szCs w:val="24"/>
        </w:rPr>
        <w:t>«</w:t>
      </w:r>
      <w:r w:rsidR="00171B2A" w:rsidRPr="00B8304E">
        <w:rPr>
          <w:rFonts w:ascii="Times New Roman" w:hAnsi="Times New Roman" w:cs="Times New Roman"/>
          <w:sz w:val="24"/>
          <w:szCs w:val="24"/>
        </w:rPr>
        <w:t xml:space="preserve">Альтернативу для </w:t>
      </w:r>
      <w:r w:rsidR="009835F8" w:rsidRPr="00B8304E">
        <w:rPr>
          <w:rFonts w:ascii="Times New Roman" w:hAnsi="Times New Roman" w:cs="Times New Roman"/>
          <w:sz w:val="24"/>
          <w:szCs w:val="24"/>
        </w:rPr>
        <w:t>Германии</w:t>
      </w:r>
      <w:r w:rsidR="00DC223C" w:rsidRPr="00B8304E">
        <w:rPr>
          <w:rFonts w:ascii="Times New Roman" w:hAnsi="Times New Roman" w:cs="Times New Roman"/>
          <w:sz w:val="24"/>
          <w:szCs w:val="24"/>
        </w:rPr>
        <w:t>»</w:t>
      </w:r>
      <w:r w:rsidR="009835F8" w:rsidRPr="00B8304E">
        <w:rPr>
          <w:rFonts w:ascii="Times New Roman" w:hAnsi="Times New Roman" w:cs="Times New Roman"/>
          <w:sz w:val="24"/>
          <w:szCs w:val="24"/>
        </w:rPr>
        <w:t xml:space="preserve"> бывших</w:t>
      </w:r>
      <w:r w:rsidR="00171B2A" w:rsidRPr="00B8304E">
        <w:rPr>
          <w:rFonts w:ascii="Times New Roman" w:hAnsi="Times New Roman" w:cs="Times New Roman"/>
          <w:sz w:val="24"/>
          <w:szCs w:val="24"/>
        </w:rPr>
        <w:t xml:space="preserve"> членов </w:t>
      </w:r>
      <w:r w:rsidR="00DC223C" w:rsidRPr="00B8304E">
        <w:rPr>
          <w:rFonts w:ascii="Times New Roman" w:hAnsi="Times New Roman" w:cs="Times New Roman"/>
          <w:sz w:val="24"/>
          <w:szCs w:val="24"/>
        </w:rPr>
        <w:t xml:space="preserve">партий </w:t>
      </w:r>
      <w:r w:rsidR="00171B2A" w:rsidRPr="00B8304E">
        <w:rPr>
          <w:rFonts w:ascii="Times New Roman" w:hAnsi="Times New Roman" w:cs="Times New Roman"/>
          <w:sz w:val="24"/>
          <w:szCs w:val="24"/>
        </w:rPr>
        <w:t>ХДС, ХСС и СДПГ.</w:t>
      </w:r>
    </w:p>
    <w:p w:rsidR="00A73F18" w:rsidRPr="00B8304E" w:rsidRDefault="00A73F18" w:rsidP="00136463">
      <w:pPr>
        <w:autoSpaceDE w:val="0"/>
        <w:autoSpaceDN w:val="0"/>
        <w:adjustRightInd w:val="0"/>
        <w:spacing w:after="0" w:line="360" w:lineRule="auto"/>
        <w:ind w:firstLine="284"/>
        <w:jc w:val="both"/>
        <w:rPr>
          <w:rFonts w:ascii="Times New Roman" w:hAnsi="Times New Roman" w:cs="Times New Roman"/>
          <w:sz w:val="24"/>
          <w:szCs w:val="24"/>
        </w:rPr>
      </w:pPr>
    </w:p>
    <w:p w:rsidR="00F72935" w:rsidRPr="00B8304E" w:rsidRDefault="00F72935" w:rsidP="00AA5099">
      <w:pPr>
        <w:spacing w:after="0" w:line="360" w:lineRule="auto"/>
        <w:ind w:firstLine="284"/>
        <w:jc w:val="both"/>
        <w:rPr>
          <w:rFonts w:ascii="Times New Roman" w:hAnsi="Times New Roman" w:cs="Times New Roman"/>
          <w:b/>
          <w:sz w:val="28"/>
        </w:rPr>
      </w:pPr>
      <w:r w:rsidRPr="00B8304E">
        <w:rPr>
          <w:rFonts w:ascii="Times New Roman" w:hAnsi="Times New Roman" w:cs="Times New Roman"/>
          <w:b/>
          <w:sz w:val="28"/>
        </w:rPr>
        <w:lastRenderedPageBreak/>
        <w:t xml:space="preserve">Глава </w:t>
      </w:r>
      <w:r w:rsidRPr="00B8304E">
        <w:rPr>
          <w:rFonts w:ascii="Times New Roman" w:hAnsi="Times New Roman" w:cs="Times New Roman"/>
          <w:b/>
          <w:sz w:val="28"/>
          <w:lang w:val="en-US"/>
        </w:rPr>
        <w:t>II</w:t>
      </w:r>
      <w:r w:rsidR="00A73F18" w:rsidRPr="00B8304E">
        <w:rPr>
          <w:rFonts w:ascii="Times New Roman" w:hAnsi="Times New Roman" w:cs="Times New Roman"/>
          <w:b/>
          <w:sz w:val="28"/>
        </w:rPr>
        <w:t xml:space="preserve">: Идеология партии </w:t>
      </w:r>
      <w:r w:rsidR="00DC223C" w:rsidRPr="00B8304E">
        <w:rPr>
          <w:rFonts w:ascii="Times New Roman" w:hAnsi="Times New Roman" w:cs="Times New Roman"/>
          <w:b/>
          <w:sz w:val="28"/>
        </w:rPr>
        <w:t>«</w:t>
      </w:r>
      <w:r w:rsidR="00A73F18" w:rsidRPr="00B8304E">
        <w:rPr>
          <w:rFonts w:ascii="Times New Roman" w:hAnsi="Times New Roman" w:cs="Times New Roman"/>
          <w:b/>
          <w:sz w:val="28"/>
        </w:rPr>
        <w:t>Альтернатива для Германии</w:t>
      </w:r>
      <w:r w:rsidR="00DC223C" w:rsidRPr="00B8304E">
        <w:rPr>
          <w:rFonts w:ascii="Times New Roman" w:hAnsi="Times New Roman" w:cs="Times New Roman"/>
          <w:b/>
          <w:sz w:val="28"/>
        </w:rPr>
        <w:t>»</w:t>
      </w:r>
      <w:r w:rsidR="00AF524E" w:rsidRPr="00B8304E">
        <w:rPr>
          <w:rFonts w:ascii="Times New Roman" w:hAnsi="Times New Roman" w:cs="Times New Roman"/>
          <w:b/>
          <w:sz w:val="28"/>
        </w:rPr>
        <w:t>,</w:t>
      </w:r>
      <w:r w:rsidRPr="00B8304E">
        <w:rPr>
          <w:rFonts w:ascii="Times New Roman" w:hAnsi="Times New Roman" w:cs="Times New Roman"/>
          <w:b/>
          <w:sz w:val="28"/>
        </w:rPr>
        <w:t xml:space="preserve"> эволюция ее программных документов</w:t>
      </w:r>
      <w:r w:rsidR="00AF524E" w:rsidRPr="00B8304E">
        <w:rPr>
          <w:rFonts w:ascii="Times New Roman" w:hAnsi="Times New Roman" w:cs="Times New Roman"/>
          <w:b/>
          <w:sz w:val="28"/>
        </w:rPr>
        <w:t xml:space="preserve"> и положение в партийной системе ФРГ</w:t>
      </w:r>
    </w:p>
    <w:p w:rsidR="00F72935" w:rsidRPr="00B8304E" w:rsidRDefault="00F72935" w:rsidP="00F72935">
      <w:pPr>
        <w:spacing w:after="0" w:line="360" w:lineRule="auto"/>
        <w:jc w:val="both"/>
        <w:rPr>
          <w:rFonts w:ascii="Times New Roman" w:hAnsi="Times New Roman" w:cs="Times New Roman"/>
          <w:sz w:val="28"/>
        </w:rPr>
      </w:pPr>
    </w:p>
    <w:p w:rsidR="00F72935" w:rsidRPr="00B8304E" w:rsidRDefault="00F72935" w:rsidP="00DC223C">
      <w:pPr>
        <w:spacing w:after="0" w:line="360" w:lineRule="auto"/>
        <w:ind w:firstLine="284"/>
        <w:jc w:val="both"/>
        <w:rPr>
          <w:rFonts w:ascii="Times New Roman" w:hAnsi="Times New Roman" w:cs="Times New Roman"/>
          <w:b/>
          <w:sz w:val="24"/>
        </w:rPr>
      </w:pPr>
      <w:r w:rsidRPr="00B8304E">
        <w:rPr>
          <w:rFonts w:ascii="Times New Roman" w:hAnsi="Times New Roman" w:cs="Times New Roman"/>
          <w:b/>
          <w:sz w:val="24"/>
        </w:rPr>
        <w:t>2.1.</w:t>
      </w:r>
      <w:r w:rsidR="004937C5" w:rsidRPr="00B8304E">
        <w:rPr>
          <w:rFonts w:ascii="Times New Roman" w:hAnsi="Times New Roman" w:cs="Times New Roman"/>
          <w:b/>
          <w:sz w:val="24"/>
        </w:rPr>
        <w:t xml:space="preserve"> Эволюция программных документов партии </w:t>
      </w:r>
      <w:r w:rsidR="00DC223C" w:rsidRPr="00B8304E">
        <w:rPr>
          <w:rFonts w:ascii="Times New Roman" w:hAnsi="Times New Roman" w:cs="Times New Roman"/>
          <w:b/>
          <w:sz w:val="24"/>
        </w:rPr>
        <w:t>«</w:t>
      </w:r>
      <w:r w:rsidR="004937C5" w:rsidRPr="00B8304E">
        <w:rPr>
          <w:rFonts w:ascii="Times New Roman" w:hAnsi="Times New Roman" w:cs="Times New Roman"/>
          <w:b/>
          <w:sz w:val="24"/>
        </w:rPr>
        <w:t>Альтернатива для Германии</w:t>
      </w:r>
      <w:r w:rsidR="00DC223C" w:rsidRPr="00B8304E">
        <w:rPr>
          <w:rFonts w:ascii="Times New Roman" w:hAnsi="Times New Roman" w:cs="Times New Roman"/>
          <w:b/>
          <w:sz w:val="24"/>
        </w:rPr>
        <w:t>»</w:t>
      </w:r>
    </w:p>
    <w:p w:rsidR="00A97E01" w:rsidRPr="00B8304E" w:rsidRDefault="00A97E01" w:rsidP="00F72935">
      <w:pPr>
        <w:spacing w:after="0" w:line="360" w:lineRule="auto"/>
        <w:jc w:val="both"/>
        <w:rPr>
          <w:rFonts w:ascii="Times New Roman" w:hAnsi="Times New Roman" w:cs="Times New Roman"/>
          <w:b/>
          <w:sz w:val="24"/>
        </w:rPr>
      </w:pPr>
    </w:p>
    <w:p w:rsidR="004937C5" w:rsidRPr="00B8304E" w:rsidRDefault="004937C5" w:rsidP="00AA5099">
      <w:pPr>
        <w:spacing w:after="0" w:line="360" w:lineRule="auto"/>
        <w:ind w:firstLine="284"/>
        <w:jc w:val="both"/>
        <w:rPr>
          <w:rFonts w:ascii="Times New Roman" w:hAnsi="Times New Roman" w:cs="Times New Roman"/>
          <w:b/>
          <w:sz w:val="24"/>
        </w:rPr>
      </w:pPr>
      <w:r w:rsidRPr="00B8304E">
        <w:rPr>
          <w:rFonts w:ascii="Times New Roman" w:hAnsi="Times New Roman" w:cs="Times New Roman"/>
          <w:b/>
          <w:sz w:val="24"/>
        </w:rPr>
        <w:t>Предвыборная программа 2013 года</w:t>
      </w:r>
    </w:p>
    <w:p w:rsidR="00CA312F" w:rsidRPr="00B8304E" w:rsidRDefault="00F72935" w:rsidP="00AA5099">
      <w:pPr>
        <w:spacing w:after="0" w:line="360" w:lineRule="auto"/>
        <w:ind w:firstLine="284"/>
        <w:jc w:val="both"/>
        <w:rPr>
          <w:rFonts w:ascii="Times New Roman" w:hAnsi="Times New Roman" w:cs="Times New Roman"/>
          <w:b/>
          <w:sz w:val="24"/>
          <w:szCs w:val="24"/>
        </w:rPr>
      </w:pPr>
      <w:r w:rsidRPr="00B8304E">
        <w:rPr>
          <w:rFonts w:ascii="Times New Roman" w:hAnsi="Times New Roman" w:cs="Times New Roman"/>
          <w:sz w:val="24"/>
        </w:rPr>
        <w:t>14 апреля 2013 г. в день основания партии была принята предвы</w:t>
      </w:r>
      <w:r w:rsidR="00DC223C" w:rsidRPr="00B8304E">
        <w:rPr>
          <w:rFonts w:ascii="Times New Roman" w:hAnsi="Times New Roman" w:cs="Times New Roman"/>
          <w:sz w:val="24"/>
        </w:rPr>
        <w:t>борная программа для выборов в б</w:t>
      </w:r>
      <w:r w:rsidRPr="00B8304E">
        <w:rPr>
          <w:rFonts w:ascii="Times New Roman" w:hAnsi="Times New Roman" w:cs="Times New Roman"/>
          <w:sz w:val="24"/>
        </w:rPr>
        <w:t>ундестаг.  Программа составлена очень кратко и занимает по объему около двух страниц (что трудно сравнивать с обширными предвыборными программами ХДС/ХСС – более 80 страниц, СДПГ – 120 страниц, или, например, Союз 90/Зеленые – более 320 страниц).</w:t>
      </w:r>
      <w:r w:rsidR="00876691" w:rsidRPr="00B8304E">
        <w:rPr>
          <w:rFonts w:ascii="Times New Roman" w:hAnsi="Times New Roman" w:cs="Times New Roman"/>
          <w:b/>
          <w:sz w:val="24"/>
          <w:szCs w:val="24"/>
        </w:rPr>
        <w:t xml:space="preserve"> </w:t>
      </w:r>
      <w:r w:rsidR="00CA312F" w:rsidRPr="00B8304E">
        <w:rPr>
          <w:rFonts w:ascii="Times New Roman" w:hAnsi="Times New Roman" w:cs="Times New Roman"/>
          <w:sz w:val="24"/>
        </w:rPr>
        <w:t xml:space="preserve">Пункты </w:t>
      </w:r>
      <w:r w:rsidR="00876691" w:rsidRPr="00B8304E">
        <w:rPr>
          <w:rFonts w:ascii="Times New Roman" w:hAnsi="Times New Roman" w:cs="Times New Roman"/>
          <w:sz w:val="24"/>
        </w:rPr>
        <w:t>программы 2013 года</w:t>
      </w:r>
      <w:r w:rsidR="00CA312F" w:rsidRPr="00B8304E">
        <w:rPr>
          <w:rFonts w:ascii="Times New Roman" w:hAnsi="Times New Roman" w:cs="Times New Roman"/>
          <w:sz w:val="24"/>
        </w:rPr>
        <w:t xml:space="preserve"> следующие: валютная политика, европейская политика, правовое государство и демократия, государственные финансы и налоги, семья и пенсионное обеспечение, образование, энергетическая политика и политика в отношении интеграции иммигрантов</w:t>
      </w:r>
      <w:r w:rsidR="00CA312F" w:rsidRPr="00B8304E">
        <w:rPr>
          <w:rStyle w:val="a9"/>
          <w:rFonts w:ascii="Times New Roman" w:hAnsi="Times New Roman" w:cs="Times New Roman"/>
          <w:sz w:val="24"/>
        </w:rPr>
        <w:footnoteReference w:id="68"/>
      </w:r>
      <w:r w:rsidR="00CA312F" w:rsidRPr="00B8304E">
        <w:rPr>
          <w:rFonts w:ascii="Times New Roman" w:hAnsi="Times New Roman" w:cs="Times New Roman"/>
          <w:sz w:val="24"/>
        </w:rPr>
        <w:t>. Представляется, что пункты предвыборной программы 2013 г. были расположены в порядке приоритетности для данной партии – недаром темы кризиса еврозоны и растущей бюрократизации Европейского Союза – те, на которых партия с момента своего создания больше всего акцентировала внимание, занимают первые позиции в программе. С одной стороны, лаконичность и краткость программы позволяет избирателям за считанные минуты ознакомиться с ключевыми предложениями партии, не уходя в детали, которые интересны или понятны далеко не всем голосующим, с другой стороны, краткость программных тезисов наводит на мысль о недостаточной проработанности</w:t>
      </w:r>
      <w:r w:rsidR="00D911BB" w:rsidRPr="00B8304E">
        <w:rPr>
          <w:rFonts w:ascii="Times New Roman" w:hAnsi="Times New Roman" w:cs="Times New Roman"/>
          <w:sz w:val="24"/>
        </w:rPr>
        <w:t xml:space="preserve"> наспех составленной</w:t>
      </w:r>
      <w:r w:rsidR="00CA312F" w:rsidRPr="00B8304E">
        <w:rPr>
          <w:rFonts w:ascii="Times New Roman" w:hAnsi="Times New Roman" w:cs="Times New Roman"/>
          <w:sz w:val="24"/>
        </w:rPr>
        <w:t xml:space="preserve"> программы.</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Рассмотрим положения программы, в порядке их очередности, т.е. в порядке приоритетности:</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Для разрешения европейского долгового кризиса </w:t>
      </w:r>
      <w:r w:rsidR="00DC223C"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DC223C" w:rsidRPr="00B8304E">
        <w:rPr>
          <w:rFonts w:ascii="Times New Roman" w:hAnsi="Times New Roman" w:cs="Times New Roman"/>
          <w:sz w:val="24"/>
        </w:rPr>
        <w:t>»</w:t>
      </w:r>
      <w:r w:rsidRPr="00B8304E">
        <w:rPr>
          <w:rFonts w:ascii="Times New Roman" w:hAnsi="Times New Roman" w:cs="Times New Roman"/>
          <w:sz w:val="24"/>
        </w:rPr>
        <w:t xml:space="preserve"> выступает с четкими и радикальными предложениями: последовательно упразднить зону евро и вновь ввести национальные валюты, либо создать более мелкие и более стабильные валютные союзы, «простить» долги государствам, которые безнадежно погрязли в этих долгах. Изменить механизм принятия решений в ЕС таким образом, чтобы дать </w:t>
      </w:r>
      <w:r w:rsidRPr="00B8304E">
        <w:rPr>
          <w:rFonts w:ascii="Times New Roman" w:hAnsi="Times New Roman" w:cs="Times New Roman"/>
          <w:sz w:val="24"/>
        </w:rPr>
        <w:lastRenderedPageBreak/>
        <w:t xml:space="preserve">возможность любому желающему государству выйти из еврозоны и ввести </w:t>
      </w:r>
      <w:r w:rsidR="00DC223C" w:rsidRPr="00B8304E">
        <w:rPr>
          <w:rFonts w:ascii="Times New Roman" w:hAnsi="Times New Roman" w:cs="Times New Roman"/>
          <w:sz w:val="24"/>
        </w:rPr>
        <w:t>свою собственную валюту. Вина за</w:t>
      </w:r>
      <w:r w:rsidRPr="00B8304E">
        <w:rPr>
          <w:rFonts w:ascii="Times New Roman" w:hAnsi="Times New Roman" w:cs="Times New Roman"/>
          <w:sz w:val="24"/>
        </w:rPr>
        <w:t xml:space="preserve"> долговой кризис возлагается на европейские финансовые институты </w:t>
      </w:r>
      <w:r w:rsidR="00D911BB" w:rsidRPr="00B8304E">
        <w:rPr>
          <w:rFonts w:ascii="Times New Roman" w:hAnsi="Times New Roman" w:cs="Times New Roman"/>
          <w:sz w:val="24"/>
        </w:rPr>
        <w:t xml:space="preserve">– Европейский центральный банк, Европейский банк реконструкции и развития </w:t>
      </w:r>
      <w:r w:rsidRPr="00B8304E">
        <w:rPr>
          <w:rFonts w:ascii="Times New Roman" w:hAnsi="Times New Roman" w:cs="Times New Roman"/>
          <w:sz w:val="24"/>
        </w:rPr>
        <w:t>и их недальновидную политику, соответственно</w:t>
      </w:r>
      <w:r w:rsidR="00DC223C" w:rsidRPr="00B8304E">
        <w:rPr>
          <w:rFonts w:ascii="Times New Roman" w:hAnsi="Times New Roman" w:cs="Times New Roman"/>
          <w:sz w:val="24"/>
        </w:rPr>
        <w:t>,</w:t>
      </w:r>
      <w:r w:rsidRPr="00B8304E">
        <w:rPr>
          <w:rFonts w:ascii="Times New Roman" w:hAnsi="Times New Roman" w:cs="Times New Roman"/>
          <w:sz w:val="24"/>
        </w:rPr>
        <w:t xml:space="preserve"> и бремя выхода из кризиса предлагается целиком возложить на банковские институты, таким образом, чтобы не затрагивать прямые интересы налогоплательщиков.</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В отношении членства в ЕС и вопросов, касающихся Евросоюза в целом: партия поддерживает идею Европы, состоящей из суверенных государств, связанных общим рынком, но выступает за неограниченные компетенции национальных парламентов в области бюджетной политики и в целом за возвращение национальным парламентам законодательных компетенций в полном объеме. Предлагается проведение реформы ЕС с целью устранения «брюссельской бюрократии», повышения прозрачности в принятии решений и «близости» к гражданам.</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В пункте, посвященном правовому государству и демократии хочется отметить следующие конкретные предложения. </w:t>
      </w:r>
      <w:r w:rsidR="00DC223C" w:rsidRPr="00B8304E">
        <w:rPr>
          <w:rFonts w:ascii="Times New Roman" w:hAnsi="Times New Roman" w:cs="Times New Roman"/>
          <w:sz w:val="24"/>
        </w:rPr>
        <w:t>«</w:t>
      </w:r>
      <w:r w:rsidRPr="00B8304E">
        <w:rPr>
          <w:rFonts w:ascii="Times New Roman" w:hAnsi="Times New Roman" w:cs="Times New Roman"/>
          <w:sz w:val="24"/>
        </w:rPr>
        <w:t>Альтернатива</w:t>
      </w:r>
      <w:r w:rsidR="00DC223C" w:rsidRPr="00B8304E">
        <w:rPr>
          <w:rFonts w:ascii="Times New Roman" w:hAnsi="Times New Roman" w:cs="Times New Roman"/>
          <w:sz w:val="24"/>
        </w:rPr>
        <w:t>»</w:t>
      </w:r>
      <w:r w:rsidRPr="00B8304E">
        <w:rPr>
          <w:rFonts w:ascii="Times New Roman" w:hAnsi="Times New Roman" w:cs="Times New Roman"/>
          <w:sz w:val="24"/>
        </w:rPr>
        <w:t xml:space="preserve"> предлагает ввести практику референдумов по примеру Швейцарии с целью передачи компетенций по принятию наиболее важных решений от ЕС национальным государствам и их гражданам. Также выдвигается п</w:t>
      </w:r>
      <w:r w:rsidR="00DC223C" w:rsidRPr="00B8304E">
        <w:rPr>
          <w:rFonts w:ascii="Times New Roman" w:hAnsi="Times New Roman" w:cs="Times New Roman"/>
          <w:sz w:val="24"/>
        </w:rPr>
        <w:t>редложение запретить депутатам б</w:t>
      </w:r>
      <w:r w:rsidRPr="00B8304E">
        <w:rPr>
          <w:rFonts w:ascii="Times New Roman" w:hAnsi="Times New Roman" w:cs="Times New Roman"/>
          <w:sz w:val="24"/>
        </w:rPr>
        <w:t>ундестага занимать другие оплачиваемые должности.</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Что касается вопросов налогообложения, главное требование – остановить рост германских долгов. В этих целях предлагается радикально изменить модель налогообложения и ввести модель, предложенную </w:t>
      </w:r>
      <w:proofErr w:type="spellStart"/>
      <w:r w:rsidRPr="00B8304E">
        <w:rPr>
          <w:rFonts w:ascii="Times New Roman" w:hAnsi="Times New Roman" w:cs="Times New Roman"/>
          <w:sz w:val="24"/>
        </w:rPr>
        <w:t>Паулем</w:t>
      </w:r>
      <w:proofErr w:type="spellEnd"/>
      <w:r w:rsidRPr="00B8304E">
        <w:rPr>
          <w:rFonts w:ascii="Times New Roman" w:hAnsi="Times New Roman" w:cs="Times New Roman"/>
          <w:sz w:val="24"/>
        </w:rPr>
        <w:t xml:space="preserve"> </w:t>
      </w:r>
      <w:proofErr w:type="spellStart"/>
      <w:r w:rsidRPr="00B8304E">
        <w:rPr>
          <w:rFonts w:ascii="Times New Roman" w:hAnsi="Times New Roman" w:cs="Times New Roman"/>
          <w:sz w:val="24"/>
        </w:rPr>
        <w:t>Кирххофом</w:t>
      </w:r>
      <w:proofErr w:type="spellEnd"/>
      <w:r w:rsidRPr="00B8304E">
        <w:rPr>
          <w:rFonts w:ascii="Times New Roman" w:hAnsi="Times New Roman" w:cs="Times New Roman"/>
          <w:sz w:val="24"/>
        </w:rPr>
        <w:t>. (</w:t>
      </w:r>
      <w:r w:rsidR="00D911BB" w:rsidRPr="00B8304E">
        <w:rPr>
          <w:rFonts w:ascii="Times New Roman" w:hAnsi="Times New Roman" w:cs="Times New Roman"/>
          <w:sz w:val="24"/>
        </w:rPr>
        <w:t>М</w:t>
      </w:r>
      <w:r w:rsidRPr="00B8304E">
        <w:rPr>
          <w:rFonts w:ascii="Times New Roman" w:hAnsi="Times New Roman" w:cs="Times New Roman"/>
          <w:sz w:val="24"/>
        </w:rPr>
        <w:t xml:space="preserve">одель </w:t>
      </w:r>
      <w:proofErr w:type="spellStart"/>
      <w:r w:rsidRPr="00B8304E">
        <w:rPr>
          <w:rFonts w:ascii="Times New Roman" w:hAnsi="Times New Roman" w:cs="Times New Roman"/>
          <w:sz w:val="24"/>
        </w:rPr>
        <w:t>Кирххофа</w:t>
      </w:r>
      <w:proofErr w:type="spellEnd"/>
      <w:r w:rsidRPr="00B8304E">
        <w:rPr>
          <w:rFonts w:ascii="Times New Roman" w:hAnsi="Times New Roman" w:cs="Times New Roman"/>
          <w:sz w:val="24"/>
        </w:rPr>
        <w:t xml:space="preserve"> предусматривает упрощенный механизм взимания налогов таким образом, что все виды дохода будут облагаться налогом одинаково, вне зависимости от того, будет это зарплата, или прибыль предприятия, или доход с капитала или что-либо другое. Годовые доходы размером до 10.000 евро не будут облагаться налогом, а на суммы выше накладывается налог от 15 до 25 процентов, в зависимости от величины дохода</w:t>
      </w:r>
      <w:r w:rsidRPr="00B8304E">
        <w:rPr>
          <w:rStyle w:val="a9"/>
          <w:rFonts w:ascii="Times New Roman" w:hAnsi="Times New Roman" w:cs="Times New Roman"/>
          <w:sz w:val="24"/>
        </w:rPr>
        <w:footnoteReference w:id="69"/>
      </w:r>
      <w:r w:rsidRPr="00B8304E">
        <w:rPr>
          <w:rFonts w:ascii="Times New Roman" w:hAnsi="Times New Roman" w:cs="Times New Roman"/>
          <w:sz w:val="24"/>
        </w:rPr>
        <w:t xml:space="preserve">). </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 проблемам семьи, пенсионного </w:t>
      </w:r>
      <w:r w:rsidR="009835F8" w:rsidRPr="00B8304E">
        <w:rPr>
          <w:rFonts w:ascii="Times New Roman" w:hAnsi="Times New Roman" w:cs="Times New Roman"/>
          <w:sz w:val="24"/>
        </w:rPr>
        <w:t>обеспечения и</w:t>
      </w:r>
      <w:r w:rsidRPr="00B8304E">
        <w:rPr>
          <w:rFonts w:ascii="Times New Roman" w:hAnsi="Times New Roman" w:cs="Times New Roman"/>
          <w:sz w:val="24"/>
        </w:rPr>
        <w:t xml:space="preserve"> образования в целом партия не предлагает новшеств и озвучивает уже и раньше известные проблемы (низкий уровень </w:t>
      </w:r>
      <w:r w:rsidRPr="00B8304E">
        <w:rPr>
          <w:rFonts w:ascii="Times New Roman" w:hAnsi="Times New Roman" w:cs="Times New Roman"/>
          <w:sz w:val="24"/>
        </w:rPr>
        <w:lastRenderedPageBreak/>
        <w:t xml:space="preserve">рождаемости, угроза стабильности пенсионного обеспечения, доступ граждан к образованию вне зависимости от происхождения и.т.д.), не предлагая конкретных мер по их решению. </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Заслуживают внимания предложения партии по вопросам энергетической политики: обращается внимание на то, что возобновляемая энергия (солнечная и ветровая) субсидируется на данный момент путем введения тарифов на электроэнергию. Партия считает этот подход нечестным по отношению к налогоплательщикам и предлагает субсидировать возобновляемую энергию из общей суммы налогов, а также предоставлять информацию о субсидировании в открытом доступе.</w:t>
      </w:r>
    </w:p>
    <w:p w:rsidR="00CA312F" w:rsidRPr="00B8304E" w:rsidRDefault="00CA312F" w:rsidP="0048476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В предвыборной программе 2013 года предложениям по политике в отношении иммиграции и интеграции мигрантов уделено мало внимания, они представлены в самом конце и заключаются в следующем: в целях остановки неконтролируемой миграции необходимо пересмотреть закон об иммиграции. Предлагается ввести иммиграционный закон по канадскому образцу. </w:t>
      </w:r>
    </w:p>
    <w:p w:rsidR="00CA312F" w:rsidRPr="00B8304E" w:rsidRDefault="00DC223C" w:rsidP="00484764">
      <w:pPr>
        <w:spacing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Первую </w:t>
      </w:r>
      <w:r w:rsidR="00CA312F" w:rsidRPr="00B8304E">
        <w:rPr>
          <w:rFonts w:ascii="Times New Roman" w:hAnsi="Times New Roman" w:cs="Times New Roman"/>
          <w:sz w:val="24"/>
        </w:rPr>
        <w:t xml:space="preserve">предвыборную программу </w:t>
      </w:r>
      <w:r w:rsidRPr="00B8304E">
        <w:rPr>
          <w:rFonts w:ascii="Times New Roman" w:hAnsi="Times New Roman" w:cs="Times New Roman"/>
          <w:sz w:val="24"/>
        </w:rPr>
        <w:t>«</w:t>
      </w:r>
      <w:r w:rsidR="00CA312F" w:rsidRPr="00B8304E">
        <w:rPr>
          <w:rFonts w:ascii="Times New Roman" w:hAnsi="Times New Roman" w:cs="Times New Roman"/>
          <w:sz w:val="24"/>
        </w:rPr>
        <w:t>Альтернативы для Германии</w:t>
      </w:r>
      <w:r w:rsidRPr="00B8304E">
        <w:rPr>
          <w:rFonts w:ascii="Times New Roman" w:hAnsi="Times New Roman" w:cs="Times New Roman"/>
          <w:sz w:val="24"/>
        </w:rPr>
        <w:t>» можно в целом описать</w:t>
      </w:r>
      <w:r w:rsidR="00CA312F" w:rsidRPr="00B8304E">
        <w:rPr>
          <w:rFonts w:ascii="Times New Roman" w:hAnsi="Times New Roman" w:cs="Times New Roman"/>
          <w:sz w:val="24"/>
        </w:rPr>
        <w:t xml:space="preserve"> как весьма консервативную, построенную в основном вокруг экономических аспектов. </w:t>
      </w:r>
      <w:r w:rsidR="00473342" w:rsidRPr="00B8304E">
        <w:rPr>
          <w:rFonts w:ascii="Times New Roman" w:hAnsi="Times New Roman" w:cs="Times New Roman"/>
          <w:sz w:val="24"/>
        </w:rPr>
        <w:t>В сфере европейской интеграции идеи партии можно назвать реакционными: речь идет о</w:t>
      </w:r>
      <w:r w:rsidR="00CA312F" w:rsidRPr="00B8304E">
        <w:rPr>
          <w:rFonts w:ascii="Times New Roman" w:hAnsi="Times New Roman" w:cs="Times New Roman"/>
          <w:sz w:val="24"/>
        </w:rPr>
        <w:t xml:space="preserve"> возврате к прежней финансовой системе с собственной валютой для каждого государст</w:t>
      </w:r>
      <w:r w:rsidR="00D911BB" w:rsidRPr="00B8304E">
        <w:rPr>
          <w:rFonts w:ascii="Times New Roman" w:hAnsi="Times New Roman" w:cs="Times New Roman"/>
          <w:sz w:val="24"/>
        </w:rPr>
        <w:t>ва Евросоюза, а также в возвращении</w:t>
      </w:r>
      <w:r w:rsidR="00CA312F" w:rsidRPr="00B8304E">
        <w:rPr>
          <w:rFonts w:ascii="Times New Roman" w:hAnsi="Times New Roman" w:cs="Times New Roman"/>
          <w:sz w:val="24"/>
        </w:rPr>
        <w:t xml:space="preserve"> государства</w:t>
      </w:r>
      <w:r w:rsidR="00CD4E90" w:rsidRPr="00B8304E">
        <w:rPr>
          <w:rFonts w:ascii="Times New Roman" w:hAnsi="Times New Roman" w:cs="Times New Roman"/>
          <w:sz w:val="24"/>
        </w:rPr>
        <w:t>м-членам ЕС большей автономи</w:t>
      </w:r>
      <w:r w:rsidR="00D911BB" w:rsidRPr="00B8304E">
        <w:rPr>
          <w:rFonts w:ascii="Times New Roman" w:hAnsi="Times New Roman" w:cs="Times New Roman"/>
          <w:sz w:val="24"/>
        </w:rPr>
        <w:t>и</w:t>
      </w:r>
      <w:r w:rsidR="00CA312F" w:rsidRPr="00B8304E">
        <w:rPr>
          <w:rFonts w:ascii="Times New Roman" w:hAnsi="Times New Roman" w:cs="Times New Roman"/>
          <w:sz w:val="24"/>
        </w:rPr>
        <w:t xml:space="preserve"> во всех сферах. Остальные пункты программы проработаны, на наш взгляд, недостаточно подробно, отсюда</w:t>
      </w:r>
      <w:r w:rsidR="00A43913" w:rsidRPr="00B8304E">
        <w:rPr>
          <w:rFonts w:ascii="Times New Roman" w:hAnsi="Times New Roman" w:cs="Times New Roman"/>
          <w:sz w:val="24"/>
        </w:rPr>
        <w:t xml:space="preserve"> следует</w:t>
      </w:r>
      <w:r w:rsidR="00CA312F" w:rsidRPr="00B8304E">
        <w:rPr>
          <w:rFonts w:ascii="Times New Roman" w:hAnsi="Times New Roman" w:cs="Times New Roman"/>
          <w:sz w:val="24"/>
        </w:rPr>
        <w:t xml:space="preserve"> вывод о том, что они для партии второстепенны, главными являются именно </w:t>
      </w:r>
      <w:r w:rsidR="009835F8" w:rsidRPr="00B8304E">
        <w:rPr>
          <w:rFonts w:ascii="Times New Roman" w:hAnsi="Times New Roman" w:cs="Times New Roman"/>
          <w:sz w:val="24"/>
        </w:rPr>
        <w:t>вопросы,</w:t>
      </w:r>
      <w:r w:rsidR="00CA312F" w:rsidRPr="00B8304E">
        <w:rPr>
          <w:rFonts w:ascii="Times New Roman" w:hAnsi="Times New Roman" w:cs="Times New Roman"/>
          <w:sz w:val="24"/>
        </w:rPr>
        <w:t xml:space="preserve"> связанные с Евросоюзом.</w:t>
      </w:r>
    </w:p>
    <w:p w:rsidR="00A97E01" w:rsidRPr="00B8304E" w:rsidRDefault="00CA312F" w:rsidP="004937C5">
      <w:pPr>
        <w:spacing w:after="0" w:line="360" w:lineRule="auto"/>
        <w:ind w:firstLine="284"/>
        <w:jc w:val="both"/>
        <w:rPr>
          <w:rFonts w:ascii="Times New Roman" w:hAnsi="Times New Roman" w:cs="Times New Roman"/>
          <w:b/>
          <w:sz w:val="24"/>
        </w:rPr>
      </w:pPr>
      <w:r w:rsidRPr="00B8304E">
        <w:rPr>
          <w:rFonts w:ascii="Times New Roman" w:hAnsi="Times New Roman" w:cs="Times New Roman"/>
          <w:b/>
          <w:sz w:val="24"/>
        </w:rPr>
        <w:t>«Политические принципы Альтернативы для Германии» - новый базовый документ партии</w:t>
      </w:r>
    </w:p>
    <w:p w:rsidR="00CA312F" w:rsidRPr="00B8304E" w:rsidRDefault="00CA312F" w:rsidP="004937C5">
      <w:pPr>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rPr>
        <w:t xml:space="preserve">В 2015 году был опубликован новый </w:t>
      </w:r>
      <w:r w:rsidR="00473342" w:rsidRPr="00B8304E">
        <w:rPr>
          <w:rFonts w:ascii="Times New Roman" w:hAnsi="Times New Roman" w:cs="Times New Roman"/>
          <w:sz w:val="24"/>
        </w:rPr>
        <w:t xml:space="preserve">программный </w:t>
      </w:r>
      <w:r w:rsidRPr="00B8304E">
        <w:rPr>
          <w:rFonts w:ascii="Times New Roman" w:hAnsi="Times New Roman" w:cs="Times New Roman"/>
          <w:sz w:val="24"/>
        </w:rPr>
        <w:t>документ партии под названием «Политические принципы Альтернативы для Германии»</w:t>
      </w:r>
      <w:r w:rsidRPr="00B8304E">
        <w:rPr>
          <w:rStyle w:val="a9"/>
          <w:rFonts w:ascii="Times New Roman" w:hAnsi="Times New Roman" w:cs="Times New Roman"/>
          <w:sz w:val="24"/>
        </w:rPr>
        <w:footnoteReference w:id="70"/>
      </w:r>
      <w:r w:rsidR="00473342" w:rsidRPr="00B8304E">
        <w:rPr>
          <w:rFonts w:ascii="Times New Roman" w:hAnsi="Times New Roman" w:cs="Times New Roman"/>
          <w:sz w:val="24"/>
        </w:rPr>
        <w:t xml:space="preserve">. По своему характеру </w:t>
      </w:r>
      <w:r w:rsidRPr="00B8304E">
        <w:rPr>
          <w:rFonts w:ascii="Times New Roman" w:hAnsi="Times New Roman" w:cs="Times New Roman"/>
          <w:sz w:val="24"/>
        </w:rPr>
        <w:t>это</w:t>
      </w:r>
      <w:r w:rsidR="00473342" w:rsidRPr="00B8304E">
        <w:rPr>
          <w:rFonts w:ascii="Times New Roman" w:hAnsi="Times New Roman" w:cs="Times New Roman"/>
          <w:sz w:val="24"/>
        </w:rPr>
        <w:t xml:space="preserve"> -</w:t>
      </w:r>
      <w:r w:rsidRPr="00B8304E">
        <w:rPr>
          <w:rFonts w:ascii="Times New Roman" w:hAnsi="Times New Roman" w:cs="Times New Roman"/>
          <w:sz w:val="24"/>
        </w:rPr>
        <w:t xml:space="preserve"> базовая программа, в основу которой была положена предвыборная программа 2013 г. Обновленный и расширенный документ содержит в себе все те же пункты с некоторыми </w:t>
      </w:r>
      <w:r w:rsidR="00AA654F" w:rsidRPr="00B8304E">
        <w:rPr>
          <w:rFonts w:ascii="Times New Roman" w:hAnsi="Times New Roman" w:cs="Times New Roman"/>
          <w:sz w:val="24"/>
        </w:rPr>
        <w:t>дополнениями в сфере</w:t>
      </w:r>
      <w:r w:rsidRPr="00B8304E">
        <w:rPr>
          <w:rFonts w:ascii="Times New Roman" w:hAnsi="Times New Roman" w:cs="Times New Roman"/>
          <w:sz w:val="24"/>
        </w:rPr>
        <w:t xml:space="preserve"> внешней политики и защиты окружающей среды.</w:t>
      </w:r>
      <w:r w:rsidR="00D911BB" w:rsidRPr="00B8304E">
        <w:rPr>
          <w:rFonts w:ascii="Times New Roman" w:hAnsi="Times New Roman" w:cs="Times New Roman"/>
          <w:sz w:val="24"/>
        </w:rPr>
        <w:t xml:space="preserve"> </w:t>
      </w:r>
      <w:r w:rsidR="004937C5" w:rsidRPr="00B8304E">
        <w:rPr>
          <w:rFonts w:ascii="Times New Roman" w:hAnsi="Times New Roman" w:cs="Times New Roman"/>
          <w:sz w:val="24"/>
        </w:rPr>
        <w:t xml:space="preserve">Несмотря на </w:t>
      </w:r>
      <w:r w:rsidR="004937C5" w:rsidRPr="00B8304E">
        <w:rPr>
          <w:rFonts w:ascii="Times New Roman" w:hAnsi="Times New Roman" w:cs="Times New Roman"/>
          <w:sz w:val="24"/>
        </w:rPr>
        <w:lastRenderedPageBreak/>
        <w:t>более широкий охват тем,</w:t>
      </w:r>
      <w:r w:rsidR="004937C5" w:rsidRPr="00B8304E">
        <w:rPr>
          <w:rFonts w:ascii="Times New Roman" w:hAnsi="Times New Roman" w:cs="Times New Roman"/>
          <w:sz w:val="24"/>
          <w:szCs w:val="20"/>
        </w:rPr>
        <w:t xml:space="preserve"> д</w:t>
      </w:r>
      <w:r w:rsidR="0066701E" w:rsidRPr="00B8304E">
        <w:rPr>
          <w:rFonts w:ascii="Times New Roman" w:hAnsi="Times New Roman" w:cs="Times New Roman"/>
          <w:sz w:val="24"/>
          <w:szCs w:val="20"/>
        </w:rPr>
        <w:t>анный документ менее конкретен, чем</w:t>
      </w:r>
      <w:r w:rsidR="004937C5" w:rsidRPr="00B8304E">
        <w:rPr>
          <w:rFonts w:ascii="Times New Roman" w:hAnsi="Times New Roman" w:cs="Times New Roman"/>
          <w:sz w:val="24"/>
          <w:szCs w:val="20"/>
        </w:rPr>
        <w:t xml:space="preserve"> предвыборная программа 2013 года и </w:t>
      </w:r>
      <w:r w:rsidR="004937C5" w:rsidRPr="00B8304E">
        <w:rPr>
          <w:rFonts w:ascii="Times New Roman" w:hAnsi="Times New Roman" w:cs="Times New Roman"/>
          <w:sz w:val="24"/>
        </w:rPr>
        <w:t>в</w:t>
      </w:r>
      <w:r w:rsidR="00AA654F" w:rsidRPr="00B8304E">
        <w:rPr>
          <w:rFonts w:ascii="Times New Roman" w:hAnsi="Times New Roman" w:cs="Times New Roman"/>
          <w:sz w:val="24"/>
        </w:rPr>
        <w:t xml:space="preserve"> </w:t>
      </w:r>
      <w:r w:rsidR="0066701E" w:rsidRPr="00B8304E">
        <w:rPr>
          <w:rFonts w:ascii="Times New Roman" w:hAnsi="Times New Roman" w:cs="Times New Roman"/>
          <w:sz w:val="24"/>
        </w:rPr>
        <w:t>соответствии с названием, он содержит лишь принципы, которых придержива</w:t>
      </w:r>
      <w:r w:rsidR="004937C5" w:rsidRPr="00B8304E">
        <w:rPr>
          <w:rFonts w:ascii="Times New Roman" w:hAnsi="Times New Roman" w:cs="Times New Roman"/>
          <w:sz w:val="24"/>
        </w:rPr>
        <w:t xml:space="preserve">ется партия, </w:t>
      </w:r>
      <w:r w:rsidRPr="00B8304E">
        <w:rPr>
          <w:rFonts w:ascii="Times New Roman" w:hAnsi="Times New Roman" w:cs="Times New Roman"/>
          <w:sz w:val="24"/>
          <w:szCs w:val="20"/>
        </w:rPr>
        <w:t>но не предложения по изменению ситуации</w:t>
      </w:r>
      <w:r w:rsidR="004937C5" w:rsidRPr="00B8304E">
        <w:rPr>
          <w:rFonts w:ascii="Times New Roman" w:hAnsi="Times New Roman" w:cs="Times New Roman"/>
          <w:sz w:val="24"/>
          <w:szCs w:val="20"/>
        </w:rPr>
        <w:t xml:space="preserve"> в стране</w:t>
      </w:r>
      <w:r w:rsidRPr="00B8304E">
        <w:rPr>
          <w:rFonts w:ascii="Times New Roman" w:hAnsi="Times New Roman" w:cs="Times New Roman"/>
          <w:sz w:val="24"/>
          <w:szCs w:val="20"/>
        </w:rPr>
        <w:t xml:space="preserve">. </w:t>
      </w:r>
    </w:p>
    <w:p w:rsidR="00CA312F" w:rsidRPr="00B8304E" w:rsidRDefault="003378AE"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4"/>
        </w:rPr>
        <w:t xml:space="preserve">Из новых тем, затронутых в программе 2015 года, следует отметить </w:t>
      </w:r>
      <w:r w:rsidR="00CA312F" w:rsidRPr="00B8304E">
        <w:rPr>
          <w:rFonts w:ascii="Times New Roman" w:hAnsi="Times New Roman" w:cs="Times New Roman"/>
          <w:sz w:val="24"/>
          <w:szCs w:val="24"/>
        </w:rPr>
        <w:t xml:space="preserve">предложения в сфере иммиграционной политики. </w:t>
      </w:r>
      <w:r w:rsidR="00DC223C" w:rsidRPr="00B8304E">
        <w:rPr>
          <w:rFonts w:ascii="Times New Roman" w:hAnsi="Times New Roman" w:cs="Times New Roman"/>
          <w:sz w:val="24"/>
          <w:szCs w:val="24"/>
        </w:rPr>
        <w:t>«</w:t>
      </w:r>
      <w:r w:rsidR="00CA312F" w:rsidRPr="00B8304E">
        <w:rPr>
          <w:rFonts w:ascii="Times New Roman" w:hAnsi="Times New Roman" w:cs="Times New Roman"/>
          <w:sz w:val="24"/>
          <w:szCs w:val="24"/>
        </w:rPr>
        <w:t>Альтер</w:t>
      </w:r>
      <w:r w:rsidR="00F8504A" w:rsidRPr="00B8304E">
        <w:rPr>
          <w:rFonts w:ascii="Times New Roman" w:hAnsi="Times New Roman" w:cs="Times New Roman"/>
          <w:sz w:val="24"/>
          <w:szCs w:val="24"/>
        </w:rPr>
        <w:t>натива для Германии</w:t>
      </w:r>
      <w:r w:rsidR="00DC223C" w:rsidRPr="00B8304E">
        <w:rPr>
          <w:rFonts w:ascii="Times New Roman" w:hAnsi="Times New Roman" w:cs="Times New Roman"/>
          <w:sz w:val="24"/>
          <w:szCs w:val="24"/>
        </w:rPr>
        <w:t>»</w:t>
      </w:r>
      <w:r w:rsidR="00F8504A" w:rsidRPr="00B8304E">
        <w:rPr>
          <w:rFonts w:ascii="Times New Roman" w:hAnsi="Times New Roman" w:cs="Times New Roman"/>
          <w:sz w:val="24"/>
          <w:szCs w:val="24"/>
        </w:rPr>
        <w:t xml:space="preserve"> предлагает введени</w:t>
      </w:r>
      <w:r w:rsidR="00CA312F" w:rsidRPr="00B8304E">
        <w:rPr>
          <w:rFonts w:ascii="Times New Roman" w:hAnsi="Times New Roman" w:cs="Times New Roman"/>
          <w:sz w:val="24"/>
          <w:szCs w:val="20"/>
        </w:rPr>
        <w:t xml:space="preserve">е </w:t>
      </w:r>
      <w:r w:rsidR="00F8504A" w:rsidRPr="00B8304E">
        <w:rPr>
          <w:rFonts w:ascii="Times New Roman" w:hAnsi="Times New Roman" w:cs="Times New Roman"/>
          <w:sz w:val="24"/>
          <w:szCs w:val="20"/>
        </w:rPr>
        <w:t xml:space="preserve">иммиграционных </w:t>
      </w:r>
      <w:r w:rsidR="00CA312F" w:rsidRPr="00B8304E">
        <w:rPr>
          <w:rFonts w:ascii="Times New Roman" w:hAnsi="Times New Roman" w:cs="Times New Roman"/>
          <w:sz w:val="24"/>
          <w:szCs w:val="20"/>
        </w:rPr>
        <w:t>критериев</w:t>
      </w:r>
      <w:r w:rsidR="00F8504A" w:rsidRPr="00B8304E">
        <w:rPr>
          <w:rFonts w:ascii="Times New Roman" w:hAnsi="Times New Roman" w:cs="Times New Roman"/>
          <w:sz w:val="24"/>
          <w:szCs w:val="20"/>
        </w:rPr>
        <w:t xml:space="preserve"> по примеру</w:t>
      </w:r>
      <w:r w:rsidR="00CA312F" w:rsidRPr="00B8304E">
        <w:rPr>
          <w:rFonts w:ascii="Times New Roman" w:hAnsi="Times New Roman" w:cs="Times New Roman"/>
          <w:sz w:val="24"/>
          <w:szCs w:val="20"/>
        </w:rPr>
        <w:t xml:space="preserve"> Австралии или Канады, более строгих, чем существующие в Германии. Решающими факторами для допущения иммиграции в Германию должны являться: знание языка, образование, опыт работы, и востребованность профессии на рынке труда. Кроме того, </w:t>
      </w:r>
      <w:r w:rsidR="00DC223C" w:rsidRPr="00B8304E">
        <w:rPr>
          <w:rFonts w:ascii="Times New Roman" w:hAnsi="Times New Roman" w:cs="Times New Roman"/>
          <w:sz w:val="24"/>
          <w:szCs w:val="20"/>
        </w:rPr>
        <w:t>«</w:t>
      </w:r>
      <w:r w:rsidR="00CA312F" w:rsidRPr="00B8304E">
        <w:rPr>
          <w:rFonts w:ascii="Times New Roman" w:hAnsi="Times New Roman" w:cs="Times New Roman"/>
          <w:sz w:val="24"/>
          <w:szCs w:val="20"/>
        </w:rPr>
        <w:t>Альтернатива</w:t>
      </w:r>
      <w:r w:rsidR="00DC223C" w:rsidRPr="00B8304E">
        <w:rPr>
          <w:rFonts w:ascii="Times New Roman" w:hAnsi="Times New Roman" w:cs="Times New Roman"/>
          <w:sz w:val="24"/>
          <w:szCs w:val="20"/>
        </w:rPr>
        <w:t>»</w:t>
      </w:r>
      <w:r w:rsidR="00CA312F" w:rsidRPr="00B8304E">
        <w:rPr>
          <w:rFonts w:ascii="Times New Roman" w:hAnsi="Times New Roman" w:cs="Times New Roman"/>
          <w:sz w:val="24"/>
          <w:szCs w:val="20"/>
        </w:rPr>
        <w:t xml:space="preserve"> выдвигает достаточно смелое предложение о запрете на иммиграцию в Германию граждан из других государств Европейского Союза</w:t>
      </w:r>
      <w:r w:rsidR="00F8504A" w:rsidRPr="00B8304E">
        <w:rPr>
          <w:rFonts w:ascii="Times New Roman" w:hAnsi="Times New Roman" w:cs="Times New Roman"/>
          <w:sz w:val="24"/>
          <w:szCs w:val="20"/>
        </w:rPr>
        <w:t>, что по сути, противоречит свободе передвижения лиц, то есть одной из четырех основополагающих свобод, провозглашенных в ЕС</w:t>
      </w:r>
      <w:r w:rsidR="00CA312F" w:rsidRPr="00B8304E">
        <w:rPr>
          <w:rFonts w:ascii="Times New Roman" w:hAnsi="Times New Roman" w:cs="Times New Roman"/>
          <w:sz w:val="24"/>
          <w:szCs w:val="20"/>
        </w:rPr>
        <w:t>.</w:t>
      </w:r>
    </w:p>
    <w:p w:rsidR="00CA312F" w:rsidRPr="00B8304E" w:rsidRDefault="00CA312F"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Стоит иметь ввиду, что «Политические принц</w:t>
      </w:r>
      <w:r w:rsidR="00A43913" w:rsidRPr="00B8304E">
        <w:rPr>
          <w:rFonts w:ascii="Times New Roman" w:hAnsi="Times New Roman" w:cs="Times New Roman"/>
          <w:sz w:val="24"/>
          <w:szCs w:val="20"/>
        </w:rPr>
        <w:t>ипы Альтернативы для Германии» были опубликованы в 2015 г., однако</w:t>
      </w:r>
      <w:r w:rsidRPr="00B8304E">
        <w:rPr>
          <w:rFonts w:ascii="Times New Roman" w:hAnsi="Times New Roman" w:cs="Times New Roman"/>
          <w:sz w:val="24"/>
          <w:szCs w:val="20"/>
        </w:rPr>
        <w:t xml:space="preserve"> были составлены и приняты по итогам нескольких партийных собраний, проводившихся на протяжении 2014 г., то есть, до </w:t>
      </w:r>
      <w:r w:rsidR="00A43913" w:rsidRPr="00B8304E">
        <w:rPr>
          <w:rFonts w:ascii="Times New Roman" w:hAnsi="Times New Roman" w:cs="Times New Roman"/>
          <w:sz w:val="24"/>
          <w:szCs w:val="20"/>
        </w:rPr>
        <w:t>смены руководства партии, повлекшей изменение ее политических приоритетов</w:t>
      </w:r>
      <w:r w:rsidRPr="00B8304E">
        <w:rPr>
          <w:rFonts w:ascii="Times New Roman" w:hAnsi="Times New Roman" w:cs="Times New Roman"/>
          <w:sz w:val="24"/>
          <w:szCs w:val="20"/>
        </w:rPr>
        <w:t>. На</w:t>
      </w:r>
      <w:r w:rsidR="00F8504A" w:rsidRPr="00B8304E">
        <w:rPr>
          <w:rFonts w:ascii="Times New Roman" w:hAnsi="Times New Roman" w:cs="Times New Roman"/>
          <w:sz w:val="24"/>
          <w:szCs w:val="20"/>
        </w:rPr>
        <w:t xml:space="preserve"> тот период </w:t>
      </w:r>
      <w:r w:rsidR="00A43913" w:rsidRPr="00B8304E">
        <w:rPr>
          <w:rFonts w:ascii="Times New Roman" w:hAnsi="Times New Roman" w:cs="Times New Roman"/>
          <w:sz w:val="24"/>
          <w:szCs w:val="20"/>
        </w:rPr>
        <w:t>меняющемуся политическому</w:t>
      </w:r>
      <w:r w:rsidRPr="00B8304E">
        <w:rPr>
          <w:rFonts w:ascii="Times New Roman" w:hAnsi="Times New Roman" w:cs="Times New Roman"/>
          <w:sz w:val="24"/>
          <w:szCs w:val="20"/>
        </w:rPr>
        <w:t xml:space="preserve"> курсу</w:t>
      </w:r>
      <w:r w:rsidR="00A43913" w:rsidRPr="00B8304E">
        <w:rPr>
          <w:rFonts w:ascii="Times New Roman" w:hAnsi="Times New Roman" w:cs="Times New Roman"/>
          <w:sz w:val="24"/>
          <w:szCs w:val="20"/>
        </w:rPr>
        <w:t xml:space="preserve"> партии</w:t>
      </w:r>
      <w:r w:rsidR="00F8504A" w:rsidRPr="00B8304E">
        <w:rPr>
          <w:rFonts w:ascii="Times New Roman" w:hAnsi="Times New Roman" w:cs="Times New Roman"/>
          <w:sz w:val="24"/>
          <w:szCs w:val="20"/>
        </w:rPr>
        <w:t xml:space="preserve"> гораздо больше соответствовали</w:t>
      </w:r>
      <w:r w:rsidRPr="00B8304E">
        <w:rPr>
          <w:rFonts w:ascii="Times New Roman" w:hAnsi="Times New Roman" w:cs="Times New Roman"/>
          <w:sz w:val="24"/>
          <w:szCs w:val="20"/>
        </w:rPr>
        <w:t xml:space="preserve"> программы ее земельных отделений. Рассмотрим </w:t>
      </w:r>
      <w:r w:rsidR="00F8504A" w:rsidRPr="00B8304E">
        <w:rPr>
          <w:rFonts w:ascii="Times New Roman" w:hAnsi="Times New Roman" w:cs="Times New Roman"/>
          <w:sz w:val="24"/>
          <w:szCs w:val="20"/>
        </w:rPr>
        <w:t>некоторые</w:t>
      </w:r>
      <w:r w:rsidRPr="00B8304E">
        <w:rPr>
          <w:rFonts w:ascii="Times New Roman" w:hAnsi="Times New Roman" w:cs="Times New Roman"/>
          <w:sz w:val="24"/>
          <w:szCs w:val="20"/>
        </w:rPr>
        <w:t xml:space="preserve"> из них, опубликованные перед выборами в зем</w:t>
      </w:r>
      <w:r w:rsidR="00F8504A" w:rsidRPr="00B8304E">
        <w:rPr>
          <w:rFonts w:ascii="Times New Roman" w:hAnsi="Times New Roman" w:cs="Times New Roman"/>
          <w:sz w:val="24"/>
          <w:szCs w:val="20"/>
        </w:rPr>
        <w:t xml:space="preserve">ельные </w:t>
      </w:r>
      <w:r w:rsidR="007F7758" w:rsidRPr="00B8304E">
        <w:rPr>
          <w:rFonts w:ascii="Times New Roman" w:hAnsi="Times New Roman" w:cs="Times New Roman"/>
          <w:sz w:val="24"/>
          <w:szCs w:val="20"/>
        </w:rPr>
        <w:t>парламенты в</w:t>
      </w:r>
      <w:r w:rsidR="00F8504A" w:rsidRPr="00B8304E">
        <w:rPr>
          <w:rFonts w:ascii="Times New Roman" w:hAnsi="Times New Roman" w:cs="Times New Roman"/>
          <w:sz w:val="24"/>
          <w:szCs w:val="20"/>
        </w:rPr>
        <w:t xml:space="preserve"> марте 2016</w:t>
      </w:r>
      <w:r w:rsidRPr="00B8304E">
        <w:rPr>
          <w:rFonts w:ascii="Times New Roman" w:hAnsi="Times New Roman" w:cs="Times New Roman"/>
          <w:sz w:val="24"/>
          <w:szCs w:val="20"/>
        </w:rPr>
        <w:t xml:space="preserve">г. </w:t>
      </w:r>
    </w:p>
    <w:p w:rsidR="004937C5" w:rsidRPr="00B8304E" w:rsidRDefault="004937C5" w:rsidP="004937C5">
      <w:pPr>
        <w:autoSpaceDE w:val="0"/>
        <w:autoSpaceDN w:val="0"/>
        <w:adjustRightInd w:val="0"/>
        <w:spacing w:after="0" w:line="360" w:lineRule="auto"/>
        <w:ind w:firstLine="284"/>
        <w:jc w:val="both"/>
        <w:rPr>
          <w:rFonts w:ascii="Times New Roman" w:hAnsi="Times New Roman" w:cs="Times New Roman"/>
          <w:sz w:val="24"/>
          <w:szCs w:val="20"/>
        </w:rPr>
      </w:pPr>
    </w:p>
    <w:p w:rsidR="00A73F18" w:rsidRPr="00B8304E" w:rsidRDefault="004937C5" w:rsidP="00FD711F">
      <w:pPr>
        <w:autoSpaceDE w:val="0"/>
        <w:autoSpaceDN w:val="0"/>
        <w:adjustRightInd w:val="0"/>
        <w:spacing w:after="0" w:line="360" w:lineRule="auto"/>
        <w:ind w:firstLine="284"/>
        <w:jc w:val="both"/>
        <w:rPr>
          <w:rFonts w:ascii="Times New Roman" w:hAnsi="Times New Roman" w:cs="Times New Roman"/>
          <w:b/>
          <w:sz w:val="24"/>
          <w:szCs w:val="20"/>
        </w:rPr>
      </w:pPr>
      <w:r w:rsidRPr="00B8304E">
        <w:rPr>
          <w:rFonts w:ascii="Times New Roman" w:hAnsi="Times New Roman" w:cs="Times New Roman"/>
          <w:b/>
          <w:sz w:val="24"/>
          <w:szCs w:val="20"/>
        </w:rPr>
        <w:t>Программы земельных отделений партии</w:t>
      </w:r>
    </w:p>
    <w:p w:rsidR="00CA312F" w:rsidRPr="00B8304E" w:rsidRDefault="00F8504A"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Тезисы, общие для всех земельных</w:t>
      </w:r>
      <w:r w:rsidR="00CA312F" w:rsidRPr="00B8304E">
        <w:rPr>
          <w:rFonts w:ascii="Times New Roman" w:hAnsi="Times New Roman" w:cs="Times New Roman"/>
          <w:sz w:val="24"/>
          <w:szCs w:val="20"/>
        </w:rPr>
        <w:t xml:space="preserve"> программ, одновременно отражающие развитие партии в сторону правого политического спектра: политика в отношении семьи и образования, миграционные проблемы и внутренняя безопасность.</w:t>
      </w:r>
    </w:p>
    <w:p w:rsidR="004937C5" w:rsidRPr="00B8304E" w:rsidRDefault="00A43913"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В предвыборной программе отделения партии в федеральной земле </w:t>
      </w:r>
      <w:proofErr w:type="spellStart"/>
      <w:r w:rsidRPr="00B8304E">
        <w:rPr>
          <w:rFonts w:ascii="Times New Roman" w:hAnsi="Times New Roman" w:cs="Times New Roman"/>
          <w:sz w:val="24"/>
          <w:szCs w:val="20"/>
        </w:rPr>
        <w:t>Райнлад-Пфальц</w:t>
      </w:r>
      <w:proofErr w:type="spellEnd"/>
      <w:r w:rsidRPr="00B8304E">
        <w:rPr>
          <w:rFonts w:ascii="Times New Roman" w:hAnsi="Times New Roman" w:cs="Times New Roman"/>
          <w:sz w:val="24"/>
          <w:szCs w:val="20"/>
        </w:rPr>
        <w:t xml:space="preserve"> с</w:t>
      </w:r>
      <w:r w:rsidR="00CA312F" w:rsidRPr="00B8304E">
        <w:rPr>
          <w:rFonts w:ascii="Times New Roman" w:hAnsi="Times New Roman" w:cs="Times New Roman"/>
          <w:sz w:val="24"/>
          <w:szCs w:val="20"/>
        </w:rPr>
        <w:t>емья рассматривается как основа стабильного будущего страны, при этом под словом «семья» понимается исключительно традиционный образец: отец, мать и их дети. Требуется проводить политику, поощряющую рождение в семьях трех и более детей</w:t>
      </w:r>
      <w:r w:rsidR="00CA312F" w:rsidRPr="00B8304E">
        <w:rPr>
          <w:rStyle w:val="a9"/>
          <w:rFonts w:ascii="Times New Roman" w:hAnsi="Times New Roman" w:cs="Times New Roman"/>
          <w:sz w:val="24"/>
          <w:szCs w:val="20"/>
        </w:rPr>
        <w:footnoteReference w:id="71"/>
      </w:r>
      <w:r w:rsidR="00CA312F" w:rsidRPr="00B8304E">
        <w:rPr>
          <w:rFonts w:ascii="Times New Roman" w:hAnsi="Times New Roman" w:cs="Times New Roman"/>
          <w:sz w:val="24"/>
          <w:szCs w:val="20"/>
        </w:rPr>
        <w:t xml:space="preserve">. Партия выступает против приравнивания однополых браков к традиционным. </w:t>
      </w:r>
    </w:p>
    <w:p w:rsidR="004937C5" w:rsidRPr="00B8304E" w:rsidRDefault="00A43913"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В программе отделения партии в </w:t>
      </w:r>
      <w:proofErr w:type="spellStart"/>
      <w:r w:rsidRPr="00B8304E">
        <w:rPr>
          <w:rFonts w:ascii="Times New Roman" w:hAnsi="Times New Roman" w:cs="Times New Roman"/>
          <w:sz w:val="24"/>
          <w:szCs w:val="20"/>
        </w:rPr>
        <w:t>Саксонии-Ангальт</w:t>
      </w:r>
      <w:proofErr w:type="spellEnd"/>
      <w:r w:rsidRPr="00B8304E">
        <w:rPr>
          <w:rFonts w:ascii="Times New Roman" w:hAnsi="Times New Roman" w:cs="Times New Roman"/>
          <w:sz w:val="24"/>
          <w:szCs w:val="20"/>
        </w:rPr>
        <w:t xml:space="preserve"> подчеркивается</w:t>
      </w:r>
      <w:r w:rsidR="00CA312F" w:rsidRPr="00B8304E">
        <w:rPr>
          <w:rFonts w:ascii="Times New Roman" w:hAnsi="Times New Roman" w:cs="Times New Roman"/>
          <w:sz w:val="24"/>
          <w:szCs w:val="20"/>
        </w:rPr>
        <w:t xml:space="preserve"> возможность существования и правового оформления</w:t>
      </w:r>
      <w:r w:rsidR="00B40F28" w:rsidRPr="00B8304E">
        <w:rPr>
          <w:rFonts w:ascii="Times New Roman" w:hAnsi="Times New Roman" w:cs="Times New Roman"/>
          <w:sz w:val="24"/>
          <w:szCs w:val="20"/>
        </w:rPr>
        <w:t xml:space="preserve"> однополых браков</w:t>
      </w:r>
      <w:r w:rsidR="00CA312F" w:rsidRPr="00B8304E">
        <w:rPr>
          <w:rFonts w:ascii="Times New Roman" w:hAnsi="Times New Roman" w:cs="Times New Roman"/>
          <w:sz w:val="24"/>
          <w:szCs w:val="20"/>
        </w:rPr>
        <w:t xml:space="preserve">, </w:t>
      </w:r>
      <w:r w:rsidR="00B40F28" w:rsidRPr="00B8304E">
        <w:rPr>
          <w:rFonts w:ascii="Times New Roman" w:hAnsi="Times New Roman" w:cs="Times New Roman"/>
          <w:sz w:val="24"/>
          <w:szCs w:val="20"/>
        </w:rPr>
        <w:t xml:space="preserve">при этом объявляется </w:t>
      </w:r>
      <w:r w:rsidR="00B40F28" w:rsidRPr="00B8304E">
        <w:rPr>
          <w:rFonts w:ascii="Times New Roman" w:hAnsi="Times New Roman" w:cs="Times New Roman"/>
          <w:sz w:val="24"/>
          <w:szCs w:val="20"/>
        </w:rPr>
        <w:lastRenderedPageBreak/>
        <w:t>недопустимым передача</w:t>
      </w:r>
      <w:r w:rsidR="00CA312F" w:rsidRPr="00B8304E">
        <w:rPr>
          <w:rFonts w:ascii="Times New Roman" w:hAnsi="Times New Roman" w:cs="Times New Roman"/>
          <w:sz w:val="24"/>
          <w:szCs w:val="20"/>
        </w:rPr>
        <w:t xml:space="preserve"> подобным парам полного объема прав, особенно в отношении усыновления детей</w:t>
      </w:r>
      <w:r w:rsidR="00CA312F" w:rsidRPr="00B8304E">
        <w:rPr>
          <w:rStyle w:val="a9"/>
          <w:rFonts w:ascii="Times New Roman" w:hAnsi="Times New Roman" w:cs="Times New Roman"/>
          <w:sz w:val="24"/>
          <w:szCs w:val="20"/>
        </w:rPr>
        <w:footnoteReference w:id="72"/>
      </w:r>
      <w:r w:rsidR="00CA312F" w:rsidRPr="00B8304E">
        <w:rPr>
          <w:rFonts w:ascii="Times New Roman" w:hAnsi="Times New Roman" w:cs="Times New Roman"/>
          <w:sz w:val="24"/>
          <w:szCs w:val="20"/>
        </w:rPr>
        <w:t xml:space="preserve">. </w:t>
      </w:r>
    </w:p>
    <w:p w:rsidR="004937C5" w:rsidRPr="00B8304E" w:rsidRDefault="00B40F28"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В программе отделения партии в Баден-Вюртемберге р</w:t>
      </w:r>
      <w:r w:rsidR="00CA312F" w:rsidRPr="00B8304E">
        <w:rPr>
          <w:rFonts w:ascii="Times New Roman" w:hAnsi="Times New Roman" w:cs="Times New Roman"/>
          <w:sz w:val="24"/>
          <w:szCs w:val="20"/>
        </w:rPr>
        <w:t>ешительно осуждается активная пропага</w:t>
      </w:r>
      <w:r w:rsidR="00F35493" w:rsidRPr="00B8304E">
        <w:rPr>
          <w:rFonts w:ascii="Times New Roman" w:hAnsi="Times New Roman" w:cs="Times New Roman"/>
          <w:sz w:val="24"/>
          <w:szCs w:val="20"/>
        </w:rPr>
        <w:t>нда в обществе прав секс-</w:t>
      </w:r>
      <w:r w:rsidR="00CA312F" w:rsidRPr="00B8304E">
        <w:rPr>
          <w:rFonts w:ascii="Times New Roman" w:hAnsi="Times New Roman" w:cs="Times New Roman"/>
          <w:sz w:val="24"/>
          <w:szCs w:val="20"/>
        </w:rPr>
        <w:t>меньшинств, что рассматривается как навязывание подрастающему поколению неправильных образцов для подражания</w:t>
      </w:r>
      <w:r w:rsidR="00CA312F" w:rsidRPr="00B8304E">
        <w:rPr>
          <w:rStyle w:val="a9"/>
          <w:rFonts w:ascii="Times New Roman" w:hAnsi="Times New Roman" w:cs="Times New Roman"/>
          <w:sz w:val="24"/>
          <w:szCs w:val="20"/>
        </w:rPr>
        <w:footnoteReference w:id="73"/>
      </w:r>
      <w:r w:rsidR="00CA312F" w:rsidRPr="00B8304E">
        <w:rPr>
          <w:rFonts w:ascii="Times New Roman" w:hAnsi="Times New Roman" w:cs="Times New Roman"/>
          <w:sz w:val="24"/>
          <w:szCs w:val="20"/>
        </w:rPr>
        <w:t>.</w:t>
      </w:r>
    </w:p>
    <w:p w:rsidR="00CA312F" w:rsidRPr="00B8304E" w:rsidRDefault="00CA312F"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 Проведя анализ данных программ, специалист по исследованиям правоэкстремистских движений в Германии – </w:t>
      </w:r>
      <w:proofErr w:type="spellStart"/>
      <w:r w:rsidRPr="00B8304E">
        <w:rPr>
          <w:rFonts w:ascii="Times New Roman" w:hAnsi="Times New Roman" w:cs="Times New Roman"/>
          <w:sz w:val="24"/>
          <w:szCs w:val="20"/>
        </w:rPr>
        <w:t>Ханс</w:t>
      </w:r>
      <w:proofErr w:type="spellEnd"/>
      <w:r w:rsidRPr="00B8304E">
        <w:rPr>
          <w:rFonts w:ascii="Times New Roman" w:hAnsi="Times New Roman" w:cs="Times New Roman"/>
          <w:sz w:val="24"/>
          <w:szCs w:val="20"/>
        </w:rPr>
        <w:t xml:space="preserve"> </w:t>
      </w:r>
      <w:proofErr w:type="spellStart"/>
      <w:r w:rsidRPr="00B8304E">
        <w:rPr>
          <w:rFonts w:ascii="Times New Roman" w:hAnsi="Times New Roman" w:cs="Times New Roman"/>
          <w:sz w:val="24"/>
          <w:szCs w:val="20"/>
        </w:rPr>
        <w:t>Йоахим</w:t>
      </w:r>
      <w:proofErr w:type="spellEnd"/>
      <w:r w:rsidRPr="00B8304E">
        <w:rPr>
          <w:rFonts w:ascii="Times New Roman" w:hAnsi="Times New Roman" w:cs="Times New Roman"/>
          <w:sz w:val="24"/>
          <w:szCs w:val="20"/>
        </w:rPr>
        <w:t xml:space="preserve"> </w:t>
      </w:r>
      <w:proofErr w:type="spellStart"/>
      <w:r w:rsidRPr="00B8304E">
        <w:rPr>
          <w:rFonts w:ascii="Times New Roman" w:hAnsi="Times New Roman" w:cs="Times New Roman"/>
          <w:sz w:val="24"/>
          <w:szCs w:val="20"/>
        </w:rPr>
        <w:t>Функе</w:t>
      </w:r>
      <w:proofErr w:type="spellEnd"/>
      <w:r w:rsidRPr="00B8304E">
        <w:rPr>
          <w:rFonts w:ascii="Times New Roman" w:hAnsi="Times New Roman" w:cs="Times New Roman"/>
          <w:sz w:val="24"/>
          <w:szCs w:val="20"/>
        </w:rPr>
        <w:t xml:space="preserve"> отмечает, что лозунгами о традиционной семье АдГ пытается привлечь к себе консервативную аудиторию, разочарованную политикой ХДС/ХСС. А вот тезисы партии по поводу национальных меньшинств уже дискриминируют их права. Более того, в отделении партии в Тюрингии даже предлагали проводить учет численности гомосексуалистов, проживающих в этой федеральной земле, что, как отмечает исследователь, </w:t>
      </w:r>
      <w:r w:rsidR="00CF76C8" w:rsidRPr="00B8304E">
        <w:rPr>
          <w:rFonts w:ascii="Times New Roman" w:hAnsi="Times New Roman" w:cs="Times New Roman"/>
          <w:sz w:val="24"/>
          <w:szCs w:val="20"/>
        </w:rPr>
        <w:t>напоминает о тех временах</w:t>
      </w:r>
      <w:r w:rsidRPr="00B8304E">
        <w:rPr>
          <w:rFonts w:ascii="Times New Roman" w:hAnsi="Times New Roman" w:cs="Times New Roman"/>
          <w:sz w:val="24"/>
          <w:szCs w:val="20"/>
        </w:rPr>
        <w:t>, когда нацисты вели подсчеты нежелательных для них этнических и социальных категорий населения</w:t>
      </w:r>
      <w:r w:rsidRPr="00B8304E">
        <w:rPr>
          <w:rStyle w:val="a9"/>
          <w:rFonts w:ascii="Times New Roman" w:hAnsi="Times New Roman" w:cs="Times New Roman"/>
          <w:sz w:val="24"/>
          <w:szCs w:val="20"/>
        </w:rPr>
        <w:footnoteReference w:id="74"/>
      </w:r>
      <w:r w:rsidRPr="00B8304E">
        <w:rPr>
          <w:rFonts w:ascii="Times New Roman" w:hAnsi="Times New Roman" w:cs="Times New Roman"/>
          <w:sz w:val="24"/>
          <w:szCs w:val="20"/>
        </w:rPr>
        <w:t>.</w:t>
      </w:r>
      <w:r w:rsidR="00B40F28" w:rsidRPr="00B8304E">
        <w:rPr>
          <w:rFonts w:ascii="Times New Roman" w:hAnsi="Times New Roman" w:cs="Times New Roman"/>
          <w:sz w:val="24"/>
          <w:szCs w:val="20"/>
        </w:rPr>
        <w:t xml:space="preserve"> </w:t>
      </w:r>
    </w:p>
    <w:p w:rsidR="00CA312F" w:rsidRPr="00B8304E" w:rsidRDefault="00CA312F"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В отношении внутренней безопасности и борьбы с ростом криминалитета, в земельных программах предлагается обнародовать данные о национальностях преступников. Также в программе Баден-Вюртемберга предлагается ввести так называемый «День защиты родины»</w:t>
      </w:r>
      <w:r w:rsidRPr="00B8304E">
        <w:rPr>
          <w:rStyle w:val="a9"/>
          <w:rFonts w:ascii="Times New Roman" w:hAnsi="Times New Roman" w:cs="Times New Roman"/>
          <w:sz w:val="24"/>
          <w:szCs w:val="20"/>
        </w:rPr>
        <w:footnoteReference w:id="75"/>
      </w:r>
      <w:r w:rsidRPr="00B8304E">
        <w:rPr>
          <w:rFonts w:ascii="Times New Roman" w:hAnsi="Times New Roman" w:cs="Times New Roman"/>
          <w:sz w:val="24"/>
          <w:szCs w:val="20"/>
        </w:rPr>
        <w:t xml:space="preserve">. Х. </w:t>
      </w:r>
      <w:proofErr w:type="spellStart"/>
      <w:r w:rsidRPr="00B8304E">
        <w:rPr>
          <w:rFonts w:ascii="Times New Roman" w:hAnsi="Times New Roman" w:cs="Times New Roman"/>
          <w:sz w:val="24"/>
          <w:szCs w:val="20"/>
        </w:rPr>
        <w:t>Функе</w:t>
      </w:r>
      <w:proofErr w:type="spellEnd"/>
      <w:r w:rsidRPr="00B8304E">
        <w:rPr>
          <w:rFonts w:ascii="Times New Roman" w:hAnsi="Times New Roman" w:cs="Times New Roman"/>
          <w:sz w:val="24"/>
          <w:szCs w:val="20"/>
        </w:rPr>
        <w:t xml:space="preserve"> отмечает, что понятие «защита родины» активно используют неонацисты, так, «Защита родины» в Тюрингии – это праворадикальное движение конца 90-х гг. прошлого века. Что касается обнародования данных о национальности преступника – по мнению Х.</w:t>
      </w:r>
      <w:r w:rsidR="00315AFB" w:rsidRPr="00B8304E">
        <w:rPr>
          <w:rFonts w:ascii="Times New Roman" w:hAnsi="Times New Roman" w:cs="Times New Roman"/>
          <w:sz w:val="24"/>
          <w:szCs w:val="20"/>
        </w:rPr>
        <w:t xml:space="preserve"> </w:t>
      </w:r>
      <w:proofErr w:type="spellStart"/>
      <w:r w:rsidRPr="00B8304E">
        <w:rPr>
          <w:rFonts w:ascii="Times New Roman" w:hAnsi="Times New Roman" w:cs="Times New Roman"/>
          <w:sz w:val="24"/>
          <w:szCs w:val="20"/>
        </w:rPr>
        <w:t>Функе</w:t>
      </w:r>
      <w:proofErr w:type="spellEnd"/>
      <w:r w:rsidRPr="00B8304E">
        <w:rPr>
          <w:rFonts w:ascii="Times New Roman" w:hAnsi="Times New Roman" w:cs="Times New Roman"/>
          <w:sz w:val="24"/>
          <w:szCs w:val="20"/>
        </w:rPr>
        <w:t xml:space="preserve">, в основе данной идеи лежат исключительно </w:t>
      </w:r>
      <w:r w:rsidR="00FD711F" w:rsidRPr="00B8304E">
        <w:rPr>
          <w:rFonts w:ascii="Times New Roman" w:hAnsi="Times New Roman" w:cs="Times New Roman"/>
          <w:sz w:val="24"/>
          <w:szCs w:val="20"/>
        </w:rPr>
        <w:t xml:space="preserve">националистические и </w:t>
      </w:r>
      <w:proofErr w:type="spellStart"/>
      <w:r w:rsidR="00FD711F" w:rsidRPr="00B8304E">
        <w:rPr>
          <w:rFonts w:ascii="Times New Roman" w:hAnsi="Times New Roman" w:cs="Times New Roman"/>
          <w:sz w:val="24"/>
          <w:szCs w:val="20"/>
        </w:rPr>
        <w:t>антииммиграционные</w:t>
      </w:r>
      <w:proofErr w:type="spellEnd"/>
      <w:r w:rsidR="00FD711F" w:rsidRPr="00B8304E">
        <w:rPr>
          <w:rFonts w:ascii="Times New Roman" w:hAnsi="Times New Roman" w:cs="Times New Roman"/>
          <w:sz w:val="24"/>
          <w:szCs w:val="20"/>
        </w:rPr>
        <w:t xml:space="preserve"> настроения</w:t>
      </w:r>
      <w:r w:rsidRPr="00B8304E">
        <w:rPr>
          <w:rFonts w:ascii="Times New Roman" w:hAnsi="Times New Roman" w:cs="Times New Roman"/>
          <w:sz w:val="24"/>
          <w:szCs w:val="20"/>
        </w:rPr>
        <w:t xml:space="preserve">, поскольку </w:t>
      </w:r>
      <w:r w:rsidR="00FD711F" w:rsidRPr="00B8304E">
        <w:rPr>
          <w:rFonts w:ascii="Times New Roman" w:hAnsi="Times New Roman" w:cs="Times New Roman"/>
          <w:sz w:val="24"/>
          <w:szCs w:val="20"/>
        </w:rPr>
        <w:t>очевидно, что если преступник окажется нем</w:t>
      </w:r>
      <w:r w:rsidRPr="00B8304E">
        <w:rPr>
          <w:rFonts w:ascii="Times New Roman" w:hAnsi="Times New Roman" w:cs="Times New Roman"/>
          <w:sz w:val="24"/>
          <w:szCs w:val="20"/>
        </w:rPr>
        <w:t>ц</w:t>
      </w:r>
      <w:r w:rsidR="00FD711F" w:rsidRPr="00B8304E">
        <w:rPr>
          <w:rFonts w:ascii="Times New Roman" w:hAnsi="Times New Roman" w:cs="Times New Roman"/>
          <w:sz w:val="24"/>
          <w:szCs w:val="20"/>
        </w:rPr>
        <w:t>ем</w:t>
      </w:r>
      <w:r w:rsidRPr="00B8304E">
        <w:rPr>
          <w:rFonts w:ascii="Times New Roman" w:hAnsi="Times New Roman" w:cs="Times New Roman"/>
          <w:sz w:val="24"/>
          <w:szCs w:val="20"/>
        </w:rPr>
        <w:t>, вокруг этого шумиху создавать не будут</w:t>
      </w:r>
      <w:r w:rsidRPr="00B8304E">
        <w:rPr>
          <w:rStyle w:val="a9"/>
          <w:rFonts w:ascii="Times New Roman" w:hAnsi="Times New Roman" w:cs="Times New Roman"/>
          <w:sz w:val="24"/>
          <w:szCs w:val="20"/>
        </w:rPr>
        <w:footnoteReference w:id="76"/>
      </w:r>
      <w:r w:rsidRPr="00B8304E">
        <w:rPr>
          <w:rFonts w:ascii="Times New Roman" w:hAnsi="Times New Roman" w:cs="Times New Roman"/>
          <w:sz w:val="24"/>
          <w:szCs w:val="20"/>
        </w:rPr>
        <w:t>.</w:t>
      </w:r>
      <w:r w:rsidR="00B40F28" w:rsidRPr="00B8304E">
        <w:rPr>
          <w:rFonts w:ascii="Times New Roman" w:hAnsi="Times New Roman" w:cs="Times New Roman"/>
          <w:sz w:val="24"/>
          <w:szCs w:val="20"/>
        </w:rPr>
        <w:t xml:space="preserve"> </w:t>
      </w:r>
    </w:p>
    <w:p w:rsidR="00743E00" w:rsidRPr="00B8304E" w:rsidRDefault="00B40F28" w:rsidP="004937C5">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Представляется, что земельные программы партии </w:t>
      </w:r>
      <w:r w:rsidR="00FD711F"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Альтернатива для Германии</w:t>
      </w:r>
      <w:r w:rsidR="00FD711F" w:rsidRPr="00B8304E">
        <w:rPr>
          <w:rFonts w:ascii="Times New Roman" w:hAnsi="Times New Roman" w:cs="Times New Roman"/>
          <w:sz w:val="24"/>
          <w:szCs w:val="20"/>
        </w:rPr>
        <w:t>»</w:t>
      </w:r>
      <w:r w:rsidRPr="00B8304E">
        <w:rPr>
          <w:rFonts w:ascii="Times New Roman" w:hAnsi="Times New Roman" w:cs="Times New Roman"/>
          <w:sz w:val="24"/>
          <w:szCs w:val="20"/>
        </w:rPr>
        <w:t xml:space="preserve"> да</w:t>
      </w:r>
      <w:r w:rsidR="003B337D" w:rsidRPr="00B8304E">
        <w:rPr>
          <w:rFonts w:ascii="Times New Roman" w:hAnsi="Times New Roman" w:cs="Times New Roman"/>
          <w:sz w:val="24"/>
          <w:szCs w:val="20"/>
        </w:rPr>
        <w:t>ют более комплексное представление</w:t>
      </w:r>
      <w:r w:rsidR="004937C5" w:rsidRPr="00B8304E">
        <w:rPr>
          <w:rFonts w:ascii="Times New Roman" w:hAnsi="Times New Roman" w:cs="Times New Roman"/>
          <w:sz w:val="24"/>
          <w:szCs w:val="20"/>
        </w:rPr>
        <w:t xml:space="preserve"> о</w:t>
      </w:r>
      <w:r w:rsidR="003B337D" w:rsidRPr="00B8304E">
        <w:rPr>
          <w:rFonts w:ascii="Times New Roman" w:hAnsi="Times New Roman" w:cs="Times New Roman"/>
          <w:sz w:val="24"/>
          <w:szCs w:val="20"/>
        </w:rPr>
        <w:t>б</w:t>
      </w:r>
      <w:r w:rsidRPr="00B8304E">
        <w:rPr>
          <w:rFonts w:ascii="Times New Roman" w:hAnsi="Times New Roman" w:cs="Times New Roman"/>
          <w:sz w:val="24"/>
          <w:szCs w:val="20"/>
        </w:rPr>
        <w:t xml:space="preserve"> идеологии</w:t>
      </w:r>
      <w:r w:rsidR="00FD711F" w:rsidRPr="00B8304E">
        <w:rPr>
          <w:rFonts w:ascii="Times New Roman" w:hAnsi="Times New Roman" w:cs="Times New Roman"/>
          <w:sz w:val="24"/>
          <w:szCs w:val="20"/>
        </w:rPr>
        <w:t xml:space="preserve"> </w:t>
      </w:r>
      <w:r w:rsidR="00DF0A43" w:rsidRPr="00B8304E">
        <w:rPr>
          <w:rFonts w:ascii="Times New Roman" w:hAnsi="Times New Roman" w:cs="Times New Roman"/>
          <w:sz w:val="24"/>
          <w:szCs w:val="20"/>
        </w:rPr>
        <w:t xml:space="preserve">партии, особенно </w:t>
      </w:r>
      <w:r w:rsidR="00FD711F" w:rsidRPr="00B8304E">
        <w:rPr>
          <w:rFonts w:ascii="Times New Roman" w:hAnsi="Times New Roman" w:cs="Times New Roman"/>
          <w:sz w:val="24"/>
          <w:szCs w:val="20"/>
        </w:rPr>
        <w:t xml:space="preserve">в период </w:t>
      </w:r>
      <w:r w:rsidR="00DF0A43" w:rsidRPr="00B8304E">
        <w:rPr>
          <w:rFonts w:ascii="Times New Roman" w:hAnsi="Times New Roman" w:cs="Times New Roman"/>
          <w:sz w:val="24"/>
          <w:szCs w:val="20"/>
        </w:rPr>
        <w:t>ее раскола</w:t>
      </w:r>
      <w:r w:rsidR="00FD711F" w:rsidRPr="00B8304E">
        <w:rPr>
          <w:rFonts w:ascii="Times New Roman" w:hAnsi="Times New Roman" w:cs="Times New Roman"/>
          <w:sz w:val="24"/>
          <w:szCs w:val="20"/>
        </w:rPr>
        <w:t xml:space="preserve">. </w:t>
      </w:r>
      <w:r w:rsidR="00B66D52" w:rsidRPr="00B8304E">
        <w:rPr>
          <w:rFonts w:ascii="Times New Roman" w:hAnsi="Times New Roman" w:cs="Times New Roman"/>
          <w:sz w:val="24"/>
          <w:szCs w:val="20"/>
        </w:rPr>
        <w:t>Поскольку</w:t>
      </w:r>
      <w:r w:rsidRPr="00B8304E">
        <w:rPr>
          <w:rFonts w:ascii="Times New Roman" w:hAnsi="Times New Roman" w:cs="Times New Roman"/>
          <w:sz w:val="24"/>
          <w:szCs w:val="20"/>
        </w:rPr>
        <w:t xml:space="preserve"> принятие федеральной программы требует единства со стороны всех земельных представительств,</w:t>
      </w:r>
      <w:r w:rsidR="00B66D52" w:rsidRPr="00B8304E">
        <w:rPr>
          <w:rFonts w:ascii="Times New Roman" w:hAnsi="Times New Roman" w:cs="Times New Roman"/>
          <w:sz w:val="24"/>
          <w:szCs w:val="20"/>
        </w:rPr>
        <w:t xml:space="preserve"> то</w:t>
      </w:r>
      <w:r w:rsidRPr="00B8304E">
        <w:rPr>
          <w:rFonts w:ascii="Times New Roman" w:hAnsi="Times New Roman" w:cs="Times New Roman"/>
          <w:sz w:val="24"/>
          <w:szCs w:val="20"/>
        </w:rPr>
        <w:t xml:space="preserve"> в результате дебатов и компромиссов документ федерального уровня становится менее конкретным и отражающим</w:t>
      </w:r>
      <w:r w:rsidR="00FD711F" w:rsidRPr="00B8304E">
        <w:rPr>
          <w:rFonts w:ascii="Times New Roman" w:hAnsi="Times New Roman" w:cs="Times New Roman"/>
          <w:sz w:val="24"/>
          <w:szCs w:val="20"/>
        </w:rPr>
        <w:t xml:space="preserve"> скорее общие </w:t>
      </w:r>
      <w:r w:rsidR="00FD711F" w:rsidRPr="00B8304E">
        <w:rPr>
          <w:rFonts w:ascii="Times New Roman" w:hAnsi="Times New Roman" w:cs="Times New Roman"/>
          <w:sz w:val="24"/>
          <w:szCs w:val="20"/>
        </w:rPr>
        <w:lastRenderedPageBreak/>
        <w:t>принципы партии. Таким образом, при рассмотрении идеологии партии, н</w:t>
      </w:r>
      <w:r w:rsidRPr="00B8304E">
        <w:rPr>
          <w:rFonts w:ascii="Times New Roman" w:hAnsi="Times New Roman" w:cs="Times New Roman"/>
          <w:sz w:val="24"/>
          <w:szCs w:val="20"/>
        </w:rPr>
        <w:t xml:space="preserve">еобходимо принимать во внимание некоторые идеологические и программные различия </w:t>
      </w:r>
      <w:r w:rsidR="00FD711F" w:rsidRPr="00B8304E">
        <w:rPr>
          <w:rFonts w:ascii="Times New Roman" w:hAnsi="Times New Roman" w:cs="Times New Roman"/>
          <w:sz w:val="24"/>
          <w:szCs w:val="20"/>
        </w:rPr>
        <w:t>ее земельных представительств.</w:t>
      </w:r>
    </w:p>
    <w:p w:rsidR="00A720BD" w:rsidRPr="00B8304E" w:rsidRDefault="00743E00" w:rsidP="008C27B3">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Отделения партии в федеральных землях самостоятельно формируют предвыборную программу на земельные выборы. Придерживаясь ключевых идеологических принципов </w:t>
      </w:r>
      <w:r w:rsidR="00DF0A43" w:rsidRPr="00B8304E">
        <w:rPr>
          <w:rFonts w:ascii="Times New Roman" w:hAnsi="Times New Roman" w:cs="Times New Roman"/>
          <w:sz w:val="24"/>
          <w:szCs w:val="20"/>
        </w:rPr>
        <w:t>«Альтернативы»</w:t>
      </w:r>
      <w:r w:rsidR="00FD711F" w:rsidRPr="00B8304E">
        <w:rPr>
          <w:rFonts w:ascii="Times New Roman" w:hAnsi="Times New Roman" w:cs="Times New Roman"/>
          <w:sz w:val="24"/>
          <w:szCs w:val="20"/>
        </w:rPr>
        <w:t>,</w:t>
      </w:r>
      <w:r w:rsidRPr="00B8304E">
        <w:rPr>
          <w:rFonts w:ascii="Times New Roman" w:hAnsi="Times New Roman" w:cs="Times New Roman"/>
          <w:sz w:val="24"/>
          <w:szCs w:val="20"/>
        </w:rPr>
        <w:t xml:space="preserve"> они, тем не менее, расставляют их в порядке приоритетности, смягчая или наоборот ужесточая некоторые требования. </w:t>
      </w:r>
      <w:r w:rsidR="003E1164" w:rsidRPr="00B8304E">
        <w:rPr>
          <w:rFonts w:ascii="Times New Roman" w:hAnsi="Times New Roman" w:cs="Times New Roman"/>
          <w:sz w:val="24"/>
          <w:szCs w:val="20"/>
        </w:rPr>
        <w:t>Ознакомление с предвыборными программами различных федеральных зем</w:t>
      </w:r>
      <w:r w:rsidR="00A12CEB" w:rsidRPr="00B8304E">
        <w:rPr>
          <w:rFonts w:ascii="Times New Roman" w:hAnsi="Times New Roman" w:cs="Times New Roman"/>
          <w:sz w:val="24"/>
          <w:szCs w:val="20"/>
        </w:rPr>
        <w:t xml:space="preserve">ель показало, что они акцентируют свое внимание на </w:t>
      </w:r>
      <w:r w:rsidR="008C27B3" w:rsidRPr="00B8304E">
        <w:rPr>
          <w:rFonts w:ascii="Times New Roman" w:hAnsi="Times New Roman" w:cs="Times New Roman"/>
          <w:sz w:val="24"/>
          <w:szCs w:val="20"/>
        </w:rPr>
        <w:t>аспектах</w:t>
      </w:r>
      <w:r w:rsidR="00FD711F" w:rsidRPr="00B8304E">
        <w:rPr>
          <w:rFonts w:ascii="Times New Roman" w:hAnsi="Times New Roman" w:cs="Times New Roman"/>
          <w:sz w:val="24"/>
          <w:szCs w:val="20"/>
        </w:rPr>
        <w:t>,</w:t>
      </w:r>
      <w:r w:rsidR="00A12CEB" w:rsidRPr="00B8304E">
        <w:rPr>
          <w:rFonts w:ascii="Times New Roman" w:hAnsi="Times New Roman" w:cs="Times New Roman"/>
          <w:sz w:val="24"/>
          <w:szCs w:val="20"/>
        </w:rPr>
        <w:t xml:space="preserve"> наиболее важных для </w:t>
      </w:r>
      <w:r w:rsidR="00FD711F" w:rsidRPr="00B8304E">
        <w:rPr>
          <w:rFonts w:ascii="Times New Roman" w:hAnsi="Times New Roman" w:cs="Times New Roman"/>
          <w:sz w:val="24"/>
          <w:szCs w:val="20"/>
        </w:rPr>
        <w:t xml:space="preserve">конкретных земель: </w:t>
      </w:r>
      <w:r w:rsidR="008C27B3" w:rsidRPr="00B8304E">
        <w:rPr>
          <w:rFonts w:ascii="Times New Roman" w:hAnsi="Times New Roman" w:cs="Times New Roman"/>
          <w:sz w:val="24"/>
          <w:szCs w:val="20"/>
        </w:rPr>
        <w:t>чаще всего это образование, социальная политика, здравоохранение.</w:t>
      </w:r>
      <w:r w:rsidR="00A12CEB" w:rsidRPr="00B8304E">
        <w:rPr>
          <w:rFonts w:ascii="Times New Roman" w:hAnsi="Times New Roman" w:cs="Times New Roman"/>
          <w:sz w:val="24"/>
          <w:szCs w:val="20"/>
        </w:rPr>
        <w:t xml:space="preserve"> </w:t>
      </w:r>
      <w:r w:rsidR="008C27B3" w:rsidRPr="00B8304E">
        <w:rPr>
          <w:rFonts w:ascii="Times New Roman" w:hAnsi="Times New Roman" w:cs="Times New Roman"/>
          <w:sz w:val="24"/>
          <w:szCs w:val="20"/>
        </w:rPr>
        <w:t>Кроме того</w:t>
      </w:r>
      <w:r w:rsidR="00A12CEB" w:rsidRPr="00B8304E">
        <w:rPr>
          <w:rFonts w:ascii="Times New Roman" w:hAnsi="Times New Roman" w:cs="Times New Roman"/>
          <w:sz w:val="24"/>
          <w:szCs w:val="20"/>
        </w:rPr>
        <w:t>, для экономически развитых федеральных земель</w:t>
      </w:r>
      <w:r w:rsidR="00D43AB9" w:rsidRPr="00B8304E">
        <w:rPr>
          <w:rFonts w:ascii="Times New Roman" w:hAnsi="Times New Roman" w:cs="Times New Roman"/>
          <w:sz w:val="24"/>
          <w:szCs w:val="20"/>
        </w:rPr>
        <w:t>, например,</w:t>
      </w:r>
      <w:r w:rsidR="00A12CEB" w:rsidRPr="00B8304E">
        <w:rPr>
          <w:rFonts w:ascii="Times New Roman" w:hAnsi="Times New Roman" w:cs="Times New Roman"/>
          <w:sz w:val="24"/>
          <w:szCs w:val="20"/>
        </w:rPr>
        <w:t xml:space="preserve"> Се</w:t>
      </w:r>
      <w:r w:rsidR="00FD711F" w:rsidRPr="00B8304E">
        <w:rPr>
          <w:rFonts w:ascii="Times New Roman" w:hAnsi="Times New Roman" w:cs="Times New Roman"/>
          <w:sz w:val="24"/>
          <w:szCs w:val="20"/>
        </w:rPr>
        <w:t>верного</w:t>
      </w:r>
      <w:r w:rsidR="00D43AB9" w:rsidRPr="00B8304E">
        <w:rPr>
          <w:rFonts w:ascii="Times New Roman" w:hAnsi="Times New Roman" w:cs="Times New Roman"/>
          <w:sz w:val="24"/>
          <w:szCs w:val="20"/>
        </w:rPr>
        <w:t xml:space="preserve"> Рейн</w:t>
      </w:r>
      <w:r w:rsidR="00FD711F" w:rsidRPr="00B8304E">
        <w:rPr>
          <w:rFonts w:ascii="Times New Roman" w:hAnsi="Times New Roman" w:cs="Times New Roman"/>
          <w:sz w:val="24"/>
          <w:szCs w:val="20"/>
        </w:rPr>
        <w:t>а-Вестфалии</w:t>
      </w:r>
      <w:r w:rsidR="00D43AB9" w:rsidRPr="00B8304E">
        <w:rPr>
          <w:rFonts w:ascii="Times New Roman" w:hAnsi="Times New Roman" w:cs="Times New Roman"/>
          <w:sz w:val="24"/>
          <w:szCs w:val="20"/>
        </w:rPr>
        <w:t xml:space="preserve"> и Гамбург</w:t>
      </w:r>
      <w:r w:rsidR="00FD711F" w:rsidRPr="00B8304E">
        <w:rPr>
          <w:rFonts w:ascii="Times New Roman" w:hAnsi="Times New Roman" w:cs="Times New Roman"/>
          <w:sz w:val="24"/>
          <w:szCs w:val="20"/>
        </w:rPr>
        <w:t>а</w:t>
      </w:r>
      <w:r w:rsidR="00D43AB9" w:rsidRPr="00B8304E">
        <w:rPr>
          <w:rFonts w:ascii="Times New Roman" w:hAnsi="Times New Roman" w:cs="Times New Roman"/>
          <w:sz w:val="24"/>
          <w:szCs w:val="20"/>
        </w:rPr>
        <w:t xml:space="preserve"> -</w:t>
      </w:r>
      <w:r w:rsidR="00A12CEB" w:rsidRPr="00B8304E">
        <w:rPr>
          <w:rFonts w:ascii="Times New Roman" w:hAnsi="Times New Roman" w:cs="Times New Roman"/>
          <w:sz w:val="24"/>
          <w:szCs w:val="20"/>
        </w:rPr>
        <w:t xml:space="preserve"> это финансовая политика и банковские проблемы (при этом, о кризисе еврозоны в программах и вовсе не упоминается)</w:t>
      </w:r>
      <w:r w:rsidR="006577A4" w:rsidRPr="00B8304E">
        <w:rPr>
          <w:rStyle w:val="a9"/>
          <w:rFonts w:ascii="Times New Roman" w:hAnsi="Times New Roman" w:cs="Times New Roman"/>
          <w:sz w:val="24"/>
          <w:szCs w:val="20"/>
        </w:rPr>
        <w:footnoteReference w:id="77"/>
      </w:r>
      <w:r w:rsidR="00D43AB9" w:rsidRPr="00B8304E">
        <w:rPr>
          <w:rFonts w:ascii="Times New Roman" w:hAnsi="Times New Roman" w:cs="Times New Roman"/>
          <w:sz w:val="24"/>
          <w:szCs w:val="20"/>
        </w:rPr>
        <w:t>.</w:t>
      </w:r>
      <w:r w:rsidR="00A12CEB" w:rsidRPr="00B8304E">
        <w:rPr>
          <w:rFonts w:ascii="Times New Roman" w:hAnsi="Times New Roman" w:cs="Times New Roman"/>
          <w:sz w:val="24"/>
          <w:szCs w:val="20"/>
        </w:rPr>
        <w:t xml:space="preserve"> </w:t>
      </w:r>
      <w:r w:rsidR="00D43AB9" w:rsidRPr="00B8304E">
        <w:rPr>
          <w:rFonts w:ascii="Times New Roman" w:hAnsi="Times New Roman" w:cs="Times New Roman"/>
          <w:sz w:val="24"/>
          <w:szCs w:val="20"/>
        </w:rPr>
        <w:t>Д</w:t>
      </w:r>
      <w:r w:rsidR="00FD711F" w:rsidRPr="00B8304E">
        <w:rPr>
          <w:rFonts w:ascii="Times New Roman" w:hAnsi="Times New Roman" w:cs="Times New Roman"/>
          <w:sz w:val="24"/>
          <w:szCs w:val="20"/>
        </w:rPr>
        <w:t xml:space="preserve">ля восточных земель </w:t>
      </w:r>
      <w:r w:rsidR="009835F8" w:rsidRPr="00B8304E">
        <w:rPr>
          <w:rFonts w:ascii="Times New Roman" w:hAnsi="Times New Roman" w:cs="Times New Roman"/>
          <w:sz w:val="24"/>
          <w:szCs w:val="20"/>
        </w:rPr>
        <w:t>Тюрингии и Саксонии — это</w:t>
      </w:r>
      <w:r w:rsidR="00A12CEB" w:rsidRPr="00B8304E">
        <w:rPr>
          <w:rFonts w:ascii="Times New Roman" w:hAnsi="Times New Roman" w:cs="Times New Roman"/>
          <w:sz w:val="24"/>
          <w:szCs w:val="20"/>
        </w:rPr>
        <w:t xml:space="preserve"> демографические проблемы и вопросы национальной идентичности, внимание к которым растет на фоне роста иммиграции в Германию</w:t>
      </w:r>
      <w:r w:rsidR="00A720BD" w:rsidRPr="00B8304E">
        <w:rPr>
          <w:rStyle w:val="a9"/>
          <w:rFonts w:ascii="Times New Roman" w:hAnsi="Times New Roman" w:cs="Times New Roman"/>
          <w:sz w:val="24"/>
          <w:szCs w:val="20"/>
        </w:rPr>
        <w:footnoteReference w:id="78"/>
      </w:r>
      <w:r w:rsidR="00A12CEB" w:rsidRPr="00B8304E">
        <w:rPr>
          <w:rFonts w:ascii="Times New Roman" w:hAnsi="Times New Roman" w:cs="Times New Roman"/>
          <w:sz w:val="24"/>
          <w:szCs w:val="20"/>
        </w:rPr>
        <w:t xml:space="preserve">. </w:t>
      </w:r>
    </w:p>
    <w:p w:rsidR="00B40F28" w:rsidRPr="00B8304E" w:rsidRDefault="00A12CEB" w:rsidP="008C27B3">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Программы восточных федеральных земель в целом </w:t>
      </w:r>
      <w:r w:rsidR="00D43AB9" w:rsidRPr="00B8304E">
        <w:rPr>
          <w:rFonts w:ascii="Times New Roman" w:hAnsi="Times New Roman" w:cs="Times New Roman"/>
          <w:sz w:val="24"/>
          <w:szCs w:val="20"/>
        </w:rPr>
        <w:t>показывают менее толерант</w:t>
      </w:r>
      <w:r w:rsidR="00A710A5" w:rsidRPr="00B8304E">
        <w:rPr>
          <w:rFonts w:ascii="Times New Roman" w:hAnsi="Times New Roman" w:cs="Times New Roman"/>
          <w:sz w:val="24"/>
          <w:szCs w:val="20"/>
        </w:rPr>
        <w:t>ное отношение к иммигрантам и более выраженную</w:t>
      </w:r>
      <w:r w:rsidRPr="00B8304E">
        <w:rPr>
          <w:rFonts w:ascii="Times New Roman" w:hAnsi="Times New Roman" w:cs="Times New Roman"/>
          <w:sz w:val="24"/>
          <w:szCs w:val="20"/>
        </w:rPr>
        <w:t xml:space="preserve"> степень недовольства текущей политикой властей в отношении кризиса еврозоны и иммиграционного кризиса.</w:t>
      </w:r>
      <w:r w:rsidR="008C27B3" w:rsidRPr="00B8304E">
        <w:rPr>
          <w:rFonts w:ascii="Times New Roman" w:hAnsi="Times New Roman" w:cs="Times New Roman"/>
          <w:sz w:val="24"/>
          <w:szCs w:val="20"/>
        </w:rPr>
        <w:t xml:space="preserve"> В целом </w:t>
      </w:r>
      <w:r w:rsidR="00A710A5" w:rsidRPr="00B8304E">
        <w:rPr>
          <w:rFonts w:ascii="Times New Roman" w:hAnsi="Times New Roman" w:cs="Times New Roman"/>
          <w:sz w:val="24"/>
          <w:szCs w:val="20"/>
        </w:rPr>
        <w:t>высокая</w:t>
      </w:r>
      <w:r w:rsidR="008C27B3" w:rsidRPr="00B8304E">
        <w:rPr>
          <w:rFonts w:ascii="Times New Roman" w:hAnsi="Times New Roman" w:cs="Times New Roman"/>
          <w:sz w:val="24"/>
          <w:szCs w:val="20"/>
        </w:rPr>
        <w:t xml:space="preserve"> степень радикальности и ориентированности </w:t>
      </w:r>
      <w:r w:rsidR="00D43AB9" w:rsidRPr="00B8304E">
        <w:rPr>
          <w:rFonts w:ascii="Times New Roman" w:hAnsi="Times New Roman" w:cs="Times New Roman"/>
          <w:sz w:val="24"/>
          <w:szCs w:val="20"/>
        </w:rPr>
        <w:t>на</w:t>
      </w:r>
      <w:r w:rsidR="008C27B3" w:rsidRPr="00B8304E">
        <w:rPr>
          <w:rFonts w:ascii="Times New Roman" w:hAnsi="Times New Roman" w:cs="Times New Roman"/>
          <w:sz w:val="24"/>
          <w:szCs w:val="20"/>
        </w:rPr>
        <w:t xml:space="preserve"> правы</w:t>
      </w:r>
      <w:r w:rsidR="00D43AB9" w:rsidRPr="00B8304E">
        <w:rPr>
          <w:rFonts w:ascii="Times New Roman" w:hAnsi="Times New Roman" w:cs="Times New Roman"/>
          <w:sz w:val="24"/>
          <w:szCs w:val="20"/>
        </w:rPr>
        <w:t>е</w:t>
      </w:r>
      <w:r w:rsidR="008C27B3" w:rsidRPr="00B8304E">
        <w:rPr>
          <w:rFonts w:ascii="Times New Roman" w:hAnsi="Times New Roman" w:cs="Times New Roman"/>
          <w:sz w:val="24"/>
          <w:szCs w:val="20"/>
        </w:rPr>
        <w:t xml:space="preserve"> парти</w:t>
      </w:r>
      <w:r w:rsidR="00D43AB9" w:rsidRPr="00B8304E">
        <w:rPr>
          <w:rFonts w:ascii="Times New Roman" w:hAnsi="Times New Roman" w:cs="Times New Roman"/>
          <w:sz w:val="24"/>
          <w:szCs w:val="20"/>
        </w:rPr>
        <w:t>и</w:t>
      </w:r>
      <w:r w:rsidR="008C27B3" w:rsidRPr="00B8304E">
        <w:rPr>
          <w:rFonts w:ascii="Times New Roman" w:hAnsi="Times New Roman" w:cs="Times New Roman"/>
          <w:sz w:val="24"/>
          <w:szCs w:val="20"/>
        </w:rPr>
        <w:t xml:space="preserve"> и движения в восточной Германии является темой для отдельного исследования. Здесь упомянем лишь</w:t>
      </w:r>
      <w:r w:rsidR="00D43AB9" w:rsidRPr="00B8304E">
        <w:rPr>
          <w:rFonts w:ascii="Times New Roman" w:hAnsi="Times New Roman" w:cs="Times New Roman"/>
          <w:sz w:val="24"/>
          <w:szCs w:val="20"/>
        </w:rPr>
        <w:t xml:space="preserve"> то</w:t>
      </w:r>
      <w:r w:rsidR="008C27B3" w:rsidRPr="00B8304E">
        <w:rPr>
          <w:rFonts w:ascii="Times New Roman" w:hAnsi="Times New Roman" w:cs="Times New Roman"/>
          <w:sz w:val="24"/>
          <w:szCs w:val="20"/>
        </w:rPr>
        <w:t xml:space="preserve">, что </w:t>
      </w:r>
      <w:r w:rsidR="00D43AB9" w:rsidRPr="00B8304E">
        <w:rPr>
          <w:rFonts w:ascii="Times New Roman" w:hAnsi="Times New Roman" w:cs="Times New Roman"/>
          <w:sz w:val="24"/>
          <w:szCs w:val="20"/>
        </w:rPr>
        <w:t xml:space="preserve">данная тенденция </w:t>
      </w:r>
      <w:r w:rsidR="008C27B3" w:rsidRPr="00B8304E">
        <w:rPr>
          <w:rFonts w:ascii="Times New Roman" w:hAnsi="Times New Roman" w:cs="Times New Roman"/>
          <w:sz w:val="24"/>
          <w:szCs w:val="20"/>
        </w:rPr>
        <w:t>подтверждается программами отделений партии в восточных федеральных землях и большей популярностью</w:t>
      </w:r>
      <w:r w:rsidR="00A720BD" w:rsidRPr="00B8304E">
        <w:rPr>
          <w:rFonts w:ascii="Times New Roman" w:hAnsi="Times New Roman" w:cs="Times New Roman"/>
          <w:sz w:val="24"/>
          <w:szCs w:val="20"/>
        </w:rPr>
        <w:t xml:space="preserve"> в них</w:t>
      </w:r>
      <w:r w:rsidR="008C27B3" w:rsidRPr="00B8304E">
        <w:rPr>
          <w:rFonts w:ascii="Times New Roman" w:hAnsi="Times New Roman" w:cs="Times New Roman"/>
          <w:sz w:val="24"/>
          <w:szCs w:val="20"/>
        </w:rPr>
        <w:t xml:space="preserve"> </w:t>
      </w:r>
      <w:r w:rsidR="00FD711F" w:rsidRPr="00B8304E">
        <w:rPr>
          <w:rFonts w:ascii="Times New Roman" w:hAnsi="Times New Roman" w:cs="Times New Roman"/>
          <w:sz w:val="24"/>
          <w:szCs w:val="20"/>
        </w:rPr>
        <w:t>правых партий и организаций,</w:t>
      </w:r>
      <w:r w:rsidR="00D43AB9" w:rsidRPr="00B8304E">
        <w:rPr>
          <w:rFonts w:ascii="Times New Roman" w:hAnsi="Times New Roman" w:cs="Times New Roman"/>
          <w:sz w:val="24"/>
          <w:szCs w:val="20"/>
        </w:rPr>
        <w:t xml:space="preserve"> </w:t>
      </w:r>
      <w:r w:rsidR="00FD711F" w:rsidRPr="00B8304E">
        <w:rPr>
          <w:rFonts w:ascii="Times New Roman" w:hAnsi="Times New Roman" w:cs="Times New Roman"/>
          <w:sz w:val="24"/>
          <w:szCs w:val="20"/>
        </w:rPr>
        <w:t>включая «</w:t>
      </w:r>
      <w:r w:rsidR="008C27B3" w:rsidRPr="00B8304E">
        <w:rPr>
          <w:rFonts w:ascii="Times New Roman" w:hAnsi="Times New Roman" w:cs="Times New Roman"/>
          <w:sz w:val="24"/>
          <w:szCs w:val="20"/>
        </w:rPr>
        <w:t>Альтернатив</w:t>
      </w:r>
      <w:r w:rsidR="00FD711F" w:rsidRPr="00B8304E">
        <w:rPr>
          <w:rFonts w:ascii="Times New Roman" w:hAnsi="Times New Roman" w:cs="Times New Roman"/>
          <w:sz w:val="24"/>
          <w:szCs w:val="20"/>
        </w:rPr>
        <w:t xml:space="preserve">у </w:t>
      </w:r>
      <w:r w:rsidR="008C27B3" w:rsidRPr="00B8304E">
        <w:rPr>
          <w:rFonts w:ascii="Times New Roman" w:hAnsi="Times New Roman" w:cs="Times New Roman"/>
          <w:sz w:val="24"/>
          <w:szCs w:val="20"/>
        </w:rPr>
        <w:t>для Германии</w:t>
      </w:r>
      <w:r w:rsidR="00FD711F" w:rsidRPr="00B8304E">
        <w:rPr>
          <w:rFonts w:ascii="Times New Roman" w:hAnsi="Times New Roman" w:cs="Times New Roman"/>
          <w:sz w:val="24"/>
          <w:szCs w:val="20"/>
        </w:rPr>
        <w:t>»</w:t>
      </w:r>
      <w:r w:rsidR="00A720BD" w:rsidRPr="00B8304E">
        <w:rPr>
          <w:rFonts w:ascii="Times New Roman" w:hAnsi="Times New Roman" w:cs="Times New Roman"/>
          <w:sz w:val="24"/>
          <w:szCs w:val="20"/>
        </w:rPr>
        <w:t>.</w:t>
      </w:r>
    </w:p>
    <w:p w:rsidR="00CA312F" w:rsidRPr="00B8304E" w:rsidRDefault="00CA312F" w:rsidP="00CA312F">
      <w:pPr>
        <w:autoSpaceDE w:val="0"/>
        <w:autoSpaceDN w:val="0"/>
        <w:adjustRightInd w:val="0"/>
        <w:spacing w:after="0" w:line="360" w:lineRule="auto"/>
        <w:jc w:val="both"/>
        <w:rPr>
          <w:rFonts w:ascii="Times New Roman" w:hAnsi="Times New Roman" w:cs="Times New Roman"/>
          <w:sz w:val="24"/>
          <w:szCs w:val="20"/>
        </w:rPr>
      </w:pPr>
    </w:p>
    <w:p w:rsidR="00A97E01" w:rsidRPr="00B8304E" w:rsidRDefault="00CA312F" w:rsidP="00FD711F">
      <w:pPr>
        <w:autoSpaceDE w:val="0"/>
        <w:autoSpaceDN w:val="0"/>
        <w:adjustRightInd w:val="0"/>
        <w:spacing w:after="0" w:line="360" w:lineRule="auto"/>
        <w:ind w:firstLine="284"/>
        <w:jc w:val="both"/>
        <w:rPr>
          <w:rFonts w:ascii="Times New Roman" w:hAnsi="Times New Roman" w:cs="Times New Roman"/>
          <w:b/>
          <w:sz w:val="24"/>
          <w:szCs w:val="20"/>
        </w:rPr>
      </w:pPr>
      <w:r w:rsidRPr="00B8304E">
        <w:rPr>
          <w:rFonts w:ascii="Times New Roman" w:hAnsi="Times New Roman" w:cs="Times New Roman"/>
          <w:b/>
          <w:sz w:val="24"/>
          <w:szCs w:val="20"/>
        </w:rPr>
        <w:t>«Тезисы по вопросам предоставления убежища»: смещение акцента партии в сторону миграционной политики</w:t>
      </w:r>
    </w:p>
    <w:p w:rsidR="00CA312F" w:rsidRPr="00B8304E" w:rsidRDefault="00CA312F" w:rsidP="00484764">
      <w:pPr>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На фоне значительно обострившегося к лету 2015 года </w:t>
      </w:r>
      <w:r w:rsidR="00CF76C8" w:rsidRPr="00B8304E">
        <w:rPr>
          <w:rFonts w:ascii="Times New Roman" w:hAnsi="Times New Roman" w:cs="Times New Roman"/>
          <w:sz w:val="24"/>
          <w:szCs w:val="20"/>
        </w:rPr>
        <w:t>иммиграционного кризиса в Европе</w:t>
      </w:r>
      <w:r w:rsidRPr="00B8304E">
        <w:rPr>
          <w:rFonts w:ascii="Times New Roman" w:hAnsi="Times New Roman" w:cs="Times New Roman"/>
          <w:sz w:val="24"/>
          <w:szCs w:val="20"/>
        </w:rPr>
        <w:t xml:space="preserve">, </w:t>
      </w:r>
      <w:r w:rsidR="00D423D3"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Альтернативой</w:t>
      </w:r>
      <w:r w:rsidR="00D423D3" w:rsidRPr="00B8304E">
        <w:rPr>
          <w:rFonts w:ascii="Times New Roman" w:hAnsi="Times New Roman" w:cs="Times New Roman"/>
          <w:sz w:val="24"/>
          <w:szCs w:val="20"/>
        </w:rPr>
        <w:t>»</w:t>
      </w:r>
      <w:r w:rsidRPr="00B8304E">
        <w:rPr>
          <w:rFonts w:ascii="Times New Roman" w:hAnsi="Times New Roman" w:cs="Times New Roman"/>
          <w:sz w:val="24"/>
          <w:szCs w:val="20"/>
        </w:rPr>
        <w:t xml:space="preserve"> был выпущен документ под названием: «Тезисы по вопросам </w:t>
      </w:r>
      <w:r w:rsidRPr="00B8304E">
        <w:rPr>
          <w:rFonts w:ascii="Times New Roman" w:hAnsi="Times New Roman" w:cs="Times New Roman"/>
          <w:sz w:val="24"/>
          <w:szCs w:val="20"/>
        </w:rPr>
        <w:lastRenderedPageBreak/>
        <w:t>предоставления убежища» от 10 сентября 2015 г. Его цель – «взять под контроль иммиграционный хаос»</w:t>
      </w:r>
      <w:r w:rsidRPr="00B8304E">
        <w:rPr>
          <w:rStyle w:val="a9"/>
          <w:rFonts w:ascii="Times New Roman" w:hAnsi="Times New Roman" w:cs="Times New Roman"/>
          <w:sz w:val="24"/>
          <w:szCs w:val="20"/>
        </w:rPr>
        <w:footnoteReference w:id="79"/>
      </w:r>
      <w:r w:rsidRPr="00B8304E">
        <w:rPr>
          <w:rFonts w:ascii="Times New Roman" w:hAnsi="Times New Roman" w:cs="Times New Roman"/>
          <w:sz w:val="24"/>
          <w:szCs w:val="20"/>
        </w:rPr>
        <w:t xml:space="preserve">. Заметим, что изначально политика в отношении иммиграции и предоставления убежища не была ключевой темой </w:t>
      </w:r>
      <w:r w:rsidR="00D423D3" w:rsidRPr="00B8304E">
        <w:rPr>
          <w:rFonts w:ascii="Times New Roman" w:hAnsi="Times New Roman" w:cs="Times New Roman"/>
          <w:sz w:val="24"/>
          <w:szCs w:val="20"/>
        </w:rPr>
        <w:t>АдГ</w:t>
      </w:r>
      <w:r w:rsidRPr="00B8304E">
        <w:rPr>
          <w:rFonts w:ascii="Times New Roman" w:hAnsi="Times New Roman" w:cs="Times New Roman"/>
          <w:sz w:val="24"/>
          <w:szCs w:val="20"/>
        </w:rPr>
        <w:t>. Однако ситуация с беженцами в Германии приняла в 2015 го</w:t>
      </w:r>
      <w:r w:rsidR="00F8504A" w:rsidRPr="00B8304E">
        <w:rPr>
          <w:rFonts w:ascii="Times New Roman" w:hAnsi="Times New Roman" w:cs="Times New Roman"/>
          <w:sz w:val="24"/>
          <w:szCs w:val="20"/>
        </w:rPr>
        <w:t>ду такой оборот, что ее не могла</w:t>
      </w:r>
      <w:r w:rsidRPr="00B8304E">
        <w:rPr>
          <w:rFonts w:ascii="Times New Roman" w:hAnsi="Times New Roman" w:cs="Times New Roman"/>
          <w:sz w:val="24"/>
          <w:szCs w:val="20"/>
        </w:rPr>
        <w:t xml:space="preserve"> оставить без внимания ни одна партия. Предложения по разрешению кризиса, озвученные в документе</w:t>
      </w:r>
      <w:r w:rsidR="003378AE" w:rsidRPr="00B8304E">
        <w:rPr>
          <w:rFonts w:ascii="Times New Roman" w:hAnsi="Times New Roman" w:cs="Times New Roman"/>
          <w:sz w:val="24"/>
          <w:szCs w:val="20"/>
        </w:rPr>
        <w:t xml:space="preserve"> </w:t>
      </w:r>
      <w:r w:rsidR="00D423D3" w:rsidRPr="00B8304E">
        <w:rPr>
          <w:rFonts w:ascii="Times New Roman" w:hAnsi="Times New Roman" w:cs="Times New Roman"/>
          <w:sz w:val="24"/>
          <w:szCs w:val="20"/>
        </w:rPr>
        <w:t>«</w:t>
      </w:r>
      <w:r w:rsidR="003378AE" w:rsidRPr="00B8304E">
        <w:rPr>
          <w:rFonts w:ascii="Times New Roman" w:hAnsi="Times New Roman" w:cs="Times New Roman"/>
          <w:sz w:val="24"/>
          <w:szCs w:val="20"/>
        </w:rPr>
        <w:t>Альтернативы</w:t>
      </w:r>
      <w:r w:rsidR="00D423D3" w:rsidRPr="00B8304E">
        <w:rPr>
          <w:rFonts w:ascii="Times New Roman" w:hAnsi="Times New Roman" w:cs="Times New Roman"/>
          <w:sz w:val="24"/>
          <w:szCs w:val="20"/>
        </w:rPr>
        <w:t>»</w:t>
      </w:r>
      <w:r w:rsidRPr="00B8304E">
        <w:rPr>
          <w:rFonts w:ascii="Times New Roman" w:hAnsi="Times New Roman" w:cs="Times New Roman"/>
          <w:sz w:val="24"/>
          <w:szCs w:val="20"/>
        </w:rPr>
        <w:t xml:space="preserve">, весьма </w:t>
      </w:r>
      <w:r w:rsidR="00D423D3" w:rsidRPr="00B8304E">
        <w:rPr>
          <w:rFonts w:ascii="Times New Roman" w:hAnsi="Times New Roman" w:cs="Times New Roman"/>
          <w:sz w:val="24"/>
          <w:szCs w:val="20"/>
        </w:rPr>
        <w:t>кардинальн</w:t>
      </w:r>
      <w:r w:rsidRPr="00B8304E">
        <w:rPr>
          <w:rFonts w:ascii="Times New Roman" w:hAnsi="Times New Roman" w:cs="Times New Roman"/>
          <w:sz w:val="24"/>
          <w:szCs w:val="20"/>
        </w:rPr>
        <w:t xml:space="preserve">ы, </w:t>
      </w:r>
      <w:r w:rsidR="003378AE" w:rsidRPr="00B8304E">
        <w:rPr>
          <w:rFonts w:ascii="Times New Roman" w:hAnsi="Times New Roman" w:cs="Times New Roman"/>
          <w:sz w:val="24"/>
          <w:szCs w:val="20"/>
        </w:rPr>
        <w:t>что стало,</w:t>
      </w:r>
      <w:r w:rsidRPr="00B8304E">
        <w:rPr>
          <w:rFonts w:ascii="Times New Roman" w:hAnsi="Times New Roman" w:cs="Times New Roman"/>
          <w:sz w:val="24"/>
          <w:szCs w:val="20"/>
        </w:rPr>
        <w:t xml:space="preserve"> с одной стороны, предметом критики со стороны приверженцев более умеренных подходов к решению пробле</w:t>
      </w:r>
      <w:r w:rsidR="003378AE" w:rsidRPr="00B8304E">
        <w:rPr>
          <w:rFonts w:ascii="Times New Roman" w:hAnsi="Times New Roman" w:cs="Times New Roman"/>
          <w:sz w:val="24"/>
          <w:szCs w:val="20"/>
        </w:rPr>
        <w:t>м, а с другой стороны, привлекло</w:t>
      </w:r>
      <w:r w:rsidRPr="00B8304E">
        <w:rPr>
          <w:rFonts w:ascii="Times New Roman" w:hAnsi="Times New Roman" w:cs="Times New Roman"/>
          <w:sz w:val="24"/>
          <w:szCs w:val="20"/>
        </w:rPr>
        <w:t xml:space="preserve"> в ряды партии новых сторонников, желающих скорейшего разрешения кризиса и нормализации ситуации. </w:t>
      </w:r>
    </w:p>
    <w:p w:rsidR="00CA312F" w:rsidRPr="00B8304E" w:rsidRDefault="00CA312F" w:rsidP="00484764">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На момент выпуска документа (сентябрь 2015 г.) ситуация с беженцами обрис</w:t>
      </w:r>
      <w:r w:rsidR="003B7737" w:rsidRPr="00B8304E">
        <w:rPr>
          <w:rFonts w:ascii="Times New Roman" w:hAnsi="Times New Roman" w:cs="Times New Roman"/>
          <w:sz w:val="24"/>
          <w:szCs w:val="24"/>
        </w:rPr>
        <w:t xml:space="preserve">овывается партией следующим образом: </w:t>
      </w:r>
      <w:r w:rsidR="00B40F28" w:rsidRPr="00B8304E">
        <w:rPr>
          <w:rFonts w:ascii="Times New Roman" w:hAnsi="Times New Roman" w:cs="Times New Roman"/>
          <w:sz w:val="24"/>
          <w:szCs w:val="24"/>
        </w:rPr>
        <w:t>«</w:t>
      </w:r>
      <w:r w:rsidRPr="00B8304E">
        <w:rPr>
          <w:rFonts w:ascii="Times New Roman" w:hAnsi="Times New Roman" w:cs="Times New Roman"/>
          <w:sz w:val="24"/>
          <w:szCs w:val="24"/>
        </w:rPr>
        <w:t>коллеги Германии по ЕС взвалили на нее все</w:t>
      </w:r>
      <w:r w:rsidR="003B7737" w:rsidRPr="00B8304E">
        <w:rPr>
          <w:rFonts w:ascii="Times New Roman" w:hAnsi="Times New Roman" w:cs="Times New Roman"/>
          <w:sz w:val="24"/>
          <w:szCs w:val="24"/>
        </w:rPr>
        <w:t xml:space="preserve"> бремя борьбы с кризисом; </w:t>
      </w:r>
      <w:r w:rsidRPr="00B8304E">
        <w:rPr>
          <w:rFonts w:ascii="Times New Roman" w:hAnsi="Times New Roman" w:cs="Times New Roman"/>
          <w:sz w:val="24"/>
          <w:szCs w:val="24"/>
        </w:rPr>
        <w:t>Дублинские соглашения, согласно которым, заявления на получение убежища должны подаваться в первой европейской стране, куда попадает заявитель, не соблюдаются европейскими странами (так, Польша и Словакия принимают только христиан, Италия направляет прибывших прямиком в Германию)</w:t>
      </w:r>
      <w:r w:rsidR="00B40F28" w:rsidRPr="00B8304E">
        <w:rPr>
          <w:rFonts w:ascii="Times New Roman" w:hAnsi="Times New Roman" w:cs="Times New Roman"/>
          <w:sz w:val="24"/>
          <w:szCs w:val="24"/>
        </w:rPr>
        <w:t>»</w:t>
      </w:r>
      <w:r w:rsidR="003329AD" w:rsidRPr="00B8304E">
        <w:rPr>
          <w:rStyle w:val="a9"/>
          <w:rFonts w:ascii="Times New Roman" w:hAnsi="Times New Roman" w:cs="Times New Roman"/>
          <w:sz w:val="24"/>
          <w:szCs w:val="24"/>
        </w:rPr>
        <w:footnoteReference w:id="80"/>
      </w:r>
      <w:r w:rsidRPr="00B8304E">
        <w:rPr>
          <w:rFonts w:ascii="Times New Roman" w:hAnsi="Times New Roman" w:cs="Times New Roman"/>
          <w:sz w:val="24"/>
          <w:szCs w:val="24"/>
        </w:rPr>
        <w:t>.</w:t>
      </w:r>
    </w:p>
    <w:p w:rsidR="00CA312F" w:rsidRPr="00B8304E" w:rsidRDefault="00CA312F" w:rsidP="00484764">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Исходя из этого в документе представлены следующие требования, которые, по мнению партии, будут способствовать разрешению кризиса </w:t>
      </w:r>
      <w:r w:rsidR="009835F8" w:rsidRPr="00B8304E">
        <w:rPr>
          <w:rFonts w:ascii="Times New Roman" w:hAnsi="Times New Roman" w:cs="Times New Roman"/>
          <w:sz w:val="24"/>
          <w:szCs w:val="24"/>
        </w:rPr>
        <w:t>более-менее</w:t>
      </w:r>
      <w:r w:rsidRPr="00B8304E">
        <w:rPr>
          <w:rFonts w:ascii="Times New Roman" w:hAnsi="Times New Roman" w:cs="Times New Roman"/>
          <w:sz w:val="24"/>
          <w:szCs w:val="24"/>
        </w:rPr>
        <w:t xml:space="preserve"> благоприятным для Германии образом</w:t>
      </w:r>
      <w:r w:rsidR="003B7737" w:rsidRPr="00B8304E">
        <w:rPr>
          <w:rFonts w:ascii="Times New Roman" w:hAnsi="Times New Roman" w:cs="Times New Roman"/>
          <w:sz w:val="24"/>
          <w:szCs w:val="24"/>
        </w:rPr>
        <w:t>: в</w:t>
      </w:r>
      <w:r w:rsidRPr="00B8304E">
        <w:rPr>
          <w:rFonts w:ascii="Times New Roman" w:hAnsi="Times New Roman" w:cs="Times New Roman"/>
          <w:sz w:val="24"/>
          <w:szCs w:val="24"/>
        </w:rPr>
        <w:t>о-первых, требуется немедленно ввести контроль на германских границах и сразу же, без рассмотрения, отклонять заявления граждан государств, на территории которых нет чрезвычайного положения. В отношении Балканских стран (Албании, Боснии и Герцеговины, Македонии, Сербии, Черногории) требуется ввести визовый режим. Во-вторых, допустить подачу заявлений о предоставлении убежища только</w:t>
      </w:r>
      <w:r w:rsidR="008A6590" w:rsidRPr="00B8304E">
        <w:rPr>
          <w:rFonts w:ascii="Times New Roman" w:hAnsi="Times New Roman" w:cs="Times New Roman"/>
          <w:sz w:val="24"/>
          <w:szCs w:val="24"/>
        </w:rPr>
        <w:t xml:space="preserve"> через</w:t>
      </w:r>
      <w:r w:rsidRPr="00B8304E">
        <w:rPr>
          <w:rFonts w:ascii="Times New Roman" w:hAnsi="Times New Roman" w:cs="Times New Roman"/>
          <w:sz w:val="24"/>
          <w:szCs w:val="24"/>
        </w:rPr>
        <w:t xml:space="preserve"> </w:t>
      </w:r>
      <w:r w:rsidR="003B7737" w:rsidRPr="00B8304E">
        <w:rPr>
          <w:rFonts w:ascii="Times New Roman" w:hAnsi="Times New Roman" w:cs="Times New Roman"/>
          <w:sz w:val="24"/>
          <w:szCs w:val="24"/>
        </w:rPr>
        <w:t>дипломатические представительства</w:t>
      </w:r>
      <w:r w:rsidRPr="00B8304E">
        <w:rPr>
          <w:rFonts w:ascii="Times New Roman" w:hAnsi="Times New Roman" w:cs="Times New Roman"/>
          <w:sz w:val="24"/>
          <w:szCs w:val="24"/>
        </w:rPr>
        <w:t xml:space="preserve"> ФРГ по месту проживания заявителей, за исключением случаев, когда это невозможно по причине войны, гражданской войны, или другим причинам. В этом случае заявления разрешено подавать в </w:t>
      </w:r>
      <w:r w:rsidR="003B7737" w:rsidRPr="00B8304E">
        <w:rPr>
          <w:rFonts w:ascii="Times New Roman" w:hAnsi="Times New Roman" w:cs="Times New Roman"/>
          <w:sz w:val="24"/>
          <w:szCs w:val="24"/>
        </w:rPr>
        <w:t>дипломатические представительства</w:t>
      </w:r>
      <w:r w:rsidRPr="00B8304E">
        <w:rPr>
          <w:rFonts w:ascii="Times New Roman" w:hAnsi="Times New Roman" w:cs="Times New Roman"/>
          <w:sz w:val="24"/>
          <w:szCs w:val="24"/>
        </w:rPr>
        <w:t xml:space="preserve"> </w:t>
      </w:r>
      <w:r w:rsidR="003B7737" w:rsidRPr="00B8304E">
        <w:rPr>
          <w:rFonts w:ascii="Times New Roman" w:hAnsi="Times New Roman" w:cs="Times New Roman"/>
          <w:sz w:val="24"/>
          <w:szCs w:val="24"/>
        </w:rPr>
        <w:t>ФРГ</w:t>
      </w:r>
      <w:r w:rsidRPr="00B8304E">
        <w:rPr>
          <w:rFonts w:ascii="Times New Roman" w:hAnsi="Times New Roman" w:cs="Times New Roman"/>
          <w:sz w:val="24"/>
          <w:szCs w:val="24"/>
        </w:rPr>
        <w:t xml:space="preserve"> в соседних государствах. Ходатайства от граждан государств, на территории которых не признано чрезвычайное положение, не будут рассматриваться.</w:t>
      </w:r>
      <w:r w:rsidR="003B7737"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В-третьих, претендент на получение статуса беженца обязан оказывать содействие в </w:t>
      </w:r>
      <w:r w:rsidRPr="00B8304E">
        <w:rPr>
          <w:rFonts w:ascii="Times New Roman" w:hAnsi="Times New Roman" w:cs="Times New Roman"/>
          <w:sz w:val="24"/>
          <w:szCs w:val="24"/>
        </w:rPr>
        <w:lastRenderedPageBreak/>
        <w:t>удостоверении его личности.</w:t>
      </w:r>
      <w:r w:rsidR="003B7737" w:rsidRPr="00B8304E">
        <w:rPr>
          <w:rFonts w:ascii="Times New Roman" w:hAnsi="Times New Roman" w:cs="Times New Roman"/>
          <w:sz w:val="24"/>
          <w:szCs w:val="24"/>
        </w:rPr>
        <w:t xml:space="preserve"> </w:t>
      </w:r>
      <w:r w:rsidRPr="00B8304E">
        <w:rPr>
          <w:rFonts w:ascii="Times New Roman" w:hAnsi="Times New Roman" w:cs="Times New Roman"/>
          <w:sz w:val="24"/>
          <w:szCs w:val="24"/>
        </w:rPr>
        <w:t>В-четвертых, пренебрежение германскими законами или их нарушение должно вести к отклонению ходатайства о предоставлении статуса беженца</w:t>
      </w:r>
      <w:r w:rsidR="003329AD" w:rsidRPr="00B8304E">
        <w:rPr>
          <w:rStyle w:val="a9"/>
          <w:rFonts w:ascii="Times New Roman" w:hAnsi="Times New Roman" w:cs="Times New Roman"/>
          <w:sz w:val="24"/>
          <w:szCs w:val="24"/>
        </w:rPr>
        <w:footnoteReference w:id="81"/>
      </w:r>
      <w:r w:rsidRPr="00B8304E">
        <w:rPr>
          <w:rFonts w:ascii="Times New Roman" w:hAnsi="Times New Roman" w:cs="Times New Roman"/>
          <w:sz w:val="24"/>
          <w:szCs w:val="24"/>
        </w:rPr>
        <w:t>.</w:t>
      </w:r>
    </w:p>
    <w:p w:rsidR="00CA312F" w:rsidRPr="00B8304E" w:rsidRDefault="00CA312F" w:rsidP="003378AE">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Политические тезисы по вопросам иммиграции опубликовали также представительства партии в различных федеральных землях. В частности, в тезисах Представительства АдГ в земле Северный Рейн-Вестфалия звучат следующие положения, не отразившиеся в общих тезисах партии: </w:t>
      </w:r>
      <w:r w:rsidR="009835F8" w:rsidRPr="00B8304E">
        <w:rPr>
          <w:rFonts w:ascii="Times New Roman" w:eastAsia="Times New Roman" w:hAnsi="Times New Roman" w:cs="Times New Roman"/>
          <w:sz w:val="24"/>
          <w:szCs w:val="27"/>
        </w:rPr>
        <w:t>1) Недопустимо</w:t>
      </w:r>
      <w:r w:rsidRPr="00B8304E">
        <w:rPr>
          <w:rFonts w:ascii="Times New Roman" w:eastAsia="Times New Roman" w:hAnsi="Times New Roman" w:cs="Times New Roman"/>
          <w:sz w:val="24"/>
          <w:szCs w:val="27"/>
        </w:rPr>
        <w:t xml:space="preserve"> подавать заявление на предоставление убежища коллективно – целыми группами или даже народами. 2)</w:t>
      </w:r>
      <w:r w:rsidR="009835F8"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Требуется строго ограничить, или вовсе исключить право на воссоединение семей</w:t>
      </w:r>
      <w:r w:rsidRPr="00B8304E">
        <w:rPr>
          <w:rStyle w:val="a9"/>
          <w:rFonts w:ascii="Times New Roman" w:eastAsia="Times New Roman" w:hAnsi="Times New Roman" w:cs="Times New Roman"/>
          <w:sz w:val="24"/>
          <w:szCs w:val="27"/>
        </w:rPr>
        <w:footnoteReference w:id="82"/>
      </w:r>
      <w:r w:rsidRPr="00B8304E">
        <w:rPr>
          <w:rFonts w:ascii="Times New Roman" w:eastAsia="Times New Roman" w:hAnsi="Times New Roman" w:cs="Times New Roman"/>
          <w:sz w:val="24"/>
          <w:szCs w:val="27"/>
        </w:rPr>
        <w:t>.</w:t>
      </w:r>
    </w:p>
    <w:p w:rsidR="00CA312F" w:rsidRPr="00B8304E" w:rsidRDefault="00CA312F" w:rsidP="0048476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В аналогичных тезисах Представительства АдГ в Тюрингии предлагается создавать центры приема беженцев на территории политически стабильных государств Ближнего Востока, где беженцы могут находится в течение периода рассмотрения их заявлений о получении убежища. Цель создания центров – остановить опасную практику переправы беженцев через Средиземное море. Далее предлагается расширить сотрудничество со средиземноморскими и ближневосточными государствами на периферии ЕС и предоставлять им финансовую поддержку для приема беженцев и тех, кому было отказано в убежище</w:t>
      </w:r>
      <w:r w:rsidRPr="00B8304E">
        <w:rPr>
          <w:rStyle w:val="a9"/>
          <w:rFonts w:ascii="Times New Roman" w:eastAsia="Times New Roman" w:hAnsi="Times New Roman" w:cs="Times New Roman"/>
          <w:sz w:val="24"/>
          <w:szCs w:val="27"/>
        </w:rPr>
        <w:footnoteReference w:id="83"/>
      </w:r>
      <w:r w:rsidRPr="00B8304E">
        <w:rPr>
          <w:rFonts w:ascii="Times New Roman" w:eastAsia="Times New Roman" w:hAnsi="Times New Roman" w:cs="Times New Roman"/>
          <w:sz w:val="24"/>
          <w:szCs w:val="27"/>
        </w:rPr>
        <w:t xml:space="preserve">. </w:t>
      </w:r>
    </w:p>
    <w:p w:rsidR="00DF0A43" w:rsidRDefault="00350A52" w:rsidP="00AA5099">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Та частота, с которой проблема</w:t>
      </w:r>
      <w:r w:rsidR="003378AE" w:rsidRPr="00B8304E">
        <w:rPr>
          <w:rFonts w:ascii="Times New Roman" w:eastAsia="Times New Roman" w:hAnsi="Times New Roman" w:cs="Times New Roman"/>
          <w:sz w:val="24"/>
          <w:szCs w:val="27"/>
        </w:rPr>
        <w:t xml:space="preserve"> иммиграционного кризиса </w:t>
      </w:r>
      <w:r w:rsidRPr="00B8304E">
        <w:rPr>
          <w:rFonts w:ascii="Times New Roman" w:eastAsia="Times New Roman" w:hAnsi="Times New Roman" w:cs="Times New Roman"/>
          <w:sz w:val="24"/>
          <w:szCs w:val="27"/>
        </w:rPr>
        <w:t xml:space="preserve">фигурирует </w:t>
      </w:r>
      <w:r w:rsidR="003378AE" w:rsidRPr="00B8304E">
        <w:rPr>
          <w:rFonts w:ascii="Times New Roman" w:eastAsia="Times New Roman" w:hAnsi="Times New Roman" w:cs="Times New Roman"/>
          <w:sz w:val="24"/>
          <w:szCs w:val="27"/>
        </w:rPr>
        <w:t xml:space="preserve">в данном и в последующих документах партии свидетельствует о том, что тема постепенно стала одной из ключевых в идеологии и предвыборной кампании </w:t>
      </w:r>
      <w:r w:rsidR="00D423D3" w:rsidRPr="00B8304E">
        <w:rPr>
          <w:rFonts w:ascii="Times New Roman" w:eastAsia="Times New Roman" w:hAnsi="Times New Roman" w:cs="Times New Roman"/>
          <w:sz w:val="24"/>
          <w:szCs w:val="27"/>
        </w:rPr>
        <w:t>«</w:t>
      </w:r>
      <w:r w:rsidR="003378AE" w:rsidRPr="00B8304E">
        <w:rPr>
          <w:rFonts w:ascii="Times New Roman" w:eastAsia="Times New Roman" w:hAnsi="Times New Roman" w:cs="Times New Roman"/>
          <w:sz w:val="24"/>
          <w:szCs w:val="27"/>
        </w:rPr>
        <w:t>Альтернативы для Германии</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что является одним из </w:t>
      </w:r>
      <w:r w:rsidR="00D423D3" w:rsidRPr="00B8304E">
        <w:rPr>
          <w:rFonts w:ascii="Times New Roman" w:eastAsia="Times New Roman" w:hAnsi="Times New Roman" w:cs="Times New Roman"/>
          <w:sz w:val="24"/>
          <w:szCs w:val="27"/>
        </w:rPr>
        <w:t>ключевых характеристик</w:t>
      </w:r>
      <w:r w:rsidRPr="00B8304E">
        <w:rPr>
          <w:rFonts w:ascii="Times New Roman" w:eastAsia="Times New Roman" w:hAnsi="Times New Roman" w:cs="Times New Roman"/>
          <w:sz w:val="24"/>
          <w:szCs w:val="27"/>
        </w:rPr>
        <w:t xml:space="preserve"> данной партии</w:t>
      </w:r>
      <w:r w:rsidR="003378AE" w:rsidRPr="00B8304E">
        <w:rPr>
          <w:rFonts w:ascii="Times New Roman" w:eastAsia="Times New Roman" w:hAnsi="Times New Roman" w:cs="Times New Roman"/>
          <w:sz w:val="24"/>
          <w:szCs w:val="27"/>
        </w:rPr>
        <w:t>.</w:t>
      </w:r>
    </w:p>
    <w:p w:rsidR="00AA5099" w:rsidRPr="00B8304E" w:rsidRDefault="00AA5099" w:rsidP="00AA5099">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10731A" w:rsidRPr="00B8304E" w:rsidRDefault="0010731A" w:rsidP="00AA5099">
      <w:pPr>
        <w:shd w:val="clear" w:color="auto" w:fill="FFFFFF"/>
        <w:spacing w:after="0" w:line="360" w:lineRule="auto"/>
        <w:ind w:firstLine="284"/>
        <w:jc w:val="both"/>
        <w:outlineLvl w:val="1"/>
        <w:rPr>
          <w:rFonts w:ascii="Times New Roman" w:eastAsia="Times New Roman" w:hAnsi="Times New Roman" w:cs="Times New Roman"/>
          <w:b/>
          <w:sz w:val="24"/>
          <w:szCs w:val="27"/>
        </w:rPr>
      </w:pPr>
      <w:r w:rsidRPr="00B8304E">
        <w:rPr>
          <w:rFonts w:ascii="Times New Roman" w:eastAsia="Times New Roman" w:hAnsi="Times New Roman" w:cs="Times New Roman"/>
          <w:b/>
          <w:sz w:val="24"/>
          <w:szCs w:val="27"/>
        </w:rPr>
        <w:t>«Программа для Германии» - основополагающая полити</w:t>
      </w:r>
      <w:r w:rsidR="00484764" w:rsidRPr="00B8304E">
        <w:rPr>
          <w:rFonts w:ascii="Times New Roman" w:eastAsia="Times New Roman" w:hAnsi="Times New Roman" w:cs="Times New Roman"/>
          <w:b/>
          <w:sz w:val="24"/>
          <w:szCs w:val="27"/>
        </w:rPr>
        <w:t xml:space="preserve">ческая программа </w:t>
      </w:r>
      <w:r w:rsidR="00D423D3" w:rsidRPr="00B8304E">
        <w:rPr>
          <w:rFonts w:ascii="Times New Roman" w:eastAsia="Times New Roman" w:hAnsi="Times New Roman" w:cs="Times New Roman"/>
          <w:b/>
          <w:sz w:val="24"/>
          <w:szCs w:val="27"/>
        </w:rPr>
        <w:t>«</w:t>
      </w:r>
      <w:r w:rsidR="00484764" w:rsidRPr="00B8304E">
        <w:rPr>
          <w:rFonts w:ascii="Times New Roman" w:eastAsia="Times New Roman" w:hAnsi="Times New Roman" w:cs="Times New Roman"/>
          <w:b/>
          <w:sz w:val="24"/>
          <w:szCs w:val="27"/>
        </w:rPr>
        <w:t>Альтернативы для Германии</w:t>
      </w:r>
      <w:r w:rsidR="00D423D3" w:rsidRPr="00B8304E">
        <w:rPr>
          <w:rFonts w:ascii="Times New Roman" w:eastAsia="Times New Roman" w:hAnsi="Times New Roman" w:cs="Times New Roman"/>
          <w:b/>
          <w:sz w:val="24"/>
          <w:szCs w:val="27"/>
        </w:rPr>
        <w:t>»</w:t>
      </w:r>
    </w:p>
    <w:p w:rsidR="00FD4984" w:rsidRPr="00B8304E" w:rsidRDefault="0010731A" w:rsidP="00AA5099">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30 апреля</w:t>
      </w:r>
      <w:r w:rsidR="00AE42D4" w:rsidRPr="00B8304E">
        <w:rPr>
          <w:rFonts w:ascii="Times New Roman" w:eastAsia="Times New Roman" w:hAnsi="Times New Roman" w:cs="Times New Roman"/>
          <w:sz w:val="24"/>
          <w:szCs w:val="27"/>
        </w:rPr>
        <w:t xml:space="preserve"> 2016 года</w:t>
      </w:r>
      <w:r w:rsidRPr="00B8304E">
        <w:rPr>
          <w:rFonts w:ascii="Times New Roman" w:eastAsia="Times New Roman" w:hAnsi="Times New Roman" w:cs="Times New Roman"/>
          <w:sz w:val="24"/>
          <w:szCs w:val="27"/>
        </w:rPr>
        <w:t xml:space="preserve"> на партийном съезде в Штутгарте была принята осн</w:t>
      </w:r>
      <w:r w:rsidR="00484764" w:rsidRPr="00B8304E">
        <w:rPr>
          <w:rFonts w:ascii="Times New Roman" w:eastAsia="Times New Roman" w:hAnsi="Times New Roman" w:cs="Times New Roman"/>
          <w:sz w:val="24"/>
          <w:szCs w:val="27"/>
        </w:rPr>
        <w:t xml:space="preserve">овополагающая программа партии </w:t>
      </w:r>
      <w:r w:rsidR="00D423D3" w:rsidRPr="00B8304E">
        <w:rPr>
          <w:rFonts w:ascii="Times New Roman" w:eastAsia="Times New Roman" w:hAnsi="Times New Roman" w:cs="Times New Roman"/>
          <w:sz w:val="24"/>
          <w:szCs w:val="27"/>
        </w:rPr>
        <w:t>«</w:t>
      </w:r>
      <w:r w:rsidR="00484764" w:rsidRPr="00B8304E">
        <w:rPr>
          <w:rFonts w:ascii="Times New Roman" w:eastAsia="Times New Roman" w:hAnsi="Times New Roman" w:cs="Times New Roman"/>
          <w:sz w:val="24"/>
          <w:szCs w:val="27"/>
        </w:rPr>
        <w:t>Альтернатива для Германии</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 документ, состоящий из более 90 страниц и содержащий идеи и взгляды партии по 14 аспектам. Исходя из того, каким </w:t>
      </w:r>
      <w:r w:rsidR="00D478CA" w:rsidRPr="00B8304E">
        <w:rPr>
          <w:rFonts w:ascii="Times New Roman" w:eastAsia="Times New Roman" w:hAnsi="Times New Roman" w:cs="Times New Roman"/>
          <w:sz w:val="24"/>
          <w:szCs w:val="27"/>
        </w:rPr>
        <w:t>сферам</w:t>
      </w:r>
      <w:r w:rsidRPr="00B8304E">
        <w:rPr>
          <w:rFonts w:ascii="Times New Roman" w:eastAsia="Times New Roman" w:hAnsi="Times New Roman" w:cs="Times New Roman"/>
          <w:sz w:val="24"/>
          <w:szCs w:val="27"/>
        </w:rPr>
        <w:t xml:space="preserve"> уделяет внимание партия в своей программе, можем констатировать комплексность программы – в ней затрагиваются все наиболее важные аспекты </w:t>
      </w:r>
      <w:r w:rsidRPr="00B8304E">
        <w:rPr>
          <w:rFonts w:ascii="Times New Roman" w:eastAsia="Times New Roman" w:hAnsi="Times New Roman" w:cs="Times New Roman"/>
          <w:sz w:val="24"/>
          <w:szCs w:val="27"/>
        </w:rPr>
        <w:lastRenderedPageBreak/>
        <w:t>внутренней и внешней политики Германии</w:t>
      </w:r>
      <w:r w:rsidR="00770E9F" w:rsidRPr="00B8304E">
        <w:rPr>
          <w:rFonts w:ascii="Times New Roman" w:eastAsia="Times New Roman" w:hAnsi="Times New Roman" w:cs="Times New Roman"/>
          <w:sz w:val="24"/>
          <w:szCs w:val="27"/>
        </w:rPr>
        <w:t xml:space="preserve"> – от защиты демократии и основных ценностей до инфраструктуры, жилищного строительства и транспорта</w:t>
      </w:r>
      <w:r w:rsidRPr="00B8304E">
        <w:rPr>
          <w:rFonts w:ascii="Times New Roman" w:eastAsia="Times New Roman" w:hAnsi="Times New Roman" w:cs="Times New Roman"/>
          <w:sz w:val="24"/>
          <w:szCs w:val="27"/>
        </w:rPr>
        <w:t xml:space="preserve">. </w:t>
      </w:r>
      <w:r w:rsidR="00F04218" w:rsidRPr="00B8304E">
        <w:rPr>
          <w:rFonts w:ascii="Times New Roman" w:eastAsia="Times New Roman" w:hAnsi="Times New Roman" w:cs="Times New Roman"/>
          <w:sz w:val="24"/>
          <w:szCs w:val="27"/>
        </w:rPr>
        <w:t xml:space="preserve"> </w:t>
      </w:r>
    </w:p>
    <w:p w:rsidR="00770E9F" w:rsidRPr="00B8304E" w:rsidRDefault="00C37A3B" w:rsidP="00D423D3">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На протяжении всей программы очень выражено подчеркивается </w:t>
      </w:r>
      <w:r w:rsidR="00D478CA" w:rsidRPr="00B8304E">
        <w:rPr>
          <w:rFonts w:ascii="Times New Roman" w:eastAsia="Times New Roman" w:hAnsi="Times New Roman" w:cs="Times New Roman"/>
          <w:sz w:val="24"/>
          <w:szCs w:val="27"/>
        </w:rPr>
        <w:t>важность для партии интересов немецкого</w:t>
      </w:r>
      <w:r w:rsidRPr="00B8304E">
        <w:rPr>
          <w:rFonts w:ascii="Times New Roman" w:eastAsia="Times New Roman" w:hAnsi="Times New Roman" w:cs="Times New Roman"/>
          <w:sz w:val="24"/>
          <w:szCs w:val="27"/>
        </w:rPr>
        <w:t xml:space="preserve"> народ</w:t>
      </w:r>
      <w:r w:rsidR="00D478CA" w:rsidRPr="00B8304E">
        <w:rPr>
          <w:rFonts w:ascii="Times New Roman" w:eastAsia="Times New Roman" w:hAnsi="Times New Roman" w:cs="Times New Roman"/>
          <w:sz w:val="24"/>
          <w:szCs w:val="27"/>
        </w:rPr>
        <w:t xml:space="preserve">а и </w:t>
      </w:r>
      <w:r w:rsidRPr="00B8304E">
        <w:rPr>
          <w:rFonts w:ascii="Times New Roman" w:eastAsia="Times New Roman" w:hAnsi="Times New Roman" w:cs="Times New Roman"/>
          <w:sz w:val="24"/>
          <w:szCs w:val="27"/>
        </w:rPr>
        <w:t>его основных ценностей: прямой демократии, разделения властей, правового государства, социальной рыночной системы, принципов субсидиарности, фед</w:t>
      </w:r>
      <w:r w:rsidR="00D478CA" w:rsidRPr="00B8304E">
        <w:rPr>
          <w:rFonts w:ascii="Times New Roman" w:eastAsia="Times New Roman" w:hAnsi="Times New Roman" w:cs="Times New Roman"/>
          <w:sz w:val="24"/>
          <w:szCs w:val="27"/>
        </w:rPr>
        <w:t>ерализма, семейных ценностей и</w:t>
      </w:r>
      <w:r w:rsidRPr="00B8304E">
        <w:rPr>
          <w:rFonts w:ascii="Times New Roman" w:eastAsia="Times New Roman" w:hAnsi="Times New Roman" w:cs="Times New Roman"/>
          <w:sz w:val="24"/>
          <w:szCs w:val="27"/>
        </w:rPr>
        <w:t xml:space="preserve"> традиций немецкой культуры. </w:t>
      </w:r>
      <w:r w:rsidR="00D478CA" w:rsidRPr="00B8304E">
        <w:rPr>
          <w:rFonts w:ascii="Times New Roman" w:eastAsia="Times New Roman" w:hAnsi="Times New Roman" w:cs="Times New Roman"/>
          <w:sz w:val="24"/>
          <w:szCs w:val="27"/>
        </w:rPr>
        <w:t xml:space="preserve">Тема ЕС и еврозоны по-прежнему остается одной из ключевых для партии </w:t>
      </w:r>
      <w:r w:rsidR="00D423D3" w:rsidRPr="00B8304E">
        <w:rPr>
          <w:rFonts w:ascii="Times New Roman" w:eastAsia="Times New Roman" w:hAnsi="Times New Roman" w:cs="Times New Roman"/>
          <w:sz w:val="24"/>
          <w:szCs w:val="27"/>
        </w:rPr>
        <w:t>«</w:t>
      </w:r>
      <w:r w:rsidR="00D478CA" w:rsidRPr="00B8304E">
        <w:rPr>
          <w:rFonts w:ascii="Times New Roman" w:eastAsia="Times New Roman" w:hAnsi="Times New Roman" w:cs="Times New Roman"/>
          <w:sz w:val="24"/>
          <w:szCs w:val="27"/>
        </w:rPr>
        <w:t>Альтернатива для Германии</w:t>
      </w:r>
      <w:r w:rsidR="00D423D3" w:rsidRPr="00B8304E">
        <w:rPr>
          <w:rFonts w:ascii="Times New Roman" w:eastAsia="Times New Roman" w:hAnsi="Times New Roman" w:cs="Times New Roman"/>
          <w:sz w:val="24"/>
          <w:szCs w:val="27"/>
        </w:rPr>
        <w:t>»</w:t>
      </w:r>
      <w:r w:rsidR="00D478CA" w:rsidRPr="00B8304E">
        <w:rPr>
          <w:rFonts w:ascii="Times New Roman" w:eastAsia="Times New Roman" w:hAnsi="Times New Roman" w:cs="Times New Roman"/>
          <w:sz w:val="24"/>
          <w:szCs w:val="27"/>
        </w:rPr>
        <w:t>,</w:t>
      </w:r>
      <w:r w:rsidR="00CF76C8" w:rsidRPr="00B8304E">
        <w:rPr>
          <w:rFonts w:ascii="Times New Roman" w:eastAsia="Times New Roman" w:hAnsi="Times New Roman" w:cs="Times New Roman"/>
          <w:sz w:val="24"/>
          <w:szCs w:val="27"/>
        </w:rPr>
        <w:t xml:space="preserve"> то есть,</w:t>
      </w:r>
      <w:r w:rsidR="00D478CA" w:rsidRPr="00B8304E">
        <w:rPr>
          <w:rFonts w:ascii="Times New Roman" w:eastAsia="Times New Roman" w:hAnsi="Times New Roman" w:cs="Times New Roman"/>
          <w:sz w:val="24"/>
          <w:szCs w:val="27"/>
        </w:rPr>
        <w:t xml:space="preserve"> </w:t>
      </w:r>
      <w:r w:rsidR="00CD4E90" w:rsidRPr="00B8304E">
        <w:rPr>
          <w:rFonts w:ascii="Times New Roman" w:eastAsia="Times New Roman" w:hAnsi="Times New Roman" w:cs="Times New Roman"/>
          <w:sz w:val="24"/>
          <w:szCs w:val="27"/>
        </w:rPr>
        <w:t>от идей, являющихся лейтмотивом партии еще в начале ее существования, партия не отказывается.</w:t>
      </w:r>
      <w:r w:rsidR="003329AD" w:rsidRPr="00B8304E">
        <w:rPr>
          <w:rFonts w:ascii="Times New Roman" w:eastAsia="Times New Roman" w:hAnsi="Times New Roman" w:cs="Times New Roman"/>
          <w:sz w:val="24"/>
          <w:szCs w:val="27"/>
        </w:rPr>
        <w:t xml:space="preserve"> Хотя</w:t>
      </w:r>
      <w:r w:rsidR="00D423D3" w:rsidRPr="00B8304E">
        <w:rPr>
          <w:rFonts w:ascii="Times New Roman" w:eastAsia="Times New Roman" w:hAnsi="Times New Roman" w:cs="Times New Roman"/>
          <w:sz w:val="24"/>
          <w:szCs w:val="27"/>
        </w:rPr>
        <w:t>,</w:t>
      </w:r>
      <w:r w:rsidR="003329AD" w:rsidRPr="00B8304E">
        <w:rPr>
          <w:rFonts w:ascii="Times New Roman" w:eastAsia="Times New Roman" w:hAnsi="Times New Roman" w:cs="Times New Roman"/>
          <w:sz w:val="24"/>
          <w:szCs w:val="27"/>
        </w:rPr>
        <w:t xml:space="preserve"> по сравнению с самой первой предвыборной программой 2013 года, никоим образом не затрагивающей сущность Европейского Союза, предложения новой программы более радикальны.</w:t>
      </w:r>
      <w:r w:rsidR="00CD4E90" w:rsidRPr="00B8304E">
        <w:rPr>
          <w:rFonts w:ascii="Times New Roman" w:eastAsia="Times New Roman" w:hAnsi="Times New Roman" w:cs="Times New Roman"/>
          <w:sz w:val="24"/>
          <w:szCs w:val="27"/>
        </w:rPr>
        <w:t xml:space="preserve"> Предлагается</w:t>
      </w:r>
      <w:r w:rsidR="003329AD" w:rsidRPr="00B8304E">
        <w:rPr>
          <w:rFonts w:ascii="Times New Roman" w:eastAsia="Times New Roman" w:hAnsi="Times New Roman" w:cs="Times New Roman"/>
          <w:sz w:val="24"/>
          <w:szCs w:val="27"/>
        </w:rPr>
        <w:t xml:space="preserve"> не просто</w:t>
      </w:r>
      <w:r w:rsidR="00D478CA" w:rsidRPr="00B8304E">
        <w:rPr>
          <w:rFonts w:ascii="Times New Roman" w:eastAsia="Times New Roman" w:hAnsi="Times New Roman" w:cs="Times New Roman"/>
          <w:sz w:val="24"/>
          <w:szCs w:val="27"/>
        </w:rPr>
        <w:t xml:space="preserve"> отменить единую валюту евро, </w:t>
      </w:r>
      <w:r w:rsidR="003329AD" w:rsidRPr="00B8304E">
        <w:rPr>
          <w:rFonts w:ascii="Times New Roman" w:eastAsia="Times New Roman" w:hAnsi="Times New Roman" w:cs="Times New Roman"/>
          <w:sz w:val="24"/>
          <w:szCs w:val="27"/>
        </w:rPr>
        <w:t xml:space="preserve">но и </w:t>
      </w:r>
      <w:r w:rsidR="00D478CA" w:rsidRPr="00B8304E">
        <w:rPr>
          <w:rFonts w:ascii="Times New Roman" w:eastAsia="Times New Roman" w:hAnsi="Times New Roman" w:cs="Times New Roman"/>
          <w:sz w:val="24"/>
          <w:szCs w:val="27"/>
        </w:rPr>
        <w:t xml:space="preserve">отказаться от идеи продолжения интеграции ЕС до «Объединенных Штатов Европы» и вернуться </w:t>
      </w:r>
      <w:r w:rsidR="006D42EB" w:rsidRPr="00B8304E">
        <w:rPr>
          <w:rFonts w:ascii="Times New Roman" w:eastAsia="Times New Roman" w:hAnsi="Times New Roman" w:cs="Times New Roman"/>
          <w:sz w:val="24"/>
          <w:szCs w:val="27"/>
        </w:rPr>
        <w:t>к той ступени интеграции, когда Европа была экономическим сообществом суверенных государств</w:t>
      </w:r>
      <w:r w:rsidR="00893DD4" w:rsidRPr="00B8304E">
        <w:rPr>
          <w:rStyle w:val="a9"/>
          <w:rFonts w:ascii="Times New Roman" w:eastAsia="Times New Roman" w:hAnsi="Times New Roman" w:cs="Times New Roman"/>
          <w:sz w:val="24"/>
          <w:szCs w:val="27"/>
        </w:rPr>
        <w:footnoteReference w:id="84"/>
      </w:r>
      <w:r w:rsidR="006D42EB" w:rsidRPr="00B8304E">
        <w:rPr>
          <w:rFonts w:ascii="Times New Roman" w:eastAsia="Times New Roman" w:hAnsi="Times New Roman" w:cs="Times New Roman"/>
          <w:sz w:val="24"/>
          <w:szCs w:val="27"/>
        </w:rPr>
        <w:t>.</w:t>
      </w:r>
      <w:r w:rsidR="00893DD4" w:rsidRPr="00B8304E">
        <w:rPr>
          <w:rFonts w:ascii="Times New Roman" w:eastAsia="Times New Roman" w:hAnsi="Times New Roman" w:cs="Times New Roman"/>
          <w:sz w:val="24"/>
          <w:szCs w:val="27"/>
        </w:rPr>
        <w:t xml:space="preserve"> </w:t>
      </w:r>
      <w:r w:rsidR="003329AD" w:rsidRPr="00B8304E">
        <w:rPr>
          <w:rFonts w:ascii="Times New Roman" w:eastAsia="Times New Roman" w:hAnsi="Times New Roman" w:cs="Times New Roman"/>
          <w:sz w:val="24"/>
          <w:szCs w:val="27"/>
        </w:rPr>
        <w:t>В программе пересматриваются</w:t>
      </w:r>
      <w:r w:rsidR="00CD4E90" w:rsidRPr="00B8304E">
        <w:rPr>
          <w:rFonts w:ascii="Times New Roman" w:eastAsia="Times New Roman" w:hAnsi="Times New Roman" w:cs="Times New Roman"/>
          <w:sz w:val="24"/>
          <w:szCs w:val="27"/>
        </w:rPr>
        <w:t xml:space="preserve"> не только</w:t>
      </w:r>
      <w:r w:rsidR="00357A94" w:rsidRPr="00B8304E">
        <w:rPr>
          <w:rFonts w:ascii="Times New Roman" w:eastAsia="Times New Roman" w:hAnsi="Times New Roman" w:cs="Times New Roman"/>
          <w:sz w:val="24"/>
          <w:szCs w:val="27"/>
        </w:rPr>
        <w:t xml:space="preserve"> экономические основы ЕС, но и правила охраны границ. В разделе «Внутренняя безопасность и юстиция» говорится о том, что существующей охраны внешних границ ЕС на сегодняшний день недостаточно. На внешних границах Германии до</w:t>
      </w:r>
      <w:r w:rsidR="00115203" w:rsidRPr="00B8304E">
        <w:rPr>
          <w:rFonts w:ascii="Times New Roman" w:eastAsia="Times New Roman" w:hAnsi="Times New Roman" w:cs="Times New Roman"/>
          <w:sz w:val="24"/>
          <w:szCs w:val="27"/>
        </w:rPr>
        <w:t>лжна</w:t>
      </w:r>
      <w:r w:rsidR="00357A94" w:rsidRPr="00B8304E">
        <w:rPr>
          <w:rFonts w:ascii="Times New Roman" w:eastAsia="Times New Roman" w:hAnsi="Times New Roman" w:cs="Times New Roman"/>
          <w:sz w:val="24"/>
          <w:szCs w:val="27"/>
        </w:rPr>
        <w:t xml:space="preserve"> быть вновь </w:t>
      </w:r>
      <w:r w:rsidR="00115203" w:rsidRPr="00B8304E">
        <w:rPr>
          <w:rFonts w:ascii="Times New Roman" w:eastAsia="Times New Roman" w:hAnsi="Times New Roman" w:cs="Times New Roman"/>
          <w:sz w:val="24"/>
          <w:szCs w:val="27"/>
        </w:rPr>
        <w:t>введена полномасштабная всеохватывающая приграничная защита под контролем федеральной полиции</w:t>
      </w:r>
      <w:r w:rsidR="00893DD4" w:rsidRPr="00B8304E">
        <w:rPr>
          <w:rStyle w:val="a9"/>
          <w:rFonts w:ascii="Times New Roman" w:eastAsia="Times New Roman" w:hAnsi="Times New Roman" w:cs="Times New Roman"/>
          <w:sz w:val="24"/>
          <w:szCs w:val="27"/>
        </w:rPr>
        <w:footnoteReference w:id="85"/>
      </w:r>
      <w:r w:rsidR="001C60A6" w:rsidRPr="00B8304E">
        <w:rPr>
          <w:rFonts w:ascii="Times New Roman" w:eastAsia="Times New Roman" w:hAnsi="Times New Roman" w:cs="Times New Roman"/>
          <w:sz w:val="24"/>
          <w:szCs w:val="27"/>
        </w:rPr>
        <w:t xml:space="preserve">. </w:t>
      </w:r>
      <w:r w:rsidR="00357A94" w:rsidRPr="00B8304E">
        <w:rPr>
          <w:rFonts w:ascii="Times New Roman" w:eastAsia="Times New Roman" w:hAnsi="Times New Roman" w:cs="Times New Roman"/>
          <w:sz w:val="24"/>
          <w:szCs w:val="27"/>
        </w:rPr>
        <w:t>Очевидно, чт</w:t>
      </w:r>
      <w:r w:rsidR="00D423D3" w:rsidRPr="00B8304E">
        <w:rPr>
          <w:rFonts w:ascii="Times New Roman" w:eastAsia="Times New Roman" w:hAnsi="Times New Roman" w:cs="Times New Roman"/>
          <w:sz w:val="24"/>
          <w:szCs w:val="27"/>
        </w:rPr>
        <w:t>о такие меры подрывают одну из четырех</w:t>
      </w:r>
      <w:r w:rsidR="00357A94" w:rsidRPr="00B8304E">
        <w:rPr>
          <w:rFonts w:ascii="Times New Roman" w:eastAsia="Times New Roman" w:hAnsi="Times New Roman" w:cs="Times New Roman"/>
          <w:sz w:val="24"/>
          <w:szCs w:val="27"/>
        </w:rPr>
        <w:t xml:space="preserve"> основных свобод ЕС</w:t>
      </w:r>
      <w:r w:rsidR="00115203" w:rsidRPr="00B8304E">
        <w:rPr>
          <w:rFonts w:ascii="Times New Roman" w:eastAsia="Times New Roman" w:hAnsi="Times New Roman" w:cs="Times New Roman"/>
          <w:sz w:val="24"/>
          <w:szCs w:val="27"/>
        </w:rPr>
        <w:t>, а именно, свободу передвижения лиц.</w:t>
      </w:r>
    </w:p>
    <w:p w:rsidR="00FD4984" w:rsidRPr="00B8304E" w:rsidRDefault="00BC3988" w:rsidP="00A720BD">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Красной линией через всю программу парти</w:t>
      </w:r>
      <w:r w:rsidR="00CD4E90" w:rsidRPr="00B8304E">
        <w:rPr>
          <w:rFonts w:ascii="Times New Roman" w:eastAsia="Times New Roman" w:hAnsi="Times New Roman" w:cs="Times New Roman"/>
          <w:sz w:val="24"/>
          <w:szCs w:val="27"/>
        </w:rPr>
        <w:t xml:space="preserve">и проходит «особое» отношение к </w:t>
      </w:r>
      <w:r w:rsidRPr="00B8304E">
        <w:rPr>
          <w:rFonts w:ascii="Times New Roman" w:eastAsia="Times New Roman" w:hAnsi="Times New Roman" w:cs="Times New Roman"/>
          <w:sz w:val="24"/>
          <w:szCs w:val="27"/>
        </w:rPr>
        <w:t>мусульманам</w:t>
      </w:r>
      <w:r w:rsidR="00CD4E90" w:rsidRPr="00B8304E">
        <w:rPr>
          <w:rFonts w:ascii="Times New Roman" w:eastAsia="Times New Roman" w:hAnsi="Times New Roman" w:cs="Times New Roman"/>
          <w:sz w:val="24"/>
          <w:szCs w:val="27"/>
        </w:rPr>
        <w:t>, проживающим</w:t>
      </w:r>
      <w:r w:rsidRPr="00B8304E">
        <w:rPr>
          <w:rFonts w:ascii="Times New Roman" w:eastAsia="Times New Roman" w:hAnsi="Times New Roman" w:cs="Times New Roman"/>
          <w:sz w:val="24"/>
          <w:szCs w:val="27"/>
        </w:rPr>
        <w:t xml:space="preserve"> в Германии. Существующие демографические и социальные проблемы напрямую связы</w:t>
      </w:r>
      <w:r w:rsidR="008E2C67" w:rsidRPr="00B8304E">
        <w:rPr>
          <w:rFonts w:ascii="Times New Roman" w:eastAsia="Times New Roman" w:hAnsi="Times New Roman" w:cs="Times New Roman"/>
          <w:sz w:val="24"/>
          <w:szCs w:val="27"/>
        </w:rPr>
        <w:t>ваются с ростом числа мусульман в стране</w:t>
      </w:r>
      <w:r w:rsidRPr="00B8304E">
        <w:rPr>
          <w:rFonts w:ascii="Times New Roman" w:eastAsia="Times New Roman" w:hAnsi="Times New Roman" w:cs="Times New Roman"/>
          <w:sz w:val="24"/>
          <w:szCs w:val="27"/>
        </w:rPr>
        <w:t xml:space="preserve">. </w:t>
      </w:r>
      <w:r w:rsidR="004C5323" w:rsidRPr="00B8304E">
        <w:rPr>
          <w:rFonts w:ascii="Times New Roman" w:eastAsia="Times New Roman" w:hAnsi="Times New Roman" w:cs="Times New Roman"/>
          <w:sz w:val="24"/>
          <w:szCs w:val="27"/>
        </w:rPr>
        <w:t>Так, по данным, приведенным в программе, среди мусульманских иммигрантов уровень рождаемости составляет в среднем 1,8, что значительно выше</w:t>
      </w:r>
      <w:r w:rsidRPr="00B8304E">
        <w:rPr>
          <w:rFonts w:ascii="Times New Roman" w:eastAsia="Times New Roman" w:hAnsi="Times New Roman" w:cs="Times New Roman"/>
          <w:sz w:val="24"/>
          <w:szCs w:val="27"/>
        </w:rPr>
        <w:t>,</w:t>
      </w:r>
      <w:r w:rsidR="00CF76C8" w:rsidRPr="00B8304E">
        <w:rPr>
          <w:rFonts w:ascii="Times New Roman" w:eastAsia="Times New Roman" w:hAnsi="Times New Roman" w:cs="Times New Roman"/>
          <w:sz w:val="24"/>
          <w:szCs w:val="27"/>
        </w:rPr>
        <w:t xml:space="preserve"> чем среди </w:t>
      </w:r>
      <w:r w:rsidR="004C5323" w:rsidRPr="00B8304E">
        <w:rPr>
          <w:rFonts w:ascii="Times New Roman" w:eastAsia="Times New Roman" w:hAnsi="Times New Roman" w:cs="Times New Roman"/>
          <w:sz w:val="24"/>
          <w:szCs w:val="27"/>
        </w:rPr>
        <w:t>немок. В то же время</w:t>
      </w:r>
      <w:r w:rsidR="00FD4984" w:rsidRPr="00B8304E">
        <w:rPr>
          <w:rFonts w:ascii="Times New Roman" w:eastAsia="Times New Roman" w:hAnsi="Times New Roman" w:cs="Times New Roman"/>
          <w:sz w:val="24"/>
          <w:szCs w:val="27"/>
        </w:rPr>
        <w:t xml:space="preserve"> </w:t>
      </w:r>
      <w:r w:rsidR="00BD3D46" w:rsidRPr="00B8304E">
        <w:rPr>
          <w:rFonts w:ascii="Times New Roman" w:eastAsia="Times New Roman" w:hAnsi="Times New Roman" w:cs="Times New Roman"/>
          <w:sz w:val="24"/>
          <w:szCs w:val="27"/>
        </w:rPr>
        <w:t>утверждается</w:t>
      </w:r>
      <w:r w:rsidR="00D423D3" w:rsidRPr="00B8304E">
        <w:rPr>
          <w:rFonts w:ascii="Times New Roman" w:eastAsia="Times New Roman" w:hAnsi="Times New Roman" w:cs="Times New Roman"/>
          <w:sz w:val="24"/>
          <w:szCs w:val="27"/>
        </w:rPr>
        <w:t>,</w:t>
      </w:r>
      <w:r w:rsidR="00BD3D46" w:rsidRPr="00B8304E">
        <w:rPr>
          <w:rFonts w:ascii="Times New Roman" w:eastAsia="Times New Roman" w:hAnsi="Times New Roman" w:cs="Times New Roman"/>
          <w:sz w:val="24"/>
          <w:szCs w:val="27"/>
        </w:rPr>
        <w:t xml:space="preserve"> </w:t>
      </w:r>
      <w:r w:rsidR="00FD4984" w:rsidRPr="00B8304E">
        <w:rPr>
          <w:rFonts w:ascii="Times New Roman" w:eastAsia="Times New Roman" w:hAnsi="Times New Roman" w:cs="Times New Roman"/>
          <w:sz w:val="24"/>
          <w:szCs w:val="27"/>
        </w:rPr>
        <w:t>что</w:t>
      </w:r>
      <w:r w:rsidR="00BD3D46" w:rsidRPr="00B8304E">
        <w:rPr>
          <w:rFonts w:ascii="Times New Roman" w:eastAsia="Times New Roman" w:hAnsi="Times New Roman" w:cs="Times New Roman"/>
          <w:sz w:val="24"/>
          <w:szCs w:val="27"/>
        </w:rPr>
        <w:t xml:space="preserve"> </w:t>
      </w:r>
      <w:r w:rsidR="004C5323" w:rsidRPr="00B8304E">
        <w:rPr>
          <w:rFonts w:ascii="Times New Roman" w:eastAsia="Times New Roman" w:hAnsi="Times New Roman" w:cs="Times New Roman"/>
          <w:sz w:val="24"/>
          <w:szCs w:val="27"/>
        </w:rPr>
        <w:t xml:space="preserve">мусульманские иммигранты обладают гораздо более низким уровнем образования и </w:t>
      </w:r>
      <w:r w:rsidR="00CF76C8" w:rsidRPr="00B8304E">
        <w:rPr>
          <w:rFonts w:ascii="Times New Roman" w:eastAsia="Times New Roman" w:hAnsi="Times New Roman" w:cs="Times New Roman"/>
          <w:sz w:val="24"/>
          <w:szCs w:val="27"/>
        </w:rPr>
        <w:t xml:space="preserve">слабой </w:t>
      </w:r>
      <w:r w:rsidR="004C5323" w:rsidRPr="00B8304E">
        <w:rPr>
          <w:rFonts w:ascii="Times New Roman" w:eastAsia="Times New Roman" w:hAnsi="Times New Roman" w:cs="Times New Roman"/>
          <w:sz w:val="24"/>
          <w:szCs w:val="27"/>
        </w:rPr>
        <w:t>способностью к интеграции в немецкое общество, что</w:t>
      </w:r>
      <w:r w:rsidRPr="00B8304E">
        <w:rPr>
          <w:rFonts w:ascii="Times New Roman" w:eastAsia="Times New Roman" w:hAnsi="Times New Roman" w:cs="Times New Roman"/>
          <w:sz w:val="24"/>
          <w:szCs w:val="27"/>
        </w:rPr>
        <w:t xml:space="preserve"> по мнению АдГ, приводит к формированию в Германии параллельных </w:t>
      </w:r>
      <w:proofErr w:type="spellStart"/>
      <w:r w:rsidRPr="00B8304E">
        <w:rPr>
          <w:rFonts w:ascii="Times New Roman" w:eastAsia="Times New Roman" w:hAnsi="Times New Roman" w:cs="Times New Roman"/>
          <w:sz w:val="24"/>
          <w:szCs w:val="27"/>
        </w:rPr>
        <w:t>мигрантских</w:t>
      </w:r>
      <w:proofErr w:type="spellEnd"/>
      <w:r w:rsidRPr="00B8304E">
        <w:rPr>
          <w:rFonts w:ascii="Times New Roman" w:eastAsia="Times New Roman" w:hAnsi="Times New Roman" w:cs="Times New Roman"/>
          <w:sz w:val="24"/>
          <w:szCs w:val="27"/>
        </w:rPr>
        <w:t xml:space="preserve"> обществ.</w:t>
      </w:r>
      <w:r w:rsidR="004C5323" w:rsidRPr="00B8304E">
        <w:rPr>
          <w:rFonts w:ascii="Times New Roman" w:eastAsia="Times New Roman" w:hAnsi="Times New Roman" w:cs="Times New Roman"/>
          <w:sz w:val="24"/>
          <w:szCs w:val="27"/>
        </w:rPr>
        <w:t xml:space="preserve"> </w:t>
      </w:r>
      <w:r w:rsidR="008D6200" w:rsidRPr="00B8304E">
        <w:rPr>
          <w:rFonts w:ascii="Times New Roman" w:eastAsia="Times New Roman" w:hAnsi="Times New Roman" w:cs="Times New Roman"/>
          <w:sz w:val="24"/>
          <w:szCs w:val="27"/>
        </w:rPr>
        <w:t>Следовательно,</w:t>
      </w:r>
      <w:r w:rsidR="004C5323" w:rsidRPr="00B8304E">
        <w:rPr>
          <w:rFonts w:ascii="Times New Roman" w:eastAsia="Times New Roman" w:hAnsi="Times New Roman" w:cs="Times New Roman"/>
          <w:sz w:val="24"/>
          <w:szCs w:val="27"/>
        </w:rPr>
        <w:t xml:space="preserve"> и выхода из ситуации предлагается два: первый заключается в повышении уровня рождаемости среди немецких женщин путем поддержки многодетных семей – </w:t>
      </w:r>
      <w:r w:rsidR="004C5323" w:rsidRPr="00B8304E">
        <w:rPr>
          <w:rFonts w:ascii="Times New Roman" w:eastAsia="Times New Roman" w:hAnsi="Times New Roman" w:cs="Times New Roman"/>
          <w:sz w:val="24"/>
          <w:szCs w:val="27"/>
        </w:rPr>
        <w:lastRenderedPageBreak/>
        <w:t>предоставления им ссуды на покупку жилья, уменьшения налогового бремени</w:t>
      </w:r>
      <w:r w:rsidR="00893DD4" w:rsidRPr="00B8304E">
        <w:rPr>
          <w:rStyle w:val="a9"/>
          <w:rFonts w:ascii="Times New Roman" w:eastAsia="Times New Roman" w:hAnsi="Times New Roman" w:cs="Times New Roman"/>
          <w:sz w:val="24"/>
          <w:szCs w:val="27"/>
        </w:rPr>
        <w:footnoteReference w:id="86"/>
      </w:r>
      <w:r w:rsidR="00893DD4" w:rsidRPr="00B8304E">
        <w:rPr>
          <w:rFonts w:ascii="Times New Roman" w:eastAsia="Times New Roman" w:hAnsi="Times New Roman" w:cs="Times New Roman"/>
          <w:sz w:val="24"/>
          <w:szCs w:val="27"/>
        </w:rPr>
        <w:t xml:space="preserve">. </w:t>
      </w:r>
      <w:r w:rsidR="004C5323" w:rsidRPr="00B8304E">
        <w:rPr>
          <w:rFonts w:ascii="Times New Roman" w:eastAsia="Times New Roman" w:hAnsi="Times New Roman" w:cs="Times New Roman"/>
          <w:sz w:val="24"/>
          <w:szCs w:val="27"/>
        </w:rPr>
        <w:t>Второй выход – это скорее целый комплекс мер, напра</w:t>
      </w:r>
      <w:r w:rsidR="009D20D0" w:rsidRPr="00B8304E">
        <w:rPr>
          <w:rFonts w:ascii="Times New Roman" w:eastAsia="Times New Roman" w:hAnsi="Times New Roman" w:cs="Times New Roman"/>
          <w:sz w:val="24"/>
          <w:szCs w:val="27"/>
        </w:rPr>
        <w:t xml:space="preserve">вленных на </w:t>
      </w:r>
      <w:r w:rsidR="00743783" w:rsidRPr="00B8304E">
        <w:rPr>
          <w:rFonts w:ascii="Times New Roman" w:eastAsia="Times New Roman" w:hAnsi="Times New Roman" w:cs="Times New Roman"/>
          <w:sz w:val="24"/>
          <w:szCs w:val="27"/>
        </w:rPr>
        <w:t>противодействие исламу.</w:t>
      </w:r>
      <w:r w:rsidR="00FF787F" w:rsidRPr="00B8304E">
        <w:rPr>
          <w:rFonts w:ascii="Times New Roman" w:eastAsia="Times New Roman" w:hAnsi="Times New Roman" w:cs="Times New Roman"/>
          <w:sz w:val="24"/>
          <w:szCs w:val="27"/>
        </w:rPr>
        <w:t xml:space="preserve"> </w:t>
      </w:r>
    </w:p>
    <w:p w:rsidR="007858C6" w:rsidRPr="00B8304E" w:rsidRDefault="00184B37" w:rsidP="007858C6">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Отд</w:t>
      </w:r>
      <w:r w:rsidR="00384050" w:rsidRPr="00B8304E">
        <w:rPr>
          <w:rFonts w:ascii="Times New Roman" w:eastAsia="Times New Roman" w:hAnsi="Times New Roman" w:cs="Times New Roman"/>
          <w:sz w:val="24"/>
          <w:szCs w:val="27"/>
        </w:rPr>
        <w:t>ельный раздел программы под названием «Культура, язык и идентичность»</w:t>
      </w:r>
      <w:r w:rsidR="00C5406E" w:rsidRPr="00B8304E">
        <w:rPr>
          <w:rFonts w:ascii="Times New Roman" w:eastAsia="Times New Roman" w:hAnsi="Times New Roman" w:cs="Times New Roman"/>
          <w:sz w:val="24"/>
          <w:szCs w:val="27"/>
        </w:rPr>
        <w:t xml:space="preserve"> посвящен по сути </w:t>
      </w:r>
      <w:r w:rsidR="000E30AC" w:rsidRPr="00B8304E">
        <w:rPr>
          <w:rFonts w:ascii="Times New Roman" w:eastAsia="Times New Roman" w:hAnsi="Times New Roman" w:cs="Times New Roman"/>
          <w:sz w:val="24"/>
          <w:szCs w:val="27"/>
        </w:rPr>
        <w:t>крайн</w:t>
      </w:r>
      <w:r w:rsidR="00AE42D4" w:rsidRPr="00B8304E">
        <w:rPr>
          <w:rFonts w:ascii="Times New Roman" w:eastAsia="Times New Roman" w:hAnsi="Times New Roman" w:cs="Times New Roman"/>
          <w:sz w:val="24"/>
          <w:szCs w:val="27"/>
        </w:rPr>
        <w:t>ей оппозиции мусульманской религии</w:t>
      </w:r>
      <w:r w:rsidRPr="00B8304E">
        <w:rPr>
          <w:rFonts w:ascii="Times New Roman" w:eastAsia="Times New Roman" w:hAnsi="Times New Roman" w:cs="Times New Roman"/>
          <w:sz w:val="24"/>
          <w:szCs w:val="27"/>
        </w:rPr>
        <w:t xml:space="preserve">. </w:t>
      </w:r>
      <w:r w:rsidR="00C5406E" w:rsidRPr="00B8304E">
        <w:rPr>
          <w:rFonts w:ascii="Times New Roman" w:eastAsia="Times New Roman" w:hAnsi="Times New Roman" w:cs="Times New Roman"/>
          <w:sz w:val="24"/>
          <w:szCs w:val="27"/>
        </w:rPr>
        <w:t xml:space="preserve">В его вводных пунктах </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провозглашает себя сторонницей доминирующей немецкой культуры, основанной на религиозном преобладании христианства, научно-гуманитарных традиций и романской правовой системе. Мультикультурализм</w:t>
      </w:r>
      <w:r w:rsidR="00384050" w:rsidRPr="00B8304E">
        <w:rPr>
          <w:rFonts w:ascii="Times New Roman" w:eastAsia="Times New Roman" w:hAnsi="Times New Roman" w:cs="Times New Roman"/>
          <w:sz w:val="24"/>
          <w:szCs w:val="27"/>
        </w:rPr>
        <w:t>, привносящий чуждые культурные ценности и ставящий их в один ряд с немецкими,</w:t>
      </w:r>
      <w:r w:rsidRPr="00B8304E">
        <w:rPr>
          <w:rFonts w:ascii="Times New Roman" w:eastAsia="Times New Roman" w:hAnsi="Times New Roman" w:cs="Times New Roman"/>
          <w:sz w:val="24"/>
          <w:szCs w:val="27"/>
        </w:rPr>
        <w:t xml:space="preserve"> воспринимается как угроза социальному благополучию</w:t>
      </w:r>
      <w:r w:rsidR="00893DD4" w:rsidRPr="00B8304E">
        <w:rPr>
          <w:rStyle w:val="a9"/>
          <w:rFonts w:ascii="Times New Roman" w:eastAsia="Times New Roman" w:hAnsi="Times New Roman" w:cs="Times New Roman"/>
          <w:sz w:val="24"/>
          <w:szCs w:val="27"/>
        </w:rPr>
        <w:footnoteReference w:id="87"/>
      </w:r>
      <w:r w:rsidR="00893DD4" w:rsidRPr="00B8304E">
        <w:rPr>
          <w:rFonts w:ascii="Times New Roman" w:eastAsia="Times New Roman" w:hAnsi="Times New Roman" w:cs="Times New Roman"/>
          <w:sz w:val="24"/>
          <w:szCs w:val="27"/>
        </w:rPr>
        <w:t xml:space="preserve">. </w:t>
      </w:r>
    </w:p>
    <w:p w:rsidR="00BC3988" w:rsidRPr="00B8304E" w:rsidRDefault="000E30AC" w:rsidP="007858C6">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Пункты, </w:t>
      </w:r>
      <w:r w:rsidR="0031587B" w:rsidRPr="00B8304E">
        <w:rPr>
          <w:rFonts w:ascii="Times New Roman" w:eastAsia="Times New Roman" w:hAnsi="Times New Roman" w:cs="Times New Roman"/>
          <w:sz w:val="24"/>
          <w:szCs w:val="27"/>
        </w:rPr>
        <w:t>обозначенные</w:t>
      </w:r>
      <w:r w:rsidRPr="00B8304E">
        <w:rPr>
          <w:rFonts w:ascii="Times New Roman" w:eastAsia="Times New Roman" w:hAnsi="Times New Roman" w:cs="Times New Roman"/>
          <w:sz w:val="24"/>
          <w:szCs w:val="27"/>
        </w:rPr>
        <w:t xml:space="preserve"> далее, отражают, на наш взгляд </w:t>
      </w:r>
      <w:r w:rsidR="00C5406E" w:rsidRPr="00B8304E">
        <w:rPr>
          <w:rFonts w:ascii="Times New Roman" w:eastAsia="Times New Roman" w:hAnsi="Times New Roman" w:cs="Times New Roman"/>
          <w:sz w:val="24"/>
          <w:szCs w:val="27"/>
        </w:rPr>
        <w:t>ядро данного раздела.</w:t>
      </w:r>
      <w:r w:rsidRPr="00B8304E">
        <w:rPr>
          <w:rFonts w:ascii="Times New Roman" w:eastAsia="Times New Roman" w:hAnsi="Times New Roman" w:cs="Times New Roman"/>
          <w:sz w:val="24"/>
          <w:szCs w:val="27"/>
        </w:rPr>
        <w:t xml:space="preserve"> «Сложные взаимоотношения между исламом и нашим свободным де</w:t>
      </w:r>
      <w:r w:rsidR="00CF76C8" w:rsidRPr="00B8304E">
        <w:rPr>
          <w:rFonts w:ascii="Times New Roman" w:eastAsia="Times New Roman" w:hAnsi="Times New Roman" w:cs="Times New Roman"/>
          <w:sz w:val="24"/>
          <w:szCs w:val="27"/>
        </w:rPr>
        <w:t>мократическим порядком» - заголовок</w:t>
      </w:r>
      <w:r w:rsidRPr="00B8304E">
        <w:rPr>
          <w:rFonts w:ascii="Times New Roman" w:eastAsia="Times New Roman" w:hAnsi="Times New Roman" w:cs="Times New Roman"/>
          <w:sz w:val="24"/>
          <w:szCs w:val="27"/>
        </w:rPr>
        <w:t xml:space="preserve"> пункт</w:t>
      </w:r>
      <w:r w:rsidR="00CF76C8" w:rsidRPr="00B8304E">
        <w:rPr>
          <w:rFonts w:ascii="Times New Roman" w:eastAsia="Times New Roman" w:hAnsi="Times New Roman" w:cs="Times New Roman"/>
          <w:sz w:val="24"/>
          <w:szCs w:val="27"/>
        </w:rPr>
        <w:t>а</w:t>
      </w:r>
      <w:r w:rsidRPr="00B8304E">
        <w:rPr>
          <w:rFonts w:ascii="Times New Roman" w:eastAsia="Times New Roman" w:hAnsi="Times New Roman" w:cs="Times New Roman"/>
          <w:sz w:val="24"/>
          <w:szCs w:val="27"/>
        </w:rPr>
        <w:t xml:space="preserve"> 7.6 программы. «Исламу не место в Германии» </w:t>
      </w:r>
      <w:r w:rsidR="00CF76C8" w:rsidRPr="00B8304E">
        <w:rPr>
          <w:rFonts w:ascii="Times New Roman" w:eastAsia="Times New Roman" w:hAnsi="Times New Roman" w:cs="Times New Roman"/>
          <w:sz w:val="24"/>
          <w:szCs w:val="27"/>
        </w:rPr>
        <w:t>- так назван один из подпунктов</w:t>
      </w:r>
      <w:r w:rsidR="00C5406E" w:rsidRPr="00B8304E">
        <w:rPr>
          <w:rFonts w:ascii="Times New Roman" w:eastAsia="Times New Roman" w:hAnsi="Times New Roman" w:cs="Times New Roman"/>
          <w:sz w:val="24"/>
          <w:szCs w:val="27"/>
        </w:rPr>
        <w:t>. По мнению АдГ</w:t>
      </w:r>
      <w:r w:rsidR="00CF76C8" w:rsidRPr="00B8304E">
        <w:rPr>
          <w:rFonts w:ascii="Times New Roman" w:eastAsia="Times New Roman" w:hAnsi="Times New Roman" w:cs="Times New Roman"/>
          <w:sz w:val="24"/>
          <w:szCs w:val="27"/>
        </w:rPr>
        <w:t>,</w:t>
      </w:r>
      <w:r w:rsidR="00C5406E" w:rsidRPr="00B8304E">
        <w:rPr>
          <w:rFonts w:ascii="Times New Roman" w:eastAsia="Times New Roman" w:hAnsi="Times New Roman" w:cs="Times New Roman"/>
          <w:sz w:val="24"/>
          <w:szCs w:val="27"/>
        </w:rPr>
        <w:t xml:space="preserve"> ислам </w:t>
      </w:r>
      <w:r w:rsidRPr="00B8304E">
        <w:rPr>
          <w:rFonts w:ascii="Times New Roman" w:eastAsia="Times New Roman" w:hAnsi="Times New Roman" w:cs="Times New Roman"/>
          <w:sz w:val="24"/>
          <w:szCs w:val="27"/>
        </w:rPr>
        <w:t>угрожает современным демократическим ценностям</w:t>
      </w:r>
      <w:r w:rsidR="00A042B6" w:rsidRPr="00B8304E">
        <w:rPr>
          <w:rFonts w:ascii="Times New Roman" w:eastAsia="Times New Roman" w:hAnsi="Times New Roman" w:cs="Times New Roman"/>
          <w:sz w:val="24"/>
          <w:szCs w:val="27"/>
        </w:rPr>
        <w:t xml:space="preserve"> и покушается на то</w:t>
      </w:r>
      <w:r w:rsidR="00CF76C8" w:rsidRPr="00B8304E">
        <w:rPr>
          <w:rFonts w:ascii="Times New Roman" w:eastAsia="Times New Roman" w:hAnsi="Times New Roman" w:cs="Times New Roman"/>
          <w:sz w:val="24"/>
          <w:szCs w:val="27"/>
        </w:rPr>
        <w:t>,</w:t>
      </w:r>
      <w:r w:rsidR="00A042B6" w:rsidRPr="00B8304E">
        <w:rPr>
          <w:rFonts w:ascii="Times New Roman" w:eastAsia="Times New Roman" w:hAnsi="Times New Roman" w:cs="Times New Roman"/>
          <w:sz w:val="24"/>
          <w:szCs w:val="27"/>
        </w:rPr>
        <w:t xml:space="preserve"> чтобы провозгласить себя единственной всеобъемлющей религией</w:t>
      </w:r>
      <w:r w:rsidR="00893DD4" w:rsidRPr="00B8304E">
        <w:rPr>
          <w:rStyle w:val="a9"/>
          <w:rFonts w:ascii="Times New Roman" w:eastAsia="Times New Roman" w:hAnsi="Times New Roman" w:cs="Times New Roman"/>
          <w:sz w:val="24"/>
          <w:szCs w:val="27"/>
        </w:rPr>
        <w:footnoteReference w:id="88"/>
      </w:r>
      <w:r w:rsidR="00E7600B" w:rsidRPr="00B8304E">
        <w:rPr>
          <w:rFonts w:ascii="Times New Roman" w:eastAsia="Times New Roman" w:hAnsi="Times New Roman" w:cs="Times New Roman"/>
          <w:sz w:val="24"/>
          <w:szCs w:val="27"/>
        </w:rPr>
        <w:t xml:space="preserve">. </w:t>
      </w:r>
      <w:r w:rsidR="00A042B6" w:rsidRPr="00B8304E">
        <w:rPr>
          <w:rFonts w:ascii="Times New Roman" w:eastAsia="Times New Roman" w:hAnsi="Times New Roman" w:cs="Times New Roman"/>
          <w:sz w:val="24"/>
          <w:szCs w:val="27"/>
        </w:rPr>
        <w:t>Требуется допустит</w:t>
      </w:r>
      <w:r w:rsidR="00BD3D46" w:rsidRPr="00B8304E">
        <w:rPr>
          <w:rFonts w:ascii="Times New Roman" w:eastAsia="Times New Roman" w:hAnsi="Times New Roman" w:cs="Times New Roman"/>
          <w:sz w:val="24"/>
          <w:szCs w:val="27"/>
        </w:rPr>
        <w:t>ь открытую критику ислама, что соответствует</w:t>
      </w:r>
      <w:r w:rsidR="00A042B6" w:rsidRPr="00B8304E">
        <w:rPr>
          <w:rFonts w:ascii="Times New Roman" w:eastAsia="Times New Roman" w:hAnsi="Times New Roman" w:cs="Times New Roman"/>
          <w:sz w:val="24"/>
          <w:szCs w:val="27"/>
        </w:rPr>
        <w:t xml:space="preserve"> провозглашенной в Основном законе</w:t>
      </w:r>
      <w:r w:rsidR="00BD3D46" w:rsidRPr="00B8304E">
        <w:rPr>
          <w:rFonts w:ascii="Times New Roman" w:eastAsia="Times New Roman" w:hAnsi="Times New Roman" w:cs="Times New Roman"/>
          <w:sz w:val="24"/>
          <w:szCs w:val="27"/>
        </w:rPr>
        <w:t xml:space="preserve"> свободе слова</w:t>
      </w:r>
      <w:r w:rsidR="00A042B6" w:rsidRPr="00B8304E">
        <w:rPr>
          <w:rFonts w:ascii="Times New Roman" w:eastAsia="Times New Roman" w:hAnsi="Times New Roman" w:cs="Times New Roman"/>
          <w:sz w:val="24"/>
          <w:szCs w:val="27"/>
        </w:rPr>
        <w:t>. Требуется запретить финансирование строительства мечетей в Германии из-за рубежа, так как мусульманские государства таким образом увеличивают свое влияние в Германии. Партия не могла обойти</w:t>
      </w:r>
      <w:r w:rsidR="00073878" w:rsidRPr="00B8304E">
        <w:rPr>
          <w:rFonts w:ascii="Times New Roman" w:eastAsia="Times New Roman" w:hAnsi="Times New Roman" w:cs="Times New Roman"/>
          <w:sz w:val="24"/>
          <w:szCs w:val="27"/>
        </w:rPr>
        <w:t xml:space="preserve"> стороной</w:t>
      </w:r>
      <w:r w:rsidR="00A042B6" w:rsidRPr="00B8304E">
        <w:rPr>
          <w:rFonts w:ascii="Times New Roman" w:eastAsia="Times New Roman" w:hAnsi="Times New Roman" w:cs="Times New Roman"/>
          <w:sz w:val="24"/>
          <w:szCs w:val="27"/>
        </w:rPr>
        <w:t xml:space="preserve"> и</w:t>
      </w:r>
      <w:r w:rsidR="00073878" w:rsidRPr="00B8304E">
        <w:rPr>
          <w:rFonts w:ascii="Times New Roman" w:eastAsia="Times New Roman" w:hAnsi="Times New Roman" w:cs="Times New Roman"/>
          <w:sz w:val="24"/>
          <w:szCs w:val="27"/>
        </w:rPr>
        <w:t xml:space="preserve"> коренные</w:t>
      </w:r>
      <w:r w:rsidR="00A042B6" w:rsidRPr="00B8304E">
        <w:rPr>
          <w:rFonts w:ascii="Times New Roman" w:eastAsia="Times New Roman" w:hAnsi="Times New Roman" w:cs="Times New Roman"/>
          <w:sz w:val="24"/>
          <w:szCs w:val="27"/>
        </w:rPr>
        <w:t xml:space="preserve"> мусульманские традиции.</w:t>
      </w:r>
      <w:r w:rsidR="00073878" w:rsidRPr="00B8304E">
        <w:rPr>
          <w:rFonts w:ascii="Times New Roman" w:eastAsia="Times New Roman" w:hAnsi="Times New Roman" w:cs="Times New Roman"/>
          <w:sz w:val="24"/>
          <w:szCs w:val="27"/>
        </w:rPr>
        <w:t xml:space="preserve"> Так, в программе выражается требование запретить ношение паранджи и хиджаба в общественных местах, поскольку они являются знаком подчинения женщин муж</w:t>
      </w:r>
      <w:r w:rsidR="00893DD4" w:rsidRPr="00B8304E">
        <w:rPr>
          <w:rFonts w:ascii="Times New Roman" w:eastAsia="Times New Roman" w:hAnsi="Times New Roman" w:cs="Times New Roman"/>
          <w:sz w:val="24"/>
          <w:szCs w:val="27"/>
        </w:rPr>
        <w:t>чинам и барьером к социализации</w:t>
      </w:r>
      <w:r w:rsidR="00893DD4" w:rsidRPr="00B8304E">
        <w:rPr>
          <w:rStyle w:val="a9"/>
          <w:rFonts w:ascii="Times New Roman" w:eastAsia="Times New Roman" w:hAnsi="Times New Roman" w:cs="Times New Roman"/>
          <w:sz w:val="24"/>
          <w:szCs w:val="27"/>
        </w:rPr>
        <w:footnoteReference w:id="89"/>
      </w:r>
      <w:r w:rsidR="00893DD4" w:rsidRPr="00B8304E">
        <w:rPr>
          <w:rFonts w:ascii="Times New Roman" w:eastAsia="Times New Roman" w:hAnsi="Times New Roman" w:cs="Times New Roman"/>
          <w:sz w:val="24"/>
          <w:szCs w:val="27"/>
        </w:rPr>
        <w:t xml:space="preserve">. </w:t>
      </w:r>
      <w:r w:rsidR="00073878" w:rsidRPr="00B8304E">
        <w:rPr>
          <w:rFonts w:ascii="Times New Roman" w:eastAsia="Times New Roman" w:hAnsi="Times New Roman" w:cs="Times New Roman"/>
          <w:sz w:val="24"/>
          <w:szCs w:val="27"/>
        </w:rPr>
        <w:t xml:space="preserve">Эти же правила касаются и школ, где в принципе призывается отменить все особые права и </w:t>
      </w:r>
      <w:r w:rsidR="00021C49" w:rsidRPr="00B8304E">
        <w:rPr>
          <w:rFonts w:ascii="Times New Roman" w:eastAsia="Times New Roman" w:hAnsi="Times New Roman" w:cs="Times New Roman"/>
          <w:sz w:val="24"/>
          <w:szCs w:val="27"/>
        </w:rPr>
        <w:t>исключения,</w:t>
      </w:r>
      <w:r w:rsidR="00073878" w:rsidRPr="00B8304E">
        <w:rPr>
          <w:rFonts w:ascii="Times New Roman" w:eastAsia="Times New Roman" w:hAnsi="Times New Roman" w:cs="Times New Roman"/>
          <w:sz w:val="24"/>
          <w:szCs w:val="27"/>
        </w:rPr>
        <w:t xml:space="preserve"> которые раньше были введены для мусульма</w:t>
      </w:r>
      <w:r w:rsidR="00893DD4" w:rsidRPr="00B8304E">
        <w:rPr>
          <w:rFonts w:ascii="Times New Roman" w:eastAsia="Times New Roman" w:hAnsi="Times New Roman" w:cs="Times New Roman"/>
          <w:sz w:val="24"/>
          <w:szCs w:val="27"/>
        </w:rPr>
        <w:t>нских детей в силу их религии</w:t>
      </w:r>
      <w:r w:rsidR="00893DD4" w:rsidRPr="00B8304E">
        <w:rPr>
          <w:rStyle w:val="a9"/>
          <w:rFonts w:ascii="Times New Roman" w:eastAsia="Times New Roman" w:hAnsi="Times New Roman" w:cs="Times New Roman"/>
          <w:sz w:val="24"/>
          <w:szCs w:val="27"/>
        </w:rPr>
        <w:footnoteReference w:id="90"/>
      </w:r>
      <w:r w:rsidR="00893DD4" w:rsidRPr="00B8304E">
        <w:rPr>
          <w:rFonts w:ascii="Times New Roman" w:eastAsia="Times New Roman" w:hAnsi="Times New Roman" w:cs="Times New Roman"/>
          <w:sz w:val="24"/>
          <w:szCs w:val="27"/>
        </w:rPr>
        <w:t>.</w:t>
      </w:r>
    </w:p>
    <w:p w:rsidR="00ED2215" w:rsidRPr="00B8304E" w:rsidRDefault="00FD4984" w:rsidP="00A720BD">
      <w:pPr>
        <w:shd w:val="clear" w:color="auto" w:fill="FFFFFF"/>
        <w:spacing w:after="0" w:line="360" w:lineRule="auto"/>
        <w:ind w:firstLine="284"/>
        <w:jc w:val="both"/>
        <w:outlineLvl w:val="1"/>
        <w:rPr>
          <w:rFonts w:ascii="Times New Roman" w:eastAsia="Times New Roman" w:hAnsi="Times New Roman" w:cs="Times New Roman"/>
          <w:strike/>
          <w:sz w:val="24"/>
          <w:szCs w:val="27"/>
        </w:rPr>
      </w:pPr>
      <w:r w:rsidRPr="00B8304E">
        <w:rPr>
          <w:rFonts w:ascii="Times New Roman" w:eastAsia="Times New Roman" w:hAnsi="Times New Roman" w:cs="Times New Roman"/>
          <w:sz w:val="24"/>
          <w:szCs w:val="27"/>
        </w:rPr>
        <w:t xml:space="preserve">Обобщая риторику </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D423D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в отношении ислама</w:t>
      </w:r>
      <w:r w:rsidR="00A720BD"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необходимо отметить, что в ее программе </w:t>
      </w:r>
      <w:r w:rsidR="005E611C" w:rsidRPr="00B8304E">
        <w:rPr>
          <w:rFonts w:ascii="Times New Roman" w:eastAsia="Times New Roman" w:hAnsi="Times New Roman" w:cs="Times New Roman"/>
          <w:sz w:val="24"/>
          <w:szCs w:val="27"/>
        </w:rPr>
        <w:t>не проводится четкого разграничения между</w:t>
      </w:r>
      <w:r w:rsidR="00A720BD" w:rsidRPr="00B8304E">
        <w:rPr>
          <w:rFonts w:ascii="Times New Roman" w:eastAsia="Times New Roman" w:hAnsi="Times New Roman" w:cs="Times New Roman"/>
          <w:sz w:val="24"/>
          <w:szCs w:val="27"/>
        </w:rPr>
        <w:t xml:space="preserve"> всей</w:t>
      </w:r>
      <w:r w:rsidR="005E611C" w:rsidRPr="00B8304E">
        <w:rPr>
          <w:rFonts w:ascii="Times New Roman" w:eastAsia="Times New Roman" w:hAnsi="Times New Roman" w:cs="Times New Roman"/>
          <w:sz w:val="24"/>
          <w:szCs w:val="27"/>
        </w:rPr>
        <w:t xml:space="preserve"> мусульманской религией</w:t>
      </w:r>
      <w:r w:rsidR="00A720BD" w:rsidRPr="00B8304E">
        <w:rPr>
          <w:rFonts w:ascii="Times New Roman" w:eastAsia="Times New Roman" w:hAnsi="Times New Roman" w:cs="Times New Roman"/>
          <w:sz w:val="24"/>
          <w:szCs w:val="27"/>
        </w:rPr>
        <w:t xml:space="preserve"> </w:t>
      </w:r>
      <w:r w:rsidR="005E611C" w:rsidRPr="00B8304E">
        <w:rPr>
          <w:rFonts w:ascii="Times New Roman" w:eastAsia="Times New Roman" w:hAnsi="Times New Roman" w:cs="Times New Roman"/>
          <w:sz w:val="24"/>
          <w:szCs w:val="27"/>
        </w:rPr>
        <w:t>и</w:t>
      </w:r>
      <w:r w:rsidR="00A720BD" w:rsidRPr="00B8304E">
        <w:rPr>
          <w:rFonts w:ascii="Times New Roman" w:eastAsia="Times New Roman" w:hAnsi="Times New Roman" w:cs="Times New Roman"/>
          <w:sz w:val="24"/>
          <w:szCs w:val="27"/>
        </w:rPr>
        <w:t xml:space="preserve"> ее ответвлением -</w:t>
      </w:r>
      <w:r w:rsidR="005E611C" w:rsidRPr="00B8304E">
        <w:rPr>
          <w:rFonts w:ascii="Times New Roman" w:eastAsia="Times New Roman" w:hAnsi="Times New Roman" w:cs="Times New Roman"/>
          <w:sz w:val="24"/>
          <w:szCs w:val="27"/>
        </w:rPr>
        <w:t xml:space="preserve"> радикальным исламизмом, действительно представляющим опасность для демократического строя. </w:t>
      </w:r>
      <w:r w:rsidR="00A720BD" w:rsidRPr="00B8304E">
        <w:rPr>
          <w:rFonts w:ascii="Times New Roman" w:eastAsia="Times New Roman" w:hAnsi="Times New Roman" w:cs="Times New Roman"/>
          <w:sz w:val="24"/>
          <w:szCs w:val="27"/>
        </w:rPr>
        <w:t>Тем самым</w:t>
      </w:r>
      <w:r w:rsidR="00E7600B" w:rsidRPr="00B8304E">
        <w:rPr>
          <w:rFonts w:ascii="Times New Roman" w:eastAsia="Times New Roman" w:hAnsi="Times New Roman" w:cs="Times New Roman"/>
          <w:sz w:val="24"/>
          <w:szCs w:val="27"/>
        </w:rPr>
        <w:t xml:space="preserve"> создается </w:t>
      </w:r>
      <w:r w:rsidR="00A720BD" w:rsidRPr="00B8304E">
        <w:rPr>
          <w:rFonts w:ascii="Times New Roman" w:eastAsia="Times New Roman" w:hAnsi="Times New Roman" w:cs="Times New Roman"/>
          <w:sz w:val="24"/>
          <w:szCs w:val="27"/>
        </w:rPr>
        <w:t>впечатление об</w:t>
      </w:r>
      <w:r w:rsidR="00E7600B" w:rsidRPr="00B8304E">
        <w:rPr>
          <w:rFonts w:ascii="Times New Roman" w:eastAsia="Times New Roman" w:hAnsi="Times New Roman" w:cs="Times New Roman"/>
          <w:sz w:val="24"/>
          <w:szCs w:val="27"/>
        </w:rPr>
        <w:t xml:space="preserve"> опасности ислама как религии в целом. </w:t>
      </w:r>
      <w:r w:rsidR="005E611C" w:rsidRPr="00B8304E">
        <w:rPr>
          <w:rFonts w:ascii="Times New Roman" w:eastAsia="Times New Roman" w:hAnsi="Times New Roman" w:cs="Times New Roman"/>
          <w:sz w:val="24"/>
          <w:szCs w:val="27"/>
        </w:rPr>
        <w:t xml:space="preserve">Кроме этого, считаем, что призыв к допущению свободной критики ислама имеет право на существование лишь в том случае, если будет разрешена свободная критика и всех остальных религий, включая </w:t>
      </w:r>
      <w:r w:rsidR="005E611C" w:rsidRPr="00B8304E">
        <w:rPr>
          <w:rFonts w:ascii="Times New Roman" w:eastAsia="Times New Roman" w:hAnsi="Times New Roman" w:cs="Times New Roman"/>
          <w:sz w:val="24"/>
          <w:szCs w:val="27"/>
        </w:rPr>
        <w:lastRenderedPageBreak/>
        <w:t xml:space="preserve">христианство. </w:t>
      </w:r>
      <w:r w:rsidR="00021C49" w:rsidRPr="00B8304E">
        <w:rPr>
          <w:rFonts w:ascii="Times New Roman" w:eastAsia="Times New Roman" w:hAnsi="Times New Roman" w:cs="Times New Roman"/>
          <w:sz w:val="24"/>
          <w:szCs w:val="27"/>
        </w:rPr>
        <w:t xml:space="preserve">Лишь при этом условии </w:t>
      </w:r>
      <w:r w:rsidR="005E611C" w:rsidRPr="00B8304E">
        <w:rPr>
          <w:rFonts w:ascii="Times New Roman" w:eastAsia="Times New Roman" w:hAnsi="Times New Roman" w:cs="Times New Roman"/>
          <w:sz w:val="24"/>
          <w:szCs w:val="27"/>
        </w:rPr>
        <w:t>удастся добиться полной «свободы мнения», за которую также выступает АдГ</w:t>
      </w:r>
      <w:r w:rsidR="00A720BD" w:rsidRPr="00B8304E">
        <w:rPr>
          <w:rFonts w:ascii="Times New Roman" w:eastAsia="Times New Roman" w:hAnsi="Times New Roman" w:cs="Times New Roman"/>
          <w:sz w:val="24"/>
          <w:szCs w:val="27"/>
        </w:rPr>
        <w:t>,</w:t>
      </w:r>
      <w:r w:rsidR="0031587B" w:rsidRPr="00B8304E">
        <w:rPr>
          <w:rFonts w:ascii="Times New Roman" w:eastAsia="Times New Roman" w:hAnsi="Times New Roman" w:cs="Times New Roman"/>
          <w:sz w:val="24"/>
          <w:szCs w:val="27"/>
        </w:rPr>
        <w:t xml:space="preserve"> </w:t>
      </w:r>
      <w:r w:rsidR="00F368A4" w:rsidRPr="00B8304E">
        <w:rPr>
          <w:rFonts w:ascii="Times New Roman" w:eastAsia="Times New Roman" w:hAnsi="Times New Roman" w:cs="Times New Roman"/>
          <w:sz w:val="24"/>
          <w:szCs w:val="27"/>
        </w:rPr>
        <w:t>требу</w:t>
      </w:r>
      <w:r w:rsidR="00A720BD" w:rsidRPr="00B8304E">
        <w:rPr>
          <w:rFonts w:ascii="Times New Roman" w:eastAsia="Times New Roman" w:hAnsi="Times New Roman" w:cs="Times New Roman"/>
          <w:sz w:val="24"/>
          <w:szCs w:val="27"/>
        </w:rPr>
        <w:t>я</w:t>
      </w:r>
      <w:r w:rsidR="00350A52" w:rsidRPr="00B8304E">
        <w:rPr>
          <w:rFonts w:ascii="Times New Roman" w:eastAsia="Times New Roman" w:hAnsi="Times New Roman" w:cs="Times New Roman"/>
          <w:sz w:val="24"/>
          <w:szCs w:val="27"/>
        </w:rPr>
        <w:t xml:space="preserve"> в своей программе</w:t>
      </w:r>
      <w:r w:rsidR="00B8070E" w:rsidRPr="00B8304E">
        <w:rPr>
          <w:rFonts w:ascii="Times New Roman" w:eastAsia="Times New Roman" w:hAnsi="Times New Roman" w:cs="Times New Roman"/>
          <w:sz w:val="24"/>
          <w:szCs w:val="27"/>
        </w:rPr>
        <w:t xml:space="preserve"> отказаться от</w:t>
      </w:r>
      <w:r w:rsidR="0031587B" w:rsidRPr="00B8304E">
        <w:rPr>
          <w:rFonts w:ascii="Times New Roman" w:eastAsia="Times New Roman" w:hAnsi="Times New Roman" w:cs="Times New Roman"/>
          <w:sz w:val="24"/>
          <w:szCs w:val="27"/>
        </w:rPr>
        <w:t xml:space="preserve"> понятия «политкорректность»: «Ч</w:t>
      </w:r>
      <w:r w:rsidR="00B8070E" w:rsidRPr="00B8304E">
        <w:rPr>
          <w:rFonts w:ascii="Times New Roman" w:eastAsia="Times New Roman" w:hAnsi="Times New Roman" w:cs="Times New Roman"/>
          <w:sz w:val="24"/>
          <w:szCs w:val="27"/>
        </w:rPr>
        <w:t>то является правдой, не может считаться некорректным»</w:t>
      </w:r>
      <w:r w:rsidR="00893DD4" w:rsidRPr="00B8304E">
        <w:rPr>
          <w:rStyle w:val="a9"/>
          <w:rFonts w:ascii="Times New Roman" w:eastAsia="Times New Roman" w:hAnsi="Times New Roman" w:cs="Times New Roman"/>
          <w:sz w:val="24"/>
          <w:szCs w:val="27"/>
        </w:rPr>
        <w:footnoteReference w:id="91"/>
      </w:r>
      <w:r w:rsidR="00D423D3" w:rsidRPr="00B8304E">
        <w:rPr>
          <w:rFonts w:ascii="Times New Roman" w:eastAsia="Times New Roman" w:hAnsi="Times New Roman" w:cs="Times New Roman"/>
          <w:sz w:val="24"/>
          <w:szCs w:val="27"/>
        </w:rPr>
        <w:t>,</w:t>
      </w:r>
      <w:r w:rsidR="00893DD4" w:rsidRPr="00B8304E">
        <w:rPr>
          <w:rFonts w:ascii="Times New Roman" w:eastAsia="Times New Roman" w:hAnsi="Times New Roman" w:cs="Times New Roman"/>
          <w:sz w:val="24"/>
          <w:szCs w:val="27"/>
        </w:rPr>
        <w:t xml:space="preserve"> </w:t>
      </w:r>
      <w:r w:rsidR="00C81788" w:rsidRPr="00B8304E">
        <w:rPr>
          <w:rFonts w:ascii="Times New Roman" w:eastAsia="Times New Roman" w:hAnsi="Times New Roman" w:cs="Times New Roman"/>
          <w:sz w:val="24"/>
          <w:szCs w:val="27"/>
        </w:rPr>
        <w:t xml:space="preserve">и таким образом обеспечить ей полную свободу </w:t>
      </w:r>
      <w:r w:rsidR="0031587B" w:rsidRPr="00B8304E">
        <w:rPr>
          <w:rFonts w:ascii="Times New Roman" w:eastAsia="Times New Roman" w:hAnsi="Times New Roman" w:cs="Times New Roman"/>
          <w:sz w:val="24"/>
          <w:szCs w:val="27"/>
        </w:rPr>
        <w:t>критиковать ислам, правительство и его иммиграционную политику</w:t>
      </w:r>
      <w:r w:rsidR="00140FA6" w:rsidRPr="00B8304E">
        <w:rPr>
          <w:rFonts w:ascii="Times New Roman" w:eastAsia="Times New Roman" w:hAnsi="Times New Roman" w:cs="Times New Roman"/>
          <w:sz w:val="24"/>
          <w:szCs w:val="27"/>
        </w:rPr>
        <w:t>.</w:t>
      </w:r>
      <w:r w:rsidR="00140FA6" w:rsidRPr="00B8304E">
        <w:rPr>
          <w:rFonts w:ascii="Times New Roman" w:eastAsia="Times New Roman" w:hAnsi="Times New Roman" w:cs="Times New Roman"/>
          <w:strike/>
          <w:sz w:val="24"/>
          <w:szCs w:val="27"/>
        </w:rPr>
        <w:t xml:space="preserve"> </w:t>
      </w:r>
    </w:p>
    <w:p w:rsidR="003B7737" w:rsidRPr="00B8304E" w:rsidRDefault="00AE42D4" w:rsidP="007858C6">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Н</w:t>
      </w:r>
      <w:r w:rsidR="00AC3B9D" w:rsidRPr="00B8304E">
        <w:rPr>
          <w:rFonts w:ascii="Times New Roman" w:eastAsia="Times New Roman" w:hAnsi="Times New Roman" w:cs="Times New Roman"/>
          <w:sz w:val="24"/>
          <w:szCs w:val="27"/>
        </w:rPr>
        <w:t>овая программа не обходит стороной и вопрос иммиграции и беженцев</w:t>
      </w:r>
      <w:r w:rsidR="00383167" w:rsidRPr="00B8304E">
        <w:rPr>
          <w:rFonts w:ascii="Times New Roman" w:eastAsia="Times New Roman" w:hAnsi="Times New Roman" w:cs="Times New Roman"/>
          <w:sz w:val="24"/>
          <w:szCs w:val="27"/>
        </w:rPr>
        <w:t xml:space="preserve">. В целом, она объединяет в себе уже озвученные </w:t>
      </w:r>
      <w:r w:rsidR="00ED2215" w:rsidRPr="00B8304E">
        <w:rPr>
          <w:rFonts w:ascii="Times New Roman" w:eastAsia="Times New Roman" w:hAnsi="Times New Roman" w:cs="Times New Roman"/>
          <w:sz w:val="24"/>
          <w:szCs w:val="27"/>
        </w:rPr>
        <w:t>в других документах партии</w:t>
      </w:r>
      <w:r w:rsidR="00383167" w:rsidRPr="00B8304E">
        <w:rPr>
          <w:rFonts w:ascii="Times New Roman" w:eastAsia="Times New Roman" w:hAnsi="Times New Roman" w:cs="Times New Roman"/>
          <w:sz w:val="24"/>
          <w:szCs w:val="27"/>
        </w:rPr>
        <w:t xml:space="preserve"> требования. На наш взгляд, стоит обратить внимание на то, что ребром ставится вопрос о границах: АдГ</w:t>
      </w:r>
      <w:r w:rsidR="00547706" w:rsidRPr="00B8304E">
        <w:rPr>
          <w:rFonts w:ascii="Times New Roman" w:eastAsia="Times New Roman" w:hAnsi="Times New Roman" w:cs="Times New Roman"/>
          <w:sz w:val="24"/>
          <w:szCs w:val="27"/>
        </w:rPr>
        <w:t xml:space="preserve"> требует</w:t>
      </w:r>
      <w:r w:rsidR="00AC3B9D" w:rsidRPr="00B8304E">
        <w:rPr>
          <w:rFonts w:ascii="Times New Roman" w:eastAsia="Times New Roman" w:hAnsi="Times New Roman" w:cs="Times New Roman"/>
          <w:sz w:val="24"/>
          <w:szCs w:val="27"/>
        </w:rPr>
        <w:t xml:space="preserve"> полностью закрыть внешние границы ЕС для беженцев, а все потоки беженцев </w:t>
      </w:r>
      <w:r w:rsidR="00383167" w:rsidRPr="00B8304E">
        <w:rPr>
          <w:rFonts w:ascii="Times New Roman" w:eastAsia="Times New Roman" w:hAnsi="Times New Roman" w:cs="Times New Roman"/>
          <w:sz w:val="24"/>
          <w:szCs w:val="27"/>
        </w:rPr>
        <w:t xml:space="preserve">на Ближнем Востоке и в Африке </w:t>
      </w:r>
      <w:r w:rsidR="00AC3B9D" w:rsidRPr="00B8304E">
        <w:rPr>
          <w:rFonts w:ascii="Times New Roman" w:eastAsia="Times New Roman" w:hAnsi="Times New Roman" w:cs="Times New Roman"/>
          <w:sz w:val="24"/>
          <w:szCs w:val="27"/>
        </w:rPr>
        <w:t xml:space="preserve">направлять в близлежащие государства, не затронутые войной. В этих государствах предлагается создать центры приема беженцев </w:t>
      </w:r>
      <w:r w:rsidR="00383167" w:rsidRPr="00B8304E">
        <w:rPr>
          <w:rFonts w:ascii="Times New Roman" w:eastAsia="Times New Roman" w:hAnsi="Times New Roman" w:cs="Times New Roman"/>
          <w:sz w:val="24"/>
          <w:szCs w:val="27"/>
        </w:rPr>
        <w:t>под управление</w:t>
      </w:r>
      <w:r w:rsidR="00D423D3" w:rsidRPr="00B8304E">
        <w:rPr>
          <w:rFonts w:ascii="Times New Roman" w:eastAsia="Times New Roman" w:hAnsi="Times New Roman" w:cs="Times New Roman"/>
          <w:sz w:val="24"/>
          <w:szCs w:val="27"/>
        </w:rPr>
        <w:t>м ЕС и ООН</w:t>
      </w:r>
      <w:r w:rsidR="00383167" w:rsidRPr="00B8304E">
        <w:rPr>
          <w:rFonts w:ascii="Times New Roman" w:eastAsia="Times New Roman" w:hAnsi="Times New Roman" w:cs="Times New Roman"/>
          <w:sz w:val="24"/>
          <w:szCs w:val="27"/>
        </w:rPr>
        <w:t xml:space="preserve"> с возможностью подавать заявления на получения убежища исключительно там. Лица, чьи запросы на убежища будут удовлетворены, будут затем доставлены на территорию ЕС безопасным путем. Программа также предлагает пересм</w:t>
      </w:r>
      <w:r w:rsidR="00633132" w:rsidRPr="00B8304E">
        <w:rPr>
          <w:rFonts w:ascii="Times New Roman" w:eastAsia="Times New Roman" w:hAnsi="Times New Roman" w:cs="Times New Roman"/>
          <w:sz w:val="24"/>
          <w:szCs w:val="27"/>
        </w:rPr>
        <w:t>отреть Женевскую конвенцию</w:t>
      </w:r>
      <w:r w:rsidR="00383167" w:rsidRPr="00B8304E">
        <w:rPr>
          <w:rFonts w:ascii="Times New Roman" w:eastAsia="Times New Roman" w:hAnsi="Times New Roman" w:cs="Times New Roman"/>
          <w:sz w:val="24"/>
          <w:szCs w:val="27"/>
        </w:rPr>
        <w:t xml:space="preserve"> о статусе беженца 1951 г.</w:t>
      </w:r>
      <w:r w:rsidR="00547706" w:rsidRPr="00B8304E">
        <w:rPr>
          <w:rFonts w:ascii="Times New Roman" w:eastAsia="Times New Roman" w:hAnsi="Times New Roman" w:cs="Times New Roman"/>
          <w:sz w:val="24"/>
          <w:szCs w:val="27"/>
        </w:rPr>
        <w:t xml:space="preserve"> и сократить возможности переселения семьей вместе с лицами, получившими статус беженца</w:t>
      </w:r>
      <w:r w:rsidR="00893DD4" w:rsidRPr="00B8304E">
        <w:rPr>
          <w:rStyle w:val="a9"/>
          <w:rFonts w:ascii="Times New Roman" w:eastAsia="Times New Roman" w:hAnsi="Times New Roman" w:cs="Times New Roman"/>
          <w:sz w:val="24"/>
          <w:szCs w:val="27"/>
        </w:rPr>
        <w:footnoteReference w:id="92"/>
      </w:r>
      <w:r w:rsidR="00547706" w:rsidRPr="00B8304E">
        <w:rPr>
          <w:rFonts w:ascii="Times New Roman" w:eastAsia="Times New Roman" w:hAnsi="Times New Roman" w:cs="Times New Roman"/>
          <w:sz w:val="24"/>
          <w:szCs w:val="27"/>
        </w:rPr>
        <w:t>.</w:t>
      </w:r>
    </w:p>
    <w:p w:rsidR="00E7600B" w:rsidRPr="00B8304E" w:rsidRDefault="00E7600B" w:rsidP="007858C6">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B22A63" w:rsidRPr="00B8304E" w:rsidRDefault="00CA312F" w:rsidP="00B22A63">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Обращаясь к мн</w:t>
      </w:r>
      <w:r w:rsidR="00ED2215" w:rsidRPr="00B8304E">
        <w:rPr>
          <w:rFonts w:ascii="Times New Roman" w:eastAsia="Times New Roman" w:hAnsi="Times New Roman" w:cs="Times New Roman"/>
          <w:sz w:val="24"/>
          <w:szCs w:val="27"/>
        </w:rPr>
        <w:t>ениям исследователей о программных документах</w:t>
      </w:r>
      <w:r w:rsidRPr="00B8304E">
        <w:rPr>
          <w:rFonts w:ascii="Times New Roman" w:eastAsia="Times New Roman" w:hAnsi="Times New Roman" w:cs="Times New Roman"/>
          <w:sz w:val="24"/>
          <w:szCs w:val="27"/>
        </w:rPr>
        <w:t xml:space="preserve">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BB4E8B" w:rsidRPr="00B8304E">
        <w:rPr>
          <w:rFonts w:ascii="Times New Roman" w:eastAsia="Times New Roman" w:hAnsi="Times New Roman" w:cs="Times New Roman"/>
          <w:sz w:val="24"/>
          <w:szCs w:val="27"/>
        </w:rPr>
        <w:t>»</w:t>
      </w:r>
      <w:r w:rsidR="00ED2215" w:rsidRPr="00B8304E">
        <w:rPr>
          <w:rFonts w:ascii="Times New Roman" w:eastAsia="Times New Roman" w:hAnsi="Times New Roman" w:cs="Times New Roman"/>
          <w:sz w:val="24"/>
          <w:szCs w:val="27"/>
        </w:rPr>
        <w:t xml:space="preserve"> и эволюции ее программных установок</w:t>
      </w:r>
      <w:r w:rsidRPr="00B8304E">
        <w:rPr>
          <w:rFonts w:ascii="Times New Roman" w:eastAsia="Times New Roman" w:hAnsi="Times New Roman" w:cs="Times New Roman"/>
          <w:sz w:val="24"/>
          <w:szCs w:val="27"/>
        </w:rPr>
        <w:t xml:space="preserve">, выделим следующее. </w:t>
      </w:r>
      <w:r w:rsidR="00E203C8" w:rsidRPr="00B8304E">
        <w:rPr>
          <w:rFonts w:ascii="Times New Roman" w:eastAsia="Times New Roman" w:hAnsi="Times New Roman" w:cs="Times New Roman"/>
          <w:sz w:val="24"/>
          <w:szCs w:val="27"/>
        </w:rPr>
        <w:t>Н</w:t>
      </w:r>
      <w:r w:rsidRPr="00B8304E">
        <w:rPr>
          <w:rFonts w:ascii="Times New Roman" w:eastAsia="Times New Roman" w:hAnsi="Times New Roman" w:cs="Times New Roman"/>
          <w:sz w:val="24"/>
          <w:szCs w:val="27"/>
        </w:rPr>
        <w:t>аиболее лояльная оценка партии – это причи</w:t>
      </w:r>
      <w:r w:rsidR="0047462A" w:rsidRPr="00B8304E">
        <w:rPr>
          <w:rFonts w:ascii="Times New Roman" w:eastAsia="Times New Roman" w:hAnsi="Times New Roman" w:cs="Times New Roman"/>
          <w:sz w:val="24"/>
          <w:szCs w:val="27"/>
        </w:rPr>
        <w:t>сление ее к ряду консерваторов. Хотя,</w:t>
      </w:r>
      <w:r w:rsidRPr="00B8304E">
        <w:rPr>
          <w:rFonts w:ascii="Times New Roman" w:eastAsia="Times New Roman" w:hAnsi="Times New Roman" w:cs="Times New Roman"/>
          <w:sz w:val="24"/>
          <w:szCs w:val="27"/>
        </w:rPr>
        <w:t xml:space="preserve"> такая точка зрения встречается в основном в исследованиях, проводимых до 2015 г., т.е. до смены курса партии</w:t>
      </w:r>
      <w:r w:rsidR="00E203C8" w:rsidRPr="00B8304E">
        <w:rPr>
          <w:rFonts w:ascii="Times New Roman" w:eastAsia="Times New Roman" w:hAnsi="Times New Roman" w:cs="Times New Roman"/>
          <w:sz w:val="24"/>
          <w:szCs w:val="27"/>
        </w:rPr>
        <w:t xml:space="preserve">. </w:t>
      </w:r>
    </w:p>
    <w:p w:rsidR="00B22A63" w:rsidRPr="00B8304E" w:rsidRDefault="00E203C8" w:rsidP="00B22A63">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Феликс </w:t>
      </w:r>
      <w:proofErr w:type="spellStart"/>
      <w:r w:rsidR="00CA312F" w:rsidRPr="00B8304E">
        <w:rPr>
          <w:rFonts w:ascii="Times New Roman" w:eastAsia="Times New Roman" w:hAnsi="Times New Roman" w:cs="Times New Roman"/>
          <w:sz w:val="24"/>
          <w:szCs w:val="27"/>
        </w:rPr>
        <w:t>Корш</w:t>
      </w:r>
      <w:proofErr w:type="spellEnd"/>
      <w:r w:rsidR="00CA312F" w:rsidRPr="00B8304E">
        <w:rPr>
          <w:rFonts w:ascii="Times New Roman" w:eastAsia="Times New Roman" w:hAnsi="Times New Roman" w:cs="Times New Roman"/>
          <w:sz w:val="24"/>
          <w:szCs w:val="27"/>
        </w:rPr>
        <w:t>, научный сотрудник фонда им. Розы Люксембург, в своем исследовании, посвященном политическому положению партии АдГ, пишет о том, что изначально она являлась национал-консервативной, так как требовала ослабления полномочий ЕС в пользу усиления полномочий отдельных государств-членов. Партия, созданная как альтернатива правительственному курсу, активно продвигала идеи, не популярные у политических элит</w:t>
      </w:r>
      <w:r w:rsidR="00BB4E8B" w:rsidRPr="00B8304E">
        <w:rPr>
          <w:rFonts w:ascii="Times New Roman" w:eastAsia="Times New Roman" w:hAnsi="Times New Roman" w:cs="Times New Roman"/>
          <w:sz w:val="24"/>
          <w:szCs w:val="27"/>
        </w:rPr>
        <w:t>,</w:t>
      </w:r>
      <w:r w:rsidR="00CA312F" w:rsidRPr="00B8304E">
        <w:rPr>
          <w:rFonts w:ascii="Times New Roman" w:eastAsia="Times New Roman" w:hAnsi="Times New Roman" w:cs="Times New Roman"/>
          <w:sz w:val="24"/>
          <w:szCs w:val="27"/>
        </w:rPr>
        <w:t xml:space="preserve"> </w:t>
      </w:r>
      <w:r w:rsidR="00BB4E8B" w:rsidRPr="00B8304E">
        <w:rPr>
          <w:rFonts w:ascii="Times New Roman" w:eastAsia="Times New Roman" w:hAnsi="Times New Roman" w:cs="Times New Roman"/>
          <w:sz w:val="24"/>
          <w:szCs w:val="27"/>
        </w:rPr>
        <w:t>но поддерживаемые частью</w:t>
      </w:r>
      <w:r w:rsidR="00CA312F" w:rsidRPr="00B8304E">
        <w:rPr>
          <w:rFonts w:ascii="Times New Roman" w:eastAsia="Times New Roman" w:hAnsi="Times New Roman" w:cs="Times New Roman"/>
          <w:sz w:val="24"/>
          <w:szCs w:val="27"/>
        </w:rPr>
        <w:t xml:space="preserve"> населения, за что ее причисляли к популистам. Тем не менее, инициативы некоторых земельных ассоциаций партии (</w:t>
      </w:r>
      <w:r w:rsidR="00021C49" w:rsidRPr="00B8304E">
        <w:rPr>
          <w:rFonts w:ascii="Times New Roman" w:eastAsia="Times New Roman" w:hAnsi="Times New Roman" w:cs="Times New Roman"/>
          <w:sz w:val="24"/>
          <w:szCs w:val="27"/>
        </w:rPr>
        <w:t>например,</w:t>
      </w:r>
      <w:r w:rsidR="00CA312F" w:rsidRPr="00B8304E">
        <w:rPr>
          <w:rFonts w:ascii="Times New Roman" w:eastAsia="Times New Roman" w:hAnsi="Times New Roman" w:cs="Times New Roman"/>
          <w:sz w:val="24"/>
          <w:szCs w:val="27"/>
        </w:rPr>
        <w:t xml:space="preserve"> выдвижение петиции, дискриминирующей права гомосексуалистов в Баден-Вюртемберге, сотрудничество с такими </w:t>
      </w:r>
      <w:proofErr w:type="spellStart"/>
      <w:r w:rsidR="00CA312F" w:rsidRPr="00B8304E">
        <w:rPr>
          <w:rFonts w:ascii="Times New Roman" w:eastAsia="Times New Roman" w:hAnsi="Times New Roman" w:cs="Times New Roman"/>
          <w:sz w:val="24"/>
          <w:szCs w:val="27"/>
        </w:rPr>
        <w:t>правопопулистскими</w:t>
      </w:r>
      <w:proofErr w:type="spellEnd"/>
      <w:r w:rsidR="00CA312F" w:rsidRPr="00B8304E">
        <w:rPr>
          <w:rFonts w:ascii="Times New Roman" w:eastAsia="Times New Roman" w:hAnsi="Times New Roman" w:cs="Times New Roman"/>
          <w:sz w:val="24"/>
          <w:szCs w:val="27"/>
        </w:rPr>
        <w:t xml:space="preserve"> организациями, как партия </w:t>
      </w:r>
      <w:r w:rsidR="00CA312F" w:rsidRPr="00B8304E">
        <w:rPr>
          <w:rFonts w:ascii="Times New Roman" w:eastAsia="Times New Roman" w:hAnsi="Times New Roman" w:cs="Times New Roman"/>
          <w:sz w:val="24"/>
          <w:szCs w:val="27"/>
        </w:rPr>
        <w:lastRenderedPageBreak/>
        <w:t>«Свобода») дают</w:t>
      </w:r>
      <w:r w:rsidR="00B22A63" w:rsidRPr="00B8304E">
        <w:rPr>
          <w:rFonts w:ascii="Times New Roman" w:eastAsia="Times New Roman" w:hAnsi="Times New Roman" w:cs="Times New Roman"/>
          <w:sz w:val="24"/>
          <w:szCs w:val="27"/>
        </w:rPr>
        <w:t xml:space="preserve"> Феликсу </w:t>
      </w:r>
      <w:proofErr w:type="spellStart"/>
      <w:r w:rsidR="00B22A63" w:rsidRPr="00B8304E">
        <w:rPr>
          <w:rFonts w:ascii="Times New Roman" w:eastAsia="Times New Roman" w:hAnsi="Times New Roman" w:cs="Times New Roman"/>
          <w:sz w:val="24"/>
          <w:szCs w:val="27"/>
        </w:rPr>
        <w:t>Коршу</w:t>
      </w:r>
      <w:proofErr w:type="spellEnd"/>
      <w:r w:rsidR="00B22A63" w:rsidRPr="00B8304E">
        <w:rPr>
          <w:rFonts w:ascii="Times New Roman" w:eastAsia="Times New Roman" w:hAnsi="Times New Roman" w:cs="Times New Roman"/>
          <w:sz w:val="24"/>
          <w:szCs w:val="27"/>
        </w:rPr>
        <w:t xml:space="preserve"> и другим исследователям</w:t>
      </w:r>
      <w:r w:rsidR="00CA312F" w:rsidRPr="00B8304E">
        <w:rPr>
          <w:rFonts w:ascii="Times New Roman" w:eastAsia="Times New Roman" w:hAnsi="Times New Roman" w:cs="Times New Roman"/>
          <w:sz w:val="24"/>
          <w:szCs w:val="27"/>
        </w:rPr>
        <w:t xml:space="preserve"> основания причислять Альтернативу для Германии к правым партиям с очевидной тенденцией к радикализации</w:t>
      </w:r>
      <w:r w:rsidR="00CA312F" w:rsidRPr="00B8304E">
        <w:rPr>
          <w:rStyle w:val="a9"/>
          <w:rFonts w:ascii="Times New Roman" w:eastAsia="Times New Roman" w:hAnsi="Times New Roman" w:cs="Times New Roman"/>
          <w:sz w:val="24"/>
          <w:szCs w:val="27"/>
        </w:rPr>
        <w:footnoteReference w:id="93"/>
      </w:r>
      <w:r w:rsidR="00CA312F" w:rsidRPr="00B8304E">
        <w:rPr>
          <w:rFonts w:ascii="Times New Roman" w:eastAsia="Times New Roman" w:hAnsi="Times New Roman" w:cs="Times New Roman"/>
          <w:sz w:val="24"/>
          <w:szCs w:val="27"/>
        </w:rPr>
        <w:t xml:space="preserve">.  </w:t>
      </w:r>
    </w:p>
    <w:p w:rsidR="005D2A8E" w:rsidRPr="00B8304E" w:rsidRDefault="00CA312F" w:rsidP="00B22A63">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Исследование Александра </w:t>
      </w:r>
      <w:proofErr w:type="spellStart"/>
      <w:r w:rsidRPr="00B8304E">
        <w:rPr>
          <w:rFonts w:ascii="Times New Roman" w:eastAsia="Times New Roman" w:hAnsi="Times New Roman" w:cs="Times New Roman"/>
          <w:sz w:val="24"/>
          <w:szCs w:val="27"/>
        </w:rPr>
        <w:t>Хойзлера</w:t>
      </w:r>
      <w:proofErr w:type="spellEnd"/>
      <w:r w:rsidRPr="00B8304E">
        <w:rPr>
          <w:rFonts w:ascii="Times New Roman" w:eastAsia="Times New Roman" w:hAnsi="Times New Roman" w:cs="Times New Roman"/>
          <w:sz w:val="24"/>
          <w:szCs w:val="27"/>
        </w:rPr>
        <w:t xml:space="preserve">, научного сотрудника университета </w:t>
      </w:r>
      <w:r w:rsidR="00021C49" w:rsidRPr="00B8304E">
        <w:rPr>
          <w:rFonts w:ascii="Times New Roman" w:eastAsia="Times New Roman" w:hAnsi="Times New Roman" w:cs="Times New Roman"/>
          <w:sz w:val="24"/>
          <w:szCs w:val="27"/>
        </w:rPr>
        <w:t>Дюссельдорфа, посвящено</w:t>
      </w:r>
      <w:r w:rsidRPr="00B8304E">
        <w:rPr>
          <w:rFonts w:ascii="Times New Roman" w:eastAsia="Times New Roman" w:hAnsi="Times New Roman" w:cs="Times New Roman"/>
          <w:sz w:val="24"/>
          <w:szCs w:val="27"/>
        </w:rPr>
        <w:t xml:space="preserve"> программным установкам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после изменения в ее руководстве. Ироничное название: «Партия недовольных правых граждан на распутье» указывает на неоднозначность ее</w:t>
      </w:r>
      <w:r w:rsidR="00E203C8"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политического положения</w:t>
      </w:r>
      <w:r w:rsidR="00E203C8" w:rsidRPr="00B8304E">
        <w:rPr>
          <w:rFonts w:ascii="Times New Roman" w:eastAsia="Times New Roman" w:hAnsi="Times New Roman" w:cs="Times New Roman"/>
          <w:sz w:val="24"/>
          <w:szCs w:val="27"/>
        </w:rPr>
        <w:t xml:space="preserve"> после раскола. Р</w:t>
      </w:r>
      <w:r w:rsidRPr="00B8304E">
        <w:rPr>
          <w:rFonts w:ascii="Times New Roman" w:eastAsia="Times New Roman" w:hAnsi="Times New Roman" w:cs="Times New Roman"/>
          <w:sz w:val="24"/>
          <w:szCs w:val="27"/>
        </w:rPr>
        <w:t xml:space="preserve">анее ориентированная на экономические аспекты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уступила эту тематику партии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Альфа</w:t>
      </w:r>
      <w:r w:rsidR="00BB4E8B" w:rsidRPr="00B8304E">
        <w:rPr>
          <w:rFonts w:ascii="Times New Roman" w:eastAsia="Times New Roman" w:hAnsi="Times New Roman" w:cs="Times New Roman"/>
          <w:sz w:val="24"/>
          <w:szCs w:val="27"/>
        </w:rPr>
        <w:t>»</w:t>
      </w:r>
      <w:r w:rsidR="00A624EC" w:rsidRPr="00B8304E">
        <w:rPr>
          <w:rFonts w:ascii="Times New Roman" w:eastAsia="Times New Roman" w:hAnsi="Times New Roman" w:cs="Times New Roman"/>
          <w:sz w:val="24"/>
          <w:szCs w:val="27"/>
        </w:rPr>
        <w:t>, созданной бывшим лидером</w:t>
      </w:r>
      <w:r w:rsidR="00BF2786" w:rsidRPr="00B8304E">
        <w:rPr>
          <w:rFonts w:ascii="Times New Roman" w:eastAsia="Times New Roman" w:hAnsi="Times New Roman" w:cs="Times New Roman"/>
          <w:sz w:val="24"/>
          <w:szCs w:val="27"/>
        </w:rPr>
        <w:t xml:space="preserve"> АдГ </w:t>
      </w:r>
      <w:proofErr w:type="spellStart"/>
      <w:r w:rsidR="00BF2786" w:rsidRPr="00B8304E">
        <w:rPr>
          <w:rFonts w:ascii="Times New Roman" w:eastAsia="Times New Roman" w:hAnsi="Times New Roman" w:cs="Times New Roman"/>
          <w:sz w:val="24"/>
          <w:szCs w:val="27"/>
        </w:rPr>
        <w:t>Берндом</w:t>
      </w:r>
      <w:proofErr w:type="spellEnd"/>
      <w:r w:rsidR="00BF2786" w:rsidRPr="00B8304E">
        <w:rPr>
          <w:rFonts w:ascii="Times New Roman" w:eastAsia="Times New Roman" w:hAnsi="Times New Roman" w:cs="Times New Roman"/>
          <w:sz w:val="24"/>
          <w:szCs w:val="27"/>
        </w:rPr>
        <w:t xml:space="preserve"> Луке</w:t>
      </w:r>
      <w:r w:rsidRPr="00B8304E">
        <w:rPr>
          <w:rFonts w:ascii="Times New Roman" w:eastAsia="Times New Roman" w:hAnsi="Times New Roman" w:cs="Times New Roman"/>
          <w:sz w:val="24"/>
          <w:szCs w:val="27"/>
        </w:rPr>
        <w:t xml:space="preserve">. </w:t>
      </w:r>
      <w:proofErr w:type="spellStart"/>
      <w:r w:rsidRPr="00B8304E">
        <w:rPr>
          <w:rFonts w:ascii="Times New Roman" w:eastAsia="Times New Roman" w:hAnsi="Times New Roman" w:cs="Times New Roman"/>
          <w:sz w:val="24"/>
          <w:szCs w:val="27"/>
        </w:rPr>
        <w:t>Хойзлер</w:t>
      </w:r>
      <w:proofErr w:type="spellEnd"/>
      <w:r w:rsidRPr="00B8304E">
        <w:rPr>
          <w:rFonts w:ascii="Times New Roman" w:eastAsia="Times New Roman" w:hAnsi="Times New Roman" w:cs="Times New Roman"/>
          <w:sz w:val="24"/>
          <w:szCs w:val="27"/>
        </w:rPr>
        <w:t xml:space="preserve"> тоже причисляет АдГ к ряду праворадикальных партий, при этом отмечая, что сегодня на фоне различных проблем в немецком обществе у избирателей высок интерес к правым партиям, и праворадикальная риторика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находит больший отклик у избирателей, чем экономический либерализм Альфы</w:t>
      </w:r>
      <w:r w:rsidRPr="00B8304E">
        <w:rPr>
          <w:rStyle w:val="a9"/>
          <w:rFonts w:ascii="Times New Roman" w:eastAsia="Times New Roman" w:hAnsi="Times New Roman" w:cs="Times New Roman"/>
          <w:sz w:val="24"/>
          <w:szCs w:val="27"/>
        </w:rPr>
        <w:footnoteReference w:id="94"/>
      </w:r>
      <w:r w:rsidRPr="00B8304E">
        <w:rPr>
          <w:rFonts w:ascii="Times New Roman" w:eastAsia="Times New Roman" w:hAnsi="Times New Roman" w:cs="Times New Roman"/>
          <w:sz w:val="24"/>
          <w:szCs w:val="27"/>
        </w:rPr>
        <w:t xml:space="preserve">. </w:t>
      </w:r>
      <w:r w:rsidR="00E54DA6" w:rsidRPr="00B8304E">
        <w:rPr>
          <w:rFonts w:ascii="Times New Roman" w:eastAsia="Times New Roman" w:hAnsi="Times New Roman" w:cs="Times New Roman"/>
          <w:sz w:val="24"/>
          <w:szCs w:val="27"/>
        </w:rPr>
        <w:t xml:space="preserve"> </w:t>
      </w:r>
    </w:p>
    <w:p w:rsidR="00BF2786" w:rsidRPr="00B8304E" w:rsidRDefault="00BF2786" w:rsidP="00B22A63">
      <w:pPr>
        <w:shd w:val="clear" w:color="auto" w:fill="FFFFFF"/>
        <w:spacing w:after="0" w:line="360" w:lineRule="auto"/>
        <w:ind w:firstLine="284"/>
        <w:jc w:val="both"/>
        <w:outlineLvl w:val="1"/>
        <w:rPr>
          <w:rFonts w:ascii="Times New Roman" w:hAnsi="Times New Roman" w:cs="Times New Roman"/>
          <w:sz w:val="24"/>
          <w:szCs w:val="24"/>
          <w:shd w:val="clear" w:color="auto" w:fill="FFFFFF"/>
        </w:rPr>
      </w:pPr>
      <w:r w:rsidRPr="00B8304E">
        <w:rPr>
          <w:rFonts w:ascii="Times New Roman" w:hAnsi="Times New Roman" w:cs="Times New Roman"/>
          <w:sz w:val="24"/>
          <w:szCs w:val="24"/>
        </w:rPr>
        <w:t xml:space="preserve">Исследователи фонда имени Конрада Аденауэра, проведя анализ новой партийной программы </w:t>
      </w:r>
      <w:r w:rsidR="00BB4E8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BB4E8B" w:rsidRPr="00B8304E">
        <w:rPr>
          <w:rFonts w:ascii="Times New Roman" w:hAnsi="Times New Roman" w:cs="Times New Roman"/>
          <w:sz w:val="24"/>
          <w:szCs w:val="24"/>
        </w:rPr>
        <w:t>»</w:t>
      </w:r>
      <w:r w:rsidRPr="00B8304E">
        <w:rPr>
          <w:rFonts w:ascii="Times New Roman" w:hAnsi="Times New Roman" w:cs="Times New Roman"/>
          <w:sz w:val="24"/>
          <w:szCs w:val="24"/>
        </w:rPr>
        <w:t xml:space="preserve">, пришли к выводу, что по сути, главная цель АдГ – противопоставление себя остальным партиям, привлечение к себе как можно больше внимания. Программа АдГ, как считает руководитель исследования </w:t>
      </w:r>
      <w:proofErr w:type="spellStart"/>
      <w:r w:rsidRPr="00B8304E">
        <w:rPr>
          <w:rFonts w:ascii="Times New Roman" w:hAnsi="Times New Roman" w:cs="Times New Roman"/>
          <w:sz w:val="24"/>
          <w:szCs w:val="24"/>
        </w:rPr>
        <w:t>Нико</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Ланге</w:t>
      </w:r>
      <w:proofErr w:type="spellEnd"/>
      <w:r w:rsidRPr="00B8304E">
        <w:rPr>
          <w:rFonts w:ascii="Times New Roman" w:hAnsi="Times New Roman" w:cs="Times New Roman"/>
          <w:sz w:val="24"/>
          <w:szCs w:val="24"/>
        </w:rPr>
        <w:t>, не является цельной и взаимосвязанной</w:t>
      </w:r>
      <w:r w:rsidRPr="00B8304E">
        <w:rPr>
          <w:rFonts w:ascii="Times New Roman" w:hAnsi="Times New Roman" w:cs="Times New Roman"/>
          <w:sz w:val="24"/>
          <w:szCs w:val="24"/>
          <w:shd w:val="clear" w:color="auto" w:fill="FFFFFF"/>
        </w:rPr>
        <w:t>. Она построена не на коренных убеждениях представителей партии, а является лишь произвольным собранием пунктов, которыми можно легко заинтересовать граждан. Он утверждает, что ни один ведущий политик из АдГ не соотносит себя всерьез с этой программой, по факту она не играет для партии никакой важной роли</w:t>
      </w:r>
      <w:r w:rsidRPr="00B8304E">
        <w:rPr>
          <w:rStyle w:val="a9"/>
          <w:rFonts w:ascii="Times New Roman" w:hAnsi="Times New Roman" w:cs="Times New Roman"/>
          <w:sz w:val="24"/>
          <w:szCs w:val="24"/>
          <w:shd w:val="clear" w:color="auto" w:fill="FFFFFF"/>
        </w:rPr>
        <w:footnoteReference w:id="95"/>
      </w:r>
      <w:r w:rsidRPr="00B8304E">
        <w:rPr>
          <w:rFonts w:ascii="Times New Roman" w:hAnsi="Times New Roman" w:cs="Times New Roman"/>
          <w:sz w:val="24"/>
          <w:szCs w:val="24"/>
          <w:shd w:val="clear" w:color="auto" w:fill="FFFFFF"/>
        </w:rPr>
        <w:t>.</w:t>
      </w:r>
    </w:p>
    <w:p w:rsidR="00FF5461" w:rsidRPr="00B8304E" w:rsidRDefault="001D26EB" w:rsidP="00021C49">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Выше были упомянуты оценки исследователей, работающих в политических фондах им. Розы Люксембург и им. Конрада Аденауэра, идейно близких к политическим партиям Левые и ХДС соответственно, </w:t>
      </w:r>
      <w:r w:rsidR="00021C49" w:rsidRPr="00B8304E">
        <w:rPr>
          <w:rFonts w:ascii="Times New Roman" w:eastAsia="Times New Roman" w:hAnsi="Times New Roman" w:cs="Times New Roman"/>
          <w:sz w:val="24"/>
          <w:szCs w:val="27"/>
        </w:rPr>
        <w:t>а, следовательно</w:t>
      </w:r>
      <w:r w:rsidRPr="00B8304E">
        <w:rPr>
          <w:rFonts w:ascii="Times New Roman" w:eastAsia="Times New Roman" w:hAnsi="Times New Roman" w:cs="Times New Roman"/>
          <w:sz w:val="24"/>
          <w:szCs w:val="27"/>
        </w:rPr>
        <w:t xml:space="preserve">, идеологически не совпадающих с </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Альтернативой для Германии</w:t>
      </w:r>
      <w:r w:rsidR="00BB4E8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w:t>
      </w:r>
      <w:r w:rsidR="00111B81" w:rsidRPr="00B8304E">
        <w:rPr>
          <w:rFonts w:ascii="Times New Roman" w:eastAsia="Times New Roman" w:hAnsi="Times New Roman" w:cs="Times New Roman"/>
          <w:sz w:val="24"/>
          <w:szCs w:val="27"/>
        </w:rPr>
        <w:t xml:space="preserve"> Из этого </w:t>
      </w:r>
      <w:r w:rsidR="00350A52" w:rsidRPr="00B8304E">
        <w:rPr>
          <w:rFonts w:ascii="Times New Roman" w:eastAsia="Times New Roman" w:hAnsi="Times New Roman" w:cs="Times New Roman"/>
          <w:sz w:val="24"/>
          <w:szCs w:val="27"/>
        </w:rPr>
        <w:t xml:space="preserve">очевиден их критический взгляд на программу </w:t>
      </w:r>
      <w:r w:rsidR="00BB4E8B" w:rsidRPr="00B8304E">
        <w:rPr>
          <w:rFonts w:ascii="Times New Roman" w:eastAsia="Times New Roman" w:hAnsi="Times New Roman" w:cs="Times New Roman"/>
          <w:sz w:val="24"/>
          <w:szCs w:val="27"/>
        </w:rPr>
        <w:t>«</w:t>
      </w:r>
      <w:r w:rsidR="00350A52" w:rsidRPr="00B8304E">
        <w:rPr>
          <w:rFonts w:ascii="Times New Roman" w:eastAsia="Times New Roman" w:hAnsi="Times New Roman" w:cs="Times New Roman"/>
          <w:sz w:val="24"/>
          <w:szCs w:val="27"/>
        </w:rPr>
        <w:t>Альтернативы</w:t>
      </w:r>
      <w:r w:rsidR="00BB4E8B" w:rsidRPr="00B8304E">
        <w:rPr>
          <w:rFonts w:ascii="Times New Roman" w:eastAsia="Times New Roman" w:hAnsi="Times New Roman" w:cs="Times New Roman"/>
          <w:sz w:val="24"/>
          <w:szCs w:val="27"/>
        </w:rPr>
        <w:t>»</w:t>
      </w:r>
      <w:r w:rsidR="00021C49" w:rsidRPr="00B8304E">
        <w:rPr>
          <w:rFonts w:ascii="Times New Roman" w:eastAsia="Times New Roman" w:hAnsi="Times New Roman" w:cs="Times New Roman"/>
          <w:sz w:val="24"/>
          <w:szCs w:val="27"/>
        </w:rPr>
        <w:t xml:space="preserve">. </w:t>
      </w:r>
      <w:r w:rsidR="00FF5461" w:rsidRPr="00B8304E">
        <w:rPr>
          <w:rFonts w:ascii="Times New Roman" w:eastAsia="Times New Roman" w:hAnsi="Times New Roman" w:cs="Times New Roman"/>
          <w:sz w:val="24"/>
          <w:szCs w:val="27"/>
        </w:rPr>
        <w:t>Однако,</w:t>
      </w:r>
      <w:r w:rsidR="00FF5461" w:rsidRPr="00B8304E">
        <w:rPr>
          <w:rFonts w:ascii="Times New Roman" w:eastAsia="Times New Roman" w:hAnsi="Times New Roman" w:cs="Times New Roman"/>
          <w:sz w:val="24"/>
          <w:szCs w:val="24"/>
        </w:rPr>
        <w:t xml:space="preserve"> н</w:t>
      </w:r>
      <w:r w:rsidR="005D2A8E" w:rsidRPr="00B8304E">
        <w:rPr>
          <w:rFonts w:ascii="Times New Roman" w:eastAsia="Times New Roman" w:hAnsi="Times New Roman" w:cs="Times New Roman"/>
          <w:sz w:val="24"/>
          <w:szCs w:val="24"/>
        </w:rPr>
        <w:t xml:space="preserve">овая программа АдГ вызвала </w:t>
      </w:r>
      <w:r w:rsidR="00FF5461" w:rsidRPr="00B8304E">
        <w:rPr>
          <w:rFonts w:ascii="Times New Roman" w:eastAsia="Times New Roman" w:hAnsi="Times New Roman" w:cs="Times New Roman"/>
          <w:sz w:val="24"/>
          <w:szCs w:val="24"/>
        </w:rPr>
        <w:t xml:space="preserve">также </w:t>
      </w:r>
      <w:r w:rsidR="005D2A8E" w:rsidRPr="00B8304E">
        <w:rPr>
          <w:rFonts w:ascii="Times New Roman" w:eastAsia="Times New Roman" w:hAnsi="Times New Roman" w:cs="Times New Roman"/>
          <w:sz w:val="24"/>
          <w:szCs w:val="24"/>
        </w:rPr>
        <w:t>неоднозначные отклики и сред</w:t>
      </w:r>
      <w:r w:rsidR="00C57014" w:rsidRPr="00B8304E">
        <w:rPr>
          <w:rFonts w:ascii="Times New Roman" w:eastAsia="Times New Roman" w:hAnsi="Times New Roman" w:cs="Times New Roman"/>
          <w:sz w:val="24"/>
          <w:szCs w:val="24"/>
        </w:rPr>
        <w:t xml:space="preserve">и членов самой партии. </w:t>
      </w:r>
      <w:r w:rsidR="00111B81" w:rsidRPr="00B8304E">
        <w:rPr>
          <w:rFonts w:ascii="Times New Roman" w:hAnsi="Times New Roman" w:cs="Times New Roman"/>
          <w:sz w:val="24"/>
          <w:szCs w:val="24"/>
          <w:shd w:val="clear" w:color="auto" w:fill="FFFFFF"/>
        </w:rPr>
        <w:t>К примеру</w:t>
      </w:r>
      <w:r w:rsidR="00C57014" w:rsidRPr="00B8304E">
        <w:rPr>
          <w:rFonts w:ascii="Times New Roman" w:hAnsi="Times New Roman" w:cs="Times New Roman"/>
          <w:sz w:val="24"/>
          <w:szCs w:val="24"/>
          <w:shd w:val="clear" w:color="auto" w:fill="FFFFFF"/>
        </w:rPr>
        <w:t xml:space="preserve">, председатель Гамбургского отделения АдГ </w:t>
      </w:r>
      <w:proofErr w:type="spellStart"/>
      <w:r w:rsidR="00C57014" w:rsidRPr="00B8304E">
        <w:rPr>
          <w:rFonts w:ascii="Times New Roman" w:hAnsi="Times New Roman" w:cs="Times New Roman"/>
          <w:sz w:val="24"/>
          <w:szCs w:val="24"/>
          <w:shd w:val="clear" w:color="auto" w:fill="FFFFFF"/>
        </w:rPr>
        <w:t>Йом</w:t>
      </w:r>
      <w:proofErr w:type="spellEnd"/>
      <w:r w:rsidR="00C57014" w:rsidRPr="00B8304E">
        <w:rPr>
          <w:rFonts w:ascii="Times New Roman" w:hAnsi="Times New Roman" w:cs="Times New Roman"/>
          <w:sz w:val="24"/>
          <w:szCs w:val="24"/>
          <w:shd w:val="clear" w:color="auto" w:fill="FFFFFF"/>
        </w:rPr>
        <w:t xml:space="preserve"> </w:t>
      </w:r>
      <w:r w:rsidR="00C57014" w:rsidRPr="00B8304E">
        <w:rPr>
          <w:rFonts w:ascii="Times New Roman" w:hAnsi="Times New Roman" w:cs="Times New Roman"/>
          <w:sz w:val="24"/>
          <w:szCs w:val="24"/>
          <w:shd w:val="clear" w:color="auto" w:fill="FFFFFF"/>
        </w:rPr>
        <w:lastRenderedPageBreak/>
        <w:t>Крузе назвал некоторые пункты новой программы нелепыми. Все, что касается семейной политики, является, по его мнению, устаревшими представлениями и ущемляет права женщин. Крузе также высказался против полного запрета минаретов (отметив только, что они не должны доминировать в архитектуре немецких городов) и в целом заявил</w:t>
      </w:r>
      <w:r w:rsidR="00FF5461" w:rsidRPr="00B8304E">
        <w:rPr>
          <w:rFonts w:ascii="Times New Roman" w:hAnsi="Times New Roman" w:cs="Times New Roman"/>
          <w:sz w:val="24"/>
          <w:szCs w:val="24"/>
          <w:shd w:val="clear" w:color="auto" w:fill="FFFFFF"/>
        </w:rPr>
        <w:t>,</w:t>
      </w:r>
      <w:r w:rsidR="00C57014" w:rsidRPr="00B8304E">
        <w:rPr>
          <w:rFonts w:ascii="Times New Roman" w:hAnsi="Times New Roman" w:cs="Times New Roman"/>
          <w:sz w:val="24"/>
          <w:szCs w:val="24"/>
          <w:shd w:val="clear" w:color="auto" w:fill="FFFFFF"/>
        </w:rPr>
        <w:t xml:space="preserve"> что к исламу</w:t>
      </w:r>
      <w:r w:rsidR="00FF5461" w:rsidRPr="00B8304E">
        <w:rPr>
          <w:rFonts w:ascii="Times New Roman" w:hAnsi="Times New Roman" w:cs="Times New Roman"/>
          <w:sz w:val="24"/>
          <w:szCs w:val="24"/>
          <w:shd w:val="clear" w:color="auto" w:fill="FFFFFF"/>
        </w:rPr>
        <w:t xml:space="preserve"> </w:t>
      </w:r>
      <w:r w:rsidR="00C57014" w:rsidRPr="00B8304E">
        <w:rPr>
          <w:rFonts w:ascii="Times New Roman" w:hAnsi="Times New Roman" w:cs="Times New Roman"/>
          <w:sz w:val="24"/>
          <w:szCs w:val="24"/>
          <w:shd w:val="clear" w:color="auto" w:fill="FFFFFF"/>
        </w:rPr>
        <w:t>как к религии у него нет претензий</w:t>
      </w:r>
      <w:r w:rsidR="008C5EDC" w:rsidRPr="00B8304E">
        <w:rPr>
          <w:rStyle w:val="a9"/>
          <w:rFonts w:ascii="Times New Roman" w:hAnsi="Times New Roman" w:cs="Times New Roman"/>
          <w:sz w:val="24"/>
          <w:szCs w:val="24"/>
          <w:shd w:val="clear" w:color="auto" w:fill="FFFFFF"/>
        </w:rPr>
        <w:footnoteReference w:id="96"/>
      </w:r>
      <w:r w:rsidR="00C57014" w:rsidRPr="00B8304E">
        <w:rPr>
          <w:rFonts w:ascii="Times New Roman" w:hAnsi="Times New Roman" w:cs="Times New Roman"/>
          <w:sz w:val="24"/>
          <w:szCs w:val="24"/>
          <w:shd w:val="clear" w:color="auto" w:fill="FFFFFF"/>
        </w:rPr>
        <w:t>.</w:t>
      </w:r>
      <w:r w:rsidR="008C5EDC" w:rsidRPr="00B8304E">
        <w:rPr>
          <w:rFonts w:ascii="Times New Roman" w:hAnsi="Times New Roman" w:cs="Times New Roman"/>
          <w:sz w:val="24"/>
          <w:szCs w:val="24"/>
          <w:shd w:val="clear" w:color="auto" w:fill="FFFFFF"/>
        </w:rPr>
        <w:t xml:space="preserve"> </w:t>
      </w:r>
    </w:p>
    <w:p w:rsidR="00123B36" w:rsidRPr="00B8304E" w:rsidRDefault="00FF5461" w:rsidP="00021C49">
      <w:pPr>
        <w:shd w:val="clear" w:color="auto" w:fill="FFFFFF"/>
        <w:spacing w:after="0" w:line="360" w:lineRule="auto"/>
        <w:ind w:firstLine="284"/>
        <w:jc w:val="both"/>
        <w:outlineLvl w:val="1"/>
        <w:rPr>
          <w:rFonts w:ascii="Times New Roman" w:eastAsia="Times New Roman" w:hAnsi="Times New Roman" w:cs="Times New Roman"/>
          <w:sz w:val="24"/>
          <w:szCs w:val="24"/>
        </w:rPr>
      </w:pPr>
      <w:r w:rsidRPr="00B8304E">
        <w:rPr>
          <w:rFonts w:ascii="Times New Roman" w:eastAsia="Times New Roman" w:hAnsi="Times New Roman" w:cs="Times New Roman"/>
          <w:sz w:val="24"/>
          <w:szCs w:val="24"/>
        </w:rPr>
        <w:t>Можно утверждать, что</w:t>
      </w:r>
      <w:r w:rsidR="00111B81" w:rsidRPr="00B8304E">
        <w:rPr>
          <w:rFonts w:ascii="Times New Roman" w:eastAsia="Times New Roman" w:hAnsi="Times New Roman" w:cs="Times New Roman"/>
          <w:sz w:val="24"/>
          <w:szCs w:val="24"/>
        </w:rPr>
        <w:t xml:space="preserve"> из всей программы</w:t>
      </w:r>
      <w:r w:rsidRPr="00B8304E">
        <w:rPr>
          <w:rFonts w:ascii="Times New Roman" w:eastAsia="Times New Roman" w:hAnsi="Times New Roman" w:cs="Times New Roman"/>
          <w:sz w:val="24"/>
          <w:szCs w:val="24"/>
        </w:rPr>
        <w:t xml:space="preserve"> антиисламская позиция </w:t>
      </w:r>
      <w:r w:rsidR="00BB4E8B"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rPr>
        <w:t>Альтернативы для Германии</w:t>
      </w:r>
      <w:r w:rsidR="00BB4E8B"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rPr>
        <w:t xml:space="preserve"> вызвала наибольший резонанс в обществе и спровоцировала обвинения партии в расизме</w:t>
      </w:r>
      <w:r w:rsidR="00355B49" w:rsidRPr="00B8304E">
        <w:rPr>
          <w:rFonts w:ascii="Times New Roman" w:eastAsia="Times New Roman" w:hAnsi="Times New Roman" w:cs="Times New Roman"/>
          <w:sz w:val="24"/>
          <w:szCs w:val="24"/>
        </w:rPr>
        <w:t xml:space="preserve"> и откровенно</w:t>
      </w:r>
      <w:r w:rsidRPr="00B8304E">
        <w:rPr>
          <w:rFonts w:ascii="Times New Roman" w:eastAsia="Times New Roman" w:hAnsi="Times New Roman" w:cs="Times New Roman"/>
          <w:sz w:val="24"/>
          <w:szCs w:val="24"/>
        </w:rPr>
        <w:t>й враждебности</w:t>
      </w:r>
      <w:r w:rsidR="00355B49" w:rsidRPr="00B8304E">
        <w:rPr>
          <w:rFonts w:ascii="Times New Roman" w:eastAsia="Times New Roman" w:hAnsi="Times New Roman" w:cs="Times New Roman"/>
          <w:sz w:val="24"/>
          <w:szCs w:val="24"/>
        </w:rPr>
        <w:t xml:space="preserve"> по отношению к исламу, в стремлении расколоть германское общество и в неспособ</w:t>
      </w:r>
      <w:r w:rsidR="008C5EDC" w:rsidRPr="00B8304E">
        <w:rPr>
          <w:rFonts w:ascii="Times New Roman" w:eastAsia="Times New Roman" w:hAnsi="Times New Roman" w:cs="Times New Roman"/>
          <w:sz w:val="24"/>
          <w:szCs w:val="24"/>
        </w:rPr>
        <w:t>ности решить реальные проблемы</w:t>
      </w:r>
      <w:r w:rsidR="008C5EDC" w:rsidRPr="00B8304E">
        <w:rPr>
          <w:rStyle w:val="a9"/>
          <w:rFonts w:ascii="Times New Roman" w:eastAsia="Times New Roman" w:hAnsi="Times New Roman" w:cs="Times New Roman"/>
          <w:sz w:val="24"/>
          <w:szCs w:val="24"/>
        </w:rPr>
        <w:footnoteReference w:id="97"/>
      </w:r>
      <w:r w:rsidR="008C5EDC" w:rsidRPr="00B8304E">
        <w:rPr>
          <w:rFonts w:ascii="Times New Roman" w:eastAsia="Times New Roman" w:hAnsi="Times New Roman" w:cs="Times New Roman"/>
          <w:sz w:val="24"/>
          <w:szCs w:val="24"/>
        </w:rPr>
        <w:t>.</w:t>
      </w:r>
      <w:r w:rsidR="0032146D" w:rsidRPr="00B8304E">
        <w:rPr>
          <w:rFonts w:ascii="Times New Roman" w:eastAsia="Times New Roman" w:hAnsi="Times New Roman" w:cs="Times New Roman"/>
          <w:sz w:val="24"/>
          <w:szCs w:val="24"/>
        </w:rPr>
        <w:t xml:space="preserve"> </w:t>
      </w:r>
      <w:r w:rsidR="00C57014" w:rsidRPr="00B8304E">
        <w:rPr>
          <w:rFonts w:ascii="Times New Roman" w:eastAsia="Times New Roman" w:hAnsi="Times New Roman" w:cs="Times New Roman"/>
          <w:sz w:val="24"/>
          <w:szCs w:val="24"/>
        </w:rPr>
        <w:t xml:space="preserve">Естественно, и </w:t>
      </w:r>
      <w:r w:rsidR="00021C49" w:rsidRPr="00B8304E">
        <w:rPr>
          <w:rFonts w:ascii="Times New Roman" w:eastAsia="Times New Roman" w:hAnsi="Times New Roman" w:cs="Times New Roman"/>
          <w:sz w:val="24"/>
          <w:szCs w:val="24"/>
        </w:rPr>
        <w:t>вдохновителям программы</w:t>
      </w:r>
      <w:r w:rsidR="00C57014" w:rsidRPr="00B8304E">
        <w:rPr>
          <w:rFonts w:ascii="Times New Roman" w:eastAsia="Times New Roman" w:hAnsi="Times New Roman" w:cs="Times New Roman"/>
          <w:sz w:val="24"/>
          <w:szCs w:val="24"/>
        </w:rPr>
        <w:t xml:space="preserve"> и лидерам пар</w:t>
      </w:r>
      <w:r w:rsidR="00111B81" w:rsidRPr="00B8304E">
        <w:rPr>
          <w:rFonts w:ascii="Times New Roman" w:eastAsia="Times New Roman" w:hAnsi="Times New Roman" w:cs="Times New Roman"/>
          <w:sz w:val="24"/>
          <w:szCs w:val="24"/>
        </w:rPr>
        <w:t xml:space="preserve">тии пришлось отвечать на резкие выпады. Так, вице-председатель партии </w:t>
      </w:r>
      <w:r w:rsidR="00C57014" w:rsidRPr="00B8304E">
        <w:rPr>
          <w:rFonts w:ascii="Times New Roman" w:eastAsia="Times New Roman" w:hAnsi="Times New Roman" w:cs="Times New Roman"/>
          <w:sz w:val="24"/>
          <w:szCs w:val="24"/>
        </w:rPr>
        <w:t xml:space="preserve">Александр </w:t>
      </w:r>
      <w:proofErr w:type="spellStart"/>
      <w:r w:rsidR="00C57014" w:rsidRPr="00B8304E">
        <w:rPr>
          <w:rFonts w:ascii="Times New Roman" w:eastAsia="Times New Roman" w:hAnsi="Times New Roman" w:cs="Times New Roman"/>
          <w:sz w:val="24"/>
          <w:szCs w:val="24"/>
        </w:rPr>
        <w:t>Гауланд</w:t>
      </w:r>
      <w:proofErr w:type="spellEnd"/>
      <w:r w:rsidR="00C57014" w:rsidRPr="00B8304E">
        <w:rPr>
          <w:rFonts w:ascii="Times New Roman" w:eastAsia="Times New Roman" w:hAnsi="Times New Roman" w:cs="Times New Roman"/>
          <w:sz w:val="24"/>
          <w:szCs w:val="24"/>
        </w:rPr>
        <w:t xml:space="preserve"> заявил, что пункт</w:t>
      </w:r>
      <w:r w:rsidR="00111B81" w:rsidRPr="00B8304E">
        <w:rPr>
          <w:rFonts w:ascii="Times New Roman" w:eastAsia="Times New Roman" w:hAnsi="Times New Roman" w:cs="Times New Roman"/>
          <w:sz w:val="24"/>
          <w:szCs w:val="24"/>
        </w:rPr>
        <w:t xml:space="preserve">ы программы, посвященные исламу, </w:t>
      </w:r>
      <w:r w:rsidR="00C57014" w:rsidRPr="00B8304E">
        <w:rPr>
          <w:rFonts w:ascii="Times New Roman" w:eastAsia="Times New Roman" w:hAnsi="Times New Roman" w:cs="Times New Roman"/>
          <w:sz w:val="24"/>
          <w:szCs w:val="24"/>
        </w:rPr>
        <w:t xml:space="preserve">направлены </w:t>
      </w:r>
      <w:r w:rsidR="00111B81" w:rsidRPr="00B8304E">
        <w:rPr>
          <w:rFonts w:ascii="Times New Roman" w:eastAsia="Times New Roman" w:hAnsi="Times New Roman" w:cs="Times New Roman"/>
          <w:sz w:val="24"/>
          <w:szCs w:val="24"/>
        </w:rPr>
        <w:t xml:space="preserve">не </w:t>
      </w:r>
      <w:r w:rsidR="00C57014" w:rsidRPr="00B8304E">
        <w:rPr>
          <w:rFonts w:ascii="Times New Roman" w:eastAsia="Times New Roman" w:hAnsi="Times New Roman" w:cs="Times New Roman"/>
          <w:sz w:val="24"/>
          <w:szCs w:val="24"/>
        </w:rPr>
        <w:t xml:space="preserve">против отдельных индивидов, а в целом против политического </w:t>
      </w:r>
      <w:r w:rsidR="00021C49" w:rsidRPr="00B8304E">
        <w:rPr>
          <w:rFonts w:ascii="Times New Roman" w:eastAsia="Times New Roman" w:hAnsi="Times New Roman" w:cs="Times New Roman"/>
          <w:sz w:val="24"/>
          <w:szCs w:val="24"/>
        </w:rPr>
        <w:t>ислама и</w:t>
      </w:r>
      <w:r w:rsidR="00C57014" w:rsidRPr="00B8304E">
        <w:rPr>
          <w:rFonts w:ascii="Times New Roman" w:eastAsia="Times New Roman" w:hAnsi="Times New Roman" w:cs="Times New Roman"/>
          <w:sz w:val="24"/>
          <w:szCs w:val="24"/>
        </w:rPr>
        <w:t xml:space="preserve"> предписаний шариата. «Мы не хотим, чтобы </w:t>
      </w:r>
      <w:r w:rsidR="00C329CF" w:rsidRPr="00B8304E">
        <w:rPr>
          <w:rFonts w:ascii="Times New Roman" w:eastAsia="Times New Roman" w:hAnsi="Times New Roman" w:cs="Times New Roman"/>
          <w:sz w:val="24"/>
          <w:szCs w:val="24"/>
        </w:rPr>
        <w:t>шариат диктовал в Германии правила жизни</w:t>
      </w:r>
      <w:r w:rsidR="00C57014" w:rsidRPr="00B8304E">
        <w:rPr>
          <w:rFonts w:ascii="Times New Roman" w:eastAsia="Times New Roman" w:hAnsi="Times New Roman" w:cs="Times New Roman"/>
          <w:sz w:val="24"/>
          <w:szCs w:val="24"/>
        </w:rPr>
        <w:t>»</w:t>
      </w:r>
      <w:r w:rsidR="00C329CF" w:rsidRPr="00B8304E">
        <w:rPr>
          <w:rFonts w:ascii="Times New Roman" w:eastAsia="Times New Roman" w:hAnsi="Times New Roman" w:cs="Times New Roman"/>
          <w:sz w:val="24"/>
          <w:szCs w:val="24"/>
        </w:rPr>
        <w:t xml:space="preserve">, сказал </w:t>
      </w:r>
      <w:r w:rsidR="00111B81" w:rsidRPr="00B8304E">
        <w:rPr>
          <w:rFonts w:ascii="Times New Roman" w:eastAsia="Times New Roman" w:hAnsi="Times New Roman" w:cs="Times New Roman"/>
          <w:sz w:val="24"/>
          <w:szCs w:val="24"/>
        </w:rPr>
        <w:t xml:space="preserve">он в интервью изданию </w:t>
      </w:r>
      <w:r w:rsidR="00111B81" w:rsidRPr="00B8304E">
        <w:rPr>
          <w:rFonts w:ascii="Times New Roman" w:eastAsia="Times New Roman" w:hAnsi="Times New Roman" w:cs="Times New Roman"/>
          <w:sz w:val="24"/>
          <w:szCs w:val="24"/>
          <w:lang w:val="de-DE"/>
        </w:rPr>
        <w:t>Die</w:t>
      </w:r>
      <w:r w:rsidR="00111B81" w:rsidRPr="00B8304E">
        <w:rPr>
          <w:rFonts w:ascii="Times New Roman" w:eastAsia="Times New Roman" w:hAnsi="Times New Roman" w:cs="Times New Roman"/>
          <w:sz w:val="24"/>
          <w:szCs w:val="24"/>
        </w:rPr>
        <w:t xml:space="preserve"> </w:t>
      </w:r>
      <w:r w:rsidR="00111B81" w:rsidRPr="00B8304E">
        <w:rPr>
          <w:rFonts w:ascii="Times New Roman" w:eastAsia="Times New Roman" w:hAnsi="Times New Roman" w:cs="Times New Roman"/>
          <w:sz w:val="24"/>
          <w:szCs w:val="24"/>
          <w:lang w:val="de-DE"/>
        </w:rPr>
        <w:t>Zeit</w:t>
      </w:r>
      <w:r w:rsidR="00111B81" w:rsidRPr="00B8304E">
        <w:rPr>
          <w:rFonts w:ascii="Times New Roman" w:eastAsia="Times New Roman" w:hAnsi="Times New Roman" w:cs="Times New Roman"/>
          <w:sz w:val="24"/>
          <w:szCs w:val="24"/>
        </w:rPr>
        <w:t xml:space="preserve"> </w:t>
      </w:r>
      <w:r w:rsidR="008C5EDC" w:rsidRPr="00B8304E">
        <w:rPr>
          <w:rStyle w:val="a9"/>
          <w:rFonts w:ascii="Times New Roman" w:eastAsia="Times New Roman" w:hAnsi="Times New Roman" w:cs="Times New Roman"/>
          <w:sz w:val="24"/>
          <w:szCs w:val="24"/>
        </w:rPr>
        <w:footnoteReference w:id="98"/>
      </w:r>
      <w:r w:rsidR="00C329CF" w:rsidRPr="00B8304E">
        <w:rPr>
          <w:rFonts w:ascii="Times New Roman" w:eastAsia="Times New Roman" w:hAnsi="Times New Roman" w:cs="Times New Roman"/>
          <w:sz w:val="24"/>
          <w:szCs w:val="24"/>
        </w:rPr>
        <w:t xml:space="preserve">. </w:t>
      </w:r>
      <w:r w:rsidR="00C329CF" w:rsidRPr="00B8304E">
        <w:rPr>
          <w:rFonts w:ascii="Times New Roman" w:hAnsi="Times New Roman" w:cs="Times New Roman"/>
          <w:sz w:val="24"/>
          <w:szCs w:val="24"/>
        </w:rPr>
        <w:t xml:space="preserve">В данном случае </w:t>
      </w:r>
      <w:r w:rsidR="00111B81" w:rsidRPr="00B8304E">
        <w:rPr>
          <w:rFonts w:ascii="Times New Roman" w:hAnsi="Times New Roman" w:cs="Times New Roman"/>
          <w:sz w:val="24"/>
          <w:szCs w:val="24"/>
        </w:rPr>
        <w:t xml:space="preserve">вновь видим </w:t>
      </w:r>
      <w:r w:rsidR="00C329CF" w:rsidRPr="00B8304E">
        <w:rPr>
          <w:rFonts w:ascii="Times New Roman" w:hAnsi="Times New Roman" w:cs="Times New Roman"/>
          <w:sz w:val="24"/>
          <w:szCs w:val="24"/>
        </w:rPr>
        <w:t>расхождение риторики партийных функционеров с тем, что прописано в программе партии</w:t>
      </w:r>
      <w:r w:rsidR="00BB4E8B" w:rsidRPr="00B8304E">
        <w:rPr>
          <w:rFonts w:ascii="Times New Roman" w:hAnsi="Times New Roman" w:cs="Times New Roman"/>
          <w:sz w:val="24"/>
          <w:szCs w:val="24"/>
        </w:rPr>
        <w:t>: обобщенное обращение к исламу как к религии в программе партии относится, по словам лидеров АдГ, к политическому исламу</w:t>
      </w:r>
      <w:r w:rsidR="00123B36" w:rsidRPr="00B8304E">
        <w:rPr>
          <w:rFonts w:ascii="Times New Roman" w:hAnsi="Times New Roman" w:cs="Times New Roman"/>
          <w:sz w:val="24"/>
          <w:szCs w:val="24"/>
        </w:rPr>
        <w:t>.</w:t>
      </w:r>
    </w:p>
    <w:p w:rsidR="00A003A6" w:rsidRPr="00B8304E" w:rsidRDefault="00123B36" w:rsidP="00123B36">
      <w:pPr>
        <w:shd w:val="clear" w:color="auto" w:fill="FFFFFF"/>
        <w:spacing w:after="0" w:line="360" w:lineRule="auto"/>
        <w:ind w:firstLine="284"/>
        <w:jc w:val="both"/>
        <w:outlineLvl w:val="1"/>
        <w:rPr>
          <w:rFonts w:ascii="Times New Roman" w:eastAsia="Times New Roman" w:hAnsi="Times New Roman" w:cs="Times New Roman"/>
          <w:sz w:val="24"/>
          <w:szCs w:val="24"/>
        </w:rPr>
      </w:pPr>
      <w:r w:rsidRPr="00B8304E">
        <w:rPr>
          <w:rFonts w:ascii="Times New Roman" w:hAnsi="Times New Roman" w:cs="Times New Roman"/>
          <w:sz w:val="24"/>
          <w:szCs w:val="24"/>
        </w:rPr>
        <w:t>Поскольку в программе</w:t>
      </w:r>
      <w:r w:rsidR="00C329CF" w:rsidRPr="00B8304E">
        <w:rPr>
          <w:rFonts w:ascii="Times New Roman" w:hAnsi="Times New Roman" w:cs="Times New Roman"/>
          <w:sz w:val="24"/>
          <w:szCs w:val="24"/>
        </w:rPr>
        <w:t xml:space="preserve"> прописано: «Исламу не место в Германии. В его распространении и в постоянном росте числа мусульман Альтернатива для Германии видит большу</w:t>
      </w:r>
      <w:r w:rsidR="002B51CF" w:rsidRPr="00B8304E">
        <w:rPr>
          <w:rFonts w:ascii="Times New Roman" w:hAnsi="Times New Roman" w:cs="Times New Roman"/>
          <w:sz w:val="24"/>
          <w:szCs w:val="24"/>
        </w:rPr>
        <w:t>ю угрозу для нашего государства</w:t>
      </w:r>
      <w:r w:rsidR="00C329CF" w:rsidRPr="00B8304E">
        <w:rPr>
          <w:rFonts w:ascii="Times New Roman" w:hAnsi="Times New Roman" w:cs="Times New Roman"/>
          <w:sz w:val="24"/>
          <w:szCs w:val="24"/>
        </w:rPr>
        <w:t>, общества и наших ценностей»</w:t>
      </w:r>
      <w:r w:rsidR="009126EF" w:rsidRPr="00B8304E">
        <w:rPr>
          <w:rStyle w:val="a9"/>
          <w:rFonts w:ascii="Times New Roman" w:hAnsi="Times New Roman" w:cs="Times New Roman"/>
          <w:sz w:val="24"/>
          <w:szCs w:val="24"/>
        </w:rPr>
        <w:footnoteReference w:id="99"/>
      </w:r>
      <w:r w:rsidR="009126EF" w:rsidRPr="00B8304E">
        <w:rPr>
          <w:rFonts w:ascii="Times New Roman" w:hAnsi="Times New Roman" w:cs="Times New Roman"/>
          <w:sz w:val="24"/>
          <w:szCs w:val="24"/>
        </w:rPr>
        <w:t xml:space="preserve">, </w:t>
      </w:r>
      <w:r w:rsidR="007C0B55" w:rsidRPr="00B8304E">
        <w:rPr>
          <w:rFonts w:ascii="Times New Roman" w:hAnsi="Times New Roman" w:cs="Times New Roman"/>
          <w:sz w:val="24"/>
          <w:szCs w:val="24"/>
        </w:rPr>
        <w:t xml:space="preserve">то вопросы и обвинения в сторону партии очевидны и ожидаемы. Если бы упор в программе изначально был сделан на политический ислам и критика была направлена исключительно в сторону данного узкого направления, возможно, столь широкого недовольства и непонимания удалось бы избежать. </w:t>
      </w:r>
      <w:r w:rsidR="00021C49" w:rsidRPr="00B8304E">
        <w:rPr>
          <w:rFonts w:ascii="Times New Roman" w:hAnsi="Times New Roman" w:cs="Times New Roman"/>
          <w:sz w:val="24"/>
          <w:szCs w:val="24"/>
        </w:rPr>
        <w:t>Здесь,</w:t>
      </w:r>
      <w:r w:rsidR="007C0B55" w:rsidRPr="00B8304E">
        <w:rPr>
          <w:rFonts w:ascii="Times New Roman" w:hAnsi="Times New Roman" w:cs="Times New Roman"/>
          <w:sz w:val="24"/>
          <w:szCs w:val="24"/>
        </w:rPr>
        <w:t xml:space="preserve"> однако, возникает другой важный аспект: желает ли </w:t>
      </w:r>
      <w:r w:rsidR="00BB4E8B" w:rsidRPr="00B8304E">
        <w:rPr>
          <w:rFonts w:ascii="Times New Roman" w:hAnsi="Times New Roman" w:cs="Times New Roman"/>
          <w:sz w:val="24"/>
          <w:szCs w:val="24"/>
        </w:rPr>
        <w:t>«</w:t>
      </w:r>
      <w:r w:rsidR="007C0B55" w:rsidRPr="00B8304E">
        <w:rPr>
          <w:rFonts w:ascii="Times New Roman" w:hAnsi="Times New Roman" w:cs="Times New Roman"/>
          <w:sz w:val="24"/>
          <w:szCs w:val="24"/>
        </w:rPr>
        <w:t>Альтернатива для Германии</w:t>
      </w:r>
      <w:r w:rsidR="00BB4E8B" w:rsidRPr="00B8304E">
        <w:rPr>
          <w:rFonts w:ascii="Times New Roman" w:hAnsi="Times New Roman" w:cs="Times New Roman"/>
          <w:sz w:val="24"/>
          <w:szCs w:val="24"/>
        </w:rPr>
        <w:t>»</w:t>
      </w:r>
      <w:r w:rsidR="007C0B55" w:rsidRPr="00B8304E">
        <w:rPr>
          <w:rFonts w:ascii="Times New Roman" w:hAnsi="Times New Roman" w:cs="Times New Roman"/>
          <w:sz w:val="24"/>
          <w:szCs w:val="24"/>
        </w:rPr>
        <w:t xml:space="preserve"> на самом деле избежать резкой критики? Многие </w:t>
      </w:r>
      <w:r w:rsidRPr="00B8304E">
        <w:rPr>
          <w:rFonts w:ascii="Times New Roman" w:hAnsi="Times New Roman" w:cs="Times New Roman"/>
          <w:sz w:val="24"/>
          <w:szCs w:val="24"/>
        </w:rPr>
        <w:t xml:space="preserve">исследователи </w:t>
      </w:r>
      <w:r w:rsidR="007C0B55" w:rsidRPr="00B8304E">
        <w:rPr>
          <w:rFonts w:ascii="Times New Roman" w:hAnsi="Times New Roman" w:cs="Times New Roman"/>
          <w:sz w:val="24"/>
          <w:szCs w:val="24"/>
        </w:rPr>
        <w:t xml:space="preserve">соглашаются, что партия намеренно создает и развивает </w:t>
      </w:r>
      <w:r w:rsidR="007C0B55" w:rsidRPr="00B8304E">
        <w:rPr>
          <w:rFonts w:ascii="Times New Roman" w:hAnsi="Times New Roman" w:cs="Times New Roman"/>
          <w:sz w:val="24"/>
          <w:szCs w:val="24"/>
        </w:rPr>
        <w:lastRenderedPageBreak/>
        <w:t>провокационный имидж</w:t>
      </w:r>
      <w:r w:rsidR="002B51CF" w:rsidRPr="00B8304E">
        <w:rPr>
          <w:rFonts w:ascii="Times New Roman" w:hAnsi="Times New Roman" w:cs="Times New Roman"/>
          <w:sz w:val="24"/>
          <w:szCs w:val="24"/>
        </w:rPr>
        <w:t xml:space="preserve">. </w:t>
      </w:r>
      <w:r w:rsidR="00FE6AC1" w:rsidRPr="00B8304E">
        <w:rPr>
          <w:rFonts w:ascii="Times New Roman" w:hAnsi="Times New Roman" w:cs="Times New Roman"/>
          <w:sz w:val="24"/>
          <w:szCs w:val="24"/>
          <w:shd w:val="clear" w:color="auto" w:fill="FFFFFF"/>
        </w:rPr>
        <w:t xml:space="preserve">То, </w:t>
      </w:r>
      <w:r w:rsidR="00FE6AC1" w:rsidRPr="00B8304E">
        <w:rPr>
          <w:rFonts w:ascii="Times New Roman" w:eastAsia="Times New Roman" w:hAnsi="Times New Roman" w:cs="Times New Roman"/>
          <w:sz w:val="24"/>
          <w:szCs w:val="24"/>
        </w:rPr>
        <w:t>н</w:t>
      </w:r>
      <w:r w:rsidR="00355B49" w:rsidRPr="00B8304E">
        <w:rPr>
          <w:rFonts w:ascii="Times New Roman" w:eastAsia="Times New Roman" w:hAnsi="Times New Roman" w:cs="Times New Roman"/>
          <w:sz w:val="24"/>
          <w:szCs w:val="24"/>
        </w:rPr>
        <w:t xml:space="preserve">асколько официальные заявления лидеров партии </w:t>
      </w:r>
      <w:r w:rsidR="00FE6AC1" w:rsidRPr="00B8304E">
        <w:rPr>
          <w:rFonts w:ascii="Times New Roman" w:eastAsia="Times New Roman" w:hAnsi="Times New Roman" w:cs="Times New Roman"/>
          <w:sz w:val="24"/>
          <w:szCs w:val="24"/>
        </w:rPr>
        <w:t xml:space="preserve">совпадают или отличаются </w:t>
      </w:r>
      <w:r w:rsidR="00021C49" w:rsidRPr="00B8304E">
        <w:rPr>
          <w:rFonts w:ascii="Times New Roman" w:eastAsia="Times New Roman" w:hAnsi="Times New Roman" w:cs="Times New Roman"/>
          <w:sz w:val="24"/>
          <w:szCs w:val="24"/>
        </w:rPr>
        <w:t>от программных</w:t>
      </w:r>
      <w:r w:rsidR="00FE6AC1" w:rsidRPr="00B8304E">
        <w:rPr>
          <w:rFonts w:ascii="Times New Roman" w:eastAsia="Times New Roman" w:hAnsi="Times New Roman" w:cs="Times New Roman"/>
          <w:sz w:val="24"/>
          <w:szCs w:val="24"/>
        </w:rPr>
        <w:t xml:space="preserve"> установок</w:t>
      </w:r>
      <w:r w:rsidR="00355B49" w:rsidRPr="00B8304E">
        <w:rPr>
          <w:rFonts w:ascii="Times New Roman" w:eastAsia="Times New Roman" w:hAnsi="Times New Roman" w:cs="Times New Roman"/>
          <w:sz w:val="24"/>
          <w:szCs w:val="24"/>
        </w:rPr>
        <w:t>, будет рассмотрено в следующем пункте исследования.</w:t>
      </w:r>
    </w:p>
    <w:p w:rsidR="00021C49" w:rsidRPr="00B8304E" w:rsidRDefault="00021C49" w:rsidP="00123B36">
      <w:pPr>
        <w:shd w:val="clear" w:color="auto" w:fill="FFFFFF"/>
        <w:spacing w:after="0" w:line="360" w:lineRule="auto"/>
        <w:ind w:firstLine="284"/>
        <w:jc w:val="both"/>
        <w:outlineLvl w:val="1"/>
        <w:rPr>
          <w:rFonts w:ascii="Times New Roman" w:eastAsia="Times New Roman" w:hAnsi="Times New Roman" w:cs="Times New Roman"/>
          <w:sz w:val="24"/>
          <w:szCs w:val="24"/>
        </w:rPr>
      </w:pPr>
    </w:p>
    <w:p w:rsidR="00F72935" w:rsidRPr="00B8304E" w:rsidRDefault="009E0AE9" w:rsidP="00AA5099">
      <w:pPr>
        <w:shd w:val="clear" w:color="auto" w:fill="FFFFFF"/>
        <w:spacing w:after="0" w:line="360" w:lineRule="auto"/>
        <w:ind w:firstLine="284"/>
        <w:jc w:val="both"/>
        <w:outlineLvl w:val="1"/>
        <w:rPr>
          <w:rFonts w:ascii="Times New Roman" w:hAnsi="Times New Roman" w:cs="Times New Roman"/>
          <w:b/>
          <w:sz w:val="24"/>
          <w:szCs w:val="24"/>
        </w:rPr>
      </w:pPr>
      <w:r w:rsidRPr="00B8304E">
        <w:rPr>
          <w:rFonts w:ascii="Times New Roman" w:hAnsi="Times New Roman" w:cs="Times New Roman"/>
          <w:b/>
          <w:sz w:val="24"/>
          <w:szCs w:val="24"/>
        </w:rPr>
        <w:t>З</w:t>
      </w:r>
      <w:r w:rsidR="00F72935" w:rsidRPr="00B8304E">
        <w:rPr>
          <w:rFonts w:ascii="Times New Roman" w:hAnsi="Times New Roman" w:cs="Times New Roman"/>
          <w:b/>
          <w:sz w:val="24"/>
          <w:szCs w:val="24"/>
        </w:rPr>
        <w:t>аявления партийных лидеров</w:t>
      </w:r>
    </w:p>
    <w:p w:rsidR="00123B36" w:rsidRPr="00B8304E" w:rsidRDefault="00C00D94" w:rsidP="00AA5099">
      <w:pPr>
        <w:shd w:val="clear" w:color="auto" w:fill="FFFFFF"/>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Лидеры партии и ее земельных отделений представляют партию на всех уровнях и являются выразителями ее идеологии. Не секрет, что при выборе той или иной партии для избирателей весомую роль играет кандидатура</w:t>
      </w:r>
      <w:r w:rsidR="009E0AE9" w:rsidRPr="00B8304E">
        <w:rPr>
          <w:rFonts w:ascii="Times New Roman" w:hAnsi="Times New Roman" w:cs="Times New Roman"/>
          <w:sz w:val="24"/>
          <w:szCs w:val="24"/>
        </w:rPr>
        <w:t xml:space="preserve"> ее лидеров. Тем самым, внимания</w:t>
      </w:r>
      <w:r w:rsidRPr="00B8304E">
        <w:rPr>
          <w:rFonts w:ascii="Times New Roman" w:hAnsi="Times New Roman" w:cs="Times New Roman"/>
          <w:sz w:val="24"/>
          <w:szCs w:val="24"/>
        </w:rPr>
        <w:t xml:space="preserve"> к ведущим персонам партии </w:t>
      </w:r>
      <w:r w:rsidR="00BB4E8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w:t>
      </w:r>
      <w:r w:rsidR="009E0AE9" w:rsidRPr="00B8304E">
        <w:rPr>
          <w:rFonts w:ascii="Times New Roman" w:hAnsi="Times New Roman" w:cs="Times New Roman"/>
          <w:sz w:val="24"/>
          <w:szCs w:val="24"/>
        </w:rPr>
        <w:t xml:space="preserve"> для Германии</w:t>
      </w:r>
      <w:r w:rsidR="00BB4E8B" w:rsidRPr="00B8304E">
        <w:rPr>
          <w:rFonts w:ascii="Times New Roman" w:hAnsi="Times New Roman" w:cs="Times New Roman"/>
          <w:sz w:val="24"/>
          <w:szCs w:val="24"/>
        </w:rPr>
        <w:t>»</w:t>
      </w:r>
      <w:r w:rsidR="009E0AE9" w:rsidRPr="00B8304E">
        <w:rPr>
          <w:rFonts w:ascii="Times New Roman" w:hAnsi="Times New Roman" w:cs="Times New Roman"/>
          <w:sz w:val="24"/>
          <w:szCs w:val="24"/>
        </w:rPr>
        <w:t xml:space="preserve"> приковано не меньше</w:t>
      </w:r>
      <w:r w:rsidRPr="00B8304E">
        <w:rPr>
          <w:rFonts w:ascii="Times New Roman" w:hAnsi="Times New Roman" w:cs="Times New Roman"/>
          <w:sz w:val="24"/>
          <w:szCs w:val="24"/>
        </w:rPr>
        <w:t xml:space="preserve">, чем к ее программе, а их публичные высказывания, независимо от того, желают они этого или нет, неизбежно соотносятся с партийной риторикой и приписываются партии как цельной политической единице. </w:t>
      </w:r>
    </w:p>
    <w:p w:rsidR="00382D07" w:rsidRPr="00B8304E" w:rsidRDefault="00C00D94" w:rsidP="00382D07">
      <w:pPr>
        <w:shd w:val="clear" w:color="auto" w:fill="FFFFFF"/>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Лидеры </w:t>
      </w:r>
      <w:r w:rsidR="00BB4E8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BB4E8B" w:rsidRPr="00B8304E">
        <w:rPr>
          <w:rFonts w:ascii="Times New Roman" w:hAnsi="Times New Roman" w:cs="Times New Roman"/>
          <w:sz w:val="24"/>
          <w:szCs w:val="24"/>
        </w:rPr>
        <w:t>»</w:t>
      </w:r>
      <w:r w:rsidRPr="00B8304E">
        <w:rPr>
          <w:rFonts w:ascii="Times New Roman" w:hAnsi="Times New Roman" w:cs="Times New Roman"/>
          <w:sz w:val="24"/>
          <w:szCs w:val="24"/>
        </w:rPr>
        <w:t xml:space="preserve"> не раз привлекали к себе внимании громкими неоднозначн</w:t>
      </w:r>
      <w:r w:rsidR="00724B20" w:rsidRPr="00B8304E">
        <w:rPr>
          <w:rFonts w:ascii="Times New Roman" w:hAnsi="Times New Roman" w:cs="Times New Roman"/>
          <w:sz w:val="24"/>
          <w:szCs w:val="24"/>
        </w:rPr>
        <w:t>ыми высказываниями. Пожалуй, одна из наиболее ярких политических фигур</w:t>
      </w:r>
      <w:r w:rsidR="00323FB1" w:rsidRPr="00B8304E">
        <w:rPr>
          <w:rFonts w:ascii="Times New Roman" w:hAnsi="Times New Roman" w:cs="Times New Roman"/>
          <w:sz w:val="24"/>
          <w:szCs w:val="24"/>
        </w:rPr>
        <w:t xml:space="preserve"> в</w:t>
      </w:r>
      <w:r w:rsidR="00724B20" w:rsidRPr="00B8304E">
        <w:rPr>
          <w:rFonts w:ascii="Times New Roman" w:hAnsi="Times New Roman" w:cs="Times New Roman"/>
          <w:sz w:val="24"/>
          <w:szCs w:val="24"/>
        </w:rPr>
        <w:t xml:space="preserve"> партии </w:t>
      </w:r>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Бьорн</w:t>
      </w:r>
      <w:proofErr w:type="spellEnd"/>
      <w:r w:rsidRPr="00B8304E">
        <w:rPr>
          <w:rFonts w:ascii="Times New Roman" w:hAnsi="Times New Roman" w:cs="Times New Roman"/>
          <w:sz w:val="24"/>
          <w:szCs w:val="24"/>
        </w:rPr>
        <w:t xml:space="preserve"> Хёке – председатель фракции АдГ в ланд</w:t>
      </w:r>
      <w:r w:rsidR="00123B36" w:rsidRPr="00B8304E">
        <w:rPr>
          <w:rFonts w:ascii="Times New Roman" w:hAnsi="Times New Roman" w:cs="Times New Roman"/>
          <w:sz w:val="24"/>
          <w:szCs w:val="24"/>
        </w:rPr>
        <w:t>таге федеральной земли Тюрингия.</w:t>
      </w:r>
      <w:r w:rsidR="00323FB1" w:rsidRPr="00B8304E">
        <w:rPr>
          <w:rFonts w:ascii="Times New Roman" w:hAnsi="Times New Roman" w:cs="Times New Roman"/>
          <w:sz w:val="24"/>
          <w:szCs w:val="24"/>
        </w:rPr>
        <w:t xml:space="preserve"> </w:t>
      </w:r>
      <w:r w:rsidR="00401D3F" w:rsidRPr="00B8304E">
        <w:rPr>
          <w:rFonts w:ascii="Times New Roman" w:hAnsi="Times New Roman" w:cs="Times New Roman"/>
          <w:sz w:val="24"/>
          <w:szCs w:val="24"/>
        </w:rPr>
        <w:t xml:space="preserve">Хёке не раз позволял себе спорные, порой расистские высказывания. </w:t>
      </w:r>
      <w:r w:rsidR="00021C49" w:rsidRPr="00B8304E">
        <w:rPr>
          <w:rFonts w:ascii="Times New Roman" w:hAnsi="Times New Roman" w:cs="Times New Roman"/>
          <w:sz w:val="24"/>
          <w:szCs w:val="24"/>
        </w:rPr>
        <w:t>Например,</w:t>
      </w:r>
      <w:r w:rsidR="00401D3F" w:rsidRPr="00B8304E">
        <w:rPr>
          <w:rFonts w:ascii="Times New Roman" w:hAnsi="Times New Roman" w:cs="Times New Roman"/>
          <w:sz w:val="24"/>
          <w:szCs w:val="24"/>
        </w:rPr>
        <w:t xml:space="preserve"> о существовании в Африке и в Европе двух различных стратегий воспроизводства населения: «В Африке преобладает так называемая</w:t>
      </w:r>
      <w:r w:rsidR="00032FB0" w:rsidRPr="00B8304E">
        <w:rPr>
          <w:rFonts w:ascii="Times New Roman" w:hAnsi="Times New Roman" w:cs="Times New Roman"/>
          <w:sz w:val="24"/>
          <w:szCs w:val="24"/>
        </w:rPr>
        <w:t xml:space="preserve"> Р</w:t>
      </w:r>
      <w:r w:rsidR="00401D3F" w:rsidRPr="00B8304E">
        <w:rPr>
          <w:rFonts w:ascii="Times New Roman" w:hAnsi="Times New Roman" w:cs="Times New Roman"/>
          <w:sz w:val="24"/>
          <w:szCs w:val="24"/>
        </w:rPr>
        <w:t>-стратегия</w:t>
      </w:r>
      <w:r w:rsidR="00032FB0" w:rsidRPr="00B8304E">
        <w:rPr>
          <w:rFonts w:ascii="Times New Roman" w:hAnsi="Times New Roman" w:cs="Times New Roman"/>
          <w:sz w:val="24"/>
          <w:szCs w:val="24"/>
        </w:rPr>
        <w:t xml:space="preserve"> (от немецкого слова «</w:t>
      </w:r>
      <w:r w:rsidR="00032FB0" w:rsidRPr="00B8304E">
        <w:rPr>
          <w:rFonts w:ascii="Times New Roman" w:hAnsi="Times New Roman" w:cs="Times New Roman"/>
          <w:sz w:val="24"/>
          <w:szCs w:val="24"/>
          <w:lang w:val="de-DE"/>
        </w:rPr>
        <w:t>Reproduktion</w:t>
      </w:r>
      <w:r w:rsidR="00032FB0" w:rsidRPr="00B8304E">
        <w:rPr>
          <w:rFonts w:ascii="Times New Roman" w:hAnsi="Times New Roman" w:cs="Times New Roman"/>
          <w:sz w:val="24"/>
          <w:szCs w:val="24"/>
        </w:rPr>
        <w:t>» - «воспроизводство</w:t>
      </w:r>
      <w:r w:rsidR="00021C49" w:rsidRPr="00B8304E">
        <w:rPr>
          <w:rFonts w:ascii="Times New Roman" w:hAnsi="Times New Roman" w:cs="Times New Roman"/>
          <w:sz w:val="24"/>
          <w:szCs w:val="24"/>
        </w:rPr>
        <w:t>»)</w:t>
      </w:r>
      <w:r w:rsidR="00401D3F" w:rsidRPr="00B8304E">
        <w:rPr>
          <w:rFonts w:ascii="Times New Roman" w:hAnsi="Times New Roman" w:cs="Times New Roman"/>
          <w:sz w:val="24"/>
          <w:szCs w:val="24"/>
        </w:rPr>
        <w:t>, целью которой является наибольший прирост населения, и доминирует модель распространения. В</w:t>
      </w:r>
      <w:r w:rsidR="00032FB0" w:rsidRPr="00B8304E">
        <w:rPr>
          <w:rFonts w:ascii="Times New Roman" w:hAnsi="Times New Roman" w:cs="Times New Roman"/>
          <w:sz w:val="24"/>
          <w:szCs w:val="24"/>
        </w:rPr>
        <w:t xml:space="preserve"> Европе, напротив, превалирует К</w:t>
      </w:r>
      <w:r w:rsidR="00401D3F" w:rsidRPr="00B8304E">
        <w:rPr>
          <w:rFonts w:ascii="Times New Roman" w:hAnsi="Times New Roman" w:cs="Times New Roman"/>
          <w:sz w:val="24"/>
          <w:szCs w:val="24"/>
        </w:rPr>
        <w:t>-стратегия</w:t>
      </w:r>
      <w:r w:rsidR="00032FB0" w:rsidRPr="00B8304E">
        <w:rPr>
          <w:rFonts w:ascii="Times New Roman" w:hAnsi="Times New Roman" w:cs="Times New Roman"/>
          <w:sz w:val="24"/>
          <w:szCs w:val="24"/>
        </w:rPr>
        <w:t xml:space="preserve"> (от немецкого слова «</w:t>
      </w:r>
      <w:proofErr w:type="spellStart"/>
      <w:r w:rsidR="00032FB0" w:rsidRPr="00B8304E">
        <w:rPr>
          <w:rFonts w:ascii="Times New Roman" w:hAnsi="Times New Roman" w:cs="Times New Roman"/>
          <w:sz w:val="24"/>
          <w:szCs w:val="24"/>
          <w:lang w:val="de-DE"/>
        </w:rPr>
        <w:t>Kapazit</w:t>
      </w:r>
      <w:r w:rsidR="00032FB0" w:rsidRPr="00B8304E">
        <w:rPr>
          <w:rFonts w:ascii="Times New Roman" w:hAnsi="Times New Roman" w:cs="Times New Roman"/>
          <w:sz w:val="24"/>
          <w:szCs w:val="24"/>
        </w:rPr>
        <w:t>ä</w:t>
      </w:r>
      <w:proofErr w:type="spellEnd"/>
      <w:r w:rsidR="00032FB0" w:rsidRPr="00B8304E">
        <w:rPr>
          <w:rFonts w:ascii="Times New Roman" w:hAnsi="Times New Roman" w:cs="Times New Roman"/>
          <w:sz w:val="24"/>
          <w:szCs w:val="24"/>
          <w:lang w:val="de-DE"/>
        </w:rPr>
        <w:t>t</w:t>
      </w:r>
      <w:r w:rsidR="00032FB0" w:rsidRPr="00B8304E">
        <w:rPr>
          <w:rFonts w:ascii="Times New Roman" w:hAnsi="Times New Roman" w:cs="Times New Roman"/>
          <w:sz w:val="24"/>
          <w:szCs w:val="24"/>
        </w:rPr>
        <w:t>» – «ёмкость, вместимость»)</w:t>
      </w:r>
      <w:r w:rsidR="00401D3F" w:rsidRPr="00B8304E">
        <w:rPr>
          <w:rFonts w:ascii="Times New Roman" w:hAnsi="Times New Roman" w:cs="Times New Roman"/>
          <w:sz w:val="24"/>
          <w:szCs w:val="24"/>
        </w:rPr>
        <w:t xml:space="preserve">, которая ставит целью наиболее оптимальное использование жизненного пространства». </w:t>
      </w:r>
      <w:r w:rsidR="00032FB0" w:rsidRPr="00B8304E">
        <w:rPr>
          <w:rFonts w:ascii="Times New Roman" w:hAnsi="Times New Roman" w:cs="Times New Roman"/>
          <w:sz w:val="24"/>
          <w:szCs w:val="24"/>
        </w:rPr>
        <w:t xml:space="preserve">Следовательно, по мнению Хёке «Африканским государствам необходимо следовать примеру Европы и </w:t>
      </w:r>
      <w:r w:rsidR="00572C80" w:rsidRPr="00B8304E">
        <w:rPr>
          <w:rFonts w:ascii="Times New Roman" w:hAnsi="Times New Roman" w:cs="Times New Roman"/>
          <w:sz w:val="24"/>
          <w:szCs w:val="24"/>
        </w:rPr>
        <w:t>проводит</w:t>
      </w:r>
      <w:r w:rsidR="00032FB0" w:rsidRPr="00B8304E">
        <w:rPr>
          <w:rFonts w:ascii="Times New Roman" w:hAnsi="Times New Roman" w:cs="Times New Roman"/>
          <w:sz w:val="24"/>
          <w:szCs w:val="24"/>
        </w:rPr>
        <w:t>ь сбалансированную демографическую политику»</w:t>
      </w:r>
      <w:r w:rsidR="00BB4E8B" w:rsidRPr="00B8304E">
        <w:rPr>
          <w:rStyle w:val="a9"/>
          <w:rFonts w:ascii="Times New Roman" w:hAnsi="Times New Roman" w:cs="Times New Roman"/>
          <w:sz w:val="24"/>
          <w:szCs w:val="24"/>
        </w:rPr>
        <w:footnoteReference w:id="100"/>
      </w:r>
      <w:r w:rsidR="00382D07" w:rsidRPr="00B8304E">
        <w:rPr>
          <w:rFonts w:ascii="Times New Roman" w:hAnsi="Times New Roman" w:cs="Times New Roman"/>
          <w:sz w:val="24"/>
          <w:szCs w:val="24"/>
        </w:rPr>
        <w:t>.</w:t>
      </w:r>
    </w:p>
    <w:p w:rsidR="00382D07" w:rsidRPr="00B8304E" w:rsidRDefault="00572C80" w:rsidP="00382D07">
      <w:pPr>
        <w:shd w:val="clear" w:color="auto" w:fill="FFFFFF"/>
        <w:spacing w:after="0" w:line="360" w:lineRule="auto"/>
        <w:ind w:firstLine="284"/>
        <w:jc w:val="both"/>
        <w:rPr>
          <w:rFonts w:ascii="Times New Roman" w:hAnsi="Times New Roman" w:cs="Times New Roman"/>
        </w:rPr>
      </w:pPr>
      <w:r w:rsidRPr="00B8304E">
        <w:rPr>
          <w:rFonts w:ascii="Times New Roman" w:hAnsi="Times New Roman" w:cs="Times New Roman"/>
          <w:sz w:val="24"/>
          <w:szCs w:val="24"/>
          <w:shd w:val="clear" w:color="auto" w:fill="FFFFFF"/>
        </w:rPr>
        <w:t xml:space="preserve">Неприемлемым с этической стороны фактом является то, что Хёке </w:t>
      </w:r>
      <w:r w:rsidR="00064522" w:rsidRPr="00B8304E">
        <w:rPr>
          <w:rFonts w:ascii="Times New Roman" w:hAnsi="Times New Roman" w:cs="Times New Roman"/>
          <w:sz w:val="24"/>
          <w:szCs w:val="24"/>
          <w:shd w:val="clear" w:color="auto" w:fill="FFFFFF"/>
        </w:rPr>
        <w:t>применяет</w:t>
      </w:r>
      <w:r w:rsidRPr="00B8304E">
        <w:rPr>
          <w:rFonts w:ascii="Times New Roman" w:hAnsi="Times New Roman" w:cs="Times New Roman"/>
          <w:sz w:val="24"/>
          <w:szCs w:val="24"/>
          <w:shd w:val="clear" w:color="auto" w:fill="FFFFFF"/>
        </w:rPr>
        <w:t xml:space="preserve"> теорию</w:t>
      </w:r>
      <w:r w:rsidR="00064522" w:rsidRPr="00B8304E">
        <w:rPr>
          <w:rFonts w:ascii="Times New Roman" w:hAnsi="Times New Roman" w:cs="Times New Roman"/>
          <w:sz w:val="24"/>
          <w:szCs w:val="24"/>
          <w:shd w:val="clear" w:color="auto" w:fill="FFFFFF"/>
        </w:rPr>
        <w:t xml:space="preserve">, используемую биологами для </w:t>
      </w:r>
      <w:r w:rsidR="00106E12" w:rsidRPr="00B8304E">
        <w:rPr>
          <w:rFonts w:ascii="Times New Roman" w:hAnsi="Times New Roman" w:cs="Times New Roman"/>
          <w:sz w:val="24"/>
          <w:szCs w:val="24"/>
          <w:shd w:val="clear" w:color="auto" w:fill="FFFFFF"/>
        </w:rPr>
        <w:t>классификации</w:t>
      </w:r>
      <w:r w:rsidR="00064522" w:rsidRPr="00B8304E">
        <w:rPr>
          <w:rFonts w:ascii="Times New Roman" w:hAnsi="Times New Roman" w:cs="Times New Roman"/>
          <w:sz w:val="24"/>
          <w:szCs w:val="24"/>
          <w:shd w:val="clear" w:color="auto" w:fill="FFFFFF"/>
        </w:rPr>
        <w:t xml:space="preserve"> типов распространения растений</w:t>
      </w:r>
      <w:r w:rsidRPr="00B8304E">
        <w:rPr>
          <w:rFonts w:ascii="Times New Roman" w:hAnsi="Times New Roman" w:cs="Times New Roman"/>
          <w:sz w:val="24"/>
          <w:szCs w:val="24"/>
          <w:shd w:val="clear" w:color="auto" w:fill="FFFFFF"/>
        </w:rPr>
        <w:t xml:space="preserve"> для объяснения демографического поведения людей, что дает веский и на наш взгляд небезосновательный повод критикам </w:t>
      </w:r>
      <w:r w:rsidR="00064522" w:rsidRPr="00B8304E">
        <w:rPr>
          <w:rFonts w:ascii="Times New Roman" w:hAnsi="Times New Roman" w:cs="Times New Roman"/>
          <w:sz w:val="24"/>
          <w:szCs w:val="24"/>
          <w:shd w:val="clear" w:color="auto" w:fill="FFFFFF"/>
        </w:rPr>
        <w:t>уличить его в расизме и отметить сходство высказываний Хёке с расовыми теориями, применяемыми нацистами.</w:t>
      </w:r>
      <w:r w:rsidRPr="00B8304E">
        <w:rPr>
          <w:rFonts w:ascii="Times New Roman" w:hAnsi="Times New Roman" w:cs="Times New Roman"/>
          <w:sz w:val="24"/>
          <w:szCs w:val="24"/>
          <w:shd w:val="clear" w:color="auto" w:fill="FFFFFF"/>
        </w:rPr>
        <w:t xml:space="preserve"> </w:t>
      </w:r>
      <w:r w:rsidR="00021C49" w:rsidRPr="00B8304E">
        <w:rPr>
          <w:rFonts w:ascii="Times New Roman" w:hAnsi="Times New Roman" w:cs="Times New Roman"/>
          <w:sz w:val="24"/>
        </w:rPr>
        <w:t>Это,</w:t>
      </w:r>
      <w:r w:rsidR="00064522" w:rsidRPr="00B8304E">
        <w:rPr>
          <w:rFonts w:ascii="Times New Roman" w:hAnsi="Times New Roman" w:cs="Times New Roman"/>
          <w:sz w:val="24"/>
        </w:rPr>
        <w:t xml:space="preserve"> однако</w:t>
      </w:r>
      <w:r w:rsidR="00021C49" w:rsidRPr="00B8304E">
        <w:rPr>
          <w:rFonts w:ascii="Times New Roman" w:hAnsi="Times New Roman" w:cs="Times New Roman"/>
          <w:sz w:val="24"/>
        </w:rPr>
        <w:t>,</w:t>
      </w:r>
      <w:r w:rsidR="00064522" w:rsidRPr="00B8304E">
        <w:rPr>
          <w:rFonts w:ascii="Times New Roman" w:hAnsi="Times New Roman" w:cs="Times New Roman"/>
          <w:sz w:val="24"/>
        </w:rPr>
        <w:t xml:space="preserve"> не единственный повод уличить Хёке в близости взглядов с национал-социалистами: </w:t>
      </w:r>
      <w:r w:rsidR="00106E12" w:rsidRPr="00B8304E">
        <w:rPr>
          <w:rFonts w:ascii="Times New Roman" w:hAnsi="Times New Roman" w:cs="Times New Roman"/>
          <w:sz w:val="24"/>
        </w:rPr>
        <w:lastRenderedPageBreak/>
        <w:t>журналисты проводили дословные сравнения высказываний Хёке и политиков Третьего Рейха. Вывод – Хёке не раз заимствовал понятия, и речевые обо</w:t>
      </w:r>
      <w:r w:rsidR="007A146D" w:rsidRPr="00B8304E">
        <w:rPr>
          <w:rFonts w:ascii="Times New Roman" w:hAnsi="Times New Roman" w:cs="Times New Roman"/>
          <w:sz w:val="24"/>
        </w:rPr>
        <w:t xml:space="preserve">роты, использованные нацистами, как например </w:t>
      </w:r>
      <w:r w:rsidR="00106E12" w:rsidRPr="00B8304E">
        <w:rPr>
          <w:rFonts w:ascii="Times New Roman" w:hAnsi="Times New Roman" w:cs="Times New Roman"/>
          <w:sz w:val="24"/>
        </w:rPr>
        <w:t>«</w:t>
      </w:r>
      <w:r w:rsidR="00D8709C" w:rsidRPr="00B8304E">
        <w:rPr>
          <w:rFonts w:ascii="Times New Roman" w:hAnsi="Times New Roman" w:cs="Times New Roman"/>
          <w:sz w:val="24"/>
        </w:rPr>
        <w:t>1000-</w:t>
      </w:r>
      <w:r w:rsidR="00D8709C" w:rsidRPr="00B8304E">
        <w:rPr>
          <w:rFonts w:ascii="Times New Roman" w:hAnsi="Times New Roman" w:cs="Times New Roman"/>
          <w:sz w:val="24"/>
          <w:lang w:val="de-DE"/>
        </w:rPr>
        <w:t>j</w:t>
      </w:r>
      <w:proofErr w:type="spellStart"/>
      <w:r w:rsidR="00D8709C" w:rsidRPr="00B8304E">
        <w:rPr>
          <w:rFonts w:ascii="Times New Roman" w:hAnsi="Times New Roman" w:cs="Times New Roman"/>
          <w:sz w:val="24"/>
        </w:rPr>
        <w:t>ä</w:t>
      </w:r>
      <w:r w:rsidR="00D8709C" w:rsidRPr="00B8304E">
        <w:rPr>
          <w:rFonts w:ascii="Times New Roman" w:hAnsi="Times New Roman" w:cs="Times New Roman"/>
          <w:sz w:val="24"/>
          <w:lang w:val="de-DE"/>
        </w:rPr>
        <w:t>hriges</w:t>
      </w:r>
      <w:proofErr w:type="spellEnd"/>
      <w:r w:rsidR="00D8709C" w:rsidRPr="00B8304E">
        <w:rPr>
          <w:rFonts w:ascii="Times New Roman" w:hAnsi="Times New Roman" w:cs="Times New Roman"/>
          <w:sz w:val="24"/>
        </w:rPr>
        <w:t xml:space="preserve"> </w:t>
      </w:r>
      <w:r w:rsidR="00D8709C" w:rsidRPr="00B8304E">
        <w:rPr>
          <w:rFonts w:ascii="Times New Roman" w:hAnsi="Times New Roman" w:cs="Times New Roman"/>
          <w:sz w:val="24"/>
          <w:lang w:val="de-DE"/>
        </w:rPr>
        <w:t>Deutschland</w:t>
      </w:r>
      <w:r w:rsidR="00106E12" w:rsidRPr="00B8304E">
        <w:rPr>
          <w:rFonts w:ascii="Times New Roman" w:hAnsi="Times New Roman" w:cs="Times New Roman"/>
          <w:sz w:val="24"/>
        </w:rPr>
        <w:t>»</w:t>
      </w:r>
      <w:r w:rsidR="00D8709C" w:rsidRPr="00B8304E">
        <w:rPr>
          <w:rFonts w:ascii="Times New Roman" w:hAnsi="Times New Roman" w:cs="Times New Roman"/>
          <w:sz w:val="24"/>
        </w:rPr>
        <w:t xml:space="preserve"> (дословно: «тысячелетняя Германия»)</w:t>
      </w:r>
      <w:r w:rsidR="00106E12" w:rsidRPr="00B8304E">
        <w:rPr>
          <w:rFonts w:ascii="Times New Roman" w:hAnsi="Times New Roman" w:cs="Times New Roman"/>
          <w:sz w:val="24"/>
        </w:rPr>
        <w:t>, «</w:t>
      </w:r>
      <w:proofErr w:type="spellStart"/>
      <w:r w:rsidR="00106E12" w:rsidRPr="00B8304E">
        <w:rPr>
          <w:rFonts w:ascii="Times New Roman" w:hAnsi="Times New Roman" w:cs="Times New Roman"/>
          <w:sz w:val="24"/>
          <w:lang w:val="de-DE"/>
        </w:rPr>
        <w:t>Volksverderber</w:t>
      </w:r>
      <w:proofErr w:type="spellEnd"/>
      <w:r w:rsidR="00106E12" w:rsidRPr="00B8304E">
        <w:rPr>
          <w:rFonts w:ascii="Times New Roman" w:hAnsi="Times New Roman" w:cs="Times New Roman"/>
          <w:sz w:val="24"/>
        </w:rPr>
        <w:t>» (дословно</w:t>
      </w:r>
      <w:r w:rsidR="00D8709C" w:rsidRPr="00B8304E">
        <w:rPr>
          <w:rFonts w:ascii="Times New Roman" w:hAnsi="Times New Roman" w:cs="Times New Roman"/>
          <w:sz w:val="24"/>
        </w:rPr>
        <w:t>:</w:t>
      </w:r>
      <w:r w:rsidR="00106E12" w:rsidRPr="00B8304E">
        <w:rPr>
          <w:rFonts w:ascii="Times New Roman" w:hAnsi="Times New Roman" w:cs="Times New Roman"/>
          <w:sz w:val="24"/>
        </w:rPr>
        <w:t xml:space="preserve"> «развратитель народа»)</w:t>
      </w:r>
      <w:r w:rsidR="0030789C" w:rsidRPr="00B8304E">
        <w:rPr>
          <w:rStyle w:val="a9"/>
          <w:rFonts w:ascii="Times New Roman" w:hAnsi="Times New Roman" w:cs="Times New Roman"/>
          <w:sz w:val="24"/>
        </w:rPr>
        <w:footnoteReference w:id="101"/>
      </w:r>
      <w:r w:rsidR="007A146D" w:rsidRPr="00B8304E">
        <w:rPr>
          <w:rFonts w:ascii="Times New Roman" w:hAnsi="Times New Roman" w:cs="Times New Roman"/>
          <w:sz w:val="24"/>
        </w:rPr>
        <w:t>.</w:t>
      </w:r>
      <w:r w:rsidR="007A146D" w:rsidRPr="00B8304E">
        <w:rPr>
          <w:rFonts w:ascii="Times New Roman" w:hAnsi="Times New Roman" w:cs="Times New Roman"/>
        </w:rPr>
        <w:t xml:space="preserve"> </w:t>
      </w:r>
    </w:p>
    <w:p w:rsidR="00382D07" w:rsidRPr="00B8304E" w:rsidRDefault="00832FDE" w:rsidP="00382D07">
      <w:pPr>
        <w:shd w:val="clear" w:color="auto" w:fill="FFFFFF"/>
        <w:spacing w:after="0" w:line="360" w:lineRule="auto"/>
        <w:ind w:firstLine="284"/>
        <w:jc w:val="both"/>
        <w:rPr>
          <w:rStyle w:val="aa"/>
          <w:rFonts w:ascii="Times New Roman" w:hAnsi="Times New Roman" w:cs="Times New Roman"/>
          <w:b w:val="0"/>
          <w:sz w:val="24"/>
          <w:szCs w:val="24"/>
          <w:shd w:val="clear" w:color="auto" w:fill="FFFFFF"/>
        </w:rPr>
      </w:pPr>
      <w:r w:rsidRPr="00B8304E">
        <w:rPr>
          <w:rFonts w:ascii="Times New Roman" w:hAnsi="Times New Roman" w:cs="Times New Roman"/>
          <w:sz w:val="24"/>
          <w:szCs w:val="24"/>
        </w:rPr>
        <w:t xml:space="preserve">Большой резонанс </w:t>
      </w:r>
      <w:r w:rsidR="001A40AE" w:rsidRPr="00B8304E">
        <w:rPr>
          <w:rFonts w:ascii="Times New Roman" w:hAnsi="Times New Roman" w:cs="Times New Roman"/>
          <w:sz w:val="24"/>
          <w:szCs w:val="24"/>
        </w:rPr>
        <w:t xml:space="preserve">и широкое возмущение общественности </w:t>
      </w:r>
      <w:r w:rsidR="00F368A4" w:rsidRPr="00B8304E">
        <w:rPr>
          <w:rFonts w:ascii="Times New Roman" w:hAnsi="Times New Roman" w:cs="Times New Roman"/>
          <w:sz w:val="24"/>
          <w:szCs w:val="24"/>
        </w:rPr>
        <w:t xml:space="preserve">вызвала речь </w:t>
      </w:r>
      <w:proofErr w:type="spellStart"/>
      <w:r w:rsidR="00F368A4" w:rsidRPr="00B8304E">
        <w:rPr>
          <w:rFonts w:ascii="Times New Roman" w:hAnsi="Times New Roman" w:cs="Times New Roman"/>
          <w:sz w:val="24"/>
          <w:szCs w:val="24"/>
        </w:rPr>
        <w:t>Бь</w:t>
      </w:r>
      <w:r w:rsidRPr="00B8304E">
        <w:rPr>
          <w:rFonts w:ascii="Times New Roman" w:hAnsi="Times New Roman" w:cs="Times New Roman"/>
          <w:sz w:val="24"/>
          <w:szCs w:val="24"/>
        </w:rPr>
        <w:t>орна</w:t>
      </w:r>
      <w:proofErr w:type="spellEnd"/>
      <w:r w:rsidRPr="00B8304E">
        <w:rPr>
          <w:rFonts w:ascii="Times New Roman" w:hAnsi="Times New Roman" w:cs="Times New Roman"/>
          <w:sz w:val="24"/>
          <w:szCs w:val="24"/>
        </w:rPr>
        <w:t xml:space="preserve"> Хёке на собрании молодежной организации «Молодая Альтернатива» (подконтрольной партии АдГ) в Дрездене. </w:t>
      </w:r>
      <w:r w:rsidR="001A40AE" w:rsidRPr="00B8304E">
        <w:rPr>
          <w:rFonts w:ascii="Times New Roman" w:hAnsi="Times New Roman" w:cs="Times New Roman"/>
          <w:sz w:val="24"/>
          <w:szCs w:val="24"/>
        </w:rPr>
        <w:t>В своей речи Хёке затронул</w:t>
      </w:r>
      <w:r w:rsidR="00A57D6C" w:rsidRPr="00B8304E">
        <w:rPr>
          <w:rStyle w:val="aa"/>
          <w:rFonts w:ascii="Times New Roman" w:hAnsi="Times New Roman" w:cs="Times New Roman"/>
          <w:b w:val="0"/>
          <w:sz w:val="24"/>
          <w:szCs w:val="24"/>
          <w:shd w:val="clear" w:color="auto" w:fill="FFFFFF"/>
        </w:rPr>
        <w:t xml:space="preserve"> одну из с</w:t>
      </w:r>
      <w:r w:rsidR="001A40AE" w:rsidRPr="00B8304E">
        <w:rPr>
          <w:rStyle w:val="aa"/>
          <w:rFonts w:ascii="Times New Roman" w:hAnsi="Times New Roman" w:cs="Times New Roman"/>
          <w:b w:val="0"/>
          <w:sz w:val="24"/>
          <w:szCs w:val="24"/>
          <w:shd w:val="clear" w:color="auto" w:fill="FFFFFF"/>
        </w:rPr>
        <w:t xml:space="preserve">амых болезненных тем для немецкого народа </w:t>
      </w:r>
      <w:r w:rsidR="00A57D6C" w:rsidRPr="00B8304E">
        <w:rPr>
          <w:rStyle w:val="aa"/>
          <w:rFonts w:ascii="Times New Roman" w:hAnsi="Times New Roman" w:cs="Times New Roman"/>
          <w:b w:val="0"/>
          <w:sz w:val="24"/>
          <w:szCs w:val="24"/>
          <w:shd w:val="clear" w:color="auto" w:fill="FFFFFF"/>
        </w:rPr>
        <w:t>–</w:t>
      </w:r>
      <w:r w:rsidR="001A40AE" w:rsidRPr="00B8304E">
        <w:rPr>
          <w:rStyle w:val="aa"/>
          <w:rFonts w:ascii="Times New Roman" w:hAnsi="Times New Roman" w:cs="Times New Roman"/>
          <w:b w:val="0"/>
          <w:sz w:val="24"/>
          <w:szCs w:val="24"/>
          <w:shd w:val="clear" w:color="auto" w:fill="FFFFFF"/>
        </w:rPr>
        <w:t xml:space="preserve"> тему национал-</w:t>
      </w:r>
      <w:r w:rsidR="00A57D6C" w:rsidRPr="00B8304E">
        <w:rPr>
          <w:rStyle w:val="aa"/>
          <w:rFonts w:ascii="Times New Roman" w:hAnsi="Times New Roman" w:cs="Times New Roman"/>
          <w:b w:val="0"/>
          <w:sz w:val="24"/>
          <w:szCs w:val="24"/>
          <w:shd w:val="clear" w:color="auto" w:fill="FFFFFF"/>
        </w:rPr>
        <w:t xml:space="preserve">социалистического прошлого. </w:t>
      </w:r>
      <w:r w:rsidR="001A40AE" w:rsidRPr="00B8304E">
        <w:rPr>
          <w:rStyle w:val="aa"/>
          <w:rFonts w:ascii="Times New Roman" w:hAnsi="Times New Roman" w:cs="Times New Roman"/>
          <w:b w:val="0"/>
          <w:sz w:val="24"/>
          <w:szCs w:val="24"/>
          <w:shd w:val="clear" w:color="auto" w:fill="FFFFFF"/>
        </w:rPr>
        <w:t>Д</w:t>
      </w:r>
      <w:r w:rsidR="00A57D6C" w:rsidRPr="00B8304E">
        <w:rPr>
          <w:rStyle w:val="aa"/>
          <w:rFonts w:ascii="Times New Roman" w:hAnsi="Times New Roman" w:cs="Times New Roman"/>
          <w:b w:val="0"/>
          <w:sz w:val="24"/>
          <w:szCs w:val="24"/>
          <w:shd w:val="clear" w:color="auto" w:fill="FFFFFF"/>
        </w:rPr>
        <w:t xml:space="preserve">лительное время </w:t>
      </w:r>
      <w:r w:rsidR="001A40AE" w:rsidRPr="00B8304E">
        <w:rPr>
          <w:rStyle w:val="aa"/>
          <w:rFonts w:ascii="Times New Roman" w:hAnsi="Times New Roman" w:cs="Times New Roman"/>
          <w:b w:val="0"/>
          <w:sz w:val="24"/>
          <w:szCs w:val="24"/>
          <w:shd w:val="clear" w:color="auto" w:fill="FFFFFF"/>
        </w:rPr>
        <w:t xml:space="preserve">потребовалось немцам, чтобы выстроить </w:t>
      </w:r>
      <w:r w:rsidR="001104EA" w:rsidRPr="00B8304E">
        <w:rPr>
          <w:rStyle w:val="aa"/>
          <w:rFonts w:ascii="Times New Roman" w:hAnsi="Times New Roman" w:cs="Times New Roman"/>
          <w:b w:val="0"/>
          <w:sz w:val="24"/>
          <w:szCs w:val="24"/>
          <w:shd w:val="clear" w:color="auto" w:fill="FFFFFF"/>
        </w:rPr>
        <w:t>свое отношение к этому непростому отрезку истории</w:t>
      </w:r>
      <w:r w:rsidR="00A57D6C" w:rsidRPr="00B8304E">
        <w:rPr>
          <w:rStyle w:val="aa"/>
          <w:rFonts w:ascii="Times New Roman" w:hAnsi="Times New Roman" w:cs="Times New Roman"/>
          <w:b w:val="0"/>
          <w:sz w:val="24"/>
          <w:szCs w:val="24"/>
          <w:shd w:val="clear" w:color="auto" w:fill="FFFFFF"/>
        </w:rPr>
        <w:t>.</w:t>
      </w:r>
      <w:r w:rsidR="001A40AE" w:rsidRPr="00B8304E">
        <w:rPr>
          <w:rStyle w:val="aa"/>
          <w:rFonts w:ascii="Times New Roman" w:hAnsi="Times New Roman" w:cs="Times New Roman"/>
          <w:b w:val="0"/>
          <w:sz w:val="24"/>
          <w:szCs w:val="24"/>
          <w:shd w:val="clear" w:color="auto" w:fill="FFFFFF"/>
        </w:rPr>
        <w:t xml:space="preserve"> В германском общественном дискурсе это явление принято называть</w:t>
      </w:r>
      <w:r w:rsidR="00A57D6C" w:rsidRPr="00B8304E">
        <w:rPr>
          <w:rStyle w:val="aa"/>
          <w:rFonts w:ascii="Times New Roman" w:hAnsi="Times New Roman" w:cs="Times New Roman"/>
          <w:b w:val="0"/>
          <w:sz w:val="24"/>
          <w:szCs w:val="24"/>
          <w:shd w:val="clear" w:color="auto" w:fill="FFFFFF"/>
        </w:rPr>
        <w:t xml:space="preserve"> </w:t>
      </w:r>
      <w:r w:rsidR="001A40AE" w:rsidRPr="00B8304E">
        <w:rPr>
          <w:rStyle w:val="aa"/>
          <w:rFonts w:ascii="Times New Roman" w:hAnsi="Times New Roman" w:cs="Times New Roman"/>
          <w:b w:val="0"/>
          <w:sz w:val="24"/>
          <w:szCs w:val="24"/>
          <w:shd w:val="clear" w:color="auto" w:fill="FFFFFF"/>
        </w:rPr>
        <w:t>«п</w:t>
      </w:r>
      <w:r w:rsidR="00944D04" w:rsidRPr="00B8304E">
        <w:rPr>
          <w:rStyle w:val="aa"/>
          <w:rFonts w:ascii="Times New Roman" w:hAnsi="Times New Roman" w:cs="Times New Roman"/>
          <w:b w:val="0"/>
          <w:sz w:val="24"/>
          <w:szCs w:val="24"/>
          <w:shd w:val="clear" w:color="auto" w:fill="FFFFFF"/>
        </w:rPr>
        <w:t xml:space="preserve">олитика преодоления </w:t>
      </w:r>
      <w:r w:rsidR="00A57D6C" w:rsidRPr="00B8304E">
        <w:rPr>
          <w:rStyle w:val="aa"/>
          <w:rFonts w:ascii="Times New Roman" w:hAnsi="Times New Roman" w:cs="Times New Roman"/>
          <w:b w:val="0"/>
          <w:sz w:val="24"/>
          <w:szCs w:val="24"/>
          <w:shd w:val="clear" w:color="auto" w:fill="FFFFFF"/>
        </w:rPr>
        <w:t>прошлого</w:t>
      </w:r>
      <w:r w:rsidR="001A40AE" w:rsidRPr="00B8304E">
        <w:rPr>
          <w:rStyle w:val="aa"/>
          <w:rFonts w:ascii="Times New Roman" w:hAnsi="Times New Roman" w:cs="Times New Roman"/>
          <w:b w:val="0"/>
          <w:sz w:val="24"/>
          <w:szCs w:val="24"/>
          <w:shd w:val="clear" w:color="auto" w:fill="FFFFFF"/>
        </w:rPr>
        <w:t xml:space="preserve">», </w:t>
      </w:r>
      <w:r w:rsidR="00021C49" w:rsidRPr="00B8304E">
        <w:rPr>
          <w:rStyle w:val="aa"/>
          <w:rFonts w:ascii="Times New Roman" w:hAnsi="Times New Roman" w:cs="Times New Roman"/>
          <w:b w:val="0"/>
          <w:sz w:val="24"/>
          <w:szCs w:val="24"/>
          <w:shd w:val="clear" w:color="auto" w:fill="FFFFFF"/>
        </w:rPr>
        <w:t>что подразумевает</w:t>
      </w:r>
      <w:r w:rsidR="001A40AE" w:rsidRPr="00B8304E">
        <w:rPr>
          <w:rStyle w:val="aa"/>
          <w:rFonts w:ascii="Times New Roman" w:hAnsi="Times New Roman" w:cs="Times New Roman"/>
          <w:b w:val="0"/>
          <w:sz w:val="24"/>
          <w:szCs w:val="24"/>
          <w:shd w:val="clear" w:color="auto" w:fill="FFFFFF"/>
        </w:rPr>
        <w:t xml:space="preserve"> признание вины немецкого народа</w:t>
      </w:r>
      <w:r w:rsidR="00290995" w:rsidRPr="00B8304E">
        <w:rPr>
          <w:rStyle w:val="aa"/>
          <w:rFonts w:ascii="Times New Roman" w:hAnsi="Times New Roman" w:cs="Times New Roman"/>
          <w:b w:val="0"/>
          <w:sz w:val="24"/>
          <w:szCs w:val="24"/>
          <w:shd w:val="clear" w:color="auto" w:fill="FFFFFF"/>
        </w:rPr>
        <w:t>,</w:t>
      </w:r>
      <w:r w:rsidR="009E0AE9" w:rsidRPr="00B8304E">
        <w:rPr>
          <w:rStyle w:val="aa"/>
          <w:rFonts w:ascii="Times New Roman" w:hAnsi="Times New Roman" w:cs="Times New Roman"/>
          <w:b w:val="0"/>
          <w:sz w:val="24"/>
          <w:szCs w:val="24"/>
          <w:shd w:val="clear" w:color="auto" w:fill="FFFFFF"/>
        </w:rPr>
        <w:t xml:space="preserve"> общей ответственности за преступления</w:t>
      </w:r>
      <w:r w:rsidR="001A40AE" w:rsidRPr="00B8304E">
        <w:rPr>
          <w:rStyle w:val="aa"/>
          <w:rFonts w:ascii="Times New Roman" w:hAnsi="Times New Roman" w:cs="Times New Roman"/>
          <w:b w:val="0"/>
          <w:sz w:val="24"/>
          <w:szCs w:val="24"/>
          <w:shd w:val="clear" w:color="auto" w:fill="FFFFFF"/>
        </w:rPr>
        <w:t xml:space="preserve"> нацистов и </w:t>
      </w:r>
      <w:r w:rsidR="00A57D6C" w:rsidRPr="00B8304E">
        <w:rPr>
          <w:rStyle w:val="aa"/>
          <w:rFonts w:ascii="Times New Roman" w:hAnsi="Times New Roman" w:cs="Times New Roman"/>
          <w:b w:val="0"/>
          <w:sz w:val="24"/>
          <w:szCs w:val="24"/>
          <w:shd w:val="clear" w:color="auto" w:fill="FFFFFF"/>
        </w:rPr>
        <w:t>сохранение памяти о жертвах</w:t>
      </w:r>
      <w:r w:rsidR="001A40AE" w:rsidRPr="00B8304E">
        <w:rPr>
          <w:rStyle w:val="aa"/>
          <w:rFonts w:ascii="Times New Roman" w:hAnsi="Times New Roman" w:cs="Times New Roman"/>
          <w:b w:val="0"/>
          <w:sz w:val="24"/>
          <w:szCs w:val="24"/>
          <w:shd w:val="clear" w:color="auto" w:fill="FFFFFF"/>
        </w:rPr>
        <w:t xml:space="preserve"> национал-социализма. </w:t>
      </w:r>
    </w:p>
    <w:p w:rsidR="00382D07" w:rsidRPr="00B8304E" w:rsidRDefault="001A40AE" w:rsidP="00382D07">
      <w:pPr>
        <w:shd w:val="clear" w:color="auto" w:fill="FFFFFF"/>
        <w:spacing w:after="0" w:line="360" w:lineRule="auto"/>
        <w:ind w:firstLine="284"/>
        <w:jc w:val="both"/>
        <w:rPr>
          <w:rStyle w:val="aa"/>
          <w:rFonts w:ascii="Times New Roman" w:hAnsi="Times New Roman" w:cs="Times New Roman"/>
          <w:b w:val="0"/>
          <w:sz w:val="24"/>
          <w:szCs w:val="24"/>
          <w:shd w:val="clear" w:color="auto" w:fill="FFFFFF"/>
        </w:rPr>
      </w:pPr>
      <w:r w:rsidRPr="00B8304E">
        <w:rPr>
          <w:rStyle w:val="aa"/>
          <w:rFonts w:ascii="Times New Roman" w:hAnsi="Times New Roman" w:cs="Times New Roman"/>
          <w:b w:val="0"/>
          <w:sz w:val="24"/>
          <w:szCs w:val="24"/>
          <w:shd w:val="clear" w:color="auto" w:fill="FFFFFF"/>
        </w:rPr>
        <w:t>Одним</w:t>
      </w:r>
      <w:r w:rsidR="00A57D6C" w:rsidRPr="00B8304E">
        <w:rPr>
          <w:rStyle w:val="aa"/>
          <w:rFonts w:ascii="Times New Roman" w:hAnsi="Times New Roman" w:cs="Times New Roman"/>
          <w:b w:val="0"/>
          <w:sz w:val="24"/>
          <w:szCs w:val="24"/>
          <w:shd w:val="clear" w:color="auto" w:fill="FFFFFF"/>
        </w:rPr>
        <w:t xml:space="preserve"> из выражений политики преодоления прошлого </w:t>
      </w:r>
      <w:r w:rsidRPr="00B8304E">
        <w:rPr>
          <w:rStyle w:val="aa"/>
          <w:rFonts w:ascii="Times New Roman" w:hAnsi="Times New Roman" w:cs="Times New Roman"/>
          <w:b w:val="0"/>
          <w:sz w:val="24"/>
          <w:szCs w:val="24"/>
          <w:shd w:val="clear" w:color="auto" w:fill="FFFFFF"/>
        </w:rPr>
        <w:t xml:space="preserve">является монумент убитым евреям Европы, расположенный </w:t>
      </w:r>
      <w:r w:rsidR="00A57D6C" w:rsidRPr="00B8304E">
        <w:rPr>
          <w:rStyle w:val="aa"/>
          <w:rFonts w:ascii="Times New Roman" w:hAnsi="Times New Roman" w:cs="Times New Roman"/>
          <w:b w:val="0"/>
          <w:sz w:val="24"/>
          <w:szCs w:val="24"/>
          <w:shd w:val="clear" w:color="auto" w:fill="FFFFFF"/>
        </w:rPr>
        <w:t>в самом центре Берлина</w:t>
      </w:r>
      <w:r w:rsidRPr="00B8304E">
        <w:rPr>
          <w:rStyle w:val="aa"/>
          <w:rFonts w:ascii="Times New Roman" w:hAnsi="Times New Roman" w:cs="Times New Roman"/>
          <w:b w:val="0"/>
          <w:sz w:val="24"/>
          <w:szCs w:val="24"/>
          <w:shd w:val="clear" w:color="auto" w:fill="FFFFFF"/>
        </w:rPr>
        <w:t xml:space="preserve">, </w:t>
      </w:r>
      <w:r w:rsidR="009E0AE9" w:rsidRPr="00B8304E">
        <w:rPr>
          <w:rStyle w:val="aa"/>
          <w:rFonts w:ascii="Times New Roman" w:hAnsi="Times New Roman" w:cs="Times New Roman"/>
          <w:b w:val="0"/>
          <w:sz w:val="24"/>
          <w:szCs w:val="24"/>
          <w:shd w:val="clear" w:color="auto" w:fill="FFFFFF"/>
        </w:rPr>
        <w:t>недалеко от здания парламента</w:t>
      </w:r>
      <w:r w:rsidRPr="00B8304E">
        <w:rPr>
          <w:rStyle w:val="aa"/>
          <w:rFonts w:ascii="Times New Roman" w:hAnsi="Times New Roman" w:cs="Times New Roman"/>
          <w:b w:val="0"/>
          <w:sz w:val="24"/>
          <w:szCs w:val="24"/>
          <w:shd w:val="clear" w:color="auto" w:fill="FFFFFF"/>
        </w:rPr>
        <w:t>. Этот неоднозначный монумент</w:t>
      </w:r>
      <w:r w:rsidR="009E0AE9" w:rsidRPr="00B8304E">
        <w:rPr>
          <w:rStyle w:val="aa"/>
          <w:rFonts w:ascii="Times New Roman" w:hAnsi="Times New Roman" w:cs="Times New Roman"/>
          <w:b w:val="0"/>
          <w:sz w:val="24"/>
          <w:szCs w:val="24"/>
          <w:shd w:val="clear" w:color="auto" w:fill="FFFFFF"/>
        </w:rPr>
        <w:t>,</w:t>
      </w:r>
      <w:r w:rsidR="005D1921" w:rsidRPr="00B8304E">
        <w:rPr>
          <w:rStyle w:val="aa"/>
          <w:rFonts w:ascii="Times New Roman" w:hAnsi="Times New Roman" w:cs="Times New Roman"/>
          <w:b w:val="0"/>
          <w:sz w:val="24"/>
          <w:szCs w:val="24"/>
          <w:shd w:val="clear" w:color="auto" w:fill="FFFFFF"/>
        </w:rPr>
        <w:t xml:space="preserve"> занимающий огромную площадь в центре города,</w:t>
      </w:r>
      <w:r w:rsidRPr="00B8304E">
        <w:rPr>
          <w:rStyle w:val="aa"/>
          <w:rFonts w:ascii="Times New Roman" w:hAnsi="Times New Roman" w:cs="Times New Roman"/>
          <w:b w:val="0"/>
          <w:sz w:val="24"/>
          <w:szCs w:val="24"/>
          <w:shd w:val="clear" w:color="auto" w:fill="FFFFFF"/>
        </w:rPr>
        <w:t xml:space="preserve"> еще со времен своей постройки был темой </w:t>
      </w:r>
      <w:r w:rsidR="009E0AE9" w:rsidRPr="00B8304E">
        <w:rPr>
          <w:rStyle w:val="aa"/>
          <w:rFonts w:ascii="Times New Roman" w:hAnsi="Times New Roman" w:cs="Times New Roman"/>
          <w:b w:val="0"/>
          <w:sz w:val="24"/>
          <w:szCs w:val="24"/>
          <w:shd w:val="clear" w:color="auto" w:fill="FFFFFF"/>
        </w:rPr>
        <w:t>общественных дискуссий</w:t>
      </w:r>
      <w:r w:rsidR="005D1921" w:rsidRPr="00B8304E">
        <w:rPr>
          <w:rStyle w:val="aa"/>
          <w:rFonts w:ascii="Times New Roman" w:hAnsi="Times New Roman" w:cs="Times New Roman"/>
          <w:b w:val="0"/>
          <w:sz w:val="24"/>
          <w:szCs w:val="24"/>
          <w:shd w:val="clear" w:color="auto" w:fill="FFFFFF"/>
        </w:rPr>
        <w:t>. Н</w:t>
      </w:r>
      <w:r w:rsidRPr="00B8304E">
        <w:rPr>
          <w:rStyle w:val="aa"/>
          <w:rFonts w:ascii="Times New Roman" w:hAnsi="Times New Roman" w:cs="Times New Roman"/>
          <w:b w:val="0"/>
          <w:sz w:val="24"/>
          <w:szCs w:val="24"/>
          <w:shd w:val="clear" w:color="auto" w:fill="FFFFFF"/>
        </w:rPr>
        <w:t>а этот раз</w:t>
      </w:r>
      <w:r w:rsidR="005D1921" w:rsidRPr="00B8304E">
        <w:rPr>
          <w:rStyle w:val="aa"/>
          <w:rFonts w:ascii="Times New Roman" w:hAnsi="Times New Roman" w:cs="Times New Roman"/>
          <w:b w:val="0"/>
          <w:sz w:val="24"/>
          <w:szCs w:val="24"/>
          <w:shd w:val="clear" w:color="auto" w:fill="FFFFFF"/>
        </w:rPr>
        <w:t xml:space="preserve"> он</w:t>
      </w:r>
      <w:r w:rsidRPr="00B8304E">
        <w:rPr>
          <w:rStyle w:val="aa"/>
          <w:rFonts w:ascii="Times New Roman" w:hAnsi="Times New Roman" w:cs="Times New Roman"/>
          <w:b w:val="0"/>
          <w:sz w:val="24"/>
          <w:szCs w:val="24"/>
          <w:shd w:val="clear" w:color="auto" w:fill="FFFFFF"/>
        </w:rPr>
        <w:t xml:space="preserve"> стал мишенью в речи Хёке: «Мы, немцы – единственный народ в мире, </w:t>
      </w:r>
      <w:r w:rsidR="00AE1423" w:rsidRPr="00B8304E">
        <w:rPr>
          <w:rStyle w:val="aa"/>
          <w:rFonts w:ascii="Times New Roman" w:hAnsi="Times New Roman" w:cs="Times New Roman"/>
          <w:b w:val="0"/>
          <w:sz w:val="24"/>
          <w:szCs w:val="24"/>
          <w:shd w:val="clear" w:color="auto" w:fill="FFFFFF"/>
        </w:rPr>
        <w:t>который в самом сердце своей столицы возвел памятник своему стыду</w:t>
      </w:r>
      <w:r w:rsidRPr="00B8304E">
        <w:rPr>
          <w:rStyle w:val="aa"/>
          <w:rFonts w:ascii="Times New Roman" w:hAnsi="Times New Roman" w:cs="Times New Roman"/>
          <w:b w:val="0"/>
          <w:sz w:val="24"/>
          <w:szCs w:val="24"/>
          <w:shd w:val="clear" w:color="auto" w:fill="FFFFFF"/>
        </w:rPr>
        <w:t>»</w:t>
      </w:r>
      <w:r w:rsidR="00AE1423" w:rsidRPr="00B8304E">
        <w:rPr>
          <w:rStyle w:val="aa"/>
          <w:rFonts w:ascii="Times New Roman" w:hAnsi="Times New Roman" w:cs="Times New Roman"/>
          <w:b w:val="0"/>
          <w:sz w:val="24"/>
          <w:szCs w:val="24"/>
          <w:shd w:val="clear" w:color="auto" w:fill="FFFFFF"/>
        </w:rPr>
        <w:t xml:space="preserve">. </w:t>
      </w:r>
      <w:r w:rsidR="009E0AE9" w:rsidRPr="00B8304E">
        <w:rPr>
          <w:rStyle w:val="aa"/>
          <w:rFonts w:ascii="Times New Roman" w:hAnsi="Times New Roman" w:cs="Times New Roman"/>
          <w:b w:val="0"/>
          <w:sz w:val="24"/>
          <w:szCs w:val="24"/>
          <w:shd w:val="clear" w:color="auto" w:fill="FFFFFF"/>
        </w:rPr>
        <w:t>Кроме этого, Хёке</w:t>
      </w:r>
      <w:r w:rsidR="005D1921" w:rsidRPr="00B8304E">
        <w:rPr>
          <w:rStyle w:val="aa"/>
          <w:rFonts w:ascii="Times New Roman" w:hAnsi="Times New Roman" w:cs="Times New Roman"/>
          <w:b w:val="0"/>
          <w:sz w:val="24"/>
          <w:szCs w:val="24"/>
          <w:shd w:val="clear" w:color="auto" w:fill="FFFFFF"/>
        </w:rPr>
        <w:t xml:space="preserve"> </w:t>
      </w:r>
      <w:r w:rsidR="00AE1423" w:rsidRPr="00B8304E">
        <w:rPr>
          <w:rStyle w:val="aa"/>
          <w:rFonts w:ascii="Times New Roman" w:hAnsi="Times New Roman" w:cs="Times New Roman"/>
          <w:b w:val="0"/>
          <w:sz w:val="24"/>
          <w:szCs w:val="24"/>
          <w:shd w:val="clear" w:color="auto" w:fill="FFFFFF"/>
        </w:rPr>
        <w:t>призвал «повернуть на 180 градусов глупую политику преодоления прошлого, парализующую немецкий народ»</w:t>
      </w:r>
      <w:r w:rsidR="0027354F" w:rsidRPr="00B8304E">
        <w:rPr>
          <w:rStyle w:val="a9"/>
          <w:rFonts w:ascii="Times New Roman" w:hAnsi="Times New Roman" w:cs="Times New Roman"/>
          <w:bCs/>
          <w:sz w:val="24"/>
          <w:szCs w:val="24"/>
          <w:shd w:val="clear" w:color="auto" w:fill="FFFFFF"/>
        </w:rPr>
        <w:footnoteReference w:id="102"/>
      </w:r>
      <w:r w:rsidR="00AE1423" w:rsidRPr="00B8304E">
        <w:rPr>
          <w:rStyle w:val="aa"/>
          <w:rFonts w:ascii="Times New Roman" w:hAnsi="Times New Roman" w:cs="Times New Roman"/>
          <w:b w:val="0"/>
          <w:sz w:val="24"/>
          <w:szCs w:val="24"/>
          <w:shd w:val="clear" w:color="auto" w:fill="FFFFFF"/>
        </w:rPr>
        <w:t>.</w:t>
      </w:r>
      <w:r w:rsidR="001104EA" w:rsidRPr="00B8304E">
        <w:rPr>
          <w:rStyle w:val="aa"/>
          <w:rFonts w:ascii="Times New Roman" w:hAnsi="Times New Roman" w:cs="Times New Roman"/>
          <w:b w:val="0"/>
          <w:sz w:val="24"/>
          <w:szCs w:val="24"/>
          <w:shd w:val="clear" w:color="auto" w:fill="FFFFFF"/>
        </w:rPr>
        <w:t xml:space="preserve"> </w:t>
      </w:r>
    </w:p>
    <w:p w:rsidR="00382D07" w:rsidRPr="00B8304E" w:rsidRDefault="00AE1423" w:rsidP="00382D07">
      <w:pPr>
        <w:shd w:val="clear" w:color="auto" w:fill="FFFFFF"/>
        <w:spacing w:after="0" w:line="360" w:lineRule="auto"/>
        <w:ind w:firstLine="284"/>
        <w:jc w:val="both"/>
        <w:rPr>
          <w:rStyle w:val="aa"/>
          <w:rFonts w:ascii="Times New Roman" w:hAnsi="Times New Roman" w:cs="Times New Roman"/>
          <w:b w:val="0"/>
          <w:sz w:val="24"/>
          <w:szCs w:val="24"/>
          <w:shd w:val="clear" w:color="auto" w:fill="FFFFFF"/>
        </w:rPr>
      </w:pPr>
      <w:r w:rsidRPr="00B8304E">
        <w:rPr>
          <w:rStyle w:val="aa"/>
          <w:rFonts w:ascii="Times New Roman" w:hAnsi="Times New Roman" w:cs="Times New Roman"/>
          <w:b w:val="0"/>
          <w:sz w:val="24"/>
          <w:szCs w:val="24"/>
          <w:shd w:val="clear" w:color="auto" w:fill="FFFFFF"/>
        </w:rPr>
        <w:t>Очевидно</w:t>
      </w:r>
      <w:r w:rsidR="001104EA" w:rsidRPr="00B8304E">
        <w:rPr>
          <w:rStyle w:val="aa"/>
          <w:rFonts w:ascii="Times New Roman" w:hAnsi="Times New Roman" w:cs="Times New Roman"/>
          <w:b w:val="0"/>
          <w:sz w:val="24"/>
          <w:szCs w:val="24"/>
          <w:shd w:val="clear" w:color="auto" w:fill="FFFFFF"/>
        </w:rPr>
        <w:t>,</w:t>
      </w:r>
      <w:r w:rsidRPr="00B8304E">
        <w:rPr>
          <w:rStyle w:val="aa"/>
          <w:rFonts w:ascii="Times New Roman" w:hAnsi="Times New Roman" w:cs="Times New Roman"/>
          <w:b w:val="0"/>
          <w:sz w:val="24"/>
          <w:szCs w:val="24"/>
          <w:shd w:val="clear" w:color="auto" w:fill="FFFFFF"/>
        </w:rPr>
        <w:t xml:space="preserve"> эти слова вызвали возмущение, а</w:t>
      </w:r>
      <w:r w:rsidR="001104EA" w:rsidRPr="00B8304E">
        <w:rPr>
          <w:rStyle w:val="aa"/>
          <w:rFonts w:ascii="Times New Roman" w:hAnsi="Times New Roman" w:cs="Times New Roman"/>
          <w:b w:val="0"/>
          <w:sz w:val="24"/>
          <w:szCs w:val="24"/>
          <w:shd w:val="clear" w:color="auto" w:fill="FFFFFF"/>
        </w:rPr>
        <w:t xml:space="preserve"> главное страх, ведь политика преодоления прошлого долгое время формировалась в Германии как официальная </w:t>
      </w:r>
      <w:r w:rsidR="00944D04" w:rsidRPr="00B8304E">
        <w:rPr>
          <w:rStyle w:val="aa"/>
          <w:rFonts w:ascii="Times New Roman" w:hAnsi="Times New Roman" w:cs="Times New Roman"/>
          <w:b w:val="0"/>
          <w:sz w:val="24"/>
          <w:szCs w:val="24"/>
          <w:shd w:val="clear" w:color="auto" w:fill="FFFFFF"/>
        </w:rPr>
        <w:t>линия в отношении</w:t>
      </w:r>
      <w:r w:rsidR="001104EA" w:rsidRPr="00B8304E">
        <w:rPr>
          <w:rStyle w:val="aa"/>
          <w:rFonts w:ascii="Times New Roman" w:hAnsi="Times New Roman" w:cs="Times New Roman"/>
          <w:b w:val="0"/>
          <w:sz w:val="24"/>
          <w:szCs w:val="24"/>
          <w:shd w:val="clear" w:color="auto" w:fill="FFFFFF"/>
        </w:rPr>
        <w:t xml:space="preserve"> к нацистскому прошлому страны.</w:t>
      </w:r>
      <w:r w:rsidR="00AF5A42" w:rsidRPr="00B8304E">
        <w:rPr>
          <w:rStyle w:val="aa"/>
          <w:rFonts w:ascii="Times New Roman" w:hAnsi="Times New Roman" w:cs="Times New Roman"/>
          <w:b w:val="0"/>
          <w:sz w:val="24"/>
          <w:szCs w:val="24"/>
          <w:shd w:val="clear" w:color="auto" w:fill="FFFFFF"/>
        </w:rPr>
        <w:t xml:space="preserve"> </w:t>
      </w:r>
      <w:r w:rsidR="009E0AE9" w:rsidRPr="00B8304E">
        <w:rPr>
          <w:rStyle w:val="aa"/>
          <w:rFonts w:ascii="Times New Roman" w:hAnsi="Times New Roman" w:cs="Times New Roman"/>
          <w:b w:val="0"/>
          <w:sz w:val="24"/>
          <w:szCs w:val="24"/>
          <w:shd w:val="clear" w:color="auto" w:fill="FFFFFF"/>
        </w:rPr>
        <w:t>На наш взгляд, в</w:t>
      </w:r>
      <w:r w:rsidR="00AF5A42" w:rsidRPr="00B8304E">
        <w:rPr>
          <w:rStyle w:val="aa"/>
          <w:rFonts w:ascii="Times New Roman" w:hAnsi="Times New Roman" w:cs="Times New Roman"/>
          <w:b w:val="0"/>
          <w:sz w:val="24"/>
          <w:szCs w:val="24"/>
          <w:shd w:val="clear" w:color="auto" w:fill="FFFFFF"/>
        </w:rPr>
        <w:t>ажнее</w:t>
      </w:r>
      <w:r w:rsidR="00123546" w:rsidRPr="00B8304E">
        <w:rPr>
          <w:rStyle w:val="aa"/>
          <w:rFonts w:ascii="Times New Roman" w:hAnsi="Times New Roman" w:cs="Times New Roman"/>
          <w:b w:val="0"/>
          <w:sz w:val="24"/>
          <w:szCs w:val="24"/>
          <w:shd w:val="clear" w:color="auto" w:fill="FFFFFF"/>
        </w:rPr>
        <w:t xml:space="preserve"> даже не слова про мемориал, а</w:t>
      </w:r>
      <w:r w:rsidR="00AF5A42" w:rsidRPr="00B8304E">
        <w:rPr>
          <w:rStyle w:val="aa"/>
          <w:rFonts w:ascii="Times New Roman" w:hAnsi="Times New Roman" w:cs="Times New Roman"/>
          <w:b w:val="0"/>
          <w:sz w:val="24"/>
          <w:szCs w:val="24"/>
          <w:shd w:val="clear" w:color="auto" w:fill="FFFFFF"/>
        </w:rPr>
        <w:t xml:space="preserve"> то, какое отношение для Хёке, являющегося официальным </w:t>
      </w:r>
      <w:r w:rsidR="009E0AE9" w:rsidRPr="00B8304E">
        <w:rPr>
          <w:rStyle w:val="aa"/>
          <w:rFonts w:ascii="Times New Roman" w:hAnsi="Times New Roman" w:cs="Times New Roman"/>
          <w:b w:val="0"/>
          <w:sz w:val="24"/>
          <w:szCs w:val="24"/>
          <w:shd w:val="clear" w:color="auto" w:fill="FFFFFF"/>
        </w:rPr>
        <w:t>представителем</w:t>
      </w:r>
      <w:r w:rsidR="00AF5A42" w:rsidRPr="00B8304E">
        <w:rPr>
          <w:rStyle w:val="aa"/>
          <w:rFonts w:ascii="Times New Roman" w:hAnsi="Times New Roman" w:cs="Times New Roman"/>
          <w:b w:val="0"/>
          <w:sz w:val="24"/>
          <w:szCs w:val="24"/>
          <w:shd w:val="clear" w:color="auto" w:fill="FFFFFF"/>
        </w:rPr>
        <w:t xml:space="preserve"> партии, представляет история национал-социализма в Германии. Исходя из его речи – эту темную страницу в истории страны необходимо предать забвению. </w:t>
      </w:r>
      <w:r w:rsidR="001104EA" w:rsidRPr="00B8304E">
        <w:rPr>
          <w:rStyle w:val="aa"/>
          <w:rFonts w:ascii="Times New Roman" w:hAnsi="Times New Roman" w:cs="Times New Roman"/>
          <w:b w:val="0"/>
          <w:sz w:val="24"/>
          <w:szCs w:val="24"/>
          <w:shd w:val="clear" w:color="auto" w:fill="FFFFFF"/>
        </w:rPr>
        <w:t xml:space="preserve">Предлагая повернуть </w:t>
      </w:r>
      <w:r w:rsidR="009E0AE9" w:rsidRPr="00B8304E">
        <w:rPr>
          <w:rStyle w:val="aa"/>
          <w:rFonts w:ascii="Times New Roman" w:hAnsi="Times New Roman" w:cs="Times New Roman"/>
          <w:b w:val="0"/>
          <w:sz w:val="24"/>
          <w:szCs w:val="24"/>
          <w:shd w:val="clear" w:color="auto" w:fill="FFFFFF"/>
        </w:rPr>
        <w:t>п</w:t>
      </w:r>
      <w:r w:rsidR="001104EA" w:rsidRPr="00B8304E">
        <w:rPr>
          <w:rStyle w:val="aa"/>
          <w:rFonts w:ascii="Times New Roman" w:hAnsi="Times New Roman" w:cs="Times New Roman"/>
          <w:b w:val="0"/>
          <w:sz w:val="24"/>
          <w:szCs w:val="24"/>
          <w:shd w:val="clear" w:color="auto" w:fill="FFFFFF"/>
        </w:rPr>
        <w:t>олитику</w:t>
      </w:r>
      <w:r w:rsidR="009E0AE9" w:rsidRPr="00B8304E">
        <w:rPr>
          <w:rStyle w:val="aa"/>
          <w:rFonts w:ascii="Times New Roman" w:hAnsi="Times New Roman" w:cs="Times New Roman"/>
          <w:b w:val="0"/>
          <w:sz w:val="24"/>
          <w:szCs w:val="24"/>
          <w:shd w:val="clear" w:color="auto" w:fill="FFFFFF"/>
        </w:rPr>
        <w:t xml:space="preserve"> памяти</w:t>
      </w:r>
      <w:r w:rsidR="001104EA" w:rsidRPr="00B8304E">
        <w:rPr>
          <w:rStyle w:val="aa"/>
          <w:rFonts w:ascii="Times New Roman" w:hAnsi="Times New Roman" w:cs="Times New Roman"/>
          <w:b w:val="0"/>
          <w:sz w:val="24"/>
          <w:szCs w:val="24"/>
          <w:shd w:val="clear" w:color="auto" w:fill="FFFFFF"/>
        </w:rPr>
        <w:t xml:space="preserve"> на 180 градусов, Хёке, по сути предлагает предать забвению все те ужасы и страдания, которые обрушились на Европу благодаря тому, что к</w:t>
      </w:r>
      <w:r w:rsidR="00123546" w:rsidRPr="00B8304E">
        <w:rPr>
          <w:rStyle w:val="aa"/>
          <w:rFonts w:ascii="Times New Roman" w:hAnsi="Times New Roman" w:cs="Times New Roman"/>
          <w:b w:val="0"/>
          <w:sz w:val="24"/>
          <w:szCs w:val="24"/>
          <w:shd w:val="clear" w:color="auto" w:fill="FFFFFF"/>
        </w:rPr>
        <w:t xml:space="preserve"> власти в Германии </w:t>
      </w:r>
      <w:r w:rsidR="00123546" w:rsidRPr="00B8304E">
        <w:rPr>
          <w:rStyle w:val="aa"/>
          <w:rFonts w:ascii="Times New Roman" w:hAnsi="Times New Roman" w:cs="Times New Roman"/>
          <w:b w:val="0"/>
          <w:sz w:val="24"/>
          <w:szCs w:val="24"/>
          <w:shd w:val="clear" w:color="auto" w:fill="FFFFFF"/>
        </w:rPr>
        <w:lastRenderedPageBreak/>
        <w:t>пришли национал-социалисты</w:t>
      </w:r>
      <w:r w:rsidR="001104EA" w:rsidRPr="00B8304E">
        <w:rPr>
          <w:rStyle w:val="aa"/>
          <w:rFonts w:ascii="Times New Roman" w:hAnsi="Times New Roman" w:cs="Times New Roman"/>
          <w:b w:val="0"/>
          <w:sz w:val="24"/>
          <w:szCs w:val="24"/>
          <w:shd w:val="clear" w:color="auto" w:fill="FFFFFF"/>
        </w:rPr>
        <w:t>. Стереть из памяти – значит снять из списка запретного и тем самым потенциально оставить следующим поколениям шанс на возрождение подобной идеологии как правящей в стране.</w:t>
      </w:r>
      <w:r w:rsidR="00944D04" w:rsidRPr="00B8304E">
        <w:rPr>
          <w:rStyle w:val="aa"/>
          <w:rFonts w:ascii="Times New Roman" w:hAnsi="Times New Roman" w:cs="Times New Roman"/>
          <w:b w:val="0"/>
          <w:sz w:val="24"/>
          <w:szCs w:val="24"/>
          <w:shd w:val="clear" w:color="auto" w:fill="FFFFFF"/>
        </w:rPr>
        <w:t xml:space="preserve"> </w:t>
      </w:r>
    </w:p>
    <w:p w:rsidR="00382D07" w:rsidRPr="00B8304E" w:rsidRDefault="00944D04" w:rsidP="00382D07">
      <w:pPr>
        <w:shd w:val="clear" w:color="auto" w:fill="FFFFFF"/>
        <w:spacing w:after="0" w:line="360" w:lineRule="auto"/>
        <w:ind w:firstLine="284"/>
        <w:jc w:val="both"/>
        <w:rPr>
          <w:rFonts w:ascii="Times New Roman" w:hAnsi="Times New Roman" w:cs="Times New Roman"/>
          <w:sz w:val="24"/>
          <w:szCs w:val="24"/>
        </w:rPr>
      </w:pPr>
      <w:r w:rsidRPr="00B8304E">
        <w:rPr>
          <w:rStyle w:val="aa"/>
          <w:rFonts w:ascii="Times New Roman" w:hAnsi="Times New Roman" w:cs="Times New Roman"/>
          <w:b w:val="0"/>
          <w:sz w:val="24"/>
          <w:szCs w:val="24"/>
          <w:shd w:val="clear" w:color="auto" w:fill="FFFFFF"/>
        </w:rPr>
        <w:t xml:space="preserve">В связи с поднявшейся волной негодования, Хёке был вынужден дать официальное разъяснение </w:t>
      </w:r>
      <w:r w:rsidR="007327BD" w:rsidRPr="00B8304E">
        <w:rPr>
          <w:rFonts w:ascii="Times New Roman" w:hAnsi="Times New Roman" w:cs="Times New Roman"/>
          <w:sz w:val="24"/>
          <w:szCs w:val="24"/>
        </w:rPr>
        <w:t>по поводу своей речи</w:t>
      </w:r>
      <w:r w:rsidRPr="00B8304E">
        <w:rPr>
          <w:rFonts w:ascii="Times New Roman" w:hAnsi="Times New Roman" w:cs="Times New Roman"/>
          <w:sz w:val="24"/>
          <w:szCs w:val="24"/>
        </w:rPr>
        <w:t>, которое</w:t>
      </w:r>
      <w:r w:rsidR="00123546" w:rsidRPr="00B8304E">
        <w:rPr>
          <w:rFonts w:ascii="Times New Roman" w:hAnsi="Times New Roman" w:cs="Times New Roman"/>
          <w:sz w:val="24"/>
          <w:szCs w:val="24"/>
        </w:rPr>
        <w:t xml:space="preserve"> было</w:t>
      </w:r>
      <w:r w:rsidRPr="00B8304E">
        <w:rPr>
          <w:rFonts w:ascii="Times New Roman" w:hAnsi="Times New Roman" w:cs="Times New Roman"/>
          <w:sz w:val="24"/>
          <w:szCs w:val="24"/>
        </w:rPr>
        <w:t xml:space="preserve"> опубликовано на официальном сайте партии</w:t>
      </w:r>
      <w:r w:rsidR="00123546" w:rsidRPr="00B8304E">
        <w:rPr>
          <w:rFonts w:ascii="Times New Roman" w:hAnsi="Times New Roman" w:cs="Times New Roman"/>
          <w:sz w:val="24"/>
          <w:szCs w:val="24"/>
        </w:rPr>
        <w:t>. В разъяснении он не отказался от своих слов:</w:t>
      </w:r>
      <w:r w:rsidR="007327BD" w:rsidRPr="00B8304E">
        <w:rPr>
          <w:rFonts w:ascii="Times New Roman" w:hAnsi="Times New Roman" w:cs="Times New Roman"/>
          <w:sz w:val="24"/>
          <w:szCs w:val="24"/>
        </w:rPr>
        <w:t xml:space="preserve"> «Я назвал Холокост стыдом для нашего народа и </w:t>
      </w:r>
      <w:r w:rsidR="00021C49" w:rsidRPr="00B8304E">
        <w:rPr>
          <w:rFonts w:ascii="Times New Roman" w:hAnsi="Times New Roman" w:cs="Times New Roman"/>
          <w:sz w:val="24"/>
          <w:szCs w:val="24"/>
        </w:rPr>
        <w:t>сказал,</w:t>
      </w:r>
      <w:r w:rsidR="007327BD" w:rsidRPr="00B8304E">
        <w:rPr>
          <w:rFonts w:ascii="Times New Roman" w:hAnsi="Times New Roman" w:cs="Times New Roman"/>
          <w:sz w:val="24"/>
          <w:szCs w:val="24"/>
        </w:rPr>
        <w:t xml:space="preserve"> что </w:t>
      </w:r>
      <w:r w:rsidR="007D1A61" w:rsidRPr="00B8304E">
        <w:rPr>
          <w:rFonts w:ascii="Times New Roman" w:hAnsi="Times New Roman" w:cs="Times New Roman"/>
          <w:sz w:val="24"/>
          <w:szCs w:val="24"/>
        </w:rPr>
        <w:t>мы</w:t>
      </w:r>
      <w:r w:rsidRPr="00B8304E">
        <w:rPr>
          <w:rFonts w:ascii="Times New Roman" w:hAnsi="Times New Roman" w:cs="Times New Roman"/>
          <w:sz w:val="24"/>
          <w:szCs w:val="24"/>
        </w:rPr>
        <w:t>,</w:t>
      </w:r>
      <w:r w:rsidR="007D1A61" w:rsidRPr="00B8304E">
        <w:rPr>
          <w:rFonts w:ascii="Times New Roman" w:hAnsi="Times New Roman" w:cs="Times New Roman"/>
          <w:sz w:val="24"/>
          <w:szCs w:val="24"/>
        </w:rPr>
        <w:t xml:space="preserve"> немцы, поставили этому, и сегодня невообразимому преступлению памятник в сердце нашей столицы. Что</w:t>
      </w:r>
      <w:r w:rsidR="00123546" w:rsidRPr="00B8304E">
        <w:rPr>
          <w:rFonts w:ascii="Times New Roman" w:hAnsi="Times New Roman" w:cs="Times New Roman"/>
          <w:sz w:val="24"/>
          <w:szCs w:val="24"/>
        </w:rPr>
        <w:t xml:space="preserve"> же</w:t>
      </w:r>
      <w:r w:rsidR="007D1A61" w:rsidRPr="00B8304E">
        <w:rPr>
          <w:rFonts w:ascii="Times New Roman" w:hAnsi="Times New Roman" w:cs="Times New Roman"/>
          <w:sz w:val="24"/>
          <w:szCs w:val="24"/>
        </w:rPr>
        <w:t xml:space="preserve"> в этом высказывании неверно</w:t>
      </w:r>
      <w:r w:rsidR="00123546" w:rsidRPr="00B8304E">
        <w:rPr>
          <w:rFonts w:ascii="Times New Roman" w:hAnsi="Times New Roman" w:cs="Times New Roman"/>
          <w:sz w:val="24"/>
          <w:szCs w:val="24"/>
        </w:rPr>
        <w:t xml:space="preserve">? &lt;...&gt; </w:t>
      </w:r>
      <w:r w:rsidR="007D1A61" w:rsidRPr="00B8304E">
        <w:rPr>
          <w:rFonts w:ascii="Times New Roman" w:hAnsi="Times New Roman" w:cs="Times New Roman"/>
          <w:sz w:val="24"/>
          <w:szCs w:val="24"/>
        </w:rPr>
        <w:t xml:space="preserve">Безусловно, мы должны отдавать себе отчет в том, что это была наша вина, однако это лишь часть нашей истории. </w:t>
      </w:r>
      <w:r w:rsidR="009864A5" w:rsidRPr="00B8304E">
        <w:rPr>
          <w:rFonts w:ascii="Times New Roman" w:hAnsi="Times New Roman" w:cs="Times New Roman"/>
          <w:sz w:val="24"/>
          <w:szCs w:val="24"/>
        </w:rPr>
        <w:t xml:space="preserve">Признание вины не может сформировать здоровую идентичность. И мы должны понимать, что все интеграционные проблемы в нашей стране – это результат нашей надломленной </w:t>
      </w:r>
      <w:r w:rsidR="00123546" w:rsidRPr="00B8304E">
        <w:rPr>
          <w:rFonts w:ascii="Times New Roman" w:hAnsi="Times New Roman" w:cs="Times New Roman"/>
          <w:sz w:val="24"/>
          <w:szCs w:val="24"/>
        </w:rPr>
        <w:t xml:space="preserve">национальной </w:t>
      </w:r>
      <w:r w:rsidR="009864A5" w:rsidRPr="00B8304E">
        <w:rPr>
          <w:rFonts w:ascii="Times New Roman" w:hAnsi="Times New Roman" w:cs="Times New Roman"/>
          <w:sz w:val="24"/>
          <w:szCs w:val="24"/>
        </w:rPr>
        <w:t>идентичности</w:t>
      </w:r>
      <w:r w:rsidR="007D1A61" w:rsidRPr="00B8304E">
        <w:rPr>
          <w:rFonts w:ascii="Times New Roman" w:hAnsi="Times New Roman" w:cs="Times New Roman"/>
          <w:sz w:val="24"/>
          <w:szCs w:val="24"/>
        </w:rPr>
        <w:t>»</w:t>
      </w:r>
      <w:r w:rsidR="0027354F" w:rsidRPr="00B8304E">
        <w:rPr>
          <w:rStyle w:val="a9"/>
          <w:rFonts w:ascii="Times New Roman" w:hAnsi="Times New Roman" w:cs="Times New Roman"/>
          <w:sz w:val="24"/>
          <w:szCs w:val="24"/>
        </w:rPr>
        <w:footnoteReference w:id="103"/>
      </w:r>
      <w:r w:rsidR="009864A5" w:rsidRPr="00B8304E">
        <w:rPr>
          <w:rFonts w:ascii="Times New Roman" w:hAnsi="Times New Roman" w:cs="Times New Roman"/>
          <w:sz w:val="24"/>
          <w:szCs w:val="24"/>
        </w:rPr>
        <w:t xml:space="preserve">. </w:t>
      </w:r>
    </w:p>
    <w:p w:rsidR="00382D07" w:rsidRPr="00B8304E" w:rsidRDefault="00224F10" w:rsidP="00382D07">
      <w:pPr>
        <w:shd w:val="clear" w:color="auto" w:fill="FFFFFF"/>
        <w:spacing w:after="0" w:line="360" w:lineRule="auto"/>
        <w:ind w:firstLine="284"/>
        <w:jc w:val="both"/>
        <w:rPr>
          <w:rFonts w:ascii="Times New Roman" w:hAnsi="Times New Roman" w:cs="Times New Roman"/>
          <w:sz w:val="24"/>
          <w:szCs w:val="24"/>
          <w:shd w:val="clear" w:color="auto" w:fill="FFFFFF"/>
        </w:rPr>
      </w:pPr>
      <w:r w:rsidRPr="00B8304E">
        <w:rPr>
          <w:rFonts w:ascii="Times New Roman" w:eastAsia="Times New Roman" w:hAnsi="Times New Roman" w:cs="Times New Roman"/>
          <w:sz w:val="24"/>
          <w:szCs w:val="24"/>
        </w:rPr>
        <w:t xml:space="preserve">Большинство </w:t>
      </w:r>
      <w:r w:rsidR="0027354F" w:rsidRPr="00B8304E">
        <w:rPr>
          <w:rFonts w:ascii="Times New Roman" w:eastAsia="Times New Roman" w:hAnsi="Times New Roman" w:cs="Times New Roman"/>
          <w:sz w:val="24"/>
          <w:szCs w:val="24"/>
        </w:rPr>
        <w:t xml:space="preserve">его </w:t>
      </w:r>
      <w:r w:rsidRPr="00B8304E">
        <w:rPr>
          <w:rFonts w:ascii="Times New Roman" w:eastAsia="Times New Roman" w:hAnsi="Times New Roman" w:cs="Times New Roman"/>
          <w:sz w:val="24"/>
          <w:szCs w:val="24"/>
        </w:rPr>
        <w:t xml:space="preserve">однопартийцев выступили с критикой данной речи, обосновывая ее главным образом тем, что </w:t>
      </w:r>
      <w:r w:rsidR="00290995"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rPr>
        <w:t>Альтернатива для Германии</w:t>
      </w:r>
      <w:r w:rsidR="00290995"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rPr>
        <w:t xml:space="preserve"> не ставит своей целью пересмотр немецкого прошлого и должна ориентироваться на построение будущего и бороться с современными ошибками правительства в управлении страной. «Пересмотр 12-летней эпохи национал-социализма не касается АдГ» -</w:t>
      </w:r>
      <w:r w:rsidR="00123546" w:rsidRPr="00B8304E">
        <w:rPr>
          <w:rFonts w:ascii="Times New Roman" w:eastAsia="Times New Roman" w:hAnsi="Times New Roman" w:cs="Times New Roman"/>
          <w:sz w:val="24"/>
          <w:szCs w:val="24"/>
        </w:rPr>
        <w:t xml:space="preserve"> заявил</w:t>
      </w:r>
      <w:r w:rsidRPr="00B8304E">
        <w:rPr>
          <w:rFonts w:ascii="Times New Roman" w:eastAsia="Times New Roman" w:hAnsi="Times New Roman" w:cs="Times New Roman"/>
          <w:sz w:val="24"/>
          <w:szCs w:val="24"/>
        </w:rPr>
        <w:t xml:space="preserve"> </w:t>
      </w:r>
      <w:proofErr w:type="spellStart"/>
      <w:r w:rsidRPr="00B8304E">
        <w:rPr>
          <w:rFonts w:ascii="Times New Roman" w:eastAsia="Times New Roman" w:hAnsi="Times New Roman" w:cs="Times New Roman"/>
          <w:sz w:val="24"/>
          <w:szCs w:val="24"/>
        </w:rPr>
        <w:t>Маркус</w:t>
      </w:r>
      <w:proofErr w:type="spellEnd"/>
      <w:r w:rsidRPr="00B8304E">
        <w:rPr>
          <w:rFonts w:ascii="Times New Roman" w:eastAsia="Times New Roman" w:hAnsi="Times New Roman" w:cs="Times New Roman"/>
          <w:sz w:val="24"/>
          <w:szCs w:val="24"/>
        </w:rPr>
        <w:t xml:space="preserve"> </w:t>
      </w:r>
      <w:proofErr w:type="spellStart"/>
      <w:r w:rsidRPr="00B8304E">
        <w:rPr>
          <w:rFonts w:ascii="Times New Roman" w:eastAsia="Times New Roman" w:hAnsi="Times New Roman" w:cs="Times New Roman"/>
          <w:sz w:val="24"/>
          <w:szCs w:val="24"/>
        </w:rPr>
        <w:t>Претцель</w:t>
      </w:r>
      <w:proofErr w:type="spellEnd"/>
      <w:r w:rsidRPr="00B8304E">
        <w:rPr>
          <w:rFonts w:ascii="Times New Roman" w:eastAsia="Times New Roman" w:hAnsi="Times New Roman" w:cs="Times New Roman"/>
          <w:sz w:val="24"/>
          <w:szCs w:val="24"/>
        </w:rPr>
        <w:t>, пред</w:t>
      </w:r>
      <w:r w:rsidR="00123546" w:rsidRPr="00B8304E">
        <w:rPr>
          <w:rFonts w:ascii="Times New Roman" w:eastAsia="Times New Roman" w:hAnsi="Times New Roman" w:cs="Times New Roman"/>
          <w:sz w:val="24"/>
          <w:szCs w:val="24"/>
        </w:rPr>
        <w:t>седатель партийного отделения федеральной земли Северный-Рейн Вестфалия</w:t>
      </w:r>
      <w:r w:rsidRPr="00B8304E">
        <w:rPr>
          <w:rFonts w:ascii="Times New Roman" w:eastAsia="Times New Roman" w:hAnsi="Times New Roman" w:cs="Times New Roman"/>
          <w:sz w:val="24"/>
          <w:szCs w:val="24"/>
        </w:rPr>
        <w:t>.</w:t>
      </w:r>
      <w:r w:rsidR="005474B5" w:rsidRPr="00B8304E">
        <w:rPr>
          <w:rFonts w:ascii="Times New Roman" w:hAnsi="Times New Roman" w:cs="Times New Roman"/>
          <w:sz w:val="24"/>
          <w:szCs w:val="24"/>
          <w:shd w:val="clear" w:color="auto" w:fill="FFFFFF"/>
        </w:rPr>
        <w:t xml:space="preserve"> </w:t>
      </w:r>
    </w:p>
    <w:p w:rsidR="005D1921" w:rsidRPr="00B8304E" w:rsidRDefault="00C71131" w:rsidP="00382D07">
      <w:pPr>
        <w:shd w:val="clear" w:color="auto" w:fill="FFFFFF"/>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rPr>
        <w:t xml:space="preserve">На </w:t>
      </w:r>
      <w:r w:rsidR="00123546" w:rsidRPr="00B8304E">
        <w:rPr>
          <w:rFonts w:ascii="Times New Roman" w:hAnsi="Times New Roman" w:cs="Times New Roman"/>
          <w:sz w:val="24"/>
        </w:rPr>
        <w:t xml:space="preserve">очередном партийном съезде был вынесен на голосование вопрос об исключении Хёке из АдГ. Голосование все же закончилось в пользу сохранения Хёке членом партии. </w:t>
      </w:r>
      <w:r w:rsidRPr="00B8304E">
        <w:rPr>
          <w:rFonts w:ascii="Times New Roman" w:hAnsi="Times New Roman" w:cs="Times New Roman"/>
          <w:sz w:val="24"/>
        </w:rPr>
        <w:t xml:space="preserve"> П</w:t>
      </w:r>
      <w:r w:rsidR="00017B11" w:rsidRPr="00B8304E">
        <w:rPr>
          <w:rFonts w:ascii="Times New Roman" w:hAnsi="Times New Roman" w:cs="Times New Roman"/>
          <w:sz w:val="24"/>
        </w:rPr>
        <w:t xml:space="preserve">редседатель партии </w:t>
      </w:r>
      <w:proofErr w:type="spellStart"/>
      <w:r w:rsidR="00017B11" w:rsidRPr="00B8304E">
        <w:rPr>
          <w:rFonts w:ascii="Times New Roman" w:hAnsi="Times New Roman" w:cs="Times New Roman"/>
          <w:sz w:val="24"/>
        </w:rPr>
        <w:t>Фрауке</w:t>
      </w:r>
      <w:proofErr w:type="spellEnd"/>
      <w:r w:rsidR="00017B11" w:rsidRPr="00B8304E">
        <w:rPr>
          <w:rFonts w:ascii="Times New Roman" w:hAnsi="Times New Roman" w:cs="Times New Roman"/>
          <w:sz w:val="24"/>
        </w:rPr>
        <w:t xml:space="preserve"> Петри была вынуждена </w:t>
      </w:r>
      <w:r w:rsidR="00123546" w:rsidRPr="00B8304E">
        <w:rPr>
          <w:rFonts w:ascii="Times New Roman" w:hAnsi="Times New Roman" w:cs="Times New Roman"/>
          <w:sz w:val="24"/>
        </w:rPr>
        <w:t xml:space="preserve">неоднократно в своих выступлениях и интервью </w:t>
      </w:r>
      <w:r w:rsidR="00017B11" w:rsidRPr="00B8304E">
        <w:rPr>
          <w:rFonts w:ascii="Times New Roman" w:hAnsi="Times New Roman" w:cs="Times New Roman"/>
          <w:sz w:val="24"/>
        </w:rPr>
        <w:t>комментировать дрезденскую речь Хёке и</w:t>
      </w:r>
      <w:r w:rsidR="00123546" w:rsidRPr="00B8304E">
        <w:rPr>
          <w:rFonts w:ascii="Times New Roman" w:hAnsi="Times New Roman" w:cs="Times New Roman"/>
          <w:sz w:val="24"/>
        </w:rPr>
        <w:t xml:space="preserve"> в целом его роль в партии.</w:t>
      </w:r>
      <w:r w:rsidR="00017B11" w:rsidRPr="00B8304E">
        <w:rPr>
          <w:rFonts w:ascii="Times New Roman" w:hAnsi="Times New Roman" w:cs="Times New Roman"/>
          <w:sz w:val="24"/>
        </w:rPr>
        <w:t xml:space="preserve"> </w:t>
      </w:r>
      <w:r w:rsidR="00123546" w:rsidRPr="00B8304E">
        <w:rPr>
          <w:rFonts w:ascii="Times New Roman" w:hAnsi="Times New Roman" w:cs="Times New Roman"/>
          <w:sz w:val="24"/>
        </w:rPr>
        <w:t xml:space="preserve">В интервью газете </w:t>
      </w:r>
      <w:r w:rsidR="00123546" w:rsidRPr="00B8304E">
        <w:rPr>
          <w:rFonts w:ascii="Times New Roman" w:hAnsi="Times New Roman" w:cs="Times New Roman"/>
          <w:sz w:val="24"/>
          <w:lang w:val="de-DE"/>
        </w:rPr>
        <w:t>Die</w:t>
      </w:r>
      <w:r w:rsidR="00123546" w:rsidRPr="00B8304E">
        <w:rPr>
          <w:rFonts w:ascii="Times New Roman" w:hAnsi="Times New Roman" w:cs="Times New Roman"/>
          <w:sz w:val="24"/>
        </w:rPr>
        <w:t xml:space="preserve"> </w:t>
      </w:r>
      <w:r w:rsidR="00123546" w:rsidRPr="00B8304E">
        <w:rPr>
          <w:rFonts w:ascii="Times New Roman" w:hAnsi="Times New Roman" w:cs="Times New Roman"/>
          <w:sz w:val="24"/>
          <w:lang w:val="de-DE"/>
        </w:rPr>
        <w:t>Zeit</w:t>
      </w:r>
      <w:r w:rsidR="00123546" w:rsidRPr="00B8304E">
        <w:rPr>
          <w:rFonts w:ascii="Times New Roman" w:hAnsi="Times New Roman" w:cs="Times New Roman"/>
          <w:sz w:val="24"/>
        </w:rPr>
        <w:t xml:space="preserve"> она назвала Хёке </w:t>
      </w:r>
      <w:r w:rsidR="00123546" w:rsidRPr="00B8304E">
        <w:rPr>
          <w:rFonts w:ascii="Times New Roman" w:hAnsi="Times New Roman" w:cs="Times New Roman"/>
          <w:sz w:val="24"/>
          <w:szCs w:val="24"/>
          <w:shd w:val="clear" w:color="auto" w:fill="FFFFFF"/>
        </w:rPr>
        <w:t>«обузой для партии»</w:t>
      </w:r>
      <w:r w:rsidR="00E70430" w:rsidRPr="00B8304E">
        <w:rPr>
          <w:rStyle w:val="a9"/>
          <w:rFonts w:ascii="Times New Roman" w:hAnsi="Times New Roman" w:cs="Times New Roman"/>
          <w:sz w:val="24"/>
          <w:szCs w:val="24"/>
          <w:shd w:val="clear" w:color="auto" w:fill="FFFFFF"/>
        </w:rPr>
        <w:footnoteReference w:id="104"/>
      </w:r>
      <w:r w:rsidR="00123546" w:rsidRPr="00B8304E">
        <w:rPr>
          <w:rFonts w:ascii="Times New Roman" w:hAnsi="Times New Roman" w:cs="Times New Roman"/>
        </w:rPr>
        <w:t xml:space="preserve">. </w:t>
      </w:r>
      <w:r w:rsidR="0063679F" w:rsidRPr="00B8304E">
        <w:rPr>
          <w:rFonts w:ascii="Times New Roman" w:hAnsi="Times New Roman" w:cs="Times New Roman"/>
          <w:sz w:val="24"/>
        </w:rPr>
        <w:t xml:space="preserve">В политическом ток-шоу </w:t>
      </w:r>
      <w:r w:rsidR="0063679F" w:rsidRPr="00B8304E">
        <w:rPr>
          <w:rFonts w:ascii="Times New Roman" w:hAnsi="Times New Roman" w:cs="Times New Roman"/>
          <w:sz w:val="24"/>
          <w:lang w:val="de-DE"/>
        </w:rPr>
        <w:t>Maischberger</w:t>
      </w:r>
      <w:r w:rsidR="0063679F" w:rsidRPr="00B8304E">
        <w:rPr>
          <w:rFonts w:ascii="Times New Roman" w:hAnsi="Times New Roman" w:cs="Times New Roman"/>
          <w:sz w:val="24"/>
        </w:rPr>
        <w:t xml:space="preserve"> она апеллировала к тому, что Хёке – «не единственный член партии, и помимо него в АдГ существуют другие политики. И в частности, правление партии не разделяет его точку зрения. В то же время, </w:t>
      </w:r>
      <w:r w:rsidR="00290995" w:rsidRPr="00B8304E">
        <w:rPr>
          <w:rFonts w:ascii="Times New Roman" w:hAnsi="Times New Roman" w:cs="Times New Roman"/>
          <w:sz w:val="24"/>
        </w:rPr>
        <w:t xml:space="preserve">по ее мнению, </w:t>
      </w:r>
      <w:r w:rsidR="0063679F" w:rsidRPr="00B8304E">
        <w:rPr>
          <w:rFonts w:ascii="Times New Roman" w:hAnsi="Times New Roman" w:cs="Times New Roman"/>
          <w:sz w:val="24"/>
        </w:rPr>
        <w:t>данная речь не содержит в себе достаточно оснований для исключения Хёке из партии»</w:t>
      </w:r>
      <w:r w:rsidR="00E70430" w:rsidRPr="00B8304E">
        <w:rPr>
          <w:rStyle w:val="a9"/>
          <w:rFonts w:ascii="Times New Roman" w:hAnsi="Times New Roman" w:cs="Times New Roman"/>
          <w:sz w:val="24"/>
        </w:rPr>
        <w:footnoteReference w:id="105"/>
      </w:r>
      <w:r w:rsidR="0063679F" w:rsidRPr="00B8304E">
        <w:rPr>
          <w:rFonts w:ascii="Times New Roman" w:hAnsi="Times New Roman" w:cs="Times New Roman"/>
          <w:sz w:val="24"/>
        </w:rPr>
        <w:t xml:space="preserve">. </w:t>
      </w:r>
    </w:p>
    <w:p w:rsidR="00382D07" w:rsidRPr="00B8304E" w:rsidRDefault="00123546" w:rsidP="00D43AB9">
      <w:pPr>
        <w:autoSpaceDE w:val="0"/>
        <w:autoSpaceDN w:val="0"/>
        <w:adjustRightInd w:val="0"/>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lastRenderedPageBreak/>
        <w:t xml:space="preserve">Очевидно, что подобного рода высказывания Хёке сильно ударяют по имиджу </w:t>
      </w:r>
      <w:r w:rsidR="00290995" w:rsidRPr="00B8304E">
        <w:rPr>
          <w:rFonts w:ascii="Times New Roman" w:hAnsi="Times New Roman" w:cs="Times New Roman"/>
          <w:sz w:val="24"/>
        </w:rPr>
        <w:t>«</w:t>
      </w:r>
      <w:r w:rsidRPr="00B8304E">
        <w:rPr>
          <w:rFonts w:ascii="Times New Roman" w:hAnsi="Times New Roman" w:cs="Times New Roman"/>
          <w:sz w:val="24"/>
        </w:rPr>
        <w:t>Альтернативы для Германии</w:t>
      </w:r>
      <w:r w:rsidR="00290995" w:rsidRPr="00B8304E">
        <w:rPr>
          <w:rFonts w:ascii="Times New Roman" w:hAnsi="Times New Roman" w:cs="Times New Roman"/>
          <w:sz w:val="24"/>
        </w:rPr>
        <w:t>»</w:t>
      </w:r>
      <w:r w:rsidRPr="00B8304E">
        <w:rPr>
          <w:rFonts w:ascii="Times New Roman" w:hAnsi="Times New Roman" w:cs="Times New Roman"/>
          <w:sz w:val="24"/>
        </w:rPr>
        <w:t xml:space="preserve"> и способствуют расколу в ней.</w:t>
      </w:r>
      <w:r w:rsidR="0063679F" w:rsidRPr="00B8304E">
        <w:rPr>
          <w:rFonts w:ascii="Times New Roman" w:hAnsi="Times New Roman" w:cs="Times New Roman"/>
          <w:sz w:val="24"/>
        </w:rPr>
        <w:t xml:space="preserve"> Если в 2015 году речь шла о расколе партии на либеральное и консервативное крыло</w:t>
      </w:r>
      <w:r w:rsidR="006B6D1B" w:rsidRPr="00B8304E">
        <w:rPr>
          <w:rFonts w:ascii="Times New Roman" w:hAnsi="Times New Roman" w:cs="Times New Roman"/>
          <w:sz w:val="24"/>
        </w:rPr>
        <w:t>, то сегодня имеет смысл говорить о еще более сильной радикализации части партийной номенклатуры и о противостоянии Петри и Хёке.</w:t>
      </w:r>
      <w:r w:rsidR="0063679F" w:rsidRPr="00B8304E">
        <w:rPr>
          <w:rFonts w:ascii="Times New Roman" w:hAnsi="Times New Roman" w:cs="Times New Roman"/>
          <w:sz w:val="24"/>
        </w:rPr>
        <w:t xml:space="preserve"> </w:t>
      </w:r>
    </w:p>
    <w:p w:rsidR="00D43AB9" w:rsidRPr="00B8304E" w:rsidRDefault="006B6D1B" w:rsidP="00D43AB9">
      <w:pPr>
        <w:autoSpaceDE w:val="0"/>
        <w:autoSpaceDN w:val="0"/>
        <w:adjustRightInd w:val="0"/>
        <w:spacing w:after="0" w:line="360" w:lineRule="auto"/>
        <w:ind w:firstLine="284"/>
        <w:jc w:val="both"/>
        <w:rPr>
          <w:rFonts w:ascii="Times New Roman" w:hAnsi="Times New Roman" w:cs="Times New Roman"/>
          <w:sz w:val="24"/>
          <w:szCs w:val="20"/>
        </w:rPr>
      </w:pPr>
      <w:proofErr w:type="spellStart"/>
      <w:r w:rsidRPr="00B8304E">
        <w:rPr>
          <w:rFonts w:ascii="Times New Roman" w:hAnsi="Times New Roman" w:cs="Times New Roman"/>
          <w:sz w:val="24"/>
          <w:szCs w:val="20"/>
        </w:rPr>
        <w:t>Бьорн</w:t>
      </w:r>
      <w:proofErr w:type="spellEnd"/>
      <w:r w:rsidRPr="00B8304E">
        <w:rPr>
          <w:rFonts w:ascii="Times New Roman" w:hAnsi="Times New Roman" w:cs="Times New Roman"/>
          <w:sz w:val="24"/>
          <w:szCs w:val="20"/>
        </w:rPr>
        <w:t xml:space="preserve"> Хёке имеет определенную поддержку в партии, его </w:t>
      </w:r>
      <w:r w:rsidR="007A146D" w:rsidRPr="00B8304E">
        <w:rPr>
          <w:rFonts w:ascii="Times New Roman" w:hAnsi="Times New Roman" w:cs="Times New Roman"/>
          <w:sz w:val="24"/>
          <w:szCs w:val="20"/>
        </w:rPr>
        <w:t xml:space="preserve">поддерживает среди </w:t>
      </w:r>
      <w:r w:rsidR="00021C49" w:rsidRPr="00B8304E">
        <w:rPr>
          <w:rFonts w:ascii="Times New Roman" w:hAnsi="Times New Roman" w:cs="Times New Roman"/>
          <w:sz w:val="24"/>
          <w:szCs w:val="20"/>
        </w:rPr>
        <w:t>прочих Александр</w:t>
      </w:r>
      <w:r w:rsidRPr="00B8304E">
        <w:rPr>
          <w:rFonts w:ascii="Times New Roman" w:hAnsi="Times New Roman" w:cs="Times New Roman"/>
          <w:sz w:val="24"/>
          <w:szCs w:val="20"/>
        </w:rPr>
        <w:t xml:space="preserve"> </w:t>
      </w:r>
      <w:proofErr w:type="spellStart"/>
      <w:r w:rsidRPr="00B8304E">
        <w:rPr>
          <w:rFonts w:ascii="Times New Roman" w:hAnsi="Times New Roman" w:cs="Times New Roman"/>
          <w:sz w:val="24"/>
          <w:szCs w:val="20"/>
        </w:rPr>
        <w:t>Гауланд</w:t>
      </w:r>
      <w:proofErr w:type="spellEnd"/>
      <w:r w:rsidR="007A146D" w:rsidRPr="00B8304E">
        <w:rPr>
          <w:rFonts w:ascii="Times New Roman" w:hAnsi="Times New Roman" w:cs="Times New Roman"/>
          <w:sz w:val="24"/>
          <w:szCs w:val="20"/>
        </w:rPr>
        <w:t xml:space="preserve">, стоящий у истоков </w:t>
      </w:r>
      <w:r w:rsidR="00290995" w:rsidRPr="00B8304E">
        <w:rPr>
          <w:rFonts w:ascii="Times New Roman" w:hAnsi="Times New Roman" w:cs="Times New Roman"/>
          <w:sz w:val="24"/>
          <w:szCs w:val="20"/>
        </w:rPr>
        <w:t>«</w:t>
      </w:r>
      <w:r w:rsidR="003254A6" w:rsidRPr="00B8304E">
        <w:rPr>
          <w:rFonts w:ascii="Times New Roman" w:hAnsi="Times New Roman" w:cs="Times New Roman"/>
          <w:sz w:val="24"/>
          <w:szCs w:val="20"/>
        </w:rPr>
        <w:t>Альтернативы для Германии</w:t>
      </w:r>
      <w:r w:rsidR="00290995" w:rsidRPr="00B8304E">
        <w:rPr>
          <w:rFonts w:ascii="Times New Roman" w:hAnsi="Times New Roman" w:cs="Times New Roman"/>
          <w:sz w:val="24"/>
          <w:szCs w:val="20"/>
        </w:rPr>
        <w:t>», ныне являющийся вице-председателем АдГ и одним из двух кандидатов в канцлеры от партии на грядущих федеральных выборах</w:t>
      </w:r>
      <w:r w:rsidR="00663A25" w:rsidRPr="00B8304E">
        <w:rPr>
          <w:rFonts w:ascii="Times New Roman" w:hAnsi="Times New Roman" w:cs="Times New Roman"/>
          <w:sz w:val="24"/>
          <w:szCs w:val="20"/>
        </w:rPr>
        <w:t xml:space="preserve">. </w:t>
      </w:r>
      <w:proofErr w:type="spellStart"/>
      <w:r w:rsidR="003254A6" w:rsidRPr="00B8304E">
        <w:rPr>
          <w:rFonts w:ascii="Times New Roman" w:hAnsi="Times New Roman" w:cs="Times New Roman"/>
          <w:sz w:val="24"/>
          <w:szCs w:val="20"/>
        </w:rPr>
        <w:t>Гауланд</w:t>
      </w:r>
      <w:proofErr w:type="spellEnd"/>
      <w:r w:rsidR="003254A6" w:rsidRPr="00B8304E">
        <w:rPr>
          <w:rFonts w:ascii="Times New Roman" w:hAnsi="Times New Roman" w:cs="Times New Roman"/>
          <w:sz w:val="24"/>
          <w:szCs w:val="20"/>
        </w:rPr>
        <w:t xml:space="preserve"> и сам оказался в центре скандала, когда неосторожно отозвался об одном из футболистов национальной сборной Германии, Джероме </w:t>
      </w:r>
      <w:proofErr w:type="spellStart"/>
      <w:r w:rsidR="003254A6" w:rsidRPr="00B8304E">
        <w:rPr>
          <w:rFonts w:ascii="Times New Roman" w:hAnsi="Times New Roman" w:cs="Times New Roman"/>
          <w:sz w:val="24"/>
          <w:szCs w:val="20"/>
        </w:rPr>
        <w:t>Боатинге</w:t>
      </w:r>
      <w:proofErr w:type="spellEnd"/>
      <w:r w:rsidR="003254A6" w:rsidRPr="00B8304E">
        <w:rPr>
          <w:rFonts w:ascii="Times New Roman" w:hAnsi="Times New Roman" w:cs="Times New Roman"/>
          <w:sz w:val="24"/>
          <w:szCs w:val="20"/>
        </w:rPr>
        <w:t>. Темнокожий футболист родился и вырос в Германии, его мать – немка, а его отец родом из Ганы. В интервью газете</w:t>
      </w:r>
      <w:r w:rsidR="00290995" w:rsidRPr="00B8304E">
        <w:rPr>
          <w:rFonts w:ascii="Times New Roman" w:hAnsi="Times New Roman" w:cs="Times New Roman"/>
          <w:sz w:val="24"/>
          <w:szCs w:val="20"/>
        </w:rPr>
        <w:t xml:space="preserve"> </w:t>
      </w:r>
      <w:r w:rsidR="00290995" w:rsidRPr="00B8304E">
        <w:rPr>
          <w:rFonts w:ascii="Times New Roman" w:hAnsi="Times New Roman" w:cs="Times New Roman"/>
          <w:sz w:val="24"/>
          <w:szCs w:val="20"/>
          <w:lang w:val="de-DE"/>
        </w:rPr>
        <w:t>Frankfurter</w:t>
      </w:r>
      <w:r w:rsidR="00290995" w:rsidRPr="00B8304E">
        <w:rPr>
          <w:rFonts w:ascii="Times New Roman" w:hAnsi="Times New Roman" w:cs="Times New Roman"/>
          <w:sz w:val="24"/>
          <w:szCs w:val="20"/>
        </w:rPr>
        <w:t xml:space="preserve"> </w:t>
      </w:r>
      <w:r w:rsidR="00290995" w:rsidRPr="00B8304E">
        <w:rPr>
          <w:rFonts w:ascii="Times New Roman" w:hAnsi="Times New Roman" w:cs="Times New Roman"/>
          <w:sz w:val="24"/>
          <w:szCs w:val="20"/>
          <w:lang w:val="de-DE"/>
        </w:rPr>
        <w:t>Allgemeine</w:t>
      </w:r>
      <w:r w:rsidR="00290995" w:rsidRPr="00B8304E">
        <w:rPr>
          <w:rFonts w:ascii="Times New Roman" w:hAnsi="Times New Roman" w:cs="Times New Roman"/>
          <w:sz w:val="24"/>
          <w:szCs w:val="20"/>
        </w:rPr>
        <w:t xml:space="preserve"> </w:t>
      </w:r>
      <w:r w:rsidR="00290995" w:rsidRPr="00B8304E">
        <w:rPr>
          <w:rFonts w:ascii="Times New Roman" w:hAnsi="Times New Roman" w:cs="Times New Roman"/>
          <w:sz w:val="24"/>
          <w:szCs w:val="20"/>
          <w:lang w:val="de-DE"/>
        </w:rPr>
        <w:t>Zeitung</w:t>
      </w:r>
      <w:r w:rsidR="003254A6" w:rsidRPr="00B8304E">
        <w:rPr>
          <w:rFonts w:ascii="Times New Roman" w:hAnsi="Times New Roman" w:cs="Times New Roman"/>
          <w:sz w:val="24"/>
          <w:szCs w:val="20"/>
        </w:rPr>
        <w:t xml:space="preserve"> Александр </w:t>
      </w:r>
      <w:proofErr w:type="spellStart"/>
      <w:r w:rsidR="003254A6" w:rsidRPr="00B8304E">
        <w:rPr>
          <w:rFonts w:ascii="Times New Roman" w:hAnsi="Times New Roman" w:cs="Times New Roman"/>
          <w:sz w:val="24"/>
          <w:szCs w:val="20"/>
        </w:rPr>
        <w:t>Гаула</w:t>
      </w:r>
      <w:r w:rsidR="004139F3" w:rsidRPr="00B8304E">
        <w:rPr>
          <w:rFonts w:ascii="Times New Roman" w:hAnsi="Times New Roman" w:cs="Times New Roman"/>
          <w:sz w:val="24"/>
          <w:szCs w:val="20"/>
        </w:rPr>
        <w:t>н</w:t>
      </w:r>
      <w:r w:rsidR="003254A6" w:rsidRPr="00B8304E">
        <w:rPr>
          <w:rFonts w:ascii="Times New Roman" w:hAnsi="Times New Roman" w:cs="Times New Roman"/>
          <w:sz w:val="24"/>
          <w:szCs w:val="20"/>
        </w:rPr>
        <w:t>д</w:t>
      </w:r>
      <w:proofErr w:type="spellEnd"/>
      <w:r w:rsidR="003254A6" w:rsidRPr="00B8304E">
        <w:rPr>
          <w:rFonts w:ascii="Times New Roman" w:hAnsi="Times New Roman" w:cs="Times New Roman"/>
          <w:sz w:val="24"/>
          <w:szCs w:val="20"/>
        </w:rPr>
        <w:t xml:space="preserve"> заявил, что «Люди считают </w:t>
      </w:r>
      <w:proofErr w:type="spellStart"/>
      <w:r w:rsidR="003254A6" w:rsidRPr="00B8304E">
        <w:rPr>
          <w:rFonts w:ascii="Times New Roman" w:hAnsi="Times New Roman" w:cs="Times New Roman"/>
          <w:sz w:val="24"/>
          <w:szCs w:val="20"/>
        </w:rPr>
        <w:t>Боатинга</w:t>
      </w:r>
      <w:proofErr w:type="spellEnd"/>
      <w:r w:rsidR="003254A6" w:rsidRPr="00B8304E">
        <w:rPr>
          <w:rFonts w:ascii="Times New Roman" w:hAnsi="Times New Roman" w:cs="Times New Roman"/>
          <w:sz w:val="24"/>
          <w:szCs w:val="20"/>
        </w:rPr>
        <w:t xml:space="preserve"> хорошим футболистом, но вот жить с ним по соседству они не хотели бы»</w:t>
      </w:r>
      <w:r w:rsidR="00E70430" w:rsidRPr="00B8304E">
        <w:rPr>
          <w:rStyle w:val="a9"/>
          <w:rFonts w:ascii="Times New Roman" w:hAnsi="Times New Roman" w:cs="Times New Roman"/>
          <w:sz w:val="24"/>
          <w:szCs w:val="20"/>
        </w:rPr>
        <w:footnoteReference w:id="106"/>
      </w:r>
      <w:r w:rsidR="003254A6" w:rsidRPr="00B8304E">
        <w:rPr>
          <w:rFonts w:ascii="Times New Roman" w:hAnsi="Times New Roman" w:cs="Times New Roman"/>
          <w:sz w:val="24"/>
          <w:szCs w:val="20"/>
        </w:rPr>
        <w:t xml:space="preserve">, намекая тем самым на </w:t>
      </w:r>
      <w:proofErr w:type="spellStart"/>
      <w:r w:rsidR="003254A6" w:rsidRPr="00B8304E">
        <w:rPr>
          <w:rFonts w:ascii="Times New Roman" w:hAnsi="Times New Roman" w:cs="Times New Roman"/>
          <w:sz w:val="24"/>
          <w:szCs w:val="20"/>
        </w:rPr>
        <w:t>мигрантское</w:t>
      </w:r>
      <w:proofErr w:type="spellEnd"/>
      <w:r w:rsidR="003254A6" w:rsidRPr="00B8304E">
        <w:rPr>
          <w:rFonts w:ascii="Times New Roman" w:hAnsi="Times New Roman" w:cs="Times New Roman"/>
          <w:sz w:val="24"/>
          <w:szCs w:val="20"/>
        </w:rPr>
        <w:t xml:space="preserve"> происхождение спортсмена. Высказ</w:t>
      </w:r>
      <w:r w:rsidR="005172CC" w:rsidRPr="00B8304E">
        <w:rPr>
          <w:rFonts w:ascii="Times New Roman" w:hAnsi="Times New Roman" w:cs="Times New Roman"/>
          <w:sz w:val="24"/>
          <w:szCs w:val="20"/>
        </w:rPr>
        <w:t>ывание не только не обоснованно</w:t>
      </w:r>
      <w:r w:rsidR="003254A6" w:rsidRPr="00B8304E">
        <w:rPr>
          <w:rFonts w:ascii="Times New Roman" w:hAnsi="Times New Roman" w:cs="Times New Roman"/>
          <w:sz w:val="24"/>
          <w:szCs w:val="20"/>
        </w:rPr>
        <w:t xml:space="preserve"> ник</w:t>
      </w:r>
      <w:r w:rsidR="005172CC" w:rsidRPr="00B8304E">
        <w:rPr>
          <w:rFonts w:ascii="Times New Roman" w:hAnsi="Times New Roman" w:cs="Times New Roman"/>
          <w:sz w:val="24"/>
          <w:szCs w:val="20"/>
        </w:rPr>
        <w:t>акими фактами, но и демонстрирует</w:t>
      </w:r>
      <w:r w:rsidR="003254A6" w:rsidRPr="00B8304E">
        <w:rPr>
          <w:rFonts w:ascii="Times New Roman" w:hAnsi="Times New Roman" w:cs="Times New Roman"/>
          <w:sz w:val="24"/>
          <w:szCs w:val="20"/>
        </w:rPr>
        <w:t xml:space="preserve"> явно уничижительное отношение к</w:t>
      </w:r>
      <w:r w:rsidR="00D43AB9" w:rsidRPr="00B8304E">
        <w:rPr>
          <w:rFonts w:ascii="Times New Roman" w:hAnsi="Times New Roman" w:cs="Times New Roman"/>
          <w:sz w:val="24"/>
          <w:szCs w:val="20"/>
        </w:rPr>
        <w:t xml:space="preserve"> спортсмену с темным цветом </w:t>
      </w:r>
      <w:r w:rsidR="005172CC" w:rsidRPr="00B8304E">
        <w:rPr>
          <w:rFonts w:ascii="Times New Roman" w:hAnsi="Times New Roman" w:cs="Times New Roman"/>
          <w:sz w:val="24"/>
          <w:szCs w:val="20"/>
        </w:rPr>
        <w:t xml:space="preserve">кожи.  </w:t>
      </w:r>
    </w:p>
    <w:p w:rsidR="00382D07" w:rsidRPr="00B8304E" w:rsidRDefault="005172CC" w:rsidP="00382D07">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В продолжение футбольной темы, </w:t>
      </w:r>
      <w:proofErr w:type="spellStart"/>
      <w:r w:rsidRPr="00B8304E">
        <w:rPr>
          <w:rFonts w:ascii="Times New Roman" w:hAnsi="Times New Roman" w:cs="Times New Roman"/>
          <w:sz w:val="24"/>
          <w:szCs w:val="20"/>
        </w:rPr>
        <w:t>Гауланд</w:t>
      </w:r>
      <w:proofErr w:type="spellEnd"/>
      <w:r w:rsidRPr="00B8304E">
        <w:rPr>
          <w:rFonts w:ascii="Times New Roman" w:hAnsi="Times New Roman" w:cs="Times New Roman"/>
          <w:sz w:val="24"/>
          <w:szCs w:val="20"/>
        </w:rPr>
        <w:t xml:space="preserve"> снова затронул святое для многих футбольных фанатов Германии, заявив, что немецкая национальная сборная давно уже перестала быть «немецкой в классическом смысле этого слова»</w:t>
      </w:r>
      <w:r w:rsidR="00E70430" w:rsidRPr="00B8304E">
        <w:rPr>
          <w:rStyle w:val="a9"/>
          <w:rFonts w:ascii="Times New Roman" w:hAnsi="Times New Roman" w:cs="Times New Roman"/>
          <w:sz w:val="24"/>
          <w:szCs w:val="20"/>
        </w:rPr>
        <w:footnoteReference w:id="107"/>
      </w:r>
      <w:r w:rsidRPr="00B8304E">
        <w:rPr>
          <w:rFonts w:ascii="Times New Roman" w:hAnsi="Times New Roman" w:cs="Times New Roman"/>
          <w:sz w:val="24"/>
          <w:szCs w:val="20"/>
        </w:rPr>
        <w:t>,</w:t>
      </w:r>
      <w:r w:rsidR="00706320" w:rsidRPr="00B8304E">
        <w:rPr>
          <w:rFonts w:ascii="Times New Roman" w:hAnsi="Times New Roman" w:cs="Times New Roman"/>
          <w:sz w:val="24"/>
          <w:szCs w:val="20"/>
        </w:rPr>
        <w:t xml:space="preserve"> намекая на пестрый этический состав немецкой сборной,</w:t>
      </w:r>
      <w:r w:rsidRPr="00B8304E">
        <w:rPr>
          <w:rFonts w:ascii="Times New Roman" w:hAnsi="Times New Roman" w:cs="Times New Roman"/>
          <w:sz w:val="24"/>
          <w:szCs w:val="20"/>
        </w:rPr>
        <w:t xml:space="preserve"> и тем самым вновь обрушил на себя волну критики. </w:t>
      </w:r>
      <w:r w:rsidR="004B26B4" w:rsidRPr="00B8304E">
        <w:rPr>
          <w:rFonts w:ascii="Times New Roman" w:hAnsi="Times New Roman" w:cs="Times New Roman"/>
          <w:sz w:val="24"/>
          <w:szCs w:val="20"/>
        </w:rPr>
        <w:t xml:space="preserve">Иммигрантская тема является одной из излюбленных для </w:t>
      </w:r>
      <w:proofErr w:type="spellStart"/>
      <w:r w:rsidR="004B26B4" w:rsidRPr="00B8304E">
        <w:rPr>
          <w:rFonts w:ascii="Times New Roman" w:hAnsi="Times New Roman" w:cs="Times New Roman"/>
          <w:sz w:val="24"/>
          <w:szCs w:val="20"/>
        </w:rPr>
        <w:t>Гауланда</w:t>
      </w:r>
      <w:proofErr w:type="spellEnd"/>
      <w:r w:rsidR="004B26B4" w:rsidRPr="00B8304E">
        <w:rPr>
          <w:rFonts w:ascii="Times New Roman" w:hAnsi="Times New Roman" w:cs="Times New Roman"/>
          <w:sz w:val="24"/>
          <w:szCs w:val="20"/>
        </w:rPr>
        <w:t>,</w:t>
      </w:r>
      <w:r w:rsidR="000C00BA" w:rsidRPr="00B8304E">
        <w:rPr>
          <w:rFonts w:ascii="Times New Roman" w:hAnsi="Times New Roman" w:cs="Times New Roman"/>
          <w:sz w:val="24"/>
          <w:szCs w:val="20"/>
        </w:rPr>
        <w:t xml:space="preserve"> темой</w:t>
      </w:r>
      <w:r w:rsidR="00706320" w:rsidRPr="00B8304E">
        <w:rPr>
          <w:rFonts w:ascii="Times New Roman" w:hAnsi="Times New Roman" w:cs="Times New Roman"/>
          <w:sz w:val="24"/>
          <w:szCs w:val="20"/>
        </w:rPr>
        <w:t>,</w:t>
      </w:r>
      <w:r w:rsidR="004B26B4" w:rsidRPr="00B8304E">
        <w:rPr>
          <w:rFonts w:ascii="Times New Roman" w:hAnsi="Times New Roman" w:cs="Times New Roman"/>
          <w:sz w:val="24"/>
          <w:szCs w:val="20"/>
        </w:rPr>
        <w:t xml:space="preserve"> «которую </w:t>
      </w:r>
      <w:r w:rsidR="00290995" w:rsidRPr="00B8304E">
        <w:rPr>
          <w:rFonts w:ascii="Times New Roman" w:hAnsi="Times New Roman" w:cs="Times New Roman"/>
          <w:sz w:val="24"/>
          <w:szCs w:val="20"/>
        </w:rPr>
        <w:t>«</w:t>
      </w:r>
      <w:r w:rsidR="004B26B4" w:rsidRPr="00B8304E">
        <w:rPr>
          <w:rFonts w:ascii="Times New Roman" w:hAnsi="Times New Roman" w:cs="Times New Roman"/>
          <w:sz w:val="24"/>
          <w:szCs w:val="20"/>
        </w:rPr>
        <w:t>Альтернативе для Германии</w:t>
      </w:r>
      <w:r w:rsidR="00290995" w:rsidRPr="00B8304E">
        <w:rPr>
          <w:rFonts w:ascii="Times New Roman" w:hAnsi="Times New Roman" w:cs="Times New Roman"/>
          <w:sz w:val="24"/>
          <w:szCs w:val="20"/>
        </w:rPr>
        <w:t>»</w:t>
      </w:r>
      <w:r w:rsidR="004B26B4" w:rsidRPr="00B8304E">
        <w:rPr>
          <w:rFonts w:ascii="Times New Roman" w:hAnsi="Times New Roman" w:cs="Times New Roman"/>
          <w:sz w:val="24"/>
          <w:szCs w:val="20"/>
        </w:rPr>
        <w:t xml:space="preserve"> подарил иммиграционный кризис»</w:t>
      </w:r>
      <w:r w:rsidR="00191BD9" w:rsidRPr="00B8304E">
        <w:rPr>
          <w:rStyle w:val="a9"/>
          <w:rFonts w:ascii="Times New Roman" w:hAnsi="Times New Roman" w:cs="Times New Roman"/>
          <w:sz w:val="24"/>
          <w:szCs w:val="20"/>
        </w:rPr>
        <w:footnoteReference w:id="108"/>
      </w:r>
      <w:r w:rsidR="00191BD9" w:rsidRPr="00B8304E">
        <w:rPr>
          <w:rFonts w:ascii="Times New Roman" w:hAnsi="Times New Roman" w:cs="Times New Roman"/>
          <w:sz w:val="24"/>
          <w:szCs w:val="20"/>
        </w:rPr>
        <w:t>.</w:t>
      </w:r>
      <w:r w:rsidR="004B26B4" w:rsidRPr="00B8304E">
        <w:rPr>
          <w:rFonts w:ascii="Times New Roman" w:hAnsi="Times New Roman" w:cs="Times New Roman"/>
          <w:sz w:val="24"/>
          <w:szCs w:val="24"/>
        </w:rPr>
        <w:t xml:space="preserve"> </w:t>
      </w:r>
      <w:r w:rsidR="004B26B4" w:rsidRPr="00B8304E">
        <w:rPr>
          <w:rFonts w:ascii="Times New Roman" w:hAnsi="Times New Roman" w:cs="Times New Roman"/>
          <w:sz w:val="24"/>
          <w:szCs w:val="20"/>
        </w:rPr>
        <w:t xml:space="preserve">Данная фраза лишний раз подтверждает, что кризисы и проблемы, назревшие в стране, </w:t>
      </w:r>
      <w:r w:rsidR="00290995" w:rsidRPr="00B8304E">
        <w:rPr>
          <w:rFonts w:ascii="Times New Roman" w:hAnsi="Times New Roman" w:cs="Times New Roman"/>
          <w:sz w:val="24"/>
          <w:szCs w:val="20"/>
        </w:rPr>
        <w:t>«</w:t>
      </w:r>
      <w:r w:rsidR="004B26B4" w:rsidRPr="00B8304E">
        <w:rPr>
          <w:rFonts w:ascii="Times New Roman" w:hAnsi="Times New Roman" w:cs="Times New Roman"/>
          <w:sz w:val="24"/>
          <w:szCs w:val="20"/>
        </w:rPr>
        <w:t>Альтернатива для Германии</w:t>
      </w:r>
      <w:r w:rsidR="00290995" w:rsidRPr="00B8304E">
        <w:rPr>
          <w:rFonts w:ascii="Times New Roman" w:hAnsi="Times New Roman" w:cs="Times New Roman"/>
          <w:sz w:val="24"/>
          <w:szCs w:val="20"/>
        </w:rPr>
        <w:t>»</w:t>
      </w:r>
      <w:r w:rsidR="00D8709C" w:rsidRPr="00B8304E">
        <w:rPr>
          <w:rFonts w:ascii="Times New Roman" w:hAnsi="Times New Roman" w:cs="Times New Roman"/>
          <w:sz w:val="24"/>
          <w:szCs w:val="20"/>
        </w:rPr>
        <w:t xml:space="preserve"> (в данном случае, отдельные ее представители)</w:t>
      </w:r>
      <w:r w:rsidR="004B26B4" w:rsidRPr="00B8304E">
        <w:rPr>
          <w:rFonts w:ascii="Times New Roman" w:hAnsi="Times New Roman" w:cs="Times New Roman"/>
          <w:sz w:val="24"/>
          <w:szCs w:val="20"/>
        </w:rPr>
        <w:t xml:space="preserve"> готова использоват</w:t>
      </w:r>
      <w:r w:rsidR="00706320" w:rsidRPr="00B8304E">
        <w:rPr>
          <w:rFonts w:ascii="Times New Roman" w:hAnsi="Times New Roman" w:cs="Times New Roman"/>
          <w:sz w:val="24"/>
          <w:szCs w:val="20"/>
        </w:rPr>
        <w:t xml:space="preserve">ь </w:t>
      </w:r>
      <w:r w:rsidR="00AC6127" w:rsidRPr="00B8304E">
        <w:rPr>
          <w:rFonts w:ascii="Times New Roman" w:hAnsi="Times New Roman" w:cs="Times New Roman"/>
          <w:sz w:val="24"/>
          <w:szCs w:val="20"/>
        </w:rPr>
        <w:t>для повышения</w:t>
      </w:r>
      <w:r w:rsidR="00706320" w:rsidRPr="00B8304E">
        <w:rPr>
          <w:rFonts w:ascii="Times New Roman" w:hAnsi="Times New Roman" w:cs="Times New Roman"/>
          <w:sz w:val="24"/>
          <w:szCs w:val="20"/>
        </w:rPr>
        <w:t xml:space="preserve"> своей популярности. Обвинения</w:t>
      </w:r>
      <w:r w:rsidR="004139F3" w:rsidRPr="00B8304E">
        <w:rPr>
          <w:rFonts w:ascii="Times New Roman" w:hAnsi="Times New Roman" w:cs="Times New Roman"/>
          <w:sz w:val="24"/>
          <w:szCs w:val="20"/>
        </w:rPr>
        <w:t xml:space="preserve"> Александра </w:t>
      </w:r>
      <w:proofErr w:type="spellStart"/>
      <w:r w:rsidR="004139F3" w:rsidRPr="00B8304E">
        <w:rPr>
          <w:rFonts w:ascii="Times New Roman" w:hAnsi="Times New Roman" w:cs="Times New Roman"/>
          <w:sz w:val="24"/>
          <w:szCs w:val="20"/>
        </w:rPr>
        <w:t>Гауланда</w:t>
      </w:r>
      <w:proofErr w:type="spellEnd"/>
      <w:r w:rsidR="00706320" w:rsidRPr="00B8304E">
        <w:rPr>
          <w:rFonts w:ascii="Times New Roman" w:hAnsi="Times New Roman" w:cs="Times New Roman"/>
          <w:sz w:val="24"/>
          <w:szCs w:val="20"/>
        </w:rPr>
        <w:t xml:space="preserve"> в сторону Ангелы Меркель и политики приема беженцев, проводимой ее кабинетом, нам кажутся несерьезными</w:t>
      </w:r>
      <w:r w:rsidR="00EC0239" w:rsidRPr="00B8304E">
        <w:rPr>
          <w:rFonts w:ascii="Times New Roman" w:hAnsi="Times New Roman" w:cs="Times New Roman"/>
          <w:sz w:val="24"/>
          <w:szCs w:val="20"/>
        </w:rPr>
        <w:t xml:space="preserve">, так как внимание заостряется на мелочах, из которых делаются </w:t>
      </w:r>
      <w:r w:rsidR="00EC0239" w:rsidRPr="00B8304E">
        <w:rPr>
          <w:rFonts w:ascii="Times New Roman" w:hAnsi="Times New Roman" w:cs="Times New Roman"/>
          <w:sz w:val="24"/>
          <w:szCs w:val="20"/>
        </w:rPr>
        <w:lastRenderedPageBreak/>
        <w:t>громогласные выводы: «Меркель фотографируется с беженцами, пытаясь втереться к ним в доверие, а на собственный народ ей наплевать»</w:t>
      </w:r>
      <w:r w:rsidR="00D8709C" w:rsidRPr="00B8304E">
        <w:rPr>
          <w:rFonts w:ascii="Times New Roman" w:hAnsi="Times New Roman" w:cs="Times New Roman"/>
          <w:sz w:val="24"/>
          <w:szCs w:val="20"/>
        </w:rPr>
        <w:t xml:space="preserve">, заявляет </w:t>
      </w:r>
      <w:proofErr w:type="spellStart"/>
      <w:r w:rsidR="00D8709C" w:rsidRPr="00B8304E">
        <w:rPr>
          <w:rFonts w:ascii="Times New Roman" w:hAnsi="Times New Roman" w:cs="Times New Roman"/>
          <w:sz w:val="24"/>
          <w:szCs w:val="20"/>
        </w:rPr>
        <w:t>Гауланд</w:t>
      </w:r>
      <w:proofErr w:type="spellEnd"/>
      <w:r w:rsidR="00191BD9" w:rsidRPr="00B8304E">
        <w:rPr>
          <w:rStyle w:val="a9"/>
          <w:rFonts w:ascii="Times New Roman" w:hAnsi="Times New Roman" w:cs="Times New Roman"/>
          <w:sz w:val="24"/>
          <w:szCs w:val="20"/>
        </w:rPr>
        <w:footnoteReference w:id="109"/>
      </w:r>
      <w:r w:rsidR="000C00BA" w:rsidRPr="00B8304E">
        <w:rPr>
          <w:rFonts w:ascii="Times New Roman" w:hAnsi="Times New Roman" w:cs="Times New Roman"/>
          <w:sz w:val="24"/>
          <w:szCs w:val="20"/>
        </w:rPr>
        <w:t>.</w:t>
      </w:r>
      <w:r w:rsidR="00EC0239" w:rsidRPr="00B8304E">
        <w:rPr>
          <w:rFonts w:ascii="Times New Roman" w:hAnsi="Times New Roman" w:cs="Times New Roman"/>
          <w:sz w:val="24"/>
          <w:szCs w:val="20"/>
        </w:rPr>
        <w:t xml:space="preserve"> </w:t>
      </w:r>
    </w:p>
    <w:p w:rsidR="00E3013D" w:rsidRPr="00B8304E" w:rsidRDefault="00E3013D" w:rsidP="00382D07">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Председатель отделения партии в федеральной земле </w:t>
      </w:r>
      <w:proofErr w:type="spellStart"/>
      <w:r w:rsidRPr="00B8304E">
        <w:rPr>
          <w:rFonts w:ascii="Times New Roman" w:hAnsi="Times New Roman" w:cs="Times New Roman"/>
          <w:sz w:val="24"/>
          <w:szCs w:val="24"/>
        </w:rPr>
        <w:t>Саксония-Ангальт</w:t>
      </w:r>
      <w:proofErr w:type="spellEnd"/>
      <w:r w:rsidRPr="00B8304E">
        <w:rPr>
          <w:rFonts w:ascii="Times New Roman" w:hAnsi="Times New Roman" w:cs="Times New Roman"/>
          <w:sz w:val="24"/>
          <w:szCs w:val="24"/>
        </w:rPr>
        <w:t xml:space="preserve"> Андре </w:t>
      </w:r>
      <w:proofErr w:type="spellStart"/>
      <w:r w:rsidRPr="00B8304E">
        <w:rPr>
          <w:rFonts w:ascii="Times New Roman" w:hAnsi="Times New Roman" w:cs="Times New Roman"/>
          <w:sz w:val="24"/>
          <w:szCs w:val="24"/>
        </w:rPr>
        <w:t>Поггенбург</w:t>
      </w:r>
      <w:proofErr w:type="spellEnd"/>
      <w:r w:rsidRPr="00B8304E">
        <w:rPr>
          <w:rFonts w:ascii="Times New Roman" w:hAnsi="Times New Roman" w:cs="Times New Roman"/>
          <w:sz w:val="24"/>
          <w:szCs w:val="24"/>
        </w:rPr>
        <w:t xml:space="preserve"> является сторонником </w:t>
      </w:r>
      <w:proofErr w:type="spellStart"/>
      <w:r w:rsidRPr="00B8304E">
        <w:rPr>
          <w:rFonts w:ascii="Times New Roman" w:hAnsi="Times New Roman" w:cs="Times New Roman"/>
          <w:sz w:val="24"/>
          <w:szCs w:val="24"/>
        </w:rPr>
        <w:t>Бьорна</w:t>
      </w:r>
      <w:proofErr w:type="spellEnd"/>
      <w:r w:rsidRPr="00B8304E">
        <w:rPr>
          <w:rFonts w:ascii="Times New Roman" w:hAnsi="Times New Roman" w:cs="Times New Roman"/>
          <w:sz w:val="24"/>
          <w:szCs w:val="24"/>
        </w:rPr>
        <w:t xml:space="preserve"> Хёке и сам неоднократно был уличен в националистских высказываниях и нападках на левые партии, </w:t>
      </w:r>
      <w:r w:rsidR="00AC6127" w:rsidRPr="00B8304E">
        <w:rPr>
          <w:rFonts w:ascii="Times New Roman" w:hAnsi="Times New Roman" w:cs="Times New Roman"/>
          <w:sz w:val="24"/>
          <w:szCs w:val="24"/>
        </w:rPr>
        <w:t>которые он назвал</w:t>
      </w:r>
      <w:r w:rsidRPr="00B8304E">
        <w:rPr>
          <w:rFonts w:ascii="Times New Roman" w:hAnsi="Times New Roman" w:cs="Times New Roman"/>
          <w:sz w:val="24"/>
          <w:szCs w:val="24"/>
        </w:rPr>
        <w:t xml:space="preserve"> «наростом на теле немецкого народа»</w:t>
      </w:r>
      <w:r w:rsidR="00191BD9" w:rsidRPr="00B8304E">
        <w:rPr>
          <w:rStyle w:val="a9"/>
          <w:rFonts w:ascii="Times New Roman" w:hAnsi="Times New Roman" w:cs="Times New Roman"/>
          <w:sz w:val="24"/>
          <w:szCs w:val="24"/>
        </w:rPr>
        <w:footnoteReference w:id="110"/>
      </w:r>
      <w:r w:rsidRPr="00B8304E">
        <w:rPr>
          <w:rFonts w:ascii="Times New Roman" w:hAnsi="Times New Roman" w:cs="Times New Roman"/>
          <w:sz w:val="24"/>
          <w:szCs w:val="24"/>
        </w:rPr>
        <w:t xml:space="preserve">. С позицией </w:t>
      </w:r>
      <w:proofErr w:type="spellStart"/>
      <w:r w:rsidRPr="00B8304E">
        <w:rPr>
          <w:rFonts w:ascii="Times New Roman" w:hAnsi="Times New Roman" w:cs="Times New Roman"/>
          <w:sz w:val="24"/>
          <w:szCs w:val="24"/>
        </w:rPr>
        <w:t>Подденбурга</w:t>
      </w:r>
      <w:proofErr w:type="spellEnd"/>
      <w:r w:rsidRPr="00B8304E">
        <w:rPr>
          <w:rFonts w:ascii="Times New Roman" w:hAnsi="Times New Roman" w:cs="Times New Roman"/>
          <w:sz w:val="24"/>
          <w:szCs w:val="24"/>
        </w:rPr>
        <w:t xml:space="preserve"> не захотели мириться даже его однопартийцы. Так, летом 2015 года 10 членов АдГ из Баден-Вюртемберга написали </w:t>
      </w:r>
      <w:r w:rsidR="006E7BE5" w:rsidRPr="00B8304E">
        <w:rPr>
          <w:rFonts w:ascii="Times New Roman" w:hAnsi="Times New Roman" w:cs="Times New Roman"/>
          <w:sz w:val="24"/>
          <w:szCs w:val="24"/>
        </w:rPr>
        <w:t>открытое письмо,</w:t>
      </w:r>
      <w:r w:rsidRPr="00B8304E">
        <w:rPr>
          <w:rFonts w:ascii="Times New Roman" w:hAnsi="Times New Roman" w:cs="Times New Roman"/>
          <w:sz w:val="24"/>
          <w:szCs w:val="24"/>
        </w:rPr>
        <w:t xml:space="preserve"> в котором заявили, что не хотят состоять в партии, один из функционеров которой открыто выступает на мероприятиях, проводимых совместно с неонацистами</w:t>
      </w:r>
      <w:r w:rsidR="00FC5BCB" w:rsidRPr="00B8304E">
        <w:rPr>
          <w:rStyle w:val="a9"/>
          <w:rFonts w:ascii="Times New Roman" w:hAnsi="Times New Roman" w:cs="Times New Roman"/>
          <w:sz w:val="24"/>
          <w:szCs w:val="24"/>
        </w:rPr>
        <w:footnoteReference w:id="111"/>
      </w:r>
      <w:r w:rsidRPr="00B8304E">
        <w:rPr>
          <w:rFonts w:ascii="Times New Roman" w:hAnsi="Times New Roman" w:cs="Times New Roman"/>
          <w:sz w:val="24"/>
          <w:szCs w:val="24"/>
        </w:rPr>
        <w:t xml:space="preserve">. </w:t>
      </w:r>
    </w:p>
    <w:p w:rsidR="00D43AB9" w:rsidRPr="00B8304E" w:rsidRDefault="006B6D1B" w:rsidP="00D43AB9">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Итак, на сегодняшний день имеет смысл говорить о последовательном расхождении взглядов партийных лидеров и формировании </w:t>
      </w:r>
      <w:r w:rsidR="00323FB1" w:rsidRPr="00B8304E">
        <w:rPr>
          <w:rFonts w:ascii="Times New Roman" w:hAnsi="Times New Roman" w:cs="Times New Roman"/>
          <w:sz w:val="24"/>
          <w:szCs w:val="20"/>
        </w:rPr>
        <w:t>внутри партии группы более радикально настроенных членов</w:t>
      </w:r>
      <w:r w:rsidRPr="00B8304E">
        <w:rPr>
          <w:rFonts w:ascii="Times New Roman" w:hAnsi="Times New Roman" w:cs="Times New Roman"/>
          <w:sz w:val="24"/>
          <w:szCs w:val="20"/>
        </w:rPr>
        <w:t xml:space="preserve">. </w:t>
      </w:r>
      <w:r w:rsidR="004139F3" w:rsidRPr="00B8304E">
        <w:rPr>
          <w:rFonts w:ascii="Times New Roman" w:hAnsi="Times New Roman" w:cs="Times New Roman"/>
          <w:sz w:val="24"/>
          <w:szCs w:val="20"/>
        </w:rPr>
        <w:t xml:space="preserve">Заявления партийных лидеров как нельзя лучше показывают современные тенденции развития партии </w:t>
      </w:r>
      <w:r w:rsidR="00AC6127" w:rsidRPr="00B8304E">
        <w:rPr>
          <w:rFonts w:ascii="Times New Roman" w:hAnsi="Times New Roman" w:cs="Times New Roman"/>
          <w:sz w:val="24"/>
          <w:szCs w:val="20"/>
        </w:rPr>
        <w:t>«</w:t>
      </w:r>
      <w:r w:rsidR="004139F3" w:rsidRPr="00B8304E">
        <w:rPr>
          <w:rFonts w:ascii="Times New Roman" w:hAnsi="Times New Roman" w:cs="Times New Roman"/>
          <w:sz w:val="24"/>
          <w:szCs w:val="20"/>
        </w:rPr>
        <w:t>Альтернатива для Германии</w:t>
      </w:r>
      <w:r w:rsidR="00AC6127" w:rsidRPr="00B8304E">
        <w:rPr>
          <w:rFonts w:ascii="Times New Roman" w:hAnsi="Times New Roman" w:cs="Times New Roman"/>
          <w:sz w:val="24"/>
          <w:szCs w:val="20"/>
        </w:rPr>
        <w:t>»</w:t>
      </w:r>
      <w:r w:rsidR="004139F3" w:rsidRPr="00B8304E">
        <w:rPr>
          <w:rFonts w:ascii="Times New Roman" w:hAnsi="Times New Roman" w:cs="Times New Roman"/>
          <w:sz w:val="24"/>
          <w:szCs w:val="20"/>
        </w:rPr>
        <w:t>. Они являются индикатором того, как партия позиционирует себя в политической системе ФРГ. Для партийных лидеров, особенно для тех, кто явно выделяется среди партийной номенклатуры АдГ высказываниями</w:t>
      </w:r>
      <w:r w:rsidR="00E3013D" w:rsidRPr="00B8304E">
        <w:rPr>
          <w:rFonts w:ascii="Times New Roman" w:hAnsi="Times New Roman" w:cs="Times New Roman"/>
          <w:sz w:val="24"/>
          <w:szCs w:val="20"/>
        </w:rPr>
        <w:t>, приведенными выше</w:t>
      </w:r>
      <w:r w:rsidR="004139F3" w:rsidRPr="00B8304E">
        <w:rPr>
          <w:rFonts w:ascii="Times New Roman" w:hAnsi="Times New Roman" w:cs="Times New Roman"/>
          <w:sz w:val="24"/>
          <w:szCs w:val="20"/>
        </w:rPr>
        <w:t xml:space="preserve"> и </w:t>
      </w:r>
      <w:r w:rsidR="00E3013D" w:rsidRPr="00B8304E">
        <w:rPr>
          <w:rFonts w:ascii="Times New Roman" w:hAnsi="Times New Roman" w:cs="Times New Roman"/>
          <w:sz w:val="24"/>
          <w:szCs w:val="20"/>
        </w:rPr>
        <w:t xml:space="preserve">им подобными, повышенное внимание </w:t>
      </w:r>
      <w:r w:rsidR="004139F3" w:rsidRPr="00B8304E">
        <w:rPr>
          <w:rFonts w:ascii="Times New Roman" w:hAnsi="Times New Roman" w:cs="Times New Roman"/>
          <w:sz w:val="24"/>
          <w:szCs w:val="20"/>
        </w:rPr>
        <w:t>к их персоне и к партии в целом является лишь преимуществом. Создается впечатление, что провокация я</w:t>
      </w:r>
      <w:r w:rsidR="000C00BA" w:rsidRPr="00B8304E">
        <w:rPr>
          <w:rFonts w:ascii="Times New Roman" w:hAnsi="Times New Roman" w:cs="Times New Roman"/>
          <w:sz w:val="24"/>
          <w:szCs w:val="20"/>
        </w:rPr>
        <w:t xml:space="preserve">вляется для них одной из целей и инструментом продвижения партии. </w:t>
      </w:r>
    </w:p>
    <w:p w:rsidR="00123546" w:rsidRPr="00B8304E" w:rsidRDefault="00A63524" w:rsidP="00D43AB9">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На данный момент еще сложно говорить об открытом противостоянии групп внутри партии, как это было в 2015 году, но, тем не менее, неоднородность взглядов внутри партии создает почву для внутрипартийных конфликтов, которые потенциально могут расколоть </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Альтернативу для Германии</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 xml:space="preserve">. </w:t>
      </w:r>
      <w:r w:rsidR="00AC6127" w:rsidRPr="00B8304E">
        <w:rPr>
          <w:rFonts w:ascii="Times New Roman" w:hAnsi="Times New Roman" w:cs="Times New Roman"/>
          <w:sz w:val="24"/>
          <w:szCs w:val="20"/>
        </w:rPr>
        <w:t xml:space="preserve">Противоречия внутри </w:t>
      </w:r>
      <w:r w:rsidRPr="00B8304E">
        <w:rPr>
          <w:rFonts w:ascii="Times New Roman" w:hAnsi="Times New Roman" w:cs="Times New Roman"/>
          <w:sz w:val="24"/>
          <w:szCs w:val="20"/>
        </w:rPr>
        <w:t xml:space="preserve">партии могут не лучшим образом сказаться на ее предвыборной кампании. Как демонстрирует статистика, популярность </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Альтернативы для Германии</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 xml:space="preserve"> снизилась после упомянутой выше </w:t>
      </w:r>
      <w:r w:rsidRPr="00B8304E">
        <w:rPr>
          <w:rFonts w:ascii="Times New Roman" w:hAnsi="Times New Roman" w:cs="Times New Roman"/>
          <w:sz w:val="24"/>
          <w:szCs w:val="20"/>
        </w:rPr>
        <w:lastRenderedPageBreak/>
        <w:t xml:space="preserve">дрезденской речи </w:t>
      </w:r>
      <w:proofErr w:type="spellStart"/>
      <w:r w:rsidRPr="00B8304E">
        <w:rPr>
          <w:rFonts w:ascii="Times New Roman" w:hAnsi="Times New Roman" w:cs="Times New Roman"/>
          <w:sz w:val="24"/>
          <w:szCs w:val="20"/>
        </w:rPr>
        <w:t>Бьорна</w:t>
      </w:r>
      <w:proofErr w:type="spellEnd"/>
      <w:r w:rsidRPr="00B8304E">
        <w:rPr>
          <w:rFonts w:ascii="Times New Roman" w:hAnsi="Times New Roman" w:cs="Times New Roman"/>
          <w:sz w:val="24"/>
          <w:szCs w:val="20"/>
        </w:rPr>
        <w:t xml:space="preserve"> Хёке. По </w:t>
      </w:r>
      <w:r w:rsidR="00E3013D" w:rsidRPr="00B8304E">
        <w:rPr>
          <w:rFonts w:ascii="Times New Roman" w:hAnsi="Times New Roman" w:cs="Times New Roman"/>
          <w:sz w:val="24"/>
          <w:szCs w:val="20"/>
        </w:rPr>
        <w:t>данным опроса на тему «Если бы выборы проводились</w:t>
      </w:r>
      <w:r w:rsidRPr="00B8304E">
        <w:rPr>
          <w:rFonts w:ascii="Times New Roman" w:hAnsi="Times New Roman" w:cs="Times New Roman"/>
          <w:sz w:val="24"/>
          <w:szCs w:val="20"/>
        </w:rPr>
        <w:t xml:space="preserve"> в эти выходные», в декабре 2016 года за </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Альтернативу для Германии</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 xml:space="preserve"> проголосовало бы 15,5% избирателей, 9 января, накануне речи</w:t>
      </w:r>
      <w:r w:rsidR="00E3013D" w:rsidRPr="00B8304E">
        <w:rPr>
          <w:rFonts w:ascii="Times New Roman" w:hAnsi="Times New Roman" w:cs="Times New Roman"/>
          <w:sz w:val="24"/>
          <w:szCs w:val="20"/>
        </w:rPr>
        <w:t xml:space="preserve"> Хёке</w:t>
      </w:r>
      <w:r w:rsidRPr="00B8304E">
        <w:rPr>
          <w:rFonts w:ascii="Times New Roman" w:hAnsi="Times New Roman" w:cs="Times New Roman"/>
          <w:sz w:val="24"/>
          <w:szCs w:val="20"/>
        </w:rPr>
        <w:t xml:space="preserve"> эта цифра составляла 15%. 17 января, в тот день кода Хёке произнес свою речь в Дрездене, рейтинг партии упал на 1,5 процента, </w:t>
      </w:r>
      <w:r w:rsidR="007158CB" w:rsidRPr="00B8304E">
        <w:rPr>
          <w:rFonts w:ascii="Times New Roman" w:hAnsi="Times New Roman" w:cs="Times New Roman"/>
          <w:sz w:val="24"/>
          <w:szCs w:val="20"/>
        </w:rPr>
        <w:t>и впоследствии, по мере того, как в прессе обсуждались его высказывания, рейтинг партии продолжал падать</w:t>
      </w:r>
      <w:r w:rsidR="00E3013D" w:rsidRPr="00B8304E">
        <w:rPr>
          <w:rFonts w:ascii="Times New Roman" w:hAnsi="Times New Roman" w:cs="Times New Roman"/>
          <w:sz w:val="24"/>
          <w:szCs w:val="20"/>
        </w:rPr>
        <w:t>,</w:t>
      </w:r>
      <w:r w:rsidR="007158CB" w:rsidRPr="00B8304E">
        <w:rPr>
          <w:rFonts w:ascii="Times New Roman" w:hAnsi="Times New Roman" w:cs="Times New Roman"/>
          <w:sz w:val="24"/>
          <w:szCs w:val="20"/>
        </w:rPr>
        <w:t xml:space="preserve"> до</w:t>
      </w:r>
      <w:r w:rsidR="00E3013D" w:rsidRPr="00B8304E">
        <w:rPr>
          <w:rFonts w:ascii="Times New Roman" w:hAnsi="Times New Roman" w:cs="Times New Roman"/>
          <w:sz w:val="24"/>
          <w:szCs w:val="20"/>
        </w:rPr>
        <w:t>стигнув</w:t>
      </w:r>
      <w:r w:rsidR="00FC5BCB" w:rsidRPr="00B8304E">
        <w:rPr>
          <w:rFonts w:ascii="Times New Roman" w:hAnsi="Times New Roman" w:cs="Times New Roman"/>
          <w:sz w:val="24"/>
          <w:szCs w:val="20"/>
        </w:rPr>
        <w:t>, по информации различных статистических агентств,</w:t>
      </w:r>
      <w:r w:rsidR="00E3013D" w:rsidRPr="00B8304E">
        <w:rPr>
          <w:rFonts w:ascii="Times New Roman" w:hAnsi="Times New Roman" w:cs="Times New Roman"/>
          <w:sz w:val="24"/>
          <w:szCs w:val="20"/>
        </w:rPr>
        <w:t xml:space="preserve"> </w:t>
      </w:r>
      <w:r w:rsidR="00FC5BCB" w:rsidRPr="00B8304E">
        <w:rPr>
          <w:rFonts w:ascii="Times New Roman" w:hAnsi="Times New Roman" w:cs="Times New Roman"/>
          <w:sz w:val="24"/>
          <w:szCs w:val="20"/>
        </w:rPr>
        <w:t xml:space="preserve">от 8% до </w:t>
      </w:r>
      <w:r w:rsidR="00CF627A" w:rsidRPr="00B8304E">
        <w:rPr>
          <w:rFonts w:ascii="Times New Roman" w:hAnsi="Times New Roman" w:cs="Times New Roman"/>
          <w:sz w:val="24"/>
          <w:szCs w:val="20"/>
        </w:rPr>
        <w:t>10</w:t>
      </w:r>
      <w:r w:rsidR="007158CB" w:rsidRPr="00B8304E">
        <w:rPr>
          <w:rFonts w:ascii="Times New Roman" w:hAnsi="Times New Roman" w:cs="Times New Roman"/>
          <w:sz w:val="24"/>
          <w:szCs w:val="20"/>
        </w:rPr>
        <w:t xml:space="preserve">% к </w:t>
      </w:r>
      <w:r w:rsidR="00FC5BCB" w:rsidRPr="00B8304E">
        <w:rPr>
          <w:rFonts w:ascii="Times New Roman" w:hAnsi="Times New Roman" w:cs="Times New Roman"/>
          <w:sz w:val="24"/>
          <w:szCs w:val="20"/>
        </w:rPr>
        <w:t xml:space="preserve">концу </w:t>
      </w:r>
      <w:r w:rsidR="006E7BE5" w:rsidRPr="00B8304E">
        <w:rPr>
          <w:rFonts w:ascii="Times New Roman" w:hAnsi="Times New Roman" w:cs="Times New Roman"/>
          <w:sz w:val="24"/>
          <w:szCs w:val="20"/>
        </w:rPr>
        <w:t>апреля -</w:t>
      </w:r>
      <w:r w:rsidR="0072549B" w:rsidRPr="00B8304E">
        <w:rPr>
          <w:rFonts w:ascii="Times New Roman" w:hAnsi="Times New Roman" w:cs="Times New Roman"/>
          <w:sz w:val="24"/>
          <w:szCs w:val="20"/>
        </w:rPr>
        <w:t xml:space="preserve"> началу мая</w:t>
      </w:r>
      <w:r w:rsidR="007158CB" w:rsidRPr="00B8304E">
        <w:rPr>
          <w:rFonts w:ascii="Times New Roman" w:hAnsi="Times New Roman" w:cs="Times New Roman"/>
          <w:sz w:val="24"/>
          <w:szCs w:val="20"/>
        </w:rPr>
        <w:t xml:space="preserve"> 2017 года</w:t>
      </w:r>
      <w:r w:rsidR="00FC5BCB" w:rsidRPr="00B8304E">
        <w:rPr>
          <w:rStyle w:val="a9"/>
          <w:rFonts w:ascii="Times New Roman" w:hAnsi="Times New Roman" w:cs="Times New Roman"/>
          <w:sz w:val="24"/>
          <w:szCs w:val="20"/>
        </w:rPr>
        <w:footnoteReference w:id="112"/>
      </w:r>
      <w:r w:rsidR="00FC5BCB" w:rsidRPr="00B8304E">
        <w:rPr>
          <w:rFonts w:ascii="Times New Roman" w:hAnsi="Times New Roman" w:cs="Times New Roman"/>
          <w:sz w:val="24"/>
          <w:szCs w:val="20"/>
        </w:rPr>
        <w:t>.</w:t>
      </w:r>
      <w:r w:rsidR="007158CB" w:rsidRPr="00B8304E">
        <w:rPr>
          <w:rFonts w:ascii="Times New Roman" w:hAnsi="Times New Roman" w:cs="Times New Roman"/>
          <w:sz w:val="24"/>
          <w:szCs w:val="20"/>
        </w:rPr>
        <w:t xml:space="preserve"> </w:t>
      </w:r>
    </w:p>
    <w:p w:rsidR="00382D07" w:rsidRPr="00B8304E" w:rsidRDefault="00382D07" w:rsidP="00D43AB9">
      <w:pPr>
        <w:autoSpaceDE w:val="0"/>
        <w:autoSpaceDN w:val="0"/>
        <w:adjustRightInd w:val="0"/>
        <w:spacing w:after="0" w:line="360" w:lineRule="auto"/>
        <w:ind w:firstLine="284"/>
        <w:jc w:val="both"/>
        <w:rPr>
          <w:rFonts w:ascii="Times New Roman" w:hAnsi="Times New Roman" w:cs="Times New Roman"/>
          <w:sz w:val="24"/>
          <w:szCs w:val="20"/>
        </w:rPr>
      </w:pPr>
    </w:p>
    <w:p w:rsidR="00A97E01" w:rsidRPr="00B8304E" w:rsidRDefault="00382D07" w:rsidP="00121BAB">
      <w:pPr>
        <w:autoSpaceDE w:val="0"/>
        <w:autoSpaceDN w:val="0"/>
        <w:adjustRightInd w:val="0"/>
        <w:spacing w:after="0" w:line="360" w:lineRule="auto"/>
        <w:ind w:firstLine="284"/>
        <w:jc w:val="both"/>
        <w:rPr>
          <w:rFonts w:ascii="Times New Roman" w:hAnsi="Times New Roman" w:cs="Times New Roman"/>
          <w:sz w:val="24"/>
          <w:szCs w:val="20"/>
        </w:rPr>
      </w:pPr>
      <w:r w:rsidRPr="00B8304E">
        <w:rPr>
          <w:rFonts w:ascii="Times New Roman" w:hAnsi="Times New Roman" w:cs="Times New Roman"/>
          <w:sz w:val="24"/>
          <w:szCs w:val="20"/>
        </w:rPr>
        <w:t xml:space="preserve">Подводя итоги идеологической и программной эволюции партии </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Альтернатива для Германии</w:t>
      </w:r>
      <w:r w:rsidR="00AC6127" w:rsidRPr="00B8304E">
        <w:rPr>
          <w:rFonts w:ascii="Times New Roman" w:hAnsi="Times New Roman" w:cs="Times New Roman"/>
          <w:sz w:val="24"/>
          <w:szCs w:val="20"/>
        </w:rPr>
        <w:t>»</w:t>
      </w:r>
      <w:r w:rsidRPr="00B8304E">
        <w:rPr>
          <w:rFonts w:ascii="Times New Roman" w:hAnsi="Times New Roman" w:cs="Times New Roman"/>
          <w:sz w:val="24"/>
          <w:szCs w:val="20"/>
        </w:rPr>
        <w:t xml:space="preserve"> отметим, что расширение партийной программы происходило постепенно под влиянием внешних факторов, таких как иммиграционных кризис</w:t>
      </w:r>
      <w:r w:rsidR="00F368A4" w:rsidRPr="00B8304E">
        <w:rPr>
          <w:rFonts w:ascii="Times New Roman" w:hAnsi="Times New Roman" w:cs="Times New Roman"/>
          <w:sz w:val="24"/>
          <w:szCs w:val="20"/>
        </w:rPr>
        <w:t xml:space="preserve">, и внутренних –  смены руководства партии и </w:t>
      </w:r>
      <w:r w:rsidR="00AC6127" w:rsidRPr="00B8304E">
        <w:rPr>
          <w:rFonts w:ascii="Times New Roman" w:hAnsi="Times New Roman" w:cs="Times New Roman"/>
          <w:sz w:val="24"/>
          <w:szCs w:val="20"/>
        </w:rPr>
        <w:t>последовавшей за ней</w:t>
      </w:r>
      <w:r w:rsidR="00F368A4" w:rsidRPr="00B8304E">
        <w:rPr>
          <w:rFonts w:ascii="Times New Roman" w:hAnsi="Times New Roman" w:cs="Times New Roman"/>
          <w:sz w:val="24"/>
          <w:szCs w:val="20"/>
        </w:rPr>
        <w:t xml:space="preserve"> постепенной радикализации. </w:t>
      </w:r>
      <w:r w:rsidRPr="00B8304E">
        <w:rPr>
          <w:rFonts w:ascii="Times New Roman" w:hAnsi="Times New Roman" w:cs="Times New Roman"/>
          <w:sz w:val="24"/>
          <w:szCs w:val="20"/>
        </w:rPr>
        <w:t xml:space="preserve">Тема кризиса еврозоны и проблема бюрократизации Европейского Союза по-прежнему фигурирует в качестве </w:t>
      </w:r>
      <w:r w:rsidR="00DF0A43" w:rsidRPr="00B8304E">
        <w:rPr>
          <w:rFonts w:ascii="Times New Roman" w:hAnsi="Times New Roman" w:cs="Times New Roman"/>
          <w:sz w:val="24"/>
          <w:szCs w:val="20"/>
        </w:rPr>
        <w:t>одной из основных в ее</w:t>
      </w:r>
      <w:r w:rsidRPr="00B8304E">
        <w:rPr>
          <w:rFonts w:ascii="Times New Roman" w:hAnsi="Times New Roman" w:cs="Times New Roman"/>
          <w:sz w:val="24"/>
          <w:szCs w:val="20"/>
        </w:rPr>
        <w:t xml:space="preserve"> программе партии, при том</w:t>
      </w:r>
      <w:r w:rsidR="00F368A4" w:rsidRPr="00B8304E">
        <w:rPr>
          <w:rFonts w:ascii="Times New Roman" w:hAnsi="Times New Roman" w:cs="Times New Roman"/>
          <w:sz w:val="24"/>
          <w:szCs w:val="20"/>
        </w:rPr>
        <w:t>,</w:t>
      </w:r>
      <w:r w:rsidR="00DF0A43" w:rsidRPr="00B8304E">
        <w:rPr>
          <w:rFonts w:ascii="Times New Roman" w:hAnsi="Times New Roman" w:cs="Times New Roman"/>
          <w:sz w:val="24"/>
          <w:szCs w:val="20"/>
        </w:rPr>
        <w:t xml:space="preserve"> что</w:t>
      </w:r>
      <w:r w:rsidRPr="00B8304E">
        <w:rPr>
          <w:rFonts w:ascii="Times New Roman" w:hAnsi="Times New Roman" w:cs="Times New Roman"/>
          <w:sz w:val="24"/>
          <w:szCs w:val="20"/>
        </w:rPr>
        <w:t xml:space="preserve"> программы ее </w:t>
      </w:r>
      <w:r w:rsidR="00DF0A43" w:rsidRPr="00B8304E">
        <w:rPr>
          <w:rFonts w:ascii="Times New Roman" w:hAnsi="Times New Roman" w:cs="Times New Roman"/>
          <w:sz w:val="24"/>
          <w:szCs w:val="20"/>
        </w:rPr>
        <w:t xml:space="preserve">земельных </w:t>
      </w:r>
      <w:r w:rsidRPr="00B8304E">
        <w:rPr>
          <w:rFonts w:ascii="Times New Roman" w:hAnsi="Times New Roman" w:cs="Times New Roman"/>
          <w:sz w:val="24"/>
          <w:szCs w:val="20"/>
        </w:rPr>
        <w:t>отделений фокусируются на менее глоба</w:t>
      </w:r>
      <w:r w:rsidR="00F368A4" w:rsidRPr="00B8304E">
        <w:rPr>
          <w:rFonts w:ascii="Times New Roman" w:hAnsi="Times New Roman" w:cs="Times New Roman"/>
          <w:sz w:val="24"/>
          <w:szCs w:val="20"/>
        </w:rPr>
        <w:t xml:space="preserve">льных и более актуальных для конкретных земель проблемах, таких как </w:t>
      </w:r>
      <w:r w:rsidRPr="00B8304E">
        <w:rPr>
          <w:rFonts w:ascii="Times New Roman" w:hAnsi="Times New Roman" w:cs="Times New Roman"/>
          <w:sz w:val="24"/>
          <w:szCs w:val="20"/>
        </w:rPr>
        <w:t>образование и здравоохранение. Антииммиграционная и антиисламская риторика постепенно превратились в своего рода «визитную карт</w:t>
      </w:r>
      <w:r w:rsidR="001B25DC" w:rsidRPr="00B8304E">
        <w:rPr>
          <w:rFonts w:ascii="Times New Roman" w:hAnsi="Times New Roman" w:cs="Times New Roman"/>
          <w:sz w:val="24"/>
          <w:szCs w:val="20"/>
        </w:rPr>
        <w:t xml:space="preserve">очку» </w:t>
      </w:r>
      <w:r w:rsidR="00AC6127" w:rsidRPr="00B8304E">
        <w:rPr>
          <w:rFonts w:ascii="Times New Roman" w:hAnsi="Times New Roman" w:cs="Times New Roman"/>
          <w:sz w:val="24"/>
          <w:szCs w:val="20"/>
        </w:rPr>
        <w:t>«</w:t>
      </w:r>
      <w:r w:rsidR="001B25DC" w:rsidRPr="00B8304E">
        <w:rPr>
          <w:rFonts w:ascii="Times New Roman" w:hAnsi="Times New Roman" w:cs="Times New Roman"/>
          <w:sz w:val="24"/>
          <w:szCs w:val="20"/>
        </w:rPr>
        <w:t>Альтернативы для Германии</w:t>
      </w:r>
      <w:r w:rsidR="00AC6127" w:rsidRPr="00B8304E">
        <w:rPr>
          <w:rFonts w:ascii="Times New Roman" w:hAnsi="Times New Roman" w:cs="Times New Roman"/>
          <w:sz w:val="24"/>
          <w:szCs w:val="20"/>
        </w:rPr>
        <w:t>»</w:t>
      </w:r>
      <w:r w:rsidR="001B25DC" w:rsidRPr="00B8304E">
        <w:rPr>
          <w:rFonts w:ascii="Times New Roman" w:hAnsi="Times New Roman" w:cs="Times New Roman"/>
          <w:sz w:val="24"/>
          <w:szCs w:val="20"/>
        </w:rPr>
        <w:t xml:space="preserve">. Именно иммиграционному кризису был посвящен отдельный документ партии, именно за высказывания по отношению к мусульманским иммигрантам лидеры </w:t>
      </w:r>
      <w:r w:rsidR="00AC6127" w:rsidRPr="00B8304E">
        <w:rPr>
          <w:rFonts w:ascii="Times New Roman" w:hAnsi="Times New Roman" w:cs="Times New Roman"/>
          <w:sz w:val="24"/>
          <w:szCs w:val="20"/>
        </w:rPr>
        <w:t>«Альтернативы»</w:t>
      </w:r>
      <w:r w:rsidR="001B25DC" w:rsidRPr="00B8304E">
        <w:rPr>
          <w:rFonts w:ascii="Times New Roman" w:hAnsi="Times New Roman" w:cs="Times New Roman"/>
          <w:sz w:val="24"/>
          <w:szCs w:val="20"/>
        </w:rPr>
        <w:t xml:space="preserve"> наиболее часто подвергаются критике.</w:t>
      </w:r>
    </w:p>
    <w:p w:rsidR="00A97E01" w:rsidRPr="00B8304E" w:rsidRDefault="00A97E01" w:rsidP="00234BEE">
      <w:pPr>
        <w:autoSpaceDE w:val="0"/>
        <w:autoSpaceDN w:val="0"/>
        <w:adjustRightInd w:val="0"/>
        <w:spacing w:after="0" w:line="240" w:lineRule="auto"/>
        <w:rPr>
          <w:rFonts w:ascii="Times New Roman" w:hAnsi="Times New Roman" w:cs="Times New Roman"/>
          <w:sz w:val="24"/>
          <w:szCs w:val="20"/>
        </w:rPr>
      </w:pPr>
    </w:p>
    <w:p w:rsidR="00A97E01" w:rsidRPr="00B8304E" w:rsidRDefault="00D43AB9" w:rsidP="006E5DE8">
      <w:pPr>
        <w:autoSpaceDE w:val="0"/>
        <w:autoSpaceDN w:val="0"/>
        <w:adjustRightInd w:val="0"/>
        <w:spacing w:after="0" w:line="240" w:lineRule="auto"/>
        <w:ind w:firstLine="284"/>
        <w:rPr>
          <w:rFonts w:ascii="Times New Roman" w:hAnsi="Times New Roman" w:cs="Times New Roman"/>
          <w:b/>
          <w:sz w:val="24"/>
          <w:szCs w:val="20"/>
        </w:rPr>
      </w:pPr>
      <w:r w:rsidRPr="00B8304E">
        <w:rPr>
          <w:rFonts w:ascii="Times New Roman" w:hAnsi="Times New Roman" w:cs="Times New Roman"/>
          <w:b/>
          <w:sz w:val="24"/>
          <w:szCs w:val="20"/>
        </w:rPr>
        <w:t xml:space="preserve">2.2. Место </w:t>
      </w:r>
      <w:r w:rsidR="00AC6127" w:rsidRPr="00B8304E">
        <w:rPr>
          <w:rFonts w:ascii="Times New Roman" w:hAnsi="Times New Roman" w:cs="Times New Roman"/>
          <w:b/>
          <w:sz w:val="24"/>
          <w:szCs w:val="20"/>
        </w:rPr>
        <w:t>«</w:t>
      </w:r>
      <w:r w:rsidRPr="00B8304E">
        <w:rPr>
          <w:rFonts w:ascii="Times New Roman" w:hAnsi="Times New Roman" w:cs="Times New Roman"/>
          <w:b/>
          <w:sz w:val="24"/>
          <w:szCs w:val="20"/>
        </w:rPr>
        <w:t>Альтернативы для Германии</w:t>
      </w:r>
      <w:r w:rsidR="00AC6127" w:rsidRPr="00B8304E">
        <w:rPr>
          <w:rFonts w:ascii="Times New Roman" w:hAnsi="Times New Roman" w:cs="Times New Roman"/>
          <w:b/>
          <w:sz w:val="24"/>
          <w:szCs w:val="20"/>
        </w:rPr>
        <w:t>»</w:t>
      </w:r>
      <w:r w:rsidRPr="00B8304E">
        <w:rPr>
          <w:rFonts w:ascii="Times New Roman" w:hAnsi="Times New Roman" w:cs="Times New Roman"/>
          <w:b/>
          <w:sz w:val="24"/>
          <w:szCs w:val="20"/>
        </w:rPr>
        <w:t xml:space="preserve"> в политическом спектре современной ФРГ</w:t>
      </w:r>
    </w:p>
    <w:p w:rsidR="006E7BE5" w:rsidRPr="00B8304E" w:rsidRDefault="006E7BE5" w:rsidP="00234BEE">
      <w:pPr>
        <w:autoSpaceDE w:val="0"/>
        <w:autoSpaceDN w:val="0"/>
        <w:adjustRightInd w:val="0"/>
        <w:spacing w:after="0" w:line="240" w:lineRule="auto"/>
        <w:rPr>
          <w:rFonts w:ascii="Times New Roman" w:hAnsi="Times New Roman" w:cs="Times New Roman"/>
          <w:b/>
          <w:sz w:val="24"/>
          <w:szCs w:val="20"/>
        </w:rPr>
      </w:pPr>
    </w:p>
    <w:p w:rsidR="000923C9"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Вопрос об идеологии партии </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 xml:space="preserve"> стал темой для дискуссий с момента ее возникновения. Ученые, политики и журналисты однозначно сходились в одном – в причислении партии к правому п</w:t>
      </w:r>
      <w:r w:rsidR="00AC6127" w:rsidRPr="00B8304E">
        <w:rPr>
          <w:rFonts w:ascii="Times New Roman" w:hAnsi="Times New Roman" w:cs="Times New Roman"/>
          <w:sz w:val="24"/>
          <w:szCs w:val="24"/>
        </w:rPr>
        <w:t>олитическому спектру. Разделение</w:t>
      </w:r>
      <w:r w:rsidRPr="00B8304E">
        <w:rPr>
          <w:rFonts w:ascii="Times New Roman" w:hAnsi="Times New Roman" w:cs="Times New Roman"/>
          <w:sz w:val="24"/>
          <w:szCs w:val="24"/>
        </w:rPr>
        <w:t xml:space="preserve"> по шкале «левые-центристы-правые» в принципе является довольно схематичным и не учитывает всех аспектов деятельности партии, как и того, что в одной сфере, например, в социальной политике, партия может тяготеть к левым, в то время как по экономическим требованиям – к центристам, и так далее. </w:t>
      </w:r>
    </w:p>
    <w:p w:rsidR="00F368A4"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Тем не менее, исходя из многообразия изученного материала, посвященного </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Альтернативе для Германии</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 xml:space="preserve">, можем констатировать ее правую идеологическую </w:t>
      </w:r>
      <w:r w:rsidRPr="00B8304E">
        <w:rPr>
          <w:rFonts w:ascii="Times New Roman" w:hAnsi="Times New Roman" w:cs="Times New Roman"/>
          <w:sz w:val="24"/>
          <w:szCs w:val="24"/>
        </w:rPr>
        <w:lastRenderedPageBreak/>
        <w:t xml:space="preserve">направленность как базовую характеристику, включающую в себя такие аспекты как </w:t>
      </w:r>
      <w:proofErr w:type="spellStart"/>
      <w:r w:rsidRPr="00B8304E">
        <w:rPr>
          <w:rFonts w:ascii="Times New Roman" w:hAnsi="Times New Roman" w:cs="Times New Roman"/>
          <w:sz w:val="24"/>
          <w:szCs w:val="24"/>
        </w:rPr>
        <w:t>реакционизм</w:t>
      </w:r>
      <w:proofErr w:type="spellEnd"/>
      <w:r w:rsidRPr="00B8304E">
        <w:rPr>
          <w:rFonts w:ascii="Times New Roman" w:hAnsi="Times New Roman" w:cs="Times New Roman"/>
          <w:sz w:val="24"/>
          <w:szCs w:val="24"/>
        </w:rPr>
        <w:t xml:space="preserve"> (расформирование ЕС и возвращение к национальным валютам), национализм</w:t>
      </w:r>
      <w:r w:rsidR="00AC6127" w:rsidRPr="00B8304E">
        <w:rPr>
          <w:rFonts w:ascii="Times New Roman" w:hAnsi="Times New Roman" w:cs="Times New Roman"/>
          <w:sz w:val="24"/>
          <w:szCs w:val="24"/>
        </w:rPr>
        <w:t xml:space="preserve"> (верховенство немецкого языка и культуры на территории Германии, сохранение немецких ценностей), </w:t>
      </w:r>
      <w:r w:rsidRPr="00B8304E">
        <w:rPr>
          <w:rFonts w:ascii="Times New Roman" w:hAnsi="Times New Roman" w:cs="Times New Roman"/>
          <w:sz w:val="24"/>
          <w:szCs w:val="24"/>
        </w:rPr>
        <w:t xml:space="preserve">антиисламские и в целом </w:t>
      </w:r>
      <w:proofErr w:type="spellStart"/>
      <w:r w:rsidRPr="00B8304E">
        <w:rPr>
          <w:rFonts w:ascii="Times New Roman" w:hAnsi="Times New Roman" w:cs="Times New Roman"/>
          <w:sz w:val="24"/>
          <w:szCs w:val="24"/>
        </w:rPr>
        <w:t>антииммиграционн</w:t>
      </w:r>
      <w:r w:rsidR="00AC6127" w:rsidRPr="00B8304E">
        <w:rPr>
          <w:rFonts w:ascii="Times New Roman" w:hAnsi="Times New Roman" w:cs="Times New Roman"/>
          <w:sz w:val="24"/>
          <w:szCs w:val="24"/>
        </w:rPr>
        <w:t>ые</w:t>
      </w:r>
      <w:proofErr w:type="spellEnd"/>
      <w:r w:rsidR="00AC6127" w:rsidRPr="00B8304E">
        <w:rPr>
          <w:rFonts w:ascii="Times New Roman" w:hAnsi="Times New Roman" w:cs="Times New Roman"/>
          <w:sz w:val="24"/>
          <w:szCs w:val="24"/>
        </w:rPr>
        <w:t xml:space="preserve"> настроения</w:t>
      </w:r>
      <w:r w:rsidRPr="00B8304E">
        <w:rPr>
          <w:rFonts w:ascii="Times New Roman" w:hAnsi="Times New Roman" w:cs="Times New Roman"/>
          <w:sz w:val="24"/>
          <w:szCs w:val="24"/>
        </w:rPr>
        <w:t xml:space="preserve">, консерватизм (продвижение образца традиционной семьи). В контексте данной работы необходимо отметить, что классификация партии релевантна лишь в рамках партийной системы ФРГ, то есть, </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 xml:space="preserve"> подлежит сравнению с современными германскими партиями, и в данном сравнении она, очевидно, занимает позиции в правой стороне политического спектра. Так, согласно оценкам исследователей, </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 xml:space="preserve"> идеологически однозначно находится правее чем, например, ХДС/ХСС и </w:t>
      </w:r>
      <w:proofErr w:type="spellStart"/>
      <w:r w:rsidRPr="00B8304E">
        <w:rPr>
          <w:rFonts w:ascii="Times New Roman" w:hAnsi="Times New Roman" w:cs="Times New Roman"/>
          <w:sz w:val="24"/>
          <w:szCs w:val="24"/>
        </w:rPr>
        <w:t>СвДП</w:t>
      </w:r>
      <w:proofErr w:type="spellEnd"/>
      <w:r w:rsidRPr="00B8304E">
        <w:rPr>
          <w:rStyle w:val="a9"/>
          <w:rFonts w:ascii="Times New Roman" w:hAnsi="Times New Roman" w:cs="Times New Roman"/>
          <w:sz w:val="24"/>
          <w:szCs w:val="24"/>
        </w:rPr>
        <w:footnoteReference w:id="113"/>
      </w:r>
      <w:r w:rsidRPr="00B8304E">
        <w:rPr>
          <w:rFonts w:ascii="Times New Roman" w:hAnsi="Times New Roman" w:cs="Times New Roman"/>
          <w:sz w:val="24"/>
          <w:szCs w:val="24"/>
        </w:rPr>
        <w:t>. Дискуссионными же являются дальнейшие характеристики партии, а именно то, является ли</w:t>
      </w:r>
      <w:r w:rsidR="00AC6127" w:rsidRPr="00B8304E">
        <w:rPr>
          <w:rFonts w:ascii="Times New Roman" w:hAnsi="Times New Roman" w:cs="Times New Roman"/>
          <w:sz w:val="24"/>
          <w:szCs w:val="24"/>
        </w:rPr>
        <w:t xml:space="preserve"> АдГ </w:t>
      </w:r>
      <w:r w:rsidRPr="00B8304E">
        <w:rPr>
          <w:rFonts w:ascii="Times New Roman" w:hAnsi="Times New Roman" w:cs="Times New Roman"/>
          <w:sz w:val="24"/>
          <w:szCs w:val="24"/>
        </w:rPr>
        <w:t xml:space="preserve">умеренно консервативной, радикальной или вовсе экстремистской партией, подлежащей запрету на территории страны. </w:t>
      </w:r>
    </w:p>
    <w:p w:rsidR="00F368A4" w:rsidRPr="00B8304E" w:rsidRDefault="00F368A4" w:rsidP="000923C9">
      <w:pPr>
        <w:spacing w:after="0" w:line="360" w:lineRule="auto"/>
        <w:ind w:firstLine="284"/>
        <w:jc w:val="both"/>
        <w:rPr>
          <w:rFonts w:ascii="Times New Roman" w:hAnsi="Times New Roman" w:cs="Times New Roman"/>
          <w:sz w:val="24"/>
          <w:szCs w:val="24"/>
        </w:rPr>
      </w:pPr>
    </w:p>
    <w:p w:rsidR="00F368A4" w:rsidRPr="00B8304E" w:rsidRDefault="00F368A4" w:rsidP="000923C9">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По замыслу создателей партии, </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AC6127" w:rsidRPr="00B8304E">
        <w:rPr>
          <w:rFonts w:ascii="Times New Roman" w:hAnsi="Times New Roman" w:cs="Times New Roman"/>
          <w:sz w:val="24"/>
          <w:szCs w:val="24"/>
        </w:rPr>
        <w:t>»</w:t>
      </w:r>
      <w:r w:rsidRPr="00B8304E">
        <w:rPr>
          <w:rFonts w:ascii="Times New Roman" w:hAnsi="Times New Roman" w:cs="Times New Roman"/>
          <w:sz w:val="24"/>
          <w:szCs w:val="24"/>
        </w:rPr>
        <w:t xml:space="preserve"> являлась </w:t>
      </w:r>
      <w:r w:rsidR="006E7BE5" w:rsidRPr="00B8304E">
        <w:rPr>
          <w:rFonts w:ascii="Times New Roman" w:hAnsi="Times New Roman" w:cs="Times New Roman"/>
          <w:sz w:val="24"/>
          <w:szCs w:val="24"/>
        </w:rPr>
        <w:t>партией,</w:t>
      </w:r>
      <w:r w:rsidRPr="00B8304E">
        <w:rPr>
          <w:rFonts w:ascii="Times New Roman" w:hAnsi="Times New Roman" w:cs="Times New Roman"/>
          <w:sz w:val="24"/>
          <w:szCs w:val="24"/>
        </w:rPr>
        <w:t xml:space="preserve"> происходящей из идеологического центра, продвигающей ценности, не относящиеся к какой-либо идеологии. В самом начале существования партии ее основатель, Бернд Луке заявил, что, АдГ – это «партия человеческого разума, свободная от столь ограниченного понятия как идеология, представляющая широкие интересы народа»</w:t>
      </w:r>
      <w:r w:rsidRPr="00B8304E">
        <w:rPr>
          <w:rStyle w:val="a9"/>
          <w:rFonts w:ascii="Times New Roman" w:hAnsi="Times New Roman" w:cs="Times New Roman"/>
          <w:sz w:val="24"/>
          <w:szCs w:val="24"/>
        </w:rPr>
        <w:footnoteReference w:id="114"/>
      </w:r>
      <w:r w:rsidRPr="00B8304E">
        <w:rPr>
          <w:rFonts w:ascii="Times New Roman" w:hAnsi="Times New Roman" w:cs="Times New Roman"/>
          <w:sz w:val="24"/>
          <w:szCs w:val="24"/>
        </w:rPr>
        <w:t>. Сами партийные лидеры подчеркивали свою удаленность от экстремистских движений и приверженность демократическим ценностям и ценностям Европейского Союза как добровольного объединения народов Европы</w:t>
      </w:r>
      <w:r w:rsidRPr="00B8304E">
        <w:rPr>
          <w:rStyle w:val="a9"/>
          <w:rFonts w:ascii="Times New Roman" w:hAnsi="Times New Roman" w:cs="Times New Roman"/>
          <w:sz w:val="24"/>
          <w:szCs w:val="24"/>
        </w:rPr>
        <w:footnoteReference w:id="115"/>
      </w:r>
      <w:r w:rsidRPr="00B8304E">
        <w:rPr>
          <w:rFonts w:ascii="Times New Roman" w:hAnsi="Times New Roman" w:cs="Times New Roman"/>
          <w:sz w:val="24"/>
          <w:szCs w:val="24"/>
        </w:rPr>
        <w:t xml:space="preserve">. Поскольку </w:t>
      </w:r>
      <w:r w:rsidR="005F47D4"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5F47D4" w:rsidRPr="00B8304E">
        <w:rPr>
          <w:rFonts w:ascii="Times New Roman" w:hAnsi="Times New Roman" w:cs="Times New Roman"/>
          <w:sz w:val="24"/>
          <w:szCs w:val="24"/>
        </w:rPr>
        <w:t>»</w:t>
      </w:r>
      <w:r w:rsidRPr="00B8304E">
        <w:rPr>
          <w:rFonts w:ascii="Times New Roman" w:hAnsi="Times New Roman" w:cs="Times New Roman"/>
          <w:sz w:val="24"/>
          <w:szCs w:val="24"/>
        </w:rPr>
        <w:t xml:space="preserve"> была создана как реакция на затяжной финансовый кризис Евросоюза, то на начальном этапе развития ее характеризовали главным образом как партию одной темы – </w:t>
      </w:r>
      <w:proofErr w:type="spellStart"/>
      <w:r w:rsidRPr="00B8304E">
        <w:rPr>
          <w:rFonts w:ascii="Times New Roman" w:hAnsi="Times New Roman" w:cs="Times New Roman"/>
          <w:b/>
          <w:sz w:val="24"/>
          <w:szCs w:val="24"/>
        </w:rPr>
        <w:t>антиевропейскую</w:t>
      </w:r>
      <w:proofErr w:type="spellEnd"/>
      <w:r w:rsidRPr="00B8304E">
        <w:rPr>
          <w:rFonts w:ascii="Times New Roman" w:hAnsi="Times New Roman" w:cs="Times New Roman"/>
          <w:sz w:val="24"/>
          <w:szCs w:val="24"/>
        </w:rPr>
        <w:t xml:space="preserve"> партию. </w:t>
      </w:r>
    </w:p>
    <w:p w:rsidR="000923C9" w:rsidRPr="00B8304E" w:rsidRDefault="00F368A4" w:rsidP="000923C9">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Другой часто упоминаемой характеристикой </w:t>
      </w:r>
      <w:r w:rsidR="005F47D4"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w:t>
      </w:r>
      <w:r w:rsidR="005F47D4" w:rsidRPr="00B8304E">
        <w:rPr>
          <w:rFonts w:ascii="Times New Roman" w:hAnsi="Times New Roman" w:cs="Times New Roman"/>
          <w:sz w:val="24"/>
          <w:szCs w:val="24"/>
        </w:rPr>
        <w:t>»</w:t>
      </w:r>
      <w:r w:rsidRPr="00B8304E">
        <w:rPr>
          <w:rFonts w:ascii="Times New Roman" w:hAnsi="Times New Roman" w:cs="Times New Roman"/>
          <w:sz w:val="24"/>
          <w:szCs w:val="24"/>
        </w:rPr>
        <w:t xml:space="preserve"> в первые годы ее существования являлся </w:t>
      </w:r>
      <w:r w:rsidRPr="00B8304E">
        <w:rPr>
          <w:rFonts w:ascii="Times New Roman" w:hAnsi="Times New Roman" w:cs="Times New Roman"/>
          <w:b/>
          <w:sz w:val="24"/>
          <w:szCs w:val="24"/>
        </w:rPr>
        <w:t>консерватизм</w:t>
      </w:r>
      <w:r w:rsidRPr="00B8304E">
        <w:rPr>
          <w:rFonts w:ascii="Times New Roman" w:hAnsi="Times New Roman" w:cs="Times New Roman"/>
          <w:sz w:val="24"/>
          <w:szCs w:val="24"/>
        </w:rPr>
        <w:t xml:space="preserve">. Опираясь на тезисы партии о необходимости </w:t>
      </w:r>
      <w:r w:rsidRPr="00B8304E">
        <w:rPr>
          <w:rFonts w:ascii="Times New Roman" w:hAnsi="Times New Roman" w:cs="Times New Roman"/>
          <w:sz w:val="24"/>
          <w:szCs w:val="24"/>
        </w:rPr>
        <w:lastRenderedPageBreak/>
        <w:t>защиты суверенитета немецкого народа, выраженные</w:t>
      </w:r>
      <w:r w:rsidR="00134640" w:rsidRPr="00B8304E">
        <w:rPr>
          <w:rFonts w:ascii="Times New Roman" w:hAnsi="Times New Roman" w:cs="Times New Roman"/>
          <w:sz w:val="24"/>
          <w:szCs w:val="24"/>
        </w:rPr>
        <w:t xml:space="preserve"> в ее предвыборной программе в </w:t>
      </w:r>
      <w:proofErr w:type="spellStart"/>
      <w:r w:rsidR="00134640" w:rsidRPr="00B8304E">
        <w:rPr>
          <w:rFonts w:ascii="Times New Roman" w:hAnsi="Times New Roman" w:cs="Times New Roman"/>
          <w:sz w:val="24"/>
          <w:szCs w:val="24"/>
        </w:rPr>
        <w:t>е</w:t>
      </w:r>
      <w:r w:rsidRPr="00B8304E">
        <w:rPr>
          <w:rFonts w:ascii="Times New Roman" w:hAnsi="Times New Roman" w:cs="Times New Roman"/>
          <w:sz w:val="24"/>
          <w:szCs w:val="24"/>
        </w:rPr>
        <w:t>вропарламент</w:t>
      </w:r>
      <w:proofErr w:type="spellEnd"/>
      <w:r w:rsidRPr="00B8304E">
        <w:rPr>
          <w:rFonts w:ascii="Times New Roman" w:hAnsi="Times New Roman" w:cs="Times New Roman"/>
          <w:sz w:val="24"/>
          <w:szCs w:val="24"/>
        </w:rPr>
        <w:t xml:space="preserve"> в 2014 году, исследователь Давид </w:t>
      </w:r>
      <w:proofErr w:type="spellStart"/>
      <w:r w:rsidRPr="00B8304E">
        <w:rPr>
          <w:rFonts w:ascii="Times New Roman" w:hAnsi="Times New Roman" w:cs="Times New Roman"/>
          <w:sz w:val="24"/>
          <w:szCs w:val="24"/>
        </w:rPr>
        <w:t>Бебновски</w:t>
      </w:r>
      <w:proofErr w:type="spellEnd"/>
      <w:r w:rsidRPr="00B8304E">
        <w:rPr>
          <w:rFonts w:ascii="Times New Roman" w:hAnsi="Times New Roman" w:cs="Times New Roman"/>
          <w:sz w:val="24"/>
          <w:szCs w:val="24"/>
        </w:rPr>
        <w:t xml:space="preserve"> определяет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Альтернативу для Германии</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на данном этапе как консервативную партию: «Опора консерватизма – это ссылка на понятие суверенитета. Следуя взглядам АдГ, суверенитет основывается на понятии народа, которое при рассмотрении в связи с государством играет существенную роль в консервативном течении в политической мысли»</w:t>
      </w:r>
      <w:r w:rsidRPr="00B8304E">
        <w:rPr>
          <w:rStyle w:val="a9"/>
          <w:rFonts w:ascii="Times New Roman" w:hAnsi="Times New Roman" w:cs="Times New Roman"/>
          <w:sz w:val="24"/>
          <w:szCs w:val="24"/>
        </w:rPr>
        <w:footnoteReference w:id="116"/>
      </w:r>
      <w:r w:rsidRPr="00B8304E">
        <w:rPr>
          <w:rFonts w:ascii="Times New Roman" w:hAnsi="Times New Roman" w:cs="Times New Roman"/>
          <w:sz w:val="24"/>
          <w:szCs w:val="24"/>
        </w:rPr>
        <w:t xml:space="preserve">. </w:t>
      </w:r>
    </w:p>
    <w:p w:rsidR="00F368A4" w:rsidRPr="00B8304E" w:rsidRDefault="00F368A4" w:rsidP="000923C9">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Еще один немаловажный элемент консерватизма – это обращение к традиционному образцу семьи. В самой первой предвыборной программе в 2013 году уже были намечены тенденции консервативных идей в данной сфере, хотя вопрос семьи затрагивался минимально: «Мы выступаем за защиту семьи как зародышевой клетки общества. Поддержка семей – это инвестиция в общее будущее»</w:t>
      </w:r>
      <w:r w:rsidRPr="00B8304E">
        <w:rPr>
          <w:rStyle w:val="a9"/>
          <w:rFonts w:ascii="Times New Roman" w:hAnsi="Times New Roman" w:cs="Times New Roman"/>
          <w:sz w:val="24"/>
          <w:szCs w:val="24"/>
        </w:rPr>
        <w:footnoteReference w:id="117"/>
      </w:r>
      <w:r w:rsidRPr="00B8304E">
        <w:rPr>
          <w:rFonts w:ascii="Times New Roman" w:hAnsi="Times New Roman" w:cs="Times New Roman"/>
          <w:sz w:val="24"/>
          <w:szCs w:val="24"/>
        </w:rPr>
        <w:t xml:space="preserve">. В дальнейшем развитие данного аспекта в программе партии приняло более консервативную окраску, когда партия уточнила свое представление о традиционной семье, а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назвала «нормальным» образцом семьи семью, имеющую троих детей и возложила ответственность за выживание немецкой нации на самих граждан, которым следует заводить больше детей</w:t>
      </w:r>
      <w:r w:rsidRPr="00B8304E">
        <w:rPr>
          <w:rStyle w:val="a9"/>
          <w:rFonts w:ascii="Times New Roman" w:hAnsi="Times New Roman" w:cs="Times New Roman"/>
          <w:sz w:val="24"/>
          <w:szCs w:val="24"/>
        </w:rPr>
        <w:footnoteReference w:id="118"/>
      </w:r>
      <w:r w:rsidRPr="00B8304E">
        <w:rPr>
          <w:rFonts w:ascii="Times New Roman" w:hAnsi="Times New Roman" w:cs="Times New Roman"/>
          <w:sz w:val="24"/>
          <w:szCs w:val="24"/>
        </w:rPr>
        <w:t xml:space="preserve">. </w:t>
      </w:r>
    </w:p>
    <w:p w:rsidR="000923C9"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После выборов в Европейский парламент весной 2014 года в партии стала уже четко прослеживаться тенденция к </w:t>
      </w:r>
      <w:r w:rsidRPr="00B8304E">
        <w:rPr>
          <w:rFonts w:ascii="Times New Roman" w:hAnsi="Times New Roman" w:cs="Times New Roman"/>
          <w:b/>
          <w:sz w:val="24"/>
          <w:szCs w:val="24"/>
        </w:rPr>
        <w:t>радикализации</w:t>
      </w:r>
      <w:r w:rsidRPr="00B8304E">
        <w:rPr>
          <w:rFonts w:ascii="Times New Roman" w:hAnsi="Times New Roman" w:cs="Times New Roman"/>
          <w:sz w:val="24"/>
          <w:szCs w:val="24"/>
        </w:rPr>
        <w:t xml:space="preserve">. Ее лидеры открыто заявили о том, что признают взгляды некоторых праворадикальных организаций и партий. В частности, в декабре 2014 года Бернд Луке в интервью заявил, что разделяет большинство требований антиисламской организации ПЕГИДА, главным образом, требования, касающиеся интеграции мусульманских иммигрантов, приема и депортации беженцев. Он также раскритиковал ведущие партии за неумение и нежелание прислушаться к требованиям нового </w:t>
      </w:r>
      <w:r w:rsidR="006E7BE5" w:rsidRPr="00B8304E">
        <w:rPr>
          <w:rFonts w:ascii="Times New Roman" w:hAnsi="Times New Roman" w:cs="Times New Roman"/>
          <w:sz w:val="24"/>
          <w:szCs w:val="24"/>
        </w:rPr>
        <w:t>движения, которое</w:t>
      </w:r>
      <w:r w:rsidRPr="00B8304E">
        <w:rPr>
          <w:rFonts w:ascii="Times New Roman" w:hAnsi="Times New Roman" w:cs="Times New Roman"/>
          <w:sz w:val="24"/>
          <w:szCs w:val="24"/>
        </w:rPr>
        <w:t>, по его мнению, неправильно воспринимают из-за его названия. На самом же деле, «ПЕГИДА не отрицает</w:t>
      </w:r>
      <w:r w:rsidR="00134640" w:rsidRPr="00B8304E">
        <w:rPr>
          <w:rFonts w:ascii="Times New Roman" w:hAnsi="Times New Roman" w:cs="Times New Roman"/>
          <w:sz w:val="24"/>
          <w:szCs w:val="24"/>
        </w:rPr>
        <w:t xml:space="preserve"> возможности</w:t>
      </w:r>
      <w:r w:rsidRPr="00B8304E">
        <w:rPr>
          <w:rFonts w:ascii="Times New Roman" w:hAnsi="Times New Roman" w:cs="Times New Roman"/>
          <w:sz w:val="24"/>
          <w:szCs w:val="24"/>
        </w:rPr>
        <w:t xml:space="preserve"> проживания в Германии мусульман, желающих интегрироваться в общество»</w:t>
      </w:r>
      <w:r w:rsidRPr="00B8304E">
        <w:rPr>
          <w:rStyle w:val="a9"/>
          <w:rFonts w:ascii="Times New Roman" w:hAnsi="Times New Roman" w:cs="Times New Roman"/>
          <w:sz w:val="24"/>
          <w:szCs w:val="24"/>
        </w:rPr>
        <w:footnoteReference w:id="119"/>
      </w:r>
      <w:r w:rsidRPr="00B8304E">
        <w:rPr>
          <w:rFonts w:ascii="Times New Roman" w:hAnsi="Times New Roman" w:cs="Times New Roman"/>
          <w:sz w:val="24"/>
          <w:szCs w:val="24"/>
        </w:rPr>
        <w:t xml:space="preserve">.  Прав Луке или нет в своих оценках, его высказывания по поводу </w:t>
      </w:r>
      <w:proofErr w:type="spellStart"/>
      <w:r w:rsidRPr="00B8304E">
        <w:rPr>
          <w:rFonts w:ascii="Times New Roman" w:hAnsi="Times New Roman" w:cs="Times New Roman"/>
          <w:sz w:val="24"/>
          <w:szCs w:val="24"/>
        </w:rPr>
        <w:t>ПЕГИДы</w:t>
      </w:r>
      <w:proofErr w:type="spellEnd"/>
      <w:r w:rsidRPr="00B8304E">
        <w:rPr>
          <w:rFonts w:ascii="Times New Roman" w:hAnsi="Times New Roman" w:cs="Times New Roman"/>
          <w:sz w:val="24"/>
          <w:szCs w:val="24"/>
        </w:rPr>
        <w:t xml:space="preserve"> все равно вызвали волну критики. </w:t>
      </w:r>
      <w:r w:rsidRPr="00B8304E">
        <w:rPr>
          <w:rFonts w:ascii="Times New Roman" w:hAnsi="Times New Roman" w:cs="Times New Roman"/>
          <w:sz w:val="24"/>
          <w:szCs w:val="24"/>
        </w:rPr>
        <w:lastRenderedPageBreak/>
        <w:t>«</w:t>
      </w:r>
      <w:proofErr w:type="spellStart"/>
      <w:r w:rsidRPr="00B8304E">
        <w:rPr>
          <w:rFonts w:ascii="Times New Roman" w:hAnsi="Times New Roman" w:cs="Times New Roman"/>
          <w:sz w:val="24"/>
          <w:szCs w:val="24"/>
        </w:rPr>
        <w:t>Бернду</w:t>
      </w:r>
      <w:proofErr w:type="spellEnd"/>
      <w:r w:rsidRPr="00B8304E">
        <w:rPr>
          <w:rFonts w:ascii="Times New Roman" w:hAnsi="Times New Roman" w:cs="Times New Roman"/>
          <w:sz w:val="24"/>
          <w:szCs w:val="24"/>
        </w:rPr>
        <w:t xml:space="preserve"> Луке нравится ПЕГИДА»</w:t>
      </w:r>
      <w:r w:rsidRPr="00B8304E">
        <w:rPr>
          <w:rStyle w:val="a9"/>
          <w:rFonts w:ascii="Times New Roman" w:hAnsi="Times New Roman" w:cs="Times New Roman"/>
          <w:sz w:val="24"/>
          <w:szCs w:val="24"/>
        </w:rPr>
        <w:footnoteReference w:id="120"/>
      </w:r>
      <w:r w:rsidRPr="00B8304E">
        <w:rPr>
          <w:rFonts w:ascii="Times New Roman" w:hAnsi="Times New Roman" w:cs="Times New Roman"/>
          <w:sz w:val="24"/>
          <w:szCs w:val="24"/>
        </w:rPr>
        <w:t xml:space="preserve">, «АдГ заигрывает с </w:t>
      </w:r>
      <w:proofErr w:type="spellStart"/>
      <w:r w:rsidRPr="00B8304E">
        <w:rPr>
          <w:rFonts w:ascii="Times New Roman" w:hAnsi="Times New Roman" w:cs="Times New Roman"/>
          <w:sz w:val="24"/>
          <w:szCs w:val="24"/>
        </w:rPr>
        <w:t>ПЕГИДой</w:t>
      </w:r>
      <w:proofErr w:type="spellEnd"/>
      <w:r w:rsidRPr="00B8304E">
        <w:rPr>
          <w:rFonts w:ascii="Times New Roman" w:hAnsi="Times New Roman" w:cs="Times New Roman"/>
          <w:sz w:val="24"/>
          <w:szCs w:val="24"/>
        </w:rPr>
        <w:t>»</w:t>
      </w:r>
      <w:r w:rsidRPr="00B8304E">
        <w:rPr>
          <w:rStyle w:val="a9"/>
          <w:rFonts w:ascii="Times New Roman" w:hAnsi="Times New Roman" w:cs="Times New Roman"/>
          <w:sz w:val="24"/>
          <w:szCs w:val="24"/>
        </w:rPr>
        <w:footnoteReference w:id="121"/>
      </w:r>
      <w:r w:rsidRPr="00B8304E">
        <w:rPr>
          <w:rFonts w:ascii="Times New Roman" w:hAnsi="Times New Roman" w:cs="Times New Roman"/>
          <w:sz w:val="24"/>
          <w:szCs w:val="24"/>
        </w:rPr>
        <w:t>, «АдГ и ПЕГИДА – больше никакой тайны»</w:t>
      </w:r>
      <w:r w:rsidRPr="00B8304E">
        <w:rPr>
          <w:rStyle w:val="a9"/>
          <w:rFonts w:ascii="Times New Roman" w:hAnsi="Times New Roman" w:cs="Times New Roman"/>
          <w:sz w:val="24"/>
          <w:szCs w:val="24"/>
        </w:rPr>
        <w:footnoteReference w:id="122"/>
      </w:r>
      <w:r w:rsidRPr="00B8304E">
        <w:rPr>
          <w:rFonts w:ascii="Times New Roman" w:hAnsi="Times New Roman" w:cs="Times New Roman"/>
        </w:rPr>
        <w:t xml:space="preserve"> </w:t>
      </w:r>
      <w:r w:rsidRPr="00B8304E">
        <w:rPr>
          <w:rFonts w:ascii="Times New Roman" w:hAnsi="Times New Roman" w:cs="Times New Roman"/>
          <w:sz w:val="24"/>
          <w:szCs w:val="24"/>
        </w:rPr>
        <w:t xml:space="preserve">- вот лишь некоторые из разоблачительных заголовков прессы. </w:t>
      </w:r>
    </w:p>
    <w:p w:rsidR="000923C9"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Определенные сдвиги произошли в земельных ассоциациях: в Северном Рейне-Вестфалии депутаты АдГ сотрудничали с депутатами </w:t>
      </w:r>
      <w:proofErr w:type="spellStart"/>
      <w:r w:rsidRPr="00B8304E">
        <w:rPr>
          <w:rFonts w:ascii="Times New Roman" w:hAnsi="Times New Roman" w:cs="Times New Roman"/>
          <w:sz w:val="24"/>
          <w:szCs w:val="24"/>
        </w:rPr>
        <w:t>правопопулистской</w:t>
      </w:r>
      <w:proofErr w:type="spellEnd"/>
      <w:r w:rsidRPr="00B8304E">
        <w:rPr>
          <w:rFonts w:ascii="Times New Roman" w:hAnsi="Times New Roman" w:cs="Times New Roman"/>
          <w:sz w:val="24"/>
          <w:szCs w:val="24"/>
        </w:rPr>
        <w:t xml:space="preserve"> партии </w:t>
      </w:r>
      <w:proofErr w:type="spellStart"/>
      <w:r w:rsidRPr="00B8304E">
        <w:rPr>
          <w:rFonts w:ascii="Times New Roman" w:hAnsi="Times New Roman" w:cs="Times New Roman"/>
          <w:sz w:val="24"/>
          <w:szCs w:val="24"/>
        </w:rPr>
        <w:t>Про-НРВ</w:t>
      </w:r>
      <w:proofErr w:type="spellEnd"/>
      <w:r w:rsidRPr="00B8304E">
        <w:rPr>
          <w:rFonts w:ascii="Times New Roman" w:hAnsi="Times New Roman" w:cs="Times New Roman"/>
          <w:sz w:val="24"/>
          <w:szCs w:val="24"/>
        </w:rPr>
        <w:t xml:space="preserve"> и правоэкстремистской НДПГ, саксонское отделение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проводило свою избирательную кампанию с участием духовного вдохновителя </w:t>
      </w:r>
      <w:proofErr w:type="spellStart"/>
      <w:r w:rsidRPr="00B8304E">
        <w:rPr>
          <w:rFonts w:ascii="Times New Roman" w:hAnsi="Times New Roman" w:cs="Times New Roman"/>
          <w:sz w:val="24"/>
          <w:szCs w:val="24"/>
        </w:rPr>
        <w:t>правопопулистской</w:t>
      </w:r>
      <w:proofErr w:type="spellEnd"/>
      <w:r w:rsidRPr="00B8304E">
        <w:rPr>
          <w:rFonts w:ascii="Times New Roman" w:hAnsi="Times New Roman" w:cs="Times New Roman"/>
          <w:sz w:val="24"/>
          <w:szCs w:val="24"/>
        </w:rPr>
        <w:t xml:space="preserve"> </w:t>
      </w:r>
      <w:r w:rsidR="00134640" w:rsidRPr="00B8304E">
        <w:rPr>
          <w:rFonts w:ascii="Times New Roman" w:hAnsi="Times New Roman" w:cs="Times New Roman"/>
          <w:sz w:val="24"/>
          <w:szCs w:val="24"/>
        </w:rPr>
        <w:t>«</w:t>
      </w:r>
      <w:r w:rsidR="006E7BE5" w:rsidRPr="00B8304E">
        <w:rPr>
          <w:rFonts w:ascii="Times New Roman" w:hAnsi="Times New Roman" w:cs="Times New Roman"/>
          <w:sz w:val="24"/>
          <w:szCs w:val="24"/>
        </w:rPr>
        <w:t>Австрийской партии</w:t>
      </w:r>
      <w:r w:rsidRPr="00B8304E">
        <w:rPr>
          <w:rFonts w:ascii="Times New Roman" w:hAnsi="Times New Roman" w:cs="Times New Roman"/>
          <w:sz w:val="24"/>
          <w:szCs w:val="24"/>
        </w:rPr>
        <w:t xml:space="preserve"> свободы</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 Андреаса </w:t>
      </w:r>
      <w:proofErr w:type="spellStart"/>
      <w:r w:rsidRPr="00B8304E">
        <w:rPr>
          <w:rFonts w:ascii="Times New Roman" w:hAnsi="Times New Roman" w:cs="Times New Roman"/>
          <w:sz w:val="24"/>
          <w:szCs w:val="24"/>
        </w:rPr>
        <w:t>Мойзлера</w:t>
      </w:r>
      <w:proofErr w:type="spellEnd"/>
      <w:r w:rsidRPr="00B8304E">
        <w:rPr>
          <w:rFonts w:ascii="Times New Roman" w:hAnsi="Times New Roman" w:cs="Times New Roman"/>
          <w:sz w:val="24"/>
          <w:szCs w:val="24"/>
        </w:rPr>
        <w:t xml:space="preserve">. Председатель отделения АдГ в Тюрингии </w:t>
      </w:r>
      <w:proofErr w:type="spellStart"/>
      <w:r w:rsidRPr="00B8304E">
        <w:rPr>
          <w:rFonts w:ascii="Times New Roman" w:hAnsi="Times New Roman" w:cs="Times New Roman"/>
          <w:sz w:val="24"/>
          <w:szCs w:val="24"/>
        </w:rPr>
        <w:t>Бьорн</w:t>
      </w:r>
      <w:proofErr w:type="spellEnd"/>
      <w:r w:rsidRPr="00B8304E">
        <w:rPr>
          <w:rFonts w:ascii="Times New Roman" w:hAnsi="Times New Roman" w:cs="Times New Roman"/>
          <w:sz w:val="24"/>
          <w:szCs w:val="24"/>
        </w:rPr>
        <w:t xml:space="preserve"> Хёке уже в 2014 году начал активно фигурировать в прессе благодаря своим неоднозначным высказываниям. Уже с осени 2014 года АдГ, в лице Хёке и других сторонников радикализации, начала кампанию по противодействию мусульманам в Германии. Тот факт, что лица, подобные </w:t>
      </w:r>
      <w:proofErr w:type="spellStart"/>
      <w:r w:rsidRPr="00B8304E">
        <w:rPr>
          <w:rFonts w:ascii="Times New Roman" w:hAnsi="Times New Roman" w:cs="Times New Roman"/>
          <w:sz w:val="24"/>
          <w:szCs w:val="24"/>
        </w:rPr>
        <w:t>Бьорну</w:t>
      </w:r>
      <w:proofErr w:type="spellEnd"/>
      <w:r w:rsidRPr="00B8304E">
        <w:rPr>
          <w:rFonts w:ascii="Times New Roman" w:hAnsi="Times New Roman" w:cs="Times New Roman"/>
          <w:sz w:val="24"/>
          <w:szCs w:val="24"/>
        </w:rPr>
        <w:t xml:space="preserve"> Хёке, Александру </w:t>
      </w:r>
      <w:proofErr w:type="spellStart"/>
      <w:r w:rsidRPr="00B8304E">
        <w:rPr>
          <w:rFonts w:ascii="Times New Roman" w:hAnsi="Times New Roman" w:cs="Times New Roman"/>
          <w:sz w:val="24"/>
          <w:szCs w:val="24"/>
        </w:rPr>
        <w:t>Гауланду</w:t>
      </w:r>
      <w:proofErr w:type="spellEnd"/>
      <w:r w:rsidRPr="00B8304E">
        <w:rPr>
          <w:rFonts w:ascii="Times New Roman" w:hAnsi="Times New Roman" w:cs="Times New Roman"/>
          <w:sz w:val="24"/>
          <w:szCs w:val="24"/>
        </w:rPr>
        <w:t xml:space="preserve"> и другим партийным деятелям, выделяющимися своими </w:t>
      </w:r>
      <w:r w:rsidR="006E7BE5" w:rsidRPr="00B8304E">
        <w:rPr>
          <w:rFonts w:ascii="Times New Roman" w:hAnsi="Times New Roman" w:cs="Times New Roman"/>
          <w:sz w:val="24"/>
          <w:szCs w:val="24"/>
        </w:rPr>
        <w:t xml:space="preserve">радикальными </w:t>
      </w:r>
      <w:proofErr w:type="spellStart"/>
      <w:r w:rsidR="006E7BE5" w:rsidRPr="00B8304E">
        <w:rPr>
          <w:rFonts w:ascii="Times New Roman" w:hAnsi="Times New Roman" w:cs="Times New Roman"/>
          <w:sz w:val="24"/>
          <w:szCs w:val="24"/>
        </w:rPr>
        <w:t>антииммигрантскими</w:t>
      </w:r>
      <w:proofErr w:type="spellEnd"/>
      <w:r w:rsidR="006E7BE5" w:rsidRPr="00B8304E">
        <w:rPr>
          <w:rFonts w:ascii="Times New Roman" w:hAnsi="Times New Roman" w:cs="Times New Roman"/>
          <w:sz w:val="24"/>
          <w:szCs w:val="24"/>
        </w:rPr>
        <w:t>,</w:t>
      </w:r>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исламофобскими</w:t>
      </w:r>
      <w:proofErr w:type="spellEnd"/>
      <w:r w:rsidRPr="00B8304E">
        <w:rPr>
          <w:rFonts w:ascii="Times New Roman" w:hAnsi="Times New Roman" w:cs="Times New Roman"/>
          <w:sz w:val="24"/>
          <w:szCs w:val="24"/>
        </w:rPr>
        <w:t xml:space="preserve">, порой откровенно расистскими высказываниями, еще тогда не были исключены из партии, а наоборот, продолжают занимать в ней довольно высокие посты, свидетельствует о том, что идеологический сдвиг партии АдГ к правому радикализму продолжается. </w:t>
      </w:r>
    </w:p>
    <w:p w:rsidR="00F368A4"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Еще одним поводом к радикализации требований стал кризис с беженцами, разгоревшийся в ЕС и затронувший в том числе Германию в 2015 году. В качестве реакции на кризис с беженцами АдГ опубликовала новый документ «Тезисы по вопросам предоставления убежища», положения которого были рассмотрены в предыдущей главе. Представители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не скрывали, что волна иммиграционного кризиса оказалась партии «на руку». Александр </w:t>
      </w:r>
      <w:proofErr w:type="spellStart"/>
      <w:r w:rsidRPr="00B8304E">
        <w:rPr>
          <w:rFonts w:ascii="Times New Roman" w:hAnsi="Times New Roman" w:cs="Times New Roman"/>
          <w:sz w:val="24"/>
          <w:szCs w:val="24"/>
        </w:rPr>
        <w:t>Гауланд</w:t>
      </w:r>
      <w:proofErr w:type="spellEnd"/>
      <w:r w:rsidRPr="00B8304E">
        <w:rPr>
          <w:rFonts w:ascii="Times New Roman" w:hAnsi="Times New Roman" w:cs="Times New Roman"/>
          <w:sz w:val="24"/>
          <w:szCs w:val="24"/>
        </w:rPr>
        <w:t xml:space="preserve"> назвал этот кризис «подарком для АдГ»</w:t>
      </w:r>
      <w:r w:rsidRPr="00B8304E">
        <w:rPr>
          <w:rStyle w:val="a9"/>
          <w:rFonts w:ascii="Times New Roman" w:hAnsi="Times New Roman" w:cs="Times New Roman"/>
          <w:sz w:val="24"/>
          <w:szCs w:val="24"/>
        </w:rPr>
        <w:footnoteReference w:id="123"/>
      </w:r>
      <w:r w:rsidRPr="00B8304E">
        <w:rPr>
          <w:rFonts w:ascii="Times New Roman" w:hAnsi="Times New Roman" w:cs="Times New Roman"/>
          <w:sz w:val="24"/>
          <w:szCs w:val="24"/>
        </w:rPr>
        <w:t xml:space="preserve">, очевидно, подразумевая, что на фоне иммиграционного кризиса популярность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как партии, выступающей с </w:t>
      </w:r>
      <w:proofErr w:type="spellStart"/>
      <w:r w:rsidRPr="00B8304E">
        <w:rPr>
          <w:rFonts w:ascii="Times New Roman" w:hAnsi="Times New Roman" w:cs="Times New Roman"/>
          <w:sz w:val="24"/>
          <w:szCs w:val="24"/>
        </w:rPr>
        <w:t>антииммигрантских</w:t>
      </w:r>
      <w:proofErr w:type="spellEnd"/>
      <w:r w:rsidRPr="00B8304E">
        <w:rPr>
          <w:rFonts w:ascii="Times New Roman" w:hAnsi="Times New Roman" w:cs="Times New Roman"/>
          <w:sz w:val="24"/>
          <w:szCs w:val="24"/>
        </w:rPr>
        <w:t xml:space="preserve"> </w:t>
      </w:r>
      <w:r w:rsidR="006E7BE5" w:rsidRPr="00B8304E">
        <w:rPr>
          <w:rFonts w:ascii="Times New Roman" w:hAnsi="Times New Roman" w:cs="Times New Roman"/>
          <w:sz w:val="24"/>
          <w:szCs w:val="24"/>
        </w:rPr>
        <w:t>позиций,</w:t>
      </w:r>
      <w:r w:rsidRPr="00B8304E">
        <w:rPr>
          <w:rFonts w:ascii="Times New Roman" w:hAnsi="Times New Roman" w:cs="Times New Roman"/>
          <w:sz w:val="24"/>
          <w:szCs w:val="24"/>
        </w:rPr>
        <w:t xml:space="preserve"> </w:t>
      </w:r>
      <w:r w:rsidRPr="00B8304E">
        <w:rPr>
          <w:rFonts w:ascii="Times New Roman" w:hAnsi="Times New Roman" w:cs="Times New Roman"/>
          <w:sz w:val="24"/>
          <w:szCs w:val="24"/>
        </w:rPr>
        <w:lastRenderedPageBreak/>
        <w:t xml:space="preserve">возросла. При этом, очевидно, что своими лозунгами и программными требованиями АдГ лишь поспособствовала росту </w:t>
      </w:r>
      <w:proofErr w:type="spellStart"/>
      <w:r w:rsidRPr="00B8304E">
        <w:rPr>
          <w:rFonts w:ascii="Times New Roman" w:hAnsi="Times New Roman" w:cs="Times New Roman"/>
          <w:sz w:val="24"/>
          <w:szCs w:val="24"/>
        </w:rPr>
        <w:t>исламофобии</w:t>
      </w:r>
      <w:proofErr w:type="spellEnd"/>
      <w:r w:rsidRPr="00B8304E">
        <w:rPr>
          <w:rFonts w:ascii="Times New Roman" w:hAnsi="Times New Roman" w:cs="Times New Roman"/>
          <w:sz w:val="24"/>
          <w:szCs w:val="24"/>
        </w:rPr>
        <w:t xml:space="preserve"> и страха по отношению к иммигрантам в целом. </w:t>
      </w:r>
    </w:p>
    <w:p w:rsidR="00F368A4"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На данном этапе можно судить об уже сложившемся и, и главное, оформленном в программе </w:t>
      </w:r>
      <w:r w:rsidRPr="00B8304E">
        <w:rPr>
          <w:rFonts w:ascii="Times New Roman" w:hAnsi="Times New Roman" w:cs="Times New Roman"/>
          <w:b/>
          <w:sz w:val="24"/>
          <w:szCs w:val="24"/>
        </w:rPr>
        <w:t>правом радикализме</w:t>
      </w:r>
      <w:r w:rsidRPr="00B8304E">
        <w:rPr>
          <w:rFonts w:ascii="Times New Roman" w:hAnsi="Times New Roman" w:cs="Times New Roman"/>
          <w:sz w:val="24"/>
          <w:szCs w:val="24"/>
        </w:rPr>
        <w:t xml:space="preserve"> АдГ. Если ранее неприязнь к иммигрантам в жесткой форме выражалась лишь отдельными лидерами партии в устной форме, например, на партийных собраниях, то после публикации «Тезисов по вопросам предоставления убежища», а затем «Основополагающей программы партии Альтернатива для Германии» </w:t>
      </w:r>
      <w:proofErr w:type="spellStart"/>
      <w:r w:rsidRPr="00B8304E">
        <w:rPr>
          <w:rFonts w:ascii="Times New Roman" w:hAnsi="Times New Roman" w:cs="Times New Roman"/>
          <w:sz w:val="24"/>
          <w:szCs w:val="24"/>
        </w:rPr>
        <w:t>антиммигрантская</w:t>
      </w:r>
      <w:proofErr w:type="spellEnd"/>
      <w:r w:rsidRPr="00B8304E">
        <w:rPr>
          <w:rFonts w:ascii="Times New Roman" w:hAnsi="Times New Roman" w:cs="Times New Roman"/>
          <w:sz w:val="24"/>
          <w:szCs w:val="24"/>
        </w:rPr>
        <w:t xml:space="preserve"> риторика окончательно оформилась и закрепилась в программе партии.</w:t>
      </w:r>
    </w:p>
    <w:p w:rsidR="00F368A4"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Не стоит также забывать о некотором идеологическом разделении между представительствами партии в восточных и западных федеральных землях. </w:t>
      </w:r>
      <w:r w:rsidR="000923C9" w:rsidRPr="00B8304E">
        <w:rPr>
          <w:rFonts w:ascii="Times New Roman" w:hAnsi="Times New Roman" w:cs="Times New Roman"/>
          <w:sz w:val="24"/>
          <w:szCs w:val="24"/>
        </w:rPr>
        <w:t>Как уже было отмечено выше, о</w:t>
      </w:r>
      <w:r w:rsidRPr="00B8304E">
        <w:rPr>
          <w:rFonts w:ascii="Times New Roman" w:hAnsi="Times New Roman" w:cs="Times New Roman"/>
          <w:sz w:val="24"/>
          <w:szCs w:val="24"/>
        </w:rPr>
        <w:t xml:space="preserve">бъединенные общей партийной идеологией, земельные филиалы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все же имеют некоторую степень самостоятельности в принятии земельных программ. Прослеживается следующая тенденция: отделения партии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 в восточных федеральных землях более радикальны, чем отделения той же партии в западных землях, что было заметно при рассмотрении программных документов партии в главе </w:t>
      </w:r>
      <w:r w:rsidRPr="00B8304E">
        <w:rPr>
          <w:rFonts w:ascii="Times New Roman" w:hAnsi="Times New Roman" w:cs="Times New Roman"/>
          <w:sz w:val="24"/>
          <w:szCs w:val="24"/>
          <w:lang w:val="de-DE"/>
        </w:rPr>
        <w:t>II</w:t>
      </w:r>
      <w:r w:rsidRPr="00B8304E">
        <w:rPr>
          <w:rFonts w:ascii="Times New Roman" w:hAnsi="Times New Roman" w:cs="Times New Roman"/>
          <w:sz w:val="24"/>
          <w:szCs w:val="24"/>
        </w:rPr>
        <w:t xml:space="preserve">, где были приведены примеры из некоторых земельных программ. В данной связи стоит упомянуть, что нынешний </w:t>
      </w:r>
      <w:r w:rsidR="004C48E9" w:rsidRPr="00B8304E">
        <w:rPr>
          <w:rFonts w:ascii="Times New Roman" w:hAnsi="Times New Roman" w:cs="Times New Roman"/>
          <w:sz w:val="24"/>
          <w:szCs w:val="24"/>
        </w:rPr>
        <w:t>председатель партии</w:t>
      </w:r>
      <w:r w:rsidRPr="00B8304E">
        <w:rPr>
          <w:rFonts w:ascii="Times New Roman" w:hAnsi="Times New Roman" w:cs="Times New Roman"/>
          <w:sz w:val="24"/>
          <w:szCs w:val="24"/>
        </w:rPr>
        <w:t xml:space="preserve"> – </w:t>
      </w:r>
      <w:proofErr w:type="spellStart"/>
      <w:r w:rsidRPr="00B8304E">
        <w:rPr>
          <w:rFonts w:ascii="Times New Roman" w:hAnsi="Times New Roman" w:cs="Times New Roman"/>
          <w:sz w:val="24"/>
          <w:szCs w:val="24"/>
        </w:rPr>
        <w:t>Фрауке</w:t>
      </w:r>
      <w:proofErr w:type="spellEnd"/>
      <w:r w:rsidRPr="00B8304E">
        <w:rPr>
          <w:rFonts w:ascii="Times New Roman" w:hAnsi="Times New Roman" w:cs="Times New Roman"/>
          <w:sz w:val="24"/>
          <w:szCs w:val="24"/>
        </w:rPr>
        <w:t xml:space="preserve"> Петри с 2014 года являлась депутатом от АдГ в ландтаге Саксонии, а ныне совмещает пост председателя партии с постом председателя саксонского отделения партии. Наиболее скандально известные фигуры АдГ, о которых также речь шла выше – Александр </w:t>
      </w:r>
      <w:proofErr w:type="spellStart"/>
      <w:r w:rsidRPr="00B8304E">
        <w:rPr>
          <w:rFonts w:ascii="Times New Roman" w:hAnsi="Times New Roman" w:cs="Times New Roman"/>
          <w:sz w:val="24"/>
          <w:szCs w:val="24"/>
        </w:rPr>
        <w:t>Гауланд</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Бьорн</w:t>
      </w:r>
      <w:proofErr w:type="spellEnd"/>
      <w:r w:rsidRPr="00B8304E">
        <w:rPr>
          <w:rFonts w:ascii="Times New Roman" w:hAnsi="Times New Roman" w:cs="Times New Roman"/>
          <w:sz w:val="24"/>
          <w:szCs w:val="24"/>
        </w:rPr>
        <w:t xml:space="preserve"> Хёке и Андре </w:t>
      </w:r>
      <w:proofErr w:type="spellStart"/>
      <w:r w:rsidRPr="00B8304E">
        <w:rPr>
          <w:rFonts w:ascii="Times New Roman" w:hAnsi="Times New Roman" w:cs="Times New Roman"/>
          <w:sz w:val="24"/>
          <w:szCs w:val="24"/>
        </w:rPr>
        <w:t>Поггенбург</w:t>
      </w:r>
      <w:proofErr w:type="spellEnd"/>
      <w:r w:rsidRPr="00B8304E">
        <w:rPr>
          <w:rFonts w:ascii="Times New Roman" w:hAnsi="Times New Roman" w:cs="Times New Roman"/>
          <w:sz w:val="24"/>
          <w:szCs w:val="24"/>
        </w:rPr>
        <w:t xml:space="preserve"> являются председателями отделений АдГ в восточных землях - Бранденбурге, Тюрингии и </w:t>
      </w:r>
      <w:proofErr w:type="spellStart"/>
      <w:r w:rsidRPr="00B8304E">
        <w:rPr>
          <w:rFonts w:ascii="Times New Roman" w:hAnsi="Times New Roman" w:cs="Times New Roman"/>
          <w:sz w:val="24"/>
          <w:szCs w:val="24"/>
        </w:rPr>
        <w:t>Саксонии-Ангальт</w:t>
      </w:r>
      <w:proofErr w:type="spellEnd"/>
      <w:r w:rsidRPr="00B8304E">
        <w:rPr>
          <w:rFonts w:ascii="Times New Roman" w:hAnsi="Times New Roman" w:cs="Times New Roman"/>
          <w:sz w:val="24"/>
          <w:szCs w:val="24"/>
        </w:rPr>
        <w:t xml:space="preserve"> соответственно. Радикальная </w:t>
      </w:r>
      <w:proofErr w:type="spellStart"/>
      <w:r w:rsidRPr="00B8304E">
        <w:rPr>
          <w:rFonts w:ascii="Times New Roman" w:hAnsi="Times New Roman" w:cs="Times New Roman"/>
          <w:sz w:val="24"/>
          <w:szCs w:val="24"/>
        </w:rPr>
        <w:t>исламофобская</w:t>
      </w:r>
      <w:proofErr w:type="spellEnd"/>
      <w:r w:rsidRPr="00B8304E">
        <w:rPr>
          <w:rFonts w:ascii="Times New Roman" w:hAnsi="Times New Roman" w:cs="Times New Roman"/>
          <w:sz w:val="24"/>
          <w:szCs w:val="24"/>
        </w:rPr>
        <w:t xml:space="preserve"> организация ПЕГИДА, в связях с которой уличают партию, зародилась и получила наибольшее распространение в Дрездене, столице восточной федеральной земли Саксония. На наш взгляд, данные тенденции закономерны и свидетельствуют о сосредоточении в восточной Германии радикального потенциала партии.</w:t>
      </w:r>
    </w:p>
    <w:p w:rsidR="00F368A4"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Следовательно, можем сделать вывод о том, что на фоне оформившейся общей идеологии партии, в рамках </w:t>
      </w:r>
      <w:r w:rsidR="00134640" w:rsidRPr="00B8304E">
        <w:rPr>
          <w:rFonts w:ascii="Times New Roman" w:hAnsi="Times New Roman" w:cs="Times New Roman"/>
          <w:sz w:val="24"/>
          <w:szCs w:val="24"/>
        </w:rPr>
        <w:t>«</w:t>
      </w:r>
      <w:r w:rsidRPr="00B8304E">
        <w:rPr>
          <w:rFonts w:ascii="Times New Roman" w:hAnsi="Times New Roman" w:cs="Times New Roman"/>
          <w:sz w:val="24"/>
          <w:szCs w:val="24"/>
        </w:rPr>
        <w:t xml:space="preserve">Альтернативы для Германии существуют различные идеологические течения, которые либо смягчают, либо ужесточают </w:t>
      </w:r>
      <w:r w:rsidR="00134640" w:rsidRPr="00B8304E">
        <w:rPr>
          <w:rFonts w:ascii="Times New Roman" w:hAnsi="Times New Roman" w:cs="Times New Roman"/>
          <w:sz w:val="24"/>
          <w:szCs w:val="24"/>
        </w:rPr>
        <w:t>свою риторику</w:t>
      </w:r>
      <w:r w:rsidRPr="00B8304E">
        <w:rPr>
          <w:rFonts w:ascii="Times New Roman" w:hAnsi="Times New Roman" w:cs="Times New Roman"/>
          <w:sz w:val="24"/>
          <w:szCs w:val="24"/>
        </w:rPr>
        <w:t xml:space="preserve"> в рамках общего политического курса. Этому соответствует и электорат партии, </w:t>
      </w:r>
      <w:r w:rsidRPr="00B8304E">
        <w:rPr>
          <w:rFonts w:ascii="Times New Roman" w:hAnsi="Times New Roman" w:cs="Times New Roman"/>
          <w:sz w:val="24"/>
          <w:szCs w:val="24"/>
        </w:rPr>
        <w:lastRenderedPageBreak/>
        <w:t xml:space="preserve">включающий в себя как правых </w:t>
      </w:r>
      <w:r w:rsidR="000544B1" w:rsidRPr="00B8304E">
        <w:rPr>
          <w:rFonts w:ascii="Times New Roman" w:hAnsi="Times New Roman" w:cs="Times New Roman"/>
          <w:sz w:val="24"/>
          <w:szCs w:val="24"/>
        </w:rPr>
        <w:t>радикалов,</w:t>
      </w:r>
      <w:r w:rsidRPr="00B8304E">
        <w:rPr>
          <w:rFonts w:ascii="Times New Roman" w:hAnsi="Times New Roman" w:cs="Times New Roman"/>
          <w:sz w:val="24"/>
          <w:szCs w:val="24"/>
        </w:rPr>
        <w:t xml:space="preserve"> так и сторонников умеренной консервативной политики.</w:t>
      </w:r>
    </w:p>
    <w:p w:rsidR="00F368A4" w:rsidRPr="00B8304E" w:rsidRDefault="00F368A4" w:rsidP="000923C9">
      <w:pPr>
        <w:autoSpaceDE w:val="0"/>
        <w:autoSpaceDN w:val="0"/>
        <w:adjustRightInd w:val="0"/>
        <w:spacing w:after="0" w:line="240" w:lineRule="auto"/>
        <w:ind w:firstLine="284"/>
        <w:rPr>
          <w:rFonts w:ascii="Times New Roman" w:hAnsi="Times New Roman" w:cs="Times New Roman"/>
          <w:sz w:val="20"/>
          <w:szCs w:val="20"/>
        </w:rPr>
      </w:pPr>
    </w:p>
    <w:p w:rsidR="000923C9" w:rsidRPr="00B8304E" w:rsidRDefault="00F368A4" w:rsidP="000923C9">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Еще одна характеристика, которую исследователи и СМИ часто приписывают партии Альтернатива для Германии – это </w:t>
      </w:r>
      <w:r w:rsidRPr="00B8304E">
        <w:rPr>
          <w:rFonts w:ascii="Times New Roman" w:hAnsi="Times New Roman" w:cs="Times New Roman"/>
          <w:b/>
          <w:sz w:val="24"/>
          <w:szCs w:val="24"/>
        </w:rPr>
        <w:t>популизм.</w:t>
      </w:r>
      <w:r w:rsidRPr="00B8304E">
        <w:rPr>
          <w:rFonts w:ascii="Times New Roman" w:hAnsi="Times New Roman" w:cs="Times New Roman"/>
          <w:sz w:val="24"/>
          <w:szCs w:val="24"/>
        </w:rPr>
        <w:t xml:space="preserve"> Комплексность и неоднозначность феномена популизма состоит в том, что данное понятие меняется в зависимости от политического контекста, в котором находится популистская партия, например, от других партий в системе, личностей политиков, реакции СМИ и так далее. Однако ключевой характеристикой популизма, неизменной для любой из его форм является апеллирование к народу, как к однородной единице, имеющей общие интересы</w:t>
      </w:r>
      <w:r w:rsidRPr="00B8304E">
        <w:rPr>
          <w:rStyle w:val="a9"/>
          <w:rFonts w:ascii="Times New Roman" w:hAnsi="Times New Roman" w:cs="Times New Roman"/>
          <w:sz w:val="24"/>
          <w:szCs w:val="24"/>
        </w:rPr>
        <w:footnoteReference w:id="124"/>
      </w:r>
      <w:r w:rsidRPr="00B8304E">
        <w:rPr>
          <w:rFonts w:ascii="Times New Roman" w:hAnsi="Times New Roman" w:cs="Times New Roman"/>
          <w:sz w:val="24"/>
          <w:szCs w:val="24"/>
        </w:rPr>
        <w:t>. Популисты проводят четкое различие между народом и политическими элитами, которые используют властное положение в своих собственных интересах. Таким образом, согласно популистам, политические элиты даже в системе представительной демократии являются корыстными, некомпетентными и коррумпированными</w:t>
      </w:r>
      <w:r w:rsidRPr="00B8304E">
        <w:rPr>
          <w:rStyle w:val="a9"/>
          <w:rFonts w:ascii="Times New Roman" w:hAnsi="Times New Roman" w:cs="Times New Roman"/>
          <w:sz w:val="24"/>
          <w:szCs w:val="24"/>
        </w:rPr>
        <w:footnoteReference w:id="125"/>
      </w:r>
      <w:r w:rsidRPr="00B8304E">
        <w:rPr>
          <w:rFonts w:ascii="Times New Roman" w:hAnsi="Times New Roman" w:cs="Times New Roman"/>
          <w:sz w:val="24"/>
          <w:szCs w:val="24"/>
        </w:rPr>
        <w:t xml:space="preserve">. </w:t>
      </w:r>
    </w:p>
    <w:p w:rsidR="00F368A4" w:rsidRPr="00B8304E" w:rsidRDefault="00E917F5" w:rsidP="000923C9">
      <w:pPr>
        <w:autoSpaceDE w:val="0"/>
        <w:autoSpaceDN w:val="0"/>
        <w:adjustRightInd w:val="0"/>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w:t>
      </w:r>
      <w:r w:rsidR="00F368A4" w:rsidRPr="00B8304E">
        <w:rPr>
          <w:rFonts w:ascii="Times New Roman" w:hAnsi="Times New Roman" w:cs="Times New Roman"/>
          <w:sz w:val="24"/>
          <w:szCs w:val="24"/>
        </w:rPr>
        <w:t>Альтернатива для Германии</w:t>
      </w:r>
      <w:r w:rsidRPr="00B8304E">
        <w:rPr>
          <w:rFonts w:ascii="Times New Roman" w:hAnsi="Times New Roman" w:cs="Times New Roman"/>
          <w:sz w:val="24"/>
          <w:szCs w:val="24"/>
        </w:rPr>
        <w:t>»</w:t>
      </w:r>
      <w:r w:rsidR="00F368A4" w:rsidRPr="00B8304E">
        <w:rPr>
          <w:rFonts w:ascii="Times New Roman" w:hAnsi="Times New Roman" w:cs="Times New Roman"/>
          <w:sz w:val="24"/>
          <w:szCs w:val="24"/>
        </w:rPr>
        <w:t xml:space="preserve"> полностью вписывается в характеристики, выделяемые исследователями, поскольку всячески стремится </w:t>
      </w:r>
      <w:r w:rsidR="00F368A4" w:rsidRPr="00B8304E">
        <w:rPr>
          <w:rFonts w:ascii="Times New Roman" w:hAnsi="Times New Roman" w:cs="Times New Roman"/>
          <w:bCs/>
          <w:sz w:val="24"/>
          <w:szCs w:val="24"/>
        </w:rPr>
        <w:t xml:space="preserve">оградить себя от политической элиты. </w:t>
      </w:r>
      <w:r w:rsidR="00F368A4" w:rsidRPr="00B8304E">
        <w:rPr>
          <w:rFonts w:ascii="Times New Roman" w:hAnsi="Times New Roman" w:cs="Times New Roman"/>
          <w:sz w:val="24"/>
          <w:szCs w:val="24"/>
        </w:rPr>
        <w:t xml:space="preserve">Сегодня </w:t>
      </w:r>
      <w:r w:rsidRPr="00B8304E">
        <w:rPr>
          <w:rFonts w:ascii="Times New Roman" w:hAnsi="Times New Roman" w:cs="Times New Roman"/>
          <w:sz w:val="24"/>
          <w:szCs w:val="24"/>
        </w:rPr>
        <w:t>она</w:t>
      </w:r>
      <w:r w:rsidR="00F368A4" w:rsidRPr="00B8304E">
        <w:rPr>
          <w:rFonts w:ascii="Times New Roman" w:hAnsi="Times New Roman" w:cs="Times New Roman"/>
          <w:sz w:val="24"/>
          <w:szCs w:val="24"/>
        </w:rPr>
        <w:t xml:space="preserve">, закрепилась в партийной системе ФРГ как выразитель интересов граждан, не просто недовольных политическим курсом нынешнего правительства, но политической системой в целом – подобный имидж </w:t>
      </w:r>
      <w:r w:rsidRPr="00B8304E">
        <w:rPr>
          <w:rFonts w:ascii="Times New Roman" w:hAnsi="Times New Roman" w:cs="Times New Roman"/>
          <w:sz w:val="24"/>
          <w:szCs w:val="24"/>
        </w:rPr>
        <w:t>«</w:t>
      </w:r>
      <w:r w:rsidR="00F368A4" w:rsidRPr="00B8304E">
        <w:rPr>
          <w:rFonts w:ascii="Times New Roman" w:hAnsi="Times New Roman" w:cs="Times New Roman"/>
          <w:sz w:val="24"/>
          <w:szCs w:val="24"/>
        </w:rPr>
        <w:t>Альтернатива для Германии</w:t>
      </w:r>
      <w:r w:rsidRPr="00B8304E">
        <w:rPr>
          <w:rFonts w:ascii="Times New Roman" w:hAnsi="Times New Roman" w:cs="Times New Roman"/>
          <w:sz w:val="24"/>
          <w:szCs w:val="24"/>
        </w:rPr>
        <w:t>»</w:t>
      </w:r>
      <w:r w:rsidR="00F368A4" w:rsidRPr="00B8304E">
        <w:rPr>
          <w:rFonts w:ascii="Times New Roman" w:hAnsi="Times New Roman" w:cs="Times New Roman"/>
          <w:sz w:val="24"/>
          <w:szCs w:val="24"/>
        </w:rPr>
        <w:t xml:space="preserve"> создала намеренно, противопоставляя себя всем современным немецким политическим партиям, декларируя себя истинным выразителем интересов и потребностей народа. Как звучит преамбула партийной программы: «Мы больше не хотим беспомощно наблюдать за нарушением законов и прав, разрушением правового государства, безответственной политической торговлей против здравого смысла, диктуемого экономикой. Кроме того, мы не собираемся мириться с политикой по спасению евро, которая провоцирует возникновение давно преодоленных упреков и вражды меду европейскими государствами. Поэтому мы предлагаем Германии и ее гражданам настоящую политическую альтернативу во всех сферах»</w:t>
      </w:r>
      <w:r w:rsidR="00F368A4" w:rsidRPr="00B8304E">
        <w:rPr>
          <w:rStyle w:val="a9"/>
          <w:rFonts w:ascii="Times New Roman" w:hAnsi="Times New Roman" w:cs="Times New Roman"/>
          <w:sz w:val="24"/>
          <w:szCs w:val="24"/>
        </w:rPr>
        <w:footnoteReference w:id="126"/>
      </w:r>
      <w:r w:rsidR="00F368A4" w:rsidRPr="00B8304E">
        <w:rPr>
          <w:rFonts w:ascii="Times New Roman" w:hAnsi="Times New Roman" w:cs="Times New Roman"/>
          <w:sz w:val="24"/>
          <w:szCs w:val="24"/>
        </w:rPr>
        <w:t xml:space="preserve">. В своей программе и высказываниях лидеров, партия формирует в глазах избирателей </w:t>
      </w:r>
      <w:r w:rsidR="00F368A4" w:rsidRPr="00B8304E">
        <w:rPr>
          <w:rFonts w:ascii="Times New Roman" w:hAnsi="Times New Roman" w:cs="Times New Roman"/>
          <w:bCs/>
          <w:sz w:val="24"/>
          <w:szCs w:val="24"/>
        </w:rPr>
        <w:t xml:space="preserve">образы «постепенной исламизации», «бюрократизации ЕС», «разрушения </w:t>
      </w:r>
      <w:r w:rsidR="00F368A4" w:rsidRPr="00B8304E">
        <w:rPr>
          <w:rFonts w:ascii="Times New Roman" w:hAnsi="Times New Roman" w:cs="Times New Roman"/>
          <w:bCs/>
          <w:sz w:val="24"/>
          <w:szCs w:val="24"/>
        </w:rPr>
        <w:lastRenderedPageBreak/>
        <w:t>культурной идентичности», преподнося себя в противовес этому как «демократическую альтернативу» сложившемуся порядку, «обреченному на провал»</w:t>
      </w:r>
      <w:r w:rsidR="00F368A4" w:rsidRPr="00B8304E">
        <w:rPr>
          <w:rStyle w:val="a9"/>
          <w:rFonts w:ascii="Times New Roman" w:hAnsi="Times New Roman" w:cs="Times New Roman"/>
          <w:bCs/>
          <w:sz w:val="24"/>
          <w:szCs w:val="24"/>
        </w:rPr>
        <w:footnoteReference w:id="127"/>
      </w:r>
      <w:r w:rsidR="00F368A4" w:rsidRPr="00B8304E">
        <w:rPr>
          <w:rFonts w:ascii="Times New Roman" w:hAnsi="Times New Roman" w:cs="Times New Roman"/>
          <w:bCs/>
          <w:sz w:val="24"/>
          <w:szCs w:val="24"/>
        </w:rPr>
        <w:t>.</w:t>
      </w:r>
      <w:r w:rsidR="00F368A4" w:rsidRPr="00B8304E">
        <w:rPr>
          <w:rFonts w:ascii="Times New Roman" w:eastAsia="Times New Roman" w:hAnsi="Times New Roman" w:cs="Times New Roman"/>
          <w:sz w:val="24"/>
          <w:szCs w:val="27"/>
        </w:rPr>
        <w:t xml:space="preserve"> Лозунги партии апеллируют к таким понятиям и концепциям как идентичность, вера, правда, родина («Смелость говорить правду», «За нашу страну, за наши ценности» и.т.д.), тем самым создавая в глазах избирателей идеализированные представления о политическом и социальном устройстве, к которому стремится партия.</w:t>
      </w:r>
    </w:p>
    <w:p w:rsidR="000923C9"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Данная стратегия срабатывает, когда в партийной системе наблюдается усталость граждан от существующих политических партий. Германия в данном случае – хороший пример устойчивости партийной системы, где со времен окончания Второй мировой войны правящими становились попеременно две «народные» партии – ХДС/ХСС и СДПГ.  Очевидно, что правящие партии стремятся к удержанию власти, но для того чтобы привлечь больше сторонников, необходимо отвечать интересам</w:t>
      </w:r>
      <w:r w:rsidR="00E917F5" w:rsidRPr="00B8304E">
        <w:rPr>
          <w:rFonts w:ascii="Times New Roman" w:hAnsi="Times New Roman" w:cs="Times New Roman"/>
          <w:sz w:val="24"/>
          <w:szCs w:val="24"/>
        </w:rPr>
        <w:t xml:space="preserve"> более широкой части электората. С данной целью партии размывают свои идеологические границы – он</w:t>
      </w:r>
      <w:r w:rsidRPr="00B8304E">
        <w:rPr>
          <w:rFonts w:ascii="Times New Roman" w:hAnsi="Times New Roman" w:cs="Times New Roman"/>
          <w:sz w:val="24"/>
          <w:szCs w:val="24"/>
        </w:rPr>
        <w:t xml:space="preserve">и ориентируются на широкие группы населения, имеющие различные интересы и тем самым постепенно теряют свою уникальность. Их программные требования становятся более общими, адаптированными под интересы и нужды различных категорий граждан, в связи с этим становится сложным выделить их особенные черты. </w:t>
      </w:r>
    </w:p>
    <w:p w:rsidR="00E917F5" w:rsidRPr="00B8304E" w:rsidRDefault="00F368A4" w:rsidP="000923C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Когда лидирующие партии отдаляются от широких слоев общества и становятся все более схожими друг с другом по идеологии и набору политических требований, популистским протестным партиям становится все легче выступать против безликих политических элит. Иными словами, представительские функции ведущих партий снижаются и в результате избиратели отдаляются от этих партий, считая что все они схожи между собой и что все они на самом деле предают граждан, действуя в своих собственных интересах</w:t>
      </w:r>
      <w:r w:rsidRPr="00B8304E">
        <w:rPr>
          <w:rStyle w:val="a9"/>
          <w:rFonts w:ascii="Times New Roman" w:hAnsi="Times New Roman" w:cs="Times New Roman"/>
          <w:sz w:val="24"/>
          <w:szCs w:val="24"/>
        </w:rPr>
        <w:footnoteReference w:id="128"/>
      </w:r>
      <w:r w:rsidRPr="00B8304E">
        <w:rPr>
          <w:rFonts w:ascii="Times New Roman" w:hAnsi="Times New Roman" w:cs="Times New Roman"/>
          <w:sz w:val="24"/>
          <w:szCs w:val="24"/>
        </w:rPr>
        <w:t xml:space="preserve">. Возникновение партии </w:t>
      </w:r>
      <w:r w:rsidR="00E917F5"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E917F5" w:rsidRPr="00B8304E">
        <w:rPr>
          <w:rFonts w:ascii="Times New Roman" w:hAnsi="Times New Roman" w:cs="Times New Roman"/>
          <w:sz w:val="24"/>
          <w:szCs w:val="24"/>
        </w:rPr>
        <w:t>»</w:t>
      </w:r>
      <w:r w:rsidRPr="00B8304E">
        <w:rPr>
          <w:rFonts w:ascii="Times New Roman" w:hAnsi="Times New Roman" w:cs="Times New Roman"/>
          <w:sz w:val="24"/>
          <w:szCs w:val="24"/>
        </w:rPr>
        <w:t xml:space="preserve"> хорошо иллюстрирует данную сит</w:t>
      </w:r>
      <w:r w:rsidR="00E917F5" w:rsidRPr="00B8304E">
        <w:rPr>
          <w:rFonts w:ascii="Times New Roman" w:hAnsi="Times New Roman" w:cs="Times New Roman"/>
          <w:sz w:val="24"/>
          <w:szCs w:val="24"/>
        </w:rPr>
        <w:t>уацию. С 2013 года «Альтернатива»</w:t>
      </w:r>
      <w:r w:rsidRPr="00B8304E">
        <w:rPr>
          <w:rFonts w:ascii="Times New Roman" w:hAnsi="Times New Roman" w:cs="Times New Roman"/>
          <w:sz w:val="24"/>
          <w:szCs w:val="24"/>
        </w:rPr>
        <w:t xml:space="preserve"> стала единственной конкурентоспособной оппозиционной силой в Германии, выступающей против политики спасения еврозоны. В то время как парламентские партии имели </w:t>
      </w:r>
      <w:r w:rsidR="000544B1" w:rsidRPr="00B8304E">
        <w:rPr>
          <w:rFonts w:ascii="Times New Roman" w:hAnsi="Times New Roman" w:cs="Times New Roman"/>
          <w:sz w:val="24"/>
          <w:szCs w:val="24"/>
        </w:rPr>
        <w:t>более-менее</w:t>
      </w:r>
      <w:r w:rsidRPr="00B8304E">
        <w:rPr>
          <w:rFonts w:ascii="Times New Roman" w:hAnsi="Times New Roman" w:cs="Times New Roman"/>
          <w:sz w:val="24"/>
          <w:szCs w:val="24"/>
        </w:rPr>
        <w:t xml:space="preserve"> схожие взгляды по вопросам европейской политики, АдГ удалось мобилизовать часть электо</w:t>
      </w:r>
      <w:r w:rsidR="000544B1" w:rsidRPr="00B8304E">
        <w:rPr>
          <w:rFonts w:ascii="Times New Roman" w:hAnsi="Times New Roman" w:cs="Times New Roman"/>
          <w:sz w:val="24"/>
          <w:szCs w:val="24"/>
        </w:rPr>
        <w:t>рата, имеющего мнение, отличающе</w:t>
      </w:r>
      <w:r w:rsidRPr="00B8304E">
        <w:rPr>
          <w:rFonts w:ascii="Times New Roman" w:hAnsi="Times New Roman" w:cs="Times New Roman"/>
          <w:sz w:val="24"/>
          <w:szCs w:val="24"/>
        </w:rPr>
        <w:t xml:space="preserve">еся от взглядов истеблишмента, и, таким образом, привлечь их в ряды своих сторонников. </w:t>
      </w:r>
    </w:p>
    <w:p w:rsidR="00F368A4" w:rsidRPr="00B8304E" w:rsidRDefault="00F368A4" w:rsidP="00E917F5">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lastRenderedPageBreak/>
        <w:t>Постепенная потеря избирателей «народными» партиями просле</w:t>
      </w:r>
      <w:r w:rsidR="000544B1" w:rsidRPr="00B8304E">
        <w:rPr>
          <w:rFonts w:ascii="Times New Roman" w:hAnsi="Times New Roman" w:cs="Times New Roman"/>
          <w:sz w:val="24"/>
          <w:szCs w:val="24"/>
        </w:rPr>
        <w:t>живается уже длительное время: н</w:t>
      </w:r>
      <w:r w:rsidRPr="00B8304E">
        <w:rPr>
          <w:rFonts w:ascii="Times New Roman" w:hAnsi="Times New Roman" w:cs="Times New Roman"/>
          <w:sz w:val="24"/>
          <w:szCs w:val="24"/>
        </w:rPr>
        <w:t>а основе статистики можно сделать вывод об усталости электората от ведущих парламентских партий. Так, ХДС/ХСС и СДПГ потеряли с 1990 года 387 тыс. и 500 тыс. членов соответственно. За данный период из всех партий, ныне входящих в парламент, положительная динамика членства наблюдалась лишь у партии Союз 90/Зеленые</w:t>
      </w:r>
      <w:r w:rsidRPr="00B8304E">
        <w:rPr>
          <w:rStyle w:val="a9"/>
          <w:rFonts w:ascii="Times New Roman" w:hAnsi="Times New Roman" w:cs="Times New Roman"/>
          <w:sz w:val="24"/>
          <w:szCs w:val="24"/>
        </w:rPr>
        <w:footnoteReference w:id="129"/>
      </w:r>
      <w:r w:rsidRPr="00B8304E">
        <w:rPr>
          <w:rFonts w:ascii="Times New Roman" w:hAnsi="Times New Roman" w:cs="Times New Roman"/>
          <w:sz w:val="24"/>
          <w:szCs w:val="24"/>
        </w:rPr>
        <w:t xml:space="preserve">. Вместе с тем, было бы ошибочно утверждать, что «народные» партии находятся в глубоком кризисе. Так, согласно исследованию </w:t>
      </w:r>
      <w:proofErr w:type="spellStart"/>
      <w:r w:rsidRPr="00B8304E">
        <w:rPr>
          <w:rFonts w:ascii="Times New Roman" w:hAnsi="Times New Roman" w:cs="Times New Roman"/>
          <w:sz w:val="24"/>
          <w:szCs w:val="24"/>
        </w:rPr>
        <w:t>Дитера</w:t>
      </w:r>
      <w:proofErr w:type="spellEnd"/>
      <w:r w:rsidRPr="00B8304E">
        <w:rPr>
          <w:rFonts w:ascii="Times New Roman" w:hAnsi="Times New Roman" w:cs="Times New Roman"/>
          <w:sz w:val="24"/>
          <w:szCs w:val="24"/>
        </w:rPr>
        <w:t xml:space="preserve"> Ора, Оскара </w:t>
      </w:r>
      <w:proofErr w:type="spellStart"/>
      <w:r w:rsidRPr="00B8304E">
        <w:rPr>
          <w:rFonts w:ascii="Times New Roman" w:hAnsi="Times New Roman" w:cs="Times New Roman"/>
          <w:sz w:val="24"/>
          <w:szCs w:val="24"/>
        </w:rPr>
        <w:t>Нидермайера</w:t>
      </w:r>
      <w:proofErr w:type="spellEnd"/>
      <w:r w:rsidRPr="00B8304E">
        <w:rPr>
          <w:rFonts w:ascii="Times New Roman" w:hAnsi="Times New Roman" w:cs="Times New Roman"/>
          <w:sz w:val="24"/>
          <w:szCs w:val="24"/>
        </w:rPr>
        <w:t xml:space="preserve"> и </w:t>
      </w:r>
      <w:proofErr w:type="spellStart"/>
      <w:r w:rsidRPr="00B8304E">
        <w:rPr>
          <w:rFonts w:ascii="Times New Roman" w:hAnsi="Times New Roman" w:cs="Times New Roman"/>
          <w:sz w:val="24"/>
          <w:szCs w:val="24"/>
        </w:rPr>
        <w:t>Юргена</w:t>
      </w:r>
      <w:proofErr w:type="spellEnd"/>
      <w:r w:rsidRPr="00B8304E">
        <w:rPr>
          <w:rFonts w:ascii="Times New Roman" w:hAnsi="Times New Roman" w:cs="Times New Roman"/>
          <w:sz w:val="24"/>
          <w:szCs w:val="24"/>
        </w:rPr>
        <w:t xml:space="preserve"> </w:t>
      </w:r>
      <w:proofErr w:type="spellStart"/>
      <w:r w:rsidRPr="00B8304E">
        <w:rPr>
          <w:rFonts w:ascii="Times New Roman" w:hAnsi="Times New Roman" w:cs="Times New Roman"/>
          <w:sz w:val="24"/>
          <w:szCs w:val="24"/>
        </w:rPr>
        <w:t>Хофрихтера</w:t>
      </w:r>
      <w:proofErr w:type="spellEnd"/>
      <w:r w:rsidRPr="00B8304E">
        <w:rPr>
          <w:rFonts w:ascii="Times New Roman" w:hAnsi="Times New Roman" w:cs="Times New Roman"/>
          <w:sz w:val="24"/>
          <w:szCs w:val="24"/>
        </w:rPr>
        <w:t>, партии ХДС/ХСС, СДПГ и Союз 90/Зеленые находятся на «хорошем счету у избирателей» или иными словами имеют «хороший имидж», рассчитываемый по различным аспектам из опросов избирателей (интервал данных – с 2011 по 2013). В центре их исследования находится понятие «имидж партии», сформированный на основе таких факторов как имидж определенного кандидата, качество управления, уровень доверия, подбор тем, озвучиваемых партией, компетентность, готовность партией брать ответственность за свои слова, исполнение взятой на себя роли, уровень доверия к партии</w:t>
      </w:r>
      <w:r w:rsidRPr="00B8304E">
        <w:rPr>
          <w:rStyle w:val="a9"/>
          <w:rFonts w:ascii="Times New Roman" w:hAnsi="Times New Roman" w:cs="Times New Roman"/>
          <w:sz w:val="24"/>
          <w:szCs w:val="24"/>
        </w:rPr>
        <w:footnoteReference w:id="130"/>
      </w:r>
      <w:r w:rsidRPr="00B8304E">
        <w:rPr>
          <w:rFonts w:ascii="Times New Roman" w:hAnsi="Times New Roman" w:cs="Times New Roman"/>
          <w:sz w:val="24"/>
          <w:szCs w:val="24"/>
        </w:rPr>
        <w:t xml:space="preserve">.  </w:t>
      </w:r>
    </w:p>
    <w:p w:rsidR="000923C9" w:rsidRPr="00B8304E" w:rsidRDefault="00F368A4" w:rsidP="000923C9">
      <w:pPr>
        <w:autoSpaceDE w:val="0"/>
        <w:autoSpaceDN w:val="0"/>
        <w:adjustRightInd w:val="0"/>
        <w:spacing w:after="0" w:line="360" w:lineRule="auto"/>
        <w:ind w:firstLine="284"/>
        <w:jc w:val="both"/>
        <w:rPr>
          <w:rFonts w:ascii="Times New Roman" w:hAnsi="Times New Roman" w:cs="Times New Roman"/>
          <w:bCs/>
          <w:sz w:val="24"/>
          <w:szCs w:val="24"/>
        </w:rPr>
      </w:pPr>
      <w:r w:rsidRPr="00B8304E">
        <w:rPr>
          <w:rFonts w:ascii="Times New Roman" w:hAnsi="Times New Roman" w:cs="Times New Roman"/>
          <w:sz w:val="24"/>
        </w:rPr>
        <w:t xml:space="preserve">Немецкий политолог Александр </w:t>
      </w:r>
      <w:proofErr w:type="spellStart"/>
      <w:r w:rsidRPr="00B8304E">
        <w:rPr>
          <w:rFonts w:ascii="Times New Roman" w:hAnsi="Times New Roman" w:cs="Times New Roman"/>
          <w:sz w:val="24"/>
        </w:rPr>
        <w:t>Х</w:t>
      </w:r>
      <w:r w:rsidRPr="00B8304E">
        <w:rPr>
          <w:rFonts w:ascii="Times New Roman" w:hAnsi="Times New Roman" w:cs="Times New Roman"/>
          <w:bCs/>
          <w:sz w:val="24"/>
          <w:szCs w:val="24"/>
        </w:rPr>
        <w:t>ойзлер</w:t>
      </w:r>
      <w:proofErr w:type="spellEnd"/>
      <w:r w:rsidRPr="00B8304E">
        <w:rPr>
          <w:rFonts w:ascii="Times New Roman" w:hAnsi="Times New Roman" w:cs="Times New Roman"/>
          <w:bCs/>
          <w:sz w:val="24"/>
          <w:szCs w:val="24"/>
        </w:rPr>
        <w:t xml:space="preserve">, занимающийся исследованием </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Альтернативы для Германии</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 xml:space="preserve">, отмечает, что она позиционирует себя как демократическая альтернатива, существующей системе. Все парламентские партии – от ХДС/ХСС до Левых партия объявляет устаревшими. При этом </w:t>
      </w:r>
      <w:proofErr w:type="spellStart"/>
      <w:r w:rsidRPr="00B8304E">
        <w:rPr>
          <w:rFonts w:ascii="Times New Roman" w:hAnsi="Times New Roman" w:cs="Times New Roman"/>
          <w:bCs/>
          <w:sz w:val="24"/>
          <w:szCs w:val="24"/>
        </w:rPr>
        <w:t>Хойзлер</w:t>
      </w:r>
      <w:proofErr w:type="spellEnd"/>
      <w:r w:rsidRPr="00B8304E">
        <w:rPr>
          <w:rFonts w:ascii="Times New Roman" w:hAnsi="Times New Roman" w:cs="Times New Roman"/>
          <w:bCs/>
          <w:sz w:val="24"/>
          <w:szCs w:val="24"/>
        </w:rPr>
        <w:t xml:space="preserve"> отмечает, что несмотря на то, что АдГ позиционирует себя как совершенно новая, отличающаяся от других партия, ее ядро состоит из бывших членов ведущих партий и мелких малоуспешных правых партий. Идеологической предшественницей </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Альтернативы</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 xml:space="preserve"> </w:t>
      </w:r>
      <w:proofErr w:type="spellStart"/>
      <w:r w:rsidRPr="00B8304E">
        <w:rPr>
          <w:rFonts w:ascii="Times New Roman" w:hAnsi="Times New Roman" w:cs="Times New Roman"/>
          <w:bCs/>
          <w:sz w:val="24"/>
          <w:szCs w:val="24"/>
        </w:rPr>
        <w:t>Хойзлер</w:t>
      </w:r>
      <w:proofErr w:type="spellEnd"/>
      <w:r w:rsidRPr="00B8304E">
        <w:rPr>
          <w:rFonts w:ascii="Times New Roman" w:hAnsi="Times New Roman" w:cs="Times New Roman"/>
          <w:bCs/>
          <w:sz w:val="24"/>
          <w:szCs w:val="24"/>
        </w:rPr>
        <w:t xml:space="preserve"> называет партию </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Союз свободных граждан</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 xml:space="preserve"> (</w:t>
      </w:r>
      <w:r w:rsidRPr="00B8304E">
        <w:rPr>
          <w:rFonts w:ascii="Times New Roman" w:hAnsi="Times New Roman" w:cs="Times New Roman"/>
          <w:bCs/>
          <w:sz w:val="24"/>
          <w:szCs w:val="24"/>
          <w:lang w:val="de-DE"/>
        </w:rPr>
        <w:t>Bund</w:t>
      </w:r>
      <w:r w:rsidRPr="00B8304E">
        <w:rPr>
          <w:rFonts w:ascii="Times New Roman" w:hAnsi="Times New Roman" w:cs="Times New Roman"/>
          <w:bCs/>
          <w:sz w:val="24"/>
          <w:szCs w:val="24"/>
        </w:rPr>
        <w:t xml:space="preserve"> </w:t>
      </w:r>
      <w:r w:rsidRPr="00B8304E">
        <w:rPr>
          <w:rFonts w:ascii="Times New Roman" w:hAnsi="Times New Roman" w:cs="Times New Roman"/>
          <w:bCs/>
          <w:sz w:val="24"/>
          <w:szCs w:val="24"/>
          <w:lang w:val="de-DE"/>
        </w:rPr>
        <w:t>Freier</w:t>
      </w:r>
      <w:r w:rsidRPr="00B8304E">
        <w:rPr>
          <w:rFonts w:ascii="Times New Roman" w:hAnsi="Times New Roman" w:cs="Times New Roman"/>
          <w:bCs/>
          <w:sz w:val="24"/>
          <w:szCs w:val="24"/>
        </w:rPr>
        <w:t xml:space="preserve"> </w:t>
      </w:r>
      <w:r w:rsidRPr="00B8304E">
        <w:rPr>
          <w:rFonts w:ascii="Times New Roman" w:hAnsi="Times New Roman" w:cs="Times New Roman"/>
          <w:bCs/>
          <w:sz w:val="24"/>
          <w:szCs w:val="24"/>
          <w:lang w:val="de-DE"/>
        </w:rPr>
        <w:t>B</w:t>
      </w:r>
      <w:proofErr w:type="spellStart"/>
      <w:r w:rsidRPr="00B8304E">
        <w:rPr>
          <w:rFonts w:ascii="Times New Roman" w:hAnsi="Times New Roman" w:cs="Times New Roman"/>
          <w:bCs/>
          <w:sz w:val="24"/>
          <w:szCs w:val="24"/>
        </w:rPr>
        <w:t>ü</w:t>
      </w:r>
      <w:r w:rsidRPr="00B8304E">
        <w:rPr>
          <w:rFonts w:ascii="Times New Roman" w:hAnsi="Times New Roman" w:cs="Times New Roman"/>
          <w:bCs/>
          <w:sz w:val="24"/>
          <w:szCs w:val="24"/>
          <w:lang w:val="de-DE"/>
        </w:rPr>
        <w:t>rger</w:t>
      </w:r>
      <w:proofErr w:type="spellEnd"/>
      <w:r w:rsidRPr="00B8304E">
        <w:rPr>
          <w:rFonts w:ascii="Times New Roman" w:hAnsi="Times New Roman" w:cs="Times New Roman"/>
          <w:bCs/>
          <w:sz w:val="24"/>
          <w:szCs w:val="24"/>
        </w:rPr>
        <w:t xml:space="preserve">). Основанный в 1994 году как реакция на подписание Маастрихтского договора, </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Союз свободных граждан</w:t>
      </w:r>
      <w:r w:rsidR="00E917F5" w:rsidRPr="00B8304E">
        <w:rPr>
          <w:rFonts w:ascii="Times New Roman" w:hAnsi="Times New Roman" w:cs="Times New Roman"/>
          <w:bCs/>
          <w:sz w:val="24"/>
          <w:szCs w:val="24"/>
        </w:rPr>
        <w:t>»</w:t>
      </w:r>
      <w:r w:rsidRPr="00B8304E">
        <w:rPr>
          <w:rFonts w:ascii="Times New Roman" w:hAnsi="Times New Roman" w:cs="Times New Roman"/>
          <w:bCs/>
          <w:sz w:val="24"/>
          <w:szCs w:val="24"/>
        </w:rPr>
        <w:t xml:space="preserve"> был первой немецкой партией, выступающей против европейской интеграции. Деятельность партии не увенчалась </w:t>
      </w:r>
      <w:r w:rsidR="000544B1" w:rsidRPr="00B8304E">
        <w:rPr>
          <w:rFonts w:ascii="Times New Roman" w:hAnsi="Times New Roman" w:cs="Times New Roman"/>
          <w:bCs/>
          <w:sz w:val="24"/>
          <w:szCs w:val="24"/>
        </w:rPr>
        <w:t>большим успехом,</w:t>
      </w:r>
      <w:r w:rsidRPr="00B8304E">
        <w:rPr>
          <w:rFonts w:ascii="Times New Roman" w:hAnsi="Times New Roman" w:cs="Times New Roman"/>
          <w:bCs/>
          <w:sz w:val="24"/>
          <w:szCs w:val="24"/>
        </w:rPr>
        <w:t xml:space="preserve"> и она впоследствии скатилась в ряды экстремистских и в 2000 году прекратила свою деятельность</w:t>
      </w:r>
      <w:r w:rsidRPr="00B8304E">
        <w:rPr>
          <w:rStyle w:val="a9"/>
          <w:rFonts w:ascii="Times New Roman" w:hAnsi="Times New Roman" w:cs="Times New Roman"/>
          <w:bCs/>
          <w:sz w:val="24"/>
          <w:szCs w:val="24"/>
        </w:rPr>
        <w:footnoteReference w:id="131"/>
      </w:r>
      <w:r w:rsidRPr="00B8304E">
        <w:rPr>
          <w:rFonts w:ascii="Times New Roman" w:hAnsi="Times New Roman" w:cs="Times New Roman"/>
          <w:bCs/>
          <w:sz w:val="24"/>
          <w:szCs w:val="24"/>
        </w:rPr>
        <w:t xml:space="preserve">. </w:t>
      </w:r>
    </w:p>
    <w:p w:rsidR="00F368A4" w:rsidRPr="00B8304E" w:rsidRDefault="00F368A4" w:rsidP="000923C9">
      <w:pPr>
        <w:autoSpaceDE w:val="0"/>
        <w:autoSpaceDN w:val="0"/>
        <w:adjustRightInd w:val="0"/>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 мнению </w:t>
      </w:r>
      <w:proofErr w:type="spellStart"/>
      <w:r w:rsidRPr="00B8304E">
        <w:rPr>
          <w:rFonts w:ascii="Times New Roman" w:hAnsi="Times New Roman" w:cs="Times New Roman"/>
          <w:sz w:val="24"/>
        </w:rPr>
        <w:t>Хойзлера</w:t>
      </w:r>
      <w:proofErr w:type="spellEnd"/>
      <w:r w:rsidRPr="00B8304E">
        <w:rPr>
          <w:rFonts w:ascii="Times New Roman" w:hAnsi="Times New Roman" w:cs="Times New Roman"/>
          <w:sz w:val="24"/>
        </w:rPr>
        <w:t xml:space="preserve">, </w:t>
      </w:r>
      <w:r w:rsidR="00E917F5"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E917F5" w:rsidRPr="00B8304E">
        <w:rPr>
          <w:rFonts w:ascii="Times New Roman" w:hAnsi="Times New Roman" w:cs="Times New Roman"/>
          <w:sz w:val="24"/>
        </w:rPr>
        <w:t>»</w:t>
      </w:r>
      <w:r w:rsidRPr="00B8304E">
        <w:rPr>
          <w:rFonts w:ascii="Times New Roman" w:hAnsi="Times New Roman" w:cs="Times New Roman"/>
          <w:sz w:val="24"/>
        </w:rPr>
        <w:t xml:space="preserve"> восполнила пробел, существовавший между крайне правыми партиями и партиями-центристами, став пунктом притяжения национал-консерваторов, новых правых сил и других «малых партий» </w:t>
      </w:r>
      <w:r w:rsidRPr="00B8304E">
        <w:rPr>
          <w:rFonts w:ascii="Times New Roman" w:hAnsi="Times New Roman" w:cs="Times New Roman"/>
          <w:sz w:val="24"/>
        </w:rPr>
        <w:lastRenderedPageBreak/>
        <w:t xml:space="preserve">правого спектра. Необходимость в правой партии, которая смогла бы составить конкуренцию левым и центристам, обозначилась уже давно. Еще в 2007 году </w:t>
      </w:r>
      <w:r w:rsidR="000544B1" w:rsidRPr="00B8304E">
        <w:rPr>
          <w:rFonts w:ascii="Times New Roman" w:hAnsi="Times New Roman" w:cs="Times New Roman"/>
          <w:sz w:val="24"/>
        </w:rPr>
        <w:t>германский Институт</w:t>
      </w:r>
      <w:r w:rsidRPr="00B8304E">
        <w:rPr>
          <w:rFonts w:ascii="Times New Roman" w:hAnsi="Times New Roman" w:cs="Times New Roman"/>
          <w:sz w:val="24"/>
        </w:rPr>
        <w:t xml:space="preserve"> государственной политики утверждал, что политическая система ФРГ может дифференцироваться только вправо. «Грубо говоря, для каждого социального слоя существует левая и центристская партия (для верхнего слоя - Зеленые, </w:t>
      </w:r>
      <w:proofErr w:type="spellStart"/>
      <w:r w:rsidRPr="00B8304E">
        <w:rPr>
          <w:rFonts w:ascii="Times New Roman" w:hAnsi="Times New Roman" w:cs="Times New Roman"/>
          <w:sz w:val="24"/>
        </w:rPr>
        <w:t>СвДП</w:t>
      </w:r>
      <w:proofErr w:type="spellEnd"/>
      <w:r w:rsidRPr="00B8304E">
        <w:rPr>
          <w:rFonts w:ascii="Times New Roman" w:hAnsi="Times New Roman" w:cs="Times New Roman"/>
          <w:sz w:val="24"/>
        </w:rPr>
        <w:t>, для среднего – СДПГ, ХДС/ХСС). К сожалению, нижний слой представлен на данный момент только левой партией». За то, чтобы занять существующие пробелы в системе конкурируют с десяток правых партий. Суммарный потенциал избирателей составляет 15-20%</w:t>
      </w:r>
      <w:r w:rsidRPr="00B8304E">
        <w:rPr>
          <w:rStyle w:val="a9"/>
          <w:rFonts w:ascii="Times New Roman" w:hAnsi="Times New Roman" w:cs="Times New Roman"/>
          <w:sz w:val="24"/>
        </w:rPr>
        <w:footnoteReference w:id="132"/>
      </w:r>
      <w:r w:rsidRPr="00B8304E">
        <w:rPr>
          <w:rFonts w:ascii="Times New Roman" w:hAnsi="Times New Roman" w:cs="Times New Roman"/>
          <w:sz w:val="24"/>
        </w:rPr>
        <w:t xml:space="preserve">. </w:t>
      </w:r>
    </w:p>
    <w:p w:rsidR="00F368A4" w:rsidRPr="00B8304E" w:rsidRDefault="00F368A4" w:rsidP="00E917F5">
      <w:pPr>
        <w:autoSpaceDE w:val="0"/>
        <w:autoSpaceDN w:val="0"/>
        <w:adjustRightInd w:val="0"/>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Рассмотрев все основные характеристики, которые приписываются, либо приписывались на определенном этапе развития </w:t>
      </w:r>
      <w:r w:rsidR="00E917F5" w:rsidRPr="00B8304E">
        <w:rPr>
          <w:rFonts w:ascii="Times New Roman" w:hAnsi="Times New Roman" w:cs="Times New Roman"/>
          <w:sz w:val="24"/>
        </w:rPr>
        <w:t>«</w:t>
      </w:r>
      <w:r w:rsidRPr="00B8304E">
        <w:rPr>
          <w:rFonts w:ascii="Times New Roman" w:hAnsi="Times New Roman" w:cs="Times New Roman"/>
          <w:sz w:val="24"/>
        </w:rPr>
        <w:t>Альтернативе для Германии</w:t>
      </w:r>
      <w:r w:rsidR="00E917F5" w:rsidRPr="00B8304E">
        <w:rPr>
          <w:rFonts w:ascii="Times New Roman" w:hAnsi="Times New Roman" w:cs="Times New Roman"/>
          <w:sz w:val="24"/>
        </w:rPr>
        <w:t>»</w:t>
      </w:r>
      <w:r w:rsidRPr="00B8304E">
        <w:rPr>
          <w:rFonts w:ascii="Times New Roman" w:hAnsi="Times New Roman" w:cs="Times New Roman"/>
          <w:sz w:val="24"/>
        </w:rPr>
        <w:t xml:space="preserve">, можем сделать вывод о том, что </w:t>
      </w:r>
      <w:r w:rsidRPr="00B8304E">
        <w:rPr>
          <w:rFonts w:ascii="Times New Roman" w:hAnsi="Times New Roman" w:cs="Times New Roman"/>
          <w:sz w:val="24"/>
          <w:szCs w:val="24"/>
        </w:rPr>
        <w:t>данные описания имеют право на существование, а различия в трактовках партийной идеологии обусловлены многообразием аспектов, на которых заостряется внимание в различных промежутках времени. Исходя из рассмотренных выше этапов развития партии, считаем</w:t>
      </w:r>
      <w:r w:rsidR="004C48E9" w:rsidRPr="00B8304E">
        <w:rPr>
          <w:rFonts w:ascii="Times New Roman" w:hAnsi="Times New Roman" w:cs="Times New Roman"/>
          <w:sz w:val="24"/>
          <w:szCs w:val="24"/>
        </w:rPr>
        <w:t>,</w:t>
      </w:r>
      <w:r w:rsidRPr="00B8304E">
        <w:rPr>
          <w:rFonts w:ascii="Times New Roman" w:hAnsi="Times New Roman" w:cs="Times New Roman"/>
          <w:sz w:val="24"/>
          <w:szCs w:val="24"/>
        </w:rPr>
        <w:t xml:space="preserve"> что каждая из упомянутых характеристик наиболее характерна для нее на определенных этапах развития – евроскептицизм и консерватизм – на начальном этапе, правый радикализм – после смены руководства партии в 2015 году. Кроме того, </w:t>
      </w:r>
      <w:r w:rsidR="00E917F5"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E917F5" w:rsidRPr="00B8304E">
        <w:rPr>
          <w:rFonts w:ascii="Times New Roman" w:hAnsi="Times New Roman" w:cs="Times New Roman"/>
          <w:sz w:val="24"/>
          <w:szCs w:val="24"/>
        </w:rPr>
        <w:t>»</w:t>
      </w:r>
      <w:r w:rsidRPr="00B8304E">
        <w:rPr>
          <w:rFonts w:ascii="Times New Roman" w:hAnsi="Times New Roman" w:cs="Times New Roman"/>
          <w:sz w:val="24"/>
          <w:szCs w:val="24"/>
        </w:rPr>
        <w:t xml:space="preserve"> по своей структуре является весьма неоднородной, включает в себя бывших христианских демократов, социал-демократов, консерваторов и либералов. Программная идеология партии на данном этапе уже оформилась, но внутри партии существуют как радикальное, так и умеренное течения, вступающие между собой в противоречия. </w:t>
      </w:r>
    </w:p>
    <w:p w:rsidR="00A97E01" w:rsidRPr="00B8304E" w:rsidRDefault="00A97E01" w:rsidP="00234BEE">
      <w:pPr>
        <w:autoSpaceDE w:val="0"/>
        <w:autoSpaceDN w:val="0"/>
        <w:adjustRightInd w:val="0"/>
        <w:spacing w:after="0" w:line="240" w:lineRule="auto"/>
        <w:rPr>
          <w:rFonts w:ascii="Times New Roman" w:hAnsi="Times New Roman" w:cs="Times New Roman"/>
          <w:sz w:val="24"/>
          <w:szCs w:val="20"/>
        </w:rPr>
      </w:pPr>
    </w:p>
    <w:p w:rsidR="00D43AB9" w:rsidRPr="00B8304E" w:rsidRDefault="00D43AB9" w:rsidP="00E917F5">
      <w:pPr>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Являясь не первой и далеко не единственной германской партией правого политического спектра </w:t>
      </w:r>
      <w:r w:rsidR="00E917F5"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E917F5"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на сегодняшний день тем не менее стоит во главе всех правых сил в Германии. Для того чтобы понять, что выделяет </w:t>
      </w:r>
      <w:r w:rsidR="00E917F5"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Альтернативу</w:t>
      </w:r>
      <w:r w:rsidR="00E917F5"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среди схожих с ней политических сил, рассмотрим некоторые родственные ей партии и движения и сравним их программы. </w:t>
      </w:r>
    </w:p>
    <w:p w:rsidR="00D43AB9" w:rsidRPr="00B8304E" w:rsidRDefault="00E917F5" w:rsidP="001B25DC">
      <w:pPr>
        <w:spacing w:after="0" w:line="360" w:lineRule="auto"/>
        <w:ind w:firstLine="284"/>
        <w:jc w:val="both"/>
        <w:rPr>
          <w:rFonts w:ascii="Times New Roman" w:hAnsi="Times New Roman" w:cs="Times New Roman"/>
        </w:rPr>
      </w:pPr>
      <w:r w:rsidRPr="00B8304E">
        <w:rPr>
          <w:rFonts w:ascii="Times New Roman" w:hAnsi="Times New Roman" w:cs="Times New Roman"/>
          <w:sz w:val="24"/>
          <w:szCs w:val="24"/>
        </w:rPr>
        <w:t xml:space="preserve">Для начала </w:t>
      </w:r>
      <w:r w:rsidR="000923C9" w:rsidRPr="00B8304E">
        <w:rPr>
          <w:rFonts w:ascii="Times New Roman" w:hAnsi="Times New Roman" w:cs="Times New Roman"/>
          <w:sz w:val="24"/>
          <w:szCs w:val="24"/>
        </w:rPr>
        <w:t>отметим, что существуют</w:t>
      </w:r>
      <w:r w:rsidR="00D43AB9" w:rsidRPr="00B8304E">
        <w:rPr>
          <w:rFonts w:ascii="Times New Roman" w:hAnsi="Times New Roman" w:cs="Times New Roman"/>
          <w:sz w:val="24"/>
          <w:szCs w:val="24"/>
        </w:rPr>
        <w:t xml:space="preserve"> политические движения, неотделимые от партии </w:t>
      </w:r>
      <w:r w:rsidRPr="00B8304E">
        <w:rPr>
          <w:rFonts w:ascii="Times New Roman" w:hAnsi="Times New Roman" w:cs="Times New Roman"/>
          <w:sz w:val="24"/>
          <w:szCs w:val="24"/>
        </w:rPr>
        <w:t>«</w:t>
      </w:r>
      <w:r w:rsidR="00D43AB9" w:rsidRPr="00B8304E">
        <w:rPr>
          <w:rFonts w:ascii="Times New Roman" w:hAnsi="Times New Roman" w:cs="Times New Roman"/>
          <w:sz w:val="24"/>
          <w:szCs w:val="24"/>
        </w:rPr>
        <w:t>Альтернатива для Германии</w:t>
      </w:r>
      <w:r w:rsidRPr="00B8304E">
        <w:rPr>
          <w:rFonts w:ascii="Times New Roman" w:hAnsi="Times New Roman" w:cs="Times New Roman"/>
          <w:sz w:val="24"/>
          <w:szCs w:val="24"/>
        </w:rPr>
        <w:t>»</w:t>
      </w:r>
      <w:r w:rsidR="00D43AB9" w:rsidRPr="00B8304E">
        <w:rPr>
          <w:rFonts w:ascii="Times New Roman" w:hAnsi="Times New Roman" w:cs="Times New Roman"/>
          <w:sz w:val="24"/>
          <w:szCs w:val="24"/>
        </w:rPr>
        <w:t xml:space="preserve">, созданные при участии ее членов, либо примкнувшие к партии позднее. </w:t>
      </w:r>
      <w:r w:rsidR="00D43AB9" w:rsidRPr="00B8304E">
        <w:rPr>
          <w:rFonts w:ascii="Times New Roman" w:hAnsi="Times New Roman" w:cs="Times New Roman"/>
          <w:sz w:val="24"/>
          <w:szCs w:val="20"/>
        </w:rPr>
        <w:t xml:space="preserve"> </w:t>
      </w:r>
      <w:r w:rsidR="000923C9" w:rsidRPr="00B8304E">
        <w:rPr>
          <w:rFonts w:ascii="Times New Roman" w:hAnsi="Times New Roman" w:cs="Times New Roman"/>
          <w:sz w:val="24"/>
          <w:szCs w:val="20"/>
        </w:rPr>
        <w:t xml:space="preserve">К ним относится </w:t>
      </w:r>
      <w:r w:rsidR="00D43AB9" w:rsidRPr="00B8304E">
        <w:rPr>
          <w:rFonts w:ascii="Times New Roman" w:hAnsi="Times New Roman" w:cs="Times New Roman"/>
          <w:b/>
          <w:sz w:val="24"/>
          <w:szCs w:val="20"/>
        </w:rPr>
        <w:t>«Молодая альтернатива»,</w:t>
      </w:r>
      <w:r w:rsidR="00D43AB9" w:rsidRPr="00B8304E">
        <w:rPr>
          <w:rFonts w:ascii="Times New Roman" w:hAnsi="Times New Roman" w:cs="Times New Roman"/>
          <w:sz w:val="24"/>
          <w:szCs w:val="20"/>
        </w:rPr>
        <w:t xml:space="preserve"> молодежная организация, основанная отдельно от АдГ в 2013 году, однако признанная в 2015 году молодежной </w:t>
      </w:r>
      <w:r w:rsidR="00D43AB9" w:rsidRPr="00B8304E">
        <w:rPr>
          <w:rFonts w:ascii="Times New Roman" w:hAnsi="Times New Roman" w:cs="Times New Roman"/>
          <w:sz w:val="24"/>
          <w:szCs w:val="20"/>
        </w:rPr>
        <w:lastRenderedPageBreak/>
        <w:t xml:space="preserve">организаций при партии </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Альтернатива для Германии</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 xml:space="preserve">. Решительно отвергая понятие «политкорректность» и запрет открытого высказывания собственного мнения по любой из тем, </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Молодая альтернатива</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 xml:space="preserve"> провозглашает своей целью добиться свободы слова в обществе. По отношению к </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Альтернативе для Германии</w:t>
      </w:r>
      <w:r w:rsidRPr="00B8304E">
        <w:rPr>
          <w:rFonts w:ascii="Times New Roman" w:hAnsi="Times New Roman" w:cs="Times New Roman"/>
          <w:sz w:val="24"/>
          <w:szCs w:val="20"/>
        </w:rPr>
        <w:t>»</w:t>
      </w:r>
      <w:r w:rsidR="00D43AB9" w:rsidRPr="00B8304E">
        <w:rPr>
          <w:rFonts w:ascii="Times New Roman" w:hAnsi="Times New Roman" w:cs="Times New Roman"/>
          <w:sz w:val="24"/>
          <w:szCs w:val="20"/>
        </w:rPr>
        <w:t xml:space="preserve"> она позиционирует себя как поставщик политических идей и предложений для продвижения дискуссии внутри партии и в обществе</w:t>
      </w:r>
      <w:r w:rsidR="00D43AB9" w:rsidRPr="00B8304E">
        <w:rPr>
          <w:rStyle w:val="a9"/>
          <w:rFonts w:ascii="Times New Roman" w:hAnsi="Times New Roman" w:cs="Times New Roman"/>
          <w:sz w:val="24"/>
          <w:szCs w:val="20"/>
        </w:rPr>
        <w:footnoteReference w:id="133"/>
      </w:r>
      <w:r w:rsidRPr="00B8304E">
        <w:rPr>
          <w:rFonts w:ascii="Times New Roman" w:hAnsi="Times New Roman" w:cs="Times New Roman"/>
          <w:sz w:val="24"/>
          <w:szCs w:val="20"/>
        </w:rPr>
        <w:t xml:space="preserve">. </w:t>
      </w:r>
      <w:r w:rsidR="00D43AB9" w:rsidRPr="00B8304E">
        <w:rPr>
          <w:rFonts w:ascii="Times New Roman" w:hAnsi="Times New Roman" w:cs="Times New Roman"/>
          <w:sz w:val="24"/>
          <w:szCs w:val="20"/>
        </w:rPr>
        <w:t xml:space="preserve">Под свободой слова и отказом от политкорректности организация, судя по всему понимает, возможность выражать свои взгляды, в сколь угодно жесткой форме, о чем свидетельствует, например, следующие слова ее лидера </w:t>
      </w:r>
      <w:proofErr w:type="spellStart"/>
      <w:r w:rsidR="00D43AB9" w:rsidRPr="00B8304E">
        <w:rPr>
          <w:rFonts w:ascii="Times New Roman" w:hAnsi="Times New Roman" w:cs="Times New Roman"/>
          <w:sz w:val="24"/>
          <w:szCs w:val="20"/>
        </w:rPr>
        <w:t>Маркуса</w:t>
      </w:r>
      <w:proofErr w:type="spellEnd"/>
      <w:r w:rsidR="00D43AB9" w:rsidRPr="00B8304E">
        <w:rPr>
          <w:rFonts w:ascii="Times New Roman" w:hAnsi="Times New Roman" w:cs="Times New Roman"/>
          <w:sz w:val="24"/>
          <w:szCs w:val="20"/>
        </w:rPr>
        <w:t xml:space="preserve"> </w:t>
      </w:r>
      <w:proofErr w:type="spellStart"/>
      <w:r w:rsidR="00D43AB9" w:rsidRPr="00B8304E">
        <w:rPr>
          <w:rFonts w:ascii="Times New Roman" w:hAnsi="Times New Roman" w:cs="Times New Roman"/>
          <w:sz w:val="24"/>
          <w:szCs w:val="20"/>
        </w:rPr>
        <w:t>Фронмайера</w:t>
      </w:r>
      <w:proofErr w:type="spellEnd"/>
      <w:r w:rsidR="00D43AB9" w:rsidRPr="00B8304E">
        <w:rPr>
          <w:rFonts w:ascii="Times New Roman" w:hAnsi="Times New Roman" w:cs="Times New Roman"/>
          <w:sz w:val="24"/>
          <w:szCs w:val="20"/>
        </w:rPr>
        <w:t>: «Когда мы придем, мы разберемся, мы наведем порядок. Тогда политика будет проводиться для народа»</w:t>
      </w:r>
      <w:r w:rsidR="00D43AB9" w:rsidRPr="00B8304E">
        <w:rPr>
          <w:rStyle w:val="a9"/>
          <w:rFonts w:ascii="Times New Roman" w:hAnsi="Times New Roman" w:cs="Times New Roman"/>
          <w:sz w:val="24"/>
          <w:szCs w:val="20"/>
        </w:rPr>
        <w:footnoteReference w:id="134"/>
      </w:r>
      <w:r w:rsidR="00D43AB9" w:rsidRPr="00B8304E">
        <w:rPr>
          <w:rFonts w:ascii="Times New Roman" w:hAnsi="Times New Roman" w:cs="Times New Roman"/>
          <w:sz w:val="24"/>
          <w:szCs w:val="20"/>
        </w:rPr>
        <w:t xml:space="preserve">. </w:t>
      </w:r>
      <w:r w:rsidR="00D43AB9" w:rsidRPr="00B8304E">
        <w:rPr>
          <w:rFonts w:ascii="Times New Roman" w:hAnsi="Times New Roman" w:cs="Times New Roman"/>
          <w:sz w:val="24"/>
          <w:szCs w:val="24"/>
        </w:rPr>
        <w:t xml:space="preserve">Некоторые критики считают, что </w:t>
      </w:r>
      <w:r w:rsidRPr="00B8304E">
        <w:rPr>
          <w:rFonts w:ascii="Times New Roman" w:hAnsi="Times New Roman" w:cs="Times New Roman"/>
          <w:sz w:val="24"/>
          <w:szCs w:val="24"/>
        </w:rPr>
        <w:t>«</w:t>
      </w:r>
      <w:r w:rsidR="00D43AB9" w:rsidRPr="00B8304E">
        <w:rPr>
          <w:rFonts w:ascii="Times New Roman" w:hAnsi="Times New Roman" w:cs="Times New Roman"/>
          <w:sz w:val="24"/>
          <w:szCs w:val="24"/>
        </w:rPr>
        <w:t>Молодая альтернатива</w:t>
      </w:r>
      <w:r w:rsidRPr="00B8304E">
        <w:rPr>
          <w:rFonts w:ascii="Times New Roman" w:hAnsi="Times New Roman" w:cs="Times New Roman"/>
          <w:sz w:val="24"/>
          <w:szCs w:val="24"/>
        </w:rPr>
        <w:t>»</w:t>
      </w:r>
      <w:r w:rsidR="00D43AB9" w:rsidRPr="00B8304E">
        <w:rPr>
          <w:rFonts w:ascii="Times New Roman" w:hAnsi="Times New Roman" w:cs="Times New Roman"/>
          <w:sz w:val="24"/>
          <w:szCs w:val="24"/>
        </w:rPr>
        <w:t xml:space="preserve"> в своих высказываниях выступает зачастую радикальнее, чем сама АдГ. </w:t>
      </w:r>
    </w:p>
    <w:p w:rsidR="00D43AB9" w:rsidRPr="00B8304E" w:rsidRDefault="00740339" w:rsidP="00740339">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hAnsi="Times New Roman" w:cs="Times New Roman"/>
          <w:sz w:val="24"/>
        </w:rPr>
        <w:t xml:space="preserve">Помимо </w:t>
      </w:r>
      <w:r w:rsidR="00E917F5" w:rsidRPr="00B8304E">
        <w:rPr>
          <w:rFonts w:ascii="Times New Roman" w:hAnsi="Times New Roman" w:cs="Times New Roman"/>
          <w:sz w:val="24"/>
        </w:rPr>
        <w:t>«</w:t>
      </w:r>
      <w:r w:rsidRPr="00B8304E">
        <w:rPr>
          <w:rFonts w:ascii="Times New Roman" w:hAnsi="Times New Roman" w:cs="Times New Roman"/>
          <w:sz w:val="24"/>
        </w:rPr>
        <w:t>Молод</w:t>
      </w:r>
      <w:r w:rsidR="00E917F5" w:rsidRPr="00B8304E">
        <w:rPr>
          <w:rFonts w:ascii="Times New Roman" w:hAnsi="Times New Roman" w:cs="Times New Roman"/>
          <w:sz w:val="24"/>
        </w:rPr>
        <w:t>ой а</w:t>
      </w:r>
      <w:r w:rsidRPr="00B8304E">
        <w:rPr>
          <w:rFonts w:ascii="Times New Roman" w:hAnsi="Times New Roman" w:cs="Times New Roman"/>
          <w:sz w:val="24"/>
        </w:rPr>
        <w:t>льтернативы</w:t>
      </w:r>
      <w:r w:rsidR="00E917F5" w:rsidRPr="00B8304E">
        <w:rPr>
          <w:rFonts w:ascii="Times New Roman" w:hAnsi="Times New Roman" w:cs="Times New Roman"/>
          <w:sz w:val="24"/>
        </w:rPr>
        <w:t>»</w:t>
      </w:r>
      <w:r w:rsidRPr="00B8304E">
        <w:rPr>
          <w:rFonts w:ascii="Times New Roman" w:hAnsi="Times New Roman" w:cs="Times New Roman"/>
          <w:sz w:val="24"/>
        </w:rPr>
        <w:t>, в рамках</w:t>
      </w:r>
      <w:r w:rsidRPr="00B8304E">
        <w:rPr>
          <w:rFonts w:ascii="Times New Roman" w:eastAsia="Times New Roman" w:hAnsi="Times New Roman" w:cs="Times New Roman"/>
          <w:sz w:val="24"/>
          <w:szCs w:val="27"/>
        </w:rPr>
        <w:t xml:space="preserve"> </w:t>
      </w:r>
      <w:r w:rsidR="00D43AB9" w:rsidRPr="00B8304E">
        <w:rPr>
          <w:rFonts w:ascii="Times New Roman" w:eastAsia="Times New Roman" w:hAnsi="Times New Roman" w:cs="Times New Roman"/>
          <w:sz w:val="24"/>
          <w:szCs w:val="27"/>
        </w:rPr>
        <w:t xml:space="preserve">партии </w:t>
      </w:r>
      <w:r w:rsidR="00E917F5"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Альтернатива для Германии</w:t>
      </w:r>
      <w:r w:rsidR="00E917F5"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существует объединение ее членов под названием </w:t>
      </w:r>
      <w:r w:rsidR="00D43AB9" w:rsidRPr="00B8304E">
        <w:rPr>
          <w:rFonts w:ascii="Times New Roman" w:eastAsia="Times New Roman" w:hAnsi="Times New Roman" w:cs="Times New Roman"/>
          <w:b/>
          <w:sz w:val="24"/>
          <w:szCs w:val="27"/>
        </w:rPr>
        <w:t>«Патриотическая платформа»,</w:t>
      </w:r>
      <w:r w:rsidR="00D43AB9" w:rsidRPr="00B8304E">
        <w:rPr>
          <w:rFonts w:ascii="Times New Roman" w:eastAsia="Times New Roman" w:hAnsi="Times New Roman" w:cs="Times New Roman"/>
          <w:sz w:val="24"/>
          <w:szCs w:val="27"/>
        </w:rPr>
        <w:t xml:space="preserve"> выступающее за сохранение немецкой идентичности, всестороннюю поддержку немецких ценностей, культуры, языка в Германии. Согласно официальным документам - это объединение патриотично настроенных граждан, призывающее людей к пониманию того, что патриотизм не является врагом демократии и в принципе не должен иметь отношение к партийной принадлежности</w:t>
      </w:r>
      <w:r w:rsidR="00D43AB9" w:rsidRPr="00B8304E">
        <w:rPr>
          <w:rStyle w:val="a9"/>
          <w:rFonts w:ascii="Times New Roman" w:eastAsia="Times New Roman" w:hAnsi="Times New Roman" w:cs="Times New Roman"/>
          <w:sz w:val="24"/>
          <w:szCs w:val="27"/>
        </w:rPr>
        <w:footnoteReference w:id="135"/>
      </w:r>
      <w:r w:rsidR="00D43AB9" w:rsidRPr="00B8304E">
        <w:rPr>
          <w:rFonts w:ascii="Times New Roman" w:eastAsia="Times New Roman" w:hAnsi="Times New Roman" w:cs="Times New Roman"/>
          <w:sz w:val="24"/>
          <w:szCs w:val="27"/>
        </w:rPr>
        <w:t xml:space="preserve">. Так звучат установки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Патриотической платформы</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на ее официальном сайте. На деле в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Платформе</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наблюдается разделение, подобное разделению в самой партии АдГ: в представительствах восточных земель лозунги </w:t>
      </w:r>
      <w:r w:rsidR="00A21123" w:rsidRPr="00B8304E">
        <w:rPr>
          <w:rFonts w:ascii="Times New Roman" w:eastAsia="Times New Roman" w:hAnsi="Times New Roman" w:cs="Times New Roman"/>
          <w:sz w:val="24"/>
          <w:szCs w:val="27"/>
        </w:rPr>
        <w:t>объединения и его</w:t>
      </w:r>
      <w:r w:rsidR="00D43AB9" w:rsidRPr="00B8304E">
        <w:rPr>
          <w:rFonts w:ascii="Times New Roman" w:eastAsia="Times New Roman" w:hAnsi="Times New Roman" w:cs="Times New Roman"/>
          <w:sz w:val="24"/>
          <w:szCs w:val="27"/>
        </w:rPr>
        <w:t xml:space="preserve"> деятельность скорее националистичны, чем патриотичны. Так,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Патриотическая платформа</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в Саксонии выступает за более тесное сотрудничество с ультраправым политическим движением ПЕГИДА и приглашает на свои заседания скандально известную активистку движения Татьяну </w:t>
      </w:r>
      <w:proofErr w:type="spellStart"/>
      <w:r w:rsidR="00D43AB9" w:rsidRPr="00B8304E">
        <w:rPr>
          <w:rFonts w:ascii="Times New Roman" w:eastAsia="Times New Roman" w:hAnsi="Times New Roman" w:cs="Times New Roman"/>
          <w:sz w:val="24"/>
          <w:szCs w:val="27"/>
        </w:rPr>
        <w:t>Фестерлинг</w:t>
      </w:r>
      <w:proofErr w:type="spellEnd"/>
      <w:r w:rsidR="00D43AB9" w:rsidRPr="00B8304E">
        <w:rPr>
          <w:rStyle w:val="a9"/>
          <w:rFonts w:ascii="Times New Roman" w:eastAsia="Times New Roman" w:hAnsi="Times New Roman" w:cs="Times New Roman"/>
          <w:sz w:val="24"/>
          <w:szCs w:val="27"/>
        </w:rPr>
        <w:footnoteReference w:id="136"/>
      </w:r>
      <w:r w:rsidR="00D43AB9" w:rsidRPr="00B8304E">
        <w:rPr>
          <w:rFonts w:ascii="Times New Roman" w:eastAsia="Times New Roman" w:hAnsi="Times New Roman" w:cs="Times New Roman"/>
          <w:sz w:val="24"/>
          <w:szCs w:val="27"/>
        </w:rPr>
        <w:t xml:space="preserve">.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Патриотическая платформа</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также выступила в защиту </w:t>
      </w:r>
      <w:proofErr w:type="spellStart"/>
      <w:r w:rsidRPr="00B8304E">
        <w:rPr>
          <w:rFonts w:ascii="Times New Roman" w:eastAsia="Times New Roman" w:hAnsi="Times New Roman" w:cs="Times New Roman"/>
          <w:sz w:val="24"/>
          <w:szCs w:val="27"/>
        </w:rPr>
        <w:t>Бьорна</w:t>
      </w:r>
      <w:proofErr w:type="spellEnd"/>
      <w:r w:rsidRPr="00B8304E">
        <w:rPr>
          <w:rFonts w:ascii="Times New Roman" w:eastAsia="Times New Roman" w:hAnsi="Times New Roman" w:cs="Times New Roman"/>
          <w:sz w:val="24"/>
          <w:szCs w:val="27"/>
        </w:rPr>
        <w:t xml:space="preserve"> </w:t>
      </w:r>
      <w:r w:rsidR="00D43AB9" w:rsidRPr="00B8304E">
        <w:rPr>
          <w:rFonts w:ascii="Times New Roman" w:eastAsia="Times New Roman" w:hAnsi="Times New Roman" w:cs="Times New Roman"/>
          <w:sz w:val="24"/>
          <w:szCs w:val="27"/>
        </w:rPr>
        <w:t xml:space="preserve">Хёке в связи с процессом по его исключению из партии. В своем обращении, опубликованном на официальном сайте объединения, члены правления </w:t>
      </w:r>
      <w:r w:rsidR="00A21123" w:rsidRPr="00B8304E">
        <w:rPr>
          <w:rFonts w:ascii="Times New Roman" w:eastAsia="Times New Roman" w:hAnsi="Times New Roman" w:cs="Times New Roman"/>
          <w:sz w:val="24"/>
          <w:szCs w:val="27"/>
        </w:rPr>
        <w:t xml:space="preserve">объединения </w:t>
      </w:r>
      <w:r w:rsidR="00D43AB9" w:rsidRPr="00B8304E">
        <w:rPr>
          <w:rFonts w:ascii="Times New Roman" w:eastAsia="Times New Roman" w:hAnsi="Times New Roman" w:cs="Times New Roman"/>
          <w:sz w:val="24"/>
          <w:szCs w:val="27"/>
        </w:rPr>
        <w:t xml:space="preserve">подвергли резкой критике председателя </w:t>
      </w:r>
      <w:r w:rsidR="00D43AB9" w:rsidRPr="00B8304E">
        <w:rPr>
          <w:rFonts w:ascii="Times New Roman" w:eastAsia="Times New Roman" w:hAnsi="Times New Roman" w:cs="Times New Roman"/>
          <w:sz w:val="24"/>
          <w:szCs w:val="27"/>
        </w:rPr>
        <w:lastRenderedPageBreak/>
        <w:t xml:space="preserve">партии </w:t>
      </w:r>
      <w:proofErr w:type="spellStart"/>
      <w:r w:rsidR="00D43AB9" w:rsidRPr="00B8304E">
        <w:rPr>
          <w:rFonts w:ascii="Times New Roman" w:eastAsia="Times New Roman" w:hAnsi="Times New Roman" w:cs="Times New Roman"/>
          <w:sz w:val="24"/>
          <w:szCs w:val="27"/>
        </w:rPr>
        <w:t>Фрауке</w:t>
      </w:r>
      <w:proofErr w:type="spellEnd"/>
      <w:r w:rsidR="00D43AB9" w:rsidRPr="00B8304E">
        <w:rPr>
          <w:rFonts w:ascii="Times New Roman" w:eastAsia="Times New Roman" w:hAnsi="Times New Roman" w:cs="Times New Roman"/>
          <w:sz w:val="24"/>
          <w:szCs w:val="27"/>
        </w:rPr>
        <w:t xml:space="preserve"> Петри за ее «необузданное стремление к власти и к избавлению от конкурента, что отразится на расколе партии и проигрыше на федеральных выборах»</w:t>
      </w:r>
      <w:r w:rsidR="00D43AB9" w:rsidRPr="00B8304E">
        <w:rPr>
          <w:rStyle w:val="a9"/>
          <w:rFonts w:ascii="Times New Roman" w:eastAsia="Times New Roman" w:hAnsi="Times New Roman" w:cs="Times New Roman"/>
          <w:sz w:val="24"/>
          <w:szCs w:val="27"/>
        </w:rPr>
        <w:footnoteReference w:id="137"/>
      </w:r>
      <w:r w:rsidR="00D43AB9" w:rsidRPr="00B8304E">
        <w:rPr>
          <w:rFonts w:ascii="Times New Roman" w:eastAsia="Times New Roman" w:hAnsi="Times New Roman" w:cs="Times New Roman"/>
          <w:sz w:val="24"/>
          <w:szCs w:val="27"/>
        </w:rPr>
        <w:t xml:space="preserve">. </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740339" w:rsidRPr="00B8304E" w:rsidRDefault="00740339" w:rsidP="00A21123">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Противники </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критикуют ее за связи с праворадикальным д</w:t>
      </w:r>
      <w:r w:rsidR="00D43AB9" w:rsidRPr="00B8304E">
        <w:rPr>
          <w:rFonts w:ascii="Times New Roman" w:eastAsia="Times New Roman" w:hAnsi="Times New Roman" w:cs="Times New Roman"/>
          <w:sz w:val="24"/>
          <w:szCs w:val="27"/>
        </w:rPr>
        <w:t>вижение</w:t>
      </w:r>
      <w:r w:rsidRPr="00B8304E">
        <w:rPr>
          <w:rFonts w:ascii="Times New Roman" w:eastAsia="Times New Roman" w:hAnsi="Times New Roman" w:cs="Times New Roman"/>
          <w:sz w:val="24"/>
          <w:szCs w:val="27"/>
        </w:rPr>
        <w:t>м</w:t>
      </w:r>
      <w:r w:rsidR="00D43AB9" w:rsidRPr="00B8304E">
        <w:rPr>
          <w:rFonts w:ascii="Times New Roman" w:eastAsia="Times New Roman" w:hAnsi="Times New Roman" w:cs="Times New Roman"/>
          <w:sz w:val="24"/>
          <w:szCs w:val="27"/>
        </w:rPr>
        <w:t xml:space="preserve"> </w:t>
      </w:r>
      <w:r w:rsidR="00D43AB9" w:rsidRPr="00B8304E">
        <w:rPr>
          <w:rFonts w:ascii="Times New Roman" w:eastAsia="Times New Roman" w:hAnsi="Times New Roman" w:cs="Times New Roman"/>
          <w:b/>
          <w:sz w:val="24"/>
          <w:szCs w:val="27"/>
        </w:rPr>
        <w:t>ПЕГИДА,</w:t>
      </w:r>
      <w:r w:rsidR="00D43AB9" w:rsidRPr="00B8304E">
        <w:rPr>
          <w:rFonts w:ascii="Times New Roman" w:eastAsia="Times New Roman" w:hAnsi="Times New Roman" w:cs="Times New Roman"/>
          <w:sz w:val="24"/>
          <w:szCs w:val="27"/>
        </w:rPr>
        <w:t xml:space="preserve"> название которого расшифровывается как «Патриотичные европе</w:t>
      </w:r>
      <w:r w:rsidRPr="00B8304E">
        <w:rPr>
          <w:rFonts w:ascii="Times New Roman" w:eastAsia="Times New Roman" w:hAnsi="Times New Roman" w:cs="Times New Roman"/>
          <w:sz w:val="24"/>
          <w:szCs w:val="27"/>
        </w:rPr>
        <w:t>йцы против исламизации Запада».</w:t>
      </w:r>
      <w:r w:rsidR="00D43AB9"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ПЕГИДА является антиисламской</w:t>
      </w:r>
      <w:r w:rsidR="00A21123" w:rsidRPr="00B8304E">
        <w:rPr>
          <w:rFonts w:ascii="Times New Roman" w:eastAsia="Times New Roman" w:hAnsi="Times New Roman" w:cs="Times New Roman"/>
          <w:sz w:val="24"/>
          <w:szCs w:val="27"/>
        </w:rPr>
        <w:t xml:space="preserve"> организацией, основанной</w:t>
      </w:r>
      <w:r w:rsidR="00D43AB9" w:rsidRPr="00B8304E">
        <w:rPr>
          <w:rFonts w:ascii="Times New Roman" w:eastAsia="Times New Roman" w:hAnsi="Times New Roman" w:cs="Times New Roman"/>
          <w:sz w:val="24"/>
          <w:szCs w:val="27"/>
        </w:rPr>
        <w:t xml:space="preserve"> в 2014 году в Дрездене. Характерными для </w:t>
      </w:r>
      <w:r w:rsidRPr="00B8304E">
        <w:rPr>
          <w:rFonts w:ascii="Times New Roman" w:eastAsia="Times New Roman" w:hAnsi="Times New Roman" w:cs="Times New Roman"/>
          <w:sz w:val="24"/>
          <w:szCs w:val="27"/>
        </w:rPr>
        <w:t>нее</w:t>
      </w:r>
      <w:r w:rsidR="00D43AB9" w:rsidRPr="00B8304E">
        <w:rPr>
          <w:rFonts w:ascii="Times New Roman" w:eastAsia="Times New Roman" w:hAnsi="Times New Roman" w:cs="Times New Roman"/>
          <w:sz w:val="24"/>
          <w:szCs w:val="27"/>
        </w:rPr>
        <w:t xml:space="preserve"> являются акции протеста на которых в резкой форме выражается критика иммиграционной политики правительства. Нынешние тенденции к расколу в партии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Альтернатива для Германии</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наблюдаются в том числе и в вопросе сотрудничества с ПЕГИДА. </w:t>
      </w:r>
      <w:proofErr w:type="spellStart"/>
      <w:r w:rsidR="00D43AB9" w:rsidRPr="00B8304E">
        <w:rPr>
          <w:rFonts w:ascii="Times New Roman" w:eastAsia="Times New Roman" w:hAnsi="Times New Roman" w:cs="Times New Roman"/>
          <w:sz w:val="24"/>
          <w:szCs w:val="27"/>
        </w:rPr>
        <w:t>Фрауке</w:t>
      </w:r>
      <w:proofErr w:type="spellEnd"/>
      <w:r w:rsidR="00D43AB9" w:rsidRPr="00B8304E">
        <w:rPr>
          <w:rFonts w:ascii="Times New Roman" w:eastAsia="Times New Roman" w:hAnsi="Times New Roman" w:cs="Times New Roman"/>
          <w:sz w:val="24"/>
          <w:szCs w:val="27"/>
        </w:rPr>
        <w:t xml:space="preserve"> Петри</w:t>
      </w:r>
      <w:r w:rsidR="00A21123" w:rsidRPr="00B8304E">
        <w:rPr>
          <w:rFonts w:ascii="Times New Roman" w:eastAsia="Times New Roman" w:hAnsi="Times New Roman" w:cs="Times New Roman"/>
          <w:sz w:val="24"/>
          <w:szCs w:val="27"/>
        </w:rPr>
        <w:t xml:space="preserve">, некогда открыто поддерживающая </w:t>
      </w:r>
      <w:proofErr w:type="spellStart"/>
      <w:r w:rsidR="00A21123" w:rsidRPr="00B8304E">
        <w:rPr>
          <w:rFonts w:ascii="Times New Roman" w:eastAsia="Times New Roman" w:hAnsi="Times New Roman" w:cs="Times New Roman"/>
          <w:sz w:val="24"/>
          <w:szCs w:val="27"/>
        </w:rPr>
        <w:t>ПЕГИДу</w:t>
      </w:r>
      <w:proofErr w:type="spellEnd"/>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w:t>
      </w:r>
      <w:r w:rsidR="00A21123" w:rsidRPr="00B8304E">
        <w:rPr>
          <w:rFonts w:ascii="Times New Roman" w:eastAsia="Times New Roman" w:hAnsi="Times New Roman" w:cs="Times New Roman"/>
          <w:sz w:val="24"/>
          <w:szCs w:val="27"/>
        </w:rPr>
        <w:t xml:space="preserve">ныне </w:t>
      </w:r>
      <w:r w:rsidR="00D43AB9" w:rsidRPr="00B8304E">
        <w:rPr>
          <w:rFonts w:ascii="Times New Roman" w:eastAsia="Times New Roman" w:hAnsi="Times New Roman" w:cs="Times New Roman"/>
          <w:sz w:val="24"/>
          <w:szCs w:val="27"/>
        </w:rPr>
        <w:t xml:space="preserve">дистанцируется от связей АдГ с такими радикальными группировками, за что подвергается критике со стороны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Патриотической платформы</w:t>
      </w:r>
      <w:r w:rsidR="00A21123" w:rsidRPr="00B8304E">
        <w:rPr>
          <w:rFonts w:ascii="Times New Roman" w:eastAsia="Times New Roman" w:hAnsi="Times New Roman" w:cs="Times New Roman"/>
          <w:sz w:val="24"/>
          <w:szCs w:val="27"/>
        </w:rPr>
        <w:t>»</w:t>
      </w:r>
      <w:r w:rsidR="00D43AB9" w:rsidRPr="00B8304E">
        <w:rPr>
          <w:rStyle w:val="a9"/>
          <w:rFonts w:ascii="Times New Roman" w:eastAsia="Times New Roman" w:hAnsi="Times New Roman" w:cs="Times New Roman"/>
          <w:sz w:val="24"/>
          <w:szCs w:val="27"/>
        </w:rPr>
        <w:footnoteReference w:id="138"/>
      </w:r>
      <w:r w:rsidR="00D43AB9" w:rsidRPr="00B8304E">
        <w:rPr>
          <w:rFonts w:ascii="Times New Roman" w:eastAsia="Times New Roman" w:hAnsi="Times New Roman" w:cs="Times New Roman"/>
          <w:sz w:val="24"/>
          <w:szCs w:val="27"/>
        </w:rPr>
        <w:t xml:space="preserve"> и партийных функционеров,</w:t>
      </w:r>
      <w:r w:rsidR="004C48E9" w:rsidRPr="00B8304E">
        <w:rPr>
          <w:rFonts w:ascii="Times New Roman" w:eastAsia="Times New Roman" w:hAnsi="Times New Roman" w:cs="Times New Roman"/>
          <w:sz w:val="24"/>
          <w:szCs w:val="27"/>
        </w:rPr>
        <w:t xml:space="preserve"> представляющих радикальное</w:t>
      </w:r>
      <w:r w:rsidR="00A21123" w:rsidRPr="00B8304E">
        <w:rPr>
          <w:rFonts w:ascii="Times New Roman" w:eastAsia="Times New Roman" w:hAnsi="Times New Roman" w:cs="Times New Roman"/>
          <w:sz w:val="24"/>
          <w:szCs w:val="27"/>
        </w:rPr>
        <w:t xml:space="preserve"> крыло партии</w:t>
      </w:r>
      <w:r w:rsidR="00D43AB9" w:rsidRPr="00B8304E">
        <w:rPr>
          <w:rFonts w:ascii="Times New Roman" w:eastAsia="Times New Roman" w:hAnsi="Times New Roman" w:cs="Times New Roman"/>
          <w:sz w:val="24"/>
          <w:szCs w:val="27"/>
        </w:rPr>
        <w:t xml:space="preserve">. Стремление Петри </w:t>
      </w:r>
      <w:proofErr w:type="spellStart"/>
      <w:r w:rsidR="00D43AB9" w:rsidRPr="00B8304E">
        <w:rPr>
          <w:rFonts w:ascii="Times New Roman" w:eastAsia="Times New Roman" w:hAnsi="Times New Roman" w:cs="Times New Roman"/>
          <w:sz w:val="24"/>
          <w:szCs w:val="27"/>
        </w:rPr>
        <w:t>дистанцировать</w:t>
      </w:r>
      <w:proofErr w:type="spellEnd"/>
      <w:r w:rsidR="00D43AB9" w:rsidRPr="00B8304E">
        <w:rPr>
          <w:rFonts w:ascii="Times New Roman" w:eastAsia="Times New Roman" w:hAnsi="Times New Roman" w:cs="Times New Roman"/>
          <w:sz w:val="24"/>
          <w:szCs w:val="27"/>
        </w:rPr>
        <w:t xml:space="preserve"> партию от связей с </w:t>
      </w:r>
      <w:proofErr w:type="spellStart"/>
      <w:r w:rsidR="00D43AB9" w:rsidRPr="00B8304E">
        <w:rPr>
          <w:rFonts w:ascii="Times New Roman" w:eastAsia="Times New Roman" w:hAnsi="Times New Roman" w:cs="Times New Roman"/>
          <w:sz w:val="24"/>
          <w:szCs w:val="27"/>
        </w:rPr>
        <w:t>ПЕГИДой</w:t>
      </w:r>
      <w:proofErr w:type="spellEnd"/>
      <w:r w:rsidR="00D43AB9" w:rsidRPr="00B8304E">
        <w:rPr>
          <w:rFonts w:ascii="Times New Roman" w:eastAsia="Times New Roman" w:hAnsi="Times New Roman" w:cs="Times New Roman"/>
          <w:sz w:val="24"/>
          <w:szCs w:val="27"/>
        </w:rPr>
        <w:t xml:space="preserve"> очевидно, поскольку дальнейшее тесное сотрудничество с ним может негативно отразиться на имидже политических успехах партии. Действительно, связи </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Альтернативы для Германии</w:t>
      </w:r>
      <w:r w:rsidR="00A21123" w:rsidRPr="00B8304E">
        <w:rPr>
          <w:rFonts w:ascii="Times New Roman" w:eastAsia="Times New Roman" w:hAnsi="Times New Roman" w:cs="Times New Roman"/>
          <w:sz w:val="24"/>
          <w:szCs w:val="27"/>
        </w:rPr>
        <w:t>»</w:t>
      </w:r>
      <w:r w:rsidR="00D43AB9" w:rsidRPr="00B8304E">
        <w:rPr>
          <w:rFonts w:ascii="Times New Roman" w:eastAsia="Times New Roman" w:hAnsi="Times New Roman" w:cs="Times New Roman"/>
          <w:sz w:val="24"/>
          <w:szCs w:val="27"/>
        </w:rPr>
        <w:t xml:space="preserve"> и </w:t>
      </w:r>
      <w:proofErr w:type="spellStart"/>
      <w:r w:rsidR="00D43AB9" w:rsidRPr="00B8304E">
        <w:rPr>
          <w:rFonts w:ascii="Times New Roman" w:eastAsia="Times New Roman" w:hAnsi="Times New Roman" w:cs="Times New Roman"/>
          <w:sz w:val="24"/>
          <w:szCs w:val="27"/>
        </w:rPr>
        <w:t>ПЕГИДы</w:t>
      </w:r>
      <w:proofErr w:type="spellEnd"/>
      <w:r w:rsidR="00D43AB9" w:rsidRPr="00B8304E">
        <w:rPr>
          <w:rFonts w:ascii="Times New Roman" w:eastAsia="Times New Roman" w:hAnsi="Times New Roman" w:cs="Times New Roman"/>
          <w:sz w:val="24"/>
          <w:szCs w:val="27"/>
        </w:rPr>
        <w:t xml:space="preserve"> , это - один из главных мотивов критики партии и ключевых аргументов для причисления ее к ультраправым. </w:t>
      </w:r>
    </w:p>
    <w:p w:rsidR="0074033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Тем не менее, в программных тезисах движения ПЕГИДА и программе </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находим много общего. Это, в первую очередь, требования ужесточения миграционного законодательства и формирования его по швейцарскому или канадскому образцу, ускорения сроков рассмотрения ходатайств о предоставлении убежища и высылки лиц, чьи ходатайства были отклонены. Также в программе </w:t>
      </w:r>
      <w:proofErr w:type="spellStart"/>
      <w:r w:rsidRPr="00B8304E">
        <w:rPr>
          <w:rFonts w:ascii="Times New Roman" w:eastAsia="Times New Roman" w:hAnsi="Times New Roman" w:cs="Times New Roman"/>
          <w:sz w:val="24"/>
          <w:szCs w:val="27"/>
        </w:rPr>
        <w:t>ПЕГИДы</w:t>
      </w:r>
      <w:proofErr w:type="spellEnd"/>
      <w:r w:rsidRPr="00B8304E">
        <w:rPr>
          <w:rFonts w:ascii="Times New Roman" w:eastAsia="Times New Roman" w:hAnsi="Times New Roman" w:cs="Times New Roman"/>
          <w:sz w:val="24"/>
          <w:szCs w:val="27"/>
        </w:rPr>
        <w:t xml:space="preserve"> сделан акцент на семейной политике, выдвинуты требования введения референдумов по швейцарскому образцу и предоставления в рамках европейского сообщества большей автономии национальным государствам</w:t>
      </w:r>
      <w:r w:rsidRPr="00B8304E">
        <w:rPr>
          <w:rStyle w:val="a9"/>
          <w:rFonts w:ascii="Times New Roman" w:eastAsia="Times New Roman" w:hAnsi="Times New Roman" w:cs="Times New Roman"/>
          <w:sz w:val="24"/>
          <w:szCs w:val="27"/>
        </w:rPr>
        <w:footnoteReference w:id="139"/>
      </w:r>
      <w:r w:rsidRPr="00B8304E">
        <w:rPr>
          <w:rFonts w:ascii="Times New Roman" w:eastAsia="Times New Roman" w:hAnsi="Times New Roman" w:cs="Times New Roman"/>
          <w:sz w:val="24"/>
          <w:szCs w:val="27"/>
        </w:rPr>
        <w:t xml:space="preserve">. </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Таким образом, </w:t>
      </w:r>
      <w:r w:rsidR="00A21123" w:rsidRPr="00B8304E">
        <w:rPr>
          <w:rFonts w:ascii="Times New Roman" w:eastAsia="Times New Roman" w:hAnsi="Times New Roman" w:cs="Times New Roman"/>
          <w:sz w:val="24"/>
          <w:szCs w:val="27"/>
        </w:rPr>
        <w:t>из тех аспектов</w:t>
      </w:r>
      <w:r w:rsidRPr="00B8304E">
        <w:rPr>
          <w:rFonts w:ascii="Times New Roman" w:eastAsia="Times New Roman" w:hAnsi="Times New Roman" w:cs="Times New Roman"/>
          <w:sz w:val="24"/>
          <w:szCs w:val="27"/>
        </w:rPr>
        <w:t xml:space="preserve">, которые партия АдГ </w:t>
      </w:r>
      <w:r w:rsidR="00740339" w:rsidRPr="00B8304E">
        <w:rPr>
          <w:rFonts w:ascii="Times New Roman" w:eastAsia="Times New Roman" w:hAnsi="Times New Roman" w:cs="Times New Roman"/>
          <w:sz w:val="24"/>
          <w:szCs w:val="27"/>
        </w:rPr>
        <w:t>считает наиболее важными для себя</w:t>
      </w:r>
      <w:r w:rsidRPr="00B8304E">
        <w:rPr>
          <w:rFonts w:ascii="Times New Roman" w:eastAsia="Times New Roman" w:hAnsi="Times New Roman" w:cs="Times New Roman"/>
          <w:sz w:val="24"/>
          <w:szCs w:val="27"/>
        </w:rPr>
        <w:t xml:space="preserve">, большая часть схожа как по </w:t>
      </w:r>
      <w:r w:rsidR="000544B1" w:rsidRPr="00B8304E">
        <w:rPr>
          <w:rFonts w:ascii="Times New Roman" w:eastAsia="Times New Roman" w:hAnsi="Times New Roman" w:cs="Times New Roman"/>
          <w:sz w:val="24"/>
          <w:szCs w:val="27"/>
        </w:rPr>
        <w:t>формулировке,</w:t>
      </w:r>
      <w:r w:rsidRPr="00B8304E">
        <w:rPr>
          <w:rFonts w:ascii="Times New Roman" w:eastAsia="Times New Roman" w:hAnsi="Times New Roman" w:cs="Times New Roman"/>
          <w:sz w:val="24"/>
          <w:szCs w:val="27"/>
        </w:rPr>
        <w:t xml:space="preserve"> так и по содержанию с требованиями </w:t>
      </w:r>
      <w:proofErr w:type="spellStart"/>
      <w:r w:rsidRPr="00B8304E">
        <w:rPr>
          <w:rFonts w:ascii="Times New Roman" w:eastAsia="Times New Roman" w:hAnsi="Times New Roman" w:cs="Times New Roman"/>
          <w:sz w:val="24"/>
          <w:szCs w:val="27"/>
        </w:rPr>
        <w:lastRenderedPageBreak/>
        <w:t>ПЕГИДы</w:t>
      </w:r>
      <w:proofErr w:type="spellEnd"/>
      <w:r w:rsidRPr="00B8304E">
        <w:rPr>
          <w:rFonts w:ascii="Times New Roman" w:eastAsia="Times New Roman" w:hAnsi="Times New Roman" w:cs="Times New Roman"/>
          <w:sz w:val="24"/>
          <w:szCs w:val="27"/>
        </w:rPr>
        <w:t xml:space="preserve">. Разница в том, как эти тезисы интерпретируются и продвигаются, какую форму они обретают благодаря сторонникам движения и членам партии. Для движения ПЕГИДА основная форма – марши протеста. Начиная с демонстраций в октябре 2014 г. в Дрездене, движение распространилось практически по всей территории страны и нашло поддержку также в других государствах Европы. Движение ПЕГИДА изначально обрело протестную форму: сторонники движения на митингах выкрикивают лозунги в поддержку немецкого народа и за отставку Меркель, а их главная цель, как нетрудно понять из названия движения – остановить приток иммигрантов в Германию. Время от времени движение и вовсе обретает агрессивный характер, и демонстрантов разгоняет полиция. Демонстрации партии </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проходят мирно, хотя лозунги партии зачастую также схожи с лозунгами ПЕГИДА, например, касательно требований отставки Меркель.</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Выше были перечислены организации правого политического спектра. Они, все же, не являются партиями и не ведут борьбу за политическую власть в стране. Безусловно, в послевоенной истории ФРГ </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 не единственная партия правого политического спектра. До ее образования существовали и существуют правые партии от экстремистских и запрещенных до умеренных. В данном разделе будут рассмотрены две партии правого политического спектра – одна из них ведет свою историю с середины </w:t>
      </w:r>
      <w:r w:rsidRPr="00B8304E">
        <w:rPr>
          <w:rFonts w:ascii="Times New Roman" w:eastAsia="Times New Roman" w:hAnsi="Times New Roman" w:cs="Times New Roman"/>
          <w:sz w:val="24"/>
          <w:szCs w:val="27"/>
          <w:lang w:val="de-DE"/>
        </w:rPr>
        <w:t>XX</w:t>
      </w:r>
      <w:r w:rsidRPr="00B8304E">
        <w:rPr>
          <w:rFonts w:ascii="Times New Roman" w:eastAsia="Times New Roman" w:hAnsi="Times New Roman" w:cs="Times New Roman"/>
          <w:sz w:val="24"/>
          <w:szCs w:val="27"/>
        </w:rPr>
        <w:t xml:space="preserve"> века, признается многими неонацистской и зачастую сравнивается с НСДАП, вторая – молодая ультраправая партия, основанная еще позднее, чем АдГ, находящаяся под надзором Ведомства по охране Конституции. Сравнение ключевых пунктов программ данных партий с ключевыми пунктами про</w:t>
      </w:r>
      <w:r w:rsidR="00A21123" w:rsidRPr="00B8304E">
        <w:rPr>
          <w:rFonts w:ascii="Times New Roman" w:eastAsia="Times New Roman" w:hAnsi="Times New Roman" w:cs="Times New Roman"/>
          <w:sz w:val="24"/>
          <w:szCs w:val="27"/>
        </w:rPr>
        <w:t>граммы АдГ позволят определить</w:t>
      </w:r>
      <w:r w:rsidRPr="00B8304E">
        <w:rPr>
          <w:rFonts w:ascii="Times New Roman" w:eastAsia="Times New Roman" w:hAnsi="Times New Roman" w:cs="Times New Roman"/>
          <w:sz w:val="24"/>
          <w:szCs w:val="27"/>
        </w:rPr>
        <w:t xml:space="preserve"> положение </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A21123"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в правом политическом спектре.</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74033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b/>
          <w:sz w:val="24"/>
          <w:szCs w:val="27"/>
        </w:rPr>
        <w:t>Национал-демократическая партия Германии (</w:t>
      </w:r>
      <w:r w:rsidRPr="00B8304E">
        <w:rPr>
          <w:rFonts w:ascii="Times New Roman" w:eastAsia="Times New Roman" w:hAnsi="Times New Roman" w:cs="Times New Roman"/>
          <w:b/>
          <w:sz w:val="24"/>
          <w:szCs w:val="27"/>
          <w:lang w:val="de-DE"/>
        </w:rPr>
        <w:t>National</w:t>
      </w:r>
      <w:r w:rsidRPr="00B8304E">
        <w:rPr>
          <w:rFonts w:ascii="Times New Roman" w:eastAsia="Times New Roman" w:hAnsi="Times New Roman" w:cs="Times New Roman"/>
          <w:b/>
          <w:sz w:val="24"/>
          <w:szCs w:val="27"/>
        </w:rPr>
        <w:t>-</w:t>
      </w:r>
      <w:r w:rsidRPr="00B8304E">
        <w:rPr>
          <w:rFonts w:ascii="Times New Roman" w:eastAsia="Times New Roman" w:hAnsi="Times New Roman" w:cs="Times New Roman"/>
          <w:b/>
          <w:sz w:val="24"/>
          <w:szCs w:val="27"/>
          <w:lang w:val="de-DE"/>
        </w:rPr>
        <w:t>Demokratische</w:t>
      </w:r>
      <w:r w:rsidRPr="00B8304E">
        <w:rPr>
          <w:rFonts w:ascii="Times New Roman" w:eastAsia="Times New Roman" w:hAnsi="Times New Roman" w:cs="Times New Roman"/>
          <w:b/>
          <w:sz w:val="24"/>
          <w:szCs w:val="27"/>
        </w:rPr>
        <w:t xml:space="preserve"> </w:t>
      </w:r>
      <w:r w:rsidRPr="00B8304E">
        <w:rPr>
          <w:rFonts w:ascii="Times New Roman" w:eastAsia="Times New Roman" w:hAnsi="Times New Roman" w:cs="Times New Roman"/>
          <w:b/>
          <w:sz w:val="24"/>
          <w:szCs w:val="27"/>
          <w:lang w:val="de-DE"/>
        </w:rPr>
        <w:t>Partei</w:t>
      </w:r>
      <w:r w:rsidRPr="00B8304E">
        <w:rPr>
          <w:rFonts w:ascii="Times New Roman" w:eastAsia="Times New Roman" w:hAnsi="Times New Roman" w:cs="Times New Roman"/>
          <w:b/>
          <w:sz w:val="24"/>
          <w:szCs w:val="27"/>
        </w:rPr>
        <w:t xml:space="preserve"> </w:t>
      </w:r>
      <w:r w:rsidRPr="00B8304E">
        <w:rPr>
          <w:rFonts w:ascii="Times New Roman" w:eastAsia="Times New Roman" w:hAnsi="Times New Roman" w:cs="Times New Roman"/>
          <w:b/>
          <w:sz w:val="24"/>
          <w:szCs w:val="27"/>
          <w:lang w:val="de-DE"/>
        </w:rPr>
        <w:t>Deutschlands</w:t>
      </w:r>
      <w:r w:rsidRPr="00B8304E">
        <w:rPr>
          <w:rFonts w:ascii="Times New Roman" w:eastAsia="Times New Roman" w:hAnsi="Times New Roman" w:cs="Times New Roman"/>
          <w:b/>
          <w:sz w:val="24"/>
          <w:szCs w:val="27"/>
        </w:rPr>
        <w:t xml:space="preserve">) – </w:t>
      </w:r>
      <w:r w:rsidRPr="00B8304E">
        <w:rPr>
          <w:rFonts w:ascii="Times New Roman" w:eastAsia="Times New Roman" w:hAnsi="Times New Roman" w:cs="Times New Roman"/>
          <w:sz w:val="24"/>
          <w:szCs w:val="27"/>
        </w:rPr>
        <w:t>правоэкстремистская партия с неонацистской идеологией, которая ведет свою историю с 1964 года. Среди всех неонацистских партий и группировок Германии НДПГ является</w:t>
      </w:r>
      <w:r w:rsidR="00A21123" w:rsidRPr="00B8304E">
        <w:rPr>
          <w:rFonts w:ascii="Times New Roman" w:eastAsia="Times New Roman" w:hAnsi="Times New Roman" w:cs="Times New Roman"/>
          <w:sz w:val="24"/>
          <w:szCs w:val="27"/>
        </w:rPr>
        <w:t xml:space="preserve"> наиболее</w:t>
      </w:r>
      <w:r w:rsidRPr="00B8304E">
        <w:rPr>
          <w:rFonts w:ascii="Times New Roman" w:eastAsia="Times New Roman" w:hAnsi="Times New Roman" w:cs="Times New Roman"/>
          <w:sz w:val="24"/>
          <w:szCs w:val="27"/>
        </w:rPr>
        <w:t xml:space="preserve"> успешной: за последние десятилетия наибольшим успехом партии было получение 9,2% голосов на выборах в ландтаг Саксонии в 2004 году. На сегодняшний день партия значительно </w:t>
      </w:r>
      <w:proofErr w:type="spellStart"/>
      <w:r w:rsidRPr="00B8304E">
        <w:rPr>
          <w:rFonts w:ascii="Times New Roman" w:eastAsia="Times New Roman" w:hAnsi="Times New Roman" w:cs="Times New Roman"/>
          <w:sz w:val="24"/>
          <w:szCs w:val="27"/>
        </w:rPr>
        <w:t>маргинализировалась</w:t>
      </w:r>
      <w:proofErr w:type="spellEnd"/>
      <w:r w:rsidRPr="00B8304E">
        <w:rPr>
          <w:rFonts w:ascii="Times New Roman" w:eastAsia="Times New Roman" w:hAnsi="Times New Roman" w:cs="Times New Roman"/>
          <w:sz w:val="24"/>
          <w:szCs w:val="27"/>
        </w:rPr>
        <w:t xml:space="preserve"> – после выборов в марте 2016 года ее представителей не осталось ни в одном ландтаге. За последние годы были предприняты две попытки запретить партию – оба раза Федеральный конституционный </w:t>
      </w:r>
      <w:r w:rsidRPr="00B8304E">
        <w:rPr>
          <w:rFonts w:ascii="Times New Roman" w:eastAsia="Times New Roman" w:hAnsi="Times New Roman" w:cs="Times New Roman"/>
          <w:sz w:val="24"/>
          <w:szCs w:val="27"/>
        </w:rPr>
        <w:lastRenderedPageBreak/>
        <w:t>суд выносил вердикт против запрета НДПГ. В последний раз его решение было обосновано тем, что несмотря на то, что ценности НДПГ противоречат ценностям демократического строя,  у нее недостаточно сил и ресурсов, чтобы подорвать конституционный строй ФРГ</w:t>
      </w:r>
      <w:r w:rsidRPr="00B8304E">
        <w:rPr>
          <w:rStyle w:val="a9"/>
          <w:rFonts w:ascii="Times New Roman" w:eastAsia="Times New Roman" w:hAnsi="Times New Roman" w:cs="Times New Roman"/>
          <w:sz w:val="24"/>
          <w:szCs w:val="27"/>
        </w:rPr>
        <w:footnoteReference w:id="140"/>
      </w:r>
      <w:r w:rsidRPr="00B8304E">
        <w:rPr>
          <w:rFonts w:ascii="Times New Roman" w:eastAsia="Times New Roman" w:hAnsi="Times New Roman" w:cs="Times New Roman"/>
          <w:sz w:val="24"/>
          <w:szCs w:val="27"/>
        </w:rPr>
        <w:t xml:space="preserve">. </w:t>
      </w:r>
      <w:r w:rsidR="00740339" w:rsidRPr="00B8304E">
        <w:rPr>
          <w:rFonts w:ascii="Times New Roman" w:eastAsia="Times New Roman" w:hAnsi="Times New Roman" w:cs="Times New Roman"/>
          <w:sz w:val="24"/>
          <w:szCs w:val="27"/>
        </w:rPr>
        <w:t xml:space="preserve"> </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Близость программ и официальных высказываний партий НДПГ и АдГ очевидна при сравнении: обе партии борются против одних и тех же «врагов» - ведущих политических партий, лживой прессы, канцлера Ангелы Меркель, пользуются одним и тем же набором политических терминов – «предатели народа», «канцлерская диктатура», «устаревшие партии». Обе партии в своих программах делают акцент на одном и том же наборе политических тем – в первую очередь иммиграции, традиционных ценностях немецкого народа, семейной политике. </w:t>
      </w:r>
      <w:r w:rsidRPr="00B8304E">
        <w:rPr>
          <w:rFonts w:ascii="Times New Roman" w:hAnsi="Times New Roman" w:cs="Times New Roman"/>
          <w:sz w:val="24"/>
          <w:szCs w:val="24"/>
        </w:rPr>
        <w:t xml:space="preserve">Сравним программные пункты </w:t>
      </w:r>
      <w:r w:rsidR="00A21123"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A21123" w:rsidRPr="00B8304E">
        <w:rPr>
          <w:rFonts w:ascii="Times New Roman" w:hAnsi="Times New Roman" w:cs="Times New Roman"/>
          <w:sz w:val="24"/>
          <w:szCs w:val="24"/>
        </w:rPr>
        <w:t>»</w:t>
      </w:r>
      <w:r w:rsidRPr="00B8304E">
        <w:rPr>
          <w:rFonts w:ascii="Times New Roman" w:hAnsi="Times New Roman" w:cs="Times New Roman"/>
          <w:sz w:val="24"/>
          <w:szCs w:val="24"/>
        </w:rPr>
        <w:t xml:space="preserve"> и Национал-демократической партии Германии по темам, которые на наш взгляд, </w:t>
      </w:r>
      <w:r w:rsidR="000544B1" w:rsidRPr="00B8304E">
        <w:rPr>
          <w:rFonts w:ascii="Times New Roman" w:hAnsi="Times New Roman" w:cs="Times New Roman"/>
          <w:sz w:val="24"/>
          <w:szCs w:val="24"/>
        </w:rPr>
        <w:t>являются, во-первых</w:t>
      </w:r>
      <w:r w:rsidRPr="00B8304E">
        <w:rPr>
          <w:rFonts w:ascii="Times New Roman" w:hAnsi="Times New Roman" w:cs="Times New Roman"/>
          <w:sz w:val="24"/>
          <w:szCs w:val="24"/>
        </w:rPr>
        <w:t>, ключевыми для партий, во-вторых, выделяющих их на фоне партийного ландшафта, в-третьих, привлекающих наибольшее внимание критиков и прессы.</w:t>
      </w:r>
    </w:p>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b/>
          <w:sz w:val="24"/>
          <w:szCs w:val="27"/>
        </w:rPr>
      </w:pPr>
    </w:p>
    <w:tbl>
      <w:tblPr>
        <w:tblStyle w:val="ac"/>
        <w:tblW w:w="0" w:type="auto"/>
        <w:tblLook w:val="04A0"/>
      </w:tblPr>
      <w:tblGrid>
        <w:gridCol w:w="1809"/>
        <w:gridCol w:w="3686"/>
        <w:gridCol w:w="3839"/>
      </w:tblGrid>
      <w:tr w:rsidR="00D43AB9" w:rsidRPr="00B8304E" w:rsidTr="00382D07">
        <w:trPr>
          <w:trHeight w:val="389"/>
        </w:trPr>
        <w:tc>
          <w:tcPr>
            <w:tcW w:w="1809" w:type="dxa"/>
          </w:tcPr>
          <w:p w:rsidR="00D43AB9" w:rsidRPr="00B8304E" w:rsidRDefault="00D43AB9" w:rsidP="00F368A4">
            <w:pPr>
              <w:spacing w:line="360" w:lineRule="auto"/>
              <w:ind w:firstLine="284"/>
              <w:jc w:val="center"/>
              <w:rPr>
                <w:rFonts w:ascii="Times New Roman" w:hAnsi="Times New Roman" w:cs="Times New Roman"/>
                <w:b/>
                <w:sz w:val="24"/>
                <w:szCs w:val="24"/>
              </w:rPr>
            </w:pPr>
            <w:r w:rsidRPr="00B8304E">
              <w:rPr>
                <w:rFonts w:ascii="Times New Roman" w:hAnsi="Times New Roman" w:cs="Times New Roman"/>
                <w:b/>
                <w:sz w:val="24"/>
                <w:szCs w:val="24"/>
              </w:rPr>
              <w:t>Тема</w:t>
            </w:r>
          </w:p>
        </w:tc>
        <w:tc>
          <w:tcPr>
            <w:tcW w:w="3686" w:type="dxa"/>
          </w:tcPr>
          <w:p w:rsidR="00D43AB9" w:rsidRPr="00B8304E" w:rsidRDefault="00D43AB9" w:rsidP="00F368A4">
            <w:pPr>
              <w:spacing w:line="36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Альтернатива для Германии</w:t>
            </w:r>
          </w:p>
        </w:tc>
        <w:tc>
          <w:tcPr>
            <w:tcW w:w="3839" w:type="dxa"/>
          </w:tcPr>
          <w:p w:rsidR="00D43AB9" w:rsidRPr="00B8304E" w:rsidRDefault="00D43AB9" w:rsidP="00F368A4">
            <w:pPr>
              <w:spacing w:line="360" w:lineRule="auto"/>
              <w:ind w:firstLine="284"/>
              <w:jc w:val="center"/>
              <w:rPr>
                <w:rFonts w:ascii="Times New Roman" w:hAnsi="Times New Roman" w:cs="Times New Roman"/>
                <w:b/>
                <w:sz w:val="24"/>
                <w:szCs w:val="24"/>
              </w:rPr>
            </w:pPr>
            <w:r w:rsidRPr="00B8304E">
              <w:rPr>
                <w:rFonts w:ascii="Times New Roman" w:hAnsi="Times New Roman" w:cs="Times New Roman"/>
                <w:b/>
                <w:sz w:val="24"/>
                <w:szCs w:val="24"/>
              </w:rPr>
              <w:t>НДПГ</w:t>
            </w:r>
          </w:p>
        </w:tc>
      </w:tr>
      <w:tr w:rsidR="00D43AB9" w:rsidRPr="00B8304E" w:rsidTr="00382D07">
        <w:tc>
          <w:tcPr>
            <w:tcW w:w="1809" w:type="dxa"/>
          </w:tcPr>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A21123">
            <w:pPr>
              <w:spacing w:line="360" w:lineRule="auto"/>
              <w:jc w:val="center"/>
              <w:rPr>
                <w:rFonts w:ascii="Times New Roman" w:hAnsi="Times New Roman" w:cs="Times New Roman"/>
                <w:b/>
                <w:sz w:val="24"/>
                <w:szCs w:val="24"/>
              </w:rPr>
            </w:pPr>
            <w:r w:rsidRPr="00B8304E">
              <w:rPr>
                <w:rFonts w:ascii="Times New Roman" w:hAnsi="Times New Roman" w:cs="Times New Roman"/>
                <w:b/>
                <w:sz w:val="24"/>
                <w:szCs w:val="24"/>
              </w:rPr>
              <w:t>Иммиграция</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«Альтернатива для Германии объявляет свою приверженность </w:t>
            </w:r>
            <w:r w:rsidRPr="00B8304E">
              <w:rPr>
                <w:rFonts w:ascii="Times New Roman" w:hAnsi="Times New Roman" w:cs="Times New Roman"/>
                <w:b/>
                <w:sz w:val="24"/>
                <w:szCs w:val="24"/>
              </w:rPr>
              <w:t>доминирующей немецкой культуре</w:t>
            </w:r>
            <w:r w:rsidRPr="00B8304E">
              <w:rPr>
                <w:rFonts w:ascii="Times New Roman" w:hAnsi="Times New Roman" w:cs="Times New Roman"/>
                <w:sz w:val="24"/>
                <w:szCs w:val="24"/>
              </w:rPr>
              <w:t xml:space="preserve">. Мультикультурализм, </w:t>
            </w:r>
            <w:r w:rsidRPr="00B8304E">
              <w:rPr>
                <w:rFonts w:ascii="Times New Roman" w:eastAsia="Times New Roman" w:hAnsi="Times New Roman" w:cs="Times New Roman"/>
                <w:sz w:val="24"/>
                <w:szCs w:val="24"/>
              </w:rPr>
              <w:t xml:space="preserve">привносящий чуждые культурные ценности и ставящий их в один ряд с немецкими, рассматривается партией как </w:t>
            </w:r>
            <w:r w:rsidRPr="00B8304E">
              <w:rPr>
                <w:rFonts w:ascii="Times New Roman" w:eastAsia="Times New Roman" w:hAnsi="Times New Roman" w:cs="Times New Roman"/>
                <w:b/>
                <w:sz w:val="24"/>
                <w:szCs w:val="24"/>
              </w:rPr>
              <w:t>угроза</w:t>
            </w:r>
            <w:r w:rsidRPr="00B8304E">
              <w:rPr>
                <w:rFonts w:ascii="Times New Roman" w:eastAsia="Times New Roman" w:hAnsi="Times New Roman" w:cs="Times New Roman"/>
                <w:sz w:val="24"/>
                <w:szCs w:val="24"/>
              </w:rPr>
              <w:t xml:space="preserve"> социальному благополучию и </w:t>
            </w:r>
            <w:r w:rsidRPr="00B8304E">
              <w:rPr>
                <w:rFonts w:ascii="Times New Roman" w:eastAsia="Times New Roman" w:hAnsi="Times New Roman" w:cs="Times New Roman"/>
                <w:b/>
                <w:sz w:val="24"/>
                <w:szCs w:val="24"/>
              </w:rPr>
              <w:t>выживанию народа</w:t>
            </w:r>
            <w:r w:rsidRPr="00B8304E">
              <w:rPr>
                <w:rFonts w:ascii="Times New Roman" w:eastAsia="Times New Roman" w:hAnsi="Times New Roman" w:cs="Times New Roman"/>
                <w:sz w:val="24"/>
                <w:szCs w:val="24"/>
              </w:rPr>
              <w:t xml:space="preserve"> как единой культурной единицы»</w:t>
            </w:r>
            <w:r w:rsidRPr="00B8304E">
              <w:rPr>
                <w:rStyle w:val="a9"/>
                <w:rFonts w:ascii="Times New Roman" w:eastAsia="Times New Roman" w:hAnsi="Times New Roman" w:cs="Times New Roman"/>
                <w:sz w:val="24"/>
                <w:szCs w:val="24"/>
              </w:rPr>
              <w:footnoteReference w:id="141"/>
            </w:r>
            <w:r w:rsidRPr="00B8304E">
              <w:rPr>
                <w:rFonts w:ascii="Times New Roman" w:eastAsia="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c>
          <w:tcPr>
            <w:tcW w:w="3839"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Против воли немецкого народа правительство, корпорации и профсоюзы </w:t>
            </w:r>
            <w:r w:rsidRPr="00B8304E">
              <w:rPr>
                <w:rFonts w:ascii="Times New Roman" w:hAnsi="Times New Roman" w:cs="Times New Roman"/>
                <w:b/>
                <w:sz w:val="24"/>
                <w:szCs w:val="24"/>
              </w:rPr>
              <w:t>заслали</w:t>
            </w:r>
            <w:r w:rsidRPr="00B8304E">
              <w:rPr>
                <w:rFonts w:ascii="Times New Roman" w:hAnsi="Times New Roman" w:cs="Times New Roman"/>
                <w:sz w:val="24"/>
                <w:szCs w:val="24"/>
              </w:rPr>
              <w:t xml:space="preserve"> в Германию миллионы иностранцев. </w:t>
            </w:r>
            <w:r w:rsidRPr="00B8304E">
              <w:rPr>
                <w:rFonts w:ascii="Times New Roman" w:hAnsi="Times New Roman" w:cs="Times New Roman"/>
                <w:b/>
                <w:sz w:val="24"/>
                <w:szCs w:val="24"/>
              </w:rPr>
              <w:t>Мультикультурное общество провалилось!</w:t>
            </w:r>
            <w:r w:rsidRPr="00B8304E">
              <w:rPr>
                <w:rFonts w:ascii="Times New Roman" w:hAnsi="Times New Roman" w:cs="Times New Roman"/>
                <w:sz w:val="24"/>
                <w:szCs w:val="24"/>
              </w:rPr>
              <w:t xml:space="preserve"> В городах образуются </w:t>
            </w:r>
            <w:r w:rsidRPr="00B8304E">
              <w:rPr>
                <w:rFonts w:ascii="Times New Roman" w:hAnsi="Times New Roman" w:cs="Times New Roman"/>
                <w:b/>
                <w:sz w:val="24"/>
                <w:szCs w:val="24"/>
              </w:rPr>
              <w:t>параллельные общества и гетто,</w:t>
            </w:r>
            <w:r w:rsidRPr="00B8304E">
              <w:rPr>
                <w:rFonts w:ascii="Times New Roman" w:hAnsi="Times New Roman" w:cs="Times New Roman"/>
                <w:sz w:val="24"/>
                <w:szCs w:val="24"/>
              </w:rPr>
              <w:t xml:space="preserve"> в которых немецкое население оказывается в меньшинстве</w:t>
            </w:r>
            <w:r w:rsidRPr="00B8304E">
              <w:rPr>
                <w:rStyle w:val="a9"/>
                <w:rFonts w:ascii="Times New Roman" w:hAnsi="Times New Roman" w:cs="Times New Roman"/>
                <w:sz w:val="24"/>
                <w:szCs w:val="24"/>
              </w:rPr>
              <w:footnoteReference w:id="142"/>
            </w:r>
            <w:r w:rsidRPr="00B8304E">
              <w:rPr>
                <w:rFonts w:ascii="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r>
      <w:tr w:rsidR="00D43AB9" w:rsidRPr="00B8304E" w:rsidTr="00382D07">
        <w:tc>
          <w:tcPr>
            <w:tcW w:w="1809" w:type="dxa"/>
          </w:tcPr>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A21123">
            <w:pPr>
              <w:jc w:val="center"/>
              <w:rPr>
                <w:rFonts w:ascii="Times New Roman" w:hAnsi="Times New Roman" w:cs="Times New Roman"/>
                <w:b/>
                <w:sz w:val="24"/>
                <w:szCs w:val="24"/>
              </w:rPr>
            </w:pPr>
            <w:r w:rsidRPr="00B8304E">
              <w:rPr>
                <w:rFonts w:ascii="Times New Roman" w:hAnsi="Times New Roman" w:cs="Times New Roman"/>
                <w:b/>
                <w:sz w:val="24"/>
                <w:szCs w:val="24"/>
              </w:rPr>
              <w:lastRenderedPageBreak/>
              <w:t>Немецкая идентичность, ценности и интересы</w:t>
            </w:r>
          </w:p>
        </w:tc>
        <w:tc>
          <w:tcPr>
            <w:tcW w:w="3686" w:type="dxa"/>
          </w:tcPr>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sz w:val="24"/>
                <w:szCs w:val="24"/>
              </w:rPr>
              <w:lastRenderedPageBreak/>
              <w:t xml:space="preserve"> «Наша идентичность </w:t>
            </w:r>
            <w:r w:rsidRPr="00B8304E">
              <w:rPr>
                <w:rFonts w:ascii="Times New Roman" w:hAnsi="Times New Roman" w:cs="Times New Roman"/>
                <w:sz w:val="24"/>
                <w:szCs w:val="24"/>
              </w:rPr>
              <w:lastRenderedPageBreak/>
              <w:t xml:space="preserve">определяется нашей культурой, поэтому </w:t>
            </w:r>
            <w:r w:rsidRPr="00B8304E">
              <w:rPr>
                <w:rFonts w:ascii="Times New Roman" w:hAnsi="Times New Roman" w:cs="Times New Roman"/>
                <w:b/>
                <w:sz w:val="24"/>
                <w:szCs w:val="24"/>
              </w:rPr>
              <w:t>необдуманное обращение с культурными ценностями недопустимо.</w:t>
            </w:r>
            <w:r w:rsidRPr="00B8304E">
              <w:rPr>
                <w:rFonts w:ascii="Times New Roman" w:hAnsi="Times New Roman" w:cs="Times New Roman"/>
                <w:sz w:val="24"/>
                <w:szCs w:val="24"/>
              </w:rPr>
              <w:t xml:space="preserve"> Необходимо наоборот, усиливать осознание того, какую культурную общность необходимо воспринимать, продвигать и защищать»</w:t>
            </w:r>
            <w:r w:rsidRPr="00B8304E">
              <w:rPr>
                <w:rStyle w:val="a9"/>
                <w:rFonts w:ascii="Times New Roman" w:hAnsi="Times New Roman" w:cs="Times New Roman"/>
                <w:sz w:val="24"/>
                <w:szCs w:val="24"/>
              </w:rPr>
              <w:footnoteReference w:id="143"/>
            </w:r>
            <w:r w:rsidRPr="00B8304E">
              <w:rPr>
                <w:rFonts w:ascii="Times New Roman" w:hAnsi="Times New Roman" w:cs="Times New Roman"/>
                <w:sz w:val="24"/>
                <w:szCs w:val="24"/>
              </w:rPr>
              <w:t>.</w:t>
            </w:r>
          </w:p>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b/>
                <w:sz w:val="24"/>
                <w:szCs w:val="24"/>
              </w:rPr>
              <w:t>Исламу не место в Германии.</w:t>
            </w:r>
            <w:r w:rsidRPr="00B8304E">
              <w:rPr>
                <w:rFonts w:ascii="Times New Roman" w:hAnsi="Times New Roman" w:cs="Times New Roman"/>
                <w:sz w:val="24"/>
                <w:szCs w:val="24"/>
              </w:rPr>
              <w:t xml:space="preserve"> При его распространении и росте числа мусульман в Германии АдГ видит большую </w:t>
            </w:r>
            <w:r w:rsidRPr="00B8304E">
              <w:rPr>
                <w:rFonts w:ascii="Times New Roman" w:hAnsi="Times New Roman" w:cs="Times New Roman"/>
                <w:b/>
                <w:sz w:val="24"/>
                <w:szCs w:val="24"/>
              </w:rPr>
              <w:t>угрозу</w:t>
            </w:r>
            <w:r w:rsidRPr="00B8304E">
              <w:rPr>
                <w:rFonts w:ascii="Times New Roman" w:hAnsi="Times New Roman" w:cs="Times New Roman"/>
                <w:sz w:val="24"/>
                <w:szCs w:val="24"/>
              </w:rPr>
              <w:t xml:space="preserve"> нашему государству, обществу и ценностям</w:t>
            </w:r>
            <w:r w:rsidRPr="00B8304E">
              <w:rPr>
                <w:rStyle w:val="a9"/>
                <w:rFonts w:ascii="Times New Roman" w:hAnsi="Times New Roman" w:cs="Times New Roman"/>
                <w:sz w:val="24"/>
                <w:szCs w:val="24"/>
              </w:rPr>
              <w:footnoteReference w:id="144"/>
            </w:r>
            <w:r w:rsidRPr="00B8304E">
              <w:rPr>
                <w:rFonts w:ascii="Times New Roman" w:hAnsi="Times New Roman" w:cs="Times New Roman"/>
                <w:sz w:val="24"/>
                <w:szCs w:val="24"/>
              </w:rPr>
              <w:t>.</w:t>
            </w:r>
          </w:p>
        </w:tc>
        <w:tc>
          <w:tcPr>
            <w:tcW w:w="3839"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lastRenderedPageBreak/>
              <w:t xml:space="preserve">Необходимо </w:t>
            </w:r>
            <w:r w:rsidRPr="00B8304E">
              <w:rPr>
                <w:rFonts w:ascii="Times New Roman" w:hAnsi="Times New Roman" w:cs="Times New Roman"/>
                <w:b/>
                <w:sz w:val="24"/>
                <w:szCs w:val="24"/>
              </w:rPr>
              <w:t xml:space="preserve">остановить </w:t>
            </w:r>
            <w:r w:rsidR="000544B1" w:rsidRPr="00B8304E">
              <w:rPr>
                <w:rFonts w:ascii="Times New Roman" w:hAnsi="Times New Roman" w:cs="Times New Roman"/>
                <w:b/>
                <w:sz w:val="24"/>
                <w:szCs w:val="24"/>
              </w:rPr>
              <w:lastRenderedPageBreak/>
              <w:t>структурные и культурные изменения,</w:t>
            </w:r>
            <w:r w:rsidRPr="00B8304E">
              <w:rPr>
                <w:rFonts w:ascii="Times New Roman" w:hAnsi="Times New Roman" w:cs="Times New Roman"/>
                <w:b/>
                <w:sz w:val="24"/>
                <w:szCs w:val="24"/>
              </w:rPr>
              <w:t xml:space="preserve"> привнесенные иностранцами.</w:t>
            </w:r>
            <w:r w:rsidRPr="00B8304E">
              <w:rPr>
                <w:rFonts w:ascii="Times New Roman" w:hAnsi="Times New Roman" w:cs="Times New Roman"/>
                <w:sz w:val="24"/>
                <w:szCs w:val="24"/>
              </w:rPr>
              <w:t xml:space="preserve"> Особенная </w:t>
            </w:r>
            <w:r w:rsidRPr="00B8304E">
              <w:rPr>
                <w:rFonts w:ascii="Times New Roman" w:hAnsi="Times New Roman" w:cs="Times New Roman"/>
                <w:b/>
                <w:sz w:val="24"/>
                <w:szCs w:val="24"/>
              </w:rPr>
              <w:t>опасность</w:t>
            </w:r>
            <w:r w:rsidRPr="00B8304E">
              <w:rPr>
                <w:rFonts w:ascii="Times New Roman" w:hAnsi="Times New Roman" w:cs="Times New Roman"/>
                <w:sz w:val="24"/>
                <w:szCs w:val="24"/>
              </w:rPr>
              <w:t xml:space="preserve"> немецкой идентичности и культуре исходит не от ислама как религии, а от </w:t>
            </w:r>
            <w:r w:rsidRPr="00B8304E">
              <w:rPr>
                <w:rFonts w:ascii="Times New Roman" w:hAnsi="Times New Roman" w:cs="Times New Roman"/>
                <w:b/>
                <w:sz w:val="24"/>
                <w:szCs w:val="24"/>
              </w:rPr>
              <w:t>исламизации</w:t>
            </w:r>
            <w:r w:rsidRPr="00B8304E">
              <w:rPr>
                <w:rStyle w:val="a9"/>
                <w:rFonts w:ascii="Times New Roman" w:hAnsi="Times New Roman" w:cs="Times New Roman"/>
                <w:b/>
                <w:sz w:val="24"/>
                <w:szCs w:val="24"/>
              </w:rPr>
              <w:footnoteReference w:id="145"/>
            </w:r>
            <w:r w:rsidRPr="00B8304E">
              <w:rPr>
                <w:rFonts w:ascii="Times New Roman" w:hAnsi="Times New Roman" w:cs="Times New Roman"/>
                <w:b/>
                <w:sz w:val="24"/>
                <w:szCs w:val="24"/>
              </w:rPr>
              <w:t>.</w:t>
            </w:r>
            <w:r w:rsidRPr="00B8304E">
              <w:rPr>
                <w:rFonts w:ascii="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Каждый народ имеет право на поддержание собственной национальной и культурной идентичности. Представители других народов, которые в обозримых количествах занимают рабочие места, должны поддерживать свою национальную идентичность, что облегчит для них затем </w:t>
            </w:r>
            <w:r w:rsidRPr="00B8304E">
              <w:rPr>
                <w:rFonts w:ascii="Times New Roman" w:hAnsi="Times New Roman" w:cs="Times New Roman"/>
                <w:b/>
                <w:sz w:val="24"/>
                <w:szCs w:val="24"/>
              </w:rPr>
              <w:t>возвращение на родину</w:t>
            </w:r>
            <w:r w:rsidRPr="00B8304E">
              <w:rPr>
                <w:rStyle w:val="a9"/>
                <w:rFonts w:ascii="Times New Roman" w:hAnsi="Times New Roman" w:cs="Times New Roman"/>
                <w:b/>
                <w:sz w:val="24"/>
                <w:szCs w:val="24"/>
              </w:rPr>
              <w:footnoteReference w:id="146"/>
            </w:r>
            <w:r w:rsidRPr="00B8304E">
              <w:rPr>
                <w:rFonts w:ascii="Times New Roman" w:hAnsi="Times New Roman" w:cs="Times New Roman"/>
                <w:b/>
                <w:sz w:val="24"/>
                <w:szCs w:val="24"/>
              </w:rPr>
              <w:t>.</w:t>
            </w:r>
            <w:r w:rsidRPr="00B8304E">
              <w:rPr>
                <w:rFonts w:ascii="Times New Roman" w:hAnsi="Times New Roman" w:cs="Times New Roman"/>
                <w:sz w:val="24"/>
                <w:szCs w:val="24"/>
              </w:rPr>
              <w:t xml:space="preserve"> </w:t>
            </w:r>
          </w:p>
          <w:p w:rsidR="00D43AB9" w:rsidRPr="00B8304E" w:rsidRDefault="00D43AB9" w:rsidP="00F368A4">
            <w:pPr>
              <w:ind w:firstLine="284"/>
              <w:rPr>
                <w:rFonts w:ascii="Times New Roman" w:hAnsi="Times New Roman" w:cs="Times New Roman"/>
                <w:sz w:val="24"/>
                <w:szCs w:val="24"/>
              </w:rPr>
            </w:pPr>
          </w:p>
        </w:tc>
      </w:tr>
      <w:tr w:rsidR="00D43AB9" w:rsidRPr="00B8304E" w:rsidTr="00382D07">
        <w:tc>
          <w:tcPr>
            <w:tcW w:w="1809" w:type="dxa"/>
          </w:tcPr>
          <w:p w:rsidR="00D43AB9" w:rsidRPr="00B8304E" w:rsidRDefault="00D43AB9" w:rsidP="00F368A4">
            <w:pPr>
              <w:spacing w:line="360" w:lineRule="auto"/>
              <w:ind w:firstLine="284"/>
              <w:rPr>
                <w:rFonts w:ascii="Times New Roman" w:hAnsi="Times New Roman" w:cs="Times New Roman"/>
                <w:sz w:val="24"/>
                <w:szCs w:val="24"/>
              </w:rPr>
            </w:pPr>
          </w:p>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A21123">
            <w:pPr>
              <w:spacing w:line="360" w:lineRule="auto"/>
              <w:jc w:val="center"/>
              <w:rPr>
                <w:rFonts w:ascii="Times New Roman" w:hAnsi="Times New Roman" w:cs="Times New Roman"/>
                <w:b/>
                <w:sz w:val="24"/>
                <w:szCs w:val="24"/>
              </w:rPr>
            </w:pPr>
            <w:r w:rsidRPr="00B8304E">
              <w:rPr>
                <w:rFonts w:ascii="Times New Roman" w:hAnsi="Times New Roman" w:cs="Times New Roman"/>
                <w:b/>
                <w:sz w:val="24"/>
                <w:szCs w:val="24"/>
              </w:rPr>
              <w:t>Семья</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«Необходимо противодействовать ошибочной демографической политике Германии. Нежизнеспособная с экономической точки зрения </w:t>
            </w:r>
            <w:r w:rsidRPr="00B8304E">
              <w:rPr>
                <w:rFonts w:ascii="Times New Roman" w:hAnsi="Times New Roman" w:cs="Times New Roman"/>
                <w:b/>
                <w:sz w:val="24"/>
                <w:szCs w:val="24"/>
              </w:rPr>
              <w:t>массовая иммиграция</w:t>
            </w:r>
            <w:r w:rsidRPr="00B8304E">
              <w:rPr>
                <w:rFonts w:ascii="Times New Roman" w:hAnsi="Times New Roman" w:cs="Times New Roman"/>
                <w:sz w:val="24"/>
                <w:szCs w:val="24"/>
              </w:rPr>
              <w:t xml:space="preserve"> – это неподходящий способ для решения демографических проблем. Для успешной в долгосрочной перспективе семейной политики необходимо повысить рождаемость среди </w:t>
            </w:r>
            <w:r w:rsidRPr="00B8304E">
              <w:rPr>
                <w:rFonts w:ascii="Times New Roman" w:hAnsi="Times New Roman" w:cs="Times New Roman"/>
                <w:b/>
                <w:sz w:val="24"/>
                <w:szCs w:val="24"/>
              </w:rPr>
              <w:t>коренного населения»</w:t>
            </w:r>
            <w:r w:rsidRPr="00B8304E">
              <w:rPr>
                <w:rStyle w:val="a9"/>
                <w:rFonts w:ascii="Times New Roman" w:hAnsi="Times New Roman" w:cs="Times New Roman"/>
                <w:b/>
                <w:sz w:val="24"/>
                <w:szCs w:val="24"/>
              </w:rPr>
              <w:footnoteReference w:id="147"/>
            </w:r>
            <w:r w:rsidRPr="00B8304E">
              <w:rPr>
                <w:rFonts w:ascii="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c>
          <w:tcPr>
            <w:tcW w:w="3839" w:type="dxa"/>
          </w:tcPr>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b/>
                <w:sz w:val="24"/>
                <w:szCs w:val="24"/>
              </w:rPr>
              <w:t>Гомосексуальное партнерство не является семьей,</w:t>
            </w:r>
            <w:r w:rsidRPr="00B8304E">
              <w:rPr>
                <w:rFonts w:ascii="Times New Roman" w:hAnsi="Times New Roman" w:cs="Times New Roman"/>
                <w:sz w:val="24"/>
                <w:szCs w:val="24"/>
              </w:rPr>
              <w:t xml:space="preserve"> и не должно поддерживаться. Для здорового развития детям необходимы мать и отец, но матери и отцы одиночки тоже заслуживают государственной поддержки. НПДГ признает различия и равноценность мужчины и женщины и отрицает </w:t>
            </w:r>
            <w:r w:rsidRPr="00B8304E">
              <w:rPr>
                <w:rFonts w:ascii="Times New Roman" w:hAnsi="Times New Roman" w:cs="Times New Roman"/>
                <w:b/>
                <w:sz w:val="24"/>
                <w:szCs w:val="24"/>
              </w:rPr>
              <w:t xml:space="preserve">противоестественную идеологию </w:t>
            </w:r>
            <w:proofErr w:type="spellStart"/>
            <w:r w:rsidRPr="00B8304E">
              <w:rPr>
                <w:rFonts w:ascii="Times New Roman" w:hAnsi="Times New Roman" w:cs="Times New Roman"/>
                <w:b/>
                <w:sz w:val="24"/>
                <w:szCs w:val="24"/>
              </w:rPr>
              <w:t>гендерного</w:t>
            </w:r>
            <w:proofErr w:type="spellEnd"/>
            <w:r w:rsidRPr="00B8304E">
              <w:rPr>
                <w:rFonts w:ascii="Times New Roman" w:hAnsi="Times New Roman" w:cs="Times New Roman"/>
                <w:b/>
                <w:sz w:val="24"/>
                <w:szCs w:val="24"/>
              </w:rPr>
              <w:t xml:space="preserve"> </w:t>
            </w:r>
            <w:proofErr w:type="spellStart"/>
            <w:r w:rsidRPr="00B8304E">
              <w:rPr>
                <w:rFonts w:ascii="Times New Roman" w:hAnsi="Times New Roman" w:cs="Times New Roman"/>
                <w:b/>
                <w:sz w:val="24"/>
                <w:szCs w:val="24"/>
              </w:rPr>
              <w:t>мейнстриминга</w:t>
            </w:r>
            <w:proofErr w:type="spellEnd"/>
            <w:r w:rsidRPr="00B8304E">
              <w:rPr>
                <w:rStyle w:val="a9"/>
                <w:rFonts w:ascii="Times New Roman" w:hAnsi="Times New Roman" w:cs="Times New Roman"/>
                <w:b/>
                <w:sz w:val="24"/>
                <w:szCs w:val="24"/>
              </w:rPr>
              <w:footnoteReference w:id="148"/>
            </w:r>
            <w:r w:rsidRPr="00B8304E">
              <w:rPr>
                <w:rFonts w:ascii="Times New Roman" w:hAnsi="Times New Roman" w:cs="Times New Roman"/>
                <w:b/>
                <w:sz w:val="24"/>
                <w:szCs w:val="24"/>
              </w:rPr>
              <w:t>.</w:t>
            </w:r>
          </w:p>
        </w:tc>
      </w:tr>
      <w:tr w:rsidR="00D43AB9" w:rsidRPr="00B8304E" w:rsidTr="00382D07">
        <w:tc>
          <w:tcPr>
            <w:tcW w:w="1809" w:type="dxa"/>
          </w:tcPr>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A21123">
            <w:pPr>
              <w:jc w:val="center"/>
              <w:rPr>
                <w:rFonts w:ascii="Times New Roman" w:hAnsi="Times New Roman" w:cs="Times New Roman"/>
                <w:b/>
                <w:sz w:val="24"/>
                <w:szCs w:val="24"/>
              </w:rPr>
            </w:pPr>
            <w:r w:rsidRPr="00B8304E">
              <w:rPr>
                <w:rFonts w:ascii="Times New Roman" w:hAnsi="Times New Roman" w:cs="Times New Roman"/>
                <w:b/>
                <w:sz w:val="24"/>
                <w:szCs w:val="24"/>
              </w:rPr>
              <w:t>Европейский Союз</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«Мы </w:t>
            </w:r>
            <w:r w:rsidRPr="00B8304E">
              <w:rPr>
                <w:rFonts w:ascii="Times New Roman" w:hAnsi="Times New Roman" w:cs="Times New Roman"/>
                <w:b/>
                <w:sz w:val="24"/>
                <w:szCs w:val="24"/>
              </w:rPr>
              <w:t>против превращения ЕС в объединенное централизованное государство</w:t>
            </w:r>
            <w:r w:rsidRPr="00B8304E">
              <w:rPr>
                <w:rFonts w:ascii="Times New Roman" w:hAnsi="Times New Roman" w:cs="Times New Roman"/>
                <w:sz w:val="24"/>
                <w:szCs w:val="24"/>
              </w:rPr>
              <w:t xml:space="preserve">. Вместо этого мы выступаем за </w:t>
            </w:r>
            <w:r w:rsidRPr="00B8304E">
              <w:rPr>
                <w:rFonts w:ascii="Times New Roman" w:hAnsi="Times New Roman" w:cs="Times New Roman"/>
                <w:b/>
                <w:sz w:val="24"/>
                <w:szCs w:val="24"/>
              </w:rPr>
              <w:t>расформирование ЕС</w:t>
            </w:r>
            <w:r w:rsidRPr="00B8304E">
              <w:rPr>
                <w:rFonts w:ascii="Times New Roman" w:hAnsi="Times New Roman" w:cs="Times New Roman"/>
                <w:sz w:val="24"/>
                <w:szCs w:val="24"/>
              </w:rPr>
              <w:t xml:space="preserve"> до уровня сообщества суверенных государств, основанное на общих экономических интересах. Мы хотим существовать в дружественных и </w:t>
            </w:r>
            <w:r w:rsidRPr="00B8304E">
              <w:rPr>
                <w:rFonts w:ascii="Times New Roman" w:hAnsi="Times New Roman" w:cs="Times New Roman"/>
                <w:sz w:val="24"/>
                <w:szCs w:val="24"/>
              </w:rPr>
              <w:lastRenderedPageBreak/>
              <w:t>добрососедских отношениях с государствами Европы»</w:t>
            </w:r>
            <w:r w:rsidRPr="00B8304E">
              <w:rPr>
                <w:rStyle w:val="a9"/>
                <w:rFonts w:ascii="Times New Roman" w:hAnsi="Times New Roman" w:cs="Times New Roman"/>
                <w:sz w:val="24"/>
                <w:szCs w:val="24"/>
              </w:rPr>
              <w:footnoteReference w:id="149"/>
            </w:r>
            <w:r w:rsidRPr="00B8304E">
              <w:rPr>
                <w:rFonts w:ascii="Times New Roman" w:hAnsi="Times New Roman" w:cs="Times New Roman"/>
                <w:sz w:val="24"/>
                <w:szCs w:val="24"/>
              </w:rPr>
              <w:t xml:space="preserve">. </w:t>
            </w:r>
          </w:p>
        </w:tc>
        <w:tc>
          <w:tcPr>
            <w:tcW w:w="3839" w:type="dxa"/>
          </w:tcPr>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sz w:val="24"/>
                <w:szCs w:val="24"/>
              </w:rPr>
              <w:lastRenderedPageBreak/>
              <w:t>Передача на наднациональный уровень законодательны</w:t>
            </w:r>
            <w:r w:rsidR="00606DFB" w:rsidRPr="00B8304E">
              <w:rPr>
                <w:rFonts w:ascii="Times New Roman" w:hAnsi="Times New Roman" w:cs="Times New Roman"/>
                <w:sz w:val="24"/>
                <w:szCs w:val="24"/>
              </w:rPr>
              <w:t>х компетенций государств привела</w:t>
            </w:r>
            <w:r w:rsidRPr="00B8304E">
              <w:rPr>
                <w:rFonts w:ascii="Times New Roman" w:hAnsi="Times New Roman" w:cs="Times New Roman"/>
                <w:sz w:val="24"/>
                <w:szCs w:val="24"/>
              </w:rPr>
              <w:t xml:space="preserve"> к </w:t>
            </w:r>
            <w:r w:rsidRPr="00B8304E">
              <w:rPr>
                <w:rFonts w:ascii="Times New Roman" w:hAnsi="Times New Roman" w:cs="Times New Roman"/>
                <w:b/>
                <w:sz w:val="24"/>
                <w:szCs w:val="24"/>
              </w:rPr>
              <w:t>потере их национального суверенитета.</w:t>
            </w:r>
            <w:r w:rsidRPr="00B8304E">
              <w:rPr>
                <w:rFonts w:ascii="Times New Roman" w:hAnsi="Times New Roman" w:cs="Times New Roman"/>
                <w:sz w:val="24"/>
                <w:szCs w:val="24"/>
              </w:rPr>
              <w:t xml:space="preserve"> Необходимо восстановить право национального и регионального самоуправления. Вместо </w:t>
            </w:r>
            <w:r w:rsidRPr="00B8304E">
              <w:rPr>
                <w:rFonts w:ascii="Times New Roman" w:hAnsi="Times New Roman" w:cs="Times New Roman"/>
                <w:b/>
                <w:sz w:val="24"/>
                <w:szCs w:val="24"/>
              </w:rPr>
              <w:t>ЕС, управляемого технократами</w:t>
            </w:r>
            <w:r w:rsidRPr="00B8304E">
              <w:rPr>
                <w:rFonts w:ascii="Times New Roman" w:hAnsi="Times New Roman" w:cs="Times New Roman"/>
                <w:sz w:val="24"/>
                <w:szCs w:val="24"/>
              </w:rPr>
              <w:t xml:space="preserve">, необходимо создать жизнеспособную Европу, </w:t>
            </w:r>
            <w:r w:rsidRPr="00B8304E">
              <w:rPr>
                <w:rFonts w:ascii="Times New Roman" w:hAnsi="Times New Roman" w:cs="Times New Roman"/>
                <w:sz w:val="24"/>
                <w:szCs w:val="24"/>
              </w:rPr>
              <w:lastRenderedPageBreak/>
              <w:t>где будет защищаться свобода, социальное равенство и национальная идентичность народов</w:t>
            </w:r>
            <w:r w:rsidRPr="00B8304E">
              <w:rPr>
                <w:rStyle w:val="a9"/>
                <w:rFonts w:ascii="Times New Roman" w:hAnsi="Times New Roman" w:cs="Times New Roman"/>
                <w:sz w:val="24"/>
                <w:szCs w:val="24"/>
              </w:rPr>
              <w:footnoteReference w:id="150"/>
            </w:r>
            <w:r w:rsidRPr="00B8304E">
              <w:rPr>
                <w:rFonts w:ascii="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r>
    </w:tbl>
    <w:p w:rsidR="00D43AB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p>
    <w:p w:rsidR="00740339" w:rsidRPr="00B8304E" w:rsidRDefault="00D43AB9" w:rsidP="00F368A4">
      <w:pPr>
        <w:shd w:val="clear" w:color="auto" w:fill="FFFFFF"/>
        <w:spacing w:after="0" w:line="360" w:lineRule="auto"/>
        <w:ind w:firstLine="284"/>
        <w:jc w:val="both"/>
        <w:outlineLvl w:val="1"/>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При сравнении ключевых пунктов программ считаем, что используемые речевые обороты имеют одинаковую окраску у обеих партий, то есть</w:t>
      </w:r>
      <w:r w:rsidR="00740339"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нельзя однозначно утверждать, что риторика НДПГ гораздо более радикальна, чем риторика АдГ. Так, по некоторым ключевым аспектам, как например политика в отношении ЕС, позиция НДПГ кажется мягче – партия не требует расформирования Европейского Союза. Даже в отношении мусульманских иммигрантов НДПГ делает в своей программе оговорку о том, что опасен не ислам, а исламизация. В то время как в программе </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не подчеркивается разница между исламом как религией и исламизацией страны, а отношение как данной религии весьма ёмко выражается в одном предложении: «Исламу не место в Германии». </w:t>
      </w:r>
    </w:p>
    <w:p w:rsidR="00933BA0" w:rsidRPr="00B8304E" w:rsidRDefault="00740339" w:rsidP="00F368A4">
      <w:pPr>
        <w:shd w:val="clear" w:color="auto" w:fill="FFFFFF"/>
        <w:spacing w:after="0" w:line="360" w:lineRule="auto"/>
        <w:ind w:firstLine="284"/>
        <w:jc w:val="both"/>
        <w:outlineLvl w:val="1"/>
        <w:rPr>
          <w:rFonts w:ascii="Times New Roman" w:hAnsi="Times New Roman" w:cs="Times New Roman"/>
          <w:sz w:val="24"/>
        </w:rPr>
      </w:pPr>
      <w:r w:rsidRPr="00B8304E">
        <w:rPr>
          <w:rFonts w:ascii="Times New Roman" w:eastAsia="Times New Roman" w:hAnsi="Times New Roman" w:cs="Times New Roman"/>
          <w:sz w:val="24"/>
          <w:szCs w:val="27"/>
        </w:rPr>
        <w:t xml:space="preserve">С другой стороны, </w:t>
      </w:r>
      <w:r w:rsidR="00D43AB9" w:rsidRPr="00B8304E">
        <w:rPr>
          <w:rFonts w:ascii="Times New Roman" w:eastAsia="Times New Roman" w:hAnsi="Times New Roman" w:cs="Times New Roman"/>
          <w:sz w:val="24"/>
          <w:szCs w:val="27"/>
        </w:rPr>
        <w:t>в программе НДПГ гораздо ярче</w:t>
      </w:r>
      <w:r w:rsidRPr="00B8304E">
        <w:rPr>
          <w:rFonts w:ascii="Times New Roman" w:eastAsia="Times New Roman" w:hAnsi="Times New Roman" w:cs="Times New Roman"/>
          <w:sz w:val="24"/>
          <w:szCs w:val="27"/>
        </w:rPr>
        <w:t xml:space="preserve"> выражена проблема защиты интересов и ценностей немецкого народа</w:t>
      </w:r>
      <w:r w:rsidR="00D43AB9" w:rsidRPr="00B8304E">
        <w:rPr>
          <w:rFonts w:ascii="Times New Roman" w:eastAsia="Times New Roman" w:hAnsi="Times New Roman" w:cs="Times New Roman"/>
          <w:sz w:val="24"/>
          <w:szCs w:val="27"/>
        </w:rPr>
        <w:t xml:space="preserve"> – в каждом тематическом разделе программы успех </w:t>
      </w:r>
      <w:r w:rsidRPr="00B8304E">
        <w:rPr>
          <w:rFonts w:ascii="Times New Roman" w:eastAsia="Times New Roman" w:hAnsi="Times New Roman" w:cs="Times New Roman"/>
          <w:sz w:val="24"/>
          <w:szCs w:val="27"/>
        </w:rPr>
        <w:t xml:space="preserve">государственной </w:t>
      </w:r>
      <w:r w:rsidR="00D43AB9" w:rsidRPr="00B8304E">
        <w:rPr>
          <w:rFonts w:ascii="Times New Roman" w:eastAsia="Times New Roman" w:hAnsi="Times New Roman" w:cs="Times New Roman"/>
          <w:sz w:val="24"/>
          <w:szCs w:val="27"/>
        </w:rPr>
        <w:t>политики напрямую связывается с соблюдением интересов немецкого народа: «Основа государства – это народ», «Основа нашего народа – это немецкая семья», «Государственная власть должна исходить от немецкого народа», «Германия принадлежит немцам» и.т.д</w:t>
      </w:r>
      <w:r w:rsidR="00606DFB" w:rsidRPr="00B8304E">
        <w:rPr>
          <w:rFonts w:ascii="Times New Roman" w:eastAsia="Times New Roman" w:hAnsi="Times New Roman" w:cs="Times New Roman"/>
          <w:sz w:val="24"/>
          <w:szCs w:val="27"/>
        </w:rPr>
        <w:t>.</w:t>
      </w:r>
      <w:r w:rsidR="00D43AB9" w:rsidRPr="00B8304E">
        <w:rPr>
          <w:rStyle w:val="a9"/>
          <w:rFonts w:ascii="Times New Roman" w:eastAsia="Times New Roman" w:hAnsi="Times New Roman" w:cs="Times New Roman"/>
          <w:sz w:val="24"/>
          <w:szCs w:val="27"/>
        </w:rPr>
        <w:footnoteReference w:id="151"/>
      </w:r>
      <w:r w:rsidR="00D43AB9" w:rsidRPr="00B8304E">
        <w:rPr>
          <w:rFonts w:ascii="Times New Roman" w:hAnsi="Times New Roman" w:cs="Times New Roman"/>
        </w:rPr>
        <w:t xml:space="preserve"> </w:t>
      </w:r>
      <w:r w:rsidR="00D43AB9" w:rsidRPr="00B8304E">
        <w:rPr>
          <w:rFonts w:ascii="Times New Roman" w:hAnsi="Times New Roman" w:cs="Times New Roman"/>
          <w:sz w:val="24"/>
        </w:rPr>
        <w:t>Подобный национализм способствует тому, что партию сравнивают с НСДАП</w:t>
      </w:r>
      <w:r w:rsidR="00D43AB9" w:rsidRPr="00B8304E">
        <w:rPr>
          <w:rStyle w:val="a9"/>
          <w:rFonts w:ascii="Times New Roman" w:hAnsi="Times New Roman" w:cs="Times New Roman"/>
          <w:sz w:val="24"/>
        </w:rPr>
        <w:footnoteReference w:id="152"/>
      </w:r>
      <w:r w:rsidR="00D43AB9" w:rsidRPr="00B8304E">
        <w:rPr>
          <w:rFonts w:ascii="Times New Roman" w:hAnsi="Times New Roman" w:cs="Times New Roman"/>
          <w:sz w:val="24"/>
        </w:rPr>
        <w:t xml:space="preserve">. </w:t>
      </w:r>
    </w:p>
    <w:p w:rsidR="00D43AB9" w:rsidRPr="00B8304E" w:rsidRDefault="00D43AB9" w:rsidP="00F368A4">
      <w:pPr>
        <w:shd w:val="clear" w:color="auto" w:fill="FFFFFF"/>
        <w:spacing w:after="0" w:line="360" w:lineRule="auto"/>
        <w:ind w:firstLine="284"/>
        <w:jc w:val="both"/>
        <w:outlineLvl w:val="1"/>
        <w:rPr>
          <w:rFonts w:ascii="Times New Roman" w:hAnsi="Times New Roman" w:cs="Times New Roman"/>
          <w:sz w:val="24"/>
        </w:rPr>
      </w:pPr>
      <w:r w:rsidRPr="00B8304E">
        <w:rPr>
          <w:rFonts w:ascii="Times New Roman" w:hAnsi="Times New Roman" w:cs="Times New Roman"/>
          <w:sz w:val="24"/>
        </w:rPr>
        <w:t xml:space="preserve">На наш взгляд интересным феноменом является то, что партия НДПГ постепенно утрачивает свою популярность, а популярность </w:t>
      </w:r>
      <w:r w:rsidR="00606DFB" w:rsidRPr="00B8304E">
        <w:rPr>
          <w:rFonts w:ascii="Times New Roman" w:hAnsi="Times New Roman" w:cs="Times New Roman"/>
          <w:sz w:val="24"/>
        </w:rPr>
        <w:t>«</w:t>
      </w:r>
      <w:r w:rsidRPr="00B8304E">
        <w:rPr>
          <w:rFonts w:ascii="Times New Roman" w:hAnsi="Times New Roman" w:cs="Times New Roman"/>
          <w:sz w:val="24"/>
        </w:rPr>
        <w:t>Альтернативы для Германии</w:t>
      </w:r>
      <w:r w:rsidR="00606DFB" w:rsidRPr="00B8304E">
        <w:rPr>
          <w:rFonts w:ascii="Times New Roman" w:hAnsi="Times New Roman" w:cs="Times New Roman"/>
          <w:sz w:val="24"/>
        </w:rPr>
        <w:t>»</w:t>
      </w:r>
      <w:r w:rsidRPr="00B8304E">
        <w:rPr>
          <w:rFonts w:ascii="Times New Roman" w:hAnsi="Times New Roman" w:cs="Times New Roman"/>
          <w:sz w:val="24"/>
        </w:rPr>
        <w:t xml:space="preserve">, чья программа в основных своих требованиях весьма схожа с программой НДПГ растет. Предполагаем, что попытки конституционного запрета НДПГ сыграли свою роль и «отпугнули» часть избирателей. Кроме того, НДПГ зачастую воспринимается как наследница национал-социалистического прошлого страны, хотя и провозглашает себя сторонницей демократического строя. </w:t>
      </w:r>
      <w:r w:rsidR="00606DFB"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606DFB" w:rsidRPr="00B8304E">
        <w:rPr>
          <w:rFonts w:ascii="Times New Roman" w:hAnsi="Times New Roman" w:cs="Times New Roman"/>
          <w:sz w:val="24"/>
        </w:rPr>
        <w:t>»</w:t>
      </w:r>
      <w:r w:rsidRPr="00B8304E">
        <w:rPr>
          <w:rFonts w:ascii="Times New Roman" w:hAnsi="Times New Roman" w:cs="Times New Roman"/>
          <w:sz w:val="24"/>
        </w:rPr>
        <w:t xml:space="preserve"> же, как молодая </w:t>
      </w:r>
      <w:r w:rsidRPr="00B8304E">
        <w:rPr>
          <w:rFonts w:ascii="Times New Roman" w:hAnsi="Times New Roman" w:cs="Times New Roman"/>
          <w:sz w:val="24"/>
        </w:rPr>
        <w:lastRenderedPageBreak/>
        <w:t>партия, не несет за собой бремя данных ассоциаций, что позволяет избирателям голосовать за нее, не боясь быть обвиненными в возрождении нацистских настроений.</w:t>
      </w:r>
    </w:p>
    <w:p w:rsidR="00D43AB9" w:rsidRPr="00B8304E" w:rsidRDefault="00D43AB9" w:rsidP="00F368A4">
      <w:pPr>
        <w:spacing w:after="0" w:line="360" w:lineRule="auto"/>
        <w:ind w:firstLine="284"/>
        <w:jc w:val="both"/>
        <w:rPr>
          <w:rFonts w:ascii="Times New Roman" w:hAnsi="Times New Roman" w:cs="Times New Roman"/>
          <w:b/>
          <w:sz w:val="24"/>
          <w:szCs w:val="24"/>
        </w:rPr>
      </w:pPr>
    </w:p>
    <w:p w:rsidR="00D43AB9" w:rsidRPr="00B8304E" w:rsidRDefault="00D43AB9" w:rsidP="00F368A4">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Еще одна молодая партия из правого политического спектра – </w:t>
      </w:r>
      <w:r w:rsidR="00606DFB" w:rsidRPr="00B8304E">
        <w:rPr>
          <w:rFonts w:ascii="Times New Roman" w:hAnsi="Times New Roman" w:cs="Times New Roman"/>
          <w:sz w:val="24"/>
          <w:szCs w:val="24"/>
        </w:rPr>
        <w:t>«</w:t>
      </w:r>
      <w:r w:rsidRPr="00B8304E">
        <w:rPr>
          <w:rFonts w:ascii="Times New Roman" w:hAnsi="Times New Roman" w:cs="Times New Roman"/>
          <w:b/>
          <w:sz w:val="24"/>
          <w:szCs w:val="24"/>
        </w:rPr>
        <w:t>Третий путь</w:t>
      </w:r>
      <w:r w:rsidR="00606DFB" w:rsidRPr="00B8304E">
        <w:rPr>
          <w:rFonts w:ascii="Times New Roman" w:hAnsi="Times New Roman" w:cs="Times New Roman"/>
          <w:b/>
          <w:sz w:val="24"/>
          <w:szCs w:val="24"/>
        </w:rPr>
        <w:t>»</w:t>
      </w:r>
      <w:r w:rsidRPr="00B8304E">
        <w:rPr>
          <w:rFonts w:ascii="Times New Roman" w:hAnsi="Times New Roman" w:cs="Times New Roman"/>
          <w:b/>
          <w:sz w:val="24"/>
          <w:szCs w:val="24"/>
        </w:rPr>
        <w:t xml:space="preserve"> (</w:t>
      </w:r>
      <w:r w:rsidRPr="00B8304E">
        <w:rPr>
          <w:rFonts w:ascii="Times New Roman" w:hAnsi="Times New Roman" w:cs="Times New Roman"/>
          <w:b/>
          <w:sz w:val="24"/>
          <w:szCs w:val="24"/>
          <w:lang w:val="de-DE"/>
        </w:rPr>
        <w:t>Der</w:t>
      </w:r>
      <w:r w:rsidRPr="00B8304E">
        <w:rPr>
          <w:rFonts w:ascii="Times New Roman" w:hAnsi="Times New Roman" w:cs="Times New Roman"/>
          <w:b/>
          <w:sz w:val="24"/>
          <w:szCs w:val="24"/>
        </w:rPr>
        <w:t xml:space="preserve"> </w:t>
      </w:r>
      <w:r w:rsidRPr="00B8304E">
        <w:rPr>
          <w:rFonts w:ascii="Times New Roman" w:hAnsi="Times New Roman" w:cs="Times New Roman"/>
          <w:b/>
          <w:sz w:val="24"/>
          <w:szCs w:val="24"/>
          <w:lang w:val="de-DE"/>
        </w:rPr>
        <w:t>III</w:t>
      </w:r>
      <w:r w:rsidRPr="00B8304E">
        <w:rPr>
          <w:rFonts w:ascii="Times New Roman" w:hAnsi="Times New Roman" w:cs="Times New Roman"/>
          <w:b/>
          <w:sz w:val="24"/>
          <w:szCs w:val="24"/>
        </w:rPr>
        <w:t xml:space="preserve">. </w:t>
      </w:r>
      <w:r w:rsidRPr="00B8304E">
        <w:rPr>
          <w:rFonts w:ascii="Times New Roman" w:hAnsi="Times New Roman" w:cs="Times New Roman"/>
          <w:b/>
          <w:sz w:val="24"/>
          <w:szCs w:val="24"/>
          <w:lang w:val="de-DE"/>
        </w:rPr>
        <w:t>Weg</w:t>
      </w:r>
      <w:r w:rsidRPr="00B8304E">
        <w:rPr>
          <w:rFonts w:ascii="Times New Roman" w:hAnsi="Times New Roman" w:cs="Times New Roman"/>
          <w:b/>
          <w:sz w:val="24"/>
          <w:szCs w:val="24"/>
        </w:rPr>
        <w:t>),</w:t>
      </w:r>
      <w:r w:rsidRPr="00B8304E">
        <w:rPr>
          <w:rFonts w:ascii="Times New Roman" w:hAnsi="Times New Roman" w:cs="Times New Roman"/>
          <w:sz w:val="24"/>
          <w:szCs w:val="24"/>
        </w:rPr>
        <w:t xml:space="preserve"> созданная в сентябре 2013 года, признается правоэкстремистской и неонацистской, находится под надзором Ведомства по охране Конституции. Несмотря на очевидно радикальные формулировки программных тезисов, по своей сути они во многом схожи с программными требованиями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w:t>
      </w:r>
      <w:r w:rsidRPr="00B8304E">
        <w:rPr>
          <w:rFonts w:ascii="Times New Roman" w:hAnsi="Times New Roman" w:cs="Times New Roman"/>
          <w:sz w:val="24"/>
          <w:shd w:val="clear" w:color="auto" w:fill="FFFFFF"/>
        </w:rPr>
        <w:t xml:space="preserve">Партия выступает </w:t>
      </w:r>
      <w:r w:rsidR="000544B1" w:rsidRPr="00B8304E">
        <w:rPr>
          <w:rFonts w:ascii="Times New Roman" w:hAnsi="Times New Roman" w:cs="Times New Roman"/>
          <w:sz w:val="24"/>
          <w:shd w:val="clear" w:color="auto" w:fill="FFFFFF"/>
        </w:rPr>
        <w:t>в поддержку</w:t>
      </w:r>
      <w:r w:rsidRPr="00B8304E">
        <w:rPr>
          <w:rFonts w:ascii="Times New Roman" w:hAnsi="Times New Roman" w:cs="Times New Roman"/>
          <w:sz w:val="24"/>
          <w:shd w:val="clear" w:color="auto" w:fill="FFFFFF"/>
        </w:rPr>
        <w:t xml:space="preserve"> немецких семей, за сохранение национальной идентичности, расформирование ЕС, социальные гарантии, в том числе введение минимального размера оплаты труда</w:t>
      </w:r>
      <w:r w:rsidRPr="00B8304E">
        <w:rPr>
          <w:rStyle w:val="a9"/>
          <w:rFonts w:ascii="Times New Roman" w:hAnsi="Times New Roman" w:cs="Times New Roman"/>
          <w:sz w:val="24"/>
          <w:shd w:val="clear" w:color="auto" w:fill="FFFFFF"/>
        </w:rPr>
        <w:footnoteReference w:id="153"/>
      </w:r>
      <w:r w:rsidRPr="00B8304E">
        <w:rPr>
          <w:rFonts w:ascii="Times New Roman" w:hAnsi="Times New Roman" w:cs="Times New Roman"/>
          <w:sz w:val="24"/>
          <w:shd w:val="clear" w:color="auto" w:fill="FFFFFF"/>
        </w:rPr>
        <w:t>.</w:t>
      </w:r>
      <w:r w:rsidRPr="00B8304E">
        <w:rPr>
          <w:rFonts w:ascii="Times New Roman" w:hAnsi="Times New Roman" w:cs="Times New Roman"/>
          <w:sz w:val="24"/>
          <w:szCs w:val="24"/>
        </w:rPr>
        <w:t xml:space="preserve"> Аналогично с предыдущим сравнением, проведем сравнение программных пунктов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Третьего пути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w:t>
      </w:r>
    </w:p>
    <w:p w:rsidR="00D43AB9" w:rsidRPr="00B8304E" w:rsidRDefault="00D43AB9" w:rsidP="00F368A4">
      <w:pPr>
        <w:spacing w:after="0" w:line="360" w:lineRule="auto"/>
        <w:ind w:firstLine="284"/>
        <w:jc w:val="both"/>
        <w:rPr>
          <w:rFonts w:ascii="Times New Roman" w:hAnsi="Times New Roman" w:cs="Times New Roman"/>
          <w:sz w:val="24"/>
          <w:szCs w:val="24"/>
        </w:rPr>
      </w:pPr>
    </w:p>
    <w:tbl>
      <w:tblPr>
        <w:tblStyle w:val="ac"/>
        <w:tblW w:w="0" w:type="auto"/>
        <w:tblLook w:val="04A0"/>
      </w:tblPr>
      <w:tblGrid>
        <w:gridCol w:w="1809"/>
        <w:gridCol w:w="3686"/>
        <w:gridCol w:w="3839"/>
      </w:tblGrid>
      <w:tr w:rsidR="00D43AB9" w:rsidRPr="00B8304E" w:rsidTr="00382D07">
        <w:trPr>
          <w:trHeight w:val="389"/>
        </w:trPr>
        <w:tc>
          <w:tcPr>
            <w:tcW w:w="1809" w:type="dxa"/>
          </w:tcPr>
          <w:p w:rsidR="00D43AB9" w:rsidRPr="00B8304E" w:rsidRDefault="00D43AB9" w:rsidP="00F368A4">
            <w:pPr>
              <w:spacing w:line="360" w:lineRule="auto"/>
              <w:ind w:firstLine="284"/>
              <w:jc w:val="center"/>
              <w:rPr>
                <w:rFonts w:ascii="Times New Roman" w:hAnsi="Times New Roman" w:cs="Times New Roman"/>
                <w:sz w:val="24"/>
                <w:szCs w:val="24"/>
              </w:rPr>
            </w:pPr>
            <w:r w:rsidRPr="00B8304E">
              <w:rPr>
                <w:rFonts w:ascii="Times New Roman" w:hAnsi="Times New Roman" w:cs="Times New Roman"/>
                <w:sz w:val="24"/>
                <w:szCs w:val="24"/>
              </w:rPr>
              <w:t>Тема</w:t>
            </w:r>
          </w:p>
        </w:tc>
        <w:tc>
          <w:tcPr>
            <w:tcW w:w="3686" w:type="dxa"/>
          </w:tcPr>
          <w:p w:rsidR="00D43AB9" w:rsidRPr="00B8304E" w:rsidRDefault="00D43AB9" w:rsidP="00F368A4">
            <w:pPr>
              <w:spacing w:line="36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Альтернатива для Германии</w:t>
            </w:r>
          </w:p>
        </w:tc>
        <w:tc>
          <w:tcPr>
            <w:tcW w:w="3839" w:type="dxa"/>
          </w:tcPr>
          <w:p w:rsidR="00D43AB9" w:rsidRPr="00B8304E" w:rsidRDefault="00D43AB9" w:rsidP="00F368A4">
            <w:pPr>
              <w:spacing w:line="360" w:lineRule="auto"/>
              <w:ind w:firstLine="284"/>
              <w:jc w:val="center"/>
              <w:rPr>
                <w:rFonts w:ascii="Times New Roman" w:hAnsi="Times New Roman" w:cs="Times New Roman"/>
                <w:b/>
                <w:sz w:val="24"/>
                <w:szCs w:val="24"/>
              </w:rPr>
            </w:pPr>
            <w:r w:rsidRPr="00B8304E">
              <w:rPr>
                <w:rFonts w:ascii="Times New Roman" w:hAnsi="Times New Roman" w:cs="Times New Roman"/>
                <w:b/>
                <w:sz w:val="24"/>
                <w:szCs w:val="24"/>
              </w:rPr>
              <w:t>Третий Путь</w:t>
            </w:r>
          </w:p>
        </w:tc>
      </w:tr>
      <w:tr w:rsidR="00D43AB9" w:rsidRPr="00B8304E" w:rsidTr="00382D07">
        <w:tc>
          <w:tcPr>
            <w:tcW w:w="1809" w:type="dxa"/>
          </w:tcPr>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606DFB">
            <w:pPr>
              <w:spacing w:line="360" w:lineRule="auto"/>
              <w:jc w:val="center"/>
              <w:rPr>
                <w:rFonts w:ascii="Times New Roman" w:hAnsi="Times New Roman" w:cs="Times New Roman"/>
                <w:sz w:val="24"/>
                <w:szCs w:val="24"/>
              </w:rPr>
            </w:pPr>
            <w:r w:rsidRPr="00B8304E">
              <w:rPr>
                <w:rFonts w:ascii="Times New Roman" w:hAnsi="Times New Roman" w:cs="Times New Roman"/>
                <w:sz w:val="24"/>
                <w:szCs w:val="24"/>
              </w:rPr>
              <w:t>Иммиграция</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«Альтернатива для Германии объявляет свою приверженность </w:t>
            </w:r>
            <w:r w:rsidRPr="00B8304E">
              <w:rPr>
                <w:rFonts w:ascii="Times New Roman" w:hAnsi="Times New Roman" w:cs="Times New Roman"/>
                <w:b/>
                <w:sz w:val="24"/>
                <w:szCs w:val="24"/>
              </w:rPr>
              <w:t>доминирующей немецкой культуре</w:t>
            </w:r>
            <w:r w:rsidRPr="00B8304E">
              <w:rPr>
                <w:rFonts w:ascii="Times New Roman" w:hAnsi="Times New Roman" w:cs="Times New Roman"/>
                <w:sz w:val="24"/>
                <w:szCs w:val="24"/>
              </w:rPr>
              <w:t xml:space="preserve">. Мультикультурализм, </w:t>
            </w:r>
            <w:r w:rsidRPr="00B8304E">
              <w:rPr>
                <w:rFonts w:ascii="Times New Roman" w:eastAsia="Times New Roman" w:hAnsi="Times New Roman" w:cs="Times New Roman"/>
                <w:sz w:val="24"/>
                <w:szCs w:val="24"/>
              </w:rPr>
              <w:t xml:space="preserve">привносящий чуждые культурные ценности и ставящий их в один ряд с немецкими, рассматривается партией как </w:t>
            </w:r>
            <w:r w:rsidRPr="00B8304E">
              <w:rPr>
                <w:rFonts w:ascii="Times New Roman" w:eastAsia="Times New Roman" w:hAnsi="Times New Roman" w:cs="Times New Roman"/>
                <w:b/>
                <w:sz w:val="24"/>
                <w:szCs w:val="24"/>
              </w:rPr>
              <w:t>угроза</w:t>
            </w:r>
            <w:r w:rsidRPr="00B8304E">
              <w:rPr>
                <w:rFonts w:ascii="Times New Roman" w:eastAsia="Times New Roman" w:hAnsi="Times New Roman" w:cs="Times New Roman"/>
                <w:sz w:val="24"/>
                <w:szCs w:val="24"/>
              </w:rPr>
              <w:t xml:space="preserve"> социальному благополучию и </w:t>
            </w:r>
            <w:r w:rsidRPr="00B8304E">
              <w:rPr>
                <w:rFonts w:ascii="Times New Roman" w:eastAsia="Times New Roman" w:hAnsi="Times New Roman" w:cs="Times New Roman"/>
                <w:b/>
                <w:sz w:val="24"/>
                <w:szCs w:val="24"/>
              </w:rPr>
              <w:t>выживанию народа</w:t>
            </w:r>
            <w:r w:rsidRPr="00B8304E">
              <w:rPr>
                <w:rFonts w:ascii="Times New Roman" w:eastAsia="Times New Roman" w:hAnsi="Times New Roman" w:cs="Times New Roman"/>
                <w:sz w:val="24"/>
                <w:szCs w:val="24"/>
              </w:rPr>
              <w:t xml:space="preserve"> как единой культурной единицы»</w:t>
            </w:r>
            <w:r w:rsidRPr="00B8304E">
              <w:rPr>
                <w:rStyle w:val="a9"/>
                <w:rFonts w:ascii="Times New Roman" w:eastAsia="Times New Roman" w:hAnsi="Times New Roman" w:cs="Times New Roman"/>
                <w:sz w:val="24"/>
                <w:szCs w:val="24"/>
              </w:rPr>
              <w:footnoteReference w:id="154"/>
            </w:r>
            <w:r w:rsidRPr="00B8304E">
              <w:rPr>
                <w:rFonts w:ascii="Times New Roman" w:eastAsia="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c>
          <w:tcPr>
            <w:tcW w:w="3839" w:type="dxa"/>
          </w:tcPr>
          <w:p w:rsidR="00D43AB9" w:rsidRPr="00B8304E" w:rsidRDefault="00D43AB9" w:rsidP="00F368A4">
            <w:pPr>
              <w:ind w:firstLine="284"/>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shd w:val="clear" w:color="auto" w:fill="FFFFFF"/>
              </w:rPr>
              <w:t xml:space="preserve">«Чтобы </w:t>
            </w:r>
            <w:r w:rsidRPr="00B8304E">
              <w:rPr>
                <w:rFonts w:ascii="Times New Roman" w:hAnsi="Times New Roman" w:cs="Times New Roman"/>
                <w:b/>
                <w:sz w:val="24"/>
                <w:szCs w:val="24"/>
                <w:shd w:val="clear" w:color="auto" w:fill="FFFFFF"/>
              </w:rPr>
              <w:t>сохранить национальную идентичность немецкого народа,</w:t>
            </w:r>
            <w:r w:rsidRPr="00B8304E">
              <w:rPr>
                <w:rFonts w:ascii="Times New Roman" w:hAnsi="Times New Roman" w:cs="Times New Roman"/>
                <w:sz w:val="24"/>
                <w:szCs w:val="24"/>
                <w:shd w:val="clear" w:color="auto" w:fill="FFFFFF"/>
              </w:rPr>
              <w:t xml:space="preserve"> необходимо остановить </w:t>
            </w:r>
            <w:r w:rsidRPr="00B8304E">
              <w:rPr>
                <w:rFonts w:ascii="Times New Roman" w:hAnsi="Times New Roman" w:cs="Times New Roman"/>
                <w:b/>
                <w:sz w:val="24"/>
                <w:szCs w:val="24"/>
                <w:shd w:val="clear" w:color="auto" w:fill="FFFFFF"/>
              </w:rPr>
              <w:t>иностранное засилье</w:t>
            </w:r>
            <w:r w:rsidRPr="00B8304E">
              <w:rPr>
                <w:rFonts w:ascii="Times New Roman" w:hAnsi="Times New Roman" w:cs="Times New Roman"/>
                <w:sz w:val="24"/>
                <w:szCs w:val="24"/>
                <w:shd w:val="clear" w:color="auto" w:fill="FFFFFF"/>
              </w:rPr>
              <w:t xml:space="preserve"> и</w:t>
            </w:r>
            <w:r w:rsidR="00606DFB" w:rsidRPr="00B8304E">
              <w:rPr>
                <w:rFonts w:ascii="Times New Roman" w:hAnsi="Times New Roman" w:cs="Times New Roman"/>
                <w:sz w:val="24"/>
                <w:szCs w:val="24"/>
                <w:shd w:val="clear" w:color="auto" w:fill="FFFFFF"/>
              </w:rPr>
              <w:t xml:space="preserve"> неправильное использование</w:t>
            </w:r>
            <w:r w:rsidRPr="00B8304E">
              <w:rPr>
                <w:rFonts w:ascii="Times New Roman" w:hAnsi="Times New Roman" w:cs="Times New Roman"/>
                <w:sz w:val="24"/>
                <w:szCs w:val="24"/>
                <w:shd w:val="clear" w:color="auto" w:fill="FFFFFF"/>
              </w:rPr>
              <w:t xml:space="preserve"> права на убежище. Совершивших преступления, а также долгое время находящихся без работы иностранных граждан необходимо последовательно </w:t>
            </w:r>
            <w:r w:rsidRPr="00B8304E">
              <w:rPr>
                <w:rFonts w:ascii="Times New Roman" w:hAnsi="Times New Roman" w:cs="Times New Roman"/>
                <w:b/>
                <w:sz w:val="24"/>
                <w:szCs w:val="24"/>
                <w:shd w:val="clear" w:color="auto" w:fill="FFFFFF"/>
              </w:rPr>
              <w:t>выдворять из страны</w:t>
            </w:r>
            <w:r w:rsidRPr="00B8304E">
              <w:rPr>
                <w:rFonts w:ascii="Times New Roman" w:hAnsi="Times New Roman" w:cs="Times New Roman"/>
                <w:sz w:val="24"/>
                <w:szCs w:val="24"/>
                <w:shd w:val="clear" w:color="auto" w:fill="FFFFFF"/>
              </w:rPr>
              <w:t>».</w:t>
            </w:r>
          </w:p>
          <w:p w:rsidR="00D43AB9" w:rsidRPr="00B8304E" w:rsidRDefault="00D43AB9" w:rsidP="00F368A4">
            <w:pPr>
              <w:ind w:firstLine="284"/>
              <w:jc w:val="both"/>
              <w:rPr>
                <w:rFonts w:ascii="Times New Roman" w:hAnsi="Times New Roman" w:cs="Times New Roman"/>
                <w:sz w:val="24"/>
                <w:szCs w:val="24"/>
              </w:rPr>
            </w:pPr>
          </w:p>
        </w:tc>
      </w:tr>
      <w:tr w:rsidR="00D43AB9" w:rsidRPr="00B8304E" w:rsidTr="00382D07">
        <w:tc>
          <w:tcPr>
            <w:tcW w:w="1809" w:type="dxa"/>
          </w:tcPr>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606DFB">
            <w:pPr>
              <w:jc w:val="center"/>
              <w:rPr>
                <w:rFonts w:ascii="Times New Roman" w:hAnsi="Times New Roman" w:cs="Times New Roman"/>
                <w:sz w:val="24"/>
                <w:szCs w:val="24"/>
              </w:rPr>
            </w:pPr>
            <w:r w:rsidRPr="00B8304E">
              <w:rPr>
                <w:rFonts w:ascii="Times New Roman" w:hAnsi="Times New Roman" w:cs="Times New Roman"/>
                <w:sz w:val="24"/>
                <w:szCs w:val="24"/>
              </w:rPr>
              <w:t>Немецкая идентичность, ценности и интересы</w:t>
            </w:r>
          </w:p>
        </w:tc>
        <w:tc>
          <w:tcPr>
            <w:tcW w:w="3686" w:type="dxa"/>
          </w:tcPr>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 «</w:t>
            </w:r>
            <w:r w:rsidR="00606DFB"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Наша идентичность определяется нашей культурой, </w:t>
            </w:r>
            <w:r w:rsidRPr="00B8304E">
              <w:rPr>
                <w:rFonts w:ascii="Times New Roman" w:hAnsi="Times New Roman" w:cs="Times New Roman"/>
                <w:b/>
                <w:sz w:val="24"/>
                <w:szCs w:val="24"/>
              </w:rPr>
              <w:t>поэтому необдуманное обращение с культурными ценностями недопустимо.</w:t>
            </w:r>
            <w:r w:rsidRPr="00B8304E">
              <w:rPr>
                <w:rFonts w:ascii="Times New Roman" w:hAnsi="Times New Roman" w:cs="Times New Roman"/>
                <w:sz w:val="24"/>
                <w:szCs w:val="24"/>
              </w:rPr>
              <w:t xml:space="preserve"> Необходимо наоборот, усиливать осознание того, какую культурную общность необходимо воспринимать, продвигать и защищать»</w:t>
            </w:r>
            <w:r w:rsidRPr="00B8304E">
              <w:rPr>
                <w:rStyle w:val="a9"/>
                <w:rFonts w:ascii="Times New Roman" w:hAnsi="Times New Roman" w:cs="Times New Roman"/>
                <w:sz w:val="24"/>
                <w:szCs w:val="24"/>
              </w:rPr>
              <w:footnoteReference w:id="155"/>
            </w:r>
            <w:r w:rsidRPr="00B8304E">
              <w:rPr>
                <w:rFonts w:ascii="Times New Roman" w:hAnsi="Times New Roman" w:cs="Times New Roman"/>
                <w:sz w:val="24"/>
                <w:szCs w:val="24"/>
              </w:rPr>
              <w:t xml:space="preserve">. </w:t>
            </w:r>
          </w:p>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«Членство в НАТО </w:t>
            </w:r>
            <w:r w:rsidRPr="00B8304E">
              <w:rPr>
                <w:rFonts w:ascii="Times New Roman" w:hAnsi="Times New Roman" w:cs="Times New Roman"/>
                <w:sz w:val="24"/>
                <w:szCs w:val="24"/>
              </w:rPr>
              <w:lastRenderedPageBreak/>
              <w:t>соответствует внешнеполитическим интересам и интересам безопасности Германии, в том случае, если НАТО ограничивается задачами обороны»</w:t>
            </w:r>
            <w:r w:rsidRPr="00B8304E">
              <w:rPr>
                <w:rStyle w:val="a9"/>
                <w:rFonts w:ascii="Times New Roman" w:hAnsi="Times New Roman" w:cs="Times New Roman"/>
                <w:sz w:val="24"/>
                <w:szCs w:val="24"/>
              </w:rPr>
              <w:footnoteReference w:id="156"/>
            </w:r>
            <w:r w:rsidRPr="00B8304E">
              <w:rPr>
                <w:rFonts w:ascii="Times New Roman" w:hAnsi="Times New Roman" w:cs="Times New Roman"/>
                <w:sz w:val="24"/>
                <w:szCs w:val="24"/>
              </w:rPr>
              <w:t>.</w:t>
            </w:r>
          </w:p>
          <w:p w:rsidR="00D43AB9" w:rsidRPr="00B8304E" w:rsidRDefault="00D43AB9" w:rsidP="00F368A4">
            <w:pPr>
              <w:autoSpaceDE w:val="0"/>
              <w:autoSpaceDN w:val="0"/>
              <w:adjustRightInd w:val="0"/>
              <w:ind w:firstLine="284"/>
              <w:jc w:val="both"/>
              <w:rPr>
                <w:rFonts w:ascii="Times New Roman" w:hAnsi="Times New Roman" w:cs="Times New Roman"/>
                <w:sz w:val="24"/>
                <w:szCs w:val="24"/>
              </w:rPr>
            </w:pPr>
          </w:p>
        </w:tc>
        <w:tc>
          <w:tcPr>
            <w:tcW w:w="3839" w:type="dxa"/>
          </w:tcPr>
          <w:p w:rsidR="00D43AB9" w:rsidRPr="00B8304E" w:rsidRDefault="00D43AB9" w:rsidP="00F368A4">
            <w:pPr>
              <w:ind w:firstLine="284"/>
              <w:rPr>
                <w:rFonts w:ascii="Times New Roman" w:hAnsi="Times New Roman" w:cs="Times New Roman"/>
                <w:sz w:val="24"/>
                <w:szCs w:val="24"/>
              </w:rPr>
            </w:pPr>
            <w:r w:rsidRPr="00B8304E">
              <w:rPr>
                <w:rFonts w:ascii="Times New Roman" w:hAnsi="Times New Roman" w:cs="Times New Roman"/>
                <w:sz w:val="24"/>
                <w:szCs w:val="24"/>
              </w:rPr>
              <w:lastRenderedPageBreak/>
              <w:t xml:space="preserve">1)Цель партии Третий путь – это мирное </w:t>
            </w:r>
            <w:r w:rsidRPr="00B8304E">
              <w:rPr>
                <w:rFonts w:ascii="Times New Roman" w:hAnsi="Times New Roman" w:cs="Times New Roman"/>
                <w:b/>
                <w:sz w:val="24"/>
                <w:szCs w:val="24"/>
              </w:rPr>
              <w:t>восстановление общей территории Германского государства</w:t>
            </w:r>
            <w:r w:rsidRPr="00B8304E">
              <w:rPr>
                <w:rFonts w:ascii="Times New Roman" w:hAnsi="Times New Roman" w:cs="Times New Roman"/>
                <w:sz w:val="24"/>
                <w:szCs w:val="24"/>
              </w:rPr>
              <w:t xml:space="preserve"> в его международно-правовых границах.</w:t>
            </w:r>
          </w:p>
          <w:p w:rsidR="00D43AB9" w:rsidRPr="00B8304E" w:rsidRDefault="00D43AB9" w:rsidP="00F368A4">
            <w:pPr>
              <w:ind w:firstLine="284"/>
              <w:rPr>
                <w:rFonts w:ascii="Times New Roman" w:hAnsi="Times New Roman" w:cs="Times New Roman"/>
                <w:sz w:val="24"/>
                <w:szCs w:val="24"/>
              </w:rPr>
            </w:pPr>
            <w:r w:rsidRPr="00B8304E">
              <w:rPr>
                <w:rFonts w:ascii="Times New Roman" w:hAnsi="Times New Roman" w:cs="Times New Roman"/>
                <w:sz w:val="24"/>
                <w:szCs w:val="24"/>
              </w:rPr>
              <w:t>2)Заголовок: «Никакой</w:t>
            </w:r>
            <w:r w:rsidRPr="00B8304E">
              <w:rPr>
                <w:rFonts w:ascii="Times New Roman" w:hAnsi="Times New Roman" w:cs="Times New Roman"/>
                <w:b/>
                <w:sz w:val="24"/>
                <w:szCs w:val="24"/>
              </w:rPr>
              <w:t xml:space="preserve"> немецкой крови</w:t>
            </w:r>
            <w:r w:rsidRPr="00B8304E">
              <w:rPr>
                <w:rFonts w:ascii="Times New Roman" w:hAnsi="Times New Roman" w:cs="Times New Roman"/>
                <w:sz w:val="24"/>
                <w:szCs w:val="24"/>
              </w:rPr>
              <w:t xml:space="preserve"> за чужие интересы». «Участие немецкой армии в военных операциях за рубежом исключено. Партия выступает за </w:t>
            </w:r>
            <w:r w:rsidRPr="00B8304E">
              <w:rPr>
                <w:rFonts w:ascii="Times New Roman" w:hAnsi="Times New Roman" w:cs="Times New Roman"/>
                <w:b/>
                <w:sz w:val="24"/>
                <w:szCs w:val="24"/>
              </w:rPr>
              <w:t xml:space="preserve">выход Германии из </w:t>
            </w:r>
            <w:r w:rsidRPr="00B8304E">
              <w:rPr>
                <w:rFonts w:ascii="Times New Roman" w:hAnsi="Times New Roman" w:cs="Times New Roman"/>
                <w:b/>
                <w:sz w:val="24"/>
                <w:szCs w:val="24"/>
              </w:rPr>
              <w:lastRenderedPageBreak/>
              <w:t>НАТО</w:t>
            </w:r>
            <w:r w:rsidRPr="00B8304E">
              <w:rPr>
                <w:rFonts w:ascii="Times New Roman" w:hAnsi="Times New Roman" w:cs="Times New Roman"/>
                <w:sz w:val="24"/>
                <w:szCs w:val="24"/>
              </w:rPr>
              <w:t>».</w:t>
            </w:r>
          </w:p>
          <w:p w:rsidR="00D43AB9" w:rsidRPr="00B8304E" w:rsidRDefault="00D43AB9" w:rsidP="00F368A4">
            <w:pPr>
              <w:ind w:firstLine="284"/>
              <w:rPr>
                <w:rFonts w:ascii="Times New Roman" w:hAnsi="Times New Roman" w:cs="Times New Roman"/>
                <w:sz w:val="24"/>
                <w:szCs w:val="24"/>
              </w:rPr>
            </w:pPr>
          </w:p>
        </w:tc>
      </w:tr>
      <w:tr w:rsidR="00D43AB9" w:rsidRPr="00B8304E" w:rsidTr="00382D07">
        <w:tc>
          <w:tcPr>
            <w:tcW w:w="1809" w:type="dxa"/>
          </w:tcPr>
          <w:p w:rsidR="00D43AB9" w:rsidRPr="00B8304E" w:rsidRDefault="00D43AB9" w:rsidP="00F368A4">
            <w:pPr>
              <w:spacing w:line="360" w:lineRule="auto"/>
              <w:ind w:firstLine="284"/>
              <w:rPr>
                <w:rFonts w:ascii="Times New Roman" w:hAnsi="Times New Roman" w:cs="Times New Roman"/>
                <w:sz w:val="24"/>
                <w:szCs w:val="24"/>
              </w:rPr>
            </w:pPr>
          </w:p>
          <w:p w:rsidR="00D43AB9" w:rsidRPr="00B8304E" w:rsidRDefault="00D43AB9" w:rsidP="00F368A4">
            <w:pPr>
              <w:spacing w:line="360" w:lineRule="auto"/>
              <w:ind w:firstLine="284"/>
              <w:jc w:val="center"/>
              <w:rPr>
                <w:rFonts w:ascii="Times New Roman" w:hAnsi="Times New Roman" w:cs="Times New Roman"/>
                <w:sz w:val="24"/>
                <w:szCs w:val="24"/>
              </w:rPr>
            </w:pPr>
          </w:p>
          <w:p w:rsidR="00D43AB9" w:rsidRPr="00B8304E" w:rsidRDefault="00D43AB9" w:rsidP="00606DFB">
            <w:pPr>
              <w:spacing w:line="360" w:lineRule="auto"/>
              <w:jc w:val="center"/>
              <w:rPr>
                <w:rFonts w:ascii="Times New Roman" w:hAnsi="Times New Roman" w:cs="Times New Roman"/>
                <w:sz w:val="24"/>
                <w:szCs w:val="24"/>
              </w:rPr>
            </w:pPr>
            <w:r w:rsidRPr="00B8304E">
              <w:rPr>
                <w:rFonts w:ascii="Times New Roman" w:hAnsi="Times New Roman" w:cs="Times New Roman"/>
                <w:sz w:val="24"/>
                <w:szCs w:val="24"/>
              </w:rPr>
              <w:t>Семья</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«Необходимо противодействовать ошибочной демографической политике Германии. Нежизнеспособная с экономической точки зрения </w:t>
            </w:r>
            <w:r w:rsidRPr="00B8304E">
              <w:rPr>
                <w:rFonts w:ascii="Times New Roman" w:hAnsi="Times New Roman" w:cs="Times New Roman"/>
                <w:b/>
                <w:sz w:val="24"/>
                <w:szCs w:val="24"/>
              </w:rPr>
              <w:t>массовая иммиграция</w:t>
            </w:r>
            <w:r w:rsidRPr="00B8304E">
              <w:rPr>
                <w:rFonts w:ascii="Times New Roman" w:hAnsi="Times New Roman" w:cs="Times New Roman"/>
                <w:sz w:val="24"/>
                <w:szCs w:val="24"/>
              </w:rPr>
              <w:t xml:space="preserve"> – это неподходящий способ для решения демографических проблем. Для успешной в долгосрочной перспективе семейной политики необходимо повысить рождаемость среди </w:t>
            </w:r>
            <w:r w:rsidRPr="00B8304E">
              <w:rPr>
                <w:rFonts w:ascii="Times New Roman" w:hAnsi="Times New Roman" w:cs="Times New Roman"/>
                <w:b/>
                <w:sz w:val="24"/>
                <w:szCs w:val="24"/>
              </w:rPr>
              <w:t>коренного населения»</w:t>
            </w:r>
            <w:r w:rsidRPr="00B8304E">
              <w:rPr>
                <w:rStyle w:val="a9"/>
                <w:rFonts w:ascii="Times New Roman" w:hAnsi="Times New Roman" w:cs="Times New Roman"/>
                <w:b/>
                <w:sz w:val="24"/>
                <w:szCs w:val="24"/>
              </w:rPr>
              <w:footnoteReference w:id="157"/>
            </w:r>
            <w:r w:rsidRPr="00B8304E">
              <w:rPr>
                <w:rFonts w:ascii="Times New Roman" w:hAnsi="Times New Roman" w:cs="Times New Roman"/>
                <w:sz w:val="24"/>
                <w:szCs w:val="24"/>
              </w:rPr>
              <w:t xml:space="preserve">. </w:t>
            </w:r>
          </w:p>
          <w:p w:rsidR="00D43AB9" w:rsidRPr="00B8304E" w:rsidRDefault="00D43AB9" w:rsidP="00F368A4">
            <w:pPr>
              <w:ind w:firstLine="284"/>
              <w:jc w:val="both"/>
              <w:rPr>
                <w:rFonts w:ascii="Times New Roman" w:hAnsi="Times New Roman" w:cs="Times New Roman"/>
                <w:sz w:val="24"/>
                <w:szCs w:val="24"/>
              </w:rPr>
            </w:pPr>
          </w:p>
        </w:tc>
        <w:tc>
          <w:tcPr>
            <w:tcW w:w="3839" w:type="dxa"/>
          </w:tcPr>
          <w:p w:rsidR="00D43AB9" w:rsidRPr="00B8304E" w:rsidRDefault="00606DFB" w:rsidP="00F368A4">
            <w:pPr>
              <w:ind w:firstLine="284"/>
              <w:jc w:val="both"/>
              <w:rPr>
                <w:rFonts w:ascii="Times New Roman" w:hAnsi="Times New Roman" w:cs="Times New Roman"/>
                <w:b/>
                <w:sz w:val="24"/>
                <w:szCs w:val="24"/>
              </w:rPr>
            </w:pPr>
            <w:r w:rsidRPr="00B8304E">
              <w:rPr>
                <w:rFonts w:ascii="Times New Roman" w:hAnsi="Times New Roman" w:cs="Times New Roman"/>
                <w:sz w:val="24"/>
                <w:szCs w:val="24"/>
              </w:rPr>
              <w:t>Заголовок:</w:t>
            </w:r>
            <w:r w:rsidR="00D43AB9" w:rsidRPr="00B8304E">
              <w:rPr>
                <w:rFonts w:ascii="Times New Roman" w:hAnsi="Times New Roman" w:cs="Times New Roman"/>
                <w:sz w:val="24"/>
                <w:szCs w:val="24"/>
              </w:rPr>
              <w:t xml:space="preserve"> «</w:t>
            </w:r>
            <w:r w:rsidR="00D43AB9" w:rsidRPr="00B8304E">
              <w:rPr>
                <w:rFonts w:ascii="Times New Roman" w:hAnsi="Times New Roman" w:cs="Times New Roman"/>
                <w:b/>
                <w:sz w:val="24"/>
                <w:szCs w:val="24"/>
              </w:rPr>
              <w:t>Немецким детям</w:t>
            </w:r>
            <w:r w:rsidR="00D43AB9" w:rsidRPr="00B8304E">
              <w:rPr>
                <w:rFonts w:ascii="Times New Roman" w:hAnsi="Times New Roman" w:cs="Times New Roman"/>
                <w:sz w:val="24"/>
                <w:szCs w:val="24"/>
              </w:rPr>
              <w:t xml:space="preserve"> необходимо государство». Основа семейной политики партии – последовательная поддержка многодетных семей во избежание угрозы </w:t>
            </w:r>
            <w:r w:rsidR="00D43AB9" w:rsidRPr="00B8304E">
              <w:rPr>
                <w:rFonts w:ascii="Times New Roman" w:hAnsi="Times New Roman" w:cs="Times New Roman"/>
                <w:b/>
                <w:sz w:val="24"/>
                <w:szCs w:val="24"/>
              </w:rPr>
              <w:t>вымирания народа.</w:t>
            </w:r>
          </w:p>
          <w:p w:rsidR="00D43AB9" w:rsidRPr="00B8304E" w:rsidRDefault="00D43AB9" w:rsidP="00F368A4">
            <w:pPr>
              <w:ind w:firstLine="284"/>
              <w:jc w:val="both"/>
              <w:rPr>
                <w:rFonts w:ascii="Times New Roman" w:hAnsi="Times New Roman" w:cs="Times New Roman"/>
                <w:sz w:val="24"/>
                <w:szCs w:val="24"/>
              </w:rPr>
            </w:pPr>
          </w:p>
        </w:tc>
      </w:tr>
      <w:tr w:rsidR="00D43AB9" w:rsidRPr="00B8304E" w:rsidTr="00382D07">
        <w:tc>
          <w:tcPr>
            <w:tcW w:w="1809" w:type="dxa"/>
          </w:tcPr>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F368A4">
            <w:pPr>
              <w:ind w:firstLine="284"/>
              <w:jc w:val="center"/>
              <w:rPr>
                <w:rFonts w:ascii="Times New Roman" w:hAnsi="Times New Roman" w:cs="Times New Roman"/>
                <w:sz w:val="24"/>
                <w:szCs w:val="24"/>
              </w:rPr>
            </w:pPr>
          </w:p>
          <w:p w:rsidR="00D43AB9" w:rsidRPr="00B8304E" w:rsidRDefault="00D43AB9" w:rsidP="00606DFB">
            <w:pPr>
              <w:jc w:val="center"/>
              <w:rPr>
                <w:rFonts w:ascii="Times New Roman" w:hAnsi="Times New Roman" w:cs="Times New Roman"/>
                <w:sz w:val="24"/>
                <w:szCs w:val="24"/>
              </w:rPr>
            </w:pPr>
            <w:r w:rsidRPr="00B8304E">
              <w:rPr>
                <w:rFonts w:ascii="Times New Roman" w:hAnsi="Times New Roman" w:cs="Times New Roman"/>
                <w:sz w:val="24"/>
                <w:szCs w:val="24"/>
              </w:rPr>
              <w:t>Европейский Союз</w:t>
            </w:r>
          </w:p>
        </w:tc>
        <w:tc>
          <w:tcPr>
            <w:tcW w:w="3686"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«Мы против превращения ЕС в объединенное централизованное государство. Вместо этого мы выступаем </w:t>
            </w:r>
            <w:r w:rsidRPr="00B8304E">
              <w:rPr>
                <w:rFonts w:ascii="Times New Roman" w:hAnsi="Times New Roman" w:cs="Times New Roman"/>
                <w:b/>
                <w:sz w:val="24"/>
                <w:szCs w:val="24"/>
              </w:rPr>
              <w:t>за расформирование ЕС до уровня сообщества суверенных государств</w:t>
            </w:r>
            <w:r w:rsidRPr="00B8304E">
              <w:rPr>
                <w:rFonts w:ascii="Times New Roman" w:hAnsi="Times New Roman" w:cs="Times New Roman"/>
                <w:sz w:val="24"/>
                <w:szCs w:val="24"/>
              </w:rPr>
              <w:t>, основанное на общих экономических интересах. Мы хотим существовать в дружественных и добрососедских отношениях с государствами Европы»</w:t>
            </w:r>
            <w:r w:rsidRPr="00B8304E">
              <w:rPr>
                <w:rStyle w:val="a9"/>
                <w:rFonts w:ascii="Times New Roman" w:hAnsi="Times New Roman" w:cs="Times New Roman"/>
                <w:sz w:val="24"/>
                <w:szCs w:val="24"/>
              </w:rPr>
              <w:footnoteReference w:id="158"/>
            </w:r>
            <w:r w:rsidRPr="00B8304E">
              <w:rPr>
                <w:rFonts w:ascii="Times New Roman" w:hAnsi="Times New Roman" w:cs="Times New Roman"/>
                <w:sz w:val="24"/>
                <w:szCs w:val="24"/>
              </w:rPr>
              <w:t>.</w:t>
            </w:r>
          </w:p>
        </w:tc>
        <w:tc>
          <w:tcPr>
            <w:tcW w:w="3839" w:type="dxa"/>
          </w:tcPr>
          <w:p w:rsidR="00D43AB9" w:rsidRPr="00B8304E" w:rsidRDefault="00D43AB9" w:rsidP="00F368A4">
            <w:pPr>
              <w:ind w:firstLine="284"/>
              <w:jc w:val="both"/>
              <w:rPr>
                <w:rFonts w:ascii="Times New Roman" w:hAnsi="Times New Roman" w:cs="Times New Roman"/>
                <w:sz w:val="24"/>
                <w:szCs w:val="24"/>
              </w:rPr>
            </w:pPr>
            <w:r w:rsidRPr="00B8304E">
              <w:rPr>
                <w:rFonts w:ascii="Times New Roman" w:hAnsi="Times New Roman" w:cs="Times New Roman"/>
                <w:sz w:val="24"/>
                <w:szCs w:val="24"/>
                <w:shd w:val="clear" w:color="auto" w:fill="FFFFFF"/>
              </w:rPr>
              <w:t xml:space="preserve">«Партия Третий путь выступает за </w:t>
            </w:r>
            <w:r w:rsidRPr="00B8304E">
              <w:rPr>
                <w:rFonts w:ascii="Times New Roman" w:hAnsi="Times New Roman" w:cs="Times New Roman"/>
                <w:b/>
                <w:sz w:val="24"/>
                <w:szCs w:val="24"/>
                <w:shd w:val="clear" w:color="auto" w:fill="FFFFFF"/>
              </w:rPr>
              <w:t>выход из Европейского Союза</w:t>
            </w:r>
            <w:r w:rsidRPr="00B8304E">
              <w:rPr>
                <w:rFonts w:ascii="Times New Roman" w:hAnsi="Times New Roman" w:cs="Times New Roman"/>
                <w:sz w:val="24"/>
                <w:szCs w:val="24"/>
                <w:shd w:val="clear" w:color="auto" w:fill="FFFFFF"/>
              </w:rPr>
              <w:t xml:space="preserve"> и создание европейской конфедерации на основе общности европейской культуры и истории, преисполненной желания и суверенитета европейских народов»</w:t>
            </w:r>
            <w:r w:rsidRPr="00B8304E">
              <w:rPr>
                <w:rStyle w:val="a9"/>
                <w:rFonts w:ascii="Times New Roman" w:hAnsi="Times New Roman" w:cs="Times New Roman"/>
                <w:sz w:val="24"/>
                <w:szCs w:val="24"/>
                <w:shd w:val="clear" w:color="auto" w:fill="FFFFFF"/>
              </w:rPr>
              <w:footnoteReference w:id="159"/>
            </w:r>
            <w:r w:rsidRPr="00B8304E">
              <w:rPr>
                <w:rFonts w:ascii="Times New Roman" w:hAnsi="Times New Roman" w:cs="Times New Roman"/>
                <w:sz w:val="24"/>
                <w:szCs w:val="24"/>
                <w:shd w:val="clear" w:color="auto" w:fill="FFFFFF"/>
              </w:rPr>
              <w:t>.</w:t>
            </w:r>
          </w:p>
        </w:tc>
      </w:tr>
    </w:tbl>
    <w:p w:rsidR="00D43AB9" w:rsidRPr="00B8304E" w:rsidRDefault="00D43AB9" w:rsidP="00F368A4">
      <w:pPr>
        <w:spacing w:after="0" w:line="360" w:lineRule="auto"/>
        <w:ind w:firstLine="284"/>
        <w:jc w:val="both"/>
        <w:rPr>
          <w:rFonts w:ascii="Times New Roman" w:hAnsi="Times New Roman" w:cs="Times New Roman"/>
          <w:sz w:val="24"/>
          <w:szCs w:val="24"/>
        </w:rPr>
      </w:pPr>
    </w:p>
    <w:p w:rsidR="00933BA0" w:rsidRPr="00B8304E" w:rsidRDefault="00D43AB9" w:rsidP="00F368A4">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Исходя из сравнения</w:t>
      </w:r>
      <w:r w:rsidR="004A55EA" w:rsidRPr="00B8304E">
        <w:rPr>
          <w:rFonts w:ascii="Times New Roman" w:hAnsi="Times New Roman" w:cs="Times New Roman"/>
          <w:sz w:val="24"/>
          <w:szCs w:val="24"/>
        </w:rPr>
        <w:t>,</w:t>
      </w:r>
      <w:r w:rsidRPr="00B8304E">
        <w:rPr>
          <w:rFonts w:ascii="Times New Roman" w:hAnsi="Times New Roman" w:cs="Times New Roman"/>
          <w:sz w:val="24"/>
          <w:szCs w:val="24"/>
        </w:rPr>
        <w:t xml:space="preserve"> видим очень схожие предложения партий по выбранным четырем программным пунктам. В программе партии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Третий путь</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находим гораздо более спорные формулировки, более частое апеллирование к национальной идентичности немецкого народа. Так, например, словосочетание «иностранное засилье» свидетельствует о том, что партия крайне негативно настроена по отношению ко всем иммигрантам, вне </w:t>
      </w:r>
      <w:r w:rsidRPr="00B8304E">
        <w:rPr>
          <w:rFonts w:ascii="Times New Roman" w:hAnsi="Times New Roman" w:cs="Times New Roman"/>
          <w:sz w:val="24"/>
          <w:szCs w:val="24"/>
        </w:rPr>
        <w:lastRenderedPageBreak/>
        <w:t xml:space="preserve">зависимости от национальности и религии и рассматривает их как угрозу немецкой национальной идентичности. В программе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данный вопрос обходится в более мягких терминах, критикуются не все иммигранты, а лишь </w:t>
      </w:r>
      <w:r w:rsidR="001C6E42" w:rsidRPr="00B8304E">
        <w:rPr>
          <w:rFonts w:ascii="Times New Roman" w:hAnsi="Times New Roman" w:cs="Times New Roman"/>
          <w:sz w:val="24"/>
          <w:szCs w:val="24"/>
        </w:rPr>
        <w:t>политика,</w:t>
      </w:r>
      <w:r w:rsidRPr="00B8304E">
        <w:rPr>
          <w:rFonts w:ascii="Times New Roman" w:hAnsi="Times New Roman" w:cs="Times New Roman"/>
          <w:sz w:val="24"/>
          <w:szCs w:val="24"/>
        </w:rPr>
        <w:t xml:space="preserve"> предпринятая властями по </w:t>
      </w:r>
      <w:r w:rsidR="000544B1" w:rsidRPr="00B8304E">
        <w:rPr>
          <w:rFonts w:ascii="Times New Roman" w:hAnsi="Times New Roman" w:cs="Times New Roman"/>
          <w:sz w:val="24"/>
          <w:szCs w:val="24"/>
        </w:rPr>
        <w:t>отношению к</w:t>
      </w:r>
      <w:r w:rsidRPr="00B8304E">
        <w:rPr>
          <w:rFonts w:ascii="Times New Roman" w:hAnsi="Times New Roman" w:cs="Times New Roman"/>
          <w:sz w:val="24"/>
          <w:szCs w:val="24"/>
        </w:rPr>
        <w:t xml:space="preserve"> ним – политика мультикультурализма.</w:t>
      </w:r>
    </w:p>
    <w:p w:rsidR="00933BA0" w:rsidRPr="00B8304E" w:rsidRDefault="00D43AB9" w:rsidP="00933BA0">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Более аккуратно в программе АдГ обходится вопрос национальной идентичности – нет прямого указания на то, что партия выступает в поддержку исключительно </w:t>
      </w:r>
      <w:r w:rsidR="00933BA0" w:rsidRPr="00B8304E">
        <w:rPr>
          <w:rFonts w:ascii="Times New Roman" w:hAnsi="Times New Roman" w:cs="Times New Roman"/>
          <w:sz w:val="24"/>
          <w:szCs w:val="24"/>
        </w:rPr>
        <w:t xml:space="preserve">коренных </w:t>
      </w:r>
      <w:r w:rsidRPr="00B8304E">
        <w:rPr>
          <w:rFonts w:ascii="Times New Roman" w:hAnsi="Times New Roman" w:cs="Times New Roman"/>
          <w:sz w:val="24"/>
          <w:szCs w:val="24"/>
        </w:rPr>
        <w:t xml:space="preserve">немцев. Утверждается лишь принцип верховенства немецкой культуры и ценностей в стране. В то время как при анализе программы партии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Третий путь</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возникает впечатление, что партия видит легитимными жителями страны лишь коренное немецкое население, обозначающее свою приверженность традиционным немецким ценностям.</w:t>
      </w:r>
      <w:r w:rsidR="00933BA0" w:rsidRPr="00B8304E">
        <w:rPr>
          <w:rFonts w:ascii="Times New Roman" w:hAnsi="Times New Roman" w:cs="Times New Roman"/>
          <w:sz w:val="24"/>
          <w:szCs w:val="24"/>
        </w:rPr>
        <w:t xml:space="preserve"> </w:t>
      </w:r>
      <w:r w:rsidRPr="00B8304E">
        <w:rPr>
          <w:rFonts w:ascii="Times New Roman" w:hAnsi="Times New Roman" w:cs="Times New Roman"/>
          <w:sz w:val="24"/>
          <w:szCs w:val="24"/>
        </w:rPr>
        <w:t xml:space="preserve">Наиболее нейтральные формулировки обеих партий касаются Европейского Союза, хотя по факту уже само предложение расформировать Европейский Союз и вернуться к предыдущему уровню интеграции вызывают негодование многих сторонников евроинтеграции. </w:t>
      </w:r>
    </w:p>
    <w:p w:rsidR="00D43AB9" w:rsidRPr="00B8304E" w:rsidRDefault="00D43AB9" w:rsidP="00EB2858">
      <w:pPr>
        <w:spacing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На основании проведенного сравнения приходим к выводу о том, что радикальные формулировки в программе партии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Третий путь</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(«иностранное засилье», «вымирание народа», «немецкая кровь») отпугивают часть более умеренно настроенного электората. Предполагаем, что граждане, потенциально разделяющие взгляды партии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Третий путь</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могут также не решаться открыто поддерживать ее реваншистские настроения («восстановление территории Германского государства»), помня о том, что после Второй мировой войны была провозглашена окончательная нерушимость европейских границ. Более умеренная по сравнению с данной партией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не указывает прямым текстом на отрицание традиций и ценностей любого другого народа, кроме немецкого, не требует выхода из НАТО, смягчает свою программу порой пространными формулировками, в которых необходимо читать между строк, на что она ссылается («Необходимо наоборот, усиливать осознание того, какую культурную общность необходимо воспринимать, продвигать и защищать»). Данная аккуратность в формулировках помогает ей избежать конституционного надзора и привлекать новых сторонников.</w:t>
      </w:r>
    </w:p>
    <w:p w:rsidR="00D176C8" w:rsidRPr="00B8304E" w:rsidRDefault="00D43AB9" w:rsidP="00EB2858">
      <w:pPr>
        <w:spacing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Вышеперечисленные организации, движения и партии имеют общее представление о будущем Германии, построенном на соблюдении ценностей немецкого народа, сокращении, либо полной приостановке иммиграции в страну, особенно из </w:t>
      </w:r>
      <w:r w:rsidRPr="00B8304E">
        <w:rPr>
          <w:rFonts w:ascii="Times New Roman" w:hAnsi="Times New Roman" w:cs="Times New Roman"/>
          <w:sz w:val="24"/>
          <w:szCs w:val="24"/>
        </w:rPr>
        <w:lastRenderedPageBreak/>
        <w:t>мусульманских стран, передачи больших полномочий госуд</w:t>
      </w:r>
      <w:r w:rsidR="00EB2858" w:rsidRPr="00B8304E">
        <w:rPr>
          <w:rFonts w:ascii="Times New Roman" w:hAnsi="Times New Roman" w:cs="Times New Roman"/>
          <w:sz w:val="24"/>
          <w:szCs w:val="24"/>
        </w:rPr>
        <w:t xml:space="preserve">арствам в рамках ЕС, особенно полномочий в сфере </w:t>
      </w:r>
      <w:r w:rsidRPr="00B8304E">
        <w:rPr>
          <w:rFonts w:ascii="Times New Roman" w:hAnsi="Times New Roman" w:cs="Times New Roman"/>
          <w:sz w:val="24"/>
          <w:szCs w:val="24"/>
        </w:rPr>
        <w:t>валютной поли</w:t>
      </w:r>
      <w:r w:rsidR="00D176C8" w:rsidRPr="00B8304E">
        <w:rPr>
          <w:rFonts w:ascii="Times New Roman" w:hAnsi="Times New Roman" w:cs="Times New Roman"/>
          <w:sz w:val="24"/>
          <w:szCs w:val="24"/>
        </w:rPr>
        <w:t>тики, и в целом последовательном расформировании ЕС</w:t>
      </w:r>
      <w:r w:rsidR="00EB2858"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либо возвращении</w:t>
      </w:r>
      <w:r w:rsidRPr="00B8304E">
        <w:rPr>
          <w:rFonts w:ascii="Times New Roman" w:hAnsi="Times New Roman" w:cs="Times New Roman"/>
          <w:sz w:val="24"/>
          <w:szCs w:val="24"/>
        </w:rPr>
        <w:t xml:space="preserve"> к ступени Европейского Экономического Сообщества. Главная</w:t>
      </w:r>
      <w:r w:rsidR="00D176C8" w:rsidRPr="00B8304E">
        <w:rPr>
          <w:rFonts w:ascii="Times New Roman" w:hAnsi="Times New Roman" w:cs="Times New Roman"/>
          <w:sz w:val="24"/>
          <w:szCs w:val="24"/>
        </w:rPr>
        <w:t xml:space="preserve"> их</w:t>
      </w:r>
      <w:r w:rsidRPr="00B8304E">
        <w:rPr>
          <w:rFonts w:ascii="Times New Roman" w:hAnsi="Times New Roman" w:cs="Times New Roman"/>
          <w:sz w:val="24"/>
          <w:szCs w:val="24"/>
        </w:rPr>
        <w:t xml:space="preserve"> цель – борьба против текущего правительства и нынешних, </w:t>
      </w:r>
      <w:r w:rsidR="001C6E42" w:rsidRPr="00B8304E">
        <w:rPr>
          <w:rFonts w:ascii="Times New Roman" w:hAnsi="Times New Roman" w:cs="Times New Roman"/>
          <w:sz w:val="24"/>
          <w:szCs w:val="24"/>
        </w:rPr>
        <w:t>по их мнению,</w:t>
      </w:r>
      <w:r w:rsidRPr="00B8304E">
        <w:rPr>
          <w:rFonts w:ascii="Times New Roman" w:hAnsi="Times New Roman" w:cs="Times New Roman"/>
          <w:sz w:val="24"/>
          <w:szCs w:val="24"/>
        </w:rPr>
        <w:t xml:space="preserve"> «устаревших» парламентских партий, против «лживой прессы», против свободы слова, свободы критики. </w:t>
      </w:r>
    </w:p>
    <w:p w:rsidR="00D43AB9" w:rsidRPr="00B8304E" w:rsidRDefault="00D43AB9" w:rsidP="00F368A4">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По состоянию на сегодняшний день из всех трех партий лишь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Альтернативе для Германии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удается последовательно наращивать электорат. Представляется, что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стремясь войти в</w:t>
      </w:r>
      <w:r w:rsidR="00606DFB" w:rsidRPr="00B8304E">
        <w:rPr>
          <w:rFonts w:ascii="Times New Roman" w:hAnsi="Times New Roman" w:cs="Times New Roman"/>
          <w:sz w:val="24"/>
          <w:szCs w:val="24"/>
        </w:rPr>
        <w:t xml:space="preserve"> федеральный</w:t>
      </w:r>
      <w:r w:rsidRPr="00B8304E">
        <w:rPr>
          <w:rFonts w:ascii="Times New Roman" w:hAnsi="Times New Roman" w:cs="Times New Roman"/>
          <w:sz w:val="24"/>
          <w:szCs w:val="24"/>
        </w:rPr>
        <w:t xml:space="preserve"> парламент, пытается отгородить себя от связей с радикальными, находящимися под конституционным надзором или и </w:t>
      </w:r>
      <w:r w:rsidR="00FD55C7" w:rsidRPr="00B8304E">
        <w:rPr>
          <w:rFonts w:ascii="Times New Roman" w:hAnsi="Times New Roman" w:cs="Times New Roman"/>
          <w:sz w:val="24"/>
          <w:szCs w:val="24"/>
        </w:rPr>
        <w:t>вовсе запрещенными партиями</w:t>
      </w:r>
      <w:r w:rsidRPr="00B8304E">
        <w:rPr>
          <w:rFonts w:ascii="Times New Roman" w:hAnsi="Times New Roman" w:cs="Times New Roman"/>
          <w:sz w:val="24"/>
          <w:szCs w:val="24"/>
        </w:rPr>
        <w:t xml:space="preserve"> </w:t>
      </w:r>
      <w:r w:rsidR="00EB2858" w:rsidRPr="00B8304E">
        <w:rPr>
          <w:rFonts w:ascii="Times New Roman" w:hAnsi="Times New Roman" w:cs="Times New Roman"/>
          <w:sz w:val="24"/>
          <w:szCs w:val="24"/>
        </w:rPr>
        <w:t>и</w:t>
      </w:r>
      <w:r w:rsidRPr="00B8304E">
        <w:rPr>
          <w:rFonts w:ascii="Times New Roman" w:hAnsi="Times New Roman" w:cs="Times New Roman"/>
          <w:sz w:val="24"/>
          <w:szCs w:val="24"/>
        </w:rPr>
        <w:t xml:space="preserve"> организациями,</w:t>
      </w:r>
      <w:r w:rsidR="00EB2858" w:rsidRPr="00B8304E">
        <w:rPr>
          <w:rFonts w:ascii="Times New Roman" w:hAnsi="Times New Roman" w:cs="Times New Roman"/>
          <w:sz w:val="24"/>
          <w:szCs w:val="24"/>
        </w:rPr>
        <w:t xml:space="preserve"> несмотря на сходство программ и широкий потенциал сотрудничества. Т</w:t>
      </w:r>
      <w:r w:rsidRPr="00B8304E">
        <w:rPr>
          <w:rFonts w:ascii="Times New Roman" w:hAnsi="Times New Roman" w:cs="Times New Roman"/>
          <w:sz w:val="24"/>
          <w:szCs w:val="24"/>
        </w:rPr>
        <w:t xml:space="preserve">аким образом, можем предположить, что в ближайшем будущем при текущем руководстве, по крайней мере до выборов в бундестаг в 2017 году, </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606DFB" w:rsidRPr="00B8304E">
        <w:rPr>
          <w:rFonts w:ascii="Times New Roman" w:hAnsi="Times New Roman" w:cs="Times New Roman"/>
          <w:sz w:val="24"/>
          <w:szCs w:val="24"/>
        </w:rPr>
        <w:t>»</w:t>
      </w:r>
      <w:r w:rsidRPr="00B8304E">
        <w:rPr>
          <w:rFonts w:ascii="Times New Roman" w:hAnsi="Times New Roman" w:cs="Times New Roman"/>
          <w:sz w:val="24"/>
          <w:szCs w:val="24"/>
        </w:rPr>
        <w:t xml:space="preserve"> не пойдет на сближение ни с одной из перечи</w:t>
      </w:r>
      <w:r w:rsidR="00606DFB" w:rsidRPr="00B8304E">
        <w:rPr>
          <w:rFonts w:ascii="Times New Roman" w:hAnsi="Times New Roman" w:cs="Times New Roman"/>
          <w:sz w:val="24"/>
          <w:szCs w:val="24"/>
        </w:rPr>
        <w:t>сленных партий.</w:t>
      </w:r>
    </w:p>
    <w:p w:rsidR="00AA5099" w:rsidRDefault="00D43AB9" w:rsidP="00AA5099">
      <w:pPr>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Сравнение программ показывает, что АдГ не является единственной партией, акцентирующейся на проблемах Евросоюза, иммиграционных потоках и кризисе немецкой национальной идентичности. Тем не менее, на сегодняшний день она является наиболее успешной партией правого политического спектра и своего рода общим знаменателем для остальных правых партий и движений. Сравнивая программу </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с программами НДПГ и </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Третьего пути</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нельзя однозначно </w:t>
      </w:r>
      <w:r w:rsidR="000544B1" w:rsidRPr="00B8304E">
        <w:rPr>
          <w:rFonts w:ascii="Times New Roman" w:eastAsia="Times New Roman" w:hAnsi="Times New Roman" w:cs="Times New Roman"/>
          <w:sz w:val="24"/>
          <w:szCs w:val="27"/>
        </w:rPr>
        <w:t>утверждать,</w:t>
      </w:r>
      <w:r w:rsidRPr="00B8304E">
        <w:rPr>
          <w:rFonts w:ascii="Times New Roman" w:eastAsia="Times New Roman" w:hAnsi="Times New Roman" w:cs="Times New Roman"/>
          <w:sz w:val="24"/>
          <w:szCs w:val="27"/>
        </w:rPr>
        <w:t xml:space="preserve"> что АдГ во всех пунктах пользуется менее радикальными формулировками, то есть причина большей популярности АдГ не в этом. Возможно, причина состоит в том, что </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по-прежнему рассматривается многими по ее изначальному политическому профилю, когда радикализм и </w:t>
      </w:r>
      <w:proofErr w:type="spellStart"/>
      <w:r w:rsidRPr="00B8304E">
        <w:rPr>
          <w:rFonts w:ascii="Times New Roman" w:eastAsia="Times New Roman" w:hAnsi="Times New Roman" w:cs="Times New Roman"/>
          <w:sz w:val="24"/>
          <w:szCs w:val="27"/>
        </w:rPr>
        <w:t>исламофобия</w:t>
      </w:r>
      <w:proofErr w:type="spellEnd"/>
      <w:r w:rsidRPr="00B8304E">
        <w:rPr>
          <w:rFonts w:ascii="Times New Roman" w:eastAsia="Times New Roman" w:hAnsi="Times New Roman" w:cs="Times New Roman"/>
          <w:sz w:val="24"/>
          <w:szCs w:val="27"/>
        </w:rPr>
        <w:t xml:space="preserve"> еще не играли в партии столь большую роль. Кроме того, созданная как «партия профессоров», изначально включавшая в себя многих представителей научных кругов, </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606DFB"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обладает более позитивным имиджем, </w:t>
      </w:r>
      <w:r w:rsidR="000544B1" w:rsidRPr="00B8304E">
        <w:rPr>
          <w:rFonts w:ascii="Times New Roman" w:eastAsia="Times New Roman" w:hAnsi="Times New Roman" w:cs="Times New Roman"/>
          <w:sz w:val="24"/>
          <w:szCs w:val="27"/>
        </w:rPr>
        <w:t>чем, например</w:t>
      </w:r>
      <w:r w:rsidRPr="00B8304E">
        <w:rPr>
          <w:rFonts w:ascii="Times New Roman" w:eastAsia="Times New Roman" w:hAnsi="Times New Roman" w:cs="Times New Roman"/>
          <w:sz w:val="24"/>
          <w:szCs w:val="27"/>
        </w:rPr>
        <w:t>, НДПГ, которую зачастую рассматривают как партию преемницу нацистской НСДАП.</w:t>
      </w:r>
      <w:r w:rsidR="00606DFB" w:rsidRPr="00B8304E">
        <w:rPr>
          <w:rFonts w:ascii="Times New Roman" w:eastAsia="Times New Roman" w:hAnsi="Times New Roman" w:cs="Times New Roman"/>
          <w:sz w:val="24"/>
          <w:szCs w:val="27"/>
        </w:rPr>
        <w:t xml:space="preserve"> Что касается партии «Третий путь», созданной на полгода позже «Альтернативы для Германии», очевидно, на волне ее успеха и роста интереса среди граждан к правой идеологии, партии на данный момент не удается выйти из тени «Альтернативы»</w:t>
      </w:r>
      <w:r w:rsidR="00FD7A99" w:rsidRPr="00B8304E">
        <w:rPr>
          <w:rFonts w:ascii="Times New Roman" w:eastAsia="Times New Roman" w:hAnsi="Times New Roman" w:cs="Times New Roman"/>
          <w:sz w:val="24"/>
          <w:szCs w:val="27"/>
        </w:rPr>
        <w:t>.</w:t>
      </w:r>
    </w:p>
    <w:p w:rsidR="00EF478A" w:rsidRPr="00B8304E" w:rsidRDefault="00EF478A" w:rsidP="00AA5099">
      <w:pPr>
        <w:spacing w:after="0" w:line="360" w:lineRule="auto"/>
        <w:ind w:firstLine="284"/>
        <w:jc w:val="both"/>
        <w:rPr>
          <w:rFonts w:ascii="Times New Roman" w:eastAsia="Times New Roman" w:hAnsi="Times New Roman" w:cs="Times New Roman"/>
          <w:sz w:val="24"/>
          <w:szCs w:val="27"/>
        </w:rPr>
      </w:pPr>
      <w:r w:rsidRPr="00B8304E">
        <w:rPr>
          <w:rFonts w:ascii="Times New Roman" w:hAnsi="Times New Roman" w:cs="Times New Roman"/>
          <w:b/>
          <w:sz w:val="28"/>
        </w:rPr>
        <w:lastRenderedPageBreak/>
        <w:t xml:space="preserve">Глава </w:t>
      </w:r>
      <w:r w:rsidRPr="00B8304E">
        <w:rPr>
          <w:rFonts w:ascii="Times New Roman" w:hAnsi="Times New Roman" w:cs="Times New Roman"/>
          <w:b/>
          <w:sz w:val="28"/>
          <w:lang w:val="en-US"/>
        </w:rPr>
        <w:t>III</w:t>
      </w:r>
      <w:r w:rsidR="00A97E01" w:rsidRPr="00B8304E">
        <w:rPr>
          <w:rFonts w:ascii="Times New Roman" w:hAnsi="Times New Roman" w:cs="Times New Roman"/>
          <w:b/>
          <w:sz w:val="28"/>
        </w:rPr>
        <w:t xml:space="preserve">: </w:t>
      </w:r>
      <w:r w:rsidR="00FD7A99" w:rsidRPr="00B8304E">
        <w:rPr>
          <w:rFonts w:ascii="Times New Roman" w:hAnsi="Times New Roman" w:cs="Times New Roman"/>
          <w:b/>
          <w:sz w:val="28"/>
        </w:rPr>
        <w:t>«</w:t>
      </w:r>
      <w:r w:rsidR="00A97E01" w:rsidRPr="00B8304E">
        <w:rPr>
          <w:rFonts w:ascii="Times New Roman" w:hAnsi="Times New Roman" w:cs="Times New Roman"/>
          <w:b/>
          <w:sz w:val="28"/>
        </w:rPr>
        <w:t>Альтернатива для Германии</w:t>
      </w:r>
      <w:r w:rsidR="00FD7A99" w:rsidRPr="00B8304E">
        <w:rPr>
          <w:rFonts w:ascii="Times New Roman" w:hAnsi="Times New Roman" w:cs="Times New Roman"/>
          <w:b/>
          <w:sz w:val="28"/>
        </w:rPr>
        <w:t>»</w:t>
      </w:r>
      <w:r w:rsidRPr="00B8304E">
        <w:rPr>
          <w:rFonts w:ascii="Times New Roman" w:hAnsi="Times New Roman" w:cs="Times New Roman"/>
          <w:b/>
          <w:sz w:val="28"/>
        </w:rPr>
        <w:t xml:space="preserve"> на современном этапе и возможные перспективы развития партии</w:t>
      </w:r>
    </w:p>
    <w:p w:rsidR="00A25321" w:rsidRPr="00B8304E" w:rsidRDefault="00A25321" w:rsidP="00EF478A">
      <w:pPr>
        <w:spacing w:after="0" w:line="360" w:lineRule="auto"/>
        <w:jc w:val="both"/>
        <w:rPr>
          <w:rFonts w:ascii="Times New Roman" w:hAnsi="Times New Roman" w:cs="Times New Roman"/>
          <w:b/>
          <w:sz w:val="28"/>
        </w:rPr>
      </w:pPr>
    </w:p>
    <w:p w:rsidR="00F368A4" w:rsidRPr="00B8304E" w:rsidRDefault="00F368A4" w:rsidP="00FD7A99">
      <w:pPr>
        <w:spacing w:after="0" w:line="360" w:lineRule="auto"/>
        <w:ind w:firstLine="284"/>
        <w:jc w:val="both"/>
        <w:rPr>
          <w:rFonts w:ascii="Times New Roman" w:hAnsi="Times New Roman" w:cs="Times New Roman"/>
          <w:b/>
          <w:sz w:val="24"/>
        </w:rPr>
      </w:pPr>
      <w:r w:rsidRPr="00B8304E">
        <w:rPr>
          <w:rFonts w:ascii="Times New Roman" w:hAnsi="Times New Roman" w:cs="Times New Roman"/>
          <w:b/>
          <w:sz w:val="24"/>
        </w:rPr>
        <w:t>3.1</w:t>
      </w:r>
      <w:r w:rsidR="00CF66FD" w:rsidRPr="00B8304E">
        <w:rPr>
          <w:rFonts w:ascii="Times New Roman" w:hAnsi="Times New Roman" w:cs="Times New Roman"/>
          <w:b/>
          <w:sz w:val="24"/>
        </w:rPr>
        <w:t>. Партия накануне выборов:</w:t>
      </w:r>
      <w:r w:rsidR="00121BAB" w:rsidRPr="00B8304E">
        <w:rPr>
          <w:rFonts w:ascii="Times New Roman" w:hAnsi="Times New Roman" w:cs="Times New Roman"/>
          <w:b/>
          <w:sz w:val="24"/>
        </w:rPr>
        <w:t xml:space="preserve"> основные темы ее предвыборной программы</w:t>
      </w:r>
      <w:r w:rsidR="004A55EA" w:rsidRPr="00B8304E">
        <w:rPr>
          <w:rFonts w:ascii="Times New Roman" w:hAnsi="Times New Roman" w:cs="Times New Roman"/>
          <w:b/>
          <w:sz w:val="24"/>
        </w:rPr>
        <w:t xml:space="preserve"> </w:t>
      </w:r>
    </w:p>
    <w:p w:rsidR="00CF66FD" w:rsidRPr="00B8304E" w:rsidRDefault="004A55EA" w:rsidP="004A55EA">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Н</w:t>
      </w:r>
      <w:r w:rsidR="00D176C8" w:rsidRPr="00B8304E">
        <w:rPr>
          <w:rFonts w:ascii="Times New Roman" w:hAnsi="Times New Roman" w:cs="Times New Roman"/>
          <w:sz w:val="24"/>
          <w:szCs w:val="24"/>
        </w:rPr>
        <w:t xml:space="preserve">а партийном съезде </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Альтернативы для Германии</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 проходившем 22 и 23 апреля 2017 года</w:t>
      </w:r>
      <w:r w:rsidR="00D160D8" w:rsidRPr="00B8304E">
        <w:rPr>
          <w:rFonts w:ascii="Times New Roman" w:hAnsi="Times New Roman" w:cs="Times New Roman"/>
          <w:sz w:val="24"/>
          <w:szCs w:val="24"/>
        </w:rPr>
        <w:t xml:space="preserve"> в Кё</w:t>
      </w:r>
      <w:r w:rsidR="001C6E42" w:rsidRPr="00B8304E">
        <w:rPr>
          <w:rFonts w:ascii="Times New Roman" w:hAnsi="Times New Roman" w:cs="Times New Roman"/>
          <w:sz w:val="24"/>
          <w:szCs w:val="24"/>
        </w:rPr>
        <w:t>льне</w:t>
      </w:r>
      <w:r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произошла новая перестановка сил. За 5 месяцев до федеральных выборов произошла смена партийных лидеров, которые возглавят партийные списки </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Альтернативы для Германии</w:t>
      </w:r>
      <w:r w:rsidR="00FD7A99" w:rsidRPr="00B8304E">
        <w:rPr>
          <w:rFonts w:ascii="Times New Roman" w:hAnsi="Times New Roman" w:cs="Times New Roman"/>
          <w:sz w:val="24"/>
          <w:szCs w:val="24"/>
        </w:rPr>
        <w:t>» на выборах в б</w:t>
      </w:r>
      <w:r w:rsidR="00D176C8" w:rsidRPr="00B8304E">
        <w:rPr>
          <w:rFonts w:ascii="Times New Roman" w:hAnsi="Times New Roman" w:cs="Times New Roman"/>
          <w:sz w:val="24"/>
          <w:szCs w:val="24"/>
        </w:rPr>
        <w:t xml:space="preserve">ундестаг. Вместо председателя </w:t>
      </w:r>
      <w:r w:rsidR="00FD7A99" w:rsidRPr="00B8304E">
        <w:rPr>
          <w:rFonts w:ascii="Times New Roman" w:hAnsi="Times New Roman" w:cs="Times New Roman"/>
          <w:sz w:val="24"/>
          <w:szCs w:val="24"/>
        </w:rPr>
        <w:t>партии</w:t>
      </w:r>
      <w:r w:rsidR="00D176C8" w:rsidRPr="00B8304E">
        <w:rPr>
          <w:rFonts w:ascii="Times New Roman" w:hAnsi="Times New Roman" w:cs="Times New Roman"/>
          <w:sz w:val="24"/>
          <w:szCs w:val="24"/>
        </w:rPr>
        <w:t xml:space="preserve"> - </w:t>
      </w:r>
      <w:proofErr w:type="spellStart"/>
      <w:r w:rsidR="00D176C8" w:rsidRPr="00B8304E">
        <w:rPr>
          <w:rFonts w:ascii="Times New Roman" w:hAnsi="Times New Roman" w:cs="Times New Roman"/>
          <w:sz w:val="24"/>
          <w:szCs w:val="24"/>
        </w:rPr>
        <w:t>Фрауке</w:t>
      </w:r>
      <w:proofErr w:type="spellEnd"/>
      <w:r w:rsidR="00D176C8" w:rsidRPr="00B8304E">
        <w:rPr>
          <w:rFonts w:ascii="Times New Roman" w:hAnsi="Times New Roman" w:cs="Times New Roman"/>
          <w:sz w:val="24"/>
          <w:szCs w:val="24"/>
        </w:rPr>
        <w:t xml:space="preserve"> Петри этими кандидатами стали </w:t>
      </w:r>
      <w:r w:rsidR="00FD7A99" w:rsidRPr="00B8304E">
        <w:rPr>
          <w:rFonts w:ascii="Times New Roman" w:hAnsi="Times New Roman" w:cs="Times New Roman"/>
          <w:sz w:val="24"/>
          <w:szCs w:val="24"/>
        </w:rPr>
        <w:t xml:space="preserve">ее </w:t>
      </w:r>
      <w:r w:rsidR="00D176C8" w:rsidRPr="00B8304E">
        <w:rPr>
          <w:rFonts w:ascii="Times New Roman" w:hAnsi="Times New Roman" w:cs="Times New Roman"/>
          <w:sz w:val="24"/>
          <w:szCs w:val="24"/>
        </w:rPr>
        <w:t xml:space="preserve">вице-председатель </w:t>
      </w:r>
      <w:r w:rsidR="001C6E42" w:rsidRPr="00B8304E">
        <w:rPr>
          <w:rFonts w:ascii="Times New Roman" w:hAnsi="Times New Roman" w:cs="Times New Roman"/>
          <w:sz w:val="24"/>
          <w:szCs w:val="24"/>
        </w:rPr>
        <w:t>Александр</w:t>
      </w:r>
      <w:r w:rsidR="00D176C8" w:rsidRPr="00B8304E">
        <w:rPr>
          <w:rFonts w:ascii="Times New Roman" w:hAnsi="Times New Roman" w:cs="Times New Roman"/>
          <w:sz w:val="24"/>
          <w:szCs w:val="24"/>
        </w:rPr>
        <w:t xml:space="preserve"> </w:t>
      </w:r>
      <w:proofErr w:type="spellStart"/>
      <w:r w:rsidR="00D176C8" w:rsidRPr="00B8304E">
        <w:rPr>
          <w:rFonts w:ascii="Times New Roman" w:hAnsi="Times New Roman" w:cs="Times New Roman"/>
          <w:sz w:val="24"/>
          <w:szCs w:val="24"/>
        </w:rPr>
        <w:t>Гауланд</w:t>
      </w:r>
      <w:proofErr w:type="spellEnd"/>
      <w:r w:rsidR="00D176C8" w:rsidRPr="00B8304E">
        <w:rPr>
          <w:rFonts w:ascii="Times New Roman" w:hAnsi="Times New Roman" w:cs="Times New Roman"/>
          <w:sz w:val="24"/>
          <w:szCs w:val="24"/>
        </w:rPr>
        <w:t xml:space="preserve"> и </w:t>
      </w:r>
      <w:proofErr w:type="spellStart"/>
      <w:r w:rsidR="00D176C8" w:rsidRPr="00B8304E">
        <w:rPr>
          <w:rFonts w:ascii="Times New Roman" w:hAnsi="Times New Roman" w:cs="Times New Roman"/>
          <w:sz w:val="24"/>
          <w:szCs w:val="24"/>
        </w:rPr>
        <w:t>Элис</w:t>
      </w:r>
      <w:proofErr w:type="spellEnd"/>
      <w:r w:rsidR="00D176C8" w:rsidRPr="00B8304E">
        <w:rPr>
          <w:rFonts w:ascii="Times New Roman" w:hAnsi="Times New Roman" w:cs="Times New Roman"/>
          <w:sz w:val="24"/>
          <w:szCs w:val="24"/>
        </w:rPr>
        <w:t xml:space="preserve"> </w:t>
      </w:r>
      <w:proofErr w:type="spellStart"/>
      <w:r w:rsidR="00D176C8" w:rsidRPr="00B8304E">
        <w:rPr>
          <w:rFonts w:ascii="Times New Roman" w:hAnsi="Times New Roman" w:cs="Times New Roman"/>
          <w:sz w:val="24"/>
          <w:szCs w:val="24"/>
        </w:rPr>
        <w:t>Вейдель</w:t>
      </w:r>
      <w:proofErr w:type="spellEnd"/>
      <w:r w:rsidR="00D176C8" w:rsidRPr="00B8304E">
        <w:rPr>
          <w:rFonts w:ascii="Times New Roman" w:hAnsi="Times New Roman" w:cs="Times New Roman"/>
          <w:sz w:val="24"/>
          <w:szCs w:val="24"/>
        </w:rPr>
        <w:t xml:space="preserve"> - член правления партии в федеральной земле Баден-Вюртемберг. </w:t>
      </w:r>
      <w:proofErr w:type="spellStart"/>
      <w:r w:rsidR="00D176C8" w:rsidRPr="00B8304E">
        <w:rPr>
          <w:rFonts w:ascii="Times New Roman" w:hAnsi="Times New Roman" w:cs="Times New Roman"/>
          <w:sz w:val="24"/>
          <w:szCs w:val="24"/>
        </w:rPr>
        <w:t>Фрауке</w:t>
      </w:r>
      <w:proofErr w:type="spellEnd"/>
      <w:r w:rsidR="00D176C8" w:rsidRPr="00B8304E">
        <w:rPr>
          <w:rFonts w:ascii="Times New Roman" w:hAnsi="Times New Roman" w:cs="Times New Roman"/>
          <w:sz w:val="24"/>
          <w:szCs w:val="24"/>
        </w:rPr>
        <w:t xml:space="preserve"> Петри добровольно отказалась от выдвижения своей кандидатуры на пост канцлера, </w:t>
      </w:r>
      <w:r w:rsidR="001C6E42" w:rsidRPr="00B8304E">
        <w:rPr>
          <w:rFonts w:ascii="Times New Roman" w:hAnsi="Times New Roman" w:cs="Times New Roman"/>
          <w:sz w:val="24"/>
          <w:szCs w:val="24"/>
        </w:rPr>
        <w:t>что,</w:t>
      </w:r>
      <w:r w:rsidR="00D176C8" w:rsidRPr="00B8304E">
        <w:rPr>
          <w:rFonts w:ascii="Times New Roman" w:hAnsi="Times New Roman" w:cs="Times New Roman"/>
          <w:sz w:val="24"/>
          <w:szCs w:val="24"/>
        </w:rPr>
        <w:t xml:space="preserve"> однако</w:t>
      </w:r>
      <w:r w:rsidR="001C6E42"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не означает ее отказ от председательства в </w:t>
      </w:r>
      <w:r w:rsidR="00FD7A99" w:rsidRPr="00B8304E">
        <w:rPr>
          <w:rFonts w:ascii="Times New Roman" w:hAnsi="Times New Roman" w:cs="Times New Roman"/>
          <w:sz w:val="24"/>
          <w:szCs w:val="24"/>
        </w:rPr>
        <w:t>АдГ</w:t>
      </w:r>
      <w:r w:rsidR="00D176C8" w:rsidRPr="00B8304E">
        <w:rPr>
          <w:rFonts w:ascii="Times New Roman" w:hAnsi="Times New Roman" w:cs="Times New Roman"/>
          <w:sz w:val="24"/>
          <w:szCs w:val="24"/>
        </w:rPr>
        <w:t xml:space="preserve">. Тем не менее, ее авторитет в рядах </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Альтернативы</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падает, о чем можно судить по итогам последнего партийного съезда: попытка Петри направить развитие АдГ в единое русло провалилась. Предложенная ею стратегия, основанная на принципах «реальной политики» в противовес «фундаментально оппозиционной стратегии» была отвергнута на голосовании</w:t>
      </w:r>
      <w:r w:rsidR="00D176C8" w:rsidRPr="00B8304E">
        <w:rPr>
          <w:rStyle w:val="a9"/>
          <w:rFonts w:ascii="Times New Roman" w:hAnsi="Times New Roman" w:cs="Times New Roman"/>
          <w:sz w:val="24"/>
          <w:szCs w:val="24"/>
        </w:rPr>
        <w:footnoteReference w:id="160"/>
      </w:r>
      <w:r w:rsidR="00D176C8" w:rsidRPr="00B8304E">
        <w:rPr>
          <w:rFonts w:ascii="Times New Roman" w:hAnsi="Times New Roman" w:cs="Times New Roman"/>
          <w:sz w:val="24"/>
          <w:szCs w:val="24"/>
        </w:rPr>
        <w:t xml:space="preserve">. </w:t>
      </w:r>
      <w:proofErr w:type="spellStart"/>
      <w:r w:rsidR="00D176C8" w:rsidRPr="00B8304E">
        <w:rPr>
          <w:rFonts w:ascii="Times New Roman" w:hAnsi="Times New Roman" w:cs="Times New Roman"/>
          <w:sz w:val="24"/>
          <w:szCs w:val="24"/>
        </w:rPr>
        <w:t>Реальнополитические</w:t>
      </w:r>
      <w:proofErr w:type="spellEnd"/>
      <w:r w:rsidR="00D176C8" w:rsidRPr="00B8304E">
        <w:rPr>
          <w:rFonts w:ascii="Times New Roman" w:hAnsi="Times New Roman" w:cs="Times New Roman"/>
          <w:sz w:val="24"/>
          <w:szCs w:val="24"/>
        </w:rPr>
        <w:t xml:space="preserve"> принципы, предложенные Петри, предполагают возможность сотрудничества с другими парламентскими партиями на условиях партнерства</w:t>
      </w:r>
      <w:r w:rsidR="00D176C8" w:rsidRPr="00B8304E">
        <w:rPr>
          <w:rStyle w:val="a9"/>
          <w:rFonts w:ascii="Times New Roman" w:hAnsi="Times New Roman" w:cs="Times New Roman"/>
          <w:sz w:val="24"/>
          <w:szCs w:val="24"/>
        </w:rPr>
        <w:footnoteReference w:id="161"/>
      </w:r>
      <w:r w:rsidR="00D176C8" w:rsidRPr="00B8304E">
        <w:rPr>
          <w:rFonts w:ascii="Times New Roman" w:hAnsi="Times New Roman" w:cs="Times New Roman"/>
          <w:sz w:val="24"/>
          <w:szCs w:val="24"/>
        </w:rPr>
        <w:t xml:space="preserve">, тем самым предлагается отход от бескомпромиссного позиционирования </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Альтернативой</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себя как единственной германской партии, выражающей интересы народа и оппозиционной по отношению ко всем</w:t>
      </w:r>
      <w:r w:rsidR="00D160D8" w:rsidRPr="00B8304E">
        <w:rPr>
          <w:rFonts w:ascii="Times New Roman" w:hAnsi="Times New Roman" w:cs="Times New Roman"/>
          <w:sz w:val="24"/>
          <w:szCs w:val="24"/>
        </w:rPr>
        <w:t xml:space="preserve">у политическому истеблишменту. </w:t>
      </w:r>
    </w:p>
    <w:p w:rsidR="00D176C8" w:rsidRPr="00B8304E" w:rsidRDefault="00D160D8" w:rsidP="006E5DE8">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w:t>
      </w:r>
      <w:proofErr w:type="spellStart"/>
      <w:r w:rsidR="00D176C8" w:rsidRPr="00B8304E">
        <w:rPr>
          <w:rFonts w:ascii="Times New Roman" w:hAnsi="Times New Roman" w:cs="Times New Roman"/>
          <w:sz w:val="24"/>
          <w:szCs w:val="24"/>
        </w:rPr>
        <w:t>Реальнополитическая</w:t>
      </w:r>
      <w:proofErr w:type="spellEnd"/>
      <w:r w:rsidR="00D176C8" w:rsidRPr="00B8304E">
        <w:rPr>
          <w:rFonts w:ascii="Times New Roman" w:hAnsi="Times New Roman" w:cs="Times New Roman"/>
          <w:sz w:val="24"/>
          <w:szCs w:val="24"/>
        </w:rPr>
        <w:t xml:space="preserve"> стратегия» Петри является очевидным противостоянием с радикальным крылом партии, членом которого </w:t>
      </w:r>
      <w:r w:rsidR="004A55EA" w:rsidRPr="00B8304E">
        <w:rPr>
          <w:rFonts w:ascii="Times New Roman" w:hAnsi="Times New Roman" w:cs="Times New Roman"/>
          <w:sz w:val="24"/>
          <w:szCs w:val="24"/>
        </w:rPr>
        <w:t>является,</w:t>
      </w:r>
      <w:r w:rsidR="00D176C8" w:rsidRPr="00B8304E">
        <w:rPr>
          <w:rFonts w:ascii="Times New Roman" w:hAnsi="Times New Roman" w:cs="Times New Roman"/>
          <w:sz w:val="24"/>
          <w:szCs w:val="24"/>
        </w:rPr>
        <w:t xml:space="preserve"> в том числе</w:t>
      </w:r>
      <w:r w:rsidR="004A55EA"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новоизбранный первый кандидат </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Альтернативы</w:t>
      </w:r>
      <w:r w:rsidR="00FD7A99"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на федеральных выборах – Александр </w:t>
      </w:r>
      <w:proofErr w:type="spellStart"/>
      <w:r w:rsidR="00D176C8" w:rsidRPr="00B8304E">
        <w:rPr>
          <w:rFonts w:ascii="Times New Roman" w:hAnsi="Times New Roman" w:cs="Times New Roman"/>
          <w:sz w:val="24"/>
          <w:szCs w:val="24"/>
        </w:rPr>
        <w:t>Гауланд</w:t>
      </w:r>
      <w:proofErr w:type="spellEnd"/>
      <w:r w:rsidR="00D176C8" w:rsidRPr="00B8304E">
        <w:rPr>
          <w:rFonts w:ascii="Times New Roman" w:hAnsi="Times New Roman" w:cs="Times New Roman"/>
          <w:sz w:val="24"/>
          <w:szCs w:val="24"/>
        </w:rPr>
        <w:t xml:space="preserve">. Отказ </w:t>
      </w:r>
      <w:proofErr w:type="spellStart"/>
      <w:r w:rsidR="00D176C8" w:rsidRPr="00B8304E">
        <w:rPr>
          <w:rFonts w:ascii="Times New Roman" w:hAnsi="Times New Roman" w:cs="Times New Roman"/>
          <w:sz w:val="24"/>
          <w:szCs w:val="24"/>
        </w:rPr>
        <w:t>Фрауке</w:t>
      </w:r>
      <w:proofErr w:type="spellEnd"/>
      <w:r w:rsidR="00D176C8" w:rsidRPr="00B8304E">
        <w:rPr>
          <w:rFonts w:ascii="Times New Roman" w:hAnsi="Times New Roman" w:cs="Times New Roman"/>
          <w:sz w:val="24"/>
          <w:szCs w:val="24"/>
        </w:rPr>
        <w:t xml:space="preserve"> Петри от выдвижения своей кандидатуры на федеральных выборах может быть продиктован помимо прочего личными причинами, однако ключевой интерес представляет то, что теперь Александр </w:t>
      </w:r>
      <w:proofErr w:type="spellStart"/>
      <w:r w:rsidR="00D176C8" w:rsidRPr="00B8304E">
        <w:rPr>
          <w:rFonts w:ascii="Times New Roman" w:hAnsi="Times New Roman" w:cs="Times New Roman"/>
          <w:sz w:val="24"/>
          <w:szCs w:val="24"/>
        </w:rPr>
        <w:t>Гауланд</w:t>
      </w:r>
      <w:proofErr w:type="spellEnd"/>
      <w:r w:rsidR="00D176C8" w:rsidRPr="00B8304E">
        <w:rPr>
          <w:rFonts w:ascii="Times New Roman" w:hAnsi="Times New Roman" w:cs="Times New Roman"/>
          <w:sz w:val="24"/>
          <w:szCs w:val="24"/>
        </w:rPr>
        <w:t xml:space="preserve">, известный своими расистскими высказываниями (о которых упоминалось выше) и поддержкой радикалов, таких как </w:t>
      </w:r>
      <w:proofErr w:type="spellStart"/>
      <w:r w:rsidR="00D176C8" w:rsidRPr="00B8304E">
        <w:rPr>
          <w:rFonts w:ascii="Times New Roman" w:hAnsi="Times New Roman" w:cs="Times New Roman"/>
          <w:sz w:val="24"/>
          <w:szCs w:val="24"/>
        </w:rPr>
        <w:lastRenderedPageBreak/>
        <w:t>Бьйорн</w:t>
      </w:r>
      <w:proofErr w:type="spellEnd"/>
      <w:r w:rsidR="00D176C8" w:rsidRPr="00B8304E">
        <w:rPr>
          <w:rFonts w:ascii="Times New Roman" w:hAnsi="Times New Roman" w:cs="Times New Roman"/>
          <w:sz w:val="24"/>
          <w:szCs w:val="24"/>
        </w:rPr>
        <w:t xml:space="preserve"> Хёке, возглавит партию в предвыборной кампании. Что касается второй кандидатуры – </w:t>
      </w:r>
      <w:proofErr w:type="spellStart"/>
      <w:r w:rsidR="00D176C8" w:rsidRPr="00B8304E">
        <w:rPr>
          <w:rFonts w:ascii="Times New Roman" w:hAnsi="Times New Roman" w:cs="Times New Roman"/>
          <w:sz w:val="24"/>
          <w:szCs w:val="24"/>
        </w:rPr>
        <w:t>Элис</w:t>
      </w:r>
      <w:proofErr w:type="spellEnd"/>
      <w:r w:rsidR="00D176C8" w:rsidRPr="00B8304E">
        <w:rPr>
          <w:rFonts w:ascii="Times New Roman" w:hAnsi="Times New Roman" w:cs="Times New Roman"/>
          <w:sz w:val="24"/>
          <w:szCs w:val="24"/>
        </w:rPr>
        <w:t xml:space="preserve"> </w:t>
      </w:r>
      <w:proofErr w:type="spellStart"/>
      <w:r w:rsidR="00D176C8" w:rsidRPr="00B8304E">
        <w:rPr>
          <w:rFonts w:ascii="Times New Roman" w:hAnsi="Times New Roman" w:cs="Times New Roman"/>
          <w:sz w:val="24"/>
          <w:szCs w:val="24"/>
        </w:rPr>
        <w:t>Вейдел</w:t>
      </w:r>
      <w:proofErr w:type="spellEnd"/>
      <w:r w:rsidR="00D176C8" w:rsidRPr="00B8304E">
        <w:rPr>
          <w:rFonts w:ascii="Times New Roman" w:hAnsi="Times New Roman" w:cs="Times New Roman"/>
          <w:sz w:val="24"/>
          <w:szCs w:val="24"/>
        </w:rPr>
        <w:t xml:space="preserve">, ее деятельность в партии на протяжении последних лет освещалась в меньшей степени, поэтому на данный момент для избирателей и </w:t>
      </w:r>
      <w:proofErr w:type="spellStart"/>
      <w:r w:rsidR="00D176C8" w:rsidRPr="00B8304E">
        <w:rPr>
          <w:rFonts w:ascii="Times New Roman" w:hAnsi="Times New Roman" w:cs="Times New Roman"/>
          <w:sz w:val="24"/>
          <w:szCs w:val="24"/>
        </w:rPr>
        <w:t>медиапространства</w:t>
      </w:r>
      <w:proofErr w:type="spellEnd"/>
      <w:r w:rsidR="00D176C8" w:rsidRPr="00B8304E">
        <w:rPr>
          <w:rFonts w:ascii="Times New Roman" w:hAnsi="Times New Roman" w:cs="Times New Roman"/>
          <w:sz w:val="24"/>
          <w:szCs w:val="24"/>
        </w:rPr>
        <w:t xml:space="preserve"> она находится скорее в тени </w:t>
      </w:r>
      <w:proofErr w:type="spellStart"/>
      <w:r w:rsidR="00D176C8" w:rsidRPr="00B8304E">
        <w:rPr>
          <w:rFonts w:ascii="Times New Roman" w:hAnsi="Times New Roman" w:cs="Times New Roman"/>
          <w:sz w:val="24"/>
          <w:szCs w:val="24"/>
        </w:rPr>
        <w:t>Гауланда</w:t>
      </w:r>
      <w:proofErr w:type="spellEnd"/>
      <w:r w:rsidR="00D176C8" w:rsidRPr="00B8304E">
        <w:rPr>
          <w:rFonts w:ascii="Times New Roman" w:hAnsi="Times New Roman" w:cs="Times New Roman"/>
          <w:sz w:val="24"/>
          <w:szCs w:val="24"/>
        </w:rPr>
        <w:t>, что</w:t>
      </w:r>
      <w:r w:rsidR="004A55EA"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впрочем</w:t>
      </w:r>
      <w:r w:rsidR="004A55EA" w:rsidRPr="00B8304E">
        <w:rPr>
          <w:rFonts w:ascii="Times New Roman" w:hAnsi="Times New Roman" w:cs="Times New Roman"/>
          <w:sz w:val="24"/>
          <w:szCs w:val="24"/>
        </w:rPr>
        <w:t>,</w:t>
      </w:r>
      <w:r w:rsidR="00D176C8" w:rsidRPr="00B8304E">
        <w:rPr>
          <w:rFonts w:ascii="Times New Roman" w:hAnsi="Times New Roman" w:cs="Times New Roman"/>
          <w:sz w:val="24"/>
          <w:szCs w:val="24"/>
        </w:rPr>
        <w:t xml:space="preserve"> может измениться за время до выборов.</w:t>
      </w:r>
    </w:p>
    <w:p w:rsidR="00EF478A" w:rsidRPr="00B8304E" w:rsidRDefault="00EF478A" w:rsidP="006E5DE8">
      <w:pPr>
        <w:autoSpaceDE w:val="0"/>
        <w:autoSpaceDN w:val="0"/>
        <w:adjustRightInd w:val="0"/>
        <w:spacing w:after="0" w:line="360" w:lineRule="auto"/>
        <w:ind w:firstLine="284"/>
        <w:jc w:val="both"/>
        <w:rPr>
          <w:rFonts w:ascii="Times New Roman" w:hAnsi="Times New Roman" w:cs="Times New Roman"/>
          <w:b/>
          <w:bCs/>
          <w:sz w:val="24"/>
          <w:szCs w:val="24"/>
        </w:rPr>
      </w:pPr>
    </w:p>
    <w:p w:rsidR="009E6D99" w:rsidRPr="00B8304E" w:rsidRDefault="00A624EC" w:rsidP="00EB2858">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 xml:space="preserve">В предвыборную гонку партия </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 xml:space="preserve"> вступает с о</w:t>
      </w:r>
      <w:r w:rsidR="004A55EA" w:rsidRPr="00B8304E">
        <w:rPr>
          <w:rFonts w:ascii="Times New Roman" w:hAnsi="Times New Roman" w:cs="Times New Roman"/>
          <w:sz w:val="24"/>
          <w:szCs w:val="24"/>
        </w:rPr>
        <w:t xml:space="preserve">кончательно </w:t>
      </w:r>
      <w:r w:rsidRPr="00B8304E">
        <w:rPr>
          <w:rFonts w:ascii="Times New Roman" w:hAnsi="Times New Roman" w:cs="Times New Roman"/>
          <w:sz w:val="24"/>
          <w:szCs w:val="24"/>
        </w:rPr>
        <w:t xml:space="preserve">закрепившейся стратегией </w:t>
      </w:r>
      <w:r w:rsidR="004A55EA" w:rsidRPr="00B8304E">
        <w:rPr>
          <w:rFonts w:ascii="Times New Roman" w:hAnsi="Times New Roman" w:cs="Times New Roman"/>
          <w:sz w:val="24"/>
          <w:szCs w:val="24"/>
        </w:rPr>
        <w:t>по противопоставлению себя</w:t>
      </w:r>
      <w:r w:rsidR="00253BFA" w:rsidRPr="00B8304E">
        <w:rPr>
          <w:rFonts w:ascii="Times New Roman" w:hAnsi="Times New Roman" w:cs="Times New Roman"/>
          <w:sz w:val="24"/>
          <w:szCs w:val="24"/>
        </w:rPr>
        <w:t xml:space="preserve"> текущему правительству и в целом современной партийной системе ФРГ</w:t>
      </w:r>
      <w:r w:rsidRPr="00B8304E">
        <w:rPr>
          <w:rFonts w:ascii="Times New Roman" w:hAnsi="Times New Roman" w:cs="Times New Roman"/>
          <w:sz w:val="24"/>
          <w:szCs w:val="24"/>
        </w:rPr>
        <w:t>, что</w:t>
      </w:r>
      <w:r w:rsidR="00253BFA" w:rsidRPr="00B8304E">
        <w:rPr>
          <w:rFonts w:ascii="Times New Roman" w:hAnsi="Times New Roman" w:cs="Times New Roman"/>
          <w:sz w:val="24"/>
          <w:szCs w:val="24"/>
        </w:rPr>
        <w:t xml:space="preserve"> находит отражение в основных темах, по которым высказываются лидеры партии, и систематизируется в недавно принятой предвыборной программе партии: «Программе на выборы в германский бундестаг 24 сентября 2017 года». </w:t>
      </w:r>
      <w:r w:rsidR="00B30F39" w:rsidRPr="00B8304E">
        <w:rPr>
          <w:rFonts w:ascii="Times New Roman" w:hAnsi="Times New Roman" w:cs="Times New Roman"/>
          <w:sz w:val="24"/>
          <w:szCs w:val="24"/>
        </w:rPr>
        <w:t xml:space="preserve">Партия не просто видит себя членом бундестага </w:t>
      </w:r>
      <w:r w:rsidR="00351FA7" w:rsidRPr="00B8304E">
        <w:rPr>
          <w:rFonts w:ascii="Times New Roman" w:hAnsi="Times New Roman" w:cs="Times New Roman"/>
          <w:sz w:val="24"/>
          <w:szCs w:val="24"/>
        </w:rPr>
        <w:t>19-го созыва,</w:t>
      </w:r>
      <w:r w:rsidR="00B30F39" w:rsidRPr="00B8304E">
        <w:rPr>
          <w:rFonts w:ascii="Times New Roman" w:hAnsi="Times New Roman" w:cs="Times New Roman"/>
          <w:sz w:val="24"/>
          <w:szCs w:val="24"/>
        </w:rPr>
        <w:t xml:space="preserve"> но стремится «совершить поворот в государственной политике по целому ряду вопросов», а именно</w:t>
      </w:r>
      <w:r w:rsidR="00CF66FD" w:rsidRPr="00B8304E">
        <w:rPr>
          <w:rFonts w:ascii="Times New Roman" w:hAnsi="Times New Roman" w:cs="Times New Roman"/>
          <w:sz w:val="24"/>
          <w:szCs w:val="24"/>
        </w:rPr>
        <w:t>: иммиграция</w:t>
      </w:r>
      <w:r w:rsidR="00B30F39" w:rsidRPr="00B8304E">
        <w:rPr>
          <w:rFonts w:ascii="Times New Roman" w:hAnsi="Times New Roman" w:cs="Times New Roman"/>
          <w:sz w:val="24"/>
          <w:szCs w:val="24"/>
        </w:rPr>
        <w:t xml:space="preserve"> и вопросы предоставления убежища, ислам и национальная идентичность, ЕС и политика по спасению еврозоны, защита и безопасность граждан, будущее детей и семей</w:t>
      </w:r>
      <w:r w:rsidR="001973F7" w:rsidRPr="00B8304E">
        <w:rPr>
          <w:rStyle w:val="a9"/>
          <w:rFonts w:ascii="Times New Roman" w:hAnsi="Times New Roman" w:cs="Times New Roman"/>
          <w:sz w:val="24"/>
          <w:szCs w:val="24"/>
        </w:rPr>
        <w:footnoteReference w:id="162"/>
      </w:r>
      <w:r w:rsidR="00B30F39" w:rsidRPr="00B8304E">
        <w:rPr>
          <w:rFonts w:ascii="Times New Roman" w:hAnsi="Times New Roman" w:cs="Times New Roman"/>
          <w:sz w:val="24"/>
          <w:szCs w:val="24"/>
        </w:rPr>
        <w:t>.</w:t>
      </w:r>
      <w:r w:rsidR="00B30F39" w:rsidRPr="00B8304E">
        <w:rPr>
          <w:rFonts w:ascii="Times New Roman" w:hAnsi="Times New Roman" w:cs="Times New Roman"/>
        </w:rPr>
        <w:t xml:space="preserve"> </w:t>
      </w:r>
    </w:p>
    <w:p w:rsidR="0034564A" w:rsidRPr="00B8304E" w:rsidRDefault="006C5736" w:rsidP="009E6D99">
      <w:pPr>
        <w:spacing w:after="0" w:line="360" w:lineRule="auto"/>
        <w:ind w:firstLine="284"/>
        <w:jc w:val="both"/>
        <w:rPr>
          <w:rFonts w:ascii="Times New Roman" w:hAnsi="Times New Roman" w:cs="Times New Roman"/>
          <w:sz w:val="24"/>
          <w:szCs w:val="24"/>
        </w:rPr>
      </w:pPr>
      <w:r w:rsidRPr="00B8304E">
        <w:rPr>
          <w:rFonts w:ascii="Times New Roman" w:hAnsi="Times New Roman" w:cs="Times New Roman"/>
          <w:sz w:val="24"/>
          <w:szCs w:val="24"/>
        </w:rPr>
        <w:t>Несмотря на преобладани</w:t>
      </w:r>
      <w:r w:rsidR="009E6D99" w:rsidRPr="00B8304E">
        <w:rPr>
          <w:rFonts w:ascii="Times New Roman" w:hAnsi="Times New Roman" w:cs="Times New Roman"/>
          <w:sz w:val="24"/>
          <w:szCs w:val="24"/>
        </w:rPr>
        <w:t xml:space="preserve">е данных тем в риторике </w:t>
      </w:r>
      <w:r w:rsidR="00FD7A99" w:rsidRPr="00B8304E">
        <w:rPr>
          <w:rFonts w:ascii="Times New Roman" w:hAnsi="Times New Roman" w:cs="Times New Roman"/>
          <w:sz w:val="24"/>
          <w:szCs w:val="24"/>
        </w:rPr>
        <w:t>«</w:t>
      </w:r>
      <w:r w:rsidR="009E6D99" w:rsidRPr="00B8304E">
        <w:rPr>
          <w:rFonts w:ascii="Times New Roman" w:hAnsi="Times New Roman" w:cs="Times New Roman"/>
          <w:sz w:val="24"/>
          <w:szCs w:val="24"/>
        </w:rPr>
        <w:t>Альтернативы для Германии</w:t>
      </w:r>
      <w:r w:rsidR="00FD7A99" w:rsidRPr="00B8304E">
        <w:rPr>
          <w:rFonts w:ascii="Times New Roman" w:hAnsi="Times New Roman" w:cs="Times New Roman"/>
          <w:sz w:val="24"/>
          <w:szCs w:val="24"/>
        </w:rPr>
        <w:t>»</w:t>
      </w:r>
      <w:r w:rsidR="009E6D99" w:rsidRPr="00B8304E">
        <w:rPr>
          <w:rFonts w:ascii="Times New Roman" w:hAnsi="Times New Roman" w:cs="Times New Roman"/>
          <w:sz w:val="24"/>
          <w:szCs w:val="24"/>
        </w:rPr>
        <w:t xml:space="preserve">, было бы ошибочно утверждать, что партия ограничивается лишь </w:t>
      </w:r>
      <w:r w:rsidR="00323441" w:rsidRPr="00B8304E">
        <w:rPr>
          <w:rFonts w:ascii="Times New Roman" w:hAnsi="Times New Roman" w:cs="Times New Roman"/>
          <w:sz w:val="24"/>
          <w:szCs w:val="24"/>
        </w:rPr>
        <w:t>ими</w:t>
      </w:r>
      <w:r w:rsidR="009E6D99" w:rsidRPr="00B8304E">
        <w:rPr>
          <w:rFonts w:ascii="Times New Roman" w:hAnsi="Times New Roman" w:cs="Times New Roman"/>
          <w:sz w:val="24"/>
          <w:szCs w:val="24"/>
        </w:rPr>
        <w:t xml:space="preserve">. </w:t>
      </w:r>
      <w:r w:rsidR="00A624EC" w:rsidRPr="00B8304E">
        <w:rPr>
          <w:rFonts w:ascii="Times New Roman" w:hAnsi="Times New Roman" w:cs="Times New Roman"/>
          <w:sz w:val="24"/>
          <w:szCs w:val="24"/>
        </w:rPr>
        <w:t>Ее комплексная предвыборная программа</w:t>
      </w:r>
      <w:r w:rsidR="009E6D99" w:rsidRPr="00B8304E">
        <w:rPr>
          <w:rFonts w:ascii="Times New Roman" w:hAnsi="Times New Roman" w:cs="Times New Roman"/>
          <w:sz w:val="24"/>
          <w:szCs w:val="24"/>
        </w:rPr>
        <w:t xml:space="preserve">, </w:t>
      </w:r>
      <w:r w:rsidR="00A624EC" w:rsidRPr="00B8304E">
        <w:rPr>
          <w:rFonts w:ascii="Times New Roman" w:hAnsi="Times New Roman" w:cs="Times New Roman"/>
          <w:sz w:val="24"/>
          <w:szCs w:val="24"/>
        </w:rPr>
        <w:t>принятая</w:t>
      </w:r>
      <w:r w:rsidR="00356506" w:rsidRPr="00B8304E">
        <w:rPr>
          <w:rFonts w:ascii="Times New Roman" w:hAnsi="Times New Roman" w:cs="Times New Roman"/>
          <w:sz w:val="24"/>
          <w:szCs w:val="24"/>
        </w:rPr>
        <w:t xml:space="preserve"> в апрел</w:t>
      </w:r>
      <w:r w:rsidR="006E5DE8" w:rsidRPr="00B8304E">
        <w:rPr>
          <w:rFonts w:ascii="Times New Roman" w:hAnsi="Times New Roman" w:cs="Times New Roman"/>
          <w:sz w:val="24"/>
          <w:szCs w:val="24"/>
        </w:rPr>
        <w:t>е 2017 года на съезде в Кё</w:t>
      </w:r>
      <w:r w:rsidR="00A624EC" w:rsidRPr="00B8304E">
        <w:rPr>
          <w:rFonts w:ascii="Times New Roman" w:hAnsi="Times New Roman" w:cs="Times New Roman"/>
          <w:sz w:val="24"/>
          <w:szCs w:val="24"/>
        </w:rPr>
        <w:t xml:space="preserve">льне, </w:t>
      </w:r>
      <w:r w:rsidR="00356506" w:rsidRPr="00B8304E">
        <w:rPr>
          <w:rFonts w:ascii="Times New Roman" w:hAnsi="Times New Roman" w:cs="Times New Roman"/>
          <w:sz w:val="24"/>
          <w:szCs w:val="24"/>
        </w:rPr>
        <w:t>отражает</w:t>
      </w:r>
      <w:r w:rsidR="00323441" w:rsidRPr="00B8304E">
        <w:rPr>
          <w:rFonts w:ascii="Times New Roman" w:hAnsi="Times New Roman" w:cs="Times New Roman"/>
          <w:sz w:val="24"/>
          <w:szCs w:val="24"/>
        </w:rPr>
        <w:t xml:space="preserve"> как характерные для АдГ темы, так и проработанные предложения в других немаловажных сферах, </w:t>
      </w:r>
      <w:r w:rsidRPr="00B8304E">
        <w:rPr>
          <w:rFonts w:ascii="Times New Roman" w:hAnsi="Times New Roman" w:cs="Times New Roman"/>
          <w:sz w:val="24"/>
          <w:szCs w:val="24"/>
        </w:rPr>
        <w:t>с которыми данная партия обычно не ассоциируется</w:t>
      </w:r>
      <w:r w:rsidR="00FD7A99" w:rsidRPr="00B8304E">
        <w:rPr>
          <w:rFonts w:ascii="Times New Roman" w:hAnsi="Times New Roman" w:cs="Times New Roman"/>
          <w:sz w:val="24"/>
          <w:szCs w:val="24"/>
        </w:rPr>
        <w:t xml:space="preserve"> у избирателей</w:t>
      </w:r>
      <w:r w:rsidR="00323441" w:rsidRPr="00B8304E">
        <w:rPr>
          <w:rFonts w:ascii="Times New Roman" w:hAnsi="Times New Roman" w:cs="Times New Roman"/>
          <w:sz w:val="24"/>
          <w:szCs w:val="24"/>
        </w:rPr>
        <w:t>.</w:t>
      </w:r>
    </w:p>
    <w:p w:rsidR="00351FA7" w:rsidRPr="00B8304E" w:rsidRDefault="00A624EC" w:rsidP="008F344A">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szCs w:val="24"/>
        </w:rPr>
        <w:t>Из особенностей данной программы отметим, в</w:t>
      </w:r>
      <w:r w:rsidR="00235322" w:rsidRPr="00B8304E">
        <w:rPr>
          <w:rFonts w:ascii="Times New Roman" w:hAnsi="Times New Roman" w:cs="Times New Roman"/>
          <w:sz w:val="24"/>
          <w:szCs w:val="24"/>
        </w:rPr>
        <w:t>о-первых, прямое</w:t>
      </w:r>
      <w:r w:rsidR="00FD7A99" w:rsidRPr="00B8304E">
        <w:rPr>
          <w:rFonts w:ascii="Times New Roman" w:hAnsi="Times New Roman" w:cs="Times New Roman"/>
          <w:sz w:val="24"/>
          <w:szCs w:val="24"/>
        </w:rPr>
        <w:t xml:space="preserve"> и закрепленное</w:t>
      </w:r>
      <w:r w:rsidR="00235322" w:rsidRPr="00B8304E">
        <w:rPr>
          <w:rFonts w:ascii="Times New Roman" w:hAnsi="Times New Roman" w:cs="Times New Roman"/>
          <w:sz w:val="24"/>
          <w:szCs w:val="24"/>
        </w:rPr>
        <w:t xml:space="preserve"> противопоставление АдГ себя правящим партиям: «В отличие от ХДС и их канцлера, мы считаем немецкий народ таким же политически зрелым, как народы Швейцарии, Британии, Франции, Италии и Нидерландов». Во-вторых</w:t>
      </w:r>
      <w:r w:rsidR="00094AB8" w:rsidRPr="00B8304E">
        <w:rPr>
          <w:rFonts w:ascii="Times New Roman" w:hAnsi="Times New Roman" w:cs="Times New Roman"/>
          <w:sz w:val="24"/>
          <w:szCs w:val="24"/>
        </w:rPr>
        <w:t>,</w:t>
      </w:r>
      <w:r w:rsidR="00235322" w:rsidRPr="00B8304E">
        <w:rPr>
          <w:rFonts w:ascii="Times New Roman" w:hAnsi="Times New Roman" w:cs="Times New Roman"/>
          <w:sz w:val="24"/>
          <w:szCs w:val="24"/>
        </w:rPr>
        <w:t xml:space="preserve"> </w:t>
      </w:r>
      <w:r w:rsidR="006C5736" w:rsidRPr="00B8304E">
        <w:rPr>
          <w:rFonts w:ascii="Times New Roman" w:hAnsi="Times New Roman" w:cs="Times New Roman"/>
          <w:sz w:val="24"/>
          <w:szCs w:val="24"/>
        </w:rPr>
        <w:t>партия бросает вызов сложившейся политической системе и в программе</w:t>
      </w:r>
      <w:r w:rsidR="00235322" w:rsidRPr="00B8304E">
        <w:rPr>
          <w:rFonts w:ascii="Times New Roman" w:hAnsi="Times New Roman" w:cs="Times New Roman"/>
          <w:sz w:val="24"/>
          <w:szCs w:val="24"/>
        </w:rPr>
        <w:t xml:space="preserve"> предлагает реформу некоторых важных элементов политической системы ФРГ.</w:t>
      </w:r>
      <w:r w:rsidR="00B100ED" w:rsidRPr="00B8304E">
        <w:rPr>
          <w:rFonts w:ascii="Times New Roman" w:hAnsi="Times New Roman" w:cs="Times New Roman"/>
          <w:sz w:val="24"/>
          <w:szCs w:val="24"/>
        </w:rPr>
        <w:t xml:space="preserve"> Так, введение референду</w:t>
      </w:r>
      <w:r w:rsidR="00FD55C7" w:rsidRPr="00B8304E">
        <w:rPr>
          <w:rFonts w:ascii="Times New Roman" w:hAnsi="Times New Roman" w:cs="Times New Roman"/>
          <w:sz w:val="24"/>
          <w:szCs w:val="24"/>
        </w:rPr>
        <w:t xml:space="preserve">мов по швейцарскому образцу </w:t>
      </w:r>
      <w:r w:rsidR="00B100ED" w:rsidRPr="00B8304E">
        <w:rPr>
          <w:rFonts w:ascii="Times New Roman" w:hAnsi="Times New Roman" w:cs="Times New Roman"/>
          <w:sz w:val="24"/>
          <w:szCs w:val="24"/>
        </w:rPr>
        <w:t>является</w:t>
      </w:r>
      <w:r w:rsidR="00FD55C7" w:rsidRPr="00B8304E">
        <w:rPr>
          <w:rFonts w:ascii="Times New Roman" w:hAnsi="Times New Roman" w:cs="Times New Roman"/>
          <w:sz w:val="24"/>
          <w:szCs w:val="24"/>
        </w:rPr>
        <w:t xml:space="preserve"> для АдГ</w:t>
      </w:r>
      <w:r w:rsidR="00B100ED" w:rsidRPr="00B8304E">
        <w:rPr>
          <w:rFonts w:ascii="Times New Roman" w:hAnsi="Times New Roman" w:cs="Times New Roman"/>
          <w:sz w:val="24"/>
          <w:szCs w:val="24"/>
        </w:rPr>
        <w:t xml:space="preserve"> условием, по которому </w:t>
      </w:r>
      <w:r w:rsidR="00FD55C7" w:rsidRPr="00B8304E">
        <w:rPr>
          <w:rFonts w:ascii="Times New Roman" w:hAnsi="Times New Roman" w:cs="Times New Roman"/>
          <w:sz w:val="24"/>
          <w:szCs w:val="24"/>
        </w:rPr>
        <w:t xml:space="preserve">она </w:t>
      </w:r>
      <w:r w:rsidR="00B100ED" w:rsidRPr="00B8304E">
        <w:rPr>
          <w:rFonts w:ascii="Times New Roman" w:hAnsi="Times New Roman" w:cs="Times New Roman"/>
          <w:sz w:val="24"/>
          <w:szCs w:val="24"/>
        </w:rPr>
        <w:t>не готова уступать в случае</w:t>
      </w:r>
      <w:r w:rsidR="00FD55C7" w:rsidRPr="00B8304E">
        <w:rPr>
          <w:rFonts w:ascii="Times New Roman" w:hAnsi="Times New Roman" w:cs="Times New Roman"/>
          <w:sz w:val="24"/>
          <w:szCs w:val="24"/>
        </w:rPr>
        <w:t xml:space="preserve"> нахождения в</w:t>
      </w:r>
      <w:r w:rsidR="00B100ED" w:rsidRPr="00B8304E">
        <w:rPr>
          <w:rFonts w:ascii="Times New Roman" w:hAnsi="Times New Roman" w:cs="Times New Roman"/>
          <w:sz w:val="24"/>
          <w:szCs w:val="24"/>
        </w:rPr>
        <w:t xml:space="preserve"> коалиции. Отдельным требованием выделяется проведение референдума о выходе Германии из ЕС</w:t>
      </w:r>
      <w:r w:rsidRPr="00B8304E">
        <w:rPr>
          <w:rFonts w:ascii="Times New Roman" w:hAnsi="Times New Roman" w:cs="Times New Roman"/>
          <w:sz w:val="24"/>
          <w:szCs w:val="24"/>
        </w:rPr>
        <w:t xml:space="preserve">. </w:t>
      </w:r>
      <w:r w:rsidR="00FD55C7" w:rsidRPr="00B8304E">
        <w:rPr>
          <w:rFonts w:ascii="Times New Roman" w:hAnsi="Times New Roman" w:cs="Times New Roman"/>
          <w:sz w:val="24"/>
        </w:rPr>
        <w:t xml:space="preserve">Помимо референдумов, партия также предлагает сократить число парламентариев до 500 человек, запретить парламентариям занимать </w:t>
      </w:r>
      <w:r w:rsidR="00FD55C7" w:rsidRPr="00B8304E">
        <w:rPr>
          <w:rFonts w:ascii="Times New Roman" w:hAnsi="Times New Roman" w:cs="Times New Roman"/>
          <w:sz w:val="24"/>
        </w:rPr>
        <w:lastRenderedPageBreak/>
        <w:t>посты в правительстве и ввести прямые выборы президента Германии</w:t>
      </w:r>
      <w:r w:rsidR="003735E7" w:rsidRPr="00B8304E">
        <w:rPr>
          <w:rStyle w:val="a9"/>
          <w:rFonts w:ascii="Times New Roman" w:hAnsi="Times New Roman" w:cs="Times New Roman"/>
          <w:sz w:val="24"/>
        </w:rPr>
        <w:footnoteReference w:id="163"/>
      </w:r>
      <w:r w:rsidR="00FD55C7" w:rsidRPr="00B8304E">
        <w:rPr>
          <w:rFonts w:ascii="Times New Roman" w:hAnsi="Times New Roman" w:cs="Times New Roman"/>
          <w:sz w:val="24"/>
        </w:rPr>
        <w:t>. Все предложения соотносятся с риторикой партии, в которой АдГ представляет себя</w:t>
      </w:r>
      <w:r w:rsidR="000F2089" w:rsidRPr="00B8304E">
        <w:rPr>
          <w:rFonts w:ascii="Times New Roman" w:hAnsi="Times New Roman" w:cs="Times New Roman"/>
          <w:sz w:val="24"/>
        </w:rPr>
        <w:t xml:space="preserve"> истинным</w:t>
      </w:r>
      <w:r w:rsidR="00FD55C7" w:rsidRPr="00B8304E">
        <w:rPr>
          <w:rFonts w:ascii="Times New Roman" w:hAnsi="Times New Roman" w:cs="Times New Roman"/>
          <w:sz w:val="24"/>
        </w:rPr>
        <w:t xml:space="preserve"> выразителем интересов народа, за что партию обвиняют в популизме. </w:t>
      </w:r>
    </w:p>
    <w:p w:rsidR="00FD55C7" w:rsidRPr="00B8304E" w:rsidRDefault="00FD55C7" w:rsidP="00FD55C7">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Другая сфера, которая постепенно становится все более проработанной в программных документах партии – это сфера внешней политики и политики безопасности. В сравнении с предвыборной программой 2013 года, в которой тема внешней политики </w:t>
      </w:r>
      <w:r w:rsidR="000F2089" w:rsidRPr="00B8304E">
        <w:rPr>
          <w:rFonts w:ascii="Times New Roman" w:hAnsi="Times New Roman" w:cs="Times New Roman"/>
          <w:sz w:val="24"/>
        </w:rPr>
        <w:t xml:space="preserve">ограничивалась </w:t>
      </w:r>
      <w:r w:rsidR="00D86815" w:rsidRPr="00B8304E">
        <w:rPr>
          <w:rFonts w:ascii="Times New Roman" w:hAnsi="Times New Roman" w:cs="Times New Roman"/>
          <w:sz w:val="24"/>
        </w:rPr>
        <w:t>лишь европейской политикой</w:t>
      </w:r>
      <w:r w:rsidRPr="00B8304E">
        <w:rPr>
          <w:rFonts w:ascii="Times New Roman" w:hAnsi="Times New Roman" w:cs="Times New Roman"/>
          <w:sz w:val="24"/>
        </w:rPr>
        <w:t xml:space="preserve">, на сегодняшний день </w:t>
      </w:r>
      <w:r w:rsidR="00FD7A99"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FD7A99" w:rsidRPr="00B8304E">
        <w:rPr>
          <w:rFonts w:ascii="Times New Roman" w:hAnsi="Times New Roman" w:cs="Times New Roman"/>
          <w:sz w:val="24"/>
        </w:rPr>
        <w:t>»</w:t>
      </w:r>
      <w:r w:rsidR="000F2089" w:rsidRPr="00B8304E">
        <w:rPr>
          <w:rFonts w:ascii="Times New Roman" w:hAnsi="Times New Roman" w:cs="Times New Roman"/>
          <w:sz w:val="24"/>
        </w:rPr>
        <w:t xml:space="preserve"> озвучивает также предложения по другим актуальным внешнеполитическим темам</w:t>
      </w:r>
      <w:r w:rsidR="00D86815" w:rsidRPr="00B8304E">
        <w:rPr>
          <w:rFonts w:ascii="Times New Roman" w:hAnsi="Times New Roman" w:cs="Times New Roman"/>
          <w:sz w:val="24"/>
        </w:rPr>
        <w:t xml:space="preserve">, например, выступает против заключения </w:t>
      </w:r>
      <w:r w:rsidR="004B0A47" w:rsidRPr="00B8304E">
        <w:rPr>
          <w:rFonts w:ascii="Times New Roman" w:hAnsi="Times New Roman" w:cs="Times New Roman"/>
          <w:sz w:val="24"/>
        </w:rPr>
        <w:t>Всеобъемлющего экономического и торгового соглашения и Трансатлантического торгового и инвестиционного партнерства</w:t>
      </w:r>
      <w:r w:rsidR="00D86815" w:rsidRPr="00B8304E">
        <w:rPr>
          <w:rFonts w:ascii="Times New Roman" w:hAnsi="Times New Roman" w:cs="Times New Roman"/>
          <w:sz w:val="24"/>
        </w:rPr>
        <w:t xml:space="preserve">, против санкций в отношении России, а также ратует за присоединение Германии к числу постоянных членов Совета Безопасности ООН и за пересмотр отношений с Турцией, основанный на убеждении, что Турции не место </w:t>
      </w:r>
      <w:r w:rsidR="003735E7" w:rsidRPr="00B8304E">
        <w:rPr>
          <w:rFonts w:ascii="Times New Roman" w:hAnsi="Times New Roman" w:cs="Times New Roman"/>
          <w:sz w:val="24"/>
        </w:rPr>
        <w:t>в ЕС</w:t>
      </w:r>
      <w:r w:rsidR="003735E7" w:rsidRPr="00B8304E">
        <w:rPr>
          <w:rStyle w:val="a9"/>
          <w:rFonts w:ascii="Times New Roman" w:hAnsi="Times New Roman" w:cs="Times New Roman"/>
          <w:sz w:val="24"/>
        </w:rPr>
        <w:footnoteReference w:id="164"/>
      </w:r>
      <w:r w:rsidR="003735E7" w:rsidRPr="00B8304E">
        <w:rPr>
          <w:rFonts w:ascii="Times New Roman" w:hAnsi="Times New Roman" w:cs="Times New Roman"/>
          <w:sz w:val="24"/>
        </w:rPr>
        <w:t>.</w:t>
      </w:r>
      <w:r w:rsidR="00D86815" w:rsidRPr="00B8304E">
        <w:rPr>
          <w:rFonts w:ascii="Times New Roman" w:hAnsi="Times New Roman" w:cs="Times New Roman"/>
          <w:sz w:val="24"/>
        </w:rPr>
        <w:t xml:space="preserve"> </w:t>
      </w:r>
      <w:r w:rsidR="00B36014" w:rsidRPr="00B8304E">
        <w:rPr>
          <w:rFonts w:ascii="Times New Roman" w:hAnsi="Times New Roman" w:cs="Times New Roman"/>
          <w:sz w:val="24"/>
        </w:rPr>
        <w:t xml:space="preserve">В предвыборной программе признается важность НАТО для защиты европейских границ, но в то же время </w:t>
      </w:r>
      <w:r w:rsidR="006C5736" w:rsidRPr="00B8304E">
        <w:rPr>
          <w:rFonts w:ascii="Times New Roman" w:hAnsi="Times New Roman" w:cs="Times New Roman"/>
          <w:sz w:val="24"/>
        </w:rPr>
        <w:t>подчеркивается,</w:t>
      </w:r>
      <w:r w:rsidR="00D86815" w:rsidRPr="00B8304E">
        <w:rPr>
          <w:rFonts w:ascii="Times New Roman" w:hAnsi="Times New Roman" w:cs="Times New Roman"/>
          <w:sz w:val="24"/>
        </w:rPr>
        <w:t xml:space="preserve"> что Германия должна быть в состоянии самостоятельно себя защищать, в связи с этим предлагается вновь ввести обязательную военную службу и провести комплексную реформу германских вооруженных сил.</w:t>
      </w:r>
      <w:r w:rsidR="00BB5112" w:rsidRPr="00B8304E">
        <w:rPr>
          <w:rFonts w:ascii="Times New Roman" w:hAnsi="Times New Roman" w:cs="Times New Roman"/>
          <w:sz w:val="24"/>
        </w:rPr>
        <w:t xml:space="preserve"> </w:t>
      </w:r>
      <w:r w:rsidR="00356F34" w:rsidRPr="00B8304E">
        <w:rPr>
          <w:rFonts w:ascii="Times New Roman" w:hAnsi="Times New Roman" w:cs="Times New Roman"/>
          <w:sz w:val="24"/>
        </w:rPr>
        <w:t>Тезис о возобновлении</w:t>
      </w:r>
      <w:r w:rsidR="00BB5112" w:rsidRPr="00B8304E">
        <w:rPr>
          <w:rFonts w:ascii="Times New Roman" w:hAnsi="Times New Roman" w:cs="Times New Roman"/>
          <w:sz w:val="24"/>
        </w:rPr>
        <w:t xml:space="preserve"> охраны германских границ, </w:t>
      </w:r>
      <w:r w:rsidR="006C5736" w:rsidRPr="00B8304E">
        <w:rPr>
          <w:rFonts w:ascii="Times New Roman" w:hAnsi="Times New Roman" w:cs="Times New Roman"/>
          <w:sz w:val="24"/>
        </w:rPr>
        <w:t>выдвинутый</w:t>
      </w:r>
      <w:r w:rsidR="00BB5112" w:rsidRPr="00B8304E">
        <w:rPr>
          <w:rFonts w:ascii="Times New Roman" w:hAnsi="Times New Roman" w:cs="Times New Roman"/>
          <w:sz w:val="24"/>
        </w:rPr>
        <w:t xml:space="preserve"> АдГ в связи с иммиграционным кризисом, продолжает оставаться в ее программе, несмотря на очевид</w:t>
      </w:r>
      <w:r w:rsidR="00356F34" w:rsidRPr="00B8304E">
        <w:rPr>
          <w:rFonts w:ascii="Times New Roman" w:hAnsi="Times New Roman" w:cs="Times New Roman"/>
          <w:sz w:val="24"/>
        </w:rPr>
        <w:t>ную спорность и противоречие основным свободам передвижения в рамках ЕС.</w:t>
      </w:r>
    </w:p>
    <w:p w:rsidR="00356F34" w:rsidRPr="00B8304E" w:rsidRDefault="00356F34" w:rsidP="004B0A47">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Позиция </w:t>
      </w:r>
      <w:r w:rsidR="00FD7A99" w:rsidRPr="00B8304E">
        <w:rPr>
          <w:rFonts w:ascii="Times New Roman" w:hAnsi="Times New Roman" w:cs="Times New Roman"/>
          <w:sz w:val="24"/>
        </w:rPr>
        <w:t>«</w:t>
      </w:r>
      <w:r w:rsidRPr="00B8304E">
        <w:rPr>
          <w:rFonts w:ascii="Times New Roman" w:hAnsi="Times New Roman" w:cs="Times New Roman"/>
          <w:sz w:val="24"/>
        </w:rPr>
        <w:t>Альтернативы для Германии</w:t>
      </w:r>
      <w:r w:rsidR="00FD7A99" w:rsidRPr="00B8304E">
        <w:rPr>
          <w:rFonts w:ascii="Times New Roman" w:hAnsi="Times New Roman" w:cs="Times New Roman"/>
          <w:sz w:val="24"/>
        </w:rPr>
        <w:t>»</w:t>
      </w:r>
      <w:r w:rsidRPr="00B8304E">
        <w:rPr>
          <w:rFonts w:ascii="Times New Roman" w:hAnsi="Times New Roman" w:cs="Times New Roman"/>
          <w:sz w:val="24"/>
        </w:rPr>
        <w:t xml:space="preserve"> по вопросам предоставления убежища и интеграции иммигрантов в целом остается прежней. В новом документе добавлены лишь некоторые новые предложения, как, например, пункт о введ</w:t>
      </w:r>
      <w:r w:rsidR="006C5736" w:rsidRPr="00B8304E">
        <w:rPr>
          <w:rFonts w:ascii="Times New Roman" w:hAnsi="Times New Roman" w:cs="Times New Roman"/>
          <w:sz w:val="24"/>
        </w:rPr>
        <w:t>ении минимальной ежегодной квоты</w:t>
      </w:r>
      <w:r w:rsidRPr="00B8304E">
        <w:rPr>
          <w:rFonts w:ascii="Times New Roman" w:hAnsi="Times New Roman" w:cs="Times New Roman"/>
          <w:sz w:val="24"/>
        </w:rPr>
        <w:t xml:space="preserve"> выдворения</w:t>
      </w:r>
      <w:r w:rsidR="00B36014" w:rsidRPr="00B8304E">
        <w:rPr>
          <w:rFonts w:ascii="Times New Roman" w:hAnsi="Times New Roman" w:cs="Times New Roman"/>
          <w:sz w:val="24"/>
        </w:rPr>
        <w:t xml:space="preserve"> </w:t>
      </w:r>
      <w:r w:rsidRPr="00B8304E">
        <w:rPr>
          <w:rFonts w:ascii="Times New Roman" w:hAnsi="Times New Roman" w:cs="Times New Roman"/>
          <w:sz w:val="24"/>
        </w:rPr>
        <w:t>и сокращении социальных пособий для беженцев в приоритет другим формам помощи, не вы</w:t>
      </w:r>
      <w:r w:rsidR="003735E7" w:rsidRPr="00B8304E">
        <w:rPr>
          <w:rFonts w:ascii="Times New Roman" w:hAnsi="Times New Roman" w:cs="Times New Roman"/>
          <w:sz w:val="24"/>
        </w:rPr>
        <w:t>раженным в денежном эквиваленте</w:t>
      </w:r>
      <w:r w:rsidR="003735E7" w:rsidRPr="00B8304E">
        <w:rPr>
          <w:rStyle w:val="a9"/>
          <w:rFonts w:ascii="Times New Roman" w:hAnsi="Times New Roman" w:cs="Times New Roman"/>
          <w:sz w:val="24"/>
        </w:rPr>
        <w:footnoteReference w:id="165"/>
      </w:r>
      <w:r w:rsidR="003735E7" w:rsidRPr="00B8304E">
        <w:rPr>
          <w:rFonts w:ascii="Times New Roman" w:hAnsi="Times New Roman" w:cs="Times New Roman"/>
          <w:sz w:val="24"/>
        </w:rPr>
        <w:t xml:space="preserve">. </w:t>
      </w:r>
      <w:r w:rsidR="004B0A47" w:rsidRPr="00B8304E">
        <w:rPr>
          <w:rFonts w:ascii="Times New Roman" w:hAnsi="Times New Roman" w:cs="Times New Roman"/>
          <w:sz w:val="24"/>
        </w:rPr>
        <w:t>Кроме того,</w:t>
      </w:r>
      <w:r w:rsidRPr="00B8304E">
        <w:rPr>
          <w:rFonts w:ascii="Times New Roman" w:hAnsi="Times New Roman" w:cs="Times New Roman"/>
          <w:sz w:val="24"/>
        </w:rPr>
        <w:t xml:space="preserve"> </w:t>
      </w:r>
      <w:r w:rsidR="00FD7A99"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FD7A99" w:rsidRPr="00B8304E">
        <w:rPr>
          <w:rFonts w:ascii="Times New Roman" w:hAnsi="Times New Roman" w:cs="Times New Roman"/>
          <w:sz w:val="24"/>
        </w:rPr>
        <w:t>»</w:t>
      </w:r>
      <w:r w:rsidRPr="00B8304E">
        <w:rPr>
          <w:rFonts w:ascii="Times New Roman" w:hAnsi="Times New Roman" w:cs="Times New Roman"/>
          <w:sz w:val="24"/>
        </w:rPr>
        <w:t xml:space="preserve"> ставит своей целью достижение нулевой </w:t>
      </w:r>
      <w:r w:rsidR="00C765E3" w:rsidRPr="00B8304E">
        <w:rPr>
          <w:rFonts w:ascii="Times New Roman" w:hAnsi="Times New Roman" w:cs="Times New Roman"/>
          <w:sz w:val="24"/>
        </w:rPr>
        <w:t>иммиграции в страну, либо введение закона о максимально допустимом числе беженцев, после достижения которого запросы на предоставление убежища больше не будут приниматься</w:t>
      </w:r>
      <w:r w:rsidR="003735E7" w:rsidRPr="00B8304E">
        <w:rPr>
          <w:rStyle w:val="a9"/>
          <w:rFonts w:ascii="Times New Roman" w:hAnsi="Times New Roman" w:cs="Times New Roman"/>
          <w:sz w:val="24"/>
        </w:rPr>
        <w:footnoteReference w:id="166"/>
      </w:r>
      <w:r w:rsidR="00C765E3" w:rsidRPr="00B8304E">
        <w:rPr>
          <w:rFonts w:ascii="Times New Roman" w:hAnsi="Times New Roman" w:cs="Times New Roman"/>
          <w:sz w:val="24"/>
        </w:rPr>
        <w:t>.</w:t>
      </w:r>
      <w:r w:rsidR="003735E7" w:rsidRPr="00B8304E">
        <w:rPr>
          <w:rFonts w:ascii="Times New Roman" w:hAnsi="Times New Roman" w:cs="Times New Roman"/>
          <w:sz w:val="24"/>
        </w:rPr>
        <w:t xml:space="preserve"> </w:t>
      </w:r>
      <w:r w:rsidR="00C765E3" w:rsidRPr="00B8304E">
        <w:rPr>
          <w:rFonts w:ascii="Times New Roman" w:hAnsi="Times New Roman" w:cs="Times New Roman"/>
          <w:sz w:val="24"/>
        </w:rPr>
        <w:t xml:space="preserve"> </w:t>
      </w:r>
    </w:p>
    <w:p w:rsidR="00C765E3" w:rsidRPr="00B8304E" w:rsidRDefault="00C765E3" w:rsidP="00356F34">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lastRenderedPageBreak/>
        <w:t xml:space="preserve">Позиция </w:t>
      </w:r>
      <w:r w:rsidR="00FD7A99" w:rsidRPr="00B8304E">
        <w:rPr>
          <w:rFonts w:ascii="Times New Roman" w:hAnsi="Times New Roman" w:cs="Times New Roman"/>
          <w:sz w:val="24"/>
        </w:rPr>
        <w:t>«</w:t>
      </w:r>
      <w:r w:rsidRPr="00B8304E">
        <w:rPr>
          <w:rFonts w:ascii="Times New Roman" w:hAnsi="Times New Roman" w:cs="Times New Roman"/>
          <w:sz w:val="24"/>
        </w:rPr>
        <w:t>Альтернативы для Германии</w:t>
      </w:r>
      <w:r w:rsidR="00FD7A99" w:rsidRPr="00B8304E">
        <w:rPr>
          <w:rFonts w:ascii="Times New Roman" w:hAnsi="Times New Roman" w:cs="Times New Roman"/>
          <w:sz w:val="24"/>
        </w:rPr>
        <w:t>»</w:t>
      </w:r>
      <w:r w:rsidR="00356506" w:rsidRPr="00B8304E">
        <w:rPr>
          <w:rFonts w:ascii="Times New Roman" w:hAnsi="Times New Roman" w:cs="Times New Roman"/>
          <w:sz w:val="24"/>
        </w:rPr>
        <w:t xml:space="preserve"> в отношении ислама</w:t>
      </w:r>
      <w:r w:rsidRPr="00B8304E">
        <w:rPr>
          <w:rFonts w:ascii="Times New Roman" w:hAnsi="Times New Roman" w:cs="Times New Roman"/>
          <w:sz w:val="24"/>
        </w:rPr>
        <w:t xml:space="preserve"> подробно освещалась в предыдущих главах, и в новом документе антиисламская риторика лишь закрепилась. Видимо, приняв во внимание то, с как</w:t>
      </w:r>
      <w:r w:rsidR="00356506" w:rsidRPr="00B8304E">
        <w:rPr>
          <w:rFonts w:ascii="Times New Roman" w:hAnsi="Times New Roman" w:cs="Times New Roman"/>
          <w:sz w:val="24"/>
        </w:rPr>
        <w:t>ой критикой общество встречает</w:t>
      </w:r>
      <w:r w:rsidR="00FD7A99" w:rsidRPr="00B8304E">
        <w:rPr>
          <w:rFonts w:ascii="Times New Roman" w:hAnsi="Times New Roman" w:cs="Times New Roman"/>
          <w:sz w:val="24"/>
        </w:rPr>
        <w:t xml:space="preserve"> ее</w:t>
      </w:r>
      <w:r w:rsidR="00356506" w:rsidRPr="00B8304E">
        <w:rPr>
          <w:rFonts w:ascii="Times New Roman" w:hAnsi="Times New Roman" w:cs="Times New Roman"/>
          <w:sz w:val="24"/>
        </w:rPr>
        <w:t xml:space="preserve"> антиисламскую позицию</w:t>
      </w:r>
      <w:r w:rsidRPr="00B8304E">
        <w:rPr>
          <w:rFonts w:ascii="Times New Roman" w:hAnsi="Times New Roman" w:cs="Times New Roman"/>
          <w:sz w:val="24"/>
        </w:rPr>
        <w:t xml:space="preserve">, партия все-таки внесла в свою программу оговорку о том, что в Германии многие мусульмане живут мирно и </w:t>
      </w:r>
      <w:proofErr w:type="spellStart"/>
      <w:r w:rsidR="00DB49F4" w:rsidRPr="00B8304E">
        <w:rPr>
          <w:rFonts w:ascii="Times New Roman" w:hAnsi="Times New Roman" w:cs="Times New Roman"/>
          <w:sz w:val="24"/>
        </w:rPr>
        <w:t>интегрированно</w:t>
      </w:r>
      <w:proofErr w:type="spellEnd"/>
      <w:r w:rsidRPr="00B8304E">
        <w:rPr>
          <w:rFonts w:ascii="Times New Roman" w:hAnsi="Times New Roman" w:cs="Times New Roman"/>
          <w:sz w:val="24"/>
        </w:rPr>
        <w:t>. Кроме того, с целью легитимации своих требований АдГ ссылается при рассмотрении проблемы мусульман в Германии на высказывание бывшего канцлера ФРГ Гельмута Шмидта, который</w:t>
      </w:r>
      <w:r w:rsidR="00B36014" w:rsidRPr="00B8304E">
        <w:rPr>
          <w:rFonts w:ascii="Times New Roman" w:hAnsi="Times New Roman" w:cs="Times New Roman"/>
          <w:sz w:val="24"/>
        </w:rPr>
        <w:t xml:space="preserve"> в 2008 году</w:t>
      </w:r>
      <w:r w:rsidR="006C5736" w:rsidRPr="00B8304E">
        <w:rPr>
          <w:rFonts w:ascii="Times New Roman" w:hAnsi="Times New Roman" w:cs="Times New Roman"/>
          <w:sz w:val="24"/>
        </w:rPr>
        <w:t xml:space="preserve"> заявил: </w:t>
      </w:r>
      <w:r w:rsidR="00B36014" w:rsidRPr="00B8304E">
        <w:rPr>
          <w:rFonts w:ascii="Times New Roman" w:hAnsi="Times New Roman" w:cs="Times New Roman"/>
          <w:sz w:val="24"/>
        </w:rPr>
        <w:t>«Тот, кто хочет увеличения числа мусульман в стране, рискует ростом угрозы внутриполитического мира в стране»</w:t>
      </w:r>
      <w:r w:rsidR="003735E7" w:rsidRPr="00B8304E">
        <w:rPr>
          <w:rStyle w:val="a9"/>
          <w:rFonts w:ascii="Times New Roman" w:hAnsi="Times New Roman" w:cs="Times New Roman"/>
          <w:sz w:val="24"/>
        </w:rPr>
        <w:footnoteReference w:id="167"/>
      </w:r>
      <w:r w:rsidR="00B36014" w:rsidRPr="00B8304E">
        <w:rPr>
          <w:rFonts w:ascii="Times New Roman" w:hAnsi="Times New Roman" w:cs="Times New Roman"/>
          <w:sz w:val="24"/>
        </w:rPr>
        <w:t>.</w:t>
      </w:r>
      <w:r w:rsidRPr="00B8304E">
        <w:rPr>
          <w:rFonts w:ascii="Times New Roman" w:hAnsi="Times New Roman" w:cs="Times New Roman"/>
          <w:sz w:val="24"/>
        </w:rPr>
        <w:t xml:space="preserve"> </w:t>
      </w:r>
    </w:p>
    <w:p w:rsidR="008F344A" w:rsidRPr="00B8304E" w:rsidRDefault="00700627" w:rsidP="008F344A">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В отношении одной из ключевых тем партии – темы традиционной семьи</w:t>
      </w:r>
      <w:r w:rsidR="006C5736" w:rsidRPr="00B8304E">
        <w:rPr>
          <w:rFonts w:ascii="Times New Roman" w:hAnsi="Times New Roman" w:cs="Times New Roman"/>
          <w:sz w:val="24"/>
        </w:rPr>
        <w:t>,</w:t>
      </w:r>
      <w:r w:rsidRPr="00B8304E">
        <w:rPr>
          <w:rFonts w:ascii="Times New Roman" w:hAnsi="Times New Roman" w:cs="Times New Roman"/>
          <w:sz w:val="24"/>
        </w:rPr>
        <w:t xml:space="preserve"> </w:t>
      </w:r>
      <w:r w:rsidR="004B0A47" w:rsidRPr="00B8304E">
        <w:rPr>
          <w:rFonts w:ascii="Times New Roman" w:hAnsi="Times New Roman" w:cs="Times New Roman"/>
          <w:sz w:val="24"/>
        </w:rPr>
        <w:t>партия предлагает воздействие уже государственными</w:t>
      </w:r>
      <w:r w:rsidR="006C5736" w:rsidRPr="00B8304E">
        <w:rPr>
          <w:rFonts w:ascii="Times New Roman" w:hAnsi="Times New Roman" w:cs="Times New Roman"/>
          <w:sz w:val="24"/>
        </w:rPr>
        <w:t xml:space="preserve"> мерами:</w:t>
      </w:r>
      <w:r w:rsidRPr="00B8304E">
        <w:rPr>
          <w:rFonts w:ascii="Times New Roman" w:hAnsi="Times New Roman" w:cs="Times New Roman"/>
          <w:sz w:val="24"/>
        </w:rPr>
        <w:t xml:space="preserve"> </w:t>
      </w:r>
      <w:r w:rsidR="004B0A47" w:rsidRPr="00B8304E">
        <w:rPr>
          <w:rFonts w:ascii="Times New Roman" w:hAnsi="Times New Roman" w:cs="Times New Roman"/>
          <w:sz w:val="24"/>
        </w:rPr>
        <w:t xml:space="preserve">необходимо на государственном уровне </w:t>
      </w:r>
      <w:r w:rsidRPr="00B8304E">
        <w:rPr>
          <w:rFonts w:ascii="Times New Roman" w:hAnsi="Times New Roman" w:cs="Times New Roman"/>
          <w:sz w:val="24"/>
        </w:rPr>
        <w:t>продвигать</w:t>
      </w:r>
      <w:r w:rsidR="004B0A47" w:rsidRPr="00B8304E">
        <w:rPr>
          <w:rFonts w:ascii="Times New Roman" w:hAnsi="Times New Roman" w:cs="Times New Roman"/>
          <w:sz w:val="24"/>
        </w:rPr>
        <w:t xml:space="preserve"> в</w:t>
      </w:r>
      <w:r w:rsidRPr="00B8304E">
        <w:rPr>
          <w:rFonts w:ascii="Times New Roman" w:hAnsi="Times New Roman" w:cs="Times New Roman"/>
          <w:sz w:val="24"/>
        </w:rPr>
        <w:t xml:space="preserve"> детских садах и школах позитивный образ традиционной семьи при отрицании образа гомо- и </w:t>
      </w:r>
      <w:proofErr w:type="spellStart"/>
      <w:r w:rsidRPr="00B8304E">
        <w:rPr>
          <w:rFonts w:ascii="Times New Roman" w:hAnsi="Times New Roman" w:cs="Times New Roman"/>
          <w:sz w:val="24"/>
        </w:rPr>
        <w:t>транссексуальности</w:t>
      </w:r>
      <w:proofErr w:type="spellEnd"/>
      <w:r w:rsidRPr="00B8304E">
        <w:rPr>
          <w:rFonts w:ascii="Times New Roman" w:hAnsi="Times New Roman" w:cs="Times New Roman"/>
          <w:sz w:val="24"/>
        </w:rPr>
        <w:t>, который представляется как вызов для здорового развития детской психики</w:t>
      </w:r>
      <w:r w:rsidR="003735E7" w:rsidRPr="00B8304E">
        <w:rPr>
          <w:rStyle w:val="a9"/>
          <w:rFonts w:ascii="Times New Roman" w:hAnsi="Times New Roman" w:cs="Times New Roman"/>
          <w:sz w:val="24"/>
        </w:rPr>
        <w:footnoteReference w:id="168"/>
      </w:r>
      <w:r w:rsidRPr="00B8304E">
        <w:rPr>
          <w:rFonts w:ascii="Times New Roman" w:hAnsi="Times New Roman" w:cs="Times New Roman"/>
          <w:sz w:val="24"/>
        </w:rPr>
        <w:t xml:space="preserve">. </w:t>
      </w:r>
    </w:p>
    <w:p w:rsidR="006C5736" w:rsidRPr="00B8304E" w:rsidRDefault="00356506" w:rsidP="006E5DE8">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Наконец, та сфера, в которой АдГ имеет</w:t>
      </w:r>
      <w:r w:rsidR="00B36014" w:rsidRPr="00B8304E">
        <w:rPr>
          <w:rFonts w:ascii="Times New Roman" w:hAnsi="Times New Roman" w:cs="Times New Roman"/>
          <w:sz w:val="24"/>
        </w:rPr>
        <w:t>,</w:t>
      </w:r>
      <w:r w:rsidRPr="00B8304E">
        <w:rPr>
          <w:rFonts w:ascii="Times New Roman" w:hAnsi="Times New Roman" w:cs="Times New Roman"/>
          <w:sz w:val="24"/>
        </w:rPr>
        <w:t xml:space="preserve"> </w:t>
      </w:r>
      <w:r w:rsidR="00B36014" w:rsidRPr="00B8304E">
        <w:rPr>
          <w:rFonts w:ascii="Times New Roman" w:hAnsi="Times New Roman" w:cs="Times New Roman"/>
          <w:sz w:val="24"/>
        </w:rPr>
        <w:t>пожалуй,</w:t>
      </w:r>
      <w:r w:rsidR="006C5736" w:rsidRPr="00B8304E">
        <w:rPr>
          <w:rFonts w:ascii="Times New Roman" w:hAnsi="Times New Roman" w:cs="Times New Roman"/>
          <w:sz w:val="24"/>
        </w:rPr>
        <w:t xml:space="preserve"> наиболее альтернативное мнение – это проблемы</w:t>
      </w:r>
      <w:r w:rsidRPr="00B8304E">
        <w:rPr>
          <w:rFonts w:ascii="Times New Roman" w:hAnsi="Times New Roman" w:cs="Times New Roman"/>
          <w:sz w:val="24"/>
        </w:rPr>
        <w:t xml:space="preserve"> климата и защита окружающей среды от вредных выбросов. В программе заявляется,</w:t>
      </w:r>
      <w:r w:rsidR="00B36014" w:rsidRPr="00B8304E">
        <w:rPr>
          <w:rFonts w:ascii="Times New Roman" w:hAnsi="Times New Roman" w:cs="Times New Roman"/>
          <w:sz w:val="24"/>
        </w:rPr>
        <w:t xml:space="preserve"> что вредное влияние углекислого газа на окружающую среду научно не подтверждено, и в связи с эти</w:t>
      </w:r>
      <w:r w:rsidR="006C5736" w:rsidRPr="00B8304E">
        <w:rPr>
          <w:rFonts w:ascii="Times New Roman" w:hAnsi="Times New Roman" w:cs="Times New Roman"/>
          <w:sz w:val="24"/>
        </w:rPr>
        <w:t>м</w:t>
      </w:r>
      <w:r w:rsidR="00B36014" w:rsidRPr="00B8304E">
        <w:rPr>
          <w:rFonts w:ascii="Times New Roman" w:hAnsi="Times New Roman" w:cs="Times New Roman"/>
          <w:sz w:val="24"/>
        </w:rPr>
        <w:t xml:space="preserve"> АдГ планирует пересмотреть план по защите климата до 2050 года. Аналогично скептич</w:t>
      </w:r>
      <w:r w:rsidR="00FD7A99" w:rsidRPr="00B8304E">
        <w:rPr>
          <w:rFonts w:ascii="Times New Roman" w:hAnsi="Times New Roman" w:cs="Times New Roman"/>
          <w:sz w:val="24"/>
        </w:rPr>
        <w:t>ески относит</w:t>
      </w:r>
      <w:r w:rsidR="00B36014" w:rsidRPr="00B8304E">
        <w:rPr>
          <w:rFonts w:ascii="Times New Roman" w:hAnsi="Times New Roman" w:cs="Times New Roman"/>
          <w:sz w:val="24"/>
        </w:rPr>
        <w:t>ся партия к использованию возобновляемых источников энергии и не планирует наращивание их использования в связи с дороговизной данного процесса</w:t>
      </w:r>
      <w:r w:rsidR="003735E7" w:rsidRPr="00B8304E">
        <w:rPr>
          <w:rStyle w:val="a9"/>
          <w:rFonts w:ascii="Times New Roman" w:hAnsi="Times New Roman" w:cs="Times New Roman"/>
          <w:sz w:val="24"/>
        </w:rPr>
        <w:footnoteReference w:id="169"/>
      </w:r>
      <w:r w:rsidR="003735E7" w:rsidRPr="00B8304E">
        <w:rPr>
          <w:rFonts w:ascii="Times New Roman" w:hAnsi="Times New Roman" w:cs="Times New Roman"/>
          <w:sz w:val="24"/>
        </w:rPr>
        <w:t>.</w:t>
      </w:r>
    </w:p>
    <w:p w:rsidR="00AC3D72" w:rsidRPr="00B8304E" w:rsidRDefault="00B36014" w:rsidP="008F3D6F">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Итак, с данной программой партия </w:t>
      </w:r>
      <w:r w:rsidR="00FD7A99"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FD7A99" w:rsidRPr="00B8304E">
        <w:rPr>
          <w:rFonts w:ascii="Times New Roman" w:hAnsi="Times New Roman" w:cs="Times New Roman"/>
          <w:sz w:val="24"/>
        </w:rPr>
        <w:t>»</w:t>
      </w:r>
      <w:r w:rsidRPr="00B8304E">
        <w:rPr>
          <w:rFonts w:ascii="Times New Roman" w:hAnsi="Times New Roman" w:cs="Times New Roman"/>
          <w:sz w:val="24"/>
        </w:rPr>
        <w:t xml:space="preserve"> </w:t>
      </w:r>
      <w:r w:rsidR="000E62B2" w:rsidRPr="00B8304E">
        <w:rPr>
          <w:rFonts w:ascii="Times New Roman" w:hAnsi="Times New Roman" w:cs="Times New Roman"/>
          <w:sz w:val="24"/>
        </w:rPr>
        <w:t>будет участвовать в выборах</w:t>
      </w:r>
      <w:r w:rsidRPr="00B8304E">
        <w:rPr>
          <w:rFonts w:ascii="Times New Roman" w:hAnsi="Times New Roman" w:cs="Times New Roman"/>
          <w:sz w:val="24"/>
        </w:rPr>
        <w:t xml:space="preserve"> 2017 года.</w:t>
      </w:r>
      <w:r w:rsidR="000E62B2" w:rsidRPr="00B8304E">
        <w:rPr>
          <w:rFonts w:ascii="Times New Roman" w:hAnsi="Times New Roman" w:cs="Times New Roman"/>
          <w:sz w:val="24"/>
        </w:rPr>
        <w:t xml:space="preserve"> За четыре года она смогла закрепиться в партийной системе ФРГ, несмотря на то, что в первое время после ее создания партии прочили недолгое существование и быстрый распад, либо попадание в лагерь маргинальных экстремистских партий. Кризис еврозоны а затем иммиграционный кризис стали своего рода ступенями для </w:t>
      </w:r>
      <w:r w:rsidR="006E5DE8" w:rsidRPr="00B8304E">
        <w:rPr>
          <w:rFonts w:ascii="Times New Roman" w:hAnsi="Times New Roman" w:cs="Times New Roman"/>
          <w:sz w:val="24"/>
        </w:rPr>
        <w:t>«</w:t>
      </w:r>
      <w:r w:rsidR="000E62B2" w:rsidRPr="00B8304E">
        <w:rPr>
          <w:rFonts w:ascii="Times New Roman" w:hAnsi="Times New Roman" w:cs="Times New Roman"/>
          <w:sz w:val="24"/>
        </w:rPr>
        <w:t>Альтернативы для Германии</w:t>
      </w:r>
      <w:r w:rsidR="006E5DE8" w:rsidRPr="00B8304E">
        <w:rPr>
          <w:rFonts w:ascii="Times New Roman" w:hAnsi="Times New Roman" w:cs="Times New Roman"/>
          <w:sz w:val="24"/>
        </w:rPr>
        <w:t>»</w:t>
      </w:r>
      <w:r w:rsidR="000E62B2" w:rsidRPr="00B8304E">
        <w:rPr>
          <w:rFonts w:ascii="Times New Roman" w:hAnsi="Times New Roman" w:cs="Times New Roman"/>
          <w:sz w:val="24"/>
        </w:rPr>
        <w:t xml:space="preserve"> и ключевыми </w:t>
      </w:r>
      <w:r w:rsidR="006E5DE8" w:rsidRPr="00B8304E">
        <w:rPr>
          <w:rFonts w:ascii="Times New Roman" w:hAnsi="Times New Roman" w:cs="Times New Roman"/>
          <w:sz w:val="24"/>
        </w:rPr>
        <w:t>темами в ее оппозиционной риторике</w:t>
      </w:r>
      <w:r w:rsidR="000E62B2" w:rsidRPr="00B8304E">
        <w:rPr>
          <w:rFonts w:ascii="Times New Roman" w:hAnsi="Times New Roman" w:cs="Times New Roman"/>
          <w:sz w:val="24"/>
        </w:rPr>
        <w:t>. Тем не менее, сегодня</w:t>
      </w:r>
      <w:r w:rsidR="006E5DE8" w:rsidRPr="00B8304E">
        <w:rPr>
          <w:rFonts w:ascii="Times New Roman" w:hAnsi="Times New Roman" w:cs="Times New Roman"/>
          <w:sz w:val="24"/>
        </w:rPr>
        <w:t xml:space="preserve"> позиция «Альтернативы</w:t>
      </w:r>
      <w:r w:rsidR="000E62B2" w:rsidRPr="00B8304E">
        <w:rPr>
          <w:rFonts w:ascii="Times New Roman" w:hAnsi="Times New Roman" w:cs="Times New Roman"/>
          <w:sz w:val="24"/>
        </w:rPr>
        <w:t xml:space="preserve"> для Германии</w:t>
      </w:r>
      <w:r w:rsidR="006E5DE8" w:rsidRPr="00B8304E">
        <w:rPr>
          <w:rFonts w:ascii="Times New Roman" w:hAnsi="Times New Roman" w:cs="Times New Roman"/>
          <w:sz w:val="24"/>
        </w:rPr>
        <w:t>»</w:t>
      </w:r>
      <w:r w:rsidR="000E62B2" w:rsidRPr="00B8304E">
        <w:rPr>
          <w:rFonts w:ascii="Times New Roman" w:hAnsi="Times New Roman" w:cs="Times New Roman"/>
          <w:sz w:val="24"/>
        </w:rPr>
        <w:t xml:space="preserve"> </w:t>
      </w:r>
      <w:r w:rsidR="006E5DE8" w:rsidRPr="00B8304E">
        <w:rPr>
          <w:rFonts w:ascii="Times New Roman" w:hAnsi="Times New Roman" w:cs="Times New Roman"/>
          <w:sz w:val="24"/>
        </w:rPr>
        <w:t>и по другим вопросам заслуживает внимания</w:t>
      </w:r>
      <w:r w:rsidR="000E62B2" w:rsidRPr="00B8304E">
        <w:rPr>
          <w:rFonts w:ascii="Times New Roman" w:hAnsi="Times New Roman" w:cs="Times New Roman"/>
          <w:sz w:val="24"/>
        </w:rPr>
        <w:t>.</w:t>
      </w:r>
      <w:r w:rsidRPr="00B8304E">
        <w:rPr>
          <w:rFonts w:ascii="Times New Roman" w:hAnsi="Times New Roman" w:cs="Times New Roman"/>
          <w:sz w:val="24"/>
        </w:rPr>
        <w:t xml:space="preserve"> </w:t>
      </w:r>
      <w:r w:rsidR="000E62B2" w:rsidRPr="00B8304E">
        <w:rPr>
          <w:rFonts w:ascii="Times New Roman" w:hAnsi="Times New Roman" w:cs="Times New Roman"/>
          <w:sz w:val="24"/>
        </w:rPr>
        <w:t xml:space="preserve">Многие </w:t>
      </w:r>
      <w:r w:rsidRPr="00B8304E">
        <w:rPr>
          <w:rFonts w:ascii="Times New Roman" w:hAnsi="Times New Roman" w:cs="Times New Roman"/>
          <w:sz w:val="24"/>
        </w:rPr>
        <w:t xml:space="preserve">ее требования представляются нам бескомпромиссными, и сама партия заявляет о своем нежелании каким-либо образом торговаться по принципиальным для нее вопросам. </w:t>
      </w:r>
    </w:p>
    <w:p w:rsidR="00EF478A" w:rsidRPr="00B8304E" w:rsidRDefault="00F368A4" w:rsidP="006E5DE8">
      <w:pPr>
        <w:autoSpaceDE w:val="0"/>
        <w:autoSpaceDN w:val="0"/>
        <w:adjustRightInd w:val="0"/>
        <w:spacing w:after="0" w:line="360" w:lineRule="auto"/>
        <w:ind w:firstLine="284"/>
        <w:jc w:val="both"/>
        <w:rPr>
          <w:rFonts w:ascii="Times New Roman" w:eastAsia="Times New Roman" w:hAnsi="Times New Roman" w:cs="Times New Roman"/>
          <w:b/>
          <w:sz w:val="24"/>
          <w:szCs w:val="27"/>
        </w:rPr>
      </w:pPr>
      <w:r w:rsidRPr="00B8304E">
        <w:rPr>
          <w:rFonts w:ascii="Times New Roman" w:hAnsi="Times New Roman" w:cs="Times New Roman"/>
          <w:b/>
          <w:sz w:val="24"/>
        </w:rPr>
        <w:lastRenderedPageBreak/>
        <w:t>3.2</w:t>
      </w:r>
      <w:r w:rsidR="00EF478A" w:rsidRPr="00B8304E">
        <w:rPr>
          <w:rFonts w:ascii="Times New Roman" w:hAnsi="Times New Roman" w:cs="Times New Roman"/>
          <w:b/>
          <w:sz w:val="24"/>
        </w:rPr>
        <w:t>.</w:t>
      </w:r>
      <w:r w:rsidR="00DB49F4" w:rsidRPr="00B8304E">
        <w:rPr>
          <w:rFonts w:ascii="Times New Roman" w:hAnsi="Times New Roman" w:cs="Times New Roman"/>
          <w:b/>
          <w:sz w:val="24"/>
        </w:rPr>
        <w:t xml:space="preserve"> </w:t>
      </w:r>
      <w:r w:rsidR="00EF478A" w:rsidRPr="00B8304E">
        <w:rPr>
          <w:rFonts w:ascii="Times New Roman" w:eastAsia="Times New Roman" w:hAnsi="Times New Roman" w:cs="Times New Roman"/>
          <w:b/>
          <w:sz w:val="24"/>
          <w:szCs w:val="27"/>
        </w:rPr>
        <w:t xml:space="preserve">Перспективы развития партии </w:t>
      </w:r>
      <w:r w:rsidR="00FD7A99" w:rsidRPr="00B8304E">
        <w:rPr>
          <w:rFonts w:ascii="Times New Roman" w:eastAsia="Times New Roman" w:hAnsi="Times New Roman" w:cs="Times New Roman"/>
          <w:b/>
          <w:sz w:val="24"/>
          <w:szCs w:val="27"/>
        </w:rPr>
        <w:t>«</w:t>
      </w:r>
      <w:r w:rsidR="00EF478A" w:rsidRPr="00B8304E">
        <w:rPr>
          <w:rFonts w:ascii="Times New Roman" w:eastAsia="Times New Roman" w:hAnsi="Times New Roman" w:cs="Times New Roman"/>
          <w:b/>
          <w:sz w:val="24"/>
          <w:szCs w:val="27"/>
        </w:rPr>
        <w:t>Альтернатива для Германии</w:t>
      </w:r>
      <w:r w:rsidR="00FD7A99" w:rsidRPr="00B8304E">
        <w:rPr>
          <w:rFonts w:ascii="Times New Roman" w:eastAsia="Times New Roman" w:hAnsi="Times New Roman" w:cs="Times New Roman"/>
          <w:b/>
          <w:sz w:val="24"/>
          <w:szCs w:val="27"/>
        </w:rPr>
        <w:t>»</w:t>
      </w:r>
    </w:p>
    <w:p w:rsidR="00444160" w:rsidRPr="00B8304E" w:rsidRDefault="00444160" w:rsidP="00EF478A">
      <w:pPr>
        <w:autoSpaceDE w:val="0"/>
        <w:autoSpaceDN w:val="0"/>
        <w:adjustRightInd w:val="0"/>
        <w:spacing w:after="0" w:line="360" w:lineRule="auto"/>
        <w:jc w:val="both"/>
        <w:rPr>
          <w:rFonts w:ascii="Times New Roman" w:eastAsia="Times New Roman" w:hAnsi="Times New Roman" w:cs="Times New Roman"/>
          <w:b/>
          <w:sz w:val="24"/>
          <w:szCs w:val="27"/>
        </w:rPr>
      </w:pPr>
    </w:p>
    <w:p w:rsidR="00683BDB" w:rsidRPr="00B8304E" w:rsidRDefault="00683BDB" w:rsidP="00D176C8">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Феномен развития </w:t>
      </w:r>
      <w:r w:rsidR="0004384B" w:rsidRPr="00B8304E">
        <w:rPr>
          <w:rFonts w:ascii="Times New Roman" w:eastAsia="Times New Roman" w:hAnsi="Times New Roman" w:cs="Times New Roman"/>
          <w:sz w:val="24"/>
          <w:szCs w:val="27"/>
        </w:rPr>
        <w:t xml:space="preserve">молодой </w:t>
      </w:r>
      <w:r w:rsidRPr="00B8304E">
        <w:rPr>
          <w:rFonts w:ascii="Times New Roman" w:eastAsia="Times New Roman" w:hAnsi="Times New Roman" w:cs="Times New Roman"/>
          <w:sz w:val="24"/>
          <w:szCs w:val="27"/>
        </w:rPr>
        <w:t xml:space="preserve">политической партии является очень динамичным, а перед парламентскими выборами любые изменения в партии могут стать решающими для ее результата на выборах. В данной части работы будут представлены возможные перспективы развития партии </w:t>
      </w:r>
      <w:r w:rsidR="00FD7A99"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FD7A99"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с учетом последних изменений в партии, информация о которых доступна на момент написания работы. </w:t>
      </w:r>
    </w:p>
    <w:p w:rsidR="00B43E24" w:rsidRPr="00B8304E" w:rsidRDefault="00D176C8" w:rsidP="00D176C8">
      <w:pPr>
        <w:spacing w:after="0" w:line="360" w:lineRule="auto"/>
        <w:ind w:firstLine="284"/>
        <w:jc w:val="both"/>
        <w:rPr>
          <w:rFonts w:ascii="Times New Roman" w:hAnsi="Times New Roman" w:cs="Times New Roman"/>
          <w:b/>
          <w:sz w:val="24"/>
          <w:szCs w:val="24"/>
        </w:rPr>
      </w:pPr>
      <w:r w:rsidRPr="00B8304E">
        <w:rPr>
          <w:rFonts w:ascii="Times New Roman" w:hAnsi="Times New Roman" w:cs="Times New Roman"/>
          <w:sz w:val="24"/>
          <w:szCs w:val="24"/>
        </w:rPr>
        <w:t xml:space="preserve">При прогнозировании будет рассмотрен ключевой вопрос в ближайшей перспективе – это вопрос прохождения </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Альтернативы для Германии</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 xml:space="preserve"> в федеральный парламент. Затем будут рассмотрены дальнейшие варианты развития событий для АдГ, как в рамках бундестага, в случае преодоления партией пятипроцентного барьера на выборах, так и вне </w:t>
      </w:r>
      <w:r w:rsidR="00FD7A99" w:rsidRPr="00B8304E">
        <w:rPr>
          <w:rFonts w:ascii="Times New Roman" w:hAnsi="Times New Roman" w:cs="Times New Roman"/>
          <w:sz w:val="24"/>
          <w:szCs w:val="24"/>
        </w:rPr>
        <w:t>его</w:t>
      </w:r>
      <w:r w:rsidRPr="00B8304E">
        <w:rPr>
          <w:rFonts w:ascii="Times New Roman" w:hAnsi="Times New Roman" w:cs="Times New Roman"/>
          <w:sz w:val="24"/>
          <w:szCs w:val="24"/>
        </w:rPr>
        <w:t>, а также варианты развития, не зависящие от реализации главного сценария.</w:t>
      </w:r>
    </w:p>
    <w:p w:rsidR="001B34B6" w:rsidRPr="00B8304E" w:rsidRDefault="001B34B6" w:rsidP="00AA5099">
      <w:pPr>
        <w:spacing w:before="240" w:after="0" w:line="36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 xml:space="preserve">Ключевой вопрос: прохождение или </w:t>
      </w:r>
      <w:proofErr w:type="spellStart"/>
      <w:r w:rsidRPr="00B8304E">
        <w:rPr>
          <w:rFonts w:ascii="Times New Roman" w:hAnsi="Times New Roman" w:cs="Times New Roman"/>
          <w:b/>
          <w:sz w:val="24"/>
          <w:szCs w:val="24"/>
        </w:rPr>
        <w:t>непрохождение</w:t>
      </w:r>
      <w:proofErr w:type="spellEnd"/>
      <w:r w:rsidRPr="00B8304E">
        <w:rPr>
          <w:rFonts w:ascii="Times New Roman" w:hAnsi="Times New Roman" w:cs="Times New Roman"/>
          <w:b/>
          <w:sz w:val="24"/>
          <w:szCs w:val="24"/>
        </w:rPr>
        <w:t xml:space="preserve"> партии в бундестаг</w:t>
      </w:r>
    </w:p>
    <w:p w:rsidR="00D176C8" w:rsidRPr="00B8304E" w:rsidRDefault="002E3DD4" w:rsidP="00AA5099">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szCs w:val="24"/>
        </w:rPr>
        <w:t xml:space="preserve">По наиболее актуальному для партии вопросу существует всего два сценария: </w:t>
      </w:r>
      <w:r w:rsidR="00331A06" w:rsidRPr="00B8304E">
        <w:rPr>
          <w:rFonts w:ascii="Times New Roman" w:hAnsi="Times New Roman" w:cs="Times New Roman"/>
          <w:sz w:val="24"/>
          <w:szCs w:val="24"/>
        </w:rPr>
        <w:t xml:space="preserve">она </w:t>
      </w:r>
      <w:r w:rsidR="00753CD8" w:rsidRPr="00B8304E">
        <w:rPr>
          <w:rFonts w:ascii="Times New Roman" w:hAnsi="Times New Roman" w:cs="Times New Roman"/>
          <w:sz w:val="24"/>
          <w:szCs w:val="24"/>
        </w:rPr>
        <w:t>либо войдет в б</w:t>
      </w:r>
      <w:r w:rsidRPr="00B8304E">
        <w:rPr>
          <w:rFonts w:ascii="Times New Roman" w:hAnsi="Times New Roman" w:cs="Times New Roman"/>
          <w:sz w:val="24"/>
          <w:szCs w:val="24"/>
        </w:rPr>
        <w:t>ундестаг 19-го созыва, либо во второй раз останется вне федерального парламента.</w:t>
      </w:r>
      <w:r w:rsidR="00331A06" w:rsidRPr="00B8304E">
        <w:rPr>
          <w:rFonts w:ascii="Times New Roman" w:hAnsi="Times New Roman" w:cs="Times New Roman"/>
          <w:sz w:val="24"/>
          <w:szCs w:val="24"/>
        </w:rPr>
        <w:t xml:space="preserve"> В последние месяцы </w:t>
      </w:r>
      <w:r w:rsidRPr="00B8304E">
        <w:rPr>
          <w:rFonts w:ascii="Times New Roman" w:hAnsi="Times New Roman" w:cs="Times New Roman"/>
          <w:sz w:val="24"/>
          <w:szCs w:val="24"/>
        </w:rPr>
        <w:t xml:space="preserve">политический барометр показывал весьма позитивные тенденции для партии </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Альтернатива для Германии</w:t>
      </w:r>
      <w:r w:rsidR="00FD7A99" w:rsidRPr="00B8304E">
        <w:rPr>
          <w:rFonts w:ascii="Times New Roman" w:hAnsi="Times New Roman" w:cs="Times New Roman"/>
          <w:sz w:val="24"/>
          <w:szCs w:val="24"/>
        </w:rPr>
        <w:t>»</w:t>
      </w:r>
      <w:r w:rsidRPr="00B8304E">
        <w:rPr>
          <w:rFonts w:ascii="Times New Roman" w:hAnsi="Times New Roman" w:cs="Times New Roman"/>
          <w:sz w:val="24"/>
          <w:szCs w:val="24"/>
        </w:rPr>
        <w:t>.</w:t>
      </w:r>
      <w:r w:rsidR="00331A06" w:rsidRPr="00B8304E">
        <w:rPr>
          <w:rFonts w:ascii="Times New Roman" w:hAnsi="Times New Roman" w:cs="Times New Roman"/>
          <w:sz w:val="24"/>
          <w:szCs w:val="24"/>
        </w:rPr>
        <w:t xml:space="preserve"> С сентября 2016</w:t>
      </w:r>
      <w:r w:rsidRPr="00B8304E">
        <w:rPr>
          <w:rFonts w:ascii="Times New Roman" w:hAnsi="Times New Roman" w:cs="Times New Roman"/>
          <w:sz w:val="24"/>
          <w:szCs w:val="24"/>
        </w:rPr>
        <w:t xml:space="preserve"> </w:t>
      </w:r>
      <w:r w:rsidR="00331A06" w:rsidRPr="00B8304E">
        <w:rPr>
          <w:rFonts w:ascii="Times New Roman" w:hAnsi="Times New Roman" w:cs="Times New Roman"/>
          <w:sz w:val="24"/>
          <w:szCs w:val="24"/>
        </w:rPr>
        <w:t>года, согласно опросам общественного мнения</w:t>
      </w:r>
      <w:r w:rsidR="0004384B" w:rsidRPr="00B8304E">
        <w:rPr>
          <w:rFonts w:ascii="Times New Roman" w:hAnsi="Times New Roman" w:cs="Times New Roman"/>
          <w:sz w:val="24"/>
          <w:szCs w:val="24"/>
        </w:rPr>
        <w:t>,</w:t>
      </w:r>
      <w:r w:rsidR="00331A06" w:rsidRPr="00B8304E">
        <w:rPr>
          <w:rFonts w:ascii="Times New Roman" w:hAnsi="Times New Roman" w:cs="Times New Roman"/>
          <w:sz w:val="24"/>
          <w:szCs w:val="24"/>
        </w:rPr>
        <w:t xml:space="preserve"> </w:t>
      </w:r>
      <w:r w:rsidR="00FD7A99" w:rsidRPr="00B8304E">
        <w:rPr>
          <w:rFonts w:ascii="Times New Roman" w:hAnsi="Times New Roman" w:cs="Times New Roman"/>
          <w:sz w:val="24"/>
          <w:szCs w:val="24"/>
        </w:rPr>
        <w:t>«</w:t>
      </w:r>
      <w:r w:rsidR="00EF478A" w:rsidRPr="00B8304E">
        <w:rPr>
          <w:rFonts w:ascii="Times New Roman" w:hAnsi="Times New Roman" w:cs="Times New Roman"/>
          <w:sz w:val="24"/>
        </w:rPr>
        <w:t>Альтернатива для Германии</w:t>
      </w:r>
      <w:r w:rsidR="00FD7A99" w:rsidRPr="00B8304E">
        <w:rPr>
          <w:rFonts w:ascii="Times New Roman" w:hAnsi="Times New Roman" w:cs="Times New Roman"/>
          <w:sz w:val="24"/>
        </w:rPr>
        <w:t>»</w:t>
      </w:r>
      <w:r w:rsidR="00331A06" w:rsidRPr="00B8304E">
        <w:rPr>
          <w:rFonts w:ascii="Times New Roman" w:hAnsi="Times New Roman" w:cs="Times New Roman"/>
          <w:sz w:val="24"/>
        </w:rPr>
        <w:t xml:space="preserve"> стабильно находилась</w:t>
      </w:r>
      <w:r w:rsidR="00EF478A" w:rsidRPr="00B8304E">
        <w:rPr>
          <w:rFonts w:ascii="Times New Roman" w:hAnsi="Times New Roman" w:cs="Times New Roman"/>
          <w:sz w:val="24"/>
        </w:rPr>
        <w:t xml:space="preserve"> на третьем месте, после ХДС/</w:t>
      </w:r>
      <w:r w:rsidR="00331A06" w:rsidRPr="00B8304E">
        <w:rPr>
          <w:rFonts w:ascii="Times New Roman" w:hAnsi="Times New Roman" w:cs="Times New Roman"/>
          <w:sz w:val="24"/>
        </w:rPr>
        <w:t>ХСС и СДПГ, при этом опережала</w:t>
      </w:r>
      <w:r w:rsidR="00EF478A" w:rsidRPr="00B8304E">
        <w:rPr>
          <w:rFonts w:ascii="Times New Roman" w:hAnsi="Times New Roman" w:cs="Times New Roman"/>
          <w:sz w:val="24"/>
        </w:rPr>
        <w:t xml:space="preserve"> другие «малые» партии, которые не раз в истории становились партнерами по коалиции с «народными партиями» -</w:t>
      </w:r>
      <w:r w:rsidR="00331A06" w:rsidRPr="00B8304E">
        <w:rPr>
          <w:rFonts w:ascii="Times New Roman" w:hAnsi="Times New Roman" w:cs="Times New Roman"/>
          <w:sz w:val="24"/>
        </w:rPr>
        <w:t xml:space="preserve"> Зеленых и </w:t>
      </w:r>
      <w:proofErr w:type="spellStart"/>
      <w:r w:rsidR="00331A06" w:rsidRPr="00B8304E">
        <w:rPr>
          <w:rFonts w:ascii="Times New Roman" w:hAnsi="Times New Roman" w:cs="Times New Roman"/>
          <w:sz w:val="24"/>
        </w:rPr>
        <w:t>СвДП</w:t>
      </w:r>
      <w:proofErr w:type="spellEnd"/>
      <w:r w:rsidR="00331A06" w:rsidRPr="00B8304E">
        <w:rPr>
          <w:rFonts w:ascii="Times New Roman" w:hAnsi="Times New Roman" w:cs="Times New Roman"/>
          <w:sz w:val="24"/>
        </w:rPr>
        <w:t>, также оставляла</w:t>
      </w:r>
      <w:r w:rsidR="00EF478A" w:rsidRPr="00B8304E">
        <w:rPr>
          <w:rFonts w:ascii="Times New Roman" w:hAnsi="Times New Roman" w:cs="Times New Roman"/>
          <w:sz w:val="24"/>
        </w:rPr>
        <w:t xml:space="preserve"> за собой Левых. Данные опросов, проводимых </w:t>
      </w:r>
      <w:r w:rsidR="00B36014" w:rsidRPr="00B8304E">
        <w:rPr>
          <w:rFonts w:ascii="Times New Roman" w:hAnsi="Times New Roman" w:cs="Times New Roman"/>
          <w:sz w:val="24"/>
        </w:rPr>
        <w:t>различными статистическими агентствами,</w:t>
      </w:r>
      <w:r w:rsidR="00331A06" w:rsidRPr="00B8304E">
        <w:rPr>
          <w:rFonts w:ascii="Times New Roman" w:hAnsi="Times New Roman" w:cs="Times New Roman"/>
          <w:sz w:val="24"/>
        </w:rPr>
        <w:t xml:space="preserve"> разнились</w:t>
      </w:r>
      <w:r w:rsidR="00EF478A" w:rsidRPr="00B8304E">
        <w:rPr>
          <w:rFonts w:ascii="Times New Roman" w:hAnsi="Times New Roman" w:cs="Times New Roman"/>
          <w:sz w:val="24"/>
        </w:rPr>
        <w:t xml:space="preserve"> в диапазоне от 8% до 11% голосов, которые избиратели готовы отдать за АдГ на предстоящих выборах</w:t>
      </w:r>
      <w:r w:rsidR="00CC2B44" w:rsidRPr="00B8304E">
        <w:rPr>
          <w:rStyle w:val="a9"/>
          <w:rFonts w:ascii="Times New Roman" w:hAnsi="Times New Roman" w:cs="Times New Roman"/>
          <w:sz w:val="24"/>
        </w:rPr>
        <w:footnoteReference w:id="170"/>
      </w:r>
      <w:r w:rsidR="00EF478A" w:rsidRPr="00B8304E">
        <w:rPr>
          <w:rFonts w:ascii="Times New Roman" w:hAnsi="Times New Roman" w:cs="Times New Roman"/>
          <w:sz w:val="24"/>
        </w:rPr>
        <w:t xml:space="preserve">. </w:t>
      </w:r>
    </w:p>
    <w:p w:rsidR="004B3B72" w:rsidRPr="00B8304E" w:rsidRDefault="00331A06" w:rsidP="00444F52">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Смена</w:t>
      </w:r>
      <w:r w:rsidR="00753CD8" w:rsidRPr="00B8304E">
        <w:rPr>
          <w:rFonts w:ascii="Times New Roman" w:hAnsi="Times New Roman" w:cs="Times New Roman"/>
          <w:sz w:val="24"/>
        </w:rPr>
        <w:t xml:space="preserve"> лидера партии на выборах в б</w:t>
      </w:r>
      <w:r w:rsidRPr="00B8304E">
        <w:rPr>
          <w:rFonts w:ascii="Times New Roman" w:hAnsi="Times New Roman" w:cs="Times New Roman"/>
          <w:sz w:val="24"/>
        </w:rPr>
        <w:t>ундестаг, безусловно</w:t>
      </w:r>
      <w:r w:rsidR="004B3B72" w:rsidRPr="00B8304E">
        <w:rPr>
          <w:rFonts w:ascii="Times New Roman" w:hAnsi="Times New Roman" w:cs="Times New Roman"/>
          <w:sz w:val="24"/>
        </w:rPr>
        <w:t>,</w:t>
      </w:r>
      <w:r w:rsidRPr="00B8304E">
        <w:rPr>
          <w:rFonts w:ascii="Times New Roman" w:hAnsi="Times New Roman" w:cs="Times New Roman"/>
          <w:sz w:val="24"/>
        </w:rPr>
        <w:t xml:space="preserve"> отразилась на ее позиции. Как можем наблюдать из интерактивной диаграммы, опубликованной на сайте издания </w:t>
      </w:r>
      <w:r w:rsidRPr="00B8304E">
        <w:rPr>
          <w:rFonts w:ascii="Times New Roman" w:hAnsi="Times New Roman" w:cs="Times New Roman"/>
          <w:sz w:val="24"/>
          <w:lang w:val="de-DE"/>
        </w:rPr>
        <w:t>Der</w:t>
      </w:r>
      <w:r w:rsidRPr="00B8304E">
        <w:rPr>
          <w:rFonts w:ascii="Times New Roman" w:hAnsi="Times New Roman" w:cs="Times New Roman"/>
          <w:sz w:val="24"/>
        </w:rPr>
        <w:t xml:space="preserve"> </w:t>
      </w:r>
      <w:r w:rsidRPr="00B8304E">
        <w:rPr>
          <w:rFonts w:ascii="Times New Roman" w:hAnsi="Times New Roman" w:cs="Times New Roman"/>
          <w:sz w:val="24"/>
          <w:lang w:val="de-DE"/>
        </w:rPr>
        <w:t>Spiegel</w:t>
      </w:r>
      <w:r w:rsidRPr="00B8304E">
        <w:rPr>
          <w:rFonts w:ascii="Times New Roman" w:hAnsi="Times New Roman" w:cs="Times New Roman"/>
          <w:sz w:val="24"/>
        </w:rPr>
        <w:t>,</w:t>
      </w:r>
      <w:r w:rsidR="0055718C" w:rsidRPr="00B8304E">
        <w:rPr>
          <w:rFonts w:ascii="Times New Roman" w:hAnsi="Times New Roman" w:cs="Times New Roman"/>
          <w:sz w:val="24"/>
        </w:rPr>
        <w:t xml:space="preserve"> представляющей к рассмотрению данные различных статистических агентств</w:t>
      </w:r>
      <w:r w:rsidRPr="00B8304E">
        <w:rPr>
          <w:rFonts w:ascii="Times New Roman" w:hAnsi="Times New Roman" w:cs="Times New Roman"/>
          <w:sz w:val="24"/>
        </w:rPr>
        <w:t xml:space="preserve"> </w:t>
      </w:r>
      <w:r w:rsidR="0055718C" w:rsidRPr="00B8304E">
        <w:rPr>
          <w:rFonts w:ascii="Times New Roman" w:hAnsi="Times New Roman" w:cs="Times New Roman"/>
          <w:sz w:val="24"/>
        </w:rPr>
        <w:t>к маю</w:t>
      </w:r>
      <w:r w:rsidRPr="00B8304E">
        <w:rPr>
          <w:rFonts w:ascii="Times New Roman" w:hAnsi="Times New Roman" w:cs="Times New Roman"/>
          <w:sz w:val="24"/>
        </w:rPr>
        <w:t xml:space="preserve"> 2017 года </w:t>
      </w:r>
      <w:r w:rsidR="00FD7A99" w:rsidRPr="00B8304E">
        <w:rPr>
          <w:rFonts w:ascii="Times New Roman" w:hAnsi="Times New Roman" w:cs="Times New Roman"/>
          <w:sz w:val="24"/>
        </w:rPr>
        <w:t>«</w:t>
      </w:r>
      <w:r w:rsidR="000D792D" w:rsidRPr="00B8304E">
        <w:rPr>
          <w:rFonts w:ascii="Times New Roman" w:hAnsi="Times New Roman" w:cs="Times New Roman"/>
          <w:sz w:val="24"/>
        </w:rPr>
        <w:t>Альтернатива для Германии</w:t>
      </w:r>
      <w:r w:rsidR="00FD7A99" w:rsidRPr="00B8304E">
        <w:rPr>
          <w:rFonts w:ascii="Times New Roman" w:hAnsi="Times New Roman" w:cs="Times New Roman"/>
          <w:sz w:val="24"/>
        </w:rPr>
        <w:t>»</w:t>
      </w:r>
      <w:r w:rsidR="000D792D" w:rsidRPr="00B8304E">
        <w:rPr>
          <w:rFonts w:ascii="Times New Roman" w:hAnsi="Times New Roman" w:cs="Times New Roman"/>
          <w:sz w:val="24"/>
        </w:rPr>
        <w:t xml:space="preserve"> </w:t>
      </w:r>
      <w:r w:rsidR="0055718C" w:rsidRPr="00B8304E">
        <w:rPr>
          <w:rFonts w:ascii="Times New Roman" w:hAnsi="Times New Roman" w:cs="Times New Roman"/>
          <w:sz w:val="24"/>
        </w:rPr>
        <w:t xml:space="preserve">находится в тесной конкуренции с другими малыми партиями. Так, по наиболее актуальным результатам агентства </w:t>
      </w:r>
      <w:r w:rsidR="0055718C" w:rsidRPr="00B8304E">
        <w:rPr>
          <w:rFonts w:ascii="Times New Roman" w:hAnsi="Times New Roman" w:cs="Times New Roman"/>
          <w:sz w:val="24"/>
          <w:lang w:val="de-DE"/>
        </w:rPr>
        <w:t>Forsa</w:t>
      </w:r>
      <w:r w:rsidR="0055718C" w:rsidRPr="00B8304E">
        <w:rPr>
          <w:rFonts w:ascii="Times New Roman" w:hAnsi="Times New Roman" w:cs="Times New Roman"/>
          <w:sz w:val="24"/>
        </w:rPr>
        <w:t>, она сравнялась в рейтинге с партией</w:t>
      </w:r>
      <w:r w:rsidR="000D792D" w:rsidRPr="00B8304E">
        <w:rPr>
          <w:rFonts w:ascii="Times New Roman" w:hAnsi="Times New Roman" w:cs="Times New Roman"/>
          <w:sz w:val="24"/>
        </w:rPr>
        <w:t xml:space="preserve"> Левых</w:t>
      </w:r>
      <w:r w:rsidR="0055718C" w:rsidRPr="00B8304E">
        <w:rPr>
          <w:rFonts w:ascii="Times New Roman" w:hAnsi="Times New Roman" w:cs="Times New Roman"/>
          <w:sz w:val="24"/>
        </w:rPr>
        <w:t xml:space="preserve"> и Союзом 90/Зелеными</w:t>
      </w:r>
      <w:r w:rsidR="000D792D" w:rsidRPr="00B8304E">
        <w:rPr>
          <w:rStyle w:val="a9"/>
          <w:rFonts w:ascii="Times New Roman" w:hAnsi="Times New Roman" w:cs="Times New Roman"/>
          <w:sz w:val="24"/>
        </w:rPr>
        <w:footnoteReference w:id="171"/>
      </w:r>
      <w:r w:rsidR="004B3B72" w:rsidRPr="00B8304E">
        <w:rPr>
          <w:rFonts w:ascii="Times New Roman" w:hAnsi="Times New Roman" w:cs="Times New Roman"/>
          <w:sz w:val="24"/>
        </w:rPr>
        <w:t>.</w:t>
      </w:r>
      <w:r w:rsidR="00444F52" w:rsidRPr="00B8304E">
        <w:rPr>
          <w:rFonts w:ascii="Times New Roman" w:hAnsi="Times New Roman" w:cs="Times New Roman"/>
          <w:sz w:val="24"/>
        </w:rPr>
        <w:t xml:space="preserve"> Земельное представительство партии является также важным индикатором ее положения на </w:t>
      </w:r>
      <w:r w:rsidR="00444F52" w:rsidRPr="00B8304E">
        <w:rPr>
          <w:rFonts w:ascii="Times New Roman" w:hAnsi="Times New Roman" w:cs="Times New Roman"/>
          <w:sz w:val="24"/>
        </w:rPr>
        <w:lastRenderedPageBreak/>
        <w:t xml:space="preserve">федеральном уровне. Несмотря на пережитый партией раскол и уход ее основателя в 2015 году, а также на недавнюю смену лидеров на выборах в бундестаг, с осени 2013 года АдГ последовательно проходила в ландтаги всех федеральных земель, где проводились выборы, следовательно, внутренние противоречия не мешали ей </w:t>
      </w:r>
      <w:proofErr w:type="spellStart"/>
      <w:r w:rsidR="00444F52" w:rsidRPr="00B8304E">
        <w:rPr>
          <w:rFonts w:ascii="Times New Roman" w:hAnsi="Times New Roman" w:cs="Times New Roman"/>
          <w:sz w:val="24"/>
        </w:rPr>
        <w:t>мобилизировать</w:t>
      </w:r>
      <w:proofErr w:type="spellEnd"/>
      <w:r w:rsidR="00444F52" w:rsidRPr="00B8304E">
        <w:rPr>
          <w:rFonts w:ascii="Times New Roman" w:hAnsi="Times New Roman" w:cs="Times New Roman"/>
          <w:sz w:val="24"/>
        </w:rPr>
        <w:t xml:space="preserve"> электорат. Ожидается, что в случае с федеральными выборами ситуация сложится подобным образом. П</w:t>
      </w:r>
      <w:r w:rsidRPr="00B8304E">
        <w:rPr>
          <w:rFonts w:ascii="Times New Roman" w:hAnsi="Times New Roman" w:cs="Times New Roman"/>
          <w:sz w:val="24"/>
        </w:rPr>
        <w:t xml:space="preserve">реодоление 5-процентного барьера </w:t>
      </w:r>
      <w:r w:rsidR="00FD7A99" w:rsidRPr="00B8304E">
        <w:rPr>
          <w:rFonts w:ascii="Times New Roman" w:hAnsi="Times New Roman" w:cs="Times New Roman"/>
          <w:sz w:val="24"/>
        </w:rPr>
        <w:t>«</w:t>
      </w:r>
      <w:r w:rsidRPr="00B8304E">
        <w:rPr>
          <w:rFonts w:ascii="Times New Roman" w:hAnsi="Times New Roman" w:cs="Times New Roman"/>
          <w:sz w:val="24"/>
        </w:rPr>
        <w:t>Альтернативой для Германии</w:t>
      </w:r>
      <w:r w:rsidR="00FD7A99" w:rsidRPr="00B8304E">
        <w:rPr>
          <w:rFonts w:ascii="Times New Roman" w:hAnsi="Times New Roman" w:cs="Times New Roman"/>
          <w:sz w:val="24"/>
        </w:rPr>
        <w:t>»</w:t>
      </w:r>
      <w:r w:rsidRPr="00B8304E">
        <w:rPr>
          <w:rFonts w:ascii="Times New Roman" w:hAnsi="Times New Roman" w:cs="Times New Roman"/>
          <w:sz w:val="24"/>
        </w:rPr>
        <w:t xml:space="preserve"> на выборах в сентябре 2017 го</w:t>
      </w:r>
      <w:r w:rsidR="00417DE7" w:rsidRPr="00B8304E">
        <w:rPr>
          <w:rFonts w:ascii="Times New Roman" w:hAnsi="Times New Roman" w:cs="Times New Roman"/>
          <w:sz w:val="24"/>
        </w:rPr>
        <w:t>да кажется нам весьма вероятным</w:t>
      </w:r>
      <w:r w:rsidRPr="00B8304E">
        <w:rPr>
          <w:rFonts w:ascii="Times New Roman" w:hAnsi="Times New Roman" w:cs="Times New Roman"/>
          <w:sz w:val="24"/>
        </w:rPr>
        <w:t xml:space="preserve"> при условии</w:t>
      </w:r>
      <w:r w:rsidR="00417DE7" w:rsidRPr="00B8304E">
        <w:rPr>
          <w:rFonts w:ascii="Times New Roman" w:hAnsi="Times New Roman" w:cs="Times New Roman"/>
          <w:sz w:val="24"/>
        </w:rPr>
        <w:t>,</w:t>
      </w:r>
      <w:r w:rsidRPr="00B8304E">
        <w:rPr>
          <w:rFonts w:ascii="Times New Roman" w:hAnsi="Times New Roman" w:cs="Times New Roman"/>
          <w:sz w:val="24"/>
        </w:rPr>
        <w:t xml:space="preserve"> что партия </w:t>
      </w:r>
      <w:r w:rsidR="00BF4F20" w:rsidRPr="00B8304E">
        <w:rPr>
          <w:rFonts w:ascii="Times New Roman" w:hAnsi="Times New Roman" w:cs="Times New Roman"/>
          <w:sz w:val="24"/>
        </w:rPr>
        <w:t xml:space="preserve">возьмет курс на стабильность в течение следующих </w:t>
      </w:r>
      <w:r w:rsidR="006E5DE8" w:rsidRPr="00B8304E">
        <w:rPr>
          <w:rFonts w:ascii="Times New Roman" w:hAnsi="Times New Roman" w:cs="Times New Roman"/>
          <w:sz w:val="24"/>
        </w:rPr>
        <w:t>четырех</w:t>
      </w:r>
      <w:r w:rsidR="00BF4F20" w:rsidRPr="00B8304E">
        <w:rPr>
          <w:rFonts w:ascii="Times New Roman" w:hAnsi="Times New Roman" w:cs="Times New Roman"/>
          <w:sz w:val="24"/>
        </w:rPr>
        <w:t xml:space="preserve"> месяцев и </w:t>
      </w:r>
      <w:r w:rsidR="006E5DE8" w:rsidRPr="00B8304E">
        <w:rPr>
          <w:rFonts w:ascii="Times New Roman" w:hAnsi="Times New Roman" w:cs="Times New Roman"/>
          <w:sz w:val="24"/>
        </w:rPr>
        <w:t xml:space="preserve">накануне выборов </w:t>
      </w:r>
      <w:r w:rsidR="00BF4F20" w:rsidRPr="00B8304E">
        <w:rPr>
          <w:rFonts w:ascii="Times New Roman" w:hAnsi="Times New Roman" w:cs="Times New Roman"/>
          <w:sz w:val="24"/>
        </w:rPr>
        <w:t>воздержится от</w:t>
      </w:r>
      <w:r w:rsidR="001B34B6" w:rsidRPr="00B8304E">
        <w:rPr>
          <w:rFonts w:ascii="Times New Roman" w:hAnsi="Times New Roman" w:cs="Times New Roman"/>
          <w:sz w:val="24"/>
        </w:rPr>
        <w:t xml:space="preserve"> очередных</w:t>
      </w:r>
      <w:r w:rsidR="00BF4F20" w:rsidRPr="00B8304E">
        <w:rPr>
          <w:rFonts w:ascii="Times New Roman" w:hAnsi="Times New Roman" w:cs="Times New Roman"/>
          <w:sz w:val="24"/>
        </w:rPr>
        <w:t xml:space="preserve"> резких изменений, ко</w:t>
      </w:r>
      <w:r w:rsidR="001B34B6" w:rsidRPr="00B8304E">
        <w:rPr>
          <w:rFonts w:ascii="Times New Roman" w:hAnsi="Times New Roman" w:cs="Times New Roman"/>
          <w:sz w:val="24"/>
        </w:rPr>
        <w:t>торые  могут оттолкнуть</w:t>
      </w:r>
      <w:r w:rsidR="00BF4F20" w:rsidRPr="00B8304E">
        <w:rPr>
          <w:rFonts w:ascii="Times New Roman" w:hAnsi="Times New Roman" w:cs="Times New Roman"/>
          <w:sz w:val="24"/>
        </w:rPr>
        <w:t xml:space="preserve"> избирателей. </w:t>
      </w:r>
    </w:p>
    <w:p w:rsidR="004B3B72" w:rsidRPr="00B8304E" w:rsidRDefault="00407EF2" w:rsidP="00D176C8">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Даже в случае благоприятного </w:t>
      </w:r>
      <w:r w:rsidR="001B34B6" w:rsidRPr="00B8304E">
        <w:rPr>
          <w:rFonts w:ascii="Times New Roman" w:hAnsi="Times New Roman" w:cs="Times New Roman"/>
          <w:sz w:val="24"/>
        </w:rPr>
        <w:t xml:space="preserve">для АдГ </w:t>
      </w:r>
      <w:r w:rsidRPr="00B8304E">
        <w:rPr>
          <w:rFonts w:ascii="Times New Roman" w:hAnsi="Times New Roman" w:cs="Times New Roman"/>
          <w:sz w:val="24"/>
        </w:rPr>
        <w:t>исхода выборов</w:t>
      </w:r>
      <w:r w:rsidR="001B34B6" w:rsidRPr="00B8304E">
        <w:rPr>
          <w:rFonts w:ascii="Times New Roman" w:hAnsi="Times New Roman" w:cs="Times New Roman"/>
          <w:sz w:val="24"/>
        </w:rPr>
        <w:t>,</w:t>
      </w:r>
      <w:r w:rsidRPr="00B8304E">
        <w:rPr>
          <w:rFonts w:ascii="Times New Roman" w:hAnsi="Times New Roman" w:cs="Times New Roman"/>
          <w:sz w:val="24"/>
        </w:rPr>
        <w:t xml:space="preserve"> гарантии дальнейшего успеха для партии не существует. Учитывая то, что предложенная </w:t>
      </w:r>
      <w:proofErr w:type="spellStart"/>
      <w:r w:rsidRPr="00B8304E">
        <w:rPr>
          <w:rFonts w:ascii="Times New Roman" w:hAnsi="Times New Roman" w:cs="Times New Roman"/>
          <w:sz w:val="24"/>
        </w:rPr>
        <w:t>Фрауке</w:t>
      </w:r>
      <w:proofErr w:type="spellEnd"/>
      <w:r w:rsidRPr="00B8304E">
        <w:rPr>
          <w:rFonts w:ascii="Times New Roman" w:hAnsi="Times New Roman" w:cs="Times New Roman"/>
          <w:sz w:val="24"/>
        </w:rPr>
        <w:t xml:space="preserve"> Петри стратегия развития, основанная на большей гибкости и предполагающая к</w:t>
      </w:r>
      <w:r w:rsidR="001B34B6" w:rsidRPr="00B8304E">
        <w:rPr>
          <w:rFonts w:ascii="Times New Roman" w:hAnsi="Times New Roman" w:cs="Times New Roman"/>
          <w:sz w:val="24"/>
        </w:rPr>
        <w:t xml:space="preserve">омпромиссное поведение </w:t>
      </w:r>
      <w:r w:rsidR="008A4AAF" w:rsidRPr="00B8304E">
        <w:rPr>
          <w:rFonts w:ascii="Times New Roman" w:hAnsi="Times New Roman" w:cs="Times New Roman"/>
          <w:sz w:val="24"/>
        </w:rPr>
        <w:t>«</w:t>
      </w:r>
      <w:r w:rsidR="001B34B6" w:rsidRPr="00B8304E">
        <w:rPr>
          <w:rFonts w:ascii="Times New Roman" w:hAnsi="Times New Roman" w:cs="Times New Roman"/>
          <w:sz w:val="24"/>
        </w:rPr>
        <w:t>Альтернативы</w:t>
      </w:r>
      <w:r w:rsidR="008A4AAF" w:rsidRPr="00B8304E">
        <w:rPr>
          <w:rFonts w:ascii="Times New Roman" w:hAnsi="Times New Roman" w:cs="Times New Roman"/>
          <w:sz w:val="24"/>
        </w:rPr>
        <w:t>»</w:t>
      </w:r>
      <w:r w:rsidR="001B34B6" w:rsidRPr="00B8304E">
        <w:rPr>
          <w:rFonts w:ascii="Times New Roman" w:hAnsi="Times New Roman" w:cs="Times New Roman"/>
          <w:sz w:val="24"/>
        </w:rPr>
        <w:t xml:space="preserve"> </w:t>
      </w:r>
      <w:r w:rsidRPr="00B8304E">
        <w:rPr>
          <w:rFonts w:ascii="Times New Roman" w:hAnsi="Times New Roman" w:cs="Times New Roman"/>
          <w:sz w:val="24"/>
        </w:rPr>
        <w:t xml:space="preserve">при формировании коалиции, была отклонена на партийном съезде в Кёльне, можем предположить, что противоположные тенденции возобладают. Следовательно, формирование коалиции с данной партией будет весьма затруднено, так как </w:t>
      </w:r>
      <w:r w:rsidR="008A4AAF" w:rsidRPr="00B8304E">
        <w:rPr>
          <w:rFonts w:ascii="Times New Roman" w:hAnsi="Times New Roman" w:cs="Times New Roman"/>
          <w:sz w:val="24"/>
        </w:rPr>
        <w:t>«</w:t>
      </w:r>
      <w:r w:rsidRPr="00B8304E">
        <w:rPr>
          <w:rFonts w:ascii="Times New Roman" w:hAnsi="Times New Roman" w:cs="Times New Roman"/>
          <w:sz w:val="24"/>
        </w:rPr>
        <w:t>Альтернатива</w:t>
      </w:r>
      <w:r w:rsidR="008A4AAF" w:rsidRPr="00B8304E">
        <w:rPr>
          <w:rFonts w:ascii="Times New Roman" w:hAnsi="Times New Roman" w:cs="Times New Roman"/>
          <w:sz w:val="24"/>
        </w:rPr>
        <w:t>»</w:t>
      </w:r>
      <w:r w:rsidRPr="00B8304E">
        <w:rPr>
          <w:rFonts w:ascii="Times New Roman" w:hAnsi="Times New Roman" w:cs="Times New Roman"/>
          <w:sz w:val="24"/>
        </w:rPr>
        <w:t xml:space="preserve"> продолжит позиционировать себя как противник всех ведущих парламентских партий. Нынешние парламентские партии, в свою очередь так же нег</w:t>
      </w:r>
      <w:r w:rsidR="008A4AAF" w:rsidRPr="00B8304E">
        <w:rPr>
          <w:rFonts w:ascii="Times New Roman" w:hAnsi="Times New Roman" w:cs="Times New Roman"/>
          <w:sz w:val="24"/>
        </w:rPr>
        <w:t>ативно воспринимают АдГ</w:t>
      </w:r>
      <w:r w:rsidRPr="00B8304E">
        <w:rPr>
          <w:rFonts w:ascii="Times New Roman" w:hAnsi="Times New Roman" w:cs="Times New Roman"/>
          <w:sz w:val="24"/>
        </w:rPr>
        <w:t xml:space="preserve">. После нескольких лет молчаливого игнорирования партии как очередной популистской силы, им пришлось всерьез обратить на нее внимание. После того как </w:t>
      </w:r>
      <w:r w:rsidR="008A4AAF"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8A4AAF" w:rsidRPr="00B8304E">
        <w:rPr>
          <w:rFonts w:ascii="Times New Roman" w:hAnsi="Times New Roman" w:cs="Times New Roman"/>
          <w:sz w:val="24"/>
        </w:rPr>
        <w:t>»</w:t>
      </w:r>
      <w:r w:rsidRPr="00B8304E">
        <w:rPr>
          <w:rFonts w:ascii="Times New Roman" w:hAnsi="Times New Roman" w:cs="Times New Roman"/>
          <w:sz w:val="24"/>
        </w:rPr>
        <w:t xml:space="preserve"> последовательно заняла места в парламентах большинства германских федеральных земел</w:t>
      </w:r>
      <w:r w:rsidR="001B34B6" w:rsidRPr="00B8304E">
        <w:rPr>
          <w:rFonts w:ascii="Times New Roman" w:hAnsi="Times New Roman" w:cs="Times New Roman"/>
          <w:sz w:val="24"/>
        </w:rPr>
        <w:t xml:space="preserve">ь, стал очевиден ее потенциал </w:t>
      </w:r>
      <w:r w:rsidRPr="00B8304E">
        <w:rPr>
          <w:rFonts w:ascii="Times New Roman" w:hAnsi="Times New Roman" w:cs="Times New Roman"/>
          <w:sz w:val="24"/>
        </w:rPr>
        <w:t>для федеральных выборов, что канцлер Ангела Меркель назвала вызовом для всех парламентских партий</w:t>
      </w:r>
      <w:r w:rsidR="00CC2B44" w:rsidRPr="00B8304E">
        <w:rPr>
          <w:rStyle w:val="a9"/>
          <w:rFonts w:ascii="Times New Roman" w:hAnsi="Times New Roman" w:cs="Times New Roman"/>
          <w:sz w:val="24"/>
        </w:rPr>
        <w:footnoteReference w:id="172"/>
      </w:r>
      <w:r w:rsidRPr="00B8304E">
        <w:rPr>
          <w:rFonts w:ascii="Times New Roman" w:hAnsi="Times New Roman" w:cs="Times New Roman"/>
          <w:sz w:val="24"/>
        </w:rPr>
        <w:t>.</w:t>
      </w:r>
      <w:r w:rsidR="0055718C" w:rsidRPr="00B8304E">
        <w:rPr>
          <w:rFonts w:ascii="Times New Roman" w:hAnsi="Times New Roman" w:cs="Times New Roman"/>
          <w:sz w:val="24"/>
        </w:rPr>
        <w:t xml:space="preserve"> </w:t>
      </w:r>
    </w:p>
    <w:p w:rsidR="00331A06" w:rsidRPr="00B8304E" w:rsidRDefault="0055718C" w:rsidP="00D176C8">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Потенциальное прохождение </w:t>
      </w:r>
      <w:r w:rsidR="008A4AAF" w:rsidRPr="00B8304E">
        <w:rPr>
          <w:rFonts w:ascii="Times New Roman" w:hAnsi="Times New Roman" w:cs="Times New Roman"/>
          <w:sz w:val="24"/>
        </w:rPr>
        <w:t>«</w:t>
      </w:r>
      <w:r w:rsidRPr="00B8304E">
        <w:rPr>
          <w:rFonts w:ascii="Times New Roman" w:hAnsi="Times New Roman" w:cs="Times New Roman"/>
          <w:sz w:val="24"/>
        </w:rPr>
        <w:t>Альтернативы для Германии</w:t>
      </w:r>
      <w:r w:rsidR="008A4AAF" w:rsidRPr="00B8304E">
        <w:rPr>
          <w:rFonts w:ascii="Times New Roman" w:hAnsi="Times New Roman" w:cs="Times New Roman"/>
          <w:sz w:val="24"/>
        </w:rPr>
        <w:t>»</w:t>
      </w:r>
      <w:r w:rsidRPr="00B8304E">
        <w:rPr>
          <w:rFonts w:ascii="Times New Roman" w:hAnsi="Times New Roman" w:cs="Times New Roman"/>
          <w:sz w:val="24"/>
        </w:rPr>
        <w:t xml:space="preserve"> в федеральный парламент, безусловно, отразится на парламентской системе в целом, так как поя</w:t>
      </w:r>
      <w:r w:rsidR="00753CD8" w:rsidRPr="00B8304E">
        <w:rPr>
          <w:rFonts w:ascii="Times New Roman" w:hAnsi="Times New Roman" w:cs="Times New Roman"/>
          <w:sz w:val="24"/>
        </w:rPr>
        <w:t xml:space="preserve">вление дополнительной фракции </w:t>
      </w:r>
      <w:r w:rsidRPr="00B8304E">
        <w:rPr>
          <w:rFonts w:ascii="Times New Roman" w:hAnsi="Times New Roman" w:cs="Times New Roman"/>
          <w:sz w:val="24"/>
        </w:rPr>
        <w:t>приведет, с одной стороны</w:t>
      </w:r>
      <w:r w:rsidR="004B3B72" w:rsidRPr="00B8304E">
        <w:rPr>
          <w:rFonts w:ascii="Times New Roman" w:hAnsi="Times New Roman" w:cs="Times New Roman"/>
          <w:sz w:val="24"/>
        </w:rPr>
        <w:t>,</w:t>
      </w:r>
      <w:r w:rsidRPr="00B8304E">
        <w:rPr>
          <w:rFonts w:ascii="Times New Roman" w:hAnsi="Times New Roman" w:cs="Times New Roman"/>
          <w:sz w:val="24"/>
        </w:rPr>
        <w:t xml:space="preserve"> к росту плюрализма мнений </w:t>
      </w:r>
      <w:r w:rsidR="006E5DE8" w:rsidRPr="00B8304E">
        <w:rPr>
          <w:rFonts w:ascii="Times New Roman" w:hAnsi="Times New Roman" w:cs="Times New Roman"/>
          <w:sz w:val="24"/>
        </w:rPr>
        <w:t xml:space="preserve">в парламенте, с другой стороны - </w:t>
      </w:r>
      <w:r w:rsidRPr="00B8304E">
        <w:rPr>
          <w:rFonts w:ascii="Times New Roman" w:hAnsi="Times New Roman" w:cs="Times New Roman"/>
          <w:sz w:val="24"/>
        </w:rPr>
        <w:t>к его дефрагмен</w:t>
      </w:r>
      <w:r w:rsidR="004B3B72" w:rsidRPr="00B8304E">
        <w:rPr>
          <w:rFonts w:ascii="Times New Roman" w:hAnsi="Times New Roman" w:cs="Times New Roman"/>
          <w:sz w:val="24"/>
        </w:rPr>
        <w:t>тации</w:t>
      </w:r>
      <w:r w:rsidR="006E5DE8" w:rsidRPr="00B8304E">
        <w:rPr>
          <w:rFonts w:ascii="Times New Roman" w:hAnsi="Times New Roman" w:cs="Times New Roman"/>
          <w:sz w:val="24"/>
        </w:rPr>
        <w:t>,</w:t>
      </w:r>
      <w:r w:rsidR="004B3B72" w:rsidRPr="00B8304E">
        <w:rPr>
          <w:rFonts w:ascii="Times New Roman" w:hAnsi="Times New Roman" w:cs="Times New Roman"/>
          <w:sz w:val="24"/>
        </w:rPr>
        <w:t xml:space="preserve"> и может усложнить процесс принятия</w:t>
      </w:r>
      <w:r w:rsidRPr="00B8304E">
        <w:rPr>
          <w:rFonts w:ascii="Times New Roman" w:hAnsi="Times New Roman" w:cs="Times New Roman"/>
          <w:sz w:val="24"/>
        </w:rPr>
        <w:t xml:space="preserve"> законопроектов. В то же время с</w:t>
      </w:r>
      <w:r w:rsidR="00407EF2" w:rsidRPr="00B8304E">
        <w:rPr>
          <w:rFonts w:ascii="Times New Roman" w:hAnsi="Times New Roman" w:cs="Times New Roman"/>
          <w:sz w:val="24"/>
        </w:rPr>
        <w:t xml:space="preserve">читаем, что потенциально «угроза», исходящая от АдГ, может являться позитивным фактором сплочения для парламентских партий: для того чтобы избежать необходимости сотрудничества с </w:t>
      </w:r>
      <w:r w:rsidR="008A4AAF" w:rsidRPr="00B8304E">
        <w:rPr>
          <w:rFonts w:ascii="Times New Roman" w:hAnsi="Times New Roman" w:cs="Times New Roman"/>
          <w:sz w:val="24"/>
        </w:rPr>
        <w:t>«</w:t>
      </w:r>
      <w:r w:rsidR="00407EF2" w:rsidRPr="00B8304E">
        <w:rPr>
          <w:rFonts w:ascii="Times New Roman" w:hAnsi="Times New Roman" w:cs="Times New Roman"/>
          <w:sz w:val="24"/>
        </w:rPr>
        <w:t>Альтернативой для Германии</w:t>
      </w:r>
      <w:r w:rsidR="008A4AAF" w:rsidRPr="00B8304E">
        <w:rPr>
          <w:rFonts w:ascii="Times New Roman" w:hAnsi="Times New Roman" w:cs="Times New Roman"/>
          <w:sz w:val="24"/>
        </w:rPr>
        <w:t>»</w:t>
      </w:r>
      <w:r w:rsidR="00407EF2" w:rsidRPr="00B8304E">
        <w:rPr>
          <w:rFonts w:ascii="Times New Roman" w:hAnsi="Times New Roman" w:cs="Times New Roman"/>
          <w:sz w:val="24"/>
        </w:rPr>
        <w:t xml:space="preserve">, </w:t>
      </w:r>
      <w:r w:rsidR="00407EF2" w:rsidRPr="00B8304E">
        <w:rPr>
          <w:rFonts w:ascii="Times New Roman" w:hAnsi="Times New Roman" w:cs="Times New Roman"/>
          <w:sz w:val="24"/>
        </w:rPr>
        <w:lastRenderedPageBreak/>
        <w:t xml:space="preserve">они более охотно будут преодолевать разногласия между собой. Таким образом, </w:t>
      </w:r>
      <w:r w:rsidR="008A4AAF" w:rsidRPr="00B8304E">
        <w:rPr>
          <w:rFonts w:ascii="Times New Roman" w:hAnsi="Times New Roman" w:cs="Times New Roman"/>
          <w:sz w:val="24"/>
        </w:rPr>
        <w:t>«</w:t>
      </w:r>
      <w:r w:rsidR="00407EF2" w:rsidRPr="00B8304E">
        <w:rPr>
          <w:rFonts w:ascii="Times New Roman" w:hAnsi="Times New Roman" w:cs="Times New Roman"/>
          <w:sz w:val="24"/>
        </w:rPr>
        <w:t>Альтернатива для Германии</w:t>
      </w:r>
      <w:r w:rsidR="008A4AAF" w:rsidRPr="00B8304E">
        <w:rPr>
          <w:rFonts w:ascii="Times New Roman" w:hAnsi="Times New Roman" w:cs="Times New Roman"/>
          <w:sz w:val="24"/>
        </w:rPr>
        <w:t>»</w:t>
      </w:r>
      <w:r w:rsidR="00407EF2" w:rsidRPr="00B8304E">
        <w:rPr>
          <w:rFonts w:ascii="Times New Roman" w:hAnsi="Times New Roman" w:cs="Times New Roman"/>
          <w:sz w:val="24"/>
        </w:rPr>
        <w:t xml:space="preserve"> может стать главной оппозиционной силой в </w:t>
      </w:r>
      <w:r w:rsidR="00753CD8" w:rsidRPr="00B8304E">
        <w:rPr>
          <w:rFonts w:ascii="Times New Roman" w:hAnsi="Times New Roman" w:cs="Times New Roman"/>
          <w:sz w:val="24"/>
        </w:rPr>
        <w:t>бундестаге нового созыва</w:t>
      </w:r>
      <w:r w:rsidR="00407EF2" w:rsidRPr="00B8304E">
        <w:rPr>
          <w:rFonts w:ascii="Times New Roman" w:hAnsi="Times New Roman" w:cs="Times New Roman"/>
          <w:sz w:val="24"/>
        </w:rPr>
        <w:t xml:space="preserve">.  </w:t>
      </w:r>
    </w:p>
    <w:p w:rsidR="001B34B6" w:rsidRPr="00B8304E" w:rsidRDefault="008A4AAF" w:rsidP="00D176C8">
      <w:pPr>
        <w:spacing w:before="240" w:line="360" w:lineRule="auto"/>
        <w:ind w:firstLine="284"/>
        <w:jc w:val="both"/>
        <w:rPr>
          <w:rFonts w:ascii="Times New Roman" w:hAnsi="Times New Roman" w:cs="Times New Roman"/>
          <w:sz w:val="24"/>
        </w:rPr>
      </w:pPr>
      <w:r w:rsidRPr="00B8304E">
        <w:rPr>
          <w:rFonts w:ascii="Times New Roman" w:hAnsi="Times New Roman" w:cs="Times New Roman"/>
          <w:sz w:val="24"/>
        </w:rPr>
        <w:t>При весьма обнадеживающей динамике земельных выборов и опросов</w:t>
      </w:r>
      <w:r w:rsidR="001B34B6" w:rsidRPr="00B8304E">
        <w:rPr>
          <w:rFonts w:ascii="Times New Roman" w:hAnsi="Times New Roman" w:cs="Times New Roman"/>
          <w:sz w:val="24"/>
        </w:rPr>
        <w:t xml:space="preserve"> общественного мнения, полностью исключать возможность поражения </w:t>
      </w:r>
      <w:r w:rsidRPr="00B8304E">
        <w:rPr>
          <w:rFonts w:ascii="Times New Roman" w:hAnsi="Times New Roman" w:cs="Times New Roman"/>
          <w:sz w:val="24"/>
        </w:rPr>
        <w:t>«</w:t>
      </w:r>
      <w:r w:rsidR="001B34B6" w:rsidRPr="00B8304E">
        <w:rPr>
          <w:rFonts w:ascii="Times New Roman" w:hAnsi="Times New Roman" w:cs="Times New Roman"/>
          <w:sz w:val="24"/>
        </w:rPr>
        <w:t>Альтернативы для Германии</w:t>
      </w:r>
      <w:r w:rsidRPr="00B8304E">
        <w:rPr>
          <w:rFonts w:ascii="Times New Roman" w:hAnsi="Times New Roman" w:cs="Times New Roman"/>
          <w:sz w:val="24"/>
        </w:rPr>
        <w:t>»</w:t>
      </w:r>
      <w:r w:rsidR="001B34B6" w:rsidRPr="00B8304E">
        <w:rPr>
          <w:rFonts w:ascii="Times New Roman" w:hAnsi="Times New Roman" w:cs="Times New Roman"/>
          <w:sz w:val="24"/>
        </w:rPr>
        <w:t xml:space="preserve"> на федеральных выборах не следует по нескольким причинам. Во-первых, рейтинг партий, составленный </w:t>
      </w:r>
      <w:r w:rsidR="00AC3D72" w:rsidRPr="00B8304E">
        <w:rPr>
          <w:rFonts w:ascii="Times New Roman" w:hAnsi="Times New Roman" w:cs="Times New Roman"/>
          <w:sz w:val="24"/>
        </w:rPr>
        <w:t>статистическими агентствами,</w:t>
      </w:r>
      <w:r w:rsidR="001B34B6" w:rsidRPr="00B8304E">
        <w:rPr>
          <w:rFonts w:ascii="Times New Roman" w:hAnsi="Times New Roman" w:cs="Times New Roman"/>
          <w:sz w:val="24"/>
        </w:rPr>
        <w:t xml:space="preserve"> не представляет абсолютно достоверную картину, а лишь обрисовывает текущие тенденции, так как подобные опросы чисто технически не могут охватить всю аудиторию будущих избирателей. Во-вторых, </w:t>
      </w:r>
      <w:r w:rsidR="000F670D" w:rsidRPr="00B8304E">
        <w:rPr>
          <w:rFonts w:ascii="Times New Roman" w:hAnsi="Times New Roman" w:cs="Times New Roman"/>
          <w:sz w:val="24"/>
        </w:rPr>
        <w:t>за несколько месяцев до выборов ход предвыборной гонки может обернуться не в пользу АдГ по причине грамотно построенной предвыборной кампании ее конкурентов и</w:t>
      </w:r>
      <w:r w:rsidR="0089376C" w:rsidRPr="00B8304E">
        <w:rPr>
          <w:rFonts w:ascii="Times New Roman" w:hAnsi="Times New Roman" w:cs="Times New Roman"/>
          <w:sz w:val="24"/>
        </w:rPr>
        <w:t xml:space="preserve"> допущения </w:t>
      </w:r>
      <w:r w:rsidR="000F670D" w:rsidRPr="00B8304E">
        <w:rPr>
          <w:rFonts w:ascii="Times New Roman" w:hAnsi="Times New Roman" w:cs="Times New Roman"/>
          <w:sz w:val="24"/>
        </w:rPr>
        <w:t xml:space="preserve">ошибок со стороны самой АдГ, таких как, например, </w:t>
      </w:r>
      <w:r w:rsidR="004B3B72" w:rsidRPr="00B8304E">
        <w:rPr>
          <w:rFonts w:ascii="Times New Roman" w:hAnsi="Times New Roman" w:cs="Times New Roman"/>
          <w:sz w:val="24"/>
        </w:rPr>
        <w:t>очередные</w:t>
      </w:r>
      <w:r w:rsidR="000F670D" w:rsidRPr="00B8304E">
        <w:rPr>
          <w:rFonts w:ascii="Times New Roman" w:hAnsi="Times New Roman" w:cs="Times New Roman"/>
          <w:sz w:val="24"/>
        </w:rPr>
        <w:t xml:space="preserve"> расистские высказывания ее представителей.</w:t>
      </w:r>
    </w:p>
    <w:p w:rsidR="0061626F" w:rsidRPr="00B8304E" w:rsidRDefault="000F670D" w:rsidP="0061626F">
      <w:pPr>
        <w:spacing w:line="360" w:lineRule="auto"/>
        <w:ind w:firstLine="284"/>
        <w:jc w:val="both"/>
        <w:rPr>
          <w:rFonts w:ascii="Times New Roman" w:hAnsi="Times New Roman" w:cs="Times New Roman"/>
          <w:b/>
          <w:sz w:val="24"/>
        </w:rPr>
      </w:pPr>
      <w:r w:rsidRPr="00B8304E">
        <w:rPr>
          <w:rFonts w:ascii="Times New Roman" w:hAnsi="Times New Roman" w:cs="Times New Roman"/>
          <w:b/>
          <w:sz w:val="24"/>
        </w:rPr>
        <w:t xml:space="preserve">Сценарии, реализация которых возможна вне </w:t>
      </w:r>
      <w:r w:rsidR="00B36014" w:rsidRPr="00B8304E">
        <w:rPr>
          <w:rFonts w:ascii="Times New Roman" w:hAnsi="Times New Roman" w:cs="Times New Roman"/>
          <w:b/>
          <w:sz w:val="24"/>
        </w:rPr>
        <w:t>зависимости</w:t>
      </w:r>
      <w:r w:rsidRPr="00B8304E">
        <w:rPr>
          <w:rFonts w:ascii="Times New Roman" w:hAnsi="Times New Roman" w:cs="Times New Roman"/>
          <w:b/>
          <w:sz w:val="24"/>
        </w:rPr>
        <w:t xml:space="preserve"> от </w:t>
      </w:r>
      <w:r w:rsidR="0061626F">
        <w:rPr>
          <w:rFonts w:ascii="Times New Roman" w:hAnsi="Times New Roman" w:cs="Times New Roman"/>
          <w:b/>
          <w:sz w:val="24"/>
        </w:rPr>
        <w:t>результатов федеральных выборов</w:t>
      </w:r>
    </w:p>
    <w:p w:rsidR="00407EF2" w:rsidRPr="00B8304E" w:rsidRDefault="00407EF2" w:rsidP="0061626F">
      <w:pPr>
        <w:spacing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Так или иначе, в партии уже заложены тенденции к переменам, которые вряд ли удастся сдержать. Таким образом, независимо от развития главного </w:t>
      </w:r>
      <w:r w:rsidR="00EF13B1" w:rsidRPr="00B8304E">
        <w:rPr>
          <w:rFonts w:ascii="Times New Roman" w:hAnsi="Times New Roman" w:cs="Times New Roman"/>
          <w:sz w:val="24"/>
        </w:rPr>
        <w:t>сценария</w:t>
      </w:r>
      <w:r w:rsidRPr="00B8304E">
        <w:rPr>
          <w:rFonts w:ascii="Times New Roman" w:hAnsi="Times New Roman" w:cs="Times New Roman"/>
          <w:sz w:val="24"/>
        </w:rPr>
        <w:t xml:space="preserve"> – </w:t>
      </w:r>
      <w:r w:rsidR="00EF13B1" w:rsidRPr="00B8304E">
        <w:rPr>
          <w:rFonts w:ascii="Times New Roman" w:hAnsi="Times New Roman" w:cs="Times New Roman"/>
          <w:sz w:val="24"/>
        </w:rPr>
        <w:t xml:space="preserve">прохождения или </w:t>
      </w:r>
      <w:proofErr w:type="spellStart"/>
      <w:r w:rsidR="00EF13B1" w:rsidRPr="00B8304E">
        <w:rPr>
          <w:rFonts w:ascii="Times New Roman" w:hAnsi="Times New Roman" w:cs="Times New Roman"/>
          <w:sz w:val="24"/>
        </w:rPr>
        <w:t>непрохождения</w:t>
      </w:r>
      <w:proofErr w:type="spellEnd"/>
      <w:r w:rsidR="0089376C" w:rsidRPr="00B8304E">
        <w:rPr>
          <w:rFonts w:ascii="Times New Roman" w:hAnsi="Times New Roman" w:cs="Times New Roman"/>
          <w:sz w:val="24"/>
        </w:rPr>
        <w:t xml:space="preserve"> в б</w:t>
      </w:r>
      <w:r w:rsidRPr="00B8304E">
        <w:rPr>
          <w:rFonts w:ascii="Times New Roman" w:hAnsi="Times New Roman" w:cs="Times New Roman"/>
          <w:sz w:val="24"/>
        </w:rPr>
        <w:t xml:space="preserve">ундестаг, </w:t>
      </w:r>
      <w:r w:rsidR="00EF13B1" w:rsidRPr="00B8304E">
        <w:rPr>
          <w:rFonts w:ascii="Times New Roman" w:hAnsi="Times New Roman" w:cs="Times New Roman"/>
          <w:sz w:val="24"/>
        </w:rPr>
        <w:t>существует возможно</w:t>
      </w:r>
      <w:r w:rsidR="00A75EEE" w:rsidRPr="00B8304E">
        <w:rPr>
          <w:rFonts w:ascii="Times New Roman" w:hAnsi="Times New Roman" w:cs="Times New Roman"/>
          <w:sz w:val="24"/>
        </w:rPr>
        <w:t>сть следующего развития событий:</w:t>
      </w:r>
    </w:p>
    <w:p w:rsidR="00EF478A" w:rsidRPr="00B8304E" w:rsidRDefault="00EF13B1" w:rsidP="00D176C8">
      <w:pPr>
        <w:spacing w:line="360" w:lineRule="auto"/>
        <w:ind w:firstLine="284"/>
        <w:jc w:val="both"/>
        <w:rPr>
          <w:rFonts w:ascii="Times New Roman" w:hAnsi="Times New Roman" w:cs="Times New Roman"/>
          <w:sz w:val="24"/>
        </w:rPr>
      </w:pPr>
      <w:r w:rsidRPr="00B8304E">
        <w:rPr>
          <w:rFonts w:ascii="Times New Roman" w:hAnsi="Times New Roman" w:cs="Times New Roman"/>
          <w:sz w:val="24"/>
        </w:rPr>
        <w:t>1.</w:t>
      </w:r>
      <w:r w:rsidRPr="00B8304E">
        <w:rPr>
          <w:rFonts w:ascii="Times New Roman" w:hAnsi="Times New Roman" w:cs="Times New Roman"/>
          <w:b/>
          <w:sz w:val="24"/>
        </w:rPr>
        <w:t>Р</w:t>
      </w:r>
      <w:r w:rsidR="00EF478A" w:rsidRPr="00B8304E">
        <w:rPr>
          <w:rFonts w:ascii="Times New Roman" w:hAnsi="Times New Roman" w:cs="Times New Roman"/>
          <w:b/>
          <w:sz w:val="24"/>
        </w:rPr>
        <w:t xml:space="preserve">адикализация партии </w:t>
      </w:r>
      <w:r w:rsidR="008A4AAF" w:rsidRPr="00B8304E">
        <w:rPr>
          <w:rFonts w:ascii="Times New Roman" w:hAnsi="Times New Roman" w:cs="Times New Roman"/>
          <w:b/>
          <w:sz w:val="24"/>
        </w:rPr>
        <w:t>«</w:t>
      </w:r>
      <w:r w:rsidR="00EF478A" w:rsidRPr="00B8304E">
        <w:rPr>
          <w:rFonts w:ascii="Times New Roman" w:hAnsi="Times New Roman" w:cs="Times New Roman"/>
          <w:b/>
          <w:sz w:val="24"/>
        </w:rPr>
        <w:t>Альтернатива для Германии</w:t>
      </w:r>
      <w:r w:rsidR="008A4AAF" w:rsidRPr="00B8304E">
        <w:rPr>
          <w:rFonts w:ascii="Times New Roman" w:hAnsi="Times New Roman" w:cs="Times New Roman"/>
          <w:b/>
          <w:sz w:val="24"/>
        </w:rPr>
        <w:t>»</w:t>
      </w:r>
      <w:r w:rsidR="00EF478A" w:rsidRPr="00B8304E">
        <w:rPr>
          <w:rFonts w:ascii="Times New Roman" w:hAnsi="Times New Roman" w:cs="Times New Roman"/>
          <w:b/>
          <w:sz w:val="24"/>
        </w:rPr>
        <w:t>.</w:t>
      </w:r>
      <w:r w:rsidR="00EF478A" w:rsidRPr="00B8304E">
        <w:rPr>
          <w:rFonts w:ascii="Times New Roman" w:hAnsi="Times New Roman" w:cs="Times New Roman"/>
          <w:sz w:val="24"/>
        </w:rPr>
        <w:t xml:space="preserve"> На сегодняшний день партия еще не устоялась как единое сплоченное звено - в ней наблюдаются различные течения, в том числе</w:t>
      </w:r>
      <w:r w:rsidR="0089376C" w:rsidRPr="00B8304E">
        <w:rPr>
          <w:rFonts w:ascii="Times New Roman" w:hAnsi="Times New Roman" w:cs="Times New Roman"/>
          <w:sz w:val="24"/>
        </w:rPr>
        <w:t xml:space="preserve"> и</w:t>
      </w:r>
      <w:r w:rsidR="00EF478A" w:rsidRPr="00B8304E">
        <w:rPr>
          <w:rFonts w:ascii="Times New Roman" w:hAnsi="Times New Roman" w:cs="Times New Roman"/>
          <w:sz w:val="24"/>
        </w:rPr>
        <w:t xml:space="preserve"> умеренное, но наиболее громко заявляет о себе радикальное крыло партии. Анализ программы партии и ее земельных ассоциаций, выступлений партийных лидеров показал существование в партии радикального крыла, лидером которого негласно признается </w:t>
      </w:r>
      <w:proofErr w:type="spellStart"/>
      <w:r w:rsidR="00EF478A" w:rsidRPr="00B8304E">
        <w:rPr>
          <w:rFonts w:ascii="Times New Roman" w:hAnsi="Times New Roman" w:cs="Times New Roman"/>
          <w:sz w:val="24"/>
        </w:rPr>
        <w:t>Бьорн</w:t>
      </w:r>
      <w:proofErr w:type="spellEnd"/>
      <w:r w:rsidR="00EF478A" w:rsidRPr="00B8304E">
        <w:rPr>
          <w:rFonts w:ascii="Times New Roman" w:hAnsi="Times New Roman" w:cs="Times New Roman"/>
          <w:sz w:val="24"/>
        </w:rPr>
        <w:t xml:space="preserve"> Хёке. Реальная возможность открытого противостояния текущего председателя </w:t>
      </w:r>
      <w:r w:rsidR="008A4AAF" w:rsidRPr="00B8304E">
        <w:rPr>
          <w:rFonts w:ascii="Times New Roman" w:hAnsi="Times New Roman" w:cs="Times New Roman"/>
          <w:sz w:val="24"/>
        </w:rPr>
        <w:t>«</w:t>
      </w:r>
      <w:r w:rsidR="00EF478A" w:rsidRPr="00B8304E">
        <w:rPr>
          <w:rFonts w:ascii="Times New Roman" w:hAnsi="Times New Roman" w:cs="Times New Roman"/>
          <w:sz w:val="24"/>
        </w:rPr>
        <w:t>Альтернативы</w:t>
      </w:r>
      <w:r w:rsidR="008A4AAF" w:rsidRPr="00B8304E">
        <w:rPr>
          <w:rFonts w:ascii="Times New Roman" w:hAnsi="Times New Roman" w:cs="Times New Roman"/>
          <w:sz w:val="24"/>
        </w:rPr>
        <w:t>»</w:t>
      </w:r>
      <w:r w:rsidR="00EF478A" w:rsidRPr="00B8304E">
        <w:rPr>
          <w:rFonts w:ascii="Times New Roman" w:hAnsi="Times New Roman" w:cs="Times New Roman"/>
          <w:sz w:val="24"/>
        </w:rPr>
        <w:t xml:space="preserve"> – </w:t>
      </w:r>
      <w:proofErr w:type="spellStart"/>
      <w:r w:rsidR="00EF478A" w:rsidRPr="00B8304E">
        <w:rPr>
          <w:rFonts w:ascii="Times New Roman" w:hAnsi="Times New Roman" w:cs="Times New Roman"/>
          <w:sz w:val="24"/>
        </w:rPr>
        <w:t>Фрауке</w:t>
      </w:r>
      <w:proofErr w:type="spellEnd"/>
      <w:r w:rsidR="00EF478A" w:rsidRPr="00B8304E">
        <w:rPr>
          <w:rFonts w:ascii="Times New Roman" w:hAnsi="Times New Roman" w:cs="Times New Roman"/>
          <w:sz w:val="24"/>
        </w:rPr>
        <w:t xml:space="preserve"> Петри и радикального крыла партии существует, что стало очевидно после инициированного правлением партии процесса по исключ</w:t>
      </w:r>
      <w:r w:rsidR="0089376C" w:rsidRPr="00B8304E">
        <w:rPr>
          <w:rFonts w:ascii="Times New Roman" w:hAnsi="Times New Roman" w:cs="Times New Roman"/>
          <w:sz w:val="24"/>
        </w:rPr>
        <w:t>ению Хёке из партии, как реакции</w:t>
      </w:r>
      <w:r w:rsidR="00EF478A" w:rsidRPr="00B8304E">
        <w:rPr>
          <w:rFonts w:ascii="Times New Roman" w:hAnsi="Times New Roman" w:cs="Times New Roman"/>
          <w:sz w:val="24"/>
        </w:rPr>
        <w:t xml:space="preserve"> на его дрезденскую речь в январе 2017 года</w:t>
      </w:r>
      <w:r w:rsidR="00414D20" w:rsidRPr="00B8304E">
        <w:rPr>
          <w:rFonts w:ascii="Times New Roman" w:hAnsi="Times New Roman" w:cs="Times New Roman"/>
          <w:sz w:val="24"/>
        </w:rPr>
        <w:t>, а затем подтвердилось на партийном съезде в Кёльне в конце апреля, когда</w:t>
      </w:r>
      <w:r w:rsidR="005A4244" w:rsidRPr="00B8304E">
        <w:rPr>
          <w:rFonts w:ascii="Times New Roman" w:hAnsi="Times New Roman" w:cs="Times New Roman"/>
          <w:sz w:val="24"/>
        </w:rPr>
        <w:t xml:space="preserve"> выдвинутая председателем</w:t>
      </w:r>
      <w:r w:rsidR="00414D20" w:rsidRPr="00B8304E">
        <w:rPr>
          <w:rFonts w:ascii="Times New Roman" w:hAnsi="Times New Roman" w:cs="Times New Roman"/>
          <w:sz w:val="24"/>
        </w:rPr>
        <w:t xml:space="preserve"> инициатива по упорядочиванию единой политической стратегии партии была отклонена.</w:t>
      </w:r>
      <w:r w:rsidRPr="00B8304E">
        <w:rPr>
          <w:rFonts w:ascii="Times New Roman" w:hAnsi="Times New Roman" w:cs="Times New Roman"/>
          <w:sz w:val="24"/>
        </w:rPr>
        <w:t xml:space="preserve"> То, что лидером партийных списков АдГ на федеральных выборах был </w:t>
      </w:r>
      <w:r w:rsidRPr="00B8304E">
        <w:rPr>
          <w:rFonts w:ascii="Times New Roman" w:hAnsi="Times New Roman" w:cs="Times New Roman"/>
          <w:sz w:val="24"/>
        </w:rPr>
        <w:lastRenderedPageBreak/>
        <w:t xml:space="preserve">избран Александр </w:t>
      </w:r>
      <w:proofErr w:type="spellStart"/>
      <w:r w:rsidRPr="00B8304E">
        <w:rPr>
          <w:rFonts w:ascii="Times New Roman" w:hAnsi="Times New Roman" w:cs="Times New Roman"/>
          <w:sz w:val="24"/>
        </w:rPr>
        <w:t>Гауланд</w:t>
      </w:r>
      <w:proofErr w:type="spellEnd"/>
      <w:r w:rsidRPr="00B8304E">
        <w:rPr>
          <w:rFonts w:ascii="Times New Roman" w:hAnsi="Times New Roman" w:cs="Times New Roman"/>
          <w:sz w:val="24"/>
        </w:rPr>
        <w:t xml:space="preserve">, открыто поддерживающий крыло радикалов, является лишь подтверждением постепенного перехода власти </w:t>
      </w:r>
      <w:r w:rsidR="00414D20" w:rsidRPr="00B8304E">
        <w:rPr>
          <w:rFonts w:ascii="Times New Roman" w:hAnsi="Times New Roman" w:cs="Times New Roman"/>
          <w:sz w:val="24"/>
        </w:rPr>
        <w:t xml:space="preserve">внутри партии </w:t>
      </w:r>
      <w:r w:rsidRPr="00B8304E">
        <w:rPr>
          <w:rFonts w:ascii="Times New Roman" w:hAnsi="Times New Roman" w:cs="Times New Roman"/>
          <w:sz w:val="24"/>
        </w:rPr>
        <w:t>к радикальному крылу.</w:t>
      </w:r>
      <w:r w:rsidR="00EF478A" w:rsidRPr="00B8304E">
        <w:rPr>
          <w:rFonts w:ascii="Times New Roman" w:hAnsi="Times New Roman" w:cs="Times New Roman"/>
          <w:sz w:val="24"/>
        </w:rPr>
        <w:t xml:space="preserve"> Продолжая свою политическую линию, основанную на </w:t>
      </w:r>
      <w:proofErr w:type="spellStart"/>
      <w:r w:rsidR="00EF478A" w:rsidRPr="00B8304E">
        <w:rPr>
          <w:rFonts w:ascii="Times New Roman" w:hAnsi="Times New Roman" w:cs="Times New Roman"/>
          <w:sz w:val="24"/>
        </w:rPr>
        <w:t>исламофобии</w:t>
      </w:r>
      <w:proofErr w:type="spellEnd"/>
      <w:r w:rsidR="00EF478A" w:rsidRPr="00B8304E">
        <w:rPr>
          <w:rFonts w:ascii="Times New Roman" w:hAnsi="Times New Roman" w:cs="Times New Roman"/>
          <w:sz w:val="24"/>
        </w:rPr>
        <w:t>, расовой дискриминации и отр</w:t>
      </w:r>
      <w:r w:rsidR="004B3B72" w:rsidRPr="00B8304E">
        <w:rPr>
          <w:rFonts w:ascii="Times New Roman" w:hAnsi="Times New Roman" w:cs="Times New Roman"/>
          <w:sz w:val="24"/>
        </w:rPr>
        <w:t>ицании прав секс-меньшинств, радикально крыло</w:t>
      </w:r>
      <w:r w:rsidR="00EF478A" w:rsidRPr="00B8304E">
        <w:rPr>
          <w:rFonts w:ascii="Times New Roman" w:hAnsi="Times New Roman" w:cs="Times New Roman"/>
          <w:sz w:val="24"/>
        </w:rPr>
        <w:t xml:space="preserve"> может постепенно свести </w:t>
      </w:r>
      <w:r w:rsidR="008A4AAF" w:rsidRPr="00B8304E">
        <w:rPr>
          <w:rFonts w:ascii="Times New Roman" w:hAnsi="Times New Roman" w:cs="Times New Roman"/>
          <w:sz w:val="24"/>
        </w:rPr>
        <w:t>«</w:t>
      </w:r>
      <w:r w:rsidR="00EF478A" w:rsidRPr="00B8304E">
        <w:rPr>
          <w:rFonts w:ascii="Times New Roman" w:hAnsi="Times New Roman" w:cs="Times New Roman"/>
          <w:sz w:val="24"/>
        </w:rPr>
        <w:t>Альтернативу для Германии</w:t>
      </w:r>
      <w:r w:rsidR="008A4AAF" w:rsidRPr="00B8304E">
        <w:rPr>
          <w:rFonts w:ascii="Times New Roman" w:hAnsi="Times New Roman" w:cs="Times New Roman"/>
          <w:sz w:val="24"/>
        </w:rPr>
        <w:t>»</w:t>
      </w:r>
      <w:r w:rsidR="00EF478A" w:rsidRPr="00B8304E">
        <w:rPr>
          <w:rFonts w:ascii="Times New Roman" w:hAnsi="Times New Roman" w:cs="Times New Roman"/>
          <w:sz w:val="24"/>
        </w:rPr>
        <w:t xml:space="preserve"> в ряд радикальных экстремистских организаций, находящихся под надзором Ведомства по охране Конституции, а в худшем случае – в ряды запрещенных партий и организаций.</w:t>
      </w:r>
    </w:p>
    <w:p w:rsidR="00753CD8" w:rsidRPr="00B8304E" w:rsidRDefault="00EF13B1" w:rsidP="004B3B72">
      <w:pPr>
        <w:spacing w:after="0" w:line="360" w:lineRule="auto"/>
        <w:ind w:firstLine="284"/>
        <w:jc w:val="both"/>
        <w:rPr>
          <w:rFonts w:ascii="Times New Roman" w:hAnsi="Times New Roman" w:cs="Times New Roman"/>
          <w:b/>
          <w:sz w:val="24"/>
        </w:rPr>
      </w:pPr>
      <w:r w:rsidRPr="00B8304E">
        <w:rPr>
          <w:rFonts w:ascii="Times New Roman" w:hAnsi="Times New Roman" w:cs="Times New Roman"/>
          <w:sz w:val="24"/>
        </w:rPr>
        <w:t>2.</w:t>
      </w:r>
      <w:r w:rsidR="00A75EEE" w:rsidRPr="00B8304E">
        <w:rPr>
          <w:rFonts w:ascii="Times New Roman" w:hAnsi="Times New Roman" w:cs="Times New Roman"/>
          <w:b/>
          <w:sz w:val="24"/>
        </w:rPr>
        <w:t>П</w:t>
      </w:r>
      <w:r w:rsidR="00EF478A" w:rsidRPr="00B8304E">
        <w:rPr>
          <w:rFonts w:ascii="Times New Roman" w:hAnsi="Times New Roman" w:cs="Times New Roman"/>
          <w:b/>
          <w:sz w:val="24"/>
        </w:rPr>
        <w:t>остепенная потеря партией электората и в целом падение интереса к партии</w:t>
      </w:r>
    </w:p>
    <w:p w:rsidR="004B3B72" w:rsidRPr="00B8304E" w:rsidRDefault="00414D20" w:rsidP="004B3B72">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 Аналогично </w:t>
      </w:r>
      <w:r w:rsidR="00A75EEE" w:rsidRPr="00B8304E">
        <w:rPr>
          <w:rFonts w:ascii="Times New Roman" w:hAnsi="Times New Roman" w:cs="Times New Roman"/>
          <w:sz w:val="24"/>
        </w:rPr>
        <w:t>предыдущему, данный сценарий</w:t>
      </w:r>
      <w:r w:rsidRPr="00B8304E">
        <w:rPr>
          <w:rFonts w:ascii="Times New Roman" w:hAnsi="Times New Roman" w:cs="Times New Roman"/>
          <w:sz w:val="24"/>
        </w:rPr>
        <w:t xml:space="preserve"> возможен при обоих вариантах реализации главного сценария – прохождения или </w:t>
      </w:r>
      <w:proofErr w:type="spellStart"/>
      <w:r w:rsidRPr="00B8304E">
        <w:rPr>
          <w:rFonts w:ascii="Times New Roman" w:hAnsi="Times New Roman" w:cs="Times New Roman"/>
          <w:sz w:val="24"/>
        </w:rPr>
        <w:t>непрохождения</w:t>
      </w:r>
      <w:proofErr w:type="spellEnd"/>
      <w:r w:rsidRPr="00B8304E">
        <w:rPr>
          <w:rFonts w:ascii="Times New Roman" w:hAnsi="Times New Roman" w:cs="Times New Roman"/>
          <w:sz w:val="24"/>
        </w:rPr>
        <w:t xml:space="preserve"> в бундестаг.</w:t>
      </w:r>
      <w:r w:rsidR="00EF478A" w:rsidRPr="00B8304E">
        <w:rPr>
          <w:rFonts w:ascii="Times New Roman" w:hAnsi="Times New Roman" w:cs="Times New Roman"/>
          <w:sz w:val="24"/>
        </w:rPr>
        <w:t xml:space="preserve"> </w:t>
      </w:r>
      <w:r w:rsidR="0089376C" w:rsidRPr="00B8304E">
        <w:rPr>
          <w:rFonts w:ascii="Times New Roman" w:hAnsi="Times New Roman" w:cs="Times New Roman"/>
          <w:sz w:val="24"/>
        </w:rPr>
        <w:t xml:space="preserve">При позитивном развитии главного сценария </w:t>
      </w:r>
      <w:r w:rsidR="008A4AAF" w:rsidRPr="00B8304E">
        <w:rPr>
          <w:rFonts w:ascii="Times New Roman" w:hAnsi="Times New Roman" w:cs="Times New Roman"/>
          <w:sz w:val="24"/>
        </w:rPr>
        <w:t>«</w:t>
      </w:r>
      <w:r w:rsidR="00A75EEE" w:rsidRPr="00B8304E">
        <w:rPr>
          <w:rFonts w:ascii="Times New Roman" w:hAnsi="Times New Roman" w:cs="Times New Roman"/>
          <w:sz w:val="24"/>
        </w:rPr>
        <w:t>Альтернатива для Германии</w:t>
      </w:r>
      <w:r w:rsidR="008A4AAF" w:rsidRPr="00B8304E">
        <w:rPr>
          <w:rFonts w:ascii="Times New Roman" w:hAnsi="Times New Roman" w:cs="Times New Roman"/>
          <w:sz w:val="24"/>
        </w:rPr>
        <w:t>»</w:t>
      </w:r>
      <w:r w:rsidR="0089376C" w:rsidRPr="00B8304E">
        <w:rPr>
          <w:rFonts w:ascii="Times New Roman" w:hAnsi="Times New Roman" w:cs="Times New Roman"/>
          <w:sz w:val="24"/>
        </w:rPr>
        <w:t xml:space="preserve"> получит места в парламенте, однако вместе с этим и ответственность за продвижение интересов граждан, ее выбравших. Учитывая п</w:t>
      </w:r>
      <w:r w:rsidR="004B3B72" w:rsidRPr="00B8304E">
        <w:rPr>
          <w:rFonts w:ascii="Times New Roman" w:hAnsi="Times New Roman" w:cs="Times New Roman"/>
          <w:sz w:val="24"/>
        </w:rPr>
        <w:t>рактически отсутствующую вероятность</w:t>
      </w:r>
      <w:r w:rsidR="0089376C" w:rsidRPr="00B8304E">
        <w:rPr>
          <w:rFonts w:ascii="Times New Roman" w:hAnsi="Times New Roman" w:cs="Times New Roman"/>
          <w:sz w:val="24"/>
        </w:rPr>
        <w:t xml:space="preserve"> вступления АдГ в коалицию, можем предположить, что депутаты от АдГ останутся в парламенте в оппозиции, и, следовательно, им будет весьма затруднительно влиять на результаты голосования по законопроектам. </w:t>
      </w:r>
      <w:r w:rsidR="00A75EEE" w:rsidRPr="00B8304E">
        <w:rPr>
          <w:rFonts w:ascii="Times New Roman" w:hAnsi="Times New Roman" w:cs="Times New Roman"/>
          <w:sz w:val="24"/>
        </w:rPr>
        <w:t>Таким образом, даже пройдя</w:t>
      </w:r>
      <w:r w:rsidR="0089376C" w:rsidRPr="00B8304E">
        <w:rPr>
          <w:rFonts w:ascii="Times New Roman" w:hAnsi="Times New Roman" w:cs="Times New Roman"/>
          <w:sz w:val="24"/>
        </w:rPr>
        <w:t xml:space="preserve"> </w:t>
      </w:r>
      <w:r w:rsidR="00A75EEE" w:rsidRPr="00B8304E">
        <w:rPr>
          <w:rFonts w:ascii="Times New Roman" w:hAnsi="Times New Roman" w:cs="Times New Roman"/>
          <w:sz w:val="24"/>
        </w:rPr>
        <w:t>в федеральный парламент</w:t>
      </w:r>
      <w:r w:rsidR="0089376C" w:rsidRPr="00B8304E">
        <w:rPr>
          <w:rFonts w:ascii="Times New Roman" w:hAnsi="Times New Roman" w:cs="Times New Roman"/>
          <w:sz w:val="24"/>
        </w:rPr>
        <w:t xml:space="preserve">, партия </w:t>
      </w:r>
      <w:r w:rsidR="008A4AAF" w:rsidRPr="00B8304E">
        <w:rPr>
          <w:rFonts w:ascii="Times New Roman" w:hAnsi="Times New Roman" w:cs="Times New Roman"/>
          <w:sz w:val="24"/>
        </w:rPr>
        <w:t>«</w:t>
      </w:r>
      <w:r w:rsidR="0089376C" w:rsidRPr="00B8304E">
        <w:rPr>
          <w:rFonts w:ascii="Times New Roman" w:hAnsi="Times New Roman" w:cs="Times New Roman"/>
          <w:sz w:val="24"/>
        </w:rPr>
        <w:t>Альтернатива для Германии</w:t>
      </w:r>
      <w:r w:rsidR="008A4AAF" w:rsidRPr="00B8304E">
        <w:rPr>
          <w:rFonts w:ascii="Times New Roman" w:hAnsi="Times New Roman" w:cs="Times New Roman"/>
          <w:sz w:val="24"/>
        </w:rPr>
        <w:t>»</w:t>
      </w:r>
      <w:r w:rsidR="0089376C" w:rsidRPr="00B8304E">
        <w:rPr>
          <w:rFonts w:ascii="Times New Roman" w:hAnsi="Times New Roman" w:cs="Times New Roman"/>
          <w:sz w:val="24"/>
        </w:rPr>
        <w:t xml:space="preserve"> может постепенно дискредитировать себя в глазах избирателей, не оправдать их надежд, и на следующих выборах потерять их голоса. </w:t>
      </w:r>
    </w:p>
    <w:p w:rsidR="0089376C" w:rsidRPr="00B8304E" w:rsidRDefault="0089376C" w:rsidP="004B3B72">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 xml:space="preserve">По нашему мнению, существует высокая вероятность данного развития событий для АдГ, в силу того, что партия использует популистские лозунги, которые в рамках сложившейся партийной системы ФРГ трудно реализуемы, тем более, если нет поддержки среди других партий в парламенте. Стоит отметить, что часть электората партии составляют так называемые «протестные» избиратели, которые </w:t>
      </w:r>
      <w:r w:rsidR="00AC3D72" w:rsidRPr="00B8304E">
        <w:rPr>
          <w:rFonts w:ascii="Times New Roman" w:hAnsi="Times New Roman" w:cs="Times New Roman"/>
          <w:sz w:val="24"/>
        </w:rPr>
        <w:t>голосуют,</w:t>
      </w:r>
      <w:r w:rsidRPr="00B8304E">
        <w:rPr>
          <w:rFonts w:ascii="Times New Roman" w:hAnsi="Times New Roman" w:cs="Times New Roman"/>
          <w:sz w:val="24"/>
        </w:rPr>
        <w:t xml:space="preserve"> не разделяя ее идеологию, а в качестве протеста сложившейся партийной системе ФРГ. Голоса граждан, не разделяющих убеждения партии и не связанных с ней близостью идеологических взглядов, наиболее легко потерять в ходе предвыборной гонки, поскольку они являются не сторонниками партии, а противниками системы, и в случае появления новой оппозиционной </w:t>
      </w:r>
      <w:r w:rsidR="00A75EEE" w:rsidRPr="00B8304E">
        <w:rPr>
          <w:rFonts w:ascii="Times New Roman" w:hAnsi="Times New Roman" w:cs="Times New Roman"/>
          <w:sz w:val="24"/>
        </w:rPr>
        <w:t>силы</w:t>
      </w:r>
      <w:r w:rsidRPr="00B8304E">
        <w:rPr>
          <w:rFonts w:ascii="Times New Roman" w:hAnsi="Times New Roman" w:cs="Times New Roman"/>
          <w:sz w:val="24"/>
        </w:rPr>
        <w:t xml:space="preserve"> могут с легкостью перейти в ее ряды.</w:t>
      </w:r>
    </w:p>
    <w:p w:rsidR="00EF478A" w:rsidRPr="00B8304E" w:rsidRDefault="00A75EEE" w:rsidP="00D176C8">
      <w:pPr>
        <w:spacing w:line="360" w:lineRule="auto"/>
        <w:ind w:firstLine="284"/>
        <w:jc w:val="both"/>
        <w:rPr>
          <w:rFonts w:ascii="Times New Roman" w:hAnsi="Times New Roman" w:cs="Times New Roman"/>
          <w:sz w:val="24"/>
        </w:rPr>
      </w:pPr>
      <w:r w:rsidRPr="00B8304E">
        <w:rPr>
          <w:rFonts w:ascii="Times New Roman" w:hAnsi="Times New Roman" w:cs="Times New Roman"/>
          <w:sz w:val="24"/>
        </w:rPr>
        <w:t>В случае негативной реализ</w:t>
      </w:r>
      <w:r w:rsidR="00EC4641" w:rsidRPr="00B8304E">
        <w:rPr>
          <w:rFonts w:ascii="Times New Roman" w:hAnsi="Times New Roman" w:cs="Times New Roman"/>
          <w:sz w:val="24"/>
        </w:rPr>
        <w:t xml:space="preserve">ации главного сценария - </w:t>
      </w:r>
      <w:r w:rsidRPr="00B8304E">
        <w:rPr>
          <w:rFonts w:ascii="Times New Roman" w:hAnsi="Times New Roman" w:cs="Times New Roman"/>
          <w:sz w:val="24"/>
        </w:rPr>
        <w:t>п</w:t>
      </w:r>
      <w:r w:rsidR="00EC4641" w:rsidRPr="00B8304E">
        <w:rPr>
          <w:rFonts w:ascii="Times New Roman" w:hAnsi="Times New Roman" w:cs="Times New Roman"/>
          <w:sz w:val="24"/>
        </w:rPr>
        <w:t>оражения</w:t>
      </w:r>
      <w:r w:rsidR="00EF478A" w:rsidRPr="00B8304E">
        <w:rPr>
          <w:rFonts w:ascii="Times New Roman" w:hAnsi="Times New Roman" w:cs="Times New Roman"/>
          <w:sz w:val="24"/>
        </w:rPr>
        <w:t xml:space="preserve"> на</w:t>
      </w:r>
      <w:r w:rsidR="00EC4641" w:rsidRPr="00B8304E">
        <w:rPr>
          <w:rFonts w:ascii="Times New Roman" w:hAnsi="Times New Roman" w:cs="Times New Roman"/>
          <w:sz w:val="24"/>
        </w:rPr>
        <w:t xml:space="preserve"> федеральных</w:t>
      </w:r>
      <w:r w:rsidR="00EF478A" w:rsidRPr="00B8304E">
        <w:rPr>
          <w:rFonts w:ascii="Times New Roman" w:hAnsi="Times New Roman" w:cs="Times New Roman"/>
          <w:sz w:val="24"/>
        </w:rPr>
        <w:t xml:space="preserve"> выборах</w:t>
      </w:r>
      <w:r w:rsidR="00EC4641" w:rsidRPr="00B8304E">
        <w:rPr>
          <w:rFonts w:ascii="Times New Roman" w:hAnsi="Times New Roman" w:cs="Times New Roman"/>
          <w:sz w:val="24"/>
        </w:rPr>
        <w:t>, это</w:t>
      </w:r>
      <w:r w:rsidR="00EF478A" w:rsidRPr="00B8304E">
        <w:rPr>
          <w:rFonts w:ascii="Times New Roman" w:hAnsi="Times New Roman" w:cs="Times New Roman"/>
          <w:sz w:val="24"/>
        </w:rPr>
        <w:t xml:space="preserve"> </w:t>
      </w:r>
      <w:r w:rsidR="00EC4641" w:rsidRPr="00B8304E">
        <w:rPr>
          <w:rFonts w:ascii="Times New Roman" w:hAnsi="Times New Roman" w:cs="Times New Roman"/>
          <w:sz w:val="24"/>
        </w:rPr>
        <w:t>может оказать дестабилизирующее влияние на</w:t>
      </w:r>
      <w:r w:rsidR="00EF478A" w:rsidRPr="00B8304E">
        <w:rPr>
          <w:rFonts w:ascii="Times New Roman" w:hAnsi="Times New Roman" w:cs="Times New Roman"/>
          <w:sz w:val="24"/>
        </w:rPr>
        <w:t xml:space="preserve"> АдГ.</w:t>
      </w:r>
      <w:r w:rsidR="00EC4641" w:rsidRPr="00B8304E">
        <w:rPr>
          <w:rFonts w:ascii="Times New Roman" w:hAnsi="Times New Roman" w:cs="Times New Roman"/>
          <w:sz w:val="24"/>
        </w:rPr>
        <w:t xml:space="preserve"> В случае поражения партия, очевидно, начнет пересматривать свою стратегию и программу, что отразится на ее электорате. </w:t>
      </w:r>
      <w:r w:rsidR="00EF478A" w:rsidRPr="00B8304E">
        <w:rPr>
          <w:rFonts w:ascii="Times New Roman" w:hAnsi="Times New Roman" w:cs="Times New Roman"/>
          <w:sz w:val="24"/>
        </w:rPr>
        <w:t xml:space="preserve"> </w:t>
      </w:r>
      <w:r w:rsidRPr="00B8304E">
        <w:rPr>
          <w:rFonts w:ascii="Times New Roman" w:hAnsi="Times New Roman" w:cs="Times New Roman"/>
          <w:sz w:val="24"/>
        </w:rPr>
        <w:t>Наконец</w:t>
      </w:r>
      <w:r w:rsidR="00EF478A" w:rsidRPr="00B8304E">
        <w:rPr>
          <w:rFonts w:ascii="Times New Roman" w:hAnsi="Times New Roman" w:cs="Times New Roman"/>
          <w:sz w:val="24"/>
        </w:rPr>
        <w:t xml:space="preserve">, </w:t>
      </w:r>
      <w:r w:rsidR="001168BB" w:rsidRPr="00B8304E">
        <w:rPr>
          <w:rFonts w:ascii="Times New Roman" w:hAnsi="Times New Roman" w:cs="Times New Roman"/>
          <w:sz w:val="24"/>
        </w:rPr>
        <w:t>успех партии</w:t>
      </w:r>
      <w:r w:rsidR="00EF478A" w:rsidRPr="00B8304E">
        <w:rPr>
          <w:rFonts w:ascii="Times New Roman" w:hAnsi="Times New Roman" w:cs="Times New Roman"/>
          <w:sz w:val="24"/>
        </w:rPr>
        <w:t xml:space="preserve"> </w:t>
      </w:r>
      <w:r w:rsidR="001168BB" w:rsidRPr="00B8304E">
        <w:rPr>
          <w:rFonts w:ascii="Times New Roman" w:hAnsi="Times New Roman" w:cs="Times New Roman"/>
          <w:sz w:val="24"/>
        </w:rPr>
        <w:t>«</w:t>
      </w:r>
      <w:r w:rsidR="00EF478A" w:rsidRPr="00B8304E">
        <w:rPr>
          <w:rFonts w:ascii="Times New Roman" w:hAnsi="Times New Roman" w:cs="Times New Roman"/>
          <w:sz w:val="24"/>
        </w:rPr>
        <w:t>Альтернатива для Германии</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w:t>
      </w:r>
      <w:r w:rsidR="001168BB" w:rsidRPr="00B8304E">
        <w:rPr>
          <w:rFonts w:ascii="Times New Roman" w:hAnsi="Times New Roman" w:cs="Times New Roman"/>
          <w:sz w:val="24"/>
        </w:rPr>
        <w:t xml:space="preserve">функционирующей </w:t>
      </w:r>
      <w:r w:rsidR="001168BB" w:rsidRPr="00B8304E">
        <w:rPr>
          <w:rFonts w:ascii="Times New Roman" w:hAnsi="Times New Roman" w:cs="Times New Roman"/>
          <w:sz w:val="24"/>
        </w:rPr>
        <w:lastRenderedPageBreak/>
        <w:t>в рамках партийной</w:t>
      </w:r>
      <w:r w:rsidR="00EF478A" w:rsidRPr="00B8304E">
        <w:rPr>
          <w:rFonts w:ascii="Times New Roman" w:hAnsi="Times New Roman" w:cs="Times New Roman"/>
          <w:sz w:val="24"/>
        </w:rPr>
        <w:t xml:space="preserve"> системы ФРГ</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зависит от изменений в данной системе. В конкуренции между партиями она может потерять или приобрести голоса в зависимости от успехов или поражений других партий и от их реакции на возникающие политические явления. К примеру, если рост </w:t>
      </w:r>
      <w:proofErr w:type="spellStart"/>
      <w:r w:rsidR="00EF478A" w:rsidRPr="00B8304E">
        <w:rPr>
          <w:rFonts w:ascii="Times New Roman" w:hAnsi="Times New Roman" w:cs="Times New Roman"/>
          <w:sz w:val="24"/>
        </w:rPr>
        <w:t>антииммиграционных</w:t>
      </w:r>
      <w:proofErr w:type="spellEnd"/>
      <w:r w:rsidR="00EF478A" w:rsidRPr="00B8304E">
        <w:rPr>
          <w:rFonts w:ascii="Times New Roman" w:hAnsi="Times New Roman" w:cs="Times New Roman"/>
          <w:sz w:val="24"/>
        </w:rPr>
        <w:t xml:space="preserve"> настроений </w:t>
      </w:r>
      <w:r w:rsidR="001168BB" w:rsidRPr="00B8304E">
        <w:rPr>
          <w:rFonts w:ascii="Times New Roman" w:hAnsi="Times New Roman" w:cs="Times New Roman"/>
          <w:sz w:val="24"/>
        </w:rPr>
        <w:t>«</w:t>
      </w:r>
      <w:r w:rsidR="00EF478A" w:rsidRPr="00B8304E">
        <w:rPr>
          <w:rFonts w:ascii="Times New Roman" w:hAnsi="Times New Roman" w:cs="Times New Roman"/>
          <w:sz w:val="24"/>
        </w:rPr>
        <w:t>Альтернативе для Германии</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удалось обратить в свою пользу, то </w:t>
      </w:r>
      <w:r w:rsidR="004B3B72" w:rsidRPr="00B8304E">
        <w:rPr>
          <w:rFonts w:ascii="Times New Roman" w:hAnsi="Times New Roman" w:cs="Times New Roman"/>
          <w:sz w:val="24"/>
        </w:rPr>
        <w:t>при постепенном разрешении</w:t>
      </w:r>
      <w:r w:rsidR="00EF478A" w:rsidRPr="00B8304E">
        <w:rPr>
          <w:rFonts w:ascii="Times New Roman" w:hAnsi="Times New Roman" w:cs="Times New Roman"/>
          <w:sz w:val="24"/>
        </w:rPr>
        <w:t xml:space="preserve"> иммиграционного</w:t>
      </w:r>
      <w:r w:rsidR="004B3B72" w:rsidRPr="00B8304E">
        <w:rPr>
          <w:rFonts w:ascii="Times New Roman" w:hAnsi="Times New Roman" w:cs="Times New Roman"/>
          <w:sz w:val="24"/>
        </w:rPr>
        <w:t xml:space="preserve"> кризиса и проведении</w:t>
      </w:r>
      <w:r w:rsidRPr="00B8304E">
        <w:rPr>
          <w:rFonts w:ascii="Times New Roman" w:hAnsi="Times New Roman" w:cs="Times New Roman"/>
          <w:sz w:val="24"/>
        </w:rPr>
        <w:t xml:space="preserve"> грамотной, и</w:t>
      </w:r>
      <w:r w:rsidR="001168BB" w:rsidRPr="00B8304E">
        <w:rPr>
          <w:rFonts w:ascii="Times New Roman" w:hAnsi="Times New Roman" w:cs="Times New Roman"/>
          <w:sz w:val="24"/>
        </w:rPr>
        <w:t>,</w:t>
      </w:r>
      <w:r w:rsidRPr="00B8304E">
        <w:rPr>
          <w:rFonts w:ascii="Times New Roman" w:hAnsi="Times New Roman" w:cs="Times New Roman"/>
          <w:sz w:val="24"/>
        </w:rPr>
        <w:t xml:space="preserve"> </w:t>
      </w:r>
      <w:r w:rsidR="00753CD8" w:rsidRPr="00B8304E">
        <w:rPr>
          <w:rFonts w:ascii="Times New Roman" w:hAnsi="Times New Roman" w:cs="Times New Roman"/>
          <w:sz w:val="24"/>
        </w:rPr>
        <w:t xml:space="preserve">что </w:t>
      </w:r>
      <w:r w:rsidR="00EC4641" w:rsidRPr="00B8304E">
        <w:rPr>
          <w:rFonts w:ascii="Times New Roman" w:hAnsi="Times New Roman" w:cs="Times New Roman"/>
          <w:sz w:val="24"/>
        </w:rPr>
        <w:t>немаловажно</w:t>
      </w:r>
      <w:r w:rsidRPr="00B8304E">
        <w:rPr>
          <w:rFonts w:ascii="Times New Roman" w:hAnsi="Times New Roman" w:cs="Times New Roman"/>
          <w:sz w:val="24"/>
        </w:rPr>
        <w:t xml:space="preserve">, удовлетворяющей граждан </w:t>
      </w:r>
      <w:r w:rsidR="00EF478A" w:rsidRPr="00B8304E">
        <w:rPr>
          <w:rFonts w:ascii="Times New Roman" w:hAnsi="Times New Roman" w:cs="Times New Roman"/>
          <w:sz w:val="24"/>
        </w:rPr>
        <w:t xml:space="preserve">политики правящей коалиции по данному </w:t>
      </w:r>
      <w:r w:rsidRPr="00B8304E">
        <w:rPr>
          <w:rFonts w:ascii="Times New Roman" w:hAnsi="Times New Roman" w:cs="Times New Roman"/>
          <w:sz w:val="24"/>
        </w:rPr>
        <w:t>вопросу</w:t>
      </w:r>
      <w:r w:rsidR="00EF478A" w:rsidRPr="00B8304E">
        <w:rPr>
          <w:rFonts w:ascii="Times New Roman" w:hAnsi="Times New Roman" w:cs="Times New Roman"/>
          <w:sz w:val="24"/>
        </w:rPr>
        <w:t xml:space="preserve">, </w:t>
      </w:r>
      <w:r w:rsidR="001168BB" w:rsidRPr="00B8304E">
        <w:rPr>
          <w:rFonts w:ascii="Times New Roman" w:hAnsi="Times New Roman" w:cs="Times New Roman"/>
          <w:sz w:val="24"/>
        </w:rPr>
        <w:t>«</w:t>
      </w:r>
      <w:r w:rsidR="00EF478A" w:rsidRPr="00B8304E">
        <w:rPr>
          <w:rFonts w:ascii="Times New Roman" w:hAnsi="Times New Roman" w:cs="Times New Roman"/>
          <w:sz w:val="24"/>
        </w:rPr>
        <w:t>Альтернатива</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потеряет так называемый «козырь» в политической борьбе. То же самое касается других назревших проблем, таких как кризис еврозоны и в целом проблем, касающихся Европейского Союза. Их успешное разрешение, или по крайней мере снятие остроты вопроса снизит степень недовольства части граждан политикой правящей коалиции, </w:t>
      </w:r>
      <w:r w:rsidR="00AC3D72" w:rsidRPr="00B8304E">
        <w:rPr>
          <w:rFonts w:ascii="Times New Roman" w:hAnsi="Times New Roman" w:cs="Times New Roman"/>
          <w:sz w:val="24"/>
        </w:rPr>
        <w:t>следовательно,</w:t>
      </w:r>
      <w:r w:rsidR="00EF478A" w:rsidRPr="00B8304E">
        <w:rPr>
          <w:rFonts w:ascii="Times New Roman" w:hAnsi="Times New Roman" w:cs="Times New Roman"/>
          <w:sz w:val="24"/>
        </w:rPr>
        <w:t xml:space="preserve"> поддержка </w:t>
      </w:r>
      <w:r w:rsidR="001168BB" w:rsidRPr="00B8304E">
        <w:rPr>
          <w:rFonts w:ascii="Times New Roman" w:hAnsi="Times New Roman" w:cs="Times New Roman"/>
          <w:sz w:val="24"/>
        </w:rPr>
        <w:t>«</w:t>
      </w:r>
      <w:r w:rsidR="00EF478A" w:rsidRPr="00B8304E">
        <w:rPr>
          <w:rFonts w:ascii="Times New Roman" w:hAnsi="Times New Roman" w:cs="Times New Roman"/>
          <w:sz w:val="24"/>
        </w:rPr>
        <w:t>Альтернативы для Германии</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как оппозиционного и протестного явления упадет. </w:t>
      </w:r>
    </w:p>
    <w:p w:rsidR="004B3B72" w:rsidRPr="00B8304E" w:rsidRDefault="00EF13B1" w:rsidP="00753CD8">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3.</w:t>
      </w:r>
      <w:r w:rsidR="00242FF8" w:rsidRPr="00B8304E">
        <w:rPr>
          <w:rFonts w:ascii="Times New Roman" w:hAnsi="Times New Roman" w:cs="Times New Roman"/>
          <w:b/>
          <w:sz w:val="24"/>
        </w:rPr>
        <w:t>Спад радикализации и сотрудничество с другими парламентскими партиями.</w:t>
      </w:r>
      <w:r w:rsidR="00242FF8" w:rsidRPr="00B8304E">
        <w:rPr>
          <w:rFonts w:ascii="Times New Roman" w:hAnsi="Times New Roman" w:cs="Times New Roman"/>
          <w:sz w:val="24"/>
        </w:rPr>
        <w:t xml:space="preserve"> </w:t>
      </w:r>
      <w:r w:rsidR="004B3B72" w:rsidRPr="00B8304E">
        <w:rPr>
          <w:rFonts w:ascii="Times New Roman" w:hAnsi="Times New Roman" w:cs="Times New Roman"/>
          <w:sz w:val="24"/>
        </w:rPr>
        <w:t xml:space="preserve">  </w:t>
      </w:r>
    </w:p>
    <w:p w:rsidR="00EF478A" w:rsidRPr="00B8304E" w:rsidRDefault="00EF13B1" w:rsidP="00753CD8">
      <w:pPr>
        <w:spacing w:after="0" w:line="360" w:lineRule="auto"/>
        <w:ind w:firstLine="284"/>
        <w:jc w:val="both"/>
        <w:rPr>
          <w:rFonts w:ascii="Times New Roman" w:hAnsi="Times New Roman" w:cs="Times New Roman"/>
          <w:sz w:val="24"/>
        </w:rPr>
      </w:pPr>
      <w:r w:rsidRPr="00B8304E">
        <w:rPr>
          <w:rFonts w:ascii="Times New Roman" w:hAnsi="Times New Roman" w:cs="Times New Roman"/>
          <w:sz w:val="24"/>
        </w:rPr>
        <w:t>Н</w:t>
      </w:r>
      <w:r w:rsidR="00EF478A" w:rsidRPr="00B8304E">
        <w:rPr>
          <w:rFonts w:ascii="Times New Roman" w:hAnsi="Times New Roman" w:cs="Times New Roman"/>
          <w:sz w:val="24"/>
        </w:rPr>
        <w:t xml:space="preserve">аименее </w:t>
      </w:r>
      <w:r w:rsidRPr="00B8304E">
        <w:rPr>
          <w:rFonts w:ascii="Times New Roman" w:hAnsi="Times New Roman" w:cs="Times New Roman"/>
          <w:sz w:val="24"/>
        </w:rPr>
        <w:t>вероятный</w:t>
      </w:r>
      <w:r w:rsidR="004B3B72" w:rsidRPr="00B8304E">
        <w:rPr>
          <w:rFonts w:ascii="Times New Roman" w:hAnsi="Times New Roman" w:cs="Times New Roman"/>
          <w:sz w:val="24"/>
        </w:rPr>
        <w:t xml:space="preserve"> вариант развития событий: </w:t>
      </w:r>
      <w:r w:rsidR="00EF478A" w:rsidRPr="00B8304E">
        <w:rPr>
          <w:rFonts w:ascii="Times New Roman" w:hAnsi="Times New Roman" w:cs="Times New Roman"/>
          <w:sz w:val="24"/>
        </w:rPr>
        <w:t>в борьбе за власть в парламенте</w:t>
      </w:r>
      <w:r w:rsidR="004B3B72" w:rsidRPr="00B8304E">
        <w:rPr>
          <w:rFonts w:ascii="Times New Roman" w:hAnsi="Times New Roman" w:cs="Times New Roman"/>
          <w:sz w:val="24"/>
        </w:rPr>
        <w:t>, либо</w:t>
      </w:r>
      <w:r w:rsidR="00C04EDE" w:rsidRPr="00B8304E">
        <w:rPr>
          <w:rFonts w:ascii="Times New Roman" w:hAnsi="Times New Roman" w:cs="Times New Roman"/>
          <w:sz w:val="24"/>
        </w:rPr>
        <w:t xml:space="preserve"> же</w:t>
      </w:r>
      <w:r w:rsidR="004B3B72" w:rsidRPr="00B8304E">
        <w:rPr>
          <w:rFonts w:ascii="Times New Roman" w:hAnsi="Times New Roman" w:cs="Times New Roman"/>
          <w:sz w:val="24"/>
        </w:rPr>
        <w:t xml:space="preserve"> с цель</w:t>
      </w:r>
      <w:r w:rsidR="00C04EDE" w:rsidRPr="00B8304E">
        <w:rPr>
          <w:rFonts w:ascii="Times New Roman" w:hAnsi="Times New Roman" w:cs="Times New Roman"/>
          <w:sz w:val="24"/>
        </w:rPr>
        <w:t>ю</w:t>
      </w:r>
      <w:r w:rsidR="004B3B72" w:rsidRPr="00B8304E">
        <w:rPr>
          <w:rFonts w:ascii="Times New Roman" w:hAnsi="Times New Roman" w:cs="Times New Roman"/>
          <w:sz w:val="24"/>
        </w:rPr>
        <w:t xml:space="preserve"> попадания в парламент</w:t>
      </w:r>
      <w:r w:rsidR="00EF478A" w:rsidRPr="00B8304E">
        <w:rPr>
          <w:rFonts w:ascii="Times New Roman" w:hAnsi="Times New Roman" w:cs="Times New Roman"/>
          <w:sz w:val="24"/>
        </w:rPr>
        <w:t xml:space="preserve"> </w:t>
      </w:r>
      <w:r w:rsidR="001168BB" w:rsidRPr="00B8304E">
        <w:rPr>
          <w:rFonts w:ascii="Times New Roman" w:hAnsi="Times New Roman" w:cs="Times New Roman"/>
          <w:sz w:val="24"/>
        </w:rPr>
        <w:t>«</w:t>
      </w:r>
      <w:r w:rsidR="00EF478A" w:rsidRPr="00B8304E">
        <w:rPr>
          <w:rFonts w:ascii="Times New Roman" w:hAnsi="Times New Roman" w:cs="Times New Roman"/>
          <w:sz w:val="24"/>
        </w:rPr>
        <w:t>Альтернатива для Германии</w:t>
      </w:r>
      <w:r w:rsidR="001168BB" w:rsidRPr="00B8304E">
        <w:rPr>
          <w:rFonts w:ascii="Times New Roman" w:hAnsi="Times New Roman" w:cs="Times New Roman"/>
          <w:sz w:val="24"/>
        </w:rPr>
        <w:t>»</w:t>
      </w:r>
      <w:r w:rsidR="00EF478A" w:rsidRPr="00B8304E">
        <w:rPr>
          <w:rFonts w:ascii="Times New Roman" w:hAnsi="Times New Roman" w:cs="Times New Roman"/>
          <w:sz w:val="24"/>
        </w:rPr>
        <w:t xml:space="preserve"> пойдет на уступки парламентским партиям и станет более умеренной силой, что позволит ей пойти на компромисс и начать сотрудничество. В данном случае стремление к власти возобладает над ее политическим профилем, и для того чтобы привлечь наибольшее количество избирателей, партия уменьшит радикальность своих предложений, однако тем самым потеряет свою уникальность. Данный вариант представляется нам </w:t>
      </w:r>
      <w:r w:rsidR="00C04EDE" w:rsidRPr="00B8304E">
        <w:rPr>
          <w:rFonts w:ascii="Times New Roman" w:hAnsi="Times New Roman" w:cs="Times New Roman"/>
          <w:sz w:val="24"/>
        </w:rPr>
        <w:t>маловероятным в краткосрочной перспективе</w:t>
      </w:r>
      <w:r w:rsidR="00EF478A" w:rsidRPr="00B8304E">
        <w:rPr>
          <w:rFonts w:ascii="Times New Roman" w:hAnsi="Times New Roman" w:cs="Times New Roman"/>
          <w:sz w:val="24"/>
        </w:rPr>
        <w:t>, так как в партии</w:t>
      </w:r>
      <w:r w:rsidR="00C04EDE" w:rsidRPr="00B8304E">
        <w:rPr>
          <w:rFonts w:ascii="Times New Roman" w:hAnsi="Times New Roman" w:cs="Times New Roman"/>
          <w:sz w:val="24"/>
        </w:rPr>
        <w:t xml:space="preserve"> на сегодня</w:t>
      </w:r>
      <w:r w:rsidR="00EF478A" w:rsidRPr="00B8304E">
        <w:rPr>
          <w:rFonts w:ascii="Times New Roman" w:hAnsi="Times New Roman" w:cs="Times New Roman"/>
          <w:sz w:val="24"/>
        </w:rPr>
        <w:t xml:space="preserve"> сильны как раз противоположные тенденции. Однако в долгосрочной перспективе с целью сохранени</w:t>
      </w:r>
      <w:r w:rsidR="00C04EDE" w:rsidRPr="00B8304E">
        <w:rPr>
          <w:rFonts w:ascii="Times New Roman" w:hAnsi="Times New Roman" w:cs="Times New Roman"/>
          <w:sz w:val="24"/>
        </w:rPr>
        <w:t xml:space="preserve">я </w:t>
      </w:r>
      <w:r w:rsidR="001168BB" w:rsidRPr="00B8304E">
        <w:rPr>
          <w:rFonts w:ascii="Times New Roman" w:hAnsi="Times New Roman" w:cs="Times New Roman"/>
          <w:sz w:val="24"/>
        </w:rPr>
        <w:t>«</w:t>
      </w:r>
      <w:r w:rsidR="00C04EDE" w:rsidRPr="00B8304E">
        <w:rPr>
          <w:rFonts w:ascii="Times New Roman" w:hAnsi="Times New Roman" w:cs="Times New Roman"/>
          <w:sz w:val="24"/>
        </w:rPr>
        <w:t>Альтернативы для Германии</w:t>
      </w:r>
      <w:r w:rsidR="001168BB" w:rsidRPr="00B8304E">
        <w:rPr>
          <w:rFonts w:ascii="Times New Roman" w:hAnsi="Times New Roman" w:cs="Times New Roman"/>
          <w:sz w:val="24"/>
        </w:rPr>
        <w:t>»</w:t>
      </w:r>
      <w:r w:rsidR="00242FF8" w:rsidRPr="00B8304E">
        <w:rPr>
          <w:rFonts w:ascii="Times New Roman" w:hAnsi="Times New Roman" w:cs="Times New Roman"/>
          <w:sz w:val="24"/>
        </w:rPr>
        <w:t xml:space="preserve"> на политической арене</w:t>
      </w:r>
      <w:r w:rsidR="00C04EDE" w:rsidRPr="00B8304E">
        <w:rPr>
          <w:rFonts w:ascii="Times New Roman" w:hAnsi="Times New Roman" w:cs="Times New Roman"/>
          <w:sz w:val="24"/>
        </w:rPr>
        <w:t xml:space="preserve"> ФРГ</w:t>
      </w:r>
      <w:r w:rsidR="00EF478A" w:rsidRPr="00B8304E">
        <w:rPr>
          <w:rFonts w:ascii="Times New Roman" w:hAnsi="Times New Roman" w:cs="Times New Roman"/>
          <w:sz w:val="24"/>
        </w:rPr>
        <w:t xml:space="preserve"> такое развитие событий возможно. </w:t>
      </w:r>
    </w:p>
    <w:p w:rsidR="005634F9" w:rsidRPr="00B8304E" w:rsidRDefault="00C04EDE" w:rsidP="00C04EDE">
      <w:pPr>
        <w:spacing w:after="0" w:line="360" w:lineRule="auto"/>
        <w:ind w:firstLine="284"/>
        <w:jc w:val="both"/>
        <w:rPr>
          <w:rStyle w:val="apple-converted-space"/>
          <w:rFonts w:ascii="Times New Roman" w:hAnsi="Times New Roman" w:cs="Times New Roman"/>
          <w:sz w:val="24"/>
          <w:szCs w:val="24"/>
          <w:shd w:val="clear" w:color="auto" w:fill="FFFFFF"/>
        </w:rPr>
      </w:pPr>
      <w:r w:rsidRPr="00B8304E">
        <w:rPr>
          <w:rFonts w:ascii="Times New Roman" w:hAnsi="Times New Roman" w:cs="Times New Roman"/>
          <w:sz w:val="24"/>
        </w:rPr>
        <w:t>Политическая система ФРГ уже видела подобны</w:t>
      </w:r>
      <w:r w:rsidR="005634F9" w:rsidRPr="00B8304E">
        <w:rPr>
          <w:rFonts w:ascii="Times New Roman" w:hAnsi="Times New Roman" w:cs="Times New Roman"/>
          <w:sz w:val="24"/>
        </w:rPr>
        <w:t>й пример. Так, ныне входящая в бундестаг</w:t>
      </w:r>
      <w:r w:rsidRPr="00B8304E">
        <w:rPr>
          <w:rFonts w:ascii="Times New Roman" w:hAnsi="Times New Roman" w:cs="Times New Roman"/>
          <w:sz w:val="24"/>
        </w:rPr>
        <w:t xml:space="preserve"> партия Союз 90/Зеленые, депутаты которой впервые были избраны в </w:t>
      </w:r>
      <w:r w:rsidR="005634F9" w:rsidRPr="00B8304E">
        <w:rPr>
          <w:rFonts w:ascii="Times New Roman" w:hAnsi="Times New Roman" w:cs="Times New Roman"/>
          <w:sz w:val="24"/>
        </w:rPr>
        <w:t xml:space="preserve">германский парламент </w:t>
      </w:r>
      <w:r w:rsidRPr="00B8304E">
        <w:rPr>
          <w:rFonts w:ascii="Times New Roman" w:hAnsi="Times New Roman" w:cs="Times New Roman"/>
          <w:sz w:val="24"/>
          <w:szCs w:val="24"/>
        </w:rPr>
        <w:t xml:space="preserve">в начале 80-х гг. </w:t>
      </w:r>
      <w:r w:rsidRPr="00B8304E">
        <w:rPr>
          <w:rFonts w:ascii="Times New Roman" w:hAnsi="Times New Roman" w:cs="Times New Roman"/>
          <w:sz w:val="24"/>
          <w:szCs w:val="24"/>
          <w:lang w:val="de-DE"/>
        </w:rPr>
        <w:t>XX</w:t>
      </w:r>
      <w:r w:rsidRPr="00B8304E">
        <w:rPr>
          <w:rFonts w:ascii="Times New Roman" w:hAnsi="Times New Roman" w:cs="Times New Roman"/>
          <w:sz w:val="24"/>
          <w:szCs w:val="24"/>
        </w:rPr>
        <w:t xml:space="preserve"> века, в то время считалась «партией-однодневкой», которо</w:t>
      </w:r>
      <w:r w:rsidR="001168BB" w:rsidRPr="00B8304E">
        <w:rPr>
          <w:rFonts w:ascii="Times New Roman" w:hAnsi="Times New Roman" w:cs="Times New Roman"/>
          <w:sz w:val="24"/>
          <w:szCs w:val="24"/>
        </w:rPr>
        <w:t>й прочили недолгое пребывание в парламенте</w:t>
      </w:r>
      <w:r w:rsidRPr="00B8304E">
        <w:rPr>
          <w:rFonts w:ascii="Times New Roman" w:hAnsi="Times New Roman" w:cs="Times New Roman"/>
          <w:sz w:val="24"/>
          <w:szCs w:val="24"/>
        </w:rPr>
        <w:t xml:space="preserve">. Изначальный профиль данной партии включал в себя </w:t>
      </w:r>
      <w:r w:rsidR="005634F9" w:rsidRPr="00B8304E">
        <w:rPr>
          <w:rFonts w:ascii="Times New Roman" w:hAnsi="Times New Roman" w:cs="Times New Roman"/>
          <w:sz w:val="24"/>
          <w:szCs w:val="24"/>
        </w:rPr>
        <w:t xml:space="preserve">революционные для того времени </w:t>
      </w:r>
      <w:r w:rsidRPr="00B8304E">
        <w:rPr>
          <w:rFonts w:ascii="Times New Roman" w:hAnsi="Times New Roman" w:cs="Times New Roman"/>
          <w:sz w:val="24"/>
          <w:szCs w:val="24"/>
        </w:rPr>
        <w:t xml:space="preserve">требования </w:t>
      </w:r>
      <w:r w:rsidRPr="00B8304E">
        <w:rPr>
          <w:rFonts w:ascii="Times New Roman" w:hAnsi="Times New Roman" w:cs="Times New Roman"/>
          <w:sz w:val="24"/>
          <w:szCs w:val="24"/>
          <w:shd w:val="clear" w:color="auto" w:fill="FFFFFF"/>
        </w:rPr>
        <w:t xml:space="preserve">закрытия экологически опасных </w:t>
      </w:r>
      <w:r w:rsidR="00AC3D72" w:rsidRPr="00B8304E">
        <w:rPr>
          <w:rFonts w:ascii="Times New Roman" w:hAnsi="Times New Roman" w:cs="Times New Roman"/>
          <w:sz w:val="24"/>
          <w:szCs w:val="24"/>
          <w:shd w:val="clear" w:color="auto" w:fill="FFFFFF"/>
        </w:rPr>
        <w:t>проектов,</w:t>
      </w:r>
      <w:r w:rsidR="00AC3D72" w:rsidRPr="00B8304E">
        <w:rPr>
          <w:rStyle w:val="apple-converted-space"/>
          <w:rFonts w:ascii="Times New Roman" w:hAnsi="Times New Roman" w:cs="Times New Roman"/>
          <w:sz w:val="24"/>
          <w:szCs w:val="24"/>
          <w:shd w:val="clear" w:color="auto" w:fill="FFFFFF"/>
        </w:rPr>
        <w:t xml:space="preserve"> выхода</w:t>
      </w:r>
      <w:r w:rsidRPr="00B8304E">
        <w:rPr>
          <w:rFonts w:ascii="Times New Roman" w:hAnsi="Times New Roman" w:cs="Times New Roman"/>
          <w:sz w:val="24"/>
          <w:szCs w:val="24"/>
          <w:shd w:val="clear" w:color="auto" w:fill="FFFFFF"/>
        </w:rPr>
        <w:t xml:space="preserve"> из</w:t>
      </w:r>
      <w:r w:rsidR="005634F9" w:rsidRPr="00B8304E">
        <w:rPr>
          <w:rStyle w:val="apple-converted-space"/>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rPr>
        <w:t>НАТО</w:t>
      </w:r>
      <w:r w:rsidR="005634F9"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rPr>
        <w:t xml:space="preserve"> </w:t>
      </w:r>
      <w:r w:rsidR="005634F9" w:rsidRPr="00B8304E">
        <w:rPr>
          <w:rFonts w:ascii="Times New Roman" w:hAnsi="Times New Roman" w:cs="Times New Roman"/>
          <w:sz w:val="24"/>
          <w:szCs w:val="24"/>
          <w:shd w:val="clear" w:color="auto" w:fill="FFFFFF"/>
        </w:rPr>
        <w:t>отмены</w:t>
      </w:r>
      <w:r w:rsidRPr="00B8304E">
        <w:rPr>
          <w:rFonts w:ascii="Times New Roman" w:hAnsi="Times New Roman" w:cs="Times New Roman"/>
          <w:sz w:val="24"/>
          <w:szCs w:val="24"/>
          <w:shd w:val="clear" w:color="auto" w:fill="FFFFFF"/>
        </w:rPr>
        <w:t xml:space="preserve"> ограничений на иммиграцию,</w:t>
      </w:r>
      <w:r w:rsidRPr="00B8304E">
        <w:rPr>
          <w:rStyle w:val="apple-converted-space"/>
          <w:rFonts w:ascii="Times New Roman" w:hAnsi="Times New Roman" w:cs="Times New Roman"/>
          <w:sz w:val="24"/>
          <w:szCs w:val="24"/>
          <w:shd w:val="clear" w:color="auto" w:fill="FFFFFF"/>
        </w:rPr>
        <w:t> </w:t>
      </w:r>
      <w:r w:rsidR="005634F9" w:rsidRPr="00B8304E">
        <w:rPr>
          <w:rFonts w:ascii="Times New Roman" w:hAnsi="Times New Roman" w:cs="Times New Roman"/>
          <w:sz w:val="24"/>
          <w:szCs w:val="24"/>
          <w:shd w:val="clear" w:color="auto" w:fill="FFFFFF"/>
        </w:rPr>
        <w:t xml:space="preserve">легализации </w:t>
      </w:r>
      <w:r w:rsidRPr="00B8304E">
        <w:rPr>
          <w:rFonts w:ascii="Times New Roman" w:hAnsi="Times New Roman" w:cs="Times New Roman"/>
          <w:sz w:val="24"/>
          <w:szCs w:val="24"/>
          <w:shd w:val="clear" w:color="auto" w:fill="FFFFFF"/>
        </w:rPr>
        <w:t xml:space="preserve">марихуаны, </w:t>
      </w:r>
      <w:r w:rsidR="002726DF" w:rsidRPr="00B8304E">
        <w:rPr>
          <w:rFonts w:ascii="Times New Roman" w:hAnsi="Times New Roman" w:cs="Times New Roman"/>
          <w:sz w:val="24"/>
          <w:szCs w:val="24"/>
          <w:shd w:val="clear" w:color="auto" w:fill="FFFFFF"/>
        </w:rPr>
        <w:t>предоставления прав</w:t>
      </w:r>
      <w:r w:rsidRPr="00B8304E">
        <w:rPr>
          <w:rFonts w:ascii="Times New Roman" w:hAnsi="Times New Roman" w:cs="Times New Roman"/>
          <w:sz w:val="24"/>
          <w:szCs w:val="24"/>
          <w:shd w:val="clear" w:color="auto" w:fill="FFFFFF"/>
        </w:rPr>
        <w:t xml:space="preserve"> на аборт и однополые браки.</w:t>
      </w:r>
      <w:r w:rsidRPr="00B8304E">
        <w:rPr>
          <w:rStyle w:val="apple-converted-space"/>
          <w:rFonts w:ascii="Times New Roman" w:hAnsi="Times New Roman" w:cs="Times New Roman"/>
          <w:sz w:val="24"/>
          <w:szCs w:val="24"/>
          <w:shd w:val="clear" w:color="auto" w:fill="FFFFFF"/>
        </w:rPr>
        <w:t> </w:t>
      </w:r>
      <w:r w:rsidR="005634F9" w:rsidRPr="00B8304E">
        <w:rPr>
          <w:rStyle w:val="apple-converted-space"/>
          <w:rFonts w:ascii="Times New Roman" w:hAnsi="Times New Roman" w:cs="Times New Roman"/>
          <w:sz w:val="24"/>
          <w:szCs w:val="24"/>
          <w:shd w:val="clear" w:color="auto" w:fill="FFFFFF"/>
        </w:rPr>
        <w:t xml:space="preserve">На сегодняшний день требования Зеленых значительно смягчились, а сама партия </w:t>
      </w:r>
      <w:r w:rsidR="005634F9" w:rsidRPr="00B8304E">
        <w:rPr>
          <w:rStyle w:val="apple-converted-space"/>
          <w:rFonts w:ascii="Times New Roman" w:hAnsi="Times New Roman" w:cs="Times New Roman"/>
          <w:sz w:val="24"/>
          <w:szCs w:val="24"/>
          <w:shd w:val="clear" w:color="auto" w:fill="FFFFFF"/>
        </w:rPr>
        <w:lastRenderedPageBreak/>
        <w:t xml:space="preserve">идеологически сдвинулась в центр. Таким образом, Зеленым удалось закрепиться в партийной системе ФРГ: с 1998 по 2005 год </w:t>
      </w:r>
      <w:r w:rsidR="002726DF" w:rsidRPr="00B8304E">
        <w:rPr>
          <w:rStyle w:val="apple-converted-space"/>
          <w:rFonts w:ascii="Times New Roman" w:hAnsi="Times New Roman" w:cs="Times New Roman"/>
          <w:sz w:val="24"/>
          <w:szCs w:val="24"/>
          <w:shd w:val="clear" w:color="auto" w:fill="FFFFFF"/>
        </w:rPr>
        <w:t>партия</w:t>
      </w:r>
      <w:r w:rsidR="005634F9" w:rsidRPr="00B8304E">
        <w:rPr>
          <w:rStyle w:val="apple-converted-space"/>
          <w:rFonts w:ascii="Times New Roman" w:hAnsi="Times New Roman" w:cs="Times New Roman"/>
          <w:sz w:val="24"/>
          <w:szCs w:val="24"/>
          <w:shd w:val="clear" w:color="auto" w:fill="FFFFFF"/>
        </w:rPr>
        <w:t xml:space="preserve"> формировали коалиционное правительство с СДПГ. В 2016 году </w:t>
      </w:r>
      <w:r w:rsidR="002726DF" w:rsidRPr="00B8304E">
        <w:rPr>
          <w:rStyle w:val="apple-converted-space"/>
          <w:rFonts w:ascii="Times New Roman" w:hAnsi="Times New Roman" w:cs="Times New Roman"/>
          <w:sz w:val="24"/>
          <w:szCs w:val="24"/>
          <w:shd w:val="clear" w:color="auto" w:fill="FFFFFF"/>
        </w:rPr>
        <w:t xml:space="preserve">Зеленые </w:t>
      </w:r>
      <w:r w:rsidR="005634F9" w:rsidRPr="00B8304E">
        <w:rPr>
          <w:rStyle w:val="apple-converted-space"/>
          <w:rFonts w:ascii="Times New Roman" w:hAnsi="Times New Roman" w:cs="Times New Roman"/>
          <w:sz w:val="24"/>
          <w:szCs w:val="24"/>
          <w:shd w:val="clear" w:color="auto" w:fill="FFFFFF"/>
        </w:rPr>
        <w:t>победили на выборах в ландтаг</w:t>
      </w:r>
      <w:r w:rsidR="002726DF" w:rsidRPr="00B8304E">
        <w:rPr>
          <w:rStyle w:val="apple-converted-space"/>
          <w:rFonts w:ascii="Times New Roman" w:hAnsi="Times New Roman" w:cs="Times New Roman"/>
          <w:sz w:val="24"/>
          <w:szCs w:val="24"/>
          <w:shd w:val="clear" w:color="auto" w:fill="FFFFFF"/>
        </w:rPr>
        <w:t xml:space="preserve"> </w:t>
      </w:r>
      <w:r w:rsidR="005634F9" w:rsidRPr="00B8304E">
        <w:rPr>
          <w:rStyle w:val="apple-converted-space"/>
          <w:rFonts w:ascii="Times New Roman" w:hAnsi="Times New Roman" w:cs="Times New Roman"/>
          <w:sz w:val="24"/>
          <w:szCs w:val="24"/>
          <w:shd w:val="clear" w:color="auto" w:fill="FFFFFF"/>
        </w:rPr>
        <w:t>Баден-Вюртемберга</w:t>
      </w:r>
      <w:r w:rsidR="002726DF" w:rsidRPr="00B8304E">
        <w:rPr>
          <w:rStyle w:val="apple-converted-space"/>
          <w:rFonts w:ascii="Times New Roman" w:hAnsi="Times New Roman" w:cs="Times New Roman"/>
          <w:sz w:val="24"/>
          <w:szCs w:val="24"/>
          <w:shd w:val="clear" w:color="auto" w:fill="FFFFFF"/>
        </w:rPr>
        <w:t xml:space="preserve"> и</w:t>
      </w:r>
      <w:r w:rsidR="005634F9" w:rsidRPr="00B8304E">
        <w:rPr>
          <w:rStyle w:val="apple-converted-space"/>
          <w:rFonts w:ascii="Times New Roman" w:hAnsi="Times New Roman" w:cs="Times New Roman"/>
          <w:sz w:val="24"/>
          <w:szCs w:val="24"/>
          <w:shd w:val="clear" w:color="auto" w:fill="FFFFFF"/>
        </w:rPr>
        <w:t xml:space="preserve"> стали главными в коалиции с СДПГ. </w:t>
      </w:r>
    </w:p>
    <w:p w:rsidR="002726DF" w:rsidRPr="00B8304E" w:rsidRDefault="002726DF" w:rsidP="00C04EDE">
      <w:pPr>
        <w:spacing w:after="0" w:line="360" w:lineRule="auto"/>
        <w:ind w:firstLine="284"/>
        <w:jc w:val="both"/>
        <w:rPr>
          <w:rStyle w:val="apple-converted-space"/>
          <w:rFonts w:ascii="Times New Roman" w:hAnsi="Times New Roman" w:cs="Times New Roman"/>
          <w:sz w:val="24"/>
          <w:szCs w:val="24"/>
          <w:shd w:val="clear" w:color="auto" w:fill="FFFFFF"/>
        </w:rPr>
      </w:pPr>
      <w:r w:rsidRPr="00B8304E">
        <w:rPr>
          <w:rStyle w:val="apple-converted-space"/>
          <w:rFonts w:ascii="Times New Roman" w:hAnsi="Times New Roman" w:cs="Times New Roman"/>
          <w:sz w:val="24"/>
          <w:szCs w:val="24"/>
          <w:shd w:val="clear" w:color="auto" w:fill="FFFFFF"/>
        </w:rPr>
        <w:t xml:space="preserve">Другой пример партии, которой также прочили недолгое </w:t>
      </w:r>
      <w:r w:rsidR="007758D6" w:rsidRPr="00B8304E">
        <w:rPr>
          <w:rStyle w:val="apple-converted-space"/>
          <w:rFonts w:ascii="Times New Roman" w:hAnsi="Times New Roman" w:cs="Times New Roman"/>
          <w:sz w:val="24"/>
          <w:szCs w:val="24"/>
          <w:shd w:val="clear" w:color="auto" w:fill="FFFFFF"/>
        </w:rPr>
        <w:t>существование</w:t>
      </w:r>
      <w:r w:rsidRPr="00B8304E">
        <w:rPr>
          <w:rStyle w:val="apple-converted-space"/>
          <w:rFonts w:ascii="Times New Roman" w:hAnsi="Times New Roman" w:cs="Times New Roman"/>
          <w:sz w:val="24"/>
          <w:szCs w:val="24"/>
          <w:shd w:val="clear" w:color="auto" w:fill="FFFFFF"/>
        </w:rPr>
        <w:t xml:space="preserve"> – это партия Левых.  Партии с левыми социалистическими взглядами удалось, несмотря на скептическое отношение к преемникам коммунистов после объединения Германии, заручиться поддержкой определенной части электората не только на востоке, но и на западе Германии. В отличие от Союза 90/Зеленых, Левые по-прежнему находятся в оппозиции и ни разу не входили в коалицию на федеральном уровне. </w:t>
      </w:r>
    </w:p>
    <w:p w:rsidR="002726DF" w:rsidRPr="00B8304E" w:rsidRDefault="002726DF" w:rsidP="00C04EDE">
      <w:pPr>
        <w:spacing w:after="0" w:line="360" w:lineRule="auto"/>
        <w:ind w:firstLine="284"/>
        <w:jc w:val="both"/>
        <w:rPr>
          <w:rStyle w:val="apple-converted-space"/>
          <w:rFonts w:ascii="Times New Roman" w:hAnsi="Times New Roman" w:cs="Times New Roman"/>
          <w:sz w:val="24"/>
          <w:szCs w:val="24"/>
          <w:shd w:val="clear" w:color="auto" w:fill="FFFFFF"/>
        </w:rPr>
      </w:pPr>
      <w:r w:rsidRPr="00B8304E">
        <w:rPr>
          <w:rStyle w:val="apple-converted-space"/>
          <w:rFonts w:ascii="Times New Roman" w:hAnsi="Times New Roman" w:cs="Times New Roman"/>
          <w:sz w:val="24"/>
          <w:szCs w:val="24"/>
          <w:shd w:val="clear" w:color="auto" w:fill="FFFFFF"/>
        </w:rPr>
        <w:t xml:space="preserve">Представляется, что </w:t>
      </w:r>
      <w:r w:rsidR="001168BB" w:rsidRPr="00B8304E">
        <w:rPr>
          <w:rStyle w:val="apple-converted-space"/>
          <w:rFonts w:ascii="Times New Roman" w:hAnsi="Times New Roman" w:cs="Times New Roman"/>
          <w:sz w:val="24"/>
          <w:szCs w:val="24"/>
          <w:shd w:val="clear" w:color="auto" w:fill="FFFFFF"/>
        </w:rPr>
        <w:t>«</w:t>
      </w:r>
      <w:r w:rsidRPr="00B8304E">
        <w:rPr>
          <w:rStyle w:val="apple-converted-space"/>
          <w:rFonts w:ascii="Times New Roman" w:hAnsi="Times New Roman" w:cs="Times New Roman"/>
          <w:sz w:val="24"/>
          <w:szCs w:val="24"/>
          <w:shd w:val="clear" w:color="auto" w:fill="FFFFFF"/>
        </w:rPr>
        <w:t>Альтернатива для Германии</w:t>
      </w:r>
      <w:r w:rsidR="001168BB" w:rsidRPr="00B8304E">
        <w:rPr>
          <w:rStyle w:val="apple-converted-space"/>
          <w:rFonts w:ascii="Times New Roman" w:hAnsi="Times New Roman" w:cs="Times New Roman"/>
          <w:sz w:val="24"/>
          <w:szCs w:val="24"/>
          <w:shd w:val="clear" w:color="auto" w:fill="FFFFFF"/>
        </w:rPr>
        <w:t>»</w:t>
      </w:r>
      <w:r w:rsidRPr="00B8304E">
        <w:rPr>
          <w:rStyle w:val="apple-converted-space"/>
          <w:rFonts w:ascii="Times New Roman" w:hAnsi="Times New Roman" w:cs="Times New Roman"/>
          <w:sz w:val="24"/>
          <w:szCs w:val="24"/>
          <w:shd w:val="clear" w:color="auto" w:fill="FFFFFF"/>
        </w:rPr>
        <w:t xml:space="preserve"> может занять в парламенте место, подобное Левым, только с правой стороны политического спектра, тем самым способствуя диверсификации в парламенте и формируя вторую оппозиционную силу. Объединение </w:t>
      </w:r>
      <w:r w:rsidR="007758D6" w:rsidRPr="00B8304E">
        <w:rPr>
          <w:rStyle w:val="apple-converted-space"/>
          <w:rFonts w:ascii="Times New Roman" w:hAnsi="Times New Roman" w:cs="Times New Roman"/>
          <w:sz w:val="24"/>
          <w:szCs w:val="24"/>
          <w:shd w:val="clear" w:color="auto" w:fill="FFFFFF"/>
        </w:rPr>
        <w:t xml:space="preserve">оппозиционных сил Левых и АдГ в коалицию не представляется нам возможным по </w:t>
      </w:r>
      <w:r w:rsidR="0040450A" w:rsidRPr="00B8304E">
        <w:rPr>
          <w:rStyle w:val="apple-converted-space"/>
          <w:rFonts w:ascii="Times New Roman" w:hAnsi="Times New Roman" w:cs="Times New Roman"/>
          <w:sz w:val="24"/>
          <w:szCs w:val="24"/>
          <w:shd w:val="clear" w:color="auto" w:fill="FFFFFF"/>
        </w:rPr>
        <w:t>причине абсолютно</w:t>
      </w:r>
      <w:r w:rsidR="007758D6" w:rsidRPr="00B8304E">
        <w:rPr>
          <w:rStyle w:val="apple-converted-space"/>
          <w:rFonts w:ascii="Times New Roman" w:hAnsi="Times New Roman" w:cs="Times New Roman"/>
          <w:sz w:val="24"/>
          <w:szCs w:val="24"/>
          <w:shd w:val="clear" w:color="auto" w:fill="FFFFFF"/>
        </w:rPr>
        <w:t xml:space="preserve"> отли</w:t>
      </w:r>
      <w:r w:rsidR="00753CD8" w:rsidRPr="00B8304E">
        <w:rPr>
          <w:rStyle w:val="apple-converted-space"/>
          <w:rFonts w:ascii="Times New Roman" w:hAnsi="Times New Roman" w:cs="Times New Roman"/>
          <w:sz w:val="24"/>
          <w:szCs w:val="24"/>
          <w:shd w:val="clear" w:color="auto" w:fill="FFFFFF"/>
        </w:rPr>
        <w:t>чающихся политических профилей,</w:t>
      </w:r>
      <w:r w:rsidR="007758D6" w:rsidRPr="00B8304E">
        <w:rPr>
          <w:rStyle w:val="apple-converted-space"/>
          <w:rFonts w:ascii="Times New Roman" w:hAnsi="Times New Roman" w:cs="Times New Roman"/>
          <w:sz w:val="24"/>
          <w:szCs w:val="24"/>
          <w:shd w:val="clear" w:color="auto" w:fill="FFFFFF"/>
        </w:rPr>
        <w:t xml:space="preserve"> нахождения на противоположн</w:t>
      </w:r>
      <w:r w:rsidR="00753CD8" w:rsidRPr="00B8304E">
        <w:rPr>
          <w:rStyle w:val="apple-converted-space"/>
          <w:rFonts w:ascii="Times New Roman" w:hAnsi="Times New Roman" w:cs="Times New Roman"/>
          <w:sz w:val="24"/>
          <w:szCs w:val="24"/>
          <w:shd w:val="clear" w:color="auto" w:fill="FFFFFF"/>
        </w:rPr>
        <w:t>ых концах политического спектра, и явно выраженного нежелания обеих партий идти на сотрудничество друг с другом.</w:t>
      </w:r>
    </w:p>
    <w:p w:rsidR="00B7045B" w:rsidRPr="00B8304E" w:rsidRDefault="00B7045B" w:rsidP="00F72935">
      <w:pPr>
        <w:spacing w:after="0" w:line="360" w:lineRule="auto"/>
        <w:rPr>
          <w:rFonts w:ascii="Times New Roman" w:hAnsi="Times New Roman" w:cs="Times New Roman"/>
          <w:sz w:val="24"/>
        </w:rPr>
      </w:pPr>
    </w:p>
    <w:p w:rsidR="00EC4641" w:rsidRPr="00B8304E" w:rsidRDefault="007758D6" w:rsidP="001168BB">
      <w:pPr>
        <w:spacing w:after="0" w:line="360" w:lineRule="auto"/>
        <w:ind w:firstLine="284"/>
        <w:jc w:val="both"/>
        <w:rPr>
          <w:rFonts w:ascii="Times New Roman" w:eastAsia="Times New Roman" w:hAnsi="Times New Roman" w:cs="Times New Roman"/>
          <w:sz w:val="24"/>
          <w:szCs w:val="24"/>
        </w:rPr>
      </w:pPr>
      <w:r w:rsidRPr="00B8304E">
        <w:rPr>
          <w:rFonts w:ascii="Times New Roman" w:hAnsi="Times New Roman" w:cs="Times New Roman"/>
          <w:sz w:val="24"/>
        </w:rPr>
        <w:t xml:space="preserve">Подводя итоги прогнозированию, отметим, что если рассматривать текущее положение партии </w:t>
      </w:r>
      <w:r w:rsidR="001168BB" w:rsidRPr="00B8304E">
        <w:rPr>
          <w:rFonts w:ascii="Times New Roman" w:hAnsi="Times New Roman" w:cs="Times New Roman"/>
          <w:sz w:val="24"/>
        </w:rPr>
        <w:t>«</w:t>
      </w:r>
      <w:r w:rsidRPr="00B8304E">
        <w:rPr>
          <w:rFonts w:ascii="Times New Roman" w:hAnsi="Times New Roman" w:cs="Times New Roman"/>
          <w:sz w:val="24"/>
        </w:rPr>
        <w:t>Альтернатива для Германии</w:t>
      </w:r>
      <w:r w:rsidR="001168BB" w:rsidRPr="00B8304E">
        <w:rPr>
          <w:rFonts w:ascii="Times New Roman" w:hAnsi="Times New Roman" w:cs="Times New Roman"/>
          <w:sz w:val="24"/>
        </w:rPr>
        <w:t>»</w:t>
      </w:r>
      <w:r w:rsidRPr="00B8304E">
        <w:rPr>
          <w:rFonts w:ascii="Times New Roman" w:hAnsi="Times New Roman" w:cs="Times New Roman"/>
          <w:sz w:val="24"/>
        </w:rPr>
        <w:t xml:space="preserve">, то ее прохождение в федеральный парламент на выборах </w:t>
      </w:r>
      <w:r w:rsidR="005A4244" w:rsidRPr="00B8304E">
        <w:rPr>
          <w:rFonts w:ascii="Times New Roman" w:hAnsi="Times New Roman" w:cs="Times New Roman"/>
          <w:sz w:val="24"/>
        </w:rPr>
        <w:t>в сентябре 2017 года кажется весьма</w:t>
      </w:r>
      <w:r w:rsidRPr="00B8304E">
        <w:rPr>
          <w:rFonts w:ascii="Times New Roman" w:hAnsi="Times New Roman" w:cs="Times New Roman"/>
          <w:sz w:val="24"/>
        </w:rPr>
        <w:t xml:space="preserve"> вероятным. </w:t>
      </w:r>
      <w:r w:rsidR="00AC3D72" w:rsidRPr="00B8304E">
        <w:rPr>
          <w:rFonts w:ascii="Times New Roman" w:hAnsi="Times New Roman" w:cs="Times New Roman"/>
          <w:sz w:val="24"/>
        </w:rPr>
        <w:t xml:space="preserve">По последним, доступным на момент написания работы данным политического барометра, за </w:t>
      </w:r>
      <w:r w:rsidR="001168BB" w:rsidRPr="00B8304E">
        <w:rPr>
          <w:rFonts w:ascii="Times New Roman" w:hAnsi="Times New Roman" w:cs="Times New Roman"/>
          <w:sz w:val="24"/>
        </w:rPr>
        <w:t>«</w:t>
      </w:r>
      <w:r w:rsidR="00AC3D72" w:rsidRPr="00B8304E">
        <w:rPr>
          <w:rFonts w:ascii="Times New Roman" w:hAnsi="Times New Roman" w:cs="Times New Roman"/>
          <w:sz w:val="24"/>
        </w:rPr>
        <w:t>Альтернативу для Германии</w:t>
      </w:r>
      <w:r w:rsidR="001168BB" w:rsidRPr="00B8304E">
        <w:rPr>
          <w:rFonts w:ascii="Times New Roman" w:hAnsi="Times New Roman" w:cs="Times New Roman"/>
          <w:sz w:val="24"/>
        </w:rPr>
        <w:t>»</w:t>
      </w:r>
      <w:r w:rsidR="00AC3D72" w:rsidRPr="00B8304E">
        <w:rPr>
          <w:rFonts w:ascii="Times New Roman" w:hAnsi="Times New Roman" w:cs="Times New Roman"/>
          <w:sz w:val="24"/>
        </w:rPr>
        <w:t xml:space="preserve"> на грядущих федеральны</w:t>
      </w:r>
      <w:r w:rsidR="00D160D8" w:rsidRPr="00B8304E">
        <w:rPr>
          <w:rFonts w:ascii="Times New Roman" w:hAnsi="Times New Roman" w:cs="Times New Roman"/>
          <w:sz w:val="24"/>
        </w:rPr>
        <w:t>х выборах готовы проголосовать 7</w:t>
      </w:r>
      <w:r w:rsidR="00AC3D72" w:rsidRPr="00B8304E">
        <w:rPr>
          <w:rFonts w:ascii="Times New Roman" w:hAnsi="Times New Roman" w:cs="Times New Roman"/>
          <w:sz w:val="24"/>
        </w:rPr>
        <w:t>% избирателей.</w:t>
      </w:r>
      <w:r w:rsidR="00D160D8" w:rsidRPr="00B8304E">
        <w:rPr>
          <w:rFonts w:ascii="Times New Roman" w:hAnsi="Times New Roman" w:cs="Times New Roman"/>
          <w:sz w:val="24"/>
        </w:rPr>
        <w:t xml:space="preserve"> На аналогичной отметке держится Союз 90/Зеленые</w:t>
      </w:r>
      <w:r w:rsidR="00D160D8" w:rsidRPr="00B8304E">
        <w:rPr>
          <w:rStyle w:val="a9"/>
          <w:rFonts w:ascii="Times New Roman" w:hAnsi="Times New Roman" w:cs="Times New Roman"/>
          <w:sz w:val="24"/>
        </w:rPr>
        <w:footnoteReference w:id="173"/>
      </w:r>
      <w:r w:rsidR="005A4244" w:rsidRPr="00B8304E">
        <w:rPr>
          <w:rFonts w:ascii="Times New Roman" w:hAnsi="Times New Roman" w:cs="Times New Roman"/>
          <w:sz w:val="24"/>
        </w:rPr>
        <w:t xml:space="preserve"> (результат от 20</w:t>
      </w:r>
      <w:r w:rsidR="00D160D8" w:rsidRPr="00B8304E">
        <w:rPr>
          <w:rFonts w:ascii="Times New Roman" w:hAnsi="Times New Roman" w:cs="Times New Roman"/>
          <w:sz w:val="24"/>
        </w:rPr>
        <w:t>.05.2017)</w:t>
      </w:r>
      <w:r w:rsidR="00AC3D72" w:rsidRPr="00B8304E">
        <w:rPr>
          <w:rFonts w:ascii="Times New Roman" w:hAnsi="Times New Roman" w:cs="Times New Roman"/>
          <w:sz w:val="24"/>
        </w:rPr>
        <w:t xml:space="preserve">. </w:t>
      </w:r>
      <w:bookmarkStart w:id="0" w:name="_GoBack"/>
      <w:r w:rsidR="00AC3D72" w:rsidRPr="00B8304E">
        <w:rPr>
          <w:rFonts w:ascii="Times New Roman" w:hAnsi="Times New Roman" w:cs="Times New Roman"/>
          <w:sz w:val="24"/>
        </w:rPr>
        <w:t xml:space="preserve">Тем не менее, потенциально снижение рейтинга </w:t>
      </w:r>
      <w:r w:rsidR="001168BB" w:rsidRPr="00B8304E">
        <w:rPr>
          <w:rFonts w:ascii="Times New Roman" w:hAnsi="Times New Roman" w:cs="Times New Roman"/>
          <w:sz w:val="24"/>
        </w:rPr>
        <w:t>«</w:t>
      </w:r>
      <w:r w:rsidR="00AC3D72" w:rsidRPr="00B8304E">
        <w:rPr>
          <w:rFonts w:ascii="Times New Roman" w:hAnsi="Times New Roman" w:cs="Times New Roman"/>
          <w:sz w:val="24"/>
        </w:rPr>
        <w:t>Альтернативы для Германии</w:t>
      </w:r>
      <w:r w:rsidR="001168BB" w:rsidRPr="00B8304E">
        <w:rPr>
          <w:rFonts w:ascii="Times New Roman" w:hAnsi="Times New Roman" w:cs="Times New Roman"/>
          <w:sz w:val="24"/>
        </w:rPr>
        <w:t>»</w:t>
      </w:r>
      <w:r w:rsidR="00AC3D72" w:rsidRPr="00B8304E">
        <w:rPr>
          <w:rFonts w:ascii="Times New Roman" w:hAnsi="Times New Roman" w:cs="Times New Roman"/>
          <w:sz w:val="24"/>
        </w:rPr>
        <w:t xml:space="preserve"> ниже 5% в течении следующих 4-5 месяцев также возможно, в связи с тем, что реакция ее электората на смену кандидата от АдГ в канцлеры на данный момент не предсказуема. </w:t>
      </w:r>
      <w:bookmarkEnd w:id="0"/>
    </w:p>
    <w:p w:rsidR="008F3D6F" w:rsidRPr="00B8304E" w:rsidRDefault="001168BB" w:rsidP="008F3D6F">
      <w:pPr>
        <w:spacing w:after="0" w:line="360" w:lineRule="auto"/>
        <w:ind w:firstLine="284"/>
        <w:jc w:val="both"/>
        <w:rPr>
          <w:rFonts w:ascii="Times New Roman" w:eastAsia="Times New Roman" w:hAnsi="Times New Roman" w:cs="Times New Roman"/>
          <w:sz w:val="24"/>
          <w:szCs w:val="24"/>
        </w:rPr>
      </w:pPr>
      <w:r w:rsidRPr="00B8304E">
        <w:rPr>
          <w:rFonts w:ascii="Times New Roman" w:eastAsia="Times New Roman" w:hAnsi="Times New Roman" w:cs="Times New Roman"/>
          <w:sz w:val="24"/>
          <w:szCs w:val="24"/>
        </w:rPr>
        <w:t>Что касается других сценариев, с</w:t>
      </w:r>
      <w:r w:rsidR="00753CD8" w:rsidRPr="00B8304E">
        <w:rPr>
          <w:rFonts w:ascii="Times New Roman" w:eastAsia="Times New Roman" w:hAnsi="Times New Roman" w:cs="Times New Roman"/>
          <w:sz w:val="24"/>
          <w:szCs w:val="24"/>
        </w:rPr>
        <w:t>читаем</w:t>
      </w:r>
      <w:r w:rsidR="007758D6" w:rsidRPr="00B8304E">
        <w:rPr>
          <w:rFonts w:ascii="Times New Roman" w:eastAsia="Times New Roman" w:hAnsi="Times New Roman" w:cs="Times New Roman"/>
          <w:sz w:val="24"/>
          <w:szCs w:val="24"/>
        </w:rPr>
        <w:t>,</w:t>
      </w:r>
      <w:r w:rsidR="00753CD8" w:rsidRPr="00B8304E">
        <w:rPr>
          <w:rFonts w:ascii="Times New Roman" w:eastAsia="Times New Roman" w:hAnsi="Times New Roman" w:cs="Times New Roman"/>
          <w:sz w:val="24"/>
          <w:szCs w:val="24"/>
        </w:rPr>
        <w:t xml:space="preserve"> что</w:t>
      </w:r>
      <w:r w:rsidR="00ED5A2F" w:rsidRPr="00B8304E">
        <w:rPr>
          <w:rFonts w:ascii="Times New Roman" w:eastAsia="Times New Roman" w:hAnsi="Times New Roman" w:cs="Times New Roman"/>
          <w:sz w:val="24"/>
          <w:szCs w:val="24"/>
        </w:rPr>
        <w:t xml:space="preserve"> вышеописанный сценарий радикализации при нынешней расстановке сил в партии весьма вероятен. Потенциальным импульсом к продолжению радикализации может стать отставка </w:t>
      </w:r>
      <w:proofErr w:type="spellStart"/>
      <w:r w:rsidR="00ED5A2F" w:rsidRPr="00B8304E">
        <w:rPr>
          <w:rFonts w:ascii="Times New Roman" w:eastAsia="Times New Roman" w:hAnsi="Times New Roman" w:cs="Times New Roman"/>
          <w:sz w:val="24"/>
          <w:szCs w:val="24"/>
        </w:rPr>
        <w:t>Фрауке</w:t>
      </w:r>
      <w:proofErr w:type="spellEnd"/>
      <w:r w:rsidR="00ED5A2F" w:rsidRPr="00B8304E">
        <w:rPr>
          <w:rFonts w:ascii="Times New Roman" w:eastAsia="Times New Roman" w:hAnsi="Times New Roman" w:cs="Times New Roman"/>
          <w:sz w:val="24"/>
          <w:szCs w:val="24"/>
        </w:rPr>
        <w:t xml:space="preserve"> Петри с поста председателя партии (о которой </w:t>
      </w:r>
      <w:r w:rsidRPr="00B8304E">
        <w:rPr>
          <w:rFonts w:ascii="Times New Roman" w:eastAsia="Times New Roman" w:hAnsi="Times New Roman" w:cs="Times New Roman"/>
          <w:sz w:val="24"/>
          <w:szCs w:val="24"/>
        </w:rPr>
        <w:t xml:space="preserve">тем не менее, </w:t>
      </w:r>
      <w:r w:rsidR="00ED5A2F" w:rsidRPr="00B8304E">
        <w:rPr>
          <w:rFonts w:ascii="Times New Roman" w:eastAsia="Times New Roman" w:hAnsi="Times New Roman" w:cs="Times New Roman"/>
          <w:sz w:val="24"/>
          <w:szCs w:val="24"/>
        </w:rPr>
        <w:t xml:space="preserve">на данный момент речи не ведется). На сегодняшний же </w:t>
      </w:r>
      <w:r w:rsidR="00ED5A2F" w:rsidRPr="00B8304E">
        <w:rPr>
          <w:rFonts w:ascii="Times New Roman" w:eastAsia="Times New Roman" w:hAnsi="Times New Roman" w:cs="Times New Roman"/>
          <w:sz w:val="24"/>
          <w:szCs w:val="24"/>
        </w:rPr>
        <w:lastRenderedPageBreak/>
        <w:t xml:space="preserve">день, она старается </w:t>
      </w:r>
      <w:r w:rsidRPr="00B8304E">
        <w:rPr>
          <w:rFonts w:ascii="Times New Roman" w:eastAsia="Times New Roman" w:hAnsi="Times New Roman" w:cs="Times New Roman"/>
          <w:sz w:val="24"/>
          <w:szCs w:val="24"/>
        </w:rPr>
        <w:t>сглаживать</w:t>
      </w:r>
      <w:r w:rsidR="00ED5A2F" w:rsidRPr="00B8304E">
        <w:rPr>
          <w:rFonts w:ascii="Times New Roman" w:eastAsia="Times New Roman" w:hAnsi="Times New Roman" w:cs="Times New Roman"/>
          <w:sz w:val="24"/>
          <w:szCs w:val="24"/>
        </w:rPr>
        <w:t xml:space="preserve"> противоречия между радикальными и умеренными партийными функционерами. Д</w:t>
      </w:r>
      <w:r w:rsidR="007758D6" w:rsidRPr="00B8304E">
        <w:rPr>
          <w:rFonts w:ascii="Times New Roman" w:eastAsia="Times New Roman" w:hAnsi="Times New Roman" w:cs="Times New Roman"/>
          <w:sz w:val="24"/>
          <w:szCs w:val="24"/>
        </w:rPr>
        <w:t>альнейшие описанные перспективы партии будут зависеть от результатов федеральных выборов, и от того, удастся ли радикальному крылу партии окончательно взять власть в свои руки.</w:t>
      </w: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8F3D6F">
      <w:pPr>
        <w:spacing w:after="0" w:line="360" w:lineRule="auto"/>
        <w:ind w:firstLine="284"/>
        <w:jc w:val="both"/>
        <w:rPr>
          <w:rFonts w:ascii="Times New Roman" w:eastAsia="Times New Roman" w:hAnsi="Times New Roman" w:cs="Times New Roman"/>
          <w:sz w:val="24"/>
          <w:szCs w:val="24"/>
        </w:rPr>
      </w:pPr>
    </w:p>
    <w:p w:rsidR="001168BB" w:rsidRPr="00B8304E" w:rsidRDefault="001168BB" w:rsidP="001168BB">
      <w:pPr>
        <w:spacing w:after="0" w:line="360" w:lineRule="auto"/>
        <w:jc w:val="both"/>
        <w:rPr>
          <w:rFonts w:ascii="Times New Roman" w:eastAsia="Times New Roman" w:hAnsi="Times New Roman" w:cs="Times New Roman"/>
          <w:sz w:val="24"/>
          <w:szCs w:val="24"/>
        </w:rPr>
      </w:pPr>
    </w:p>
    <w:p w:rsidR="005A4244" w:rsidRPr="00B8304E" w:rsidRDefault="005A4244" w:rsidP="001168BB">
      <w:pPr>
        <w:spacing w:after="0" w:line="360" w:lineRule="auto"/>
        <w:jc w:val="both"/>
        <w:rPr>
          <w:rFonts w:ascii="Times New Roman" w:eastAsia="Times New Roman" w:hAnsi="Times New Roman" w:cs="Times New Roman"/>
          <w:sz w:val="24"/>
          <w:szCs w:val="24"/>
        </w:rPr>
      </w:pPr>
    </w:p>
    <w:p w:rsidR="005A4244" w:rsidRPr="00B8304E" w:rsidRDefault="005A4244" w:rsidP="001168BB">
      <w:pPr>
        <w:spacing w:after="0" w:line="360" w:lineRule="auto"/>
        <w:jc w:val="both"/>
        <w:rPr>
          <w:rFonts w:ascii="Times New Roman" w:eastAsia="Times New Roman" w:hAnsi="Times New Roman" w:cs="Times New Roman"/>
          <w:sz w:val="24"/>
          <w:szCs w:val="24"/>
        </w:rPr>
      </w:pPr>
    </w:p>
    <w:p w:rsidR="005A4244" w:rsidRDefault="005A4244" w:rsidP="001168BB">
      <w:pPr>
        <w:spacing w:after="0" w:line="360" w:lineRule="auto"/>
        <w:jc w:val="both"/>
        <w:rPr>
          <w:rFonts w:ascii="Times New Roman" w:eastAsia="Times New Roman" w:hAnsi="Times New Roman" w:cs="Times New Roman"/>
          <w:sz w:val="24"/>
          <w:szCs w:val="24"/>
        </w:rPr>
      </w:pPr>
    </w:p>
    <w:p w:rsidR="0061626F" w:rsidRDefault="0061626F" w:rsidP="0061626F">
      <w:pPr>
        <w:spacing w:after="0" w:line="360" w:lineRule="auto"/>
        <w:jc w:val="both"/>
        <w:rPr>
          <w:rFonts w:ascii="Times New Roman" w:eastAsia="Times New Roman" w:hAnsi="Times New Roman" w:cs="Times New Roman"/>
          <w:sz w:val="24"/>
          <w:szCs w:val="24"/>
        </w:rPr>
      </w:pPr>
    </w:p>
    <w:p w:rsidR="00F35493" w:rsidRPr="00B8304E" w:rsidRDefault="00B22DA0" w:rsidP="0061626F">
      <w:pPr>
        <w:spacing w:after="0" w:line="360" w:lineRule="auto"/>
        <w:ind w:firstLine="284"/>
        <w:jc w:val="both"/>
        <w:rPr>
          <w:rFonts w:ascii="Times New Roman" w:hAnsi="Times New Roman" w:cs="Times New Roman"/>
          <w:sz w:val="24"/>
        </w:rPr>
      </w:pPr>
      <w:r w:rsidRPr="00B8304E">
        <w:rPr>
          <w:rFonts w:ascii="Times New Roman" w:eastAsia="Times New Roman" w:hAnsi="Times New Roman" w:cs="Times New Roman"/>
          <w:b/>
          <w:sz w:val="28"/>
          <w:szCs w:val="27"/>
        </w:rPr>
        <w:lastRenderedPageBreak/>
        <w:t xml:space="preserve">Заключение </w:t>
      </w: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681CC7" w:rsidP="00ED5A2F">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На основе рассмотрения истории </w:t>
      </w:r>
      <w:r w:rsidR="000B0FC4" w:rsidRPr="00B8304E">
        <w:rPr>
          <w:rFonts w:ascii="Times New Roman" w:eastAsia="Times New Roman" w:hAnsi="Times New Roman" w:cs="Times New Roman"/>
          <w:sz w:val="24"/>
          <w:szCs w:val="27"/>
        </w:rPr>
        <w:t>возникновения и развития п</w:t>
      </w:r>
      <w:r w:rsidR="00095BCD" w:rsidRPr="00B8304E">
        <w:rPr>
          <w:rFonts w:ascii="Times New Roman" w:eastAsia="Times New Roman" w:hAnsi="Times New Roman" w:cs="Times New Roman"/>
          <w:sz w:val="24"/>
          <w:szCs w:val="27"/>
        </w:rPr>
        <w:t xml:space="preserve">артии </w:t>
      </w:r>
      <w:r w:rsidR="001168BB" w:rsidRPr="00B8304E">
        <w:rPr>
          <w:rFonts w:ascii="Times New Roman" w:eastAsia="Times New Roman" w:hAnsi="Times New Roman" w:cs="Times New Roman"/>
          <w:sz w:val="24"/>
          <w:szCs w:val="27"/>
        </w:rPr>
        <w:t>«</w:t>
      </w:r>
      <w:r w:rsidR="00095BCD" w:rsidRPr="00B8304E">
        <w:rPr>
          <w:rFonts w:ascii="Times New Roman" w:eastAsia="Times New Roman" w:hAnsi="Times New Roman" w:cs="Times New Roman"/>
          <w:sz w:val="24"/>
          <w:szCs w:val="27"/>
        </w:rPr>
        <w:t>Альтернатива для Германии</w:t>
      </w:r>
      <w:r w:rsidR="001168BB" w:rsidRPr="00B8304E">
        <w:rPr>
          <w:rFonts w:ascii="Times New Roman" w:eastAsia="Times New Roman" w:hAnsi="Times New Roman" w:cs="Times New Roman"/>
          <w:sz w:val="24"/>
          <w:szCs w:val="27"/>
        </w:rPr>
        <w:t>»</w:t>
      </w:r>
      <w:r w:rsidR="00095BCD" w:rsidRPr="00B8304E">
        <w:rPr>
          <w:rFonts w:ascii="Times New Roman" w:eastAsia="Times New Roman" w:hAnsi="Times New Roman" w:cs="Times New Roman"/>
          <w:sz w:val="24"/>
          <w:szCs w:val="27"/>
        </w:rPr>
        <w:t xml:space="preserve"> и</w:t>
      </w:r>
      <w:r w:rsidRPr="00B8304E">
        <w:rPr>
          <w:rFonts w:ascii="Times New Roman" w:eastAsia="Times New Roman" w:hAnsi="Times New Roman" w:cs="Times New Roman"/>
          <w:sz w:val="24"/>
          <w:szCs w:val="27"/>
        </w:rPr>
        <w:t xml:space="preserve"> эволюции</w:t>
      </w:r>
      <w:r w:rsidR="00095BCD" w:rsidRPr="00B8304E">
        <w:rPr>
          <w:rFonts w:ascii="Times New Roman" w:eastAsia="Times New Roman" w:hAnsi="Times New Roman" w:cs="Times New Roman"/>
          <w:sz w:val="24"/>
          <w:szCs w:val="27"/>
        </w:rPr>
        <w:t xml:space="preserve"> ее</w:t>
      </w:r>
      <w:r w:rsidRPr="00B8304E">
        <w:rPr>
          <w:rFonts w:ascii="Times New Roman" w:eastAsia="Times New Roman" w:hAnsi="Times New Roman" w:cs="Times New Roman"/>
          <w:sz w:val="24"/>
          <w:szCs w:val="27"/>
        </w:rPr>
        <w:t xml:space="preserve"> партийной программы, сравнения</w:t>
      </w:r>
      <w:r w:rsidR="000B0FC4" w:rsidRPr="00B8304E">
        <w:rPr>
          <w:rFonts w:ascii="Times New Roman" w:eastAsia="Times New Roman" w:hAnsi="Times New Roman" w:cs="Times New Roman"/>
          <w:sz w:val="24"/>
          <w:szCs w:val="27"/>
        </w:rPr>
        <w:t xml:space="preserve"> партии с современными правыми партиями и движениями и </w:t>
      </w:r>
      <w:r w:rsidRPr="00B8304E">
        <w:rPr>
          <w:rFonts w:ascii="Times New Roman" w:eastAsia="Times New Roman" w:hAnsi="Times New Roman" w:cs="Times New Roman"/>
          <w:sz w:val="24"/>
          <w:szCs w:val="27"/>
        </w:rPr>
        <w:t>анализа ее места</w:t>
      </w:r>
      <w:r w:rsidR="000B0FC4" w:rsidRPr="00B8304E">
        <w:rPr>
          <w:rFonts w:ascii="Times New Roman" w:eastAsia="Times New Roman" w:hAnsi="Times New Roman" w:cs="Times New Roman"/>
          <w:sz w:val="24"/>
          <w:szCs w:val="27"/>
        </w:rPr>
        <w:t xml:space="preserve"> в современной политической системе ФРГ</w:t>
      </w:r>
      <w:r w:rsidR="00095BCD"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были сделаны следующие выводы.</w:t>
      </w:r>
    </w:p>
    <w:p w:rsidR="000B0FC4" w:rsidRPr="00B8304E" w:rsidRDefault="000B0FC4" w:rsidP="000B0FC4">
      <w:pPr>
        <w:autoSpaceDE w:val="0"/>
        <w:autoSpaceDN w:val="0"/>
        <w:adjustRightInd w:val="0"/>
        <w:spacing w:after="0" w:line="360" w:lineRule="auto"/>
        <w:jc w:val="both"/>
        <w:rPr>
          <w:rFonts w:ascii="Times New Roman" w:eastAsia="Times New Roman" w:hAnsi="Times New Roman" w:cs="Times New Roman"/>
          <w:sz w:val="24"/>
          <w:szCs w:val="27"/>
        </w:rPr>
      </w:pPr>
    </w:p>
    <w:p w:rsidR="00ED5A2F" w:rsidRPr="00B8304E" w:rsidRDefault="00681CC7" w:rsidP="00ED5A2F">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«Альтернатива </w:t>
      </w:r>
      <w:r w:rsidR="000B0FC4" w:rsidRPr="00B8304E">
        <w:rPr>
          <w:rFonts w:ascii="Times New Roman" w:eastAsia="Times New Roman" w:hAnsi="Times New Roman" w:cs="Times New Roman"/>
          <w:sz w:val="24"/>
          <w:szCs w:val="27"/>
        </w:rPr>
        <w:t>для Гер</w:t>
      </w:r>
      <w:r w:rsidR="00095BCD" w:rsidRPr="00B8304E">
        <w:rPr>
          <w:rFonts w:ascii="Times New Roman" w:eastAsia="Times New Roman" w:hAnsi="Times New Roman" w:cs="Times New Roman"/>
          <w:sz w:val="24"/>
          <w:szCs w:val="27"/>
        </w:rPr>
        <w:t>мании</w:t>
      </w:r>
      <w:r w:rsidRPr="00B8304E">
        <w:rPr>
          <w:rFonts w:ascii="Times New Roman" w:eastAsia="Times New Roman" w:hAnsi="Times New Roman" w:cs="Times New Roman"/>
          <w:sz w:val="24"/>
          <w:szCs w:val="27"/>
        </w:rPr>
        <w:t>» полностью</w:t>
      </w:r>
      <w:r w:rsidR="000B0FC4" w:rsidRPr="00B8304E">
        <w:rPr>
          <w:rFonts w:ascii="Times New Roman" w:eastAsia="Times New Roman" w:hAnsi="Times New Roman" w:cs="Times New Roman"/>
          <w:sz w:val="24"/>
          <w:szCs w:val="27"/>
        </w:rPr>
        <w:t xml:space="preserve"> оправдывает свое название, являясь альтернативой правительственному курсу в том плане, что выступает по множеству аспектов: от политики по отношению к ЕС до энергетической политики за меры, противоположные решениям федерального правительства. Именуя все парламентские партии устаревшими, АдГ тем самым сознательно дистанцируется от политического истеблишмента и демонстрирует, по крайней мере на словах, свою близость и преданность гражданам. Подобное противопоставление </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Альтернативой для Германии</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себя остальным партиям и сознательное манипулирование своими отличиями, приближение себя на словах интересам народа является ключевым признаком популизма. </w:t>
      </w:r>
    </w:p>
    <w:p w:rsidR="000B0FC4" w:rsidRPr="00B8304E" w:rsidRDefault="000B0FC4" w:rsidP="00ED5A2F">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Не исключено, что члены партии действительно искренне стремятся к проведению политики, отвечающей исключительно интересам народа, проводящейся самим народом и для народа, верят в Европу, избавленную от гнета брюссельской демократии, в процветание всех немецких семей, в сильные культурные и исторические традиции Германии. Но на сегодняшний</w:t>
      </w:r>
      <w:r w:rsidR="00E060FC" w:rsidRPr="00B8304E">
        <w:rPr>
          <w:rFonts w:ascii="Times New Roman" w:eastAsia="Times New Roman" w:hAnsi="Times New Roman" w:cs="Times New Roman"/>
          <w:sz w:val="24"/>
          <w:szCs w:val="27"/>
        </w:rPr>
        <w:t xml:space="preserve"> день</w:t>
      </w:r>
      <w:r w:rsidRPr="00B8304E">
        <w:rPr>
          <w:rFonts w:ascii="Times New Roman" w:eastAsia="Times New Roman" w:hAnsi="Times New Roman" w:cs="Times New Roman"/>
          <w:sz w:val="24"/>
          <w:szCs w:val="27"/>
        </w:rPr>
        <w:t xml:space="preserve"> убедиться в истинности </w:t>
      </w:r>
      <w:r w:rsidR="009578DD" w:rsidRPr="00B8304E">
        <w:rPr>
          <w:rFonts w:ascii="Times New Roman" w:eastAsia="Times New Roman" w:hAnsi="Times New Roman" w:cs="Times New Roman"/>
          <w:sz w:val="24"/>
          <w:szCs w:val="27"/>
        </w:rPr>
        <w:t>и реализуемости предложений</w:t>
      </w:r>
      <w:r w:rsidRPr="00B8304E">
        <w:rPr>
          <w:rFonts w:ascii="Times New Roman" w:eastAsia="Times New Roman" w:hAnsi="Times New Roman" w:cs="Times New Roman"/>
          <w:sz w:val="24"/>
          <w:szCs w:val="27"/>
        </w:rPr>
        <w:t xml:space="preserve">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сложно, так как она, несмотря на вхождение во многие земельные парламенты, имеет достаточно слабое влияние на решения, принимаемые правительствами федеральных земель, поскольку не формирует в них большинство и не имеет союзников среди других партий. На данный момент, не являясь парламентской партией, она оказывает скорее косвенное влияние на</w:t>
      </w:r>
      <w:r w:rsidR="00095BCD" w:rsidRPr="00B8304E">
        <w:rPr>
          <w:rFonts w:ascii="Times New Roman" w:eastAsia="Times New Roman" w:hAnsi="Times New Roman" w:cs="Times New Roman"/>
          <w:sz w:val="24"/>
          <w:szCs w:val="27"/>
        </w:rPr>
        <w:t xml:space="preserve"> законодательный процесс и</w:t>
      </w:r>
      <w:r w:rsidRPr="00B8304E">
        <w:rPr>
          <w:rFonts w:ascii="Times New Roman" w:eastAsia="Times New Roman" w:hAnsi="Times New Roman" w:cs="Times New Roman"/>
          <w:sz w:val="24"/>
          <w:szCs w:val="27"/>
        </w:rPr>
        <w:t xml:space="preserve"> решения федерального правительства, поскольку провоцирует негативную реакцию граждан, недовольных решениями властей, что можно проследить на примере реакции сторонников АдГ на прием Германией большого количества беженцев.</w:t>
      </w:r>
    </w:p>
    <w:p w:rsidR="000B0FC4" w:rsidRPr="00B8304E" w:rsidRDefault="000B0FC4" w:rsidP="000B0FC4">
      <w:pPr>
        <w:autoSpaceDE w:val="0"/>
        <w:autoSpaceDN w:val="0"/>
        <w:adjustRightInd w:val="0"/>
        <w:spacing w:after="0" w:line="360" w:lineRule="auto"/>
        <w:jc w:val="both"/>
        <w:rPr>
          <w:rFonts w:ascii="Times New Roman" w:eastAsia="Times New Roman" w:hAnsi="Times New Roman" w:cs="Times New Roman"/>
          <w:sz w:val="24"/>
          <w:szCs w:val="27"/>
        </w:rPr>
      </w:pPr>
    </w:p>
    <w:p w:rsidR="002A1522" w:rsidRPr="00B8304E" w:rsidRDefault="00ED5A2F" w:rsidP="002A1522">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Проследив идеологическую эволюцию партии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мы пришли к выводу, что с момента создания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w:t>
      </w:r>
      <w:r w:rsidR="00681CC7"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прошла пусть от партии</w:t>
      </w:r>
      <w:r w:rsidR="000B0FC4" w:rsidRPr="00B8304E">
        <w:rPr>
          <w:rFonts w:ascii="Times New Roman" w:eastAsia="Times New Roman" w:hAnsi="Times New Roman" w:cs="Times New Roman"/>
          <w:sz w:val="24"/>
          <w:szCs w:val="27"/>
        </w:rPr>
        <w:t>-евроскептика</w:t>
      </w:r>
      <w:r w:rsidRPr="00B8304E">
        <w:rPr>
          <w:rFonts w:ascii="Times New Roman" w:eastAsia="Times New Roman" w:hAnsi="Times New Roman" w:cs="Times New Roman"/>
          <w:sz w:val="24"/>
          <w:szCs w:val="27"/>
        </w:rPr>
        <w:t xml:space="preserve"> </w:t>
      </w:r>
      <w:r w:rsidR="002A1522" w:rsidRPr="00B8304E">
        <w:rPr>
          <w:rFonts w:ascii="Times New Roman" w:eastAsia="Times New Roman" w:hAnsi="Times New Roman" w:cs="Times New Roman"/>
          <w:sz w:val="24"/>
          <w:szCs w:val="27"/>
        </w:rPr>
        <w:t>до праворадикальной партии</w:t>
      </w:r>
      <w:r w:rsidR="000B0FC4" w:rsidRPr="00B8304E">
        <w:rPr>
          <w:rFonts w:ascii="Times New Roman" w:eastAsia="Times New Roman" w:hAnsi="Times New Roman" w:cs="Times New Roman"/>
          <w:sz w:val="24"/>
          <w:szCs w:val="27"/>
        </w:rPr>
        <w:t xml:space="preserve">. </w:t>
      </w:r>
      <w:r w:rsidR="002A1522" w:rsidRPr="00B8304E">
        <w:rPr>
          <w:rFonts w:ascii="Times New Roman" w:eastAsia="Times New Roman" w:hAnsi="Times New Roman" w:cs="Times New Roman"/>
          <w:sz w:val="24"/>
          <w:szCs w:val="27"/>
        </w:rPr>
        <w:t>Разнообразие</w:t>
      </w:r>
      <w:r w:rsidR="000B0FC4" w:rsidRPr="00B8304E">
        <w:rPr>
          <w:rFonts w:ascii="Times New Roman" w:eastAsia="Times New Roman" w:hAnsi="Times New Roman" w:cs="Times New Roman"/>
          <w:sz w:val="24"/>
          <w:szCs w:val="27"/>
        </w:rPr>
        <w:t xml:space="preserve"> характер</w:t>
      </w:r>
      <w:r w:rsidR="002A1522" w:rsidRPr="00B8304E">
        <w:rPr>
          <w:rFonts w:ascii="Times New Roman" w:eastAsia="Times New Roman" w:hAnsi="Times New Roman" w:cs="Times New Roman"/>
          <w:sz w:val="24"/>
          <w:szCs w:val="27"/>
        </w:rPr>
        <w:t xml:space="preserve">истик </w:t>
      </w:r>
      <w:r w:rsidR="009578DD" w:rsidRPr="00B8304E">
        <w:rPr>
          <w:rFonts w:ascii="Times New Roman" w:eastAsia="Times New Roman" w:hAnsi="Times New Roman" w:cs="Times New Roman"/>
          <w:sz w:val="24"/>
          <w:szCs w:val="27"/>
        </w:rPr>
        <w:t xml:space="preserve">партии </w:t>
      </w:r>
      <w:r w:rsidR="002A1522" w:rsidRPr="00B8304E">
        <w:rPr>
          <w:rFonts w:ascii="Times New Roman" w:eastAsia="Times New Roman" w:hAnsi="Times New Roman" w:cs="Times New Roman"/>
          <w:sz w:val="24"/>
          <w:szCs w:val="27"/>
        </w:rPr>
        <w:t xml:space="preserve">в </w:t>
      </w:r>
      <w:r w:rsidR="002A1522" w:rsidRPr="00B8304E">
        <w:rPr>
          <w:rFonts w:ascii="Times New Roman" w:eastAsia="Times New Roman" w:hAnsi="Times New Roman" w:cs="Times New Roman"/>
          <w:sz w:val="24"/>
          <w:szCs w:val="27"/>
        </w:rPr>
        <w:lastRenderedPageBreak/>
        <w:t>диапазоне</w:t>
      </w:r>
      <w:r w:rsidR="000B0FC4" w:rsidRPr="00B8304E">
        <w:rPr>
          <w:rFonts w:ascii="Times New Roman" w:eastAsia="Times New Roman" w:hAnsi="Times New Roman" w:cs="Times New Roman"/>
          <w:sz w:val="24"/>
          <w:szCs w:val="27"/>
        </w:rPr>
        <w:t xml:space="preserve"> </w:t>
      </w:r>
      <w:r w:rsidR="002A1522" w:rsidRPr="00B8304E">
        <w:rPr>
          <w:rFonts w:ascii="Times New Roman" w:eastAsia="Times New Roman" w:hAnsi="Times New Roman" w:cs="Times New Roman"/>
          <w:sz w:val="24"/>
          <w:szCs w:val="27"/>
        </w:rPr>
        <w:t xml:space="preserve">от умеренного консерватизма до экстремизма, которые ей приписывают, на наш взгляд </w:t>
      </w:r>
      <w:r w:rsidR="000B0FC4" w:rsidRPr="00B8304E">
        <w:rPr>
          <w:rFonts w:ascii="Times New Roman" w:eastAsia="Times New Roman" w:hAnsi="Times New Roman" w:cs="Times New Roman"/>
          <w:sz w:val="24"/>
          <w:szCs w:val="27"/>
        </w:rPr>
        <w:t xml:space="preserve">обусловлены тем, что </w:t>
      </w:r>
      <w:r w:rsidR="00681CC7"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Альтернатива для Германии</w:t>
      </w:r>
      <w:r w:rsidR="00681CC7"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по-прежнему не сформировалась как единое сплоченное звено: внутри </w:t>
      </w:r>
      <w:r w:rsidR="002A1522" w:rsidRPr="00B8304E">
        <w:rPr>
          <w:rFonts w:ascii="Times New Roman" w:eastAsia="Times New Roman" w:hAnsi="Times New Roman" w:cs="Times New Roman"/>
          <w:sz w:val="24"/>
          <w:szCs w:val="27"/>
        </w:rPr>
        <w:t>самой партии существуют различные течения</w:t>
      </w:r>
      <w:r w:rsidR="000B0FC4" w:rsidRPr="00B8304E">
        <w:rPr>
          <w:rFonts w:ascii="Times New Roman" w:eastAsia="Times New Roman" w:hAnsi="Times New Roman" w:cs="Times New Roman"/>
          <w:sz w:val="24"/>
          <w:szCs w:val="27"/>
        </w:rPr>
        <w:t xml:space="preserve">. Кроме того, ее земельные ассоциации свободно формируют свою политическую стратегию, и несмотря на то, что она укладывается в рамки более общей и широкой партийной идеологии, отличия между ними заметны: для западных федеральных земель характерен более умеренный политический курс, для восточных – более радикальный. </w:t>
      </w:r>
    </w:p>
    <w:p w:rsidR="003778A1" w:rsidRPr="00B8304E" w:rsidRDefault="002A1522" w:rsidP="009578DD">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Стоит также обратить внимание на то, что не все члены партии едины в своих идеологических взглядах, которые разнятся от умеренных правых, до экстремистских. Яркие представители последних, уже не раз привлекавшие к себе внимание общественности своими высказываниями – </w:t>
      </w:r>
      <w:proofErr w:type="spellStart"/>
      <w:r w:rsidRPr="00B8304E">
        <w:rPr>
          <w:rFonts w:ascii="Times New Roman" w:eastAsia="Times New Roman" w:hAnsi="Times New Roman" w:cs="Times New Roman"/>
          <w:sz w:val="24"/>
          <w:szCs w:val="27"/>
        </w:rPr>
        <w:t>Бьорн</w:t>
      </w:r>
      <w:proofErr w:type="spellEnd"/>
      <w:r w:rsidRPr="00B8304E">
        <w:rPr>
          <w:rFonts w:ascii="Times New Roman" w:eastAsia="Times New Roman" w:hAnsi="Times New Roman" w:cs="Times New Roman"/>
          <w:sz w:val="24"/>
          <w:szCs w:val="27"/>
        </w:rPr>
        <w:t xml:space="preserve"> </w:t>
      </w:r>
      <w:proofErr w:type="spellStart"/>
      <w:r w:rsidRPr="00B8304E">
        <w:rPr>
          <w:rFonts w:ascii="Times New Roman" w:eastAsia="Times New Roman" w:hAnsi="Times New Roman" w:cs="Times New Roman"/>
          <w:sz w:val="24"/>
          <w:szCs w:val="27"/>
        </w:rPr>
        <w:t>Хёхе</w:t>
      </w:r>
      <w:proofErr w:type="spellEnd"/>
      <w:r w:rsidRPr="00B8304E">
        <w:rPr>
          <w:rFonts w:ascii="Times New Roman" w:eastAsia="Times New Roman" w:hAnsi="Times New Roman" w:cs="Times New Roman"/>
          <w:sz w:val="24"/>
          <w:szCs w:val="27"/>
        </w:rPr>
        <w:t xml:space="preserve">, Александр </w:t>
      </w:r>
      <w:proofErr w:type="spellStart"/>
      <w:r w:rsidRPr="00B8304E">
        <w:rPr>
          <w:rFonts w:ascii="Times New Roman" w:eastAsia="Times New Roman" w:hAnsi="Times New Roman" w:cs="Times New Roman"/>
          <w:sz w:val="24"/>
          <w:szCs w:val="27"/>
        </w:rPr>
        <w:t>Гауланд</w:t>
      </w:r>
      <w:proofErr w:type="spellEnd"/>
      <w:r w:rsidRPr="00B8304E">
        <w:rPr>
          <w:rFonts w:ascii="Times New Roman" w:eastAsia="Times New Roman" w:hAnsi="Times New Roman" w:cs="Times New Roman"/>
          <w:sz w:val="24"/>
          <w:szCs w:val="27"/>
        </w:rPr>
        <w:t xml:space="preserve">, Андре </w:t>
      </w:r>
      <w:proofErr w:type="spellStart"/>
      <w:r w:rsidRPr="00B8304E">
        <w:rPr>
          <w:rFonts w:ascii="Times New Roman" w:eastAsia="Times New Roman" w:hAnsi="Times New Roman" w:cs="Times New Roman"/>
          <w:sz w:val="24"/>
          <w:szCs w:val="27"/>
        </w:rPr>
        <w:t>Поггенбург</w:t>
      </w:r>
      <w:proofErr w:type="spellEnd"/>
      <w:r w:rsidRPr="00B8304E">
        <w:rPr>
          <w:rFonts w:ascii="Times New Roman" w:eastAsia="Times New Roman" w:hAnsi="Times New Roman" w:cs="Times New Roman"/>
          <w:sz w:val="24"/>
          <w:szCs w:val="27"/>
        </w:rPr>
        <w:t xml:space="preserve"> являются, тем не менее, официальными членами и представителями АдГ. Следовательно, по их высказываниям делаются выводы о политике партии и ее </w:t>
      </w:r>
      <w:r w:rsidR="009578DD" w:rsidRPr="00B8304E">
        <w:rPr>
          <w:rFonts w:ascii="Times New Roman" w:eastAsia="Times New Roman" w:hAnsi="Times New Roman" w:cs="Times New Roman"/>
          <w:sz w:val="24"/>
          <w:szCs w:val="27"/>
        </w:rPr>
        <w:t>идеологически</w:t>
      </w:r>
      <w:r w:rsidRPr="00B8304E">
        <w:rPr>
          <w:rFonts w:ascii="Times New Roman" w:eastAsia="Times New Roman" w:hAnsi="Times New Roman" w:cs="Times New Roman"/>
          <w:sz w:val="24"/>
          <w:szCs w:val="27"/>
        </w:rPr>
        <w:t>х установках, которые данные лица неумолимо склоняют в запрещенную политическую нишу.</w:t>
      </w:r>
    </w:p>
    <w:p w:rsidR="003778A1" w:rsidRPr="00B8304E" w:rsidRDefault="002A1522" w:rsidP="003778A1">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Опираясь на риторику партии в течение последних двух лет и последние опубликованные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Альтернативой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документы, выделяем стойкую тенденцию к радикализации требований по следующему кругу тем: иммиграция и интеграция иммигрантов, ислам, семейная политика, национальная идентичность, права и свободы меньшинств.</w:t>
      </w:r>
      <w:r w:rsidR="003778A1" w:rsidRPr="00B8304E">
        <w:rPr>
          <w:rFonts w:ascii="Times New Roman" w:eastAsia="Times New Roman" w:hAnsi="Times New Roman" w:cs="Times New Roman"/>
          <w:sz w:val="24"/>
          <w:szCs w:val="27"/>
        </w:rPr>
        <w:t xml:space="preserve"> Изначально являвшийся ключевой темой для АдГ кризис еврозоны постепенно уступил место вышеописанным проблемам, однако не исчез из партийной программы.</w:t>
      </w:r>
    </w:p>
    <w:p w:rsidR="003778A1" w:rsidRPr="00B8304E" w:rsidRDefault="003778A1" w:rsidP="003778A1">
      <w:pPr>
        <w:autoSpaceDE w:val="0"/>
        <w:autoSpaceDN w:val="0"/>
        <w:adjustRightInd w:val="0"/>
        <w:spacing w:after="0" w:line="360" w:lineRule="auto"/>
        <w:ind w:firstLine="284"/>
        <w:jc w:val="both"/>
        <w:rPr>
          <w:rFonts w:ascii="Times New Roman" w:eastAsia="Times New Roman" w:hAnsi="Times New Roman" w:cs="Times New Roman"/>
          <w:sz w:val="24"/>
          <w:szCs w:val="27"/>
        </w:rPr>
      </w:pPr>
    </w:p>
    <w:p w:rsidR="003778A1" w:rsidRPr="00B8304E" w:rsidRDefault="005A4244" w:rsidP="003778A1">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Причины популярности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w:t>
      </w:r>
      <w:r w:rsidR="000B0FC4" w:rsidRPr="00B8304E">
        <w:rPr>
          <w:rFonts w:ascii="Times New Roman" w:eastAsia="Times New Roman" w:hAnsi="Times New Roman" w:cs="Times New Roman"/>
          <w:sz w:val="24"/>
          <w:szCs w:val="27"/>
        </w:rPr>
        <w:t xml:space="preserve">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состоят в том, что она</w:t>
      </w:r>
      <w:r w:rsidR="000B0FC4" w:rsidRPr="00B8304E">
        <w:rPr>
          <w:rFonts w:ascii="Times New Roman" w:eastAsia="Times New Roman" w:hAnsi="Times New Roman" w:cs="Times New Roman"/>
          <w:sz w:val="24"/>
          <w:szCs w:val="27"/>
        </w:rPr>
        <w:t xml:space="preserve"> умело воспользовалась ростом негативных настроений в среде избирателей, их реакцией на кризис еврозоны, а затем на иммиграционный кризис, а также на разочарование граждан в связи с невыполненными предвыборными обещаниями </w:t>
      </w:r>
      <w:r w:rsidR="00095BCD" w:rsidRPr="00B8304E">
        <w:rPr>
          <w:rFonts w:ascii="Times New Roman" w:eastAsia="Times New Roman" w:hAnsi="Times New Roman" w:cs="Times New Roman"/>
          <w:sz w:val="24"/>
          <w:szCs w:val="27"/>
        </w:rPr>
        <w:t>парламентских</w:t>
      </w:r>
      <w:r w:rsidR="000B0FC4" w:rsidRPr="00B8304E">
        <w:rPr>
          <w:rFonts w:ascii="Times New Roman" w:eastAsia="Times New Roman" w:hAnsi="Times New Roman" w:cs="Times New Roman"/>
          <w:sz w:val="24"/>
          <w:szCs w:val="27"/>
        </w:rPr>
        <w:t xml:space="preserve"> партий. Когда ожидания от партий высоки, а партийная среда достаточно конкурентна, новой партии легко, пусть даже на короткое время стать выразителем интересов недовольных и разочарованных избирателей. Это и объясняет тот факт, что среди членов и избирателей АдГ множество бывших сторонников ведущих парламентских партий – ХДС/ХСС и СДПГ а также граждан, ранее не проявлявших интереса к политике. Потеряв доверие к </w:t>
      </w:r>
      <w:r w:rsidR="000B0FC4" w:rsidRPr="00B8304E">
        <w:rPr>
          <w:rFonts w:ascii="Times New Roman" w:eastAsia="Times New Roman" w:hAnsi="Times New Roman" w:cs="Times New Roman"/>
          <w:sz w:val="24"/>
          <w:szCs w:val="27"/>
        </w:rPr>
        <w:lastRenderedPageBreak/>
        <w:t xml:space="preserve">правительству, часть электората достаточно быстро повернулась в сторону партии, предлагающей новые, отличающиеся решения, выступающей с позиций «для народа» и «благодаря народу». Отсюда следует вывод, что рост популярности партии </w:t>
      </w:r>
      <w:r w:rsidR="00681CC7"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Альтернатива для Германии</w:t>
      </w:r>
      <w:r w:rsidR="00681CC7"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обусловлен ее реакцией на современные острые проблемы в германском обществе. Реакция заключается в том, что партия не пытается сглаживать остроту назревших проблем, а предлагает совершенно </w:t>
      </w:r>
      <w:r w:rsidR="00681CC7" w:rsidRPr="00B8304E">
        <w:rPr>
          <w:rFonts w:ascii="Times New Roman" w:eastAsia="Times New Roman" w:hAnsi="Times New Roman" w:cs="Times New Roman"/>
          <w:sz w:val="24"/>
          <w:szCs w:val="27"/>
        </w:rPr>
        <w:t>четкие и весьма смелые решения, реализуемость и польза которых, однако, еще не была проверена на практике.</w:t>
      </w:r>
    </w:p>
    <w:p w:rsidR="000B0FC4" w:rsidRPr="00B8304E" w:rsidRDefault="000B0FC4" w:rsidP="00B8304E">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По состоянию на сегодняшний день популярность </w:t>
      </w:r>
      <w:r w:rsidR="00681CC7" w:rsidRPr="00B8304E">
        <w:rPr>
          <w:rFonts w:ascii="Times New Roman" w:eastAsia="Times New Roman" w:hAnsi="Times New Roman" w:cs="Times New Roman"/>
          <w:sz w:val="24"/>
          <w:szCs w:val="27"/>
        </w:rPr>
        <w:t>«</w:t>
      </w:r>
      <w:r w:rsidR="003778A1" w:rsidRPr="00B8304E">
        <w:rPr>
          <w:rFonts w:ascii="Times New Roman" w:eastAsia="Times New Roman" w:hAnsi="Times New Roman" w:cs="Times New Roman"/>
          <w:sz w:val="24"/>
          <w:szCs w:val="27"/>
        </w:rPr>
        <w:t>Альтернативы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достаточно стабильна. Небольшие колебания, зачастую не в пользу АдГ</w:t>
      </w:r>
      <w:r w:rsidR="00095BCD"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происходят как результат реакции электората на резкие высказывания ее лидеров, либо на внутренние перестановки в партии. Тот факт, что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Альтернативе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на протяжении уже нескольких лет удается постепенно наращивать свой электорат, говорит о том, что избиратели по-прежнему готовы за нее голосовать, несмотря на</w:t>
      </w:r>
      <w:r w:rsidR="005A4244" w:rsidRPr="00B8304E">
        <w:rPr>
          <w:rFonts w:ascii="Times New Roman" w:eastAsia="Times New Roman" w:hAnsi="Times New Roman" w:cs="Times New Roman"/>
          <w:sz w:val="24"/>
          <w:szCs w:val="27"/>
        </w:rPr>
        <w:t xml:space="preserve"> противоречивый имидж, который создают партии СМИ</w:t>
      </w:r>
      <w:r w:rsidR="00095BCD" w:rsidRPr="00B8304E">
        <w:rPr>
          <w:rFonts w:ascii="Times New Roman" w:eastAsia="Times New Roman" w:hAnsi="Times New Roman" w:cs="Times New Roman"/>
          <w:sz w:val="24"/>
          <w:szCs w:val="27"/>
        </w:rPr>
        <w:t xml:space="preserve"> и обвинения е</w:t>
      </w:r>
      <w:r w:rsidRPr="00B8304E">
        <w:rPr>
          <w:rFonts w:ascii="Times New Roman" w:eastAsia="Times New Roman" w:hAnsi="Times New Roman" w:cs="Times New Roman"/>
          <w:sz w:val="24"/>
          <w:szCs w:val="27"/>
        </w:rPr>
        <w:t>е</w:t>
      </w:r>
      <w:r w:rsidR="00095BCD" w:rsidRPr="00B8304E">
        <w:rPr>
          <w:rFonts w:ascii="Times New Roman" w:eastAsia="Times New Roman" w:hAnsi="Times New Roman" w:cs="Times New Roman"/>
          <w:sz w:val="24"/>
          <w:szCs w:val="27"/>
        </w:rPr>
        <w:t xml:space="preserve"> лидеров в расизме</w:t>
      </w:r>
      <w:r w:rsidRPr="00B8304E">
        <w:rPr>
          <w:rFonts w:ascii="Times New Roman" w:eastAsia="Times New Roman" w:hAnsi="Times New Roman" w:cs="Times New Roman"/>
          <w:sz w:val="24"/>
          <w:szCs w:val="27"/>
        </w:rPr>
        <w:t>. Следовательно, назревшие в обществе проблемы и пути их решения не устраивают часть граждан, если они готовы примкнуть к партии, взгляды которой открыто критикуются в обществе и порой приравниваются к экстремистским.</w:t>
      </w:r>
    </w:p>
    <w:p w:rsidR="000B0FC4" w:rsidRPr="00B8304E" w:rsidRDefault="00681CC7" w:rsidP="00AC3D72">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Альтернативе</w:t>
      </w:r>
      <w:r w:rsidR="005A4244" w:rsidRPr="00B8304E">
        <w:rPr>
          <w:rFonts w:ascii="Times New Roman" w:eastAsia="Times New Roman" w:hAnsi="Times New Roman" w:cs="Times New Roman"/>
          <w:sz w:val="24"/>
          <w:szCs w:val="27"/>
        </w:rPr>
        <w:t xml:space="preserve"> для Германии</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удалось занять свободную нишу в политическом ландшафте ФРГ</w:t>
      </w:r>
      <w:r w:rsidR="009578DD" w:rsidRPr="00B8304E">
        <w:rPr>
          <w:rFonts w:ascii="Times New Roman" w:eastAsia="Times New Roman" w:hAnsi="Times New Roman" w:cs="Times New Roman"/>
          <w:sz w:val="24"/>
          <w:szCs w:val="27"/>
        </w:rPr>
        <w:t xml:space="preserve"> – в правой части политического спектра и в оппозиции всем существующим парламентским партиям.</w:t>
      </w:r>
      <w:r w:rsidR="000B0FC4" w:rsidRPr="00B8304E">
        <w:rPr>
          <w:rFonts w:ascii="Times New Roman" w:eastAsia="Times New Roman" w:hAnsi="Times New Roman" w:cs="Times New Roman"/>
          <w:sz w:val="24"/>
          <w:szCs w:val="27"/>
        </w:rPr>
        <w:t>. Как показало сравнение партийных программ</w:t>
      </w:r>
      <w:r w:rsidR="009578DD"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w:t>
      </w:r>
      <w:r w:rsidR="009578DD" w:rsidRPr="00B8304E">
        <w:rPr>
          <w:rFonts w:ascii="Times New Roman" w:eastAsia="Times New Roman" w:hAnsi="Times New Roman" w:cs="Times New Roman"/>
          <w:sz w:val="24"/>
          <w:szCs w:val="27"/>
        </w:rPr>
        <w:t>Альтернативы для Германии</w:t>
      </w:r>
      <w:r w:rsidRPr="00B8304E">
        <w:rPr>
          <w:rFonts w:ascii="Times New Roman" w:eastAsia="Times New Roman" w:hAnsi="Times New Roman" w:cs="Times New Roman"/>
          <w:sz w:val="24"/>
          <w:szCs w:val="27"/>
        </w:rPr>
        <w:t>»</w:t>
      </w:r>
      <w:r w:rsidR="009578DD" w:rsidRPr="00B8304E">
        <w:rPr>
          <w:rFonts w:ascii="Times New Roman" w:eastAsia="Times New Roman" w:hAnsi="Times New Roman" w:cs="Times New Roman"/>
          <w:sz w:val="24"/>
          <w:szCs w:val="27"/>
        </w:rPr>
        <w:t xml:space="preserve"> и партий, родственных ей по идеологии</w:t>
      </w:r>
      <w:r w:rsidR="000B0FC4" w:rsidRPr="00B8304E">
        <w:rPr>
          <w:rFonts w:ascii="Times New Roman" w:eastAsia="Times New Roman" w:hAnsi="Times New Roman" w:cs="Times New Roman"/>
          <w:sz w:val="24"/>
          <w:szCs w:val="27"/>
        </w:rPr>
        <w:t xml:space="preserve">, ее не поставишь в один ряд с </w:t>
      </w:r>
      <w:proofErr w:type="spellStart"/>
      <w:r w:rsidR="000B0FC4" w:rsidRPr="00B8304E">
        <w:rPr>
          <w:rFonts w:ascii="Times New Roman" w:eastAsia="Times New Roman" w:hAnsi="Times New Roman" w:cs="Times New Roman"/>
          <w:sz w:val="24"/>
          <w:szCs w:val="27"/>
        </w:rPr>
        <w:t>правоэкстремистами</w:t>
      </w:r>
      <w:proofErr w:type="spellEnd"/>
      <w:r w:rsidR="000B0FC4" w:rsidRPr="00B8304E">
        <w:rPr>
          <w:rFonts w:ascii="Times New Roman" w:eastAsia="Times New Roman" w:hAnsi="Times New Roman" w:cs="Times New Roman"/>
          <w:sz w:val="24"/>
          <w:szCs w:val="27"/>
        </w:rPr>
        <w:t xml:space="preserve">, такими как Национал-демократическая партия Германии и партия </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Третий путь</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в то же время, АдГ все меньше тяготеет к центристам и уже перестала быть исключительно консервативной партией, выступающей за выход из еврозоны. Именно поэтому за </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Альтернативу</w:t>
      </w:r>
      <w:r w:rsidRPr="00B8304E">
        <w:rPr>
          <w:rFonts w:ascii="Times New Roman" w:eastAsia="Times New Roman" w:hAnsi="Times New Roman" w:cs="Times New Roman"/>
          <w:sz w:val="24"/>
          <w:szCs w:val="27"/>
        </w:rPr>
        <w:t>»</w:t>
      </w:r>
      <w:r w:rsidR="000B0FC4" w:rsidRPr="00B8304E">
        <w:rPr>
          <w:rFonts w:ascii="Times New Roman" w:eastAsia="Times New Roman" w:hAnsi="Times New Roman" w:cs="Times New Roman"/>
          <w:sz w:val="24"/>
          <w:szCs w:val="27"/>
        </w:rPr>
        <w:t xml:space="preserve"> и голосуют избиратели. С одной стороны, на гражданина, выбирающего эту партию, не повесишь ярлык: «экстремист», с другой стороны, становится ясна его решительная позиция по поводу современной политической ситуации в стране и необходимости перемен. </w:t>
      </w:r>
    </w:p>
    <w:p w:rsidR="000B0FC4" w:rsidRPr="00B8304E" w:rsidRDefault="000B0FC4" w:rsidP="000B0FC4">
      <w:pPr>
        <w:autoSpaceDE w:val="0"/>
        <w:autoSpaceDN w:val="0"/>
        <w:adjustRightInd w:val="0"/>
        <w:spacing w:after="0" w:line="360" w:lineRule="auto"/>
        <w:jc w:val="both"/>
        <w:rPr>
          <w:rFonts w:ascii="Times New Roman" w:eastAsia="Times New Roman" w:hAnsi="Times New Roman" w:cs="Times New Roman"/>
          <w:sz w:val="24"/>
          <w:szCs w:val="27"/>
        </w:rPr>
      </w:pPr>
    </w:p>
    <w:p w:rsidR="00AC3D72" w:rsidRPr="00B8304E" w:rsidRDefault="000B0FC4" w:rsidP="00681CC7">
      <w:pPr>
        <w:spacing w:after="0" w:line="360" w:lineRule="auto"/>
        <w:ind w:firstLine="284"/>
        <w:jc w:val="both"/>
        <w:rPr>
          <w:rFonts w:ascii="Times New Roman" w:eastAsia="Times New Roman" w:hAnsi="Times New Roman" w:cs="Times New Roman"/>
          <w:sz w:val="24"/>
          <w:szCs w:val="24"/>
        </w:rPr>
      </w:pPr>
      <w:r w:rsidRPr="00B8304E">
        <w:rPr>
          <w:rFonts w:ascii="Times New Roman" w:eastAsia="Times New Roman" w:hAnsi="Times New Roman" w:cs="Times New Roman"/>
          <w:sz w:val="24"/>
          <w:szCs w:val="27"/>
        </w:rPr>
        <w:t xml:space="preserve">Уже в сентябре 2017 года, когда пройдут очередные федеральные выборы, будет возможность делать выводы об успехах партии АдГ. Опираясь на опросы различных статистических агентств, которые еженедельно составляют потенциальную картину распределения голосов избирателей, можем сделать вывод о том, что </w:t>
      </w:r>
      <w:r w:rsidR="00B8304E"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Альтернатива для </w:t>
      </w:r>
      <w:r w:rsidRPr="00B8304E">
        <w:rPr>
          <w:rFonts w:ascii="Times New Roman" w:eastAsia="Times New Roman" w:hAnsi="Times New Roman" w:cs="Times New Roman"/>
          <w:sz w:val="24"/>
          <w:szCs w:val="27"/>
        </w:rPr>
        <w:lastRenderedPageBreak/>
        <w:t>Германии</w:t>
      </w:r>
      <w:r w:rsidR="00B8304E"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уже около полутора лет обладает потенциальной возможностью преодолеть пятипроцентный барьер для прохода в бундестаг.</w:t>
      </w:r>
      <w:r w:rsidRPr="00B8304E">
        <w:rPr>
          <w:rFonts w:ascii="Times New Roman" w:hAnsi="Times New Roman" w:cs="Times New Roman"/>
        </w:rPr>
        <w:t xml:space="preserve"> </w:t>
      </w:r>
      <w:r w:rsidR="00681CC7" w:rsidRPr="00B8304E">
        <w:rPr>
          <w:rFonts w:ascii="Times New Roman" w:eastAsia="Times New Roman" w:hAnsi="Times New Roman" w:cs="Times New Roman"/>
          <w:sz w:val="24"/>
          <w:szCs w:val="24"/>
        </w:rPr>
        <w:t xml:space="preserve">Необходимо отметить, что в последние месяцы рейтинг «Альтернативы для Германии» постепенно снижается, в то время как рейтинг ее конкурентов растет. Опросы общественного мнения, тем не менее, обрисовывают лишь общие тенденции, но не дают стопроцентную картину текущей расстановки политических сил, поскольку в опросах участвуют далеко не все граждане, которые будут принимать участие в выборах. Более </w:t>
      </w:r>
      <w:r w:rsidR="00B8304E" w:rsidRPr="00B8304E">
        <w:rPr>
          <w:rFonts w:ascii="Times New Roman" w:eastAsia="Times New Roman" w:hAnsi="Times New Roman" w:cs="Times New Roman"/>
          <w:sz w:val="24"/>
          <w:szCs w:val="24"/>
        </w:rPr>
        <w:t>надежной для прогноза</w:t>
      </w:r>
      <w:r w:rsidR="00681CC7" w:rsidRPr="00B8304E">
        <w:rPr>
          <w:rFonts w:ascii="Times New Roman" w:eastAsia="Times New Roman" w:hAnsi="Times New Roman" w:cs="Times New Roman"/>
          <w:sz w:val="24"/>
          <w:szCs w:val="24"/>
        </w:rPr>
        <w:t xml:space="preserve"> в данном случае является картина земельных выборов, где АдГ с 2013 года</w:t>
      </w:r>
      <w:r w:rsidR="00B8304E" w:rsidRPr="00B8304E">
        <w:rPr>
          <w:rFonts w:ascii="Times New Roman" w:eastAsia="Times New Roman" w:hAnsi="Times New Roman" w:cs="Times New Roman"/>
          <w:sz w:val="24"/>
          <w:szCs w:val="24"/>
        </w:rPr>
        <w:t xml:space="preserve"> делает последовательные успехи, проходя в земельные парламенты, а в некоторых становясь второй или третьей по размерам фракцией. Исходя из результатов последних земельных выборов, можем констатировать нацеленность АдГ на успех в федеральных выборах. </w:t>
      </w:r>
    </w:p>
    <w:p w:rsidR="000B0FC4" w:rsidRPr="00B8304E" w:rsidRDefault="000B0FC4" w:rsidP="00AC3D72">
      <w:pPr>
        <w:autoSpaceDE w:val="0"/>
        <w:autoSpaceDN w:val="0"/>
        <w:adjustRightInd w:val="0"/>
        <w:spacing w:after="0" w:line="360" w:lineRule="auto"/>
        <w:ind w:firstLine="284"/>
        <w:jc w:val="both"/>
        <w:rPr>
          <w:rFonts w:ascii="Times New Roman" w:eastAsia="Times New Roman" w:hAnsi="Times New Roman" w:cs="Times New Roman"/>
          <w:sz w:val="24"/>
          <w:szCs w:val="27"/>
        </w:rPr>
      </w:pPr>
      <w:r w:rsidRPr="00B8304E">
        <w:rPr>
          <w:rFonts w:ascii="Times New Roman" w:eastAsia="Times New Roman" w:hAnsi="Times New Roman" w:cs="Times New Roman"/>
          <w:sz w:val="24"/>
          <w:szCs w:val="27"/>
        </w:rPr>
        <w:t xml:space="preserve">Все же, нельзя с уверенностью утверждать, что </w:t>
      </w:r>
      <w:r w:rsidR="00B8304E"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Альтернатива для Германии</w:t>
      </w:r>
      <w:r w:rsidR="00B8304E"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в будущем лишь закрепит свои успехи. Нахождение партии в правом политическом спектре очень рискованно, и партия балансирует на грани между допустимой правой риторикой и той, которая подлежит осуждению</w:t>
      </w:r>
      <w:r w:rsidR="00F826F1" w:rsidRPr="00B8304E">
        <w:rPr>
          <w:rFonts w:ascii="Times New Roman" w:eastAsia="Times New Roman" w:hAnsi="Times New Roman" w:cs="Times New Roman"/>
          <w:sz w:val="24"/>
          <w:szCs w:val="27"/>
        </w:rPr>
        <w:t xml:space="preserve"> и запрету</w:t>
      </w:r>
      <w:r w:rsidRPr="00B8304E">
        <w:rPr>
          <w:rFonts w:ascii="Times New Roman" w:eastAsia="Times New Roman" w:hAnsi="Times New Roman" w:cs="Times New Roman"/>
          <w:sz w:val="24"/>
          <w:szCs w:val="27"/>
        </w:rPr>
        <w:t xml:space="preserve"> в развитой демократической стране</w:t>
      </w:r>
      <w:r w:rsidR="00F826F1" w:rsidRPr="00B8304E">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Имидж партии во многом зависит от деятельности и высказываний ее лидеров, от форм, которые принимают ее политические акции. Не зависит непосредственно от партии – политика правящей коалиции и ее усилия по решению существующих в стране проблем. Для ведущих партий АдГ является нежелательным конкурентом, а следовательно и хорошим стимулом к преодолению разногласий и сплочению. Если им удастся удо</w:t>
      </w:r>
      <w:r w:rsidR="00886E52">
        <w:rPr>
          <w:rFonts w:ascii="Times New Roman" w:eastAsia="Times New Roman" w:hAnsi="Times New Roman" w:cs="Times New Roman"/>
          <w:sz w:val="24"/>
          <w:szCs w:val="27"/>
        </w:rPr>
        <w:t xml:space="preserve">влетворить требования </w:t>
      </w:r>
      <w:proofErr w:type="spellStart"/>
      <w:r w:rsidR="00886E52">
        <w:rPr>
          <w:rFonts w:ascii="Times New Roman" w:eastAsia="Times New Roman" w:hAnsi="Times New Roman" w:cs="Times New Roman"/>
          <w:sz w:val="24"/>
          <w:szCs w:val="27"/>
        </w:rPr>
        <w:t>протестно</w:t>
      </w:r>
      <w:proofErr w:type="spellEnd"/>
      <w:r w:rsidR="00886E52">
        <w:rPr>
          <w:rFonts w:ascii="Times New Roman" w:eastAsia="Times New Roman" w:hAnsi="Times New Roman" w:cs="Times New Roman"/>
          <w:sz w:val="24"/>
          <w:szCs w:val="27"/>
        </w:rPr>
        <w:t xml:space="preserve"> </w:t>
      </w:r>
      <w:r w:rsidRPr="00B8304E">
        <w:rPr>
          <w:rFonts w:ascii="Times New Roman" w:eastAsia="Times New Roman" w:hAnsi="Times New Roman" w:cs="Times New Roman"/>
          <w:sz w:val="24"/>
          <w:szCs w:val="27"/>
        </w:rPr>
        <w:t xml:space="preserve">настроенных граждан, то, возможно, и уровень поддержки </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Альтернативы для Германии</w:t>
      </w:r>
      <w:r w:rsidR="00681CC7" w:rsidRPr="00B8304E">
        <w:rPr>
          <w:rFonts w:ascii="Times New Roman" w:eastAsia="Times New Roman" w:hAnsi="Times New Roman" w:cs="Times New Roman"/>
          <w:sz w:val="24"/>
          <w:szCs w:val="27"/>
        </w:rPr>
        <w:t>»</w:t>
      </w:r>
      <w:r w:rsidRPr="00B8304E">
        <w:rPr>
          <w:rFonts w:ascii="Times New Roman" w:eastAsia="Times New Roman" w:hAnsi="Times New Roman" w:cs="Times New Roman"/>
          <w:sz w:val="24"/>
          <w:szCs w:val="27"/>
        </w:rPr>
        <w:t xml:space="preserve"> в будущем пойдет на спад. </w:t>
      </w:r>
    </w:p>
    <w:p w:rsidR="008B1925" w:rsidRPr="00B8304E" w:rsidRDefault="008B1925" w:rsidP="00AC3D72">
      <w:pPr>
        <w:autoSpaceDE w:val="0"/>
        <w:autoSpaceDN w:val="0"/>
        <w:adjustRightInd w:val="0"/>
        <w:spacing w:after="0" w:line="360" w:lineRule="auto"/>
        <w:ind w:firstLine="284"/>
        <w:jc w:val="both"/>
        <w:rPr>
          <w:rFonts w:ascii="Times New Roman" w:eastAsia="Times New Roman" w:hAnsi="Times New Roman" w:cs="Times New Roman"/>
          <w:sz w:val="24"/>
          <w:szCs w:val="27"/>
        </w:rPr>
      </w:pPr>
    </w:p>
    <w:p w:rsidR="000B0FC4" w:rsidRPr="00B8304E" w:rsidRDefault="000B0FC4" w:rsidP="000B0FC4">
      <w:pPr>
        <w:rPr>
          <w:rFonts w:ascii="Times New Roman" w:hAnsi="Times New Roman" w:cs="Times New Roman"/>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0B0FC4" w:rsidRPr="00B8304E" w:rsidRDefault="000B0FC4" w:rsidP="00F35493">
      <w:pPr>
        <w:autoSpaceDE w:val="0"/>
        <w:autoSpaceDN w:val="0"/>
        <w:adjustRightInd w:val="0"/>
        <w:spacing w:after="0" w:line="360" w:lineRule="auto"/>
        <w:jc w:val="both"/>
        <w:rPr>
          <w:rFonts w:ascii="Times New Roman" w:eastAsia="Times New Roman" w:hAnsi="Times New Roman" w:cs="Times New Roman"/>
          <w:b/>
          <w:sz w:val="24"/>
          <w:szCs w:val="27"/>
        </w:rPr>
      </w:pPr>
    </w:p>
    <w:p w:rsidR="00681CC7" w:rsidRPr="00B8304E" w:rsidRDefault="00681CC7">
      <w:pPr>
        <w:rPr>
          <w:rFonts w:ascii="Times New Roman" w:eastAsia="Times New Roman" w:hAnsi="Times New Roman" w:cs="Times New Roman"/>
          <w:b/>
          <w:sz w:val="24"/>
          <w:szCs w:val="27"/>
        </w:rPr>
      </w:pPr>
    </w:p>
    <w:p w:rsidR="00A81CE2" w:rsidRPr="0061626F" w:rsidRDefault="00A81CE2" w:rsidP="00886E52">
      <w:pPr>
        <w:ind w:firstLine="284"/>
        <w:rPr>
          <w:rFonts w:ascii="Times New Roman" w:hAnsi="Times New Roman" w:cs="Times New Roman"/>
          <w:b/>
          <w:sz w:val="28"/>
          <w:szCs w:val="24"/>
        </w:rPr>
      </w:pPr>
      <w:r w:rsidRPr="0061626F">
        <w:rPr>
          <w:rFonts w:ascii="Times New Roman" w:hAnsi="Times New Roman" w:cs="Times New Roman"/>
          <w:b/>
          <w:sz w:val="28"/>
          <w:szCs w:val="24"/>
        </w:rPr>
        <w:lastRenderedPageBreak/>
        <w:t>Список источников и литературы</w:t>
      </w:r>
    </w:p>
    <w:p w:rsidR="00E71F01" w:rsidRPr="00B8304E" w:rsidRDefault="00E71F01" w:rsidP="00886E52">
      <w:pPr>
        <w:spacing w:before="240" w:line="240" w:lineRule="auto"/>
        <w:ind w:firstLine="284"/>
        <w:jc w:val="both"/>
        <w:rPr>
          <w:rFonts w:ascii="Times New Roman" w:hAnsi="Times New Roman" w:cs="Times New Roman"/>
          <w:b/>
          <w:sz w:val="28"/>
          <w:szCs w:val="24"/>
        </w:rPr>
      </w:pPr>
      <w:r w:rsidRPr="00B8304E">
        <w:rPr>
          <w:rFonts w:ascii="Times New Roman" w:hAnsi="Times New Roman" w:cs="Times New Roman"/>
          <w:b/>
          <w:sz w:val="28"/>
          <w:szCs w:val="24"/>
        </w:rPr>
        <w:t>Источники</w:t>
      </w:r>
    </w:p>
    <w:p w:rsidR="007232E2" w:rsidRPr="00B8304E" w:rsidRDefault="007232E2" w:rsidP="00886E52">
      <w:pPr>
        <w:spacing w:before="240" w:line="24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Программные документы:</w:t>
      </w:r>
    </w:p>
    <w:p w:rsidR="006577A4" w:rsidRPr="00B8304E" w:rsidRDefault="003701DB" w:rsidP="006577A4">
      <w:pPr>
        <w:pStyle w:val="a4"/>
        <w:numPr>
          <w:ilvl w:val="0"/>
          <w:numId w:val="15"/>
        </w:numPr>
        <w:spacing w:before="24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Arbeit. Familie. Vaterland. Das Parteiprogramm der Nationaldemokratischen Partei Deutschlands (NPD)</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Электронный</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ресурс</w:t>
      </w:r>
      <w:r w:rsidR="007F0107" w:rsidRPr="00B8304E">
        <w:rPr>
          <w:rFonts w:ascii="Times New Roman" w:hAnsi="Times New Roman" w:cs="Times New Roman"/>
          <w:sz w:val="24"/>
          <w:szCs w:val="24"/>
          <w:lang w:val="de-DE"/>
        </w:rPr>
        <w:t xml:space="preserve">] // </w:t>
      </w:r>
      <w:r w:rsidRPr="00B8304E">
        <w:rPr>
          <w:rFonts w:ascii="Times New Roman" w:hAnsi="Times New Roman" w:cs="Times New Roman"/>
          <w:sz w:val="24"/>
          <w:szCs w:val="24"/>
          <w:lang w:val="de-DE"/>
        </w:rPr>
        <w:t xml:space="preserve">Offizielle Webseite von Nationaldemokratischen Partei Deutschlands URL: </w:t>
      </w:r>
      <w:hyperlink r:id="rId9" w:history="1">
        <w:r w:rsidRPr="00B8304E">
          <w:rPr>
            <w:rStyle w:val="a5"/>
            <w:rFonts w:ascii="Times New Roman" w:hAnsi="Times New Roman" w:cs="Times New Roman"/>
            <w:color w:val="auto"/>
            <w:sz w:val="24"/>
            <w:szCs w:val="24"/>
            <w:lang w:val="de-DE"/>
          </w:rPr>
          <w:t>https://npd.de/themen/</w:t>
        </w:r>
      </w:hyperlink>
      <w:r w:rsidRPr="00B8304E">
        <w:rPr>
          <w:rFonts w:ascii="Times New Roman" w:hAnsi="Times New Roman" w:cs="Times New Roman"/>
          <w:sz w:val="24"/>
          <w:szCs w:val="24"/>
          <w:lang w:val="de-DE"/>
        </w:rPr>
        <w:t xml:space="preserve"> (</w:t>
      </w:r>
      <w:r w:rsidR="00A95EAA" w:rsidRPr="00B8304E">
        <w:rPr>
          <w:rFonts w:ascii="Times New Roman" w:hAnsi="Times New Roman" w:cs="Times New Roman"/>
          <w:sz w:val="24"/>
          <w:szCs w:val="24"/>
        </w:rPr>
        <w:t>д</w:t>
      </w:r>
      <w:r w:rsidRPr="00B8304E">
        <w:rPr>
          <w:rFonts w:ascii="Times New Roman" w:hAnsi="Times New Roman" w:cs="Times New Roman"/>
          <w:sz w:val="24"/>
          <w:szCs w:val="24"/>
        </w:rPr>
        <w:t>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16.03.2017)</w:t>
      </w:r>
    </w:p>
    <w:p w:rsidR="00A720BD" w:rsidRPr="00B8304E" w:rsidRDefault="00A720BD" w:rsidP="00A720BD">
      <w:pPr>
        <w:pStyle w:val="a4"/>
        <w:spacing w:before="240" w:line="240" w:lineRule="auto"/>
        <w:ind w:left="426"/>
        <w:jc w:val="both"/>
        <w:rPr>
          <w:rFonts w:ascii="Times New Roman" w:hAnsi="Times New Roman" w:cs="Times New Roman"/>
          <w:sz w:val="24"/>
          <w:szCs w:val="24"/>
          <w:lang w:val="de-DE"/>
        </w:rPr>
      </w:pPr>
    </w:p>
    <w:p w:rsidR="006577A4" w:rsidRPr="00B8304E" w:rsidRDefault="006577A4" w:rsidP="006577A4">
      <w:pPr>
        <w:pStyle w:val="a4"/>
        <w:numPr>
          <w:ilvl w:val="0"/>
          <w:numId w:val="15"/>
        </w:numPr>
        <w:spacing w:before="24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Aufbruch für Thüringen. Wahlprogramm zur Landtagswahl 2014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w:t>
      </w:r>
      <w:r w:rsidR="00A720BD" w:rsidRPr="00B8304E">
        <w:rPr>
          <w:rFonts w:ascii="Times New Roman" w:hAnsi="Times New Roman" w:cs="Times New Roman"/>
          <w:sz w:val="24"/>
          <w:szCs w:val="24"/>
          <w:lang w:val="de-DE"/>
        </w:rPr>
        <w:t xml:space="preserve">Alternative für Deutschland Thüringen </w:t>
      </w:r>
      <w:r w:rsidRPr="00B8304E">
        <w:rPr>
          <w:rFonts w:ascii="Times New Roman" w:hAnsi="Times New Roman" w:cs="Times New Roman"/>
          <w:sz w:val="24"/>
          <w:szCs w:val="24"/>
          <w:lang w:val="de-DE"/>
        </w:rPr>
        <w:t>URL: http://afd-thueringen.de/wp-content/uploads/sites/2/2014/07/AfD_Thueringen_Wahlprogramm.pdf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13.05.2017)</w:t>
      </w:r>
    </w:p>
    <w:p w:rsidR="00DF32C2" w:rsidRPr="00B8304E" w:rsidRDefault="00DF32C2" w:rsidP="00444160">
      <w:pPr>
        <w:pStyle w:val="a4"/>
        <w:spacing w:before="240" w:line="240" w:lineRule="auto"/>
        <w:ind w:left="426"/>
        <w:jc w:val="both"/>
        <w:rPr>
          <w:rFonts w:ascii="Times New Roman" w:hAnsi="Times New Roman" w:cs="Times New Roman"/>
          <w:sz w:val="24"/>
          <w:szCs w:val="24"/>
          <w:lang w:val="de-DE"/>
        </w:rPr>
      </w:pPr>
    </w:p>
    <w:p w:rsidR="00DF32C2" w:rsidRPr="00B8304E" w:rsidRDefault="009B3CD7" w:rsidP="00444160">
      <w:pPr>
        <w:pStyle w:val="a4"/>
        <w:numPr>
          <w:ilvl w:val="0"/>
          <w:numId w:val="15"/>
        </w:numPr>
        <w:spacing w:before="24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Dr. Frauke Petry Sachantrag zur strategischen Ausrichtung der AfD</w:t>
      </w:r>
      <w:r w:rsidR="007F0107" w:rsidRPr="00B8304E">
        <w:rPr>
          <w:rFonts w:ascii="Times New Roman" w:hAnsi="Times New Roman" w:cs="Times New Roman"/>
          <w:sz w:val="24"/>
          <w:szCs w:val="24"/>
          <w:lang w:val="de-DE"/>
        </w:rPr>
        <w:t xml:space="preserve"> [</w:t>
      </w:r>
      <w:r w:rsidR="0041539E" w:rsidRPr="00B8304E">
        <w:rPr>
          <w:rFonts w:ascii="Times New Roman" w:eastAsia="Times New Roman" w:hAnsi="Times New Roman" w:cs="Times New Roman"/>
          <w:bCs/>
          <w:sz w:val="24"/>
          <w:szCs w:val="24"/>
        </w:rPr>
        <w:t>Электронный</w:t>
      </w:r>
      <w:r w:rsidR="0041539E" w:rsidRPr="00B8304E">
        <w:rPr>
          <w:rFonts w:ascii="Times New Roman" w:eastAsia="Times New Roman" w:hAnsi="Times New Roman" w:cs="Times New Roman"/>
          <w:bCs/>
          <w:sz w:val="24"/>
          <w:szCs w:val="24"/>
          <w:lang w:val="de-DE"/>
        </w:rPr>
        <w:t xml:space="preserve"> </w:t>
      </w:r>
      <w:r w:rsidR="0041539E"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7F0107" w:rsidRPr="00B8304E">
        <w:rPr>
          <w:rFonts w:ascii="Times New Roman" w:hAnsi="Times New Roman" w:cs="Times New Roman"/>
          <w:sz w:val="24"/>
          <w:szCs w:val="24"/>
          <w:lang w:val="de-DE"/>
        </w:rPr>
        <w:t>/</w:t>
      </w:r>
      <w:r w:rsidR="000200B6"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Zukunft Gestalten!</w:t>
      </w:r>
      <w:r w:rsidR="0041539E"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hyperlink r:id="rId10" w:history="1">
        <w:r w:rsidRPr="00B8304E">
          <w:rPr>
            <w:rStyle w:val="a5"/>
            <w:rFonts w:ascii="Times New Roman" w:hAnsi="Times New Roman" w:cs="Times New Roman"/>
            <w:color w:val="auto"/>
            <w:sz w:val="24"/>
            <w:szCs w:val="24"/>
            <w:lang w:val="de-DE"/>
          </w:rPr>
          <w:t>http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www</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zukunftsantrag</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frauke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petry</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sachantrag</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zur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strategischen</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ausrichtung</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afd</w:t>
        </w:r>
      </w:hyperlink>
      <w:r w:rsidR="00A95EAA" w:rsidRPr="00B8304E">
        <w:rPr>
          <w:rFonts w:ascii="Times New Roman" w:hAnsi="Times New Roman" w:cs="Times New Roman"/>
          <w:sz w:val="24"/>
          <w:szCs w:val="24"/>
        </w:rPr>
        <w:t xml:space="preserve"> (д</w:t>
      </w:r>
      <w:r w:rsidRPr="00B8304E">
        <w:rPr>
          <w:rFonts w:ascii="Times New Roman" w:hAnsi="Times New Roman" w:cs="Times New Roman"/>
          <w:sz w:val="24"/>
          <w:szCs w:val="24"/>
        </w:rPr>
        <w:t>ата обращения: 29.04.2017)</w:t>
      </w:r>
    </w:p>
    <w:p w:rsidR="00DF32C2" w:rsidRPr="00B8304E" w:rsidRDefault="00DF32C2" w:rsidP="00444160">
      <w:pPr>
        <w:pStyle w:val="a4"/>
        <w:spacing w:line="240" w:lineRule="auto"/>
        <w:jc w:val="both"/>
        <w:rPr>
          <w:rFonts w:ascii="Times New Roman" w:hAnsi="Times New Roman" w:cs="Times New Roman"/>
          <w:sz w:val="24"/>
          <w:szCs w:val="24"/>
        </w:rPr>
      </w:pPr>
    </w:p>
    <w:p w:rsidR="00DF32C2" w:rsidRPr="00B8304E" w:rsidRDefault="00DF32C2" w:rsidP="00444160">
      <w:pPr>
        <w:pStyle w:val="a4"/>
        <w:spacing w:before="240" w:line="240" w:lineRule="auto"/>
        <w:ind w:left="426"/>
        <w:jc w:val="both"/>
        <w:rPr>
          <w:rFonts w:ascii="Times New Roman" w:hAnsi="Times New Roman" w:cs="Times New Roman"/>
          <w:sz w:val="24"/>
          <w:szCs w:val="24"/>
        </w:rPr>
      </w:pPr>
    </w:p>
    <w:p w:rsidR="00F5190A" w:rsidRPr="00B8304E" w:rsidRDefault="00F5190A" w:rsidP="00444160">
      <w:pPr>
        <w:pStyle w:val="a4"/>
        <w:numPr>
          <w:ilvl w:val="0"/>
          <w:numId w:val="15"/>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Dresdner Thesen von PEGIDA</w:t>
      </w:r>
      <w:r w:rsidR="007F0107" w:rsidRPr="00B8304E">
        <w:rPr>
          <w:rFonts w:ascii="Times New Roman" w:hAnsi="Times New Roman" w:cs="Times New Roman"/>
          <w:sz w:val="24"/>
          <w:szCs w:val="24"/>
          <w:lang w:val="de-DE"/>
        </w:rPr>
        <w:t xml:space="preserve"> [</w:t>
      </w:r>
      <w:r w:rsidR="0041539E" w:rsidRPr="00B8304E">
        <w:rPr>
          <w:rFonts w:ascii="Times New Roman" w:eastAsia="Times New Roman" w:hAnsi="Times New Roman" w:cs="Times New Roman"/>
          <w:bCs/>
          <w:sz w:val="24"/>
          <w:szCs w:val="24"/>
        </w:rPr>
        <w:t>Электронный</w:t>
      </w:r>
      <w:r w:rsidR="0041539E" w:rsidRPr="00B8304E">
        <w:rPr>
          <w:rFonts w:ascii="Times New Roman" w:eastAsia="Times New Roman" w:hAnsi="Times New Roman" w:cs="Times New Roman"/>
          <w:bCs/>
          <w:sz w:val="24"/>
          <w:szCs w:val="24"/>
          <w:lang w:val="de-DE"/>
        </w:rPr>
        <w:t xml:space="preserve"> </w:t>
      </w:r>
      <w:r w:rsidR="0041539E"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xml:space="preserve">] </w:t>
      </w:r>
      <w:r w:rsidR="000200B6" w:rsidRPr="00B8304E">
        <w:rPr>
          <w:rFonts w:ascii="Times New Roman" w:hAnsi="Times New Roman" w:cs="Times New Roman"/>
          <w:sz w:val="24"/>
          <w:szCs w:val="24"/>
          <w:lang w:val="de-DE"/>
        </w:rPr>
        <w:t>/</w:t>
      </w:r>
      <w:r w:rsidR="007F0107" w:rsidRPr="00B8304E">
        <w:rPr>
          <w:rFonts w:ascii="Times New Roman" w:hAnsi="Times New Roman" w:cs="Times New Roman"/>
          <w:sz w:val="24"/>
          <w:szCs w:val="24"/>
          <w:lang w:val="de-DE"/>
        </w:rPr>
        <w:t>/</w:t>
      </w:r>
      <w:r w:rsidR="000200B6" w:rsidRPr="00B8304E">
        <w:rPr>
          <w:rFonts w:ascii="Times New Roman" w:hAnsi="Times New Roman" w:cs="Times New Roman"/>
          <w:sz w:val="24"/>
          <w:szCs w:val="24"/>
          <w:lang w:val="de-DE"/>
        </w:rPr>
        <w:t xml:space="preserve"> Offizielle Webseite von PEGIDA</w:t>
      </w:r>
      <w:r w:rsidR="0041539E" w:rsidRPr="00B8304E">
        <w:rPr>
          <w:rFonts w:ascii="Times New Roman" w:hAnsi="Times New Roman" w:cs="Times New Roman"/>
          <w:sz w:val="24"/>
          <w:szCs w:val="24"/>
          <w:lang w:val="de-DE"/>
        </w:rPr>
        <w:t xml:space="preserve">. </w:t>
      </w:r>
      <w:r w:rsidR="0041539E" w:rsidRPr="00B8304E">
        <w:rPr>
          <w:rFonts w:ascii="Times New Roman" w:hAnsi="Times New Roman" w:cs="Times New Roman"/>
          <w:sz w:val="24"/>
          <w:szCs w:val="24"/>
        </w:rPr>
        <w:t>2015. 16 февраля.</w:t>
      </w:r>
      <w:r w:rsidR="000200B6" w:rsidRPr="00B8304E">
        <w:rPr>
          <w:rFonts w:ascii="Times New Roman" w:hAnsi="Times New Roman" w:cs="Times New Roman"/>
          <w:sz w:val="24"/>
          <w:szCs w:val="24"/>
        </w:rPr>
        <w:t xml:space="preserve"> </w:t>
      </w:r>
      <w:r w:rsidR="000200B6"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hyperlink r:id="rId11" w:history="1">
        <w:r w:rsidRPr="00B8304E">
          <w:rPr>
            <w:rStyle w:val="a5"/>
            <w:rFonts w:ascii="Times New Roman" w:hAnsi="Times New Roman" w:cs="Times New Roman"/>
            <w:color w:val="auto"/>
            <w:sz w:val="24"/>
            <w:szCs w:val="24"/>
            <w:lang w:val="de-DE"/>
          </w:rPr>
          <w:t>http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www</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i</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finger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dresdner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thesen</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pdf</w:t>
        </w:r>
      </w:hyperlink>
      <w:r w:rsidR="00F8534C" w:rsidRPr="00B8304E">
        <w:rPr>
          <w:rFonts w:ascii="Times New Roman" w:hAnsi="Times New Roman" w:cs="Times New Roman"/>
          <w:sz w:val="24"/>
          <w:szCs w:val="24"/>
        </w:rPr>
        <w:t xml:space="preserve"> </w:t>
      </w:r>
      <w:r w:rsidR="000200B6" w:rsidRPr="00B8304E">
        <w:rPr>
          <w:rFonts w:ascii="Times New Roman" w:hAnsi="Times New Roman" w:cs="Times New Roman"/>
          <w:sz w:val="24"/>
          <w:szCs w:val="24"/>
        </w:rPr>
        <w:t>(</w:t>
      </w:r>
      <w:r w:rsidR="00A95EAA" w:rsidRPr="00B8304E">
        <w:rPr>
          <w:rFonts w:ascii="Times New Roman" w:hAnsi="Times New Roman" w:cs="Times New Roman"/>
          <w:sz w:val="24"/>
          <w:szCs w:val="24"/>
        </w:rPr>
        <w:t>д</w:t>
      </w:r>
      <w:r w:rsidR="000200B6" w:rsidRPr="00B8304E">
        <w:rPr>
          <w:rFonts w:ascii="Times New Roman" w:hAnsi="Times New Roman" w:cs="Times New Roman"/>
          <w:sz w:val="24"/>
          <w:szCs w:val="24"/>
        </w:rPr>
        <w:t xml:space="preserve">ата обращения: </w:t>
      </w:r>
      <w:r w:rsidR="00E258CE" w:rsidRPr="00B8304E">
        <w:rPr>
          <w:rFonts w:ascii="Times New Roman" w:hAnsi="Times New Roman" w:cs="Times New Roman"/>
          <w:sz w:val="24"/>
          <w:szCs w:val="24"/>
        </w:rPr>
        <w:t>11.03.2017</w:t>
      </w:r>
      <w:r w:rsidR="000200B6" w:rsidRPr="00B8304E">
        <w:rPr>
          <w:rFonts w:ascii="Times New Roman" w:hAnsi="Times New Roman" w:cs="Times New Roman"/>
          <w:sz w:val="24"/>
          <w:szCs w:val="24"/>
        </w:rPr>
        <w:t>)</w:t>
      </w:r>
    </w:p>
    <w:p w:rsidR="00F5190A" w:rsidRPr="00B8304E" w:rsidRDefault="00F5190A" w:rsidP="00444160">
      <w:pPr>
        <w:spacing w:after="0" w:line="240" w:lineRule="auto"/>
        <w:ind w:left="426" w:hanging="426"/>
        <w:jc w:val="both"/>
        <w:rPr>
          <w:rFonts w:ascii="Times New Roman" w:hAnsi="Times New Roman" w:cs="Times New Roman"/>
          <w:sz w:val="24"/>
          <w:szCs w:val="24"/>
        </w:rPr>
      </w:pPr>
    </w:p>
    <w:p w:rsidR="00F5190A" w:rsidRPr="00B8304E" w:rsidRDefault="00F5190A" w:rsidP="00444160">
      <w:pPr>
        <w:pStyle w:val="a4"/>
        <w:numPr>
          <w:ilvl w:val="0"/>
          <w:numId w:val="15"/>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Landtagswahlprogramm 2016 der AfD Baden-W</w:t>
      </w:r>
      <w:r w:rsidR="00E258CE" w:rsidRPr="00B8304E">
        <w:rPr>
          <w:rFonts w:ascii="Times New Roman" w:hAnsi="Times New Roman" w:cs="Times New Roman"/>
          <w:sz w:val="24"/>
          <w:szCs w:val="24"/>
          <w:lang w:val="de-DE"/>
        </w:rPr>
        <w:t>ürttemberg</w:t>
      </w:r>
      <w:r w:rsidR="007F0107" w:rsidRPr="00B8304E">
        <w:rPr>
          <w:rFonts w:ascii="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w:t>
      </w:r>
      <w:r w:rsidR="00E258CE" w:rsidRPr="00B8304E">
        <w:rPr>
          <w:rFonts w:ascii="Times New Roman" w:hAnsi="Times New Roman" w:cs="Times New Roman"/>
          <w:sz w:val="24"/>
          <w:szCs w:val="24"/>
          <w:lang w:val="de-DE"/>
        </w:rPr>
        <w:t>/</w:t>
      </w:r>
      <w:r w:rsidR="000C426E"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 xml:space="preserve">Alternative für </w:t>
      </w:r>
      <w:r w:rsidR="00C97140" w:rsidRPr="00B8304E">
        <w:rPr>
          <w:rFonts w:ascii="Times New Roman" w:hAnsi="Times New Roman" w:cs="Times New Roman"/>
          <w:sz w:val="24"/>
          <w:szCs w:val="24"/>
          <w:lang w:val="de-DE"/>
        </w:rPr>
        <w:t xml:space="preserve">Deutschland Baden-Württemberg </w:t>
      </w:r>
      <w:r w:rsidR="00E258CE" w:rsidRPr="00B8304E">
        <w:rPr>
          <w:rFonts w:ascii="Times New Roman" w:hAnsi="Times New Roman" w:cs="Times New Roman"/>
          <w:sz w:val="24"/>
          <w:szCs w:val="24"/>
          <w:lang w:val="de-DE"/>
        </w:rPr>
        <w:t>URL</w:t>
      </w:r>
      <w:r w:rsidRPr="00B8304E">
        <w:rPr>
          <w:rFonts w:ascii="Times New Roman" w:hAnsi="Times New Roman" w:cs="Times New Roman"/>
          <w:sz w:val="24"/>
          <w:szCs w:val="24"/>
          <w:lang w:val="de-DE"/>
        </w:rPr>
        <w:t xml:space="preserve">: </w:t>
      </w:r>
      <w:r w:rsidR="0041539E" w:rsidRPr="00B8304E">
        <w:rPr>
          <w:rFonts w:ascii="Times New Roman" w:hAnsi="Times New Roman" w:cs="Times New Roman"/>
          <w:sz w:val="24"/>
          <w:szCs w:val="24"/>
          <w:lang w:val="de-DE"/>
        </w:rPr>
        <w:t xml:space="preserve">https://afd-bw.de/afd-bw/wahlprogramme/landtagswahlprogramm_afd_2016_1.pdf </w:t>
      </w:r>
      <w:r w:rsidR="00E258CE" w:rsidRPr="00B8304E">
        <w:rPr>
          <w:rFonts w:ascii="Times New Roman" w:hAnsi="Times New Roman" w:cs="Times New Roman"/>
          <w:sz w:val="24"/>
          <w:szCs w:val="24"/>
          <w:lang w:val="de-DE"/>
        </w:rPr>
        <w:t>(</w:t>
      </w:r>
      <w:r w:rsidR="00A95EAA" w:rsidRPr="00B8304E">
        <w:rPr>
          <w:rFonts w:ascii="Times New Roman" w:hAnsi="Times New Roman" w:cs="Times New Roman"/>
          <w:sz w:val="24"/>
          <w:szCs w:val="24"/>
        </w:rPr>
        <w:t>д</w:t>
      </w:r>
      <w:r w:rsidR="00E258CE" w:rsidRPr="00B8304E">
        <w:rPr>
          <w:rFonts w:ascii="Times New Roman" w:hAnsi="Times New Roman" w:cs="Times New Roman"/>
          <w:sz w:val="24"/>
          <w:szCs w:val="24"/>
        </w:rPr>
        <w:t>ата</w:t>
      </w:r>
      <w:r w:rsidR="00E258CE" w:rsidRPr="00B8304E">
        <w:rPr>
          <w:rFonts w:ascii="Times New Roman" w:hAnsi="Times New Roman" w:cs="Times New Roman"/>
          <w:sz w:val="24"/>
          <w:szCs w:val="24"/>
          <w:lang w:val="de-DE"/>
        </w:rPr>
        <w:t xml:space="preserve"> </w:t>
      </w:r>
      <w:r w:rsidR="00E258CE" w:rsidRPr="00B8304E">
        <w:rPr>
          <w:rFonts w:ascii="Times New Roman" w:hAnsi="Times New Roman" w:cs="Times New Roman"/>
          <w:sz w:val="24"/>
          <w:szCs w:val="24"/>
        </w:rPr>
        <w:t>обращения</w:t>
      </w:r>
      <w:r w:rsidR="00E258CE" w:rsidRPr="00B8304E">
        <w:rPr>
          <w:rFonts w:ascii="Times New Roman" w:hAnsi="Times New Roman" w:cs="Times New Roman"/>
          <w:sz w:val="24"/>
          <w:szCs w:val="24"/>
          <w:lang w:val="de-DE"/>
        </w:rPr>
        <w:t xml:space="preserve">: </w:t>
      </w:r>
      <w:r w:rsidR="000C426E" w:rsidRPr="00B8304E">
        <w:rPr>
          <w:rFonts w:ascii="Times New Roman" w:hAnsi="Times New Roman" w:cs="Times New Roman"/>
          <w:sz w:val="24"/>
          <w:szCs w:val="24"/>
          <w:lang w:val="de-DE"/>
        </w:rPr>
        <w:t>12.01.2017</w:t>
      </w:r>
      <w:r w:rsidR="00E258CE" w:rsidRPr="00B8304E">
        <w:rPr>
          <w:rFonts w:ascii="Times New Roman" w:hAnsi="Times New Roman" w:cs="Times New Roman"/>
          <w:sz w:val="24"/>
          <w:szCs w:val="24"/>
          <w:lang w:val="de-DE"/>
        </w:rPr>
        <w:t>)</w:t>
      </w:r>
    </w:p>
    <w:p w:rsidR="00F5190A" w:rsidRPr="00B8304E" w:rsidRDefault="00F5190A" w:rsidP="00444160">
      <w:pPr>
        <w:spacing w:after="0" w:line="240" w:lineRule="auto"/>
        <w:ind w:left="426" w:hanging="426"/>
        <w:jc w:val="both"/>
        <w:rPr>
          <w:rFonts w:ascii="Times New Roman" w:hAnsi="Times New Roman" w:cs="Times New Roman"/>
          <w:sz w:val="24"/>
          <w:szCs w:val="24"/>
          <w:lang w:val="de-DE"/>
        </w:rPr>
      </w:pPr>
    </w:p>
    <w:p w:rsidR="00F8534C" w:rsidRPr="00B8304E" w:rsidRDefault="007232E2" w:rsidP="00444160">
      <w:pPr>
        <w:pStyle w:val="a4"/>
        <w:numPr>
          <w:ilvl w:val="0"/>
          <w:numId w:val="15"/>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Politische Leitlinien de</w:t>
      </w:r>
      <w:r w:rsidR="000C426E" w:rsidRPr="00B8304E">
        <w:rPr>
          <w:rFonts w:ascii="Times New Roman" w:hAnsi="Times New Roman" w:cs="Times New Roman"/>
          <w:sz w:val="24"/>
          <w:szCs w:val="24"/>
          <w:lang w:val="de-DE"/>
        </w:rPr>
        <w:t>r Alternative für Deutschland</w:t>
      </w:r>
      <w:r w:rsidR="007F0107" w:rsidRPr="00B8304E">
        <w:rPr>
          <w:rFonts w:ascii="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xml:space="preserve">] </w:t>
      </w:r>
      <w:r w:rsidR="000C426E" w:rsidRPr="00B8304E">
        <w:rPr>
          <w:rFonts w:ascii="Times New Roman" w:hAnsi="Times New Roman" w:cs="Times New Roman"/>
          <w:sz w:val="24"/>
          <w:szCs w:val="24"/>
          <w:lang w:val="de-DE"/>
        </w:rPr>
        <w:t>/</w:t>
      </w:r>
      <w:r w:rsidR="007F0107" w:rsidRPr="00B8304E">
        <w:rPr>
          <w:rFonts w:ascii="Times New Roman" w:hAnsi="Times New Roman" w:cs="Times New Roman"/>
          <w:sz w:val="24"/>
          <w:szCs w:val="24"/>
          <w:lang w:val="de-DE"/>
        </w:rPr>
        <w:t>/</w:t>
      </w:r>
      <w:r w:rsidR="000C426E" w:rsidRPr="00B8304E">
        <w:rPr>
          <w:rFonts w:ascii="Times New Roman" w:hAnsi="Times New Roman" w:cs="Times New Roman"/>
          <w:sz w:val="24"/>
          <w:szCs w:val="24"/>
          <w:lang w:val="de-DE"/>
        </w:rPr>
        <w:t xml:space="preserve"> Offizielle </w:t>
      </w:r>
      <w:r w:rsidRPr="00B8304E">
        <w:rPr>
          <w:rFonts w:ascii="Times New Roman" w:hAnsi="Times New Roman" w:cs="Times New Roman"/>
          <w:sz w:val="24"/>
          <w:szCs w:val="24"/>
          <w:lang w:val="de-DE"/>
        </w:rPr>
        <w:t>Website von A</w:t>
      </w:r>
      <w:r w:rsidR="000C426E" w:rsidRPr="00B8304E">
        <w:rPr>
          <w:rFonts w:ascii="Times New Roman" w:hAnsi="Times New Roman" w:cs="Times New Roman"/>
          <w:sz w:val="24"/>
          <w:szCs w:val="24"/>
          <w:lang w:val="de-DE"/>
        </w:rPr>
        <w:t xml:space="preserve">lternative </w:t>
      </w:r>
      <w:r w:rsidRPr="00B8304E">
        <w:rPr>
          <w:rFonts w:ascii="Times New Roman" w:hAnsi="Times New Roman" w:cs="Times New Roman"/>
          <w:sz w:val="24"/>
          <w:szCs w:val="24"/>
          <w:lang w:val="de-DE"/>
        </w:rPr>
        <w:t>f</w:t>
      </w:r>
      <w:r w:rsidR="000C426E" w:rsidRPr="00B8304E">
        <w:rPr>
          <w:rFonts w:ascii="Times New Roman" w:hAnsi="Times New Roman" w:cs="Times New Roman"/>
          <w:sz w:val="24"/>
          <w:szCs w:val="24"/>
          <w:lang w:val="de-DE"/>
        </w:rPr>
        <w:t xml:space="preserve">ür </w:t>
      </w:r>
      <w:r w:rsidRPr="00B8304E">
        <w:rPr>
          <w:rFonts w:ascii="Times New Roman" w:hAnsi="Times New Roman" w:cs="Times New Roman"/>
          <w:sz w:val="24"/>
          <w:szCs w:val="24"/>
          <w:lang w:val="de-DE"/>
        </w:rPr>
        <w:t>D</w:t>
      </w:r>
      <w:r w:rsidR="000C426E" w:rsidRPr="00B8304E">
        <w:rPr>
          <w:rFonts w:ascii="Times New Roman" w:hAnsi="Times New Roman" w:cs="Times New Roman"/>
          <w:sz w:val="24"/>
          <w:szCs w:val="24"/>
          <w:lang w:val="de-DE"/>
        </w:rPr>
        <w:t>eutschland URL</w:t>
      </w:r>
      <w:r w:rsidRPr="00B8304E">
        <w:rPr>
          <w:rFonts w:ascii="Times New Roman" w:hAnsi="Times New Roman" w:cs="Times New Roman"/>
          <w:sz w:val="24"/>
          <w:szCs w:val="24"/>
          <w:lang w:val="de-DE"/>
        </w:rPr>
        <w:t xml:space="preserve">: </w:t>
      </w:r>
      <w:hyperlink r:id="rId12" w:history="1">
        <w:r w:rsidRPr="00B8304E">
          <w:rPr>
            <w:rStyle w:val="a5"/>
            <w:rFonts w:ascii="Times New Roman" w:hAnsi="Times New Roman" w:cs="Times New Roman"/>
            <w:color w:val="auto"/>
            <w:sz w:val="24"/>
            <w:szCs w:val="24"/>
            <w:lang w:val="de-DE"/>
          </w:rPr>
          <w:t>https://www.alternativefuer.de/wp-content/uploads/sites/7/2016/01/AfD_Leitlinien_2015_DE.pdf</w:t>
        </w:r>
      </w:hyperlink>
      <w:r w:rsidRPr="00B8304E">
        <w:rPr>
          <w:rFonts w:ascii="Times New Roman" w:hAnsi="Times New Roman" w:cs="Times New Roman"/>
          <w:sz w:val="24"/>
          <w:szCs w:val="24"/>
          <w:lang w:val="de-DE"/>
        </w:rPr>
        <w:t xml:space="preserve"> </w:t>
      </w:r>
      <w:r w:rsidR="000C426E" w:rsidRPr="00B8304E">
        <w:rPr>
          <w:rFonts w:ascii="Times New Roman" w:hAnsi="Times New Roman" w:cs="Times New Roman"/>
          <w:sz w:val="24"/>
          <w:szCs w:val="24"/>
          <w:lang w:val="de-DE"/>
        </w:rPr>
        <w:t>(</w:t>
      </w:r>
      <w:r w:rsidR="00A95EAA" w:rsidRPr="00B8304E">
        <w:rPr>
          <w:rFonts w:ascii="Times New Roman" w:hAnsi="Times New Roman" w:cs="Times New Roman"/>
          <w:sz w:val="24"/>
          <w:szCs w:val="24"/>
        </w:rPr>
        <w:t>д</w:t>
      </w:r>
      <w:r w:rsidR="000C426E" w:rsidRPr="00B8304E">
        <w:rPr>
          <w:rFonts w:ascii="Times New Roman" w:hAnsi="Times New Roman" w:cs="Times New Roman"/>
          <w:sz w:val="24"/>
          <w:szCs w:val="24"/>
        </w:rPr>
        <w:t>ата</w:t>
      </w:r>
      <w:r w:rsidR="000C426E" w:rsidRPr="00B8304E">
        <w:rPr>
          <w:rFonts w:ascii="Times New Roman" w:hAnsi="Times New Roman" w:cs="Times New Roman"/>
          <w:sz w:val="24"/>
          <w:szCs w:val="24"/>
          <w:lang w:val="de-DE"/>
        </w:rPr>
        <w:t xml:space="preserve"> </w:t>
      </w:r>
      <w:r w:rsidR="000C426E" w:rsidRPr="00B8304E">
        <w:rPr>
          <w:rFonts w:ascii="Times New Roman" w:hAnsi="Times New Roman" w:cs="Times New Roman"/>
          <w:sz w:val="24"/>
          <w:szCs w:val="24"/>
        </w:rPr>
        <w:t>обращения</w:t>
      </w:r>
      <w:r w:rsidR="00B66D52" w:rsidRPr="00B8304E">
        <w:rPr>
          <w:rFonts w:ascii="Times New Roman" w:hAnsi="Times New Roman" w:cs="Times New Roman"/>
          <w:sz w:val="24"/>
          <w:szCs w:val="24"/>
          <w:lang w:val="de-DE"/>
        </w:rPr>
        <w:t>: 12.12</w:t>
      </w:r>
      <w:r w:rsidR="0041539E" w:rsidRPr="00B8304E">
        <w:rPr>
          <w:rFonts w:ascii="Times New Roman" w:hAnsi="Times New Roman" w:cs="Times New Roman"/>
          <w:sz w:val="24"/>
          <w:szCs w:val="24"/>
          <w:lang w:val="de-DE"/>
        </w:rPr>
        <w:t>.2016</w:t>
      </w:r>
      <w:r w:rsidR="000C426E" w:rsidRPr="00B8304E">
        <w:rPr>
          <w:rFonts w:ascii="Times New Roman" w:hAnsi="Times New Roman" w:cs="Times New Roman"/>
          <w:sz w:val="24"/>
          <w:szCs w:val="24"/>
          <w:lang w:val="de-DE"/>
        </w:rPr>
        <w:t>)</w:t>
      </w:r>
    </w:p>
    <w:p w:rsidR="00A95EAA" w:rsidRPr="00B8304E" w:rsidRDefault="00A95EAA" w:rsidP="00444160">
      <w:pPr>
        <w:spacing w:after="0" w:line="240" w:lineRule="auto"/>
        <w:ind w:left="426" w:hanging="426"/>
        <w:jc w:val="both"/>
        <w:rPr>
          <w:rFonts w:ascii="Times New Roman" w:hAnsi="Times New Roman" w:cs="Times New Roman"/>
          <w:sz w:val="24"/>
          <w:szCs w:val="24"/>
          <w:lang w:val="de-DE"/>
        </w:rPr>
      </w:pPr>
    </w:p>
    <w:p w:rsidR="00A95EAA" w:rsidRPr="00B8304E" w:rsidRDefault="00A95EAA" w:rsidP="00444160">
      <w:pPr>
        <w:pStyle w:val="a4"/>
        <w:numPr>
          <w:ilvl w:val="0"/>
          <w:numId w:val="15"/>
        </w:numPr>
        <w:spacing w:after="0" w:line="240" w:lineRule="auto"/>
        <w:ind w:left="426" w:hanging="426"/>
        <w:jc w:val="both"/>
        <w:rPr>
          <w:rFonts w:ascii="Times New Roman" w:hAnsi="Times New Roman" w:cs="Times New Roman"/>
          <w:sz w:val="24"/>
          <w:szCs w:val="24"/>
        </w:rPr>
      </w:pPr>
      <w:r w:rsidRPr="00B8304E">
        <w:rPr>
          <w:rFonts w:ascii="Times New Roman" w:eastAsia="Times New Roman" w:hAnsi="Times New Roman" w:cs="Times New Roman"/>
          <w:sz w:val="24"/>
          <w:szCs w:val="24"/>
          <w:lang w:val="de-DE"/>
        </w:rPr>
        <w:t>Positionen und Forderungen des Landesverbands NRW der AfD zu Asyl und Migration [</w:t>
      </w:r>
      <w:r w:rsidR="00222B47" w:rsidRPr="00B8304E">
        <w:rPr>
          <w:rFonts w:ascii="Times New Roman" w:eastAsia="Times New Roman" w:hAnsi="Times New Roman" w:cs="Times New Roman"/>
          <w:sz w:val="24"/>
          <w:szCs w:val="24"/>
        </w:rPr>
        <w:t>Электронный</w:t>
      </w:r>
      <w:r w:rsidR="00222B47" w:rsidRPr="00B8304E">
        <w:rPr>
          <w:rFonts w:ascii="Times New Roman" w:eastAsia="Times New Roman" w:hAnsi="Times New Roman" w:cs="Times New Roman"/>
          <w:sz w:val="24"/>
          <w:szCs w:val="24"/>
          <w:lang w:val="de-DE"/>
        </w:rPr>
        <w:t xml:space="preserve"> </w:t>
      </w:r>
      <w:r w:rsidR="00222B47" w:rsidRPr="00B8304E">
        <w:rPr>
          <w:rFonts w:ascii="Times New Roman" w:eastAsia="Times New Roman" w:hAnsi="Times New Roman" w:cs="Times New Roman"/>
          <w:sz w:val="24"/>
          <w:szCs w:val="24"/>
        </w:rPr>
        <w:t>ресурс</w:t>
      </w:r>
      <w:r w:rsidRPr="00B8304E">
        <w:rPr>
          <w:rFonts w:ascii="Times New Roman" w:eastAsia="Times New Roman" w:hAnsi="Times New Roman" w:cs="Times New Roman"/>
          <w:sz w:val="24"/>
          <w:szCs w:val="24"/>
          <w:lang w:val="de-DE"/>
        </w:rPr>
        <w:t xml:space="preserve">] //Alternative für Deutschland Landesverband NRW. 2015. </w:t>
      </w:r>
      <w:r w:rsidRPr="00B8304E">
        <w:rPr>
          <w:rFonts w:ascii="Times New Roman" w:eastAsia="Times New Roman" w:hAnsi="Times New Roman" w:cs="Times New Roman"/>
          <w:sz w:val="24"/>
          <w:szCs w:val="24"/>
        </w:rPr>
        <w:t xml:space="preserve">30 ноября. </w:t>
      </w:r>
      <w:r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http</w:t>
      </w:r>
      <w:r w:rsidRPr="00B8304E">
        <w:rPr>
          <w:rFonts w:ascii="Times New Roman" w:eastAsia="Times New Roman" w:hAnsi="Times New Roman" w:cs="Times New Roman"/>
          <w:sz w:val="24"/>
          <w:szCs w:val="24"/>
        </w:rPr>
        <w:t>://</w:t>
      </w:r>
      <w:proofErr w:type="spellStart"/>
      <w:r w:rsidRPr="00B8304E">
        <w:rPr>
          <w:rFonts w:ascii="Times New Roman" w:eastAsia="Times New Roman" w:hAnsi="Times New Roman" w:cs="Times New Roman"/>
          <w:sz w:val="24"/>
          <w:szCs w:val="24"/>
          <w:lang w:val="de-DE"/>
        </w:rPr>
        <w:t>afd</w:t>
      </w:r>
      <w:proofErr w:type="spellEnd"/>
      <w:r w:rsidRPr="00B8304E">
        <w:rPr>
          <w:rFonts w:ascii="Times New Roman" w:eastAsia="Times New Roman" w:hAnsi="Times New Roman" w:cs="Times New Roman"/>
          <w:sz w:val="24"/>
          <w:szCs w:val="24"/>
        </w:rPr>
        <w:t>.</w:t>
      </w:r>
      <w:proofErr w:type="spellStart"/>
      <w:r w:rsidRPr="00B8304E">
        <w:rPr>
          <w:rFonts w:ascii="Times New Roman" w:eastAsia="Times New Roman" w:hAnsi="Times New Roman" w:cs="Times New Roman"/>
          <w:sz w:val="24"/>
          <w:szCs w:val="24"/>
          <w:lang w:val="de-DE"/>
        </w:rPr>
        <w:t>nrw</w:t>
      </w:r>
      <w:proofErr w:type="spellEnd"/>
      <w:r w:rsidRPr="00B8304E">
        <w:rPr>
          <w:rFonts w:ascii="Times New Roman" w:eastAsia="Times New Roman" w:hAnsi="Times New Roman" w:cs="Times New Roman"/>
          <w:sz w:val="24"/>
          <w:szCs w:val="24"/>
        </w:rPr>
        <w:t>/</w:t>
      </w:r>
      <w:proofErr w:type="spellStart"/>
      <w:r w:rsidRPr="00B8304E">
        <w:rPr>
          <w:rFonts w:ascii="Times New Roman" w:eastAsia="Times New Roman" w:hAnsi="Times New Roman" w:cs="Times New Roman"/>
          <w:sz w:val="24"/>
          <w:szCs w:val="24"/>
          <w:lang w:val="de-DE"/>
        </w:rPr>
        <w:t>politik</w:t>
      </w:r>
      <w:proofErr w:type="spellEnd"/>
      <w:r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lang w:val="de-DE"/>
        </w:rPr>
        <w:t>politische</w:t>
      </w:r>
      <w:r w:rsidRPr="00B8304E">
        <w:rPr>
          <w:rFonts w:ascii="Times New Roman" w:eastAsia="Times New Roman" w:hAnsi="Times New Roman" w:cs="Times New Roman"/>
          <w:sz w:val="24"/>
          <w:szCs w:val="24"/>
        </w:rPr>
        <w:t>-</w:t>
      </w:r>
      <w:proofErr w:type="spellStart"/>
      <w:r w:rsidRPr="00B8304E">
        <w:rPr>
          <w:rFonts w:ascii="Times New Roman" w:eastAsia="Times New Roman" w:hAnsi="Times New Roman" w:cs="Times New Roman"/>
          <w:sz w:val="24"/>
          <w:szCs w:val="24"/>
          <w:lang w:val="de-DE"/>
        </w:rPr>
        <w:t>leitlinien</w:t>
      </w:r>
      <w:proofErr w:type="spellEnd"/>
      <w:r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lang w:val="de-DE"/>
        </w:rPr>
        <w:t>aus</w:t>
      </w:r>
      <w:r w:rsidRPr="00B8304E">
        <w:rPr>
          <w:rFonts w:ascii="Times New Roman" w:eastAsia="Times New Roman" w:hAnsi="Times New Roman" w:cs="Times New Roman"/>
          <w:sz w:val="24"/>
          <w:szCs w:val="24"/>
        </w:rPr>
        <w:t>-2015/  (дата обращения: 19.02.2017)</w:t>
      </w:r>
    </w:p>
    <w:p w:rsidR="00F8534C" w:rsidRPr="00B8304E" w:rsidRDefault="00F8534C" w:rsidP="00444160">
      <w:pPr>
        <w:spacing w:after="0" w:line="240" w:lineRule="auto"/>
        <w:ind w:left="426" w:hanging="426"/>
        <w:jc w:val="both"/>
        <w:rPr>
          <w:rFonts w:ascii="Times New Roman" w:hAnsi="Times New Roman" w:cs="Times New Roman"/>
          <w:sz w:val="24"/>
          <w:szCs w:val="24"/>
        </w:rPr>
      </w:pPr>
    </w:p>
    <w:p w:rsidR="007232E2" w:rsidRPr="00B8304E" w:rsidRDefault="007232E2" w:rsidP="00444160">
      <w:pPr>
        <w:pStyle w:val="a4"/>
        <w:numPr>
          <w:ilvl w:val="0"/>
          <w:numId w:val="15"/>
        </w:numPr>
        <w:spacing w:after="0" w:line="240" w:lineRule="auto"/>
        <w:ind w:left="426" w:hanging="426"/>
        <w:jc w:val="both"/>
        <w:rPr>
          <w:rFonts w:ascii="Times New Roman" w:hAnsi="Times New Roman" w:cs="Times New Roman"/>
          <w:sz w:val="24"/>
          <w:szCs w:val="24"/>
          <w:shd w:val="clear" w:color="auto" w:fill="FFFFFF"/>
        </w:rPr>
      </w:pPr>
      <w:r w:rsidRPr="00B8304E">
        <w:rPr>
          <w:rFonts w:ascii="Times New Roman" w:hAnsi="Times New Roman" w:cs="Times New Roman"/>
          <w:bCs/>
          <w:sz w:val="24"/>
          <w:szCs w:val="24"/>
          <w:lang w:val="de-DE"/>
        </w:rPr>
        <w:t>Positionspapier der AfD-Fraktion zur Flüchtlings-, Asyl- und Einwanderungspolitik</w:t>
      </w:r>
      <w:r w:rsidR="007F0107" w:rsidRPr="00B8304E">
        <w:rPr>
          <w:rFonts w:ascii="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bCs/>
          <w:sz w:val="24"/>
          <w:szCs w:val="24"/>
          <w:lang w:val="de-DE"/>
        </w:rPr>
        <w:t xml:space="preserve">] </w:t>
      </w:r>
      <w:r w:rsidRPr="00B8304E">
        <w:rPr>
          <w:rFonts w:ascii="Times New Roman" w:hAnsi="Times New Roman" w:cs="Times New Roman"/>
          <w:bCs/>
          <w:sz w:val="24"/>
          <w:szCs w:val="24"/>
          <w:lang w:val="de-DE"/>
        </w:rPr>
        <w:t>/</w:t>
      </w:r>
      <w:r w:rsidR="007F0107" w:rsidRPr="00B8304E">
        <w:rPr>
          <w:rFonts w:ascii="Times New Roman" w:hAnsi="Times New Roman" w:cs="Times New Roman"/>
          <w:bCs/>
          <w:sz w:val="24"/>
          <w:szCs w:val="24"/>
          <w:lang w:val="de-DE"/>
        </w:rPr>
        <w:t>/</w:t>
      </w:r>
      <w:r w:rsidRPr="00B8304E">
        <w:rPr>
          <w:rFonts w:ascii="Times New Roman" w:hAnsi="Times New Roman" w:cs="Times New Roman"/>
          <w:sz w:val="24"/>
          <w:szCs w:val="24"/>
          <w:shd w:val="clear" w:color="auto" w:fill="FFFFFF"/>
          <w:lang w:val="de-DE"/>
        </w:rPr>
        <w:t xml:space="preserve"> Af</w:t>
      </w:r>
      <w:r w:rsidR="00C97140" w:rsidRPr="00B8304E">
        <w:rPr>
          <w:rFonts w:ascii="Times New Roman" w:hAnsi="Times New Roman" w:cs="Times New Roman"/>
          <w:sz w:val="24"/>
          <w:szCs w:val="24"/>
          <w:shd w:val="clear" w:color="auto" w:fill="FFFFFF"/>
          <w:lang w:val="de-DE"/>
        </w:rPr>
        <w:t>D-Fraktion im Thüringer Landtag</w:t>
      </w:r>
      <w:r w:rsidR="0041539E" w:rsidRPr="00B8304E">
        <w:rPr>
          <w:rFonts w:ascii="Times New Roman" w:hAnsi="Times New Roman" w:cs="Times New Roman"/>
          <w:sz w:val="24"/>
          <w:szCs w:val="24"/>
          <w:shd w:val="clear" w:color="auto" w:fill="FFFFFF"/>
          <w:lang w:val="de-DE"/>
        </w:rPr>
        <w:t xml:space="preserve">. </w:t>
      </w:r>
      <w:r w:rsidR="0041539E" w:rsidRPr="00B8304E">
        <w:rPr>
          <w:rFonts w:ascii="Times New Roman" w:hAnsi="Times New Roman" w:cs="Times New Roman"/>
          <w:sz w:val="24"/>
          <w:szCs w:val="24"/>
          <w:shd w:val="clear" w:color="auto" w:fill="FFFFFF"/>
        </w:rPr>
        <w:t>2015. 25 июня.</w:t>
      </w:r>
      <w:r w:rsidRPr="00B8304E">
        <w:rPr>
          <w:rFonts w:ascii="Times New Roman" w:hAnsi="Times New Roman" w:cs="Times New Roman"/>
          <w:sz w:val="24"/>
          <w:szCs w:val="24"/>
          <w:shd w:val="clear" w:color="auto" w:fill="FFFFFF"/>
        </w:rPr>
        <w:t xml:space="preserve"> </w:t>
      </w:r>
      <w:r w:rsidR="00C97140"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xml:space="preserve">: </w:t>
      </w:r>
      <w:hyperlink r:id="rId13" w:history="1">
        <w:r w:rsidR="00440A55" w:rsidRPr="00B8304E">
          <w:rPr>
            <w:rStyle w:val="a5"/>
            <w:rFonts w:ascii="Times New Roman" w:hAnsi="Times New Roman" w:cs="Times New Roman"/>
            <w:color w:val="auto"/>
            <w:sz w:val="24"/>
            <w:szCs w:val="24"/>
            <w:shd w:val="clear" w:color="auto" w:fill="FFFFFF"/>
            <w:lang w:val="de-DE"/>
          </w:rPr>
          <w:t>http</w:t>
        </w:r>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afd</w:t>
        </w:r>
        <w:proofErr w:type="spellEnd"/>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thl</w:t>
        </w:r>
        <w:proofErr w:type="spellEnd"/>
        <w:r w:rsidR="00440A55" w:rsidRPr="00B8304E">
          <w:rPr>
            <w:rStyle w:val="a5"/>
            <w:rFonts w:ascii="Times New Roman" w:hAnsi="Times New Roman" w:cs="Times New Roman"/>
            <w:color w:val="auto"/>
            <w:sz w:val="24"/>
            <w:szCs w:val="24"/>
            <w:shd w:val="clear" w:color="auto" w:fill="FFFFFF"/>
          </w:rPr>
          <w:t>.</w:t>
        </w:r>
        <w:r w:rsidR="00440A55" w:rsidRPr="00B8304E">
          <w:rPr>
            <w:rStyle w:val="a5"/>
            <w:rFonts w:ascii="Times New Roman" w:hAnsi="Times New Roman" w:cs="Times New Roman"/>
            <w:color w:val="auto"/>
            <w:sz w:val="24"/>
            <w:szCs w:val="24"/>
            <w:shd w:val="clear" w:color="auto" w:fill="FFFFFF"/>
            <w:lang w:val="de-DE"/>
          </w:rPr>
          <w:t>de</w:t>
        </w:r>
        <w:r w:rsidR="00440A55" w:rsidRPr="00B8304E">
          <w:rPr>
            <w:rStyle w:val="a5"/>
            <w:rFonts w:ascii="Times New Roman" w:hAnsi="Times New Roman" w:cs="Times New Roman"/>
            <w:color w:val="auto"/>
            <w:sz w:val="24"/>
            <w:szCs w:val="24"/>
            <w:shd w:val="clear" w:color="auto" w:fill="FFFFFF"/>
          </w:rPr>
          <w:t>/2015/06/25/</w:t>
        </w:r>
        <w:proofErr w:type="spellStart"/>
        <w:r w:rsidR="00440A55" w:rsidRPr="00B8304E">
          <w:rPr>
            <w:rStyle w:val="a5"/>
            <w:rFonts w:ascii="Times New Roman" w:hAnsi="Times New Roman" w:cs="Times New Roman"/>
            <w:color w:val="auto"/>
            <w:sz w:val="24"/>
            <w:szCs w:val="24"/>
            <w:shd w:val="clear" w:color="auto" w:fill="FFFFFF"/>
            <w:lang w:val="de-DE"/>
          </w:rPr>
          <w:t>positionspapier</w:t>
        </w:r>
        <w:proofErr w:type="spellEnd"/>
        <w:r w:rsidR="00440A55" w:rsidRPr="00B8304E">
          <w:rPr>
            <w:rStyle w:val="a5"/>
            <w:rFonts w:ascii="Times New Roman" w:hAnsi="Times New Roman" w:cs="Times New Roman"/>
            <w:color w:val="auto"/>
            <w:sz w:val="24"/>
            <w:szCs w:val="24"/>
            <w:shd w:val="clear" w:color="auto" w:fill="FFFFFF"/>
          </w:rPr>
          <w:t>-</w:t>
        </w:r>
        <w:r w:rsidR="00440A55" w:rsidRPr="00B8304E">
          <w:rPr>
            <w:rStyle w:val="a5"/>
            <w:rFonts w:ascii="Times New Roman" w:hAnsi="Times New Roman" w:cs="Times New Roman"/>
            <w:color w:val="auto"/>
            <w:sz w:val="24"/>
            <w:szCs w:val="24"/>
            <w:shd w:val="clear" w:color="auto" w:fill="FFFFFF"/>
            <w:lang w:val="de-DE"/>
          </w:rPr>
          <w:t>der</w:t>
        </w:r>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afd</w:t>
        </w:r>
        <w:proofErr w:type="spellEnd"/>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fraktion</w:t>
        </w:r>
        <w:proofErr w:type="spellEnd"/>
        <w:r w:rsidR="00440A55" w:rsidRPr="00B8304E">
          <w:rPr>
            <w:rStyle w:val="a5"/>
            <w:rFonts w:ascii="Times New Roman" w:hAnsi="Times New Roman" w:cs="Times New Roman"/>
            <w:color w:val="auto"/>
            <w:sz w:val="24"/>
            <w:szCs w:val="24"/>
            <w:shd w:val="clear" w:color="auto" w:fill="FFFFFF"/>
          </w:rPr>
          <w:t>-</w:t>
        </w:r>
        <w:r w:rsidR="00440A55" w:rsidRPr="00B8304E">
          <w:rPr>
            <w:rStyle w:val="a5"/>
            <w:rFonts w:ascii="Times New Roman" w:hAnsi="Times New Roman" w:cs="Times New Roman"/>
            <w:color w:val="auto"/>
            <w:sz w:val="24"/>
            <w:szCs w:val="24"/>
            <w:shd w:val="clear" w:color="auto" w:fill="FFFFFF"/>
            <w:lang w:val="de-DE"/>
          </w:rPr>
          <w:t>zur</w:t>
        </w:r>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fluechtlings</w:t>
        </w:r>
        <w:proofErr w:type="spellEnd"/>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asyl</w:t>
        </w:r>
        <w:proofErr w:type="spellEnd"/>
        <w:r w:rsidR="00440A55" w:rsidRPr="00B8304E">
          <w:rPr>
            <w:rStyle w:val="a5"/>
            <w:rFonts w:ascii="Times New Roman" w:hAnsi="Times New Roman" w:cs="Times New Roman"/>
            <w:color w:val="auto"/>
            <w:sz w:val="24"/>
            <w:szCs w:val="24"/>
            <w:shd w:val="clear" w:color="auto" w:fill="FFFFFF"/>
          </w:rPr>
          <w:t>-</w:t>
        </w:r>
        <w:r w:rsidR="00440A55" w:rsidRPr="00B8304E">
          <w:rPr>
            <w:rStyle w:val="a5"/>
            <w:rFonts w:ascii="Times New Roman" w:hAnsi="Times New Roman" w:cs="Times New Roman"/>
            <w:color w:val="auto"/>
            <w:sz w:val="24"/>
            <w:szCs w:val="24"/>
            <w:shd w:val="clear" w:color="auto" w:fill="FFFFFF"/>
            <w:lang w:val="de-DE"/>
          </w:rPr>
          <w:t>und</w:t>
        </w:r>
        <w:r w:rsidR="00440A55" w:rsidRPr="00B8304E">
          <w:rPr>
            <w:rStyle w:val="a5"/>
            <w:rFonts w:ascii="Times New Roman" w:hAnsi="Times New Roman" w:cs="Times New Roman"/>
            <w:color w:val="auto"/>
            <w:sz w:val="24"/>
            <w:szCs w:val="24"/>
            <w:shd w:val="clear" w:color="auto" w:fill="FFFFFF"/>
          </w:rPr>
          <w:t>-</w:t>
        </w:r>
        <w:proofErr w:type="spellStart"/>
        <w:r w:rsidR="00440A55" w:rsidRPr="00B8304E">
          <w:rPr>
            <w:rStyle w:val="a5"/>
            <w:rFonts w:ascii="Times New Roman" w:hAnsi="Times New Roman" w:cs="Times New Roman"/>
            <w:color w:val="auto"/>
            <w:sz w:val="24"/>
            <w:szCs w:val="24"/>
            <w:shd w:val="clear" w:color="auto" w:fill="FFFFFF"/>
            <w:lang w:val="de-DE"/>
          </w:rPr>
          <w:t>einwanderungspolitik</w:t>
        </w:r>
        <w:proofErr w:type="spellEnd"/>
        <w:r w:rsidR="00440A55" w:rsidRPr="00B8304E">
          <w:rPr>
            <w:rStyle w:val="a5"/>
            <w:rFonts w:ascii="Times New Roman" w:hAnsi="Times New Roman" w:cs="Times New Roman"/>
            <w:color w:val="auto"/>
            <w:sz w:val="24"/>
            <w:szCs w:val="24"/>
            <w:shd w:val="clear" w:color="auto" w:fill="FFFFFF"/>
          </w:rPr>
          <w:t>/</w:t>
        </w:r>
      </w:hyperlink>
      <w:r w:rsidR="00C97140" w:rsidRPr="00B8304E">
        <w:rPr>
          <w:rFonts w:ascii="Times New Roman" w:hAnsi="Times New Roman" w:cs="Times New Roman"/>
          <w:sz w:val="24"/>
          <w:szCs w:val="24"/>
        </w:rPr>
        <w:t xml:space="preserve"> (</w:t>
      </w:r>
      <w:r w:rsidR="00A95EAA" w:rsidRPr="00B8304E">
        <w:rPr>
          <w:rFonts w:ascii="Times New Roman" w:hAnsi="Times New Roman" w:cs="Times New Roman"/>
          <w:sz w:val="24"/>
          <w:szCs w:val="24"/>
        </w:rPr>
        <w:t>д</w:t>
      </w:r>
      <w:r w:rsidR="00C97140" w:rsidRPr="00B8304E">
        <w:rPr>
          <w:rFonts w:ascii="Times New Roman" w:hAnsi="Times New Roman" w:cs="Times New Roman"/>
          <w:sz w:val="24"/>
          <w:szCs w:val="24"/>
        </w:rPr>
        <w:t>ата обращения: 14.01.2017)</w:t>
      </w:r>
      <w:r w:rsidR="00440A55"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rPr>
        <w:t xml:space="preserve"> </w:t>
      </w:r>
    </w:p>
    <w:p w:rsidR="00F5190A" w:rsidRPr="00B8304E" w:rsidRDefault="00F5190A" w:rsidP="001973F7">
      <w:pPr>
        <w:spacing w:after="0" w:line="240" w:lineRule="auto"/>
        <w:jc w:val="both"/>
        <w:rPr>
          <w:rFonts w:ascii="Times New Roman" w:hAnsi="Times New Roman" w:cs="Times New Roman"/>
          <w:sz w:val="24"/>
          <w:szCs w:val="24"/>
          <w:shd w:val="clear" w:color="auto" w:fill="FFFFFF"/>
        </w:rPr>
      </w:pPr>
    </w:p>
    <w:p w:rsidR="00F5190A" w:rsidRPr="00B8304E" w:rsidRDefault="00F5190A" w:rsidP="00444160">
      <w:pPr>
        <w:pStyle w:val="a4"/>
        <w:numPr>
          <w:ilvl w:val="0"/>
          <w:numId w:val="15"/>
        </w:numPr>
        <w:shd w:val="clear" w:color="auto" w:fill="FFFFFF"/>
        <w:spacing w:after="0" w:line="240" w:lineRule="auto"/>
        <w:ind w:left="426" w:hanging="426"/>
        <w:jc w:val="both"/>
        <w:textAlignment w:val="baseline"/>
        <w:outlineLvl w:val="1"/>
        <w:rPr>
          <w:rFonts w:ascii="Times New Roman" w:eastAsia="Times New Roman" w:hAnsi="Times New Roman" w:cs="Times New Roman"/>
          <w:sz w:val="24"/>
          <w:szCs w:val="24"/>
          <w:lang w:val="de-DE"/>
        </w:rPr>
      </w:pPr>
      <w:r w:rsidRPr="00B8304E">
        <w:rPr>
          <w:rFonts w:ascii="Times New Roman" w:eastAsia="Times New Roman" w:hAnsi="Times New Roman" w:cs="Times New Roman"/>
          <w:sz w:val="24"/>
          <w:szCs w:val="24"/>
          <w:lang w:val="de-DE"/>
        </w:rPr>
        <w:t xml:space="preserve">Programm für die </w:t>
      </w:r>
      <w:r w:rsidR="00C97140" w:rsidRPr="00B8304E">
        <w:rPr>
          <w:rFonts w:ascii="Times New Roman" w:eastAsia="Times New Roman" w:hAnsi="Times New Roman" w:cs="Times New Roman"/>
          <w:sz w:val="24"/>
          <w:szCs w:val="24"/>
          <w:lang w:val="de-DE"/>
        </w:rPr>
        <w:t>Bundestagswahl 2013</w:t>
      </w:r>
      <w:r w:rsidR="007F0107" w:rsidRPr="00B8304E">
        <w:rPr>
          <w:rFonts w:ascii="Times New Roman" w:eastAsia="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sz w:val="24"/>
          <w:szCs w:val="24"/>
          <w:lang w:val="de-DE"/>
        </w:rPr>
        <w:t>] /</w:t>
      </w:r>
      <w:r w:rsidR="00C97140" w:rsidRPr="00B8304E">
        <w:rPr>
          <w:rFonts w:ascii="Times New Roman" w:eastAsia="Times New Roman" w:hAnsi="Times New Roman" w:cs="Times New Roman"/>
          <w:sz w:val="24"/>
          <w:szCs w:val="24"/>
          <w:lang w:val="de-DE"/>
        </w:rPr>
        <w:t xml:space="preserve">/ Offizielle </w:t>
      </w:r>
      <w:r w:rsidRPr="00B8304E">
        <w:rPr>
          <w:rFonts w:ascii="Times New Roman" w:eastAsia="Times New Roman" w:hAnsi="Times New Roman" w:cs="Times New Roman"/>
          <w:sz w:val="24"/>
          <w:szCs w:val="24"/>
          <w:lang w:val="de-DE"/>
        </w:rPr>
        <w:t>Webseite von A</w:t>
      </w:r>
      <w:r w:rsidR="00C97140" w:rsidRPr="00B8304E">
        <w:rPr>
          <w:rFonts w:ascii="Times New Roman" w:eastAsia="Times New Roman" w:hAnsi="Times New Roman" w:cs="Times New Roman"/>
          <w:sz w:val="24"/>
          <w:szCs w:val="24"/>
          <w:lang w:val="de-DE"/>
        </w:rPr>
        <w:t xml:space="preserve">lternative </w:t>
      </w:r>
      <w:r w:rsidRPr="00B8304E">
        <w:rPr>
          <w:rFonts w:ascii="Times New Roman" w:eastAsia="Times New Roman" w:hAnsi="Times New Roman" w:cs="Times New Roman"/>
          <w:sz w:val="24"/>
          <w:szCs w:val="24"/>
          <w:lang w:val="de-DE"/>
        </w:rPr>
        <w:t>f</w:t>
      </w:r>
      <w:r w:rsidR="00C97140" w:rsidRPr="00B8304E">
        <w:rPr>
          <w:rFonts w:ascii="Times New Roman" w:eastAsia="Times New Roman" w:hAnsi="Times New Roman" w:cs="Times New Roman"/>
          <w:sz w:val="24"/>
          <w:szCs w:val="24"/>
          <w:lang w:val="de-DE"/>
        </w:rPr>
        <w:t xml:space="preserve">ür </w:t>
      </w:r>
      <w:r w:rsidRPr="00B8304E">
        <w:rPr>
          <w:rFonts w:ascii="Times New Roman" w:eastAsia="Times New Roman" w:hAnsi="Times New Roman" w:cs="Times New Roman"/>
          <w:sz w:val="24"/>
          <w:szCs w:val="24"/>
          <w:lang w:val="de-DE"/>
        </w:rPr>
        <w:t>D</w:t>
      </w:r>
      <w:r w:rsidR="00C97140" w:rsidRPr="00B8304E">
        <w:rPr>
          <w:rFonts w:ascii="Times New Roman" w:eastAsia="Times New Roman" w:hAnsi="Times New Roman" w:cs="Times New Roman"/>
          <w:sz w:val="24"/>
          <w:szCs w:val="24"/>
          <w:lang w:val="de-DE"/>
        </w:rPr>
        <w:t>eutschland</w:t>
      </w:r>
      <w:r w:rsidRPr="00B8304E">
        <w:rPr>
          <w:rFonts w:ascii="Times New Roman" w:eastAsia="Times New Roman" w:hAnsi="Times New Roman" w:cs="Times New Roman"/>
          <w:sz w:val="24"/>
          <w:szCs w:val="24"/>
          <w:lang w:val="de-DE"/>
        </w:rPr>
        <w:t xml:space="preserve"> </w:t>
      </w:r>
      <w:r w:rsidR="00C97140"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lang w:val="de-DE"/>
        </w:rPr>
        <w:t xml:space="preserve">: </w:t>
      </w:r>
      <w:hyperlink r:id="rId14" w:history="1">
        <w:r w:rsidRPr="00B8304E">
          <w:rPr>
            <w:rStyle w:val="a5"/>
            <w:rFonts w:ascii="Times New Roman" w:eastAsia="Times New Roman" w:hAnsi="Times New Roman" w:cs="Times New Roman"/>
            <w:color w:val="auto"/>
            <w:sz w:val="24"/>
            <w:szCs w:val="24"/>
            <w:lang w:val="de-DE"/>
          </w:rPr>
          <w:t>https://www.alternativefuer.de/programm-hintergrund/programmatik/</w:t>
        </w:r>
      </w:hyperlink>
      <w:r w:rsidRPr="00B8304E">
        <w:rPr>
          <w:rFonts w:ascii="Times New Roman" w:eastAsia="Times New Roman" w:hAnsi="Times New Roman" w:cs="Times New Roman"/>
          <w:sz w:val="24"/>
          <w:szCs w:val="24"/>
          <w:lang w:val="de-DE"/>
        </w:rPr>
        <w:t xml:space="preserve"> </w:t>
      </w:r>
      <w:r w:rsidR="00C97140" w:rsidRPr="00B8304E">
        <w:rPr>
          <w:rFonts w:ascii="Times New Roman" w:eastAsia="Times New Roman" w:hAnsi="Times New Roman" w:cs="Times New Roman"/>
          <w:sz w:val="24"/>
          <w:szCs w:val="24"/>
          <w:lang w:val="de-DE"/>
        </w:rPr>
        <w:t>(</w:t>
      </w:r>
      <w:r w:rsidR="00A95EAA" w:rsidRPr="00B8304E">
        <w:rPr>
          <w:rFonts w:ascii="Times New Roman" w:eastAsia="Times New Roman" w:hAnsi="Times New Roman" w:cs="Times New Roman"/>
          <w:sz w:val="24"/>
          <w:szCs w:val="24"/>
        </w:rPr>
        <w:t>д</w:t>
      </w:r>
      <w:r w:rsidR="00C97140" w:rsidRPr="00B8304E">
        <w:rPr>
          <w:rFonts w:ascii="Times New Roman" w:eastAsia="Times New Roman" w:hAnsi="Times New Roman" w:cs="Times New Roman"/>
          <w:sz w:val="24"/>
          <w:szCs w:val="24"/>
        </w:rPr>
        <w:t>ата</w:t>
      </w:r>
      <w:r w:rsidR="00C97140" w:rsidRPr="00B8304E">
        <w:rPr>
          <w:rFonts w:ascii="Times New Roman" w:eastAsia="Times New Roman" w:hAnsi="Times New Roman" w:cs="Times New Roman"/>
          <w:sz w:val="24"/>
          <w:szCs w:val="24"/>
          <w:lang w:val="de-DE"/>
        </w:rPr>
        <w:t xml:space="preserve"> </w:t>
      </w:r>
      <w:r w:rsidR="00C97140" w:rsidRPr="00B8304E">
        <w:rPr>
          <w:rFonts w:ascii="Times New Roman" w:eastAsia="Times New Roman" w:hAnsi="Times New Roman" w:cs="Times New Roman"/>
          <w:sz w:val="24"/>
          <w:szCs w:val="24"/>
        </w:rPr>
        <w:t>обращения</w:t>
      </w:r>
      <w:r w:rsidR="00C97140" w:rsidRPr="00B8304E">
        <w:rPr>
          <w:rFonts w:ascii="Times New Roman" w:eastAsia="Times New Roman" w:hAnsi="Times New Roman" w:cs="Times New Roman"/>
          <w:sz w:val="24"/>
          <w:szCs w:val="24"/>
          <w:lang w:val="de-DE"/>
        </w:rPr>
        <w:t xml:space="preserve">: </w:t>
      </w:r>
      <w:r w:rsidR="00E71F01" w:rsidRPr="00B8304E">
        <w:rPr>
          <w:rFonts w:ascii="Times New Roman" w:eastAsia="Times New Roman" w:hAnsi="Times New Roman" w:cs="Times New Roman"/>
          <w:sz w:val="24"/>
          <w:szCs w:val="24"/>
          <w:lang w:val="de-DE"/>
        </w:rPr>
        <w:t>10.10.2016</w:t>
      </w:r>
      <w:r w:rsidR="00C97140" w:rsidRPr="00B8304E">
        <w:rPr>
          <w:rFonts w:ascii="Times New Roman" w:eastAsia="Times New Roman" w:hAnsi="Times New Roman" w:cs="Times New Roman"/>
          <w:sz w:val="24"/>
          <w:szCs w:val="24"/>
          <w:lang w:val="de-DE"/>
        </w:rPr>
        <w:t>)</w:t>
      </w:r>
    </w:p>
    <w:p w:rsidR="001973F7" w:rsidRPr="00B8304E" w:rsidRDefault="001973F7" w:rsidP="001973F7">
      <w:pPr>
        <w:pStyle w:val="a4"/>
        <w:rPr>
          <w:rFonts w:ascii="Times New Roman" w:eastAsia="Times New Roman" w:hAnsi="Times New Roman" w:cs="Times New Roman"/>
          <w:sz w:val="24"/>
          <w:szCs w:val="24"/>
          <w:lang w:val="de-DE"/>
        </w:rPr>
      </w:pPr>
    </w:p>
    <w:p w:rsidR="001973F7" w:rsidRPr="00B8304E" w:rsidRDefault="001973F7" w:rsidP="001973F7">
      <w:pPr>
        <w:pStyle w:val="a4"/>
        <w:numPr>
          <w:ilvl w:val="0"/>
          <w:numId w:val="15"/>
        </w:numPr>
        <w:spacing w:after="0" w:line="240" w:lineRule="auto"/>
        <w:ind w:left="426" w:hanging="426"/>
        <w:jc w:val="both"/>
        <w:rPr>
          <w:rFonts w:ascii="Times New Roman" w:hAnsi="Times New Roman" w:cs="Times New Roman"/>
          <w:sz w:val="24"/>
          <w:szCs w:val="24"/>
          <w:shd w:val="clear" w:color="auto" w:fill="FFFFFF"/>
          <w:lang w:val="de-DE"/>
        </w:rPr>
      </w:pPr>
      <w:r w:rsidRPr="00B8304E">
        <w:rPr>
          <w:rFonts w:ascii="Times New Roman" w:hAnsi="Times New Roman" w:cs="Times New Roman"/>
          <w:sz w:val="24"/>
          <w:szCs w:val="24"/>
          <w:shd w:val="clear" w:color="auto" w:fill="FFFFFF"/>
          <w:lang w:val="de-DE"/>
        </w:rPr>
        <w:lastRenderedPageBreak/>
        <w:t>Programm für die Wahl zum Deutschen Bundestag am 24. September 2017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w:t>
      </w:r>
      <w:r w:rsidRPr="00B8304E">
        <w:rPr>
          <w:rFonts w:ascii="Times New Roman" w:eastAsia="Times New Roman" w:hAnsi="Times New Roman" w:cs="Times New Roman"/>
          <w:sz w:val="24"/>
          <w:szCs w:val="24"/>
          <w:lang w:val="de-DE"/>
        </w:rPr>
        <w:t>Offizielle Webseite von Alternative für Deutschland</w:t>
      </w:r>
      <w:r w:rsidRPr="00B8304E">
        <w:rPr>
          <w:rFonts w:ascii="Times New Roman" w:hAnsi="Times New Roman" w:cs="Times New Roman"/>
          <w:sz w:val="24"/>
          <w:szCs w:val="24"/>
          <w:shd w:val="clear" w:color="auto" w:fill="FFFFFF"/>
          <w:lang w:val="de-DE"/>
        </w:rPr>
        <w:t xml:space="preserve"> URL: https://www.afd.de/wp-content/uploads/sites/111/2017/05/2017-05-19_AfD-Bundestagswahlprogramm_Onlinefassung.pdf (</w:t>
      </w:r>
      <w:r w:rsidRPr="00B8304E">
        <w:rPr>
          <w:rFonts w:ascii="Times New Roman" w:hAnsi="Times New Roman" w:cs="Times New Roman"/>
          <w:sz w:val="24"/>
          <w:szCs w:val="24"/>
          <w:shd w:val="clear" w:color="auto" w:fill="FFFFFF"/>
        </w:rPr>
        <w:t>дата</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обращения</w:t>
      </w:r>
      <w:r w:rsidRPr="00B8304E">
        <w:rPr>
          <w:rFonts w:ascii="Times New Roman" w:hAnsi="Times New Roman" w:cs="Times New Roman"/>
          <w:sz w:val="24"/>
          <w:szCs w:val="24"/>
          <w:shd w:val="clear" w:color="auto" w:fill="FFFFFF"/>
          <w:lang w:val="de-DE"/>
        </w:rPr>
        <w:t>: 21.05.2017)</w:t>
      </w:r>
    </w:p>
    <w:p w:rsidR="007232E2" w:rsidRPr="00B8304E" w:rsidRDefault="007232E2" w:rsidP="00444160">
      <w:pPr>
        <w:spacing w:after="0" w:line="240" w:lineRule="auto"/>
        <w:ind w:left="426" w:hanging="426"/>
        <w:jc w:val="both"/>
        <w:rPr>
          <w:rFonts w:ascii="Times New Roman" w:hAnsi="Times New Roman" w:cs="Times New Roman"/>
          <w:sz w:val="24"/>
          <w:szCs w:val="24"/>
          <w:shd w:val="clear" w:color="auto" w:fill="FFFFFF"/>
          <w:lang w:val="de-DE"/>
        </w:rPr>
      </w:pPr>
    </w:p>
    <w:p w:rsidR="00DF32C2" w:rsidRPr="00B8304E" w:rsidRDefault="00F5190A" w:rsidP="00444160">
      <w:pPr>
        <w:pStyle w:val="a4"/>
        <w:numPr>
          <w:ilvl w:val="0"/>
          <w:numId w:val="15"/>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Programm für Deutschland. Das Grundsatzprogramm d</w:t>
      </w:r>
      <w:r w:rsidR="00C97140" w:rsidRPr="00B8304E">
        <w:rPr>
          <w:rFonts w:ascii="Times New Roman" w:hAnsi="Times New Roman" w:cs="Times New Roman"/>
          <w:sz w:val="24"/>
          <w:szCs w:val="24"/>
          <w:lang w:val="de-DE"/>
        </w:rPr>
        <w:t>er Alternative für Deutschland</w:t>
      </w:r>
      <w:r w:rsidR="007F0107" w:rsidRPr="00B8304E">
        <w:rPr>
          <w:rFonts w:ascii="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xml:space="preserve">] </w:t>
      </w:r>
      <w:r w:rsidR="00C97140" w:rsidRPr="00B8304E">
        <w:rPr>
          <w:rFonts w:ascii="Times New Roman" w:hAnsi="Times New Roman" w:cs="Times New Roman"/>
          <w:sz w:val="24"/>
          <w:szCs w:val="24"/>
          <w:lang w:val="de-DE"/>
        </w:rPr>
        <w:t>/</w:t>
      </w:r>
      <w:r w:rsidR="007F0107" w:rsidRPr="00B8304E">
        <w:rPr>
          <w:rFonts w:ascii="Times New Roman" w:hAnsi="Times New Roman" w:cs="Times New Roman"/>
          <w:sz w:val="24"/>
          <w:szCs w:val="24"/>
          <w:lang w:val="de-DE"/>
        </w:rPr>
        <w:t>/</w:t>
      </w:r>
      <w:r w:rsidR="00C97140" w:rsidRPr="00B8304E">
        <w:rPr>
          <w:rFonts w:ascii="Times New Roman" w:hAnsi="Times New Roman" w:cs="Times New Roman"/>
          <w:sz w:val="24"/>
          <w:szCs w:val="24"/>
          <w:lang w:val="de-DE"/>
        </w:rPr>
        <w:t xml:space="preserve"> Offizielle </w:t>
      </w:r>
      <w:r w:rsidRPr="00B8304E">
        <w:rPr>
          <w:rFonts w:ascii="Times New Roman" w:hAnsi="Times New Roman" w:cs="Times New Roman"/>
          <w:sz w:val="24"/>
          <w:szCs w:val="24"/>
          <w:lang w:val="de-DE"/>
        </w:rPr>
        <w:t>Webseite von A</w:t>
      </w:r>
      <w:r w:rsidR="00C97140" w:rsidRPr="00B8304E">
        <w:rPr>
          <w:rFonts w:ascii="Times New Roman" w:hAnsi="Times New Roman" w:cs="Times New Roman"/>
          <w:sz w:val="24"/>
          <w:szCs w:val="24"/>
          <w:lang w:val="de-DE"/>
        </w:rPr>
        <w:t xml:space="preserve">lternative für </w:t>
      </w:r>
      <w:r w:rsidRPr="00B8304E">
        <w:rPr>
          <w:rFonts w:ascii="Times New Roman" w:hAnsi="Times New Roman" w:cs="Times New Roman"/>
          <w:sz w:val="24"/>
          <w:szCs w:val="24"/>
          <w:lang w:val="de-DE"/>
        </w:rPr>
        <w:t>D</w:t>
      </w:r>
      <w:r w:rsidR="00C97140" w:rsidRPr="00B8304E">
        <w:rPr>
          <w:rFonts w:ascii="Times New Roman" w:hAnsi="Times New Roman" w:cs="Times New Roman"/>
          <w:sz w:val="24"/>
          <w:szCs w:val="24"/>
          <w:lang w:val="de-DE"/>
        </w:rPr>
        <w:t>eutschland</w:t>
      </w:r>
      <w:r w:rsidRPr="00B8304E">
        <w:rPr>
          <w:rFonts w:ascii="Times New Roman" w:hAnsi="Times New Roman" w:cs="Times New Roman"/>
          <w:sz w:val="24"/>
          <w:szCs w:val="24"/>
          <w:lang w:val="de-DE"/>
        </w:rPr>
        <w:t xml:space="preserve"> </w:t>
      </w:r>
      <w:r w:rsidR="00C97140" w:rsidRPr="00B8304E">
        <w:rPr>
          <w:rFonts w:ascii="Times New Roman" w:hAnsi="Times New Roman" w:cs="Times New Roman"/>
          <w:sz w:val="24"/>
          <w:szCs w:val="24"/>
          <w:lang w:val="de-DE"/>
        </w:rPr>
        <w:t>URL</w:t>
      </w:r>
      <w:r w:rsidR="001C60A6" w:rsidRPr="00B8304E">
        <w:rPr>
          <w:rFonts w:ascii="Times New Roman" w:hAnsi="Times New Roman" w:cs="Times New Roman"/>
          <w:sz w:val="24"/>
          <w:szCs w:val="24"/>
          <w:lang w:val="de-DE"/>
        </w:rPr>
        <w:t xml:space="preserve">: </w:t>
      </w:r>
      <w:r w:rsidR="00E71F01" w:rsidRPr="00B8304E">
        <w:rPr>
          <w:rFonts w:ascii="Times New Roman" w:hAnsi="Times New Roman" w:cs="Times New Roman"/>
          <w:sz w:val="24"/>
          <w:szCs w:val="24"/>
          <w:lang w:val="de-DE"/>
        </w:rPr>
        <w:t>https://www.alternativefuer.de/wp-content/uploads/sites/111/2017/01/2016-06-27_afd-grundsatzprogramm_web-version.pdf</w:t>
      </w:r>
      <w:r w:rsidR="00C97140" w:rsidRPr="00B8304E">
        <w:rPr>
          <w:rFonts w:ascii="Times New Roman" w:hAnsi="Times New Roman" w:cs="Times New Roman"/>
          <w:sz w:val="24"/>
          <w:szCs w:val="24"/>
          <w:lang w:val="de-DE"/>
        </w:rPr>
        <w:t xml:space="preserve"> (</w:t>
      </w:r>
      <w:r w:rsidR="00A95EAA" w:rsidRPr="00B8304E">
        <w:rPr>
          <w:rFonts w:ascii="Times New Roman" w:hAnsi="Times New Roman" w:cs="Times New Roman"/>
          <w:sz w:val="24"/>
          <w:szCs w:val="24"/>
        </w:rPr>
        <w:t>д</w:t>
      </w:r>
      <w:r w:rsidR="00C97140" w:rsidRPr="00B8304E">
        <w:rPr>
          <w:rFonts w:ascii="Times New Roman" w:hAnsi="Times New Roman" w:cs="Times New Roman"/>
          <w:sz w:val="24"/>
          <w:szCs w:val="24"/>
        </w:rPr>
        <w:t>ата</w:t>
      </w:r>
      <w:r w:rsidR="00C97140" w:rsidRPr="00B8304E">
        <w:rPr>
          <w:rFonts w:ascii="Times New Roman" w:hAnsi="Times New Roman" w:cs="Times New Roman"/>
          <w:sz w:val="24"/>
          <w:szCs w:val="24"/>
          <w:lang w:val="de-DE"/>
        </w:rPr>
        <w:t xml:space="preserve"> </w:t>
      </w:r>
      <w:r w:rsidR="00C97140" w:rsidRPr="00B8304E">
        <w:rPr>
          <w:rFonts w:ascii="Times New Roman" w:hAnsi="Times New Roman" w:cs="Times New Roman"/>
          <w:sz w:val="24"/>
          <w:szCs w:val="24"/>
        </w:rPr>
        <w:t>обращения</w:t>
      </w:r>
      <w:r w:rsidR="00C97140" w:rsidRPr="00B8304E">
        <w:rPr>
          <w:rFonts w:ascii="Times New Roman" w:hAnsi="Times New Roman" w:cs="Times New Roman"/>
          <w:sz w:val="24"/>
          <w:szCs w:val="24"/>
          <w:lang w:val="de-DE"/>
        </w:rPr>
        <w:t>: 23.01.2017)</w:t>
      </w:r>
    </w:p>
    <w:p w:rsidR="00DF32C2" w:rsidRPr="00B8304E" w:rsidRDefault="00DF32C2" w:rsidP="00444160">
      <w:pPr>
        <w:spacing w:after="0" w:line="240" w:lineRule="auto"/>
        <w:jc w:val="both"/>
        <w:rPr>
          <w:rFonts w:ascii="Times New Roman" w:hAnsi="Times New Roman" w:cs="Times New Roman"/>
          <w:sz w:val="24"/>
          <w:szCs w:val="24"/>
          <w:lang w:val="de-DE"/>
        </w:rPr>
      </w:pPr>
    </w:p>
    <w:p w:rsidR="002F21DA" w:rsidRPr="00B8304E" w:rsidRDefault="002F21DA" w:rsidP="00444160">
      <w:pPr>
        <w:pStyle w:val="a4"/>
        <w:numPr>
          <w:ilvl w:val="0"/>
          <w:numId w:val="15"/>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Thesenpapier Asyl</w:t>
      </w:r>
      <w:r w:rsidR="007F0107" w:rsidRPr="00B8304E">
        <w:rPr>
          <w:rFonts w:ascii="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w:t>
      </w:r>
      <w:r w:rsidR="00C97140" w:rsidRPr="00B8304E">
        <w:rPr>
          <w:rFonts w:ascii="Times New Roman" w:hAnsi="Times New Roman" w:cs="Times New Roman"/>
          <w:sz w:val="24"/>
          <w:szCs w:val="24"/>
          <w:lang w:val="de-DE"/>
        </w:rPr>
        <w:t xml:space="preserve">/ Offizielle </w:t>
      </w:r>
      <w:r w:rsidR="003329AD" w:rsidRPr="00B8304E">
        <w:rPr>
          <w:rFonts w:ascii="Times New Roman" w:hAnsi="Times New Roman" w:cs="Times New Roman"/>
          <w:sz w:val="24"/>
          <w:szCs w:val="24"/>
          <w:lang w:val="de-DE"/>
        </w:rPr>
        <w:t>Webseite von A</w:t>
      </w:r>
      <w:r w:rsidR="00C97140" w:rsidRPr="00B8304E">
        <w:rPr>
          <w:rFonts w:ascii="Times New Roman" w:hAnsi="Times New Roman" w:cs="Times New Roman"/>
          <w:sz w:val="24"/>
          <w:szCs w:val="24"/>
          <w:lang w:val="de-DE"/>
        </w:rPr>
        <w:t xml:space="preserve">lternative </w:t>
      </w:r>
      <w:r w:rsidR="003329AD" w:rsidRPr="00B8304E">
        <w:rPr>
          <w:rFonts w:ascii="Times New Roman" w:hAnsi="Times New Roman" w:cs="Times New Roman"/>
          <w:sz w:val="24"/>
          <w:szCs w:val="24"/>
          <w:lang w:val="de-DE"/>
        </w:rPr>
        <w:t>f</w:t>
      </w:r>
      <w:r w:rsidR="00C97140" w:rsidRPr="00B8304E">
        <w:rPr>
          <w:rFonts w:ascii="Times New Roman" w:hAnsi="Times New Roman" w:cs="Times New Roman"/>
          <w:sz w:val="24"/>
          <w:szCs w:val="24"/>
          <w:lang w:val="de-DE"/>
        </w:rPr>
        <w:t xml:space="preserve">ür </w:t>
      </w:r>
      <w:r w:rsidR="003329AD" w:rsidRPr="00B8304E">
        <w:rPr>
          <w:rFonts w:ascii="Times New Roman" w:hAnsi="Times New Roman" w:cs="Times New Roman"/>
          <w:sz w:val="24"/>
          <w:szCs w:val="24"/>
          <w:lang w:val="de-DE"/>
        </w:rPr>
        <w:t>D</w:t>
      </w:r>
      <w:r w:rsidR="00C97140" w:rsidRPr="00B8304E">
        <w:rPr>
          <w:rFonts w:ascii="Times New Roman" w:hAnsi="Times New Roman" w:cs="Times New Roman"/>
          <w:sz w:val="24"/>
          <w:szCs w:val="24"/>
          <w:lang w:val="de-DE"/>
        </w:rPr>
        <w:t>eutschland URL</w:t>
      </w:r>
      <w:r w:rsidR="003329AD" w:rsidRPr="00B8304E">
        <w:rPr>
          <w:rFonts w:ascii="Times New Roman" w:hAnsi="Times New Roman" w:cs="Times New Roman"/>
          <w:sz w:val="24"/>
          <w:szCs w:val="24"/>
          <w:lang w:val="de-DE"/>
        </w:rPr>
        <w:t xml:space="preserve">: </w:t>
      </w:r>
      <w:hyperlink r:id="rId15" w:history="1">
        <w:r w:rsidR="003329AD" w:rsidRPr="00B8304E">
          <w:rPr>
            <w:rStyle w:val="a5"/>
            <w:rFonts w:ascii="Times New Roman" w:hAnsi="Times New Roman" w:cs="Times New Roman"/>
            <w:color w:val="auto"/>
            <w:sz w:val="24"/>
            <w:szCs w:val="24"/>
            <w:lang w:val="de-DE"/>
          </w:rPr>
          <w:t>http://www.alternativefuer.de/wp-content/uploads/sites/7/2015/09/15-09-10-Thesenpapier_LA.pdf</w:t>
        </w:r>
      </w:hyperlink>
      <w:r w:rsidR="00C97140" w:rsidRPr="00B8304E">
        <w:rPr>
          <w:rFonts w:ascii="Times New Roman" w:hAnsi="Times New Roman" w:cs="Times New Roman"/>
          <w:sz w:val="24"/>
          <w:szCs w:val="24"/>
          <w:lang w:val="de-DE"/>
        </w:rPr>
        <w:t xml:space="preserve"> (</w:t>
      </w:r>
      <w:r w:rsidR="00A95EAA" w:rsidRPr="00B8304E">
        <w:rPr>
          <w:rFonts w:ascii="Times New Roman" w:hAnsi="Times New Roman" w:cs="Times New Roman"/>
          <w:sz w:val="24"/>
          <w:szCs w:val="24"/>
        </w:rPr>
        <w:t>д</w:t>
      </w:r>
      <w:r w:rsidR="003329AD" w:rsidRPr="00B8304E">
        <w:rPr>
          <w:rFonts w:ascii="Times New Roman" w:hAnsi="Times New Roman" w:cs="Times New Roman"/>
          <w:sz w:val="24"/>
          <w:szCs w:val="24"/>
        </w:rPr>
        <w:t>ата</w:t>
      </w:r>
      <w:r w:rsidR="003329AD" w:rsidRPr="00B8304E">
        <w:rPr>
          <w:rFonts w:ascii="Times New Roman" w:hAnsi="Times New Roman" w:cs="Times New Roman"/>
          <w:sz w:val="24"/>
          <w:szCs w:val="24"/>
          <w:lang w:val="de-DE"/>
        </w:rPr>
        <w:t xml:space="preserve"> </w:t>
      </w:r>
      <w:r w:rsidR="003329AD" w:rsidRPr="00B8304E">
        <w:rPr>
          <w:rFonts w:ascii="Times New Roman" w:hAnsi="Times New Roman" w:cs="Times New Roman"/>
          <w:sz w:val="24"/>
          <w:szCs w:val="24"/>
        </w:rPr>
        <w:t>обращения</w:t>
      </w:r>
      <w:r w:rsidR="00E71F01" w:rsidRPr="00B8304E">
        <w:rPr>
          <w:rFonts w:ascii="Times New Roman" w:hAnsi="Times New Roman" w:cs="Times New Roman"/>
          <w:sz w:val="24"/>
          <w:szCs w:val="24"/>
          <w:lang w:val="de-DE"/>
        </w:rPr>
        <w:t xml:space="preserve"> 16.11.2016</w:t>
      </w:r>
      <w:r w:rsidR="00C97140" w:rsidRPr="00B8304E">
        <w:rPr>
          <w:rFonts w:ascii="Times New Roman" w:hAnsi="Times New Roman" w:cs="Times New Roman"/>
          <w:sz w:val="24"/>
          <w:szCs w:val="24"/>
          <w:lang w:val="de-DE"/>
        </w:rPr>
        <w:t>)</w:t>
      </w:r>
      <w:r w:rsidR="003329AD" w:rsidRPr="00B8304E">
        <w:rPr>
          <w:rFonts w:ascii="Times New Roman" w:hAnsi="Times New Roman" w:cs="Times New Roman"/>
          <w:sz w:val="24"/>
          <w:szCs w:val="24"/>
          <w:lang w:val="de-DE"/>
        </w:rPr>
        <w:t xml:space="preserve"> </w:t>
      </w:r>
    </w:p>
    <w:p w:rsidR="006577A4" w:rsidRPr="00B8304E" w:rsidRDefault="006577A4" w:rsidP="006577A4">
      <w:pPr>
        <w:pStyle w:val="a4"/>
        <w:rPr>
          <w:rFonts w:ascii="Times New Roman" w:hAnsi="Times New Roman" w:cs="Times New Roman"/>
          <w:sz w:val="24"/>
          <w:szCs w:val="24"/>
          <w:lang w:val="de-DE"/>
        </w:rPr>
      </w:pPr>
    </w:p>
    <w:p w:rsidR="006577A4" w:rsidRPr="00B8304E" w:rsidRDefault="006577A4" w:rsidP="00444160">
      <w:pPr>
        <w:pStyle w:val="a4"/>
        <w:numPr>
          <w:ilvl w:val="0"/>
          <w:numId w:val="15"/>
        </w:numPr>
        <w:spacing w:after="0" w:line="240" w:lineRule="auto"/>
        <w:ind w:left="426" w:hanging="426"/>
        <w:jc w:val="both"/>
        <w:rPr>
          <w:rFonts w:ascii="Times New Roman" w:hAnsi="Times New Roman" w:cs="Times New Roman"/>
          <w:sz w:val="28"/>
          <w:szCs w:val="24"/>
          <w:lang w:val="de-DE"/>
        </w:rPr>
      </w:pPr>
      <w:r w:rsidRPr="00B8304E">
        <w:rPr>
          <w:rFonts w:ascii="Times New Roman" w:hAnsi="Times New Roman" w:cs="Times New Roman"/>
          <w:sz w:val="24"/>
          <w:lang w:val="de-DE"/>
        </w:rPr>
        <w:t>Wahlprogramm der AfD für die Bürger Nordrhein-Westfalens [</w:t>
      </w:r>
      <w:r w:rsidRPr="00B8304E">
        <w:rPr>
          <w:rFonts w:ascii="Times New Roman" w:hAnsi="Times New Roman" w:cs="Times New Roman"/>
          <w:sz w:val="24"/>
        </w:rPr>
        <w:t>Электронный</w:t>
      </w:r>
      <w:r w:rsidRPr="00B8304E">
        <w:rPr>
          <w:rFonts w:ascii="Times New Roman" w:hAnsi="Times New Roman" w:cs="Times New Roman"/>
          <w:sz w:val="24"/>
          <w:lang w:val="de-DE"/>
        </w:rPr>
        <w:t xml:space="preserve"> </w:t>
      </w:r>
      <w:r w:rsidRPr="00B8304E">
        <w:rPr>
          <w:rFonts w:ascii="Times New Roman" w:hAnsi="Times New Roman" w:cs="Times New Roman"/>
          <w:sz w:val="24"/>
        </w:rPr>
        <w:t>ресурс</w:t>
      </w:r>
      <w:r w:rsidRPr="00B8304E">
        <w:rPr>
          <w:rFonts w:ascii="Times New Roman" w:hAnsi="Times New Roman" w:cs="Times New Roman"/>
          <w:sz w:val="24"/>
          <w:lang w:val="de-DE"/>
        </w:rPr>
        <w:t>] // Alternative für Deutschland Nordrhein-Westfalen  URL: https://cdn.afd.tools/sites/2/2017/03/24145045/LWP_Komplettprogramm_AK9_RZ_Low.pdf (</w:t>
      </w:r>
      <w:r w:rsidRPr="00B8304E">
        <w:rPr>
          <w:rFonts w:ascii="Times New Roman" w:hAnsi="Times New Roman" w:cs="Times New Roman"/>
          <w:sz w:val="24"/>
        </w:rPr>
        <w:t>дата</w:t>
      </w:r>
      <w:r w:rsidRPr="00B8304E">
        <w:rPr>
          <w:rFonts w:ascii="Times New Roman" w:hAnsi="Times New Roman" w:cs="Times New Roman"/>
          <w:sz w:val="24"/>
          <w:lang w:val="de-DE"/>
        </w:rPr>
        <w:t xml:space="preserve"> </w:t>
      </w:r>
      <w:r w:rsidRPr="00B8304E">
        <w:rPr>
          <w:rFonts w:ascii="Times New Roman" w:hAnsi="Times New Roman" w:cs="Times New Roman"/>
          <w:sz w:val="24"/>
        </w:rPr>
        <w:t>обращения</w:t>
      </w:r>
      <w:r w:rsidRPr="00B8304E">
        <w:rPr>
          <w:rFonts w:ascii="Times New Roman" w:hAnsi="Times New Roman" w:cs="Times New Roman"/>
          <w:sz w:val="24"/>
          <w:lang w:val="de-DE"/>
        </w:rPr>
        <w:t>: 13.05.2017)</w:t>
      </w:r>
    </w:p>
    <w:p w:rsidR="00DF32C2" w:rsidRPr="00B8304E" w:rsidRDefault="00DF32C2" w:rsidP="00444160">
      <w:pPr>
        <w:pStyle w:val="a4"/>
        <w:spacing w:line="240" w:lineRule="auto"/>
        <w:ind w:left="426"/>
        <w:jc w:val="both"/>
        <w:rPr>
          <w:rFonts w:ascii="Times New Roman" w:hAnsi="Times New Roman" w:cs="Times New Roman"/>
          <w:sz w:val="24"/>
          <w:szCs w:val="24"/>
          <w:lang w:val="de-DE"/>
        </w:rPr>
      </w:pPr>
    </w:p>
    <w:p w:rsidR="00440A55" w:rsidRPr="00B8304E" w:rsidRDefault="00440A55" w:rsidP="00444160">
      <w:pPr>
        <w:pStyle w:val="a4"/>
        <w:numPr>
          <w:ilvl w:val="0"/>
          <w:numId w:val="15"/>
        </w:numPr>
        <w:shd w:val="clear" w:color="auto" w:fill="FFFFFF"/>
        <w:spacing w:after="0" w:line="240" w:lineRule="auto"/>
        <w:ind w:left="426" w:hanging="426"/>
        <w:jc w:val="both"/>
        <w:outlineLvl w:val="1"/>
        <w:rPr>
          <w:rFonts w:ascii="Times New Roman" w:eastAsia="Times New Roman" w:hAnsi="Times New Roman" w:cs="Times New Roman"/>
          <w:bCs/>
          <w:sz w:val="24"/>
          <w:szCs w:val="24"/>
          <w:lang w:val="de-DE"/>
        </w:rPr>
      </w:pPr>
      <w:r w:rsidRPr="00B8304E">
        <w:rPr>
          <w:rFonts w:ascii="Times New Roman" w:eastAsia="Times New Roman" w:hAnsi="Times New Roman" w:cs="Times New Roman"/>
          <w:bCs/>
          <w:sz w:val="24"/>
          <w:szCs w:val="24"/>
          <w:lang w:val="de-DE"/>
        </w:rPr>
        <w:t>Wahl</w:t>
      </w:r>
      <w:r w:rsidR="00DB61C3" w:rsidRPr="00B8304E">
        <w:rPr>
          <w:rFonts w:ascii="Times New Roman" w:eastAsia="Times New Roman" w:hAnsi="Times New Roman" w:cs="Times New Roman"/>
          <w:bCs/>
          <w:sz w:val="24"/>
          <w:szCs w:val="24"/>
          <w:lang w:val="de-DE"/>
        </w:rPr>
        <w:t>programm zur Landtagswahl 2016</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bCs/>
          <w:sz w:val="24"/>
          <w:szCs w:val="24"/>
          <w:lang w:val="de-DE"/>
        </w:rPr>
        <w:t>] /</w:t>
      </w:r>
      <w:r w:rsidR="00DB61C3"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Alternative fü</w:t>
      </w:r>
      <w:r w:rsidR="00DB61C3" w:rsidRPr="00B8304E">
        <w:rPr>
          <w:rFonts w:ascii="Times New Roman" w:eastAsia="Times New Roman" w:hAnsi="Times New Roman" w:cs="Times New Roman"/>
          <w:bCs/>
          <w:sz w:val="24"/>
          <w:szCs w:val="24"/>
          <w:lang w:val="de-DE"/>
        </w:rPr>
        <w:t>r Deutschland Rheinland-Pfalz URL</w:t>
      </w:r>
      <w:r w:rsidRPr="00B8304E">
        <w:rPr>
          <w:rFonts w:ascii="Times New Roman" w:eastAsia="Times New Roman" w:hAnsi="Times New Roman" w:cs="Times New Roman"/>
          <w:bCs/>
          <w:sz w:val="24"/>
          <w:szCs w:val="24"/>
          <w:lang w:val="de-DE"/>
        </w:rPr>
        <w:t xml:space="preserve">: </w:t>
      </w:r>
      <w:hyperlink r:id="rId16" w:history="1">
        <w:r w:rsidRPr="00B8304E">
          <w:rPr>
            <w:rStyle w:val="a5"/>
            <w:rFonts w:ascii="Times New Roman" w:eastAsia="Times New Roman" w:hAnsi="Times New Roman" w:cs="Times New Roman"/>
            <w:bCs/>
            <w:color w:val="auto"/>
            <w:sz w:val="24"/>
            <w:szCs w:val="24"/>
            <w:lang w:val="de-DE"/>
          </w:rPr>
          <w:t>http://www.alternative-rlp.de/wp-content/uploads/2015/10/Wahlprogramm_Kurzfassung_150928.pdf</w:t>
        </w:r>
      </w:hyperlink>
      <w:r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lang w:val="de-DE"/>
        </w:rPr>
        <w:t>(</w:t>
      </w:r>
      <w:r w:rsidR="00A95EAA" w:rsidRPr="00B8304E">
        <w:rPr>
          <w:rFonts w:ascii="Times New Roman" w:eastAsia="Times New Roman" w:hAnsi="Times New Roman" w:cs="Times New Roman"/>
          <w:bCs/>
          <w:sz w:val="24"/>
          <w:szCs w:val="24"/>
        </w:rPr>
        <w:t>д</w:t>
      </w:r>
      <w:r w:rsidR="00DB61C3" w:rsidRPr="00B8304E">
        <w:rPr>
          <w:rFonts w:ascii="Times New Roman" w:eastAsia="Times New Roman" w:hAnsi="Times New Roman" w:cs="Times New Roman"/>
          <w:bCs/>
          <w:sz w:val="24"/>
          <w:szCs w:val="24"/>
        </w:rPr>
        <w:t>ата</w:t>
      </w:r>
      <w:r w:rsidR="00DB61C3"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rPr>
        <w:t>обращения</w:t>
      </w:r>
      <w:r w:rsidR="00E71F01" w:rsidRPr="00B8304E">
        <w:rPr>
          <w:rFonts w:ascii="Times New Roman" w:eastAsia="Times New Roman" w:hAnsi="Times New Roman" w:cs="Times New Roman"/>
          <w:bCs/>
          <w:sz w:val="24"/>
          <w:szCs w:val="24"/>
          <w:lang w:val="de-DE"/>
        </w:rPr>
        <w:t>: 18.11.2016</w:t>
      </w:r>
      <w:r w:rsidR="00DB61C3" w:rsidRPr="00B8304E">
        <w:rPr>
          <w:rFonts w:ascii="Times New Roman" w:eastAsia="Times New Roman" w:hAnsi="Times New Roman" w:cs="Times New Roman"/>
          <w:bCs/>
          <w:sz w:val="24"/>
          <w:szCs w:val="24"/>
          <w:lang w:val="de-DE"/>
        </w:rPr>
        <w:t>)</w:t>
      </w:r>
    </w:p>
    <w:p w:rsidR="00440A55" w:rsidRPr="00B8304E" w:rsidRDefault="00440A55" w:rsidP="00444160">
      <w:pPr>
        <w:shd w:val="clear" w:color="auto" w:fill="FFFFFF"/>
        <w:spacing w:after="0" w:line="240" w:lineRule="auto"/>
        <w:ind w:left="426" w:hanging="426"/>
        <w:jc w:val="both"/>
        <w:outlineLvl w:val="1"/>
        <w:rPr>
          <w:rFonts w:ascii="Times New Roman" w:eastAsia="Times New Roman" w:hAnsi="Times New Roman" w:cs="Times New Roman"/>
          <w:bCs/>
          <w:sz w:val="24"/>
          <w:szCs w:val="24"/>
          <w:lang w:val="de-DE"/>
        </w:rPr>
      </w:pPr>
    </w:p>
    <w:p w:rsidR="00DF32C2" w:rsidRPr="00B8304E" w:rsidRDefault="00440A55" w:rsidP="00444160">
      <w:pPr>
        <w:pStyle w:val="a4"/>
        <w:numPr>
          <w:ilvl w:val="0"/>
          <w:numId w:val="15"/>
        </w:numPr>
        <w:spacing w:after="0" w:line="240" w:lineRule="auto"/>
        <w:ind w:left="426" w:hanging="426"/>
        <w:jc w:val="both"/>
        <w:rPr>
          <w:rFonts w:ascii="Times New Roman" w:hAnsi="Times New Roman" w:cs="Times New Roman"/>
          <w:sz w:val="24"/>
          <w:szCs w:val="24"/>
          <w:lang w:val="de-DE"/>
        </w:rPr>
      </w:pPr>
      <w:r w:rsidRPr="00B8304E">
        <w:rPr>
          <w:rFonts w:ascii="Times New Roman" w:eastAsia="Times New Roman" w:hAnsi="Times New Roman" w:cs="Times New Roman"/>
          <w:bCs/>
          <w:sz w:val="24"/>
          <w:szCs w:val="24"/>
          <w:lang w:val="de-DE"/>
        </w:rPr>
        <w:t>Wahl</w:t>
      </w:r>
      <w:r w:rsidR="00DB61C3" w:rsidRPr="00B8304E">
        <w:rPr>
          <w:rFonts w:ascii="Times New Roman" w:eastAsia="Times New Roman" w:hAnsi="Times New Roman" w:cs="Times New Roman"/>
          <w:bCs/>
          <w:sz w:val="24"/>
          <w:szCs w:val="24"/>
          <w:lang w:val="de-DE"/>
        </w:rPr>
        <w:t>programm zur Landtagswahl 2016</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lang w:val="de-DE"/>
        </w:rPr>
        <w:t>/</w:t>
      </w:r>
      <w:r w:rsidR="007F0107" w:rsidRPr="00B8304E">
        <w:rPr>
          <w:rFonts w:ascii="Times New Roman" w:eastAsia="Times New Roman" w:hAnsi="Times New Roman" w:cs="Times New Roman"/>
          <w:bCs/>
          <w:sz w:val="24"/>
          <w:szCs w:val="24"/>
          <w:lang w:val="de-DE"/>
        </w:rPr>
        <w:t>/</w:t>
      </w:r>
      <w:r w:rsidR="00DB61C3"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 xml:space="preserve">Alternative </w:t>
      </w:r>
      <w:r w:rsidR="00DB61C3" w:rsidRPr="00B8304E">
        <w:rPr>
          <w:rFonts w:ascii="Times New Roman" w:eastAsia="Times New Roman" w:hAnsi="Times New Roman" w:cs="Times New Roman"/>
          <w:bCs/>
          <w:sz w:val="24"/>
          <w:szCs w:val="24"/>
          <w:lang w:val="de-DE"/>
        </w:rPr>
        <w:t>für Deutschland Sachsen-Anhalt</w:t>
      </w:r>
      <w:r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lang w:val="de-DE"/>
        </w:rPr>
        <w:t>URL</w:t>
      </w:r>
      <w:r w:rsidRPr="00B8304E">
        <w:rPr>
          <w:rFonts w:ascii="Times New Roman" w:eastAsia="Times New Roman" w:hAnsi="Times New Roman" w:cs="Times New Roman"/>
          <w:bCs/>
          <w:sz w:val="24"/>
          <w:szCs w:val="24"/>
          <w:lang w:val="de-DE"/>
        </w:rPr>
        <w:t xml:space="preserve">: </w:t>
      </w:r>
      <w:hyperlink r:id="rId17" w:history="1">
        <w:r w:rsidRPr="00B8304E">
          <w:rPr>
            <w:rStyle w:val="a5"/>
            <w:rFonts w:ascii="Times New Roman" w:eastAsia="Times New Roman" w:hAnsi="Times New Roman" w:cs="Times New Roman"/>
            <w:bCs/>
            <w:color w:val="auto"/>
            <w:sz w:val="24"/>
            <w:szCs w:val="24"/>
            <w:lang w:val="de-DE"/>
          </w:rPr>
          <w:t>http://www.afd-lsa.de/start/wahlprogramm-2016/</w:t>
        </w:r>
      </w:hyperlink>
      <w:r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lang w:val="de-DE"/>
        </w:rPr>
        <w:t xml:space="preserve"> (</w:t>
      </w:r>
      <w:r w:rsidR="00A95EAA" w:rsidRPr="00B8304E">
        <w:rPr>
          <w:rFonts w:ascii="Times New Roman" w:eastAsia="Times New Roman" w:hAnsi="Times New Roman" w:cs="Times New Roman"/>
          <w:bCs/>
          <w:sz w:val="24"/>
          <w:szCs w:val="24"/>
        </w:rPr>
        <w:t>д</w:t>
      </w:r>
      <w:r w:rsidR="00DB61C3" w:rsidRPr="00B8304E">
        <w:rPr>
          <w:rFonts w:ascii="Times New Roman" w:eastAsia="Times New Roman" w:hAnsi="Times New Roman" w:cs="Times New Roman"/>
          <w:bCs/>
          <w:sz w:val="24"/>
          <w:szCs w:val="24"/>
        </w:rPr>
        <w:t>ата</w:t>
      </w:r>
      <w:r w:rsidR="00DB61C3" w:rsidRPr="00B8304E">
        <w:rPr>
          <w:rFonts w:ascii="Times New Roman" w:eastAsia="Times New Roman" w:hAnsi="Times New Roman" w:cs="Times New Roman"/>
          <w:bCs/>
          <w:sz w:val="24"/>
          <w:szCs w:val="24"/>
          <w:lang w:val="de-DE"/>
        </w:rPr>
        <w:t xml:space="preserve"> </w:t>
      </w:r>
      <w:r w:rsidR="00DB61C3" w:rsidRPr="00B8304E">
        <w:rPr>
          <w:rFonts w:ascii="Times New Roman" w:eastAsia="Times New Roman" w:hAnsi="Times New Roman" w:cs="Times New Roman"/>
          <w:bCs/>
          <w:sz w:val="24"/>
          <w:szCs w:val="24"/>
        </w:rPr>
        <w:t>обращения</w:t>
      </w:r>
      <w:r w:rsidR="00E71F01" w:rsidRPr="00B8304E">
        <w:rPr>
          <w:rFonts w:ascii="Times New Roman" w:eastAsia="Times New Roman" w:hAnsi="Times New Roman" w:cs="Times New Roman"/>
          <w:bCs/>
          <w:sz w:val="24"/>
          <w:szCs w:val="24"/>
          <w:lang w:val="de-DE"/>
        </w:rPr>
        <w:t>: 18.11.2016</w:t>
      </w:r>
      <w:r w:rsidR="00DB61C3" w:rsidRPr="00B8304E">
        <w:rPr>
          <w:rFonts w:ascii="Times New Roman" w:eastAsia="Times New Roman" w:hAnsi="Times New Roman" w:cs="Times New Roman"/>
          <w:bCs/>
          <w:sz w:val="24"/>
          <w:szCs w:val="24"/>
          <w:lang w:val="de-DE"/>
        </w:rPr>
        <w:t>)</w:t>
      </w:r>
    </w:p>
    <w:p w:rsidR="00DF32C2" w:rsidRPr="00B8304E" w:rsidRDefault="00DF32C2" w:rsidP="00444160">
      <w:pPr>
        <w:spacing w:after="0" w:line="240" w:lineRule="auto"/>
        <w:jc w:val="both"/>
        <w:rPr>
          <w:rFonts w:ascii="Times New Roman" w:hAnsi="Times New Roman" w:cs="Times New Roman"/>
          <w:sz w:val="24"/>
          <w:szCs w:val="24"/>
          <w:lang w:val="de-DE"/>
        </w:rPr>
      </w:pPr>
    </w:p>
    <w:p w:rsidR="00E3434A" w:rsidRPr="00B8304E" w:rsidRDefault="003701DB" w:rsidP="00444160">
      <w:pPr>
        <w:pStyle w:val="a4"/>
        <w:numPr>
          <w:ilvl w:val="0"/>
          <w:numId w:val="15"/>
        </w:numPr>
        <w:spacing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Zehn-Punkte Programm</w:t>
      </w:r>
      <w:r w:rsidR="007F0107" w:rsidRPr="00B8304E">
        <w:rPr>
          <w:rFonts w:ascii="Times New Roman" w:hAnsi="Times New Roman" w:cs="Times New Roman"/>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7F0107" w:rsidRPr="00B8304E">
        <w:rPr>
          <w:rFonts w:ascii="Times New Roman" w:hAnsi="Times New Roman" w:cs="Times New Roman"/>
          <w:sz w:val="24"/>
          <w:szCs w:val="24"/>
          <w:lang w:val="de-DE"/>
        </w:rPr>
        <w:t>/</w:t>
      </w:r>
      <w:r w:rsidRPr="00B8304E">
        <w:rPr>
          <w:rFonts w:ascii="Times New Roman" w:hAnsi="Times New Roman" w:cs="Times New Roman"/>
          <w:sz w:val="24"/>
          <w:szCs w:val="24"/>
          <w:lang w:val="de-DE"/>
        </w:rPr>
        <w:t xml:space="preserve"> Offizielle Webseite Der III. Weg</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hyperlink r:id="rId18" w:history="1">
        <w:r w:rsidRPr="00B8304E">
          <w:rPr>
            <w:rStyle w:val="a5"/>
            <w:rFonts w:ascii="Times New Roman" w:hAnsi="Times New Roman" w:cs="Times New Roman"/>
            <w:color w:val="auto"/>
            <w:sz w:val="24"/>
            <w:szCs w:val="24"/>
            <w:lang w:val="de-DE"/>
          </w:rPr>
          <w:t>http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www</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der</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dritte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weg</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info</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index</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php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menue</w:t>
        </w:r>
        <w:r w:rsidRPr="00B8304E">
          <w:rPr>
            <w:rStyle w:val="a5"/>
            <w:rFonts w:ascii="Times New Roman" w:hAnsi="Times New Roman" w:cs="Times New Roman"/>
            <w:color w:val="auto"/>
            <w:sz w:val="24"/>
            <w:szCs w:val="24"/>
          </w:rPr>
          <w:t>/63/</w:t>
        </w:r>
        <w:r w:rsidRPr="00B8304E">
          <w:rPr>
            <w:rStyle w:val="a5"/>
            <w:rFonts w:ascii="Times New Roman" w:hAnsi="Times New Roman" w:cs="Times New Roman"/>
            <w:color w:val="auto"/>
            <w:sz w:val="24"/>
            <w:szCs w:val="24"/>
            <w:lang w:val="de-DE"/>
          </w:rPr>
          <w:t>Zehn</w:t>
        </w:r>
        <w:r w:rsidRPr="00B8304E">
          <w:rPr>
            <w:rStyle w:val="a5"/>
            <w:rFonts w:ascii="Times New Roman" w:hAnsi="Times New Roman" w:cs="Times New Roman"/>
            <w:color w:val="auto"/>
            <w:sz w:val="24"/>
            <w:szCs w:val="24"/>
          </w:rPr>
          <w:t>_</w:t>
        </w:r>
        <w:r w:rsidRPr="00B8304E">
          <w:rPr>
            <w:rStyle w:val="a5"/>
            <w:rFonts w:ascii="Times New Roman" w:hAnsi="Times New Roman" w:cs="Times New Roman"/>
            <w:color w:val="auto"/>
            <w:sz w:val="24"/>
            <w:szCs w:val="24"/>
            <w:lang w:val="de-DE"/>
          </w:rPr>
          <w:t>Punkte</w:t>
        </w:r>
        <w:r w:rsidRPr="00B8304E">
          <w:rPr>
            <w:rStyle w:val="a5"/>
            <w:rFonts w:ascii="Times New Roman" w:hAnsi="Times New Roman" w:cs="Times New Roman"/>
            <w:color w:val="auto"/>
            <w:sz w:val="24"/>
            <w:szCs w:val="24"/>
          </w:rPr>
          <w:t>_</w:t>
        </w:r>
        <w:r w:rsidRPr="00B8304E">
          <w:rPr>
            <w:rStyle w:val="a5"/>
            <w:rFonts w:ascii="Times New Roman" w:hAnsi="Times New Roman" w:cs="Times New Roman"/>
            <w:color w:val="auto"/>
            <w:sz w:val="24"/>
            <w:szCs w:val="24"/>
            <w:lang w:val="de-DE"/>
          </w:rPr>
          <w:t>Programm</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html</w:t>
        </w:r>
      </w:hyperlink>
      <w:r w:rsidR="00A95EAA" w:rsidRPr="00B8304E">
        <w:rPr>
          <w:rFonts w:ascii="Times New Roman" w:hAnsi="Times New Roman" w:cs="Times New Roman"/>
          <w:sz w:val="24"/>
          <w:szCs w:val="24"/>
        </w:rPr>
        <w:t xml:space="preserve"> (д</w:t>
      </w:r>
      <w:r w:rsidRPr="00B8304E">
        <w:rPr>
          <w:rFonts w:ascii="Times New Roman" w:hAnsi="Times New Roman" w:cs="Times New Roman"/>
          <w:sz w:val="24"/>
          <w:szCs w:val="24"/>
        </w:rPr>
        <w:t>ата обращения: 16.03.2017)</w:t>
      </w:r>
    </w:p>
    <w:p w:rsidR="00827066" w:rsidRPr="00B8304E" w:rsidRDefault="00444160" w:rsidP="00886E52">
      <w:pPr>
        <w:spacing w:line="240" w:lineRule="auto"/>
        <w:ind w:firstLine="284"/>
        <w:jc w:val="both"/>
        <w:rPr>
          <w:rFonts w:ascii="Times New Roman" w:hAnsi="Times New Roman" w:cs="Times New Roman"/>
          <w:b/>
          <w:sz w:val="24"/>
          <w:szCs w:val="24"/>
          <w:lang w:val="de-DE"/>
        </w:rPr>
      </w:pPr>
      <w:r w:rsidRPr="00B8304E">
        <w:rPr>
          <w:rFonts w:ascii="Times New Roman" w:hAnsi="Times New Roman" w:cs="Times New Roman"/>
          <w:b/>
          <w:sz w:val="24"/>
          <w:szCs w:val="24"/>
        </w:rPr>
        <w:t>Статистические данные</w:t>
      </w:r>
      <w:r w:rsidR="00827066" w:rsidRPr="00B8304E">
        <w:rPr>
          <w:rFonts w:ascii="Times New Roman" w:hAnsi="Times New Roman" w:cs="Times New Roman"/>
          <w:b/>
          <w:sz w:val="24"/>
          <w:szCs w:val="24"/>
          <w:lang w:val="de-DE"/>
        </w:rPr>
        <w:t xml:space="preserve">: </w:t>
      </w:r>
    </w:p>
    <w:p w:rsidR="007A4C61" w:rsidRPr="00B8304E" w:rsidRDefault="00986248" w:rsidP="007A4C61">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Abgeordnetenhauswahl am 18. September 2016 in Berlin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 Wahlen, Wahlrecht und Wahlsysteme URL:</w:t>
      </w:r>
      <w:r w:rsidR="00482C20" w:rsidRPr="00B8304E">
        <w:rPr>
          <w:rFonts w:ascii="Times New Roman" w:hAnsi="Times New Roman" w:cs="Times New Roman"/>
          <w:sz w:val="24"/>
          <w:szCs w:val="24"/>
          <w:lang w:val="de-DE"/>
        </w:rPr>
        <w:t xml:space="preserve"> </w:t>
      </w:r>
      <w:hyperlink r:id="rId19" w:history="1">
        <w:r w:rsidRPr="00B8304E">
          <w:rPr>
            <w:rStyle w:val="a5"/>
            <w:rFonts w:ascii="Times New Roman" w:hAnsi="Times New Roman" w:cs="Times New Roman"/>
            <w:color w:val="auto"/>
            <w:sz w:val="24"/>
            <w:szCs w:val="24"/>
            <w:lang w:val="de-DE"/>
          </w:rPr>
          <w:t>http://www.wahlrecht.de/news/2016/abgeordnetenhauswahl-berlin-2016.html</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15.02.2017)</w:t>
      </w:r>
    </w:p>
    <w:p w:rsidR="007A4C61" w:rsidRPr="00B8304E" w:rsidRDefault="007A4C61" w:rsidP="007A4C61">
      <w:pPr>
        <w:pStyle w:val="a4"/>
        <w:spacing w:after="0" w:line="240" w:lineRule="auto"/>
        <w:ind w:left="426"/>
        <w:jc w:val="both"/>
        <w:rPr>
          <w:rFonts w:ascii="Times New Roman" w:hAnsi="Times New Roman" w:cs="Times New Roman"/>
          <w:sz w:val="24"/>
          <w:szCs w:val="24"/>
          <w:lang w:val="de-DE"/>
        </w:rPr>
      </w:pPr>
    </w:p>
    <w:p w:rsidR="007A4C61" w:rsidRPr="00B8304E" w:rsidRDefault="007A4C61" w:rsidP="007A4C61">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eastAsia="Times New Roman" w:hAnsi="Times New Roman" w:cs="Times New Roman"/>
          <w:sz w:val="24"/>
          <w:szCs w:val="24"/>
          <w:lang w:val="de-DE"/>
        </w:rPr>
        <w:t xml:space="preserve">Abgeordnetenhauswahl 2016 in Berlin. </w:t>
      </w:r>
      <w:r w:rsidRPr="00B8304E">
        <w:rPr>
          <w:rFonts w:ascii="Times New Roman" w:eastAsia="Times New Roman" w:hAnsi="Times New Roman" w:cs="Times New Roman"/>
          <w:bCs/>
          <w:sz w:val="24"/>
          <w:szCs w:val="24"/>
          <w:lang w:val="de-DE"/>
        </w:rPr>
        <w:t>Alle Stimmen der 1779 Wahllokale [</w:t>
      </w:r>
      <w:r w:rsidRPr="00B8304E">
        <w:rPr>
          <w:rFonts w:ascii="Times New Roman" w:eastAsia="Times New Roman" w:hAnsi="Times New Roman" w:cs="Times New Roman"/>
          <w:bCs/>
          <w:sz w:val="24"/>
          <w:szCs w:val="24"/>
        </w:rPr>
        <w:t>Электронный</w:t>
      </w:r>
      <w:r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rPr>
        <w:t>ресурс</w:t>
      </w:r>
      <w:r w:rsidRPr="00B8304E">
        <w:rPr>
          <w:rFonts w:ascii="Times New Roman" w:eastAsia="Times New Roman" w:hAnsi="Times New Roman" w:cs="Times New Roman"/>
          <w:bCs/>
          <w:sz w:val="24"/>
          <w:szCs w:val="24"/>
          <w:lang w:val="de-DE"/>
        </w:rPr>
        <w:t xml:space="preserve">] // Berliner Morgenpost. </w:t>
      </w:r>
      <w:r w:rsidRPr="00B8304E">
        <w:rPr>
          <w:rFonts w:ascii="Times New Roman" w:eastAsia="Times New Roman" w:hAnsi="Times New Roman" w:cs="Times New Roman"/>
          <w:bCs/>
          <w:sz w:val="24"/>
          <w:szCs w:val="24"/>
        </w:rPr>
        <w:t xml:space="preserve">2016. 19 сентября. </w:t>
      </w:r>
      <w:r w:rsidRPr="00B8304E">
        <w:rPr>
          <w:rFonts w:ascii="Times New Roman" w:eastAsia="Times New Roman" w:hAnsi="Times New Roman" w:cs="Times New Roman"/>
          <w:bCs/>
          <w:sz w:val="24"/>
          <w:szCs w:val="24"/>
          <w:lang w:val="de-DE"/>
        </w:rPr>
        <w:t>URL</w:t>
      </w:r>
      <w:r w:rsidRPr="00B8304E">
        <w:rPr>
          <w:rFonts w:ascii="Times New Roman" w:eastAsia="Times New Roman" w:hAnsi="Times New Roman" w:cs="Times New Roman"/>
          <w:bCs/>
          <w:sz w:val="24"/>
          <w:szCs w:val="24"/>
          <w:lang w:val="en-US"/>
        </w:rPr>
        <w:t xml:space="preserve">: </w:t>
      </w:r>
      <w:hyperlink r:id="rId20" w:history="1">
        <w:r w:rsidRPr="00B8304E">
          <w:rPr>
            <w:rStyle w:val="a5"/>
            <w:rFonts w:ascii="Times New Roman" w:eastAsia="Times New Roman" w:hAnsi="Times New Roman" w:cs="Times New Roman"/>
            <w:bCs/>
            <w:color w:val="auto"/>
            <w:sz w:val="24"/>
            <w:szCs w:val="24"/>
            <w:lang w:val="en-US"/>
          </w:rPr>
          <w:t>http://berlinwahlkarte2016.morgenpost.de/</w:t>
        </w:r>
      </w:hyperlink>
      <w:r w:rsidRPr="00B8304E">
        <w:rPr>
          <w:rFonts w:ascii="Times New Roman" w:eastAsia="Times New Roman" w:hAnsi="Times New Roman" w:cs="Times New Roman"/>
          <w:bCs/>
          <w:sz w:val="24"/>
          <w:szCs w:val="24"/>
          <w:lang w:val="en-US"/>
        </w:rPr>
        <w:t xml:space="preserve"> (</w:t>
      </w:r>
      <w:r w:rsidRPr="00B8304E">
        <w:rPr>
          <w:rFonts w:ascii="Times New Roman" w:eastAsia="Times New Roman" w:hAnsi="Times New Roman" w:cs="Times New Roman"/>
          <w:bCs/>
          <w:sz w:val="24"/>
          <w:szCs w:val="24"/>
        </w:rPr>
        <w:t>дата обращения: 14.05.2017</w:t>
      </w:r>
      <w:r w:rsidRPr="00B8304E">
        <w:rPr>
          <w:rFonts w:ascii="Times New Roman" w:eastAsia="Times New Roman" w:hAnsi="Times New Roman" w:cs="Times New Roman"/>
          <w:bCs/>
          <w:sz w:val="24"/>
          <w:szCs w:val="24"/>
          <w:lang w:val="en-US"/>
        </w:rPr>
        <w:t>)</w:t>
      </w:r>
      <w:r w:rsidRPr="00B8304E">
        <w:rPr>
          <w:rFonts w:ascii="Times New Roman" w:eastAsia="Times New Roman" w:hAnsi="Times New Roman" w:cs="Times New Roman"/>
          <w:bCs/>
          <w:sz w:val="24"/>
          <w:szCs w:val="24"/>
          <w:lang w:val="de-DE"/>
        </w:rPr>
        <w:t xml:space="preserve"> </w:t>
      </w:r>
    </w:p>
    <w:p w:rsidR="007A4C61" w:rsidRPr="00B8304E" w:rsidRDefault="007A4C61" w:rsidP="0040450A">
      <w:pPr>
        <w:spacing w:after="0" w:line="240" w:lineRule="auto"/>
        <w:jc w:val="both"/>
        <w:rPr>
          <w:rFonts w:ascii="Times New Roman" w:hAnsi="Times New Roman" w:cs="Times New Roman"/>
          <w:sz w:val="24"/>
          <w:szCs w:val="24"/>
          <w:lang w:val="de-DE"/>
        </w:rPr>
      </w:pPr>
    </w:p>
    <w:p w:rsidR="007F0107" w:rsidRPr="00B8304E" w:rsidRDefault="00887BC8" w:rsidP="00444160">
      <w:pPr>
        <w:pStyle w:val="a4"/>
        <w:numPr>
          <w:ilvl w:val="0"/>
          <w:numId w:val="14"/>
        </w:numPr>
        <w:shd w:val="clear" w:color="auto" w:fill="FFFFFF"/>
        <w:spacing w:after="0" w:line="240" w:lineRule="auto"/>
        <w:ind w:left="426" w:hanging="426"/>
        <w:jc w:val="both"/>
        <w:textAlignment w:val="baseline"/>
        <w:outlineLvl w:val="1"/>
        <w:rPr>
          <w:rFonts w:ascii="Times New Roman" w:eastAsia="Times New Roman" w:hAnsi="Times New Roman" w:cs="Times New Roman"/>
          <w:bCs/>
          <w:sz w:val="24"/>
          <w:szCs w:val="24"/>
          <w:lang w:val="de-DE"/>
        </w:rPr>
      </w:pPr>
      <w:r w:rsidRPr="00B8304E">
        <w:rPr>
          <w:rFonts w:ascii="Times New Roman" w:eastAsia="Times New Roman" w:hAnsi="Times New Roman" w:cs="Times New Roman"/>
          <w:bCs/>
          <w:sz w:val="24"/>
          <w:szCs w:val="24"/>
          <w:lang w:val="de-DE"/>
        </w:rPr>
        <w:t>Anzahl der Parteimitgliede</w:t>
      </w:r>
      <w:r w:rsidR="00270C13" w:rsidRPr="00B8304E">
        <w:rPr>
          <w:rFonts w:ascii="Times New Roman" w:eastAsia="Times New Roman" w:hAnsi="Times New Roman" w:cs="Times New Roman"/>
          <w:bCs/>
          <w:sz w:val="24"/>
          <w:szCs w:val="24"/>
          <w:lang w:val="de-DE"/>
        </w:rPr>
        <w:t>r der Grünen von 1990 bis 2014</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bCs/>
          <w:sz w:val="24"/>
          <w:szCs w:val="24"/>
          <w:lang w:val="de-DE"/>
        </w:rPr>
        <w:t>] /</w:t>
      </w:r>
      <w:r w:rsidR="00270C13"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S</w:t>
      </w:r>
      <w:r w:rsidR="00270C13" w:rsidRPr="00B8304E">
        <w:rPr>
          <w:rFonts w:ascii="Times New Roman" w:eastAsia="Times New Roman" w:hAnsi="Times New Roman" w:cs="Times New Roman"/>
          <w:bCs/>
          <w:sz w:val="24"/>
          <w:szCs w:val="24"/>
          <w:lang w:val="de-DE"/>
        </w:rPr>
        <w:t>tatista, Das Statistik-Portal URL</w:t>
      </w:r>
      <w:r w:rsidRPr="00B8304E">
        <w:rPr>
          <w:rFonts w:ascii="Times New Roman" w:eastAsia="Times New Roman" w:hAnsi="Times New Roman" w:cs="Times New Roman"/>
          <w:bCs/>
          <w:sz w:val="24"/>
          <w:szCs w:val="24"/>
          <w:lang w:val="de-DE"/>
        </w:rPr>
        <w:t xml:space="preserve">: </w:t>
      </w:r>
      <w:hyperlink r:id="rId21" w:history="1">
        <w:r w:rsidRPr="00B8304E">
          <w:rPr>
            <w:rStyle w:val="a5"/>
            <w:rFonts w:ascii="Times New Roman" w:eastAsia="Times New Roman" w:hAnsi="Times New Roman" w:cs="Times New Roman"/>
            <w:bCs/>
            <w:color w:val="auto"/>
            <w:sz w:val="24"/>
            <w:szCs w:val="24"/>
            <w:lang w:val="de-DE"/>
          </w:rPr>
          <w:t>http://de.statista.com/statistik/daten/studie/192243/umfrage/mitgliederentwicklung-der-gruenen/</w:t>
        </w:r>
      </w:hyperlink>
      <w:r w:rsidRPr="00B8304E">
        <w:rPr>
          <w:rFonts w:ascii="Times New Roman" w:eastAsia="Times New Roman" w:hAnsi="Times New Roman" w:cs="Times New Roman"/>
          <w:bCs/>
          <w:sz w:val="24"/>
          <w:szCs w:val="24"/>
          <w:lang w:val="de-DE"/>
        </w:rPr>
        <w:t xml:space="preserve"> </w:t>
      </w:r>
      <w:r w:rsidR="00270C13" w:rsidRPr="00B8304E">
        <w:rPr>
          <w:rFonts w:ascii="Times New Roman" w:eastAsia="Times New Roman" w:hAnsi="Times New Roman" w:cs="Times New Roman"/>
          <w:bCs/>
          <w:sz w:val="24"/>
          <w:szCs w:val="24"/>
          <w:lang w:val="de-DE"/>
        </w:rPr>
        <w:t>(</w:t>
      </w:r>
      <w:r w:rsidR="00E71F01" w:rsidRPr="00B8304E">
        <w:rPr>
          <w:rFonts w:ascii="Times New Roman" w:eastAsia="Times New Roman" w:hAnsi="Times New Roman" w:cs="Times New Roman"/>
          <w:bCs/>
          <w:sz w:val="24"/>
          <w:szCs w:val="24"/>
        </w:rPr>
        <w:t>д</w:t>
      </w:r>
      <w:r w:rsidR="00270C13" w:rsidRPr="00B8304E">
        <w:rPr>
          <w:rFonts w:ascii="Times New Roman" w:eastAsia="Times New Roman" w:hAnsi="Times New Roman" w:cs="Times New Roman"/>
          <w:bCs/>
          <w:sz w:val="24"/>
          <w:szCs w:val="24"/>
        </w:rPr>
        <w:t>ата</w:t>
      </w:r>
      <w:r w:rsidR="00270C13" w:rsidRPr="00B8304E">
        <w:rPr>
          <w:rFonts w:ascii="Times New Roman" w:eastAsia="Times New Roman" w:hAnsi="Times New Roman" w:cs="Times New Roman"/>
          <w:bCs/>
          <w:sz w:val="24"/>
          <w:szCs w:val="24"/>
          <w:lang w:val="de-DE"/>
        </w:rPr>
        <w:t xml:space="preserve"> </w:t>
      </w:r>
      <w:r w:rsidR="00270C13" w:rsidRPr="00B8304E">
        <w:rPr>
          <w:rFonts w:ascii="Times New Roman" w:eastAsia="Times New Roman" w:hAnsi="Times New Roman" w:cs="Times New Roman"/>
          <w:bCs/>
          <w:sz w:val="24"/>
          <w:szCs w:val="24"/>
        </w:rPr>
        <w:t>обращения</w:t>
      </w:r>
      <w:r w:rsidR="00270C13" w:rsidRPr="00B8304E">
        <w:rPr>
          <w:rFonts w:ascii="Times New Roman" w:eastAsia="Times New Roman" w:hAnsi="Times New Roman" w:cs="Times New Roman"/>
          <w:bCs/>
          <w:sz w:val="24"/>
          <w:szCs w:val="24"/>
          <w:lang w:val="de-DE"/>
        </w:rPr>
        <w:t>: 27.11.2016)</w:t>
      </w:r>
    </w:p>
    <w:p w:rsidR="00DF32C2" w:rsidRPr="00B8304E" w:rsidRDefault="00DF32C2" w:rsidP="00444160">
      <w:pPr>
        <w:shd w:val="clear" w:color="auto" w:fill="FFFFFF"/>
        <w:spacing w:after="0" w:line="240" w:lineRule="auto"/>
        <w:jc w:val="both"/>
        <w:textAlignment w:val="baseline"/>
        <w:outlineLvl w:val="1"/>
        <w:rPr>
          <w:rFonts w:ascii="Times New Roman" w:eastAsia="Times New Roman" w:hAnsi="Times New Roman" w:cs="Times New Roman"/>
          <w:bCs/>
          <w:sz w:val="24"/>
          <w:szCs w:val="24"/>
          <w:lang w:val="de-DE"/>
        </w:rPr>
      </w:pPr>
    </w:p>
    <w:p w:rsidR="0024009E" w:rsidRPr="00B8304E" w:rsidRDefault="00887BC8" w:rsidP="00444160">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eastAsia="Times New Roman" w:hAnsi="Times New Roman" w:cs="Times New Roman"/>
          <w:bCs/>
          <w:sz w:val="24"/>
          <w:szCs w:val="24"/>
          <w:lang w:val="de-DE"/>
        </w:rPr>
        <w:t>Anzahl der Parteimitgliede</w:t>
      </w:r>
      <w:r w:rsidR="00270C13" w:rsidRPr="00B8304E">
        <w:rPr>
          <w:rFonts w:ascii="Times New Roman" w:eastAsia="Times New Roman" w:hAnsi="Times New Roman" w:cs="Times New Roman"/>
          <w:bCs/>
          <w:sz w:val="24"/>
          <w:szCs w:val="24"/>
          <w:lang w:val="de-DE"/>
        </w:rPr>
        <w:t>r der Linken von 1990 bis 2014</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bCs/>
          <w:sz w:val="24"/>
          <w:szCs w:val="24"/>
          <w:lang w:val="de-DE"/>
        </w:rPr>
        <w:t xml:space="preserve">] </w:t>
      </w:r>
      <w:r w:rsidR="00270C13" w:rsidRPr="00B8304E">
        <w:rPr>
          <w:rFonts w:ascii="Times New Roman" w:eastAsia="Times New Roman" w:hAnsi="Times New Roman" w:cs="Times New Roman"/>
          <w:bCs/>
          <w:sz w:val="24"/>
          <w:szCs w:val="24"/>
          <w:lang w:val="de-DE"/>
        </w:rPr>
        <w:t>/</w:t>
      </w:r>
      <w:r w:rsidR="007F0107" w:rsidRPr="00B8304E">
        <w:rPr>
          <w:rFonts w:ascii="Times New Roman" w:eastAsia="Times New Roman" w:hAnsi="Times New Roman" w:cs="Times New Roman"/>
          <w:bCs/>
          <w:sz w:val="24"/>
          <w:szCs w:val="24"/>
          <w:lang w:val="de-DE"/>
        </w:rPr>
        <w:t>/</w:t>
      </w:r>
      <w:r w:rsidR="00270C13"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 xml:space="preserve">Statista, Das Statistik-Portal </w:t>
      </w:r>
      <w:r w:rsidR="00270C13" w:rsidRPr="00B8304E">
        <w:rPr>
          <w:rFonts w:ascii="Times New Roman" w:eastAsia="Times New Roman" w:hAnsi="Times New Roman" w:cs="Times New Roman"/>
          <w:bCs/>
          <w:sz w:val="24"/>
          <w:szCs w:val="24"/>
          <w:lang w:val="de-DE"/>
        </w:rPr>
        <w:t>URL</w:t>
      </w:r>
      <w:r w:rsidRPr="00B8304E">
        <w:rPr>
          <w:rFonts w:ascii="Times New Roman" w:eastAsia="Times New Roman" w:hAnsi="Times New Roman" w:cs="Times New Roman"/>
          <w:bCs/>
          <w:sz w:val="24"/>
          <w:szCs w:val="24"/>
          <w:lang w:val="de-DE"/>
        </w:rPr>
        <w:t xml:space="preserve">: </w:t>
      </w:r>
      <w:hyperlink r:id="rId22" w:history="1">
        <w:r w:rsidRPr="00B8304E">
          <w:rPr>
            <w:rStyle w:val="a5"/>
            <w:rFonts w:ascii="Times New Roman" w:eastAsia="Times New Roman" w:hAnsi="Times New Roman" w:cs="Times New Roman"/>
            <w:bCs/>
            <w:color w:val="auto"/>
            <w:sz w:val="24"/>
            <w:szCs w:val="24"/>
            <w:lang w:val="de-DE"/>
          </w:rPr>
          <w:t>http://de.statista.com/statistik/daten/studie/192246/umfrage/mitgliederentwicklung-der-linken/</w:t>
        </w:r>
      </w:hyperlink>
      <w:r w:rsidR="00E71F01" w:rsidRPr="00B8304E">
        <w:rPr>
          <w:rFonts w:ascii="Times New Roman" w:hAnsi="Times New Roman" w:cs="Times New Roman"/>
          <w:sz w:val="24"/>
          <w:szCs w:val="24"/>
          <w:lang w:val="de-DE"/>
        </w:rPr>
        <w:t xml:space="preserve"> (</w:t>
      </w:r>
      <w:r w:rsidR="00E71F01" w:rsidRPr="00B8304E">
        <w:rPr>
          <w:rFonts w:ascii="Times New Roman" w:hAnsi="Times New Roman" w:cs="Times New Roman"/>
          <w:sz w:val="24"/>
          <w:szCs w:val="24"/>
        </w:rPr>
        <w:t>дата</w:t>
      </w:r>
      <w:r w:rsidR="00E71F01" w:rsidRPr="00B8304E">
        <w:rPr>
          <w:rFonts w:ascii="Times New Roman" w:hAnsi="Times New Roman" w:cs="Times New Roman"/>
          <w:sz w:val="24"/>
          <w:szCs w:val="24"/>
          <w:lang w:val="de-DE"/>
        </w:rPr>
        <w:t xml:space="preserve"> </w:t>
      </w:r>
      <w:r w:rsidR="00E71F01" w:rsidRPr="00B8304E">
        <w:rPr>
          <w:rFonts w:ascii="Times New Roman" w:hAnsi="Times New Roman" w:cs="Times New Roman"/>
          <w:sz w:val="24"/>
          <w:szCs w:val="24"/>
        </w:rPr>
        <w:t>обращения</w:t>
      </w:r>
      <w:r w:rsidR="00E71F01" w:rsidRPr="00B8304E">
        <w:rPr>
          <w:rFonts w:ascii="Times New Roman" w:hAnsi="Times New Roman" w:cs="Times New Roman"/>
          <w:sz w:val="24"/>
          <w:szCs w:val="24"/>
          <w:lang w:val="de-DE"/>
        </w:rPr>
        <w:t>: 27.11.2016)</w:t>
      </w:r>
    </w:p>
    <w:p w:rsidR="00DF32C2" w:rsidRPr="00B8304E" w:rsidRDefault="00DF32C2" w:rsidP="00444160">
      <w:pPr>
        <w:spacing w:after="0" w:line="240" w:lineRule="auto"/>
        <w:jc w:val="both"/>
        <w:rPr>
          <w:rFonts w:ascii="Times New Roman" w:hAnsi="Times New Roman" w:cs="Times New Roman"/>
          <w:sz w:val="24"/>
          <w:szCs w:val="24"/>
          <w:lang w:val="de-DE"/>
        </w:rPr>
      </w:pPr>
    </w:p>
    <w:p w:rsidR="00887BC8" w:rsidRPr="00B8304E" w:rsidRDefault="0024009E" w:rsidP="00444160">
      <w:pPr>
        <w:pStyle w:val="a4"/>
        <w:numPr>
          <w:ilvl w:val="0"/>
          <w:numId w:val="14"/>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Atlas zur Bundestagswahl 2013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Wahl-Atlas 2013. 9 </w:t>
      </w:r>
      <w:r w:rsidRPr="00B8304E">
        <w:rPr>
          <w:rFonts w:ascii="Times New Roman" w:hAnsi="Times New Roman" w:cs="Times New Roman"/>
          <w:sz w:val="24"/>
          <w:szCs w:val="24"/>
        </w:rPr>
        <w:t>октября</w:t>
      </w:r>
      <w:r w:rsidRPr="00B8304E">
        <w:rPr>
          <w:rFonts w:ascii="Times New Roman" w:hAnsi="Times New Roman" w:cs="Times New Roman"/>
          <w:sz w:val="24"/>
          <w:szCs w:val="24"/>
          <w:lang w:val="de-DE"/>
        </w:rPr>
        <w:t xml:space="preserve">. URL: </w:t>
      </w:r>
      <w:hyperlink r:id="rId23" w:history="1">
        <w:r w:rsidRPr="00B8304E">
          <w:rPr>
            <w:rStyle w:val="a5"/>
            <w:rFonts w:ascii="Times New Roman" w:hAnsi="Times New Roman" w:cs="Times New Roman"/>
            <w:color w:val="auto"/>
            <w:sz w:val="24"/>
            <w:szCs w:val="24"/>
            <w:lang w:val="de-DE"/>
          </w:rPr>
          <w:t>http://wahlatlas.net/btw/13/</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13.11.2016 )</w:t>
      </w:r>
    </w:p>
    <w:p w:rsidR="00DF32C2" w:rsidRPr="00B8304E" w:rsidRDefault="00DF32C2" w:rsidP="00444160">
      <w:pPr>
        <w:spacing w:after="0" w:line="240" w:lineRule="auto"/>
        <w:jc w:val="both"/>
        <w:rPr>
          <w:rFonts w:ascii="Times New Roman" w:hAnsi="Times New Roman" w:cs="Times New Roman"/>
          <w:sz w:val="24"/>
          <w:szCs w:val="24"/>
        </w:rPr>
      </w:pPr>
    </w:p>
    <w:p w:rsidR="006F7DDC" w:rsidRPr="00B8304E" w:rsidRDefault="00887BC8" w:rsidP="00444160">
      <w:pPr>
        <w:pStyle w:val="a4"/>
        <w:numPr>
          <w:ilvl w:val="0"/>
          <w:numId w:val="14"/>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Europawahl</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Электронный</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ресурс</w:t>
      </w:r>
      <w:r w:rsidR="007F0107"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24009E"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Forschungsgruppe Wahlen E.V.</w:t>
      </w:r>
      <w:r w:rsidR="0024009E" w:rsidRPr="00B8304E">
        <w:rPr>
          <w:rFonts w:ascii="Times New Roman" w:hAnsi="Times New Roman" w:cs="Times New Roman"/>
          <w:sz w:val="24"/>
          <w:szCs w:val="24"/>
          <w:lang w:val="de-DE"/>
        </w:rPr>
        <w:t xml:space="preserve"> 201</w:t>
      </w:r>
      <w:r w:rsidRPr="00B8304E">
        <w:rPr>
          <w:rFonts w:ascii="Times New Roman" w:hAnsi="Times New Roman" w:cs="Times New Roman"/>
          <w:sz w:val="24"/>
          <w:szCs w:val="24"/>
          <w:lang w:val="de-DE"/>
        </w:rPr>
        <w:t>4</w:t>
      </w:r>
      <w:r w:rsidR="0024009E"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rPr>
        <w:t>25 мая.</w:t>
      </w:r>
      <w:r w:rsidRPr="00B8304E">
        <w:rPr>
          <w:rFonts w:ascii="Times New Roman" w:hAnsi="Times New Roman" w:cs="Times New Roman"/>
          <w:sz w:val="24"/>
          <w:szCs w:val="24"/>
        </w:rPr>
        <w:t xml:space="preserve"> </w:t>
      </w:r>
      <w:r w:rsidR="0024009E"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доступа: </w:t>
      </w:r>
      <w:hyperlink r:id="rId24" w:history="1">
        <w:r w:rsidRPr="00B8304E">
          <w:rPr>
            <w:rStyle w:val="a5"/>
            <w:rFonts w:ascii="Times New Roman" w:hAnsi="Times New Roman" w:cs="Times New Roman"/>
            <w:color w:val="auto"/>
            <w:sz w:val="24"/>
            <w:szCs w:val="24"/>
            <w:lang w:val="de-DE"/>
          </w:rPr>
          <w:t>http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www</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forschungsgruppe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Wahlen</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Wahlanalysen</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Newsl</w:t>
        </w:r>
        <w:r w:rsidRPr="00B8304E">
          <w:rPr>
            <w:rStyle w:val="a5"/>
            <w:rFonts w:ascii="Times New Roman" w:hAnsi="Times New Roman" w:cs="Times New Roman"/>
            <w:color w:val="auto"/>
            <w:sz w:val="24"/>
            <w:szCs w:val="24"/>
          </w:rPr>
          <w:t>_</w:t>
        </w:r>
        <w:r w:rsidRPr="00B8304E">
          <w:rPr>
            <w:rStyle w:val="a5"/>
            <w:rFonts w:ascii="Times New Roman" w:hAnsi="Times New Roman" w:cs="Times New Roman"/>
            <w:color w:val="auto"/>
            <w:sz w:val="24"/>
            <w:szCs w:val="24"/>
            <w:lang w:val="de-DE"/>
          </w:rPr>
          <w:t>Euro</w:t>
        </w:r>
        <w:r w:rsidRPr="00B8304E">
          <w:rPr>
            <w:rStyle w:val="a5"/>
            <w:rFonts w:ascii="Times New Roman" w:hAnsi="Times New Roman" w:cs="Times New Roman"/>
            <w:color w:val="auto"/>
            <w:sz w:val="24"/>
            <w:szCs w:val="24"/>
          </w:rPr>
          <w:t>_2014_1.</w:t>
        </w:r>
        <w:r w:rsidRPr="00B8304E">
          <w:rPr>
            <w:rStyle w:val="a5"/>
            <w:rFonts w:ascii="Times New Roman" w:hAnsi="Times New Roman" w:cs="Times New Roman"/>
            <w:color w:val="auto"/>
            <w:sz w:val="24"/>
            <w:szCs w:val="24"/>
            <w:lang w:val="de-DE"/>
          </w:rPr>
          <w:t>pdf</w:t>
        </w:r>
      </w:hyperlink>
      <w:r w:rsidRPr="00B8304E">
        <w:rPr>
          <w:rFonts w:ascii="Times New Roman" w:hAnsi="Times New Roman" w:cs="Times New Roman"/>
          <w:sz w:val="24"/>
          <w:szCs w:val="24"/>
        </w:rPr>
        <w:t xml:space="preserve"> </w:t>
      </w:r>
      <w:r w:rsidR="0024009E" w:rsidRPr="00B8304E">
        <w:rPr>
          <w:rFonts w:ascii="Times New Roman" w:hAnsi="Times New Roman" w:cs="Times New Roman"/>
          <w:sz w:val="24"/>
          <w:szCs w:val="24"/>
        </w:rPr>
        <w:t>(дата обращения: 10.10.2016 )</w:t>
      </w:r>
    </w:p>
    <w:p w:rsidR="00DF32C2" w:rsidRPr="00B8304E" w:rsidRDefault="00DF32C2" w:rsidP="00444160">
      <w:pPr>
        <w:spacing w:after="0" w:line="240" w:lineRule="auto"/>
        <w:jc w:val="both"/>
        <w:rPr>
          <w:rFonts w:ascii="Times New Roman" w:hAnsi="Times New Roman" w:cs="Times New Roman"/>
          <w:sz w:val="24"/>
          <w:szCs w:val="24"/>
        </w:rPr>
      </w:pPr>
    </w:p>
    <w:p w:rsidR="00DF32C2" w:rsidRPr="00B8304E" w:rsidRDefault="006F7DDC" w:rsidP="00444160">
      <w:pPr>
        <w:pStyle w:val="a7"/>
        <w:numPr>
          <w:ilvl w:val="0"/>
          <w:numId w:val="14"/>
        </w:numPr>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Forschungsgruppe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W</w:t>
      </w:r>
      <w:proofErr w:type="spellStart"/>
      <w:r w:rsidRPr="00B8304E">
        <w:rPr>
          <w:rFonts w:ascii="Times New Roman" w:hAnsi="Times New Roman" w:cs="Times New Roman"/>
          <w:sz w:val="24"/>
          <w:szCs w:val="24"/>
        </w:rPr>
        <w:t>ä</w:t>
      </w:r>
      <w:r w:rsidRPr="00B8304E">
        <w:rPr>
          <w:rFonts w:ascii="Times New Roman" w:hAnsi="Times New Roman" w:cs="Times New Roman"/>
          <w:sz w:val="24"/>
          <w:szCs w:val="24"/>
          <w:lang w:val="de-DE"/>
        </w:rPr>
        <w:t>hlen</w:t>
      </w:r>
      <w:proofErr w:type="spellEnd"/>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Startseite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http</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www</w:t>
      </w:r>
      <w:proofErr w:type="spellEnd"/>
      <w:r w:rsidRPr="00B8304E">
        <w:rPr>
          <w:rFonts w:ascii="Times New Roman" w:hAnsi="Times New Roman" w:cs="Times New Roman"/>
          <w:sz w:val="24"/>
          <w:szCs w:val="24"/>
        </w:rPr>
        <w:t>.</w:t>
      </w:r>
      <w:r w:rsidRPr="00B8304E">
        <w:rPr>
          <w:rFonts w:ascii="Times New Roman" w:hAnsi="Times New Roman" w:cs="Times New Roman"/>
          <w:sz w:val="24"/>
          <w:szCs w:val="24"/>
          <w:lang w:val="de-DE"/>
        </w:rPr>
        <w:t>forschungsgruppe</w:t>
      </w:r>
      <w:r w:rsidRPr="00B8304E">
        <w:rPr>
          <w:rFonts w:ascii="Times New Roman" w:hAnsi="Times New Roman" w:cs="Times New Roman"/>
          <w:sz w:val="24"/>
          <w:szCs w:val="24"/>
        </w:rPr>
        <w:t>.</w:t>
      </w:r>
      <w:r w:rsidRPr="00B8304E">
        <w:rPr>
          <w:rFonts w:ascii="Times New Roman" w:hAnsi="Times New Roman" w:cs="Times New Roman"/>
          <w:sz w:val="24"/>
          <w:szCs w:val="24"/>
          <w:lang w:val="de-DE"/>
        </w:rPr>
        <w:t>de</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ueber</w:t>
      </w:r>
      <w:proofErr w:type="spellEnd"/>
      <w:r w:rsidRPr="00B8304E">
        <w:rPr>
          <w:rFonts w:ascii="Times New Roman" w:hAnsi="Times New Roman" w:cs="Times New Roman"/>
          <w:sz w:val="24"/>
          <w:szCs w:val="24"/>
        </w:rPr>
        <w:t>_</w:t>
      </w:r>
      <w:r w:rsidRPr="00B8304E">
        <w:rPr>
          <w:rFonts w:ascii="Times New Roman" w:hAnsi="Times New Roman" w:cs="Times New Roman"/>
          <w:sz w:val="24"/>
          <w:szCs w:val="24"/>
          <w:lang w:val="de-DE"/>
        </w:rPr>
        <w:t>die</w:t>
      </w:r>
      <w:r w:rsidRPr="00B8304E">
        <w:rPr>
          <w:rFonts w:ascii="Times New Roman" w:hAnsi="Times New Roman" w:cs="Times New Roman"/>
          <w:sz w:val="24"/>
          <w:szCs w:val="24"/>
        </w:rPr>
        <w:t>_</w:t>
      </w:r>
      <w:r w:rsidRPr="00B8304E">
        <w:rPr>
          <w:rFonts w:ascii="Times New Roman" w:hAnsi="Times New Roman" w:cs="Times New Roman"/>
          <w:sz w:val="24"/>
          <w:szCs w:val="24"/>
          <w:lang w:val="de-DE"/>
        </w:rPr>
        <w:t>Forschungsgruppe</w:t>
      </w:r>
      <w:r w:rsidRPr="00B8304E">
        <w:rPr>
          <w:rFonts w:ascii="Times New Roman" w:hAnsi="Times New Roman" w:cs="Times New Roman"/>
          <w:sz w:val="24"/>
          <w:szCs w:val="24"/>
        </w:rPr>
        <w:t xml:space="preserve">/ (дата обращения: 04.03.2017) </w:t>
      </w:r>
    </w:p>
    <w:p w:rsidR="000B0FC4" w:rsidRPr="00B8304E" w:rsidRDefault="000B0FC4" w:rsidP="00444160">
      <w:pPr>
        <w:pStyle w:val="a4"/>
        <w:spacing w:after="0" w:line="240" w:lineRule="auto"/>
        <w:jc w:val="both"/>
        <w:rPr>
          <w:rFonts w:ascii="Times New Roman" w:hAnsi="Times New Roman" w:cs="Times New Roman"/>
          <w:sz w:val="24"/>
          <w:szCs w:val="24"/>
        </w:rPr>
      </w:pPr>
    </w:p>
    <w:p w:rsidR="003968ED" w:rsidRPr="00B8304E" w:rsidRDefault="000B0FC4" w:rsidP="003968ED">
      <w:pPr>
        <w:pStyle w:val="a7"/>
        <w:numPr>
          <w:ilvl w:val="0"/>
          <w:numId w:val="14"/>
        </w:numPr>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Insa</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Meinungstrend</w:t>
      </w:r>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Sonntagsfrage</w:t>
      </w:r>
      <w:r w:rsidRPr="00B8304E">
        <w:rPr>
          <w:rFonts w:ascii="Times New Roman" w:hAnsi="Times New Roman" w:cs="Times New Roman"/>
          <w:sz w:val="24"/>
          <w:szCs w:val="24"/>
        </w:rPr>
        <w:t xml:space="preserve"> 2015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hyperlink r:id="rId25" w:history="1">
        <w:r w:rsidRPr="00B8304E">
          <w:rPr>
            <w:rStyle w:val="a5"/>
            <w:rFonts w:ascii="Times New Roman" w:hAnsi="Times New Roman" w:cs="Times New Roman"/>
            <w:color w:val="auto"/>
            <w:sz w:val="24"/>
            <w:szCs w:val="24"/>
            <w:lang w:val="de-DE"/>
          </w:rPr>
          <w:t>http</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de-DE"/>
          </w:rPr>
          <w:t>insa</w:t>
        </w:r>
        <w:proofErr w:type="spellEnd"/>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de-DE"/>
          </w:rPr>
          <w:t>meinungstrend</w:t>
        </w:r>
        <w:proofErr w:type="spellEnd"/>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sonntagsfrage</w:t>
        </w:r>
        <w:r w:rsidRPr="00B8304E">
          <w:rPr>
            <w:rStyle w:val="a5"/>
            <w:rFonts w:ascii="Times New Roman" w:hAnsi="Times New Roman" w:cs="Times New Roman"/>
            <w:color w:val="auto"/>
            <w:sz w:val="24"/>
            <w:szCs w:val="24"/>
          </w:rPr>
          <w:t>2015.</w:t>
        </w:r>
        <w:proofErr w:type="spellStart"/>
        <w:r w:rsidRPr="00B8304E">
          <w:rPr>
            <w:rStyle w:val="a5"/>
            <w:rFonts w:ascii="Times New Roman" w:hAnsi="Times New Roman" w:cs="Times New Roman"/>
            <w:color w:val="auto"/>
            <w:sz w:val="24"/>
            <w:szCs w:val="24"/>
            <w:lang w:val="de-DE"/>
          </w:rPr>
          <w:t>php</w:t>
        </w:r>
        <w:proofErr w:type="spellEnd"/>
      </w:hyperlink>
      <w:r w:rsidRPr="00B8304E">
        <w:rPr>
          <w:rFonts w:ascii="Times New Roman" w:hAnsi="Times New Roman" w:cs="Times New Roman"/>
          <w:sz w:val="24"/>
          <w:szCs w:val="24"/>
        </w:rPr>
        <w:t xml:space="preserve"> (дата обращения: 27.04.2017)</w:t>
      </w:r>
    </w:p>
    <w:p w:rsidR="003968ED" w:rsidRPr="00B8304E" w:rsidRDefault="003968ED" w:rsidP="003968ED">
      <w:pPr>
        <w:pStyle w:val="a7"/>
        <w:jc w:val="both"/>
        <w:rPr>
          <w:rFonts w:ascii="Times New Roman" w:hAnsi="Times New Roman" w:cs="Times New Roman"/>
          <w:sz w:val="24"/>
          <w:szCs w:val="24"/>
        </w:rPr>
      </w:pPr>
    </w:p>
    <w:p w:rsidR="003968ED" w:rsidRPr="00B8304E" w:rsidRDefault="003968ED" w:rsidP="00444160">
      <w:pPr>
        <w:pStyle w:val="a7"/>
        <w:numPr>
          <w:ilvl w:val="0"/>
          <w:numId w:val="14"/>
        </w:numPr>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Kandidierende Parteien der Bundestagswahl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 Bundestagswahl 2017. URL: https://bundestagswahl-2017.com/parteien/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14.05.2017)</w:t>
      </w:r>
    </w:p>
    <w:p w:rsidR="00DF32C2" w:rsidRPr="00B8304E" w:rsidRDefault="00DF32C2" w:rsidP="00444160">
      <w:pPr>
        <w:pStyle w:val="a7"/>
        <w:jc w:val="both"/>
        <w:rPr>
          <w:rFonts w:ascii="Times New Roman" w:hAnsi="Times New Roman" w:cs="Times New Roman"/>
          <w:sz w:val="24"/>
          <w:szCs w:val="24"/>
          <w:lang w:val="de-DE"/>
        </w:rPr>
      </w:pPr>
    </w:p>
    <w:p w:rsidR="00DF32C2" w:rsidRPr="00B8304E" w:rsidRDefault="003B340B" w:rsidP="00444160">
      <w:pPr>
        <w:pStyle w:val="a7"/>
        <w:numPr>
          <w:ilvl w:val="0"/>
          <w:numId w:val="14"/>
        </w:numPr>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Landtagswahl am 4. September 2016 in Mecklenburg-Vorpommern</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Электронный</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ресурс</w:t>
      </w:r>
      <w:r w:rsidR="007F0107"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24009E"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 xml:space="preserve">Wahlen, Wahlrecht und Wahlsysteme </w:t>
      </w:r>
      <w:r w:rsidR="0024009E" w:rsidRPr="00B8304E">
        <w:rPr>
          <w:rFonts w:ascii="Times New Roman" w:hAnsi="Times New Roman" w:cs="Times New Roman"/>
          <w:sz w:val="24"/>
          <w:szCs w:val="24"/>
          <w:lang w:val="de-DE"/>
        </w:rPr>
        <w:t>URL</w:t>
      </w:r>
      <w:r w:rsidRPr="00B8304E">
        <w:rPr>
          <w:rFonts w:ascii="Times New Roman" w:hAnsi="Times New Roman" w:cs="Times New Roman"/>
          <w:sz w:val="24"/>
          <w:szCs w:val="24"/>
          <w:lang w:val="de-DE"/>
        </w:rPr>
        <w:t>:</w:t>
      </w:r>
      <w:r w:rsidR="0024009E" w:rsidRPr="00B8304E">
        <w:rPr>
          <w:rFonts w:ascii="Times New Roman" w:hAnsi="Times New Roman" w:cs="Times New Roman"/>
          <w:sz w:val="24"/>
          <w:szCs w:val="24"/>
          <w:lang w:val="de-DE"/>
        </w:rPr>
        <w:t xml:space="preserve"> </w:t>
      </w:r>
      <w:hyperlink r:id="rId26" w:history="1">
        <w:r w:rsidRPr="00B8304E">
          <w:rPr>
            <w:rStyle w:val="a5"/>
            <w:rFonts w:ascii="Times New Roman" w:hAnsi="Times New Roman" w:cs="Times New Roman"/>
            <w:color w:val="auto"/>
            <w:sz w:val="24"/>
            <w:szCs w:val="24"/>
            <w:lang w:val="de-DE"/>
          </w:rPr>
          <w:t>http://www.wahlrecht.de/news/2016/landtagswahl-mecklenburg-vorpommern-2016.html</w:t>
        </w:r>
      </w:hyperlink>
      <w:r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lang w:val="de-DE"/>
        </w:rPr>
        <w:t>(</w:t>
      </w:r>
      <w:r w:rsidR="0024009E" w:rsidRPr="00B8304E">
        <w:rPr>
          <w:rFonts w:ascii="Times New Roman" w:hAnsi="Times New Roman" w:cs="Times New Roman"/>
          <w:sz w:val="24"/>
          <w:szCs w:val="24"/>
        </w:rPr>
        <w:t>дата</w:t>
      </w:r>
      <w:r w:rsidR="0024009E"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rPr>
        <w:t>обращения</w:t>
      </w:r>
      <w:r w:rsidR="00A27B2F" w:rsidRPr="00B8304E">
        <w:rPr>
          <w:rFonts w:ascii="Times New Roman" w:hAnsi="Times New Roman" w:cs="Times New Roman"/>
          <w:sz w:val="24"/>
          <w:szCs w:val="24"/>
          <w:lang w:val="de-DE"/>
        </w:rPr>
        <w:t>: 15.02.2017</w:t>
      </w:r>
      <w:r w:rsidR="0024009E" w:rsidRPr="00B8304E">
        <w:rPr>
          <w:rFonts w:ascii="Times New Roman" w:hAnsi="Times New Roman" w:cs="Times New Roman"/>
          <w:sz w:val="24"/>
          <w:szCs w:val="24"/>
          <w:lang w:val="de-DE"/>
        </w:rPr>
        <w:t>)</w:t>
      </w:r>
    </w:p>
    <w:p w:rsidR="000B0FC4" w:rsidRPr="00B8304E" w:rsidRDefault="000B0FC4" w:rsidP="00444160">
      <w:pPr>
        <w:pStyle w:val="a7"/>
        <w:jc w:val="both"/>
        <w:rPr>
          <w:rFonts w:ascii="Times New Roman" w:hAnsi="Times New Roman" w:cs="Times New Roman"/>
          <w:sz w:val="24"/>
          <w:szCs w:val="24"/>
          <w:lang w:val="de-DE"/>
        </w:rPr>
      </w:pPr>
    </w:p>
    <w:p w:rsidR="00DF32C2" w:rsidRPr="00B8304E" w:rsidRDefault="003B340B" w:rsidP="00444160">
      <w:pPr>
        <w:pStyle w:val="2"/>
        <w:numPr>
          <w:ilvl w:val="0"/>
          <w:numId w:val="14"/>
        </w:numPr>
        <w:spacing w:before="0" w:line="240" w:lineRule="auto"/>
        <w:ind w:left="426" w:hanging="426"/>
        <w:jc w:val="both"/>
        <w:rPr>
          <w:rFonts w:ascii="Times New Roman" w:hAnsi="Times New Roman" w:cs="Times New Roman"/>
          <w:b w:val="0"/>
          <w:color w:val="auto"/>
          <w:sz w:val="24"/>
          <w:szCs w:val="24"/>
          <w:lang w:val="de-DE"/>
        </w:rPr>
      </w:pPr>
      <w:r w:rsidRPr="00B8304E">
        <w:rPr>
          <w:rFonts w:ascii="Times New Roman" w:hAnsi="Times New Roman" w:cs="Times New Roman"/>
          <w:b w:val="0"/>
          <w:color w:val="auto"/>
          <w:sz w:val="24"/>
          <w:szCs w:val="24"/>
          <w:lang w:val="de-DE"/>
        </w:rPr>
        <w:t>Landtagswahl am 26. März 2017 in Saarland</w:t>
      </w:r>
      <w:r w:rsidR="007F0107" w:rsidRPr="00B8304E">
        <w:rPr>
          <w:rFonts w:ascii="Times New Roman" w:hAnsi="Times New Roman" w:cs="Times New Roman"/>
          <w:b w:val="0"/>
          <w:color w:val="auto"/>
          <w:sz w:val="24"/>
          <w:szCs w:val="24"/>
          <w:lang w:val="de-DE"/>
        </w:rPr>
        <w:t xml:space="preserve"> [</w:t>
      </w:r>
      <w:r w:rsidR="007F0107" w:rsidRPr="00B8304E">
        <w:rPr>
          <w:rFonts w:ascii="Times New Roman" w:hAnsi="Times New Roman" w:cs="Times New Roman"/>
          <w:b w:val="0"/>
          <w:color w:val="auto"/>
          <w:sz w:val="24"/>
          <w:szCs w:val="24"/>
        </w:rPr>
        <w:t>Электронный</w:t>
      </w:r>
      <w:r w:rsidR="007F0107" w:rsidRPr="00B8304E">
        <w:rPr>
          <w:rFonts w:ascii="Times New Roman" w:hAnsi="Times New Roman" w:cs="Times New Roman"/>
          <w:b w:val="0"/>
          <w:color w:val="auto"/>
          <w:sz w:val="24"/>
          <w:szCs w:val="24"/>
          <w:lang w:val="de-DE"/>
        </w:rPr>
        <w:t xml:space="preserve"> </w:t>
      </w:r>
      <w:r w:rsidR="007F0107" w:rsidRPr="00B8304E">
        <w:rPr>
          <w:rFonts w:ascii="Times New Roman" w:hAnsi="Times New Roman" w:cs="Times New Roman"/>
          <w:b w:val="0"/>
          <w:color w:val="auto"/>
          <w:sz w:val="24"/>
          <w:szCs w:val="24"/>
        </w:rPr>
        <w:t>ресурс</w:t>
      </w:r>
      <w:r w:rsidR="007F0107" w:rsidRPr="00B8304E">
        <w:rPr>
          <w:rFonts w:ascii="Times New Roman" w:hAnsi="Times New Roman" w:cs="Times New Roman"/>
          <w:b w:val="0"/>
          <w:color w:val="auto"/>
          <w:sz w:val="24"/>
          <w:szCs w:val="24"/>
          <w:lang w:val="de-DE"/>
        </w:rPr>
        <w:t xml:space="preserve">] </w:t>
      </w:r>
      <w:r w:rsidRPr="00B8304E">
        <w:rPr>
          <w:rFonts w:ascii="Times New Roman" w:hAnsi="Times New Roman" w:cs="Times New Roman"/>
          <w:b w:val="0"/>
          <w:color w:val="auto"/>
          <w:sz w:val="24"/>
          <w:szCs w:val="24"/>
          <w:lang w:val="de-DE"/>
        </w:rPr>
        <w:t>//</w:t>
      </w:r>
      <w:r w:rsidR="0024009E" w:rsidRPr="00B8304E">
        <w:rPr>
          <w:rFonts w:ascii="Times New Roman" w:hAnsi="Times New Roman" w:cs="Times New Roman"/>
          <w:b w:val="0"/>
          <w:color w:val="auto"/>
          <w:sz w:val="24"/>
          <w:szCs w:val="24"/>
          <w:lang w:val="de-DE"/>
        </w:rPr>
        <w:t xml:space="preserve"> </w:t>
      </w:r>
      <w:r w:rsidRPr="00B8304E">
        <w:rPr>
          <w:rFonts w:ascii="Times New Roman" w:hAnsi="Times New Roman" w:cs="Times New Roman"/>
          <w:b w:val="0"/>
          <w:color w:val="auto"/>
          <w:sz w:val="24"/>
          <w:szCs w:val="24"/>
          <w:lang w:val="de-DE"/>
        </w:rPr>
        <w:t xml:space="preserve">Wahlen, Wahlrecht und Wahlsysteme </w:t>
      </w:r>
      <w:r w:rsidR="0024009E" w:rsidRPr="00B8304E">
        <w:rPr>
          <w:rFonts w:ascii="Times New Roman" w:hAnsi="Times New Roman" w:cs="Times New Roman"/>
          <w:b w:val="0"/>
          <w:color w:val="auto"/>
          <w:sz w:val="24"/>
          <w:szCs w:val="24"/>
          <w:lang w:val="de-DE"/>
        </w:rPr>
        <w:t>URL</w:t>
      </w:r>
      <w:r w:rsidRPr="00B8304E">
        <w:rPr>
          <w:rFonts w:ascii="Times New Roman" w:hAnsi="Times New Roman" w:cs="Times New Roman"/>
          <w:b w:val="0"/>
          <w:color w:val="auto"/>
          <w:sz w:val="24"/>
          <w:szCs w:val="24"/>
          <w:lang w:val="de-DE"/>
        </w:rPr>
        <w:t xml:space="preserve">: </w:t>
      </w:r>
      <w:hyperlink r:id="rId27" w:history="1">
        <w:r w:rsidRPr="00B8304E">
          <w:rPr>
            <w:rStyle w:val="a5"/>
            <w:rFonts w:ascii="Times New Roman" w:hAnsi="Times New Roman" w:cs="Times New Roman"/>
            <w:b w:val="0"/>
            <w:color w:val="auto"/>
            <w:sz w:val="24"/>
            <w:szCs w:val="24"/>
            <w:lang w:val="de-DE"/>
          </w:rPr>
          <w:t>http://www.wahlrecht.de/news/2017/landtagswahl-saarland-2017.html</w:t>
        </w:r>
      </w:hyperlink>
      <w:r w:rsidRPr="00B8304E">
        <w:rPr>
          <w:rFonts w:ascii="Times New Roman" w:hAnsi="Times New Roman" w:cs="Times New Roman"/>
          <w:b w:val="0"/>
          <w:color w:val="auto"/>
          <w:sz w:val="24"/>
          <w:szCs w:val="24"/>
          <w:lang w:val="de-DE"/>
        </w:rPr>
        <w:t xml:space="preserve"> </w:t>
      </w:r>
      <w:r w:rsidR="0024009E" w:rsidRPr="00B8304E">
        <w:rPr>
          <w:rFonts w:ascii="Times New Roman" w:hAnsi="Times New Roman" w:cs="Times New Roman"/>
          <w:b w:val="0"/>
          <w:color w:val="auto"/>
          <w:sz w:val="24"/>
          <w:szCs w:val="24"/>
          <w:lang w:val="de-DE"/>
        </w:rPr>
        <w:t>(</w:t>
      </w:r>
      <w:r w:rsidR="0024009E" w:rsidRPr="00B8304E">
        <w:rPr>
          <w:rFonts w:ascii="Times New Roman" w:hAnsi="Times New Roman" w:cs="Times New Roman"/>
          <w:b w:val="0"/>
          <w:color w:val="auto"/>
          <w:sz w:val="24"/>
          <w:szCs w:val="24"/>
        </w:rPr>
        <w:t>дата</w:t>
      </w:r>
      <w:r w:rsidR="0024009E" w:rsidRPr="00B8304E">
        <w:rPr>
          <w:rFonts w:ascii="Times New Roman" w:hAnsi="Times New Roman" w:cs="Times New Roman"/>
          <w:b w:val="0"/>
          <w:color w:val="auto"/>
          <w:sz w:val="24"/>
          <w:szCs w:val="24"/>
          <w:lang w:val="de-DE"/>
        </w:rPr>
        <w:t xml:space="preserve"> </w:t>
      </w:r>
      <w:r w:rsidR="0024009E" w:rsidRPr="00B8304E">
        <w:rPr>
          <w:rFonts w:ascii="Times New Roman" w:hAnsi="Times New Roman" w:cs="Times New Roman"/>
          <w:b w:val="0"/>
          <w:color w:val="auto"/>
          <w:sz w:val="24"/>
          <w:szCs w:val="24"/>
        </w:rPr>
        <w:t>обращения</w:t>
      </w:r>
      <w:r w:rsidR="0024009E" w:rsidRPr="00B8304E">
        <w:rPr>
          <w:rFonts w:ascii="Times New Roman" w:hAnsi="Times New Roman" w:cs="Times New Roman"/>
          <w:b w:val="0"/>
          <w:color w:val="auto"/>
          <w:sz w:val="24"/>
          <w:szCs w:val="24"/>
          <w:lang w:val="de-DE"/>
        </w:rPr>
        <w:t>: 11.04.2017)</w:t>
      </w:r>
    </w:p>
    <w:p w:rsidR="00DF32C2" w:rsidRPr="00B8304E" w:rsidRDefault="00DF32C2" w:rsidP="00444160">
      <w:pPr>
        <w:spacing w:line="240" w:lineRule="auto"/>
        <w:jc w:val="both"/>
        <w:rPr>
          <w:rFonts w:ascii="Times New Roman" w:hAnsi="Times New Roman" w:cs="Times New Roman"/>
          <w:sz w:val="24"/>
          <w:szCs w:val="24"/>
          <w:lang w:val="de-DE"/>
        </w:rPr>
      </w:pPr>
    </w:p>
    <w:p w:rsidR="00A27B2F" w:rsidRPr="00B8304E" w:rsidRDefault="00A27B2F" w:rsidP="00444160">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Landtagswahl in Mecklenburg-Vorpommern 2016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wahl.tagesschau.de URL: </w:t>
      </w:r>
      <w:hyperlink r:id="rId28" w:history="1">
        <w:r w:rsidRPr="00B8304E">
          <w:rPr>
            <w:rStyle w:val="a5"/>
            <w:rFonts w:ascii="Times New Roman" w:hAnsi="Times New Roman" w:cs="Times New Roman"/>
            <w:color w:val="auto"/>
            <w:sz w:val="24"/>
            <w:szCs w:val="24"/>
            <w:lang w:val="de-DE"/>
          </w:rPr>
          <w:t>http://wahl.tagesschau.de/wahlen/2016-03-13-EVENT-BWRPST/index.shtml</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15.02.2017)</w:t>
      </w:r>
    </w:p>
    <w:p w:rsidR="00D25F3F" w:rsidRPr="00B8304E" w:rsidRDefault="00D25F3F" w:rsidP="00D25F3F">
      <w:pPr>
        <w:pStyle w:val="a4"/>
        <w:rPr>
          <w:rFonts w:ascii="Times New Roman" w:hAnsi="Times New Roman" w:cs="Times New Roman"/>
          <w:sz w:val="24"/>
          <w:szCs w:val="24"/>
          <w:lang w:val="de-DE"/>
        </w:rPr>
      </w:pPr>
    </w:p>
    <w:p w:rsidR="00D25F3F" w:rsidRPr="00B8304E" w:rsidRDefault="00D25F3F" w:rsidP="008D6200">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Landtagswahl 2017 in Nordrhein-Westfalen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w:t>
      </w:r>
      <w:r w:rsidR="008D6200" w:rsidRPr="00B8304E">
        <w:rPr>
          <w:rFonts w:ascii="Times New Roman" w:hAnsi="Times New Roman" w:cs="Times New Roman"/>
          <w:sz w:val="24"/>
          <w:szCs w:val="24"/>
          <w:lang w:val="de-DE"/>
        </w:rPr>
        <w:t xml:space="preserve">Bundestagswahl 2017 </w:t>
      </w:r>
      <w:r w:rsidRPr="00B8304E">
        <w:rPr>
          <w:rFonts w:ascii="Times New Roman" w:hAnsi="Times New Roman" w:cs="Times New Roman"/>
          <w:sz w:val="24"/>
          <w:szCs w:val="24"/>
          <w:lang w:val="de-DE"/>
        </w:rPr>
        <w:t>URL:</w:t>
      </w:r>
      <w:r w:rsidR="008D6200" w:rsidRPr="00B8304E">
        <w:rPr>
          <w:rFonts w:ascii="Times New Roman" w:hAnsi="Times New Roman" w:cs="Times New Roman"/>
          <w:sz w:val="24"/>
          <w:szCs w:val="24"/>
          <w:lang w:val="de-DE"/>
        </w:rPr>
        <w:t xml:space="preserve"> https://bundestagswahl-2017.com/landtagswahl-nrw/</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20.05.2017)</w:t>
      </w:r>
    </w:p>
    <w:p w:rsidR="00DF32C2" w:rsidRPr="00B8304E" w:rsidRDefault="00DF32C2" w:rsidP="00444160">
      <w:pPr>
        <w:spacing w:after="0" w:line="240" w:lineRule="auto"/>
        <w:jc w:val="both"/>
        <w:rPr>
          <w:rFonts w:ascii="Times New Roman" w:hAnsi="Times New Roman" w:cs="Times New Roman"/>
          <w:sz w:val="24"/>
          <w:szCs w:val="24"/>
          <w:lang w:val="de-DE"/>
        </w:rPr>
      </w:pPr>
    </w:p>
    <w:p w:rsidR="00DF32C2" w:rsidRPr="00B8304E" w:rsidRDefault="006F7DDC" w:rsidP="00444160">
      <w:pPr>
        <w:pStyle w:val="a4"/>
        <w:numPr>
          <w:ilvl w:val="0"/>
          <w:numId w:val="14"/>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Mitgliederentwicklung der CDU und SPD ab 1990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Bundeszentrale für politische Bildung. </w:t>
      </w:r>
      <w:r w:rsidRPr="00B8304E">
        <w:rPr>
          <w:rFonts w:ascii="Times New Roman" w:hAnsi="Times New Roman" w:cs="Times New Roman"/>
          <w:sz w:val="24"/>
          <w:szCs w:val="24"/>
        </w:rPr>
        <w:t xml:space="preserve">2015. 1 сентября. </w:t>
      </w:r>
      <w:r w:rsidRPr="00B8304E">
        <w:rPr>
          <w:rFonts w:ascii="Times New Roman" w:hAnsi="Times New Roman" w:cs="Times New Roman"/>
          <w:sz w:val="24"/>
          <w:szCs w:val="24"/>
          <w:lang w:val="en-US"/>
        </w:rPr>
        <w:t>URL</w:t>
      </w:r>
      <w:r w:rsidRPr="00B8304E">
        <w:rPr>
          <w:rFonts w:ascii="Times New Roman" w:hAnsi="Times New Roman" w:cs="Times New Roman"/>
          <w:sz w:val="24"/>
          <w:szCs w:val="24"/>
        </w:rPr>
        <w:t xml:space="preserve">: </w:t>
      </w:r>
      <w:hyperlink r:id="rId29" w:history="1">
        <w:r w:rsidRPr="00B8304E">
          <w:rPr>
            <w:rStyle w:val="a5"/>
            <w:rFonts w:ascii="Times New Roman" w:hAnsi="Times New Roman" w:cs="Times New Roman"/>
            <w:color w:val="auto"/>
            <w:sz w:val="24"/>
            <w:szCs w:val="24"/>
            <w:lang w:val="en-US"/>
          </w:rPr>
          <w:t>http</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en-US"/>
          </w:rPr>
          <w:t>www</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bpb</w:t>
        </w:r>
        <w:proofErr w:type="spellEnd"/>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en-US"/>
          </w:rPr>
          <w:t>de</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politik</w:t>
        </w:r>
        <w:proofErr w:type="spellEnd"/>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grundfragen</w:t>
        </w:r>
        <w:proofErr w:type="spellEnd"/>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parteien</w:t>
        </w:r>
        <w:proofErr w:type="spellEnd"/>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en-US"/>
          </w:rPr>
          <w:t>in</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deutschland</w:t>
        </w:r>
        <w:proofErr w:type="spellEnd"/>
        <w:r w:rsidRPr="00B8304E">
          <w:rPr>
            <w:rStyle w:val="a5"/>
            <w:rFonts w:ascii="Times New Roman" w:hAnsi="Times New Roman" w:cs="Times New Roman"/>
            <w:color w:val="auto"/>
            <w:sz w:val="24"/>
            <w:szCs w:val="24"/>
          </w:rPr>
          <w:t>/138672/</w:t>
        </w:r>
        <w:proofErr w:type="spellStart"/>
        <w:r w:rsidRPr="00B8304E">
          <w:rPr>
            <w:rStyle w:val="a5"/>
            <w:rFonts w:ascii="Times New Roman" w:hAnsi="Times New Roman" w:cs="Times New Roman"/>
            <w:color w:val="auto"/>
            <w:sz w:val="24"/>
            <w:szCs w:val="24"/>
            <w:lang w:val="en-US"/>
          </w:rPr>
          <w:t>mitgliederentwicklung</w:t>
        </w:r>
        <w:proofErr w:type="spellEnd"/>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cdu</w:t>
        </w:r>
        <w:proofErr w:type="spellEnd"/>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en-US"/>
          </w:rPr>
          <w:t>und</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en-US"/>
          </w:rPr>
          <w:t>spd</w:t>
        </w:r>
        <w:proofErr w:type="spellEnd"/>
      </w:hyperlink>
      <w:r w:rsidRPr="00B8304E">
        <w:rPr>
          <w:rFonts w:ascii="Times New Roman" w:hAnsi="Times New Roman" w:cs="Times New Roman"/>
          <w:sz w:val="24"/>
          <w:szCs w:val="24"/>
        </w:rPr>
        <w:t xml:space="preserve"> (дата обращения: 15.10.2016)</w:t>
      </w:r>
    </w:p>
    <w:p w:rsidR="006F7DDC" w:rsidRPr="00B8304E" w:rsidRDefault="006F7DDC" w:rsidP="00444160">
      <w:pPr>
        <w:spacing w:after="0" w:line="240" w:lineRule="auto"/>
        <w:jc w:val="both"/>
        <w:rPr>
          <w:rFonts w:ascii="Times New Roman" w:hAnsi="Times New Roman" w:cs="Times New Roman"/>
          <w:sz w:val="24"/>
          <w:szCs w:val="24"/>
        </w:rPr>
      </w:pPr>
      <w:r w:rsidRPr="00B8304E">
        <w:rPr>
          <w:rFonts w:ascii="Times New Roman" w:hAnsi="Times New Roman" w:cs="Times New Roman"/>
          <w:sz w:val="24"/>
          <w:szCs w:val="24"/>
        </w:rPr>
        <w:t xml:space="preserve"> </w:t>
      </w:r>
    </w:p>
    <w:p w:rsidR="003B340B" w:rsidRPr="00B8304E" w:rsidRDefault="003B340B" w:rsidP="00444160">
      <w:pPr>
        <w:pStyle w:val="a4"/>
        <w:numPr>
          <w:ilvl w:val="0"/>
          <w:numId w:val="14"/>
        </w:numPr>
        <w:shd w:val="clear" w:color="auto" w:fill="FFFFFF"/>
        <w:spacing w:after="0" w:line="240" w:lineRule="auto"/>
        <w:ind w:left="426" w:hanging="426"/>
        <w:jc w:val="both"/>
        <w:textAlignment w:val="baseline"/>
        <w:outlineLvl w:val="1"/>
        <w:rPr>
          <w:rFonts w:ascii="Times New Roman" w:eastAsia="Times New Roman" w:hAnsi="Times New Roman" w:cs="Times New Roman"/>
          <w:bCs/>
          <w:sz w:val="24"/>
          <w:szCs w:val="24"/>
          <w:lang w:val="de-DE"/>
        </w:rPr>
      </w:pPr>
      <w:r w:rsidRPr="00B8304E">
        <w:rPr>
          <w:rFonts w:ascii="Times New Roman" w:eastAsia="Times New Roman" w:hAnsi="Times New Roman" w:cs="Times New Roman"/>
          <w:bCs/>
          <w:sz w:val="24"/>
          <w:szCs w:val="24"/>
          <w:lang w:val="de-DE"/>
        </w:rPr>
        <w:t>Mitgliederentwicklung der</w:t>
      </w:r>
      <w:r w:rsidR="0024009E" w:rsidRPr="00B8304E">
        <w:rPr>
          <w:rFonts w:ascii="Times New Roman" w:eastAsia="Times New Roman" w:hAnsi="Times New Roman" w:cs="Times New Roman"/>
          <w:bCs/>
          <w:sz w:val="24"/>
          <w:szCs w:val="24"/>
          <w:lang w:val="de-DE"/>
        </w:rPr>
        <w:t xml:space="preserve"> Piratenpartei von 2006 bis 2017</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Электронный</w:t>
      </w:r>
      <w:r w:rsidR="007F0107" w:rsidRPr="00B8304E">
        <w:rPr>
          <w:rFonts w:ascii="Times New Roman" w:eastAsia="Times New Roman" w:hAnsi="Times New Roman" w:cs="Times New Roman"/>
          <w:bCs/>
          <w:sz w:val="24"/>
          <w:szCs w:val="24"/>
          <w:lang w:val="de-DE"/>
        </w:rPr>
        <w:t xml:space="preserve"> </w:t>
      </w:r>
      <w:r w:rsidR="007F0107" w:rsidRPr="00B8304E">
        <w:rPr>
          <w:rFonts w:ascii="Times New Roman" w:eastAsia="Times New Roman" w:hAnsi="Times New Roman" w:cs="Times New Roman"/>
          <w:bCs/>
          <w:sz w:val="24"/>
          <w:szCs w:val="24"/>
        </w:rPr>
        <w:t>ресурс</w:t>
      </w:r>
      <w:r w:rsidR="007F0107"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w:t>
      </w:r>
      <w:r w:rsidR="0024009E"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 xml:space="preserve">Statista, Das Statistik-Portal </w:t>
      </w:r>
      <w:r w:rsidR="0024009E" w:rsidRPr="00B8304E">
        <w:rPr>
          <w:rFonts w:ascii="Times New Roman" w:eastAsia="Times New Roman" w:hAnsi="Times New Roman" w:cs="Times New Roman"/>
          <w:bCs/>
          <w:sz w:val="24"/>
          <w:szCs w:val="24"/>
          <w:lang w:val="de-DE"/>
        </w:rPr>
        <w:t>URL</w:t>
      </w:r>
      <w:r w:rsidRPr="00B8304E">
        <w:rPr>
          <w:rFonts w:ascii="Times New Roman" w:eastAsia="Times New Roman" w:hAnsi="Times New Roman" w:cs="Times New Roman"/>
          <w:bCs/>
          <w:sz w:val="24"/>
          <w:szCs w:val="24"/>
          <w:lang w:val="de-DE"/>
        </w:rPr>
        <w:t>:</w:t>
      </w:r>
    </w:p>
    <w:p w:rsidR="003B340B" w:rsidRPr="00B8304E" w:rsidRDefault="007721F3" w:rsidP="00444160">
      <w:pPr>
        <w:pStyle w:val="a4"/>
        <w:spacing w:after="0" w:line="240" w:lineRule="auto"/>
        <w:ind w:left="426"/>
        <w:jc w:val="both"/>
        <w:rPr>
          <w:rFonts w:ascii="Times New Roman" w:hAnsi="Times New Roman" w:cs="Times New Roman"/>
          <w:sz w:val="24"/>
          <w:szCs w:val="24"/>
        </w:rPr>
      </w:pPr>
      <w:hyperlink r:id="rId30" w:history="1">
        <w:r w:rsidR="003B340B" w:rsidRPr="00B8304E">
          <w:rPr>
            <w:rStyle w:val="a5"/>
            <w:rFonts w:ascii="Times New Roman" w:hAnsi="Times New Roman" w:cs="Times New Roman"/>
            <w:color w:val="auto"/>
            <w:sz w:val="24"/>
            <w:szCs w:val="24"/>
            <w:lang w:val="de-DE"/>
          </w:rPr>
          <w:t>http</w:t>
        </w:r>
        <w:r w:rsidR="003B340B" w:rsidRPr="00B8304E">
          <w:rPr>
            <w:rStyle w:val="a5"/>
            <w:rFonts w:ascii="Times New Roman" w:hAnsi="Times New Roman" w:cs="Times New Roman"/>
            <w:color w:val="auto"/>
            <w:sz w:val="24"/>
            <w:szCs w:val="24"/>
          </w:rPr>
          <w:t>://</w:t>
        </w:r>
        <w:r w:rsidR="003B340B" w:rsidRPr="00B8304E">
          <w:rPr>
            <w:rStyle w:val="a5"/>
            <w:rFonts w:ascii="Times New Roman" w:hAnsi="Times New Roman" w:cs="Times New Roman"/>
            <w:color w:val="auto"/>
            <w:sz w:val="24"/>
            <w:szCs w:val="24"/>
            <w:lang w:val="de-DE"/>
          </w:rPr>
          <w:t>de</w:t>
        </w:r>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statista</w:t>
        </w:r>
        <w:proofErr w:type="spellEnd"/>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com</w:t>
        </w:r>
        <w:proofErr w:type="spellEnd"/>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statistik</w:t>
        </w:r>
        <w:proofErr w:type="spellEnd"/>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daten</w:t>
        </w:r>
        <w:proofErr w:type="spellEnd"/>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studie</w:t>
        </w:r>
        <w:proofErr w:type="spellEnd"/>
        <w:r w:rsidR="003B340B" w:rsidRPr="00B8304E">
          <w:rPr>
            <w:rStyle w:val="a5"/>
            <w:rFonts w:ascii="Times New Roman" w:hAnsi="Times New Roman" w:cs="Times New Roman"/>
            <w:color w:val="auto"/>
            <w:sz w:val="24"/>
            <w:szCs w:val="24"/>
          </w:rPr>
          <w:t>/201542/</w:t>
        </w:r>
        <w:proofErr w:type="spellStart"/>
        <w:r w:rsidR="003B340B" w:rsidRPr="00B8304E">
          <w:rPr>
            <w:rStyle w:val="a5"/>
            <w:rFonts w:ascii="Times New Roman" w:hAnsi="Times New Roman" w:cs="Times New Roman"/>
            <w:color w:val="auto"/>
            <w:sz w:val="24"/>
            <w:szCs w:val="24"/>
            <w:lang w:val="de-DE"/>
          </w:rPr>
          <w:t>umfrage</w:t>
        </w:r>
        <w:proofErr w:type="spellEnd"/>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mitglieder</w:t>
        </w:r>
        <w:proofErr w:type="spellEnd"/>
        <w:r w:rsidR="003B340B" w:rsidRPr="00B8304E">
          <w:rPr>
            <w:rStyle w:val="a5"/>
            <w:rFonts w:ascii="Times New Roman" w:hAnsi="Times New Roman" w:cs="Times New Roman"/>
            <w:color w:val="auto"/>
            <w:sz w:val="24"/>
            <w:szCs w:val="24"/>
          </w:rPr>
          <w:t>-</w:t>
        </w:r>
        <w:r w:rsidR="003B340B" w:rsidRPr="00B8304E">
          <w:rPr>
            <w:rStyle w:val="a5"/>
            <w:rFonts w:ascii="Times New Roman" w:hAnsi="Times New Roman" w:cs="Times New Roman"/>
            <w:color w:val="auto"/>
            <w:sz w:val="24"/>
            <w:szCs w:val="24"/>
            <w:lang w:val="de-DE"/>
          </w:rPr>
          <w:t>der</w:t>
        </w:r>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piratenpartei</w:t>
        </w:r>
        <w:proofErr w:type="spellEnd"/>
        <w:r w:rsidR="003B340B" w:rsidRPr="00B8304E">
          <w:rPr>
            <w:rStyle w:val="a5"/>
            <w:rFonts w:ascii="Times New Roman" w:hAnsi="Times New Roman" w:cs="Times New Roman"/>
            <w:color w:val="auto"/>
            <w:sz w:val="24"/>
            <w:szCs w:val="24"/>
          </w:rPr>
          <w:t>-</w:t>
        </w:r>
        <w:r w:rsidR="003B340B" w:rsidRPr="00B8304E">
          <w:rPr>
            <w:rStyle w:val="a5"/>
            <w:rFonts w:ascii="Times New Roman" w:hAnsi="Times New Roman" w:cs="Times New Roman"/>
            <w:color w:val="auto"/>
            <w:sz w:val="24"/>
            <w:szCs w:val="24"/>
            <w:lang w:val="de-DE"/>
          </w:rPr>
          <w:t>in</w:t>
        </w:r>
        <w:r w:rsidR="003B340B" w:rsidRPr="00B8304E">
          <w:rPr>
            <w:rStyle w:val="a5"/>
            <w:rFonts w:ascii="Times New Roman" w:hAnsi="Times New Roman" w:cs="Times New Roman"/>
            <w:color w:val="auto"/>
            <w:sz w:val="24"/>
            <w:szCs w:val="24"/>
          </w:rPr>
          <w:t>-</w:t>
        </w:r>
        <w:proofErr w:type="spellStart"/>
        <w:r w:rsidR="003B340B" w:rsidRPr="00B8304E">
          <w:rPr>
            <w:rStyle w:val="a5"/>
            <w:rFonts w:ascii="Times New Roman" w:hAnsi="Times New Roman" w:cs="Times New Roman"/>
            <w:color w:val="auto"/>
            <w:sz w:val="24"/>
            <w:szCs w:val="24"/>
            <w:lang w:val="de-DE"/>
          </w:rPr>
          <w:t>deutschland</w:t>
        </w:r>
        <w:proofErr w:type="spellEnd"/>
        <w:r w:rsidR="003B340B" w:rsidRPr="00B8304E">
          <w:rPr>
            <w:rStyle w:val="a5"/>
            <w:rFonts w:ascii="Times New Roman" w:hAnsi="Times New Roman" w:cs="Times New Roman"/>
            <w:color w:val="auto"/>
            <w:sz w:val="24"/>
            <w:szCs w:val="24"/>
          </w:rPr>
          <w:t>/</w:t>
        </w:r>
      </w:hyperlink>
      <w:r w:rsidR="0024009E" w:rsidRPr="00B8304E">
        <w:rPr>
          <w:rFonts w:ascii="Times New Roman" w:hAnsi="Times New Roman" w:cs="Times New Roman"/>
          <w:sz w:val="24"/>
          <w:szCs w:val="24"/>
        </w:rPr>
        <w:t xml:space="preserve"> (дата обращения: 12.03.2017)</w:t>
      </w:r>
    </w:p>
    <w:p w:rsidR="00DF32C2" w:rsidRPr="00B8304E" w:rsidRDefault="00DF32C2" w:rsidP="00444160">
      <w:pPr>
        <w:pStyle w:val="a4"/>
        <w:spacing w:after="0" w:line="240" w:lineRule="auto"/>
        <w:ind w:left="426"/>
        <w:jc w:val="both"/>
        <w:rPr>
          <w:rFonts w:ascii="Times New Roman" w:hAnsi="Times New Roman" w:cs="Times New Roman"/>
          <w:sz w:val="24"/>
          <w:szCs w:val="24"/>
        </w:rPr>
      </w:pPr>
    </w:p>
    <w:p w:rsidR="0024009E" w:rsidRPr="00B8304E" w:rsidRDefault="00887BC8" w:rsidP="00444160">
      <w:pPr>
        <w:pStyle w:val="a4"/>
        <w:numPr>
          <w:ilvl w:val="0"/>
          <w:numId w:val="14"/>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lastRenderedPageBreak/>
        <w:t>Repräsentative Wahlstatistik zur Europawahl 2014</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Электронный</w:t>
      </w:r>
      <w:r w:rsidR="007F0107" w:rsidRPr="00B8304E">
        <w:rPr>
          <w:rFonts w:ascii="Times New Roman" w:hAnsi="Times New Roman" w:cs="Times New Roman"/>
          <w:sz w:val="24"/>
          <w:szCs w:val="24"/>
          <w:lang w:val="de-DE"/>
        </w:rPr>
        <w:t xml:space="preserve"> </w:t>
      </w:r>
      <w:r w:rsidR="007F0107" w:rsidRPr="00B8304E">
        <w:rPr>
          <w:rFonts w:ascii="Times New Roman" w:hAnsi="Times New Roman" w:cs="Times New Roman"/>
          <w:sz w:val="24"/>
          <w:szCs w:val="24"/>
        </w:rPr>
        <w:t>ресурс</w:t>
      </w:r>
      <w:r w:rsidR="007F0107"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FC5BCB"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Rheinland-Pfalz. Statistisches Landesamt</w:t>
      </w:r>
      <w:r w:rsidR="0024009E" w:rsidRPr="00B8304E">
        <w:rPr>
          <w:rFonts w:ascii="Times New Roman" w:hAnsi="Times New Roman" w:cs="Times New Roman"/>
          <w:sz w:val="24"/>
          <w:szCs w:val="24"/>
          <w:lang w:val="de-DE"/>
        </w:rPr>
        <w:t xml:space="preserve">. 2014. 29 </w:t>
      </w:r>
      <w:r w:rsidR="0024009E" w:rsidRPr="00B8304E">
        <w:rPr>
          <w:rFonts w:ascii="Times New Roman" w:hAnsi="Times New Roman" w:cs="Times New Roman"/>
          <w:sz w:val="24"/>
          <w:szCs w:val="24"/>
        </w:rPr>
        <w:t>сентября</w:t>
      </w:r>
      <w:r w:rsidR="0024009E" w:rsidRPr="00B8304E">
        <w:rPr>
          <w:rFonts w:ascii="Times New Roman" w:hAnsi="Times New Roman" w:cs="Times New Roman"/>
          <w:sz w:val="24"/>
          <w:szCs w:val="24"/>
          <w:lang w:val="de-DE"/>
        </w:rPr>
        <w:t>.</w:t>
      </w:r>
      <w:r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lang w:val="de-DE"/>
        </w:rPr>
        <w:t>URL</w:t>
      </w:r>
      <w:r w:rsidR="006B37C8" w:rsidRPr="00B8304E">
        <w:rPr>
          <w:rFonts w:ascii="Times New Roman" w:hAnsi="Times New Roman" w:cs="Times New Roman"/>
          <w:sz w:val="24"/>
          <w:szCs w:val="24"/>
          <w:lang w:val="de-DE"/>
        </w:rPr>
        <w:t xml:space="preserve">:  </w:t>
      </w:r>
      <w:hyperlink r:id="rId31" w:history="1">
        <w:r w:rsidRPr="00B8304E">
          <w:rPr>
            <w:rStyle w:val="a5"/>
            <w:rFonts w:ascii="Times New Roman" w:hAnsi="Times New Roman" w:cs="Times New Roman"/>
            <w:color w:val="auto"/>
            <w:sz w:val="24"/>
            <w:szCs w:val="24"/>
            <w:lang w:val="de-DE"/>
          </w:rPr>
          <w:t>http</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www</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statistik</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rlp</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de</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veroeffentlichungen</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statistische</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analysen</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wahlen</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europawahlen</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ew</w:t>
        </w:r>
        <w:r w:rsidR="006B37C8" w:rsidRPr="00B8304E">
          <w:rPr>
            <w:rStyle w:val="a5"/>
            <w:rFonts w:ascii="Times New Roman" w:hAnsi="Times New Roman" w:cs="Times New Roman"/>
            <w:color w:val="auto"/>
            <w:sz w:val="24"/>
            <w:szCs w:val="24"/>
            <w:lang w:val="de-DE"/>
          </w:rPr>
          <w:t>-2014_</w:t>
        </w:r>
        <w:r w:rsidRPr="00B8304E">
          <w:rPr>
            <w:rStyle w:val="a5"/>
            <w:rFonts w:ascii="Times New Roman" w:hAnsi="Times New Roman" w:cs="Times New Roman"/>
            <w:color w:val="auto"/>
            <w:sz w:val="24"/>
            <w:szCs w:val="24"/>
            <w:lang w:val="de-DE"/>
          </w:rPr>
          <w:t>rep</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ws</w:t>
        </w:r>
        <w:r w:rsidR="006B37C8" w:rsidRPr="00B8304E">
          <w:rPr>
            <w:rStyle w:val="a5"/>
            <w:rFonts w:ascii="Times New Roman" w:hAnsi="Times New Roman" w:cs="Times New Roman"/>
            <w:color w:val="auto"/>
            <w:sz w:val="24"/>
            <w:szCs w:val="24"/>
            <w:lang w:val="de-DE"/>
          </w:rPr>
          <w:t>_</w:t>
        </w:r>
        <w:r w:rsidRPr="00B8304E">
          <w:rPr>
            <w:rStyle w:val="a5"/>
            <w:rFonts w:ascii="Times New Roman" w:hAnsi="Times New Roman" w:cs="Times New Roman"/>
            <w:color w:val="auto"/>
            <w:sz w:val="24"/>
            <w:szCs w:val="24"/>
            <w:lang w:val="de-DE"/>
          </w:rPr>
          <w:t>alter</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und</w:t>
        </w:r>
        <w:r w:rsidR="006B37C8" w:rsidRPr="00B8304E">
          <w:rPr>
            <w:rStyle w:val="a5"/>
            <w:rFonts w:ascii="Times New Roman" w:hAnsi="Times New Roman" w:cs="Times New Roman"/>
            <w:color w:val="auto"/>
            <w:sz w:val="24"/>
            <w:szCs w:val="24"/>
            <w:lang w:val="de-DE"/>
          </w:rPr>
          <w:t>-</w:t>
        </w:r>
        <w:r w:rsidRPr="00B8304E">
          <w:rPr>
            <w:rStyle w:val="a5"/>
            <w:rFonts w:ascii="Times New Roman" w:hAnsi="Times New Roman" w:cs="Times New Roman"/>
            <w:color w:val="auto"/>
            <w:sz w:val="24"/>
            <w:szCs w:val="24"/>
            <w:lang w:val="de-DE"/>
          </w:rPr>
          <w:t>geschlecht</w:t>
        </w:r>
        <w:r w:rsidR="006B37C8" w:rsidRPr="00B8304E">
          <w:rPr>
            <w:rStyle w:val="a5"/>
            <w:rFonts w:ascii="Times New Roman" w:hAnsi="Times New Roman" w:cs="Times New Roman"/>
            <w:color w:val="auto"/>
            <w:sz w:val="24"/>
            <w:szCs w:val="24"/>
            <w:lang w:val="de-DE"/>
          </w:rPr>
          <w:t>/</w:t>
        </w:r>
      </w:hyperlink>
      <w:r w:rsidR="006B37C8"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rPr>
        <w:t>дата</w:t>
      </w:r>
      <w:r w:rsidR="006B37C8" w:rsidRPr="00B8304E">
        <w:rPr>
          <w:rFonts w:ascii="Times New Roman" w:hAnsi="Times New Roman" w:cs="Times New Roman"/>
          <w:sz w:val="24"/>
          <w:szCs w:val="24"/>
          <w:lang w:val="de-DE"/>
        </w:rPr>
        <w:t xml:space="preserve"> </w:t>
      </w:r>
      <w:r w:rsidR="0024009E" w:rsidRPr="00B8304E">
        <w:rPr>
          <w:rFonts w:ascii="Times New Roman" w:hAnsi="Times New Roman" w:cs="Times New Roman"/>
          <w:sz w:val="24"/>
          <w:szCs w:val="24"/>
        </w:rPr>
        <w:t>обращения</w:t>
      </w:r>
      <w:r w:rsidR="006B37C8" w:rsidRPr="00B8304E">
        <w:rPr>
          <w:rFonts w:ascii="Times New Roman" w:hAnsi="Times New Roman" w:cs="Times New Roman"/>
          <w:sz w:val="24"/>
          <w:szCs w:val="24"/>
          <w:lang w:val="de-DE"/>
        </w:rPr>
        <w:t>: 27.11.2016)</w:t>
      </w:r>
    </w:p>
    <w:p w:rsidR="00DF32C2" w:rsidRPr="00B8304E" w:rsidRDefault="00DF32C2" w:rsidP="00444160">
      <w:pPr>
        <w:pStyle w:val="a4"/>
        <w:spacing w:after="0" w:line="240" w:lineRule="auto"/>
        <w:ind w:left="426"/>
        <w:jc w:val="both"/>
        <w:rPr>
          <w:rFonts w:ascii="Times New Roman" w:hAnsi="Times New Roman" w:cs="Times New Roman"/>
          <w:sz w:val="24"/>
          <w:szCs w:val="24"/>
          <w:lang w:val="de-DE"/>
        </w:rPr>
      </w:pPr>
    </w:p>
    <w:p w:rsidR="00DF32C2" w:rsidRPr="00B8304E" w:rsidRDefault="00FC5BCB" w:rsidP="00444160">
      <w:pPr>
        <w:pStyle w:val="a4"/>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Sonntagsfrage Bundestagswahl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 Wahlen, Wahlrecht und Wahlanalyse URL: http://www.wahlrecht.de/umfragen/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02.05.2017)</w:t>
      </w:r>
    </w:p>
    <w:p w:rsidR="00DF32C2" w:rsidRPr="00B8304E" w:rsidRDefault="00DF32C2" w:rsidP="00444160">
      <w:pPr>
        <w:pStyle w:val="a4"/>
        <w:spacing w:line="240" w:lineRule="auto"/>
        <w:jc w:val="both"/>
        <w:rPr>
          <w:rFonts w:ascii="Times New Roman" w:hAnsi="Times New Roman" w:cs="Times New Roman"/>
          <w:sz w:val="24"/>
          <w:szCs w:val="24"/>
          <w:lang w:val="de-DE"/>
        </w:rPr>
      </w:pPr>
    </w:p>
    <w:p w:rsidR="006F7DDC" w:rsidRPr="00B8304E" w:rsidRDefault="0024009E" w:rsidP="00444160">
      <w:pPr>
        <w:pStyle w:val="a4"/>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Statistik: Parteimitglieder in Deutschland, 2016 // </w:t>
      </w:r>
      <w:r w:rsidRPr="00B8304E">
        <w:rPr>
          <w:rFonts w:ascii="Times New Roman" w:hAnsi="Times New Roman" w:cs="Times New Roman"/>
          <w:bCs/>
          <w:sz w:val="24"/>
          <w:szCs w:val="24"/>
          <w:lang w:val="de-DE"/>
        </w:rPr>
        <w:t>Otto-</w:t>
      </w:r>
      <w:proofErr w:type="spellStart"/>
      <w:r w:rsidRPr="00B8304E">
        <w:rPr>
          <w:rFonts w:ascii="Times New Roman" w:hAnsi="Times New Roman" w:cs="Times New Roman"/>
          <w:bCs/>
          <w:sz w:val="24"/>
          <w:szCs w:val="24"/>
          <w:lang w:val="de-DE"/>
        </w:rPr>
        <w:t>Stammer</w:t>
      </w:r>
      <w:proofErr w:type="spellEnd"/>
      <w:r w:rsidRPr="00B8304E">
        <w:rPr>
          <w:rFonts w:ascii="Times New Roman" w:hAnsi="Times New Roman" w:cs="Times New Roman"/>
          <w:bCs/>
          <w:sz w:val="24"/>
          <w:szCs w:val="24"/>
          <w:lang w:val="de-DE"/>
        </w:rPr>
        <w:t xml:space="preserve">-Zentrum, Freie Universität Berlin. </w:t>
      </w:r>
      <w:proofErr w:type="spellStart"/>
      <w:r w:rsidRPr="00B8304E">
        <w:rPr>
          <w:rFonts w:ascii="Times New Roman" w:hAnsi="Times New Roman" w:cs="Times New Roman"/>
          <w:sz w:val="24"/>
          <w:szCs w:val="24"/>
          <w:lang w:val="de-DE"/>
        </w:rPr>
        <w:t>O.Niedermayer</w:t>
      </w:r>
      <w:proofErr w:type="spellEnd"/>
      <w:r w:rsidRPr="00B8304E">
        <w:rPr>
          <w:rFonts w:ascii="Times New Roman" w:hAnsi="Times New Roman" w:cs="Times New Roman"/>
          <w:sz w:val="24"/>
          <w:szCs w:val="24"/>
          <w:lang w:val="de-DE"/>
        </w:rPr>
        <w:t>. – Berlin, 2016. - 86 S.</w:t>
      </w:r>
    </w:p>
    <w:p w:rsidR="00DF32C2" w:rsidRPr="00B8304E" w:rsidRDefault="00DF32C2" w:rsidP="00444160">
      <w:pPr>
        <w:autoSpaceDE w:val="0"/>
        <w:autoSpaceDN w:val="0"/>
        <w:adjustRightInd w:val="0"/>
        <w:spacing w:after="0" w:line="240" w:lineRule="auto"/>
        <w:jc w:val="both"/>
        <w:rPr>
          <w:rFonts w:ascii="Times New Roman" w:hAnsi="Times New Roman" w:cs="Times New Roman"/>
          <w:sz w:val="24"/>
          <w:szCs w:val="24"/>
        </w:rPr>
      </w:pPr>
    </w:p>
    <w:p w:rsidR="0024009E" w:rsidRPr="00B8304E" w:rsidRDefault="006F7DDC" w:rsidP="00444160">
      <w:pPr>
        <w:pStyle w:val="a4"/>
        <w:numPr>
          <w:ilvl w:val="0"/>
          <w:numId w:val="14"/>
        </w:numPr>
        <w:shd w:val="clear" w:color="auto" w:fill="FFFFFF"/>
        <w:spacing w:after="0" w:line="240" w:lineRule="auto"/>
        <w:ind w:left="426" w:hanging="426"/>
        <w:jc w:val="both"/>
        <w:textAlignment w:val="baseline"/>
        <w:outlineLvl w:val="1"/>
        <w:rPr>
          <w:rFonts w:ascii="Times New Roman" w:eastAsia="Times New Roman" w:hAnsi="Times New Roman" w:cs="Times New Roman"/>
          <w:sz w:val="24"/>
          <w:szCs w:val="24"/>
        </w:rPr>
      </w:pPr>
      <w:r w:rsidRPr="00B8304E">
        <w:rPr>
          <w:rFonts w:ascii="Times New Roman" w:eastAsia="Times New Roman" w:hAnsi="Times New Roman" w:cs="Times New Roman"/>
          <w:sz w:val="24"/>
          <w:szCs w:val="24"/>
          <w:lang w:val="de-DE"/>
        </w:rPr>
        <w:t>Statista</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Das</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Statistik</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Portal</w:t>
      </w:r>
      <w:r w:rsidRPr="00B8304E">
        <w:rPr>
          <w:rFonts w:ascii="Times New Roman" w:eastAsia="Times New Roman" w:hAnsi="Times New Roman" w:cs="Times New Roman"/>
          <w:sz w:val="24"/>
          <w:szCs w:val="24"/>
        </w:rPr>
        <w:t xml:space="preserve"> [Электронный ресурс] // </w:t>
      </w:r>
      <w:r w:rsidRPr="00B8304E">
        <w:rPr>
          <w:rFonts w:ascii="Times New Roman" w:eastAsia="Times New Roman" w:hAnsi="Times New Roman" w:cs="Times New Roman"/>
          <w:sz w:val="24"/>
          <w:szCs w:val="24"/>
          <w:lang w:val="de-DE"/>
        </w:rPr>
        <w:t>Startseite</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rPr>
        <w:t xml:space="preserve">: </w:t>
      </w:r>
      <w:hyperlink r:id="rId32" w:history="1">
        <w:r w:rsidRPr="00B8304E">
          <w:rPr>
            <w:rStyle w:val="a5"/>
            <w:rFonts w:ascii="Times New Roman" w:eastAsia="Times New Roman" w:hAnsi="Times New Roman" w:cs="Times New Roman"/>
            <w:color w:val="auto"/>
            <w:sz w:val="24"/>
            <w:szCs w:val="24"/>
            <w:lang w:val="de-DE"/>
          </w:rPr>
          <w:t>http</w:t>
        </w:r>
        <w:r w:rsidRPr="00B8304E">
          <w:rPr>
            <w:rStyle w:val="a5"/>
            <w:rFonts w:ascii="Times New Roman" w:eastAsia="Times New Roman" w:hAnsi="Times New Roman" w:cs="Times New Roman"/>
            <w:color w:val="auto"/>
            <w:sz w:val="24"/>
            <w:szCs w:val="24"/>
          </w:rPr>
          <w:t>://</w:t>
        </w:r>
        <w:r w:rsidRPr="00B8304E">
          <w:rPr>
            <w:rStyle w:val="a5"/>
            <w:rFonts w:ascii="Times New Roman" w:eastAsia="Times New Roman" w:hAnsi="Times New Roman" w:cs="Times New Roman"/>
            <w:color w:val="auto"/>
            <w:sz w:val="24"/>
            <w:szCs w:val="24"/>
            <w:lang w:val="de-DE"/>
          </w:rPr>
          <w:t>www</w:t>
        </w:r>
        <w:r w:rsidRPr="00B8304E">
          <w:rPr>
            <w:rStyle w:val="a5"/>
            <w:rFonts w:ascii="Times New Roman" w:eastAsia="Times New Roman" w:hAnsi="Times New Roman" w:cs="Times New Roman"/>
            <w:color w:val="auto"/>
            <w:sz w:val="24"/>
            <w:szCs w:val="24"/>
          </w:rPr>
          <w:t>.</w:t>
        </w:r>
        <w:r w:rsidRPr="00B8304E">
          <w:rPr>
            <w:rStyle w:val="a5"/>
            <w:rFonts w:ascii="Times New Roman" w:eastAsia="Times New Roman" w:hAnsi="Times New Roman" w:cs="Times New Roman"/>
            <w:color w:val="auto"/>
            <w:sz w:val="24"/>
            <w:szCs w:val="24"/>
            <w:lang w:val="de-DE"/>
          </w:rPr>
          <w:t>statista</w:t>
        </w:r>
        <w:r w:rsidRPr="00B8304E">
          <w:rPr>
            <w:rStyle w:val="a5"/>
            <w:rFonts w:ascii="Times New Roman" w:eastAsia="Times New Roman" w:hAnsi="Times New Roman" w:cs="Times New Roman"/>
            <w:color w:val="auto"/>
            <w:sz w:val="24"/>
            <w:szCs w:val="24"/>
          </w:rPr>
          <w:t>.</w:t>
        </w:r>
        <w:r w:rsidRPr="00B8304E">
          <w:rPr>
            <w:rStyle w:val="a5"/>
            <w:rFonts w:ascii="Times New Roman" w:eastAsia="Times New Roman" w:hAnsi="Times New Roman" w:cs="Times New Roman"/>
            <w:color w:val="auto"/>
            <w:sz w:val="24"/>
            <w:szCs w:val="24"/>
            <w:lang w:val="de-DE"/>
          </w:rPr>
          <w:t>com</w:t>
        </w:r>
        <w:r w:rsidRPr="00B8304E">
          <w:rPr>
            <w:rStyle w:val="a5"/>
            <w:rFonts w:ascii="Times New Roman" w:eastAsia="Times New Roman" w:hAnsi="Times New Roman" w:cs="Times New Roman"/>
            <w:color w:val="auto"/>
            <w:sz w:val="24"/>
            <w:szCs w:val="24"/>
          </w:rPr>
          <w:t>/</w:t>
        </w:r>
      </w:hyperlink>
      <w:r w:rsidRPr="00B8304E">
        <w:rPr>
          <w:rFonts w:ascii="Times New Roman" w:eastAsia="Times New Roman" w:hAnsi="Times New Roman" w:cs="Times New Roman"/>
          <w:sz w:val="24"/>
          <w:szCs w:val="24"/>
        </w:rPr>
        <w:t xml:space="preserve"> - (дата обращения: 14.03.2017)</w:t>
      </w:r>
    </w:p>
    <w:p w:rsidR="00DF32C2" w:rsidRPr="00B8304E" w:rsidRDefault="00DF32C2" w:rsidP="00444160">
      <w:pPr>
        <w:shd w:val="clear" w:color="auto" w:fill="FFFFFF"/>
        <w:spacing w:after="0" w:line="240" w:lineRule="auto"/>
        <w:jc w:val="both"/>
        <w:textAlignment w:val="baseline"/>
        <w:outlineLvl w:val="1"/>
        <w:rPr>
          <w:rFonts w:ascii="Times New Roman" w:eastAsia="Times New Roman" w:hAnsi="Times New Roman" w:cs="Times New Roman"/>
          <w:sz w:val="24"/>
          <w:szCs w:val="24"/>
        </w:rPr>
      </w:pPr>
    </w:p>
    <w:p w:rsidR="00171B2A" w:rsidRPr="00B8304E" w:rsidRDefault="00CC2B44" w:rsidP="00444160">
      <w:pPr>
        <w:pStyle w:val="a4"/>
        <w:numPr>
          <w:ilvl w:val="0"/>
          <w:numId w:val="14"/>
        </w:numPr>
        <w:spacing w:after="0" w:line="240" w:lineRule="auto"/>
        <w:ind w:left="426" w:hanging="426"/>
        <w:jc w:val="both"/>
        <w:rPr>
          <w:rFonts w:ascii="Times New Roman" w:hAnsi="Times New Roman" w:cs="Times New Roman"/>
          <w:bCs/>
          <w:sz w:val="24"/>
          <w:szCs w:val="24"/>
          <w:shd w:val="clear" w:color="auto" w:fill="FFFFFF"/>
        </w:rPr>
      </w:pPr>
      <w:r w:rsidRPr="00B8304E">
        <w:rPr>
          <w:rFonts w:ascii="Times New Roman" w:hAnsi="Times New Roman" w:cs="Times New Roman"/>
          <w:bCs/>
          <w:sz w:val="24"/>
          <w:szCs w:val="24"/>
          <w:shd w:val="clear" w:color="auto" w:fill="FFFFFF"/>
          <w:lang w:val="de-DE"/>
        </w:rPr>
        <w:t>Umfragen zu Bundestags- und Landtagswahlen [</w:t>
      </w:r>
      <w:r w:rsidRPr="00B8304E">
        <w:rPr>
          <w:rFonts w:ascii="Times New Roman" w:hAnsi="Times New Roman" w:cs="Times New Roman"/>
          <w:bCs/>
          <w:sz w:val="24"/>
          <w:szCs w:val="24"/>
          <w:shd w:val="clear" w:color="auto" w:fill="FFFFFF"/>
        </w:rPr>
        <w:t>Электронный</w:t>
      </w:r>
      <w:r w:rsidRPr="00B8304E">
        <w:rPr>
          <w:rFonts w:ascii="Times New Roman" w:hAnsi="Times New Roman" w:cs="Times New Roman"/>
          <w:bCs/>
          <w:sz w:val="24"/>
          <w:szCs w:val="24"/>
          <w:shd w:val="clear" w:color="auto" w:fill="FFFFFF"/>
          <w:lang w:val="de-DE"/>
        </w:rPr>
        <w:t xml:space="preserve"> </w:t>
      </w:r>
      <w:r w:rsidRPr="00B8304E">
        <w:rPr>
          <w:rFonts w:ascii="Times New Roman" w:hAnsi="Times New Roman" w:cs="Times New Roman"/>
          <w:bCs/>
          <w:sz w:val="24"/>
          <w:szCs w:val="24"/>
          <w:shd w:val="clear" w:color="auto" w:fill="FFFFFF"/>
        </w:rPr>
        <w:t>ресурс</w:t>
      </w:r>
      <w:r w:rsidRPr="00B8304E">
        <w:rPr>
          <w:rFonts w:ascii="Times New Roman" w:hAnsi="Times New Roman" w:cs="Times New Roman"/>
          <w:bCs/>
          <w:sz w:val="24"/>
          <w:szCs w:val="24"/>
          <w:shd w:val="clear" w:color="auto" w:fill="FFFFFF"/>
          <w:lang w:val="de-DE"/>
        </w:rPr>
        <w:t xml:space="preserve">] // Der Spiegel. </w:t>
      </w:r>
      <w:r w:rsidRPr="00B8304E">
        <w:rPr>
          <w:rFonts w:ascii="Times New Roman" w:hAnsi="Times New Roman" w:cs="Times New Roman"/>
          <w:bCs/>
          <w:sz w:val="24"/>
          <w:szCs w:val="24"/>
          <w:shd w:val="clear" w:color="auto" w:fill="FFFFFF"/>
          <w:lang w:val="en-US"/>
        </w:rPr>
        <w:t>URL</w:t>
      </w:r>
      <w:r w:rsidRPr="00B8304E">
        <w:rPr>
          <w:rFonts w:ascii="Times New Roman" w:hAnsi="Times New Roman" w:cs="Times New Roman"/>
          <w:bCs/>
          <w:sz w:val="24"/>
          <w:szCs w:val="24"/>
          <w:shd w:val="clear" w:color="auto" w:fill="FFFFFF"/>
        </w:rPr>
        <w:t xml:space="preserve">: </w:t>
      </w:r>
      <w:hyperlink r:id="rId33" w:history="1">
        <w:r w:rsidRPr="00B8304E">
          <w:rPr>
            <w:rStyle w:val="a5"/>
            <w:rFonts w:ascii="Times New Roman" w:hAnsi="Times New Roman" w:cs="Times New Roman"/>
            <w:bCs/>
            <w:color w:val="auto"/>
            <w:sz w:val="24"/>
            <w:szCs w:val="24"/>
            <w:shd w:val="clear" w:color="auto" w:fill="FFFFFF"/>
            <w:lang w:val="en-US"/>
          </w:rPr>
          <w:t>http</w:t>
        </w:r>
        <w:r w:rsidRPr="00B8304E">
          <w:rPr>
            <w:rStyle w:val="a5"/>
            <w:rFonts w:ascii="Times New Roman" w:hAnsi="Times New Roman" w:cs="Times New Roman"/>
            <w:bCs/>
            <w:color w:val="auto"/>
            <w:sz w:val="24"/>
            <w:szCs w:val="24"/>
            <w:shd w:val="clear" w:color="auto" w:fill="FFFFFF"/>
          </w:rPr>
          <w:t>://</w:t>
        </w:r>
        <w:r w:rsidRPr="00B8304E">
          <w:rPr>
            <w:rStyle w:val="a5"/>
            <w:rFonts w:ascii="Times New Roman" w:hAnsi="Times New Roman" w:cs="Times New Roman"/>
            <w:bCs/>
            <w:color w:val="auto"/>
            <w:sz w:val="24"/>
            <w:szCs w:val="24"/>
            <w:shd w:val="clear" w:color="auto" w:fill="FFFFFF"/>
            <w:lang w:val="en-US"/>
          </w:rPr>
          <w:t>www</w:t>
        </w:r>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spiegel</w:t>
        </w:r>
        <w:proofErr w:type="spellEnd"/>
        <w:r w:rsidRPr="00B8304E">
          <w:rPr>
            <w:rStyle w:val="a5"/>
            <w:rFonts w:ascii="Times New Roman" w:hAnsi="Times New Roman" w:cs="Times New Roman"/>
            <w:bCs/>
            <w:color w:val="auto"/>
            <w:sz w:val="24"/>
            <w:szCs w:val="24"/>
            <w:shd w:val="clear" w:color="auto" w:fill="FFFFFF"/>
          </w:rPr>
          <w:t>.</w:t>
        </w:r>
        <w:r w:rsidRPr="00B8304E">
          <w:rPr>
            <w:rStyle w:val="a5"/>
            <w:rFonts w:ascii="Times New Roman" w:hAnsi="Times New Roman" w:cs="Times New Roman"/>
            <w:bCs/>
            <w:color w:val="auto"/>
            <w:sz w:val="24"/>
            <w:szCs w:val="24"/>
            <w:shd w:val="clear" w:color="auto" w:fill="FFFFFF"/>
            <w:lang w:val="en-US"/>
          </w:rPr>
          <w:t>de</w:t>
        </w:r>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politik</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deutschland</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sonntagsfrage</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umfragen</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zu</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bundestagswahl</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landtagswahl</w:t>
        </w:r>
        <w:proofErr w:type="spellEnd"/>
        <w:r w:rsidRPr="00B8304E">
          <w:rPr>
            <w:rStyle w:val="a5"/>
            <w:rFonts w:ascii="Times New Roman" w:hAnsi="Times New Roman" w:cs="Times New Roman"/>
            <w:bCs/>
            <w:color w:val="auto"/>
            <w:sz w:val="24"/>
            <w:szCs w:val="24"/>
            <w:shd w:val="clear" w:color="auto" w:fill="FFFFFF"/>
          </w:rPr>
          <w:t>-</w:t>
        </w:r>
        <w:proofErr w:type="spellStart"/>
        <w:r w:rsidRPr="00B8304E">
          <w:rPr>
            <w:rStyle w:val="a5"/>
            <w:rFonts w:ascii="Times New Roman" w:hAnsi="Times New Roman" w:cs="Times New Roman"/>
            <w:bCs/>
            <w:color w:val="auto"/>
            <w:sz w:val="24"/>
            <w:szCs w:val="24"/>
            <w:shd w:val="clear" w:color="auto" w:fill="FFFFFF"/>
            <w:lang w:val="en-US"/>
          </w:rPr>
          <w:t>europawahl</w:t>
        </w:r>
        <w:proofErr w:type="spellEnd"/>
        <w:r w:rsidRPr="00B8304E">
          <w:rPr>
            <w:rStyle w:val="a5"/>
            <w:rFonts w:ascii="Times New Roman" w:hAnsi="Times New Roman" w:cs="Times New Roman"/>
            <w:bCs/>
            <w:color w:val="auto"/>
            <w:sz w:val="24"/>
            <w:szCs w:val="24"/>
            <w:shd w:val="clear" w:color="auto" w:fill="FFFFFF"/>
          </w:rPr>
          <w:t>-</w:t>
        </w:r>
        <w:r w:rsidRPr="00B8304E">
          <w:rPr>
            <w:rStyle w:val="a5"/>
            <w:rFonts w:ascii="Times New Roman" w:hAnsi="Times New Roman" w:cs="Times New Roman"/>
            <w:bCs/>
            <w:color w:val="auto"/>
            <w:sz w:val="24"/>
            <w:szCs w:val="24"/>
            <w:shd w:val="clear" w:color="auto" w:fill="FFFFFF"/>
            <w:lang w:val="en-US"/>
          </w:rPr>
          <w:t>a</w:t>
        </w:r>
        <w:r w:rsidRPr="00B8304E">
          <w:rPr>
            <w:rStyle w:val="a5"/>
            <w:rFonts w:ascii="Times New Roman" w:hAnsi="Times New Roman" w:cs="Times New Roman"/>
            <w:bCs/>
            <w:color w:val="auto"/>
            <w:sz w:val="24"/>
            <w:szCs w:val="24"/>
            <w:shd w:val="clear" w:color="auto" w:fill="FFFFFF"/>
          </w:rPr>
          <w:t>-944816.</w:t>
        </w:r>
        <w:r w:rsidRPr="00B8304E">
          <w:rPr>
            <w:rStyle w:val="a5"/>
            <w:rFonts w:ascii="Times New Roman" w:hAnsi="Times New Roman" w:cs="Times New Roman"/>
            <w:bCs/>
            <w:color w:val="auto"/>
            <w:sz w:val="24"/>
            <w:szCs w:val="24"/>
            <w:shd w:val="clear" w:color="auto" w:fill="FFFFFF"/>
            <w:lang w:val="en-US"/>
          </w:rPr>
          <w:t>html</w:t>
        </w:r>
      </w:hyperlink>
      <w:r w:rsidR="00D160D8" w:rsidRPr="00B8304E">
        <w:rPr>
          <w:rFonts w:ascii="Times New Roman" w:hAnsi="Times New Roman" w:cs="Times New Roman"/>
          <w:bCs/>
          <w:sz w:val="24"/>
          <w:szCs w:val="24"/>
          <w:shd w:val="clear" w:color="auto" w:fill="FFFFFF"/>
        </w:rPr>
        <w:t xml:space="preserve"> (дата обращения: 21.05</w:t>
      </w:r>
      <w:r w:rsidRPr="00B8304E">
        <w:rPr>
          <w:rFonts w:ascii="Times New Roman" w:hAnsi="Times New Roman" w:cs="Times New Roman"/>
          <w:bCs/>
          <w:sz w:val="24"/>
          <w:szCs w:val="24"/>
          <w:shd w:val="clear" w:color="auto" w:fill="FFFFFF"/>
        </w:rPr>
        <w:t>.2017)</w:t>
      </w:r>
    </w:p>
    <w:p w:rsidR="00171B2A" w:rsidRPr="00B8304E" w:rsidRDefault="00171B2A" w:rsidP="00171B2A">
      <w:pPr>
        <w:pStyle w:val="a4"/>
        <w:rPr>
          <w:rFonts w:ascii="Times New Roman" w:hAnsi="Times New Roman" w:cs="Times New Roman"/>
          <w:bCs/>
          <w:sz w:val="24"/>
          <w:szCs w:val="24"/>
          <w:shd w:val="clear" w:color="auto" w:fill="FFFFFF"/>
        </w:rPr>
      </w:pPr>
    </w:p>
    <w:p w:rsidR="00CC2B44" w:rsidRPr="00B8304E" w:rsidRDefault="00171B2A" w:rsidP="00444160">
      <w:pPr>
        <w:pStyle w:val="a4"/>
        <w:numPr>
          <w:ilvl w:val="0"/>
          <w:numId w:val="14"/>
        </w:numPr>
        <w:spacing w:after="0" w:line="240" w:lineRule="auto"/>
        <w:ind w:left="426" w:hanging="426"/>
        <w:jc w:val="both"/>
        <w:rPr>
          <w:rFonts w:ascii="Times New Roman" w:hAnsi="Times New Roman" w:cs="Times New Roman"/>
          <w:bCs/>
          <w:sz w:val="24"/>
          <w:szCs w:val="24"/>
          <w:shd w:val="clear" w:color="auto" w:fill="FFFFFF"/>
          <w:lang w:val="en-US"/>
        </w:rPr>
      </w:pPr>
      <w:r w:rsidRPr="00B8304E">
        <w:rPr>
          <w:rFonts w:ascii="Times New Roman" w:hAnsi="Times New Roman" w:cs="Times New Roman"/>
          <w:bCs/>
          <w:sz w:val="24"/>
          <w:szCs w:val="24"/>
          <w:shd w:val="clear" w:color="auto" w:fill="FFFFFF"/>
          <w:lang w:val="de-DE"/>
        </w:rPr>
        <w:t>Umfragen zu Bundestags- und Landtagswahlen. Bundestagswahl Statistik vo</w:t>
      </w:r>
      <w:r w:rsidR="007A4C61" w:rsidRPr="00B8304E">
        <w:rPr>
          <w:rFonts w:ascii="Times New Roman" w:hAnsi="Times New Roman" w:cs="Times New Roman"/>
          <w:bCs/>
          <w:sz w:val="24"/>
          <w:szCs w:val="24"/>
          <w:shd w:val="clear" w:color="auto" w:fill="FFFFFF"/>
          <w:lang w:val="de-DE"/>
        </w:rPr>
        <w:t xml:space="preserve">n </w:t>
      </w:r>
      <w:r w:rsidRPr="00B8304E">
        <w:rPr>
          <w:rFonts w:ascii="Times New Roman" w:hAnsi="Times New Roman" w:cs="Times New Roman"/>
          <w:bCs/>
          <w:sz w:val="24"/>
          <w:szCs w:val="24"/>
          <w:shd w:val="clear" w:color="auto" w:fill="FFFFFF"/>
          <w:lang w:val="de-DE"/>
        </w:rPr>
        <w:t xml:space="preserve">1.Februar 2013 bis </w:t>
      </w:r>
      <w:r w:rsidR="007A4C61" w:rsidRPr="00B8304E">
        <w:rPr>
          <w:rFonts w:ascii="Times New Roman" w:hAnsi="Times New Roman" w:cs="Times New Roman"/>
          <w:bCs/>
          <w:sz w:val="24"/>
          <w:szCs w:val="24"/>
          <w:shd w:val="clear" w:color="auto" w:fill="FFFFFF"/>
          <w:lang w:val="de-DE"/>
        </w:rPr>
        <w:t>9. Mai 2017 [</w:t>
      </w:r>
      <w:r w:rsidR="007A4C61" w:rsidRPr="00B8304E">
        <w:rPr>
          <w:rFonts w:ascii="Times New Roman" w:hAnsi="Times New Roman" w:cs="Times New Roman"/>
          <w:bCs/>
          <w:sz w:val="24"/>
          <w:szCs w:val="24"/>
          <w:shd w:val="clear" w:color="auto" w:fill="FFFFFF"/>
        </w:rPr>
        <w:t>Электронный</w:t>
      </w:r>
      <w:r w:rsidR="007A4C61" w:rsidRPr="00B8304E">
        <w:rPr>
          <w:rFonts w:ascii="Times New Roman" w:hAnsi="Times New Roman" w:cs="Times New Roman"/>
          <w:bCs/>
          <w:sz w:val="24"/>
          <w:szCs w:val="24"/>
          <w:shd w:val="clear" w:color="auto" w:fill="FFFFFF"/>
          <w:lang w:val="de-DE"/>
        </w:rPr>
        <w:t xml:space="preserve"> </w:t>
      </w:r>
      <w:r w:rsidR="007A4C61" w:rsidRPr="00B8304E">
        <w:rPr>
          <w:rFonts w:ascii="Times New Roman" w:hAnsi="Times New Roman" w:cs="Times New Roman"/>
          <w:bCs/>
          <w:sz w:val="24"/>
          <w:szCs w:val="24"/>
          <w:shd w:val="clear" w:color="auto" w:fill="FFFFFF"/>
        </w:rPr>
        <w:t>ресурс</w:t>
      </w:r>
      <w:r w:rsidR="007A4C61" w:rsidRPr="00B8304E">
        <w:rPr>
          <w:rFonts w:ascii="Times New Roman" w:hAnsi="Times New Roman" w:cs="Times New Roman"/>
          <w:bCs/>
          <w:sz w:val="24"/>
          <w:szCs w:val="24"/>
          <w:shd w:val="clear" w:color="auto" w:fill="FFFFFF"/>
          <w:lang w:val="de-DE"/>
        </w:rPr>
        <w:t xml:space="preserve">] // Der Spiegel. </w:t>
      </w:r>
      <w:r w:rsidR="007A4C61" w:rsidRPr="00B8304E">
        <w:rPr>
          <w:rFonts w:ascii="Times New Roman" w:hAnsi="Times New Roman" w:cs="Times New Roman"/>
          <w:bCs/>
          <w:sz w:val="24"/>
          <w:szCs w:val="24"/>
          <w:shd w:val="clear" w:color="auto" w:fill="FFFFFF"/>
          <w:lang w:val="en-US"/>
        </w:rPr>
        <w:t xml:space="preserve">URL: </w:t>
      </w:r>
      <w:hyperlink r:id="rId34" w:history="1">
        <w:r w:rsidR="007A4C61" w:rsidRPr="00B8304E">
          <w:rPr>
            <w:rStyle w:val="a5"/>
            <w:rFonts w:ascii="Times New Roman" w:hAnsi="Times New Roman" w:cs="Times New Roman"/>
            <w:bCs/>
            <w:color w:val="auto"/>
            <w:sz w:val="24"/>
            <w:szCs w:val="24"/>
            <w:shd w:val="clear" w:color="auto" w:fill="FFFFFF"/>
            <w:lang w:val="en-US"/>
          </w:rPr>
          <w:t>http://www.spiegel.de/politik/deutschland/sonntagsfrage-umfragen-zu-bundestagswahl-landtagswahl-europawahl-a-944816.html</w:t>
        </w:r>
      </w:hyperlink>
      <w:r w:rsidR="007A4C61" w:rsidRPr="00B8304E">
        <w:rPr>
          <w:rFonts w:ascii="Times New Roman" w:hAnsi="Times New Roman" w:cs="Times New Roman"/>
          <w:bCs/>
          <w:sz w:val="24"/>
          <w:szCs w:val="24"/>
          <w:shd w:val="clear" w:color="auto" w:fill="FFFFFF"/>
          <w:lang w:val="en-US"/>
        </w:rPr>
        <w:t xml:space="preserve"> </w:t>
      </w:r>
      <w:r w:rsidR="00CC2B44" w:rsidRPr="00B8304E">
        <w:rPr>
          <w:rFonts w:ascii="Times New Roman" w:hAnsi="Times New Roman" w:cs="Times New Roman"/>
          <w:bCs/>
          <w:sz w:val="24"/>
          <w:szCs w:val="24"/>
          <w:shd w:val="clear" w:color="auto" w:fill="FFFFFF"/>
          <w:lang w:val="en-US"/>
        </w:rPr>
        <w:t xml:space="preserve"> </w:t>
      </w:r>
    </w:p>
    <w:p w:rsidR="006F7DDC" w:rsidRPr="00B8304E" w:rsidRDefault="006F7DDC" w:rsidP="00444160">
      <w:pPr>
        <w:spacing w:after="0" w:line="240" w:lineRule="auto"/>
        <w:jc w:val="both"/>
        <w:rPr>
          <w:rFonts w:ascii="Times New Roman" w:hAnsi="Times New Roman" w:cs="Times New Roman"/>
          <w:bCs/>
          <w:sz w:val="24"/>
          <w:szCs w:val="24"/>
          <w:shd w:val="clear" w:color="auto" w:fill="FFFFFF"/>
          <w:lang w:val="en-US"/>
        </w:rPr>
      </w:pPr>
    </w:p>
    <w:p w:rsidR="00887BC8" w:rsidRPr="00B8304E" w:rsidRDefault="00887BC8" w:rsidP="00444160">
      <w:pPr>
        <w:spacing w:after="0" w:line="240" w:lineRule="auto"/>
        <w:jc w:val="both"/>
        <w:rPr>
          <w:rFonts w:ascii="Times New Roman" w:hAnsi="Times New Roman" w:cs="Times New Roman"/>
          <w:b/>
          <w:sz w:val="24"/>
          <w:szCs w:val="24"/>
          <w:lang w:val="en-US"/>
        </w:rPr>
      </w:pPr>
    </w:p>
    <w:p w:rsidR="0057517B" w:rsidRPr="00B8304E" w:rsidRDefault="00887BC8" w:rsidP="00886E52">
      <w:pPr>
        <w:spacing w:after="0" w:line="24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Новостные источники</w:t>
      </w:r>
      <w:r w:rsidR="00444160" w:rsidRPr="00B8304E">
        <w:rPr>
          <w:rFonts w:ascii="Times New Roman" w:hAnsi="Times New Roman" w:cs="Times New Roman"/>
          <w:b/>
          <w:sz w:val="24"/>
          <w:szCs w:val="24"/>
        </w:rPr>
        <w:t>:</w:t>
      </w:r>
    </w:p>
    <w:p w:rsidR="006F7DDC" w:rsidRPr="00B8304E" w:rsidRDefault="006F7DDC" w:rsidP="00444160">
      <w:pPr>
        <w:spacing w:after="0" w:line="240" w:lineRule="auto"/>
        <w:jc w:val="both"/>
        <w:rPr>
          <w:rFonts w:ascii="Times New Roman" w:hAnsi="Times New Roman" w:cs="Times New Roman"/>
          <w:b/>
          <w:sz w:val="24"/>
          <w:szCs w:val="24"/>
        </w:rPr>
      </w:pPr>
    </w:p>
    <w:p w:rsidR="00AD57AF" w:rsidRPr="00B8304E" w:rsidRDefault="00AD57AF"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sz w:val="24"/>
          <w:szCs w:val="24"/>
        </w:rPr>
        <w:t xml:space="preserve">Жуков, Е. За 2016 год в Германии было совершено более 3,5 тысяч нападений на беженцев/Жуков Е. [Электронный ресурс] // </w:t>
      </w:r>
      <w:r w:rsidRPr="00B8304E">
        <w:rPr>
          <w:b w:val="0"/>
          <w:sz w:val="24"/>
          <w:szCs w:val="24"/>
          <w:lang w:val="en-US"/>
        </w:rPr>
        <w:t>Deutsche</w:t>
      </w:r>
      <w:r w:rsidRPr="00B8304E">
        <w:rPr>
          <w:b w:val="0"/>
          <w:sz w:val="24"/>
          <w:szCs w:val="24"/>
        </w:rPr>
        <w:t xml:space="preserve"> </w:t>
      </w:r>
      <w:proofErr w:type="spellStart"/>
      <w:r w:rsidRPr="00B8304E">
        <w:rPr>
          <w:b w:val="0"/>
          <w:sz w:val="24"/>
          <w:szCs w:val="24"/>
          <w:lang w:val="en-US"/>
        </w:rPr>
        <w:t>Welle</w:t>
      </w:r>
      <w:proofErr w:type="spellEnd"/>
      <w:r w:rsidRPr="00B8304E">
        <w:rPr>
          <w:b w:val="0"/>
          <w:sz w:val="24"/>
          <w:szCs w:val="24"/>
        </w:rPr>
        <w:t xml:space="preserve">. </w:t>
      </w:r>
      <w:r w:rsidRPr="00B8304E">
        <w:rPr>
          <w:b w:val="0"/>
          <w:sz w:val="24"/>
          <w:szCs w:val="24"/>
          <w:lang w:val="en-US"/>
        </w:rPr>
        <w:t>URL</w:t>
      </w:r>
      <w:r w:rsidRPr="00B8304E">
        <w:rPr>
          <w:b w:val="0"/>
          <w:sz w:val="24"/>
          <w:szCs w:val="24"/>
        </w:rPr>
        <w:t xml:space="preserve">: </w:t>
      </w:r>
      <w:r w:rsidRPr="00B8304E">
        <w:rPr>
          <w:b w:val="0"/>
          <w:sz w:val="24"/>
          <w:szCs w:val="24"/>
          <w:shd w:val="clear" w:color="auto" w:fill="FFFFFF"/>
        </w:rPr>
        <w:t>http://p.dw.com/p/2YGZr</w:t>
      </w:r>
      <w:r w:rsidRPr="00B8304E">
        <w:rPr>
          <w:b w:val="0"/>
          <w:sz w:val="24"/>
          <w:szCs w:val="24"/>
        </w:rPr>
        <w:t xml:space="preserve"> (</w:t>
      </w:r>
      <w:r w:rsidR="00482C20" w:rsidRPr="00B8304E">
        <w:rPr>
          <w:b w:val="0"/>
          <w:sz w:val="24"/>
          <w:szCs w:val="24"/>
        </w:rPr>
        <w:t>д</w:t>
      </w:r>
      <w:r w:rsidRPr="00B8304E">
        <w:rPr>
          <w:b w:val="0"/>
          <w:sz w:val="24"/>
          <w:szCs w:val="24"/>
        </w:rPr>
        <w:t>ата обращения: 13.03.2017)</w:t>
      </w:r>
    </w:p>
    <w:p w:rsidR="00AD57AF" w:rsidRPr="00B8304E" w:rsidRDefault="00AD57AF" w:rsidP="00444160">
      <w:pPr>
        <w:spacing w:after="0" w:line="240" w:lineRule="auto"/>
        <w:ind w:left="426" w:hanging="426"/>
        <w:jc w:val="both"/>
        <w:rPr>
          <w:rFonts w:ascii="Times New Roman" w:hAnsi="Times New Roman" w:cs="Times New Roman"/>
          <w:sz w:val="24"/>
          <w:szCs w:val="24"/>
        </w:rPr>
      </w:pPr>
    </w:p>
    <w:p w:rsidR="00AD57AF" w:rsidRPr="00B8304E" w:rsidRDefault="00482C20"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proofErr w:type="spellStart"/>
      <w:r w:rsidRPr="00B8304E">
        <w:rPr>
          <w:rFonts w:ascii="Times New Roman" w:hAnsi="Times New Roman" w:cs="Times New Roman"/>
          <w:sz w:val="24"/>
          <w:szCs w:val="24"/>
        </w:rPr>
        <w:t>Штольц</w:t>
      </w:r>
      <w:proofErr w:type="spellEnd"/>
      <w:r w:rsidRPr="00B8304E">
        <w:rPr>
          <w:rFonts w:ascii="Times New Roman" w:hAnsi="Times New Roman" w:cs="Times New Roman"/>
          <w:sz w:val="24"/>
          <w:szCs w:val="24"/>
        </w:rPr>
        <w:t xml:space="preserve">, К. </w:t>
      </w:r>
      <w:proofErr w:type="spellStart"/>
      <w:r w:rsidRPr="00B8304E">
        <w:rPr>
          <w:rFonts w:ascii="Times New Roman" w:hAnsi="Times New Roman" w:cs="Times New Roman"/>
          <w:sz w:val="24"/>
          <w:szCs w:val="24"/>
        </w:rPr>
        <w:t>Гурков</w:t>
      </w:r>
      <w:proofErr w:type="spellEnd"/>
      <w:r w:rsidRPr="00B8304E">
        <w:rPr>
          <w:rFonts w:ascii="Times New Roman" w:hAnsi="Times New Roman" w:cs="Times New Roman"/>
          <w:sz w:val="24"/>
          <w:szCs w:val="24"/>
        </w:rPr>
        <w:t xml:space="preserve">, А. </w:t>
      </w:r>
      <w:r w:rsidR="00AD57AF" w:rsidRPr="00B8304E">
        <w:rPr>
          <w:rFonts w:ascii="Times New Roman" w:hAnsi="Times New Roman" w:cs="Times New Roman"/>
          <w:sz w:val="24"/>
          <w:szCs w:val="24"/>
        </w:rPr>
        <w:t xml:space="preserve">Партия противников евро начинает борьбу за голоса немцев [Электронный ресурс] // </w:t>
      </w:r>
      <w:r w:rsidR="00AD57AF" w:rsidRPr="00B8304E">
        <w:rPr>
          <w:rFonts w:ascii="Times New Roman" w:hAnsi="Times New Roman" w:cs="Times New Roman"/>
          <w:sz w:val="24"/>
          <w:szCs w:val="24"/>
          <w:lang w:val="en-US"/>
        </w:rPr>
        <w:t>Deutsche</w:t>
      </w:r>
      <w:r w:rsidR="00AD57AF" w:rsidRPr="00B8304E">
        <w:rPr>
          <w:rFonts w:ascii="Times New Roman" w:hAnsi="Times New Roman" w:cs="Times New Roman"/>
          <w:sz w:val="24"/>
          <w:szCs w:val="24"/>
        </w:rPr>
        <w:t xml:space="preserve"> </w:t>
      </w:r>
      <w:proofErr w:type="spellStart"/>
      <w:r w:rsidR="00AD57AF" w:rsidRPr="00B8304E">
        <w:rPr>
          <w:rFonts w:ascii="Times New Roman" w:hAnsi="Times New Roman" w:cs="Times New Roman"/>
          <w:sz w:val="24"/>
          <w:szCs w:val="24"/>
          <w:lang w:val="en-US"/>
        </w:rPr>
        <w:t>Welle</w:t>
      </w:r>
      <w:proofErr w:type="spellEnd"/>
      <w:r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2013</w:t>
      </w:r>
      <w:r w:rsidRPr="00B8304E">
        <w:rPr>
          <w:rFonts w:ascii="Times New Roman" w:hAnsi="Times New Roman" w:cs="Times New Roman"/>
          <w:sz w:val="24"/>
          <w:szCs w:val="24"/>
          <w:lang w:val="de-DE"/>
        </w:rPr>
        <w:t xml:space="preserve">. 15 </w:t>
      </w:r>
      <w:r w:rsidRPr="00B8304E">
        <w:rPr>
          <w:rFonts w:ascii="Times New Roman" w:hAnsi="Times New Roman" w:cs="Times New Roman"/>
          <w:sz w:val="24"/>
          <w:szCs w:val="24"/>
        </w:rPr>
        <w:t>апреля</w:t>
      </w:r>
      <w:r w:rsidRPr="00B8304E">
        <w:rPr>
          <w:rFonts w:ascii="Times New Roman" w:hAnsi="Times New Roman" w:cs="Times New Roman"/>
          <w:sz w:val="24"/>
          <w:szCs w:val="24"/>
          <w:lang w:val="de-DE"/>
        </w:rPr>
        <w:t>.</w:t>
      </w:r>
      <w:r w:rsidR="00AD57AF" w:rsidRPr="00B8304E">
        <w:rPr>
          <w:rFonts w:ascii="Times New Roman" w:hAnsi="Times New Roman" w:cs="Times New Roman"/>
          <w:sz w:val="24"/>
          <w:szCs w:val="24"/>
          <w:lang w:val="de-DE"/>
        </w:rPr>
        <w:t xml:space="preserve"> URL: </w:t>
      </w:r>
      <w:hyperlink r:id="rId35" w:history="1">
        <w:r w:rsidR="00AD57AF" w:rsidRPr="00B8304E">
          <w:rPr>
            <w:rStyle w:val="a5"/>
            <w:rFonts w:ascii="Times New Roman" w:hAnsi="Times New Roman" w:cs="Times New Roman"/>
            <w:color w:val="auto"/>
            <w:sz w:val="24"/>
            <w:szCs w:val="24"/>
            <w:shd w:val="clear" w:color="auto" w:fill="FFFFFF"/>
            <w:lang w:val="de-DE"/>
          </w:rPr>
          <w:t>http://dw.com/p/18G7u</w:t>
        </w:r>
      </w:hyperlink>
      <w:r w:rsidR="00AD57AF" w:rsidRPr="00B8304E">
        <w:rPr>
          <w:rFonts w:ascii="Times New Roman" w:hAnsi="Times New Roman" w:cs="Times New Roman"/>
          <w:sz w:val="24"/>
          <w:szCs w:val="24"/>
          <w:shd w:val="clear" w:color="auto" w:fill="FFFFFF"/>
          <w:lang w:val="de-DE"/>
        </w:rPr>
        <w:t xml:space="preserve">  </w:t>
      </w:r>
      <w:r w:rsidR="00AD57AF" w:rsidRPr="00B8304E">
        <w:rPr>
          <w:rFonts w:ascii="Times New Roman" w:hAnsi="Times New Roman" w:cs="Times New Roman"/>
          <w:sz w:val="24"/>
          <w:szCs w:val="24"/>
          <w:lang w:val="de-DE"/>
        </w:rPr>
        <w:t>(</w:t>
      </w:r>
      <w:r w:rsidR="00AD57AF" w:rsidRPr="00B8304E">
        <w:rPr>
          <w:rFonts w:ascii="Times New Roman" w:hAnsi="Times New Roman" w:cs="Times New Roman"/>
          <w:sz w:val="24"/>
          <w:szCs w:val="24"/>
        </w:rPr>
        <w:t>дата</w:t>
      </w:r>
      <w:r w:rsidR="00AD57AF" w:rsidRPr="00B8304E">
        <w:rPr>
          <w:rFonts w:ascii="Times New Roman" w:hAnsi="Times New Roman" w:cs="Times New Roman"/>
          <w:sz w:val="24"/>
          <w:szCs w:val="24"/>
          <w:lang w:val="de-DE"/>
        </w:rPr>
        <w:t xml:space="preserve"> </w:t>
      </w:r>
      <w:r w:rsidR="00AD57AF" w:rsidRPr="00B8304E">
        <w:rPr>
          <w:rFonts w:ascii="Times New Roman" w:hAnsi="Times New Roman" w:cs="Times New Roman"/>
          <w:sz w:val="24"/>
          <w:szCs w:val="24"/>
        </w:rPr>
        <w:t>обращения</w:t>
      </w:r>
      <w:r w:rsidR="00AD57AF" w:rsidRPr="00B8304E">
        <w:rPr>
          <w:rFonts w:ascii="Times New Roman" w:hAnsi="Times New Roman" w:cs="Times New Roman"/>
          <w:sz w:val="24"/>
          <w:szCs w:val="24"/>
          <w:lang w:val="de-DE"/>
        </w:rPr>
        <w:t>:</w:t>
      </w:r>
      <w:r w:rsidR="002C2F96" w:rsidRPr="00B8304E">
        <w:rPr>
          <w:rFonts w:ascii="Times New Roman" w:hAnsi="Times New Roman" w:cs="Times New Roman"/>
          <w:sz w:val="24"/>
          <w:szCs w:val="24"/>
          <w:lang w:val="de-DE"/>
        </w:rPr>
        <w:t xml:space="preserve"> 20.10</w:t>
      </w:r>
      <w:r w:rsidRPr="00B8304E">
        <w:rPr>
          <w:rFonts w:ascii="Times New Roman" w:hAnsi="Times New Roman" w:cs="Times New Roman"/>
          <w:sz w:val="24"/>
          <w:szCs w:val="24"/>
          <w:lang w:val="de-DE"/>
        </w:rPr>
        <w:t>.2016</w:t>
      </w:r>
      <w:r w:rsidR="00AD57AF" w:rsidRPr="00B8304E">
        <w:rPr>
          <w:rFonts w:ascii="Times New Roman" w:hAnsi="Times New Roman" w:cs="Times New Roman"/>
          <w:sz w:val="24"/>
          <w:szCs w:val="24"/>
          <w:lang w:val="de-DE"/>
        </w:rPr>
        <w:t>)</w:t>
      </w:r>
    </w:p>
    <w:p w:rsidR="0027354F" w:rsidRPr="00B8304E" w:rsidRDefault="0027354F" w:rsidP="00444160">
      <w:pPr>
        <w:spacing w:after="0" w:line="240" w:lineRule="auto"/>
        <w:ind w:left="426" w:hanging="426"/>
        <w:jc w:val="both"/>
        <w:rPr>
          <w:rFonts w:ascii="Times New Roman" w:hAnsi="Times New Roman" w:cs="Times New Roman"/>
          <w:sz w:val="24"/>
          <w:szCs w:val="24"/>
          <w:lang w:val="de-DE"/>
        </w:rPr>
      </w:pPr>
    </w:p>
    <w:p w:rsidR="0027354F" w:rsidRPr="00B8304E" w:rsidRDefault="0027354F"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shd w:val="clear" w:color="auto" w:fill="FFFFFF"/>
          <w:lang w:val="de-DE"/>
        </w:rPr>
        <w:t>Acht Zitate zeigen, wie gefährlich der AfD-Rechtsaußen wirklich ist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Focus-Online. </w:t>
      </w:r>
      <w:r w:rsidRPr="00B8304E">
        <w:rPr>
          <w:rFonts w:ascii="Times New Roman" w:hAnsi="Times New Roman" w:cs="Times New Roman"/>
          <w:sz w:val="24"/>
          <w:szCs w:val="24"/>
          <w:shd w:val="clear" w:color="auto" w:fill="FFFFFF"/>
        </w:rPr>
        <w:t xml:space="preserve">2017. 24 января.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xml:space="preserve">: </w:t>
      </w:r>
      <w:hyperlink r:id="rId36" w:history="1">
        <w:r w:rsidRPr="00B8304E">
          <w:rPr>
            <w:rStyle w:val="a5"/>
            <w:rFonts w:ascii="Times New Roman" w:hAnsi="Times New Roman" w:cs="Times New Roman"/>
            <w:color w:val="auto"/>
            <w:sz w:val="24"/>
            <w:szCs w:val="24"/>
            <w:shd w:val="clear" w:color="auto" w:fill="FFFFFF"/>
            <w:lang w:val="de-DE"/>
          </w:rPr>
          <w:t>http</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www</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focus</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de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politik</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deutschland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bjoern</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hoecke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sieben</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zitate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zeigen</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wie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gefaehrlich</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der</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afd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rechtsaussen</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wirklich</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ist</w:t>
        </w:r>
        <w:r w:rsidRPr="00B8304E">
          <w:rPr>
            <w:rStyle w:val="a5"/>
            <w:rFonts w:ascii="Times New Roman" w:hAnsi="Times New Roman" w:cs="Times New Roman"/>
            <w:color w:val="auto"/>
            <w:sz w:val="24"/>
            <w:szCs w:val="24"/>
            <w:shd w:val="clear" w:color="auto" w:fill="FFFFFF"/>
          </w:rPr>
          <w:t>_</w:t>
        </w:r>
        <w:r w:rsidRPr="00B8304E">
          <w:rPr>
            <w:rStyle w:val="a5"/>
            <w:rFonts w:ascii="Times New Roman" w:hAnsi="Times New Roman" w:cs="Times New Roman"/>
            <w:color w:val="auto"/>
            <w:sz w:val="24"/>
            <w:szCs w:val="24"/>
            <w:shd w:val="clear" w:color="auto" w:fill="FFFFFF"/>
            <w:lang w:val="de-DE"/>
          </w:rPr>
          <w:t>id</w:t>
        </w:r>
        <w:r w:rsidRPr="00B8304E">
          <w:rPr>
            <w:rStyle w:val="a5"/>
            <w:rFonts w:ascii="Times New Roman" w:hAnsi="Times New Roman" w:cs="Times New Roman"/>
            <w:color w:val="auto"/>
            <w:sz w:val="24"/>
            <w:szCs w:val="24"/>
            <w:shd w:val="clear" w:color="auto" w:fill="FFFFFF"/>
          </w:rPr>
          <w:t>_6536746.</w:t>
        </w:r>
        <w:r w:rsidRPr="00B8304E">
          <w:rPr>
            <w:rStyle w:val="a5"/>
            <w:rFonts w:ascii="Times New Roman" w:hAnsi="Times New Roman" w:cs="Times New Roman"/>
            <w:color w:val="auto"/>
            <w:sz w:val="24"/>
            <w:szCs w:val="24"/>
            <w:shd w:val="clear" w:color="auto" w:fill="FFFFFF"/>
            <w:lang w:val="de-DE"/>
          </w:rPr>
          <w:t>html</w:t>
        </w:r>
      </w:hyperlink>
      <w:r w:rsidRPr="00B8304E">
        <w:rPr>
          <w:rFonts w:ascii="Times New Roman" w:hAnsi="Times New Roman" w:cs="Times New Roman"/>
          <w:sz w:val="24"/>
          <w:szCs w:val="24"/>
          <w:shd w:val="clear" w:color="auto" w:fill="FFFFFF"/>
        </w:rPr>
        <w:t xml:space="preserve"> (дата обращения: 19.03.2017)</w:t>
      </w:r>
    </w:p>
    <w:p w:rsidR="00887BC8" w:rsidRPr="00B8304E" w:rsidRDefault="00887BC8" w:rsidP="00444160">
      <w:pPr>
        <w:spacing w:after="0" w:line="240" w:lineRule="auto"/>
        <w:ind w:left="426" w:hanging="426"/>
        <w:jc w:val="both"/>
        <w:rPr>
          <w:rFonts w:ascii="Times New Roman" w:hAnsi="Times New Roman" w:cs="Times New Roman"/>
          <w:sz w:val="24"/>
          <w:szCs w:val="24"/>
        </w:rPr>
      </w:pPr>
    </w:p>
    <w:p w:rsidR="00E07727" w:rsidRPr="00B8304E" w:rsidRDefault="00E07727"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 xml:space="preserve">AfD-Bundesvorstandsmitglied Irina </w:t>
      </w:r>
      <w:proofErr w:type="spellStart"/>
      <w:r w:rsidRPr="00B8304E">
        <w:rPr>
          <w:rFonts w:ascii="Times New Roman" w:hAnsi="Times New Roman" w:cs="Times New Roman"/>
          <w:sz w:val="24"/>
          <w:szCs w:val="24"/>
          <w:lang w:val="de-DE"/>
        </w:rPr>
        <w:t>Smirnova</w:t>
      </w:r>
      <w:proofErr w:type="spellEnd"/>
      <w:r w:rsidRPr="00B8304E">
        <w:rPr>
          <w:rFonts w:ascii="Times New Roman" w:hAnsi="Times New Roman" w:cs="Times New Roman"/>
          <w:sz w:val="24"/>
          <w:szCs w:val="24"/>
          <w:lang w:val="de-DE"/>
        </w:rPr>
        <w:t xml:space="preserve"> erklärt ihren Rücktritt und Parteiaustritt</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986248" w:rsidRPr="00B8304E">
        <w:rPr>
          <w:rFonts w:ascii="Times New Roman" w:hAnsi="Times New Roman" w:cs="Times New Roman"/>
          <w:sz w:val="24"/>
          <w:szCs w:val="24"/>
          <w:lang w:val="de-DE"/>
        </w:rPr>
        <w:t xml:space="preserve">Euro-Rebellen. </w:t>
      </w:r>
      <w:r w:rsidRPr="00B8304E">
        <w:rPr>
          <w:rFonts w:ascii="Times New Roman" w:hAnsi="Times New Roman" w:cs="Times New Roman"/>
          <w:sz w:val="24"/>
          <w:szCs w:val="24"/>
        </w:rPr>
        <w:t>2013</w:t>
      </w:r>
      <w:r w:rsidR="00986248" w:rsidRPr="00B8304E">
        <w:rPr>
          <w:rFonts w:ascii="Times New Roman" w:hAnsi="Times New Roman" w:cs="Times New Roman"/>
          <w:sz w:val="24"/>
          <w:szCs w:val="24"/>
        </w:rPr>
        <w:t>. 30 декабря.</w:t>
      </w:r>
      <w:r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AD57AF" w:rsidRPr="00B8304E">
        <w:rPr>
          <w:rFonts w:ascii="Times New Roman" w:hAnsi="Times New Roman" w:cs="Times New Roman"/>
          <w:sz w:val="24"/>
          <w:szCs w:val="24"/>
        </w:rPr>
        <w:t xml:space="preserve">: </w:t>
      </w:r>
      <w:hyperlink r:id="rId37" w:history="1">
        <w:r w:rsidR="00482C20" w:rsidRPr="00B8304E">
          <w:rPr>
            <w:rStyle w:val="a5"/>
            <w:rFonts w:ascii="Times New Roman" w:hAnsi="Times New Roman" w:cs="Times New Roman"/>
            <w:color w:val="auto"/>
            <w:sz w:val="24"/>
            <w:szCs w:val="24"/>
          </w:rPr>
          <w:t>https://eurorebellen.wordpress.com/2013/12/30/afd-bundesvorstandsmitglied-irina-smirnova-erklart-ihren-rucktritt-und-parteiaustritt/</w:t>
        </w:r>
      </w:hyperlink>
      <w:r w:rsidR="00482C20"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 xml:space="preserve">(дата обращения: </w:t>
      </w:r>
      <w:r w:rsidR="002C2F96" w:rsidRPr="00B8304E">
        <w:rPr>
          <w:rFonts w:ascii="Times New Roman" w:hAnsi="Times New Roman" w:cs="Times New Roman"/>
          <w:sz w:val="24"/>
          <w:szCs w:val="24"/>
        </w:rPr>
        <w:t>08.11</w:t>
      </w:r>
      <w:r w:rsidR="00986248" w:rsidRPr="00B8304E">
        <w:rPr>
          <w:rFonts w:ascii="Times New Roman" w:hAnsi="Times New Roman" w:cs="Times New Roman"/>
          <w:sz w:val="24"/>
          <w:szCs w:val="24"/>
        </w:rPr>
        <w:t>.2016</w:t>
      </w:r>
      <w:r w:rsidR="00990B54" w:rsidRPr="00B8304E">
        <w:rPr>
          <w:rFonts w:ascii="Times New Roman" w:hAnsi="Times New Roman" w:cs="Times New Roman"/>
          <w:sz w:val="24"/>
          <w:szCs w:val="24"/>
        </w:rPr>
        <w:t>)</w:t>
      </w:r>
    </w:p>
    <w:p w:rsidR="00FC5BCB" w:rsidRPr="00B8304E" w:rsidRDefault="00FC5BCB" w:rsidP="00444160">
      <w:pPr>
        <w:spacing w:after="0" w:line="240" w:lineRule="auto"/>
        <w:ind w:left="426" w:hanging="426"/>
        <w:jc w:val="both"/>
        <w:rPr>
          <w:rFonts w:ascii="Times New Roman" w:hAnsi="Times New Roman" w:cs="Times New Roman"/>
          <w:sz w:val="24"/>
          <w:szCs w:val="24"/>
        </w:rPr>
      </w:pPr>
    </w:p>
    <w:p w:rsidR="00FC5BCB" w:rsidRPr="00B8304E" w:rsidRDefault="00FC5BCB" w:rsidP="00444160">
      <w:pPr>
        <w:pStyle w:val="2"/>
        <w:numPr>
          <w:ilvl w:val="0"/>
          <w:numId w:val="16"/>
        </w:numPr>
        <w:shd w:val="clear" w:color="auto" w:fill="FFFFFF"/>
        <w:spacing w:before="0" w:line="240" w:lineRule="auto"/>
        <w:ind w:left="426" w:hanging="426"/>
        <w:jc w:val="both"/>
        <w:rPr>
          <w:rFonts w:ascii="Times New Roman" w:hAnsi="Times New Roman" w:cs="Times New Roman"/>
          <w:b w:val="0"/>
          <w:bCs w:val="0"/>
          <w:color w:val="auto"/>
          <w:sz w:val="24"/>
          <w:szCs w:val="24"/>
        </w:rPr>
      </w:pPr>
      <w:r w:rsidRPr="00B8304E">
        <w:rPr>
          <w:rFonts w:ascii="Times New Roman" w:hAnsi="Times New Roman" w:cs="Times New Roman"/>
          <w:b w:val="0"/>
          <w:bCs w:val="0"/>
          <w:color w:val="auto"/>
          <w:sz w:val="24"/>
          <w:szCs w:val="24"/>
          <w:lang w:val="de-DE"/>
        </w:rPr>
        <w:lastRenderedPageBreak/>
        <w:t xml:space="preserve">AfD-Landeschef </w:t>
      </w:r>
      <w:proofErr w:type="spellStart"/>
      <w:r w:rsidRPr="00B8304E">
        <w:rPr>
          <w:rFonts w:ascii="Times New Roman" w:hAnsi="Times New Roman" w:cs="Times New Roman"/>
          <w:b w:val="0"/>
          <w:bCs w:val="0"/>
          <w:color w:val="auto"/>
          <w:sz w:val="24"/>
          <w:szCs w:val="24"/>
          <w:lang w:val="de-DE"/>
        </w:rPr>
        <w:t>Poggenburg</w:t>
      </w:r>
      <w:proofErr w:type="spellEnd"/>
      <w:r w:rsidRPr="00B8304E">
        <w:rPr>
          <w:rFonts w:ascii="Times New Roman" w:hAnsi="Times New Roman" w:cs="Times New Roman"/>
          <w:b w:val="0"/>
          <w:bCs w:val="0"/>
          <w:color w:val="auto"/>
          <w:sz w:val="24"/>
          <w:szCs w:val="24"/>
          <w:lang w:val="de-DE"/>
        </w:rPr>
        <w:t xml:space="preserve"> nutzt NS-Vokabular [</w:t>
      </w:r>
      <w:r w:rsidRPr="00B8304E">
        <w:rPr>
          <w:rFonts w:ascii="Times New Roman" w:hAnsi="Times New Roman" w:cs="Times New Roman"/>
          <w:b w:val="0"/>
          <w:bCs w:val="0"/>
          <w:color w:val="auto"/>
          <w:sz w:val="24"/>
          <w:szCs w:val="24"/>
        </w:rPr>
        <w:t>Электронный</w:t>
      </w:r>
      <w:r w:rsidRPr="00B8304E">
        <w:rPr>
          <w:rFonts w:ascii="Times New Roman" w:hAnsi="Times New Roman" w:cs="Times New Roman"/>
          <w:b w:val="0"/>
          <w:bCs w:val="0"/>
          <w:color w:val="auto"/>
          <w:sz w:val="24"/>
          <w:szCs w:val="24"/>
          <w:lang w:val="de-DE"/>
        </w:rPr>
        <w:t xml:space="preserve"> </w:t>
      </w:r>
      <w:r w:rsidRPr="00B8304E">
        <w:rPr>
          <w:rFonts w:ascii="Times New Roman" w:hAnsi="Times New Roman" w:cs="Times New Roman"/>
          <w:b w:val="0"/>
          <w:bCs w:val="0"/>
          <w:color w:val="auto"/>
          <w:sz w:val="24"/>
          <w:szCs w:val="24"/>
        </w:rPr>
        <w:t>ресурс</w:t>
      </w:r>
      <w:r w:rsidRPr="00B8304E">
        <w:rPr>
          <w:rFonts w:ascii="Times New Roman" w:hAnsi="Times New Roman" w:cs="Times New Roman"/>
          <w:b w:val="0"/>
          <w:bCs w:val="0"/>
          <w:color w:val="auto"/>
          <w:sz w:val="24"/>
          <w:szCs w:val="24"/>
          <w:lang w:val="de-DE"/>
        </w:rPr>
        <w:t xml:space="preserve">] // Frankfurter Allgemeine Zeitung. </w:t>
      </w:r>
      <w:r w:rsidR="00191BD9" w:rsidRPr="00B8304E">
        <w:rPr>
          <w:rFonts w:ascii="Times New Roman" w:hAnsi="Times New Roman" w:cs="Times New Roman"/>
          <w:b w:val="0"/>
          <w:bCs w:val="0"/>
          <w:color w:val="auto"/>
          <w:sz w:val="24"/>
          <w:szCs w:val="24"/>
        </w:rPr>
        <w:t xml:space="preserve">2017. 3 февраля. </w:t>
      </w:r>
      <w:hyperlink r:id="rId38" w:history="1">
        <w:r w:rsidR="00191BD9" w:rsidRPr="00B8304E">
          <w:rPr>
            <w:rStyle w:val="a5"/>
            <w:rFonts w:ascii="Times New Roman" w:hAnsi="Times New Roman" w:cs="Times New Roman"/>
            <w:b w:val="0"/>
            <w:bCs w:val="0"/>
            <w:color w:val="auto"/>
            <w:sz w:val="24"/>
            <w:szCs w:val="24"/>
            <w:lang w:val="de-DE"/>
          </w:rPr>
          <w:t>URL</w:t>
        </w:r>
        <w:r w:rsidR="00191BD9" w:rsidRPr="00B8304E">
          <w:rPr>
            <w:rStyle w:val="a5"/>
            <w:rFonts w:ascii="Times New Roman" w:hAnsi="Times New Roman" w:cs="Times New Roman"/>
            <w:b w:val="0"/>
            <w:bCs w:val="0"/>
            <w:color w:val="auto"/>
            <w:sz w:val="24"/>
            <w:szCs w:val="24"/>
          </w:rPr>
          <w:t>:http://www.faz.net/aktuell/politik/inland/sachsen-anhalt-afd-landeschef-poggenburg-nutzt-ns-vokabular-14835065.html</w:t>
        </w:r>
      </w:hyperlink>
      <w:r w:rsidR="00191BD9" w:rsidRPr="00B8304E">
        <w:rPr>
          <w:rFonts w:ascii="Times New Roman" w:hAnsi="Times New Roman" w:cs="Times New Roman"/>
          <w:b w:val="0"/>
          <w:bCs w:val="0"/>
          <w:color w:val="auto"/>
          <w:sz w:val="24"/>
          <w:szCs w:val="24"/>
        </w:rPr>
        <w:t xml:space="preserve"> </w:t>
      </w:r>
      <w:r w:rsidRPr="00B8304E">
        <w:rPr>
          <w:rFonts w:ascii="Times New Roman" w:hAnsi="Times New Roman" w:cs="Times New Roman"/>
          <w:b w:val="0"/>
          <w:bCs w:val="0"/>
          <w:color w:val="auto"/>
          <w:sz w:val="24"/>
          <w:szCs w:val="24"/>
        </w:rPr>
        <w:t xml:space="preserve"> (дата обращения: 19.02.2017)</w:t>
      </w:r>
    </w:p>
    <w:p w:rsidR="005C4173" w:rsidRPr="00B8304E" w:rsidRDefault="005C4173" w:rsidP="00444160">
      <w:pPr>
        <w:spacing w:after="0" w:line="240" w:lineRule="auto"/>
        <w:ind w:left="426" w:hanging="426"/>
        <w:jc w:val="both"/>
        <w:rPr>
          <w:rFonts w:ascii="Times New Roman" w:hAnsi="Times New Roman" w:cs="Times New Roman"/>
          <w:sz w:val="24"/>
          <w:szCs w:val="24"/>
        </w:rPr>
      </w:pPr>
    </w:p>
    <w:p w:rsidR="005C4173" w:rsidRPr="00B8304E" w:rsidRDefault="005C4173"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AfD gewinnt rund 4000 Mitglieder hinzu</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DA2B8C" w:rsidRPr="00B8304E">
        <w:rPr>
          <w:rFonts w:ascii="Times New Roman" w:hAnsi="Times New Roman" w:cs="Times New Roman"/>
          <w:sz w:val="24"/>
          <w:szCs w:val="24"/>
          <w:lang w:val="de-DE"/>
        </w:rPr>
        <w:t>//</w:t>
      </w:r>
      <w:r w:rsidR="00986248" w:rsidRPr="00B8304E">
        <w:rPr>
          <w:rFonts w:ascii="Times New Roman" w:hAnsi="Times New Roman" w:cs="Times New Roman"/>
          <w:sz w:val="24"/>
          <w:szCs w:val="24"/>
          <w:lang w:val="de-DE"/>
        </w:rPr>
        <w:t xml:space="preserve"> Der</w:t>
      </w:r>
      <w:r w:rsidR="00990B54" w:rsidRPr="00B8304E">
        <w:rPr>
          <w:rFonts w:ascii="Times New Roman" w:hAnsi="Times New Roman" w:cs="Times New Roman"/>
          <w:sz w:val="24"/>
          <w:szCs w:val="24"/>
          <w:lang w:val="de-DE"/>
        </w:rPr>
        <w:t xml:space="preserve"> </w:t>
      </w:r>
      <w:r w:rsidR="00986248" w:rsidRPr="00B8304E">
        <w:rPr>
          <w:rFonts w:ascii="Times New Roman" w:hAnsi="Times New Roman" w:cs="Times New Roman"/>
          <w:sz w:val="24"/>
          <w:szCs w:val="24"/>
          <w:lang w:val="de-DE"/>
        </w:rPr>
        <w:t xml:space="preserve">Tagesspiegel. </w:t>
      </w:r>
      <w:r w:rsidR="00DA2B8C" w:rsidRPr="00B8304E">
        <w:rPr>
          <w:rFonts w:ascii="Times New Roman" w:hAnsi="Times New Roman" w:cs="Times New Roman"/>
          <w:sz w:val="24"/>
          <w:szCs w:val="24"/>
        </w:rPr>
        <w:t>2016</w:t>
      </w:r>
      <w:r w:rsidR="00986248" w:rsidRPr="00B8304E">
        <w:rPr>
          <w:rFonts w:ascii="Times New Roman" w:hAnsi="Times New Roman" w:cs="Times New Roman"/>
          <w:sz w:val="24"/>
          <w:szCs w:val="24"/>
        </w:rPr>
        <w:t>. 28 декабря.</w:t>
      </w:r>
      <w:r w:rsidR="00DA2B8C"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AD57AF" w:rsidRPr="00B8304E">
        <w:rPr>
          <w:rFonts w:ascii="Times New Roman" w:hAnsi="Times New Roman" w:cs="Times New Roman"/>
          <w:sz w:val="24"/>
          <w:szCs w:val="24"/>
        </w:rPr>
        <w:t xml:space="preserve">: </w:t>
      </w:r>
      <w:hyperlink r:id="rId39" w:history="1">
        <w:r w:rsidR="00DA2B8C" w:rsidRPr="00B8304E">
          <w:rPr>
            <w:rStyle w:val="a5"/>
            <w:rFonts w:ascii="Times New Roman" w:hAnsi="Times New Roman" w:cs="Times New Roman"/>
            <w:color w:val="auto"/>
            <w:sz w:val="24"/>
            <w:szCs w:val="24"/>
            <w:lang w:val="de-DE"/>
          </w:rPr>
          <w:t>http</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www</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tagesspiegel</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de</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politik</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parteien</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in</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deutschland</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afd</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gewinnt</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rund</w:t>
        </w:r>
        <w:r w:rsidR="00DA2B8C" w:rsidRPr="00B8304E">
          <w:rPr>
            <w:rStyle w:val="a5"/>
            <w:rFonts w:ascii="Times New Roman" w:hAnsi="Times New Roman" w:cs="Times New Roman"/>
            <w:color w:val="auto"/>
            <w:sz w:val="24"/>
            <w:szCs w:val="24"/>
          </w:rPr>
          <w:t>-4000-</w:t>
        </w:r>
        <w:r w:rsidR="00DA2B8C" w:rsidRPr="00B8304E">
          <w:rPr>
            <w:rStyle w:val="a5"/>
            <w:rFonts w:ascii="Times New Roman" w:hAnsi="Times New Roman" w:cs="Times New Roman"/>
            <w:color w:val="auto"/>
            <w:sz w:val="24"/>
            <w:szCs w:val="24"/>
            <w:lang w:val="de-DE"/>
          </w:rPr>
          <w:t>mitglieder</w:t>
        </w:r>
        <w:r w:rsidR="00DA2B8C" w:rsidRPr="00B8304E">
          <w:rPr>
            <w:rStyle w:val="a5"/>
            <w:rFonts w:ascii="Times New Roman" w:hAnsi="Times New Roman" w:cs="Times New Roman"/>
            <w:color w:val="auto"/>
            <w:sz w:val="24"/>
            <w:szCs w:val="24"/>
          </w:rPr>
          <w:t>-</w:t>
        </w:r>
        <w:r w:rsidR="00DA2B8C" w:rsidRPr="00B8304E">
          <w:rPr>
            <w:rStyle w:val="a5"/>
            <w:rFonts w:ascii="Times New Roman" w:hAnsi="Times New Roman" w:cs="Times New Roman"/>
            <w:color w:val="auto"/>
            <w:sz w:val="24"/>
            <w:szCs w:val="24"/>
            <w:lang w:val="de-DE"/>
          </w:rPr>
          <w:t>hinzu</w:t>
        </w:r>
        <w:r w:rsidR="00DA2B8C" w:rsidRPr="00B8304E">
          <w:rPr>
            <w:rStyle w:val="a5"/>
            <w:rFonts w:ascii="Times New Roman" w:hAnsi="Times New Roman" w:cs="Times New Roman"/>
            <w:color w:val="auto"/>
            <w:sz w:val="24"/>
            <w:szCs w:val="24"/>
          </w:rPr>
          <w:t>/19184670.</w:t>
        </w:r>
        <w:r w:rsidR="00DA2B8C" w:rsidRPr="00B8304E">
          <w:rPr>
            <w:rStyle w:val="a5"/>
            <w:rFonts w:ascii="Times New Roman" w:hAnsi="Times New Roman" w:cs="Times New Roman"/>
            <w:color w:val="auto"/>
            <w:sz w:val="24"/>
            <w:szCs w:val="24"/>
            <w:lang w:val="de-DE"/>
          </w:rPr>
          <w:t>html</w:t>
        </w:r>
      </w:hyperlink>
      <w:r w:rsidR="00DA2B8C"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00986248" w:rsidRPr="00B8304E">
        <w:rPr>
          <w:rFonts w:ascii="Times New Roman" w:hAnsi="Times New Roman" w:cs="Times New Roman"/>
          <w:sz w:val="24"/>
          <w:szCs w:val="24"/>
        </w:rPr>
        <w:t xml:space="preserve"> 25.03.2017</w:t>
      </w:r>
      <w:r w:rsidR="00990B54" w:rsidRPr="00B8304E">
        <w:rPr>
          <w:rFonts w:ascii="Times New Roman" w:hAnsi="Times New Roman" w:cs="Times New Roman"/>
          <w:sz w:val="24"/>
          <w:szCs w:val="24"/>
        </w:rPr>
        <w:t>)</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9A2E13" w:rsidRPr="00B8304E" w:rsidRDefault="009A2E13"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shd w:val="clear" w:color="auto" w:fill="FFFFFF"/>
          <w:lang w:val="de-DE"/>
        </w:rPr>
        <w:t>AfD</w:t>
      </w:r>
      <w:r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lang w:val="de-DE"/>
        </w:rPr>
        <w:t>l</w:t>
      </w:r>
      <w:proofErr w:type="spellStart"/>
      <w:r w:rsidRPr="00B8304E">
        <w:rPr>
          <w:rFonts w:ascii="Times New Roman" w:hAnsi="Times New Roman" w:cs="Times New Roman"/>
          <w:sz w:val="24"/>
          <w:szCs w:val="24"/>
          <w:shd w:val="clear" w:color="auto" w:fill="FFFFFF"/>
        </w:rPr>
        <w:t>ä</w:t>
      </w:r>
      <w:r w:rsidRPr="00B8304E">
        <w:rPr>
          <w:rFonts w:ascii="Times New Roman" w:hAnsi="Times New Roman" w:cs="Times New Roman"/>
          <w:sz w:val="24"/>
          <w:szCs w:val="24"/>
          <w:shd w:val="clear" w:color="auto" w:fill="FFFFFF"/>
          <w:lang w:val="de-DE"/>
        </w:rPr>
        <w:t>dt</w:t>
      </w:r>
      <w:proofErr w:type="spellEnd"/>
      <w:r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lang w:val="de-DE"/>
        </w:rPr>
        <w:t>PEGIDA</w:t>
      </w:r>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Frontfrau</w:t>
      </w:r>
      <w:r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lang w:val="de-DE"/>
        </w:rPr>
        <w:t>ein</w:t>
      </w:r>
      <w:r w:rsidRPr="00B8304E">
        <w:rPr>
          <w:rFonts w:ascii="Times New Roman" w:hAnsi="Times New Roman" w:cs="Times New Roman"/>
          <w:sz w:val="24"/>
          <w:szCs w:val="24"/>
          <w:shd w:val="clear" w:color="auto" w:fill="FFFFFF"/>
        </w:rPr>
        <w:t xml:space="preserve"> [Электронный ресурс] // </w:t>
      </w:r>
      <w:r w:rsidRPr="00B8304E">
        <w:rPr>
          <w:rFonts w:ascii="Times New Roman" w:hAnsi="Times New Roman" w:cs="Times New Roman"/>
          <w:sz w:val="24"/>
          <w:szCs w:val="24"/>
          <w:shd w:val="clear" w:color="auto" w:fill="FFFFFF"/>
          <w:lang w:val="de-DE"/>
        </w:rPr>
        <w:t>Das</w:t>
      </w:r>
      <w:r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lang w:val="de-DE"/>
        </w:rPr>
        <w:t>Bild</w:t>
      </w:r>
      <w:r w:rsidRPr="00B8304E">
        <w:rPr>
          <w:rFonts w:ascii="Times New Roman" w:hAnsi="Times New Roman" w:cs="Times New Roman"/>
          <w:sz w:val="24"/>
          <w:szCs w:val="24"/>
          <w:shd w:val="clear" w:color="auto" w:fill="FFFFFF"/>
        </w:rPr>
        <w:t xml:space="preserve">. 2016. 2 февраля.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xml:space="preserve">: </w:t>
      </w:r>
      <w:hyperlink r:id="rId40" w:history="1">
        <w:r w:rsidRPr="00B8304E">
          <w:rPr>
            <w:rStyle w:val="a5"/>
            <w:rFonts w:ascii="Times New Roman" w:hAnsi="Times New Roman" w:cs="Times New Roman"/>
            <w:color w:val="auto"/>
            <w:sz w:val="24"/>
            <w:szCs w:val="24"/>
            <w:shd w:val="clear" w:color="auto" w:fill="FFFFFF"/>
            <w:lang w:val="de-DE"/>
          </w:rPr>
          <w:t>http</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www</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bild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de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politik</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inland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alternative</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fuer</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deutschland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laedt</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pegida</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frontfrau</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ein</w:t>
        </w:r>
        <w:r w:rsidRPr="00B8304E">
          <w:rPr>
            <w:rStyle w:val="a5"/>
            <w:rFonts w:ascii="Times New Roman" w:hAnsi="Times New Roman" w:cs="Times New Roman"/>
            <w:color w:val="auto"/>
            <w:sz w:val="24"/>
            <w:szCs w:val="24"/>
            <w:shd w:val="clear" w:color="auto" w:fill="FFFFFF"/>
          </w:rPr>
          <w:t>-44497652.</w:t>
        </w:r>
        <w:r w:rsidRPr="00B8304E">
          <w:rPr>
            <w:rStyle w:val="a5"/>
            <w:rFonts w:ascii="Times New Roman" w:hAnsi="Times New Roman" w:cs="Times New Roman"/>
            <w:color w:val="auto"/>
            <w:sz w:val="24"/>
            <w:szCs w:val="24"/>
            <w:shd w:val="clear" w:color="auto" w:fill="FFFFFF"/>
            <w:lang w:val="de-DE"/>
          </w:rPr>
          <w:t>bild</w:t>
        </w:r>
        <w:r w:rsidRPr="00B8304E">
          <w:rPr>
            <w:rStyle w:val="a5"/>
            <w:rFonts w:ascii="Times New Roman" w:hAnsi="Times New Roman" w:cs="Times New Roman"/>
            <w:color w:val="auto"/>
            <w:sz w:val="24"/>
            <w:szCs w:val="24"/>
            <w:shd w:val="clear" w:color="auto" w:fill="FFFFFF"/>
          </w:rPr>
          <w:t>.</w:t>
        </w:r>
        <w:r w:rsidRPr="00B8304E">
          <w:rPr>
            <w:rStyle w:val="a5"/>
            <w:rFonts w:ascii="Times New Roman" w:hAnsi="Times New Roman" w:cs="Times New Roman"/>
            <w:color w:val="auto"/>
            <w:sz w:val="24"/>
            <w:szCs w:val="24"/>
            <w:shd w:val="clear" w:color="auto" w:fill="FFFFFF"/>
            <w:lang w:val="de-DE"/>
          </w:rPr>
          <w:t>html</w:t>
        </w:r>
      </w:hyperlink>
      <w:r w:rsidRPr="00B8304E">
        <w:rPr>
          <w:rFonts w:ascii="Times New Roman" w:hAnsi="Times New Roman" w:cs="Times New Roman"/>
          <w:sz w:val="24"/>
          <w:szCs w:val="24"/>
          <w:shd w:val="clear" w:color="auto" w:fill="FFFFFF"/>
        </w:rPr>
        <w:t xml:space="preserve"> - (дата обращения: 10.03.2017)</w:t>
      </w:r>
    </w:p>
    <w:p w:rsidR="009A2E13" w:rsidRPr="00B8304E" w:rsidRDefault="009A2E13" w:rsidP="00444160">
      <w:pPr>
        <w:spacing w:after="0" w:line="240" w:lineRule="auto"/>
        <w:ind w:left="426" w:hanging="426"/>
        <w:jc w:val="both"/>
        <w:rPr>
          <w:rFonts w:ascii="Times New Roman" w:hAnsi="Times New Roman" w:cs="Times New Roman"/>
          <w:sz w:val="24"/>
          <w:szCs w:val="24"/>
        </w:rPr>
      </w:pPr>
    </w:p>
    <w:p w:rsidR="00DC6CC8" w:rsidRPr="00B8304E" w:rsidRDefault="00DC6CC8"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bCs/>
          <w:sz w:val="24"/>
          <w:szCs w:val="24"/>
          <w:shd w:val="clear" w:color="auto" w:fill="FFFFFF"/>
          <w:lang w:val="de-DE"/>
        </w:rPr>
        <w:t>AfD lehnt sich gegen Pläne von Parteichef Lucke auf [</w:t>
      </w:r>
      <w:r w:rsidRPr="00B8304E">
        <w:rPr>
          <w:rFonts w:ascii="Times New Roman" w:hAnsi="Times New Roman" w:cs="Times New Roman"/>
          <w:bCs/>
          <w:sz w:val="24"/>
          <w:szCs w:val="24"/>
          <w:shd w:val="clear" w:color="auto" w:fill="FFFFFF"/>
        </w:rPr>
        <w:t>Электронный</w:t>
      </w:r>
      <w:r w:rsidRPr="00B8304E">
        <w:rPr>
          <w:rFonts w:ascii="Times New Roman" w:hAnsi="Times New Roman" w:cs="Times New Roman"/>
          <w:bCs/>
          <w:sz w:val="24"/>
          <w:szCs w:val="24"/>
          <w:shd w:val="clear" w:color="auto" w:fill="FFFFFF"/>
          <w:lang w:val="de-DE"/>
        </w:rPr>
        <w:t xml:space="preserve"> </w:t>
      </w:r>
      <w:r w:rsidRPr="00B8304E">
        <w:rPr>
          <w:rFonts w:ascii="Times New Roman" w:hAnsi="Times New Roman" w:cs="Times New Roman"/>
          <w:bCs/>
          <w:sz w:val="24"/>
          <w:szCs w:val="24"/>
          <w:shd w:val="clear" w:color="auto" w:fill="FFFFFF"/>
        </w:rPr>
        <w:t>ресурс</w:t>
      </w:r>
      <w:r w:rsidRPr="00B8304E">
        <w:rPr>
          <w:rFonts w:ascii="Times New Roman" w:hAnsi="Times New Roman" w:cs="Times New Roman"/>
          <w:bCs/>
          <w:sz w:val="24"/>
          <w:szCs w:val="24"/>
          <w:shd w:val="clear" w:color="auto" w:fill="FFFFFF"/>
          <w:lang w:val="de-DE"/>
        </w:rPr>
        <w:t xml:space="preserve">] // Welt. 2014. </w:t>
      </w:r>
      <w:r w:rsidRPr="00B8304E">
        <w:rPr>
          <w:rFonts w:ascii="Times New Roman" w:hAnsi="Times New Roman" w:cs="Times New Roman"/>
          <w:bCs/>
          <w:sz w:val="24"/>
          <w:szCs w:val="24"/>
          <w:shd w:val="clear" w:color="auto" w:fill="FFFFFF"/>
        </w:rPr>
        <w:t xml:space="preserve">22 марта. </w:t>
      </w:r>
      <w:r w:rsidRPr="00B8304E">
        <w:rPr>
          <w:rFonts w:ascii="Times New Roman" w:hAnsi="Times New Roman" w:cs="Times New Roman"/>
          <w:bCs/>
          <w:sz w:val="24"/>
          <w:szCs w:val="24"/>
          <w:shd w:val="clear" w:color="auto" w:fill="FFFFFF"/>
          <w:lang w:val="de-DE"/>
        </w:rPr>
        <w:t>URL</w:t>
      </w:r>
      <w:r w:rsidRPr="00B8304E">
        <w:rPr>
          <w:rFonts w:ascii="Times New Roman" w:hAnsi="Times New Roman" w:cs="Times New Roman"/>
          <w:bCs/>
          <w:sz w:val="24"/>
          <w:szCs w:val="24"/>
          <w:shd w:val="clear" w:color="auto" w:fill="FFFFFF"/>
        </w:rPr>
        <w:t>: https://www.welt.de/newsticker/news1/article126074730/AfD-lehnt-sich-gegen-Plaene-von-Parteichef-Lucke-auf.html  (дата обращения: 25.11.2016)</w:t>
      </w:r>
    </w:p>
    <w:p w:rsidR="00E07727" w:rsidRPr="00B8304E" w:rsidRDefault="00E07727" w:rsidP="00444160">
      <w:pPr>
        <w:spacing w:after="0" w:line="240" w:lineRule="auto"/>
        <w:ind w:left="426" w:hanging="426"/>
        <w:jc w:val="both"/>
        <w:rPr>
          <w:rFonts w:ascii="Times New Roman" w:hAnsi="Times New Roman" w:cs="Times New Roman"/>
          <w:sz w:val="24"/>
          <w:szCs w:val="24"/>
        </w:rPr>
      </w:pPr>
    </w:p>
    <w:p w:rsidR="005C4173" w:rsidRPr="00B8304E" w:rsidRDefault="005C4173"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bCs w:val="0"/>
          <w:sz w:val="24"/>
          <w:szCs w:val="24"/>
          <w:lang w:val="de-DE"/>
        </w:rPr>
        <w:t>AfD: Mitgliederzuwachs auf Rekordhöhe</w:t>
      </w:r>
      <w:r w:rsidR="00990B54" w:rsidRPr="00B8304E">
        <w:rPr>
          <w:b w:val="0"/>
          <w:bCs w:val="0"/>
          <w:sz w:val="24"/>
          <w:szCs w:val="24"/>
          <w:lang w:val="de-DE"/>
        </w:rPr>
        <w:t xml:space="preserve"> [</w:t>
      </w:r>
      <w:r w:rsidR="00990B54" w:rsidRPr="00B8304E">
        <w:rPr>
          <w:b w:val="0"/>
          <w:sz w:val="24"/>
          <w:szCs w:val="24"/>
        </w:rPr>
        <w:t>Электронный</w:t>
      </w:r>
      <w:r w:rsidR="00990B54" w:rsidRPr="00B8304E">
        <w:rPr>
          <w:b w:val="0"/>
          <w:sz w:val="24"/>
          <w:szCs w:val="24"/>
          <w:lang w:val="de-DE"/>
        </w:rPr>
        <w:t xml:space="preserve"> </w:t>
      </w:r>
      <w:r w:rsidR="00990B54" w:rsidRPr="00B8304E">
        <w:rPr>
          <w:b w:val="0"/>
          <w:sz w:val="24"/>
          <w:szCs w:val="24"/>
        </w:rPr>
        <w:t>ресурс</w:t>
      </w:r>
      <w:r w:rsidR="00990B54" w:rsidRPr="00B8304E">
        <w:rPr>
          <w:b w:val="0"/>
          <w:bCs w:val="0"/>
          <w:sz w:val="24"/>
          <w:szCs w:val="24"/>
          <w:lang w:val="de-DE"/>
        </w:rPr>
        <w:t xml:space="preserve">] </w:t>
      </w:r>
      <w:r w:rsidRPr="00B8304E">
        <w:rPr>
          <w:b w:val="0"/>
          <w:bCs w:val="0"/>
          <w:sz w:val="24"/>
          <w:szCs w:val="24"/>
          <w:lang w:val="de-DE"/>
        </w:rPr>
        <w:t>//</w:t>
      </w:r>
      <w:r w:rsidR="00990B54" w:rsidRPr="00B8304E">
        <w:rPr>
          <w:b w:val="0"/>
          <w:bCs w:val="0"/>
          <w:sz w:val="24"/>
          <w:szCs w:val="24"/>
          <w:lang w:val="de-DE"/>
        </w:rPr>
        <w:t xml:space="preserve"> </w:t>
      </w:r>
      <w:r w:rsidR="00986248" w:rsidRPr="00B8304E">
        <w:rPr>
          <w:b w:val="0"/>
          <w:bCs w:val="0"/>
          <w:sz w:val="24"/>
          <w:szCs w:val="24"/>
          <w:lang w:val="de-DE"/>
        </w:rPr>
        <w:t>Offizielle Webseite von “</w:t>
      </w:r>
      <w:r w:rsidRPr="00B8304E">
        <w:rPr>
          <w:b w:val="0"/>
          <w:bCs w:val="0"/>
          <w:sz w:val="24"/>
          <w:szCs w:val="24"/>
          <w:lang w:val="de-DE"/>
        </w:rPr>
        <w:t>Alternative für Deutschland</w:t>
      </w:r>
      <w:r w:rsidR="00986248" w:rsidRPr="00B8304E">
        <w:rPr>
          <w:b w:val="0"/>
          <w:bCs w:val="0"/>
          <w:sz w:val="24"/>
          <w:szCs w:val="24"/>
          <w:lang w:val="de-DE"/>
        </w:rPr>
        <w:t>“.</w:t>
      </w:r>
      <w:r w:rsidRPr="00B8304E">
        <w:rPr>
          <w:b w:val="0"/>
          <w:bCs w:val="0"/>
          <w:sz w:val="24"/>
          <w:szCs w:val="24"/>
          <w:lang w:val="de-DE"/>
        </w:rPr>
        <w:t xml:space="preserve"> </w:t>
      </w:r>
      <w:r w:rsidR="00AD57AF" w:rsidRPr="00B8304E">
        <w:rPr>
          <w:b w:val="0"/>
          <w:sz w:val="24"/>
          <w:szCs w:val="24"/>
          <w:lang w:val="de-DE"/>
        </w:rPr>
        <w:t>URL</w:t>
      </w:r>
      <w:r w:rsidRPr="00B8304E">
        <w:rPr>
          <w:b w:val="0"/>
          <w:bCs w:val="0"/>
          <w:sz w:val="24"/>
          <w:szCs w:val="24"/>
        </w:rPr>
        <w:t xml:space="preserve">: </w:t>
      </w:r>
      <w:hyperlink r:id="rId41" w:history="1">
        <w:r w:rsidRPr="00B8304E">
          <w:rPr>
            <w:rStyle w:val="a5"/>
            <w:b w:val="0"/>
            <w:bCs w:val="0"/>
            <w:color w:val="auto"/>
            <w:sz w:val="24"/>
            <w:szCs w:val="24"/>
            <w:lang w:val="de-DE"/>
          </w:rPr>
          <w:t>https</w:t>
        </w:r>
        <w:r w:rsidRPr="00B8304E">
          <w:rPr>
            <w:rStyle w:val="a5"/>
            <w:b w:val="0"/>
            <w:bCs w:val="0"/>
            <w:color w:val="auto"/>
            <w:sz w:val="24"/>
            <w:szCs w:val="24"/>
          </w:rPr>
          <w:t>://</w:t>
        </w:r>
        <w:r w:rsidRPr="00B8304E">
          <w:rPr>
            <w:rStyle w:val="a5"/>
            <w:b w:val="0"/>
            <w:bCs w:val="0"/>
            <w:color w:val="auto"/>
            <w:sz w:val="24"/>
            <w:szCs w:val="24"/>
            <w:lang w:val="de-DE"/>
          </w:rPr>
          <w:t>www</w:t>
        </w:r>
        <w:r w:rsidRPr="00B8304E">
          <w:rPr>
            <w:rStyle w:val="a5"/>
            <w:b w:val="0"/>
            <w:bCs w:val="0"/>
            <w:color w:val="auto"/>
            <w:sz w:val="24"/>
            <w:szCs w:val="24"/>
          </w:rPr>
          <w:t>.</w:t>
        </w:r>
        <w:r w:rsidRPr="00B8304E">
          <w:rPr>
            <w:rStyle w:val="a5"/>
            <w:b w:val="0"/>
            <w:bCs w:val="0"/>
            <w:color w:val="auto"/>
            <w:sz w:val="24"/>
            <w:szCs w:val="24"/>
            <w:lang w:val="de-DE"/>
          </w:rPr>
          <w:t>alternativefuer</w:t>
        </w:r>
        <w:r w:rsidRPr="00B8304E">
          <w:rPr>
            <w:rStyle w:val="a5"/>
            <w:b w:val="0"/>
            <w:bCs w:val="0"/>
            <w:color w:val="auto"/>
            <w:sz w:val="24"/>
            <w:szCs w:val="24"/>
          </w:rPr>
          <w:t>.</w:t>
        </w:r>
        <w:r w:rsidRPr="00B8304E">
          <w:rPr>
            <w:rStyle w:val="a5"/>
            <w:b w:val="0"/>
            <w:bCs w:val="0"/>
            <w:color w:val="auto"/>
            <w:sz w:val="24"/>
            <w:szCs w:val="24"/>
            <w:lang w:val="de-DE"/>
          </w:rPr>
          <w:t>de</w:t>
        </w:r>
        <w:r w:rsidRPr="00B8304E">
          <w:rPr>
            <w:rStyle w:val="a5"/>
            <w:b w:val="0"/>
            <w:bCs w:val="0"/>
            <w:color w:val="auto"/>
            <w:sz w:val="24"/>
            <w:szCs w:val="24"/>
          </w:rPr>
          <w:t>/2015/10/02/</w:t>
        </w:r>
        <w:r w:rsidRPr="00B8304E">
          <w:rPr>
            <w:rStyle w:val="a5"/>
            <w:b w:val="0"/>
            <w:bCs w:val="0"/>
            <w:color w:val="auto"/>
            <w:sz w:val="24"/>
            <w:szCs w:val="24"/>
            <w:lang w:val="de-DE"/>
          </w:rPr>
          <w:t>afd</w:t>
        </w:r>
        <w:r w:rsidRPr="00B8304E">
          <w:rPr>
            <w:rStyle w:val="a5"/>
            <w:b w:val="0"/>
            <w:bCs w:val="0"/>
            <w:color w:val="auto"/>
            <w:sz w:val="24"/>
            <w:szCs w:val="24"/>
          </w:rPr>
          <w:t>-</w:t>
        </w:r>
        <w:r w:rsidRPr="00B8304E">
          <w:rPr>
            <w:rStyle w:val="a5"/>
            <w:b w:val="0"/>
            <w:bCs w:val="0"/>
            <w:color w:val="auto"/>
            <w:sz w:val="24"/>
            <w:szCs w:val="24"/>
            <w:lang w:val="de-DE"/>
          </w:rPr>
          <w:t>mitgliederzuwachs</w:t>
        </w:r>
        <w:r w:rsidRPr="00B8304E">
          <w:rPr>
            <w:rStyle w:val="a5"/>
            <w:b w:val="0"/>
            <w:bCs w:val="0"/>
            <w:color w:val="auto"/>
            <w:sz w:val="24"/>
            <w:szCs w:val="24"/>
          </w:rPr>
          <w:t>-</w:t>
        </w:r>
        <w:r w:rsidRPr="00B8304E">
          <w:rPr>
            <w:rStyle w:val="a5"/>
            <w:b w:val="0"/>
            <w:bCs w:val="0"/>
            <w:color w:val="auto"/>
            <w:sz w:val="24"/>
            <w:szCs w:val="24"/>
            <w:lang w:val="de-DE"/>
          </w:rPr>
          <w:t>auf</w:t>
        </w:r>
        <w:r w:rsidRPr="00B8304E">
          <w:rPr>
            <w:rStyle w:val="a5"/>
            <w:b w:val="0"/>
            <w:bCs w:val="0"/>
            <w:color w:val="auto"/>
            <w:sz w:val="24"/>
            <w:szCs w:val="24"/>
          </w:rPr>
          <w:t>-</w:t>
        </w:r>
        <w:r w:rsidRPr="00B8304E">
          <w:rPr>
            <w:rStyle w:val="a5"/>
            <w:b w:val="0"/>
            <w:bCs w:val="0"/>
            <w:color w:val="auto"/>
            <w:sz w:val="24"/>
            <w:szCs w:val="24"/>
            <w:lang w:val="de-DE"/>
          </w:rPr>
          <w:t>rekordhoehe</w:t>
        </w:r>
        <w:r w:rsidRPr="00B8304E">
          <w:rPr>
            <w:rStyle w:val="a5"/>
            <w:b w:val="0"/>
            <w:bCs w:val="0"/>
            <w:color w:val="auto"/>
            <w:sz w:val="24"/>
            <w:szCs w:val="24"/>
          </w:rPr>
          <w:t>/</w:t>
        </w:r>
      </w:hyperlink>
      <w:r w:rsidRPr="00B8304E">
        <w:rPr>
          <w:b w:val="0"/>
          <w:bCs w:val="0"/>
          <w:sz w:val="24"/>
          <w:szCs w:val="24"/>
        </w:rPr>
        <w:t xml:space="preserve"> </w:t>
      </w:r>
      <w:r w:rsidR="00990B54" w:rsidRPr="00B8304E">
        <w:rPr>
          <w:b w:val="0"/>
          <w:sz w:val="24"/>
          <w:szCs w:val="24"/>
        </w:rPr>
        <w:t>(дата обращения:</w:t>
      </w:r>
      <w:r w:rsidR="00986248" w:rsidRPr="00B8304E">
        <w:rPr>
          <w:b w:val="0"/>
          <w:sz w:val="24"/>
          <w:szCs w:val="24"/>
        </w:rPr>
        <w:t xml:space="preserve"> 15.11.2016</w:t>
      </w:r>
      <w:r w:rsidR="00990B54" w:rsidRPr="00B8304E">
        <w:rPr>
          <w:b w:val="0"/>
          <w:sz w:val="24"/>
          <w:szCs w:val="24"/>
        </w:rPr>
        <w:t>)</w:t>
      </w:r>
    </w:p>
    <w:p w:rsidR="00B06EBA" w:rsidRPr="00B8304E" w:rsidRDefault="00B06EBA" w:rsidP="00444160">
      <w:pPr>
        <w:pStyle w:val="1"/>
        <w:shd w:val="clear" w:color="auto" w:fill="FFFFFF"/>
        <w:spacing w:before="0" w:beforeAutospacing="0" w:after="0" w:afterAutospacing="0"/>
        <w:ind w:left="426" w:hanging="426"/>
        <w:jc w:val="both"/>
        <w:textAlignment w:val="baseline"/>
        <w:rPr>
          <w:b w:val="0"/>
          <w:sz w:val="24"/>
          <w:szCs w:val="24"/>
        </w:rPr>
      </w:pPr>
    </w:p>
    <w:p w:rsidR="00B06EBA" w:rsidRPr="00B8304E" w:rsidRDefault="00B06EBA"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sz w:val="24"/>
          <w:szCs w:val="24"/>
          <w:lang w:val="de-DE"/>
        </w:rPr>
        <w:t>Bender, J. Locke, S. Die AfD und Pegida. Kein Geheimnis mehr [</w:t>
      </w:r>
      <w:r w:rsidRPr="00B8304E">
        <w:rPr>
          <w:b w:val="0"/>
          <w:sz w:val="24"/>
          <w:szCs w:val="24"/>
        </w:rPr>
        <w:t>Электронный</w:t>
      </w:r>
      <w:r w:rsidRPr="00B8304E">
        <w:rPr>
          <w:b w:val="0"/>
          <w:sz w:val="24"/>
          <w:szCs w:val="24"/>
          <w:lang w:val="de-DE"/>
        </w:rPr>
        <w:t xml:space="preserve"> </w:t>
      </w:r>
      <w:r w:rsidRPr="00B8304E">
        <w:rPr>
          <w:b w:val="0"/>
          <w:sz w:val="24"/>
          <w:szCs w:val="24"/>
        </w:rPr>
        <w:t>ресурс</w:t>
      </w:r>
      <w:r w:rsidRPr="00B8304E">
        <w:rPr>
          <w:b w:val="0"/>
          <w:sz w:val="24"/>
          <w:szCs w:val="24"/>
          <w:lang w:val="de-DE"/>
        </w:rPr>
        <w:t xml:space="preserve">] // Frankfurter Allgemeine Zeitung. </w:t>
      </w:r>
      <w:r w:rsidRPr="00B8304E">
        <w:rPr>
          <w:b w:val="0"/>
          <w:sz w:val="24"/>
          <w:szCs w:val="24"/>
        </w:rPr>
        <w:t xml:space="preserve">2014. 10 декабря. </w:t>
      </w:r>
      <w:r w:rsidRPr="00B8304E">
        <w:rPr>
          <w:b w:val="0"/>
          <w:sz w:val="24"/>
          <w:szCs w:val="24"/>
          <w:lang w:val="de-DE"/>
        </w:rPr>
        <w:t>URL</w:t>
      </w:r>
      <w:r w:rsidRPr="00B8304E">
        <w:rPr>
          <w:b w:val="0"/>
          <w:sz w:val="24"/>
          <w:szCs w:val="24"/>
        </w:rPr>
        <w:t xml:space="preserve">: </w:t>
      </w:r>
      <w:r w:rsidRPr="00B8304E">
        <w:rPr>
          <w:b w:val="0"/>
          <w:sz w:val="24"/>
          <w:szCs w:val="24"/>
          <w:lang w:val="de-DE"/>
        </w:rPr>
        <w:t>http</w:t>
      </w:r>
      <w:r w:rsidRPr="00B8304E">
        <w:rPr>
          <w:b w:val="0"/>
          <w:sz w:val="24"/>
          <w:szCs w:val="24"/>
        </w:rPr>
        <w:t>://</w:t>
      </w:r>
      <w:proofErr w:type="spellStart"/>
      <w:r w:rsidRPr="00B8304E">
        <w:rPr>
          <w:b w:val="0"/>
          <w:sz w:val="24"/>
          <w:szCs w:val="24"/>
          <w:lang w:val="de-DE"/>
        </w:rPr>
        <w:t>www</w:t>
      </w:r>
      <w:proofErr w:type="spellEnd"/>
      <w:r w:rsidRPr="00B8304E">
        <w:rPr>
          <w:b w:val="0"/>
          <w:sz w:val="24"/>
          <w:szCs w:val="24"/>
        </w:rPr>
        <w:t>.</w:t>
      </w:r>
      <w:proofErr w:type="spellStart"/>
      <w:r w:rsidRPr="00B8304E">
        <w:rPr>
          <w:b w:val="0"/>
          <w:sz w:val="24"/>
          <w:szCs w:val="24"/>
          <w:lang w:val="de-DE"/>
        </w:rPr>
        <w:t>faz</w:t>
      </w:r>
      <w:proofErr w:type="spellEnd"/>
      <w:r w:rsidRPr="00B8304E">
        <w:rPr>
          <w:b w:val="0"/>
          <w:sz w:val="24"/>
          <w:szCs w:val="24"/>
        </w:rPr>
        <w:t>.</w:t>
      </w:r>
      <w:proofErr w:type="spellStart"/>
      <w:r w:rsidRPr="00B8304E">
        <w:rPr>
          <w:b w:val="0"/>
          <w:sz w:val="24"/>
          <w:szCs w:val="24"/>
          <w:lang w:val="de-DE"/>
        </w:rPr>
        <w:t>net</w:t>
      </w:r>
      <w:proofErr w:type="spellEnd"/>
      <w:r w:rsidRPr="00B8304E">
        <w:rPr>
          <w:b w:val="0"/>
          <w:sz w:val="24"/>
          <w:szCs w:val="24"/>
        </w:rPr>
        <w:t>/</w:t>
      </w:r>
      <w:r w:rsidRPr="00B8304E">
        <w:rPr>
          <w:b w:val="0"/>
          <w:sz w:val="24"/>
          <w:szCs w:val="24"/>
          <w:lang w:val="de-DE"/>
        </w:rPr>
        <w:t>aktuell</w:t>
      </w:r>
      <w:r w:rsidRPr="00B8304E">
        <w:rPr>
          <w:b w:val="0"/>
          <w:sz w:val="24"/>
          <w:szCs w:val="24"/>
        </w:rPr>
        <w:t>/</w:t>
      </w:r>
      <w:proofErr w:type="spellStart"/>
      <w:r w:rsidRPr="00B8304E">
        <w:rPr>
          <w:b w:val="0"/>
          <w:sz w:val="24"/>
          <w:szCs w:val="24"/>
          <w:lang w:val="de-DE"/>
        </w:rPr>
        <w:t>politik</w:t>
      </w:r>
      <w:proofErr w:type="spellEnd"/>
      <w:r w:rsidRPr="00B8304E">
        <w:rPr>
          <w:b w:val="0"/>
          <w:sz w:val="24"/>
          <w:szCs w:val="24"/>
        </w:rPr>
        <w:t>/</w:t>
      </w:r>
      <w:proofErr w:type="spellStart"/>
      <w:r w:rsidRPr="00B8304E">
        <w:rPr>
          <w:b w:val="0"/>
          <w:sz w:val="24"/>
          <w:szCs w:val="24"/>
          <w:lang w:val="de-DE"/>
        </w:rPr>
        <w:t>inland</w:t>
      </w:r>
      <w:proofErr w:type="spellEnd"/>
      <w:r w:rsidRPr="00B8304E">
        <w:rPr>
          <w:b w:val="0"/>
          <w:sz w:val="24"/>
          <w:szCs w:val="24"/>
        </w:rPr>
        <w:t>/</w:t>
      </w:r>
      <w:r w:rsidRPr="00B8304E">
        <w:rPr>
          <w:b w:val="0"/>
          <w:sz w:val="24"/>
          <w:szCs w:val="24"/>
          <w:lang w:val="de-DE"/>
        </w:rPr>
        <w:t>die</w:t>
      </w:r>
      <w:r w:rsidRPr="00B8304E">
        <w:rPr>
          <w:b w:val="0"/>
          <w:sz w:val="24"/>
          <w:szCs w:val="24"/>
        </w:rPr>
        <w:t>-</w:t>
      </w:r>
      <w:proofErr w:type="spellStart"/>
      <w:r w:rsidRPr="00B8304E">
        <w:rPr>
          <w:b w:val="0"/>
          <w:sz w:val="24"/>
          <w:szCs w:val="24"/>
          <w:lang w:val="de-DE"/>
        </w:rPr>
        <w:t>naehe</w:t>
      </w:r>
      <w:proofErr w:type="spellEnd"/>
      <w:r w:rsidRPr="00B8304E">
        <w:rPr>
          <w:b w:val="0"/>
          <w:sz w:val="24"/>
          <w:szCs w:val="24"/>
        </w:rPr>
        <w:t>-</w:t>
      </w:r>
      <w:r w:rsidRPr="00B8304E">
        <w:rPr>
          <w:b w:val="0"/>
          <w:sz w:val="24"/>
          <w:szCs w:val="24"/>
          <w:lang w:val="de-DE"/>
        </w:rPr>
        <w:t>der</w:t>
      </w:r>
      <w:r w:rsidRPr="00B8304E">
        <w:rPr>
          <w:b w:val="0"/>
          <w:sz w:val="24"/>
          <w:szCs w:val="24"/>
        </w:rPr>
        <w:t>-</w:t>
      </w:r>
      <w:proofErr w:type="spellStart"/>
      <w:r w:rsidRPr="00B8304E">
        <w:rPr>
          <w:b w:val="0"/>
          <w:sz w:val="24"/>
          <w:szCs w:val="24"/>
          <w:lang w:val="de-DE"/>
        </w:rPr>
        <w:t>afd</w:t>
      </w:r>
      <w:proofErr w:type="spellEnd"/>
      <w:r w:rsidRPr="00B8304E">
        <w:rPr>
          <w:b w:val="0"/>
          <w:sz w:val="24"/>
          <w:szCs w:val="24"/>
        </w:rPr>
        <w:t>-</w:t>
      </w:r>
      <w:r w:rsidRPr="00B8304E">
        <w:rPr>
          <w:b w:val="0"/>
          <w:sz w:val="24"/>
          <w:szCs w:val="24"/>
          <w:lang w:val="de-DE"/>
        </w:rPr>
        <w:t>zum</w:t>
      </w:r>
      <w:r w:rsidRPr="00B8304E">
        <w:rPr>
          <w:b w:val="0"/>
          <w:sz w:val="24"/>
          <w:szCs w:val="24"/>
        </w:rPr>
        <w:t>-</w:t>
      </w:r>
      <w:r w:rsidRPr="00B8304E">
        <w:rPr>
          <w:b w:val="0"/>
          <w:sz w:val="24"/>
          <w:szCs w:val="24"/>
          <w:lang w:val="de-DE"/>
        </w:rPr>
        <w:t>islamkritischen</w:t>
      </w:r>
      <w:r w:rsidRPr="00B8304E">
        <w:rPr>
          <w:b w:val="0"/>
          <w:sz w:val="24"/>
          <w:szCs w:val="24"/>
        </w:rPr>
        <w:t>-</w:t>
      </w:r>
      <w:proofErr w:type="spellStart"/>
      <w:r w:rsidRPr="00B8304E">
        <w:rPr>
          <w:b w:val="0"/>
          <w:sz w:val="24"/>
          <w:szCs w:val="24"/>
          <w:lang w:val="de-DE"/>
        </w:rPr>
        <w:t>pegida</w:t>
      </w:r>
      <w:proofErr w:type="spellEnd"/>
      <w:r w:rsidRPr="00B8304E">
        <w:rPr>
          <w:b w:val="0"/>
          <w:sz w:val="24"/>
          <w:szCs w:val="24"/>
        </w:rPr>
        <w:t>-</w:t>
      </w:r>
      <w:proofErr w:type="spellStart"/>
      <w:r w:rsidRPr="00B8304E">
        <w:rPr>
          <w:b w:val="0"/>
          <w:sz w:val="24"/>
          <w:szCs w:val="24"/>
          <w:lang w:val="de-DE"/>
        </w:rPr>
        <w:t>buendnis</w:t>
      </w:r>
      <w:proofErr w:type="spellEnd"/>
      <w:r w:rsidRPr="00B8304E">
        <w:rPr>
          <w:b w:val="0"/>
          <w:sz w:val="24"/>
          <w:szCs w:val="24"/>
        </w:rPr>
        <w:t>-13314224.</w:t>
      </w:r>
      <w:proofErr w:type="spellStart"/>
      <w:r w:rsidRPr="00B8304E">
        <w:rPr>
          <w:b w:val="0"/>
          <w:sz w:val="24"/>
          <w:szCs w:val="24"/>
          <w:lang w:val="de-DE"/>
        </w:rPr>
        <w:t>html</w:t>
      </w:r>
      <w:proofErr w:type="spellEnd"/>
      <w:r w:rsidRPr="00B8304E">
        <w:rPr>
          <w:b w:val="0"/>
          <w:sz w:val="24"/>
          <w:szCs w:val="24"/>
        </w:rPr>
        <w:t xml:space="preserve">  (дата обращения: 20.02.2017)</w:t>
      </w:r>
    </w:p>
    <w:p w:rsidR="00CC2B44" w:rsidRPr="00B8304E" w:rsidRDefault="00CC2B44" w:rsidP="00444160">
      <w:pPr>
        <w:pStyle w:val="1"/>
        <w:shd w:val="clear" w:color="auto" w:fill="FFFFFF"/>
        <w:spacing w:before="0" w:beforeAutospacing="0" w:after="0" w:afterAutospacing="0"/>
        <w:ind w:left="426" w:hanging="426"/>
        <w:jc w:val="both"/>
        <w:textAlignment w:val="baseline"/>
        <w:rPr>
          <w:b w:val="0"/>
          <w:sz w:val="24"/>
          <w:szCs w:val="24"/>
        </w:rPr>
      </w:pPr>
    </w:p>
    <w:p w:rsidR="005D38D4" w:rsidRPr="00B8304E" w:rsidRDefault="005D38D4"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shd w:val="clear" w:color="auto" w:fill="FFFFFF"/>
        </w:rPr>
      </w:pPr>
      <w:r w:rsidRPr="00B8304E">
        <w:rPr>
          <w:b w:val="0"/>
          <w:sz w:val="24"/>
          <w:szCs w:val="24"/>
          <w:lang w:val="de-DE"/>
        </w:rPr>
        <w:t xml:space="preserve">Bernd Lucke: </w:t>
      </w:r>
      <w:r w:rsidRPr="00B8304E">
        <w:rPr>
          <w:b w:val="0"/>
          <w:sz w:val="24"/>
          <w:szCs w:val="24"/>
          <w:shd w:val="clear" w:color="auto" w:fill="FFFFFF"/>
          <w:lang w:val="de-DE"/>
        </w:rPr>
        <w:t>„Die AfD teilt viele Pegida-Forderungen“ [</w:t>
      </w:r>
      <w:r w:rsidRPr="00B8304E">
        <w:rPr>
          <w:b w:val="0"/>
          <w:sz w:val="24"/>
          <w:szCs w:val="24"/>
          <w:shd w:val="clear" w:color="auto" w:fill="FFFFFF"/>
        </w:rPr>
        <w:t>Электронный</w:t>
      </w:r>
      <w:r w:rsidRPr="00B8304E">
        <w:rPr>
          <w:b w:val="0"/>
          <w:sz w:val="24"/>
          <w:szCs w:val="24"/>
          <w:shd w:val="clear" w:color="auto" w:fill="FFFFFF"/>
          <w:lang w:val="de-DE"/>
        </w:rPr>
        <w:t xml:space="preserve"> </w:t>
      </w:r>
      <w:r w:rsidRPr="00B8304E">
        <w:rPr>
          <w:b w:val="0"/>
          <w:sz w:val="24"/>
          <w:szCs w:val="24"/>
          <w:shd w:val="clear" w:color="auto" w:fill="FFFFFF"/>
        </w:rPr>
        <w:t>ресурс</w:t>
      </w:r>
      <w:r w:rsidRPr="00B8304E">
        <w:rPr>
          <w:b w:val="0"/>
          <w:sz w:val="24"/>
          <w:szCs w:val="24"/>
          <w:shd w:val="clear" w:color="auto" w:fill="FFFFFF"/>
          <w:lang w:val="de-DE"/>
        </w:rPr>
        <w:t xml:space="preserve">] // Handelsblatt. </w:t>
      </w:r>
      <w:r w:rsidRPr="00B8304E">
        <w:rPr>
          <w:b w:val="0"/>
          <w:sz w:val="24"/>
          <w:szCs w:val="24"/>
          <w:shd w:val="clear" w:color="auto" w:fill="FFFFFF"/>
        </w:rPr>
        <w:t xml:space="preserve">2014.11 декабря. </w:t>
      </w:r>
      <w:r w:rsidRPr="00B8304E">
        <w:rPr>
          <w:b w:val="0"/>
          <w:sz w:val="24"/>
          <w:szCs w:val="24"/>
          <w:shd w:val="clear" w:color="auto" w:fill="FFFFFF"/>
          <w:lang w:val="en-US"/>
        </w:rPr>
        <w:t>URL</w:t>
      </w:r>
      <w:r w:rsidRPr="00B8304E">
        <w:rPr>
          <w:b w:val="0"/>
          <w:sz w:val="24"/>
          <w:szCs w:val="24"/>
          <w:shd w:val="clear" w:color="auto" w:fill="FFFFFF"/>
        </w:rPr>
        <w:t xml:space="preserve">: </w:t>
      </w:r>
      <w:r w:rsidRPr="00B8304E">
        <w:rPr>
          <w:b w:val="0"/>
          <w:sz w:val="24"/>
          <w:szCs w:val="24"/>
          <w:shd w:val="clear" w:color="auto" w:fill="FFFFFF"/>
          <w:lang w:val="en-US"/>
        </w:rPr>
        <w:t>http</w:t>
      </w:r>
      <w:r w:rsidRPr="00B8304E">
        <w:rPr>
          <w:b w:val="0"/>
          <w:sz w:val="24"/>
          <w:szCs w:val="24"/>
          <w:shd w:val="clear" w:color="auto" w:fill="FFFFFF"/>
        </w:rPr>
        <w:t>://</w:t>
      </w:r>
      <w:r w:rsidRPr="00B8304E">
        <w:rPr>
          <w:b w:val="0"/>
          <w:sz w:val="24"/>
          <w:szCs w:val="24"/>
          <w:shd w:val="clear" w:color="auto" w:fill="FFFFFF"/>
          <w:lang w:val="en-US"/>
        </w:rPr>
        <w:t>www</w:t>
      </w:r>
      <w:r w:rsidRPr="00B8304E">
        <w:rPr>
          <w:b w:val="0"/>
          <w:sz w:val="24"/>
          <w:szCs w:val="24"/>
          <w:shd w:val="clear" w:color="auto" w:fill="FFFFFF"/>
        </w:rPr>
        <w:t>.</w:t>
      </w:r>
      <w:proofErr w:type="spellStart"/>
      <w:r w:rsidRPr="00B8304E">
        <w:rPr>
          <w:b w:val="0"/>
          <w:sz w:val="24"/>
          <w:szCs w:val="24"/>
          <w:shd w:val="clear" w:color="auto" w:fill="FFFFFF"/>
          <w:lang w:val="en-US"/>
        </w:rPr>
        <w:t>handelsblatt</w:t>
      </w:r>
      <w:proofErr w:type="spellEnd"/>
      <w:r w:rsidRPr="00B8304E">
        <w:rPr>
          <w:b w:val="0"/>
          <w:sz w:val="24"/>
          <w:szCs w:val="24"/>
          <w:shd w:val="clear" w:color="auto" w:fill="FFFFFF"/>
        </w:rPr>
        <w:t>.</w:t>
      </w:r>
      <w:r w:rsidRPr="00B8304E">
        <w:rPr>
          <w:b w:val="0"/>
          <w:sz w:val="24"/>
          <w:szCs w:val="24"/>
          <w:shd w:val="clear" w:color="auto" w:fill="FFFFFF"/>
          <w:lang w:val="en-US"/>
        </w:rPr>
        <w:t>com</w:t>
      </w:r>
      <w:r w:rsidRPr="00B8304E">
        <w:rPr>
          <w:b w:val="0"/>
          <w:sz w:val="24"/>
          <w:szCs w:val="24"/>
          <w:shd w:val="clear" w:color="auto" w:fill="FFFFFF"/>
        </w:rPr>
        <w:t>/</w:t>
      </w:r>
      <w:proofErr w:type="spellStart"/>
      <w:r w:rsidRPr="00B8304E">
        <w:rPr>
          <w:b w:val="0"/>
          <w:sz w:val="24"/>
          <w:szCs w:val="24"/>
          <w:shd w:val="clear" w:color="auto" w:fill="FFFFFF"/>
          <w:lang w:val="en-US"/>
        </w:rPr>
        <w:t>politik</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deutschland</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bernd</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lucke</w:t>
      </w:r>
      <w:proofErr w:type="spellEnd"/>
      <w:r w:rsidRPr="00B8304E">
        <w:rPr>
          <w:b w:val="0"/>
          <w:sz w:val="24"/>
          <w:szCs w:val="24"/>
          <w:shd w:val="clear" w:color="auto" w:fill="FFFFFF"/>
        </w:rPr>
        <w:t>-</w:t>
      </w:r>
      <w:r w:rsidRPr="00B8304E">
        <w:rPr>
          <w:b w:val="0"/>
          <w:sz w:val="24"/>
          <w:szCs w:val="24"/>
          <w:shd w:val="clear" w:color="auto" w:fill="FFFFFF"/>
          <w:lang w:val="en-US"/>
        </w:rPr>
        <w:t>die</w:t>
      </w:r>
      <w:r w:rsidRPr="00B8304E">
        <w:rPr>
          <w:b w:val="0"/>
          <w:sz w:val="24"/>
          <w:szCs w:val="24"/>
          <w:shd w:val="clear" w:color="auto" w:fill="FFFFFF"/>
        </w:rPr>
        <w:t>-</w:t>
      </w:r>
      <w:proofErr w:type="spellStart"/>
      <w:r w:rsidRPr="00B8304E">
        <w:rPr>
          <w:b w:val="0"/>
          <w:sz w:val="24"/>
          <w:szCs w:val="24"/>
          <w:shd w:val="clear" w:color="auto" w:fill="FFFFFF"/>
          <w:lang w:val="en-US"/>
        </w:rPr>
        <w:t>afd</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teilt</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viele</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pegida</w:t>
      </w:r>
      <w:proofErr w:type="spellEnd"/>
      <w:r w:rsidRPr="00B8304E">
        <w:rPr>
          <w:b w:val="0"/>
          <w:sz w:val="24"/>
          <w:szCs w:val="24"/>
          <w:shd w:val="clear" w:color="auto" w:fill="FFFFFF"/>
        </w:rPr>
        <w:t>-</w:t>
      </w:r>
      <w:proofErr w:type="spellStart"/>
      <w:r w:rsidRPr="00B8304E">
        <w:rPr>
          <w:b w:val="0"/>
          <w:sz w:val="24"/>
          <w:szCs w:val="24"/>
          <w:shd w:val="clear" w:color="auto" w:fill="FFFFFF"/>
          <w:lang w:val="en-US"/>
        </w:rPr>
        <w:t>forderungen</w:t>
      </w:r>
      <w:proofErr w:type="spellEnd"/>
      <w:r w:rsidRPr="00B8304E">
        <w:rPr>
          <w:b w:val="0"/>
          <w:sz w:val="24"/>
          <w:szCs w:val="24"/>
          <w:shd w:val="clear" w:color="auto" w:fill="FFFFFF"/>
        </w:rPr>
        <w:t>/11107094.</w:t>
      </w:r>
      <w:r w:rsidRPr="00B8304E">
        <w:rPr>
          <w:b w:val="0"/>
          <w:sz w:val="24"/>
          <w:szCs w:val="24"/>
          <w:shd w:val="clear" w:color="auto" w:fill="FFFFFF"/>
          <w:lang w:val="en-US"/>
        </w:rPr>
        <w:t>html</w:t>
      </w:r>
      <w:r w:rsidRPr="00B8304E">
        <w:rPr>
          <w:b w:val="0"/>
          <w:sz w:val="24"/>
          <w:szCs w:val="24"/>
          <w:shd w:val="clear" w:color="auto" w:fill="FFFFFF"/>
        </w:rPr>
        <w:t xml:space="preserve"> (дата обращения: 20.02.2017)</w:t>
      </w:r>
    </w:p>
    <w:p w:rsidR="005D38D4" w:rsidRPr="00B8304E" w:rsidRDefault="005D38D4" w:rsidP="00444160">
      <w:pPr>
        <w:pStyle w:val="1"/>
        <w:shd w:val="clear" w:color="auto" w:fill="FFFFFF"/>
        <w:spacing w:before="0" w:beforeAutospacing="0" w:after="0" w:afterAutospacing="0"/>
        <w:ind w:left="426" w:hanging="426"/>
        <w:jc w:val="both"/>
        <w:textAlignment w:val="baseline"/>
        <w:rPr>
          <w:b w:val="0"/>
          <w:sz w:val="24"/>
          <w:szCs w:val="24"/>
          <w:shd w:val="clear" w:color="auto" w:fill="FFFFFF"/>
        </w:rPr>
      </w:pPr>
    </w:p>
    <w:p w:rsidR="005D38D4" w:rsidRPr="00B8304E" w:rsidRDefault="005D38D4"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bCs w:val="0"/>
          <w:sz w:val="24"/>
          <w:szCs w:val="24"/>
          <w:shd w:val="clear" w:color="auto" w:fill="FFFFFF"/>
          <w:lang w:val="de-DE"/>
        </w:rPr>
        <w:t>Bernd</w:t>
      </w:r>
      <w:r w:rsidRPr="00B8304E">
        <w:rPr>
          <w:b w:val="0"/>
          <w:bCs w:val="0"/>
          <w:sz w:val="24"/>
          <w:szCs w:val="24"/>
          <w:shd w:val="clear" w:color="auto" w:fill="FFFFFF"/>
        </w:rPr>
        <w:t xml:space="preserve"> </w:t>
      </w:r>
      <w:r w:rsidRPr="00B8304E">
        <w:rPr>
          <w:b w:val="0"/>
          <w:bCs w:val="0"/>
          <w:sz w:val="24"/>
          <w:szCs w:val="24"/>
          <w:shd w:val="clear" w:color="auto" w:fill="FFFFFF"/>
          <w:lang w:val="de-DE"/>
        </w:rPr>
        <w:t>Lucke</w:t>
      </w:r>
      <w:r w:rsidRPr="00B8304E">
        <w:rPr>
          <w:b w:val="0"/>
          <w:bCs w:val="0"/>
          <w:sz w:val="24"/>
          <w:szCs w:val="24"/>
          <w:shd w:val="clear" w:color="auto" w:fill="FFFFFF"/>
        </w:rPr>
        <w:t xml:space="preserve"> </w:t>
      </w:r>
      <w:r w:rsidRPr="00B8304E">
        <w:rPr>
          <w:b w:val="0"/>
          <w:bCs w:val="0"/>
          <w:sz w:val="24"/>
          <w:szCs w:val="24"/>
          <w:shd w:val="clear" w:color="auto" w:fill="FFFFFF"/>
          <w:lang w:val="de-DE"/>
        </w:rPr>
        <w:t>findet</w:t>
      </w:r>
      <w:r w:rsidRPr="00B8304E">
        <w:rPr>
          <w:b w:val="0"/>
          <w:bCs w:val="0"/>
          <w:sz w:val="24"/>
          <w:szCs w:val="24"/>
          <w:shd w:val="clear" w:color="auto" w:fill="FFFFFF"/>
        </w:rPr>
        <w:t xml:space="preserve"> </w:t>
      </w:r>
      <w:r w:rsidRPr="00B8304E">
        <w:rPr>
          <w:b w:val="0"/>
          <w:bCs w:val="0"/>
          <w:sz w:val="24"/>
          <w:szCs w:val="24"/>
          <w:shd w:val="clear" w:color="auto" w:fill="FFFFFF"/>
          <w:lang w:val="de-DE"/>
        </w:rPr>
        <w:t>Pegida</w:t>
      </w:r>
      <w:r w:rsidRPr="00B8304E">
        <w:rPr>
          <w:b w:val="0"/>
          <w:bCs w:val="0"/>
          <w:sz w:val="24"/>
          <w:szCs w:val="24"/>
          <w:shd w:val="clear" w:color="auto" w:fill="FFFFFF"/>
        </w:rPr>
        <w:t xml:space="preserve"> </w:t>
      </w:r>
      <w:r w:rsidRPr="00B8304E">
        <w:rPr>
          <w:b w:val="0"/>
          <w:bCs w:val="0"/>
          <w:sz w:val="24"/>
          <w:szCs w:val="24"/>
          <w:shd w:val="clear" w:color="auto" w:fill="FFFFFF"/>
          <w:lang w:val="de-DE"/>
        </w:rPr>
        <w:t>gut</w:t>
      </w:r>
      <w:r w:rsidRPr="00B8304E">
        <w:rPr>
          <w:b w:val="0"/>
          <w:bCs w:val="0"/>
          <w:sz w:val="24"/>
          <w:szCs w:val="24"/>
          <w:shd w:val="clear" w:color="auto" w:fill="FFFFFF"/>
        </w:rPr>
        <w:t xml:space="preserve"> [Электронный ресурс] // </w:t>
      </w:r>
      <w:r w:rsidRPr="00B8304E">
        <w:rPr>
          <w:b w:val="0"/>
          <w:bCs w:val="0"/>
          <w:sz w:val="24"/>
          <w:szCs w:val="24"/>
          <w:shd w:val="clear" w:color="auto" w:fill="FFFFFF"/>
          <w:lang w:val="de-DE"/>
        </w:rPr>
        <w:t>Zeit</w:t>
      </w:r>
      <w:r w:rsidRPr="00B8304E">
        <w:rPr>
          <w:b w:val="0"/>
          <w:bCs w:val="0"/>
          <w:sz w:val="24"/>
          <w:szCs w:val="24"/>
          <w:shd w:val="clear" w:color="auto" w:fill="FFFFFF"/>
        </w:rPr>
        <w:t>-</w:t>
      </w:r>
      <w:r w:rsidRPr="00B8304E">
        <w:rPr>
          <w:b w:val="0"/>
          <w:bCs w:val="0"/>
          <w:sz w:val="24"/>
          <w:szCs w:val="24"/>
          <w:shd w:val="clear" w:color="auto" w:fill="FFFFFF"/>
          <w:lang w:val="de-DE"/>
        </w:rPr>
        <w:t>Online</w:t>
      </w:r>
      <w:r w:rsidRPr="00B8304E">
        <w:rPr>
          <w:b w:val="0"/>
          <w:bCs w:val="0"/>
          <w:sz w:val="24"/>
          <w:szCs w:val="24"/>
          <w:shd w:val="clear" w:color="auto" w:fill="FFFFFF"/>
        </w:rPr>
        <w:t xml:space="preserve">. 2014. 9 декабря. </w:t>
      </w:r>
      <w:r w:rsidRPr="00B8304E">
        <w:rPr>
          <w:b w:val="0"/>
          <w:bCs w:val="0"/>
          <w:sz w:val="24"/>
          <w:szCs w:val="24"/>
          <w:shd w:val="clear" w:color="auto" w:fill="FFFFFF"/>
          <w:lang w:val="de-DE"/>
        </w:rPr>
        <w:t>URL</w:t>
      </w:r>
      <w:r w:rsidRPr="00B8304E">
        <w:rPr>
          <w:b w:val="0"/>
          <w:bCs w:val="0"/>
          <w:sz w:val="24"/>
          <w:szCs w:val="24"/>
          <w:shd w:val="clear" w:color="auto" w:fill="FFFFFF"/>
        </w:rPr>
        <w:t>: http://www.zeit.de/politik/deutschland/2014-12/afd-pegida-bernd-lucke (дата обращения: 20.02.2017)</w:t>
      </w:r>
    </w:p>
    <w:p w:rsidR="005D38D4" w:rsidRPr="00B8304E" w:rsidRDefault="005D38D4" w:rsidP="00444160">
      <w:pPr>
        <w:pStyle w:val="1"/>
        <w:shd w:val="clear" w:color="auto" w:fill="FFFFFF"/>
        <w:spacing w:before="0" w:beforeAutospacing="0" w:after="0" w:afterAutospacing="0"/>
        <w:ind w:left="426" w:hanging="426"/>
        <w:jc w:val="both"/>
        <w:textAlignment w:val="baseline"/>
        <w:rPr>
          <w:b w:val="0"/>
          <w:sz w:val="24"/>
          <w:szCs w:val="24"/>
        </w:rPr>
      </w:pPr>
    </w:p>
    <w:p w:rsidR="00CC2B44" w:rsidRPr="00B8304E" w:rsidRDefault="00CC2B44" w:rsidP="00444160">
      <w:pPr>
        <w:pStyle w:val="1"/>
        <w:numPr>
          <w:ilvl w:val="0"/>
          <w:numId w:val="16"/>
        </w:numPr>
        <w:shd w:val="clear" w:color="auto" w:fill="FFFFFF"/>
        <w:spacing w:before="0" w:beforeAutospacing="0" w:after="0" w:afterAutospacing="0"/>
        <w:ind w:left="426" w:hanging="426"/>
        <w:jc w:val="both"/>
        <w:textAlignment w:val="baseline"/>
        <w:rPr>
          <w:b w:val="0"/>
          <w:bCs w:val="0"/>
          <w:sz w:val="24"/>
          <w:szCs w:val="24"/>
          <w:shd w:val="clear" w:color="auto" w:fill="FFFFFF"/>
        </w:rPr>
      </w:pPr>
      <w:proofErr w:type="spellStart"/>
      <w:r w:rsidRPr="00B8304E">
        <w:rPr>
          <w:b w:val="0"/>
          <w:sz w:val="24"/>
          <w:szCs w:val="24"/>
          <w:lang w:val="de-DE"/>
        </w:rPr>
        <w:t>Bewarder</w:t>
      </w:r>
      <w:proofErr w:type="spellEnd"/>
      <w:r w:rsidRPr="00B8304E">
        <w:rPr>
          <w:b w:val="0"/>
          <w:sz w:val="24"/>
          <w:szCs w:val="24"/>
          <w:lang w:val="de-DE"/>
        </w:rPr>
        <w:t xml:space="preserve">, M. </w:t>
      </w:r>
      <w:r w:rsidRPr="00B8304E">
        <w:rPr>
          <w:b w:val="0"/>
          <w:bCs w:val="0"/>
          <w:sz w:val="24"/>
          <w:szCs w:val="24"/>
          <w:shd w:val="clear" w:color="auto" w:fill="FFFFFF"/>
          <w:lang w:val="de-DE"/>
        </w:rPr>
        <w:t>Merkel zeigt, wie ernst sie die Bedrohung AfD nimmt [</w:t>
      </w:r>
      <w:r w:rsidRPr="00B8304E">
        <w:rPr>
          <w:b w:val="0"/>
          <w:bCs w:val="0"/>
          <w:sz w:val="24"/>
          <w:szCs w:val="24"/>
          <w:shd w:val="clear" w:color="auto" w:fill="FFFFFF"/>
        </w:rPr>
        <w:t>Электронный</w:t>
      </w:r>
      <w:r w:rsidRPr="00B8304E">
        <w:rPr>
          <w:b w:val="0"/>
          <w:bCs w:val="0"/>
          <w:sz w:val="24"/>
          <w:szCs w:val="24"/>
          <w:shd w:val="clear" w:color="auto" w:fill="FFFFFF"/>
          <w:lang w:val="de-DE"/>
        </w:rPr>
        <w:t xml:space="preserve"> </w:t>
      </w:r>
      <w:r w:rsidRPr="00B8304E">
        <w:rPr>
          <w:b w:val="0"/>
          <w:bCs w:val="0"/>
          <w:sz w:val="24"/>
          <w:szCs w:val="24"/>
          <w:shd w:val="clear" w:color="auto" w:fill="FFFFFF"/>
        </w:rPr>
        <w:t>ресурс</w:t>
      </w:r>
      <w:r w:rsidRPr="00B8304E">
        <w:rPr>
          <w:b w:val="0"/>
          <w:bCs w:val="0"/>
          <w:sz w:val="24"/>
          <w:szCs w:val="24"/>
          <w:shd w:val="clear" w:color="auto" w:fill="FFFFFF"/>
          <w:lang w:val="de-DE"/>
        </w:rPr>
        <w:t xml:space="preserve">] // Die Welt. 2016. </w:t>
      </w:r>
      <w:r w:rsidRPr="00B8304E">
        <w:rPr>
          <w:b w:val="0"/>
          <w:bCs w:val="0"/>
          <w:sz w:val="24"/>
          <w:szCs w:val="24"/>
          <w:shd w:val="clear" w:color="auto" w:fill="FFFFFF"/>
        </w:rPr>
        <w:t xml:space="preserve">7 сентября. </w:t>
      </w:r>
      <w:r w:rsidRPr="00B8304E">
        <w:rPr>
          <w:b w:val="0"/>
          <w:bCs w:val="0"/>
          <w:sz w:val="24"/>
          <w:szCs w:val="24"/>
          <w:shd w:val="clear" w:color="auto" w:fill="FFFFFF"/>
          <w:lang w:val="de-DE"/>
        </w:rPr>
        <w:t>URL</w:t>
      </w:r>
      <w:r w:rsidRPr="00B8304E">
        <w:rPr>
          <w:b w:val="0"/>
          <w:bCs w:val="0"/>
          <w:sz w:val="24"/>
          <w:szCs w:val="24"/>
          <w:shd w:val="clear" w:color="auto" w:fill="FFFFFF"/>
        </w:rPr>
        <w:t xml:space="preserve">: </w:t>
      </w:r>
      <w:hyperlink r:id="rId42" w:history="1">
        <w:r w:rsidRPr="00B8304E">
          <w:rPr>
            <w:rStyle w:val="a5"/>
            <w:b w:val="0"/>
            <w:bCs w:val="0"/>
            <w:color w:val="auto"/>
            <w:sz w:val="24"/>
            <w:szCs w:val="24"/>
            <w:shd w:val="clear" w:color="auto" w:fill="FFFFFF"/>
            <w:lang w:val="en-US"/>
          </w:rPr>
          <w:t>https</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www</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welt</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de</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politik</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deutschland</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article</w:t>
        </w:r>
        <w:r w:rsidRPr="00B8304E">
          <w:rPr>
            <w:rStyle w:val="a5"/>
            <w:b w:val="0"/>
            <w:bCs w:val="0"/>
            <w:color w:val="auto"/>
            <w:sz w:val="24"/>
            <w:szCs w:val="24"/>
            <w:shd w:val="clear" w:color="auto" w:fill="FFFFFF"/>
          </w:rPr>
          <w:t>157982123/</w:t>
        </w:r>
        <w:r w:rsidRPr="00B8304E">
          <w:rPr>
            <w:rStyle w:val="a5"/>
            <w:b w:val="0"/>
            <w:bCs w:val="0"/>
            <w:color w:val="auto"/>
            <w:sz w:val="24"/>
            <w:szCs w:val="24"/>
            <w:shd w:val="clear" w:color="auto" w:fill="FFFFFF"/>
            <w:lang w:val="en-US"/>
          </w:rPr>
          <w:t>Merkel</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zeigt</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wie</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ernst</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sie</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die</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Bedrohung</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AfD</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nimmt</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html</w:t>
        </w:r>
      </w:hyperlink>
      <w:r w:rsidRPr="00B8304E">
        <w:rPr>
          <w:b w:val="0"/>
          <w:bCs w:val="0"/>
          <w:sz w:val="24"/>
          <w:szCs w:val="24"/>
          <w:shd w:val="clear" w:color="auto" w:fill="FFFFFF"/>
        </w:rPr>
        <w:t xml:space="preserve">  (дата обращения: 30.03.2017)</w:t>
      </w:r>
    </w:p>
    <w:p w:rsidR="0040450A" w:rsidRPr="00B8304E" w:rsidRDefault="0040450A" w:rsidP="0040450A">
      <w:pPr>
        <w:pStyle w:val="a4"/>
        <w:rPr>
          <w:rFonts w:ascii="Times New Roman" w:hAnsi="Times New Roman" w:cs="Times New Roman"/>
          <w:b/>
          <w:bCs/>
          <w:sz w:val="24"/>
          <w:szCs w:val="24"/>
          <w:shd w:val="clear" w:color="auto" w:fill="FFFFFF"/>
        </w:rPr>
      </w:pPr>
    </w:p>
    <w:p w:rsidR="00191BD9" w:rsidRPr="00B8304E" w:rsidRDefault="0040450A" w:rsidP="0040450A">
      <w:pPr>
        <w:pStyle w:val="1"/>
        <w:numPr>
          <w:ilvl w:val="0"/>
          <w:numId w:val="16"/>
        </w:numPr>
        <w:shd w:val="clear" w:color="auto" w:fill="FFFFFF"/>
        <w:spacing w:before="0" w:beforeAutospacing="0" w:after="0" w:afterAutospacing="0"/>
        <w:ind w:left="426" w:hanging="426"/>
        <w:jc w:val="both"/>
        <w:textAlignment w:val="baseline"/>
        <w:rPr>
          <w:b w:val="0"/>
          <w:bCs w:val="0"/>
          <w:sz w:val="24"/>
          <w:szCs w:val="24"/>
          <w:shd w:val="clear" w:color="auto" w:fill="FFFFFF"/>
        </w:rPr>
      </w:pPr>
      <w:proofErr w:type="spellStart"/>
      <w:r w:rsidRPr="00B8304E">
        <w:rPr>
          <w:b w:val="0"/>
          <w:bCs w:val="0"/>
          <w:sz w:val="24"/>
          <w:szCs w:val="24"/>
          <w:shd w:val="clear" w:color="auto" w:fill="FFFFFF"/>
          <w:lang w:val="de-DE"/>
        </w:rPr>
        <w:t>Brost</w:t>
      </w:r>
      <w:proofErr w:type="spellEnd"/>
      <w:r w:rsidRPr="00B8304E">
        <w:rPr>
          <w:b w:val="0"/>
          <w:bCs w:val="0"/>
          <w:sz w:val="24"/>
          <w:szCs w:val="24"/>
          <w:shd w:val="clear" w:color="auto" w:fill="FFFFFF"/>
          <w:lang w:val="de-DE"/>
        </w:rPr>
        <w:t xml:space="preserve"> M., Ulrich B. Die Spaltung [</w:t>
      </w:r>
      <w:r w:rsidRPr="00B8304E">
        <w:rPr>
          <w:b w:val="0"/>
          <w:bCs w:val="0"/>
          <w:sz w:val="24"/>
          <w:szCs w:val="24"/>
          <w:shd w:val="clear" w:color="auto" w:fill="FFFFFF"/>
        </w:rPr>
        <w:t>Электронный</w:t>
      </w:r>
      <w:r w:rsidRPr="00B8304E">
        <w:rPr>
          <w:b w:val="0"/>
          <w:bCs w:val="0"/>
          <w:sz w:val="24"/>
          <w:szCs w:val="24"/>
          <w:shd w:val="clear" w:color="auto" w:fill="FFFFFF"/>
          <w:lang w:val="de-DE"/>
        </w:rPr>
        <w:t xml:space="preserve"> </w:t>
      </w:r>
      <w:r w:rsidRPr="00B8304E">
        <w:rPr>
          <w:b w:val="0"/>
          <w:bCs w:val="0"/>
          <w:sz w:val="24"/>
          <w:szCs w:val="24"/>
          <w:shd w:val="clear" w:color="auto" w:fill="FFFFFF"/>
        </w:rPr>
        <w:t>ресурс</w:t>
      </w:r>
      <w:r w:rsidRPr="00B8304E">
        <w:rPr>
          <w:b w:val="0"/>
          <w:bCs w:val="0"/>
          <w:sz w:val="24"/>
          <w:szCs w:val="24"/>
          <w:shd w:val="clear" w:color="auto" w:fill="FFFFFF"/>
          <w:lang w:val="de-DE"/>
        </w:rPr>
        <w:t xml:space="preserve">] // Zeit-Online. </w:t>
      </w:r>
      <w:r w:rsidRPr="00B8304E">
        <w:rPr>
          <w:b w:val="0"/>
          <w:bCs w:val="0"/>
          <w:sz w:val="24"/>
          <w:szCs w:val="24"/>
          <w:shd w:val="clear" w:color="auto" w:fill="FFFFFF"/>
        </w:rPr>
        <w:t xml:space="preserve">2015. 4 июня. </w:t>
      </w:r>
      <w:r w:rsidRPr="00B8304E">
        <w:rPr>
          <w:b w:val="0"/>
          <w:bCs w:val="0"/>
          <w:sz w:val="24"/>
          <w:szCs w:val="24"/>
          <w:shd w:val="clear" w:color="auto" w:fill="FFFFFF"/>
          <w:lang w:val="en-US"/>
        </w:rPr>
        <w:t>URL</w:t>
      </w:r>
      <w:r w:rsidRPr="00B8304E">
        <w:rPr>
          <w:b w:val="0"/>
          <w:bCs w:val="0"/>
          <w:sz w:val="24"/>
          <w:szCs w:val="24"/>
          <w:shd w:val="clear" w:color="auto" w:fill="FFFFFF"/>
        </w:rPr>
        <w:t xml:space="preserve">: </w:t>
      </w:r>
      <w:r w:rsidRPr="00B8304E">
        <w:rPr>
          <w:b w:val="0"/>
          <w:bCs w:val="0"/>
          <w:sz w:val="24"/>
          <w:szCs w:val="24"/>
          <w:shd w:val="clear" w:color="auto" w:fill="FFFFFF"/>
          <w:lang w:val="en-US"/>
        </w:rPr>
        <w:t>http</w:t>
      </w:r>
      <w:r w:rsidRPr="00B8304E">
        <w:rPr>
          <w:b w:val="0"/>
          <w:bCs w:val="0"/>
          <w:sz w:val="24"/>
          <w:szCs w:val="24"/>
          <w:shd w:val="clear" w:color="auto" w:fill="FFFFFF"/>
        </w:rPr>
        <w:t>://</w:t>
      </w:r>
      <w:r w:rsidRPr="00B8304E">
        <w:rPr>
          <w:b w:val="0"/>
          <w:bCs w:val="0"/>
          <w:sz w:val="24"/>
          <w:szCs w:val="24"/>
          <w:shd w:val="clear" w:color="auto" w:fill="FFFFFF"/>
          <w:lang w:val="en-US"/>
        </w:rPr>
        <w:t>www</w:t>
      </w:r>
      <w:r w:rsidRPr="00B8304E">
        <w:rPr>
          <w:b w:val="0"/>
          <w:bCs w:val="0"/>
          <w:sz w:val="24"/>
          <w:szCs w:val="24"/>
          <w:shd w:val="clear" w:color="auto" w:fill="FFFFFF"/>
        </w:rPr>
        <w:t>.</w:t>
      </w:r>
      <w:proofErr w:type="spellStart"/>
      <w:r w:rsidRPr="00B8304E">
        <w:rPr>
          <w:b w:val="0"/>
          <w:bCs w:val="0"/>
          <w:sz w:val="24"/>
          <w:szCs w:val="24"/>
          <w:shd w:val="clear" w:color="auto" w:fill="FFFFFF"/>
          <w:lang w:val="en-US"/>
        </w:rPr>
        <w:t>zeit</w:t>
      </w:r>
      <w:proofErr w:type="spellEnd"/>
      <w:r w:rsidRPr="00B8304E">
        <w:rPr>
          <w:b w:val="0"/>
          <w:bCs w:val="0"/>
          <w:sz w:val="24"/>
          <w:szCs w:val="24"/>
          <w:shd w:val="clear" w:color="auto" w:fill="FFFFFF"/>
        </w:rPr>
        <w:t>.</w:t>
      </w:r>
      <w:r w:rsidRPr="00B8304E">
        <w:rPr>
          <w:b w:val="0"/>
          <w:bCs w:val="0"/>
          <w:sz w:val="24"/>
          <w:szCs w:val="24"/>
          <w:shd w:val="clear" w:color="auto" w:fill="FFFFFF"/>
          <w:lang w:val="en-US"/>
        </w:rPr>
        <w:t>de</w:t>
      </w:r>
      <w:r w:rsidRPr="00B8304E">
        <w:rPr>
          <w:b w:val="0"/>
          <w:bCs w:val="0"/>
          <w:sz w:val="24"/>
          <w:szCs w:val="24"/>
          <w:shd w:val="clear" w:color="auto" w:fill="FFFFFF"/>
        </w:rPr>
        <w:t>/2015/21/</w:t>
      </w:r>
      <w:proofErr w:type="spellStart"/>
      <w:r w:rsidRPr="00B8304E">
        <w:rPr>
          <w:b w:val="0"/>
          <w:bCs w:val="0"/>
          <w:sz w:val="24"/>
          <w:szCs w:val="24"/>
          <w:shd w:val="clear" w:color="auto" w:fill="FFFFFF"/>
          <w:lang w:val="en-US"/>
        </w:rPr>
        <w:t>afd</w:t>
      </w:r>
      <w:proofErr w:type="spellEnd"/>
      <w:r w:rsidRPr="00B8304E">
        <w:rPr>
          <w:b w:val="0"/>
          <w:bCs w:val="0"/>
          <w:sz w:val="24"/>
          <w:szCs w:val="24"/>
          <w:shd w:val="clear" w:color="auto" w:fill="FFFFFF"/>
        </w:rPr>
        <w:t>-</w:t>
      </w:r>
      <w:proofErr w:type="spellStart"/>
      <w:r w:rsidRPr="00B8304E">
        <w:rPr>
          <w:b w:val="0"/>
          <w:bCs w:val="0"/>
          <w:sz w:val="24"/>
          <w:szCs w:val="24"/>
          <w:shd w:val="clear" w:color="auto" w:fill="FFFFFF"/>
          <w:lang w:val="en-US"/>
        </w:rPr>
        <w:t>spaltung</w:t>
      </w:r>
      <w:proofErr w:type="spellEnd"/>
      <w:r w:rsidRPr="00B8304E">
        <w:rPr>
          <w:b w:val="0"/>
          <w:bCs w:val="0"/>
          <w:sz w:val="24"/>
          <w:szCs w:val="24"/>
          <w:shd w:val="clear" w:color="auto" w:fill="FFFFFF"/>
        </w:rPr>
        <w:t>-</w:t>
      </w:r>
      <w:proofErr w:type="spellStart"/>
      <w:r w:rsidRPr="00B8304E">
        <w:rPr>
          <w:b w:val="0"/>
          <w:bCs w:val="0"/>
          <w:sz w:val="24"/>
          <w:szCs w:val="24"/>
          <w:shd w:val="clear" w:color="auto" w:fill="FFFFFF"/>
          <w:lang w:val="en-US"/>
        </w:rPr>
        <w:t>partei</w:t>
      </w:r>
      <w:proofErr w:type="spellEnd"/>
      <w:r w:rsidRPr="00B8304E">
        <w:rPr>
          <w:b w:val="0"/>
          <w:bCs w:val="0"/>
          <w:sz w:val="24"/>
          <w:szCs w:val="24"/>
          <w:shd w:val="clear" w:color="auto" w:fill="FFFFFF"/>
        </w:rPr>
        <w:t>-</w:t>
      </w:r>
      <w:proofErr w:type="spellStart"/>
      <w:r w:rsidRPr="00B8304E">
        <w:rPr>
          <w:b w:val="0"/>
          <w:bCs w:val="0"/>
          <w:sz w:val="24"/>
          <w:szCs w:val="24"/>
          <w:shd w:val="clear" w:color="auto" w:fill="FFFFFF"/>
          <w:lang w:val="en-US"/>
        </w:rPr>
        <w:t>bernd</w:t>
      </w:r>
      <w:proofErr w:type="spellEnd"/>
      <w:r w:rsidRPr="00B8304E">
        <w:rPr>
          <w:b w:val="0"/>
          <w:bCs w:val="0"/>
          <w:sz w:val="24"/>
          <w:szCs w:val="24"/>
          <w:shd w:val="clear" w:color="auto" w:fill="FFFFFF"/>
        </w:rPr>
        <w:t>-</w:t>
      </w:r>
      <w:proofErr w:type="spellStart"/>
      <w:r w:rsidRPr="00B8304E">
        <w:rPr>
          <w:b w:val="0"/>
          <w:bCs w:val="0"/>
          <w:sz w:val="24"/>
          <w:szCs w:val="24"/>
          <w:shd w:val="clear" w:color="auto" w:fill="FFFFFF"/>
          <w:lang w:val="en-US"/>
        </w:rPr>
        <w:t>lucke</w:t>
      </w:r>
      <w:proofErr w:type="spellEnd"/>
      <w:r w:rsidRPr="00B8304E">
        <w:rPr>
          <w:b w:val="0"/>
          <w:bCs w:val="0"/>
          <w:sz w:val="24"/>
          <w:szCs w:val="24"/>
          <w:shd w:val="clear" w:color="auto" w:fill="FFFFFF"/>
        </w:rPr>
        <w:t xml:space="preserve"> (дата обращения: 20.05.2017)</w:t>
      </w:r>
    </w:p>
    <w:p w:rsidR="0040450A" w:rsidRPr="00B8304E" w:rsidRDefault="0040450A" w:rsidP="00444160">
      <w:pPr>
        <w:pStyle w:val="1"/>
        <w:shd w:val="clear" w:color="auto" w:fill="FFFFFF"/>
        <w:spacing w:before="0" w:beforeAutospacing="0" w:after="0" w:afterAutospacing="0"/>
        <w:ind w:left="426" w:hanging="426"/>
        <w:jc w:val="both"/>
        <w:textAlignment w:val="baseline"/>
        <w:rPr>
          <w:b w:val="0"/>
          <w:bCs w:val="0"/>
          <w:sz w:val="24"/>
          <w:szCs w:val="24"/>
          <w:shd w:val="clear" w:color="auto" w:fill="FFFFFF"/>
        </w:rPr>
      </w:pPr>
    </w:p>
    <w:p w:rsidR="00191BD9" w:rsidRPr="00B8304E" w:rsidRDefault="00191BD9" w:rsidP="00444160">
      <w:pPr>
        <w:pStyle w:val="1"/>
        <w:numPr>
          <w:ilvl w:val="0"/>
          <w:numId w:val="16"/>
        </w:numPr>
        <w:shd w:val="clear" w:color="auto" w:fill="FFFFFF"/>
        <w:spacing w:before="0" w:beforeAutospacing="0" w:after="0" w:afterAutospacing="0"/>
        <w:ind w:left="426" w:hanging="426"/>
        <w:jc w:val="both"/>
        <w:textAlignment w:val="baseline"/>
        <w:rPr>
          <w:b w:val="0"/>
          <w:bCs w:val="0"/>
          <w:sz w:val="24"/>
          <w:szCs w:val="24"/>
        </w:rPr>
      </w:pPr>
      <w:proofErr w:type="spellStart"/>
      <w:r w:rsidRPr="00B8304E">
        <w:rPr>
          <w:b w:val="0"/>
          <w:bCs w:val="0"/>
          <w:sz w:val="24"/>
          <w:szCs w:val="24"/>
          <w:shd w:val="clear" w:color="auto" w:fill="FFFFFF"/>
          <w:lang w:val="de-DE"/>
        </w:rPr>
        <w:t>Elzer</w:t>
      </w:r>
      <w:proofErr w:type="spellEnd"/>
      <w:r w:rsidRPr="00B8304E">
        <w:rPr>
          <w:b w:val="0"/>
          <w:bCs w:val="0"/>
          <w:sz w:val="24"/>
          <w:szCs w:val="24"/>
          <w:shd w:val="clear" w:color="auto" w:fill="FFFFFF"/>
          <w:lang w:val="de-DE"/>
        </w:rPr>
        <w:t xml:space="preserve">, C. So fremdenfeindlich ist die AfD – eine </w:t>
      </w:r>
      <w:proofErr w:type="spellStart"/>
      <w:r w:rsidRPr="00B8304E">
        <w:rPr>
          <w:b w:val="0"/>
          <w:bCs w:val="0"/>
          <w:sz w:val="24"/>
          <w:szCs w:val="24"/>
          <w:shd w:val="clear" w:color="auto" w:fill="FFFFFF"/>
          <w:lang w:val="de-DE"/>
        </w:rPr>
        <w:t>Zitatesammlung</w:t>
      </w:r>
      <w:proofErr w:type="spellEnd"/>
      <w:r w:rsidRPr="00B8304E">
        <w:rPr>
          <w:b w:val="0"/>
          <w:bCs w:val="0"/>
          <w:sz w:val="24"/>
          <w:szCs w:val="24"/>
          <w:shd w:val="clear" w:color="auto" w:fill="FFFFFF"/>
          <w:lang w:val="de-DE"/>
        </w:rPr>
        <w:t xml:space="preserve"> [</w:t>
      </w:r>
      <w:r w:rsidRPr="00B8304E">
        <w:rPr>
          <w:b w:val="0"/>
          <w:bCs w:val="0"/>
          <w:sz w:val="24"/>
          <w:szCs w:val="24"/>
          <w:shd w:val="clear" w:color="auto" w:fill="FFFFFF"/>
        </w:rPr>
        <w:t>Электронный</w:t>
      </w:r>
      <w:r w:rsidRPr="00B8304E">
        <w:rPr>
          <w:b w:val="0"/>
          <w:bCs w:val="0"/>
          <w:sz w:val="24"/>
          <w:szCs w:val="24"/>
          <w:shd w:val="clear" w:color="auto" w:fill="FFFFFF"/>
          <w:lang w:val="de-DE"/>
        </w:rPr>
        <w:t xml:space="preserve"> </w:t>
      </w:r>
      <w:r w:rsidRPr="00B8304E">
        <w:rPr>
          <w:b w:val="0"/>
          <w:bCs w:val="0"/>
          <w:sz w:val="24"/>
          <w:szCs w:val="24"/>
          <w:shd w:val="clear" w:color="auto" w:fill="FFFFFF"/>
        </w:rPr>
        <w:t>ресурс</w:t>
      </w:r>
      <w:r w:rsidRPr="00B8304E">
        <w:rPr>
          <w:b w:val="0"/>
          <w:bCs w:val="0"/>
          <w:sz w:val="24"/>
          <w:szCs w:val="24"/>
          <w:shd w:val="clear" w:color="auto" w:fill="FFFFFF"/>
          <w:lang w:val="de-DE"/>
        </w:rPr>
        <w:t xml:space="preserve">] // Abendzeitung-München. </w:t>
      </w:r>
      <w:r w:rsidRPr="00B8304E">
        <w:rPr>
          <w:b w:val="0"/>
          <w:bCs w:val="0"/>
          <w:sz w:val="24"/>
          <w:szCs w:val="24"/>
          <w:shd w:val="clear" w:color="auto" w:fill="FFFFFF"/>
        </w:rPr>
        <w:t xml:space="preserve">2016. 6 октября. </w:t>
      </w:r>
      <w:r w:rsidRPr="00B8304E">
        <w:rPr>
          <w:b w:val="0"/>
          <w:bCs w:val="0"/>
          <w:sz w:val="24"/>
          <w:szCs w:val="24"/>
          <w:shd w:val="clear" w:color="auto" w:fill="FFFFFF"/>
          <w:lang w:val="en-US"/>
        </w:rPr>
        <w:t>URL</w:t>
      </w:r>
      <w:r w:rsidRPr="00B8304E">
        <w:rPr>
          <w:b w:val="0"/>
          <w:bCs w:val="0"/>
          <w:sz w:val="24"/>
          <w:szCs w:val="24"/>
          <w:shd w:val="clear" w:color="auto" w:fill="FFFFFF"/>
        </w:rPr>
        <w:t xml:space="preserve">: </w:t>
      </w:r>
      <w:hyperlink r:id="rId43" w:history="1">
        <w:r w:rsidRPr="00B8304E">
          <w:rPr>
            <w:rStyle w:val="a5"/>
            <w:b w:val="0"/>
            <w:bCs w:val="0"/>
            <w:color w:val="auto"/>
            <w:sz w:val="24"/>
            <w:szCs w:val="24"/>
            <w:shd w:val="clear" w:color="auto" w:fill="FFFFFF"/>
            <w:lang w:val="en-US"/>
          </w:rPr>
          <w:t>http</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www</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abendzeitung</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muenchen</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de</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inhalt</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lumpenproletariat</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quotenneger</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schiessbefehl</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so</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fremdenfeindlich</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ist</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lastRenderedPageBreak/>
          <w:t>die</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afd</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eine</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zitatesammlung</w:t>
        </w:r>
        <w:proofErr w:type="spellEnd"/>
        <w:r w:rsidRPr="00B8304E">
          <w:rPr>
            <w:rStyle w:val="a5"/>
            <w:b w:val="0"/>
            <w:bCs w:val="0"/>
            <w:color w:val="auto"/>
            <w:sz w:val="24"/>
            <w:szCs w:val="24"/>
            <w:shd w:val="clear" w:color="auto" w:fill="FFFFFF"/>
          </w:rPr>
          <w:t>.7608283</w:t>
        </w:r>
        <w:r w:rsidRPr="00B8304E">
          <w:rPr>
            <w:rStyle w:val="a5"/>
            <w:b w:val="0"/>
            <w:bCs w:val="0"/>
            <w:color w:val="auto"/>
            <w:sz w:val="24"/>
            <w:szCs w:val="24"/>
            <w:shd w:val="clear" w:color="auto" w:fill="FFFFFF"/>
            <w:lang w:val="en-US"/>
          </w:rPr>
          <w:t>f</w:t>
        </w:r>
        <w:r w:rsidRPr="00B8304E">
          <w:rPr>
            <w:rStyle w:val="a5"/>
            <w:b w:val="0"/>
            <w:bCs w:val="0"/>
            <w:color w:val="auto"/>
            <w:sz w:val="24"/>
            <w:szCs w:val="24"/>
            <w:shd w:val="clear" w:color="auto" w:fill="FFFFFF"/>
          </w:rPr>
          <w:t>-6291-44</w:t>
        </w:r>
        <w:r w:rsidRPr="00B8304E">
          <w:rPr>
            <w:rStyle w:val="a5"/>
            <w:b w:val="0"/>
            <w:bCs w:val="0"/>
            <w:color w:val="auto"/>
            <w:sz w:val="24"/>
            <w:szCs w:val="24"/>
            <w:shd w:val="clear" w:color="auto" w:fill="FFFFFF"/>
            <w:lang w:val="en-US"/>
          </w:rPr>
          <w:t>bf</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b</w:t>
        </w:r>
        <w:r w:rsidRPr="00B8304E">
          <w:rPr>
            <w:rStyle w:val="a5"/>
            <w:b w:val="0"/>
            <w:bCs w:val="0"/>
            <w:color w:val="auto"/>
            <w:sz w:val="24"/>
            <w:szCs w:val="24"/>
            <w:shd w:val="clear" w:color="auto" w:fill="FFFFFF"/>
          </w:rPr>
          <w:t>4</w:t>
        </w:r>
        <w:r w:rsidRPr="00B8304E">
          <w:rPr>
            <w:rStyle w:val="a5"/>
            <w:b w:val="0"/>
            <w:bCs w:val="0"/>
            <w:color w:val="auto"/>
            <w:sz w:val="24"/>
            <w:szCs w:val="24"/>
            <w:shd w:val="clear" w:color="auto" w:fill="FFFFFF"/>
            <w:lang w:val="en-US"/>
          </w:rPr>
          <w:t>f</w:t>
        </w:r>
        <w:r w:rsidRPr="00B8304E">
          <w:rPr>
            <w:rStyle w:val="a5"/>
            <w:b w:val="0"/>
            <w:bCs w:val="0"/>
            <w:color w:val="auto"/>
            <w:sz w:val="24"/>
            <w:szCs w:val="24"/>
            <w:shd w:val="clear" w:color="auto" w:fill="FFFFFF"/>
          </w:rPr>
          <w:t>0-16033928</w:t>
        </w:r>
        <w:r w:rsidRPr="00B8304E">
          <w:rPr>
            <w:rStyle w:val="a5"/>
            <w:b w:val="0"/>
            <w:bCs w:val="0"/>
            <w:color w:val="auto"/>
            <w:sz w:val="24"/>
            <w:szCs w:val="24"/>
            <w:shd w:val="clear" w:color="auto" w:fill="FFFFFF"/>
            <w:lang w:val="en-US"/>
          </w:rPr>
          <w:t>e</w:t>
        </w:r>
        <w:r w:rsidRPr="00B8304E">
          <w:rPr>
            <w:rStyle w:val="a5"/>
            <w:b w:val="0"/>
            <w:bCs w:val="0"/>
            <w:color w:val="auto"/>
            <w:sz w:val="24"/>
            <w:szCs w:val="24"/>
            <w:shd w:val="clear" w:color="auto" w:fill="FFFFFF"/>
          </w:rPr>
          <w:t>83</w:t>
        </w:r>
        <w:r w:rsidRPr="00B8304E">
          <w:rPr>
            <w:rStyle w:val="a5"/>
            <w:b w:val="0"/>
            <w:bCs w:val="0"/>
            <w:color w:val="auto"/>
            <w:sz w:val="24"/>
            <w:szCs w:val="24"/>
            <w:shd w:val="clear" w:color="auto" w:fill="FFFFFF"/>
            <w:lang w:val="en-US"/>
          </w:rPr>
          <w:t>c</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html</w:t>
        </w:r>
      </w:hyperlink>
      <w:r w:rsidRPr="00B8304E">
        <w:rPr>
          <w:b w:val="0"/>
          <w:bCs w:val="0"/>
          <w:sz w:val="24"/>
          <w:szCs w:val="24"/>
          <w:shd w:val="clear" w:color="auto" w:fill="FFFFFF"/>
        </w:rPr>
        <w:t xml:space="preserve"> (дата обращения: 18.02.2017)</w:t>
      </w:r>
    </w:p>
    <w:p w:rsidR="005C4173" w:rsidRPr="00B8304E" w:rsidRDefault="005C4173" w:rsidP="00444160">
      <w:pPr>
        <w:spacing w:after="0" w:line="240" w:lineRule="auto"/>
        <w:ind w:left="426" w:hanging="426"/>
        <w:jc w:val="both"/>
        <w:rPr>
          <w:rFonts w:ascii="Times New Roman" w:hAnsi="Times New Roman" w:cs="Times New Roman"/>
          <w:sz w:val="24"/>
          <w:szCs w:val="24"/>
        </w:rPr>
      </w:pPr>
    </w:p>
    <w:p w:rsidR="000029EB" w:rsidRPr="00B8304E" w:rsidRDefault="000029EB"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lang w:val="de-DE"/>
        </w:rPr>
        <w:t xml:space="preserve">Fiedler, M. </w:t>
      </w:r>
      <w:r w:rsidRPr="00B8304E">
        <w:rPr>
          <w:rFonts w:ascii="Times New Roman" w:hAnsi="Times New Roman" w:cs="Times New Roman"/>
          <w:sz w:val="24"/>
          <w:szCs w:val="24"/>
          <w:shd w:val="clear" w:color="auto" w:fill="FFFFFF"/>
          <w:lang w:val="de-DE"/>
        </w:rPr>
        <w:t>"Wir sind die freche Version der AfD"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Der Tagesspiegel. </w:t>
      </w:r>
      <w:r w:rsidRPr="00B8304E">
        <w:rPr>
          <w:rFonts w:ascii="Times New Roman" w:hAnsi="Times New Roman" w:cs="Times New Roman"/>
          <w:sz w:val="24"/>
          <w:szCs w:val="24"/>
          <w:shd w:val="clear" w:color="auto" w:fill="FFFFFF"/>
        </w:rPr>
        <w:t xml:space="preserve">2016. 16 марта.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xml:space="preserve">: </w:t>
      </w:r>
      <w:hyperlink r:id="rId44" w:history="1">
        <w:r w:rsidRPr="00B8304E">
          <w:rPr>
            <w:rStyle w:val="a5"/>
            <w:rFonts w:ascii="Times New Roman" w:hAnsi="Times New Roman" w:cs="Times New Roman"/>
            <w:color w:val="auto"/>
            <w:sz w:val="24"/>
            <w:szCs w:val="24"/>
            <w:shd w:val="clear" w:color="auto" w:fill="FFFFFF"/>
          </w:rPr>
          <w:t>http://www.tagesspiegel.de/politik/markus-frohnmaier-von-der-jungen-alternative-wir-sind-die-freche-version-der-afd/13319676.html</w:t>
        </w:r>
      </w:hyperlink>
      <w:r w:rsidRPr="00B8304E">
        <w:rPr>
          <w:rFonts w:ascii="Times New Roman" w:hAnsi="Times New Roman" w:cs="Times New Roman"/>
          <w:sz w:val="24"/>
          <w:szCs w:val="24"/>
          <w:shd w:val="clear" w:color="auto" w:fill="FFFFFF"/>
        </w:rPr>
        <w:t xml:space="preserve"> (дата обращения: 26.02.2017)</w:t>
      </w:r>
    </w:p>
    <w:p w:rsidR="00FC5BCB" w:rsidRPr="00B8304E" w:rsidRDefault="00FC5BCB" w:rsidP="00444160">
      <w:pPr>
        <w:spacing w:after="0" w:line="240" w:lineRule="auto"/>
        <w:ind w:left="426" w:hanging="426"/>
        <w:jc w:val="both"/>
        <w:rPr>
          <w:rFonts w:ascii="Times New Roman" w:hAnsi="Times New Roman" w:cs="Times New Roman"/>
          <w:sz w:val="24"/>
          <w:szCs w:val="24"/>
          <w:shd w:val="clear" w:color="auto" w:fill="FFFFFF"/>
        </w:rPr>
      </w:pPr>
    </w:p>
    <w:p w:rsidR="00191BD9" w:rsidRPr="00B8304E" w:rsidRDefault="00191BD9" w:rsidP="00444160">
      <w:pPr>
        <w:pStyle w:val="a4"/>
        <w:numPr>
          <w:ilvl w:val="0"/>
          <w:numId w:val="16"/>
        </w:numPr>
        <w:spacing w:after="0" w:line="240" w:lineRule="auto"/>
        <w:ind w:left="426" w:hanging="426"/>
        <w:jc w:val="both"/>
        <w:rPr>
          <w:rFonts w:ascii="Times New Roman" w:hAnsi="Times New Roman" w:cs="Times New Roman"/>
          <w:bCs/>
          <w:sz w:val="24"/>
          <w:szCs w:val="24"/>
          <w:shd w:val="clear" w:color="auto" w:fill="FFFFFF"/>
        </w:rPr>
      </w:pPr>
      <w:r w:rsidRPr="00B8304E">
        <w:rPr>
          <w:rFonts w:ascii="Times New Roman" w:hAnsi="Times New Roman" w:cs="Times New Roman"/>
          <w:bCs/>
          <w:sz w:val="24"/>
          <w:szCs w:val="24"/>
          <w:shd w:val="clear" w:color="auto" w:fill="FFFFFF"/>
          <w:lang w:val="de-DE"/>
        </w:rPr>
        <w:t xml:space="preserve">Für </w:t>
      </w:r>
      <w:proofErr w:type="spellStart"/>
      <w:r w:rsidRPr="00B8304E">
        <w:rPr>
          <w:rFonts w:ascii="Times New Roman" w:hAnsi="Times New Roman" w:cs="Times New Roman"/>
          <w:bCs/>
          <w:sz w:val="24"/>
          <w:szCs w:val="24"/>
          <w:shd w:val="clear" w:color="auto" w:fill="FFFFFF"/>
          <w:lang w:val="de-DE"/>
        </w:rPr>
        <w:t>Gauland</w:t>
      </w:r>
      <w:proofErr w:type="spellEnd"/>
      <w:r w:rsidRPr="00B8304E">
        <w:rPr>
          <w:rFonts w:ascii="Times New Roman" w:hAnsi="Times New Roman" w:cs="Times New Roman"/>
          <w:bCs/>
          <w:sz w:val="24"/>
          <w:szCs w:val="24"/>
          <w:shd w:val="clear" w:color="auto" w:fill="FFFFFF"/>
          <w:lang w:val="de-DE"/>
        </w:rPr>
        <w:t xml:space="preserve"> ist die Nationalelf „nicht mehr deutsch“ [</w:t>
      </w:r>
      <w:r w:rsidR="00E70430" w:rsidRPr="00B8304E">
        <w:rPr>
          <w:rFonts w:ascii="Times New Roman" w:hAnsi="Times New Roman" w:cs="Times New Roman"/>
          <w:bCs/>
          <w:sz w:val="24"/>
          <w:szCs w:val="24"/>
          <w:shd w:val="clear" w:color="auto" w:fill="FFFFFF"/>
        </w:rPr>
        <w:t>Электронный</w:t>
      </w:r>
      <w:r w:rsidR="00E70430" w:rsidRPr="00B8304E">
        <w:rPr>
          <w:rFonts w:ascii="Times New Roman" w:hAnsi="Times New Roman" w:cs="Times New Roman"/>
          <w:bCs/>
          <w:sz w:val="24"/>
          <w:szCs w:val="24"/>
          <w:shd w:val="clear" w:color="auto" w:fill="FFFFFF"/>
          <w:lang w:val="de-DE"/>
        </w:rPr>
        <w:t xml:space="preserve"> </w:t>
      </w:r>
      <w:r w:rsidR="00E70430" w:rsidRPr="00B8304E">
        <w:rPr>
          <w:rFonts w:ascii="Times New Roman" w:hAnsi="Times New Roman" w:cs="Times New Roman"/>
          <w:bCs/>
          <w:sz w:val="24"/>
          <w:szCs w:val="24"/>
          <w:shd w:val="clear" w:color="auto" w:fill="FFFFFF"/>
        </w:rPr>
        <w:t>ресурс</w:t>
      </w:r>
      <w:r w:rsidRPr="00B8304E">
        <w:rPr>
          <w:rFonts w:ascii="Times New Roman" w:hAnsi="Times New Roman" w:cs="Times New Roman"/>
          <w:bCs/>
          <w:sz w:val="24"/>
          <w:szCs w:val="24"/>
          <w:shd w:val="clear" w:color="auto" w:fill="FFFFFF"/>
          <w:lang w:val="de-DE"/>
        </w:rPr>
        <w:t>] // Welt. URL</w:t>
      </w:r>
      <w:r w:rsidRPr="00B8304E">
        <w:rPr>
          <w:rFonts w:ascii="Times New Roman" w:hAnsi="Times New Roman" w:cs="Times New Roman"/>
          <w:bCs/>
          <w:sz w:val="24"/>
          <w:szCs w:val="24"/>
          <w:shd w:val="clear" w:color="auto" w:fill="FFFFFF"/>
        </w:rPr>
        <w:t>:</w:t>
      </w:r>
      <w:r w:rsidR="00E70430" w:rsidRPr="00B8304E">
        <w:rPr>
          <w:rFonts w:ascii="Times New Roman" w:hAnsi="Times New Roman" w:cs="Times New Roman"/>
          <w:bCs/>
          <w:sz w:val="24"/>
          <w:szCs w:val="24"/>
          <w:shd w:val="clear" w:color="auto" w:fill="FFFFFF"/>
        </w:rPr>
        <w:t xml:space="preserve"> https://www.welt.de/sport/fussball/em-2016/article155935769/Fuer-Gauland-ist-die-Nationalelf-nicht-mehr-deutsch.html</w:t>
      </w:r>
      <w:r w:rsidRPr="00B8304E">
        <w:rPr>
          <w:rFonts w:ascii="Times New Roman" w:hAnsi="Times New Roman" w:cs="Times New Roman"/>
          <w:bCs/>
          <w:sz w:val="24"/>
          <w:szCs w:val="24"/>
          <w:shd w:val="clear" w:color="auto" w:fill="FFFFFF"/>
        </w:rPr>
        <w:t xml:space="preserve"> </w:t>
      </w:r>
      <w:r w:rsidR="00E70430" w:rsidRPr="00B8304E">
        <w:rPr>
          <w:rFonts w:ascii="Times New Roman" w:hAnsi="Times New Roman" w:cs="Times New Roman"/>
          <w:bCs/>
          <w:sz w:val="24"/>
          <w:szCs w:val="24"/>
          <w:shd w:val="clear" w:color="auto" w:fill="FFFFFF"/>
        </w:rPr>
        <w:t>(дата обращения: 13.03.2017)</w:t>
      </w:r>
    </w:p>
    <w:p w:rsidR="00191BD9" w:rsidRPr="00B8304E" w:rsidRDefault="00191BD9" w:rsidP="00444160">
      <w:pPr>
        <w:spacing w:after="0" w:line="240" w:lineRule="auto"/>
        <w:ind w:left="426" w:hanging="426"/>
        <w:jc w:val="both"/>
        <w:rPr>
          <w:rFonts w:ascii="Times New Roman" w:hAnsi="Times New Roman" w:cs="Times New Roman"/>
          <w:sz w:val="24"/>
          <w:szCs w:val="24"/>
          <w:shd w:val="clear" w:color="auto" w:fill="FFFFFF"/>
        </w:rPr>
      </w:pPr>
    </w:p>
    <w:p w:rsidR="000029EB" w:rsidRPr="00B8304E" w:rsidRDefault="000029EB"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proofErr w:type="spellStart"/>
      <w:r w:rsidRPr="00B8304E">
        <w:rPr>
          <w:rFonts w:ascii="Times New Roman" w:hAnsi="Times New Roman" w:cs="Times New Roman"/>
          <w:sz w:val="24"/>
          <w:szCs w:val="24"/>
          <w:shd w:val="clear" w:color="auto" w:fill="FFFFFF"/>
          <w:lang w:val="de-DE"/>
        </w:rPr>
        <w:t>Gauland</w:t>
      </w:r>
      <w:proofErr w:type="spellEnd"/>
      <w:r w:rsidRPr="00B8304E">
        <w:rPr>
          <w:rFonts w:ascii="Times New Roman" w:hAnsi="Times New Roman" w:cs="Times New Roman"/>
          <w:sz w:val="24"/>
          <w:szCs w:val="24"/>
          <w:shd w:val="clear" w:color="auto" w:fill="FFFFFF"/>
          <w:lang w:val="de-DE"/>
        </w:rPr>
        <w:t xml:space="preserve"> nennt Flüchtlingskrise ein „Geschenk“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Handelsblatt. </w:t>
      </w:r>
      <w:r w:rsidRPr="00B8304E">
        <w:rPr>
          <w:rFonts w:ascii="Times New Roman" w:hAnsi="Times New Roman" w:cs="Times New Roman"/>
          <w:sz w:val="24"/>
          <w:szCs w:val="24"/>
          <w:shd w:val="clear" w:color="auto" w:fill="FFFFFF"/>
        </w:rPr>
        <w:t>2015. 12 декабря.</w:t>
      </w:r>
      <w:r w:rsidR="005D38D4" w:rsidRPr="00B8304E">
        <w:rPr>
          <w:rFonts w:ascii="Times New Roman" w:hAnsi="Times New Roman" w:cs="Times New Roman"/>
          <w:sz w:val="24"/>
          <w:szCs w:val="24"/>
          <w:shd w:val="clear" w:color="auto" w:fill="FFFFFF"/>
        </w:rPr>
        <w:t xml:space="preserve"> </w:t>
      </w:r>
      <w:r w:rsidR="005D38D4" w:rsidRPr="00B8304E">
        <w:rPr>
          <w:rFonts w:ascii="Times New Roman" w:hAnsi="Times New Roman" w:cs="Times New Roman"/>
          <w:sz w:val="24"/>
          <w:szCs w:val="24"/>
          <w:shd w:val="clear" w:color="auto" w:fill="FFFFFF"/>
          <w:lang w:val="de-DE"/>
        </w:rPr>
        <w:t>URL</w:t>
      </w:r>
      <w:r w:rsidR="005D38D4" w:rsidRPr="00B8304E">
        <w:rPr>
          <w:rFonts w:ascii="Times New Roman" w:hAnsi="Times New Roman" w:cs="Times New Roman"/>
          <w:sz w:val="24"/>
          <w:szCs w:val="24"/>
          <w:shd w:val="clear" w:color="auto" w:fill="FFFFFF"/>
        </w:rPr>
        <w:t xml:space="preserve">: </w:t>
      </w:r>
      <w:proofErr w:type="spellStart"/>
      <w:r w:rsidR="005D38D4" w:rsidRPr="00B8304E">
        <w:rPr>
          <w:rFonts w:ascii="Times New Roman" w:hAnsi="Times New Roman" w:cs="Times New Roman"/>
          <w:sz w:val="24"/>
          <w:szCs w:val="24"/>
          <w:shd w:val="clear" w:color="auto" w:fill="FFFFFF"/>
          <w:lang w:val="de-DE"/>
        </w:rPr>
        <w:t>ht</w:t>
      </w:r>
      <w:r w:rsidR="005D38D4" w:rsidRPr="00B8304E">
        <w:rPr>
          <w:rFonts w:ascii="Times New Roman" w:hAnsi="Times New Roman" w:cs="Times New Roman"/>
          <w:sz w:val="24"/>
          <w:szCs w:val="24"/>
          <w:shd w:val="clear" w:color="auto" w:fill="FFFFFF"/>
          <w:lang w:val="en-US"/>
        </w:rPr>
        <w:t>tp</w:t>
      </w:r>
      <w:proofErr w:type="spellEnd"/>
      <w:r w:rsidR="005D38D4" w:rsidRPr="00B8304E">
        <w:rPr>
          <w:rFonts w:ascii="Times New Roman" w:hAnsi="Times New Roman" w:cs="Times New Roman"/>
          <w:sz w:val="24"/>
          <w:szCs w:val="24"/>
          <w:shd w:val="clear" w:color="auto" w:fill="FFFFFF"/>
        </w:rPr>
        <w:t>://</w:t>
      </w:r>
      <w:r w:rsidR="005D38D4" w:rsidRPr="00B8304E">
        <w:rPr>
          <w:rFonts w:ascii="Times New Roman" w:hAnsi="Times New Roman" w:cs="Times New Roman"/>
          <w:sz w:val="24"/>
          <w:szCs w:val="24"/>
          <w:shd w:val="clear" w:color="auto" w:fill="FFFFFF"/>
          <w:lang w:val="en-US"/>
        </w:rPr>
        <w:t>www</w:t>
      </w:r>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handelsblatt</w:t>
      </w:r>
      <w:proofErr w:type="spellEnd"/>
      <w:r w:rsidR="005D38D4" w:rsidRPr="00B8304E">
        <w:rPr>
          <w:rFonts w:ascii="Times New Roman" w:hAnsi="Times New Roman" w:cs="Times New Roman"/>
          <w:sz w:val="24"/>
          <w:szCs w:val="24"/>
          <w:shd w:val="clear" w:color="auto" w:fill="FFFFFF"/>
        </w:rPr>
        <w:t>.</w:t>
      </w:r>
      <w:r w:rsidR="005D38D4" w:rsidRPr="00B8304E">
        <w:rPr>
          <w:rFonts w:ascii="Times New Roman" w:hAnsi="Times New Roman" w:cs="Times New Roman"/>
          <w:sz w:val="24"/>
          <w:szCs w:val="24"/>
          <w:shd w:val="clear" w:color="auto" w:fill="FFFFFF"/>
          <w:lang w:val="en-US"/>
        </w:rPr>
        <w:t>com</w:t>
      </w:r>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politik</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deutschland</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afd</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vize</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gauland</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nennt</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fluechtlingskrise</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ein</w:t>
      </w:r>
      <w:proofErr w:type="spellEnd"/>
      <w:r w:rsidR="005D38D4" w:rsidRPr="00B8304E">
        <w:rPr>
          <w:rFonts w:ascii="Times New Roman" w:hAnsi="Times New Roman" w:cs="Times New Roman"/>
          <w:sz w:val="24"/>
          <w:szCs w:val="24"/>
          <w:shd w:val="clear" w:color="auto" w:fill="FFFFFF"/>
        </w:rPr>
        <w:t>-</w:t>
      </w:r>
      <w:proofErr w:type="spellStart"/>
      <w:r w:rsidR="005D38D4" w:rsidRPr="00B8304E">
        <w:rPr>
          <w:rFonts w:ascii="Times New Roman" w:hAnsi="Times New Roman" w:cs="Times New Roman"/>
          <w:sz w:val="24"/>
          <w:szCs w:val="24"/>
          <w:shd w:val="clear" w:color="auto" w:fill="FFFFFF"/>
          <w:lang w:val="en-US"/>
        </w:rPr>
        <w:t>geschenk</w:t>
      </w:r>
      <w:proofErr w:type="spellEnd"/>
      <w:r w:rsidR="005D38D4" w:rsidRPr="00B8304E">
        <w:rPr>
          <w:rFonts w:ascii="Times New Roman" w:hAnsi="Times New Roman" w:cs="Times New Roman"/>
          <w:sz w:val="24"/>
          <w:szCs w:val="24"/>
          <w:shd w:val="clear" w:color="auto" w:fill="FFFFFF"/>
        </w:rPr>
        <w:t>/12715100.</w:t>
      </w:r>
      <w:r w:rsidR="005D38D4" w:rsidRPr="00B8304E">
        <w:rPr>
          <w:rFonts w:ascii="Times New Roman" w:hAnsi="Times New Roman" w:cs="Times New Roman"/>
          <w:sz w:val="24"/>
          <w:szCs w:val="24"/>
          <w:shd w:val="clear" w:color="auto" w:fill="FFFFFF"/>
          <w:lang w:val="en-US"/>
        </w:rPr>
        <w:t>html</w:t>
      </w:r>
      <w:r w:rsidR="005D38D4"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rPr>
        <w:t xml:space="preserve"> (дата обращения: </w:t>
      </w:r>
      <w:r w:rsidR="005D38D4" w:rsidRPr="00B8304E">
        <w:rPr>
          <w:rFonts w:ascii="Times New Roman" w:hAnsi="Times New Roman" w:cs="Times New Roman"/>
          <w:sz w:val="24"/>
          <w:szCs w:val="24"/>
          <w:shd w:val="clear" w:color="auto" w:fill="FFFFFF"/>
        </w:rPr>
        <w:t>23.02.2017</w:t>
      </w:r>
      <w:r w:rsidRPr="00B8304E">
        <w:rPr>
          <w:rFonts w:ascii="Times New Roman" w:hAnsi="Times New Roman" w:cs="Times New Roman"/>
          <w:sz w:val="24"/>
          <w:szCs w:val="24"/>
          <w:shd w:val="clear" w:color="auto" w:fill="FFFFFF"/>
        </w:rPr>
        <w:t>)</w:t>
      </w:r>
    </w:p>
    <w:p w:rsidR="00191BD9" w:rsidRPr="00B8304E" w:rsidRDefault="00191BD9" w:rsidP="00444160">
      <w:pPr>
        <w:spacing w:after="0" w:line="240" w:lineRule="auto"/>
        <w:ind w:left="426" w:hanging="426"/>
        <w:jc w:val="both"/>
        <w:rPr>
          <w:rFonts w:ascii="Times New Roman" w:hAnsi="Times New Roman" w:cs="Times New Roman"/>
          <w:sz w:val="24"/>
          <w:szCs w:val="24"/>
          <w:shd w:val="clear" w:color="auto" w:fill="FFFFFF"/>
        </w:rPr>
      </w:pPr>
    </w:p>
    <w:p w:rsidR="00191BD9" w:rsidRPr="00B8304E" w:rsidRDefault="00191BD9"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shd w:val="clear" w:color="auto" w:fill="FFFFFF"/>
          <w:lang w:val="de-DE"/>
        </w:rPr>
        <w:t>Geis, M. Nach dem Tabu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Zeit-Online. </w:t>
      </w:r>
      <w:r w:rsidRPr="00B8304E">
        <w:rPr>
          <w:rFonts w:ascii="Times New Roman" w:hAnsi="Times New Roman" w:cs="Times New Roman"/>
          <w:sz w:val="24"/>
          <w:szCs w:val="24"/>
          <w:shd w:val="clear" w:color="auto" w:fill="FFFFFF"/>
        </w:rPr>
        <w:t xml:space="preserve">2016. 22 января.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rPr>
        <w:t xml:space="preserve"> </w:t>
      </w:r>
      <w:r w:rsidRPr="00B8304E">
        <w:rPr>
          <w:rFonts w:ascii="Times New Roman" w:hAnsi="Times New Roman" w:cs="Times New Roman"/>
          <w:sz w:val="24"/>
          <w:szCs w:val="24"/>
          <w:shd w:val="clear" w:color="auto" w:fill="FFFFFF"/>
          <w:lang w:val="de-DE"/>
        </w:rPr>
        <w:t>http</w:t>
      </w:r>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de-DE"/>
        </w:rPr>
        <w:t>www</w:t>
      </w:r>
      <w:proofErr w:type="spellEnd"/>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zeit</w:t>
      </w:r>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de</w:t>
      </w:r>
      <w:r w:rsidRPr="00B8304E">
        <w:rPr>
          <w:rFonts w:ascii="Times New Roman" w:hAnsi="Times New Roman" w:cs="Times New Roman"/>
          <w:sz w:val="24"/>
          <w:szCs w:val="24"/>
          <w:shd w:val="clear" w:color="auto" w:fill="FFFFFF"/>
        </w:rPr>
        <w:t>/2016/04/</w:t>
      </w:r>
      <w:proofErr w:type="spellStart"/>
      <w:r w:rsidRPr="00B8304E">
        <w:rPr>
          <w:rFonts w:ascii="Times New Roman" w:hAnsi="Times New Roman" w:cs="Times New Roman"/>
          <w:sz w:val="24"/>
          <w:szCs w:val="24"/>
          <w:shd w:val="clear" w:color="auto" w:fill="FFFFFF"/>
          <w:lang w:val="de-DE"/>
        </w:rPr>
        <w:t>afd</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de-DE"/>
        </w:rPr>
        <w:t>populismus</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de-DE"/>
        </w:rPr>
        <w:t>fluechtlinge</w:t>
      </w:r>
      <w:proofErr w:type="spellEnd"/>
      <w:r w:rsidRPr="00B8304E">
        <w:rPr>
          <w:rFonts w:ascii="Times New Roman" w:hAnsi="Times New Roman" w:cs="Times New Roman"/>
          <w:sz w:val="24"/>
          <w:szCs w:val="24"/>
          <w:shd w:val="clear" w:color="auto" w:fill="FFFFFF"/>
        </w:rPr>
        <w:t xml:space="preserve"> (дата обращения: 13.03.2017)</w:t>
      </w:r>
    </w:p>
    <w:p w:rsidR="000029EB" w:rsidRPr="00B8304E" w:rsidRDefault="000029EB" w:rsidP="00444160">
      <w:pPr>
        <w:spacing w:after="0" w:line="240" w:lineRule="auto"/>
        <w:ind w:left="426" w:hanging="426"/>
        <w:jc w:val="both"/>
        <w:rPr>
          <w:rFonts w:ascii="Times New Roman" w:hAnsi="Times New Roman" w:cs="Times New Roman"/>
          <w:sz w:val="24"/>
          <w:szCs w:val="24"/>
        </w:rPr>
      </w:pPr>
    </w:p>
    <w:p w:rsidR="0027354F" w:rsidRPr="00B8304E" w:rsidRDefault="00191BD9"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proofErr w:type="spellStart"/>
      <w:r w:rsidRPr="00B8304E">
        <w:rPr>
          <w:rFonts w:ascii="Times New Roman" w:hAnsi="Times New Roman" w:cs="Times New Roman"/>
          <w:sz w:val="24"/>
          <w:szCs w:val="24"/>
          <w:shd w:val="clear" w:color="auto" w:fill="FFFFFF"/>
          <w:lang w:val="de-DE"/>
        </w:rPr>
        <w:t>Hähning</w:t>
      </w:r>
      <w:proofErr w:type="spellEnd"/>
      <w:r w:rsidRPr="00B8304E">
        <w:rPr>
          <w:rFonts w:ascii="Times New Roman" w:hAnsi="Times New Roman" w:cs="Times New Roman"/>
          <w:sz w:val="24"/>
          <w:szCs w:val="24"/>
          <w:shd w:val="clear" w:color="auto" w:fill="FFFFFF"/>
          <w:lang w:val="de-DE"/>
        </w:rPr>
        <w:t>, A. Der normale Radikale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Zeit-Online. </w:t>
      </w:r>
      <w:r w:rsidRPr="00B8304E">
        <w:rPr>
          <w:rFonts w:ascii="Times New Roman" w:hAnsi="Times New Roman" w:cs="Times New Roman"/>
          <w:sz w:val="24"/>
          <w:szCs w:val="24"/>
          <w:shd w:val="clear" w:color="auto" w:fill="FFFFFF"/>
        </w:rPr>
        <w:t xml:space="preserve">2016. 28 января.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xml:space="preserve">: </w:t>
      </w:r>
      <w:r w:rsidRPr="00B8304E">
        <w:rPr>
          <w:rFonts w:ascii="Times New Roman" w:hAnsi="Times New Roman" w:cs="Times New Roman"/>
          <w:sz w:val="24"/>
          <w:szCs w:val="24"/>
          <w:shd w:val="clear" w:color="auto" w:fill="FFFFFF"/>
          <w:lang w:val="de-DE"/>
        </w:rPr>
        <w:t>http</w:t>
      </w:r>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de-DE"/>
        </w:rPr>
        <w:t>www</w:t>
      </w:r>
      <w:proofErr w:type="spellEnd"/>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zeit</w:t>
      </w:r>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de</w:t>
      </w:r>
      <w:r w:rsidRPr="00B8304E">
        <w:rPr>
          <w:rFonts w:ascii="Times New Roman" w:hAnsi="Times New Roman" w:cs="Times New Roman"/>
          <w:sz w:val="24"/>
          <w:szCs w:val="24"/>
          <w:shd w:val="clear" w:color="auto" w:fill="FFFFFF"/>
        </w:rPr>
        <w:t>/2016/05/</w:t>
      </w:r>
      <w:proofErr w:type="spellStart"/>
      <w:r w:rsidRPr="00B8304E">
        <w:rPr>
          <w:rFonts w:ascii="Times New Roman" w:hAnsi="Times New Roman" w:cs="Times New Roman"/>
          <w:sz w:val="24"/>
          <w:szCs w:val="24"/>
          <w:shd w:val="clear" w:color="auto" w:fill="FFFFFF"/>
          <w:lang w:val="de-DE"/>
        </w:rPr>
        <w:t>afd</w:t>
      </w:r>
      <w:proofErr w:type="spellEnd"/>
      <w:r w:rsidRPr="00B8304E">
        <w:rPr>
          <w:rFonts w:ascii="Times New Roman" w:hAnsi="Times New Roman" w:cs="Times New Roman"/>
          <w:sz w:val="24"/>
          <w:szCs w:val="24"/>
          <w:shd w:val="clear" w:color="auto" w:fill="FFFFFF"/>
        </w:rPr>
        <w:t>-</w:t>
      </w:r>
      <w:r w:rsidRPr="00B8304E">
        <w:rPr>
          <w:rFonts w:ascii="Times New Roman" w:hAnsi="Times New Roman" w:cs="Times New Roman"/>
          <w:sz w:val="24"/>
          <w:szCs w:val="24"/>
          <w:shd w:val="clear" w:color="auto" w:fill="FFFFFF"/>
          <w:lang w:val="de-DE"/>
        </w:rPr>
        <w:t>a</w:t>
      </w:r>
      <w:proofErr w:type="spellStart"/>
      <w:r w:rsidRPr="00B8304E">
        <w:rPr>
          <w:rFonts w:ascii="Times New Roman" w:hAnsi="Times New Roman" w:cs="Times New Roman"/>
          <w:sz w:val="24"/>
          <w:szCs w:val="24"/>
          <w:shd w:val="clear" w:color="auto" w:fill="FFFFFF"/>
          <w:lang w:val="en-US"/>
        </w:rPr>
        <w:t>ndre</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poggenburg</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sachsen</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anhalt</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asylpolitik</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wahlkampf</w:t>
      </w:r>
      <w:proofErr w:type="spellEnd"/>
      <w:r w:rsidRPr="00B8304E">
        <w:rPr>
          <w:rFonts w:ascii="Times New Roman" w:hAnsi="Times New Roman" w:cs="Times New Roman"/>
          <w:sz w:val="24"/>
          <w:szCs w:val="24"/>
          <w:shd w:val="clear" w:color="auto" w:fill="FFFFFF"/>
        </w:rPr>
        <w:t>/</w:t>
      </w:r>
      <w:proofErr w:type="spellStart"/>
      <w:r w:rsidRPr="00B8304E">
        <w:rPr>
          <w:rFonts w:ascii="Times New Roman" w:hAnsi="Times New Roman" w:cs="Times New Roman"/>
          <w:sz w:val="24"/>
          <w:szCs w:val="24"/>
          <w:shd w:val="clear" w:color="auto" w:fill="FFFFFF"/>
          <w:lang w:val="en-US"/>
        </w:rPr>
        <w:t>komplettansicht</w:t>
      </w:r>
      <w:proofErr w:type="spellEnd"/>
      <w:r w:rsidRPr="00B8304E">
        <w:rPr>
          <w:rFonts w:ascii="Times New Roman" w:hAnsi="Times New Roman" w:cs="Times New Roman"/>
          <w:sz w:val="24"/>
          <w:szCs w:val="24"/>
          <w:shd w:val="clear" w:color="auto" w:fill="FFFFFF"/>
        </w:rPr>
        <w:t xml:space="preserve"> (дата обращения: 18.02.2017)</w:t>
      </w:r>
    </w:p>
    <w:p w:rsidR="00DB4B34" w:rsidRPr="00B8304E" w:rsidRDefault="00DB4B34" w:rsidP="00444160">
      <w:pPr>
        <w:spacing w:after="0" w:line="240" w:lineRule="auto"/>
        <w:ind w:left="426" w:hanging="426"/>
        <w:jc w:val="both"/>
        <w:rPr>
          <w:rFonts w:ascii="Times New Roman" w:hAnsi="Times New Roman" w:cs="Times New Roman"/>
          <w:sz w:val="24"/>
          <w:szCs w:val="24"/>
          <w:shd w:val="clear" w:color="auto" w:fill="FFFFFF"/>
        </w:rPr>
      </w:pPr>
    </w:p>
    <w:p w:rsidR="0030789C" w:rsidRPr="00B8304E" w:rsidRDefault="0027354F" w:rsidP="00444160">
      <w:pPr>
        <w:pStyle w:val="a4"/>
        <w:numPr>
          <w:ilvl w:val="0"/>
          <w:numId w:val="16"/>
        </w:numPr>
        <w:spacing w:after="0" w:line="240" w:lineRule="auto"/>
        <w:ind w:left="426" w:hanging="426"/>
        <w:jc w:val="both"/>
        <w:rPr>
          <w:rStyle w:val="ts-headline"/>
          <w:rFonts w:ascii="Times New Roman" w:hAnsi="Times New Roman" w:cs="Times New Roman"/>
          <w:sz w:val="24"/>
          <w:szCs w:val="24"/>
          <w:bdr w:val="none" w:sz="0" w:space="0" w:color="auto" w:frame="1"/>
          <w:shd w:val="clear" w:color="auto" w:fill="FFFFFF"/>
        </w:rPr>
      </w:pPr>
      <w:r w:rsidRPr="00B8304E">
        <w:rPr>
          <w:rStyle w:val="ts-overline"/>
          <w:rFonts w:ascii="Times New Roman" w:hAnsi="Times New Roman" w:cs="Times New Roman"/>
          <w:sz w:val="24"/>
          <w:szCs w:val="24"/>
          <w:bdr w:val="none" w:sz="0" w:space="0" w:color="auto" w:frame="1"/>
          <w:shd w:val="clear" w:color="auto" w:fill="FFFFFF"/>
          <w:lang w:val="de-DE"/>
        </w:rPr>
        <w:t xml:space="preserve">Höcke-Rede im Wortlaut. </w:t>
      </w:r>
      <w:r w:rsidRPr="00B8304E">
        <w:rPr>
          <w:rStyle w:val="ts-headline"/>
          <w:rFonts w:ascii="Times New Roman" w:hAnsi="Times New Roman" w:cs="Times New Roman"/>
          <w:sz w:val="24"/>
          <w:szCs w:val="24"/>
          <w:bdr w:val="none" w:sz="0" w:space="0" w:color="auto" w:frame="1"/>
          <w:shd w:val="clear" w:color="auto" w:fill="FFFFFF"/>
          <w:lang w:val="de-DE"/>
        </w:rPr>
        <w:t>"Gemütszustand eines total besiegten Volkes" [</w:t>
      </w:r>
      <w:r w:rsidRPr="00B8304E">
        <w:rPr>
          <w:rStyle w:val="ts-headline"/>
          <w:rFonts w:ascii="Times New Roman" w:hAnsi="Times New Roman" w:cs="Times New Roman"/>
          <w:sz w:val="24"/>
          <w:szCs w:val="24"/>
          <w:bdr w:val="none" w:sz="0" w:space="0" w:color="auto" w:frame="1"/>
          <w:shd w:val="clear" w:color="auto" w:fill="FFFFFF"/>
        </w:rPr>
        <w:t>Электронный</w:t>
      </w:r>
      <w:r w:rsidRPr="00B8304E">
        <w:rPr>
          <w:rStyle w:val="ts-headline"/>
          <w:rFonts w:ascii="Times New Roman" w:hAnsi="Times New Roman" w:cs="Times New Roman"/>
          <w:sz w:val="24"/>
          <w:szCs w:val="24"/>
          <w:bdr w:val="none" w:sz="0" w:space="0" w:color="auto" w:frame="1"/>
          <w:shd w:val="clear" w:color="auto" w:fill="FFFFFF"/>
          <w:lang w:val="de-DE"/>
        </w:rPr>
        <w:t xml:space="preserve"> </w:t>
      </w:r>
      <w:r w:rsidRPr="00B8304E">
        <w:rPr>
          <w:rStyle w:val="ts-headline"/>
          <w:rFonts w:ascii="Times New Roman" w:hAnsi="Times New Roman" w:cs="Times New Roman"/>
          <w:sz w:val="24"/>
          <w:szCs w:val="24"/>
          <w:bdr w:val="none" w:sz="0" w:space="0" w:color="auto" w:frame="1"/>
          <w:shd w:val="clear" w:color="auto" w:fill="FFFFFF"/>
        </w:rPr>
        <w:t>ресурс</w:t>
      </w:r>
      <w:r w:rsidRPr="00B8304E">
        <w:rPr>
          <w:rStyle w:val="ts-headline"/>
          <w:rFonts w:ascii="Times New Roman" w:hAnsi="Times New Roman" w:cs="Times New Roman"/>
          <w:sz w:val="24"/>
          <w:szCs w:val="24"/>
          <w:bdr w:val="none" w:sz="0" w:space="0" w:color="auto" w:frame="1"/>
          <w:shd w:val="clear" w:color="auto" w:fill="FFFFFF"/>
          <w:lang w:val="de-DE"/>
        </w:rPr>
        <w:t xml:space="preserve">] // Der Tagesspiegel. </w:t>
      </w:r>
      <w:r w:rsidRPr="00B8304E">
        <w:rPr>
          <w:rStyle w:val="ts-headline"/>
          <w:rFonts w:ascii="Times New Roman" w:hAnsi="Times New Roman" w:cs="Times New Roman"/>
          <w:sz w:val="24"/>
          <w:szCs w:val="24"/>
          <w:bdr w:val="none" w:sz="0" w:space="0" w:color="auto" w:frame="1"/>
          <w:shd w:val="clear" w:color="auto" w:fill="FFFFFF"/>
        </w:rPr>
        <w:t xml:space="preserve">2017. 19 января. </w:t>
      </w:r>
      <w:r w:rsidRPr="00B8304E">
        <w:rPr>
          <w:rStyle w:val="ts-headline"/>
          <w:rFonts w:ascii="Times New Roman" w:hAnsi="Times New Roman" w:cs="Times New Roman"/>
          <w:sz w:val="24"/>
          <w:szCs w:val="24"/>
          <w:bdr w:val="none" w:sz="0" w:space="0" w:color="auto" w:frame="1"/>
          <w:shd w:val="clear" w:color="auto" w:fill="FFFFFF"/>
          <w:lang w:val="de-DE"/>
        </w:rPr>
        <w:t>URL</w:t>
      </w:r>
      <w:r w:rsidRPr="00B8304E">
        <w:rPr>
          <w:rStyle w:val="ts-headline"/>
          <w:rFonts w:ascii="Times New Roman" w:hAnsi="Times New Roman" w:cs="Times New Roman"/>
          <w:sz w:val="24"/>
          <w:szCs w:val="24"/>
          <w:bdr w:val="none" w:sz="0" w:space="0" w:color="auto" w:frame="1"/>
          <w:shd w:val="clear" w:color="auto" w:fill="FFFFFF"/>
        </w:rPr>
        <w:t xml:space="preserve">: </w:t>
      </w:r>
      <w:hyperlink r:id="rId45" w:history="1">
        <w:r w:rsidRPr="00B8304E">
          <w:rPr>
            <w:rStyle w:val="a5"/>
            <w:rFonts w:ascii="Times New Roman" w:hAnsi="Times New Roman" w:cs="Times New Roman"/>
            <w:color w:val="auto"/>
            <w:sz w:val="24"/>
            <w:szCs w:val="24"/>
            <w:bdr w:val="none" w:sz="0" w:space="0" w:color="auto" w:frame="1"/>
            <w:shd w:val="clear" w:color="auto" w:fill="FFFFFF"/>
          </w:rPr>
          <w:t>http://www.tagesspiegel.de/politik/hoecke-rede-im-wortlaut-weizsaeckers-rede-zum-8-mai-1945-war-gegen-das-eigene-volk/19273518-3.html</w:t>
        </w:r>
      </w:hyperlink>
      <w:r w:rsidRPr="00B8304E">
        <w:rPr>
          <w:rStyle w:val="ts-headline"/>
          <w:rFonts w:ascii="Times New Roman" w:hAnsi="Times New Roman" w:cs="Times New Roman"/>
          <w:sz w:val="24"/>
          <w:szCs w:val="24"/>
          <w:bdr w:val="none" w:sz="0" w:space="0" w:color="auto" w:frame="1"/>
          <w:shd w:val="clear" w:color="auto" w:fill="FFFFFF"/>
        </w:rPr>
        <w:t xml:space="preserve"> (дата обращения: 25.03.2017)</w:t>
      </w:r>
    </w:p>
    <w:p w:rsidR="00DB4B34" w:rsidRPr="00B8304E" w:rsidRDefault="00DB4B34" w:rsidP="00444160">
      <w:pPr>
        <w:spacing w:after="0" w:line="240" w:lineRule="auto"/>
        <w:ind w:left="426" w:hanging="426"/>
        <w:jc w:val="both"/>
        <w:rPr>
          <w:rStyle w:val="ts-headline"/>
          <w:rFonts w:ascii="Times New Roman" w:hAnsi="Times New Roman" w:cs="Times New Roman"/>
          <w:sz w:val="24"/>
          <w:szCs w:val="24"/>
          <w:bdr w:val="none" w:sz="0" w:space="0" w:color="auto" w:frame="1"/>
          <w:shd w:val="clear" w:color="auto" w:fill="FFFFFF"/>
        </w:rPr>
      </w:pPr>
    </w:p>
    <w:p w:rsidR="0030789C" w:rsidRPr="00B8304E" w:rsidRDefault="0030789C" w:rsidP="00444160">
      <w:pPr>
        <w:pStyle w:val="2"/>
        <w:numPr>
          <w:ilvl w:val="0"/>
          <w:numId w:val="16"/>
        </w:numPr>
        <w:shd w:val="clear" w:color="auto" w:fill="FFFFFF"/>
        <w:spacing w:before="0" w:after="120" w:line="240" w:lineRule="auto"/>
        <w:ind w:left="426" w:hanging="426"/>
        <w:jc w:val="both"/>
        <w:rPr>
          <w:rFonts w:ascii="Times New Roman" w:hAnsi="Times New Roman" w:cs="Times New Roman"/>
          <w:b w:val="0"/>
          <w:color w:val="auto"/>
          <w:sz w:val="24"/>
          <w:szCs w:val="24"/>
        </w:rPr>
      </w:pPr>
      <w:proofErr w:type="spellStart"/>
      <w:r w:rsidRPr="00B8304E">
        <w:rPr>
          <w:rStyle w:val="ts-headline"/>
          <w:rFonts w:ascii="Times New Roman" w:hAnsi="Times New Roman" w:cs="Times New Roman"/>
          <w:b w:val="0"/>
          <w:color w:val="auto"/>
          <w:sz w:val="24"/>
          <w:szCs w:val="24"/>
          <w:bdr w:val="none" w:sz="0" w:space="0" w:color="auto" w:frame="1"/>
          <w:shd w:val="clear" w:color="auto" w:fill="FFFFFF"/>
          <w:lang w:val="de-DE"/>
        </w:rPr>
        <w:t>Hurtz</w:t>
      </w:r>
      <w:proofErr w:type="spellEnd"/>
      <w:r w:rsidRPr="00B8304E">
        <w:rPr>
          <w:rStyle w:val="ts-headline"/>
          <w:rFonts w:ascii="Times New Roman" w:hAnsi="Times New Roman" w:cs="Times New Roman"/>
          <w:b w:val="0"/>
          <w:color w:val="auto"/>
          <w:sz w:val="24"/>
          <w:szCs w:val="24"/>
          <w:bdr w:val="none" w:sz="0" w:space="0" w:color="auto" w:frame="1"/>
          <w:shd w:val="clear" w:color="auto" w:fill="FFFFFF"/>
          <w:lang w:val="de-DE"/>
        </w:rPr>
        <w:t xml:space="preserve">, S. </w:t>
      </w:r>
      <w:r w:rsidRPr="00B8304E">
        <w:rPr>
          <w:rFonts w:ascii="Times New Roman" w:hAnsi="Times New Roman" w:cs="Times New Roman"/>
          <w:b w:val="0"/>
          <w:color w:val="auto"/>
          <w:sz w:val="24"/>
          <w:szCs w:val="24"/>
          <w:lang w:val="de-DE"/>
        </w:rPr>
        <w:t>"Blanker Rassismus": Höcke und die Fortpflanzung der Afrikaner [</w:t>
      </w:r>
      <w:r w:rsidRPr="00B8304E">
        <w:rPr>
          <w:rFonts w:ascii="Times New Roman" w:hAnsi="Times New Roman" w:cs="Times New Roman"/>
          <w:b w:val="0"/>
          <w:color w:val="auto"/>
          <w:sz w:val="24"/>
          <w:szCs w:val="24"/>
        </w:rPr>
        <w:t>Электронный</w:t>
      </w:r>
      <w:r w:rsidRPr="00B8304E">
        <w:rPr>
          <w:rFonts w:ascii="Times New Roman" w:hAnsi="Times New Roman" w:cs="Times New Roman"/>
          <w:b w:val="0"/>
          <w:color w:val="auto"/>
          <w:sz w:val="24"/>
          <w:szCs w:val="24"/>
          <w:lang w:val="de-DE"/>
        </w:rPr>
        <w:t xml:space="preserve"> </w:t>
      </w:r>
      <w:r w:rsidRPr="00B8304E">
        <w:rPr>
          <w:rFonts w:ascii="Times New Roman" w:hAnsi="Times New Roman" w:cs="Times New Roman"/>
          <w:b w:val="0"/>
          <w:color w:val="auto"/>
          <w:sz w:val="24"/>
          <w:szCs w:val="24"/>
        </w:rPr>
        <w:t>ресурс</w:t>
      </w:r>
      <w:r w:rsidRPr="00B8304E">
        <w:rPr>
          <w:rFonts w:ascii="Times New Roman" w:hAnsi="Times New Roman" w:cs="Times New Roman"/>
          <w:b w:val="0"/>
          <w:color w:val="auto"/>
          <w:sz w:val="24"/>
          <w:szCs w:val="24"/>
          <w:lang w:val="de-DE"/>
        </w:rPr>
        <w:t xml:space="preserve">] // Süddeutsche Zeitung. </w:t>
      </w:r>
      <w:r w:rsidRPr="00B8304E">
        <w:rPr>
          <w:rFonts w:ascii="Times New Roman" w:hAnsi="Times New Roman" w:cs="Times New Roman"/>
          <w:b w:val="0"/>
          <w:color w:val="auto"/>
          <w:sz w:val="24"/>
          <w:szCs w:val="24"/>
        </w:rPr>
        <w:t xml:space="preserve">2015. 12 декабря. </w:t>
      </w:r>
      <w:r w:rsidRPr="00B8304E">
        <w:rPr>
          <w:rFonts w:ascii="Times New Roman" w:hAnsi="Times New Roman" w:cs="Times New Roman"/>
          <w:b w:val="0"/>
          <w:color w:val="auto"/>
          <w:sz w:val="24"/>
          <w:szCs w:val="24"/>
          <w:lang w:val="en-US"/>
        </w:rPr>
        <w:t>URL</w:t>
      </w:r>
      <w:r w:rsidRPr="00B8304E">
        <w:rPr>
          <w:rFonts w:ascii="Times New Roman" w:hAnsi="Times New Roman" w:cs="Times New Roman"/>
          <w:b w:val="0"/>
          <w:color w:val="auto"/>
          <w:sz w:val="24"/>
          <w:szCs w:val="24"/>
        </w:rPr>
        <w:t xml:space="preserve">: </w:t>
      </w:r>
      <w:hyperlink r:id="rId46" w:history="1">
        <w:r w:rsidRPr="00B8304E">
          <w:rPr>
            <w:rStyle w:val="a5"/>
            <w:rFonts w:ascii="Times New Roman" w:hAnsi="Times New Roman" w:cs="Times New Roman"/>
            <w:b w:val="0"/>
            <w:color w:val="auto"/>
            <w:sz w:val="24"/>
            <w:szCs w:val="24"/>
            <w:lang w:val="en-US"/>
          </w:rPr>
          <w:t>http</w:t>
        </w:r>
        <w:r w:rsidRPr="00B8304E">
          <w:rPr>
            <w:rStyle w:val="a5"/>
            <w:rFonts w:ascii="Times New Roman" w:hAnsi="Times New Roman" w:cs="Times New Roman"/>
            <w:b w:val="0"/>
            <w:color w:val="auto"/>
            <w:sz w:val="24"/>
            <w:szCs w:val="24"/>
          </w:rPr>
          <w:t>://</w:t>
        </w:r>
        <w:r w:rsidRPr="00B8304E">
          <w:rPr>
            <w:rStyle w:val="a5"/>
            <w:rFonts w:ascii="Times New Roman" w:hAnsi="Times New Roman" w:cs="Times New Roman"/>
            <w:b w:val="0"/>
            <w:color w:val="auto"/>
            <w:sz w:val="24"/>
            <w:szCs w:val="24"/>
            <w:lang w:val="en-US"/>
          </w:rPr>
          <w:t>www</w:t>
        </w:r>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sueddeutsche</w:t>
        </w:r>
        <w:proofErr w:type="spellEnd"/>
        <w:r w:rsidRPr="00B8304E">
          <w:rPr>
            <w:rStyle w:val="a5"/>
            <w:rFonts w:ascii="Times New Roman" w:hAnsi="Times New Roman" w:cs="Times New Roman"/>
            <w:b w:val="0"/>
            <w:color w:val="auto"/>
            <w:sz w:val="24"/>
            <w:szCs w:val="24"/>
          </w:rPr>
          <w:t>.</w:t>
        </w:r>
        <w:r w:rsidRPr="00B8304E">
          <w:rPr>
            <w:rStyle w:val="a5"/>
            <w:rFonts w:ascii="Times New Roman" w:hAnsi="Times New Roman" w:cs="Times New Roman"/>
            <w:b w:val="0"/>
            <w:color w:val="auto"/>
            <w:sz w:val="24"/>
            <w:szCs w:val="24"/>
            <w:lang w:val="en-US"/>
          </w:rPr>
          <w:t>de</w:t>
        </w:r>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politik</w:t>
        </w:r>
        <w:proofErr w:type="spellEnd"/>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afd</w:t>
        </w:r>
        <w:proofErr w:type="spellEnd"/>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thueringen</w:t>
        </w:r>
        <w:proofErr w:type="spellEnd"/>
        <w:r w:rsidRPr="00B8304E">
          <w:rPr>
            <w:rStyle w:val="a5"/>
            <w:rFonts w:ascii="Times New Roman" w:hAnsi="Times New Roman" w:cs="Times New Roman"/>
            <w:b w:val="0"/>
            <w:color w:val="auto"/>
            <w:sz w:val="24"/>
            <w:szCs w:val="24"/>
          </w:rPr>
          <w:t>-</w:t>
        </w:r>
        <w:r w:rsidRPr="00B8304E">
          <w:rPr>
            <w:rStyle w:val="a5"/>
            <w:rFonts w:ascii="Times New Roman" w:hAnsi="Times New Roman" w:cs="Times New Roman"/>
            <w:b w:val="0"/>
            <w:color w:val="auto"/>
            <w:sz w:val="24"/>
            <w:szCs w:val="24"/>
            <w:lang w:val="en-US"/>
          </w:rPr>
          <w:t>blanker</w:t>
        </w:r>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rassismus</w:t>
        </w:r>
        <w:proofErr w:type="spellEnd"/>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hoecke</w:t>
        </w:r>
        <w:proofErr w:type="spellEnd"/>
        <w:r w:rsidRPr="00B8304E">
          <w:rPr>
            <w:rStyle w:val="a5"/>
            <w:rFonts w:ascii="Times New Roman" w:hAnsi="Times New Roman" w:cs="Times New Roman"/>
            <w:b w:val="0"/>
            <w:color w:val="auto"/>
            <w:sz w:val="24"/>
            <w:szCs w:val="24"/>
          </w:rPr>
          <w:t>-</w:t>
        </w:r>
        <w:r w:rsidRPr="00B8304E">
          <w:rPr>
            <w:rStyle w:val="a5"/>
            <w:rFonts w:ascii="Times New Roman" w:hAnsi="Times New Roman" w:cs="Times New Roman"/>
            <w:b w:val="0"/>
            <w:color w:val="auto"/>
            <w:sz w:val="24"/>
            <w:szCs w:val="24"/>
            <w:lang w:val="en-US"/>
          </w:rPr>
          <w:t>und</w:t>
        </w:r>
        <w:r w:rsidRPr="00B8304E">
          <w:rPr>
            <w:rStyle w:val="a5"/>
            <w:rFonts w:ascii="Times New Roman" w:hAnsi="Times New Roman" w:cs="Times New Roman"/>
            <w:b w:val="0"/>
            <w:color w:val="auto"/>
            <w:sz w:val="24"/>
            <w:szCs w:val="24"/>
          </w:rPr>
          <w:t>-</w:t>
        </w:r>
        <w:r w:rsidRPr="00B8304E">
          <w:rPr>
            <w:rStyle w:val="a5"/>
            <w:rFonts w:ascii="Times New Roman" w:hAnsi="Times New Roman" w:cs="Times New Roman"/>
            <w:b w:val="0"/>
            <w:color w:val="auto"/>
            <w:sz w:val="24"/>
            <w:szCs w:val="24"/>
            <w:lang w:val="en-US"/>
          </w:rPr>
          <w:t>die</w:t>
        </w:r>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fortpflanzung</w:t>
        </w:r>
        <w:proofErr w:type="spellEnd"/>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der</w:t>
        </w:r>
        <w:proofErr w:type="spellEnd"/>
        <w:r w:rsidRPr="00B8304E">
          <w:rPr>
            <w:rStyle w:val="a5"/>
            <w:rFonts w:ascii="Times New Roman" w:hAnsi="Times New Roman" w:cs="Times New Roman"/>
            <w:b w:val="0"/>
            <w:color w:val="auto"/>
            <w:sz w:val="24"/>
            <w:szCs w:val="24"/>
          </w:rPr>
          <w:t>-</w:t>
        </w:r>
        <w:proofErr w:type="spellStart"/>
        <w:r w:rsidRPr="00B8304E">
          <w:rPr>
            <w:rStyle w:val="a5"/>
            <w:rFonts w:ascii="Times New Roman" w:hAnsi="Times New Roman" w:cs="Times New Roman"/>
            <w:b w:val="0"/>
            <w:color w:val="auto"/>
            <w:sz w:val="24"/>
            <w:szCs w:val="24"/>
            <w:lang w:val="en-US"/>
          </w:rPr>
          <w:t>afrikaner</w:t>
        </w:r>
        <w:proofErr w:type="spellEnd"/>
        <w:r w:rsidRPr="00B8304E">
          <w:rPr>
            <w:rStyle w:val="a5"/>
            <w:rFonts w:ascii="Times New Roman" w:hAnsi="Times New Roman" w:cs="Times New Roman"/>
            <w:b w:val="0"/>
            <w:color w:val="auto"/>
            <w:sz w:val="24"/>
            <w:szCs w:val="24"/>
          </w:rPr>
          <w:t>-1.2780159</w:t>
        </w:r>
      </w:hyperlink>
      <w:r w:rsidRPr="00B8304E">
        <w:rPr>
          <w:rFonts w:ascii="Times New Roman" w:hAnsi="Times New Roman" w:cs="Times New Roman"/>
          <w:b w:val="0"/>
          <w:color w:val="auto"/>
          <w:sz w:val="24"/>
          <w:szCs w:val="24"/>
        </w:rPr>
        <w:t xml:space="preserve"> (дата обращения: 19.03.2017)</w:t>
      </w:r>
    </w:p>
    <w:p w:rsidR="00191BD9" w:rsidRPr="00B8304E" w:rsidRDefault="00191BD9" w:rsidP="00444160">
      <w:pPr>
        <w:spacing w:after="0" w:line="240" w:lineRule="auto"/>
        <w:ind w:left="426" w:hanging="426"/>
        <w:jc w:val="both"/>
        <w:rPr>
          <w:rFonts w:ascii="Times New Roman" w:hAnsi="Times New Roman" w:cs="Times New Roman"/>
          <w:sz w:val="24"/>
          <w:szCs w:val="24"/>
        </w:rPr>
      </w:pPr>
    </w:p>
    <w:p w:rsidR="00023513" w:rsidRPr="00B8304E" w:rsidRDefault="00986248" w:rsidP="00444160">
      <w:pPr>
        <w:pStyle w:val="a7"/>
        <w:numPr>
          <w:ilvl w:val="0"/>
          <w:numId w:val="16"/>
        </w:numPr>
        <w:ind w:left="426" w:hanging="426"/>
        <w:jc w:val="both"/>
        <w:rPr>
          <w:rFonts w:ascii="Times New Roman" w:hAnsi="Times New Roman" w:cs="Times New Roman"/>
          <w:sz w:val="24"/>
          <w:szCs w:val="24"/>
        </w:rPr>
      </w:pPr>
      <w:r w:rsidRPr="00B8304E">
        <w:rPr>
          <w:rFonts w:ascii="Times New Roman" w:hAnsi="Times New Roman" w:cs="Times New Roman"/>
          <w:sz w:val="24"/>
          <w:szCs w:val="24"/>
          <w:shd w:val="clear" w:color="auto" w:fill="FFFFFF"/>
          <w:lang w:val="de-DE"/>
        </w:rPr>
        <w:t xml:space="preserve">Neuerer, D. </w:t>
      </w:r>
      <w:r w:rsidR="00E07727" w:rsidRPr="00B8304E">
        <w:rPr>
          <w:rFonts w:ascii="Times New Roman" w:hAnsi="Times New Roman" w:cs="Times New Roman"/>
          <w:sz w:val="24"/>
          <w:szCs w:val="24"/>
          <w:shd w:val="clear" w:color="auto" w:fill="FFFFFF"/>
          <w:lang w:val="de-DE"/>
        </w:rPr>
        <w:t>Alternative für Deutschland wächst rasant</w:t>
      </w:r>
      <w:r w:rsidR="00990B54" w:rsidRPr="00B8304E">
        <w:rPr>
          <w:rFonts w:ascii="Times New Roman" w:hAnsi="Times New Roman" w:cs="Times New Roman"/>
          <w:sz w:val="24"/>
          <w:szCs w:val="24"/>
          <w:shd w:val="clear" w:color="auto" w:fill="FFFFFF"/>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shd w:val="clear" w:color="auto" w:fill="FFFFFF"/>
          <w:lang w:val="de-DE"/>
        </w:rPr>
        <w:t xml:space="preserve">] </w:t>
      </w:r>
      <w:r w:rsidR="00E07727" w:rsidRPr="00B8304E">
        <w:rPr>
          <w:rFonts w:ascii="Times New Roman" w:hAnsi="Times New Roman" w:cs="Times New Roman"/>
          <w:sz w:val="24"/>
          <w:szCs w:val="24"/>
          <w:shd w:val="clear" w:color="auto" w:fill="FFFFFF"/>
          <w:lang w:val="de-DE"/>
        </w:rPr>
        <w:t>//</w:t>
      </w:r>
      <w:r w:rsidR="00990B54"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lang w:val="de-DE"/>
        </w:rPr>
        <w:t xml:space="preserve">Handelsblatt, </w:t>
      </w:r>
      <w:r w:rsidR="00E07727" w:rsidRPr="00B8304E">
        <w:rPr>
          <w:rFonts w:ascii="Times New Roman" w:hAnsi="Times New Roman" w:cs="Times New Roman"/>
          <w:sz w:val="24"/>
          <w:szCs w:val="24"/>
          <w:shd w:val="clear" w:color="auto" w:fill="FFFFFF"/>
          <w:lang w:val="de-DE"/>
        </w:rPr>
        <w:t>2014</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10 июня.</w:t>
      </w:r>
      <w:r w:rsidR="00E07727" w:rsidRPr="00B8304E">
        <w:rPr>
          <w:rFonts w:ascii="Times New Roman" w:hAnsi="Times New Roman" w:cs="Times New Roman"/>
          <w:sz w:val="24"/>
          <w:szCs w:val="24"/>
          <w:shd w:val="clear" w:color="auto" w:fill="FFFFFF"/>
        </w:rPr>
        <w:t xml:space="preserve"> </w:t>
      </w:r>
      <w:r w:rsidR="00AD57AF" w:rsidRPr="00B8304E">
        <w:rPr>
          <w:rFonts w:ascii="Times New Roman" w:hAnsi="Times New Roman" w:cs="Times New Roman"/>
          <w:sz w:val="24"/>
          <w:szCs w:val="24"/>
          <w:lang w:val="de-DE"/>
        </w:rPr>
        <w:t>URL</w:t>
      </w:r>
      <w:r w:rsidR="00E07727" w:rsidRPr="00B8304E">
        <w:rPr>
          <w:rFonts w:ascii="Times New Roman" w:hAnsi="Times New Roman" w:cs="Times New Roman"/>
          <w:sz w:val="24"/>
          <w:szCs w:val="24"/>
          <w:shd w:val="clear" w:color="auto" w:fill="FFFFFF"/>
        </w:rPr>
        <w:t xml:space="preserve">: </w:t>
      </w:r>
      <w:hyperlink r:id="rId47" w:history="1">
        <w:r w:rsidR="00E07727" w:rsidRPr="00B8304E">
          <w:rPr>
            <w:rStyle w:val="a5"/>
            <w:rFonts w:ascii="Times New Roman" w:hAnsi="Times New Roman" w:cs="Times New Roman"/>
            <w:color w:val="auto"/>
            <w:sz w:val="24"/>
            <w:szCs w:val="24"/>
            <w:shd w:val="clear" w:color="auto" w:fill="FFFFFF"/>
            <w:lang w:val="de-DE"/>
          </w:rPr>
          <w:t>http</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www</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handelsblatt</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com</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politik</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deutschland</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afd</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mitglieder</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alternative</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fuer</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deutschland</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waechst</w:t>
        </w:r>
        <w:r w:rsidR="00E07727" w:rsidRPr="00B8304E">
          <w:rPr>
            <w:rStyle w:val="a5"/>
            <w:rFonts w:ascii="Times New Roman" w:hAnsi="Times New Roman" w:cs="Times New Roman"/>
            <w:color w:val="auto"/>
            <w:sz w:val="24"/>
            <w:szCs w:val="24"/>
            <w:shd w:val="clear" w:color="auto" w:fill="FFFFFF"/>
          </w:rPr>
          <w:t>-</w:t>
        </w:r>
        <w:r w:rsidR="00E07727" w:rsidRPr="00B8304E">
          <w:rPr>
            <w:rStyle w:val="a5"/>
            <w:rFonts w:ascii="Times New Roman" w:hAnsi="Times New Roman" w:cs="Times New Roman"/>
            <w:color w:val="auto"/>
            <w:sz w:val="24"/>
            <w:szCs w:val="24"/>
            <w:shd w:val="clear" w:color="auto" w:fill="FFFFFF"/>
            <w:lang w:val="de-DE"/>
          </w:rPr>
          <w:t>rasant</w:t>
        </w:r>
        <w:r w:rsidR="00E07727" w:rsidRPr="00B8304E">
          <w:rPr>
            <w:rStyle w:val="a5"/>
            <w:rFonts w:ascii="Times New Roman" w:hAnsi="Times New Roman" w:cs="Times New Roman"/>
            <w:color w:val="auto"/>
            <w:sz w:val="24"/>
            <w:szCs w:val="24"/>
            <w:shd w:val="clear" w:color="auto" w:fill="FFFFFF"/>
          </w:rPr>
          <w:t>/10789344.</w:t>
        </w:r>
        <w:r w:rsidR="00E07727" w:rsidRPr="00B8304E">
          <w:rPr>
            <w:rStyle w:val="a5"/>
            <w:rFonts w:ascii="Times New Roman" w:hAnsi="Times New Roman" w:cs="Times New Roman"/>
            <w:color w:val="auto"/>
            <w:sz w:val="24"/>
            <w:szCs w:val="24"/>
            <w:shd w:val="clear" w:color="auto" w:fill="FFFFFF"/>
            <w:lang w:val="de-DE"/>
          </w:rPr>
          <w:t>html</w:t>
        </w:r>
      </w:hyperlink>
      <w:r w:rsidR="00E07727" w:rsidRPr="00B8304E">
        <w:rPr>
          <w:rFonts w:ascii="Times New Roman" w:hAnsi="Times New Roman" w:cs="Times New Roman"/>
          <w:sz w:val="24"/>
          <w:szCs w:val="24"/>
          <w:shd w:val="clear" w:color="auto" w:fill="FFFFFF"/>
        </w:rPr>
        <w:t xml:space="preserve"> </w:t>
      </w:r>
      <w:r w:rsidR="00990B54" w:rsidRPr="00B8304E">
        <w:rPr>
          <w:rFonts w:ascii="Times New Roman" w:hAnsi="Times New Roman" w:cs="Times New Roman"/>
          <w:sz w:val="24"/>
          <w:szCs w:val="24"/>
        </w:rPr>
        <w:t>(дата обращения:</w:t>
      </w:r>
      <w:r w:rsidRPr="00B8304E">
        <w:rPr>
          <w:rFonts w:ascii="Times New Roman" w:hAnsi="Times New Roman" w:cs="Times New Roman"/>
          <w:sz w:val="24"/>
          <w:szCs w:val="24"/>
        </w:rPr>
        <w:t xml:space="preserve"> 18.11.2016</w:t>
      </w:r>
      <w:r w:rsidR="00990B54" w:rsidRPr="00B8304E">
        <w:rPr>
          <w:rFonts w:ascii="Times New Roman" w:hAnsi="Times New Roman" w:cs="Times New Roman"/>
          <w:sz w:val="24"/>
          <w:szCs w:val="24"/>
        </w:rPr>
        <w:t>)</w:t>
      </w:r>
    </w:p>
    <w:p w:rsidR="00990B54" w:rsidRPr="00B8304E" w:rsidRDefault="00990B54" w:rsidP="00444160">
      <w:pPr>
        <w:pStyle w:val="a7"/>
        <w:ind w:left="426" w:hanging="426"/>
        <w:jc w:val="both"/>
        <w:rPr>
          <w:rFonts w:ascii="Times New Roman" w:hAnsi="Times New Roman" w:cs="Times New Roman"/>
          <w:sz w:val="24"/>
          <w:szCs w:val="24"/>
          <w:shd w:val="clear" w:color="auto" w:fill="FFFFFF"/>
        </w:rPr>
      </w:pPr>
    </w:p>
    <w:p w:rsidR="000029EB" w:rsidRPr="00B8304E" w:rsidRDefault="000029EB" w:rsidP="00444160">
      <w:pPr>
        <w:pStyle w:val="a4"/>
        <w:numPr>
          <w:ilvl w:val="0"/>
          <w:numId w:val="16"/>
        </w:numPr>
        <w:shd w:val="clear" w:color="auto" w:fill="FFFFFF"/>
        <w:spacing w:after="0" w:line="240" w:lineRule="auto"/>
        <w:ind w:left="426" w:hanging="426"/>
        <w:jc w:val="both"/>
        <w:textAlignment w:val="baseline"/>
        <w:outlineLvl w:val="0"/>
        <w:rPr>
          <w:rFonts w:ascii="Times New Roman" w:eastAsia="Times New Roman" w:hAnsi="Times New Roman" w:cs="Times New Roman"/>
          <w:kern w:val="36"/>
          <w:sz w:val="24"/>
          <w:szCs w:val="24"/>
        </w:rPr>
      </w:pPr>
      <w:r w:rsidRPr="00B8304E">
        <w:rPr>
          <w:rFonts w:ascii="Times New Roman" w:eastAsia="Times New Roman" w:hAnsi="Times New Roman" w:cs="Times New Roman"/>
          <w:kern w:val="36"/>
          <w:sz w:val="24"/>
          <w:szCs w:val="24"/>
          <w:lang w:val="de-DE"/>
        </w:rPr>
        <w:t>Neuwahl des Bundesvorstandes jetzt! [</w:t>
      </w:r>
      <w:r w:rsidRPr="00B8304E">
        <w:rPr>
          <w:rFonts w:ascii="Times New Roman" w:eastAsia="Times New Roman" w:hAnsi="Times New Roman" w:cs="Times New Roman"/>
          <w:kern w:val="36"/>
          <w:sz w:val="24"/>
          <w:szCs w:val="24"/>
        </w:rPr>
        <w:t>Электронный</w:t>
      </w:r>
      <w:r w:rsidRPr="00B8304E">
        <w:rPr>
          <w:rFonts w:ascii="Times New Roman" w:eastAsia="Times New Roman" w:hAnsi="Times New Roman" w:cs="Times New Roman"/>
          <w:kern w:val="36"/>
          <w:sz w:val="24"/>
          <w:szCs w:val="24"/>
          <w:lang w:val="de-DE"/>
        </w:rPr>
        <w:t xml:space="preserve"> </w:t>
      </w:r>
      <w:r w:rsidRPr="00B8304E">
        <w:rPr>
          <w:rFonts w:ascii="Times New Roman" w:eastAsia="Times New Roman" w:hAnsi="Times New Roman" w:cs="Times New Roman"/>
          <w:kern w:val="36"/>
          <w:sz w:val="24"/>
          <w:szCs w:val="24"/>
        </w:rPr>
        <w:t>ресурс</w:t>
      </w:r>
      <w:r w:rsidRPr="00B8304E">
        <w:rPr>
          <w:rFonts w:ascii="Times New Roman" w:eastAsia="Times New Roman" w:hAnsi="Times New Roman" w:cs="Times New Roman"/>
          <w:kern w:val="36"/>
          <w:sz w:val="24"/>
          <w:szCs w:val="24"/>
          <w:lang w:val="de-DE"/>
        </w:rPr>
        <w:t xml:space="preserve">] // Offizielle Webseite von “Patriotischen Plattform”. </w:t>
      </w:r>
      <w:r w:rsidRPr="00B8304E">
        <w:rPr>
          <w:rFonts w:ascii="Times New Roman" w:eastAsia="Times New Roman" w:hAnsi="Times New Roman" w:cs="Times New Roman"/>
          <w:kern w:val="36"/>
          <w:sz w:val="24"/>
          <w:szCs w:val="24"/>
        </w:rPr>
        <w:t xml:space="preserve">2017. 13 февраля. </w:t>
      </w:r>
      <w:r w:rsidRPr="00B8304E">
        <w:rPr>
          <w:rFonts w:ascii="Times New Roman" w:eastAsia="Times New Roman" w:hAnsi="Times New Roman" w:cs="Times New Roman"/>
          <w:kern w:val="36"/>
          <w:sz w:val="24"/>
          <w:szCs w:val="24"/>
          <w:lang w:val="de-DE"/>
        </w:rPr>
        <w:t>URL</w:t>
      </w:r>
      <w:r w:rsidRPr="00B8304E">
        <w:rPr>
          <w:rFonts w:ascii="Times New Roman" w:eastAsia="Times New Roman" w:hAnsi="Times New Roman" w:cs="Times New Roman"/>
          <w:kern w:val="36"/>
          <w:sz w:val="24"/>
          <w:szCs w:val="24"/>
        </w:rPr>
        <w:t xml:space="preserve">: </w:t>
      </w:r>
      <w:r w:rsidRPr="00B8304E">
        <w:rPr>
          <w:rFonts w:ascii="Times New Roman" w:eastAsia="Times New Roman" w:hAnsi="Times New Roman" w:cs="Times New Roman"/>
          <w:kern w:val="36"/>
          <w:sz w:val="24"/>
          <w:szCs w:val="24"/>
          <w:lang w:val="de-DE"/>
        </w:rPr>
        <w:t>http</w:t>
      </w:r>
      <w:r w:rsidRPr="00B8304E">
        <w:rPr>
          <w:rFonts w:ascii="Times New Roman" w:eastAsia="Times New Roman" w:hAnsi="Times New Roman" w:cs="Times New Roman"/>
          <w:kern w:val="36"/>
          <w:sz w:val="24"/>
          <w:szCs w:val="24"/>
        </w:rPr>
        <w:t>://</w:t>
      </w:r>
      <w:r w:rsidRPr="00B8304E">
        <w:rPr>
          <w:rFonts w:ascii="Times New Roman" w:eastAsia="Times New Roman" w:hAnsi="Times New Roman" w:cs="Times New Roman"/>
          <w:kern w:val="36"/>
          <w:sz w:val="24"/>
          <w:szCs w:val="24"/>
          <w:lang w:val="de-DE"/>
        </w:rPr>
        <w:t>patriotische</w:t>
      </w:r>
      <w:r w:rsidRPr="00B8304E">
        <w:rPr>
          <w:rFonts w:ascii="Times New Roman" w:eastAsia="Times New Roman" w:hAnsi="Times New Roman" w:cs="Times New Roman"/>
          <w:kern w:val="36"/>
          <w:sz w:val="24"/>
          <w:szCs w:val="24"/>
        </w:rPr>
        <w:t>-</w:t>
      </w:r>
      <w:proofErr w:type="spellStart"/>
      <w:r w:rsidRPr="00B8304E">
        <w:rPr>
          <w:rFonts w:ascii="Times New Roman" w:eastAsia="Times New Roman" w:hAnsi="Times New Roman" w:cs="Times New Roman"/>
          <w:kern w:val="36"/>
          <w:sz w:val="24"/>
          <w:szCs w:val="24"/>
          <w:lang w:val="de-DE"/>
        </w:rPr>
        <w:t>plattform</w:t>
      </w:r>
      <w:proofErr w:type="spellEnd"/>
      <w:r w:rsidRPr="00B8304E">
        <w:rPr>
          <w:rFonts w:ascii="Times New Roman" w:eastAsia="Times New Roman" w:hAnsi="Times New Roman" w:cs="Times New Roman"/>
          <w:kern w:val="36"/>
          <w:sz w:val="24"/>
          <w:szCs w:val="24"/>
        </w:rPr>
        <w:t>.</w:t>
      </w:r>
      <w:r w:rsidRPr="00B8304E">
        <w:rPr>
          <w:rFonts w:ascii="Times New Roman" w:eastAsia="Times New Roman" w:hAnsi="Times New Roman" w:cs="Times New Roman"/>
          <w:kern w:val="36"/>
          <w:sz w:val="24"/>
          <w:szCs w:val="24"/>
          <w:lang w:val="de-DE"/>
        </w:rPr>
        <w:t>de</w:t>
      </w:r>
      <w:r w:rsidRPr="00B8304E">
        <w:rPr>
          <w:rFonts w:ascii="Times New Roman" w:eastAsia="Times New Roman" w:hAnsi="Times New Roman" w:cs="Times New Roman"/>
          <w:kern w:val="36"/>
          <w:sz w:val="24"/>
          <w:szCs w:val="24"/>
        </w:rPr>
        <w:t>/</w:t>
      </w:r>
      <w:proofErr w:type="spellStart"/>
      <w:r w:rsidRPr="00B8304E">
        <w:rPr>
          <w:rFonts w:ascii="Times New Roman" w:eastAsia="Times New Roman" w:hAnsi="Times New Roman" w:cs="Times New Roman"/>
          <w:kern w:val="36"/>
          <w:sz w:val="24"/>
          <w:szCs w:val="24"/>
          <w:lang w:val="de-DE"/>
        </w:rPr>
        <w:t>blog</w:t>
      </w:r>
      <w:proofErr w:type="spellEnd"/>
      <w:r w:rsidRPr="00B8304E">
        <w:rPr>
          <w:rFonts w:ascii="Times New Roman" w:eastAsia="Times New Roman" w:hAnsi="Times New Roman" w:cs="Times New Roman"/>
          <w:kern w:val="36"/>
          <w:sz w:val="24"/>
          <w:szCs w:val="24"/>
        </w:rPr>
        <w:t>/2017/02/13/</w:t>
      </w:r>
      <w:proofErr w:type="spellStart"/>
      <w:r w:rsidRPr="00B8304E">
        <w:rPr>
          <w:rFonts w:ascii="Times New Roman" w:eastAsia="Times New Roman" w:hAnsi="Times New Roman" w:cs="Times New Roman"/>
          <w:kern w:val="36"/>
          <w:sz w:val="24"/>
          <w:szCs w:val="24"/>
          <w:lang w:val="de-DE"/>
        </w:rPr>
        <w:t>neuwahl</w:t>
      </w:r>
      <w:proofErr w:type="spellEnd"/>
      <w:r w:rsidRPr="00B8304E">
        <w:rPr>
          <w:rFonts w:ascii="Times New Roman" w:eastAsia="Times New Roman" w:hAnsi="Times New Roman" w:cs="Times New Roman"/>
          <w:kern w:val="36"/>
          <w:sz w:val="24"/>
          <w:szCs w:val="24"/>
        </w:rPr>
        <w:t>-</w:t>
      </w:r>
      <w:r w:rsidRPr="00B8304E">
        <w:rPr>
          <w:rFonts w:ascii="Times New Roman" w:eastAsia="Times New Roman" w:hAnsi="Times New Roman" w:cs="Times New Roman"/>
          <w:kern w:val="36"/>
          <w:sz w:val="24"/>
          <w:szCs w:val="24"/>
          <w:lang w:val="de-DE"/>
        </w:rPr>
        <w:t>des</w:t>
      </w:r>
      <w:r w:rsidRPr="00B8304E">
        <w:rPr>
          <w:rFonts w:ascii="Times New Roman" w:eastAsia="Times New Roman" w:hAnsi="Times New Roman" w:cs="Times New Roman"/>
          <w:kern w:val="36"/>
          <w:sz w:val="24"/>
          <w:szCs w:val="24"/>
        </w:rPr>
        <w:t>-</w:t>
      </w:r>
      <w:proofErr w:type="spellStart"/>
      <w:r w:rsidRPr="00B8304E">
        <w:rPr>
          <w:rFonts w:ascii="Times New Roman" w:eastAsia="Times New Roman" w:hAnsi="Times New Roman" w:cs="Times New Roman"/>
          <w:kern w:val="36"/>
          <w:sz w:val="24"/>
          <w:szCs w:val="24"/>
          <w:lang w:val="de-DE"/>
        </w:rPr>
        <w:t>bundesvorstandes</w:t>
      </w:r>
      <w:proofErr w:type="spellEnd"/>
      <w:r w:rsidRPr="00B8304E">
        <w:rPr>
          <w:rFonts w:ascii="Times New Roman" w:eastAsia="Times New Roman" w:hAnsi="Times New Roman" w:cs="Times New Roman"/>
          <w:kern w:val="36"/>
          <w:sz w:val="24"/>
          <w:szCs w:val="24"/>
        </w:rPr>
        <w:t>-</w:t>
      </w:r>
      <w:r w:rsidRPr="00B8304E">
        <w:rPr>
          <w:rFonts w:ascii="Times New Roman" w:eastAsia="Times New Roman" w:hAnsi="Times New Roman" w:cs="Times New Roman"/>
          <w:kern w:val="36"/>
          <w:sz w:val="24"/>
          <w:szCs w:val="24"/>
          <w:lang w:val="de-DE"/>
        </w:rPr>
        <w:t>jetzt</w:t>
      </w:r>
      <w:r w:rsidRPr="00B8304E">
        <w:rPr>
          <w:rFonts w:ascii="Times New Roman" w:eastAsia="Times New Roman" w:hAnsi="Times New Roman" w:cs="Times New Roman"/>
          <w:kern w:val="36"/>
          <w:sz w:val="24"/>
          <w:szCs w:val="24"/>
        </w:rPr>
        <w:t>/ (дата обращения: 23.03.2017)</w:t>
      </w:r>
    </w:p>
    <w:p w:rsidR="0027354F" w:rsidRPr="00B8304E" w:rsidRDefault="0027354F" w:rsidP="00444160">
      <w:pPr>
        <w:shd w:val="clear" w:color="auto" w:fill="FFFFFF"/>
        <w:spacing w:after="0" w:line="240" w:lineRule="auto"/>
        <w:ind w:left="426" w:hanging="426"/>
        <w:jc w:val="both"/>
        <w:textAlignment w:val="baseline"/>
        <w:outlineLvl w:val="0"/>
        <w:rPr>
          <w:rFonts w:ascii="Times New Roman" w:eastAsia="Times New Roman" w:hAnsi="Times New Roman" w:cs="Times New Roman"/>
          <w:kern w:val="36"/>
          <w:sz w:val="24"/>
          <w:szCs w:val="24"/>
        </w:rPr>
      </w:pPr>
    </w:p>
    <w:p w:rsidR="0027354F" w:rsidRPr="00B8304E" w:rsidRDefault="0027354F" w:rsidP="00444160">
      <w:pPr>
        <w:pStyle w:val="a4"/>
        <w:numPr>
          <w:ilvl w:val="0"/>
          <w:numId w:val="16"/>
        </w:numPr>
        <w:shd w:val="clear" w:color="auto" w:fill="FFFFFF"/>
        <w:spacing w:after="0" w:line="240" w:lineRule="auto"/>
        <w:ind w:left="426" w:hanging="426"/>
        <w:jc w:val="both"/>
        <w:textAlignment w:val="baseline"/>
        <w:outlineLvl w:val="0"/>
        <w:rPr>
          <w:rFonts w:ascii="Times New Roman" w:eastAsia="Times New Roman" w:hAnsi="Times New Roman" w:cs="Times New Roman"/>
          <w:kern w:val="36"/>
          <w:sz w:val="24"/>
          <w:szCs w:val="24"/>
          <w:lang w:val="de-DE"/>
        </w:rPr>
      </w:pPr>
      <w:r w:rsidRPr="00B8304E">
        <w:rPr>
          <w:rFonts w:ascii="Times New Roman" w:eastAsia="Times New Roman" w:hAnsi="Times New Roman" w:cs="Times New Roman"/>
          <w:kern w:val="36"/>
          <w:sz w:val="24"/>
          <w:szCs w:val="24"/>
          <w:lang w:val="de-DE"/>
        </w:rPr>
        <w:t xml:space="preserve">Persönliche Erklärung von Björn Höcke zu seiner Dresdner Rede [] // Alternative für Deutschland. Fraktion im Thüringer Landtag. 2017. 18 </w:t>
      </w:r>
      <w:r w:rsidRPr="00B8304E">
        <w:rPr>
          <w:rFonts w:ascii="Times New Roman" w:eastAsia="Times New Roman" w:hAnsi="Times New Roman" w:cs="Times New Roman"/>
          <w:kern w:val="36"/>
          <w:sz w:val="24"/>
          <w:szCs w:val="24"/>
        </w:rPr>
        <w:t>января</w:t>
      </w:r>
      <w:r w:rsidRPr="00B8304E">
        <w:rPr>
          <w:rFonts w:ascii="Times New Roman" w:eastAsia="Times New Roman" w:hAnsi="Times New Roman" w:cs="Times New Roman"/>
          <w:kern w:val="36"/>
          <w:sz w:val="24"/>
          <w:szCs w:val="24"/>
          <w:lang w:val="de-DE"/>
        </w:rPr>
        <w:t>. URL</w:t>
      </w:r>
      <w:r w:rsidR="006B37C8" w:rsidRPr="00B8304E">
        <w:rPr>
          <w:rFonts w:ascii="Times New Roman" w:eastAsia="Times New Roman" w:hAnsi="Times New Roman" w:cs="Times New Roman"/>
          <w:kern w:val="36"/>
          <w:sz w:val="24"/>
          <w:szCs w:val="24"/>
          <w:lang w:val="de-DE"/>
        </w:rPr>
        <w:t xml:space="preserve">: </w:t>
      </w:r>
      <w:hyperlink r:id="rId48" w:history="1">
        <w:r w:rsidRPr="00B8304E">
          <w:rPr>
            <w:rStyle w:val="a5"/>
            <w:rFonts w:ascii="Times New Roman" w:eastAsia="Times New Roman" w:hAnsi="Times New Roman" w:cs="Times New Roman"/>
            <w:color w:val="auto"/>
            <w:kern w:val="36"/>
            <w:sz w:val="24"/>
            <w:szCs w:val="24"/>
            <w:lang w:val="de-DE"/>
          </w:rPr>
          <w:t>http</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afd</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thl</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de</w:t>
        </w:r>
        <w:r w:rsidR="006B37C8" w:rsidRPr="00B8304E">
          <w:rPr>
            <w:rStyle w:val="a5"/>
            <w:rFonts w:ascii="Times New Roman" w:eastAsia="Times New Roman" w:hAnsi="Times New Roman" w:cs="Times New Roman"/>
            <w:color w:val="auto"/>
            <w:kern w:val="36"/>
            <w:sz w:val="24"/>
            <w:szCs w:val="24"/>
            <w:lang w:val="de-DE"/>
          </w:rPr>
          <w:t>/2017/01/18/</w:t>
        </w:r>
        <w:r w:rsidRPr="00B8304E">
          <w:rPr>
            <w:rStyle w:val="a5"/>
            <w:rFonts w:ascii="Times New Roman" w:eastAsia="Times New Roman" w:hAnsi="Times New Roman" w:cs="Times New Roman"/>
            <w:color w:val="auto"/>
            <w:kern w:val="36"/>
            <w:sz w:val="24"/>
            <w:szCs w:val="24"/>
            <w:lang w:val="de-DE"/>
          </w:rPr>
          <w:t>persoenliche</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erklaerung</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von</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bjoern</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hoecke</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zu</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seiner</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dresdner</w:t>
        </w:r>
        <w:r w:rsidR="006B37C8" w:rsidRPr="00B8304E">
          <w:rPr>
            <w:rStyle w:val="a5"/>
            <w:rFonts w:ascii="Times New Roman" w:eastAsia="Times New Roman" w:hAnsi="Times New Roman" w:cs="Times New Roman"/>
            <w:color w:val="auto"/>
            <w:kern w:val="36"/>
            <w:sz w:val="24"/>
            <w:szCs w:val="24"/>
            <w:lang w:val="de-DE"/>
          </w:rPr>
          <w:t>-</w:t>
        </w:r>
        <w:r w:rsidRPr="00B8304E">
          <w:rPr>
            <w:rStyle w:val="a5"/>
            <w:rFonts w:ascii="Times New Roman" w:eastAsia="Times New Roman" w:hAnsi="Times New Roman" w:cs="Times New Roman"/>
            <w:color w:val="auto"/>
            <w:kern w:val="36"/>
            <w:sz w:val="24"/>
            <w:szCs w:val="24"/>
            <w:lang w:val="de-DE"/>
          </w:rPr>
          <w:t>rede</w:t>
        </w:r>
        <w:r w:rsidR="006B37C8" w:rsidRPr="00B8304E">
          <w:rPr>
            <w:rStyle w:val="a5"/>
            <w:rFonts w:ascii="Times New Roman" w:eastAsia="Times New Roman" w:hAnsi="Times New Roman" w:cs="Times New Roman"/>
            <w:color w:val="auto"/>
            <w:kern w:val="36"/>
            <w:sz w:val="24"/>
            <w:szCs w:val="24"/>
            <w:lang w:val="de-DE"/>
          </w:rPr>
          <w:t>/</w:t>
        </w:r>
      </w:hyperlink>
      <w:r w:rsidR="006B37C8" w:rsidRPr="00B8304E">
        <w:rPr>
          <w:rFonts w:ascii="Times New Roman" w:eastAsia="Times New Roman" w:hAnsi="Times New Roman" w:cs="Times New Roman"/>
          <w:kern w:val="36"/>
          <w:sz w:val="24"/>
          <w:szCs w:val="24"/>
          <w:lang w:val="de-DE"/>
        </w:rPr>
        <w:t xml:space="preserve"> (</w:t>
      </w:r>
      <w:r w:rsidRPr="00B8304E">
        <w:rPr>
          <w:rFonts w:ascii="Times New Roman" w:eastAsia="Times New Roman" w:hAnsi="Times New Roman" w:cs="Times New Roman"/>
          <w:kern w:val="36"/>
          <w:sz w:val="24"/>
          <w:szCs w:val="24"/>
        </w:rPr>
        <w:t>дата</w:t>
      </w:r>
      <w:r w:rsidR="006B37C8" w:rsidRPr="00B8304E">
        <w:rPr>
          <w:rFonts w:ascii="Times New Roman" w:eastAsia="Times New Roman" w:hAnsi="Times New Roman" w:cs="Times New Roman"/>
          <w:kern w:val="36"/>
          <w:sz w:val="24"/>
          <w:szCs w:val="24"/>
          <w:lang w:val="de-DE"/>
        </w:rPr>
        <w:t xml:space="preserve"> </w:t>
      </w:r>
      <w:r w:rsidRPr="00B8304E">
        <w:rPr>
          <w:rFonts w:ascii="Times New Roman" w:eastAsia="Times New Roman" w:hAnsi="Times New Roman" w:cs="Times New Roman"/>
          <w:kern w:val="36"/>
          <w:sz w:val="24"/>
          <w:szCs w:val="24"/>
        </w:rPr>
        <w:t>обращения</w:t>
      </w:r>
      <w:r w:rsidR="006B37C8" w:rsidRPr="00B8304E">
        <w:rPr>
          <w:rFonts w:ascii="Times New Roman" w:eastAsia="Times New Roman" w:hAnsi="Times New Roman" w:cs="Times New Roman"/>
          <w:kern w:val="36"/>
          <w:sz w:val="24"/>
          <w:szCs w:val="24"/>
          <w:lang w:val="de-DE"/>
        </w:rPr>
        <w:t>: 25.03.2017)</w:t>
      </w:r>
    </w:p>
    <w:p w:rsidR="000029EB" w:rsidRPr="00B8304E" w:rsidRDefault="000029EB" w:rsidP="00444160">
      <w:pPr>
        <w:pStyle w:val="a7"/>
        <w:ind w:left="426" w:hanging="426"/>
        <w:jc w:val="both"/>
        <w:rPr>
          <w:rFonts w:ascii="Times New Roman" w:hAnsi="Times New Roman" w:cs="Times New Roman"/>
          <w:sz w:val="24"/>
          <w:szCs w:val="24"/>
          <w:shd w:val="clear" w:color="auto" w:fill="FFFFFF"/>
          <w:lang w:val="de-DE"/>
        </w:rPr>
      </w:pPr>
    </w:p>
    <w:p w:rsidR="00E70430" w:rsidRPr="00B8304E" w:rsidRDefault="00E70430" w:rsidP="00444160">
      <w:pPr>
        <w:pStyle w:val="a7"/>
        <w:numPr>
          <w:ilvl w:val="0"/>
          <w:numId w:val="16"/>
        </w:numPr>
        <w:ind w:left="426" w:hanging="426"/>
        <w:jc w:val="both"/>
        <w:rPr>
          <w:rFonts w:ascii="Times New Roman" w:hAnsi="Times New Roman" w:cs="Times New Roman"/>
          <w:bCs/>
          <w:sz w:val="24"/>
          <w:szCs w:val="24"/>
          <w:shd w:val="clear" w:color="auto" w:fill="FFFFFF"/>
        </w:rPr>
      </w:pPr>
      <w:r w:rsidRPr="00B8304E">
        <w:rPr>
          <w:rFonts w:ascii="Times New Roman" w:hAnsi="Times New Roman" w:cs="Times New Roman"/>
          <w:bCs/>
          <w:sz w:val="24"/>
          <w:szCs w:val="24"/>
          <w:shd w:val="clear" w:color="auto" w:fill="FFFFFF"/>
          <w:lang w:val="de-DE"/>
        </w:rPr>
        <w:lastRenderedPageBreak/>
        <w:t>Petry bezeichnet Höcke als Belastung für die AfD [</w:t>
      </w:r>
      <w:r w:rsidRPr="00B8304E">
        <w:rPr>
          <w:rFonts w:ascii="Times New Roman" w:hAnsi="Times New Roman" w:cs="Times New Roman"/>
          <w:bCs/>
          <w:sz w:val="24"/>
          <w:szCs w:val="24"/>
          <w:shd w:val="clear" w:color="auto" w:fill="FFFFFF"/>
        </w:rPr>
        <w:t>Электронный</w:t>
      </w:r>
      <w:r w:rsidRPr="00B8304E">
        <w:rPr>
          <w:rFonts w:ascii="Times New Roman" w:hAnsi="Times New Roman" w:cs="Times New Roman"/>
          <w:bCs/>
          <w:sz w:val="24"/>
          <w:szCs w:val="24"/>
          <w:shd w:val="clear" w:color="auto" w:fill="FFFFFF"/>
          <w:lang w:val="de-DE"/>
        </w:rPr>
        <w:t xml:space="preserve"> </w:t>
      </w:r>
      <w:r w:rsidRPr="00B8304E">
        <w:rPr>
          <w:rFonts w:ascii="Times New Roman" w:hAnsi="Times New Roman" w:cs="Times New Roman"/>
          <w:bCs/>
          <w:sz w:val="24"/>
          <w:szCs w:val="24"/>
          <w:shd w:val="clear" w:color="auto" w:fill="FFFFFF"/>
        </w:rPr>
        <w:t>ресурс</w:t>
      </w:r>
      <w:r w:rsidRPr="00B8304E">
        <w:rPr>
          <w:rFonts w:ascii="Times New Roman" w:hAnsi="Times New Roman" w:cs="Times New Roman"/>
          <w:bCs/>
          <w:sz w:val="24"/>
          <w:szCs w:val="24"/>
          <w:shd w:val="clear" w:color="auto" w:fill="FFFFFF"/>
          <w:lang w:val="de-DE"/>
        </w:rPr>
        <w:t xml:space="preserve">] // Zeit-Online. </w:t>
      </w:r>
      <w:r w:rsidRPr="00B8304E">
        <w:rPr>
          <w:rFonts w:ascii="Times New Roman" w:hAnsi="Times New Roman" w:cs="Times New Roman"/>
          <w:bCs/>
          <w:sz w:val="24"/>
          <w:szCs w:val="24"/>
          <w:shd w:val="clear" w:color="auto" w:fill="FFFFFF"/>
        </w:rPr>
        <w:t xml:space="preserve">2017. 18 января. </w:t>
      </w:r>
      <w:r w:rsidRPr="00B8304E">
        <w:rPr>
          <w:rFonts w:ascii="Times New Roman" w:hAnsi="Times New Roman" w:cs="Times New Roman"/>
          <w:bCs/>
          <w:sz w:val="24"/>
          <w:szCs w:val="24"/>
          <w:shd w:val="clear" w:color="auto" w:fill="FFFFFF"/>
          <w:lang w:val="de-DE"/>
        </w:rPr>
        <w:t>URL</w:t>
      </w:r>
      <w:r w:rsidRPr="00B8304E">
        <w:rPr>
          <w:rFonts w:ascii="Times New Roman" w:hAnsi="Times New Roman" w:cs="Times New Roman"/>
          <w:bCs/>
          <w:sz w:val="24"/>
          <w:szCs w:val="24"/>
          <w:shd w:val="clear" w:color="auto" w:fill="FFFFFF"/>
        </w:rPr>
        <w:t>: http://www.zeit.de/politik/deutschland/2017-01/alternative-fuer-deutschland-bjoern-hoecke-kritik-frauke-petry  (дата обращения: 11.03.2017)</w:t>
      </w:r>
    </w:p>
    <w:p w:rsidR="00E70430" w:rsidRPr="00B8304E" w:rsidRDefault="00E70430" w:rsidP="00444160">
      <w:pPr>
        <w:pStyle w:val="a7"/>
        <w:ind w:left="426" w:hanging="426"/>
        <w:jc w:val="both"/>
        <w:rPr>
          <w:rFonts w:ascii="Times New Roman" w:hAnsi="Times New Roman" w:cs="Times New Roman"/>
          <w:sz w:val="24"/>
          <w:szCs w:val="24"/>
          <w:shd w:val="clear" w:color="auto" w:fill="FFFFFF"/>
        </w:rPr>
      </w:pPr>
    </w:p>
    <w:p w:rsidR="00E07727" w:rsidRPr="00B8304E" w:rsidRDefault="00A27B2F"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Alternative für Deutschland</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023513"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 xml:space="preserve">Bundeszentrale für politische Bildung. </w:t>
      </w:r>
      <w:r w:rsidR="00023513" w:rsidRPr="00B8304E">
        <w:rPr>
          <w:rFonts w:ascii="Times New Roman" w:hAnsi="Times New Roman" w:cs="Times New Roman"/>
          <w:sz w:val="24"/>
          <w:szCs w:val="24"/>
        </w:rPr>
        <w:t>2015</w:t>
      </w:r>
      <w:r w:rsidRPr="00B8304E">
        <w:rPr>
          <w:rFonts w:ascii="Times New Roman" w:hAnsi="Times New Roman" w:cs="Times New Roman"/>
          <w:sz w:val="24"/>
          <w:szCs w:val="24"/>
        </w:rPr>
        <w:t>. 20 октября.</w:t>
      </w:r>
      <w:r w:rsidR="00023513"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023513" w:rsidRPr="00B8304E">
        <w:rPr>
          <w:rFonts w:ascii="Times New Roman" w:hAnsi="Times New Roman" w:cs="Times New Roman"/>
          <w:sz w:val="24"/>
          <w:szCs w:val="24"/>
        </w:rPr>
        <w:t xml:space="preserve">: </w:t>
      </w:r>
      <w:hyperlink r:id="rId49" w:history="1">
        <w:r w:rsidR="00023513" w:rsidRPr="00B8304E">
          <w:rPr>
            <w:rStyle w:val="a5"/>
            <w:rFonts w:ascii="Times New Roman" w:hAnsi="Times New Roman" w:cs="Times New Roman"/>
            <w:color w:val="auto"/>
            <w:sz w:val="24"/>
            <w:szCs w:val="24"/>
            <w:lang w:val="de-DE"/>
          </w:rPr>
          <w:t>http</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www</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bpb</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de</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politik</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grundfragen</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parteien</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in</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deutschland</w:t>
        </w:r>
        <w:r w:rsidR="00023513" w:rsidRPr="00B8304E">
          <w:rPr>
            <w:rStyle w:val="a5"/>
            <w:rFonts w:ascii="Times New Roman" w:hAnsi="Times New Roman" w:cs="Times New Roman"/>
            <w:color w:val="auto"/>
            <w:sz w:val="24"/>
            <w:szCs w:val="24"/>
          </w:rPr>
          <w:t>/211108/</w:t>
        </w:r>
        <w:r w:rsidR="00023513" w:rsidRPr="00B8304E">
          <w:rPr>
            <w:rStyle w:val="a5"/>
            <w:rFonts w:ascii="Times New Roman" w:hAnsi="Times New Roman" w:cs="Times New Roman"/>
            <w:color w:val="auto"/>
            <w:sz w:val="24"/>
            <w:szCs w:val="24"/>
            <w:lang w:val="de-DE"/>
          </w:rPr>
          <w:t>afd</w:t>
        </w:r>
      </w:hyperlink>
      <w:r w:rsidR="00023513"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00986248" w:rsidRPr="00B8304E">
        <w:rPr>
          <w:rFonts w:ascii="Times New Roman" w:hAnsi="Times New Roman" w:cs="Times New Roman"/>
          <w:sz w:val="24"/>
          <w:szCs w:val="24"/>
        </w:rPr>
        <w:t xml:space="preserve"> 05.10.2016</w:t>
      </w:r>
      <w:r w:rsidR="00990B54" w:rsidRPr="00B8304E">
        <w:rPr>
          <w:rFonts w:ascii="Times New Roman" w:hAnsi="Times New Roman" w:cs="Times New Roman"/>
          <w:sz w:val="24"/>
          <w:szCs w:val="24"/>
        </w:rPr>
        <w:t>)</w:t>
      </w:r>
    </w:p>
    <w:p w:rsidR="00DF32C2" w:rsidRPr="00B8304E" w:rsidRDefault="00DF32C2" w:rsidP="00444160">
      <w:pPr>
        <w:spacing w:after="0" w:line="240" w:lineRule="auto"/>
        <w:jc w:val="both"/>
        <w:rPr>
          <w:rFonts w:ascii="Times New Roman" w:hAnsi="Times New Roman" w:cs="Times New Roman"/>
          <w:sz w:val="24"/>
          <w:szCs w:val="24"/>
        </w:rPr>
      </w:pPr>
    </w:p>
    <w:p w:rsidR="00440A55" w:rsidRPr="00B8304E" w:rsidRDefault="00A27B2F" w:rsidP="00444160">
      <w:pPr>
        <w:pStyle w:val="a4"/>
        <w:numPr>
          <w:ilvl w:val="0"/>
          <w:numId w:val="16"/>
        </w:numPr>
        <w:spacing w:after="0" w:line="240" w:lineRule="auto"/>
        <w:ind w:left="426" w:hanging="426"/>
        <w:jc w:val="both"/>
        <w:rPr>
          <w:rFonts w:ascii="Times New Roman" w:hAnsi="Times New Roman" w:cs="Times New Roman"/>
          <w:sz w:val="24"/>
          <w:szCs w:val="24"/>
        </w:rPr>
      </w:pPr>
      <w:proofErr w:type="spellStart"/>
      <w:r w:rsidRPr="00B8304E">
        <w:rPr>
          <w:rFonts w:ascii="Times New Roman" w:hAnsi="Times New Roman" w:cs="Times New Roman"/>
          <w:sz w:val="24"/>
          <w:szCs w:val="24"/>
          <w:lang w:val="de-DE"/>
        </w:rPr>
        <w:t>Klecha</w:t>
      </w:r>
      <w:proofErr w:type="spellEnd"/>
      <w:r w:rsidRPr="00B8304E">
        <w:rPr>
          <w:rFonts w:ascii="Times New Roman" w:hAnsi="Times New Roman" w:cs="Times New Roman"/>
          <w:sz w:val="24"/>
          <w:szCs w:val="24"/>
          <w:lang w:val="de-DE"/>
        </w:rPr>
        <w:t xml:space="preserve">, S. </w:t>
      </w:r>
      <w:r w:rsidR="00440A55" w:rsidRPr="00B8304E">
        <w:rPr>
          <w:rFonts w:ascii="Times New Roman" w:hAnsi="Times New Roman" w:cs="Times New Roman"/>
          <w:sz w:val="24"/>
          <w:szCs w:val="24"/>
          <w:lang w:val="de-DE"/>
        </w:rPr>
        <w:t>Ein-Themen Parteien leben nur kurz</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lang w:val="de-DE"/>
        </w:rPr>
        <w:t>Zeit-Online</w:t>
      </w:r>
      <w:r w:rsidRPr="00B8304E">
        <w:rPr>
          <w:rFonts w:ascii="Times New Roman" w:hAnsi="Times New Roman" w:cs="Times New Roman"/>
          <w:sz w:val="24"/>
          <w:szCs w:val="24"/>
          <w:lang w:val="de-DE"/>
        </w:rPr>
        <w:t>.</w:t>
      </w:r>
      <w:r w:rsidR="00440A55"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rPr>
        <w:t>2013</w:t>
      </w:r>
      <w:r w:rsidRPr="00B8304E">
        <w:rPr>
          <w:rFonts w:ascii="Times New Roman" w:hAnsi="Times New Roman" w:cs="Times New Roman"/>
          <w:sz w:val="24"/>
          <w:szCs w:val="24"/>
        </w:rPr>
        <w:t>.18 апреля.</w:t>
      </w:r>
      <w:r w:rsidR="00440A55"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440A55" w:rsidRPr="00B8304E">
        <w:rPr>
          <w:rFonts w:ascii="Times New Roman" w:hAnsi="Times New Roman" w:cs="Times New Roman"/>
          <w:sz w:val="24"/>
          <w:szCs w:val="24"/>
        </w:rPr>
        <w:t xml:space="preserve">: </w:t>
      </w:r>
      <w:hyperlink r:id="rId50" w:history="1">
        <w:r w:rsidR="00440A55" w:rsidRPr="00B8304E">
          <w:rPr>
            <w:rStyle w:val="a5"/>
            <w:rFonts w:ascii="Times New Roman" w:hAnsi="Times New Roman" w:cs="Times New Roman"/>
            <w:color w:val="auto"/>
            <w:sz w:val="24"/>
            <w:szCs w:val="24"/>
            <w:lang w:val="de-DE"/>
          </w:rPr>
          <w:t>http</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www</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zeit</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politik</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deutschland</w:t>
        </w:r>
        <w:r w:rsidR="00440A55" w:rsidRPr="00B8304E">
          <w:rPr>
            <w:rStyle w:val="a5"/>
            <w:rFonts w:ascii="Times New Roman" w:hAnsi="Times New Roman" w:cs="Times New Roman"/>
            <w:color w:val="auto"/>
            <w:sz w:val="24"/>
            <w:szCs w:val="24"/>
          </w:rPr>
          <w:t>/2013-04/</w:t>
        </w:r>
        <w:r w:rsidR="00440A55" w:rsidRPr="00B8304E">
          <w:rPr>
            <w:rStyle w:val="a5"/>
            <w:rFonts w:ascii="Times New Roman" w:hAnsi="Times New Roman" w:cs="Times New Roman"/>
            <w:color w:val="auto"/>
            <w:sz w:val="24"/>
            <w:szCs w:val="24"/>
            <w:lang w:val="de-DE"/>
          </w:rPr>
          <w:t>alternative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fuer</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deutschland</w:t>
        </w:r>
        <w:r w:rsidR="00440A55" w:rsidRPr="00B8304E">
          <w:rPr>
            <w:rStyle w:val="a5"/>
            <w:rFonts w:ascii="Times New Roman" w:hAnsi="Times New Roman" w:cs="Times New Roman"/>
            <w:color w:val="auto"/>
            <w:sz w:val="24"/>
            <w:szCs w:val="24"/>
          </w:rPr>
          <w:t>-4/</w:t>
        </w:r>
        <w:r w:rsidR="00440A55" w:rsidRPr="00B8304E">
          <w:rPr>
            <w:rStyle w:val="a5"/>
            <w:rFonts w:ascii="Times New Roman" w:hAnsi="Times New Roman" w:cs="Times New Roman"/>
            <w:color w:val="auto"/>
            <w:sz w:val="24"/>
            <w:szCs w:val="24"/>
            <w:lang w:val="de-DE"/>
          </w:rPr>
          <w:t>komplettansicht</w:t>
        </w:r>
      </w:hyperlink>
      <w:r w:rsidR="00440A55"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Pr="00B8304E">
        <w:rPr>
          <w:rFonts w:ascii="Times New Roman" w:hAnsi="Times New Roman" w:cs="Times New Roman"/>
          <w:sz w:val="24"/>
          <w:szCs w:val="24"/>
        </w:rPr>
        <w:t xml:space="preserve"> 10.10.2016</w:t>
      </w:r>
      <w:r w:rsidR="00990B54" w:rsidRPr="00B8304E">
        <w:rPr>
          <w:rFonts w:ascii="Times New Roman" w:hAnsi="Times New Roman" w:cs="Times New Roman"/>
          <w:sz w:val="24"/>
          <w:szCs w:val="24"/>
        </w:rPr>
        <w:t>)</w:t>
      </w:r>
    </w:p>
    <w:p w:rsidR="00DF32C2" w:rsidRPr="00B8304E" w:rsidRDefault="00DF32C2" w:rsidP="00444160">
      <w:pPr>
        <w:spacing w:after="0" w:line="240" w:lineRule="auto"/>
        <w:jc w:val="both"/>
        <w:rPr>
          <w:rFonts w:ascii="Times New Roman" w:hAnsi="Times New Roman" w:cs="Times New Roman"/>
          <w:sz w:val="24"/>
          <w:szCs w:val="24"/>
        </w:rPr>
      </w:pPr>
    </w:p>
    <w:p w:rsidR="00DF32C2" w:rsidRPr="00B8304E" w:rsidRDefault="0030789C"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shd w:val="clear" w:color="auto" w:fill="FFFFFF"/>
          <w:lang w:val="de-DE"/>
        </w:rPr>
        <w:t>Fietz, M. "Lässt Schlimmes ahnen": Experte stellt AfD-Parteiprogramm vernichtendes Urteil aus [</w:t>
      </w:r>
      <w:r w:rsidRPr="00B8304E">
        <w:rPr>
          <w:rFonts w:ascii="Times New Roman" w:hAnsi="Times New Roman" w:cs="Times New Roman"/>
          <w:sz w:val="24"/>
          <w:szCs w:val="24"/>
          <w:shd w:val="clear" w:color="auto" w:fill="FFFFFF"/>
        </w:rPr>
        <w:t>Электронный</w:t>
      </w:r>
      <w:r w:rsidRPr="00B8304E">
        <w:rPr>
          <w:rFonts w:ascii="Times New Roman" w:hAnsi="Times New Roman" w:cs="Times New Roman"/>
          <w:sz w:val="24"/>
          <w:szCs w:val="24"/>
          <w:shd w:val="clear" w:color="auto" w:fill="FFFFFF"/>
          <w:lang w:val="de-DE"/>
        </w:rPr>
        <w:t xml:space="preserve"> </w:t>
      </w:r>
      <w:r w:rsidRPr="00B8304E">
        <w:rPr>
          <w:rFonts w:ascii="Times New Roman" w:hAnsi="Times New Roman" w:cs="Times New Roman"/>
          <w:sz w:val="24"/>
          <w:szCs w:val="24"/>
          <w:shd w:val="clear" w:color="auto" w:fill="FFFFFF"/>
        </w:rPr>
        <w:t>ресурс</w:t>
      </w:r>
      <w:r w:rsidRPr="00B8304E">
        <w:rPr>
          <w:rFonts w:ascii="Times New Roman" w:hAnsi="Times New Roman" w:cs="Times New Roman"/>
          <w:sz w:val="24"/>
          <w:szCs w:val="24"/>
          <w:shd w:val="clear" w:color="auto" w:fill="FFFFFF"/>
          <w:lang w:val="de-DE"/>
        </w:rPr>
        <w:t xml:space="preserve">] // Focus-Online. </w:t>
      </w:r>
      <w:r w:rsidRPr="00B8304E">
        <w:rPr>
          <w:rFonts w:ascii="Times New Roman" w:hAnsi="Times New Roman" w:cs="Times New Roman"/>
          <w:sz w:val="24"/>
          <w:szCs w:val="24"/>
          <w:shd w:val="clear" w:color="auto" w:fill="FFFFFF"/>
        </w:rPr>
        <w:t xml:space="preserve">2016. 5 августа. </w:t>
      </w:r>
      <w:r w:rsidRPr="00B8304E">
        <w:rPr>
          <w:rFonts w:ascii="Times New Roman" w:hAnsi="Times New Roman" w:cs="Times New Roman"/>
          <w:sz w:val="24"/>
          <w:szCs w:val="24"/>
          <w:shd w:val="clear" w:color="auto" w:fill="FFFFFF"/>
          <w:lang w:val="de-DE"/>
        </w:rPr>
        <w:t>URL</w:t>
      </w:r>
      <w:r w:rsidRPr="00B8304E">
        <w:rPr>
          <w:rFonts w:ascii="Times New Roman" w:hAnsi="Times New Roman" w:cs="Times New Roman"/>
          <w:sz w:val="24"/>
          <w:szCs w:val="24"/>
          <w:shd w:val="clear" w:color="auto" w:fill="FFFFFF"/>
        </w:rPr>
        <w:t>: http://www.focus.de/politik/deutschland/interview-mit-konrad-adenauer-stiftung-laesst-schlimmes-ahnen-experte-stellt-afd-parteiprogramm-vernichtendes-urteil-aus_id_5793317.html (дата обращения: 12.03.2017)</w:t>
      </w:r>
    </w:p>
    <w:p w:rsidR="00DF32C2" w:rsidRPr="00B8304E" w:rsidRDefault="00DF32C2" w:rsidP="00444160">
      <w:pPr>
        <w:spacing w:after="0" w:line="240" w:lineRule="auto"/>
        <w:jc w:val="both"/>
        <w:rPr>
          <w:rFonts w:ascii="Times New Roman" w:hAnsi="Times New Roman" w:cs="Times New Roman"/>
          <w:sz w:val="24"/>
          <w:szCs w:val="24"/>
        </w:rPr>
      </w:pPr>
    </w:p>
    <w:p w:rsidR="0030789C" w:rsidRPr="00B8304E" w:rsidRDefault="00B06EBA" w:rsidP="00444160">
      <w:pPr>
        <w:pStyle w:val="a4"/>
        <w:numPr>
          <w:ilvl w:val="0"/>
          <w:numId w:val="16"/>
        </w:numPr>
        <w:spacing w:after="0" w:line="240" w:lineRule="auto"/>
        <w:ind w:left="426" w:hanging="426"/>
        <w:jc w:val="both"/>
        <w:rPr>
          <w:rFonts w:ascii="Times New Roman" w:hAnsi="Times New Roman" w:cs="Times New Roman"/>
          <w:sz w:val="24"/>
          <w:szCs w:val="24"/>
        </w:rPr>
      </w:pPr>
      <w:proofErr w:type="spellStart"/>
      <w:r w:rsidRPr="00B8304E">
        <w:rPr>
          <w:rFonts w:ascii="Times New Roman" w:hAnsi="Times New Roman" w:cs="Times New Roman"/>
          <w:sz w:val="24"/>
          <w:szCs w:val="24"/>
          <w:lang w:val="de-DE"/>
        </w:rPr>
        <w:t>Lohre</w:t>
      </w:r>
      <w:proofErr w:type="spellEnd"/>
      <w:r w:rsidRPr="00B8304E">
        <w:rPr>
          <w:rFonts w:ascii="Times New Roman" w:hAnsi="Times New Roman" w:cs="Times New Roman"/>
          <w:sz w:val="24"/>
          <w:szCs w:val="24"/>
          <w:lang w:val="de-DE"/>
        </w:rPr>
        <w:t>, M. Die Angst-Partei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Zeit-Online. </w:t>
      </w:r>
      <w:r w:rsidRPr="00B8304E">
        <w:rPr>
          <w:rFonts w:ascii="Times New Roman" w:hAnsi="Times New Roman" w:cs="Times New Roman"/>
          <w:sz w:val="24"/>
          <w:szCs w:val="24"/>
        </w:rPr>
        <w:t xml:space="preserve">2014. 8 августа.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http</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www</w:t>
      </w:r>
      <w:proofErr w:type="spellEnd"/>
      <w:r w:rsidRPr="00B8304E">
        <w:rPr>
          <w:rFonts w:ascii="Times New Roman" w:hAnsi="Times New Roman" w:cs="Times New Roman"/>
          <w:sz w:val="24"/>
          <w:szCs w:val="24"/>
        </w:rPr>
        <w:t>.</w:t>
      </w:r>
      <w:r w:rsidRPr="00B8304E">
        <w:rPr>
          <w:rFonts w:ascii="Times New Roman" w:hAnsi="Times New Roman" w:cs="Times New Roman"/>
          <w:sz w:val="24"/>
          <w:szCs w:val="24"/>
          <w:lang w:val="de-DE"/>
        </w:rPr>
        <w:t>zeit</w:t>
      </w:r>
      <w:r w:rsidRPr="00B8304E">
        <w:rPr>
          <w:rFonts w:ascii="Times New Roman" w:hAnsi="Times New Roman" w:cs="Times New Roman"/>
          <w:sz w:val="24"/>
          <w:szCs w:val="24"/>
        </w:rPr>
        <w:t>.</w:t>
      </w:r>
      <w:r w:rsidRPr="00B8304E">
        <w:rPr>
          <w:rFonts w:ascii="Times New Roman" w:hAnsi="Times New Roman" w:cs="Times New Roman"/>
          <w:sz w:val="24"/>
          <w:szCs w:val="24"/>
          <w:lang w:val="de-DE"/>
        </w:rPr>
        <w:t>de</w:t>
      </w:r>
      <w:r w:rsidRPr="00B8304E">
        <w:rPr>
          <w:rFonts w:ascii="Times New Roman" w:hAnsi="Times New Roman" w:cs="Times New Roman"/>
          <w:sz w:val="24"/>
          <w:szCs w:val="24"/>
        </w:rPr>
        <w:t>/2014/33/</w:t>
      </w:r>
      <w:proofErr w:type="spellStart"/>
      <w:r w:rsidRPr="00B8304E">
        <w:rPr>
          <w:rFonts w:ascii="Times New Roman" w:hAnsi="Times New Roman" w:cs="Times New Roman"/>
          <w:sz w:val="24"/>
          <w:szCs w:val="24"/>
          <w:lang w:val="de-DE"/>
        </w:rPr>
        <w:t>afd</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landtagswahl</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sachsen</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komplettansicht</w:t>
      </w:r>
      <w:proofErr w:type="spellEnd"/>
      <w:r w:rsidRPr="00B8304E">
        <w:rPr>
          <w:rFonts w:ascii="Times New Roman" w:hAnsi="Times New Roman" w:cs="Times New Roman"/>
          <w:sz w:val="24"/>
          <w:szCs w:val="24"/>
        </w:rPr>
        <w:t xml:space="preserve"> (дата обращения: 20.02.2017)</w:t>
      </w:r>
    </w:p>
    <w:p w:rsidR="00DF32C2" w:rsidRPr="00B8304E" w:rsidRDefault="00DF32C2" w:rsidP="00444160">
      <w:pPr>
        <w:spacing w:after="0" w:line="240" w:lineRule="auto"/>
        <w:jc w:val="both"/>
        <w:rPr>
          <w:rFonts w:ascii="Times New Roman" w:hAnsi="Times New Roman" w:cs="Times New Roman"/>
          <w:sz w:val="24"/>
          <w:szCs w:val="24"/>
        </w:rPr>
      </w:pPr>
    </w:p>
    <w:p w:rsidR="00440A55" w:rsidRPr="00B8304E" w:rsidRDefault="00A27B2F"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 xml:space="preserve">Greven, L. Männersache. </w:t>
      </w:r>
      <w:r w:rsidR="00440A55" w:rsidRPr="00B8304E">
        <w:rPr>
          <w:rFonts w:ascii="Times New Roman" w:hAnsi="Times New Roman" w:cs="Times New Roman"/>
          <w:sz w:val="24"/>
          <w:szCs w:val="24"/>
          <w:lang w:val="de-DE"/>
        </w:rPr>
        <w:t>Frauen und die AfD</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lang w:val="de-DE"/>
        </w:rPr>
        <w:t>Zeit-Online</w:t>
      </w:r>
      <w:r w:rsidRPr="00B8304E">
        <w:rPr>
          <w:rFonts w:ascii="Times New Roman" w:hAnsi="Times New Roman" w:cs="Times New Roman"/>
          <w:sz w:val="24"/>
          <w:szCs w:val="24"/>
          <w:lang w:val="de-DE"/>
        </w:rPr>
        <w:t xml:space="preserve">. </w:t>
      </w:r>
      <w:r w:rsidR="00440A55" w:rsidRPr="00B8304E">
        <w:rPr>
          <w:rFonts w:ascii="Times New Roman" w:hAnsi="Times New Roman" w:cs="Times New Roman"/>
          <w:sz w:val="24"/>
          <w:szCs w:val="24"/>
        </w:rPr>
        <w:t>2016</w:t>
      </w:r>
      <w:r w:rsidRPr="00B8304E">
        <w:rPr>
          <w:rFonts w:ascii="Times New Roman" w:hAnsi="Times New Roman" w:cs="Times New Roman"/>
          <w:sz w:val="24"/>
          <w:szCs w:val="24"/>
        </w:rPr>
        <w:t>. 26 января.</w:t>
      </w:r>
      <w:r w:rsidR="00440A55"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440A55" w:rsidRPr="00B8304E">
        <w:rPr>
          <w:rFonts w:ascii="Times New Roman" w:hAnsi="Times New Roman" w:cs="Times New Roman"/>
          <w:sz w:val="24"/>
          <w:szCs w:val="24"/>
        </w:rPr>
        <w:t xml:space="preserve">: </w:t>
      </w:r>
      <w:hyperlink r:id="rId51" w:history="1">
        <w:r w:rsidR="00440A55" w:rsidRPr="00B8304E">
          <w:rPr>
            <w:rStyle w:val="a5"/>
            <w:rFonts w:ascii="Times New Roman" w:hAnsi="Times New Roman" w:cs="Times New Roman"/>
            <w:color w:val="auto"/>
            <w:sz w:val="24"/>
            <w:szCs w:val="24"/>
            <w:lang w:val="de-DE"/>
          </w:rPr>
          <w:t>http</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www</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zeit</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politik</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deutschland</w:t>
        </w:r>
        <w:r w:rsidR="00440A55" w:rsidRPr="00B8304E">
          <w:rPr>
            <w:rStyle w:val="a5"/>
            <w:rFonts w:ascii="Times New Roman" w:hAnsi="Times New Roman" w:cs="Times New Roman"/>
            <w:color w:val="auto"/>
            <w:sz w:val="24"/>
            <w:szCs w:val="24"/>
          </w:rPr>
          <w:t>/2016-01/</w:t>
        </w:r>
        <w:r w:rsidR="00440A55" w:rsidRPr="00B8304E">
          <w:rPr>
            <w:rStyle w:val="a5"/>
            <w:rFonts w:ascii="Times New Roman" w:hAnsi="Times New Roman" w:cs="Times New Roman"/>
            <w:color w:val="auto"/>
            <w:sz w:val="24"/>
            <w:szCs w:val="24"/>
            <w:lang w:val="de-DE"/>
          </w:rPr>
          <w:t>afd</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pediga</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warum</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wenig</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frauen</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miitmachen</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komplettansicht</w:t>
        </w:r>
      </w:hyperlink>
      <w:r w:rsidR="00440A55"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00252970" w:rsidRPr="00B8304E">
        <w:rPr>
          <w:rFonts w:ascii="Times New Roman" w:hAnsi="Times New Roman" w:cs="Times New Roman"/>
          <w:sz w:val="24"/>
          <w:szCs w:val="24"/>
        </w:rPr>
        <w:t xml:space="preserve"> 18.11.</w:t>
      </w:r>
      <w:r w:rsidRPr="00B8304E">
        <w:rPr>
          <w:rFonts w:ascii="Times New Roman" w:hAnsi="Times New Roman" w:cs="Times New Roman"/>
          <w:sz w:val="24"/>
          <w:szCs w:val="24"/>
        </w:rPr>
        <w:t>2016</w:t>
      </w:r>
      <w:r w:rsidR="00990B54" w:rsidRPr="00B8304E">
        <w:rPr>
          <w:rFonts w:ascii="Times New Roman" w:hAnsi="Times New Roman" w:cs="Times New Roman"/>
          <w:sz w:val="24"/>
          <w:szCs w:val="24"/>
        </w:rPr>
        <w:t>)</w:t>
      </w:r>
    </w:p>
    <w:p w:rsidR="005D38D4" w:rsidRPr="00B8304E" w:rsidRDefault="005D38D4" w:rsidP="00444160">
      <w:pPr>
        <w:spacing w:after="0" w:line="240" w:lineRule="auto"/>
        <w:ind w:left="426" w:hanging="426"/>
        <w:jc w:val="both"/>
        <w:rPr>
          <w:rFonts w:ascii="Times New Roman" w:hAnsi="Times New Roman" w:cs="Times New Roman"/>
          <w:sz w:val="24"/>
          <w:szCs w:val="24"/>
        </w:rPr>
      </w:pPr>
    </w:p>
    <w:p w:rsidR="00FA41F6" w:rsidRPr="00B8304E" w:rsidRDefault="005D38D4" w:rsidP="00444160">
      <w:pPr>
        <w:pStyle w:val="a4"/>
        <w:numPr>
          <w:ilvl w:val="0"/>
          <w:numId w:val="16"/>
        </w:numPr>
        <w:spacing w:after="0" w:line="240" w:lineRule="auto"/>
        <w:ind w:left="426" w:hanging="426"/>
        <w:jc w:val="both"/>
        <w:rPr>
          <w:rFonts w:ascii="Times New Roman" w:hAnsi="Times New Roman" w:cs="Times New Roman"/>
          <w:sz w:val="24"/>
          <w:szCs w:val="24"/>
          <w:shd w:val="clear" w:color="auto" w:fill="FFFFFF"/>
        </w:rPr>
      </w:pPr>
      <w:r w:rsidRPr="00B8304E">
        <w:rPr>
          <w:rFonts w:ascii="Times New Roman" w:hAnsi="Times New Roman" w:cs="Times New Roman"/>
          <w:sz w:val="24"/>
          <w:szCs w:val="24"/>
          <w:lang w:val="de-DE"/>
        </w:rPr>
        <w:t xml:space="preserve">Jansen, F. Monath, H. Leber, F. </w:t>
      </w:r>
      <w:r w:rsidRPr="00B8304E">
        <w:rPr>
          <w:rFonts w:ascii="Times New Roman" w:hAnsi="Times New Roman" w:cs="Times New Roman"/>
          <w:sz w:val="24"/>
          <w:szCs w:val="24"/>
          <w:shd w:val="clear" w:color="auto" w:fill="FFFFFF"/>
          <w:lang w:val="de-DE"/>
        </w:rPr>
        <w:t>Die AfD flirtet mit Pegida</w:t>
      </w:r>
      <w:r w:rsidR="00B06EBA" w:rsidRPr="00B8304E">
        <w:rPr>
          <w:rFonts w:ascii="Times New Roman" w:hAnsi="Times New Roman" w:cs="Times New Roman"/>
          <w:sz w:val="24"/>
          <w:szCs w:val="24"/>
          <w:shd w:val="clear" w:color="auto" w:fill="FFFFFF"/>
          <w:lang w:val="de-DE"/>
        </w:rPr>
        <w:t xml:space="preserve"> [</w:t>
      </w:r>
      <w:r w:rsidR="00B06EBA" w:rsidRPr="00B8304E">
        <w:rPr>
          <w:rFonts w:ascii="Times New Roman" w:hAnsi="Times New Roman" w:cs="Times New Roman"/>
          <w:sz w:val="24"/>
          <w:szCs w:val="24"/>
          <w:shd w:val="clear" w:color="auto" w:fill="FFFFFF"/>
        </w:rPr>
        <w:t>Электронный</w:t>
      </w:r>
      <w:r w:rsidR="00B06EBA" w:rsidRPr="00B8304E">
        <w:rPr>
          <w:rFonts w:ascii="Times New Roman" w:hAnsi="Times New Roman" w:cs="Times New Roman"/>
          <w:sz w:val="24"/>
          <w:szCs w:val="24"/>
          <w:shd w:val="clear" w:color="auto" w:fill="FFFFFF"/>
          <w:lang w:val="de-DE"/>
        </w:rPr>
        <w:t xml:space="preserve"> </w:t>
      </w:r>
      <w:r w:rsidR="00B06EBA" w:rsidRPr="00B8304E">
        <w:rPr>
          <w:rFonts w:ascii="Times New Roman" w:hAnsi="Times New Roman" w:cs="Times New Roman"/>
          <w:sz w:val="24"/>
          <w:szCs w:val="24"/>
          <w:shd w:val="clear" w:color="auto" w:fill="FFFFFF"/>
        </w:rPr>
        <w:t>ресурс</w:t>
      </w:r>
      <w:r w:rsidR="00B06EBA" w:rsidRPr="00B8304E">
        <w:rPr>
          <w:rFonts w:ascii="Times New Roman" w:hAnsi="Times New Roman" w:cs="Times New Roman"/>
          <w:sz w:val="24"/>
          <w:szCs w:val="24"/>
          <w:shd w:val="clear" w:color="auto" w:fill="FFFFFF"/>
          <w:lang w:val="de-DE"/>
        </w:rPr>
        <w:t xml:space="preserve">] // Der Tagesspiegel. </w:t>
      </w:r>
      <w:r w:rsidR="00B06EBA" w:rsidRPr="00B8304E">
        <w:rPr>
          <w:rFonts w:ascii="Times New Roman" w:hAnsi="Times New Roman" w:cs="Times New Roman"/>
          <w:sz w:val="24"/>
          <w:szCs w:val="24"/>
          <w:shd w:val="clear" w:color="auto" w:fill="FFFFFF"/>
        </w:rPr>
        <w:t xml:space="preserve">2014. 16 декабря. </w:t>
      </w:r>
      <w:r w:rsidR="00B06EBA" w:rsidRPr="00B8304E">
        <w:rPr>
          <w:rFonts w:ascii="Times New Roman" w:hAnsi="Times New Roman" w:cs="Times New Roman"/>
          <w:sz w:val="24"/>
          <w:szCs w:val="24"/>
          <w:shd w:val="clear" w:color="auto" w:fill="FFFFFF"/>
          <w:lang w:val="en-US"/>
        </w:rPr>
        <w:t>URL</w:t>
      </w:r>
      <w:r w:rsidR="00B06EBA" w:rsidRPr="00B8304E">
        <w:rPr>
          <w:rFonts w:ascii="Times New Roman" w:hAnsi="Times New Roman" w:cs="Times New Roman"/>
          <w:sz w:val="24"/>
          <w:szCs w:val="24"/>
          <w:shd w:val="clear" w:color="auto" w:fill="FFFFFF"/>
        </w:rPr>
        <w:t xml:space="preserve">: </w:t>
      </w:r>
      <w:hyperlink r:id="rId52" w:history="1">
        <w:r w:rsidR="00B06EBA" w:rsidRPr="00B8304E">
          <w:rPr>
            <w:rStyle w:val="a5"/>
            <w:rFonts w:ascii="Times New Roman" w:hAnsi="Times New Roman" w:cs="Times New Roman"/>
            <w:color w:val="auto"/>
            <w:sz w:val="24"/>
            <w:szCs w:val="24"/>
            <w:shd w:val="clear" w:color="auto" w:fill="FFFFFF"/>
            <w:lang w:val="en-US"/>
          </w:rPr>
          <w:t>http</w:t>
        </w:r>
        <w:r w:rsidR="00B06EBA" w:rsidRPr="00B8304E">
          <w:rPr>
            <w:rStyle w:val="a5"/>
            <w:rFonts w:ascii="Times New Roman" w:hAnsi="Times New Roman" w:cs="Times New Roman"/>
            <w:color w:val="auto"/>
            <w:sz w:val="24"/>
            <w:szCs w:val="24"/>
            <w:shd w:val="clear" w:color="auto" w:fill="FFFFFF"/>
          </w:rPr>
          <w:t>://</w:t>
        </w:r>
        <w:r w:rsidR="00B06EBA" w:rsidRPr="00B8304E">
          <w:rPr>
            <w:rStyle w:val="a5"/>
            <w:rFonts w:ascii="Times New Roman" w:hAnsi="Times New Roman" w:cs="Times New Roman"/>
            <w:color w:val="auto"/>
            <w:sz w:val="24"/>
            <w:szCs w:val="24"/>
            <w:shd w:val="clear" w:color="auto" w:fill="FFFFFF"/>
            <w:lang w:val="en-US"/>
          </w:rPr>
          <w:t>www</w:t>
        </w:r>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tagesspiegel</w:t>
        </w:r>
        <w:proofErr w:type="spellEnd"/>
        <w:r w:rsidR="00B06EBA" w:rsidRPr="00B8304E">
          <w:rPr>
            <w:rStyle w:val="a5"/>
            <w:rFonts w:ascii="Times New Roman" w:hAnsi="Times New Roman" w:cs="Times New Roman"/>
            <w:color w:val="auto"/>
            <w:sz w:val="24"/>
            <w:szCs w:val="24"/>
            <w:shd w:val="clear" w:color="auto" w:fill="FFFFFF"/>
          </w:rPr>
          <w:t>.</w:t>
        </w:r>
        <w:r w:rsidR="00B06EBA" w:rsidRPr="00B8304E">
          <w:rPr>
            <w:rStyle w:val="a5"/>
            <w:rFonts w:ascii="Times New Roman" w:hAnsi="Times New Roman" w:cs="Times New Roman"/>
            <w:color w:val="auto"/>
            <w:sz w:val="24"/>
            <w:szCs w:val="24"/>
            <w:shd w:val="clear" w:color="auto" w:fill="FFFFFF"/>
            <w:lang w:val="en-US"/>
          </w:rPr>
          <w:t>de</w:t>
        </w:r>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politik</w:t>
        </w:r>
        <w:proofErr w:type="spellEnd"/>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rechtspopulisten</w:t>
        </w:r>
        <w:proofErr w:type="spellEnd"/>
        <w:r w:rsidR="00B06EBA" w:rsidRPr="00B8304E">
          <w:rPr>
            <w:rStyle w:val="a5"/>
            <w:rFonts w:ascii="Times New Roman" w:hAnsi="Times New Roman" w:cs="Times New Roman"/>
            <w:color w:val="auto"/>
            <w:sz w:val="24"/>
            <w:szCs w:val="24"/>
            <w:shd w:val="clear" w:color="auto" w:fill="FFFFFF"/>
          </w:rPr>
          <w:t>-</w:t>
        </w:r>
        <w:r w:rsidR="00B06EBA" w:rsidRPr="00B8304E">
          <w:rPr>
            <w:rStyle w:val="a5"/>
            <w:rFonts w:ascii="Times New Roman" w:hAnsi="Times New Roman" w:cs="Times New Roman"/>
            <w:color w:val="auto"/>
            <w:sz w:val="24"/>
            <w:szCs w:val="24"/>
            <w:shd w:val="clear" w:color="auto" w:fill="FFFFFF"/>
            <w:lang w:val="en-US"/>
          </w:rPr>
          <w:t>die</w:t>
        </w:r>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afd</w:t>
        </w:r>
        <w:proofErr w:type="spellEnd"/>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flirtet</w:t>
        </w:r>
        <w:proofErr w:type="spellEnd"/>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mit</w:t>
        </w:r>
        <w:proofErr w:type="spellEnd"/>
        <w:r w:rsidR="00B06EBA" w:rsidRPr="00B8304E">
          <w:rPr>
            <w:rStyle w:val="a5"/>
            <w:rFonts w:ascii="Times New Roman" w:hAnsi="Times New Roman" w:cs="Times New Roman"/>
            <w:color w:val="auto"/>
            <w:sz w:val="24"/>
            <w:szCs w:val="24"/>
            <w:shd w:val="clear" w:color="auto" w:fill="FFFFFF"/>
          </w:rPr>
          <w:t>-</w:t>
        </w:r>
        <w:proofErr w:type="spellStart"/>
        <w:r w:rsidR="00B06EBA" w:rsidRPr="00B8304E">
          <w:rPr>
            <w:rStyle w:val="a5"/>
            <w:rFonts w:ascii="Times New Roman" w:hAnsi="Times New Roman" w:cs="Times New Roman"/>
            <w:color w:val="auto"/>
            <w:sz w:val="24"/>
            <w:szCs w:val="24"/>
            <w:shd w:val="clear" w:color="auto" w:fill="FFFFFF"/>
            <w:lang w:val="en-US"/>
          </w:rPr>
          <w:t>pegida</w:t>
        </w:r>
        <w:proofErr w:type="spellEnd"/>
        <w:r w:rsidR="00B06EBA" w:rsidRPr="00B8304E">
          <w:rPr>
            <w:rStyle w:val="a5"/>
            <w:rFonts w:ascii="Times New Roman" w:hAnsi="Times New Roman" w:cs="Times New Roman"/>
            <w:color w:val="auto"/>
            <w:sz w:val="24"/>
            <w:szCs w:val="24"/>
            <w:shd w:val="clear" w:color="auto" w:fill="FFFFFF"/>
          </w:rPr>
          <w:t>/11124200.</w:t>
        </w:r>
        <w:r w:rsidR="00B06EBA" w:rsidRPr="00B8304E">
          <w:rPr>
            <w:rStyle w:val="a5"/>
            <w:rFonts w:ascii="Times New Roman" w:hAnsi="Times New Roman" w:cs="Times New Roman"/>
            <w:color w:val="auto"/>
            <w:sz w:val="24"/>
            <w:szCs w:val="24"/>
            <w:shd w:val="clear" w:color="auto" w:fill="FFFFFF"/>
            <w:lang w:val="en-US"/>
          </w:rPr>
          <w:t>html</w:t>
        </w:r>
      </w:hyperlink>
      <w:r w:rsidR="00B06EBA" w:rsidRPr="00B8304E">
        <w:rPr>
          <w:rFonts w:ascii="Times New Roman" w:hAnsi="Times New Roman" w:cs="Times New Roman"/>
          <w:sz w:val="24"/>
          <w:szCs w:val="24"/>
          <w:shd w:val="clear" w:color="auto" w:fill="FFFFFF"/>
        </w:rPr>
        <w:t xml:space="preserve"> (дата обращения: 20.02.2017)</w:t>
      </w:r>
    </w:p>
    <w:p w:rsidR="00B06EBA" w:rsidRPr="00B8304E" w:rsidRDefault="00B06EBA" w:rsidP="00444160">
      <w:pPr>
        <w:spacing w:after="0" w:line="240" w:lineRule="auto"/>
        <w:ind w:left="426" w:hanging="426"/>
        <w:jc w:val="both"/>
        <w:rPr>
          <w:rFonts w:ascii="Times New Roman" w:hAnsi="Times New Roman" w:cs="Times New Roman"/>
          <w:sz w:val="24"/>
          <w:szCs w:val="24"/>
        </w:rPr>
      </w:pPr>
    </w:p>
    <w:p w:rsidR="00FA41F6" w:rsidRPr="00B8304E" w:rsidRDefault="00A27B2F"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Am </w:t>
      </w:r>
      <w:proofErr w:type="spellStart"/>
      <w:r w:rsidRPr="00B8304E">
        <w:rPr>
          <w:rFonts w:ascii="Times New Roman" w:hAnsi="Times New Roman" w:cs="Times New Roman"/>
          <w:sz w:val="24"/>
          <w:szCs w:val="24"/>
          <w:lang w:val="de-DE"/>
        </w:rPr>
        <w:t>Orde</w:t>
      </w:r>
      <w:proofErr w:type="spellEnd"/>
      <w:r w:rsidRPr="00B8304E">
        <w:rPr>
          <w:rFonts w:ascii="Times New Roman" w:hAnsi="Times New Roman" w:cs="Times New Roman"/>
          <w:sz w:val="24"/>
          <w:szCs w:val="24"/>
          <w:lang w:val="de-DE"/>
        </w:rPr>
        <w:t xml:space="preserve">, S. </w:t>
      </w:r>
      <w:r w:rsidR="00FA41F6" w:rsidRPr="00B8304E">
        <w:rPr>
          <w:rFonts w:ascii="Times New Roman" w:hAnsi="Times New Roman" w:cs="Times New Roman"/>
          <w:sz w:val="24"/>
          <w:szCs w:val="24"/>
          <w:lang w:val="de-DE"/>
        </w:rPr>
        <w:t>Gemeinsame Sache mit den Nazis</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FA41F6"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 xml:space="preserve">taz.de. 2014. 29 </w:t>
      </w:r>
      <w:r w:rsidRPr="00B8304E">
        <w:rPr>
          <w:rFonts w:ascii="Times New Roman" w:hAnsi="Times New Roman" w:cs="Times New Roman"/>
          <w:sz w:val="24"/>
          <w:szCs w:val="24"/>
        </w:rPr>
        <w:t>сентября</w:t>
      </w:r>
      <w:r w:rsidRPr="00B8304E">
        <w:rPr>
          <w:rFonts w:ascii="Times New Roman" w:hAnsi="Times New Roman" w:cs="Times New Roman"/>
          <w:sz w:val="24"/>
          <w:szCs w:val="24"/>
          <w:lang w:val="de-DE"/>
        </w:rPr>
        <w:t xml:space="preserve">. </w:t>
      </w:r>
      <w:r w:rsidR="00AD57AF" w:rsidRPr="00B8304E">
        <w:rPr>
          <w:rFonts w:ascii="Times New Roman" w:hAnsi="Times New Roman" w:cs="Times New Roman"/>
          <w:sz w:val="24"/>
          <w:szCs w:val="24"/>
          <w:lang w:val="de-DE"/>
        </w:rPr>
        <w:t>URL</w:t>
      </w:r>
      <w:r w:rsidR="00FA41F6" w:rsidRPr="00B8304E">
        <w:rPr>
          <w:rFonts w:ascii="Times New Roman" w:hAnsi="Times New Roman" w:cs="Times New Roman"/>
          <w:sz w:val="24"/>
          <w:szCs w:val="24"/>
          <w:lang w:val="de-DE"/>
        </w:rPr>
        <w:t xml:space="preserve">: </w:t>
      </w:r>
      <w:hyperlink r:id="rId53" w:history="1">
        <w:r w:rsidR="00FA41F6" w:rsidRPr="00B8304E">
          <w:rPr>
            <w:rStyle w:val="a5"/>
            <w:rFonts w:ascii="Times New Roman" w:hAnsi="Times New Roman" w:cs="Times New Roman"/>
            <w:color w:val="auto"/>
            <w:sz w:val="24"/>
            <w:szCs w:val="24"/>
            <w:lang w:val="de-DE"/>
          </w:rPr>
          <w:t>http://www.taz.de/!5032522/</w:t>
        </w:r>
      </w:hyperlink>
      <w:r w:rsidR="00FA41F6"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rPr>
        <w:t>дата</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обращения</w:t>
      </w:r>
      <w:r w:rsidR="00990B54" w:rsidRPr="00B8304E">
        <w:rPr>
          <w:rFonts w:ascii="Times New Roman" w:hAnsi="Times New Roman" w:cs="Times New Roman"/>
          <w:sz w:val="24"/>
          <w:szCs w:val="24"/>
          <w:lang w:val="de-DE"/>
        </w:rPr>
        <w:t>:</w:t>
      </w:r>
      <w:r w:rsidRPr="00B8304E">
        <w:rPr>
          <w:rFonts w:ascii="Times New Roman" w:hAnsi="Times New Roman" w:cs="Times New Roman"/>
          <w:sz w:val="24"/>
          <w:szCs w:val="24"/>
          <w:lang w:val="de-DE"/>
        </w:rPr>
        <w:t xml:space="preserve"> 16.03.2017</w:t>
      </w:r>
      <w:r w:rsidR="00990B54" w:rsidRPr="00B8304E">
        <w:rPr>
          <w:rFonts w:ascii="Times New Roman" w:hAnsi="Times New Roman" w:cs="Times New Roman"/>
          <w:sz w:val="24"/>
          <w:szCs w:val="24"/>
          <w:lang w:val="de-DE"/>
        </w:rPr>
        <w:t>)</w:t>
      </w:r>
    </w:p>
    <w:p w:rsidR="00D15D19" w:rsidRPr="00B8304E" w:rsidRDefault="00D15D19" w:rsidP="00444160">
      <w:pPr>
        <w:spacing w:after="0" w:line="240" w:lineRule="auto"/>
        <w:ind w:left="426" w:hanging="426"/>
        <w:jc w:val="both"/>
        <w:rPr>
          <w:rFonts w:ascii="Times New Roman" w:hAnsi="Times New Roman" w:cs="Times New Roman"/>
          <w:sz w:val="24"/>
          <w:szCs w:val="24"/>
          <w:lang w:val="de-DE"/>
        </w:rPr>
      </w:pPr>
    </w:p>
    <w:p w:rsidR="00E07727" w:rsidRPr="00B8304E" w:rsidRDefault="00D15D19"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proofErr w:type="spellStart"/>
      <w:r w:rsidRPr="00B8304E">
        <w:rPr>
          <w:rFonts w:eastAsiaTheme="minorHAnsi"/>
          <w:b w:val="0"/>
          <w:bCs w:val="0"/>
          <w:kern w:val="0"/>
          <w:sz w:val="24"/>
          <w:szCs w:val="24"/>
          <w:lang w:val="de-DE" w:eastAsia="en-US"/>
        </w:rPr>
        <w:t>Lichdi</w:t>
      </w:r>
      <w:proofErr w:type="spellEnd"/>
      <w:r w:rsidRPr="00B8304E">
        <w:rPr>
          <w:rFonts w:eastAsiaTheme="minorHAnsi"/>
          <w:b w:val="0"/>
          <w:bCs w:val="0"/>
          <w:kern w:val="0"/>
          <w:sz w:val="24"/>
          <w:szCs w:val="24"/>
          <w:lang w:val="de-DE" w:eastAsia="en-US"/>
        </w:rPr>
        <w:t xml:space="preserve">, J. </w:t>
      </w:r>
      <w:r w:rsidRPr="00B8304E">
        <w:rPr>
          <w:b w:val="0"/>
          <w:bCs w:val="0"/>
          <w:sz w:val="24"/>
          <w:szCs w:val="24"/>
          <w:shd w:val="clear" w:color="auto" w:fill="FFFFFF"/>
          <w:lang w:val="de-DE"/>
        </w:rPr>
        <w:t>Ein Urteil, das Spielraum lässt</w:t>
      </w:r>
      <w:r w:rsidR="00E07727" w:rsidRPr="00B8304E">
        <w:rPr>
          <w:b w:val="0"/>
          <w:sz w:val="24"/>
          <w:szCs w:val="24"/>
          <w:lang w:val="de-DE"/>
        </w:rPr>
        <w:t xml:space="preserve"> </w:t>
      </w:r>
      <w:r w:rsidRPr="00B8304E">
        <w:rPr>
          <w:b w:val="0"/>
          <w:sz w:val="24"/>
          <w:szCs w:val="24"/>
          <w:lang w:val="de-DE"/>
        </w:rPr>
        <w:t>[</w:t>
      </w:r>
      <w:r w:rsidRPr="00B8304E">
        <w:rPr>
          <w:b w:val="0"/>
          <w:sz w:val="24"/>
          <w:szCs w:val="24"/>
        </w:rPr>
        <w:t>Электронный</w:t>
      </w:r>
      <w:r w:rsidRPr="00B8304E">
        <w:rPr>
          <w:b w:val="0"/>
          <w:sz w:val="24"/>
          <w:szCs w:val="24"/>
          <w:lang w:val="de-DE"/>
        </w:rPr>
        <w:t xml:space="preserve"> </w:t>
      </w:r>
      <w:r w:rsidRPr="00B8304E">
        <w:rPr>
          <w:b w:val="0"/>
          <w:sz w:val="24"/>
          <w:szCs w:val="24"/>
        </w:rPr>
        <w:t>ресурс</w:t>
      </w:r>
      <w:r w:rsidRPr="00B8304E">
        <w:rPr>
          <w:b w:val="0"/>
          <w:sz w:val="24"/>
          <w:szCs w:val="24"/>
          <w:lang w:val="de-DE"/>
        </w:rPr>
        <w:t xml:space="preserve">] // Zeit-Online. </w:t>
      </w:r>
      <w:r w:rsidRPr="00B8304E">
        <w:rPr>
          <w:b w:val="0"/>
          <w:sz w:val="24"/>
          <w:szCs w:val="24"/>
        </w:rPr>
        <w:t xml:space="preserve">2017. 17 января. </w:t>
      </w:r>
      <w:r w:rsidRPr="00B8304E">
        <w:rPr>
          <w:b w:val="0"/>
          <w:sz w:val="24"/>
          <w:szCs w:val="24"/>
          <w:lang w:val="de-DE"/>
        </w:rPr>
        <w:t>URL</w:t>
      </w:r>
      <w:r w:rsidRPr="00B8304E">
        <w:rPr>
          <w:b w:val="0"/>
          <w:sz w:val="24"/>
          <w:szCs w:val="24"/>
        </w:rPr>
        <w:t xml:space="preserve">: </w:t>
      </w:r>
      <w:hyperlink r:id="rId54" w:history="1">
        <w:r w:rsidRPr="00B8304E">
          <w:rPr>
            <w:rStyle w:val="a5"/>
            <w:b w:val="0"/>
            <w:color w:val="auto"/>
            <w:sz w:val="24"/>
            <w:szCs w:val="24"/>
          </w:rPr>
          <w:t>http://www.zeit.de/politik/deutschland/2017-01/npd-verbot-bundesverfassungsgericht-richter-verfassungsfeindlichkeit</w:t>
        </w:r>
      </w:hyperlink>
      <w:r w:rsidRPr="00B8304E">
        <w:rPr>
          <w:b w:val="0"/>
          <w:sz w:val="24"/>
          <w:szCs w:val="24"/>
        </w:rPr>
        <w:t xml:space="preserve">  (дата обращения: 25.03.2017)</w:t>
      </w:r>
    </w:p>
    <w:p w:rsidR="00440A55" w:rsidRPr="00B8304E" w:rsidRDefault="00440A55" w:rsidP="00444160">
      <w:pPr>
        <w:spacing w:after="0" w:line="240" w:lineRule="auto"/>
        <w:ind w:left="426" w:hanging="426"/>
        <w:jc w:val="both"/>
        <w:rPr>
          <w:rFonts w:ascii="Times New Roman" w:hAnsi="Times New Roman" w:cs="Times New Roman"/>
          <w:sz w:val="24"/>
          <w:szCs w:val="24"/>
        </w:rPr>
      </w:pPr>
    </w:p>
    <w:p w:rsidR="00440A55" w:rsidRPr="00B8304E" w:rsidRDefault="00440A55" w:rsidP="00444160">
      <w:pPr>
        <w:pStyle w:val="a4"/>
        <w:numPr>
          <w:ilvl w:val="0"/>
          <w:numId w:val="16"/>
        </w:numPr>
        <w:spacing w:line="240" w:lineRule="auto"/>
        <w:ind w:left="426" w:hanging="426"/>
        <w:jc w:val="both"/>
        <w:rPr>
          <w:rFonts w:ascii="Times New Roman" w:hAnsi="Times New Roman" w:cs="Times New Roman"/>
          <w:sz w:val="24"/>
          <w:szCs w:val="24"/>
        </w:rPr>
      </w:pPr>
      <w:r w:rsidRPr="00B8304E">
        <w:rPr>
          <w:rFonts w:ascii="Times New Roman" w:eastAsia="Times New Roman" w:hAnsi="Times New Roman" w:cs="Times New Roman"/>
          <w:bCs/>
          <w:sz w:val="24"/>
          <w:szCs w:val="24"/>
          <w:lang w:val="de-DE"/>
        </w:rPr>
        <w:t>Neue Partei von Ex-AfD-Chef: Lucke gründet Allianz für Fortschritt und Aufbruch</w:t>
      </w:r>
      <w:r w:rsidR="00990B54" w:rsidRPr="00B8304E">
        <w:rPr>
          <w:rFonts w:ascii="Times New Roman" w:eastAsia="Times New Roman" w:hAnsi="Times New Roman" w:cs="Times New Roman"/>
          <w:bCs/>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w:t>
      </w:r>
      <w:r w:rsidR="00990B54"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lang w:val="de-DE"/>
        </w:rPr>
        <w:t>Spiegel-Online</w:t>
      </w:r>
      <w:r w:rsidR="009A36A1" w:rsidRPr="00B8304E">
        <w:rPr>
          <w:rFonts w:ascii="Times New Roman" w:eastAsia="Times New Roman" w:hAnsi="Times New Roman" w:cs="Times New Roman"/>
          <w:bCs/>
          <w:sz w:val="24"/>
          <w:szCs w:val="24"/>
          <w:lang w:val="de-DE"/>
        </w:rPr>
        <w:t>.</w:t>
      </w:r>
      <w:r w:rsidRPr="00B8304E">
        <w:rPr>
          <w:rFonts w:ascii="Times New Roman" w:eastAsia="Times New Roman" w:hAnsi="Times New Roman" w:cs="Times New Roman"/>
          <w:bCs/>
          <w:sz w:val="24"/>
          <w:szCs w:val="24"/>
          <w:lang w:val="de-DE"/>
        </w:rPr>
        <w:t xml:space="preserve"> </w:t>
      </w:r>
      <w:r w:rsidRPr="00B8304E">
        <w:rPr>
          <w:rFonts w:ascii="Times New Roman" w:eastAsia="Times New Roman" w:hAnsi="Times New Roman" w:cs="Times New Roman"/>
          <w:bCs/>
          <w:sz w:val="24"/>
          <w:szCs w:val="24"/>
        </w:rPr>
        <w:t>2015</w:t>
      </w:r>
      <w:r w:rsidR="009A36A1" w:rsidRPr="00B8304E">
        <w:rPr>
          <w:rFonts w:ascii="Times New Roman" w:eastAsia="Times New Roman" w:hAnsi="Times New Roman" w:cs="Times New Roman"/>
          <w:bCs/>
          <w:sz w:val="24"/>
          <w:szCs w:val="24"/>
        </w:rPr>
        <w:t>. 19 июля.</w:t>
      </w:r>
      <w:r w:rsidRPr="00B8304E">
        <w:rPr>
          <w:rFonts w:ascii="Times New Roman" w:eastAsia="Times New Roman" w:hAnsi="Times New Roman" w:cs="Times New Roman"/>
          <w:bCs/>
          <w:sz w:val="24"/>
          <w:szCs w:val="24"/>
        </w:rPr>
        <w:t xml:space="preserve"> </w:t>
      </w:r>
      <w:r w:rsidR="00AD57AF" w:rsidRPr="00B8304E">
        <w:rPr>
          <w:rFonts w:ascii="Times New Roman" w:hAnsi="Times New Roman" w:cs="Times New Roman"/>
          <w:sz w:val="24"/>
          <w:szCs w:val="24"/>
          <w:lang w:val="de-DE"/>
        </w:rPr>
        <w:t>URL</w:t>
      </w:r>
      <w:r w:rsidRPr="00B8304E">
        <w:rPr>
          <w:rFonts w:ascii="Times New Roman" w:eastAsia="Times New Roman" w:hAnsi="Times New Roman" w:cs="Times New Roman"/>
          <w:bCs/>
          <w:sz w:val="24"/>
          <w:szCs w:val="24"/>
        </w:rPr>
        <w:t xml:space="preserve">: </w:t>
      </w:r>
      <w:hyperlink r:id="rId55" w:history="1">
        <w:r w:rsidRPr="00B8304E">
          <w:rPr>
            <w:rStyle w:val="a5"/>
            <w:rFonts w:ascii="Times New Roman" w:eastAsia="Times New Roman" w:hAnsi="Times New Roman" w:cs="Times New Roman"/>
            <w:bCs/>
            <w:color w:val="auto"/>
            <w:sz w:val="24"/>
            <w:szCs w:val="24"/>
            <w:lang w:val="de-DE"/>
          </w:rPr>
          <w:t>http</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www</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spiegel</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de</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politik</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deutschland</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alfa</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afd</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gruender</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bernd</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lucke</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gruendet</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neue</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partei</w:t>
        </w:r>
        <w:r w:rsidRPr="00B8304E">
          <w:rPr>
            <w:rStyle w:val="a5"/>
            <w:rFonts w:ascii="Times New Roman" w:eastAsia="Times New Roman" w:hAnsi="Times New Roman" w:cs="Times New Roman"/>
            <w:bCs/>
            <w:color w:val="auto"/>
            <w:sz w:val="24"/>
            <w:szCs w:val="24"/>
          </w:rPr>
          <w:t>-</w:t>
        </w:r>
        <w:r w:rsidRPr="00B8304E">
          <w:rPr>
            <w:rStyle w:val="a5"/>
            <w:rFonts w:ascii="Times New Roman" w:eastAsia="Times New Roman" w:hAnsi="Times New Roman" w:cs="Times New Roman"/>
            <w:bCs/>
            <w:color w:val="auto"/>
            <w:sz w:val="24"/>
            <w:szCs w:val="24"/>
            <w:lang w:val="de-DE"/>
          </w:rPr>
          <w:t>a</w:t>
        </w:r>
        <w:r w:rsidRPr="00B8304E">
          <w:rPr>
            <w:rStyle w:val="a5"/>
            <w:rFonts w:ascii="Times New Roman" w:eastAsia="Times New Roman" w:hAnsi="Times New Roman" w:cs="Times New Roman"/>
            <w:bCs/>
            <w:color w:val="auto"/>
            <w:sz w:val="24"/>
            <w:szCs w:val="24"/>
          </w:rPr>
          <w:t>-1044379.</w:t>
        </w:r>
        <w:r w:rsidRPr="00B8304E">
          <w:rPr>
            <w:rStyle w:val="a5"/>
            <w:rFonts w:ascii="Times New Roman" w:eastAsia="Times New Roman" w:hAnsi="Times New Roman" w:cs="Times New Roman"/>
            <w:bCs/>
            <w:color w:val="auto"/>
            <w:sz w:val="24"/>
            <w:szCs w:val="24"/>
            <w:lang w:val="de-DE"/>
          </w:rPr>
          <w:t>html</w:t>
        </w:r>
      </w:hyperlink>
      <w:r w:rsidR="00990B54" w:rsidRPr="00B8304E">
        <w:rPr>
          <w:rFonts w:ascii="Times New Roman" w:hAnsi="Times New Roman" w:cs="Times New Roman"/>
          <w:sz w:val="24"/>
          <w:szCs w:val="24"/>
        </w:rPr>
        <w:t xml:space="preserve"> (дата обращения:</w:t>
      </w:r>
      <w:r w:rsidR="009A36A1" w:rsidRPr="00B8304E">
        <w:rPr>
          <w:rFonts w:ascii="Times New Roman" w:hAnsi="Times New Roman" w:cs="Times New Roman"/>
          <w:sz w:val="24"/>
          <w:szCs w:val="24"/>
        </w:rPr>
        <w:t xml:space="preserve"> 28.01.2017</w:t>
      </w:r>
      <w:r w:rsidR="00990B54" w:rsidRPr="00B8304E">
        <w:rPr>
          <w:rFonts w:ascii="Times New Roman" w:hAnsi="Times New Roman" w:cs="Times New Roman"/>
          <w:sz w:val="24"/>
          <w:szCs w:val="24"/>
        </w:rPr>
        <w:t>)</w:t>
      </w:r>
    </w:p>
    <w:p w:rsidR="00D553E0" w:rsidRPr="00B8304E" w:rsidRDefault="009A36A1" w:rsidP="00444160">
      <w:pPr>
        <w:pStyle w:val="a4"/>
        <w:numPr>
          <w:ilvl w:val="0"/>
          <w:numId w:val="16"/>
        </w:numPr>
        <w:spacing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Offizielle Webseite von</w:t>
      </w:r>
      <w:r w:rsidR="00990B54" w:rsidRPr="00B8304E">
        <w:rPr>
          <w:rFonts w:ascii="Times New Roman" w:hAnsi="Times New Roman" w:cs="Times New Roman"/>
          <w:sz w:val="24"/>
          <w:szCs w:val="24"/>
          <w:lang w:val="de-DE"/>
        </w:rPr>
        <w:t xml:space="preserve"> “Alternative für Deutschland“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w:t>
      </w:r>
      <w:r w:rsidR="003E40D3" w:rsidRPr="00B8304E">
        <w:rPr>
          <w:rFonts w:ascii="Times New Roman" w:hAnsi="Times New Roman" w:cs="Times New Roman"/>
          <w:sz w:val="24"/>
          <w:szCs w:val="24"/>
          <w:lang w:val="de-DE"/>
        </w:rPr>
        <w:t xml:space="preserve"> Startseite</w:t>
      </w:r>
      <w:r w:rsidRPr="00B8304E">
        <w:rPr>
          <w:rFonts w:ascii="Times New Roman" w:hAnsi="Times New Roman" w:cs="Times New Roman"/>
          <w:sz w:val="24"/>
          <w:szCs w:val="24"/>
          <w:lang w:val="de-DE"/>
        </w:rPr>
        <w:t>.</w:t>
      </w:r>
      <w:r w:rsidR="003E40D3" w:rsidRPr="00B8304E">
        <w:rPr>
          <w:rFonts w:ascii="Times New Roman" w:hAnsi="Times New Roman" w:cs="Times New Roman"/>
          <w:sz w:val="24"/>
          <w:szCs w:val="24"/>
          <w:lang w:val="de-DE"/>
        </w:rPr>
        <w:t xml:space="preserve"> </w:t>
      </w:r>
      <w:r w:rsidR="00AD57AF" w:rsidRPr="00B8304E">
        <w:rPr>
          <w:rFonts w:ascii="Times New Roman" w:hAnsi="Times New Roman" w:cs="Times New Roman"/>
          <w:sz w:val="24"/>
          <w:szCs w:val="24"/>
          <w:lang w:val="de-DE"/>
        </w:rPr>
        <w:t>URL</w:t>
      </w:r>
      <w:r w:rsidR="003E40D3" w:rsidRPr="00B8304E">
        <w:rPr>
          <w:rFonts w:ascii="Times New Roman" w:hAnsi="Times New Roman" w:cs="Times New Roman"/>
          <w:sz w:val="24"/>
          <w:szCs w:val="24"/>
          <w:lang w:val="de-DE"/>
        </w:rPr>
        <w:t xml:space="preserve">: </w:t>
      </w:r>
      <w:hyperlink r:id="rId56" w:history="1">
        <w:r w:rsidR="00990B54" w:rsidRPr="00B8304E">
          <w:rPr>
            <w:rStyle w:val="a5"/>
            <w:rFonts w:ascii="Times New Roman" w:hAnsi="Times New Roman" w:cs="Times New Roman"/>
            <w:color w:val="auto"/>
            <w:sz w:val="24"/>
            <w:szCs w:val="24"/>
            <w:lang w:val="de-DE"/>
          </w:rPr>
          <w:t>https://www.alternativefuer.de/</w:t>
        </w:r>
      </w:hyperlink>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дата</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обращения</w:t>
      </w:r>
      <w:r w:rsidR="00990B54" w:rsidRPr="00B8304E">
        <w:rPr>
          <w:rFonts w:ascii="Times New Roman" w:hAnsi="Times New Roman" w:cs="Times New Roman"/>
          <w:sz w:val="24"/>
          <w:szCs w:val="24"/>
          <w:lang w:val="de-DE"/>
        </w:rPr>
        <w:t>:</w:t>
      </w:r>
      <w:r w:rsidR="001973F7" w:rsidRPr="00B8304E">
        <w:rPr>
          <w:rFonts w:ascii="Times New Roman" w:hAnsi="Times New Roman" w:cs="Times New Roman"/>
          <w:sz w:val="24"/>
          <w:szCs w:val="24"/>
          <w:lang w:val="de-DE"/>
        </w:rPr>
        <w:t xml:space="preserve"> 21.05</w:t>
      </w:r>
      <w:r w:rsidRPr="00B8304E">
        <w:rPr>
          <w:rFonts w:ascii="Times New Roman" w:hAnsi="Times New Roman" w:cs="Times New Roman"/>
          <w:sz w:val="24"/>
          <w:szCs w:val="24"/>
          <w:lang w:val="de-DE"/>
        </w:rPr>
        <w:t>.2017</w:t>
      </w:r>
      <w:r w:rsidR="00990B54" w:rsidRPr="00B8304E">
        <w:rPr>
          <w:rFonts w:ascii="Times New Roman" w:hAnsi="Times New Roman" w:cs="Times New Roman"/>
          <w:sz w:val="24"/>
          <w:szCs w:val="24"/>
          <w:lang w:val="de-DE"/>
        </w:rPr>
        <w:t>)</w:t>
      </w:r>
    </w:p>
    <w:p w:rsidR="00DF32C2" w:rsidRPr="00B8304E" w:rsidRDefault="00DF32C2" w:rsidP="00444160">
      <w:pPr>
        <w:pStyle w:val="a4"/>
        <w:spacing w:line="240" w:lineRule="auto"/>
        <w:ind w:left="426"/>
        <w:jc w:val="both"/>
        <w:rPr>
          <w:rFonts w:ascii="Times New Roman" w:hAnsi="Times New Roman" w:cs="Times New Roman"/>
          <w:sz w:val="24"/>
          <w:szCs w:val="24"/>
          <w:lang w:val="de-DE"/>
        </w:rPr>
      </w:pPr>
    </w:p>
    <w:p w:rsidR="009A36A1"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Offizielle Webseite von „Der </w:t>
      </w:r>
      <w:proofErr w:type="spellStart"/>
      <w:r w:rsidRPr="00B8304E">
        <w:rPr>
          <w:rFonts w:ascii="Times New Roman" w:hAnsi="Times New Roman" w:cs="Times New Roman"/>
          <w:sz w:val="24"/>
          <w:szCs w:val="24"/>
          <w:lang w:val="de-DE"/>
        </w:rPr>
        <w:t>III.Weg</w:t>
      </w:r>
      <w:proofErr w:type="spellEnd"/>
      <w:r w:rsidRPr="00B8304E">
        <w:rPr>
          <w:rFonts w:ascii="Times New Roman" w:hAnsi="Times New Roman" w:cs="Times New Roman"/>
          <w:sz w:val="24"/>
          <w:szCs w:val="24"/>
          <w:lang w:val="de-DE"/>
        </w:rPr>
        <w:t>“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Startseite. URL: </w:t>
      </w:r>
      <w:hyperlink r:id="rId57" w:history="1">
        <w:r w:rsidRPr="00B8304E">
          <w:rPr>
            <w:rStyle w:val="a5"/>
            <w:rFonts w:ascii="Times New Roman" w:hAnsi="Times New Roman" w:cs="Times New Roman"/>
            <w:color w:val="auto"/>
            <w:sz w:val="24"/>
            <w:szCs w:val="24"/>
            <w:lang w:val="de-DE"/>
          </w:rPr>
          <w:t>http://www.der-dritte-weg.info/</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22.03.2017)</w:t>
      </w:r>
    </w:p>
    <w:p w:rsidR="00DF32C2" w:rsidRPr="00B8304E" w:rsidRDefault="00DF32C2" w:rsidP="00444160">
      <w:pPr>
        <w:spacing w:after="0" w:line="240" w:lineRule="auto"/>
        <w:jc w:val="both"/>
        <w:rPr>
          <w:rFonts w:ascii="Times New Roman" w:hAnsi="Times New Roman" w:cs="Times New Roman"/>
          <w:sz w:val="24"/>
          <w:szCs w:val="24"/>
        </w:rPr>
      </w:pPr>
    </w:p>
    <w:p w:rsidR="00D553E0" w:rsidRPr="00B8304E" w:rsidRDefault="00A14D5F"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Offizielle </w:t>
      </w:r>
      <w:r w:rsidR="00D553E0" w:rsidRPr="00B8304E">
        <w:rPr>
          <w:rFonts w:ascii="Times New Roman" w:hAnsi="Times New Roman" w:cs="Times New Roman"/>
          <w:sz w:val="24"/>
          <w:szCs w:val="24"/>
          <w:lang w:val="de-DE"/>
        </w:rPr>
        <w:t xml:space="preserve">Webseite von </w:t>
      </w:r>
      <w:r w:rsidR="00C05269" w:rsidRPr="00B8304E">
        <w:rPr>
          <w:rFonts w:ascii="Times New Roman" w:hAnsi="Times New Roman" w:cs="Times New Roman"/>
          <w:sz w:val="24"/>
          <w:szCs w:val="24"/>
          <w:lang w:val="de-DE"/>
        </w:rPr>
        <w:t>„</w:t>
      </w:r>
      <w:r w:rsidR="00D553E0" w:rsidRPr="00B8304E">
        <w:rPr>
          <w:rFonts w:ascii="Times New Roman" w:hAnsi="Times New Roman" w:cs="Times New Roman"/>
          <w:sz w:val="24"/>
          <w:szCs w:val="24"/>
          <w:lang w:val="de-DE"/>
        </w:rPr>
        <w:t>Junge Alternative für Deutschland</w:t>
      </w:r>
      <w:r w:rsidR="00C05269"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9A36A1" w:rsidRPr="00B8304E">
        <w:rPr>
          <w:rFonts w:ascii="Times New Roman" w:hAnsi="Times New Roman" w:cs="Times New Roman"/>
          <w:sz w:val="24"/>
          <w:szCs w:val="24"/>
        </w:rPr>
        <w:t>Электронный</w:t>
      </w:r>
      <w:r w:rsidR="009A36A1" w:rsidRPr="00B8304E">
        <w:rPr>
          <w:rFonts w:ascii="Times New Roman" w:hAnsi="Times New Roman" w:cs="Times New Roman"/>
          <w:sz w:val="24"/>
          <w:szCs w:val="24"/>
          <w:lang w:val="de-DE"/>
        </w:rPr>
        <w:t xml:space="preserve"> </w:t>
      </w:r>
      <w:r w:rsidR="009A36A1"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 Startseite</w:t>
      </w:r>
      <w:r w:rsidR="009A36A1" w:rsidRPr="00B8304E">
        <w:rPr>
          <w:rFonts w:ascii="Times New Roman" w:hAnsi="Times New Roman" w:cs="Times New Roman"/>
          <w:sz w:val="24"/>
          <w:szCs w:val="24"/>
          <w:lang w:val="de-DE"/>
        </w:rPr>
        <w:t>.</w:t>
      </w:r>
      <w:r w:rsidRPr="00B8304E">
        <w:rPr>
          <w:rFonts w:ascii="Times New Roman" w:hAnsi="Times New Roman" w:cs="Times New Roman"/>
          <w:sz w:val="24"/>
          <w:szCs w:val="24"/>
          <w:lang w:val="de-DE"/>
        </w:rPr>
        <w:t xml:space="preserve"> </w:t>
      </w:r>
      <w:r w:rsidR="00AD57AF" w:rsidRPr="00B8304E">
        <w:rPr>
          <w:rFonts w:ascii="Times New Roman" w:hAnsi="Times New Roman" w:cs="Times New Roman"/>
          <w:sz w:val="24"/>
          <w:szCs w:val="24"/>
          <w:lang w:val="de-DE"/>
        </w:rPr>
        <w:t>URL</w:t>
      </w:r>
      <w:r w:rsidRPr="00B8304E">
        <w:rPr>
          <w:rFonts w:ascii="Times New Roman" w:hAnsi="Times New Roman" w:cs="Times New Roman"/>
          <w:sz w:val="24"/>
          <w:szCs w:val="24"/>
          <w:lang w:val="de-DE"/>
        </w:rPr>
        <w:t xml:space="preserve">: </w:t>
      </w:r>
      <w:hyperlink r:id="rId58" w:history="1">
        <w:r w:rsidR="00D553E0" w:rsidRPr="00B8304E">
          <w:rPr>
            <w:rStyle w:val="a5"/>
            <w:rFonts w:ascii="Times New Roman" w:hAnsi="Times New Roman" w:cs="Times New Roman"/>
            <w:color w:val="auto"/>
            <w:sz w:val="24"/>
            <w:szCs w:val="24"/>
            <w:lang w:val="de-DE"/>
          </w:rPr>
          <w:t>https://www.jungealternative.com/</w:t>
        </w:r>
      </w:hyperlink>
      <w:r w:rsidR="00D553E0"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rPr>
        <w:t>дата</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обращения</w:t>
      </w:r>
      <w:r w:rsidR="00990B54" w:rsidRPr="00B8304E">
        <w:rPr>
          <w:rFonts w:ascii="Times New Roman" w:hAnsi="Times New Roman" w:cs="Times New Roman"/>
          <w:sz w:val="24"/>
          <w:szCs w:val="24"/>
          <w:lang w:val="de-DE"/>
        </w:rPr>
        <w:t>:</w:t>
      </w:r>
      <w:r w:rsidR="009A36A1" w:rsidRPr="00B8304E">
        <w:rPr>
          <w:rFonts w:ascii="Times New Roman" w:hAnsi="Times New Roman" w:cs="Times New Roman"/>
          <w:sz w:val="24"/>
          <w:szCs w:val="24"/>
          <w:lang w:val="de-DE"/>
        </w:rPr>
        <w:t xml:space="preserve"> 22.03.2017</w:t>
      </w:r>
      <w:r w:rsidR="00990B54" w:rsidRPr="00B8304E">
        <w:rPr>
          <w:rFonts w:ascii="Times New Roman" w:hAnsi="Times New Roman" w:cs="Times New Roman"/>
          <w:sz w:val="24"/>
          <w:szCs w:val="24"/>
          <w:lang w:val="de-DE"/>
        </w:rPr>
        <w:t>)</w:t>
      </w:r>
    </w:p>
    <w:p w:rsidR="00DF32C2" w:rsidRPr="00B8304E" w:rsidRDefault="00DF32C2" w:rsidP="00444160">
      <w:pPr>
        <w:spacing w:after="0" w:line="240" w:lineRule="auto"/>
        <w:jc w:val="both"/>
        <w:rPr>
          <w:rFonts w:ascii="Times New Roman" w:hAnsi="Times New Roman" w:cs="Times New Roman"/>
          <w:sz w:val="24"/>
          <w:szCs w:val="24"/>
        </w:rPr>
      </w:pPr>
    </w:p>
    <w:p w:rsidR="009A36A1"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Offizielle Webseite von „Patriotische Plattform“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Startseite. URL:  </w:t>
      </w:r>
      <w:hyperlink r:id="rId59" w:history="1">
        <w:r w:rsidRPr="00B8304E">
          <w:rPr>
            <w:rStyle w:val="a5"/>
            <w:rFonts w:ascii="Times New Roman" w:hAnsi="Times New Roman" w:cs="Times New Roman"/>
            <w:color w:val="auto"/>
            <w:sz w:val="24"/>
            <w:szCs w:val="24"/>
            <w:lang w:val="de-DE"/>
          </w:rPr>
          <w:t>http://patriotische-plattform.de/</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22.03.2017)</w:t>
      </w:r>
    </w:p>
    <w:p w:rsidR="00DF32C2" w:rsidRPr="00B8304E" w:rsidRDefault="00DF32C2" w:rsidP="00444160">
      <w:pPr>
        <w:spacing w:after="0" w:line="240" w:lineRule="auto"/>
        <w:jc w:val="both"/>
        <w:rPr>
          <w:rFonts w:ascii="Times New Roman" w:hAnsi="Times New Roman" w:cs="Times New Roman"/>
          <w:sz w:val="24"/>
          <w:szCs w:val="24"/>
        </w:rPr>
      </w:pPr>
    </w:p>
    <w:p w:rsidR="009A36A1"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Offizielle Webseite von „PEGIDA“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Startseite. URL: </w:t>
      </w:r>
      <w:hyperlink r:id="rId60" w:history="1">
        <w:r w:rsidRPr="00B8304E">
          <w:rPr>
            <w:rStyle w:val="a5"/>
            <w:rFonts w:ascii="Times New Roman" w:hAnsi="Times New Roman" w:cs="Times New Roman"/>
            <w:color w:val="auto"/>
            <w:sz w:val="24"/>
            <w:szCs w:val="24"/>
            <w:lang w:val="de-DE"/>
          </w:rPr>
          <w:t>https://pegidaoffiziell.wordpress.com/</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22.03.2017)</w:t>
      </w:r>
    </w:p>
    <w:p w:rsidR="00DF32C2" w:rsidRPr="00B8304E" w:rsidRDefault="00DF32C2" w:rsidP="00444160">
      <w:pPr>
        <w:spacing w:after="0" w:line="240" w:lineRule="auto"/>
        <w:jc w:val="both"/>
        <w:rPr>
          <w:rFonts w:ascii="Times New Roman" w:hAnsi="Times New Roman" w:cs="Times New Roman"/>
          <w:sz w:val="24"/>
          <w:szCs w:val="24"/>
        </w:rPr>
      </w:pPr>
    </w:p>
    <w:p w:rsidR="00F8534C" w:rsidRPr="00B8304E" w:rsidRDefault="00A14D5F" w:rsidP="00444160">
      <w:pPr>
        <w:pStyle w:val="a4"/>
        <w:numPr>
          <w:ilvl w:val="0"/>
          <w:numId w:val="16"/>
        </w:numPr>
        <w:spacing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Offizielle </w:t>
      </w:r>
      <w:r w:rsidR="00F8534C" w:rsidRPr="00B8304E">
        <w:rPr>
          <w:rFonts w:ascii="Times New Roman" w:hAnsi="Times New Roman" w:cs="Times New Roman"/>
          <w:sz w:val="24"/>
          <w:szCs w:val="24"/>
          <w:lang w:val="de-DE"/>
        </w:rPr>
        <w:t xml:space="preserve">Webseite von </w:t>
      </w:r>
      <w:r w:rsidR="00C05269" w:rsidRPr="00B8304E">
        <w:rPr>
          <w:rFonts w:ascii="Times New Roman" w:hAnsi="Times New Roman" w:cs="Times New Roman"/>
          <w:sz w:val="24"/>
          <w:szCs w:val="24"/>
          <w:lang w:val="de-DE"/>
        </w:rPr>
        <w:t>„</w:t>
      </w:r>
      <w:r w:rsidR="00F8534C" w:rsidRPr="00B8304E">
        <w:rPr>
          <w:rFonts w:ascii="Times New Roman" w:hAnsi="Times New Roman" w:cs="Times New Roman"/>
          <w:sz w:val="24"/>
          <w:szCs w:val="24"/>
          <w:lang w:val="de-DE"/>
        </w:rPr>
        <w:t>Piratenpartei Deutschland</w:t>
      </w:r>
      <w:r w:rsidR="00C05269" w:rsidRPr="00B8304E">
        <w:rPr>
          <w:rFonts w:ascii="Times New Roman" w:hAnsi="Times New Roman" w:cs="Times New Roman"/>
          <w:sz w:val="24"/>
          <w:szCs w:val="24"/>
          <w:lang w:val="de-DE"/>
        </w:rPr>
        <w:t>“</w:t>
      </w:r>
      <w:r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 Startseite</w:t>
      </w:r>
      <w:r w:rsidR="009A36A1"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AD57AF" w:rsidRPr="00B8304E">
        <w:rPr>
          <w:rFonts w:ascii="Times New Roman" w:hAnsi="Times New Roman" w:cs="Times New Roman"/>
          <w:sz w:val="24"/>
          <w:szCs w:val="24"/>
          <w:lang w:val="de-DE"/>
        </w:rPr>
        <w:t>URL</w:t>
      </w:r>
      <w:r w:rsidRPr="00B8304E">
        <w:rPr>
          <w:rFonts w:ascii="Times New Roman" w:hAnsi="Times New Roman" w:cs="Times New Roman"/>
          <w:sz w:val="24"/>
          <w:szCs w:val="24"/>
          <w:lang w:val="de-DE"/>
        </w:rPr>
        <w:t xml:space="preserve">: </w:t>
      </w:r>
      <w:r w:rsidR="00F8534C" w:rsidRPr="00B8304E">
        <w:rPr>
          <w:rFonts w:ascii="Times New Roman" w:hAnsi="Times New Roman" w:cs="Times New Roman"/>
          <w:sz w:val="24"/>
          <w:szCs w:val="24"/>
          <w:lang w:val="de-DE"/>
        </w:rPr>
        <w:t xml:space="preserve">  </w:t>
      </w:r>
      <w:hyperlink r:id="rId61" w:history="1">
        <w:r w:rsidR="00F8534C" w:rsidRPr="00B8304E">
          <w:rPr>
            <w:rStyle w:val="a5"/>
            <w:rFonts w:ascii="Times New Roman" w:hAnsi="Times New Roman" w:cs="Times New Roman"/>
            <w:color w:val="auto"/>
            <w:sz w:val="24"/>
            <w:szCs w:val="24"/>
            <w:lang w:val="de-DE"/>
          </w:rPr>
          <w:t>https://www.piratenpartei.de/</w:t>
        </w:r>
      </w:hyperlink>
      <w:r w:rsidR="00F8534C"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rPr>
        <w:t>дата</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обращения</w:t>
      </w:r>
      <w:r w:rsidR="00990B54" w:rsidRPr="00B8304E">
        <w:rPr>
          <w:rFonts w:ascii="Times New Roman" w:hAnsi="Times New Roman" w:cs="Times New Roman"/>
          <w:sz w:val="24"/>
          <w:szCs w:val="24"/>
          <w:lang w:val="de-DE"/>
        </w:rPr>
        <w:t>:</w:t>
      </w:r>
      <w:r w:rsidR="009A36A1" w:rsidRPr="00B8304E">
        <w:rPr>
          <w:rFonts w:ascii="Times New Roman" w:hAnsi="Times New Roman" w:cs="Times New Roman"/>
          <w:sz w:val="24"/>
          <w:szCs w:val="24"/>
          <w:lang w:val="de-DE"/>
        </w:rPr>
        <w:t xml:space="preserve"> 22.03.2017</w:t>
      </w:r>
      <w:r w:rsidR="00990B54" w:rsidRPr="00B8304E">
        <w:rPr>
          <w:rFonts w:ascii="Times New Roman" w:hAnsi="Times New Roman" w:cs="Times New Roman"/>
          <w:sz w:val="24"/>
          <w:szCs w:val="24"/>
          <w:lang w:val="de-DE"/>
        </w:rPr>
        <w:t>)</w:t>
      </w:r>
    </w:p>
    <w:p w:rsidR="00382854" w:rsidRPr="00B8304E" w:rsidRDefault="00382854" w:rsidP="00444160">
      <w:pPr>
        <w:pStyle w:val="2"/>
        <w:numPr>
          <w:ilvl w:val="0"/>
          <w:numId w:val="16"/>
        </w:numPr>
        <w:shd w:val="clear" w:color="auto" w:fill="FFFFFF"/>
        <w:spacing w:before="0" w:line="240" w:lineRule="auto"/>
        <w:ind w:left="426" w:hanging="426"/>
        <w:jc w:val="both"/>
        <w:rPr>
          <w:rFonts w:ascii="Times New Roman" w:hAnsi="Times New Roman" w:cs="Times New Roman"/>
          <w:b w:val="0"/>
          <w:bCs w:val="0"/>
          <w:color w:val="auto"/>
          <w:sz w:val="24"/>
          <w:szCs w:val="24"/>
        </w:rPr>
      </w:pPr>
      <w:r w:rsidRPr="00B8304E">
        <w:rPr>
          <w:rFonts w:ascii="Times New Roman" w:hAnsi="Times New Roman" w:cs="Times New Roman"/>
          <w:b w:val="0"/>
          <w:bCs w:val="0"/>
          <w:color w:val="auto"/>
          <w:sz w:val="24"/>
          <w:szCs w:val="24"/>
          <w:lang w:val="de-DE"/>
        </w:rPr>
        <w:t>Scharfe Kritik an AfD-Grundsatzprogramm [</w:t>
      </w:r>
      <w:r w:rsidR="008C5EDC" w:rsidRPr="00B8304E">
        <w:rPr>
          <w:rFonts w:ascii="Times New Roman" w:hAnsi="Times New Roman" w:cs="Times New Roman"/>
          <w:b w:val="0"/>
          <w:bCs w:val="0"/>
          <w:color w:val="auto"/>
          <w:sz w:val="24"/>
          <w:szCs w:val="24"/>
        </w:rPr>
        <w:t>Электронный</w:t>
      </w:r>
      <w:r w:rsidR="008C5EDC" w:rsidRPr="00B8304E">
        <w:rPr>
          <w:rFonts w:ascii="Times New Roman" w:hAnsi="Times New Roman" w:cs="Times New Roman"/>
          <w:b w:val="0"/>
          <w:bCs w:val="0"/>
          <w:color w:val="auto"/>
          <w:sz w:val="24"/>
          <w:szCs w:val="24"/>
          <w:lang w:val="de-DE"/>
        </w:rPr>
        <w:t xml:space="preserve"> </w:t>
      </w:r>
      <w:r w:rsidR="008C5EDC" w:rsidRPr="00B8304E">
        <w:rPr>
          <w:rFonts w:ascii="Times New Roman" w:hAnsi="Times New Roman" w:cs="Times New Roman"/>
          <w:b w:val="0"/>
          <w:bCs w:val="0"/>
          <w:color w:val="auto"/>
          <w:sz w:val="24"/>
          <w:szCs w:val="24"/>
        </w:rPr>
        <w:t>ресурс</w:t>
      </w:r>
      <w:r w:rsidRPr="00B8304E">
        <w:rPr>
          <w:rFonts w:ascii="Times New Roman" w:hAnsi="Times New Roman" w:cs="Times New Roman"/>
          <w:b w:val="0"/>
          <w:bCs w:val="0"/>
          <w:color w:val="auto"/>
          <w:sz w:val="24"/>
          <w:szCs w:val="24"/>
          <w:lang w:val="de-DE"/>
        </w:rPr>
        <w:t xml:space="preserve">] // Frankfurter Allgemeine Zeitung. </w:t>
      </w:r>
      <w:r w:rsidRPr="00B8304E">
        <w:rPr>
          <w:rFonts w:ascii="Times New Roman" w:hAnsi="Times New Roman" w:cs="Times New Roman"/>
          <w:b w:val="0"/>
          <w:bCs w:val="0"/>
          <w:color w:val="auto"/>
          <w:sz w:val="24"/>
          <w:szCs w:val="24"/>
        </w:rPr>
        <w:t xml:space="preserve">2016. 2 мая. </w:t>
      </w:r>
      <w:r w:rsidRPr="00B8304E">
        <w:rPr>
          <w:rFonts w:ascii="Times New Roman" w:hAnsi="Times New Roman" w:cs="Times New Roman"/>
          <w:b w:val="0"/>
          <w:bCs w:val="0"/>
          <w:color w:val="auto"/>
          <w:sz w:val="24"/>
          <w:szCs w:val="24"/>
          <w:lang w:val="de-DE"/>
        </w:rPr>
        <w:t>URL</w:t>
      </w:r>
      <w:r w:rsidRPr="00B8304E">
        <w:rPr>
          <w:rFonts w:ascii="Times New Roman" w:hAnsi="Times New Roman" w:cs="Times New Roman"/>
          <w:b w:val="0"/>
          <w:bCs w:val="0"/>
          <w:color w:val="auto"/>
          <w:sz w:val="24"/>
          <w:szCs w:val="24"/>
        </w:rPr>
        <w:t>:</w:t>
      </w:r>
      <w:r w:rsidR="008C5EDC" w:rsidRPr="00B8304E">
        <w:rPr>
          <w:rFonts w:ascii="Times New Roman" w:hAnsi="Times New Roman" w:cs="Times New Roman"/>
          <w:b w:val="0"/>
          <w:bCs w:val="0"/>
          <w:color w:val="auto"/>
          <w:sz w:val="24"/>
          <w:szCs w:val="24"/>
        </w:rPr>
        <w:t xml:space="preserve"> http://www.faz.net/aktuell/politik/inland/reaktionen-auf-parteitag-scharfe-kritik-an-afd-grundsatzprogramm-14210795.html</w:t>
      </w:r>
      <w:r w:rsidRPr="00B8304E">
        <w:rPr>
          <w:rFonts w:ascii="Times New Roman" w:hAnsi="Times New Roman" w:cs="Times New Roman"/>
          <w:b w:val="0"/>
          <w:bCs w:val="0"/>
          <w:color w:val="auto"/>
          <w:sz w:val="24"/>
          <w:szCs w:val="24"/>
        </w:rPr>
        <w:t xml:space="preserve"> (дата обращения: </w:t>
      </w:r>
      <w:r w:rsidR="008C5EDC" w:rsidRPr="00B8304E">
        <w:rPr>
          <w:rFonts w:ascii="Times New Roman" w:hAnsi="Times New Roman" w:cs="Times New Roman"/>
          <w:b w:val="0"/>
          <w:bCs w:val="0"/>
          <w:color w:val="auto"/>
          <w:sz w:val="24"/>
          <w:szCs w:val="24"/>
        </w:rPr>
        <w:t>28.02</w:t>
      </w:r>
      <w:r w:rsidRPr="00B8304E">
        <w:rPr>
          <w:rFonts w:ascii="Times New Roman" w:hAnsi="Times New Roman" w:cs="Times New Roman"/>
          <w:b w:val="0"/>
          <w:bCs w:val="0"/>
          <w:color w:val="auto"/>
          <w:sz w:val="24"/>
          <w:szCs w:val="24"/>
        </w:rPr>
        <w:t>.2017)</w:t>
      </w:r>
    </w:p>
    <w:p w:rsidR="00382854" w:rsidRPr="00B8304E" w:rsidRDefault="00382854" w:rsidP="00444160">
      <w:pPr>
        <w:spacing w:after="0" w:line="240" w:lineRule="auto"/>
        <w:ind w:left="426" w:hanging="426"/>
        <w:jc w:val="both"/>
        <w:rPr>
          <w:rFonts w:ascii="Times New Roman" w:hAnsi="Times New Roman" w:cs="Times New Roman"/>
          <w:sz w:val="24"/>
          <w:szCs w:val="24"/>
        </w:rPr>
      </w:pPr>
    </w:p>
    <w:p w:rsidR="009A2E13" w:rsidRPr="00B8304E" w:rsidRDefault="009A2E13"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bCs/>
          <w:sz w:val="24"/>
          <w:szCs w:val="24"/>
          <w:lang w:val="de-DE"/>
        </w:rPr>
        <w:t>Schulterschluss der AfD mit PEGIDA [</w:t>
      </w:r>
      <w:r w:rsidRPr="00B8304E">
        <w:rPr>
          <w:rFonts w:ascii="Times New Roman" w:hAnsi="Times New Roman" w:cs="Times New Roman"/>
          <w:bCs/>
          <w:sz w:val="24"/>
          <w:szCs w:val="24"/>
        </w:rPr>
        <w:t>Электронный</w:t>
      </w:r>
      <w:r w:rsidRPr="00B8304E">
        <w:rPr>
          <w:rFonts w:ascii="Times New Roman" w:hAnsi="Times New Roman" w:cs="Times New Roman"/>
          <w:bCs/>
          <w:sz w:val="24"/>
          <w:szCs w:val="24"/>
          <w:lang w:val="de-DE"/>
        </w:rPr>
        <w:t xml:space="preserve"> </w:t>
      </w:r>
      <w:r w:rsidRPr="00B8304E">
        <w:rPr>
          <w:rFonts w:ascii="Times New Roman" w:hAnsi="Times New Roman" w:cs="Times New Roman"/>
          <w:bCs/>
          <w:sz w:val="24"/>
          <w:szCs w:val="24"/>
        </w:rPr>
        <w:t>ресурс</w:t>
      </w:r>
      <w:r w:rsidRPr="00B8304E">
        <w:rPr>
          <w:rFonts w:ascii="Times New Roman" w:hAnsi="Times New Roman" w:cs="Times New Roman"/>
          <w:bCs/>
          <w:sz w:val="24"/>
          <w:szCs w:val="24"/>
          <w:lang w:val="de-DE"/>
        </w:rPr>
        <w:t xml:space="preserve">] // Patriotische Plattform. </w:t>
      </w:r>
      <w:r w:rsidRPr="00B8304E">
        <w:rPr>
          <w:rFonts w:ascii="Times New Roman" w:hAnsi="Times New Roman" w:cs="Times New Roman"/>
          <w:bCs/>
          <w:sz w:val="24"/>
          <w:szCs w:val="24"/>
        </w:rPr>
        <w:t xml:space="preserve">2016. 4 марта. </w:t>
      </w:r>
      <w:r w:rsidRPr="00B8304E">
        <w:rPr>
          <w:rFonts w:ascii="Times New Roman" w:hAnsi="Times New Roman" w:cs="Times New Roman"/>
          <w:bCs/>
          <w:sz w:val="24"/>
          <w:szCs w:val="24"/>
          <w:lang w:val="de-DE"/>
        </w:rPr>
        <w:t>URL</w:t>
      </w:r>
      <w:r w:rsidRPr="00B8304E">
        <w:rPr>
          <w:rFonts w:ascii="Times New Roman" w:hAnsi="Times New Roman" w:cs="Times New Roman"/>
          <w:bCs/>
          <w:sz w:val="24"/>
          <w:szCs w:val="24"/>
        </w:rPr>
        <w:t xml:space="preserve">: </w:t>
      </w:r>
      <w:hyperlink r:id="rId62" w:history="1">
        <w:r w:rsidRPr="00B8304E">
          <w:rPr>
            <w:rStyle w:val="a5"/>
            <w:rFonts w:ascii="Times New Roman" w:hAnsi="Times New Roman" w:cs="Times New Roman"/>
            <w:bCs/>
            <w:color w:val="auto"/>
            <w:sz w:val="24"/>
            <w:szCs w:val="24"/>
            <w:lang w:val="en-US"/>
          </w:rPr>
          <w:t>http</w:t>
        </w:r>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patriotische</w:t>
        </w:r>
        <w:proofErr w:type="spellEnd"/>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plattform</w:t>
        </w:r>
        <w:proofErr w:type="spellEnd"/>
        <w:r w:rsidRPr="00B8304E">
          <w:rPr>
            <w:rStyle w:val="a5"/>
            <w:rFonts w:ascii="Times New Roman" w:hAnsi="Times New Roman" w:cs="Times New Roman"/>
            <w:bCs/>
            <w:color w:val="auto"/>
            <w:sz w:val="24"/>
            <w:szCs w:val="24"/>
          </w:rPr>
          <w:t>.</w:t>
        </w:r>
        <w:r w:rsidRPr="00B8304E">
          <w:rPr>
            <w:rStyle w:val="a5"/>
            <w:rFonts w:ascii="Times New Roman" w:hAnsi="Times New Roman" w:cs="Times New Roman"/>
            <w:bCs/>
            <w:color w:val="auto"/>
            <w:sz w:val="24"/>
            <w:szCs w:val="24"/>
            <w:lang w:val="en-US"/>
          </w:rPr>
          <w:t>de</w:t>
        </w:r>
        <w:r w:rsidRPr="00B8304E">
          <w:rPr>
            <w:rStyle w:val="a5"/>
            <w:rFonts w:ascii="Times New Roman" w:hAnsi="Times New Roman" w:cs="Times New Roman"/>
            <w:bCs/>
            <w:color w:val="auto"/>
            <w:sz w:val="24"/>
            <w:szCs w:val="24"/>
          </w:rPr>
          <w:t>/</w:t>
        </w:r>
        <w:r w:rsidRPr="00B8304E">
          <w:rPr>
            <w:rStyle w:val="a5"/>
            <w:rFonts w:ascii="Times New Roman" w:hAnsi="Times New Roman" w:cs="Times New Roman"/>
            <w:bCs/>
            <w:color w:val="auto"/>
            <w:sz w:val="24"/>
            <w:szCs w:val="24"/>
            <w:lang w:val="en-US"/>
          </w:rPr>
          <w:t>blog</w:t>
        </w:r>
        <w:r w:rsidRPr="00B8304E">
          <w:rPr>
            <w:rStyle w:val="a5"/>
            <w:rFonts w:ascii="Times New Roman" w:hAnsi="Times New Roman" w:cs="Times New Roman"/>
            <w:bCs/>
            <w:color w:val="auto"/>
            <w:sz w:val="24"/>
            <w:szCs w:val="24"/>
          </w:rPr>
          <w:t>/2016/03/04/</w:t>
        </w:r>
        <w:proofErr w:type="spellStart"/>
        <w:r w:rsidRPr="00B8304E">
          <w:rPr>
            <w:rStyle w:val="a5"/>
            <w:rFonts w:ascii="Times New Roman" w:hAnsi="Times New Roman" w:cs="Times New Roman"/>
            <w:bCs/>
            <w:color w:val="auto"/>
            <w:sz w:val="24"/>
            <w:szCs w:val="24"/>
            <w:lang w:val="en-US"/>
          </w:rPr>
          <w:t>schulterschluss</w:t>
        </w:r>
        <w:proofErr w:type="spellEnd"/>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der</w:t>
        </w:r>
        <w:proofErr w:type="spellEnd"/>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afd</w:t>
        </w:r>
        <w:proofErr w:type="spellEnd"/>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mit</w:t>
        </w:r>
        <w:proofErr w:type="spellEnd"/>
        <w:r w:rsidRPr="00B8304E">
          <w:rPr>
            <w:rStyle w:val="a5"/>
            <w:rFonts w:ascii="Times New Roman" w:hAnsi="Times New Roman" w:cs="Times New Roman"/>
            <w:bCs/>
            <w:color w:val="auto"/>
            <w:sz w:val="24"/>
            <w:szCs w:val="24"/>
          </w:rPr>
          <w:t>-</w:t>
        </w:r>
        <w:proofErr w:type="spellStart"/>
        <w:r w:rsidRPr="00B8304E">
          <w:rPr>
            <w:rStyle w:val="a5"/>
            <w:rFonts w:ascii="Times New Roman" w:hAnsi="Times New Roman" w:cs="Times New Roman"/>
            <w:bCs/>
            <w:color w:val="auto"/>
            <w:sz w:val="24"/>
            <w:szCs w:val="24"/>
            <w:lang w:val="en-US"/>
          </w:rPr>
          <w:t>pegida</w:t>
        </w:r>
        <w:proofErr w:type="spellEnd"/>
        <w:r w:rsidRPr="00B8304E">
          <w:rPr>
            <w:rStyle w:val="a5"/>
            <w:rFonts w:ascii="Times New Roman" w:hAnsi="Times New Roman" w:cs="Times New Roman"/>
            <w:bCs/>
            <w:color w:val="auto"/>
            <w:sz w:val="24"/>
            <w:szCs w:val="24"/>
          </w:rPr>
          <w:t>/</w:t>
        </w:r>
      </w:hyperlink>
      <w:r w:rsidRPr="00B8304E">
        <w:rPr>
          <w:rFonts w:ascii="Times New Roman" w:hAnsi="Times New Roman" w:cs="Times New Roman"/>
          <w:bCs/>
          <w:sz w:val="24"/>
          <w:szCs w:val="24"/>
        </w:rPr>
        <w:t xml:space="preserve"> - (дата обращения: 10.03.2017)</w:t>
      </w:r>
    </w:p>
    <w:p w:rsidR="009A2E13" w:rsidRPr="00B8304E" w:rsidRDefault="009A2E13" w:rsidP="00444160">
      <w:pPr>
        <w:spacing w:after="0" w:line="240" w:lineRule="auto"/>
        <w:ind w:left="426" w:hanging="426"/>
        <w:jc w:val="both"/>
        <w:rPr>
          <w:rFonts w:ascii="Times New Roman" w:hAnsi="Times New Roman" w:cs="Times New Roman"/>
          <w:sz w:val="24"/>
          <w:szCs w:val="24"/>
        </w:rPr>
      </w:pPr>
    </w:p>
    <w:p w:rsidR="00440A55"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Steffen</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T</w:t>
      </w:r>
      <w:r w:rsidRPr="00B8304E">
        <w:rPr>
          <w:rFonts w:ascii="Times New Roman" w:hAnsi="Times New Roman" w:cs="Times New Roman"/>
          <w:sz w:val="24"/>
          <w:szCs w:val="24"/>
        </w:rPr>
        <w:t xml:space="preserve">. </w:t>
      </w:r>
      <w:r w:rsidR="00440A55" w:rsidRPr="00B8304E">
        <w:rPr>
          <w:rFonts w:ascii="Times New Roman" w:hAnsi="Times New Roman" w:cs="Times New Roman"/>
          <w:sz w:val="24"/>
          <w:szCs w:val="24"/>
          <w:lang w:val="de-DE"/>
        </w:rPr>
        <w:t>Petrys</w:t>
      </w:r>
      <w:r w:rsidR="00440A55" w:rsidRPr="00B8304E">
        <w:rPr>
          <w:rFonts w:ascii="Times New Roman" w:hAnsi="Times New Roman" w:cs="Times New Roman"/>
          <w:sz w:val="24"/>
          <w:szCs w:val="24"/>
        </w:rPr>
        <w:t xml:space="preserve"> </w:t>
      </w:r>
      <w:r w:rsidR="00440A55" w:rsidRPr="00B8304E">
        <w:rPr>
          <w:rFonts w:ascii="Times New Roman" w:hAnsi="Times New Roman" w:cs="Times New Roman"/>
          <w:sz w:val="24"/>
          <w:szCs w:val="24"/>
          <w:lang w:val="de-DE"/>
        </w:rPr>
        <w:t>Chance</w:t>
      </w:r>
      <w:r w:rsidR="00990B54" w:rsidRPr="00B8304E">
        <w:rPr>
          <w:rFonts w:ascii="Times New Roman" w:hAnsi="Times New Roman" w:cs="Times New Roman"/>
          <w:sz w:val="24"/>
          <w:szCs w:val="24"/>
        </w:rPr>
        <w:t xml:space="preserve"> [Электронный ресурс] </w:t>
      </w:r>
      <w:r w:rsidR="00440A55" w:rsidRPr="00B8304E">
        <w:rPr>
          <w:rFonts w:ascii="Times New Roman" w:hAnsi="Times New Roman" w:cs="Times New Roman"/>
          <w:sz w:val="24"/>
          <w:szCs w:val="24"/>
        </w:rPr>
        <w:t>//</w:t>
      </w:r>
      <w:r w:rsidR="00990B54" w:rsidRPr="00B8304E">
        <w:rPr>
          <w:rFonts w:ascii="Times New Roman" w:hAnsi="Times New Roman" w:cs="Times New Roman"/>
          <w:sz w:val="24"/>
          <w:szCs w:val="24"/>
        </w:rPr>
        <w:t xml:space="preserve"> </w:t>
      </w:r>
      <w:r w:rsidR="00440A55" w:rsidRPr="00B8304E">
        <w:rPr>
          <w:rFonts w:ascii="Times New Roman" w:hAnsi="Times New Roman" w:cs="Times New Roman"/>
          <w:sz w:val="24"/>
          <w:szCs w:val="24"/>
          <w:lang w:val="de-DE"/>
        </w:rPr>
        <w:t>Zeit</w:t>
      </w:r>
      <w:r w:rsidR="00440A55" w:rsidRPr="00B8304E">
        <w:rPr>
          <w:rFonts w:ascii="Times New Roman" w:hAnsi="Times New Roman" w:cs="Times New Roman"/>
          <w:sz w:val="24"/>
          <w:szCs w:val="24"/>
        </w:rPr>
        <w:t>-</w:t>
      </w:r>
      <w:r w:rsidR="00440A55" w:rsidRPr="00B8304E">
        <w:rPr>
          <w:rFonts w:ascii="Times New Roman" w:hAnsi="Times New Roman" w:cs="Times New Roman"/>
          <w:sz w:val="24"/>
          <w:szCs w:val="24"/>
          <w:lang w:val="de-DE"/>
        </w:rPr>
        <w:t>Online</w:t>
      </w:r>
      <w:r w:rsidRPr="00B8304E">
        <w:rPr>
          <w:rFonts w:ascii="Times New Roman" w:hAnsi="Times New Roman" w:cs="Times New Roman"/>
          <w:sz w:val="24"/>
          <w:szCs w:val="24"/>
        </w:rPr>
        <w:t xml:space="preserve">. </w:t>
      </w:r>
      <w:r w:rsidR="00440A55" w:rsidRPr="00B8304E">
        <w:rPr>
          <w:rFonts w:ascii="Times New Roman" w:hAnsi="Times New Roman" w:cs="Times New Roman"/>
          <w:sz w:val="24"/>
          <w:szCs w:val="24"/>
        </w:rPr>
        <w:t>2015</w:t>
      </w:r>
      <w:r w:rsidRPr="00B8304E">
        <w:rPr>
          <w:rFonts w:ascii="Times New Roman" w:hAnsi="Times New Roman" w:cs="Times New Roman"/>
          <w:sz w:val="24"/>
          <w:szCs w:val="24"/>
        </w:rPr>
        <w:t>. 6 июля.</w:t>
      </w:r>
      <w:r w:rsidR="00440A55"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440A55" w:rsidRPr="00B8304E">
        <w:rPr>
          <w:rFonts w:ascii="Times New Roman" w:hAnsi="Times New Roman" w:cs="Times New Roman"/>
          <w:sz w:val="24"/>
          <w:szCs w:val="24"/>
        </w:rPr>
        <w:t xml:space="preserve">: </w:t>
      </w:r>
      <w:hyperlink r:id="rId63" w:history="1">
        <w:r w:rsidR="00440A55" w:rsidRPr="00B8304E">
          <w:rPr>
            <w:rStyle w:val="a5"/>
            <w:rFonts w:ascii="Times New Roman" w:hAnsi="Times New Roman" w:cs="Times New Roman"/>
            <w:color w:val="auto"/>
            <w:sz w:val="24"/>
            <w:szCs w:val="24"/>
            <w:lang w:val="de-DE"/>
          </w:rPr>
          <w:t>http</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www</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zeit</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politik</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deutschland</w:t>
        </w:r>
        <w:r w:rsidR="00440A55" w:rsidRPr="00B8304E">
          <w:rPr>
            <w:rStyle w:val="a5"/>
            <w:rFonts w:ascii="Times New Roman" w:hAnsi="Times New Roman" w:cs="Times New Roman"/>
            <w:color w:val="auto"/>
            <w:sz w:val="24"/>
            <w:szCs w:val="24"/>
          </w:rPr>
          <w:t>/2015-07/</w:t>
        </w:r>
        <w:r w:rsidR="00440A55" w:rsidRPr="00B8304E">
          <w:rPr>
            <w:rStyle w:val="a5"/>
            <w:rFonts w:ascii="Times New Roman" w:hAnsi="Times New Roman" w:cs="Times New Roman"/>
            <w:color w:val="auto"/>
            <w:sz w:val="24"/>
            <w:szCs w:val="24"/>
            <w:lang w:val="de-DE"/>
          </w:rPr>
          <w:t>frauke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petry</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bernd</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lucke</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afd</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parteitag</w:t>
        </w:r>
        <w:r w:rsidR="00440A55" w:rsidRPr="00B8304E">
          <w:rPr>
            <w:rStyle w:val="a5"/>
            <w:rFonts w:ascii="Times New Roman" w:hAnsi="Times New Roman" w:cs="Times New Roman"/>
            <w:color w:val="auto"/>
            <w:sz w:val="24"/>
            <w:szCs w:val="24"/>
          </w:rPr>
          <w:t>-</w:t>
        </w:r>
        <w:r w:rsidR="00440A55" w:rsidRPr="00B8304E">
          <w:rPr>
            <w:rStyle w:val="a5"/>
            <w:rFonts w:ascii="Times New Roman" w:hAnsi="Times New Roman" w:cs="Times New Roman"/>
            <w:color w:val="auto"/>
            <w:sz w:val="24"/>
            <w:szCs w:val="24"/>
            <w:lang w:val="de-DE"/>
          </w:rPr>
          <w:t>essen</w:t>
        </w:r>
      </w:hyperlink>
      <w:r w:rsidR="00AD57AF" w:rsidRPr="00B8304E">
        <w:rPr>
          <w:rFonts w:ascii="Times New Roman" w:hAnsi="Times New Roman" w:cs="Times New Roman"/>
          <w:sz w:val="24"/>
          <w:szCs w:val="24"/>
        </w:rPr>
        <w:t xml:space="preserve">   (д</w:t>
      </w:r>
      <w:r w:rsidRPr="00B8304E">
        <w:rPr>
          <w:rFonts w:ascii="Times New Roman" w:hAnsi="Times New Roman" w:cs="Times New Roman"/>
          <w:sz w:val="24"/>
          <w:szCs w:val="24"/>
        </w:rPr>
        <w:t>ата обращения: 27.01.2017</w:t>
      </w:r>
      <w:r w:rsidR="00440A55" w:rsidRPr="00B8304E">
        <w:rPr>
          <w:rFonts w:ascii="Times New Roman" w:hAnsi="Times New Roman" w:cs="Times New Roman"/>
          <w:sz w:val="24"/>
          <w:szCs w:val="24"/>
        </w:rPr>
        <w:t>)</w:t>
      </w:r>
    </w:p>
    <w:p w:rsidR="00E07727" w:rsidRPr="00B8304E" w:rsidRDefault="00E07727" w:rsidP="00444160">
      <w:pPr>
        <w:spacing w:after="0" w:line="240" w:lineRule="auto"/>
        <w:ind w:left="426" w:hanging="426"/>
        <w:jc w:val="both"/>
        <w:rPr>
          <w:rFonts w:ascii="Times New Roman" w:hAnsi="Times New Roman" w:cs="Times New Roman"/>
          <w:sz w:val="24"/>
          <w:szCs w:val="24"/>
        </w:rPr>
      </w:pPr>
    </w:p>
    <w:p w:rsidR="00023513"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 xml:space="preserve">Götze, G. Die AfD und Ihre Anhänger: </w:t>
      </w:r>
      <w:r w:rsidR="00E07727" w:rsidRPr="00B8304E">
        <w:rPr>
          <w:rFonts w:ascii="Times New Roman" w:hAnsi="Times New Roman" w:cs="Times New Roman"/>
          <w:sz w:val="24"/>
          <w:szCs w:val="24"/>
          <w:lang w:val="de-DE"/>
        </w:rPr>
        <w:t>Professoren und Protestwählern</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E07727"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00E07727" w:rsidRPr="00B8304E">
        <w:rPr>
          <w:rFonts w:ascii="Times New Roman" w:hAnsi="Times New Roman" w:cs="Times New Roman"/>
          <w:sz w:val="24"/>
          <w:szCs w:val="24"/>
          <w:lang w:val="de-DE"/>
        </w:rPr>
        <w:t>Frankfurter Allgemeine Zeitung, 2013</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24 сентября.</w:t>
      </w:r>
      <w:r w:rsidR="00E07727"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E07727" w:rsidRPr="00B8304E">
        <w:rPr>
          <w:rFonts w:ascii="Times New Roman" w:hAnsi="Times New Roman" w:cs="Times New Roman"/>
          <w:sz w:val="24"/>
          <w:szCs w:val="24"/>
        </w:rPr>
        <w:t xml:space="preserve">: </w:t>
      </w:r>
      <w:hyperlink r:id="rId64" w:history="1">
        <w:r w:rsidR="00E07727" w:rsidRPr="00B8304E">
          <w:rPr>
            <w:rStyle w:val="a5"/>
            <w:rFonts w:ascii="Times New Roman" w:hAnsi="Times New Roman" w:cs="Times New Roman"/>
            <w:color w:val="auto"/>
            <w:sz w:val="24"/>
            <w:szCs w:val="24"/>
            <w:lang w:val="de-DE"/>
          </w:rPr>
          <w:t>http</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www</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faz</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net</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aktuell</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politik</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bundestagswahl</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die</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afd</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und</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ihre</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anhaenger</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professoren</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und</w:t>
        </w:r>
        <w:r w:rsidR="00E07727" w:rsidRPr="00B8304E">
          <w:rPr>
            <w:rStyle w:val="a5"/>
            <w:rFonts w:ascii="Times New Roman" w:hAnsi="Times New Roman" w:cs="Times New Roman"/>
            <w:color w:val="auto"/>
            <w:sz w:val="24"/>
            <w:szCs w:val="24"/>
          </w:rPr>
          <w:t>-</w:t>
        </w:r>
        <w:r w:rsidR="00E07727" w:rsidRPr="00B8304E">
          <w:rPr>
            <w:rStyle w:val="a5"/>
            <w:rFonts w:ascii="Times New Roman" w:hAnsi="Times New Roman" w:cs="Times New Roman"/>
            <w:color w:val="auto"/>
            <w:sz w:val="24"/>
            <w:szCs w:val="24"/>
            <w:lang w:val="de-DE"/>
          </w:rPr>
          <w:t>protestwaehler</w:t>
        </w:r>
        <w:r w:rsidR="00E07727" w:rsidRPr="00B8304E">
          <w:rPr>
            <w:rStyle w:val="a5"/>
            <w:rFonts w:ascii="Times New Roman" w:hAnsi="Times New Roman" w:cs="Times New Roman"/>
            <w:color w:val="auto"/>
            <w:sz w:val="24"/>
            <w:szCs w:val="24"/>
          </w:rPr>
          <w:t>-12589732.</w:t>
        </w:r>
        <w:r w:rsidR="00E07727" w:rsidRPr="00B8304E">
          <w:rPr>
            <w:rStyle w:val="a5"/>
            <w:rFonts w:ascii="Times New Roman" w:hAnsi="Times New Roman" w:cs="Times New Roman"/>
            <w:color w:val="auto"/>
            <w:sz w:val="24"/>
            <w:szCs w:val="24"/>
            <w:lang w:val="de-DE"/>
          </w:rPr>
          <w:t>htm</w:t>
        </w:r>
      </w:hyperlink>
      <w:r w:rsidR="00E07727"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Pr="00B8304E">
        <w:rPr>
          <w:rFonts w:ascii="Times New Roman" w:hAnsi="Times New Roman" w:cs="Times New Roman"/>
          <w:sz w:val="24"/>
          <w:szCs w:val="24"/>
        </w:rPr>
        <w:t xml:space="preserve"> 05.11.2016</w:t>
      </w:r>
      <w:r w:rsidR="00990B54" w:rsidRPr="00B8304E">
        <w:rPr>
          <w:rFonts w:ascii="Times New Roman" w:hAnsi="Times New Roman" w:cs="Times New Roman"/>
          <w:sz w:val="24"/>
          <w:szCs w:val="24"/>
        </w:rPr>
        <w:t>)</w:t>
      </w:r>
    </w:p>
    <w:p w:rsidR="00023513" w:rsidRPr="00B8304E" w:rsidRDefault="00023513" w:rsidP="00444160">
      <w:pPr>
        <w:spacing w:after="0" w:line="240" w:lineRule="auto"/>
        <w:ind w:left="426" w:hanging="426"/>
        <w:jc w:val="both"/>
        <w:rPr>
          <w:rFonts w:ascii="Times New Roman" w:hAnsi="Times New Roman" w:cs="Times New Roman"/>
          <w:sz w:val="24"/>
          <w:szCs w:val="24"/>
        </w:rPr>
      </w:pPr>
    </w:p>
    <w:p w:rsidR="00440A55" w:rsidRPr="00B8304E" w:rsidRDefault="009A36A1"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sz w:val="24"/>
          <w:szCs w:val="24"/>
          <w:lang w:val="de-DE"/>
        </w:rPr>
        <w:t>Steffen</w:t>
      </w:r>
      <w:r w:rsidRPr="00B8304E">
        <w:rPr>
          <w:b w:val="0"/>
          <w:sz w:val="24"/>
          <w:szCs w:val="24"/>
        </w:rPr>
        <w:t xml:space="preserve">, </w:t>
      </w:r>
      <w:r w:rsidRPr="00B8304E">
        <w:rPr>
          <w:b w:val="0"/>
          <w:sz w:val="24"/>
          <w:szCs w:val="24"/>
          <w:lang w:val="de-DE"/>
        </w:rPr>
        <w:t>T</w:t>
      </w:r>
      <w:r w:rsidRPr="00B8304E">
        <w:rPr>
          <w:b w:val="0"/>
          <w:sz w:val="24"/>
          <w:szCs w:val="24"/>
        </w:rPr>
        <w:t xml:space="preserve">. </w:t>
      </w:r>
      <w:r w:rsidRPr="00B8304E">
        <w:rPr>
          <w:b w:val="0"/>
          <w:sz w:val="24"/>
          <w:szCs w:val="24"/>
          <w:lang w:val="de-DE"/>
        </w:rPr>
        <w:t>Jacobsen</w:t>
      </w:r>
      <w:r w:rsidRPr="00B8304E">
        <w:rPr>
          <w:b w:val="0"/>
          <w:sz w:val="24"/>
          <w:szCs w:val="24"/>
        </w:rPr>
        <w:t xml:space="preserve"> </w:t>
      </w:r>
      <w:r w:rsidRPr="00B8304E">
        <w:rPr>
          <w:b w:val="0"/>
          <w:sz w:val="24"/>
          <w:szCs w:val="24"/>
          <w:lang w:val="de-DE"/>
        </w:rPr>
        <w:t>L</w:t>
      </w:r>
      <w:r w:rsidRPr="00B8304E">
        <w:rPr>
          <w:b w:val="0"/>
          <w:sz w:val="24"/>
          <w:szCs w:val="24"/>
        </w:rPr>
        <w:t xml:space="preserve">. </w:t>
      </w:r>
      <w:r w:rsidR="00440A55" w:rsidRPr="00B8304E">
        <w:rPr>
          <w:b w:val="0"/>
          <w:sz w:val="24"/>
          <w:szCs w:val="24"/>
          <w:lang w:val="de-DE"/>
        </w:rPr>
        <w:t>Ring</w:t>
      </w:r>
      <w:r w:rsidR="00440A55" w:rsidRPr="00B8304E">
        <w:rPr>
          <w:b w:val="0"/>
          <w:sz w:val="24"/>
          <w:szCs w:val="24"/>
        </w:rPr>
        <w:t xml:space="preserve"> </w:t>
      </w:r>
      <w:r w:rsidR="00440A55" w:rsidRPr="00B8304E">
        <w:rPr>
          <w:b w:val="0"/>
          <w:sz w:val="24"/>
          <w:szCs w:val="24"/>
          <w:lang w:val="de-DE"/>
        </w:rPr>
        <w:t>frei</w:t>
      </w:r>
      <w:r w:rsidR="00440A55" w:rsidRPr="00B8304E">
        <w:rPr>
          <w:b w:val="0"/>
          <w:sz w:val="24"/>
          <w:szCs w:val="24"/>
        </w:rPr>
        <w:t xml:space="preserve"> </w:t>
      </w:r>
      <w:r w:rsidR="00440A55" w:rsidRPr="00B8304E">
        <w:rPr>
          <w:b w:val="0"/>
          <w:sz w:val="24"/>
          <w:szCs w:val="24"/>
          <w:lang w:val="de-DE"/>
        </w:rPr>
        <w:t>f</w:t>
      </w:r>
      <w:proofErr w:type="spellStart"/>
      <w:r w:rsidR="00440A55" w:rsidRPr="00B8304E">
        <w:rPr>
          <w:b w:val="0"/>
          <w:sz w:val="24"/>
          <w:szCs w:val="24"/>
        </w:rPr>
        <w:t>ü</w:t>
      </w:r>
      <w:r w:rsidR="00440A55" w:rsidRPr="00B8304E">
        <w:rPr>
          <w:b w:val="0"/>
          <w:sz w:val="24"/>
          <w:szCs w:val="24"/>
          <w:lang w:val="de-DE"/>
        </w:rPr>
        <w:t>rs</w:t>
      </w:r>
      <w:proofErr w:type="spellEnd"/>
      <w:r w:rsidR="00440A55" w:rsidRPr="00B8304E">
        <w:rPr>
          <w:b w:val="0"/>
          <w:sz w:val="24"/>
          <w:szCs w:val="24"/>
        </w:rPr>
        <w:t xml:space="preserve"> </w:t>
      </w:r>
      <w:r w:rsidR="00440A55" w:rsidRPr="00B8304E">
        <w:rPr>
          <w:b w:val="0"/>
          <w:sz w:val="24"/>
          <w:szCs w:val="24"/>
          <w:lang w:val="de-DE"/>
        </w:rPr>
        <w:t>AfD</w:t>
      </w:r>
      <w:r w:rsidR="00440A55" w:rsidRPr="00B8304E">
        <w:rPr>
          <w:b w:val="0"/>
          <w:sz w:val="24"/>
          <w:szCs w:val="24"/>
        </w:rPr>
        <w:t>-</w:t>
      </w:r>
      <w:r w:rsidR="00440A55" w:rsidRPr="00B8304E">
        <w:rPr>
          <w:b w:val="0"/>
          <w:sz w:val="24"/>
          <w:szCs w:val="24"/>
          <w:lang w:val="de-DE"/>
        </w:rPr>
        <w:t>Finale</w:t>
      </w:r>
      <w:r w:rsidR="00990B54" w:rsidRPr="00B8304E">
        <w:rPr>
          <w:b w:val="0"/>
          <w:sz w:val="24"/>
          <w:szCs w:val="24"/>
        </w:rPr>
        <w:t xml:space="preserve"> [Электронный ресурс] </w:t>
      </w:r>
      <w:r w:rsidR="00440A55" w:rsidRPr="00B8304E">
        <w:rPr>
          <w:b w:val="0"/>
          <w:sz w:val="24"/>
          <w:szCs w:val="24"/>
        </w:rPr>
        <w:t>//</w:t>
      </w:r>
      <w:r w:rsidR="00990B54" w:rsidRPr="00B8304E">
        <w:rPr>
          <w:b w:val="0"/>
          <w:sz w:val="24"/>
          <w:szCs w:val="24"/>
        </w:rPr>
        <w:t xml:space="preserve"> </w:t>
      </w:r>
      <w:r w:rsidR="00440A55" w:rsidRPr="00B8304E">
        <w:rPr>
          <w:b w:val="0"/>
          <w:sz w:val="24"/>
          <w:szCs w:val="24"/>
          <w:lang w:val="de-DE"/>
        </w:rPr>
        <w:t>Zeit</w:t>
      </w:r>
      <w:r w:rsidRPr="00B8304E">
        <w:rPr>
          <w:b w:val="0"/>
          <w:sz w:val="24"/>
          <w:szCs w:val="24"/>
        </w:rPr>
        <w:t xml:space="preserve"> </w:t>
      </w:r>
      <w:r w:rsidR="00440A55" w:rsidRPr="00B8304E">
        <w:rPr>
          <w:b w:val="0"/>
          <w:sz w:val="24"/>
          <w:szCs w:val="24"/>
          <w:lang w:val="de-DE"/>
        </w:rPr>
        <w:t>Online</w:t>
      </w:r>
      <w:r w:rsidRPr="00B8304E">
        <w:rPr>
          <w:b w:val="0"/>
          <w:sz w:val="24"/>
          <w:szCs w:val="24"/>
        </w:rPr>
        <w:t xml:space="preserve">. </w:t>
      </w:r>
      <w:r w:rsidR="00440A55" w:rsidRPr="00B8304E">
        <w:rPr>
          <w:b w:val="0"/>
          <w:sz w:val="24"/>
          <w:szCs w:val="24"/>
        </w:rPr>
        <w:t>2015</w:t>
      </w:r>
      <w:r w:rsidRPr="00B8304E">
        <w:rPr>
          <w:b w:val="0"/>
          <w:sz w:val="24"/>
          <w:szCs w:val="24"/>
        </w:rPr>
        <w:t>. 3 июля.</w:t>
      </w:r>
      <w:r w:rsidR="00440A55" w:rsidRPr="00B8304E">
        <w:rPr>
          <w:b w:val="0"/>
          <w:sz w:val="24"/>
          <w:szCs w:val="24"/>
        </w:rPr>
        <w:t xml:space="preserve"> </w:t>
      </w:r>
      <w:r w:rsidR="00AD57AF" w:rsidRPr="00B8304E">
        <w:rPr>
          <w:b w:val="0"/>
          <w:sz w:val="24"/>
          <w:szCs w:val="24"/>
          <w:lang w:val="de-DE"/>
        </w:rPr>
        <w:t>URL</w:t>
      </w:r>
      <w:r w:rsidR="00440A55" w:rsidRPr="00B8304E">
        <w:rPr>
          <w:b w:val="0"/>
          <w:sz w:val="24"/>
          <w:szCs w:val="24"/>
        </w:rPr>
        <w:t xml:space="preserve">: </w:t>
      </w:r>
      <w:hyperlink r:id="rId65" w:history="1">
        <w:r w:rsidR="00440A55" w:rsidRPr="00B8304E">
          <w:rPr>
            <w:rStyle w:val="a5"/>
            <w:b w:val="0"/>
            <w:color w:val="auto"/>
            <w:sz w:val="24"/>
            <w:szCs w:val="24"/>
            <w:lang w:val="de-DE"/>
          </w:rPr>
          <w:t>http</w:t>
        </w:r>
        <w:r w:rsidR="00440A55" w:rsidRPr="00B8304E">
          <w:rPr>
            <w:rStyle w:val="a5"/>
            <w:b w:val="0"/>
            <w:color w:val="auto"/>
            <w:sz w:val="24"/>
            <w:szCs w:val="24"/>
          </w:rPr>
          <w:t>://</w:t>
        </w:r>
        <w:r w:rsidR="00440A55" w:rsidRPr="00B8304E">
          <w:rPr>
            <w:rStyle w:val="a5"/>
            <w:b w:val="0"/>
            <w:color w:val="auto"/>
            <w:sz w:val="24"/>
            <w:szCs w:val="24"/>
            <w:lang w:val="de-DE"/>
          </w:rPr>
          <w:t>www</w:t>
        </w:r>
        <w:r w:rsidR="00440A55" w:rsidRPr="00B8304E">
          <w:rPr>
            <w:rStyle w:val="a5"/>
            <w:b w:val="0"/>
            <w:color w:val="auto"/>
            <w:sz w:val="24"/>
            <w:szCs w:val="24"/>
          </w:rPr>
          <w:t>.</w:t>
        </w:r>
        <w:r w:rsidR="00440A55" w:rsidRPr="00B8304E">
          <w:rPr>
            <w:rStyle w:val="a5"/>
            <w:b w:val="0"/>
            <w:color w:val="auto"/>
            <w:sz w:val="24"/>
            <w:szCs w:val="24"/>
            <w:lang w:val="de-DE"/>
          </w:rPr>
          <w:t>zeit</w:t>
        </w:r>
        <w:r w:rsidR="00440A55" w:rsidRPr="00B8304E">
          <w:rPr>
            <w:rStyle w:val="a5"/>
            <w:b w:val="0"/>
            <w:color w:val="auto"/>
            <w:sz w:val="24"/>
            <w:szCs w:val="24"/>
          </w:rPr>
          <w:t>.</w:t>
        </w:r>
        <w:r w:rsidR="00440A55" w:rsidRPr="00B8304E">
          <w:rPr>
            <w:rStyle w:val="a5"/>
            <w:b w:val="0"/>
            <w:color w:val="auto"/>
            <w:sz w:val="24"/>
            <w:szCs w:val="24"/>
            <w:lang w:val="de-DE"/>
          </w:rPr>
          <w:t>de</w:t>
        </w:r>
        <w:r w:rsidR="00440A55" w:rsidRPr="00B8304E">
          <w:rPr>
            <w:rStyle w:val="a5"/>
            <w:b w:val="0"/>
            <w:color w:val="auto"/>
            <w:sz w:val="24"/>
            <w:szCs w:val="24"/>
          </w:rPr>
          <w:t>/</w:t>
        </w:r>
        <w:r w:rsidR="00440A55" w:rsidRPr="00B8304E">
          <w:rPr>
            <w:rStyle w:val="a5"/>
            <w:b w:val="0"/>
            <w:color w:val="auto"/>
            <w:sz w:val="24"/>
            <w:szCs w:val="24"/>
            <w:lang w:val="de-DE"/>
          </w:rPr>
          <w:t>politik</w:t>
        </w:r>
        <w:r w:rsidR="00440A55" w:rsidRPr="00B8304E">
          <w:rPr>
            <w:rStyle w:val="a5"/>
            <w:b w:val="0"/>
            <w:color w:val="auto"/>
            <w:sz w:val="24"/>
            <w:szCs w:val="24"/>
          </w:rPr>
          <w:t>/</w:t>
        </w:r>
        <w:r w:rsidR="00440A55" w:rsidRPr="00B8304E">
          <w:rPr>
            <w:rStyle w:val="a5"/>
            <w:b w:val="0"/>
            <w:color w:val="auto"/>
            <w:sz w:val="24"/>
            <w:szCs w:val="24"/>
            <w:lang w:val="de-DE"/>
          </w:rPr>
          <w:t>deutschland</w:t>
        </w:r>
        <w:r w:rsidR="00440A55" w:rsidRPr="00B8304E">
          <w:rPr>
            <w:rStyle w:val="a5"/>
            <w:b w:val="0"/>
            <w:color w:val="auto"/>
            <w:sz w:val="24"/>
            <w:szCs w:val="24"/>
          </w:rPr>
          <w:t>/2015-07/</w:t>
        </w:r>
        <w:r w:rsidR="00440A55" w:rsidRPr="00B8304E">
          <w:rPr>
            <w:rStyle w:val="a5"/>
            <w:b w:val="0"/>
            <w:color w:val="auto"/>
            <w:sz w:val="24"/>
            <w:szCs w:val="24"/>
            <w:lang w:val="de-DE"/>
          </w:rPr>
          <w:t>afd</w:t>
        </w:r>
        <w:r w:rsidR="00440A55" w:rsidRPr="00B8304E">
          <w:rPr>
            <w:rStyle w:val="a5"/>
            <w:b w:val="0"/>
            <w:color w:val="auto"/>
            <w:sz w:val="24"/>
            <w:szCs w:val="24"/>
          </w:rPr>
          <w:t>-</w:t>
        </w:r>
        <w:r w:rsidR="00440A55" w:rsidRPr="00B8304E">
          <w:rPr>
            <w:rStyle w:val="a5"/>
            <w:b w:val="0"/>
            <w:color w:val="auto"/>
            <w:sz w:val="24"/>
            <w:szCs w:val="24"/>
            <w:lang w:val="de-DE"/>
          </w:rPr>
          <w:t>parteitag</w:t>
        </w:r>
        <w:r w:rsidR="00440A55" w:rsidRPr="00B8304E">
          <w:rPr>
            <w:rStyle w:val="a5"/>
            <w:b w:val="0"/>
            <w:color w:val="auto"/>
            <w:sz w:val="24"/>
            <w:szCs w:val="24"/>
          </w:rPr>
          <w:t>-</w:t>
        </w:r>
        <w:r w:rsidR="00440A55" w:rsidRPr="00B8304E">
          <w:rPr>
            <w:rStyle w:val="a5"/>
            <w:b w:val="0"/>
            <w:color w:val="auto"/>
            <w:sz w:val="24"/>
            <w:szCs w:val="24"/>
            <w:lang w:val="de-DE"/>
          </w:rPr>
          <w:t>essen</w:t>
        </w:r>
        <w:r w:rsidR="00440A55" w:rsidRPr="00B8304E">
          <w:rPr>
            <w:rStyle w:val="a5"/>
            <w:b w:val="0"/>
            <w:color w:val="auto"/>
            <w:sz w:val="24"/>
            <w:szCs w:val="24"/>
          </w:rPr>
          <w:t>-</w:t>
        </w:r>
        <w:r w:rsidR="00440A55" w:rsidRPr="00B8304E">
          <w:rPr>
            <w:rStyle w:val="a5"/>
            <w:b w:val="0"/>
            <w:color w:val="auto"/>
            <w:sz w:val="24"/>
            <w:szCs w:val="24"/>
            <w:lang w:val="de-DE"/>
          </w:rPr>
          <w:t>bernd</w:t>
        </w:r>
        <w:r w:rsidR="00440A55" w:rsidRPr="00B8304E">
          <w:rPr>
            <w:rStyle w:val="a5"/>
            <w:b w:val="0"/>
            <w:color w:val="auto"/>
            <w:sz w:val="24"/>
            <w:szCs w:val="24"/>
          </w:rPr>
          <w:t>-</w:t>
        </w:r>
        <w:r w:rsidR="00440A55" w:rsidRPr="00B8304E">
          <w:rPr>
            <w:rStyle w:val="a5"/>
            <w:b w:val="0"/>
            <w:color w:val="auto"/>
            <w:sz w:val="24"/>
            <w:szCs w:val="24"/>
            <w:lang w:val="de-DE"/>
          </w:rPr>
          <w:t>lucke</w:t>
        </w:r>
        <w:r w:rsidR="00440A55" w:rsidRPr="00B8304E">
          <w:rPr>
            <w:rStyle w:val="a5"/>
            <w:b w:val="0"/>
            <w:color w:val="auto"/>
            <w:sz w:val="24"/>
            <w:szCs w:val="24"/>
          </w:rPr>
          <w:t>-</w:t>
        </w:r>
        <w:r w:rsidR="00440A55" w:rsidRPr="00B8304E">
          <w:rPr>
            <w:rStyle w:val="a5"/>
            <w:b w:val="0"/>
            <w:color w:val="auto"/>
            <w:sz w:val="24"/>
            <w:szCs w:val="24"/>
            <w:lang w:val="de-DE"/>
          </w:rPr>
          <w:t>frauke</w:t>
        </w:r>
        <w:r w:rsidR="00440A55" w:rsidRPr="00B8304E">
          <w:rPr>
            <w:rStyle w:val="a5"/>
            <w:b w:val="0"/>
            <w:color w:val="auto"/>
            <w:sz w:val="24"/>
            <w:szCs w:val="24"/>
          </w:rPr>
          <w:t>-</w:t>
        </w:r>
        <w:r w:rsidR="00440A55" w:rsidRPr="00B8304E">
          <w:rPr>
            <w:rStyle w:val="a5"/>
            <w:b w:val="0"/>
            <w:color w:val="auto"/>
            <w:sz w:val="24"/>
            <w:szCs w:val="24"/>
            <w:lang w:val="de-DE"/>
          </w:rPr>
          <w:t>petry</w:t>
        </w:r>
      </w:hyperlink>
      <w:r w:rsidR="00440A55" w:rsidRPr="00B8304E">
        <w:rPr>
          <w:b w:val="0"/>
          <w:sz w:val="24"/>
          <w:szCs w:val="24"/>
        </w:rPr>
        <w:t xml:space="preserve"> </w:t>
      </w:r>
      <w:r w:rsidR="00990B54" w:rsidRPr="00B8304E">
        <w:rPr>
          <w:b w:val="0"/>
          <w:sz w:val="24"/>
          <w:szCs w:val="24"/>
        </w:rPr>
        <w:t>(дата обращения:</w:t>
      </w:r>
      <w:r w:rsidRPr="00B8304E">
        <w:rPr>
          <w:b w:val="0"/>
          <w:sz w:val="24"/>
          <w:szCs w:val="24"/>
        </w:rPr>
        <w:t xml:space="preserve"> 09.11.2016</w:t>
      </w:r>
      <w:r w:rsidR="00990B54" w:rsidRPr="00B8304E">
        <w:rPr>
          <w:b w:val="0"/>
          <w:sz w:val="24"/>
          <w:szCs w:val="24"/>
        </w:rPr>
        <w:t>)</w:t>
      </w:r>
    </w:p>
    <w:p w:rsidR="000D792D" w:rsidRPr="00B8304E" w:rsidRDefault="000D792D" w:rsidP="00444160">
      <w:pPr>
        <w:pStyle w:val="1"/>
        <w:shd w:val="clear" w:color="auto" w:fill="FFFFFF"/>
        <w:spacing w:before="0" w:beforeAutospacing="0" w:after="0" w:afterAutospacing="0"/>
        <w:ind w:left="426" w:hanging="426"/>
        <w:jc w:val="both"/>
        <w:textAlignment w:val="baseline"/>
        <w:rPr>
          <w:b w:val="0"/>
          <w:sz w:val="24"/>
          <w:szCs w:val="24"/>
        </w:rPr>
      </w:pPr>
    </w:p>
    <w:p w:rsidR="000D792D" w:rsidRPr="00B8304E" w:rsidRDefault="000D792D"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rPr>
      </w:pPr>
      <w:r w:rsidRPr="00B8304E">
        <w:rPr>
          <w:b w:val="0"/>
          <w:sz w:val="24"/>
          <w:szCs w:val="24"/>
          <w:lang w:val="de-DE"/>
        </w:rPr>
        <w:t xml:space="preserve">Steffen T. </w:t>
      </w:r>
      <w:r w:rsidRPr="00B8304E">
        <w:rPr>
          <w:b w:val="0"/>
          <w:bCs w:val="0"/>
          <w:sz w:val="24"/>
          <w:szCs w:val="24"/>
          <w:shd w:val="clear" w:color="auto" w:fill="FFFFFF"/>
          <w:lang w:val="de-DE"/>
        </w:rPr>
        <w:t>Petry will Entscheidung über Parteistrategie herbeiführen [</w:t>
      </w:r>
      <w:r w:rsidRPr="00B8304E">
        <w:rPr>
          <w:b w:val="0"/>
          <w:bCs w:val="0"/>
          <w:sz w:val="24"/>
          <w:szCs w:val="24"/>
          <w:shd w:val="clear" w:color="auto" w:fill="FFFFFF"/>
        </w:rPr>
        <w:t>Электронный</w:t>
      </w:r>
      <w:r w:rsidRPr="00B8304E">
        <w:rPr>
          <w:b w:val="0"/>
          <w:bCs w:val="0"/>
          <w:sz w:val="24"/>
          <w:szCs w:val="24"/>
          <w:shd w:val="clear" w:color="auto" w:fill="FFFFFF"/>
          <w:lang w:val="de-DE"/>
        </w:rPr>
        <w:t xml:space="preserve"> </w:t>
      </w:r>
      <w:r w:rsidRPr="00B8304E">
        <w:rPr>
          <w:b w:val="0"/>
          <w:bCs w:val="0"/>
          <w:sz w:val="24"/>
          <w:szCs w:val="24"/>
          <w:shd w:val="clear" w:color="auto" w:fill="FFFFFF"/>
        </w:rPr>
        <w:t>ресурс</w:t>
      </w:r>
      <w:r w:rsidRPr="00B8304E">
        <w:rPr>
          <w:b w:val="0"/>
          <w:bCs w:val="0"/>
          <w:sz w:val="24"/>
          <w:szCs w:val="24"/>
          <w:shd w:val="clear" w:color="auto" w:fill="FFFFFF"/>
          <w:lang w:val="de-DE"/>
        </w:rPr>
        <w:t xml:space="preserve">] // Zeit Online. </w:t>
      </w:r>
      <w:r w:rsidRPr="00B8304E">
        <w:rPr>
          <w:b w:val="0"/>
          <w:bCs w:val="0"/>
          <w:sz w:val="24"/>
          <w:szCs w:val="24"/>
          <w:shd w:val="clear" w:color="auto" w:fill="FFFFFF"/>
        </w:rPr>
        <w:t xml:space="preserve">2017. 24 апреля. </w:t>
      </w:r>
      <w:r w:rsidRPr="00B8304E">
        <w:rPr>
          <w:b w:val="0"/>
          <w:bCs w:val="0"/>
          <w:sz w:val="24"/>
          <w:szCs w:val="24"/>
          <w:shd w:val="clear" w:color="auto" w:fill="FFFFFF"/>
          <w:lang w:val="en-US"/>
        </w:rPr>
        <w:t>URL</w:t>
      </w:r>
      <w:r w:rsidRPr="00B8304E">
        <w:rPr>
          <w:b w:val="0"/>
          <w:bCs w:val="0"/>
          <w:sz w:val="24"/>
          <w:szCs w:val="24"/>
          <w:shd w:val="clear" w:color="auto" w:fill="FFFFFF"/>
        </w:rPr>
        <w:t xml:space="preserve">: </w:t>
      </w:r>
      <w:hyperlink r:id="rId66" w:history="1">
        <w:r w:rsidRPr="00B8304E">
          <w:rPr>
            <w:rStyle w:val="a5"/>
            <w:b w:val="0"/>
            <w:bCs w:val="0"/>
            <w:color w:val="auto"/>
            <w:sz w:val="24"/>
            <w:szCs w:val="24"/>
            <w:shd w:val="clear" w:color="auto" w:fill="FFFFFF"/>
            <w:lang w:val="en-US"/>
          </w:rPr>
          <w:t>http</w:t>
        </w:r>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www</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zeit</w:t>
        </w:r>
        <w:proofErr w:type="spellEnd"/>
        <w:r w:rsidRPr="00B8304E">
          <w:rPr>
            <w:rStyle w:val="a5"/>
            <w:b w:val="0"/>
            <w:bCs w:val="0"/>
            <w:color w:val="auto"/>
            <w:sz w:val="24"/>
            <w:szCs w:val="24"/>
            <w:shd w:val="clear" w:color="auto" w:fill="FFFFFF"/>
          </w:rPr>
          <w:t>.</w:t>
        </w:r>
        <w:r w:rsidRPr="00B8304E">
          <w:rPr>
            <w:rStyle w:val="a5"/>
            <w:b w:val="0"/>
            <w:bCs w:val="0"/>
            <w:color w:val="auto"/>
            <w:sz w:val="24"/>
            <w:szCs w:val="24"/>
            <w:shd w:val="clear" w:color="auto" w:fill="FFFFFF"/>
            <w:lang w:val="en-US"/>
          </w:rPr>
          <w:t>de</w:t>
        </w:r>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politik</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deutschland</w:t>
        </w:r>
        <w:proofErr w:type="spellEnd"/>
        <w:r w:rsidRPr="00B8304E">
          <w:rPr>
            <w:rStyle w:val="a5"/>
            <w:b w:val="0"/>
            <w:bCs w:val="0"/>
            <w:color w:val="auto"/>
            <w:sz w:val="24"/>
            <w:szCs w:val="24"/>
            <w:shd w:val="clear" w:color="auto" w:fill="FFFFFF"/>
          </w:rPr>
          <w:t>/2017-04/</w:t>
        </w:r>
        <w:proofErr w:type="spellStart"/>
        <w:r w:rsidRPr="00B8304E">
          <w:rPr>
            <w:rStyle w:val="a5"/>
            <w:b w:val="0"/>
            <w:bCs w:val="0"/>
            <w:color w:val="auto"/>
            <w:sz w:val="24"/>
            <w:szCs w:val="24"/>
            <w:shd w:val="clear" w:color="auto" w:fill="FFFFFF"/>
            <w:lang w:val="en-US"/>
          </w:rPr>
          <w:t>afd</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parteitag</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frauke</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petry</w:t>
        </w:r>
        <w:proofErr w:type="spellEnd"/>
        <w:r w:rsidRPr="00B8304E">
          <w:rPr>
            <w:rStyle w:val="a5"/>
            <w:b w:val="0"/>
            <w:bCs w:val="0"/>
            <w:color w:val="auto"/>
            <w:sz w:val="24"/>
            <w:szCs w:val="24"/>
            <w:shd w:val="clear" w:color="auto" w:fill="FFFFFF"/>
          </w:rPr>
          <w:t>-</w:t>
        </w:r>
        <w:proofErr w:type="spellStart"/>
        <w:r w:rsidRPr="00B8304E">
          <w:rPr>
            <w:rStyle w:val="a5"/>
            <w:b w:val="0"/>
            <w:bCs w:val="0"/>
            <w:color w:val="auto"/>
            <w:sz w:val="24"/>
            <w:szCs w:val="24"/>
            <w:shd w:val="clear" w:color="auto" w:fill="FFFFFF"/>
            <w:lang w:val="en-US"/>
          </w:rPr>
          <w:t>strategie</w:t>
        </w:r>
        <w:proofErr w:type="spellEnd"/>
      </w:hyperlink>
      <w:r w:rsidRPr="00B8304E">
        <w:rPr>
          <w:b w:val="0"/>
          <w:bCs w:val="0"/>
          <w:sz w:val="24"/>
          <w:szCs w:val="24"/>
          <w:shd w:val="clear" w:color="auto" w:fill="FFFFFF"/>
        </w:rPr>
        <w:t xml:space="preserve"> (дата обращения: 27.04.2017)</w:t>
      </w:r>
    </w:p>
    <w:p w:rsidR="00440A55" w:rsidRPr="00B8304E" w:rsidRDefault="00440A55" w:rsidP="00444160">
      <w:pPr>
        <w:spacing w:after="0" w:line="240" w:lineRule="auto"/>
        <w:ind w:left="426" w:hanging="426"/>
        <w:jc w:val="both"/>
        <w:rPr>
          <w:rFonts w:ascii="Times New Roman" w:hAnsi="Times New Roman" w:cs="Times New Roman"/>
          <w:sz w:val="24"/>
          <w:szCs w:val="24"/>
        </w:rPr>
      </w:pPr>
    </w:p>
    <w:p w:rsidR="009C27B1" w:rsidRPr="00B8304E" w:rsidRDefault="009A36A1"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eastAsia="Times New Roman" w:hAnsi="Times New Roman" w:cs="Times New Roman"/>
          <w:bCs/>
          <w:sz w:val="24"/>
          <w:szCs w:val="24"/>
          <w:lang w:val="de-DE"/>
        </w:rPr>
        <w:t xml:space="preserve">Kaiser, S. </w:t>
      </w:r>
      <w:r w:rsidR="00440A55" w:rsidRPr="00B8304E">
        <w:rPr>
          <w:rFonts w:ascii="Times New Roman" w:eastAsia="Times New Roman" w:hAnsi="Times New Roman" w:cs="Times New Roman"/>
          <w:bCs/>
          <w:sz w:val="24"/>
          <w:szCs w:val="24"/>
          <w:lang w:val="de-DE"/>
        </w:rPr>
        <w:t>Steuerkonzept: Wer von Kirchhofs Plänen profitiert - und wer nicht</w:t>
      </w:r>
      <w:r w:rsidR="00990B54" w:rsidRPr="00B8304E">
        <w:rPr>
          <w:rFonts w:ascii="Times New Roman" w:eastAsia="Times New Roman" w:hAnsi="Times New Roman" w:cs="Times New Roman"/>
          <w:bCs/>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0D792D" w:rsidRPr="00B8304E">
        <w:rPr>
          <w:rFonts w:ascii="Times New Roman" w:eastAsia="Times New Roman" w:hAnsi="Times New Roman" w:cs="Times New Roman"/>
          <w:bCs/>
          <w:sz w:val="24"/>
          <w:szCs w:val="24"/>
          <w:lang w:val="de-DE"/>
        </w:rPr>
        <w:t>]</w:t>
      </w:r>
      <w:r w:rsidR="00440A55" w:rsidRPr="00B8304E">
        <w:rPr>
          <w:rFonts w:ascii="Times New Roman" w:eastAsia="Times New Roman" w:hAnsi="Times New Roman" w:cs="Times New Roman"/>
          <w:bCs/>
          <w:sz w:val="24"/>
          <w:szCs w:val="24"/>
          <w:lang w:val="de-DE"/>
        </w:rPr>
        <w:t>//Spiegel-Online</w:t>
      </w:r>
      <w:r w:rsidR="005F2C54" w:rsidRPr="00B8304E">
        <w:rPr>
          <w:rFonts w:ascii="Times New Roman" w:eastAsia="Times New Roman" w:hAnsi="Times New Roman" w:cs="Times New Roman"/>
          <w:bCs/>
          <w:sz w:val="24"/>
          <w:szCs w:val="24"/>
          <w:lang w:val="de-DE"/>
        </w:rPr>
        <w:t xml:space="preserve">. </w:t>
      </w:r>
      <w:r w:rsidR="00440A55" w:rsidRPr="00B8304E">
        <w:rPr>
          <w:rFonts w:ascii="Times New Roman" w:eastAsia="Times New Roman" w:hAnsi="Times New Roman" w:cs="Times New Roman"/>
          <w:bCs/>
          <w:sz w:val="24"/>
          <w:szCs w:val="24"/>
        </w:rPr>
        <w:t>2011</w:t>
      </w:r>
      <w:r w:rsidR="005F2C54" w:rsidRPr="00B8304E">
        <w:rPr>
          <w:rFonts w:ascii="Times New Roman" w:eastAsia="Times New Roman" w:hAnsi="Times New Roman" w:cs="Times New Roman"/>
          <w:bCs/>
          <w:sz w:val="24"/>
          <w:szCs w:val="24"/>
        </w:rPr>
        <w:t>. 28 июня.</w:t>
      </w:r>
      <w:r w:rsidR="00440A55" w:rsidRPr="00B8304E">
        <w:rPr>
          <w:rFonts w:ascii="Times New Roman" w:eastAsia="Times New Roman" w:hAnsi="Times New Roman" w:cs="Times New Roman"/>
          <w:bCs/>
          <w:sz w:val="24"/>
          <w:szCs w:val="24"/>
        </w:rPr>
        <w:t xml:space="preserve"> </w:t>
      </w:r>
      <w:r w:rsidR="00AD57AF" w:rsidRPr="00B8304E">
        <w:rPr>
          <w:rFonts w:ascii="Times New Roman" w:hAnsi="Times New Roman" w:cs="Times New Roman"/>
          <w:sz w:val="24"/>
          <w:szCs w:val="24"/>
          <w:lang w:val="de-DE"/>
        </w:rPr>
        <w:t>URL</w:t>
      </w:r>
      <w:r w:rsidR="00440A55" w:rsidRPr="00B8304E">
        <w:rPr>
          <w:rFonts w:ascii="Times New Roman" w:eastAsia="Times New Roman" w:hAnsi="Times New Roman" w:cs="Times New Roman"/>
          <w:bCs/>
          <w:sz w:val="24"/>
          <w:szCs w:val="24"/>
        </w:rPr>
        <w:t xml:space="preserve">: </w:t>
      </w:r>
      <w:hyperlink r:id="rId67" w:history="1">
        <w:r w:rsidR="00440A55" w:rsidRPr="00B8304E">
          <w:rPr>
            <w:rStyle w:val="a5"/>
            <w:rFonts w:ascii="Times New Roman" w:eastAsia="Times New Roman" w:hAnsi="Times New Roman" w:cs="Times New Roman"/>
            <w:bCs/>
            <w:color w:val="auto"/>
            <w:sz w:val="24"/>
            <w:szCs w:val="24"/>
            <w:lang w:val="de-DE"/>
          </w:rPr>
          <w:t>http</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www</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spiegel</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de</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wirtschaft</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soziales</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steuerkonzept</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wer</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von</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kirchhofs</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plaenen</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profitiert</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und</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wer</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nicht</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a</w:t>
        </w:r>
        <w:r w:rsidR="00440A55" w:rsidRPr="00B8304E">
          <w:rPr>
            <w:rStyle w:val="a5"/>
            <w:rFonts w:ascii="Times New Roman" w:eastAsia="Times New Roman" w:hAnsi="Times New Roman" w:cs="Times New Roman"/>
            <w:bCs/>
            <w:color w:val="auto"/>
            <w:sz w:val="24"/>
            <w:szCs w:val="24"/>
          </w:rPr>
          <w:t>-771115.</w:t>
        </w:r>
        <w:r w:rsidR="00440A55" w:rsidRPr="00B8304E">
          <w:rPr>
            <w:rStyle w:val="a5"/>
            <w:rFonts w:ascii="Times New Roman" w:eastAsia="Times New Roman" w:hAnsi="Times New Roman" w:cs="Times New Roman"/>
            <w:bCs/>
            <w:color w:val="auto"/>
            <w:sz w:val="24"/>
            <w:szCs w:val="24"/>
            <w:lang w:val="de-DE"/>
          </w:rPr>
          <w:t>html</w:t>
        </w:r>
      </w:hyperlink>
      <w:r w:rsidR="00990B54" w:rsidRPr="00B8304E">
        <w:rPr>
          <w:rFonts w:ascii="Times New Roman" w:hAnsi="Times New Roman" w:cs="Times New Roman"/>
          <w:sz w:val="24"/>
          <w:szCs w:val="24"/>
        </w:rPr>
        <w:t xml:space="preserve"> (дата обращения:</w:t>
      </w:r>
      <w:r w:rsidRPr="00B8304E">
        <w:rPr>
          <w:rFonts w:ascii="Times New Roman" w:hAnsi="Times New Roman" w:cs="Times New Roman"/>
          <w:sz w:val="24"/>
          <w:szCs w:val="24"/>
        </w:rPr>
        <w:t xml:space="preserve"> 21.11.2016</w:t>
      </w:r>
      <w:r w:rsidR="00990B54" w:rsidRPr="00B8304E">
        <w:rPr>
          <w:rFonts w:ascii="Times New Roman" w:hAnsi="Times New Roman" w:cs="Times New Roman"/>
          <w:sz w:val="24"/>
          <w:szCs w:val="24"/>
        </w:rPr>
        <w:t>)</w:t>
      </w:r>
    </w:p>
    <w:p w:rsidR="009C27B1" w:rsidRPr="00B8304E" w:rsidRDefault="009C27B1" w:rsidP="00444160">
      <w:pPr>
        <w:spacing w:after="0" w:line="240" w:lineRule="auto"/>
        <w:jc w:val="both"/>
        <w:rPr>
          <w:rFonts w:ascii="Times New Roman" w:hAnsi="Times New Roman" w:cs="Times New Roman"/>
          <w:sz w:val="24"/>
          <w:szCs w:val="24"/>
        </w:rPr>
      </w:pPr>
    </w:p>
    <w:p w:rsidR="00440A55" w:rsidRPr="00B8304E" w:rsidRDefault="005F2C54"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eastAsia="Times New Roman" w:hAnsi="Times New Roman" w:cs="Times New Roman"/>
          <w:bCs/>
          <w:sz w:val="24"/>
          <w:szCs w:val="24"/>
          <w:lang w:val="de-DE"/>
        </w:rPr>
        <w:t xml:space="preserve">Hollstein, M. Peters, D. Pfeffer, S. </w:t>
      </w:r>
      <w:r w:rsidR="00440A55" w:rsidRPr="00B8304E">
        <w:rPr>
          <w:rFonts w:ascii="Times New Roman" w:eastAsia="Times New Roman" w:hAnsi="Times New Roman" w:cs="Times New Roman"/>
          <w:bCs/>
          <w:sz w:val="24"/>
          <w:szCs w:val="24"/>
          <w:lang w:val="de-DE"/>
        </w:rPr>
        <w:t>Was wähle ich eigentlich wenn ich die AfD wähle?</w:t>
      </w:r>
      <w:r w:rsidR="00990B54" w:rsidRPr="00B8304E">
        <w:rPr>
          <w:rFonts w:ascii="Times New Roman" w:eastAsia="Times New Roman" w:hAnsi="Times New Roman" w:cs="Times New Roman"/>
          <w:bCs/>
          <w:sz w:val="24"/>
          <w:szCs w:val="24"/>
          <w:lang w:val="de-DE"/>
        </w:rPr>
        <w:t xml:space="preserve"> </w:t>
      </w:r>
      <w:r w:rsidR="00990B54" w:rsidRPr="00B8304E">
        <w:rPr>
          <w:rFonts w:ascii="Times New Roman" w:eastAsia="Times New Roman" w:hAnsi="Times New Roman" w:cs="Times New Roman"/>
          <w:bCs/>
          <w:sz w:val="24"/>
          <w:szCs w:val="24"/>
        </w:rPr>
        <w:t>[</w:t>
      </w:r>
      <w:r w:rsidR="00990B54" w:rsidRPr="00B8304E">
        <w:rPr>
          <w:rFonts w:ascii="Times New Roman" w:hAnsi="Times New Roman" w:cs="Times New Roman"/>
          <w:sz w:val="24"/>
          <w:szCs w:val="24"/>
        </w:rPr>
        <w:t>Электронный ресурс</w:t>
      </w:r>
      <w:r w:rsidR="00990B54" w:rsidRPr="00B8304E">
        <w:rPr>
          <w:rFonts w:ascii="Times New Roman" w:eastAsia="Times New Roman" w:hAnsi="Times New Roman" w:cs="Times New Roman"/>
          <w:bCs/>
          <w:sz w:val="24"/>
          <w:szCs w:val="24"/>
        </w:rPr>
        <w:t xml:space="preserve">] </w:t>
      </w:r>
      <w:r w:rsidR="00440A55" w:rsidRPr="00B8304E">
        <w:rPr>
          <w:rFonts w:ascii="Times New Roman" w:eastAsia="Times New Roman" w:hAnsi="Times New Roman" w:cs="Times New Roman"/>
          <w:bCs/>
          <w:sz w:val="24"/>
          <w:szCs w:val="24"/>
        </w:rPr>
        <w:t>//</w:t>
      </w:r>
      <w:r w:rsidR="00990B54" w:rsidRPr="00B8304E">
        <w:rPr>
          <w:rFonts w:ascii="Times New Roman" w:eastAsia="Times New Roman" w:hAnsi="Times New Roman" w:cs="Times New Roman"/>
          <w:bCs/>
          <w:sz w:val="24"/>
          <w:szCs w:val="24"/>
        </w:rPr>
        <w:t xml:space="preserve"> </w:t>
      </w:r>
      <w:r w:rsidR="00440A55" w:rsidRPr="00B8304E">
        <w:rPr>
          <w:rFonts w:ascii="Times New Roman" w:eastAsia="Times New Roman" w:hAnsi="Times New Roman" w:cs="Times New Roman"/>
          <w:bCs/>
          <w:sz w:val="24"/>
          <w:szCs w:val="24"/>
          <w:lang w:val="de-DE"/>
        </w:rPr>
        <w:t>Das</w:t>
      </w:r>
      <w:r w:rsidR="00440A55" w:rsidRPr="00B8304E">
        <w:rPr>
          <w:rFonts w:ascii="Times New Roman" w:eastAsia="Times New Roman" w:hAnsi="Times New Roman" w:cs="Times New Roman"/>
          <w:bCs/>
          <w:sz w:val="24"/>
          <w:szCs w:val="24"/>
        </w:rPr>
        <w:t xml:space="preserve"> </w:t>
      </w:r>
      <w:r w:rsidR="00440A55" w:rsidRPr="00B8304E">
        <w:rPr>
          <w:rFonts w:ascii="Times New Roman" w:eastAsia="Times New Roman" w:hAnsi="Times New Roman" w:cs="Times New Roman"/>
          <w:bCs/>
          <w:sz w:val="24"/>
          <w:szCs w:val="24"/>
          <w:lang w:val="de-DE"/>
        </w:rPr>
        <w:t>Bild</w:t>
      </w:r>
      <w:r w:rsidRPr="00B8304E">
        <w:rPr>
          <w:rFonts w:ascii="Times New Roman" w:eastAsia="Times New Roman" w:hAnsi="Times New Roman" w:cs="Times New Roman"/>
          <w:bCs/>
          <w:sz w:val="24"/>
          <w:szCs w:val="24"/>
        </w:rPr>
        <w:t>.</w:t>
      </w:r>
      <w:r w:rsidR="00440A55" w:rsidRPr="00B8304E">
        <w:rPr>
          <w:rFonts w:ascii="Times New Roman" w:eastAsia="Times New Roman" w:hAnsi="Times New Roman" w:cs="Times New Roman"/>
          <w:bCs/>
          <w:sz w:val="24"/>
          <w:szCs w:val="24"/>
        </w:rPr>
        <w:t xml:space="preserve"> 2016</w:t>
      </w:r>
      <w:r w:rsidRPr="00B8304E">
        <w:rPr>
          <w:rFonts w:ascii="Times New Roman" w:eastAsia="Times New Roman" w:hAnsi="Times New Roman" w:cs="Times New Roman"/>
          <w:bCs/>
          <w:sz w:val="24"/>
          <w:szCs w:val="24"/>
        </w:rPr>
        <w:t>. 26 февраля.</w:t>
      </w:r>
      <w:r w:rsidR="00440A55" w:rsidRPr="00B8304E">
        <w:rPr>
          <w:rFonts w:ascii="Times New Roman" w:eastAsia="Times New Roman" w:hAnsi="Times New Roman" w:cs="Times New Roman"/>
          <w:bCs/>
          <w:sz w:val="24"/>
          <w:szCs w:val="24"/>
        </w:rPr>
        <w:t xml:space="preserve"> </w:t>
      </w:r>
      <w:r w:rsidR="00AD57AF" w:rsidRPr="00B8304E">
        <w:rPr>
          <w:rFonts w:ascii="Times New Roman" w:hAnsi="Times New Roman" w:cs="Times New Roman"/>
          <w:sz w:val="24"/>
          <w:szCs w:val="24"/>
          <w:lang w:val="de-DE"/>
        </w:rPr>
        <w:t>URL</w:t>
      </w:r>
      <w:r w:rsidR="00440A55" w:rsidRPr="00B8304E">
        <w:rPr>
          <w:rFonts w:ascii="Times New Roman" w:eastAsia="Times New Roman" w:hAnsi="Times New Roman" w:cs="Times New Roman"/>
          <w:bCs/>
          <w:sz w:val="24"/>
          <w:szCs w:val="24"/>
        </w:rPr>
        <w:t xml:space="preserve">: </w:t>
      </w:r>
      <w:hyperlink r:id="rId68" w:history="1">
        <w:r w:rsidR="00440A55" w:rsidRPr="00B8304E">
          <w:rPr>
            <w:rStyle w:val="a5"/>
            <w:rFonts w:ascii="Times New Roman" w:eastAsia="Times New Roman" w:hAnsi="Times New Roman" w:cs="Times New Roman"/>
            <w:bCs/>
            <w:color w:val="auto"/>
            <w:sz w:val="24"/>
            <w:szCs w:val="24"/>
            <w:lang w:val="de-DE"/>
          </w:rPr>
          <w:t>http</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www</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bild</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de</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politik</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inland</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alternative</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fuer</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deutschland</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das</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waehle</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ich</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wenn</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ich</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die</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waehle</w:t>
        </w:r>
        <w:r w:rsidR="00440A55" w:rsidRPr="00B8304E">
          <w:rPr>
            <w:rStyle w:val="a5"/>
            <w:rFonts w:ascii="Times New Roman" w:eastAsia="Times New Roman" w:hAnsi="Times New Roman" w:cs="Times New Roman"/>
            <w:bCs/>
            <w:color w:val="auto"/>
            <w:sz w:val="24"/>
            <w:szCs w:val="24"/>
          </w:rPr>
          <w:t>-44728846.</w:t>
        </w:r>
        <w:r w:rsidR="00440A55" w:rsidRPr="00B8304E">
          <w:rPr>
            <w:rStyle w:val="a5"/>
            <w:rFonts w:ascii="Times New Roman" w:eastAsia="Times New Roman" w:hAnsi="Times New Roman" w:cs="Times New Roman"/>
            <w:bCs/>
            <w:color w:val="auto"/>
            <w:sz w:val="24"/>
            <w:szCs w:val="24"/>
            <w:lang w:val="de-DE"/>
          </w:rPr>
          <w:t>bild</w:t>
        </w:r>
        <w:r w:rsidR="00440A55" w:rsidRPr="00B8304E">
          <w:rPr>
            <w:rStyle w:val="a5"/>
            <w:rFonts w:ascii="Times New Roman" w:eastAsia="Times New Roman" w:hAnsi="Times New Roman" w:cs="Times New Roman"/>
            <w:bCs/>
            <w:color w:val="auto"/>
            <w:sz w:val="24"/>
            <w:szCs w:val="24"/>
          </w:rPr>
          <w:t>.</w:t>
        </w:r>
        <w:r w:rsidR="00440A55" w:rsidRPr="00B8304E">
          <w:rPr>
            <w:rStyle w:val="a5"/>
            <w:rFonts w:ascii="Times New Roman" w:eastAsia="Times New Roman" w:hAnsi="Times New Roman" w:cs="Times New Roman"/>
            <w:bCs/>
            <w:color w:val="auto"/>
            <w:sz w:val="24"/>
            <w:szCs w:val="24"/>
            <w:lang w:val="de-DE"/>
          </w:rPr>
          <w:t>html</w:t>
        </w:r>
      </w:hyperlink>
      <w:r w:rsidR="00990B54" w:rsidRPr="00B8304E">
        <w:rPr>
          <w:rFonts w:ascii="Times New Roman" w:hAnsi="Times New Roman" w:cs="Times New Roman"/>
          <w:sz w:val="24"/>
          <w:szCs w:val="24"/>
        </w:rPr>
        <w:t xml:space="preserve"> (дата обращения:</w:t>
      </w:r>
      <w:r w:rsidRPr="00B8304E">
        <w:rPr>
          <w:rFonts w:ascii="Times New Roman" w:hAnsi="Times New Roman" w:cs="Times New Roman"/>
          <w:sz w:val="24"/>
          <w:szCs w:val="24"/>
        </w:rPr>
        <w:t xml:space="preserve"> 12.12.2016</w:t>
      </w:r>
      <w:r w:rsidR="00990B54" w:rsidRPr="00B8304E">
        <w:rPr>
          <w:rFonts w:ascii="Times New Roman" w:hAnsi="Times New Roman" w:cs="Times New Roman"/>
          <w:sz w:val="24"/>
          <w:szCs w:val="24"/>
        </w:rPr>
        <w:t>)</w:t>
      </w:r>
    </w:p>
    <w:p w:rsidR="009C27B1" w:rsidRPr="00B8304E" w:rsidRDefault="009C27B1" w:rsidP="00444160">
      <w:pPr>
        <w:spacing w:after="0" w:line="240" w:lineRule="auto"/>
        <w:jc w:val="both"/>
        <w:rPr>
          <w:rFonts w:ascii="Times New Roman" w:hAnsi="Times New Roman" w:cs="Times New Roman"/>
          <w:sz w:val="24"/>
          <w:szCs w:val="24"/>
        </w:rPr>
      </w:pPr>
    </w:p>
    <w:p w:rsidR="00023513" w:rsidRPr="00B8304E" w:rsidRDefault="005F2C54"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 xml:space="preserve">Mathes W. </w:t>
      </w:r>
      <w:r w:rsidR="00023513" w:rsidRPr="00B8304E">
        <w:rPr>
          <w:rFonts w:ascii="Times New Roman" w:hAnsi="Times New Roman" w:cs="Times New Roman"/>
          <w:sz w:val="24"/>
          <w:szCs w:val="24"/>
          <w:lang w:val="de-DE"/>
        </w:rPr>
        <w:t>Wer die AfD Wählt</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Электронный</w:t>
      </w:r>
      <w:r w:rsidR="00990B54" w:rsidRPr="00B8304E">
        <w:rPr>
          <w:rFonts w:ascii="Times New Roman" w:hAnsi="Times New Roman" w:cs="Times New Roman"/>
          <w:sz w:val="24"/>
          <w:szCs w:val="24"/>
          <w:lang w:val="de-DE"/>
        </w:rPr>
        <w:t xml:space="preserve"> </w:t>
      </w:r>
      <w:r w:rsidR="00990B54" w:rsidRPr="00B8304E">
        <w:rPr>
          <w:rFonts w:ascii="Times New Roman" w:hAnsi="Times New Roman" w:cs="Times New Roman"/>
          <w:sz w:val="24"/>
          <w:szCs w:val="24"/>
        </w:rPr>
        <w:t>ресурс</w:t>
      </w:r>
      <w:r w:rsidR="00990B54" w:rsidRPr="00B8304E">
        <w:rPr>
          <w:rFonts w:ascii="Times New Roman" w:hAnsi="Times New Roman" w:cs="Times New Roman"/>
          <w:sz w:val="24"/>
          <w:szCs w:val="24"/>
          <w:lang w:val="de-DE"/>
        </w:rPr>
        <w:t xml:space="preserve">] </w:t>
      </w:r>
      <w:r w:rsidR="00023513" w:rsidRPr="00B8304E">
        <w:rPr>
          <w:rFonts w:ascii="Times New Roman" w:hAnsi="Times New Roman" w:cs="Times New Roman"/>
          <w:sz w:val="24"/>
          <w:szCs w:val="24"/>
          <w:lang w:val="de-DE"/>
        </w:rPr>
        <w:t>//</w:t>
      </w:r>
      <w:r w:rsidR="00990B54"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lang w:val="de-DE"/>
        </w:rPr>
        <w:t xml:space="preserve">Der </w:t>
      </w:r>
      <w:r w:rsidR="00023513" w:rsidRPr="00B8304E">
        <w:rPr>
          <w:rFonts w:ascii="Times New Roman" w:hAnsi="Times New Roman" w:cs="Times New Roman"/>
          <w:sz w:val="24"/>
          <w:szCs w:val="24"/>
          <w:lang w:val="de-DE"/>
        </w:rPr>
        <w:t>Stern</w:t>
      </w:r>
      <w:r w:rsidRPr="00B8304E">
        <w:rPr>
          <w:rFonts w:ascii="Times New Roman" w:hAnsi="Times New Roman" w:cs="Times New Roman"/>
          <w:sz w:val="24"/>
          <w:szCs w:val="24"/>
          <w:lang w:val="de-DE"/>
        </w:rPr>
        <w:t xml:space="preserve">. </w:t>
      </w:r>
      <w:r w:rsidR="00023513" w:rsidRPr="00B8304E">
        <w:rPr>
          <w:rFonts w:ascii="Times New Roman" w:hAnsi="Times New Roman" w:cs="Times New Roman"/>
          <w:sz w:val="24"/>
          <w:szCs w:val="24"/>
        </w:rPr>
        <w:t>2014</w:t>
      </w:r>
      <w:r w:rsidRPr="00B8304E">
        <w:rPr>
          <w:rFonts w:ascii="Times New Roman" w:hAnsi="Times New Roman" w:cs="Times New Roman"/>
          <w:sz w:val="24"/>
          <w:szCs w:val="24"/>
        </w:rPr>
        <w:t>. 4 июня.</w:t>
      </w:r>
      <w:r w:rsidR="00023513" w:rsidRPr="00B8304E">
        <w:rPr>
          <w:rFonts w:ascii="Times New Roman" w:hAnsi="Times New Roman" w:cs="Times New Roman"/>
          <w:sz w:val="24"/>
          <w:szCs w:val="24"/>
        </w:rPr>
        <w:t xml:space="preserve"> </w:t>
      </w:r>
      <w:r w:rsidR="00AD57AF" w:rsidRPr="00B8304E">
        <w:rPr>
          <w:rFonts w:ascii="Times New Roman" w:hAnsi="Times New Roman" w:cs="Times New Roman"/>
          <w:sz w:val="24"/>
          <w:szCs w:val="24"/>
          <w:lang w:val="de-DE"/>
        </w:rPr>
        <w:t>URL</w:t>
      </w:r>
      <w:r w:rsidR="00023513" w:rsidRPr="00B8304E">
        <w:rPr>
          <w:rFonts w:ascii="Times New Roman" w:hAnsi="Times New Roman" w:cs="Times New Roman"/>
          <w:sz w:val="24"/>
          <w:szCs w:val="24"/>
        </w:rPr>
        <w:t xml:space="preserve">: </w:t>
      </w:r>
      <w:hyperlink r:id="rId69" w:history="1">
        <w:r w:rsidR="00023513" w:rsidRPr="00B8304E">
          <w:rPr>
            <w:rStyle w:val="a5"/>
            <w:rFonts w:ascii="Times New Roman" w:hAnsi="Times New Roman" w:cs="Times New Roman"/>
            <w:color w:val="auto"/>
            <w:sz w:val="24"/>
            <w:szCs w:val="24"/>
            <w:lang w:val="de-DE"/>
          </w:rPr>
          <w:t>http</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www</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stern</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de</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politik</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deutschland</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forsa</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analyse</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wer</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die</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afd</w:t>
        </w:r>
        <w:r w:rsidR="00023513" w:rsidRPr="00B8304E">
          <w:rPr>
            <w:rStyle w:val="a5"/>
            <w:rFonts w:ascii="Times New Roman" w:hAnsi="Times New Roman" w:cs="Times New Roman"/>
            <w:color w:val="auto"/>
            <w:sz w:val="24"/>
            <w:szCs w:val="24"/>
          </w:rPr>
          <w:t>-</w:t>
        </w:r>
        <w:r w:rsidR="00023513" w:rsidRPr="00B8304E">
          <w:rPr>
            <w:rStyle w:val="a5"/>
            <w:rFonts w:ascii="Times New Roman" w:hAnsi="Times New Roman" w:cs="Times New Roman"/>
            <w:color w:val="auto"/>
            <w:sz w:val="24"/>
            <w:szCs w:val="24"/>
            <w:lang w:val="de-DE"/>
          </w:rPr>
          <w:t>waehlt</w:t>
        </w:r>
        <w:r w:rsidR="00023513" w:rsidRPr="00B8304E">
          <w:rPr>
            <w:rStyle w:val="a5"/>
            <w:rFonts w:ascii="Times New Roman" w:hAnsi="Times New Roman" w:cs="Times New Roman"/>
            <w:color w:val="auto"/>
            <w:sz w:val="24"/>
            <w:szCs w:val="24"/>
          </w:rPr>
          <w:t>-3172084.</w:t>
        </w:r>
        <w:r w:rsidR="00023513" w:rsidRPr="00B8304E">
          <w:rPr>
            <w:rStyle w:val="a5"/>
            <w:rFonts w:ascii="Times New Roman" w:hAnsi="Times New Roman" w:cs="Times New Roman"/>
            <w:color w:val="auto"/>
            <w:sz w:val="24"/>
            <w:szCs w:val="24"/>
            <w:lang w:val="de-DE"/>
          </w:rPr>
          <w:t>html</w:t>
        </w:r>
      </w:hyperlink>
      <w:r w:rsidR="00023513" w:rsidRPr="00B8304E">
        <w:rPr>
          <w:rFonts w:ascii="Times New Roman" w:hAnsi="Times New Roman" w:cs="Times New Roman"/>
          <w:sz w:val="24"/>
          <w:szCs w:val="24"/>
        </w:rPr>
        <w:t xml:space="preserve"> </w:t>
      </w:r>
      <w:r w:rsidR="00990B54" w:rsidRPr="00B8304E">
        <w:rPr>
          <w:rFonts w:ascii="Times New Roman" w:hAnsi="Times New Roman" w:cs="Times New Roman"/>
          <w:sz w:val="24"/>
          <w:szCs w:val="24"/>
        </w:rPr>
        <w:t>(дата обращения:</w:t>
      </w:r>
      <w:r w:rsidRPr="00B8304E">
        <w:rPr>
          <w:rFonts w:ascii="Times New Roman" w:hAnsi="Times New Roman" w:cs="Times New Roman"/>
          <w:sz w:val="24"/>
          <w:szCs w:val="24"/>
        </w:rPr>
        <w:t xml:space="preserve"> 11.12.2016</w:t>
      </w:r>
      <w:r w:rsidR="00990B54" w:rsidRPr="00B8304E">
        <w:rPr>
          <w:rFonts w:ascii="Times New Roman" w:hAnsi="Times New Roman" w:cs="Times New Roman"/>
          <w:sz w:val="24"/>
          <w:szCs w:val="24"/>
        </w:rPr>
        <w:t>)</w:t>
      </w:r>
    </w:p>
    <w:p w:rsidR="000D792D" w:rsidRPr="00B8304E" w:rsidRDefault="000D792D" w:rsidP="00444160">
      <w:pPr>
        <w:spacing w:after="0" w:line="240" w:lineRule="auto"/>
        <w:ind w:left="426" w:hanging="426"/>
        <w:jc w:val="both"/>
        <w:rPr>
          <w:rFonts w:ascii="Times New Roman" w:hAnsi="Times New Roman" w:cs="Times New Roman"/>
          <w:sz w:val="24"/>
          <w:szCs w:val="24"/>
        </w:rPr>
      </w:pPr>
    </w:p>
    <w:p w:rsidR="000D792D" w:rsidRPr="00B8304E" w:rsidRDefault="000D792D" w:rsidP="00444160">
      <w:pPr>
        <w:pStyle w:val="a4"/>
        <w:numPr>
          <w:ilvl w:val="0"/>
          <w:numId w:val="16"/>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NPD und NSDAP [</w:t>
      </w:r>
      <w:r w:rsidR="00D15D19" w:rsidRPr="00B8304E">
        <w:rPr>
          <w:rFonts w:ascii="Times New Roman" w:hAnsi="Times New Roman" w:cs="Times New Roman"/>
          <w:sz w:val="24"/>
          <w:szCs w:val="24"/>
        </w:rPr>
        <w:t>Электронный</w:t>
      </w:r>
      <w:r w:rsidR="00D15D19" w:rsidRPr="00B8304E">
        <w:rPr>
          <w:rFonts w:ascii="Times New Roman" w:hAnsi="Times New Roman" w:cs="Times New Roman"/>
          <w:sz w:val="24"/>
          <w:szCs w:val="24"/>
          <w:lang w:val="de-DE"/>
        </w:rPr>
        <w:t xml:space="preserve"> </w:t>
      </w:r>
      <w:r w:rsidR="00D15D19"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 Verfassungsschutz. Land Brandenburg</w:t>
      </w:r>
      <w:r w:rsidR="00D15D19" w:rsidRPr="00B8304E">
        <w:rPr>
          <w:rFonts w:ascii="Times New Roman" w:hAnsi="Times New Roman" w:cs="Times New Roman"/>
          <w:sz w:val="24"/>
          <w:szCs w:val="24"/>
          <w:lang w:val="de-DE"/>
        </w:rPr>
        <w:t xml:space="preserve">. URL: </w:t>
      </w:r>
      <w:hyperlink r:id="rId70" w:history="1">
        <w:r w:rsidR="00D15D19" w:rsidRPr="00B8304E">
          <w:rPr>
            <w:rStyle w:val="a5"/>
            <w:rFonts w:ascii="Times New Roman" w:hAnsi="Times New Roman" w:cs="Times New Roman"/>
            <w:color w:val="auto"/>
            <w:sz w:val="24"/>
            <w:szCs w:val="24"/>
            <w:lang w:val="de-DE"/>
          </w:rPr>
          <w:t>http://www.verfassungsschutz.brandenburg.de/cms/detail.php/lbm1.c.336846.de</w:t>
        </w:r>
      </w:hyperlink>
      <w:r w:rsidR="00D15D19" w:rsidRPr="00B8304E">
        <w:rPr>
          <w:rFonts w:ascii="Times New Roman" w:hAnsi="Times New Roman" w:cs="Times New Roman"/>
          <w:sz w:val="24"/>
          <w:szCs w:val="24"/>
          <w:lang w:val="de-DE"/>
        </w:rPr>
        <w:t xml:space="preserve"> (</w:t>
      </w:r>
      <w:r w:rsidR="00D15D19" w:rsidRPr="00B8304E">
        <w:rPr>
          <w:rFonts w:ascii="Times New Roman" w:hAnsi="Times New Roman" w:cs="Times New Roman"/>
          <w:sz w:val="24"/>
          <w:szCs w:val="24"/>
        </w:rPr>
        <w:t>дата</w:t>
      </w:r>
      <w:r w:rsidR="00D15D19" w:rsidRPr="00B8304E">
        <w:rPr>
          <w:rFonts w:ascii="Times New Roman" w:hAnsi="Times New Roman" w:cs="Times New Roman"/>
          <w:sz w:val="24"/>
          <w:szCs w:val="24"/>
          <w:lang w:val="de-DE"/>
        </w:rPr>
        <w:t xml:space="preserve"> </w:t>
      </w:r>
      <w:r w:rsidR="00D15D19" w:rsidRPr="00B8304E">
        <w:rPr>
          <w:rFonts w:ascii="Times New Roman" w:hAnsi="Times New Roman" w:cs="Times New Roman"/>
          <w:sz w:val="24"/>
          <w:szCs w:val="24"/>
        </w:rPr>
        <w:t>обращения</w:t>
      </w:r>
      <w:r w:rsidR="00D15D19" w:rsidRPr="00B8304E">
        <w:rPr>
          <w:rFonts w:ascii="Times New Roman" w:hAnsi="Times New Roman" w:cs="Times New Roman"/>
          <w:sz w:val="24"/>
          <w:szCs w:val="24"/>
          <w:lang w:val="de-DE"/>
        </w:rPr>
        <w:t>: 25.03.2017)</w:t>
      </w:r>
    </w:p>
    <w:p w:rsidR="008C5EDC" w:rsidRPr="00B8304E" w:rsidRDefault="008C5EDC" w:rsidP="00444160">
      <w:pPr>
        <w:spacing w:after="0" w:line="240" w:lineRule="auto"/>
        <w:ind w:left="426" w:hanging="426"/>
        <w:jc w:val="both"/>
        <w:rPr>
          <w:rFonts w:ascii="Times New Roman" w:hAnsi="Times New Roman" w:cs="Times New Roman"/>
          <w:sz w:val="24"/>
          <w:szCs w:val="24"/>
          <w:lang w:val="de-DE"/>
        </w:rPr>
      </w:pPr>
    </w:p>
    <w:p w:rsidR="008C5EDC" w:rsidRPr="00B8304E" w:rsidRDefault="008C5EDC" w:rsidP="00444160">
      <w:pPr>
        <w:pStyle w:val="2"/>
        <w:numPr>
          <w:ilvl w:val="0"/>
          <w:numId w:val="16"/>
        </w:numPr>
        <w:shd w:val="clear" w:color="auto" w:fill="FFFFFF"/>
        <w:spacing w:before="0" w:line="240" w:lineRule="auto"/>
        <w:ind w:left="426" w:hanging="426"/>
        <w:jc w:val="both"/>
        <w:rPr>
          <w:rFonts w:ascii="Times New Roman" w:hAnsi="Times New Roman" w:cs="Times New Roman"/>
          <w:b w:val="0"/>
          <w:bCs w:val="0"/>
          <w:color w:val="auto"/>
          <w:sz w:val="24"/>
          <w:szCs w:val="24"/>
        </w:rPr>
      </w:pPr>
      <w:r w:rsidRPr="00B8304E">
        <w:rPr>
          <w:rFonts w:ascii="Times New Roman" w:hAnsi="Times New Roman" w:cs="Times New Roman"/>
          <w:b w:val="0"/>
          <w:bCs w:val="0"/>
          <w:color w:val="auto"/>
          <w:sz w:val="24"/>
          <w:szCs w:val="24"/>
          <w:lang w:val="de-DE"/>
        </w:rPr>
        <w:t>„Unsäglich, vorgestrig, kompletter Schwachsinn“ [</w:t>
      </w:r>
      <w:r w:rsidRPr="00B8304E">
        <w:rPr>
          <w:rFonts w:ascii="Times New Roman" w:hAnsi="Times New Roman" w:cs="Times New Roman"/>
          <w:b w:val="0"/>
          <w:bCs w:val="0"/>
          <w:color w:val="auto"/>
          <w:sz w:val="24"/>
          <w:szCs w:val="24"/>
        </w:rPr>
        <w:t>Электронный</w:t>
      </w:r>
      <w:r w:rsidRPr="00B8304E">
        <w:rPr>
          <w:rFonts w:ascii="Times New Roman" w:hAnsi="Times New Roman" w:cs="Times New Roman"/>
          <w:b w:val="0"/>
          <w:bCs w:val="0"/>
          <w:color w:val="auto"/>
          <w:sz w:val="24"/>
          <w:szCs w:val="24"/>
          <w:lang w:val="de-DE"/>
        </w:rPr>
        <w:t xml:space="preserve"> </w:t>
      </w:r>
      <w:r w:rsidRPr="00B8304E">
        <w:rPr>
          <w:rFonts w:ascii="Times New Roman" w:hAnsi="Times New Roman" w:cs="Times New Roman"/>
          <w:b w:val="0"/>
          <w:bCs w:val="0"/>
          <w:color w:val="auto"/>
          <w:sz w:val="24"/>
          <w:szCs w:val="24"/>
        </w:rPr>
        <w:t>ресурс</w:t>
      </w:r>
      <w:r w:rsidRPr="00B8304E">
        <w:rPr>
          <w:rFonts w:ascii="Times New Roman" w:hAnsi="Times New Roman" w:cs="Times New Roman"/>
          <w:b w:val="0"/>
          <w:bCs w:val="0"/>
          <w:color w:val="auto"/>
          <w:sz w:val="24"/>
          <w:szCs w:val="24"/>
          <w:lang w:val="de-DE"/>
        </w:rPr>
        <w:t xml:space="preserve">] // Frankfurter Allgemeine Zeitung. </w:t>
      </w:r>
      <w:r w:rsidRPr="00B8304E">
        <w:rPr>
          <w:rFonts w:ascii="Times New Roman" w:hAnsi="Times New Roman" w:cs="Times New Roman"/>
          <w:b w:val="0"/>
          <w:bCs w:val="0"/>
          <w:color w:val="auto"/>
          <w:sz w:val="24"/>
          <w:szCs w:val="24"/>
        </w:rPr>
        <w:t xml:space="preserve">2016. 3 мая. </w:t>
      </w:r>
      <w:r w:rsidRPr="00B8304E">
        <w:rPr>
          <w:rFonts w:ascii="Times New Roman" w:hAnsi="Times New Roman" w:cs="Times New Roman"/>
          <w:b w:val="0"/>
          <w:bCs w:val="0"/>
          <w:color w:val="auto"/>
          <w:sz w:val="24"/>
          <w:szCs w:val="24"/>
          <w:lang w:val="de-DE"/>
        </w:rPr>
        <w:t>URL</w:t>
      </w:r>
      <w:r w:rsidRPr="00B8304E">
        <w:rPr>
          <w:rFonts w:ascii="Times New Roman" w:hAnsi="Times New Roman" w:cs="Times New Roman"/>
          <w:b w:val="0"/>
          <w:bCs w:val="0"/>
          <w:color w:val="auto"/>
          <w:sz w:val="24"/>
          <w:szCs w:val="24"/>
        </w:rPr>
        <w:t>: http://www.faz.net/aktuell/politik/inland/kritik-innerhalb-der-afd-waechst-nach-programm-verabschiedung-14213414.html (дата обращения: 28.02.2017)</w:t>
      </w:r>
    </w:p>
    <w:p w:rsidR="00DC6CC8" w:rsidRPr="00B8304E" w:rsidRDefault="00DC6CC8" w:rsidP="00444160">
      <w:pPr>
        <w:spacing w:after="0" w:line="240" w:lineRule="auto"/>
        <w:ind w:left="426" w:hanging="426"/>
        <w:jc w:val="both"/>
        <w:rPr>
          <w:rFonts w:ascii="Times New Roman" w:hAnsi="Times New Roman" w:cs="Times New Roman"/>
          <w:sz w:val="24"/>
          <w:szCs w:val="24"/>
        </w:rPr>
      </w:pPr>
    </w:p>
    <w:p w:rsidR="00DC6CC8" w:rsidRPr="00B8304E" w:rsidRDefault="00DC6CC8"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Von Petersdorf, W. Die Neue Anti-Euro Partei [</w:t>
      </w:r>
      <w:r w:rsidRPr="00B8304E">
        <w:rPr>
          <w:rFonts w:ascii="Times New Roman" w:hAnsi="Times New Roman" w:cs="Times New Roman"/>
          <w:sz w:val="24"/>
          <w:szCs w:val="24"/>
        </w:rPr>
        <w:t>Электронный</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ресурс</w:t>
      </w:r>
      <w:r w:rsidRPr="00B8304E">
        <w:rPr>
          <w:rFonts w:ascii="Times New Roman" w:hAnsi="Times New Roman" w:cs="Times New Roman"/>
          <w:sz w:val="24"/>
          <w:szCs w:val="24"/>
          <w:lang w:val="de-DE"/>
        </w:rPr>
        <w:t xml:space="preserve">] // Frankfurter Allgemeine Zeitung. </w:t>
      </w:r>
      <w:r w:rsidRPr="00B8304E">
        <w:rPr>
          <w:rFonts w:ascii="Times New Roman" w:hAnsi="Times New Roman" w:cs="Times New Roman"/>
          <w:sz w:val="24"/>
          <w:szCs w:val="24"/>
        </w:rPr>
        <w:t xml:space="preserve">2013. 4 марта.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http://www.faz.net/aktuell/wirtschaft/eurokrise/alternative-fuer-deutschland-die-neue-anti-euro-partei-12100436.html  (дата обращения: 21.11.2016)</w:t>
      </w:r>
    </w:p>
    <w:p w:rsidR="00023513" w:rsidRPr="00B8304E" w:rsidRDefault="00023513" w:rsidP="00444160">
      <w:pPr>
        <w:spacing w:after="0" w:line="240" w:lineRule="auto"/>
        <w:ind w:left="426" w:hanging="426"/>
        <w:jc w:val="both"/>
        <w:rPr>
          <w:rFonts w:ascii="Times New Roman" w:hAnsi="Times New Roman" w:cs="Times New Roman"/>
          <w:sz w:val="24"/>
          <w:szCs w:val="24"/>
        </w:rPr>
      </w:pPr>
    </w:p>
    <w:p w:rsidR="00E70430" w:rsidRPr="00B8304E" w:rsidRDefault="00E70430" w:rsidP="00444160">
      <w:pPr>
        <w:pStyle w:val="2"/>
        <w:numPr>
          <w:ilvl w:val="0"/>
          <w:numId w:val="16"/>
        </w:numPr>
        <w:shd w:val="clear" w:color="auto" w:fill="FFFFFF"/>
        <w:spacing w:before="0" w:line="240" w:lineRule="auto"/>
        <w:ind w:left="426" w:hanging="426"/>
        <w:jc w:val="both"/>
        <w:rPr>
          <w:rFonts w:ascii="Times New Roman" w:hAnsi="Times New Roman" w:cs="Times New Roman"/>
          <w:b w:val="0"/>
          <w:bCs w:val="0"/>
          <w:color w:val="auto"/>
          <w:sz w:val="24"/>
          <w:szCs w:val="24"/>
        </w:rPr>
      </w:pPr>
      <w:r w:rsidRPr="00B8304E">
        <w:rPr>
          <w:rFonts w:ascii="Times New Roman" w:hAnsi="Times New Roman" w:cs="Times New Roman"/>
          <w:b w:val="0"/>
          <w:color w:val="auto"/>
          <w:sz w:val="24"/>
          <w:szCs w:val="24"/>
          <w:lang w:val="de-DE"/>
        </w:rPr>
        <w:t xml:space="preserve">Wehner, M. Lohse, E. </w:t>
      </w:r>
      <w:proofErr w:type="spellStart"/>
      <w:r w:rsidRPr="00B8304E">
        <w:rPr>
          <w:rFonts w:ascii="Times New Roman" w:hAnsi="Times New Roman" w:cs="Times New Roman"/>
          <w:b w:val="0"/>
          <w:bCs w:val="0"/>
          <w:color w:val="auto"/>
          <w:sz w:val="24"/>
          <w:szCs w:val="24"/>
          <w:lang w:val="de-DE"/>
        </w:rPr>
        <w:t>Gauland</w:t>
      </w:r>
      <w:proofErr w:type="spellEnd"/>
      <w:r w:rsidRPr="00B8304E">
        <w:rPr>
          <w:rFonts w:ascii="Times New Roman" w:hAnsi="Times New Roman" w:cs="Times New Roman"/>
          <w:b w:val="0"/>
          <w:bCs w:val="0"/>
          <w:color w:val="auto"/>
          <w:sz w:val="24"/>
          <w:szCs w:val="24"/>
          <w:lang w:val="de-DE"/>
        </w:rPr>
        <w:t xml:space="preserve"> beleidigt Boateng [</w:t>
      </w:r>
      <w:r w:rsidRPr="00B8304E">
        <w:rPr>
          <w:rFonts w:ascii="Times New Roman" w:hAnsi="Times New Roman" w:cs="Times New Roman"/>
          <w:b w:val="0"/>
          <w:bCs w:val="0"/>
          <w:color w:val="auto"/>
          <w:sz w:val="24"/>
          <w:szCs w:val="24"/>
        </w:rPr>
        <w:t>Электронный</w:t>
      </w:r>
      <w:r w:rsidRPr="00B8304E">
        <w:rPr>
          <w:rFonts w:ascii="Times New Roman" w:hAnsi="Times New Roman" w:cs="Times New Roman"/>
          <w:b w:val="0"/>
          <w:bCs w:val="0"/>
          <w:color w:val="auto"/>
          <w:sz w:val="24"/>
          <w:szCs w:val="24"/>
          <w:lang w:val="de-DE"/>
        </w:rPr>
        <w:t xml:space="preserve"> </w:t>
      </w:r>
      <w:r w:rsidRPr="00B8304E">
        <w:rPr>
          <w:rFonts w:ascii="Times New Roman" w:hAnsi="Times New Roman" w:cs="Times New Roman"/>
          <w:b w:val="0"/>
          <w:bCs w:val="0"/>
          <w:color w:val="auto"/>
          <w:sz w:val="24"/>
          <w:szCs w:val="24"/>
        </w:rPr>
        <w:t>ресурс</w:t>
      </w:r>
      <w:r w:rsidRPr="00B8304E">
        <w:rPr>
          <w:rFonts w:ascii="Times New Roman" w:hAnsi="Times New Roman" w:cs="Times New Roman"/>
          <w:b w:val="0"/>
          <w:bCs w:val="0"/>
          <w:color w:val="auto"/>
          <w:sz w:val="24"/>
          <w:szCs w:val="24"/>
          <w:lang w:val="de-DE"/>
        </w:rPr>
        <w:t xml:space="preserve">] // Frankfurter Allgemeine Zeitung. </w:t>
      </w:r>
      <w:r w:rsidRPr="00B8304E">
        <w:rPr>
          <w:rFonts w:ascii="Times New Roman" w:hAnsi="Times New Roman" w:cs="Times New Roman"/>
          <w:b w:val="0"/>
          <w:bCs w:val="0"/>
          <w:color w:val="auto"/>
          <w:sz w:val="24"/>
          <w:szCs w:val="24"/>
        </w:rPr>
        <w:t xml:space="preserve">2016. 29 мая. </w:t>
      </w:r>
      <w:r w:rsidRPr="00B8304E">
        <w:rPr>
          <w:rFonts w:ascii="Times New Roman" w:hAnsi="Times New Roman" w:cs="Times New Roman"/>
          <w:b w:val="0"/>
          <w:bCs w:val="0"/>
          <w:color w:val="auto"/>
          <w:sz w:val="24"/>
          <w:szCs w:val="24"/>
          <w:lang w:val="de-DE"/>
        </w:rPr>
        <w:t>URL</w:t>
      </w:r>
      <w:r w:rsidRPr="00B8304E">
        <w:rPr>
          <w:rFonts w:ascii="Times New Roman" w:hAnsi="Times New Roman" w:cs="Times New Roman"/>
          <w:b w:val="0"/>
          <w:bCs w:val="0"/>
          <w:color w:val="auto"/>
          <w:sz w:val="24"/>
          <w:szCs w:val="24"/>
        </w:rPr>
        <w:t>: http://www.faz.net/aktuell/politik/inland/afd-vize-gauland-beleidigt-jerome-boateng-14257743.html (дата обращения: 13.03.2017)</w:t>
      </w:r>
    </w:p>
    <w:p w:rsidR="00E70430" w:rsidRPr="00B8304E" w:rsidRDefault="00E70430" w:rsidP="00444160">
      <w:pPr>
        <w:spacing w:after="0" w:line="240" w:lineRule="auto"/>
        <w:ind w:left="426" w:hanging="426"/>
        <w:jc w:val="both"/>
        <w:rPr>
          <w:rFonts w:ascii="Times New Roman" w:hAnsi="Times New Roman" w:cs="Times New Roman"/>
          <w:sz w:val="24"/>
          <w:szCs w:val="24"/>
        </w:rPr>
      </w:pPr>
    </w:p>
    <w:p w:rsidR="00440A55" w:rsidRPr="00B8304E" w:rsidRDefault="00440A55" w:rsidP="00444160">
      <w:pPr>
        <w:pStyle w:val="1"/>
        <w:numPr>
          <w:ilvl w:val="0"/>
          <w:numId w:val="16"/>
        </w:numPr>
        <w:shd w:val="clear" w:color="auto" w:fill="FFFFFF"/>
        <w:spacing w:before="0" w:beforeAutospacing="0" w:after="0" w:afterAutospacing="0"/>
        <w:ind w:left="426" w:hanging="426"/>
        <w:jc w:val="both"/>
        <w:textAlignment w:val="baseline"/>
        <w:rPr>
          <w:b w:val="0"/>
          <w:sz w:val="24"/>
          <w:szCs w:val="24"/>
          <w:lang w:val="de-DE"/>
        </w:rPr>
      </w:pPr>
      <w:r w:rsidRPr="00B8304E">
        <w:rPr>
          <w:b w:val="0"/>
          <w:sz w:val="24"/>
          <w:szCs w:val="24"/>
          <w:lang w:val="de-DE"/>
        </w:rPr>
        <w:t>„Wir lehnen Ausländerfeindlichkeit ab“. Interview mit Bernd Lucke</w:t>
      </w:r>
      <w:r w:rsidR="00990B54" w:rsidRPr="00B8304E">
        <w:rPr>
          <w:b w:val="0"/>
          <w:sz w:val="24"/>
          <w:szCs w:val="24"/>
          <w:lang w:val="de-DE"/>
        </w:rPr>
        <w:t xml:space="preserve"> [</w:t>
      </w:r>
      <w:r w:rsidR="00990B54" w:rsidRPr="00B8304E">
        <w:rPr>
          <w:b w:val="0"/>
          <w:sz w:val="24"/>
          <w:szCs w:val="24"/>
        </w:rPr>
        <w:t>Электронный</w:t>
      </w:r>
      <w:r w:rsidR="00990B54" w:rsidRPr="00B8304E">
        <w:rPr>
          <w:b w:val="0"/>
          <w:sz w:val="24"/>
          <w:szCs w:val="24"/>
          <w:lang w:val="de-DE"/>
        </w:rPr>
        <w:t xml:space="preserve"> </w:t>
      </w:r>
      <w:r w:rsidR="00990B54" w:rsidRPr="00B8304E">
        <w:rPr>
          <w:b w:val="0"/>
          <w:sz w:val="24"/>
          <w:szCs w:val="24"/>
        </w:rPr>
        <w:t>ресурс</w:t>
      </w:r>
      <w:r w:rsidR="00990B54" w:rsidRPr="00B8304E">
        <w:rPr>
          <w:b w:val="0"/>
          <w:sz w:val="24"/>
          <w:szCs w:val="24"/>
          <w:lang w:val="de-DE"/>
        </w:rPr>
        <w:t xml:space="preserve">] </w:t>
      </w:r>
      <w:r w:rsidRPr="00B8304E">
        <w:rPr>
          <w:b w:val="0"/>
          <w:sz w:val="24"/>
          <w:szCs w:val="24"/>
          <w:lang w:val="de-DE"/>
        </w:rPr>
        <w:t>//</w:t>
      </w:r>
      <w:r w:rsidR="00990B54" w:rsidRPr="00B8304E">
        <w:rPr>
          <w:b w:val="0"/>
          <w:sz w:val="24"/>
          <w:szCs w:val="24"/>
          <w:lang w:val="de-DE"/>
        </w:rPr>
        <w:t xml:space="preserve"> </w:t>
      </w:r>
      <w:r w:rsidRPr="00B8304E">
        <w:rPr>
          <w:b w:val="0"/>
          <w:sz w:val="24"/>
          <w:szCs w:val="24"/>
          <w:lang w:val="de-DE"/>
        </w:rPr>
        <w:t xml:space="preserve">Cicero Magazin </w:t>
      </w:r>
      <w:r w:rsidR="00AD57AF" w:rsidRPr="00B8304E">
        <w:rPr>
          <w:b w:val="0"/>
          <w:sz w:val="24"/>
          <w:szCs w:val="24"/>
          <w:lang w:val="de-DE"/>
        </w:rPr>
        <w:t>URL</w:t>
      </w:r>
      <w:r w:rsidRPr="00B8304E">
        <w:rPr>
          <w:b w:val="0"/>
          <w:sz w:val="24"/>
          <w:szCs w:val="24"/>
          <w:lang w:val="de-DE"/>
        </w:rPr>
        <w:t xml:space="preserve">: </w:t>
      </w:r>
      <w:hyperlink r:id="rId71" w:history="1">
        <w:r w:rsidRPr="00B8304E">
          <w:rPr>
            <w:rStyle w:val="a5"/>
            <w:b w:val="0"/>
            <w:color w:val="auto"/>
            <w:sz w:val="24"/>
            <w:szCs w:val="24"/>
            <w:lang w:val="de-DE"/>
          </w:rPr>
          <w:t>http://www.cicero.de/berliner-republik/alternative-fuer-deutschland-lucke-wir-lehnen-auslaenderfeindlichkeit-ab/54127/seite/3</w:t>
        </w:r>
      </w:hyperlink>
      <w:r w:rsidRPr="00B8304E">
        <w:rPr>
          <w:b w:val="0"/>
          <w:sz w:val="24"/>
          <w:szCs w:val="24"/>
          <w:lang w:val="de-DE"/>
        </w:rPr>
        <w:t xml:space="preserve"> </w:t>
      </w:r>
      <w:r w:rsidR="00990B54" w:rsidRPr="00B8304E">
        <w:rPr>
          <w:b w:val="0"/>
          <w:sz w:val="24"/>
          <w:szCs w:val="24"/>
          <w:lang w:val="de-DE"/>
        </w:rPr>
        <w:t>(</w:t>
      </w:r>
      <w:r w:rsidR="00990B54" w:rsidRPr="00B8304E">
        <w:rPr>
          <w:b w:val="0"/>
          <w:sz w:val="24"/>
          <w:szCs w:val="24"/>
        </w:rPr>
        <w:t>дата</w:t>
      </w:r>
      <w:r w:rsidR="00990B54" w:rsidRPr="00B8304E">
        <w:rPr>
          <w:b w:val="0"/>
          <w:sz w:val="24"/>
          <w:szCs w:val="24"/>
          <w:lang w:val="de-DE"/>
        </w:rPr>
        <w:t xml:space="preserve"> </w:t>
      </w:r>
      <w:r w:rsidR="00990B54" w:rsidRPr="00B8304E">
        <w:rPr>
          <w:b w:val="0"/>
          <w:sz w:val="24"/>
          <w:szCs w:val="24"/>
        </w:rPr>
        <w:t>обращения</w:t>
      </w:r>
      <w:r w:rsidR="00990B54" w:rsidRPr="00B8304E">
        <w:rPr>
          <w:b w:val="0"/>
          <w:sz w:val="24"/>
          <w:szCs w:val="24"/>
          <w:lang w:val="de-DE"/>
        </w:rPr>
        <w:t>:</w:t>
      </w:r>
      <w:r w:rsidR="00AD57AF" w:rsidRPr="00B8304E">
        <w:rPr>
          <w:b w:val="0"/>
          <w:sz w:val="24"/>
          <w:szCs w:val="24"/>
          <w:lang w:val="de-DE"/>
        </w:rPr>
        <w:t xml:space="preserve"> 13.02.2017</w:t>
      </w:r>
      <w:r w:rsidR="00990B54" w:rsidRPr="00B8304E">
        <w:rPr>
          <w:b w:val="0"/>
          <w:sz w:val="24"/>
          <w:szCs w:val="24"/>
          <w:lang w:val="de-DE"/>
        </w:rPr>
        <w:t>)</w:t>
      </w:r>
    </w:p>
    <w:p w:rsidR="00440A55" w:rsidRPr="00B8304E" w:rsidRDefault="00440A55" w:rsidP="00444160">
      <w:pPr>
        <w:spacing w:after="0" w:line="240" w:lineRule="auto"/>
        <w:ind w:left="426" w:hanging="426"/>
        <w:jc w:val="both"/>
        <w:rPr>
          <w:rFonts w:ascii="Times New Roman" w:hAnsi="Times New Roman" w:cs="Times New Roman"/>
          <w:sz w:val="24"/>
          <w:szCs w:val="24"/>
          <w:lang w:val="de-DE"/>
        </w:rPr>
      </w:pPr>
    </w:p>
    <w:p w:rsidR="006F7DDC" w:rsidRPr="00B8304E" w:rsidRDefault="006F7DDC"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Zeit</w:t>
      </w:r>
      <w:r w:rsidRPr="00B8304E">
        <w:rPr>
          <w:rFonts w:ascii="Times New Roman" w:hAnsi="Times New Roman" w:cs="Times New Roman"/>
          <w:sz w:val="24"/>
          <w:szCs w:val="24"/>
        </w:rPr>
        <w:t>-</w:t>
      </w:r>
      <w:r w:rsidRPr="00B8304E">
        <w:rPr>
          <w:rFonts w:ascii="Times New Roman" w:hAnsi="Times New Roman" w:cs="Times New Roman"/>
          <w:sz w:val="24"/>
          <w:szCs w:val="24"/>
          <w:lang w:val="de-DE"/>
        </w:rPr>
        <w:t>Online</w:t>
      </w:r>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Startseite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http</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www</w:t>
      </w:r>
      <w:proofErr w:type="spellEnd"/>
      <w:r w:rsidRPr="00B8304E">
        <w:rPr>
          <w:rFonts w:ascii="Times New Roman" w:hAnsi="Times New Roman" w:cs="Times New Roman"/>
          <w:sz w:val="24"/>
          <w:szCs w:val="24"/>
        </w:rPr>
        <w:t>.</w:t>
      </w:r>
      <w:r w:rsidRPr="00B8304E">
        <w:rPr>
          <w:rFonts w:ascii="Times New Roman" w:hAnsi="Times New Roman" w:cs="Times New Roman"/>
          <w:sz w:val="24"/>
          <w:szCs w:val="24"/>
          <w:lang w:val="de-DE"/>
        </w:rPr>
        <w:t>zeit</w:t>
      </w:r>
      <w:r w:rsidRPr="00B8304E">
        <w:rPr>
          <w:rFonts w:ascii="Times New Roman" w:hAnsi="Times New Roman" w:cs="Times New Roman"/>
          <w:sz w:val="24"/>
          <w:szCs w:val="24"/>
        </w:rPr>
        <w:t>.</w:t>
      </w:r>
      <w:r w:rsidRPr="00B8304E">
        <w:rPr>
          <w:rFonts w:ascii="Times New Roman" w:hAnsi="Times New Roman" w:cs="Times New Roman"/>
          <w:sz w:val="24"/>
          <w:szCs w:val="24"/>
          <w:lang w:val="de-DE"/>
        </w:rPr>
        <w:t>de</w:t>
      </w:r>
      <w:r w:rsidRPr="00B8304E">
        <w:rPr>
          <w:rFonts w:ascii="Times New Roman" w:hAnsi="Times New Roman" w:cs="Times New Roman"/>
          <w:sz w:val="24"/>
          <w:szCs w:val="24"/>
        </w:rPr>
        <w:t>/ (дата обращения: 18.03.2017)</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6F7DDC" w:rsidRPr="00B8304E" w:rsidRDefault="006F7DDC"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Frankfurter</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Allgemeine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Zeitung</w:t>
      </w:r>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Startseite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URL</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http</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www</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faz</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net</w:t>
      </w:r>
      <w:proofErr w:type="spellEnd"/>
      <w:r w:rsidRPr="00B8304E">
        <w:rPr>
          <w:rFonts w:ascii="Times New Roman" w:hAnsi="Times New Roman" w:cs="Times New Roman"/>
          <w:sz w:val="24"/>
          <w:szCs w:val="24"/>
        </w:rPr>
        <w:t>/ (дата обращения: 18.03.2017)</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6F7DDC" w:rsidRPr="00B8304E" w:rsidRDefault="006F7DDC"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Handelsblatt</w:t>
      </w:r>
      <w:r w:rsidRPr="00B8304E">
        <w:rPr>
          <w:rFonts w:ascii="Times New Roman" w:hAnsi="Times New Roman" w:cs="Times New Roman"/>
          <w:sz w:val="24"/>
          <w:szCs w:val="24"/>
        </w:rPr>
        <w:t>-</w:t>
      </w:r>
      <w:r w:rsidRPr="00B8304E">
        <w:rPr>
          <w:rFonts w:ascii="Times New Roman" w:hAnsi="Times New Roman" w:cs="Times New Roman"/>
          <w:sz w:val="24"/>
          <w:szCs w:val="24"/>
          <w:lang w:val="de-DE"/>
        </w:rPr>
        <w:t>Online</w:t>
      </w:r>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Startseite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en-US"/>
        </w:rPr>
        <w:t>URL</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http</w:t>
      </w:r>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www</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handelsblatt</w:t>
      </w:r>
      <w:proofErr w:type="spellEnd"/>
      <w:r w:rsidRPr="00B8304E">
        <w:rPr>
          <w:rFonts w:ascii="Times New Roman" w:hAnsi="Times New Roman" w:cs="Times New Roman"/>
          <w:sz w:val="24"/>
          <w:szCs w:val="24"/>
        </w:rPr>
        <w:t>.</w:t>
      </w:r>
      <w:proofErr w:type="spellStart"/>
      <w:r w:rsidRPr="00B8304E">
        <w:rPr>
          <w:rFonts w:ascii="Times New Roman" w:hAnsi="Times New Roman" w:cs="Times New Roman"/>
          <w:sz w:val="24"/>
          <w:szCs w:val="24"/>
          <w:lang w:val="de-DE"/>
        </w:rPr>
        <w:t>com</w:t>
      </w:r>
      <w:proofErr w:type="spellEnd"/>
      <w:r w:rsidRPr="00B8304E">
        <w:rPr>
          <w:rFonts w:ascii="Times New Roman" w:hAnsi="Times New Roman" w:cs="Times New Roman"/>
          <w:sz w:val="24"/>
          <w:szCs w:val="24"/>
        </w:rPr>
        <w:t>/ - (дата обращения: 18.03.2017)</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6F7DDC" w:rsidRPr="00B8304E" w:rsidRDefault="006F7DDC" w:rsidP="00444160">
      <w:pPr>
        <w:pStyle w:val="a4"/>
        <w:numPr>
          <w:ilvl w:val="0"/>
          <w:numId w:val="16"/>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Deutsche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Welle</w:t>
      </w:r>
      <w:r w:rsidRPr="00B8304E">
        <w:rPr>
          <w:rFonts w:ascii="Times New Roman" w:hAnsi="Times New Roman" w:cs="Times New Roman"/>
          <w:sz w:val="24"/>
          <w:szCs w:val="24"/>
        </w:rPr>
        <w:t xml:space="preserve"> [Электронный ресурс] // </w:t>
      </w:r>
      <w:r w:rsidRPr="00B8304E">
        <w:rPr>
          <w:rFonts w:ascii="Times New Roman" w:hAnsi="Times New Roman" w:cs="Times New Roman"/>
          <w:sz w:val="24"/>
          <w:szCs w:val="24"/>
          <w:lang w:val="de-DE"/>
        </w:rPr>
        <w:t>Startseite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en-US"/>
        </w:rPr>
        <w:t>URL</w:t>
      </w:r>
      <w:r w:rsidRPr="00B8304E">
        <w:rPr>
          <w:rFonts w:ascii="Times New Roman" w:hAnsi="Times New Roman" w:cs="Times New Roman"/>
          <w:sz w:val="24"/>
          <w:szCs w:val="24"/>
        </w:rPr>
        <w:t>: http://www.dw.com (дата обращения: 18.03.2017)</w:t>
      </w:r>
    </w:p>
    <w:p w:rsidR="006F7DDC" w:rsidRPr="00B8304E" w:rsidRDefault="006F7DDC" w:rsidP="00444160">
      <w:pPr>
        <w:shd w:val="clear" w:color="auto" w:fill="FFFFFF"/>
        <w:spacing w:after="0" w:line="240" w:lineRule="auto"/>
        <w:ind w:left="426" w:hanging="426"/>
        <w:jc w:val="both"/>
        <w:textAlignment w:val="baseline"/>
        <w:outlineLvl w:val="1"/>
        <w:rPr>
          <w:rFonts w:ascii="Times New Roman" w:eastAsia="Times New Roman" w:hAnsi="Times New Roman" w:cs="Times New Roman"/>
          <w:sz w:val="24"/>
          <w:szCs w:val="24"/>
        </w:rPr>
      </w:pPr>
    </w:p>
    <w:p w:rsidR="006F7DDC" w:rsidRPr="00B8304E" w:rsidRDefault="006F7DDC" w:rsidP="00444160">
      <w:pPr>
        <w:pStyle w:val="a4"/>
        <w:numPr>
          <w:ilvl w:val="0"/>
          <w:numId w:val="16"/>
        </w:numPr>
        <w:shd w:val="clear" w:color="auto" w:fill="FFFFFF"/>
        <w:spacing w:after="0" w:line="240" w:lineRule="auto"/>
        <w:ind w:left="426" w:hanging="426"/>
        <w:jc w:val="both"/>
        <w:textAlignment w:val="baseline"/>
        <w:outlineLvl w:val="1"/>
        <w:rPr>
          <w:rFonts w:ascii="Times New Roman" w:eastAsia="Times New Roman" w:hAnsi="Times New Roman" w:cs="Times New Roman"/>
          <w:sz w:val="24"/>
          <w:szCs w:val="24"/>
        </w:rPr>
      </w:pPr>
      <w:r w:rsidRPr="00B8304E">
        <w:rPr>
          <w:rFonts w:ascii="Times New Roman" w:eastAsia="Times New Roman" w:hAnsi="Times New Roman" w:cs="Times New Roman"/>
          <w:sz w:val="24"/>
          <w:szCs w:val="24"/>
          <w:lang w:val="de-DE"/>
        </w:rPr>
        <w:t>Spiegel</w:t>
      </w:r>
      <w:r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lang w:val="de-DE"/>
        </w:rPr>
        <w:t>Online</w:t>
      </w:r>
      <w:r w:rsidRPr="00B8304E">
        <w:rPr>
          <w:rFonts w:ascii="Times New Roman" w:eastAsia="Times New Roman" w:hAnsi="Times New Roman" w:cs="Times New Roman"/>
          <w:sz w:val="24"/>
          <w:szCs w:val="24"/>
        </w:rPr>
        <w:t xml:space="preserve"> [Электронный ресурс] // </w:t>
      </w:r>
      <w:r w:rsidRPr="00B8304E">
        <w:rPr>
          <w:rFonts w:ascii="Times New Roman" w:eastAsia="Times New Roman" w:hAnsi="Times New Roman" w:cs="Times New Roman"/>
          <w:sz w:val="24"/>
          <w:szCs w:val="24"/>
          <w:lang w:val="de-DE"/>
        </w:rPr>
        <w:t>Startseite</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http</w:t>
      </w:r>
      <w:r w:rsidRPr="00B8304E">
        <w:rPr>
          <w:rFonts w:ascii="Times New Roman" w:eastAsia="Times New Roman" w:hAnsi="Times New Roman" w:cs="Times New Roman"/>
          <w:sz w:val="24"/>
          <w:szCs w:val="24"/>
        </w:rPr>
        <w:t>://</w:t>
      </w:r>
      <w:proofErr w:type="spellStart"/>
      <w:r w:rsidRPr="00B8304E">
        <w:rPr>
          <w:rFonts w:ascii="Times New Roman" w:eastAsia="Times New Roman" w:hAnsi="Times New Roman" w:cs="Times New Roman"/>
          <w:sz w:val="24"/>
          <w:szCs w:val="24"/>
          <w:lang w:val="de-DE"/>
        </w:rPr>
        <w:t>www</w:t>
      </w:r>
      <w:proofErr w:type="spellEnd"/>
      <w:r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lang w:val="de-DE"/>
        </w:rPr>
        <w:t>spiegel</w:t>
      </w:r>
      <w:r w:rsidRPr="00B8304E">
        <w:rPr>
          <w:rFonts w:ascii="Times New Roman" w:eastAsia="Times New Roman" w:hAnsi="Times New Roman" w:cs="Times New Roman"/>
          <w:sz w:val="24"/>
          <w:szCs w:val="24"/>
        </w:rPr>
        <w:t>.</w:t>
      </w:r>
      <w:r w:rsidRPr="00B8304E">
        <w:rPr>
          <w:rFonts w:ascii="Times New Roman" w:eastAsia="Times New Roman" w:hAnsi="Times New Roman" w:cs="Times New Roman"/>
          <w:sz w:val="24"/>
          <w:szCs w:val="24"/>
          <w:lang w:val="de-DE"/>
        </w:rPr>
        <w:t>de</w:t>
      </w:r>
      <w:r w:rsidRPr="00B8304E">
        <w:rPr>
          <w:rFonts w:ascii="Times New Roman" w:eastAsia="Times New Roman" w:hAnsi="Times New Roman" w:cs="Times New Roman"/>
          <w:sz w:val="24"/>
          <w:szCs w:val="24"/>
        </w:rPr>
        <w:t>/ - (дата обращения: 18.03.2017)</w:t>
      </w:r>
    </w:p>
    <w:p w:rsidR="006F7DDC" w:rsidRPr="00B8304E" w:rsidRDefault="006F7DDC" w:rsidP="00444160">
      <w:pPr>
        <w:spacing w:after="0" w:line="240" w:lineRule="auto"/>
        <w:jc w:val="both"/>
        <w:rPr>
          <w:rFonts w:ascii="Times New Roman" w:hAnsi="Times New Roman" w:cs="Times New Roman"/>
          <w:sz w:val="24"/>
          <w:szCs w:val="24"/>
        </w:rPr>
      </w:pPr>
    </w:p>
    <w:p w:rsidR="00023513" w:rsidRPr="00B8304E" w:rsidRDefault="00023513" w:rsidP="00444160">
      <w:pPr>
        <w:pStyle w:val="1"/>
        <w:shd w:val="clear" w:color="auto" w:fill="FFFFFF"/>
        <w:spacing w:before="0" w:beforeAutospacing="0" w:after="0" w:afterAutospacing="0"/>
        <w:jc w:val="both"/>
        <w:textAlignment w:val="baseline"/>
        <w:rPr>
          <w:b w:val="0"/>
          <w:sz w:val="24"/>
          <w:szCs w:val="24"/>
        </w:rPr>
      </w:pPr>
    </w:p>
    <w:p w:rsidR="00AA5AAD" w:rsidRPr="00B8304E" w:rsidRDefault="00AA5AAD" w:rsidP="00886E52">
      <w:pPr>
        <w:spacing w:line="24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Видео-интервью, ток-шоу:</w:t>
      </w:r>
    </w:p>
    <w:p w:rsidR="006F7DDC" w:rsidRPr="00B8304E" w:rsidRDefault="006F7DDC" w:rsidP="00444160">
      <w:pPr>
        <w:pStyle w:val="a4"/>
        <w:numPr>
          <w:ilvl w:val="0"/>
          <w:numId w:val="17"/>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Das</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Erste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Sendungen</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Anne</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Will</w:t>
      </w:r>
      <w:r w:rsidRPr="00B8304E">
        <w:rPr>
          <w:rFonts w:ascii="Times New Roman" w:hAnsi="Times New Roman" w:cs="Times New Roman"/>
          <w:sz w:val="24"/>
          <w:szCs w:val="24"/>
        </w:rPr>
        <w:t xml:space="preserve"> </w:t>
      </w:r>
      <w:r w:rsidRPr="00B8304E">
        <w:rPr>
          <w:rFonts w:ascii="Times New Roman" w:eastAsia="Times New Roman" w:hAnsi="Times New Roman" w:cs="Times New Roman"/>
          <w:sz w:val="24"/>
          <w:szCs w:val="24"/>
        </w:rPr>
        <w:t xml:space="preserve">[Электронный ресурс] // </w:t>
      </w:r>
      <w:r w:rsidRPr="00B8304E">
        <w:rPr>
          <w:rFonts w:ascii="Times New Roman" w:eastAsia="Times New Roman" w:hAnsi="Times New Roman" w:cs="Times New Roman"/>
          <w:sz w:val="24"/>
          <w:szCs w:val="24"/>
          <w:lang w:val="de-DE"/>
        </w:rPr>
        <w:t>Startseite</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rPr>
        <w:t xml:space="preserve">: </w:t>
      </w:r>
      <w:hyperlink r:id="rId72" w:history="1">
        <w:r w:rsidRPr="00B8304E">
          <w:rPr>
            <w:rStyle w:val="a5"/>
            <w:rFonts w:ascii="Times New Roman" w:hAnsi="Times New Roman" w:cs="Times New Roman"/>
            <w:color w:val="auto"/>
            <w:sz w:val="24"/>
            <w:szCs w:val="24"/>
            <w:lang w:val="de-DE"/>
          </w:rPr>
          <w:t>https</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de-DE"/>
          </w:rPr>
          <w:t>daserste</w:t>
        </w:r>
        <w:proofErr w:type="spellEnd"/>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de-DE"/>
          </w:rPr>
          <w:t>ndr</w:t>
        </w:r>
        <w:proofErr w:type="spellEnd"/>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proofErr w:type="spellStart"/>
        <w:r w:rsidRPr="00B8304E">
          <w:rPr>
            <w:rStyle w:val="a5"/>
            <w:rFonts w:ascii="Times New Roman" w:hAnsi="Times New Roman" w:cs="Times New Roman"/>
            <w:color w:val="auto"/>
            <w:sz w:val="24"/>
            <w:szCs w:val="24"/>
            <w:lang w:val="de-DE"/>
          </w:rPr>
          <w:t>annewill</w:t>
        </w:r>
        <w:proofErr w:type="spellEnd"/>
        <w:r w:rsidRPr="00B8304E">
          <w:rPr>
            <w:rStyle w:val="a5"/>
            <w:rFonts w:ascii="Times New Roman" w:hAnsi="Times New Roman" w:cs="Times New Roman"/>
            <w:color w:val="auto"/>
            <w:sz w:val="24"/>
            <w:szCs w:val="24"/>
          </w:rPr>
          <w:t>/</w:t>
        </w:r>
      </w:hyperlink>
      <w:r w:rsidRPr="00B8304E">
        <w:rPr>
          <w:rFonts w:ascii="Times New Roman" w:hAnsi="Times New Roman" w:cs="Times New Roman"/>
          <w:sz w:val="24"/>
          <w:szCs w:val="24"/>
        </w:rPr>
        <w:t xml:space="preserve">  (дата обращения: 01.04.2017)</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6F7DDC" w:rsidRPr="00B8304E" w:rsidRDefault="006F7DDC" w:rsidP="00444160">
      <w:pPr>
        <w:pStyle w:val="a4"/>
        <w:numPr>
          <w:ilvl w:val="0"/>
          <w:numId w:val="17"/>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rPr>
        <w:t>2</w:t>
      </w:r>
      <w:r w:rsidRPr="00B8304E">
        <w:rPr>
          <w:rFonts w:ascii="Times New Roman" w:hAnsi="Times New Roman" w:cs="Times New Roman"/>
          <w:sz w:val="24"/>
          <w:szCs w:val="24"/>
          <w:lang w:val="de-DE"/>
        </w:rPr>
        <w:t>DF</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Sendungen</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Maybrit</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Illner</w:t>
      </w:r>
      <w:r w:rsidRPr="00B8304E">
        <w:rPr>
          <w:rFonts w:ascii="Times New Roman" w:hAnsi="Times New Roman" w:cs="Times New Roman"/>
          <w:sz w:val="24"/>
          <w:szCs w:val="24"/>
        </w:rPr>
        <w:t xml:space="preserve"> </w:t>
      </w:r>
      <w:r w:rsidRPr="00B8304E">
        <w:rPr>
          <w:rFonts w:ascii="Times New Roman" w:eastAsia="Times New Roman" w:hAnsi="Times New Roman" w:cs="Times New Roman"/>
          <w:sz w:val="24"/>
          <w:szCs w:val="24"/>
        </w:rPr>
        <w:t xml:space="preserve">[Электронный ресурс] // </w:t>
      </w:r>
      <w:r w:rsidRPr="00B8304E">
        <w:rPr>
          <w:rFonts w:ascii="Times New Roman" w:eastAsia="Times New Roman" w:hAnsi="Times New Roman" w:cs="Times New Roman"/>
          <w:sz w:val="24"/>
          <w:szCs w:val="24"/>
          <w:lang w:val="de-DE"/>
        </w:rPr>
        <w:t>Startseite</w:t>
      </w:r>
      <w:r w:rsidRPr="00B8304E">
        <w:rPr>
          <w:rFonts w:ascii="Times New Roman" w:eastAsia="Times New Roman" w:hAnsi="Times New Roman" w:cs="Times New Roman"/>
          <w:sz w:val="24"/>
          <w:szCs w:val="24"/>
        </w:rPr>
        <w:t xml:space="preserve"> </w:t>
      </w:r>
      <w:r w:rsidRPr="00B8304E">
        <w:rPr>
          <w:rFonts w:ascii="Times New Roman" w:eastAsia="Times New Roman" w:hAnsi="Times New Roman" w:cs="Times New Roman"/>
          <w:sz w:val="24"/>
          <w:szCs w:val="24"/>
          <w:lang w:val="de-DE"/>
        </w:rPr>
        <w:t>URL</w:t>
      </w:r>
      <w:r w:rsidRPr="00B8304E">
        <w:rPr>
          <w:rFonts w:ascii="Times New Roman" w:eastAsia="Times New Roman" w:hAnsi="Times New Roman" w:cs="Times New Roman"/>
          <w:sz w:val="24"/>
          <w:szCs w:val="24"/>
        </w:rPr>
        <w:t xml:space="preserve">: </w:t>
      </w:r>
      <w:hyperlink r:id="rId73" w:history="1">
        <w:r w:rsidRPr="00B8304E">
          <w:rPr>
            <w:rStyle w:val="a5"/>
            <w:rFonts w:ascii="Times New Roman" w:hAnsi="Times New Roman" w:cs="Times New Roman"/>
            <w:color w:val="auto"/>
            <w:sz w:val="24"/>
            <w:szCs w:val="24"/>
            <w:lang w:val="de-DE"/>
          </w:rPr>
          <w:t>https</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www</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zdf</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de</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politik</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maybrit</w:t>
        </w:r>
        <w:r w:rsidRPr="00B8304E">
          <w:rPr>
            <w:rStyle w:val="a5"/>
            <w:rFonts w:ascii="Times New Roman" w:hAnsi="Times New Roman" w:cs="Times New Roman"/>
            <w:color w:val="auto"/>
            <w:sz w:val="24"/>
            <w:szCs w:val="24"/>
          </w:rPr>
          <w:t>-</w:t>
        </w:r>
        <w:r w:rsidRPr="00B8304E">
          <w:rPr>
            <w:rStyle w:val="a5"/>
            <w:rFonts w:ascii="Times New Roman" w:hAnsi="Times New Roman" w:cs="Times New Roman"/>
            <w:color w:val="auto"/>
            <w:sz w:val="24"/>
            <w:szCs w:val="24"/>
            <w:lang w:val="de-DE"/>
          </w:rPr>
          <w:t>illner</w:t>
        </w:r>
      </w:hyperlink>
      <w:r w:rsidRPr="00B8304E">
        <w:rPr>
          <w:rFonts w:ascii="Times New Roman" w:hAnsi="Times New Roman" w:cs="Times New Roman"/>
          <w:sz w:val="24"/>
          <w:szCs w:val="24"/>
        </w:rPr>
        <w:t xml:space="preserve"> (дата обращения: 01.04.2017)</w:t>
      </w:r>
    </w:p>
    <w:p w:rsidR="006F7DDC" w:rsidRPr="00B8304E" w:rsidRDefault="006F7DDC" w:rsidP="00444160">
      <w:pPr>
        <w:spacing w:after="0" w:line="240" w:lineRule="auto"/>
        <w:ind w:left="426" w:hanging="426"/>
        <w:jc w:val="both"/>
        <w:rPr>
          <w:rFonts w:ascii="Times New Roman" w:hAnsi="Times New Roman" w:cs="Times New Roman"/>
          <w:sz w:val="24"/>
          <w:szCs w:val="24"/>
        </w:rPr>
      </w:pPr>
    </w:p>
    <w:p w:rsidR="006F7DDC" w:rsidRPr="00B8304E" w:rsidRDefault="006F7DDC" w:rsidP="00444160">
      <w:pPr>
        <w:pStyle w:val="a7"/>
        <w:numPr>
          <w:ilvl w:val="0"/>
          <w:numId w:val="17"/>
        </w:numPr>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lastRenderedPageBreak/>
        <w:t xml:space="preserve">Das Erste. Sendungen. Menschen bei Maischberger </w:t>
      </w:r>
      <w:r w:rsidRPr="00B8304E">
        <w:rPr>
          <w:rFonts w:ascii="Times New Roman" w:eastAsia="Times New Roman" w:hAnsi="Times New Roman" w:cs="Times New Roman"/>
          <w:sz w:val="24"/>
          <w:szCs w:val="24"/>
          <w:lang w:val="de-DE"/>
        </w:rPr>
        <w:t>[</w:t>
      </w:r>
      <w:r w:rsidRPr="00B8304E">
        <w:rPr>
          <w:rFonts w:ascii="Times New Roman" w:eastAsia="Times New Roman" w:hAnsi="Times New Roman" w:cs="Times New Roman"/>
          <w:sz w:val="24"/>
          <w:szCs w:val="24"/>
        </w:rPr>
        <w:t>Электронный</w:t>
      </w:r>
      <w:r w:rsidRPr="00B8304E">
        <w:rPr>
          <w:rFonts w:ascii="Times New Roman" w:eastAsia="Times New Roman" w:hAnsi="Times New Roman" w:cs="Times New Roman"/>
          <w:sz w:val="24"/>
          <w:szCs w:val="24"/>
          <w:lang w:val="de-DE"/>
        </w:rPr>
        <w:t xml:space="preserve"> </w:t>
      </w:r>
      <w:r w:rsidRPr="00B8304E">
        <w:rPr>
          <w:rFonts w:ascii="Times New Roman" w:eastAsia="Times New Roman" w:hAnsi="Times New Roman" w:cs="Times New Roman"/>
          <w:sz w:val="24"/>
          <w:szCs w:val="24"/>
        </w:rPr>
        <w:t>ресурс</w:t>
      </w:r>
      <w:r w:rsidRPr="00B8304E">
        <w:rPr>
          <w:rFonts w:ascii="Times New Roman" w:eastAsia="Times New Roman" w:hAnsi="Times New Roman" w:cs="Times New Roman"/>
          <w:sz w:val="24"/>
          <w:szCs w:val="24"/>
          <w:lang w:val="de-DE"/>
        </w:rPr>
        <w:t xml:space="preserve">] // Startseite URL: </w:t>
      </w:r>
      <w:hyperlink r:id="rId74" w:history="1">
        <w:r w:rsidRPr="00B8304E">
          <w:rPr>
            <w:rStyle w:val="a5"/>
            <w:rFonts w:ascii="Times New Roman" w:hAnsi="Times New Roman" w:cs="Times New Roman"/>
            <w:color w:val="auto"/>
            <w:sz w:val="24"/>
            <w:szCs w:val="24"/>
            <w:lang w:val="de-DE"/>
          </w:rPr>
          <w:t>http://www.daserste.de/unterhaltung/talk/maischberger/sendung/index.html</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01.04.2017)</w:t>
      </w:r>
    </w:p>
    <w:p w:rsidR="006F7DDC" w:rsidRPr="00B8304E" w:rsidRDefault="006F7DDC" w:rsidP="00444160">
      <w:pPr>
        <w:pStyle w:val="a7"/>
        <w:ind w:left="426" w:hanging="426"/>
        <w:jc w:val="both"/>
        <w:rPr>
          <w:rFonts w:ascii="Times New Roman" w:hAnsi="Times New Roman" w:cs="Times New Roman"/>
          <w:sz w:val="24"/>
          <w:szCs w:val="24"/>
          <w:lang w:val="de-DE"/>
        </w:rPr>
      </w:pPr>
    </w:p>
    <w:p w:rsidR="006F7DDC" w:rsidRPr="00B8304E" w:rsidRDefault="006F7DDC" w:rsidP="00444160">
      <w:pPr>
        <w:pStyle w:val="a7"/>
        <w:numPr>
          <w:ilvl w:val="0"/>
          <w:numId w:val="17"/>
        </w:numPr>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Das Erste. Sendungen. Hart aber Fair </w:t>
      </w:r>
      <w:r w:rsidRPr="00B8304E">
        <w:rPr>
          <w:rFonts w:ascii="Times New Roman" w:eastAsia="Times New Roman" w:hAnsi="Times New Roman" w:cs="Times New Roman"/>
          <w:sz w:val="24"/>
          <w:szCs w:val="24"/>
          <w:lang w:val="de-DE"/>
        </w:rPr>
        <w:t>[</w:t>
      </w:r>
      <w:r w:rsidRPr="00B8304E">
        <w:rPr>
          <w:rFonts w:ascii="Times New Roman" w:eastAsia="Times New Roman" w:hAnsi="Times New Roman" w:cs="Times New Roman"/>
          <w:sz w:val="24"/>
          <w:szCs w:val="24"/>
        </w:rPr>
        <w:t>Электронный</w:t>
      </w:r>
      <w:r w:rsidRPr="00B8304E">
        <w:rPr>
          <w:rFonts w:ascii="Times New Roman" w:eastAsia="Times New Roman" w:hAnsi="Times New Roman" w:cs="Times New Roman"/>
          <w:sz w:val="24"/>
          <w:szCs w:val="24"/>
          <w:lang w:val="de-DE"/>
        </w:rPr>
        <w:t xml:space="preserve"> </w:t>
      </w:r>
      <w:r w:rsidRPr="00B8304E">
        <w:rPr>
          <w:rFonts w:ascii="Times New Roman" w:eastAsia="Times New Roman" w:hAnsi="Times New Roman" w:cs="Times New Roman"/>
          <w:sz w:val="24"/>
          <w:szCs w:val="24"/>
        </w:rPr>
        <w:t>ресурс</w:t>
      </w:r>
      <w:r w:rsidRPr="00B8304E">
        <w:rPr>
          <w:rFonts w:ascii="Times New Roman" w:eastAsia="Times New Roman" w:hAnsi="Times New Roman" w:cs="Times New Roman"/>
          <w:sz w:val="24"/>
          <w:szCs w:val="24"/>
          <w:lang w:val="de-DE"/>
        </w:rPr>
        <w:t xml:space="preserve">] // Startseite URL: </w:t>
      </w:r>
      <w:hyperlink r:id="rId75" w:history="1">
        <w:r w:rsidRPr="00B8304E">
          <w:rPr>
            <w:rStyle w:val="a5"/>
            <w:rFonts w:ascii="Times New Roman" w:hAnsi="Times New Roman" w:cs="Times New Roman"/>
            <w:color w:val="auto"/>
            <w:sz w:val="24"/>
            <w:szCs w:val="24"/>
            <w:lang w:val="de-DE"/>
          </w:rPr>
          <w:t>http://www1.wdr.de/daserste/hartaberfair/</w:t>
        </w:r>
      </w:hyperlink>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дата</w:t>
      </w:r>
      <w:r w:rsidRPr="00B8304E">
        <w:rPr>
          <w:rFonts w:ascii="Times New Roman" w:hAnsi="Times New Roman" w:cs="Times New Roman"/>
          <w:sz w:val="24"/>
          <w:szCs w:val="24"/>
          <w:lang w:val="de-DE"/>
        </w:rPr>
        <w:t xml:space="preserve"> </w:t>
      </w:r>
      <w:r w:rsidRPr="00B8304E">
        <w:rPr>
          <w:rFonts w:ascii="Times New Roman" w:hAnsi="Times New Roman" w:cs="Times New Roman"/>
          <w:sz w:val="24"/>
          <w:szCs w:val="24"/>
        </w:rPr>
        <w:t>обращения</w:t>
      </w:r>
      <w:r w:rsidRPr="00B8304E">
        <w:rPr>
          <w:rFonts w:ascii="Times New Roman" w:hAnsi="Times New Roman" w:cs="Times New Roman"/>
          <w:sz w:val="24"/>
          <w:szCs w:val="24"/>
          <w:lang w:val="de-DE"/>
        </w:rPr>
        <w:t>: 01.04.2017)</w:t>
      </w:r>
    </w:p>
    <w:p w:rsidR="006F7DDC" w:rsidRPr="00B8304E" w:rsidRDefault="006F7DDC" w:rsidP="00444160">
      <w:pPr>
        <w:pStyle w:val="a7"/>
        <w:ind w:left="426" w:hanging="426"/>
        <w:jc w:val="both"/>
        <w:rPr>
          <w:rFonts w:ascii="Times New Roman" w:hAnsi="Times New Roman" w:cs="Times New Roman"/>
          <w:sz w:val="24"/>
          <w:szCs w:val="24"/>
          <w:lang w:val="de-DE"/>
        </w:rPr>
      </w:pPr>
    </w:p>
    <w:p w:rsidR="00AA5AAD" w:rsidRPr="00B8304E" w:rsidRDefault="00E70430" w:rsidP="00444160">
      <w:pPr>
        <w:pStyle w:val="a4"/>
        <w:numPr>
          <w:ilvl w:val="0"/>
          <w:numId w:val="17"/>
        </w:numPr>
        <w:spacing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Maischberger</w:t>
      </w:r>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de-DE"/>
        </w:rPr>
        <w:t>vom</w:t>
      </w:r>
      <w:r w:rsidRPr="00B8304E">
        <w:rPr>
          <w:rFonts w:ascii="Times New Roman" w:hAnsi="Times New Roman" w:cs="Times New Roman"/>
          <w:sz w:val="24"/>
          <w:szCs w:val="24"/>
        </w:rPr>
        <w:t xml:space="preserve"> 27.01.2016 [Электронный ресурс] // </w:t>
      </w:r>
      <w:proofErr w:type="spellStart"/>
      <w:r w:rsidRPr="00B8304E">
        <w:rPr>
          <w:rFonts w:ascii="Times New Roman" w:hAnsi="Times New Roman" w:cs="Times New Roman"/>
          <w:sz w:val="24"/>
          <w:szCs w:val="24"/>
          <w:lang w:val="en-US"/>
        </w:rPr>
        <w:t>Youtube</w:t>
      </w:r>
      <w:proofErr w:type="spellEnd"/>
      <w:r w:rsidRPr="00B8304E">
        <w:rPr>
          <w:rFonts w:ascii="Times New Roman" w:hAnsi="Times New Roman" w:cs="Times New Roman"/>
          <w:sz w:val="24"/>
          <w:szCs w:val="24"/>
        </w:rPr>
        <w:t xml:space="preserve"> </w:t>
      </w:r>
      <w:r w:rsidRPr="00B8304E">
        <w:rPr>
          <w:rFonts w:ascii="Times New Roman" w:hAnsi="Times New Roman" w:cs="Times New Roman"/>
          <w:sz w:val="24"/>
          <w:szCs w:val="24"/>
          <w:lang w:val="en-US"/>
        </w:rPr>
        <w:t>URL</w:t>
      </w:r>
      <w:r w:rsidRPr="00B8304E">
        <w:rPr>
          <w:rFonts w:ascii="Times New Roman" w:hAnsi="Times New Roman" w:cs="Times New Roman"/>
          <w:sz w:val="24"/>
          <w:szCs w:val="24"/>
        </w:rPr>
        <w:t>: https://www.youtube.com/watch?v=zgFQC-c_QYI (дата обращения: 13.03.2017)</w:t>
      </w:r>
    </w:p>
    <w:p w:rsidR="00E3434A" w:rsidRPr="00B8304E" w:rsidRDefault="00E3434A" w:rsidP="00444160">
      <w:pPr>
        <w:spacing w:line="240" w:lineRule="auto"/>
        <w:jc w:val="both"/>
        <w:rPr>
          <w:rFonts w:ascii="Times New Roman" w:hAnsi="Times New Roman" w:cs="Times New Roman"/>
          <w:b/>
          <w:sz w:val="24"/>
          <w:szCs w:val="24"/>
        </w:rPr>
      </w:pPr>
    </w:p>
    <w:p w:rsidR="003778A1" w:rsidRPr="00B8304E" w:rsidRDefault="003778A1" w:rsidP="003778A1">
      <w:pPr>
        <w:rPr>
          <w:rFonts w:ascii="Times New Roman" w:hAnsi="Times New Roman" w:cs="Times New Roman"/>
          <w:b/>
          <w:sz w:val="28"/>
          <w:szCs w:val="24"/>
        </w:rPr>
      </w:pPr>
      <w:r w:rsidRPr="00B8304E">
        <w:rPr>
          <w:rFonts w:ascii="Times New Roman" w:hAnsi="Times New Roman" w:cs="Times New Roman"/>
          <w:b/>
          <w:sz w:val="28"/>
          <w:szCs w:val="24"/>
        </w:rPr>
        <w:t>Литература:</w:t>
      </w:r>
    </w:p>
    <w:p w:rsidR="003778A1" w:rsidRPr="00B8304E" w:rsidRDefault="003778A1" w:rsidP="003778A1">
      <w:pPr>
        <w:spacing w:line="240" w:lineRule="auto"/>
        <w:jc w:val="both"/>
        <w:rPr>
          <w:rFonts w:ascii="Times New Roman" w:hAnsi="Times New Roman" w:cs="Times New Roman"/>
          <w:b/>
          <w:sz w:val="24"/>
          <w:szCs w:val="24"/>
          <w:lang w:val="de-DE"/>
        </w:rPr>
      </w:pPr>
      <w:r w:rsidRPr="00B8304E">
        <w:rPr>
          <w:rFonts w:ascii="Times New Roman" w:hAnsi="Times New Roman" w:cs="Times New Roman"/>
          <w:b/>
          <w:sz w:val="24"/>
          <w:szCs w:val="24"/>
        </w:rPr>
        <w:t>Монографии</w:t>
      </w:r>
      <w:r w:rsidRPr="00B8304E">
        <w:rPr>
          <w:rFonts w:ascii="Times New Roman" w:hAnsi="Times New Roman" w:cs="Times New Roman"/>
          <w:b/>
          <w:sz w:val="24"/>
          <w:szCs w:val="24"/>
          <w:lang w:val="de-DE"/>
        </w:rPr>
        <w:t>:</w:t>
      </w: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Decker, F. Neu, V. Handbuch der deutschen Parteien/ F. Decker V. Neu - Springer Fachmedien Wiesbaden, 2013. - 2.Verlag. - 442 S.</w:t>
      </w:r>
    </w:p>
    <w:p w:rsidR="003778A1" w:rsidRPr="00B8304E" w:rsidRDefault="003778A1" w:rsidP="003778A1">
      <w:pPr>
        <w:pStyle w:val="a4"/>
        <w:spacing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Die Alternative für Deutschland. Programmatik, Entwicklung und Politische Verordnung/ </w:t>
      </w:r>
      <w:proofErr w:type="spellStart"/>
      <w:r w:rsidRPr="00B8304E">
        <w:rPr>
          <w:rFonts w:ascii="Times New Roman" w:hAnsi="Times New Roman" w:cs="Times New Roman"/>
          <w:sz w:val="24"/>
          <w:szCs w:val="24"/>
          <w:lang w:val="de-DE"/>
        </w:rPr>
        <w:t>A.Häusler</w:t>
      </w:r>
      <w:proofErr w:type="spellEnd"/>
      <w:r w:rsidRPr="00B8304E">
        <w:rPr>
          <w:rFonts w:ascii="Times New Roman" w:hAnsi="Times New Roman" w:cs="Times New Roman"/>
          <w:sz w:val="24"/>
          <w:szCs w:val="24"/>
          <w:lang w:val="de-DE"/>
        </w:rPr>
        <w:t xml:space="preserve"> [et al.]. - Springer Fachmedien Wiesbaden, 2016. - 251 S.</w:t>
      </w:r>
    </w:p>
    <w:p w:rsidR="003778A1" w:rsidRPr="00B8304E" w:rsidRDefault="003778A1" w:rsidP="003778A1">
      <w:pPr>
        <w:pStyle w:val="a4"/>
        <w:spacing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 xml:space="preserve">Häusler A, </w:t>
      </w:r>
      <w:proofErr w:type="spellStart"/>
      <w:r w:rsidRPr="00B8304E">
        <w:rPr>
          <w:rFonts w:ascii="Times New Roman" w:hAnsi="Times New Roman" w:cs="Times New Roman"/>
          <w:sz w:val="24"/>
          <w:szCs w:val="24"/>
          <w:lang w:val="de-DE"/>
        </w:rPr>
        <w:t>Roeser</w:t>
      </w:r>
      <w:proofErr w:type="spellEnd"/>
      <w:r w:rsidRPr="00B8304E">
        <w:rPr>
          <w:rFonts w:ascii="Times New Roman" w:hAnsi="Times New Roman" w:cs="Times New Roman"/>
          <w:sz w:val="24"/>
          <w:szCs w:val="24"/>
          <w:lang w:val="de-DE"/>
        </w:rPr>
        <w:t xml:space="preserve"> R., Scholten L. Programmatik, Themensetzung und politische Praxis der Partei „Alternative für Deutschland“/ Häusler A, </w:t>
      </w:r>
      <w:proofErr w:type="spellStart"/>
      <w:r w:rsidRPr="00B8304E">
        <w:rPr>
          <w:rFonts w:ascii="Times New Roman" w:hAnsi="Times New Roman" w:cs="Times New Roman"/>
          <w:sz w:val="24"/>
          <w:szCs w:val="24"/>
          <w:lang w:val="de-DE"/>
        </w:rPr>
        <w:t>Roeser</w:t>
      </w:r>
      <w:proofErr w:type="spellEnd"/>
      <w:r w:rsidRPr="00B8304E">
        <w:rPr>
          <w:rFonts w:ascii="Times New Roman" w:hAnsi="Times New Roman" w:cs="Times New Roman"/>
          <w:sz w:val="24"/>
          <w:szCs w:val="24"/>
          <w:lang w:val="de-DE"/>
        </w:rPr>
        <w:t xml:space="preserve"> R., Scholten L. - Heinrich-Böll Stiftung, 2016. - 226 S.</w:t>
      </w:r>
    </w:p>
    <w:p w:rsidR="003778A1" w:rsidRPr="00B8304E" w:rsidRDefault="003778A1" w:rsidP="003778A1">
      <w:pPr>
        <w:spacing w:after="0" w:line="240" w:lineRule="auto"/>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proofErr w:type="spellStart"/>
      <w:r w:rsidRPr="00B8304E">
        <w:rPr>
          <w:rFonts w:ascii="Times New Roman" w:hAnsi="Times New Roman" w:cs="Times New Roman"/>
          <w:sz w:val="24"/>
          <w:szCs w:val="24"/>
          <w:lang w:val="de-DE"/>
        </w:rPr>
        <w:t>Kaeding</w:t>
      </w:r>
      <w:proofErr w:type="spellEnd"/>
      <w:r w:rsidRPr="00B8304E">
        <w:rPr>
          <w:rFonts w:ascii="Times New Roman" w:hAnsi="Times New Roman" w:cs="Times New Roman"/>
          <w:sz w:val="24"/>
          <w:szCs w:val="24"/>
          <w:lang w:val="de-DE"/>
        </w:rPr>
        <w:t xml:space="preserve">, M. </w:t>
      </w:r>
      <w:proofErr w:type="spellStart"/>
      <w:r w:rsidRPr="00B8304E">
        <w:rPr>
          <w:rFonts w:ascii="Times New Roman" w:hAnsi="Times New Roman" w:cs="Times New Roman"/>
          <w:sz w:val="24"/>
          <w:szCs w:val="24"/>
          <w:lang w:val="de-DE"/>
        </w:rPr>
        <w:t>Switek</w:t>
      </w:r>
      <w:proofErr w:type="spellEnd"/>
      <w:r w:rsidRPr="00B8304E">
        <w:rPr>
          <w:rFonts w:ascii="Times New Roman" w:hAnsi="Times New Roman" w:cs="Times New Roman"/>
          <w:sz w:val="24"/>
          <w:szCs w:val="24"/>
          <w:lang w:val="de-DE"/>
        </w:rPr>
        <w:t xml:space="preserve">, N. Die Europawahl 2014. Spitzenkandidaten, Protestparteien, </w:t>
      </w:r>
      <w:proofErr w:type="spellStart"/>
      <w:r w:rsidRPr="00B8304E">
        <w:rPr>
          <w:rFonts w:ascii="Times New Roman" w:hAnsi="Times New Roman" w:cs="Times New Roman"/>
          <w:sz w:val="24"/>
          <w:szCs w:val="24"/>
          <w:lang w:val="de-DE"/>
        </w:rPr>
        <w:t>Nictwaehler</w:t>
      </w:r>
      <w:proofErr w:type="spellEnd"/>
      <w:r w:rsidRPr="00B8304E">
        <w:rPr>
          <w:rFonts w:ascii="Times New Roman" w:hAnsi="Times New Roman" w:cs="Times New Roman"/>
          <w:sz w:val="24"/>
          <w:szCs w:val="24"/>
          <w:lang w:val="de-DE"/>
        </w:rPr>
        <w:t xml:space="preserve">/ M. </w:t>
      </w:r>
      <w:proofErr w:type="spellStart"/>
      <w:r w:rsidRPr="00B8304E">
        <w:rPr>
          <w:rFonts w:ascii="Times New Roman" w:hAnsi="Times New Roman" w:cs="Times New Roman"/>
          <w:sz w:val="24"/>
          <w:szCs w:val="24"/>
          <w:lang w:val="de-DE"/>
        </w:rPr>
        <w:t>Kaeding</w:t>
      </w:r>
      <w:proofErr w:type="spellEnd"/>
      <w:r w:rsidRPr="00B8304E">
        <w:rPr>
          <w:rFonts w:ascii="Times New Roman" w:hAnsi="Times New Roman" w:cs="Times New Roman"/>
          <w:sz w:val="24"/>
          <w:szCs w:val="24"/>
          <w:lang w:val="de-DE"/>
        </w:rPr>
        <w:t xml:space="preserve">, N. </w:t>
      </w:r>
      <w:proofErr w:type="spellStart"/>
      <w:r w:rsidRPr="00B8304E">
        <w:rPr>
          <w:rFonts w:ascii="Times New Roman" w:hAnsi="Times New Roman" w:cs="Times New Roman"/>
          <w:sz w:val="24"/>
          <w:szCs w:val="24"/>
          <w:lang w:val="de-DE"/>
        </w:rPr>
        <w:t>Switek</w:t>
      </w:r>
      <w:proofErr w:type="spellEnd"/>
      <w:r w:rsidRPr="00B8304E">
        <w:rPr>
          <w:rFonts w:ascii="Times New Roman" w:hAnsi="Times New Roman" w:cs="Times New Roman"/>
          <w:sz w:val="24"/>
          <w:szCs w:val="24"/>
          <w:lang w:val="de-DE"/>
        </w:rPr>
        <w:t xml:space="preserve"> - </w:t>
      </w:r>
      <w:proofErr w:type="spellStart"/>
      <w:r w:rsidRPr="00B8304E">
        <w:rPr>
          <w:rFonts w:ascii="Times New Roman" w:hAnsi="Times New Roman" w:cs="Times New Roman"/>
          <w:sz w:val="24"/>
          <w:szCs w:val="24"/>
          <w:lang w:val="de-DE"/>
        </w:rPr>
        <w:t>Sprienger</w:t>
      </w:r>
      <w:proofErr w:type="spellEnd"/>
      <w:r w:rsidRPr="00B8304E">
        <w:rPr>
          <w:rFonts w:ascii="Times New Roman" w:hAnsi="Times New Roman" w:cs="Times New Roman"/>
          <w:sz w:val="24"/>
          <w:szCs w:val="24"/>
          <w:lang w:val="de-DE"/>
        </w:rPr>
        <w:t xml:space="preserve"> Fachmedien Wiesbaden, 2015. - 394 S.</w:t>
      </w:r>
    </w:p>
    <w:p w:rsidR="003778A1" w:rsidRPr="00B8304E" w:rsidRDefault="003778A1" w:rsidP="003778A1">
      <w:pPr>
        <w:spacing w:after="0" w:line="240" w:lineRule="auto"/>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Korte, K. Bundestagswahl 2013. Analysen der Wahl-, Parteien-, Kommunikations-, und Regierungsforschung/ K. Korte - Springer Fachmedien Wiesbaden, 2015. - 541 S.</w:t>
      </w:r>
    </w:p>
    <w:p w:rsidR="003778A1" w:rsidRPr="00B8304E" w:rsidRDefault="003778A1" w:rsidP="003778A1">
      <w:pPr>
        <w:spacing w:after="0" w:line="240" w:lineRule="auto"/>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proofErr w:type="spellStart"/>
      <w:r w:rsidRPr="00B8304E">
        <w:rPr>
          <w:rFonts w:ascii="Times New Roman" w:hAnsi="Times New Roman" w:cs="Times New Roman"/>
          <w:sz w:val="24"/>
          <w:szCs w:val="24"/>
          <w:lang w:val="de-DE"/>
        </w:rPr>
        <w:t>Lewandowsky</w:t>
      </w:r>
      <w:proofErr w:type="spellEnd"/>
      <w:r w:rsidRPr="00B8304E">
        <w:rPr>
          <w:rFonts w:ascii="Times New Roman" w:hAnsi="Times New Roman" w:cs="Times New Roman"/>
          <w:sz w:val="24"/>
          <w:szCs w:val="24"/>
          <w:lang w:val="de-DE"/>
        </w:rPr>
        <w:t xml:space="preserve">, M. Landtagswahlkämpfe/ M. </w:t>
      </w:r>
      <w:proofErr w:type="spellStart"/>
      <w:r w:rsidRPr="00B8304E">
        <w:rPr>
          <w:rFonts w:ascii="Times New Roman" w:hAnsi="Times New Roman" w:cs="Times New Roman"/>
          <w:sz w:val="24"/>
          <w:szCs w:val="24"/>
          <w:lang w:val="de-DE"/>
        </w:rPr>
        <w:t>Lewandowsky</w:t>
      </w:r>
      <w:proofErr w:type="spellEnd"/>
      <w:r w:rsidRPr="00B8304E">
        <w:rPr>
          <w:rFonts w:ascii="Times New Roman" w:hAnsi="Times New Roman" w:cs="Times New Roman"/>
          <w:sz w:val="24"/>
          <w:szCs w:val="24"/>
          <w:lang w:val="de-DE"/>
        </w:rPr>
        <w:t xml:space="preserve"> - Springer Fachmedien Wiesbaden, 2013. - 369 S.</w:t>
      </w:r>
    </w:p>
    <w:p w:rsidR="003778A1" w:rsidRPr="00B8304E" w:rsidRDefault="003778A1" w:rsidP="003778A1">
      <w:pPr>
        <w:pStyle w:val="a4"/>
        <w:spacing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Niedermayer, O. Handbuch Parteienforschung/ O. Niedermayer - Springer Fachmedien Wiesbaden, 2013. - 926 S.</w:t>
      </w:r>
    </w:p>
    <w:p w:rsidR="003778A1" w:rsidRPr="00B8304E" w:rsidRDefault="003778A1" w:rsidP="003778A1">
      <w:pPr>
        <w:spacing w:after="0" w:line="240" w:lineRule="auto"/>
        <w:jc w:val="both"/>
        <w:rPr>
          <w:rFonts w:ascii="Times New Roman" w:hAnsi="Times New Roman" w:cs="Times New Roman"/>
          <w:sz w:val="24"/>
          <w:szCs w:val="24"/>
          <w:lang w:val="de-DE"/>
        </w:rPr>
      </w:pPr>
    </w:p>
    <w:p w:rsidR="003778A1" w:rsidRPr="00B8304E" w:rsidRDefault="003778A1" w:rsidP="003778A1">
      <w:pPr>
        <w:pStyle w:val="a4"/>
        <w:numPr>
          <w:ilvl w:val="0"/>
          <w:numId w:val="12"/>
        </w:numPr>
        <w:spacing w:after="0" w:line="240" w:lineRule="auto"/>
        <w:ind w:left="426" w:hanging="426"/>
        <w:jc w:val="both"/>
        <w:rPr>
          <w:rFonts w:ascii="Times New Roman" w:hAnsi="Times New Roman" w:cs="Times New Roman"/>
          <w:sz w:val="24"/>
          <w:szCs w:val="24"/>
        </w:rPr>
      </w:pPr>
      <w:r w:rsidRPr="00B8304E">
        <w:rPr>
          <w:rFonts w:ascii="Times New Roman" w:hAnsi="Times New Roman" w:cs="Times New Roman"/>
          <w:sz w:val="24"/>
          <w:szCs w:val="24"/>
          <w:lang w:val="de-DE"/>
        </w:rPr>
        <w:t xml:space="preserve">Niedermayer, O. Die Parteien nach der Bundestagswahl 2013/O. Niedermayer - Springer Fachmedien Wiesbaden, 2015.  </w:t>
      </w:r>
      <w:r w:rsidRPr="00B8304E">
        <w:rPr>
          <w:rFonts w:ascii="Times New Roman" w:hAnsi="Times New Roman" w:cs="Times New Roman"/>
          <w:sz w:val="24"/>
          <w:szCs w:val="24"/>
        </w:rPr>
        <w:t xml:space="preserve">- 258 </w:t>
      </w:r>
      <w:r w:rsidRPr="00B8304E">
        <w:rPr>
          <w:rFonts w:ascii="Times New Roman" w:hAnsi="Times New Roman" w:cs="Times New Roman"/>
          <w:sz w:val="24"/>
          <w:szCs w:val="24"/>
          <w:lang w:val="de-DE"/>
        </w:rPr>
        <w:t>S</w:t>
      </w:r>
      <w:r w:rsidRPr="00B8304E">
        <w:rPr>
          <w:rFonts w:ascii="Times New Roman" w:hAnsi="Times New Roman" w:cs="Times New Roman"/>
          <w:sz w:val="24"/>
          <w:szCs w:val="24"/>
        </w:rPr>
        <w:t>.</w:t>
      </w:r>
    </w:p>
    <w:p w:rsidR="003778A1" w:rsidRPr="00B8304E" w:rsidRDefault="003778A1" w:rsidP="003778A1">
      <w:pPr>
        <w:spacing w:after="0" w:line="240" w:lineRule="auto"/>
        <w:jc w:val="both"/>
        <w:rPr>
          <w:rFonts w:ascii="Times New Roman" w:hAnsi="Times New Roman" w:cs="Times New Roman"/>
          <w:b/>
          <w:sz w:val="24"/>
          <w:szCs w:val="24"/>
        </w:rPr>
      </w:pPr>
    </w:p>
    <w:p w:rsidR="003778A1" w:rsidRPr="00B8304E" w:rsidRDefault="003778A1" w:rsidP="00886E52">
      <w:pPr>
        <w:spacing w:line="240" w:lineRule="auto"/>
        <w:ind w:firstLine="284"/>
        <w:jc w:val="both"/>
        <w:rPr>
          <w:rFonts w:ascii="Times New Roman" w:hAnsi="Times New Roman" w:cs="Times New Roman"/>
          <w:b/>
          <w:sz w:val="24"/>
          <w:szCs w:val="24"/>
        </w:rPr>
      </w:pPr>
      <w:r w:rsidRPr="00B8304E">
        <w:rPr>
          <w:rFonts w:ascii="Times New Roman" w:hAnsi="Times New Roman" w:cs="Times New Roman"/>
          <w:b/>
          <w:sz w:val="24"/>
          <w:szCs w:val="24"/>
        </w:rPr>
        <w:t>Статьи и исследования политических фондов:</w:t>
      </w: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rPr>
      </w:pPr>
      <w:r w:rsidRPr="00B8304E">
        <w:rPr>
          <w:rFonts w:ascii="Times New Roman" w:hAnsi="Times New Roman" w:cs="Times New Roman"/>
          <w:sz w:val="24"/>
          <w:szCs w:val="24"/>
        </w:rPr>
        <w:t>Камкин А. «Альтернатива для Германии» как новый элемент партийного ландшафта/Камкин А. //Современная Европа. – 2015. №2(62). - С. 118-122</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rPr>
      </w:pPr>
      <w:r w:rsidRPr="00B8304E">
        <w:rPr>
          <w:rFonts w:ascii="Times New Roman" w:hAnsi="Times New Roman" w:cs="Times New Roman"/>
          <w:sz w:val="24"/>
          <w:szCs w:val="24"/>
        </w:rPr>
        <w:t>Кузнецов А. Современное положение малых партий в Германии/Кузнецов А.//Современная Европа. – 2015. №2(62). - С. 107-112</w:t>
      </w:r>
    </w:p>
    <w:p w:rsidR="003778A1" w:rsidRPr="00B8304E" w:rsidRDefault="003778A1" w:rsidP="003778A1">
      <w:pPr>
        <w:pStyle w:val="Default"/>
        <w:numPr>
          <w:ilvl w:val="0"/>
          <w:numId w:val="13"/>
        </w:numPr>
        <w:spacing w:before="240"/>
        <w:ind w:left="426"/>
        <w:jc w:val="both"/>
        <w:rPr>
          <w:color w:val="auto"/>
        </w:rPr>
      </w:pPr>
      <w:proofErr w:type="spellStart"/>
      <w:r w:rsidRPr="00B8304E">
        <w:rPr>
          <w:color w:val="auto"/>
        </w:rPr>
        <w:lastRenderedPageBreak/>
        <w:t>Тимошенкова</w:t>
      </w:r>
      <w:proofErr w:type="spellEnd"/>
      <w:r w:rsidRPr="00B8304E">
        <w:rPr>
          <w:color w:val="auto"/>
        </w:rPr>
        <w:t xml:space="preserve"> Е.П. Выборы в германский парламент: основные результаты и их влияние на партийно-политическую систему Германии/ </w:t>
      </w:r>
      <w:proofErr w:type="spellStart"/>
      <w:r w:rsidRPr="00B8304E">
        <w:rPr>
          <w:color w:val="auto"/>
        </w:rPr>
        <w:t>Е.П.Тимошенкова</w:t>
      </w:r>
      <w:proofErr w:type="spellEnd"/>
      <w:r w:rsidRPr="00B8304E">
        <w:rPr>
          <w:color w:val="auto"/>
        </w:rPr>
        <w:t xml:space="preserve">// Выборы в германский парламент: основные результаты и их влияние на  партийно-политическую систему Германии: сборник Германия 2013/ Федеральное </w:t>
      </w:r>
      <w:proofErr w:type="spellStart"/>
      <w:r w:rsidRPr="00B8304E">
        <w:rPr>
          <w:color w:val="auto"/>
        </w:rPr>
        <w:t>гос</w:t>
      </w:r>
      <w:proofErr w:type="spellEnd"/>
      <w:r w:rsidRPr="00B8304E">
        <w:rPr>
          <w:color w:val="auto"/>
        </w:rPr>
        <w:t xml:space="preserve">. бюджет. учреждение науки Институт Европы Российской акад. наук ; № 304; ред. В.Б. Белова. – М. : </w:t>
      </w:r>
      <w:proofErr w:type="spellStart"/>
      <w:r w:rsidRPr="00B8304E">
        <w:rPr>
          <w:color w:val="auto"/>
        </w:rPr>
        <w:t>Ин-т</w:t>
      </w:r>
      <w:proofErr w:type="spellEnd"/>
      <w:r w:rsidRPr="00B8304E">
        <w:rPr>
          <w:color w:val="auto"/>
        </w:rPr>
        <w:t xml:space="preserve"> Европы РАН , 2014. – 140 с.</w:t>
      </w: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en-US"/>
        </w:rPr>
      </w:pPr>
      <w:proofErr w:type="spellStart"/>
      <w:r w:rsidRPr="00B8304E">
        <w:rPr>
          <w:rFonts w:ascii="Times New Roman" w:hAnsi="Times New Roman" w:cs="Times New Roman"/>
          <w:sz w:val="24"/>
          <w:szCs w:val="24"/>
        </w:rPr>
        <w:t>Тимошенкова</w:t>
      </w:r>
      <w:proofErr w:type="spellEnd"/>
      <w:r w:rsidRPr="00B8304E">
        <w:rPr>
          <w:rFonts w:ascii="Times New Roman" w:hAnsi="Times New Roman" w:cs="Times New Roman"/>
          <w:sz w:val="24"/>
          <w:szCs w:val="24"/>
        </w:rPr>
        <w:t xml:space="preserve"> Е. Основные итоги и тенденции земельных выборов в ФРГ в 2014 г./</w:t>
      </w:r>
      <w:proofErr w:type="spellStart"/>
      <w:r w:rsidRPr="00B8304E">
        <w:rPr>
          <w:rFonts w:ascii="Times New Roman" w:hAnsi="Times New Roman" w:cs="Times New Roman"/>
          <w:sz w:val="24"/>
          <w:szCs w:val="24"/>
        </w:rPr>
        <w:t>Тимошенкова</w:t>
      </w:r>
      <w:proofErr w:type="spellEnd"/>
      <w:r w:rsidRPr="00B8304E">
        <w:rPr>
          <w:rFonts w:ascii="Times New Roman" w:hAnsi="Times New Roman" w:cs="Times New Roman"/>
          <w:sz w:val="24"/>
          <w:szCs w:val="24"/>
        </w:rPr>
        <w:t xml:space="preserve"> Е.//Современная Европа. – 2015. </w:t>
      </w:r>
      <w:r w:rsidRPr="00B8304E">
        <w:rPr>
          <w:rFonts w:ascii="Times New Roman" w:hAnsi="Times New Roman" w:cs="Times New Roman"/>
          <w:sz w:val="24"/>
          <w:szCs w:val="24"/>
          <w:lang w:val="en-US"/>
        </w:rPr>
        <w:t xml:space="preserve">№2(62). - </w:t>
      </w:r>
      <w:r w:rsidRPr="00B8304E">
        <w:rPr>
          <w:rFonts w:ascii="Times New Roman" w:hAnsi="Times New Roman" w:cs="Times New Roman"/>
          <w:sz w:val="24"/>
          <w:szCs w:val="24"/>
        </w:rPr>
        <w:t>С</w:t>
      </w:r>
      <w:r w:rsidRPr="00B8304E">
        <w:rPr>
          <w:rFonts w:ascii="Times New Roman" w:hAnsi="Times New Roman" w:cs="Times New Roman"/>
          <w:sz w:val="24"/>
          <w:szCs w:val="24"/>
          <w:lang w:val="en-US"/>
        </w:rPr>
        <w:t>. 113-118</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en-US"/>
        </w:rPr>
      </w:pPr>
    </w:p>
    <w:p w:rsidR="003778A1" w:rsidRPr="00B8304E" w:rsidRDefault="003778A1" w:rsidP="003778A1">
      <w:pPr>
        <w:pStyle w:val="a4"/>
        <w:numPr>
          <w:ilvl w:val="0"/>
          <w:numId w:val="13"/>
        </w:numPr>
        <w:autoSpaceDE w:val="0"/>
        <w:autoSpaceDN w:val="0"/>
        <w:adjustRightInd w:val="0"/>
        <w:spacing w:before="240" w:after="0" w:line="240" w:lineRule="auto"/>
        <w:ind w:left="426"/>
        <w:jc w:val="both"/>
        <w:rPr>
          <w:rFonts w:ascii="Times New Roman" w:hAnsi="Times New Roman" w:cs="Times New Roman"/>
          <w:sz w:val="24"/>
          <w:szCs w:val="24"/>
          <w:lang w:val="en-US"/>
        </w:rPr>
      </w:pPr>
      <w:proofErr w:type="spellStart"/>
      <w:r w:rsidRPr="00B8304E">
        <w:rPr>
          <w:rFonts w:ascii="Times New Roman" w:hAnsi="Times New Roman" w:cs="Times New Roman"/>
          <w:sz w:val="24"/>
          <w:szCs w:val="24"/>
          <w:lang w:val="en-US"/>
        </w:rPr>
        <w:t>Berbuir</w:t>
      </w:r>
      <w:proofErr w:type="spellEnd"/>
      <w:r w:rsidRPr="00B8304E">
        <w:rPr>
          <w:rFonts w:ascii="Times New Roman" w:hAnsi="Times New Roman" w:cs="Times New Roman"/>
          <w:sz w:val="24"/>
          <w:szCs w:val="24"/>
          <w:lang w:val="en-US"/>
        </w:rPr>
        <w:t xml:space="preserve"> N., </w:t>
      </w:r>
      <w:proofErr w:type="spellStart"/>
      <w:r w:rsidRPr="00B8304E">
        <w:rPr>
          <w:rFonts w:ascii="Times New Roman" w:hAnsi="Times New Roman" w:cs="Times New Roman"/>
          <w:sz w:val="24"/>
          <w:szCs w:val="24"/>
          <w:lang w:val="en-US"/>
        </w:rPr>
        <w:t>Lewandowsky</w:t>
      </w:r>
      <w:proofErr w:type="spellEnd"/>
      <w:r w:rsidRPr="00B8304E">
        <w:rPr>
          <w:rFonts w:ascii="Times New Roman" w:hAnsi="Times New Roman" w:cs="Times New Roman"/>
          <w:sz w:val="24"/>
          <w:szCs w:val="24"/>
          <w:lang w:val="en-US"/>
        </w:rPr>
        <w:t xml:space="preserve"> M., </w:t>
      </w:r>
      <w:proofErr w:type="spellStart"/>
      <w:r w:rsidRPr="00B8304E">
        <w:rPr>
          <w:rFonts w:ascii="Times New Roman" w:hAnsi="Times New Roman" w:cs="Times New Roman"/>
          <w:sz w:val="24"/>
          <w:szCs w:val="24"/>
          <w:lang w:val="en-US"/>
        </w:rPr>
        <w:t>Siri</w:t>
      </w:r>
      <w:proofErr w:type="spellEnd"/>
      <w:r w:rsidRPr="00B8304E">
        <w:rPr>
          <w:rFonts w:ascii="Times New Roman" w:hAnsi="Times New Roman" w:cs="Times New Roman"/>
          <w:sz w:val="24"/>
          <w:szCs w:val="24"/>
          <w:lang w:val="en-US"/>
        </w:rPr>
        <w:t xml:space="preserve"> J. The AfD and its </w:t>
      </w:r>
      <w:proofErr w:type="spellStart"/>
      <w:r w:rsidRPr="00B8304E">
        <w:rPr>
          <w:rFonts w:ascii="Times New Roman" w:hAnsi="Times New Roman" w:cs="Times New Roman"/>
          <w:sz w:val="24"/>
          <w:szCs w:val="24"/>
          <w:lang w:val="en-US"/>
        </w:rPr>
        <w:t>Sympathisers</w:t>
      </w:r>
      <w:proofErr w:type="spellEnd"/>
      <w:r w:rsidRPr="00B8304E">
        <w:rPr>
          <w:rFonts w:ascii="Times New Roman" w:hAnsi="Times New Roman" w:cs="Times New Roman"/>
          <w:sz w:val="24"/>
          <w:szCs w:val="24"/>
          <w:lang w:val="en-US"/>
        </w:rPr>
        <w:t>: Finally a Right-Wing</w:t>
      </w:r>
    </w:p>
    <w:p w:rsidR="003778A1" w:rsidRPr="00B8304E" w:rsidRDefault="003778A1" w:rsidP="003778A1">
      <w:pPr>
        <w:pStyle w:val="a4"/>
        <w:spacing w:line="240" w:lineRule="auto"/>
        <w:jc w:val="both"/>
        <w:rPr>
          <w:rFonts w:ascii="Times New Roman" w:hAnsi="Times New Roman" w:cs="Times New Roman"/>
          <w:sz w:val="24"/>
          <w:szCs w:val="24"/>
          <w:lang w:val="en-US"/>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en-US"/>
        </w:rPr>
        <w:t xml:space="preserve">Populist Movement in Germany?/ N. </w:t>
      </w:r>
      <w:proofErr w:type="spellStart"/>
      <w:r w:rsidRPr="00B8304E">
        <w:rPr>
          <w:rFonts w:ascii="Times New Roman" w:hAnsi="Times New Roman" w:cs="Times New Roman"/>
          <w:sz w:val="24"/>
          <w:szCs w:val="24"/>
          <w:lang w:val="en-US"/>
        </w:rPr>
        <w:t>Berbuir</w:t>
      </w:r>
      <w:proofErr w:type="spellEnd"/>
      <w:r w:rsidRPr="00B8304E">
        <w:rPr>
          <w:rFonts w:ascii="Times New Roman" w:hAnsi="Times New Roman" w:cs="Times New Roman"/>
          <w:sz w:val="24"/>
          <w:szCs w:val="24"/>
          <w:lang w:val="en-US"/>
        </w:rPr>
        <w:t xml:space="preserve">, M. </w:t>
      </w:r>
      <w:proofErr w:type="spellStart"/>
      <w:r w:rsidRPr="00B8304E">
        <w:rPr>
          <w:rFonts w:ascii="Times New Roman" w:hAnsi="Times New Roman" w:cs="Times New Roman"/>
          <w:sz w:val="24"/>
          <w:szCs w:val="24"/>
          <w:lang w:val="en-US"/>
        </w:rPr>
        <w:t>Lewandowsky</w:t>
      </w:r>
      <w:proofErr w:type="spellEnd"/>
      <w:r w:rsidRPr="00B8304E">
        <w:rPr>
          <w:rFonts w:ascii="Times New Roman" w:hAnsi="Times New Roman" w:cs="Times New Roman"/>
          <w:sz w:val="24"/>
          <w:szCs w:val="24"/>
          <w:lang w:val="en-US"/>
        </w:rPr>
        <w:t xml:space="preserve">, J. </w:t>
      </w:r>
      <w:proofErr w:type="spellStart"/>
      <w:r w:rsidRPr="00B8304E">
        <w:rPr>
          <w:rFonts w:ascii="Times New Roman" w:hAnsi="Times New Roman" w:cs="Times New Roman"/>
          <w:sz w:val="24"/>
          <w:szCs w:val="24"/>
          <w:lang w:val="en-US"/>
        </w:rPr>
        <w:t>Siri</w:t>
      </w:r>
      <w:proofErr w:type="spellEnd"/>
      <w:r w:rsidRPr="00B8304E">
        <w:rPr>
          <w:rFonts w:ascii="Times New Roman" w:hAnsi="Times New Roman" w:cs="Times New Roman"/>
          <w:sz w:val="24"/>
          <w:szCs w:val="24"/>
          <w:lang w:val="en-US"/>
        </w:rPr>
        <w:t xml:space="preserve"> //German Politics. – 2014. </w:t>
      </w:r>
      <w:r w:rsidRPr="00B8304E">
        <w:rPr>
          <w:rFonts w:ascii="Times New Roman" w:hAnsi="Times New Roman" w:cs="Times New Roman"/>
          <w:sz w:val="24"/>
          <w:szCs w:val="24"/>
          <w:lang w:val="de-DE"/>
        </w:rPr>
        <w:t>№24. – P.154-178</w:t>
      </w: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rPr>
      </w:pPr>
      <w:r w:rsidRPr="00B8304E">
        <w:rPr>
          <w:rFonts w:ascii="Times New Roman" w:hAnsi="Times New Roman" w:cs="Times New Roman"/>
          <w:sz w:val="24"/>
          <w:szCs w:val="24"/>
          <w:lang w:val="de-DE"/>
        </w:rPr>
        <w:t>Häusler, A. Die AfD. Partei des rechten Wutbürgertums am Scheideweg/ A. Häusler// Expertisen für Demokratie. Friedrich-Ebert Stiftung. – 2015. 11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Korsch, F. National-Konservativ und Marktradikal. Eine politische Einordnung der Alternative für Deutschland/ F. Korsch // Rosa Luxemburg Stiftung. – 2014. 26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en-US"/>
        </w:rPr>
      </w:pPr>
      <w:proofErr w:type="spellStart"/>
      <w:r w:rsidRPr="00B8304E">
        <w:rPr>
          <w:rFonts w:ascii="Times New Roman" w:hAnsi="Times New Roman" w:cs="Times New Roman"/>
          <w:sz w:val="24"/>
          <w:szCs w:val="24"/>
          <w:lang w:val="de-DE"/>
        </w:rPr>
        <w:t>Kriesi</w:t>
      </w:r>
      <w:proofErr w:type="spellEnd"/>
      <w:r w:rsidRPr="00B8304E">
        <w:rPr>
          <w:rFonts w:ascii="Times New Roman" w:hAnsi="Times New Roman" w:cs="Times New Roman"/>
          <w:sz w:val="24"/>
          <w:szCs w:val="24"/>
          <w:lang w:val="de-DE"/>
        </w:rPr>
        <w:t xml:space="preserve">, H. The Populist Challenge/ H. </w:t>
      </w:r>
      <w:proofErr w:type="spellStart"/>
      <w:r w:rsidRPr="00B8304E">
        <w:rPr>
          <w:rFonts w:ascii="Times New Roman" w:hAnsi="Times New Roman" w:cs="Times New Roman"/>
          <w:sz w:val="24"/>
          <w:szCs w:val="24"/>
          <w:lang w:val="de-DE"/>
        </w:rPr>
        <w:t>Kriesi</w:t>
      </w:r>
      <w:proofErr w:type="spellEnd"/>
      <w:r w:rsidRPr="00B8304E">
        <w:rPr>
          <w:rFonts w:ascii="Times New Roman" w:hAnsi="Times New Roman" w:cs="Times New Roman"/>
          <w:sz w:val="24"/>
          <w:szCs w:val="24"/>
          <w:lang w:val="de-DE"/>
        </w:rPr>
        <w:t xml:space="preserve">// West European Politics. – 2014. </w:t>
      </w:r>
      <w:r w:rsidRPr="00B8304E">
        <w:rPr>
          <w:rFonts w:ascii="Times New Roman" w:hAnsi="Times New Roman" w:cs="Times New Roman"/>
          <w:sz w:val="24"/>
          <w:szCs w:val="24"/>
          <w:lang w:val="en-US"/>
        </w:rPr>
        <w:t>№37. - P. 361-378</w:t>
      </w:r>
    </w:p>
    <w:p w:rsidR="003778A1" w:rsidRPr="00B8304E" w:rsidRDefault="003778A1" w:rsidP="003778A1">
      <w:pPr>
        <w:pStyle w:val="a4"/>
        <w:spacing w:line="240" w:lineRule="auto"/>
        <w:jc w:val="both"/>
        <w:rPr>
          <w:rFonts w:ascii="Times New Roman" w:hAnsi="Times New Roman" w:cs="Times New Roman"/>
          <w:sz w:val="24"/>
          <w:szCs w:val="24"/>
          <w:lang w:val="en-US"/>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en-US"/>
        </w:rPr>
      </w:pPr>
      <w:proofErr w:type="spellStart"/>
      <w:r w:rsidRPr="00B8304E">
        <w:rPr>
          <w:rFonts w:ascii="Times New Roman" w:hAnsi="Times New Roman" w:cs="Times New Roman"/>
          <w:sz w:val="24"/>
          <w:szCs w:val="24"/>
          <w:lang w:val="en-US"/>
        </w:rPr>
        <w:t>Mudde</w:t>
      </w:r>
      <w:proofErr w:type="spellEnd"/>
      <w:r w:rsidRPr="00B8304E">
        <w:rPr>
          <w:rFonts w:ascii="Times New Roman" w:hAnsi="Times New Roman" w:cs="Times New Roman"/>
          <w:sz w:val="24"/>
          <w:szCs w:val="24"/>
          <w:lang w:val="en-US"/>
        </w:rPr>
        <w:t xml:space="preserve">, C. The Populist Zeitgeist/C. </w:t>
      </w:r>
      <w:proofErr w:type="spellStart"/>
      <w:r w:rsidRPr="00B8304E">
        <w:rPr>
          <w:rFonts w:ascii="Times New Roman" w:hAnsi="Times New Roman" w:cs="Times New Roman"/>
          <w:sz w:val="24"/>
          <w:szCs w:val="24"/>
          <w:lang w:val="en-US"/>
        </w:rPr>
        <w:t>Mudde</w:t>
      </w:r>
      <w:proofErr w:type="spellEnd"/>
      <w:r w:rsidRPr="00B8304E">
        <w:rPr>
          <w:rFonts w:ascii="Times New Roman" w:hAnsi="Times New Roman" w:cs="Times New Roman"/>
          <w:sz w:val="24"/>
          <w:szCs w:val="24"/>
          <w:lang w:val="en-US"/>
        </w:rPr>
        <w:t>/Government and Opposition. – 2004.№39. – P. 541-563</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en-US"/>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Neu, V. Bürgerschaftswahl in Bremen am 10. Mai 2015. Wahlanalyse. Endgültiges Ergebnis / V. Neu // Konrad Adenauer Stiftung. - Berlin, 2015. - 7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Neu, V. Bürgerschaftswahl in Hamburg am 15. Februar 2015. Wahlanalyse. Endgültiges Ergebnis /V. Neu // Konrad Adenauer Stiftung. - Berlin, 2015. - 13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Neu, V. Landtagswahl in Sachsen am 31.August 2014. Wahlanalyse. Endgültiges Ergebnis / V. Neu // Konrad Adenauer Stiftung. - Berlin, 2014. - 12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Neu, V. Landtagswahl in Thüringen am 14.September 2014. Wahlanalyse. Endgültiges Ergebnis / V. Neu // Konrad Adenauer Stiftung. - Berlin, 2014. - 12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Niedermayer, O. Die Parteien nach der Bundestagswahl 2013/ O. Niedermayer // Springer Fachmedien Wiesbaden. – 2015. - 258 S.</w:t>
      </w:r>
    </w:p>
    <w:p w:rsidR="003778A1" w:rsidRPr="00B8304E" w:rsidRDefault="003778A1" w:rsidP="003778A1">
      <w:pPr>
        <w:pStyle w:val="a4"/>
        <w:spacing w:before="240" w:after="0" w:line="240" w:lineRule="auto"/>
        <w:ind w:left="426"/>
        <w:jc w:val="both"/>
        <w:rPr>
          <w:rFonts w:ascii="Times New Roman" w:hAnsi="Times New Roman" w:cs="Times New Roman"/>
          <w:sz w:val="24"/>
          <w:szCs w:val="24"/>
          <w:lang w:val="de-DE"/>
        </w:rPr>
      </w:pPr>
    </w:p>
    <w:p w:rsidR="003778A1" w:rsidRPr="00B8304E" w:rsidRDefault="003778A1" w:rsidP="003778A1">
      <w:pPr>
        <w:pStyle w:val="a4"/>
        <w:numPr>
          <w:ilvl w:val="0"/>
          <w:numId w:val="13"/>
        </w:numPr>
        <w:autoSpaceDE w:val="0"/>
        <w:autoSpaceDN w:val="0"/>
        <w:adjustRightInd w:val="0"/>
        <w:spacing w:before="240" w:after="0" w:line="240" w:lineRule="auto"/>
        <w:ind w:left="426"/>
        <w:jc w:val="both"/>
        <w:rPr>
          <w:rFonts w:ascii="Times New Roman" w:hAnsi="Times New Roman" w:cs="Times New Roman"/>
          <w:sz w:val="24"/>
          <w:szCs w:val="24"/>
          <w:lang w:val="de-DE"/>
        </w:rPr>
      </w:pPr>
      <w:r w:rsidRPr="00B8304E">
        <w:rPr>
          <w:rFonts w:ascii="Times New Roman" w:hAnsi="Times New Roman" w:cs="Times New Roman"/>
          <w:sz w:val="24"/>
          <w:szCs w:val="24"/>
          <w:lang w:val="de-DE"/>
        </w:rPr>
        <w:t>Ohr D., Niedermayer O., Hofrichter J. Parteienimages in Deutschland/ D. Ohr, O. Niedermayer, J. Hofrichter// Arbeitshefte aus dem Otto-</w:t>
      </w:r>
      <w:proofErr w:type="spellStart"/>
      <w:r w:rsidRPr="00B8304E">
        <w:rPr>
          <w:rFonts w:ascii="Times New Roman" w:hAnsi="Times New Roman" w:cs="Times New Roman"/>
          <w:sz w:val="24"/>
          <w:szCs w:val="24"/>
          <w:lang w:val="de-DE"/>
        </w:rPr>
        <w:t>Stammer</w:t>
      </w:r>
      <w:proofErr w:type="spellEnd"/>
      <w:r w:rsidRPr="00B8304E">
        <w:rPr>
          <w:rFonts w:ascii="Times New Roman" w:hAnsi="Times New Roman" w:cs="Times New Roman"/>
          <w:sz w:val="24"/>
          <w:szCs w:val="24"/>
          <w:lang w:val="de-DE"/>
        </w:rPr>
        <w:t>-Zentrum. – 2015. № 24. - 39 P.</w:t>
      </w:r>
    </w:p>
    <w:p w:rsidR="003778A1" w:rsidRPr="00B8304E" w:rsidRDefault="003778A1" w:rsidP="003778A1">
      <w:pPr>
        <w:spacing w:before="240" w:after="0" w:line="240" w:lineRule="auto"/>
        <w:jc w:val="both"/>
        <w:rPr>
          <w:rFonts w:ascii="Times New Roman" w:hAnsi="Times New Roman" w:cs="Times New Roman"/>
          <w:sz w:val="24"/>
          <w:szCs w:val="24"/>
          <w:lang w:val="de-DE"/>
        </w:rPr>
      </w:pPr>
    </w:p>
    <w:p w:rsidR="003A4876" w:rsidRPr="00B8304E" w:rsidRDefault="003A4876">
      <w:pPr>
        <w:rPr>
          <w:rFonts w:ascii="Times New Roman" w:hAnsi="Times New Roman" w:cs="Times New Roman"/>
          <w:sz w:val="24"/>
        </w:rPr>
      </w:pPr>
    </w:p>
    <w:p w:rsidR="005536DA" w:rsidRPr="00B8304E" w:rsidRDefault="005536DA">
      <w:pPr>
        <w:rPr>
          <w:rFonts w:ascii="Times New Roman" w:hAnsi="Times New Roman" w:cs="Times New Roman"/>
          <w:sz w:val="24"/>
        </w:rPr>
      </w:pPr>
    </w:p>
    <w:sectPr w:rsidR="005536DA" w:rsidRPr="00B8304E" w:rsidSect="00920C14">
      <w:footerReference w:type="default" r:id="rId76"/>
      <w:pgSz w:w="11900" w:h="16840"/>
      <w:pgMar w:top="1418" w:right="85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53" w:rsidRDefault="00582B53" w:rsidP="00662A63">
      <w:pPr>
        <w:spacing w:after="0" w:line="240" w:lineRule="auto"/>
      </w:pPr>
      <w:r>
        <w:separator/>
      </w:r>
    </w:p>
  </w:endnote>
  <w:endnote w:type="continuationSeparator" w:id="0">
    <w:p w:rsidR="00582B53" w:rsidRDefault="00582B53" w:rsidP="0066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587"/>
      <w:docPartObj>
        <w:docPartGallery w:val="Page Numbers (Bottom of Page)"/>
        <w:docPartUnique/>
      </w:docPartObj>
    </w:sdtPr>
    <w:sdtContent>
      <w:p w:rsidR="00A55BEB" w:rsidRDefault="007721F3">
        <w:pPr>
          <w:pStyle w:val="af"/>
          <w:jc w:val="center"/>
        </w:pPr>
        <w:fldSimple w:instr=" PAGE   \* MERGEFORMAT ">
          <w:r w:rsidR="00264C5F">
            <w:rPr>
              <w:noProof/>
            </w:rPr>
            <w:t>3</w:t>
          </w:r>
        </w:fldSimple>
      </w:p>
    </w:sdtContent>
  </w:sdt>
  <w:p w:rsidR="00A55BEB" w:rsidRDefault="00A55BE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53" w:rsidRDefault="00582B53" w:rsidP="00662A63">
      <w:pPr>
        <w:spacing w:after="0" w:line="240" w:lineRule="auto"/>
      </w:pPr>
      <w:r>
        <w:separator/>
      </w:r>
    </w:p>
  </w:footnote>
  <w:footnote w:type="continuationSeparator" w:id="0">
    <w:p w:rsidR="00582B53" w:rsidRDefault="00582B53" w:rsidP="00662A63">
      <w:pPr>
        <w:spacing w:after="0" w:line="240" w:lineRule="auto"/>
      </w:pPr>
      <w:r>
        <w:continuationSeparator/>
      </w:r>
    </w:p>
  </w:footnote>
  <w:footnote w:id="1">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Кузнецов А. Современное положение малых партий в Германии/Кузнецов А.//Современная Европа.  </w:t>
      </w:r>
      <w:r w:rsidRPr="00B8304E">
        <w:rPr>
          <w:rFonts w:ascii="Times New Roman" w:hAnsi="Times New Roman" w:cs="Times New Roman"/>
          <w:sz w:val="20"/>
          <w:szCs w:val="20"/>
          <w:lang w:val="de-DE"/>
        </w:rPr>
        <w:t xml:space="preserve">– 2015. №2(62) - </w:t>
      </w:r>
      <w:r w:rsidRPr="00B8304E">
        <w:rPr>
          <w:rFonts w:ascii="Times New Roman" w:hAnsi="Times New Roman" w:cs="Times New Roman"/>
          <w:sz w:val="20"/>
          <w:szCs w:val="20"/>
        </w:rPr>
        <w:t>С</w:t>
      </w:r>
      <w:r w:rsidRPr="00B8304E">
        <w:rPr>
          <w:rFonts w:ascii="Times New Roman" w:hAnsi="Times New Roman" w:cs="Times New Roman"/>
          <w:sz w:val="20"/>
          <w:szCs w:val="20"/>
          <w:lang w:val="de-DE"/>
        </w:rPr>
        <w:t>. 107</w:t>
      </w:r>
    </w:p>
  </w:footnote>
  <w:footnote w:id="2">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lang w:val="de-DE"/>
        </w:rPr>
        <w:t>Klecha</w:t>
      </w:r>
      <w:proofErr w:type="spellEnd"/>
      <w:r w:rsidRPr="00B8304E">
        <w:rPr>
          <w:rFonts w:ascii="Times New Roman" w:hAnsi="Times New Roman" w:cs="Times New Roman"/>
          <w:sz w:val="20"/>
          <w:szCs w:val="20"/>
          <w:lang w:val="de-DE"/>
        </w:rPr>
        <w:t>, S. Ein-Themen Parteien leben nur kurz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Zeit-Online. </w:t>
      </w:r>
      <w:r w:rsidRPr="00B8304E">
        <w:rPr>
          <w:rFonts w:ascii="Times New Roman" w:hAnsi="Times New Roman" w:cs="Times New Roman"/>
          <w:sz w:val="20"/>
          <w:szCs w:val="20"/>
        </w:rPr>
        <w:t xml:space="preserve">2013.18 апреля.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zeit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/2013-04/</w:t>
        </w:r>
        <w:r w:rsidRPr="00B8304E">
          <w:rPr>
            <w:rStyle w:val="a5"/>
            <w:rFonts w:ascii="Times New Roman" w:hAnsi="Times New Roman" w:cs="Times New Roman"/>
            <w:color w:val="auto"/>
            <w:sz w:val="20"/>
            <w:szCs w:val="20"/>
            <w:lang w:val="de-DE"/>
          </w:rPr>
          <w:t>alternative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fuer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-4/</w:t>
        </w:r>
        <w:r w:rsidRPr="00B8304E">
          <w:rPr>
            <w:rStyle w:val="a5"/>
            <w:rFonts w:ascii="Times New Roman" w:hAnsi="Times New Roman" w:cs="Times New Roman"/>
            <w:color w:val="auto"/>
            <w:sz w:val="20"/>
            <w:szCs w:val="20"/>
            <w:lang w:val="de-DE"/>
          </w:rPr>
          <w:t>komplettansicht</w:t>
        </w:r>
      </w:hyperlink>
      <w:r w:rsidRPr="00B8304E">
        <w:rPr>
          <w:rFonts w:ascii="Times New Roman" w:hAnsi="Times New Roman" w:cs="Times New Roman"/>
          <w:sz w:val="20"/>
          <w:szCs w:val="20"/>
        </w:rPr>
        <w:t xml:space="preserve"> (дата обращения: 10.10.2016)</w:t>
      </w:r>
    </w:p>
  </w:footnote>
  <w:footnote w:id="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Камкин А. «Альтернатива для Германии» как новый элемент партийного ландшафта/Камкин А. //Современная Европа. – 2015. </w:t>
      </w:r>
      <w:r w:rsidRPr="00B8304E">
        <w:rPr>
          <w:rFonts w:ascii="Times New Roman" w:hAnsi="Times New Roman" w:cs="Times New Roman"/>
          <w:sz w:val="20"/>
          <w:szCs w:val="20"/>
          <w:lang w:val="de-DE"/>
        </w:rPr>
        <w:t xml:space="preserve">№2(62) - </w:t>
      </w:r>
      <w:r w:rsidRPr="00B8304E">
        <w:rPr>
          <w:rFonts w:ascii="Times New Roman" w:hAnsi="Times New Roman" w:cs="Times New Roman"/>
          <w:sz w:val="20"/>
          <w:szCs w:val="20"/>
        </w:rPr>
        <w:t>С</w:t>
      </w:r>
      <w:r w:rsidRPr="00B8304E">
        <w:rPr>
          <w:rFonts w:ascii="Times New Roman" w:hAnsi="Times New Roman" w:cs="Times New Roman"/>
          <w:sz w:val="20"/>
          <w:szCs w:val="20"/>
          <w:lang w:val="de-DE"/>
        </w:rPr>
        <w:t>. 119</w:t>
      </w:r>
    </w:p>
    <w:p w:rsidR="00A55BEB" w:rsidRPr="00B8304E" w:rsidRDefault="00A55BEB" w:rsidP="00B8304E">
      <w:pPr>
        <w:spacing w:after="0" w:line="240" w:lineRule="auto"/>
        <w:jc w:val="both"/>
        <w:rPr>
          <w:rFonts w:ascii="Times New Roman" w:hAnsi="Times New Roman" w:cs="Times New Roman"/>
          <w:sz w:val="20"/>
          <w:szCs w:val="20"/>
          <w:lang w:val="de-DE"/>
        </w:rPr>
      </w:pPr>
    </w:p>
    <w:p w:rsidR="00A55BEB" w:rsidRPr="00B8304E" w:rsidRDefault="00A55BEB" w:rsidP="00B8304E">
      <w:pPr>
        <w:pStyle w:val="a7"/>
        <w:jc w:val="both"/>
        <w:rPr>
          <w:rFonts w:ascii="Times New Roman" w:hAnsi="Times New Roman" w:cs="Times New Roman"/>
          <w:lang w:val="de-DE"/>
        </w:rPr>
      </w:pPr>
    </w:p>
  </w:footnote>
  <w:footnote w:id="4">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Die Alternative für Deutschland. Programmatik, Entwicklung und Politische Verordnung/ A. Häusler [et al.]. - Springer Fachmedien Wiesbaden, 2016. - 251 S.</w:t>
      </w:r>
    </w:p>
  </w:footnote>
  <w:footnote w:id="5">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Häusler A, </w:t>
      </w:r>
      <w:proofErr w:type="spellStart"/>
      <w:r w:rsidRPr="00B8304E">
        <w:rPr>
          <w:rFonts w:ascii="Times New Roman" w:hAnsi="Times New Roman" w:cs="Times New Roman"/>
          <w:sz w:val="20"/>
          <w:szCs w:val="20"/>
          <w:lang w:val="de-DE"/>
        </w:rPr>
        <w:t>Roeser</w:t>
      </w:r>
      <w:proofErr w:type="spellEnd"/>
      <w:r w:rsidRPr="00B8304E">
        <w:rPr>
          <w:rFonts w:ascii="Times New Roman" w:hAnsi="Times New Roman" w:cs="Times New Roman"/>
          <w:sz w:val="20"/>
          <w:szCs w:val="20"/>
          <w:lang w:val="de-DE"/>
        </w:rPr>
        <w:t xml:space="preserve"> R., Scholten L. Programmatik, Themensetzung und politische Praxis der Partei „Alternative für Deutschland“/ Häusler A, </w:t>
      </w:r>
      <w:proofErr w:type="spellStart"/>
      <w:r w:rsidRPr="00B8304E">
        <w:rPr>
          <w:rFonts w:ascii="Times New Roman" w:hAnsi="Times New Roman" w:cs="Times New Roman"/>
          <w:sz w:val="20"/>
          <w:szCs w:val="20"/>
          <w:lang w:val="de-DE"/>
        </w:rPr>
        <w:t>Roeser</w:t>
      </w:r>
      <w:proofErr w:type="spellEnd"/>
      <w:r w:rsidRPr="00B8304E">
        <w:rPr>
          <w:rFonts w:ascii="Times New Roman" w:hAnsi="Times New Roman" w:cs="Times New Roman"/>
          <w:sz w:val="20"/>
          <w:szCs w:val="20"/>
          <w:lang w:val="de-DE"/>
        </w:rPr>
        <w:t xml:space="preserve"> R., Scholten L. - Heinrich-Böll Stiftung, 2016. - 226 S.</w:t>
      </w:r>
    </w:p>
  </w:footnote>
  <w:footnote w:id="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Niedermayer, O. Die Parteien nach der Bundestagswahl 2013/O. Niedermayer - Springer Fachmedien Wiesbaden, 2015.  - 258 S. </w:t>
      </w:r>
    </w:p>
  </w:footnote>
  <w:footnote w:id="7">
    <w:p w:rsidR="00A55BEB" w:rsidRPr="00B8304E" w:rsidRDefault="00A55BEB" w:rsidP="00B8304E">
      <w:pPr>
        <w:autoSpaceDE w:val="0"/>
        <w:autoSpaceDN w:val="0"/>
        <w:adjustRightInd w:val="0"/>
        <w:spacing w:after="0" w:line="240" w:lineRule="auto"/>
        <w:jc w:val="both"/>
        <w:rPr>
          <w:rFonts w:ascii="Times New Roman" w:hAnsi="Times New Roman" w:cs="Times New Roman"/>
          <w:bCs/>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Statistik: Parteimitglieder in Deutschland, 2016/ </w:t>
      </w:r>
      <w:r w:rsidRPr="00B8304E">
        <w:rPr>
          <w:rFonts w:ascii="Times New Roman" w:hAnsi="Times New Roman" w:cs="Times New Roman"/>
          <w:bCs/>
          <w:sz w:val="20"/>
          <w:szCs w:val="20"/>
          <w:lang w:val="de-DE"/>
        </w:rPr>
        <w:t>Otto-</w:t>
      </w:r>
      <w:proofErr w:type="spellStart"/>
      <w:r w:rsidRPr="00B8304E">
        <w:rPr>
          <w:rFonts w:ascii="Times New Roman" w:hAnsi="Times New Roman" w:cs="Times New Roman"/>
          <w:bCs/>
          <w:sz w:val="20"/>
          <w:szCs w:val="20"/>
          <w:lang w:val="de-DE"/>
        </w:rPr>
        <w:t>Stammer</w:t>
      </w:r>
      <w:proofErr w:type="spellEnd"/>
      <w:r w:rsidRPr="00B8304E">
        <w:rPr>
          <w:rFonts w:ascii="Times New Roman" w:hAnsi="Times New Roman" w:cs="Times New Roman"/>
          <w:bCs/>
          <w:sz w:val="20"/>
          <w:szCs w:val="20"/>
          <w:lang w:val="de-DE"/>
        </w:rPr>
        <w:t xml:space="preserve">-Zentrum, Freie Universität Berlin. Hrsg. </w:t>
      </w:r>
      <w:proofErr w:type="spellStart"/>
      <w:r w:rsidRPr="00B8304E">
        <w:rPr>
          <w:rFonts w:ascii="Times New Roman" w:hAnsi="Times New Roman" w:cs="Times New Roman"/>
          <w:sz w:val="20"/>
          <w:szCs w:val="20"/>
          <w:lang w:val="de-DE"/>
        </w:rPr>
        <w:t>O.Niedermayer</w:t>
      </w:r>
      <w:proofErr w:type="spellEnd"/>
      <w:r w:rsidRPr="00B8304E">
        <w:rPr>
          <w:rFonts w:ascii="Times New Roman" w:hAnsi="Times New Roman" w:cs="Times New Roman"/>
          <w:sz w:val="20"/>
          <w:szCs w:val="20"/>
          <w:lang w:val="de-DE"/>
        </w:rPr>
        <w:t>. – Berlin, 2016. - 86 S.</w:t>
      </w:r>
    </w:p>
  </w:footnote>
  <w:footnote w:id="8">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lang w:val="de-DE"/>
        </w:rPr>
        <w:t>Kaeding</w:t>
      </w:r>
      <w:proofErr w:type="spellEnd"/>
      <w:r w:rsidRPr="00B8304E">
        <w:rPr>
          <w:rFonts w:ascii="Times New Roman" w:hAnsi="Times New Roman" w:cs="Times New Roman"/>
          <w:sz w:val="20"/>
          <w:szCs w:val="20"/>
          <w:lang w:val="de-DE"/>
        </w:rPr>
        <w:t xml:space="preserve">, M. </w:t>
      </w:r>
      <w:proofErr w:type="spellStart"/>
      <w:r w:rsidRPr="00B8304E">
        <w:rPr>
          <w:rFonts w:ascii="Times New Roman" w:hAnsi="Times New Roman" w:cs="Times New Roman"/>
          <w:sz w:val="20"/>
          <w:szCs w:val="20"/>
          <w:lang w:val="de-DE"/>
        </w:rPr>
        <w:t>Switek</w:t>
      </w:r>
      <w:proofErr w:type="spellEnd"/>
      <w:r w:rsidRPr="00B8304E">
        <w:rPr>
          <w:rFonts w:ascii="Times New Roman" w:hAnsi="Times New Roman" w:cs="Times New Roman"/>
          <w:sz w:val="20"/>
          <w:szCs w:val="20"/>
          <w:lang w:val="de-DE"/>
        </w:rPr>
        <w:t xml:space="preserve">, N. Die Europawahl 2014. Spitzenkandidaten, Protestparteien, Nichtwähler/ M. </w:t>
      </w:r>
      <w:proofErr w:type="spellStart"/>
      <w:r w:rsidRPr="00B8304E">
        <w:rPr>
          <w:rFonts w:ascii="Times New Roman" w:hAnsi="Times New Roman" w:cs="Times New Roman"/>
          <w:sz w:val="20"/>
          <w:szCs w:val="20"/>
          <w:lang w:val="de-DE"/>
        </w:rPr>
        <w:t>Kaeding</w:t>
      </w:r>
      <w:proofErr w:type="spellEnd"/>
      <w:r w:rsidRPr="00B8304E">
        <w:rPr>
          <w:rFonts w:ascii="Times New Roman" w:hAnsi="Times New Roman" w:cs="Times New Roman"/>
          <w:sz w:val="20"/>
          <w:szCs w:val="20"/>
          <w:lang w:val="de-DE"/>
        </w:rPr>
        <w:t xml:space="preserve">, N. </w:t>
      </w:r>
      <w:proofErr w:type="spellStart"/>
      <w:r w:rsidRPr="00B8304E">
        <w:rPr>
          <w:rFonts w:ascii="Times New Roman" w:hAnsi="Times New Roman" w:cs="Times New Roman"/>
          <w:sz w:val="20"/>
          <w:szCs w:val="20"/>
          <w:lang w:val="de-DE"/>
        </w:rPr>
        <w:t>Switek</w:t>
      </w:r>
      <w:proofErr w:type="spellEnd"/>
      <w:r w:rsidRPr="00B8304E">
        <w:rPr>
          <w:rFonts w:ascii="Times New Roman" w:hAnsi="Times New Roman" w:cs="Times New Roman"/>
          <w:sz w:val="20"/>
          <w:szCs w:val="20"/>
          <w:lang w:val="de-DE"/>
        </w:rPr>
        <w:t xml:space="preserve"> - Springer Fachmedien Wiesbaden, 2015. - 394 S.</w:t>
      </w:r>
    </w:p>
  </w:footnote>
  <w:footnote w:id="9">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Neu, V. Bürgerschaftswahl in Hamburg am 15. Februar 2015. Wahlanalyse. Endgültiges Ergebnis /V. Neu // Konrad Adenauer Stiftung. - Berlin, 2015. - 13 S.</w:t>
      </w:r>
    </w:p>
  </w:footnote>
  <w:footnote w:id="10">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proofErr w:type="spellStart"/>
      <w:r w:rsidRPr="00B8304E">
        <w:rPr>
          <w:rFonts w:ascii="Times New Roman" w:hAnsi="Times New Roman" w:cs="Times New Roman"/>
          <w:sz w:val="20"/>
          <w:szCs w:val="20"/>
        </w:rPr>
        <w:t>Тимошенкова</w:t>
      </w:r>
      <w:proofErr w:type="spellEnd"/>
      <w:r w:rsidRPr="00B8304E">
        <w:rPr>
          <w:rFonts w:ascii="Times New Roman" w:hAnsi="Times New Roman" w:cs="Times New Roman"/>
          <w:sz w:val="20"/>
          <w:szCs w:val="20"/>
        </w:rPr>
        <w:t xml:space="preserve"> Е. Основные итоги и тенденции земельных выборов в ФРГ в 2014 г./</w:t>
      </w:r>
      <w:proofErr w:type="spellStart"/>
      <w:r w:rsidRPr="00B8304E">
        <w:rPr>
          <w:rFonts w:ascii="Times New Roman" w:hAnsi="Times New Roman" w:cs="Times New Roman"/>
          <w:sz w:val="20"/>
          <w:szCs w:val="20"/>
        </w:rPr>
        <w:t>Тимошенкова</w:t>
      </w:r>
      <w:proofErr w:type="spellEnd"/>
      <w:r w:rsidRPr="00B8304E">
        <w:rPr>
          <w:rFonts w:ascii="Times New Roman" w:hAnsi="Times New Roman" w:cs="Times New Roman"/>
          <w:sz w:val="20"/>
          <w:szCs w:val="20"/>
        </w:rPr>
        <w:t xml:space="preserve"> Е.//Современная Европа. – 2015. №2(62). - С. 113-118</w:t>
      </w:r>
    </w:p>
  </w:footnote>
  <w:footnote w:id="11">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Камкин А. «Альтернатива для Германии» как новый элемент партийного ландшафта/Камкин А. //Современная Европа. – 2015. №2(62). - С. 118-122</w:t>
      </w:r>
    </w:p>
  </w:footnote>
  <w:footnote w:id="1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Кузнецов А. Современное положение малых партий в Германии/Кузнецов А.//Современная Европа. – 2015. </w:t>
      </w:r>
      <w:r w:rsidRPr="00B8304E">
        <w:rPr>
          <w:rFonts w:ascii="Times New Roman" w:hAnsi="Times New Roman" w:cs="Times New Roman"/>
          <w:sz w:val="20"/>
          <w:szCs w:val="20"/>
          <w:lang w:val="de-DE"/>
        </w:rPr>
        <w:t xml:space="preserve">№2(62). - </w:t>
      </w:r>
      <w:r w:rsidRPr="00B8304E">
        <w:rPr>
          <w:rFonts w:ascii="Times New Roman" w:hAnsi="Times New Roman" w:cs="Times New Roman"/>
          <w:sz w:val="20"/>
          <w:szCs w:val="20"/>
        </w:rPr>
        <w:t>С</w:t>
      </w:r>
      <w:r w:rsidRPr="00B8304E">
        <w:rPr>
          <w:rFonts w:ascii="Times New Roman" w:hAnsi="Times New Roman" w:cs="Times New Roman"/>
          <w:sz w:val="20"/>
          <w:szCs w:val="20"/>
          <w:lang w:val="de-DE"/>
        </w:rPr>
        <w:t>. 107-112</w:t>
      </w:r>
    </w:p>
  </w:footnote>
  <w:footnote w:id="1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“Alternative für Deutschland“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Startseite. URL: </w:t>
      </w:r>
      <w:r w:rsidR="007721F3">
        <w:fldChar w:fldCharType="begin"/>
      </w:r>
      <w:r w:rsidR="007721F3" w:rsidRPr="00264C5F">
        <w:rPr>
          <w:lang w:val="de-DE"/>
        </w:rPr>
        <w:instrText>HYPERLINK "https://www.alternativefuer.de/"</w:instrText>
      </w:r>
      <w:r w:rsidR="007721F3">
        <w:fldChar w:fldCharType="separate"/>
      </w:r>
      <w:r w:rsidRPr="00B8304E">
        <w:rPr>
          <w:rStyle w:val="a5"/>
          <w:rFonts w:ascii="Times New Roman" w:hAnsi="Times New Roman" w:cs="Times New Roman"/>
          <w:color w:val="auto"/>
          <w:sz w:val="20"/>
          <w:szCs w:val="20"/>
          <w:lang w:val="de-DE"/>
        </w:rPr>
        <w:t>https://www.alternativefuer.de/</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21.05.2017)</w:t>
      </w:r>
    </w:p>
  </w:footnote>
  <w:footnote w:id="14">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„PEGIDA“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Startseite. URL: </w:t>
      </w:r>
      <w:r w:rsidR="007721F3">
        <w:fldChar w:fldCharType="begin"/>
      </w:r>
      <w:r w:rsidR="007721F3" w:rsidRPr="00264C5F">
        <w:rPr>
          <w:lang w:val="de-DE"/>
        </w:rPr>
        <w:instrText>HYPERLINK "https://pegidaoffiziell.wordpress.com/"</w:instrText>
      </w:r>
      <w:r w:rsidR="007721F3">
        <w:fldChar w:fldCharType="separate"/>
      </w:r>
      <w:r w:rsidRPr="00B8304E">
        <w:rPr>
          <w:rStyle w:val="a5"/>
          <w:rFonts w:ascii="Times New Roman" w:hAnsi="Times New Roman" w:cs="Times New Roman"/>
          <w:color w:val="auto"/>
          <w:sz w:val="20"/>
          <w:szCs w:val="20"/>
          <w:lang w:val="de-DE"/>
        </w:rPr>
        <w:t>https://pegidaoffiziell.wordpress.com/</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22.03.2017)</w:t>
      </w:r>
    </w:p>
  </w:footnote>
  <w:footnote w:id="15">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„Patriotische Plattform“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Startseite. URL</w:t>
      </w:r>
      <w:r w:rsidRPr="00B8304E">
        <w:rPr>
          <w:rFonts w:ascii="Times New Roman" w:hAnsi="Times New Roman" w:cs="Times New Roman"/>
          <w:sz w:val="20"/>
          <w:szCs w:val="20"/>
        </w:rPr>
        <w:t xml:space="preserve">:  </w:t>
      </w:r>
      <w:hyperlink r:id="rId2"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patriotische</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de-DE"/>
          </w:rPr>
          <w:t>plattform</w:t>
        </w:r>
        <w:proofErr w:type="spellEnd"/>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hyperlink>
      <w:r w:rsidRPr="00B8304E">
        <w:rPr>
          <w:rFonts w:ascii="Times New Roman" w:hAnsi="Times New Roman" w:cs="Times New Roman"/>
          <w:sz w:val="20"/>
          <w:szCs w:val="20"/>
        </w:rPr>
        <w:t xml:space="preserve"> (дата обращения: 22.03.2017)</w:t>
      </w:r>
    </w:p>
  </w:footnote>
  <w:footnote w:id="16">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Zeit</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Online</w:t>
      </w:r>
      <w:r w:rsidRPr="00B8304E">
        <w:rPr>
          <w:rFonts w:ascii="Times New Roman" w:hAnsi="Times New Roman" w:cs="Times New Roman"/>
          <w:sz w:val="20"/>
          <w:szCs w:val="20"/>
        </w:rPr>
        <w:t xml:space="preserve"> [Электронный ресурс] // </w:t>
      </w:r>
      <w:r w:rsidRPr="00B8304E">
        <w:rPr>
          <w:rFonts w:ascii="Times New Roman" w:hAnsi="Times New Roman" w:cs="Times New Roman"/>
          <w:sz w:val="20"/>
          <w:szCs w:val="20"/>
          <w:lang w:val="de-DE"/>
        </w:rPr>
        <w:t>Startseite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r w:rsidRPr="00B8304E">
        <w:rPr>
          <w:rFonts w:ascii="Times New Roman" w:hAnsi="Times New Roman" w:cs="Times New Roman"/>
          <w:sz w:val="20"/>
          <w:szCs w:val="20"/>
          <w:lang w:val="de-DE"/>
        </w:rPr>
        <w:t>zeit</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de</w:t>
      </w:r>
      <w:r w:rsidRPr="00B8304E">
        <w:rPr>
          <w:rFonts w:ascii="Times New Roman" w:hAnsi="Times New Roman" w:cs="Times New Roman"/>
          <w:sz w:val="20"/>
          <w:szCs w:val="20"/>
        </w:rPr>
        <w:t>/ (дата обращения: 18.03.2017)</w:t>
      </w:r>
    </w:p>
  </w:footnote>
  <w:footnote w:id="17">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Frankfurter</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Allgemeine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Zeitung</w:t>
      </w:r>
      <w:r w:rsidRPr="00B8304E">
        <w:rPr>
          <w:rFonts w:ascii="Times New Roman" w:hAnsi="Times New Roman" w:cs="Times New Roman"/>
          <w:sz w:val="20"/>
          <w:szCs w:val="20"/>
        </w:rPr>
        <w:t xml:space="preserve"> [Электронный ресурс] // </w:t>
      </w:r>
      <w:r w:rsidRPr="00B8304E">
        <w:rPr>
          <w:rFonts w:ascii="Times New Roman" w:hAnsi="Times New Roman" w:cs="Times New Roman"/>
          <w:sz w:val="20"/>
          <w:szCs w:val="20"/>
          <w:lang w:val="de-DE"/>
        </w:rPr>
        <w:t>Startseite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faz</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net</w:t>
      </w:r>
      <w:proofErr w:type="spellEnd"/>
      <w:r w:rsidRPr="00B8304E">
        <w:rPr>
          <w:rFonts w:ascii="Times New Roman" w:hAnsi="Times New Roman" w:cs="Times New Roman"/>
          <w:sz w:val="20"/>
          <w:szCs w:val="20"/>
        </w:rPr>
        <w:t>/ (дата обращения: 18.03.2017)</w:t>
      </w:r>
    </w:p>
  </w:footnote>
  <w:footnote w:id="18">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Handelsblatt</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Online</w:t>
      </w:r>
      <w:r w:rsidRPr="00B8304E">
        <w:rPr>
          <w:rFonts w:ascii="Times New Roman" w:hAnsi="Times New Roman" w:cs="Times New Roman"/>
          <w:sz w:val="20"/>
          <w:szCs w:val="20"/>
        </w:rPr>
        <w:t xml:space="preserve"> [Электронный ресурс] // </w:t>
      </w:r>
      <w:r w:rsidRPr="00B8304E">
        <w:rPr>
          <w:rFonts w:ascii="Times New Roman" w:hAnsi="Times New Roman" w:cs="Times New Roman"/>
          <w:sz w:val="20"/>
          <w:szCs w:val="20"/>
          <w:lang w:val="de-DE"/>
        </w:rPr>
        <w:t>Startseite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en-US"/>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handelsblatt</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com</w:t>
      </w:r>
      <w:proofErr w:type="spellEnd"/>
      <w:r w:rsidRPr="00B8304E">
        <w:rPr>
          <w:rFonts w:ascii="Times New Roman" w:hAnsi="Times New Roman" w:cs="Times New Roman"/>
          <w:sz w:val="20"/>
          <w:szCs w:val="20"/>
        </w:rPr>
        <w:t>/ - (дата обращения: 18.03.2017)</w:t>
      </w:r>
    </w:p>
  </w:footnote>
  <w:footnote w:id="19">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Deutsche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Welle</w:t>
      </w:r>
      <w:r w:rsidRPr="00B8304E">
        <w:rPr>
          <w:rFonts w:ascii="Times New Roman" w:hAnsi="Times New Roman" w:cs="Times New Roman"/>
          <w:sz w:val="20"/>
          <w:szCs w:val="20"/>
        </w:rPr>
        <w:t xml:space="preserve"> [Электронный ресурс] // </w:t>
      </w:r>
      <w:r w:rsidRPr="00B8304E">
        <w:rPr>
          <w:rFonts w:ascii="Times New Roman" w:hAnsi="Times New Roman" w:cs="Times New Roman"/>
          <w:sz w:val="20"/>
          <w:szCs w:val="20"/>
          <w:lang w:val="de-DE"/>
        </w:rPr>
        <w:t>Startseite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en-US"/>
        </w:rPr>
        <w:t>URL</w:t>
      </w:r>
      <w:r w:rsidRPr="00B8304E">
        <w:rPr>
          <w:rFonts w:ascii="Times New Roman" w:hAnsi="Times New Roman" w:cs="Times New Roman"/>
          <w:sz w:val="20"/>
          <w:szCs w:val="20"/>
        </w:rPr>
        <w:t>: http://www.dw.com (дата обращения: 18.03.2017)</w:t>
      </w:r>
    </w:p>
  </w:footnote>
  <w:footnote w:id="20">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rPr>
        <w:t xml:space="preserve"> </w:t>
      </w:r>
      <w:r w:rsidRPr="00B8304E">
        <w:rPr>
          <w:rFonts w:ascii="Times New Roman" w:hAnsi="Times New Roman" w:cs="Times New Roman"/>
          <w:lang w:val="de-DE"/>
        </w:rPr>
        <w:t>Forschungsgruppe</w:t>
      </w:r>
      <w:r w:rsidRPr="00B8304E">
        <w:rPr>
          <w:rFonts w:ascii="Times New Roman" w:hAnsi="Times New Roman" w:cs="Times New Roman"/>
        </w:rPr>
        <w:t xml:space="preserve"> </w:t>
      </w:r>
      <w:r w:rsidRPr="00B8304E">
        <w:rPr>
          <w:rFonts w:ascii="Times New Roman" w:hAnsi="Times New Roman" w:cs="Times New Roman"/>
          <w:lang w:val="de-DE"/>
        </w:rPr>
        <w:t>W</w:t>
      </w:r>
      <w:proofErr w:type="spellStart"/>
      <w:r w:rsidRPr="00B8304E">
        <w:rPr>
          <w:rFonts w:ascii="Times New Roman" w:hAnsi="Times New Roman" w:cs="Times New Roman"/>
        </w:rPr>
        <w:t>ä</w:t>
      </w:r>
      <w:r w:rsidRPr="00B8304E">
        <w:rPr>
          <w:rFonts w:ascii="Times New Roman" w:hAnsi="Times New Roman" w:cs="Times New Roman"/>
          <w:lang w:val="de-DE"/>
        </w:rPr>
        <w:t>hlen</w:t>
      </w:r>
      <w:proofErr w:type="spellEnd"/>
      <w:r w:rsidRPr="00B8304E">
        <w:rPr>
          <w:rFonts w:ascii="Times New Roman" w:hAnsi="Times New Roman" w:cs="Times New Roman"/>
        </w:rPr>
        <w:t xml:space="preserve"> [Электронный ресурс] // </w:t>
      </w:r>
      <w:r w:rsidRPr="00B8304E">
        <w:rPr>
          <w:rFonts w:ascii="Times New Roman" w:hAnsi="Times New Roman" w:cs="Times New Roman"/>
          <w:lang w:val="de-DE"/>
        </w:rPr>
        <w:t>Startseite</w:t>
      </w:r>
      <w:r w:rsidRPr="00B8304E">
        <w:rPr>
          <w:rFonts w:ascii="Times New Roman" w:hAnsi="Times New Roman" w:cs="Times New Roman"/>
        </w:rPr>
        <w:t xml:space="preserve"> </w:t>
      </w:r>
      <w:r w:rsidRPr="00B8304E">
        <w:rPr>
          <w:rFonts w:ascii="Times New Roman" w:hAnsi="Times New Roman" w:cs="Times New Roman"/>
          <w:lang w:val="de-DE"/>
        </w:rPr>
        <w:t>URL</w:t>
      </w:r>
      <w:r w:rsidRPr="00B8304E">
        <w:rPr>
          <w:rFonts w:ascii="Times New Roman" w:hAnsi="Times New Roman" w:cs="Times New Roman"/>
        </w:rPr>
        <w:t xml:space="preserve">: </w:t>
      </w:r>
      <w:r w:rsidRPr="00B8304E">
        <w:rPr>
          <w:rFonts w:ascii="Times New Roman" w:hAnsi="Times New Roman" w:cs="Times New Roman"/>
          <w:lang w:val="de-DE"/>
        </w:rPr>
        <w:t>http</w:t>
      </w:r>
      <w:r w:rsidRPr="00B8304E">
        <w:rPr>
          <w:rFonts w:ascii="Times New Roman" w:hAnsi="Times New Roman" w:cs="Times New Roman"/>
        </w:rPr>
        <w:t>://</w:t>
      </w:r>
      <w:proofErr w:type="spellStart"/>
      <w:r w:rsidRPr="00B8304E">
        <w:rPr>
          <w:rFonts w:ascii="Times New Roman" w:hAnsi="Times New Roman" w:cs="Times New Roman"/>
          <w:lang w:val="de-DE"/>
        </w:rPr>
        <w:t>www</w:t>
      </w:r>
      <w:proofErr w:type="spellEnd"/>
      <w:r w:rsidRPr="00B8304E">
        <w:rPr>
          <w:rFonts w:ascii="Times New Roman" w:hAnsi="Times New Roman" w:cs="Times New Roman"/>
        </w:rPr>
        <w:t>.</w:t>
      </w:r>
      <w:r w:rsidRPr="00B8304E">
        <w:rPr>
          <w:rFonts w:ascii="Times New Roman" w:hAnsi="Times New Roman" w:cs="Times New Roman"/>
          <w:lang w:val="de-DE"/>
        </w:rPr>
        <w:t>forschungsgruppe</w:t>
      </w:r>
      <w:r w:rsidRPr="00B8304E">
        <w:rPr>
          <w:rFonts w:ascii="Times New Roman" w:hAnsi="Times New Roman" w:cs="Times New Roman"/>
        </w:rPr>
        <w:t>.</w:t>
      </w:r>
      <w:r w:rsidRPr="00B8304E">
        <w:rPr>
          <w:rFonts w:ascii="Times New Roman" w:hAnsi="Times New Roman" w:cs="Times New Roman"/>
          <w:lang w:val="de-DE"/>
        </w:rPr>
        <w:t>de</w:t>
      </w:r>
      <w:r w:rsidRPr="00B8304E">
        <w:rPr>
          <w:rFonts w:ascii="Times New Roman" w:hAnsi="Times New Roman" w:cs="Times New Roman"/>
        </w:rPr>
        <w:t>/</w:t>
      </w:r>
      <w:proofErr w:type="spellStart"/>
      <w:r w:rsidRPr="00B8304E">
        <w:rPr>
          <w:rFonts w:ascii="Times New Roman" w:hAnsi="Times New Roman" w:cs="Times New Roman"/>
          <w:lang w:val="de-DE"/>
        </w:rPr>
        <w:t>ueber</w:t>
      </w:r>
      <w:proofErr w:type="spellEnd"/>
      <w:r w:rsidRPr="00B8304E">
        <w:rPr>
          <w:rFonts w:ascii="Times New Roman" w:hAnsi="Times New Roman" w:cs="Times New Roman"/>
        </w:rPr>
        <w:t>_</w:t>
      </w:r>
      <w:r w:rsidRPr="00B8304E">
        <w:rPr>
          <w:rFonts w:ascii="Times New Roman" w:hAnsi="Times New Roman" w:cs="Times New Roman"/>
          <w:lang w:val="de-DE"/>
        </w:rPr>
        <w:t>die</w:t>
      </w:r>
      <w:r w:rsidRPr="00B8304E">
        <w:rPr>
          <w:rFonts w:ascii="Times New Roman" w:hAnsi="Times New Roman" w:cs="Times New Roman"/>
        </w:rPr>
        <w:t>_</w:t>
      </w:r>
      <w:r w:rsidRPr="00B8304E">
        <w:rPr>
          <w:rFonts w:ascii="Times New Roman" w:hAnsi="Times New Roman" w:cs="Times New Roman"/>
          <w:lang w:val="de-DE"/>
        </w:rPr>
        <w:t>Forschungsgruppe</w:t>
      </w:r>
      <w:r w:rsidRPr="00B8304E">
        <w:rPr>
          <w:rFonts w:ascii="Times New Roman" w:hAnsi="Times New Roman" w:cs="Times New Roman"/>
        </w:rPr>
        <w:t xml:space="preserve">/ (дата обращения: 04.03.2017) </w:t>
      </w:r>
    </w:p>
  </w:footnote>
  <w:footnote w:id="21">
    <w:p w:rsidR="00A55BEB" w:rsidRPr="00B8304E" w:rsidRDefault="00A55BEB" w:rsidP="00B8304E">
      <w:pPr>
        <w:shd w:val="clear" w:color="auto" w:fill="FFFFFF"/>
        <w:spacing w:after="0" w:line="240" w:lineRule="auto"/>
        <w:jc w:val="both"/>
        <w:textAlignment w:val="baseline"/>
        <w:outlineLvl w:val="1"/>
        <w:rPr>
          <w:rFonts w:ascii="Times New Roman" w:eastAsia="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eastAsia="Times New Roman" w:hAnsi="Times New Roman" w:cs="Times New Roman"/>
          <w:sz w:val="20"/>
          <w:szCs w:val="20"/>
          <w:lang w:val="de-DE"/>
        </w:rPr>
        <w:t>Statista</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Das</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Statistik</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Portal</w:t>
      </w:r>
      <w:r w:rsidRPr="00B8304E">
        <w:rPr>
          <w:rFonts w:ascii="Times New Roman" w:eastAsia="Times New Roman" w:hAnsi="Times New Roman" w:cs="Times New Roman"/>
          <w:sz w:val="20"/>
          <w:szCs w:val="20"/>
        </w:rPr>
        <w:t xml:space="preserve"> [Электронный ресурс] // </w:t>
      </w:r>
      <w:r w:rsidRPr="00B8304E">
        <w:rPr>
          <w:rFonts w:ascii="Times New Roman" w:eastAsia="Times New Roman" w:hAnsi="Times New Roman" w:cs="Times New Roman"/>
          <w:sz w:val="20"/>
          <w:szCs w:val="20"/>
          <w:lang w:val="de-DE"/>
        </w:rPr>
        <w:t>Startseite</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URL</w:t>
      </w:r>
      <w:r w:rsidRPr="00B8304E">
        <w:rPr>
          <w:rFonts w:ascii="Times New Roman" w:eastAsia="Times New Roman" w:hAnsi="Times New Roman" w:cs="Times New Roman"/>
          <w:sz w:val="20"/>
          <w:szCs w:val="20"/>
        </w:rPr>
        <w:t xml:space="preserve">: </w:t>
      </w:r>
      <w:hyperlink r:id="rId3" w:history="1">
        <w:r w:rsidRPr="00B8304E">
          <w:rPr>
            <w:rStyle w:val="a5"/>
            <w:rFonts w:ascii="Times New Roman" w:eastAsia="Times New Roman" w:hAnsi="Times New Roman" w:cs="Times New Roman"/>
            <w:color w:val="auto"/>
            <w:sz w:val="20"/>
            <w:szCs w:val="20"/>
            <w:lang w:val="de-DE"/>
          </w:rPr>
          <w:t>http</w:t>
        </w:r>
        <w:r w:rsidRPr="00B8304E">
          <w:rPr>
            <w:rStyle w:val="a5"/>
            <w:rFonts w:ascii="Times New Roman" w:eastAsia="Times New Roman" w:hAnsi="Times New Roman" w:cs="Times New Roman"/>
            <w:color w:val="auto"/>
            <w:sz w:val="20"/>
            <w:szCs w:val="20"/>
          </w:rPr>
          <w:t>://</w:t>
        </w:r>
        <w:r w:rsidRPr="00B8304E">
          <w:rPr>
            <w:rStyle w:val="a5"/>
            <w:rFonts w:ascii="Times New Roman" w:eastAsia="Times New Roman" w:hAnsi="Times New Roman" w:cs="Times New Roman"/>
            <w:color w:val="auto"/>
            <w:sz w:val="20"/>
            <w:szCs w:val="20"/>
            <w:lang w:val="de-DE"/>
          </w:rPr>
          <w:t>www</w:t>
        </w:r>
        <w:r w:rsidRPr="00B8304E">
          <w:rPr>
            <w:rStyle w:val="a5"/>
            <w:rFonts w:ascii="Times New Roman" w:eastAsia="Times New Roman" w:hAnsi="Times New Roman" w:cs="Times New Roman"/>
            <w:color w:val="auto"/>
            <w:sz w:val="20"/>
            <w:szCs w:val="20"/>
          </w:rPr>
          <w:t>.</w:t>
        </w:r>
        <w:r w:rsidRPr="00B8304E">
          <w:rPr>
            <w:rStyle w:val="a5"/>
            <w:rFonts w:ascii="Times New Roman" w:eastAsia="Times New Roman" w:hAnsi="Times New Roman" w:cs="Times New Roman"/>
            <w:color w:val="auto"/>
            <w:sz w:val="20"/>
            <w:szCs w:val="20"/>
            <w:lang w:val="de-DE"/>
          </w:rPr>
          <w:t>statista</w:t>
        </w:r>
        <w:r w:rsidRPr="00B8304E">
          <w:rPr>
            <w:rStyle w:val="a5"/>
            <w:rFonts w:ascii="Times New Roman" w:eastAsia="Times New Roman" w:hAnsi="Times New Roman" w:cs="Times New Roman"/>
            <w:color w:val="auto"/>
            <w:sz w:val="20"/>
            <w:szCs w:val="20"/>
          </w:rPr>
          <w:t>.</w:t>
        </w:r>
        <w:r w:rsidRPr="00B8304E">
          <w:rPr>
            <w:rStyle w:val="a5"/>
            <w:rFonts w:ascii="Times New Roman" w:eastAsia="Times New Roman" w:hAnsi="Times New Roman" w:cs="Times New Roman"/>
            <w:color w:val="auto"/>
            <w:sz w:val="20"/>
            <w:szCs w:val="20"/>
            <w:lang w:val="de-DE"/>
          </w:rPr>
          <w:t>com</w:t>
        </w:r>
        <w:r w:rsidRPr="00B8304E">
          <w:rPr>
            <w:rStyle w:val="a5"/>
            <w:rFonts w:ascii="Times New Roman" w:eastAsia="Times New Roman" w:hAnsi="Times New Roman" w:cs="Times New Roman"/>
            <w:color w:val="auto"/>
            <w:sz w:val="20"/>
            <w:szCs w:val="20"/>
          </w:rPr>
          <w:t>/</w:t>
        </w:r>
      </w:hyperlink>
      <w:r w:rsidRPr="00B8304E">
        <w:rPr>
          <w:rFonts w:ascii="Times New Roman" w:eastAsia="Times New Roman" w:hAnsi="Times New Roman" w:cs="Times New Roman"/>
          <w:sz w:val="20"/>
          <w:szCs w:val="20"/>
        </w:rPr>
        <w:t xml:space="preserve"> - (дата обращения: 14.03.2017)</w:t>
      </w:r>
    </w:p>
  </w:footnote>
  <w:footnote w:id="22">
    <w:p w:rsidR="00A55BEB" w:rsidRPr="00B8304E" w:rsidRDefault="00A55BEB" w:rsidP="00B8304E">
      <w:pPr>
        <w:shd w:val="clear" w:color="auto" w:fill="FFFFFF"/>
        <w:spacing w:after="0" w:line="240" w:lineRule="auto"/>
        <w:jc w:val="both"/>
        <w:textAlignment w:val="baseline"/>
        <w:outlineLvl w:val="1"/>
        <w:rPr>
          <w:rFonts w:ascii="Times New Roman" w:eastAsia="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eastAsia="Times New Roman" w:hAnsi="Times New Roman" w:cs="Times New Roman"/>
          <w:sz w:val="20"/>
          <w:szCs w:val="20"/>
          <w:lang w:val="de-DE"/>
        </w:rPr>
        <w:t>Spiegel</w:t>
      </w:r>
      <w:r w:rsidRPr="00B8304E">
        <w:rPr>
          <w:rFonts w:ascii="Times New Roman" w:eastAsia="Times New Roman" w:hAnsi="Times New Roman" w:cs="Times New Roman"/>
          <w:sz w:val="20"/>
          <w:szCs w:val="20"/>
        </w:rPr>
        <w:t>-</w:t>
      </w:r>
      <w:r w:rsidRPr="00B8304E">
        <w:rPr>
          <w:rFonts w:ascii="Times New Roman" w:eastAsia="Times New Roman" w:hAnsi="Times New Roman" w:cs="Times New Roman"/>
          <w:sz w:val="20"/>
          <w:szCs w:val="20"/>
          <w:lang w:val="de-DE"/>
        </w:rPr>
        <w:t>Online</w:t>
      </w:r>
      <w:r w:rsidRPr="00B8304E">
        <w:rPr>
          <w:rFonts w:ascii="Times New Roman" w:eastAsia="Times New Roman" w:hAnsi="Times New Roman" w:cs="Times New Roman"/>
          <w:sz w:val="20"/>
          <w:szCs w:val="20"/>
        </w:rPr>
        <w:t xml:space="preserve"> [Электронный ресурс] // </w:t>
      </w:r>
      <w:r w:rsidRPr="00B8304E">
        <w:rPr>
          <w:rFonts w:ascii="Times New Roman" w:eastAsia="Times New Roman" w:hAnsi="Times New Roman" w:cs="Times New Roman"/>
          <w:sz w:val="20"/>
          <w:szCs w:val="20"/>
          <w:lang w:val="de-DE"/>
        </w:rPr>
        <w:t>Startseite</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URL</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http</w:t>
      </w:r>
      <w:r w:rsidRPr="00B8304E">
        <w:rPr>
          <w:rFonts w:ascii="Times New Roman" w:eastAsia="Times New Roman" w:hAnsi="Times New Roman" w:cs="Times New Roman"/>
          <w:sz w:val="20"/>
          <w:szCs w:val="20"/>
        </w:rPr>
        <w:t>://</w:t>
      </w:r>
      <w:proofErr w:type="spellStart"/>
      <w:r w:rsidRPr="00B8304E">
        <w:rPr>
          <w:rFonts w:ascii="Times New Roman" w:eastAsia="Times New Roman" w:hAnsi="Times New Roman" w:cs="Times New Roman"/>
          <w:sz w:val="20"/>
          <w:szCs w:val="20"/>
          <w:lang w:val="de-DE"/>
        </w:rPr>
        <w:t>www</w:t>
      </w:r>
      <w:proofErr w:type="spellEnd"/>
      <w:r w:rsidRPr="00B8304E">
        <w:rPr>
          <w:rFonts w:ascii="Times New Roman" w:eastAsia="Times New Roman" w:hAnsi="Times New Roman" w:cs="Times New Roman"/>
          <w:sz w:val="20"/>
          <w:szCs w:val="20"/>
        </w:rPr>
        <w:t>.</w:t>
      </w:r>
      <w:r w:rsidRPr="00B8304E">
        <w:rPr>
          <w:rFonts w:ascii="Times New Roman" w:eastAsia="Times New Roman" w:hAnsi="Times New Roman" w:cs="Times New Roman"/>
          <w:sz w:val="20"/>
          <w:szCs w:val="20"/>
          <w:lang w:val="de-DE"/>
        </w:rPr>
        <w:t>spiegel</w:t>
      </w:r>
      <w:r w:rsidRPr="00B8304E">
        <w:rPr>
          <w:rFonts w:ascii="Times New Roman" w:eastAsia="Times New Roman" w:hAnsi="Times New Roman" w:cs="Times New Roman"/>
          <w:sz w:val="20"/>
          <w:szCs w:val="20"/>
        </w:rPr>
        <w:t>.</w:t>
      </w:r>
      <w:r w:rsidRPr="00B8304E">
        <w:rPr>
          <w:rFonts w:ascii="Times New Roman" w:eastAsia="Times New Roman" w:hAnsi="Times New Roman" w:cs="Times New Roman"/>
          <w:sz w:val="20"/>
          <w:szCs w:val="20"/>
          <w:lang w:val="de-DE"/>
        </w:rPr>
        <w:t>de</w:t>
      </w:r>
      <w:r w:rsidRPr="00B8304E">
        <w:rPr>
          <w:rFonts w:ascii="Times New Roman" w:eastAsia="Times New Roman" w:hAnsi="Times New Roman" w:cs="Times New Roman"/>
          <w:sz w:val="20"/>
          <w:szCs w:val="20"/>
        </w:rPr>
        <w:t>/ - (дата обращения: 18.03.2017)</w:t>
      </w:r>
    </w:p>
  </w:footnote>
  <w:footnote w:id="2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Das</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Erste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Sendungen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Anne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Will</w:t>
      </w:r>
      <w:r w:rsidRPr="00B8304E">
        <w:rPr>
          <w:rFonts w:ascii="Times New Roman" w:hAnsi="Times New Roman" w:cs="Times New Roman"/>
          <w:sz w:val="20"/>
          <w:szCs w:val="20"/>
        </w:rPr>
        <w:t xml:space="preserve"> </w:t>
      </w:r>
      <w:r w:rsidRPr="00B8304E">
        <w:rPr>
          <w:rFonts w:ascii="Times New Roman" w:eastAsia="Times New Roman" w:hAnsi="Times New Roman" w:cs="Times New Roman"/>
          <w:sz w:val="20"/>
          <w:szCs w:val="20"/>
        </w:rPr>
        <w:t xml:space="preserve">[Электронный ресурс] // </w:t>
      </w:r>
      <w:r w:rsidRPr="00B8304E">
        <w:rPr>
          <w:rFonts w:ascii="Times New Roman" w:eastAsia="Times New Roman" w:hAnsi="Times New Roman" w:cs="Times New Roman"/>
          <w:sz w:val="20"/>
          <w:szCs w:val="20"/>
          <w:lang w:val="de-DE"/>
        </w:rPr>
        <w:t>Startseite</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URL</w:t>
      </w:r>
      <w:r w:rsidRPr="00B8304E">
        <w:rPr>
          <w:rFonts w:ascii="Times New Roman" w:eastAsia="Times New Roman" w:hAnsi="Times New Roman" w:cs="Times New Roman"/>
          <w:sz w:val="20"/>
          <w:szCs w:val="20"/>
        </w:rPr>
        <w:t xml:space="preserve">: </w:t>
      </w:r>
      <w:r w:rsidRPr="00B8304E">
        <w:rPr>
          <w:rFonts w:ascii="Times New Roman" w:hAnsi="Times New Roman" w:cs="Times New Roman"/>
          <w:sz w:val="20"/>
          <w:szCs w:val="20"/>
        </w:rPr>
        <w:t xml:space="preserve">- </w:t>
      </w:r>
      <w:hyperlink r:id="rId4" w:history="1">
        <w:r w:rsidRPr="00B8304E">
          <w:rPr>
            <w:rStyle w:val="a5"/>
            <w:rFonts w:ascii="Times New Roman" w:hAnsi="Times New Roman" w:cs="Times New Roman"/>
            <w:color w:val="auto"/>
            <w:sz w:val="20"/>
            <w:szCs w:val="20"/>
            <w:lang w:val="de-DE"/>
          </w:rPr>
          <w:t>https</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de-DE"/>
          </w:rPr>
          <w:t>daserste</w:t>
        </w:r>
        <w:proofErr w:type="spellEnd"/>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de-DE"/>
          </w:rPr>
          <w:t>ndr</w:t>
        </w:r>
        <w:proofErr w:type="spellEnd"/>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de-DE"/>
          </w:rPr>
          <w:t>annewill</w:t>
        </w:r>
        <w:proofErr w:type="spellEnd"/>
        <w:r w:rsidRPr="00B8304E">
          <w:rPr>
            <w:rStyle w:val="a5"/>
            <w:rFonts w:ascii="Times New Roman" w:hAnsi="Times New Roman" w:cs="Times New Roman"/>
            <w:color w:val="auto"/>
            <w:sz w:val="20"/>
            <w:szCs w:val="20"/>
          </w:rPr>
          <w:t>/</w:t>
        </w:r>
      </w:hyperlink>
      <w:r w:rsidRPr="00B8304E">
        <w:rPr>
          <w:rFonts w:ascii="Times New Roman" w:hAnsi="Times New Roman" w:cs="Times New Roman"/>
          <w:sz w:val="20"/>
          <w:szCs w:val="20"/>
        </w:rPr>
        <w:t xml:space="preserve">  (дата обращения: 01.04.2017)</w:t>
      </w:r>
    </w:p>
  </w:footnote>
  <w:footnote w:id="24">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2</w:t>
      </w:r>
      <w:r w:rsidRPr="00B8304E">
        <w:rPr>
          <w:rFonts w:ascii="Times New Roman" w:hAnsi="Times New Roman" w:cs="Times New Roman"/>
          <w:sz w:val="20"/>
          <w:szCs w:val="20"/>
          <w:lang w:val="de-DE"/>
        </w:rPr>
        <w:t>DF</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Sendungen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Maybrit</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Illner</w:t>
      </w:r>
      <w:r w:rsidRPr="00B8304E">
        <w:rPr>
          <w:rFonts w:ascii="Times New Roman" w:hAnsi="Times New Roman" w:cs="Times New Roman"/>
          <w:sz w:val="20"/>
          <w:szCs w:val="20"/>
        </w:rPr>
        <w:t xml:space="preserve"> </w:t>
      </w:r>
      <w:r w:rsidRPr="00B8304E">
        <w:rPr>
          <w:rFonts w:ascii="Times New Roman" w:eastAsia="Times New Roman" w:hAnsi="Times New Roman" w:cs="Times New Roman"/>
          <w:sz w:val="20"/>
          <w:szCs w:val="20"/>
        </w:rPr>
        <w:t xml:space="preserve">[Электронный ресурс] // </w:t>
      </w:r>
      <w:r w:rsidRPr="00B8304E">
        <w:rPr>
          <w:rFonts w:ascii="Times New Roman" w:eastAsia="Times New Roman" w:hAnsi="Times New Roman" w:cs="Times New Roman"/>
          <w:sz w:val="20"/>
          <w:szCs w:val="20"/>
          <w:lang w:val="de-DE"/>
        </w:rPr>
        <w:t>Startseite</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URL</w:t>
      </w:r>
      <w:r w:rsidRPr="00B8304E">
        <w:rPr>
          <w:rFonts w:ascii="Times New Roman" w:eastAsia="Times New Roman" w:hAnsi="Times New Roman" w:cs="Times New Roman"/>
          <w:sz w:val="20"/>
          <w:szCs w:val="20"/>
        </w:rPr>
        <w:t xml:space="preserve">: </w:t>
      </w:r>
      <w:hyperlink r:id="rId5" w:history="1">
        <w:r w:rsidRPr="00B8304E">
          <w:rPr>
            <w:rStyle w:val="a5"/>
            <w:rFonts w:ascii="Times New Roman" w:hAnsi="Times New Roman" w:cs="Times New Roman"/>
            <w:color w:val="auto"/>
            <w:sz w:val="20"/>
            <w:szCs w:val="20"/>
            <w:lang w:val="de-DE"/>
          </w:rPr>
          <w:t>https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zdf</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maybrit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illner</w:t>
        </w:r>
      </w:hyperlink>
      <w:r w:rsidRPr="00B8304E">
        <w:rPr>
          <w:rFonts w:ascii="Times New Roman" w:hAnsi="Times New Roman" w:cs="Times New Roman"/>
          <w:sz w:val="20"/>
          <w:szCs w:val="20"/>
        </w:rPr>
        <w:t xml:space="preserve"> (дата обращения: 01.04.2017)</w:t>
      </w:r>
    </w:p>
  </w:footnote>
  <w:footnote w:id="25">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Das Erste. Sendungen. Menschen bei Maischberger </w:t>
      </w:r>
      <w:r w:rsidRPr="00B8304E">
        <w:rPr>
          <w:rFonts w:ascii="Times New Roman" w:eastAsia="Times New Roman" w:hAnsi="Times New Roman" w:cs="Times New Roman"/>
          <w:lang w:val="de-DE"/>
        </w:rPr>
        <w:t>[</w:t>
      </w:r>
      <w:r w:rsidRPr="00B8304E">
        <w:rPr>
          <w:rFonts w:ascii="Times New Roman" w:eastAsia="Times New Roman" w:hAnsi="Times New Roman" w:cs="Times New Roman"/>
        </w:rPr>
        <w:t>Электронный</w:t>
      </w:r>
      <w:r w:rsidRPr="00B8304E">
        <w:rPr>
          <w:rFonts w:ascii="Times New Roman" w:eastAsia="Times New Roman" w:hAnsi="Times New Roman" w:cs="Times New Roman"/>
          <w:lang w:val="de-DE"/>
        </w:rPr>
        <w:t xml:space="preserve"> </w:t>
      </w:r>
      <w:r w:rsidRPr="00B8304E">
        <w:rPr>
          <w:rFonts w:ascii="Times New Roman" w:eastAsia="Times New Roman" w:hAnsi="Times New Roman" w:cs="Times New Roman"/>
        </w:rPr>
        <w:t>ресурс</w:t>
      </w:r>
      <w:r w:rsidRPr="00B8304E">
        <w:rPr>
          <w:rFonts w:ascii="Times New Roman" w:eastAsia="Times New Roman" w:hAnsi="Times New Roman" w:cs="Times New Roman"/>
          <w:lang w:val="de-DE"/>
        </w:rPr>
        <w:t xml:space="preserve">] // Startseite URL: </w:t>
      </w:r>
      <w:r w:rsidR="007721F3">
        <w:fldChar w:fldCharType="begin"/>
      </w:r>
      <w:r w:rsidR="007721F3" w:rsidRPr="00264C5F">
        <w:rPr>
          <w:lang w:val="de-DE"/>
        </w:rPr>
        <w:instrText>HYPERLINK "http://www.daserste.de/unterhaltung/talk/maischberger/sendung/index.html"</w:instrText>
      </w:r>
      <w:r w:rsidR="007721F3">
        <w:fldChar w:fldCharType="separate"/>
      </w:r>
      <w:r w:rsidRPr="00B8304E">
        <w:rPr>
          <w:rStyle w:val="a5"/>
          <w:rFonts w:ascii="Times New Roman" w:hAnsi="Times New Roman" w:cs="Times New Roman"/>
          <w:color w:val="auto"/>
          <w:lang w:val="de-DE"/>
        </w:rPr>
        <w:t>http://www.daserste.de/unterhaltung/talk/maischberger/sendung/index.html</w:t>
      </w:r>
      <w:r w:rsidR="007721F3">
        <w:fldChar w:fldCharType="end"/>
      </w:r>
      <w:r w:rsidRPr="00B8304E">
        <w:rPr>
          <w:rFonts w:ascii="Times New Roman" w:hAnsi="Times New Roman" w:cs="Times New Roman"/>
          <w:lang w:val="de-DE"/>
        </w:rPr>
        <w:t xml:space="preserve"> (</w:t>
      </w:r>
      <w:r w:rsidRPr="00B8304E">
        <w:rPr>
          <w:rFonts w:ascii="Times New Roman" w:hAnsi="Times New Roman" w:cs="Times New Roman"/>
        </w:rPr>
        <w:t>дата</w:t>
      </w:r>
      <w:r w:rsidRPr="00B8304E">
        <w:rPr>
          <w:rFonts w:ascii="Times New Roman" w:hAnsi="Times New Roman" w:cs="Times New Roman"/>
          <w:lang w:val="de-DE"/>
        </w:rPr>
        <w:t xml:space="preserve"> </w:t>
      </w:r>
      <w:r w:rsidRPr="00B8304E">
        <w:rPr>
          <w:rFonts w:ascii="Times New Roman" w:hAnsi="Times New Roman" w:cs="Times New Roman"/>
        </w:rPr>
        <w:t>обращения</w:t>
      </w:r>
      <w:r w:rsidRPr="00B8304E">
        <w:rPr>
          <w:rFonts w:ascii="Times New Roman" w:hAnsi="Times New Roman" w:cs="Times New Roman"/>
          <w:lang w:val="de-DE"/>
        </w:rPr>
        <w:t>: 01.04.2017)</w:t>
      </w:r>
    </w:p>
  </w:footnote>
  <w:footnote w:id="2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Das Erste. Sendungen. Hart aber Fair </w:t>
      </w:r>
      <w:r w:rsidRPr="00B8304E">
        <w:rPr>
          <w:rFonts w:ascii="Times New Roman" w:eastAsia="Times New Roman" w:hAnsi="Times New Roman" w:cs="Times New Roman"/>
          <w:lang w:val="de-DE"/>
        </w:rPr>
        <w:t>[</w:t>
      </w:r>
      <w:r w:rsidRPr="00B8304E">
        <w:rPr>
          <w:rFonts w:ascii="Times New Roman" w:eastAsia="Times New Roman" w:hAnsi="Times New Roman" w:cs="Times New Roman"/>
        </w:rPr>
        <w:t>Электронный</w:t>
      </w:r>
      <w:r w:rsidRPr="00B8304E">
        <w:rPr>
          <w:rFonts w:ascii="Times New Roman" w:eastAsia="Times New Roman" w:hAnsi="Times New Roman" w:cs="Times New Roman"/>
          <w:lang w:val="de-DE"/>
        </w:rPr>
        <w:t xml:space="preserve"> </w:t>
      </w:r>
      <w:r w:rsidRPr="00B8304E">
        <w:rPr>
          <w:rFonts w:ascii="Times New Roman" w:eastAsia="Times New Roman" w:hAnsi="Times New Roman" w:cs="Times New Roman"/>
        </w:rPr>
        <w:t>ресурс</w:t>
      </w:r>
      <w:r w:rsidRPr="00B8304E">
        <w:rPr>
          <w:rFonts w:ascii="Times New Roman" w:eastAsia="Times New Roman" w:hAnsi="Times New Roman" w:cs="Times New Roman"/>
          <w:lang w:val="de-DE"/>
        </w:rPr>
        <w:t xml:space="preserve">] // Startseite URL: </w:t>
      </w:r>
      <w:r w:rsidR="007721F3">
        <w:fldChar w:fldCharType="begin"/>
      </w:r>
      <w:r w:rsidR="007721F3" w:rsidRPr="00264C5F">
        <w:rPr>
          <w:lang w:val="de-DE"/>
        </w:rPr>
        <w:instrText>HYPERLINK "http://www1.wdr.de/daserste/hartaberfair/"</w:instrText>
      </w:r>
      <w:r w:rsidR="007721F3">
        <w:fldChar w:fldCharType="separate"/>
      </w:r>
      <w:r w:rsidRPr="00B8304E">
        <w:rPr>
          <w:rStyle w:val="a5"/>
          <w:rFonts w:ascii="Times New Roman" w:hAnsi="Times New Roman" w:cs="Times New Roman"/>
          <w:color w:val="auto"/>
          <w:lang w:val="de-DE"/>
        </w:rPr>
        <w:t>http://www1.wdr.de/daserste/hartaberfair/</w:t>
      </w:r>
      <w:r w:rsidR="007721F3">
        <w:fldChar w:fldCharType="end"/>
      </w:r>
      <w:r w:rsidRPr="00B8304E">
        <w:rPr>
          <w:rFonts w:ascii="Times New Roman" w:hAnsi="Times New Roman" w:cs="Times New Roman"/>
          <w:lang w:val="de-DE"/>
        </w:rPr>
        <w:t xml:space="preserve"> (</w:t>
      </w:r>
      <w:r w:rsidRPr="00B8304E">
        <w:rPr>
          <w:rFonts w:ascii="Times New Roman" w:hAnsi="Times New Roman" w:cs="Times New Roman"/>
        </w:rPr>
        <w:t>дата</w:t>
      </w:r>
      <w:r w:rsidRPr="00B8304E">
        <w:rPr>
          <w:rFonts w:ascii="Times New Roman" w:hAnsi="Times New Roman" w:cs="Times New Roman"/>
          <w:lang w:val="de-DE"/>
        </w:rPr>
        <w:t xml:space="preserve"> </w:t>
      </w:r>
      <w:r w:rsidRPr="00B8304E">
        <w:rPr>
          <w:rFonts w:ascii="Times New Roman" w:hAnsi="Times New Roman" w:cs="Times New Roman"/>
        </w:rPr>
        <w:t>обращения</w:t>
      </w:r>
      <w:r w:rsidRPr="00B8304E">
        <w:rPr>
          <w:rFonts w:ascii="Times New Roman" w:hAnsi="Times New Roman" w:cs="Times New Roman"/>
          <w:lang w:val="de-DE"/>
        </w:rPr>
        <w:t>: 01.04.2017)</w:t>
      </w:r>
    </w:p>
  </w:footnote>
  <w:footnote w:id="27">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Alternative für Deutschland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Bundeszentrale für politische Bildung. </w:t>
      </w:r>
      <w:r w:rsidRPr="00B8304E">
        <w:rPr>
          <w:rFonts w:ascii="Times New Roman" w:hAnsi="Times New Roman" w:cs="Times New Roman"/>
          <w:sz w:val="20"/>
          <w:szCs w:val="20"/>
        </w:rPr>
        <w:t xml:space="preserve">2015. 20 октября.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6"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bpb</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grundfragen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parteien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/211108/</w:t>
        </w:r>
        <w:r w:rsidRPr="00B8304E">
          <w:rPr>
            <w:rStyle w:val="a5"/>
            <w:rFonts w:ascii="Times New Roman" w:hAnsi="Times New Roman" w:cs="Times New Roman"/>
            <w:color w:val="auto"/>
            <w:sz w:val="20"/>
            <w:szCs w:val="20"/>
            <w:lang w:val="de-DE"/>
          </w:rPr>
          <w:t>afd</w:t>
        </w:r>
      </w:hyperlink>
      <w:r w:rsidRPr="00B8304E">
        <w:rPr>
          <w:rFonts w:ascii="Times New Roman" w:hAnsi="Times New Roman" w:cs="Times New Roman"/>
          <w:sz w:val="20"/>
          <w:szCs w:val="20"/>
        </w:rPr>
        <w:t xml:space="preserve"> (дата обращения: 05.10.2016)</w:t>
      </w:r>
    </w:p>
  </w:footnote>
  <w:footnote w:id="28">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proofErr w:type="spellStart"/>
      <w:r w:rsidRPr="00B8304E">
        <w:rPr>
          <w:rFonts w:ascii="Times New Roman" w:hAnsi="Times New Roman" w:cs="Times New Roman"/>
          <w:sz w:val="20"/>
          <w:szCs w:val="20"/>
        </w:rPr>
        <w:t>Штольц</w:t>
      </w:r>
      <w:proofErr w:type="spellEnd"/>
      <w:r w:rsidRPr="00B8304E">
        <w:rPr>
          <w:rFonts w:ascii="Times New Roman" w:hAnsi="Times New Roman" w:cs="Times New Roman"/>
          <w:sz w:val="20"/>
          <w:szCs w:val="20"/>
        </w:rPr>
        <w:t xml:space="preserve">, К. </w:t>
      </w:r>
      <w:proofErr w:type="spellStart"/>
      <w:r w:rsidRPr="00B8304E">
        <w:rPr>
          <w:rFonts w:ascii="Times New Roman" w:hAnsi="Times New Roman" w:cs="Times New Roman"/>
          <w:sz w:val="20"/>
          <w:szCs w:val="20"/>
        </w:rPr>
        <w:t>Гурков</w:t>
      </w:r>
      <w:proofErr w:type="spellEnd"/>
      <w:r w:rsidRPr="00B8304E">
        <w:rPr>
          <w:rFonts w:ascii="Times New Roman" w:hAnsi="Times New Roman" w:cs="Times New Roman"/>
          <w:sz w:val="20"/>
          <w:szCs w:val="20"/>
        </w:rPr>
        <w:t xml:space="preserve">, А. Партия противников евро начинает борьбу за голоса немцев [Электронный ресурс] // </w:t>
      </w:r>
      <w:r w:rsidRPr="00B8304E">
        <w:rPr>
          <w:rFonts w:ascii="Times New Roman" w:hAnsi="Times New Roman" w:cs="Times New Roman"/>
          <w:sz w:val="20"/>
          <w:szCs w:val="20"/>
          <w:lang w:val="en-US"/>
        </w:rPr>
        <w:t>Deutsche</w:t>
      </w:r>
      <w:r w:rsidRPr="00B8304E">
        <w:rPr>
          <w:rFonts w:ascii="Times New Roman" w:hAnsi="Times New Roman" w:cs="Times New Roman"/>
          <w:sz w:val="20"/>
          <w:szCs w:val="20"/>
        </w:rPr>
        <w:t xml:space="preserve"> </w:t>
      </w:r>
      <w:proofErr w:type="spellStart"/>
      <w:r w:rsidRPr="00B8304E">
        <w:rPr>
          <w:rFonts w:ascii="Times New Roman" w:hAnsi="Times New Roman" w:cs="Times New Roman"/>
          <w:sz w:val="20"/>
          <w:szCs w:val="20"/>
          <w:lang w:val="en-US"/>
        </w:rPr>
        <w:t>Welle</w:t>
      </w:r>
      <w:proofErr w:type="spellEnd"/>
      <w:r w:rsidRPr="00B8304E">
        <w:rPr>
          <w:rFonts w:ascii="Times New Roman" w:hAnsi="Times New Roman" w:cs="Times New Roman"/>
          <w:sz w:val="20"/>
          <w:szCs w:val="20"/>
        </w:rPr>
        <w:t xml:space="preserve">. 2013. 15 апреля.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7" w:history="1">
        <w:r w:rsidRPr="00B8304E">
          <w:rPr>
            <w:rStyle w:val="a5"/>
            <w:rFonts w:ascii="Times New Roman" w:hAnsi="Times New Roman" w:cs="Times New Roman"/>
            <w:color w:val="auto"/>
            <w:sz w:val="20"/>
            <w:szCs w:val="20"/>
            <w:shd w:val="clear" w:color="auto" w:fill="FFFFFF"/>
            <w:lang w:val="de-DE"/>
          </w:rPr>
          <w:t>http</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dw</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com</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p</w:t>
        </w:r>
        <w:r w:rsidRPr="00B8304E">
          <w:rPr>
            <w:rStyle w:val="a5"/>
            <w:rFonts w:ascii="Times New Roman" w:hAnsi="Times New Roman" w:cs="Times New Roman"/>
            <w:color w:val="auto"/>
            <w:sz w:val="20"/>
            <w:szCs w:val="20"/>
            <w:shd w:val="clear" w:color="auto" w:fill="FFFFFF"/>
          </w:rPr>
          <w:t>/18</w:t>
        </w:r>
        <w:r w:rsidRPr="00B8304E">
          <w:rPr>
            <w:rStyle w:val="a5"/>
            <w:rFonts w:ascii="Times New Roman" w:hAnsi="Times New Roman" w:cs="Times New Roman"/>
            <w:color w:val="auto"/>
            <w:sz w:val="20"/>
            <w:szCs w:val="20"/>
            <w:shd w:val="clear" w:color="auto" w:fill="FFFFFF"/>
            <w:lang w:val="de-DE"/>
          </w:rPr>
          <w:t>G</w:t>
        </w:r>
        <w:r w:rsidRPr="00B8304E">
          <w:rPr>
            <w:rStyle w:val="a5"/>
            <w:rFonts w:ascii="Times New Roman" w:hAnsi="Times New Roman" w:cs="Times New Roman"/>
            <w:color w:val="auto"/>
            <w:sz w:val="20"/>
            <w:szCs w:val="20"/>
            <w:shd w:val="clear" w:color="auto" w:fill="FFFFFF"/>
          </w:rPr>
          <w:t>7</w:t>
        </w:r>
        <w:r w:rsidRPr="00B8304E">
          <w:rPr>
            <w:rStyle w:val="a5"/>
            <w:rFonts w:ascii="Times New Roman" w:hAnsi="Times New Roman" w:cs="Times New Roman"/>
            <w:color w:val="auto"/>
            <w:sz w:val="20"/>
            <w:szCs w:val="20"/>
            <w:shd w:val="clear" w:color="auto" w:fill="FFFFFF"/>
            <w:lang w:val="de-DE"/>
          </w:rPr>
          <w:t>u</w:t>
        </w:r>
      </w:hyperlink>
      <w:r w:rsidRPr="00B8304E">
        <w:rPr>
          <w:rFonts w:ascii="Times New Roman" w:hAnsi="Times New Roman" w:cs="Times New Roman"/>
          <w:sz w:val="20"/>
          <w:szCs w:val="20"/>
          <w:shd w:val="clear" w:color="auto" w:fill="FFFFFF"/>
        </w:rPr>
        <w:t xml:space="preserve">  </w:t>
      </w:r>
      <w:r w:rsidRPr="00B8304E">
        <w:rPr>
          <w:rFonts w:ascii="Times New Roman" w:hAnsi="Times New Roman" w:cs="Times New Roman"/>
          <w:sz w:val="20"/>
          <w:szCs w:val="20"/>
        </w:rPr>
        <w:t>(дата обращения: 20.10.2016)</w:t>
      </w:r>
    </w:p>
  </w:footnote>
  <w:footnote w:id="29">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b/>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AfD</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Bundesvorstandsmitglied</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Irina</w:t>
      </w:r>
      <w:r w:rsidRPr="00B8304E">
        <w:rPr>
          <w:rFonts w:ascii="Times New Roman" w:hAnsi="Times New Roman" w:cs="Times New Roman"/>
          <w:sz w:val="20"/>
          <w:szCs w:val="20"/>
        </w:rPr>
        <w:t xml:space="preserve"> </w:t>
      </w:r>
      <w:proofErr w:type="spellStart"/>
      <w:r w:rsidRPr="00B8304E">
        <w:rPr>
          <w:rFonts w:ascii="Times New Roman" w:hAnsi="Times New Roman" w:cs="Times New Roman"/>
          <w:sz w:val="20"/>
          <w:szCs w:val="20"/>
          <w:lang w:val="de-DE"/>
        </w:rPr>
        <w:t>Smirnova</w:t>
      </w:r>
      <w:proofErr w:type="spellEnd"/>
      <w:r w:rsidRPr="00B8304E">
        <w:rPr>
          <w:rFonts w:ascii="Times New Roman" w:hAnsi="Times New Roman" w:cs="Times New Roman"/>
          <w:sz w:val="20"/>
          <w:szCs w:val="20"/>
        </w:rPr>
        <w:t xml:space="preserve"> </w:t>
      </w:r>
      <w:proofErr w:type="spellStart"/>
      <w:r w:rsidRPr="00B8304E">
        <w:rPr>
          <w:rFonts w:ascii="Times New Roman" w:hAnsi="Times New Roman" w:cs="Times New Roman"/>
          <w:sz w:val="20"/>
          <w:szCs w:val="20"/>
          <w:lang w:val="de-DE"/>
        </w:rPr>
        <w:t>erkl</w:t>
      </w:r>
      <w:r w:rsidRPr="00B8304E">
        <w:rPr>
          <w:rFonts w:ascii="Times New Roman" w:hAnsi="Times New Roman" w:cs="Times New Roman"/>
          <w:sz w:val="20"/>
          <w:szCs w:val="20"/>
        </w:rPr>
        <w:t>ä</w:t>
      </w:r>
      <w:r w:rsidRPr="00B8304E">
        <w:rPr>
          <w:rFonts w:ascii="Times New Roman" w:hAnsi="Times New Roman" w:cs="Times New Roman"/>
          <w:sz w:val="20"/>
          <w:szCs w:val="20"/>
          <w:lang w:val="de-DE"/>
        </w:rPr>
        <w:t>rt</w:t>
      </w:r>
      <w:proofErr w:type="spellEnd"/>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ihren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R</w:t>
      </w:r>
      <w:proofErr w:type="spellStart"/>
      <w:r w:rsidRPr="00B8304E">
        <w:rPr>
          <w:rFonts w:ascii="Times New Roman" w:hAnsi="Times New Roman" w:cs="Times New Roman"/>
          <w:sz w:val="20"/>
          <w:szCs w:val="20"/>
        </w:rPr>
        <w:t>ü</w:t>
      </w:r>
      <w:r w:rsidRPr="00B8304E">
        <w:rPr>
          <w:rFonts w:ascii="Times New Roman" w:hAnsi="Times New Roman" w:cs="Times New Roman"/>
          <w:sz w:val="20"/>
          <w:szCs w:val="20"/>
          <w:lang w:val="de-DE"/>
        </w:rPr>
        <w:t>cktritt</w:t>
      </w:r>
      <w:proofErr w:type="spellEnd"/>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und Parteiaustritt</w:t>
      </w:r>
      <w:r w:rsidRPr="00B8304E">
        <w:rPr>
          <w:rFonts w:ascii="Times New Roman" w:hAnsi="Times New Roman" w:cs="Times New Roman"/>
          <w:sz w:val="20"/>
          <w:szCs w:val="20"/>
        </w:rPr>
        <w:t xml:space="preserve"> [Электронный ресурс] // </w:t>
      </w:r>
      <w:r w:rsidRPr="00B8304E">
        <w:rPr>
          <w:rFonts w:ascii="Times New Roman" w:hAnsi="Times New Roman" w:cs="Times New Roman"/>
          <w:sz w:val="20"/>
          <w:szCs w:val="20"/>
          <w:lang w:val="de-DE"/>
        </w:rPr>
        <w:t>Euro</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Rebellen</w:t>
      </w:r>
      <w:r w:rsidRPr="00B8304E">
        <w:rPr>
          <w:rFonts w:ascii="Times New Roman" w:hAnsi="Times New Roman" w:cs="Times New Roman"/>
          <w:sz w:val="20"/>
          <w:szCs w:val="20"/>
        </w:rPr>
        <w:t xml:space="preserve">. 2013. 30 декабря.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8" w:history="1">
        <w:r w:rsidRPr="00B8304E">
          <w:rPr>
            <w:rStyle w:val="a5"/>
            <w:rFonts w:ascii="Times New Roman" w:hAnsi="Times New Roman" w:cs="Times New Roman"/>
            <w:color w:val="auto"/>
            <w:sz w:val="20"/>
            <w:szCs w:val="20"/>
          </w:rPr>
          <w:t>https://eurorebellen.wordpress.com/2013/12/30/afd-bundesvorstandsmitglied-irina-smirnova-erklart-ihren-rucktritt-und-parteiaustritt/</w:t>
        </w:r>
      </w:hyperlink>
      <w:r w:rsidRPr="00B8304E">
        <w:rPr>
          <w:rFonts w:ascii="Times New Roman" w:hAnsi="Times New Roman" w:cs="Times New Roman"/>
          <w:sz w:val="20"/>
          <w:szCs w:val="20"/>
        </w:rPr>
        <w:t xml:space="preserve"> (дата обращения: 08.11.2016)</w:t>
      </w:r>
    </w:p>
  </w:footnote>
  <w:footnote w:id="30">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sz w:val="20"/>
          <w:szCs w:val="20"/>
        </w:rPr>
        <w:footnoteRef/>
      </w:r>
      <w:r w:rsidRPr="00B8304E">
        <w:rPr>
          <w:sz w:val="20"/>
          <w:szCs w:val="20"/>
        </w:rPr>
        <w:t xml:space="preserve"> </w:t>
      </w:r>
      <w:r w:rsidRPr="00B8304E">
        <w:rPr>
          <w:b w:val="0"/>
          <w:sz w:val="20"/>
          <w:szCs w:val="20"/>
          <w:lang w:val="de-DE"/>
        </w:rPr>
        <w:t>Steffen</w:t>
      </w:r>
      <w:r w:rsidRPr="00B8304E">
        <w:rPr>
          <w:b w:val="0"/>
          <w:sz w:val="20"/>
          <w:szCs w:val="20"/>
        </w:rPr>
        <w:t xml:space="preserve">, </w:t>
      </w:r>
      <w:r w:rsidRPr="00B8304E">
        <w:rPr>
          <w:b w:val="0"/>
          <w:sz w:val="20"/>
          <w:szCs w:val="20"/>
          <w:lang w:val="de-DE"/>
        </w:rPr>
        <w:t>T</w:t>
      </w:r>
      <w:r w:rsidRPr="00B8304E">
        <w:rPr>
          <w:b w:val="0"/>
          <w:sz w:val="20"/>
          <w:szCs w:val="20"/>
        </w:rPr>
        <w:t xml:space="preserve">. </w:t>
      </w:r>
      <w:r w:rsidRPr="00B8304E">
        <w:rPr>
          <w:b w:val="0"/>
          <w:sz w:val="20"/>
          <w:szCs w:val="20"/>
          <w:lang w:val="de-DE"/>
        </w:rPr>
        <w:t>Jacobsen</w:t>
      </w:r>
      <w:r w:rsidRPr="00B8304E">
        <w:rPr>
          <w:b w:val="0"/>
          <w:sz w:val="20"/>
          <w:szCs w:val="20"/>
        </w:rPr>
        <w:t xml:space="preserve"> </w:t>
      </w:r>
      <w:r w:rsidRPr="00B8304E">
        <w:rPr>
          <w:b w:val="0"/>
          <w:sz w:val="20"/>
          <w:szCs w:val="20"/>
          <w:lang w:val="de-DE"/>
        </w:rPr>
        <w:t>L</w:t>
      </w:r>
      <w:r w:rsidRPr="00B8304E">
        <w:rPr>
          <w:b w:val="0"/>
          <w:sz w:val="20"/>
          <w:szCs w:val="20"/>
        </w:rPr>
        <w:t xml:space="preserve">. </w:t>
      </w:r>
      <w:r w:rsidRPr="00B8304E">
        <w:rPr>
          <w:b w:val="0"/>
          <w:sz w:val="20"/>
          <w:szCs w:val="20"/>
          <w:lang w:val="de-DE"/>
        </w:rPr>
        <w:t>Ring</w:t>
      </w:r>
      <w:r w:rsidRPr="00B8304E">
        <w:rPr>
          <w:b w:val="0"/>
          <w:sz w:val="20"/>
          <w:szCs w:val="20"/>
        </w:rPr>
        <w:t xml:space="preserve"> </w:t>
      </w:r>
      <w:r w:rsidRPr="00B8304E">
        <w:rPr>
          <w:b w:val="0"/>
          <w:sz w:val="20"/>
          <w:szCs w:val="20"/>
          <w:lang w:val="de-DE"/>
        </w:rPr>
        <w:t>frei</w:t>
      </w:r>
      <w:r w:rsidRPr="00B8304E">
        <w:rPr>
          <w:b w:val="0"/>
          <w:sz w:val="20"/>
          <w:szCs w:val="20"/>
        </w:rPr>
        <w:t xml:space="preserve"> </w:t>
      </w:r>
      <w:r w:rsidRPr="00B8304E">
        <w:rPr>
          <w:b w:val="0"/>
          <w:sz w:val="20"/>
          <w:szCs w:val="20"/>
          <w:lang w:val="de-DE"/>
        </w:rPr>
        <w:t>f</w:t>
      </w:r>
      <w:proofErr w:type="spellStart"/>
      <w:r w:rsidRPr="00B8304E">
        <w:rPr>
          <w:b w:val="0"/>
          <w:sz w:val="20"/>
          <w:szCs w:val="20"/>
        </w:rPr>
        <w:t>ü</w:t>
      </w:r>
      <w:r w:rsidRPr="00B8304E">
        <w:rPr>
          <w:b w:val="0"/>
          <w:sz w:val="20"/>
          <w:szCs w:val="20"/>
          <w:lang w:val="de-DE"/>
        </w:rPr>
        <w:t>rs</w:t>
      </w:r>
      <w:proofErr w:type="spellEnd"/>
      <w:r w:rsidRPr="00B8304E">
        <w:rPr>
          <w:b w:val="0"/>
          <w:sz w:val="20"/>
          <w:szCs w:val="20"/>
        </w:rPr>
        <w:t xml:space="preserve"> </w:t>
      </w:r>
      <w:r w:rsidRPr="00B8304E">
        <w:rPr>
          <w:b w:val="0"/>
          <w:sz w:val="20"/>
          <w:szCs w:val="20"/>
          <w:lang w:val="de-DE"/>
        </w:rPr>
        <w:t>AfD</w:t>
      </w:r>
      <w:r w:rsidRPr="00B8304E">
        <w:rPr>
          <w:b w:val="0"/>
          <w:sz w:val="20"/>
          <w:szCs w:val="20"/>
        </w:rPr>
        <w:t>-</w:t>
      </w:r>
      <w:r w:rsidRPr="00B8304E">
        <w:rPr>
          <w:b w:val="0"/>
          <w:sz w:val="20"/>
          <w:szCs w:val="20"/>
          <w:lang w:val="de-DE"/>
        </w:rPr>
        <w:t>Finale</w:t>
      </w:r>
      <w:r w:rsidRPr="00B8304E">
        <w:rPr>
          <w:b w:val="0"/>
          <w:sz w:val="20"/>
          <w:szCs w:val="20"/>
        </w:rPr>
        <w:t xml:space="preserve"> [Электронный ресурс] // </w:t>
      </w:r>
      <w:r w:rsidRPr="00B8304E">
        <w:rPr>
          <w:b w:val="0"/>
          <w:sz w:val="20"/>
          <w:szCs w:val="20"/>
          <w:lang w:val="de-DE"/>
        </w:rPr>
        <w:t>Zeit</w:t>
      </w:r>
      <w:r w:rsidRPr="00B8304E">
        <w:rPr>
          <w:b w:val="0"/>
          <w:sz w:val="20"/>
          <w:szCs w:val="20"/>
        </w:rPr>
        <w:t xml:space="preserve"> </w:t>
      </w:r>
      <w:r w:rsidRPr="00B8304E">
        <w:rPr>
          <w:b w:val="0"/>
          <w:sz w:val="20"/>
          <w:szCs w:val="20"/>
          <w:lang w:val="de-DE"/>
        </w:rPr>
        <w:t>Online</w:t>
      </w:r>
      <w:r w:rsidRPr="00B8304E">
        <w:rPr>
          <w:b w:val="0"/>
          <w:sz w:val="20"/>
          <w:szCs w:val="20"/>
        </w:rPr>
        <w:t xml:space="preserve">. 2015. 3 июля. </w:t>
      </w:r>
      <w:r w:rsidRPr="00B8304E">
        <w:rPr>
          <w:b w:val="0"/>
          <w:sz w:val="20"/>
          <w:szCs w:val="20"/>
          <w:lang w:val="de-DE"/>
        </w:rPr>
        <w:t>URL</w:t>
      </w:r>
      <w:r w:rsidRPr="00B8304E">
        <w:rPr>
          <w:b w:val="0"/>
          <w:sz w:val="20"/>
          <w:szCs w:val="20"/>
        </w:rPr>
        <w:t xml:space="preserve">: </w:t>
      </w:r>
      <w:hyperlink r:id="rId9" w:history="1">
        <w:r w:rsidRPr="00B8304E">
          <w:rPr>
            <w:rStyle w:val="a5"/>
            <w:b w:val="0"/>
            <w:color w:val="auto"/>
            <w:sz w:val="20"/>
            <w:szCs w:val="20"/>
            <w:lang w:val="de-DE"/>
          </w:rPr>
          <w:t>http</w:t>
        </w:r>
        <w:r w:rsidRPr="00B8304E">
          <w:rPr>
            <w:rStyle w:val="a5"/>
            <w:b w:val="0"/>
            <w:color w:val="auto"/>
            <w:sz w:val="20"/>
            <w:szCs w:val="20"/>
          </w:rPr>
          <w:t>://</w:t>
        </w:r>
        <w:r w:rsidRPr="00B8304E">
          <w:rPr>
            <w:rStyle w:val="a5"/>
            <w:b w:val="0"/>
            <w:color w:val="auto"/>
            <w:sz w:val="20"/>
            <w:szCs w:val="20"/>
            <w:lang w:val="de-DE"/>
          </w:rPr>
          <w:t>www</w:t>
        </w:r>
        <w:r w:rsidRPr="00B8304E">
          <w:rPr>
            <w:rStyle w:val="a5"/>
            <w:b w:val="0"/>
            <w:color w:val="auto"/>
            <w:sz w:val="20"/>
            <w:szCs w:val="20"/>
          </w:rPr>
          <w:t>.</w:t>
        </w:r>
        <w:r w:rsidRPr="00B8304E">
          <w:rPr>
            <w:rStyle w:val="a5"/>
            <w:b w:val="0"/>
            <w:color w:val="auto"/>
            <w:sz w:val="20"/>
            <w:szCs w:val="20"/>
            <w:lang w:val="de-DE"/>
          </w:rPr>
          <w:t>zeit</w:t>
        </w:r>
        <w:r w:rsidRPr="00B8304E">
          <w:rPr>
            <w:rStyle w:val="a5"/>
            <w:b w:val="0"/>
            <w:color w:val="auto"/>
            <w:sz w:val="20"/>
            <w:szCs w:val="20"/>
          </w:rPr>
          <w:t>.</w:t>
        </w:r>
        <w:r w:rsidRPr="00B8304E">
          <w:rPr>
            <w:rStyle w:val="a5"/>
            <w:b w:val="0"/>
            <w:color w:val="auto"/>
            <w:sz w:val="20"/>
            <w:szCs w:val="20"/>
            <w:lang w:val="de-DE"/>
          </w:rPr>
          <w:t>de</w:t>
        </w:r>
        <w:r w:rsidRPr="00B8304E">
          <w:rPr>
            <w:rStyle w:val="a5"/>
            <w:b w:val="0"/>
            <w:color w:val="auto"/>
            <w:sz w:val="20"/>
            <w:szCs w:val="20"/>
          </w:rPr>
          <w:t>/</w:t>
        </w:r>
        <w:r w:rsidRPr="00B8304E">
          <w:rPr>
            <w:rStyle w:val="a5"/>
            <w:b w:val="0"/>
            <w:color w:val="auto"/>
            <w:sz w:val="20"/>
            <w:szCs w:val="20"/>
            <w:lang w:val="de-DE"/>
          </w:rPr>
          <w:t>politik</w:t>
        </w:r>
        <w:r w:rsidRPr="00B8304E">
          <w:rPr>
            <w:rStyle w:val="a5"/>
            <w:b w:val="0"/>
            <w:color w:val="auto"/>
            <w:sz w:val="20"/>
            <w:szCs w:val="20"/>
          </w:rPr>
          <w:t>/</w:t>
        </w:r>
        <w:r w:rsidRPr="00B8304E">
          <w:rPr>
            <w:rStyle w:val="a5"/>
            <w:b w:val="0"/>
            <w:color w:val="auto"/>
            <w:sz w:val="20"/>
            <w:szCs w:val="20"/>
            <w:lang w:val="de-DE"/>
          </w:rPr>
          <w:t>deutschland</w:t>
        </w:r>
        <w:r w:rsidRPr="00B8304E">
          <w:rPr>
            <w:rStyle w:val="a5"/>
            <w:b w:val="0"/>
            <w:color w:val="auto"/>
            <w:sz w:val="20"/>
            <w:szCs w:val="20"/>
          </w:rPr>
          <w:t>/2015-07/</w:t>
        </w:r>
        <w:r w:rsidRPr="00B8304E">
          <w:rPr>
            <w:rStyle w:val="a5"/>
            <w:b w:val="0"/>
            <w:color w:val="auto"/>
            <w:sz w:val="20"/>
            <w:szCs w:val="20"/>
            <w:lang w:val="de-DE"/>
          </w:rPr>
          <w:t>afd</w:t>
        </w:r>
        <w:r w:rsidRPr="00B8304E">
          <w:rPr>
            <w:rStyle w:val="a5"/>
            <w:b w:val="0"/>
            <w:color w:val="auto"/>
            <w:sz w:val="20"/>
            <w:szCs w:val="20"/>
          </w:rPr>
          <w:t>-</w:t>
        </w:r>
        <w:r w:rsidRPr="00B8304E">
          <w:rPr>
            <w:rStyle w:val="a5"/>
            <w:b w:val="0"/>
            <w:color w:val="auto"/>
            <w:sz w:val="20"/>
            <w:szCs w:val="20"/>
            <w:lang w:val="de-DE"/>
          </w:rPr>
          <w:t>parteitag</w:t>
        </w:r>
        <w:r w:rsidRPr="00B8304E">
          <w:rPr>
            <w:rStyle w:val="a5"/>
            <w:b w:val="0"/>
            <w:color w:val="auto"/>
            <w:sz w:val="20"/>
            <w:szCs w:val="20"/>
          </w:rPr>
          <w:t>-</w:t>
        </w:r>
        <w:r w:rsidRPr="00B8304E">
          <w:rPr>
            <w:rStyle w:val="a5"/>
            <w:b w:val="0"/>
            <w:color w:val="auto"/>
            <w:sz w:val="20"/>
            <w:szCs w:val="20"/>
            <w:lang w:val="de-DE"/>
          </w:rPr>
          <w:t>essen</w:t>
        </w:r>
        <w:r w:rsidRPr="00B8304E">
          <w:rPr>
            <w:rStyle w:val="a5"/>
            <w:b w:val="0"/>
            <w:color w:val="auto"/>
            <w:sz w:val="20"/>
            <w:szCs w:val="20"/>
          </w:rPr>
          <w:t>-</w:t>
        </w:r>
        <w:r w:rsidRPr="00B8304E">
          <w:rPr>
            <w:rStyle w:val="a5"/>
            <w:b w:val="0"/>
            <w:color w:val="auto"/>
            <w:sz w:val="20"/>
            <w:szCs w:val="20"/>
            <w:lang w:val="de-DE"/>
          </w:rPr>
          <w:t>bernd</w:t>
        </w:r>
        <w:r w:rsidRPr="00B8304E">
          <w:rPr>
            <w:rStyle w:val="a5"/>
            <w:b w:val="0"/>
            <w:color w:val="auto"/>
            <w:sz w:val="20"/>
            <w:szCs w:val="20"/>
          </w:rPr>
          <w:t>-</w:t>
        </w:r>
        <w:r w:rsidRPr="00B8304E">
          <w:rPr>
            <w:rStyle w:val="a5"/>
            <w:b w:val="0"/>
            <w:color w:val="auto"/>
            <w:sz w:val="20"/>
            <w:szCs w:val="20"/>
            <w:lang w:val="de-DE"/>
          </w:rPr>
          <w:t>lucke</w:t>
        </w:r>
        <w:r w:rsidRPr="00B8304E">
          <w:rPr>
            <w:rStyle w:val="a5"/>
            <w:b w:val="0"/>
            <w:color w:val="auto"/>
            <w:sz w:val="20"/>
            <w:szCs w:val="20"/>
          </w:rPr>
          <w:t>-</w:t>
        </w:r>
        <w:r w:rsidRPr="00B8304E">
          <w:rPr>
            <w:rStyle w:val="a5"/>
            <w:b w:val="0"/>
            <w:color w:val="auto"/>
            <w:sz w:val="20"/>
            <w:szCs w:val="20"/>
            <w:lang w:val="de-DE"/>
          </w:rPr>
          <w:t>frauke</w:t>
        </w:r>
        <w:r w:rsidRPr="00B8304E">
          <w:rPr>
            <w:rStyle w:val="a5"/>
            <w:b w:val="0"/>
            <w:color w:val="auto"/>
            <w:sz w:val="20"/>
            <w:szCs w:val="20"/>
          </w:rPr>
          <w:t>-</w:t>
        </w:r>
        <w:r w:rsidRPr="00B8304E">
          <w:rPr>
            <w:rStyle w:val="a5"/>
            <w:b w:val="0"/>
            <w:color w:val="auto"/>
            <w:sz w:val="20"/>
            <w:szCs w:val="20"/>
            <w:lang w:val="de-DE"/>
          </w:rPr>
          <w:t>petry</w:t>
        </w:r>
      </w:hyperlink>
      <w:r w:rsidRPr="00B8304E">
        <w:rPr>
          <w:b w:val="0"/>
          <w:sz w:val="20"/>
          <w:szCs w:val="20"/>
        </w:rPr>
        <w:t xml:space="preserve"> (дата обращения: 08.11.2016)</w:t>
      </w:r>
    </w:p>
  </w:footnote>
  <w:footnote w:id="31">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Am </w:t>
      </w:r>
      <w:proofErr w:type="spellStart"/>
      <w:r w:rsidRPr="00B8304E">
        <w:rPr>
          <w:rFonts w:ascii="Times New Roman" w:hAnsi="Times New Roman" w:cs="Times New Roman"/>
          <w:sz w:val="20"/>
          <w:szCs w:val="20"/>
          <w:lang w:val="de-DE"/>
        </w:rPr>
        <w:t>Orde</w:t>
      </w:r>
      <w:proofErr w:type="spellEnd"/>
      <w:r w:rsidRPr="00B8304E">
        <w:rPr>
          <w:rFonts w:ascii="Times New Roman" w:hAnsi="Times New Roman" w:cs="Times New Roman"/>
          <w:sz w:val="20"/>
          <w:szCs w:val="20"/>
          <w:lang w:val="de-DE"/>
        </w:rPr>
        <w:t>, S. Gemeinsame Sache mit den Nazis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taz.de. 2014. 29 </w:t>
      </w:r>
      <w:r w:rsidRPr="00B8304E">
        <w:rPr>
          <w:rFonts w:ascii="Times New Roman" w:hAnsi="Times New Roman" w:cs="Times New Roman"/>
          <w:sz w:val="20"/>
          <w:szCs w:val="20"/>
        </w:rPr>
        <w:t>сентября</w:t>
      </w:r>
      <w:r w:rsidRPr="00B8304E">
        <w:rPr>
          <w:rFonts w:ascii="Times New Roman" w:hAnsi="Times New Roman" w:cs="Times New Roman"/>
          <w:sz w:val="20"/>
          <w:szCs w:val="20"/>
          <w:lang w:val="de-DE"/>
        </w:rPr>
        <w:t xml:space="preserve">. URL: </w:t>
      </w:r>
      <w:r w:rsidR="007721F3">
        <w:fldChar w:fldCharType="begin"/>
      </w:r>
      <w:r w:rsidR="007721F3" w:rsidRPr="00264C5F">
        <w:rPr>
          <w:lang w:val="de-DE"/>
        </w:rPr>
        <w:instrText>HYPERLINK "http://www.taz.de/!5032522/"</w:instrText>
      </w:r>
      <w:r w:rsidR="007721F3">
        <w:fldChar w:fldCharType="separate"/>
      </w:r>
      <w:r w:rsidRPr="00B8304E">
        <w:rPr>
          <w:rStyle w:val="a5"/>
          <w:rFonts w:ascii="Times New Roman" w:hAnsi="Times New Roman" w:cs="Times New Roman"/>
          <w:color w:val="auto"/>
          <w:sz w:val="20"/>
          <w:szCs w:val="20"/>
          <w:lang w:val="de-DE"/>
        </w:rPr>
        <w:t>http://www.taz.de/!5032522/</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16.03.2017)</w:t>
      </w:r>
    </w:p>
  </w:footnote>
  <w:footnote w:id="32">
    <w:p w:rsidR="00A55BEB" w:rsidRPr="00B8304E" w:rsidRDefault="00A55BEB" w:rsidP="00B8304E">
      <w:pPr>
        <w:pStyle w:val="1"/>
        <w:shd w:val="clear" w:color="auto" w:fill="FFFFFF"/>
        <w:spacing w:before="0" w:beforeAutospacing="0" w:after="0" w:afterAutospacing="0"/>
        <w:jc w:val="both"/>
        <w:textAlignment w:val="baseline"/>
        <w:rPr>
          <w:b w:val="0"/>
          <w:sz w:val="20"/>
          <w:szCs w:val="20"/>
          <w:lang w:val="de-DE"/>
        </w:rPr>
      </w:pPr>
      <w:r w:rsidRPr="00B8304E">
        <w:rPr>
          <w:rStyle w:val="a9"/>
          <w:b w:val="0"/>
          <w:sz w:val="20"/>
          <w:szCs w:val="20"/>
        </w:rPr>
        <w:footnoteRef/>
      </w:r>
      <w:r w:rsidRPr="00B8304E">
        <w:rPr>
          <w:b w:val="0"/>
          <w:sz w:val="20"/>
          <w:szCs w:val="20"/>
          <w:vertAlign w:val="superscript"/>
          <w:lang w:val="de-DE"/>
        </w:rPr>
        <w:t xml:space="preserve"> </w:t>
      </w:r>
      <w:r w:rsidRPr="00B8304E">
        <w:rPr>
          <w:b w:val="0"/>
          <w:sz w:val="20"/>
          <w:szCs w:val="20"/>
          <w:lang w:val="de-DE"/>
        </w:rPr>
        <w:t>„Wir lehnen Ausländerfeindlichkeit ab“. Interview mit Bernd Lucke [</w:t>
      </w:r>
      <w:r w:rsidRPr="00B8304E">
        <w:rPr>
          <w:b w:val="0"/>
          <w:sz w:val="20"/>
          <w:szCs w:val="20"/>
        </w:rPr>
        <w:t>Электронный</w:t>
      </w:r>
      <w:r w:rsidRPr="00B8304E">
        <w:rPr>
          <w:b w:val="0"/>
          <w:sz w:val="20"/>
          <w:szCs w:val="20"/>
          <w:lang w:val="de-DE"/>
        </w:rPr>
        <w:t xml:space="preserve"> </w:t>
      </w:r>
      <w:r w:rsidRPr="00B8304E">
        <w:rPr>
          <w:b w:val="0"/>
          <w:sz w:val="20"/>
          <w:szCs w:val="20"/>
        </w:rPr>
        <w:t>ресурс</w:t>
      </w:r>
      <w:r w:rsidRPr="00B8304E">
        <w:rPr>
          <w:b w:val="0"/>
          <w:sz w:val="20"/>
          <w:szCs w:val="20"/>
          <w:lang w:val="de-DE"/>
        </w:rPr>
        <w:t xml:space="preserve">] // Cicero Magazin URL: </w:t>
      </w:r>
      <w:r w:rsidR="007721F3">
        <w:fldChar w:fldCharType="begin"/>
      </w:r>
      <w:r w:rsidR="007721F3" w:rsidRPr="00264C5F">
        <w:rPr>
          <w:lang w:val="de-DE"/>
        </w:rPr>
        <w:instrText>HYPERLINK "http://www.cicero.de/berliner-republik/alternative-fuer-deutschland-lucke-wir-lehnen-auslaenderfeindlichkeit-ab/54127/seite/3"</w:instrText>
      </w:r>
      <w:r w:rsidR="007721F3">
        <w:fldChar w:fldCharType="separate"/>
      </w:r>
      <w:r w:rsidRPr="00B8304E">
        <w:rPr>
          <w:rStyle w:val="a5"/>
          <w:b w:val="0"/>
          <w:color w:val="auto"/>
          <w:sz w:val="20"/>
          <w:szCs w:val="20"/>
          <w:lang w:val="de-DE"/>
        </w:rPr>
        <w:t>http://www.cicero.de/berliner-republik/alternative-fuer-deutschland-lucke-wir-lehnen-auslaenderfeindlichkeit-ab/54127/seite/3</w:t>
      </w:r>
      <w:r w:rsidR="007721F3">
        <w:fldChar w:fldCharType="end"/>
      </w:r>
      <w:r w:rsidRPr="00B8304E">
        <w:rPr>
          <w:b w:val="0"/>
          <w:sz w:val="20"/>
          <w:szCs w:val="20"/>
          <w:lang w:val="de-DE"/>
        </w:rPr>
        <w:t xml:space="preserve"> (</w:t>
      </w:r>
      <w:r w:rsidRPr="00B8304E">
        <w:rPr>
          <w:b w:val="0"/>
          <w:sz w:val="20"/>
          <w:szCs w:val="20"/>
        </w:rPr>
        <w:t>дата</w:t>
      </w:r>
      <w:r w:rsidRPr="00B8304E">
        <w:rPr>
          <w:b w:val="0"/>
          <w:sz w:val="20"/>
          <w:szCs w:val="20"/>
          <w:lang w:val="de-DE"/>
        </w:rPr>
        <w:t xml:space="preserve"> </w:t>
      </w:r>
      <w:r w:rsidRPr="00B8304E">
        <w:rPr>
          <w:b w:val="0"/>
          <w:sz w:val="20"/>
          <w:szCs w:val="20"/>
        </w:rPr>
        <w:t>обращения</w:t>
      </w:r>
      <w:r w:rsidRPr="00B8304E">
        <w:rPr>
          <w:b w:val="0"/>
          <w:sz w:val="20"/>
          <w:szCs w:val="20"/>
          <w:lang w:val="de-DE"/>
        </w:rPr>
        <w:t>: 13.02.2017)</w:t>
      </w:r>
    </w:p>
  </w:footnote>
  <w:footnote w:id="3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Steffen, T. Petrys Chance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Zeit-Online. </w:t>
      </w:r>
      <w:r w:rsidRPr="00B8304E">
        <w:rPr>
          <w:rFonts w:ascii="Times New Roman" w:hAnsi="Times New Roman" w:cs="Times New Roman"/>
          <w:sz w:val="20"/>
          <w:szCs w:val="20"/>
        </w:rPr>
        <w:t xml:space="preserve">2015. 6 июля.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0"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zeit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/2015-07/</w:t>
        </w:r>
        <w:r w:rsidRPr="00B8304E">
          <w:rPr>
            <w:rStyle w:val="a5"/>
            <w:rFonts w:ascii="Times New Roman" w:hAnsi="Times New Roman" w:cs="Times New Roman"/>
            <w:color w:val="auto"/>
            <w:sz w:val="20"/>
            <w:szCs w:val="20"/>
            <w:lang w:val="de-DE"/>
          </w:rPr>
          <w:t>frauke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petry</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bernd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lucke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parteitag</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essen</w:t>
        </w:r>
      </w:hyperlink>
      <w:r w:rsidRPr="00B8304E">
        <w:rPr>
          <w:rFonts w:ascii="Times New Roman" w:hAnsi="Times New Roman" w:cs="Times New Roman"/>
          <w:sz w:val="20"/>
          <w:szCs w:val="20"/>
        </w:rPr>
        <w:t xml:space="preserve">  (дата обращения: 27.01.2017)</w:t>
      </w:r>
    </w:p>
  </w:footnote>
  <w:footnote w:id="34">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proofErr w:type="spellStart"/>
      <w:r w:rsidRPr="00B8304E">
        <w:rPr>
          <w:rFonts w:ascii="Times New Roman" w:hAnsi="Times New Roman" w:cs="Times New Roman"/>
          <w:lang w:val="de-DE"/>
        </w:rPr>
        <w:t>Brost</w:t>
      </w:r>
      <w:proofErr w:type="spellEnd"/>
      <w:r w:rsidRPr="00B8304E">
        <w:rPr>
          <w:rFonts w:ascii="Times New Roman" w:hAnsi="Times New Roman" w:cs="Times New Roman"/>
          <w:lang w:val="de-DE"/>
        </w:rPr>
        <w:t xml:space="preserve"> M., Ulrich B. Die Spaltung [</w:t>
      </w:r>
      <w:r w:rsidRPr="00B8304E">
        <w:rPr>
          <w:rFonts w:ascii="Times New Roman" w:hAnsi="Times New Roman" w:cs="Times New Roman"/>
        </w:rPr>
        <w:t>Электронный</w:t>
      </w:r>
      <w:r w:rsidRPr="00B8304E">
        <w:rPr>
          <w:rFonts w:ascii="Times New Roman" w:hAnsi="Times New Roman" w:cs="Times New Roman"/>
          <w:lang w:val="de-DE"/>
        </w:rPr>
        <w:t xml:space="preserve"> </w:t>
      </w:r>
      <w:r w:rsidRPr="00B8304E">
        <w:rPr>
          <w:rFonts w:ascii="Times New Roman" w:hAnsi="Times New Roman" w:cs="Times New Roman"/>
        </w:rPr>
        <w:t>ресурс</w:t>
      </w:r>
      <w:r w:rsidRPr="00B8304E">
        <w:rPr>
          <w:rFonts w:ascii="Times New Roman" w:hAnsi="Times New Roman" w:cs="Times New Roman"/>
          <w:lang w:val="de-DE"/>
        </w:rPr>
        <w:t xml:space="preserve">] // Zeit-Online. </w:t>
      </w:r>
      <w:r w:rsidRPr="00B8304E">
        <w:rPr>
          <w:rFonts w:ascii="Times New Roman" w:hAnsi="Times New Roman" w:cs="Times New Roman"/>
        </w:rPr>
        <w:t>2015. 4 июня. URL: http://www.zeit.de/2015/21/afd-spaltung-partei-bernd-lucke (дата обращения: 20.05.2017)</w:t>
      </w:r>
    </w:p>
  </w:footnote>
  <w:footnote w:id="35">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rPr>
        <w:t xml:space="preserve"> </w:t>
      </w:r>
      <w:r w:rsidRPr="00B8304E">
        <w:rPr>
          <w:rFonts w:ascii="Times New Roman" w:hAnsi="Times New Roman" w:cs="Times New Roman"/>
          <w:lang w:val="de-DE"/>
        </w:rPr>
        <w:t>Steffen</w:t>
      </w:r>
      <w:r w:rsidRPr="00B8304E">
        <w:rPr>
          <w:rFonts w:ascii="Times New Roman" w:hAnsi="Times New Roman" w:cs="Times New Roman"/>
        </w:rPr>
        <w:t xml:space="preserve">, </w:t>
      </w:r>
      <w:r w:rsidRPr="00B8304E">
        <w:rPr>
          <w:rFonts w:ascii="Times New Roman" w:hAnsi="Times New Roman" w:cs="Times New Roman"/>
          <w:lang w:val="de-DE"/>
        </w:rPr>
        <w:t>T</w:t>
      </w:r>
      <w:r w:rsidRPr="00B8304E">
        <w:rPr>
          <w:rFonts w:ascii="Times New Roman" w:hAnsi="Times New Roman" w:cs="Times New Roman"/>
        </w:rPr>
        <w:t xml:space="preserve">. </w:t>
      </w:r>
      <w:r w:rsidRPr="00B8304E">
        <w:rPr>
          <w:rFonts w:ascii="Times New Roman" w:hAnsi="Times New Roman" w:cs="Times New Roman"/>
          <w:lang w:val="de-DE"/>
        </w:rPr>
        <w:t>Jacobsen</w:t>
      </w:r>
      <w:r w:rsidRPr="00B8304E">
        <w:rPr>
          <w:rFonts w:ascii="Times New Roman" w:hAnsi="Times New Roman" w:cs="Times New Roman"/>
        </w:rPr>
        <w:t xml:space="preserve">, </w:t>
      </w:r>
      <w:r w:rsidRPr="00B8304E">
        <w:rPr>
          <w:rFonts w:ascii="Times New Roman" w:hAnsi="Times New Roman" w:cs="Times New Roman"/>
          <w:lang w:val="de-DE"/>
        </w:rPr>
        <w:t>L</w:t>
      </w:r>
      <w:r w:rsidRPr="00B8304E">
        <w:rPr>
          <w:rFonts w:ascii="Times New Roman" w:hAnsi="Times New Roman" w:cs="Times New Roman"/>
        </w:rPr>
        <w:t xml:space="preserve">. </w:t>
      </w:r>
      <w:proofErr w:type="spellStart"/>
      <w:r w:rsidRPr="00B8304E">
        <w:rPr>
          <w:rFonts w:ascii="Times New Roman" w:hAnsi="Times New Roman" w:cs="Times New Roman"/>
          <w:lang w:val="de-DE"/>
        </w:rPr>
        <w:t>Op</w:t>
      </w:r>
      <w:proofErr w:type="spellEnd"/>
      <w:r w:rsidRPr="00B8304E">
        <w:rPr>
          <w:rFonts w:ascii="Times New Roman" w:hAnsi="Times New Roman" w:cs="Times New Roman"/>
        </w:rPr>
        <w:t>.</w:t>
      </w:r>
      <w:proofErr w:type="spellStart"/>
      <w:r w:rsidRPr="00B8304E">
        <w:rPr>
          <w:rFonts w:ascii="Times New Roman" w:hAnsi="Times New Roman" w:cs="Times New Roman"/>
          <w:lang w:val="de-DE"/>
        </w:rPr>
        <w:t>cit</w:t>
      </w:r>
      <w:proofErr w:type="spellEnd"/>
      <w:r w:rsidRPr="00B8304E">
        <w:rPr>
          <w:rFonts w:ascii="Times New Roman" w:hAnsi="Times New Roman" w:cs="Times New Roman"/>
        </w:rPr>
        <w:t>. (дата обращения: 08.11.2016)</w:t>
      </w:r>
    </w:p>
  </w:footnote>
  <w:footnote w:id="36">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lang w:val="de-DE"/>
        </w:rPr>
        <w:t xml:space="preserve"> Bernd Lucke: „Die AfD teilt viele </w:t>
      </w:r>
      <w:proofErr w:type="spellStart"/>
      <w:r w:rsidRPr="00B8304E">
        <w:rPr>
          <w:rFonts w:ascii="Times New Roman" w:hAnsi="Times New Roman" w:cs="Times New Roman"/>
          <w:lang w:val="de-DE"/>
        </w:rPr>
        <w:t>Pegida</w:t>
      </w:r>
      <w:proofErr w:type="spellEnd"/>
      <w:r w:rsidRPr="00B8304E">
        <w:rPr>
          <w:rFonts w:ascii="Times New Roman" w:hAnsi="Times New Roman" w:cs="Times New Roman"/>
          <w:lang w:val="de-DE"/>
        </w:rPr>
        <w:t>-Forderungen“ [</w:t>
      </w:r>
      <w:r w:rsidRPr="00B8304E">
        <w:rPr>
          <w:rFonts w:ascii="Times New Roman" w:hAnsi="Times New Roman" w:cs="Times New Roman"/>
        </w:rPr>
        <w:t>Электронный</w:t>
      </w:r>
      <w:r w:rsidRPr="00B8304E">
        <w:rPr>
          <w:rFonts w:ascii="Times New Roman" w:hAnsi="Times New Roman" w:cs="Times New Roman"/>
          <w:lang w:val="de-DE"/>
        </w:rPr>
        <w:t xml:space="preserve"> </w:t>
      </w:r>
      <w:r w:rsidRPr="00B8304E">
        <w:rPr>
          <w:rFonts w:ascii="Times New Roman" w:hAnsi="Times New Roman" w:cs="Times New Roman"/>
        </w:rPr>
        <w:t>ресурс</w:t>
      </w:r>
      <w:r w:rsidRPr="00B8304E">
        <w:rPr>
          <w:rFonts w:ascii="Times New Roman" w:hAnsi="Times New Roman" w:cs="Times New Roman"/>
          <w:lang w:val="de-DE"/>
        </w:rPr>
        <w:t xml:space="preserve">] // Handelsblatt. </w:t>
      </w:r>
      <w:r w:rsidRPr="00B8304E">
        <w:rPr>
          <w:rFonts w:ascii="Times New Roman" w:hAnsi="Times New Roman" w:cs="Times New Roman"/>
        </w:rPr>
        <w:t>2014.11 декабря. URL: http://www.handelsblatt.com/politik/deutschland/bernd-lucke-die-afd-teilt-viele-pegida-forderungen/11107094.html (дата обращения: 20.02.2017)</w:t>
      </w:r>
    </w:p>
  </w:footnote>
  <w:footnote w:id="37">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Neue Partei von Ex-AfD-Chef: Lucke gründet Allianz für Fortschritt und Aufbruch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eastAsia="Times New Roman" w:hAnsi="Times New Roman" w:cs="Times New Roman"/>
          <w:bCs/>
          <w:sz w:val="20"/>
          <w:szCs w:val="20"/>
          <w:lang w:val="de-DE"/>
        </w:rPr>
        <w:t xml:space="preserve">] // Spiegel-Online. </w:t>
      </w:r>
      <w:r w:rsidRPr="00B8304E">
        <w:rPr>
          <w:rFonts w:ascii="Times New Roman" w:eastAsia="Times New Roman" w:hAnsi="Times New Roman" w:cs="Times New Roman"/>
          <w:bCs/>
          <w:sz w:val="20"/>
          <w:szCs w:val="20"/>
        </w:rPr>
        <w:t xml:space="preserve">2015. 19 июля. </w:t>
      </w:r>
      <w:r w:rsidRPr="00B8304E">
        <w:rPr>
          <w:rFonts w:ascii="Times New Roman" w:hAnsi="Times New Roman" w:cs="Times New Roman"/>
          <w:sz w:val="20"/>
          <w:szCs w:val="20"/>
          <w:lang w:val="de-DE"/>
        </w:rPr>
        <w:t>URL</w:t>
      </w:r>
      <w:r w:rsidRPr="00B8304E">
        <w:rPr>
          <w:rFonts w:ascii="Times New Roman" w:eastAsia="Times New Roman" w:hAnsi="Times New Roman" w:cs="Times New Roman"/>
          <w:bCs/>
          <w:sz w:val="20"/>
          <w:szCs w:val="20"/>
        </w:rPr>
        <w:t xml:space="preserve">: </w:t>
      </w:r>
      <w:hyperlink r:id="rId11" w:history="1">
        <w:r w:rsidRPr="00B8304E">
          <w:rPr>
            <w:rStyle w:val="a5"/>
            <w:rFonts w:ascii="Times New Roman" w:eastAsia="Times New Roman" w:hAnsi="Times New Roman" w:cs="Times New Roman"/>
            <w:bCs/>
            <w:color w:val="auto"/>
            <w:sz w:val="20"/>
            <w:szCs w:val="20"/>
            <w:lang w:val="de-DE"/>
          </w:rPr>
          <w:t>http</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www</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spiegel</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politik</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deutschland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alfa</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afd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gruender</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bernd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lucke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gruendet</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neue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partei</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a</w:t>
        </w:r>
        <w:r w:rsidRPr="00B8304E">
          <w:rPr>
            <w:rStyle w:val="a5"/>
            <w:rFonts w:ascii="Times New Roman" w:eastAsia="Times New Roman" w:hAnsi="Times New Roman" w:cs="Times New Roman"/>
            <w:bCs/>
            <w:color w:val="auto"/>
            <w:sz w:val="20"/>
            <w:szCs w:val="20"/>
          </w:rPr>
          <w:t>-1044379.</w:t>
        </w:r>
        <w:r w:rsidRPr="00B8304E">
          <w:rPr>
            <w:rStyle w:val="a5"/>
            <w:rFonts w:ascii="Times New Roman" w:eastAsia="Times New Roman" w:hAnsi="Times New Roman" w:cs="Times New Roman"/>
            <w:bCs/>
            <w:color w:val="auto"/>
            <w:sz w:val="20"/>
            <w:szCs w:val="20"/>
            <w:lang w:val="de-DE"/>
          </w:rPr>
          <w:t>html</w:t>
        </w:r>
      </w:hyperlink>
      <w:r w:rsidRPr="00B8304E">
        <w:rPr>
          <w:rFonts w:ascii="Times New Roman" w:hAnsi="Times New Roman" w:cs="Times New Roman"/>
          <w:sz w:val="20"/>
          <w:szCs w:val="20"/>
        </w:rPr>
        <w:t xml:space="preserve"> (дата обращения: 28.01.2017)</w:t>
      </w:r>
    </w:p>
  </w:footnote>
  <w:footnote w:id="38">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Niedermayer, O. Die Parteien nach der Bundestagswahl 2013/O. Niedermayer - Springer Fachmedien Wiesbaden, 2015.  - S.9</w:t>
      </w:r>
    </w:p>
  </w:footnote>
  <w:footnote w:id="39">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Neu, V. Landtagswahl in Sachsen am 31.August 2014. Wahlanalyse. Endgültiges Ergebnis / V. Neu // Konrad Adenauer Stiftung. - Berlin, 2014. - 12 S.</w:t>
      </w:r>
    </w:p>
  </w:footnote>
  <w:footnote w:id="40">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Neu, V. Landtagswahl in Thüringen am 14.September 2014. Wahlanalyse. Endgültiges Ergebnis / V. Neu // Konrad Adenauer Stiftung. - Berlin, 2014. - 12 S</w:t>
      </w:r>
    </w:p>
  </w:footnote>
  <w:footnote w:id="41">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Neu, V. Bürgerschaftswahl in Hamburg am 15. Februar 2015. Wahlanalyse. Endgültiges Ergebnis /V. Neu // Konrad Adenauer Stiftung. - Berlin, 2015. - 13 S.</w:t>
      </w:r>
    </w:p>
  </w:footnote>
  <w:footnote w:id="4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Neu, V. Bürgerschaftswahl in Bremen am 10. Mai 2015. Wahlanalyse. Endgültiges Ergebnis / V. Neu // Konrad Adenauer Stiftung. - Berlin, 2015. - 7 S.</w:t>
      </w:r>
    </w:p>
  </w:footnote>
  <w:footnote w:id="4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Landtagswahl in Mecklenburg-Vorpommern 2016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wahl.tagesschau.de URL: </w:t>
      </w:r>
      <w:r w:rsidR="007721F3">
        <w:fldChar w:fldCharType="begin"/>
      </w:r>
      <w:r w:rsidR="007721F3" w:rsidRPr="00264C5F">
        <w:rPr>
          <w:lang w:val="de-DE"/>
        </w:rPr>
        <w:instrText>HYPERLINK "http://wahl.tagesschau.de/wahlen/2016-03-13-EVENT-BWRPST/index.shtml"</w:instrText>
      </w:r>
      <w:r w:rsidR="007721F3">
        <w:fldChar w:fldCharType="separate"/>
      </w:r>
      <w:r w:rsidRPr="00B8304E">
        <w:rPr>
          <w:rStyle w:val="a5"/>
          <w:rFonts w:ascii="Times New Roman" w:hAnsi="Times New Roman" w:cs="Times New Roman"/>
          <w:color w:val="auto"/>
          <w:sz w:val="20"/>
          <w:szCs w:val="20"/>
          <w:lang w:val="de-DE"/>
        </w:rPr>
        <w:t>http://wahl.tagesschau.de/wahlen/2016-03-13-EVENT-BWRPST/index.shtml</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15.02.2017)</w:t>
      </w:r>
    </w:p>
  </w:footnote>
  <w:footnote w:id="44">
    <w:p w:rsidR="00A55BEB" w:rsidRPr="00B8304E" w:rsidRDefault="00A55BEB" w:rsidP="00B8304E">
      <w:pPr>
        <w:pStyle w:val="2"/>
        <w:spacing w:before="0" w:line="240" w:lineRule="auto"/>
        <w:jc w:val="both"/>
        <w:rPr>
          <w:rFonts w:ascii="Times New Roman" w:hAnsi="Times New Roman" w:cs="Times New Roman"/>
          <w:b w:val="0"/>
          <w:color w:val="auto"/>
          <w:sz w:val="20"/>
          <w:szCs w:val="20"/>
          <w:lang w:val="de-DE"/>
        </w:rPr>
      </w:pPr>
      <w:r w:rsidRPr="00B8304E">
        <w:rPr>
          <w:rStyle w:val="a9"/>
          <w:rFonts w:ascii="Times New Roman" w:hAnsi="Times New Roman" w:cs="Times New Roman"/>
          <w:b w:val="0"/>
          <w:color w:val="auto"/>
          <w:sz w:val="20"/>
          <w:szCs w:val="20"/>
        </w:rPr>
        <w:footnoteRef/>
      </w:r>
      <w:r w:rsidRPr="00B8304E">
        <w:rPr>
          <w:rFonts w:ascii="Times New Roman" w:hAnsi="Times New Roman" w:cs="Times New Roman"/>
          <w:b w:val="0"/>
          <w:color w:val="auto"/>
          <w:sz w:val="20"/>
          <w:szCs w:val="20"/>
          <w:lang w:val="de-DE"/>
        </w:rPr>
        <w:t xml:space="preserve"> Landtagswahl am 4. September 2016 in Mecklenburg-Vorpommern [</w:t>
      </w:r>
      <w:r w:rsidRPr="00B8304E">
        <w:rPr>
          <w:rFonts w:ascii="Times New Roman" w:hAnsi="Times New Roman" w:cs="Times New Roman"/>
          <w:b w:val="0"/>
          <w:color w:val="auto"/>
          <w:sz w:val="20"/>
          <w:szCs w:val="20"/>
        </w:rPr>
        <w:t>Электронный</w:t>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ресурс</w:t>
      </w:r>
      <w:r w:rsidRPr="00B8304E">
        <w:rPr>
          <w:rFonts w:ascii="Times New Roman" w:hAnsi="Times New Roman" w:cs="Times New Roman"/>
          <w:b w:val="0"/>
          <w:color w:val="auto"/>
          <w:sz w:val="20"/>
          <w:szCs w:val="20"/>
          <w:lang w:val="de-DE"/>
        </w:rPr>
        <w:t xml:space="preserve">] // Wahlen, Wahlrecht und Wahlsysteme URL: </w:t>
      </w:r>
      <w:r w:rsidR="007721F3">
        <w:fldChar w:fldCharType="begin"/>
      </w:r>
      <w:r w:rsidR="007721F3" w:rsidRPr="00264C5F">
        <w:rPr>
          <w:lang w:val="de-DE"/>
        </w:rPr>
        <w:instrText>HYPERLINK "http://www.wahlrecht.de/news/2016/landtagswahl-mecklenburg-vorpommern-2016.html"</w:instrText>
      </w:r>
      <w:r w:rsidR="007721F3">
        <w:fldChar w:fldCharType="separate"/>
      </w:r>
      <w:r w:rsidRPr="00B8304E">
        <w:rPr>
          <w:rStyle w:val="a5"/>
          <w:rFonts w:ascii="Times New Roman" w:hAnsi="Times New Roman" w:cs="Times New Roman"/>
          <w:b w:val="0"/>
          <w:color w:val="auto"/>
          <w:sz w:val="20"/>
          <w:szCs w:val="20"/>
          <w:lang w:val="de-DE"/>
        </w:rPr>
        <w:t>http://www.wahlrecht.de/news/2016/landtagswahl-mecklenburg-vorpommern-2016.html</w:t>
      </w:r>
      <w:r w:rsidR="007721F3">
        <w:fldChar w:fldCharType="end"/>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дата</w:t>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обращения</w:t>
      </w:r>
      <w:r w:rsidRPr="00B8304E">
        <w:rPr>
          <w:rFonts w:ascii="Times New Roman" w:hAnsi="Times New Roman" w:cs="Times New Roman"/>
          <w:b w:val="0"/>
          <w:color w:val="auto"/>
          <w:sz w:val="20"/>
          <w:szCs w:val="20"/>
          <w:lang w:val="de-DE"/>
        </w:rPr>
        <w:t>: 15.02.2017)</w:t>
      </w:r>
    </w:p>
  </w:footnote>
  <w:footnote w:id="45">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Abgeordnetenhauswahl am 18. September 2016 in Berlin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Wahlen, Wahlrecht und Wahlsysteme URL: </w:t>
      </w:r>
      <w:r w:rsidR="007721F3">
        <w:fldChar w:fldCharType="begin"/>
      </w:r>
      <w:r w:rsidR="007721F3" w:rsidRPr="00264C5F">
        <w:rPr>
          <w:lang w:val="de-DE"/>
        </w:rPr>
        <w:instrText>HYPERLINK "http://www.wahlrecht.de/news/2016/abgeordnetenhauswahl-berlin-2016.html"</w:instrText>
      </w:r>
      <w:r w:rsidR="007721F3">
        <w:fldChar w:fldCharType="separate"/>
      </w:r>
      <w:r w:rsidRPr="00B8304E">
        <w:rPr>
          <w:rStyle w:val="a5"/>
          <w:rFonts w:ascii="Times New Roman" w:hAnsi="Times New Roman" w:cs="Times New Roman"/>
          <w:color w:val="auto"/>
          <w:sz w:val="20"/>
          <w:szCs w:val="20"/>
          <w:lang w:val="de-DE"/>
        </w:rPr>
        <w:t>http://www.wahlrecht.de/news/2016/abgeordnetenhauswahl-berlin-2016.html</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15.02.2017)</w:t>
      </w:r>
    </w:p>
  </w:footnote>
  <w:footnote w:id="46">
    <w:p w:rsidR="00A55BEB" w:rsidRPr="00B8304E" w:rsidRDefault="00A55BEB" w:rsidP="00B8304E">
      <w:pPr>
        <w:pStyle w:val="2"/>
        <w:spacing w:before="0" w:line="240" w:lineRule="auto"/>
        <w:jc w:val="both"/>
        <w:rPr>
          <w:rFonts w:ascii="Times New Roman" w:hAnsi="Times New Roman" w:cs="Times New Roman"/>
          <w:b w:val="0"/>
          <w:color w:val="auto"/>
          <w:sz w:val="20"/>
          <w:szCs w:val="20"/>
          <w:lang w:val="de-DE"/>
        </w:rPr>
      </w:pPr>
      <w:r w:rsidRPr="00B8304E">
        <w:rPr>
          <w:rStyle w:val="a9"/>
          <w:rFonts w:ascii="Times New Roman" w:hAnsi="Times New Roman" w:cs="Times New Roman"/>
          <w:b w:val="0"/>
          <w:color w:val="auto"/>
          <w:sz w:val="20"/>
          <w:szCs w:val="20"/>
        </w:rPr>
        <w:footnoteRef/>
      </w:r>
      <w:r w:rsidRPr="00B8304E">
        <w:rPr>
          <w:rFonts w:ascii="Times New Roman" w:hAnsi="Times New Roman" w:cs="Times New Roman"/>
          <w:b w:val="0"/>
          <w:color w:val="auto"/>
          <w:sz w:val="20"/>
          <w:szCs w:val="20"/>
          <w:lang w:val="de-DE"/>
        </w:rPr>
        <w:t xml:space="preserve"> Landtagswahl am 26. März 2017 in Saarland [</w:t>
      </w:r>
      <w:r w:rsidRPr="00B8304E">
        <w:rPr>
          <w:rFonts w:ascii="Times New Roman" w:hAnsi="Times New Roman" w:cs="Times New Roman"/>
          <w:b w:val="0"/>
          <w:color w:val="auto"/>
          <w:sz w:val="20"/>
          <w:szCs w:val="20"/>
        </w:rPr>
        <w:t>Электронный</w:t>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ресурс</w:t>
      </w:r>
      <w:r w:rsidRPr="00B8304E">
        <w:rPr>
          <w:rFonts w:ascii="Times New Roman" w:hAnsi="Times New Roman" w:cs="Times New Roman"/>
          <w:b w:val="0"/>
          <w:color w:val="auto"/>
          <w:sz w:val="20"/>
          <w:szCs w:val="20"/>
          <w:lang w:val="de-DE"/>
        </w:rPr>
        <w:t xml:space="preserve">] // Wahlen, Wahlrecht und Wahlsysteme URL: </w:t>
      </w:r>
      <w:r w:rsidR="007721F3">
        <w:fldChar w:fldCharType="begin"/>
      </w:r>
      <w:r w:rsidR="007721F3" w:rsidRPr="00264C5F">
        <w:rPr>
          <w:lang w:val="de-DE"/>
        </w:rPr>
        <w:instrText>HYPERLINK "http://www.wahlrecht.de/news/2017/landtagswahl-saarland-2017.html"</w:instrText>
      </w:r>
      <w:r w:rsidR="007721F3">
        <w:fldChar w:fldCharType="separate"/>
      </w:r>
      <w:r w:rsidRPr="00B8304E">
        <w:rPr>
          <w:rStyle w:val="a5"/>
          <w:rFonts w:ascii="Times New Roman" w:hAnsi="Times New Roman" w:cs="Times New Roman"/>
          <w:b w:val="0"/>
          <w:color w:val="auto"/>
          <w:sz w:val="20"/>
          <w:szCs w:val="20"/>
          <w:lang w:val="de-DE"/>
        </w:rPr>
        <w:t>http://www.wahlrecht.de/news/2017/landtagswahl-saarland-2017.html</w:t>
      </w:r>
      <w:r w:rsidR="007721F3">
        <w:fldChar w:fldCharType="end"/>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дата</w:t>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color w:val="auto"/>
          <w:sz w:val="20"/>
          <w:szCs w:val="20"/>
        </w:rPr>
        <w:t>обращения</w:t>
      </w:r>
      <w:r w:rsidRPr="00B8304E">
        <w:rPr>
          <w:rFonts w:ascii="Times New Roman" w:hAnsi="Times New Roman" w:cs="Times New Roman"/>
          <w:b w:val="0"/>
          <w:color w:val="auto"/>
          <w:sz w:val="20"/>
          <w:szCs w:val="20"/>
          <w:lang w:val="de-DE"/>
        </w:rPr>
        <w:t>: 11.04.2017)</w:t>
      </w:r>
    </w:p>
  </w:footnote>
  <w:footnote w:id="47">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Landtagswahl 2017 in Nordrhein-Westfalen [</w:t>
      </w:r>
      <w:r w:rsidRPr="00B8304E">
        <w:rPr>
          <w:rFonts w:ascii="Times New Roman" w:hAnsi="Times New Roman" w:cs="Times New Roman"/>
        </w:rPr>
        <w:t>Электронный</w:t>
      </w:r>
      <w:r w:rsidRPr="00B8304E">
        <w:rPr>
          <w:rFonts w:ascii="Times New Roman" w:hAnsi="Times New Roman" w:cs="Times New Roman"/>
          <w:lang w:val="de-DE"/>
        </w:rPr>
        <w:t xml:space="preserve"> </w:t>
      </w:r>
      <w:r w:rsidRPr="00B8304E">
        <w:rPr>
          <w:rFonts w:ascii="Times New Roman" w:hAnsi="Times New Roman" w:cs="Times New Roman"/>
        </w:rPr>
        <w:t>ресурс</w:t>
      </w:r>
      <w:r w:rsidRPr="00B8304E">
        <w:rPr>
          <w:rFonts w:ascii="Times New Roman" w:hAnsi="Times New Roman" w:cs="Times New Roman"/>
          <w:lang w:val="de-DE"/>
        </w:rPr>
        <w:t>] // Bundestagswahl 2017 URL: https://bundestagswahl-2017.com/landtagswahl-nrw/ (</w:t>
      </w:r>
      <w:r w:rsidRPr="00B8304E">
        <w:rPr>
          <w:rFonts w:ascii="Times New Roman" w:hAnsi="Times New Roman" w:cs="Times New Roman"/>
        </w:rPr>
        <w:t>дата</w:t>
      </w:r>
      <w:r w:rsidRPr="00B8304E">
        <w:rPr>
          <w:rFonts w:ascii="Times New Roman" w:hAnsi="Times New Roman" w:cs="Times New Roman"/>
          <w:lang w:val="de-DE"/>
        </w:rPr>
        <w:t xml:space="preserve"> </w:t>
      </w:r>
      <w:r w:rsidRPr="00B8304E">
        <w:rPr>
          <w:rFonts w:ascii="Times New Roman" w:hAnsi="Times New Roman" w:cs="Times New Roman"/>
        </w:rPr>
        <w:t>обращения</w:t>
      </w:r>
      <w:r w:rsidRPr="00B8304E">
        <w:rPr>
          <w:rFonts w:ascii="Times New Roman" w:hAnsi="Times New Roman" w:cs="Times New Roman"/>
          <w:lang w:val="de-DE"/>
        </w:rPr>
        <w:t>: 20.05.2017)</w:t>
      </w:r>
    </w:p>
  </w:footnote>
  <w:footnote w:id="48">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sz w:val="20"/>
          <w:szCs w:val="20"/>
          <w:lang w:val="de-DE"/>
        </w:rPr>
        <w:t xml:space="preserve">Abgeordnetenhauswahl 2016 in Berlin. </w:t>
      </w:r>
      <w:r w:rsidRPr="00B8304E">
        <w:rPr>
          <w:rFonts w:ascii="Times New Roman" w:eastAsia="Times New Roman" w:hAnsi="Times New Roman" w:cs="Times New Roman"/>
          <w:bCs/>
          <w:sz w:val="20"/>
          <w:szCs w:val="20"/>
          <w:lang w:val="de-DE"/>
        </w:rPr>
        <w:t>Alle Stimmen der 1779 Wahllokale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xml:space="preserve">] // Berliner Morgenpost. 2016. 19 </w:t>
      </w:r>
      <w:r w:rsidRPr="00B8304E">
        <w:rPr>
          <w:rFonts w:ascii="Times New Roman" w:eastAsia="Times New Roman" w:hAnsi="Times New Roman" w:cs="Times New Roman"/>
          <w:bCs/>
          <w:sz w:val="20"/>
          <w:szCs w:val="20"/>
        </w:rPr>
        <w:t>сентября</w:t>
      </w:r>
      <w:r w:rsidRPr="00B8304E">
        <w:rPr>
          <w:rFonts w:ascii="Times New Roman" w:eastAsia="Times New Roman" w:hAnsi="Times New Roman" w:cs="Times New Roman"/>
          <w:bCs/>
          <w:sz w:val="20"/>
          <w:szCs w:val="20"/>
          <w:lang w:val="de-DE"/>
        </w:rPr>
        <w:t xml:space="preserve">. URL: </w:t>
      </w:r>
      <w:r w:rsidR="007721F3">
        <w:fldChar w:fldCharType="begin"/>
      </w:r>
      <w:r w:rsidR="007721F3" w:rsidRPr="00264C5F">
        <w:rPr>
          <w:lang w:val="de-DE"/>
        </w:rPr>
        <w:instrText>HYPERLINK "http://berlinwahlkarte2016.morgenpost.de/"</w:instrText>
      </w:r>
      <w:r w:rsidR="007721F3">
        <w:fldChar w:fldCharType="separate"/>
      </w:r>
      <w:r w:rsidRPr="00B8304E">
        <w:rPr>
          <w:rStyle w:val="a5"/>
          <w:rFonts w:ascii="Times New Roman" w:eastAsia="Times New Roman" w:hAnsi="Times New Roman" w:cs="Times New Roman"/>
          <w:bCs/>
          <w:color w:val="auto"/>
          <w:sz w:val="20"/>
          <w:szCs w:val="20"/>
          <w:lang w:val="de-DE"/>
        </w:rPr>
        <w:t>http://berlinwahlkarte2016.morgenpost.de/</w:t>
      </w:r>
      <w:r w:rsidR="007721F3">
        <w:fldChar w:fldCharType="end"/>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дата</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обращения</w:t>
      </w:r>
      <w:r w:rsidRPr="00B8304E">
        <w:rPr>
          <w:rFonts w:ascii="Times New Roman" w:eastAsia="Times New Roman" w:hAnsi="Times New Roman" w:cs="Times New Roman"/>
          <w:bCs/>
          <w:sz w:val="20"/>
          <w:szCs w:val="20"/>
          <w:lang w:val="de-DE"/>
        </w:rPr>
        <w:t xml:space="preserve">: 14.05.2017) </w:t>
      </w:r>
    </w:p>
  </w:footnote>
  <w:footnote w:id="49">
    <w:p w:rsidR="00A55BEB" w:rsidRPr="00B8304E" w:rsidRDefault="00A55BEB" w:rsidP="00B8304E">
      <w:pPr>
        <w:spacing w:after="0" w:line="240" w:lineRule="auto"/>
        <w:jc w:val="both"/>
        <w:rPr>
          <w:rFonts w:ascii="Times New Roman" w:hAnsi="Times New Roman" w:cs="Times New Roman"/>
          <w:bCs/>
          <w:sz w:val="20"/>
          <w:szCs w:val="20"/>
          <w:shd w:val="clear" w:color="auto" w:fill="FFFFFF"/>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shd w:val="clear" w:color="auto" w:fill="FFFFFF"/>
          <w:lang w:val="de-DE"/>
        </w:rPr>
        <w:t>Umfragen zu Bundestags- und Landtagswahlen. Bundestagswahl Statistik von 1.Februar 2013 bis 9. Mai 2017 [</w:t>
      </w:r>
      <w:r w:rsidRPr="00B8304E">
        <w:rPr>
          <w:rFonts w:ascii="Times New Roman" w:hAnsi="Times New Roman" w:cs="Times New Roman"/>
          <w:bCs/>
          <w:sz w:val="20"/>
          <w:szCs w:val="20"/>
          <w:shd w:val="clear" w:color="auto" w:fill="FFFFFF"/>
        </w:rPr>
        <w:t>Электронный</w:t>
      </w:r>
      <w:r w:rsidRPr="00B8304E">
        <w:rPr>
          <w:rFonts w:ascii="Times New Roman" w:hAnsi="Times New Roman" w:cs="Times New Roman"/>
          <w:bCs/>
          <w:sz w:val="20"/>
          <w:szCs w:val="20"/>
          <w:shd w:val="clear" w:color="auto" w:fill="FFFFFF"/>
          <w:lang w:val="de-DE"/>
        </w:rPr>
        <w:t xml:space="preserve"> </w:t>
      </w:r>
      <w:r w:rsidRPr="00B8304E">
        <w:rPr>
          <w:rFonts w:ascii="Times New Roman" w:hAnsi="Times New Roman" w:cs="Times New Roman"/>
          <w:bCs/>
          <w:sz w:val="20"/>
          <w:szCs w:val="20"/>
          <w:shd w:val="clear" w:color="auto" w:fill="FFFFFF"/>
        </w:rPr>
        <w:t>ресурс</w:t>
      </w:r>
      <w:r w:rsidRPr="00B8304E">
        <w:rPr>
          <w:rFonts w:ascii="Times New Roman" w:hAnsi="Times New Roman" w:cs="Times New Roman"/>
          <w:bCs/>
          <w:sz w:val="20"/>
          <w:szCs w:val="20"/>
          <w:shd w:val="clear" w:color="auto" w:fill="FFFFFF"/>
          <w:lang w:val="de-DE"/>
        </w:rPr>
        <w:t xml:space="preserve">] // Der Spiegel. URL: </w:t>
      </w:r>
      <w:r w:rsidR="007721F3">
        <w:fldChar w:fldCharType="begin"/>
      </w:r>
      <w:r w:rsidR="007721F3" w:rsidRPr="00264C5F">
        <w:rPr>
          <w:lang w:val="de-DE"/>
        </w:rPr>
        <w:instrText>HYPERLINK "http://www.spiegel.de/politik/deutschland/sonntagsfrage-umfragen-zu-bundestagswahl-landtagswahl-europawahl-a-944816.html"</w:instrText>
      </w:r>
      <w:r w:rsidR="007721F3">
        <w:fldChar w:fldCharType="separate"/>
      </w:r>
      <w:r w:rsidRPr="00B8304E">
        <w:rPr>
          <w:rStyle w:val="a5"/>
          <w:rFonts w:ascii="Times New Roman" w:hAnsi="Times New Roman" w:cs="Times New Roman"/>
          <w:bCs/>
          <w:color w:val="auto"/>
          <w:sz w:val="20"/>
          <w:szCs w:val="20"/>
          <w:shd w:val="clear" w:color="auto" w:fill="FFFFFF"/>
          <w:lang w:val="de-DE"/>
        </w:rPr>
        <w:t>http://www.spiegel.de/politik/deutschland/sonntagsfrage-umfragen-zu-bundestagswahl-landtagswahl-europawahl-a-944816.html</w:t>
      </w:r>
      <w:r w:rsidR="007721F3">
        <w:fldChar w:fldCharType="end"/>
      </w:r>
      <w:r w:rsidRPr="00B8304E">
        <w:rPr>
          <w:rFonts w:ascii="Times New Roman" w:hAnsi="Times New Roman" w:cs="Times New Roman"/>
          <w:bCs/>
          <w:sz w:val="20"/>
          <w:szCs w:val="20"/>
          <w:shd w:val="clear" w:color="auto" w:fill="FFFFFF"/>
          <w:lang w:val="de-DE"/>
        </w:rPr>
        <w:t xml:space="preserve">  </w:t>
      </w:r>
    </w:p>
  </w:footnote>
  <w:footnote w:id="50">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w:t>
      </w:r>
    </w:p>
  </w:footnote>
  <w:footnote w:id="51">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w:t>
      </w:r>
    </w:p>
  </w:footnote>
  <w:footnote w:id="52">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lang w:val="de-DE"/>
        </w:rPr>
        <w:t xml:space="preserve"> </w:t>
      </w:r>
      <w:r w:rsidRPr="00B8304E">
        <w:rPr>
          <w:rFonts w:ascii="Times New Roman" w:hAnsi="Times New Roman" w:cs="Times New Roman"/>
          <w:shd w:val="clear" w:color="auto" w:fill="FFFFFF"/>
          <w:lang w:val="de-DE"/>
        </w:rPr>
        <w:t>Neuerer, D. Alternative für Deutschland wächst rasant [</w:t>
      </w:r>
      <w:r w:rsidRPr="00B8304E">
        <w:rPr>
          <w:rFonts w:ascii="Times New Roman" w:hAnsi="Times New Roman" w:cs="Times New Roman"/>
        </w:rPr>
        <w:t>Электронный</w:t>
      </w:r>
      <w:r w:rsidRPr="00B8304E">
        <w:rPr>
          <w:rFonts w:ascii="Times New Roman" w:hAnsi="Times New Roman" w:cs="Times New Roman"/>
          <w:lang w:val="de-DE"/>
        </w:rPr>
        <w:t xml:space="preserve"> </w:t>
      </w:r>
      <w:r w:rsidRPr="00B8304E">
        <w:rPr>
          <w:rFonts w:ascii="Times New Roman" w:hAnsi="Times New Roman" w:cs="Times New Roman"/>
        </w:rPr>
        <w:t>ресурс</w:t>
      </w:r>
      <w:r w:rsidRPr="00B8304E">
        <w:rPr>
          <w:rFonts w:ascii="Times New Roman" w:hAnsi="Times New Roman" w:cs="Times New Roman"/>
          <w:shd w:val="clear" w:color="auto" w:fill="FFFFFF"/>
          <w:lang w:val="de-DE"/>
        </w:rPr>
        <w:t xml:space="preserve">] // Handelsblatt, 2014. </w:t>
      </w:r>
      <w:r w:rsidRPr="00B8304E">
        <w:rPr>
          <w:rFonts w:ascii="Times New Roman" w:hAnsi="Times New Roman" w:cs="Times New Roman"/>
          <w:shd w:val="clear" w:color="auto" w:fill="FFFFFF"/>
        </w:rPr>
        <w:t xml:space="preserve">10 июня. </w:t>
      </w:r>
      <w:r w:rsidRPr="00B8304E">
        <w:rPr>
          <w:rFonts w:ascii="Times New Roman" w:hAnsi="Times New Roman" w:cs="Times New Roman"/>
          <w:lang w:val="de-DE"/>
        </w:rPr>
        <w:t>URL</w:t>
      </w:r>
      <w:r w:rsidRPr="00B8304E">
        <w:rPr>
          <w:rFonts w:ascii="Times New Roman" w:hAnsi="Times New Roman" w:cs="Times New Roman"/>
          <w:shd w:val="clear" w:color="auto" w:fill="FFFFFF"/>
        </w:rPr>
        <w:t xml:space="preserve">: </w:t>
      </w:r>
      <w:hyperlink r:id="rId12" w:history="1">
        <w:r w:rsidRPr="00B8304E">
          <w:rPr>
            <w:rStyle w:val="a5"/>
            <w:rFonts w:ascii="Times New Roman" w:hAnsi="Times New Roman" w:cs="Times New Roman"/>
            <w:color w:val="auto"/>
            <w:shd w:val="clear" w:color="auto" w:fill="FFFFFF"/>
            <w:lang w:val="de-DE"/>
          </w:rPr>
          <w:t>http</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www</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handelsblatt</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com</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politik</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deutschland</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afd</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mitglieder</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alternative</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fuer</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deutschland</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waechst</w:t>
        </w:r>
        <w:r w:rsidRPr="00B8304E">
          <w:rPr>
            <w:rStyle w:val="a5"/>
            <w:rFonts w:ascii="Times New Roman" w:hAnsi="Times New Roman" w:cs="Times New Roman"/>
            <w:color w:val="auto"/>
            <w:shd w:val="clear" w:color="auto" w:fill="FFFFFF"/>
          </w:rPr>
          <w:t>-</w:t>
        </w:r>
        <w:r w:rsidRPr="00B8304E">
          <w:rPr>
            <w:rStyle w:val="a5"/>
            <w:rFonts w:ascii="Times New Roman" w:hAnsi="Times New Roman" w:cs="Times New Roman"/>
            <w:color w:val="auto"/>
            <w:shd w:val="clear" w:color="auto" w:fill="FFFFFF"/>
            <w:lang w:val="de-DE"/>
          </w:rPr>
          <w:t>rasant</w:t>
        </w:r>
        <w:r w:rsidRPr="00B8304E">
          <w:rPr>
            <w:rStyle w:val="a5"/>
            <w:rFonts w:ascii="Times New Roman" w:hAnsi="Times New Roman" w:cs="Times New Roman"/>
            <w:color w:val="auto"/>
            <w:shd w:val="clear" w:color="auto" w:fill="FFFFFF"/>
          </w:rPr>
          <w:t>/10789344.</w:t>
        </w:r>
        <w:r w:rsidRPr="00B8304E">
          <w:rPr>
            <w:rStyle w:val="a5"/>
            <w:rFonts w:ascii="Times New Roman" w:hAnsi="Times New Roman" w:cs="Times New Roman"/>
            <w:color w:val="auto"/>
            <w:shd w:val="clear" w:color="auto" w:fill="FFFFFF"/>
            <w:lang w:val="de-DE"/>
          </w:rPr>
          <w:t>html</w:t>
        </w:r>
      </w:hyperlink>
      <w:r w:rsidRPr="00B8304E">
        <w:rPr>
          <w:rFonts w:ascii="Times New Roman" w:hAnsi="Times New Roman" w:cs="Times New Roman"/>
          <w:shd w:val="clear" w:color="auto" w:fill="FFFFFF"/>
        </w:rPr>
        <w:t xml:space="preserve"> </w:t>
      </w:r>
      <w:r w:rsidRPr="00B8304E">
        <w:rPr>
          <w:rFonts w:ascii="Times New Roman" w:hAnsi="Times New Roman" w:cs="Times New Roman"/>
        </w:rPr>
        <w:t>(дата обращения: 18.11.2016)</w:t>
      </w:r>
    </w:p>
  </w:footnote>
  <w:footnote w:id="5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Götze, G. Die AfD und Ihre Anhänger: Professoren und Protestwählern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Frankfurter Allgemeine Zeitung, 2013. </w:t>
      </w:r>
      <w:r w:rsidRPr="00B8304E">
        <w:rPr>
          <w:rFonts w:ascii="Times New Roman" w:hAnsi="Times New Roman" w:cs="Times New Roman"/>
          <w:sz w:val="20"/>
          <w:szCs w:val="20"/>
        </w:rPr>
        <w:t xml:space="preserve">24 сентября.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3"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faz</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net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aktuell</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bundestagswahl</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die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und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ihre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anhaenger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professoren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und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protestwaehler</w:t>
        </w:r>
        <w:r w:rsidRPr="00B8304E">
          <w:rPr>
            <w:rStyle w:val="a5"/>
            <w:rFonts w:ascii="Times New Roman" w:hAnsi="Times New Roman" w:cs="Times New Roman"/>
            <w:color w:val="auto"/>
            <w:sz w:val="20"/>
            <w:szCs w:val="20"/>
          </w:rPr>
          <w:t>-12589732.</w:t>
        </w:r>
        <w:r w:rsidRPr="00B8304E">
          <w:rPr>
            <w:rStyle w:val="a5"/>
            <w:rFonts w:ascii="Times New Roman" w:hAnsi="Times New Roman" w:cs="Times New Roman"/>
            <w:color w:val="auto"/>
            <w:sz w:val="20"/>
            <w:szCs w:val="20"/>
            <w:lang w:val="de-DE"/>
          </w:rPr>
          <w:t>htm</w:t>
        </w:r>
      </w:hyperlink>
      <w:r w:rsidRPr="00B8304E">
        <w:rPr>
          <w:rFonts w:ascii="Times New Roman" w:hAnsi="Times New Roman" w:cs="Times New Roman"/>
          <w:sz w:val="20"/>
          <w:szCs w:val="20"/>
        </w:rPr>
        <w:t xml:space="preserve"> (дата обращения: 05.11.2016)</w:t>
      </w:r>
    </w:p>
  </w:footnote>
  <w:footnote w:id="54">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rPr>
        <w:t xml:space="preserve"> </w:t>
      </w:r>
      <w:r w:rsidRPr="00B8304E">
        <w:rPr>
          <w:rFonts w:ascii="Times New Roman" w:hAnsi="Times New Roman" w:cs="Times New Roman"/>
          <w:shd w:val="clear" w:color="auto" w:fill="FFFFFF"/>
          <w:lang w:val="de-DE"/>
        </w:rPr>
        <w:t>Neuerer</w:t>
      </w:r>
      <w:r w:rsidRPr="00B8304E">
        <w:rPr>
          <w:rFonts w:ascii="Times New Roman" w:hAnsi="Times New Roman" w:cs="Times New Roman"/>
          <w:shd w:val="clear" w:color="auto" w:fill="FFFFFF"/>
        </w:rPr>
        <w:t xml:space="preserve">, </w:t>
      </w:r>
      <w:r w:rsidRPr="00B8304E">
        <w:rPr>
          <w:rFonts w:ascii="Times New Roman" w:hAnsi="Times New Roman" w:cs="Times New Roman"/>
          <w:shd w:val="clear" w:color="auto" w:fill="FFFFFF"/>
          <w:lang w:val="de-DE"/>
        </w:rPr>
        <w:t>D</w:t>
      </w:r>
      <w:r w:rsidRPr="00B8304E">
        <w:rPr>
          <w:rFonts w:ascii="Times New Roman" w:hAnsi="Times New Roman" w:cs="Times New Roman"/>
          <w:shd w:val="clear" w:color="auto" w:fill="FFFFFF"/>
        </w:rPr>
        <w:t xml:space="preserve">. </w:t>
      </w:r>
      <w:proofErr w:type="spellStart"/>
      <w:r w:rsidRPr="00B8304E">
        <w:rPr>
          <w:rFonts w:ascii="Times New Roman" w:hAnsi="Times New Roman" w:cs="Times New Roman"/>
          <w:lang w:val="de-DE"/>
        </w:rPr>
        <w:t>Op</w:t>
      </w:r>
      <w:proofErr w:type="spellEnd"/>
      <w:r w:rsidRPr="00B8304E">
        <w:rPr>
          <w:rFonts w:ascii="Times New Roman" w:hAnsi="Times New Roman" w:cs="Times New Roman"/>
        </w:rPr>
        <w:t>.</w:t>
      </w:r>
      <w:proofErr w:type="spellStart"/>
      <w:r w:rsidRPr="00B8304E">
        <w:rPr>
          <w:rFonts w:ascii="Times New Roman" w:hAnsi="Times New Roman" w:cs="Times New Roman"/>
          <w:lang w:val="de-DE"/>
        </w:rPr>
        <w:t>cit</w:t>
      </w:r>
      <w:proofErr w:type="spellEnd"/>
      <w:r w:rsidRPr="00B8304E">
        <w:rPr>
          <w:rFonts w:ascii="Times New Roman" w:hAnsi="Times New Roman" w:cs="Times New Roman"/>
        </w:rPr>
        <w:t xml:space="preserve"> (дата обращения: 18.11.2016)</w:t>
      </w:r>
    </w:p>
  </w:footnote>
  <w:footnote w:id="55">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sz w:val="20"/>
          <w:szCs w:val="20"/>
        </w:rPr>
        <w:footnoteRef/>
      </w:r>
      <w:r w:rsidRPr="00B8304E">
        <w:rPr>
          <w:sz w:val="20"/>
          <w:szCs w:val="20"/>
          <w:lang w:val="de-DE"/>
        </w:rPr>
        <w:t xml:space="preserve"> </w:t>
      </w:r>
      <w:r w:rsidRPr="00B8304E">
        <w:rPr>
          <w:b w:val="0"/>
          <w:bCs w:val="0"/>
          <w:sz w:val="20"/>
          <w:szCs w:val="20"/>
          <w:lang w:val="de-DE"/>
        </w:rPr>
        <w:t>AfD: Mitgliederzuwachs auf Rekordhöhe [</w:t>
      </w:r>
      <w:r w:rsidRPr="00B8304E">
        <w:rPr>
          <w:b w:val="0"/>
          <w:sz w:val="20"/>
          <w:szCs w:val="20"/>
        </w:rPr>
        <w:t>Электронный</w:t>
      </w:r>
      <w:r w:rsidRPr="00B8304E">
        <w:rPr>
          <w:b w:val="0"/>
          <w:sz w:val="20"/>
          <w:szCs w:val="20"/>
          <w:lang w:val="de-DE"/>
        </w:rPr>
        <w:t xml:space="preserve"> </w:t>
      </w:r>
      <w:r w:rsidRPr="00B8304E">
        <w:rPr>
          <w:b w:val="0"/>
          <w:sz w:val="20"/>
          <w:szCs w:val="20"/>
        </w:rPr>
        <w:t>ресурс</w:t>
      </w:r>
      <w:r w:rsidRPr="00B8304E">
        <w:rPr>
          <w:b w:val="0"/>
          <w:bCs w:val="0"/>
          <w:sz w:val="20"/>
          <w:szCs w:val="20"/>
          <w:lang w:val="de-DE"/>
        </w:rPr>
        <w:t xml:space="preserve">] // Offizielle Webseite von “Alternative für Deutschland“. </w:t>
      </w:r>
      <w:r w:rsidRPr="00B8304E">
        <w:rPr>
          <w:b w:val="0"/>
          <w:sz w:val="20"/>
          <w:szCs w:val="20"/>
          <w:lang w:val="de-DE"/>
        </w:rPr>
        <w:t>URL</w:t>
      </w:r>
      <w:r w:rsidRPr="00B8304E">
        <w:rPr>
          <w:b w:val="0"/>
          <w:bCs w:val="0"/>
          <w:sz w:val="20"/>
          <w:szCs w:val="20"/>
        </w:rPr>
        <w:t xml:space="preserve">: </w:t>
      </w:r>
      <w:hyperlink r:id="rId14" w:history="1">
        <w:r w:rsidRPr="00B8304E">
          <w:rPr>
            <w:rStyle w:val="a5"/>
            <w:b w:val="0"/>
            <w:bCs w:val="0"/>
            <w:color w:val="auto"/>
            <w:sz w:val="20"/>
            <w:szCs w:val="20"/>
            <w:lang w:val="de-DE"/>
          </w:rPr>
          <w:t>https</w:t>
        </w:r>
        <w:r w:rsidRPr="00B8304E">
          <w:rPr>
            <w:rStyle w:val="a5"/>
            <w:b w:val="0"/>
            <w:bCs w:val="0"/>
            <w:color w:val="auto"/>
            <w:sz w:val="20"/>
            <w:szCs w:val="20"/>
          </w:rPr>
          <w:t>://</w:t>
        </w:r>
        <w:r w:rsidRPr="00B8304E">
          <w:rPr>
            <w:rStyle w:val="a5"/>
            <w:b w:val="0"/>
            <w:bCs w:val="0"/>
            <w:color w:val="auto"/>
            <w:sz w:val="20"/>
            <w:szCs w:val="20"/>
            <w:lang w:val="de-DE"/>
          </w:rPr>
          <w:t>www</w:t>
        </w:r>
        <w:r w:rsidRPr="00B8304E">
          <w:rPr>
            <w:rStyle w:val="a5"/>
            <w:b w:val="0"/>
            <w:bCs w:val="0"/>
            <w:color w:val="auto"/>
            <w:sz w:val="20"/>
            <w:szCs w:val="20"/>
          </w:rPr>
          <w:t>.</w:t>
        </w:r>
        <w:r w:rsidRPr="00B8304E">
          <w:rPr>
            <w:rStyle w:val="a5"/>
            <w:b w:val="0"/>
            <w:bCs w:val="0"/>
            <w:color w:val="auto"/>
            <w:sz w:val="20"/>
            <w:szCs w:val="20"/>
            <w:lang w:val="de-DE"/>
          </w:rPr>
          <w:t>alternativefuer</w:t>
        </w:r>
        <w:r w:rsidRPr="00B8304E">
          <w:rPr>
            <w:rStyle w:val="a5"/>
            <w:b w:val="0"/>
            <w:bCs w:val="0"/>
            <w:color w:val="auto"/>
            <w:sz w:val="20"/>
            <w:szCs w:val="20"/>
          </w:rPr>
          <w:t>.</w:t>
        </w:r>
        <w:r w:rsidRPr="00B8304E">
          <w:rPr>
            <w:rStyle w:val="a5"/>
            <w:b w:val="0"/>
            <w:bCs w:val="0"/>
            <w:color w:val="auto"/>
            <w:sz w:val="20"/>
            <w:szCs w:val="20"/>
            <w:lang w:val="de-DE"/>
          </w:rPr>
          <w:t>de</w:t>
        </w:r>
        <w:r w:rsidRPr="00B8304E">
          <w:rPr>
            <w:rStyle w:val="a5"/>
            <w:b w:val="0"/>
            <w:bCs w:val="0"/>
            <w:color w:val="auto"/>
            <w:sz w:val="20"/>
            <w:szCs w:val="20"/>
          </w:rPr>
          <w:t>/2015/10/02/</w:t>
        </w:r>
        <w:r w:rsidRPr="00B8304E">
          <w:rPr>
            <w:rStyle w:val="a5"/>
            <w:b w:val="0"/>
            <w:bCs w:val="0"/>
            <w:color w:val="auto"/>
            <w:sz w:val="20"/>
            <w:szCs w:val="20"/>
            <w:lang w:val="de-DE"/>
          </w:rPr>
          <w:t>afd</w:t>
        </w:r>
        <w:r w:rsidRPr="00B8304E">
          <w:rPr>
            <w:rStyle w:val="a5"/>
            <w:b w:val="0"/>
            <w:bCs w:val="0"/>
            <w:color w:val="auto"/>
            <w:sz w:val="20"/>
            <w:szCs w:val="20"/>
          </w:rPr>
          <w:t>-</w:t>
        </w:r>
        <w:r w:rsidRPr="00B8304E">
          <w:rPr>
            <w:rStyle w:val="a5"/>
            <w:b w:val="0"/>
            <w:bCs w:val="0"/>
            <w:color w:val="auto"/>
            <w:sz w:val="20"/>
            <w:szCs w:val="20"/>
            <w:lang w:val="de-DE"/>
          </w:rPr>
          <w:t>mitgliederzuwachs</w:t>
        </w:r>
        <w:r w:rsidRPr="00B8304E">
          <w:rPr>
            <w:rStyle w:val="a5"/>
            <w:b w:val="0"/>
            <w:bCs w:val="0"/>
            <w:color w:val="auto"/>
            <w:sz w:val="20"/>
            <w:szCs w:val="20"/>
          </w:rPr>
          <w:t>-</w:t>
        </w:r>
        <w:r w:rsidRPr="00B8304E">
          <w:rPr>
            <w:rStyle w:val="a5"/>
            <w:b w:val="0"/>
            <w:bCs w:val="0"/>
            <w:color w:val="auto"/>
            <w:sz w:val="20"/>
            <w:szCs w:val="20"/>
            <w:lang w:val="de-DE"/>
          </w:rPr>
          <w:t>auf</w:t>
        </w:r>
        <w:r w:rsidRPr="00B8304E">
          <w:rPr>
            <w:rStyle w:val="a5"/>
            <w:b w:val="0"/>
            <w:bCs w:val="0"/>
            <w:color w:val="auto"/>
            <w:sz w:val="20"/>
            <w:szCs w:val="20"/>
          </w:rPr>
          <w:t>-</w:t>
        </w:r>
        <w:r w:rsidRPr="00B8304E">
          <w:rPr>
            <w:rStyle w:val="a5"/>
            <w:b w:val="0"/>
            <w:bCs w:val="0"/>
            <w:color w:val="auto"/>
            <w:sz w:val="20"/>
            <w:szCs w:val="20"/>
            <w:lang w:val="de-DE"/>
          </w:rPr>
          <w:t>rekordhoehe</w:t>
        </w:r>
        <w:r w:rsidRPr="00B8304E">
          <w:rPr>
            <w:rStyle w:val="a5"/>
            <w:b w:val="0"/>
            <w:bCs w:val="0"/>
            <w:color w:val="auto"/>
            <w:sz w:val="20"/>
            <w:szCs w:val="20"/>
          </w:rPr>
          <w:t>/</w:t>
        </w:r>
      </w:hyperlink>
      <w:r w:rsidRPr="00B8304E">
        <w:rPr>
          <w:b w:val="0"/>
          <w:bCs w:val="0"/>
          <w:sz w:val="20"/>
          <w:szCs w:val="20"/>
        </w:rPr>
        <w:t xml:space="preserve"> </w:t>
      </w:r>
      <w:r w:rsidRPr="00B8304E">
        <w:rPr>
          <w:b w:val="0"/>
          <w:sz w:val="20"/>
          <w:szCs w:val="20"/>
        </w:rPr>
        <w:t>(дата обращения: 15.11.2016)</w:t>
      </w:r>
    </w:p>
  </w:footnote>
  <w:footnote w:id="56">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Kandidierende Parteien der Bundestagswahl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Bundestagswahl 2017. URL: https://bundestagswahl-2017.com/parteien/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14.05.2017)</w:t>
      </w:r>
    </w:p>
  </w:footnote>
  <w:footnote w:id="57">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b/>
          <w:sz w:val="20"/>
          <w:szCs w:val="20"/>
        </w:rPr>
        <w:footnoteRef/>
      </w:r>
      <w:r w:rsidRPr="00B8304E">
        <w:rPr>
          <w:rFonts w:ascii="Times New Roman" w:hAnsi="Times New Roman" w:cs="Times New Roman"/>
          <w:b/>
          <w:sz w:val="20"/>
          <w:szCs w:val="20"/>
          <w:lang w:val="de-DE"/>
        </w:rPr>
        <w:t xml:space="preserve"> </w:t>
      </w:r>
      <w:r w:rsidRPr="00B8304E">
        <w:rPr>
          <w:rFonts w:ascii="Times New Roman" w:hAnsi="Times New Roman" w:cs="Times New Roman"/>
          <w:sz w:val="20"/>
          <w:szCs w:val="20"/>
          <w:lang w:val="de-DE"/>
        </w:rPr>
        <w:t>Mitgliederentwicklung der CDU und SPD ab 1990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Bundeszentrale für politische Bildung. </w:t>
      </w:r>
      <w:r w:rsidRPr="00B8304E">
        <w:rPr>
          <w:rFonts w:ascii="Times New Roman" w:hAnsi="Times New Roman" w:cs="Times New Roman"/>
          <w:sz w:val="20"/>
          <w:szCs w:val="20"/>
        </w:rPr>
        <w:t xml:space="preserve">2015. 1 сентября. </w:t>
      </w:r>
      <w:r w:rsidRPr="00B8304E">
        <w:rPr>
          <w:rFonts w:ascii="Times New Roman" w:hAnsi="Times New Roman" w:cs="Times New Roman"/>
          <w:sz w:val="20"/>
          <w:szCs w:val="20"/>
          <w:lang w:val="en-US"/>
        </w:rPr>
        <w:t>URL</w:t>
      </w:r>
      <w:r w:rsidRPr="00B8304E">
        <w:rPr>
          <w:rFonts w:ascii="Times New Roman" w:hAnsi="Times New Roman" w:cs="Times New Roman"/>
          <w:sz w:val="20"/>
          <w:szCs w:val="20"/>
        </w:rPr>
        <w:t xml:space="preserve">: </w:t>
      </w:r>
      <w:hyperlink r:id="rId15" w:history="1">
        <w:r w:rsidRPr="00B8304E">
          <w:rPr>
            <w:rStyle w:val="a5"/>
            <w:rFonts w:ascii="Times New Roman" w:hAnsi="Times New Roman" w:cs="Times New Roman"/>
            <w:color w:val="auto"/>
            <w:sz w:val="20"/>
            <w:szCs w:val="20"/>
            <w:lang w:val="en-US"/>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en-US"/>
          </w:rPr>
          <w:t>www</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bpb</w:t>
        </w:r>
        <w:proofErr w:type="spellEnd"/>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en-US"/>
          </w:rPr>
          <w:t>de</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politik</w:t>
        </w:r>
        <w:proofErr w:type="spellEnd"/>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grundfragen</w:t>
        </w:r>
        <w:proofErr w:type="spellEnd"/>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parteien</w:t>
        </w:r>
        <w:proofErr w:type="spellEnd"/>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en-US"/>
          </w:rPr>
          <w:t>in</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deutschland</w:t>
        </w:r>
        <w:proofErr w:type="spellEnd"/>
        <w:r w:rsidRPr="00B8304E">
          <w:rPr>
            <w:rStyle w:val="a5"/>
            <w:rFonts w:ascii="Times New Roman" w:hAnsi="Times New Roman" w:cs="Times New Roman"/>
            <w:color w:val="auto"/>
            <w:sz w:val="20"/>
            <w:szCs w:val="20"/>
          </w:rPr>
          <w:t>/138672/</w:t>
        </w:r>
        <w:proofErr w:type="spellStart"/>
        <w:r w:rsidRPr="00B8304E">
          <w:rPr>
            <w:rStyle w:val="a5"/>
            <w:rFonts w:ascii="Times New Roman" w:hAnsi="Times New Roman" w:cs="Times New Roman"/>
            <w:color w:val="auto"/>
            <w:sz w:val="20"/>
            <w:szCs w:val="20"/>
            <w:lang w:val="en-US"/>
          </w:rPr>
          <w:t>mitgliederentwicklung</w:t>
        </w:r>
        <w:proofErr w:type="spellEnd"/>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cdu</w:t>
        </w:r>
        <w:proofErr w:type="spellEnd"/>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en-US"/>
          </w:rPr>
          <w:t>und</w:t>
        </w:r>
        <w:r w:rsidRPr="00B8304E">
          <w:rPr>
            <w:rStyle w:val="a5"/>
            <w:rFonts w:ascii="Times New Roman" w:hAnsi="Times New Roman" w:cs="Times New Roman"/>
            <w:color w:val="auto"/>
            <w:sz w:val="20"/>
            <w:szCs w:val="20"/>
          </w:rPr>
          <w:t>-</w:t>
        </w:r>
        <w:proofErr w:type="spellStart"/>
        <w:r w:rsidRPr="00B8304E">
          <w:rPr>
            <w:rStyle w:val="a5"/>
            <w:rFonts w:ascii="Times New Roman" w:hAnsi="Times New Roman" w:cs="Times New Roman"/>
            <w:color w:val="auto"/>
            <w:sz w:val="20"/>
            <w:szCs w:val="20"/>
            <w:lang w:val="en-US"/>
          </w:rPr>
          <w:t>spd</w:t>
        </w:r>
        <w:proofErr w:type="spellEnd"/>
      </w:hyperlink>
      <w:r w:rsidRPr="00B8304E">
        <w:rPr>
          <w:rFonts w:ascii="Times New Roman" w:hAnsi="Times New Roman" w:cs="Times New Roman"/>
          <w:sz w:val="20"/>
          <w:szCs w:val="20"/>
        </w:rPr>
        <w:t xml:space="preserve"> (дата обращения: 15.10.2016) </w:t>
      </w:r>
    </w:p>
  </w:footnote>
  <w:footnote w:id="58">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AfD gewinnt rund 4000 Mitglieder hinzu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Der Tagesspiegel. </w:t>
      </w:r>
      <w:r w:rsidRPr="00B8304E">
        <w:rPr>
          <w:rFonts w:ascii="Times New Roman" w:hAnsi="Times New Roman" w:cs="Times New Roman"/>
          <w:sz w:val="20"/>
          <w:szCs w:val="20"/>
        </w:rPr>
        <w:t xml:space="preserve">2016. 28 декабря.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6"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tagesspiegel</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parteien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gewinnt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rund</w:t>
        </w:r>
        <w:r w:rsidRPr="00B8304E">
          <w:rPr>
            <w:rStyle w:val="a5"/>
            <w:rFonts w:ascii="Times New Roman" w:hAnsi="Times New Roman" w:cs="Times New Roman"/>
            <w:color w:val="auto"/>
            <w:sz w:val="20"/>
            <w:szCs w:val="20"/>
          </w:rPr>
          <w:t>-4000-</w:t>
        </w:r>
        <w:r w:rsidRPr="00B8304E">
          <w:rPr>
            <w:rStyle w:val="a5"/>
            <w:rFonts w:ascii="Times New Roman" w:hAnsi="Times New Roman" w:cs="Times New Roman"/>
            <w:color w:val="auto"/>
            <w:sz w:val="20"/>
            <w:szCs w:val="20"/>
            <w:lang w:val="de-DE"/>
          </w:rPr>
          <w:t>mitglieder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hinzu</w:t>
        </w:r>
        <w:r w:rsidRPr="00B8304E">
          <w:rPr>
            <w:rStyle w:val="a5"/>
            <w:rFonts w:ascii="Times New Roman" w:hAnsi="Times New Roman" w:cs="Times New Roman"/>
            <w:color w:val="auto"/>
            <w:sz w:val="20"/>
            <w:szCs w:val="20"/>
          </w:rPr>
          <w:t>/19184670.</w:t>
        </w:r>
        <w:r w:rsidRPr="00B8304E">
          <w:rPr>
            <w:rStyle w:val="a5"/>
            <w:rFonts w:ascii="Times New Roman" w:hAnsi="Times New Roman" w:cs="Times New Roman"/>
            <w:color w:val="auto"/>
            <w:sz w:val="20"/>
            <w:szCs w:val="20"/>
            <w:lang w:val="de-DE"/>
          </w:rPr>
          <w:t>html</w:t>
        </w:r>
      </w:hyperlink>
      <w:r w:rsidRPr="00B8304E">
        <w:rPr>
          <w:rFonts w:ascii="Times New Roman" w:hAnsi="Times New Roman" w:cs="Times New Roman"/>
          <w:sz w:val="20"/>
          <w:szCs w:val="20"/>
        </w:rPr>
        <w:t xml:space="preserve"> (дата обращения: 25.03.2017)</w:t>
      </w:r>
    </w:p>
  </w:footnote>
  <w:footnote w:id="59">
    <w:p w:rsidR="00A55BEB" w:rsidRPr="00B8304E" w:rsidRDefault="00A55BEB" w:rsidP="00B8304E">
      <w:pPr>
        <w:spacing w:after="0" w:line="240" w:lineRule="auto"/>
        <w:jc w:val="both"/>
        <w:textAlignment w:val="baseline"/>
        <w:outlineLvl w:val="1"/>
        <w:rPr>
          <w:rFonts w:ascii="Times New Roman" w:eastAsia="Times New Roman" w:hAnsi="Times New Roman" w:cs="Times New Roman"/>
          <w:bCs/>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Mitgliederentwicklung der Piratenpartei von 2006 bis 2017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 Statista, Das Statistik-Portal URL:</w:t>
      </w:r>
    </w:p>
    <w:p w:rsidR="00A55BEB" w:rsidRPr="00B8304E" w:rsidRDefault="007721F3" w:rsidP="00B8304E">
      <w:pPr>
        <w:spacing w:after="0" w:line="240" w:lineRule="auto"/>
        <w:jc w:val="both"/>
        <w:rPr>
          <w:rFonts w:ascii="Times New Roman" w:hAnsi="Times New Roman" w:cs="Times New Roman"/>
          <w:sz w:val="20"/>
          <w:szCs w:val="20"/>
        </w:rPr>
      </w:pPr>
      <w:hyperlink r:id="rId17" w:history="1">
        <w:r w:rsidR="00A55BEB" w:rsidRPr="00B8304E">
          <w:rPr>
            <w:rStyle w:val="a5"/>
            <w:rFonts w:ascii="Times New Roman" w:hAnsi="Times New Roman" w:cs="Times New Roman"/>
            <w:color w:val="auto"/>
            <w:sz w:val="20"/>
            <w:szCs w:val="20"/>
            <w:lang w:val="de-DE"/>
          </w:rPr>
          <w:t>http</w:t>
        </w:r>
        <w:r w:rsidR="00A55BEB" w:rsidRPr="00B8304E">
          <w:rPr>
            <w:rStyle w:val="a5"/>
            <w:rFonts w:ascii="Times New Roman" w:hAnsi="Times New Roman" w:cs="Times New Roman"/>
            <w:color w:val="auto"/>
            <w:sz w:val="20"/>
            <w:szCs w:val="20"/>
          </w:rPr>
          <w:t>://</w:t>
        </w:r>
        <w:r w:rsidR="00A55BEB" w:rsidRPr="00B8304E">
          <w:rPr>
            <w:rStyle w:val="a5"/>
            <w:rFonts w:ascii="Times New Roman" w:hAnsi="Times New Roman" w:cs="Times New Roman"/>
            <w:color w:val="auto"/>
            <w:sz w:val="20"/>
            <w:szCs w:val="20"/>
            <w:lang w:val="de-DE"/>
          </w:rPr>
          <w:t>de</w:t>
        </w:r>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statista</w:t>
        </w:r>
        <w:proofErr w:type="spellEnd"/>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com</w:t>
        </w:r>
        <w:proofErr w:type="spellEnd"/>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statistik</w:t>
        </w:r>
        <w:proofErr w:type="spellEnd"/>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daten</w:t>
        </w:r>
        <w:proofErr w:type="spellEnd"/>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studie</w:t>
        </w:r>
        <w:proofErr w:type="spellEnd"/>
        <w:r w:rsidR="00A55BEB" w:rsidRPr="00B8304E">
          <w:rPr>
            <w:rStyle w:val="a5"/>
            <w:rFonts w:ascii="Times New Roman" w:hAnsi="Times New Roman" w:cs="Times New Roman"/>
            <w:color w:val="auto"/>
            <w:sz w:val="20"/>
            <w:szCs w:val="20"/>
          </w:rPr>
          <w:t>/201542/</w:t>
        </w:r>
        <w:proofErr w:type="spellStart"/>
        <w:r w:rsidR="00A55BEB" w:rsidRPr="00B8304E">
          <w:rPr>
            <w:rStyle w:val="a5"/>
            <w:rFonts w:ascii="Times New Roman" w:hAnsi="Times New Roman" w:cs="Times New Roman"/>
            <w:color w:val="auto"/>
            <w:sz w:val="20"/>
            <w:szCs w:val="20"/>
            <w:lang w:val="de-DE"/>
          </w:rPr>
          <w:t>umfrage</w:t>
        </w:r>
        <w:proofErr w:type="spellEnd"/>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mitglieder</w:t>
        </w:r>
        <w:proofErr w:type="spellEnd"/>
        <w:r w:rsidR="00A55BEB" w:rsidRPr="00B8304E">
          <w:rPr>
            <w:rStyle w:val="a5"/>
            <w:rFonts w:ascii="Times New Roman" w:hAnsi="Times New Roman" w:cs="Times New Roman"/>
            <w:color w:val="auto"/>
            <w:sz w:val="20"/>
            <w:szCs w:val="20"/>
          </w:rPr>
          <w:t>-</w:t>
        </w:r>
        <w:r w:rsidR="00A55BEB" w:rsidRPr="00B8304E">
          <w:rPr>
            <w:rStyle w:val="a5"/>
            <w:rFonts w:ascii="Times New Roman" w:hAnsi="Times New Roman" w:cs="Times New Roman"/>
            <w:color w:val="auto"/>
            <w:sz w:val="20"/>
            <w:szCs w:val="20"/>
            <w:lang w:val="de-DE"/>
          </w:rPr>
          <w:t>der</w:t>
        </w:r>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piratenpartei</w:t>
        </w:r>
        <w:proofErr w:type="spellEnd"/>
        <w:r w:rsidR="00A55BEB" w:rsidRPr="00B8304E">
          <w:rPr>
            <w:rStyle w:val="a5"/>
            <w:rFonts w:ascii="Times New Roman" w:hAnsi="Times New Roman" w:cs="Times New Roman"/>
            <w:color w:val="auto"/>
            <w:sz w:val="20"/>
            <w:szCs w:val="20"/>
          </w:rPr>
          <w:t>-</w:t>
        </w:r>
        <w:r w:rsidR="00A55BEB" w:rsidRPr="00B8304E">
          <w:rPr>
            <w:rStyle w:val="a5"/>
            <w:rFonts w:ascii="Times New Roman" w:hAnsi="Times New Roman" w:cs="Times New Roman"/>
            <w:color w:val="auto"/>
            <w:sz w:val="20"/>
            <w:szCs w:val="20"/>
            <w:lang w:val="de-DE"/>
          </w:rPr>
          <w:t>in</w:t>
        </w:r>
        <w:r w:rsidR="00A55BEB" w:rsidRPr="00B8304E">
          <w:rPr>
            <w:rStyle w:val="a5"/>
            <w:rFonts w:ascii="Times New Roman" w:hAnsi="Times New Roman" w:cs="Times New Roman"/>
            <w:color w:val="auto"/>
            <w:sz w:val="20"/>
            <w:szCs w:val="20"/>
          </w:rPr>
          <w:t>-</w:t>
        </w:r>
        <w:proofErr w:type="spellStart"/>
        <w:r w:rsidR="00A55BEB" w:rsidRPr="00B8304E">
          <w:rPr>
            <w:rStyle w:val="a5"/>
            <w:rFonts w:ascii="Times New Roman" w:hAnsi="Times New Roman" w:cs="Times New Roman"/>
            <w:color w:val="auto"/>
            <w:sz w:val="20"/>
            <w:szCs w:val="20"/>
            <w:lang w:val="de-DE"/>
          </w:rPr>
          <w:t>deutschland</w:t>
        </w:r>
        <w:proofErr w:type="spellEnd"/>
        <w:r w:rsidR="00A55BEB" w:rsidRPr="00B8304E">
          <w:rPr>
            <w:rStyle w:val="a5"/>
            <w:rFonts w:ascii="Times New Roman" w:hAnsi="Times New Roman" w:cs="Times New Roman"/>
            <w:color w:val="auto"/>
            <w:sz w:val="20"/>
            <w:szCs w:val="20"/>
          </w:rPr>
          <w:t>/</w:t>
        </w:r>
      </w:hyperlink>
      <w:r w:rsidR="00A55BEB" w:rsidRPr="00B8304E">
        <w:rPr>
          <w:rFonts w:ascii="Times New Roman" w:hAnsi="Times New Roman" w:cs="Times New Roman"/>
          <w:sz w:val="20"/>
          <w:szCs w:val="20"/>
        </w:rPr>
        <w:t xml:space="preserve"> (дата обращения: 12.03.2017)</w:t>
      </w:r>
    </w:p>
  </w:footnote>
  <w:footnote w:id="60">
    <w:p w:rsidR="00A55BEB" w:rsidRPr="00B8304E" w:rsidRDefault="00A55BEB" w:rsidP="00B8304E">
      <w:pPr>
        <w:spacing w:after="0" w:line="240" w:lineRule="auto"/>
        <w:jc w:val="both"/>
        <w:textAlignment w:val="baseline"/>
        <w:outlineLvl w:val="1"/>
        <w:rPr>
          <w:rFonts w:ascii="Times New Roman" w:eastAsia="Times New Roman" w:hAnsi="Times New Roman" w:cs="Times New Roman"/>
          <w:bCs/>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Anzahl der Parteimitglieder der Grünen von 1990 bis 2014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xml:space="preserve">] // Statista, Das Statistik-Portal URL: </w:t>
      </w:r>
      <w:r w:rsidR="007721F3">
        <w:fldChar w:fldCharType="begin"/>
      </w:r>
      <w:r w:rsidR="007721F3" w:rsidRPr="00264C5F">
        <w:rPr>
          <w:lang w:val="de-DE"/>
        </w:rPr>
        <w:instrText>HYPERLINK "http://de.statista.com/statistik/daten/studie/192243/umfrage/mitgliederentwicklung-der-gruenen/"</w:instrText>
      </w:r>
      <w:r w:rsidR="007721F3">
        <w:fldChar w:fldCharType="separate"/>
      </w:r>
      <w:r w:rsidRPr="00B8304E">
        <w:rPr>
          <w:rStyle w:val="a5"/>
          <w:rFonts w:ascii="Times New Roman" w:eastAsia="Times New Roman" w:hAnsi="Times New Roman" w:cs="Times New Roman"/>
          <w:bCs/>
          <w:color w:val="auto"/>
          <w:sz w:val="20"/>
          <w:szCs w:val="20"/>
          <w:lang w:val="de-DE"/>
        </w:rPr>
        <w:t>http://de.statista.com/statistik/daten/studie/192243/umfrage/mitgliederentwicklung-der-gruenen/</w:t>
      </w:r>
      <w:r w:rsidR="007721F3">
        <w:fldChar w:fldCharType="end"/>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дата</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обращения</w:t>
      </w:r>
      <w:r w:rsidRPr="00B8304E">
        <w:rPr>
          <w:rFonts w:ascii="Times New Roman" w:eastAsia="Times New Roman" w:hAnsi="Times New Roman" w:cs="Times New Roman"/>
          <w:bCs/>
          <w:sz w:val="20"/>
          <w:szCs w:val="20"/>
          <w:lang w:val="de-DE"/>
        </w:rPr>
        <w:t>: 27.11.2016)</w:t>
      </w:r>
    </w:p>
  </w:footnote>
  <w:footnote w:id="61">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Anzahl der Parteimitglieder der Linken von 1990 bis 2014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xml:space="preserve">] // Statista, Das Statistik-Portal URL: </w:t>
      </w:r>
      <w:r w:rsidR="007721F3">
        <w:fldChar w:fldCharType="begin"/>
      </w:r>
      <w:r w:rsidR="007721F3" w:rsidRPr="00264C5F">
        <w:rPr>
          <w:lang w:val="de-DE"/>
        </w:rPr>
        <w:instrText>HYPERLINK "http://de.statista.com/statistik/daten/studie/192246/umfrage/mitgliederentwicklung-der-linken/"</w:instrText>
      </w:r>
      <w:r w:rsidR="007721F3">
        <w:fldChar w:fldCharType="separate"/>
      </w:r>
      <w:r w:rsidRPr="00B8304E">
        <w:rPr>
          <w:rStyle w:val="a5"/>
          <w:rFonts w:ascii="Times New Roman" w:eastAsia="Times New Roman" w:hAnsi="Times New Roman" w:cs="Times New Roman"/>
          <w:bCs/>
          <w:color w:val="auto"/>
          <w:sz w:val="20"/>
          <w:szCs w:val="20"/>
          <w:lang w:val="de-DE"/>
        </w:rPr>
        <w:t>http://de.statista.com/statistik/daten/studie/192246/umfrage/mitgliederentwicklung-der-linken/</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27.11.2016)</w:t>
      </w:r>
    </w:p>
  </w:footnote>
  <w:footnote w:id="62">
    <w:p w:rsidR="00A55BEB" w:rsidRPr="00B8304E" w:rsidRDefault="00A55BEB" w:rsidP="00B8304E">
      <w:pPr>
        <w:autoSpaceDE w:val="0"/>
        <w:autoSpaceDN w:val="0"/>
        <w:adjustRightInd w:val="0"/>
        <w:spacing w:after="0" w:line="240" w:lineRule="auto"/>
        <w:jc w:val="both"/>
        <w:rPr>
          <w:rFonts w:ascii="Times New Roman" w:hAnsi="Times New Roman" w:cs="Times New Roman"/>
          <w:sz w:val="20"/>
          <w:szCs w:val="20"/>
          <w:lang w:val="en-US"/>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en-US"/>
        </w:rPr>
        <w:t xml:space="preserve"> </w:t>
      </w:r>
      <w:proofErr w:type="spellStart"/>
      <w:r w:rsidRPr="00B8304E">
        <w:rPr>
          <w:rFonts w:ascii="Times New Roman" w:hAnsi="Times New Roman" w:cs="Times New Roman"/>
          <w:sz w:val="20"/>
          <w:szCs w:val="20"/>
          <w:lang w:val="en-US"/>
        </w:rPr>
        <w:t>Berbuir</w:t>
      </w:r>
      <w:proofErr w:type="spellEnd"/>
      <w:r w:rsidRPr="00B8304E">
        <w:rPr>
          <w:rFonts w:ascii="Times New Roman" w:hAnsi="Times New Roman" w:cs="Times New Roman"/>
          <w:sz w:val="20"/>
          <w:szCs w:val="20"/>
          <w:lang w:val="en-US"/>
        </w:rPr>
        <w:t xml:space="preserve"> N., Lewandowsky M., Siri J. The AfD and its </w:t>
      </w:r>
      <w:proofErr w:type="spellStart"/>
      <w:r w:rsidRPr="00B8304E">
        <w:rPr>
          <w:rFonts w:ascii="Times New Roman" w:hAnsi="Times New Roman" w:cs="Times New Roman"/>
          <w:sz w:val="20"/>
          <w:szCs w:val="20"/>
          <w:lang w:val="en-US"/>
        </w:rPr>
        <w:t>Sympathisers</w:t>
      </w:r>
      <w:proofErr w:type="spellEnd"/>
      <w:r w:rsidRPr="00B8304E">
        <w:rPr>
          <w:rFonts w:ascii="Times New Roman" w:hAnsi="Times New Roman" w:cs="Times New Roman"/>
          <w:sz w:val="20"/>
          <w:szCs w:val="20"/>
          <w:lang w:val="en-US"/>
        </w:rPr>
        <w:t>: Finally, a Right-Wing</w:t>
      </w:r>
    </w:p>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Fonts w:ascii="Times New Roman" w:hAnsi="Times New Roman" w:cs="Times New Roman"/>
          <w:sz w:val="20"/>
          <w:szCs w:val="20"/>
          <w:lang w:val="en-US"/>
        </w:rPr>
        <w:t xml:space="preserve">Populist Movement in Germany? / </w:t>
      </w:r>
      <w:proofErr w:type="spellStart"/>
      <w:r w:rsidRPr="00B8304E">
        <w:rPr>
          <w:rFonts w:ascii="Times New Roman" w:hAnsi="Times New Roman" w:cs="Times New Roman"/>
          <w:sz w:val="20"/>
          <w:szCs w:val="20"/>
          <w:lang w:val="en-US"/>
        </w:rPr>
        <w:t>Berbuir</w:t>
      </w:r>
      <w:proofErr w:type="spellEnd"/>
      <w:r w:rsidRPr="00B8304E">
        <w:rPr>
          <w:rFonts w:ascii="Times New Roman" w:hAnsi="Times New Roman" w:cs="Times New Roman"/>
          <w:sz w:val="20"/>
          <w:szCs w:val="20"/>
          <w:lang w:val="en-US"/>
        </w:rPr>
        <w:t xml:space="preserve"> N., Lewandowsky M., Siri J.//German Politics. – 2014. </w:t>
      </w:r>
      <w:r w:rsidRPr="00B8304E">
        <w:rPr>
          <w:rFonts w:ascii="Times New Roman" w:hAnsi="Times New Roman" w:cs="Times New Roman"/>
          <w:sz w:val="20"/>
          <w:szCs w:val="20"/>
          <w:lang w:val="de-DE"/>
        </w:rPr>
        <w:t>№24. – P.169</w:t>
      </w:r>
    </w:p>
  </w:footnote>
  <w:footnote w:id="6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Mathes W. Wer die AfD Wählt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Der Stern. </w:t>
      </w:r>
      <w:r w:rsidRPr="00B8304E">
        <w:rPr>
          <w:rFonts w:ascii="Times New Roman" w:hAnsi="Times New Roman" w:cs="Times New Roman"/>
          <w:sz w:val="20"/>
          <w:szCs w:val="20"/>
        </w:rPr>
        <w:t xml:space="preserve">2014. 4 июня.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8"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stern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forsa</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analyse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die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waehlt</w:t>
        </w:r>
        <w:r w:rsidRPr="00B8304E">
          <w:rPr>
            <w:rStyle w:val="a5"/>
            <w:rFonts w:ascii="Times New Roman" w:hAnsi="Times New Roman" w:cs="Times New Roman"/>
            <w:color w:val="auto"/>
            <w:sz w:val="20"/>
            <w:szCs w:val="20"/>
          </w:rPr>
          <w:t>-3172084.</w:t>
        </w:r>
        <w:r w:rsidRPr="00B8304E">
          <w:rPr>
            <w:rStyle w:val="a5"/>
            <w:rFonts w:ascii="Times New Roman" w:hAnsi="Times New Roman" w:cs="Times New Roman"/>
            <w:color w:val="auto"/>
            <w:sz w:val="20"/>
            <w:szCs w:val="20"/>
            <w:lang w:val="de-DE"/>
          </w:rPr>
          <w:t>html</w:t>
        </w:r>
      </w:hyperlink>
      <w:r w:rsidRPr="00B8304E">
        <w:rPr>
          <w:rFonts w:ascii="Times New Roman" w:hAnsi="Times New Roman" w:cs="Times New Roman"/>
          <w:sz w:val="20"/>
          <w:szCs w:val="20"/>
        </w:rPr>
        <w:t xml:space="preserve"> (дата обращения: 11.12.2016)</w:t>
      </w:r>
    </w:p>
  </w:footnote>
  <w:footnote w:id="64">
    <w:p w:rsidR="00A55BEB" w:rsidRPr="00B8304E" w:rsidRDefault="00A55BEB" w:rsidP="00B8304E">
      <w:pPr>
        <w:autoSpaceDE w:val="0"/>
        <w:autoSpaceDN w:val="0"/>
        <w:adjustRightInd w:val="0"/>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Statistik: Parteimitglieder in Deutschland, 2016 // </w:t>
      </w:r>
      <w:r w:rsidRPr="00B8304E">
        <w:rPr>
          <w:rFonts w:ascii="Times New Roman" w:hAnsi="Times New Roman" w:cs="Times New Roman"/>
          <w:bCs/>
          <w:sz w:val="20"/>
          <w:szCs w:val="20"/>
          <w:lang w:val="de-DE"/>
        </w:rPr>
        <w:t>Otto-</w:t>
      </w:r>
      <w:proofErr w:type="spellStart"/>
      <w:r w:rsidRPr="00B8304E">
        <w:rPr>
          <w:rFonts w:ascii="Times New Roman" w:hAnsi="Times New Roman" w:cs="Times New Roman"/>
          <w:bCs/>
          <w:sz w:val="20"/>
          <w:szCs w:val="20"/>
          <w:lang w:val="de-DE"/>
        </w:rPr>
        <w:t>Stammer</w:t>
      </w:r>
      <w:proofErr w:type="spellEnd"/>
      <w:r w:rsidRPr="00B8304E">
        <w:rPr>
          <w:rFonts w:ascii="Times New Roman" w:hAnsi="Times New Roman" w:cs="Times New Roman"/>
          <w:bCs/>
          <w:sz w:val="20"/>
          <w:szCs w:val="20"/>
          <w:lang w:val="de-DE"/>
        </w:rPr>
        <w:t xml:space="preserve">-Zentrum, Freie Universität Berlin. </w:t>
      </w:r>
      <w:proofErr w:type="spellStart"/>
      <w:r w:rsidRPr="00B8304E">
        <w:rPr>
          <w:rFonts w:ascii="Times New Roman" w:hAnsi="Times New Roman" w:cs="Times New Roman"/>
          <w:sz w:val="20"/>
          <w:szCs w:val="20"/>
          <w:lang w:val="de-DE"/>
        </w:rPr>
        <w:t>O.Niedermayer</w:t>
      </w:r>
      <w:proofErr w:type="spellEnd"/>
      <w:r w:rsidRPr="00B8304E">
        <w:rPr>
          <w:rFonts w:ascii="Times New Roman" w:hAnsi="Times New Roman" w:cs="Times New Roman"/>
          <w:sz w:val="20"/>
          <w:szCs w:val="20"/>
          <w:lang w:val="de-DE"/>
        </w:rPr>
        <w:t>. – Berlin, 2016. - S.17</w:t>
      </w:r>
    </w:p>
  </w:footnote>
  <w:footnote w:id="65">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Europawahl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Forschungsgruppe Wahlen E.V. 2014. </w:t>
      </w:r>
      <w:r w:rsidRPr="00B8304E">
        <w:rPr>
          <w:rFonts w:ascii="Times New Roman" w:hAnsi="Times New Roman" w:cs="Times New Roman"/>
          <w:sz w:val="20"/>
          <w:szCs w:val="20"/>
        </w:rPr>
        <w:t xml:space="preserve">25 мая.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19"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forschungsgruppe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Wahlen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Wahlanalysen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Newsl</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Euro</w:t>
        </w:r>
        <w:r w:rsidRPr="00B8304E">
          <w:rPr>
            <w:rStyle w:val="a5"/>
            <w:rFonts w:ascii="Times New Roman" w:hAnsi="Times New Roman" w:cs="Times New Roman"/>
            <w:color w:val="auto"/>
            <w:sz w:val="20"/>
            <w:szCs w:val="20"/>
          </w:rPr>
          <w:t>_2014_1.</w:t>
        </w:r>
        <w:r w:rsidRPr="00B8304E">
          <w:rPr>
            <w:rStyle w:val="a5"/>
            <w:rFonts w:ascii="Times New Roman" w:hAnsi="Times New Roman" w:cs="Times New Roman"/>
            <w:color w:val="auto"/>
            <w:sz w:val="20"/>
            <w:szCs w:val="20"/>
            <w:lang w:val="de-DE"/>
          </w:rPr>
          <w:t>pdf</w:t>
        </w:r>
      </w:hyperlink>
      <w:r w:rsidRPr="00B8304E">
        <w:rPr>
          <w:rFonts w:ascii="Times New Roman" w:hAnsi="Times New Roman" w:cs="Times New Roman"/>
          <w:sz w:val="20"/>
          <w:szCs w:val="20"/>
        </w:rPr>
        <w:t xml:space="preserve"> (дата обращения: 10.10.2016)</w:t>
      </w:r>
    </w:p>
  </w:footnote>
  <w:footnote w:id="66">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Repräsentative Wahlstatistik zur Europawahl 2014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Rheinland-Pfalz. Statistisches Landesamt. 2014. 29 </w:t>
      </w:r>
      <w:r w:rsidRPr="00B8304E">
        <w:rPr>
          <w:rFonts w:ascii="Times New Roman" w:hAnsi="Times New Roman" w:cs="Times New Roman"/>
          <w:sz w:val="20"/>
          <w:szCs w:val="20"/>
        </w:rPr>
        <w:t>сентября</w:t>
      </w:r>
      <w:r w:rsidRPr="00B8304E">
        <w:rPr>
          <w:rFonts w:ascii="Times New Roman" w:hAnsi="Times New Roman" w:cs="Times New Roman"/>
          <w:sz w:val="20"/>
          <w:szCs w:val="20"/>
          <w:lang w:val="de-DE"/>
        </w:rPr>
        <w:t xml:space="preserve">. URL:  </w:t>
      </w:r>
      <w:r w:rsidR="007721F3">
        <w:fldChar w:fldCharType="begin"/>
      </w:r>
      <w:r w:rsidR="007721F3" w:rsidRPr="00264C5F">
        <w:rPr>
          <w:lang w:val="de-DE"/>
        </w:rPr>
        <w:instrText>HYPERLINK "http://www.statistik.rlp.de/veroeffentlichungen/statistische-analysen/wahlen/europawahlen/ew-2014_rep-ws_alter-und-geschlecht/"</w:instrText>
      </w:r>
      <w:r w:rsidR="007721F3">
        <w:fldChar w:fldCharType="separate"/>
      </w:r>
      <w:r w:rsidRPr="00B8304E">
        <w:rPr>
          <w:rStyle w:val="a5"/>
          <w:rFonts w:ascii="Times New Roman" w:hAnsi="Times New Roman" w:cs="Times New Roman"/>
          <w:color w:val="auto"/>
          <w:sz w:val="20"/>
          <w:szCs w:val="20"/>
          <w:lang w:val="de-DE"/>
        </w:rPr>
        <w:t>http://www.statistik.rlp.de/veroeffentlichungen/statistische-analysen/wahlen/europawahlen/ew-2014_rep-ws_alter-und-geschlecht/</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27.11.2016)</w:t>
      </w:r>
    </w:p>
  </w:footnote>
  <w:footnote w:id="67">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Greven, L. Männersache. Frauen und die AfD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Zeit-Online. </w:t>
      </w:r>
      <w:r w:rsidRPr="00B8304E">
        <w:rPr>
          <w:rFonts w:ascii="Times New Roman" w:hAnsi="Times New Roman" w:cs="Times New Roman"/>
          <w:sz w:val="20"/>
          <w:szCs w:val="20"/>
        </w:rPr>
        <w:t xml:space="preserve">2016. 26 января.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20"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zeit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politik</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deutschland</w:t>
        </w:r>
        <w:r w:rsidRPr="00B8304E">
          <w:rPr>
            <w:rStyle w:val="a5"/>
            <w:rFonts w:ascii="Times New Roman" w:hAnsi="Times New Roman" w:cs="Times New Roman"/>
            <w:color w:val="auto"/>
            <w:sz w:val="20"/>
            <w:szCs w:val="20"/>
          </w:rPr>
          <w:t>/2016-01/</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pediga</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warum</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wenig</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frauen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miitmachen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komplettansicht</w:t>
        </w:r>
      </w:hyperlink>
      <w:r w:rsidRPr="00B8304E">
        <w:rPr>
          <w:rFonts w:ascii="Times New Roman" w:hAnsi="Times New Roman" w:cs="Times New Roman"/>
          <w:sz w:val="20"/>
          <w:szCs w:val="20"/>
        </w:rPr>
        <w:t xml:space="preserve"> (дата обращения: 18.11.2016)</w:t>
      </w:r>
    </w:p>
    <w:p w:rsidR="00A55BEB" w:rsidRPr="00B8304E" w:rsidRDefault="00A55BEB" w:rsidP="00B8304E">
      <w:pPr>
        <w:spacing w:after="0" w:line="240" w:lineRule="auto"/>
        <w:jc w:val="both"/>
        <w:rPr>
          <w:rFonts w:ascii="Times New Roman" w:hAnsi="Times New Roman" w:cs="Times New Roman"/>
          <w:sz w:val="20"/>
          <w:szCs w:val="20"/>
        </w:rPr>
      </w:pPr>
    </w:p>
  </w:footnote>
  <w:footnote w:id="68">
    <w:p w:rsidR="00A55BEB" w:rsidRPr="00B8304E" w:rsidRDefault="00A55BEB" w:rsidP="00B8304E">
      <w:pPr>
        <w:shd w:val="clear" w:color="auto" w:fill="FFFFFF"/>
        <w:spacing w:after="0" w:line="240" w:lineRule="auto"/>
        <w:jc w:val="both"/>
        <w:textAlignment w:val="baseline"/>
        <w:outlineLvl w:val="1"/>
        <w:rPr>
          <w:rFonts w:ascii="Times New Roman" w:eastAsia="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sz w:val="20"/>
          <w:szCs w:val="20"/>
          <w:lang w:val="de-DE"/>
        </w:rPr>
        <w:t>Programm für die Bundestagswahl 2013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sz w:val="20"/>
          <w:szCs w:val="20"/>
          <w:lang w:val="de-DE"/>
        </w:rPr>
        <w:t xml:space="preserve">] // Offizielle Webseite von Alternative für Deutschland URL: </w:t>
      </w:r>
      <w:r w:rsidR="007721F3">
        <w:fldChar w:fldCharType="begin"/>
      </w:r>
      <w:r w:rsidR="007721F3" w:rsidRPr="00264C5F">
        <w:rPr>
          <w:lang w:val="de-DE"/>
        </w:rPr>
        <w:instrText>HYPERLINK "https://www.alternativefuer.de/programm-hintergrund/programmatik/"</w:instrText>
      </w:r>
      <w:r w:rsidR="007721F3">
        <w:fldChar w:fldCharType="separate"/>
      </w:r>
      <w:r w:rsidRPr="00B8304E">
        <w:rPr>
          <w:rStyle w:val="a5"/>
          <w:rFonts w:ascii="Times New Roman" w:eastAsia="Times New Roman" w:hAnsi="Times New Roman" w:cs="Times New Roman"/>
          <w:color w:val="auto"/>
          <w:sz w:val="20"/>
          <w:szCs w:val="20"/>
          <w:lang w:val="de-DE"/>
        </w:rPr>
        <w:t>https://www.alternativefuer.de/programm-hintergrund/programmatik/</w:t>
      </w:r>
      <w:r w:rsidR="007721F3">
        <w:fldChar w:fldCharType="end"/>
      </w:r>
      <w:r w:rsidRPr="00B8304E">
        <w:rPr>
          <w:rFonts w:ascii="Times New Roman" w:eastAsia="Times New Roman" w:hAnsi="Times New Roman" w:cs="Times New Roman"/>
          <w:sz w:val="20"/>
          <w:szCs w:val="20"/>
          <w:lang w:val="de-DE"/>
        </w:rPr>
        <w:t xml:space="preserve"> (</w:t>
      </w:r>
      <w:r w:rsidRPr="00B8304E">
        <w:rPr>
          <w:rFonts w:ascii="Times New Roman" w:eastAsia="Times New Roman" w:hAnsi="Times New Roman" w:cs="Times New Roman"/>
          <w:sz w:val="20"/>
          <w:szCs w:val="20"/>
        </w:rPr>
        <w:t>Дата</w:t>
      </w:r>
      <w:r w:rsidRPr="00B8304E">
        <w:rPr>
          <w:rFonts w:ascii="Times New Roman" w:eastAsia="Times New Roman" w:hAnsi="Times New Roman" w:cs="Times New Roman"/>
          <w:sz w:val="20"/>
          <w:szCs w:val="20"/>
          <w:lang w:val="de-DE"/>
        </w:rPr>
        <w:t xml:space="preserve"> </w:t>
      </w:r>
      <w:r w:rsidRPr="00B8304E">
        <w:rPr>
          <w:rFonts w:ascii="Times New Roman" w:eastAsia="Times New Roman" w:hAnsi="Times New Roman" w:cs="Times New Roman"/>
          <w:sz w:val="20"/>
          <w:szCs w:val="20"/>
        </w:rPr>
        <w:t>обращения</w:t>
      </w:r>
      <w:r w:rsidRPr="00B8304E">
        <w:rPr>
          <w:rFonts w:ascii="Times New Roman" w:eastAsia="Times New Roman" w:hAnsi="Times New Roman" w:cs="Times New Roman"/>
          <w:sz w:val="20"/>
          <w:szCs w:val="20"/>
          <w:lang w:val="de-DE"/>
        </w:rPr>
        <w:t>: 10.10.2016)</w:t>
      </w:r>
    </w:p>
    <w:p w:rsidR="00A55BEB" w:rsidRPr="00B8304E" w:rsidRDefault="00A55BEB" w:rsidP="00B8304E">
      <w:pPr>
        <w:pStyle w:val="a7"/>
        <w:jc w:val="both"/>
        <w:rPr>
          <w:rFonts w:ascii="Times New Roman" w:hAnsi="Times New Roman" w:cs="Times New Roman"/>
          <w:lang w:val="de-DE"/>
        </w:rPr>
      </w:pPr>
    </w:p>
  </w:footnote>
  <w:footnote w:id="69">
    <w:p w:rsidR="00A55BEB" w:rsidRPr="00B8304E" w:rsidRDefault="00A55BEB" w:rsidP="00B8304E">
      <w:pPr>
        <w:spacing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Kaiser, S. Steuerkonzept: Wer von Kirchhofs Plänen profitiert - und wer nicht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eastAsia="Times New Roman" w:hAnsi="Times New Roman" w:cs="Times New Roman"/>
          <w:bCs/>
          <w:sz w:val="20"/>
          <w:szCs w:val="20"/>
          <w:lang w:val="de-DE"/>
        </w:rPr>
        <w:t xml:space="preserve">]//Spiegel-Online. </w:t>
      </w:r>
      <w:r w:rsidRPr="00B8304E">
        <w:rPr>
          <w:rFonts w:ascii="Times New Roman" w:eastAsia="Times New Roman" w:hAnsi="Times New Roman" w:cs="Times New Roman"/>
          <w:bCs/>
          <w:sz w:val="20"/>
          <w:szCs w:val="20"/>
        </w:rPr>
        <w:t xml:space="preserve">2011. 28 июня. </w:t>
      </w:r>
      <w:r w:rsidRPr="00B8304E">
        <w:rPr>
          <w:rFonts w:ascii="Times New Roman" w:hAnsi="Times New Roman" w:cs="Times New Roman"/>
          <w:sz w:val="20"/>
          <w:szCs w:val="20"/>
          <w:lang w:val="de-DE"/>
        </w:rPr>
        <w:t>URL</w:t>
      </w:r>
      <w:r w:rsidRPr="00B8304E">
        <w:rPr>
          <w:rFonts w:ascii="Times New Roman" w:eastAsia="Times New Roman" w:hAnsi="Times New Roman" w:cs="Times New Roman"/>
          <w:bCs/>
          <w:sz w:val="20"/>
          <w:szCs w:val="20"/>
        </w:rPr>
        <w:t xml:space="preserve">: </w:t>
      </w:r>
      <w:hyperlink r:id="rId21" w:history="1">
        <w:r w:rsidRPr="00B8304E">
          <w:rPr>
            <w:rStyle w:val="a5"/>
            <w:rFonts w:ascii="Times New Roman" w:eastAsia="Times New Roman" w:hAnsi="Times New Roman" w:cs="Times New Roman"/>
            <w:bCs/>
            <w:color w:val="auto"/>
            <w:sz w:val="20"/>
            <w:szCs w:val="20"/>
            <w:lang w:val="de-DE"/>
          </w:rPr>
          <w:t>http</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www</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spiegel</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wirtschaft</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soziales</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steuerkonzept</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wer</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von</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kirchhofs</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plaenen</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profitiert</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und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wer</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nicht</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a</w:t>
        </w:r>
        <w:r w:rsidRPr="00B8304E">
          <w:rPr>
            <w:rStyle w:val="a5"/>
            <w:rFonts w:ascii="Times New Roman" w:eastAsia="Times New Roman" w:hAnsi="Times New Roman" w:cs="Times New Roman"/>
            <w:bCs/>
            <w:color w:val="auto"/>
            <w:sz w:val="20"/>
            <w:szCs w:val="20"/>
          </w:rPr>
          <w:t>-771115.</w:t>
        </w:r>
        <w:r w:rsidRPr="00B8304E">
          <w:rPr>
            <w:rStyle w:val="a5"/>
            <w:rFonts w:ascii="Times New Roman" w:eastAsia="Times New Roman" w:hAnsi="Times New Roman" w:cs="Times New Roman"/>
            <w:bCs/>
            <w:color w:val="auto"/>
            <w:sz w:val="20"/>
            <w:szCs w:val="20"/>
            <w:lang w:val="de-DE"/>
          </w:rPr>
          <w:t>html</w:t>
        </w:r>
      </w:hyperlink>
      <w:r w:rsidRPr="00B8304E">
        <w:rPr>
          <w:rFonts w:ascii="Times New Roman" w:hAnsi="Times New Roman" w:cs="Times New Roman"/>
          <w:sz w:val="20"/>
          <w:szCs w:val="20"/>
        </w:rPr>
        <w:t xml:space="preserve"> (дата обращения: 21.11.2016)</w:t>
      </w:r>
    </w:p>
    <w:p w:rsidR="00A55BEB" w:rsidRPr="00B8304E" w:rsidRDefault="00A55BEB" w:rsidP="00B8304E">
      <w:pPr>
        <w:shd w:val="clear" w:color="auto" w:fill="FFFFFF"/>
        <w:spacing w:after="225" w:line="240" w:lineRule="auto"/>
        <w:jc w:val="both"/>
        <w:outlineLvl w:val="1"/>
        <w:rPr>
          <w:rFonts w:ascii="Times New Roman" w:eastAsia="Times New Roman" w:hAnsi="Times New Roman" w:cs="Times New Roman"/>
          <w:bCs/>
          <w:sz w:val="20"/>
          <w:szCs w:val="20"/>
        </w:rPr>
      </w:pPr>
    </w:p>
    <w:p w:rsidR="00A55BEB" w:rsidRPr="00B8304E" w:rsidRDefault="00A55BEB" w:rsidP="00B8304E">
      <w:pPr>
        <w:pStyle w:val="a7"/>
        <w:jc w:val="both"/>
        <w:rPr>
          <w:rFonts w:ascii="Times New Roman" w:hAnsi="Times New Roman" w:cs="Times New Roman"/>
        </w:rPr>
      </w:pPr>
    </w:p>
  </w:footnote>
  <w:footnote w:id="70">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Politische Leitlinien der Alternative für Deutschland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xml:space="preserve">] // Offizielle Website von Alternative für Deutschland URL: </w:t>
      </w:r>
      <w:r w:rsidR="007721F3">
        <w:fldChar w:fldCharType="begin"/>
      </w:r>
      <w:r w:rsidR="007721F3" w:rsidRPr="00264C5F">
        <w:rPr>
          <w:lang w:val="de-DE"/>
        </w:rPr>
        <w:instrText>HYPERLINK "https://www.alternativefuer.de/wp-content/uploads/sites/7/2016/01/AfD_Leitlinien_2015_DE.pdf"</w:instrText>
      </w:r>
      <w:r w:rsidR="007721F3">
        <w:fldChar w:fldCharType="separate"/>
      </w:r>
      <w:r w:rsidRPr="00B8304E">
        <w:rPr>
          <w:rStyle w:val="a5"/>
          <w:rFonts w:ascii="Times New Roman" w:hAnsi="Times New Roman" w:cs="Times New Roman"/>
          <w:color w:val="auto"/>
          <w:sz w:val="20"/>
          <w:szCs w:val="20"/>
          <w:lang w:val="de-DE"/>
        </w:rPr>
        <w:t>https://www.alternativefuer.de/wp-content/uploads/sites/7/2016/01/AfD_Leitlinien_2015_DE.pdf</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12.12.2016)</w:t>
      </w:r>
    </w:p>
    <w:p w:rsidR="00A55BEB" w:rsidRPr="00B8304E" w:rsidRDefault="00A55BEB" w:rsidP="00B8304E">
      <w:pPr>
        <w:spacing w:line="240" w:lineRule="auto"/>
        <w:jc w:val="both"/>
        <w:rPr>
          <w:rFonts w:ascii="Times New Roman" w:hAnsi="Times New Roman" w:cs="Times New Roman"/>
          <w:sz w:val="20"/>
          <w:szCs w:val="20"/>
          <w:lang w:val="de-DE"/>
        </w:rPr>
      </w:pPr>
    </w:p>
    <w:p w:rsidR="00A55BEB" w:rsidRPr="00B8304E" w:rsidRDefault="00A55BEB" w:rsidP="00B8304E">
      <w:pPr>
        <w:pStyle w:val="a7"/>
        <w:jc w:val="both"/>
        <w:rPr>
          <w:rFonts w:ascii="Times New Roman" w:hAnsi="Times New Roman" w:cs="Times New Roman"/>
          <w:lang w:val="de-DE"/>
        </w:rPr>
      </w:pPr>
    </w:p>
  </w:footnote>
  <w:footnote w:id="71">
    <w:p w:rsidR="00A55BEB" w:rsidRPr="00B8304E" w:rsidRDefault="00A55BEB" w:rsidP="00B8304E">
      <w:pPr>
        <w:shd w:val="clear" w:color="auto" w:fill="FFFFFF"/>
        <w:spacing w:after="0" w:line="240" w:lineRule="auto"/>
        <w:jc w:val="both"/>
        <w:outlineLvl w:val="1"/>
        <w:rPr>
          <w:rFonts w:ascii="Times New Roman" w:eastAsia="Times New Roman" w:hAnsi="Times New Roman" w:cs="Times New Roman"/>
          <w:bCs/>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Wahlprogramm zur Landtagswahl 2016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xml:space="preserve">] // Alternative für Deutschland Rheinland-Pfalz URL: </w:t>
      </w:r>
      <w:r w:rsidR="007721F3">
        <w:fldChar w:fldCharType="begin"/>
      </w:r>
      <w:r w:rsidR="007721F3" w:rsidRPr="00264C5F">
        <w:rPr>
          <w:lang w:val="de-DE"/>
        </w:rPr>
        <w:instrText>HYPERLINK "http://www.alternative-rlp.de/wp-content/uploads/2015/10/Wahlprogramm_Kurzfassung_150928.pdf"</w:instrText>
      </w:r>
      <w:r w:rsidR="007721F3">
        <w:fldChar w:fldCharType="separate"/>
      </w:r>
      <w:r w:rsidRPr="00B8304E">
        <w:rPr>
          <w:rStyle w:val="a5"/>
          <w:rFonts w:ascii="Times New Roman" w:eastAsia="Times New Roman" w:hAnsi="Times New Roman" w:cs="Times New Roman"/>
          <w:bCs/>
          <w:color w:val="auto"/>
          <w:sz w:val="20"/>
          <w:szCs w:val="20"/>
          <w:lang w:val="de-DE"/>
        </w:rPr>
        <w:t>http://www.alternative-rlp.de/wp-content/uploads/2015/10/Wahlprogramm_Kurzfassung_150928.pdf</w:t>
      </w:r>
      <w:r w:rsidR="007721F3">
        <w:fldChar w:fldCharType="end"/>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Дата</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обращения</w:t>
      </w:r>
      <w:r w:rsidRPr="00B8304E">
        <w:rPr>
          <w:rFonts w:ascii="Times New Roman" w:eastAsia="Times New Roman" w:hAnsi="Times New Roman" w:cs="Times New Roman"/>
          <w:bCs/>
          <w:sz w:val="20"/>
          <w:szCs w:val="20"/>
          <w:lang w:val="de-DE"/>
        </w:rPr>
        <w:t>: 18.11.2016)</w:t>
      </w:r>
    </w:p>
  </w:footnote>
  <w:footnote w:id="7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Wahlprogramm zur Landtagswahl 2016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bCs/>
          <w:sz w:val="20"/>
          <w:szCs w:val="20"/>
          <w:lang w:val="de-DE"/>
        </w:rPr>
        <w:t xml:space="preserve">] // Alternative für Deutschland Sachsen-Anhalt URL: </w:t>
      </w:r>
      <w:r w:rsidR="007721F3">
        <w:fldChar w:fldCharType="begin"/>
      </w:r>
      <w:r w:rsidR="007721F3" w:rsidRPr="00264C5F">
        <w:rPr>
          <w:lang w:val="de-DE"/>
        </w:rPr>
        <w:instrText>HYPERLINK "http://www.afd-lsa.de/start/wahlprogramm-2016/"</w:instrText>
      </w:r>
      <w:r w:rsidR="007721F3">
        <w:fldChar w:fldCharType="separate"/>
      </w:r>
      <w:r w:rsidRPr="00B8304E">
        <w:rPr>
          <w:rStyle w:val="a5"/>
          <w:rFonts w:ascii="Times New Roman" w:eastAsia="Times New Roman" w:hAnsi="Times New Roman" w:cs="Times New Roman"/>
          <w:bCs/>
          <w:color w:val="auto"/>
          <w:sz w:val="20"/>
          <w:szCs w:val="20"/>
          <w:lang w:val="de-DE"/>
        </w:rPr>
        <w:t>http://www.afd-lsa.de/start/wahlprogramm-2016/</w:t>
      </w:r>
      <w:r w:rsidR="007721F3">
        <w:fldChar w:fldCharType="end"/>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Дата</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обращения</w:t>
      </w:r>
      <w:r w:rsidRPr="00B8304E">
        <w:rPr>
          <w:rFonts w:ascii="Times New Roman" w:eastAsia="Times New Roman" w:hAnsi="Times New Roman" w:cs="Times New Roman"/>
          <w:bCs/>
          <w:sz w:val="20"/>
          <w:szCs w:val="20"/>
          <w:lang w:val="de-DE"/>
        </w:rPr>
        <w:t>: 18.11.2016)</w:t>
      </w:r>
    </w:p>
  </w:footnote>
  <w:footnote w:id="7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Landtagswahlprogramm 2016 der AfD Baden-Württemberg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 Offizielle Webseite von Alternative für Deutschland Baden-Württemberg URL: https://afd-bw.de/afd-bw/wahlprogramme/landtagswahlprogramm_afd_2016_1.pdf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12.01.2017)</w:t>
      </w:r>
    </w:p>
  </w:footnote>
  <w:footnote w:id="74">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bCs/>
          <w:sz w:val="20"/>
          <w:szCs w:val="20"/>
          <w:lang w:val="de-DE"/>
        </w:rPr>
        <w:t xml:space="preserve">Hollstein, M. Peters, D. Pfeffer, S. Was wähle ich eigentlich, wenn ich die AfD wähle? </w:t>
      </w:r>
      <w:r w:rsidRPr="00B8304E">
        <w:rPr>
          <w:rFonts w:ascii="Times New Roman" w:eastAsia="Times New Roman" w:hAnsi="Times New Roman" w:cs="Times New Roman"/>
          <w:bCs/>
          <w:sz w:val="20"/>
          <w:szCs w:val="20"/>
        </w:rPr>
        <w:t>[</w:t>
      </w:r>
      <w:r w:rsidRPr="00B8304E">
        <w:rPr>
          <w:rFonts w:ascii="Times New Roman" w:hAnsi="Times New Roman" w:cs="Times New Roman"/>
          <w:sz w:val="20"/>
          <w:szCs w:val="20"/>
        </w:rPr>
        <w:t>Электронный ресурс</w:t>
      </w:r>
      <w:r w:rsidRPr="00B8304E">
        <w:rPr>
          <w:rFonts w:ascii="Times New Roman" w:eastAsia="Times New Roman" w:hAnsi="Times New Roman" w:cs="Times New Roman"/>
          <w:bCs/>
          <w:sz w:val="20"/>
          <w:szCs w:val="20"/>
        </w:rPr>
        <w:t xml:space="preserve">] // </w:t>
      </w:r>
      <w:r w:rsidRPr="00B8304E">
        <w:rPr>
          <w:rFonts w:ascii="Times New Roman" w:eastAsia="Times New Roman" w:hAnsi="Times New Roman" w:cs="Times New Roman"/>
          <w:bCs/>
          <w:sz w:val="20"/>
          <w:szCs w:val="20"/>
          <w:lang w:val="de-DE"/>
        </w:rPr>
        <w:t>Das</w:t>
      </w:r>
      <w:r w:rsidRPr="00B8304E">
        <w:rPr>
          <w:rFonts w:ascii="Times New Roman" w:eastAsia="Times New Roman" w:hAnsi="Times New Roman" w:cs="Times New Roman"/>
          <w:bCs/>
          <w:sz w:val="20"/>
          <w:szCs w:val="20"/>
        </w:rPr>
        <w:t xml:space="preserve"> </w:t>
      </w:r>
      <w:r w:rsidRPr="00B8304E">
        <w:rPr>
          <w:rFonts w:ascii="Times New Roman" w:eastAsia="Times New Roman" w:hAnsi="Times New Roman" w:cs="Times New Roman"/>
          <w:bCs/>
          <w:sz w:val="20"/>
          <w:szCs w:val="20"/>
          <w:lang w:val="de-DE"/>
        </w:rPr>
        <w:t>Bild</w:t>
      </w:r>
      <w:r w:rsidRPr="00B8304E">
        <w:rPr>
          <w:rFonts w:ascii="Times New Roman" w:eastAsia="Times New Roman" w:hAnsi="Times New Roman" w:cs="Times New Roman"/>
          <w:bCs/>
          <w:sz w:val="20"/>
          <w:szCs w:val="20"/>
        </w:rPr>
        <w:t xml:space="preserve">. 2016. 26 февраля. </w:t>
      </w:r>
      <w:r w:rsidRPr="00B8304E">
        <w:rPr>
          <w:rFonts w:ascii="Times New Roman" w:hAnsi="Times New Roman" w:cs="Times New Roman"/>
          <w:sz w:val="20"/>
          <w:szCs w:val="20"/>
          <w:lang w:val="de-DE"/>
        </w:rPr>
        <w:t>URL</w:t>
      </w:r>
      <w:r w:rsidRPr="00B8304E">
        <w:rPr>
          <w:rFonts w:ascii="Times New Roman" w:eastAsia="Times New Roman" w:hAnsi="Times New Roman" w:cs="Times New Roman"/>
          <w:bCs/>
          <w:sz w:val="20"/>
          <w:szCs w:val="20"/>
        </w:rPr>
        <w:t xml:space="preserve">: </w:t>
      </w:r>
      <w:hyperlink r:id="rId22" w:history="1">
        <w:r w:rsidRPr="00B8304E">
          <w:rPr>
            <w:rStyle w:val="a5"/>
            <w:rFonts w:ascii="Times New Roman" w:eastAsia="Times New Roman" w:hAnsi="Times New Roman" w:cs="Times New Roman"/>
            <w:bCs/>
            <w:color w:val="auto"/>
            <w:sz w:val="20"/>
            <w:szCs w:val="20"/>
            <w:lang w:val="de-DE"/>
          </w:rPr>
          <w:t>http</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www</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bild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politik</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inland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alternative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fuer</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deutschland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das</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waehle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ich</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wenn</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ich</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die</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waehle</w:t>
        </w:r>
        <w:r w:rsidRPr="00B8304E">
          <w:rPr>
            <w:rStyle w:val="a5"/>
            <w:rFonts w:ascii="Times New Roman" w:eastAsia="Times New Roman" w:hAnsi="Times New Roman" w:cs="Times New Roman"/>
            <w:bCs/>
            <w:color w:val="auto"/>
            <w:sz w:val="20"/>
            <w:szCs w:val="20"/>
          </w:rPr>
          <w:t>-44728846.</w:t>
        </w:r>
        <w:r w:rsidRPr="00B8304E">
          <w:rPr>
            <w:rStyle w:val="a5"/>
            <w:rFonts w:ascii="Times New Roman" w:eastAsia="Times New Roman" w:hAnsi="Times New Roman" w:cs="Times New Roman"/>
            <w:bCs/>
            <w:color w:val="auto"/>
            <w:sz w:val="20"/>
            <w:szCs w:val="20"/>
            <w:lang w:val="de-DE"/>
          </w:rPr>
          <w:t>bild</w:t>
        </w:r>
        <w:r w:rsidRPr="00B8304E">
          <w:rPr>
            <w:rStyle w:val="a5"/>
            <w:rFonts w:ascii="Times New Roman" w:eastAsia="Times New Roman" w:hAnsi="Times New Roman" w:cs="Times New Roman"/>
            <w:bCs/>
            <w:color w:val="auto"/>
            <w:sz w:val="20"/>
            <w:szCs w:val="20"/>
          </w:rPr>
          <w:t>.</w:t>
        </w:r>
        <w:r w:rsidRPr="00B8304E">
          <w:rPr>
            <w:rStyle w:val="a5"/>
            <w:rFonts w:ascii="Times New Roman" w:eastAsia="Times New Roman" w:hAnsi="Times New Roman" w:cs="Times New Roman"/>
            <w:bCs/>
            <w:color w:val="auto"/>
            <w:sz w:val="20"/>
            <w:szCs w:val="20"/>
            <w:lang w:val="de-DE"/>
          </w:rPr>
          <w:t>html</w:t>
        </w:r>
      </w:hyperlink>
      <w:r w:rsidRPr="00B8304E">
        <w:rPr>
          <w:rFonts w:ascii="Times New Roman" w:hAnsi="Times New Roman" w:cs="Times New Roman"/>
          <w:sz w:val="20"/>
          <w:szCs w:val="20"/>
        </w:rPr>
        <w:t xml:space="preserve"> (дата обращения: 12.12.2016)</w:t>
      </w:r>
    </w:p>
  </w:footnote>
  <w:footnote w:id="75">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Landtagswahlprogramm 2016 der AfD Baden-Württemberg//Op.cit. (</w:t>
      </w:r>
      <w:r w:rsidRPr="00B8304E">
        <w:rPr>
          <w:rFonts w:ascii="Times New Roman" w:hAnsi="Times New Roman" w:cs="Times New Roman"/>
        </w:rPr>
        <w:t>дата</w:t>
      </w:r>
      <w:r w:rsidRPr="00B8304E">
        <w:rPr>
          <w:rFonts w:ascii="Times New Roman" w:hAnsi="Times New Roman" w:cs="Times New Roman"/>
          <w:lang w:val="de-DE"/>
        </w:rPr>
        <w:t xml:space="preserve"> </w:t>
      </w:r>
      <w:r w:rsidRPr="00B8304E">
        <w:rPr>
          <w:rFonts w:ascii="Times New Roman" w:hAnsi="Times New Roman" w:cs="Times New Roman"/>
        </w:rPr>
        <w:t>обращения</w:t>
      </w:r>
      <w:r w:rsidRPr="00B8304E">
        <w:rPr>
          <w:rFonts w:ascii="Times New Roman" w:hAnsi="Times New Roman" w:cs="Times New Roman"/>
          <w:lang w:val="de-DE"/>
        </w:rPr>
        <w:t xml:space="preserve">: 14.01.2017) </w:t>
      </w:r>
    </w:p>
  </w:footnote>
  <w:footnote w:id="7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eastAsia="Times New Roman" w:hAnsi="Times New Roman" w:cs="Times New Roman"/>
          <w:bCs/>
          <w:lang w:val="de-DE"/>
        </w:rPr>
        <w:t>Hollstein, M. Peters, D. Pfeffer, S. //Op.cit. (</w:t>
      </w:r>
      <w:r w:rsidRPr="00B8304E">
        <w:rPr>
          <w:rFonts w:ascii="Times New Roman" w:eastAsia="Times New Roman" w:hAnsi="Times New Roman" w:cs="Times New Roman"/>
          <w:bCs/>
        </w:rPr>
        <w:t>дата</w:t>
      </w:r>
      <w:r w:rsidRPr="00B8304E">
        <w:rPr>
          <w:rFonts w:ascii="Times New Roman" w:eastAsia="Times New Roman" w:hAnsi="Times New Roman" w:cs="Times New Roman"/>
          <w:bCs/>
          <w:lang w:val="de-DE"/>
        </w:rPr>
        <w:t xml:space="preserve"> </w:t>
      </w:r>
      <w:r w:rsidRPr="00B8304E">
        <w:rPr>
          <w:rFonts w:ascii="Times New Roman" w:eastAsia="Times New Roman" w:hAnsi="Times New Roman" w:cs="Times New Roman"/>
          <w:bCs/>
        </w:rPr>
        <w:t>обращения</w:t>
      </w:r>
      <w:r w:rsidRPr="00B8304E">
        <w:rPr>
          <w:rFonts w:ascii="Times New Roman" w:eastAsia="Times New Roman" w:hAnsi="Times New Roman" w:cs="Times New Roman"/>
          <w:bCs/>
          <w:lang w:val="de-DE"/>
        </w:rPr>
        <w:t>: 12.12.2016)</w:t>
      </w:r>
    </w:p>
  </w:footnote>
  <w:footnote w:id="77">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Wahlprogramm der AfD für die Bürger Nordrhein-Westfalens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Alternative für Deutschland Nordrhein-Westfalen  URL: https://cdn.afd.tools/sites/2/2017/03/24145045/LWP_Komplettprogramm_AK9_RZ_Low.pdf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13.05.2017)</w:t>
      </w:r>
    </w:p>
  </w:footnote>
  <w:footnote w:id="78">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Aufbruch für Thüringen. Wahlprogramm zur Landtagswahl 2014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Alternative für Deutschland Thüringen URL: http://afd-thueringen.de/wp-content/uploads/sites/2/2014/07/AfD_Thueringen_Wahlprogramm.pdf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13.05.2017)</w:t>
      </w:r>
    </w:p>
    <w:p w:rsidR="00A55BEB" w:rsidRPr="00B8304E" w:rsidRDefault="00A55BEB" w:rsidP="00B8304E">
      <w:pPr>
        <w:pStyle w:val="a7"/>
        <w:jc w:val="both"/>
        <w:rPr>
          <w:rFonts w:ascii="Times New Roman" w:hAnsi="Times New Roman" w:cs="Times New Roman"/>
          <w:lang w:val="de-DE"/>
        </w:rPr>
      </w:pPr>
    </w:p>
  </w:footnote>
  <w:footnote w:id="79">
    <w:p w:rsidR="00A55BEB" w:rsidRPr="00B8304E" w:rsidRDefault="00A55BEB" w:rsidP="00B8304E">
      <w:pPr>
        <w:spacing w:after="0"/>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Thesenpapier Asyl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 Offizielle Webseite von Alternative für Deutschland. S</w:t>
      </w:r>
      <w:r w:rsidRPr="00B8304E">
        <w:rPr>
          <w:rFonts w:ascii="Times New Roman" w:hAnsi="Times New Roman" w:cs="Times New Roman"/>
          <w:sz w:val="20"/>
          <w:szCs w:val="20"/>
        </w:rPr>
        <w:t xml:space="preserve">.4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23"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alternativefuer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content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uploads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sites</w:t>
        </w:r>
        <w:r w:rsidRPr="00B8304E">
          <w:rPr>
            <w:rStyle w:val="a5"/>
            <w:rFonts w:ascii="Times New Roman" w:hAnsi="Times New Roman" w:cs="Times New Roman"/>
            <w:color w:val="auto"/>
            <w:sz w:val="20"/>
            <w:szCs w:val="20"/>
          </w:rPr>
          <w:t>/7/2015/09/15-09-10-</w:t>
        </w:r>
        <w:r w:rsidRPr="00B8304E">
          <w:rPr>
            <w:rStyle w:val="a5"/>
            <w:rFonts w:ascii="Times New Roman" w:hAnsi="Times New Roman" w:cs="Times New Roman"/>
            <w:color w:val="auto"/>
            <w:sz w:val="20"/>
            <w:szCs w:val="20"/>
            <w:lang w:val="de-DE"/>
          </w:rPr>
          <w:t>Thesenpapier</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LA</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pdf</w:t>
        </w:r>
      </w:hyperlink>
      <w:r w:rsidRPr="00B8304E">
        <w:rPr>
          <w:rFonts w:ascii="Times New Roman" w:hAnsi="Times New Roman" w:cs="Times New Roman"/>
          <w:sz w:val="20"/>
          <w:szCs w:val="20"/>
        </w:rPr>
        <w:t xml:space="preserve"> (дата обращения 16.11.2016) </w:t>
      </w:r>
    </w:p>
  </w:footnote>
  <w:footnote w:id="80">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Ibid., S.5 </w:t>
      </w:r>
    </w:p>
  </w:footnote>
  <w:footnote w:id="81">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S.6</w:t>
      </w:r>
    </w:p>
  </w:footnote>
  <w:footnote w:id="82">
    <w:p w:rsidR="00A55BEB" w:rsidRPr="00B8304E" w:rsidRDefault="00A55BEB" w:rsidP="00B8304E">
      <w:pPr>
        <w:shd w:val="clear" w:color="auto" w:fill="FFFFFF"/>
        <w:spacing w:after="0" w:line="240" w:lineRule="auto"/>
        <w:jc w:val="both"/>
        <w:outlineLvl w:val="1"/>
        <w:rPr>
          <w:rFonts w:ascii="Times New Roman" w:eastAsia="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sz w:val="20"/>
          <w:szCs w:val="20"/>
          <w:lang w:val="de-DE"/>
        </w:rPr>
        <w:t>Positionen und Forderungen des Landesverbands NRW der AfD zu Asyl und Migration [</w:t>
      </w:r>
      <w:r w:rsidRPr="00B8304E">
        <w:rPr>
          <w:rFonts w:ascii="Times New Roman" w:eastAsia="Times New Roman" w:hAnsi="Times New Roman" w:cs="Times New Roman"/>
          <w:sz w:val="20"/>
          <w:szCs w:val="20"/>
        </w:rPr>
        <w:t>Электронный</w:t>
      </w:r>
      <w:r w:rsidRPr="00B8304E">
        <w:rPr>
          <w:rFonts w:ascii="Times New Roman" w:eastAsia="Times New Roman" w:hAnsi="Times New Roman" w:cs="Times New Roman"/>
          <w:sz w:val="20"/>
          <w:szCs w:val="20"/>
          <w:lang w:val="de-DE"/>
        </w:rPr>
        <w:t xml:space="preserve"> </w:t>
      </w:r>
      <w:r w:rsidRPr="00B8304E">
        <w:rPr>
          <w:rFonts w:ascii="Times New Roman" w:eastAsia="Times New Roman" w:hAnsi="Times New Roman" w:cs="Times New Roman"/>
          <w:sz w:val="20"/>
          <w:szCs w:val="20"/>
        </w:rPr>
        <w:t>ресурс</w:t>
      </w:r>
      <w:r w:rsidRPr="00B8304E">
        <w:rPr>
          <w:rFonts w:ascii="Times New Roman" w:eastAsia="Times New Roman" w:hAnsi="Times New Roman" w:cs="Times New Roman"/>
          <w:sz w:val="20"/>
          <w:szCs w:val="20"/>
          <w:lang w:val="de-DE"/>
        </w:rPr>
        <w:t xml:space="preserve">] //Alternative für Deutschland Landesverband NRW. 2015. </w:t>
      </w:r>
      <w:r w:rsidRPr="00B8304E">
        <w:rPr>
          <w:rFonts w:ascii="Times New Roman" w:eastAsia="Times New Roman" w:hAnsi="Times New Roman" w:cs="Times New Roman"/>
          <w:sz w:val="20"/>
          <w:szCs w:val="20"/>
        </w:rPr>
        <w:t xml:space="preserve">30 ноября. </w:t>
      </w:r>
      <w:r w:rsidRPr="00B8304E">
        <w:rPr>
          <w:rFonts w:ascii="Times New Roman" w:eastAsia="Times New Roman" w:hAnsi="Times New Roman" w:cs="Times New Roman"/>
          <w:sz w:val="20"/>
          <w:szCs w:val="20"/>
          <w:lang w:val="de-DE"/>
        </w:rPr>
        <w:t>URL</w:t>
      </w:r>
      <w:r w:rsidRPr="00B8304E">
        <w:rPr>
          <w:rFonts w:ascii="Times New Roman" w:eastAsia="Times New Roman" w:hAnsi="Times New Roman" w:cs="Times New Roman"/>
          <w:sz w:val="20"/>
          <w:szCs w:val="20"/>
        </w:rPr>
        <w:t xml:space="preserve">: </w:t>
      </w:r>
      <w:r w:rsidRPr="00B8304E">
        <w:rPr>
          <w:rFonts w:ascii="Times New Roman" w:eastAsia="Times New Roman" w:hAnsi="Times New Roman" w:cs="Times New Roman"/>
          <w:sz w:val="20"/>
          <w:szCs w:val="20"/>
          <w:lang w:val="de-DE"/>
        </w:rPr>
        <w:t>http</w:t>
      </w:r>
      <w:r w:rsidRPr="00B8304E">
        <w:rPr>
          <w:rFonts w:ascii="Times New Roman" w:eastAsia="Times New Roman" w:hAnsi="Times New Roman" w:cs="Times New Roman"/>
          <w:sz w:val="20"/>
          <w:szCs w:val="20"/>
        </w:rPr>
        <w:t>://</w:t>
      </w:r>
      <w:proofErr w:type="spellStart"/>
      <w:r w:rsidRPr="00B8304E">
        <w:rPr>
          <w:rFonts w:ascii="Times New Roman" w:eastAsia="Times New Roman" w:hAnsi="Times New Roman" w:cs="Times New Roman"/>
          <w:sz w:val="20"/>
          <w:szCs w:val="20"/>
          <w:lang w:val="de-DE"/>
        </w:rPr>
        <w:t>afd</w:t>
      </w:r>
      <w:proofErr w:type="spellEnd"/>
      <w:r w:rsidRPr="00B8304E">
        <w:rPr>
          <w:rFonts w:ascii="Times New Roman" w:eastAsia="Times New Roman" w:hAnsi="Times New Roman" w:cs="Times New Roman"/>
          <w:sz w:val="20"/>
          <w:szCs w:val="20"/>
        </w:rPr>
        <w:t>.</w:t>
      </w:r>
      <w:proofErr w:type="spellStart"/>
      <w:r w:rsidRPr="00B8304E">
        <w:rPr>
          <w:rFonts w:ascii="Times New Roman" w:eastAsia="Times New Roman" w:hAnsi="Times New Roman" w:cs="Times New Roman"/>
          <w:sz w:val="20"/>
          <w:szCs w:val="20"/>
          <w:lang w:val="de-DE"/>
        </w:rPr>
        <w:t>nrw</w:t>
      </w:r>
      <w:proofErr w:type="spellEnd"/>
      <w:r w:rsidRPr="00B8304E">
        <w:rPr>
          <w:rFonts w:ascii="Times New Roman" w:eastAsia="Times New Roman" w:hAnsi="Times New Roman" w:cs="Times New Roman"/>
          <w:sz w:val="20"/>
          <w:szCs w:val="20"/>
        </w:rPr>
        <w:t>/</w:t>
      </w:r>
      <w:proofErr w:type="spellStart"/>
      <w:r w:rsidRPr="00B8304E">
        <w:rPr>
          <w:rFonts w:ascii="Times New Roman" w:eastAsia="Times New Roman" w:hAnsi="Times New Roman" w:cs="Times New Roman"/>
          <w:sz w:val="20"/>
          <w:szCs w:val="20"/>
          <w:lang w:val="de-DE"/>
        </w:rPr>
        <w:t>politik</w:t>
      </w:r>
      <w:proofErr w:type="spellEnd"/>
      <w:r w:rsidRPr="00B8304E">
        <w:rPr>
          <w:rFonts w:ascii="Times New Roman" w:eastAsia="Times New Roman" w:hAnsi="Times New Roman" w:cs="Times New Roman"/>
          <w:sz w:val="20"/>
          <w:szCs w:val="20"/>
        </w:rPr>
        <w:t>/</w:t>
      </w:r>
      <w:r w:rsidRPr="00B8304E">
        <w:rPr>
          <w:rFonts w:ascii="Times New Roman" w:eastAsia="Times New Roman" w:hAnsi="Times New Roman" w:cs="Times New Roman"/>
          <w:sz w:val="20"/>
          <w:szCs w:val="20"/>
          <w:lang w:val="de-DE"/>
        </w:rPr>
        <w:t>politische</w:t>
      </w:r>
      <w:r w:rsidRPr="00B8304E">
        <w:rPr>
          <w:rFonts w:ascii="Times New Roman" w:eastAsia="Times New Roman" w:hAnsi="Times New Roman" w:cs="Times New Roman"/>
          <w:sz w:val="20"/>
          <w:szCs w:val="20"/>
        </w:rPr>
        <w:t>-</w:t>
      </w:r>
      <w:proofErr w:type="spellStart"/>
      <w:r w:rsidRPr="00B8304E">
        <w:rPr>
          <w:rFonts w:ascii="Times New Roman" w:eastAsia="Times New Roman" w:hAnsi="Times New Roman" w:cs="Times New Roman"/>
          <w:sz w:val="20"/>
          <w:szCs w:val="20"/>
          <w:lang w:val="de-DE"/>
        </w:rPr>
        <w:t>leitlinien</w:t>
      </w:r>
      <w:proofErr w:type="spellEnd"/>
      <w:r w:rsidRPr="00B8304E">
        <w:rPr>
          <w:rFonts w:ascii="Times New Roman" w:eastAsia="Times New Roman" w:hAnsi="Times New Roman" w:cs="Times New Roman"/>
          <w:sz w:val="20"/>
          <w:szCs w:val="20"/>
        </w:rPr>
        <w:t>-</w:t>
      </w:r>
      <w:r w:rsidRPr="00B8304E">
        <w:rPr>
          <w:rFonts w:ascii="Times New Roman" w:eastAsia="Times New Roman" w:hAnsi="Times New Roman" w:cs="Times New Roman"/>
          <w:sz w:val="20"/>
          <w:szCs w:val="20"/>
          <w:lang w:val="de-DE"/>
        </w:rPr>
        <w:t>aus</w:t>
      </w:r>
      <w:r w:rsidRPr="00B8304E">
        <w:rPr>
          <w:rFonts w:ascii="Times New Roman" w:eastAsia="Times New Roman" w:hAnsi="Times New Roman" w:cs="Times New Roman"/>
          <w:sz w:val="20"/>
          <w:szCs w:val="20"/>
        </w:rPr>
        <w:t>-2015/  (дата обращения: 19.02.2017)</w:t>
      </w:r>
    </w:p>
  </w:footnote>
  <w:footnote w:id="83">
    <w:p w:rsidR="00A55BEB" w:rsidRPr="00B8304E" w:rsidRDefault="00A55BEB" w:rsidP="00B8304E">
      <w:pPr>
        <w:spacing w:after="0" w:line="240" w:lineRule="auto"/>
        <w:jc w:val="both"/>
        <w:rPr>
          <w:rFonts w:ascii="Times New Roman" w:hAnsi="Times New Roman" w:cs="Times New Roman"/>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lang w:val="de-DE"/>
        </w:rPr>
        <w:t>Positionspapier der AfD-Fraktion zur Flüchtlings-, Asyl- und Einwanderungspolitik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bCs/>
          <w:sz w:val="20"/>
          <w:szCs w:val="20"/>
          <w:lang w:val="de-DE"/>
        </w:rPr>
        <w:t>] //</w:t>
      </w:r>
      <w:r w:rsidRPr="00B8304E">
        <w:rPr>
          <w:rFonts w:ascii="Times New Roman" w:hAnsi="Times New Roman" w:cs="Times New Roman"/>
          <w:sz w:val="20"/>
          <w:szCs w:val="20"/>
          <w:shd w:val="clear" w:color="auto" w:fill="FFFFFF"/>
          <w:lang w:val="de-DE"/>
        </w:rPr>
        <w:t xml:space="preserve"> AfD-Fraktion im Thüringer Landtag. </w:t>
      </w:r>
      <w:r w:rsidRPr="00B8304E">
        <w:rPr>
          <w:rFonts w:ascii="Times New Roman" w:hAnsi="Times New Roman" w:cs="Times New Roman"/>
          <w:sz w:val="20"/>
          <w:szCs w:val="20"/>
          <w:shd w:val="clear" w:color="auto" w:fill="FFFFFF"/>
        </w:rPr>
        <w:t xml:space="preserve">2015. 25 июня.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 xml:space="preserve">: </w:t>
      </w:r>
      <w:hyperlink r:id="rId24" w:history="1">
        <w:r w:rsidRPr="00B8304E">
          <w:rPr>
            <w:rStyle w:val="a5"/>
            <w:rFonts w:ascii="Times New Roman" w:hAnsi="Times New Roman" w:cs="Times New Roman"/>
            <w:color w:val="auto"/>
            <w:sz w:val="20"/>
            <w:szCs w:val="20"/>
            <w:shd w:val="clear" w:color="auto" w:fill="FFFFFF"/>
            <w:lang w:val="de-DE"/>
          </w:rPr>
          <w:t>http</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afd</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thl</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de</w:t>
        </w:r>
        <w:r w:rsidRPr="00B8304E">
          <w:rPr>
            <w:rStyle w:val="a5"/>
            <w:rFonts w:ascii="Times New Roman" w:hAnsi="Times New Roman" w:cs="Times New Roman"/>
            <w:color w:val="auto"/>
            <w:sz w:val="20"/>
            <w:szCs w:val="20"/>
            <w:shd w:val="clear" w:color="auto" w:fill="FFFFFF"/>
          </w:rPr>
          <w:t>/2015/06/25/</w:t>
        </w:r>
        <w:proofErr w:type="spellStart"/>
        <w:r w:rsidRPr="00B8304E">
          <w:rPr>
            <w:rStyle w:val="a5"/>
            <w:rFonts w:ascii="Times New Roman" w:hAnsi="Times New Roman" w:cs="Times New Roman"/>
            <w:color w:val="auto"/>
            <w:sz w:val="20"/>
            <w:szCs w:val="20"/>
            <w:shd w:val="clear" w:color="auto" w:fill="FFFFFF"/>
            <w:lang w:val="de-DE"/>
          </w:rPr>
          <w:t>positionspapier</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der</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afd</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fraktion</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zur</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fluechtlings</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asyl</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und</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de-DE"/>
          </w:rPr>
          <w:t>einwanderungspolitik</w:t>
        </w:r>
        <w:proofErr w:type="spellEnd"/>
        <w:r w:rsidRPr="00B8304E">
          <w:rPr>
            <w:rStyle w:val="a5"/>
            <w:rFonts w:ascii="Times New Roman" w:hAnsi="Times New Roman" w:cs="Times New Roman"/>
            <w:color w:val="auto"/>
            <w:sz w:val="20"/>
            <w:szCs w:val="20"/>
            <w:shd w:val="clear" w:color="auto" w:fill="FFFFFF"/>
          </w:rPr>
          <w:t>/</w:t>
        </w:r>
      </w:hyperlink>
      <w:r w:rsidRPr="00B8304E">
        <w:rPr>
          <w:rFonts w:ascii="Times New Roman" w:hAnsi="Times New Roman" w:cs="Times New Roman"/>
          <w:sz w:val="20"/>
          <w:szCs w:val="20"/>
        </w:rPr>
        <w:t xml:space="preserve"> (дата обращения: 14.01.2017)</w:t>
      </w:r>
      <w:r w:rsidRPr="00B8304E">
        <w:rPr>
          <w:rFonts w:ascii="Times New Roman" w:hAnsi="Times New Roman" w:cs="Times New Roman"/>
          <w:sz w:val="20"/>
          <w:szCs w:val="20"/>
          <w:shd w:val="clear" w:color="auto" w:fill="FFFFFF"/>
        </w:rPr>
        <w:t xml:space="preserve">  </w:t>
      </w:r>
    </w:p>
  </w:footnote>
  <w:footnote w:id="84">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Programm für Deutschland. Das Grundsatzprogramm der Alternative für Deutschland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 Offizielle Webseite von Alternative für Deutschland. S</w:t>
      </w:r>
      <w:r w:rsidRPr="00B8304E">
        <w:rPr>
          <w:rFonts w:ascii="Times New Roman" w:hAnsi="Times New Roman" w:cs="Times New Roman"/>
          <w:sz w:val="20"/>
          <w:szCs w:val="20"/>
        </w:rPr>
        <w:t xml:space="preserve">. 16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https</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alternativefuer</w:t>
      </w:r>
      <w:proofErr w:type="spellEnd"/>
      <w:r w:rsidRPr="00B8304E">
        <w:rPr>
          <w:rFonts w:ascii="Times New Roman" w:hAnsi="Times New Roman" w:cs="Times New Roman"/>
          <w:sz w:val="20"/>
          <w:szCs w:val="20"/>
        </w:rPr>
        <w:t>.</w:t>
      </w:r>
      <w:r w:rsidRPr="00B8304E">
        <w:rPr>
          <w:rFonts w:ascii="Times New Roman" w:hAnsi="Times New Roman" w:cs="Times New Roman"/>
          <w:sz w:val="20"/>
          <w:szCs w:val="20"/>
          <w:lang w:val="de-DE"/>
        </w:rPr>
        <w:t>de</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wp</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content</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uploads</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sites</w:t>
      </w:r>
      <w:proofErr w:type="spellEnd"/>
      <w:r w:rsidRPr="00B8304E">
        <w:rPr>
          <w:rFonts w:ascii="Times New Roman" w:hAnsi="Times New Roman" w:cs="Times New Roman"/>
          <w:sz w:val="20"/>
          <w:szCs w:val="20"/>
        </w:rPr>
        <w:t>/111/2017/01/2016-06-27_</w:t>
      </w:r>
      <w:proofErr w:type="spellStart"/>
      <w:r w:rsidRPr="00B8304E">
        <w:rPr>
          <w:rFonts w:ascii="Times New Roman" w:hAnsi="Times New Roman" w:cs="Times New Roman"/>
          <w:sz w:val="20"/>
          <w:szCs w:val="20"/>
          <w:lang w:val="de-DE"/>
        </w:rPr>
        <w:t>afd</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grundsatzprogramm</w:t>
      </w:r>
      <w:proofErr w:type="spellEnd"/>
      <w:r w:rsidRPr="00B8304E">
        <w:rPr>
          <w:rFonts w:ascii="Times New Roman" w:hAnsi="Times New Roman" w:cs="Times New Roman"/>
          <w:sz w:val="20"/>
          <w:szCs w:val="20"/>
        </w:rPr>
        <w:t>_</w:t>
      </w:r>
      <w:r w:rsidRPr="00B8304E">
        <w:rPr>
          <w:rFonts w:ascii="Times New Roman" w:hAnsi="Times New Roman" w:cs="Times New Roman"/>
          <w:sz w:val="20"/>
          <w:szCs w:val="20"/>
          <w:lang w:val="de-DE"/>
        </w:rPr>
        <w:t>web</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version</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pdf</w:t>
      </w:r>
      <w:proofErr w:type="spellEnd"/>
      <w:r w:rsidRPr="00B8304E">
        <w:rPr>
          <w:rFonts w:ascii="Times New Roman" w:hAnsi="Times New Roman" w:cs="Times New Roman"/>
          <w:sz w:val="20"/>
          <w:szCs w:val="20"/>
        </w:rPr>
        <w:t xml:space="preserve"> (дата обращения: 23.01.2017)</w:t>
      </w:r>
    </w:p>
  </w:footnote>
  <w:footnote w:id="85">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S.27</w:t>
      </w:r>
    </w:p>
  </w:footnote>
  <w:footnote w:id="86">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S.29</w:t>
      </w:r>
    </w:p>
  </w:footnote>
  <w:footnote w:id="87">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S.32</w:t>
      </w:r>
    </w:p>
  </w:footnote>
  <w:footnote w:id="88">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S.34</w:t>
      </w:r>
    </w:p>
  </w:footnote>
  <w:footnote w:id="89">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S.36</w:t>
      </w:r>
    </w:p>
  </w:footnote>
  <w:footnote w:id="90">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S.55</w:t>
      </w:r>
    </w:p>
  </w:footnote>
  <w:footnote w:id="91">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S.33</w:t>
      </w:r>
    </w:p>
  </w:footnote>
  <w:footnote w:id="92">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S.44</w:t>
      </w:r>
    </w:p>
  </w:footnote>
  <w:footnote w:id="9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Korsch, F. National-Konservativ und Marktradikal. Eine politische Einordnung der Alternative für Deutschland/ F. Korsch // Rosa Luxemburg Stiftung. – 2014. S.8</w:t>
      </w:r>
    </w:p>
  </w:footnote>
  <w:footnote w:id="94">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Häusler, A. Die AfD. Partei des rechten Wutbürgertums am Scheideweg/ A. Häusler// Expertisen für Demokratie. Friedrich-Ebert-Stiftung. – 2015. S.9</w:t>
      </w:r>
    </w:p>
  </w:footnote>
  <w:footnote w:id="95">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shd w:val="clear" w:color="auto" w:fill="FFFFFF"/>
          <w:lang w:val="de-DE"/>
        </w:rPr>
        <w:t>Fietz, M. "Lässt Schlimmes ahnen": Experte stellt AfD-Parteiprogramm vernichtendes Urteil aus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Focus-Online. </w:t>
      </w:r>
      <w:r w:rsidRPr="00B8304E">
        <w:rPr>
          <w:rFonts w:ascii="Times New Roman" w:hAnsi="Times New Roman" w:cs="Times New Roman"/>
          <w:sz w:val="20"/>
          <w:szCs w:val="20"/>
          <w:shd w:val="clear" w:color="auto" w:fill="FFFFFF"/>
        </w:rPr>
        <w:t xml:space="preserve">2016. 5 августа.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 http://www.focus.de/politik/deutschland/interview-mit-konrad-adenauer-stiftung-laesst-schlimmes-ahnen-experte-stellt-afd-parteiprogramm-vernichtendes-urteil-aus_id_5793317.html (дата обращения: 12.03.2017)</w:t>
      </w:r>
    </w:p>
  </w:footnote>
  <w:footnote w:id="96">
    <w:p w:rsidR="00A55BEB" w:rsidRPr="00B8304E" w:rsidRDefault="00A55BEB" w:rsidP="00B8304E">
      <w:pPr>
        <w:pStyle w:val="2"/>
        <w:shd w:val="clear" w:color="auto" w:fill="FFFFFF"/>
        <w:spacing w:before="0" w:line="240" w:lineRule="auto"/>
        <w:jc w:val="both"/>
        <w:rPr>
          <w:rFonts w:ascii="Times New Roman" w:hAnsi="Times New Roman" w:cs="Times New Roman"/>
          <w:b w:val="0"/>
          <w:bCs w:val="0"/>
          <w:color w:val="auto"/>
          <w:sz w:val="20"/>
          <w:szCs w:val="20"/>
        </w:rPr>
      </w:pPr>
      <w:r w:rsidRPr="00B8304E">
        <w:rPr>
          <w:rStyle w:val="a9"/>
          <w:rFonts w:ascii="Times New Roman" w:hAnsi="Times New Roman" w:cs="Times New Roman"/>
          <w:color w:val="auto"/>
          <w:sz w:val="20"/>
          <w:szCs w:val="20"/>
        </w:rPr>
        <w:footnoteRef/>
      </w:r>
      <w:r w:rsidRPr="00B8304E">
        <w:rPr>
          <w:rFonts w:ascii="Times New Roman" w:hAnsi="Times New Roman" w:cs="Times New Roman"/>
          <w:color w:val="auto"/>
          <w:sz w:val="20"/>
          <w:szCs w:val="20"/>
          <w:lang w:val="de-DE"/>
        </w:rPr>
        <w:t xml:space="preserve"> </w:t>
      </w:r>
      <w:r w:rsidRPr="00B8304E">
        <w:rPr>
          <w:rFonts w:ascii="Times New Roman" w:hAnsi="Times New Roman" w:cs="Times New Roman"/>
          <w:b w:val="0"/>
          <w:bCs w:val="0"/>
          <w:color w:val="auto"/>
          <w:sz w:val="20"/>
          <w:szCs w:val="20"/>
          <w:lang w:val="de-DE"/>
        </w:rPr>
        <w:t>„Unsäglich, vorgestrig, kompletter Schwachsinn“ [</w:t>
      </w:r>
      <w:r w:rsidRPr="00B8304E">
        <w:rPr>
          <w:rFonts w:ascii="Times New Roman" w:hAnsi="Times New Roman" w:cs="Times New Roman"/>
          <w:b w:val="0"/>
          <w:bCs w:val="0"/>
          <w:color w:val="auto"/>
          <w:sz w:val="20"/>
          <w:szCs w:val="20"/>
        </w:rPr>
        <w:t>Электронный</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ресурс</w:t>
      </w:r>
      <w:r w:rsidRPr="00B8304E">
        <w:rPr>
          <w:rFonts w:ascii="Times New Roman" w:hAnsi="Times New Roman" w:cs="Times New Roman"/>
          <w:b w:val="0"/>
          <w:bCs w:val="0"/>
          <w:color w:val="auto"/>
          <w:sz w:val="20"/>
          <w:szCs w:val="20"/>
          <w:lang w:val="de-DE"/>
        </w:rPr>
        <w:t xml:space="preserve">] // Frankfurter Allgemeine Zeitung. </w:t>
      </w:r>
      <w:r w:rsidRPr="00B8304E">
        <w:rPr>
          <w:rFonts w:ascii="Times New Roman" w:hAnsi="Times New Roman" w:cs="Times New Roman"/>
          <w:b w:val="0"/>
          <w:bCs w:val="0"/>
          <w:color w:val="auto"/>
          <w:sz w:val="20"/>
          <w:szCs w:val="20"/>
        </w:rPr>
        <w:t xml:space="preserve">2016. 3 мая. </w:t>
      </w:r>
      <w:r w:rsidRPr="00B8304E">
        <w:rPr>
          <w:rFonts w:ascii="Times New Roman" w:hAnsi="Times New Roman" w:cs="Times New Roman"/>
          <w:b w:val="0"/>
          <w:bCs w:val="0"/>
          <w:color w:val="auto"/>
          <w:sz w:val="20"/>
          <w:szCs w:val="20"/>
          <w:lang w:val="de-DE"/>
        </w:rPr>
        <w:t>URL</w:t>
      </w:r>
      <w:r w:rsidRPr="00B8304E">
        <w:rPr>
          <w:rFonts w:ascii="Times New Roman" w:hAnsi="Times New Roman" w:cs="Times New Roman"/>
          <w:b w:val="0"/>
          <w:bCs w:val="0"/>
          <w:color w:val="auto"/>
          <w:sz w:val="20"/>
          <w:szCs w:val="20"/>
        </w:rPr>
        <w:t>: http://www.faz.net/aktuell/politik/inland/kritik-innerhalb-der-afd-waechst-nach-programm-verabschiedung-14213414.html (дата обращения: 28.02.2017)</w:t>
      </w:r>
    </w:p>
  </w:footnote>
  <w:footnote w:id="97">
    <w:p w:rsidR="00A55BEB" w:rsidRPr="00B8304E" w:rsidRDefault="00A55BEB" w:rsidP="00B8304E">
      <w:pPr>
        <w:pStyle w:val="2"/>
        <w:shd w:val="clear" w:color="auto" w:fill="FFFFFF"/>
        <w:spacing w:before="0" w:line="240" w:lineRule="auto"/>
        <w:jc w:val="both"/>
        <w:rPr>
          <w:rFonts w:ascii="Times New Roman" w:hAnsi="Times New Roman" w:cs="Times New Roman"/>
          <w:b w:val="0"/>
          <w:bCs w:val="0"/>
          <w:color w:val="auto"/>
          <w:sz w:val="20"/>
          <w:szCs w:val="20"/>
        </w:rPr>
      </w:pPr>
      <w:r w:rsidRPr="00B8304E">
        <w:rPr>
          <w:rStyle w:val="a9"/>
          <w:rFonts w:ascii="Times New Roman" w:hAnsi="Times New Roman" w:cs="Times New Roman"/>
          <w:color w:val="auto"/>
          <w:sz w:val="20"/>
          <w:szCs w:val="20"/>
        </w:rPr>
        <w:footnoteRef/>
      </w:r>
      <w:r w:rsidRPr="00B8304E">
        <w:rPr>
          <w:rFonts w:ascii="Times New Roman" w:hAnsi="Times New Roman" w:cs="Times New Roman"/>
          <w:color w:val="auto"/>
          <w:sz w:val="20"/>
          <w:szCs w:val="20"/>
          <w:lang w:val="de-DE"/>
        </w:rPr>
        <w:t xml:space="preserve"> </w:t>
      </w:r>
      <w:r w:rsidRPr="00B8304E">
        <w:rPr>
          <w:rFonts w:ascii="Times New Roman" w:hAnsi="Times New Roman" w:cs="Times New Roman"/>
          <w:b w:val="0"/>
          <w:bCs w:val="0"/>
          <w:color w:val="auto"/>
          <w:sz w:val="20"/>
          <w:szCs w:val="20"/>
          <w:lang w:val="de-DE"/>
        </w:rPr>
        <w:t>Scharfe Kritik an AfD-Grundsatzprogramm [</w:t>
      </w:r>
      <w:r w:rsidRPr="00B8304E">
        <w:rPr>
          <w:rFonts w:ascii="Times New Roman" w:hAnsi="Times New Roman" w:cs="Times New Roman"/>
          <w:b w:val="0"/>
          <w:bCs w:val="0"/>
          <w:color w:val="auto"/>
          <w:sz w:val="20"/>
          <w:szCs w:val="20"/>
        </w:rPr>
        <w:t>Электронный</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ресурс</w:t>
      </w:r>
      <w:r w:rsidRPr="00B8304E">
        <w:rPr>
          <w:rFonts w:ascii="Times New Roman" w:hAnsi="Times New Roman" w:cs="Times New Roman"/>
          <w:b w:val="0"/>
          <w:bCs w:val="0"/>
          <w:color w:val="auto"/>
          <w:sz w:val="20"/>
          <w:szCs w:val="20"/>
          <w:lang w:val="de-DE"/>
        </w:rPr>
        <w:t xml:space="preserve">] // Frankfurter Allgemeine Zeitung. </w:t>
      </w:r>
      <w:r w:rsidRPr="00B8304E">
        <w:rPr>
          <w:rFonts w:ascii="Times New Roman" w:hAnsi="Times New Roman" w:cs="Times New Roman"/>
          <w:b w:val="0"/>
          <w:bCs w:val="0"/>
          <w:color w:val="auto"/>
          <w:sz w:val="20"/>
          <w:szCs w:val="20"/>
        </w:rPr>
        <w:t xml:space="preserve">2016. 2 мая. </w:t>
      </w:r>
      <w:r w:rsidRPr="00B8304E">
        <w:rPr>
          <w:rFonts w:ascii="Times New Roman" w:hAnsi="Times New Roman" w:cs="Times New Roman"/>
          <w:b w:val="0"/>
          <w:bCs w:val="0"/>
          <w:color w:val="auto"/>
          <w:sz w:val="20"/>
          <w:szCs w:val="20"/>
          <w:lang w:val="de-DE"/>
        </w:rPr>
        <w:t>URL</w:t>
      </w:r>
      <w:r w:rsidRPr="00B8304E">
        <w:rPr>
          <w:rFonts w:ascii="Times New Roman" w:hAnsi="Times New Roman" w:cs="Times New Roman"/>
          <w:b w:val="0"/>
          <w:bCs w:val="0"/>
          <w:color w:val="auto"/>
          <w:sz w:val="20"/>
          <w:szCs w:val="20"/>
        </w:rPr>
        <w:t>: http://www.faz.net/aktuell/politik/inland/reaktionen-auf-parteitag-scharfe-kritik-an-afd-grundsatzprogramm-14210795.html (дата обращения: 28.02.2017)</w:t>
      </w:r>
    </w:p>
  </w:footnote>
  <w:footnote w:id="98">
    <w:p w:rsidR="00A55BEB" w:rsidRPr="00B8304E" w:rsidRDefault="00A55BEB" w:rsidP="00B8304E">
      <w:pPr>
        <w:pStyle w:val="2"/>
        <w:shd w:val="clear" w:color="auto" w:fill="FFFFFF"/>
        <w:spacing w:before="0" w:line="240" w:lineRule="auto"/>
        <w:jc w:val="both"/>
        <w:rPr>
          <w:rFonts w:ascii="Times New Roman" w:hAnsi="Times New Roman" w:cs="Times New Roman"/>
          <w:b w:val="0"/>
          <w:bCs w:val="0"/>
          <w:color w:val="auto"/>
          <w:sz w:val="20"/>
          <w:szCs w:val="20"/>
          <w:lang w:val="de-DE"/>
        </w:rPr>
      </w:pPr>
      <w:r w:rsidRPr="00B8304E">
        <w:rPr>
          <w:rStyle w:val="a9"/>
          <w:rFonts w:ascii="Times New Roman" w:hAnsi="Times New Roman" w:cs="Times New Roman"/>
          <w:color w:val="auto"/>
          <w:sz w:val="20"/>
          <w:szCs w:val="20"/>
        </w:rPr>
        <w:footnoteRef/>
      </w:r>
      <w:r w:rsidRPr="00B8304E">
        <w:rPr>
          <w:rFonts w:ascii="Times New Roman" w:hAnsi="Times New Roman" w:cs="Times New Roman"/>
          <w:color w:val="auto"/>
          <w:sz w:val="20"/>
          <w:szCs w:val="20"/>
          <w:lang w:val="de-DE"/>
        </w:rPr>
        <w:t xml:space="preserve"> </w:t>
      </w:r>
      <w:r w:rsidRPr="00B8304E">
        <w:rPr>
          <w:rFonts w:ascii="Times New Roman" w:hAnsi="Times New Roman" w:cs="Times New Roman"/>
          <w:b w:val="0"/>
          <w:bCs w:val="0"/>
          <w:color w:val="auto"/>
          <w:sz w:val="20"/>
          <w:szCs w:val="20"/>
        </w:rPr>
        <w:t>Там</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же</w:t>
      </w:r>
      <w:r w:rsidRPr="00B8304E">
        <w:rPr>
          <w:rFonts w:ascii="Times New Roman" w:hAnsi="Times New Roman" w:cs="Times New Roman"/>
          <w:b w:val="0"/>
          <w:bCs w:val="0"/>
          <w:color w:val="auto"/>
          <w:sz w:val="20"/>
          <w:szCs w:val="20"/>
          <w:lang w:val="de-DE"/>
        </w:rPr>
        <w:t>. (</w:t>
      </w:r>
      <w:r w:rsidRPr="00B8304E">
        <w:rPr>
          <w:rFonts w:ascii="Times New Roman" w:hAnsi="Times New Roman" w:cs="Times New Roman"/>
          <w:b w:val="0"/>
          <w:bCs w:val="0"/>
          <w:color w:val="auto"/>
          <w:sz w:val="20"/>
          <w:szCs w:val="20"/>
        </w:rPr>
        <w:t>дата</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обращения</w:t>
      </w:r>
      <w:r w:rsidRPr="00B8304E">
        <w:rPr>
          <w:rFonts w:ascii="Times New Roman" w:hAnsi="Times New Roman" w:cs="Times New Roman"/>
          <w:b w:val="0"/>
          <w:bCs w:val="0"/>
          <w:color w:val="auto"/>
          <w:sz w:val="20"/>
          <w:szCs w:val="20"/>
          <w:lang w:val="de-DE"/>
        </w:rPr>
        <w:t>: 28.02.2017)</w:t>
      </w:r>
    </w:p>
  </w:footnote>
  <w:footnote w:id="99">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Programm für Deutschland. Das Grundsatzprogramm der Alternative für Deutschland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Offizielle Webseite von Alternative für Deutschland. S</w:t>
      </w:r>
      <w:r w:rsidRPr="00B8304E">
        <w:rPr>
          <w:rFonts w:ascii="Times New Roman" w:hAnsi="Times New Roman" w:cs="Times New Roman"/>
          <w:sz w:val="20"/>
          <w:szCs w:val="20"/>
        </w:rPr>
        <w:t xml:space="preserve">.49.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25" w:history="1">
        <w:r w:rsidRPr="00B8304E">
          <w:rPr>
            <w:rStyle w:val="a5"/>
            <w:rFonts w:ascii="Times New Roman" w:hAnsi="Times New Roman" w:cs="Times New Roman"/>
            <w:color w:val="auto"/>
            <w:sz w:val="20"/>
            <w:szCs w:val="20"/>
            <w:lang w:val="de-DE"/>
          </w:rPr>
          <w:t>https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alternativefuer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content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uploads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sites</w:t>
        </w:r>
        <w:r w:rsidRPr="00B8304E">
          <w:rPr>
            <w:rStyle w:val="a5"/>
            <w:rFonts w:ascii="Times New Roman" w:hAnsi="Times New Roman" w:cs="Times New Roman"/>
            <w:color w:val="auto"/>
            <w:sz w:val="20"/>
            <w:szCs w:val="20"/>
          </w:rPr>
          <w:t>/7/2016/05/2016-06-27_</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grundsatzprogramm</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web</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version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pdfGrundsatzprogramm</w:t>
        </w:r>
        <w:r w:rsidRPr="00B8304E">
          <w:rPr>
            <w:rStyle w:val="a5"/>
            <w:rFonts w:ascii="Times New Roman" w:hAnsi="Times New Roman" w:cs="Times New Roman"/>
            <w:color w:val="auto"/>
            <w:sz w:val="20"/>
            <w:szCs w:val="20"/>
          </w:rPr>
          <w:t xml:space="preserve"> 2016</w:t>
        </w:r>
      </w:hyperlink>
      <w:r w:rsidRPr="00B8304E">
        <w:rPr>
          <w:rFonts w:ascii="Times New Roman" w:hAnsi="Times New Roman" w:cs="Times New Roman"/>
          <w:sz w:val="20"/>
          <w:szCs w:val="20"/>
        </w:rPr>
        <w:t xml:space="preserve"> (Дата обращения: 23.01.2017)</w:t>
      </w:r>
    </w:p>
  </w:footnote>
  <w:footnote w:id="100">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lang w:val="de-DE"/>
        </w:rPr>
        <w:t xml:space="preserve"> </w:t>
      </w:r>
      <w:proofErr w:type="spellStart"/>
      <w:r w:rsidRPr="00B8304E">
        <w:rPr>
          <w:rStyle w:val="ts-headline"/>
          <w:rFonts w:ascii="Times New Roman" w:hAnsi="Times New Roman" w:cs="Times New Roman"/>
          <w:bdr w:val="none" w:sz="0" w:space="0" w:color="auto" w:frame="1"/>
          <w:shd w:val="clear" w:color="auto" w:fill="FFFFFF"/>
          <w:lang w:val="de-DE"/>
        </w:rPr>
        <w:t>Hurtz</w:t>
      </w:r>
      <w:proofErr w:type="spellEnd"/>
      <w:r w:rsidRPr="00B8304E">
        <w:rPr>
          <w:rStyle w:val="ts-headline"/>
          <w:rFonts w:ascii="Times New Roman" w:hAnsi="Times New Roman" w:cs="Times New Roman"/>
          <w:bdr w:val="none" w:sz="0" w:space="0" w:color="auto" w:frame="1"/>
          <w:shd w:val="clear" w:color="auto" w:fill="FFFFFF"/>
          <w:lang w:val="de-DE"/>
        </w:rPr>
        <w:t xml:space="preserve">, S. </w:t>
      </w:r>
      <w:r w:rsidRPr="00B8304E">
        <w:rPr>
          <w:rFonts w:ascii="Times New Roman" w:hAnsi="Times New Roman" w:cs="Times New Roman"/>
          <w:lang w:val="de-DE"/>
        </w:rPr>
        <w:t>"Blanker Rassismus": Höcke und die Fortpflanzung der Afrikaner [</w:t>
      </w:r>
      <w:r w:rsidRPr="00B8304E">
        <w:rPr>
          <w:rFonts w:ascii="Times New Roman" w:hAnsi="Times New Roman" w:cs="Times New Roman"/>
        </w:rPr>
        <w:t>Электронный</w:t>
      </w:r>
      <w:r w:rsidRPr="00B8304E">
        <w:rPr>
          <w:rFonts w:ascii="Times New Roman" w:hAnsi="Times New Roman" w:cs="Times New Roman"/>
          <w:lang w:val="de-DE"/>
        </w:rPr>
        <w:t xml:space="preserve"> </w:t>
      </w:r>
      <w:r w:rsidRPr="00B8304E">
        <w:rPr>
          <w:rFonts w:ascii="Times New Roman" w:hAnsi="Times New Roman" w:cs="Times New Roman"/>
        </w:rPr>
        <w:t>ресурс</w:t>
      </w:r>
      <w:r w:rsidRPr="00B8304E">
        <w:rPr>
          <w:rFonts w:ascii="Times New Roman" w:hAnsi="Times New Roman" w:cs="Times New Roman"/>
          <w:lang w:val="de-DE"/>
        </w:rPr>
        <w:t xml:space="preserve">] // Süddeutsche Zeitung. </w:t>
      </w:r>
      <w:r w:rsidRPr="00B8304E">
        <w:rPr>
          <w:rFonts w:ascii="Times New Roman" w:hAnsi="Times New Roman" w:cs="Times New Roman"/>
        </w:rPr>
        <w:t xml:space="preserve">2015. 12 декабря. </w:t>
      </w:r>
      <w:r w:rsidRPr="00B8304E">
        <w:rPr>
          <w:rFonts w:ascii="Times New Roman" w:hAnsi="Times New Roman" w:cs="Times New Roman"/>
          <w:lang w:val="en-US"/>
        </w:rPr>
        <w:t>URL</w:t>
      </w:r>
      <w:r w:rsidRPr="00B8304E">
        <w:rPr>
          <w:rFonts w:ascii="Times New Roman" w:hAnsi="Times New Roman" w:cs="Times New Roman"/>
        </w:rPr>
        <w:t xml:space="preserve">: </w:t>
      </w:r>
      <w:hyperlink r:id="rId26" w:history="1">
        <w:r w:rsidRPr="00B8304E">
          <w:rPr>
            <w:rStyle w:val="a5"/>
            <w:rFonts w:ascii="Times New Roman" w:hAnsi="Times New Roman" w:cs="Times New Roman"/>
            <w:color w:val="auto"/>
            <w:lang w:val="en-US"/>
          </w:rPr>
          <w:t>http</w:t>
        </w:r>
        <w:r w:rsidRPr="00B8304E">
          <w:rPr>
            <w:rStyle w:val="a5"/>
            <w:rFonts w:ascii="Times New Roman" w:hAnsi="Times New Roman" w:cs="Times New Roman"/>
            <w:color w:val="auto"/>
          </w:rPr>
          <w:t>://</w:t>
        </w:r>
        <w:r w:rsidRPr="00B8304E">
          <w:rPr>
            <w:rStyle w:val="a5"/>
            <w:rFonts w:ascii="Times New Roman" w:hAnsi="Times New Roman" w:cs="Times New Roman"/>
            <w:color w:val="auto"/>
            <w:lang w:val="en-US"/>
          </w:rPr>
          <w:t>www</w:t>
        </w:r>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sueddeutsche</w:t>
        </w:r>
        <w:proofErr w:type="spellEnd"/>
        <w:r w:rsidRPr="00B8304E">
          <w:rPr>
            <w:rStyle w:val="a5"/>
            <w:rFonts w:ascii="Times New Roman" w:hAnsi="Times New Roman" w:cs="Times New Roman"/>
            <w:color w:val="auto"/>
          </w:rPr>
          <w:t>.</w:t>
        </w:r>
        <w:r w:rsidRPr="00B8304E">
          <w:rPr>
            <w:rStyle w:val="a5"/>
            <w:rFonts w:ascii="Times New Roman" w:hAnsi="Times New Roman" w:cs="Times New Roman"/>
            <w:color w:val="auto"/>
            <w:lang w:val="en-US"/>
          </w:rPr>
          <w:t>de</w:t>
        </w:r>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politik</w:t>
        </w:r>
        <w:proofErr w:type="spellEnd"/>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afd</w:t>
        </w:r>
        <w:proofErr w:type="spellEnd"/>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thueringen</w:t>
        </w:r>
        <w:proofErr w:type="spellEnd"/>
        <w:r w:rsidRPr="00B8304E">
          <w:rPr>
            <w:rStyle w:val="a5"/>
            <w:rFonts w:ascii="Times New Roman" w:hAnsi="Times New Roman" w:cs="Times New Roman"/>
            <w:color w:val="auto"/>
          </w:rPr>
          <w:t>-</w:t>
        </w:r>
        <w:r w:rsidRPr="00B8304E">
          <w:rPr>
            <w:rStyle w:val="a5"/>
            <w:rFonts w:ascii="Times New Roman" w:hAnsi="Times New Roman" w:cs="Times New Roman"/>
            <w:color w:val="auto"/>
            <w:lang w:val="en-US"/>
          </w:rPr>
          <w:t>blanker</w:t>
        </w:r>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rassismus</w:t>
        </w:r>
        <w:proofErr w:type="spellEnd"/>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hoecke</w:t>
        </w:r>
        <w:proofErr w:type="spellEnd"/>
        <w:r w:rsidRPr="00B8304E">
          <w:rPr>
            <w:rStyle w:val="a5"/>
            <w:rFonts w:ascii="Times New Roman" w:hAnsi="Times New Roman" w:cs="Times New Roman"/>
            <w:color w:val="auto"/>
          </w:rPr>
          <w:t>-</w:t>
        </w:r>
        <w:r w:rsidRPr="00B8304E">
          <w:rPr>
            <w:rStyle w:val="a5"/>
            <w:rFonts w:ascii="Times New Roman" w:hAnsi="Times New Roman" w:cs="Times New Roman"/>
            <w:color w:val="auto"/>
            <w:lang w:val="en-US"/>
          </w:rPr>
          <w:t>und</w:t>
        </w:r>
        <w:r w:rsidRPr="00B8304E">
          <w:rPr>
            <w:rStyle w:val="a5"/>
            <w:rFonts w:ascii="Times New Roman" w:hAnsi="Times New Roman" w:cs="Times New Roman"/>
            <w:color w:val="auto"/>
          </w:rPr>
          <w:t>-</w:t>
        </w:r>
        <w:r w:rsidRPr="00B8304E">
          <w:rPr>
            <w:rStyle w:val="a5"/>
            <w:rFonts w:ascii="Times New Roman" w:hAnsi="Times New Roman" w:cs="Times New Roman"/>
            <w:color w:val="auto"/>
            <w:lang w:val="en-US"/>
          </w:rPr>
          <w:t>die</w:t>
        </w:r>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fortpflanzung</w:t>
        </w:r>
        <w:proofErr w:type="spellEnd"/>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der</w:t>
        </w:r>
        <w:proofErr w:type="spellEnd"/>
        <w:r w:rsidRPr="00B8304E">
          <w:rPr>
            <w:rStyle w:val="a5"/>
            <w:rFonts w:ascii="Times New Roman" w:hAnsi="Times New Roman" w:cs="Times New Roman"/>
            <w:color w:val="auto"/>
          </w:rPr>
          <w:t>-</w:t>
        </w:r>
        <w:proofErr w:type="spellStart"/>
        <w:r w:rsidRPr="00B8304E">
          <w:rPr>
            <w:rStyle w:val="a5"/>
            <w:rFonts w:ascii="Times New Roman" w:hAnsi="Times New Roman" w:cs="Times New Roman"/>
            <w:color w:val="auto"/>
            <w:lang w:val="en-US"/>
          </w:rPr>
          <w:t>afrikaner</w:t>
        </w:r>
        <w:proofErr w:type="spellEnd"/>
        <w:r w:rsidRPr="00B8304E">
          <w:rPr>
            <w:rStyle w:val="a5"/>
            <w:rFonts w:ascii="Times New Roman" w:hAnsi="Times New Roman" w:cs="Times New Roman"/>
            <w:color w:val="auto"/>
          </w:rPr>
          <w:t>-1.2780159</w:t>
        </w:r>
      </w:hyperlink>
      <w:r w:rsidRPr="00B8304E">
        <w:rPr>
          <w:rFonts w:ascii="Times New Roman" w:hAnsi="Times New Roman" w:cs="Times New Roman"/>
        </w:rPr>
        <w:t xml:space="preserve"> (дата обращения: 19.03.2017)</w:t>
      </w:r>
    </w:p>
  </w:footnote>
  <w:footnote w:id="101">
    <w:p w:rsidR="00A55BEB" w:rsidRPr="00B8304E" w:rsidRDefault="00A55BEB" w:rsidP="00B8304E">
      <w:pPr>
        <w:spacing w:after="0" w:line="240" w:lineRule="auto"/>
        <w:jc w:val="both"/>
        <w:rPr>
          <w:rFonts w:ascii="Times New Roman" w:hAnsi="Times New Roman" w:cs="Times New Roman"/>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shd w:val="clear" w:color="auto" w:fill="FFFFFF"/>
          <w:lang w:val="de-DE"/>
        </w:rPr>
        <w:t>Acht Zitate zeigen, wie gefährlich der AfD-Rechtsaußen wirklich ist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Focus-Online. </w:t>
      </w:r>
      <w:r w:rsidRPr="00B8304E">
        <w:rPr>
          <w:rFonts w:ascii="Times New Roman" w:hAnsi="Times New Roman" w:cs="Times New Roman"/>
          <w:sz w:val="20"/>
          <w:szCs w:val="20"/>
          <w:shd w:val="clear" w:color="auto" w:fill="FFFFFF"/>
        </w:rPr>
        <w:t xml:space="preserve">2017. 24 января.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 xml:space="preserve">: </w:t>
      </w:r>
      <w:hyperlink r:id="rId27" w:history="1">
        <w:r w:rsidRPr="00B8304E">
          <w:rPr>
            <w:rStyle w:val="a5"/>
            <w:rFonts w:ascii="Times New Roman" w:hAnsi="Times New Roman" w:cs="Times New Roman"/>
            <w:color w:val="auto"/>
            <w:sz w:val="20"/>
            <w:szCs w:val="20"/>
            <w:shd w:val="clear" w:color="auto" w:fill="FFFFFF"/>
            <w:lang w:val="de-DE"/>
          </w:rPr>
          <w:t>http</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www</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focus</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de</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politik</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deutschland</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bjoern</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hoecke</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sieben</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zitate</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zeigen</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wie</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gefaehrlich</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der</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afd</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rechtsaussen</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wirklich</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de-DE"/>
          </w:rPr>
          <w:t>ist</w:t>
        </w:r>
        <w:r w:rsidRPr="00B8304E">
          <w:rPr>
            <w:rStyle w:val="a5"/>
            <w:rFonts w:ascii="Times New Roman" w:hAnsi="Times New Roman" w:cs="Times New Roman"/>
            <w:color w:val="auto"/>
            <w:sz w:val="20"/>
            <w:szCs w:val="20"/>
            <w:shd w:val="clear" w:color="auto" w:fill="FFFFFF"/>
          </w:rPr>
          <w:t>_</w:t>
        </w:r>
        <w:r w:rsidRPr="00B8304E">
          <w:rPr>
            <w:rStyle w:val="a5"/>
            <w:rFonts w:ascii="Times New Roman" w:hAnsi="Times New Roman" w:cs="Times New Roman"/>
            <w:color w:val="auto"/>
            <w:sz w:val="20"/>
            <w:szCs w:val="20"/>
            <w:shd w:val="clear" w:color="auto" w:fill="FFFFFF"/>
            <w:lang w:val="de-DE"/>
          </w:rPr>
          <w:t>id</w:t>
        </w:r>
        <w:r w:rsidRPr="00B8304E">
          <w:rPr>
            <w:rStyle w:val="a5"/>
            <w:rFonts w:ascii="Times New Roman" w:hAnsi="Times New Roman" w:cs="Times New Roman"/>
            <w:color w:val="auto"/>
            <w:sz w:val="20"/>
            <w:szCs w:val="20"/>
            <w:shd w:val="clear" w:color="auto" w:fill="FFFFFF"/>
          </w:rPr>
          <w:t>_6536746.</w:t>
        </w:r>
        <w:r w:rsidRPr="00B8304E">
          <w:rPr>
            <w:rStyle w:val="a5"/>
            <w:rFonts w:ascii="Times New Roman" w:hAnsi="Times New Roman" w:cs="Times New Roman"/>
            <w:color w:val="auto"/>
            <w:sz w:val="20"/>
            <w:szCs w:val="20"/>
            <w:shd w:val="clear" w:color="auto" w:fill="FFFFFF"/>
            <w:lang w:val="de-DE"/>
          </w:rPr>
          <w:t>html</w:t>
        </w:r>
      </w:hyperlink>
      <w:r w:rsidRPr="00B8304E">
        <w:rPr>
          <w:rFonts w:ascii="Times New Roman" w:hAnsi="Times New Roman" w:cs="Times New Roman"/>
          <w:sz w:val="20"/>
          <w:szCs w:val="20"/>
          <w:shd w:val="clear" w:color="auto" w:fill="FFFFFF"/>
        </w:rPr>
        <w:t xml:space="preserve"> (дата обращения: 19.03.2017)</w:t>
      </w:r>
    </w:p>
  </w:footnote>
  <w:footnote w:id="102">
    <w:p w:rsidR="00A55BEB" w:rsidRPr="00B8304E" w:rsidRDefault="00A55BEB" w:rsidP="00B8304E">
      <w:pPr>
        <w:spacing w:after="0" w:line="240" w:lineRule="auto"/>
        <w:jc w:val="both"/>
        <w:rPr>
          <w:rFonts w:ascii="Times New Roman" w:hAnsi="Times New Roman" w:cs="Times New Roman"/>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Style w:val="ts-overline"/>
          <w:rFonts w:ascii="Times New Roman" w:hAnsi="Times New Roman" w:cs="Times New Roman"/>
          <w:sz w:val="20"/>
          <w:szCs w:val="20"/>
          <w:bdr w:val="none" w:sz="0" w:space="0" w:color="auto" w:frame="1"/>
          <w:shd w:val="clear" w:color="auto" w:fill="FFFFFF"/>
          <w:lang w:val="de-DE"/>
        </w:rPr>
        <w:t xml:space="preserve">Höcke-Rede im Wortlaut. </w:t>
      </w:r>
      <w:r w:rsidRPr="00B8304E">
        <w:rPr>
          <w:rStyle w:val="ts-headline"/>
          <w:rFonts w:ascii="Times New Roman" w:hAnsi="Times New Roman" w:cs="Times New Roman"/>
          <w:sz w:val="20"/>
          <w:szCs w:val="20"/>
          <w:bdr w:val="none" w:sz="0" w:space="0" w:color="auto" w:frame="1"/>
          <w:shd w:val="clear" w:color="auto" w:fill="FFFFFF"/>
          <w:lang w:val="de-DE"/>
        </w:rPr>
        <w:t>"Gemütszustand eines total besiegten Volkes" [</w:t>
      </w:r>
      <w:r w:rsidRPr="00B8304E">
        <w:rPr>
          <w:rStyle w:val="ts-headline"/>
          <w:rFonts w:ascii="Times New Roman" w:hAnsi="Times New Roman" w:cs="Times New Roman"/>
          <w:sz w:val="20"/>
          <w:szCs w:val="20"/>
          <w:bdr w:val="none" w:sz="0" w:space="0" w:color="auto" w:frame="1"/>
          <w:shd w:val="clear" w:color="auto" w:fill="FFFFFF"/>
        </w:rPr>
        <w:t>Электронный</w:t>
      </w:r>
      <w:r w:rsidRPr="00B8304E">
        <w:rPr>
          <w:rStyle w:val="ts-headline"/>
          <w:rFonts w:ascii="Times New Roman" w:hAnsi="Times New Roman" w:cs="Times New Roman"/>
          <w:sz w:val="20"/>
          <w:szCs w:val="20"/>
          <w:bdr w:val="none" w:sz="0" w:space="0" w:color="auto" w:frame="1"/>
          <w:shd w:val="clear" w:color="auto" w:fill="FFFFFF"/>
          <w:lang w:val="de-DE"/>
        </w:rPr>
        <w:t xml:space="preserve"> </w:t>
      </w:r>
      <w:r w:rsidRPr="00B8304E">
        <w:rPr>
          <w:rStyle w:val="ts-headline"/>
          <w:rFonts w:ascii="Times New Roman" w:hAnsi="Times New Roman" w:cs="Times New Roman"/>
          <w:sz w:val="20"/>
          <w:szCs w:val="20"/>
          <w:bdr w:val="none" w:sz="0" w:space="0" w:color="auto" w:frame="1"/>
          <w:shd w:val="clear" w:color="auto" w:fill="FFFFFF"/>
        </w:rPr>
        <w:t>ресурс</w:t>
      </w:r>
      <w:r w:rsidRPr="00B8304E">
        <w:rPr>
          <w:rStyle w:val="ts-headline"/>
          <w:rFonts w:ascii="Times New Roman" w:hAnsi="Times New Roman" w:cs="Times New Roman"/>
          <w:sz w:val="20"/>
          <w:szCs w:val="20"/>
          <w:bdr w:val="none" w:sz="0" w:space="0" w:color="auto" w:frame="1"/>
          <w:shd w:val="clear" w:color="auto" w:fill="FFFFFF"/>
          <w:lang w:val="de-DE"/>
        </w:rPr>
        <w:t xml:space="preserve">] // Der Tagesspiegel. </w:t>
      </w:r>
      <w:r w:rsidRPr="00B8304E">
        <w:rPr>
          <w:rStyle w:val="ts-headline"/>
          <w:rFonts w:ascii="Times New Roman" w:hAnsi="Times New Roman" w:cs="Times New Roman"/>
          <w:sz w:val="20"/>
          <w:szCs w:val="20"/>
          <w:bdr w:val="none" w:sz="0" w:space="0" w:color="auto" w:frame="1"/>
          <w:shd w:val="clear" w:color="auto" w:fill="FFFFFF"/>
        </w:rPr>
        <w:t xml:space="preserve">2017. 19 января. </w:t>
      </w:r>
      <w:r w:rsidRPr="00B8304E">
        <w:rPr>
          <w:rStyle w:val="ts-headline"/>
          <w:rFonts w:ascii="Times New Roman" w:hAnsi="Times New Roman" w:cs="Times New Roman"/>
          <w:sz w:val="20"/>
          <w:szCs w:val="20"/>
          <w:bdr w:val="none" w:sz="0" w:space="0" w:color="auto" w:frame="1"/>
          <w:shd w:val="clear" w:color="auto" w:fill="FFFFFF"/>
          <w:lang w:val="de-DE"/>
        </w:rPr>
        <w:t>URL</w:t>
      </w:r>
      <w:r w:rsidRPr="00B8304E">
        <w:rPr>
          <w:rStyle w:val="ts-headline"/>
          <w:rFonts w:ascii="Times New Roman" w:hAnsi="Times New Roman" w:cs="Times New Roman"/>
          <w:sz w:val="20"/>
          <w:szCs w:val="20"/>
          <w:bdr w:val="none" w:sz="0" w:space="0" w:color="auto" w:frame="1"/>
          <w:shd w:val="clear" w:color="auto" w:fill="FFFFFF"/>
        </w:rPr>
        <w:t xml:space="preserve">: </w:t>
      </w:r>
      <w:hyperlink r:id="rId28" w:history="1">
        <w:r w:rsidRPr="00B8304E">
          <w:rPr>
            <w:rStyle w:val="a5"/>
            <w:rFonts w:ascii="Times New Roman" w:hAnsi="Times New Roman" w:cs="Times New Roman"/>
            <w:color w:val="auto"/>
            <w:sz w:val="20"/>
            <w:szCs w:val="20"/>
            <w:bdr w:val="none" w:sz="0" w:space="0" w:color="auto" w:frame="1"/>
            <w:shd w:val="clear" w:color="auto" w:fill="FFFFFF"/>
          </w:rPr>
          <w:t>http://www.tagesspiegel.de/politik/hoecke-rede-im-wortlaut-weizsaeckers-rede-zum-8-mai-1945-war-gegen-das-eigene-volk/19273518-3.html</w:t>
        </w:r>
      </w:hyperlink>
      <w:r w:rsidRPr="00B8304E">
        <w:rPr>
          <w:rStyle w:val="ts-headline"/>
          <w:rFonts w:ascii="Times New Roman" w:hAnsi="Times New Roman" w:cs="Times New Roman"/>
          <w:sz w:val="20"/>
          <w:szCs w:val="20"/>
          <w:bdr w:val="none" w:sz="0" w:space="0" w:color="auto" w:frame="1"/>
          <w:shd w:val="clear" w:color="auto" w:fill="FFFFFF"/>
        </w:rPr>
        <w:t xml:space="preserve"> (дата обращения: 25.03.2017)</w:t>
      </w:r>
    </w:p>
  </w:footnote>
  <w:footnote w:id="103">
    <w:p w:rsidR="00A55BEB" w:rsidRPr="00B8304E" w:rsidRDefault="00A55BEB" w:rsidP="00B8304E">
      <w:pPr>
        <w:shd w:val="clear" w:color="auto" w:fill="FFFFFF"/>
        <w:spacing w:after="0" w:line="240" w:lineRule="auto"/>
        <w:jc w:val="both"/>
        <w:textAlignment w:val="baseline"/>
        <w:outlineLvl w:val="0"/>
        <w:rPr>
          <w:rFonts w:ascii="Times New Roman" w:eastAsia="Times New Roman" w:hAnsi="Times New Roman" w:cs="Times New Roman"/>
          <w:kern w:val="36"/>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kern w:val="36"/>
          <w:sz w:val="20"/>
          <w:szCs w:val="20"/>
          <w:lang w:val="de-DE"/>
        </w:rPr>
        <w:t>Persönliche Erklärung von Björn Höcke zu seiner Dresdner Rede [</w:t>
      </w:r>
      <w:r w:rsidRPr="00B8304E">
        <w:rPr>
          <w:rFonts w:ascii="Times New Roman" w:eastAsia="Times New Roman" w:hAnsi="Times New Roman" w:cs="Times New Roman"/>
          <w:kern w:val="36"/>
          <w:sz w:val="20"/>
          <w:szCs w:val="20"/>
        </w:rPr>
        <w:t>Электронный</w:t>
      </w:r>
      <w:r w:rsidRPr="00B8304E">
        <w:rPr>
          <w:rFonts w:ascii="Times New Roman" w:eastAsia="Times New Roman" w:hAnsi="Times New Roman" w:cs="Times New Roman"/>
          <w:kern w:val="36"/>
          <w:sz w:val="20"/>
          <w:szCs w:val="20"/>
          <w:lang w:val="de-DE"/>
        </w:rPr>
        <w:t xml:space="preserve"> </w:t>
      </w:r>
      <w:r w:rsidRPr="00B8304E">
        <w:rPr>
          <w:rFonts w:ascii="Times New Roman" w:eastAsia="Times New Roman" w:hAnsi="Times New Roman" w:cs="Times New Roman"/>
          <w:kern w:val="36"/>
          <w:sz w:val="20"/>
          <w:szCs w:val="20"/>
        </w:rPr>
        <w:t>ресурс</w:t>
      </w:r>
      <w:r w:rsidRPr="00B8304E">
        <w:rPr>
          <w:rFonts w:ascii="Times New Roman" w:eastAsia="Times New Roman" w:hAnsi="Times New Roman" w:cs="Times New Roman"/>
          <w:kern w:val="36"/>
          <w:sz w:val="20"/>
          <w:szCs w:val="20"/>
          <w:lang w:val="de-DE"/>
        </w:rPr>
        <w:t xml:space="preserve">] // Alternative für Deutschland. Fraktion im Thüringer Landtag. 2017. 18 </w:t>
      </w:r>
      <w:r w:rsidRPr="00B8304E">
        <w:rPr>
          <w:rFonts w:ascii="Times New Roman" w:eastAsia="Times New Roman" w:hAnsi="Times New Roman" w:cs="Times New Roman"/>
          <w:kern w:val="36"/>
          <w:sz w:val="20"/>
          <w:szCs w:val="20"/>
        </w:rPr>
        <w:t>января</w:t>
      </w:r>
      <w:r w:rsidRPr="00B8304E">
        <w:rPr>
          <w:rFonts w:ascii="Times New Roman" w:eastAsia="Times New Roman" w:hAnsi="Times New Roman" w:cs="Times New Roman"/>
          <w:kern w:val="36"/>
          <w:sz w:val="20"/>
          <w:szCs w:val="20"/>
          <w:lang w:val="de-DE"/>
        </w:rPr>
        <w:t xml:space="preserve">. URL: </w:t>
      </w:r>
      <w:r w:rsidR="007721F3">
        <w:fldChar w:fldCharType="begin"/>
      </w:r>
      <w:r w:rsidR="007721F3" w:rsidRPr="00264C5F">
        <w:rPr>
          <w:lang w:val="de-DE"/>
        </w:rPr>
        <w:instrText>HYPERLINK "http://afd-thl.de/2017/01/18/persoenliche-erklaerung-von-bjoern-hoecke-zu-seiner-dresdner-rede/"</w:instrText>
      </w:r>
      <w:r w:rsidR="007721F3">
        <w:fldChar w:fldCharType="separate"/>
      </w:r>
      <w:r w:rsidRPr="00B8304E">
        <w:rPr>
          <w:rStyle w:val="a5"/>
          <w:rFonts w:ascii="Times New Roman" w:eastAsia="Times New Roman" w:hAnsi="Times New Roman" w:cs="Times New Roman"/>
          <w:color w:val="auto"/>
          <w:kern w:val="36"/>
          <w:sz w:val="20"/>
          <w:szCs w:val="20"/>
          <w:lang w:val="de-DE"/>
        </w:rPr>
        <w:t>http://afd-thl.de/2017/01/18/persoenliche-erklaerung-von-bjoern-hoecke-zu-seiner-dresdner-rede/</w:t>
      </w:r>
      <w:r w:rsidR="007721F3">
        <w:fldChar w:fldCharType="end"/>
      </w:r>
      <w:r w:rsidRPr="00B8304E">
        <w:rPr>
          <w:rFonts w:ascii="Times New Roman" w:eastAsia="Times New Roman" w:hAnsi="Times New Roman" w:cs="Times New Roman"/>
          <w:kern w:val="36"/>
          <w:sz w:val="20"/>
          <w:szCs w:val="20"/>
          <w:lang w:val="de-DE"/>
        </w:rPr>
        <w:t xml:space="preserve"> (</w:t>
      </w:r>
      <w:r w:rsidRPr="00B8304E">
        <w:rPr>
          <w:rFonts w:ascii="Times New Roman" w:eastAsia="Times New Roman" w:hAnsi="Times New Roman" w:cs="Times New Roman"/>
          <w:kern w:val="36"/>
          <w:sz w:val="20"/>
          <w:szCs w:val="20"/>
        </w:rPr>
        <w:t>дата</w:t>
      </w:r>
      <w:r w:rsidRPr="00B8304E">
        <w:rPr>
          <w:rFonts w:ascii="Times New Roman" w:eastAsia="Times New Roman" w:hAnsi="Times New Roman" w:cs="Times New Roman"/>
          <w:kern w:val="36"/>
          <w:sz w:val="20"/>
          <w:szCs w:val="20"/>
          <w:lang w:val="de-DE"/>
        </w:rPr>
        <w:t xml:space="preserve"> </w:t>
      </w:r>
      <w:r w:rsidRPr="00B8304E">
        <w:rPr>
          <w:rFonts w:ascii="Times New Roman" w:eastAsia="Times New Roman" w:hAnsi="Times New Roman" w:cs="Times New Roman"/>
          <w:kern w:val="36"/>
          <w:sz w:val="20"/>
          <w:szCs w:val="20"/>
        </w:rPr>
        <w:t>обращения</w:t>
      </w:r>
      <w:r w:rsidRPr="00B8304E">
        <w:rPr>
          <w:rFonts w:ascii="Times New Roman" w:eastAsia="Times New Roman" w:hAnsi="Times New Roman" w:cs="Times New Roman"/>
          <w:kern w:val="36"/>
          <w:sz w:val="20"/>
          <w:szCs w:val="20"/>
          <w:lang w:val="de-DE"/>
        </w:rPr>
        <w:t>: 25.03.2017)</w:t>
      </w:r>
    </w:p>
  </w:footnote>
  <w:footnote w:id="104">
    <w:p w:rsidR="00A55BEB" w:rsidRPr="00B8304E" w:rsidRDefault="00A55BEB" w:rsidP="00B8304E">
      <w:pPr>
        <w:pStyle w:val="a7"/>
        <w:jc w:val="both"/>
        <w:rPr>
          <w:rFonts w:ascii="Times New Roman" w:hAnsi="Times New Roman" w:cs="Times New Roman"/>
          <w:bCs/>
          <w:shd w:val="clear" w:color="auto" w:fill="FFFFFF"/>
        </w:rPr>
      </w:pPr>
      <w:r w:rsidRPr="00B8304E">
        <w:rPr>
          <w:rStyle w:val="a9"/>
          <w:rFonts w:ascii="Times New Roman" w:hAnsi="Times New Roman" w:cs="Times New Roman"/>
        </w:rPr>
        <w:footnoteRef/>
      </w:r>
      <w:r w:rsidRPr="00B8304E">
        <w:rPr>
          <w:rFonts w:ascii="Times New Roman" w:hAnsi="Times New Roman" w:cs="Times New Roman"/>
          <w:lang w:val="de-DE"/>
        </w:rPr>
        <w:t xml:space="preserve"> </w:t>
      </w:r>
      <w:r w:rsidRPr="00B8304E">
        <w:rPr>
          <w:rFonts w:ascii="Times New Roman" w:hAnsi="Times New Roman" w:cs="Times New Roman"/>
          <w:bCs/>
          <w:shd w:val="clear" w:color="auto" w:fill="FFFFFF"/>
          <w:lang w:val="de-DE"/>
        </w:rPr>
        <w:t>Petry bezeichnet Höcke als Belastung für die AfD [</w:t>
      </w:r>
      <w:r w:rsidRPr="00B8304E">
        <w:rPr>
          <w:rFonts w:ascii="Times New Roman" w:hAnsi="Times New Roman" w:cs="Times New Roman"/>
          <w:bCs/>
          <w:shd w:val="clear" w:color="auto" w:fill="FFFFFF"/>
        </w:rPr>
        <w:t>Электронный</w:t>
      </w:r>
      <w:r w:rsidRPr="00B8304E">
        <w:rPr>
          <w:rFonts w:ascii="Times New Roman" w:hAnsi="Times New Roman" w:cs="Times New Roman"/>
          <w:bCs/>
          <w:shd w:val="clear" w:color="auto" w:fill="FFFFFF"/>
          <w:lang w:val="de-DE"/>
        </w:rPr>
        <w:t xml:space="preserve"> </w:t>
      </w:r>
      <w:r w:rsidRPr="00B8304E">
        <w:rPr>
          <w:rFonts w:ascii="Times New Roman" w:hAnsi="Times New Roman" w:cs="Times New Roman"/>
          <w:bCs/>
          <w:shd w:val="clear" w:color="auto" w:fill="FFFFFF"/>
        </w:rPr>
        <w:t>ресурс</w:t>
      </w:r>
      <w:r w:rsidRPr="00B8304E">
        <w:rPr>
          <w:rFonts w:ascii="Times New Roman" w:hAnsi="Times New Roman" w:cs="Times New Roman"/>
          <w:bCs/>
          <w:shd w:val="clear" w:color="auto" w:fill="FFFFFF"/>
          <w:lang w:val="de-DE"/>
        </w:rPr>
        <w:t xml:space="preserve">] // Zeit-Online. </w:t>
      </w:r>
      <w:r w:rsidRPr="00B8304E">
        <w:rPr>
          <w:rFonts w:ascii="Times New Roman" w:hAnsi="Times New Roman" w:cs="Times New Roman"/>
          <w:bCs/>
          <w:shd w:val="clear" w:color="auto" w:fill="FFFFFF"/>
        </w:rPr>
        <w:t xml:space="preserve">2017. 18 января. </w:t>
      </w:r>
      <w:r w:rsidRPr="00B8304E">
        <w:rPr>
          <w:rFonts w:ascii="Times New Roman" w:hAnsi="Times New Roman" w:cs="Times New Roman"/>
          <w:bCs/>
          <w:shd w:val="clear" w:color="auto" w:fill="FFFFFF"/>
          <w:lang w:val="de-DE"/>
        </w:rPr>
        <w:t>URL</w:t>
      </w:r>
      <w:r w:rsidRPr="00B8304E">
        <w:rPr>
          <w:rFonts w:ascii="Times New Roman" w:hAnsi="Times New Roman" w:cs="Times New Roman"/>
          <w:bCs/>
          <w:shd w:val="clear" w:color="auto" w:fill="FFFFFF"/>
        </w:rPr>
        <w:t>: http://www.zeit.de/politik/deutschland/2017-01/alternative-fuer-deutschland-bjoern-hoecke-kritik-frauke-petry (дата обращения: 11.03.2017)</w:t>
      </w:r>
    </w:p>
  </w:footnote>
  <w:footnote w:id="105">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Maischberger</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vom</w:t>
      </w:r>
      <w:r w:rsidRPr="00B8304E">
        <w:rPr>
          <w:rFonts w:ascii="Times New Roman" w:hAnsi="Times New Roman" w:cs="Times New Roman"/>
          <w:sz w:val="20"/>
          <w:szCs w:val="20"/>
        </w:rPr>
        <w:t xml:space="preserve"> 27.01.2016 [Электронный ресурс] // </w:t>
      </w:r>
      <w:proofErr w:type="spellStart"/>
      <w:r w:rsidRPr="00B8304E">
        <w:rPr>
          <w:rFonts w:ascii="Times New Roman" w:hAnsi="Times New Roman" w:cs="Times New Roman"/>
          <w:sz w:val="20"/>
          <w:szCs w:val="20"/>
          <w:lang w:val="en-US"/>
        </w:rPr>
        <w:t>Youtube</w:t>
      </w:r>
      <w:proofErr w:type="spellEnd"/>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en-US"/>
        </w:rPr>
        <w:t>URL</w:t>
      </w:r>
      <w:r w:rsidRPr="00B8304E">
        <w:rPr>
          <w:rFonts w:ascii="Times New Roman" w:hAnsi="Times New Roman" w:cs="Times New Roman"/>
          <w:sz w:val="20"/>
          <w:szCs w:val="20"/>
        </w:rPr>
        <w:t>: https://www.youtube.com/watch?v=zgFQC-c_QYI (дата обращения: 13.03.2017)</w:t>
      </w:r>
    </w:p>
  </w:footnote>
  <w:footnote w:id="106">
    <w:p w:rsidR="00A55BEB" w:rsidRPr="00B8304E" w:rsidRDefault="00A55BEB" w:rsidP="00B8304E">
      <w:pPr>
        <w:pStyle w:val="2"/>
        <w:shd w:val="clear" w:color="auto" w:fill="FFFFFF"/>
        <w:spacing w:before="0" w:line="240" w:lineRule="auto"/>
        <w:jc w:val="both"/>
        <w:rPr>
          <w:rFonts w:ascii="Times New Roman" w:hAnsi="Times New Roman" w:cs="Times New Roman"/>
          <w:b w:val="0"/>
          <w:bCs w:val="0"/>
          <w:color w:val="auto"/>
          <w:sz w:val="20"/>
          <w:szCs w:val="20"/>
        </w:rPr>
      </w:pPr>
      <w:r w:rsidRPr="00B8304E">
        <w:rPr>
          <w:rStyle w:val="a9"/>
          <w:rFonts w:ascii="Times New Roman" w:hAnsi="Times New Roman" w:cs="Times New Roman"/>
          <w:b w:val="0"/>
          <w:color w:val="auto"/>
          <w:sz w:val="20"/>
          <w:szCs w:val="20"/>
        </w:rPr>
        <w:footnoteRef/>
      </w:r>
      <w:r w:rsidRPr="00B8304E">
        <w:rPr>
          <w:rFonts w:ascii="Times New Roman" w:hAnsi="Times New Roman" w:cs="Times New Roman"/>
          <w:b w:val="0"/>
          <w:color w:val="auto"/>
          <w:sz w:val="20"/>
          <w:szCs w:val="20"/>
          <w:lang w:val="de-DE"/>
        </w:rPr>
        <w:t xml:space="preserve"> Wehner, M. Lohse, E. </w:t>
      </w:r>
      <w:proofErr w:type="spellStart"/>
      <w:r w:rsidRPr="00B8304E">
        <w:rPr>
          <w:rFonts w:ascii="Times New Roman" w:hAnsi="Times New Roman" w:cs="Times New Roman"/>
          <w:b w:val="0"/>
          <w:bCs w:val="0"/>
          <w:color w:val="auto"/>
          <w:sz w:val="20"/>
          <w:szCs w:val="20"/>
          <w:lang w:val="de-DE"/>
        </w:rPr>
        <w:t>Gauland</w:t>
      </w:r>
      <w:proofErr w:type="spellEnd"/>
      <w:r w:rsidRPr="00B8304E">
        <w:rPr>
          <w:rFonts w:ascii="Times New Roman" w:hAnsi="Times New Roman" w:cs="Times New Roman"/>
          <w:b w:val="0"/>
          <w:bCs w:val="0"/>
          <w:color w:val="auto"/>
          <w:sz w:val="20"/>
          <w:szCs w:val="20"/>
          <w:lang w:val="de-DE"/>
        </w:rPr>
        <w:t xml:space="preserve"> beleidigt Boateng [</w:t>
      </w:r>
      <w:r w:rsidRPr="00B8304E">
        <w:rPr>
          <w:rFonts w:ascii="Times New Roman" w:hAnsi="Times New Roman" w:cs="Times New Roman"/>
          <w:b w:val="0"/>
          <w:bCs w:val="0"/>
          <w:color w:val="auto"/>
          <w:sz w:val="20"/>
          <w:szCs w:val="20"/>
        </w:rPr>
        <w:t>Электронный</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ресурс</w:t>
      </w:r>
      <w:r w:rsidRPr="00B8304E">
        <w:rPr>
          <w:rFonts w:ascii="Times New Roman" w:hAnsi="Times New Roman" w:cs="Times New Roman"/>
          <w:b w:val="0"/>
          <w:bCs w:val="0"/>
          <w:color w:val="auto"/>
          <w:sz w:val="20"/>
          <w:szCs w:val="20"/>
          <w:lang w:val="de-DE"/>
        </w:rPr>
        <w:t xml:space="preserve">] // Frankfurter Allgemeine Zeitung. </w:t>
      </w:r>
      <w:r w:rsidRPr="00B8304E">
        <w:rPr>
          <w:rFonts w:ascii="Times New Roman" w:hAnsi="Times New Roman" w:cs="Times New Roman"/>
          <w:b w:val="0"/>
          <w:bCs w:val="0"/>
          <w:color w:val="auto"/>
          <w:sz w:val="20"/>
          <w:szCs w:val="20"/>
        </w:rPr>
        <w:t xml:space="preserve">2016. 29 мая. </w:t>
      </w:r>
      <w:r w:rsidRPr="00B8304E">
        <w:rPr>
          <w:rFonts w:ascii="Times New Roman" w:hAnsi="Times New Roman" w:cs="Times New Roman"/>
          <w:b w:val="0"/>
          <w:bCs w:val="0"/>
          <w:color w:val="auto"/>
          <w:sz w:val="20"/>
          <w:szCs w:val="20"/>
          <w:lang w:val="de-DE"/>
        </w:rPr>
        <w:t>URL</w:t>
      </w:r>
      <w:r w:rsidRPr="00B8304E">
        <w:rPr>
          <w:rFonts w:ascii="Times New Roman" w:hAnsi="Times New Roman" w:cs="Times New Roman"/>
          <w:b w:val="0"/>
          <w:bCs w:val="0"/>
          <w:color w:val="auto"/>
          <w:sz w:val="20"/>
          <w:szCs w:val="20"/>
        </w:rPr>
        <w:t>: http://www.faz.net/aktuell/politik/inland/afd-vize-gauland-beleidigt-jerome-boateng-14257743.html (дата обращения: 13.03.2017)</w:t>
      </w:r>
    </w:p>
  </w:footnote>
  <w:footnote w:id="107">
    <w:p w:rsidR="00A55BEB" w:rsidRPr="00B8304E" w:rsidRDefault="00A55BEB" w:rsidP="00B8304E">
      <w:pPr>
        <w:spacing w:after="0" w:line="240" w:lineRule="auto"/>
        <w:jc w:val="both"/>
        <w:rPr>
          <w:rFonts w:ascii="Times New Roman" w:hAnsi="Times New Roman" w:cs="Times New Roman"/>
          <w:bCs/>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shd w:val="clear" w:color="auto" w:fill="FFFFFF"/>
          <w:lang w:val="de-DE"/>
        </w:rPr>
        <w:t xml:space="preserve">Für </w:t>
      </w:r>
      <w:proofErr w:type="spellStart"/>
      <w:r w:rsidRPr="00B8304E">
        <w:rPr>
          <w:rFonts w:ascii="Times New Roman" w:hAnsi="Times New Roman" w:cs="Times New Roman"/>
          <w:bCs/>
          <w:sz w:val="20"/>
          <w:szCs w:val="20"/>
          <w:shd w:val="clear" w:color="auto" w:fill="FFFFFF"/>
          <w:lang w:val="de-DE"/>
        </w:rPr>
        <w:t>Gauland</w:t>
      </w:r>
      <w:proofErr w:type="spellEnd"/>
      <w:r w:rsidRPr="00B8304E">
        <w:rPr>
          <w:rFonts w:ascii="Times New Roman" w:hAnsi="Times New Roman" w:cs="Times New Roman"/>
          <w:bCs/>
          <w:sz w:val="20"/>
          <w:szCs w:val="20"/>
          <w:shd w:val="clear" w:color="auto" w:fill="FFFFFF"/>
          <w:lang w:val="de-DE"/>
        </w:rPr>
        <w:t xml:space="preserve"> ist die Nationalelf „nicht mehr deutsch“ [</w:t>
      </w:r>
      <w:r w:rsidRPr="00B8304E">
        <w:rPr>
          <w:rFonts w:ascii="Times New Roman" w:hAnsi="Times New Roman" w:cs="Times New Roman"/>
          <w:bCs/>
          <w:sz w:val="20"/>
          <w:szCs w:val="20"/>
          <w:shd w:val="clear" w:color="auto" w:fill="FFFFFF"/>
        </w:rPr>
        <w:t>Электронный</w:t>
      </w:r>
      <w:r w:rsidRPr="00B8304E">
        <w:rPr>
          <w:rFonts w:ascii="Times New Roman" w:hAnsi="Times New Roman" w:cs="Times New Roman"/>
          <w:bCs/>
          <w:sz w:val="20"/>
          <w:szCs w:val="20"/>
          <w:shd w:val="clear" w:color="auto" w:fill="FFFFFF"/>
          <w:lang w:val="de-DE"/>
        </w:rPr>
        <w:t xml:space="preserve"> </w:t>
      </w:r>
      <w:r w:rsidRPr="00B8304E">
        <w:rPr>
          <w:rFonts w:ascii="Times New Roman" w:hAnsi="Times New Roman" w:cs="Times New Roman"/>
          <w:bCs/>
          <w:sz w:val="20"/>
          <w:szCs w:val="20"/>
          <w:shd w:val="clear" w:color="auto" w:fill="FFFFFF"/>
        </w:rPr>
        <w:t>ресурс</w:t>
      </w:r>
      <w:r w:rsidRPr="00B8304E">
        <w:rPr>
          <w:rFonts w:ascii="Times New Roman" w:hAnsi="Times New Roman" w:cs="Times New Roman"/>
          <w:bCs/>
          <w:sz w:val="20"/>
          <w:szCs w:val="20"/>
          <w:shd w:val="clear" w:color="auto" w:fill="FFFFFF"/>
          <w:lang w:val="de-DE"/>
        </w:rPr>
        <w:t>] // Welt. URL</w:t>
      </w:r>
      <w:r w:rsidRPr="00B8304E">
        <w:rPr>
          <w:rFonts w:ascii="Times New Roman" w:hAnsi="Times New Roman" w:cs="Times New Roman"/>
          <w:bCs/>
          <w:sz w:val="20"/>
          <w:szCs w:val="20"/>
          <w:shd w:val="clear" w:color="auto" w:fill="FFFFFF"/>
        </w:rPr>
        <w:t>: https://www.welt.de/sport/fussball/em-2016/article155935769/Fuer-Gauland-ist-die-Nationalelf-nicht-mehr-deutsch.html (дата обращения: 13.03.2017)</w:t>
      </w:r>
    </w:p>
  </w:footnote>
  <w:footnote w:id="108">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shd w:val="clear" w:color="auto" w:fill="FFFFFF"/>
          <w:lang w:val="de-DE"/>
        </w:rPr>
        <w:t>Geis, M. Nach dem Tabu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Zeit-Online. </w:t>
      </w:r>
      <w:r w:rsidRPr="00B8304E">
        <w:rPr>
          <w:rFonts w:ascii="Times New Roman" w:hAnsi="Times New Roman" w:cs="Times New Roman"/>
          <w:sz w:val="20"/>
          <w:szCs w:val="20"/>
          <w:shd w:val="clear" w:color="auto" w:fill="FFFFFF"/>
        </w:rPr>
        <w:t xml:space="preserve">2016. 22 января.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rPr>
        <w:t xml:space="preserve"> </w:t>
      </w:r>
      <w:r w:rsidRPr="00B8304E">
        <w:rPr>
          <w:rFonts w:ascii="Times New Roman" w:hAnsi="Times New Roman" w:cs="Times New Roman"/>
          <w:sz w:val="20"/>
          <w:szCs w:val="20"/>
          <w:shd w:val="clear" w:color="auto" w:fill="FFFFFF"/>
          <w:lang w:val="de-DE"/>
        </w:rPr>
        <w:t>http</w:t>
      </w:r>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de-DE"/>
        </w:rPr>
        <w:t>www</w:t>
      </w:r>
      <w:proofErr w:type="spellEnd"/>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de-DE"/>
        </w:rPr>
        <w:t>zeit</w:t>
      </w:r>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de-DE"/>
        </w:rPr>
        <w:t>de</w:t>
      </w:r>
      <w:r w:rsidRPr="00B8304E">
        <w:rPr>
          <w:rFonts w:ascii="Times New Roman" w:hAnsi="Times New Roman" w:cs="Times New Roman"/>
          <w:sz w:val="20"/>
          <w:szCs w:val="20"/>
          <w:shd w:val="clear" w:color="auto" w:fill="FFFFFF"/>
        </w:rPr>
        <w:t>/2016/04/</w:t>
      </w:r>
      <w:proofErr w:type="spellStart"/>
      <w:r w:rsidRPr="00B8304E">
        <w:rPr>
          <w:rFonts w:ascii="Times New Roman" w:hAnsi="Times New Roman" w:cs="Times New Roman"/>
          <w:sz w:val="20"/>
          <w:szCs w:val="20"/>
          <w:shd w:val="clear" w:color="auto" w:fill="FFFFFF"/>
          <w:lang w:val="de-DE"/>
        </w:rPr>
        <w:t>afd</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de-DE"/>
        </w:rPr>
        <w:t>populismus</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de-DE"/>
        </w:rPr>
        <w:t>fluechtlinge</w:t>
      </w:r>
      <w:proofErr w:type="spellEnd"/>
      <w:r w:rsidRPr="00B8304E">
        <w:rPr>
          <w:rFonts w:ascii="Times New Roman" w:hAnsi="Times New Roman" w:cs="Times New Roman"/>
          <w:sz w:val="20"/>
          <w:szCs w:val="20"/>
          <w:shd w:val="clear" w:color="auto" w:fill="FFFFFF"/>
        </w:rPr>
        <w:t xml:space="preserve"> (дата обращения: 13.03.2017)</w:t>
      </w:r>
    </w:p>
  </w:footnote>
  <w:footnote w:id="109">
    <w:p w:rsidR="00A55BEB" w:rsidRPr="00B8304E" w:rsidRDefault="00A55BEB" w:rsidP="00B8304E">
      <w:pPr>
        <w:pStyle w:val="1"/>
        <w:shd w:val="clear" w:color="auto" w:fill="FFFFFF"/>
        <w:spacing w:before="0" w:beforeAutospacing="0" w:after="0" w:afterAutospacing="0"/>
        <w:jc w:val="both"/>
        <w:textAlignment w:val="baseline"/>
        <w:rPr>
          <w:b w:val="0"/>
          <w:bCs w:val="0"/>
          <w:sz w:val="20"/>
          <w:szCs w:val="20"/>
          <w:shd w:val="clear" w:color="auto" w:fill="FFFFFF"/>
        </w:rPr>
      </w:pPr>
      <w:r w:rsidRPr="00B8304E">
        <w:rPr>
          <w:rStyle w:val="a9"/>
          <w:b w:val="0"/>
          <w:sz w:val="20"/>
          <w:szCs w:val="20"/>
        </w:rPr>
        <w:footnoteRef/>
      </w:r>
      <w:proofErr w:type="spellStart"/>
      <w:r w:rsidRPr="00B8304E">
        <w:rPr>
          <w:b w:val="0"/>
          <w:bCs w:val="0"/>
          <w:sz w:val="20"/>
          <w:szCs w:val="20"/>
          <w:shd w:val="clear" w:color="auto" w:fill="FFFFFF"/>
          <w:lang w:val="de-DE"/>
        </w:rPr>
        <w:t>Elzer</w:t>
      </w:r>
      <w:proofErr w:type="spellEnd"/>
      <w:r w:rsidRPr="00B8304E">
        <w:rPr>
          <w:b w:val="0"/>
          <w:bCs w:val="0"/>
          <w:sz w:val="20"/>
          <w:szCs w:val="20"/>
          <w:shd w:val="clear" w:color="auto" w:fill="FFFFFF"/>
          <w:lang w:val="de-DE"/>
        </w:rPr>
        <w:t xml:space="preserve">, C. So fremdenfeindlich ist die AfD – eine </w:t>
      </w:r>
      <w:proofErr w:type="spellStart"/>
      <w:r w:rsidRPr="00B8304E">
        <w:rPr>
          <w:b w:val="0"/>
          <w:bCs w:val="0"/>
          <w:sz w:val="20"/>
          <w:szCs w:val="20"/>
          <w:shd w:val="clear" w:color="auto" w:fill="FFFFFF"/>
          <w:lang w:val="de-DE"/>
        </w:rPr>
        <w:t>Zitatesammlung</w:t>
      </w:r>
      <w:proofErr w:type="spellEnd"/>
      <w:r w:rsidRPr="00B8304E">
        <w:rPr>
          <w:b w:val="0"/>
          <w:bCs w:val="0"/>
          <w:sz w:val="20"/>
          <w:szCs w:val="20"/>
          <w:shd w:val="clear" w:color="auto" w:fill="FFFFFF"/>
          <w:lang w:val="de-DE"/>
        </w:rPr>
        <w:t xml:space="preserve"> [</w:t>
      </w:r>
      <w:r w:rsidRPr="00B8304E">
        <w:rPr>
          <w:b w:val="0"/>
          <w:bCs w:val="0"/>
          <w:sz w:val="20"/>
          <w:szCs w:val="20"/>
          <w:shd w:val="clear" w:color="auto" w:fill="FFFFFF"/>
        </w:rPr>
        <w:t>Электронный</w:t>
      </w:r>
      <w:r w:rsidRPr="00B8304E">
        <w:rPr>
          <w:b w:val="0"/>
          <w:bCs w:val="0"/>
          <w:sz w:val="20"/>
          <w:szCs w:val="20"/>
          <w:shd w:val="clear" w:color="auto" w:fill="FFFFFF"/>
          <w:lang w:val="de-DE"/>
        </w:rPr>
        <w:t xml:space="preserve"> </w:t>
      </w:r>
      <w:r w:rsidRPr="00B8304E">
        <w:rPr>
          <w:b w:val="0"/>
          <w:bCs w:val="0"/>
          <w:sz w:val="20"/>
          <w:szCs w:val="20"/>
          <w:shd w:val="clear" w:color="auto" w:fill="FFFFFF"/>
        </w:rPr>
        <w:t>ресурс</w:t>
      </w:r>
      <w:r w:rsidRPr="00B8304E">
        <w:rPr>
          <w:b w:val="0"/>
          <w:bCs w:val="0"/>
          <w:sz w:val="20"/>
          <w:szCs w:val="20"/>
          <w:shd w:val="clear" w:color="auto" w:fill="FFFFFF"/>
          <w:lang w:val="de-DE"/>
        </w:rPr>
        <w:t xml:space="preserve">] // Abendzeitung-München. </w:t>
      </w:r>
      <w:r w:rsidRPr="00B8304E">
        <w:rPr>
          <w:b w:val="0"/>
          <w:bCs w:val="0"/>
          <w:sz w:val="20"/>
          <w:szCs w:val="20"/>
          <w:shd w:val="clear" w:color="auto" w:fill="FFFFFF"/>
        </w:rPr>
        <w:t xml:space="preserve">2016. 6 октября. </w:t>
      </w:r>
      <w:r w:rsidRPr="00B8304E">
        <w:rPr>
          <w:b w:val="0"/>
          <w:bCs w:val="0"/>
          <w:sz w:val="20"/>
          <w:szCs w:val="20"/>
          <w:shd w:val="clear" w:color="auto" w:fill="FFFFFF"/>
          <w:lang w:val="en-US"/>
        </w:rPr>
        <w:t>URL</w:t>
      </w:r>
      <w:r w:rsidRPr="00B8304E">
        <w:rPr>
          <w:b w:val="0"/>
          <w:bCs w:val="0"/>
          <w:sz w:val="20"/>
          <w:szCs w:val="20"/>
          <w:shd w:val="clear" w:color="auto" w:fill="FFFFFF"/>
        </w:rPr>
        <w:t xml:space="preserve">: </w:t>
      </w:r>
      <w:hyperlink r:id="rId29" w:history="1">
        <w:r w:rsidRPr="00B8304E">
          <w:rPr>
            <w:rStyle w:val="a5"/>
            <w:b w:val="0"/>
            <w:bCs w:val="0"/>
            <w:color w:val="auto"/>
            <w:sz w:val="20"/>
            <w:szCs w:val="20"/>
            <w:shd w:val="clear" w:color="auto" w:fill="FFFFFF"/>
            <w:lang w:val="en-US"/>
          </w:rPr>
          <w:t>http</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www</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abendzeitung</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muenchen</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de</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inhalt</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lumpenproletariat</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quotenneger</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schiessbefehl</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so</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fremdenfeindlich</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ist</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die</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afd</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eine</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zitatesammlung</w:t>
        </w:r>
        <w:proofErr w:type="spellEnd"/>
        <w:r w:rsidRPr="00B8304E">
          <w:rPr>
            <w:rStyle w:val="a5"/>
            <w:b w:val="0"/>
            <w:bCs w:val="0"/>
            <w:color w:val="auto"/>
            <w:sz w:val="20"/>
            <w:szCs w:val="20"/>
            <w:shd w:val="clear" w:color="auto" w:fill="FFFFFF"/>
          </w:rPr>
          <w:t>.7608283</w:t>
        </w:r>
        <w:r w:rsidRPr="00B8304E">
          <w:rPr>
            <w:rStyle w:val="a5"/>
            <w:b w:val="0"/>
            <w:bCs w:val="0"/>
            <w:color w:val="auto"/>
            <w:sz w:val="20"/>
            <w:szCs w:val="20"/>
            <w:shd w:val="clear" w:color="auto" w:fill="FFFFFF"/>
            <w:lang w:val="en-US"/>
          </w:rPr>
          <w:t>f</w:t>
        </w:r>
        <w:r w:rsidRPr="00B8304E">
          <w:rPr>
            <w:rStyle w:val="a5"/>
            <w:b w:val="0"/>
            <w:bCs w:val="0"/>
            <w:color w:val="auto"/>
            <w:sz w:val="20"/>
            <w:szCs w:val="20"/>
            <w:shd w:val="clear" w:color="auto" w:fill="FFFFFF"/>
          </w:rPr>
          <w:t>-6291-44</w:t>
        </w:r>
        <w:r w:rsidRPr="00B8304E">
          <w:rPr>
            <w:rStyle w:val="a5"/>
            <w:b w:val="0"/>
            <w:bCs w:val="0"/>
            <w:color w:val="auto"/>
            <w:sz w:val="20"/>
            <w:szCs w:val="20"/>
            <w:shd w:val="clear" w:color="auto" w:fill="FFFFFF"/>
            <w:lang w:val="en-US"/>
          </w:rPr>
          <w:t>bf</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b</w:t>
        </w:r>
        <w:r w:rsidRPr="00B8304E">
          <w:rPr>
            <w:rStyle w:val="a5"/>
            <w:b w:val="0"/>
            <w:bCs w:val="0"/>
            <w:color w:val="auto"/>
            <w:sz w:val="20"/>
            <w:szCs w:val="20"/>
            <w:shd w:val="clear" w:color="auto" w:fill="FFFFFF"/>
          </w:rPr>
          <w:t>4</w:t>
        </w:r>
        <w:r w:rsidRPr="00B8304E">
          <w:rPr>
            <w:rStyle w:val="a5"/>
            <w:b w:val="0"/>
            <w:bCs w:val="0"/>
            <w:color w:val="auto"/>
            <w:sz w:val="20"/>
            <w:szCs w:val="20"/>
            <w:shd w:val="clear" w:color="auto" w:fill="FFFFFF"/>
            <w:lang w:val="en-US"/>
          </w:rPr>
          <w:t>f</w:t>
        </w:r>
        <w:r w:rsidRPr="00B8304E">
          <w:rPr>
            <w:rStyle w:val="a5"/>
            <w:b w:val="0"/>
            <w:bCs w:val="0"/>
            <w:color w:val="auto"/>
            <w:sz w:val="20"/>
            <w:szCs w:val="20"/>
            <w:shd w:val="clear" w:color="auto" w:fill="FFFFFF"/>
          </w:rPr>
          <w:t>0-16033928</w:t>
        </w:r>
        <w:r w:rsidRPr="00B8304E">
          <w:rPr>
            <w:rStyle w:val="a5"/>
            <w:b w:val="0"/>
            <w:bCs w:val="0"/>
            <w:color w:val="auto"/>
            <w:sz w:val="20"/>
            <w:szCs w:val="20"/>
            <w:shd w:val="clear" w:color="auto" w:fill="FFFFFF"/>
            <w:lang w:val="en-US"/>
          </w:rPr>
          <w:t>e</w:t>
        </w:r>
        <w:r w:rsidRPr="00B8304E">
          <w:rPr>
            <w:rStyle w:val="a5"/>
            <w:b w:val="0"/>
            <w:bCs w:val="0"/>
            <w:color w:val="auto"/>
            <w:sz w:val="20"/>
            <w:szCs w:val="20"/>
            <w:shd w:val="clear" w:color="auto" w:fill="FFFFFF"/>
          </w:rPr>
          <w:t>83</w:t>
        </w:r>
        <w:r w:rsidRPr="00B8304E">
          <w:rPr>
            <w:rStyle w:val="a5"/>
            <w:b w:val="0"/>
            <w:bCs w:val="0"/>
            <w:color w:val="auto"/>
            <w:sz w:val="20"/>
            <w:szCs w:val="20"/>
            <w:shd w:val="clear" w:color="auto" w:fill="FFFFFF"/>
            <w:lang w:val="en-US"/>
          </w:rPr>
          <w:t>c</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html</w:t>
        </w:r>
      </w:hyperlink>
      <w:r w:rsidRPr="00B8304E">
        <w:rPr>
          <w:b w:val="0"/>
          <w:bCs w:val="0"/>
          <w:sz w:val="20"/>
          <w:szCs w:val="20"/>
          <w:shd w:val="clear" w:color="auto" w:fill="FFFFFF"/>
        </w:rPr>
        <w:t xml:space="preserve"> (дата обращения: 18.02.2017)</w:t>
      </w:r>
    </w:p>
  </w:footnote>
  <w:footnote w:id="110">
    <w:p w:rsidR="00A55BEB" w:rsidRPr="00B8304E" w:rsidRDefault="00A55BEB" w:rsidP="00B8304E">
      <w:pPr>
        <w:pStyle w:val="2"/>
        <w:spacing w:before="0" w:line="240" w:lineRule="auto"/>
        <w:jc w:val="both"/>
        <w:rPr>
          <w:rFonts w:ascii="Times New Roman" w:hAnsi="Times New Roman" w:cs="Times New Roman"/>
          <w:b w:val="0"/>
          <w:bCs w:val="0"/>
          <w:color w:val="auto"/>
          <w:sz w:val="20"/>
          <w:szCs w:val="20"/>
        </w:rPr>
      </w:pPr>
      <w:r w:rsidRPr="00B8304E">
        <w:rPr>
          <w:rStyle w:val="a9"/>
          <w:rFonts w:ascii="Times New Roman" w:hAnsi="Times New Roman" w:cs="Times New Roman"/>
          <w:b w:val="0"/>
          <w:color w:val="auto"/>
          <w:sz w:val="20"/>
          <w:szCs w:val="20"/>
        </w:rPr>
        <w:footnoteRef/>
      </w:r>
      <w:r w:rsidRPr="00B8304E">
        <w:rPr>
          <w:rFonts w:ascii="Times New Roman" w:hAnsi="Times New Roman" w:cs="Times New Roman"/>
          <w:b w:val="0"/>
          <w:color w:val="auto"/>
          <w:sz w:val="20"/>
          <w:szCs w:val="20"/>
          <w:lang w:val="de-DE"/>
        </w:rPr>
        <w:t xml:space="preserve"> </w:t>
      </w:r>
      <w:r w:rsidRPr="00B8304E">
        <w:rPr>
          <w:rFonts w:ascii="Times New Roman" w:hAnsi="Times New Roman" w:cs="Times New Roman"/>
          <w:b w:val="0"/>
          <w:bCs w:val="0"/>
          <w:color w:val="auto"/>
          <w:sz w:val="20"/>
          <w:szCs w:val="20"/>
          <w:lang w:val="de-DE"/>
        </w:rPr>
        <w:t xml:space="preserve">AfD-Landeschef </w:t>
      </w:r>
      <w:proofErr w:type="spellStart"/>
      <w:r w:rsidRPr="00B8304E">
        <w:rPr>
          <w:rFonts w:ascii="Times New Roman" w:hAnsi="Times New Roman" w:cs="Times New Roman"/>
          <w:b w:val="0"/>
          <w:bCs w:val="0"/>
          <w:color w:val="auto"/>
          <w:sz w:val="20"/>
          <w:szCs w:val="20"/>
          <w:lang w:val="de-DE"/>
        </w:rPr>
        <w:t>Poggenburg</w:t>
      </w:r>
      <w:proofErr w:type="spellEnd"/>
      <w:r w:rsidRPr="00B8304E">
        <w:rPr>
          <w:rFonts w:ascii="Times New Roman" w:hAnsi="Times New Roman" w:cs="Times New Roman"/>
          <w:b w:val="0"/>
          <w:bCs w:val="0"/>
          <w:color w:val="auto"/>
          <w:sz w:val="20"/>
          <w:szCs w:val="20"/>
          <w:lang w:val="de-DE"/>
        </w:rPr>
        <w:t xml:space="preserve"> nutzt NS-Vokabular [</w:t>
      </w:r>
      <w:r w:rsidRPr="00B8304E">
        <w:rPr>
          <w:rFonts w:ascii="Times New Roman" w:hAnsi="Times New Roman" w:cs="Times New Roman"/>
          <w:b w:val="0"/>
          <w:bCs w:val="0"/>
          <w:color w:val="auto"/>
          <w:sz w:val="20"/>
          <w:szCs w:val="20"/>
        </w:rPr>
        <w:t>Электронный</w:t>
      </w:r>
      <w:r w:rsidRPr="00B8304E">
        <w:rPr>
          <w:rFonts w:ascii="Times New Roman" w:hAnsi="Times New Roman" w:cs="Times New Roman"/>
          <w:b w:val="0"/>
          <w:bCs w:val="0"/>
          <w:color w:val="auto"/>
          <w:sz w:val="20"/>
          <w:szCs w:val="20"/>
          <w:lang w:val="de-DE"/>
        </w:rPr>
        <w:t xml:space="preserve"> </w:t>
      </w:r>
      <w:r w:rsidRPr="00B8304E">
        <w:rPr>
          <w:rFonts w:ascii="Times New Roman" w:hAnsi="Times New Roman" w:cs="Times New Roman"/>
          <w:b w:val="0"/>
          <w:bCs w:val="0"/>
          <w:color w:val="auto"/>
          <w:sz w:val="20"/>
          <w:szCs w:val="20"/>
        </w:rPr>
        <w:t>ресурс</w:t>
      </w:r>
      <w:r w:rsidRPr="00B8304E">
        <w:rPr>
          <w:rFonts w:ascii="Times New Roman" w:hAnsi="Times New Roman" w:cs="Times New Roman"/>
          <w:b w:val="0"/>
          <w:bCs w:val="0"/>
          <w:color w:val="auto"/>
          <w:sz w:val="20"/>
          <w:szCs w:val="20"/>
          <w:lang w:val="de-DE"/>
        </w:rPr>
        <w:t xml:space="preserve">] // Frankfurter Allgemeine Zeitung. </w:t>
      </w:r>
      <w:r w:rsidRPr="00B8304E">
        <w:rPr>
          <w:rFonts w:ascii="Times New Roman" w:hAnsi="Times New Roman" w:cs="Times New Roman"/>
          <w:b w:val="0"/>
          <w:bCs w:val="0"/>
          <w:color w:val="auto"/>
          <w:sz w:val="20"/>
          <w:szCs w:val="20"/>
        </w:rPr>
        <w:t xml:space="preserve">2017. 3 февраля. </w:t>
      </w:r>
      <w:hyperlink r:id="rId30" w:history="1">
        <w:r w:rsidRPr="00B8304E">
          <w:rPr>
            <w:rStyle w:val="a5"/>
            <w:rFonts w:ascii="Times New Roman" w:hAnsi="Times New Roman" w:cs="Times New Roman"/>
            <w:b w:val="0"/>
            <w:bCs w:val="0"/>
            <w:color w:val="auto"/>
            <w:sz w:val="20"/>
            <w:szCs w:val="20"/>
            <w:lang w:val="de-DE"/>
          </w:rPr>
          <w:t>URL</w:t>
        </w:r>
        <w:r w:rsidRPr="00B8304E">
          <w:rPr>
            <w:rStyle w:val="a5"/>
            <w:rFonts w:ascii="Times New Roman" w:hAnsi="Times New Roman" w:cs="Times New Roman"/>
            <w:b w:val="0"/>
            <w:bCs w:val="0"/>
            <w:color w:val="auto"/>
            <w:sz w:val="20"/>
            <w:szCs w:val="20"/>
          </w:rPr>
          <w:t>:http://www.faz.net/aktuell/politik/inland/sachsen-anhalt-afd-landeschef-poggenburg-nutzt-ns-vokabular-14835065.html</w:t>
        </w:r>
      </w:hyperlink>
      <w:r w:rsidRPr="00B8304E">
        <w:rPr>
          <w:rFonts w:ascii="Times New Roman" w:hAnsi="Times New Roman" w:cs="Times New Roman"/>
          <w:b w:val="0"/>
          <w:bCs w:val="0"/>
          <w:color w:val="auto"/>
          <w:sz w:val="20"/>
          <w:szCs w:val="20"/>
        </w:rPr>
        <w:t xml:space="preserve">  (дата обращения: 19.02.2017)</w:t>
      </w:r>
    </w:p>
  </w:footnote>
  <w:footnote w:id="111">
    <w:p w:rsidR="00A55BEB" w:rsidRPr="00B8304E" w:rsidRDefault="00A55BEB" w:rsidP="00B8304E">
      <w:pPr>
        <w:spacing w:after="0" w:line="240" w:lineRule="auto"/>
        <w:jc w:val="both"/>
        <w:rPr>
          <w:rFonts w:ascii="Times New Roman" w:hAnsi="Times New Roman" w:cs="Times New Roman"/>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shd w:val="clear" w:color="auto" w:fill="FFFFFF"/>
          <w:lang w:val="de-DE"/>
        </w:rPr>
        <w:t>Hähning</w:t>
      </w:r>
      <w:proofErr w:type="spellEnd"/>
      <w:r w:rsidRPr="00B8304E">
        <w:rPr>
          <w:rFonts w:ascii="Times New Roman" w:hAnsi="Times New Roman" w:cs="Times New Roman"/>
          <w:sz w:val="20"/>
          <w:szCs w:val="20"/>
          <w:shd w:val="clear" w:color="auto" w:fill="FFFFFF"/>
          <w:lang w:val="de-DE"/>
        </w:rPr>
        <w:t>, A. Der normale Radikale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Zeit-Online. </w:t>
      </w:r>
      <w:r w:rsidRPr="00B8304E">
        <w:rPr>
          <w:rFonts w:ascii="Times New Roman" w:hAnsi="Times New Roman" w:cs="Times New Roman"/>
          <w:sz w:val="20"/>
          <w:szCs w:val="20"/>
          <w:shd w:val="clear" w:color="auto" w:fill="FFFFFF"/>
        </w:rPr>
        <w:t xml:space="preserve">2016. 28 января.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 xml:space="preserve">: </w:t>
      </w:r>
      <w:r w:rsidRPr="00B8304E">
        <w:rPr>
          <w:rFonts w:ascii="Times New Roman" w:hAnsi="Times New Roman" w:cs="Times New Roman"/>
          <w:sz w:val="20"/>
          <w:szCs w:val="20"/>
          <w:shd w:val="clear" w:color="auto" w:fill="FFFFFF"/>
          <w:lang w:val="en-US"/>
        </w:rPr>
        <w:t>http</w:t>
      </w:r>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en-US"/>
        </w:rPr>
        <w:t>www</w:t>
      </w:r>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zeit</w:t>
      </w:r>
      <w:proofErr w:type="spellEnd"/>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en-US"/>
        </w:rPr>
        <w:t>de</w:t>
      </w:r>
      <w:r w:rsidRPr="00B8304E">
        <w:rPr>
          <w:rFonts w:ascii="Times New Roman" w:hAnsi="Times New Roman" w:cs="Times New Roman"/>
          <w:sz w:val="20"/>
          <w:szCs w:val="20"/>
          <w:shd w:val="clear" w:color="auto" w:fill="FFFFFF"/>
        </w:rPr>
        <w:t>/2016/05/</w:t>
      </w:r>
      <w:proofErr w:type="spellStart"/>
      <w:r w:rsidRPr="00B8304E">
        <w:rPr>
          <w:rFonts w:ascii="Times New Roman" w:hAnsi="Times New Roman" w:cs="Times New Roman"/>
          <w:sz w:val="20"/>
          <w:szCs w:val="20"/>
          <w:shd w:val="clear" w:color="auto" w:fill="FFFFFF"/>
          <w:lang w:val="en-US"/>
        </w:rPr>
        <w:t>afd</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andre</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poggenburg</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sachsen</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anhalt</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asylpolitik</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wahlkampf</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komplettansicht</w:t>
      </w:r>
      <w:proofErr w:type="spellEnd"/>
      <w:r w:rsidRPr="00B8304E">
        <w:rPr>
          <w:rFonts w:ascii="Times New Roman" w:hAnsi="Times New Roman" w:cs="Times New Roman"/>
          <w:sz w:val="20"/>
          <w:szCs w:val="20"/>
          <w:shd w:val="clear" w:color="auto" w:fill="FFFFFF"/>
        </w:rPr>
        <w:t xml:space="preserve"> (дата обращения: 18.02.2017)</w:t>
      </w:r>
    </w:p>
    <w:p w:rsidR="00A55BEB" w:rsidRPr="00B8304E" w:rsidRDefault="00A55BEB" w:rsidP="00B8304E">
      <w:pPr>
        <w:pStyle w:val="a7"/>
        <w:jc w:val="both"/>
        <w:rPr>
          <w:rFonts w:ascii="Times New Roman" w:hAnsi="Times New Roman" w:cs="Times New Roman"/>
        </w:rPr>
      </w:pPr>
    </w:p>
  </w:footnote>
  <w:footnote w:id="11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Sonntagsfrage Bundestagswahl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Wahlen, Wahlrecht und Wahlanalyse URL: http://www.wahlrecht.de/umfragen/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02.05.2017)</w:t>
      </w:r>
    </w:p>
  </w:footnote>
  <w:footnote w:id="11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Die Alternative für Deutschland. Programmatik, Entwicklung und Politische Verordnung/ </w:t>
      </w:r>
      <w:proofErr w:type="spellStart"/>
      <w:r w:rsidRPr="00B8304E">
        <w:rPr>
          <w:rFonts w:ascii="Times New Roman" w:hAnsi="Times New Roman" w:cs="Times New Roman"/>
          <w:sz w:val="20"/>
          <w:szCs w:val="20"/>
          <w:lang w:val="de-DE"/>
        </w:rPr>
        <w:t>A.Häusler</w:t>
      </w:r>
      <w:proofErr w:type="spellEnd"/>
      <w:r w:rsidRPr="00B8304E">
        <w:rPr>
          <w:rFonts w:ascii="Times New Roman" w:hAnsi="Times New Roman" w:cs="Times New Roman"/>
          <w:sz w:val="20"/>
          <w:szCs w:val="20"/>
          <w:lang w:val="de-DE"/>
        </w:rPr>
        <w:t xml:space="preserve"> [et al.]. - Springer Fachmedien Wiesbaden, 2016. - S.1</w:t>
      </w:r>
    </w:p>
  </w:footnote>
  <w:footnote w:id="114">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shd w:val="clear" w:color="auto" w:fill="FFFFFF"/>
          <w:lang w:val="de-DE"/>
        </w:rPr>
        <w:t>AfD lehnt sich gegen Pläne von Parteichef Lucke auf [</w:t>
      </w:r>
      <w:r w:rsidRPr="00B8304E">
        <w:rPr>
          <w:rFonts w:ascii="Times New Roman" w:hAnsi="Times New Roman" w:cs="Times New Roman"/>
          <w:bCs/>
          <w:sz w:val="20"/>
          <w:szCs w:val="20"/>
          <w:shd w:val="clear" w:color="auto" w:fill="FFFFFF"/>
        </w:rPr>
        <w:t>Электронный</w:t>
      </w:r>
      <w:r w:rsidRPr="00B8304E">
        <w:rPr>
          <w:rFonts w:ascii="Times New Roman" w:hAnsi="Times New Roman" w:cs="Times New Roman"/>
          <w:bCs/>
          <w:sz w:val="20"/>
          <w:szCs w:val="20"/>
          <w:shd w:val="clear" w:color="auto" w:fill="FFFFFF"/>
          <w:lang w:val="de-DE"/>
        </w:rPr>
        <w:t xml:space="preserve"> </w:t>
      </w:r>
      <w:r w:rsidRPr="00B8304E">
        <w:rPr>
          <w:rFonts w:ascii="Times New Roman" w:hAnsi="Times New Roman" w:cs="Times New Roman"/>
          <w:bCs/>
          <w:sz w:val="20"/>
          <w:szCs w:val="20"/>
          <w:shd w:val="clear" w:color="auto" w:fill="FFFFFF"/>
        </w:rPr>
        <w:t>ресурс</w:t>
      </w:r>
      <w:r w:rsidRPr="00B8304E">
        <w:rPr>
          <w:rFonts w:ascii="Times New Roman" w:hAnsi="Times New Roman" w:cs="Times New Roman"/>
          <w:bCs/>
          <w:sz w:val="20"/>
          <w:szCs w:val="20"/>
          <w:shd w:val="clear" w:color="auto" w:fill="FFFFFF"/>
          <w:lang w:val="de-DE"/>
        </w:rPr>
        <w:t xml:space="preserve">] // Welt. 2014. </w:t>
      </w:r>
      <w:r w:rsidRPr="00B8304E">
        <w:rPr>
          <w:rFonts w:ascii="Times New Roman" w:hAnsi="Times New Roman" w:cs="Times New Roman"/>
          <w:bCs/>
          <w:sz w:val="20"/>
          <w:szCs w:val="20"/>
          <w:shd w:val="clear" w:color="auto" w:fill="FFFFFF"/>
        </w:rPr>
        <w:t xml:space="preserve">22 марта. </w:t>
      </w:r>
      <w:r w:rsidRPr="00B8304E">
        <w:rPr>
          <w:rFonts w:ascii="Times New Roman" w:hAnsi="Times New Roman" w:cs="Times New Roman"/>
          <w:bCs/>
          <w:sz w:val="20"/>
          <w:szCs w:val="20"/>
          <w:shd w:val="clear" w:color="auto" w:fill="FFFFFF"/>
          <w:lang w:val="de-DE"/>
        </w:rPr>
        <w:t>URL</w:t>
      </w:r>
      <w:r w:rsidRPr="00B8304E">
        <w:rPr>
          <w:rFonts w:ascii="Times New Roman" w:hAnsi="Times New Roman" w:cs="Times New Roman"/>
          <w:bCs/>
          <w:sz w:val="20"/>
          <w:szCs w:val="20"/>
          <w:shd w:val="clear" w:color="auto" w:fill="FFFFFF"/>
        </w:rPr>
        <w:t>: https://www.welt.de/newsticker/news1/article126074730/AfD-lehnt-sich-gegen-Plaene-von-Parteichef-Lucke-auf.html  (дата обращения: 25.11.2016)</w:t>
      </w:r>
    </w:p>
  </w:footnote>
  <w:footnote w:id="115">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Von Petersdorf, W. Die Neue Anti-Euro Partei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Frankfurter Allgemeine Zeitung. </w:t>
      </w:r>
      <w:r w:rsidRPr="00B8304E">
        <w:rPr>
          <w:rFonts w:ascii="Times New Roman" w:hAnsi="Times New Roman" w:cs="Times New Roman"/>
          <w:sz w:val="20"/>
          <w:szCs w:val="20"/>
        </w:rPr>
        <w:t xml:space="preserve">2013. 4 марта.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http://www.faz.net/aktuell/wirtschaft/eurokrise/alternative-fuer-deutschland-die-neue-anti-euro-partei-12100436.html  (дата обращения: 21.11.2016)</w:t>
      </w:r>
    </w:p>
  </w:footnote>
  <w:footnote w:id="11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Die Alternative für Deutschland. Programmatik, Entwicklung und Politische Verordnung. -  S.6</w:t>
      </w:r>
    </w:p>
  </w:footnote>
  <w:footnote w:id="117">
    <w:p w:rsidR="00A55BEB" w:rsidRPr="00B8304E" w:rsidRDefault="00A55BEB" w:rsidP="00B8304E">
      <w:pPr>
        <w:shd w:val="clear" w:color="auto" w:fill="FFFFFF"/>
        <w:spacing w:after="0" w:line="240" w:lineRule="auto"/>
        <w:jc w:val="both"/>
        <w:textAlignment w:val="baseline"/>
        <w:outlineLvl w:val="1"/>
        <w:rPr>
          <w:rFonts w:ascii="Times New Roman" w:eastAsia="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sz w:val="20"/>
          <w:szCs w:val="20"/>
          <w:lang w:val="de-DE"/>
        </w:rPr>
        <w:t>Programm für die Bundestagswahl 2013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eastAsia="Times New Roman" w:hAnsi="Times New Roman" w:cs="Times New Roman"/>
          <w:sz w:val="20"/>
          <w:szCs w:val="20"/>
          <w:lang w:val="de-DE"/>
        </w:rPr>
        <w:t xml:space="preserve">] // Offizielle Webseite von Alternative für Deutschland URL: </w:t>
      </w:r>
      <w:r w:rsidR="007721F3">
        <w:fldChar w:fldCharType="begin"/>
      </w:r>
      <w:r w:rsidR="007721F3" w:rsidRPr="00264C5F">
        <w:rPr>
          <w:lang w:val="de-DE"/>
        </w:rPr>
        <w:instrText>HYPERLINK "https://www.alternativefuer.de/programm-hintergrund/programmatik/"</w:instrText>
      </w:r>
      <w:r w:rsidR="007721F3">
        <w:fldChar w:fldCharType="separate"/>
      </w:r>
      <w:r w:rsidRPr="00B8304E">
        <w:rPr>
          <w:rStyle w:val="a5"/>
          <w:rFonts w:ascii="Times New Roman" w:eastAsia="Times New Roman" w:hAnsi="Times New Roman" w:cs="Times New Roman"/>
          <w:color w:val="auto"/>
          <w:sz w:val="20"/>
          <w:szCs w:val="20"/>
          <w:lang w:val="de-DE"/>
        </w:rPr>
        <w:t>https://www.alternativefuer.de/programm-hintergrund/programmatik/</w:t>
      </w:r>
      <w:r w:rsidR="007721F3">
        <w:fldChar w:fldCharType="end"/>
      </w:r>
      <w:r w:rsidRPr="00B8304E">
        <w:rPr>
          <w:rFonts w:ascii="Times New Roman" w:eastAsia="Times New Roman" w:hAnsi="Times New Roman" w:cs="Times New Roman"/>
          <w:sz w:val="20"/>
          <w:szCs w:val="20"/>
          <w:lang w:val="de-DE"/>
        </w:rPr>
        <w:t xml:space="preserve"> (</w:t>
      </w:r>
      <w:r w:rsidRPr="00B8304E">
        <w:rPr>
          <w:rFonts w:ascii="Times New Roman" w:eastAsia="Times New Roman" w:hAnsi="Times New Roman" w:cs="Times New Roman"/>
          <w:sz w:val="20"/>
          <w:szCs w:val="20"/>
        </w:rPr>
        <w:t>дата</w:t>
      </w:r>
      <w:r w:rsidRPr="00B8304E">
        <w:rPr>
          <w:rFonts w:ascii="Times New Roman" w:eastAsia="Times New Roman" w:hAnsi="Times New Roman" w:cs="Times New Roman"/>
          <w:sz w:val="20"/>
          <w:szCs w:val="20"/>
          <w:lang w:val="de-DE"/>
        </w:rPr>
        <w:t xml:space="preserve"> </w:t>
      </w:r>
      <w:r w:rsidRPr="00B8304E">
        <w:rPr>
          <w:rFonts w:ascii="Times New Roman" w:eastAsia="Times New Roman" w:hAnsi="Times New Roman" w:cs="Times New Roman"/>
          <w:sz w:val="20"/>
          <w:szCs w:val="20"/>
        </w:rPr>
        <w:t>обращения</w:t>
      </w:r>
      <w:r w:rsidRPr="00B8304E">
        <w:rPr>
          <w:rFonts w:ascii="Times New Roman" w:eastAsia="Times New Roman" w:hAnsi="Times New Roman" w:cs="Times New Roman"/>
          <w:sz w:val="20"/>
          <w:szCs w:val="20"/>
          <w:lang w:val="de-DE"/>
        </w:rPr>
        <w:t>: 10.10.2016)</w:t>
      </w:r>
    </w:p>
  </w:footnote>
  <w:footnote w:id="118">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lang w:val="de-DE"/>
        </w:rPr>
        <w:t>Lohre</w:t>
      </w:r>
      <w:proofErr w:type="spellEnd"/>
      <w:r w:rsidRPr="00B8304E">
        <w:rPr>
          <w:rFonts w:ascii="Times New Roman" w:hAnsi="Times New Roman" w:cs="Times New Roman"/>
          <w:sz w:val="20"/>
          <w:szCs w:val="20"/>
          <w:lang w:val="de-DE"/>
        </w:rPr>
        <w:t>, M. Die Angst-Partei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Zeit-Online. </w:t>
      </w:r>
      <w:r w:rsidRPr="00B8304E">
        <w:rPr>
          <w:rFonts w:ascii="Times New Roman" w:hAnsi="Times New Roman" w:cs="Times New Roman"/>
          <w:sz w:val="20"/>
          <w:szCs w:val="20"/>
        </w:rPr>
        <w:t xml:space="preserve">2014. 8 августа.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r w:rsidRPr="00B8304E">
        <w:rPr>
          <w:rFonts w:ascii="Times New Roman" w:hAnsi="Times New Roman" w:cs="Times New Roman"/>
          <w:sz w:val="20"/>
          <w:szCs w:val="20"/>
          <w:lang w:val="de-DE"/>
        </w:rPr>
        <w:t>zeit</w:t>
      </w:r>
      <w:r w:rsidRPr="00B8304E">
        <w:rPr>
          <w:rFonts w:ascii="Times New Roman" w:hAnsi="Times New Roman" w:cs="Times New Roman"/>
          <w:sz w:val="20"/>
          <w:szCs w:val="20"/>
        </w:rPr>
        <w:t>.</w:t>
      </w:r>
      <w:r w:rsidRPr="00B8304E">
        <w:rPr>
          <w:rFonts w:ascii="Times New Roman" w:hAnsi="Times New Roman" w:cs="Times New Roman"/>
          <w:sz w:val="20"/>
          <w:szCs w:val="20"/>
          <w:lang w:val="de-DE"/>
        </w:rPr>
        <w:t>de</w:t>
      </w:r>
      <w:r w:rsidRPr="00B8304E">
        <w:rPr>
          <w:rFonts w:ascii="Times New Roman" w:hAnsi="Times New Roman" w:cs="Times New Roman"/>
          <w:sz w:val="20"/>
          <w:szCs w:val="20"/>
        </w:rPr>
        <w:t>/2014/33/</w:t>
      </w:r>
      <w:proofErr w:type="spellStart"/>
      <w:r w:rsidRPr="00B8304E">
        <w:rPr>
          <w:rFonts w:ascii="Times New Roman" w:hAnsi="Times New Roman" w:cs="Times New Roman"/>
          <w:sz w:val="20"/>
          <w:szCs w:val="20"/>
          <w:lang w:val="de-DE"/>
        </w:rPr>
        <w:t>afd</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landtagswahl</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sachsen</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komplettansicht</w:t>
      </w:r>
      <w:proofErr w:type="spellEnd"/>
      <w:r w:rsidRPr="00B8304E">
        <w:rPr>
          <w:rFonts w:ascii="Times New Roman" w:hAnsi="Times New Roman" w:cs="Times New Roman"/>
          <w:sz w:val="20"/>
          <w:szCs w:val="20"/>
        </w:rPr>
        <w:t xml:space="preserve"> (дата обращения: 20.02.2017)</w:t>
      </w:r>
    </w:p>
  </w:footnote>
  <w:footnote w:id="119">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b w:val="0"/>
          <w:sz w:val="20"/>
          <w:szCs w:val="20"/>
        </w:rPr>
        <w:footnoteRef/>
      </w:r>
      <w:r w:rsidRPr="00B8304E">
        <w:rPr>
          <w:b w:val="0"/>
          <w:sz w:val="20"/>
          <w:szCs w:val="20"/>
          <w:lang w:val="de-DE"/>
        </w:rPr>
        <w:t xml:space="preserve"> Bernd Lucke: </w:t>
      </w:r>
      <w:r w:rsidRPr="00B8304E">
        <w:rPr>
          <w:b w:val="0"/>
          <w:sz w:val="20"/>
          <w:szCs w:val="20"/>
          <w:shd w:val="clear" w:color="auto" w:fill="FFFFFF"/>
          <w:lang w:val="de-DE"/>
        </w:rPr>
        <w:t>„Die AfD teilt viele Pegida-Forderungen“ [</w:t>
      </w:r>
      <w:r w:rsidRPr="00B8304E">
        <w:rPr>
          <w:b w:val="0"/>
          <w:sz w:val="20"/>
          <w:szCs w:val="20"/>
          <w:shd w:val="clear" w:color="auto" w:fill="FFFFFF"/>
        </w:rPr>
        <w:t>Электронный</w:t>
      </w:r>
      <w:r w:rsidRPr="00B8304E">
        <w:rPr>
          <w:b w:val="0"/>
          <w:sz w:val="20"/>
          <w:szCs w:val="20"/>
          <w:shd w:val="clear" w:color="auto" w:fill="FFFFFF"/>
          <w:lang w:val="de-DE"/>
        </w:rPr>
        <w:t xml:space="preserve"> </w:t>
      </w:r>
      <w:r w:rsidRPr="00B8304E">
        <w:rPr>
          <w:b w:val="0"/>
          <w:sz w:val="20"/>
          <w:szCs w:val="20"/>
          <w:shd w:val="clear" w:color="auto" w:fill="FFFFFF"/>
        </w:rPr>
        <w:t>ресурс</w:t>
      </w:r>
      <w:r w:rsidRPr="00B8304E">
        <w:rPr>
          <w:b w:val="0"/>
          <w:sz w:val="20"/>
          <w:szCs w:val="20"/>
          <w:shd w:val="clear" w:color="auto" w:fill="FFFFFF"/>
          <w:lang w:val="de-DE"/>
        </w:rPr>
        <w:t xml:space="preserve">] // Handelsblatt. </w:t>
      </w:r>
      <w:r w:rsidRPr="00B8304E">
        <w:rPr>
          <w:b w:val="0"/>
          <w:sz w:val="20"/>
          <w:szCs w:val="20"/>
          <w:shd w:val="clear" w:color="auto" w:fill="FFFFFF"/>
        </w:rPr>
        <w:t xml:space="preserve">2014.11 декабря. </w:t>
      </w:r>
      <w:r w:rsidRPr="00B8304E">
        <w:rPr>
          <w:b w:val="0"/>
          <w:sz w:val="20"/>
          <w:szCs w:val="20"/>
          <w:shd w:val="clear" w:color="auto" w:fill="FFFFFF"/>
          <w:lang w:val="en-US"/>
        </w:rPr>
        <w:t>URL</w:t>
      </w:r>
      <w:r w:rsidRPr="00B8304E">
        <w:rPr>
          <w:b w:val="0"/>
          <w:sz w:val="20"/>
          <w:szCs w:val="20"/>
          <w:shd w:val="clear" w:color="auto" w:fill="FFFFFF"/>
        </w:rPr>
        <w:t xml:space="preserve">: </w:t>
      </w:r>
      <w:r w:rsidRPr="00B8304E">
        <w:rPr>
          <w:b w:val="0"/>
          <w:sz w:val="20"/>
          <w:szCs w:val="20"/>
          <w:shd w:val="clear" w:color="auto" w:fill="FFFFFF"/>
          <w:lang w:val="en-US"/>
        </w:rPr>
        <w:t>http</w:t>
      </w:r>
      <w:r w:rsidRPr="00B8304E">
        <w:rPr>
          <w:b w:val="0"/>
          <w:sz w:val="20"/>
          <w:szCs w:val="20"/>
          <w:shd w:val="clear" w:color="auto" w:fill="FFFFFF"/>
        </w:rPr>
        <w:t>://</w:t>
      </w:r>
      <w:r w:rsidRPr="00B8304E">
        <w:rPr>
          <w:b w:val="0"/>
          <w:sz w:val="20"/>
          <w:szCs w:val="20"/>
          <w:shd w:val="clear" w:color="auto" w:fill="FFFFFF"/>
          <w:lang w:val="en-US"/>
        </w:rPr>
        <w:t>www</w:t>
      </w:r>
      <w:r w:rsidRPr="00B8304E">
        <w:rPr>
          <w:b w:val="0"/>
          <w:sz w:val="20"/>
          <w:szCs w:val="20"/>
          <w:shd w:val="clear" w:color="auto" w:fill="FFFFFF"/>
        </w:rPr>
        <w:t>.</w:t>
      </w:r>
      <w:proofErr w:type="spellStart"/>
      <w:r w:rsidRPr="00B8304E">
        <w:rPr>
          <w:b w:val="0"/>
          <w:sz w:val="20"/>
          <w:szCs w:val="20"/>
          <w:shd w:val="clear" w:color="auto" w:fill="FFFFFF"/>
          <w:lang w:val="en-US"/>
        </w:rPr>
        <w:t>handelsblatt</w:t>
      </w:r>
      <w:proofErr w:type="spellEnd"/>
      <w:r w:rsidRPr="00B8304E">
        <w:rPr>
          <w:b w:val="0"/>
          <w:sz w:val="20"/>
          <w:szCs w:val="20"/>
          <w:shd w:val="clear" w:color="auto" w:fill="FFFFFF"/>
        </w:rPr>
        <w:t>.</w:t>
      </w:r>
      <w:r w:rsidRPr="00B8304E">
        <w:rPr>
          <w:b w:val="0"/>
          <w:sz w:val="20"/>
          <w:szCs w:val="20"/>
          <w:shd w:val="clear" w:color="auto" w:fill="FFFFFF"/>
          <w:lang w:val="en-US"/>
        </w:rPr>
        <w:t>com</w:t>
      </w:r>
      <w:r w:rsidRPr="00B8304E">
        <w:rPr>
          <w:b w:val="0"/>
          <w:sz w:val="20"/>
          <w:szCs w:val="20"/>
          <w:shd w:val="clear" w:color="auto" w:fill="FFFFFF"/>
        </w:rPr>
        <w:t>/</w:t>
      </w:r>
      <w:proofErr w:type="spellStart"/>
      <w:r w:rsidRPr="00B8304E">
        <w:rPr>
          <w:b w:val="0"/>
          <w:sz w:val="20"/>
          <w:szCs w:val="20"/>
          <w:shd w:val="clear" w:color="auto" w:fill="FFFFFF"/>
          <w:lang w:val="en-US"/>
        </w:rPr>
        <w:t>politik</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deutschland</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bernd</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lucke</w:t>
      </w:r>
      <w:proofErr w:type="spellEnd"/>
      <w:r w:rsidRPr="00B8304E">
        <w:rPr>
          <w:b w:val="0"/>
          <w:sz w:val="20"/>
          <w:szCs w:val="20"/>
          <w:shd w:val="clear" w:color="auto" w:fill="FFFFFF"/>
        </w:rPr>
        <w:t>-</w:t>
      </w:r>
      <w:r w:rsidRPr="00B8304E">
        <w:rPr>
          <w:b w:val="0"/>
          <w:sz w:val="20"/>
          <w:szCs w:val="20"/>
          <w:shd w:val="clear" w:color="auto" w:fill="FFFFFF"/>
          <w:lang w:val="en-US"/>
        </w:rPr>
        <w:t>die</w:t>
      </w:r>
      <w:r w:rsidRPr="00B8304E">
        <w:rPr>
          <w:b w:val="0"/>
          <w:sz w:val="20"/>
          <w:szCs w:val="20"/>
          <w:shd w:val="clear" w:color="auto" w:fill="FFFFFF"/>
        </w:rPr>
        <w:t>-</w:t>
      </w:r>
      <w:proofErr w:type="spellStart"/>
      <w:r w:rsidRPr="00B8304E">
        <w:rPr>
          <w:b w:val="0"/>
          <w:sz w:val="20"/>
          <w:szCs w:val="20"/>
          <w:shd w:val="clear" w:color="auto" w:fill="FFFFFF"/>
          <w:lang w:val="en-US"/>
        </w:rPr>
        <w:t>afd</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teilt</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viele</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pegida</w:t>
      </w:r>
      <w:proofErr w:type="spellEnd"/>
      <w:r w:rsidRPr="00B8304E">
        <w:rPr>
          <w:b w:val="0"/>
          <w:sz w:val="20"/>
          <w:szCs w:val="20"/>
          <w:shd w:val="clear" w:color="auto" w:fill="FFFFFF"/>
        </w:rPr>
        <w:t>-</w:t>
      </w:r>
      <w:proofErr w:type="spellStart"/>
      <w:r w:rsidRPr="00B8304E">
        <w:rPr>
          <w:b w:val="0"/>
          <w:sz w:val="20"/>
          <w:szCs w:val="20"/>
          <w:shd w:val="clear" w:color="auto" w:fill="FFFFFF"/>
          <w:lang w:val="en-US"/>
        </w:rPr>
        <w:t>forderungen</w:t>
      </w:r>
      <w:proofErr w:type="spellEnd"/>
      <w:r w:rsidRPr="00B8304E">
        <w:rPr>
          <w:b w:val="0"/>
          <w:sz w:val="20"/>
          <w:szCs w:val="20"/>
          <w:shd w:val="clear" w:color="auto" w:fill="FFFFFF"/>
        </w:rPr>
        <w:t>/11107094.</w:t>
      </w:r>
      <w:r w:rsidRPr="00B8304E">
        <w:rPr>
          <w:b w:val="0"/>
          <w:sz w:val="20"/>
          <w:szCs w:val="20"/>
          <w:shd w:val="clear" w:color="auto" w:fill="FFFFFF"/>
          <w:lang w:val="en-US"/>
        </w:rPr>
        <w:t>html</w:t>
      </w:r>
      <w:r w:rsidRPr="00B8304E">
        <w:rPr>
          <w:b w:val="0"/>
          <w:sz w:val="20"/>
          <w:szCs w:val="20"/>
          <w:shd w:val="clear" w:color="auto" w:fill="FFFFFF"/>
        </w:rPr>
        <w:t xml:space="preserve"> (дата обращения: 20.02.2017)</w:t>
      </w:r>
    </w:p>
  </w:footnote>
  <w:footnote w:id="120">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b w:val="0"/>
          <w:sz w:val="20"/>
          <w:szCs w:val="20"/>
        </w:rPr>
        <w:footnoteRef/>
      </w:r>
      <w:r w:rsidRPr="00B8304E">
        <w:rPr>
          <w:b w:val="0"/>
          <w:sz w:val="20"/>
          <w:szCs w:val="20"/>
        </w:rPr>
        <w:t xml:space="preserve"> </w:t>
      </w:r>
      <w:r w:rsidRPr="00B8304E">
        <w:rPr>
          <w:b w:val="0"/>
          <w:bCs w:val="0"/>
          <w:sz w:val="20"/>
          <w:szCs w:val="20"/>
          <w:shd w:val="clear" w:color="auto" w:fill="FFFFFF"/>
          <w:lang w:val="de-DE"/>
        </w:rPr>
        <w:t>Bernd</w:t>
      </w:r>
      <w:r w:rsidRPr="00B8304E">
        <w:rPr>
          <w:b w:val="0"/>
          <w:bCs w:val="0"/>
          <w:sz w:val="20"/>
          <w:szCs w:val="20"/>
          <w:shd w:val="clear" w:color="auto" w:fill="FFFFFF"/>
        </w:rPr>
        <w:t xml:space="preserve"> </w:t>
      </w:r>
      <w:r w:rsidRPr="00B8304E">
        <w:rPr>
          <w:b w:val="0"/>
          <w:bCs w:val="0"/>
          <w:sz w:val="20"/>
          <w:szCs w:val="20"/>
          <w:shd w:val="clear" w:color="auto" w:fill="FFFFFF"/>
          <w:lang w:val="de-DE"/>
        </w:rPr>
        <w:t>Lucke</w:t>
      </w:r>
      <w:r w:rsidRPr="00B8304E">
        <w:rPr>
          <w:b w:val="0"/>
          <w:bCs w:val="0"/>
          <w:sz w:val="20"/>
          <w:szCs w:val="20"/>
          <w:shd w:val="clear" w:color="auto" w:fill="FFFFFF"/>
        </w:rPr>
        <w:t xml:space="preserve"> </w:t>
      </w:r>
      <w:r w:rsidRPr="00B8304E">
        <w:rPr>
          <w:b w:val="0"/>
          <w:bCs w:val="0"/>
          <w:sz w:val="20"/>
          <w:szCs w:val="20"/>
          <w:shd w:val="clear" w:color="auto" w:fill="FFFFFF"/>
          <w:lang w:val="de-DE"/>
        </w:rPr>
        <w:t>findet</w:t>
      </w:r>
      <w:r w:rsidRPr="00B8304E">
        <w:rPr>
          <w:b w:val="0"/>
          <w:bCs w:val="0"/>
          <w:sz w:val="20"/>
          <w:szCs w:val="20"/>
          <w:shd w:val="clear" w:color="auto" w:fill="FFFFFF"/>
        </w:rPr>
        <w:t xml:space="preserve"> </w:t>
      </w:r>
      <w:r w:rsidRPr="00B8304E">
        <w:rPr>
          <w:b w:val="0"/>
          <w:bCs w:val="0"/>
          <w:sz w:val="20"/>
          <w:szCs w:val="20"/>
          <w:shd w:val="clear" w:color="auto" w:fill="FFFFFF"/>
          <w:lang w:val="de-DE"/>
        </w:rPr>
        <w:t>Pegida</w:t>
      </w:r>
      <w:r w:rsidRPr="00B8304E">
        <w:rPr>
          <w:b w:val="0"/>
          <w:bCs w:val="0"/>
          <w:sz w:val="20"/>
          <w:szCs w:val="20"/>
          <w:shd w:val="clear" w:color="auto" w:fill="FFFFFF"/>
        </w:rPr>
        <w:t xml:space="preserve"> </w:t>
      </w:r>
      <w:r w:rsidRPr="00B8304E">
        <w:rPr>
          <w:b w:val="0"/>
          <w:bCs w:val="0"/>
          <w:sz w:val="20"/>
          <w:szCs w:val="20"/>
          <w:shd w:val="clear" w:color="auto" w:fill="FFFFFF"/>
          <w:lang w:val="de-DE"/>
        </w:rPr>
        <w:t>gut</w:t>
      </w:r>
      <w:r w:rsidRPr="00B8304E">
        <w:rPr>
          <w:b w:val="0"/>
          <w:bCs w:val="0"/>
          <w:sz w:val="20"/>
          <w:szCs w:val="20"/>
          <w:shd w:val="clear" w:color="auto" w:fill="FFFFFF"/>
        </w:rPr>
        <w:t xml:space="preserve"> [Электронный ресурс] // </w:t>
      </w:r>
      <w:r w:rsidRPr="00B8304E">
        <w:rPr>
          <w:b w:val="0"/>
          <w:bCs w:val="0"/>
          <w:sz w:val="20"/>
          <w:szCs w:val="20"/>
          <w:shd w:val="clear" w:color="auto" w:fill="FFFFFF"/>
          <w:lang w:val="de-DE"/>
        </w:rPr>
        <w:t>Zeit</w:t>
      </w:r>
      <w:r w:rsidRPr="00B8304E">
        <w:rPr>
          <w:b w:val="0"/>
          <w:bCs w:val="0"/>
          <w:sz w:val="20"/>
          <w:szCs w:val="20"/>
          <w:shd w:val="clear" w:color="auto" w:fill="FFFFFF"/>
        </w:rPr>
        <w:t>-</w:t>
      </w:r>
      <w:r w:rsidRPr="00B8304E">
        <w:rPr>
          <w:b w:val="0"/>
          <w:bCs w:val="0"/>
          <w:sz w:val="20"/>
          <w:szCs w:val="20"/>
          <w:shd w:val="clear" w:color="auto" w:fill="FFFFFF"/>
          <w:lang w:val="de-DE"/>
        </w:rPr>
        <w:t>Online</w:t>
      </w:r>
      <w:r w:rsidRPr="00B8304E">
        <w:rPr>
          <w:b w:val="0"/>
          <w:bCs w:val="0"/>
          <w:sz w:val="20"/>
          <w:szCs w:val="20"/>
          <w:shd w:val="clear" w:color="auto" w:fill="FFFFFF"/>
        </w:rPr>
        <w:t xml:space="preserve">. 2014. 9 декабря. </w:t>
      </w:r>
      <w:r w:rsidRPr="00B8304E">
        <w:rPr>
          <w:b w:val="0"/>
          <w:bCs w:val="0"/>
          <w:sz w:val="20"/>
          <w:szCs w:val="20"/>
          <w:shd w:val="clear" w:color="auto" w:fill="FFFFFF"/>
          <w:lang w:val="de-DE"/>
        </w:rPr>
        <w:t>URL</w:t>
      </w:r>
      <w:r w:rsidRPr="00B8304E">
        <w:rPr>
          <w:b w:val="0"/>
          <w:bCs w:val="0"/>
          <w:sz w:val="20"/>
          <w:szCs w:val="20"/>
          <w:shd w:val="clear" w:color="auto" w:fill="FFFFFF"/>
        </w:rPr>
        <w:t>: http://www.zeit.de/politik/deutschland/2014-12/afd-pegida-bernd-lucke (дата обращения: 20.02.2017)</w:t>
      </w:r>
    </w:p>
  </w:footnote>
  <w:footnote w:id="121">
    <w:p w:rsidR="00A55BEB" w:rsidRPr="00B8304E" w:rsidRDefault="00A55BEB" w:rsidP="00B8304E">
      <w:pPr>
        <w:spacing w:after="0" w:line="240" w:lineRule="auto"/>
        <w:jc w:val="both"/>
        <w:rPr>
          <w:rFonts w:ascii="Times New Roman" w:hAnsi="Times New Roman" w:cs="Times New Roman"/>
          <w:sz w:val="20"/>
          <w:szCs w:val="20"/>
          <w:shd w:val="clear" w:color="auto" w:fill="FFFFFF"/>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Jansen, F. Monath, H. Leber, F. </w:t>
      </w:r>
      <w:r w:rsidRPr="00B8304E">
        <w:rPr>
          <w:rFonts w:ascii="Times New Roman" w:hAnsi="Times New Roman" w:cs="Times New Roman"/>
          <w:sz w:val="20"/>
          <w:szCs w:val="20"/>
          <w:shd w:val="clear" w:color="auto" w:fill="FFFFFF"/>
          <w:lang w:val="de-DE"/>
        </w:rPr>
        <w:t>Die AfD flirtet mit Pegida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Der Tagesspiegel. </w:t>
      </w:r>
      <w:r w:rsidRPr="00B8304E">
        <w:rPr>
          <w:rFonts w:ascii="Times New Roman" w:hAnsi="Times New Roman" w:cs="Times New Roman"/>
          <w:sz w:val="20"/>
          <w:szCs w:val="20"/>
          <w:shd w:val="clear" w:color="auto" w:fill="FFFFFF"/>
        </w:rPr>
        <w:t xml:space="preserve">2014. 16 декабря. </w:t>
      </w:r>
      <w:r w:rsidRPr="00B8304E">
        <w:rPr>
          <w:rFonts w:ascii="Times New Roman" w:hAnsi="Times New Roman" w:cs="Times New Roman"/>
          <w:sz w:val="20"/>
          <w:szCs w:val="20"/>
          <w:shd w:val="clear" w:color="auto" w:fill="FFFFFF"/>
          <w:lang w:val="en-US"/>
        </w:rPr>
        <w:t>URL</w:t>
      </w:r>
      <w:r w:rsidRPr="00B8304E">
        <w:rPr>
          <w:rFonts w:ascii="Times New Roman" w:hAnsi="Times New Roman" w:cs="Times New Roman"/>
          <w:sz w:val="20"/>
          <w:szCs w:val="20"/>
          <w:shd w:val="clear" w:color="auto" w:fill="FFFFFF"/>
        </w:rPr>
        <w:t xml:space="preserve">: </w:t>
      </w:r>
      <w:hyperlink r:id="rId31" w:history="1">
        <w:r w:rsidRPr="00B8304E">
          <w:rPr>
            <w:rStyle w:val="a5"/>
            <w:rFonts w:ascii="Times New Roman" w:hAnsi="Times New Roman" w:cs="Times New Roman"/>
            <w:color w:val="auto"/>
            <w:sz w:val="20"/>
            <w:szCs w:val="20"/>
            <w:shd w:val="clear" w:color="auto" w:fill="FFFFFF"/>
            <w:lang w:val="en-US"/>
          </w:rPr>
          <w:t>http</w:t>
        </w:r>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en-US"/>
          </w:rPr>
          <w:t>www</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tagesspiegel</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en-US"/>
          </w:rPr>
          <w:t>de</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politik</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rechtspopulisten</w:t>
        </w:r>
        <w:proofErr w:type="spellEnd"/>
        <w:r w:rsidRPr="00B8304E">
          <w:rPr>
            <w:rStyle w:val="a5"/>
            <w:rFonts w:ascii="Times New Roman" w:hAnsi="Times New Roman" w:cs="Times New Roman"/>
            <w:color w:val="auto"/>
            <w:sz w:val="20"/>
            <w:szCs w:val="20"/>
            <w:shd w:val="clear" w:color="auto" w:fill="FFFFFF"/>
          </w:rPr>
          <w:t>-</w:t>
        </w:r>
        <w:r w:rsidRPr="00B8304E">
          <w:rPr>
            <w:rStyle w:val="a5"/>
            <w:rFonts w:ascii="Times New Roman" w:hAnsi="Times New Roman" w:cs="Times New Roman"/>
            <w:color w:val="auto"/>
            <w:sz w:val="20"/>
            <w:szCs w:val="20"/>
            <w:shd w:val="clear" w:color="auto" w:fill="FFFFFF"/>
            <w:lang w:val="en-US"/>
          </w:rPr>
          <w:t>die</w:t>
        </w:r>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afd</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flirtet</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mit</w:t>
        </w:r>
        <w:proofErr w:type="spellEnd"/>
        <w:r w:rsidRPr="00B8304E">
          <w:rPr>
            <w:rStyle w:val="a5"/>
            <w:rFonts w:ascii="Times New Roman" w:hAnsi="Times New Roman" w:cs="Times New Roman"/>
            <w:color w:val="auto"/>
            <w:sz w:val="20"/>
            <w:szCs w:val="20"/>
            <w:shd w:val="clear" w:color="auto" w:fill="FFFFFF"/>
          </w:rPr>
          <w:t>-</w:t>
        </w:r>
        <w:proofErr w:type="spellStart"/>
        <w:r w:rsidRPr="00B8304E">
          <w:rPr>
            <w:rStyle w:val="a5"/>
            <w:rFonts w:ascii="Times New Roman" w:hAnsi="Times New Roman" w:cs="Times New Roman"/>
            <w:color w:val="auto"/>
            <w:sz w:val="20"/>
            <w:szCs w:val="20"/>
            <w:shd w:val="clear" w:color="auto" w:fill="FFFFFF"/>
            <w:lang w:val="en-US"/>
          </w:rPr>
          <w:t>pegida</w:t>
        </w:r>
        <w:proofErr w:type="spellEnd"/>
        <w:r w:rsidRPr="00B8304E">
          <w:rPr>
            <w:rStyle w:val="a5"/>
            <w:rFonts w:ascii="Times New Roman" w:hAnsi="Times New Roman" w:cs="Times New Roman"/>
            <w:color w:val="auto"/>
            <w:sz w:val="20"/>
            <w:szCs w:val="20"/>
            <w:shd w:val="clear" w:color="auto" w:fill="FFFFFF"/>
          </w:rPr>
          <w:t>/11124200.</w:t>
        </w:r>
        <w:r w:rsidRPr="00B8304E">
          <w:rPr>
            <w:rStyle w:val="a5"/>
            <w:rFonts w:ascii="Times New Roman" w:hAnsi="Times New Roman" w:cs="Times New Roman"/>
            <w:color w:val="auto"/>
            <w:sz w:val="20"/>
            <w:szCs w:val="20"/>
            <w:shd w:val="clear" w:color="auto" w:fill="FFFFFF"/>
            <w:lang w:val="en-US"/>
          </w:rPr>
          <w:t>html</w:t>
        </w:r>
      </w:hyperlink>
      <w:r w:rsidRPr="00B8304E">
        <w:rPr>
          <w:rFonts w:ascii="Times New Roman" w:hAnsi="Times New Roman" w:cs="Times New Roman"/>
          <w:sz w:val="20"/>
          <w:szCs w:val="20"/>
          <w:shd w:val="clear" w:color="auto" w:fill="FFFFFF"/>
        </w:rPr>
        <w:t xml:space="preserve"> (дата обращения: 20.02.2017)</w:t>
      </w:r>
    </w:p>
  </w:footnote>
  <w:footnote w:id="122">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b w:val="0"/>
          <w:sz w:val="20"/>
          <w:szCs w:val="20"/>
        </w:rPr>
        <w:footnoteRef/>
      </w:r>
      <w:r w:rsidRPr="00B8304E">
        <w:rPr>
          <w:b w:val="0"/>
          <w:sz w:val="20"/>
          <w:szCs w:val="20"/>
          <w:lang w:val="de-DE"/>
        </w:rPr>
        <w:t xml:space="preserve"> Bender, J. Locke, S. Die AfD und Pegida. Kein Geheimnis mehr [</w:t>
      </w:r>
      <w:r w:rsidRPr="00B8304E">
        <w:rPr>
          <w:b w:val="0"/>
          <w:sz w:val="20"/>
          <w:szCs w:val="20"/>
        </w:rPr>
        <w:t>Электронный</w:t>
      </w:r>
      <w:r w:rsidRPr="00B8304E">
        <w:rPr>
          <w:b w:val="0"/>
          <w:sz w:val="20"/>
          <w:szCs w:val="20"/>
          <w:lang w:val="de-DE"/>
        </w:rPr>
        <w:t xml:space="preserve"> </w:t>
      </w:r>
      <w:r w:rsidRPr="00B8304E">
        <w:rPr>
          <w:b w:val="0"/>
          <w:sz w:val="20"/>
          <w:szCs w:val="20"/>
        </w:rPr>
        <w:t>ресурс</w:t>
      </w:r>
      <w:r w:rsidRPr="00B8304E">
        <w:rPr>
          <w:b w:val="0"/>
          <w:sz w:val="20"/>
          <w:szCs w:val="20"/>
          <w:lang w:val="de-DE"/>
        </w:rPr>
        <w:t xml:space="preserve">] // Frankfurter Allgemeine Zeitung. </w:t>
      </w:r>
      <w:r w:rsidRPr="00B8304E">
        <w:rPr>
          <w:b w:val="0"/>
          <w:sz w:val="20"/>
          <w:szCs w:val="20"/>
        </w:rPr>
        <w:t xml:space="preserve">2014. 10 декабря. </w:t>
      </w:r>
      <w:r w:rsidRPr="00B8304E">
        <w:rPr>
          <w:b w:val="0"/>
          <w:sz w:val="20"/>
          <w:szCs w:val="20"/>
          <w:lang w:val="de-DE"/>
        </w:rPr>
        <w:t>URL</w:t>
      </w:r>
      <w:r w:rsidRPr="00B8304E">
        <w:rPr>
          <w:b w:val="0"/>
          <w:sz w:val="20"/>
          <w:szCs w:val="20"/>
        </w:rPr>
        <w:t xml:space="preserve">: </w:t>
      </w:r>
      <w:r w:rsidRPr="00B8304E">
        <w:rPr>
          <w:b w:val="0"/>
          <w:sz w:val="20"/>
          <w:szCs w:val="20"/>
          <w:lang w:val="de-DE"/>
        </w:rPr>
        <w:t>http</w:t>
      </w:r>
      <w:r w:rsidRPr="00B8304E">
        <w:rPr>
          <w:b w:val="0"/>
          <w:sz w:val="20"/>
          <w:szCs w:val="20"/>
        </w:rPr>
        <w:t>://</w:t>
      </w:r>
      <w:proofErr w:type="spellStart"/>
      <w:r w:rsidRPr="00B8304E">
        <w:rPr>
          <w:b w:val="0"/>
          <w:sz w:val="20"/>
          <w:szCs w:val="20"/>
          <w:lang w:val="de-DE"/>
        </w:rPr>
        <w:t>www</w:t>
      </w:r>
      <w:proofErr w:type="spellEnd"/>
      <w:r w:rsidRPr="00B8304E">
        <w:rPr>
          <w:b w:val="0"/>
          <w:sz w:val="20"/>
          <w:szCs w:val="20"/>
        </w:rPr>
        <w:t>.</w:t>
      </w:r>
      <w:proofErr w:type="spellStart"/>
      <w:r w:rsidRPr="00B8304E">
        <w:rPr>
          <w:b w:val="0"/>
          <w:sz w:val="20"/>
          <w:szCs w:val="20"/>
          <w:lang w:val="de-DE"/>
        </w:rPr>
        <w:t>faz</w:t>
      </w:r>
      <w:proofErr w:type="spellEnd"/>
      <w:r w:rsidRPr="00B8304E">
        <w:rPr>
          <w:b w:val="0"/>
          <w:sz w:val="20"/>
          <w:szCs w:val="20"/>
        </w:rPr>
        <w:t>.</w:t>
      </w:r>
      <w:proofErr w:type="spellStart"/>
      <w:r w:rsidRPr="00B8304E">
        <w:rPr>
          <w:b w:val="0"/>
          <w:sz w:val="20"/>
          <w:szCs w:val="20"/>
          <w:lang w:val="de-DE"/>
        </w:rPr>
        <w:t>net</w:t>
      </w:r>
      <w:proofErr w:type="spellEnd"/>
      <w:r w:rsidRPr="00B8304E">
        <w:rPr>
          <w:b w:val="0"/>
          <w:sz w:val="20"/>
          <w:szCs w:val="20"/>
        </w:rPr>
        <w:t>/</w:t>
      </w:r>
      <w:r w:rsidRPr="00B8304E">
        <w:rPr>
          <w:b w:val="0"/>
          <w:sz w:val="20"/>
          <w:szCs w:val="20"/>
          <w:lang w:val="de-DE"/>
        </w:rPr>
        <w:t>aktuell</w:t>
      </w:r>
      <w:r w:rsidRPr="00B8304E">
        <w:rPr>
          <w:b w:val="0"/>
          <w:sz w:val="20"/>
          <w:szCs w:val="20"/>
        </w:rPr>
        <w:t>/</w:t>
      </w:r>
      <w:proofErr w:type="spellStart"/>
      <w:r w:rsidRPr="00B8304E">
        <w:rPr>
          <w:b w:val="0"/>
          <w:sz w:val="20"/>
          <w:szCs w:val="20"/>
          <w:lang w:val="de-DE"/>
        </w:rPr>
        <w:t>politik</w:t>
      </w:r>
      <w:proofErr w:type="spellEnd"/>
      <w:r w:rsidRPr="00B8304E">
        <w:rPr>
          <w:b w:val="0"/>
          <w:sz w:val="20"/>
          <w:szCs w:val="20"/>
        </w:rPr>
        <w:t>/</w:t>
      </w:r>
      <w:proofErr w:type="spellStart"/>
      <w:r w:rsidRPr="00B8304E">
        <w:rPr>
          <w:b w:val="0"/>
          <w:sz w:val="20"/>
          <w:szCs w:val="20"/>
          <w:lang w:val="de-DE"/>
        </w:rPr>
        <w:t>inland</w:t>
      </w:r>
      <w:proofErr w:type="spellEnd"/>
      <w:r w:rsidRPr="00B8304E">
        <w:rPr>
          <w:b w:val="0"/>
          <w:sz w:val="20"/>
          <w:szCs w:val="20"/>
        </w:rPr>
        <w:t>/</w:t>
      </w:r>
      <w:r w:rsidRPr="00B8304E">
        <w:rPr>
          <w:b w:val="0"/>
          <w:sz w:val="20"/>
          <w:szCs w:val="20"/>
          <w:lang w:val="de-DE"/>
        </w:rPr>
        <w:t>die</w:t>
      </w:r>
      <w:r w:rsidRPr="00B8304E">
        <w:rPr>
          <w:b w:val="0"/>
          <w:sz w:val="20"/>
          <w:szCs w:val="20"/>
        </w:rPr>
        <w:t>-</w:t>
      </w:r>
      <w:proofErr w:type="spellStart"/>
      <w:r w:rsidRPr="00B8304E">
        <w:rPr>
          <w:b w:val="0"/>
          <w:sz w:val="20"/>
          <w:szCs w:val="20"/>
          <w:lang w:val="de-DE"/>
        </w:rPr>
        <w:t>naehe</w:t>
      </w:r>
      <w:proofErr w:type="spellEnd"/>
      <w:r w:rsidRPr="00B8304E">
        <w:rPr>
          <w:b w:val="0"/>
          <w:sz w:val="20"/>
          <w:szCs w:val="20"/>
        </w:rPr>
        <w:t>-</w:t>
      </w:r>
      <w:r w:rsidRPr="00B8304E">
        <w:rPr>
          <w:b w:val="0"/>
          <w:sz w:val="20"/>
          <w:szCs w:val="20"/>
          <w:lang w:val="de-DE"/>
        </w:rPr>
        <w:t>der</w:t>
      </w:r>
      <w:r w:rsidRPr="00B8304E">
        <w:rPr>
          <w:b w:val="0"/>
          <w:sz w:val="20"/>
          <w:szCs w:val="20"/>
        </w:rPr>
        <w:t>-</w:t>
      </w:r>
      <w:proofErr w:type="spellStart"/>
      <w:r w:rsidRPr="00B8304E">
        <w:rPr>
          <w:b w:val="0"/>
          <w:sz w:val="20"/>
          <w:szCs w:val="20"/>
          <w:lang w:val="de-DE"/>
        </w:rPr>
        <w:t>afd</w:t>
      </w:r>
      <w:proofErr w:type="spellEnd"/>
      <w:r w:rsidRPr="00B8304E">
        <w:rPr>
          <w:b w:val="0"/>
          <w:sz w:val="20"/>
          <w:szCs w:val="20"/>
        </w:rPr>
        <w:t>-</w:t>
      </w:r>
      <w:r w:rsidRPr="00B8304E">
        <w:rPr>
          <w:b w:val="0"/>
          <w:sz w:val="20"/>
          <w:szCs w:val="20"/>
          <w:lang w:val="de-DE"/>
        </w:rPr>
        <w:t>zum</w:t>
      </w:r>
      <w:r w:rsidRPr="00B8304E">
        <w:rPr>
          <w:b w:val="0"/>
          <w:sz w:val="20"/>
          <w:szCs w:val="20"/>
        </w:rPr>
        <w:t>-</w:t>
      </w:r>
      <w:r w:rsidRPr="00B8304E">
        <w:rPr>
          <w:b w:val="0"/>
          <w:sz w:val="20"/>
          <w:szCs w:val="20"/>
          <w:lang w:val="de-DE"/>
        </w:rPr>
        <w:t>islamkritischen</w:t>
      </w:r>
      <w:r w:rsidRPr="00B8304E">
        <w:rPr>
          <w:b w:val="0"/>
          <w:sz w:val="20"/>
          <w:szCs w:val="20"/>
        </w:rPr>
        <w:t>-</w:t>
      </w:r>
      <w:proofErr w:type="spellStart"/>
      <w:r w:rsidRPr="00B8304E">
        <w:rPr>
          <w:b w:val="0"/>
          <w:sz w:val="20"/>
          <w:szCs w:val="20"/>
          <w:lang w:val="de-DE"/>
        </w:rPr>
        <w:t>pegida</w:t>
      </w:r>
      <w:proofErr w:type="spellEnd"/>
      <w:r w:rsidRPr="00B8304E">
        <w:rPr>
          <w:b w:val="0"/>
          <w:sz w:val="20"/>
          <w:szCs w:val="20"/>
        </w:rPr>
        <w:t>-</w:t>
      </w:r>
      <w:proofErr w:type="spellStart"/>
      <w:r w:rsidRPr="00B8304E">
        <w:rPr>
          <w:b w:val="0"/>
          <w:sz w:val="20"/>
          <w:szCs w:val="20"/>
          <w:lang w:val="de-DE"/>
        </w:rPr>
        <w:t>buendnis</w:t>
      </w:r>
      <w:proofErr w:type="spellEnd"/>
      <w:r w:rsidRPr="00B8304E">
        <w:rPr>
          <w:b w:val="0"/>
          <w:sz w:val="20"/>
          <w:szCs w:val="20"/>
        </w:rPr>
        <w:t>-13314224.</w:t>
      </w:r>
      <w:proofErr w:type="spellStart"/>
      <w:r w:rsidRPr="00B8304E">
        <w:rPr>
          <w:b w:val="0"/>
          <w:sz w:val="20"/>
          <w:szCs w:val="20"/>
          <w:lang w:val="de-DE"/>
        </w:rPr>
        <w:t>html</w:t>
      </w:r>
      <w:proofErr w:type="spellEnd"/>
      <w:r w:rsidRPr="00B8304E">
        <w:rPr>
          <w:b w:val="0"/>
          <w:sz w:val="20"/>
          <w:szCs w:val="20"/>
        </w:rPr>
        <w:t xml:space="preserve">  (дата обращения: 20.02.2017)</w:t>
      </w:r>
    </w:p>
    <w:p w:rsidR="00A55BEB" w:rsidRPr="00B8304E" w:rsidRDefault="00A55BEB" w:rsidP="00B8304E">
      <w:pPr>
        <w:pStyle w:val="a7"/>
        <w:jc w:val="both"/>
        <w:rPr>
          <w:rFonts w:ascii="Times New Roman" w:hAnsi="Times New Roman" w:cs="Times New Roman"/>
        </w:rPr>
      </w:pPr>
    </w:p>
  </w:footnote>
  <w:footnote w:id="12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shd w:val="clear" w:color="auto" w:fill="FFFFFF"/>
          <w:lang w:val="de-DE"/>
        </w:rPr>
        <w:t>Gauland</w:t>
      </w:r>
      <w:proofErr w:type="spellEnd"/>
      <w:r w:rsidRPr="00B8304E">
        <w:rPr>
          <w:rFonts w:ascii="Times New Roman" w:hAnsi="Times New Roman" w:cs="Times New Roman"/>
          <w:sz w:val="20"/>
          <w:szCs w:val="20"/>
          <w:shd w:val="clear" w:color="auto" w:fill="FFFFFF"/>
          <w:lang w:val="de-DE"/>
        </w:rPr>
        <w:t xml:space="preserve"> nennt Flüchtlingskrise ein „Geschenk“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Handelsblatt. </w:t>
      </w:r>
      <w:r w:rsidRPr="00B8304E">
        <w:rPr>
          <w:rFonts w:ascii="Times New Roman" w:hAnsi="Times New Roman" w:cs="Times New Roman"/>
          <w:sz w:val="20"/>
          <w:szCs w:val="20"/>
          <w:shd w:val="clear" w:color="auto" w:fill="FFFFFF"/>
        </w:rPr>
        <w:t xml:space="preserve">2015. 12 декабря. </w:t>
      </w:r>
      <w:r w:rsidRPr="00B8304E">
        <w:rPr>
          <w:rFonts w:ascii="Times New Roman" w:hAnsi="Times New Roman" w:cs="Times New Roman"/>
          <w:sz w:val="20"/>
          <w:szCs w:val="20"/>
          <w:shd w:val="clear" w:color="auto" w:fill="FFFFFF"/>
          <w:lang w:val="en-US"/>
        </w:rPr>
        <w:t>URL</w:t>
      </w:r>
      <w:r w:rsidRPr="00B8304E">
        <w:rPr>
          <w:rFonts w:ascii="Times New Roman" w:hAnsi="Times New Roman" w:cs="Times New Roman"/>
          <w:sz w:val="20"/>
          <w:szCs w:val="20"/>
          <w:shd w:val="clear" w:color="auto" w:fill="FFFFFF"/>
        </w:rPr>
        <w:t xml:space="preserve">: </w:t>
      </w:r>
      <w:r w:rsidRPr="00B8304E">
        <w:rPr>
          <w:rFonts w:ascii="Times New Roman" w:hAnsi="Times New Roman" w:cs="Times New Roman"/>
          <w:sz w:val="20"/>
          <w:szCs w:val="20"/>
          <w:shd w:val="clear" w:color="auto" w:fill="FFFFFF"/>
          <w:lang w:val="en-US"/>
        </w:rPr>
        <w:t>http</w:t>
      </w:r>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en-US"/>
        </w:rPr>
        <w:t>www</w:t>
      </w:r>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handelsblatt</w:t>
      </w:r>
      <w:proofErr w:type="spellEnd"/>
      <w:r w:rsidRPr="00B8304E">
        <w:rPr>
          <w:rFonts w:ascii="Times New Roman" w:hAnsi="Times New Roman" w:cs="Times New Roman"/>
          <w:sz w:val="20"/>
          <w:szCs w:val="20"/>
          <w:shd w:val="clear" w:color="auto" w:fill="FFFFFF"/>
        </w:rPr>
        <w:t>.</w:t>
      </w:r>
      <w:r w:rsidRPr="00B8304E">
        <w:rPr>
          <w:rFonts w:ascii="Times New Roman" w:hAnsi="Times New Roman" w:cs="Times New Roman"/>
          <w:sz w:val="20"/>
          <w:szCs w:val="20"/>
          <w:shd w:val="clear" w:color="auto" w:fill="FFFFFF"/>
          <w:lang w:val="en-US"/>
        </w:rPr>
        <w:t>com</w:t>
      </w:r>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politik</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deutschland</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afd</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vize</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gauland</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nennt</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fluechtlingskrise</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ein</w:t>
      </w:r>
      <w:proofErr w:type="spellEnd"/>
      <w:r w:rsidRPr="00B8304E">
        <w:rPr>
          <w:rFonts w:ascii="Times New Roman" w:hAnsi="Times New Roman" w:cs="Times New Roman"/>
          <w:sz w:val="20"/>
          <w:szCs w:val="20"/>
          <w:shd w:val="clear" w:color="auto" w:fill="FFFFFF"/>
        </w:rPr>
        <w:t>-</w:t>
      </w:r>
      <w:proofErr w:type="spellStart"/>
      <w:r w:rsidRPr="00B8304E">
        <w:rPr>
          <w:rFonts w:ascii="Times New Roman" w:hAnsi="Times New Roman" w:cs="Times New Roman"/>
          <w:sz w:val="20"/>
          <w:szCs w:val="20"/>
          <w:shd w:val="clear" w:color="auto" w:fill="FFFFFF"/>
          <w:lang w:val="en-US"/>
        </w:rPr>
        <w:t>geschenk</w:t>
      </w:r>
      <w:proofErr w:type="spellEnd"/>
      <w:r w:rsidRPr="00B8304E">
        <w:rPr>
          <w:rFonts w:ascii="Times New Roman" w:hAnsi="Times New Roman" w:cs="Times New Roman"/>
          <w:sz w:val="20"/>
          <w:szCs w:val="20"/>
          <w:shd w:val="clear" w:color="auto" w:fill="FFFFFF"/>
        </w:rPr>
        <w:t>/12715100.</w:t>
      </w:r>
      <w:r w:rsidRPr="00B8304E">
        <w:rPr>
          <w:rFonts w:ascii="Times New Roman" w:hAnsi="Times New Roman" w:cs="Times New Roman"/>
          <w:sz w:val="20"/>
          <w:szCs w:val="20"/>
          <w:shd w:val="clear" w:color="auto" w:fill="FFFFFF"/>
          <w:lang w:val="en-US"/>
        </w:rPr>
        <w:t>html</w:t>
      </w:r>
      <w:r w:rsidRPr="00B8304E">
        <w:rPr>
          <w:rFonts w:ascii="Times New Roman" w:hAnsi="Times New Roman" w:cs="Times New Roman"/>
          <w:sz w:val="20"/>
          <w:szCs w:val="20"/>
          <w:shd w:val="clear" w:color="auto" w:fill="FFFFFF"/>
        </w:rPr>
        <w:t xml:space="preserve">  (дата обращения: 23.02.2017)</w:t>
      </w:r>
    </w:p>
    <w:p w:rsidR="00A55BEB" w:rsidRPr="00B8304E" w:rsidRDefault="00A55BEB" w:rsidP="00B8304E">
      <w:pPr>
        <w:pStyle w:val="a7"/>
        <w:jc w:val="both"/>
        <w:rPr>
          <w:rFonts w:ascii="Times New Roman" w:hAnsi="Times New Roman" w:cs="Times New Roman"/>
        </w:rPr>
      </w:pPr>
    </w:p>
  </w:footnote>
  <w:footnote w:id="124">
    <w:p w:rsidR="00A55BEB" w:rsidRPr="00B8304E" w:rsidRDefault="00A55BEB" w:rsidP="00B8304E">
      <w:pPr>
        <w:autoSpaceDE w:val="0"/>
        <w:autoSpaceDN w:val="0"/>
        <w:adjustRightInd w:val="0"/>
        <w:spacing w:after="0" w:line="240" w:lineRule="auto"/>
        <w:jc w:val="both"/>
        <w:rPr>
          <w:rFonts w:ascii="Times New Roman" w:hAnsi="Times New Roman" w:cs="Times New Roman"/>
          <w:sz w:val="20"/>
          <w:szCs w:val="20"/>
          <w:lang w:val="en-US"/>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en-US"/>
        </w:rPr>
        <w:t xml:space="preserve"> </w:t>
      </w:r>
      <w:proofErr w:type="spellStart"/>
      <w:r w:rsidRPr="00B8304E">
        <w:rPr>
          <w:rFonts w:ascii="Times New Roman" w:hAnsi="Times New Roman" w:cs="Times New Roman"/>
          <w:sz w:val="20"/>
          <w:szCs w:val="20"/>
          <w:lang w:val="en-US"/>
        </w:rPr>
        <w:t>Berbuir</w:t>
      </w:r>
      <w:proofErr w:type="spellEnd"/>
      <w:r w:rsidRPr="00B8304E">
        <w:rPr>
          <w:rFonts w:ascii="Times New Roman" w:hAnsi="Times New Roman" w:cs="Times New Roman"/>
          <w:sz w:val="20"/>
          <w:szCs w:val="20"/>
          <w:lang w:val="en-US"/>
        </w:rPr>
        <w:t xml:space="preserve"> N., Lewandowsky M., Siri J. The AfD and its </w:t>
      </w:r>
      <w:proofErr w:type="spellStart"/>
      <w:r w:rsidRPr="00B8304E">
        <w:rPr>
          <w:rFonts w:ascii="Times New Roman" w:hAnsi="Times New Roman" w:cs="Times New Roman"/>
          <w:sz w:val="20"/>
          <w:szCs w:val="20"/>
          <w:lang w:val="en-US"/>
        </w:rPr>
        <w:t>Sympathisers</w:t>
      </w:r>
      <w:proofErr w:type="spellEnd"/>
      <w:r w:rsidRPr="00B8304E">
        <w:rPr>
          <w:rFonts w:ascii="Times New Roman" w:hAnsi="Times New Roman" w:cs="Times New Roman"/>
          <w:sz w:val="20"/>
          <w:szCs w:val="20"/>
          <w:lang w:val="en-US"/>
        </w:rPr>
        <w:t>: Finally a Right-Wing</w:t>
      </w:r>
    </w:p>
    <w:p w:rsidR="00A55BEB" w:rsidRPr="00B8304E" w:rsidRDefault="00A55BEB" w:rsidP="00B8304E">
      <w:pPr>
        <w:spacing w:after="0" w:line="240" w:lineRule="auto"/>
        <w:jc w:val="both"/>
        <w:rPr>
          <w:rFonts w:ascii="Times New Roman" w:hAnsi="Times New Roman" w:cs="Times New Roman"/>
          <w:sz w:val="20"/>
          <w:szCs w:val="20"/>
          <w:lang w:val="en-US"/>
        </w:rPr>
      </w:pPr>
      <w:r w:rsidRPr="00B8304E">
        <w:rPr>
          <w:rFonts w:ascii="Times New Roman" w:hAnsi="Times New Roman" w:cs="Times New Roman"/>
          <w:sz w:val="20"/>
          <w:szCs w:val="20"/>
          <w:lang w:val="en-US"/>
        </w:rPr>
        <w:t xml:space="preserve">Populist Movement in Germany?/ </w:t>
      </w:r>
      <w:proofErr w:type="spellStart"/>
      <w:r w:rsidRPr="00B8304E">
        <w:rPr>
          <w:rFonts w:ascii="Times New Roman" w:hAnsi="Times New Roman" w:cs="Times New Roman"/>
          <w:sz w:val="20"/>
          <w:szCs w:val="20"/>
          <w:lang w:val="en-US"/>
        </w:rPr>
        <w:t>Berbuir</w:t>
      </w:r>
      <w:proofErr w:type="spellEnd"/>
      <w:r w:rsidRPr="00B8304E">
        <w:rPr>
          <w:rFonts w:ascii="Times New Roman" w:hAnsi="Times New Roman" w:cs="Times New Roman"/>
          <w:sz w:val="20"/>
          <w:szCs w:val="20"/>
          <w:lang w:val="en-US"/>
        </w:rPr>
        <w:t xml:space="preserve"> N., Lewandowsky M., Siri J.//German Politics. – 2014. №24. – P.156</w:t>
      </w:r>
    </w:p>
  </w:footnote>
  <w:footnote w:id="125">
    <w:p w:rsidR="00A55BEB" w:rsidRPr="00B8304E" w:rsidRDefault="00A55BEB" w:rsidP="00B8304E">
      <w:pPr>
        <w:spacing w:after="0" w:line="240" w:lineRule="auto"/>
        <w:jc w:val="both"/>
        <w:rPr>
          <w:rFonts w:ascii="Times New Roman" w:hAnsi="Times New Roman" w:cs="Times New Roman"/>
          <w:sz w:val="20"/>
          <w:szCs w:val="20"/>
          <w:lang w:val="en-US"/>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en-US"/>
        </w:rPr>
        <w:t xml:space="preserve"> </w:t>
      </w:r>
      <w:proofErr w:type="spellStart"/>
      <w:r w:rsidRPr="00B8304E">
        <w:rPr>
          <w:rFonts w:ascii="Times New Roman" w:hAnsi="Times New Roman" w:cs="Times New Roman"/>
          <w:sz w:val="20"/>
          <w:szCs w:val="20"/>
          <w:lang w:val="en-US"/>
        </w:rPr>
        <w:t>Mudde</w:t>
      </w:r>
      <w:proofErr w:type="spellEnd"/>
      <w:r w:rsidRPr="00B8304E">
        <w:rPr>
          <w:rFonts w:ascii="Times New Roman" w:hAnsi="Times New Roman" w:cs="Times New Roman"/>
          <w:sz w:val="20"/>
          <w:szCs w:val="20"/>
          <w:lang w:val="en-US"/>
        </w:rPr>
        <w:t xml:space="preserve">, C. The Populist Zeitgeist/C. </w:t>
      </w:r>
      <w:proofErr w:type="spellStart"/>
      <w:r w:rsidRPr="00B8304E">
        <w:rPr>
          <w:rFonts w:ascii="Times New Roman" w:hAnsi="Times New Roman" w:cs="Times New Roman"/>
          <w:sz w:val="20"/>
          <w:szCs w:val="20"/>
          <w:lang w:val="en-US"/>
        </w:rPr>
        <w:t>Mudde</w:t>
      </w:r>
      <w:proofErr w:type="spellEnd"/>
      <w:r w:rsidRPr="00B8304E">
        <w:rPr>
          <w:rFonts w:ascii="Times New Roman" w:hAnsi="Times New Roman" w:cs="Times New Roman"/>
          <w:sz w:val="20"/>
          <w:szCs w:val="20"/>
          <w:lang w:val="en-US"/>
        </w:rPr>
        <w:t>/Government and Opposition. – 2004.№39. – P. 543</w:t>
      </w:r>
    </w:p>
  </w:footnote>
  <w:footnote w:id="126">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Programm für Deutschland. Das Grundsatzprogramm der Alternative für Deutschland/ Offizielle Webseite von Alternative für Deutschland. – S.6. URL</w:t>
      </w:r>
      <w:r w:rsidRPr="00B8304E">
        <w:rPr>
          <w:rFonts w:ascii="Times New Roman" w:hAnsi="Times New Roman" w:cs="Times New Roman"/>
          <w:sz w:val="20"/>
          <w:szCs w:val="20"/>
        </w:rPr>
        <w:t xml:space="preserve">: </w:t>
      </w:r>
      <w:hyperlink r:id="rId32" w:history="1">
        <w:r w:rsidRPr="00B8304E">
          <w:rPr>
            <w:rStyle w:val="a5"/>
            <w:rFonts w:ascii="Times New Roman" w:hAnsi="Times New Roman" w:cs="Times New Roman"/>
            <w:color w:val="auto"/>
            <w:sz w:val="20"/>
            <w:szCs w:val="20"/>
            <w:lang w:val="de-DE"/>
          </w:rPr>
          <w:t>https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alternativefuer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content</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uploads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sites</w:t>
        </w:r>
        <w:r w:rsidRPr="00B8304E">
          <w:rPr>
            <w:rStyle w:val="a5"/>
            <w:rFonts w:ascii="Times New Roman" w:hAnsi="Times New Roman" w:cs="Times New Roman"/>
            <w:color w:val="auto"/>
            <w:sz w:val="20"/>
            <w:szCs w:val="20"/>
          </w:rPr>
          <w:t>/7/2016/05/2016-06-27_</w:t>
        </w:r>
        <w:r w:rsidRPr="00B8304E">
          <w:rPr>
            <w:rStyle w:val="a5"/>
            <w:rFonts w:ascii="Times New Roman" w:hAnsi="Times New Roman" w:cs="Times New Roman"/>
            <w:color w:val="auto"/>
            <w:sz w:val="20"/>
            <w:szCs w:val="20"/>
            <w:lang w:val="de-DE"/>
          </w:rPr>
          <w:t>afd</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grundsatzprogramm</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web</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version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pdfGrundsatzprogramm</w:t>
        </w:r>
        <w:r w:rsidRPr="00B8304E">
          <w:rPr>
            <w:rStyle w:val="a5"/>
            <w:rFonts w:ascii="Times New Roman" w:hAnsi="Times New Roman" w:cs="Times New Roman"/>
            <w:color w:val="auto"/>
            <w:sz w:val="20"/>
            <w:szCs w:val="20"/>
          </w:rPr>
          <w:t xml:space="preserve"> 2016</w:t>
        </w:r>
      </w:hyperlink>
      <w:r w:rsidRPr="00B8304E">
        <w:rPr>
          <w:rFonts w:ascii="Times New Roman" w:hAnsi="Times New Roman" w:cs="Times New Roman"/>
          <w:sz w:val="20"/>
          <w:szCs w:val="20"/>
        </w:rPr>
        <w:t xml:space="preserve"> (Дата обращения: 23.01.2017)</w:t>
      </w:r>
    </w:p>
  </w:footnote>
  <w:footnote w:id="127">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Die Alternative für Deutschland. Programmatik, Entwicklung und Politische Verordnung/ A. Häusler [et al.]. - Springer Fachmedien Wiesbaden, 2016. - S.17</w:t>
      </w:r>
    </w:p>
  </w:footnote>
  <w:footnote w:id="128">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proofErr w:type="spellStart"/>
      <w:r w:rsidRPr="00B8304E">
        <w:rPr>
          <w:rFonts w:ascii="Times New Roman" w:hAnsi="Times New Roman" w:cs="Times New Roman"/>
          <w:sz w:val="20"/>
          <w:szCs w:val="20"/>
          <w:lang w:val="de-DE"/>
        </w:rPr>
        <w:t>Kriesi</w:t>
      </w:r>
      <w:proofErr w:type="spellEnd"/>
      <w:r w:rsidRPr="00B8304E">
        <w:rPr>
          <w:rFonts w:ascii="Times New Roman" w:hAnsi="Times New Roman" w:cs="Times New Roman"/>
          <w:sz w:val="20"/>
          <w:szCs w:val="20"/>
          <w:lang w:val="de-DE"/>
        </w:rPr>
        <w:t xml:space="preserve">, H. The Populist Challenge/ H. </w:t>
      </w:r>
      <w:proofErr w:type="spellStart"/>
      <w:r w:rsidRPr="00B8304E">
        <w:rPr>
          <w:rFonts w:ascii="Times New Roman" w:hAnsi="Times New Roman" w:cs="Times New Roman"/>
          <w:sz w:val="20"/>
          <w:szCs w:val="20"/>
          <w:lang w:val="de-DE"/>
        </w:rPr>
        <w:t>Kriesi</w:t>
      </w:r>
      <w:proofErr w:type="spellEnd"/>
      <w:r w:rsidRPr="00B8304E">
        <w:rPr>
          <w:rFonts w:ascii="Times New Roman" w:hAnsi="Times New Roman" w:cs="Times New Roman"/>
          <w:sz w:val="20"/>
          <w:szCs w:val="20"/>
          <w:lang w:val="de-DE"/>
        </w:rPr>
        <w:t>// West European Politics. – 2014. №37. - P. 367</w:t>
      </w:r>
    </w:p>
  </w:footnote>
  <w:footnote w:id="129">
    <w:p w:rsidR="00A55BEB" w:rsidRPr="00B8304E" w:rsidRDefault="00A55BEB" w:rsidP="00B8304E">
      <w:pPr>
        <w:autoSpaceDE w:val="0"/>
        <w:autoSpaceDN w:val="0"/>
        <w:adjustRightInd w:val="0"/>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Statistik: Parteimitglieder in Deutschland, 2016 // </w:t>
      </w:r>
      <w:r w:rsidRPr="00B8304E">
        <w:rPr>
          <w:rFonts w:ascii="Times New Roman" w:hAnsi="Times New Roman" w:cs="Times New Roman"/>
          <w:bCs/>
          <w:sz w:val="20"/>
          <w:szCs w:val="20"/>
          <w:lang w:val="de-DE"/>
        </w:rPr>
        <w:t>Otto-</w:t>
      </w:r>
      <w:proofErr w:type="spellStart"/>
      <w:r w:rsidRPr="00B8304E">
        <w:rPr>
          <w:rFonts w:ascii="Times New Roman" w:hAnsi="Times New Roman" w:cs="Times New Roman"/>
          <w:bCs/>
          <w:sz w:val="20"/>
          <w:szCs w:val="20"/>
          <w:lang w:val="de-DE"/>
        </w:rPr>
        <w:t>Stammer</w:t>
      </w:r>
      <w:proofErr w:type="spellEnd"/>
      <w:r w:rsidRPr="00B8304E">
        <w:rPr>
          <w:rFonts w:ascii="Times New Roman" w:hAnsi="Times New Roman" w:cs="Times New Roman"/>
          <w:bCs/>
          <w:sz w:val="20"/>
          <w:szCs w:val="20"/>
          <w:lang w:val="de-DE"/>
        </w:rPr>
        <w:t xml:space="preserve">-Zentrum, Freie Universität Berlin. </w:t>
      </w:r>
      <w:proofErr w:type="spellStart"/>
      <w:r w:rsidRPr="00B8304E">
        <w:rPr>
          <w:rFonts w:ascii="Times New Roman" w:hAnsi="Times New Roman" w:cs="Times New Roman"/>
          <w:sz w:val="20"/>
          <w:szCs w:val="20"/>
          <w:lang w:val="de-DE"/>
        </w:rPr>
        <w:t>O.Niedermayer</w:t>
      </w:r>
      <w:proofErr w:type="spellEnd"/>
      <w:r w:rsidRPr="00B8304E">
        <w:rPr>
          <w:rFonts w:ascii="Times New Roman" w:hAnsi="Times New Roman" w:cs="Times New Roman"/>
          <w:sz w:val="20"/>
          <w:szCs w:val="20"/>
          <w:lang w:val="de-DE"/>
        </w:rPr>
        <w:t>. – Berlin, 2016. - S.2</w:t>
      </w:r>
    </w:p>
  </w:footnote>
  <w:footnote w:id="130">
    <w:p w:rsidR="00A55BEB" w:rsidRPr="00264C5F" w:rsidRDefault="00A55BEB" w:rsidP="00B8304E">
      <w:pPr>
        <w:autoSpaceDE w:val="0"/>
        <w:autoSpaceDN w:val="0"/>
        <w:adjustRightInd w:val="0"/>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Ohr D., Niedermayer O., Hofrichter J. Parteienimages in Deutschland/ D. Ohr, O. Niedermayer, J. Hofrichter// Arbeitshefte aus dem Otto-</w:t>
      </w:r>
      <w:proofErr w:type="spellStart"/>
      <w:r w:rsidRPr="00B8304E">
        <w:rPr>
          <w:rFonts w:ascii="Times New Roman" w:hAnsi="Times New Roman" w:cs="Times New Roman"/>
          <w:sz w:val="20"/>
          <w:szCs w:val="20"/>
          <w:lang w:val="de-DE"/>
        </w:rPr>
        <w:t>Stamme</w:t>
      </w:r>
      <w:r w:rsidR="00AA5099">
        <w:rPr>
          <w:rFonts w:ascii="Times New Roman" w:hAnsi="Times New Roman" w:cs="Times New Roman"/>
          <w:sz w:val="20"/>
          <w:szCs w:val="20"/>
          <w:lang w:val="de-DE"/>
        </w:rPr>
        <w:t>r</w:t>
      </w:r>
      <w:proofErr w:type="spellEnd"/>
      <w:r w:rsidR="00AA5099">
        <w:rPr>
          <w:rFonts w:ascii="Times New Roman" w:hAnsi="Times New Roman" w:cs="Times New Roman"/>
          <w:sz w:val="20"/>
          <w:szCs w:val="20"/>
          <w:lang w:val="de-DE"/>
        </w:rPr>
        <w:t>-Zentrum. – 2015. № 24. - S.10</w:t>
      </w:r>
    </w:p>
  </w:footnote>
  <w:footnote w:id="131">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Die Alternative für Deutschland. Programmatik, Entwicklung und Politische Verordnung. S.20</w:t>
      </w:r>
    </w:p>
  </w:footnote>
  <w:footnote w:id="132">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Op. </w:t>
      </w:r>
      <w:proofErr w:type="spellStart"/>
      <w:r w:rsidRPr="00B8304E">
        <w:rPr>
          <w:rFonts w:ascii="Times New Roman" w:hAnsi="Times New Roman" w:cs="Times New Roman"/>
          <w:lang w:val="de-DE"/>
        </w:rPr>
        <w:t>cit</w:t>
      </w:r>
      <w:proofErr w:type="spellEnd"/>
      <w:r w:rsidRPr="00B8304E">
        <w:rPr>
          <w:rFonts w:ascii="Times New Roman" w:hAnsi="Times New Roman" w:cs="Times New Roman"/>
          <w:lang w:val="de-DE"/>
        </w:rPr>
        <w:t>., S.22</w:t>
      </w:r>
    </w:p>
  </w:footnote>
  <w:footnote w:id="133">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„Junge Alternative für Deutschland“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Startseite. URL: </w:t>
      </w:r>
      <w:r w:rsidR="007721F3">
        <w:fldChar w:fldCharType="begin"/>
      </w:r>
      <w:r w:rsidR="007721F3" w:rsidRPr="00264C5F">
        <w:rPr>
          <w:lang w:val="de-DE"/>
        </w:rPr>
        <w:instrText>HYPERLINK "https://www.jungealternative.com/"</w:instrText>
      </w:r>
      <w:r w:rsidR="007721F3">
        <w:fldChar w:fldCharType="separate"/>
      </w:r>
      <w:r w:rsidRPr="00B8304E">
        <w:rPr>
          <w:rStyle w:val="a5"/>
          <w:rFonts w:ascii="Times New Roman" w:hAnsi="Times New Roman" w:cs="Times New Roman"/>
          <w:color w:val="auto"/>
          <w:sz w:val="20"/>
          <w:szCs w:val="20"/>
          <w:lang w:val="de-DE"/>
        </w:rPr>
        <w:t>https://www.jungealternative.com/</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22.03.2017)</w:t>
      </w:r>
    </w:p>
  </w:footnote>
  <w:footnote w:id="134">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Fiedler, M. </w:t>
      </w:r>
      <w:r w:rsidRPr="00B8304E">
        <w:rPr>
          <w:rFonts w:ascii="Times New Roman" w:hAnsi="Times New Roman" w:cs="Times New Roman"/>
          <w:sz w:val="20"/>
          <w:szCs w:val="20"/>
          <w:shd w:val="clear" w:color="auto" w:fill="FFFFFF"/>
          <w:lang w:val="de-DE"/>
        </w:rPr>
        <w:t>"Wir sind die freche Version der AfD"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Der Tagesspiegel. </w:t>
      </w:r>
      <w:r w:rsidRPr="00B8304E">
        <w:rPr>
          <w:rFonts w:ascii="Times New Roman" w:hAnsi="Times New Roman" w:cs="Times New Roman"/>
          <w:sz w:val="20"/>
          <w:szCs w:val="20"/>
          <w:shd w:val="clear" w:color="auto" w:fill="FFFFFF"/>
        </w:rPr>
        <w:t xml:space="preserve">2016. 16 марта. </w:t>
      </w:r>
      <w:r w:rsidRPr="00B8304E">
        <w:rPr>
          <w:rFonts w:ascii="Times New Roman" w:hAnsi="Times New Roman" w:cs="Times New Roman"/>
          <w:sz w:val="20"/>
          <w:szCs w:val="20"/>
          <w:shd w:val="clear" w:color="auto" w:fill="FFFFFF"/>
          <w:lang w:val="de-DE"/>
        </w:rPr>
        <w:t>URL</w:t>
      </w:r>
      <w:r w:rsidRPr="00B8304E">
        <w:rPr>
          <w:rFonts w:ascii="Times New Roman" w:hAnsi="Times New Roman" w:cs="Times New Roman"/>
          <w:sz w:val="20"/>
          <w:szCs w:val="20"/>
          <w:shd w:val="clear" w:color="auto" w:fill="FFFFFF"/>
        </w:rPr>
        <w:t xml:space="preserve">: </w:t>
      </w:r>
      <w:hyperlink r:id="rId33" w:history="1">
        <w:r w:rsidRPr="00B8304E">
          <w:rPr>
            <w:rStyle w:val="a5"/>
            <w:rFonts w:ascii="Times New Roman" w:hAnsi="Times New Roman" w:cs="Times New Roman"/>
            <w:color w:val="auto"/>
            <w:sz w:val="20"/>
            <w:szCs w:val="20"/>
            <w:shd w:val="clear" w:color="auto" w:fill="FFFFFF"/>
          </w:rPr>
          <w:t>http://www.tagesspiegel.de/politik/markus-frohnmaier-von-der-jungen-alternative-wir-sind-die-freche-version-der-afd/13319676.html</w:t>
        </w:r>
      </w:hyperlink>
      <w:r w:rsidRPr="00B8304E">
        <w:rPr>
          <w:rFonts w:ascii="Times New Roman" w:hAnsi="Times New Roman" w:cs="Times New Roman"/>
          <w:sz w:val="20"/>
          <w:szCs w:val="20"/>
          <w:shd w:val="clear" w:color="auto" w:fill="FFFFFF"/>
        </w:rPr>
        <w:t xml:space="preserve"> (дата обращения: 26.02.2017)</w:t>
      </w:r>
    </w:p>
  </w:footnote>
  <w:footnote w:id="135">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„Patriotische Plattform“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Startseite. URL:  </w:t>
      </w:r>
      <w:r w:rsidR="007721F3">
        <w:fldChar w:fldCharType="begin"/>
      </w:r>
      <w:r w:rsidR="007721F3" w:rsidRPr="00264C5F">
        <w:rPr>
          <w:lang w:val="de-DE"/>
        </w:rPr>
        <w:instrText>HYPERLINK "http://patriotische-plattform.de/"</w:instrText>
      </w:r>
      <w:r w:rsidR="007721F3">
        <w:fldChar w:fldCharType="separate"/>
      </w:r>
      <w:r w:rsidRPr="00B8304E">
        <w:rPr>
          <w:rStyle w:val="a5"/>
          <w:rFonts w:ascii="Times New Roman" w:hAnsi="Times New Roman" w:cs="Times New Roman"/>
          <w:color w:val="auto"/>
          <w:sz w:val="20"/>
          <w:szCs w:val="20"/>
          <w:lang w:val="de-DE"/>
        </w:rPr>
        <w:t>http://patriotische-plattform.de/</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22.03.2017)</w:t>
      </w:r>
    </w:p>
  </w:footnote>
  <w:footnote w:id="136">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b/>
          <w:sz w:val="20"/>
          <w:szCs w:val="20"/>
        </w:rPr>
        <w:footnoteRef/>
      </w:r>
      <w:r w:rsidRPr="00B8304E">
        <w:rPr>
          <w:rFonts w:ascii="Times New Roman" w:hAnsi="Times New Roman" w:cs="Times New Roman"/>
          <w:b/>
          <w:sz w:val="20"/>
          <w:szCs w:val="20"/>
          <w:lang w:val="de-DE"/>
        </w:rPr>
        <w:t xml:space="preserve"> </w:t>
      </w:r>
      <w:r w:rsidRPr="00B8304E">
        <w:rPr>
          <w:rFonts w:ascii="Times New Roman" w:hAnsi="Times New Roman" w:cs="Times New Roman"/>
          <w:bCs/>
          <w:sz w:val="20"/>
          <w:szCs w:val="20"/>
          <w:lang w:val="de-DE"/>
        </w:rPr>
        <w:t>Schulterschluss der AfD mit PEGIDA [</w:t>
      </w:r>
      <w:r w:rsidRPr="00B8304E">
        <w:rPr>
          <w:rFonts w:ascii="Times New Roman" w:hAnsi="Times New Roman" w:cs="Times New Roman"/>
          <w:bCs/>
          <w:sz w:val="20"/>
          <w:szCs w:val="20"/>
        </w:rPr>
        <w:t>Электронный</w:t>
      </w:r>
      <w:r w:rsidRPr="00B8304E">
        <w:rPr>
          <w:rFonts w:ascii="Times New Roman" w:hAnsi="Times New Roman" w:cs="Times New Roman"/>
          <w:bCs/>
          <w:sz w:val="20"/>
          <w:szCs w:val="20"/>
          <w:lang w:val="de-DE"/>
        </w:rPr>
        <w:t xml:space="preserve"> </w:t>
      </w:r>
      <w:r w:rsidRPr="00B8304E">
        <w:rPr>
          <w:rFonts w:ascii="Times New Roman" w:hAnsi="Times New Roman" w:cs="Times New Roman"/>
          <w:bCs/>
          <w:sz w:val="20"/>
          <w:szCs w:val="20"/>
        </w:rPr>
        <w:t>ресурс</w:t>
      </w:r>
      <w:r w:rsidRPr="00B8304E">
        <w:rPr>
          <w:rFonts w:ascii="Times New Roman" w:hAnsi="Times New Roman" w:cs="Times New Roman"/>
          <w:bCs/>
          <w:sz w:val="20"/>
          <w:szCs w:val="20"/>
          <w:lang w:val="de-DE"/>
        </w:rPr>
        <w:t xml:space="preserve">] // Patriotische Plattform. </w:t>
      </w:r>
      <w:r w:rsidRPr="00B8304E">
        <w:rPr>
          <w:rFonts w:ascii="Times New Roman" w:hAnsi="Times New Roman" w:cs="Times New Roman"/>
          <w:bCs/>
          <w:sz w:val="20"/>
          <w:szCs w:val="20"/>
        </w:rPr>
        <w:t xml:space="preserve">2016. 4 марта. </w:t>
      </w:r>
      <w:r w:rsidRPr="00B8304E">
        <w:rPr>
          <w:rFonts w:ascii="Times New Roman" w:hAnsi="Times New Roman" w:cs="Times New Roman"/>
          <w:bCs/>
          <w:sz w:val="20"/>
          <w:szCs w:val="20"/>
          <w:lang w:val="de-DE"/>
        </w:rPr>
        <w:t>URL</w:t>
      </w:r>
      <w:r w:rsidRPr="00B8304E">
        <w:rPr>
          <w:rFonts w:ascii="Times New Roman" w:hAnsi="Times New Roman" w:cs="Times New Roman"/>
          <w:bCs/>
          <w:sz w:val="20"/>
          <w:szCs w:val="20"/>
        </w:rPr>
        <w:t xml:space="preserve">: </w:t>
      </w:r>
      <w:r w:rsidRPr="00B8304E">
        <w:rPr>
          <w:rFonts w:ascii="Times New Roman" w:hAnsi="Times New Roman" w:cs="Times New Roman"/>
          <w:bCs/>
          <w:sz w:val="20"/>
          <w:szCs w:val="20"/>
          <w:lang w:val="en-US"/>
        </w:rPr>
        <w:t>http</w:t>
      </w:r>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patriotische</w:t>
      </w:r>
      <w:proofErr w:type="spellEnd"/>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plattform</w:t>
      </w:r>
      <w:proofErr w:type="spellEnd"/>
      <w:r w:rsidRPr="00B8304E">
        <w:rPr>
          <w:rFonts w:ascii="Times New Roman" w:hAnsi="Times New Roman" w:cs="Times New Roman"/>
          <w:bCs/>
          <w:sz w:val="20"/>
          <w:szCs w:val="20"/>
        </w:rPr>
        <w:t>.</w:t>
      </w:r>
      <w:r w:rsidRPr="00B8304E">
        <w:rPr>
          <w:rFonts w:ascii="Times New Roman" w:hAnsi="Times New Roman" w:cs="Times New Roman"/>
          <w:bCs/>
          <w:sz w:val="20"/>
          <w:szCs w:val="20"/>
          <w:lang w:val="en-US"/>
        </w:rPr>
        <w:t>de</w:t>
      </w:r>
      <w:r w:rsidRPr="00B8304E">
        <w:rPr>
          <w:rFonts w:ascii="Times New Roman" w:hAnsi="Times New Roman" w:cs="Times New Roman"/>
          <w:bCs/>
          <w:sz w:val="20"/>
          <w:szCs w:val="20"/>
        </w:rPr>
        <w:t>/</w:t>
      </w:r>
      <w:r w:rsidRPr="00B8304E">
        <w:rPr>
          <w:rFonts w:ascii="Times New Roman" w:hAnsi="Times New Roman" w:cs="Times New Roman"/>
          <w:bCs/>
          <w:sz w:val="20"/>
          <w:szCs w:val="20"/>
          <w:lang w:val="en-US"/>
        </w:rPr>
        <w:t>blog</w:t>
      </w:r>
      <w:r w:rsidRPr="00B8304E">
        <w:rPr>
          <w:rFonts w:ascii="Times New Roman" w:hAnsi="Times New Roman" w:cs="Times New Roman"/>
          <w:bCs/>
          <w:sz w:val="20"/>
          <w:szCs w:val="20"/>
        </w:rPr>
        <w:t>/2016/03/04/</w:t>
      </w:r>
      <w:proofErr w:type="spellStart"/>
      <w:r w:rsidRPr="00B8304E">
        <w:rPr>
          <w:rFonts w:ascii="Times New Roman" w:hAnsi="Times New Roman" w:cs="Times New Roman"/>
          <w:bCs/>
          <w:sz w:val="20"/>
          <w:szCs w:val="20"/>
          <w:lang w:val="en-US"/>
        </w:rPr>
        <w:t>schulterschluss</w:t>
      </w:r>
      <w:proofErr w:type="spellEnd"/>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der</w:t>
      </w:r>
      <w:proofErr w:type="spellEnd"/>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afd</w:t>
      </w:r>
      <w:proofErr w:type="spellEnd"/>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mit</w:t>
      </w:r>
      <w:proofErr w:type="spellEnd"/>
      <w:r w:rsidRPr="00B8304E">
        <w:rPr>
          <w:rFonts w:ascii="Times New Roman" w:hAnsi="Times New Roman" w:cs="Times New Roman"/>
          <w:bCs/>
          <w:sz w:val="20"/>
          <w:szCs w:val="20"/>
        </w:rPr>
        <w:t>-</w:t>
      </w:r>
      <w:proofErr w:type="spellStart"/>
      <w:r w:rsidRPr="00B8304E">
        <w:rPr>
          <w:rFonts w:ascii="Times New Roman" w:hAnsi="Times New Roman" w:cs="Times New Roman"/>
          <w:bCs/>
          <w:sz w:val="20"/>
          <w:szCs w:val="20"/>
          <w:lang w:val="en-US"/>
        </w:rPr>
        <w:t>pegida</w:t>
      </w:r>
      <w:proofErr w:type="spellEnd"/>
      <w:r w:rsidRPr="00B8304E">
        <w:rPr>
          <w:rFonts w:ascii="Times New Roman" w:hAnsi="Times New Roman" w:cs="Times New Roman"/>
          <w:bCs/>
          <w:sz w:val="20"/>
          <w:szCs w:val="20"/>
        </w:rPr>
        <w:t>/ (дата обращения: 10.03.2017)</w:t>
      </w:r>
    </w:p>
  </w:footnote>
  <w:footnote w:id="137">
    <w:p w:rsidR="00A55BEB" w:rsidRPr="00B8304E" w:rsidRDefault="00A55BEB" w:rsidP="00B8304E">
      <w:pPr>
        <w:shd w:val="clear" w:color="auto" w:fill="FFFFFF"/>
        <w:spacing w:after="0" w:line="240" w:lineRule="auto"/>
        <w:jc w:val="both"/>
        <w:textAlignment w:val="baseline"/>
        <w:outlineLvl w:val="0"/>
        <w:rPr>
          <w:rFonts w:ascii="Times New Roman" w:eastAsia="Times New Roman" w:hAnsi="Times New Roman" w:cs="Times New Roman"/>
          <w:kern w:val="36"/>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eastAsia="Times New Roman" w:hAnsi="Times New Roman" w:cs="Times New Roman"/>
          <w:kern w:val="36"/>
          <w:sz w:val="20"/>
          <w:szCs w:val="20"/>
          <w:lang w:val="de-DE"/>
        </w:rPr>
        <w:t>Neuwahl des Bundesvorstandes jetzt! [</w:t>
      </w:r>
      <w:r w:rsidRPr="00B8304E">
        <w:rPr>
          <w:rFonts w:ascii="Times New Roman" w:eastAsia="Times New Roman" w:hAnsi="Times New Roman" w:cs="Times New Roman"/>
          <w:kern w:val="36"/>
          <w:sz w:val="20"/>
          <w:szCs w:val="20"/>
        </w:rPr>
        <w:t>Электронный</w:t>
      </w:r>
      <w:r w:rsidRPr="00B8304E">
        <w:rPr>
          <w:rFonts w:ascii="Times New Roman" w:eastAsia="Times New Roman" w:hAnsi="Times New Roman" w:cs="Times New Roman"/>
          <w:kern w:val="36"/>
          <w:sz w:val="20"/>
          <w:szCs w:val="20"/>
          <w:lang w:val="de-DE"/>
        </w:rPr>
        <w:t xml:space="preserve"> </w:t>
      </w:r>
      <w:r w:rsidRPr="00B8304E">
        <w:rPr>
          <w:rFonts w:ascii="Times New Roman" w:eastAsia="Times New Roman" w:hAnsi="Times New Roman" w:cs="Times New Roman"/>
          <w:kern w:val="36"/>
          <w:sz w:val="20"/>
          <w:szCs w:val="20"/>
        </w:rPr>
        <w:t>ресурс</w:t>
      </w:r>
      <w:r w:rsidRPr="00B8304E">
        <w:rPr>
          <w:rFonts w:ascii="Times New Roman" w:eastAsia="Times New Roman" w:hAnsi="Times New Roman" w:cs="Times New Roman"/>
          <w:kern w:val="36"/>
          <w:sz w:val="20"/>
          <w:szCs w:val="20"/>
          <w:lang w:val="de-DE"/>
        </w:rPr>
        <w:t xml:space="preserve">] // Offizielle Webseite von “Patriotischen Plattform”. </w:t>
      </w:r>
      <w:r w:rsidRPr="00B8304E">
        <w:rPr>
          <w:rFonts w:ascii="Times New Roman" w:eastAsia="Times New Roman" w:hAnsi="Times New Roman" w:cs="Times New Roman"/>
          <w:kern w:val="36"/>
          <w:sz w:val="20"/>
          <w:szCs w:val="20"/>
        </w:rPr>
        <w:t xml:space="preserve">2017. 13 февраля. </w:t>
      </w:r>
      <w:r w:rsidRPr="00B8304E">
        <w:rPr>
          <w:rFonts w:ascii="Times New Roman" w:eastAsia="Times New Roman" w:hAnsi="Times New Roman" w:cs="Times New Roman"/>
          <w:kern w:val="36"/>
          <w:sz w:val="20"/>
          <w:szCs w:val="20"/>
          <w:lang w:val="de-DE"/>
        </w:rPr>
        <w:t>URL</w:t>
      </w:r>
      <w:r w:rsidRPr="00B8304E">
        <w:rPr>
          <w:rFonts w:ascii="Times New Roman" w:eastAsia="Times New Roman" w:hAnsi="Times New Roman" w:cs="Times New Roman"/>
          <w:kern w:val="36"/>
          <w:sz w:val="20"/>
          <w:szCs w:val="20"/>
        </w:rPr>
        <w:t xml:space="preserve">: </w:t>
      </w:r>
      <w:r w:rsidRPr="00B8304E">
        <w:rPr>
          <w:rFonts w:ascii="Times New Roman" w:eastAsia="Times New Roman" w:hAnsi="Times New Roman" w:cs="Times New Roman"/>
          <w:kern w:val="36"/>
          <w:sz w:val="20"/>
          <w:szCs w:val="20"/>
          <w:lang w:val="de-DE"/>
        </w:rPr>
        <w:t>http</w:t>
      </w:r>
      <w:r w:rsidRPr="00B8304E">
        <w:rPr>
          <w:rFonts w:ascii="Times New Roman" w:eastAsia="Times New Roman" w:hAnsi="Times New Roman" w:cs="Times New Roman"/>
          <w:kern w:val="36"/>
          <w:sz w:val="20"/>
          <w:szCs w:val="20"/>
        </w:rPr>
        <w:t>://</w:t>
      </w:r>
      <w:r w:rsidRPr="00B8304E">
        <w:rPr>
          <w:rFonts w:ascii="Times New Roman" w:eastAsia="Times New Roman" w:hAnsi="Times New Roman" w:cs="Times New Roman"/>
          <w:kern w:val="36"/>
          <w:sz w:val="20"/>
          <w:szCs w:val="20"/>
          <w:lang w:val="de-DE"/>
        </w:rPr>
        <w:t>patriotische</w:t>
      </w:r>
      <w:r w:rsidRPr="00B8304E">
        <w:rPr>
          <w:rFonts w:ascii="Times New Roman" w:eastAsia="Times New Roman" w:hAnsi="Times New Roman" w:cs="Times New Roman"/>
          <w:kern w:val="36"/>
          <w:sz w:val="20"/>
          <w:szCs w:val="20"/>
        </w:rPr>
        <w:t>-</w:t>
      </w:r>
      <w:proofErr w:type="spellStart"/>
      <w:r w:rsidRPr="00B8304E">
        <w:rPr>
          <w:rFonts w:ascii="Times New Roman" w:eastAsia="Times New Roman" w:hAnsi="Times New Roman" w:cs="Times New Roman"/>
          <w:kern w:val="36"/>
          <w:sz w:val="20"/>
          <w:szCs w:val="20"/>
          <w:lang w:val="de-DE"/>
        </w:rPr>
        <w:t>plattform</w:t>
      </w:r>
      <w:proofErr w:type="spellEnd"/>
      <w:r w:rsidRPr="00B8304E">
        <w:rPr>
          <w:rFonts w:ascii="Times New Roman" w:eastAsia="Times New Roman" w:hAnsi="Times New Roman" w:cs="Times New Roman"/>
          <w:kern w:val="36"/>
          <w:sz w:val="20"/>
          <w:szCs w:val="20"/>
        </w:rPr>
        <w:t>.</w:t>
      </w:r>
      <w:r w:rsidRPr="00B8304E">
        <w:rPr>
          <w:rFonts w:ascii="Times New Roman" w:eastAsia="Times New Roman" w:hAnsi="Times New Roman" w:cs="Times New Roman"/>
          <w:kern w:val="36"/>
          <w:sz w:val="20"/>
          <w:szCs w:val="20"/>
          <w:lang w:val="de-DE"/>
        </w:rPr>
        <w:t>de</w:t>
      </w:r>
      <w:r w:rsidRPr="00B8304E">
        <w:rPr>
          <w:rFonts w:ascii="Times New Roman" w:eastAsia="Times New Roman" w:hAnsi="Times New Roman" w:cs="Times New Roman"/>
          <w:kern w:val="36"/>
          <w:sz w:val="20"/>
          <w:szCs w:val="20"/>
        </w:rPr>
        <w:t>/</w:t>
      </w:r>
      <w:proofErr w:type="spellStart"/>
      <w:r w:rsidRPr="00B8304E">
        <w:rPr>
          <w:rFonts w:ascii="Times New Roman" w:eastAsia="Times New Roman" w:hAnsi="Times New Roman" w:cs="Times New Roman"/>
          <w:kern w:val="36"/>
          <w:sz w:val="20"/>
          <w:szCs w:val="20"/>
          <w:lang w:val="de-DE"/>
        </w:rPr>
        <w:t>blog</w:t>
      </w:r>
      <w:proofErr w:type="spellEnd"/>
      <w:r w:rsidRPr="00B8304E">
        <w:rPr>
          <w:rFonts w:ascii="Times New Roman" w:eastAsia="Times New Roman" w:hAnsi="Times New Roman" w:cs="Times New Roman"/>
          <w:kern w:val="36"/>
          <w:sz w:val="20"/>
          <w:szCs w:val="20"/>
        </w:rPr>
        <w:t>/2017/02/13/</w:t>
      </w:r>
      <w:proofErr w:type="spellStart"/>
      <w:r w:rsidRPr="00B8304E">
        <w:rPr>
          <w:rFonts w:ascii="Times New Roman" w:eastAsia="Times New Roman" w:hAnsi="Times New Roman" w:cs="Times New Roman"/>
          <w:kern w:val="36"/>
          <w:sz w:val="20"/>
          <w:szCs w:val="20"/>
          <w:lang w:val="de-DE"/>
        </w:rPr>
        <w:t>neuwahl</w:t>
      </w:r>
      <w:proofErr w:type="spellEnd"/>
      <w:r w:rsidRPr="00B8304E">
        <w:rPr>
          <w:rFonts w:ascii="Times New Roman" w:eastAsia="Times New Roman" w:hAnsi="Times New Roman" w:cs="Times New Roman"/>
          <w:kern w:val="36"/>
          <w:sz w:val="20"/>
          <w:szCs w:val="20"/>
        </w:rPr>
        <w:t>-</w:t>
      </w:r>
      <w:r w:rsidRPr="00B8304E">
        <w:rPr>
          <w:rFonts w:ascii="Times New Roman" w:eastAsia="Times New Roman" w:hAnsi="Times New Roman" w:cs="Times New Roman"/>
          <w:kern w:val="36"/>
          <w:sz w:val="20"/>
          <w:szCs w:val="20"/>
          <w:lang w:val="de-DE"/>
        </w:rPr>
        <w:t>des</w:t>
      </w:r>
      <w:r w:rsidRPr="00B8304E">
        <w:rPr>
          <w:rFonts w:ascii="Times New Roman" w:eastAsia="Times New Roman" w:hAnsi="Times New Roman" w:cs="Times New Roman"/>
          <w:kern w:val="36"/>
          <w:sz w:val="20"/>
          <w:szCs w:val="20"/>
        </w:rPr>
        <w:t>-</w:t>
      </w:r>
      <w:proofErr w:type="spellStart"/>
      <w:r w:rsidRPr="00B8304E">
        <w:rPr>
          <w:rFonts w:ascii="Times New Roman" w:eastAsia="Times New Roman" w:hAnsi="Times New Roman" w:cs="Times New Roman"/>
          <w:kern w:val="36"/>
          <w:sz w:val="20"/>
          <w:szCs w:val="20"/>
          <w:lang w:val="de-DE"/>
        </w:rPr>
        <w:t>bundesvorstandes</w:t>
      </w:r>
      <w:proofErr w:type="spellEnd"/>
      <w:r w:rsidRPr="00B8304E">
        <w:rPr>
          <w:rFonts w:ascii="Times New Roman" w:eastAsia="Times New Roman" w:hAnsi="Times New Roman" w:cs="Times New Roman"/>
          <w:kern w:val="36"/>
          <w:sz w:val="20"/>
          <w:szCs w:val="20"/>
        </w:rPr>
        <w:t>-</w:t>
      </w:r>
      <w:r w:rsidRPr="00B8304E">
        <w:rPr>
          <w:rFonts w:ascii="Times New Roman" w:eastAsia="Times New Roman" w:hAnsi="Times New Roman" w:cs="Times New Roman"/>
          <w:kern w:val="36"/>
          <w:sz w:val="20"/>
          <w:szCs w:val="20"/>
          <w:lang w:val="de-DE"/>
        </w:rPr>
        <w:t>jetzt</w:t>
      </w:r>
      <w:r w:rsidRPr="00B8304E">
        <w:rPr>
          <w:rFonts w:ascii="Times New Roman" w:eastAsia="Times New Roman" w:hAnsi="Times New Roman" w:cs="Times New Roman"/>
          <w:kern w:val="36"/>
          <w:sz w:val="20"/>
          <w:szCs w:val="20"/>
        </w:rPr>
        <w:t>/ (дата обращения: 23.03.2017)</w:t>
      </w:r>
    </w:p>
  </w:footnote>
  <w:footnote w:id="138">
    <w:p w:rsidR="00A55BEB" w:rsidRPr="00B8304E" w:rsidRDefault="00A55BEB" w:rsidP="00B8304E">
      <w:pPr>
        <w:pStyle w:val="a7"/>
        <w:jc w:val="both"/>
        <w:rPr>
          <w:rFonts w:ascii="Times New Roman" w:hAnsi="Times New Roman" w:cs="Times New Roman"/>
        </w:rPr>
      </w:pPr>
      <w:r w:rsidRPr="00B8304E">
        <w:rPr>
          <w:rStyle w:val="a9"/>
          <w:rFonts w:ascii="Times New Roman" w:hAnsi="Times New Roman" w:cs="Times New Roman"/>
        </w:rPr>
        <w:footnoteRef/>
      </w:r>
      <w:r w:rsidRPr="00B8304E">
        <w:rPr>
          <w:rFonts w:ascii="Times New Roman" w:hAnsi="Times New Roman" w:cs="Times New Roman"/>
        </w:rPr>
        <w:t xml:space="preserve"> </w:t>
      </w:r>
      <w:proofErr w:type="spellStart"/>
      <w:r w:rsidRPr="00B8304E">
        <w:rPr>
          <w:rFonts w:ascii="Times New Roman" w:hAnsi="Times New Roman" w:cs="Times New Roman"/>
          <w:lang w:val="de-DE"/>
        </w:rPr>
        <w:t>Op</w:t>
      </w:r>
      <w:proofErr w:type="spellEnd"/>
      <w:r w:rsidRPr="00B8304E">
        <w:rPr>
          <w:rFonts w:ascii="Times New Roman" w:hAnsi="Times New Roman" w:cs="Times New Roman"/>
        </w:rPr>
        <w:t>.</w:t>
      </w:r>
      <w:proofErr w:type="spellStart"/>
      <w:r w:rsidRPr="00B8304E">
        <w:rPr>
          <w:rFonts w:ascii="Times New Roman" w:hAnsi="Times New Roman" w:cs="Times New Roman"/>
          <w:lang w:val="de-DE"/>
        </w:rPr>
        <w:t>cit</w:t>
      </w:r>
      <w:proofErr w:type="spellEnd"/>
      <w:r w:rsidRPr="00B8304E">
        <w:rPr>
          <w:rFonts w:ascii="Times New Roman" w:hAnsi="Times New Roman" w:cs="Times New Roman"/>
        </w:rPr>
        <w:t xml:space="preserve">. </w:t>
      </w:r>
      <w:r w:rsidRPr="00B8304E">
        <w:rPr>
          <w:rFonts w:ascii="Times New Roman" w:eastAsia="Times New Roman" w:hAnsi="Times New Roman" w:cs="Times New Roman"/>
          <w:kern w:val="36"/>
        </w:rPr>
        <w:t>(дата обращения: 23.03.2017)</w:t>
      </w:r>
    </w:p>
  </w:footnote>
  <w:footnote w:id="139">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Dresdner</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Thesen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von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PEGIDA</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Offizielle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Webseite</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von</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PEGIDA</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34"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finger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dresdner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thesen</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pdf</w:t>
        </w:r>
      </w:hyperlink>
      <w:r w:rsidRPr="00B8304E">
        <w:rPr>
          <w:rFonts w:ascii="Times New Roman" w:hAnsi="Times New Roman" w:cs="Times New Roman"/>
          <w:sz w:val="20"/>
          <w:szCs w:val="20"/>
        </w:rPr>
        <w:t xml:space="preserve"> (дата обращения: 11.03.2017)</w:t>
      </w:r>
    </w:p>
    <w:p w:rsidR="00A55BEB" w:rsidRPr="00B8304E" w:rsidRDefault="00A55BEB" w:rsidP="00B8304E">
      <w:pPr>
        <w:spacing w:after="0" w:line="240" w:lineRule="auto"/>
        <w:jc w:val="both"/>
        <w:rPr>
          <w:rFonts w:ascii="Times New Roman" w:hAnsi="Times New Roman" w:cs="Times New Roman"/>
          <w:sz w:val="20"/>
          <w:szCs w:val="20"/>
        </w:rPr>
      </w:pPr>
    </w:p>
  </w:footnote>
  <w:footnote w:id="140">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b w:val="0"/>
          <w:sz w:val="20"/>
          <w:szCs w:val="20"/>
        </w:rPr>
        <w:footnoteRef/>
      </w:r>
      <w:r w:rsidRPr="00B8304E">
        <w:rPr>
          <w:b w:val="0"/>
          <w:sz w:val="20"/>
          <w:szCs w:val="20"/>
          <w:lang w:val="de-DE"/>
        </w:rPr>
        <w:t xml:space="preserve"> </w:t>
      </w:r>
      <w:proofErr w:type="spellStart"/>
      <w:r w:rsidRPr="00B8304E">
        <w:rPr>
          <w:rFonts w:eastAsiaTheme="minorHAnsi"/>
          <w:b w:val="0"/>
          <w:bCs w:val="0"/>
          <w:kern w:val="0"/>
          <w:sz w:val="20"/>
          <w:szCs w:val="20"/>
          <w:lang w:val="de-DE" w:eastAsia="en-US"/>
        </w:rPr>
        <w:t>Lichdi</w:t>
      </w:r>
      <w:proofErr w:type="spellEnd"/>
      <w:r w:rsidRPr="00B8304E">
        <w:rPr>
          <w:rFonts w:eastAsiaTheme="minorHAnsi"/>
          <w:b w:val="0"/>
          <w:bCs w:val="0"/>
          <w:kern w:val="0"/>
          <w:sz w:val="20"/>
          <w:szCs w:val="20"/>
          <w:lang w:val="de-DE" w:eastAsia="en-US"/>
        </w:rPr>
        <w:t xml:space="preserve">, J. </w:t>
      </w:r>
      <w:r w:rsidRPr="00B8304E">
        <w:rPr>
          <w:b w:val="0"/>
          <w:bCs w:val="0"/>
          <w:sz w:val="20"/>
          <w:szCs w:val="20"/>
          <w:shd w:val="clear" w:color="auto" w:fill="FFFFFF"/>
          <w:lang w:val="de-DE"/>
        </w:rPr>
        <w:t>Ein Urteil, das Spielraum lässt</w:t>
      </w:r>
      <w:r w:rsidRPr="00B8304E">
        <w:rPr>
          <w:b w:val="0"/>
          <w:sz w:val="20"/>
          <w:szCs w:val="20"/>
          <w:lang w:val="de-DE"/>
        </w:rPr>
        <w:t xml:space="preserve"> [</w:t>
      </w:r>
      <w:r w:rsidRPr="00B8304E">
        <w:rPr>
          <w:b w:val="0"/>
          <w:sz w:val="20"/>
          <w:szCs w:val="20"/>
        </w:rPr>
        <w:t>Электронный</w:t>
      </w:r>
      <w:r w:rsidRPr="00B8304E">
        <w:rPr>
          <w:b w:val="0"/>
          <w:sz w:val="20"/>
          <w:szCs w:val="20"/>
          <w:lang w:val="de-DE"/>
        </w:rPr>
        <w:t xml:space="preserve"> </w:t>
      </w:r>
      <w:r w:rsidRPr="00B8304E">
        <w:rPr>
          <w:b w:val="0"/>
          <w:sz w:val="20"/>
          <w:szCs w:val="20"/>
        </w:rPr>
        <w:t>ресурс</w:t>
      </w:r>
      <w:r w:rsidRPr="00B8304E">
        <w:rPr>
          <w:b w:val="0"/>
          <w:sz w:val="20"/>
          <w:szCs w:val="20"/>
          <w:lang w:val="de-DE"/>
        </w:rPr>
        <w:t xml:space="preserve">] // Zeit-Online. </w:t>
      </w:r>
      <w:r w:rsidRPr="00B8304E">
        <w:rPr>
          <w:b w:val="0"/>
          <w:sz w:val="20"/>
          <w:szCs w:val="20"/>
        </w:rPr>
        <w:t xml:space="preserve">2017. 17 января. </w:t>
      </w:r>
      <w:r w:rsidRPr="00B8304E">
        <w:rPr>
          <w:b w:val="0"/>
          <w:sz w:val="20"/>
          <w:szCs w:val="20"/>
          <w:lang w:val="de-DE"/>
        </w:rPr>
        <w:t>URL</w:t>
      </w:r>
      <w:r w:rsidRPr="00B8304E">
        <w:rPr>
          <w:b w:val="0"/>
          <w:sz w:val="20"/>
          <w:szCs w:val="20"/>
        </w:rPr>
        <w:t xml:space="preserve">: </w:t>
      </w:r>
      <w:hyperlink r:id="rId35" w:history="1">
        <w:r w:rsidRPr="00B8304E">
          <w:rPr>
            <w:rStyle w:val="a5"/>
            <w:b w:val="0"/>
            <w:color w:val="auto"/>
            <w:sz w:val="20"/>
            <w:szCs w:val="20"/>
          </w:rPr>
          <w:t>http://www.zeit.de/politik/deutschland/2017-01/npd-verbot-bundesverfassungsgericht-richter-verfassungsfeindlichkeit</w:t>
        </w:r>
      </w:hyperlink>
      <w:r w:rsidRPr="00B8304E">
        <w:rPr>
          <w:b w:val="0"/>
          <w:sz w:val="20"/>
          <w:szCs w:val="20"/>
        </w:rPr>
        <w:t xml:space="preserve">  (дата обращения: 25.03.2017)</w:t>
      </w:r>
    </w:p>
  </w:footnote>
  <w:footnote w:id="141">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Programm für Deutschland. Das Grundsatzprogramm der Alternative für Deutschland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 Offizielle Webseite von Alternative für Deutschland. S</w:t>
      </w:r>
      <w:r w:rsidRPr="00B8304E">
        <w:rPr>
          <w:rFonts w:ascii="Times New Roman" w:hAnsi="Times New Roman" w:cs="Times New Roman"/>
          <w:sz w:val="20"/>
          <w:szCs w:val="20"/>
        </w:rPr>
        <w:t xml:space="preserve">.45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https</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www</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alternativefuer</w:t>
      </w:r>
      <w:proofErr w:type="spellEnd"/>
      <w:r w:rsidRPr="00B8304E">
        <w:rPr>
          <w:rFonts w:ascii="Times New Roman" w:hAnsi="Times New Roman" w:cs="Times New Roman"/>
          <w:sz w:val="20"/>
          <w:szCs w:val="20"/>
        </w:rPr>
        <w:t>.</w:t>
      </w:r>
      <w:r w:rsidRPr="00B8304E">
        <w:rPr>
          <w:rFonts w:ascii="Times New Roman" w:hAnsi="Times New Roman" w:cs="Times New Roman"/>
          <w:sz w:val="20"/>
          <w:szCs w:val="20"/>
          <w:lang w:val="de-DE"/>
        </w:rPr>
        <w:t>de</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wp</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content</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uploads</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sites</w:t>
      </w:r>
      <w:proofErr w:type="spellEnd"/>
      <w:r w:rsidRPr="00B8304E">
        <w:rPr>
          <w:rFonts w:ascii="Times New Roman" w:hAnsi="Times New Roman" w:cs="Times New Roman"/>
          <w:sz w:val="20"/>
          <w:szCs w:val="20"/>
        </w:rPr>
        <w:t>/111/2017/01/2016-06-27_</w:t>
      </w:r>
      <w:proofErr w:type="spellStart"/>
      <w:r w:rsidRPr="00B8304E">
        <w:rPr>
          <w:rFonts w:ascii="Times New Roman" w:hAnsi="Times New Roman" w:cs="Times New Roman"/>
          <w:sz w:val="20"/>
          <w:szCs w:val="20"/>
          <w:lang w:val="de-DE"/>
        </w:rPr>
        <w:t>afd</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grundsatzprogramm</w:t>
      </w:r>
      <w:proofErr w:type="spellEnd"/>
      <w:r w:rsidRPr="00B8304E">
        <w:rPr>
          <w:rFonts w:ascii="Times New Roman" w:hAnsi="Times New Roman" w:cs="Times New Roman"/>
          <w:sz w:val="20"/>
          <w:szCs w:val="20"/>
        </w:rPr>
        <w:t>_</w:t>
      </w:r>
      <w:r w:rsidRPr="00B8304E">
        <w:rPr>
          <w:rFonts w:ascii="Times New Roman" w:hAnsi="Times New Roman" w:cs="Times New Roman"/>
          <w:sz w:val="20"/>
          <w:szCs w:val="20"/>
          <w:lang w:val="de-DE"/>
        </w:rPr>
        <w:t>web</w:t>
      </w:r>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version</w:t>
      </w:r>
      <w:proofErr w:type="spellEnd"/>
      <w:r w:rsidRPr="00B8304E">
        <w:rPr>
          <w:rFonts w:ascii="Times New Roman" w:hAnsi="Times New Roman" w:cs="Times New Roman"/>
          <w:sz w:val="20"/>
          <w:szCs w:val="20"/>
        </w:rPr>
        <w:t>.</w:t>
      </w:r>
      <w:proofErr w:type="spellStart"/>
      <w:r w:rsidRPr="00B8304E">
        <w:rPr>
          <w:rFonts w:ascii="Times New Roman" w:hAnsi="Times New Roman" w:cs="Times New Roman"/>
          <w:sz w:val="20"/>
          <w:szCs w:val="20"/>
          <w:lang w:val="de-DE"/>
        </w:rPr>
        <w:t>pdf</w:t>
      </w:r>
      <w:proofErr w:type="spellEnd"/>
      <w:r w:rsidRPr="00B8304E">
        <w:rPr>
          <w:rFonts w:ascii="Times New Roman" w:hAnsi="Times New Roman" w:cs="Times New Roman"/>
          <w:sz w:val="20"/>
          <w:szCs w:val="20"/>
        </w:rPr>
        <w:t xml:space="preserve"> (дата обращения: 23.01.2017)</w:t>
      </w:r>
    </w:p>
  </w:footnote>
  <w:footnote w:id="14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Arbeit. Familie. Vaterland. Das Parteiprogramm der Nationaldemokratischen Partei Deutschlands (NPD)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Offizielle Webseite von Nationaldemokratischen Partei Deutschlands URL: </w:t>
      </w:r>
      <w:r w:rsidR="007721F3">
        <w:fldChar w:fldCharType="begin"/>
      </w:r>
      <w:r w:rsidR="007721F3" w:rsidRPr="00264C5F">
        <w:rPr>
          <w:lang w:val="de-DE"/>
        </w:rPr>
        <w:instrText>HYPERLINK "https://npd.de/themen/"</w:instrText>
      </w:r>
      <w:r w:rsidR="007721F3">
        <w:fldChar w:fldCharType="separate"/>
      </w:r>
      <w:r w:rsidRPr="00B8304E">
        <w:rPr>
          <w:rStyle w:val="a5"/>
          <w:rFonts w:ascii="Times New Roman" w:hAnsi="Times New Roman" w:cs="Times New Roman"/>
          <w:color w:val="auto"/>
          <w:sz w:val="20"/>
          <w:szCs w:val="20"/>
          <w:lang w:val="de-DE"/>
        </w:rPr>
        <w:t>https://npd.de/themen/</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16.03.2017)</w:t>
      </w:r>
    </w:p>
  </w:footnote>
  <w:footnote w:id="143">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Programm für Deutschland. Das Grundsatzprogramm der Alternative für Deutschland. S.46</w:t>
      </w:r>
    </w:p>
  </w:footnote>
  <w:footnote w:id="144">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49</w:t>
      </w:r>
    </w:p>
  </w:footnote>
  <w:footnote w:id="145">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28</w:t>
      </w:r>
    </w:p>
  </w:footnote>
  <w:footnote w:id="14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Arbeit. Familie. Vaterland. Das Parteiprogramm der Nationaldemokratischen Partei Deutschlands (NPD). S.29</w:t>
      </w:r>
    </w:p>
  </w:footnote>
  <w:footnote w:id="147">
    <w:p w:rsidR="00A55BEB" w:rsidRPr="00B8304E" w:rsidRDefault="00A55BEB" w:rsidP="00B8304E">
      <w:pPr>
        <w:pStyle w:val="a7"/>
        <w:tabs>
          <w:tab w:val="left" w:pos="7844"/>
        </w:tabs>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Programm für Deutschland. Das Grundsatzprogramm der Alternative für Deutschland. S.41</w:t>
      </w:r>
      <w:r w:rsidRPr="00B8304E">
        <w:rPr>
          <w:rFonts w:ascii="Times New Roman" w:hAnsi="Times New Roman" w:cs="Times New Roman"/>
          <w:lang w:val="de-DE"/>
        </w:rPr>
        <w:tab/>
      </w:r>
    </w:p>
  </w:footnote>
  <w:footnote w:id="148">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Arbeit. Familie. Vaterland. Das Parteiprogramm der Nationaldemokratischen Partei Deutschlands (NPD). S.12</w:t>
      </w:r>
    </w:p>
  </w:footnote>
  <w:footnote w:id="149">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Programm für Deutschland. Das Grundsatzprogramm der Alternative für Deutschland. S.16</w:t>
      </w:r>
    </w:p>
  </w:footnote>
  <w:footnote w:id="150">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Arbeit. Familie. Vaterland. Das Parteiprogramm der Nationaldemokratischen Partei Deutschlands (NPD). S.31</w:t>
      </w:r>
    </w:p>
  </w:footnote>
  <w:footnote w:id="151">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Ibid., S.33 </w:t>
      </w:r>
    </w:p>
  </w:footnote>
  <w:footnote w:id="152">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NPD und NSDAP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 Verfassungsschutz. Land Brandenburg. URL</w:t>
      </w:r>
      <w:r w:rsidRPr="00B8304E">
        <w:rPr>
          <w:rFonts w:ascii="Times New Roman" w:hAnsi="Times New Roman" w:cs="Times New Roman"/>
          <w:sz w:val="20"/>
          <w:szCs w:val="20"/>
        </w:rPr>
        <w:t xml:space="preserve">: </w:t>
      </w:r>
      <w:hyperlink r:id="rId36"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verfassungsschutz</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brandenburg</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cms</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detail</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php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lbm</w:t>
        </w:r>
        <w:r w:rsidRPr="00B8304E">
          <w:rPr>
            <w:rStyle w:val="a5"/>
            <w:rFonts w:ascii="Times New Roman" w:hAnsi="Times New Roman" w:cs="Times New Roman"/>
            <w:color w:val="auto"/>
            <w:sz w:val="20"/>
            <w:szCs w:val="20"/>
          </w:rPr>
          <w:t>1.</w:t>
        </w:r>
        <w:r w:rsidRPr="00B8304E">
          <w:rPr>
            <w:rStyle w:val="a5"/>
            <w:rFonts w:ascii="Times New Roman" w:hAnsi="Times New Roman" w:cs="Times New Roman"/>
            <w:color w:val="auto"/>
            <w:sz w:val="20"/>
            <w:szCs w:val="20"/>
            <w:lang w:val="de-DE"/>
          </w:rPr>
          <w:t>c</w:t>
        </w:r>
        <w:r w:rsidRPr="00B8304E">
          <w:rPr>
            <w:rStyle w:val="a5"/>
            <w:rFonts w:ascii="Times New Roman" w:hAnsi="Times New Roman" w:cs="Times New Roman"/>
            <w:color w:val="auto"/>
            <w:sz w:val="20"/>
            <w:szCs w:val="20"/>
          </w:rPr>
          <w:t>.336846.</w:t>
        </w:r>
        <w:r w:rsidRPr="00B8304E">
          <w:rPr>
            <w:rStyle w:val="a5"/>
            <w:rFonts w:ascii="Times New Roman" w:hAnsi="Times New Roman" w:cs="Times New Roman"/>
            <w:color w:val="auto"/>
            <w:sz w:val="20"/>
            <w:szCs w:val="20"/>
            <w:lang w:val="de-DE"/>
          </w:rPr>
          <w:t>de</w:t>
        </w:r>
      </w:hyperlink>
      <w:r w:rsidRPr="00B8304E">
        <w:rPr>
          <w:rFonts w:ascii="Times New Roman" w:hAnsi="Times New Roman" w:cs="Times New Roman"/>
          <w:sz w:val="20"/>
          <w:szCs w:val="20"/>
        </w:rPr>
        <w:t xml:space="preserve"> (дата обращения: 25.03.2017)</w:t>
      </w:r>
    </w:p>
  </w:footnote>
  <w:footnote w:id="153">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Zehn-Punkte Programm/ Offizielle Webseite Der III. Weg</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37"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dritte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weg</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info</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index</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php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menue</w:t>
        </w:r>
        <w:r w:rsidRPr="00B8304E">
          <w:rPr>
            <w:rStyle w:val="a5"/>
            <w:rFonts w:ascii="Times New Roman" w:hAnsi="Times New Roman" w:cs="Times New Roman"/>
            <w:color w:val="auto"/>
            <w:sz w:val="20"/>
            <w:szCs w:val="20"/>
          </w:rPr>
          <w:t>/63/</w:t>
        </w:r>
        <w:r w:rsidRPr="00B8304E">
          <w:rPr>
            <w:rStyle w:val="a5"/>
            <w:rFonts w:ascii="Times New Roman" w:hAnsi="Times New Roman" w:cs="Times New Roman"/>
            <w:color w:val="auto"/>
            <w:sz w:val="20"/>
            <w:szCs w:val="20"/>
            <w:lang w:val="de-DE"/>
          </w:rPr>
          <w:t>Zehn</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Punkte</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Programm</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html</w:t>
        </w:r>
      </w:hyperlink>
      <w:r w:rsidRPr="00B8304E">
        <w:rPr>
          <w:rFonts w:ascii="Times New Roman" w:hAnsi="Times New Roman" w:cs="Times New Roman"/>
          <w:sz w:val="20"/>
          <w:szCs w:val="20"/>
        </w:rPr>
        <w:t xml:space="preserve"> (Дата обращения: 16.03.2017)</w:t>
      </w:r>
    </w:p>
  </w:footnote>
  <w:footnote w:id="154">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Programm für Deutschland. Das Grundsatzprogramm der Alternative für Deutschland. S.45</w:t>
      </w:r>
    </w:p>
  </w:footnote>
  <w:footnote w:id="155">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46</w:t>
      </w:r>
    </w:p>
  </w:footnote>
  <w:footnote w:id="156">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30</w:t>
      </w:r>
    </w:p>
  </w:footnote>
  <w:footnote w:id="157">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41</w:t>
      </w:r>
    </w:p>
  </w:footnote>
  <w:footnote w:id="158">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Ibid., S. 16</w:t>
      </w:r>
    </w:p>
  </w:footnote>
  <w:footnote w:id="159">
    <w:p w:rsidR="00A55BEB" w:rsidRPr="00B8304E" w:rsidRDefault="00A55BEB" w:rsidP="00B8304E">
      <w:pPr>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Zehn-Punkte Programm [</w:t>
      </w:r>
      <w:r w:rsidRPr="00B8304E">
        <w:rPr>
          <w:rFonts w:ascii="Times New Roman" w:eastAsia="Times New Roman" w:hAnsi="Times New Roman" w:cs="Times New Roman"/>
          <w:bCs/>
          <w:sz w:val="20"/>
          <w:szCs w:val="20"/>
        </w:rPr>
        <w:t>Электронный</w:t>
      </w:r>
      <w:r w:rsidRPr="00B8304E">
        <w:rPr>
          <w:rFonts w:ascii="Times New Roman" w:eastAsia="Times New Roman" w:hAnsi="Times New Roman" w:cs="Times New Roman"/>
          <w:bCs/>
          <w:sz w:val="20"/>
          <w:szCs w:val="20"/>
          <w:lang w:val="de-DE"/>
        </w:rPr>
        <w:t xml:space="preserve"> </w:t>
      </w:r>
      <w:r w:rsidRPr="00B8304E">
        <w:rPr>
          <w:rFonts w:ascii="Times New Roman" w:eastAsia="Times New Roman" w:hAnsi="Times New Roman" w:cs="Times New Roman"/>
          <w:bCs/>
          <w:sz w:val="20"/>
          <w:szCs w:val="20"/>
        </w:rPr>
        <w:t>ресурс</w:t>
      </w:r>
      <w:r w:rsidRPr="00B8304E">
        <w:rPr>
          <w:rFonts w:ascii="Times New Roman" w:hAnsi="Times New Roman" w:cs="Times New Roman"/>
          <w:sz w:val="20"/>
          <w:szCs w:val="20"/>
          <w:lang w:val="de-DE"/>
        </w:rPr>
        <w:t>] // Offizielle Webseite Der III. Weg</w:t>
      </w:r>
      <w:r w:rsidRPr="00B8304E">
        <w:rPr>
          <w:rFonts w:ascii="Times New Roman" w:hAnsi="Times New Roman" w:cs="Times New Roman"/>
          <w:sz w:val="20"/>
          <w:szCs w:val="20"/>
        </w:rPr>
        <w:t xml:space="preserve"> </w:t>
      </w:r>
      <w:r w:rsidRPr="00B8304E">
        <w:rPr>
          <w:rFonts w:ascii="Times New Roman" w:hAnsi="Times New Roman" w:cs="Times New Roman"/>
          <w:sz w:val="20"/>
          <w:szCs w:val="20"/>
          <w:lang w:val="de-DE"/>
        </w:rPr>
        <w:t>URL</w:t>
      </w:r>
      <w:r w:rsidRPr="00B8304E">
        <w:rPr>
          <w:rFonts w:ascii="Times New Roman" w:hAnsi="Times New Roman" w:cs="Times New Roman"/>
          <w:sz w:val="20"/>
          <w:szCs w:val="20"/>
        </w:rPr>
        <w:t xml:space="preserve">: </w:t>
      </w:r>
      <w:hyperlink r:id="rId38" w:history="1">
        <w:r w:rsidRPr="00B8304E">
          <w:rPr>
            <w:rStyle w:val="a5"/>
            <w:rFonts w:ascii="Times New Roman" w:hAnsi="Times New Roman" w:cs="Times New Roman"/>
            <w:color w:val="auto"/>
            <w:sz w:val="20"/>
            <w:szCs w:val="20"/>
            <w:lang w:val="de-DE"/>
          </w:rPr>
          <w:t>http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www</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der</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dritte</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weg</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info</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index</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php</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menue</w:t>
        </w:r>
        <w:r w:rsidRPr="00B8304E">
          <w:rPr>
            <w:rStyle w:val="a5"/>
            <w:rFonts w:ascii="Times New Roman" w:hAnsi="Times New Roman" w:cs="Times New Roman"/>
            <w:color w:val="auto"/>
            <w:sz w:val="20"/>
            <w:szCs w:val="20"/>
          </w:rPr>
          <w:t>/63/</w:t>
        </w:r>
        <w:r w:rsidRPr="00B8304E">
          <w:rPr>
            <w:rStyle w:val="a5"/>
            <w:rFonts w:ascii="Times New Roman" w:hAnsi="Times New Roman" w:cs="Times New Roman"/>
            <w:color w:val="auto"/>
            <w:sz w:val="20"/>
            <w:szCs w:val="20"/>
            <w:lang w:val="de-DE"/>
          </w:rPr>
          <w:t>Zehn</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Punkte</w:t>
        </w:r>
        <w:r w:rsidRPr="00B8304E">
          <w:rPr>
            <w:rStyle w:val="a5"/>
            <w:rFonts w:ascii="Times New Roman" w:hAnsi="Times New Roman" w:cs="Times New Roman"/>
            <w:color w:val="auto"/>
            <w:sz w:val="20"/>
            <w:szCs w:val="20"/>
          </w:rPr>
          <w:t>_</w:t>
        </w:r>
        <w:r w:rsidRPr="00B8304E">
          <w:rPr>
            <w:rStyle w:val="a5"/>
            <w:rFonts w:ascii="Times New Roman" w:hAnsi="Times New Roman" w:cs="Times New Roman"/>
            <w:color w:val="auto"/>
            <w:sz w:val="20"/>
            <w:szCs w:val="20"/>
            <w:lang w:val="de-DE"/>
          </w:rPr>
          <w:t>Programm</w:t>
        </w:r>
        <w:r w:rsidRPr="00B8304E">
          <w:rPr>
            <w:rStyle w:val="a5"/>
            <w:rFonts w:ascii="Times New Roman" w:hAnsi="Times New Roman" w:cs="Times New Roman"/>
            <w:color w:val="auto"/>
            <w:sz w:val="20"/>
            <w:szCs w:val="20"/>
          </w:rPr>
          <w:t>.</w:t>
        </w:r>
        <w:r w:rsidRPr="00B8304E">
          <w:rPr>
            <w:rStyle w:val="a5"/>
            <w:rFonts w:ascii="Times New Roman" w:hAnsi="Times New Roman" w:cs="Times New Roman"/>
            <w:color w:val="auto"/>
            <w:sz w:val="20"/>
            <w:szCs w:val="20"/>
            <w:lang w:val="de-DE"/>
          </w:rPr>
          <w:t>html</w:t>
        </w:r>
      </w:hyperlink>
      <w:r w:rsidRPr="00B8304E">
        <w:rPr>
          <w:rFonts w:ascii="Times New Roman" w:hAnsi="Times New Roman" w:cs="Times New Roman"/>
          <w:sz w:val="20"/>
          <w:szCs w:val="20"/>
        </w:rPr>
        <w:t xml:space="preserve"> (дата обращения: 16.03.2017)</w:t>
      </w:r>
    </w:p>
    <w:p w:rsidR="00A55BEB" w:rsidRPr="00B8304E" w:rsidRDefault="00A55BEB" w:rsidP="00B8304E">
      <w:pPr>
        <w:pStyle w:val="a7"/>
        <w:jc w:val="both"/>
        <w:rPr>
          <w:rFonts w:ascii="Times New Roman" w:hAnsi="Times New Roman" w:cs="Times New Roman"/>
        </w:rPr>
      </w:pPr>
    </w:p>
  </w:footnote>
  <w:footnote w:id="160">
    <w:p w:rsidR="00A55BEB" w:rsidRPr="00B8304E" w:rsidRDefault="00A55BEB" w:rsidP="00B8304E">
      <w:pPr>
        <w:pStyle w:val="1"/>
        <w:shd w:val="clear" w:color="auto" w:fill="FFFFFF"/>
        <w:spacing w:before="0" w:beforeAutospacing="0" w:after="0" w:afterAutospacing="0"/>
        <w:jc w:val="both"/>
        <w:textAlignment w:val="baseline"/>
        <w:rPr>
          <w:b w:val="0"/>
          <w:sz w:val="20"/>
          <w:szCs w:val="20"/>
        </w:rPr>
      </w:pPr>
      <w:r w:rsidRPr="00B8304E">
        <w:rPr>
          <w:rStyle w:val="a9"/>
          <w:sz w:val="20"/>
          <w:szCs w:val="20"/>
        </w:rPr>
        <w:footnoteRef/>
      </w:r>
      <w:r w:rsidRPr="00B8304E">
        <w:rPr>
          <w:sz w:val="20"/>
          <w:szCs w:val="20"/>
          <w:lang w:val="de-DE"/>
        </w:rPr>
        <w:t xml:space="preserve"> </w:t>
      </w:r>
      <w:r w:rsidRPr="00B8304E">
        <w:rPr>
          <w:b w:val="0"/>
          <w:sz w:val="20"/>
          <w:szCs w:val="20"/>
          <w:lang w:val="de-DE"/>
        </w:rPr>
        <w:t xml:space="preserve">Steffen T. </w:t>
      </w:r>
      <w:r w:rsidRPr="00B8304E">
        <w:rPr>
          <w:b w:val="0"/>
          <w:bCs w:val="0"/>
          <w:sz w:val="20"/>
          <w:szCs w:val="20"/>
          <w:shd w:val="clear" w:color="auto" w:fill="FFFFFF"/>
          <w:lang w:val="de-DE"/>
        </w:rPr>
        <w:t>Petry will Entscheidung über Parteistrategie herbeiführen [</w:t>
      </w:r>
      <w:r w:rsidRPr="00B8304E">
        <w:rPr>
          <w:b w:val="0"/>
          <w:bCs w:val="0"/>
          <w:sz w:val="20"/>
          <w:szCs w:val="20"/>
          <w:shd w:val="clear" w:color="auto" w:fill="FFFFFF"/>
        </w:rPr>
        <w:t>Электронный</w:t>
      </w:r>
      <w:r w:rsidRPr="00B8304E">
        <w:rPr>
          <w:b w:val="0"/>
          <w:bCs w:val="0"/>
          <w:sz w:val="20"/>
          <w:szCs w:val="20"/>
          <w:shd w:val="clear" w:color="auto" w:fill="FFFFFF"/>
          <w:lang w:val="de-DE"/>
        </w:rPr>
        <w:t xml:space="preserve"> </w:t>
      </w:r>
      <w:r w:rsidRPr="00B8304E">
        <w:rPr>
          <w:b w:val="0"/>
          <w:bCs w:val="0"/>
          <w:sz w:val="20"/>
          <w:szCs w:val="20"/>
          <w:shd w:val="clear" w:color="auto" w:fill="FFFFFF"/>
        </w:rPr>
        <w:t>ресурс</w:t>
      </w:r>
      <w:r w:rsidRPr="00B8304E">
        <w:rPr>
          <w:b w:val="0"/>
          <w:bCs w:val="0"/>
          <w:sz w:val="20"/>
          <w:szCs w:val="20"/>
          <w:shd w:val="clear" w:color="auto" w:fill="FFFFFF"/>
          <w:lang w:val="de-DE"/>
        </w:rPr>
        <w:t xml:space="preserve">] // Zeit Online. </w:t>
      </w:r>
      <w:r w:rsidRPr="00B8304E">
        <w:rPr>
          <w:b w:val="0"/>
          <w:bCs w:val="0"/>
          <w:sz w:val="20"/>
          <w:szCs w:val="20"/>
          <w:shd w:val="clear" w:color="auto" w:fill="FFFFFF"/>
        </w:rPr>
        <w:t xml:space="preserve">2017. 24 апреля. </w:t>
      </w:r>
      <w:r w:rsidRPr="00B8304E">
        <w:rPr>
          <w:b w:val="0"/>
          <w:bCs w:val="0"/>
          <w:sz w:val="20"/>
          <w:szCs w:val="20"/>
          <w:shd w:val="clear" w:color="auto" w:fill="FFFFFF"/>
          <w:lang w:val="de-DE"/>
        </w:rPr>
        <w:t>U</w:t>
      </w:r>
      <w:r w:rsidRPr="00B8304E">
        <w:rPr>
          <w:b w:val="0"/>
          <w:bCs w:val="0"/>
          <w:sz w:val="20"/>
          <w:szCs w:val="20"/>
          <w:shd w:val="clear" w:color="auto" w:fill="FFFFFF"/>
          <w:lang w:val="en-US"/>
        </w:rPr>
        <w:t>RL</w:t>
      </w:r>
      <w:r w:rsidRPr="00B8304E">
        <w:rPr>
          <w:b w:val="0"/>
          <w:bCs w:val="0"/>
          <w:sz w:val="20"/>
          <w:szCs w:val="20"/>
          <w:shd w:val="clear" w:color="auto" w:fill="FFFFFF"/>
        </w:rPr>
        <w:t xml:space="preserve">: </w:t>
      </w:r>
      <w:hyperlink r:id="rId39" w:history="1">
        <w:r w:rsidRPr="00B8304E">
          <w:rPr>
            <w:rStyle w:val="a5"/>
            <w:b w:val="0"/>
            <w:bCs w:val="0"/>
            <w:color w:val="auto"/>
            <w:sz w:val="20"/>
            <w:szCs w:val="20"/>
            <w:shd w:val="clear" w:color="auto" w:fill="FFFFFF"/>
            <w:lang w:val="en-US"/>
          </w:rPr>
          <w:t>http</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www</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zeit</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de</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politik</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deutschland</w:t>
        </w:r>
        <w:proofErr w:type="spellEnd"/>
        <w:r w:rsidRPr="00B8304E">
          <w:rPr>
            <w:rStyle w:val="a5"/>
            <w:b w:val="0"/>
            <w:bCs w:val="0"/>
            <w:color w:val="auto"/>
            <w:sz w:val="20"/>
            <w:szCs w:val="20"/>
            <w:shd w:val="clear" w:color="auto" w:fill="FFFFFF"/>
          </w:rPr>
          <w:t>/2017-04/</w:t>
        </w:r>
        <w:proofErr w:type="spellStart"/>
        <w:r w:rsidRPr="00B8304E">
          <w:rPr>
            <w:rStyle w:val="a5"/>
            <w:b w:val="0"/>
            <w:bCs w:val="0"/>
            <w:color w:val="auto"/>
            <w:sz w:val="20"/>
            <w:szCs w:val="20"/>
            <w:shd w:val="clear" w:color="auto" w:fill="FFFFFF"/>
            <w:lang w:val="en-US"/>
          </w:rPr>
          <w:t>afd</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parteitag</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frauke</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petry</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strategie</w:t>
        </w:r>
        <w:proofErr w:type="spellEnd"/>
      </w:hyperlink>
      <w:r w:rsidRPr="00B8304E">
        <w:rPr>
          <w:b w:val="0"/>
          <w:bCs w:val="0"/>
          <w:sz w:val="20"/>
          <w:szCs w:val="20"/>
          <w:shd w:val="clear" w:color="auto" w:fill="FFFFFF"/>
        </w:rPr>
        <w:t xml:space="preserve"> (дата обращения: 27.04.2017)</w:t>
      </w:r>
    </w:p>
  </w:footnote>
  <w:footnote w:id="161">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Dr. Frauke Petry Sachantrag zur strategischen Ausrichtung der AfD/Zukunft Gestalten! URL</w:t>
      </w:r>
      <w:r w:rsidRPr="00B8304E">
        <w:rPr>
          <w:rFonts w:ascii="Times New Roman" w:hAnsi="Times New Roman" w:cs="Times New Roman"/>
          <w:sz w:val="20"/>
          <w:szCs w:val="20"/>
        </w:rPr>
        <w:t xml:space="preserve">: </w:t>
      </w:r>
      <w:hyperlink r:id="rId40" w:history="1">
        <w:r w:rsidRPr="00B8304E">
          <w:rPr>
            <w:rStyle w:val="a5"/>
            <w:rFonts w:ascii="Times New Roman" w:hAnsi="Times New Roman" w:cs="Times New Roman"/>
            <w:color w:val="auto"/>
            <w:sz w:val="20"/>
            <w:szCs w:val="20"/>
          </w:rPr>
          <w:t>http://www.zukunftsantrag.de/dr-frauke-petry-sachantrag-zur-strategischen-ausrichtung-der-afd</w:t>
        </w:r>
      </w:hyperlink>
      <w:r w:rsidRPr="00B8304E">
        <w:rPr>
          <w:rFonts w:ascii="Times New Roman" w:hAnsi="Times New Roman" w:cs="Times New Roman"/>
          <w:sz w:val="20"/>
          <w:szCs w:val="20"/>
        </w:rPr>
        <w:t xml:space="preserve"> (Дата обращения: 29.04.2017)</w:t>
      </w:r>
    </w:p>
    <w:p w:rsidR="00A55BEB" w:rsidRPr="00B8304E" w:rsidRDefault="00A55BEB" w:rsidP="00B8304E">
      <w:pPr>
        <w:pStyle w:val="a7"/>
        <w:jc w:val="both"/>
        <w:rPr>
          <w:rFonts w:ascii="Times New Roman" w:hAnsi="Times New Roman" w:cs="Times New Roman"/>
        </w:rPr>
      </w:pPr>
    </w:p>
  </w:footnote>
  <w:footnote w:id="162">
    <w:p w:rsidR="00A55BEB" w:rsidRPr="00B8304E" w:rsidRDefault="00A55BEB" w:rsidP="00B8304E">
      <w:pPr>
        <w:spacing w:after="0" w:line="240" w:lineRule="auto"/>
        <w:jc w:val="both"/>
        <w:rPr>
          <w:rFonts w:ascii="Times New Roman" w:hAnsi="Times New Roman" w:cs="Times New Roman"/>
          <w:sz w:val="20"/>
          <w:szCs w:val="20"/>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Offizielle Webseite von “Alternative für Deutschland“ [</w:t>
      </w:r>
      <w:r w:rsidRPr="00B8304E">
        <w:rPr>
          <w:rFonts w:ascii="Times New Roman" w:hAnsi="Times New Roman" w:cs="Times New Roman"/>
          <w:sz w:val="20"/>
          <w:szCs w:val="20"/>
        </w:rPr>
        <w:t>Электронный</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ресурс</w:t>
      </w:r>
      <w:r w:rsidRPr="00B8304E">
        <w:rPr>
          <w:rFonts w:ascii="Times New Roman" w:hAnsi="Times New Roman" w:cs="Times New Roman"/>
          <w:sz w:val="20"/>
          <w:szCs w:val="20"/>
          <w:lang w:val="de-DE"/>
        </w:rPr>
        <w:t xml:space="preserve">] // Startseite. URL: </w:t>
      </w:r>
      <w:r w:rsidR="007721F3">
        <w:fldChar w:fldCharType="begin"/>
      </w:r>
      <w:r w:rsidR="007721F3" w:rsidRPr="00264C5F">
        <w:rPr>
          <w:lang w:val="de-DE"/>
        </w:rPr>
        <w:instrText>HYPERLINK "https://www.alternativefuer.de/"</w:instrText>
      </w:r>
      <w:r w:rsidR="007721F3">
        <w:fldChar w:fldCharType="separate"/>
      </w:r>
      <w:r w:rsidRPr="00B8304E">
        <w:rPr>
          <w:rStyle w:val="a5"/>
          <w:rFonts w:ascii="Times New Roman" w:hAnsi="Times New Roman" w:cs="Times New Roman"/>
          <w:color w:val="auto"/>
          <w:sz w:val="20"/>
          <w:szCs w:val="20"/>
          <w:lang w:val="de-DE"/>
        </w:rPr>
        <w:t>https://www.alternativefuer.de/</w:t>
      </w:r>
      <w:r w:rsidR="007721F3">
        <w:fldChar w:fldCharType="end"/>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дата</w:t>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rPr>
        <w:t>обращения</w:t>
      </w:r>
      <w:r w:rsidRPr="00B8304E">
        <w:rPr>
          <w:rFonts w:ascii="Times New Roman" w:hAnsi="Times New Roman" w:cs="Times New Roman"/>
          <w:sz w:val="20"/>
          <w:szCs w:val="20"/>
          <w:lang w:val="de-DE"/>
        </w:rPr>
        <w:t>: 21.05.2017)</w:t>
      </w:r>
    </w:p>
  </w:footnote>
  <w:footnote w:id="163">
    <w:p w:rsidR="00A55BEB" w:rsidRPr="00A55BEB" w:rsidRDefault="00A55BEB" w:rsidP="00B8304E">
      <w:pPr>
        <w:spacing w:after="0" w:line="240" w:lineRule="auto"/>
        <w:jc w:val="both"/>
        <w:rPr>
          <w:rFonts w:ascii="Times New Roman" w:hAnsi="Times New Roman" w:cs="Times New Roman"/>
          <w:sz w:val="20"/>
          <w:szCs w:val="20"/>
          <w:shd w:val="clear" w:color="auto" w:fill="FFFFFF"/>
          <w:lang w:val="de-DE"/>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sz w:val="20"/>
          <w:szCs w:val="20"/>
          <w:shd w:val="clear" w:color="auto" w:fill="FFFFFF"/>
          <w:lang w:val="de-DE"/>
        </w:rPr>
        <w:t>Programm für die Wahl zum Deutschen Bundestag am 24. September 2017 [</w:t>
      </w:r>
      <w:r w:rsidRPr="00B8304E">
        <w:rPr>
          <w:rFonts w:ascii="Times New Roman" w:hAnsi="Times New Roman" w:cs="Times New Roman"/>
          <w:sz w:val="20"/>
          <w:szCs w:val="20"/>
          <w:shd w:val="clear" w:color="auto" w:fill="FFFFFF"/>
        </w:rPr>
        <w:t>Электронный</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ресурс</w:t>
      </w:r>
      <w:r w:rsidRPr="00B8304E">
        <w:rPr>
          <w:rFonts w:ascii="Times New Roman" w:hAnsi="Times New Roman" w:cs="Times New Roman"/>
          <w:sz w:val="20"/>
          <w:szCs w:val="20"/>
          <w:shd w:val="clear" w:color="auto" w:fill="FFFFFF"/>
          <w:lang w:val="de-DE"/>
        </w:rPr>
        <w:t xml:space="preserve">] // </w:t>
      </w:r>
      <w:r w:rsidRPr="00B8304E">
        <w:rPr>
          <w:rFonts w:ascii="Times New Roman" w:eastAsia="Times New Roman" w:hAnsi="Times New Roman" w:cs="Times New Roman"/>
          <w:sz w:val="20"/>
          <w:szCs w:val="20"/>
          <w:lang w:val="de-DE"/>
        </w:rPr>
        <w:t>Offizielle Webseite von Alternative für Deutschland</w:t>
      </w:r>
      <w:r w:rsidRPr="00B8304E">
        <w:rPr>
          <w:rFonts w:ascii="Times New Roman" w:hAnsi="Times New Roman" w:cs="Times New Roman"/>
          <w:sz w:val="20"/>
          <w:szCs w:val="20"/>
          <w:shd w:val="clear" w:color="auto" w:fill="FFFFFF"/>
          <w:lang w:val="de-DE"/>
        </w:rPr>
        <w:t xml:space="preserve"> URL: https://www.afd.de/wp-content/uploads/sites/111/2017/05/2017-05-19_AfD-Bundestagswahlprogramm_Onlinefassung.pdf (</w:t>
      </w:r>
      <w:r w:rsidRPr="00B8304E">
        <w:rPr>
          <w:rFonts w:ascii="Times New Roman" w:hAnsi="Times New Roman" w:cs="Times New Roman"/>
          <w:sz w:val="20"/>
          <w:szCs w:val="20"/>
          <w:shd w:val="clear" w:color="auto" w:fill="FFFFFF"/>
        </w:rPr>
        <w:t>дата</w:t>
      </w:r>
      <w:r w:rsidRPr="00B8304E">
        <w:rPr>
          <w:rFonts w:ascii="Times New Roman" w:hAnsi="Times New Roman" w:cs="Times New Roman"/>
          <w:sz w:val="20"/>
          <w:szCs w:val="20"/>
          <w:shd w:val="clear" w:color="auto" w:fill="FFFFFF"/>
          <w:lang w:val="de-DE"/>
        </w:rPr>
        <w:t xml:space="preserve"> </w:t>
      </w:r>
      <w:r w:rsidRPr="00B8304E">
        <w:rPr>
          <w:rFonts w:ascii="Times New Roman" w:hAnsi="Times New Roman" w:cs="Times New Roman"/>
          <w:sz w:val="20"/>
          <w:szCs w:val="20"/>
          <w:shd w:val="clear" w:color="auto" w:fill="FFFFFF"/>
        </w:rPr>
        <w:t>обращения</w:t>
      </w:r>
      <w:r w:rsidRPr="00B8304E">
        <w:rPr>
          <w:rFonts w:ascii="Times New Roman" w:hAnsi="Times New Roman" w:cs="Times New Roman"/>
          <w:sz w:val="20"/>
          <w:szCs w:val="20"/>
          <w:shd w:val="clear" w:color="auto" w:fill="FFFFFF"/>
          <w:lang w:val="de-DE"/>
        </w:rPr>
        <w:t>: 21.05.2017)</w:t>
      </w:r>
    </w:p>
  </w:footnote>
  <w:footnote w:id="164">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S.17</w:t>
      </w:r>
    </w:p>
  </w:footnote>
  <w:footnote w:id="165">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S.26</w:t>
      </w:r>
    </w:p>
  </w:footnote>
  <w:footnote w:id="166">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S.28</w:t>
      </w:r>
    </w:p>
  </w:footnote>
  <w:footnote w:id="167">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S.31</w:t>
      </w:r>
    </w:p>
  </w:footnote>
  <w:footnote w:id="168">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S.36</w:t>
      </w:r>
    </w:p>
  </w:footnote>
  <w:footnote w:id="169">
    <w:p w:rsidR="00A55BEB" w:rsidRPr="00B8304E" w:rsidRDefault="00A55BEB" w:rsidP="00B8304E">
      <w:pPr>
        <w:pStyle w:val="a7"/>
        <w:jc w:val="both"/>
        <w:rPr>
          <w:rFonts w:ascii="Times New Roman" w:hAnsi="Times New Roman" w:cs="Times New Roman"/>
          <w:lang w:val="en-US"/>
        </w:rPr>
      </w:pPr>
      <w:r w:rsidRPr="00B8304E">
        <w:rPr>
          <w:rStyle w:val="a9"/>
          <w:rFonts w:ascii="Times New Roman" w:hAnsi="Times New Roman" w:cs="Times New Roman"/>
        </w:rPr>
        <w:footnoteRef/>
      </w:r>
      <w:r w:rsidRPr="00B8304E">
        <w:rPr>
          <w:rFonts w:ascii="Times New Roman" w:hAnsi="Times New Roman" w:cs="Times New Roman"/>
          <w:lang w:val="en-US"/>
        </w:rPr>
        <w:t xml:space="preserve"> Ibid., S.57</w:t>
      </w:r>
    </w:p>
  </w:footnote>
  <w:footnote w:id="170">
    <w:p w:rsidR="00A55BEB" w:rsidRPr="00B8304E" w:rsidRDefault="00A55BEB" w:rsidP="00B8304E">
      <w:pPr>
        <w:spacing w:after="0" w:line="240" w:lineRule="auto"/>
        <w:jc w:val="both"/>
        <w:rPr>
          <w:rFonts w:ascii="Times New Roman" w:hAnsi="Times New Roman" w:cs="Times New Roman"/>
          <w:sz w:val="20"/>
          <w:szCs w:val="20"/>
        </w:rPr>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shd w:val="clear" w:color="auto" w:fill="FFFFFF"/>
          <w:lang w:val="de-DE"/>
        </w:rPr>
        <w:t>Umfragen zu Bundestags- und Landtagswahlen [</w:t>
      </w:r>
      <w:r w:rsidRPr="00B8304E">
        <w:rPr>
          <w:rFonts w:ascii="Times New Roman" w:hAnsi="Times New Roman" w:cs="Times New Roman"/>
          <w:bCs/>
          <w:sz w:val="20"/>
          <w:szCs w:val="20"/>
          <w:shd w:val="clear" w:color="auto" w:fill="FFFFFF"/>
        </w:rPr>
        <w:t>Электронный</w:t>
      </w:r>
      <w:r w:rsidRPr="00B8304E">
        <w:rPr>
          <w:rFonts w:ascii="Times New Roman" w:hAnsi="Times New Roman" w:cs="Times New Roman"/>
          <w:bCs/>
          <w:sz w:val="20"/>
          <w:szCs w:val="20"/>
          <w:shd w:val="clear" w:color="auto" w:fill="FFFFFF"/>
          <w:lang w:val="de-DE"/>
        </w:rPr>
        <w:t xml:space="preserve"> </w:t>
      </w:r>
      <w:r w:rsidRPr="00B8304E">
        <w:rPr>
          <w:rFonts w:ascii="Times New Roman" w:hAnsi="Times New Roman" w:cs="Times New Roman"/>
          <w:bCs/>
          <w:sz w:val="20"/>
          <w:szCs w:val="20"/>
          <w:shd w:val="clear" w:color="auto" w:fill="FFFFFF"/>
        </w:rPr>
        <w:t>ресурс</w:t>
      </w:r>
      <w:r w:rsidRPr="00B8304E">
        <w:rPr>
          <w:rFonts w:ascii="Times New Roman" w:hAnsi="Times New Roman" w:cs="Times New Roman"/>
          <w:bCs/>
          <w:sz w:val="20"/>
          <w:szCs w:val="20"/>
          <w:shd w:val="clear" w:color="auto" w:fill="FFFFFF"/>
          <w:lang w:val="de-DE"/>
        </w:rPr>
        <w:t xml:space="preserve">] // Der Spiegel. </w:t>
      </w:r>
      <w:r w:rsidRPr="00B8304E">
        <w:rPr>
          <w:rFonts w:ascii="Times New Roman" w:hAnsi="Times New Roman" w:cs="Times New Roman"/>
          <w:bCs/>
          <w:sz w:val="20"/>
          <w:szCs w:val="20"/>
          <w:shd w:val="clear" w:color="auto" w:fill="FFFFFF"/>
          <w:lang w:val="en-US"/>
        </w:rPr>
        <w:t>URL</w:t>
      </w:r>
      <w:r w:rsidRPr="00B8304E">
        <w:rPr>
          <w:rFonts w:ascii="Times New Roman" w:hAnsi="Times New Roman" w:cs="Times New Roman"/>
          <w:bCs/>
          <w:sz w:val="20"/>
          <w:szCs w:val="20"/>
          <w:shd w:val="clear" w:color="auto" w:fill="FFFFFF"/>
        </w:rPr>
        <w:t xml:space="preserve">: </w:t>
      </w:r>
      <w:hyperlink r:id="rId41" w:history="1">
        <w:r w:rsidRPr="00B8304E">
          <w:rPr>
            <w:rStyle w:val="a5"/>
            <w:rFonts w:ascii="Times New Roman" w:hAnsi="Times New Roman" w:cs="Times New Roman"/>
            <w:bCs/>
            <w:color w:val="auto"/>
            <w:sz w:val="20"/>
            <w:szCs w:val="20"/>
            <w:shd w:val="clear" w:color="auto" w:fill="FFFFFF"/>
            <w:lang w:val="en-US"/>
          </w:rPr>
          <w:t>http</w:t>
        </w:r>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www</w:t>
        </w:r>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spiegel</w:t>
        </w:r>
        <w:proofErr w:type="spellEnd"/>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de</w:t>
        </w:r>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politik</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deutschland</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sonntagsfrage</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umfragen</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zu</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bundestagswahl</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landtagswahl</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europawahl</w:t>
        </w:r>
        <w:proofErr w:type="spellEnd"/>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a</w:t>
        </w:r>
        <w:r w:rsidRPr="00B8304E">
          <w:rPr>
            <w:rStyle w:val="a5"/>
            <w:rFonts w:ascii="Times New Roman" w:hAnsi="Times New Roman" w:cs="Times New Roman"/>
            <w:bCs/>
            <w:color w:val="auto"/>
            <w:sz w:val="20"/>
            <w:szCs w:val="20"/>
            <w:shd w:val="clear" w:color="auto" w:fill="FFFFFF"/>
          </w:rPr>
          <w:t>-944816.</w:t>
        </w:r>
        <w:r w:rsidRPr="00B8304E">
          <w:rPr>
            <w:rStyle w:val="a5"/>
            <w:rFonts w:ascii="Times New Roman" w:hAnsi="Times New Roman" w:cs="Times New Roman"/>
            <w:bCs/>
            <w:color w:val="auto"/>
            <w:sz w:val="20"/>
            <w:szCs w:val="20"/>
            <w:shd w:val="clear" w:color="auto" w:fill="FFFFFF"/>
            <w:lang w:val="en-US"/>
          </w:rPr>
          <w:t>html</w:t>
        </w:r>
      </w:hyperlink>
      <w:r w:rsidRPr="00B8304E">
        <w:rPr>
          <w:rFonts w:ascii="Times New Roman" w:hAnsi="Times New Roman" w:cs="Times New Roman"/>
          <w:bCs/>
          <w:sz w:val="20"/>
          <w:szCs w:val="20"/>
          <w:shd w:val="clear" w:color="auto" w:fill="FFFFFF"/>
        </w:rPr>
        <w:t xml:space="preserve"> (дата обращения: 26.03.2017) </w:t>
      </w:r>
    </w:p>
  </w:footnote>
  <w:footnote w:id="171">
    <w:p w:rsidR="00A55BEB" w:rsidRPr="00B8304E" w:rsidRDefault="00A55BEB" w:rsidP="00B8304E">
      <w:pPr>
        <w:pStyle w:val="a7"/>
        <w:jc w:val="both"/>
        <w:rPr>
          <w:rFonts w:ascii="Times New Roman" w:hAnsi="Times New Roman" w:cs="Times New Roman"/>
          <w:lang w:val="de-DE"/>
        </w:rPr>
      </w:pPr>
      <w:r w:rsidRPr="00B8304E">
        <w:rPr>
          <w:rStyle w:val="a9"/>
          <w:rFonts w:ascii="Times New Roman" w:hAnsi="Times New Roman" w:cs="Times New Roman"/>
        </w:rPr>
        <w:footnoteRef/>
      </w:r>
      <w:r w:rsidRPr="00B8304E">
        <w:rPr>
          <w:rFonts w:ascii="Times New Roman" w:hAnsi="Times New Roman" w:cs="Times New Roman"/>
          <w:lang w:val="de-DE"/>
        </w:rPr>
        <w:t xml:space="preserve"> </w:t>
      </w:r>
      <w:r w:rsidRPr="00B8304E">
        <w:rPr>
          <w:rFonts w:ascii="Times New Roman" w:hAnsi="Times New Roman" w:cs="Times New Roman"/>
        </w:rPr>
        <w:t>Там</w:t>
      </w:r>
      <w:r w:rsidRPr="00B8304E">
        <w:rPr>
          <w:rFonts w:ascii="Times New Roman" w:hAnsi="Times New Roman" w:cs="Times New Roman"/>
          <w:lang w:val="de-DE"/>
        </w:rPr>
        <w:t xml:space="preserve"> </w:t>
      </w:r>
      <w:r w:rsidRPr="00B8304E">
        <w:rPr>
          <w:rFonts w:ascii="Times New Roman" w:hAnsi="Times New Roman" w:cs="Times New Roman"/>
        </w:rPr>
        <w:t>же</w:t>
      </w:r>
      <w:r w:rsidRPr="00B8304E">
        <w:rPr>
          <w:rFonts w:ascii="Times New Roman" w:hAnsi="Times New Roman" w:cs="Times New Roman"/>
          <w:lang w:val="de-DE"/>
        </w:rPr>
        <w:t>. (</w:t>
      </w:r>
      <w:r w:rsidRPr="00B8304E">
        <w:rPr>
          <w:rFonts w:ascii="Times New Roman" w:hAnsi="Times New Roman" w:cs="Times New Roman"/>
        </w:rPr>
        <w:t>дата</w:t>
      </w:r>
      <w:r w:rsidRPr="00B8304E">
        <w:rPr>
          <w:rFonts w:ascii="Times New Roman" w:hAnsi="Times New Roman" w:cs="Times New Roman"/>
          <w:lang w:val="de-DE"/>
        </w:rPr>
        <w:t xml:space="preserve"> </w:t>
      </w:r>
      <w:r w:rsidRPr="00B8304E">
        <w:rPr>
          <w:rFonts w:ascii="Times New Roman" w:hAnsi="Times New Roman" w:cs="Times New Roman"/>
        </w:rPr>
        <w:t>обращения</w:t>
      </w:r>
      <w:r w:rsidRPr="00B8304E">
        <w:rPr>
          <w:rFonts w:ascii="Times New Roman" w:hAnsi="Times New Roman" w:cs="Times New Roman"/>
          <w:lang w:val="de-DE"/>
        </w:rPr>
        <w:t>: 22.04.2017)</w:t>
      </w:r>
    </w:p>
  </w:footnote>
  <w:footnote w:id="172">
    <w:p w:rsidR="00A55BEB" w:rsidRPr="00B8304E" w:rsidRDefault="00A55BEB" w:rsidP="00B8304E">
      <w:pPr>
        <w:pStyle w:val="1"/>
        <w:shd w:val="clear" w:color="auto" w:fill="FFFFFF"/>
        <w:spacing w:before="0" w:beforeAutospacing="0" w:after="0" w:afterAutospacing="0"/>
        <w:jc w:val="both"/>
        <w:textAlignment w:val="baseline"/>
        <w:rPr>
          <w:b w:val="0"/>
          <w:bCs w:val="0"/>
          <w:sz w:val="20"/>
          <w:szCs w:val="20"/>
        </w:rPr>
      </w:pPr>
      <w:r w:rsidRPr="00B8304E">
        <w:rPr>
          <w:rStyle w:val="a9"/>
          <w:b w:val="0"/>
          <w:sz w:val="20"/>
          <w:szCs w:val="20"/>
        </w:rPr>
        <w:footnoteRef/>
      </w:r>
      <w:r w:rsidRPr="00B8304E">
        <w:rPr>
          <w:b w:val="0"/>
          <w:sz w:val="20"/>
          <w:szCs w:val="20"/>
          <w:lang w:val="de-DE"/>
        </w:rPr>
        <w:t xml:space="preserve"> </w:t>
      </w:r>
      <w:proofErr w:type="spellStart"/>
      <w:r w:rsidRPr="00B8304E">
        <w:rPr>
          <w:b w:val="0"/>
          <w:sz w:val="20"/>
          <w:szCs w:val="20"/>
          <w:lang w:val="de-DE"/>
        </w:rPr>
        <w:t>Bewarder</w:t>
      </w:r>
      <w:proofErr w:type="spellEnd"/>
      <w:r w:rsidRPr="00B8304E">
        <w:rPr>
          <w:b w:val="0"/>
          <w:sz w:val="20"/>
          <w:szCs w:val="20"/>
          <w:lang w:val="de-DE"/>
        </w:rPr>
        <w:t xml:space="preserve">, M. </w:t>
      </w:r>
      <w:r w:rsidRPr="00B8304E">
        <w:rPr>
          <w:b w:val="0"/>
          <w:bCs w:val="0"/>
          <w:sz w:val="20"/>
          <w:szCs w:val="20"/>
          <w:shd w:val="clear" w:color="auto" w:fill="FFFFFF"/>
          <w:lang w:val="de-DE"/>
        </w:rPr>
        <w:t>Merkel zeigt, wie ernst sie die Bedrohung AfD nimmt [</w:t>
      </w:r>
      <w:r w:rsidRPr="00B8304E">
        <w:rPr>
          <w:b w:val="0"/>
          <w:bCs w:val="0"/>
          <w:sz w:val="20"/>
          <w:szCs w:val="20"/>
          <w:shd w:val="clear" w:color="auto" w:fill="FFFFFF"/>
        </w:rPr>
        <w:t>Электронный</w:t>
      </w:r>
      <w:r w:rsidRPr="00B8304E">
        <w:rPr>
          <w:b w:val="0"/>
          <w:bCs w:val="0"/>
          <w:sz w:val="20"/>
          <w:szCs w:val="20"/>
          <w:shd w:val="clear" w:color="auto" w:fill="FFFFFF"/>
          <w:lang w:val="de-DE"/>
        </w:rPr>
        <w:t xml:space="preserve"> </w:t>
      </w:r>
      <w:r w:rsidRPr="00B8304E">
        <w:rPr>
          <w:b w:val="0"/>
          <w:bCs w:val="0"/>
          <w:sz w:val="20"/>
          <w:szCs w:val="20"/>
          <w:shd w:val="clear" w:color="auto" w:fill="FFFFFF"/>
        </w:rPr>
        <w:t>ресурс</w:t>
      </w:r>
      <w:r w:rsidRPr="00B8304E">
        <w:rPr>
          <w:b w:val="0"/>
          <w:bCs w:val="0"/>
          <w:sz w:val="20"/>
          <w:szCs w:val="20"/>
          <w:shd w:val="clear" w:color="auto" w:fill="FFFFFF"/>
          <w:lang w:val="de-DE"/>
        </w:rPr>
        <w:t xml:space="preserve">] // Die Welt. 2016. </w:t>
      </w:r>
      <w:r w:rsidRPr="00B8304E">
        <w:rPr>
          <w:b w:val="0"/>
          <w:bCs w:val="0"/>
          <w:sz w:val="20"/>
          <w:szCs w:val="20"/>
          <w:shd w:val="clear" w:color="auto" w:fill="FFFFFF"/>
        </w:rPr>
        <w:t xml:space="preserve">7 сентября. </w:t>
      </w:r>
      <w:r w:rsidRPr="00B8304E">
        <w:rPr>
          <w:b w:val="0"/>
          <w:bCs w:val="0"/>
          <w:sz w:val="20"/>
          <w:szCs w:val="20"/>
          <w:shd w:val="clear" w:color="auto" w:fill="FFFFFF"/>
          <w:lang w:val="de-DE"/>
        </w:rPr>
        <w:t>URL</w:t>
      </w:r>
      <w:r w:rsidRPr="00B8304E">
        <w:rPr>
          <w:b w:val="0"/>
          <w:bCs w:val="0"/>
          <w:sz w:val="20"/>
          <w:szCs w:val="20"/>
          <w:shd w:val="clear" w:color="auto" w:fill="FFFFFF"/>
        </w:rPr>
        <w:t xml:space="preserve">: </w:t>
      </w:r>
      <w:hyperlink r:id="rId42" w:history="1">
        <w:r w:rsidRPr="00B8304E">
          <w:rPr>
            <w:rStyle w:val="a5"/>
            <w:b w:val="0"/>
            <w:bCs w:val="0"/>
            <w:color w:val="auto"/>
            <w:sz w:val="20"/>
            <w:szCs w:val="20"/>
            <w:shd w:val="clear" w:color="auto" w:fill="FFFFFF"/>
            <w:lang w:val="en-US"/>
          </w:rPr>
          <w:t>https</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www</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welt</w:t>
        </w:r>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de</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politik</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deutschland</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article</w:t>
        </w:r>
        <w:r w:rsidRPr="00B8304E">
          <w:rPr>
            <w:rStyle w:val="a5"/>
            <w:b w:val="0"/>
            <w:bCs w:val="0"/>
            <w:color w:val="auto"/>
            <w:sz w:val="20"/>
            <w:szCs w:val="20"/>
            <w:shd w:val="clear" w:color="auto" w:fill="FFFFFF"/>
          </w:rPr>
          <w:t>157982123/</w:t>
        </w:r>
        <w:r w:rsidRPr="00B8304E">
          <w:rPr>
            <w:rStyle w:val="a5"/>
            <w:b w:val="0"/>
            <w:bCs w:val="0"/>
            <w:color w:val="auto"/>
            <w:sz w:val="20"/>
            <w:szCs w:val="20"/>
            <w:shd w:val="clear" w:color="auto" w:fill="FFFFFF"/>
            <w:lang w:val="en-US"/>
          </w:rPr>
          <w:t>Merkel</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zeigt</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wie</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ernst</w:t>
        </w:r>
        <w:proofErr w:type="spellEnd"/>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sie</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die</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Bedrohung</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AfD</w:t>
        </w:r>
        <w:r w:rsidRPr="00B8304E">
          <w:rPr>
            <w:rStyle w:val="a5"/>
            <w:b w:val="0"/>
            <w:bCs w:val="0"/>
            <w:color w:val="auto"/>
            <w:sz w:val="20"/>
            <w:szCs w:val="20"/>
            <w:shd w:val="clear" w:color="auto" w:fill="FFFFFF"/>
          </w:rPr>
          <w:t>-</w:t>
        </w:r>
        <w:proofErr w:type="spellStart"/>
        <w:r w:rsidRPr="00B8304E">
          <w:rPr>
            <w:rStyle w:val="a5"/>
            <w:b w:val="0"/>
            <w:bCs w:val="0"/>
            <w:color w:val="auto"/>
            <w:sz w:val="20"/>
            <w:szCs w:val="20"/>
            <w:shd w:val="clear" w:color="auto" w:fill="FFFFFF"/>
            <w:lang w:val="en-US"/>
          </w:rPr>
          <w:t>nimmt</w:t>
        </w:r>
        <w:proofErr w:type="spellEnd"/>
        <w:r w:rsidRPr="00B8304E">
          <w:rPr>
            <w:rStyle w:val="a5"/>
            <w:b w:val="0"/>
            <w:bCs w:val="0"/>
            <w:color w:val="auto"/>
            <w:sz w:val="20"/>
            <w:szCs w:val="20"/>
            <w:shd w:val="clear" w:color="auto" w:fill="FFFFFF"/>
          </w:rPr>
          <w:t>.</w:t>
        </w:r>
        <w:r w:rsidRPr="00B8304E">
          <w:rPr>
            <w:rStyle w:val="a5"/>
            <w:b w:val="0"/>
            <w:bCs w:val="0"/>
            <w:color w:val="auto"/>
            <w:sz w:val="20"/>
            <w:szCs w:val="20"/>
            <w:shd w:val="clear" w:color="auto" w:fill="FFFFFF"/>
            <w:lang w:val="en-US"/>
          </w:rPr>
          <w:t>html</w:t>
        </w:r>
      </w:hyperlink>
      <w:r w:rsidRPr="00B8304E">
        <w:rPr>
          <w:b w:val="0"/>
          <w:bCs w:val="0"/>
          <w:sz w:val="20"/>
          <w:szCs w:val="20"/>
          <w:shd w:val="clear" w:color="auto" w:fill="FFFFFF"/>
        </w:rPr>
        <w:t xml:space="preserve">  (дата обращения: 30.03.2017)</w:t>
      </w:r>
    </w:p>
    <w:p w:rsidR="00A55BEB" w:rsidRPr="00B8304E" w:rsidRDefault="00A55BEB" w:rsidP="00B8304E">
      <w:pPr>
        <w:pStyle w:val="a7"/>
        <w:jc w:val="both"/>
        <w:rPr>
          <w:rFonts w:ascii="Times New Roman" w:hAnsi="Times New Roman" w:cs="Times New Roman"/>
        </w:rPr>
      </w:pPr>
    </w:p>
  </w:footnote>
  <w:footnote w:id="173">
    <w:p w:rsidR="00A55BEB" w:rsidRPr="005A4244" w:rsidRDefault="00A55BEB" w:rsidP="00B8304E">
      <w:pPr>
        <w:spacing w:after="0" w:line="240" w:lineRule="auto"/>
        <w:jc w:val="both"/>
      </w:pPr>
      <w:r w:rsidRPr="00B8304E">
        <w:rPr>
          <w:rStyle w:val="a9"/>
          <w:rFonts w:ascii="Times New Roman" w:hAnsi="Times New Roman" w:cs="Times New Roman"/>
          <w:sz w:val="20"/>
          <w:szCs w:val="20"/>
        </w:rPr>
        <w:footnoteRef/>
      </w:r>
      <w:r w:rsidRPr="00B8304E">
        <w:rPr>
          <w:rFonts w:ascii="Times New Roman" w:hAnsi="Times New Roman" w:cs="Times New Roman"/>
          <w:sz w:val="20"/>
          <w:szCs w:val="20"/>
          <w:lang w:val="de-DE"/>
        </w:rPr>
        <w:t xml:space="preserve"> </w:t>
      </w:r>
      <w:r w:rsidRPr="00B8304E">
        <w:rPr>
          <w:rFonts w:ascii="Times New Roman" w:hAnsi="Times New Roman" w:cs="Times New Roman"/>
          <w:bCs/>
          <w:sz w:val="20"/>
          <w:szCs w:val="20"/>
          <w:shd w:val="clear" w:color="auto" w:fill="FFFFFF"/>
          <w:lang w:val="de-DE"/>
        </w:rPr>
        <w:t>Umfragen zu Bundestags- und Landtagswahlen [</w:t>
      </w:r>
      <w:r w:rsidRPr="00B8304E">
        <w:rPr>
          <w:rFonts w:ascii="Times New Roman" w:hAnsi="Times New Roman" w:cs="Times New Roman"/>
          <w:bCs/>
          <w:sz w:val="20"/>
          <w:szCs w:val="20"/>
          <w:shd w:val="clear" w:color="auto" w:fill="FFFFFF"/>
        </w:rPr>
        <w:t>Электронный</w:t>
      </w:r>
      <w:r w:rsidRPr="00B8304E">
        <w:rPr>
          <w:rFonts w:ascii="Times New Roman" w:hAnsi="Times New Roman" w:cs="Times New Roman"/>
          <w:bCs/>
          <w:sz w:val="20"/>
          <w:szCs w:val="20"/>
          <w:shd w:val="clear" w:color="auto" w:fill="FFFFFF"/>
          <w:lang w:val="de-DE"/>
        </w:rPr>
        <w:t xml:space="preserve"> </w:t>
      </w:r>
      <w:r w:rsidRPr="00B8304E">
        <w:rPr>
          <w:rFonts w:ascii="Times New Roman" w:hAnsi="Times New Roman" w:cs="Times New Roman"/>
          <w:bCs/>
          <w:sz w:val="20"/>
          <w:szCs w:val="20"/>
          <w:shd w:val="clear" w:color="auto" w:fill="FFFFFF"/>
        </w:rPr>
        <w:t>ресурс</w:t>
      </w:r>
      <w:r w:rsidRPr="00B8304E">
        <w:rPr>
          <w:rFonts w:ascii="Times New Roman" w:hAnsi="Times New Roman" w:cs="Times New Roman"/>
          <w:bCs/>
          <w:sz w:val="20"/>
          <w:szCs w:val="20"/>
          <w:shd w:val="clear" w:color="auto" w:fill="FFFFFF"/>
          <w:lang w:val="de-DE"/>
        </w:rPr>
        <w:t xml:space="preserve">] // Der Spiegel. </w:t>
      </w:r>
      <w:r w:rsidRPr="00B8304E">
        <w:rPr>
          <w:rFonts w:ascii="Times New Roman" w:hAnsi="Times New Roman" w:cs="Times New Roman"/>
          <w:bCs/>
          <w:sz w:val="20"/>
          <w:szCs w:val="20"/>
          <w:shd w:val="clear" w:color="auto" w:fill="FFFFFF"/>
          <w:lang w:val="en-US"/>
        </w:rPr>
        <w:t>URL</w:t>
      </w:r>
      <w:r w:rsidRPr="00B8304E">
        <w:rPr>
          <w:rFonts w:ascii="Times New Roman" w:hAnsi="Times New Roman" w:cs="Times New Roman"/>
          <w:bCs/>
          <w:sz w:val="20"/>
          <w:szCs w:val="20"/>
          <w:shd w:val="clear" w:color="auto" w:fill="FFFFFF"/>
        </w:rPr>
        <w:t xml:space="preserve">: </w:t>
      </w:r>
      <w:hyperlink r:id="rId43" w:history="1">
        <w:r w:rsidRPr="00B8304E">
          <w:rPr>
            <w:rStyle w:val="a5"/>
            <w:rFonts w:ascii="Times New Roman" w:hAnsi="Times New Roman" w:cs="Times New Roman"/>
            <w:bCs/>
            <w:color w:val="auto"/>
            <w:sz w:val="20"/>
            <w:szCs w:val="20"/>
            <w:shd w:val="clear" w:color="auto" w:fill="FFFFFF"/>
            <w:lang w:val="en-US"/>
          </w:rPr>
          <w:t>http</w:t>
        </w:r>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www</w:t>
        </w:r>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spiegel</w:t>
        </w:r>
        <w:proofErr w:type="spellEnd"/>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de</w:t>
        </w:r>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politik</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deutschland</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sonntagsfrage</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umfragen</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zu</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bundestagswahl</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landtagswahl</w:t>
        </w:r>
        <w:proofErr w:type="spellEnd"/>
        <w:r w:rsidRPr="00B8304E">
          <w:rPr>
            <w:rStyle w:val="a5"/>
            <w:rFonts w:ascii="Times New Roman" w:hAnsi="Times New Roman" w:cs="Times New Roman"/>
            <w:bCs/>
            <w:color w:val="auto"/>
            <w:sz w:val="20"/>
            <w:szCs w:val="20"/>
            <w:shd w:val="clear" w:color="auto" w:fill="FFFFFF"/>
          </w:rPr>
          <w:t>-</w:t>
        </w:r>
        <w:proofErr w:type="spellStart"/>
        <w:r w:rsidRPr="00B8304E">
          <w:rPr>
            <w:rStyle w:val="a5"/>
            <w:rFonts w:ascii="Times New Roman" w:hAnsi="Times New Roman" w:cs="Times New Roman"/>
            <w:bCs/>
            <w:color w:val="auto"/>
            <w:sz w:val="20"/>
            <w:szCs w:val="20"/>
            <w:shd w:val="clear" w:color="auto" w:fill="FFFFFF"/>
            <w:lang w:val="en-US"/>
          </w:rPr>
          <w:t>europawahl</w:t>
        </w:r>
        <w:proofErr w:type="spellEnd"/>
        <w:r w:rsidRPr="00B8304E">
          <w:rPr>
            <w:rStyle w:val="a5"/>
            <w:rFonts w:ascii="Times New Roman" w:hAnsi="Times New Roman" w:cs="Times New Roman"/>
            <w:bCs/>
            <w:color w:val="auto"/>
            <w:sz w:val="20"/>
            <w:szCs w:val="20"/>
            <w:shd w:val="clear" w:color="auto" w:fill="FFFFFF"/>
          </w:rPr>
          <w:t>-</w:t>
        </w:r>
        <w:r w:rsidRPr="00B8304E">
          <w:rPr>
            <w:rStyle w:val="a5"/>
            <w:rFonts w:ascii="Times New Roman" w:hAnsi="Times New Roman" w:cs="Times New Roman"/>
            <w:bCs/>
            <w:color w:val="auto"/>
            <w:sz w:val="20"/>
            <w:szCs w:val="20"/>
            <w:shd w:val="clear" w:color="auto" w:fill="FFFFFF"/>
            <w:lang w:val="en-US"/>
          </w:rPr>
          <w:t>a</w:t>
        </w:r>
        <w:r w:rsidRPr="00B8304E">
          <w:rPr>
            <w:rStyle w:val="a5"/>
            <w:rFonts w:ascii="Times New Roman" w:hAnsi="Times New Roman" w:cs="Times New Roman"/>
            <w:bCs/>
            <w:color w:val="auto"/>
            <w:sz w:val="20"/>
            <w:szCs w:val="20"/>
            <w:shd w:val="clear" w:color="auto" w:fill="FFFFFF"/>
          </w:rPr>
          <w:t>-944816.</w:t>
        </w:r>
        <w:r w:rsidRPr="00B8304E">
          <w:rPr>
            <w:rStyle w:val="a5"/>
            <w:rFonts w:ascii="Times New Roman" w:hAnsi="Times New Roman" w:cs="Times New Roman"/>
            <w:bCs/>
            <w:color w:val="auto"/>
            <w:sz w:val="20"/>
            <w:szCs w:val="20"/>
            <w:shd w:val="clear" w:color="auto" w:fill="FFFFFF"/>
            <w:lang w:val="en-US"/>
          </w:rPr>
          <w:t>html</w:t>
        </w:r>
      </w:hyperlink>
      <w:r w:rsidRPr="00B8304E">
        <w:rPr>
          <w:rFonts w:ascii="Times New Roman" w:hAnsi="Times New Roman" w:cs="Times New Roman"/>
          <w:sz w:val="20"/>
          <w:szCs w:val="20"/>
        </w:rPr>
        <w:t xml:space="preserve"> </w:t>
      </w:r>
      <w:r w:rsidRPr="00B8304E">
        <w:rPr>
          <w:rFonts w:ascii="Times New Roman" w:hAnsi="Times New Roman" w:cs="Times New Roman"/>
          <w:bCs/>
          <w:sz w:val="20"/>
          <w:szCs w:val="20"/>
          <w:shd w:val="clear" w:color="auto" w:fill="FFFFFF"/>
        </w:rPr>
        <w:t xml:space="preserve"> (дата обращения: 21.05.2017)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64A"/>
    <w:multiLevelType w:val="hybridMultilevel"/>
    <w:tmpl w:val="2D0816B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D5B55EC"/>
    <w:multiLevelType w:val="hybridMultilevel"/>
    <w:tmpl w:val="2A36A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04517"/>
    <w:multiLevelType w:val="hybridMultilevel"/>
    <w:tmpl w:val="4682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37F66"/>
    <w:multiLevelType w:val="hybridMultilevel"/>
    <w:tmpl w:val="629C5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65389"/>
    <w:multiLevelType w:val="hybridMultilevel"/>
    <w:tmpl w:val="EA046050"/>
    <w:lvl w:ilvl="0" w:tplc="5ADAD7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14AAB"/>
    <w:multiLevelType w:val="hybridMultilevel"/>
    <w:tmpl w:val="6D7A76A0"/>
    <w:lvl w:ilvl="0" w:tplc="9E9E8BB0">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6">
    <w:nsid w:val="45330ADC"/>
    <w:multiLevelType w:val="hybridMultilevel"/>
    <w:tmpl w:val="822E9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5A4486"/>
    <w:multiLevelType w:val="hybridMultilevel"/>
    <w:tmpl w:val="F5B49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D1F77"/>
    <w:multiLevelType w:val="multilevel"/>
    <w:tmpl w:val="9ED836E6"/>
    <w:lvl w:ilvl="0">
      <w:start w:val="1"/>
      <w:numFmt w:val="decimal"/>
      <w:lvlText w:val="%1."/>
      <w:lvlJc w:val="left"/>
      <w:pPr>
        <w:ind w:left="405" w:hanging="405"/>
      </w:pPr>
      <w:rPr>
        <w:rFonts w:hint="default"/>
      </w:rPr>
    </w:lvl>
    <w:lvl w:ilvl="1">
      <w:start w:val="1"/>
      <w:numFmt w:val="decimal"/>
      <w:lvlText w:val="%1.%2."/>
      <w:lvlJc w:val="left"/>
      <w:pPr>
        <w:ind w:left="734" w:hanging="405"/>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432" w:hanging="1800"/>
      </w:pPr>
      <w:rPr>
        <w:rFonts w:hint="default"/>
      </w:rPr>
    </w:lvl>
  </w:abstractNum>
  <w:abstractNum w:abstractNumId="9">
    <w:nsid w:val="59BA04A0"/>
    <w:multiLevelType w:val="multilevel"/>
    <w:tmpl w:val="47725AA2"/>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C840A72"/>
    <w:multiLevelType w:val="hybridMultilevel"/>
    <w:tmpl w:val="C6486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159EB"/>
    <w:multiLevelType w:val="multilevel"/>
    <w:tmpl w:val="CD6096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F26038"/>
    <w:multiLevelType w:val="multilevel"/>
    <w:tmpl w:val="11E00EF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11E75F9"/>
    <w:multiLevelType w:val="multilevel"/>
    <w:tmpl w:val="54DAA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2358F"/>
    <w:multiLevelType w:val="hybridMultilevel"/>
    <w:tmpl w:val="8454FA34"/>
    <w:lvl w:ilvl="0" w:tplc="2520958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E75CBA"/>
    <w:multiLevelType w:val="hybridMultilevel"/>
    <w:tmpl w:val="F0023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0794A"/>
    <w:multiLevelType w:val="hybridMultilevel"/>
    <w:tmpl w:val="C99C2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B7554"/>
    <w:multiLevelType w:val="hybridMultilevel"/>
    <w:tmpl w:val="C4A0C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567A2"/>
    <w:multiLevelType w:val="hybridMultilevel"/>
    <w:tmpl w:val="E720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AC69BF"/>
    <w:multiLevelType w:val="hybridMultilevel"/>
    <w:tmpl w:val="148C8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F33A2"/>
    <w:multiLevelType w:val="hybridMultilevel"/>
    <w:tmpl w:val="B0E61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E35C26"/>
    <w:multiLevelType w:val="hybridMultilevel"/>
    <w:tmpl w:val="2206C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7"/>
  </w:num>
  <w:num w:numId="5">
    <w:abstractNumId w:val="2"/>
  </w:num>
  <w:num w:numId="6">
    <w:abstractNumId w:val="11"/>
  </w:num>
  <w:num w:numId="7">
    <w:abstractNumId w:val="16"/>
  </w:num>
  <w:num w:numId="8">
    <w:abstractNumId w:val="15"/>
  </w:num>
  <w:num w:numId="9">
    <w:abstractNumId w:val="3"/>
  </w:num>
  <w:num w:numId="10">
    <w:abstractNumId w:val="20"/>
  </w:num>
  <w:num w:numId="11">
    <w:abstractNumId w:val="17"/>
  </w:num>
  <w:num w:numId="12">
    <w:abstractNumId w:val="19"/>
  </w:num>
  <w:num w:numId="13">
    <w:abstractNumId w:val="18"/>
  </w:num>
  <w:num w:numId="14">
    <w:abstractNumId w:val="1"/>
  </w:num>
  <w:num w:numId="15">
    <w:abstractNumId w:val="14"/>
  </w:num>
  <w:num w:numId="16">
    <w:abstractNumId w:val="10"/>
  </w:num>
  <w:num w:numId="17">
    <w:abstractNumId w:val="6"/>
  </w:num>
  <w:num w:numId="18">
    <w:abstractNumId w:val="13"/>
  </w:num>
  <w:num w:numId="19">
    <w:abstractNumId w:val="9"/>
  </w:num>
  <w:num w:numId="20">
    <w:abstractNumId w:val="12"/>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740BF"/>
    <w:rsid w:val="000001D1"/>
    <w:rsid w:val="000029EB"/>
    <w:rsid w:val="0000385F"/>
    <w:rsid w:val="00004511"/>
    <w:rsid w:val="00006C40"/>
    <w:rsid w:val="00010013"/>
    <w:rsid w:val="000102C2"/>
    <w:rsid w:val="000124BB"/>
    <w:rsid w:val="00016037"/>
    <w:rsid w:val="000160E9"/>
    <w:rsid w:val="0001768E"/>
    <w:rsid w:val="00017B11"/>
    <w:rsid w:val="000200B6"/>
    <w:rsid w:val="00021C49"/>
    <w:rsid w:val="00021CDC"/>
    <w:rsid w:val="00021CFE"/>
    <w:rsid w:val="00023513"/>
    <w:rsid w:val="000243EA"/>
    <w:rsid w:val="000305F7"/>
    <w:rsid w:val="00032FB0"/>
    <w:rsid w:val="0004384B"/>
    <w:rsid w:val="00045CB0"/>
    <w:rsid w:val="000544B1"/>
    <w:rsid w:val="00055DCF"/>
    <w:rsid w:val="00064522"/>
    <w:rsid w:val="00065DD6"/>
    <w:rsid w:val="0006634E"/>
    <w:rsid w:val="0007107E"/>
    <w:rsid w:val="00073878"/>
    <w:rsid w:val="00082FBB"/>
    <w:rsid w:val="00086481"/>
    <w:rsid w:val="00086EE2"/>
    <w:rsid w:val="000923C9"/>
    <w:rsid w:val="00092B35"/>
    <w:rsid w:val="00094A69"/>
    <w:rsid w:val="00094AB8"/>
    <w:rsid w:val="00095BCD"/>
    <w:rsid w:val="00095FB0"/>
    <w:rsid w:val="00095FFB"/>
    <w:rsid w:val="00097713"/>
    <w:rsid w:val="00097F06"/>
    <w:rsid w:val="000A11E2"/>
    <w:rsid w:val="000B00E1"/>
    <w:rsid w:val="000B01C0"/>
    <w:rsid w:val="000B0FC4"/>
    <w:rsid w:val="000B3949"/>
    <w:rsid w:val="000C00BA"/>
    <w:rsid w:val="000C426E"/>
    <w:rsid w:val="000D05D5"/>
    <w:rsid w:val="000D2137"/>
    <w:rsid w:val="000D792D"/>
    <w:rsid w:val="000E30AC"/>
    <w:rsid w:val="000E62B2"/>
    <w:rsid w:val="000E63C6"/>
    <w:rsid w:val="000E7623"/>
    <w:rsid w:val="000F01A8"/>
    <w:rsid w:val="000F2089"/>
    <w:rsid w:val="000F609A"/>
    <w:rsid w:val="000F670D"/>
    <w:rsid w:val="0010672A"/>
    <w:rsid w:val="00106E12"/>
    <w:rsid w:val="0010731A"/>
    <w:rsid w:val="001104CB"/>
    <w:rsid w:val="001104EA"/>
    <w:rsid w:val="0011073A"/>
    <w:rsid w:val="00111B81"/>
    <w:rsid w:val="00115203"/>
    <w:rsid w:val="001168BB"/>
    <w:rsid w:val="00121BAB"/>
    <w:rsid w:val="00123546"/>
    <w:rsid w:val="00123B36"/>
    <w:rsid w:val="00125A86"/>
    <w:rsid w:val="001266BF"/>
    <w:rsid w:val="00127522"/>
    <w:rsid w:val="001305DD"/>
    <w:rsid w:val="00134069"/>
    <w:rsid w:val="00134640"/>
    <w:rsid w:val="001350C4"/>
    <w:rsid w:val="00136463"/>
    <w:rsid w:val="00140809"/>
    <w:rsid w:val="00140FA6"/>
    <w:rsid w:val="0014199C"/>
    <w:rsid w:val="0015229A"/>
    <w:rsid w:val="0015306B"/>
    <w:rsid w:val="00157777"/>
    <w:rsid w:val="00157DFA"/>
    <w:rsid w:val="001702EF"/>
    <w:rsid w:val="0017033A"/>
    <w:rsid w:val="001712B0"/>
    <w:rsid w:val="00171B2A"/>
    <w:rsid w:val="0017566C"/>
    <w:rsid w:val="00177CEB"/>
    <w:rsid w:val="001822A8"/>
    <w:rsid w:val="0018261C"/>
    <w:rsid w:val="00184B37"/>
    <w:rsid w:val="00191BD9"/>
    <w:rsid w:val="001929F9"/>
    <w:rsid w:val="00195D75"/>
    <w:rsid w:val="001973F7"/>
    <w:rsid w:val="001A0294"/>
    <w:rsid w:val="001A40AE"/>
    <w:rsid w:val="001A5051"/>
    <w:rsid w:val="001A613A"/>
    <w:rsid w:val="001B25DC"/>
    <w:rsid w:val="001B34B6"/>
    <w:rsid w:val="001B3EF0"/>
    <w:rsid w:val="001C60A6"/>
    <w:rsid w:val="001C632C"/>
    <w:rsid w:val="001C6E42"/>
    <w:rsid w:val="001C6F1C"/>
    <w:rsid w:val="001D1CE3"/>
    <w:rsid w:val="001D26EB"/>
    <w:rsid w:val="001E6C19"/>
    <w:rsid w:val="001F09D9"/>
    <w:rsid w:val="001F1D56"/>
    <w:rsid w:val="001F7F3B"/>
    <w:rsid w:val="00203181"/>
    <w:rsid w:val="002035DF"/>
    <w:rsid w:val="00210CAE"/>
    <w:rsid w:val="00213E55"/>
    <w:rsid w:val="00222B47"/>
    <w:rsid w:val="00224CCE"/>
    <w:rsid w:val="00224F10"/>
    <w:rsid w:val="00231C65"/>
    <w:rsid w:val="002330C9"/>
    <w:rsid w:val="00234BEE"/>
    <w:rsid w:val="00235322"/>
    <w:rsid w:val="00236152"/>
    <w:rsid w:val="0024009E"/>
    <w:rsid w:val="00240FBF"/>
    <w:rsid w:val="00242E61"/>
    <w:rsid w:val="00242FF8"/>
    <w:rsid w:val="00252970"/>
    <w:rsid w:val="00253BFA"/>
    <w:rsid w:val="00253C23"/>
    <w:rsid w:val="00260C0B"/>
    <w:rsid w:val="00263503"/>
    <w:rsid w:val="00264C5F"/>
    <w:rsid w:val="0026515C"/>
    <w:rsid w:val="00267FBD"/>
    <w:rsid w:val="00270C13"/>
    <w:rsid w:val="00271385"/>
    <w:rsid w:val="002726DF"/>
    <w:rsid w:val="0027354F"/>
    <w:rsid w:val="00275C2A"/>
    <w:rsid w:val="0027761A"/>
    <w:rsid w:val="00290995"/>
    <w:rsid w:val="002A0307"/>
    <w:rsid w:val="002A0FDD"/>
    <w:rsid w:val="002A1047"/>
    <w:rsid w:val="002A1522"/>
    <w:rsid w:val="002A2147"/>
    <w:rsid w:val="002A3ED9"/>
    <w:rsid w:val="002A62C0"/>
    <w:rsid w:val="002A6945"/>
    <w:rsid w:val="002B024F"/>
    <w:rsid w:val="002B118D"/>
    <w:rsid w:val="002B20BC"/>
    <w:rsid w:val="002B51CF"/>
    <w:rsid w:val="002B74F5"/>
    <w:rsid w:val="002C0D23"/>
    <w:rsid w:val="002C23F0"/>
    <w:rsid w:val="002C2F96"/>
    <w:rsid w:val="002C4051"/>
    <w:rsid w:val="002C5F15"/>
    <w:rsid w:val="002D6A19"/>
    <w:rsid w:val="002D7579"/>
    <w:rsid w:val="002D7C84"/>
    <w:rsid w:val="002E2BE3"/>
    <w:rsid w:val="002E3DD4"/>
    <w:rsid w:val="002E434F"/>
    <w:rsid w:val="002E6252"/>
    <w:rsid w:val="002F1959"/>
    <w:rsid w:val="002F21DA"/>
    <w:rsid w:val="002F3F7E"/>
    <w:rsid w:val="002F4651"/>
    <w:rsid w:val="002F4E0F"/>
    <w:rsid w:val="002F7FAD"/>
    <w:rsid w:val="0030789C"/>
    <w:rsid w:val="003106D9"/>
    <w:rsid w:val="003124BA"/>
    <w:rsid w:val="00312A07"/>
    <w:rsid w:val="0031587B"/>
    <w:rsid w:val="00315AFB"/>
    <w:rsid w:val="00316F6B"/>
    <w:rsid w:val="0032146D"/>
    <w:rsid w:val="00323441"/>
    <w:rsid w:val="00323FB1"/>
    <w:rsid w:val="003254A6"/>
    <w:rsid w:val="003310A5"/>
    <w:rsid w:val="00331A06"/>
    <w:rsid w:val="003329AD"/>
    <w:rsid w:val="003378AE"/>
    <w:rsid w:val="00337C50"/>
    <w:rsid w:val="00340AB6"/>
    <w:rsid w:val="0034143D"/>
    <w:rsid w:val="00341E7E"/>
    <w:rsid w:val="00342584"/>
    <w:rsid w:val="00345336"/>
    <w:rsid w:val="0034564A"/>
    <w:rsid w:val="00346605"/>
    <w:rsid w:val="00350A52"/>
    <w:rsid w:val="00351FA7"/>
    <w:rsid w:val="00355B49"/>
    <w:rsid w:val="00356506"/>
    <w:rsid w:val="00356F34"/>
    <w:rsid w:val="00357A94"/>
    <w:rsid w:val="0036315F"/>
    <w:rsid w:val="003663D7"/>
    <w:rsid w:val="00366C04"/>
    <w:rsid w:val="003701DB"/>
    <w:rsid w:val="003726B0"/>
    <w:rsid w:val="003735E7"/>
    <w:rsid w:val="003743AD"/>
    <w:rsid w:val="00374EDA"/>
    <w:rsid w:val="003778A1"/>
    <w:rsid w:val="00381B79"/>
    <w:rsid w:val="00381BF1"/>
    <w:rsid w:val="00382854"/>
    <w:rsid w:val="00382D07"/>
    <w:rsid w:val="00383167"/>
    <w:rsid w:val="0038346D"/>
    <w:rsid w:val="00384050"/>
    <w:rsid w:val="003859D9"/>
    <w:rsid w:val="00391824"/>
    <w:rsid w:val="003968ED"/>
    <w:rsid w:val="003A4876"/>
    <w:rsid w:val="003A5CEF"/>
    <w:rsid w:val="003B02E4"/>
    <w:rsid w:val="003B0A58"/>
    <w:rsid w:val="003B337D"/>
    <w:rsid w:val="003B340B"/>
    <w:rsid w:val="003B351E"/>
    <w:rsid w:val="003B4F17"/>
    <w:rsid w:val="003B6D8E"/>
    <w:rsid w:val="003B7737"/>
    <w:rsid w:val="003C3F69"/>
    <w:rsid w:val="003C602C"/>
    <w:rsid w:val="003D1583"/>
    <w:rsid w:val="003D576F"/>
    <w:rsid w:val="003D7A1B"/>
    <w:rsid w:val="003E0D4F"/>
    <w:rsid w:val="003E1164"/>
    <w:rsid w:val="003E40D3"/>
    <w:rsid w:val="003E52D8"/>
    <w:rsid w:val="003F1B8E"/>
    <w:rsid w:val="0040010B"/>
    <w:rsid w:val="00401D3F"/>
    <w:rsid w:val="0040450A"/>
    <w:rsid w:val="00407EF2"/>
    <w:rsid w:val="00412B01"/>
    <w:rsid w:val="004139F3"/>
    <w:rsid w:val="004145A5"/>
    <w:rsid w:val="00414D20"/>
    <w:rsid w:val="0041539E"/>
    <w:rsid w:val="004168F5"/>
    <w:rsid w:val="00417DE7"/>
    <w:rsid w:val="00423073"/>
    <w:rsid w:val="00424903"/>
    <w:rsid w:val="004253C1"/>
    <w:rsid w:val="0043588B"/>
    <w:rsid w:val="0043699D"/>
    <w:rsid w:val="00440117"/>
    <w:rsid w:val="004404A6"/>
    <w:rsid w:val="00440A55"/>
    <w:rsid w:val="00443D9B"/>
    <w:rsid w:val="00444160"/>
    <w:rsid w:val="00444F52"/>
    <w:rsid w:val="004471E1"/>
    <w:rsid w:val="00451AA0"/>
    <w:rsid w:val="004600E2"/>
    <w:rsid w:val="004607B7"/>
    <w:rsid w:val="00467D70"/>
    <w:rsid w:val="00473342"/>
    <w:rsid w:val="0047462A"/>
    <w:rsid w:val="0047498C"/>
    <w:rsid w:val="00482C20"/>
    <w:rsid w:val="00484764"/>
    <w:rsid w:val="004866B9"/>
    <w:rsid w:val="0048678A"/>
    <w:rsid w:val="00490CB4"/>
    <w:rsid w:val="004936E7"/>
    <w:rsid w:val="004937C5"/>
    <w:rsid w:val="004A55EA"/>
    <w:rsid w:val="004A6A03"/>
    <w:rsid w:val="004B0A47"/>
    <w:rsid w:val="004B26B4"/>
    <w:rsid w:val="004B3B72"/>
    <w:rsid w:val="004B4540"/>
    <w:rsid w:val="004B4DCB"/>
    <w:rsid w:val="004C1F33"/>
    <w:rsid w:val="004C48E9"/>
    <w:rsid w:val="004C4A4E"/>
    <w:rsid w:val="004C5323"/>
    <w:rsid w:val="004C5921"/>
    <w:rsid w:val="004D78D0"/>
    <w:rsid w:val="004E20A4"/>
    <w:rsid w:val="004E3B93"/>
    <w:rsid w:val="004F0F46"/>
    <w:rsid w:val="004F205F"/>
    <w:rsid w:val="004F2AD6"/>
    <w:rsid w:val="00500022"/>
    <w:rsid w:val="00502F3F"/>
    <w:rsid w:val="0050385D"/>
    <w:rsid w:val="00504B00"/>
    <w:rsid w:val="00510385"/>
    <w:rsid w:val="005172CC"/>
    <w:rsid w:val="005207C7"/>
    <w:rsid w:val="00522E74"/>
    <w:rsid w:val="00522ECC"/>
    <w:rsid w:val="00523A67"/>
    <w:rsid w:val="00527323"/>
    <w:rsid w:val="00541AFF"/>
    <w:rsid w:val="0054437F"/>
    <w:rsid w:val="00546168"/>
    <w:rsid w:val="005474B5"/>
    <w:rsid w:val="00547706"/>
    <w:rsid w:val="005536DA"/>
    <w:rsid w:val="005543D8"/>
    <w:rsid w:val="005546DB"/>
    <w:rsid w:val="00554FC2"/>
    <w:rsid w:val="0055565F"/>
    <w:rsid w:val="0055718C"/>
    <w:rsid w:val="00561334"/>
    <w:rsid w:val="0056349D"/>
    <w:rsid w:val="005634F9"/>
    <w:rsid w:val="00564670"/>
    <w:rsid w:val="00564AD5"/>
    <w:rsid w:val="00566915"/>
    <w:rsid w:val="00567361"/>
    <w:rsid w:val="00567D4A"/>
    <w:rsid w:val="00570CEE"/>
    <w:rsid w:val="00572C80"/>
    <w:rsid w:val="0057517B"/>
    <w:rsid w:val="00575545"/>
    <w:rsid w:val="005756C6"/>
    <w:rsid w:val="00582B53"/>
    <w:rsid w:val="00583C36"/>
    <w:rsid w:val="00585D73"/>
    <w:rsid w:val="00592158"/>
    <w:rsid w:val="00593559"/>
    <w:rsid w:val="0059599C"/>
    <w:rsid w:val="005967CC"/>
    <w:rsid w:val="005A4244"/>
    <w:rsid w:val="005A48C4"/>
    <w:rsid w:val="005A4EC1"/>
    <w:rsid w:val="005A57E5"/>
    <w:rsid w:val="005B5E7B"/>
    <w:rsid w:val="005C4173"/>
    <w:rsid w:val="005C5E16"/>
    <w:rsid w:val="005C6FCC"/>
    <w:rsid w:val="005D1921"/>
    <w:rsid w:val="005D2A8E"/>
    <w:rsid w:val="005D381E"/>
    <w:rsid w:val="005D38D4"/>
    <w:rsid w:val="005D3F2C"/>
    <w:rsid w:val="005E212B"/>
    <w:rsid w:val="005E611C"/>
    <w:rsid w:val="005F181D"/>
    <w:rsid w:val="005F1855"/>
    <w:rsid w:val="005F2C54"/>
    <w:rsid w:val="005F35A2"/>
    <w:rsid w:val="005F36B5"/>
    <w:rsid w:val="005F3EAB"/>
    <w:rsid w:val="005F455F"/>
    <w:rsid w:val="005F47D4"/>
    <w:rsid w:val="005F6E00"/>
    <w:rsid w:val="005F72F0"/>
    <w:rsid w:val="00601740"/>
    <w:rsid w:val="006052BF"/>
    <w:rsid w:val="00606DFB"/>
    <w:rsid w:val="0060746B"/>
    <w:rsid w:val="00615539"/>
    <w:rsid w:val="0061626F"/>
    <w:rsid w:val="006165D5"/>
    <w:rsid w:val="0061687B"/>
    <w:rsid w:val="00616F62"/>
    <w:rsid w:val="00622151"/>
    <w:rsid w:val="00632955"/>
    <w:rsid w:val="00633132"/>
    <w:rsid w:val="0063375A"/>
    <w:rsid w:val="0063679F"/>
    <w:rsid w:val="00637A79"/>
    <w:rsid w:val="006421B3"/>
    <w:rsid w:val="006424A6"/>
    <w:rsid w:val="00643F74"/>
    <w:rsid w:val="006442F0"/>
    <w:rsid w:val="00645812"/>
    <w:rsid w:val="006532B5"/>
    <w:rsid w:val="00653365"/>
    <w:rsid w:val="006577A4"/>
    <w:rsid w:val="00662A63"/>
    <w:rsid w:val="00663A25"/>
    <w:rsid w:val="006667EA"/>
    <w:rsid w:val="0066701E"/>
    <w:rsid w:val="0067179B"/>
    <w:rsid w:val="00674904"/>
    <w:rsid w:val="006769FE"/>
    <w:rsid w:val="00681CC7"/>
    <w:rsid w:val="006838A9"/>
    <w:rsid w:val="00683BDB"/>
    <w:rsid w:val="006A1B3E"/>
    <w:rsid w:val="006B0A4C"/>
    <w:rsid w:val="006B3766"/>
    <w:rsid w:val="006B37C8"/>
    <w:rsid w:val="006B53A8"/>
    <w:rsid w:val="006B6D1B"/>
    <w:rsid w:val="006C0365"/>
    <w:rsid w:val="006C5736"/>
    <w:rsid w:val="006D1715"/>
    <w:rsid w:val="006D428F"/>
    <w:rsid w:val="006D42EB"/>
    <w:rsid w:val="006D616B"/>
    <w:rsid w:val="006D6EEB"/>
    <w:rsid w:val="006D79AF"/>
    <w:rsid w:val="006E44C7"/>
    <w:rsid w:val="006E5DE8"/>
    <w:rsid w:val="006E7966"/>
    <w:rsid w:val="006E797A"/>
    <w:rsid w:val="006E7BE5"/>
    <w:rsid w:val="006F0C2C"/>
    <w:rsid w:val="006F5841"/>
    <w:rsid w:val="006F7DDC"/>
    <w:rsid w:val="00700627"/>
    <w:rsid w:val="007016D4"/>
    <w:rsid w:val="007028B6"/>
    <w:rsid w:val="00706320"/>
    <w:rsid w:val="00706B34"/>
    <w:rsid w:val="00711797"/>
    <w:rsid w:val="00713E8F"/>
    <w:rsid w:val="007158CB"/>
    <w:rsid w:val="00716E39"/>
    <w:rsid w:val="00717C31"/>
    <w:rsid w:val="00720C2C"/>
    <w:rsid w:val="00721DB8"/>
    <w:rsid w:val="007232E2"/>
    <w:rsid w:val="00723681"/>
    <w:rsid w:val="00724795"/>
    <w:rsid w:val="00724B20"/>
    <w:rsid w:val="0072549B"/>
    <w:rsid w:val="00727A35"/>
    <w:rsid w:val="007327BD"/>
    <w:rsid w:val="00735D6F"/>
    <w:rsid w:val="00740339"/>
    <w:rsid w:val="00743783"/>
    <w:rsid w:val="00743E00"/>
    <w:rsid w:val="00750042"/>
    <w:rsid w:val="007521A6"/>
    <w:rsid w:val="0075396D"/>
    <w:rsid w:val="00753CD8"/>
    <w:rsid w:val="00762D34"/>
    <w:rsid w:val="00763044"/>
    <w:rsid w:val="00770B27"/>
    <w:rsid w:val="00770E9F"/>
    <w:rsid w:val="0077154C"/>
    <w:rsid w:val="007721F3"/>
    <w:rsid w:val="007758D6"/>
    <w:rsid w:val="00775A68"/>
    <w:rsid w:val="00780714"/>
    <w:rsid w:val="00781D4C"/>
    <w:rsid w:val="007858C6"/>
    <w:rsid w:val="007929C5"/>
    <w:rsid w:val="0079489F"/>
    <w:rsid w:val="007A00ED"/>
    <w:rsid w:val="007A146D"/>
    <w:rsid w:val="007A27D9"/>
    <w:rsid w:val="007A33B9"/>
    <w:rsid w:val="007A3E4E"/>
    <w:rsid w:val="007A4C61"/>
    <w:rsid w:val="007B033C"/>
    <w:rsid w:val="007B06A4"/>
    <w:rsid w:val="007B4133"/>
    <w:rsid w:val="007B55EF"/>
    <w:rsid w:val="007B588E"/>
    <w:rsid w:val="007B6F9E"/>
    <w:rsid w:val="007C0B55"/>
    <w:rsid w:val="007C100D"/>
    <w:rsid w:val="007C21EC"/>
    <w:rsid w:val="007C4EC0"/>
    <w:rsid w:val="007D0D83"/>
    <w:rsid w:val="007D162C"/>
    <w:rsid w:val="007D1A61"/>
    <w:rsid w:val="007D3620"/>
    <w:rsid w:val="007D4912"/>
    <w:rsid w:val="007D76AC"/>
    <w:rsid w:val="007E2C07"/>
    <w:rsid w:val="007E2C4B"/>
    <w:rsid w:val="007E6904"/>
    <w:rsid w:val="007F0107"/>
    <w:rsid w:val="007F0868"/>
    <w:rsid w:val="007F5D19"/>
    <w:rsid w:val="007F7758"/>
    <w:rsid w:val="0080367A"/>
    <w:rsid w:val="008052E0"/>
    <w:rsid w:val="0080559F"/>
    <w:rsid w:val="008071F3"/>
    <w:rsid w:val="008124C3"/>
    <w:rsid w:val="008133DD"/>
    <w:rsid w:val="00814A27"/>
    <w:rsid w:val="00827066"/>
    <w:rsid w:val="008315B6"/>
    <w:rsid w:val="00832FDE"/>
    <w:rsid w:val="00836C95"/>
    <w:rsid w:val="00840E44"/>
    <w:rsid w:val="0085162C"/>
    <w:rsid w:val="008537E2"/>
    <w:rsid w:val="008577C3"/>
    <w:rsid w:val="00857FE1"/>
    <w:rsid w:val="008620C7"/>
    <w:rsid w:val="00865801"/>
    <w:rsid w:val="00865AB5"/>
    <w:rsid w:val="00866F4C"/>
    <w:rsid w:val="00867867"/>
    <w:rsid w:val="00870144"/>
    <w:rsid w:val="008744DF"/>
    <w:rsid w:val="00875D44"/>
    <w:rsid w:val="00876691"/>
    <w:rsid w:val="00882B33"/>
    <w:rsid w:val="00886E52"/>
    <w:rsid w:val="00887BC8"/>
    <w:rsid w:val="00890180"/>
    <w:rsid w:val="00893065"/>
    <w:rsid w:val="0089376C"/>
    <w:rsid w:val="00893DD4"/>
    <w:rsid w:val="008954D4"/>
    <w:rsid w:val="008A4AAF"/>
    <w:rsid w:val="008A6590"/>
    <w:rsid w:val="008A6F13"/>
    <w:rsid w:val="008A7D88"/>
    <w:rsid w:val="008B1925"/>
    <w:rsid w:val="008B4C4C"/>
    <w:rsid w:val="008B4CAA"/>
    <w:rsid w:val="008B6AF4"/>
    <w:rsid w:val="008C1657"/>
    <w:rsid w:val="008C1C7C"/>
    <w:rsid w:val="008C27B3"/>
    <w:rsid w:val="008C3E28"/>
    <w:rsid w:val="008C5EDC"/>
    <w:rsid w:val="008C7119"/>
    <w:rsid w:val="008D435D"/>
    <w:rsid w:val="008D6200"/>
    <w:rsid w:val="008E0FAB"/>
    <w:rsid w:val="008E28D8"/>
    <w:rsid w:val="008E2C67"/>
    <w:rsid w:val="008E44A4"/>
    <w:rsid w:val="008F344A"/>
    <w:rsid w:val="008F3D6F"/>
    <w:rsid w:val="008F551A"/>
    <w:rsid w:val="008F78B7"/>
    <w:rsid w:val="00900842"/>
    <w:rsid w:val="00901B7D"/>
    <w:rsid w:val="009037E5"/>
    <w:rsid w:val="009126EF"/>
    <w:rsid w:val="0091326A"/>
    <w:rsid w:val="009168F7"/>
    <w:rsid w:val="0091695B"/>
    <w:rsid w:val="00917009"/>
    <w:rsid w:val="00920C14"/>
    <w:rsid w:val="009231B1"/>
    <w:rsid w:val="00923B9A"/>
    <w:rsid w:val="0093109B"/>
    <w:rsid w:val="009322BC"/>
    <w:rsid w:val="00932D3F"/>
    <w:rsid w:val="00933BA0"/>
    <w:rsid w:val="0093609B"/>
    <w:rsid w:val="009416A4"/>
    <w:rsid w:val="00944D04"/>
    <w:rsid w:val="00950FE7"/>
    <w:rsid w:val="00954499"/>
    <w:rsid w:val="009557F0"/>
    <w:rsid w:val="00957853"/>
    <w:rsid w:val="009578DD"/>
    <w:rsid w:val="00965460"/>
    <w:rsid w:val="009673B0"/>
    <w:rsid w:val="009678C7"/>
    <w:rsid w:val="00970572"/>
    <w:rsid w:val="00972037"/>
    <w:rsid w:val="0097363B"/>
    <w:rsid w:val="009741D4"/>
    <w:rsid w:val="009759F5"/>
    <w:rsid w:val="00976CBA"/>
    <w:rsid w:val="0098255E"/>
    <w:rsid w:val="009835F8"/>
    <w:rsid w:val="00983698"/>
    <w:rsid w:val="00985037"/>
    <w:rsid w:val="00986248"/>
    <w:rsid w:val="009864A5"/>
    <w:rsid w:val="00990B54"/>
    <w:rsid w:val="00992A51"/>
    <w:rsid w:val="00994462"/>
    <w:rsid w:val="00995021"/>
    <w:rsid w:val="00996D88"/>
    <w:rsid w:val="00997A84"/>
    <w:rsid w:val="009A2E13"/>
    <w:rsid w:val="009A36A1"/>
    <w:rsid w:val="009A3831"/>
    <w:rsid w:val="009A6EAA"/>
    <w:rsid w:val="009A7546"/>
    <w:rsid w:val="009B3CD7"/>
    <w:rsid w:val="009B5C96"/>
    <w:rsid w:val="009C27B1"/>
    <w:rsid w:val="009D091A"/>
    <w:rsid w:val="009D13A9"/>
    <w:rsid w:val="009D20D0"/>
    <w:rsid w:val="009D31A7"/>
    <w:rsid w:val="009D6FF8"/>
    <w:rsid w:val="009D7D48"/>
    <w:rsid w:val="009E0AE9"/>
    <w:rsid w:val="009E4878"/>
    <w:rsid w:val="009E6D99"/>
    <w:rsid w:val="009F0FEF"/>
    <w:rsid w:val="009F2FB8"/>
    <w:rsid w:val="009F3EB9"/>
    <w:rsid w:val="009F75F7"/>
    <w:rsid w:val="00A003A6"/>
    <w:rsid w:val="00A00F52"/>
    <w:rsid w:val="00A042B6"/>
    <w:rsid w:val="00A07899"/>
    <w:rsid w:val="00A109F9"/>
    <w:rsid w:val="00A1126B"/>
    <w:rsid w:val="00A129E4"/>
    <w:rsid w:val="00A12CEB"/>
    <w:rsid w:val="00A13DCD"/>
    <w:rsid w:val="00A14D5F"/>
    <w:rsid w:val="00A174C3"/>
    <w:rsid w:val="00A21123"/>
    <w:rsid w:val="00A21F88"/>
    <w:rsid w:val="00A22D49"/>
    <w:rsid w:val="00A22DD8"/>
    <w:rsid w:val="00A24E70"/>
    <w:rsid w:val="00A25321"/>
    <w:rsid w:val="00A278E0"/>
    <w:rsid w:val="00A27B2F"/>
    <w:rsid w:val="00A3199C"/>
    <w:rsid w:val="00A376DC"/>
    <w:rsid w:val="00A43913"/>
    <w:rsid w:val="00A45FCA"/>
    <w:rsid w:val="00A46A5A"/>
    <w:rsid w:val="00A53D48"/>
    <w:rsid w:val="00A55894"/>
    <w:rsid w:val="00A55BEB"/>
    <w:rsid w:val="00A57D6C"/>
    <w:rsid w:val="00A603E3"/>
    <w:rsid w:val="00A6106E"/>
    <w:rsid w:val="00A624EC"/>
    <w:rsid w:val="00A629FA"/>
    <w:rsid w:val="00A63524"/>
    <w:rsid w:val="00A65D90"/>
    <w:rsid w:val="00A6709F"/>
    <w:rsid w:val="00A67B57"/>
    <w:rsid w:val="00A710A5"/>
    <w:rsid w:val="00A720BD"/>
    <w:rsid w:val="00A73014"/>
    <w:rsid w:val="00A73F18"/>
    <w:rsid w:val="00A75EEE"/>
    <w:rsid w:val="00A81CE2"/>
    <w:rsid w:val="00A93043"/>
    <w:rsid w:val="00A94EFF"/>
    <w:rsid w:val="00A9505B"/>
    <w:rsid w:val="00A95EAA"/>
    <w:rsid w:val="00A96E33"/>
    <w:rsid w:val="00A97E01"/>
    <w:rsid w:val="00AA49ED"/>
    <w:rsid w:val="00AA5099"/>
    <w:rsid w:val="00AA5AAD"/>
    <w:rsid w:val="00AA654F"/>
    <w:rsid w:val="00AA787B"/>
    <w:rsid w:val="00AB0AFF"/>
    <w:rsid w:val="00AC1713"/>
    <w:rsid w:val="00AC370E"/>
    <w:rsid w:val="00AC3B9D"/>
    <w:rsid w:val="00AC3D72"/>
    <w:rsid w:val="00AC6127"/>
    <w:rsid w:val="00AD20D4"/>
    <w:rsid w:val="00AD57AF"/>
    <w:rsid w:val="00AD7A8D"/>
    <w:rsid w:val="00AE1423"/>
    <w:rsid w:val="00AE427E"/>
    <w:rsid w:val="00AE42D4"/>
    <w:rsid w:val="00AE6767"/>
    <w:rsid w:val="00AE7C26"/>
    <w:rsid w:val="00AF2088"/>
    <w:rsid w:val="00AF3818"/>
    <w:rsid w:val="00AF4D5E"/>
    <w:rsid w:val="00AF524E"/>
    <w:rsid w:val="00AF5A42"/>
    <w:rsid w:val="00B030C4"/>
    <w:rsid w:val="00B065D4"/>
    <w:rsid w:val="00B06BBC"/>
    <w:rsid w:val="00B06EBA"/>
    <w:rsid w:val="00B100ED"/>
    <w:rsid w:val="00B148D5"/>
    <w:rsid w:val="00B15321"/>
    <w:rsid w:val="00B17DDB"/>
    <w:rsid w:val="00B2224B"/>
    <w:rsid w:val="00B22A63"/>
    <w:rsid w:val="00B22DA0"/>
    <w:rsid w:val="00B25839"/>
    <w:rsid w:val="00B26E63"/>
    <w:rsid w:val="00B30F39"/>
    <w:rsid w:val="00B329CE"/>
    <w:rsid w:val="00B35494"/>
    <w:rsid w:val="00B36014"/>
    <w:rsid w:val="00B40E5A"/>
    <w:rsid w:val="00B40F28"/>
    <w:rsid w:val="00B43E24"/>
    <w:rsid w:val="00B511ED"/>
    <w:rsid w:val="00B51ED3"/>
    <w:rsid w:val="00B522F0"/>
    <w:rsid w:val="00B556F7"/>
    <w:rsid w:val="00B563A4"/>
    <w:rsid w:val="00B572B2"/>
    <w:rsid w:val="00B57E0A"/>
    <w:rsid w:val="00B66D52"/>
    <w:rsid w:val="00B7045B"/>
    <w:rsid w:val="00B72141"/>
    <w:rsid w:val="00B727B2"/>
    <w:rsid w:val="00B740BF"/>
    <w:rsid w:val="00B74629"/>
    <w:rsid w:val="00B74D58"/>
    <w:rsid w:val="00B75769"/>
    <w:rsid w:val="00B8070E"/>
    <w:rsid w:val="00B8200B"/>
    <w:rsid w:val="00B8304E"/>
    <w:rsid w:val="00B8670A"/>
    <w:rsid w:val="00B91156"/>
    <w:rsid w:val="00B92CDC"/>
    <w:rsid w:val="00B95FD9"/>
    <w:rsid w:val="00BA036B"/>
    <w:rsid w:val="00BA0CA4"/>
    <w:rsid w:val="00BA1810"/>
    <w:rsid w:val="00BA2E58"/>
    <w:rsid w:val="00BA3632"/>
    <w:rsid w:val="00BB12F3"/>
    <w:rsid w:val="00BB4E8B"/>
    <w:rsid w:val="00BB5112"/>
    <w:rsid w:val="00BB7826"/>
    <w:rsid w:val="00BC0AE9"/>
    <w:rsid w:val="00BC3988"/>
    <w:rsid w:val="00BC47BD"/>
    <w:rsid w:val="00BD3D46"/>
    <w:rsid w:val="00BE33A7"/>
    <w:rsid w:val="00BE423A"/>
    <w:rsid w:val="00BE4261"/>
    <w:rsid w:val="00BE59FD"/>
    <w:rsid w:val="00BF0A66"/>
    <w:rsid w:val="00BF2786"/>
    <w:rsid w:val="00BF4F20"/>
    <w:rsid w:val="00BF7650"/>
    <w:rsid w:val="00C00D94"/>
    <w:rsid w:val="00C00FBA"/>
    <w:rsid w:val="00C01BA0"/>
    <w:rsid w:val="00C027CF"/>
    <w:rsid w:val="00C03B5C"/>
    <w:rsid w:val="00C04EDE"/>
    <w:rsid w:val="00C05053"/>
    <w:rsid w:val="00C05269"/>
    <w:rsid w:val="00C110A2"/>
    <w:rsid w:val="00C117EF"/>
    <w:rsid w:val="00C20158"/>
    <w:rsid w:val="00C20CCF"/>
    <w:rsid w:val="00C20FAD"/>
    <w:rsid w:val="00C247D9"/>
    <w:rsid w:val="00C25282"/>
    <w:rsid w:val="00C321B1"/>
    <w:rsid w:val="00C329CF"/>
    <w:rsid w:val="00C330F2"/>
    <w:rsid w:val="00C37A3B"/>
    <w:rsid w:val="00C42694"/>
    <w:rsid w:val="00C44CEB"/>
    <w:rsid w:val="00C51376"/>
    <w:rsid w:val="00C5172B"/>
    <w:rsid w:val="00C5406E"/>
    <w:rsid w:val="00C545BD"/>
    <w:rsid w:val="00C547AC"/>
    <w:rsid w:val="00C57014"/>
    <w:rsid w:val="00C571A2"/>
    <w:rsid w:val="00C67D11"/>
    <w:rsid w:val="00C71131"/>
    <w:rsid w:val="00C7143F"/>
    <w:rsid w:val="00C75EF4"/>
    <w:rsid w:val="00C765E3"/>
    <w:rsid w:val="00C81788"/>
    <w:rsid w:val="00C85A37"/>
    <w:rsid w:val="00C865A2"/>
    <w:rsid w:val="00C91CCF"/>
    <w:rsid w:val="00C95411"/>
    <w:rsid w:val="00C97140"/>
    <w:rsid w:val="00C9739C"/>
    <w:rsid w:val="00CA1BDC"/>
    <w:rsid w:val="00CA312F"/>
    <w:rsid w:val="00CA3383"/>
    <w:rsid w:val="00CA4916"/>
    <w:rsid w:val="00CA5A64"/>
    <w:rsid w:val="00CA68A2"/>
    <w:rsid w:val="00CC2B44"/>
    <w:rsid w:val="00CC2B6D"/>
    <w:rsid w:val="00CC3950"/>
    <w:rsid w:val="00CC580F"/>
    <w:rsid w:val="00CD0E8B"/>
    <w:rsid w:val="00CD4E90"/>
    <w:rsid w:val="00CD74F1"/>
    <w:rsid w:val="00CE0194"/>
    <w:rsid w:val="00CE3C17"/>
    <w:rsid w:val="00CE4AB5"/>
    <w:rsid w:val="00CE4AC7"/>
    <w:rsid w:val="00CE5287"/>
    <w:rsid w:val="00CE58D4"/>
    <w:rsid w:val="00CE66FF"/>
    <w:rsid w:val="00CE7FCF"/>
    <w:rsid w:val="00CF627A"/>
    <w:rsid w:val="00CF66FD"/>
    <w:rsid w:val="00CF717C"/>
    <w:rsid w:val="00CF76C8"/>
    <w:rsid w:val="00D0549E"/>
    <w:rsid w:val="00D05ACB"/>
    <w:rsid w:val="00D10F46"/>
    <w:rsid w:val="00D14D62"/>
    <w:rsid w:val="00D15D19"/>
    <w:rsid w:val="00D160D8"/>
    <w:rsid w:val="00D176C8"/>
    <w:rsid w:val="00D24C8A"/>
    <w:rsid w:val="00D25F3F"/>
    <w:rsid w:val="00D279D1"/>
    <w:rsid w:val="00D33E53"/>
    <w:rsid w:val="00D41CC5"/>
    <w:rsid w:val="00D423D3"/>
    <w:rsid w:val="00D43AB9"/>
    <w:rsid w:val="00D478CA"/>
    <w:rsid w:val="00D5159E"/>
    <w:rsid w:val="00D553E0"/>
    <w:rsid w:val="00D756AF"/>
    <w:rsid w:val="00D75AF3"/>
    <w:rsid w:val="00D76C5A"/>
    <w:rsid w:val="00D76FD1"/>
    <w:rsid w:val="00D80FC6"/>
    <w:rsid w:val="00D859FE"/>
    <w:rsid w:val="00D86127"/>
    <w:rsid w:val="00D86815"/>
    <w:rsid w:val="00D8709C"/>
    <w:rsid w:val="00D873BB"/>
    <w:rsid w:val="00D905CE"/>
    <w:rsid w:val="00D911BB"/>
    <w:rsid w:val="00D93EAD"/>
    <w:rsid w:val="00D9727F"/>
    <w:rsid w:val="00DA2B8C"/>
    <w:rsid w:val="00DB3855"/>
    <w:rsid w:val="00DB49F4"/>
    <w:rsid w:val="00DB4B34"/>
    <w:rsid w:val="00DB61C3"/>
    <w:rsid w:val="00DC223C"/>
    <w:rsid w:val="00DC22BB"/>
    <w:rsid w:val="00DC6CC8"/>
    <w:rsid w:val="00DD0DE7"/>
    <w:rsid w:val="00DD307C"/>
    <w:rsid w:val="00DD7732"/>
    <w:rsid w:val="00DE05C9"/>
    <w:rsid w:val="00DE213E"/>
    <w:rsid w:val="00DE6A90"/>
    <w:rsid w:val="00DF0A43"/>
    <w:rsid w:val="00DF0F77"/>
    <w:rsid w:val="00DF32C2"/>
    <w:rsid w:val="00DF5C25"/>
    <w:rsid w:val="00DF5D47"/>
    <w:rsid w:val="00E03A77"/>
    <w:rsid w:val="00E060FC"/>
    <w:rsid w:val="00E0677E"/>
    <w:rsid w:val="00E07727"/>
    <w:rsid w:val="00E1319B"/>
    <w:rsid w:val="00E148C6"/>
    <w:rsid w:val="00E153F4"/>
    <w:rsid w:val="00E202B8"/>
    <w:rsid w:val="00E203C8"/>
    <w:rsid w:val="00E232A9"/>
    <w:rsid w:val="00E258CE"/>
    <w:rsid w:val="00E3013D"/>
    <w:rsid w:val="00E340D4"/>
    <w:rsid w:val="00E3434A"/>
    <w:rsid w:val="00E347D5"/>
    <w:rsid w:val="00E3723D"/>
    <w:rsid w:val="00E37760"/>
    <w:rsid w:val="00E45AB6"/>
    <w:rsid w:val="00E54DA6"/>
    <w:rsid w:val="00E555C7"/>
    <w:rsid w:val="00E56211"/>
    <w:rsid w:val="00E70182"/>
    <w:rsid w:val="00E70430"/>
    <w:rsid w:val="00E71F01"/>
    <w:rsid w:val="00E7600B"/>
    <w:rsid w:val="00E80F89"/>
    <w:rsid w:val="00E81768"/>
    <w:rsid w:val="00E90BA9"/>
    <w:rsid w:val="00E917F5"/>
    <w:rsid w:val="00EA1BBE"/>
    <w:rsid w:val="00EA2540"/>
    <w:rsid w:val="00EA3C44"/>
    <w:rsid w:val="00EA53F3"/>
    <w:rsid w:val="00EB20F1"/>
    <w:rsid w:val="00EB2858"/>
    <w:rsid w:val="00EB47D1"/>
    <w:rsid w:val="00EC0239"/>
    <w:rsid w:val="00EC335B"/>
    <w:rsid w:val="00EC4063"/>
    <w:rsid w:val="00EC4641"/>
    <w:rsid w:val="00EC4A49"/>
    <w:rsid w:val="00EC6848"/>
    <w:rsid w:val="00ED0AD6"/>
    <w:rsid w:val="00ED0E46"/>
    <w:rsid w:val="00ED2215"/>
    <w:rsid w:val="00ED3DC3"/>
    <w:rsid w:val="00ED5A2F"/>
    <w:rsid w:val="00ED764B"/>
    <w:rsid w:val="00EE3D6A"/>
    <w:rsid w:val="00EE3E38"/>
    <w:rsid w:val="00EE421D"/>
    <w:rsid w:val="00EF13B1"/>
    <w:rsid w:val="00EF2183"/>
    <w:rsid w:val="00EF478A"/>
    <w:rsid w:val="00F00080"/>
    <w:rsid w:val="00F00D95"/>
    <w:rsid w:val="00F0102E"/>
    <w:rsid w:val="00F04218"/>
    <w:rsid w:val="00F06ABD"/>
    <w:rsid w:val="00F06AE0"/>
    <w:rsid w:val="00F1052F"/>
    <w:rsid w:val="00F11F7C"/>
    <w:rsid w:val="00F160B5"/>
    <w:rsid w:val="00F17290"/>
    <w:rsid w:val="00F200A0"/>
    <w:rsid w:val="00F22F3A"/>
    <w:rsid w:val="00F23C6C"/>
    <w:rsid w:val="00F272CA"/>
    <w:rsid w:val="00F3180B"/>
    <w:rsid w:val="00F34149"/>
    <w:rsid w:val="00F35493"/>
    <w:rsid w:val="00F36431"/>
    <w:rsid w:val="00F368A4"/>
    <w:rsid w:val="00F44AB1"/>
    <w:rsid w:val="00F46DCE"/>
    <w:rsid w:val="00F50E88"/>
    <w:rsid w:val="00F5190A"/>
    <w:rsid w:val="00F54938"/>
    <w:rsid w:val="00F5562D"/>
    <w:rsid w:val="00F626B1"/>
    <w:rsid w:val="00F63B7D"/>
    <w:rsid w:val="00F676C3"/>
    <w:rsid w:val="00F71D14"/>
    <w:rsid w:val="00F72935"/>
    <w:rsid w:val="00F74E2B"/>
    <w:rsid w:val="00F7770C"/>
    <w:rsid w:val="00F77948"/>
    <w:rsid w:val="00F77E60"/>
    <w:rsid w:val="00F81C89"/>
    <w:rsid w:val="00F826F1"/>
    <w:rsid w:val="00F8504A"/>
    <w:rsid w:val="00F8534C"/>
    <w:rsid w:val="00F8621F"/>
    <w:rsid w:val="00F95046"/>
    <w:rsid w:val="00F958CA"/>
    <w:rsid w:val="00F963E7"/>
    <w:rsid w:val="00FA20DC"/>
    <w:rsid w:val="00FA39C2"/>
    <w:rsid w:val="00FA41F6"/>
    <w:rsid w:val="00FA5FD5"/>
    <w:rsid w:val="00FB17A2"/>
    <w:rsid w:val="00FB3511"/>
    <w:rsid w:val="00FB3782"/>
    <w:rsid w:val="00FB709C"/>
    <w:rsid w:val="00FB7DCF"/>
    <w:rsid w:val="00FC4307"/>
    <w:rsid w:val="00FC5426"/>
    <w:rsid w:val="00FC5BCB"/>
    <w:rsid w:val="00FC7399"/>
    <w:rsid w:val="00FD0851"/>
    <w:rsid w:val="00FD4984"/>
    <w:rsid w:val="00FD55C7"/>
    <w:rsid w:val="00FD711F"/>
    <w:rsid w:val="00FD7A99"/>
    <w:rsid w:val="00FE0DBF"/>
    <w:rsid w:val="00FE2986"/>
    <w:rsid w:val="00FE385D"/>
    <w:rsid w:val="00FE5BAD"/>
    <w:rsid w:val="00FE6604"/>
    <w:rsid w:val="00FE6AC1"/>
    <w:rsid w:val="00FF4B3F"/>
    <w:rsid w:val="00FF5461"/>
    <w:rsid w:val="00FF5529"/>
    <w:rsid w:val="00FF733F"/>
    <w:rsid w:val="00FF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D1"/>
  </w:style>
  <w:style w:type="paragraph" w:styleId="1">
    <w:name w:val="heading 1"/>
    <w:basedOn w:val="a"/>
    <w:link w:val="10"/>
    <w:uiPriority w:val="9"/>
    <w:qFormat/>
    <w:rsid w:val="00711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A2B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79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1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1797"/>
  </w:style>
  <w:style w:type="paragraph" w:styleId="a4">
    <w:name w:val="List Paragraph"/>
    <w:basedOn w:val="a"/>
    <w:uiPriority w:val="34"/>
    <w:qFormat/>
    <w:rsid w:val="00A81CE2"/>
    <w:pPr>
      <w:ind w:left="720"/>
      <w:contextualSpacing/>
    </w:pPr>
  </w:style>
  <w:style w:type="character" w:styleId="a5">
    <w:name w:val="Hyperlink"/>
    <w:basedOn w:val="a0"/>
    <w:uiPriority w:val="99"/>
    <w:unhideWhenUsed/>
    <w:rsid w:val="00A81CE2"/>
    <w:rPr>
      <w:color w:val="0000FF" w:themeColor="hyperlink"/>
      <w:u w:val="single"/>
    </w:rPr>
  </w:style>
  <w:style w:type="character" w:styleId="a6">
    <w:name w:val="FollowedHyperlink"/>
    <w:basedOn w:val="a0"/>
    <w:uiPriority w:val="99"/>
    <w:semiHidden/>
    <w:unhideWhenUsed/>
    <w:rsid w:val="00AA5AAD"/>
    <w:rPr>
      <w:color w:val="800080" w:themeColor="followedHyperlink"/>
      <w:u w:val="single"/>
    </w:rPr>
  </w:style>
  <w:style w:type="paragraph" w:customStyle="1" w:styleId="Default">
    <w:name w:val="Default"/>
    <w:rsid w:val="00D553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a0"/>
    <w:rsid w:val="00E3434A"/>
  </w:style>
  <w:style w:type="character" w:customStyle="1" w:styleId="a-size-medium">
    <w:name w:val="a-size-medium"/>
    <w:basedOn w:val="a0"/>
    <w:rsid w:val="00E3434A"/>
  </w:style>
  <w:style w:type="character" w:customStyle="1" w:styleId="author">
    <w:name w:val="author"/>
    <w:basedOn w:val="a0"/>
    <w:rsid w:val="00E3434A"/>
  </w:style>
  <w:style w:type="character" w:customStyle="1" w:styleId="a-color-secondary">
    <w:name w:val="a-color-secondary"/>
    <w:basedOn w:val="a0"/>
    <w:rsid w:val="00E3434A"/>
  </w:style>
  <w:style w:type="paragraph" w:styleId="a7">
    <w:name w:val="footnote text"/>
    <w:basedOn w:val="a"/>
    <w:link w:val="a8"/>
    <w:uiPriority w:val="99"/>
    <w:unhideWhenUsed/>
    <w:rsid w:val="00662A63"/>
    <w:pPr>
      <w:spacing w:after="0" w:line="240" w:lineRule="auto"/>
    </w:pPr>
    <w:rPr>
      <w:sz w:val="20"/>
      <w:szCs w:val="20"/>
    </w:rPr>
  </w:style>
  <w:style w:type="character" w:customStyle="1" w:styleId="a8">
    <w:name w:val="Текст сноски Знак"/>
    <w:basedOn w:val="a0"/>
    <w:link w:val="a7"/>
    <w:uiPriority w:val="99"/>
    <w:rsid w:val="00662A63"/>
    <w:rPr>
      <w:rFonts w:eastAsiaTheme="minorEastAsia"/>
      <w:sz w:val="20"/>
      <w:szCs w:val="20"/>
      <w:lang w:eastAsia="ru-RU"/>
    </w:rPr>
  </w:style>
  <w:style w:type="character" w:styleId="a9">
    <w:name w:val="footnote reference"/>
    <w:basedOn w:val="a0"/>
    <w:uiPriority w:val="99"/>
    <w:semiHidden/>
    <w:unhideWhenUsed/>
    <w:rsid w:val="00662A63"/>
    <w:rPr>
      <w:vertAlign w:val="superscript"/>
    </w:rPr>
  </w:style>
  <w:style w:type="character" w:customStyle="1" w:styleId="20">
    <w:name w:val="Заголовок 2 Знак"/>
    <w:basedOn w:val="a0"/>
    <w:link w:val="2"/>
    <w:uiPriority w:val="9"/>
    <w:rsid w:val="00DA2B8C"/>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EF2183"/>
    <w:rPr>
      <w:b/>
      <w:bCs/>
    </w:rPr>
  </w:style>
  <w:style w:type="character" w:styleId="ab">
    <w:name w:val="Emphasis"/>
    <w:basedOn w:val="a0"/>
    <w:uiPriority w:val="20"/>
    <w:qFormat/>
    <w:rsid w:val="005474B5"/>
    <w:rPr>
      <w:i/>
      <w:iCs/>
    </w:rPr>
  </w:style>
  <w:style w:type="table" w:styleId="ac">
    <w:name w:val="Table Grid"/>
    <w:basedOn w:val="a1"/>
    <w:uiPriority w:val="59"/>
    <w:rsid w:val="002F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overline">
    <w:name w:val="ts-overline"/>
    <w:basedOn w:val="a0"/>
    <w:rsid w:val="0027354F"/>
  </w:style>
  <w:style w:type="character" w:customStyle="1" w:styleId="ts-headline">
    <w:name w:val="ts-headline"/>
    <w:basedOn w:val="a0"/>
    <w:rsid w:val="0027354F"/>
  </w:style>
  <w:style w:type="paragraph" w:styleId="ad">
    <w:name w:val="header"/>
    <w:basedOn w:val="a"/>
    <w:link w:val="ae"/>
    <w:uiPriority w:val="99"/>
    <w:semiHidden/>
    <w:unhideWhenUsed/>
    <w:rsid w:val="00920C1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20C14"/>
  </w:style>
  <w:style w:type="paragraph" w:styleId="af">
    <w:name w:val="footer"/>
    <w:basedOn w:val="a"/>
    <w:link w:val="af0"/>
    <w:uiPriority w:val="99"/>
    <w:unhideWhenUsed/>
    <w:rsid w:val="00920C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20C14"/>
  </w:style>
  <w:style w:type="paragraph" w:styleId="af1">
    <w:name w:val="Balloon Text"/>
    <w:basedOn w:val="a"/>
    <w:link w:val="af2"/>
    <w:uiPriority w:val="99"/>
    <w:semiHidden/>
    <w:unhideWhenUsed/>
    <w:rsid w:val="0015777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57777"/>
    <w:rPr>
      <w:rFonts w:ascii="Tahoma" w:hAnsi="Tahoma" w:cs="Tahoma"/>
      <w:sz w:val="16"/>
      <w:szCs w:val="16"/>
    </w:rPr>
  </w:style>
  <w:style w:type="paragraph" w:styleId="af3">
    <w:name w:val="Revision"/>
    <w:hidden/>
    <w:uiPriority w:val="99"/>
    <w:semiHidden/>
    <w:rsid w:val="002B74F5"/>
    <w:pPr>
      <w:spacing w:after="0" w:line="240" w:lineRule="auto"/>
    </w:pPr>
  </w:style>
  <w:style w:type="character" w:customStyle="1" w:styleId="wahllokal-headline">
    <w:name w:val="wahllokal-headline"/>
    <w:basedOn w:val="a0"/>
    <w:rsid w:val="007A4C61"/>
  </w:style>
  <w:style w:type="character" w:customStyle="1" w:styleId="Mention">
    <w:name w:val="Mention"/>
    <w:basedOn w:val="a0"/>
    <w:uiPriority w:val="99"/>
    <w:semiHidden/>
    <w:unhideWhenUsed/>
    <w:rsid w:val="004E3B9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61757352">
      <w:bodyDiv w:val="1"/>
      <w:marLeft w:val="0"/>
      <w:marRight w:val="0"/>
      <w:marTop w:val="0"/>
      <w:marBottom w:val="0"/>
      <w:divBdr>
        <w:top w:val="none" w:sz="0" w:space="0" w:color="auto"/>
        <w:left w:val="none" w:sz="0" w:space="0" w:color="auto"/>
        <w:bottom w:val="none" w:sz="0" w:space="0" w:color="auto"/>
        <w:right w:val="none" w:sz="0" w:space="0" w:color="auto"/>
      </w:divBdr>
    </w:div>
    <w:div w:id="71203971">
      <w:bodyDiv w:val="1"/>
      <w:marLeft w:val="0"/>
      <w:marRight w:val="0"/>
      <w:marTop w:val="0"/>
      <w:marBottom w:val="0"/>
      <w:divBdr>
        <w:top w:val="none" w:sz="0" w:space="0" w:color="auto"/>
        <w:left w:val="none" w:sz="0" w:space="0" w:color="auto"/>
        <w:bottom w:val="none" w:sz="0" w:space="0" w:color="auto"/>
        <w:right w:val="none" w:sz="0" w:space="0" w:color="auto"/>
      </w:divBdr>
      <w:divsChild>
        <w:div w:id="982001757">
          <w:marLeft w:val="0"/>
          <w:marRight w:val="60"/>
          <w:marTop w:val="0"/>
          <w:marBottom w:val="0"/>
          <w:divBdr>
            <w:top w:val="none" w:sz="0" w:space="0" w:color="auto"/>
            <w:left w:val="none" w:sz="0" w:space="0" w:color="auto"/>
            <w:bottom w:val="none" w:sz="0" w:space="0" w:color="auto"/>
            <w:right w:val="none" w:sz="0" w:space="0" w:color="auto"/>
          </w:divBdr>
        </w:div>
        <w:div w:id="314529114">
          <w:marLeft w:val="0"/>
          <w:marRight w:val="0"/>
          <w:marTop w:val="0"/>
          <w:marBottom w:val="0"/>
          <w:divBdr>
            <w:top w:val="none" w:sz="0" w:space="0" w:color="auto"/>
            <w:left w:val="none" w:sz="0" w:space="0" w:color="auto"/>
            <w:bottom w:val="none" w:sz="0" w:space="0" w:color="auto"/>
            <w:right w:val="none" w:sz="0" w:space="0" w:color="auto"/>
          </w:divBdr>
        </w:div>
      </w:divsChild>
    </w:div>
    <w:div w:id="228155183">
      <w:bodyDiv w:val="1"/>
      <w:marLeft w:val="0"/>
      <w:marRight w:val="0"/>
      <w:marTop w:val="0"/>
      <w:marBottom w:val="0"/>
      <w:divBdr>
        <w:top w:val="none" w:sz="0" w:space="0" w:color="auto"/>
        <w:left w:val="none" w:sz="0" w:space="0" w:color="auto"/>
        <w:bottom w:val="none" w:sz="0" w:space="0" w:color="auto"/>
        <w:right w:val="none" w:sz="0" w:space="0" w:color="auto"/>
      </w:divBdr>
    </w:div>
    <w:div w:id="320279822">
      <w:bodyDiv w:val="1"/>
      <w:marLeft w:val="0"/>
      <w:marRight w:val="0"/>
      <w:marTop w:val="0"/>
      <w:marBottom w:val="0"/>
      <w:divBdr>
        <w:top w:val="none" w:sz="0" w:space="0" w:color="auto"/>
        <w:left w:val="none" w:sz="0" w:space="0" w:color="auto"/>
        <w:bottom w:val="none" w:sz="0" w:space="0" w:color="auto"/>
        <w:right w:val="none" w:sz="0" w:space="0" w:color="auto"/>
      </w:divBdr>
    </w:div>
    <w:div w:id="327564662">
      <w:bodyDiv w:val="1"/>
      <w:marLeft w:val="0"/>
      <w:marRight w:val="0"/>
      <w:marTop w:val="0"/>
      <w:marBottom w:val="0"/>
      <w:divBdr>
        <w:top w:val="none" w:sz="0" w:space="0" w:color="auto"/>
        <w:left w:val="none" w:sz="0" w:space="0" w:color="auto"/>
        <w:bottom w:val="none" w:sz="0" w:space="0" w:color="auto"/>
        <w:right w:val="none" w:sz="0" w:space="0" w:color="auto"/>
      </w:divBdr>
    </w:div>
    <w:div w:id="469594001">
      <w:bodyDiv w:val="1"/>
      <w:marLeft w:val="0"/>
      <w:marRight w:val="0"/>
      <w:marTop w:val="0"/>
      <w:marBottom w:val="0"/>
      <w:divBdr>
        <w:top w:val="none" w:sz="0" w:space="0" w:color="auto"/>
        <w:left w:val="none" w:sz="0" w:space="0" w:color="auto"/>
        <w:bottom w:val="none" w:sz="0" w:space="0" w:color="auto"/>
        <w:right w:val="none" w:sz="0" w:space="0" w:color="auto"/>
      </w:divBdr>
      <w:divsChild>
        <w:div w:id="1427845276">
          <w:marLeft w:val="0"/>
          <w:marRight w:val="0"/>
          <w:marTop w:val="0"/>
          <w:marBottom w:val="305"/>
          <w:divBdr>
            <w:top w:val="none" w:sz="0" w:space="0" w:color="auto"/>
            <w:left w:val="none" w:sz="0" w:space="0" w:color="auto"/>
            <w:bottom w:val="none" w:sz="0" w:space="0" w:color="auto"/>
            <w:right w:val="none" w:sz="0" w:space="0" w:color="auto"/>
          </w:divBdr>
        </w:div>
        <w:div w:id="1815099590">
          <w:marLeft w:val="0"/>
          <w:marRight w:val="0"/>
          <w:marTop w:val="0"/>
          <w:marBottom w:val="0"/>
          <w:divBdr>
            <w:top w:val="none" w:sz="0" w:space="0" w:color="auto"/>
            <w:left w:val="none" w:sz="0" w:space="0" w:color="auto"/>
            <w:bottom w:val="none" w:sz="0" w:space="0" w:color="auto"/>
            <w:right w:val="none" w:sz="0" w:space="0" w:color="auto"/>
          </w:divBdr>
        </w:div>
      </w:divsChild>
    </w:div>
    <w:div w:id="512689340">
      <w:bodyDiv w:val="1"/>
      <w:marLeft w:val="0"/>
      <w:marRight w:val="0"/>
      <w:marTop w:val="0"/>
      <w:marBottom w:val="0"/>
      <w:divBdr>
        <w:top w:val="none" w:sz="0" w:space="0" w:color="auto"/>
        <w:left w:val="none" w:sz="0" w:space="0" w:color="auto"/>
        <w:bottom w:val="none" w:sz="0" w:space="0" w:color="auto"/>
        <w:right w:val="none" w:sz="0" w:space="0" w:color="auto"/>
      </w:divBdr>
    </w:div>
    <w:div w:id="649754430">
      <w:bodyDiv w:val="1"/>
      <w:marLeft w:val="0"/>
      <w:marRight w:val="0"/>
      <w:marTop w:val="0"/>
      <w:marBottom w:val="0"/>
      <w:divBdr>
        <w:top w:val="none" w:sz="0" w:space="0" w:color="auto"/>
        <w:left w:val="none" w:sz="0" w:space="0" w:color="auto"/>
        <w:bottom w:val="none" w:sz="0" w:space="0" w:color="auto"/>
        <w:right w:val="none" w:sz="0" w:space="0" w:color="auto"/>
      </w:divBdr>
    </w:div>
    <w:div w:id="866869189">
      <w:bodyDiv w:val="1"/>
      <w:marLeft w:val="0"/>
      <w:marRight w:val="0"/>
      <w:marTop w:val="0"/>
      <w:marBottom w:val="0"/>
      <w:divBdr>
        <w:top w:val="none" w:sz="0" w:space="0" w:color="auto"/>
        <w:left w:val="none" w:sz="0" w:space="0" w:color="auto"/>
        <w:bottom w:val="none" w:sz="0" w:space="0" w:color="auto"/>
        <w:right w:val="none" w:sz="0" w:space="0" w:color="auto"/>
      </w:divBdr>
    </w:div>
    <w:div w:id="880286687">
      <w:bodyDiv w:val="1"/>
      <w:marLeft w:val="0"/>
      <w:marRight w:val="0"/>
      <w:marTop w:val="0"/>
      <w:marBottom w:val="0"/>
      <w:divBdr>
        <w:top w:val="none" w:sz="0" w:space="0" w:color="auto"/>
        <w:left w:val="none" w:sz="0" w:space="0" w:color="auto"/>
        <w:bottom w:val="none" w:sz="0" w:space="0" w:color="auto"/>
        <w:right w:val="none" w:sz="0" w:space="0" w:color="auto"/>
      </w:divBdr>
    </w:div>
    <w:div w:id="945114142">
      <w:bodyDiv w:val="1"/>
      <w:marLeft w:val="0"/>
      <w:marRight w:val="0"/>
      <w:marTop w:val="0"/>
      <w:marBottom w:val="0"/>
      <w:divBdr>
        <w:top w:val="none" w:sz="0" w:space="0" w:color="auto"/>
        <w:left w:val="none" w:sz="0" w:space="0" w:color="auto"/>
        <w:bottom w:val="none" w:sz="0" w:space="0" w:color="auto"/>
        <w:right w:val="none" w:sz="0" w:space="0" w:color="auto"/>
      </w:divBdr>
    </w:div>
    <w:div w:id="968976351">
      <w:bodyDiv w:val="1"/>
      <w:marLeft w:val="0"/>
      <w:marRight w:val="0"/>
      <w:marTop w:val="0"/>
      <w:marBottom w:val="0"/>
      <w:divBdr>
        <w:top w:val="none" w:sz="0" w:space="0" w:color="auto"/>
        <w:left w:val="none" w:sz="0" w:space="0" w:color="auto"/>
        <w:bottom w:val="none" w:sz="0" w:space="0" w:color="auto"/>
        <w:right w:val="none" w:sz="0" w:space="0" w:color="auto"/>
      </w:divBdr>
    </w:div>
    <w:div w:id="1050029677">
      <w:bodyDiv w:val="1"/>
      <w:marLeft w:val="0"/>
      <w:marRight w:val="0"/>
      <w:marTop w:val="0"/>
      <w:marBottom w:val="0"/>
      <w:divBdr>
        <w:top w:val="none" w:sz="0" w:space="0" w:color="auto"/>
        <w:left w:val="none" w:sz="0" w:space="0" w:color="auto"/>
        <w:bottom w:val="none" w:sz="0" w:space="0" w:color="auto"/>
        <w:right w:val="none" w:sz="0" w:space="0" w:color="auto"/>
      </w:divBdr>
    </w:div>
    <w:div w:id="1080249803">
      <w:bodyDiv w:val="1"/>
      <w:marLeft w:val="0"/>
      <w:marRight w:val="0"/>
      <w:marTop w:val="0"/>
      <w:marBottom w:val="0"/>
      <w:divBdr>
        <w:top w:val="none" w:sz="0" w:space="0" w:color="auto"/>
        <w:left w:val="none" w:sz="0" w:space="0" w:color="auto"/>
        <w:bottom w:val="none" w:sz="0" w:space="0" w:color="auto"/>
        <w:right w:val="none" w:sz="0" w:space="0" w:color="auto"/>
      </w:divBdr>
    </w:div>
    <w:div w:id="1115057401">
      <w:bodyDiv w:val="1"/>
      <w:marLeft w:val="0"/>
      <w:marRight w:val="0"/>
      <w:marTop w:val="0"/>
      <w:marBottom w:val="0"/>
      <w:divBdr>
        <w:top w:val="none" w:sz="0" w:space="0" w:color="auto"/>
        <w:left w:val="none" w:sz="0" w:space="0" w:color="auto"/>
        <w:bottom w:val="none" w:sz="0" w:space="0" w:color="auto"/>
        <w:right w:val="none" w:sz="0" w:space="0" w:color="auto"/>
      </w:divBdr>
    </w:div>
    <w:div w:id="1154178214">
      <w:bodyDiv w:val="1"/>
      <w:marLeft w:val="0"/>
      <w:marRight w:val="0"/>
      <w:marTop w:val="0"/>
      <w:marBottom w:val="0"/>
      <w:divBdr>
        <w:top w:val="none" w:sz="0" w:space="0" w:color="auto"/>
        <w:left w:val="none" w:sz="0" w:space="0" w:color="auto"/>
        <w:bottom w:val="none" w:sz="0" w:space="0" w:color="auto"/>
        <w:right w:val="none" w:sz="0" w:space="0" w:color="auto"/>
      </w:divBdr>
    </w:div>
    <w:div w:id="1363477788">
      <w:bodyDiv w:val="1"/>
      <w:marLeft w:val="0"/>
      <w:marRight w:val="0"/>
      <w:marTop w:val="0"/>
      <w:marBottom w:val="0"/>
      <w:divBdr>
        <w:top w:val="none" w:sz="0" w:space="0" w:color="auto"/>
        <w:left w:val="none" w:sz="0" w:space="0" w:color="auto"/>
        <w:bottom w:val="none" w:sz="0" w:space="0" w:color="auto"/>
        <w:right w:val="none" w:sz="0" w:space="0" w:color="auto"/>
      </w:divBdr>
    </w:div>
    <w:div w:id="1461722631">
      <w:bodyDiv w:val="1"/>
      <w:marLeft w:val="0"/>
      <w:marRight w:val="0"/>
      <w:marTop w:val="0"/>
      <w:marBottom w:val="0"/>
      <w:divBdr>
        <w:top w:val="none" w:sz="0" w:space="0" w:color="auto"/>
        <w:left w:val="none" w:sz="0" w:space="0" w:color="auto"/>
        <w:bottom w:val="none" w:sz="0" w:space="0" w:color="auto"/>
        <w:right w:val="none" w:sz="0" w:space="0" w:color="auto"/>
      </w:divBdr>
    </w:div>
    <w:div w:id="1560168152">
      <w:bodyDiv w:val="1"/>
      <w:marLeft w:val="0"/>
      <w:marRight w:val="0"/>
      <w:marTop w:val="0"/>
      <w:marBottom w:val="0"/>
      <w:divBdr>
        <w:top w:val="none" w:sz="0" w:space="0" w:color="auto"/>
        <w:left w:val="none" w:sz="0" w:space="0" w:color="auto"/>
        <w:bottom w:val="none" w:sz="0" w:space="0" w:color="auto"/>
        <w:right w:val="none" w:sz="0" w:space="0" w:color="auto"/>
      </w:divBdr>
    </w:div>
    <w:div w:id="1759790958">
      <w:bodyDiv w:val="1"/>
      <w:marLeft w:val="0"/>
      <w:marRight w:val="0"/>
      <w:marTop w:val="0"/>
      <w:marBottom w:val="0"/>
      <w:divBdr>
        <w:top w:val="none" w:sz="0" w:space="0" w:color="auto"/>
        <w:left w:val="none" w:sz="0" w:space="0" w:color="auto"/>
        <w:bottom w:val="none" w:sz="0" w:space="0" w:color="auto"/>
        <w:right w:val="none" w:sz="0" w:space="0" w:color="auto"/>
      </w:divBdr>
    </w:div>
    <w:div w:id="1783302317">
      <w:bodyDiv w:val="1"/>
      <w:marLeft w:val="0"/>
      <w:marRight w:val="0"/>
      <w:marTop w:val="0"/>
      <w:marBottom w:val="0"/>
      <w:divBdr>
        <w:top w:val="none" w:sz="0" w:space="0" w:color="auto"/>
        <w:left w:val="none" w:sz="0" w:space="0" w:color="auto"/>
        <w:bottom w:val="none" w:sz="0" w:space="0" w:color="auto"/>
        <w:right w:val="none" w:sz="0" w:space="0" w:color="auto"/>
      </w:divBdr>
    </w:div>
    <w:div w:id="1850411002">
      <w:bodyDiv w:val="1"/>
      <w:marLeft w:val="0"/>
      <w:marRight w:val="0"/>
      <w:marTop w:val="0"/>
      <w:marBottom w:val="0"/>
      <w:divBdr>
        <w:top w:val="none" w:sz="0" w:space="0" w:color="auto"/>
        <w:left w:val="none" w:sz="0" w:space="0" w:color="auto"/>
        <w:bottom w:val="none" w:sz="0" w:space="0" w:color="auto"/>
        <w:right w:val="none" w:sz="0" w:space="0" w:color="auto"/>
      </w:divBdr>
    </w:div>
    <w:div w:id="20947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d-thl.de/2015/06/25/positionspapier-der-afd-fraktion-zur-fluechtlings-asyl-und-einwanderungspolitik/" TargetMode="External"/><Relationship Id="rId18" Type="http://schemas.openxmlformats.org/officeDocument/2006/relationships/hyperlink" Target="http://www.der-dritte-weg.info/index.php/menue/63/Zehn_Punkte_Programm.html" TargetMode="External"/><Relationship Id="rId26" Type="http://schemas.openxmlformats.org/officeDocument/2006/relationships/hyperlink" Target="http://www.wahlrecht.de/news/2016/landtagswahl-mecklenburg-vorpommern-2016.html" TargetMode="External"/><Relationship Id="rId39" Type="http://schemas.openxmlformats.org/officeDocument/2006/relationships/hyperlink" Target="http://www.tagesspiegel.de/politik/parteien-in-deutschland-afd-gewinnt-rund-4000-mitglieder-hinzu/19184670.html" TargetMode="External"/><Relationship Id="rId21" Type="http://schemas.openxmlformats.org/officeDocument/2006/relationships/hyperlink" Target="http://de.statista.com/statistik/daten/studie/192243/umfrage/mitgliederentwicklung-der-gruenen/" TargetMode="External"/><Relationship Id="rId34" Type="http://schemas.openxmlformats.org/officeDocument/2006/relationships/hyperlink" Target="http://www.spiegel.de/politik/deutschland/sonntagsfrage-umfragen-zu-bundestagswahl-landtagswahl-europawahl-a-944816.html" TargetMode="External"/><Relationship Id="rId42" Type="http://schemas.openxmlformats.org/officeDocument/2006/relationships/hyperlink" Target="https://www.welt.de/politik/deutschland/article157982123/Merkel-zeigt-wie-ernst-sie-die-Bedrohung-AfD-nimmt.html" TargetMode="External"/><Relationship Id="rId47" Type="http://schemas.openxmlformats.org/officeDocument/2006/relationships/hyperlink" Target="http://www.handelsblatt.com/politik/deutschland/afd-mitglieder-alternative-fuer-deutschland-waechst-rasant/10789344.html" TargetMode="External"/><Relationship Id="rId50" Type="http://schemas.openxmlformats.org/officeDocument/2006/relationships/hyperlink" Target="http://www.zeit.de/politik/deutschland/2013-04/alternative-fuer-deutschland-4/komplettansicht" TargetMode="External"/><Relationship Id="rId55" Type="http://schemas.openxmlformats.org/officeDocument/2006/relationships/hyperlink" Target="http://www.spiegel.de/politik/deutschland/alfa-afd-gruender-bernd-lucke-gruendet-neue-partei-a-1044379.html" TargetMode="External"/><Relationship Id="rId63" Type="http://schemas.openxmlformats.org/officeDocument/2006/relationships/hyperlink" Target="http://www.zeit.de/politik/deutschland/2015-07/frauke-petry-bernd-lucke-afd-parteitag-essen" TargetMode="External"/><Relationship Id="rId68" Type="http://schemas.openxmlformats.org/officeDocument/2006/relationships/hyperlink" Target="http://www.bild.de/politik/inland/alternative-fuer-deutschland/das-waehle-ich-wenn-ich-die-waehle-44728846.bild.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icero.de/berliner-republik/alternative-fuer-deutschland-lucke-wir-lehnen-auslaenderfeindlichkeit-ab/54127/seite/3" TargetMode="External"/><Relationship Id="rId2" Type="http://schemas.openxmlformats.org/officeDocument/2006/relationships/numbering" Target="numbering.xml"/><Relationship Id="rId16" Type="http://schemas.openxmlformats.org/officeDocument/2006/relationships/hyperlink" Target="http://www.alternative-rlp.de/wp-content/uploads/2015/10/Wahlprogramm_Kurzfassung_150928.pdf" TargetMode="External"/><Relationship Id="rId29" Type="http://schemas.openxmlformats.org/officeDocument/2006/relationships/hyperlink" Target="http://www.bpb.de/politik/grundfragen/parteien-in-deutschland/138672/mitgliederentwicklung-cdu-und-spd" TargetMode="External"/><Relationship Id="rId11" Type="http://schemas.openxmlformats.org/officeDocument/2006/relationships/hyperlink" Target="http://www.i-finger.de/dresdner-thesen.pdf" TargetMode="External"/><Relationship Id="rId24" Type="http://schemas.openxmlformats.org/officeDocument/2006/relationships/hyperlink" Target="http://www.forschungsgruppe.de/Wahlen/Wahlanalysen/Newsl_Euro_2014_1.pdf" TargetMode="External"/><Relationship Id="rId32" Type="http://schemas.openxmlformats.org/officeDocument/2006/relationships/hyperlink" Target="http://www.statista.com/" TargetMode="External"/><Relationship Id="rId37" Type="http://schemas.openxmlformats.org/officeDocument/2006/relationships/hyperlink" Target="https://eurorebellen.wordpress.com/2013/12/30/afd-bundesvorstandsmitglied-irina-smirnova-erklart-ihren-rucktritt-und-parteiaustritt/" TargetMode="External"/><Relationship Id="rId40" Type="http://schemas.openxmlformats.org/officeDocument/2006/relationships/hyperlink" Target="http://www.bild.de/politik/inland/alternative-fuer-deutschland/laedt-pegida-frontfrau-ein-44497652.bild.html" TargetMode="External"/><Relationship Id="rId45" Type="http://schemas.openxmlformats.org/officeDocument/2006/relationships/hyperlink" Target="http://www.tagesspiegel.de/politik/hoecke-rede-im-wortlaut-weizsaeckers-rede-zum-8-mai-1945-war-gegen-das-eigene-volk/19273518-3.html" TargetMode="External"/><Relationship Id="rId53" Type="http://schemas.openxmlformats.org/officeDocument/2006/relationships/hyperlink" Target="http://www.taz.de/!5032522/" TargetMode="External"/><Relationship Id="rId58" Type="http://schemas.openxmlformats.org/officeDocument/2006/relationships/hyperlink" Target="https://www.jungealternative.com/" TargetMode="External"/><Relationship Id="rId66" Type="http://schemas.openxmlformats.org/officeDocument/2006/relationships/hyperlink" Target="http://www.zeit.de/politik/deutschland/2017-04/afd-parteitag-frauke-petry-strategie" TargetMode="External"/><Relationship Id="rId74" Type="http://schemas.openxmlformats.org/officeDocument/2006/relationships/hyperlink" Target="http://www.daserste.de/unterhaltung/talk/maischberger/sendung/index.html" TargetMode="External"/><Relationship Id="rId5" Type="http://schemas.openxmlformats.org/officeDocument/2006/relationships/webSettings" Target="webSettings.xml"/><Relationship Id="rId15" Type="http://schemas.openxmlformats.org/officeDocument/2006/relationships/hyperlink" Target="http://www.alternativefuer.de/wp-content/uploads/sites/7/2015/09/15-09-10-Thesenpapier_LA.pdf" TargetMode="External"/><Relationship Id="rId23" Type="http://schemas.openxmlformats.org/officeDocument/2006/relationships/hyperlink" Target="http://wahlatlas.net/btw/13/" TargetMode="External"/><Relationship Id="rId28" Type="http://schemas.openxmlformats.org/officeDocument/2006/relationships/hyperlink" Target="http://wahl.tagesschau.de/wahlen/2016-03-13-EVENT-BWRPST/index.shtml" TargetMode="External"/><Relationship Id="rId36" Type="http://schemas.openxmlformats.org/officeDocument/2006/relationships/hyperlink" Target="http://www.focus.de/politik/deutschland/bjoern-hoecke-sieben-zitate-zeigen-wie-gefaehrlich-der-afd-rechtsaussen-wirklich-ist_id_6536746.html" TargetMode="External"/><Relationship Id="rId49" Type="http://schemas.openxmlformats.org/officeDocument/2006/relationships/hyperlink" Target="http://www.bpb.de/politik/grundfragen/parteien-in-deutschland/211108/afd" TargetMode="External"/><Relationship Id="rId57" Type="http://schemas.openxmlformats.org/officeDocument/2006/relationships/hyperlink" Target="http://www.der-dritte-weg.info/" TargetMode="External"/><Relationship Id="rId61" Type="http://schemas.openxmlformats.org/officeDocument/2006/relationships/hyperlink" Target="https://www.piratenpartei.de/" TargetMode="External"/><Relationship Id="rId10" Type="http://schemas.openxmlformats.org/officeDocument/2006/relationships/hyperlink" Target="http://www.zukunftsantrag.de/dr-frauke-petry-sachantrag-zur-strategischen-ausrichtung-der-afd" TargetMode="External"/><Relationship Id="rId19" Type="http://schemas.openxmlformats.org/officeDocument/2006/relationships/hyperlink" Target="http://www.wahlrecht.de/news/2016/abgeordnetenhauswahl-berlin-2016.html" TargetMode="External"/><Relationship Id="rId31" Type="http://schemas.openxmlformats.org/officeDocument/2006/relationships/hyperlink" Target="http://www.statistik.rlp.de/veroeffentlichungen/statistische-analysen/wahlen/europawahlen/ew-2014_rep-ws_alter-und-geschlecht/" TargetMode="External"/><Relationship Id="rId44" Type="http://schemas.openxmlformats.org/officeDocument/2006/relationships/hyperlink" Target="http://www.tagesspiegel.de/politik/markus-frohnmaier-von-der-jungen-alternative-wir-sind-die-freche-version-der-afd/13319676.html" TargetMode="External"/><Relationship Id="rId52" Type="http://schemas.openxmlformats.org/officeDocument/2006/relationships/hyperlink" Target="http://www.tagesspiegel.de/politik/rechtspopulisten-die-afd-flirtet-mit-pegida/11124200.html" TargetMode="External"/><Relationship Id="rId60" Type="http://schemas.openxmlformats.org/officeDocument/2006/relationships/hyperlink" Target="https://pegidaoffiziell.wordpress.com/" TargetMode="External"/><Relationship Id="rId65" Type="http://schemas.openxmlformats.org/officeDocument/2006/relationships/hyperlink" Target="http://www.zeit.de/politik/deutschland/2015-07/afd-parteitag-essen-bernd-lucke-frauke-petry" TargetMode="External"/><Relationship Id="rId73" Type="http://schemas.openxmlformats.org/officeDocument/2006/relationships/hyperlink" Target="https://www.zdf.de/politik/maybrit-illner"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pd.de/themen/" TargetMode="External"/><Relationship Id="rId14" Type="http://schemas.openxmlformats.org/officeDocument/2006/relationships/hyperlink" Target="https://www.alternativefuer.de/programm-hintergrund/programmatik/" TargetMode="External"/><Relationship Id="rId22" Type="http://schemas.openxmlformats.org/officeDocument/2006/relationships/hyperlink" Target="http://de.statista.com/statistik/daten/studie/192246/umfrage/mitgliederentwicklung-der-linken/" TargetMode="External"/><Relationship Id="rId27" Type="http://schemas.openxmlformats.org/officeDocument/2006/relationships/hyperlink" Target="http://www.wahlrecht.de/news/2017/landtagswahl-saarland-2017.html" TargetMode="External"/><Relationship Id="rId30" Type="http://schemas.openxmlformats.org/officeDocument/2006/relationships/hyperlink" Target="http://de.statista.com/statistik/daten/studie/201542/umfrage/mitglieder-der-piratenpartei-in-deutschland/" TargetMode="External"/><Relationship Id="rId35" Type="http://schemas.openxmlformats.org/officeDocument/2006/relationships/hyperlink" Target="http://dw.com/p/18G7u" TargetMode="External"/><Relationship Id="rId43" Type="http://schemas.openxmlformats.org/officeDocument/2006/relationships/hyperlink" Target="http://www.abendzeitung-muenchen.de/inhalt.lumpenproletariat-quotenneger-schiessbefehl-so-fremdenfeindlich-ist-die-afd-eine-zitatesammlung.7608283f-6291-44bf-b4f0-16033928e83c.html" TargetMode="External"/><Relationship Id="rId48" Type="http://schemas.openxmlformats.org/officeDocument/2006/relationships/hyperlink" Target="http://afd-thl.de/2017/01/18/persoenliche-erklaerung-von-bjoern-hoecke-zu-seiner-dresdner-rede/" TargetMode="External"/><Relationship Id="rId56" Type="http://schemas.openxmlformats.org/officeDocument/2006/relationships/hyperlink" Target="https://www.alternativefuer.de/" TargetMode="External"/><Relationship Id="rId64" Type="http://schemas.openxmlformats.org/officeDocument/2006/relationships/hyperlink" Target="http://www.faz.net/aktuell/politik/bundestagswahl/die-afd-und-ihre-anhaenger-professoren-und-protestwaehler-12589732.htm" TargetMode="External"/><Relationship Id="rId69" Type="http://schemas.openxmlformats.org/officeDocument/2006/relationships/hyperlink" Target="http://www.stern.de/politik/deutschland/forsa-analyse-wer-die-afd-waehlt-3172084.html" TargetMode="External"/><Relationship Id="rId77" Type="http://schemas.openxmlformats.org/officeDocument/2006/relationships/fontTable" Target="fontTable.xml"/><Relationship Id="rId8" Type="http://schemas.openxmlformats.org/officeDocument/2006/relationships/hyperlink" Target="http://www.dw.de/a-15209886" TargetMode="External"/><Relationship Id="rId51" Type="http://schemas.openxmlformats.org/officeDocument/2006/relationships/hyperlink" Target="http://www.zeit.de/politik/deutschland/2016-01/afd-pediga-warum-wenig-frauen-miitmachen/komplettansicht" TargetMode="External"/><Relationship Id="rId72" Type="http://schemas.openxmlformats.org/officeDocument/2006/relationships/hyperlink" Target="https://daserste.ndr.de/annewill/" TargetMode="External"/><Relationship Id="rId3" Type="http://schemas.openxmlformats.org/officeDocument/2006/relationships/styles" Target="styles.xml"/><Relationship Id="rId12" Type="http://schemas.openxmlformats.org/officeDocument/2006/relationships/hyperlink" Target="https://www.alternativefuer.de/wp-content/uploads/sites/7/2016/01/AfD_Leitlinien_2015_DE.pdf" TargetMode="External"/><Relationship Id="rId17" Type="http://schemas.openxmlformats.org/officeDocument/2006/relationships/hyperlink" Target="http://www.afd-lsa.de/start/wahlprogramm-2016/" TargetMode="External"/><Relationship Id="rId25" Type="http://schemas.openxmlformats.org/officeDocument/2006/relationships/hyperlink" Target="http://insa-meinungstrend.de/de/sonntagsfrage2015.php" TargetMode="External"/><Relationship Id="rId33" Type="http://schemas.openxmlformats.org/officeDocument/2006/relationships/hyperlink" Target="http://www.spiegel.de/politik/deutschland/sonntagsfrage-umfragen-zu-bundestagswahl-landtagswahl-europawahl-a-944816.html" TargetMode="External"/><Relationship Id="rId38" Type="http://schemas.openxmlformats.org/officeDocument/2006/relationships/hyperlink" Target="URL:http://www.faz.net/aktuell/politik/inland/sachsen-anhalt-afd-landeschef-poggenburg-nutzt-ns-vokabular-14835065.html" TargetMode="External"/><Relationship Id="rId46" Type="http://schemas.openxmlformats.org/officeDocument/2006/relationships/hyperlink" Target="http://www.sueddeutsche.de/politik/afd-thueringen-blanker-rassismus-hoecke-und-die-fortpflanzung-der-afrikaner-1.2780159" TargetMode="External"/><Relationship Id="rId59" Type="http://schemas.openxmlformats.org/officeDocument/2006/relationships/hyperlink" Target="http://patriotische-plattform.de/" TargetMode="External"/><Relationship Id="rId67" Type="http://schemas.openxmlformats.org/officeDocument/2006/relationships/hyperlink" Target="http://www.spiegel.de/wirtschaft/soziales/steuerkonzept-wer-von-kirchhofs-plaenen-profitiert-und-wer-nicht-a-771115.html" TargetMode="External"/><Relationship Id="rId20" Type="http://schemas.openxmlformats.org/officeDocument/2006/relationships/hyperlink" Target="http://berlinwahlkarte2016.morgenpost.de/" TargetMode="External"/><Relationship Id="rId41" Type="http://schemas.openxmlformats.org/officeDocument/2006/relationships/hyperlink" Target="https://www.alternativefuer.de/2015/10/02/afd-mitgliederzuwachs-auf-rekordhoehe/" TargetMode="External"/><Relationship Id="rId54" Type="http://schemas.openxmlformats.org/officeDocument/2006/relationships/hyperlink" Target="http://www.zeit.de/politik/deutschland/2017-01/npd-verbot-bundesverfassungsgericht-richter-verfassungsfeindlichkeit" TargetMode="External"/><Relationship Id="rId62" Type="http://schemas.openxmlformats.org/officeDocument/2006/relationships/hyperlink" Target="http://patriotische-plattform.de/blog/2016/03/04/schulterschluss-der-afd-mit-pegida/" TargetMode="External"/><Relationship Id="rId70" Type="http://schemas.openxmlformats.org/officeDocument/2006/relationships/hyperlink" Target="http://www.verfassungsschutz.brandenburg.de/cms/detail.php/lbm1.c.336846.de" TargetMode="External"/><Relationship Id="rId75" Type="http://schemas.openxmlformats.org/officeDocument/2006/relationships/hyperlink" Target="http://www1.wdr.de/daserste/hartaberfai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urorebellen.wordpress.com/2013/12/30/afd-bundesvorstandsmitglied-irina-smirnova-erklart-ihren-rucktritt-und-parteiaustritt/" TargetMode="External"/><Relationship Id="rId13" Type="http://schemas.openxmlformats.org/officeDocument/2006/relationships/hyperlink" Target="http://www.faz.net/aktuell/politik/bundestagswahl/die-afd-und-ihre-anhaenger-professoren-und-protestwaehler-12589732.htm" TargetMode="External"/><Relationship Id="rId18" Type="http://schemas.openxmlformats.org/officeDocument/2006/relationships/hyperlink" Target="http://www.stern.de/politik/deutschland/forsa-analyse-wer-die-afd-waehlt-3172084.html" TargetMode="External"/><Relationship Id="rId26" Type="http://schemas.openxmlformats.org/officeDocument/2006/relationships/hyperlink" Target="http://www.sueddeutsche.de/politik/afd-thueringen-blanker-rassismus-hoecke-und-die-fortpflanzung-der-afrikaner-1.2780159" TargetMode="External"/><Relationship Id="rId39" Type="http://schemas.openxmlformats.org/officeDocument/2006/relationships/hyperlink" Target="http://www.zeit.de/politik/deutschland/2017-04/afd-parteitag-frauke-petry-strategie" TargetMode="External"/><Relationship Id="rId3" Type="http://schemas.openxmlformats.org/officeDocument/2006/relationships/hyperlink" Target="http://www.statista.com/" TargetMode="External"/><Relationship Id="rId21" Type="http://schemas.openxmlformats.org/officeDocument/2006/relationships/hyperlink" Target="http://www.spiegel.de/wirtschaft/soziales/steuerkonzept-wer-von-kirchhofs-plaenen-profitiert-und-wer-nicht-a-771115.html" TargetMode="External"/><Relationship Id="rId34" Type="http://schemas.openxmlformats.org/officeDocument/2006/relationships/hyperlink" Target="http://www.i-finger.de/dresdner-thesen.pdf" TargetMode="External"/><Relationship Id="rId42" Type="http://schemas.openxmlformats.org/officeDocument/2006/relationships/hyperlink" Target="https://www.welt.de/politik/deutschland/article157982123/Merkel-zeigt-wie-ernst-sie-die-Bedrohung-AfD-nimmt.html" TargetMode="External"/><Relationship Id="rId7" Type="http://schemas.openxmlformats.org/officeDocument/2006/relationships/hyperlink" Target="http://dw.com/p/18G7u" TargetMode="External"/><Relationship Id="rId12" Type="http://schemas.openxmlformats.org/officeDocument/2006/relationships/hyperlink" Target="http://www.handelsblatt.com/politik/deutschland/afd-mitglieder-alternative-fuer-deutschland-waechst-rasant/10789344.html" TargetMode="External"/><Relationship Id="rId17" Type="http://schemas.openxmlformats.org/officeDocument/2006/relationships/hyperlink" Target="http://de.statista.com/statistik/daten/studie/201542/umfrage/mitglieder-der-piratenpartei-in-deutschland/" TargetMode="External"/><Relationship Id="rId25" Type="http://schemas.openxmlformats.org/officeDocument/2006/relationships/hyperlink" Target="https://www.alternativefuer.de/wp-content/uploads/sites/7/2016/05/2016-06-27_afd-grundsatzprogramm_web-version.pdfGrundsatzprogramm%202016" TargetMode="External"/><Relationship Id="rId33" Type="http://schemas.openxmlformats.org/officeDocument/2006/relationships/hyperlink" Target="http://www.tagesspiegel.de/politik/markus-frohnmaier-von-der-jungen-alternative-wir-sind-die-freche-version-der-afd/13319676.html" TargetMode="External"/><Relationship Id="rId38" Type="http://schemas.openxmlformats.org/officeDocument/2006/relationships/hyperlink" Target="http://www.der-dritte-weg.info/index.php/menue/63/Zehn_Punkte_Programm.html" TargetMode="External"/><Relationship Id="rId2" Type="http://schemas.openxmlformats.org/officeDocument/2006/relationships/hyperlink" Target="http://patriotische-plattform.de/" TargetMode="External"/><Relationship Id="rId16" Type="http://schemas.openxmlformats.org/officeDocument/2006/relationships/hyperlink" Target="http://www.tagesspiegel.de/politik/parteien-in-deutschland-afd-gewinnt-rund-4000-mitglieder-hinzu/19184670.html" TargetMode="External"/><Relationship Id="rId20" Type="http://schemas.openxmlformats.org/officeDocument/2006/relationships/hyperlink" Target="http://www.zeit.de/politik/deutschland/2016-01/afd-pediga-warum-wenig-frauen-miitmachen/komplettansicht" TargetMode="External"/><Relationship Id="rId29" Type="http://schemas.openxmlformats.org/officeDocument/2006/relationships/hyperlink" Target="http://www.abendzeitung-muenchen.de/inhalt.lumpenproletariat-quotenneger-schiessbefehl-so-fremdenfeindlich-ist-die-afd-eine-zitatesammlung.7608283f-6291-44bf-b4f0-16033928e83c.html" TargetMode="External"/><Relationship Id="rId41" Type="http://schemas.openxmlformats.org/officeDocument/2006/relationships/hyperlink" Target="http://www.spiegel.de/politik/deutschland/sonntagsfrage-umfragen-zu-bundestagswahl-landtagswahl-europawahl-a-944816.html" TargetMode="External"/><Relationship Id="rId1" Type="http://schemas.openxmlformats.org/officeDocument/2006/relationships/hyperlink" Target="http://www.zeit.de/politik/deutschland/2013-04/alternative-fuer-deutschland-4/komplettansicht" TargetMode="External"/><Relationship Id="rId6" Type="http://schemas.openxmlformats.org/officeDocument/2006/relationships/hyperlink" Target="http://www.bpb.de/politik/grundfragen/parteien-in-deutschland/211108/afd" TargetMode="External"/><Relationship Id="rId11" Type="http://schemas.openxmlformats.org/officeDocument/2006/relationships/hyperlink" Target="http://www.spiegel.de/politik/deutschland/alfa-afd-gruender-bernd-lucke-gruendet-neue-partei-a-1044379.html" TargetMode="External"/><Relationship Id="rId24" Type="http://schemas.openxmlformats.org/officeDocument/2006/relationships/hyperlink" Target="http://afd-thl.de/2015/06/25/positionspapier-der-afd-fraktion-zur-fluechtlings-asyl-und-einwanderungspolitik/" TargetMode="External"/><Relationship Id="rId32" Type="http://schemas.openxmlformats.org/officeDocument/2006/relationships/hyperlink" Target="https://www.alternativefuer.de/wp-content/uploads/sites/7/2016/05/2016-06-27_afd-grundsatzprogramm_web-version.pdfGrundsatzprogramm%202016" TargetMode="External"/><Relationship Id="rId37" Type="http://schemas.openxmlformats.org/officeDocument/2006/relationships/hyperlink" Target="http://www.der-dritte-weg.info/index.php/menue/63/Zehn_Punkte_Programm.html" TargetMode="External"/><Relationship Id="rId40" Type="http://schemas.openxmlformats.org/officeDocument/2006/relationships/hyperlink" Target="http://www.zukunftsantrag.de/dr-frauke-petry-sachantrag-zur-strategischen-ausrichtung-der-afd" TargetMode="External"/><Relationship Id="rId5" Type="http://schemas.openxmlformats.org/officeDocument/2006/relationships/hyperlink" Target="https://www.zdf.de/politik/maybrit-illner" TargetMode="External"/><Relationship Id="rId15" Type="http://schemas.openxmlformats.org/officeDocument/2006/relationships/hyperlink" Target="http://www.bpb.de/politik/grundfragen/parteien-in-deutschland/138672/mitgliederentwicklung-cdu-und-spd" TargetMode="External"/><Relationship Id="rId23" Type="http://schemas.openxmlformats.org/officeDocument/2006/relationships/hyperlink" Target="http://www.alternativefuer.de/wp-content/uploads/sites/7/2015/09/15-09-10-Thesenpapier_LA.pdf" TargetMode="External"/><Relationship Id="rId28" Type="http://schemas.openxmlformats.org/officeDocument/2006/relationships/hyperlink" Target="http://www.tagesspiegel.de/politik/hoecke-rede-im-wortlaut-weizsaeckers-rede-zum-8-mai-1945-war-gegen-das-eigene-volk/19273518-3.html" TargetMode="External"/><Relationship Id="rId36" Type="http://schemas.openxmlformats.org/officeDocument/2006/relationships/hyperlink" Target="http://www.verfassungsschutz.brandenburg.de/cms/detail.php/lbm1.c.336846.de" TargetMode="External"/><Relationship Id="rId10" Type="http://schemas.openxmlformats.org/officeDocument/2006/relationships/hyperlink" Target="http://www.zeit.de/politik/deutschland/2015-07/frauke-petry-bernd-lucke-afd-parteitag-essen" TargetMode="External"/><Relationship Id="rId19" Type="http://schemas.openxmlformats.org/officeDocument/2006/relationships/hyperlink" Target="http://www.forschungsgruppe.de/Wahlen/Wahlanalysen/Newsl_Euro_2014_1.pdf" TargetMode="External"/><Relationship Id="rId31" Type="http://schemas.openxmlformats.org/officeDocument/2006/relationships/hyperlink" Target="http://www.tagesspiegel.de/politik/rechtspopulisten-die-afd-flirtet-mit-pegida/11124200.html" TargetMode="External"/><Relationship Id="rId4" Type="http://schemas.openxmlformats.org/officeDocument/2006/relationships/hyperlink" Target="https://daserste.ndr.de/annewill/" TargetMode="External"/><Relationship Id="rId9" Type="http://schemas.openxmlformats.org/officeDocument/2006/relationships/hyperlink" Target="http://www.zeit.de/politik/deutschland/2015-07/afd-parteitag-essen-bernd-lucke-frauke-petry" TargetMode="External"/><Relationship Id="rId14" Type="http://schemas.openxmlformats.org/officeDocument/2006/relationships/hyperlink" Target="https://www.alternativefuer.de/2015/10/02/afd-mitgliederzuwachs-auf-rekordhoehe/" TargetMode="External"/><Relationship Id="rId22" Type="http://schemas.openxmlformats.org/officeDocument/2006/relationships/hyperlink" Target="http://www.bild.de/politik/inland/alternative-fuer-deutschland/das-waehle-ich-wenn-ich-die-waehle-44728846.bild.html" TargetMode="External"/><Relationship Id="rId27" Type="http://schemas.openxmlformats.org/officeDocument/2006/relationships/hyperlink" Target="http://www.focus.de/politik/deutschland/bjoern-hoecke-sieben-zitate-zeigen-wie-gefaehrlich-der-afd-rechtsaussen-wirklich-ist_id_6536746.html" TargetMode="External"/><Relationship Id="rId30" Type="http://schemas.openxmlformats.org/officeDocument/2006/relationships/hyperlink" Target="URL:http://www.faz.net/aktuell/politik/inland/sachsen-anhalt-afd-landeschef-poggenburg-nutzt-ns-vokabular-14835065.html" TargetMode="External"/><Relationship Id="rId35" Type="http://schemas.openxmlformats.org/officeDocument/2006/relationships/hyperlink" Target="http://www.zeit.de/politik/deutschland/2017-01/npd-verbot-bundesverfassungsgericht-richter-verfassungsfeindlichkeit" TargetMode="External"/><Relationship Id="rId43" Type="http://schemas.openxmlformats.org/officeDocument/2006/relationships/hyperlink" Target="http://www.spiegel.de/politik/deutschland/sonntagsfrage-umfragen-zu-bundestagswahl-landtagswahl-europawahl-a-9448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69E44-457F-4B73-8066-38A2F740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1</Pages>
  <Words>27314</Words>
  <Characters>155694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Филина Надежда Владимировна</dc:creator>
  <cp:lastModifiedBy>тс</cp:lastModifiedBy>
  <cp:revision>50</cp:revision>
  <dcterms:created xsi:type="dcterms:W3CDTF">2017-05-11T07:17:00Z</dcterms:created>
  <dcterms:modified xsi:type="dcterms:W3CDTF">2017-05-23T14:36:00Z</dcterms:modified>
</cp:coreProperties>
</file>