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6B" w:rsidRPr="00B20C5D" w:rsidRDefault="0091626B" w:rsidP="0091626B">
      <w:pPr>
        <w:spacing w:line="360" w:lineRule="auto"/>
        <w:jc w:val="center"/>
      </w:pPr>
      <w:r>
        <w:t>О Т З Ы В</w:t>
      </w:r>
    </w:p>
    <w:p w:rsidR="0091626B" w:rsidRPr="00B20C5D" w:rsidRDefault="0091626B" w:rsidP="0091626B">
      <w:pPr>
        <w:spacing w:line="360" w:lineRule="auto"/>
        <w:jc w:val="center"/>
      </w:pPr>
      <w:r w:rsidRPr="00B20C5D">
        <w:t xml:space="preserve">на </w:t>
      </w:r>
      <w:r>
        <w:t>бакалаврскую</w:t>
      </w:r>
      <w:r w:rsidRPr="00B20C5D">
        <w:t xml:space="preserve"> работу студент</w:t>
      </w:r>
      <w:r>
        <w:t xml:space="preserve">ки </w:t>
      </w:r>
      <w:r w:rsidRPr="00701D4A">
        <w:t>461</w:t>
      </w:r>
      <w:r w:rsidRPr="00B20C5D">
        <w:t xml:space="preserve"> группы кафедры информатики математико-механического факультет</w:t>
      </w:r>
      <w:r>
        <w:t>а</w:t>
      </w:r>
      <w:r w:rsidRPr="00B20C5D">
        <w:t xml:space="preserve"> СПбГУ</w:t>
      </w:r>
    </w:p>
    <w:p w:rsidR="0091626B" w:rsidRPr="00701D4A" w:rsidRDefault="0091626B" w:rsidP="0091626B">
      <w:pPr>
        <w:spacing w:line="360" w:lineRule="auto"/>
        <w:ind w:left="1416" w:firstLine="708"/>
        <w:rPr>
          <w:sz w:val="32"/>
          <w:szCs w:val="32"/>
        </w:rPr>
      </w:pPr>
      <w:r w:rsidRPr="00F92892">
        <w:rPr>
          <w:i/>
          <w:color w:val="000000"/>
          <w:sz w:val="32"/>
          <w:szCs w:val="32"/>
        </w:rPr>
        <w:t xml:space="preserve">    </w:t>
      </w:r>
      <w:r w:rsidRPr="00F92892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32"/>
        </w:rPr>
        <w:t>Артемьевой</w:t>
      </w:r>
      <w:r w:rsidRPr="00701D4A">
        <w:rPr>
          <w:sz w:val="28"/>
          <w:szCs w:val="32"/>
        </w:rPr>
        <w:t xml:space="preserve"> Ольги Александровны </w:t>
      </w:r>
    </w:p>
    <w:p w:rsidR="0091626B" w:rsidRPr="00F92892" w:rsidRDefault="0091626B" w:rsidP="0091626B">
      <w:pPr>
        <w:pStyle w:val="20"/>
        <w:spacing w:before="120"/>
        <w:rPr>
          <w:sz w:val="28"/>
          <w:szCs w:val="28"/>
        </w:rPr>
      </w:pPr>
      <w:r w:rsidRPr="00F92892">
        <w:rPr>
          <w:sz w:val="28"/>
          <w:szCs w:val="28"/>
        </w:rPr>
        <w:t>«</w:t>
      </w:r>
      <w:r w:rsidRPr="00B4765A">
        <w:rPr>
          <w:sz w:val="28"/>
          <w:szCs w:val="28"/>
        </w:rPr>
        <w:t xml:space="preserve">Реализация приложения для составления оптимального портфеля финансовых активов по методу </w:t>
      </w:r>
      <w:proofErr w:type="spellStart"/>
      <w:r w:rsidRPr="00B4765A">
        <w:rPr>
          <w:sz w:val="28"/>
          <w:szCs w:val="28"/>
        </w:rPr>
        <w:t>Квази</w:t>
      </w:r>
      <w:proofErr w:type="spellEnd"/>
      <w:r w:rsidRPr="00B4765A">
        <w:rPr>
          <w:sz w:val="28"/>
          <w:szCs w:val="28"/>
        </w:rPr>
        <w:t>-Шарпа</w:t>
      </w:r>
      <w:r w:rsidRPr="00F92892">
        <w:rPr>
          <w:sz w:val="28"/>
          <w:szCs w:val="28"/>
        </w:rPr>
        <w:t>»</w:t>
      </w:r>
    </w:p>
    <w:p w:rsidR="0091626B" w:rsidRDefault="0091626B" w:rsidP="0091626B"/>
    <w:p w:rsidR="0091626B" w:rsidRPr="003E55DE" w:rsidRDefault="0091626B" w:rsidP="0091626B">
      <w:pPr>
        <w:spacing w:line="360" w:lineRule="auto"/>
        <w:ind w:firstLine="720"/>
        <w:jc w:val="both"/>
      </w:pPr>
      <w:r w:rsidRPr="00B20C5D">
        <w:t>Цель</w:t>
      </w:r>
      <w:r>
        <w:t xml:space="preserve">ю </w:t>
      </w:r>
      <w:r w:rsidRPr="00B20C5D">
        <w:t xml:space="preserve">работы </w:t>
      </w:r>
      <w:r>
        <w:t xml:space="preserve">Артемьевой </w:t>
      </w:r>
      <w:proofErr w:type="spellStart"/>
      <w:r>
        <w:t>О.А</w:t>
      </w:r>
      <w:proofErr w:type="spellEnd"/>
      <w:r w:rsidRPr="00B20C5D">
        <w:t xml:space="preserve">. </w:t>
      </w:r>
      <w:r>
        <w:t>являлась разработка приложения для составления оптимальных по доходности и риску портфелей ак</w:t>
      </w:r>
      <w:r w:rsidR="00B5272C">
        <w:t>ций ММВБ</w:t>
      </w:r>
      <w:r>
        <w:t xml:space="preserve"> по модели </w:t>
      </w:r>
      <w:proofErr w:type="spellStart"/>
      <w:r>
        <w:t>Квази</w:t>
      </w:r>
      <w:proofErr w:type="spellEnd"/>
      <w:r>
        <w:t>-Шарпа</w:t>
      </w:r>
      <w:r w:rsidR="00B5272C">
        <w:t xml:space="preserve">, которая обладает преимуществом </w:t>
      </w:r>
      <w:proofErr w:type="gramStart"/>
      <w:r w:rsidR="00B5272C">
        <w:t>в ус</w:t>
      </w:r>
      <w:r w:rsidR="00B5272C">
        <w:t>ловиях</w:t>
      </w:r>
      <w:proofErr w:type="gramEnd"/>
      <w:r w:rsidR="00B5272C">
        <w:t xml:space="preserve"> развивающихся </w:t>
      </w:r>
      <w:r w:rsidR="00B5272C" w:rsidRPr="00B5272C">
        <w:t>(</w:t>
      </w:r>
      <w:r w:rsidR="00B5272C">
        <w:rPr>
          <w:lang w:val="en-US"/>
        </w:rPr>
        <w:t>emerging</w:t>
      </w:r>
      <w:r w:rsidR="00B5272C" w:rsidRPr="00B5272C">
        <w:t xml:space="preserve">) </w:t>
      </w:r>
      <w:r w:rsidR="00B5272C">
        <w:t>рынков</w:t>
      </w:r>
      <w:r>
        <w:t xml:space="preserve">. </w:t>
      </w:r>
      <w:r w:rsidR="004845A6">
        <w:t xml:space="preserve">Преимуществом </w:t>
      </w:r>
      <w:r w:rsidR="003E55DE">
        <w:t>приложения является то, что его функции</w:t>
      </w:r>
      <w:r w:rsidR="004845A6">
        <w:t xml:space="preserve"> </w:t>
      </w:r>
      <w:r w:rsidR="003E55DE">
        <w:t>предназначены для широкого круга долгосрочных инвесторов</w:t>
      </w:r>
      <w:r w:rsidR="003E55DE" w:rsidRPr="003E55DE">
        <w:t xml:space="preserve">: </w:t>
      </w:r>
      <w:r w:rsidR="003E55DE">
        <w:t xml:space="preserve">от составления пенсионного плана до </w:t>
      </w:r>
      <w:r w:rsidR="003E55DE">
        <w:rPr>
          <w:lang w:val="en-US"/>
        </w:rPr>
        <w:t>smart</w:t>
      </w:r>
      <w:r w:rsidR="003E55DE" w:rsidRPr="003E55DE">
        <w:t>-</w:t>
      </w:r>
      <w:r w:rsidR="003E55DE">
        <w:rPr>
          <w:lang w:val="en-US"/>
        </w:rPr>
        <w:t>beta</w:t>
      </w:r>
      <w:r w:rsidR="003E55DE" w:rsidRPr="003E55DE">
        <w:t xml:space="preserve"> </w:t>
      </w:r>
      <w:r w:rsidR="003E55DE">
        <w:t>индексных фондов.</w:t>
      </w:r>
    </w:p>
    <w:p w:rsidR="002B317B" w:rsidRDefault="00612E0C" w:rsidP="003E55DE">
      <w:pPr>
        <w:spacing w:line="360" w:lineRule="auto"/>
        <w:ind w:firstLine="708"/>
        <w:jc w:val="both"/>
      </w:pPr>
      <w:r>
        <w:t xml:space="preserve">В </w:t>
      </w:r>
      <w:r w:rsidR="003E55DE">
        <w:t xml:space="preserve">рамках </w:t>
      </w:r>
      <w:r>
        <w:t>те</w:t>
      </w:r>
      <w:r w:rsidR="0091626B" w:rsidRPr="00BB5D1F">
        <w:t>оретическ</w:t>
      </w:r>
      <w:r w:rsidR="003E55DE">
        <w:t>ого</w:t>
      </w:r>
      <w:r>
        <w:t xml:space="preserve"> </w:t>
      </w:r>
      <w:r w:rsidR="003E55DE">
        <w:t>исследования</w:t>
      </w:r>
      <w:r w:rsidR="0091626B" w:rsidRPr="00BB5D1F">
        <w:t xml:space="preserve"> </w:t>
      </w:r>
      <w:r>
        <w:t>рассматриваются аналогичные инструменты и модели для составления оптимальных портфелей,</w:t>
      </w:r>
      <w:r w:rsidR="008C7D02">
        <w:t xml:space="preserve"> а также</w:t>
      </w:r>
      <w:r>
        <w:t xml:space="preserve"> подробно описана модель </w:t>
      </w:r>
      <w:proofErr w:type="spellStart"/>
      <w:r>
        <w:t>Квази</w:t>
      </w:r>
      <w:proofErr w:type="spellEnd"/>
      <w:r>
        <w:t xml:space="preserve">-Шарпа. </w:t>
      </w:r>
      <w:r w:rsidR="002B317B">
        <w:t xml:space="preserve">Подробно анализируется целевая группа приложения. </w:t>
      </w:r>
    </w:p>
    <w:p w:rsidR="0091626B" w:rsidRPr="003E55DE" w:rsidRDefault="0091626B" w:rsidP="003E55DE">
      <w:pPr>
        <w:spacing w:line="360" w:lineRule="auto"/>
        <w:ind w:firstLine="708"/>
        <w:jc w:val="both"/>
      </w:pPr>
      <w:bookmarkStart w:id="0" w:name="_GoBack"/>
      <w:bookmarkEnd w:id="0"/>
      <w:r>
        <w:t>Практическая</w:t>
      </w:r>
      <w:r w:rsidR="00612E0C">
        <w:t xml:space="preserve"> часть</w:t>
      </w:r>
      <w:r>
        <w:t xml:space="preserve"> работ</w:t>
      </w:r>
      <w:r w:rsidR="00612E0C">
        <w:t>ы посвящена реализ</w:t>
      </w:r>
      <w:r w:rsidR="006514AE">
        <w:t>ации приложения</w:t>
      </w:r>
      <w:r w:rsidR="00612E0C">
        <w:t xml:space="preserve">, которое позволяет составлять </w:t>
      </w:r>
      <w:r w:rsidR="003E55DE">
        <w:t xml:space="preserve">и проверять на исторических данных </w:t>
      </w:r>
      <w:r w:rsidR="00612E0C">
        <w:t>оптимальные портфели ак</w:t>
      </w:r>
      <w:r w:rsidR="003E55DE">
        <w:t>ций</w:t>
      </w:r>
      <w:r w:rsidR="00612E0C">
        <w:t xml:space="preserve">. </w:t>
      </w:r>
      <w:r w:rsidR="003E55DE">
        <w:t>Процесс оптимизации представлен графиком эффективной границы, что позволяет пользователю визуально выбрать нужный вариант, а затем провести тестирование его эффективности на различных периодах в прошлом. Также присутствуют функции</w:t>
      </w:r>
      <w:r w:rsidR="00002713">
        <w:t>, помогающие в их выборе для инвестирования</w:t>
      </w:r>
      <w:r w:rsidR="00002713">
        <w:t>. В их числе</w:t>
      </w:r>
      <w:r w:rsidR="00002713" w:rsidRPr="00002713">
        <w:t xml:space="preserve"> </w:t>
      </w:r>
      <w:r w:rsidR="00002713">
        <w:t>построение рейтинга</w:t>
      </w:r>
      <w:r w:rsidR="003E55DE">
        <w:t xml:space="preserve"> </w:t>
      </w:r>
      <w:r w:rsidR="00002713">
        <w:t xml:space="preserve">по капитализации, дивидендной доходности, усредненной ежедневной доходности, ликвидности и волатильности. Отдельно стоит отметить рейтинг по корреляции доступных акций и уже сформированного портфеля, что позволяет создавать наиболее диверсифицированные портфели. </w:t>
      </w:r>
    </w:p>
    <w:p w:rsidR="0091626B" w:rsidRPr="00701D4A" w:rsidRDefault="000C6142" w:rsidP="008C7D02">
      <w:pPr>
        <w:spacing w:line="360" w:lineRule="auto"/>
        <w:ind w:firstLine="708"/>
        <w:jc w:val="both"/>
      </w:pPr>
      <w:r>
        <w:t>В качестве неудобства</w:t>
      </w:r>
      <w:r w:rsidR="008C7D02">
        <w:t xml:space="preserve"> </w:t>
      </w:r>
      <w:r>
        <w:t xml:space="preserve">разработанного решения для конечного пользователя </w:t>
      </w:r>
      <w:r w:rsidR="008C7D02">
        <w:t xml:space="preserve">является то, что </w:t>
      </w:r>
      <w:r>
        <w:t>риск и доходность оцениваются относительно единичного портфеля, а не в более распространенных величинах абсолютной просадки (</w:t>
      </w:r>
      <w:proofErr w:type="spellStart"/>
      <w:r>
        <w:rPr>
          <w:lang w:val="en-US"/>
        </w:rPr>
        <w:t>MDD</w:t>
      </w:r>
      <w:proofErr w:type="spellEnd"/>
      <w:r w:rsidRPr="000C6142">
        <w:t>)</w:t>
      </w:r>
      <w:r>
        <w:t xml:space="preserve"> или процентной доходности на инвестированный капитал. </w:t>
      </w:r>
      <w:r w:rsidR="00B327D7">
        <w:t xml:space="preserve">Однако подобная реализация вполне соответствует модели </w:t>
      </w:r>
      <w:proofErr w:type="spellStart"/>
      <w:r w:rsidR="00B327D7" w:rsidRPr="00B327D7">
        <w:t>Квази</w:t>
      </w:r>
      <w:proofErr w:type="spellEnd"/>
      <w:r w:rsidR="00B327D7" w:rsidRPr="00B327D7">
        <w:t>-Шарпа</w:t>
      </w:r>
      <w:r w:rsidR="00B327D7">
        <w:t xml:space="preserve">. </w:t>
      </w:r>
      <w:r w:rsidR="008C7D02">
        <w:t xml:space="preserve">Также в качестве недостатка можно обозначить </w:t>
      </w:r>
      <w:r w:rsidR="00B327D7">
        <w:t xml:space="preserve">отсутствие исследований о том, в каких именно </w:t>
      </w:r>
      <w:r w:rsidR="003E55DE">
        <w:t xml:space="preserve">рыночных </w:t>
      </w:r>
      <w:r w:rsidR="00B327D7">
        <w:t xml:space="preserve">ситуациях проявляются преимущества модели </w:t>
      </w:r>
      <w:proofErr w:type="spellStart"/>
      <w:r w:rsidR="00B327D7" w:rsidRPr="00B327D7">
        <w:t>Квази</w:t>
      </w:r>
      <w:proofErr w:type="spellEnd"/>
      <w:r w:rsidR="00B327D7" w:rsidRPr="00B327D7">
        <w:t>-Шарпа</w:t>
      </w:r>
      <w:r w:rsidR="008C7D02">
        <w:t>.</w:t>
      </w:r>
      <w:r w:rsidR="004845A6">
        <w:t xml:space="preserve"> </w:t>
      </w:r>
      <w:r w:rsidR="008C7D02">
        <w:t>Указанные выше</w:t>
      </w:r>
      <w:r w:rsidR="0091626B" w:rsidRPr="00CA17E8">
        <w:t xml:space="preserve"> недостатки </w:t>
      </w:r>
      <w:r w:rsidR="008C7D02">
        <w:t xml:space="preserve">не влияют на основные результаты работы и </w:t>
      </w:r>
      <w:r w:rsidR="0091626B" w:rsidRPr="00CA17E8">
        <w:t>не снижают качество</w:t>
      </w:r>
      <w:r w:rsidR="0091626B">
        <w:t xml:space="preserve"> проведенных</w:t>
      </w:r>
      <w:r w:rsidR="0091626B" w:rsidRPr="00CA17E8">
        <w:t xml:space="preserve"> исследований</w:t>
      </w:r>
      <w:r w:rsidR="0091626B">
        <w:t xml:space="preserve">. </w:t>
      </w:r>
      <w:r w:rsidR="0091626B" w:rsidRPr="00B20C5D">
        <w:t>Считаю, что дипломная ра</w:t>
      </w:r>
      <w:r w:rsidR="0091626B">
        <w:t>бота заслуживает оценки «ОТЛИЧНО</w:t>
      </w:r>
      <w:r w:rsidR="0091626B" w:rsidRPr="00B20C5D">
        <w:t>».</w:t>
      </w:r>
    </w:p>
    <w:p w:rsidR="0091626B" w:rsidRDefault="0091626B" w:rsidP="0091626B"/>
    <w:p w:rsidR="0091626B" w:rsidRDefault="0091626B" w:rsidP="0091626B"/>
    <w:p w:rsidR="004845A6" w:rsidRDefault="004845A6" w:rsidP="0091626B"/>
    <w:p w:rsidR="00A24BFD" w:rsidRPr="00B5272C" w:rsidRDefault="00A24BFD" w:rsidP="008C7D02">
      <w:pPr>
        <w:spacing w:line="360" w:lineRule="auto"/>
        <w:jc w:val="both"/>
      </w:pPr>
      <w:r>
        <w:t>Научный руководитель</w:t>
      </w:r>
      <w:r w:rsidRPr="00B5272C">
        <w:t>:</w:t>
      </w:r>
    </w:p>
    <w:p w:rsidR="00A24BFD" w:rsidRPr="00B5272C" w:rsidRDefault="00A24BFD" w:rsidP="008C7D02">
      <w:pPr>
        <w:spacing w:line="360" w:lineRule="auto"/>
        <w:jc w:val="both"/>
      </w:pPr>
    </w:p>
    <w:p w:rsidR="008C7D02" w:rsidRPr="00B20C5D" w:rsidRDefault="008C7D02" w:rsidP="008C7D02">
      <w:pPr>
        <w:spacing w:line="360" w:lineRule="auto"/>
        <w:jc w:val="both"/>
      </w:pPr>
      <w:r>
        <w:t xml:space="preserve"> </w:t>
      </w:r>
      <w:r w:rsidR="00A24BFD">
        <w:t xml:space="preserve">к. ф.-м. </w:t>
      </w:r>
      <w:r w:rsidR="00A24BFD" w:rsidRPr="0013433F">
        <w:t>н</w:t>
      </w:r>
      <w:r w:rsidR="00A24BFD">
        <w:t xml:space="preserve">., </w:t>
      </w:r>
      <w:r>
        <w:t xml:space="preserve">доцент </w:t>
      </w:r>
      <w:r w:rsidRPr="00B20C5D">
        <w:t>кафедры информатики</w:t>
      </w:r>
    </w:p>
    <w:p w:rsidR="0091626B" w:rsidRPr="00B20C5D" w:rsidRDefault="008C7D02" w:rsidP="008C7D02">
      <w:pPr>
        <w:tabs>
          <w:tab w:val="left" w:pos="7560"/>
        </w:tabs>
        <w:spacing w:line="360" w:lineRule="auto"/>
        <w:jc w:val="both"/>
      </w:pPr>
      <w:r w:rsidRPr="00B20C5D">
        <w:t>математико-механического факультета СПбГУ</w:t>
      </w:r>
      <w:r>
        <w:t xml:space="preserve">                                Григорьев</w:t>
      </w:r>
      <w:r w:rsidRPr="00B20C5D">
        <w:t xml:space="preserve"> </w:t>
      </w:r>
      <w:r>
        <w:t>Д</w:t>
      </w:r>
      <w:r w:rsidRPr="00B20C5D">
        <w:t>.А.</w:t>
      </w:r>
    </w:p>
    <w:p w:rsidR="004845A6" w:rsidRDefault="00A24BFD" w:rsidP="00B327D7">
      <w:pPr>
        <w:tabs>
          <w:tab w:val="left" w:pos="7560"/>
        </w:tabs>
        <w:spacing w:line="360" w:lineRule="auto"/>
        <w:jc w:val="both"/>
      </w:pPr>
      <w:r>
        <w:rPr>
          <w:lang w:val="en-US"/>
        </w:rPr>
        <w:t>29</w:t>
      </w:r>
      <w:r w:rsidR="0091626B">
        <w:t>.05.</w:t>
      </w:r>
      <w:r w:rsidR="0091626B" w:rsidRPr="00B20C5D">
        <w:t>20</w:t>
      </w:r>
      <w:r w:rsidR="0091626B">
        <w:t>17</w:t>
      </w:r>
    </w:p>
    <w:sectPr w:rsidR="004845A6" w:rsidSect="0048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6B"/>
    <w:rsid w:val="00002713"/>
    <w:rsid w:val="000C6142"/>
    <w:rsid w:val="001E4762"/>
    <w:rsid w:val="002B317B"/>
    <w:rsid w:val="00311A8F"/>
    <w:rsid w:val="003E55DE"/>
    <w:rsid w:val="004845A6"/>
    <w:rsid w:val="00495F69"/>
    <w:rsid w:val="00612E0C"/>
    <w:rsid w:val="006514AE"/>
    <w:rsid w:val="008C7D02"/>
    <w:rsid w:val="0091626B"/>
    <w:rsid w:val="00A24BFD"/>
    <w:rsid w:val="00B01ECB"/>
    <w:rsid w:val="00B327D7"/>
    <w:rsid w:val="00B5272C"/>
    <w:rsid w:val="00C5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16336-74C5-4897-912A-3963A9B7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1ECB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Стиль 20 пт полужирный По центру"/>
    <w:basedOn w:val="a"/>
    <w:rsid w:val="009162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gridmer@mail.ru</cp:lastModifiedBy>
  <cp:revision>4</cp:revision>
  <dcterms:created xsi:type="dcterms:W3CDTF">2017-05-28T14:46:00Z</dcterms:created>
  <dcterms:modified xsi:type="dcterms:W3CDTF">2017-05-29T07:25:00Z</dcterms:modified>
</cp:coreProperties>
</file>