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FE0EE" w14:textId="77777777" w:rsidR="00A13758" w:rsidRPr="00906059" w:rsidRDefault="00A13758" w:rsidP="00C47662">
      <w:pPr>
        <w:tabs>
          <w:tab w:val="left" w:pos="2388"/>
        </w:tabs>
        <w:spacing w:before="360" w:line="360" w:lineRule="auto"/>
        <w:rPr>
          <w:rFonts w:ascii="Times New Roman" w:hAnsi="Times New Roman" w:cs="Times New Roman"/>
        </w:rPr>
      </w:pPr>
      <w:r w:rsidRPr="00906059">
        <w:rPr>
          <w:rFonts w:ascii="Times New Roman" w:hAnsi="Times New Roman" w:cs="Times New Roman"/>
          <w:noProof/>
          <w:lang w:val="en-US"/>
        </w:rPr>
        <w:drawing>
          <wp:anchor distT="0" distB="0" distL="114300" distR="114300" simplePos="0" relativeHeight="251659264" behindDoc="0" locked="0" layoutInCell="1" allowOverlap="1" wp14:anchorId="5D42E5EF" wp14:editId="6A7BEF5E">
            <wp:simplePos x="0" y="0"/>
            <wp:positionH relativeFrom="page">
              <wp:align>center</wp:align>
            </wp:positionH>
            <wp:positionV relativeFrom="margin">
              <wp:posOffset>-358140</wp:posOffset>
            </wp:positionV>
            <wp:extent cx="883920" cy="881380"/>
            <wp:effectExtent l="0" t="0" r="0" b="0"/>
            <wp:wrapThrough wrapText="bothSides">
              <wp:wrapPolygon edited="0">
                <wp:start x="0" y="0"/>
                <wp:lineTo x="0" y="21009"/>
                <wp:lineTo x="20948" y="21009"/>
                <wp:lineTo x="20948" y="0"/>
                <wp:lineTo x="0" y="0"/>
              </wp:wrapPolygon>
            </wp:wrapThrough>
            <wp:docPr id="1" name="Рисунок 1" descr="http://5-bal.ru/pars_docs/refs/57/56975/56975_html_1cdd03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bal.ru/pars_docs/refs/57/56975/56975_html_1cdd031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3920" cy="881380"/>
                    </a:xfrm>
                    <a:prstGeom prst="rect">
                      <a:avLst/>
                    </a:prstGeom>
                    <a:noFill/>
                    <a:ln>
                      <a:noFill/>
                    </a:ln>
                  </pic:spPr>
                </pic:pic>
              </a:graphicData>
            </a:graphic>
          </wp:anchor>
        </w:drawing>
      </w:r>
    </w:p>
    <w:p w14:paraId="7AF4C799" w14:textId="77777777" w:rsidR="00A13758" w:rsidRPr="00906059" w:rsidRDefault="00A13758" w:rsidP="00C47662">
      <w:pPr>
        <w:tabs>
          <w:tab w:val="left" w:pos="2388"/>
        </w:tabs>
        <w:spacing w:before="360" w:line="360" w:lineRule="auto"/>
        <w:jc w:val="center"/>
        <w:rPr>
          <w:rFonts w:ascii="Times New Roman" w:hAnsi="Times New Roman" w:cs="Times New Roman"/>
        </w:rPr>
      </w:pPr>
      <w:r w:rsidRPr="00906059">
        <w:rPr>
          <w:rFonts w:ascii="Times New Roman" w:hAnsi="Times New Roman" w:cs="Times New Roman"/>
        </w:rPr>
        <w:t>Федеральное государственное бюджетное образовательное</w:t>
      </w:r>
    </w:p>
    <w:p w14:paraId="1B9A412E" w14:textId="77777777" w:rsidR="00A13758" w:rsidRPr="00906059" w:rsidRDefault="00A13758" w:rsidP="00C47662">
      <w:pPr>
        <w:tabs>
          <w:tab w:val="left" w:pos="2388"/>
        </w:tabs>
        <w:spacing w:line="360" w:lineRule="auto"/>
        <w:jc w:val="center"/>
        <w:rPr>
          <w:rFonts w:ascii="Times New Roman" w:hAnsi="Times New Roman" w:cs="Times New Roman"/>
        </w:rPr>
      </w:pPr>
      <w:r w:rsidRPr="00906059">
        <w:rPr>
          <w:rFonts w:ascii="Times New Roman" w:hAnsi="Times New Roman" w:cs="Times New Roman"/>
        </w:rPr>
        <w:t>учреждение высшего профессионального образования</w:t>
      </w:r>
    </w:p>
    <w:p w14:paraId="07C33A49" w14:textId="77777777" w:rsidR="00A13758" w:rsidRPr="00906059" w:rsidRDefault="00A13758" w:rsidP="00C47662">
      <w:pPr>
        <w:tabs>
          <w:tab w:val="left" w:pos="2388"/>
        </w:tabs>
        <w:spacing w:line="360" w:lineRule="auto"/>
        <w:jc w:val="center"/>
        <w:rPr>
          <w:rFonts w:ascii="Times New Roman" w:hAnsi="Times New Roman" w:cs="Times New Roman"/>
        </w:rPr>
      </w:pPr>
      <w:r w:rsidRPr="00906059">
        <w:rPr>
          <w:rFonts w:ascii="Times New Roman" w:hAnsi="Times New Roman" w:cs="Times New Roman"/>
        </w:rPr>
        <w:t>Санкт-Петербургский государственный университет</w:t>
      </w:r>
    </w:p>
    <w:p w14:paraId="679FBB50" w14:textId="77777777" w:rsidR="00A13758" w:rsidRPr="00906059" w:rsidRDefault="00A13758" w:rsidP="00C47662">
      <w:pPr>
        <w:tabs>
          <w:tab w:val="left" w:pos="1560"/>
        </w:tabs>
        <w:spacing w:after="600" w:line="360" w:lineRule="auto"/>
        <w:jc w:val="center"/>
        <w:rPr>
          <w:rFonts w:ascii="Times New Roman" w:hAnsi="Times New Roman" w:cs="Times New Roman"/>
        </w:rPr>
      </w:pPr>
      <w:r w:rsidRPr="00906059">
        <w:rPr>
          <w:rFonts w:ascii="Times New Roman" w:hAnsi="Times New Roman" w:cs="Times New Roman"/>
        </w:rPr>
        <w:t>Институт «Высшая школа менеджмента»</w:t>
      </w:r>
    </w:p>
    <w:p w14:paraId="75E1E020" w14:textId="77777777" w:rsidR="00A13758" w:rsidRPr="00906059" w:rsidRDefault="008D364B" w:rsidP="000C2744">
      <w:pPr>
        <w:spacing w:after="600" w:line="360" w:lineRule="auto"/>
        <w:jc w:val="center"/>
        <w:rPr>
          <w:rFonts w:ascii="Times New Roman" w:hAnsi="Times New Roman" w:cs="Times New Roman"/>
          <w:b/>
        </w:rPr>
      </w:pPr>
      <w:r w:rsidRPr="00906059">
        <w:rPr>
          <w:rFonts w:ascii="Times New Roman" w:hAnsi="Times New Roman" w:cs="Times New Roman"/>
          <w:b/>
        </w:rPr>
        <w:t xml:space="preserve"> Создание и управление кросс-функциональными командами: опыт производственной компании  </w:t>
      </w:r>
      <w:r w:rsidRPr="00906059">
        <w:rPr>
          <w:rFonts w:ascii="Times New Roman" w:hAnsi="Times New Roman" w:cs="Times New Roman"/>
          <w:b/>
          <w:lang w:val="en-US"/>
        </w:rPr>
        <w:t>X</w:t>
      </w:r>
      <w:r w:rsidRPr="00906059">
        <w:rPr>
          <w:rFonts w:ascii="Times New Roman" w:hAnsi="Times New Roman" w:cs="Times New Roman"/>
          <w:b/>
        </w:rPr>
        <w:t>.</w:t>
      </w:r>
    </w:p>
    <w:p w14:paraId="75601353" w14:textId="77777777" w:rsidR="00A13758" w:rsidRPr="00906059" w:rsidRDefault="008D364B" w:rsidP="00C47662">
      <w:pPr>
        <w:spacing w:line="360" w:lineRule="auto"/>
        <w:ind w:left="4678"/>
        <w:rPr>
          <w:rFonts w:ascii="Times New Roman" w:hAnsi="Times New Roman" w:cs="Times New Roman"/>
        </w:rPr>
      </w:pPr>
      <w:r w:rsidRPr="00906059">
        <w:rPr>
          <w:rFonts w:ascii="Times New Roman" w:hAnsi="Times New Roman" w:cs="Times New Roman"/>
        </w:rPr>
        <w:t>Выпускная квалификационная работа</w:t>
      </w:r>
      <w:r w:rsidR="00A13758" w:rsidRPr="00906059">
        <w:rPr>
          <w:rFonts w:ascii="Times New Roman" w:hAnsi="Times New Roman" w:cs="Times New Roman"/>
        </w:rPr>
        <w:br/>
        <w:t>студента 4 курса</w:t>
      </w:r>
      <w:r w:rsidR="00A13758" w:rsidRPr="00906059">
        <w:rPr>
          <w:rFonts w:ascii="Times New Roman" w:hAnsi="Times New Roman" w:cs="Times New Roman"/>
        </w:rPr>
        <w:br/>
        <w:t>бакалаврской программы, направление «Управление человеческими ресурсами»</w:t>
      </w:r>
    </w:p>
    <w:p w14:paraId="01D23FFB" w14:textId="77777777" w:rsidR="00A13758" w:rsidRPr="00906059" w:rsidRDefault="00A13758" w:rsidP="00C47662">
      <w:pPr>
        <w:spacing w:line="360" w:lineRule="auto"/>
        <w:ind w:firstLine="4678"/>
        <w:rPr>
          <w:rFonts w:ascii="Times New Roman" w:hAnsi="Times New Roman" w:cs="Times New Roman"/>
          <w:b/>
        </w:rPr>
      </w:pPr>
      <w:r w:rsidRPr="00906059">
        <w:rPr>
          <w:rFonts w:ascii="Times New Roman" w:hAnsi="Times New Roman" w:cs="Times New Roman"/>
          <w:b/>
        </w:rPr>
        <w:t>Новикова Никиты Максимовича</w:t>
      </w:r>
    </w:p>
    <w:p w14:paraId="79ED3827" w14:textId="16A27126" w:rsidR="00A13758" w:rsidRPr="00906059" w:rsidRDefault="00BA2A98" w:rsidP="00C47662">
      <w:pPr>
        <w:spacing w:before="38" w:line="360" w:lineRule="auto"/>
        <w:ind w:right="2111"/>
        <w:jc w:val="center"/>
        <w:rPr>
          <w:rFonts w:ascii="Times New Roman" w:eastAsia="Times New Roman" w:hAnsi="Times New Roman" w:cs="Times New Roman"/>
          <w:spacing w:val="-5"/>
          <w:w w:val="98"/>
        </w:rPr>
      </w:pPr>
      <w:r>
        <w:rPr>
          <w:rFonts w:ascii="Times New Roman" w:hAnsi="Times New Roman" w:cs="Times New Roman"/>
          <w:noProof/>
          <w:lang w:val="en-US"/>
        </w:rPr>
        <mc:AlternateContent>
          <mc:Choice Requires="wpg">
            <w:drawing>
              <wp:anchor distT="0" distB="0" distL="114300" distR="114300" simplePos="0" relativeHeight="251660288" behindDoc="1" locked="0" layoutInCell="1" allowOverlap="1" wp14:anchorId="2F9AD86B" wp14:editId="537DA7FD">
                <wp:simplePos x="0" y="0"/>
                <wp:positionH relativeFrom="page">
                  <wp:posOffset>4047490</wp:posOffset>
                </wp:positionH>
                <wp:positionV relativeFrom="paragraph">
                  <wp:posOffset>186690</wp:posOffset>
                </wp:positionV>
                <wp:extent cx="2209165" cy="1270"/>
                <wp:effectExtent l="0" t="0" r="26035" b="24130"/>
                <wp:wrapNone/>
                <wp:docPr id="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165" cy="1270"/>
                          <a:chOff x="6350" y="66"/>
                          <a:chExt cx="3479" cy="2"/>
                        </a:xfrm>
                      </wpg:grpSpPr>
                      <wps:wsp>
                        <wps:cNvPr id="23" name="Freeform 7"/>
                        <wps:cNvSpPr>
                          <a:spLocks/>
                        </wps:cNvSpPr>
                        <wps:spPr bwMode="auto">
                          <a:xfrm>
                            <a:off x="6350" y="66"/>
                            <a:ext cx="3479" cy="2"/>
                          </a:xfrm>
                          <a:custGeom>
                            <a:avLst/>
                            <a:gdLst>
                              <a:gd name="T0" fmla="+- 0 6350 6350"/>
                              <a:gd name="T1" fmla="*/ T0 w 3479"/>
                              <a:gd name="T2" fmla="+- 0 9830 6350"/>
                              <a:gd name="T3" fmla="*/ T2 w 3479"/>
                            </a:gdLst>
                            <a:ahLst/>
                            <a:cxnLst>
                              <a:cxn ang="0">
                                <a:pos x="T1" y="0"/>
                              </a:cxn>
                              <a:cxn ang="0">
                                <a:pos x="T3" y="0"/>
                              </a:cxn>
                            </a:cxnLst>
                            <a:rect l="0" t="0" r="r" b="b"/>
                            <a:pathLst>
                              <a:path w="3479">
                                <a:moveTo>
                                  <a:pt x="0" y="0"/>
                                </a:moveTo>
                                <a:lnTo>
                                  <a:pt x="348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18.7pt;margin-top:14.7pt;width:173.95pt;height:.1pt;z-index:-251656192;mso-position-horizontal-relative:page" coordorigin="6350,66" coordsize="3479,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41Nl0DAADgBwAADgAAAGRycy9lMm9Eb2MueG1spFXbjts4DH1fYP9B0GMXGV/i3IzxFEUugwV6&#10;Ayb9AMWWL1hb8kpKnGnRfy9F2RlPpoNdtHlwKJMmDw8p8vbtuanJiStdSZHQ4ManhItUZpUoEvpl&#10;v5ssKdGGiYzVUvCEPnJN3979+cdt18Y8lKWsM64IOBE67tqElsa0sefptOQN0zey5QKUuVQNM3BU&#10;hZcp1oH3pvZC3597nVRZq2TKtYa3G6ekd+g/z3lqPuW55obUCQVsBp8Knwf79O5uWVwo1pZV2sNg&#10;v4CiYZWAoBdXG2YYOarqhaumSpXUMjc3qWw8medVyjEHyCbwr7K5V/LYYi5F3BXthSag9oqnX3ab&#10;fjx9VqTKEhqGlAjWQI0wLJlbbrq2iMHkXrUP7WflEgTxvUz/0aD2rvX2XDhjcug+yAzcsaORyM05&#10;V411AVmTM5bg8VICfjYkhZdh6K+C+YySFHRBuOgrlJZQRvvRfDqDMoJujvhYnJbb/tNptFi570IL&#10;3WOxC4gge1A2I2g0/cSl/j0uH0rWciyRtkQNXE4HLneKc9u9ZOHoRKuBSz0mcqSxGDXw/Z8UvmBj&#10;oPE1LoCvozb3XGIh2Om9Nu4GZCBhebO+CfZAc97UcBn+mhCf2Ej46G/MxSwYzN54ZO+TjmDo3ung&#10;C1pr5Gu1nP7cF7DmzKyvcOQLalkMCFk5gE7PokcNEmF24vjYaK3Utlf2gG3oMPAARjbDV2wh9rWt&#10;+6YPoWCUXA8RRQkMkYOjpGXGIrMhrEi6hCIV9kUjT3wvUWWuWh+CPGlrMbaaRkvX63gJwNCpQbAB&#10;sMMvQS3WUWWF3FV1jVWohYUy91cz5EbLusqs0qLRqjisa0VOzI5H/PVX55kZjCGRobOSs2zby4ZV&#10;tZMRmvUH7ddTYBsR59+3lb/aLrfLaBKF8+0k8rNs8m63jibzXbCYbaab9XoTfLfQgiguqyzjwqIb&#10;ZnEQ/b/72W8FN0Uv0/hZFs+S3eHvZbLecxhIMuQy/GN2MFDc/XTT5CCzR7irSrrlAssQhFKqr5R0&#10;sFgSqv89MsUpqf8WMG1WQRTZTYSHaLYI4aDGmsNYw0QKrhJqKDS4FdfGba9jq6qihEgBllXIdzBm&#10;88peZ8TnUPUHGHgo4RrBXPqVZ/fU+IxWT4v57gcAAAD//wMAUEsDBBQABgAIAAAAIQAn3Wgk4AAA&#10;AAkBAAAPAAAAZHJzL2Rvd25yZXYueG1sTI/BbsIwDIbvk/YOkSftNtLS0UHXFCG07YSQBpMQt9Ca&#10;tqJxqia05e1nTtvJsv3p9+d0OZpG9Ni52pKCcBKAQMptUVOp4Gf/+TIH4bymQjeWUMENHSyzx4dU&#10;J4Ud6Bv7nS8Fh5BLtILK+zaR0uUVGu0mtkXi3dl2Rntuu1IWnR443DRyGgSxNLomvlDpFtcV5pfd&#10;1Sj4GvSwisKPfnM5r2/H/Wx72ISo1PPTuHoH4XH0fzDc9VkdMnY62SsVTjQK4ujtlVEF0wVXBhbz&#10;WQTidB/EILNU/v8g+wUAAP//AwBQSwECLQAUAAYACAAAACEA5JnDwPsAAADhAQAAEwAAAAAAAAAA&#10;AAAAAAAAAAAAW0NvbnRlbnRfVHlwZXNdLnhtbFBLAQItABQABgAIAAAAIQAjsmrh1wAAAJQBAAAL&#10;AAAAAAAAAAAAAAAAACwBAABfcmVscy8ucmVsc1BLAQItABQABgAIAAAAIQB7DjU2XQMAAOAHAAAO&#10;AAAAAAAAAAAAAAAAACwCAABkcnMvZTJvRG9jLnhtbFBLAQItABQABgAIAAAAIQAn3Wgk4AAAAAkB&#10;AAAPAAAAAAAAAAAAAAAAALUFAABkcnMvZG93bnJldi54bWxQSwUGAAAAAAQABADzAAAAwgYAAAAA&#10;">
                <v:polyline id="Freeform 7" o:spid="_x0000_s1027" style="position:absolute;visibility:visible;mso-wrap-style:square;v-text-anchor:top" points="6350,66,9830,66" coordsize="347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d+uzwwAA&#10;ANsAAAAPAAAAZHJzL2Rvd25yZXYueG1sRI9Pi8IwFMTvC36H8AQvoqkuK1KNIi6rLvXiv/ujebbF&#10;5qU00dZvvxEWPA4zvxlmvmxNKR5Uu8KygtEwAkGcWl1wpuB8+hlMQTiPrLG0TAqe5GC56HzMMda2&#10;4QM9jj4ToYRdjApy76tYSpfmZNANbUUcvKutDfog60zqGptQbko5jqKJNFhwWMixonVO6e14NwrG&#10;iZxm35dN0j63Sbru97/2Df8q1eu2qxkIT61/h//pnQ7cJ7y+hB8gF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7d+uzwwAAANsAAAAPAAAAAAAAAAAAAAAAAJcCAABkcnMvZG93&#10;bnJldi54bWxQSwUGAAAAAAQABAD1AAAAhwMAAAAA&#10;" filled="f" strokeweight="6095emu">
                  <v:path arrowok="t" o:connecttype="custom" o:connectlocs="0,0;3480,0" o:connectangles="0,0"/>
                </v:polyline>
                <w10:wrap anchorx="page"/>
              </v:group>
            </w:pict>
          </mc:Fallback>
        </mc:AlternateContent>
      </w:r>
    </w:p>
    <w:p w14:paraId="1C902450" w14:textId="77777777" w:rsidR="00A13758" w:rsidRPr="00906059" w:rsidRDefault="00A13758" w:rsidP="00C47662">
      <w:pPr>
        <w:spacing w:before="38" w:line="360" w:lineRule="auto"/>
        <w:ind w:left="5670" w:right="2111"/>
        <w:jc w:val="center"/>
        <w:rPr>
          <w:rFonts w:ascii="Times New Roman" w:eastAsia="Times New Roman" w:hAnsi="Times New Roman" w:cs="Times New Roman"/>
          <w:spacing w:val="-5"/>
          <w:w w:val="98"/>
        </w:rPr>
      </w:pPr>
      <w:r w:rsidRPr="00906059">
        <w:rPr>
          <w:rFonts w:ascii="Times New Roman" w:eastAsia="Times New Roman" w:hAnsi="Times New Roman" w:cs="Times New Roman"/>
          <w:spacing w:val="-5"/>
          <w:w w:val="98"/>
        </w:rPr>
        <w:t>(</w:t>
      </w:r>
      <w:r w:rsidRPr="00906059">
        <w:rPr>
          <w:rFonts w:ascii="Times New Roman" w:eastAsia="Times New Roman" w:hAnsi="Times New Roman" w:cs="Times New Roman"/>
          <w:spacing w:val="2"/>
          <w:w w:val="98"/>
        </w:rPr>
        <w:t>по</w:t>
      </w:r>
      <w:r w:rsidRPr="00906059">
        <w:rPr>
          <w:rFonts w:ascii="Times New Roman" w:eastAsia="Times New Roman" w:hAnsi="Times New Roman" w:cs="Times New Roman"/>
          <w:spacing w:val="1"/>
          <w:w w:val="98"/>
        </w:rPr>
        <w:t>д</w:t>
      </w:r>
      <w:r w:rsidRPr="00906059">
        <w:rPr>
          <w:rFonts w:ascii="Times New Roman" w:eastAsia="Times New Roman" w:hAnsi="Times New Roman" w:cs="Times New Roman"/>
          <w:spacing w:val="2"/>
          <w:w w:val="98"/>
        </w:rPr>
        <w:t>пис</w:t>
      </w:r>
      <w:r w:rsidRPr="00906059">
        <w:rPr>
          <w:rFonts w:ascii="Times New Roman" w:eastAsia="Times New Roman" w:hAnsi="Times New Roman" w:cs="Times New Roman"/>
          <w:w w:val="98"/>
        </w:rPr>
        <w:t>ь)</w:t>
      </w:r>
    </w:p>
    <w:p w14:paraId="60CDCA15" w14:textId="77777777" w:rsidR="00A13758" w:rsidRPr="00906059" w:rsidRDefault="00A13758" w:rsidP="00C47662">
      <w:pPr>
        <w:spacing w:line="360" w:lineRule="auto"/>
        <w:ind w:left="4678"/>
        <w:rPr>
          <w:rFonts w:ascii="Times New Roman" w:hAnsi="Times New Roman" w:cs="Times New Roman"/>
        </w:rPr>
      </w:pPr>
      <w:r w:rsidRPr="00906059">
        <w:rPr>
          <w:rFonts w:ascii="Times New Roman" w:hAnsi="Times New Roman" w:cs="Times New Roman"/>
        </w:rPr>
        <w:t>Научный руководитель</w:t>
      </w:r>
      <w:r w:rsidRPr="00906059">
        <w:rPr>
          <w:rFonts w:ascii="Times New Roman" w:hAnsi="Times New Roman" w:cs="Times New Roman"/>
        </w:rPr>
        <w:tab/>
      </w:r>
      <w:r w:rsidRPr="00906059">
        <w:rPr>
          <w:rFonts w:ascii="Times New Roman" w:hAnsi="Times New Roman" w:cs="Times New Roman"/>
        </w:rPr>
        <w:br/>
      </w:r>
      <w:proofErr w:type="spellStart"/>
      <w:r w:rsidRPr="00906059">
        <w:rPr>
          <w:rFonts w:ascii="Times New Roman" w:hAnsi="Times New Roman" w:cs="Times New Roman"/>
        </w:rPr>
        <w:t>к.п</w:t>
      </w:r>
      <w:r w:rsidR="00461422" w:rsidRPr="00906059">
        <w:rPr>
          <w:rFonts w:ascii="Times New Roman" w:hAnsi="Times New Roman" w:cs="Times New Roman"/>
        </w:rPr>
        <w:t>с</w:t>
      </w:r>
      <w:r w:rsidRPr="00906059">
        <w:rPr>
          <w:rFonts w:ascii="Times New Roman" w:hAnsi="Times New Roman" w:cs="Times New Roman"/>
        </w:rPr>
        <w:t>.н</w:t>
      </w:r>
      <w:proofErr w:type="spellEnd"/>
      <w:r w:rsidRPr="00906059">
        <w:rPr>
          <w:rFonts w:ascii="Times New Roman" w:hAnsi="Times New Roman" w:cs="Times New Roman"/>
        </w:rPr>
        <w:t xml:space="preserve">., доцент </w:t>
      </w:r>
    </w:p>
    <w:p w14:paraId="51CE6A3C" w14:textId="77777777" w:rsidR="00A13758" w:rsidRPr="00906059" w:rsidRDefault="00A13758" w:rsidP="00C47662">
      <w:pPr>
        <w:spacing w:line="360" w:lineRule="auto"/>
        <w:ind w:firstLine="4678"/>
        <w:rPr>
          <w:rFonts w:ascii="Times New Roman" w:hAnsi="Times New Roman" w:cs="Times New Roman"/>
        </w:rPr>
      </w:pPr>
      <w:proofErr w:type="spellStart"/>
      <w:r w:rsidRPr="00906059">
        <w:rPr>
          <w:rFonts w:ascii="Times New Roman" w:hAnsi="Times New Roman" w:cs="Times New Roman"/>
        </w:rPr>
        <w:t>Замулин</w:t>
      </w:r>
      <w:proofErr w:type="spellEnd"/>
      <w:r w:rsidRPr="00906059">
        <w:rPr>
          <w:rFonts w:ascii="Times New Roman" w:hAnsi="Times New Roman" w:cs="Times New Roman"/>
        </w:rPr>
        <w:t xml:space="preserve"> Андрей Леонидович</w:t>
      </w:r>
    </w:p>
    <w:p w14:paraId="76CE5B22" w14:textId="55F565C2" w:rsidR="00A13758" w:rsidRPr="00906059" w:rsidRDefault="00BA2A98" w:rsidP="00C47662">
      <w:pPr>
        <w:spacing w:before="38" w:line="360" w:lineRule="auto"/>
        <w:ind w:right="2111"/>
        <w:jc w:val="center"/>
        <w:rPr>
          <w:rFonts w:ascii="Times New Roman" w:eastAsia="Times New Roman" w:hAnsi="Times New Roman" w:cs="Times New Roman"/>
          <w:spacing w:val="-5"/>
          <w:w w:val="98"/>
        </w:rPr>
      </w:pPr>
      <w:r>
        <w:rPr>
          <w:rFonts w:ascii="Times New Roman" w:hAnsi="Times New Roman" w:cs="Times New Roman"/>
          <w:noProof/>
          <w:lang w:val="en-US"/>
        </w:rPr>
        <mc:AlternateContent>
          <mc:Choice Requires="wpg">
            <w:drawing>
              <wp:anchor distT="0" distB="0" distL="114300" distR="114300" simplePos="0" relativeHeight="251661312" behindDoc="1" locked="0" layoutInCell="1" allowOverlap="1" wp14:anchorId="626D5098" wp14:editId="27467B50">
                <wp:simplePos x="0" y="0"/>
                <wp:positionH relativeFrom="page">
                  <wp:posOffset>4047490</wp:posOffset>
                </wp:positionH>
                <wp:positionV relativeFrom="paragraph">
                  <wp:posOffset>186690</wp:posOffset>
                </wp:positionV>
                <wp:extent cx="2209165" cy="1270"/>
                <wp:effectExtent l="0" t="0" r="26035" b="24130"/>
                <wp:wrapNone/>
                <wp:docPr id="2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165" cy="1270"/>
                          <a:chOff x="6350" y="66"/>
                          <a:chExt cx="3479" cy="2"/>
                        </a:xfrm>
                      </wpg:grpSpPr>
                      <wps:wsp>
                        <wps:cNvPr id="21" name="Freeform 7"/>
                        <wps:cNvSpPr>
                          <a:spLocks/>
                        </wps:cNvSpPr>
                        <wps:spPr bwMode="auto">
                          <a:xfrm>
                            <a:off x="6350" y="66"/>
                            <a:ext cx="3479" cy="2"/>
                          </a:xfrm>
                          <a:custGeom>
                            <a:avLst/>
                            <a:gdLst>
                              <a:gd name="T0" fmla="+- 0 6350 6350"/>
                              <a:gd name="T1" fmla="*/ T0 w 3479"/>
                              <a:gd name="T2" fmla="+- 0 9830 6350"/>
                              <a:gd name="T3" fmla="*/ T2 w 3479"/>
                            </a:gdLst>
                            <a:ahLst/>
                            <a:cxnLst>
                              <a:cxn ang="0">
                                <a:pos x="T1" y="0"/>
                              </a:cxn>
                              <a:cxn ang="0">
                                <a:pos x="T3" y="0"/>
                              </a:cxn>
                            </a:cxnLst>
                            <a:rect l="0" t="0" r="r" b="b"/>
                            <a:pathLst>
                              <a:path w="3479">
                                <a:moveTo>
                                  <a:pt x="0" y="0"/>
                                </a:moveTo>
                                <a:lnTo>
                                  <a:pt x="348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18.7pt;margin-top:14.7pt;width:173.95pt;height:.1pt;z-index:-251655168;mso-position-horizontal-relative:page" coordorigin="6350,66" coordsize="3479,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BEYl0DAADgBwAADgAAAGRycy9lMm9Eb2MueG1spFXbjts2EH0v0H8g+JjCq4vlm7DaIPBlUSBN&#10;AsT9AFqkLqhEqiRteRPk3zscSl6vt0GLxA/yUDOaOXPmwvu357YhJ6FNrWRGo7uQEiFzxWtZZvTP&#10;/W6ypMRYJjlrlBQZfRKGvn349Zf7vktFrCrVcKEJOJEm7buMVtZ2aRCYvBItM3eqExKUhdIts3DU&#10;ZcA168F72wRxGM6DXmneaZULY+DtxivpA/ovCpHbj0VhhCVNRgGbxafG58E9g4d7lpaadVWdDzDY&#10;D6BoWS0h6MXVhllGjrp+5aqtc62MKuxdrtpAFUWdC8wBsonCm2wetTp2mEuZ9mV3oQmoveHph93m&#10;H06fNKl5RmOgR7IWaoRhydxx03dlCiaPuvvcfdI+QRDfq/wvA+rgVu/OpTcmh/4PxcEdO1qF3JwL&#10;3ToXkDU5YwmeLiUQZ0tyeBnH4SqazyjJQRfFi6FCeQVldB/NpzPACbo54mNpXm2HT6fJYuW/ix30&#10;gKU+IIIcQLmMoNHMM5fm57j8XLFOYImMI2rkMhq53GkhXPeShacTrUYuzTWRVxqH0QDf/0nhKzZG&#10;Gr/HBfB1NPZRKCwEO7031k8ABwnLy4cm2APNRdvAMPw2ISFxkfAxTMzFDDL1Zm8Csg9JTzD04HT0&#10;FY9G6Gu1nP67r+lo5nzFV76gluWIkFUj6PwsB9QgEeY2ToiN1injemUP2MYOAw9g5DL8ji3EvrX1&#10;3wwhNKyS2yWiKYElcvCUdMw6ZC6EE0mfUaTCvWjVSewVquxN60OQZ20jr62mydL3Og4BGHo1CC4A&#10;dvglqMN6VVmpdnXTYBUa6aDMw9UMuTGqqblTOjRGl4d1o8mJufWIv2F0XpjBGpIcnVWC8e0gW1Y3&#10;XkZozh+030CBa0Tcf19X4Wq73C6TSRLPt5Mk5HzybrdOJvNdtJhtppv1ehN9c9CiJK1qzoV06MZd&#10;HCX/bz6HW8Fv0cs2fpHFi2R3+HudbPASBpIMuYz/mB0sFD+ffpscFH+CWdXKXy5wGYJQKf2Fkh4u&#10;loyav49MC0qa3yVsm1WUJFBWi4dktnB7V19rDtcaJnNwlVFLocGduLb+9jp2ui4riBRhWaV6B2u2&#10;qN04Iz6PajjAwkMJrxHMZbjy3D11fUar54v54R8AAAD//wMAUEsDBBQABgAIAAAAIQAn3Wgk4AAA&#10;AAkBAAAPAAAAZHJzL2Rvd25yZXYueG1sTI/BbsIwDIbvk/YOkSftNtLS0UHXFCG07YSQBpMQt9Ca&#10;tqJxqia05e1nTtvJsv3p9+d0OZpG9Ni52pKCcBKAQMptUVOp4Gf/+TIH4bymQjeWUMENHSyzx4dU&#10;J4Ud6Bv7nS8Fh5BLtILK+zaR0uUVGu0mtkXi3dl2Rntuu1IWnR443DRyGgSxNLomvlDpFtcV5pfd&#10;1Sj4GvSwisKPfnM5r2/H/Wx72ISo1PPTuHoH4XH0fzDc9VkdMnY62SsVTjQK4ujtlVEF0wVXBhbz&#10;WQTidB/EILNU/v8g+wUAAP//AwBQSwECLQAUAAYACAAAACEA5JnDwPsAAADhAQAAEwAAAAAAAAAA&#10;AAAAAAAAAAAAW0NvbnRlbnRfVHlwZXNdLnhtbFBLAQItABQABgAIAAAAIQAjsmrh1wAAAJQBAAAL&#10;AAAAAAAAAAAAAAAAACwBAABfcmVscy8ucmVsc1BLAQItABQABgAIAAAAIQCGAERiXQMAAOAHAAAO&#10;AAAAAAAAAAAAAAAAACwCAABkcnMvZTJvRG9jLnhtbFBLAQItABQABgAIAAAAIQAn3Wgk4AAAAAkB&#10;AAAPAAAAAAAAAAAAAAAAALUFAABkcnMvZG93bnJldi54bWxQSwUGAAAAAAQABADzAAAAwgYAAAAA&#10;">
                <v:polyline id="Freeform 7" o:spid="_x0000_s1027" style="position:absolute;visibility:visible;mso-wrap-style:square;v-text-anchor:top" points="6350,66,9830,66" coordsize="347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6dBfxAAA&#10;ANsAAAAPAAAAZHJzL2Rvd25yZXYueG1sRI9Pa8JAFMTvBb/D8gq9SLNRsITUVYpitcSLsb0/sq9J&#10;aPZtyK758+3dQqHHYeY3w6y3o2lET52rLStYRDEI4sLqmksFn9fDcwLCeWSNjWVSMJGD7Wb2sMZU&#10;24Ev1Oe+FKGEXYoKKu/bVEpXVGTQRbYlDt637Qz6ILtS6g6HUG4auYzjF2mw5rBQYUu7ioqf/GYU&#10;LDOZlPuv92ycjlmxm89X54E/lHp6HN9eQXga/X/4jz7pwC3g90v4AXJz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JOnQX8QAAADbAAAADwAAAAAAAAAAAAAAAACXAgAAZHJzL2Rv&#10;d25yZXYueG1sUEsFBgAAAAAEAAQA9QAAAIgDAAAAAA==&#10;" filled="f" strokeweight="6095emu">
                  <v:path arrowok="t" o:connecttype="custom" o:connectlocs="0,0;3480,0" o:connectangles="0,0"/>
                </v:polyline>
                <w10:wrap anchorx="page"/>
              </v:group>
            </w:pict>
          </mc:Fallback>
        </mc:AlternateContent>
      </w:r>
    </w:p>
    <w:p w14:paraId="658B114C" w14:textId="77777777" w:rsidR="00A13758" w:rsidRPr="00906059" w:rsidRDefault="00A13758" w:rsidP="00C47662">
      <w:pPr>
        <w:spacing w:before="38" w:line="360" w:lineRule="auto"/>
        <w:ind w:left="5670" w:right="2111"/>
        <w:jc w:val="center"/>
        <w:rPr>
          <w:rFonts w:ascii="Times New Roman" w:eastAsia="Times New Roman" w:hAnsi="Times New Roman" w:cs="Times New Roman"/>
          <w:spacing w:val="-5"/>
          <w:w w:val="98"/>
        </w:rPr>
      </w:pPr>
      <w:r w:rsidRPr="00906059">
        <w:rPr>
          <w:rFonts w:ascii="Times New Roman" w:eastAsia="Times New Roman" w:hAnsi="Times New Roman" w:cs="Times New Roman"/>
          <w:spacing w:val="-5"/>
          <w:w w:val="98"/>
        </w:rPr>
        <w:t>(</w:t>
      </w:r>
      <w:r w:rsidRPr="00906059">
        <w:rPr>
          <w:rFonts w:ascii="Times New Roman" w:eastAsia="Times New Roman" w:hAnsi="Times New Roman" w:cs="Times New Roman"/>
          <w:spacing w:val="2"/>
          <w:w w:val="98"/>
        </w:rPr>
        <w:t>по</w:t>
      </w:r>
      <w:r w:rsidRPr="00906059">
        <w:rPr>
          <w:rFonts w:ascii="Times New Roman" w:eastAsia="Times New Roman" w:hAnsi="Times New Roman" w:cs="Times New Roman"/>
          <w:spacing w:val="1"/>
          <w:w w:val="98"/>
        </w:rPr>
        <w:t>д</w:t>
      </w:r>
      <w:r w:rsidRPr="00906059">
        <w:rPr>
          <w:rFonts w:ascii="Times New Roman" w:eastAsia="Times New Roman" w:hAnsi="Times New Roman" w:cs="Times New Roman"/>
          <w:spacing w:val="2"/>
          <w:w w:val="98"/>
        </w:rPr>
        <w:t>пис</w:t>
      </w:r>
      <w:r w:rsidRPr="00906059">
        <w:rPr>
          <w:rFonts w:ascii="Times New Roman" w:eastAsia="Times New Roman" w:hAnsi="Times New Roman" w:cs="Times New Roman"/>
          <w:w w:val="98"/>
        </w:rPr>
        <w:t>ь)</w:t>
      </w:r>
    </w:p>
    <w:p w14:paraId="23238AD2" w14:textId="77777777" w:rsidR="00A13758" w:rsidRPr="00906059" w:rsidRDefault="00A13758" w:rsidP="00C47662">
      <w:pPr>
        <w:spacing w:line="360" w:lineRule="auto"/>
        <w:ind w:firstLine="4678"/>
        <w:rPr>
          <w:rFonts w:ascii="Times New Roman" w:hAnsi="Times New Roman" w:cs="Times New Roman"/>
        </w:rPr>
      </w:pPr>
      <w:r w:rsidRPr="00906059">
        <w:rPr>
          <w:rFonts w:ascii="Times New Roman" w:hAnsi="Times New Roman" w:cs="Times New Roman"/>
        </w:rPr>
        <w:t>«СООТВЕТСТВУЕТ ТРЕБОВАНИЯМ»</w:t>
      </w:r>
    </w:p>
    <w:p w14:paraId="25915795" w14:textId="30F76097" w:rsidR="00A13758" w:rsidRPr="00906059" w:rsidRDefault="00BA2A98" w:rsidP="00C47662">
      <w:pPr>
        <w:spacing w:before="38" w:line="360" w:lineRule="auto"/>
        <w:ind w:right="2111"/>
        <w:jc w:val="center"/>
        <w:rPr>
          <w:rFonts w:ascii="Times New Roman" w:eastAsia="Times New Roman" w:hAnsi="Times New Roman" w:cs="Times New Roman"/>
          <w:spacing w:val="-5"/>
          <w:w w:val="98"/>
        </w:rPr>
      </w:pPr>
      <w:r>
        <w:rPr>
          <w:rFonts w:ascii="Times New Roman" w:hAnsi="Times New Roman" w:cs="Times New Roman"/>
          <w:noProof/>
          <w:lang w:val="en-US"/>
        </w:rPr>
        <mc:AlternateContent>
          <mc:Choice Requires="wpg">
            <w:drawing>
              <wp:anchor distT="0" distB="0" distL="114300" distR="114300" simplePos="0" relativeHeight="251662336" behindDoc="1" locked="0" layoutInCell="1" allowOverlap="1" wp14:anchorId="16B9BB40" wp14:editId="67BF4CEF">
                <wp:simplePos x="0" y="0"/>
                <wp:positionH relativeFrom="page">
                  <wp:posOffset>4047490</wp:posOffset>
                </wp:positionH>
                <wp:positionV relativeFrom="paragraph">
                  <wp:posOffset>186690</wp:posOffset>
                </wp:positionV>
                <wp:extent cx="2209165" cy="1270"/>
                <wp:effectExtent l="0" t="0" r="26035" b="2413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165" cy="1270"/>
                          <a:chOff x="6350" y="66"/>
                          <a:chExt cx="3479" cy="2"/>
                        </a:xfrm>
                      </wpg:grpSpPr>
                      <wps:wsp>
                        <wps:cNvPr id="14" name="Freeform 7"/>
                        <wps:cNvSpPr>
                          <a:spLocks/>
                        </wps:cNvSpPr>
                        <wps:spPr bwMode="auto">
                          <a:xfrm>
                            <a:off x="6350" y="66"/>
                            <a:ext cx="3479" cy="2"/>
                          </a:xfrm>
                          <a:custGeom>
                            <a:avLst/>
                            <a:gdLst>
                              <a:gd name="T0" fmla="+- 0 6350 6350"/>
                              <a:gd name="T1" fmla="*/ T0 w 3479"/>
                              <a:gd name="T2" fmla="+- 0 9830 6350"/>
                              <a:gd name="T3" fmla="*/ T2 w 3479"/>
                            </a:gdLst>
                            <a:ahLst/>
                            <a:cxnLst>
                              <a:cxn ang="0">
                                <a:pos x="T1" y="0"/>
                              </a:cxn>
                              <a:cxn ang="0">
                                <a:pos x="T3" y="0"/>
                              </a:cxn>
                            </a:cxnLst>
                            <a:rect l="0" t="0" r="r" b="b"/>
                            <a:pathLst>
                              <a:path w="3479">
                                <a:moveTo>
                                  <a:pt x="0" y="0"/>
                                </a:moveTo>
                                <a:lnTo>
                                  <a:pt x="348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18.7pt;margin-top:14.7pt;width:173.95pt;height:.1pt;z-index:-251654144;mso-position-horizontal-relative:page" coordorigin="6350,66" coordsize="3479,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ljv1sDAADgBwAADgAAAGRycy9lMm9Eb2MueG1spFVZb9s4EH5fYP8DwccuHB2WLyFOUfgIFugF&#10;xP0BtEgdWInUkrTltOh/73AoOY7TYBetH+ShZjTzzTcHb9+empochTaVkksa3YSUCJkpXsliSb/s&#10;tqM5JcYyyVmtpFjSR2Ho27s//7jt2lTEqlQ1F5qAE2nSrl3S0to2DQKTlaJh5ka1QoIyV7phFo66&#10;CLhmHXhv6iAOw2nQKc1brTJhDLxdeyW9Q/95LjL7Kc+NsKReUsBm8anxuXfP4O6WpYVmbVllPQz2&#10;CygaVkkIena1ZpaRg65euGqqTCujcnuTqSZQeV5lAnOAbKLwKpt7rQ4t5lKkXdGeaQJqr3j6ZbfZ&#10;x+NnTSoOtQN6JGugRhiWTB03XVukYHKv24f2s/YJgvheZf8YUAfXencuvDHZdx8UB3fsYBVyc8p1&#10;41xA1uSEJXg8l0CcLMngZRyHi2g6oSQDXRTP+gplJZTRfTQdTwAn6KaIj6VZuek/HSezhf8udtAD&#10;lvqACLIH5TKCRjNPXJrf4/KhZK3AEhlH1MBlMnC51UK47iUzTydaDVyaSyIvNA6jAb7/k8IXbAw0&#10;vsYF8HUw9l4oLAQ7vjfWTwAHCcvL+ybYAc15U8Mw/DUiIXGR8NFPzNksGszeBGQXko5g6N7p4Cse&#10;jNDXYj7+ua/xYOZ8xRe+oJbFgJCVA+jsJHvUIBHmNk6IjdYq43plB9iGDgMPYOQyfMUWYl/b+m/6&#10;EBpWyfUS0ZTAEtl7SlpmHTIXwomkW1Kkwr1o1FHsFKrsVetDkCdtLS+txsnc9zoOARh6NQguAHb4&#10;OajDelFZqbZVXWMVaumgTMPFBLkxqq64Uzo0Rhf7Va3Jkbn1iL9+dJ6ZwRqSHJ2VgvFNL1tW1V5G&#10;aM4ftF9PgWtE3H/fFuFiM9/Mk1ESTzejJOR89G67SkbTbTSbrMfr1WodfXfQoiQtK86FdOiGXRwl&#10;/28++1vBb9HzNn6WxbNkt/h7mWzwHAaSDLkM/5gdLBQ/n36b7BV/hFnVyl8ucBmCUCr9lZIOLpYl&#10;Nf8emBaU1H9L2DaLKEmgrBYPyWQWw0FfavaXGiYzcLWklkKDO3Fl/e11aHVVlBApwrJK9Q7WbF65&#10;cUZ8HlV/gIWHEl4jmEt/5bl76vKMVk8X890PAAAA//8DAFBLAwQUAAYACAAAACEAJ91oJOAAAAAJ&#10;AQAADwAAAGRycy9kb3ducmV2LnhtbEyPwW7CMAyG75P2DpEn7TbS0tFB1xQhtO2EkAaTELfQmrai&#10;caomtOXtZ07bybL96ffndDmaRvTYudqSgnASgEDKbVFTqeBn//kyB+G8pkI3llDBDR0ss8eHVCeF&#10;Hegb+50vBYeQS7SCyvs2kdLlFRrtJrZF4t3ZdkZ7brtSFp0eONw0choEsTS6Jr5Q6RbXFeaX3dUo&#10;+Br0sIrCj35zOa9vx/1se9iEqNTz07h6B+Fx9H8w3PVZHTJ2OtkrFU40CuLo7ZVRBdMFVwYW81kE&#10;4nQfxCCzVP7/IPsFAAD//wMAUEsBAi0AFAAGAAgAAAAhAOSZw8D7AAAA4QEAABMAAAAAAAAAAAAA&#10;AAAAAAAAAFtDb250ZW50X1R5cGVzXS54bWxQSwECLQAUAAYACAAAACEAI7Jq4dcAAACUAQAACwAA&#10;AAAAAAAAAAAAAAAsAQAAX3JlbHMvLnJlbHNQSwECLQAUAAYACAAAACEAxKljv1sDAADgBwAADgAA&#10;AAAAAAAAAAAAAAAsAgAAZHJzL2Uyb0RvYy54bWxQSwECLQAUAAYACAAAACEAJ91oJOAAAAAJAQAA&#10;DwAAAAAAAAAAAAAAAACzBQAAZHJzL2Rvd25yZXYueG1sUEsFBgAAAAAEAAQA8wAAAMAGAAAAAA==&#10;">
                <v:polyline id="Freeform 7" o:spid="_x0000_s1027" style="position:absolute;visibility:visible;mso-wrap-style:square;v-text-anchor:top" points="6350,66,9830,66" coordsize="347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8rl6wQAA&#10;ANsAAAAPAAAAZHJzL2Rvd25yZXYueG1sRE9Li8IwEL4v+B/CCF5EU2VXpBpFXFZd6sXXfWjGtthM&#10;ShNt/fcbYcHbfHzPmS9bU4oH1a6wrGA0jEAQp1YXnCk4n34GUxDOI2ssLZOCJzlYLjofc4y1bfhA&#10;j6PPRAhhF6OC3PsqltKlORl0Q1sRB+5qa4M+wDqTusYmhJtSjqNoIg0WHBpyrGidU3o73o2CcSKn&#10;2fdlk7TPbZKu+/2vfcO/SvW67WoGwlPr3+J/906H+Z/w+iUcIBd/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K5esEAAADbAAAADwAAAAAAAAAAAAAAAACXAgAAZHJzL2Rvd25y&#10;ZXYueG1sUEsFBgAAAAAEAAQA9QAAAIUDAAAAAA==&#10;" filled="f" strokeweight="6095emu">
                  <v:path arrowok="t" o:connecttype="custom" o:connectlocs="0,0;3480,0" o:connectangles="0,0"/>
                </v:polyline>
                <w10:wrap anchorx="page"/>
              </v:group>
            </w:pict>
          </mc:Fallback>
        </mc:AlternateContent>
      </w:r>
    </w:p>
    <w:p w14:paraId="53D9B8EF" w14:textId="77777777" w:rsidR="00A13758" w:rsidRPr="00906059" w:rsidRDefault="00A13758" w:rsidP="00C47662">
      <w:pPr>
        <w:spacing w:before="38" w:line="360" w:lineRule="auto"/>
        <w:ind w:left="5670" w:right="2111"/>
        <w:jc w:val="center"/>
        <w:rPr>
          <w:rFonts w:ascii="Times New Roman" w:eastAsia="Times New Roman" w:hAnsi="Times New Roman" w:cs="Times New Roman"/>
          <w:spacing w:val="-5"/>
          <w:w w:val="98"/>
        </w:rPr>
      </w:pPr>
      <w:r w:rsidRPr="00906059">
        <w:rPr>
          <w:rFonts w:ascii="Times New Roman" w:eastAsia="Times New Roman" w:hAnsi="Times New Roman" w:cs="Times New Roman"/>
          <w:spacing w:val="-5"/>
          <w:w w:val="98"/>
        </w:rPr>
        <w:t>(</w:t>
      </w:r>
      <w:r w:rsidRPr="00906059">
        <w:rPr>
          <w:rFonts w:ascii="Times New Roman" w:eastAsia="Times New Roman" w:hAnsi="Times New Roman" w:cs="Times New Roman"/>
          <w:spacing w:val="2"/>
          <w:w w:val="98"/>
        </w:rPr>
        <w:t>по</w:t>
      </w:r>
      <w:r w:rsidRPr="00906059">
        <w:rPr>
          <w:rFonts w:ascii="Times New Roman" w:eastAsia="Times New Roman" w:hAnsi="Times New Roman" w:cs="Times New Roman"/>
          <w:spacing w:val="1"/>
          <w:w w:val="98"/>
        </w:rPr>
        <w:t>д</w:t>
      </w:r>
      <w:r w:rsidRPr="00906059">
        <w:rPr>
          <w:rFonts w:ascii="Times New Roman" w:eastAsia="Times New Roman" w:hAnsi="Times New Roman" w:cs="Times New Roman"/>
          <w:spacing w:val="2"/>
          <w:w w:val="98"/>
        </w:rPr>
        <w:t>пис</w:t>
      </w:r>
      <w:r w:rsidRPr="00906059">
        <w:rPr>
          <w:rFonts w:ascii="Times New Roman" w:eastAsia="Times New Roman" w:hAnsi="Times New Roman" w:cs="Times New Roman"/>
          <w:w w:val="98"/>
        </w:rPr>
        <w:t>ь научного руководителя)</w:t>
      </w:r>
    </w:p>
    <w:p w14:paraId="62987F71" w14:textId="77777777" w:rsidR="008D364B" w:rsidRPr="00906059" w:rsidRDefault="00461422" w:rsidP="000C2744">
      <w:pPr>
        <w:spacing w:line="360" w:lineRule="auto"/>
        <w:ind w:firstLine="4678"/>
        <w:rPr>
          <w:rFonts w:ascii="Times New Roman" w:hAnsi="Times New Roman" w:cs="Times New Roman"/>
        </w:rPr>
      </w:pPr>
      <w:r w:rsidRPr="00906059">
        <w:rPr>
          <w:rFonts w:ascii="Times New Roman" w:hAnsi="Times New Roman" w:cs="Times New Roman"/>
        </w:rPr>
        <w:t>«22</w:t>
      </w:r>
      <w:r w:rsidR="008D364B" w:rsidRPr="00906059">
        <w:rPr>
          <w:rFonts w:ascii="Times New Roman" w:hAnsi="Times New Roman" w:cs="Times New Roman"/>
        </w:rPr>
        <w:t>» мая 2017</w:t>
      </w:r>
      <w:r w:rsidR="00A13758" w:rsidRPr="00906059">
        <w:rPr>
          <w:rFonts w:ascii="Times New Roman" w:hAnsi="Times New Roman" w:cs="Times New Roman"/>
        </w:rPr>
        <w:t xml:space="preserve"> года</w:t>
      </w:r>
    </w:p>
    <w:p w14:paraId="0F5DEAFE" w14:textId="77777777" w:rsidR="008D364B" w:rsidRPr="00906059" w:rsidRDefault="008D364B" w:rsidP="000C2744">
      <w:pPr>
        <w:spacing w:line="360" w:lineRule="auto"/>
        <w:rPr>
          <w:rFonts w:ascii="Times New Roman" w:hAnsi="Times New Roman" w:cs="Times New Roman"/>
        </w:rPr>
      </w:pPr>
    </w:p>
    <w:p w14:paraId="210CDD0E" w14:textId="77777777" w:rsidR="00A13758" w:rsidRPr="00906059" w:rsidRDefault="00A13758" w:rsidP="00C47662">
      <w:pPr>
        <w:spacing w:before="960" w:line="360" w:lineRule="auto"/>
        <w:jc w:val="center"/>
        <w:rPr>
          <w:rFonts w:ascii="Times New Roman" w:hAnsi="Times New Roman" w:cs="Times New Roman"/>
        </w:rPr>
      </w:pPr>
      <w:r w:rsidRPr="00906059">
        <w:rPr>
          <w:rFonts w:ascii="Times New Roman" w:hAnsi="Times New Roman" w:cs="Times New Roman"/>
        </w:rPr>
        <w:t>Санкт-Петербург</w:t>
      </w:r>
    </w:p>
    <w:p w14:paraId="05892035" w14:textId="77777777" w:rsidR="00A13758" w:rsidRPr="00906059" w:rsidRDefault="008D364B" w:rsidP="00C47662">
      <w:pPr>
        <w:spacing w:line="360" w:lineRule="auto"/>
        <w:jc w:val="center"/>
        <w:rPr>
          <w:rFonts w:ascii="Times New Roman" w:hAnsi="Times New Roman" w:cs="Times New Roman"/>
        </w:rPr>
      </w:pPr>
      <w:r w:rsidRPr="00906059">
        <w:rPr>
          <w:rFonts w:ascii="Times New Roman" w:hAnsi="Times New Roman" w:cs="Times New Roman"/>
        </w:rPr>
        <w:t>2017</w:t>
      </w:r>
    </w:p>
    <w:p w14:paraId="78A5349E" w14:textId="77777777" w:rsidR="00A13758" w:rsidRPr="00906059" w:rsidRDefault="00A13758" w:rsidP="00C47662">
      <w:pPr>
        <w:pageBreakBefore/>
        <w:spacing w:after="240" w:line="360" w:lineRule="auto"/>
        <w:jc w:val="center"/>
        <w:rPr>
          <w:rFonts w:ascii="Times New Roman" w:hAnsi="Times New Roman" w:cs="Times New Roman"/>
          <w:b/>
        </w:rPr>
      </w:pPr>
      <w:r w:rsidRPr="00906059">
        <w:rPr>
          <w:rFonts w:ascii="Times New Roman" w:hAnsi="Times New Roman" w:cs="Times New Roman"/>
          <w:b/>
        </w:rPr>
        <w:lastRenderedPageBreak/>
        <w:t>ЗАЯВЛЕНИЕ</w:t>
      </w:r>
      <w:r w:rsidRPr="00906059">
        <w:rPr>
          <w:rFonts w:ascii="Times New Roman" w:hAnsi="Times New Roman" w:cs="Times New Roman"/>
          <w:b/>
        </w:rPr>
        <w:br/>
        <w:t>О САМОСТОЯТЕЛЬНОМ ВЫПОЛНЕНИИ КУРСОВОЙ РАБОТЫ</w:t>
      </w:r>
    </w:p>
    <w:p w14:paraId="74E08768" w14:textId="77777777" w:rsidR="00500ED6" w:rsidRPr="00906059" w:rsidRDefault="00500ED6" w:rsidP="00461422">
      <w:pPr>
        <w:spacing w:after="600" w:line="360" w:lineRule="auto"/>
        <w:ind w:firstLine="708"/>
        <w:jc w:val="both"/>
        <w:rPr>
          <w:rFonts w:ascii="Times New Roman" w:hAnsi="Times New Roman" w:cs="Times New Roman"/>
          <w:b/>
        </w:rPr>
      </w:pPr>
      <w:r w:rsidRPr="00906059">
        <w:rPr>
          <w:rFonts w:ascii="Times New Roman" w:hAnsi="Times New Roman" w:cs="Times New Roman"/>
        </w:rPr>
        <w:t xml:space="preserve">Я, Новиков Никита Максимович, студент 4 курса направления 080200 «Менеджмент» (профиль подготовки – управление человеческими ресурсами), заявляю, что в моей выпускной квалификационной работе на тему «Создание и управление кросс-функциональными командами: опыт производственной компании </w:t>
      </w:r>
      <w:r w:rsidRPr="00906059">
        <w:rPr>
          <w:rFonts w:ascii="Times New Roman" w:hAnsi="Times New Roman" w:cs="Times New Roman"/>
          <w:lang w:val="en-US"/>
        </w:rPr>
        <w:t>X</w:t>
      </w:r>
      <w:r w:rsidRPr="00906059">
        <w:rPr>
          <w:rFonts w:ascii="Times New Roman" w:hAnsi="Times New Roman" w:cs="Times New Roman"/>
        </w:rPr>
        <w:t xml:space="preserve">», представленной в службу обеспечения программ </w:t>
      </w:r>
      <w:proofErr w:type="spellStart"/>
      <w:r w:rsidRPr="00906059">
        <w:rPr>
          <w:rFonts w:ascii="Times New Roman" w:hAnsi="Times New Roman" w:cs="Times New Roman"/>
        </w:rPr>
        <w:t>бакалавриата</w:t>
      </w:r>
      <w:proofErr w:type="spellEnd"/>
      <w:r w:rsidRPr="00906059">
        <w:rPr>
          <w:rFonts w:ascii="Times New Roman" w:hAnsi="Times New Roman" w:cs="Times New Roman"/>
        </w:rPr>
        <w:t xml:space="preserve"> для последующей передачи в государственную аттестационную комиссию для публичной защиты, не содержится элементов плагиата. Все прямые заимствования из печатных и электронных источников, а также из защищённых ранее курсовых и выпускных квалификационных работ, кандидатских и докторских диссертаций имеют соответствующие ссылки.</w:t>
      </w:r>
    </w:p>
    <w:p w14:paraId="64B7A447" w14:textId="77777777" w:rsidR="00500ED6" w:rsidRPr="00906059" w:rsidRDefault="00500ED6" w:rsidP="00C47662">
      <w:pPr>
        <w:spacing w:line="360" w:lineRule="auto"/>
        <w:ind w:firstLine="708"/>
        <w:jc w:val="both"/>
        <w:rPr>
          <w:rFonts w:ascii="Times New Roman" w:hAnsi="Times New Roman" w:cs="Times New Roman"/>
        </w:rPr>
      </w:pPr>
      <w:r w:rsidRPr="00906059">
        <w:rPr>
          <w:rFonts w:ascii="Times New Roman" w:hAnsi="Times New Roman" w:cs="Times New Roman"/>
        </w:rPr>
        <w:t>Мне известно содержание п. 9.7.1 Правил обучения по основным образовательным программам высшего и среднего профессионального образования в СПбГУ о том, что «</w:t>
      </w:r>
      <w:proofErr w:type="spellStart"/>
      <w:r w:rsidRPr="00906059">
        <w:rPr>
          <w:rFonts w:ascii="Times New Roman" w:hAnsi="Times New Roman" w:cs="Times New Roman"/>
        </w:rPr>
        <w:t>ВКР</w:t>
      </w:r>
      <w:proofErr w:type="spellEnd"/>
      <w:r w:rsidRPr="00906059">
        <w:rPr>
          <w:rFonts w:ascii="Times New Roman" w:hAnsi="Times New Roman" w:cs="Times New Roman"/>
        </w:rPr>
        <w:t xml:space="preserve"> выполняется индивидуально каждым студентом под руководством назначенного ему научного руководителя», и п. 51 Устава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о том, что «студент подлежит отчислению из Санкт-Петербургского университета за представление курсовой или выпускной квалификационной работы, выполненной другим лицом (лицами)».</w:t>
      </w:r>
    </w:p>
    <w:p w14:paraId="74262F9A" w14:textId="77777777" w:rsidR="00500ED6" w:rsidRPr="00906059" w:rsidRDefault="00500ED6" w:rsidP="00C47662">
      <w:pPr>
        <w:spacing w:line="360" w:lineRule="auto"/>
        <w:ind w:firstLine="708"/>
        <w:jc w:val="both"/>
        <w:rPr>
          <w:rFonts w:ascii="Times New Roman" w:hAnsi="Times New Roman" w:cs="Times New Roman"/>
        </w:rPr>
      </w:pPr>
    </w:p>
    <w:p w14:paraId="77FD11CA" w14:textId="77777777" w:rsidR="00500ED6" w:rsidRPr="00906059" w:rsidRDefault="00500ED6" w:rsidP="00C47662">
      <w:pPr>
        <w:spacing w:line="360" w:lineRule="auto"/>
        <w:ind w:firstLine="708"/>
        <w:jc w:val="both"/>
        <w:rPr>
          <w:rFonts w:ascii="Times New Roman" w:hAnsi="Times New Roman" w:cs="Times New Roman"/>
        </w:rPr>
      </w:pPr>
    </w:p>
    <w:p w14:paraId="42A0737C" w14:textId="77777777" w:rsidR="00500ED6" w:rsidRPr="00906059" w:rsidRDefault="00500ED6" w:rsidP="00C47662">
      <w:pPr>
        <w:spacing w:line="360" w:lineRule="auto"/>
        <w:jc w:val="both"/>
        <w:rPr>
          <w:rFonts w:ascii="Times New Roman" w:hAnsi="Times New Roman" w:cs="Times New Roman"/>
        </w:rPr>
      </w:pPr>
      <w:r w:rsidRPr="00906059">
        <w:rPr>
          <w:rFonts w:ascii="Times New Roman" w:hAnsi="Times New Roman" w:cs="Times New Roman"/>
        </w:rPr>
        <w:t>____________________________________ (Подпись студента)</w:t>
      </w:r>
    </w:p>
    <w:p w14:paraId="207B34B0" w14:textId="77777777" w:rsidR="00343C6A" w:rsidRPr="00BE5B21" w:rsidRDefault="00500ED6" w:rsidP="001775FF">
      <w:pPr>
        <w:spacing w:line="360" w:lineRule="auto"/>
        <w:jc w:val="both"/>
        <w:rPr>
          <w:rFonts w:ascii="Times New Roman" w:hAnsi="Times New Roman" w:cs="Times New Roman"/>
          <w:sz w:val="22"/>
        </w:rPr>
      </w:pPr>
      <w:r w:rsidRPr="00BE5B21">
        <w:rPr>
          <w:rFonts w:ascii="Times New Roman" w:hAnsi="Times New Roman" w:cs="Times New Roman"/>
          <w:sz w:val="22"/>
        </w:rPr>
        <w:t>____________________________________ (Дата)</w:t>
      </w:r>
      <w:r w:rsidRPr="00BE5B21">
        <w:rPr>
          <w:rFonts w:ascii="Times New Roman" w:hAnsi="Times New Roman" w:cs="Times New Roman"/>
          <w:sz w:val="22"/>
        </w:rPr>
        <w:br w:type="page"/>
      </w:r>
    </w:p>
    <w:sdt>
      <w:sdtPr>
        <w:rPr>
          <w:rFonts w:ascii="Times New Roman" w:eastAsiaTheme="minorEastAsia" w:hAnsi="Times New Roman" w:cs="Times New Roman"/>
          <w:b w:val="0"/>
          <w:bCs w:val="0"/>
          <w:color w:val="auto"/>
          <w:sz w:val="22"/>
          <w:szCs w:val="24"/>
        </w:rPr>
        <w:id w:val="-1107268457"/>
        <w:docPartObj>
          <w:docPartGallery w:val="Table of Contents"/>
          <w:docPartUnique/>
        </w:docPartObj>
      </w:sdtPr>
      <w:sdtEndPr>
        <w:rPr>
          <w:noProof/>
          <w:sz w:val="24"/>
        </w:rPr>
      </w:sdtEndPr>
      <w:sdtContent>
        <w:p w14:paraId="31A11935" w14:textId="77777777" w:rsidR="00343C6A" w:rsidRPr="009F2098" w:rsidRDefault="00343C6A" w:rsidP="001775FF">
          <w:pPr>
            <w:pStyle w:val="ac"/>
            <w:spacing w:line="360" w:lineRule="auto"/>
            <w:jc w:val="center"/>
            <w:rPr>
              <w:rFonts w:ascii="Times New Roman" w:hAnsi="Times New Roman" w:cs="Times New Roman"/>
              <w:color w:val="auto"/>
              <w:sz w:val="24"/>
              <w:szCs w:val="23"/>
            </w:rPr>
          </w:pPr>
          <w:r w:rsidRPr="009F2098">
            <w:rPr>
              <w:rFonts w:ascii="Times New Roman" w:hAnsi="Times New Roman" w:cs="Times New Roman"/>
              <w:color w:val="auto"/>
              <w:sz w:val="24"/>
              <w:szCs w:val="23"/>
            </w:rPr>
            <w:t>Оглавление</w:t>
          </w:r>
        </w:p>
        <w:p w14:paraId="27D3DCEC" w14:textId="77777777" w:rsidR="003A65E6" w:rsidRPr="009F2098" w:rsidRDefault="00F02AAE">
          <w:pPr>
            <w:pStyle w:val="11"/>
            <w:rPr>
              <w:b w:val="0"/>
              <w:noProof/>
              <w:sz w:val="20"/>
              <w:szCs w:val="23"/>
              <w:lang w:eastAsia="ja-JP"/>
            </w:rPr>
          </w:pPr>
          <w:r w:rsidRPr="009F2098">
            <w:rPr>
              <w:rFonts w:ascii="Times New Roman" w:hAnsi="Times New Roman" w:cs="Times New Roman"/>
              <w:sz w:val="20"/>
              <w:szCs w:val="23"/>
            </w:rPr>
            <w:fldChar w:fldCharType="begin"/>
          </w:r>
          <w:r w:rsidR="00343C6A" w:rsidRPr="009F2098">
            <w:rPr>
              <w:rFonts w:ascii="Times New Roman" w:hAnsi="Times New Roman" w:cs="Times New Roman"/>
              <w:sz w:val="20"/>
              <w:szCs w:val="23"/>
            </w:rPr>
            <w:instrText>TOC \o "1-3" \h \z \u</w:instrText>
          </w:r>
          <w:r w:rsidRPr="009F2098">
            <w:rPr>
              <w:rFonts w:ascii="Times New Roman" w:hAnsi="Times New Roman" w:cs="Times New Roman"/>
              <w:sz w:val="20"/>
              <w:szCs w:val="23"/>
            </w:rPr>
            <w:fldChar w:fldCharType="separate"/>
          </w:r>
          <w:r w:rsidR="003A65E6" w:rsidRPr="009F2098">
            <w:rPr>
              <w:rFonts w:ascii="Times New Roman" w:hAnsi="Times New Roman" w:cs="Times New Roman"/>
              <w:noProof/>
              <w:sz w:val="20"/>
              <w:szCs w:val="23"/>
            </w:rPr>
            <w:t>Введение</w:t>
          </w:r>
          <w:r w:rsidR="003A65E6" w:rsidRPr="009F2098">
            <w:rPr>
              <w:noProof/>
              <w:sz w:val="20"/>
              <w:szCs w:val="23"/>
            </w:rPr>
            <w:tab/>
          </w:r>
          <w:r w:rsidR="003A65E6" w:rsidRPr="009F2098">
            <w:rPr>
              <w:noProof/>
              <w:sz w:val="20"/>
              <w:szCs w:val="23"/>
            </w:rPr>
            <w:fldChar w:fldCharType="begin"/>
          </w:r>
          <w:r w:rsidR="003A65E6" w:rsidRPr="009F2098">
            <w:rPr>
              <w:noProof/>
              <w:sz w:val="20"/>
              <w:szCs w:val="23"/>
            </w:rPr>
            <w:instrText xml:space="preserve"> PAGEREF _Toc357094330 \h </w:instrText>
          </w:r>
          <w:r w:rsidR="003A65E6" w:rsidRPr="009F2098">
            <w:rPr>
              <w:noProof/>
              <w:sz w:val="20"/>
              <w:szCs w:val="23"/>
            </w:rPr>
          </w:r>
          <w:r w:rsidR="003A65E6" w:rsidRPr="009F2098">
            <w:rPr>
              <w:noProof/>
              <w:sz w:val="20"/>
              <w:szCs w:val="23"/>
            </w:rPr>
            <w:fldChar w:fldCharType="separate"/>
          </w:r>
          <w:r w:rsidR="003A65E6" w:rsidRPr="009F2098">
            <w:rPr>
              <w:noProof/>
              <w:sz w:val="20"/>
              <w:szCs w:val="23"/>
            </w:rPr>
            <w:t>5</w:t>
          </w:r>
          <w:r w:rsidR="003A65E6" w:rsidRPr="009F2098">
            <w:rPr>
              <w:noProof/>
              <w:sz w:val="20"/>
              <w:szCs w:val="23"/>
            </w:rPr>
            <w:fldChar w:fldCharType="end"/>
          </w:r>
        </w:p>
        <w:p w14:paraId="05CF1A83" w14:textId="77777777" w:rsidR="003A65E6" w:rsidRPr="009F2098" w:rsidRDefault="003A65E6">
          <w:pPr>
            <w:pStyle w:val="11"/>
            <w:rPr>
              <w:b w:val="0"/>
              <w:noProof/>
              <w:sz w:val="20"/>
              <w:szCs w:val="23"/>
              <w:lang w:eastAsia="ja-JP"/>
            </w:rPr>
          </w:pPr>
          <w:r w:rsidRPr="009F2098">
            <w:rPr>
              <w:rFonts w:ascii="Times New Roman" w:hAnsi="Times New Roman" w:cs="Times New Roman"/>
              <w:noProof/>
              <w:sz w:val="20"/>
              <w:szCs w:val="23"/>
            </w:rPr>
            <w:t>Глава 1. ТЕОРЕТИЧЕСКИЕ ОСНОВЫ КРОСС-ФУНКЦИОНАЛЬНЫХ КОМАНД</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_Toc357094331 \h </w:instrText>
          </w:r>
          <w:r w:rsidRPr="009F2098">
            <w:rPr>
              <w:noProof/>
              <w:sz w:val="20"/>
              <w:szCs w:val="23"/>
            </w:rPr>
          </w:r>
          <w:r w:rsidRPr="009F2098">
            <w:rPr>
              <w:noProof/>
              <w:sz w:val="20"/>
              <w:szCs w:val="23"/>
            </w:rPr>
            <w:fldChar w:fldCharType="separate"/>
          </w:r>
          <w:r w:rsidRPr="009F2098">
            <w:rPr>
              <w:noProof/>
              <w:sz w:val="20"/>
              <w:szCs w:val="23"/>
            </w:rPr>
            <w:t>9</w:t>
          </w:r>
          <w:r w:rsidRPr="009F2098">
            <w:rPr>
              <w:noProof/>
              <w:sz w:val="20"/>
              <w:szCs w:val="23"/>
            </w:rPr>
            <w:fldChar w:fldCharType="end"/>
          </w:r>
        </w:p>
        <w:p w14:paraId="7538BFB8" w14:textId="77777777" w:rsidR="003A65E6" w:rsidRPr="009F2098" w:rsidRDefault="003A65E6">
          <w:pPr>
            <w:pStyle w:val="21"/>
            <w:tabs>
              <w:tab w:val="left" w:pos="755"/>
              <w:tab w:val="right" w:leader="dot" w:pos="9339"/>
            </w:tabs>
            <w:rPr>
              <w:b w:val="0"/>
              <w:noProof/>
              <w:sz w:val="20"/>
              <w:szCs w:val="23"/>
              <w:lang w:eastAsia="ja-JP"/>
            </w:rPr>
          </w:pPr>
          <w:r w:rsidRPr="009F2098">
            <w:rPr>
              <w:rFonts w:ascii="Times New Roman" w:hAnsi="Times New Roman" w:cs="Times New Roman"/>
              <w:noProof/>
              <w:sz w:val="20"/>
              <w:szCs w:val="23"/>
            </w:rPr>
            <w:t>1.1</w:t>
          </w:r>
          <w:r w:rsidRPr="009F2098">
            <w:rPr>
              <w:b w:val="0"/>
              <w:noProof/>
              <w:sz w:val="20"/>
              <w:szCs w:val="23"/>
              <w:lang w:eastAsia="ja-JP"/>
            </w:rPr>
            <w:tab/>
          </w:r>
          <w:r w:rsidRPr="009F2098">
            <w:rPr>
              <w:rFonts w:ascii="Times New Roman" w:hAnsi="Times New Roman" w:cs="Times New Roman"/>
              <w:noProof/>
              <w:sz w:val="20"/>
              <w:szCs w:val="23"/>
            </w:rPr>
            <w:t>Основные понятия</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_Toc357094332 \h </w:instrText>
          </w:r>
          <w:r w:rsidRPr="009F2098">
            <w:rPr>
              <w:noProof/>
              <w:sz w:val="20"/>
              <w:szCs w:val="23"/>
            </w:rPr>
          </w:r>
          <w:r w:rsidRPr="009F2098">
            <w:rPr>
              <w:noProof/>
              <w:sz w:val="20"/>
              <w:szCs w:val="23"/>
            </w:rPr>
            <w:fldChar w:fldCharType="separate"/>
          </w:r>
          <w:r w:rsidRPr="009F2098">
            <w:rPr>
              <w:noProof/>
              <w:sz w:val="20"/>
              <w:szCs w:val="23"/>
            </w:rPr>
            <w:t>9</w:t>
          </w:r>
          <w:r w:rsidRPr="009F2098">
            <w:rPr>
              <w:noProof/>
              <w:sz w:val="20"/>
              <w:szCs w:val="23"/>
            </w:rPr>
            <w:fldChar w:fldCharType="end"/>
          </w:r>
        </w:p>
        <w:p w14:paraId="1D1FF586" w14:textId="77777777" w:rsidR="003A65E6" w:rsidRPr="009F2098" w:rsidRDefault="003A65E6">
          <w:pPr>
            <w:pStyle w:val="31"/>
            <w:tabs>
              <w:tab w:val="right" w:leader="dot" w:pos="9339"/>
            </w:tabs>
            <w:rPr>
              <w:noProof/>
              <w:sz w:val="20"/>
              <w:szCs w:val="23"/>
              <w:lang w:eastAsia="ja-JP"/>
            </w:rPr>
          </w:pPr>
          <w:r w:rsidRPr="009F2098">
            <w:rPr>
              <w:rFonts w:ascii="Times New Roman" w:hAnsi="Times New Roman" w:cs="Times New Roman"/>
              <w:noProof/>
              <w:sz w:val="20"/>
              <w:szCs w:val="23"/>
            </w:rPr>
            <w:t>1.1.1 Определение команды</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_Toc357094333 \h </w:instrText>
          </w:r>
          <w:r w:rsidRPr="009F2098">
            <w:rPr>
              <w:noProof/>
              <w:sz w:val="20"/>
              <w:szCs w:val="23"/>
            </w:rPr>
          </w:r>
          <w:r w:rsidRPr="009F2098">
            <w:rPr>
              <w:noProof/>
              <w:sz w:val="20"/>
              <w:szCs w:val="23"/>
            </w:rPr>
            <w:fldChar w:fldCharType="separate"/>
          </w:r>
          <w:r w:rsidRPr="009F2098">
            <w:rPr>
              <w:noProof/>
              <w:sz w:val="20"/>
              <w:szCs w:val="23"/>
            </w:rPr>
            <w:t>9</w:t>
          </w:r>
          <w:r w:rsidRPr="009F2098">
            <w:rPr>
              <w:noProof/>
              <w:sz w:val="20"/>
              <w:szCs w:val="23"/>
            </w:rPr>
            <w:fldChar w:fldCharType="end"/>
          </w:r>
        </w:p>
        <w:p w14:paraId="6E1ADCEF" w14:textId="77777777" w:rsidR="003A65E6" w:rsidRPr="009F2098" w:rsidRDefault="003A65E6">
          <w:pPr>
            <w:pStyle w:val="31"/>
            <w:tabs>
              <w:tab w:val="right" w:leader="dot" w:pos="9339"/>
            </w:tabs>
            <w:rPr>
              <w:noProof/>
              <w:sz w:val="20"/>
              <w:szCs w:val="23"/>
              <w:lang w:eastAsia="ja-JP"/>
            </w:rPr>
          </w:pPr>
          <w:r w:rsidRPr="009F2098">
            <w:rPr>
              <w:rFonts w:ascii="Times New Roman" w:hAnsi="Times New Roman" w:cs="Times New Roman"/>
              <w:noProof/>
              <w:sz w:val="20"/>
              <w:szCs w:val="23"/>
            </w:rPr>
            <w:t>1.1.2 Определение кросс-функциональной команды</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_Toc357094334 \h </w:instrText>
          </w:r>
          <w:r w:rsidRPr="009F2098">
            <w:rPr>
              <w:noProof/>
              <w:sz w:val="20"/>
              <w:szCs w:val="23"/>
            </w:rPr>
          </w:r>
          <w:r w:rsidRPr="009F2098">
            <w:rPr>
              <w:noProof/>
              <w:sz w:val="20"/>
              <w:szCs w:val="23"/>
            </w:rPr>
            <w:fldChar w:fldCharType="separate"/>
          </w:r>
          <w:r w:rsidRPr="009F2098">
            <w:rPr>
              <w:noProof/>
              <w:sz w:val="20"/>
              <w:szCs w:val="23"/>
            </w:rPr>
            <w:t>10</w:t>
          </w:r>
          <w:r w:rsidRPr="009F2098">
            <w:rPr>
              <w:noProof/>
              <w:sz w:val="20"/>
              <w:szCs w:val="23"/>
            </w:rPr>
            <w:fldChar w:fldCharType="end"/>
          </w:r>
        </w:p>
        <w:p w14:paraId="179AB310" w14:textId="77777777" w:rsidR="003A65E6" w:rsidRPr="009F2098" w:rsidRDefault="003A65E6">
          <w:pPr>
            <w:pStyle w:val="21"/>
            <w:tabs>
              <w:tab w:val="right" w:leader="dot" w:pos="9339"/>
            </w:tabs>
            <w:rPr>
              <w:b w:val="0"/>
              <w:noProof/>
              <w:sz w:val="20"/>
              <w:szCs w:val="23"/>
              <w:lang w:eastAsia="ja-JP"/>
            </w:rPr>
          </w:pPr>
          <w:r w:rsidRPr="009F2098">
            <w:rPr>
              <w:rFonts w:ascii="Times New Roman" w:hAnsi="Times New Roman" w:cs="Times New Roman"/>
              <w:noProof/>
              <w:sz w:val="20"/>
              <w:szCs w:val="23"/>
            </w:rPr>
            <w:t>1.2 Внешние факторы воздействующие на кросс-функциональные команды</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_Toc357094335 \h </w:instrText>
          </w:r>
          <w:r w:rsidRPr="009F2098">
            <w:rPr>
              <w:noProof/>
              <w:sz w:val="20"/>
              <w:szCs w:val="23"/>
            </w:rPr>
          </w:r>
          <w:r w:rsidRPr="009F2098">
            <w:rPr>
              <w:noProof/>
              <w:sz w:val="20"/>
              <w:szCs w:val="23"/>
            </w:rPr>
            <w:fldChar w:fldCharType="separate"/>
          </w:r>
          <w:r w:rsidRPr="009F2098">
            <w:rPr>
              <w:noProof/>
              <w:sz w:val="20"/>
              <w:szCs w:val="23"/>
            </w:rPr>
            <w:t>13</w:t>
          </w:r>
          <w:r w:rsidRPr="009F2098">
            <w:rPr>
              <w:noProof/>
              <w:sz w:val="20"/>
              <w:szCs w:val="23"/>
            </w:rPr>
            <w:fldChar w:fldCharType="end"/>
          </w:r>
        </w:p>
        <w:p w14:paraId="24D43891" w14:textId="77777777" w:rsidR="003A65E6" w:rsidRPr="009F2098" w:rsidRDefault="003A65E6">
          <w:pPr>
            <w:pStyle w:val="31"/>
            <w:tabs>
              <w:tab w:val="right" w:leader="dot" w:pos="9339"/>
            </w:tabs>
            <w:rPr>
              <w:noProof/>
              <w:sz w:val="20"/>
              <w:szCs w:val="23"/>
              <w:lang w:eastAsia="ja-JP"/>
            </w:rPr>
          </w:pPr>
          <w:r w:rsidRPr="009F2098">
            <w:rPr>
              <w:rFonts w:ascii="Times New Roman" w:hAnsi="Times New Roman" w:cs="Times New Roman"/>
              <w:noProof/>
              <w:sz w:val="20"/>
              <w:szCs w:val="23"/>
            </w:rPr>
            <w:t>1.2.1 Культура компании</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_Toc357094336 \h </w:instrText>
          </w:r>
          <w:r w:rsidRPr="009F2098">
            <w:rPr>
              <w:noProof/>
              <w:sz w:val="20"/>
              <w:szCs w:val="23"/>
            </w:rPr>
          </w:r>
          <w:r w:rsidRPr="009F2098">
            <w:rPr>
              <w:noProof/>
              <w:sz w:val="20"/>
              <w:szCs w:val="23"/>
            </w:rPr>
            <w:fldChar w:fldCharType="separate"/>
          </w:r>
          <w:r w:rsidRPr="009F2098">
            <w:rPr>
              <w:noProof/>
              <w:sz w:val="20"/>
              <w:szCs w:val="23"/>
            </w:rPr>
            <w:t>13</w:t>
          </w:r>
          <w:r w:rsidRPr="009F2098">
            <w:rPr>
              <w:noProof/>
              <w:sz w:val="20"/>
              <w:szCs w:val="23"/>
            </w:rPr>
            <w:fldChar w:fldCharType="end"/>
          </w:r>
        </w:p>
        <w:p w14:paraId="7C8ADEA6" w14:textId="77777777" w:rsidR="003A65E6" w:rsidRPr="009F2098" w:rsidRDefault="003A65E6">
          <w:pPr>
            <w:pStyle w:val="31"/>
            <w:tabs>
              <w:tab w:val="right" w:leader="dot" w:pos="9339"/>
            </w:tabs>
            <w:rPr>
              <w:noProof/>
              <w:sz w:val="20"/>
              <w:szCs w:val="23"/>
              <w:lang w:eastAsia="ja-JP"/>
            </w:rPr>
          </w:pPr>
          <w:r w:rsidRPr="009F2098">
            <w:rPr>
              <w:rFonts w:ascii="Times New Roman" w:hAnsi="Times New Roman" w:cs="Times New Roman"/>
              <w:noProof/>
              <w:sz w:val="20"/>
              <w:szCs w:val="23"/>
            </w:rPr>
            <w:t>1.2.2 Уровень коммуникаций в компании</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_Toc357094337 \h </w:instrText>
          </w:r>
          <w:r w:rsidRPr="009F2098">
            <w:rPr>
              <w:noProof/>
              <w:sz w:val="20"/>
              <w:szCs w:val="23"/>
            </w:rPr>
          </w:r>
          <w:r w:rsidRPr="009F2098">
            <w:rPr>
              <w:noProof/>
              <w:sz w:val="20"/>
              <w:szCs w:val="23"/>
            </w:rPr>
            <w:fldChar w:fldCharType="separate"/>
          </w:r>
          <w:r w:rsidRPr="009F2098">
            <w:rPr>
              <w:noProof/>
              <w:sz w:val="20"/>
              <w:szCs w:val="23"/>
            </w:rPr>
            <w:t>17</w:t>
          </w:r>
          <w:r w:rsidRPr="009F2098">
            <w:rPr>
              <w:noProof/>
              <w:sz w:val="20"/>
              <w:szCs w:val="23"/>
            </w:rPr>
            <w:fldChar w:fldCharType="end"/>
          </w:r>
        </w:p>
        <w:p w14:paraId="768C8D8C" w14:textId="77777777" w:rsidR="003A65E6" w:rsidRPr="009F2098" w:rsidRDefault="003A65E6">
          <w:pPr>
            <w:pStyle w:val="31"/>
            <w:tabs>
              <w:tab w:val="right" w:leader="dot" w:pos="9339"/>
            </w:tabs>
            <w:rPr>
              <w:noProof/>
              <w:sz w:val="20"/>
              <w:szCs w:val="23"/>
              <w:lang w:eastAsia="ja-JP"/>
            </w:rPr>
          </w:pPr>
          <w:r w:rsidRPr="009F2098">
            <w:rPr>
              <w:rFonts w:ascii="Times New Roman" w:hAnsi="Times New Roman" w:cs="Times New Roman"/>
              <w:noProof/>
              <w:sz w:val="20"/>
              <w:szCs w:val="23"/>
            </w:rPr>
            <w:t>1.2.3 Уровень вовлеченности топ-менеджмента в работу команды</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_Toc357094338 \h </w:instrText>
          </w:r>
          <w:r w:rsidRPr="009F2098">
            <w:rPr>
              <w:noProof/>
              <w:sz w:val="20"/>
              <w:szCs w:val="23"/>
            </w:rPr>
          </w:r>
          <w:r w:rsidRPr="009F2098">
            <w:rPr>
              <w:noProof/>
              <w:sz w:val="20"/>
              <w:szCs w:val="23"/>
            </w:rPr>
            <w:fldChar w:fldCharType="separate"/>
          </w:r>
          <w:r w:rsidRPr="009F2098">
            <w:rPr>
              <w:noProof/>
              <w:sz w:val="20"/>
              <w:szCs w:val="23"/>
            </w:rPr>
            <w:t>18</w:t>
          </w:r>
          <w:r w:rsidRPr="009F2098">
            <w:rPr>
              <w:noProof/>
              <w:sz w:val="20"/>
              <w:szCs w:val="23"/>
            </w:rPr>
            <w:fldChar w:fldCharType="end"/>
          </w:r>
        </w:p>
        <w:p w14:paraId="091F2ED2" w14:textId="77777777" w:rsidR="003A65E6" w:rsidRPr="009F2098" w:rsidRDefault="003A65E6">
          <w:pPr>
            <w:pStyle w:val="31"/>
            <w:tabs>
              <w:tab w:val="right" w:leader="dot" w:pos="9339"/>
            </w:tabs>
            <w:rPr>
              <w:noProof/>
              <w:sz w:val="20"/>
              <w:szCs w:val="23"/>
              <w:lang w:eastAsia="ja-JP"/>
            </w:rPr>
          </w:pPr>
          <w:r w:rsidRPr="009F2098">
            <w:rPr>
              <w:rFonts w:ascii="Times New Roman" w:hAnsi="Times New Roman" w:cs="Times New Roman"/>
              <w:noProof/>
              <w:sz w:val="20"/>
              <w:szCs w:val="23"/>
            </w:rPr>
            <w:t>1.2.4 Уровень автономии сотрудников</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_Toc357094339 \h </w:instrText>
          </w:r>
          <w:r w:rsidRPr="009F2098">
            <w:rPr>
              <w:noProof/>
              <w:sz w:val="20"/>
              <w:szCs w:val="23"/>
            </w:rPr>
          </w:r>
          <w:r w:rsidRPr="009F2098">
            <w:rPr>
              <w:noProof/>
              <w:sz w:val="20"/>
              <w:szCs w:val="23"/>
            </w:rPr>
            <w:fldChar w:fldCharType="separate"/>
          </w:r>
          <w:r w:rsidRPr="009F2098">
            <w:rPr>
              <w:noProof/>
              <w:sz w:val="20"/>
              <w:szCs w:val="23"/>
            </w:rPr>
            <w:t>20</w:t>
          </w:r>
          <w:r w:rsidRPr="009F2098">
            <w:rPr>
              <w:noProof/>
              <w:sz w:val="20"/>
              <w:szCs w:val="23"/>
            </w:rPr>
            <w:fldChar w:fldCharType="end"/>
          </w:r>
        </w:p>
        <w:p w14:paraId="0C53E49E" w14:textId="77777777" w:rsidR="003A65E6" w:rsidRPr="009F2098" w:rsidRDefault="003A65E6">
          <w:pPr>
            <w:pStyle w:val="31"/>
            <w:tabs>
              <w:tab w:val="right" w:leader="dot" w:pos="9339"/>
            </w:tabs>
            <w:rPr>
              <w:noProof/>
              <w:sz w:val="20"/>
              <w:szCs w:val="23"/>
              <w:lang w:eastAsia="ja-JP"/>
            </w:rPr>
          </w:pPr>
          <w:r w:rsidRPr="009F2098">
            <w:rPr>
              <w:rFonts w:ascii="Times New Roman" w:hAnsi="Times New Roman" w:cs="Times New Roman"/>
              <w:noProof/>
              <w:sz w:val="20"/>
              <w:szCs w:val="23"/>
            </w:rPr>
            <w:t>1.2.5 Особенности системы вознаграждения в компании</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_Toc357094340 \h </w:instrText>
          </w:r>
          <w:r w:rsidRPr="009F2098">
            <w:rPr>
              <w:noProof/>
              <w:sz w:val="20"/>
              <w:szCs w:val="23"/>
            </w:rPr>
          </w:r>
          <w:r w:rsidRPr="009F2098">
            <w:rPr>
              <w:noProof/>
              <w:sz w:val="20"/>
              <w:szCs w:val="23"/>
            </w:rPr>
            <w:fldChar w:fldCharType="separate"/>
          </w:r>
          <w:r w:rsidRPr="009F2098">
            <w:rPr>
              <w:noProof/>
              <w:sz w:val="20"/>
              <w:szCs w:val="23"/>
            </w:rPr>
            <w:t>21</w:t>
          </w:r>
          <w:r w:rsidRPr="009F2098">
            <w:rPr>
              <w:noProof/>
              <w:sz w:val="20"/>
              <w:szCs w:val="23"/>
            </w:rPr>
            <w:fldChar w:fldCharType="end"/>
          </w:r>
        </w:p>
        <w:p w14:paraId="097628F7" w14:textId="77777777" w:rsidR="003A65E6" w:rsidRPr="009F2098" w:rsidRDefault="003A65E6">
          <w:pPr>
            <w:pStyle w:val="31"/>
            <w:tabs>
              <w:tab w:val="right" w:leader="dot" w:pos="9339"/>
            </w:tabs>
            <w:rPr>
              <w:noProof/>
              <w:sz w:val="20"/>
              <w:szCs w:val="23"/>
              <w:lang w:eastAsia="ja-JP"/>
            </w:rPr>
          </w:pPr>
          <w:r w:rsidRPr="009F2098">
            <w:rPr>
              <w:rFonts w:ascii="Times New Roman" w:hAnsi="Times New Roman" w:cs="Times New Roman"/>
              <w:noProof/>
              <w:sz w:val="20"/>
              <w:szCs w:val="23"/>
            </w:rPr>
            <w:t>1.2.6 Прозрачность компании</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_Toc357094341 \h </w:instrText>
          </w:r>
          <w:r w:rsidRPr="009F2098">
            <w:rPr>
              <w:noProof/>
              <w:sz w:val="20"/>
              <w:szCs w:val="23"/>
            </w:rPr>
          </w:r>
          <w:r w:rsidRPr="009F2098">
            <w:rPr>
              <w:noProof/>
              <w:sz w:val="20"/>
              <w:szCs w:val="23"/>
            </w:rPr>
            <w:fldChar w:fldCharType="separate"/>
          </w:r>
          <w:r w:rsidRPr="009F2098">
            <w:rPr>
              <w:noProof/>
              <w:sz w:val="20"/>
              <w:szCs w:val="23"/>
            </w:rPr>
            <w:t>22</w:t>
          </w:r>
          <w:r w:rsidRPr="009F2098">
            <w:rPr>
              <w:noProof/>
              <w:sz w:val="20"/>
              <w:szCs w:val="23"/>
            </w:rPr>
            <w:fldChar w:fldCharType="end"/>
          </w:r>
        </w:p>
        <w:p w14:paraId="150E3B9D" w14:textId="77777777" w:rsidR="003A65E6" w:rsidRPr="009F2098" w:rsidRDefault="003A65E6">
          <w:pPr>
            <w:pStyle w:val="21"/>
            <w:tabs>
              <w:tab w:val="right" w:leader="dot" w:pos="9339"/>
            </w:tabs>
            <w:rPr>
              <w:b w:val="0"/>
              <w:noProof/>
              <w:sz w:val="20"/>
              <w:szCs w:val="23"/>
              <w:lang w:eastAsia="ja-JP"/>
            </w:rPr>
          </w:pPr>
          <w:r w:rsidRPr="009F2098">
            <w:rPr>
              <w:rFonts w:ascii="Times New Roman" w:hAnsi="Times New Roman" w:cs="Times New Roman"/>
              <w:noProof/>
              <w:sz w:val="20"/>
              <w:szCs w:val="23"/>
            </w:rPr>
            <w:t>1.3  Внутренние факторы воздействующие на кросс-функциональные команды</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_Toc357094342 \h </w:instrText>
          </w:r>
          <w:r w:rsidRPr="009F2098">
            <w:rPr>
              <w:noProof/>
              <w:sz w:val="20"/>
              <w:szCs w:val="23"/>
            </w:rPr>
          </w:r>
          <w:r w:rsidRPr="009F2098">
            <w:rPr>
              <w:noProof/>
              <w:sz w:val="20"/>
              <w:szCs w:val="23"/>
            </w:rPr>
            <w:fldChar w:fldCharType="separate"/>
          </w:r>
          <w:r w:rsidRPr="009F2098">
            <w:rPr>
              <w:noProof/>
              <w:sz w:val="20"/>
              <w:szCs w:val="23"/>
            </w:rPr>
            <w:t>23</w:t>
          </w:r>
          <w:r w:rsidRPr="009F2098">
            <w:rPr>
              <w:noProof/>
              <w:sz w:val="20"/>
              <w:szCs w:val="23"/>
            </w:rPr>
            <w:fldChar w:fldCharType="end"/>
          </w:r>
        </w:p>
        <w:p w14:paraId="5E11AC22" w14:textId="77777777" w:rsidR="003A65E6" w:rsidRPr="009F2098" w:rsidRDefault="003A65E6">
          <w:pPr>
            <w:pStyle w:val="31"/>
            <w:tabs>
              <w:tab w:val="right" w:leader="dot" w:pos="9339"/>
            </w:tabs>
            <w:rPr>
              <w:noProof/>
              <w:sz w:val="20"/>
              <w:szCs w:val="23"/>
              <w:lang w:eastAsia="ja-JP"/>
            </w:rPr>
          </w:pPr>
          <w:r w:rsidRPr="009F2098">
            <w:rPr>
              <w:rFonts w:ascii="Times New Roman" w:hAnsi="Times New Roman" w:cs="Times New Roman"/>
              <w:noProof/>
              <w:sz w:val="20"/>
              <w:szCs w:val="23"/>
            </w:rPr>
            <w:t>1.3.1 Размер кросс-функциональной команды</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_Toc357094343 \h </w:instrText>
          </w:r>
          <w:r w:rsidRPr="009F2098">
            <w:rPr>
              <w:noProof/>
              <w:sz w:val="20"/>
              <w:szCs w:val="23"/>
            </w:rPr>
          </w:r>
          <w:r w:rsidRPr="009F2098">
            <w:rPr>
              <w:noProof/>
              <w:sz w:val="20"/>
              <w:szCs w:val="23"/>
            </w:rPr>
            <w:fldChar w:fldCharType="separate"/>
          </w:r>
          <w:r w:rsidRPr="009F2098">
            <w:rPr>
              <w:noProof/>
              <w:sz w:val="20"/>
              <w:szCs w:val="23"/>
            </w:rPr>
            <w:t>23</w:t>
          </w:r>
          <w:r w:rsidRPr="009F2098">
            <w:rPr>
              <w:noProof/>
              <w:sz w:val="20"/>
              <w:szCs w:val="23"/>
            </w:rPr>
            <w:fldChar w:fldCharType="end"/>
          </w:r>
        </w:p>
        <w:p w14:paraId="670573BC" w14:textId="77777777" w:rsidR="003A65E6" w:rsidRPr="009F2098" w:rsidRDefault="003A65E6">
          <w:pPr>
            <w:pStyle w:val="31"/>
            <w:tabs>
              <w:tab w:val="right" w:leader="dot" w:pos="9339"/>
            </w:tabs>
            <w:rPr>
              <w:noProof/>
              <w:sz w:val="20"/>
              <w:szCs w:val="23"/>
              <w:lang w:eastAsia="ja-JP"/>
            </w:rPr>
          </w:pPr>
          <w:r w:rsidRPr="009F2098">
            <w:rPr>
              <w:rFonts w:ascii="Times New Roman" w:hAnsi="Times New Roman" w:cs="Times New Roman"/>
              <w:noProof/>
              <w:sz w:val="20"/>
              <w:szCs w:val="23"/>
            </w:rPr>
            <w:t>1.3.2 Распределение и наличие ролей в кросс-функциональной команде</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_Toc357094344 \h </w:instrText>
          </w:r>
          <w:r w:rsidRPr="009F2098">
            <w:rPr>
              <w:noProof/>
              <w:sz w:val="20"/>
              <w:szCs w:val="23"/>
            </w:rPr>
          </w:r>
          <w:r w:rsidRPr="009F2098">
            <w:rPr>
              <w:noProof/>
              <w:sz w:val="20"/>
              <w:szCs w:val="23"/>
            </w:rPr>
            <w:fldChar w:fldCharType="separate"/>
          </w:r>
          <w:r w:rsidRPr="009F2098">
            <w:rPr>
              <w:noProof/>
              <w:sz w:val="20"/>
              <w:szCs w:val="23"/>
            </w:rPr>
            <w:t>24</w:t>
          </w:r>
          <w:r w:rsidRPr="009F2098">
            <w:rPr>
              <w:noProof/>
              <w:sz w:val="20"/>
              <w:szCs w:val="23"/>
            </w:rPr>
            <w:fldChar w:fldCharType="end"/>
          </w:r>
        </w:p>
        <w:p w14:paraId="5735D5E7" w14:textId="77777777" w:rsidR="003A65E6" w:rsidRPr="009F2098" w:rsidRDefault="003A65E6">
          <w:pPr>
            <w:pStyle w:val="31"/>
            <w:tabs>
              <w:tab w:val="right" w:leader="dot" w:pos="9339"/>
            </w:tabs>
            <w:rPr>
              <w:noProof/>
              <w:sz w:val="20"/>
              <w:szCs w:val="23"/>
              <w:lang w:eastAsia="ja-JP"/>
            </w:rPr>
          </w:pPr>
          <w:r w:rsidRPr="009F2098">
            <w:rPr>
              <w:rFonts w:ascii="Times New Roman" w:hAnsi="Times New Roman" w:cs="Times New Roman"/>
              <w:noProof/>
              <w:sz w:val="20"/>
              <w:szCs w:val="23"/>
            </w:rPr>
            <w:t>1.3.3 Нематериальная мотивация членов кросс-функциональной команды</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_Toc357094345 \h </w:instrText>
          </w:r>
          <w:r w:rsidRPr="009F2098">
            <w:rPr>
              <w:noProof/>
              <w:sz w:val="20"/>
              <w:szCs w:val="23"/>
            </w:rPr>
          </w:r>
          <w:r w:rsidRPr="009F2098">
            <w:rPr>
              <w:noProof/>
              <w:sz w:val="20"/>
              <w:szCs w:val="23"/>
            </w:rPr>
            <w:fldChar w:fldCharType="separate"/>
          </w:r>
          <w:r w:rsidRPr="009F2098">
            <w:rPr>
              <w:noProof/>
              <w:sz w:val="20"/>
              <w:szCs w:val="23"/>
            </w:rPr>
            <w:t>27</w:t>
          </w:r>
          <w:r w:rsidRPr="009F2098">
            <w:rPr>
              <w:noProof/>
              <w:sz w:val="20"/>
              <w:szCs w:val="23"/>
            </w:rPr>
            <w:fldChar w:fldCharType="end"/>
          </w:r>
        </w:p>
        <w:p w14:paraId="475BDA41" w14:textId="77777777" w:rsidR="003A65E6" w:rsidRPr="009F2098" w:rsidRDefault="003A65E6">
          <w:pPr>
            <w:pStyle w:val="31"/>
            <w:tabs>
              <w:tab w:val="right" w:leader="dot" w:pos="9339"/>
            </w:tabs>
            <w:rPr>
              <w:noProof/>
              <w:sz w:val="20"/>
              <w:szCs w:val="23"/>
              <w:lang w:eastAsia="ja-JP"/>
            </w:rPr>
          </w:pPr>
          <w:r w:rsidRPr="009F2098">
            <w:rPr>
              <w:rFonts w:ascii="Times New Roman" w:hAnsi="Times New Roman" w:cs="Times New Roman"/>
              <w:noProof/>
              <w:sz w:val="20"/>
              <w:szCs w:val="23"/>
            </w:rPr>
            <w:t>1.3.4 Наличие и роль лидера в кросс-функциональной команде</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_Toc357094346 \h </w:instrText>
          </w:r>
          <w:r w:rsidRPr="009F2098">
            <w:rPr>
              <w:noProof/>
              <w:sz w:val="20"/>
              <w:szCs w:val="23"/>
            </w:rPr>
          </w:r>
          <w:r w:rsidRPr="009F2098">
            <w:rPr>
              <w:noProof/>
              <w:sz w:val="20"/>
              <w:szCs w:val="23"/>
            </w:rPr>
            <w:fldChar w:fldCharType="separate"/>
          </w:r>
          <w:r w:rsidRPr="009F2098">
            <w:rPr>
              <w:noProof/>
              <w:sz w:val="20"/>
              <w:szCs w:val="23"/>
            </w:rPr>
            <w:t>30</w:t>
          </w:r>
          <w:r w:rsidRPr="009F2098">
            <w:rPr>
              <w:noProof/>
              <w:sz w:val="20"/>
              <w:szCs w:val="23"/>
            </w:rPr>
            <w:fldChar w:fldCharType="end"/>
          </w:r>
        </w:p>
        <w:p w14:paraId="29D0D990" w14:textId="77777777" w:rsidR="003A65E6" w:rsidRPr="009F2098" w:rsidRDefault="003A65E6">
          <w:pPr>
            <w:pStyle w:val="31"/>
            <w:tabs>
              <w:tab w:val="right" w:leader="dot" w:pos="9339"/>
            </w:tabs>
            <w:rPr>
              <w:noProof/>
              <w:sz w:val="20"/>
              <w:szCs w:val="23"/>
              <w:lang w:eastAsia="ja-JP"/>
            </w:rPr>
          </w:pPr>
          <w:r w:rsidRPr="009F2098">
            <w:rPr>
              <w:rFonts w:ascii="Times New Roman" w:hAnsi="Times New Roman" w:cs="Times New Roman"/>
              <w:noProof/>
              <w:sz w:val="20"/>
              <w:szCs w:val="23"/>
            </w:rPr>
            <w:t>1.3.5 Доступность ресурсов кросс-функциональной команды</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_Toc357094347 \h </w:instrText>
          </w:r>
          <w:r w:rsidRPr="009F2098">
            <w:rPr>
              <w:noProof/>
              <w:sz w:val="20"/>
              <w:szCs w:val="23"/>
            </w:rPr>
          </w:r>
          <w:r w:rsidRPr="009F2098">
            <w:rPr>
              <w:noProof/>
              <w:sz w:val="20"/>
              <w:szCs w:val="23"/>
            </w:rPr>
            <w:fldChar w:fldCharType="separate"/>
          </w:r>
          <w:r w:rsidRPr="009F2098">
            <w:rPr>
              <w:noProof/>
              <w:sz w:val="20"/>
              <w:szCs w:val="23"/>
            </w:rPr>
            <w:t>32</w:t>
          </w:r>
          <w:r w:rsidRPr="009F2098">
            <w:rPr>
              <w:noProof/>
              <w:sz w:val="20"/>
              <w:szCs w:val="23"/>
            </w:rPr>
            <w:fldChar w:fldCharType="end"/>
          </w:r>
        </w:p>
        <w:p w14:paraId="4C373D02" w14:textId="77777777" w:rsidR="003A65E6" w:rsidRPr="009F2098" w:rsidRDefault="003A65E6">
          <w:pPr>
            <w:pStyle w:val="21"/>
            <w:tabs>
              <w:tab w:val="right" w:leader="dot" w:pos="9339"/>
            </w:tabs>
            <w:rPr>
              <w:b w:val="0"/>
              <w:noProof/>
              <w:sz w:val="20"/>
              <w:szCs w:val="23"/>
              <w:lang w:eastAsia="ja-JP"/>
            </w:rPr>
          </w:pPr>
          <w:r w:rsidRPr="009F2098">
            <w:rPr>
              <w:rFonts w:ascii="Times New Roman" w:hAnsi="Times New Roman" w:cs="Times New Roman"/>
              <w:noProof/>
              <w:sz w:val="20"/>
              <w:szCs w:val="23"/>
            </w:rPr>
            <w:t>1.4 Процессы протекающие во время работы кросс-функциональной команды</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_Toc357094348 \h </w:instrText>
          </w:r>
          <w:r w:rsidRPr="009F2098">
            <w:rPr>
              <w:noProof/>
              <w:sz w:val="20"/>
              <w:szCs w:val="23"/>
            </w:rPr>
          </w:r>
          <w:r w:rsidRPr="009F2098">
            <w:rPr>
              <w:noProof/>
              <w:sz w:val="20"/>
              <w:szCs w:val="23"/>
            </w:rPr>
            <w:fldChar w:fldCharType="separate"/>
          </w:r>
          <w:r w:rsidRPr="009F2098">
            <w:rPr>
              <w:noProof/>
              <w:sz w:val="20"/>
              <w:szCs w:val="23"/>
            </w:rPr>
            <w:t>32</w:t>
          </w:r>
          <w:r w:rsidRPr="009F2098">
            <w:rPr>
              <w:noProof/>
              <w:sz w:val="20"/>
              <w:szCs w:val="23"/>
            </w:rPr>
            <w:fldChar w:fldCharType="end"/>
          </w:r>
        </w:p>
        <w:p w14:paraId="7E2C4B71" w14:textId="77777777" w:rsidR="003A65E6" w:rsidRPr="009F2098" w:rsidRDefault="003A65E6">
          <w:pPr>
            <w:pStyle w:val="31"/>
            <w:tabs>
              <w:tab w:val="right" w:leader="dot" w:pos="9339"/>
            </w:tabs>
            <w:rPr>
              <w:noProof/>
              <w:sz w:val="20"/>
              <w:szCs w:val="23"/>
              <w:lang w:eastAsia="ja-JP"/>
            </w:rPr>
          </w:pPr>
          <w:r w:rsidRPr="009F2098">
            <w:rPr>
              <w:rFonts w:ascii="Times New Roman" w:hAnsi="Times New Roman" w:cs="Times New Roman"/>
              <w:noProof/>
              <w:sz w:val="20"/>
              <w:szCs w:val="23"/>
            </w:rPr>
            <w:t>1.4.1 Процесс работы команды</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_Toc357094349 \h </w:instrText>
          </w:r>
          <w:r w:rsidRPr="009F2098">
            <w:rPr>
              <w:noProof/>
              <w:sz w:val="20"/>
              <w:szCs w:val="23"/>
            </w:rPr>
          </w:r>
          <w:r w:rsidRPr="009F2098">
            <w:rPr>
              <w:noProof/>
              <w:sz w:val="20"/>
              <w:szCs w:val="23"/>
            </w:rPr>
            <w:fldChar w:fldCharType="separate"/>
          </w:r>
          <w:r w:rsidRPr="009F2098">
            <w:rPr>
              <w:noProof/>
              <w:sz w:val="20"/>
              <w:szCs w:val="23"/>
            </w:rPr>
            <w:t>33</w:t>
          </w:r>
          <w:r w:rsidRPr="009F2098">
            <w:rPr>
              <w:noProof/>
              <w:sz w:val="20"/>
              <w:szCs w:val="23"/>
            </w:rPr>
            <w:fldChar w:fldCharType="end"/>
          </w:r>
        </w:p>
        <w:p w14:paraId="04572677" w14:textId="77777777" w:rsidR="003A65E6" w:rsidRPr="009F2098" w:rsidRDefault="003A65E6">
          <w:pPr>
            <w:pStyle w:val="31"/>
            <w:tabs>
              <w:tab w:val="right" w:leader="dot" w:pos="9339"/>
            </w:tabs>
            <w:rPr>
              <w:noProof/>
              <w:sz w:val="20"/>
              <w:szCs w:val="23"/>
              <w:lang w:eastAsia="ja-JP"/>
            </w:rPr>
          </w:pPr>
          <w:r w:rsidRPr="009F2098">
            <w:rPr>
              <w:rFonts w:ascii="Times New Roman" w:hAnsi="Times New Roman" w:cs="Times New Roman"/>
              <w:noProof/>
              <w:sz w:val="20"/>
              <w:szCs w:val="23"/>
            </w:rPr>
            <w:t>1.4.2 Особенность процесса организации встреч</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_Toc357094350 \h </w:instrText>
          </w:r>
          <w:r w:rsidRPr="009F2098">
            <w:rPr>
              <w:noProof/>
              <w:sz w:val="20"/>
              <w:szCs w:val="23"/>
            </w:rPr>
          </w:r>
          <w:r w:rsidRPr="009F2098">
            <w:rPr>
              <w:noProof/>
              <w:sz w:val="20"/>
              <w:szCs w:val="23"/>
            </w:rPr>
            <w:fldChar w:fldCharType="separate"/>
          </w:r>
          <w:r w:rsidRPr="009F2098">
            <w:rPr>
              <w:noProof/>
              <w:sz w:val="20"/>
              <w:szCs w:val="23"/>
            </w:rPr>
            <w:t>33</w:t>
          </w:r>
          <w:r w:rsidRPr="009F2098">
            <w:rPr>
              <w:noProof/>
              <w:sz w:val="20"/>
              <w:szCs w:val="23"/>
            </w:rPr>
            <w:fldChar w:fldCharType="end"/>
          </w:r>
        </w:p>
        <w:p w14:paraId="1E6B52D0" w14:textId="77777777" w:rsidR="003A65E6" w:rsidRPr="009F2098" w:rsidRDefault="003A65E6">
          <w:pPr>
            <w:pStyle w:val="31"/>
            <w:tabs>
              <w:tab w:val="right" w:leader="dot" w:pos="9339"/>
            </w:tabs>
            <w:rPr>
              <w:noProof/>
              <w:sz w:val="20"/>
              <w:szCs w:val="23"/>
              <w:lang w:eastAsia="ja-JP"/>
            </w:rPr>
          </w:pPr>
          <w:r w:rsidRPr="009F2098">
            <w:rPr>
              <w:rFonts w:ascii="Times New Roman" w:hAnsi="Times New Roman" w:cs="Times New Roman"/>
              <w:noProof/>
              <w:sz w:val="20"/>
              <w:szCs w:val="23"/>
            </w:rPr>
            <w:t>1.4.3 Процесс обсуждения новых идей</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_Toc357094351 \h </w:instrText>
          </w:r>
          <w:r w:rsidRPr="009F2098">
            <w:rPr>
              <w:noProof/>
              <w:sz w:val="20"/>
              <w:szCs w:val="23"/>
            </w:rPr>
          </w:r>
          <w:r w:rsidRPr="009F2098">
            <w:rPr>
              <w:noProof/>
              <w:sz w:val="20"/>
              <w:szCs w:val="23"/>
            </w:rPr>
            <w:fldChar w:fldCharType="separate"/>
          </w:r>
          <w:r w:rsidRPr="009F2098">
            <w:rPr>
              <w:noProof/>
              <w:sz w:val="20"/>
              <w:szCs w:val="23"/>
            </w:rPr>
            <w:t>34</w:t>
          </w:r>
          <w:r w:rsidRPr="009F2098">
            <w:rPr>
              <w:noProof/>
              <w:sz w:val="20"/>
              <w:szCs w:val="23"/>
            </w:rPr>
            <w:fldChar w:fldCharType="end"/>
          </w:r>
        </w:p>
        <w:p w14:paraId="1654B627" w14:textId="77777777" w:rsidR="003A65E6" w:rsidRPr="009F2098" w:rsidRDefault="003A65E6">
          <w:pPr>
            <w:pStyle w:val="31"/>
            <w:tabs>
              <w:tab w:val="right" w:leader="dot" w:pos="9339"/>
            </w:tabs>
            <w:rPr>
              <w:noProof/>
              <w:sz w:val="20"/>
              <w:szCs w:val="23"/>
              <w:lang w:eastAsia="ja-JP"/>
            </w:rPr>
          </w:pPr>
          <w:r w:rsidRPr="009F2098">
            <w:rPr>
              <w:rFonts w:ascii="Times New Roman" w:hAnsi="Times New Roman" w:cs="Times New Roman"/>
              <w:noProof/>
              <w:sz w:val="20"/>
              <w:szCs w:val="23"/>
            </w:rPr>
            <w:t>1.4.4 Процесс разрешения конфликтов</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_Toc357094352 \h </w:instrText>
          </w:r>
          <w:r w:rsidRPr="009F2098">
            <w:rPr>
              <w:noProof/>
              <w:sz w:val="20"/>
              <w:szCs w:val="23"/>
            </w:rPr>
          </w:r>
          <w:r w:rsidRPr="009F2098">
            <w:rPr>
              <w:noProof/>
              <w:sz w:val="20"/>
              <w:szCs w:val="23"/>
            </w:rPr>
            <w:fldChar w:fldCharType="separate"/>
          </w:r>
          <w:r w:rsidRPr="009F2098">
            <w:rPr>
              <w:noProof/>
              <w:sz w:val="20"/>
              <w:szCs w:val="23"/>
            </w:rPr>
            <w:t>36</w:t>
          </w:r>
          <w:r w:rsidRPr="009F2098">
            <w:rPr>
              <w:noProof/>
              <w:sz w:val="20"/>
              <w:szCs w:val="23"/>
            </w:rPr>
            <w:fldChar w:fldCharType="end"/>
          </w:r>
        </w:p>
        <w:p w14:paraId="4ADCBFAC" w14:textId="77777777" w:rsidR="003A65E6" w:rsidRPr="009F2098" w:rsidRDefault="003A65E6">
          <w:pPr>
            <w:pStyle w:val="31"/>
            <w:tabs>
              <w:tab w:val="right" w:leader="dot" w:pos="9339"/>
            </w:tabs>
            <w:rPr>
              <w:noProof/>
              <w:sz w:val="20"/>
              <w:szCs w:val="23"/>
              <w:lang w:eastAsia="ja-JP"/>
            </w:rPr>
          </w:pPr>
          <w:r w:rsidRPr="009F2098">
            <w:rPr>
              <w:rFonts w:ascii="Times New Roman" w:hAnsi="Times New Roman" w:cs="Times New Roman"/>
              <w:noProof/>
              <w:sz w:val="20"/>
              <w:szCs w:val="23"/>
            </w:rPr>
            <w:t>1.4.5 Процесс передачи знаний</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_Toc357094353 \h </w:instrText>
          </w:r>
          <w:r w:rsidRPr="009F2098">
            <w:rPr>
              <w:noProof/>
              <w:sz w:val="20"/>
              <w:szCs w:val="23"/>
            </w:rPr>
          </w:r>
          <w:r w:rsidRPr="009F2098">
            <w:rPr>
              <w:noProof/>
              <w:sz w:val="20"/>
              <w:szCs w:val="23"/>
            </w:rPr>
            <w:fldChar w:fldCharType="separate"/>
          </w:r>
          <w:r w:rsidRPr="009F2098">
            <w:rPr>
              <w:noProof/>
              <w:sz w:val="20"/>
              <w:szCs w:val="23"/>
            </w:rPr>
            <w:t>37</w:t>
          </w:r>
          <w:r w:rsidRPr="009F2098">
            <w:rPr>
              <w:noProof/>
              <w:sz w:val="20"/>
              <w:szCs w:val="23"/>
            </w:rPr>
            <w:fldChar w:fldCharType="end"/>
          </w:r>
        </w:p>
        <w:p w14:paraId="11B20A98" w14:textId="77777777" w:rsidR="003A65E6" w:rsidRPr="009F2098" w:rsidRDefault="003A65E6">
          <w:pPr>
            <w:pStyle w:val="31"/>
            <w:tabs>
              <w:tab w:val="right" w:leader="dot" w:pos="9339"/>
            </w:tabs>
            <w:rPr>
              <w:noProof/>
              <w:sz w:val="20"/>
              <w:szCs w:val="23"/>
              <w:lang w:eastAsia="ja-JP"/>
            </w:rPr>
          </w:pPr>
          <w:r w:rsidRPr="009F2098">
            <w:rPr>
              <w:rFonts w:ascii="Times New Roman" w:hAnsi="Times New Roman" w:cs="Times New Roman"/>
              <w:noProof/>
              <w:sz w:val="20"/>
              <w:szCs w:val="23"/>
            </w:rPr>
            <w:t>1.4.6 Адаптивность кросс-функциональной команды</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_Toc357094354 \h </w:instrText>
          </w:r>
          <w:r w:rsidRPr="009F2098">
            <w:rPr>
              <w:noProof/>
              <w:sz w:val="20"/>
              <w:szCs w:val="23"/>
            </w:rPr>
          </w:r>
          <w:r w:rsidRPr="009F2098">
            <w:rPr>
              <w:noProof/>
              <w:sz w:val="20"/>
              <w:szCs w:val="23"/>
            </w:rPr>
            <w:fldChar w:fldCharType="separate"/>
          </w:r>
          <w:r w:rsidRPr="009F2098">
            <w:rPr>
              <w:noProof/>
              <w:sz w:val="20"/>
              <w:szCs w:val="23"/>
            </w:rPr>
            <w:t>39</w:t>
          </w:r>
          <w:r w:rsidRPr="009F2098">
            <w:rPr>
              <w:noProof/>
              <w:sz w:val="20"/>
              <w:szCs w:val="23"/>
            </w:rPr>
            <w:fldChar w:fldCharType="end"/>
          </w:r>
        </w:p>
        <w:p w14:paraId="764D2C47" w14:textId="77777777" w:rsidR="003A65E6" w:rsidRPr="009F2098" w:rsidRDefault="003A65E6">
          <w:pPr>
            <w:pStyle w:val="31"/>
            <w:tabs>
              <w:tab w:val="right" w:leader="dot" w:pos="9339"/>
            </w:tabs>
            <w:rPr>
              <w:noProof/>
              <w:sz w:val="20"/>
              <w:szCs w:val="23"/>
              <w:lang w:eastAsia="ja-JP"/>
            </w:rPr>
          </w:pPr>
          <w:r w:rsidRPr="009F2098">
            <w:rPr>
              <w:rFonts w:ascii="Times New Roman" w:hAnsi="Times New Roman" w:cs="Times New Roman"/>
              <w:noProof/>
              <w:sz w:val="20"/>
              <w:szCs w:val="23"/>
            </w:rPr>
            <w:t>1.4.7 Склонность к риску участников кросс-функциональной команды</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_Toc357094355 \h </w:instrText>
          </w:r>
          <w:r w:rsidRPr="009F2098">
            <w:rPr>
              <w:noProof/>
              <w:sz w:val="20"/>
              <w:szCs w:val="23"/>
            </w:rPr>
          </w:r>
          <w:r w:rsidRPr="009F2098">
            <w:rPr>
              <w:noProof/>
              <w:sz w:val="20"/>
              <w:szCs w:val="23"/>
            </w:rPr>
            <w:fldChar w:fldCharType="separate"/>
          </w:r>
          <w:r w:rsidRPr="009F2098">
            <w:rPr>
              <w:noProof/>
              <w:sz w:val="20"/>
              <w:szCs w:val="23"/>
            </w:rPr>
            <w:t>40</w:t>
          </w:r>
          <w:r w:rsidRPr="009F2098">
            <w:rPr>
              <w:noProof/>
              <w:sz w:val="20"/>
              <w:szCs w:val="23"/>
            </w:rPr>
            <w:fldChar w:fldCharType="end"/>
          </w:r>
        </w:p>
        <w:p w14:paraId="09A88F71" w14:textId="77777777" w:rsidR="003A65E6" w:rsidRPr="009F2098" w:rsidRDefault="003A65E6">
          <w:pPr>
            <w:pStyle w:val="31"/>
            <w:tabs>
              <w:tab w:val="right" w:leader="dot" w:pos="9339"/>
            </w:tabs>
            <w:rPr>
              <w:noProof/>
              <w:sz w:val="20"/>
              <w:szCs w:val="23"/>
              <w:lang w:eastAsia="ja-JP"/>
            </w:rPr>
          </w:pPr>
          <w:r w:rsidRPr="009F2098">
            <w:rPr>
              <w:rFonts w:ascii="Times New Roman" w:hAnsi="Times New Roman" w:cs="Times New Roman"/>
              <w:noProof/>
              <w:sz w:val="20"/>
              <w:szCs w:val="23"/>
            </w:rPr>
            <w:t>1.4.8 Процесс возникновения синергии</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_Toc357094356 \h </w:instrText>
          </w:r>
          <w:r w:rsidRPr="009F2098">
            <w:rPr>
              <w:noProof/>
              <w:sz w:val="20"/>
              <w:szCs w:val="23"/>
            </w:rPr>
          </w:r>
          <w:r w:rsidRPr="009F2098">
            <w:rPr>
              <w:noProof/>
              <w:sz w:val="20"/>
              <w:szCs w:val="23"/>
            </w:rPr>
            <w:fldChar w:fldCharType="separate"/>
          </w:r>
          <w:r w:rsidRPr="009F2098">
            <w:rPr>
              <w:noProof/>
              <w:sz w:val="20"/>
              <w:szCs w:val="23"/>
            </w:rPr>
            <w:t>43</w:t>
          </w:r>
          <w:r w:rsidRPr="009F2098">
            <w:rPr>
              <w:noProof/>
              <w:sz w:val="20"/>
              <w:szCs w:val="23"/>
            </w:rPr>
            <w:fldChar w:fldCharType="end"/>
          </w:r>
        </w:p>
        <w:p w14:paraId="2293880B" w14:textId="77777777" w:rsidR="003A65E6" w:rsidRPr="009F2098" w:rsidRDefault="003A65E6">
          <w:pPr>
            <w:pStyle w:val="11"/>
            <w:rPr>
              <w:b w:val="0"/>
              <w:noProof/>
              <w:sz w:val="20"/>
              <w:szCs w:val="23"/>
              <w:lang w:eastAsia="ja-JP"/>
            </w:rPr>
          </w:pPr>
          <w:r w:rsidRPr="009F2098">
            <w:rPr>
              <w:rFonts w:ascii="Times New Roman" w:hAnsi="Times New Roman" w:cs="Times New Roman"/>
              <w:noProof/>
              <w:sz w:val="20"/>
              <w:szCs w:val="23"/>
            </w:rPr>
            <w:t>Глава 2. Методологические основы исследования создания и управления кросс-функциональными командами на примере компании Х.</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_Toc357094357 \h </w:instrText>
          </w:r>
          <w:r w:rsidRPr="009F2098">
            <w:rPr>
              <w:noProof/>
              <w:sz w:val="20"/>
              <w:szCs w:val="23"/>
            </w:rPr>
          </w:r>
          <w:r w:rsidRPr="009F2098">
            <w:rPr>
              <w:noProof/>
              <w:sz w:val="20"/>
              <w:szCs w:val="23"/>
            </w:rPr>
            <w:fldChar w:fldCharType="separate"/>
          </w:r>
          <w:r w:rsidRPr="009F2098">
            <w:rPr>
              <w:noProof/>
              <w:sz w:val="20"/>
              <w:szCs w:val="23"/>
            </w:rPr>
            <w:t>45</w:t>
          </w:r>
          <w:r w:rsidRPr="009F2098">
            <w:rPr>
              <w:noProof/>
              <w:sz w:val="20"/>
              <w:szCs w:val="23"/>
            </w:rPr>
            <w:fldChar w:fldCharType="end"/>
          </w:r>
        </w:p>
        <w:p w14:paraId="10D6C4FF" w14:textId="77777777" w:rsidR="003A65E6" w:rsidRPr="009F2098" w:rsidRDefault="003A65E6">
          <w:pPr>
            <w:pStyle w:val="21"/>
            <w:tabs>
              <w:tab w:val="right" w:leader="dot" w:pos="9339"/>
            </w:tabs>
            <w:rPr>
              <w:b w:val="0"/>
              <w:noProof/>
              <w:sz w:val="20"/>
              <w:szCs w:val="23"/>
              <w:lang w:eastAsia="ja-JP"/>
            </w:rPr>
          </w:pPr>
          <w:r w:rsidRPr="009F2098">
            <w:rPr>
              <w:rFonts w:ascii="Times New Roman" w:hAnsi="Times New Roman" w:cs="Times New Roman"/>
              <w:noProof/>
              <w:sz w:val="20"/>
              <w:szCs w:val="23"/>
            </w:rPr>
            <w:t>2.1 Методология исследования</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_Toc357094358 \h </w:instrText>
          </w:r>
          <w:r w:rsidRPr="009F2098">
            <w:rPr>
              <w:noProof/>
              <w:sz w:val="20"/>
              <w:szCs w:val="23"/>
            </w:rPr>
          </w:r>
          <w:r w:rsidRPr="009F2098">
            <w:rPr>
              <w:noProof/>
              <w:sz w:val="20"/>
              <w:szCs w:val="23"/>
            </w:rPr>
            <w:fldChar w:fldCharType="separate"/>
          </w:r>
          <w:r w:rsidRPr="009F2098">
            <w:rPr>
              <w:noProof/>
              <w:sz w:val="20"/>
              <w:szCs w:val="23"/>
            </w:rPr>
            <w:t>45</w:t>
          </w:r>
          <w:r w:rsidRPr="009F2098">
            <w:rPr>
              <w:noProof/>
              <w:sz w:val="20"/>
              <w:szCs w:val="23"/>
            </w:rPr>
            <w:fldChar w:fldCharType="end"/>
          </w:r>
        </w:p>
        <w:p w14:paraId="1A502A8E" w14:textId="77777777" w:rsidR="003A65E6" w:rsidRPr="009F2098" w:rsidRDefault="003A65E6">
          <w:pPr>
            <w:pStyle w:val="21"/>
            <w:tabs>
              <w:tab w:val="right" w:leader="dot" w:pos="9339"/>
            </w:tabs>
            <w:rPr>
              <w:b w:val="0"/>
              <w:noProof/>
              <w:sz w:val="20"/>
              <w:szCs w:val="23"/>
              <w:lang w:eastAsia="ja-JP"/>
            </w:rPr>
          </w:pPr>
          <w:r w:rsidRPr="009F2098">
            <w:rPr>
              <w:rFonts w:ascii="Times New Roman" w:hAnsi="Times New Roman" w:cs="Times New Roman"/>
              <w:noProof/>
              <w:sz w:val="20"/>
              <w:szCs w:val="23"/>
            </w:rPr>
            <w:t>2.2Обоснование выбора переменных</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_Toc357094359 \h </w:instrText>
          </w:r>
          <w:r w:rsidRPr="009F2098">
            <w:rPr>
              <w:noProof/>
              <w:sz w:val="20"/>
              <w:szCs w:val="23"/>
            </w:rPr>
          </w:r>
          <w:r w:rsidRPr="009F2098">
            <w:rPr>
              <w:noProof/>
              <w:sz w:val="20"/>
              <w:szCs w:val="23"/>
            </w:rPr>
            <w:fldChar w:fldCharType="separate"/>
          </w:r>
          <w:r w:rsidRPr="009F2098">
            <w:rPr>
              <w:noProof/>
              <w:sz w:val="20"/>
              <w:szCs w:val="23"/>
            </w:rPr>
            <w:t>46</w:t>
          </w:r>
          <w:r w:rsidRPr="009F2098">
            <w:rPr>
              <w:noProof/>
              <w:sz w:val="20"/>
              <w:szCs w:val="23"/>
            </w:rPr>
            <w:fldChar w:fldCharType="end"/>
          </w:r>
        </w:p>
        <w:p w14:paraId="107D3ABE" w14:textId="77777777" w:rsidR="003A65E6" w:rsidRPr="009F2098" w:rsidRDefault="003A65E6">
          <w:pPr>
            <w:pStyle w:val="21"/>
            <w:tabs>
              <w:tab w:val="right" w:leader="dot" w:pos="9339"/>
            </w:tabs>
            <w:rPr>
              <w:b w:val="0"/>
              <w:noProof/>
              <w:sz w:val="20"/>
              <w:szCs w:val="23"/>
              <w:lang w:eastAsia="ja-JP"/>
            </w:rPr>
          </w:pPr>
          <w:r w:rsidRPr="009F2098">
            <w:rPr>
              <w:rFonts w:ascii="Times New Roman" w:hAnsi="Times New Roman" w:cs="Times New Roman"/>
              <w:noProof/>
              <w:sz w:val="20"/>
              <w:szCs w:val="23"/>
            </w:rPr>
            <w:t>2.3Структурирование модели.</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_Toc357094360 \h </w:instrText>
          </w:r>
          <w:r w:rsidRPr="009F2098">
            <w:rPr>
              <w:noProof/>
              <w:sz w:val="20"/>
              <w:szCs w:val="23"/>
            </w:rPr>
          </w:r>
          <w:r w:rsidRPr="009F2098">
            <w:rPr>
              <w:noProof/>
              <w:sz w:val="20"/>
              <w:szCs w:val="23"/>
            </w:rPr>
            <w:fldChar w:fldCharType="separate"/>
          </w:r>
          <w:r w:rsidRPr="009F2098">
            <w:rPr>
              <w:noProof/>
              <w:sz w:val="20"/>
              <w:szCs w:val="23"/>
            </w:rPr>
            <w:t>49</w:t>
          </w:r>
          <w:r w:rsidRPr="009F2098">
            <w:rPr>
              <w:noProof/>
              <w:sz w:val="20"/>
              <w:szCs w:val="23"/>
            </w:rPr>
            <w:fldChar w:fldCharType="end"/>
          </w:r>
        </w:p>
        <w:p w14:paraId="2F43447F" w14:textId="77777777" w:rsidR="003A65E6" w:rsidRPr="009F2098" w:rsidRDefault="003A65E6">
          <w:pPr>
            <w:pStyle w:val="21"/>
            <w:tabs>
              <w:tab w:val="right" w:leader="dot" w:pos="9339"/>
            </w:tabs>
            <w:rPr>
              <w:b w:val="0"/>
              <w:noProof/>
              <w:sz w:val="20"/>
              <w:szCs w:val="23"/>
              <w:lang w:eastAsia="ja-JP"/>
            </w:rPr>
          </w:pPr>
          <w:r w:rsidRPr="009F2098">
            <w:rPr>
              <w:rFonts w:ascii="Times New Roman" w:hAnsi="Times New Roman" w:cs="Times New Roman"/>
              <w:noProof/>
              <w:sz w:val="20"/>
              <w:szCs w:val="23"/>
            </w:rPr>
            <w:t>Описание компании, в которой проводилось исследование</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_Toc357094361 \h </w:instrText>
          </w:r>
          <w:r w:rsidRPr="009F2098">
            <w:rPr>
              <w:noProof/>
              <w:sz w:val="20"/>
              <w:szCs w:val="23"/>
            </w:rPr>
          </w:r>
          <w:r w:rsidRPr="009F2098">
            <w:rPr>
              <w:noProof/>
              <w:sz w:val="20"/>
              <w:szCs w:val="23"/>
            </w:rPr>
            <w:fldChar w:fldCharType="separate"/>
          </w:r>
          <w:r w:rsidRPr="009F2098">
            <w:rPr>
              <w:noProof/>
              <w:sz w:val="20"/>
              <w:szCs w:val="23"/>
            </w:rPr>
            <w:t>51</w:t>
          </w:r>
          <w:r w:rsidRPr="009F2098">
            <w:rPr>
              <w:noProof/>
              <w:sz w:val="20"/>
              <w:szCs w:val="23"/>
            </w:rPr>
            <w:fldChar w:fldCharType="end"/>
          </w:r>
        </w:p>
        <w:p w14:paraId="42A77BD3" w14:textId="77777777" w:rsidR="003A65E6" w:rsidRPr="009F2098" w:rsidRDefault="003A65E6">
          <w:pPr>
            <w:pStyle w:val="11"/>
            <w:rPr>
              <w:b w:val="0"/>
              <w:noProof/>
              <w:sz w:val="20"/>
              <w:szCs w:val="23"/>
              <w:lang w:eastAsia="ja-JP"/>
            </w:rPr>
          </w:pPr>
          <w:r w:rsidRPr="009F2098">
            <w:rPr>
              <w:rFonts w:ascii="Times New Roman" w:hAnsi="Times New Roman" w:cs="Times New Roman"/>
              <w:noProof/>
              <w:sz w:val="20"/>
              <w:szCs w:val="23"/>
            </w:rPr>
            <w:t>Глава 3 Эмпирическое исследование влияния факторов</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_Toc357094362 \h </w:instrText>
          </w:r>
          <w:r w:rsidRPr="009F2098">
            <w:rPr>
              <w:noProof/>
              <w:sz w:val="20"/>
              <w:szCs w:val="23"/>
            </w:rPr>
          </w:r>
          <w:r w:rsidRPr="009F2098">
            <w:rPr>
              <w:noProof/>
              <w:sz w:val="20"/>
              <w:szCs w:val="23"/>
            </w:rPr>
            <w:fldChar w:fldCharType="separate"/>
          </w:r>
          <w:r w:rsidRPr="009F2098">
            <w:rPr>
              <w:noProof/>
              <w:sz w:val="20"/>
              <w:szCs w:val="23"/>
            </w:rPr>
            <w:t>52</w:t>
          </w:r>
          <w:r w:rsidRPr="009F2098">
            <w:rPr>
              <w:noProof/>
              <w:sz w:val="20"/>
              <w:szCs w:val="23"/>
            </w:rPr>
            <w:fldChar w:fldCharType="end"/>
          </w:r>
        </w:p>
        <w:p w14:paraId="2E4636A1" w14:textId="77777777" w:rsidR="003A65E6" w:rsidRPr="009F2098" w:rsidRDefault="003A65E6">
          <w:pPr>
            <w:pStyle w:val="21"/>
            <w:tabs>
              <w:tab w:val="right" w:leader="dot" w:pos="9339"/>
            </w:tabs>
            <w:rPr>
              <w:b w:val="0"/>
              <w:noProof/>
              <w:sz w:val="20"/>
              <w:szCs w:val="23"/>
              <w:lang w:eastAsia="ja-JP"/>
            </w:rPr>
          </w:pPr>
          <w:r w:rsidRPr="009F2098">
            <w:rPr>
              <w:rFonts w:ascii="Times New Roman" w:hAnsi="Times New Roman" w:cs="Times New Roman"/>
              <w:noProof/>
              <w:sz w:val="20"/>
              <w:szCs w:val="23"/>
            </w:rPr>
            <w:t>3.1 Описательная статистика</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_Toc357094363 \h </w:instrText>
          </w:r>
          <w:r w:rsidRPr="009F2098">
            <w:rPr>
              <w:noProof/>
              <w:sz w:val="20"/>
              <w:szCs w:val="23"/>
            </w:rPr>
          </w:r>
          <w:r w:rsidRPr="009F2098">
            <w:rPr>
              <w:noProof/>
              <w:sz w:val="20"/>
              <w:szCs w:val="23"/>
            </w:rPr>
            <w:fldChar w:fldCharType="separate"/>
          </w:r>
          <w:r w:rsidRPr="009F2098">
            <w:rPr>
              <w:noProof/>
              <w:sz w:val="20"/>
              <w:szCs w:val="23"/>
            </w:rPr>
            <w:t>52</w:t>
          </w:r>
          <w:r w:rsidRPr="009F2098">
            <w:rPr>
              <w:noProof/>
              <w:sz w:val="20"/>
              <w:szCs w:val="23"/>
            </w:rPr>
            <w:fldChar w:fldCharType="end"/>
          </w:r>
        </w:p>
        <w:p w14:paraId="56AA8452" w14:textId="77777777" w:rsidR="003A65E6" w:rsidRPr="009F2098" w:rsidRDefault="003A65E6">
          <w:pPr>
            <w:pStyle w:val="21"/>
            <w:tabs>
              <w:tab w:val="right" w:leader="dot" w:pos="9339"/>
            </w:tabs>
            <w:rPr>
              <w:b w:val="0"/>
              <w:noProof/>
              <w:sz w:val="20"/>
              <w:szCs w:val="23"/>
              <w:lang w:eastAsia="ja-JP"/>
            </w:rPr>
          </w:pPr>
          <w:r w:rsidRPr="009F2098">
            <w:rPr>
              <w:rFonts w:ascii="Times New Roman" w:hAnsi="Times New Roman" w:cs="Times New Roman"/>
              <w:noProof/>
              <w:sz w:val="20"/>
              <w:szCs w:val="23"/>
            </w:rPr>
            <w:t>3.2 Модель 1 Влияние внешних факторов на эффективность кросс-функциональной команды</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_Toc357094364 \h </w:instrText>
          </w:r>
          <w:r w:rsidRPr="009F2098">
            <w:rPr>
              <w:noProof/>
              <w:sz w:val="20"/>
              <w:szCs w:val="23"/>
            </w:rPr>
          </w:r>
          <w:r w:rsidRPr="009F2098">
            <w:rPr>
              <w:noProof/>
              <w:sz w:val="20"/>
              <w:szCs w:val="23"/>
            </w:rPr>
            <w:fldChar w:fldCharType="separate"/>
          </w:r>
          <w:r w:rsidRPr="009F2098">
            <w:rPr>
              <w:noProof/>
              <w:sz w:val="20"/>
              <w:szCs w:val="23"/>
            </w:rPr>
            <w:t>59</w:t>
          </w:r>
          <w:r w:rsidRPr="009F2098">
            <w:rPr>
              <w:noProof/>
              <w:sz w:val="20"/>
              <w:szCs w:val="23"/>
            </w:rPr>
            <w:fldChar w:fldCharType="end"/>
          </w:r>
        </w:p>
        <w:p w14:paraId="66A322B7" w14:textId="77777777" w:rsidR="003A65E6" w:rsidRPr="009F2098" w:rsidRDefault="003A65E6">
          <w:pPr>
            <w:pStyle w:val="21"/>
            <w:tabs>
              <w:tab w:val="right" w:leader="dot" w:pos="9339"/>
            </w:tabs>
            <w:rPr>
              <w:b w:val="0"/>
              <w:noProof/>
              <w:sz w:val="20"/>
              <w:szCs w:val="23"/>
              <w:lang w:eastAsia="ja-JP"/>
            </w:rPr>
          </w:pPr>
          <w:r w:rsidRPr="009F2098">
            <w:rPr>
              <w:rFonts w:ascii="Times New Roman" w:hAnsi="Times New Roman" w:cs="Times New Roman"/>
              <w:noProof/>
              <w:sz w:val="20"/>
              <w:szCs w:val="23"/>
            </w:rPr>
            <w:t>3.3 Модель 2 Влияние внутренних факторов на эффективность кросс-функциональной команды</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_Toc357094365 \h </w:instrText>
          </w:r>
          <w:r w:rsidRPr="009F2098">
            <w:rPr>
              <w:noProof/>
              <w:sz w:val="20"/>
              <w:szCs w:val="23"/>
            </w:rPr>
          </w:r>
          <w:r w:rsidRPr="009F2098">
            <w:rPr>
              <w:noProof/>
              <w:sz w:val="20"/>
              <w:szCs w:val="23"/>
            </w:rPr>
            <w:fldChar w:fldCharType="separate"/>
          </w:r>
          <w:r w:rsidRPr="009F2098">
            <w:rPr>
              <w:noProof/>
              <w:sz w:val="20"/>
              <w:szCs w:val="23"/>
            </w:rPr>
            <w:t>61</w:t>
          </w:r>
          <w:r w:rsidRPr="009F2098">
            <w:rPr>
              <w:noProof/>
              <w:sz w:val="20"/>
              <w:szCs w:val="23"/>
            </w:rPr>
            <w:fldChar w:fldCharType="end"/>
          </w:r>
        </w:p>
        <w:p w14:paraId="1B77BA06" w14:textId="77777777" w:rsidR="003A65E6" w:rsidRPr="009F2098" w:rsidRDefault="003A65E6">
          <w:pPr>
            <w:pStyle w:val="21"/>
            <w:tabs>
              <w:tab w:val="right" w:leader="dot" w:pos="9339"/>
            </w:tabs>
            <w:rPr>
              <w:b w:val="0"/>
              <w:noProof/>
              <w:sz w:val="20"/>
              <w:szCs w:val="23"/>
              <w:lang w:eastAsia="ja-JP"/>
            </w:rPr>
          </w:pPr>
          <w:r w:rsidRPr="009F2098">
            <w:rPr>
              <w:rFonts w:ascii="Times New Roman" w:hAnsi="Times New Roman" w:cs="Times New Roman"/>
              <w:noProof/>
              <w:sz w:val="20"/>
              <w:szCs w:val="23"/>
            </w:rPr>
            <w:t>3.4 Модели 3.4.1, 3.4.2, 3.4.3, 3.4.4 Влияние внешних факторов на процессы протекающие в ходе работы кросс-функциональной команды.</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_Toc357094366 \h </w:instrText>
          </w:r>
          <w:r w:rsidRPr="009F2098">
            <w:rPr>
              <w:noProof/>
              <w:sz w:val="20"/>
              <w:szCs w:val="23"/>
            </w:rPr>
          </w:r>
          <w:r w:rsidRPr="009F2098">
            <w:rPr>
              <w:noProof/>
              <w:sz w:val="20"/>
              <w:szCs w:val="23"/>
            </w:rPr>
            <w:fldChar w:fldCharType="separate"/>
          </w:r>
          <w:r w:rsidRPr="009F2098">
            <w:rPr>
              <w:noProof/>
              <w:sz w:val="20"/>
              <w:szCs w:val="23"/>
            </w:rPr>
            <w:t>63</w:t>
          </w:r>
          <w:r w:rsidRPr="009F2098">
            <w:rPr>
              <w:noProof/>
              <w:sz w:val="20"/>
              <w:szCs w:val="23"/>
            </w:rPr>
            <w:fldChar w:fldCharType="end"/>
          </w:r>
        </w:p>
        <w:p w14:paraId="5B282F1A" w14:textId="77777777" w:rsidR="003A65E6" w:rsidRPr="009F2098" w:rsidRDefault="003A65E6">
          <w:pPr>
            <w:pStyle w:val="21"/>
            <w:tabs>
              <w:tab w:val="right" w:leader="dot" w:pos="9339"/>
            </w:tabs>
            <w:rPr>
              <w:b w:val="0"/>
              <w:noProof/>
              <w:sz w:val="20"/>
              <w:szCs w:val="23"/>
              <w:lang w:eastAsia="ja-JP"/>
            </w:rPr>
          </w:pPr>
          <w:r w:rsidRPr="009F2098">
            <w:rPr>
              <w:rFonts w:ascii="Times New Roman" w:hAnsi="Times New Roman" w:cs="Times New Roman"/>
              <w:noProof/>
              <w:sz w:val="20"/>
              <w:szCs w:val="23"/>
            </w:rPr>
            <w:t>3.5 Модель 3.5.1, 3.5.2, 3.5.3, 3.5.4 Влияние внутренних факторов на процессы протекающие в ходе работы кросс-функциональной команды.</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_Toc357094367 \h </w:instrText>
          </w:r>
          <w:r w:rsidRPr="009F2098">
            <w:rPr>
              <w:noProof/>
              <w:sz w:val="20"/>
              <w:szCs w:val="23"/>
            </w:rPr>
          </w:r>
          <w:r w:rsidRPr="009F2098">
            <w:rPr>
              <w:noProof/>
              <w:sz w:val="20"/>
              <w:szCs w:val="23"/>
            </w:rPr>
            <w:fldChar w:fldCharType="separate"/>
          </w:r>
          <w:r w:rsidRPr="009F2098">
            <w:rPr>
              <w:noProof/>
              <w:sz w:val="20"/>
              <w:szCs w:val="23"/>
            </w:rPr>
            <w:t>69</w:t>
          </w:r>
          <w:r w:rsidRPr="009F2098">
            <w:rPr>
              <w:noProof/>
              <w:sz w:val="20"/>
              <w:szCs w:val="23"/>
            </w:rPr>
            <w:fldChar w:fldCharType="end"/>
          </w:r>
        </w:p>
        <w:p w14:paraId="2FA3D7C1" w14:textId="77777777" w:rsidR="003A65E6" w:rsidRPr="009F2098" w:rsidRDefault="003A65E6">
          <w:pPr>
            <w:pStyle w:val="21"/>
            <w:tabs>
              <w:tab w:val="right" w:leader="dot" w:pos="9339"/>
            </w:tabs>
            <w:rPr>
              <w:b w:val="0"/>
              <w:noProof/>
              <w:sz w:val="20"/>
              <w:szCs w:val="23"/>
              <w:lang w:eastAsia="ja-JP"/>
            </w:rPr>
          </w:pPr>
          <w:r w:rsidRPr="009F2098">
            <w:rPr>
              <w:rFonts w:ascii="Times New Roman" w:hAnsi="Times New Roman" w:cs="Times New Roman"/>
              <w:noProof/>
              <w:sz w:val="20"/>
              <w:szCs w:val="23"/>
            </w:rPr>
            <w:t>3.6 Процессов, протекающих в ходе работы кросс-функциональной команды, на её эффективность.</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_Toc357094368 \h </w:instrText>
          </w:r>
          <w:r w:rsidRPr="009F2098">
            <w:rPr>
              <w:noProof/>
              <w:sz w:val="20"/>
              <w:szCs w:val="23"/>
            </w:rPr>
          </w:r>
          <w:r w:rsidRPr="009F2098">
            <w:rPr>
              <w:noProof/>
              <w:sz w:val="20"/>
              <w:szCs w:val="23"/>
            </w:rPr>
            <w:fldChar w:fldCharType="separate"/>
          </w:r>
          <w:r w:rsidRPr="009F2098">
            <w:rPr>
              <w:noProof/>
              <w:sz w:val="20"/>
              <w:szCs w:val="23"/>
            </w:rPr>
            <w:t>75</w:t>
          </w:r>
          <w:r w:rsidRPr="009F2098">
            <w:rPr>
              <w:noProof/>
              <w:sz w:val="20"/>
              <w:szCs w:val="23"/>
            </w:rPr>
            <w:fldChar w:fldCharType="end"/>
          </w:r>
        </w:p>
        <w:p w14:paraId="3B98E2C0" w14:textId="77777777" w:rsidR="003A65E6" w:rsidRPr="009F2098" w:rsidRDefault="003A65E6">
          <w:pPr>
            <w:pStyle w:val="21"/>
            <w:tabs>
              <w:tab w:val="right" w:leader="dot" w:pos="9339"/>
            </w:tabs>
            <w:rPr>
              <w:b w:val="0"/>
              <w:noProof/>
              <w:sz w:val="20"/>
              <w:szCs w:val="23"/>
              <w:lang w:eastAsia="ja-JP"/>
            </w:rPr>
          </w:pPr>
          <w:r w:rsidRPr="009F2098">
            <w:rPr>
              <w:rFonts w:ascii="Times New Roman" w:hAnsi="Times New Roman" w:cs="Times New Roman"/>
              <w:noProof/>
              <w:sz w:val="20"/>
              <w:szCs w:val="23"/>
            </w:rPr>
            <w:t>3.7 Выводы по проведённому исследованию</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_Toc357094369 \h </w:instrText>
          </w:r>
          <w:r w:rsidRPr="009F2098">
            <w:rPr>
              <w:noProof/>
              <w:sz w:val="20"/>
              <w:szCs w:val="23"/>
            </w:rPr>
          </w:r>
          <w:r w:rsidRPr="009F2098">
            <w:rPr>
              <w:noProof/>
              <w:sz w:val="20"/>
              <w:szCs w:val="23"/>
            </w:rPr>
            <w:fldChar w:fldCharType="separate"/>
          </w:r>
          <w:r w:rsidRPr="009F2098">
            <w:rPr>
              <w:noProof/>
              <w:sz w:val="20"/>
              <w:szCs w:val="23"/>
            </w:rPr>
            <w:t>77</w:t>
          </w:r>
          <w:r w:rsidRPr="009F2098">
            <w:rPr>
              <w:noProof/>
              <w:sz w:val="20"/>
              <w:szCs w:val="23"/>
            </w:rPr>
            <w:fldChar w:fldCharType="end"/>
          </w:r>
        </w:p>
        <w:p w14:paraId="733FBF35" w14:textId="77777777" w:rsidR="003A65E6" w:rsidRPr="009F2098" w:rsidRDefault="003A65E6">
          <w:pPr>
            <w:pStyle w:val="11"/>
            <w:rPr>
              <w:b w:val="0"/>
              <w:noProof/>
              <w:sz w:val="20"/>
              <w:szCs w:val="23"/>
              <w:lang w:eastAsia="ja-JP"/>
            </w:rPr>
          </w:pPr>
          <w:r w:rsidRPr="009F2098">
            <w:rPr>
              <w:rFonts w:ascii="Times New Roman" w:hAnsi="Times New Roman" w:cs="Times New Roman"/>
              <w:noProof/>
              <w:sz w:val="20"/>
              <w:szCs w:val="23"/>
            </w:rPr>
            <w:t>Рекомендации</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_Toc357094370 \h </w:instrText>
          </w:r>
          <w:r w:rsidRPr="009F2098">
            <w:rPr>
              <w:noProof/>
              <w:sz w:val="20"/>
              <w:szCs w:val="23"/>
            </w:rPr>
          </w:r>
          <w:r w:rsidRPr="009F2098">
            <w:rPr>
              <w:noProof/>
              <w:sz w:val="20"/>
              <w:szCs w:val="23"/>
            </w:rPr>
            <w:fldChar w:fldCharType="separate"/>
          </w:r>
          <w:r w:rsidRPr="009F2098">
            <w:rPr>
              <w:noProof/>
              <w:sz w:val="20"/>
              <w:szCs w:val="23"/>
            </w:rPr>
            <w:t>87</w:t>
          </w:r>
          <w:r w:rsidRPr="009F2098">
            <w:rPr>
              <w:noProof/>
              <w:sz w:val="20"/>
              <w:szCs w:val="23"/>
            </w:rPr>
            <w:fldChar w:fldCharType="end"/>
          </w:r>
        </w:p>
        <w:p w14:paraId="6F973DD3" w14:textId="77777777" w:rsidR="003A65E6" w:rsidRPr="009F2098" w:rsidRDefault="003A65E6">
          <w:pPr>
            <w:pStyle w:val="11"/>
            <w:rPr>
              <w:b w:val="0"/>
              <w:noProof/>
              <w:sz w:val="20"/>
              <w:szCs w:val="23"/>
              <w:lang w:eastAsia="ja-JP"/>
            </w:rPr>
          </w:pPr>
          <w:r w:rsidRPr="009F2098">
            <w:rPr>
              <w:rFonts w:ascii="Times New Roman" w:hAnsi="Times New Roman" w:cs="Times New Roman"/>
              <w:noProof/>
              <w:sz w:val="20"/>
              <w:szCs w:val="23"/>
            </w:rPr>
            <w:t>Заключение</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_Toc357094371 \h </w:instrText>
          </w:r>
          <w:r w:rsidRPr="009F2098">
            <w:rPr>
              <w:noProof/>
              <w:sz w:val="20"/>
              <w:szCs w:val="23"/>
            </w:rPr>
          </w:r>
          <w:r w:rsidRPr="009F2098">
            <w:rPr>
              <w:noProof/>
              <w:sz w:val="20"/>
              <w:szCs w:val="23"/>
            </w:rPr>
            <w:fldChar w:fldCharType="separate"/>
          </w:r>
          <w:r w:rsidRPr="009F2098">
            <w:rPr>
              <w:noProof/>
              <w:sz w:val="20"/>
              <w:szCs w:val="23"/>
            </w:rPr>
            <w:t>89</w:t>
          </w:r>
          <w:r w:rsidRPr="009F2098">
            <w:rPr>
              <w:noProof/>
              <w:sz w:val="20"/>
              <w:szCs w:val="23"/>
            </w:rPr>
            <w:fldChar w:fldCharType="end"/>
          </w:r>
        </w:p>
        <w:p w14:paraId="182BC54F" w14:textId="77777777" w:rsidR="003A65E6" w:rsidRPr="009F2098" w:rsidRDefault="003A65E6">
          <w:pPr>
            <w:pStyle w:val="11"/>
            <w:rPr>
              <w:b w:val="0"/>
              <w:noProof/>
              <w:sz w:val="20"/>
              <w:szCs w:val="23"/>
              <w:lang w:eastAsia="ja-JP"/>
            </w:rPr>
          </w:pPr>
          <w:r w:rsidRPr="009F2098">
            <w:rPr>
              <w:rFonts w:ascii="Times New Roman" w:hAnsi="Times New Roman" w:cs="Times New Roman"/>
              <w:noProof/>
              <w:sz w:val="20"/>
              <w:szCs w:val="23"/>
            </w:rPr>
            <w:t>Приложение 1 Анализ открытых ответов опрошенных респондентов</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_Toc357094372 \h </w:instrText>
          </w:r>
          <w:r w:rsidRPr="009F2098">
            <w:rPr>
              <w:noProof/>
              <w:sz w:val="20"/>
              <w:szCs w:val="23"/>
            </w:rPr>
          </w:r>
          <w:r w:rsidRPr="009F2098">
            <w:rPr>
              <w:noProof/>
              <w:sz w:val="20"/>
              <w:szCs w:val="23"/>
            </w:rPr>
            <w:fldChar w:fldCharType="separate"/>
          </w:r>
          <w:r w:rsidRPr="009F2098">
            <w:rPr>
              <w:noProof/>
              <w:sz w:val="20"/>
              <w:szCs w:val="23"/>
            </w:rPr>
            <w:t>91</w:t>
          </w:r>
          <w:r w:rsidRPr="009F2098">
            <w:rPr>
              <w:noProof/>
              <w:sz w:val="20"/>
              <w:szCs w:val="23"/>
            </w:rPr>
            <w:fldChar w:fldCharType="end"/>
          </w:r>
        </w:p>
        <w:p w14:paraId="623D32B3" w14:textId="77777777" w:rsidR="003A65E6" w:rsidRPr="009F2098" w:rsidRDefault="003A65E6">
          <w:pPr>
            <w:pStyle w:val="11"/>
            <w:rPr>
              <w:b w:val="0"/>
              <w:noProof/>
              <w:sz w:val="20"/>
              <w:szCs w:val="23"/>
              <w:lang w:eastAsia="ja-JP"/>
            </w:rPr>
          </w:pPr>
          <w:r w:rsidRPr="009F2098">
            <w:rPr>
              <w:rFonts w:ascii="Times New Roman" w:hAnsi="Times New Roman" w:cs="Times New Roman"/>
              <w:noProof/>
              <w:sz w:val="20"/>
              <w:szCs w:val="23"/>
            </w:rPr>
            <w:t>Приложение 2 Опросник: Эффективность кросс-функциональных команд</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_Toc357094373 \h </w:instrText>
          </w:r>
          <w:r w:rsidRPr="009F2098">
            <w:rPr>
              <w:noProof/>
              <w:sz w:val="20"/>
              <w:szCs w:val="23"/>
            </w:rPr>
          </w:r>
          <w:r w:rsidRPr="009F2098">
            <w:rPr>
              <w:noProof/>
              <w:sz w:val="20"/>
              <w:szCs w:val="23"/>
            </w:rPr>
            <w:fldChar w:fldCharType="separate"/>
          </w:r>
          <w:r w:rsidRPr="009F2098">
            <w:rPr>
              <w:noProof/>
              <w:sz w:val="20"/>
              <w:szCs w:val="23"/>
            </w:rPr>
            <w:t>94</w:t>
          </w:r>
          <w:r w:rsidRPr="009F2098">
            <w:rPr>
              <w:noProof/>
              <w:sz w:val="20"/>
              <w:szCs w:val="23"/>
            </w:rPr>
            <w:fldChar w:fldCharType="end"/>
          </w:r>
        </w:p>
        <w:p w14:paraId="60CEF669" w14:textId="77777777" w:rsidR="003A65E6" w:rsidRPr="009F2098" w:rsidRDefault="003A65E6">
          <w:pPr>
            <w:pStyle w:val="11"/>
            <w:rPr>
              <w:b w:val="0"/>
              <w:noProof/>
              <w:sz w:val="20"/>
              <w:szCs w:val="23"/>
              <w:lang w:eastAsia="ja-JP"/>
            </w:rPr>
          </w:pPr>
          <w:r w:rsidRPr="009F2098">
            <w:rPr>
              <w:rFonts w:ascii="Times New Roman" w:hAnsi="Times New Roman" w:cs="Times New Roman"/>
              <w:noProof/>
              <w:sz w:val="20"/>
              <w:szCs w:val="23"/>
            </w:rPr>
            <w:t>Список использованной литературы:</w:t>
          </w:r>
          <w:r w:rsidRPr="009F2098">
            <w:rPr>
              <w:noProof/>
              <w:sz w:val="20"/>
              <w:szCs w:val="23"/>
            </w:rPr>
            <w:tab/>
          </w:r>
          <w:r w:rsidRPr="009F2098">
            <w:rPr>
              <w:noProof/>
              <w:sz w:val="20"/>
              <w:szCs w:val="23"/>
            </w:rPr>
            <w:fldChar w:fldCharType="begin"/>
          </w:r>
          <w:r w:rsidRPr="009F2098">
            <w:rPr>
              <w:noProof/>
              <w:sz w:val="20"/>
              <w:szCs w:val="23"/>
            </w:rPr>
            <w:instrText xml:space="preserve"> PAGEREF _Toc357094374 \h </w:instrText>
          </w:r>
          <w:r w:rsidRPr="009F2098">
            <w:rPr>
              <w:noProof/>
              <w:sz w:val="20"/>
              <w:szCs w:val="23"/>
            </w:rPr>
          </w:r>
          <w:r w:rsidRPr="009F2098">
            <w:rPr>
              <w:noProof/>
              <w:sz w:val="20"/>
              <w:szCs w:val="23"/>
            </w:rPr>
            <w:fldChar w:fldCharType="separate"/>
          </w:r>
          <w:r w:rsidRPr="009F2098">
            <w:rPr>
              <w:noProof/>
              <w:sz w:val="20"/>
              <w:szCs w:val="23"/>
            </w:rPr>
            <w:t>100</w:t>
          </w:r>
          <w:r w:rsidRPr="009F2098">
            <w:rPr>
              <w:noProof/>
              <w:sz w:val="20"/>
              <w:szCs w:val="23"/>
            </w:rPr>
            <w:fldChar w:fldCharType="end"/>
          </w:r>
        </w:p>
        <w:p w14:paraId="6EA5C3B2" w14:textId="77777777" w:rsidR="00343C6A" w:rsidRPr="00906059" w:rsidRDefault="00F02AAE" w:rsidP="00C47662">
          <w:pPr>
            <w:spacing w:line="360" w:lineRule="auto"/>
            <w:rPr>
              <w:rFonts w:ascii="Times New Roman" w:hAnsi="Times New Roman" w:cs="Times New Roman"/>
            </w:rPr>
          </w:pPr>
          <w:r w:rsidRPr="009F2098">
            <w:rPr>
              <w:rFonts w:ascii="Times New Roman" w:hAnsi="Times New Roman" w:cs="Times New Roman"/>
              <w:b/>
              <w:bCs/>
              <w:noProof/>
              <w:sz w:val="20"/>
              <w:szCs w:val="23"/>
            </w:rPr>
            <w:fldChar w:fldCharType="end"/>
          </w:r>
        </w:p>
      </w:sdtContent>
    </w:sdt>
    <w:p w14:paraId="685188A9" w14:textId="77777777" w:rsidR="008D364B" w:rsidRPr="00906059" w:rsidRDefault="008D364B" w:rsidP="00C47662">
      <w:pPr>
        <w:spacing w:line="360" w:lineRule="auto"/>
        <w:jc w:val="center"/>
        <w:rPr>
          <w:rFonts w:ascii="Times New Roman" w:hAnsi="Times New Roman" w:cs="Times New Roman"/>
          <w:b/>
        </w:rPr>
      </w:pPr>
      <w:r w:rsidRPr="00906059">
        <w:rPr>
          <w:rFonts w:ascii="Times New Roman" w:hAnsi="Times New Roman" w:cs="Times New Roman"/>
          <w:b/>
        </w:rPr>
        <w:br w:type="page"/>
      </w:r>
    </w:p>
    <w:p w14:paraId="1AF4A51F" w14:textId="77777777" w:rsidR="008D364B" w:rsidRPr="00906059" w:rsidRDefault="008D364B" w:rsidP="00C47662">
      <w:pPr>
        <w:pStyle w:val="1"/>
        <w:spacing w:line="360" w:lineRule="auto"/>
        <w:rPr>
          <w:rFonts w:ascii="Times New Roman" w:hAnsi="Times New Roman" w:cs="Times New Roman"/>
          <w:color w:val="auto"/>
        </w:rPr>
      </w:pPr>
      <w:bookmarkStart w:id="0" w:name="_Toc357094330"/>
      <w:r w:rsidRPr="00906059">
        <w:rPr>
          <w:rFonts w:ascii="Times New Roman" w:hAnsi="Times New Roman" w:cs="Times New Roman"/>
          <w:color w:val="auto"/>
        </w:rPr>
        <w:lastRenderedPageBreak/>
        <w:t>Введение</w:t>
      </w:r>
      <w:bookmarkEnd w:id="0"/>
    </w:p>
    <w:p w14:paraId="366F550D" w14:textId="77777777" w:rsidR="008D364B" w:rsidRPr="00906059" w:rsidRDefault="008D364B" w:rsidP="00C47662">
      <w:pPr>
        <w:spacing w:line="360" w:lineRule="auto"/>
        <w:jc w:val="center"/>
        <w:rPr>
          <w:rFonts w:ascii="Times New Roman" w:hAnsi="Times New Roman" w:cs="Times New Roman"/>
        </w:rPr>
      </w:pPr>
    </w:p>
    <w:p w14:paraId="681EB5CD" w14:textId="77777777" w:rsidR="00585D58" w:rsidRPr="00906059" w:rsidRDefault="00562B28" w:rsidP="00C47662">
      <w:pPr>
        <w:widowControl w:val="0"/>
        <w:autoSpaceDE w:val="0"/>
        <w:autoSpaceDN w:val="0"/>
        <w:adjustRightInd w:val="0"/>
        <w:spacing w:after="240" w:line="360" w:lineRule="auto"/>
        <w:ind w:firstLine="708"/>
        <w:jc w:val="both"/>
        <w:rPr>
          <w:rFonts w:ascii="Times New Roman" w:hAnsi="Times New Roman" w:cs="Times New Roman"/>
        </w:rPr>
      </w:pPr>
      <w:r w:rsidRPr="00906059">
        <w:rPr>
          <w:rFonts w:ascii="Times New Roman" w:hAnsi="Times New Roman" w:cs="Times New Roman"/>
        </w:rPr>
        <w:t>В современном мире в связи с экономическими, полит</w:t>
      </w:r>
      <w:r w:rsidR="00541D8E" w:rsidRPr="00906059">
        <w:rPr>
          <w:rFonts w:ascii="Times New Roman" w:hAnsi="Times New Roman" w:cs="Times New Roman"/>
        </w:rPr>
        <w:t>ическими и техногенными проблемами</w:t>
      </w:r>
      <w:r w:rsidRPr="00906059">
        <w:rPr>
          <w:rFonts w:ascii="Times New Roman" w:hAnsi="Times New Roman" w:cs="Times New Roman"/>
        </w:rPr>
        <w:t xml:space="preserve"> компании должны </w:t>
      </w:r>
      <w:r w:rsidR="00B32AE9" w:rsidRPr="00906059">
        <w:rPr>
          <w:rFonts w:ascii="Times New Roman" w:hAnsi="Times New Roman" w:cs="Times New Roman"/>
        </w:rPr>
        <w:t xml:space="preserve">быть </w:t>
      </w:r>
      <w:r w:rsidRPr="00906059">
        <w:rPr>
          <w:rFonts w:ascii="Times New Roman" w:hAnsi="Times New Roman" w:cs="Times New Roman"/>
        </w:rPr>
        <w:t>постоянно</w:t>
      </w:r>
      <w:r w:rsidR="00984BB7" w:rsidRPr="00906059">
        <w:rPr>
          <w:rFonts w:ascii="Times New Roman" w:hAnsi="Times New Roman" w:cs="Times New Roman"/>
        </w:rPr>
        <w:t xml:space="preserve"> готовы</w:t>
      </w:r>
      <w:r w:rsidRPr="00906059">
        <w:rPr>
          <w:rFonts w:ascii="Times New Roman" w:hAnsi="Times New Roman" w:cs="Times New Roman"/>
        </w:rPr>
        <w:t xml:space="preserve"> п</w:t>
      </w:r>
      <w:r w:rsidR="00B32AE9" w:rsidRPr="00906059">
        <w:rPr>
          <w:rFonts w:ascii="Times New Roman" w:hAnsi="Times New Roman" w:cs="Times New Roman"/>
        </w:rPr>
        <w:t xml:space="preserve">реодолевать разнообразные трудности, для того чтобы эффективно конкурировать на перенасыщенных и агрессивных рынках. Для работы в таких </w:t>
      </w:r>
      <w:r w:rsidR="00915773" w:rsidRPr="00906059">
        <w:rPr>
          <w:rFonts w:ascii="Times New Roman" w:hAnsi="Times New Roman" w:cs="Times New Roman"/>
        </w:rPr>
        <w:t>жёстких</w:t>
      </w:r>
      <w:r w:rsidR="00B32AE9" w:rsidRPr="00906059">
        <w:rPr>
          <w:rFonts w:ascii="Times New Roman" w:hAnsi="Times New Roman" w:cs="Times New Roman"/>
        </w:rPr>
        <w:t xml:space="preserve"> реалиях компаниям приходится постоянно совершенствоваться, поддерживать и развивать новые стратегии, </w:t>
      </w:r>
      <w:r w:rsidR="00585D58" w:rsidRPr="00906059">
        <w:rPr>
          <w:rFonts w:ascii="Times New Roman" w:hAnsi="Times New Roman" w:cs="Times New Roman"/>
        </w:rPr>
        <w:t>быть гибкими и готовыми к изменениям. “Компаниям необходимо отказаться от разработки и внедрения стратегий глобализации и сфокусироваться на операционные успехи при разработке своих же продуктов и услуг в глобальной модели.”</w:t>
      </w:r>
      <w:r w:rsidR="00E321BA" w:rsidRPr="00906059">
        <w:rPr>
          <w:rStyle w:val="a7"/>
          <w:rFonts w:ascii="Times New Roman" w:hAnsi="Times New Roman" w:cs="Times New Roman"/>
          <w:lang w:val="en-US"/>
        </w:rPr>
        <w:footnoteReference w:id="1"/>
      </w:r>
    </w:p>
    <w:p w14:paraId="7D3170C1" w14:textId="77777777" w:rsidR="00E321BA" w:rsidRPr="00906059" w:rsidRDefault="00E321BA" w:rsidP="00C47662">
      <w:pPr>
        <w:widowControl w:val="0"/>
        <w:autoSpaceDE w:val="0"/>
        <w:autoSpaceDN w:val="0"/>
        <w:adjustRightInd w:val="0"/>
        <w:spacing w:after="240" w:line="360" w:lineRule="auto"/>
        <w:ind w:firstLine="708"/>
        <w:jc w:val="both"/>
        <w:rPr>
          <w:rFonts w:ascii="Times New Roman" w:hAnsi="Times New Roman" w:cs="Times New Roman"/>
        </w:rPr>
      </w:pPr>
      <w:r w:rsidRPr="00906059">
        <w:rPr>
          <w:rFonts w:ascii="Times New Roman" w:hAnsi="Times New Roman" w:cs="Times New Roman"/>
        </w:rPr>
        <w:t>Компании способны достигать «большего» «меньшим» используя разнообразные кросс-функциональные команды в компании для эффективного стратегического планирования,</w:t>
      </w:r>
      <w:r w:rsidR="006E5AE4" w:rsidRPr="00906059">
        <w:rPr>
          <w:rFonts w:ascii="Times New Roman" w:hAnsi="Times New Roman" w:cs="Times New Roman"/>
        </w:rPr>
        <w:t xml:space="preserve"> качественной</w:t>
      </w:r>
      <w:r w:rsidRPr="00906059">
        <w:rPr>
          <w:rFonts w:ascii="Times New Roman" w:hAnsi="Times New Roman" w:cs="Times New Roman"/>
        </w:rPr>
        <w:t xml:space="preserve"> организации</w:t>
      </w:r>
      <w:r w:rsidR="006E5AE4" w:rsidRPr="00906059">
        <w:rPr>
          <w:rFonts w:ascii="Times New Roman" w:hAnsi="Times New Roman" w:cs="Times New Roman"/>
        </w:rPr>
        <w:t xml:space="preserve"> разделения трудовых обязанностей</w:t>
      </w:r>
      <w:r w:rsidRPr="00906059">
        <w:rPr>
          <w:rFonts w:ascii="Times New Roman" w:hAnsi="Times New Roman" w:cs="Times New Roman"/>
        </w:rPr>
        <w:t xml:space="preserve"> и </w:t>
      </w:r>
      <w:r w:rsidR="006E5AE4" w:rsidRPr="00906059">
        <w:rPr>
          <w:rFonts w:ascii="Times New Roman" w:hAnsi="Times New Roman" w:cs="Times New Roman"/>
        </w:rPr>
        <w:t xml:space="preserve">педантичного </w:t>
      </w:r>
      <w:r w:rsidRPr="00906059">
        <w:rPr>
          <w:rFonts w:ascii="Times New Roman" w:hAnsi="Times New Roman" w:cs="Times New Roman"/>
        </w:rPr>
        <w:t>руководства</w:t>
      </w:r>
      <w:r w:rsidR="006E5AE4" w:rsidRPr="00906059">
        <w:rPr>
          <w:rFonts w:ascii="Times New Roman" w:hAnsi="Times New Roman" w:cs="Times New Roman"/>
        </w:rPr>
        <w:t xml:space="preserve"> организацией в целом</w:t>
      </w:r>
      <w:r w:rsidRPr="00906059">
        <w:rPr>
          <w:rFonts w:ascii="Times New Roman" w:hAnsi="Times New Roman" w:cs="Times New Roman"/>
        </w:rPr>
        <w:t>.</w:t>
      </w:r>
      <w:r w:rsidR="00E6580C" w:rsidRPr="00906059">
        <w:rPr>
          <w:rFonts w:ascii="Times New Roman" w:hAnsi="Times New Roman" w:cs="Times New Roman"/>
        </w:rPr>
        <w:t xml:space="preserve"> “</w:t>
      </w:r>
      <w:r w:rsidRPr="00906059">
        <w:rPr>
          <w:rFonts w:ascii="Times New Roman" w:hAnsi="Times New Roman" w:cs="Times New Roman"/>
        </w:rPr>
        <w:t>Благодаря</w:t>
      </w:r>
      <w:r w:rsidR="00E6580C" w:rsidRPr="00906059">
        <w:rPr>
          <w:rFonts w:ascii="Times New Roman" w:hAnsi="Times New Roman" w:cs="Times New Roman"/>
        </w:rPr>
        <w:t xml:space="preserve"> методике управления</w:t>
      </w:r>
      <w:r w:rsidRPr="00906059">
        <w:rPr>
          <w:rFonts w:ascii="Times New Roman" w:hAnsi="Times New Roman" w:cs="Times New Roman"/>
        </w:rPr>
        <w:t xml:space="preserve"> проектами организации могут применять знания, процессы, навыки, инструменты и методы, которые повышают вероятность успеха в широком диапазоне проектов. Управление про</w:t>
      </w:r>
      <w:r w:rsidR="00E6580C" w:rsidRPr="00906059">
        <w:rPr>
          <w:rFonts w:ascii="Times New Roman" w:hAnsi="Times New Roman" w:cs="Times New Roman"/>
        </w:rPr>
        <w:t xml:space="preserve">ектами сосредоточено на получение качественных результатов или разработке новых продуктов или услуг. На данный момент в компаниях </w:t>
      </w:r>
      <w:r w:rsidRPr="00906059">
        <w:rPr>
          <w:rFonts w:ascii="Times New Roman" w:hAnsi="Times New Roman" w:cs="Times New Roman"/>
        </w:rPr>
        <w:t>проекты являются средством достижения орг</w:t>
      </w:r>
      <w:r w:rsidR="00E6580C" w:rsidRPr="00906059">
        <w:rPr>
          <w:rFonts w:ascii="Times New Roman" w:hAnsi="Times New Roman" w:cs="Times New Roman"/>
        </w:rPr>
        <w:t>анизационной стратегии и целей”.</w:t>
      </w:r>
      <w:r w:rsidR="00541D8E" w:rsidRPr="00906059">
        <w:rPr>
          <w:rStyle w:val="a7"/>
          <w:rFonts w:ascii="Times New Roman" w:hAnsi="Times New Roman" w:cs="Times New Roman"/>
          <w:lang w:val="en-US"/>
        </w:rPr>
        <w:footnoteReference w:id="2"/>
      </w:r>
      <w:r w:rsidR="00541D8E" w:rsidRPr="00906059">
        <w:rPr>
          <w:rFonts w:ascii="Times New Roman" w:hAnsi="Times New Roman" w:cs="Times New Roman"/>
        </w:rPr>
        <w:t xml:space="preserve"> Исходя из написанного выше можно сделать вывод, что построение эффективных кросс-функциональных команд и организация работы в команде обеспечивают стабильное развитие и достижение организационных целей и успеха компаний.</w:t>
      </w:r>
    </w:p>
    <w:p w14:paraId="6CBFA2E8" w14:textId="77777777" w:rsidR="00EB0DA2" w:rsidRPr="00906059" w:rsidRDefault="005A061F" w:rsidP="00C47662">
      <w:pPr>
        <w:widowControl w:val="0"/>
        <w:autoSpaceDE w:val="0"/>
        <w:autoSpaceDN w:val="0"/>
        <w:adjustRightInd w:val="0"/>
        <w:spacing w:after="240" w:line="360" w:lineRule="auto"/>
        <w:ind w:firstLine="708"/>
        <w:jc w:val="both"/>
        <w:rPr>
          <w:rFonts w:ascii="Times New Roman" w:hAnsi="Times New Roman" w:cs="Times New Roman"/>
        </w:rPr>
      </w:pPr>
      <w:r w:rsidRPr="00906059">
        <w:rPr>
          <w:rFonts w:ascii="Times New Roman" w:hAnsi="Times New Roman" w:cs="Times New Roman"/>
        </w:rPr>
        <w:t xml:space="preserve">Кросс-функциональные команды являются весьма эффективными, так как они могут предложить больше возможностей по сравнению с индивидуальной работой сотрудников, благодаря уникальным, креативным и эффективным способам для решения стратегических бизнес-задач. Например, высшее руководство может принять решение о инициировании нового проекта, продукта или стратегического планирования для увеличения доли рынка. Привлекая необходимые таланты сотрудников в кросс-функциональные команды, получается реализовать подобные цели или проекты благодаря мозговому штурму, сотрудничеству и решению тактических задач. Благодаря </w:t>
      </w:r>
      <w:r w:rsidRPr="00906059">
        <w:rPr>
          <w:rFonts w:ascii="Times New Roman" w:hAnsi="Times New Roman" w:cs="Times New Roman"/>
        </w:rPr>
        <w:lastRenderedPageBreak/>
        <w:t>разнообразным талантам</w:t>
      </w:r>
      <w:r w:rsidR="00EB0DA2" w:rsidRPr="00906059">
        <w:rPr>
          <w:rFonts w:ascii="Times New Roman" w:hAnsi="Times New Roman" w:cs="Times New Roman"/>
        </w:rPr>
        <w:t>, опыту и интересу членов команды</w:t>
      </w:r>
      <w:r w:rsidRPr="00906059">
        <w:rPr>
          <w:rFonts w:ascii="Times New Roman" w:hAnsi="Times New Roman" w:cs="Times New Roman"/>
        </w:rPr>
        <w:t xml:space="preserve"> часто </w:t>
      </w:r>
      <w:r w:rsidR="00EB0DA2" w:rsidRPr="00906059">
        <w:rPr>
          <w:rFonts w:ascii="Times New Roman" w:hAnsi="Times New Roman" w:cs="Times New Roman"/>
        </w:rPr>
        <w:t>получается достичь более творческих решений</w:t>
      </w:r>
      <w:r w:rsidRPr="00906059">
        <w:rPr>
          <w:rFonts w:ascii="Times New Roman" w:hAnsi="Times New Roman" w:cs="Times New Roman"/>
        </w:rPr>
        <w:t xml:space="preserve"> в процессе </w:t>
      </w:r>
      <w:r w:rsidR="00EB0DA2" w:rsidRPr="00906059">
        <w:rPr>
          <w:rFonts w:ascii="Times New Roman" w:hAnsi="Times New Roman" w:cs="Times New Roman"/>
        </w:rPr>
        <w:t>командной работы</w:t>
      </w:r>
      <w:r w:rsidRPr="00906059">
        <w:rPr>
          <w:rFonts w:ascii="Times New Roman" w:hAnsi="Times New Roman" w:cs="Times New Roman"/>
        </w:rPr>
        <w:t xml:space="preserve">. </w:t>
      </w:r>
      <w:r w:rsidR="00EB0DA2" w:rsidRPr="00906059">
        <w:rPr>
          <w:rFonts w:ascii="Times New Roman" w:hAnsi="Times New Roman" w:cs="Times New Roman"/>
        </w:rPr>
        <w:t>Данные коллективные решения позволяют компаниям эффективно внедрять нововведения (продукт, стратегия и т.д.) для долгосрочного пов</w:t>
      </w:r>
      <w:r w:rsidR="00F03814" w:rsidRPr="00906059">
        <w:rPr>
          <w:rFonts w:ascii="Times New Roman" w:hAnsi="Times New Roman" w:cs="Times New Roman"/>
        </w:rPr>
        <w:t>ышения доходности.</w:t>
      </w:r>
      <w:r w:rsidR="00EB0DA2" w:rsidRPr="00906059">
        <w:rPr>
          <w:rStyle w:val="a7"/>
          <w:rFonts w:ascii="Times New Roman" w:hAnsi="Times New Roman" w:cs="Times New Roman"/>
          <w:lang w:val="en-US"/>
        </w:rPr>
        <w:footnoteReference w:id="3"/>
      </w:r>
      <w:r w:rsidR="00B01EFE" w:rsidRPr="00906059">
        <w:rPr>
          <w:rFonts w:ascii="Times New Roman" w:hAnsi="Times New Roman" w:cs="Times New Roman"/>
        </w:rPr>
        <w:t xml:space="preserve"> Таким образом, обеспечение кр</w:t>
      </w:r>
      <w:r w:rsidR="00CC26ED" w:rsidRPr="00906059">
        <w:rPr>
          <w:rFonts w:ascii="Times New Roman" w:hAnsi="Times New Roman" w:cs="Times New Roman"/>
        </w:rPr>
        <w:t>осс-функциональных команд соотве</w:t>
      </w:r>
      <w:r w:rsidR="00B01EFE" w:rsidRPr="00906059">
        <w:rPr>
          <w:rFonts w:ascii="Times New Roman" w:hAnsi="Times New Roman" w:cs="Times New Roman"/>
        </w:rPr>
        <w:t>т</w:t>
      </w:r>
      <w:r w:rsidR="00CC26ED" w:rsidRPr="00906059">
        <w:rPr>
          <w:rFonts w:ascii="Times New Roman" w:hAnsi="Times New Roman" w:cs="Times New Roman"/>
        </w:rPr>
        <w:t>ст</w:t>
      </w:r>
      <w:r w:rsidR="00B01EFE" w:rsidRPr="00906059">
        <w:rPr>
          <w:rFonts w:ascii="Times New Roman" w:hAnsi="Times New Roman" w:cs="Times New Roman"/>
        </w:rPr>
        <w:t>вующими ключами для успеха становится неотъемлемой частью организационного стратегического бизнес-плана компаний на сегодняшний день.</w:t>
      </w:r>
    </w:p>
    <w:p w14:paraId="0ED995CC" w14:textId="0972B6E1" w:rsidR="00C33867" w:rsidRPr="00906059" w:rsidRDefault="00C33867" w:rsidP="00C47662">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b/>
        </w:rPr>
        <w:t>Актуальность работы</w:t>
      </w:r>
      <w:r w:rsidRPr="00906059">
        <w:rPr>
          <w:rFonts w:ascii="Times New Roman" w:hAnsi="Times New Roman" w:cs="Times New Roman"/>
        </w:rPr>
        <w:t xml:space="preserve"> заключается в том, что в последние годы кросс-функциональные команды стали более популярными по </w:t>
      </w:r>
      <w:r w:rsidR="009F2098" w:rsidRPr="00906059">
        <w:rPr>
          <w:rFonts w:ascii="Times New Roman" w:hAnsi="Times New Roman" w:cs="Times New Roman"/>
        </w:rPr>
        <w:t>трём</w:t>
      </w:r>
      <w:r w:rsidRPr="00906059">
        <w:rPr>
          <w:rFonts w:ascii="Times New Roman" w:hAnsi="Times New Roman" w:cs="Times New Roman"/>
        </w:rPr>
        <w:t xml:space="preserve"> основным причинам: они улучшают координацию и интеграцию, охватывают организационные границы и сокращают время цикла производства при разработке новых продуктов. Объединение людей из разных подразделений компании может улучшить решение проблем и привести к более тщательному принятию решений. Команды способствуют духу сотрудничества, который облегчает одновременное достижение и корпоративных целей, и </w:t>
      </w:r>
      <w:r w:rsidR="00915773" w:rsidRPr="00906059">
        <w:rPr>
          <w:rFonts w:ascii="Times New Roman" w:hAnsi="Times New Roman" w:cs="Times New Roman"/>
        </w:rPr>
        <w:t>удовлетворённости</w:t>
      </w:r>
      <w:r w:rsidRPr="00906059">
        <w:rPr>
          <w:rFonts w:ascii="Times New Roman" w:hAnsi="Times New Roman" w:cs="Times New Roman"/>
        </w:rPr>
        <w:t xml:space="preserve"> клиентов.</w:t>
      </w:r>
      <w:r w:rsidRPr="00906059">
        <w:rPr>
          <w:rStyle w:val="a7"/>
          <w:rFonts w:ascii="Times New Roman" w:hAnsi="Times New Roman" w:cs="Times New Roman"/>
          <w:lang w:val="en-US"/>
        </w:rPr>
        <w:footnoteReference w:id="4"/>
      </w:r>
    </w:p>
    <w:p w14:paraId="4C545BCC" w14:textId="77777777" w:rsidR="00C33867" w:rsidRPr="00906059" w:rsidRDefault="00C33867" w:rsidP="00984BB7">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t>Однако многие исследователи отмечают, что их использование может иметь непредвиденные недостатки, если компания не проявляет должной бдительности. Именно поэтому в данной работе будут проанализированы факторы, которые оказывают ключевое воздействие на успех кросс-функциональной команды.</w:t>
      </w:r>
    </w:p>
    <w:p w14:paraId="5B526CC9" w14:textId="77777777" w:rsidR="00984BB7" w:rsidRPr="00906059" w:rsidRDefault="00984BB7" w:rsidP="00984BB7">
      <w:pPr>
        <w:widowControl w:val="0"/>
        <w:autoSpaceDE w:val="0"/>
        <w:autoSpaceDN w:val="0"/>
        <w:adjustRightInd w:val="0"/>
        <w:spacing w:line="360" w:lineRule="auto"/>
        <w:ind w:firstLine="709"/>
        <w:jc w:val="both"/>
        <w:rPr>
          <w:rFonts w:ascii="Times New Roman" w:hAnsi="Times New Roman" w:cs="Times New Roman"/>
        </w:rPr>
      </w:pPr>
    </w:p>
    <w:p w14:paraId="04244665" w14:textId="77777777" w:rsidR="003F71B9" w:rsidRPr="00906059" w:rsidRDefault="003F71B9" w:rsidP="004976DC">
      <w:pPr>
        <w:spacing w:line="360" w:lineRule="auto"/>
        <w:ind w:firstLine="708"/>
        <w:jc w:val="both"/>
        <w:rPr>
          <w:rFonts w:ascii="Times New Roman" w:hAnsi="Times New Roman" w:cs="Times New Roman"/>
        </w:rPr>
      </w:pPr>
      <w:r w:rsidRPr="00906059">
        <w:rPr>
          <w:rFonts w:ascii="Times New Roman" w:hAnsi="Times New Roman" w:cs="Times New Roman"/>
        </w:rPr>
        <w:t xml:space="preserve">В основном исследования, касающиеся кросс-функциональных команд, фрагментарно рассматривают отдельные факторы, влияющие или определяющие эффективность их деятельности. Именно это и послужило основанием для определения </w:t>
      </w:r>
      <w:r w:rsidRPr="00906059">
        <w:rPr>
          <w:rFonts w:ascii="Times New Roman" w:hAnsi="Times New Roman" w:cs="Times New Roman"/>
          <w:b/>
        </w:rPr>
        <w:t>проблемы исследования</w:t>
      </w:r>
      <w:r w:rsidRPr="00906059">
        <w:rPr>
          <w:rFonts w:ascii="Times New Roman" w:hAnsi="Times New Roman" w:cs="Times New Roman"/>
        </w:rPr>
        <w:t xml:space="preserve">, которая выражается в недостатке комплексного, многофакторного исследования, определяющего факторы и критерии эффективности в создании и управлении кросс-функциональными командами. </w:t>
      </w:r>
    </w:p>
    <w:p w14:paraId="7EAD4F54" w14:textId="77777777" w:rsidR="00913D86" w:rsidRPr="00906059" w:rsidRDefault="00913D86" w:rsidP="004976DC">
      <w:pPr>
        <w:spacing w:line="360" w:lineRule="auto"/>
        <w:ind w:firstLine="708"/>
        <w:jc w:val="both"/>
        <w:rPr>
          <w:rFonts w:ascii="Times New Roman" w:hAnsi="Times New Roman" w:cs="Times New Roman"/>
        </w:rPr>
      </w:pPr>
    </w:p>
    <w:p w14:paraId="59C94406" w14:textId="77777777" w:rsidR="00E222BC" w:rsidRPr="00906059" w:rsidRDefault="00913D86" w:rsidP="00E222BC">
      <w:pPr>
        <w:spacing w:line="360" w:lineRule="auto"/>
        <w:ind w:firstLine="708"/>
        <w:rPr>
          <w:rFonts w:ascii="Times New Roman" w:hAnsi="Times New Roman" w:cs="Times New Roman"/>
        </w:rPr>
      </w:pPr>
      <w:r w:rsidRPr="00906059">
        <w:rPr>
          <w:rFonts w:ascii="Times New Roman" w:hAnsi="Times New Roman" w:cs="Times New Roman"/>
        </w:rPr>
        <w:t>Таким образом</w:t>
      </w:r>
      <w:r w:rsidRPr="00906059">
        <w:rPr>
          <w:rFonts w:ascii="Times New Roman" w:hAnsi="Times New Roman" w:cs="Times New Roman"/>
          <w:b/>
        </w:rPr>
        <w:t xml:space="preserve">, </w:t>
      </w:r>
      <w:r w:rsidR="00BD1054" w:rsidRPr="00906059">
        <w:rPr>
          <w:rFonts w:ascii="Times New Roman" w:hAnsi="Times New Roman" w:cs="Times New Roman"/>
          <w:b/>
        </w:rPr>
        <w:t xml:space="preserve">целью выпускной квалификационной </w:t>
      </w:r>
      <w:r w:rsidRPr="00906059">
        <w:rPr>
          <w:rFonts w:ascii="Times New Roman" w:hAnsi="Times New Roman" w:cs="Times New Roman"/>
          <w:b/>
        </w:rPr>
        <w:t>работы</w:t>
      </w:r>
      <w:r w:rsidRPr="00906059">
        <w:rPr>
          <w:rFonts w:ascii="Times New Roman" w:hAnsi="Times New Roman" w:cs="Times New Roman"/>
        </w:rPr>
        <w:t xml:space="preserve"> является </w:t>
      </w:r>
      <w:r w:rsidR="00E222BC" w:rsidRPr="00906059">
        <w:rPr>
          <w:rFonts w:ascii="Times New Roman" w:hAnsi="Times New Roman" w:cs="Times New Roman"/>
        </w:rPr>
        <w:t>выявление комплекса факторов, влияющих на эффективность кросс-функциональных команд</w:t>
      </w:r>
      <w:r w:rsidR="00F03814" w:rsidRPr="00906059">
        <w:rPr>
          <w:rFonts w:ascii="Times New Roman" w:hAnsi="Times New Roman" w:cs="Times New Roman"/>
        </w:rPr>
        <w:t xml:space="preserve"> и анализ их степени влияния на эффективность в совокупности</w:t>
      </w:r>
      <w:r w:rsidR="00E222BC" w:rsidRPr="00906059">
        <w:rPr>
          <w:rFonts w:ascii="Times New Roman" w:hAnsi="Times New Roman" w:cs="Times New Roman"/>
        </w:rPr>
        <w:t>.</w:t>
      </w:r>
    </w:p>
    <w:p w14:paraId="1943736C" w14:textId="77777777" w:rsidR="00913D86" w:rsidRPr="00906059" w:rsidRDefault="00913D86" w:rsidP="004976DC">
      <w:pPr>
        <w:spacing w:line="360" w:lineRule="auto"/>
        <w:ind w:firstLine="708"/>
        <w:jc w:val="both"/>
        <w:rPr>
          <w:rFonts w:ascii="Times New Roman" w:hAnsi="Times New Roman" w:cs="Times New Roman"/>
        </w:rPr>
      </w:pPr>
      <w:r w:rsidRPr="00906059">
        <w:rPr>
          <w:rFonts w:ascii="Times New Roman" w:hAnsi="Times New Roman" w:cs="Times New Roman"/>
          <w:b/>
        </w:rPr>
        <w:lastRenderedPageBreak/>
        <w:t>Объектом исследования</w:t>
      </w:r>
      <w:r w:rsidRPr="00906059">
        <w:rPr>
          <w:rFonts w:ascii="Times New Roman" w:hAnsi="Times New Roman" w:cs="Times New Roman"/>
        </w:rPr>
        <w:t xml:space="preserve"> в рамках курсовой работы являются </w:t>
      </w:r>
      <w:r w:rsidR="00BD1054" w:rsidRPr="00906059">
        <w:rPr>
          <w:rFonts w:ascii="Times New Roman" w:hAnsi="Times New Roman" w:cs="Times New Roman"/>
        </w:rPr>
        <w:t>кросс-функциональные команды</w:t>
      </w:r>
      <w:r w:rsidRPr="00906059">
        <w:rPr>
          <w:rFonts w:ascii="Times New Roman" w:hAnsi="Times New Roman" w:cs="Times New Roman"/>
        </w:rPr>
        <w:t xml:space="preserve">. В качестве </w:t>
      </w:r>
      <w:r w:rsidRPr="00906059">
        <w:rPr>
          <w:rFonts w:ascii="Times New Roman" w:hAnsi="Times New Roman" w:cs="Times New Roman"/>
          <w:b/>
        </w:rPr>
        <w:t>предмета исследования</w:t>
      </w:r>
      <w:r w:rsidRPr="00906059">
        <w:rPr>
          <w:rFonts w:ascii="Times New Roman" w:hAnsi="Times New Roman" w:cs="Times New Roman"/>
        </w:rPr>
        <w:t xml:space="preserve"> выступили</w:t>
      </w:r>
      <w:r w:rsidR="00BD1054" w:rsidRPr="00906059">
        <w:rPr>
          <w:rFonts w:ascii="Times New Roman" w:hAnsi="Times New Roman" w:cs="Times New Roman"/>
        </w:rPr>
        <w:t xml:space="preserve"> </w:t>
      </w:r>
      <w:proofErr w:type="spellStart"/>
      <w:r w:rsidR="00BD1054" w:rsidRPr="00906059">
        <w:rPr>
          <w:rFonts w:ascii="Times New Roman" w:hAnsi="Times New Roman" w:cs="Times New Roman"/>
        </w:rPr>
        <w:t>ключевые</w:t>
      </w:r>
      <w:r w:rsidR="00EA61DF" w:rsidRPr="00906059">
        <w:rPr>
          <w:rFonts w:ascii="Times New Roman" w:hAnsi="Times New Roman" w:cs="Times New Roman"/>
        </w:rPr>
        <w:t>внешние</w:t>
      </w:r>
      <w:proofErr w:type="spellEnd"/>
      <w:r w:rsidR="00EA61DF" w:rsidRPr="00906059">
        <w:rPr>
          <w:rFonts w:ascii="Times New Roman" w:hAnsi="Times New Roman" w:cs="Times New Roman"/>
        </w:rPr>
        <w:t xml:space="preserve"> и внутренние</w:t>
      </w:r>
      <w:r w:rsidR="00BD1054" w:rsidRPr="00906059">
        <w:rPr>
          <w:rFonts w:ascii="Times New Roman" w:hAnsi="Times New Roman" w:cs="Times New Roman"/>
        </w:rPr>
        <w:t xml:space="preserve"> факторы, определённые исследователями, </w:t>
      </w:r>
      <w:r w:rsidRPr="00906059">
        <w:rPr>
          <w:rFonts w:ascii="Times New Roman" w:hAnsi="Times New Roman" w:cs="Times New Roman"/>
        </w:rPr>
        <w:t xml:space="preserve">определяющие </w:t>
      </w:r>
      <w:r w:rsidR="00BD1054" w:rsidRPr="00906059">
        <w:rPr>
          <w:rFonts w:ascii="Times New Roman" w:hAnsi="Times New Roman" w:cs="Times New Roman"/>
        </w:rPr>
        <w:t xml:space="preserve">успешность, </w:t>
      </w:r>
      <w:r w:rsidRPr="00906059">
        <w:rPr>
          <w:rFonts w:ascii="Times New Roman" w:hAnsi="Times New Roman" w:cs="Times New Roman"/>
        </w:rPr>
        <w:t>эффективность функционирования</w:t>
      </w:r>
      <w:r w:rsidR="00EA61DF" w:rsidRPr="00906059">
        <w:rPr>
          <w:rFonts w:ascii="Times New Roman" w:hAnsi="Times New Roman" w:cs="Times New Roman"/>
        </w:rPr>
        <w:t xml:space="preserve">  и развития кросс-функциональной </w:t>
      </w:r>
      <w:r w:rsidR="00BD1054" w:rsidRPr="00906059">
        <w:rPr>
          <w:rFonts w:ascii="Times New Roman" w:hAnsi="Times New Roman" w:cs="Times New Roman"/>
        </w:rPr>
        <w:t>команды, а именно:</w:t>
      </w:r>
    </w:p>
    <w:p w14:paraId="4BAFB686" w14:textId="77777777" w:rsidR="00461422" w:rsidRPr="00906059" w:rsidRDefault="00461422" w:rsidP="004976DC">
      <w:pPr>
        <w:spacing w:line="360" w:lineRule="auto"/>
        <w:ind w:firstLine="708"/>
        <w:jc w:val="both"/>
        <w:rPr>
          <w:rFonts w:ascii="Times New Roman" w:hAnsi="Times New Roman" w:cs="Times New Roman"/>
        </w:rPr>
      </w:pPr>
    </w:p>
    <w:p w14:paraId="2EFA06AD" w14:textId="77777777" w:rsidR="00EA61DF" w:rsidRPr="00906059" w:rsidRDefault="00EA61DF" w:rsidP="00CB301A">
      <w:pPr>
        <w:pStyle w:val="a4"/>
        <w:numPr>
          <w:ilvl w:val="1"/>
          <w:numId w:val="3"/>
        </w:numPr>
        <w:spacing w:line="360" w:lineRule="auto"/>
        <w:jc w:val="both"/>
        <w:rPr>
          <w:rFonts w:ascii="Times New Roman" w:hAnsi="Times New Roman" w:cs="Times New Roman"/>
        </w:rPr>
      </w:pPr>
      <w:proofErr w:type="spellStart"/>
      <w:r w:rsidRPr="00906059">
        <w:rPr>
          <w:rFonts w:ascii="Times New Roman" w:hAnsi="Times New Roman" w:cs="Times New Roman"/>
          <w:lang w:val="en-US"/>
        </w:rPr>
        <w:t>Размер</w:t>
      </w:r>
      <w:proofErr w:type="spellEnd"/>
      <w:r w:rsidRPr="00906059">
        <w:rPr>
          <w:rFonts w:ascii="Times New Roman" w:hAnsi="Times New Roman" w:cs="Times New Roman"/>
          <w:lang w:val="en-US"/>
        </w:rPr>
        <w:t xml:space="preserve"> </w:t>
      </w:r>
      <w:proofErr w:type="spellStart"/>
      <w:r w:rsidRPr="00906059">
        <w:rPr>
          <w:rFonts w:ascii="Times New Roman" w:hAnsi="Times New Roman" w:cs="Times New Roman"/>
          <w:lang w:val="en-US"/>
        </w:rPr>
        <w:t>кросс-функциональной</w:t>
      </w:r>
      <w:proofErr w:type="spellEnd"/>
      <w:r w:rsidRPr="00906059">
        <w:rPr>
          <w:rFonts w:ascii="Times New Roman" w:hAnsi="Times New Roman" w:cs="Times New Roman"/>
          <w:lang w:val="en-US"/>
        </w:rPr>
        <w:t xml:space="preserve"> </w:t>
      </w:r>
      <w:proofErr w:type="spellStart"/>
      <w:r w:rsidRPr="00906059">
        <w:rPr>
          <w:rFonts w:ascii="Times New Roman" w:hAnsi="Times New Roman" w:cs="Times New Roman"/>
          <w:lang w:val="en-US"/>
        </w:rPr>
        <w:t>команды</w:t>
      </w:r>
      <w:proofErr w:type="spellEnd"/>
      <w:r w:rsidR="00006661" w:rsidRPr="00906059">
        <w:rPr>
          <w:rFonts w:ascii="Times New Roman" w:hAnsi="Times New Roman" w:cs="Times New Roman"/>
        </w:rPr>
        <w:t>;</w:t>
      </w:r>
    </w:p>
    <w:p w14:paraId="48DEE613" w14:textId="77777777" w:rsidR="00EA61DF" w:rsidRPr="00906059" w:rsidRDefault="00EA61DF" w:rsidP="00CB301A">
      <w:pPr>
        <w:pStyle w:val="a4"/>
        <w:numPr>
          <w:ilvl w:val="1"/>
          <w:numId w:val="3"/>
        </w:numPr>
        <w:spacing w:line="360" w:lineRule="auto"/>
        <w:jc w:val="both"/>
        <w:rPr>
          <w:rFonts w:ascii="Times New Roman" w:hAnsi="Times New Roman" w:cs="Times New Roman"/>
        </w:rPr>
      </w:pPr>
      <w:r w:rsidRPr="00906059">
        <w:rPr>
          <w:rFonts w:ascii="Times New Roman" w:hAnsi="Times New Roman" w:cs="Times New Roman"/>
        </w:rPr>
        <w:t xml:space="preserve">Распределение и наличие ролей </w:t>
      </w:r>
      <w:r w:rsidR="00006661" w:rsidRPr="00906059">
        <w:rPr>
          <w:rFonts w:ascii="Times New Roman" w:hAnsi="Times New Roman" w:cs="Times New Roman"/>
        </w:rPr>
        <w:t>в кросс-функциональной команде;</w:t>
      </w:r>
    </w:p>
    <w:p w14:paraId="2A2D4ED4" w14:textId="77777777" w:rsidR="00EA61DF" w:rsidRPr="00906059" w:rsidRDefault="00EA61DF" w:rsidP="00CB301A">
      <w:pPr>
        <w:pStyle w:val="a4"/>
        <w:numPr>
          <w:ilvl w:val="1"/>
          <w:numId w:val="3"/>
        </w:numPr>
        <w:spacing w:line="360" w:lineRule="auto"/>
        <w:jc w:val="both"/>
        <w:rPr>
          <w:rFonts w:ascii="Times New Roman" w:hAnsi="Times New Roman" w:cs="Times New Roman"/>
        </w:rPr>
      </w:pPr>
      <w:r w:rsidRPr="00906059">
        <w:rPr>
          <w:rFonts w:ascii="Times New Roman" w:hAnsi="Times New Roman" w:cs="Times New Roman"/>
        </w:rPr>
        <w:t>Мотивация член</w:t>
      </w:r>
      <w:r w:rsidR="00006661" w:rsidRPr="00906059">
        <w:rPr>
          <w:rFonts w:ascii="Times New Roman" w:hAnsi="Times New Roman" w:cs="Times New Roman"/>
        </w:rPr>
        <w:t>ов кросс-функциональной команды;</w:t>
      </w:r>
    </w:p>
    <w:p w14:paraId="2735F262" w14:textId="77777777" w:rsidR="00EA61DF" w:rsidRPr="00906059" w:rsidRDefault="00EA61DF" w:rsidP="00CB301A">
      <w:pPr>
        <w:pStyle w:val="a4"/>
        <w:numPr>
          <w:ilvl w:val="1"/>
          <w:numId w:val="3"/>
        </w:numPr>
        <w:spacing w:line="360" w:lineRule="auto"/>
        <w:jc w:val="both"/>
        <w:rPr>
          <w:rFonts w:ascii="Times New Roman" w:hAnsi="Times New Roman" w:cs="Times New Roman"/>
        </w:rPr>
      </w:pPr>
      <w:r w:rsidRPr="00906059">
        <w:rPr>
          <w:rFonts w:ascii="Times New Roman" w:hAnsi="Times New Roman" w:cs="Times New Roman"/>
        </w:rPr>
        <w:t>Наличие лидера в кросс-функциональной команде</w:t>
      </w:r>
      <w:r w:rsidR="00006661" w:rsidRPr="00906059">
        <w:rPr>
          <w:rFonts w:ascii="Times New Roman" w:hAnsi="Times New Roman" w:cs="Times New Roman"/>
        </w:rPr>
        <w:t>;</w:t>
      </w:r>
    </w:p>
    <w:p w14:paraId="5BA06B7F" w14:textId="77777777" w:rsidR="00EA61DF" w:rsidRPr="00906059" w:rsidRDefault="00EA61DF" w:rsidP="00CB301A">
      <w:pPr>
        <w:pStyle w:val="a4"/>
        <w:numPr>
          <w:ilvl w:val="1"/>
          <w:numId w:val="3"/>
        </w:numPr>
        <w:spacing w:line="360" w:lineRule="auto"/>
        <w:jc w:val="both"/>
        <w:rPr>
          <w:rFonts w:ascii="Times New Roman" w:hAnsi="Times New Roman" w:cs="Times New Roman"/>
        </w:rPr>
      </w:pPr>
      <w:r w:rsidRPr="00906059">
        <w:rPr>
          <w:rFonts w:ascii="Times New Roman" w:hAnsi="Times New Roman" w:cs="Times New Roman"/>
        </w:rPr>
        <w:t>Доступность ресурсов кросс-функциональной команды</w:t>
      </w:r>
      <w:r w:rsidR="00006661" w:rsidRPr="00906059">
        <w:rPr>
          <w:rFonts w:ascii="Times New Roman" w:hAnsi="Times New Roman" w:cs="Times New Roman"/>
        </w:rPr>
        <w:t>;</w:t>
      </w:r>
    </w:p>
    <w:p w14:paraId="3448D56F" w14:textId="77777777" w:rsidR="00EA61DF" w:rsidRPr="00906059" w:rsidRDefault="00EA61DF" w:rsidP="00CB301A">
      <w:pPr>
        <w:pStyle w:val="a4"/>
        <w:numPr>
          <w:ilvl w:val="1"/>
          <w:numId w:val="3"/>
        </w:numPr>
        <w:spacing w:line="360" w:lineRule="auto"/>
        <w:jc w:val="both"/>
        <w:rPr>
          <w:rFonts w:ascii="Times New Roman" w:hAnsi="Times New Roman" w:cs="Times New Roman"/>
        </w:rPr>
      </w:pPr>
      <w:r w:rsidRPr="00906059">
        <w:rPr>
          <w:rFonts w:ascii="Times New Roman" w:hAnsi="Times New Roman" w:cs="Times New Roman"/>
        </w:rPr>
        <w:t>Культура компании</w:t>
      </w:r>
      <w:r w:rsidR="00006661" w:rsidRPr="00906059">
        <w:rPr>
          <w:rFonts w:ascii="Times New Roman" w:hAnsi="Times New Roman" w:cs="Times New Roman"/>
        </w:rPr>
        <w:t>;</w:t>
      </w:r>
    </w:p>
    <w:p w14:paraId="6930C52F" w14:textId="77777777" w:rsidR="00EA61DF" w:rsidRPr="00906059" w:rsidRDefault="00EA61DF" w:rsidP="00CB301A">
      <w:pPr>
        <w:pStyle w:val="a4"/>
        <w:numPr>
          <w:ilvl w:val="1"/>
          <w:numId w:val="3"/>
        </w:numPr>
        <w:spacing w:line="360" w:lineRule="auto"/>
        <w:jc w:val="both"/>
        <w:rPr>
          <w:rFonts w:ascii="Times New Roman" w:hAnsi="Times New Roman" w:cs="Times New Roman"/>
        </w:rPr>
      </w:pPr>
      <w:r w:rsidRPr="00906059">
        <w:rPr>
          <w:rFonts w:ascii="Times New Roman" w:hAnsi="Times New Roman" w:cs="Times New Roman"/>
        </w:rPr>
        <w:t>Уровень коммуникаций в компании</w:t>
      </w:r>
      <w:r w:rsidR="00006661" w:rsidRPr="00906059">
        <w:rPr>
          <w:rFonts w:ascii="Times New Roman" w:hAnsi="Times New Roman" w:cs="Times New Roman"/>
        </w:rPr>
        <w:t>;</w:t>
      </w:r>
    </w:p>
    <w:p w14:paraId="0F098F51" w14:textId="77777777" w:rsidR="00EA61DF" w:rsidRPr="00906059" w:rsidRDefault="00EA61DF" w:rsidP="00CB301A">
      <w:pPr>
        <w:pStyle w:val="a4"/>
        <w:numPr>
          <w:ilvl w:val="1"/>
          <w:numId w:val="3"/>
        </w:numPr>
        <w:spacing w:line="360" w:lineRule="auto"/>
        <w:jc w:val="both"/>
        <w:rPr>
          <w:rFonts w:ascii="Times New Roman" w:hAnsi="Times New Roman" w:cs="Times New Roman"/>
        </w:rPr>
      </w:pPr>
      <w:r w:rsidRPr="00906059">
        <w:rPr>
          <w:rFonts w:ascii="Times New Roman" w:hAnsi="Times New Roman" w:cs="Times New Roman"/>
        </w:rPr>
        <w:t>Степень вовлеченности топ-менеджмента в работу команды</w:t>
      </w:r>
      <w:r w:rsidR="00006661" w:rsidRPr="00906059">
        <w:rPr>
          <w:rFonts w:ascii="Times New Roman" w:hAnsi="Times New Roman" w:cs="Times New Roman"/>
        </w:rPr>
        <w:t>;</w:t>
      </w:r>
    </w:p>
    <w:p w14:paraId="7CCBD7D6" w14:textId="77777777" w:rsidR="00EA61DF" w:rsidRPr="00906059" w:rsidRDefault="00EA61DF" w:rsidP="00CB301A">
      <w:pPr>
        <w:pStyle w:val="a4"/>
        <w:numPr>
          <w:ilvl w:val="1"/>
          <w:numId w:val="3"/>
        </w:numPr>
        <w:spacing w:line="360" w:lineRule="auto"/>
        <w:jc w:val="both"/>
        <w:rPr>
          <w:rFonts w:ascii="Times New Roman" w:hAnsi="Times New Roman" w:cs="Times New Roman"/>
        </w:rPr>
      </w:pPr>
      <w:r w:rsidRPr="00906059">
        <w:rPr>
          <w:rFonts w:ascii="Times New Roman" w:hAnsi="Times New Roman" w:cs="Times New Roman"/>
        </w:rPr>
        <w:t>Уровень автономии сотрудников</w:t>
      </w:r>
      <w:r w:rsidR="00006661" w:rsidRPr="00906059">
        <w:rPr>
          <w:rFonts w:ascii="Times New Roman" w:hAnsi="Times New Roman" w:cs="Times New Roman"/>
        </w:rPr>
        <w:t>;</w:t>
      </w:r>
    </w:p>
    <w:p w14:paraId="33241C89" w14:textId="77777777" w:rsidR="00EA61DF" w:rsidRPr="00906059" w:rsidRDefault="00EA61DF" w:rsidP="00CB301A">
      <w:pPr>
        <w:pStyle w:val="a4"/>
        <w:numPr>
          <w:ilvl w:val="1"/>
          <w:numId w:val="3"/>
        </w:numPr>
        <w:spacing w:line="360" w:lineRule="auto"/>
        <w:jc w:val="both"/>
        <w:rPr>
          <w:rFonts w:ascii="Times New Roman" w:hAnsi="Times New Roman" w:cs="Times New Roman"/>
        </w:rPr>
      </w:pPr>
      <w:r w:rsidRPr="00906059">
        <w:rPr>
          <w:rFonts w:ascii="Times New Roman" w:hAnsi="Times New Roman" w:cs="Times New Roman"/>
        </w:rPr>
        <w:t>Особенности системы вознаграждения в компании</w:t>
      </w:r>
      <w:r w:rsidR="00006661" w:rsidRPr="00906059">
        <w:rPr>
          <w:rFonts w:ascii="Times New Roman" w:hAnsi="Times New Roman" w:cs="Times New Roman"/>
        </w:rPr>
        <w:t>;</w:t>
      </w:r>
    </w:p>
    <w:p w14:paraId="0B678DE9" w14:textId="77777777" w:rsidR="00EA61DF" w:rsidRPr="00906059" w:rsidRDefault="00006661" w:rsidP="00CB301A">
      <w:pPr>
        <w:pStyle w:val="a4"/>
        <w:numPr>
          <w:ilvl w:val="1"/>
          <w:numId w:val="3"/>
        </w:numPr>
        <w:spacing w:line="360" w:lineRule="auto"/>
        <w:jc w:val="both"/>
        <w:rPr>
          <w:rFonts w:ascii="Times New Roman" w:hAnsi="Times New Roman" w:cs="Times New Roman"/>
        </w:rPr>
      </w:pPr>
      <w:r w:rsidRPr="00906059">
        <w:rPr>
          <w:rFonts w:ascii="Times New Roman" w:hAnsi="Times New Roman" w:cs="Times New Roman"/>
        </w:rPr>
        <w:t>Прозрачность.</w:t>
      </w:r>
    </w:p>
    <w:p w14:paraId="1EBBEAD4" w14:textId="77777777" w:rsidR="00461422" w:rsidRPr="00906059" w:rsidRDefault="00461422" w:rsidP="00461422">
      <w:pPr>
        <w:pStyle w:val="a4"/>
        <w:spacing w:line="360" w:lineRule="auto"/>
        <w:ind w:left="1440"/>
        <w:jc w:val="both"/>
        <w:rPr>
          <w:rFonts w:ascii="Times New Roman" w:hAnsi="Times New Roman" w:cs="Times New Roman"/>
        </w:rPr>
      </w:pPr>
    </w:p>
    <w:p w14:paraId="2A2C8FEC" w14:textId="77777777" w:rsidR="00006661" w:rsidRPr="00906059" w:rsidRDefault="00006661" w:rsidP="00006661">
      <w:pPr>
        <w:spacing w:line="360" w:lineRule="auto"/>
        <w:ind w:left="708"/>
        <w:jc w:val="both"/>
        <w:rPr>
          <w:rFonts w:ascii="Times New Roman" w:hAnsi="Times New Roman" w:cs="Times New Roman"/>
        </w:rPr>
      </w:pPr>
      <w:r w:rsidRPr="00906059">
        <w:rPr>
          <w:rFonts w:ascii="Times New Roman" w:hAnsi="Times New Roman" w:cs="Times New Roman"/>
        </w:rPr>
        <w:t xml:space="preserve">Также в работе будут рассмотрены </w:t>
      </w:r>
      <w:r w:rsidR="00461422" w:rsidRPr="00906059">
        <w:rPr>
          <w:rFonts w:ascii="Times New Roman" w:hAnsi="Times New Roman" w:cs="Times New Roman"/>
        </w:rPr>
        <w:t>процессы,</w:t>
      </w:r>
      <w:r w:rsidRPr="00906059">
        <w:rPr>
          <w:rFonts w:ascii="Times New Roman" w:hAnsi="Times New Roman" w:cs="Times New Roman"/>
        </w:rPr>
        <w:t xml:space="preserve"> возникающие непосредственно в процессе работы кросс-функциональной команды, а именно:</w:t>
      </w:r>
    </w:p>
    <w:p w14:paraId="0A9A2076" w14:textId="77777777" w:rsidR="00461422" w:rsidRPr="00906059" w:rsidRDefault="00461422" w:rsidP="00006661">
      <w:pPr>
        <w:spacing w:line="360" w:lineRule="auto"/>
        <w:ind w:left="708"/>
        <w:jc w:val="both"/>
        <w:rPr>
          <w:rFonts w:ascii="Times New Roman" w:hAnsi="Times New Roman" w:cs="Times New Roman"/>
        </w:rPr>
      </w:pPr>
    </w:p>
    <w:p w14:paraId="55DC0C88" w14:textId="77777777" w:rsidR="00006661" w:rsidRPr="00906059" w:rsidRDefault="00006661" w:rsidP="00CB301A">
      <w:pPr>
        <w:pStyle w:val="a4"/>
        <w:numPr>
          <w:ilvl w:val="0"/>
          <w:numId w:val="4"/>
        </w:numPr>
        <w:spacing w:line="360" w:lineRule="auto"/>
        <w:jc w:val="both"/>
        <w:rPr>
          <w:rFonts w:ascii="Times New Roman" w:hAnsi="Times New Roman" w:cs="Times New Roman"/>
        </w:rPr>
      </w:pPr>
      <w:r w:rsidRPr="00906059">
        <w:rPr>
          <w:rFonts w:ascii="Times New Roman" w:hAnsi="Times New Roman" w:cs="Times New Roman"/>
        </w:rPr>
        <w:t>Процесс работы</w:t>
      </w:r>
      <w:r w:rsidRPr="00906059">
        <w:rPr>
          <w:rFonts w:ascii="Times New Roman" w:hAnsi="Times New Roman" w:cs="Times New Roman"/>
          <w:lang w:val="en-US"/>
        </w:rPr>
        <w:t>;</w:t>
      </w:r>
    </w:p>
    <w:p w14:paraId="75D9AA0D" w14:textId="77777777" w:rsidR="00006661" w:rsidRPr="00906059" w:rsidRDefault="00006661" w:rsidP="00CB301A">
      <w:pPr>
        <w:pStyle w:val="a4"/>
        <w:numPr>
          <w:ilvl w:val="0"/>
          <w:numId w:val="4"/>
        </w:numPr>
        <w:spacing w:line="360" w:lineRule="auto"/>
        <w:jc w:val="both"/>
        <w:rPr>
          <w:rFonts w:ascii="Times New Roman" w:hAnsi="Times New Roman" w:cs="Times New Roman"/>
        </w:rPr>
      </w:pPr>
      <w:r w:rsidRPr="00906059">
        <w:rPr>
          <w:rFonts w:ascii="Times New Roman" w:hAnsi="Times New Roman" w:cs="Times New Roman"/>
        </w:rPr>
        <w:t>Особенность процесса организации встреч;</w:t>
      </w:r>
    </w:p>
    <w:p w14:paraId="3A5D9D19" w14:textId="77777777" w:rsidR="00006661" w:rsidRPr="00906059" w:rsidRDefault="00006661" w:rsidP="00CB301A">
      <w:pPr>
        <w:pStyle w:val="a4"/>
        <w:numPr>
          <w:ilvl w:val="0"/>
          <w:numId w:val="4"/>
        </w:numPr>
        <w:spacing w:line="360" w:lineRule="auto"/>
        <w:jc w:val="both"/>
        <w:rPr>
          <w:rFonts w:ascii="Times New Roman" w:hAnsi="Times New Roman" w:cs="Times New Roman"/>
        </w:rPr>
      </w:pPr>
      <w:r w:rsidRPr="00906059">
        <w:rPr>
          <w:rFonts w:ascii="Times New Roman" w:hAnsi="Times New Roman" w:cs="Times New Roman"/>
        </w:rPr>
        <w:t>Процесс обсуждения новых идей;</w:t>
      </w:r>
    </w:p>
    <w:p w14:paraId="3460A2F9" w14:textId="77777777" w:rsidR="00006661" w:rsidRPr="00906059" w:rsidRDefault="00006661" w:rsidP="00CB301A">
      <w:pPr>
        <w:pStyle w:val="a4"/>
        <w:numPr>
          <w:ilvl w:val="0"/>
          <w:numId w:val="4"/>
        </w:numPr>
        <w:spacing w:line="360" w:lineRule="auto"/>
        <w:jc w:val="both"/>
        <w:rPr>
          <w:rFonts w:ascii="Times New Roman" w:hAnsi="Times New Roman" w:cs="Times New Roman"/>
        </w:rPr>
      </w:pPr>
      <w:r w:rsidRPr="00906059">
        <w:rPr>
          <w:rFonts w:ascii="Times New Roman" w:hAnsi="Times New Roman" w:cs="Times New Roman"/>
        </w:rPr>
        <w:t>Процесс разрешения конфликтов;</w:t>
      </w:r>
    </w:p>
    <w:p w14:paraId="7A58EA98" w14:textId="77777777" w:rsidR="00006661" w:rsidRPr="00906059" w:rsidRDefault="00006661" w:rsidP="00CB301A">
      <w:pPr>
        <w:pStyle w:val="a4"/>
        <w:numPr>
          <w:ilvl w:val="0"/>
          <w:numId w:val="4"/>
        </w:numPr>
        <w:spacing w:line="360" w:lineRule="auto"/>
        <w:jc w:val="both"/>
        <w:rPr>
          <w:rFonts w:ascii="Times New Roman" w:hAnsi="Times New Roman" w:cs="Times New Roman"/>
        </w:rPr>
      </w:pPr>
      <w:r w:rsidRPr="00906059">
        <w:rPr>
          <w:rFonts w:ascii="Times New Roman" w:hAnsi="Times New Roman" w:cs="Times New Roman"/>
        </w:rPr>
        <w:t>Процесс передачи знаний;</w:t>
      </w:r>
    </w:p>
    <w:p w14:paraId="402CB5A4" w14:textId="77777777" w:rsidR="00006661" w:rsidRPr="00906059" w:rsidRDefault="00006661" w:rsidP="00CB301A">
      <w:pPr>
        <w:pStyle w:val="a4"/>
        <w:numPr>
          <w:ilvl w:val="0"/>
          <w:numId w:val="4"/>
        </w:numPr>
        <w:spacing w:line="360" w:lineRule="auto"/>
        <w:jc w:val="both"/>
        <w:rPr>
          <w:rFonts w:ascii="Times New Roman" w:hAnsi="Times New Roman" w:cs="Times New Roman"/>
        </w:rPr>
      </w:pPr>
      <w:r w:rsidRPr="00906059">
        <w:rPr>
          <w:rFonts w:ascii="Times New Roman" w:hAnsi="Times New Roman" w:cs="Times New Roman"/>
        </w:rPr>
        <w:t>Процесс сплачивания команды;</w:t>
      </w:r>
    </w:p>
    <w:p w14:paraId="0E412820" w14:textId="77777777" w:rsidR="00915773" w:rsidRPr="00906059" w:rsidRDefault="00006661" w:rsidP="00CB301A">
      <w:pPr>
        <w:pStyle w:val="a4"/>
        <w:numPr>
          <w:ilvl w:val="0"/>
          <w:numId w:val="4"/>
        </w:numPr>
        <w:spacing w:line="360" w:lineRule="auto"/>
        <w:jc w:val="both"/>
        <w:rPr>
          <w:rFonts w:ascii="Times New Roman" w:hAnsi="Times New Roman" w:cs="Times New Roman"/>
        </w:rPr>
      </w:pPr>
      <w:r w:rsidRPr="00906059">
        <w:rPr>
          <w:rFonts w:ascii="Times New Roman" w:hAnsi="Times New Roman" w:cs="Times New Roman"/>
        </w:rPr>
        <w:t>Процесс возникновения синергии</w:t>
      </w:r>
      <w:r w:rsidRPr="00906059">
        <w:rPr>
          <w:rFonts w:ascii="Times New Roman" w:hAnsi="Times New Roman" w:cs="Times New Roman"/>
          <w:lang w:val="en-US"/>
        </w:rPr>
        <w:t>.</w:t>
      </w:r>
    </w:p>
    <w:p w14:paraId="74AD1B67" w14:textId="77777777" w:rsidR="00915773" w:rsidRPr="00906059" w:rsidRDefault="005472C2" w:rsidP="00CB301A">
      <w:pPr>
        <w:pStyle w:val="a4"/>
        <w:numPr>
          <w:ilvl w:val="0"/>
          <w:numId w:val="4"/>
        </w:numPr>
        <w:spacing w:line="360" w:lineRule="auto"/>
        <w:jc w:val="both"/>
        <w:rPr>
          <w:rFonts w:ascii="Times New Roman" w:hAnsi="Times New Roman" w:cs="Times New Roman"/>
        </w:rPr>
      </w:pPr>
      <w:r w:rsidRPr="00906059">
        <w:rPr>
          <w:rFonts w:ascii="Times New Roman" w:hAnsi="Times New Roman" w:cs="Times New Roman"/>
        </w:rPr>
        <w:t>Склонность к риску участников команды</w:t>
      </w:r>
      <w:r w:rsidR="00915773" w:rsidRPr="00906059">
        <w:rPr>
          <w:rFonts w:ascii="Times New Roman" w:hAnsi="Times New Roman" w:cs="Times New Roman"/>
        </w:rPr>
        <w:t>;</w:t>
      </w:r>
    </w:p>
    <w:p w14:paraId="30013F12" w14:textId="77777777" w:rsidR="00915773" w:rsidRPr="00906059" w:rsidRDefault="00915773" w:rsidP="00CB301A">
      <w:pPr>
        <w:pStyle w:val="a4"/>
        <w:numPr>
          <w:ilvl w:val="0"/>
          <w:numId w:val="4"/>
        </w:numPr>
        <w:spacing w:line="360" w:lineRule="auto"/>
        <w:jc w:val="both"/>
        <w:rPr>
          <w:rFonts w:ascii="Times New Roman" w:hAnsi="Times New Roman" w:cs="Times New Roman"/>
        </w:rPr>
      </w:pPr>
      <w:r w:rsidRPr="00906059">
        <w:rPr>
          <w:rFonts w:ascii="Times New Roman" w:hAnsi="Times New Roman" w:cs="Times New Roman"/>
        </w:rPr>
        <w:t>Процесс адаптации к изменениям</w:t>
      </w:r>
      <w:r w:rsidRPr="00906059">
        <w:rPr>
          <w:rFonts w:ascii="Times New Roman" w:hAnsi="Times New Roman" w:cs="Times New Roman"/>
          <w:lang w:val="en-US"/>
        </w:rPr>
        <w:t>.</w:t>
      </w:r>
    </w:p>
    <w:p w14:paraId="3ADD6ABC" w14:textId="77777777" w:rsidR="00915773" w:rsidRPr="00906059" w:rsidRDefault="00915773" w:rsidP="00915773">
      <w:pPr>
        <w:pStyle w:val="a4"/>
        <w:spacing w:line="360" w:lineRule="auto"/>
        <w:ind w:left="1428"/>
        <w:jc w:val="both"/>
        <w:rPr>
          <w:rFonts w:ascii="Times New Roman" w:hAnsi="Times New Roman" w:cs="Times New Roman"/>
        </w:rPr>
      </w:pPr>
    </w:p>
    <w:p w14:paraId="5B5475ED" w14:textId="77777777" w:rsidR="00461422" w:rsidRPr="00906059" w:rsidRDefault="00461422" w:rsidP="00915773">
      <w:pPr>
        <w:pStyle w:val="a4"/>
        <w:spacing w:line="360" w:lineRule="auto"/>
        <w:ind w:left="1428"/>
        <w:jc w:val="both"/>
        <w:rPr>
          <w:rFonts w:ascii="Times New Roman" w:hAnsi="Times New Roman" w:cs="Times New Roman"/>
        </w:rPr>
      </w:pPr>
    </w:p>
    <w:p w14:paraId="523CF7D0" w14:textId="77777777" w:rsidR="00461422" w:rsidRPr="00906059" w:rsidRDefault="00461422" w:rsidP="00915773">
      <w:pPr>
        <w:pStyle w:val="a4"/>
        <w:spacing w:line="360" w:lineRule="auto"/>
        <w:ind w:left="1428"/>
        <w:jc w:val="both"/>
        <w:rPr>
          <w:rFonts w:ascii="Times New Roman" w:hAnsi="Times New Roman" w:cs="Times New Roman"/>
        </w:rPr>
      </w:pPr>
    </w:p>
    <w:p w14:paraId="07FBC3ED" w14:textId="77777777" w:rsidR="00461422" w:rsidRDefault="00461422" w:rsidP="00915773">
      <w:pPr>
        <w:pStyle w:val="a4"/>
        <w:spacing w:line="360" w:lineRule="auto"/>
        <w:ind w:left="1428"/>
        <w:jc w:val="both"/>
        <w:rPr>
          <w:rFonts w:ascii="Times New Roman" w:hAnsi="Times New Roman" w:cs="Times New Roman"/>
        </w:rPr>
      </w:pPr>
    </w:p>
    <w:p w14:paraId="2276C523" w14:textId="77777777" w:rsidR="00740AF4" w:rsidRDefault="00740AF4" w:rsidP="00915773">
      <w:pPr>
        <w:pStyle w:val="a4"/>
        <w:spacing w:line="360" w:lineRule="auto"/>
        <w:ind w:left="1428"/>
        <w:jc w:val="both"/>
        <w:rPr>
          <w:rFonts w:ascii="Times New Roman" w:hAnsi="Times New Roman" w:cs="Times New Roman"/>
        </w:rPr>
      </w:pPr>
    </w:p>
    <w:p w14:paraId="4175A49C" w14:textId="77777777" w:rsidR="00740AF4" w:rsidRPr="00906059" w:rsidRDefault="00740AF4" w:rsidP="00915773">
      <w:pPr>
        <w:pStyle w:val="a4"/>
        <w:spacing w:line="360" w:lineRule="auto"/>
        <w:ind w:left="1428"/>
        <w:jc w:val="both"/>
        <w:rPr>
          <w:rFonts w:ascii="Times New Roman" w:hAnsi="Times New Roman" w:cs="Times New Roman"/>
        </w:rPr>
      </w:pPr>
    </w:p>
    <w:p w14:paraId="60981B03" w14:textId="77777777" w:rsidR="00461422" w:rsidRPr="00906059" w:rsidRDefault="00461422" w:rsidP="00915773">
      <w:pPr>
        <w:pStyle w:val="a4"/>
        <w:spacing w:line="360" w:lineRule="auto"/>
        <w:ind w:left="1428"/>
        <w:jc w:val="both"/>
        <w:rPr>
          <w:rFonts w:ascii="Times New Roman" w:hAnsi="Times New Roman" w:cs="Times New Roman"/>
        </w:rPr>
      </w:pPr>
    </w:p>
    <w:p w14:paraId="4651199B" w14:textId="77777777" w:rsidR="00913D86" w:rsidRPr="00906059" w:rsidRDefault="00126C3F" w:rsidP="00EA61DF">
      <w:pPr>
        <w:spacing w:line="360" w:lineRule="auto"/>
        <w:ind w:firstLine="708"/>
        <w:rPr>
          <w:rFonts w:ascii="Times New Roman" w:hAnsi="Times New Roman" w:cs="Times New Roman"/>
        </w:rPr>
      </w:pPr>
      <w:r w:rsidRPr="00906059">
        <w:rPr>
          <w:rFonts w:ascii="Times New Roman" w:hAnsi="Times New Roman" w:cs="Times New Roman"/>
        </w:rPr>
        <w:t xml:space="preserve">Автор ставит перед собой следующие </w:t>
      </w:r>
      <w:r w:rsidRPr="00906059">
        <w:rPr>
          <w:rFonts w:ascii="Times New Roman" w:hAnsi="Times New Roman" w:cs="Times New Roman"/>
          <w:b/>
        </w:rPr>
        <w:t>исследовательские задачи</w:t>
      </w:r>
      <w:r w:rsidRPr="00906059">
        <w:rPr>
          <w:rFonts w:ascii="Times New Roman" w:hAnsi="Times New Roman" w:cs="Times New Roman"/>
        </w:rPr>
        <w:t>:</w:t>
      </w:r>
    </w:p>
    <w:p w14:paraId="30502F25" w14:textId="77777777" w:rsidR="0052412E" w:rsidRPr="00906059" w:rsidRDefault="00E222BC" w:rsidP="00CB301A">
      <w:pPr>
        <w:pStyle w:val="a4"/>
        <w:numPr>
          <w:ilvl w:val="0"/>
          <w:numId w:val="9"/>
        </w:numPr>
        <w:spacing w:line="360" w:lineRule="auto"/>
        <w:rPr>
          <w:rFonts w:ascii="Times New Roman" w:hAnsi="Times New Roman" w:cs="Times New Roman"/>
        </w:rPr>
      </w:pPr>
      <w:r w:rsidRPr="00906059">
        <w:rPr>
          <w:rFonts w:ascii="Times New Roman" w:hAnsi="Times New Roman" w:cs="Times New Roman"/>
        </w:rPr>
        <w:t>Определить факторы, оказывающие влияние на работу кросс-функциональных команд с помощью научной литературы.</w:t>
      </w:r>
    </w:p>
    <w:p w14:paraId="0F2D5E22" w14:textId="77777777" w:rsidR="0052412E" w:rsidRPr="00906059" w:rsidRDefault="00E222BC" w:rsidP="00CB301A">
      <w:pPr>
        <w:pStyle w:val="a4"/>
        <w:numPr>
          <w:ilvl w:val="0"/>
          <w:numId w:val="9"/>
        </w:numPr>
        <w:spacing w:line="360" w:lineRule="auto"/>
        <w:rPr>
          <w:rFonts w:ascii="Times New Roman" w:hAnsi="Times New Roman" w:cs="Times New Roman"/>
        </w:rPr>
      </w:pPr>
      <w:r w:rsidRPr="00906059">
        <w:rPr>
          <w:rFonts w:ascii="Times New Roman" w:hAnsi="Times New Roman" w:cs="Times New Roman"/>
        </w:rPr>
        <w:t>Описать процессы, возникающие непосредственно в ходе работы кросс-функциональных команд.</w:t>
      </w:r>
    </w:p>
    <w:p w14:paraId="5A8100F6" w14:textId="77777777" w:rsidR="0052412E" w:rsidRPr="00906059" w:rsidRDefault="00915773" w:rsidP="00CB301A">
      <w:pPr>
        <w:pStyle w:val="a4"/>
        <w:numPr>
          <w:ilvl w:val="0"/>
          <w:numId w:val="9"/>
        </w:numPr>
        <w:spacing w:line="360" w:lineRule="auto"/>
        <w:rPr>
          <w:rFonts w:ascii="Times New Roman" w:hAnsi="Times New Roman" w:cs="Times New Roman"/>
        </w:rPr>
      </w:pPr>
      <w:r w:rsidRPr="00906059">
        <w:rPr>
          <w:rFonts w:ascii="Times New Roman" w:hAnsi="Times New Roman" w:cs="Times New Roman"/>
        </w:rPr>
        <w:t>Создать</w:t>
      </w:r>
      <w:r w:rsidR="00E222BC" w:rsidRPr="00906059">
        <w:rPr>
          <w:rFonts w:ascii="Times New Roman" w:hAnsi="Times New Roman" w:cs="Times New Roman"/>
        </w:rPr>
        <w:t xml:space="preserve"> многофакторную модель для определения влияния различных факторов на эффективность кросс-функциональных команд, задействованных в производственных наукоёмких компаниях.</w:t>
      </w:r>
    </w:p>
    <w:p w14:paraId="220EC991" w14:textId="77777777" w:rsidR="0052412E" w:rsidRPr="00906059" w:rsidRDefault="00E222BC" w:rsidP="00CB301A">
      <w:pPr>
        <w:pStyle w:val="a4"/>
        <w:numPr>
          <w:ilvl w:val="0"/>
          <w:numId w:val="9"/>
        </w:numPr>
        <w:spacing w:line="360" w:lineRule="auto"/>
        <w:rPr>
          <w:rFonts w:ascii="Times New Roman" w:hAnsi="Times New Roman" w:cs="Times New Roman"/>
        </w:rPr>
      </w:pPr>
      <w:r w:rsidRPr="00906059">
        <w:rPr>
          <w:rFonts w:ascii="Times New Roman" w:hAnsi="Times New Roman" w:cs="Times New Roman"/>
        </w:rPr>
        <w:t>Анализ полученных результатов и выявление наиболее значимых факторов, оказывающих влияние на эффективность кросс-функциональных команд.</w:t>
      </w:r>
    </w:p>
    <w:p w14:paraId="2C577E3E" w14:textId="77777777" w:rsidR="0052412E" w:rsidRPr="00906059" w:rsidRDefault="00E222BC" w:rsidP="00CB301A">
      <w:pPr>
        <w:pStyle w:val="a4"/>
        <w:numPr>
          <w:ilvl w:val="0"/>
          <w:numId w:val="9"/>
        </w:numPr>
        <w:spacing w:line="360" w:lineRule="auto"/>
        <w:rPr>
          <w:rFonts w:ascii="Times New Roman" w:hAnsi="Times New Roman" w:cs="Times New Roman"/>
        </w:rPr>
      </w:pPr>
      <w:r w:rsidRPr="00906059">
        <w:rPr>
          <w:rFonts w:ascii="Times New Roman" w:hAnsi="Times New Roman" w:cs="Times New Roman"/>
        </w:rPr>
        <w:t>Выработка рекомендаций по созданию и управлению кросс-функциональными командами</w:t>
      </w:r>
    </w:p>
    <w:p w14:paraId="3392DDB3" w14:textId="77777777" w:rsidR="003064A1" w:rsidRPr="00906059" w:rsidRDefault="003064A1" w:rsidP="003064A1">
      <w:pPr>
        <w:spacing w:line="360" w:lineRule="auto"/>
        <w:rPr>
          <w:rFonts w:ascii="Times New Roman" w:hAnsi="Times New Roman" w:cs="Times New Roman"/>
        </w:rPr>
      </w:pPr>
    </w:p>
    <w:p w14:paraId="244FF951" w14:textId="0F82CEA9" w:rsidR="003064A1" w:rsidRPr="00906059" w:rsidRDefault="003064A1" w:rsidP="003064A1">
      <w:pPr>
        <w:spacing w:line="360" w:lineRule="auto"/>
        <w:ind w:left="708" w:firstLine="360"/>
        <w:jc w:val="both"/>
        <w:rPr>
          <w:rFonts w:ascii="Times New Roman" w:hAnsi="Times New Roman" w:cs="Times New Roman"/>
        </w:rPr>
      </w:pPr>
      <w:r w:rsidRPr="00906059">
        <w:rPr>
          <w:rFonts w:ascii="Times New Roman" w:hAnsi="Times New Roman" w:cs="Times New Roman"/>
        </w:rPr>
        <w:t>На данный момент</w:t>
      </w:r>
      <w:r w:rsidR="00996182">
        <w:rPr>
          <w:rFonts w:ascii="Times New Roman" w:hAnsi="Times New Roman" w:cs="Times New Roman"/>
        </w:rPr>
        <w:t xml:space="preserve"> </w:t>
      </w:r>
      <w:r w:rsidRPr="00906059">
        <w:rPr>
          <w:rFonts w:ascii="Times New Roman" w:hAnsi="Times New Roman" w:cs="Times New Roman"/>
        </w:rPr>
        <w:t>не</w:t>
      </w:r>
      <w:r w:rsidR="00996182">
        <w:rPr>
          <w:rFonts w:ascii="Times New Roman" w:hAnsi="Times New Roman" w:cs="Times New Roman"/>
        </w:rPr>
        <w:t>т исследования объединяющего совокупность факторов</w:t>
      </w:r>
      <w:r w:rsidRPr="008B4C9E">
        <w:rPr>
          <w:rFonts w:ascii="Times New Roman" w:hAnsi="Times New Roman" w:cs="Times New Roman"/>
        </w:rPr>
        <w:t>,</w:t>
      </w:r>
      <w:r w:rsidR="00996182">
        <w:rPr>
          <w:rFonts w:ascii="Times New Roman" w:hAnsi="Times New Roman" w:cs="Times New Roman"/>
        </w:rPr>
        <w:t xml:space="preserve"> оказывающих</w:t>
      </w:r>
      <w:r w:rsidRPr="00906059">
        <w:rPr>
          <w:rFonts w:ascii="Times New Roman" w:hAnsi="Times New Roman" w:cs="Times New Roman"/>
        </w:rPr>
        <w:t xml:space="preserve"> влияние на кросс-функциональные команды</w:t>
      </w:r>
      <w:r w:rsidRPr="008B4C9E">
        <w:rPr>
          <w:rFonts w:ascii="Times New Roman" w:hAnsi="Times New Roman" w:cs="Times New Roman"/>
        </w:rPr>
        <w:t>.</w:t>
      </w:r>
      <w:r w:rsidRPr="00906059">
        <w:rPr>
          <w:rFonts w:ascii="Times New Roman" w:hAnsi="Times New Roman" w:cs="Times New Roman"/>
        </w:rPr>
        <w:t xml:space="preserve"> В свою очередь</w:t>
      </w:r>
      <w:r w:rsidRPr="008B4C9E">
        <w:rPr>
          <w:rFonts w:ascii="Times New Roman" w:hAnsi="Times New Roman" w:cs="Times New Roman"/>
        </w:rPr>
        <w:t>,</w:t>
      </w:r>
      <w:r w:rsidRPr="00906059">
        <w:rPr>
          <w:rFonts w:ascii="Times New Roman" w:hAnsi="Times New Roman" w:cs="Times New Roman"/>
        </w:rPr>
        <w:t xml:space="preserve"> в данном исследовании собрано множество факторов</w:t>
      </w:r>
      <w:r w:rsidRPr="008B4C9E">
        <w:rPr>
          <w:rFonts w:ascii="Times New Roman" w:hAnsi="Times New Roman" w:cs="Times New Roman"/>
        </w:rPr>
        <w:t>,</w:t>
      </w:r>
      <w:r w:rsidRPr="00906059">
        <w:rPr>
          <w:rFonts w:ascii="Times New Roman" w:hAnsi="Times New Roman" w:cs="Times New Roman"/>
        </w:rPr>
        <w:t xml:space="preserve"> значимость влияния которых будет оценена</w:t>
      </w:r>
      <w:r w:rsidRPr="008B4C9E">
        <w:rPr>
          <w:rFonts w:ascii="Times New Roman" w:hAnsi="Times New Roman" w:cs="Times New Roman"/>
        </w:rPr>
        <w:t xml:space="preserve">. </w:t>
      </w:r>
    </w:p>
    <w:p w14:paraId="2B1C515F" w14:textId="77777777" w:rsidR="00505B78" w:rsidRPr="00906059" w:rsidRDefault="00461422" w:rsidP="003064A1">
      <w:pPr>
        <w:spacing w:line="360" w:lineRule="auto"/>
        <w:jc w:val="both"/>
        <w:rPr>
          <w:rFonts w:ascii="Times New Roman" w:hAnsi="Times New Roman" w:cs="Times New Roman"/>
        </w:rPr>
      </w:pPr>
      <w:r w:rsidRPr="00906059">
        <w:rPr>
          <w:rFonts w:ascii="Times New Roman" w:hAnsi="Times New Roman" w:cs="Times New Roman"/>
        </w:rPr>
        <w:br w:type="page"/>
      </w:r>
    </w:p>
    <w:p w14:paraId="786A8525" w14:textId="77777777" w:rsidR="001B5293" w:rsidRPr="00906059" w:rsidRDefault="008D364B" w:rsidP="00C47662">
      <w:pPr>
        <w:pStyle w:val="1"/>
        <w:spacing w:line="360" w:lineRule="auto"/>
        <w:rPr>
          <w:rFonts w:ascii="Times New Roman" w:hAnsi="Times New Roman" w:cs="Times New Roman"/>
          <w:color w:val="auto"/>
        </w:rPr>
      </w:pPr>
      <w:r w:rsidRPr="00906059">
        <w:rPr>
          <w:rFonts w:ascii="Times New Roman" w:hAnsi="Times New Roman" w:cs="Times New Roman"/>
          <w:color w:val="auto"/>
        </w:rPr>
        <w:lastRenderedPageBreak/>
        <w:tab/>
      </w:r>
      <w:bookmarkStart w:id="1" w:name="_Toc357094331"/>
      <w:r w:rsidRPr="00906059">
        <w:rPr>
          <w:rFonts w:ascii="Times New Roman" w:hAnsi="Times New Roman" w:cs="Times New Roman"/>
          <w:color w:val="auto"/>
        </w:rPr>
        <w:t>Глава 1. ТЕОРЕТИЧЕСКИЕ ОСНОВЫ КРОСС-ФУНКЦИОНАЛЬНЫХ КОМАНД</w:t>
      </w:r>
      <w:bookmarkEnd w:id="1"/>
    </w:p>
    <w:p w14:paraId="2982E244" w14:textId="77777777" w:rsidR="008D364B" w:rsidRPr="00906059" w:rsidRDefault="008D364B" w:rsidP="00C47662">
      <w:pPr>
        <w:widowControl w:val="0"/>
        <w:autoSpaceDE w:val="0"/>
        <w:autoSpaceDN w:val="0"/>
        <w:adjustRightInd w:val="0"/>
        <w:spacing w:line="360" w:lineRule="auto"/>
        <w:jc w:val="both"/>
        <w:rPr>
          <w:rFonts w:ascii="Times New Roman" w:hAnsi="Times New Roman" w:cs="Times New Roman"/>
          <w:b/>
        </w:rPr>
      </w:pPr>
    </w:p>
    <w:p w14:paraId="1D2F0E11" w14:textId="77777777" w:rsidR="00692CD7" w:rsidRPr="00906059" w:rsidRDefault="008D364B" w:rsidP="00C47662">
      <w:pPr>
        <w:widowControl w:val="0"/>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b/>
        </w:rPr>
        <w:tab/>
      </w:r>
      <w:r w:rsidRPr="00906059">
        <w:rPr>
          <w:rFonts w:ascii="Times New Roman" w:hAnsi="Times New Roman" w:cs="Times New Roman"/>
        </w:rPr>
        <w:t>В данной главе</w:t>
      </w:r>
      <w:r w:rsidR="00692CD7" w:rsidRPr="00906059">
        <w:rPr>
          <w:rFonts w:ascii="Times New Roman" w:hAnsi="Times New Roman" w:cs="Times New Roman"/>
        </w:rPr>
        <w:t xml:space="preserve"> автор выделяет </w:t>
      </w:r>
      <w:r w:rsidRPr="00906059">
        <w:rPr>
          <w:rFonts w:ascii="Times New Roman" w:hAnsi="Times New Roman" w:cs="Times New Roman"/>
        </w:rPr>
        <w:t xml:space="preserve">основные определения и теоретические основы </w:t>
      </w:r>
      <w:r w:rsidR="00692CD7" w:rsidRPr="00906059">
        <w:rPr>
          <w:rFonts w:ascii="Times New Roman" w:hAnsi="Times New Roman" w:cs="Times New Roman"/>
        </w:rPr>
        <w:t>образования кросс-функциональных команд</w:t>
      </w:r>
      <w:r w:rsidRPr="00906059">
        <w:rPr>
          <w:rFonts w:ascii="Times New Roman" w:hAnsi="Times New Roman" w:cs="Times New Roman"/>
        </w:rPr>
        <w:t xml:space="preserve"> и факторов, которы</w:t>
      </w:r>
      <w:r w:rsidR="009B5A72" w:rsidRPr="00906059">
        <w:rPr>
          <w:rFonts w:ascii="Times New Roman" w:hAnsi="Times New Roman" w:cs="Times New Roman"/>
        </w:rPr>
        <w:t xml:space="preserve">е оказывают </w:t>
      </w:r>
      <w:r w:rsidR="00692CD7" w:rsidRPr="00906059">
        <w:rPr>
          <w:rFonts w:ascii="Times New Roman" w:hAnsi="Times New Roman" w:cs="Times New Roman"/>
        </w:rPr>
        <w:t xml:space="preserve">ключевое </w:t>
      </w:r>
      <w:r w:rsidR="009B5A72" w:rsidRPr="00906059">
        <w:rPr>
          <w:rFonts w:ascii="Times New Roman" w:hAnsi="Times New Roman" w:cs="Times New Roman"/>
        </w:rPr>
        <w:t xml:space="preserve">воздействие </w:t>
      </w:r>
      <w:r w:rsidRPr="00906059">
        <w:rPr>
          <w:rFonts w:ascii="Times New Roman" w:hAnsi="Times New Roman" w:cs="Times New Roman"/>
        </w:rPr>
        <w:t xml:space="preserve">на общую продуктивность </w:t>
      </w:r>
      <w:r w:rsidR="009B5A72" w:rsidRPr="00906059">
        <w:rPr>
          <w:rFonts w:ascii="Times New Roman" w:hAnsi="Times New Roman" w:cs="Times New Roman"/>
        </w:rPr>
        <w:t>команды в целом. Для предотвращ</w:t>
      </w:r>
      <w:r w:rsidR="00692CD7" w:rsidRPr="00906059">
        <w:rPr>
          <w:rFonts w:ascii="Times New Roman" w:hAnsi="Times New Roman" w:cs="Times New Roman"/>
        </w:rPr>
        <w:t xml:space="preserve">ения дальнейшего недопонимания </w:t>
      </w:r>
      <w:r w:rsidR="009B5A72" w:rsidRPr="00906059">
        <w:rPr>
          <w:rFonts w:ascii="Times New Roman" w:hAnsi="Times New Roman" w:cs="Times New Roman"/>
        </w:rPr>
        <w:t>в употребляемых понятиях в данной работе будут приведены их однозначные определения.</w:t>
      </w:r>
    </w:p>
    <w:p w14:paraId="313B60F8" w14:textId="77777777" w:rsidR="00EA7FE7" w:rsidRPr="00906059" w:rsidRDefault="009B5A72" w:rsidP="00C47662">
      <w:pPr>
        <w:widowControl w:val="0"/>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ab/>
      </w:r>
      <w:r w:rsidR="00692CD7" w:rsidRPr="00906059">
        <w:rPr>
          <w:rFonts w:ascii="Times New Roman" w:hAnsi="Times New Roman" w:cs="Times New Roman"/>
        </w:rPr>
        <w:t>Автор</w:t>
      </w:r>
      <w:r w:rsidRPr="00906059">
        <w:rPr>
          <w:rFonts w:ascii="Times New Roman" w:hAnsi="Times New Roman" w:cs="Times New Roman"/>
        </w:rPr>
        <w:t xml:space="preserve"> данного исследования</w:t>
      </w:r>
      <w:r w:rsidR="00692CD7" w:rsidRPr="00906059">
        <w:rPr>
          <w:rFonts w:ascii="Times New Roman" w:hAnsi="Times New Roman" w:cs="Times New Roman"/>
        </w:rPr>
        <w:t xml:space="preserve"> хотел бы с самого начала </w:t>
      </w:r>
      <w:r w:rsidRPr="00906059">
        <w:rPr>
          <w:rFonts w:ascii="Times New Roman" w:hAnsi="Times New Roman" w:cs="Times New Roman"/>
        </w:rPr>
        <w:t xml:space="preserve">обозначить основные понятия, которые будут </w:t>
      </w:r>
      <w:r w:rsidR="00692CD7" w:rsidRPr="00906059">
        <w:rPr>
          <w:rFonts w:ascii="Times New Roman" w:hAnsi="Times New Roman" w:cs="Times New Roman"/>
        </w:rPr>
        <w:t>рассмотрены</w:t>
      </w:r>
      <w:r w:rsidRPr="00906059">
        <w:rPr>
          <w:rFonts w:ascii="Times New Roman" w:hAnsi="Times New Roman" w:cs="Times New Roman"/>
        </w:rPr>
        <w:t xml:space="preserve"> в ходе работы.</w:t>
      </w:r>
    </w:p>
    <w:p w14:paraId="4E03C5D0" w14:textId="77777777" w:rsidR="003064A1" w:rsidRPr="00906059" w:rsidRDefault="003064A1" w:rsidP="00C47662">
      <w:pPr>
        <w:widowControl w:val="0"/>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ab/>
        <w:t>В ходе данного исследования рассматриваются все факторы и процессы</w:t>
      </w:r>
      <w:r w:rsidRPr="008B4C9E">
        <w:rPr>
          <w:rFonts w:ascii="Times New Roman" w:hAnsi="Times New Roman" w:cs="Times New Roman"/>
        </w:rPr>
        <w:t>,</w:t>
      </w:r>
      <w:r w:rsidRPr="00906059">
        <w:rPr>
          <w:rFonts w:ascii="Times New Roman" w:hAnsi="Times New Roman" w:cs="Times New Roman"/>
        </w:rPr>
        <w:t xml:space="preserve"> которые в своё время озвучил исследователь Эдвард </w:t>
      </w:r>
      <w:proofErr w:type="spellStart"/>
      <w:r w:rsidRPr="00906059">
        <w:rPr>
          <w:rFonts w:ascii="Times New Roman" w:hAnsi="Times New Roman" w:cs="Times New Roman"/>
        </w:rPr>
        <w:t>МакДонат</w:t>
      </w:r>
      <w:proofErr w:type="spellEnd"/>
      <w:r w:rsidRPr="00906059">
        <w:rPr>
          <w:rFonts w:ascii="Times New Roman" w:hAnsi="Times New Roman" w:cs="Times New Roman"/>
        </w:rPr>
        <w:t xml:space="preserve"> в научной публикации </w:t>
      </w:r>
      <w:r w:rsidRPr="008B4C9E">
        <w:rPr>
          <w:rFonts w:ascii="Times New Roman" w:hAnsi="Times New Roman" w:cs="Times New Roman"/>
        </w:rPr>
        <w:t>“</w:t>
      </w:r>
      <w:r w:rsidRPr="00906059">
        <w:rPr>
          <w:rFonts w:ascii="Times New Roman" w:hAnsi="Times New Roman" w:cs="Times New Roman"/>
        </w:rPr>
        <w:t>Исследование факторов, способствующих успеху кросс-функциональных команд</w:t>
      </w:r>
      <w:r w:rsidRPr="008B4C9E">
        <w:rPr>
          <w:rFonts w:ascii="Times New Roman" w:hAnsi="Times New Roman" w:cs="Times New Roman"/>
        </w:rPr>
        <w:t xml:space="preserve">”. </w:t>
      </w:r>
      <w:r w:rsidRPr="00906059">
        <w:rPr>
          <w:rFonts w:ascii="Times New Roman" w:hAnsi="Times New Roman" w:cs="Times New Roman"/>
        </w:rPr>
        <w:t>В нем он рассматривал только несколько факторов</w:t>
      </w:r>
      <w:r w:rsidRPr="008B4C9E">
        <w:rPr>
          <w:rFonts w:ascii="Times New Roman" w:hAnsi="Times New Roman" w:cs="Times New Roman"/>
        </w:rPr>
        <w:t>,</w:t>
      </w:r>
      <w:r w:rsidRPr="00906059">
        <w:rPr>
          <w:rFonts w:ascii="Times New Roman" w:hAnsi="Times New Roman" w:cs="Times New Roman"/>
        </w:rPr>
        <w:t xml:space="preserve"> влияющих на успех кросс-функциональной команды и в конечном итоге озвучил</w:t>
      </w:r>
      <w:r w:rsidRPr="008B4C9E">
        <w:rPr>
          <w:rFonts w:ascii="Times New Roman" w:hAnsi="Times New Roman" w:cs="Times New Roman"/>
        </w:rPr>
        <w:t>,</w:t>
      </w:r>
      <w:r w:rsidRPr="00906059">
        <w:rPr>
          <w:rFonts w:ascii="Times New Roman" w:hAnsi="Times New Roman" w:cs="Times New Roman"/>
        </w:rPr>
        <w:t xml:space="preserve"> что существует нехватка комплексного исследования о влиянии всех факторов в совокупности на эффективность кросс-функциональных команд</w:t>
      </w:r>
      <w:r w:rsidRPr="008B4C9E">
        <w:rPr>
          <w:rFonts w:ascii="Times New Roman" w:hAnsi="Times New Roman" w:cs="Times New Roman"/>
        </w:rPr>
        <w:t>.</w:t>
      </w:r>
    </w:p>
    <w:p w14:paraId="01C88D7D" w14:textId="77777777" w:rsidR="000E650B" w:rsidRPr="00906059" w:rsidRDefault="00EA7FE7" w:rsidP="00CB301A">
      <w:pPr>
        <w:pStyle w:val="2"/>
        <w:numPr>
          <w:ilvl w:val="1"/>
          <w:numId w:val="14"/>
        </w:numPr>
        <w:spacing w:line="360" w:lineRule="auto"/>
        <w:rPr>
          <w:rFonts w:ascii="Times New Roman" w:hAnsi="Times New Roman" w:cs="Times New Roman"/>
          <w:color w:val="auto"/>
        </w:rPr>
      </w:pPr>
      <w:bookmarkStart w:id="2" w:name="_Toc357094332"/>
      <w:r w:rsidRPr="00906059">
        <w:rPr>
          <w:rFonts w:ascii="Times New Roman" w:hAnsi="Times New Roman" w:cs="Times New Roman"/>
          <w:color w:val="auto"/>
        </w:rPr>
        <w:t>Основные понятия</w:t>
      </w:r>
      <w:bookmarkEnd w:id="2"/>
    </w:p>
    <w:p w14:paraId="05E8AE7C" w14:textId="77777777" w:rsidR="00EA7FE7" w:rsidRPr="00906059" w:rsidRDefault="00A64543" w:rsidP="00C47662">
      <w:pPr>
        <w:pStyle w:val="3"/>
        <w:spacing w:line="360" w:lineRule="auto"/>
        <w:rPr>
          <w:rFonts w:ascii="Times New Roman" w:hAnsi="Times New Roman" w:cs="Times New Roman"/>
          <w:color w:val="auto"/>
          <w:lang w:val="ru-RU"/>
        </w:rPr>
      </w:pPr>
      <w:bookmarkStart w:id="3" w:name="_Toc357094333"/>
      <w:r w:rsidRPr="00906059">
        <w:rPr>
          <w:rFonts w:ascii="Times New Roman" w:hAnsi="Times New Roman" w:cs="Times New Roman"/>
          <w:color w:val="auto"/>
          <w:lang w:val="ru-RU"/>
        </w:rPr>
        <w:t>1.1.1</w:t>
      </w:r>
      <w:r w:rsidR="00EA7FE7" w:rsidRPr="00906059">
        <w:rPr>
          <w:rFonts w:ascii="Times New Roman" w:hAnsi="Times New Roman" w:cs="Times New Roman"/>
          <w:color w:val="auto"/>
          <w:lang w:val="ru-RU"/>
        </w:rPr>
        <w:t xml:space="preserve"> Определение команды</w:t>
      </w:r>
      <w:bookmarkEnd w:id="3"/>
    </w:p>
    <w:p w14:paraId="4A7A75C2" w14:textId="77777777" w:rsidR="00FE2EA0" w:rsidRPr="00906059" w:rsidRDefault="00FE2EA0" w:rsidP="00C47662">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t xml:space="preserve">Команда представляет собой социальную систему, состоящую из </w:t>
      </w:r>
      <w:r w:rsidR="00106FF7" w:rsidRPr="00906059">
        <w:rPr>
          <w:rFonts w:ascii="Times New Roman" w:hAnsi="Times New Roman" w:cs="Times New Roman"/>
        </w:rPr>
        <w:t>трёх</w:t>
      </w:r>
      <w:r w:rsidRPr="00906059">
        <w:rPr>
          <w:rFonts w:ascii="Times New Roman" w:hAnsi="Times New Roman" w:cs="Times New Roman"/>
        </w:rPr>
        <w:t xml:space="preserve"> и б</w:t>
      </w:r>
      <w:r w:rsidR="003D66A5" w:rsidRPr="00906059">
        <w:rPr>
          <w:rFonts w:ascii="Times New Roman" w:hAnsi="Times New Roman" w:cs="Times New Roman"/>
        </w:rPr>
        <w:t>олее индивидуумов, члены которой</w:t>
      </w:r>
      <w:r w:rsidRPr="00906059">
        <w:rPr>
          <w:rFonts w:ascii="Times New Roman" w:hAnsi="Times New Roman" w:cs="Times New Roman"/>
        </w:rPr>
        <w:t xml:space="preserve"> осознают свою принадлежность к ней и взаимодействуют для достижения общей цели.</w:t>
      </w:r>
      <w:r w:rsidR="00670ADA" w:rsidRPr="00906059">
        <w:rPr>
          <w:rStyle w:val="a7"/>
          <w:rFonts w:ascii="Times New Roman" w:hAnsi="Times New Roman" w:cs="Times New Roman"/>
        </w:rPr>
        <w:footnoteReference w:id="5"/>
      </w:r>
    </w:p>
    <w:p w14:paraId="5704727A" w14:textId="77777777" w:rsidR="004634C8" w:rsidRPr="00906059" w:rsidRDefault="000E7BE7" w:rsidP="00C47662">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t>Командная работа даёт определённые преимущества по сравнению с сотрудниками работающими в одиночку, а именно:</w:t>
      </w:r>
      <w:r w:rsidR="003D66A5" w:rsidRPr="00906059">
        <w:rPr>
          <w:rFonts w:ascii="Times New Roman" w:hAnsi="Times New Roman" w:cs="Times New Roman"/>
        </w:rPr>
        <w:t xml:space="preserve"> более оперативный процесс обработки</w:t>
      </w:r>
      <w:r w:rsidRPr="00906059">
        <w:rPr>
          <w:rFonts w:ascii="Times New Roman" w:hAnsi="Times New Roman" w:cs="Times New Roman"/>
        </w:rPr>
        <w:t xml:space="preserve"> информации,  более объёмный</w:t>
      </w:r>
      <w:r w:rsidR="004634C8" w:rsidRPr="00906059">
        <w:rPr>
          <w:rFonts w:ascii="Times New Roman" w:hAnsi="Times New Roman" w:cs="Times New Roman"/>
        </w:rPr>
        <w:t xml:space="preserve"> простор для творчества и </w:t>
      </w:r>
      <w:r w:rsidRPr="00906059">
        <w:rPr>
          <w:rFonts w:ascii="Times New Roman" w:hAnsi="Times New Roman" w:cs="Times New Roman"/>
        </w:rPr>
        <w:t xml:space="preserve">большее количество </w:t>
      </w:r>
      <w:r w:rsidR="004634C8" w:rsidRPr="00906059">
        <w:rPr>
          <w:rFonts w:ascii="Times New Roman" w:hAnsi="Times New Roman" w:cs="Times New Roman"/>
        </w:rPr>
        <w:t>разных точек зрения, более высокая точность в принятии реше</w:t>
      </w:r>
      <w:r w:rsidRPr="00906059">
        <w:rPr>
          <w:rFonts w:ascii="Times New Roman" w:hAnsi="Times New Roman" w:cs="Times New Roman"/>
        </w:rPr>
        <w:t xml:space="preserve">ний, а следовательно и повышенное качество решения. </w:t>
      </w:r>
      <w:r w:rsidR="004634C8" w:rsidRPr="00906059">
        <w:rPr>
          <w:rFonts w:ascii="Times New Roman" w:hAnsi="Times New Roman" w:cs="Times New Roman"/>
        </w:rPr>
        <w:t xml:space="preserve">Кроме того, мотивационный эффект ожидается за </w:t>
      </w:r>
      <w:r w:rsidRPr="00906059">
        <w:rPr>
          <w:rFonts w:ascii="Times New Roman" w:hAnsi="Times New Roman" w:cs="Times New Roman"/>
        </w:rPr>
        <w:t>счёт</w:t>
      </w:r>
      <w:r w:rsidR="004634C8" w:rsidRPr="00906059">
        <w:rPr>
          <w:rFonts w:ascii="Times New Roman" w:hAnsi="Times New Roman" w:cs="Times New Roman"/>
        </w:rPr>
        <w:t xml:space="preserve"> конкуренции между членами группы, </w:t>
      </w:r>
      <w:r w:rsidRPr="00906059">
        <w:rPr>
          <w:rFonts w:ascii="Times New Roman" w:hAnsi="Times New Roman" w:cs="Times New Roman"/>
        </w:rPr>
        <w:t>за счёт поощрения и поддержки</w:t>
      </w:r>
      <w:r w:rsidR="004634C8" w:rsidRPr="00906059">
        <w:rPr>
          <w:rFonts w:ascii="Times New Roman" w:hAnsi="Times New Roman" w:cs="Times New Roman"/>
        </w:rPr>
        <w:t xml:space="preserve"> со стороны коллег, и </w:t>
      </w:r>
      <w:r w:rsidRPr="00906059">
        <w:rPr>
          <w:rFonts w:ascii="Times New Roman" w:hAnsi="Times New Roman" w:cs="Times New Roman"/>
        </w:rPr>
        <w:t>общей социальной ответственности перед группой</w:t>
      </w:r>
      <w:r w:rsidR="004634C8" w:rsidRPr="00906059">
        <w:rPr>
          <w:rFonts w:ascii="Times New Roman" w:hAnsi="Times New Roman" w:cs="Times New Roman"/>
        </w:rPr>
        <w:t xml:space="preserve">. </w:t>
      </w:r>
      <w:r w:rsidRPr="00906059">
        <w:rPr>
          <w:rFonts w:ascii="Times New Roman" w:hAnsi="Times New Roman" w:cs="Times New Roman"/>
        </w:rPr>
        <w:t>Преимущество</w:t>
      </w:r>
      <w:r w:rsidR="004634C8" w:rsidRPr="00906059">
        <w:rPr>
          <w:rFonts w:ascii="Times New Roman" w:hAnsi="Times New Roman" w:cs="Times New Roman"/>
        </w:rPr>
        <w:t xml:space="preserve"> может </w:t>
      </w:r>
      <w:r w:rsidRPr="00906059">
        <w:rPr>
          <w:rFonts w:ascii="Times New Roman" w:hAnsi="Times New Roman" w:cs="Times New Roman"/>
        </w:rPr>
        <w:t>также достигаться из</w:t>
      </w:r>
      <w:r w:rsidR="004634C8" w:rsidRPr="00906059">
        <w:rPr>
          <w:rFonts w:ascii="Times New Roman" w:hAnsi="Times New Roman" w:cs="Times New Roman"/>
        </w:rPr>
        <w:t xml:space="preserve"> п</w:t>
      </w:r>
      <w:r w:rsidRPr="00906059">
        <w:rPr>
          <w:rFonts w:ascii="Times New Roman" w:hAnsi="Times New Roman" w:cs="Times New Roman"/>
        </w:rPr>
        <w:t xml:space="preserve">роцессов </w:t>
      </w:r>
      <w:r w:rsidRPr="00906059">
        <w:rPr>
          <w:rFonts w:ascii="Times New Roman" w:hAnsi="Times New Roman" w:cs="Times New Roman"/>
        </w:rPr>
        <w:lastRenderedPageBreak/>
        <w:t>обучения в коллективе.</w:t>
      </w:r>
      <w:r w:rsidRPr="00906059">
        <w:rPr>
          <w:rStyle w:val="a7"/>
          <w:rFonts w:ascii="Times New Roman" w:hAnsi="Times New Roman" w:cs="Times New Roman"/>
        </w:rPr>
        <w:footnoteReference w:id="6"/>
      </w:r>
    </w:p>
    <w:p w14:paraId="60A88929" w14:textId="77777777" w:rsidR="00AC37C7" w:rsidRPr="00906059" w:rsidRDefault="00AC37C7" w:rsidP="00AC37C7">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t>Команда – это группа людей с полным набором навыков, необходимых для выполнения определённого задания или проекта.</w:t>
      </w:r>
    </w:p>
    <w:p w14:paraId="3CA2D7BD" w14:textId="77777777" w:rsidR="00AC37C7" w:rsidRPr="00906059" w:rsidRDefault="00AC37C7" w:rsidP="00AC37C7">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t xml:space="preserve">Члены команды работают с высокой степенью взаимозависимости, разделяют полномочия и ответственность за самоуправление, несут ответственность за коллективную работу и работают в направлении общей цели и коллективных выгод. Команда становится чем-то большим, чем просто группа людей, когда достигается эффект синергии, таким образом, производительность команды превышает сумму производительности </w:t>
      </w:r>
      <w:proofErr w:type="spellStart"/>
      <w:r w:rsidRPr="00906059">
        <w:rPr>
          <w:rFonts w:ascii="Times New Roman" w:hAnsi="Times New Roman" w:cs="Times New Roman"/>
        </w:rPr>
        <w:t>ее</w:t>
      </w:r>
      <w:proofErr w:type="spellEnd"/>
      <w:r w:rsidRPr="00906059">
        <w:rPr>
          <w:rFonts w:ascii="Times New Roman" w:hAnsi="Times New Roman" w:cs="Times New Roman"/>
        </w:rPr>
        <w:t xml:space="preserve"> отдельных членов.</w:t>
      </w:r>
    </w:p>
    <w:p w14:paraId="4E3B5270" w14:textId="77777777" w:rsidR="00AC37C7" w:rsidRPr="00906059" w:rsidRDefault="00AC37C7" w:rsidP="00AC37C7">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t>Управление командой – это администрирование группы людей, собранных для работы над конкретным проектом или для выполнения определённой функции внутри организации. Управление командой обычно включает в себя определение приоритетов команды и задач производительности, анализ производительности и используемых методов для достижения цели, а также руководство процессом принятия решений командой.</w:t>
      </w:r>
      <w:r w:rsidRPr="00906059">
        <w:rPr>
          <w:rStyle w:val="a7"/>
          <w:rFonts w:ascii="Times New Roman" w:hAnsi="Times New Roman" w:cs="Times New Roman"/>
        </w:rPr>
        <w:footnoteReference w:id="7"/>
      </w:r>
    </w:p>
    <w:p w14:paraId="54D6784A" w14:textId="77777777" w:rsidR="003D66A5" w:rsidRPr="00906059" w:rsidRDefault="00AC37C7" w:rsidP="00C47662">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t xml:space="preserve">Исходя из этих </w:t>
      </w:r>
      <w:r w:rsidR="003D66A5" w:rsidRPr="00906059">
        <w:rPr>
          <w:rFonts w:ascii="Times New Roman" w:hAnsi="Times New Roman" w:cs="Times New Roman"/>
        </w:rPr>
        <w:t>трактовок исследователей можно сделать вывод о том, что команда - это больше, чем просто группа людей, объединённая общей целью. Взаимодействие в команде создаёт так называемый синергетический эффект, который происходит из-за взаимодополняющих качеств его членов и проявляется в том, что общие усилия команды значительно превышают индивидуальные усилия её отдельных членов в сумме.</w:t>
      </w:r>
    </w:p>
    <w:p w14:paraId="42D19469" w14:textId="77777777" w:rsidR="003568BA" w:rsidRPr="00906059" w:rsidRDefault="00A64543" w:rsidP="00AC37C7">
      <w:pPr>
        <w:pStyle w:val="3"/>
        <w:spacing w:line="360" w:lineRule="auto"/>
        <w:rPr>
          <w:rFonts w:ascii="Times New Roman" w:hAnsi="Times New Roman" w:cs="Times New Roman"/>
          <w:color w:val="auto"/>
          <w:lang w:val="ru-RU"/>
        </w:rPr>
      </w:pPr>
      <w:bookmarkStart w:id="4" w:name="_Toc357094334"/>
      <w:r w:rsidRPr="00906059">
        <w:rPr>
          <w:rFonts w:ascii="Times New Roman" w:hAnsi="Times New Roman" w:cs="Times New Roman"/>
          <w:color w:val="auto"/>
          <w:lang w:val="ru-RU"/>
        </w:rPr>
        <w:t>1.1.2</w:t>
      </w:r>
      <w:r w:rsidR="005819EC" w:rsidRPr="00906059">
        <w:rPr>
          <w:rFonts w:ascii="Times New Roman" w:hAnsi="Times New Roman" w:cs="Times New Roman"/>
          <w:color w:val="auto"/>
          <w:lang w:val="ru-RU"/>
        </w:rPr>
        <w:t xml:space="preserve"> Определение кросс-функциональной команды</w:t>
      </w:r>
      <w:bookmarkEnd w:id="4"/>
    </w:p>
    <w:p w14:paraId="7D375EB3" w14:textId="77777777" w:rsidR="00913ED2" w:rsidRPr="00906059" w:rsidRDefault="00913ED2" w:rsidP="00C47662">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t xml:space="preserve">Кросс-функциональные команды определяются как группы сотрудников, </w:t>
      </w:r>
      <w:r w:rsidR="00FD3A5B" w:rsidRPr="00906059">
        <w:rPr>
          <w:rFonts w:ascii="Times New Roman" w:hAnsi="Times New Roman" w:cs="Times New Roman"/>
        </w:rPr>
        <w:t>занимающихся достижением тех или иных целей компании</w:t>
      </w:r>
      <w:r w:rsidRPr="00906059">
        <w:rPr>
          <w:rFonts w:ascii="Times New Roman" w:hAnsi="Times New Roman" w:cs="Times New Roman"/>
        </w:rPr>
        <w:t xml:space="preserve">, </w:t>
      </w:r>
      <w:r w:rsidR="00FD3A5B" w:rsidRPr="00906059">
        <w:rPr>
          <w:rFonts w:ascii="Times New Roman" w:hAnsi="Times New Roman" w:cs="Times New Roman"/>
        </w:rPr>
        <w:t>где</w:t>
      </w:r>
      <w:r w:rsidRPr="00906059">
        <w:rPr>
          <w:rFonts w:ascii="Times New Roman" w:hAnsi="Times New Roman" w:cs="Times New Roman"/>
        </w:rPr>
        <w:t xml:space="preserve"> требуют</w:t>
      </w:r>
      <w:r w:rsidR="00FD3A5B" w:rsidRPr="00906059">
        <w:rPr>
          <w:rFonts w:ascii="Times New Roman" w:hAnsi="Times New Roman" w:cs="Times New Roman"/>
        </w:rPr>
        <w:t>ся разнообразные знания</w:t>
      </w:r>
      <w:r w:rsidRPr="00906059">
        <w:rPr>
          <w:rFonts w:ascii="Times New Roman" w:hAnsi="Times New Roman" w:cs="Times New Roman"/>
        </w:rPr>
        <w:t xml:space="preserve"> и функции </w:t>
      </w:r>
      <w:r w:rsidR="00FD3A5B" w:rsidRPr="00906059">
        <w:rPr>
          <w:rFonts w:ascii="Times New Roman" w:hAnsi="Times New Roman" w:cs="Times New Roman"/>
        </w:rPr>
        <w:t xml:space="preserve">у членов команды </w:t>
      </w:r>
      <w:r w:rsidRPr="00906059">
        <w:rPr>
          <w:rFonts w:ascii="Times New Roman" w:hAnsi="Times New Roman" w:cs="Times New Roman"/>
        </w:rPr>
        <w:t xml:space="preserve">для </w:t>
      </w:r>
      <w:r w:rsidR="008F6BF0" w:rsidRPr="00906059">
        <w:rPr>
          <w:rFonts w:ascii="Times New Roman" w:hAnsi="Times New Roman" w:cs="Times New Roman"/>
        </w:rPr>
        <w:t>достижения конечного результата</w:t>
      </w:r>
      <w:r w:rsidRPr="00906059">
        <w:rPr>
          <w:rFonts w:ascii="Times New Roman" w:hAnsi="Times New Roman" w:cs="Times New Roman"/>
        </w:rPr>
        <w:t>.</w:t>
      </w:r>
      <w:r w:rsidR="00FD3A5B" w:rsidRPr="00906059">
        <w:rPr>
          <w:rStyle w:val="a7"/>
          <w:rFonts w:ascii="Times New Roman" w:hAnsi="Times New Roman" w:cs="Times New Roman"/>
        </w:rPr>
        <w:footnoteReference w:id="8"/>
      </w:r>
    </w:p>
    <w:p w14:paraId="50390212" w14:textId="10DE7AAE" w:rsidR="008F6BF0" w:rsidRPr="00906059" w:rsidRDefault="008F6BF0" w:rsidP="00C47662">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t xml:space="preserve">Исследование </w:t>
      </w:r>
      <w:proofErr w:type="spellStart"/>
      <w:r w:rsidR="00DE7EE3" w:rsidRPr="00906059">
        <w:rPr>
          <w:rFonts w:ascii="Times New Roman" w:hAnsi="Times New Roman" w:cs="Times New Roman"/>
        </w:rPr>
        <w:t>Ништада</w:t>
      </w:r>
      <w:proofErr w:type="spellEnd"/>
      <w:r w:rsidR="009F2098">
        <w:rPr>
          <w:rFonts w:ascii="Times New Roman" w:hAnsi="Times New Roman" w:cs="Times New Roman"/>
        </w:rPr>
        <w:t xml:space="preserve"> </w:t>
      </w:r>
      <w:r w:rsidR="00DE7EE3" w:rsidRPr="00906059">
        <w:rPr>
          <w:rFonts w:ascii="Times New Roman" w:hAnsi="Times New Roman" w:cs="Times New Roman"/>
        </w:rPr>
        <w:t>наглядно доказывает</w:t>
      </w:r>
      <w:r w:rsidRPr="00906059">
        <w:rPr>
          <w:rFonts w:ascii="Times New Roman" w:hAnsi="Times New Roman" w:cs="Times New Roman"/>
        </w:rPr>
        <w:t xml:space="preserve">, что когнитивная стимуляция </w:t>
      </w:r>
      <w:r w:rsidR="00DE7EE3" w:rsidRPr="00906059">
        <w:rPr>
          <w:rFonts w:ascii="Times New Roman" w:hAnsi="Times New Roman" w:cs="Times New Roman"/>
        </w:rPr>
        <w:t>в ходе</w:t>
      </w:r>
      <w:r w:rsidR="00CF7386" w:rsidRPr="00906059">
        <w:rPr>
          <w:rFonts w:ascii="Times New Roman" w:hAnsi="Times New Roman" w:cs="Times New Roman"/>
        </w:rPr>
        <w:t xml:space="preserve"> к </w:t>
      </w:r>
      <w:r w:rsidRPr="00906059">
        <w:rPr>
          <w:rFonts w:ascii="Times New Roman" w:hAnsi="Times New Roman" w:cs="Times New Roman"/>
        </w:rPr>
        <w:t xml:space="preserve">работы </w:t>
      </w:r>
      <w:r w:rsidR="00CF7386" w:rsidRPr="00906059">
        <w:rPr>
          <w:rFonts w:ascii="Times New Roman" w:hAnsi="Times New Roman" w:cs="Times New Roman"/>
        </w:rPr>
        <w:t xml:space="preserve">кросс-функциональной команды </w:t>
      </w:r>
      <w:r w:rsidRPr="00906059">
        <w:rPr>
          <w:rFonts w:ascii="Times New Roman" w:hAnsi="Times New Roman" w:cs="Times New Roman"/>
        </w:rPr>
        <w:t>может привести к более творческим идеям по срав</w:t>
      </w:r>
      <w:r w:rsidR="00DE7EE3" w:rsidRPr="00906059">
        <w:rPr>
          <w:rFonts w:ascii="Times New Roman" w:hAnsi="Times New Roman" w:cs="Times New Roman"/>
        </w:rPr>
        <w:t>нению с индивидуальной работой.</w:t>
      </w:r>
      <w:r w:rsidR="00DE7EE3" w:rsidRPr="00906059">
        <w:rPr>
          <w:rStyle w:val="a7"/>
          <w:rFonts w:ascii="Times New Roman" w:hAnsi="Times New Roman" w:cs="Times New Roman"/>
          <w:lang w:val="en-US"/>
        </w:rPr>
        <w:footnoteReference w:id="9"/>
      </w:r>
    </w:p>
    <w:p w14:paraId="36114EEC" w14:textId="77777777" w:rsidR="00FA0C4C" w:rsidRPr="00906059" w:rsidRDefault="005A406A" w:rsidP="00C47662">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lastRenderedPageBreak/>
        <w:t>Следовательно, кросс-функциональная команда - это группа, состоящая из людей входящих в разные функциональные области компании (маркетинг, финансы, продажи, технический отдел, логистика, человеческие ресурсы)</w:t>
      </w:r>
      <w:r w:rsidR="00FA0C4C" w:rsidRPr="00906059">
        <w:rPr>
          <w:rFonts w:ascii="Times New Roman" w:hAnsi="Times New Roman" w:cs="Times New Roman"/>
        </w:rPr>
        <w:t>.</w:t>
      </w:r>
      <w:r w:rsidRPr="00906059">
        <w:rPr>
          <w:rFonts w:ascii="Times New Roman" w:hAnsi="Times New Roman" w:cs="Times New Roman"/>
        </w:rPr>
        <w:t xml:space="preserve"> Данные команды могут принимать различные формы, но чаще всего они создаются как рабочие группы, которые предназначены для</w:t>
      </w:r>
      <w:r w:rsidR="00FA0C4C" w:rsidRPr="00906059">
        <w:rPr>
          <w:rFonts w:ascii="Times New Roman" w:hAnsi="Times New Roman" w:cs="Times New Roman"/>
        </w:rPr>
        <w:t xml:space="preserve"> совместного</w:t>
      </w:r>
      <w:r w:rsidR="00F4164D">
        <w:rPr>
          <w:rFonts w:ascii="Times New Roman" w:hAnsi="Times New Roman" w:cs="Times New Roman"/>
        </w:rPr>
        <w:t xml:space="preserve"> </w:t>
      </w:r>
      <w:r w:rsidR="00FA0C4C" w:rsidRPr="00906059">
        <w:rPr>
          <w:rFonts w:ascii="Times New Roman" w:hAnsi="Times New Roman" w:cs="Times New Roman"/>
        </w:rPr>
        <w:t>принятия решений на более высоком</w:t>
      </w:r>
      <w:r w:rsidRPr="00906059">
        <w:rPr>
          <w:rFonts w:ascii="Times New Roman" w:hAnsi="Times New Roman" w:cs="Times New Roman"/>
        </w:rPr>
        <w:t xml:space="preserve"> уровне</w:t>
      </w:r>
      <w:r w:rsidR="00FA0C4C" w:rsidRPr="00906059">
        <w:rPr>
          <w:rFonts w:ascii="Times New Roman" w:hAnsi="Times New Roman" w:cs="Times New Roman"/>
        </w:rPr>
        <w:t xml:space="preserve">, чем каждый член команды индивидуально на рабочем месте в компании. </w:t>
      </w:r>
    </w:p>
    <w:p w14:paraId="510D7A2B" w14:textId="77777777" w:rsidR="00E60CDC" w:rsidRPr="00906059" w:rsidRDefault="00FA0C4C" w:rsidP="00C47662">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t>Важно отметить, что исследователи считают, что для успеха организаций в производственных и наукоёмких отраслях, координация между работниками с разным набором специализированных знаний является ключевой задачей.</w:t>
      </w:r>
      <w:r w:rsidRPr="00906059">
        <w:rPr>
          <w:rStyle w:val="a7"/>
          <w:rFonts w:ascii="Times New Roman" w:hAnsi="Times New Roman" w:cs="Times New Roman"/>
          <w:lang w:val="en-US"/>
        </w:rPr>
        <w:footnoteReference w:id="10"/>
      </w:r>
    </w:p>
    <w:p w14:paraId="0D149393" w14:textId="77777777" w:rsidR="008B060A" w:rsidRPr="00906059" w:rsidRDefault="008B060A" w:rsidP="00C47662">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t>Гомес-</w:t>
      </w:r>
      <w:proofErr w:type="spellStart"/>
      <w:r w:rsidRPr="00906059">
        <w:rPr>
          <w:rFonts w:ascii="Times New Roman" w:hAnsi="Times New Roman" w:cs="Times New Roman"/>
        </w:rPr>
        <w:t>Мехиа</w:t>
      </w:r>
      <w:proofErr w:type="spellEnd"/>
      <w:r w:rsidRPr="00906059">
        <w:rPr>
          <w:rFonts w:ascii="Times New Roman" w:hAnsi="Times New Roman" w:cs="Times New Roman"/>
        </w:rPr>
        <w:t xml:space="preserve"> выделил следующие преимущества кросс-функциональных команд:</w:t>
      </w:r>
    </w:p>
    <w:p w14:paraId="696E1A9C" w14:textId="77777777" w:rsidR="008B060A" w:rsidRPr="00906059" w:rsidRDefault="008B060A" w:rsidP="00CB301A">
      <w:pPr>
        <w:pStyle w:val="a4"/>
        <w:widowControl w:val="0"/>
        <w:numPr>
          <w:ilvl w:val="0"/>
          <w:numId w:val="7"/>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Единство действия – кросс-функциональная команда является организационным узлом, тем самым способствует повышению эффективности работы разных монофункциональных команд.</w:t>
      </w:r>
    </w:p>
    <w:p w14:paraId="3FFFB2F4" w14:textId="77777777" w:rsidR="008B060A" w:rsidRPr="00906059" w:rsidRDefault="008B060A" w:rsidP="00CB301A">
      <w:pPr>
        <w:pStyle w:val="a4"/>
        <w:widowControl w:val="0"/>
        <w:numPr>
          <w:ilvl w:val="0"/>
          <w:numId w:val="7"/>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Обмен знаниями, организационное обучение – члены кросс-функциональной команды способны </w:t>
      </w:r>
      <w:r w:rsidR="00627D0B" w:rsidRPr="00906059">
        <w:rPr>
          <w:rFonts w:ascii="Times New Roman" w:hAnsi="Times New Roman" w:cs="Times New Roman"/>
        </w:rPr>
        <w:t>развивать новые для себя навыки, обучаться взаимодействию с людьми, приобретать новые профессиональные знания, в обычных командах это происходит менее эффективно нежели в кросс-функциональной команде.</w:t>
      </w:r>
    </w:p>
    <w:p w14:paraId="4F812424" w14:textId="77777777" w:rsidR="00627D0B" w:rsidRPr="00906059" w:rsidRDefault="00627D0B" w:rsidP="00CB301A">
      <w:pPr>
        <w:pStyle w:val="a4"/>
        <w:widowControl w:val="0"/>
        <w:numPr>
          <w:ilvl w:val="0"/>
          <w:numId w:val="7"/>
        </w:numPr>
        <w:autoSpaceDE w:val="0"/>
        <w:autoSpaceDN w:val="0"/>
        <w:adjustRightInd w:val="0"/>
        <w:spacing w:line="360" w:lineRule="auto"/>
        <w:jc w:val="both"/>
        <w:rPr>
          <w:rFonts w:ascii="Times New Roman" w:hAnsi="Times New Roman" w:cs="Times New Roman"/>
        </w:rPr>
      </w:pPr>
      <w:proofErr w:type="spellStart"/>
      <w:r w:rsidRPr="00906059">
        <w:rPr>
          <w:rFonts w:ascii="Times New Roman" w:hAnsi="Times New Roman" w:cs="Times New Roman"/>
        </w:rPr>
        <w:t>Клиентоориентированность</w:t>
      </w:r>
      <w:proofErr w:type="spellEnd"/>
      <w:r w:rsidRPr="00906059">
        <w:rPr>
          <w:rFonts w:ascii="Times New Roman" w:hAnsi="Times New Roman" w:cs="Times New Roman"/>
        </w:rPr>
        <w:t xml:space="preserve"> – кросс-функциональная команда способна концентрировать ресурсы организации на удовлетворении запросов потребителей.</w:t>
      </w:r>
    </w:p>
    <w:p w14:paraId="28544954" w14:textId="77777777" w:rsidR="00627D0B" w:rsidRPr="00906059" w:rsidRDefault="00627D0B" w:rsidP="00CB301A">
      <w:pPr>
        <w:pStyle w:val="a4"/>
        <w:widowControl w:val="0"/>
        <w:numPr>
          <w:ilvl w:val="0"/>
          <w:numId w:val="7"/>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Высокая скорость действия – члены кросс-функциональной команды способны сокращать временные издержки, связанные с разработкой новых продуктов или стратегией.</w:t>
      </w:r>
    </w:p>
    <w:p w14:paraId="448DE399" w14:textId="77777777" w:rsidR="00627D0B" w:rsidRPr="00906059" w:rsidRDefault="00627D0B" w:rsidP="00CB301A">
      <w:pPr>
        <w:pStyle w:val="a4"/>
        <w:widowControl w:val="0"/>
        <w:numPr>
          <w:ilvl w:val="0"/>
          <w:numId w:val="7"/>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Комплексность – кросс-функциональные команды имеют возможность решать сложные проблемы, для решения которых необходимо привлекать различных сотрудников с широким спектром навыков.</w:t>
      </w:r>
    </w:p>
    <w:p w14:paraId="12613462" w14:textId="77777777" w:rsidR="00627D0B" w:rsidRPr="00906059" w:rsidRDefault="00627D0B" w:rsidP="00CB301A">
      <w:pPr>
        <w:pStyle w:val="a4"/>
        <w:widowControl w:val="0"/>
        <w:numPr>
          <w:ilvl w:val="0"/>
          <w:numId w:val="7"/>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Воспитание культуры предпринимательства – кросс-функциональная команда объединяет людей, обладающих различным опытом и знаниями, тем самым повышая творческий потенциал команды в </w:t>
      </w:r>
      <w:r w:rsidRPr="00906059">
        <w:rPr>
          <w:rFonts w:ascii="Times New Roman" w:hAnsi="Times New Roman" w:cs="Times New Roman"/>
        </w:rPr>
        <w:lastRenderedPageBreak/>
        <w:t>целом.</w:t>
      </w:r>
    </w:p>
    <w:p w14:paraId="3623583D" w14:textId="77777777" w:rsidR="00627D0B" w:rsidRPr="00906059" w:rsidRDefault="00627D0B" w:rsidP="00627D0B">
      <w:pPr>
        <w:widowControl w:val="0"/>
        <w:autoSpaceDE w:val="0"/>
        <w:autoSpaceDN w:val="0"/>
        <w:adjustRightInd w:val="0"/>
        <w:spacing w:line="360" w:lineRule="auto"/>
        <w:ind w:left="708"/>
        <w:jc w:val="both"/>
        <w:rPr>
          <w:rFonts w:ascii="Times New Roman" w:hAnsi="Times New Roman" w:cs="Times New Roman"/>
        </w:rPr>
      </w:pPr>
      <w:r w:rsidRPr="00906059">
        <w:rPr>
          <w:rFonts w:ascii="Times New Roman" w:hAnsi="Times New Roman" w:cs="Times New Roman"/>
        </w:rPr>
        <w:t>К числу кросс-функциональных команд можно также отнести такие,  как:</w:t>
      </w:r>
    </w:p>
    <w:p w14:paraId="04FCDE53" w14:textId="77777777" w:rsidR="00627D0B" w:rsidRPr="00906059" w:rsidRDefault="00627D0B" w:rsidP="00CB301A">
      <w:pPr>
        <w:pStyle w:val="a4"/>
        <w:widowControl w:val="0"/>
        <w:numPr>
          <w:ilvl w:val="0"/>
          <w:numId w:val="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 Интегрирующие команды – решаемые задачи требуют координации действий нескольких функциональных департаментов.</w:t>
      </w:r>
    </w:p>
    <w:p w14:paraId="73E9D889" w14:textId="77777777" w:rsidR="00627D0B" w:rsidRPr="00906059" w:rsidRDefault="00627D0B" w:rsidP="00CB301A">
      <w:pPr>
        <w:pStyle w:val="a4"/>
        <w:widowControl w:val="0"/>
        <w:numPr>
          <w:ilvl w:val="0"/>
          <w:numId w:val="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Координационные команды – создаются, непосредственно для разработки стратегических решений и координации рабочих команд низкого уровня.</w:t>
      </w:r>
    </w:p>
    <w:p w14:paraId="6D24FD6C" w14:textId="77777777" w:rsidR="00627D0B" w:rsidRPr="00906059" w:rsidRDefault="00627D0B" w:rsidP="00CB301A">
      <w:pPr>
        <w:pStyle w:val="a4"/>
        <w:widowControl w:val="0"/>
        <w:numPr>
          <w:ilvl w:val="0"/>
          <w:numId w:val="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Оперативные команды – создаются на определённое время для решения безотлагательных проблем, путём выработки стратегических решений.</w:t>
      </w:r>
    </w:p>
    <w:p w14:paraId="3F1B099A" w14:textId="77777777" w:rsidR="00627D0B" w:rsidRPr="00906059" w:rsidRDefault="00627D0B" w:rsidP="00627D0B">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t>Исходя из написанного выше, можно сделать вывод о том, что по сути деятельность кросс-функциональных команд направлена на развитие стратегии, разработку нового продукта или же решению важных задач для компании.</w:t>
      </w:r>
    </w:p>
    <w:p w14:paraId="0B4C2C0B" w14:textId="77777777" w:rsidR="00AC37C7" w:rsidRPr="00906059" w:rsidRDefault="00AC37C7" w:rsidP="00AC37C7">
      <w:pPr>
        <w:spacing w:line="360" w:lineRule="auto"/>
        <w:ind w:firstLine="709"/>
        <w:jc w:val="both"/>
        <w:rPr>
          <w:rFonts w:ascii="Times New Roman" w:hAnsi="Times New Roman" w:cs="Times New Roman"/>
        </w:rPr>
      </w:pPr>
      <w:r w:rsidRPr="00906059">
        <w:rPr>
          <w:rFonts w:ascii="Times New Roman" w:hAnsi="Times New Roman" w:cs="Times New Roman"/>
        </w:rPr>
        <w:t>Кросс-функциональные команды стали повсеместными, потому что компаниям необходимо ускорить внедрение инноваций на рынок. Для успешной работы кросс-функциональных команд исследователи определили следующие факторы, которые будут более детально рассмотрены в ходе дальнейшей работы:</w:t>
      </w:r>
    </w:p>
    <w:p w14:paraId="04426656" w14:textId="77777777" w:rsidR="00AC37C7" w:rsidRPr="00906059" w:rsidRDefault="00AC37C7" w:rsidP="00AC37C7">
      <w:pPr>
        <w:widowControl w:val="0"/>
        <w:numPr>
          <w:ilvl w:val="0"/>
          <w:numId w:val="1"/>
        </w:numPr>
        <w:tabs>
          <w:tab w:val="left" w:pos="220"/>
          <w:tab w:val="left" w:pos="720"/>
        </w:tabs>
        <w:autoSpaceDE w:val="0"/>
        <w:autoSpaceDN w:val="0"/>
        <w:adjustRightInd w:val="0"/>
        <w:spacing w:line="360" w:lineRule="auto"/>
        <w:ind w:hanging="153"/>
        <w:jc w:val="both"/>
        <w:rPr>
          <w:rFonts w:ascii="Times New Roman" w:hAnsi="Times New Roman" w:cs="Times New Roman"/>
        </w:rPr>
      </w:pPr>
      <w:r w:rsidRPr="00906059">
        <w:rPr>
          <w:rFonts w:ascii="Times New Roman" w:hAnsi="Times New Roman" w:cs="Times New Roman"/>
        </w:rPr>
        <w:t>Члены команды должны быть открытыми и высоко мотивированными;</w:t>
      </w:r>
    </w:p>
    <w:p w14:paraId="025C9789" w14:textId="77777777" w:rsidR="00AC37C7" w:rsidRPr="00906059" w:rsidRDefault="00AC37C7" w:rsidP="00AC37C7">
      <w:pPr>
        <w:widowControl w:val="0"/>
        <w:numPr>
          <w:ilvl w:val="0"/>
          <w:numId w:val="1"/>
        </w:numPr>
        <w:tabs>
          <w:tab w:val="left" w:pos="220"/>
          <w:tab w:val="left" w:pos="720"/>
        </w:tabs>
        <w:autoSpaceDE w:val="0"/>
        <w:autoSpaceDN w:val="0"/>
        <w:adjustRightInd w:val="0"/>
        <w:spacing w:line="360" w:lineRule="auto"/>
        <w:ind w:hanging="153"/>
        <w:jc w:val="both"/>
        <w:rPr>
          <w:rFonts w:ascii="Times New Roman" w:hAnsi="Times New Roman" w:cs="Times New Roman"/>
        </w:rPr>
      </w:pPr>
      <w:r w:rsidRPr="00906059">
        <w:rPr>
          <w:rFonts w:ascii="Times New Roman" w:hAnsi="Times New Roman" w:cs="Times New Roman"/>
        </w:rPr>
        <w:t>Члены команды должны исходить из правильных функциональных областей;</w:t>
      </w:r>
    </w:p>
    <w:p w14:paraId="352E0F47" w14:textId="77777777" w:rsidR="00AC37C7" w:rsidRPr="00906059" w:rsidRDefault="00AC37C7" w:rsidP="00AC37C7">
      <w:pPr>
        <w:widowControl w:val="0"/>
        <w:numPr>
          <w:ilvl w:val="0"/>
          <w:numId w:val="1"/>
        </w:numPr>
        <w:tabs>
          <w:tab w:val="left" w:pos="220"/>
          <w:tab w:val="left" w:pos="720"/>
        </w:tabs>
        <w:autoSpaceDE w:val="0"/>
        <w:autoSpaceDN w:val="0"/>
        <w:adjustRightInd w:val="0"/>
        <w:spacing w:line="360" w:lineRule="auto"/>
        <w:ind w:hanging="153"/>
        <w:jc w:val="both"/>
        <w:rPr>
          <w:rFonts w:ascii="Times New Roman" w:hAnsi="Times New Roman" w:cs="Times New Roman"/>
        </w:rPr>
      </w:pPr>
      <w:r w:rsidRPr="00906059">
        <w:rPr>
          <w:rFonts w:ascii="Times New Roman" w:hAnsi="Times New Roman" w:cs="Times New Roman"/>
        </w:rPr>
        <w:t>Нужен сильный лидер команды, обладающий отличными навыками общения и авторитетом;</w:t>
      </w:r>
    </w:p>
    <w:p w14:paraId="430CEC97" w14:textId="77777777" w:rsidR="00AC37C7" w:rsidRPr="00906059" w:rsidRDefault="00AC37C7" w:rsidP="00AC37C7">
      <w:pPr>
        <w:widowControl w:val="0"/>
        <w:numPr>
          <w:ilvl w:val="0"/>
          <w:numId w:val="1"/>
        </w:numPr>
        <w:tabs>
          <w:tab w:val="left" w:pos="220"/>
          <w:tab w:val="left" w:pos="720"/>
        </w:tabs>
        <w:autoSpaceDE w:val="0"/>
        <w:autoSpaceDN w:val="0"/>
        <w:adjustRightInd w:val="0"/>
        <w:spacing w:line="360" w:lineRule="auto"/>
        <w:ind w:hanging="153"/>
        <w:jc w:val="both"/>
        <w:rPr>
          <w:rFonts w:ascii="Times New Roman" w:hAnsi="Times New Roman" w:cs="Times New Roman"/>
        </w:rPr>
      </w:pPr>
      <w:r w:rsidRPr="00906059">
        <w:rPr>
          <w:rFonts w:ascii="Times New Roman" w:hAnsi="Times New Roman" w:cs="Times New Roman"/>
        </w:rPr>
        <w:t>Команда должна обладать как полномочиями, так и подотчётностью для выполнения миссии, которую она получила;</w:t>
      </w:r>
    </w:p>
    <w:p w14:paraId="61DD2682" w14:textId="77777777" w:rsidR="00AC37C7" w:rsidRPr="00906059" w:rsidRDefault="00AC37C7" w:rsidP="00AC37C7">
      <w:pPr>
        <w:widowControl w:val="0"/>
        <w:numPr>
          <w:ilvl w:val="0"/>
          <w:numId w:val="1"/>
        </w:numPr>
        <w:tabs>
          <w:tab w:val="left" w:pos="220"/>
          <w:tab w:val="left" w:pos="720"/>
        </w:tabs>
        <w:autoSpaceDE w:val="0"/>
        <w:autoSpaceDN w:val="0"/>
        <w:adjustRightInd w:val="0"/>
        <w:spacing w:line="360" w:lineRule="auto"/>
        <w:ind w:hanging="153"/>
        <w:jc w:val="both"/>
        <w:rPr>
          <w:rFonts w:ascii="Times New Roman" w:hAnsi="Times New Roman" w:cs="Times New Roman"/>
        </w:rPr>
      </w:pPr>
      <w:r w:rsidRPr="00906059">
        <w:rPr>
          <w:rFonts w:ascii="Times New Roman" w:hAnsi="Times New Roman" w:cs="Times New Roman"/>
        </w:rPr>
        <w:t>Руководство должно предоставлять адекватные ресурсы и поддержку команде;</w:t>
      </w:r>
    </w:p>
    <w:p w14:paraId="7C1B3844" w14:textId="77777777" w:rsidR="00AC37C7" w:rsidRPr="00906059" w:rsidRDefault="00AC37C7" w:rsidP="00AC37C7">
      <w:pPr>
        <w:widowControl w:val="0"/>
        <w:numPr>
          <w:ilvl w:val="0"/>
          <w:numId w:val="1"/>
        </w:numPr>
        <w:tabs>
          <w:tab w:val="left" w:pos="220"/>
          <w:tab w:val="left" w:pos="720"/>
        </w:tabs>
        <w:autoSpaceDE w:val="0"/>
        <w:autoSpaceDN w:val="0"/>
        <w:adjustRightInd w:val="0"/>
        <w:spacing w:line="360" w:lineRule="auto"/>
        <w:ind w:hanging="153"/>
        <w:jc w:val="both"/>
        <w:rPr>
          <w:rFonts w:ascii="Times New Roman" w:hAnsi="Times New Roman" w:cs="Times New Roman"/>
        </w:rPr>
      </w:pPr>
      <w:r w:rsidRPr="00906059">
        <w:rPr>
          <w:rFonts w:ascii="Times New Roman" w:hAnsi="Times New Roman" w:cs="Times New Roman"/>
        </w:rPr>
        <w:t>Должны существовать коммуникации между отделами в компании.</w:t>
      </w:r>
      <w:r w:rsidR="001B5859" w:rsidRPr="00906059">
        <w:rPr>
          <w:rStyle w:val="a7"/>
          <w:rFonts w:ascii="Times New Roman" w:hAnsi="Times New Roman" w:cs="Times New Roman"/>
        </w:rPr>
        <w:footnoteReference w:id="11"/>
      </w:r>
    </w:p>
    <w:p w14:paraId="3B4A9040" w14:textId="77777777" w:rsidR="00AC37C7" w:rsidRPr="00906059" w:rsidRDefault="00AC37C7" w:rsidP="00AC37C7">
      <w:pPr>
        <w:widowControl w:val="0"/>
        <w:tabs>
          <w:tab w:val="left" w:pos="220"/>
          <w:tab w:val="left" w:pos="720"/>
        </w:tabs>
        <w:autoSpaceDE w:val="0"/>
        <w:autoSpaceDN w:val="0"/>
        <w:adjustRightInd w:val="0"/>
        <w:spacing w:line="360" w:lineRule="auto"/>
        <w:ind w:left="720"/>
        <w:jc w:val="both"/>
        <w:rPr>
          <w:rFonts w:ascii="Times New Roman" w:hAnsi="Times New Roman" w:cs="Times New Roman"/>
        </w:rPr>
      </w:pPr>
    </w:p>
    <w:p w14:paraId="368CB15B" w14:textId="77777777" w:rsidR="00E10DDF" w:rsidRPr="00906059" w:rsidRDefault="00AC37C7" w:rsidP="00E10DDF">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t>Без какого-либо из этих элементов любая кросс-функциональная команда не будет эффективна.</w:t>
      </w:r>
    </w:p>
    <w:p w14:paraId="4E7CBC2F" w14:textId="77777777" w:rsidR="00E10DDF" w:rsidRPr="00906059" w:rsidRDefault="00E10DDF" w:rsidP="00E10DDF">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t xml:space="preserve">Более того, экономическая выгода от кросс-функциональных команд также была доказана </w:t>
      </w:r>
      <w:proofErr w:type="spellStart"/>
      <w:r w:rsidRPr="00906059">
        <w:rPr>
          <w:rFonts w:ascii="Times New Roman" w:hAnsi="Times New Roman" w:cs="Times New Roman"/>
        </w:rPr>
        <w:t>Мэтьюсом</w:t>
      </w:r>
      <w:proofErr w:type="spellEnd"/>
      <w:r w:rsidRPr="00906059">
        <w:rPr>
          <w:rFonts w:ascii="Times New Roman" w:hAnsi="Times New Roman" w:cs="Times New Roman"/>
        </w:rPr>
        <w:t xml:space="preserve"> и </w:t>
      </w:r>
      <w:proofErr w:type="spellStart"/>
      <w:r w:rsidRPr="00906059">
        <w:rPr>
          <w:rFonts w:ascii="Times New Roman" w:hAnsi="Times New Roman" w:cs="Times New Roman"/>
        </w:rPr>
        <w:t>Дуглосом</w:t>
      </w:r>
      <w:proofErr w:type="spellEnd"/>
      <w:r w:rsidRPr="00906059">
        <w:rPr>
          <w:rFonts w:ascii="Times New Roman" w:hAnsi="Times New Roman" w:cs="Times New Roman"/>
        </w:rPr>
        <w:t xml:space="preserve"> в исследовании.</w:t>
      </w:r>
      <w:r w:rsidRPr="00906059">
        <w:rPr>
          <w:rStyle w:val="a7"/>
          <w:rFonts w:ascii="Times New Roman" w:hAnsi="Times New Roman" w:cs="Times New Roman"/>
          <w:lang w:val="en-US"/>
        </w:rPr>
        <w:footnoteReference w:id="12"/>
      </w:r>
      <w:r w:rsidRPr="00906059">
        <w:rPr>
          <w:rFonts w:ascii="Times New Roman" w:hAnsi="Times New Roman" w:cs="Times New Roman"/>
        </w:rPr>
        <w:t xml:space="preserve"> Где коэффициент маржи к </w:t>
      </w:r>
      <w:proofErr w:type="spellStart"/>
      <w:r w:rsidRPr="00906059">
        <w:rPr>
          <w:rFonts w:ascii="Times New Roman" w:hAnsi="Times New Roman" w:cs="Times New Roman"/>
        </w:rPr>
        <w:t>объему</w:t>
      </w:r>
      <w:proofErr w:type="spellEnd"/>
      <w:r w:rsidRPr="00906059">
        <w:rPr>
          <w:rFonts w:ascii="Times New Roman" w:hAnsi="Times New Roman" w:cs="Times New Roman"/>
        </w:rPr>
        <w:t xml:space="preserve"> продаж для компании, использующей кросс-функциональные команды составил 9,3% против 4,8% для компании, где работа выполнялась в индивидуальном порядке. При этом все решения относящиеся к стратегическим непосредственно рассматривались с участием </w:t>
      </w:r>
      <w:r w:rsidRPr="00906059">
        <w:rPr>
          <w:rFonts w:ascii="Times New Roman" w:hAnsi="Times New Roman" w:cs="Times New Roman"/>
        </w:rPr>
        <w:lastRenderedPageBreak/>
        <w:t>руководства.</w:t>
      </w:r>
    </w:p>
    <w:p w14:paraId="224C45E5" w14:textId="77777777" w:rsidR="00AC37C7" w:rsidRPr="00906059" w:rsidRDefault="00AC37C7" w:rsidP="00AC37C7">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t>В данной работе будут рассмотрены кросс-функциональные команды непосредственно в качестве рабочих групп создающихся внутри крупной производственной международной компании Х.</w:t>
      </w:r>
    </w:p>
    <w:p w14:paraId="63222E77" w14:textId="77777777" w:rsidR="00FA0C4C" w:rsidRPr="00906059" w:rsidRDefault="00E60CDC" w:rsidP="00C47662">
      <w:pPr>
        <w:pStyle w:val="2"/>
        <w:spacing w:line="360" w:lineRule="auto"/>
        <w:rPr>
          <w:rFonts w:ascii="Times New Roman" w:hAnsi="Times New Roman" w:cs="Times New Roman"/>
          <w:color w:val="auto"/>
        </w:rPr>
      </w:pPr>
      <w:bookmarkStart w:id="5" w:name="_Toc357094335"/>
      <w:r w:rsidRPr="00906059">
        <w:rPr>
          <w:rFonts w:ascii="Times New Roman" w:hAnsi="Times New Roman" w:cs="Times New Roman"/>
          <w:color w:val="auto"/>
        </w:rPr>
        <w:t>1.2 Внешние факторы</w:t>
      </w:r>
      <w:r w:rsidR="00953FAA" w:rsidRPr="00906059">
        <w:rPr>
          <w:rFonts w:ascii="Times New Roman" w:hAnsi="Times New Roman" w:cs="Times New Roman"/>
          <w:color w:val="auto"/>
        </w:rPr>
        <w:t xml:space="preserve"> воздействующие на кросс-функциональные команды</w:t>
      </w:r>
      <w:bookmarkEnd w:id="5"/>
    </w:p>
    <w:p w14:paraId="315D87FD" w14:textId="77777777" w:rsidR="00335826" w:rsidRPr="00906059" w:rsidRDefault="00335826" w:rsidP="00C47662">
      <w:pPr>
        <w:widowControl w:val="0"/>
        <w:autoSpaceDE w:val="0"/>
        <w:autoSpaceDN w:val="0"/>
        <w:adjustRightInd w:val="0"/>
        <w:spacing w:line="360" w:lineRule="auto"/>
        <w:jc w:val="both"/>
        <w:rPr>
          <w:rFonts w:ascii="Times New Roman" w:hAnsi="Times New Roman" w:cs="Times New Roman"/>
        </w:rPr>
      </w:pPr>
    </w:p>
    <w:p w14:paraId="6C36B8F1" w14:textId="77777777" w:rsidR="000E650B" w:rsidRPr="00906059" w:rsidRDefault="000E650B" w:rsidP="00C47662">
      <w:pPr>
        <w:widowControl w:val="0"/>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ab/>
      </w:r>
      <w:r w:rsidR="002E78B6" w:rsidRPr="00906059">
        <w:rPr>
          <w:rFonts w:ascii="Times New Roman" w:hAnsi="Times New Roman" w:cs="Times New Roman"/>
        </w:rPr>
        <w:t>Авторы научных статей выделяют в</w:t>
      </w:r>
      <w:r w:rsidRPr="00906059">
        <w:rPr>
          <w:rFonts w:ascii="Times New Roman" w:hAnsi="Times New Roman" w:cs="Times New Roman"/>
        </w:rPr>
        <w:t xml:space="preserve">нешние факторы, оказывающие влияние на эффективность кросс-функциональной команды, </w:t>
      </w:r>
      <w:r w:rsidR="002E78B6" w:rsidRPr="00906059">
        <w:rPr>
          <w:rFonts w:ascii="Times New Roman" w:hAnsi="Times New Roman" w:cs="Times New Roman"/>
        </w:rPr>
        <w:t xml:space="preserve">как </w:t>
      </w:r>
      <w:r w:rsidR="009A1D72" w:rsidRPr="00906059">
        <w:rPr>
          <w:rFonts w:ascii="Times New Roman" w:hAnsi="Times New Roman" w:cs="Times New Roman"/>
        </w:rPr>
        <w:t>менее значимые, чем внутренние. Их реальное влияние как раз таки будет выявлено в данной работе.</w:t>
      </w:r>
    </w:p>
    <w:p w14:paraId="0A61F30F" w14:textId="77777777" w:rsidR="00E60CDC" w:rsidRPr="00906059" w:rsidRDefault="00E60CDC" w:rsidP="00C47662">
      <w:pPr>
        <w:pStyle w:val="3"/>
        <w:spacing w:line="360" w:lineRule="auto"/>
        <w:rPr>
          <w:rFonts w:ascii="Times New Roman" w:hAnsi="Times New Roman" w:cs="Times New Roman"/>
          <w:color w:val="auto"/>
          <w:lang w:val="ru-RU"/>
        </w:rPr>
      </w:pPr>
      <w:bookmarkStart w:id="6" w:name="_Toc357094336"/>
      <w:r w:rsidRPr="00906059">
        <w:rPr>
          <w:rFonts w:ascii="Times New Roman" w:hAnsi="Times New Roman" w:cs="Times New Roman"/>
          <w:color w:val="auto"/>
          <w:lang w:val="ru-RU"/>
        </w:rPr>
        <w:t>1.2.1 Культура компании</w:t>
      </w:r>
      <w:bookmarkEnd w:id="6"/>
    </w:p>
    <w:p w14:paraId="6AB64383" w14:textId="77777777" w:rsidR="00335826" w:rsidRPr="00906059" w:rsidRDefault="00335826" w:rsidP="00C47662">
      <w:pPr>
        <w:widowControl w:val="0"/>
        <w:autoSpaceDE w:val="0"/>
        <w:autoSpaceDN w:val="0"/>
        <w:adjustRightInd w:val="0"/>
        <w:spacing w:line="360" w:lineRule="auto"/>
        <w:jc w:val="both"/>
        <w:rPr>
          <w:rFonts w:ascii="Times New Roman" w:hAnsi="Times New Roman" w:cs="Times New Roman"/>
        </w:rPr>
      </w:pPr>
    </w:p>
    <w:p w14:paraId="6D48FA37" w14:textId="77777777" w:rsidR="00E60CDC" w:rsidRPr="00906059" w:rsidRDefault="00E60CDC" w:rsidP="00C47662">
      <w:pPr>
        <w:widowControl w:val="0"/>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ab/>
        <w:t xml:space="preserve">Эффективность работы кросс-функциональной команды </w:t>
      </w:r>
      <w:r w:rsidR="00B83A08" w:rsidRPr="00906059">
        <w:rPr>
          <w:rFonts w:ascii="Times New Roman" w:hAnsi="Times New Roman" w:cs="Times New Roman"/>
        </w:rPr>
        <w:t>зависит также от организационной и корпоративной культуры компании. Это связано как с знаниями о функциональных особенностях сотрудников в подразделениях, так и со скоростью принятия решений вследствие бюрократических издержек.</w:t>
      </w:r>
    </w:p>
    <w:p w14:paraId="23B3F2F6" w14:textId="77777777" w:rsidR="00026326" w:rsidRPr="00906059" w:rsidRDefault="00026326" w:rsidP="00026326">
      <w:pPr>
        <w:spacing w:line="360" w:lineRule="auto"/>
        <w:ind w:firstLine="708"/>
        <w:jc w:val="both"/>
        <w:rPr>
          <w:rFonts w:ascii="Times New Roman" w:hAnsi="Times New Roman" w:cs="Times New Roman"/>
        </w:rPr>
      </w:pPr>
      <w:r w:rsidRPr="00906059">
        <w:rPr>
          <w:rFonts w:ascii="Times New Roman" w:hAnsi="Times New Roman" w:cs="Times New Roman"/>
        </w:rPr>
        <w:t>На производительность кросс-функциональной команды также влияет организационная структура бизнеса</w:t>
      </w:r>
      <w:r w:rsidRPr="008B4C9E">
        <w:rPr>
          <w:rFonts w:ascii="Times New Roman" w:hAnsi="Times New Roman" w:cs="Times New Roman"/>
        </w:rPr>
        <w:t>.</w:t>
      </w:r>
      <w:r w:rsidRPr="00906059">
        <w:rPr>
          <w:rFonts w:ascii="Times New Roman" w:hAnsi="Times New Roman" w:cs="Times New Roman"/>
        </w:rPr>
        <w:t xml:space="preserve"> Как упоминалось ранее, наиболее эффективным способом реализации стратегических возможностей или осуществления необходимых срочных изменений в компании является кросс-функциональная команда, сосредоточенная на стратегических целях компании и специфики ведения бизнеса</w:t>
      </w:r>
      <w:r w:rsidRPr="008B4C9E">
        <w:rPr>
          <w:rFonts w:ascii="Times New Roman" w:hAnsi="Times New Roman" w:cs="Times New Roman"/>
        </w:rPr>
        <w:t>.</w:t>
      </w:r>
      <w:r w:rsidRPr="00906059">
        <w:rPr>
          <w:rFonts w:ascii="Times New Roman" w:hAnsi="Times New Roman" w:cs="Times New Roman"/>
        </w:rPr>
        <w:t xml:space="preserve"> Организационная структура должна быть организована надлежащим образом</w:t>
      </w:r>
      <w:r w:rsidRPr="008B4C9E">
        <w:rPr>
          <w:rFonts w:ascii="Times New Roman" w:hAnsi="Times New Roman" w:cs="Times New Roman"/>
        </w:rPr>
        <w:t>,</w:t>
      </w:r>
      <w:r w:rsidRPr="00906059">
        <w:rPr>
          <w:rFonts w:ascii="Times New Roman" w:hAnsi="Times New Roman" w:cs="Times New Roman"/>
        </w:rPr>
        <w:t xml:space="preserve"> для того чтобы команда смогла по максимуму себя реализовать.</w:t>
      </w:r>
      <w:r w:rsidR="006B2B52" w:rsidRPr="00906059">
        <w:rPr>
          <w:rStyle w:val="a7"/>
          <w:rFonts w:ascii="Times New Roman" w:hAnsi="Times New Roman" w:cs="Times New Roman"/>
        </w:rPr>
        <w:footnoteReference w:id="13"/>
      </w:r>
    </w:p>
    <w:p w14:paraId="497C9F42" w14:textId="77777777" w:rsidR="00026326" w:rsidRPr="00906059" w:rsidRDefault="00026326" w:rsidP="00026326">
      <w:pPr>
        <w:pStyle w:val="a8"/>
        <w:spacing w:line="360" w:lineRule="auto"/>
        <w:ind w:firstLine="708"/>
        <w:jc w:val="both"/>
        <w:rPr>
          <w:rFonts w:ascii="Times New Roman" w:hAnsi="Times New Roman"/>
          <w:sz w:val="24"/>
          <w:szCs w:val="24"/>
        </w:rPr>
      </w:pPr>
      <w:r w:rsidRPr="00906059">
        <w:rPr>
          <w:rFonts w:ascii="Times New Roman" w:hAnsi="Times New Roman"/>
          <w:sz w:val="24"/>
          <w:szCs w:val="24"/>
        </w:rPr>
        <w:t xml:space="preserve">В связи с названными выше задачами </w:t>
      </w:r>
      <w:proofErr w:type="spellStart"/>
      <w:r w:rsidRPr="00906059">
        <w:rPr>
          <w:rFonts w:ascii="Times New Roman" w:hAnsi="Times New Roman"/>
          <w:bCs/>
          <w:sz w:val="24"/>
          <w:szCs w:val="24"/>
        </w:rPr>
        <w:t>Винфред</w:t>
      </w:r>
      <w:proofErr w:type="spellEnd"/>
      <w:r w:rsidRPr="00906059">
        <w:rPr>
          <w:rFonts w:ascii="Times New Roman" w:hAnsi="Times New Roman"/>
          <w:bCs/>
          <w:sz w:val="24"/>
          <w:szCs w:val="24"/>
        </w:rPr>
        <w:t xml:space="preserve"> </w:t>
      </w:r>
      <w:proofErr w:type="spellStart"/>
      <w:r w:rsidRPr="00906059">
        <w:rPr>
          <w:rFonts w:ascii="Times New Roman" w:hAnsi="Times New Roman"/>
          <w:bCs/>
          <w:sz w:val="24"/>
          <w:szCs w:val="24"/>
        </w:rPr>
        <w:t>Анигай</w:t>
      </w:r>
      <w:proofErr w:type="spellEnd"/>
      <w:r w:rsidRPr="00906059">
        <w:rPr>
          <w:rFonts w:ascii="Times New Roman" w:hAnsi="Times New Roman"/>
          <w:bCs/>
          <w:sz w:val="24"/>
          <w:szCs w:val="24"/>
        </w:rPr>
        <w:t xml:space="preserve"> </w:t>
      </w:r>
      <w:r w:rsidRPr="00906059">
        <w:rPr>
          <w:rFonts w:ascii="Times New Roman" w:hAnsi="Times New Roman"/>
          <w:sz w:val="24"/>
          <w:szCs w:val="24"/>
        </w:rPr>
        <w:t>в своём исследовании рассматривает влияние организационной структуры на эффективность кросс-функциональных команд</w:t>
      </w:r>
      <w:r w:rsidRPr="008B4C9E">
        <w:rPr>
          <w:rFonts w:ascii="Times New Roman" w:hAnsi="Times New Roman"/>
          <w:sz w:val="24"/>
          <w:szCs w:val="24"/>
        </w:rPr>
        <w:t>.</w:t>
      </w:r>
      <w:r w:rsidRPr="00906059">
        <w:rPr>
          <w:rFonts w:ascii="Times New Roman" w:hAnsi="Times New Roman"/>
          <w:sz w:val="24"/>
          <w:szCs w:val="24"/>
        </w:rPr>
        <w:t xml:space="preserve"> Опять же, многие проблемы возникающие в кросс-функциональной команде могут быть связаны с ненадлежащей организационной структурой присущей компании. Соответствующая структура зависит как от типа выполняемой работы, так и от среды, в которой организация ведёт свой бизнес. Разные структуры имеют различные сильные и слабые стороны, поэтому важно обозначить </w:t>
      </w:r>
      <w:r w:rsidRPr="00906059">
        <w:rPr>
          <w:rFonts w:ascii="Times New Roman" w:hAnsi="Times New Roman"/>
          <w:sz w:val="24"/>
          <w:szCs w:val="24"/>
        </w:rPr>
        <w:lastRenderedPageBreak/>
        <w:t>структуру, подходящую для эффективной и стабильной работы кросс-функциональной команды.</w:t>
      </w:r>
      <w:r w:rsidR="006B2B52" w:rsidRPr="00906059">
        <w:rPr>
          <w:rStyle w:val="a7"/>
          <w:rFonts w:ascii="Times New Roman" w:hAnsi="Times New Roman"/>
          <w:sz w:val="24"/>
          <w:szCs w:val="24"/>
        </w:rPr>
        <w:footnoteReference w:id="14"/>
      </w:r>
    </w:p>
    <w:p w14:paraId="4CF6834A" w14:textId="77777777" w:rsidR="00026326" w:rsidRPr="008B4C9E" w:rsidRDefault="00026326" w:rsidP="00026326">
      <w:pPr>
        <w:pStyle w:val="a8"/>
        <w:spacing w:line="360" w:lineRule="auto"/>
        <w:ind w:firstLine="708"/>
        <w:jc w:val="both"/>
        <w:rPr>
          <w:rFonts w:ascii="Times New Roman" w:hAnsi="Times New Roman"/>
          <w:bCs/>
          <w:sz w:val="24"/>
          <w:szCs w:val="24"/>
        </w:rPr>
      </w:pPr>
      <w:r w:rsidRPr="00906059">
        <w:rPr>
          <w:rFonts w:ascii="Times New Roman" w:hAnsi="Times New Roman"/>
          <w:sz w:val="24"/>
          <w:szCs w:val="24"/>
        </w:rPr>
        <w:t>В своём исследовании</w:t>
      </w:r>
      <w:r w:rsidR="008B4C9E">
        <w:rPr>
          <w:rFonts w:ascii="Times New Roman" w:hAnsi="Times New Roman"/>
          <w:sz w:val="24"/>
          <w:szCs w:val="24"/>
        </w:rPr>
        <w:t xml:space="preserve"> </w:t>
      </w:r>
      <w:proofErr w:type="spellStart"/>
      <w:r w:rsidR="00AF6EAA" w:rsidRPr="00906059">
        <w:rPr>
          <w:rFonts w:ascii="Times New Roman" w:hAnsi="Times New Roman"/>
          <w:bCs/>
          <w:sz w:val="24"/>
          <w:szCs w:val="24"/>
        </w:rPr>
        <w:t>Винфред</w:t>
      </w:r>
      <w:proofErr w:type="spellEnd"/>
      <w:r w:rsidR="00AF6EAA" w:rsidRPr="00906059">
        <w:rPr>
          <w:rFonts w:ascii="Times New Roman" w:hAnsi="Times New Roman"/>
          <w:bCs/>
          <w:sz w:val="24"/>
          <w:szCs w:val="24"/>
        </w:rPr>
        <w:t xml:space="preserve"> </w:t>
      </w:r>
      <w:proofErr w:type="spellStart"/>
      <w:r w:rsidR="00AF6EAA" w:rsidRPr="00906059">
        <w:rPr>
          <w:rFonts w:ascii="Times New Roman" w:hAnsi="Times New Roman"/>
          <w:bCs/>
          <w:sz w:val="24"/>
          <w:szCs w:val="24"/>
        </w:rPr>
        <w:t>Анигай</w:t>
      </w:r>
      <w:proofErr w:type="spellEnd"/>
      <w:r w:rsidR="008B4C9E">
        <w:rPr>
          <w:rFonts w:ascii="Times New Roman" w:hAnsi="Times New Roman"/>
          <w:bCs/>
          <w:sz w:val="24"/>
          <w:szCs w:val="24"/>
        </w:rPr>
        <w:t xml:space="preserve"> </w:t>
      </w:r>
      <w:r w:rsidRPr="00906059">
        <w:rPr>
          <w:rFonts w:ascii="Times New Roman" w:hAnsi="Times New Roman"/>
          <w:bCs/>
          <w:sz w:val="24"/>
          <w:szCs w:val="24"/>
        </w:rPr>
        <w:t>рассматривает два вида организационной структуры – механическую и органическую</w:t>
      </w:r>
      <w:r w:rsidRPr="008B4C9E">
        <w:rPr>
          <w:rFonts w:ascii="Times New Roman" w:hAnsi="Times New Roman"/>
          <w:bCs/>
          <w:sz w:val="24"/>
          <w:szCs w:val="24"/>
        </w:rPr>
        <w:t xml:space="preserve">. Механическая структура характеризуется высокими полномочиями у руководства и высокой степенью контроля, принятие решений осуществляется только на высших уровнях. Прописанные правила и нормы являются общими, потому что формализация правил в механической </w:t>
      </w:r>
      <w:proofErr w:type="spellStart"/>
      <w:r w:rsidRPr="008B4C9E">
        <w:rPr>
          <w:rFonts w:ascii="Times New Roman" w:hAnsi="Times New Roman"/>
          <w:bCs/>
          <w:sz w:val="24"/>
          <w:szCs w:val="24"/>
        </w:rPr>
        <w:t>струтуре</w:t>
      </w:r>
      <w:proofErr w:type="spellEnd"/>
      <w:r w:rsidRPr="008B4C9E">
        <w:rPr>
          <w:rFonts w:ascii="Times New Roman" w:hAnsi="Times New Roman"/>
          <w:bCs/>
          <w:sz w:val="24"/>
          <w:szCs w:val="24"/>
        </w:rPr>
        <w:t xml:space="preserve"> находится на высоком уровне. Существуют также </w:t>
      </w:r>
      <w:proofErr w:type="spellStart"/>
      <w:r w:rsidRPr="008B4C9E">
        <w:rPr>
          <w:rFonts w:ascii="Times New Roman" w:hAnsi="Times New Roman"/>
          <w:bCs/>
          <w:sz w:val="24"/>
          <w:szCs w:val="24"/>
        </w:rPr>
        <w:t>четкие</w:t>
      </w:r>
      <w:proofErr w:type="spellEnd"/>
      <w:r w:rsidRPr="008B4C9E">
        <w:rPr>
          <w:rFonts w:ascii="Times New Roman" w:hAnsi="Times New Roman"/>
          <w:bCs/>
          <w:sz w:val="24"/>
          <w:szCs w:val="24"/>
        </w:rPr>
        <w:t xml:space="preserve"> описания ролей, включая полномочия, обязанности, связанные с каждой конкретной ролью. Каждый сотрудник обычно привязан к человеку, сидящему на один уровень</w:t>
      </w:r>
      <w:r w:rsidR="006B2B52" w:rsidRPr="008B4C9E">
        <w:rPr>
          <w:rFonts w:ascii="Times New Roman" w:hAnsi="Times New Roman"/>
          <w:bCs/>
          <w:sz w:val="24"/>
          <w:szCs w:val="24"/>
        </w:rPr>
        <w:t xml:space="preserve"> выше в иерархической пирамиде. </w:t>
      </w:r>
      <w:r w:rsidRPr="008B4C9E">
        <w:rPr>
          <w:rFonts w:ascii="Times New Roman" w:hAnsi="Times New Roman"/>
          <w:bCs/>
          <w:sz w:val="24"/>
          <w:szCs w:val="24"/>
        </w:rPr>
        <w:t xml:space="preserve">Рабочие процессы, как правило, очень стандартизированы, и сотрудники, работающие в такой структуре, точно знают свою индивидуальную </w:t>
      </w:r>
      <w:proofErr w:type="spellStart"/>
      <w:r w:rsidRPr="008B4C9E">
        <w:rPr>
          <w:rFonts w:ascii="Times New Roman" w:hAnsi="Times New Roman"/>
          <w:bCs/>
          <w:sz w:val="24"/>
          <w:szCs w:val="24"/>
        </w:rPr>
        <w:t>четко</w:t>
      </w:r>
      <w:proofErr w:type="spellEnd"/>
      <w:r w:rsidRPr="008B4C9E">
        <w:rPr>
          <w:rFonts w:ascii="Times New Roman" w:hAnsi="Times New Roman"/>
          <w:bCs/>
          <w:sz w:val="24"/>
          <w:szCs w:val="24"/>
        </w:rPr>
        <w:t xml:space="preserve"> </w:t>
      </w:r>
      <w:proofErr w:type="spellStart"/>
      <w:r w:rsidRPr="008B4C9E">
        <w:rPr>
          <w:rFonts w:ascii="Times New Roman" w:hAnsi="Times New Roman"/>
          <w:bCs/>
          <w:sz w:val="24"/>
          <w:szCs w:val="24"/>
        </w:rPr>
        <w:t>разделенную</w:t>
      </w:r>
      <w:proofErr w:type="spellEnd"/>
      <w:r w:rsidRPr="008B4C9E">
        <w:rPr>
          <w:rFonts w:ascii="Times New Roman" w:hAnsi="Times New Roman"/>
          <w:bCs/>
          <w:sz w:val="24"/>
          <w:szCs w:val="24"/>
        </w:rPr>
        <w:t xml:space="preserve"> задачу, что они должны делать и как это следует делать</w:t>
      </w:r>
      <w:r w:rsidR="006B2B52" w:rsidRPr="008B4C9E">
        <w:rPr>
          <w:rFonts w:ascii="Times New Roman" w:hAnsi="Times New Roman"/>
          <w:bCs/>
          <w:sz w:val="24"/>
          <w:szCs w:val="24"/>
        </w:rPr>
        <w:t xml:space="preserve">. </w:t>
      </w:r>
      <w:r w:rsidRPr="00906059">
        <w:rPr>
          <w:rFonts w:ascii="Times New Roman" w:hAnsi="Times New Roman"/>
          <w:sz w:val="24"/>
          <w:szCs w:val="24"/>
        </w:rPr>
        <w:t xml:space="preserve">Органическая структура имеет децентрализованный процесс принятия решений, где те, кто обладает необходимыми знаниями и опытом в отношении принимаемого решения, как раз таки и принимают окончательные решения. С течением времени обязанности и роли сотрудников переопределяются в зависимости от ситуации, что позволяет использовать личный опыт и креативность. Органическая структура использует формализацию в меньшей степени, чем более механическая структура, и использует горизонтальную связь и консультирование между отделами, а не вертикальные инструкции. В органической структуре сотрудники скорее обращаются за советами друг к другу, чем за инструкциями. Органическая структура позволяет использовать инновации и поэтому более удобна и полезна при использовании в изменяющихся условиях с высокими требованиями </w:t>
      </w:r>
      <w:r w:rsidR="008B4C9E">
        <w:rPr>
          <w:rFonts w:ascii="Times New Roman" w:hAnsi="Times New Roman"/>
          <w:sz w:val="24"/>
          <w:szCs w:val="24"/>
        </w:rPr>
        <w:t xml:space="preserve"> </w:t>
      </w:r>
      <w:r w:rsidRPr="00906059">
        <w:rPr>
          <w:rFonts w:ascii="Times New Roman" w:hAnsi="Times New Roman"/>
          <w:sz w:val="24"/>
          <w:szCs w:val="24"/>
        </w:rPr>
        <w:t xml:space="preserve">к </w:t>
      </w:r>
      <w:r w:rsidR="008B4C9E">
        <w:rPr>
          <w:rFonts w:ascii="Times New Roman" w:hAnsi="Times New Roman"/>
          <w:sz w:val="24"/>
          <w:szCs w:val="24"/>
        </w:rPr>
        <w:t xml:space="preserve"> </w:t>
      </w:r>
      <w:r w:rsidRPr="00906059">
        <w:rPr>
          <w:rFonts w:ascii="Times New Roman" w:hAnsi="Times New Roman"/>
          <w:sz w:val="24"/>
          <w:szCs w:val="24"/>
        </w:rPr>
        <w:t>адаптации к окружающей среде.</w:t>
      </w:r>
      <w:r w:rsidR="006B2B52" w:rsidRPr="00906059">
        <w:rPr>
          <w:rStyle w:val="a7"/>
          <w:rFonts w:ascii="Times New Roman" w:hAnsi="Times New Roman"/>
          <w:sz w:val="24"/>
          <w:szCs w:val="24"/>
        </w:rPr>
        <w:footnoteReference w:id="15"/>
      </w:r>
    </w:p>
    <w:p w14:paraId="287CA45D" w14:textId="32391A57" w:rsidR="00026326" w:rsidRPr="009F2098" w:rsidRDefault="00026326" w:rsidP="009F2098">
      <w:pPr>
        <w:pStyle w:val="a8"/>
        <w:spacing w:line="360" w:lineRule="auto"/>
        <w:ind w:firstLine="708"/>
        <w:jc w:val="both"/>
        <w:rPr>
          <w:rFonts w:ascii="Times New Roman" w:hAnsi="Times New Roman"/>
          <w:sz w:val="24"/>
          <w:szCs w:val="24"/>
        </w:rPr>
      </w:pPr>
      <w:r w:rsidRPr="00906059">
        <w:rPr>
          <w:rFonts w:ascii="Times New Roman" w:hAnsi="Times New Roman"/>
          <w:sz w:val="24"/>
          <w:szCs w:val="24"/>
        </w:rPr>
        <w:t>Органическая структура позволяет командам объединяться для решения проблем</w:t>
      </w:r>
      <w:r w:rsidRPr="008B4C9E">
        <w:rPr>
          <w:rFonts w:ascii="Times New Roman" w:hAnsi="Times New Roman"/>
          <w:sz w:val="24"/>
          <w:szCs w:val="24"/>
        </w:rPr>
        <w:t>,</w:t>
      </w:r>
      <w:r w:rsidRPr="00906059">
        <w:rPr>
          <w:rFonts w:ascii="Times New Roman" w:hAnsi="Times New Roman"/>
          <w:sz w:val="24"/>
          <w:szCs w:val="24"/>
        </w:rPr>
        <w:t xml:space="preserve"> когда выбор членов должен основываться на компетентности, а не на уровне иерархической системы. Это должно привести к увеличению инициатив сотрудников на «более низком» уровне. Это означает, что у команды есть свобода решать, как достичь цели до тех пор, пока они это делают, с заданным набором ресурсов. Эта свобода под ответственностью позволяет лучше использовать различные возможности и знания </w:t>
      </w:r>
      <w:r w:rsidRPr="00906059">
        <w:rPr>
          <w:rFonts w:ascii="Times New Roman" w:hAnsi="Times New Roman"/>
          <w:sz w:val="24"/>
          <w:szCs w:val="24"/>
        </w:rPr>
        <w:lastRenderedPageBreak/>
        <w:t>сотрудников. Эти команды должны быть созданы в ответ на возникновение проблем, требующих решения, а не как ответ на инстру</w:t>
      </w:r>
      <w:r w:rsidR="006B2B52" w:rsidRPr="00906059">
        <w:rPr>
          <w:rFonts w:ascii="Times New Roman" w:hAnsi="Times New Roman"/>
          <w:sz w:val="24"/>
          <w:szCs w:val="24"/>
        </w:rPr>
        <w:t>кции и приказы выполнять работу.</w:t>
      </w:r>
      <w:r w:rsidR="006B2B52" w:rsidRPr="00906059">
        <w:rPr>
          <w:rStyle w:val="a7"/>
          <w:rFonts w:ascii="Times New Roman" w:hAnsi="Times New Roman"/>
          <w:sz w:val="24"/>
          <w:szCs w:val="24"/>
        </w:rPr>
        <w:footnoteReference w:id="16"/>
      </w:r>
    </w:p>
    <w:tbl>
      <w:tblPr>
        <w:tblStyle w:val="a9"/>
        <w:tblW w:w="0" w:type="auto"/>
        <w:tblLook w:val="04A0" w:firstRow="1" w:lastRow="0" w:firstColumn="1" w:lastColumn="0" w:noHBand="0" w:noVBand="1"/>
      </w:tblPr>
      <w:tblGrid>
        <w:gridCol w:w="4782"/>
        <w:gridCol w:w="4783"/>
      </w:tblGrid>
      <w:tr w:rsidR="00026326" w:rsidRPr="00906059" w14:paraId="18675268" w14:textId="77777777" w:rsidTr="00AF6EAA">
        <w:tc>
          <w:tcPr>
            <w:tcW w:w="4782" w:type="dxa"/>
          </w:tcPr>
          <w:p w14:paraId="50BA5E5F" w14:textId="77777777" w:rsidR="00026326" w:rsidRPr="00906059" w:rsidRDefault="00026326" w:rsidP="00AF6EAA">
            <w:pPr>
              <w:pStyle w:val="a8"/>
              <w:spacing w:line="360" w:lineRule="auto"/>
              <w:jc w:val="both"/>
              <w:rPr>
                <w:rFonts w:ascii="Times New Roman" w:hAnsi="Times New Roman"/>
                <w:sz w:val="24"/>
                <w:szCs w:val="24"/>
              </w:rPr>
            </w:pPr>
            <w:r w:rsidRPr="00906059">
              <w:rPr>
                <w:rFonts w:ascii="Times New Roman" w:hAnsi="Times New Roman"/>
                <w:sz w:val="24"/>
                <w:szCs w:val="24"/>
              </w:rPr>
              <w:t>Механическая структура</w:t>
            </w:r>
          </w:p>
        </w:tc>
        <w:tc>
          <w:tcPr>
            <w:tcW w:w="4783" w:type="dxa"/>
          </w:tcPr>
          <w:p w14:paraId="18C35382" w14:textId="77777777" w:rsidR="00026326" w:rsidRPr="00906059" w:rsidRDefault="00026326" w:rsidP="00AF6EAA">
            <w:pPr>
              <w:pStyle w:val="a8"/>
              <w:spacing w:line="360" w:lineRule="auto"/>
              <w:jc w:val="both"/>
              <w:rPr>
                <w:rFonts w:ascii="Times New Roman" w:hAnsi="Times New Roman"/>
                <w:sz w:val="24"/>
                <w:szCs w:val="24"/>
              </w:rPr>
            </w:pPr>
            <w:r w:rsidRPr="00906059">
              <w:rPr>
                <w:rFonts w:ascii="Times New Roman" w:hAnsi="Times New Roman"/>
                <w:sz w:val="24"/>
                <w:szCs w:val="24"/>
              </w:rPr>
              <w:t>Органическая структура</w:t>
            </w:r>
          </w:p>
        </w:tc>
      </w:tr>
      <w:tr w:rsidR="00026326" w:rsidRPr="00906059" w14:paraId="0D64BF33" w14:textId="77777777" w:rsidTr="00AF6EAA">
        <w:tc>
          <w:tcPr>
            <w:tcW w:w="4782" w:type="dxa"/>
          </w:tcPr>
          <w:p w14:paraId="4ED131C1" w14:textId="77777777" w:rsidR="00026326" w:rsidRPr="00906059" w:rsidRDefault="00026326" w:rsidP="00AF6EAA">
            <w:pPr>
              <w:pStyle w:val="a8"/>
              <w:spacing w:line="360" w:lineRule="auto"/>
              <w:jc w:val="both"/>
              <w:rPr>
                <w:rFonts w:ascii="Times New Roman" w:hAnsi="Times New Roman"/>
                <w:sz w:val="24"/>
                <w:szCs w:val="24"/>
              </w:rPr>
            </w:pPr>
            <w:r w:rsidRPr="00906059">
              <w:rPr>
                <w:rFonts w:ascii="Times New Roman" w:hAnsi="Times New Roman"/>
                <w:sz w:val="24"/>
                <w:szCs w:val="24"/>
              </w:rPr>
              <w:t>Высокая степень формализации</w:t>
            </w:r>
          </w:p>
        </w:tc>
        <w:tc>
          <w:tcPr>
            <w:tcW w:w="4783" w:type="dxa"/>
          </w:tcPr>
          <w:p w14:paraId="4A6E8803" w14:textId="77777777" w:rsidR="00026326" w:rsidRPr="00906059" w:rsidRDefault="00026326" w:rsidP="00AF6EAA">
            <w:pPr>
              <w:pStyle w:val="a8"/>
              <w:spacing w:line="360" w:lineRule="auto"/>
              <w:jc w:val="both"/>
              <w:rPr>
                <w:rFonts w:ascii="Times New Roman" w:hAnsi="Times New Roman"/>
                <w:sz w:val="24"/>
                <w:szCs w:val="24"/>
              </w:rPr>
            </w:pPr>
            <w:r w:rsidRPr="00906059">
              <w:rPr>
                <w:rFonts w:ascii="Times New Roman" w:hAnsi="Times New Roman"/>
                <w:sz w:val="24"/>
                <w:szCs w:val="24"/>
              </w:rPr>
              <w:t>Низкая степень формализации</w:t>
            </w:r>
          </w:p>
        </w:tc>
      </w:tr>
      <w:tr w:rsidR="00026326" w:rsidRPr="00906059" w14:paraId="527FA02D" w14:textId="77777777" w:rsidTr="00AF6EAA">
        <w:tc>
          <w:tcPr>
            <w:tcW w:w="4782" w:type="dxa"/>
          </w:tcPr>
          <w:p w14:paraId="6D07AE6A" w14:textId="77777777" w:rsidR="00026326" w:rsidRPr="00906059" w:rsidRDefault="00026326" w:rsidP="00AF6EAA">
            <w:pPr>
              <w:pStyle w:val="a8"/>
              <w:spacing w:line="360" w:lineRule="auto"/>
              <w:jc w:val="both"/>
              <w:rPr>
                <w:rFonts w:ascii="Times New Roman" w:hAnsi="Times New Roman"/>
                <w:sz w:val="24"/>
                <w:szCs w:val="24"/>
              </w:rPr>
            </w:pPr>
            <w:r w:rsidRPr="00906059">
              <w:rPr>
                <w:rFonts w:ascii="Times New Roman" w:hAnsi="Times New Roman"/>
                <w:sz w:val="24"/>
                <w:szCs w:val="24"/>
              </w:rPr>
              <w:t>Централизованное принятие решений</w:t>
            </w:r>
          </w:p>
        </w:tc>
        <w:tc>
          <w:tcPr>
            <w:tcW w:w="4783" w:type="dxa"/>
          </w:tcPr>
          <w:p w14:paraId="5ABAFCC3" w14:textId="77777777" w:rsidR="00026326" w:rsidRPr="00906059" w:rsidRDefault="00026326" w:rsidP="00AF6EAA">
            <w:pPr>
              <w:pStyle w:val="a8"/>
              <w:spacing w:line="360" w:lineRule="auto"/>
              <w:jc w:val="both"/>
              <w:rPr>
                <w:rFonts w:ascii="Times New Roman" w:hAnsi="Times New Roman"/>
                <w:sz w:val="24"/>
                <w:szCs w:val="24"/>
              </w:rPr>
            </w:pPr>
            <w:r w:rsidRPr="00906059">
              <w:rPr>
                <w:rFonts w:ascii="Times New Roman" w:hAnsi="Times New Roman"/>
                <w:sz w:val="24"/>
                <w:szCs w:val="24"/>
              </w:rPr>
              <w:t>Децентрализованное принятие решений</w:t>
            </w:r>
          </w:p>
        </w:tc>
      </w:tr>
      <w:tr w:rsidR="00026326" w:rsidRPr="00906059" w14:paraId="5A03890D" w14:textId="77777777" w:rsidTr="00AF6EAA">
        <w:tc>
          <w:tcPr>
            <w:tcW w:w="4782" w:type="dxa"/>
          </w:tcPr>
          <w:p w14:paraId="0530C84D" w14:textId="77777777" w:rsidR="00026326" w:rsidRPr="00906059" w:rsidRDefault="00026326" w:rsidP="00AF6EAA">
            <w:pPr>
              <w:pStyle w:val="a8"/>
              <w:spacing w:line="360" w:lineRule="auto"/>
              <w:jc w:val="both"/>
              <w:rPr>
                <w:rFonts w:ascii="Times New Roman" w:hAnsi="Times New Roman"/>
                <w:sz w:val="24"/>
                <w:szCs w:val="24"/>
              </w:rPr>
            </w:pPr>
            <w:r w:rsidRPr="00906059">
              <w:rPr>
                <w:rFonts w:ascii="Times New Roman" w:hAnsi="Times New Roman"/>
                <w:sz w:val="24"/>
                <w:szCs w:val="24"/>
              </w:rPr>
              <w:t>Стандартизация в соответствии с рабочим процессом</w:t>
            </w:r>
          </w:p>
        </w:tc>
        <w:tc>
          <w:tcPr>
            <w:tcW w:w="4783" w:type="dxa"/>
          </w:tcPr>
          <w:p w14:paraId="3B80DF4E" w14:textId="77777777" w:rsidR="00026326" w:rsidRPr="00906059" w:rsidRDefault="00026326" w:rsidP="00AF6EAA">
            <w:pPr>
              <w:pStyle w:val="a8"/>
              <w:spacing w:line="360" w:lineRule="auto"/>
              <w:jc w:val="both"/>
              <w:rPr>
                <w:rFonts w:ascii="Times New Roman" w:hAnsi="Times New Roman"/>
                <w:sz w:val="24"/>
                <w:szCs w:val="24"/>
              </w:rPr>
            </w:pPr>
            <w:r w:rsidRPr="00906059">
              <w:rPr>
                <w:rFonts w:ascii="Times New Roman" w:hAnsi="Times New Roman"/>
                <w:sz w:val="24"/>
                <w:szCs w:val="24"/>
              </w:rPr>
              <w:t>Стандартизация в соответствии с опытом работы и конечным результатом</w:t>
            </w:r>
          </w:p>
        </w:tc>
      </w:tr>
      <w:tr w:rsidR="00026326" w:rsidRPr="00906059" w14:paraId="213BEA54" w14:textId="77777777" w:rsidTr="00AF6EAA">
        <w:tc>
          <w:tcPr>
            <w:tcW w:w="4782" w:type="dxa"/>
          </w:tcPr>
          <w:p w14:paraId="54ADB022" w14:textId="77777777" w:rsidR="00026326" w:rsidRPr="00906059" w:rsidRDefault="00026326" w:rsidP="00AF6EAA">
            <w:pPr>
              <w:pStyle w:val="a8"/>
              <w:spacing w:line="360" w:lineRule="auto"/>
              <w:jc w:val="both"/>
              <w:rPr>
                <w:rFonts w:ascii="Times New Roman" w:hAnsi="Times New Roman"/>
                <w:sz w:val="24"/>
                <w:szCs w:val="24"/>
              </w:rPr>
            </w:pPr>
            <w:r w:rsidRPr="00906059">
              <w:rPr>
                <w:rFonts w:ascii="Times New Roman" w:hAnsi="Times New Roman"/>
                <w:sz w:val="24"/>
                <w:szCs w:val="24"/>
              </w:rPr>
              <w:t>Вертикальная дифференциация, а не горизонтальная дифференциация</w:t>
            </w:r>
          </w:p>
        </w:tc>
        <w:tc>
          <w:tcPr>
            <w:tcW w:w="4783" w:type="dxa"/>
          </w:tcPr>
          <w:p w14:paraId="264ADE39" w14:textId="77777777" w:rsidR="00026326" w:rsidRPr="00906059" w:rsidRDefault="00026326" w:rsidP="00AF6EAA">
            <w:pPr>
              <w:pStyle w:val="a8"/>
              <w:spacing w:line="360" w:lineRule="auto"/>
              <w:jc w:val="both"/>
              <w:rPr>
                <w:rFonts w:ascii="Times New Roman" w:hAnsi="Times New Roman"/>
                <w:sz w:val="24"/>
                <w:szCs w:val="24"/>
              </w:rPr>
            </w:pPr>
            <w:r w:rsidRPr="00906059">
              <w:rPr>
                <w:rFonts w:ascii="Times New Roman" w:hAnsi="Times New Roman"/>
                <w:sz w:val="24"/>
                <w:szCs w:val="24"/>
              </w:rPr>
              <w:t>Горизонтальная дифференциация, а не вертикальная дифференциация</w:t>
            </w:r>
          </w:p>
        </w:tc>
      </w:tr>
      <w:tr w:rsidR="00026326" w:rsidRPr="00906059" w14:paraId="1BCC1926" w14:textId="77777777" w:rsidTr="00AF6EAA">
        <w:tc>
          <w:tcPr>
            <w:tcW w:w="4782" w:type="dxa"/>
          </w:tcPr>
          <w:p w14:paraId="12996625" w14:textId="77777777" w:rsidR="00026326" w:rsidRPr="00906059" w:rsidRDefault="00026326" w:rsidP="00AF6EAA">
            <w:pPr>
              <w:pStyle w:val="a8"/>
              <w:spacing w:line="360" w:lineRule="auto"/>
              <w:jc w:val="both"/>
              <w:rPr>
                <w:rFonts w:ascii="Times New Roman" w:hAnsi="Times New Roman"/>
                <w:sz w:val="24"/>
                <w:szCs w:val="24"/>
              </w:rPr>
            </w:pPr>
            <w:r w:rsidRPr="00906059">
              <w:rPr>
                <w:rFonts w:ascii="Times New Roman" w:hAnsi="Times New Roman"/>
                <w:sz w:val="24"/>
                <w:szCs w:val="24"/>
              </w:rPr>
              <w:t>Интеграция в виде вертикальных инструкций и правил</w:t>
            </w:r>
          </w:p>
        </w:tc>
        <w:tc>
          <w:tcPr>
            <w:tcW w:w="4783" w:type="dxa"/>
          </w:tcPr>
          <w:p w14:paraId="21F053D0" w14:textId="77777777" w:rsidR="00026326" w:rsidRPr="00906059" w:rsidRDefault="00026326" w:rsidP="00AF6EAA">
            <w:pPr>
              <w:pStyle w:val="a8"/>
              <w:spacing w:line="360" w:lineRule="auto"/>
              <w:jc w:val="both"/>
              <w:rPr>
                <w:rFonts w:ascii="Times New Roman" w:hAnsi="Times New Roman"/>
                <w:sz w:val="24"/>
                <w:szCs w:val="24"/>
              </w:rPr>
            </w:pPr>
            <w:r w:rsidRPr="00906059">
              <w:rPr>
                <w:rFonts w:ascii="Times New Roman" w:hAnsi="Times New Roman"/>
                <w:sz w:val="24"/>
                <w:szCs w:val="24"/>
              </w:rPr>
              <w:t>Интеграция в форме прямого неформального общения</w:t>
            </w:r>
          </w:p>
        </w:tc>
      </w:tr>
    </w:tbl>
    <w:p w14:paraId="0D58D1B2" w14:textId="23714067" w:rsidR="009F2098" w:rsidRDefault="009F2098" w:rsidP="009F2098">
      <w:pPr>
        <w:pStyle w:val="a8"/>
        <w:spacing w:line="360" w:lineRule="auto"/>
        <w:ind w:firstLine="708"/>
        <w:jc w:val="center"/>
        <w:rPr>
          <w:rFonts w:ascii="Times New Roman" w:hAnsi="Times New Roman"/>
          <w:sz w:val="24"/>
          <w:szCs w:val="24"/>
        </w:rPr>
      </w:pPr>
      <w:r w:rsidRPr="00906059">
        <w:rPr>
          <w:rFonts w:ascii="Times New Roman" w:hAnsi="Times New Roman"/>
          <w:i/>
          <w:sz w:val="24"/>
          <w:szCs w:val="24"/>
        </w:rPr>
        <w:t xml:space="preserve">Таблица </w:t>
      </w:r>
      <w:r w:rsidRPr="008B4C9E">
        <w:rPr>
          <w:rFonts w:ascii="Times New Roman" w:hAnsi="Times New Roman"/>
          <w:i/>
          <w:sz w:val="24"/>
          <w:szCs w:val="24"/>
        </w:rPr>
        <w:t>1</w:t>
      </w:r>
      <w:r w:rsidRPr="00906059">
        <w:rPr>
          <w:rFonts w:ascii="Times New Roman" w:hAnsi="Times New Roman"/>
          <w:i/>
          <w:sz w:val="24"/>
          <w:szCs w:val="24"/>
        </w:rPr>
        <w:t xml:space="preserve"> Описание механистической и органической структур компаний</w:t>
      </w:r>
    </w:p>
    <w:p w14:paraId="7FED7E53" w14:textId="77777777" w:rsidR="00026326" w:rsidRPr="00906059" w:rsidRDefault="00026326" w:rsidP="00026326">
      <w:pPr>
        <w:pStyle w:val="a8"/>
        <w:spacing w:line="360" w:lineRule="auto"/>
        <w:ind w:firstLine="708"/>
        <w:jc w:val="both"/>
        <w:rPr>
          <w:rFonts w:ascii="Times New Roman" w:hAnsi="Times New Roman"/>
          <w:sz w:val="24"/>
          <w:szCs w:val="24"/>
        </w:rPr>
      </w:pPr>
      <w:r w:rsidRPr="00906059">
        <w:rPr>
          <w:rFonts w:ascii="Times New Roman" w:hAnsi="Times New Roman"/>
          <w:sz w:val="24"/>
          <w:szCs w:val="24"/>
        </w:rPr>
        <w:t>Из приведённого выше описания исследователи предположили, что изменение организационной структуры в зависимости от её ширины и высоты повлияет на эффективность кросс-функциональных команд. Теоретически исследователи и теоретики представили две крайности для возможных моделей структур - это органическая структура и механистическая структура. Модель органической структуры была бы плоской и кросс-функциональной командой с низкой формализацией, обладающей исчерпывающей информацией и опирающейся на принятие решений с участием всех функциональных подразделений компании. Модель механистической структуры будет противоположной и будет характеризоваться обширной централизацией, высокой формализацией, ограниченной информацией</w:t>
      </w:r>
      <w:r w:rsidRPr="008B4C9E">
        <w:rPr>
          <w:rFonts w:ascii="Times New Roman" w:hAnsi="Times New Roman"/>
          <w:sz w:val="24"/>
          <w:szCs w:val="24"/>
        </w:rPr>
        <w:t>.</w:t>
      </w:r>
      <w:r w:rsidRPr="00906059">
        <w:rPr>
          <w:rFonts w:ascii="Times New Roman" w:hAnsi="Times New Roman"/>
          <w:sz w:val="24"/>
          <w:szCs w:val="24"/>
        </w:rPr>
        <w:t xml:space="preserve"> Таким образом, органическая модель структуры будет иметь максимальную ширину, но минимальную высоту, в то время как механистическая модель или структура будут иметь обратную, минимальную ширину и максимальную высоту. </w:t>
      </w:r>
    </w:p>
    <w:p w14:paraId="551426D8" w14:textId="77777777" w:rsidR="00026326" w:rsidRPr="00906059" w:rsidRDefault="00026326" w:rsidP="00026326">
      <w:pPr>
        <w:pStyle w:val="a8"/>
        <w:spacing w:line="360" w:lineRule="auto"/>
        <w:ind w:firstLine="708"/>
        <w:jc w:val="both"/>
        <w:rPr>
          <w:rFonts w:ascii="Times New Roman" w:hAnsi="Times New Roman"/>
          <w:sz w:val="24"/>
          <w:szCs w:val="24"/>
        </w:rPr>
      </w:pPr>
      <w:r w:rsidRPr="00906059">
        <w:rPr>
          <w:rFonts w:ascii="Times New Roman" w:hAnsi="Times New Roman"/>
          <w:sz w:val="24"/>
          <w:szCs w:val="24"/>
        </w:rPr>
        <w:t xml:space="preserve">Исследование </w:t>
      </w:r>
      <w:proofErr w:type="spellStart"/>
      <w:r w:rsidRPr="00906059">
        <w:rPr>
          <w:rFonts w:ascii="Times New Roman" w:hAnsi="Times New Roman"/>
          <w:bCs/>
          <w:sz w:val="24"/>
          <w:szCs w:val="24"/>
        </w:rPr>
        <w:t>Winfred</w:t>
      </w:r>
      <w:proofErr w:type="spellEnd"/>
      <w:r w:rsidRPr="00906059">
        <w:rPr>
          <w:rFonts w:ascii="Times New Roman" w:hAnsi="Times New Roman"/>
          <w:bCs/>
          <w:sz w:val="24"/>
          <w:szCs w:val="24"/>
        </w:rPr>
        <w:t xml:space="preserve"> </w:t>
      </w:r>
      <w:proofErr w:type="spellStart"/>
      <w:r w:rsidRPr="00906059">
        <w:rPr>
          <w:rFonts w:ascii="Times New Roman" w:hAnsi="Times New Roman"/>
          <w:bCs/>
          <w:sz w:val="24"/>
          <w:szCs w:val="24"/>
        </w:rPr>
        <w:t>Aniagyei</w:t>
      </w:r>
      <w:proofErr w:type="spellEnd"/>
      <w:r w:rsidRPr="00906059">
        <w:rPr>
          <w:rFonts w:ascii="Times New Roman" w:hAnsi="Times New Roman"/>
          <w:bCs/>
          <w:sz w:val="24"/>
          <w:szCs w:val="24"/>
        </w:rPr>
        <w:t xml:space="preserve"> </w:t>
      </w:r>
      <w:r w:rsidRPr="00906059">
        <w:rPr>
          <w:rFonts w:ascii="Times New Roman" w:hAnsi="Times New Roman"/>
          <w:sz w:val="24"/>
          <w:szCs w:val="24"/>
        </w:rPr>
        <w:t xml:space="preserve">смогло показать, что механистическая структура оказывает обратное влияние на ключевые показатели эффективности кросс-функциональных команд. Это также показывает, что 59% реализованных проектов не соответствуют ожиданиям с точки зрения затрат и времени, соответственно, из-за влияния организационной структуры, однако, по крайней мере, 63% проекта соответствует ожиданиям качества независимо от организационной структуры. Исследование также </w:t>
      </w:r>
      <w:r w:rsidRPr="00906059">
        <w:rPr>
          <w:rFonts w:ascii="Times New Roman" w:hAnsi="Times New Roman"/>
          <w:sz w:val="24"/>
          <w:szCs w:val="24"/>
        </w:rPr>
        <w:lastRenderedPageBreak/>
        <w:t>показало, что даже несмотря на то, что основы организационной структуры были обусловлены используемой стратегией, средой, в которой компания работает, численностью рабочей силы и технологиями, используемыми для оптимизации производства и максимальной прибыли, цель возлагаемая на кросс-функциональные команды не достигается из-за организационных структурных проблем, отрицательно влияющих на время, стоимость и качество работы проекта</w:t>
      </w:r>
      <w:r w:rsidRPr="008B4C9E">
        <w:rPr>
          <w:rFonts w:ascii="Times New Roman" w:hAnsi="Times New Roman"/>
          <w:sz w:val="24"/>
          <w:szCs w:val="24"/>
        </w:rPr>
        <w:t>.</w:t>
      </w:r>
    </w:p>
    <w:p w14:paraId="01230D81" w14:textId="77777777" w:rsidR="00026326" w:rsidRPr="00906059" w:rsidRDefault="00026326" w:rsidP="00026326">
      <w:pPr>
        <w:pStyle w:val="a8"/>
        <w:spacing w:line="360" w:lineRule="auto"/>
        <w:ind w:firstLine="708"/>
        <w:jc w:val="both"/>
        <w:rPr>
          <w:rFonts w:ascii="Times New Roman" w:hAnsi="Times New Roman"/>
          <w:sz w:val="24"/>
          <w:szCs w:val="24"/>
        </w:rPr>
      </w:pPr>
      <w:r w:rsidRPr="00906059">
        <w:rPr>
          <w:rFonts w:ascii="Times New Roman" w:hAnsi="Times New Roman"/>
          <w:sz w:val="24"/>
          <w:szCs w:val="24"/>
        </w:rPr>
        <w:t>Исследователи рекомендуют в целях снижения влияния организационной структуры на эффективность кросс-функциональной команды необходимо создать органическую по своему характеру структуру проекта.</w:t>
      </w:r>
    </w:p>
    <w:p w14:paraId="38C9C9F5" w14:textId="77777777" w:rsidR="0063454C" w:rsidRPr="00906059" w:rsidRDefault="0063454C" w:rsidP="00026326">
      <w:pPr>
        <w:widowControl w:val="0"/>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Если корпоративная культура поддерживает командную работу, то и сама командная работа будет более эффективна. Что касается строгих иерархических организационных структур, то тут командная работа может проходить менее эффективно, так как практически все организационные решения придётся принимать с согласования руководства.</w:t>
      </w:r>
    </w:p>
    <w:p w14:paraId="30558968" w14:textId="77777777" w:rsidR="00B56F12" w:rsidRPr="00906059" w:rsidRDefault="00B56F12" w:rsidP="00C47662">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t xml:space="preserve">В фирмах с </w:t>
      </w:r>
      <w:proofErr w:type="spellStart"/>
      <w:r w:rsidR="00114FE3" w:rsidRPr="00906059">
        <w:rPr>
          <w:rFonts w:ascii="Times New Roman" w:hAnsi="Times New Roman" w:cs="Times New Roman"/>
        </w:rPr>
        <w:t>иерархическойструктурой</w:t>
      </w:r>
      <w:proofErr w:type="spellEnd"/>
      <w:r w:rsidRPr="00906059">
        <w:rPr>
          <w:rFonts w:ascii="Times New Roman" w:hAnsi="Times New Roman" w:cs="Times New Roman"/>
        </w:rPr>
        <w:t xml:space="preserve"> знания</w:t>
      </w:r>
      <w:r w:rsidR="00E1215B" w:rsidRPr="00906059">
        <w:rPr>
          <w:rFonts w:ascii="Times New Roman" w:hAnsi="Times New Roman" w:cs="Times New Roman"/>
        </w:rPr>
        <w:t xml:space="preserve"> распределяются по функциональным подразделениям</w:t>
      </w:r>
      <w:r w:rsidRPr="00906059">
        <w:rPr>
          <w:rFonts w:ascii="Times New Roman" w:hAnsi="Times New Roman" w:cs="Times New Roman"/>
        </w:rPr>
        <w:t>, что позволяет организациям выстраивать глубоко специализиров</w:t>
      </w:r>
      <w:r w:rsidR="00E1215B" w:rsidRPr="00906059">
        <w:rPr>
          <w:rFonts w:ascii="Times New Roman" w:hAnsi="Times New Roman" w:cs="Times New Roman"/>
        </w:rPr>
        <w:t>анные функциональные знания</w:t>
      </w:r>
      <w:r w:rsidRPr="00906059">
        <w:rPr>
          <w:rFonts w:ascii="Times New Roman" w:hAnsi="Times New Roman" w:cs="Times New Roman"/>
        </w:rPr>
        <w:t xml:space="preserve">. Тем не менее </w:t>
      </w:r>
      <w:r w:rsidR="00E1215B" w:rsidRPr="00906059">
        <w:rPr>
          <w:rFonts w:ascii="Times New Roman" w:hAnsi="Times New Roman" w:cs="Times New Roman"/>
        </w:rPr>
        <w:t xml:space="preserve">это </w:t>
      </w:r>
      <w:r w:rsidRPr="00906059">
        <w:rPr>
          <w:rFonts w:ascii="Times New Roman" w:hAnsi="Times New Roman" w:cs="Times New Roman"/>
        </w:rPr>
        <w:t>затрудняет обмен знаниям</w:t>
      </w:r>
      <w:r w:rsidR="00E1215B" w:rsidRPr="00906059">
        <w:rPr>
          <w:rFonts w:ascii="Times New Roman" w:hAnsi="Times New Roman" w:cs="Times New Roman"/>
        </w:rPr>
        <w:t>и между функциональными подразделениями, так как знания не распределяются среди организации, а остаются в родном отделе и не выходят за его пределы.</w:t>
      </w:r>
    </w:p>
    <w:p w14:paraId="5C853212" w14:textId="77777777" w:rsidR="00B56F12" w:rsidRPr="00906059" w:rsidRDefault="006458BB" w:rsidP="00C47662">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t>Исследователи считают</w:t>
      </w:r>
      <w:r w:rsidR="00E1215B" w:rsidRPr="00906059">
        <w:rPr>
          <w:rFonts w:ascii="Times New Roman" w:hAnsi="Times New Roman" w:cs="Times New Roman"/>
        </w:rPr>
        <w:t>,</w:t>
      </w:r>
      <w:r w:rsidRPr="00906059">
        <w:rPr>
          <w:rFonts w:ascii="Times New Roman" w:hAnsi="Times New Roman" w:cs="Times New Roman"/>
        </w:rPr>
        <w:t xml:space="preserve"> что</w:t>
      </w:r>
      <w:r w:rsidR="00E1215B" w:rsidRPr="00906059">
        <w:rPr>
          <w:rFonts w:ascii="Times New Roman" w:hAnsi="Times New Roman" w:cs="Times New Roman"/>
        </w:rPr>
        <w:t xml:space="preserve"> кросс-функциональная команда, которая работает в </w:t>
      </w:r>
      <w:r w:rsidR="00B56F12" w:rsidRPr="00906059">
        <w:rPr>
          <w:rFonts w:ascii="Times New Roman" w:hAnsi="Times New Roman" w:cs="Times New Roman"/>
        </w:rPr>
        <w:t xml:space="preserve">функциональной организации, </w:t>
      </w:r>
      <w:r w:rsidR="00E1215B" w:rsidRPr="00906059">
        <w:rPr>
          <w:rFonts w:ascii="Times New Roman" w:hAnsi="Times New Roman" w:cs="Times New Roman"/>
        </w:rPr>
        <w:t>будет</w:t>
      </w:r>
      <w:r w:rsidR="00B56F12" w:rsidRPr="00906059">
        <w:rPr>
          <w:rFonts w:ascii="Times New Roman" w:hAnsi="Times New Roman" w:cs="Times New Roman"/>
        </w:rPr>
        <w:t xml:space="preserve"> труднее поглощать и использовать существующую информацию от каждой функции из-за отсутствия общих моделей мышлени</w:t>
      </w:r>
      <w:r w:rsidR="00114FE3" w:rsidRPr="00906059">
        <w:rPr>
          <w:rFonts w:ascii="Times New Roman" w:hAnsi="Times New Roman" w:cs="Times New Roman"/>
        </w:rPr>
        <w:t>я</w:t>
      </w:r>
      <w:r w:rsidR="00B56F12" w:rsidRPr="00906059">
        <w:rPr>
          <w:rFonts w:ascii="Times New Roman" w:hAnsi="Times New Roman" w:cs="Times New Roman"/>
        </w:rPr>
        <w:t>. Тем не ме</w:t>
      </w:r>
      <w:r w:rsidR="00114FE3" w:rsidRPr="00906059">
        <w:rPr>
          <w:rFonts w:ascii="Times New Roman" w:hAnsi="Times New Roman" w:cs="Times New Roman"/>
        </w:rPr>
        <w:t xml:space="preserve">нее, при ограниченном пересечении знаний, у команды есть </w:t>
      </w:r>
      <w:r w:rsidR="00B56F12" w:rsidRPr="00906059">
        <w:rPr>
          <w:rFonts w:ascii="Times New Roman" w:hAnsi="Times New Roman" w:cs="Times New Roman"/>
        </w:rPr>
        <w:t xml:space="preserve">прекрасная возможность </w:t>
      </w:r>
      <w:r w:rsidR="00114FE3" w:rsidRPr="00906059">
        <w:rPr>
          <w:rFonts w:ascii="Times New Roman" w:hAnsi="Times New Roman" w:cs="Times New Roman"/>
        </w:rPr>
        <w:t>генерировать новые идеи</w:t>
      </w:r>
      <w:r w:rsidR="00B56F12" w:rsidRPr="00906059">
        <w:rPr>
          <w:rFonts w:ascii="Times New Roman" w:hAnsi="Times New Roman" w:cs="Times New Roman"/>
        </w:rPr>
        <w:t>.</w:t>
      </w:r>
      <w:r w:rsidR="00114FE3" w:rsidRPr="00906059">
        <w:rPr>
          <w:rStyle w:val="a7"/>
          <w:rFonts w:ascii="Times New Roman" w:hAnsi="Times New Roman" w:cs="Times New Roman"/>
        </w:rPr>
        <w:footnoteReference w:id="17"/>
      </w:r>
    </w:p>
    <w:p w14:paraId="7CDECDD4" w14:textId="77777777" w:rsidR="0063454C" w:rsidRPr="00906059" w:rsidRDefault="00496F48" w:rsidP="00C47662">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t>Однако, исследователи считают, что</w:t>
      </w:r>
      <w:r w:rsidR="006458BB" w:rsidRPr="00906059">
        <w:rPr>
          <w:rFonts w:ascii="Times New Roman" w:hAnsi="Times New Roman" w:cs="Times New Roman"/>
        </w:rPr>
        <w:t xml:space="preserve"> б</w:t>
      </w:r>
      <w:r w:rsidR="0080389D" w:rsidRPr="00906059">
        <w:rPr>
          <w:rFonts w:ascii="Times New Roman" w:hAnsi="Times New Roman" w:cs="Times New Roman"/>
        </w:rPr>
        <w:t xml:space="preserve">олее </w:t>
      </w:r>
      <w:proofErr w:type="spellStart"/>
      <w:r w:rsidR="0080389D" w:rsidRPr="00906059">
        <w:rPr>
          <w:rFonts w:ascii="Times New Roman" w:hAnsi="Times New Roman" w:cs="Times New Roman"/>
        </w:rPr>
        <w:t>монодисциплинарные</w:t>
      </w:r>
      <w:proofErr w:type="spellEnd"/>
      <w:r w:rsidR="0080389D" w:rsidRPr="00906059">
        <w:rPr>
          <w:rFonts w:ascii="Times New Roman" w:hAnsi="Times New Roman" w:cs="Times New Roman"/>
        </w:rPr>
        <w:t xml:space="preserve"> команды, собираясь вместе, </w:t>
      </w:r>
      <w:r w:rsidR="006458BB" w:rsidRPr="00906059">
        <w:rPr>
          <w:rFonts w:ascii="Times New Roman" w:hAnsi="Times New Roman" w:cs="Times New Roman"/>
        </w:rPr>
        <w:t>позволя</w:t>
      </w:r>
      <w:r w:rsidRPr="00906059">
        <w:rPr>
          <w:rFonts w:ascii="Times New Roman" w:hAnsi="Times New Roman" w:cs="Times New Roman"/>
        </w:rPr>
        <w:t>ю</w:t>
      </w:r>
      <w:r w:rsidR="0080389D" w:rsidRPr="00906059">
        <w:rPr>
          <w:rFonts w:ascii="Times New Roman" w:hAnsi="Times New Roman" w:cs="Times New Roman"/>
        </w:rPr>
        <w:t xml:space="preserve">т специалистам </w:t>
      </w:r>
      <w:r w:rsidR="006458BB" w:rsidRPr="00906059">
        <w:rPr>
          <w:rFonts w:ascii="Times New Roman" w:hAnsi="Times New Roman" w:cs="Times New Roman"/>
        </w:rPr>
        <w:t>делиться уникальными перспективами</w:t>
      </w:r>
      <w:r w:rsidRPr="00906059">
        <w:rPr>
          <w:rFonts w:ascii="Times New Roman" w:hAnsi="Times New Roman" w:cs="Times New Roman"/>
        </w:rPr>
        <w:t xml:space="preserve"> идеями</w:t>
      </w:r>
      <w:r w:rsidR="006458BB" w:rsidRPr="00906059">
        <w:rPr>
          <w:rFonts w:ascii="Times New Roman" w:hAnsi="Times New Roman" w:cs="Times New Roman"/>
        </w:rPr>
        <w:t xml:space="preserve"> и создавать новаторские новые продукты или услуги. В более функциональном типе организаций такие экспертные команды </w:t>
      </w:r>
      <w:r w:rsidR="0080389D" w:rsidRPr="00906059">
        <w:rPr>
          <w:rFonts w:ascii="Times New Roman" w:hAnsi="Times New Roman" w:cs="Times New Roman"/>
        </w:rPr>
        <w:t>должны иметь</w:t>
      </w:r>
      <w:r w:rsidR="006458BB" w:rsidRPr="00906059">
        <w:rPr>
          <w:rFonts w:ascii="Times New Roman" w:hAnsi="Times New Roman" w:cs="Times New Roman"/>
        </w:rPr>
        <w:t xml:space="preserve"> слишком узкую направле</w:t>
      </w:r>
      <w:r w:rsidR="0080389D" w:rsidRPr="00906059">
        <w:rPr>
          <w:rFonts w:ascii="Times New Roman" w:hAnsi="Times New Roman" w:cs="Times New Roman"/>
        </w:rPr>
        <w:t>нность, чтобы быть успешными</w:t>
      </w:r>
      <w:r w:rsidR="006458BB" w:rsidRPr="00906059">
        <w:rPr>
          <w:rFonts w:ascii="Times New Roman" w:hAnsi="Times New Roman" w:cs="Times New Roman"/>
        </w:rPr>
        <w:t xml:space="preserve">. </w:t>
      </w:r>
      <w:r w:rsidR="0080389D" w:rsidRPr="00906059">
        <w:rPr>
          <w:rFonts w:ascii="Times New Roman" w:hAnsi="Times New Roman" w:cs="Times New Roman"/>
        </w:rPr>
        <w:t>В свою очередь, в проектных фирмах сотрудники,</w:t>
      </w:r>
      <w:r w:rsidR="006458BB" w:rsidRPr="00906059">
        <w:rPr>
          <w:rFonts w:ascii="Times New Roman" w:hAnsi="Times New Roman" w:cs="Times New Roman"/>
        </w:rPr>
        <w:t xml:space="preserve"> обладают межличностными кросс-фу</w:t>
      </w:r>
      <w:r w:rsidR="0080389D" w:rsidRPr="00906059">
        <w:rPr>
          <w:rFonts w:ascii="Times New Roman" w:hAnsi="Times New Roman" w:cs="Times New Roman"/>
        </w:rPr>
        <w:t xml:space="preserve">нкциональными способностями </w:t>
      </w:r>
      <w:r w:rsidR="006458BB" w:rsidRPr="00906059">
        <w:rPr>
          <w:rFonts w:ascii="Times New Roman" w:hAnsi="Times New Roman" w:cs="Times New Roman"/>
        </w:rPr>
        <w:t xml:space="preserve">, из-за их интенсивного сотрудничества с другими функциями в их повседневной работе. Это объяснение </w:t>
      </w:r>
      <w:r w:rsidR="006458BB" w:rsidRPr="00906059">
        <w:rPr>
          <w:rFonts w:ascii="Times New Roman" w:hAnsi="Times New Roman" w:cs="Times New Roman"/>
        </w:rPr>
        <w:lastRenderedPageBreak/>
        <w:t>подтверждается выводами</w:t>
      </w:r>
      <w:r w:rsidR="0080389D" w:rsidRPr="00906059">
        <w:rPr>
          <w:rFonts w:ascii="Times New Roman" w:hAnsi="Times New Roman" w:cs="Times New Roman"/>
        </w:rPr>
        <w:t xml:space="preserve"> Парка</w:t>
      </w:r>
      <w:r w:rsidR="006458BB" w:rsidRPr="00906059">
        <w:rPr>
          <w:rFonts w:ascii="Times New Roman" w:hAnsi="Times New Roman" w:cs="Times New Roman"/>
        </w:rPr>
        <w:t xml:space="preserve">, который обнаружил, что </w:t>
      </w:r>
      <w:r w:rsidR="0080389D" w:rsidRPr="00906059">
        <w:rPr>
          <w:rFonts w:ascii="Times New Roman" w:hAnsi="Times New Roman" w:cs="Times New Roman"/>
        </w:rPr>
        <w:t>сотрудники</w:t>
      </w:r>
      <w:r w:rsidR="006458BB" w:rsidRPr="00906059">
        <w:rPr>
          <w:rFonts w:ascii="Times New Roman" w:hAnsi="Times New Roman" w:cs="Times New Roman"/>
        </w:rPr>
        <w:t xml:space="preserve"> вносят свой вклад, расширяя </w:t>
      </w:r>
      <w:proofErr w:type="spellStart"/>
      <w:r w:rsidR="006458BB" w:rsidRPr="00906059">
        <w:rPr>
          <w:rFonts w:ascii="Times New Roman" w:hAnsi="Times New Roman" w:cs="Times New Roman"/>
        </w:rPr>
        <w:t>межфункциональную</w:t>
      </w:r>
      <w:proofErr w:type="spellEnd"/>
      <w:r w:rsidR="006458BB" w:rsidRPr="00906059">
        <w:rPr>
          <w:rFonts w:ascii="Times New Roman" w:hAnsi="Times New Roman" w:cs="Times New Roman"/>
        </w:rPr>
        <w:t xml:space="preserve"> коммуникацию, при этом они не повышают </w:t>
      </w:r>
      <w:proofErr w:type="spellStart"/>
      <w:r w:rsidR="006458BB" w:rsidRPr="00906059">
        <w:rPr>
          <w:rFonts w:ascii="Times New Roman" w:hAnsi="Times New Roman" w:cs="Times New Roman"/>
        </w:rPr>
        <w:t>инновационность</w:t>
      </w:r>
      <w:proofErr w:type="spellEnd"/>
      <w:r w:rsidR="006458BB" w:rsidRPr="00906059">
        <w:rPr>
          <w:rFonts w:ascii="Times New Roman" w:hAnsi="Times New Roman" w:cs="Times New Roman"/>
        </w:rPr>
        <w:t xml:space="preserve"> </w:t>
      </w:r>
      <w:proofErr w:type="spellStart"/>
      <w:r w:rsidR="006458BB" w:rsidRPr="00906059">
        <w:rPr>
          <w:rFonts w:ascii="Times New Roman" w:hAnsi="Times New Roman" w:cs="Times New Roman"/>
        </w:rPr>
        <w:t>межфункциональных</w:t>
      </w:r>
      <w:proofErr w:type="spellEnd"/>
      <w:r w:rsidR="006458BB" w:rsidRPr="00906059">
        <w:rPr>
          <w:rFonts w:ascii="Times New Roman" w:hAnsi="Times New Roman" w:cs="Times New Roman"/>
        </w:rPr>
        <w:t xml:space="preserve"> команд. </w:t>
      </w:r>
      <w:r w:rsidR="0080389D" w:rsidRPr="00906059">
        <w:rPr>
          <w:rFonts w:ascii="Times New Roman" w:hAnsi="Times New Roman" w:cs="Times New Roman"/>
        </w:rPr>
        <w:t>Таким образом, в организациях направленных на командную работу</w:t>
      </w:r>
      <w:r w:rsidR="006458BB" w:rsidRPr="00906059">
        <w:rPr>
          <w:rFonts w:ascii="Times New Roman" w:hAnsi="Times New Roman" w:cs="Times New Roman"/>
        </w:rPr>
        <w:t xml:space="preserve"> объединение экспертов с одним и тем же функциональным фоном </w:t>
      </w:r>
      <w:r w:rsidR="0080389D" w:rsidRPr="00906059">
        <w:rPr>
          <w:rFonts w:ascii="Times New Roman" w:hAnsi="Times New Roman" w:cs="Times New Roman"/>
        </w:rPr>
        <w:t xml:space="preserve">совместно </w:t>
      </w:r>
      <w:proofErr w:type="spellStart"/>
      <w:r w:rsidR="0080389D" w:rsidRPr="00906059">
        <w:rPr>
          <w:rFonts w:ascii="Times New Roman" w:hAnsi="Times New Roman" w:cs="Times New Roman"/>
        </w:rPr>
        <w:t>синновационной</w:t>
      </w:r>
      <w:proofErr w:type="spellEnd"/>
      <w:r w:rsidR="0080389D" w:rsidRPr="00906059">
        <w:rPr>
          <w:rFonts w:ascii="Times New Roman" w:hAnsi="Times New Roman" w:cs="Times New Roman"/>
        </w:rPr>
        <w:t xml:space="preserve"> работе в команде</w:t>
      </w:r>
      <w:r w:rsidR="006458BB" w:rsidRPr="00906059">
        <w:rPr>
          <w:rFonts w:ascii="Times New Roman" w:hAnsi="Times New Roman" w:cs="Times New Roman"/>
        </w:rPr>
        <w:t xml:space="preserve"> может привести к </w:t>
      </w:r>
      <w:r w:rsidR="0080389D" w:rsidRPr="00906059">
        <w:rPr>
          <w:rFonts w:ascii="Times New Roman" w:hAnsi="Times New Roman" w:cs="Times New Roman"/>
        </w:rPr>
        <w:t>успеху</w:t>
      </w:r>
      <w:r w:rsidR="006458BB" w:rsidRPr="00906059">
        <w:rPr>
          <w:rFonts w:ascii="Times New Roman" w:hAnsi="Times New Roman" w:cs="Times New Roman"/>
        </w:rPr>
        <w:t xml:space="preserve">, поскольку </w:t>
      </w:r>
      <w:r w:rsidR="0080389D" w:rsidRPr="00906059">
        <w:rPr>
          <w:rFonts w:ascii="Times New Roman" w:hAnsi="Times New Roman" w:cs="Times New Roman"/>
        </w:rPr>
        <w:t>подобная работа способна</w:t>
      </w:r>
      <w:r w:rsidR="006458BB" w:rsidRPr="00906059">
        <w:rPr>
          <w:rFonts w:ascii="Times New Roman" w:hAnsi="Times New Roman" w:cs="Times New Roman"/>
        </w:rPr>
        <w:t xml:space="preserve"> повторно объединить </w:t>
      </w:r>
      <w:proofErr w:type="spellStart"/>
      <w:r w:rsidR="0080389D" w:rsidRPr="00906059">
        <w:rPr>
          <w:rFonts w:ascii="Times New Roman" w:hAnsi="Times New Roman" w:cs="Times New Roman"/>
        </w:rPr>
        <w:t>межфункциональные</w:t>
      </w:r>
      <w:proofErr w:type="spellEnd"/>
      <w:r w:rsidR="0080389D" w:rsidRPr="00906059">
        <w:rPr>
          <w:rFonts w:ascii="Times New Roman" w:hAnsi="Times New Roman" w:cs="Times New Roman"/>
        </w:rPr>
        <w:t xml:space="preserve"> знания</w:t>
      </w:r>
      <w:r w:rsidR="006458BB" w:rsidRPr="00906059">
        <w:rPr>
          <w:rFonts w:ascii="Times New Roman" w:hAnsi="Times New Roman" w:cs="Times New Roman"/>
        </w:rPr>
        <w:t>.</w:t>
      </w:r>
      <w:r w:rsidR="0080389D" w:rsidRPr="00906059">
        <w:rPr>
          <w:rStyle w:val="a7"/>
          <w:rFonts w:ascii="Times New Roman" w:hAnsi="Times New Roman" w:cs="Times New Roman"/>
        </w:rPr>
        <w:footnoteReference w:id="18"/>
      </w:r>
    </w:p>
    <w:p w14:paraId="0A8B306F" w14:textId="77777777" w:rsidR="00335826" w:rsidRPr="00906059" w:rsidRDefault="005E507A" w:rsidP="00C47662">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t>Из написанного выше можно сделать вывод о том, что организационная культура действительно оказывает влияние на работу кросс-функциональных команд. Следовательно стоит проверить данный факт в российских компаниях с иерархичной структурой, так и со структурой ориентированной на командную работу.</w:t>
      </w:r>
    </w:p>
    <w:p w14:paraId="18CDD3E4" w14:textId="77777777" w:rsidR="00037F4A" w:rsidRPr="00906059" w:rsidRDefault="00037F4A" w:rsidP="00C47662">
      <w:pPr>
        <w:widowControl w:val="0"/>
        <w:autoSpaceDE w:val="0"/>
        <w:autoSpaceDN w:val="0"/>
        <w:adjustRightInd w:val="0"/>
        <w:spacing w:line="360" w:lineRule="auto"/>
        <w:ind w:firstLine="709"/>
        <w:jc w:val="both"/>
        <w:rPr>
          <w:rFonts w:ascii="Times New Roman" w:hAnsi="Times New Roman" w:cs="Times New Roman"/>
        </w:rPr>
      </w:pPr>
    </w:p>
    <w:p w14:paraId="2B4682D5" w14:textId="77777777" w:rsidR="005E507A" w:rsidRPr="00906059" w:rsidRDefault="005E507A" w:rsidP="00037F4A">
      <w:pPr>
        <w:pStyle w:val="3"/>
        <w:spacing w:line="360" w:lineRule="auto"/>
        <w:rPr>
          <w:rFonts w:ascii="Times New Roman" w:hAnsi="Times New Roman" w:cs="Times New Roman"/>
          <w:color w:val="auto"/>
          <w:lang w:val="ru-RU"/>
        </w:rPr>
      </w:pPr>
      <w:bookmarkStart w:id="7" w:name="_Toc357094337"/>
      <w:r w:rsidRPr="00906059">
        <w:rPr>
          <w:rFonts w:ascii="Times New Roman" w:hAnsi="Times New Roman" w:cs="Times New Roman"/>
          <w:color w:val="auto"/>
          <w:lang w:val="ru-RU"/>
        </w:rPr>
        <w:t>1.2.2</w:t>
      </w:r>
      <w:r w:rsidR="00335826" w:rsidRPr="00906059">
        <w:rPr>
          <w:rFonts w:ascii="Times New Roman" w:hAnsi="Times New Roman" w:cs="Times New Roman"/>
          <w:color w:val="auto"/>
          <w:lang w:val="ru-RU"/>
        </w:rPr>
        <w:t xml:space="preserve"> Уровень коммуникаций в компании</w:t>
      </w:r>
      <w:bookmarkEnd w:id="7"/>
    </w:p>
    <w:p w14:paraId="4B15F746" w14:textId="77777777" w:rsidR="001E52C1" w:rsidRPr="00906059" w:rsidRDefault="001E52C1" w:rsidP="00C47662">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t>Уровень коммуникаций, как процесс передачи знаний, среди функциональных отделов в компании также важен для работы кросс-функциональных команд, так как членам команды важно знать специфику и функционал деятельности сотрудников из различных отделов.</w:t>
      </w:r>
    </w:p>
    <w:p w14:paraId="24BC26BA" w14:textId="77777777" w:rsidR="005E507A" w:rsidRPr="00906059" w:rsidRDefault="001E52C1" w:rsidP="00C47662">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t>Члены команд</w:t>
      </w:r>
      <w:r w:rsidR="005E507A" w:rsidRPr="00906059">
        <w:rPr>
          <w:rFonts w:ascii="Times New Roman" w:hAnsi="Times New Roman" w:cs="Times New Roman"/>
        </w:rPr>
        <w:t xml:space="preserve">, которые считают, </w:t>
      </w:r>
      <w:r w:rsidRPr="00906059">
        <w:rPr>
          <w:rFonts w:ascii="Times New Roman" w:hAnsi="Times New Roman" w:cs="Times New Roman"/>
        </w:rPr>
        <w:t>что обмен знаниями в организации создаёт благоприятный климат, отдают предпочтение компании с налаженными контактами между отделами, и воспринимают обмен знаниями как важную деятельность.</w:t>
      </w:r>
      <w:r w:rsidR="005E507A" w:rsidRPr="00906059">
        <w:rPr>
          <w:rFonts w:ascii="Times New Roman" w:hAnsi="Times New Roman" w:cs="Times New Roman"/>
        </w:rPr>
        <w:t xml:space="preserve"> В результате они бол</w:t>
      </w:r>
      <w:r w:rsidRPr="00906059">
        <w:rPr>
          <w:rFonts w:ascii="Times New Roman" w:hAnsi="Times New Roman" w:cs="Times New Roman"/>
        </w:rPr>
        <w:t xml:space="preserve">ьше занимаются построением коммуникаций, тратя на это достаточно много времени. </w:t>
      </w:r>
      <w:r w:rsidR="005E507A" w:rsidRPr="00906059">
        <w:rPr>
          <w:rFonts w:ascii="Times New Roman" w:hAnsi="Times New Roman" w:cs="Times New Roman"/>
        </w:rPr>
        <w:t>Это означает, что в организациях с высокой организационной связностью отдельные члены ко</w:t>
      </w:r>
      <w:r w:rsidR="00C8278E" w:rsidRPr="00906059">
        <w:rPr>
          <w:rFonts w:ascii="Times New Roman" w:hAnsi="Times New Roman" w:cs="Times New Roman"/>
        </w:rPr>
        <w:t>манды будут более мотивированы в работе, для получения новых необходимых знаний</w:t>
      </w:r>
      <w:r w:rsidR="005E507A" w:rsidRPr="00906059">
        <w:rPr>
          <w:rFonts w:ascii="Times New Roman" w:hAnsi="Times New Roman" w:cs="Times New Roman"/>
        </w:rPr>
        <w:t>.</w:t>
      </w:r>
      <w:r w:rsidRPr="00906059">
        <w:rPr>
          <w:rStyle w:val="a7"/>
          <w:rFonts w:ascii="Times New Roman" w:hAnsi="Times New Roman" w:cs="Times New Roman"/>
        </w:rPr>
        <w:footnoteReference w:id="19"/>
      </w:r>
    </w:p>
    <w:p w14:paraId="61266F6E" w14:textId="77777777" w:rsidR="00C8278E" w:rsidRPr="00906059" w:rsidRDefault="00C8278E" w:rsidP="00C47662">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t>Помимо</w:t>
      </w:r>
      <w:r w:rsidR="008B4C9E">
        <w:rPr>
          <w:rFonts w:ascii="Times New Roman" w:hAnsi="Times New Roman" w:cs="Times New Roman"/>
        </w:rPr>
        <w:t xml:space="preserve"> </w:t>
      </w:r>
      <w:r w:rsidRPr="00906059">
        <w:rPr>
          <w:rFonts w:ascii="Times New Roman" w:hAnsi="Times New Roman" w:cs="Times New Roman"/>
        </w:rPr>
        <w:t>передачи знаний</w:t>
      </w:r>
      <w:r w:rsidR="005E507A" w:rsidRPr="00906059">
        <w:rPr>
          <w:rFonts w:ascii="Times New Roman" w:hAnsi="Times New Roman" w:cs="Times New Roman"/>
        </w:rPr>
        <w:t xml:space="preserve">, организационная взаимосвязанность увеличит </w:t>
      </w:r>
      <w:r w:rsidRPr="00906059">
        <w:rPr>
          <w:rFonts w:ascii="Times New Roman" w:hAnsi="Times New Roman" w:cs="Times New Roman"/>
        </w:rPr>
        <w:t xml:space="preserve">возможность консультационной поддержки кросс-функциональной </w:t>
      </w:r>
      <w:r w:rsidR="005E507A" w:rsidRPr="00906059">
        <w:rPr>
          <w:rFonts w:ascii="Times New Roman" w:hAnsi="Times New Roman" w:cs="Times New Roman"/>
        </w:rPr>
        <w:t xml:space="preserve">команды и тем самым облегчит сбор </w:t>
      </w:r>
      <w:r w:rsidRPr="00906059">
        <w:rPr>
          <w:rFonts w:ascii="Times New Roman" w:hAnsi="Times New Roman" w:cs="Times New Roman"/>
        </w:rPr>
        <w:t>необходимой для неё информации</w:t>
      </w:r>
      <w:r w:rsidR="005E507A" w:rsidRPr="00906059">
        <w:rPr>
          <w:rFonts w:ascii="Times New Roman" w:hAnsi="Times New Roman" w:cs="Times New Roman"/>
        </w:rPr>
        <w:t xml:space="preserve">. </w:t>
      </w:r>
    </w:p>
    <w:p w14:paraId="1A8DC234" w14:textId="77777777" w:rsidR="00C8278E" w:rsidRPr="00906059" w:rsidRDefault="00C8278E" w:rsidP="00C47662">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t xml:space="preserve">Исходя из написанного выше, можно сделать вывод о том, что более широкая междисциплинарная сеть позволит кросс-функциональной команде в организациях с высокой организационной связностью принимать более обоснованные решения, чем в </w:t>
      </w:r>
      <w:r w:rsidRPr="00906059">
        <w:rPr>
          <w:rFonts w:ascii="Times New Roman" w:hAnsi="Times New Roman" w:cs="Times New Roman"/>
        </w:rPr>
        <w:lastRenderedPageBreak/>
        <w:t>организациях, где присутствует низкая степень связанности среди функциональных подразделений. В них кросс-функциональные команды будут охватывать меньшее число функциональных отделов, будут иметь меньшую консультационную поддержку и, следовательно, не смогут использовать коммуникации в компании эффективно.</w:t>
      </w:r>
    </w:p>
    <w:p w14:paraId="4B60064D" w14:textId="77777777" w:rsidR="00C8278E" w:rsidRPr="00906059" w:rsidRDefault="00C8278E" w:rsidP="00C47662">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t>Коммуникации среди отделов, как способность социализации более высокого уровня, влияющая на эффективность кросс-функциональных команд, как подразделений более низкого уровня, соответствует выводам из статей исследователей о передачи знаний в организации</w:t>
      </w:r>
      <w:r w:rsidRPr="00906059">
        <w:rPr>
          <w:rStyle w:val="a7"/>
          <w:rFonts w:ascii="Times New Roman" w:hAnsi="Times New Roman" w:cs="Times New Roman"/>
        </w:rPr>
        <w:footnoteReference w:id="20"/>
      </w:r>
      <w:r w:rsidRPr="00906059">
        <w:rPr>
          <w:rFonts w:ascii="Times New Roman" w:hAnsi="Times New Roman" w:cs="Times New Roman"/>
        </w:rPr>
        <w:t xml:space="preserve">. </w:t>
      </w:r>
    </w:p>
    <w:p w14:paraId="3DDEA7C4" w14:textId="77777777" w:rsidR="00C8278E" w:rsidRPr="00906059" w:rsidRDefault="00E26EF5" w:rsidP="00C47662">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t>Следовательно, в компаниях</w:t>
      </w:r>
      <w:r w:rsidR="00C8278E" w:rsidRPr="00906059">
        <w:rPr>
          <w:rFonts w:ascii="Times New Roman" w:hAnsi="Times New Roman" w:cs="Times New Roman"/>
        </w:rPr>
        <w:t xml:space="preserve"> с </w:t>
      </w:r>
      <w:r w:rsidRPr="00906059">
        <w:rPr>
          <w:rFonts w:ascii="Times New Roman" w:hAnsi="Times New Roman" w:cs="Times New Roman"/>
        </w:rPr>
        <w:t>эффективными функциональными связями кросс-функциональные команды внося</w:t>
      </w:r>
      <w:r w:rsidR="00C8278E" w:rsidRPr="00906059">
        <w:rPr>
          <w:rFonts w:ascii="Times New Roman" w:hAnsi="Times New Roman" w:cs="Times New Roman"/>
        </w:rPr>
        <w:t>т больший вклад в производительность,</w:t>
      </w:r>
      <w:r w:rsidRPr="00906059">
        <w:rPr>
          <w:rFonts w:ascii="Times New Roman" w:hAnsi="Times New Roman" w:cs="Times New Roman"/>
        </w:rPr>
        <w:t xml:space="preserve"> чем на предприятиях, где коммуникации среди отделов находятся на низком уровне</w:t>
      </w:r>
      <w:r w:rsidR="00C8278E" w:rsidRPr="00906059">
        <w:rPr>
          <w:rFonts w:ascii="Times New Roman" w:hAnsi="Times New Roman" w:cs="Times New Roman"/>
        </w:rPr>
        <w:t>.</w:t>
      </w:r>
      <w:r w:rsidRPr="00906059">
        <w:rPr>
          <w:rFonts w:ascii="Times New Roman" w:hAnsi="Times New Roman" w:cs="Times New Roman"/>
        </w:rPr>
        <w:t xml:space="preserve"> Это также подтверждается исследованием </w:t>
      </w:r>
      <w:proofErr w:type="spellStart"/>
      <w:r w:rsidRPr="00906059">
        <w:rPr>
          <w:rFonts w:ascii="Times New Roman" w:hAnsi="Times New Roman" w:cs="Times New Roman"/>
        </w:rPr>
        <w:t>Блиндербаха-Дриссена</w:t>
      </w:r>
      <w:proofErr w:type="spellEnd"/>
      <w:r w:rsidRPr="00906059">
        <w:rPr>
          <w:rFonts w:ascii="Times New Roman" w:hAnsi="Times New Roman" w:cs="Times New Roman"/>
        </w:rPr>
        <w:t>.</w:t>
      </w:r>
      <w:r w:rsidRPr="00906059">
        <w:rPr>
          <w:rStyle w:val="a7"/>
          <w:rFonts w:ascii="Times New Roman" w:hAnsi="Times New Roman" w:cs="Times New Roman"/>
          <w:lang w:val="en-US"/>
        </w:rPr>
        <w:footnoteReference w:id="21"/>
      </w:r>
    </w:p>
    <w:p w14:paraId="21D6E458" w14:textId="77777777" w:rsidR="00E41948" w:rsidRPr="00F4164D" w:rsidRDefault="00E41948" w:rsidP="00C47662">
      <w:pPr>
        <w:widowControl w:val="0"/>
        <w:autoSpaceDE w:val="0"/>
        <w:autoSpaceDN w:val="0"/>
        <w:adjustRightInd w:val="0"/>
        <w:spacing w:line="360" w:lineRule="auto"/>
        <w:ind w:firstLine="709"/>
        <w:jc w:val="both"/>
        <w:rPr>
          <w:rFonts w:ascii="Times New Roman" w:hAnsi="Times New Roman" w:cs="Times New Roman"/>
        </w:rPr>
      </w:pPr>
      <w:r w:rsidRPr="00F4164D">
        <w:rPr>
          <w:rFonts w:ascii="Times New Roman" w:hAnsi="Times New Roman" w:cs="Times New Roman"/>
        </w:rPr>
        <w:t xml:space="preserve">Исследователи </w:t>
      </w:r>
      <w:r w:rsidR="00461422" w:rsidRPr="00F4164D">
        <w:rPr>
          <w:rFonts w:ascii="Times New Roman" w:hAnsi="Times New Roman" w:cs="Times New Roman"/>
        </w:rPr>
        <w:t xml:space="preserve">портала </w:t>
      </w:r>
      <w:r w:rsidRPr="00F4164D">
        <w:rPr>
          <w:rFonts w:ascii="Times New Roman" w:hAnsi="Times New Roman" w:cs="Times New Roman"/>
          <w:lang w:val="en-US"/>
        </w:rPr>
        <w:t>Head</w:t>
      </w:r>
      <w:r w:rsidR="00461422" w:rsidRPr="00F4164D">
        <w:rPr>
          <w:rFonts w:ascii="Times New Roman" w:hAnsi="Times New Roman" w:cs="Times New Roman"/>
        </w:rPr>
        <w:t>-</w:t>
      </w:r>
      <w:r w:rsidRPr="00F4164D">
        <w:rPr>
          <w:rFonts w:ascii="Times New Roman" w:hAnsi="Times New Roman" w:cs="Times New Roman"/>
          <w:lang w:val="en-US"/>
        </w:rPr>
        <w:t>Hunter</w:t>
      </w:r>
      <w:r w:rsidRPr="00F4164D">
        <w:rPr>
          <w:rFonts w:ascii="Times New Roman" w:hAnsi="Times New Roman" w:cs="Times New Roman"/>
        </w:rPr>
        <w:t xml:space="preserve"> выяснили, что несогласованность работы, не налажен</w:t>
      </w:r>
      <w:r w:rsidR="00F4164D" w:rsidRPr="00F4164D">
        <w:rPr>
          <w:rFonts w:ascii="Times New Roman" w:hAnsi="Times New Roman" w:cs="Times New Roman"/>
        </w:rPr>
        <w:t xml:space="preserve">ная коммуникация между отделами больше всего снижают эффективность работы команды, </w:t>
      </w:r>
      <w:r w:rsidRPr="00F4164D">
        <w:rPr>
          <w:rFonts w:ascii="Times New Roman" w:hAnsi="Times New Roman" w:cs="Times New Roman"/>
        </w:rPr>
        <w:t xml:space="preserve">так ответило 57% респондентов. В исследовании </w:t>
      </w:r>
      <w:r w:rsidR="00814E62" w:rsidRPr="00F4164D">
        <w:rPr>
          <w:rFonts w:ascii="Times New Roman" w:hAnsi="Times New Roman" w:cs="Times New Roman"/>
        </w:rPr>
        <w:t>участвовало</w:t>
      </w:r>
      <w:r w:rsidRPr="00F4164D">
        <w:rPr>
          <w:rFonts w:ascii="Times New Roman" w:hAnsi="Times New Roman" w:cs="Times New Roman"/>
        </w:rPr>
        <w:t xml:space="preserve"> около трёх тысяч человек.</w:t>
      </w:r>
      <w:r w:rsidRPr="00F4164D">
        <w:rPr>
          <w:rStyle w:val="a7"/>
          <w:rFonts w:ascii="Times New Roman" w:hAnsi="Times New Roman" w:cs="Times New Roman"/>
          <w:lang w:val="en-US"/>
        </w:rPr>
        <w:footnoteReference w:id="22"/>
      </w:r>
    </w:p>
    <w:p w14:paraId="4C02CB26" w14:textId="77777777" w:rsidR="00F4164D" w:rsidRPr="00F4164D" w:rsidRDefault="00F4164D" w:rsidP="00C47662">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rPr>
        <w:tab/>
        <w:t>Исходя из написанного выше</w:t>
      </w:r>
      <w:r>
        <w:rPr>
          <w:rFonts w:ascii="Times New Roman" w:hAnsi="Times New Roman" w:cs="Times New Roman"/>
          <w:lang w:val="en-US"/>
        </w:rPr>
        <w:t>,</w:t>
      </w:r>
      <w:r>
        <w:rPr>
          <w:rFonts w:ascii="Times New Roman" w:hAnsi="Times New Roman" w:cs="Times New Roman"/>
        </w:rPr>
        <w:t xml:space="preserve"> можно сделать вывод о том</w:t>
      </w:r>
      <w:r>
        <w:rPr>
          <w:rFonts w:ascii="Times New Roman" w:hAnsi="Times New Roman" w:cs="Times New Roman"/>
          <w:lang w:val="en-US"/>
        </w:rPr>
        <w:t>,</w:t>
      </w:r>
      <w:r>
        <w:rPr>
          <w:rFonts w:ascii="Times New Roman" w:hAnsi="Times New Roman" w:cs="Times New Roman"/>
        </w:rPr>
        <w:t xml:space="preserve"> что уровень коммуникации внутри компании важен для эффективной работы кросс-функциональной команды</w:t>
      </w:r>
      <w:r>
        <w:rPr>
          <w:rFonts w:ascii="Times New Roman" w:hAnsi="Times New Roman" w:cs="Times New Roman"/>
          <w:lang w:val="en-US"/>
        </w:rPr>
        <w:t>.</w:t>
      </w:r>
      <w:r>
        <w:rPr>
          <w:rFonts w:ascii="Times New Roman" w:hAnsi="Times New Roman" w:cs="Times New Roman"/>
        </w:rPr>
        <w:t xml:space="preserve"> Руководителям</w:t>
      </w:r>
      <w:r>
        <w:rPr>
          <w:rFonts w:ascii="Times New Roman" w:hAnsi="Times New Roman" w:cs="Times New Roman"/>
          <w:lang w:val="en-US"/>
        </w:rPr>
        <w:t>,</w:t>
      </w:r>
      <w:r>
        <w:rPr>
          <w:rFonts w:ascii="Times New Roman" w:hAnsi="Times New Roman" w:cs="Times New Roman"/>
        </w:rPr>
        <w:t xml:space="preserve"> для эффективной работы кросс-функциональных команд</w:t>
      </w:r>
      <w:r>
        <w:rPr>
          <w:rFonts w:ascii="Times New Roman" w:hAnsi="Times New Roman" w:cs="Times New Roman"/>
          <w:lang w:val="en-US"/>
        </w:rPr>
        <w:t xml:space="preserve"> в </w:t>
      </w:r>
      <w:proofErr w:type="spellStart"/>
      <w:r>
        <w:rPr>
          <w:rFonts w:ascii="Times New Roman" w:hAnsi="Times New Roman" w:cs="Times New Roman"/>
          <w:lang w:val="en-US"/>
        </w:rPr>
        <w:t>компании</w:t>
      </w:r>
      <w:proofErr w:type="spellEnd"/>
      <w:r>
        <w:rPr>
          <w:rFonts w:ascii="Times New Roman" w:hAnsi="Times New Roman" w:cs="Times New Roman"/>
          <w:lang w:val="en-US"/>
        </w:rPr>
        <w:t>,</w:t>
      </w:r>
      <w:r>
        <w:rPr>
          <w:rFonts w:ascii="Times New Roman" w:hAnsi="Times New Roman" w:cs="Times New Roman"/>
        </w:rPr>
        <w:t xml:space="preserve"> необходимо развивать пути коммуникации между функциональными подразделениями.</w:t>
      </w:r>
    </w:p>
    <w:p w14:paraId="22386013" w14:textId="77777777" w:rsidR="00E26EF5" w:rsidRPr="00906059" w:rsidRDefault="00E26EF5" w:rsidP="00C47662">
      <w:pPr>
        <w:widowControl w:val="0"/>
        <w:autoSpaceDE w:val="0"/>
        <w:autoSpaceDN w:val="0"/>
        <w:adjustRightInd w:val="0"/>
        <w:spacing w:line="360" w:lineRule="auto"/>
        <w:jc w:val="both"/>
        <w:rPr>
          <w:rFonts w:ascii="Times New Roman" w:hAnsi="Times New Roman" w:cs="Times New Roman"/>
        </w:rPr>
      </w:pPr>
    </w:p>
    <w:p w14:paraId="67CA88A0" w14:textId="77777777" w:rsidR="007F1C5D" w:rsidRPr="00906059" w:rsidRDefault="00E26EF5" w:rsidP="00037F4A">
      <w:pPr>
        <w:pStyle w:val="3"/>
        <w:spacing w:line="360" w:lineRule="auto"/>
        <w:rPr>
          <w:rFonts w:ascii="Times New Roman" w:hAnsi="Times New Roman" w:cs="Times New Roman"/>
          <w:color w:val="auto"/>
          <w:lang w:val="ru-RU"/>
        </w:rPr>
      </w:pPr>
      <w:bookmarkStart w:id="8" w:name="_Toc357094338"/>
      <w:r w:rsidRPr="00906059">
        <w:rPr>
          <w:rFonts w:ascii="Times New Roman" w:hAnsi="Times New Roman" w:cs="Times New Roman"/>
          <w:color w:val="auto"/>
          <w:lang w:val="ru-RU"/>
        </w:rPr>
        <w:t xml:space="preserve">1.2.3 Уровень </w:t>
      </w:r>
      <w:r w:rsidR="007F1C5D" w:rsidRPr="00906059">
        <w:rPr>
          <w:rFonts w:ascii="Times New Roman" w:hAnsi="Times New Roman" w:cs="Times New Roman"/>
          <w:color w:val="auto"/>
          <w:lang w:val="ru-RU"/>
        </w:rPr>
        <w:t>вовлеченности топ-менеджмента в работу команды</w:t>
      </w:r>
      <w:bookmarkEnd w:id="8"/>
    </w:p>
    <w:p w14:paraId="5FE84627" w14:textId="77777777" w:rsidR="007F1C5D" w:rsidRPr="00906059" w:rsidRDefault="007F1C5D" w:rsidP="00C47662">
      <w:pPr>
        <w:widowControl w:val="0"/>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ab/>
        <w:t xml:space="preserve">Данный внешний фактор также очень важен для работы кросс-функциональной команды. Топ-менеджмент, понимая бесценный вклад работы команды для успеха компании, может выделять огромное количество ресурсов для </w:t>
      </w:r>
      <w:proofErr w:type="spellStart"/>
      <w:r w:rsidRPr="00906059">
        <w:rPr>
          <w:rFonts w:ascii="Times New Roman" w:hAnsi="Times New Roman" w:cs="Times New Roman"/>
        </w:rPr>
        <w:t>ее</w:t>
      </w:r>
      <w:proofErr w:type="spellEnd"/>
      <w:r w:rsidRPr="00906059">
        <w:rPr>
          <w:rFonts w:ascii="Times New Roman" w:hAnsi="Times New Roman" w:cs="Times New Roman"/>
        </w:rPr>
        <w:t xml:space="preserve"> существования. Однако, бывают случаи, когда между топ-менеджментом и кросс-функциональной командой возникает недопонимание и порой, проделанную работу приходится переделывать с нуля, </w:t>
      </w:r>
      <w:r w:rsidRPr="00906059">
        <w:rPr>
          <w:rFonts w:ascii="Times New Roman" w:hAnsi="Times New Roman" w:cs="Times New Roman"/>
        </w:rPr>
        <w:lastRenderedPageBreak/>
        <w:t xml:space="preserve">так как она не отражает точку зрения руководства. </w:t>
      </w:r>
    </w:p>
    <w:p w14:paraId="6CD832D0" w14:textId="77777777" w:rsidR="007F1C5D" w:rsidRPr="00906059" w:rsidRDefault="007F1C5D" w:rsidP="00C47662">
      <w:pPr>
        <w:widowControl w:val="0"/>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ab/>
        <w:t xml:space="preserve">Многие топ-менеджеры считают, что члены команд, как и они сами, разделяют общие представления о корпоративных целях и ценностях. Официально </w:t>
      </w:r>
      <w:proofErr w:type="spellStart"/>
      <w:r w:rsidRPr="00906059">
        <w:rPr>
          <w:rFonts w:ascii="Times New Roman" w:hAnsi="Times New Roman" w:cs="Times New Roman"/>
        </w:rPr>
        <w:t>закрепленные</w:t>
      </w:r>
      <w:proofErr w:type="spellEnd"/>
      <w:r w:rsidRPr="00906059">
        <w:rPr>
          <w:rFonts w:ascii="Times New Roman" w:hAnsi="Times New Roman" w:cs="Times New Roman"/>
        </w:rPr>
        <w:t xml:space="preserve"> за каждым сотрудником функции и должностные полномочия, а также корпоративные стратегии и планы призваны. </w:t>
      </w:r>
    </w:p>
    <w:p w14:paraId="3D223DF0" w14:textId="77777777" w:rsidR="007F1C5D" w:rsidRPr="00906059" w:rsidRDefault="007F1C5D" w:rsidP="00C47662">
      <w:pPr>
        <w:widowControl w:val="0"/>
        <w:autoSpaceDE w:val="0"/>
        <w:autoSpaceDN w:val="0"/>
        <w:adjustRightInd w:val="0"/>
        <w:spacing w:line="360" w:lineRule="auto"/>
        <w:ind w:firstLine="708"/>
        <w:jc w:val="both"/>
        <w:rPr>
          <w:rFonts w:ascii="Times New Roman" w:hAnsi="Times New Roman" w:cs="Times New Roman"/>
        </w:rPr>
      </w:pPr>
      <w:r w:rsidRPr="00906059">
        <w:rPr>
          <w:rFonts w:ascii="Times New Roman" w:hAnsi="Times New Roman" w:cs="Times New Roman"/>
          <w:bCs/>
        </w:rPr>
        <w:t>Существует проблема отсутствия согласованной позиции.</w:t>
      </w:r>
      <w:r w:rsidRPr="00906059">
        <w:rPr>
          <w:rFonts w:ascii="Times New Roman" w:hAnsi="Times New Roman" w:cs="Times New Roman"/>
        </w:rPr>
        <w:t xml:space="preserve"> Выслушивая мысли  топ-менеджера о его видении стоящих перед компанией задач, члены команды  могут дружно кивать, но это вовсе не означает, что у них есть общее мнение о том, как воплощать это видение в реальность. Члены команды часто не могут договориться с руководством о том, как именно необходимо решить стратегическую проблему компании, какой продукт необходимо выпустить на рынок прямо сейчас и т.д.</w:t>
      </w:r>
    </w:p>
    <w:p w14:paraId="65AEFB13" w14:textId="77777777" w:rsidR="007F1C5D" w:rsidRPr="00906059" w:rsidRDefault="007F1C5D" w:rsidP="00C47662">
      <w:pPr>
        <w:widowControl w:val="0"/>
        <w:autoSpaceDE w:val="0"/>
        <w:autoSpaceDN w:val="0"/>
        <w:adjustRightInd w:val="0"/>
        <w:spacing w:line="360" w:lineRule="auto"/>
        <w:ind w:firstLine="708"/>
        <w:jc w:val="both"/>
        <w:rPr>
          <w:rFonts w:ascii="Times New Roman" w:hAnsi="Times New Roman" w:cs="Times New Roman"/>
        </w:rPr>
      </w:pPr>
      <w:r w:rsidRPr="00906059">
        <w:rPr>
          <w:rFonts w:ascii="Times New Roman" w:hAnsi="Times New Roman" w:cs="Times New Roman"/>
          <w:bCs/>
        </w:rPr>
        <w:t>Также, существует проблема отсутствия глубокого понимания.</w:t>
      </w:r>
      <w:r w:rsidRPr="00906059">
        <w:rPr>
          <w:rFonts w:ascii="Times New Roman" w:hAnsi="Times New Roman" w:cs="Times New Roman"/>
        </w:rPr>
        <w:t xml:space="preserve"> Даже если члены команды достигают согласия относительно планов, их дальнейшие действия не всегда соответствуют принятым решениям. В этом проявляется привычка руководителей, принимая решение, не вдаваться в детали и не анализировать логические обоснования этих решений.</w:t>
      </w:r>
    </w:p>
    <w:p w14:paraId="04E2EE68" w14:textId="77777777" w:rsidR="00E26EF5" w:rsidRPr="00906059" w:rsidRDefault="007F1C5D" w:rsidP="00C47662">
      <w:pPr>
        <w:widowControl w:val="0"/>
        <w:autoSpaceDE w:val="0"/>
        <w:autoSpaceDN w:val="0"/>
        <w:adjustRightInd w:val="0"/>
        <w:spacing w:line="360" w:lineRule="auto"/>
        <w:jc w:val="both"/>
        <w:rPr>
          <w:rFonts w:ascii="Times New Roman" w:hAnsi="Times New Roman" w:cs="Times New Roman"/>
          <w:bCs/>
        </w:rPr>
      </w:pPr>
      <w:r w:rsidRPr="00906059">
        <w:rPr>
          <w:rFonts w:ascii="Times New Roman" w:hAnsi="Times New Roman" w:cs="Times New Roman"/>
          <w:bCs/>
        </w:rPr>
        <w:tab/>
        <w:t xml:space="preserve">Более того, топ-менеджер может спустить задачу для кросс-функциональной команды, но не </w:t>
      </w:r>
      <w:r w:rsidR="00E41948" w:rsidRPr="00906059">
        <w:rPr>
          <w:rFonts w:ascii="Times New Roman" w:hAnsi="Times New Roman" w:cs="Times New Roman"/>
          <w:bCs/>
        </w:rPr>
        <w:t xml:space="preserve">контролировать </w:t>
      </w:r>
      <w:proofErr w:type="spellStart"/>
      <w:r w:rsidR="00E41948" w:rsidRPr="00906059">
        <w:rPr>
          <w:rFonts w:ascii="Times New Roman" w:hAnsi="Times New Roman" w:cs="Times New Roman"/>
          <w:bCs/>
        </w:rPr>
        <w:t>ее</w:t>
      </w:r>
      <w:proofErr w:type="spellEnd"/>
      <w:r w:rsidR="00E41948" w:rsidRPr="00906059">
        <w:rPr>
          <w:rFonts w:ascii="Times New Roman" w:hAnsi="Times New Roman" w:cs="Times New Roman"/>
          <w:bCs/>
        </w:rPr>
        <w:t xml:space="preserve"> выполнение, а впоследствии увидеть представленное командой решение, и полностью с ним не согласиться. Из-за этого команда </w:t>
      </w:r>
      <w:proofErr w:type="spellStart"/>
      <w:r w:rsidR="00E41948" w:rsidRPr="00906059">
        <w:rPr>
          <w:rFonts w:ascii="Times New Roman" w:hAnsi="Times New Roman" w:cs="Times New Roman"/>
          <w:bCs/>
        </w:rPr>
        <w:t>демотивируется</w:t>
      </w:r>
      <w:proofErr w:type="spellEnd"/>
      <w:r w:rsidR="00E41948" w:rsidRPr="00906059">
        <w:rPr>
          <w:rFonts w:ascii="Times New Roman" w:hAnsi="Times New Roman" w:cs="Times New Roman"/>
          <w:bCs/>
        </w:rPr>
        <w:t xml:space="preserve"> и приходится многое переделывать с нуля.</w:t>
      </w:r>
    </w:p>
    <w:p w14:paraId="10E0D1D8" w14:textId="77777777" w:rsidR="00E41948" w:rsidRPr="00906059" w:rsidRDefault="00E41948" w:rsidP="00C47662">
      <w:pPr>
        <w:widowControl w:val="0"/>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bCs/>
        </w:rPr>
        <w:tab/>
        <w:t xml:space="preserve">Также исследователи выделяют проблему отсутствия доверия между командой и том-менеджментом. </w:t>
      </w:r>
      <w:r w:rsidRPr="00906059">
        <w:rPr>
          <w:rFonts w:ascii="Times New Roman" w:hAnsi="Times New Roman" w:cs="Times New Roman"/>
        </w:rPr>
        <w:t>Это усиливает взаимное раздражение и порождает немало скрытых проблем, тем более, если между отдельными подразделениями компании существуют конфликты. Больше половины (65%) респондентов признали, что отсутствие доверия мешало команде работать.</w:t>
      </w:r>
      <w:r w:rsidRPr="00906059">
        <w:rPr>
          <w:rStyle w:val="a7"/>
          <w:rFonts w:ascii="Times New Roman" w:hAnsi="Times New Roman" w:cs="Times New Roman"/>
          <w:lang w:val="en-US"/>
        </w:rPr>
        <w:footnoteReference w:id="23"/>
      </w:r>
    </w:p>
    <w:p w14:paraId="1BDEF894" w14:textId="77777777" w:rsidR="00E41948" w:rsidRPr="00906059" w:rsidRDefault="00E41948" w:rsidP="00C47662">
      <w:pPr>
        <w:widowControl w:val="0"/>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ab/>
        <w:t xml:space="preserve">В исследовании </w:t>
      </w:r>
      <w:proofErr w:type="spellStart"/>
      <w:r w:rsidRPr="00906059">
        <w:rPr>
          <w:rFonts w:ascii="Times New Roman" w:hAnsi="Times New Roman" w:cs="Times New Roman"/>
          <w:lang w:val="en-US"/>
        </w:rPr>
        <w:t>HeadHunter</w:t>
      </w:r>
      <w:proofErr w:type="spellEnd"/>
      <w:r w:rsidRPr="00906059">
        <w:rPr>
          <w:rFonts w:ascii="Times New Roman" w:hAnsi="Times New Roman" w:cs="Times New Roman"/>
        </w:rPr>
        <w:t xml:space="preserve"> также упоминается данная проблема: 33% опр</w:t>
      </w:r>
      <w:r w:rsidR="00814E62" w:rsidRPr="00906059">
        <w:rPr>
          <w:rFonts w:ascii="Times New Roman" w:hAnsi="Times New Roman" w:cs="Times New Roman"/>
        </w:rPr>
        <w:t xml:space="preserve">ошенных респондентов были </w:t>
      </w:r>
      <w:proofErr w:type="spellStart"/>
      <w:r w:rsidR="00814E62" w:rsidRPr="00906059">
        <w:rPr>
          <w:rFonts w:ascii="Times New Roman" w:hAnsi="Times New Roman" w:cs="Times New Roman"/>
        </w:rPr>
        <w:t>демоти</w:t>
      </w:r>
      <w:r w:rsidRPr="00906059">
        <w:rPr>
          <w:rFonts w:ascii="Times New Roman" w:hAnsi="Times New Roman" w:cs="Times New Roman"/>
        </w:rPr>
        <w:t>вированы</w:t>
      </w:r>
      <w:proofErr w:type="spellEnd"/>
      <w:r w:rsidRPr="00906059">
        <w:rPr>
          <w:rFonts w:ascii="Times New Roman" w:hAnsi="Times New Roman" w:cs="Times New Roman"/>
        </w:rPr>
        <w:t xml:space="preserve"> по</w:t>
      </w:r>
      <w:r w:rsidR="00214BE4" w:rsidRPr="00906059">
        <w:rPr>
          <w:rFonts w:ascii="Times New Roman" w:hAnsi="Times New Roman" w:cs="Times New Roman"/>
        </w:rPr>
        <w:t>ведением руководства, а 29% почувствовали плохое отношение со стороны руководства.</w:t>
      </w:r>
      <w:r w:rsidR="00214BE4" w:rsidRPr="00906059">
        <w:rPr>
          <w:rStyle w:val="a7"/>
          <w:rFonts w:ascii="Times New Roman" w:hAnsi="Times New Roman" w:cs="Times New Roman"/>
          <w:lang w:val="en-US"/>
        </w:rPr>
        <w:footnoteReference w:id="24"/>
      </w:r>
    </w:p>
    <w:p w14:paraId="53F30694" w14:textId="77777777" w:rsidR="00A15D84" w:rsidRPr="00906059" w:rsidRDefault="00214BE4" w:rsidP="00C47662">
      <w:pPr>
        <w:widowControl w:val="0"/>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ab/>
        <w:t xml:space="preserve">Следовательно, продуктивность работы кросс-функциональной команды сильно зависит от поведения том-менеджмента, потому что именно он спускает поставленные задачи, а также контролирует весь процесс работы. Степень вовлеченности также должна </w:t>
      </w:r>
      <w:r w:rsidRPr="00906059">
        <w:rPr>
          <w:rFonts w:ascii="Times New Roman" w:hAnsi="Times New Roman" w:cs="Times New Roman"/>
        </w:rPr>
        <w:lastRenderedPageBreak/>
        <w:t>быть учтена во внешних факторах влияющих на работу команды, так как оказывает сильное воздействие на членов команды.</w:t>
      </w:r>
    </w:p>
    <w:p w14:paraId="2D503A2D" w14:textId="77777777" w:rsidR="00037F4A" w:rsidRPr="00906059" w:rsidRDefault="00037F4A" w:rsidP="00C47662">
      <w:pPr>
        <w:widowControl w:val="0"/>
        <w:autoSpaceDE w:val="0"/>
        <w:autoSpaceDN w:val="0"/>
        <w:adjustRightInd w:val="0"/>
        <w:spacing w:line="360" w:lineRule="auto"/>
        <w:jc w:val="both"/>
        <w:rPr>
          <w:rFonts w:ascii="Times New Roman" w:hAnsi="Times New Roman" w:cs="Times New Roman"/>
        </w:rPr>
      </w:pPr>
    </w:p>
    <w:p w14:paraId="79D4A517" w14:textId="77777777" w:rsidR="00037F4A" w:rsidRPr="00906059" w:rsidRDefault="00A15D84" w:rsidP="00037F4A">
      <w:pPr>
        <w:pStyle w:val="3"/>
        <w:spacing w:line="360" w:lineRule="auto"/>
        <w:rPr>
          <w:rFonts w:ascii="Times New Roman" w:hAnsi="Times New Roman" w:cs="Times New Roman"/>
          <w:color w:val="auto"/>
          <w:lang w:val="ru-RU"/>
        </w:rPr>
      </w:pPr>
      <w:bookmarkStart w:id="9" w:name="_Toc357094339"/>
      <w:r w:rsidRPr="00906059">
        <w:rPr>
          <w:rFonts w:ascii="Times New Roman" w:hAnsi="Times New Roman" w:cs="Times New Roman"/>
          <w:color w:val="auto"/>
          <w:lang w:val="ru-RU"/>
        </w:rPr>
        <w:t>1.2.4 Уровень автономии сотрудников</w:t>
      </w:r>
      <w:bookmarkEnd w:id="9"/>
    </w:p>
    <w:p w14:paraId="6DCE4DE7" w14:textId="558EC05C" w:rsidR="00A15D84" w:rsidRPr="00906059" w:rsidRDefault="00A15D84" w:rsidP="00C47662">
      <w:pPr>
        <w:widowControl w:val="0"/>
        <w:autoSpaceDE w:val="0"/>
        <w:autoSpaceDN w:val="0"/>
        <w:adjustRightInd w:val="0"/>
        <w:spacing w:line="360" w:lineRule="auto"/>
        <w:ind w:firstLine="708"/>
        <w:jc w:val="both"/>
        <w:rPr>
          <w:rFonts w:ascii="Times New Roman" w:hAnsi="Times New Roman" w:cs="Times New Roman"/>
        </w:rPr>
      </w:pPr>
      <w:r w:rsidRPr="00906059">
        <w:rPr>
          <w:rFonts w:ascii="Times New Roman" w:hAnsi="Times New Roman" w:cs="Times New Roman"/>
        </w:rPr>
        <w:t xml:space="preserve">Люди работают лучше, когда сами могут контролировать собственную работу. Это включает в себя свободу распоряжаться своим временем и решать, где, когда и как сотрудник выполнит свою работу. Вне зависимости от должности или уровня сотрудника, практически всегда имеются возможности для повышения уровня автономии. Для некоторых должностей следует просто передать контроль над способом выполнения работы и сосредоточиться на оценке конечного результата. Если это невозможно, простые изменения, например, предоставление сотрудникам права самостоятельно организовать и оборудовать </w:t>
      </w:r>
      <w:r w:rsidR="009F2098" w:rsidRPr="00906059">
        <w:rPr>
          <w:rFonts w:ascii="Times New Roman" w:hAnsi="Times New Roman" w:cs="Times New Roman"/>
        </w:rPr>
        <w:t>своё</w:t>
      </w:r>
      <w:r w:rsidRPr="00906059">
        <w:rPr>
          <w:rFonts w:ascii="Times New Roman" w:hAnsi="Times New Roman" w:cs="Times New Roman"/>
        </w:rPr>
        <w:t xml:space="preserve"> рабочее место, </w:t>
      </w:r>
      <w:r w:rsidR="009F2098" w:rsidRPr="00906059">
        <w:rPr>
          <w:rFonts w:ascii="Times New Roman" w:hAnsi="Times New Roman" w:cs="Times New Roman"/>
        </w:rPr>
        <w:t>определённая</w:t>
      </w:r>
      <w:r w:rsidRPr="00906059">
        <w:rPr>
          <w:rFonts w:ascii="Times New Roman" w:hAnsi="Times New Roman" w:cs="Times New Roman"/>
        </w:rPr>
        <w:t xml:space="preserve"> гибкость в рабочем графике, станут первым шагом в правильном направлении.</w:t>
      </w:r>
      <w:r w:rsidR="00753364" w:rsidRPr="00906059">
        <w:rPr>
          <w:rStyle w:val="a7"/>
          <w:rFonts w:ascii="Times New Roman" w:hAnsi="Times New Roman" w:cs="Times New Roman"/>
          <w:lang w:val="en-US"/>
        </w:rPr>
        <w:footnoteReference w:id="25"/>
      </w:r>
    </w:p>
    <w:p w14:paraId="1E8F7C26" w14:textId="77777777" w:rsidR="00A15D84" w:rsidRPr="00906059" w:rsidRDefault="00A15D84" w:rsidP="00C47662">
      <w:pPr>
        <w:widowControl w:val="0"/>
        <w:autoSpaceDE w:val="0"/>
        <w:autoSpaceDN w:val="0"/>
        <w:adjustRightInd w:val="0"/>
        <w:spacing w:line="360" w:lineRule="auto"/>
        <w:ind w:firstLine="708"/>
        <w:jc w:val="both"/>
        <w:rPr>
          <w:rFonts w:ascii="Times New Roman" w:hAnsi="Times New Roman" w:cs="Times New Roman"/>
        </w:rPr>
      </w:pPr>
      <w:r w:rsidRPr="00906059">
        <w:rPr>
          <w:rFonts w:ascii="Times New Roman" w:hAnsi="Times New Roman" w:cs="Times New Roman"/>
        </w:rPr>
        <w:t xml:space="preserve">Уважительное отношение – не единственный элемент адекватной рабочей атмосферы. Отсутствие автономии при принятии тех или иных решений может деморализовать команду в не меньшей степени, чем отсутствие должного отношения к результатам работы. Команде достаточно сложно экспериментировать, если существует  необходимость каждый раз брать письменное разрешение, а это в свою очередь не позволяет демонстрировать значительный прогресс в работе. </w:t>
      </w:r>
    </w:p>
    <w:p w14:paraId="019A8092" w14:textId="77777777" w:rsidR="00A15D84" w:rsidRPr="00906059" w:rsidRDefault="00A15D84" w:rsidP="00C47662">
      <w:pPr>
        <w:widowControl w:val="0"/>
        <w:autoSpaceDE w:val="0"/>
        <w:autoSpaceDN w:val="0"/>
        <w:adjustRightInd w:val="0"/>
        <w:spacing w:line="360" w:lineRule="auto"/>
        <w:ind w:firstLine="708"/>
        <w:jc w:val="both"/>
        <w:rPr>
          <w:rFonts w:ascii="Times New Roman" w:hAnsi="Times New Roman" w:cs="Times New Roman"/>
        </w:rPr>
      </w:pPr>
      <w:r w:rsidRPr="00906059">
        <w:rPr>
          <w:rFonts w:ascii="Times New Roman" w:hAnsi="Times New Roman" w:cs="Times New Roman"/>
        </w:rPr>
        <w:t xml:space="preserve">Автономия необходима командам для быстрого принятия решений, основанных на их чутье и ведущих к получению чего-то нового: опыта, информации и т.д. Автономия позволяет добиваться лучших результатов в сжатые сроки и без излишеств в имеющихся ресурсах. Для этого требуется </w:t>
      </w:r>
      <w:proofErr w:type="spellStart"/>
      <w:r w:rsidRPr="00906059">
        <w:rPr>
          <w:rFonts w:ascii="Times New Roman" w:hAnsi="Times New Roman" w:cs="Times New Roman"/>
        </w:rPr>
        <w:t>определенный</w:t>
      </w:r>
      <w:proofErr w:type="spellEnd"/>
      <w:r w:rsidRPr="00906059">
        <w:rPr>
          <w:rFonts w:ascii="Times New Roman" w:hAnsi="Times New Roman" w:cs="Times New Roman"/>
        </w:rPr>
        <w:t xml:space="preserve"> уровень доверия друг к другу.</w:t>
      </w:r>
    </w:p>
    <w:p w14:paraId="1F430E73" w14:textId="77777777" w:rsidR="00A15D84" w:rsidRPr="00906059" w:rsidRDefault="00A15D84" w:rsidP="00C47662">
      <w:pPr>
        <w:widowControl w:val="0"/>
        <w:autoSpaceDE w:val="0"/>
        <w:autoSpaceDN w:val="0"/>
        <w:adjustRightInd w:val="0"/>
        <w:spacing w:line="360" w:lineRule="auto"/>
        <w:ind w:firstLine="708"/>
        <w:jc w:val="both"/>
        <w:rPr>
          <w:rFonts w:ascii="Times New Roman" w:hAnsi="Times New Roman" w:cs="Times New Roman"/>
        </w:rPr>
      </w:pPr>
      <w:r w:rsidRPr="00906059">
        <w:rPr>
          <w:rFonts w:ascii="Times New Roman" w:hAnsi="Times New Roman" w:cs="Times New Roman"/>
        </w:rPr>
        <w:t xml:space="preserve">Некоторые члены команд не считают важность встреч, но и в них есть польза, если это короткие регулярные обсуждения проделанной работы. Каждый из сотрудников, принадлежащий к той или иной команде, должен быть в курсе того, чем занимаются его коллеги. Краткий обзор текущей деятельности позволяет сотрудникам помогать друг другу и быть в курсе происходящего. Даже простое общение за чашкой кофе помогает синхронизировать работу. </w:t>
      </w:r>
      <w:r w:rsidRPr="00906059">
        <w:rPr>
          <w:rStyle w:val="a7"/>
          <w:rFonts w:ascii="Times New Roman" w:hAnsi="Times New Roman" w:cs="Times New Roman"/>
          <w:lang w:val="en-US"/>
        </w:rPr>
        <w:footnoteReference w:id="26"/>
      </w:r>
    </w:p>
    <w:p w14:paraId="6A8E0819" w14:textId="77777777" w:rsidR="000D58C5" w:rsidRPr="00906059" w:rsidRDefault="000D58C5" w:rsidP="00C47662">
      <w:pPr>
        <w:pStyle w:val="3"/>
        <w:spacing w:line="360" w:lineRule="auto"/>
        <w:rPr>
          <w:rFonts w:ascii="Times New Roman" w:hAnsi="Times New Roman" w:cs="Times New Roman"/>
          <w:color w:val="auto"/>
          <w:lang w:val="ru-RU"/>
        </w:rPr>
      </w:pPr>
      <w:bookmarkStart w:id="10" w:name="_Toc357094340"/>
      <w:r w:rsidRPr="00906059">
        <w:rPr>
          <w:rFonts w:ascii="Times New Roman" w:hAnsi="Times New Roman" w:cs="Times New Roman"/>
          <w:color w:val="auto"/>
          <w:lang w:val="ru-RU"/>
        </w:rPr>
        <w:lastRenderedPageBreak/>
        <w:t>1.2.5 Особенности системы вознаграждения в компании</w:t>
      </w:r>
      <w:bookmarkEnd w:id="10"/>
    </w:p>
    <w:p w14:paraId="65D9A6DF" w14:textId="77777777" w:rsidR="000215B0" w:rsidRPr="00906059" w:rsidRDefault="000215B0" w:rsidP="00C47662">
      <w:pPr>
        <w:spacing w:line="360" w:lineRule="auto"/>
        <w:rPr>
          <w:rFonts w:ascii="Times New Roman" w:hAnsi="Times New Roman" w:cs="Times New Roman"/>
        </w:rPr>
      </w:pPr>
    </w:p>
    <w:p w14:paraId="69E39DDD" w14:textId="77777777" w:rsidR="000D58C5" w:rsidRPr="00906059" w:rsidRDefault="000D58C5" w:rsidP="00C47662">
      <w:pPr>
        <w:widowControl w:val="0"/>
        <w:autoSpaceDE w:val="0"/>
        <w:autoSpaceDN w:val="0"/>
        <w:adjustRightInd w:val="0"/>
        <w:spacing w:line="360" w:lineRule="auto"/>
        <w:ind w:firstLine="708"/>
        <w:jc w:val="both"/>
        <w:rPr>
          <w:rFonts w:ascii="Times New Roman" w:hAnsi="Times New Roman" w:cs="Times New Roman"/>
        </w:rPr>
      </w:pPr>
      <w:r w:rsidRPr="00906059">
        <w:rPr>
          <w:rFonts w:ascii="Times New Roman" w:hAnsi="Times New Roman" w:cs="Times New Roman"/>
        </w:rPr>
        <w:t xml:space="preserve">Согласно </w:t>
      </w:r>
      <w:proofErr w:type="spellStart"/>
      <w:r w:rsidRPr="00906059">
        <w:rPr>
          <w:rFonts w:ascii="Times New Roman" w:hAnsi="Times New Roman" w:cs="Times New Roman"/>
        </w:rPr>
        <w:t>Армстронгу</w:t>
      </w:r>
      <w:proofErr w:type="spellEnd"/>
      <w:r w:rsidRPr="00906059">
        <w:rPr>
          <w:rFonts w:ascii="Times New Roman" w:hAnsi="Times New Roman" w:cs="Times New Roman"/>
        </w:rPr>
        <w:t>, стратегия вознаграждения может развиваться и изменяться в команде.</w:t>
      </w:r>
      <w:r w:rsidRPr="00906059">
        <w:rPr>
          <w:rStyle w:val="a7"/>
          <w:rFonts w:ascii="Times New Roman" w:hAnsi="Times New Roman" w:cs="Times New Roman"/>
          <w:lang w:val="en-US"/>
        </w:rPr>
        <w:footnoteReference w:id="27"/>
      </w:r>
      <w:r w:rsidRPr="00906059">
        <w:rPr>
          <w:rFonts w:ascii="Times New Roman" w:hAnsi="Times New Roman" w:cs="Times New Roman"/>
        </w:rPr>
        <w:t xml:space="preserve"> В свою очередь, </w:t>
      </w:r>
      <w:proofErr w:type="spellStart"/>
      <w:r w:rsidRPr="00906059">
        <w:rPr>
          <w:rFonts w:ascii="Times New Roman" w:hAnsi="Times New Roman" w:cs="Times New Roman"/>
        </w:rPr>
        <w:t>Лоулер</w:t>
      </w:r>
      <w:proofErr w:type="spellEnd"/>
      <w:r w:rsidRPr="00906059">
        <w:rPr>
          <w:rFonts w:ascii="Times New Roman" w:hAnsi="Times New Roman" w:cs="Times New Roman"/>
        </w:rPr>
        <w:t xml:space="preserve"> заявляет: «Системы вознаграждения могут поддерживать изменения и мотивировать людей принимать изменения и приобретать навыки, которые соответствуют меняющейся природе бизнеса».</w:t>
      </w:r>
      <w:r w:rsidRPr="00906059">
        <w:rPr>
          <w:rStyle w:val="a7"/>
          <w:rFonts w:ascii="Times New Roman" w:hAnsi="Times New Roman" w:cs="Times New Roman"/>
          <w:lang w:val="en-US"/>
        </w:rPr>
        <w:footnoteReference w:id="28"/>
      </w:r>
    </w:p>
    <w:p w14:paraId="5C2C13DB" w14:textId="77777777" w:rsidR="000D58C5" w:rsidRPr="00906059" w:rsidRDefault="000D58C5" w:rsidP="00C47662">
      <w:pPr>
        <w:widowControl w:val="0"/>
        <w:autoSpaceDE w:val="0"/>
        <w:autoSpaceDN w:val="0"/>
        <w:adjustRightInd w:val="0"/>
        <w:spacing w:line="360" w:lineRule="auto"/>
        <w:ind w:firstLine="708"/>
        <w:jc w:val="both"/>
        <w:rPr>
          <w:rFonts w:ascii="Times New Roman" w:hAnsi="Times New Roman" w:cs="Times New Roman"/>
        </w:rPr>
      </w:pPr>
      <w:r w:rsidRPr="00906059">
        <w:rPr>
          <w:rFonts w:ascii="Times New Roman" w:hAnsi="Times New Roman" w:cs="Times New Roman"/>
        </w:rPr>
        <w:t xml:space="preserve"> В организациях существуют многочисленные системы поощрения, которые часто используются в качестве ключевого инструмента управления, который может повысить эффективность фирмы, воздействуя на поведение отдельных лиц и групп. Системы вознаграждения являются эффективными для поощрения сотрудников.</w:t>
      </w:r>
    </w:p>
    <w:p w14:paraId="220299F8" w14:textId="77777777" w:rsidR="000D58C5" w:rsidRPr="00906059" w:rsidRDefault="000D58C5" w:rsidP="00C47662">
      <w:pPr>
        <w:widowControl w:val="0"/>
        <w:autoSpaceDE w:val="0"/>
        <w:autoSpaceDN w:val="0"/>
        <w:adjustRightInd w:val="0"/>
        <w:spacing w:line="360" w:lineRule="auto"/>
        <w:ind w:firstLine="708"/>
        <w:jc w:val="both"/>
        <w:rPr>
          <w:rFonts w:ascii="Times New Roman" w:hAnsi="Times New Roman" w:cs="Times New Roman"/>
        </w:rPr>
      </w:pPr>
      <w:r w:rsidRPr="00906059">
        <w:rPr>
          <w:rFonts w:ascii="Times New Roman" w:hAnsi="Times New Roman" w:cs="Times New Roman"/>
        </w:rPr>
        <w:t>С ростом внимания к командной работе многие организации ищут более эффективные способы увязки совместной работы с компенсацией, например, вознаграждения, основанные на коллективной деятельности, и индивидуальные вознаграждения. Командные вознаграждения могут поддерживать командные структуры и способствовать коллективному сотрудничеству. Индивидуальные вознаграждения включают индивидуальную оплату труда и вознаграждение на основе навыков.</w:t>
      </w:r>
    </w:p>
    <w:p w14:paraId="58D977AA" w14:textId="77777777" w:rsidR="000D58C5" w:rsidRPr="00906059" w:rsidRDefault="00814E62" w:rsidP="00C47662">
      <w:pPr>
        <w:widowControl w:val="0"/>
        <w:autoSpaceDE w:val="0"/>
        <w:autoSpaceDN w:val="0"/>
        <w:adjustRightInd w:val="0"/>
        <w:spacing w:line="360" w:lineRule="auto"/>
        <w:ind w:firstLine="708"/>
        <w:jc w:val="both"/>
        <w:rPr>
          <w:rFonts w:ascii="Times New Roman" w:hAnsi="Times New Roman" w:cs="Times New Roman"/>
        </w:rPr>
      </w:pPr>
      <w:r w:rsidRPr="00906059">
        <w:rPr>
          <w:rFonts w:ascii="Times New Roman" w:hAnsi="Times New Roman" w:cs="Times New Roman"/>
        </w:rPr>
        <w:t>Исследователи</w:t>
      </w:r>
      <w:r w:rsidR="000D58C5" w:rsidRPr="00906059">
        <w:rPr>
          <w:rFonts w:ascii="Times New Roman" w:hAnsi="Times New Roman" w:cs="Times New Roman"/>
        </w:rPr>
        <w:t xml:space="preserve"> считают, что командные вознаграждения напрямую влияют на эффективность бизнеса, конкурентоспособность и эффективность, а также влияют на вовлеченность сотрудников, их связь и приверженность.</w:t>
      </w:r>
      <w:r w:rsidR="000D58C5" w:rsidRPr="00906059">
        <w:rPr>
          <w:rStyle w:val="a7"/>
          <w:rFonts w:ascii="Times New Roman" w:hAnsi="Times New Roman" w:cs="Times New Roman"/>
          <w:lang w:val="en-US"/>
        </w:rPr>
        <w:footnoteReference w:id="29"/>
      </w:r>
    </w:p>
    <w:p w14:paraId="29D093EB" w14:textId="77777777" w:rsidR="000D58C5" w:rsidRPr="00906059" w:rsidRDefault="000D58C5" w:rsidP="00C47662">
      <w:pPr>
        <w:widowControl w:val="0"/>
        <w:autoSpaceDE w:val="0"/>
        <w:autoSpaceDN w:val="0"/>
        <w:adjustRightInd w:val="0"/>
        <w:spacing w:line="360" w:lineRule="auto"/>
        <w:ind w:firstLine="708"/>
        <w:jc w:val="both"/>
        <w:rPr>
          <w:rFonts w:ascii="Times New Roman" w:hAnsi="Times New Roman" w:cs="Times New Roman"/>
        </w:rPr>
      </w:pPr>
      <w:r w:rsidRPr="00906059">
        <w:rPr>
          <w:rFonts w:ascii="Times New Roman" w:hAnsi="Times New Roman" w:cs="Times New Roman"/>
        </w:rPr>
        <w:t xml:space="preserve">Это предполагает, что вместо выбора индивидуальных или групповых стимулов сочетание двух стратегий стимулирования может быть более эффективным для мотивации работы на индивидуальном уровне и сотрудничества на уровне группы. </w:t>
      </w:r>
    </w:p>
    <w:p w14:paraId="41C76C12" w14:textId="77777777" w:rsidR="000D58C5" w:rsidRPr="00906059" w:rsidRDefault="0057652F" w:rsidP="00C47662">
      <w:pPr>
        <w:widowControl w:val="0"/>
        <w:autoSpaceDE w:val="0"/>
        <w:autoSpaceDN w:val="0"/>
        <w:adjustRightInd w:val="0"/>
        <w:spacing w:line="360" w:lineRule="auto"/>
        <w:ind w:firstLine="708"/>
        <w:jc w:val="both"/>
        <w:rPr>
          <w:rFonts w:ascii="Times New Roman" w:hAnsi="Times New Roman" w:cs="Times New Roman"/>
        </w:rPr>
      </w:pPr>
      <w:r w:rsidRPr="00906059">
        <w:rPr>
          <w:rFonts w:ascii="Times New Roman" w:hAnsi="Times New Roman" w:cs="Times New Roman"/>
        </w:rPr>
        <w:t xml:space="preserve">В данной работе будут рассмотрены </w:t>
      </w:r>
      <w:r w:rsidR="000D58C5" w:rsidRPr="00906059">
        <w:rPr>
          <w:rFonts w:ascii="Times New Roman" w:hAnsi="Times New Roman" w:cs="Times New Roman"/>
        </w:rPr>
        <w:t>3 разных подхода к вознаграждению за командную деятельность. Индивидуальный – в зависимости от</w:t>
      </w:r>
      <w:r w:rsidR="00CB3876" w:rsidRPr="00906059">
        <w:rPr>
          <w:rFonts w:ascii="Times New Roman" w:hAnsi="Times New Roman" w:cs="Times New Roman"/>
        </w:rPr>
        <w:t xml:space="preserve"> индивидуального вклада в работу. Командный – по результатам деятельности команды выплачивается дополнительная равная премия всем сотрудникам участвующим в работе. И смешанная – когда используется и командное и индивидуальное вознаграждение.</w:t>
      </w:r>
    </w:p>
    <w:p w14:paraId="1A89D63E" w14:textId="77777777" w:rsidR="00CB3876" w:rsidRPr="00906059" w:rsidRDefault="00CB3876" w:rsidP="00C47662">
      <w:pPr>
        <w:widowControl w:val="0"/>
        <w:autoSpaceDE w:val="0"/>
        <w:autoSpaceDN w:val="0"/>
        <w:adjustRightInd w:val="0"/>
        <w:spacing w:line="360" w:lineRule="auto"/>
        <w:ind w:firstLine="708"/>
        <w:jc w:val="both"/>
        <w:rPr>
          <w:rFonts w:ascii="Times New Roman" w:hAnsi="Times New Roman" w:cs="Times New Roman"/>
        </w:rPr>
      </w:pPr>
      <w:r w:rsidRPr="00906059">
        <w:rPr>
          <w:rFonts w:ascii="Times New Roman" w:hAnsi="Times New Roman" w:cs="Times New Roman"/>
        </w:rPr>
        <w:t>Каждый подход по своему влияет на эффективность работы кросс-функциональных команд и это также необходимо доказать в данном исследовании.</w:t>
      </w:r>
    </w:p>
    <w:p w14:paraId="34ECCAFC" w14:textId="77777777" w:rsidR="00CB3876" w:rsidRPr="00906059" w:rsidRDefault="00CB3876" w:rsidP="00C47662">
      <w:pPr>
        <w:pStyle w:val="3"/>
        <w:spacing w:line="360" w:lineRule="auto"/>
        <w:rPr>
          <w:rFonts w:ascii="Times New Roman" w:hAnsi="Times New Roman" w:cs="Times New Roman"/>
          <w:color w:val="auto"/>
          <w:lang w:val="ru-RU"/>
        </w:rPr>
      </w:pPr>
      <w:bookmarkStart w:id="11" w:name="_Toc357094341"/>
      <w:r w:rsidRPr="00906059">
        <w:rPr>
          <w:rFonts w:ascii="Times New Roman" w:hAnsi="Times New Roman" w:cs="Times New Roman"/>
          <w:color w:val="auto"/>
          <w:lang w:val="ru-RU"/>
        </w:rPr>
        <w:lastRenderedPageBreak/>
        <w:t>1.2.6 Прозрачность компании</w:t>
      </w:r>
      <w:bookmarkEnd w:id="11"/>
    </w:p>
    <w:p w14:paraId="7B3403CE" w14:textId="77777777" w:rsidR="00CB3876" w:rsidRPr="00906059" w:rsidRDefault="00CB3876" w:rsidP="00C47662">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t>С</w:t>
      </w:r>
      <w:r w:rsidRPr="00906059">
        <w:rPr>
          <w:rFonts w:ascii="Times New Roman" w:hAnsi="Times New Roman" w:cs="Times New Roman"/>
          <w:lang w:val="en-US"/>
        </w:rPr>
        <w:t> </w:t>
      </w:r>
      <w:r w:rsidRPr="00906059">
        <w:rPr>
          <w:rFonts w:ascii="Times New Roman" w:hAnsi="Times New Roman" w:cs="Times New Roman"/>
        </w:rPr>
        <w:t>точки зрения работы с</w:t>
      </w:r>
      <w:r w:rsidRPr="00906059">
        <w:rPr>
          <w:rFonts w:ascii="Times New Roman" w:hAnsi="Times New Roman" w:cs="Times New Roman"/>
          <w:lang w:val="en-US"/>
        </w:rPr>
        <w:t> </w:t>
      </w:r>
      <w:r w:rsidRPr="00906059">
        <w:rPr>
          <w:rFonts w:ascii="Times New Roman" w:hAnsi="Times New Roman" w:cs="Times New Roman"/>
        </w:rPr>
        <w:t>персоналом хорошо организованная прозрачность бизнеса не</w:t>
      </w:r>
      <w:r w:rsidRPr="00906059">
        <w:rPr>
          <w:rFonts w:ascii="Times New Roman" w:hAnsi="Times New Roman" w:cs="Times New Roman"/>
          <w:lang w:val="en-US"/>
        </w:rPr>
        <w:t> </w:t>
      </w:r>
      <w:r w:rsidRPr="00906059">
        <w:rPr>
          <w:rFonts w:ascii="Times New Roman" w:hAnsi="Times New Roman" w:cs="Times New Roman"/>
        </w:rPr>
        <w:t>только повышает лояльность сотрудников компании и</w:t>
      </w:r>
      <w:r w:rsidRPr="00906059">
        <w:rPr>
          <w:rFonts w:ascii="Times New Roman" w:hAnsi="Times New Roman" w:cs="Times New Roman"/>
          <w:lang w:val="en-US"/>
        </w:rPr>
        <w:t> </w:t>
      </w:r>
      <w:r w:rsidRPr="00906059">
        <w:rPr>
          <w:rFonts w:ascii="Times New Roman" w:hAnsi="Times New Roman" w:cs="Times New Roman"/>
        </w:rPr>
        <w:t>способствует повышению мотивации, но</w:t>
      </w:r>
      <w:r w:rsidRPr="00906059">
        <w:rPr>
          <w:rFonts w:ascii="Times New Roman" w:hAnsi="Times New Roman" w:cs="Times New Roman"/>
          <w:lang w:val="en-US"/>
        </w:rPr>
        <w:t> </w:t>
      </w:r>
      <w:r w:rsidRPr="00906059">
        <w:rPr>
          <w:rFonts w:ascii="Times New Roman" w:hAnsi="Times New Roman" w:cs="Times New Roman"/>
        </w:rPr>
        <w:t>и</w:t>
      </w:r>
      <w:r w:rsidRPr="00906059">
        <w:rPr>
          <w:rFonts w:ascii="Times New Roman" w:hAnsi="Times New Roman" w:cs="Times New Roman"/>
          <w:lang w:val="en-US"/>
        </w:rPr>
        <w:t> </w:t>
      </w:r>
      <w:r w:rsidRPr="00906059">
        <w:rPr>
          <w:rFonts w:ascii="Times New Roman" w:hAnsi="Times New Roman" w:cs="Times New Roman"/>
        </w:rPr>
        <w:t>позволяет эффективнее использовать такие инструменты кадровой работы, как внутренний наем, работу с</w:t>
      </w:r>
      <w:r w:rsidRPr="00906059">
        <w:rPr>
          <w:rFonts w:ascii="Times New Roman" w:hAnsi="Times New Roman" w:cs="Times New Roman"/>
          <w:lang w:val="en-US"/>
        </w:rPr>
        <w:t> </w:t>
      </w:r>
      <w:r w:rsidRPr="00906059">
        <w:rPr>
          <w:rFonts w:ascii="Times New Roman" w:hAnsi="Times New Roman" w:cs="Times New Roman"/>
        </w:rPr>
        <w:t>молодыми специалистами, работу с</w:t>
      </w:r>
      <w:r w:rsidRPr="00906059">
        <w:rPr>
          <w:rFonts w:ascii="Times New Roman" w:hAnsi="Times New Roman" w:cs="Times New Roman"/>
          <w:lang w:val="en-US"/>
        </w:rPr>
        <w:t> </w:t>
      </w:r>
      <w:r w:rsidRPr="00906059">
        <w:rPr>
          <w:rFonts w:ascii="Times New Roman" w:hAnsi="Times New Roman" w:cs="Times New Roman"/>
        </w:rPr>
        <w:t>кадровым резервом и</w:t>
      </w:r>
      <w:r w:rsidRPr="00906059">
        <w:rPr>
          <w:rFonts w:ascii="Times New Roman" w:hAnsi="Times New Roman" w:cs="Times New Roman"/>
          <w:lang w:val="en-US"/>
        </w:rPr>
        <w:t> </w:t>
      </w:r>
      <w:r w:rsidRPr="00906059">
        <w:rPr>
          <w:rFonts w:ascii="Times New Roman" w:hAnsi="Times New Roman" w:cs="Times New Roman"/>
        </w:rPr>
        <w:t>систему повышения квалификации персонала.</w:t>
      </w:r>
      <w:r w:rsidRPr="00906059">
        <w:rPr>
          <w:rStyle w:val="a7"/>
          <w:rFonts w:ascii="Times New Roman" w:hAnsi="Times New Roman" w:cs="Times New Roman"/>
          <w:lang w:val="en-US"/>
        </w:rPr>
        <w:footnoteReference w:id="30"/>
      </w:r>
    </w:p>
    <w:p w14:paraId="1582E302" w14:textId="77777777" w:rsidR="0030789F" w:rsidRPr="008B4C9E" w:rsidRDefault="0030789F" w:rsidP="0030789F">
      <w:pPr>
        <w:spacing w:line="360" w:lineRule="auto"/>
        <w:ind w:firstLine="708"/>
        <w:jc w:val="both"/>
        <w:rPr>
          <w:rFonts w:ascii="Times New Roman" w:hAnsi="Times New Roman" w:cs="Times New Roman"/>
        </w:rPr>
      </w:pPr>
      <w:r w:rsidRPr="00906059">
        <w:rPr>
          <w:rFonts w:ascii="Times New Roman" w:hAnsi="Times New Roman" w:cs="Times New Roman"/>
        </w:rPr>
        <w:t>Недостаток</w:t>
      </w:r>
      <w:r w:rsidRPr="008B4C9E">
        <w:rPr>
          <w:rFonts w:ascii="Times New Roman" w:hAnsi="Times New Roman" w:cs="Times New Roman"/>
        </w:rPr>
        <w:t xml:space="preserve"> прозрачности в бизнес-процессах компании - один из тех самых факторов, препятствующий работе кросс-функциональной команды и снижающей её эффективность. Делясь со своими сотрудниками устройством процессов выстроенных в компании, лидер команды помогает другим сотрудникам понять, как работает компания, что в ней происходит, и кто за какой бизнес-процесс отвечает,</w:t>
      </w:r>
      <w:r w:rsidRPr="00906059">
        <w:rPr>
          <w:rFonts w:ascii="Times New Roman" w:hAnsi="Times New Roman" w:cs="Times New Roman"/>
        </w:rPr>
        <w:t xml:space="preserve"> от сюда следует дальнейшее распределение ролей в команде</w:t>
      </w:r>
      <w:r w:rsidRPr="008B4C9E">
        <w:rPr>
          <w:rFonts w:ascii="Times New Roman" w:hAnsi="Times New Roman" w:cs="Times New Roman"/>
        </w:rPr>
        <w:t>,</w:t>
      </w:r>
      <w:r w:rsidRPr="00906059">
        <w:rPr>
          <w:rFonts w:ascii="Times New Roman" w:hAnsi="Times New Roman" w:cs="Times New Roman"/>
        </w:rPr>
        <w:t xml:space="preserve"> а также понимание компетенций других участников</w:t>
      </w:r>
      <w:r w:rsidRPr="008B4C9E">
        <w:rPr>
          <w:rFonts w:ascii="Times New Roman" w:hAnsi="Times New Roman" w:cs="Times New Roman"/>
        </w:rPr>
        <w:t>. Более того, прозрачные бизнес-процессы внутри компании помогают организовать членов кросс-функциональной команды составив требования к ним и по сути упростить управление командой. </w:t>
      </w:r>
    </w:p>
    <w:p w14:paraId="594B903A" w14:textId="77777777" w:rsidR="0030789F" w:rsidRPr="008B4C9E" w:rsidRDefault="0030789F" w:rsidP="0030789F">
      <w:pPr>
        <w:spacing w:line="360" w:lineRule="auto"/>
        <w:ind w:firstLine="708"/>
        <w:jc w:val="both"/>
        <w:rPr>
          <w:rFonts w:ascii="Times New Roman" w:hAnsi="Times New Roman" w:cs="Times New Roman"/>
        </w:rPr>
      </w:pPr>
      <w:r w:rsidRPr="008B4C9E">
        <w:rPr>
          <w:rFonts w:ascii="Times New Roman" w:hAnsi="Times New Roman" w:cs="Times New Roman"/>
        </w:rPr>
        <w:t xml:space="preserve">Исследователи считают, что создание прозрачных бизнес-процессов в компании – это тоже командная работа. В ней должны принимать участие абсолютно все функциональные </w:t>
      </w:r>
      <w:r w:rsidR="00F4164D" w:rsidRPr="008B4C9E">
        <w:rPr>
          <w:rFonts w:ascii="Times New Roman" w:hAnsi="Times New Roman" w:cs="Times New Roman"/>
        </w:rPr>
        <w:t>подразделения</w:t>
      </w:r>
      <w:r w:rsidRPr="008B4C9E">
        <w:rPr>
          <w:rFonts w:ascii="Times New Roman" w:hAnsi="Times New Roman" w:cs="Times New Roman"/>
        </w:rPr>
        <w:t>. Как раз таки этап создания бизнес-процессов способен внести ясность и прозрачность в работу коллектива, а руководству организации получить более продуктивные результаты в ходе работы кросс-функциональной команды. </w:t>
      </w:r>
    </w:p>
    <w:p w14:paraId="42E8EC5E" w14:textId="77777777" w:rsidR="0030789F" w:rsidRPr="00906059" w:rsidRDefault="0030789F" w:rsidP="0030789F">
      <w:pPr>
        <w:widowControl w:val="0"/>
        <w:autoSpaceDE w:val="0"/>
        <w:autoSpaceDN w:val="0"/>
        <w:adjustRightInd w:val="0"/>
        <w:spacing w:line="360" w:lineRule="auto"/>
        <w:ind w:firstLine="708"/>
        <w:jc w:val="both"/>
        <w:rPr>
          <w:rFonts w:ascii="Times New Roman" w:hAnsi="Times New Roman" w:cs="Times New Roman"/>
          <w:color w:val="1A1A1A"/>
        </w:rPr>
      </w:pPr>
      <w:r w:rsidRPr="008B4C9E">
        <w:rPr>
          <w:rFonts w:ascii="Times New Roman" w:hAnsi="Times New Roman" w:cs="Times New Roman"/>
          <w:color w:val="1A1A1A"/>
        </w:rPr>
        <w:t>Также,</w:t>
      </w:r>
      <w:r w:rsidRPr="00906059">
        <w:rPr>
          <w:rFonts w:ascii="Times New Roman" w:hAnsi="Times New Roman" w:cs="Times New Roman"/>
          <w:color w:val="1A1A1A"/>
        </w:rPr>
        <w:t xml:space="preserve"> исследователи уверены</w:t>
      </w:r>
      <w:r w:rsidRPr="008B4C9E">
        <w:rPr>
          <w:rFonts w:ascii="Times New Roman" w:hAnsi="Times New Roman" w:cs="Times New Roman"/>
          <w:color w:val="1A1A1A"/>
        </w:rPr>
        <w:t>,</w:t>
      </w:r>
      <w:r w:rsidRPr="00906059">
        <w:rPr>
          <w:rFonts w:ascii="Times New Roman" w:hAnsi="Times New Roman" w:cs="Times New Roman"/>
          <w:color w:val="1A1A1A"/>
        </w:rPr>
        <w:t xml:space="preserve"> что внутри компании и самой команды необходимо </w:t>
      </w:r>
      <w:r w:rsidRPr="008B4C9E">
        <w:rPr>
          <w:rFonts w:ascii="Times New Roman" w:hAnsi="Times New Roman" w:cs="Times New Roman"/>
          <w:color w:val="1A1A1A"/>
        </w:rPr>
        <w:t>придерживаться принципа прозрачности и</w:t>
      </w:r>
      <w:r w:rsidRPr="00906059">
        <w:rPr>
          <w:rFonts w:ascii="Times New Roman" w:hAnsi="Times New Roman" w:cs="Times New Roman"/>
          <w:color w:val="1A1A1A"/>
          <w:lang w:val="en-US"/>
        </w:rPr>
        <w:t> </w:t>
      </w:r>
      <w:r w:rsidRPr="008B4C9E">
        <w:rPr>
          <w:rFonts w:ascii="Times New Roman" w:hAnsi="Times New Roman" w:cs="Times New Roman"/>
          <w:color w:val="1A1A1A"/>
        </w:rPr>
        <w:t>достоверности в</w:t>
      </w:r>
      <w:r w:rsidRPr="00906059">
        <w:rPr>
          <w:rFonts w:ascii="Times New Roman" w:hAnsi="Times New Roman" w:cs="Times New Roman"/>
          <w:color w:val="1A1A1A"/>
          <w:lang w:val="en-US"/>
        </w:rPr>
        <w:t> </w:t>
      </w:r>
      <w:r w:rsidRPr="008B4C9E">
        <w:rPr>
          <w:rFonts w:ascii="Times New Roman" w:hAnsi="Times New Roman" w:cs="Times New Roman"/>
          <w:color w:val="1A1A1A"/>
        </w:rPr>
        <w:t>коммуникациях.</w:t>
      </w:r>
      <w:r w:rsidR="00F4164D">
        <w:rPr>
          <w:rFonts w:ascii="Times New Roman" w:hAnsi="Times New Roman" w:cs="Times New Roman"/>
          <w:color w:val="1A1A1A"/>
        </w:rPr>
        <w:t xml:space="preserve"> </w:t>
      </w:r>
      <w:r w:rsidRPr="008B4C9E">
        <w:rPr>
          <w:rFonts w:ascii="Times New Roman" w:hAnsi="Times New Roman" w:cs="Times New Roman"/>
          <w:color w:val="1A1A1A"/>
        </w:rPr>
        <w:t>Взаимосвязь между функциональными подразделениями  оказывает положительное влияние на будущий успех кросс-функциональной команды. Организуя крупные собрания или</w:t>
      </w:r>
      <w:r w:rsidRPr="00906059">
        <w:rPr>
          <w:rFonts w:ascii="Times New Roman" w:hAnsi="Times New Roman" w:cs="Times New Roman"/>
          <w:color w:val="1A1A1A"/>
          <w:lang w:val="en-US"/>
        </w:rPr>
        <w:t> </w:t>
      </w:r>
      <w:r w:rsidRPr="008B4C9E">
        <w:rPr>
          <w:rFonts w:ascii="Times New Roman" w:hAnsi="Times New Roman" w:cs="Times New Roman"/>
          <w:color w:val="1A1A1A"/>
        </w:rPr>
        <w:t>просто сообщая последние новости компании, руководителям необходимо стремиться к</w:t>
      </w:r>
      <w:r w:rsidRPr="00906059">
        <w:rPr>
          <w:rFonts w:ascii="Times New Roman" w:hAnsi="Times New Roman" w:cs="Times New Roman"/>
          <w:color w:val="1A1A1A"/>
          <w:lang w:val="en-US"/>
        </w:rPr>
        <w:t> </w:t>
      </w:r>
      <w:r w:rsidRPr="008B4C9E">
        <w:rPr>
          <w:rFonts w:ascii="Times New Roman" w:hAnsi="Times New Roman" w:cs="Times New Roman"/>
          <w:color w:val="1A1A1A"/>
        </w:rPr>
        <w:t>абсолютной прозрачности, точности и</w:t>
      </w:r>
      <w:r w:rsidRPr="00906059">
        <w:rPr>
          <w:rFonts w:ascii="Times New Roman" w:hAnsi="Times New Roman" w:cs="Times New Roman"/>
          <w:color w:val="1A1A1A"/>
          <w:lang w:val="en-US"/>
        </w:rPr>
        <w:t> </w:t>
      </w:r>
      <w:r w:rsidR="00F4164D" w:rsidRPr="008B4C9E">
        <w:rPr>
          <w:rFonts w:ascii="Times New Roman" w:hAnsi="Times New Roman" w:cs="Times New Roman"/>
          <w:color w:val="1A1A1A"/>
        </w:rPr>
        <w:t>завершённости</w:t>
      </w:r>
      <w:r w:rsidRPr="008B4C9E">
        <w:rPr>
          <w:rFonts w:ascii="Times New Roman" w:hAnsi="Times New Roman" w:cs="Times New Roman"/>
          <w:color w:val="1A1A1A"/>
        </w:rPr>
        <w:t>. Благодаря прозрачности и</w:t>
      </w:r>
      <w:r w:rsidRPr="00906059">
        <w:rPr>
          <w:rFonts w:ascii="Times New Roman" w:hAnsi="Times New Roman" w:cs="Times New Roman"/>
          <w:color w:val="1A1A1A"/>
          <w:lang w:val="en-US"/>
        </w:rPr>
        <w:t> </w:t>
      </w:r>
      <w:r w:rsidRPr="008B4C9E">
        <w:rPr>
          <w:rFonts w:ascii="Times New Roman" w:hAnsi="Times New Roman" w:cs="Times New Roman"/>
          <w:color w:val="1A1A1A"/>
        </w:rPr>
        <w:t>достоверности в будущем, внутри команды можно избежать недопонимания и</w:t>
      </w:r>
      <w:r w:rsidRPr="00906059">
        <w:rPr>
          <w:rFonts w:ascii="Times New Roman" w:hAnsi="Times New Roman" w:cs="Times New Roman"/>
          <w:color w:val="1A1A1A"/>
          <w:lang w:val="en-US"/>
        </w:rPr>
        <w:t> </w:t>
      </w:r>
      <w:r w:rsidRPr="008B4C9E">
        <w:rPr>
          <w:rFonts w:ascii="Times New Roman" w:hAnsi="Times New Roman" w:cs="Times New Roman"/>
          <w:color w:val="1A1A1A"/>
        </w:rPr>
        <w:t>сплотить всех членов команды в единомышленников.</w:t>
      </w:r>
    </w:p>
    <w:p w14:paraId="7CC0B02E" w14:textId="77777777" w:rsidR="0030789F" w:rsidRPr="00906059" w:rsidRDefault="0030789F" w:rsidP="0030789F">
      <w:pPr>
        <w:spacing w:line="360" w:lineRule="auto"/>
        <w:ind w:firstLine="708"/>
        <w:jc w:val="both"/>
        <w:rPr>
          <w:rFonts w:ascii="Times New Roman" w:hAnsi="Times New Roman" w:cs="Times New Roman"/>
        </w:rPr>
      </w:pPr>
      <w:r w:rsidRPr="008B4C9E">
        <w:rPr>
          <w:rFonts w:ascii="Times New Roman" w:hAnsi="Times New Roman" w:cs="Times New Roman"/>
          <w:color w:val="1C222A"/>
        </w:rPr>
        <w:t xml:space="preserve">Исходя из написанного выше можно </w:t>
      </w:r>
      <w:r w:rsidR="00F4164D" w:rsidRPr="008B4C9E">
        <w:rPr>
          <w:rFonts w:ascii="Times New Roman" w:hAnsi="Times New Roman" w:cs="Times New Roman"/>
          <w:color w:val="1C222A"/>
        </w:rPr>
        <w:t>сделать</w:t>
      </w:r>
      <w:r w:rsidRPr="008B4C9E">
        <w:rPr>
          <w:rFonts w:ascii="Times New Roman" w:hAnsi="Times New Roman" w:cs="Times New Roman"/>
          <w:color w:val="1C222A"/>
        </w:rPr>
        <w:t xml:space="preserve"> вывод о том,</w:t>
      </w:r>
      <w:r w:rsidRPr="00906059">
        <w:rPr>
          <w:rFonts w:ascii="Times New Roman" w:hAnsi="Times New Roman" w:cs="Times New Roman"/>
          <w:color w:val="1C222A"/>
        </w:rPr>
        <w:t xml:space="preserve"> что п</w:t>
      </w:r>
      <w:r w:rsidRPr="008B4C9E">
        <w:rPr>
          <w:rFonts w:ascii="Times New Roman" w:hAnsi="Times New Roman" w:cs="Times New Roman"/>
          <w:color w:val="1C222A"/>
        </w:rPr>
        <w:t>розрачность внутри компании,</w:t>
      </w:r>
      <w:r w:rsidRPr="00906059">
        <w:rPr>
          <w:rFonts w:ascii="Times New Roman" w:hAnsi="Times New Roman" w:cs="Times New Roman"/>
          <w:color w:val="1C222A"/>
        </w:rPr>
        <w:t xml:space="preserve"> а именно</w:t>
      </w:r>
      <w:r w:rsidRPr="008B4C9E">
        <w:rPr>
          <w:rFonts w:ascii="Times New Roman" w:hAnsi="Times New Roman" w:cs="Times New Roman"/>
          <w:color w:val="1C222A"/>
        </w:rPr>
        <w:t xml:space="preserve"> прозрачность целей, прозрачность управления, прозрачность структуры, прозрачность оценивания и прозрачность последствий способствует снятию </w:t>
      </w:r>
      <w:r w:rsidR="00F4164D" w:rsidRPr="008B4C9E">
        <w:rPr>
          <w:rFonts w:ascii="Times New Roman" w:hAnsi="Times New Roman" w:cs="Times New Roman"/>
          <w:color w:val="1C222A"/>
        </w:rPr>
        <w:t>неопределённости</w:t>
      </w:r>
      <w:r w:rsidRPr="008B4C9E">
        <w:rPr>
          <w:rFonts w:ascii="Times New Roman" w:hAnsi="Times New Roman" w:cs="Times New Roman"/>
          <w:color w:val="1C222A"/>
        </w:rPr>
        <w:t xml:space="preserve"> и преодолению конфликта ценностей при создании кросс-функциональной команды в будущем.</w:t>
      </w:r>
    </w:p>
    <w:p w14:paraId="0733D358" w14:textId="77777777" w:rsidR="00CB3876" w:rsidRPr="00906059" w:rsidRDefault="00CB3876" w:rsidP="00C47662">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lastRenderedPageBreak/>
        <w:t>Все это положительно влияет на работу команд, так как общие</w:t>
      </w:r>
      <w:r w:rsidR="00F4164D">
        <w:rPr>
          <w:rFonts w:ascii="Times New Roman" w:hAnsi="Times New Roman" w:cs="Times New Roman"/>
        </w:rPr>
        <w:t xml:space="preserve"> знания о компании в целом, о её</w:t>
      </w:r>
      <w:r w:rsidRPr="00906059">
        <w:rPr>
          <w:rFonts w:ascii="Times New Roman" w:hAnsi="Times New Roman" w:cs="Times New Roman"/>
        </w:rPr>
        <w:t xml:space="preserve"> сотрудниках и функциональных подразделениях, специфике бизнеса, может помочь кросс-функциональной команде в принятии любых стратегических решений.</w:t>
      </w:r>
    </w:p>
    <w:p w14:paraId="6A3F898B" w14:textId="77777777" w:rsidR="00CB3876" w:rsidRPr="00906059" w:rsidRDefault="00CB3876" w:rsidP="00C47662">
      <w:pPr>
        <w:pStyle w:val="2"/>
        <w:spacing w:line="360" w:lineRule="auto"/>
        <w:rPr>
          <w:rFonts w:ascii="Times New Roman" w:hAnsi="Times New Roman" w:cs="Times New Roman"/>
          <w:color w:val="auto"/>
        </w:rPr>
      </w:pPr>
      <w:bookmarkStart w:id="12" w:name="_Toc357094342"/>
      <w:r w:rsidRPr="00906059">
        <w:rPr>
          <w:rFonts w:ascii="Times New Roman" w:hAnsi="Times New Roman" w:cs="Times New Roman"/>
          <w:color w:val="auto"/>
        </w:rPr>
        <w:t>1.3  Внутренние факторы воздействующие на кросс-функциональные команды</w:t>
      </w:r>
      <w:bookmarkEnd w:id="12"/>
    </w:p>
    <w:p w14:paraId="228C8AA4" w14:textId="77777777" w:rsidR="009F38CF" w:rsidRPr="00906059" w:rsidRDefault="009F38CF" w:rsidP="00C47662">
      <w:pPr>
        <w:spacing w:line="360" w:lineRule="auto"/>
        <w:rPr>
          <w:rFonts w:ascii="Times New Roman" w:hAnsi="Times New Roman" w:cs="Times New Roman"/>
        </w:rPr>
      </w:pPr>
    </w:p>
    <w:p w14:paraId="04AF73B3" w14:textId="77777777" w:rsidR="009A1D72" w:rsidRPr="00906059" w:rsidRDefault="009A1D72" w:rsidP="00C47662">
      <w:pPr>
        <w:spacing w:line="360" w:lineRule="auto"/>
        <w:rPr>
          <w:rFonts w:ascii="Times New Roman" w:hAnsi="Times New Roman" w:cs="Times New Roman"/>
        </w:rPr>
      </w:pPr>
      <w:r w:rsidRPr="00906059">
        <w:rPr>
          <w:rFonts w:ascii="Times New Roman" w:hAnsi="Times New Roman" w:cs="Times New Roman"/>
        </w:rPr>
        <w:tab/>
        <w:t>Авторы научных статей, выделяют внутренние факторы, оказывающие влияние на эффектность кросс-функциональных команд, как основные факторы, оказывающие самое мощное влияние на продуктивность работы.  Многие авторы считают, что как организована работа внутри команды, размер, а также наличие тех или иных ролей в большей степени влияют на эффективность работы, нежели внешние факторы.</w:t>
      </w:r>
    </w:p>
    <w:p w14:paraId="59F63D64" w14:textId="77777777" w:rsidR="009F38CF" w:rsidRPr="00906059" w:rsidRDefault="009F38CF" w:rsidP="00037F4A">
      <w:pPr>
        <w:pStyle w:val="3"/>
        <w:spacing w:line="360" w:lineRule="auto"/>
        <w:rPr>
          <w:rFonts w:ascii="Times New Roman" w:hAnsi="Times New Roman" w:cs="Times New Roman"/>
          <w:color w:val="auto"/>
          <w:lang w:val="ru-RU"/>
        </w:rPr>
      </w:pPr>
      <w:bookmarkStart w:id="13" w:name="_Toc357094343"/>
      <w:r w:rsidRPr="00906059">
        <w:rPr>
          <w:rFonts w:ascii="Times New Roman" w:hAnsi="Times New Roman" w:cs="Times New Roman"/>
          <w:color w:val="auto"/>
          <w:lang w:val="ru-RU"/>
        </w:rPr>
        <w:t>1.3.1 Размер кросс-функциональной команды</w:t>
      </w:r>
      <w:bookmarkEnd w:id="13"/>
    </w:p>
    <w:p w14:paraId="569E1B57" w14:textId="77777777" w:rsidR="009F38CF" w:rsidRPr="00906059" w:rsidRDefault="009F38CF" w:rsidP="00C47662">
      <w:pPr>
        <w:spacing w:line="360" w:lineRule="auto"/>
        <w:rPr>
          <w:rFonts w:ascii="Times New Roman" w:hAnsi="Times New Roman" w:cs="Times New Roman"/>
        </w:rPr>
      </w:pPr>
      <w:r w:rsidRPr="00906059">
        <w:rPr>
          <w:rFonts w:ascii="Times New Roman" w:hAnsi="Times New Roman" w:cs="Times New Roman"/>
        </w:rPr>
        <w:tab/>
        <w:t xml:space="preserve">Многие исследователи считают, что такой внутренний фактор как размер команды, влияет на её эффективность. Однако Мак </w:t>
      </w:r>
      <w:proofErr w:type="spellStart"/>
      <w:r w:rsidRPr="00906059">
        <w:rPr>
          <w:rFonts w:ascii="Times New Roman" w:hAnsi="Times New Roman" w:cs="Times New Roman"/>
        </w:rPr>
        <w:t>Донат</w:t>
      </w:r>
      <w:proofErr w:type="spellEnd"/>
      <w:r w:rsidRPr="00906059">
        <w:rPr>
          <w:rFonts w:ascii="Times New Roman" w:hAnsi="Times New Roman" w:cs="Times New Roman"/>
        </w:rPr>
        <w:t xml:space="preserve"> в </w:t>
      </w:r>
      <w:r w:rsidR="00F4164D" w:rsidRPr="00906059">
        <w:rPr>
          <w:rFonts w:ascii="Times New Roman" w:hAnsi="Times New Roman" w:cs="Times New Roman"/>
        </w:rPr>
        <w:t>своём</w:t>
      </w:r>
      <w:r w:rsidRPr="00906059">
        <w:rPr>
          <w:rFonts w:ascii="Times New Roman" w:hAnsi="Times New Roman" w:cs="Times New Roman"/>
        </w:rPr>
        <w:t xml:space="preserve"> исследовании указывает на то, что размер команды никак не влияет на продуктивность команды.</w:t>
      </w:r>
    </w:p>
    <w:p w14:paraId="23239BAF" w14:textId="21D49670" w:rsidR="00AF6EAA" w:rsidRPr="009F2098" w:rsidRDefault="009F38CF" w:rsidP="009F2098">
      <w:pPr>
        <w:spacing w:line="360" w:lineRule="auto"/>
        <w:ind w:firstLine="708"/>
        <w:rPr>
          <w:rFonts w:ascii="Times New Roman" w:hAnsi="Times New Roman" w:cs="Times New Roman"/>
        </w:rPr>
      </w:pPr>
      <w:r w:rsidRPr="00906059">
        <w:rPr>
          <w:rFonts w:ascii="Times New Roman" w:hAnsi="Times New Roman" w:cs="Times New Roman"/>
        </w:rPr>
        <w:t xml:space="preserve">Как показано на рисунке 1 ниже, использование кросс-функциональной команды не коррелирует с размером, или возрастом с заработной платой. </w:t>
      </w:r>
      <w:r w:rsidR="00CB3D5D" w:rsidRPr="00906059">
        <w:rPr>
          <w:rStyle w:val="a7"/>
          <w:rFonts w:ascii="Times New Roman" w:hAnsi="Times New Roman" w:cs="Times New Roman"/>
        </w:rPr>
        <w:footnoteReference w:id="31"/>
      </w:r>
    </w:p>
    <w:tbl>
      <w:tblPr>
        <w:tblStyle w:val="a9"/>
        <w:tblW w:w="0" w:type="auto"/>
        <w:tblLook w:val="04A0" w:firstRow="1" w:lastRow="0" w:firstColumn="1" w:lastColumn="0" w:noHBand="0" w:noVBand="1"/>
      </w:tblPr>
      <w:tblGrid>
        <w:gridCol w:w="2093"/>
        <w:gridCol w:w="1733"/>
        <w:gridCol w:w="1527"/>
        <w:gridCol w:w="2299"/>
        <w:gridCol w:w="1913"/>
      </w:tblGrid>
      <w:tr w:rsidR="007C3CAF" w:rsidRPr="00906059" w14:paraId="457108A3" w14:textId="77777777" w:rsidTr="007C3CAF">
        <w:tc>
          <w:tcPr>
            <w:tcW w:w="9565" w:type="dxa"/>
            <w:gridSpan w:val="5"/>
          </w:tcPr>
          <w:p w14:paraId="2818408C" w14:textId="77777777" w:rsidR="007C3CAF" w:rsidRPr="00906059" w:rsidRDefault="007C3CAF" w:rsidP="00301B8E">
            <w:pPr>
              <w:spacing w:line="360" w:lineRule="auto"/>
              <w:jc w:val="center"/>
              <w:rPr>
                <w:rFonts w:ascii="Times New Roman" w:hAnsi="Times New Roman" w:cs="Times New Roman"/>
              </w:rPr>
            </w:pPr>
            <w:r w:rsidRPr="00906059">
              <w:rPr>
                <w:rFonts w:ascii="Times New Roman" w:hAnsi="Times New Roman" w:cs="Times New Roman"/>
              </w:rPr>
              <w:t>Корреляционные коэффициенты в кросс-функциональных командах – демографические переменные.</w:t>
            </w:r>
          </w:p>
        </w:tc>
      </w:tr>
      <w:tr w:rsidR="007C3CAF" w:rsidRPr="00906059" w14:paraId="3FE80EC0" w14:textId="77777777" w:rsidTr="00301B8E">
        <w:tc>
          <w:tcPr>
            <w:tcW w:w="2093" w:type="dxa"/>
          </w:tcPr>
          <w:p w14:paraId="1C651D86" w14:textId="77777777" w:rsidR="007C3CAF" w:rsidRPr="00906059" w:rsidRDefault="007C3CAF" w:rsidP="00301B8E">
            <w:pPr>
              <w:spacing w:line="360" w:lineRule="auto"/>
              <w:rPr>
                <w:rFonts w:ascii="Times New Roman" w:hAnsi="Times New Roman" w:cs="Times New Roman"/>
              </w:rPr>
            </w:pPr>
          </w:p>
        </w:tc>
        <w:tc>
          <w:tcPr>
            <w:tcW w:w="1733" w:type="dxa"/>
            <w:vAlign w:val="bottom"/>
          </w:tcPr>
          <w:p w14:paraId="6E2A5C04" w14:textId="77777777" w:rsidR="007C3CAF" w:rsidRPr="00906059" w:rsidRDefault="007C3CAF" w:rsidP="00301B8E">
            <w:pPr>
              <w:spacing w:line="360" w:lineRule="auto"/>
              <w:jc w:val="center"/>
              <w:rPr>
                <w:rFonts w:ascii="Times New Roman" w:hAnsi="Times New Roman" w:cs="Times New Roman"/>
              </w:rPr>
            </w:pPr>
            <w:proofErr w:type="spellStart"/>
            <w:r w:rsidRPr="00906059">
              <w:rPr>
                <w:rFonts w:ascii="Times New Roman" w:hAnsi="Times New Roman" w:cs="Times New Roman"/>
              </w:rPr>
              <w:t>КФ</w:t>
            </w:r>
            <w:proofErr w:type="spellEnd"/>
            <w:r w:rsidRPr="00906059">
              <w:rPr>
                <w:rFonts w:ascii="Times New Roman" w:hAnsi="Times New Roman" w:cs="Times New Roman"/>
              </w:rPr>
              <w:t xml:space="preserve"> команды</w:t>
            </w:r>
          </w:p>
        </w:tc>
        <w:tc>
          <w:tcPr>
            <w:tcW w:w="1527" w:type="dxa"/>
            <w:vAlign w:val="bottom"/>
          </w:tcPr>
          <w:p w14:paraId="6A190A73" w14:textId="77777777" w:rsidR="007C3CAF" w:rsidRPr="00906059" w:rsidRDefault="007C3CAF" w:rsidP="00301B8E">
            <w:pPr>
              <w:spacing w:line="360" w:lineRule="auto"/>
              <w:jc w:val="center"/>
              <w:rPr>
                <w:rFonts w:ascii="Times New Roman" w:hAnsi="Times New Roman" w:cs="Times New Roman"/>
              </w:rPr>
            </w:pPr>
            <w:r w:rsidRPr="00906059">
              <w:rPr>
                <w:rFonts w:ascii="Times New Roman" w:hAnsi="Times New Roman" w:cs="Times New Roman"/>
              </w:rPr>
              <w:t>Размер</w:t>
            </w:r>
          </w:p>
        </w:tc>
        <w:tc>
          <w:tcPr>
            <w:tcW w:w="2299" w:type="dxa"/>
            <w:vAlign w:val="bottom"/>
          </w:tcPr>
          <w:p w14:paraId="5DB2C780" w14:textId="77777777" w:rsidR="007C3CAF" w:rsidRPr="00906059" w:rsidRDefault="007C3CAF" w:rsidP="00301B8E">
            <w:pPr>
              <w:spacing w:line="360" w:lineRule="auto"/>
              <w:jc w:val="center"/>
              <w:rPr>
                <w:rFonts w:ascii="Times New Roman" w:hAnsi="Times New Roman" w:cs="Times New Roman"/>
              </w:rPr>
            </w:pPr>
            <w:r w:rsidRPr="00906059">
              <w:rPr>
                <w:rFonts w:ascii="Times New Roman" w:hAnsi="Times New Roman" w:cs="Times New Roman"/>
              </w:rPr>
              <w:t>Заработная плата</w:t>
            </w:r>
          </w:p>
        </w:tc>
        <w:tc>
          <w:tcPr>
            <w:tcW w:w="1913" w:type="dxa"/>
            <w:vAlign w:val="bottom"/>
          </w:tcPr>
          <w:p w14:paraId="2E9C5EA8" w14:textId="77777777" w:rsidR="007C3CAF" w:rsidRPr="00906059" w:rsidRDefault="007C3CAF" w:rsidP="00301B8E">
            <w:pPr>
              <w:spacing w:line="360" w:lineRule="auto"/>
              <w:jc w:val="center"/>
              <w:rPr>
                <w:rFonts w:ascii="Times New Roman" w:hAnsi="Times New Roman" w:cs="Times New Roman"/>
              </w:rPr>
            </w:pPr>
            <w:r w:rsidRPr="00906059">
              <w:rPr>
                <w:rFonts w:ascii="Times New Roman" w:hAnsi="Times New Roman" w:cs="Times New Roman"/>
              </w:rPr>
              <w:t>Возраст</w:t>
            </w:r>
          </w:p>
        </w:tc>
      </w:tr>
      <w:tr w:rsidR="007C3CAF" w:rsidRPr="00906059" w14:paraId="4B39DBEE" w14:textId="77777777" w:rsidTr="00301B8E">
        <w:tc>
          <w:tcPr>
            <w:tcW w:w="2093" w:type="dxa"/>
            <w:vAlign w:val="center"/>
          </w:tcPr>
          <w:p w14:paraId="448AACAC" w14:textId="77777777" w:rsidR="007C3CAF" w:rsidRPr="00906059" w:rsidRDefault="007C3CAF" w:rsidP="00301B8E">
            <w:pPr>
              <w:spacing w:line="360" w:lineRule="auto"/>
              <w:jc w:val="right"/>
              <w:rPr>
                <w:rFonts w:ascii="Times New Roman" w:hAnsi="Times New Roman" w:cs="Times New Roman"/>
              </w:rPr>
            </w:pPr>
            <w:proofErr w:type="spellStart"/>
            <w:r w:rsidRPr="00906059">
              <w:rPr>
                <w:rFonts w:ascii="Times New Roman" w:hAnsi="Times New Roman" w:cs="Times New Roman"/>
              </w:rPr>
              <w:t>КФ</w:t>
            </w:r>
            <w:proofErr w:type="spellEnd"/>
            <w:r w:rsidRPr="00906059">
              <w:rPr>
                <w:rFonts w:ascii="Times New Roman" w:hAnsi="Times New Roman" w:cs="Times New Roman"/>
              </w:rPr>
              <w:t xml:space="preserve"> команды</w:t>
            </w:r>
          </w:p>
        </w:tc>
        <w:tc>
          <w:tcPr>
            <w:tcW w:w="1733" w:type="dxa"/>
            <w:vAlign w:val="bottom"/>
          </w:tcPr>
          <w:p w14:paraId="170F22EB" w14:textId="77777777" w:rsidR="007C3CAF" w:rsidRPr="00906059" w:rsidRDefault="00A14AFB" w:rsidP="00301B8E">
            <w:pPr>
              <w:spacing w:line="360" w:lineRule="auto"/>
              <w:jc w:val="center"/>
              <w:rPr>
                <w:rFonts w:ascii="Times New Roman" w:hAnsi="Times New Roman" w:cs="Times New Roman"/>
              </w:rPr>
            </w:pPr>
            <w:r w:rsidRPr="00906059">
              <w:rPr>
                <w:rFonts w:ascii="Times New Roman" w:hAnsi="Times New Roman" w:cs="Times New Roman"/>
              </w:rPr>
              <w:t>-</w:t>
            </w:r>
          </w:p>
        </w:tc>
        <w:tc>
          <w:tcPr>
            <w:tcW w:w="1527" w:type="dxa"/>
            <w:vAlign w:val="bottom"/>
          </w:tcPr>
          <w:p w14:paraId="3ABB6272" w14:textId="77777777" w:rsidR="007C3CAF" w:rsidRPr="00906059" w:rsidRDefault="00A14AFB" w:rsidP="00301B8E">
            <w:pPr>
              <w:spacing w:line="360" w:lineRule="auto"/>
              <w:jc w:val="center"/>
              <w:rPr>
                <w:rFonts w:ascii="Times New Roman" w:hAnsi="Times New Roman" w:cs="Times New Roman"/>
              </w:rPr>
            </w:pPr>
            <w:r w:rsidRPr="00906059">
              <w:rPr>
                <w:rFonts w:ascii="Times New Roman" w:hAnsi="Times New Roman" w:cs="Times New Roman"/>
              </w:rPr>
              <w:t>-</w:t>
            </w:r>
          </w:p>
        </w:tc>
        <w:tc>
          <w:tcPr>
            <w:tcW w:w="2299" w:type="dxa"/>
            <w:vAlign w:val="bottom"/>
          </w:tcPr>
          <w:p w14:paraId="41BC776C" w14:textId="77777777" w:rsidR="007C3CAF" w:rsidRPr="00906059" w:rsidRDefault="00A14AFB" w:rsidP="00301B8E">
            <w:pPr>
              <w:spacing w:line="360" w:lineRule="auto"/>
              <w:jc w:val="center"/>
              <w:rPr>
                <w:rFonts w:ascii="Times New Roman" w:hAnsi="Times New Roman" w:cs="Times New Roman"/>
              </w:rPr>
            </w:pPr>
            <w:r w:rsidRPr="00906059">
              <w:rPr>
                <w:rFonts w:ascii="Times New Roman" w:hAnsi="Times New Roman" w:cs="Times New Roman"/>
              </w:rPr>
              <w:t>-</w:t>
            </w:r>
          </w:p>
        </w:tc>
        <w:tc>
          <w:tcPr>
            <w:tcW w:w="1913" w:type="dxa"/>
            <w:vAlign w:val="bottom"/>
          </w:tcPr>
          <w:p w14:paraId="763E3310" w14:textId="77777777" w:rsidR="007C3CAF" w:rsidRPr="00906059" w:rsidRDefault="00A14AFB" w:rsidP="00301B8E">
            <w:pPr>
              <w:spacing w:line="360" w:lineRule="auto"/>
              <w:jc w:val="center"/>
              <w:rPr>
                <w:rFonts w:ascii="Times New Roman" w:hAnsi="Times New Roman" w:cs="Times New Roman"/>
              </w:rPr>
            </w:pPr>
            <w:r w:rsidRPr="00906059">
              <w:rPr>
                <w:rFonts w:ascii="Times New Roman" w:hAnsi="Times New Roman" w:cs="Times New Roman"/>
              </w:rPr>
              <w:t>-</w:t>
            </w:r>
          </w:p>
        </w:tc>
      </w:tr>
      <w:tr w:rsidR="007C3CAF" w:rsidRPr="00906059" w14:paraId="120D8D68" w14:textId="77777777" w:rsidTr="00301B8E">
        <w:tc>
          <w:tcPr>
            <w:tcW w:w="2093" w:type="dxa"/>
            <w:vAlign w:val="center"/>
          </w:tcPr>
          <w:p w14:paraId="05B721B1" w14:textId="77777777" w:rsidR="007C3CAF" w:rsidRPr="00906059" w:rsidRDefault="007C3CAF" w:rsidP="00301B8E">
            <w:pPr>
              <w:spacing w:line="360" w:lineRule="auto"/>
              <w:jc w:val="right"/>
              <w:rPr>
                <w:rFonts w:ascii="Times New Roman" w:hAnsi="Times New Roman" w:cs="Times New Roman"/>
              </w:rPr>
            </w:pPr>
            <w:r w:rsidRPr="00906059">
              <w:rPr>
                <w:rFonts w:ascii="Times New Roman" w:hAnsi="Times New Roman" w:cs="Times New Roman"/>
              </w:rPr>
              <w:t>Размер</w:t>
            </w:r>
          </w:p>
        </w:tc>
        <w:tc>
          <w:tcPr>
            <w:tcW w:w="1733" w:type="dxa"/>
            <w:vAlign w:val="bottom"/>
          </w:tcPr>
          <w:p w14:paraId="5D9429D0" w14:textId="77777777" w:rsidR="007C3CAF" w:rsidRPr="00906059" w:rsidRDefault="007C3CAF" w:rsidP="00301B8E">
            <w:pPr>
              <w:spacing w:line="360" w:lineRule="auto"/>
              <w:jc w:val="center"/>
              <w:rPr>
                <w:rFonts w:ascii="Times New Roman" w:hAnsi="Times New Roman" w:cs="Times New Roman"/>
                <w:lang w:val="en-US"/>
              </w:rPr>
            </w:pPr>
            <w:r w:rsidRPr="00906059">
              <w:rPr>
                <w:rFonts w:ascii="Times New Roman" w:hAnsi="Times New Roman" w:cs="Times New Roman"/>
                <w:lang w:val="en-US"/>
              </w:rPr>
              <w:t>.00</w:t>
            </w:r>
          </w:p>
        </w:tc>
        <w:tc>
          <w:tcPr>
            <w:tcW w:w="1527" w:type="dxa"/>
            <w:vAlign w:val="bottom"/>
          </w:tcPr>
          <w:p w14:paraId="1814F857" w14:textId="77777777" w:rsidR="007C3CAF" w:rsidRPr="00906059" w:rsidRDefault="00A14AFB" w:rsidP="00301B8E">
            <w:pPr>
              <w:spacing w:line="360" w:lineRule="auto"/>
              <w:jc w:val="center"/>
              <w:rPr>
                <w:rFonts w:ascii="Times New Roman" w:hAnsi="Times New Roman" w:cs="Times New Roman"/>
              </w:rPr>
            </w:pPr>
            <w:r w:rsidRPr="00906059">
              <w:rPr>
                <w:rFonts w:ascii="Times New Roman" w:hAnsi="Times New Roman" w:cs="Times New Roman"/>
              </w:rPr>
              <w:t>-</w:t>
            </w:r>
          </w:p>
        </w:tc>
        <w:tc>
          <w:tcPr>
            <w:tcW w:w="2299" w:type="dxa"/>
            <w:vAlign w:val="bottom"/>
          </w:tcPr>
          <w:p w14:paraId="7787EB08" w14:textId="77777777" w:rsidR="007C3CAF" w:rsidRPr="00906059" w:rsidRDefault="00A14AFB" w:rsidP="00301B8E">
            <w:pPr>
              <w:spacing w:line="360" w:lineRule="auto"/>
              <w:jc w:val="center"/>
              <w:rPr>
                <w:rFonts w:ascii="Times New Roman" w:hAnsi="Times New Roman" w:cs="Times New Roman"/>
              </w:rPr>
            </w:pPr>
            <w:r w:rsidRPr="00906059">
              <w:rPr>
                <w:rFonts w:ascii="Times New Roman" w:hAnsi="Times New Roman" w:cs="Times New Roman"/>
              </w:rPr>
              <w:t>-</w:t>
            </w:r>
          </w:p>
        </w:tc>
        <w:tc>
          <w:tcPr>
            <w:tcW w:w="1913" w:type="dxa"/>
            <w:vAlign w:val="bottom"/>
          </w:tcPr>
          <w:p w14:paraId="34509269" w14:textId="77777777" w:rsidR="007C3CAF" w:rsidRPr="00906059" w:rsidRDefault="00A14AFB" w:rsidP="00301B8E">
            <w:pPr>
              <w:spacing w:line="360" w:lineRule="auto"/>
              <w:jc w:val="center"/>
              <w:rPr>
                <w:rFonts w:ascii="Times New Roman" w:hAnsi="Times New Roman" w:cs="Times New Roman"/>
              </w:rPr>
            </w:pPr>
            <w:r w:rsidRPr="00906059">
              <w:rPr>
                <w:rFonts w:ascii="Times New Roman" w:hAnsi="Times New Roman" w:cs="Times New Roman"/>
              </w:rPr>
              <w:t>-</w:t>
            </w:r>
          </w:p>
        </w:tc>
      </w:tr>
      <w:tr w:rsidR="007C3CAF" w:rsidRPr="00906059" w14:paraId="32F6418D" w14:textId="77777777" w:rsidTr="00301B8E">
        <w:tc>
          <w:tcPr>
            <w:tcW w:w="2093" w:type="dxa"/>
            <w:vAlign w:val="center"/>
          </w:tcPr>
          <w:p w14:paraId="2CF6784B" w14:textId="77777777" w:rsidR="007C3CAF" w:rsidRPr="00906059" w:rsidRDefault="007C3CAF" w:rsidP="00301B8E">
            <w:pPr>
              <w:spacing w:line="360" w:lineRule="auto"/>
              <w:jc w:val="right"/>
              <w:rPr>
                <w:rFonts w:ascii="Times New Roman" w:hAnsi="Times New Roman" w:cs="Times New Roman"/>
              </w:rPr>
            </w:pPr>
            <w:r w:rsidRPr="00906059">
              <w:rPr>
                <w:rFonts w:ascii="Times New Roman" w:hAnsi="Times New Roman" w:cs="Times New Roman"/>
              </w:rPr>
              <w:t>Заработная плата</w:t>
            </w:r>
          </w:p>
        </w:tc>
        <w:tc>
          <w:tcPr>
            <w:tcW w:w="1733" w:type="dxa"/>
            <w:vAlign w:val="bottom"/>
          </w:tcPr>
          <w:p w14:paraId="0671A0DA" w14:textId="77777777" w:rsidR="007C3CAF" w:rsidRPr="00906059" w:rsidRDefault="007C3CAF" w:rsidP="00301B8E">
            <w:pPr>
              <w:spacing w:line="360" w:lineRule="auto"/>
              <w:jc w:val="center"/>
              <w:rPr>
                <w:rFonts w:ascii="Times New Roman" w:hAnsi="Times New Roman" w:cs="Times New Roman"/>
              </w:rPr>
            </w:pPr>
            <w:r w:rsidRPr="00906059">
              <w:rPr>
                <w:rFonts w:ascii="Times New Roman" w:hAnsi="Times New Roman" w:cs="Times New Roman"/>
              </w:rPr>
              <w:t>-.06</w:t>
            </w:r>
          </w:p>
        </w:tc>
        <w:tc>
          <w:tcPr>
            <w:tcW w:w="1527" w:type="dxa"/>
            <w:vAlign w:val="bottom"/>
          </w:tcPr>
          <w:p w14:paraId="5034893C" w14:textId="77777777" w:rsidR="007C3CAF" w:rsidRPr="00906059" w:rsidRDefault="00301B8E" w:rsidP="00301B8E">
            <w:pPr>
              <w:spacing w:line="360" w:lineRule="auto"/>
              <w:jc w:val="center"/>
              <w:rPr>
                <w:rFonts w:ascii="Times New Roman" w:hAnsi="Times New Roman" w:cs="Times New Roman"/>
              </w:rPr>
            </w:pPr>
            <w:r w:rsidRPr="00906059">
              <w:rPr>
                <w:rFonts w:ascii="Times New Roman" w:hAnsi="Times New Roman" w:cs="Times New Roman"/>
              </w:rPr>
              <w:t>.81</w:t>
            </w:r>
          </w:p>
        </w:tc>
        <w:tc>
          <w:tcPr>
            <w:tcW w:w="2299" w:type="dxa"/>
            <w:vAlign w:val="bottom"/>
          </w:tcPr>
          <w:p w14:paraId="0A81ABED" w14:textId="77777777" w:rsidR="007C3CAF" w:rsidRPr="00906059" w:rsidRDefault="00A14AFB" w:rsidP="00301B8E">
            <w:pPr>
              <w:spacing w:line="360" w:lineRule="auto"/>
              <w:jc w:val="center"/>
              <w:rPr>
                <w:rFonts w:ascii="Times New Roman" w:hAnsi="Times New Roman" w:cs="Times New Roman"/>
              </w:rPr>
            </w:pPr>
            <w:r w:rsidRPr="00906059">
              <w:rPr>
                <w:rFonts w:ascii="Times New Roman" w:hAnsi="Times New Roman" w:cs="Times New Roman"/>
              </w:rPr>
              <w:t>-</w:t>
            </w:r>
          </w:p>
        </w:tc>
        <w:tc>
          <w:tcPr>
            <w:tcW w:w="1913" w:type="dxa"/>
            <w:vAlign w:val="bottom"/>
          </w:tcPr>
          <w:p w14:paraId="2BAD5081" w14:textId="77777777" w:rsidR="007C3CAF" w:rsidRPr="00906059" w:rsidRDefault="00A14AFB" w:rsidP="00301B8E">
            <w:pPr>
              <w:spacing w:line="360" w:lineRule="auto"/>
              <w:jc w:val="center"/>
              <w:rPr>
                <w:rFonts w:ascii="Times New Roman" w:hAnsi="Times New Roman" w:cs="Times New Roman"/>
              </w:rPr>
            </w:pPr>
            <w:r w:rsidRPr="00906059">
              <w:rPr>
                <w:rFonts w:ascii="Times New Roman" w:hAnsi="Times New Roman" w:cs="Times New Roman"/>
              </w:rPr>
              <w:t>-</w:t>
            </w:r>
          </w:p>
        </w:tc>
      </w:tr>
      <w:tr w:rsidR="007C3CAF" w:rsidRPr="00906059" w14:paraId="0169EDB2" w14:textId="77777777" w:rsidTr="00301B8E">
        <w:tc>
          <w:tcPr>
            <w:tcW w:w="2093" w:type="dxa"/>
            <w:vAlign w:val="center"/>
          </w:tcPr>
          <w:p w14:paraId="2C3D8C26" w14:textId="77777777" w:rsidR="007C3CAF" w:rsidRPr="00906059" w:rsidRDefault="007C3CAF" w:rsidP="00301B8E">
            <w:pPr>
              <w:spacing w:line="360" w:lineRule="auto"/>
              <w:jc w:val="right"/>
              <w:rPr>
                <w:rFonts w:ascii="Times New Roman" w:hAnsi="Times New Roman" w:cs="Times New Roman"/>
              </w:rPr>
            </w:pPr>
            <w:r w:rsidRPr="00906059">
              <w:rPr>
                <w:rFonts w:ascii="Times New Roman" w:hAnsi="Times New Roman" w:cs="Times New Roman"/>
              </w:rPr>
              <w:t>Возраст</w:t>
            </w:r>
          </w:p>
        </w:tc>
        <w:tc>
          <w:tcPr>
            <w:tcW w:w="1733" w:type="dxa"/>
            <w:vAlign w:val="bottom"/>
          </w:tcPr>
          <w:p w14:paraId="5036640C" w14:textId="77777777" w:rsidR="007C3CAF" w:rsidRPr="00906059" w:rsidRDefault="00301B8E" w:rsidP="00301B8E">
            <w:pPr>
              <w:spacing w:line="360" w:lineRule="auto"/>
              <w:jc w:val="center"/>
              <w:rPr>
                <w:rFonts w:ascii="Times New Roman" w:hAnsi="Times New Roman" w:cs="Times New Roman"/>
              </w:rPr>
            </w:pPr>
            <w:r w:rsidRPr="00906059">
              <w:rPr>
                <w:rFonts w:ascii="Times New Roman" w:hAnsi="Times New Roman" w:cs="Times New Roman"/>
              </w:rPr>
              <w:t>-.08</w:t>
            </w:r>
          </w:p>
        </w:tc>
        <w:tc>
          <w:tcPr>
            <w:tcW w:w="1527" w:type="dxa"/>
            <w:vAlign w:val="bottom"/>
          </w:tcPr>
          <w:p w14:paraId="51A8FCD2" w14:textId="77777777" w:rsidR="007C3CAF" w:rsidRPr="00906059" w:rsidRDefault="00301B8E" w:rsidP="00301B8E">
            <w:pPr>
              <w:spacing w:line="360" w:lineRule="auto"/>
              <w:jc w:val="center"/>
              <w:rPr>
                <w:rFonts w:ascii="Times New Roman" w:hAnsi="Times New Roman" w:cs="Times New Roman"/>
              </w:rPr>
            </w:pPr>
            <w:r w:rsidRPr="00906059">
              <w:rPr>
                <w:rFonts w:ascii="Times New Roman" w:hAnsi="Times New Roman" w:cs="Times New Roman"/>
              </w:rPr>
              <w:t>.23</w:t>
            </w:r>
          </w:p>
        </w:tc>
        <w:tc>
          <w:tcPr>
            <w:tcW w:w="2299" w:type="dxa"/>
            <w:vAlign w:val="bottom"/>
          </w:tcPr>
          <w:p w14:paraId="5AF7E3AC" w14:textId="77777777" w:rsidR="007C3CAF" w:rsidRPr="00906059" w:rsidRDefault="00301B8E" w:rsidP="00301B8E">
            <w:pPr>
              <w:spacing w:line="360" w:lineRule="auto"/>
              <w:jc w:val="center"/>
              <w:rPr>
                <w:rFonts w:ascii="Times New Roman" w:hAnsi="Times New Roman" w:cs="Times New Roman"/>
              </w:rPr>
            </w:pPr>
            <w:r w:rsidRPr="00906059">
              <w:rPr>
                <w:rFonts w:ascii="Times New Roman" w:hAnsi="Times New Roman" w:cs="Times New Roman"/>
              </w:rPr>
              <w:t>.32</w:t>
            </w:r>
          </w:p>
        </w:tc>
        <w:tc>
          <w:tcPr>
            <w:tcW w:w="1913" w:type="dxa"/>
            <w:vAlign w:val="bottom"/>
          </w:tcPr>
          <w:p w14:paraId="72E62016" w14:textId="77777777" w:rsidR="007C3CAF" w:rsidRPr="00906059" w:rsidRDefault="00A14AFB" w:rsidP="00301B8E">
            <w:pPr>
              <w:spacing w:line="360" w:lineRule="auto"/>
              <w:jc w:val="center"/>
              <w:rPr>
                <w:rFonts w:ascii="Times New Roman" w:hAnsi="Times New Roman" w:cs="Times New Roman"/>
              </w:rPr>
            </w:pPr>
            <w:r w:rsidRPr="00906059">
              <w:rPr>
                <w:rFonts w:ascii="Times New Roman" w:hAnsi="Times New Roman" w:cs="Times New Roman"/>
              </w:rPr>
              <w:t>-</w:t>
            </w:r>
          </w:p>
        </w:tc>
      </w:tr>
      <w:tr w:rsidR="007C3CAF" w:rsidRPr="00906059" w14:paraId="283BC1EE" w14:textId="77777777" w:rsidTr="00301B8E">
        <w:tc>
          <w:tcPr>
            <w:tcW w:w="2093" w:type="dxa"/>
            <w:vAlign w:val="center"/>
          </w:tcPr>
          <w:p w14:paraId="57D08953" w14:textId="77777777" w:rsidR="007C3CAF" w:rsidRPr="00906059" w:rsidRDefault="00301B8E" w:rsidP="00301B8E">
            <w:pPr>
              <w:spacing w:line="360" w:lineRule="auto"/>
              <w:jc w:val="right"/>
              <w:rPr>
                <w:rFonts w:ascii="Times New Roman" w:hAnsi="Times New Roman" w:cs="Times New Roman"/>
              </w:rPr>
            </w:pPr>
            <w:r w:rsidRPr="00906059">
              <w:rPr>
                <w:rFonts w:ascii="Times New Roman" w:hAnsi="Times New Roman" w:cs="Times New Roman"/>
              </w:rPr>
              <w:t>Изменения</w:t>
            </w:r>
          </w:p>
        </w:tc>
        <w:tc>
          <w:tcPr>
            <w:tcW w:w="1733" w:type="dxa"/>
            <w:vAlign w:val="bottom"/>
          </w:tcPr>
          <w:p w14:paraId="76310FD0" w14:textId="77777777" w:rsidR="007C3CAF" w:rsidRPr="00906059" w:rsidRDefault="00301B8E" w:rsidP="00301B8E">
            <w:pPr>
              <w:spacing w:line="360" w:lineRule="auto"/>
              <w:jc w:val="center"/>
              <w:rPr>
                <w:rFonts w:ascii="Times New Roman" w:hAnsi="Times New Roman" w:cs="Times New Roman"/>
                <w:lang w:val="en-US"/>
              </w:rPr>
            </w:pPr>
            <w:r w:rsidRPr="00906059">
              <w:rPr>
                <w:rFonts w:ascii="Times New Roman" w:hAnsi="Times New Roman" w:cs="Times New Roman"/>
              </w:rPr>
              <w:t>-</w:t>
            </w:r>
            <w:r w:rsidRPr="00906059">
              <w:rPr>
                <w:rFonts w:ascii="Times New Roman" w:hAnsi="Times New Roman" w:cs="Times New Roman"/>
                <w:lang w:val="en-US"/>
              </w:rPr>
              <w:t>.08</w:t>
            </w:r>
          </w:p>
        </w:tc>
        <w:tc>
          <w:tcPr>
            <w:tcW w:w="1527" w:type="dxa"/>
            <w:vAlign w:val="bottom"/>
          </w:tcPr>
          <w:p w14:paraId="5338A1FC" w14:textId="77777777" w:rsidR="007C3CAF" w:rsidRPr="00906059" w:rsidRDefault="00301B8E" w:rsidP="00301B8E">
            <w:pPr>
              <w:spacing w:line="360" w:lineRule="auto"/>
              <w:jc w:val="center"/>
              <w:rPr>
                <w:rFonts w:ascii="Times New Roman" w:hAnsi="Times New Roman" w:cs="Times New Roman"/>
              </w:rPr>
            </w:pPr>
            <w:r w:rsidRPr="00906059">
              <w:rPr>
                <w:rFonts w:ascii="Times New Roman" w:hAnsi="Times New Roman" w:cs="Times New Roman"/>
              </w:rPr>
              <w:t>-.14</w:t>
            </w:r>
          </w:p>
        </w:tc>
        <w:tc>
          <w:tcPr>
            <w:tcW w:w="2299" w:type="dxa"/>
            <w:vAlign w:val="bottom"/>
          </w:tcPr>
          <w:p w14:paraId="3EAB3177" w14:textId="77777777" w:rsidR="007C3CAF" w:rsidRPr="00906059" w:rsidRDefault="00301B8E" w:rsidP="00301B8E">
            <w:pPr>
              <w:spacing w:line="360" w:lineRule="auto"/>
              <w:jc w:val="center"/>
              <w:rPr>
                <w:rFonts w:ascii="Times New Roman" w:hAnsi="Times New Roman" w:cs="Times New Roman"/>
              </w:rPr>
            </w:pPr>
            <w:r w:rsidRPr="00906059">
              <w:rPr>
                <w:rFonts w:ascii="Times New Roman" w:hAnsi="Times New Roman" w:cs="Times New Roman"/>
              </w:rPr>
              <w:t>-.22</w:t>
            </w:r>
          </w:p>
        </w:tc>
        <w:tc>
          <w:tcPr>
            <w:tcW w:w="1913" w:type="dxa"/>
            <w:vAlign w:val="bottom"/>
          </w:tcPr>
          <w:p w14:paraId="489571CE" w14:textId="77777777" w:rsidR="007C3CAF" w:rsidRPr="00906059" w:rsidRDefault="00301B8E" w:rsidP="00301B8E">
            <w:pPr>
              <w:spacing w:line="360" w:lineRule="auto"/>
              <w:jc w:val="center"/>
              <w:rPr>
                <w:rFonts w:ascii="Times New Roman" w:hAnsi="Times New Roman" w:cs="Times New Roman"/>
              </w:rPr>
            </w:pPr>
            <w:r w:rsidRPr="00906059">
              <w:rPr>
                <w:rFonts w:ascii="Times New Roman" w:hAnsi="Times New Roman" w:cs="Times New Roman"/>
              </w:rPr>
              <w:t>-.17</w:t>
            </w:r>
          </w:p>
        </w:tc>
      </w:tr>
      <w:tr w:rsidR="00A14AFB" w:rsidRPr="00906059" w14:paraId="6105CC2C" w14:textId="77777777" w:rsidTr="00A14AFB">
        <w:tc>
          <w:tcPr>
            <w:tcW w:w="9565" w:type="dxa"/>
            <w:gridSpan w:val="5"/>
            <w:vAlign w:val="center"/>
          </w:tcPr>
          <w:p w14:paraId="178B95FD" w14:textId="77777777" w:rsidR="00A14AFB" w:rsidRPr="00906059" w:rsidRDefault="00A14AFB" w:rsidP="00A14AFB">
            <w:pPr>
              <w:spacing w:line="360" w:lineRule="auto"/>
              <w:ind w:firstLine="708"/>
              <w:rPr>
                <w:rFonts w:ascii="Times New Roman" w:hAnsi="Times New Roman" w:cs="Times New Roman"/>
              </w:rPr>
            </w:pPr>
            <w:r w:rsidRPr="00906059">
              <w:rPr>
                <w:rFonts w:ascii="Times New Roman" w:hAnsi="Times New Roman" w:cs="Times New Roman"/>
              </w:rPr>
              <w:t xml:space="preserve">Корреляция значительна от </w:t>
            </w:r>
            <w:r w:rsidRPr="00906059">
              <w:rPr>
                <w:rFonts w:ascii="Times New Roman" w:hAnsi="Times New Roman" w:cs="Times New Roman"/>
                <w:lang w:val="en-US"/>
              </w:rPr>
              <w:t xml:space="preserve">.05 </w:t>
            </w:r>
            <w:r w:rsidRPr="00906059">
              <w:rPr>
                <w:rFonts w:ascii="Times New Roman" w:hAnsi="Times New Roman" w:cs="Times New Roman"/>
              </w:rPr>
              <w:t>уровня</w:t>
            </w:r>
            <w:r w:rsidRPr="00906059">
              <w:rPr>
                <w:rFonts w:ascii="Times New Roman" w:hAnsi="Times New Roman" w:cs="Times New Roman"/>
                <w:lang w:val="en-US"/>
              </w:rPr>
              <w:t>.</w:t>
            </w:r>
          </w:p>
        </w:tc>
      </w:tr>
    </w:tbl>
    <w:p w14:paraId="367695D7" w14:textId="77777777" w:rsidR="00301B8E" w:rsidRPr="00906059" w:rsidRDefault="00301B8E" w:rsidP="00A14AFB">
      <w:pPr>
        <w:spacing w:line="360" w:lineRule="auto"/>
        <w:rPr>
          <w:rFonts w:ascii="Times New Roman" w:hAnsi="Times New Roman" w:cs="Times New Roman"/>
        </w:rPr>
      </w:pPr>
    </w:p>
    <w:p w14:paraId="739BFF8E" w14:textId="09C43CC4" w:rsidR="009F2098" w:rsidRDefault="009F2098" w:rsidP="009F2098">
      <w:pPr>
        <w:spacing w:line="360" w:lineRule="auto"/>
        <w:ind w:firstLine="708"/>
        <w:jc w:val="center"/>
        <w:rPr>
          <w:rFonts w:ascii="Times New Roman" w:hAnsi="Times New Roman" w:cs="Times New Roman"/>
        </w:rPr>
      </w:pPr>
      <w:r w:rsidRPr="00906059">
        <w:rPr>
          <w:rFonts w:ascii="Times New Roman" w:hAnsi="Times New Roman" w:cs="Times New Roman"/>
          <w:i/>
        </w:rPr>
        <w:t>Таблица 2</w:t>
      </w:r>
      <w:r>
        <w:rPr>
          <w:rFonts w:ascii="Times New Roman" w:hAnsi="Times New Roman" w:cs="Times New Roman"/>
          <w:i/>
        </w:rPr>
        <w:t xml:space="preserve"> Корреляционные коэффициенты в кросс-функциональных командах</w:t>
      </w:r>
    </w:p>
    <w:p w14:paraId="7E5F3B7C" w14:textId="77777777" w:rsidR="00CB3D5D" w:rsidRPr="00906059" w:rsidRDefault="00CB3D5D" w:rsidP="006E412C">
      <w:pPr>
        <w:spacing w:line="360" w:lineRule="auto"/>
        <w:ind w:firstLine="708"/>
        <w:jc w:val="both"/>
        <w:rPr>
          <w:rFonts w:ascii="Times New Roman" w:hAnsi="Times New Roman" w:cs="Times New Roman"/>
        </w:rPr>
      </w:pPr>
      <w:r w:rsidRPr="00906059">
        <w:rPr>
          <w:rFonts w:ascii="Times New Roman" w:hAnsi="Times New Roman" w:cs="Times New Roman"/>
        </w:rPr>
        <w:lastRenderedPageBreak/>
        <w:t>Эти данные свидетельствуют о том, что использован</w:t>
      </w:r>
      <w:r w:rsidR="00A14AFB" w:rsidRPr="00906059">
        <w:rPr>
          <w:rFonts w:ascii="Times New Roman" w:hAnsi="Times New Roman" w:cs="Times New Roman"/>
        </w:rPr>
        <w:t xml:space="preserve">ие кросс-функциональных </w:t>
      </w:r>
      <w:proofErr w:type="spellStart"/>
      <w:r w:rsidR="00A14AFB" w:rsidRPr="00906059">
        <w:rPr>
          <w:rFonts w:ascii="Times New Roman" w:hAnsi="Times New Roman" w:cs="Times New Roman"/>
        </w:rPr>
        <w:t>командв</w:t>
      </w:r>
      <w:proofErr w:type="spellEnd"/>
      <w:r w:rsidR="00A14AFB" w:rsidRPr="00906059">
        <w:rPr>
          <w:rFonts w:ascii="Times New Roman" w:hAnsi="Times New Roman" w:cs="Times New Roman"/>
        </w:rPr>
        <w:t xml:space="preserve"> разных организациях,</w:t>
      </w:r>
      <w:r w:rsidRPr="00906059">
        <w:rPr>
          <w:rFonts w:ascii="Times New Roman" w:hAnsi="Times New Roman" w:cs="Times New Roman"/>
        </w:rPr>
        <w:t xml:space="preserve"> где командная работа не зависит от количества членов или их </w:t>
      </w:r>
      <w:r w:rsidR="00A14AFB" w:rsidRPr="00906059">
        <w:rPr>
          <w:rFonts w:ascii="Times New Roman" w:hAnsi="Times New Roman" w:cs="Times New Roman"/>
        </w:rPr>
        <w:t>возраста, а также заработной платы.</w:t>
      </w:r>
    </w:p>
    <w:p w14:paraId="2679F0D8" w14:textId="77777777" w:rsidR="006E412C" w:rsidRPr="00906059" w:rsidRDefault="006E412C" w:rsidP="006E412C">
      <w:pPr>
        <w:widowControl w:val="0"/>
        <w:autoSpaceDE w:val="0"/>
        <w:autoSpaceDN w:val="0"/>
        <w:adjustRightInd w:val="0"/>
        <w:spacing w:line="360" w:lineRule="auto"/>
        <w:ind w:firstLine="500"/>
        <w:jc w:val="both"/>
        <w:rPr>
          <w:rFonts w:ascii="Times New Roman" w:hAnsi="Times New Roman" w:cs="Times New Roman"/>
        </w:rPr>
      </w:pPr>
      <w:r w:rsidRPr="00906059">
        <w:rPr>
          <w:rFonts w:ascii="Times New Roman" w:hAnsi="Times New Roman" w:cs="Times New Roman"/>
        </w:rPr>
        <w:t xml:space="preserve">В своих исследованиях </w:t>
      </w:r>
      <w:proofErr w:type="spellStart"/>
      <w:r w:rsidRPr="00906059">
        <w:rPr>
          <w:rFonts w:ascii="Times New Roman" w:hAnsi="Times New Roman" w:cs="Times New Roman"/>
          <w:color w:val="1A1A1A"/>
        </w:rPr>
        <w:t>Рингельман</w:t>
      </w:r>
      <w:proofErr w:type="spellEnd"/>
      <w:r w:rsidRPr="00906059">
        <w:rPr>
          <w:rFonts w:ascii="Times New Roman" w:hAnsi="Times New Roman" w:cs="Times New Roman"/>
          <w:color w:val="1A1A1A"/>
        </w:rPr>
        <w:t xml:space="preserve"> утверждает, что более мелкие команды – лучше. Исследователь считает, что малые команды имеют преимущество перед большими в оптимизации их деятельности, когда они сталкиваются с задачей, для решения которой  требуется затратить много сил. Исследователь </w:t>
      </w:r>
      <w:r w:rsidR="00461422" w:rsidRPr="00906059">
        <w:rPr>
          <w:rFonts w:ascii="Times New Roman" w:hAnsi="Times New Roman" w:cs="Times New Roman"/>
          <w:color w:val="1A1A1A"/>
        </w:rPr>
        <w:t>объясняет</w:t>
      </w:r>
      <w:r w:rsidRPr="00906059">
        <w:rPr>
          <w:rFonts w:ascii="Times New Roman" w:hAnsi="Times New Roman" w:cs="Times New Roman"/>
          <w:color w:val="1A1A1A"/>
        </w:rPr>
        <w:t xml:space="preserve"> это тем, что “лишние” члены команды прилагают меньше усилий, потому что не чувствуют себя ответственными за результат работы, которую могут выполнить более качественно чем они другие члены команды или же могут сделать поправки в их работе.</w:t>
      </w:r>
      <w:r w:rsidRPr="00906059">
        <w:rPr>
          <w:rStyle w:val="a7"/>
          <w:rFonts w:ascii="Times New Roman" w:hAnsi="Times New Roman" w:cs="Times New Roman"/>
          <w:color w:val="1A1A1A"/>
          <w:lang w:val="en-US"/>
        </w:rPr>
        <w:footnoteReference w:id="32"/>
      </w:r>
    </w:p>
    <w:p w14:paraId="2F195E6B" w14:textId="77777777" w:rsidR="006E412C" w:rsidRPr="00906059" w:rsidRDefault="006E412C" w:rsidP="006E412C">
      <w:pPr>
        <w:widowControl w:val="0"/>
        <w:autoSpaceDE w:val="0"/>
        <w:autoSpaceDN w:val="0"/>
        <w:adjustRightInd w:val="0"/>
        <w:spacing w:line="360" w:lineRule="auto"/>
        <w:ind w:firstLine="500"/>
        <w:jc w:val="both"/>
        <w:rPr>
          <w:rFonts w:ascii="Times New Roman" w:hAnsi="Times New Roman" w:cs="Times New Roman"/>
          <w:color w:val="1A1A1A"/>
        </w:rPr>
      </w:pPr>
      <w:r w:rsidRPr="00906059">
        <w:rPr>
          <w:rFonts w:ascii="Times New Roman" w:hAnsi="Times New Roman" w:cs="Times New Roman"/>
          <w:color w:val="1A1A1A"/>
        </w:rPr>
        <w:t>Социальное бездействие является одним из наиболее документированных явлений в социальной психологии, и было продемонстрировано на всех видах команд, включая те, которые полагаются на людей с различными наборами навыков, работающих скоординировано.</w:t>
      </w:r>
    </w:p>
    <w:p w14:paraId="7B480170" w14:textId="77777777" w:rsidR="006E412C" w:rsidRPr="00906059" w:rsidRDefault="006E412C" w:rsidP="00037F4A">
      <w:pPr>
        <w:widowControl w:val="0"/>
        <w:autoSpaceDE w:val="0"/>
        <w:autoSpaceDN w:val="0"/>
        <w:adjustRightInd w:val="0"/>
        <w:spacing w:line="360" w:lineRule="auto"/>
        <w:ind w:firstLine="708"/>
        <w:jc w:val="both"/>
        <w:rPr>
          <w:rFonts w:ascii="Times New Roman" w:hAnsi="Times New Roman" w:cs="Times New Roman"/>
          <w:color w:val="1A1A1A"/>
        </w:rPr>
      </w:pPr>
      <w:r w:rsidRPr="00906059">
        <w:rPr>
          <w:rFonts w:ascii="Times New Roman" w:hAnsi="Times New Roman" w:cs="Times New Roman"/>
          <w:color w:val="1A1A1A"/>
        </w:rPr>
        <w:t xml:space="preserve">В своих экспериментах </w:t>
      </w:r>
      <w:proofErr w:type="spellStart"/>
      <w:r w:rsidRPr="00906059">
        <w:rPr>
          <w:rFonts w:ascii="Times New Roman" w:hAnsi="Times New Roman" w:cs="Times New Roman"/>
          <w:color w:val="1A1A1A"/>
        </w:rPr>
        <w:t>Ригельман</w:t>
      </w:r>
      <w:proofErr w:type="spellEnd"/>
      <w:r w:rsidRPr="00906059">
        <w:rPr>
          <w:rFonts w:ascii="Times New Roman" w:hAnsi="Times New Roman" w:cs="Times New Roman"/>
          <w:color w:val="1A1A1A"/>
        </w:rPr>
        <w:t xml:space="preserve"> показал, что люди, как правило, предпочитают команды из </w:t>
      </w:r>
      <w:proofErr w:type="spellStart"/>
      <w:r w:rsidRPr="00906059">
        <w:rPr>
          <w:rFonts w:ascii="Times New Roman" w:hAnsi="Times New Roman" w:cs="Times New Roman"/>
          <w:color w:val="1A1A1A"/>
        </w:rPr>
        <w:t>четырех</w:t>
      </w:r>
      <w:proofErr w:type="spellEnd"/>
      <w:r w:rsidRPr="00906059">
        <w:rPr>
          <w:rFonts w:ascii="Times New Roman" w:hAnsi="Times New Roman" w:cs="Times New Roman"/>
          <w:color w:val="1A1A1A"/>
        </w:rPr>
        <w:t xml:space="preserve"> или, в лучшем случае, пять членов. Команды составом четыре человека считалась слишком малой, чтобы быть эффективной, в то время как команды больше, чем пять человек считались неэффективными.</w:t>
      </w:r>
    </w:p>
    <w:p w14:paraId="146C2C56" w14:textId="77777777" w:rsidR="00CB3876" w:rsidRPr="00906059" w:rsidRDefault="00CB3D5D" w:rsidP="00C47662">
      <w:pPr>
        <w:spacing w:line="360" w:lineRule="auto"/>
        <w:ind w:firstLine="708"/>
        <w:rPr>
          <w:rFonts w:ascii="Times New Roman" w:hAnsi="Times New Roman" w:cs="Times New Roman"/>
        </w:rPr>
      </w:pPr>
      <w:r w:rsidRPr="00906059">
        <w:rPr>
          <w:rFonts w:ascii="Times New Roman" w:hAnsi="Times New Roman" w:cs="Times New Roman"/>
        </w:rPr>
        <w:t>С другой стороны необходимо проверить данные показатели, так как возможно, существует граница предела количества участников, потому что их может быть слишком мало для решения поставленных задач, но может быть также много, чтобы договориться о необходимом решении проблемы.</w:t>
      </w:r>
    </w:p>
    <w:p w14:paraId="14EDA275" w14:textId="77777777" w:rsidR="00037F4A" w:rsidRPr="00906059" w:rsidRDefault="00037F4A" w:rsidP="00C47662">
      <w:pPr>
        <w:spacing w:line="360" w:lineRule="auto"/>
        <w:ind w:firstLine="708"/>
        <w:rPr>
          <w:rFonts w:ascii="Times New Roman" w:hAnsi="Times New Roman" w:cs="Times New Roman"/>
        </w:rPr>
      </w:pPr>
    </w:p>
    <w:p w14:paraId="7B7E135B" w14:textId="77777777" w:rsidR="00CB3D5D" w:rsidRPr="00906059" w:rsidRDefault="00CB3D5D" w:rsidP="00037F4A">
      <w:pPr>
        <w:pStyle w:val="3"/>
        <w:spacing w:line="360" w:lineRule="auto"/>
        <w:rPr>
          <w:rFonts w:ascii="Times New Roman" w:hAnsi="Times New Roman" w:cs="Times New Roman"/>
          <w:color w:val="auto"/>
          <w:lang w:val="ru-RU"/>
        </w:rPr>
      </w:pPr>
      <w:bookmarkStart w:id="14" w:name="_Toc357094344"/>
      <w:r w:rsidRPr="00906059">
        <w:rPr>
          <w:rFonts w:ascii="Times New Roman" w:hAnsi="Times New Roman" w:cs="Times New Roman"/>
          <w:color w:val="auto"/>
          <w:lang w:val="ru-RU"/>
        </w:rPr>
        <w:t>1.3.2 Распределение и наличие ролей</w:t>
      </w:r>
      <w:r w:rsidR="000215B0" w:rsidRPr="00906059">
        <w:rPr>
          <w:rFonts w:ascii="Times New Roman" w:hAnsi="Times New Roman" w:cs="Times New Roman"/>
          <w:color w:val="auto"/>
          <w:lang w:val="ru-RU"/>
        </w:rPr>
        <w:t xml:space="preserve"> в кросс-функциональной команде</w:t>
      </w:r>
      <w:bookmarkEnd w:id="14"/>
    </w:p>
    <w:p w14:paraId="2EB97462" w14:textId="77777777" w:rsidR="00CB3D5D" w:rsidRPr="00906059" w:rsidRDefault="00CB3D5D" w:rsidP="00C47662">
      <w:pPr>
        <w:spacing w:line="360" w:lineRule="auto"/>
        <w:ind w:firstLine="500"/>
        <w:jc w:val="both"/>
        <w:rPr>
          <w:rFonts w:ascii="Times New Roman" w:hAnsi="Times New Roman" w:cs="Times New Roman"/>
        </w:rPr>
      </w:pPr>
      <w:r w:rsidRPr="00906059">
        <w:rPr>
          <w:rFonts w:ascii="Times New Roman" w:hAnsi="Times New Roman" w:cs="Times New Roman"/>
        </w:rPr>
        <w:t xml:space="preserve">Доктору психологических наук </w:t>
      </w:r>
      <w:proofErr w:type="spellStart"/>
      <w:r w:rsidRPr="00906059">
        <w:rPr>
          <w:rFonts w:ascii="Times New Roman" w:hAnsi="Times New Roman" w:cs="Times New Roman"/>
        </w:rPr>
        <w:t>Рэймонду</w:t>
      </w:r>
      <w:proofErr w:type="spellEnd"/>
      <w:r w:rsidRPr="00906059">
        <w:rPr>
          <w:rFonts w:ascii="Times New Roman" w:hAnsi="Times New Roman" w:cs="Times New Roman"/>
        </w:rPr>
        <w:t xml:space="preserve"> </w:t>
      </w:r>
      <w:proofErr w:type="spellStart"/>
      <w:r w:rsidRPr="00906059">
        <w:rPr>
          <w:rFonts w:ascii="Times New Roman" w:hAnsi="Times New Roman" w:cs="Times New Roman"/>
        </w:rPr>
        <w:t>Мередиту</w:t>
      </w:r>
      <w:proofErr w:type="spellEnd"/>
      <w:r w:rsidRPr="00906059">
        <w:rPr>
          <w:rFonts w:ascii="Times New Roman" w:hAnsi="Times New Roman" w:cs="Times New Roman"/>
        </w:rPr>
        <w:t xml:space="preserve"> </w:t>
      </w:r>
      <w:proofErr w:type="spellStart"/>
      <w:r w:rsidRPr="00906059">
        <w:rPr>
          <w:rFonts w:ascii="Times New Roman" w:hAnsi="Times New Roman" w:cs="Times New Roman"/>
        </w:rPr>
        <w:t>Белбину</w:t>
      </w:r>
      <w:proofErr w:type="spellEnd"/>
      <w:r w:rsidRPr="00906059">
        <w:rPr>
          <w:rFonts w:ascii="Times New Roman" w:hAnsi="Times New Roman" w:cs="Times New Roman"/>
        </w:rPr>
        <w:t xml:space="preserve"> удалось выделить и идентифицировать в общей сложности восемь ролей, которые могут взять на себя члены команды. В течение семи лет он с коллегами формулировал свои гипотезы, тестировал их, отвергал, пересматривал и вновь тестировал, пока не смог получить внушительное исследование анатомии команды, которое подтверждалось необычайно большим объёмом экспериментальных данных.</w:t>
      </w:r>
      <w:r w:rsidRPr="00906059">
        <w:rPr>
          <w:rStyle w:val="a7"/>
          <w:rFonts w:ascii="Times New Roman" w:hAnsi="Times New Roman" w:cs="Times New Roman"/>
          <w:lang w:val="en-US"/>
        </w:rPr>
        <w:footnoteReference w:id="33"/>
      </w:r>
    </w:p>
    <w:p w14:paraId="1BB2A3DA" w14:textId="77777777" w:rsidR="00037F4A" w:rsidRPr="00906059" w:rsidRDefault="00037F4A" w:rsidP="00C47662">
      <w:pPr>
        <w:spacing w:line="360" w:lineRule="auto"/>
        <w:ind w:firstLine="500"/>
        <w:jc w:val="both"/>
        <w:rPr>
          <w:rFonts w:ascii="Times New Roman" w:hAnsi="Times New Roman" w:cs="Times New Roman"/>
        </w:rPr>
      </w:pPr>
      <w:r w:rsidRPr="00906059">
        <w:rPr>
          <w:rFonts w:ascii="Times New Roman" w:hAnsi="Times New Roman" w:cs="Times New Roman"/>
        </w:rPr>
        <w:br w:type="page"/>
      </w:r>
    </w:p>
    <w:p w14:paraId="78453597" w14:textId="4C3A5035" w:rsidR="00CB3D5D" w:rsidRPr="00906059" w:rsidRDefault="00CB3D5D" w:rsidP="009F2098">
      <w:pPr>
        <w:spacing w:line="360" w:lineRule="auto"/>
        <w:rPr>
          <w:rFonts w:ascii="Times New Roman" w:hAnsi="Times New Roman" w:cs="Times New Roman"/>
          <w:i/>
        </w:rPr>
      </w:pPr>
    </w:p>
    <w:tbl>
      <w:tblPr>
        <w:tblStyle w:val="a9"/>
        <w:tblW w:w="9322" w:type="dxa"/>
        <w:tblLayout w:type="fixed"/>
        <w:tblLook w:val="04A0" w:firstRow="1" w:lastRow="0" w:firstColumn="1" w:lastColumn="0" w:noHBand="0" w:noVBand="1"/>
      </w:tblPr>
      <w:tblGrid>
        <w:gridCol w:w="534"/>
        <w:gridCol w:w="2693"/>
        <w:gridCol w:w="3685"/>
        <w:gridCol w:w="2410"/>
      </w:tblGrid>
      <w:tr w:rsidR="00CB3D5D" w:rsidRPr="00906059" w14:paraId="0CC7D086" w14:textId="77777777" w:rsidTr="00CB3D5D">
        <w:trPr>
          <w:cantSplit/>
          <w:trHeight w:val="1134"/>
        </w:trPr>
        <w:tc>
          <w:tcPr>
            <w:tcW w:w="534" w:type="dxa"/>
            <w:textDirection w:val="btLr"/>
          </w:tcPr>
          <w:p w14:paraId="1225CCDB" w14:textId="77777777" w:rsidR="00CB3D5D" w:rsidRPr="00906059" w:rsidRDefault="00CB3D5D" w:rsidP="00C47662">
            <w:pPr>
              <w:spacing w:line="360" w:lineRule="auto"/>
              <w:ind w:left="113" w:right="113"/>
              <w:jc w:val="center"/>
              <w:rPr>
                <w:rFonts w:ascii="Times New Roman" w:hAnsi="Times New Roman" w:cs="Times New Roman"/>
              </w:rPr>
            </w:pPr>
            <w:r w:rsidRPr="00906059">
              <w:rPr>
                <w:rFonts w:ascii="Times New Roman" w:hAnsi="Times New Roman" w:cs="Times New Roman"/>
              </w:rPr>
              <w:t>Тип</w:t>
            </w:r>
          </w:p>
        </w:tc>
        <w:tc>
          <w:tcPr>
            <w:tcW w:w="2693" w:type="dxa"/>
            <w:vAlign w:val="center"/>
          </w:tcPr>
          <w:p w14:paraId="4F30AFB8" w14:textId="77777777" w:rsidR="00CB3D5D" w:rsidRPr="00906059" w:rsidRDefault="00CB3D5D" w:rsidP="00C47662">
            <w:pPr>
              <w:spacing w:line="360" w:lineRule="auto"/>
              <w:jc w:val="center"/>
              <w:rPr>
                <w:rFonts w:ascii="Times New Roman" w:hAnsi="Times New Roman" w:cs="Times New Roman"/>
              </w:rPr>
            </w:pPr>
            <w:r w:rsidRPr="00906059">
              <w:rPr>
                <w:rFonts w:ascii="Times New Roman" w:hAnsi="Times New Roman" w:cs="Times New Roman"/>
              </w:rPr>
              <w:t>Типовые черты</w:t>
            </w:r>
          </w:p>
        </w:tc>
        <w:tc>
          <w:tcPr>
            <w:tcW w:w="3685" w:type="dxa"/>
            <w:vAlign w:val="center"/>
          </w:tcPr>
          <w:p w14:paraId="19D20E99" w14:textId="77777777" w:rsidR="00CB3D5D" w:rsidRPr="00906059" w:rsidRDefault="00CB3D5D" w:rsidP="00C47662">
            <w:pPr>
              <w:spacing w:line="360" w:lineRule="auto"/>
              <w:jc w:val="center"/>
              <w:rPr>
                <w:rFonts w:ascii="Times New Roman" w:hAnsi="Times New Roman" w:cs="Times New Roman"/>
              </w:rPr>
            </w:pPr>
            <w:r w:rsidRPr="00906059">
              <w:rPr>
                <w:rFonts w:ascii="Times New Roman" w:hAnsi="Times New Roman" w:cs="Times New Roman"/>
              </w:rPr>
              <w:t>Позитивные качества</w:t>
            </w:r>
          </w:p>
        </w:tc>
        <w:tc>
          <w:tcPr>
            <w:tcW w:w="2410" w:type="dxa"/>
            <w:vAlign w:val="center"/>
          </w:tcPr>
          <w:p w14:paraId="2A86B483" w14:textId="77777777" w:rsidR="00CB3D5D" w:rsidRPr="00906059" w:rsidRDefault="00CB3D5D" w:rsidP="00C47662">
            <w:pPr>
              <w:spacing w:line="360" w:lineRule="auto"/>
              <w:jc w:val="center"/>
              <w:rPr>
                <w:rFonts w:ascii="Times New Roman" w:hAnsi="Times New Roman" w:cs="Times New Roman"/>
              </w:rPr>
            </w:pPr>
            <w:r w:rsidRPr="00906059">
              <w:rPr>
                <w:rFonts w:ascii="Times New Roman" w:hAnsi="Times New Roman" w:cs="Times New Roman"/>
              </w:rPr>
              <w:t>Приемлемые недостатки</w:t>
            </w:r>
          </w:p>
        </w:tc>
      </w:tr>
      <w:tr w:rsidR="00CB3D5D" w:rsidRPr="00906059" w14:paraId="7DC09375" w14:textId="77777777" w:rsidTr="00CB3D5D">
        <w:trPr>
          <w:cantSplit/>
          <w:trHeight w:val="1134"/>
        </w:trPr>
        <w:tc>
          <w:tcPr>
            <w:tcW w:w="534" w:type="dxa"/>
            <w:textDirection w:val="btLr"/>
          </w:tcPr>
          <w:p w14:paraId="68974A5E" w14:textId="77777777" w:rsidR="00CB3D5D" w:rsidRPr="00906059" w:rsidRDefault="00CB3D5D" w:rsidP="00C47662">
            <w:pPr>
              <w:spacing w:line="360" w:lineRule="auto"/>
              <w:ind w:left="113" w:right="113"/>
              <w:jc w:val="center"/>
              <w:rPr>
                <w:rFonts w:ascii="Times New Roman" w:hAnsi="Times New Roman" w:cs="Times New Roman"/>
              </w:rPr>
            </w:pPr>
            <w:r w:rsidRPr="00906059">
              <w:rPr>
                <w:rFonts w:ascii="Times New Roman" w:hAnsi="Times New Roman" w:cs="Times New Roman"/>
              </w:rPr>
              <w:t>Руководитель</w:t>
            </w:r>
          </w:p>
        </w:tc>
        <w:tc>
          <w:tcPr>
            <w:tcW w:w="2693" w:type="dxa"/>
            <w:vAlign w:val="center"/>
          </w:tcPr>
          <w:p w14:paraId="0F0CE001" w14:textId="77777777" w:rsidR="00CB3D5D" w:rsidRPr="00906059" w:rsidRDefault="00CB3D5D" w:rsidP="00C47662">
            <w:pPr>
              <w:spacing w:line="360" w:lineRule="auto"/>
              <w:jc w:val="center"/>
              <w:rPr>
                <w:rFonts w:ascii="Times New Roman" w:hAnsi="Times New Roman" w:cs="Times New Roman"/>
              </w:rPr>
            </w:pPr>
            <w:r w:rsidRPr="00906059">
              <w:rPr>
                <w:rFonts w:ascii="Times New Roman" w:hAnsi="Times New Roman" w:cs="Times New Roman"/>
              </w:rPr>
              <w:t>Спокойный, уверенный в себе, управляемый</w:t>
            </w:r>
          </w:p>
        </w:tc>
        <w:tc>
          <w:tcPr>
            <w:tcW w:w="3685" w:type="dxa"/>
            <w:vAlign w:val="center"/>
          </w:tcPr>
          <w:p w14:paraId="7BFA3065" w14:textId="77777777" w:rsidR="00CB3D5D" w:rsidRPr="00906059" w:rsidRDefault="00CB3D5D" w:rsidP="00C47662">
            <w:pPr>
              <w:spacing w:line="360" w:lineRule="auto"/>
              <w:jc w:val="center"/>
              <w:rPr>
                <w:rFonts w:ascii="Times New Roman" w:hAnsi="Times New Roman" w:cs="Times New Roman"/>
              </w:rPr>
            </w:pPr>
            <w:r w:rsidRPr="00906059">
              <w:rPr>
                <w:rFonts w:ascii="Times New Roman" w:hAnsi="Times New Roman" w:cs="Times New Roman"/>
              </w:rPr>
              <w:t>Способность выслушивать и рассматривать и оценивать достоинства всех предложений. Сильная мотивация на достижение поставленных целей</w:t>
            </w:r>
          </w:p>
        </w:tc>
        <w:tc>
          <w:tcPr>
            <w:tcW w:w="2410" w:type="dxa"/>
            <w:vAlign w:val="center"/>
          </w:tcPr>
          <w:p w14:paraId="481F8F12" w14:textId="77777777" w:rsidR="00CB3D5D" w:rsidRPr="00906059" w:rsidRDefault="00CB3D5D" w:rsidP="00C47662">
            <w:pPr>
              <w:spacing w:line="360" w:lineRule="auto"/>
              <w:jc w:val="center"/>
              <w:rPr>
                <w:rFonts w:ascii="Times New Roman" w:hAnsi="Times New Roman" w:cs="Times New Roman"/>
              </w:rPr>
            </w:pPr>
            <w:r w:rsidRPr="00906059">
              <w:rPr>
                <w:rFonts w:ascii="Times New Roman" w:hAnsi="Times New Roman" w:cs="Times New Roman"/>
              </w:rPr>
              <w:t>Обычно с точки зрения интеллекта и творческих способностей</w:t>
            </w:r>
          </w:p>
        </w:tc>
      </w:tr>
      <w:tr w:rsidR="00CB3D5D" w:rsidRPr="00906059" w14:paraId="2CB1C923" w14:textId="77777777" w:rsidTr="00CB3D5D">
        <w:trPr>
          <w:cantSplit/>
          <w:trHeight w:val="1134"/>
        </w:trPr>
        <w:tc>
          <w:tcPr>
            <w:tcW w:w="534" w:type="dxa"/>
            <w:textDirection w:val="btLr"/>
          </w:tcPr>
          <w:p w14:paraId="5FE5DB40" w14:textId="77777777" w:rsidR="00CB3D5D" w:rsidRPr="00906059" w:rsidRDefault="00CB3D5D" w:rsidP="00C47662">
            <w:pPr>
              <w:spacing w:line="360" w:lineRule="auto"/>
              <w:ind w:left="113" w:right="113"/>
              <w:jc w:val="center"/>
              <w:rPr>
                <w:rFonts w:ascii="Times New Roman" w:hAnsi="Times New Roman" w:cs="Times New Roman"/>
              </w:rPr>
            </w:pPr>
            <w:r w:rsidRPr="00906059">
              <w:rPr>
                <w:rFonts w:ascii="Times New Roman" w:hAnsi="Times New Roman" w:cs="Times New Roman"/>
              </w:rPr>
              <w:t>Рабочая пчёлка</w:t>
            </w:r>
          </w:p>
        </w:tc>
        <w:tc>
          <w:tcPr>
            <w:tcW w:w="2693" w:type="dxa"/>
            <w:vAlign w:val="center"/>
          </w:tcPr>
          <w:p w14:paraId="101907E3" w14:textId="77777777" w:rsidR="00CB3D5D" w:rsidRPr="00906059" w:rsidRDefault="00CB3D5D" w:rsidP="00C47662">
            <w:pPr>
              <w:spacing w:line="360" w:lineRule="auto"/>
              <w:jc w:val="center"/>
              <w:rPr>
                <w:rFonts w:ascii="Times New Roman" w:hAnsi="Times New Roman" w:cs="Times New Roman"/>
              </w:rPr>
            </w:pPr>
            <w:r w:rsidRPr="00906059">
              <w:rPr>
                <w:rFonts w:ascii="Times New Roman" w:hAnsi="Times New Roman" w:cs="Times New Roman"/>
              </w:rPr>
              <w:t>Консервативный</w:t>
            </w:r>
            <w:r w:rsidRPr="00906059">
              <w:rPr>
                <w:rFonts w:ascii="Times New Roman" w:hAnsi="Times New Roman" w:cs="Times New Roman"/>
                <w:lang w:val="en-US"/>
              </w:rPr>
              <w:t>,</w:t>
            </w:r>
            <w:r w:rsidRPr="00906059">
              <w:rPr>
                <w:rFonts w:ascii="Times New Roman" w:hAnsi="Times New Roman" w:cs="Times New Roman"/>
              </w:rPr>
              <w:t xml:space="preserve"> исполнительный</w:t>
            </w:r>
          </w:p>
        </w:tc>
        <w:tc>
          <w:tcPr>
            <w:tcW w:w="3685" w:type="dxa"/>
            <w:vAlign w:val="center"/>
          </w:tcPr>
          <w:p w14:paraId="2B503694" w14:textId="77777777" w:rsidR="00CB3D5D" w:rsidRPr="00906059" w:rsidRDefault="00CB3D5D" w:rsidP="00C47662">
            <w:pPr>
              <w:spacing w:line="360" w:lineRule="auto"/>
              <w:jc w:val="center"/>
              <w:rPr>
                <w:rFonts w:ascii="Times New Roman" w:hAnsi="Times New Roman" w:cs="Times New Roman"/>
              </w:rPr>
            </w:pPr>
            <w:r w:rsidRPr="00906059">
              <w:rPr>
                <w:rFonts w:ascii="Times New Roman" w:hAnsi="Times New Roman" w:cs="Times New Roman"/>
              </w:rPr>
              <w:t>Организаторские способности, практичность, энергичность, самодисциплина</w:t>
            </w:r>
          </w:p>
        </w:tc>
        <w:tc>
          <w:tcPr>
            <w:tcW w:w="2410" w:type="dxa"/>
            <w:vAlign w:val="center"/>
          </w:tcPr>
          <w:p w14:paraId="3F4A9E90" w14:textId="77777777" w:rsidR="00CB3D5D" w:rsidRPr="00906059" w:rsidRDefault="00CB3D5D" w:rsidP="00C47662">
            <w:pPr>
              <w:spacing w:line="360" w:lineRule="auto"/>
              <w:jc w:val="center"/>
              <w:rPr>
                <w:rFonts w:ascii="Times New Roman" w:hAnsi="Times New Roman" w:cs="Times New Roman"/>
              </w:rPr>
            </w:pPr>
            <w:r w:rsidRPr="00906059">
              <w:rPr>
                <w:rFonts w:ascii="Times New Roman" w:hAnsi="Times New Roman" w:cs="Times New Roman"/>
              </w:rPr>
              <w:t>Недостаток гибкости, невосприимчивость к непроверенным идеям</w:t>
            </w:r>
          </w:p>
        </w:tc>
      </w:tr>
      <w:tr w:rsidR="00CB3D5D" w:rsidRPr="00906059" w14:paraId="5C9675CF" w14:textId="77777777" w:rsidTr="00CB3D5D">
        <w:trPr>
          <w:cantSplit/>
          <w:trHeight w:val="1134"/>
        </w:trPr>
        <w:tc>
          <w:tcPr>
            <w:tcW w:w="534" w:type="dxa"/>
            <w:textDirection w:val="btLr"/>
          </w:tcPr>
          <w:p w14:paraId="3B7E20DA" w14:textId="77777777" w:rsidR="00CB3D5D" w:rsidRPr="00906059" w:rsidRDefault="00CB3D5D" w:rsidP="00C47662">
            <w:pPr>
              <w:spacing w:line="360" w:lineRule="auto"/>
              <w:ind w:left="113" w:right="113"/>
              <w:jc w:val="center"/>
              <w:rPr>
                <w:rFonts w:ascii="Times New Roman" w:hAnsi="Times New Roman" w:cs="Times New Roman"/>
              </w:rPr>
            </w:pPr>
            <w:proofErr w:type="spellStart"/>
            <w:r w:rsidRPr="00906059">
              <w:rPr>
                <w:rFonts w:ascii="Times New Roman" w:hAnsi="Times New Roman" w:cs="Times New Roman"/>
              </w:rPr>
              <w:t>Мотиватор</w:t>
            </w:r>
            <w:proofErr w:type="spellEnd"/>
          </w:p>
        </w:tc>
        <w:tc>
          <w:tcPr>
            <w:tcW w:w="2693" w:type="dxa"/>
            <w:vAlign w:val="center"/>
          </w:tcPr>
          <w:p w14:paraId="70BF1C91" w14:textId="77777777" w:rsidR="00CB3D5D" w:rsidRPr="00906059" w:rsidRDefault="00CB3D5D" w:rsidP="00C47662">
            <w:pPr>
              <w:spacing w:line="360" w:lineRule="auto"/>
              <w:jc w:val="center"/>
              <w:rPr>
                <w:rFonts w:ascii="Times New Roman" w:hAnsi="Times New Roman" w:cs="Times New Roman"/>
              </w:rPr>
            </w:pPr>
            <w:r w:rsidRPr="00906059">
              <w:rPr>
                <w:rFonts w:ascii="Times New Roman" w:hAnsi="Times New Roman" w:cs="Times New Roman"/>
              </w:rPr>
              <w:t>Очень нервный</w:t>
            </w:r>
            <w:r w:rsidRPr="00906059">
              <w:rPr>
                <w:rFonts w:ascii="Times New Roman" w:hAnsi="Times New Roman" w:cs="Times New Roman"/>
                <w:lang w:val="en-US"/>
              </w:rPr>
              <w:t>,</w:t>
            </w:r>
            <w:r w:rsidRPr="00906059">
              <w:rPr>
                <w:rFonts w:ascii="Times New Roman" w:hAnsi="Times New Roman" w:cs="Times New Roman"/>
              </w:rPr>
              <w:t xml:space="preserve"> отзывчивый</w:t>
            </w:r>
            <w:r w:rsidRPr="00906059">
              <w:rPr>
                <w:rFonts w:ascii="Times New Roman" w:hAnsi="Times New Roman" w:cs="Times New Roman"/>
                <w:lang w:val="en-US"/>
              </w:rPr>
              <w:t>,</w:t>
            </w:r>
            <w:r w:rsidRPr="00906059">
              <w:rPr>
                <w:rFonts w:ascii="Times New Roman" w:hAnsi="Times New Roman" w:cs="Times New Roman"/>
              </w:rPr>
              <w:t xml:space="preserve"> динамичный</w:t>
            </w:r>
          </w:p>
        </w:tc>
        <w:tc>
          <w:tcPr>
            <w:tcW w:w="3685" w:type="dxa"/>
            <w:vAlign w:val="center"/>
          </w:tcPr>
          <w:p w14:paraId="6EB7CA8D" w14:textId="77777777" w:rsidR="00CB3D5D" w:rsidRPr="00906059" w:rsidRDefault="00CB3D5D" w:rsidP="00C47662">
            <w:pPr>
              <w:spacing w:line="360" w:lineRule="auto"/>
              <w:jc w:val="center"/>
              <w:rPr>
                <w:rFonts w:ascii="Times New Roman" w:hAnsi="Times New Roman" w:cs="Times New Roman"/>
              </w:rPr>
            </w:pPr>
            <w:r w:rsidRPr="00906059">
              <w:rPr>
                <w:rFonts w:ascii="Times New Roman" w:hAnsi="Times New Roman" w:cs="Times New Roman"/>
              </w:rPr>
              <w:t>Внутренний импульс и готовность бороться с инертностью, бездейственностью, самоуспокоенностью или самообманом</w:t>
            </w:r>
          </w:p>
        </w:tc>
        <w:tc>
          <w:tcPr>
            <w:tcW w:w="2410" w:type="dxa"/>
            <w:vAlign w:val="center"/>
          </w:tcPr>
          <w:p w14:paraId="1BE2885F" w14:textId="77777777" w:rsidR="00CB3D5D" w:rsidRPr="00906059" w:rsidRDefault="00CB3D5D" w:rsidP="00C47662">
            <w:pPr>
              <w:spacing w:line="360" w:lineRule="auto"/>
              <w:jc w:val="center"/>
              <w:rPr>
                <w:rFonts w:ascii="Times New Roman" w:hAnsi="Times New Roman" w:cs="Times New Roman"/>
              </w:rPr>
            </w:pPr>
            <w:r w:rsidRPr="00906059">
              <w:rPr>
                <w:rFonts w:ascii="Times New Roman" w:hAnsi="Times New Roman" w:cs="Times New Roman"/>
              </w:rPr>
              <w:t>Склонность к недовольству, раздражённости нетерпению</w:t>
            </w:r>
          </w:p>
        </w:tc>
      </w:tr>
      <w:tr w:rsidR="00CB3D5D" w:rsidRPr="00906059" w14:paraId="171B3AFE" w14:textId="77777777" w:rsidTr="00CB3D5D">
        <w:trPr>
          <w:cantSplit/>
          <w:trHeight w:val="1134"/>
        </w:trPr>
        <w:tc>
          <w:tcPr>
            <w:tcW w:w="534" w:type="dxa"/>
            <w:textDirection w:val="btLr"/>
          </w:tcPr>
          <w:p w14:paraId="1332631D" w14:textId="77777777" w:rsidR="00CB3D5D" w:rsidRPr="00906059" w:rsidRDefault="00CB3D5D" w:rsidP="00C47662">
            <w:pPr>
              <w:spacing w:line="360" w:lineRule="auto"/>
              <w:ind w:left="113" w:right="113"/>
              <w:jc w:val="center"/>
              <w:rPr>
                <w:rFonts w:ascii="Times New Roman" w:hAnsi="Times New Roman" w:cs="Times New Roman"/>
              </w:rPr>
            </w:pPr>
            <w:r w:rsidRPr="00906059">
              <w:rPr>
                <w:rFonts w:ascii="Times New Roman" w:hAnsi="Times New Roman" w:cs="Times New Roman"/>
              </w:rPr>
              <w:t>Генератор идей</w:t>
            </w:r>
          </w:p>
        </w:tc>
        <w:tc>
          <w:tcPr>
            <w:tcW w:w="2693" w:type="dxa"/>
            <w:vAlign w:val="center"/>
          </w:tcPr>
          <w:p w14:paraId="0F110C01" w14:textId="77777777" w:rsidR="00CB3D5D" w:rsidRPr="00906059" w:rsidRDefault="00CB3D5D" w:rsidP="00C47662">
            <w:pPr>
              <w:spacing w:line="360" w:lineRule="auto"/>
              <w:jc w:val="center"/>
              <w:rPr>
                <w:rFonts w:ascii="Times New Roman" w:hAnsi="Times New Roman" w:cs="Times New Roman"/>
              </w:rPr>
            </w:pPr>
            <w:r w:rsidRPr="00906059">
              <w:rPr>
                <w:rFonts w:ascii="Times New Roman" w:hAnsi="Times New Roman" w:cs="Times New Roman"/>
              </w:rPr>
              <w:t>Индивидуалист</w:t>
            </w:r>
            <w:r w:rsidRPr="00906059">
              <w:rPr>
                <w:rFonts w:ascii="Times New Roman" w:hAnsi="Times New Roman" w:cs="Times New Roman"/>
                <w:lang w:val="en-US"/>
              </w:rPr>
              <w:t xml:space="preserve">, </w:t>
            </w:r>
            <w:r w:rsidRPr="00906059">
              <w:rPr>
                <w:rFonts w:ascii="Times New Roman" w:hAnsi="Times New Roman" w:cs="Times New Roman"/>
              </w:rPr>
              <w:t>серьёзный</w:t>
            </w:r>
            <w:r w:rsidRPr="00906059">
              <w:rPr>
                <w:rFonts w:ascii="Times New Roman" w:hAnsi="Times New Roman" w:cs="Times New Roman"/>
                <w:lang w:val="en-US"/>
              </w:rPr>
              <w:t>,</w:t>
            </w:r>
            <w:r w:rsidRPr="00906059">
              <w:rPr>
                <w:rFonts w:ascii="Times New Roman" w:hAnsi="Times New Roman" w:cs="Times New Roman"/>
              </w:rPr>
              <w:t xml:space="preserve"> неортодоксальный</w:t>
            </w:r>
          </w:p>
        </w:tc>
        <w:tc>
          <w:tcPr>
            <w:tcW w:w="3685" w:type="dxa"/>
            <w:vAlign w:val="center"/>
          </w:tcPr>
          <w:p w14:paraId="1C064C3F" w14:textId="77777777" w:rsidR="00CB3D5D" w:rsidRPr="00906059" w:rsidRDefault="00CB3D5D" w:rsidP="00C47662">
            <w:pPr>
              <w:spacing w:line="360" w:lineRule="auto"/>
              <w:jc w:val="center"/>
              <w:rPr>
                <w:rFonts w:ascii="Times New Roman" w:hAnsi="Times New Roman" w:cs="Times New Roman"/>
              </w:rPr>
            </w:pPr>
            <w:r w:rsidRPr="00906059">
              <w:rPr>
                <w:rFonts w:ascii="Times New Roman" w:hAnsi="Times New Roman" w:cs="Times New Roman"/>
              </w:rPr>
              <w:t>Одарённость, изобретательность, высокий интеллект, знания</w:t>
            </w:r>
          </w:p>
        </w:tc>
        <w:tc>
          <w:tcPr>
            <w:tcW w:w="2410" w:type="dxa"/>
            <w:vAlign w:val="center"/>
          </w:tcPr>
          <w:p w14:paraId="38A7C41C" w14:textId="77777777" w:rsidR="00CB3D5D" w:rsidRPr="00906059" w:rsidRDefault="00CB3D5D" w:rsidP="00C47662">
            <w:pPr>
              <w:spacing w:line="360" w:lineRule="auto"/>
              <w:jc w:val="center"/>
              <w:rPr>
                <w:rFonts w:ascii="Times New Roman" w:hAnsi="Times New Roman" w:cs="Times New Roman"/>
              </w:rPr>
            </w:pPr>
            <w:r w:rsidRPr="00906059">
              <w:rPr>
                <w:rFonts w:ascii="Times New Roman" w:hAnsi="Times New Roman" w:cs="Times New Roman"/>
              </w:rPr>
              <w:t>“Витает в облаках”, недооценивает практические детали или необходимость протокола</w:t>
            </w:r>
          </w:p>
        </w:tc>
      </w:tr>
      <w:tr w:rsidR="00CB3D5D" w:rsidRPr="00906059" w14:paraId="16DEE90E" w14:textId="77777777" w:rsidTr="00CB3D5D">
        <w:trPr>
          <w:cantSplit/>
          <w:trHeight w:val="1134"/>
        </w:trPr>
        <w:tc>
          <w:tcPr>
            <w:tcW w:w="534" w:type="dxa"/>
            <w:textDirection w:val="btLr"/>
          </w:tcPr>
          <w:p w14:paraId="0AB2ED6E" w14:textId="77777777" w:rsidR="00CB3D5D" w:rsidRPr="00906059" w:rsidRDefault="00CB3D5D" w:rsidP="00C47662">
            <w:pPr>
              <w:spacing w:line="360" w:lineRule="auto"/>
              <w:ind w:left="113" w:right="113"/>
              <w:jc w:val="center"/>
              <w:rPr>
                <w:rFonts w:ascii="Times New Roman" w:hAnsi="Times New Roman" w:cs="Times New Roman"/>
              </w:rPr>
            </w:pPr>
            <w:r w:rsidRPr="00906059">
              <w:rPr>
                <w:rFonts w:ascii="Times New Roman" w:hAnsi="Times New Roman" w:cs="Times New Roman"/>
              </w:rPr>
              <w:t>Снабженец</w:t>
            </w:r>
          </w:p>
        </w:tc>
        <w:tc>
          <w:tcPr>
            <w:tcW w:w="2693" w:type="dxa"/>
            <w:vAlign w:val="center"/>
          </w:tcPr>
          <w:p w14:paraId="0D4B4F8F" w14:textId="77777777" w:rsidR="00CB3D5D" w:rsidRPr="00906059" w:rsidRDefault="00CB3D5D" w:rsidP="00C47662">
            <w:pPr>
              <w:spacing w:line="360" w:lineRule="auto"/>
              <w:jc w:val="center"/>
              <w:rPr>
                <w:rFonts w:ascii="Times New Roman" w:hAnsi="Times New Roman" w:cs="Times New Roman"/>
              </w:rPr>
            </w:pPr>
            <w:r w:rsidRPr="00906059">
              <w:rPr>
                <w:rFonts w:ascii="Times New Roman" w:hAnsi="Times New Roman" w:cs="Times New Roman"/>
              </w:rPr>
              <w:t>Экстраверт</w:t>
            </w:r>
            <w:r w:rsidRPr="00906059">
              <w:rPr>
                <w:rFonts w:ascii="Times New Roman" w:hAnsi="Times New Roman" w:cs="Times New Roman"/>
                <w:lang w:val="en-US"/>
              </w:rPr>
              <w:t xml:space="preserve">, </w:t>
            </w:r>
            <w:r w:rsidRPr="00906059">
              <w:rPr>
                <w:rFonts w:ascii="Times New Roman" w:hAnsi="Times New Roman" w:cs="Times New Roman"/>
              </w:rPr>
              <w:t>увлечённый</w:t>
            </w:r>
            <w:r w:rsidRPr="00906059">
              <w:rPr>
                <w:rFonts w:ascii="Times New Roman" w:hAnsi="Times New Roman" w:cs="Times New Roman"/>
                <w:lang w:val="en-US"/>
              </w:rPr>
              <w:t>,</w:t>
            </w:r>
            <w:r w:rsidRPr="00906059">
              <w:rPr>
                <w:rFonts w:ascii="Times New Roman" w:hAnsi="Times New Roman" w:cs="Times New Roman"/>
              </w:rPr>
              <w:t xml:space="preserve"> пытливый</w:t>
            </w:r>
            <w:r w:rsidRPr="00906059">
              <w:rPr>
                <w:rFonts w:ascii="Times New Roman" w:hAnsi="Times New Roman" w:cs="Times New Roman"/>
                <w:lang w:val="en-US"/>
              </w:rPr>
              <w:t>,</w:t>
            </w:r>
            <w:r w:rsidRPr="00906059">
              <w:rPr>
                <w:rFonts w:ascii="Times New Roman" w:hAnsi="Times New Roman" w:cs="Times New Roman"/>
              </w:rPr>
              <w:t xml:space="preserve"> общительный</w:t>
            </w:r>
          </w:p>
        </w:tc>
        <w:tc>
          <w:tcPr>
            <w:tcW w:w="3685" w:type="dxa"/>
            <w:vAlign w:val="center"/>
          </w:tcPr>
          <w:p w14:paraId="1D37D613" w14:textId="77777777" w:rsidR="00CB3D5D" w:rsidRPr="00906059" w:rsidRDefault="00CB3D5D" w:rsidP="00C47662">
            <w:pPr>
              <w:spacing w:line="360" w:lineRule="auto"/>
              <w:jc w:val="center"/>
              <w:rPr>
                <w:rFonts w:ascii="Times New Roman" w:hAnsi="Times New Roman" w:cs="Times New Roman"/>
              </w:rPr>
            </w:pPr>
            <w:r w:rsidRPr="00906059">
              <w:rPr>
                <w:rFonts w:ascii="Times New Roman" w:hAnsi="Times New Roman" w:cs="Times New Roman"/>
              </w:rPr>
              <w:t>Хорошо контактирует с людьми и разрабатывает что-то новое. Проявляет стойкость в сложной обстановке</w:t>
            </w:r>
          </w:p>
        </w:tc>
        <w:tc>
          <w:tcPr>
            <w:tcW w:w="2410" w:type="dxa"/>
            <w:vAlign w:val="center"/>
          </w:tcPr>
          <w:p w14:paraId="021C686E" w14:textId="77777777" w:rsidR="00CB3D5D" w:rsidRPr="00906059" w:rsidRDefault="00CB3D5D" w:rsidP="00C47662">
            <w:pPr>
              <w:spacing w:line="360" w:lineRule="auto"/>
              <w:jc w:val="center"/>
              <w:rPr>
                <w:rFonts w:ascii="Times New Roman" w:hAnsi="Times New Roman" w:cs="Times New Roman"/>
              </w:rPr>
            </w:pPr>
            <w:r w:rsidRPr="00906059">
              <w:rPr>
                <w:rFonts w:ascii="Times New Roman" w:hAnsi="Times New Roman" w:cs="Times New Roman"/>
              </w:rPr>
              <w:t>Теряет интерес к работе, когда проходит её первоначальная привлекательность</w:t>
            </w:r>
          </w:p>
        </w:tc>
      </w:tr>
      <w:tr w:rsidR="00CB3D5D" w:rsidRPr="00906059" w14:paraId="0F2CD3DD" w14:textId="77777777" w:rsidTr="00CB3D5D">
        <w:trPr>
          <w:cantSplit/>
          <w:trHeight w:val="1134"/>
        </w:trPr>
        <w:tc>
          <w:tcPr>
            <w:tcW w:w="534" w:type="dxa"/>
            <w:textDirection w:val="btLr"/>
          </w:tcPr>
          <w:p w14:paraId="009F6E32" w14:textId="77777777" w:rsidR="00CB3D5D" w:rsidRPr="00906059" w:rsidRDefault="00CB3D5D" w:rsidP="00C47662">
            <w:pPr>
              <w:spacing w:line="360" w:lineRule="auto"/>
              <w:ind w:left="113" w:right="113"/>
              <w:jc w:val="center"/>
              <w:rPr>
                <w:rFonts w:ascii="Times New Roman" w:hAnsi="Times New Roman" w:cs="Times New Roman"/>
              </w:rPr>
            </w:pPr>
            <w:r w:rsidRPr="00906059">
              <w:rPr>
                <w:rFonts w:ascii="Times New Roman" w:hAnsi="Times New Roman" w:cs="Times New Roman"/>
              </w:rPr>
              <w:t>Аналитик</w:t>
            </w:r>
          </w:p>
        </w:tc>
        <w:tc>
          <w:tcPr>
            <w:tcW w:w="2693" w:type="dxa"/>
            <w:vAlign w:val="center"/>
          </w:tcPr>
          <w:p w14:paraId="7F532FCE" w14:textId="77777777" w:rsidR="00CB3D5D" w:rsidRPr="00906059" w:rsidRDefault="00CB3D5D" w:rsidP="00C47662">
            <w:pPr>
              <w:spacing w:line="360" w:lineRule="auto"/>
              <w:jc w:val="center"/>
              <w:rPr>
                <w:rFonts w:ascii="Times New Roman" w:hAnsi="Times New Roman" w:cs="Times New Roman"/>
              </w:rPr>
            </w:pPr>
            <w:r w:rsidRPr="00906059">
              <w:rPr>
                <w:rFonts w:ascii="Times New Roman" w:hAnsi="Times New Roman" w:cs="Times New Roman"/>
              </w:rPr>
              <w:t>Благоразумный</w:t>
            </w:r>
            <w:r w:rsidRPr="00906059">
              <w:rPr>
                <w:rFonts w:ascii="Times New Roman" w:hAnsi="Times New Roman" w:cs="Times New Roman"/>
                <w:lang w:val="en-US"/>
              </w:rPr>
              <w:t>,</w:t>
            </w:r>
            <w:r w:rsidRPr="00906059">
              <w:rPr>
                <w:rFonts w:ascii="Times New Roman" w:hAnsi="Times New Roman" w:cs="Times New Roman"/>
              </w:rPr>
              <w:t xml:space="preserve"> невозмутимый</w:t>
            </w:r>
            <w:r w:rsidRPr="00906059">
              <w:rPr>
                <w:rFonts w:ascii="Times New Roman" w:hAnsi="Times New Roman" w:cs="Times New Roman"/>
                <w:lang w:val="en-US"/>
              </w:rPr>
              <w:t xml:space="preserve">, </w:t>
            </w:r>
            <w:r w:rsidRPr="00906059">
              <w:rPr>
                <w:rFonts w:ascii="Times New Roman" w:hAnsi="Times New Roman" w:cs="Times New Roman"/>
              </w:rPr>
              <w:t>предусмотрительный</w:t>
            </w:r>
          </w:p>
        </w:tc>
        <w:tc>
          <w:tcPr>
            <w:tcW w:w="3685" w:type="dxa"/>
            <w:vAlign w:val="center"/>
          </w:tcPr>
          <w:p w14:paraId="355DE228" w14:textId="77777777" w:rsidR="00CB3D5D" w:rsidRPr="00906059" w:rsidRDefault="00CB3D5D" w:rsidP="00C47662">
            <w:pPr>
              <w:spacing w:line="360" w:lineRule="auto"/>
              <w:jc w:val="center"/>
              <w:rPr>
                <w:rFonts w:ascii="Times New Roman" w:hAnsi="Times New Roman" w:cs="Times New Roman"/>
              </w:rPr>
            </w:pPr>
            <w:r w:rsidRPr="00906059">
              <w:rPr>
                <w:rFonts w:ascii="Times New Roman" w:hAnsi="Times New Roman" w:cs="Times New Roman"/>
              </w:rPr>
              <w:t>Рассудительность, проницательность, хорошие умственные способности</w:t>
            </w:r>
          </w:p>
        </w:tc>
        <w:tc>
          <w:tcPr>
            <w:tcW w:w="2410" w:type="dxa"/>
            <w:vAlign w:val="center"/>
          </w:tcPr>
          <w:p w14:paraId="6DB9E255" w14:textId="77777777" w:rsidR="00CB3D5D" w:rsidRPr="00906059" w:rsidRDefault="00CB3D5D" w:rsidP="00C47662">
            <w:pPr>
              <w:spacing w:line="360" w:lineRule="auto"/>
              <w:jc w:val="center"/>
              <w:rPr>
                <w:rFonts w:ascii="Times New Roman" w:hAnsi="Times New Roman" w:cs="Times New Roman"/>
              </w:rPr>
            </w:pPr>
            <w:r w:rsidRPr="00906059">
              <w:rPr>
                <w:rFonts w:ascii="Times New Roman" w:hAnsi="Times New Roman" w:cs="Times New Roman"/>
              </w:rPr>
              <w:t>Отсутствие вдохновения или способности мотивировать других</w:t>
            </w:r>
          </w:p>
        </w:tc>
      </w:tr>
      <w:tr w:rsidR="00CB3D5D" w:rsidRPr="00906059" w14:paraId="33EB4278" w14:textId="77777777" w:rsidTr="00CB3D5D">
        <w:trPr>
          <w:cantSplit/>
          <w:trHeight w:val="1134"/>
        </w:trPr>
        <w:tc>
          <w:tcPr>
            <w:tcW w:w="534" w:type="dxa"/>
            <w:textDirection w:val="btLr"/>
          </w:tcPr>
          <w:p w14:paraId="45C877DD" w14:textId="77777777" w:rsidR="00CB3D5D" w:rsidRPr="00906059" w:rsidRDefault="00CB3D5D" w:rsidP="00C47662">
            <w:pPr>
              <w:spacing w:line="360" w:lineRule="auto"/>
              <w:ind w:left="113" w:right="113"/>
              <w:jc w:val="center"/>
              <w:rPr>
                <w:rFonts w:ascii="Times New Roman" w:hAnsi="Times New Roman" w:cs="Times New Roman"/>
              </w:rPr>
            </w:pPr>
            <w:r w:rsidRPr="00906059">
              <w:rPr>
                <w:rFonts w:ascii="Times New Roman" w:hAnsi="Times New Roman" w:cs="Times New Roman"/>
              </w:rPr>
              <w:lastRenderedPageBreak/>
              <w:t>Вдохновитель</w:t>
            </w:r>
          </w:p>
        </w:tc>
        <w:tc>
          <w:tcPr>
            <w:tcW w:w="2693" w:type="dxa"/>
            <w:vAlign w:val="center"/>
          </w:tcPr>
          <w:p w14:paraId="36AB2411" w14:textId="77777777" w:rsidR="00CB3D5D" w:rsidRPr="00906059" w:rsidRDefault="00CB3D5D" w:rsidP="00C47662">
            <w:pPr>
              <w:spacing w:line="360" w:lineRule="auto"/>
              <w:jc w:val="center"/>
              <w:rPr>
                <w:rFonts w:ascii="Times New Roman" w:hAnsi="Times New Roman" w:cs="Times New Roman"/>
              </w:rPr>
            </w:pPr>
            <w:r w:rsidRPr="00906059">
              <w:rPr>
                <w:rFonts w:ascii="Times New Roman" w:hAnsi="Times New Roman" w:cs="Times New Roman"/>
              </w:rPr>
              <w:t>Социально ориентированный</w:t>
            </w:r>
            <w:r w:rsidRPr="00906059">
              <w:rPr>
                <w:rFonts w:ascii="Times New Roman" w:hAnsi="Times New Roman" w:cs="Times New Roman"/>
                <w:lang w:val="en-US"/>
              </w:rPr>
              <w:t>,</w:t>
            </w:r>
            <w:r w:rsidRPr="00906059">
              <w:rPr>
                <w:rFonts w:ascii="Times New Roman" w:hAnsi="Times New Roman" w:cs="Times New Roman"/>
              </w:rPr>
              <w:t>спокойный</w:t>
            </w:r>
            <w:r w:rsidRPr="00906059">
              <w:rPr>
                <w:rFonts w:ascii="Times New Roman" w:hAnsi="Times New Roman" w:cs="Times New Roman"/>
                <w:lang w:val="en-US"/>
              </w:rPr>
              <w:t xml:space="preserve">, </w:t>
            </w:r>
            <w:r w:rsidRPr="00906059">
              <w:rPr>
                <w:rFonts w:ascii="Times New Roman" w:hAnsi="Times New Roman" w:cs="Times New Roman"/>
              </w:rPr>
              <w:t>чувствительный</w:t>
            </w:r>
          </w:p>
        </w:tc>
        <w:tc>
          <w:tcPr>
            <w:tcW w:w="3685" w:type="dxa"/>
            <w:vAlign w:val="center"/>
          </w:tcPr>
          <w:p w14:paraId="5E935E4A" w14:textId="77777777" w:rsidR="00CB3D5D" w:rsidRPr="00906059" w:rsidRDefault="00CB3D5D" w:rsidP="00C47662">
            <w:pPr>
              <w:spacing w:line="360" w:lineRule="auto"/>
              <w:jc w:val="center"/>
              <w:rPr>
                <w:rFonts w:ascii="Times New Roman" w:hAnsi="Times New Roman" w:cs="Times New Roman"/>
              </w:rPr>
            </w:pPr>
            <w:r w:rsidRPr="00906059">
              <w:rPr>
                <w:rFonts w:ascii="Times New Roman" w:hAnsi="Times New Roman" w:cs="Times New Roman"/>
              </w:rPr>
              <w:t>Способность нести ответственность за людей и отвечать за ситуацию, создавать и поддерживать командный дух</w:t>
            </w:r>
          </w:p>
        </w:tc>
        <w:tc>
          <w:tcPr>
            <w:tcW w:w="2410" w:type="dxa"/>
            <w:vAlign w:val="center"/>
          </w:tcPr>
          <w:p w14:paraId="56952CF9" w14:textId="77777777" w:rsidR="00CB3D5D" w:rsidRPr="00906059" w:rsidRDefault="00CB3D5D" w:rsidP="00C47662">
            <w:pPr>
              <w:spacing w:line="360" w:lineRule="auto"/>
              <w:jc w:val="center"/>
              <w:rPr>
                <w:rFonts w:ascii="Times New Roman" w:hAnsi="Times New Roman" w:cs="Times New Roman"/>
              </w:rPr>
            </w:pPr>
            <w:r w:rsidRPr="00906059">
              <w:rPr>
                <w:rFonts w:ascii="Times New Roman" w:hAnsi="Times New Roman" w:cs="Times New Roman"/>
              </w:rPr>
              <w:t>Нерешительность в решающий момент</w:t>
            </w:r>
          </w:p>
        </w:tc>
      </w:tr>
      <w:tr w:rsidR="00CB3D5D" w:rsidRPr="00906059" w14:paraId="48087E30" w14:textId="77777777" w:rsidTr="00CB3D5D">
        <w:trPr>
          <w:cantSplit/>
          <w:trHeight w:val="1134"/>
        </w:trPr>
        <w:tc>
          <w:tcPr>
            <w:tcW w:w="534" w:type="dxa"/>
            <w:textDirection w:val="btLr"/>
          </w:tcPr>
          <w:p w14:paraId="6361D2A7" w14:textId="77777777" w:rsidR="00CB3D5D" w:rsidRPr="00906059" w:rsidRDefault="00CB3D5D" w:rsidP="00C47662">
            <w:pPr>
              <w:spacing w:line="360" w:lineRule="auto"/>
              <w:ind w:left="113" w:right="113"/>
              <w:jc w:val="center"/>
              <w:rPr>
                <w:rFonts w:ascii="Times New Roman" w:hAnsi="Times New Roman" w:cs="Times New Roman"/>
              </w:rPr>
            </w:pPr>
            <w:r w:rsidRPr="00906059">
              <w:rPr>
                <w:rFonts w:ascii="Times New Roman" w:hAnsi="Times New Roman" w:cs="Times New Roman"/>
              </w:rPr>
              <w:t>Контролёр</w:t>
            </w:r>
          </w:p>
        </w:tc>
        <w:tc>
          <w:tcPr>
            <w:tcW w:w="2693" w:type="dxa"/>
            <w:vAlign w:val="center"/>
          </w:tcPr>
          <w:p w14:paraId="3ADB4170" w14:textId="77777777" w:rsidR="00CB3D5D" w:rsidRPr="00906059" w:rsidRDefault="00CB3D5D" w:rsidP="00C47662">
            <w:pPr>
              <w:spacing w:line="360" w:lineRule="auto"/>
              <w:jc w:val="center"/>
              <w:rPr>
                <w:rFonts w:ascii="Times New Roman" w:hAnsi="Times New Roman" w:cs="Times New Roman"/>
              </w:rPr>
            </w:pPr>
            <w:r w:rsidRPr="00906059">
              <w:rPr>
                <w:rFonts w:ascii="Times New Roman" w:hAnsi="Times New Roman" w:cs="Times New Roman"/>
              </w:rPr>
              <w:t>Скрупулёзный</w:t>
            </w:r>
            <w:r w:rsidRPr="00906059">
              <w:rPr>
                <w:rFonts w:ascii="Times New Roman" w:hAnsi="Times New Roman" w:cs="Times New Roman"/>
                <w:lang w:val="en-US"/>
              </w:rPr>
              <w:t>,</w:t>
            </w:r>
            <w:r w:rsidRPr="00906059">
              <w:rPr>
                <w:rFonts w:ascii="Times New Roman" w:hAnsi="Times New Roman" w:cs="Times New Roman"/>
              </w:rPr>
              <w:t xml:space="preserve"> организованный</w:t>
            </w:r>
          </w:p>
        </w:tc>
        <w:tc>
          <w:tcPr>
            <w:tcW w:w="3685" w:type="dxa"/>
            <w:vAlign w:val="center"/>
          </w:tcPr>
          <w:p w14:paraId="086A2754" w14:textId="77777777" w:rsidR="00CB3D5D" w:rsidRPr="00906059" w:rsidRDefault="00CB3D5D" w:rsidP="00C47662">
            <w:pPr>
              <w:spacing w:line="360" w:lineRule="auto"/>
              <w:jc w:val="center"/>
              <w:rPr>
                <w:rFonts w:ascii="Times New Roman" w:hAnsi="Times New Roman" w:cs="Times New Roman"/>
              </w:rPr>
            </w:pPr>
            <w:r w:rsidRPr="00906059">
              <w:rPr>
                <w:rFonts w:ascii="Times New Roman" w:hAnsi="Times New Roman" w:cs="Times New Roman"/>
              </w:rPr>
              <w:t>Способность завязывать дружеские отношения, стремление добиваться совершенства во всем</w:t>
            </w:r>
          </w:p>
        </w:tc>
        <w:tc>
          <w:tcPr>
            <w:tcW w:w="2410" w:type="dxa"/>
            <w:vAlign w:val="center"/>
          </w:tcPr>
          <w:p w14:paraId="6B73797C" w14:textId="77777777" w:rsidR="00CB3D5D" w:rsidRPr="00906059" w:rsidRDefault="00CB3D5D" w:rsidP="00C47662">
            <w:pPr>
              <w:spacing w:line="360" w:lineRule="auto"/>
              <w:jc w:val="center"/>
              <w:rPr>
                <w:rFonts w:ascii="Times New Roman" w:hAnsi="Times New Roman" w:cs="Times New Roman"/>
              </w:rPr>
            </w:pPr>
            <w:r w:rsidRPr="00906059">
              <w:rPr>
                <w:rFonts w:ascii="Times New Roman" w:hAnsi="Times New Roman" w:cs="Times New Roman"/>
              </w:rPr>
              <w:t>Тенденция беспокойства по поводу мелочей. Отвращение к выражению “выкинь из головы”</w:t>
            </w:r>
          </w:p>
        </w:tc>
      </w:tr>
      <w:tr w:rsidR="00F81162" w:rsidRPr="00906059" w14:paraId="0F3C8D0F" w14:textId="77777777" w:rsidTr="00CB3D5D">
        <w:trPr>
          <w:cantSplit/>
          <w:trHeight w:val="1134"/>
        </w:trPr>
        <w:tc>
          <w:tcPr>
            <w:tcW w:w="534" w:type="dxa"/>
            <w:textDirection w:val="btLr"/>
          </w:tcPr>
          <w:p w14:paraId="08DDBFE6" w14:textId="77777777" w:rsidR="00F81162" w:rsidRPr="00906059" w:rsidRDefault="00F81162" w:rsidP="00C47662">
            <w:pPr>
              <w:spacing w:line="360" w:lineRule="auto"/>
              <w:ind w:left="113" w:right="113"/>
              <w:jc w:val="center"/>
              <w:rPr>
                <w:rFonts w:ascii="Times New Roman" w:hAnsi="Times New Roman" w:cs="Times New Roman"/>
              </w:rPr>
            </w:pPr>
            <w:r w:rsidRPr="00906059">
              <w:rPr>
                <w:rFonts w:ascii="Times New Roman" w:hAnsi="Times New Roman" w:cs="Times New Roman"/>
              </w:rPr>
              <w:t>Специалист</w:t>
            </w:r>
          </w:p>
        </w:tc>
        <w:tc>
          <w:tcPr>
            <w:tcW w:w="2693" w:type="dxa"/>
            <w:vAlign w:val="center"/>
          </w:tcPr>
          <w:p w14:paraId="3E178078" w14:textId="77777777" w:rsidR="00F81162" w:rsidRPr="00906059" w:rsidRDefault="00F81162" w:rsidP="00C47662">
            <w:pPr>
              <w:spacing w:line="360" w:lineRule="auto"/>
              <w:jc w:val="center"/>
              <w:rPr>
                <w:rFonts w:ascii="Times New Roman" w:hAnsi="Times New Roman" w:cs="Times New Roman"/>
              </w:rPr>
            </w:pPr>
            <w:r w:rsidRPr="00906059">
              <w:rPr>
                <w:rFonts w:ascii="Times New Roman" w:hAnsi="Times New Roman" w:cs="Times New Roman"/>
              </w:rPr>
              <w:t>Целеустремлённый</w:t>
            </w:r>
            <w:r w:rsidRPr="008B4C9E">
              <w:rPr>
                <w:rFonts w:ascii="Times New Roman" w:hAnsi="Times New Roman" w:cs="Times New Roman"/>
              </w:rPr>
              <w:t>,</w:t>
            </w:r>
            <w:r w:rsidRPr="00906059">
              <w:rPr>
                <w:rFonts w:ascii="Times New Roman" w:hAnsi="Times New Roman" w:cs="Times New Roman"/>
              </w:rPr>
              <w:t xml:space="preserve"> преданный своему делу специалист</w:t>
            </w:r>
          </w:p>
        </w:tc>
        <w:tc>
          <w:tcPr>
            <w:tcW w:w="3685" w:type="dxa"/>
            <w:vAlign w:val="center"/>
          </w:tcPr>
          <w:p w14:paraId="26A851FD" w14:textId="77777777" w:rsidR="00F81162" w:rsidRPr="00906059" w:rsidRDefault="00F81162" w:rsidP="00C47662">
            <w:pPr>
              <w:spacing w:line="360" w:lineRule="auto"/>
              <w:jc w:val="center"/>
              <w:rPr>
                <w:rFonts w:ascii="Times New Roman" w:hAnsi="Times New Roman" w:cs="Times New Roman"/>
              </w:rPr>
            </w:pPr>
            <w:r w:rsidRPr="00906059">
              <w:rPr>
                <w:rFonts w:ascii="Times New Roman" w:hAnsi="Times New Roman" w:cs="Times New Roman"/>
              </w:rPr>
              <w:t>Очень сосредоточен на технических деталях</w:t>
            </w:r>
          </w:p>
        </w:tc>
        <w:tc>
          <w:tcPr>
            <w:tcW w:w="2410" w:type="dxa"/>
            <w:vAlign w:val="center"/>
          </w:tcPr>
          <w:p w14:paraId="225E1AF2" w14:textId="77777777" w:rsidR="00F81162" w:rsidRPr="00906059" w:rsidRDefault="00F81162" w:rsidP="00C47662">
            <w:pPr>
              <w:spacing w:line="360" w:lineRule="auto"/>
              <w:jc w:val="center"/>
              <w:rPr>
                <w:rFonts w:ascii="Times New Roman" w:hAnsi="Times New Roman" w:cs="Times New Roman"/>
              </w:rPr>
            </w:pPr>
            <w:r w:rsidRPr="00906059">
              <w:rPr>
                <w:rFonts w:ascii="Times New Roman" w:hAnsi="Times New Roman" w:cs="Times New Roman"/>
              </w:rPr>
              <w:t>Может зациклиться на углублении в трудоёмкую работу, которая в будущем может не пригодиться</w:t>
            </w:r>
            <w:r w:rsidRPr="008B4C9E">
              <w:rPr>
                <w:rFonts w:ascii="Times New Roman" w:hAnsi="Times New Roman" w:cs="Times New Roman"/>
              </w:rPr>
              <w:t>.</w:t>
            </w:r>
          </w:p>
        </w:tc>
      </w:tr>
    </w:tbl>
    <w:p w14:paraId="20FC3571" w14:textId="230F4756" w:rsidR="00CB3D5D" w:rsidRPr="00906059" w:rsidRDefault="009F2098" w:rsidP="009F2098">
      <w:pPr>
        <w:spacing w:line="360" w:lineRule="auto"/>
        <w:jc w:val="center"/>
        <w:rPr>
          <w:rFonts w:ascii="Times New Roman" w:hAnsi="Times New Roman" w:cs="Times New Roman"/>
        </w:rPr>
      </w:pPr>
      <w:r w:rsidRPr="00906059">
        <w:rPr>
          <w:rFonts w:ascii="Times New Roman" w:hAnsi="Times New Roman" w:cs="Times New Roman"/>
          <w:i/>
        </w:rPr>
        <w:t xml:space="preserve">Таблица 3. Командные роли по </w:t>
      </w:r>
      <w:proofErr w:type="spellStart"/>
      <w:r w:rsidRPr="00906059">
        <w:rPr>
          <w:rFonts w:ascii="Times New Roman" w:hAnsi="Times New Roman" w:cs="Times New Roman"/>
          <w:i/>
        </w:rPr>
        <w:t>Белбину</w:t>
      </w:r>
      <w:proofErr w:type="spellEnd"/>
    </w:p>
    <w:p w14:paraId="7423D120" w14:textId="77777777" w:rsidR="009F2098" w:rsidRDefault="00CB3D5D" w:rsidP="00C47662">
      <w:pPr>
        <w:spacing w:line="360" w:lineRule="auto"/>
        <w:jc w:val="both"/>
        <w:rPr>
          <w:rFonts w:ascii="Times New Roman" w:hAnsi="Times New Roman" w:cs="Times New Roman"/>
        </w:rPr>
      </w:pPr>
      <w:r w:rsidRPr="00906059">
        <w:rPr>
          <w:rFonts w:ascii="Times New Roman" w:hAnsi="Times New Roman" w:cs="Times New Roman"/>
        </w:rPr>
        <w:tab/>
      </w:r>
    </w:p>
    <w:p w14:paraId="069B0459" w14:textId="1D1AAA98" w:rsidR="00F81162" w:rsidRPr="00906059" w:rsidRDefault="00CB3D5D" w:rsidP="009F2098">
      <w:pPr>
        <w:spacing w:line="360" w:lineRule="auto"/>
        <w:ind w:firstLine="708"/>
        <w:jc w:val="both"/>
        <w:rPr>
          <w:rFonts w:ascii="Times New Roman" w:hAnsi="Times New Roman" w:cs="Times New Roman"/>
        </w:rPr>
      </w:pPr>
      <w:proofErr w:type="spellStart"/>
      <w:r w:rsidRPr="00906059">
        <w:rPr>
          <w:rFonts w:ascii="Times New Roman" w:hAnsi="Times New Roman" w:cs="Times New Roman"/>
        </w:rPr>
        <w:t>Белбин</w:t>
      </w:r>
      <w:proofErr w:type="spellEnd"/>
      <w:r w:rsidRPr="00906059">
        <w:rPr>
          <w:rFonts w:ascii="Times New Roman" w:hAnsi="Times New Roman" w:cs="Times New Roman"/>
        </w:rPr>
        <w:t xml:space="preserve">  в своих исследованиях утверждал, что команды добьются максимальной эффективности только тогда, когда все роли будут распределены между участниками. Конечно, проектная команда может существовать без некоторых ролей, однако её эффективность будет значительно отличаться от той команды, которая имеет все роли.</w:t>
      </w:r>
    </w:p>
    <w:p w14:paraId="04028B13" w14:textId="77777777" w:rsidR="00F81162" w:rsidRPr="008B4C9E" w:rsidRDefault="00F81162" w:rsidP="00F81162">
      <w:pPr>
        <w:widowControl w:val="0"/>
        <w:autoSpaceDE w:val="0"/>
        <w:autoSpaceDN w:val="0"/>
        <w:adjustRightInd w:val="0"/>
        <w:spacing w:line="360" w:lineRule="auto"/>
        <w:ind w:firstLine="708"/>
        <w:jc w:val="both"/>
        <w:rPr>
          <w:rFonts w:ascii="Times New Roman" w:hAnsi="Times New Roman" w:cs="Times New Roman"/>
        </w:rPr>
      </w:pPr>
      <w:r w:rsidRPr="008B4C9E">
        <w:rPr>
          <w:rFonts w:ascii="Times New Roman" w:hAnsi="Times New Roman" w:cs="Times New Roman"/>
        </w:rPr>
        <w:t xml:space="preserve">Также стоит рассмотреть </w:t>
      </w:r>
      <w:r w:rsidR="00F4164D" w:rsidRPr="008B4C9E">
        <w:rPr>
          <w:rFonts w:ascii="Times New Roman" w:hAnsi="Times New Roman" w:cs="Times New Roman"/>
        </w:rPr>
        <w:t>ещё</w:t>
      </w:r>
      <w:r w:rsidRPr="008B4C9E">
        <w:rPr>
          <w:rFonts w:ascii="Times New Roman" w:hAnsi="Times New Roman" w:cs="Times New Roman"/>
        </w:rPr>
        <w:t xml:space="preserve"> один интересный подход к распределению ролей в команде,</w:t>
      </w:r>
      <w:r w:rsidRPr="00906059">
        <w:rPr>
          <w:rFonts w:ascii="Times New Roman" w:hAnsi="Times New Roman" w:cs="Times New Roman"/>
        </w:rPr>
        <w:t xml:space="preserve"> которые был предложен</w:t>
      </w:r>
      <w:r w:rsidRPr="008B4C9E">
        <w:rPr>
          <w:rFonts w:ascii="Times New Roman" w:hAnsi="Times New Roman" w:cs="Times New Roman"/>
        </w:rPr>
        <w:t xml:space="preserve"> </w:t>
      </w:r>
      <w:proofErr w:type="spellStart"/>
      <w:r w:rsidRPr="008B4C9E">
        <w:rPr>
          <w:rFonts w:ascii="Times New Roman" w:hAnsi="Times New Roman" w:cs="Times New Roman"/>
        </w:rPr>
        <w:t>Риком</w:t>
      </w:r>
      <w:proofErr w:type="spellEnd"/>
      <w:r w:rsidRPr="008B4C9E">
        <w:rPr>
          <w:rFonts w:ascii="Times New Roman" w:hAnsi="Times New Roman" w:cs="Times New Roman"/>
        </w:rPr>
        <w:t xml:space="preserve"> </w:t>
      </w:r>
      <w:proofErr w:type="spellStart"/>
      <w:r w:rsidRPr="008B4C9E">
        <w:rPr>
          <w:rFonts w:ascii="Times New Roman" w:hAnsi="Times New Roman" w:cs="Times New Roman"/>
        </w:rPr>
        <w:t>Баррерой</w:t>
      </w:r>
      <w:proofErr w:type="spellEnd"/>
      <w:r w:rsidRPr="008B4C9E">
        <w:rPr>
          <w:rFonts w:ascii="Times New Roman" w:hAnsi="Times New Roman" w:cs="Times New Roman"/>
        </w:rPr>
        <w:t>. Исследователь выделил</w:t>
      </w:r>
      <w:r w:rsidRPr="00906059">
        <w:rPr>
          <w:rFonts w:ascii="Times New Roman" w:hAnsi="Times New Roman" w:cs="Times New Roman"/>
          <w:lang w:val="en-US"/>
        </w:rPr>
        <w:t> </w:t>
      </w:r>
      <w:r w:rsidRPr="008B4C9E">
        <w:rPr>
          <w:rFonts w:ascii="Times New Roman" w:hAnsi="Times New Roman" w:cs="Times New Roman"/>
        </w:rPr>
        <w:t xml:space="preserve"> 4 основные категории участников команды, различаемых непосредственно по типу поведения</w:t>
      </w:r>
      <w:r w:rsidRPr="00906059">
        <w:rPr>
          <w:rFonts w:ascii="Times New Roman" w:hAnsi="Times New Roman" w:cs="Times New Roman"/>
        </w:rPr>
        <w:t>:</w:t>
      </w:r>
      <w:r w:rsidRPr="008B4C9E">
        <w:rPr>
          <w:rFonts w:ascii="Times New Roman" w:hAnsi="Times New Roman" w:cs="Times New Roman"/>
        </w:rPr>
        <w:t xml:space="preserve"> руководители,</w:t>
      </w:r>
      <w:r w:rsidR="00F4164D">
        <w:rPr>
          <w:rFonts w:ascii="Times New Roman" w:hAnsi="Times New Roman" w:cs="Times New Roman"/>
        </w:rPr>
        <w:t xml:space="preserve"> </w:t>
      </w:r>
      <w:r w:rsidRPr="008B4C9E">
        <w:rPr>
          <w:rFonts w:ascii="Times New Roman" w:hAnsi="Times New Roman" w:cs="Times New Roman"/>
        </w:rPr>
        <w:t>"всеобщие друзья", "личные друзья" и мыслители.</w:t>
      </w:r>
    </w:p>
    <w:p w14:paraId="709E08FA" w14:textId="77777777" w:rsidR="00F81162" w:rsidRPr="00906059" w:rsidRDefault="00F81162" w:rsidP="00F81162">
      <w:pPr>
        <w:widowControl w:val="0"/>
        <w:autoSpaceDE w:val="0"/>
        <w:autoSpaceDN w:val="0"/>
        <w:adjustRightInd w:val="0"/>
        <w:spacing w:line="360" w:lineRule="auto"/>
        <w:ind w:firstLine="708"/>
        <w:jc w:val="both"/>
        <w:rPr>
          <w:rFonts w:ascii="Times New Roman" w:hAnsi="Times New Roman" w:cs="Times New Roman"/>
        </w:rPr>
      </w:pPr>
      <w:r w:rsidRPr="00906059">
        <w:rPr>
          <w:rFonts w:ascii="Times New Roman" w:hAnsi="Times New Roman" w:cs="Times New Roman"/>
        </w:rPr>
        <w:t xml:space="preserve">В данной </w:t>
      </w:r>
      <w:r w:rsidR="008B4C9E" w:rsidRPr="00906059">
        <w:rPr>
          <w:rFonts w:ascii="Times New Roman" w:hAnsi="Times New Roman" w:cs="Times New Roman"/>
        </w:rPr>
        <w:t>интерпретации</w:t>
      </w:r>
      <w:r w:rsidRPr="00906059">
        <w:rPr>
          <w:rFonts w:ascii="Times New Roman" w:hAnsi="Times New Roman" w:cs="Times New Roman"/>
        </w:rPr>
        <w:t xml:space="preserve"> </w:t>
      </w:r>
      <w:r w:rsidRPr="008B4C9E">
        <w:rPr>
          <w:rFonts w:ascii="Times New Roman" w:hAnsi="Times New Roman" w:cs="Times New Roman"/>
        </w:rPr>
        <w:t>руководители отличаются высокой работоспособностью и нацелены на результат Они доделывают всю работу до самого конца. "Всеобщие друзья"</w:t>
      </w:r>
      <w:r w:rsidRPr="00906059">
        <w:rPr>
          <w:rFonts w:ascii="Times New Roman" w:hAnsi="Times New Roman" w:cs="Times New Roman"/>
          <w:lang w:val="en-US"/>
        </w:rPr>
        <w:t> </w:t>
      </w:r>
      <w:r w:rsidRPr="008B4C9E">
        <w:rPr>
          <w:rFonts w:ascii="Times New Roman" w:hAnsi="Times New Roman" w:cs="Times New Roman"/>
        </w:rPr>
        <w:t xml:space="preserve"> занимаются сбором информации </w:t>
      </w:r>
      <w:r w:rsidRPr="00906059">
        <w:rPr>
          <w:rFonts w:ascii="Times New Roman" w:hAnsi="Times New Roman" w:cs="Times New Roman"/>
        </w:rPr>
        <w:t xml:space="preserve">и коммуникацией </w:t>
      </w:r>
      <w:r w:rsidRPr="008B4C9E">
        <w:rPr>
          <w:rFonts w:ascii="Times New Roman" w:hAnsi="Times New Roman" w:cs="Times New Roman"/>
        </w:rPr>
        <w:t>с другими участниками. "Личные</w:t>
      </w:r>
      <w:r w:rsidRPr="00906059">
        <w:rPr>
          <w:rFonts w:ascii="Times New Roman" w:hAnsi="Times New Roman" w:cs="Times New Roman"/>
          <w:lang w:val="en-US"/>
        </w:rPr>
        <w:t> </w:t>
      </w:r>
      <w:r w:rsidRPr="008B4C9E">
        <w:rPr>
          <w:rFonts w:ascii="Times New Roman" w:hAnsi="Times New Roman" w:cs="Times New Roman"/>
        </w:rPr>
        <w:t xml:space="preserve"> друзья", тоже общаются с другими членами команды, однако делают это лично,</w:t>
      </w:r>
      <w:r w:rsidRPr="00906059">
        <w:rPr>
          <w:rFonts w:ascii="Times New Roman" w:hAnsi="Times New Roman" w:cs="Times New Roman"/>
        </w:rPr>
        <w:t xml:space="preserve"> так чтобы другие оказались вне данной дискуссии или разговора</w:t>
      </w:r>
      <w:r w:rsidRPr="008B4C9E">
        <w:rPr>
          <w:rFonts w:ascii="Times New Roman" w:hAnsi="Times New Roman" w:cs="Times New Roman"/>
        </w:rPr>
        <w:t>.</w:t>
      </w:r>
      <w:r w:rsidRPr="00906059">
        <w:rPr>
          <w:rFonts w:ascii="Times New Roman" w:hAnsi="Times New Roman" w:cs="Times New Roman"/>
          <w:lang w:val="en-US"/>
        </w:rPr>
        <w:t> </w:t>
      </w:r>
      <w:r w:rsidRPr="008B4C9E">
        <w:rPr>
          <w:rFonts w:ascii="Times New Roman" w:hAnsi="Times New Roman" w:cs="Times New Roman"/>
        </w:rPr>
        <w:t xml:space="preserve"> Мыслители</w:t>
      </w:r>
      <w:r w:rsidRPr="00906059">
        <w:rPr>
          <w:rFonts w:ascii="Times New Roman" w:hAnsi="Times New Roman" w:cs="Times New Roman"/>
          <w:lang w:val="en-US"/>
        </w:rPr>
        <w:t> </w:t>
      </w:r>
      <w:r w:rsidRPr="008B4C9E">
        <w:rPr>
          <w:rFonts w:ascii="Times New Roman" w:hAnsi="Times New Roman" w:cs="Times New Roman"/>
        </w:rPr>
        <w:t xml:space="preserve"> занимаются </w:t>
      </w:r>
      <w:proofErr w:type="spellStart"/>
      <w:r w:rsidRPr="008B4C9E">
        <w:rPr>
          <w:rFonts w:ascii="Times New Roman" w:hAnsi="Times New Roman" w:cs="Times New Roman"/>
        </w:rPr>
        <w:t>анализированием</w:t>
      </w:r>
      <w:proofErr w:type="spellEnd"/>
      <w:r w:rsidRPr="008B4C9E">
        <w:rPr>
          <w:rFonts w:ascii="Times New Roman" w:hAnsi="Times New Roman" w:cs="Times New Roman"/>
        </w:rPr>
        <w:t xml:space="preserve"> полученной информации обычно в одиночку. Доводят свою работу до самого конца и сообщают только о результатах конечной деятельности.</w:t>
      </w:r>
    </w:p>
    <w:p w14:paraId="79CB5E0C" w14:textId="77777777" w:rsidR="00F81162" w:rsidRPr="008B4C9E" w:rsidRDefault="00F81162" w:rsidP="00F81162">
      <w:pPr>
        <w:widowControl w:val="0"/>
        <w:autoSpaceDE w:val="0"/>
        <w:autoSpaceDN w:val="0"/>
        <w:adjustRightInd w:val="0"/>
        <w:spacing w:line="360" w:lineRule="auto"/>
        <w:ind w:firstLine="708"/>
        <w:jc w:val="both"/>
        <w:rPr>
          <w:rFonts w:ascii="Times New Roman" w:hAnsi="Times New Roman" w:cs="Times New Roman"/>
        </w:rPr>
      </w:pPr>
      <w:proofErr w:type="spellStart"/>
      <w:r w:rsidRPr="008B4C9E">
        <w:rPr>
          <w:rFonts w:ascii="Times New Roman" w:hAnsi="Times New Roman" w:cs="Times New Roman"/>
        </w:rPr>
        <w:t>Рик</w:t>
      </w:r>
      <w:proofErr w:type="spellEnd"/>
      <w:r w:rsidRPr="008B4C9E">
        <w:rPr>
          <w:rFonts w:ascii="Times New Roman" w:hAnsi="Times New Roman" w:cs="Times New Roman"/>
        </w:rPr>
        <w:t xml:space="preserve"> считает,</w:t>
      </w:r>
      <w:r w:rsidRPr="00906059">
        <w:rPr>
          <w:rFonts w:ascii="Times New Roman" w:hAnsi="Times New Roman" w:cs="Times New Roman"/>
        </w:rPr>
        <w:t xml:space="preserve"> что для </w:t>
      </w:r>
      <w:r w:rsidRPr="008B4C9E">
        <w:rPr>
          <w:rFonts w:ascii="Times New Roman" w:hAnsi="Times New Roman" w:cs="Times New Roman"/>
        </w:rPr>
        <w:t xml:space="preserve">наилучшего результата в подборе проектной команды, следует </w:t>
      </w:r>
      <w:r w:rsidRPr="008B4C9E">
        <w:rPr>
          <w:rFonts w:ascii="Times New Roman" w:hAnsi="Times New Roman" w:cs="Times New Roman"/>
        </w:rPr>
        <w:lastRenderedPageBreak/>
        <w:t>придерживаться равного соотношения исполнителей каждой категории и избегать доминирования одной из них.</w:t>
      </w:r>
      <w:r w:rsidRPr="00906059">
        <w:rPr>
          <w:rFonts w:ascii="Times New Roman" w:hAnsi="Times New Roman" w:cs="Times New Roman"/>
          <w:lang w:val="en-US"/>
        </w:rPr>
        <w:t> </w:t>
      </w:r>
      <w:r w:rsidRPr="008B4C9E">
        <w:rPr>
          <w:rFonts w:ascii="Times New Roman" w:hAnsi="Times New Roman" w:cs="Times New Roman"/>
        </w:rPr>
        <w:t xml:space="preserve"> Команда из людей близких к друг-другу по духу слишком сложно организовать в эффективную командную работу. Также автор уверяет,</w:t>
      </w:r>
      <w:r w:rsidRPr="00906059">
        <w:rPr>
          <w:rFonts w:ascii="Times New Roman" w:hAnsi="Times New Roman" w:cs="Times New Roman"/>
        </w:rPr>
        <w:t xml:space="preserve"> что </w:t>
      </w:r>
      <w:r w:rsidRPr="008B4C9E">
        <w:rPr>
          <w:rFonts w:ascii="Times New Roman" w:hAnsi="Times New Roman" w:cs="Times New Roman"/>
        </w:rPr>
        <w:t>формирование корпоративной культуры непосредственно связано с разнообразием участников проектной команды, их интересов и амбиций.</w:t>
      </w:r>
    </w:p>
    <w:p w14:paraId="09E3DCB0" w14:textId="77777777" w:rsidR="00F81162" w:rsidRPr="00906059" w:rsidRDefault="00F81162" w:rsidP="00F81162">
      <w:pPr>
        <w:widowControl w:val="0"/>
        <w:autoSpaceDE w:val="0"/>
        <w:autoSpaceDN w:val="0"/>
        <w:adjustRightInd w:val="0"/>
        <w:spacing w:line="360" w:lineRule="auto"/>
        <w:ind w:firstLine="708"/>
        <w:jc w:val="both"/>
        <w:rPr>
          <w:rFonts w:ascii="Times New Roman" w:hAnsi="Times New Roman" w:cs="Times New Roman"/>
        </w:rPr>
      </w:pPr>
      <w:r w:rsidRPr="008B4C9E">
        <w:rPr>
          <w:rFonts w:ascii="Times New Roman" w:hAnsi="Times New Roman" w:cs="Times New Roman"/>
        </w:rPr>
        <w:t>Конечно,</w:t>
      </w:r>
      <w:r w:rsidRPr="00906059">
        <w:rPr>
          <w:rFonts w:ascii="Times New Roman" w:hAnsi="Times New Roman" w:cs="Times New Roman"/>
        </w:rPr>
        <w:t xml:space="preserve"> каждая из представленных категорий имеет свои недостатки</w:t>
      </w:r>
      <w:r w:rsidRPr="008B4C9E">
        <w:rPr>
          <w:rFonts w:ascii="Times New Roman" w:hAnsi="Times New Roman" w:cs="Times New Roman"/>
        </w:rPr>
        <w:t>,</w:t>
      </w:r>
      <w:r w:rsidRPr="00906059">
        <w:rPr>
          <w:rFonts w:ascii="Times New Roman" w:hAnsi="Times New Roman" w:cs="Times New Roman"/>
        </w:rPr>
        <w:t xml:space="preserve"> например</w:t>
      </w:r>
      <w:r w:rsidRPr="008B4C9E">
        <w:rPr>
          <w:rFonts w:ascii="Times New Roman" w:hAnsi="Times New Roman" w:cs="Times New Roman"/>
        </w:rPr>
        <w:t>:</w:t>
      </w:r>
    </w:p>
    <w:p w14:paraId="0595F5D4" w14:textId="77777777" w:rsidR="00F81162" w:rsidRPr="00906059" w:rsidRDefault="00F81162" w:rsidP="00857378">
      <w:pPr>
        <w:pStyle w:val="a4"/>
        <w:widowControl w:val="0"/>
        <w:numPr>
          <w:ilvl w:val="0"/>
          <w:numId w:val="26"/>
        </w:numPr>
        <w:autoSpaceDE w:val="0"/>
        <w:autoSpaceDN w:val="0"/>
        <w:adjustRightInd w:val="0"/>
        <w:spacing w:line="360" w:lineRule="auto"/>
        <w:jc w:val="both"/>
        <w:rPr>
          <w:rFonts w:ascii="Times New Roman" w:hAnsi="Times New Roman" w:cs="Times New Roman"/>
        </w:rPr>
      </w:pPr>
      <w:r w:rsidRPr="008B4C9E">
        <w:rPr>
          <w:rFonts w:ascii="Times New Roman" w:hAnsi="Times New Roman" w:cs="Times New Roman"/>
        </w:rPr>
        <w:t>Руководители преследуя финальный вариант работы,</w:t>
      </w:r>
      <w:r w:rsidRPr="00906059">
        <w:rPr>
          <w:rFonts w:ascii="Times New Roman" w:hAnsi="Times New Roman" w:cs="Times New Roman"/>
          <w:lang w:val="en-US"/>
        </w:rPr>
        <w:t> </w:t>
      </w:r>
      <w:r w:rsidRPr="008B4C9E">
        <w:rPr>
          <w:rFonts w:ascii="Times New Roman" w:hAnsi="Times New Roman" w:cs="Times New Roman"/>
        </w:rPr>
        <w:t xml:space="preserve"> зачастую</w:t>
      </w:r>
      <w:r w:rsidRPr="00906059">
        <w:rPr>
          <w:rFonts w:ascii="Times New Roman" w:hAnsi="Times New Roman" w:cs="Times New Roman"/>
          <w:lang w:val="en-US"/>
        </w:rPr>
        <w:t> </w:t>
      </w:r>
      <w:r w:rsidRPr="008B4C9E">
        <w:rPr>
          <w:rFonts w:ascii="Times New Roman" w:hAnsi="Times New Roman" w:cs="Times New Roman"/>
        </w:rPr>
        <w:t xml:space="preserve"> </w:t>
      </w:r>
      <w:proofErr w:type="spellStart"/>
      <w:r w:rsidRPr="00906059">
        <w:rPr>
          <w:rFonts w:ascii="Times New Roman" w:hAnsi="Times New Roman" w:cs="Times New Roman"/>
          <w:lang w:val="en-US"/>
        </w:rPr>
        <w:t>представляют</w:t>
      </w:r>
      <w:proofErr w:type="spellEnd"/>
      <w:r w:rsidRPr="00906059">
        <w:rPr>
          <w:rFonts w:ascii="Times New Roman" w:hAnsi="Times New Roman" w:cs="Times New Roman"/>
          <w:lang w:val="en-US"/>
        </w:rPr>
        <w:t xml:space="preserve"> </w:t>
      </w:r>
      <w:proofErr w:type="spellStart"/>
      <w:r w:rsidRPr="00906059">
        <w:rPr>
          <w:rFonts w:ascii="Times New Roman" w:hAnsi="Times New Roman" w:cs="Times New Roman"/>
          <w:lang w:val="en-US"/>
        </w:rPr>
        <w:t>незавершенный</w:t>
      </w:r>
      <w:proofErr w:type="spellEnd"/>
      <w:r w:rsidRPr="00906059">
        <w:rPr>
          <w:rFonts w:ascii="Times New Roman" w:hAnsi="Times New Roman" w:cs="Times New Roman"/>
          <w:lang w:val="en-US"/>
        </w:rPr>
        <w:t xml:space="preserve"> </w:t>
      </w:r>
      <w:proofErr w:type="spellStart"/>
      <w:r w:rsidRPr="00906059">
        <w:rPr>
          <w:rFonts w:ascii="Times New Roman" w:hAnsi="Times New Roman" w:cs="Times New Roman"/>
          <w:lang w:val="en-US"/>
        </w:rPr>
        <w:t>вариант</w:t>
      </w:r>
      <w:proofErr w:type="spellEnd"/>
      <w:r w:rsidRPr="00906059">
        <w:rPr>
          <w:rFonts w:ascii="Times New Roman" w:hAnsi="Times New Roman" w:cs="Times New Roman"/>
          <w:lang w:val="en-US"/>
        </w:rPr>
        <w:t xml:space="preserve"> </w:t>
      </w:r>
      <w:proofErr w:type="spellStart"/>
      <w:r w:rsidRPr="00906059">
        <w:rPr>
          <w:rFonts w:ascii="Times New Roman" w:hAnsi="Times New Roman" w:cs="Times New Roman"/>
          <w:lang w:val="en-US"/>
        </w:rPr>
        <w:t>проекта</w:t>
      </w:r>
      <w:proofErr w:type="spellEnd"/>
      <w:r w:rsidRPr="00906059">
        <w:rPr>
          <w:rFonts w:ascii="Times New Roman" w:hAnsi="Times New Roman" w:cs="Times New Roman"/>
          <w:lang w:val="en-US"/>
        </w:rPr>
        <w:t xml:space="preserve">. </w:t>
      </w:r>
    </w:p>
    <w:p w14:paraId="650467BB" w14:textId="77777777" w:rsidR="00F81162" w:rsidRPr="00906059" w:rsidRDefault="00F81162" w:rsidP="00857378">
      <w:pPr>
        <w:pStyle w:val="a4"/>
        <w:widowControl w:val="0"/>
        <w:numPr>
          <w:ilvl w:val="0"/>
          <w:numId w:val="26"/>
        </w:numPr>
        <w:autoSpaceDE w:val="0"/>
        <w:autoSpaceDN w:val="0"/>
        <w:adjustRightInd w:val="0"/>
        <w:spacing w:line="360" w:lineRule="auto"/>
        <w:jc w:val="both"/>
        <w:rPr>
          <w:rFonts w:ascii="Times New Roman" w:hAnsi="Times New Roman" w:cs="Times New Roman"/>
        </w:rPr>
      </w:pPr>
      <w:r w:rsidRPr="008B4C9E">
        <w:rPr>
          <w:rFonts w:ascii="Times New Roman" w:hAnsi="Times New Roman" w:cs="Times New Roman"/>
        </w:rPr>
        <w:t>"Всеобщие друзья",</w:t>
      </w:r>
      <w:r w:rsidRPr="00906059">
        <w:rPr>
          <w:rFonts w:ascii="Times New Roman" w:hAnsi="Times New Roman" w:cs="Times New Roman"/>
        </w:rPr>
        <w:t xml:space="preserve"> в свою очередь</w:t>
      </w:r>
      <w:r w:rsidRPr="008B4C9E">
        <w:rPr>
          <w:rFonts w:ascii="Times New Roman" w:hAnsi="Times New Roman" w:cs="Times New Roman"/>
        </w:rPr>
        <w:t>,</w:t>
      </w:r>
      <w:r w:rsidR="008B4C9E">
        <w:rPr>
          <w:rFonts w:ascii="Times New Roman" w:hAnsi="Times New Roman" w:cs="Times New Roman"/>
        </w:rPr>
        <w:t xml:space="preserve"> </w:t>
      </w:r>
      <w:r w:rsidRPr="008B4C9E">
        <w:rPr>
          <w:rFonts w:ascii="Times New Roman" w:hAnsi="Times New Roman" w:cs="Times New Roman"/>
        </w:rPr>
        <w:t>предлагают большое количество идей,</w:t>
      </w:r>
      <w:r w:rsidRPr="00906059">
        <w:rPr>
          <w:rFonts w:ascii="Times New Roman" w:hAnsi="Times New Roman" w:cs="Times New Roman"/>
          <w:lang w:val="en-US"/>
        </w:rPr>
        <w:t> </w:t>
      </w:r>
      <w:r w:rsidRPr="008B4C9E">
        <w:rPr>
          <w:rFonts w:ascii="Times New Roman" w:hAnsi="Times New Roman" w:cs="Times New Roman"/>
        </w:rPr>
        <w:t xml:space="preserve"> многие из которых нереализуемы.</w:t>
      </w:r>
      <w:r w:rsidRPr="00906059">
        <w:rPr>
          <w:rFonts w:ascii="Times New Roman" w:hAnsi="Times New Roman" w:cs="Times New Roman"/>
          <w:lang w:val="en-US"/>
        </w:rPr>
        <w:t> </w:t>
      </w:r>
    </w:p>
    <w:p w14:paraId="750C6718" w14:textId="77777777" w:rsidR="00F81162" w:rsidRPr="00906059" w:rsidRDefault="00F81162" w:rsidP="00857378">
      <w:pPr>
        <w:pStyle w:val="a4"/>
        <w:widowControl w:val="0"/>
        <w:numPr>
          <w:ilvl w:val="0"/>
          <w:numId w:val="26"/>
        </w:numPr>
        <w:autoSpaceDE w:val="0"/>
        <w:autoSpaceDN w:val="0"/>
        <w:adjustRightInd w:val="0"/>
        <w:spacing w:line="360" w:lineRule="auto"/>
        <w:jc w:val="both"/>
        <w:rPr>
          <w:rFonts w:ascii="Times New Roman" w:hAnsi="Times New Roman" w:cs="Times New Roman"/>
        </w:rPr>
      </w:pPr>
      <w:r w:rsidRPr="008B4C9E">
        <w:rPr>
          <w:rFonts w:ascii="Times New Roman" w:hAnsi="Times New Roman" w:cs="Times New Roman"/>
        </w:rPr>
        <w:t>"Личные</w:t>
      </w:r>
      <w:r w:rsidRPr="00906059">
        <w:rPr>
          <w:rFonts w:ascii="Times New Roman" w:hAnsi="Times New Roman" w:cs="Times New Roman"/>
          <w:lang w:val="en-US"/>
        </w:rPr>
        <w:t> </w:t>
      </w:r>
      <w:r w:rsidRPr="008B4C9E">
        <w:rPr>
          <w:rFonts w:ascii="Times New Roman" w:hAnsi="Times New Roman" w:cs="Times New Roman"/>
        </w:rPr>
        <w:t xml:space="preserve"> друзья"</w:t>
      </w:r>
      <w:r w:rsidRPr="00906059">
        <w:rPr>
          <w:rFonts w:ascii="Times New Roman" w:hAnsi="Times New Roman" w:cs="Times New Roman"/>
          <w:lang w:val="en-US"/>
        </w:rPr>
        <w:t> </w:t>
      </w:r>
      <w:r w:rsidRPr="008B4C9E">
        <w:rPr>
          <w:rFonts w:ascii="Times New Roman" w:hAnsi="Times New Roman" w:cs="Times New Roman"/>
        </w:rPr>
        <w:t xml:space="preserve"> зачастую слишком отдаляются от команды, и не имеют доступ к </w:t>
      </w:r>
      <w:proofErr w:type="spellStart"/>
      <w:r w:rsidRPr="008B4C9E">
        <w:rPr>
          <w:rFonts w:ascii="Times New Roman" w:hAnsi="Times New Roman" w:cs="Times New Roman"/>
        </w:rPr>
        <w:t>обновленной</w:t>
      </w:r>
      <w:proofErr w:type="spellEnd"/>
      <w:r w:rsidRPr="008B4C9E">
        <w:rPr>
          <w:rFonts w:ascii="Times New Roman" w:hAnsi="Times New Roman" w:cs="Times New Roman"/>
        </w:rPr>
        <w:t xml:space="preserve"> информации,</w:t>
      </w:r>
      <w:r w:rsidRPr="00906059">
        <w:rPr>
          <w:rFonts w:ascii="Times New Roman" w:hAnsi="Times New Roman" w:cs="Times New Roman"/>
        </w:rPr>
        <w:t xml:space="preserve"> которая бывает очень важна для проекта</w:t>
      </w:r>
      <w:r w:rsidRPr="008B4C9E">
        <w:rPr>
          <w:rFonts w:ascii="Times New Roman" w:hAnsi="Times New Roman" w:cs="Times New Roman"/>
        </w:rPr>
        <w:t>.</w:t>
      </w:r>
    </w:p>
    <w:p w14:paraId="77DBEEB7" w14:textId="77777777" w:rsidR="00F81162" w:rsidRPr="00906059" w:rsidRDefault="00F81162" w:rsidP="00857378">
      <w:pPr>
        <w:pStyle w:val="a4"/>
        <w:widowControl w:val="0"/>
        <w:numPr>
          <w:ilvl w:val="0"/>
          <w:numId w:val="26"/>
        </w:numPr>
        <w:autoSpaceDE w:val="0"/>
        <w:autoSpaceDN w:val="0"/>
        <w:adjustRightInd w:val="0"/>
        <w:spacing w:line="360" w:lineRule="auto"/>
        <w:jc w:val="both"/>
        <w:rPr>
          <w:rFonts w:ascii="Times New Roman" w:hAnsi="Times New Roman" w:cs="Times New Roman"/>
        </w:rPr>
      </w:pPr>
      <w:r w:rsidRPr="008B4C9E">
        <w:rPr>
          <w:rFonts w:ascii="Times New Roman" w:hAnsi="Times New Roman" w:cs="Times New Roman"/>
        </w:rPr>
        <w:t>Мыслители могут замкнуться в себе и долгое время не выходить из данного состояния.</w:t>
      </w:r>
    </w:p>
    <w:p w14:paraId="4B61CB01" w14:textId="77777777" w:rsidR="00F81162" w:rsidRPr="008B4C9E" w:rsidRDefault="00F81162" w:rsidP="00F81162">
      <w:pPr>
        <w:widowControl w:val="0"/>
        <w:autoSpaceDE w:val="0"/>
        <w:autoSpaceDN w:val="0"/>
        <w:adjustRightInd w:val="0"/>
        <w:spacing w:line="360" w:lineRule="auto"/>
        <w:ind w:firstLine="708"/>
        <w:jc w:val="both"/>
        <w:rPr>
          <w:rFonts w:ascii="Times New Roman" w:hAnsi="Times New Roman" w:cs="Times New Roman"/>
        </w:rPr>
      </w:pPr>
      <w:r w:rsidRPr="008B4C9E">
        <w:rPr>
          <w:rFonts w:ascii="Times New Roman" w:hAnsi="Times New Roman" w:cs="Times New Roman"/>
        </w:rPr>
        <w:t>Для обеспечения эффективной командной работы, менеджер проекта должен с самого начала выявить категории участников,</w:t>
      </w:r>
      <w:r w:rsidRPr="00906059">
        <w:rPr>
          <w:rFonts w:ascii="Times New Roman" w:hAnsi="Times New Roman" w:cs="Times New Roman"/>
        </w:rPr>
        <w:t xml:space="preserve"> для того </w:t>
      </w:r>
      <w:r w:rsidRPr="008B4C9E">
        <w:rPr>
          <w:rFonts w:ascii="Times New Roman" w:hAnsi="Times New Roman" w:cs="Times New Roman"/>
        </w:rPr>
        <w:t xml:space="preserve">чтобы подобрать необходимые роли для каждого из участников команды и сделать тем </w:t>
      </w:r>
      <w:proofErr w:type="spellStart"/>
      <w:r w:rsidRPr="008B4C9E">
        <w:rPr>
          <w:rFonts w:ascii="Times New Roman" w:hAnsi="Times New Roman" w:cs="Times New Roman"/>
        </w:rPr>
        <w:t>сымым</w:t>
      </w:r>
      <w:proofErr w:type="spellEnd"/>
      <w:r w:rsidRPr="008B4C9E">
        <w:rPr>
          <w:rFonts w:ascii="Times New Roman" w:hAnsi="Times New Roman" w:cs="Times New Roman"/>
        </w:rPr>
        <w:t xml:space="preserve"> обеспечить комфортные условия для работы. </w:t>
      </w:r>
      <w:r w:rsidR="00785803" w:rsidRPr="00906059">
        <w:rPr>
          <w:rStyle w:val="a7"/>
          <w:rFonts w:ascii="Times New Roman" w:hAnsi="Times New Roman" w:cs="Times New Roman"/>
          <w:lang w:val="en-US"/>
        </w:rPr>
        <w:footnoteReference w:id="34"/>
      </w:r>
    </w:p>
    <w:p w14:paraId="01B5CE31" w14:textId="77777777" w:rsidR="00037F4A" w:rsidRPr="008B4C9E" w:rsidRDefault="00F81162" w:rsidP="00F81162">
      <w:pPr>
        <w:widowControl w:val="0"/>
        <w:autoSpaceDE w:val="0"/>
        <w:autoSpaceDN w:val="0"/>
        <w:adjustRightInd w:val="0"/>
        <w:spacing w:line="360" w:lineRule="auto"/>
        <w:ind w:firstLine="708"/>
        <w:jc w:val="both"/>
        <w:rPr>
          <w:rFonts w:ascii="Times New Roman" w:hAnsi="Times New Roman" w:cs="Times New Roman"/>
        </w:rPr>
      </w:pPr>
      <w:r w:rsidRPr="00906059">
        <w:rPr>
          <w:rFonts w:ascii="Times New Roman" w:hAnsi="Times New Roman" w:cs="Times New Roman"/>
        </w:rPr>
        <w:t>В ходе исследования хотелось бы подтвердить тот факт, что недостаток наличия или изобилия тех или иных ролей приведёт к успеху или провалу работы кросс-функциональной команды.</w:t>
      </w:r>
    </w:p>
    <w:p w14:paraId="36B3E5B3" w14:textId="77777777" w:rsidR="00CB3D5D" w:rsidRPr="00906059" w:rsidRDefault="000215B0" w:rsidP="00037F4A">
      <w:pPr>
        <w:pStyle w:val="3"/>
        <w:spacing w:line="360" w:lineRule="auto"/>
        <w:rPr>
          <w:rFonts w:ascii="Times New Roman" w:hAnsi="Times New Roman" w:cs="Times New Roman"/>
          <w:color w:val="auto"/>
          <w:lang w:val="ru-RU"/>
        </w:rPr>
      </w:pPr>
      <w:bookmarkStart w:id="15" w:name="_Toc357094345"/>
      <w:r w:rsidRPr="00906059">
        <w:rPr>
          <w:rFonts w:ascii="Times New Roman" w:hAnsi="Times New Roman" w:cs="Times New Roman"/>
          <w:color w:val="auto"/>
          <w:lang w:val="ru-RU"/>
        </w:rPr>
        <w:t>1.3.3 Нематериальная м</w:t>
      </w:r>
      <w:r w:rsidR="00CB3D5D" w:rsidRPr="00906059">
        <w:rPr>
          <w:rFonts w:ascii="Times New Roman" w:hAnsi="Times New Roman" w:cs="Times New Roman"/>
          <w:color w:val="auto"/>
          <w:lang w:val="ru-RU"/>
        </w:rPr>
        <w:t>отивация членов</w:t>
      </w:r>
      <w:r w:rsidRPr="00906059">
        <w:rPr>
          <w:rFonts w:ascii="Times New Roman" w:hAnsi="Times New Roman" w:cs="Times New Roman"/>
          <w:color w:val="auto"/>
          <w:lang w:val="ru-RU"/>
        </w:rPr>
        <w:t xml:space="preserve"> кросс-функциональной</w:t>
      </w:r>
      <w:r w:rsidR="00CB3D5D" w:rsidRPr="00906059">
        <w:rPr>
          <w:rFonts w:ascii="Times New Roman" w:hAnsi="Times New Roman" w:cs="Times New Roman"/>
          <w:color w:val="auto"/>
          <w:lang w:val="ru-RU"/>
        </w:rPr>
        <w:t xml:space="preserve"> команды</w:t>
      </w:r>
      <w:bookmarkEnd w:id="15"/>
    </w:p>
    <w:p w14:paraId="2E7FCAD7" w14:textId="77777777" w:rsidR="00CB3D5D" w:rsidRPr="00906059" w:rsidRDefault="00CB3D5D" w:rsidP="00C47662">
      <w:pPr>
        <w:widowControl w:val="0"/>
        <w:autoSpaceDE w:val="0"/>
        <w:autoSpaceDN w:val="0"/>
        <w:adjustRightInd w:val="0"/>
        <w:spacing w:line="360" w:lineRule="auto"/>
        <w:ind w:firstLine="500"/>
        <w:jc w:val="both"/>
        <w:rPr>
          <w:rFonts w:ascii="Times New Roman" w:hAnsi="Times New Roman" w:cs="Times New Roman"/>
        </w:rPr>
      </w:pPr>
      <w:r w:rsidRPr="00906059">
        <w:rPr>
          <w:rFonts w:ascii="Times New Roman" w:hAnsi="Times New Roman" w:cs="Times New Roman"/>
        </w:rPr>
        <w:t xml:space="preserve">Мотивация и хорошо выстроенные отношения в команде создают возможность для успешной реализации проектов. Поэтому основная </w:t>
      </w:r>
      <w:r w:rsidR="00037F4A" w:rsidRPr="00906059">
        <w:rPr>
          <w:rFonts w:ascii="Times New Roman" w:hAnsi="Times New Roman" w:cs="Times New Roman"/>
        </w:rPr>
        <w:t xml:space="preserve">задача лидера и руководителя кросс-функциональной команды </w:t>
      </w:r>
      <w:r w:rsidRPr="00906059">
        <w:rPr>
          <w:rFonts w:ascii="Times New Roman" w:hAnsi="Times New Roman" w:cs="Times New Roman"/>
        </w:rPr>
        <w:t>-стимулировать каждого члена команды и команду в целом, именно поэтому команда будет заинтересована в успехе проекта, в котором принимает участие, и члены команды сделают все для его реализации.</w:t>
      </w:r>
    </w:p>
    <w:p w14:paraId="7795572B" w14:textId="77777777" w:rsidR="00CB3D5D" w:rsidRPr="00906059" w:rsidRDefault="00CB3D5D" w:rsidP="00C47662">
      <w:pPr>
        <w:widowControl w:val="0"/>
        <w:autoSpaceDE w:val="0"/>
        <w:autoSpaceDN w:val="0"/>
        <w:adjustRightInd w:val="0"/>
        <w:spacing w:line="360" w:lineRule="auto"/>
        <w:ind w:firstLine="500"/>
        <w:jc w:val="both"/>
        <w:rPr>
          <w:rFonts w:ascii="Times New Roman" w:hAnsi="Times New Roman" w:cs="Times New Roman"/>
        </w:rPr>
      </w:pPr>
      <w:r w:rsidRPr="00906059">
        <w:rPr>
          <w:rFonts w:ascii="Times New Roman" w:hAnsi="Times New Roman" w:cs="Times New Roman"/>
        </w:rPr>
        <w:t xml:space="preserve">Необходимо поощрять упорство, демонстрируя при этом осуществимость проекта. Проект осуществим только тогда, когда люди верят в его осуществимость. Сотрудникам не нужна гарантия успеха, но они должны верить, что у </w:t>
      </w:r>
      <w:r w:rsidR="00037F4A" w:rsidRPr="00906059">
        <w:rPr>
          <w:rFonts w:ascii="Times New Roman" w:hAnsi="Times New Roman" w:cs="Times New Roman"/>
        </w:rPr>
        <w:t>них</w:t>
      </w:r>
      <w:r w:rsidRPr="00906059">
        <w:rPr>
          <w:rFonts w:ascii="Times New Roman" w:hAnsi="Times New Roman" w:cs="Times New Roman"/>
        </w:rPr>
        <w:t xml:space="preserve"> есть реальный шанс на успех.</w:t>
      </w:r>
    </w:p>
    <w:p w14:paraId="373E0E3F" w14:textId="77777777" w:rsidR="000215B0" w:rsidRPr="00906059" w:rsidRDefault="00CB3D5D" w:rsidP="00C47662">
      <w:pPr>
        <w:spacing w:line="360" w:lineRule="auto"/>
        <w:ind w:firstLine="500"/>
        <w:jc w:val="both"/>
        <w:rPr>
          <w:rFonts w:ascii="Times New Roman" w:hAnsi="Times New Roman" w:cs="Times New Roman"/>
        </w:rPr>
      </w:pPr>
      <w:r w:rsidRPr="00906059">
        <w:rPr>
          <w:rFonts w:ascii="Times New Roman" w:hAnsi="Times New Roman" w:cs="Times New Roman"/>
        </w:rPr>
        <w:t xml:space="preserve">Необходимо награждать сотрудников за хорошо проделанную работу. Награждение людей за их усилия и достижения убеждает их в том, что они достигли желаемых </w:t>
      </w:r>
      <w:r w:rsidRPr="00906059">
        <w:rPr>
          <w:rFonts w:ascii="Times New Roman" w:hAnsi="Times New Roman" w:cs="Times New Roman"/>
        </w:rPr>
        <w:lastRenderedPageBreak/>
        <w:t xml:space="preserve">результатов. Это также убеждает их в том, что члены группы и менеджеры признают и ценят их вклад. Это признание, в свою очередь, </w:t>
      </w:r>
      <w:r w:rsidR="00042668" w:rsidRPr="00906059">
        <w:rPr>
          <w:rFonts w:ascii="Times New Roman" w:hAnsi="Times New Roman" w:cs="Times New Roman"/>
        </w:rPr>
        <w:t>создаёт</w:t>
      </w:r>
      <w:r w:rsidRPr="00906059">
        <w:rPr>
          <w:rFonts w:ascii="Times New Roman" w:hAnsi="Times New Roman" w:cs="Times New Roman"/>
        </w:rPr>
        <w:t xml:space="preserve"> доверие и признание, что позволяет членам команды продолжать эффективно работать в рамках проекта. </w:t>
      </w:r>
      <w:r w:rsidRPr="00906059">
        <w:rPr>
          <w:rStyle w:val="a7"/>
          <w:rFonts w:ascii="Times New Roman" w:hAnsi="Times New Roman" w:cs="Times New Roman"/>
        </w:rPr>
        <w:footnoteReference w:id="35"/>
      </w:r>
    </w:p>
    <w:p w14:paraId="62B56A04" w14:textId="77777777" w:rsidR="00CB3D5D" w:rsidRPr="00906059" w:rsidRDefault="00CB3D5D" w:rsidP="00C47662">
      <w:pPr>
        <w:spacing w:line="360" w:lineRule="auto"/>
        <w:ind w:firstLine="500"/>
        <w:jc w:val="both"/>
        <w:rPr>
          <w:rFonts w:ascii="Times New Roman" w:hAnsi="Times New Roman" w:cs="Times New Roman"/>
        </w:rPr>
      </w:pPr>
      <w:r w:rsidRPr="00906059">
        <w:rPr>
          <w:rFonts w:ascii="Times New Roman" w:hAnsi="Times New Roman" w:cs="Times New Roman"/>
        </w:rPr>
        <w:t xml:space="preserve">Однако, не только рядовые сотрудники должны быть надлежащим образом мотивированы, чтобы делать то, что должно быть сделано. Лидер команды тоже должен быть мотивирован, чтобы помочь своей команде и, следовательно, организации для достижения </w:t>
      </w:r>
      <w:proofErr w:type="spellStart"/>
      <w:r w:rsidRPr="00906059">
        <w:rPr>
          <w:rFonts w:ascii="Times New Roman" w:hAnsi="Times New Roman" w:cs="Times New Roman"/>
        </w:rPr>
        <w:t>ее</w:t>
      </w:r>
      <w:proofErr w:type="spellEnd"/>
      <w:r w:rsidRPr="00906059">
        <w:rPr>
          <w:rFonts w:ascii="Times New Roman" w:hAnsi="Times New Roman" w:cs="Times New Roman"/>
        </w:rPr>
        <w:t xml:space="preserve"> целей.</w:t>
      </w:r>
    </w:p>
    <w:p w14:paraId="64B10134" w14:textId="77777777" w:rsidR="00CB3D5D" w:rsidRPr="00906059" w:rsidRDefault="00CB3D5D" w:rsidP="00C47662">
      <w:pPr>
        <w:widowControl w:val="0"/>
        <w:autoSpaceDE w:val="0"/>
        <w:autoSpaceDN w:val="0"/>
        <w:adjustRightInd w:val="0"/>
        <w:spacing w:line="360" w:lineRule="auto"/>
        <w:ind w:firstLine="500"/>
        <w:jc w:val="both"/>
        <w:rPr>
          <w:rFonts w:ascii="Times New Roman" w:hAnsi="Times New Roman" w:cs="Times New Roman"/>
        </w:rPr>
      </w:pPr>
      <w:r w:rsidRPr="00906059">
        <w:rPr>
          <w:rFonts w:ascii="Times New Roman" w:hAnsi="Times New Roman" w:cs="Times New Roman"/>
        </w:rPr>
        <w:t xml:space="preserve">Исследователи </w:t>
      </w:r>
      <w:r w:rsidR="00042668" w:rsidRPr="00906059">
        <w:rPr>
          <w:rFonts w:ascii="Times New Roman" w:hAnsi="Times New Roman" w:cs="Times New Roman"/>
        </w:rPr>
        <w:t>подчёркивают</w:t>
      </w:r>
      <w:r w:rsidRPr="00906059">
        <w:rPr>
          <w:rFonts w:ascii="Times New Roman" w:hAnsi="Times New Roman" w:cs="Times New Roman"/>
        </w:rPr>
        <w:t xml:space="preserve">, что мотивация команды находится под сильным влиянием менеджера проекта, особенно на ранних стадиях. Похоже, что руководители проекта обладают способностью создавать субкультуры в рамках общей организации, в которой динамика команды может привести к более высоким уровням мотивации, чем в охватывающей организацию. Это говорит о приверженности команды к лидеру, то есть люди работают за </w:t>
      </w:r>
      <w:proofErr w:type="spellStart"/>
      <w:r w:rsidRPr="00906059">
        <w:rPr>
          <w:rFonts w:ascii="Times New Roman" w:hAnsi="Times New Roman" w:cs="Times New Roman"/>
        </w:rPr>
        <w:t>счет</w:t>
      </w:r>
      <w:proofErr w:type="spellEnd"/>
      <w:r w:rsidRPr="00906059">
        <w:rPr>
          <w:rFonts w:ascii="Times New Roman" w:hAnsi="Times New Roman" w:cs="Times New Roman"/>
        </w:rPr>
        <w:t xml:space="preserve"> вдохновения, полученного от лидера проекта. </w:t>
      </w:r>
    </w:p>
    <w:p w14:paraId="75881B5A" w14:textId="77777777" w:rsidR="00CB3D5D" w:rsidRPr="00906059" w:rsidRDefault="00CB3D5D" w:rsidP="00C47662">
      <w:pPr>
        <w:widowControl w:val="0"/>
        <w:autoSpaceDE w:val="0"/>
        <w:autoSpaceDN w:val="0"/>
        <w:adjustRightInd w:val="0"/>
        <w:spacing w:line="360" w:lineRule="auto"/>
        <w:ind w:firstLine="500"/>
        <w:jc w:val="both"/>
        <w:rPr>
          <w:rFonts w:ascii="Times New Roman" w:hAnsi="Times New Roman" w:cs="Times New Roman"/>
        </w:rPr>
      </w:pPr>
      <w:r w:rsidRPr="00906059">
        <w:rPr>
          <w:rFonts w:ascii="Times New Roman" w:hAnsi="Times New Roman" w:cs="Times New Roman"/>
        </w:rPr>
        <w:t xml:space="preserve">Руководители проектов должны быть чувствительны на ранних стадиях проекта, потому что </w:t>
      </w:r>
      <w:proofErr w:type="spellStart"/>
      <w:r w:rsidRPr="00906059">
        <w:rPr>
          <w:rFonts w:ascii="Times New Roman" w:hAnsi="Times New Roman" w:cs="Times New Roman"/>
        </w:rPr>
        <w:t>четкое</w:t>
      </w:r>
      <w:proofErr w:type="spellEnd"/>
      <w:r w:rsidRPr="00906059">
        <w:rPr>
          <w:rFonts w:ascii="Times New Roman" w:hAnsi="Times New Roman" w:cs="Times New Roman"/>
        </w:rPr>
        <w:t xml:space="preserve"> взаимодействие в начале проектов является основным в развитии высокой мотивации в будущем, на протяжении всего проекта. </w:t>
      </w:r>
      <w:r w:rsidRPr="00906059">
        <w:rPr>
          <w:rStyle w:val="a7"/>
          <w:rFonts w:ascii="Times New Roman" w:hAnsi="Times New Roman" w:cs="Times New Roman"/>
          <w:lang w:val="en-US"/>
        </w:rPr>
        <w:footnoteReference w:id="36"/>
      </w:r>
    </w:p>
    <w:p w14:paraId="018E4861" w14:textId="77777777" w:rsidR="00CB3D5D" w:rsidRPr="00906059" w:rsidRDefault="000215B0" w:rsidP="00C47662">
      <w:pPr>
        <w:spacing w:line="360" w:lineRule="auto"/>
        <w:ind w:firstLine="500"/>
        <w:jc w:val="both"/>
        <w:rPr>
          <w:rFonts w:ascii="Times New Roman" w:hAnsi="Times New Roman" w:cs="Times New Roman"/>
        </w:rPr>
      </w:pPr>
      <w:r w:rsidRPr="00906059">
        <w:rPr>
          <w:rFonts w:ascii="Times New Roman" w:hAnsi="Times New Roman" w:cs="Times New Roman"/>
        </w:rPr>
        <w:t xml:space="preserve">Также в кросс-функциональной команде </w:t>
      </w:r>
      <w:r w:rsidR="00CB3D5D" w:rsidRPr="00906059">
        <w:rPr>
          <w:rFonts w:ascii="Times New Roman" w:hAnsi="Times New Roman" w:cs="Times New Roman"/>
        </w:rPr>
        <w:t xml:space="preserve">должна обеспечиваться такая система вознаграждения, которая поощряет команду в целом за хорошую работу. Вознаграждения для индивидуальных членов команды может привести к конкуренции среди участников, и фактически препятствует развитию сотрудничества и координации действий, необходимых для </w:t>
      </w:r>
      <w:r w:rsidR="005C41BA" w:rsidRPr="00906059">
        <w:rPr>
          <w:rFonts w:ascii="Times New Roman" w:hAnsi="Times New Roman" w:cs="Times New Roman"/>
        </w:rPr>
        <w:t>эффективной работы</w:t>
      </w:r>
      <w:r w:rsidR="005C41BA" w:rsidRPr="008B4C9E">
        <w:rPr>
          <w:rFonts w:ascii="Times New Roman" w:hAnsi="Times New Roman" w:cs="Times New Roman"/>
        </w:rPr>
        <w:t>.</w:t>
      </w:r>
    </w:p>
    <w:p w14:paraId="4A7B6E4E" w14:textId="77777777" w:rsidR="005C41BA" w:rsidRPr="00906059" w:rsidRDefault="005C41BA" w:rsidP="005C41BA">
      <w:pPr>
        <w:shd w:val="clear" w:color="auto" w:fill="FFFFFF"/>
        <w:spacing w:after="240" w:line="360" w:lineRule="auto"/>
        <w:ind w:firstLine="708"/>
        <w:jc w:val="both"/>
        <w:rPr>
          <w:rFonts w:ascii="Times New Roman" w:eastAsia="Times New Roman" w:hAnsi="Times New Roman" w:cs="Times New Roman"/>
          <w:color w:val="222222"/>
        </w:rPr>
      </w:pPr>
      <w:r w:rsidRPr="00906059">
        <w:rPr>
          <w:rFonts w:ascii="Times New Roman" w:eastAsia="Times New Roman" w:hAnsi="Times New Roman" w:cs="Times New Roman"/>
          <w:color w:val="222222"/>
        </w:rPr>
        <w:t xml:space="preserve">Также стоит рассмотреть мнение </w:t>
      </w:r>
      <w:proofErr w:type="spellStart"/>
      <w:r w:rsidRPr="00906059">
        <w:rPr>
          <w:rFonts w:ascii="Times New Roman" w:eastAsia="Times New Roman" w:hAnsi="Times New Roman" w:cs="Times New Roman"/>
          <w:color w:val="222222"/>
        </w:rPr>
        <w:t>Дэниела</w:t>
      </w:r>
      <w:proofErr w:type="spellEnd"/>
      <w:r w:rsidRPr="00906059">
        <w:rPr>
          <w:rFonts w:ascii="Times New Roman" w:eastAsia="Times New Roman" w:hAnsi="Times New Roman" w:cs="Times New Roman"/>
          <w:color w:val="222222"/>
        </w:rPr>
        <w:t xml:space="preserve"> Пинка на его собственную разработку мотивации 2.0</w:t>
      </w:r>
      <w:r w:rsidRPr="008B4C9E">
        <w:rPr>
          <w:rFonts w:ascii="Times New Roman" w:eastAsia="Times New Roman" w:hAnsi="Times New Roman" w:cs="Times New Roman"/>
          <w:color w:val="222222"/>
        </w:rPr>
        <w:t>.</w:t>
      </w:r>
      <w:r w:rsidRPr="00906059">
        <w:rPr>
          <w:rFonts w:ascii="Times New Roman" w:eastAsia="Times New Roman" w:hAnsi="Times New Roman" w:cs="Times New Roman"/>
          <w:color w:val="222222"/>
        </w:rPr>
        <w:t xml:space="preserve"> Она состоит в том, что более ранняя теория правила “кнута и пряника”, в которой есть стимулы для хорошей работы, а наказания за невыполнение ожидаемых результатов не работают в современных реалиях</w:t>
      </w:r>
      <w:r w:rsidRPr="008B4C9E">
        <w:rPr>
          <w:rFonts w:ascii="Times New Roman" w:eastAsia="Times New Roman" w:hAnsi="Times New Roman" w:cs="Times New Roman"/>
          <w:color w:val="222222"/>
        </w:rPr>
        <w:t>.</w:t>
      </w:r>
      <w:r w:rsidRPr="00906059">
        <w:rPr>
          <w:rFonts w:ascii="Times New Roman" w:eastAsia="Times New Roman" w:hAnsi="Times New Roman" w:cs="Times New Roman"/>
          <w:color w:val="222222"/>
        </w:rPr>
        <w:t xml:space="preserve"> Исследователь считает, что внутренняя мотивация более актуальна, потому что внешняя мотивация наиболее эффективна для рутинных рабочих мест, где не нужно много творчества. Однако в современном мире все больше и больше рабочих мест требуют от сотрудников компаний творчества и вовлеченности, задачи становятся сложными и </w:t>
      </w:r>
      <w:proofErr w:type="spellStart"/>
      <w:r w:rsidRPr="00906059">
        <w:rPr>
          <w:rFonts w:ascii="Times New Roman" w:eastAsia="Times New Roman" w:hAnsi="Times New Roman" w:cs="Times New Roman"/>
          <w:color w:val="222222"/>
        </w:rPr>
        <w:t>трудоемкими</w:t>
      </w:r>
      <w:proofErr w:type="spellEnd"/>
      <w:r w:rsidRPr="00906059">
        <w:rPr>
          <w:rFonts w:ascii="Times New Roman" w:eastAsia="Times New Roman" w:hAnsi="Times New Roman" w:cs="Times New Roman"/>
          <w:color w:val="222222"/>
        </w:rPr>
        <w:t>, именно поэтому стимулы не будут эффективны в мотивации людей</w:t>
      </w:r>
      <w:r w:rsidRPr="008B4C9E">
        <w:rPr>
          <w:rFonts w:ascii="Times New Roman" w:eastAsia="Times New Roman" w:hAnsi="Times New Roman" w:cs="Times New Roman"/>
          <w:color w:val="222222"/>
        </w:rPr>
        <w:t>,</w:t>
      </w:r>
      <w:r w:rsidRPr="00906059">
        <w:rPr>
          <w:rFonts w:ascii="Times New Roman" w:eastAsia="Times New Roman" w:hAnsi="Times New Roman" w:cs="Times New Roman"/>
          <w:color w:val="222222"/>
        </w:rPr>
        <w:t xml:space="preserve"> когда необходимо развивать их творческий потенциал</w:t>
      </w:r>
      <w:r w:rsidRPr="008B4C9E">
        <w:rPr>
          <w:rFonts w:ascii="Times New Roman" w:eastAsia="Times New Roman" w:hAnsi="Times New Roman" w:cs="Times New Roman"/>
          <w:color w:val="222222"/>
        </w:rPr>
        <w:t>.</w:t>
      </w:r>
    </w:p>
    <w:p w14:paraId="7C438199" w14:textId="77777777" w:rsidR="005C41BA" w:rsidRPr="00906059" w:rsidRDefault="005C41BA" w:rsidP="005C41BA">
      <w:pPr>
        <w:shd w:val="clear" w:color="auto" w:fill="FFFFFF"/>
        <w:spacing w:after="240" w:line="360" w:lineRule="auto"/>
        <w:ind w:firstLine="708"/>
        <w:jc w:val="both"/>
        <w:rPr>
          <w:rFonts w:ascii="Times New Roman" w:eastAsia="Times New Roman" w:hAnsi="Times New Roman" w:cs="Times New Roman"/>
          <w:color w:val="222222"/>
        </w:rPr>
      </w:pPr>
      <w:r w:rsidRPr="00906059">
        <w:rPr>
          <w:rFonts w:ascii="Times New Roman" w:eastAsia="Times New Roman" w:hAnsi="Times New Roman" w:cs="Times New Roman"/>
          <w:color w:val="222222"/>
        </w:rPr>
        <w:lastRenderedPageBreak/>
        <w:t xml:space="preserve">Идеи </w:t>
      </w:r>
      <w:proofErr w:type="spellStart"/>
      <w:r w:rsidRPr="00906059">
        <w:rPr>
          <w:rFonts w:ascii="Times New Roman" w:eastAsia="Times New Roman" w:hAnsi="Times New Roman" w:cs="Times New Roman"/>
          <w:color w:val="222222"/>
        </w:rPr>
        <w:t>Дэниела</w:t>
      </w:r>
      <w:proofErr w:type="spellEnd"/>
      <w:r w:rsidRPr="00906059">
        <w:rPr>
          <w:rFonts w:ascii="Times New Roman" w:eastAsia="Times New Roman" w:hAnsi="Times New Roman" w:cs="Times New Roman"/>
          <w:color w:val="222222"/>
        </w:rPr>
        <w:t xml:space="preserve"> Пинка практичны, потому что в наши дни работа стала более творческой и конкурентной, практически каждый сотрудник желает внести свой индивидуальный вклад в развитие компании, а удовлетворение, получаемое от хорошо выполненной работы, считается </w:t>
      </w:r>
      <w:proofErr w:type="spellStart"/>
      <w:r w:rsidRPr="00906059">
        <w:rPr>
          <w:rFonts w:ascii="Times New Roman" w:eastAsia="Times New Roman" w:hAnsi="Times New Roman" w:cs="Times New Roman"/>
          <w:color w:val="222222"/>
        </w:rPr>
        <w:t>удовлетворенностью</w:t>
      </w:r>
      <w:proofErr w:type="spellEnd"/>
      <w:r w:rsidRPr="00906059">
        <w:rPr>
          <w:rFonts w:ascii="Times New Roman" w:eastAsia="Times New Roman" w:hAnsi="Times New Roman" w:cs="Times New Roman"/>
          <w:color w:val="222222"/>
        </w:rPr>
        <w:t xml:space="preserve"> работой большинства людей. Внутренняя мотивация, которую получают сотрудники, в большей степени важна для них, в отличии от материальной мотивации. Именно поэтому все больше и больше людей работают непосредственно из собственного дома, потому что они способны без  лишнего контроля над ними, применять </w:t>
      </w:r>
      <w:proofErr w:type="spellStart"/>
      <w:r w:rsidRPr="00906059">
        <w:rPr>
          <w:rFonts w:ascii="Times New Roman" w:eastAsia="Times New Roman" w:hAnsi="Times New Roman" w:cs="Times New Roman"/>
          <w:color w:val="222222"/>
        </w:rPr>
        <w:t>свое</w:t>
      </w:r>
      <w:proofErr w:type="spellEnd"/>
      <w:r w:rsidRPr="00906059">
        <w:rPr>
          <w:rFonts w:ascii="Times New Roman" w:eastAsia="Times New Roman" w:hAnsi="Times New Roman" w:cs="Times New Roman"/>
          <w:color w:val="222222"/>
        </w:rPr>
        <w:t xml:space="preserve"> творчество непосредственно к своей работе. Конечно, не стоит забывать</w:t>
      </w:r>
      <w:r w:rsidRPr="008B4C9E">
        <w:rPr>
          <w:rFonts w:ascii="Times New Roman" w:eastAsia="Times New Roman" w:hAnsi="Times New Roman" w:cs="Times New Roman"/>
          <w:color w:val="222222"/>
        </w:rPr>
        <w:t>,</w:t>
      </w:r>
      <w:r w:rsidRPr="00906059">
        <w:rPr>
          <w:rFonts w:ascii="Times New Roman" w:eastAsia="Times New Roman" w:hAnsi="Times New Roman" w:cs="Times New Roman"/>
          <w:color w:val="222222"/>
        </w:rPr>
        <w:t xml:space="preserve"> что получение внешних стимулов будет мотивировать сотрудников </w:t>
      </w:r>
      <w:proofErr w:type="spellStart"/>
      <w:r w:rsidRPr="00906059">
        <w:rPr>
          <w:rFonts w:ascii="Times New Roman" w:eastAsia="Times New Roman" w:hAnsi="Times New Roman" w:cs="Times New Roman"/>
          <w:color w:val="222222"/>
        </w:rPr>
        <w:t>еще</w:t>
      </w:r>
      <w:proofErr w:type="spellEnd"/>
      <w:r w:rsidRPr="00906059">
        <w:rPr>
          <w:rFonts w:ascii="Times New Roman" w:eastAsia="Times New Roman" w:hAnsi="Times New Roman" w:cs="Times New Roman"/>
          <w:color w:val="222222"/>
        </w:rPr>
        <w:t xml:space="preserve"> больше. </w:t>
      </w:r>
    </w:p>
    <w:p w14:paraId="44CFB907" w14:textId="77777777" w:rsidR="005C41BA" w:rsidRPr="008B4C9E" w:rsidRDefault="005C41BA" w:rsidP="008D3DAE">
      <w:pPr>
        <w:shd w:val="clear" w:color="auto" w:fill="FFFFFF"/>
        <w:spacing w:line="360" w:lineRule="auto"/>
        <w:ind w:firstLine="708"/>
        <w:jc w:val="both"/>
        <w:rPr>
          <w:rFonts w:ascii="Times New Roman" w:eastAsia="Times New Roman" w:hAnsi="Times New Roman" w:cs="Times New Roman"/>
          <w:color w:val="222222"/>
        </w:rPr>
      </w:pPr>
      <w:r w:rsidRPr="00906059">
        <w:rPr>
          <w:rFonts w:ascii="Times New Roman" w:eastAsia="Times New Roman" w:hAnsi="Times New Roman" w:cs="Times New Roman"/>
          <w:color w:val="222222"/>
        </w:rPr>
        <w:t>Сегодня соискатели хотят работать в организациях, где применяется как раз таки подобная мотивация. Это означает, что организации дают возможность человеку проявить себя, и компании постепенно уходят от системы стимулов и наказаний, показывая возможным будущим сотрудникам компании свою другую сторону – сторону комфортной рабочей обстановки. Рабочая среда, в которой есть творческий подход, интерес и рвение к самостоятельной работе, позволит повысить концентрацию и приверженность, приводя к качественным и продуктивным результатам. Конечно</w:t>
      </w:r>
      <w:r w:rsidRPr="008B4C9E">
        <w:rPr>
          <w:rFonts w:ascii="Times New Roman" w:eastAsia="Times New Roman" w:hAnsi="Times New Roman" w:cs="Times New Roman"/>
          <w:color w:val="222222"/>
        </w:rPr>
        <w:t>,</w:t>
      </w:r>
      <w:r w:rsidRPr="00906059">
        <w:rPr>
          <w:rFonts w:ascii="Times New Roman" w:eastAsia="Times New Roman" w:hAnsi="Times New Roman" w:cs="Times New Roman"/>
          <w:color w:val="222222"/>
        </w:rPr>
        <w:t xml:space="preserve"> компании не должны полностью прекращать контролировать рабочий процесс</w:t>
      </w:r>
      <w:r w:rsidRPr="008B4C9E">
        <w:rPr>
          <w:rFonts w:ascii="Times New Roman" w:eastAsia="Times New Roman" w:hAnsi="Times New Roman" w:cs="Times New Roman"/>
          <w:color w:val="222222"/>
        </w:rPr>
        <w:t>,</w:t>
      </w:r>
      <w:r w:rsidRPr="00906059">
        <w:rPr>
          <w:rFonts w:ascii="Times New Roman" w:eastAsia="Times New Roman" w:hAnsi="Times New Roman" w:cs="Times New Roman"/>
          <w:color w:val="222222"/>
        </w:rPr>
        <w:t xml:space="preserve"> однако снижение данного контроля может позволить получить более яркие результаты деятельности и повысить показатели эффективности</w:t>
      </w:r>
      <w:r w:rsidRPr="008B4C9E">
        <w:rPr>
          <w:rFonts w:ascii="Times New Roman" w:eastAsia="Times New Roman" w:hAnsi="Times New Roman" w:cs="Times New Roman"/>
          <w:color w:val="222222"/>
        </w:rPr>
        <w:t>. Данная методика уже широко применяется в современном мир</w:t>
      </w:r>
      <w:r w:rsidRPr="00906059">
        <w:rPr>
          <w:rFonts w:ascii="Times New Roman" w:eastAsia="Times New Roman" w:hAnsi="Times New Roman" w:cs="Times New Roman"/>
          <w:color w:val="222222"/>
        </w:rPr>
        <w:t>е</w:t>
      </w:r>
      <w:r w:rsidRPr="008B4C9E">
        <w:rPr>
          <w:rFonts w:ascii="Times New Roman" w:eastAsia="Times New Roman" w:hAnsi="Times New Roman" w:cs="Times New Roman"/>
          <w:color w:val="222222"/>
        </w:rPr>
        <w:t>.</w:t>
      </w:r>
      <w:r w:rsidRPr="00906059">
        <w:rPr>
          <w:rStyle w:val="a7"/>
          <w:rFonts w:ascii="Times New Roman" w:eastAsia="Times New Roman" w:hAnsi="Times New Roman" w:cs="Times New Roman"/>
          <w:color w:val="222222"/>
          <w:lang w:val="en-US"/>
        </w:rPr>
        <w:footnoteReference w:id="37"/>
      </w:r>
    </w:p>
    <w:p w14:paraId="6FFA117D" w14:textId="77777777" w:rsidR="008D3DAE" w:rsidRPr="008B4C9E" w:rsidRDefault="008D3DAE" w:rsidP="008D3DAE">
      <w:pPr>
        <w:shd w:val="clear" w:color="auto" w:fill="FFFFFF"/>
        <w:spacing w:line="360" w:lineRule="auto"/>
        <w:ind w:firstLine="708"/>
        <w:jc w:val="both"/>
        <w:rPr>
          <w:rFonts w:ascii="Times New Roman" w:eastAsia="Times New Roman" w:hAnsi="Times New Roman" w:cs="Times New Roman"/>
          <w:color w:val="222222"/>
        </w:rPr>
      </w:pPr>
    </w:p>
    <w:p w14:paraId="677DE158" w14:textId="77777777" w:rsidR="00461422" w:rsidRPr="00906059" w:rsidRDefault="00CB3D5D" w:rsidP="00C47662">
      <w:pPr>
        <w:spacing w:line="360" w:lineRule="auto"/>
        <w:ind w:firstLine="500"/>
        <w:jc w:val="both"/>
        <w:rPr>
          <w:rFonts w:ascii="Times New Roman" w:hAnsi="Times New Roman" w:cs="Times New Roman"/>
        </w:rPr>
      </w:pPr>
      <w:r w:rsidRPr="00906059">
        <w:rPr>
          <w:rFonts w:ascii="Times New Roman" w:hAnsi="Times New Roman" w:cs="Times New Roman"/>
        </w:rPr>
        <w:t>Следовательно, можно сделать следующие выводы</w:t>
      </w:r>
      <w:r w:rsidR="005C41BA" w:rsidRPr="00906059">
        <w:rPr>
          <w:rFonts w:ascii="Times New Roman" w:hAnsi="Times New Roman" w:cs="Times New Roman"/>
        </w:rPr>
        <w:t>, касающиеся мотивации кросс-функциональной</w:t>
      </w:r>
      <w:r w:rsidRPr="00906059">
        <w:rPr>
          <w:rFonts w:ascii="Times New Roman" w:hAnsi="Times New Roman" w:cs="Times New Roman"/>
        </w:rPr>
        <w:t xml:space="preserve"> команды. Команда должна мотивироваться в самом начале проекта, для того чтобы действительно поверить в осуществимость проекта. Лидер должен транслировать свою убеждённость в идее другим участником группы. Нельзя забывать о том, что финансово мотивировать каждого члена команды</w:t>
      </w:r>
      <w:r w:rsidR="005C41BA" w:rsidRPr="00906059">
        <w:rPr>
          <w:rFonts w:ascii="Times New Roman" w:hAnsi="Times New Roman" w:cs="Times New Roman"/>
        </w:rPr>
        <w:t xml:space="preserve"> по отдельности</w:t>
      </w:r>
      <w:r w:rsidRPr="00906059">
        <w:rPr>
          <w:rFonts w:ascii="Times New Roman" w:hAnsi="Times New Roman" w:cs="Times New Roman"/>
        </w:rPr>
        <w:t xml:space="preserve"> нельзя, так как это может вызвать конфликты. </w:t>
      </w:r>
      <w:r w:rsidR="005C41BA" w:rsidRPr="00906059">
        <w:rPr>
          <w:rFonts w:ascii="Times New Roman" w:hAnsi="Times New Roman" w:cs="Times New Roman"/>
        </w:rPr>
        <w:t xml:space="preserve"> Также не стоит забывать про</w:t>
      </w:r>
      <w:r w:rsidR="008D3DAE" w:rsidRPr="00906059">
        <w:rPr>
          <w:rFonts w:ascii="Times New Roman" w:hAnsi="Times New Roman" w:cs="Times New Roman"/>
        </w:rPr>
        <w:t xml:space="preserve"> то</w:t>
      </w:r>
      <w:r w:rsidR="008D3DAE" w:rsidRPr="008B4C9E">
        <w:rPr>
          <w:rFonts w:ascii="Times New Roman" w:hAnsi="Times New Roman" w:cs="Times New Roman"/>
        </w:rPr>
        <w:t>,</w:t>
      </w:r>
      <w:r w:rsidR="008D3DAE" w:rsidRPr="00906059">
        <w:rPr>
          <w:rFonts w:ascii="Times New Roman" w:hAnsi="Times New Roman" w:cs="Times New Roman"/>
        </w:rPr>
        <w:t xml:space="preserve"> что в современном мире люди ожидают от компании получить не только материальные стимулы</w:t>
      </w:r>
      <w:r w:rsidR="008D3DAE" w:rsidRPr="008B4C9E">
        <w:rPr>
          <w:rFonts w:ascii="Times New Roman" w:hAnsi="Times New Roman" w:cs="Times New Roman"/>
        </w:rPr>
        <w:t>,</w:t>
      </w:r>
      <w:r w:rsidR="008D3DAE" w:rsidRPr="00906059">
        <w:rPr>
          <w:rFonts w:ascii="Times New Roman" w:hAnsi="Times New Roman" w:cs="Times New Roman"/>
        </w:rPr>
        <w:t xml:space="preserve"> но и комфорт на рабочем месте</w:t>
      </w:r>
      <w:r w:rsidR="008D3DAE" w:rsidRPr="008B4C9E">
        <w:rPr>
          <w:rFonts w:ascii="Times New Roman" w:hAnsi="Times New Roman" w:cs="Times New Roman"/>
        </w:rPr>
        <w:t>,</w:t>
      </w:r>
      <w:r w:rsidR="008D3DAE" w:rsidRPr="00906059">
        <w:rPr>
          <w:rFonts w:ascii="Times New Roman" w:hAnsi="Times New Roman" w:cs="Times New Roman"/>
        </w:rPr>
        <w:t xml:space="preserve"> куда входит</w:t>
      </w:r>
      <w:r w:rsidR="008D3DAE" w:rsidRPr="008B4C9E">
        <w:rPr>
          <w:rFonts w:ascii="Times New Roman" w:hAnsi="Times New Roman" w:cs="Times New Roman"/>
        </w:rPr>
        <w:t>:</w:t>
      </w:r>
      <w:r w:rsidR="008D3DAE" w:rsidRPr="00906059">
        <w:rPr>
          <w:rFonts w:ascii="Times New Roman" w:hAnsi="Times New Roman" w:cs="Times New Roman"/>
        </w:rPr>
        <w:t xml:space="preserve"> сплочённый коллектив</w:t>
      </w:r>
      <w:r w:rsidR="008D3DAE" w:rsidRPr="008B4C9E">
        <w:rPr>
          <w:rFonts w:ascii="Times New Roman" w:hAnsi="Times New Roman" w:cs="Times New Roman"/>
        </w:rPr>
        <w:t>,</w:t>
      </w:r>
      <w:r w:rsidR="008D3DAE" w:rsidRPr="00906059">
        <w:rPr>
          <w:rFonts w:ascii="Times New Roman" w:hAnsi="Times New Roman" w:cs="Times New Roman"/>
        </w:rPr>
        <w:t xml:space="preserve"> возможность обучения и дальнейшего карьерного роста</w:t>
      </w:r>
      <w:r w:rsidR="008D3DAE" w:rsidRPr="008B4C9E">
        <w:rPr>
          <w:rFonts w:ascii="Times New Roman" w:hAnsi="Times New Roman" w:cs="Times New Roman"/>
        </w:rPr>
        <w:t>,</w:t>
      </w:r>
      <w:r w:rsidR="008D3DAE" w:rsidRPr="00906059">
        <w:rPr>
          <w:rFonts w:ascii="Times New Roman" w:hAnsi="Times New Roman" w:cs="Times New Roman"/>
        </w:rPr>
        <w:t xml:space="preserve"> обстановка на рабочем месте</w:t>
      </w:r>
      <w:r w:rsidR="008D3DAE" w:rsidRPr="008B4C9E">
        <w:rPr>
          <w:rFonts w:ascii="Times New Roman" w:hAnsi="Times New Roman" w:cs="Times New Roman"/>
        </w:rPr>
        <w:t>.</w:t>
      </w:r>
    </w:p>
    <w:p w14:paraId="633ACD66" w14:textId="77777777" w:rsidR="000215B0" w:rsidRPr="00906059" w:rsidRDefault="00461422" w:rsidP="00461422">
      <w:pPr>
        <w:rPr>
          <w:rFonts w:ascii="Times New Roman" w:hAnsi="Times New Roman" w:cs="Times New Roman"/>
        </w:rPr>
      </w:pPr>
      <w:r w:rsidRPr="00906059">
        <w:rPr>
          <w:rFonts w:ascii="Times New Roman" w:hAnsi="Times New Roman" w:cs="Times New Roman"/>
        </w:rPr>
        <w:br w:type="page"/>
      </w:r>
    </w:p>
    <w:p w14:paraId="61E6B97D" w14:textId="77777777" w:rsidR="000215B0" w:rsidRPr="00906059" w:rsidRDefault="000215B0" w:rsidP="00C47662">
      <w:pPr>
        <w:pStyle w:val="3"/>
        <w:spacing w:line="360" w:lineRule="auto"/>
        <w:rPr>
          <w:rFonts w:ascii="Times New Roman" w:hAnsi="Times New Roman" w:cs="Times New Roman"/>
          <w:color w:val="auto"/>
          <w:lang w:val="ru-RU"/>
        </w:rPr>
      </w:pPr>
      <w:bookmarkStart w:id="16" w:name="_Toc357094346"/>
      <w:r w:rsidRPr="00906059">
        <w:rPr>
          <w:rFonts w:ascii="Times New Roman" w:hAnsi="Times New Roman" w:cs="Times New Roman"/>
          <w:color w:val="auto"/>
          <w:lang w:val="ru-RU"/>
        </w:rPr>
        <w:lastRenderedPageBreak/>
        <w:t>1.3.4 Наличие и роль лидера в кросс-функциональной команде</w:t>
      </w:r>
      <w:bookmarkEnd w:id="16"/>
    </w:p>
    <w:p w14:paraId="6B66DEC7" w14:textId="77777777" w:rsidR="000215B0" w:rsidRPr="00906059" w:rsidRDefault="000215B0" w:rsidP="00C47662">
      <w:pPr>
        <w:spacing w:line="360" w:lineRule="auto"/>
        <w:rPr>
          <w:rFonts w:ascii="Times New Roman" w:hAnsi="Times New Roman" w:cs="Times New Roman"/>
        </w:rPr>
      </w:pPr>
    </w:p>
    <w:p w14:paraId="647D677C" w14:textId="77777777" w:rsidR="000215B0" w:rsidRPr="00906059" w:rsidRDefault="000215B0" w:rsidP="00C47662">
      <w:pPr>
        <w:spacing w:line="360" w:lineRule="auto"/>
        <w:ind w:firstLine="709"/>
        <w:jc w:val="both"/>
        <w:rPr>
          <w:rFonts w:ascii="Times New Roman" w:hAnsi="Times New Roman" w:cs="Times New Roman"/>
        </w:rPr>
      </w:pPr>
      <w:r w:rsidRPr="00906059">
        <w:rPr>
          <w:rFonts w:ascii="Times New Roman" w:hAnsi="Times New Roman" w:cs="Times New Roman"/>
        </w:rPr>
        <w:t xml:space="preserve">В каждом проекте должен быть свой ответственный руководитель. Тем не менее, одним из распространённых проблем в кросс-функциональных командах является отсутствие людей на собраниях. Именно поэтому ответственный руководитель каждой функции также должен назначить и уполномочить “замену” в принятии решений по тем или иным аспектам деятельности. В крупных западных компаниях встречаются случаи, когда руководители среднего звена получают полноценные полномочия в принятии решений. Например в </w:t>
      </w:r>
      <w:r w:rsidRPr="00906059">
        <w:rPr>
          <w:rFonts w:ascii="Times New Roman" w:hAnsi="Times New Roman" w:cs="Times New Roman"/>
          <w:lang w:val="en-US"/>
        </w:rPr>
        <w:t>IBM</w:t>
      </w:r>
      <w:r w:rsidRPr="00906059">
        <w:rPr>
          <w:rFonts w:ascii="Times New Roman" w:hAnsi="Times New Roman" w:cs="Times New Roman"/>
        </w:rPr>
        <w:t>, руководители среднего звена также выступают в качестве первой линии защиты для кросс-функциональных проблем эскалации.</w:t>
      </w:r>
    </w:p>
    <w:p w14:paraId="39F7EF2B" w14:textId="77777777" w:rsidR="000215B0" w:rsidRPr="00906059" w:rsidRDefault="000215B0" w:rsidP="00C47662">
      <w:pPr>
        <w:widowControl w:val="0"/>
        <w:autoSpaceDE w:val="0"/>
        <w:autoSpaceDN w:val="0"/>
        <w:adjustRightInd w:val="0"/>
        <w:spacing w:line="360" w:lineRule="auto"/>
        <w:ind w:firstLine="708"/>
        <w:jc w:val="both"/>
        <w:rPr>
          <w:rFonts w:ascii="Times New Roman" w:hAnsi="Times New Roman" w:cs="Times New Roman"/>
        </w:rPr>
      </w:pPr>
      <w:r w:rsidRPr="00906059">
        <w:rPr>
          <w:rFonts w:ascii="Times New Roman" w:hAnsi="Times New Roman" w:cs="Times New Roman"/>
        </w:rPr>
        <w:t>Для построения эффективных проектных команд и для поддержания высокой производительности, руководитель проекта должен разбираться в аспектах руководства командой,  а также обращать внимание на важные навыки членов команды для улучшения производительности.</w:t>
      </w:r>
    </w:p>
    <w:p w14:paraId="779F0668" w14:textId="77777777" w:rsidR="000215B0" w:rsidRPr="00906059" w:rsidRDefault="000215B0" w:rsidP="00C47662">
      <w:pPr>
        <w:widowControl w:val="0"/>
        <w:autoSpaceDE w:val="0"/>
        <w:autoSpaceDN w:val="0"/>
        <w:adjustRightInd w:val="0"/>
        <w:spacing w:line="360" w:lineRule="auto"/>
        <w:ind w:firstLine="708"/>
        <w:jc w:val="both"/>
        <w:rPr>
          <w:rFonts w:ascii="Times New Roman" w:hAnsi="Times New Roman" w:cs="Times New Roman"/>
        </w:rPr>
      </w:pPr>
      <w:r w:rsidRPr="00906059">
        <w:rPr>
          <w:rFonts w:ascii="Times New Roman" w:hAnsi="Times New Roman" w:cs="Times New Roman"/>
        </w:rPr>
        <w:t>Исследователи выделяют два аспекта командного лидерства: развитие доверия и влияния среди членов команды, а также установление видения и целей для команды.</w:t>
      </w:r>
    </w:p>
    <w:p w14:paraId="2AC5B00E" w14:textId="77777777" w:rsidR="000215B0" w:rsidRPr="00906059" w:rsidRDefault="000215B0" w:rsidP="00C47662">
      <w:pPr>
        <w:widowControl w:val="0"/>
        <w:autoSpaceDE w:val="0"/>
        <w:autoSpaceDN w:val="0"/>
        <w:adjustRightInd w:val="0"/>
        <w:spacing w:line="360" w:lineRule="auto"/>
        <w:ind w:firstLine="708"/>
        <w:jc w:val="both"/>
        <w:rPr>
          <w:rFonts w:ascii="Times New Roman" w:hAnsi="Times New Roman" w:cs="Times New Roman"/>
        </w:rPr>
      </w:pPr>
      <w:r w:rsidRPr="00906059">
        <w:rPr>
          <w:rFonts w:ascii="Times New Roman" w:hAnsi="Times New Roman" w:cs="Times New Roman"/>
        </w:rPr>
        <w:t xml:space="preserve">Развитие и поддержание доверия в команде ожидается не только от </w:t>
      </w:r>
      <w:proofErr w:type="spellStart"/>
      <w:r w:rsidRPr="00906059">
        <w:rPr>
          <w:rFonts w:ascii="Times New Roman" w:hAnsi="Times New Roman" w:cs="Times New Roman"/>
        </w:rPr>
        <w:t>ее</w:t>
      </w:r>
      <w:proofErr w:type="spellEnd"/>
      <w:r w:rsidRPr="00906059">
        <w:rPr>
          <w:rFonts w:ascii="Times New Roman" w:hAnsi="Times New Roman" w:cs="Times New Roman"/>
        </w:rPr>
        <w:t xml:space="preserve"> руководителя, однако это требование обязательно для лидера, если он хочет оказывать существенное влияние на членов команды. Если лидер будет последовательным, а задачи поставленные им перед членами команды будут </w:t>
      </w:r>
      <w:proofErr w:type="spellStart"/>
      <w:r w:rsidRPr="00906059">
        <w:rPr>
          <w:rFonts w:ascii="Times New Roman" w:hAnsi="Times New Roman" w:cs="Times New Roman"/>
        </w:rPr>
        <w:t>четкими</w:t>
      </w:r>
      <w:proofErr w:type="spellEnd"/>
      <w:r w:rsidRPr="00906059">
        <w:rPr>
          <w:rFonts w:ascii="Times New Roman" w:hAnsi="Times New Roman" w:cs="Times New Roman"/>
        </w:rPr>
        <w:t xml:space="preserve"> и не нуждающимися в комментариях, то он сможет продемонстрировать честность, которую участники команды ожидают от него. “Выражение уверенности лидера в векторе направления деятельности команды способно вызывать доверие со стороны других.”</w:t>
      </w:r>
      <w:r w:rsidRPr="00906059">
        <w:rPr>
          <w:rStyle w:val="a7"/>
          <w:rFonts w:ascii="Times New Roman" w:hAnsi="Times New Roman" w:cs="Times New Roman"/>
          <w:lang w:val="en-US"/>
        </w:rPr>
        <w:footnoteReference w:id="38"/>
      </w:r>
    </w:p>
    <w:p w14:paraId="7CFFCEB1" w14:textId="77777777" w:rsidR="000215B0" w:rsidRPr="00906059" w:rsidRDefault="000215B0" w:rsidP="00C47662">
      <w:pPr>
        <w:widowControl w:val="0"/>
        <w:autoSpaceDE w:val="0"/>
        <w:autoSpaceDN w:val="0"/>
        <w:adjustRightInd w:val="0"/>
        <w:spacing w:line="360" w:lineRule="auto"/>
        <w:ind w:firstLine="708"/>
        <w:jc w:val="both"/>
        <w:rPr>
          <w:rFonts w:ascii="Times New Roman" w:hAnsi="Times New Roman" w:cs="Times New Roman"/>
        </w:rPr>
      </w:pPr>
      <w:r w:rsidRPr="00906059">
        <w:rPr>
          <w:rFonts w:ascii="Times New Roman" w:hAnsi="Times New Roman" w:cs="Times New Roman"/>
        </w:rPr>
        <w:t xml:space="preserve">Что касается </w:t>
      </w:r>
      <w:proofErr w:type="spellStart"/>
      <w:r w:rsidRPr="00906059">
        <w:rPr>
          <w:rFonts w:ascii="Times New Roman" w:hAnsi="Times New Roman" w:cs="Times New Roman"/>
        </w:rPr>
        <w:t>убежденности</w:t>
      </w:r>
      <w:proofErr w:type="spellEnd"/>
      <w:r w:rsidRPr="00906059">
        <w:rPr>
          <w:rFonts w:ascii="Times New Roman" w:hAnsi="Times New Roman" w:cs="Times New Roman"/>
        </w:rPr>
        <w:t xml:space="preserve"> лидера в видении и целях, изложенных для команды, то это обеспечивает уверенность в том, что другие члены команды останутся на верном пути даже в пиковые моменты </w:t>
      </w:r>
      <w:proofErr w:type="spellStart"/>
      <w:r w:rsidRPr="00906059">
        <w:rPr>
          <w:rFonts w:ascii="Times New Roman" w:hAnsi="Times New Roman" w:cs="Times New Roman"/>
        </w:rPr>
        <w:t>напряженности</w:t>
      </w:r>
      <w:proofErr w:type="spellEnd"/>
      <w:r w:rsidRPr="00906059">
        <w:rPr>
          <w:rFonts w:ascii="Times New Roman" w:hAnsi="Times New Roman" w:cs="Times New Roman"/>
        </w:rPr>
        <w:t xml:space="preserve"> для кросс-функциональной команды. “Формулирование и укрепление непоколебимой и стойкой точки зрения для лидера намного эффективнее, чем изменение мнений или предпочтений в зависимости от того, согласны ли с ним другие”.</w:t>
      </w:r>
      <w:r w:rsidRPr="00906059">
        <w:rPr>
          <w:rStyle w:val="a7"/>
          <w:rFonts w:ascii="Times New Roman" w:hAnsi="Times New Roman" w:cs="Times New Roman"/>
          <w:lang w:val="en-US"/>
        </w:rPr>
        <w:footnoteReference w:id="39"/>
      </w:r>
    </w:p>
    <w:p w14:paraId="7CA952AF" w14:textId="77777777" w:rsidR="000215B0" w:rsidRPr="00906059" w:rsidRDefault="000215B0" w:rsidP="00C47662">
      <w:pPr>
        <w:widowControl w:val="0"/>
        <w:autoSpaceDE w:val="0"/>
        <w:autoSpaceDN w:val="0"/>
        <w:adjustRightInd w:val="0"/>
        <w:spacing w:line="360" w:lineRule="auto"/>
        <w:ind w:firstLine="708"/>
        <w:jc w:val="both"/>
        <w:rPr>
          <w:rFonts w:ascii="Times New Roman" w:hAnsi="Times New Roman" w:cs="Times New Roman"/>
        </w:rPr>
      </w:pPr>
      <w:r w:rsidRPr="00906059">
        <w:rPr>
          <w:rFonts w:ascii="Times New Roman" w:hAnsi="Times New Roman" w:cs="Times New Roman"/>
        </w:rPr>
        <w:lastRenderedPageBreak/>
        <w:t xml:space="preserve">Также </w:t>
      </w:r>
      <w:proofErr w:type="spellStart"/>
      <w:r w:rsidRPr="00906059">
        <w:rPr>
          <w:rFonts w:ascii="Times New Roman" w:hAnsi="Times New Roman" w:cs="Times New Roman"/>
        </w:rPr>
        <w:t>Уэттен</w:t>
      </w:r>
      <w:proofErr w:type="spellEnd"/>
      <w:r w:rsidRPr="00906059">
        <w:rPr>
          <w:rFonts w:ascii="Times New Roman" w:hAnsi="Times New Roman" w:cs="Times New Roman"/>
        </w:rPr>
        <w:t xml:space="preserve"> и </w:t>
      </w:r>
      <w:proofErr w:type="spellStart"/>
      <w:r w:rsidRPr="00906059">
        <w:rPr>
          <w:rFonts w:ascii="Times New Roman" w:hAnsi="Times New Roman" w:cs="Times New Roman"/>
        </w:rPr>
        <w:t>Кемерон</w:t>
      </w:r>
      <w:proofErr w:type="spellEnd"/>
      <w:r w:rsidRPr="00906059">
        <w:rPr>
          <w:rFonts w:ascii="Times New Roman" w:hAnsi="Times New Roman" w:cs="Times New Roman"/>
        </w:rPr>
        <w:t xml:space="preserve"> в своих исследованиях также описали, что создание положительной атмосферы в коллективе помогает членам команды быть уверенными в авторитетности лидера. “Когда лидер является источником позитивной энергии и энтузиазма, то у членов команды возникает больше доверия и уверенности в компетенциях лидера”.</w:t>
      </w:r>
      <w:r w:rsidRPr="00906059">
        <w:rPr>
          <w:rStyle w:val="a7"/>
          <w:rFonts w:ascii="Times New Roman" w:hAnsi="Times New Roman" w:cs="Times New Roman"/>
          <w:lang w:val="en-US"/>
        </w:rPr>
        <w:footnoteReference w:id="40"/>
      </w:r>
    </w:p>
    <w:p w14:paraId="06D6037B" w14:textId="77777777" w:rsidR="000215B0" w:rsidRPr="00906059" w:rsidRDefault="000215B0" w:rsidP="00C47662">
      <w:pPr>
        <w:widowControl w:val="0"/>
        <w:autoSpaceDE w:val="0"/>
        <w:autoSpaceDN w:val="0"/>
        <w:adjustRightInd w:val="0"/>
        <w:spacing w:line="360" w:lineRule="auto"/>
        <w:ind w:firstLine="708"/>
        <w:jc w:val="both"/>
        <w:rPr>
          <w:rFonts w:ascii="Times New Roman" w:hAnsi="Times New Roman" w:cs="Times New Roman"/>
        </w:rPr>
      </w:pPr>
      <w:r w:rsidRPr="00906059">
        <w:rPr>
          <w:rFonts w:ascii="Times New Roman" w:hAnsi="Times New Roman" w:cs="Times New Roman"/>
        </w:rPr>
        <w:t xml:space="preserve">Делясь информацией со всей командой, лидер увеличивает вероятный успех команды, Достоверность информации строится благодаря знаниям о задачах, целях и внешней среде, с которыми сталкивается команда. Это также увеличивает критическое мышление и уменьшит групповое стратегическое мышление, потому что число членов команды, пытающихся определить лучший курс действий, увеличивается. “Ни один лидер не может быть экспертом по всем вопросам, относящимся к команде, но эффективные руководители постоянно увеличивают и расширяют свои хранилища знаний о команде и </w:t>
      </w:r>
      <w:proofErr w:type="spellStart"/>
      <w:r w:rsidRPr="00906059">
        <w:rPr>
          <w:rFonts w:ascii="Times New Roman" w:hAnsi="Times New Roman" w:cs="Times New Roman"/>
        </w:rPr>
        <w:t>ее</w:t>
      </w:r>
      <w:proofErr w:type="spellEnd"/>
      <w:r w:rsidRPr="00906059">
        <w:rPr>
          <w:rFonts w:ascii="Times New Roman" w:hAnsi="Times New Roman" w:cs="Times New Roman"/>
        </w:rPr>
        <w:t xml:space="preserve"> окружении”. </w:t>
      </w:r>
      <w:r w:rsidRPr="00906059">
        <w:rPr>
          <w:rStyle w:val="a7"/>
          <w:rFonts w:ascii="Times New Roman" w:hAnsi="Times New Roman" w:cs="Times New Roman"/>
          <w:lang w:val="en-US"/>
        </w:rPr>
        <w:footnoteReference w:id="41"/>
      </w:r>
    </w:p>
    <w:p w14:paraId="5B503B8E" w14:textId="77777777" w:rsidR="000215B0" w:rsidRPr="00906059" w:rsidRDefault="000215B0" w:rsidP="00C47662">
      <w:pPr>
        <w:widowControl w:val="0"/>
        <w:autoSpaceDE w:val="0"/>
        <w:autoSpaceDN w:val="0"/>
        <w:adjustRightInd w:val="0"/>
        <w:spacing w:line="360" w:lineRule="auto"/>
        <w:ind w:firstLine="708"/>
        <w:jc w:val="both"/>
        <w:rPr>
          <w:rFonts w:ascii="Times New Roman" w:hAnsi="Times New Roman" w:cs="Times New Roman"/>
        </w:rPr>
      </w:pPr>
      <w:r w:rsidRPr="00906059">
        <w:rPr>
          <w:rFonts w:ascii="Times New Roman" w:hAnsi="Times New Roman" w:cs="Times New Roman"/>
        </w:rPr>
        <w:t xml:space="preserve">Лидеры, которые </w:t>
      </w:r>
      <w:r w:rsidR="00C47662" w:rsidRPr="00906059">
        <w:rPr>
          <w:rFonts w:ascii="Times New Roman" w:hAnsi="Times New Roman" w:cs="Times New Roman"/>
        </w:rPr>
        <w:t>чётко</w:t>
      </w:r>
      <w:r w:rsidRPr="00906059">
        <w:rPr>
          <w:rFonts w:ascii="Times New Roman" w:hAnsi="Times New Roman" w:cs="Times New Roman"/>
        </w:rPr>
        <w:t xml:space="preserve"> формулируют желаемые результаты для команды, будут совместно с членами, с большей вероятностью,  ощущать более высокое качество и эффективность проделанной работы.</w:t>
      </w:r>
    </w:p>
    <w:p w14:paraId="3009A76E" w14:textId="77777777" w:rsidR="000215B0" w:rsidRPr="00906059" w:rsidRDefault="000215B0" w:rsidP="00C47662">
      <w:pPr>
        <w:widowControl w:val="0"/>
        <w:autoSpaceDE w:val="0"/>
        <w:autoSpaceDN w:val="0"/>
        <w:adjustRightInd w:val="0"/>
        <w:spacing w:line="360" w:lineRule="auto"/>
        <w:ind w:firstLine="708"/>
        <w:jc w:val="both"/>
        <w:rPr>
          <w:rFonts w:ascii="Times New Roman" w:hAnsi="Times New Roman" w:cs="Times New Roman"/>
        </w:rPr>
      </w:pPr>
      <w:r w:rsidRPr="00906059">
        <w:rPr>
          <w:rFonts w:ascii="Times New Roman" w:hAnsi="Times New Roman" w:cs="Times New Roman"/>
        </w:rPr>
        <w:t>Делая вывод, можно сказать, что наличие и роль лидера – является самой важной переменной в успешности кросс-функциональной команды. Лидер просто необходим для старта и завершения работы команды.</w:t>
      </w:r>
    </w:p>
    <w:p w14:paraId="7D68EF90" w14:textId="77777777" w:rsidR="00D00B40" w:rsidRPr="00906059" w:rsidRDefault="00461422" w:rsidP="00461422">
      <w:pPr>
        <w:rPr>
          <w:rFonts w:ascii="Times New Roman" w:hAnsi="Times New Roman" w:cs="Times New Roman"/>
        </w:rPr>
      </w:pPr>
      <w:r w:rsidRPr="00906059">
        <w:rPr>
          <w:rFonts w:ascii="Times New Roman" w:hAnsi="Times New Roman" w:cs="Times New Roman"/>
        </w:rPr>
        <w:br w:type="page"/>
      </w:r>
    </w:p>
    <w:p w14:paraId="3DBB67E4" w14:textId="77777777" w:rsidR="00E47F3F" w:rsidRPr="00906059" w:rsidRDefault="009236AA" w:rsidP="00E47F3F">
      <w:pPr>
        <w:pStyle w:val="3"/>
        <w:rPr>
          <w:rFonts w:ascii="Times New Roman" w:hAnsi="Times New Roman" w:cs="Times New Roman"/>
          <w:color w:val="auto"/>
          <w:lang w:val="ru-RU"/>
        </w:rPr>
      </w:pPr>
      <w:bookmarkStart w:id="17" w:name="_Toc357094347"/>
      <w:r w:rsidRPr="00906059">
        <w:rPr>
          <w:rFonts w:ascii="Times New Roman" w:hAnsi="Times New Roman" w:cs="Times New Roman"/>
          <w:color w:val="auto"/>
          <w:lang w:val="ru-RU"/>
        </w:rPr>
        <w:lastRenderedPageBreak/>
        <w:t xml:space="preserve">1.3.5 </w:t>
      </w:r>
      <w:r w:rsidR="00E47F3F" w:rsidRPr="00906059">
        <w:rPr>
          <w:rFonts w:ascii="Times New Roman" w:hAnsi="Times New Roman" w:cs="Times New Roman"/>
          <w:color w:val="auto"/>
          <w:lang w:val="ru-RU"/>
        </w:rPr>
        <w:t>Доступность ресурсов кросс-функциональной команды</w:t>
      </w:r>
      <w:bookmarkEnd w:id="17"/>
    </w:p>
    <w:p w14:paraId="598D63FA" w14:textId="77777777" w:rsidR="007D723C" w:rsidRPr="00906059" w:rsidRDefault="007D723C" w:rsidP="007D723C">
      <w:pPr>
        <w:rPr>
          <w:rFonts w:ascii="Times New Roman" w:hAnsi="Times New Roman" w:cs="Times New Roman"/>
        </w:rPr>
      </w:pPr>
    </w:p>
    <w:p w14:paraId="204158F8" w14:textId="77777777" w:rsidR="00B06E8E" w:rsidRPr="00906059" w:rsidRDefault="00D00B40" w:rsidP="00B06E8E">
      <w:pPr>
        <w:spacing w:line="360" w:lineRule="auto"/>
        <w:ind w:firstLine="708"/>
        <w:jc w:val="both"/>
        <w:rPr>
          <w:rFonts w:ascii="Times New Roman" w:hAnsi="Times New Roman" w:cs="Times New Roman"/>
        </w:rPr>
      </w:pPr>
      <w:r w:rsidRPr="00906059">
        <w:rPr>
          <w:rFonts w:ascii="Times New Roman" w:hAnsi="Times New Roman" w:cs="Times New Roman"/>
        </w:rPr>
        <w:t>Исследователи считают, что с самого начала работы необходимо определить</w:t>
      </w:r>
      <w:r w:rsidR="007D723C" w:rsidRPr="00906059">
        <w:rPr>
          <w:rFonts w:ascii="Times New Roman" w:hAnsi="Times New Roman" w:cs="Times New Roman"/>
        </w:rPr>
        <w:t xml:space="preserve"> потребности</w:t>
      </w:r>
      <w:r w:rsidRPr="00906059">
        <w:rPr>
          <w:rFonts w:ascii="Times New Roman" w:hAnsi="Times New Roman" w:cs="Times New Roman"/>
        </w:rPr>
        <w:t xml:space="preserve"> кросс-функциональной команды в ресурсах. Под ресурсами подразумеваются такие вещи как: </w:t>
      </w:r>
      <w:r w:rsidR="007D723C" w:rsidRPr="00906059">
        <w:rPr>
          <w:rFonts w:ascii="Times New Roman" w:hAnsi="Times New Roman" w:cs="Times New Roman"/>
        </w:rPr>
        <w:t>обучение</w:t>
      </w:r>
      <w:r w:rsidRPr="00906059">
        <w:rPr>
          <w:rFonts w:ascii="Times New Roman" w:hAnsi="Times New Roman" w:cs="Times New Roman"/>
        </w:rPr>
        <w:t xml:space="preserve"> для членов команды</w:t>
      </w:r>
      <w:r w:rsidR="007D723C" w:rsidRPr="00906059">
        <w:rPr>
          <w:rFonts w:ascii="Times New Roman" w:hAnsi="Times New Roman" w:cs="Times New Roman"/>
        </w:rPr>
        <w:t>, материалы</w:t>
      </w:r>
      <w:r w:rsidRPr="00906059">
        <w:rPr>
          <w:rFonts w:ascii="Times New Roman" w:hAnsi="Times New Roman" w:cs="Times New Roman"/>
        </w:rPr>
        <w:t xml:space="preserve"> для работы</w:t>
      </w:r>
      <w:r w:rsidR="007D723C" w:rsidRPr="00906059">
        <w:rPr>
          <w:rFonts w:ascii="Times New Roman" w:hAnsi="Times New Roman" w:cs="Times New Roman"/>
        </w:rPr>
        <w:t xml:space="preserve">, </w:t>
      </w:r>
      <w:r w:rsidRPr="00906059">
        <w:rPr>
          <w:rFonts w:ascii="Times New Roman" w:hAnsi="Times New Roman" w:cs="Times New Roman"/>
        </w:rPr>
        <w:t xml:space="preserve">помещение для работы и доступ к </w:t>
      </w:r>
      <w:r w:rsidR="00CA37D6" w:rsidRPr="00906059">
        <w:rPr>
          <w:rFonts w:ascii="Times New Roman" w:hAnsi="Times New Roman" w:cs="Times New Roman"/>
        </w:rPr>
        <w:t>определённой</w:t>
      </w:r>
      <w:r w:rsidRPr="00906059">
        <w:rPr>
          <w:rFonts w:ascii="Times New Roman" w:hAnsi="Times New Roman" w:cs="Times New Roman"/>
        </w:rPr>
        <w:t xml:space="preserve"> информации.</w:t>
      </w:r>
    </w:p>
    <w:p w14:paraId="05FEF232" w14:textId="77777777" w:rsidR="001145B2" w:rsidRPr="00906059" w:rsidRDefault="00D00B40" w:rsidP="00B06E8E">
      <w:pPr>
        <w:spacing w:line="360" w:lineRule="auto"/>
        <w:ind w:firstLine="708"/>
        <w:jc w:val="both"/>
        <w:rPr>
          <w:rFonts w:ascii="Times New Roman" w:hAnsi="Times New Roman" w:cs="Times New Roman"/>
        </w:rPr>
      </w:pPr>
      <w:r w:rsidRPr="00906059">
        <w:rPr>
          <w:rFonts w:ascii="Times New Roman" w:hAnsi="Times New Roman" w:cs="Times New Roman"/>
        </w:rPr>
        <w:t>Необходимо провести анализ цели и определить, ч</w:t>
      </w:r>
      <w:r w:rsidR="007D723C" w:rsidRPr="00906059">
        <w:rPr>
          <w:rFonts w:ascii="Times New Roman" w:hAnsi="Times New Roman" w:cs="Times New Roman"/>
        </w:rPr>
        <w:t xml:space="preserve">то </w:t>
      </w:r>
      <w:r w:rsidRPr="00906059">
        <w:rPr>
          <w:rFonts w:ascii="Times New Roman" w:hAnsi="Times New Roman" w:cs="Times New Roman"/>
        </w:rPr>
        <w:t xml:space="preserve">именно </w:t>
      </w:r>
      <w:r w:rsidR="007D723C" w:rsidRPr="00906059">
        <w:rPr>
          <w:rFonts w:ascii="Times New Roman" w:hAnsi="Times New Roman" w:cs="Times New Roman"/>
        </w:rPr>
        <w:t xml:space="preserve">необходимо для </w:t>
      </w:r>
      <w:proofErr w:type="spellStart"/>
      <w:r w:rsidRPr="00906059">
        <w:rPr>
          <w:rFonts w:ascii="Times New Roman" w:hAnsi="Times New Roman" w:cs="Times New Roman"/>
        </w:rPr>
        <w:t>ее</w:t>
      </w:r>
      <w:proofErr w:type="spellEnd"/>
      <w:r w:rsidRPr="00906059">
        <w:rPr>
          <w:rFonts w:ascii="Times New Roman" w:hAnsi="Times New Roman" w:cs="Times New Roman"/>
        </w:rPr>
        <w:t xml:space="preserve"> достижения.</w:t>
      </w:r>
      <w:r w:rsidR="007D723C" w:rsidRPr="00906059">
        <w:rPr>
          <w:rFonts w:ascii="Times New Roman" w:hAnsi="Times New Roman" w:cs="Times New Roman"/>
        </w:rPr>
        <w:t xml:space="preserve"> Например, участники могут извлечь выгоду из обу</w:t>
      </w:r>
      <w:r w:rsidRPr="00906059">
        <w:rPr>
          <w:rFonts w:ascii="Times New Roman" w:hAnsi="Times New Roman" w:cs="Times New Roman"/>
        </w:rPr>
        <w:t>чения, которое дас</w:t>
      </w:r>
      <w:r w:rsidR="007D723C" w:rsidRPr="00906059">
        <w:rPr>
          <w:rFonts w:ascii="Times New Roman" w:hAnsi="Times New Roman" w:cs="Times New Roman"/>
        </w:rPr>
        <w:t xml:space="preserve">т краткий обзор типичных этапов развития команды и включает в себя </w:t>
      </w:r>
      <w:r w:rsidRPr="00906059">
        <w:rPr>
          <w:rFonts w:ascii="Times New Roman" w:hAnsi="Times New Roman" w:cs="Times New Roman"/>
        </w:rPr>
        <w:t>информацию</w:t>
      </w:r>
      <w:r w:rsidR="007D723C" w:rsidRPr="00906059">
        <w:rPr>
          <w:rFonts w:ascii="Times New Roman" w:hAnsi="Times New Roman" w:cs="Times New Roman"/>
        </w:rPr>
        <w:t xml:space="preserve"> о целях, структуре и </w:t>
      </w:r>
      <w:r w:rsidRPr="00906059">
        <w:rPr>
          <w:rFonts w:ascii="Times New Roman" w:hAnsi="Times New Roman" w:cs="Times New Roman"/>
        </w:rPr>
        <w:t>процессах протекающих в команде</w:t>
      </w:r>
      <w:r w:rsidR="007D723C" w:rsidRPr="00906059">
        <w:rPr>
          <w:rFonts w:ascii="Times New Roman" w:hAnsi="Times New Roman" w:cs="Times New Roman"/>
        </w:rPr>
        <w:t xml:space="preserve"> для принятия решений. </w:t>
      </w:r>
      <w:r w:rsidRPr="00906059">
        <w:rPr>
          <w:rFonts w:ascii="Times New Roman" w:hAnsi="Times New Roman" w:cs="Times New Roman"/>
        </w:rPr>
        <w:t>Необходимо также р</w:t>
      </w:r>
      <w:r w:rsidR="007D723C" w:rsidRPr="00906059">
        <w:rPr>
          <w:rFonts w:ascii="Times New Roman" w:hAnsi="Times New Roman" w:cs="Times New Roman"/>
        </w:rPr>
        <w:t xml:space="preserve">ассмотреть расходы, такие как тренеры, консультанты, аренда помещений и канцелярские принадлежности. </w:t>
      </w:r>
      <w:r w:rsidRPr="00906059">
        <w:rPr>
          <w:rFonts w:ascii="Times New Roman" w:hAnsi="Times New Roman" w:cs="Times New Roman"/>
        </w:rPr>
        <w:t>Необходимо заранее запланировать бюджет для работы и организовать рабочее пространство</w:t>
      </w:r>
      <w:r w:rsidR="001145B2" w:rsidRPr="00906059">
        <w:rPr>
          <w:rFonts w:ascii="Times New Roman" w:hAnsi="Times New Roman" w:cs="Times New Roman"/>
        </w:rPr>
        <w:t>.</w:t>
      </w:r>
    </w:p>
    <w:p w14:paraId="209E2250" w14:textId="77777777" w:rsidR="00D00B40" w:rsidRPr="00906059" w:rsidRDefault="00D00B40" w:rsidP="00D00B40">
      <w:pPr>
        <w:spacing w:line="360" w:lineRule="auto"/>
        <w:ind w:firstLine="708"/>
        <w:jc w:val="both"/>
        <w:rPr>
          <w:rFonts w:ascii="Times New Roman" w:hAnsi="Times New Roman" w:cs="Times New Roman"/>
        </w:rPr>
      </w:pPr>
      <w:r w:rsidRPr="00906059">
        <w:rPr>
          <w:rFonts w:ascii="Times New Roman" w:hAnsi="Times New Roman" w:cs="Times New Roman"/>
        </w:rPr>
        <w:t xml:space="preserve">Доступность ресурсов обеспечивает </w:t>
      </w:r>
      <w:r w:rsidR="001145B2" w:rsidRPr="00906059">
        <w:rPr>
          <w:rFonts w:ascii="Times New Roman" w:hAnsi="Times New Roman" w:cs="Times New Roman"/>
        </w:rPr>
        <w:t>работоспособность команды. Также наличие или недостаток необходимых ресурсов для работы команды сказывается на том, когда же именно команда приступит к работе.</w:t>
      </w:r>
      <w:r w:rsidR="001145B2" w:rsidRPr="00906059">
        <w:rPr>
          <w:rStyle w:val="a7"/>
          <w:rFonts w:ascii="Times New Roman" w:hAnsi="Times New Roman" w:cs="Times New Roman"/>
          <w:lang w:val="en-US"/>
        </w:rPr>
        <w:footnoteReference w:id="42"/>
      </w:r>
    </w:p>
    <w:p w14:paraId="6D9708BD" w14:textId="77777777" w:rsidR="007D723C" w:rsidRPr="00906059" w:rsidRDefault="001145B2" w:rsidP="00C4466E">
      <w:pPr>
        <w:spacing w:line="360" w:lineRule="auto"/>
        <w:ind w:firstLine="708"/>
        <w:jc w:val="both"/>
        <w:rPr>
          <w:rFonts w:ascii="Times New Roman" w:hAnsi="Times New Roman" w:cs="Times New Roman"/>
        </w:rPr>
      </w:pPr>
      <w:r w:rsidRPr="00906059">
        <w:rPr>
          <w:rFonts w:ascii="Times New Roman" w:hAnsi="Times New Roman" w:cs="Times New Roman"/>
        </w:rPr>
        <w:t xml:space="preserve">Исходя из этого, можно сделать вывод о том, что если компания не обеспечивает надлежащим образом кросс-функциональную команду ресурсами, то работа команды не будет эффективна. Это связано с тем, что команда будет </w:t>
      </w:r>
      <w:proofErr w:type="spellStart"/>
      <w:r w:rsidRPr="00906059">
        <w:rPr>
          <w:rFonts w:ascii="Times New Roman" w:hAnsi="Times New Roman" w:cs="Times New Roman"/>
        </w:rPr>
        <w:t>демотивирована</w:t>
      </w:r>
      <w:proofErr w:type="spellEnd"/>
      <w:r w:rsidRPr="00906059">
        <w:rPr>
          <w:rFonts w:ascii="Times New Roman" w:hAnsi="Times New Roman" w:cs="Times New Roman"/>
        </w:rPr>
        <w:t xml:space="preserve">, </w:t>
      </w:r>
      <w:r w:rsidR="00C4466E" w:rsidRPr="00906059">
        <w:rPr>
          <w:rFonts w:ascii="Times New Roman" w:hAnsi="Times New Roman" w:cs="Times New Roman"/>
        </w:rPr>
        <w:t>не сможет сразу же приступить к работе или же не будет иметь доступ к информации, необходимой для решения проблемы.</w:t>
      </w:r>
    </w:p>
    <w:p w14:paraId="563724E8" w14:textId="77777777" w:rsidR="00C4466E" w:rsidRPr="00906059" w:rsidRDefault="00C4466E" w:rsidP="00C4466E">
      <w:pPr>
        <w:spacing w:line="360" w:lineRule="auto"/>
        <w:ind w:firstLine="708"/>
        <w:jc w:val="both"/>
        <w:rPr>
          <w:rFonts w:ascii="Times New Roman" w:hAnsi="Times New Roman" w:cs="Times New Roman"/>
        </w:rPr>
      </w:pPr>
    </w:p>
    <w:p w14:paraId="1C8FC800" w14:textId="77777777" w:rsidR="008D47A4" w:rsidRPr="00906059" w:rsidRDefault="008D47A4" w:rsidP="008D47A4">
      <w:pPr>
        <w:spacing w:line="360" w:lineRule="auto"/>
        <w:ind w:firstLine="708"/>
        <w:jc w:val="both"/>
        <w:rPr>
          <w:rFonts w:ascii="Times New Roman" w:hAnsi="Times New Roman" w:cs="Times New Roman"/>
        </w:rPr>
      </w:pPr>
    </w:p>
    <w:p w14:paraId="52F87B2B" w14:textId="77777777" w:rsidR="007E1E57" w:rsidRPr="00906059" w:rsidRDefault="007E1E57" w:rsidP="007E1E57">
      <w:pPr>
        <w:pStyle w:val="2"/>
        <w:rPr>
          <w:rFonts w:ascii="Times New Roman" w:hAnsi="Times New Roman" w:cs="Times New Roman"/>
          <w:color w:val="auto"/>
        </w:rPr>
      </w:pPr>
      <w:bookmarkStart w:id="18" w:name="_Toc357094348"/>
      <w:r w:rsidRPr="00906059">
        <w:rPr>
          <w:rFonts w:ascii="Times New Roman" w:hAnsi="Times New Roman" w:cs="Times New Roman"/>
          <w:color w:val="auto"/>
        </w:rPr>
        <w:t>1.4 Процессы протекающие во время работы кросс-функциональной команды</w:t>
      </w:r>
      <w:bookmarkEnd w:id="18"/>
    </w:p>
    <w:p w14:paraId="219A124A" w14:textId="77777777" w:rsidR="00B06E8E" w:rsidRPr="00906059" w:rsidRDefault="00B06E8E" w:rsidP="00B06E8E">
      <w:pPr>
        <w:rPr>
          <w:rFonts w:ascii="Times New Roman" w:hAnsi="Times New Roman" w:cs="Times New Roman"/>
        </w:rPr>
      </w:pPr>
    </w:p>
    <w:p w14:paraId="2EBC696A" w14:textId="77777777" w:rsidR="009A1D72" w:rsidRPr="00906059" w:rsidRDefault="009A1D72" w:rsidP="00A326D2">
      <w:pPr>
        <w:spacing w:line="360" w:lineRule="auto"/>
        <w:ind w:firstLine="708"/>
        <w:jc w:val="both"/>
        <w:rPr>
          <w:rFonts w:ascii="Times New Roman" w:hAnsi="Times New Roman" w:cs="Times New Roman"/>
        </w:rPr>
      </w:pPr>
      <w:r w:rsidRPr="00906059">
        <w:rPr>
          <w:rFonts w:ascii="Times New Roman" w:hAnsi="Times New Roman" w:cs="Times New Roman"/>
        </w:rPr>
        <w:t>Некоторые авторы, а также источник из компании, на базе которой проходит данное исследование, считают, что эффективность кросс-функциональной команды также зависит от процессов, протекающих непосредственно в ходе её работы.</w:t>
      </w:r>
    </w:p>
    <w:p w14:paraId="0D24DAC2" w14:textId="77777777" w:rsidR="005440FB" w:rsidRPr="00906059" w:rsidRDefault="00A326D2" w:rsidP="009A1D72">
      <w:pPr>
        <w:spacing w:line="360" w:lineRule="auto"/>
        <w:ind w:firstLine="708"/>
        <w:jc w:val="both"/>
        <w:rPr>
          <w:rFonts w:ascii="Times New Roman" w:hAnsi="Times New Roman" w:cs="Times New Roman"/>
        </w:rPr>
      </w:pPr>
      <w:r w:rsidRPr="00906059">
        <w:rPr>
          <w:rFonts w:ascii="Times New Roman" w:hAnsi="Times New Roman" w:cs="Times New Roman"/>
        </w:rPr>
        <w:t xml:space="preserve">Для того, чтобы команда функционировала эффективно, в ней должны также быть правильно выстроены процессы, протекающие во время работы. Исследовательская и консультационная группа </w:t>
      </w:r>
      <w:proofErr w:type="spellStart"/>
      <w:r w:rsidRPr="00906059">
        <w:rPr>
          <w:rFonts w:ascii="Times New Roman" w:hAnsi="Times New Roman" w:cs="Times New Roman"/>
        </w:rPr>
        <w:t>Вотерлоо</w:t>
      </w:r>
      <w:proofErr w:type="spellEnd"/>
      <w:r w:rsidRPr="00906059">
        <w:rPr>
          <w:rFonts w:ascii="Times New Roman" w:hAnsi="Times New Roman" w:cs="Times New Roman"/>
        </w:rPr>
        <w:t xml:space="preserve"> в своём исследовании</w:t>
      </w:r>
      <w:r w:rsidR="009A1D72" w:rsidRPr="00906059">
        <w:rPr>
          <w:rFonts w:ascii="Times New Roman" w:hAnsi="Times New Roman" w:cs="Times New Roman"/>
        </w:rPr>
        <w:t xml:space="preserve"> как раз таки</w:t>
      </w:r>
      <w:r w:rsidRPr="00906059">
        <w:rPr>
          <w:rFonts w:ascii="Times New Roman" w:hAnsi="Times New Roman" w:cs="Times New Roman"/>
        </w:rPr>
        <w:t xml:space="preserve"> продемонстрировала эффективное построение процессов, протекающих во время работы команд.</w:t>
      </w:r>
    </w:p>
    <w:p w14:paraId="59E8F062" w14:textId="77777777" w:rsidR="009A1D72" w:rsidRPr="00906059" w:rsidRDefault="009A1D72" w:rsidP="009A1D72">
      <w:pPr>
        <w:spacing w:line="360" w:lineRule="auto"/>
        <w:ind w:firstLine="708"/>
        <w:jc w:val="both"/>
        <w:rPr>
          <w:rFonts w:ascii="Times New Roman" w:hAnsi="Times New Roman" w:cs="Times New Roman"/>
        </w:rPr>
      </w:pPr>
    </w:p>
    <w:p w14:paraId="585ACA60" w14:textId="77777777" w:rsidR="004D611C" w:rsidRPr="00906059" w:rsidRDefault="004D611C" w:rsidP="004D611C">
      <w:pPr>
        <w:pStyle w:val="3"/>
        <w:rPr>
          <w:rFonts w:ascii="Times New Roman" w:hAnsi="Times New Roman" w:cs="Times New Roman"/>
          <w:color w:val="auto"/>
          <w:lang w:val="ru-RU"/>
        </w:rPr>
      </w:pPr>
      <w:bookmarkStart w:id="19" w:name="_Toc357094349"/>
      <w:r w:rsidRPr="00906059">
        <w:rPr>
          <w:rFonts w:ascii="Times New Roman" w:hAnsi="Times New Roman" w:cs="Times New Roman"/>
          <w:color w:val="auto"/>
          <w:lang w:val="ru-RU"/>
        </w:rPr>
        <w:lastRenderedPageBreak/>
        <w:t>1.4.1 Процесс работы команды</w:t>
      </w:r>
      <w:bookmarkEnd w:id="19"/>
    </w:p>
    <w:p w14:paraId="2E12987F" w14:textId="77777777" w:rsidR="00A326D2" w:rsidRPr="00906059" w:rsidRDefault="00A326D2" w:rsidP="00A326D2">
      <w:pPr>
        <w:rPr>
          <w:rFonts w:ascii="Times New Roman" w:hAnsi="Times New Roman" w:cs="Times New Roman"/>
        </w:rPr>
      </w:pPr>
    </w:p>
    <w:p w14:paraId="1A710EE4" w14:textId="77777777" w:rsidR="004D611C" w:rsidRPr="00906059" w:rsidRDefault="004D611C" w:rsidP="004D611C">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t xml:space="preserve">Сложность и неопределённость в решении проблем требуют постоянной рекомбинации различных наборов специализированных знаний, именно поэтому менеджеры должны разрабатывать стратегии и организационные структуры, позволяющие осуществлять подобные интеграции сотрудников в командную работу. </w:t>
      </w:r>
      <w:r w:rsidR="00510C48" w:rsidRPr="00906059">
        <w:rPr>
          <w:rFonts w:ascii="Times New Roman" w:hAnsi="Times New Roman" w:cs="Times New Roman"/>
        </w:rPr>
        <w:t>Эти мероприятия непосредственно связаны с организацией встреч команды, с процессом обсуждения новых идей, с процессом разрешения конфликтных ситуаций. Также, д</w:t>
      </w:r>
      <w:r w:rsidRPr="00906059">
        <w:rPr>
          <w:rFonts w:ascii="Times New Roman" w:hAnsi="Times New Roman" w:cs="Times New Roman"/>
        </w:rPr>
        <w:t>анные мероприятия способствуют развитию отдельных членов кросс-функциональных команд и  возникновению эффекта синергии, что положительно сказывается на работе команды и компании в целом.</w:t>
      </w:r>
    </w:p>
    <w:p w14:paraId="7E54F0A1" w14:textId="77777777" w:rsidR="006B1A41" w:rsidRPr="00906059" w:rsidRDefault="006B1A41" w:rsidP="004D611C">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t xml:space="preserve">Например, процесс </w:t>
      </w:r>
      <w:r w:rsidR="00F10055" w:rsidRPr="00906059">
        <w:rPr>
          <w:rFonts w:ascii="Times New Roman" w:hAnsi="Times New Roman" w:cs="Times New Roman"/>
        </w:rPr>
        <w:t>принятия решений. Он должен быть системным, согласованным</w:t>
      </w:r>
      <w:r w:rsidRPr="00906059">
        <w:rPr>
          <w:rFonts w:ascii="Times New Roman" w:hAnsi="Times New Roman" w:cs="Times New Roman"/>
        </w:rPr>
        <w:t xml:space="preserve">, </w:t>
      </w:r>
      <w:r w:rsidR="00F10055" w:rsidRPr="00906059">
        <w:rPr>
          <w:rFonts w:ascii="Times New Roman" w:hAnsi="Times New Roman" w:cs="Times New Roman"/>
        </w:rPr>
        <w:t>а также при присутствии определённых участников</w:t>
      </w:r>
      <w:r w:rsidRPr="00906059">
        <w:rPr>
          <w:rFonts w:ascii="Times New Roman" w:hAnsi="Times New Roman" w:cs="Times New Roman"/>
        </w:rPr>
        <w:t>. Пр</w:t>
      </w:r>
      <w:r w:rsidR="00F10055" w:rsidRPr="00906059">
        <w:rPr>
          <w:rFonts w:ascii="Times New Roman" w:hAnsi="Times New Roman" w:cs="Times New Roman"/>
        </w:rPr>
        <w:t xml:space="preserve">инятие решений </w:t>
      </w:r>
      <w:r w:rsidRPr="00906059">
        <w:rPr>
          <w:rFonts w:ascii="Times New Roman" w:hAnsi="Times New Roman" w:cs="Times New Roman"/>
        </w:rPr>
        <w:t xml:space="preserve">-это процесс выбора между </w:t>
      </w:r>
      <w:r w:rsidR="00F10055" w:rsidRPr="00906059">
        <w:rPr>
          <w:rFonts w:ascii="Times New Roman" w:hAnsi="Times New Roman" w:cs="Times New Roman"/>
        </w:rPr>
        <w:t>двумя или более альтернативами, именно в этот момент возникает вероятность возникновения риска, обычно при решении достаточно важной</w:t>
      </w:r>
      <w:r w:rsidRPr="00906059">
        <w:rPr>
          <w:rFonts w:ascii="Times New Roman" w:hAnsi="Times New Roman" w:cs="Times New Roman"/>
        </w:rPr>
        <w:t xml:space="preserve"> </w:t>
      </w:r>
      <w:proofErr w:type="spellStart"/>
      <w:r w:rsidRPr="00906059">
        <w:rPr>
          <w:rFonts w:ascii="Times New Roman" w:hAnsi="Times New Roman" w:cs="Times New Roman"/>
        </w:rPr>
        <w:t>проблемы.После</w:t>
      </w:r>
      <w:proofErr w:type="spellEnd"/>
      <w:r w:rsidRPr="00906059">
        <w:rPr>
          <w:rFonts w:ascii="Times New Roman" w:hAnsi="Times New Roman" w:cs="Times New Roman"/>
        </w:rPr>
        <w:t xml:space="preserve"> выявления проблемы, критерии принятия решений должны быть определены и взвешены, альтернативы должны быть получены и оценены, и выбор должен быть сделан и реализован.</w:t>
      </w:r>
      <w:r w:rsidR="00F10055" w:rsidRPr="00906059">
        <w:rPr>
          <w:rFonts w:ascii="Times New Roman" w:hAnsi="Times New Roman" w:cs="Times New Roman"/>
        </w:rPr>
        <w:t xml:space="preserve"> Как именно должен быть п</w:t>
      </w:r>
      <w:r w:rsidR="001A5975" w:rsidRPr="00906059">
        <w:rPr>
          <w:rFonts w:ascii="Times New Roman" w:hAnsi="Times New Roman" w:cs="Times New Roman"/>
        </w:rPr>
        <w:t>остроен процесс принятия решений</w:t>
      </w:r>
      <w:r w:rsidR="00F10055" w:rsidRPr="00906059">
        <w:rPr>
          <w:rFonts w:ascii="Times New Roman" w:hAnsi="Times New Roman" w:cs="Times New Roman"/>
        </w:rPr>
        <w:t>, какой характер, положительный или отрицательный, оно несёт</w:t>
      </w:r>
      <w:r w:rsidR="001A5975" w:rsidRPr="00906059">
        <w:rPr>
          <w:rFonts w:ascii="Times New Roman" w:hAnsi="Times New Roman" w:cs="Times New Roman"/>
        </w:rPr>
        <w:t xml:space="preserve"> и другие процессы описываются</w:t>
      </w:r>
      <w:r w:rsidR="00F10055" w:rsidRPr="00906059">
        <w:rPr>
          <w:rFonts w:ascii="Times New Roman" w:hAnsi="Times New Roman" w:cs="Times New Roman"/>
        </w:rPr>
        <w:t xml:space="preserve"> в </w:t>
      </w:r>
      <w:r w:rsidR="001A5975" w:rsidRPr="00906059">
        <w:rPr>
          <w:rFonts w:ascii="Times New Roman" w:hAnsi="Times New Roman" w:cs="Times New Roman"/>
        </w:rPr>
        <w:t xml:space="preserve">этом параграфе. </w:t>
      </w:r>
    </w:p>
    <w:p w14:paraId="1BA04C59" w14:textId="77777777" w:rsidR="00995478" w:rsidRPr="00906059" w:rsidRDefault="00995478" w:rsidP="004D611C">
      <w:pPr>
        <w:widowControl w:val="0"/>
        <w:autoSpaceDE w:val="0"/>
        <w:autoSpaceDN w:val="0"/>
        <w:adjustRightInd w:val="0"/>
        <w:spacing w:line="360" w:lineRule="auto"/>
        <w:ind w:firstLine="709"/>
        <w:jc w:val="both"/>
        <w:rPr>
          <w:rFonts w:ascii="Times New Roman" w:hAnsi="Times New Roman" w:cs="Times New Roman"/>
        </w:rPr>
      </w:pPr>
    </w:p>
    <w:p w14:paraId="6F9DAF8C" w14:textId="77777777" w:rsidR="004D611C" w:rsidRPr="00906059" w:rsidRDefault="004D611C" w:rsidP="004D611C">
      <w:pPr>
        <w:pStyle w:val="3"/>
        <w:rPr>
          <w:rFonts w:ascii="Times New Roman" w:hAnsi="Times New Roman" w:cs="Times New Roman"/>
          <w:color w:val="auto"/>
          <w:lang w:val="ru-RU"/>
        </w:rPr>
      </w:pPr>
      <w:bookmarkStart w:id="20" w:name="_Toc357094350"/>
      <w:r w:rsidRPr="00F4164D">
        <w:rPr>
          <w:rFonts w:ascii="Times New Roman" w:hAnsi="Times New Roman" w:cs="Times New Roman"/>
          <w:color w:val="auto"/>
          <w:lang w:val="ru-RU"/>
        </w:rPr>
        <w:t>1.4.2 Особенность процесса организации встреч</w:t>
      </w:r>
      <w:bookmarkEnd w:id="20"/>
    </w:p>
    <w:p w14:paraId="0F647710" w14:textId="77777777" w:rsidR="00995478" w:rsidRPr="00906059" w:rsidRDefault="00995478" w:rsidP="00995478">
      <w:pPr>
        <w:rPr>
          <w:rFonts w:ascii="Times New Roman" w:hAnsi="Times New Roman" w:cs="Times New Roman"/>
        </w:rPr>
      </w:pPr>
    </w:p>
    <w:p w14:paraId="1C385531" w14:textId="77777777" w:rsidR="00995478" w:rsidRPr="00906059" w:rsidRDefault="00F4164D" w:rsidP="00995478">
      <w:pPr>
        <w:spacing w:line="360" w:lineRule="auto"/>
        <w:ind w:firstLine="708"/>
        <w:jc w:val="both"/>
        <w:rPr>
          <w:rFonts w:ascii="Times New Roman" w:hAnsi="Times New Roman" w:cs="Times New Roman"/>
        </w:rPr>
      </w:pPr>
      <w:r>
        <w:rPr>
          <w:rFonts w:ascii="Times New Roman" w:hAnsi="Times New Roman" w:cs="Times New Roman"/>
        </w:rPr>
        <w:t>Исследователи утверждают</w:t>
      </w:r>
      <w:r>
        <w:rPr>
          <w:rFonts w:ascii="Times New Roman" w:hAnsi="Times New Roman" w:cs="Times New Roman"/>
          <w:lang w:val="en-US"/>
        </w:rPr>
        <w:t xml:space="preserve">, </w:t>
      </w:r>
      <w:r>
        <w:rPr>
          <w:rFonts w:ascii="Times New Roman" w:hAnsi="Times New Roman" w:cs="Times New Roman"/>
        </w:rPr>
        <w:t>что в</w:t>
      </w:r>
      <w:r w:rsidR="00995478" w:rsidRPr="00906059">
        <w:rPr>
          <w:rFonts w:ascii="Times New Roman" w:hAnsi="Times New Roman" w:cs="Times New Roman"/>
        </w:rPr>
        <w:t>стречи должны проходить непосредственно для организации работы, обмена информацией и конечного принятия особо важных решений. Каждый трудовой коллектив в любом случае проводит встречи, однако, к сожалению, большинство, если не все, важные решения и вопросы не обсуждаются. Правильно проводимые встречи могут улучшить процесс принятия решений и повысить эффективность использования времени. Более  того, ненадлежащим образом организованная встреча также может снизить мотивацию команды.</w:t>
      </w:r>
    </w:p>
    <w:p w14:paraId="3828EB01" w14:textId="77777777" w:rsidR="005D04E5" w:rsidRPr="00906059" w:rsidRDefault="00F4164D" w:rsidP="00106C26">
      <w:pPr>
        <w:spacing w:line="360" w:lineRule="auto"/>
        <w:ind w:firstLine="708"/>
        <w:jc w:val="both"/>
        <w:rPr>
          <w:rFonts w:ascii="Times New Roman" w:hAnsi="Times New Roman" w:cs="Times New Roman"/>
        </w:rPr>
      </w:pPr>
      <w:r>
        <w:rPr>
          <w:rFonts w:ascii="Times New Roman" w:hAnsi="Times New Roman" w:cs="Times New Roman"/>
        </w:rPr>
        <w:t>Утверждается</w:t>
      </w:r>
      <w:r>
        <w:rPr>
          <w:rFonts w:ascii="Times New Roman" w:hAnsi="Times New Roman" w:cs="Times New Roman"/>
          <w:lang w:val="en-US"/>
        </w:rPr>
        <w:t>,</w:t>
      </w:r>
      <w:r>
        <w:rPr>
          <w:rFonts w:ascii="Times New Roman" w:hAnsi="Times New Roman" w:cs="Times New Roman"/>
        </w:rPr>
        <w:t xml:space="preserve"> что э</w:t>
      </w:r>
      <w:r w:rsidR="005D04E5" w:rsidRPr="00906059">
        <w:rPr>
          <w:rFonts w:ascii="Times New Roman" w:hAnsi="Times New Roman" w:cs="Times New Roman"/>
        </w:rPr>
        <w:t>ффективные команды должны проводить регулярные встречи для того, чтобы определять текущий прогресс и ставить новые задачи, необходимые для достижения цели. Встречи являются источником стресса д</w:t>
      </w:r>
      <w:r w:rsidR="00106C26" w:rsidRPr="00906059">
        <w:rPr>
          <w:rFonts w:ascii="Times New Roman" w:hAnsi="Times New Roman" w:cs="Times New Roman"/>
        </w:rPr>
        <w:t>ля членов команды. Именно поэтому</w:t>
      </w:r>
      <w:r w:rsidR="005D04E5" w:rsidRPr="00906059">
        <w:rPr>
          <w:rFonts w:ascii="Times New Roman" w:hAnsi="Times New Roman" w:cs="Times New Roman"/>
        </w:rPr>
        <w:t xml:space="preserve">, </w:t>
      </w:r>
      <w:r w:rsidR="00106C26" w:rsidRPr="00906059">
        <w:rPr>
          <w:rFonts w:ascii="Times New Roman" w:hAnsi="Times New Roman" w:cs="Times New Roman"/>
        </w:rPr>
        <w:t>руководители должны обеспечить команду адекватным временем на встречу</w:t>
      </w:r>
      <w:r w:rsidR="005D04E5" w:rsidRPr="00906059">
        <w:rPr>
          <w:rFonts w:ascii="Times New Roman" w:hAnsi="Times New Roman" w:cs="Times New Roman"/>
        </w:rPr>
        <w:t>,</w:t>
      </w:r>
      <w:r w:rsidR="00106C26" w:rsidRPr="00906059">
        <w:rPr>
          <w:rFonts w:ascii="Times New Roman" w:hAnsi="Times New Roman" w:cs="Times New Roman"/>
        </w:rPr>
        <w:t xml:space="preserve"> чтобы обсудить вопросы. Лидер должен поощрять членов</w:t>
      </w:r>
      <w:r w:rsidR="005D04E5" w:rsidRPr="00906059">
        <w:rPr>
          <w:rFonts w:ascii="Times New Roman" w:hAnsi="Times New Roman" w:cs="Times New Roman"/>
        </w:rPr>
        <w:t xml:space="preserve"> команды </w:t>
      </w:r>
      <w:r w:rsidR="00106C26" w:rsidRPr="00906059">
        <w:rPr>
          <w:rFonts w:ascii="Times New Roman" w:hAnsi="Times New Roman" w:cs="Times New Roman"/>
        </w:rPr>
        <w:t>за участие в совещаниях</w:t>
      </w:r>
      <w:r w:rsidR="005D04E5" w:rsidRPr="00906059">
        <w:rPr>
          <w:rFonts w:ascii="Times New Roman" w:hAnsi="Times New Roman" w:cs="Times New Roman"/>
        </w:rPr>
        <w:t xml:space="preserve">, а также поощрять </w:t>
      </w:r>
      <w:r w:rsidR="00106C26" w:rsidRPr="00906059">
        <w:rPr>
          <w:rFonts w:ascii="Times New Roman" w:hAnsi="Times New Roman" w:cs="Times New Roman"/>
        </w:rPr>
        <w:t>их активность</w:t>
      </w:r>
      <w:r w:rsidR="005D04E5" w:rsidRPr="00906059">
        <w:rPr>
          <w:rFonts w:ascii="Times New Roman" w:hAnsi="Times New Roman" w:cs="Times New Roman"/>
        </w:rPr>
        <w:t>.</w:t>
      </w:r>
      <w:r w:rsidR="00106C26" w:rsidRPr="00906059">
        <w:rPr>
          <w:rFonts w:ascii="Times New Roman" w:hAnsi="Times New Roman" w:cs="Times New Roman"/>
        </w:rPr>
        <w:t xml:space="preserve"> Более того, в</w:t>
      </w:r>
      <w:r w:rsidR="005D04E5" w:rsidRPr="00906059">
        <w:rPr>
          <w:rFonts w:ascii="Times New Roman" w:hAnsi="Times New Roman" w:cs="Times New Roman"/>
        </w:rPr>
        <w:t xml:space="preserve">стречи должны иметь </w:t>
      </w:r>
      <w:r w:rsidR="00106C26" w:rsidRPr="00906059">
        <w:rPr>
          <w:rFonts w:ascii="Times New Roman" w:hAnsi="Times New Roman" w:cs="Times New Roman"/>
        </w:rPr>
        <w:t xml:space="preserve">чёткую </w:t>
      </w:r>
      <w:r w:rsidR="00106C26" w:rsidRPr="00906059">
        <w:rPr>
          <w:rFonts w:ascii="Times New Roman" w:hAnsi="Times New Roman" w:cs="Times New Roman"/>
        </w:rPr>
        <w:lastRenderedPageBreak/>
        <w:t>повестку дня, в</w:t>
      </w:r>
      <w:r w:rsidR="005D04E5" w:rsidRPr="00906059">
        <w:rPr>
          <w:rFonts w:ascii="Times New Roman" w:hAnsi="Times New Roman" w:cs="Times New Roman"/>
        </w:rPr>
        <w:t>стречи не должны быть с</w:t>
      </w:r>
      <w:r w:rsidR="00106C26" w:rsidRPr="00906059">
        <w:rPr>
          <w:rFonts w:ascii="Times New Roman" w:hAnsi="Times New Roman" w:cs="Times New Roman"/>
        </w:rPr>
        <w:t>лишком длинными, а также в</w:t>
      </w:r>
      <w:r w:rsidR="005D04E5" w:rsidRPr="00906059">
        <w:rPr>
          <w:rFonts w:ascii="Times New Roman" w:hAnsi="Times New Roman" w:cs="Times New Roman"/>
        </w:rPr>
        <w:t>се члены команды должны быть приглашены к участию в</w:t>
      </w:r>
      <w:r w:rsidR="00106C26" w:rsidRPr="00906059">
        <w:rPr>
          <w:rFonts w:ascii="Times New Roman" w:hAnsi="Times New Roman" w:cs="Times New Roman"/>
        </w:rPr>
        <w:t xml:space="preserve"> совещании,</w:t>
      </w:r>
      <w:r>
        <w:rPr>
          <w:rFonts w:ascii="Times New Roman" w:hAnsi="Times New Roman" w:cs="Times New Roman"/>
        </w:rPr>
        <w:t xml:space="preserve"> </w:t>
      </w:r>
      <w:r w:rsidR="00106C26" w:rsidRPr="00906059">
        <w:rPr>
          <w:rFonts w:ascii="Times New Roman" w:hAnsi="Times New Roman" w:cs="Times New Roman"/>
        </w:rPr>
        <w:t>и не несколько членов</w:t>
      </w:r>
      <w:r w:rsidR="005D04E5" w:rsidRPr="00906059">
        <w:rPr>
          <w:rFonts w:ascii="Times New Roman" w:hAnsi="Times New Roman" w:cs="Times New Roman"/>
        </w:rPr>
        <w:t xml:space="preserve"> команды не должны </w:t>
      </w:r>
      <w:r w:rsidR="00106C26" w:rsidRPr="00906059">
        <w:rPr>
          <w:rFonts w:ascii="Times New Roman" w:hAnsi="Times New Roman" w:cs="Times New Roman"/>
        </w:rPr>
        <w:t xml:space="preserve">постоянно </w:t>
      </w:r>
      <w:r w:rsidR="005D04E5" w:rsidRPr="00906059">
        <w:rPr>
          <w:rFonts w:ascii="Times New Roman" w:hAnsi="Times New Roman" w:cs="Times New Roman"/>
        </w:rPr>
        <w:t>доминировать</w:t>
      </w:r>
      <w:r w:rsidR="00106C26" w:rsidRPr="00906059">
        <w:rPr>
          <w:rFonts w:ascii="Times New Roman" w:hAnsi="Times New Roman" w:cs="Times New Roman"/>
        </w:rPr>
        <w:t xml:space="preserve"> во время проведения</w:t>
      </w:r>
      <w:r w:rsidR="005D04E5" w:rsidRPr="00906059">
        <w:rPr>
          <w:rFonts w:ascii="Times New Roman" w:hAnsi="Times New Roman" w:cs="Times New Roman"/>
        </w:rPr>
        <w:t xml:space="preserve"> встреч</w:t>
      </w:r>
      <w:r w:rsidR="00106C26" w:rsidRPr="00906059">
        <w:rPr>
          <w:rFonts w:ascii="Times New Roman" w:hAnsi="Times New Roman" w:cs="Times New Roman"/>
        </w:rPr>
        <w:t>и, процесс обсуждения должен затрагивать каждого из участника команды</w:t>
      </w:r>
      <w:r w:rsidR="005D04E5" w:rsidRPr="00906059">
        <w:rPr>
          <w:rFonts w:ascii="Times New Roman" w:hAnsi="Times New Roman" w:cs="Times New Roman"/>
        </w:rPr>
        <w:t>.</w:t>
      </w:r>
    </w:p>
    <w:p w14:paraId="14CC53AB" w14:textId="77777777" w:rsidR="00106C26" w:rsidRPr="00906059" w:rsidRDefault="00106C26" w:rsidP="005A08FB">
      <w:pPr>
        <w:spacing w:line="360" w:lineRule="auto"/>
        <w:ind w:firstLine="708"/>
        <w:jc w:val="both"/>
        <w:rPr>
          <w:rFonts w:ascii="Times New Roman" w:hAnsi="Times New Roman" w:cs="Times New Roman"/>
        </w:rPr>
      </w:pPr>
      <w:r w:rsidRPr="00906059">
        <w:rPr>
          <w:rFonts w:ascii="Times New Roman" w:hAnsi="Times New Roman" w:cs="Times New Roman"/>
        </w:rPr>
        <w:t>До проведения собрания необходимо определиться:</w:t>
      </w:r>
    </w:p>
    <w:p w14:paraId="7DB2737A" w14:textId="77777777" w:rsidR="00106C26" w:rsidRPr="00906059" w:rsidRDefault="00106C26" w:rsidP="00CB301A">
      <w:pPr>
        <w:pStyle w:val="a4"/>
        <w:numPr>
          <w:ilvl w:val="0"/>
          <w:numId w:val="12"/>
        </w:numPr>
        <w:spacing w:line="360" w:lineRule="auto"/>
        <w:jc w:val="both"/>
        <w:rPr>
          <w:rFonts w:ascii="Times New Roman" w:hAnsi="Times New Roman" w:cs="Times New Roman"/>
        </w:rPr>
      </w:pPr>
      <w:r w:rsidRPr="00906059">
        <w:rPr>
          <w:rFonts w:ascii="Times New Roman" w:hAnsi="Times New Roman" w:cs="Times New Roman"/>
        </w:rPr>
        <w:t>С целью собрания</w:t>
      </w:r>
      <w:r w:rsidRPr="00906059">
        <w:rPr>
          <w:rFonts w:ascii="Times New Roman" w:hAnsi="Times New Roman" w:cs="Times New Roman"/>
          <w:lang w:val="en-US"/>
        </w:rPr>
        <w:t>;</w:t>
      </w:r>
    </w:p>
    <w:p w14:paraId="4204FD8A" w14:textId="77777777" w:rsidR="00106C26" w:rsidRPr="00906059" w:rsidRDefault="00106C26" w:rsidP="00CB301A">
      <w:pPr>
        <w:pStyle w:val="a4"/>
        <w:numPr>
          <w:ilvl w:val="0"/>
          <w:numId w:val="12"/>
        </w:numPr>
        <w:spacing w:line="360" w:lineRule="auto"/>
        <w:jc w:val="both"/>
        <w:rPr>
          <w:rFonts w:ascii="Times New Roman" w:hAnsi="Times New Roman" w:cs="Times New Roman"/>
        </w:rPr>
      </w:pPr>
      <w:r w:rsidRPr="00906059">
        <w:rPr>
          <w:rFonts w:ascii="Times New Roman" w:hAnsi="Times New Roman" w:cs="Times New Roman"/>
          <w:lang w:val="en-US"/>
        </w:rPr>
        <w:t xml:space="preserve">С </w:t>
      </w:r>
      <w:proofErr w:type="spellStart"/>
      <w:r w:rsidRPr="00906059">
        <w:rPr>
          <w:rFonts w:ascii="Times New Roman" w:hAnsi="Times New Roman" w:cs="Times New Roman"/>
          <w:lang w:val="en-US"/>
        </w:rPr>
        <w:t>ожидаемыми</w:t>
      </w:r>
      <w:proofErr w:type="spellEnd"/>
      <w:r w:rsidRPr="00906059">
        <w:rPr>
          <w:rFonts w:ascii="Times New Roman" w:hAnsi="Times New Roman" w:cs="Times New Roman"/>
          <w:lang w:val="en-US"/>
        </w:rPr>
        <w:t xml:space="preserve">  </w:t>
      </w:r>
      <w:proofErr w:type="spellStart"/>
      <w:r w:rsidRPr="00906059">
        <w:rPr>
          <w:rFonts w:ascii="Times New Roman" w:hAnsi="Times New Roman" w:cs="Times New Roman"/>
          <w:lang w:val="en-US"/>
        </w:rPr>
        <w:t>результатами</w:t>
      </w:r>
      <w:proofErr w:type="spellEnd"/>
      <w:r w:rsidRPr="00906059">
        <w:rPr>
          <w:rFonts w:ascii="Times New Roman" w:hAnsi="Times New Roman" w:cs="Times New Roman"/>
          <w:lang w:val="en-US"/>
        </w:rPr>
        <w:t>;</w:t>
      </w:r>
    </w:p>
    <w:p w14:paraId="547F7877" w14:textId="77777777" w:rsidR="00106C26" w:rsidRPr="00906059" w:rsidRDefault="00106C26" w:rsidP="00CB301A">
      <w:pPr>
        <w:pStyle w:val="a4"/>
        <w:numPr>
          <w:ilvl w:val="0"/>
          <w:numId w:val="12"/>
        </w:numPr>
        <w:spacing w:line="360" w:lineRule="auto"/>
        <w:jc w:val="both"/>
        <w:rPr>
          <w:rFonts w:ascii="Times New Roman" w:hAnsi="Times New Roman" w:cs="Times New Roman"/>
        </w:rPr>
      </w:pPr>
      <w:r w:rsidRPr="00906059">
        <w:rPr>
          <w:rFonts w:ascii="Times New Roman" w:hAnsi="Times New Roman" w:cs="Times New Roman"/>
        </w:rPr>
        <w:t>С участниками собрания, а также их ролями;</w:t>
      </w:r>
    </w:p>
    <w:p w14:paraId="393D4532" w14:textId="77777777" w:rsidR="00106C26" w:rsidRPr="00906059" w:rsidRDefault="00106C26" w:rsidP="00CB301A">
      <w:pPr>
        <w:pStyle w:val="a4"/>
        <w:numPr>
          <w:ilvl w:val="0"/>
          <w:numId w:val="12"/>
        </w:numPr>
        <w:spacing w:line="360" w:lineRule="auto"/>
        <w:jc w:val="both"/>
        <w:rPr>
          <w:rFonts w:ascii="Times New Roman" w:hAnsi="Times New Roman" w:cs="Times New Roman"/>
        </w:rPr>
      </w:pPr>
      <w:r w:rsidRPr="00906059">
        <w:rPr>
          <w:rFonts w:ascii="Times New Roman" w:hAnsi="Times New Roman" w:cs="Times New Roman"/>
        </w:rPr>
        <w:t>С конкретной повесткой дня проведения совещания;</w:t>
      </w:r>
    </w:p>
    <w:p w14:paraId="7E947271" w14:textId="77777777" w:rsidR="00106C26" w:rsidRPr="00906059" w:rsidRDefault="00106C26" w:rsidP="00CB301A">
      <w:pPr>
        <w:pStyle w:val="a4"/>
        <w:numPr>
          <w:ilvl w:val="0"/>
          <w:numId w:val="12"/>
        </w:numPr>
        <w:spacing w:line="360" w:lineRule="auto"/>
        <w:jc w:val="both"/>
        <w:rPr>
          <w:rFonts w:ascii="Times New Roman" w:hAnsi="Times New Roman" w:cs="Times New Roman"/>
        </w:rPr>
      </w:pPr>
      <w:r w:rsidRPr="00906059">
        <w:rPr>
          <w:rFonts w:ascii="Times New Roman" w:hAnsi="Times New Roman" w:cs="Times New Roman"/>
        </w:rPr>
        <w:t>Какие проблемы необходимо обсудить на совещании;</w:t>
      </w:r>
    </w:p>
    <w:p w14:paraId="1FF74CBE" w14:textId="77777777" w:rsidR="00106C26" w:rsidRPr="00906059" w:rsidRDefault="00106C26" w:rsidP="00CB301A">
      <w:pPr>
        <w:pStyle w:val="a4"/>
        <w:numPr>
          <w:ilvl w:val="0"/>
          <w:numId w:val="12"/>
        </w:numPr>
        <w:spacing w:line="360" w:lineRule="auto"/>
        <w:jc w:val="both"/>
        <w:rPr>
          <w:rFonts w:ascii="Times New Roman" w:hAnsi="Times New Roman" w:cs="Times New Roman"/>
        </w:rPr>
      </w:pPr>
      <w:r w:rsidRPr="00906059">
        <w:rPr>
          <w:rFonts w:ascii="Times New Roman" w:hAnsi="Times New Roman" w:cs="Times New Roman"/>
        </w:rPr>
        <w:t>Кто именно проведёт собрание</w:t>
      </w:r>
      <w:r w:rsidRPr="00906059">
        <w:rPr>
          <w:rFonts w:ascii="Times New Roman" w:hAnsi="Times New Roman" w:cs="Times New Roman"/>
          <w:lang w:val="en-US"/>
        </w:rPr>
        <w:t>;</w:t>
      </w:r>
    </w:p>
    <w:p w14:paraId="6D47D9E1" w14:textId="77777777" w:rsidR="00106C26" w:rsidRPr="00906059" w:rsidRDefault="00106C26" w:rsidP="00CB301A">
      <w:pPr>
        <w:pStyle w:val="a4"/>
        <w:numPr>
          <w:ilvl w:val="0"/>
          <w:numId w:val="12"/>
        </w:numPr>
        <w:spacing w:line="360" w:lineRule="auto"/>
        <w:jc w:val="both"/>
        <w:rPr>
          <w:rFonts w:ascii="Times New Roman" w:hAnsi="Times New Roman" w:cs="Times New Roman"/>
        </w:rPr>
      </w:pPr>
      <w:r w:rsidRPr="00906059">
        <w:rPr>
          <w:rFonts w:ascii="Times New Roman" w:hAnsi="Times New Roman" w:cs="Times New Roman"/>
        </w:rPr>
        <w:t>Какие новые идеи необходимо обсудить на собрании.</w:t>
      </w:r>
    </w:p>
    <w:p w14:paraId="787E8A2A" w14:textId="77777777" w:rsidR="005A08FB" w:rsidRPr="00906059" w:rsidRDefault="00F4164D" w:rsidP="005A08FB">
      <w:pPr>
        <w:spacing w:line="360" w:lineRule="auto"/>
        <w:ind w:firstLine="708"/>
        <w:jc w:val="both"/>
        <w:rPr>
          <w:rFonts w:ascii="Times New Roman" w:hAnsi="Times New Roman" w:cs="Times New Roman"/>
        </w:rPr>
      </w:pPr>
      <w:r>
        <w:rPr>
          <w:rFonts w:ascii="Times New Roman" w:hAnsi="Times New Roman" w:cs="Times New Roman"/>
        </w:rPr>
        <w:t>Также</w:t>
      </w:r>
      <w:r>
        <w:rPr>
          <w:rFonts w:ascii="Times New Roman" w:hAnsi="Times New Roman" w:cs="Times New Roman"/>
          <w:lang w:val="en-US"/>
        </w:rPr>
        <w:t>,</w:t>
      </w:r>
      <w:r>
        <w:rPr>
          <w:rFonts w:ascii="Times New Roman" w:hAnsi="Times New Roman" w:cs="Times New Roman"/>
        </w:rPr>
        <w:t xml:space="preserve"> исследователи утверждают</w:t>
      </w:r>
      <w:r>
        <w:rPr>
          <w:rFonts w:ascii="Times New Roman" w:hAnsi="Times New Roman" w:cs="Times New Roman"/>
          <w:lang w:val="en-US"/>
        </w:rPr>
        <w:t>,</w:t>
      </w:r>
      <w:r>
        <w:rPr>
          <w:rFonts w:ascii="Times New Roman" w:hAnsi="Times New Roman" w:cs="Times New Roman"/>
        </w:rPr>
        <w:t xml:space="preserve"> что в</w:t>
      </w:r>
      <w:r w:rsidR="005A08FB" w:rsidRPr="00906059">
        <w:rPr>
          <w:rFonts w:ascii="Times New Roman" w:hAnsi="Times New Roman" w:cs="Times New Roman"/>
        </w:rPr>
        <w:t>стречи должны начинаться и заканчиваться вовремя. На каждый элемент собрания необходимо выделить время для обсуждения. Также на совещании необходимо разработать дальнейший план действий в конце каждого, а затем прогресс выполнения работы по плану рассмотрен на следующем заседании. План действий в основном определяет скорость выполнения тех или иных работ.</w:t>
      </w:r>
    </w:p>
    <w:p w14:paraId="29877029" w14:textId="77777777" w:rsidR="005A08FB" w:rsidRPr="00906059" w:rsidRDefault="005A08FB" w:rsidP="005A08FB">
      <w:pPr>
        <w:spacing w:line="360" w:lineRule="auto"/>
        <w:ind w:firstLine="708"/>
        <w:jc w:val="both"/>
        <w:rPr>
          <w:rFonts w:ascii="Times New Roman" w:hAnsi="Times New Roman" w:cs="Times New Roman"/>
        </w:rPr>
      </w:pPr>
      <w:r w:rsidRPr="00906059">
        <w:rPr>
          <w:rFonts w:ascii="Times New Roman" w:hAnsi="Times New Roman" w:cs="Times New Roman"/>
        </w:rPr>
        <w:t>Исходя из написанного выше, можно сделать вывод о том, что правильная организация и проведение встреч отвечает непосредственно за темп и скорость работы, именно поэтому данная переменная также отвечает за эффективность команды.</w:t>
      </w:r>
    </w:p>
    <w:p w14:paraId="4BE694F5" w14:textId="77777777" w:rsidR="00106C26" w:rsidRPr="00906059" w:rsidRDefault="004D611C" w:rsidP="008D2FA2">
      <w:pPr>
        <w:pStyle w:val="3"/>
        <w:spacing w:line="360" w:lineRule="auto"/>
        <w:rPr>
          <w:rFonts w:ascii="Times New Roman" w:hAnsi="Times New Roman" w:cs="Times New Roman"/>
          <w:color w:val="auto"/>
          <w:lang w:val="ru-RU"/>
        </w:rPr>
      </w:pPr>
      <w:bookmarkStart w:id="21" w:name="_Toc357094351"/>
      <w:r w:rsidRPr="00906059">
        <w:rPr>
          <w:rFonts w:ascii="Times New Roman" w:hAnsi="Times New Roman" w:cs="Times New Roman"/>
          <w:color w:val="auto"/>
          <w:lang w:val="ru-RU"/>
        </w:rPr>
        <w:t>1.4.3 Процесс обсуждения новых идей</w:t>
      </w:r>
      <w:bookmarkEnd w:id="21"/>
    </w:p>
    <w:p w14:paraId="67ED6074" w14:textId="77777777" w:rsidR="008D2FA2" w:rsidRPr="00906059" w:rsidRDefault="008D2FA2" w:rsidP="0072082C">
      <w:pPr>
        <w:spacing w:line="360" w:lineRule="auto"/>
        <w:ind w:firstLine="708"/>
        <w:rPr>
          <w:rFonts w:ascii="Times New Roman" w:hAnsi="Times New Roman" w:cs="Times New Roman"/>
        </w:rPr>
      </w:pPr>
      <w:r w:rsidRPr="00906059">
        <w:rPr>
          <w:rFonts w:ascii="Times New Roman" w:hAnsi="Times New Roman" w:cs="Times New Roman"/>
        </w:rPr>
        <w:t>Один из э</w:t>
      </w:r>
      <w:r w:rsidR="0072082C" w:rsidRPr="00906059">
        <w:rPr>
          <w:rFonts w:ascii="Times New Roman" w:hAnsi="Times New Roman" w:cs="Times New Roman"/>
        </w:rPr>
        <w:t>ффективных способов использования силы</w:t>
      </w:r>
      <w:r w:rsidRPr="00906059">
        <w:rPr>
          <w:rFonts w:ascii="Times New Roman" w:hAnsi="Times New Roman" w:cs="Times New Roman"/>
        </w:rPr>
        <w:t xml:space="preserve"> команды в создании новых идей для решения </w:t>
      </w:r>
      <w:r w:rsidR="0072082C" w:rsidRPr="00906059">
        <w:rPr>
          <w:rFonts w:ascii="Times New Roman" w:hAnsi="Times New Roman" w:cs="Times New Roman"/>
        </w:rPr>
        <w:t>определённой</w:t>
      </w:r>
      <w:r w:rsidR="00F4164D">
        <w:rPr>
          <w:rFonts w:ascii="Times New Roman" w:hAnsi="Times New Roman" w:cs="Times New Roman"/>
        </w:rPr>
        <w:t xml:space="preserve"> </w:t>
      </w:r>
      <w:r w:rsidR="0072082C" w:rsidRPr="00906059">
        <w:rPr>
          <w:rFonts w:ascii="Times New Roman" w:hAnsi="Times New Roman" w:cs="Times New Roman"/>
        </w:rPr>
        <w:t xml:space="preserve">проблемы – метод мозгового штурма. Это инструмент для генерирования идей. Это деятельность, в которой все члены группы вносят свой вклад в решение стоящей проблемы. Мозговой штурм позволяет вынести достаточно много идей на обсуждение в короткий промежуток времени. </w:t>
      </w:r>
      <w:r w:rsidR="0072082C" w:rsidRPr="00906059">
        <w:rPr>
          <w:rStyle w:val="a7"/>
          <w:rFonts w:ascii="Times New Roman" w:hAnsi="Times New Roman" w:cs="Times New Roman"/>
        </w:rPr>
        <w:footnoteReference w:id="43"/>
      </w:r>
    </w:p>
    <w:p w14:paraId="189A4019" w14:textId="77777777" w:rsidR="0072082C" w:rsidRPr="00906059" w:rsidRDefault="0072082C" w:rsidP="0072082C">
      <w:pPr>
        <w:spacing w:line="360" w:lineRule="auto"/>
        <w:ind w:firstLine="708"/>
        <w:rPr>
          <w:rFonts w:ascii="Times New Roman" w:hAnsi="Times New Roman" w:cs="Times New Roman"/>
        </w:rPr>
      </w:pPr>
      <w:r w:rsidRPr="00906059">
        <w:rPr>
          <w:rFonts w:ascii="Times New Roman" w:hAnsi="Times New Roman" w:cs="Times New Roman"/>
        </w:rPr>
        <w:t xml:space="preserve">Существует </w:t>
      </w:r>
      <w:r w:rsidR="00A146ED" w:rsidRPr="00906059">
        <w:rPr>
          <w:rFonts w:ascii="Times New Roman" w:hAnsi="Times New Roman" w:cs="Times New Roman"/>
        </w:rPr>
        <w:t xml:space="preserve">определённая последовательность, </w:t>
      </w:r>
      <w:r w:rsidRPr="00906059">
        <w:rPr>
          <w:rFonts w:ascii="Times New Roman" w:hAnsi="Times New Roman" w:cs="Times New Roman"/>
        </w:rPr>
        <w:t xml:space="preserve">чтобы </w:t>
      </w:r>
      <w:r w:rsidR="00A146ED" w:rsidRPr="00906059">
        <w:rPr>
          <w:rFonts w:ascii="Times New Roman" w:hAnsi="Times New Roman" w:cs="Times New Roman"/>
        </w:rPr>
        <w:t>команда могла преодолевать решение сложных проблем</w:t>
      </w:r>
      <w:r w:rsidRPr="00906059">
        <w:rPr>
          <w:rFonts w:ascii="Times New Roman" w:hAnsi="Times New Roman" w:cs="Times New Roman"/>
        </w:rPr>
        <w:t>:</w:t>
      </w:r>
    </w:p>
    <w:p w14:paraId="7099BF85" w14:textId="77777777" w:rsidR="0072082C" w:rsidRPr="00906059" w:rsidRDefault="00A146ED" w:rsidP="00CB301A">
      <w:pPr>
        <w:pStyle w:val="a4"/>
        <w:numPr>
          <w:ilvl w:val="0"/>
          <w:numId w:val="13"/>
        </w:numPr>
        <w:spacing w:line="360" w:lineRule="auto"/>
        <w:rPr>
          <w:rFonts w:ascii="Times New Roman" w:hAnsi="Times New Roman" w:cs="Times New Roman"/>
        </w:rPr>
      </w:pPr>
      <w:r w:rsidRPr="00906059">
        <w:rPr>
          <w:rFonts w:ascii="Times New Roman" w:hAnsi="Times New Roman" w:cs="Times New Roman"/>
        </w:rPr>
        <w:t xml:space="preserve">Членам команды </w:t>
      </w:r>
      <w:r w:rsidR="0072082C" w:rsidRPr="00906059">
        <w:rPr>
          <w:rFonts w:ascii="Times New Roman" w:hAnsi="Times New Roman" w:cs="Times New Roman"/>
        </w:rPr>
        <w:t xml:space="preserve">предлагается </w:t>
      </w:r>
      <w:r w:rsidRPr="00906059">
        <w:rPr>
          <w:rFonts w:ascii="Times New Roman" w:hAnsi="Times New Roman" w:cs="Times New Roman"/>
        </w:rPr>
        <w:t>высказать</w:t>
      </w:r>
      <w:r w:rsidR="0072082C" w:rsidRPr="00906059">
        <w:rPr>
          <w:rFonts w:ascii="Times New Roman" w:hAnsi="Times New Roman" w:cs="Times New Roman"/>
        </w:rPr>
        <w:t xml:space="preserve"> свои идеи </w:t>
      </w:r>
      <w:r w:rsidRPr="00906059">
        <w:rPr>
          <w:rFonts w:ascii="Times New Roman" w:hAnsi="Times New Roman" w:cs="Times New Roman"/>
        </w:rPr>
        <w:t>о возможном варианте решения проблемы</w:t>
      </w:r>
      <w:r w:rsidR="0072082C" w:rsidRPr="00906059">
        <w:rPr>
          <w:rFonts w:ascii="Times New Roman" w:hAnsi="Times New Roman" w:cs="Times New Roman"/>
        </w:rPr>
        <w:t xml:space="preserve">, </w:t>
      </w:r>
      <w:r w:rsidRPr="00906059">
        <w:rPr>
          <w:rFonts w:ascii="Times New Roman" w:hAnsi="Times New Roman" w:cs="Times New Roman"/>
        </w:rPr>
        <w:t xml:space="preserve">их </w:t>
      </w:r>
      <w:r w:rsidR="0072082C" w:rsidRPr="00906059">
        <w:rPr>
          <w:rFonts w:ascii="Times New Roman" w:hAnsi="Times New Roman" w:cs="Times New Roman"/>
        </w:rPr>
        <w:t>вопр</w:t>
      </w:r>
      <w:r w:rsidRPr="00906059">
        <w:rPr>
          <w:rFonts w:ascii="Times New Roman" w:hAnsi="Times New Roman" w:cs="Times New Roman"/>
        </w:rPr>
        <w:t>осы, стратегии и тактики, и то, что должно быть сделано для эффективного решения</w:t>
      </w:r>
      <w:r w:rsidR="0072082C" w:rsidRPr="00906059">
        <w:rPr>
          <w:rFonts w:ascii="Times New Roman" w:hAnsi="Times New Roman" w:cs="Times New Roman"/>
        </w:rPr>
        <w:t xml:space="preserve">. </w:t>
      </w:r>
      <w:r w:rsidRPr="00906059">
        <w:rPr>
          <w:rFonts w:ascii="Times New Roman" w:hAnsi="Times New Roman" w:cs="Times New Roman"/>
        </w:rPr>
        <w:t>Лидер команды</w:t>
      </w:r>
      <w:r w:rsidR="0072082C" w:rsidRPr="00906059">
        <w:rPr>
          <w:rFonts w:ascii="Times New Roman" w:hAnsi="Times New Roman" w:cs="Times New Roman"/>
        </w:rPr>
        <w:t xml:space="preserve"> просит каждого члена </w:t>
      </w:r>
      <w:r w:rsidR="0072082C" w:rsidRPr="00906059">
        <w:rPr>
          <w:rFonts w:ascii="Times New Roman" w:hAnsi="Times New Roman" w:cs="Times New Roman"/>
        </w:rPr>
        <w:lastRenderedPageBreak/>
        <w:t>команды представить свои идеи. Идеи записываются без</w:t>
      </w:r>
      <w:r w:rsidRPr="00906059">
        <w:rPr>
          <w:rFonts w:ascii="Times New Roman" w:hAnsi="Times New Roman" w:cs="Times New Roman"/>
        </w:rPr>
        <w:t xml:space="preserve"> комментариев или критики. Это и называется мозговым штурмом</w:t>
      </w:r>
      <w:r w:rsidRPr="00906059">
        <w:rPr>
          <w:rFonts w:ascii="Times New Roman" w:hAnsi="Times New Roman" w:cs="Times New Roman"/>
          <w:lang w:val="en-US"/>
        </w:rPr>
        <w:t>;</w:t>
      </w:r>
    </w:p>
    <w:p w14:paraId="5555333F" w14:textId="77777777" w:rsidR="0072082C" w:rsidRPr="00906059" w:rsidRDefault="00A146ED" w:rsidP="00CB301A">
      <w:pPr>
        <w:pStyle w:val="a4"/>
        <w:numPr>
          <w:ilvl w:val="0"/>
          <w:numId w:val="13"/>
        </w:numPr>
        <w:spacing w:line="360" w:lineRule="auto"/>
        <w:rPr>
          <w:rFonts w:ascii="Times New Roman" w:hAnsi="Times New Roman" w:cs="Times New Roman"/>
        </w:rPr>
      </w:pPr>
      <w:r w:rsidRPr="00906059">
        <w:rPr>
          <w:rFonts w:ascii="Times New Roman" w:hAnsi="Times New Roman" w:cs="Times New Roman"/>
        </w:rPr>
        <w:t>Далее члены команды рассматривают</w:t>
      </w:r>
      <w:r w:rsidR="0072082C" w:rsidRPr="00906059">
        <w:rPr>
          <w:rFonts w:ascii="Times New Roman" w:hAnsi="Times New Roman" w:cs="Times New Roman"/>
        </w:rPr>
        <w:t xml:space="preserve"> каждую идею</w:t>
      </w:r>
      <w:r w:rsidRPr="00906059">
        <w:rPr>
          <w:rFonts w:ascii="Times New Roman" w:hAnsi="Times New Roman" w:cs="Times New Roman"/>
        </w:rPr>
        <w:t xml:space="preserve"> по отдельности, голосованием. </w:t>
      </w:r>
      <w:r w:rsidR="0072082C" w:rsidRPr="00906059">
        <w:rPr>
          <w:rFonts w:ascii="Times New Roman" w:hAnsi="Times New Roman" w:cs="Times New Roman"/>
        </w:rPr>
        <w:t>Голосование может быть также просто, как поднять руку в пользу данного вопроса. Этот процесс приводит к ранжировани</w:t>
      </w:r>
      <w:r w:rsidRPr="00906059">
        <w:rPr>
          <w:rFonts w:ascii="Times New Roman" w:hAnsi="Times New Roman" w:cs="Times New Roman"/>
        </w:rPr>
        <w:t>я идей, происходит выбор самых лучших идей.</w:t>
      </w:r>
    </w:p>
    <w:p w14:paraId="409BE150" w14:textId="77777777" w:rsidR="0072082C" w:rsidRPr="00906059" w:rsidRDefault="00A146ED" w:rsidP="00CB301A">
      <w:pPr>
        <w:pStyle w:val="a4"/>
        <w:numPr>
          <w:ilvl w:val="0"/>
          <w:numId w:val="13"/>
        </w:numPr>
        <w:spacing w:line="360" w:lineRule="auto"/>
        <w:rPr>
          <w:rFonts w:ascii="Times New Roman" w:hAnsi="Times New Roman" w:cs="Times New Roman"/>
        </w:rPr>
      </w:pPr>
      <w:r w:rsidRPr="00906059">
        <w:rPr>
          <w:rFonts w:ascii="Times New Roman" w:hAnsi="Times New Roman" w:cs="Times New Roman"/>
        </w:rPr>
        <w:t>Далее начинают</w:t>
      </w:r>
      <w:r w:rsidR="0072082C" w:rsidRPr="00906059">
        <w:rPr>
          <w:rFonts w:ascii="Times New Roman" w:hAnsi="Times New Roman" w:cs="Times New Roman"/>
        </w:rPr>
        <w:t xml:space="preserve"> обсуждаться </w:t>
      </w:r>
      <w:r w:rsidRPr="00906059">
        <w:rPr>
          <w:rFonts w:ascii="Times New Roman" w:hAnsi="Times New Roman" w:cs="Times New Roman"/>
        </w:rPr>
        <w:t>дополнительные вопросы. Это принятие и разработка окончательно выбранной идеи или объединение нескольких идей</w:t>
      </w:r>
      <w:r w:rsidR="0072082C" w:rsidRPr="00906059">
        <w:rPr>
          <w:rFonts w:ascii="Times New Roman" w:hAnsi="Times New Roman" w:cs="Times New Roman"/>
        </w:rPr>
        <w:t xml:space="preserve">. </w:t>
      </w:r>
      <w:r w:rsidRPr="00906059">
        <w:rPr>
          <w:rFonts w:ascii="Times New Roman" w:hAnsi="Times New Roman" w:cs="Times New Roman"/>
        </w:rPr>
        <w:t>Далее прорабатывается детальный план реализации окончательно принятой идеи</w:t>
      </w:r>
      <w:r w:rsidRPr="00906059">
        <w:rPr>
          <w:rFonts w:ascii="Times New Roman" w:hAnsi="Times New Roman" w:cs="Times New Roman"/>
          <w:lang w:val="en-US"/>
        </w:rPr>
        <w:t>.</w:t>
      </w:r>
    </w:p>
    <w:p w14:paraId="371F8358" w14:textId="77777777" w:rsidR="00A146ED" w:rsidRPr="00906059" w:rsidRDefault="00A146ED" w:rsidP="00DE44FF">
      <w:pPr>
        <w:spacing w:line="360" w:lineRule="auto"/>
        <w:ind w:firstLine="708"/>
        <w:jc w:val="both"/>
        <w:rPr>
          <w:rFonts w:ascii="Times New Roman" w:hAnsi="Times New Roman" w:cs="Times New Roman"/>
        </w:rPr>
      </w:pPr>
      <w:r w:rsidRPr="00906059">
        <w:rPr>
          <w:rFonts w:ascii="Times New Roman" w:hAnsi="Times New Roman" w:cs="Times New Roman"/>
        </w:rPr>
        <w:t xml:space="preserve">Данная методика может быть использована в начале работы команды для рассмотрения дальнейшего плана работы, для планирования задач и функций участников, </w:t>
      </w:r>
      <w:r w:rsidR="00DE44FF" w:rsidRPr="00906059">
        <w:rPr>
          <w:rFonts w:ascii="Times New Roman" w:hAnsi="Times New Roman" w:cs="Times New Roman"/>
        </w:rPr>
        <w:t>для предотвращения потенциальных проблем. Все что было обсуждено в ходе мозгового штурма станови</w:t>
      </w:r>
      <w:r w:rsidRPr="00906059">
        <w:rPr>
          <w:rFonts w:ascii="Times New Roman" w:hAnsi="Times New Roman" w:cs="Times New Roman"/>
        </w:rPr>
        <w:t>тся предметом план</w:t>
      </w:r>
      <w:r w:rsidR="00DE44FF" w:rsidRPr="00906059">
        <w:rPr>
          <w:rFonts w:ascii="Times New Roman" w:hAnsi="Times New Roman" w:cs="Times New Roman"/>
        </w:rPr>
        <w:t xml:space="preserve">ирования на ближайшее будущее. </w:t>
      </w:r>
      <w:r w:rsidR="00DE44FF" w:rsidRPr="00906059">
        <w:rPr>
          <w:rStyle w:val="a7"/>
          <w:rFonts w:ascii="Times New Roman" w:hAnsi="Times New Roman" w:cs="Times New Roman"/>
        </w:rPr>
        <w:footnoteReference w:id="44"/>
      </w:r>
    </w:p>
    <w:p w14:paraId="4EFE932C" w14:textId="77777777" w:rsidR="00DE44FF" w:rsidRPr="00906059" w:rsidRDefault="00DE44FF" w:rsidP="00DE44FF">
      <w:pPr>
        <w:spacing w:line="360" w:lineRule="auto"/>
        <w:ind w:firstLine="708"/>
        <w:jc w:val="both"/>
        <w:rPr>
          <w:rFonts w:ascii="Times New Roman" w:hAnsi="Times New Roman" w:cs="Times New Roman"/>
        </w:rPr>
      </w:pPr>
      <w:r w:rsidRPr="00906059">
        <w:rPr>
          <w:rFonts w:ascii="Times New Roman" w:hAnsi="Times New Roman" w:cs="Times New Roman"/>
        </w:rPr>
        <w:t xml:space="preserve">Процесс генерации идей должен воспроизводиться непосредственно во время собраний команды, при присутствии всех её членов. Особенно это важно для работы кросс-функциональных команд, так как наличие того или иного сотрудника из </w:t>
      </w:r>
      <w:r w:rsidR="00F4164D" w:rsidRPr="00906059">
        <w:rPr>
          <w:rFonts w:ascii="Times New Roman" w:hAnsi="Times New Roman" w:cs="Times New Roman"/>
        </w:rPr>
        <w:t>определённого</w:t>
      </w:r>
      <w:r w:rsidRPr="00906059">
        <w:rPr>
          <w:rFonts w:ascii="Times New Roman" w:hAnsi="Times New Roman" w:cs="Times New Roman"/>
        </w:rPr>
        <w:t xml:space="preserve"> функционального подразделения компании может в корне перевернуть результаты обсуждений. </w:t>
      </w:r>
    </w:p>
    <w:p w14:paraId="1760CE69" w14:textId="77777777" w:rsidR="00DE44FF" w:rsidRPr="00906059" w:rsidRDefault="00DE44FF" w:rsidP="00DE44FF">
      <w:pPr>
        <w:spacing w:line="360" w:lineRule="auto"/>
        <w:ind w:firstLine="708"/>
        <w:jc w:val="both"/>
        <w:rPr>
          <w:rFonts w:ascii="Times New Roman" w:hAnsi="Times New Roman" w:cs="Times New Roman"/>
        </w:rPr>
      </w:pPr>
      <w:r w:rsidRPr="00906059">
        <w:rPr>
          <w:rFonts w:ascii="Times New Roman" w:hAnsi="Times New Roman" w:cs="Times New Roman"/>
        </w:rPr>
        <w:t>Также, не приветствуется обсуждение новых идей во время работы команды, идеи которые возникают подобным образом необходимо записывать и оговаривать непосредственно на следующем собрании. Обсуждение новых идей, домыслы участников, могут снизить общую мотивацию команды во время работы. Именно поэтому процесс обсуждения новых идей является важной составляющей в рабочих процессах кросс-функциональной команды и также отвечает за её эффективность.</w:t>
      </w:r>
    </w:p>
    <w:p w14:paraId="77DB5A4C" w14:textId="77777777" w:rsidR="008D2FA2" w:rsidRPr="00906059" w:rsidRDefault="00461422" w:rsidP="00461422">
      <w:pPr>
        <w:rPr>
          <w:rFonts w:ascii="Times New Roman" w:hAnsi="Times New Roman" w:cs="Times New Roman"/>
        </w:rPr>
      </w:pPr>
      <w:r w:rsidRPr="00906059">
        <w:rPr>
          <w:rFonts w:ascii="Times New Roman" w:hAnsi="Times New Roman" w:cs="Times New Roman"/>
        </w:rPr>
        <w:br w:type="page"/>
      </w:r>
    </w:p>
    <w:p w14:paraId="352412BE" w14:textId="77777777" w:rsidR="004D611C" w:rsidRPr="00906059" w:rsidRDefault="004D611C" w:rsidP="004D611C">
      <w:pPr>
        <w:pStyle w:val="3"/>
        <w:rPr>
          <w:rFonts w:ascii="Times New Roman" w:hAnsi="Times New Roman" w:cs="Times New Roman"/>
          <w:color w:val="auto"/>
          <w:lang w:val="ru-RU"/>
        </w:rPr>
      </w:pPr>
      <w:bookmarkStart w:id="22" w:name="_Toc357094352"/>
      <w:r w:rsidRPr="00906059">
        <w:rPr>
          <w:rFonts w:ascii="Times New Roman" w:hAnsi="Times New Roman" w:cs="Times New Roman"/>
          <w:color w:val="auto"/>
          <w:lang w:val="ru-RU"/>
        </w:rPr>
        <w:lastRenderedPageBreak/>
        <w:t>1.4.4 Процесс разрешения конфликтов</w:t>
      </w:r>
      <w:bookmarkEnd w:id="22"/>
    </w:p>
    <w:p w14:paraId="43EFC3B0" w14:textId="77777777" w:rsidR="001A5975" w:rsidRPr="00906059" w:rsidRDefault="001A5975" w:rsidP="001A5975">
      <w:pPr>
        <w:rPr>
          <w:rFonts w:ascii="Times New Roman" w:hAnsi="Times New Roman" w:cs="Times New Roman"/>
        </w:rPr>
      </w:pPr>
    </w:p>
    <w:p w14:paraId="60330769" w14:textId="77777777" w:rsidR="001A5975" w:rsidRPr="00906059" w:rsidRDefault="001A5975" w:rsidP="001A5975">
      <w:pPr>
        <w:spacing w:line="360" w:lineRule="auto"/>
        <w:ind w:firstLine="708"/>
        <w:jc w:val="both"/>
        <w:rPr>
          <w:rFonts w:ascii="Times New Roman" w:hAnsi="Times New Roman" w:cs="Times New Roman"/>
        </w:rPr>
      </w:pPr>
      <w:r w:rsidRPr="00906059">
        <w:rPr>
          <w:rFonts w:ascii="Times New Roman" w:hAnsi="Times New Roman" w:cs="Times New Roman"/>
        </w:rPr>
        <w:t xml:space="preserve">Эффективные команды должны продуктивно решать конфликты и предотвращать межличностные конфликты. Конфликт - это напряжение между несколькими лицами или группами людей в результате разного восприятия действительности. Существуют два основных типа конфликтов в командах: конфликты между идеями и конфликты между людьми. Лидеру в команде нужно непосредственно предотвращать конфликты между людьми, чтобы снизить уровень напряжённости между членами команды. В свою очередь, конфликты идей являются полезными для команды, так как они позволяют найти оптимальное решение и распределить риски между участниками. </w:t>
      </w:r>
    </w:p>
    <w:p w14:paraId="20B02422" w14:textId="77777777" w:rsidR="001A5975" w:rsidRPr="00906059" w:rsidRDefault="001A5975" w:rsidP="001A5975">
      <w:pPr>
        <w:spacing w:line="360" w:lineRule="auto"/>
        <w:ind w:firstLine="360"/>
        <w:jc w:val="both"/>
        <w:rPr>
          <w:rFonts w:ascii="Times New Roman" w:hAnsi="Times New Roman" w:cs="Times New Roman"/>
        </w:rPr>
      </w:pPr>
      <w:r w:rsidRPr="00906059">
        <w:rPr>
          <w:rFonts w:ascii="Times New Roman" w:hAnsi="Times New Roman" w:cs="Times New Roman"/>
        </w:rPr>
        <w:t>Обычно внутригрупповой конфликт отвлекает проектную команду от своих обязанностей, основных целей и задач.  Если лидер команды умеет справляться с конфликтами, то есть избегать деструктивных конфликтов, и преобразовывать их в конструктивные, то можно получить позитивное влияние как на индивидуальном, так и групповом уровне.</w:t>
      </w:r>
    </w:p>
    <w:p w14:paraId="2066EFCA" w14:textId="77777777" w:rsidR="001A5975" w:rsidRPr="00906059" w:rsidRDefault="001A5975" w:rsidP="001A5975">
      <w:pPr>
        <w:spacing w:line="360" w:lineRule="auto"/>
        <w:ind w:firstLine="360"/>
        <w:jc w:val="both"/>
        <w:rPr>
          <w:rFonts w:ascii="Times New Roman" w:hAnsi="Times New Roman" w:cs="Times New Roman"/>
        </w:rPr>
      </w:pPr>
      <w:r w:rsidRPr="00906059">
        <w:rPr>
          <w:rFonts w:ascii="Times New Roman" w:hAnsi="Times New Roman" w:cs="Times New Roman"/>
        </w:rPr>
        <w:t>Позитивное влияние на индивидуальном уровне:</w:t>
      </w:r>
    </w:p>
    <w:p w14:paraId="2809DE25" w14:textId="77777777" w:rsidR="001A5975" w:rsidRPr="00906059" w:rsidRDefault="001A5975" w:rsidP="00CB301A">
      <w:pPr>
        <w:pStyle w:val="a4"/>
        <w:numPr>
          <w:ilvl w:val="0"/>
          <w:numId w:val="10"/>
        </w:numPr>
        <w:spacing w:line="360" w:lineRule="auto"/>
        <w:jc w:val="both"/>
        <w:rPr>
          <w:rFonts w:ascii="Times New Roman" w:hAnsi="Times New Roman" w:cs="Times New Roman"/>
        </w:rPr>
      </w:pPr>
      <w:r w:rsidRPr="00906059">
        <w:rPr>
          <w:rFonts w:ascii="Times New Roman" w:hAnsi="Times New Roman" w:cs="Times New Roman"/>
        </w:rPr>
        <w:t>Способствует проявлению ранее скрытых «+» и «-» сторон личности</w:t>
      </w:r>
    </w:p>
    <w:p w14:paraId="1D9BE90A" w14:textId="77777777" w:rsidR="001A5975" w:rsidRPr="00906059" w:rsidRDefault="006825D8" w:rsidP="00CB301A">
      <w:pPr>
        <w:pStyle w:val="a4"/>
        <w:numPr>
          <w:ilvl w:val="0"/>
          <w:numId w:val="10"/>
        </w:numPr>
        <w:spacing w:line="360" w:lineRule="auto"/>
        <w:jc w:val="both"/>
        <w:rPr>
          <w:rFonts w:ascii="Times New Roman" w:hAnsi="Times New Roman" w:cs="Times New Roman"/>
        </w:rPr>
      </w:pPr>
      <w:r w:rsidRPr="00906059">
        <w:rPr>
          <w:rFonts w:ascii="Times New Roman" w:hAnsi="Times New Roman" w:cs="Times New Roman"/>
        </w:rPr>
        <w:t>Даёт</w:t>
      </w:r>
      <w:r w:rsidR="001A5975" w:rsidRPr="00906059">
        <w:rPr>
          <w:rFonts w:ascii="Times New Roman" w:hAnsi="Times New Roman" w:cs="Times New Roman"/>
        </w:rPr>
        <w:t xml:space="preserve"> психологическую разрядку (ослабляет нервное напряжение)</w:t>
      </w:r>
    </w:p>
    <w:p w14:paraId="0147F5EF" w14:textId="77777777" w:rsidR="001A5975" w:rsidRPr="00906059" w:rsidRDefault="001A5975" w:rsidP="00CB301A">
      <w:pPr>
        <w:pStyle w:val="a4"/>
        <w:numPr>
          <w:ilvl w:val="0"/>
          <w:numId w:val="10"/>
        </w:numPr>
        <w:spacing w:line="360" w:lineRule="auto"/>
        <w:jc w:val="both"/>
        <w:rPr>
          <w:rFonts w:ascii="Times New Roman" w:hAnsi="Times New Roman" w:cs="Times New Roman"/>
        </w:rPr>
      </w:pPr>
      <w:r w:rsidRPr="00906059">
        <w:rPr>
          <w:rFonts w:ascii="Times New Roman" w:hAnsi="Times New Roman" w:cs="Times New Roman"/>
        </w:rPr>
        <w:t>Помогает социализации (приобретению опыта решения трудных ситуаций)</w:t>
      </w:r>
    </w:p>
    <w:p w14:paraId="40B2885F" w14:textId="77777777" w:rsidR="001A5975" w:rsidRPr="00906059" w:rsidRDefault="001A5975" w:rsidP="00CB301A">
      <w:pPr>
        <w:pStyle w:val="a4"/>
        <w:numPr>
          <w:ilvl w:val="0"/>
          <w:numId w:val="10"/>
        </w:numPr>
        <w:spacing w:line="360" w:lineRule="auto"/>
        <w:jc w:val="both"/>
        <w:rPr>
          <w:rFonts w:ascii="Times New Roman" w:hAnsi="Times New Roman" w:cs="Times New Roman"/>
        </w:rPr>
      </w:pPr>
      <w:r w:rsidRPr="00906059">
        <w:rPr>
          <w:rFonts w:ascii="Times New Roman" w:hAnsi="Times New Roman" w:cs="Times New Roman"/>
        </w:rPr>
        <w:t>Повышает авторитет «честных» участников (особенно в ситуации «победы»)</w:t>
      </w:r>
    </w:p>
    <w:p w14:paraId="1C268759" w14:textId="77777777" w:rsidR="001A5975" w:rsidRPr="00906059" w:rsidRDefault="001A5975" w:rsidP="00CB301A">
      <w:pPr>
        <w:pStyle w:val="a4"/>
        <w:numPr>
          <w:ilvl w:val="0"/>
          <w:numId w:val="10"/>
        </w:numPr>
        <w:spacing w:line="360" w:lineRule="auto"/>
        <w:jc w:val="both"/>
        <w:rPr>
          <w:rFonts w:ascii="Times New Roman" w:hAnsi="Times New Roman" w:cs="Times New Roman"/>
        </w:rPr>
      </w:pPr>
      <w:r w:rsidRPr="00906059">
        <w:rPr>
          <w:rFonts w:ascii="Times New Roman" w:hAnsi="Times New Roman" w:cs="Times New Roman"/>
        </w:rPr>
        <w:t>Возможно улучшение качества индивидуальной деятельности (человек старается доказать себе и другим, что он справляется с ситуацией)</w:t>
      </w:r>
    </w:p>
    <w:p w14:paraId="0D231051" w14:textId="77777777" w:rsidR="001A5975" w:rsidRPr="00906059" w:rsidRDefault="001A5975" w:rsidP="001A5975">
      <w:pPr>
        <w:spacing w:line="360" w:lineRule="auto"/>
        <w:ind w:firstLine="360"/>
        <w:jc w:val="both"/>
        <w:rPr>
          <w:rFonts w:ascii="Times New Roman" w:hAnsi="Times New Roman" w:cs="Times New Roman"/>
        </w:rPr>
      </w:pPr>
      <w:r w:rsidRPr="00906059">
        <w:rPr>
          <w:rFonts w:ascii="Times New Roman" w:hAnsi="Times New Roman" w:cs="Times New Roman"/>
        </w:rPr>
        <w:t>Позитивное влияние на групповом уровне:</w:t>
      </w:r>
    </w:p>
    <w:p w14:paraId="1535A2A2" w14:textId="77777777" w:rsidR="001A5975" w:rsidRPr="00906059" w:rsidRDefault="001A5975" w:rsidP="00CB301A">
      <w:pPr>
        <w:pStyle w:val="a4"/>
        <w:numPr>
          <w:ilvl w:val="0"/>
          <w:numId w:val="11"/>
        </w:numPr>
        <w:spacing w:line="360" w:lineRule="auto"/>
        <w:jc w:val="both"/>
        <w:rPr>
          <w:rFonts w:ascii="Times New Roman" w:hAnsi="Times New Roman" w:cs="Times New Roman"/>
        </w:rPr>
      </w:pPr>
      <w:r w:rsidRPr="00906059">
        <w:rPr>
          <w:rFonts w:ascii="Times New Roman" w:hAnsi="Times New Roman" w:cs="Times New Roman"/>
        </w:rPr>
        <w:t xml:space="preserve">Высвечивает </w:t>
      </w:r>
      <w:r w:rsidR="006825D8" w:rsidRPr="00906059">
        <w:rPr>
          <w:rFonts w:ascii="Times New Roman" w:hAnsi="Times New Roman" w:cs="Times New Roman"/>
        </w:rPr>
        <w:t>нерешённые</w:t>
      </w:r>
      <w:r w:rsidRPr="00906059">
        <w:rPr>
          <w:rFonts w:ascii="Times New Roman" w:hAnsi="Times New Roman" w:cs="Times New Roman"/>
        </w:rPr>
        <w:t xml:space="preserve"> проблемы, затрагивающие интересы разных людей</w:t>
      </w:r>
    </w:p>
    <w:p w14:paraId="45ACE4F6" w14:textId="77777777" w:rsidR="001A5975" w:rsidRPr="00906059" w:rsidRDefault="001A5975" w:rsidP="00CB301A">
      <w:pPr>
        <w:pStyle w:val="a4"/>
        <w:numPr>
          <w:ilvl w:val="0"/>
          <w:numId w:val="11"/>
        </w:numPr>
        <w:spacing w:line="360" w:lineRule="auto"/>
        <w:jc w:val="both"/>
        <w:rPr>
          <w:rFonts w:ascii="Times New Roman" w:hAnsi="Times New Roman" w:cs="Times New Roman"/>
        </w:rPr>
      </w:pPr>
      <w:r w:rsidRPr="00906059">
        <w:rPr>
          <w:rFonts w:ascii="Times New Roman" w:hAnsi="Times New Roman" w:cs="Times New Roman"/>
        </w:rPr>
        <w:t>Активизирует социальную жизнь группы</w:t>
      </w:r>
    </w:p>
    <w:p w14:paraId="14D88F7B" w14:textId="77777777" w:rsidR="001A5975" w:rsidRPr="00906059" w:rsidRDefault="001A5975" w:rsidP="00CB301A">
      <w:pPr>
        <w:pStyle w:val="a4"/>
        <w:numPr>
          <w:ilvl w:val="0"/>
          <w:numId w:val="11"/>
        </w:numPr>
        <w:spacing w:line="360" w:lineRule="auto"/>
        <w:jc w:val="both"/>
        <w:rPr>
          <w:rFonts w:ascii="Times New Roman" w:hAnsi="Times New Roman" w:cs="Times New Roman"/>
        </w:rPr>
      </w:pPr>
      <w:r w:rsidRPr="00906059">
        <w:rPr>
          <w:rFonts w:ascii="Times New Roman" w:hAnsi="Times New Roman" w:cs="Times New Roman"/>
        </w:rPr>
        <w:t xml:space="preserve">Усиливает </w:t>
      </w:r>
      <w:r w:rsidR="006825D8" w:rsidRPr="00906059">
        <w:rPr>
          <w:rFonts w:ascii="Times New Roman" w:hAnsi="Times New Roman" w:cs="Times New Roman"/>
        </w:rPr>
        <w:t>сплочённость</w:t>
      </w:r>
      <w:r w:rsidRPr="00906059">
        <w:rPr>
          <w:rFonts w:ascii="Times New Roman" w:hAnsi="Times New Roman" w:cs="Times New Roman"/>
        </w:rPr>
        <w:t xml:space="preserve"> группы </w:t>
      </w:r>
    </w:p>
    <w:p w14:paraId="53051A8E" w14:textId="77777777" w:rsidR="001A5975" w:rsidRPr="00906059" w:rsidRDefault="001A5975" w:rsidP="00CB301A">
      <w:pPr>
        <w:pStyle w:val="a4"/>
        <w:numPr>
          <w:ilvl w:val="0"/>
          <w:numId w:val="11"/>
        </w:numPr>
        <w:spacing w:line="360" w:lineRule="auto"/>
        <w:jc w:val="both"/>
        <w:rPr>
          <w:rFonts w:ascii="Times New Roman" w:hAnsi="Times New Roman" w:cs="Times New Roman"/>
        </w:rPr>
      </w:pPr>
      <w:r w:rsidRPr="00906059">
        <w:rPr>
          <w:rFonts w:ascii="Times New Roman" w:hAnsi="Times New Roman" w:cs="Times New Roman"/>
        </w:rPr>
        <w:t xml:space="preserve">Способствуют продуктивному поиску решения при столкновении </w:t>
      </w:r>
    </w:p>
    <w:p w14:paraId="05D88E42" w14:textId="77777777" w:rsidR="001A5975" w:rsidRPr="00906059" w:rsidRDefault="001A5975" w:rsidP="001A5975">
      <w:pPr>
        <w:pStyle w:val="a4"/>
        <w:spacing w:line="360" w:lineRule="auto"/>
        <w:jc w:val="both"/>
        <w:rPr>
          <w:rFonts w:ascii="Times New Roman" w:hAnsi="Times New Roman" w:cs="Times New Roman"/>
        </w:rPr>
      </w:pPr>
      <w:r w:rsidRPr="00906059">
        <w:rPr>
          <w:rFonts w:ascii="Times New Roman" w:hAnsi="Times New Roman" w:cs="Times New Roman"/>
        </w:rPr>
        <w:t>интересов («в споре рождается истина»)</w:t>
      </w:r>
    </w:p>
    <w:p w14:paraId="5FD63731" w14:textId="77777777" w:rsidR="001A5975" w:rsidRPr="00906059" w:rsidRDefault="001A5975" w:rsidP="00CB301A">
      <w:pPr>
        <w:numPr>
          <w:ilvl w:val="0"/>
          <w:numId w:val="11"/>
        </w:numPr>
        <w:spacing w:line="360" w:lineRule="auto"/>
        <w:jc w:val="both"/>
        <w:rPr>
          <w:rFonts w:ascii="Times New Roman" w:hAnsi="Times New Roman" w:cs="Times New Roman"/>
        </w:rPr>
      </w:pPr>
      <w:r w:rsidRPr="00906059">
        <w:rPr>
          <w:rFonts w:ascii="Times New Roman" w:hAnsi="Times New Roman" w:cs="Times New Roman"/>
        </w:rPr>
        <w:t>Способствует формированию группового «общественного мнения»</w:t>
      </w:r>
      <w:r w:rsidRPr="00906059">
        <w:rPr>
          <w:rStyle w:val="a7"/>
          <w:rFonts w:ascii="Times New Roman" w:hAnsi="Times New Roman" w:cs="Times New Roman"/>
        </w:rPr>
        <w:footnoteReference w:id="45"/>
      </w:r>
    </w:p>
    <w:p w14:paraId="38103C00" w14:textId="77777777" w:rsidR="001A5975" w:rsidRPr="00906059" w:rsidRDefault="001A5975" w:rsidP="001A5975">
      <w:pPr>
        <w:rPr>
          <w:rFonts w:ascii="Times New Roman" w:hAnsi="Times New Roman" w:cs="Times New Roman"/>
        </w:rPr>
      </w:pPr>
    </w:p>
    <w:p w14:paraId="61DAA6BD" w14:textId="77777777" w:rsidR="00995478" w:rsidRPr="00906059" w:rsidRDefault="00995478" w:rsidP="005245EF">
      <w:pPr>
        <w:spacing w:line="360" w:lineRule="auto"/>
        <w:ind w:firstLine="708"/>
        <w:jc w:val="both"/>
        <w:rPr>
          <w:rFonts w:ascii="Times New Roman" w:hAnsi="Times New Roman" w:cs="Times New Roman"/>
        </w:rPr>
      </w:pPr>
      <w:r w:rsidRPr="00906059">
        <w:rPr>
          <w:rFonts w:ascii="Times New Roman" w:hAnsi="Times New Roman" w:cs="Times New Roman"/>
        </w:rPr>
        <w:t>В любом случае возникающий конфликт должен быть разобран, а не подавлен. Это связано с тем, что подавление конфликта вызывает развитие негативных</w:t>
      </w:r>
      <w:r w:rsidR="006825D8" w:rsidRPr="00906059">
        <w:rPr>
          <w:rFonts w:ascii="Times New Roman" w:hAnsi="Times New Roman" w:cs="Times New Roman"/>
        </w:rPr>
        <w:t xml:space="preserve"> чувств у участников команды и нарушает коммуникацию между ними.</w:t>
      </w:r>
      <w:r w:rsidR="00F4164D">
        <w:rPr>
          <w:rFonts w:ascii="Times New Roman" w:hAnsi="Times New Roman" w:cs="Times New Roman"/>
        </w:rPr>
        <w:t xml:space="preserve"> </w:t>
      </w:r>
      <w:r w:rsidRPr="00906059">
        <w:rPr>
          <w:rFonts w:ascii="Times New Roman" w:hAnsi="Times New Roman" w:cs="Times New Roman"/>
        </w:rPr>
        <w:t>Раз</w:t>
      </w:r>
      <w:r w:rsidR="005245EF" w:rsidRPr="00906059">
        <w:rPr>
          <w:rFonts w:ascii="Times New Roman" w:hAnsi="Times New Roman" w:cs="Times New Roman"/>
        </w:rPr>
        <w:t>ногласия</w:t>
      </w:r>
      <w:r w:rsidRPr="00906059">
        <w:rPr>
          <w:rFonts w:ascii="Times New Roman" w:hAnsi="Times New Roman" w:cs="Times New Roman"/>
        </w:rPr>
        <w:t xml:space="preserve"> членов </w:t>
      </w:r>
      <w:r w:rsidRPr="00906059">
        <w:rPr>
          <w:rFonts w:ascii="Times New Roman" w:hAnsi="Times New Roman" w:cs="Times New Roman"/>
        </w:rPr>
        <w:lastRenderedPageBreak/>
        <w:t xml:space="preserve">команды </w:t>
      </w:r>
      <w:r w:rsidR="005245EF" w:rsidRPr="00906059">
        <w:rPr>
          <w:rFonts w:ascii="Times New Roman" w:hAnsi="Times New Roman" w:cs="Times New Roman"/>
        </w:rPr>
        <w:t>необходимо раскрыть в полной мере. Проблемы должны быть разре</w:t>
      </w:r>
      <w:r w:rsidRPr="00906059">
        <w:rPr>
          <w:rFonts w:ascii="Times New Roman" w:hAnsi="Times New Roman" w:cs="Times New Roman"/>
        </w:rPr>
        <w:t xml:space="preserve">шены, </w:t>
      </w:r>
      <w:r w:rsidR="005245EF" w:rsidRPr="00906059">
        <w:rPr>
          <w:rFonts w:ascii="Times New Roman" w:hAnsi="Times New Roman" w:cs="Times New Roman"/>
        </w:rPr>
        <w:t xml:space="preserve">потому </w:t>
      </w:r>
      <w:r w:rsidRPr="00906059">
        <w:rPr>
          <w:rFonts w:ascii="Times New Roman" w:hAnsi="Times New Roman" w:cs="Times New Roman"/>
        </w:rPr>
        <w:t xml:space="preserve">что, как правило, </w:t>
      </w:r>
      <w:r w:rsidR="005245EF" w:rsidRPr="00906059">
        <w:rPr>
          <w:rFonts w:ascii="Times New Roman" w:hAnsi="Times New Roman" w:cs="Times New Roman"/>
        </w:rPr>
        <w:t xml:space="preserve">это </w:t>
      </w:r>
      <w:r w:rsidRPr="00906059">
        <w:rPr>
          <w:rFonts w:ascii="Times New Roman" w:hAnsi="Times New Roman" w:cs="Times New Roman"/>
        </w:rPr>
        <w:t xml:space="preserve">повышает </w:t>
      </w:r>
      <w:r w:rsidR="005245EF" w:rsidRPr="00906059">
        <w:rPr>
          <w:rFonts w:ascii="Times New Roman" w:hAnsi="Times New Roman" w:cs="Times New Roman"/>
        </w:rPr>
        <w:t>сплочённость</w:t>
      </w:r>
      <w:r w:rsidRPr="00906059">
        <w:rPr>
          <w:rFonts w:ascii="Times New Roman" w:hAnsi="Times New Roman" w:cs="Times New Roman"/>
        </w:rPr>
        <w:t xml:space="preserve"> команды и </w:t>
      </w:r>
      <w:r w:rsidR="005245EF" w:rsidRPr="00906059">
        <w:rPr>
          <w:rFonts w:ascii="Times New Roman" w:hAnsi="Times New Roman" w:cs="Times New Roman"/>
        </w:rPr>
        <w:t xml:space="preserve">её </w:t>
      </w:r>
      <w:r w:rsidRPr="00906059">
        <w:rPr>
          <w:rFonts w:ascii="Times New Roman" w:hAnsi="Times New Roman" w:cs="Times New Roman"/>
        </w:rPr>
        <w:t>эффективность.</w:t>
      </w:r>
    </w:p>
    <w:p w14:paraId="1C3B793A" w14:textId="77777777" w:rsidR="00995478" w:rsidRPr="00906059" w:rsidRDefault="005245EF" w:rsidP="008D47A4">
      <w:pPr>
        <w:spacing w:line="360" w:lineRule="auto"/>
        <w:ind w:firstLine="708"/>
        <w:jc w:val="both"/>
        <w:rPr>
          <w:rFonts w:ascii="Times New Roman" w:hAnsi="Times New Roman" w:cs="Times New Roman"/>
        </w:rPr>
      </w:pPr>
      <w:r w:rsidRPr="00906059">
        <w:rPr>
          <w:rFonts w:ascii="Times New Roman" w:hAnsi="Times New Roman" w:cs="Times New Roman"/>
        </w:rPr>
        <w:t xml:space="preserve">Лидер должен </w:t>
      </w:r>
      <w:r w:rsidR="00995478" w:rsidRPr="00906059">
        <w:rPr>
          <w:rFonts w:ascii="Times New Roman" w:hAnsi="Times New Roman" w:cs="Times New Roman"/>
        </w:rPr>
        <w:t>поощрять открытость и позитивную конфронтацию.</w:t>
      </w:r>
      <w:r w:rsidR="00F4164D">
        <w:rPr>
          <w:rFonts w:ascii="Times New Roman" w:hAnsi="Times New Roman" w:cs="Times New Roman"/>
        </w:rPr>
        <w:t xml:space="preserve"> </w:t>
      </w:r>
      <w:r w:rsidR="00995478" w:rsidRPr="00906059">
        <w:rPr>
          <w:rFonts w:ascii="Times New Roman" w:hAnsi="Times New Roman" w:cs="Times New Roman"/>
        </w:rPr>
        <w:t xml:space="preserve">По мере того как сотрудничество </w:t>
      </w:r>
      <w:r w:rsidRPr="00906059">
        <w:rPr>
          <w:rFonts w:ascii="Times New Roman" w:hAnsi="Times New Roman" w:cs="Times New Roman"/>
        </w:rPr>
        <w:t>в команде увеличивается, команда учи</w:t>
      </w:r>
      <w:r w:rsidR="00995478" w:rsidRPr="00906059">
        <w:rPr>
          <w:rFonts w:ascii="Times New Roman" w:hAnsi="Times New Roman" w:cs="Times New Roman"/>
        </w:rPr>
        <w:t xml:space="preserve">тся </w:t>
      </w:r>
      <w:r w:rsidRPr="00906059">
        <w:rPr>
          <w:rFonts w:ascii="Times New Roman" w:hAnsi="Times New Roman" w:cs="Times New Roman"/>
        </w:rPr>
        <w:t>переживать</w:t>
      </w:r>
      <w:r w:rsidR="00995478" w:rsidRPr="00906059">
        <w:rPr>
          <w:rFonts w:ascii="Times New Roman" w:hAnsi="Times New Roman" w:cs="Times New Roman"/>
        </w:rPr>
        <w:t xml:space="preserve"> конфликт</w:t>
      </w:r>
      <w:r w:rsidRPr="00906059">
        <w:rPr>
          <w:rFonts w:ascii="Times New Roman" w:hAnsi="Times New Roman" w:cs="Times New Roman"/>
        </w:rPr>
        <w:t>ы</w:t>
      </w:r>
      <w:r w:rsidR="00995478" w:rsidRPr="00906059">
        <w:rPr>
          <w:rFonts w:ascii="Times New Roman" w:hAnsi="Times New Roman" w:cs="Times New Roman"/>
        </w:rPr>
        <w:t xml:space="preserve"> позитивно и</w:t>
      </w:r>
      <w:r w:rsidR="00F4164D">
        <w:rPr>
          <w:rFonts w:ascii="Times New Roman" w:hAnsi="Times New Roman" w:cs="Times New Roman"/>
        </w:rPr>
        <w:t xml:space="preserve"> </w:t>
      </w:r>
      <w:r w:rsidR="00995478" w:rsidRPr="00906059">
        <w:rPr>
          <w:rFonts w:ascii="Times New Roman" w:hAnsi="Times New Roman" w:cs="Times New Roman"/>
        </w:rPr>
        <w:t>конструктивно.</w:t>
      </w:r>
      <w:r w:rsidR="00F4164D">
        <w:rPr>
          <w:rFonts w:ascii="Times New Roman" w:hAnsi="Times New Roman" w:cs="Times New Roman"/>
        </w:rPr>
        <w:t xml:space="preserve"> </w:t>
      </w:r>
      <w:r w:rsidR="00995478" w:rsidRPr="00906059">
        <w:rPr>
          <w:rFonts w:ascii="Times New Roman" w:hAnsi="Times New Roman" w:cs="Times New Roman"/>
        </w:rPr>
        <w:t>Положительный</w:t>
      </w:r>
      <w:r w:rsidRPr="00906059">
        <w:rPr>
          <w:rFonts w:ascii="Times New Roman" w:hAnsi="Times New Roman" w:cs="Times New Roman"/>
        </w:rPr>
        <w:t xml:space="preserve"> эффект от</w:t>
      </w:r>
      <w:r w:rsidR="00995478" w:rsidRPr="00906059">
        <w:rPr>
          <w:rFonts w:ascii="Times New Roman" w:hAnsi="Times New Roman" w:cs="Times New Roman"/>
        </w:rPr>
        <w:t xml:space="preserve"> конфликт</w:t>
      </w:r>
      <w:r w:rsidRPr="00906059">
        <w:rPr>
          <w:rFonts w:ascii="Times New Roman" w:hAnsi="Times New Roman" w:cs="Times New Roman"/>
        </w:rPr>
        <w:t>а</w:t>
      </w:r>
      <w:r w:rsidR="00995478" w:rsidRPr="00906059">
        <w:rPr>
          <w:rFonts w:ascii="Times New Roman" w:hAnsi="Times New Roman" w:cs="Times New Roman"/>
        </w:rPr>
        <w:t xml:space="preserve"> может повысить творческий потенциал и свести к минимуму самоуспокоенность и лень</w:t>
      </w:r>
      <w:r w:rsidRPr="00906059">
        <w:rPr>
          <w:rFonts w:ascii="Times New Roman" w:hAnsi="Times New Roman" w:cs="Times New Roman"/>
        </w:rPr>
        <w:t xml:space="preserve"> участников</w:t>
      </w:r>
      <w:r w:rsidR="00995478" w:rsidRPr="00906059">
        <w:rPr>
          <w:rFonts w:ascii="Times New Roman" w:hAnsi="Times New Roman" w:cs="Times New Roman"/>
        </w:rPr>
        <w:t xml:space="preserve">, поскольку </w:t>
      </w:r>
      <w:r w:rsidRPr="00906059">
        <w:rPr>
          <w:rFonts w:ascii="Times New Roman" w:hAnsi="Times New Roman" w:cs="Times New Roman"/>
        </w:rPr>
        <w:t xml:space="preserve">в конфликте </w:t>
      </w:r>
      <w:r w:rsidR="00995478" w:rsidRPr="00906059">
        <w:rPr>
          <w:rFonts w:ascii="Times New Roman" w:hAnsi="Times New Roman" w:cs="Times New Roman"/>
        </w:rPr>
        <w:t>выражаются правдивые мнения</w:t>
      </w:r>
      <w:r w:rsidRPr="00906059">
        <w:rPr>
          <w:rFonts w:ascii="Times New Roman" w:hAnsi="Times New Roman" w:cs="Times New Roman"/>
        </w:rPr>
        <w:t>.</w:t>
      </w:r>
      <w:r w:rsidR="001669AA" w:rsidRPr="00906059">
        <w:rPr>
          <w:rFonts w:ascii="Times New Roman" w:hAnsi="Times New Roman" w:cs="Times New Roman"/>
        </w:rPr>
        <w:t xml:space="preserve"> Лидеру необходимо создать</w:t>
      </w:r>
      <w:r w:rsidR="00995478" w:rsidRPr="00906059">
        <w:rPr>
          <w:rFonts w:ascii="Times New Roman" w:hAnsi="Times New Roman" w:cs="Times New Roman"/>
        </w:rPr>
        <w:t xml:space="preserve"> фундамент доверия и</w:t>
      </w:r>
      <w:r w:rsidR="001669AA" w:rsidRPr="00906059">
        <w:rPr>
          <w:rFonts w:ascii="Times New Roman" w:hAnsi="Times New Roman" w:cs="Times New Roman"/>
        </w:rPr>
        <w:t xml:space="preserve"> уважения среди членов команды, он должен превращать </w:t>
      </w:r>
      <w:r w:rsidR="00995478" w:rsidRPr="00906059">
        <w:rPr>
          <w:rFonts w:ascii="Times New Roman" w:hAnsi="Times New Roman" w:cs="Times New Roman"/>
        </w:rPr>
        <w:t xml:space="preserve">разногласия </w:t>
      </w:r>
      <w:r w:rsidR="001669AA" w:rsidRPr="00906059">
        <w:rPr>
          <w:rFonts w:ascii="Times New Roman" w:hAnsi="Times New Roman" w:cs="Times New Roman"/>
        </w:rPr>
        <w:t>в взаимное доверие и уважение</w:t>
      </w:r>
      <w:r w:rsidR="00995478" w:rsidRPr="00906059">
        <w:rPr>
          <w:rFonts w:ascii="Times New Roman" w:hAnsi="Times New Roman" w:cs="Times New Roman"/>
        </w:rPr>
        <w:t>.</w:t>
      </w:r>
    </w:p>
    <w:p w14:paraId="30A6745F" w14:textId="77777777" w:rsidR="00995478" w:rsidRPr="00906059" w:rsidRDefault="001669AA" w:rsidP="008D47A4">
      <w:pPr>
        <w:spacing w:line="360" w:lineRule="auto"/>
        <w:ind w:firstLine="708"/>
        <w:jc w:val="both"/>
        <w:rPr>
          <w:rFonts w:ascii="Times New Roman" w:hAnsi="Times New Roman" w:cs="Times New Roman"/>
        </w:rPr>
      </w:pPr>
      <w:r w:rsidRPr="00906059">
        <w:rPr>
          <w:rFonts w:ascii="Times New Roman" w:hAnsi="Times New Roman" w:cs="Times New Roman"/>
        </w:rPr>
        <w:t>Необходимо насыщать</w:t>
      </w:r>
      <w:r w:rsidR="00F4164D">
        <w:rPr>
          <w:rFonts w:ascii="Times New Roman" w:hAnsi="Times New Roman" w:cs="Times New Roman"/>
        </w:rPr>
        <w:t xml:space="preserve"> </w:t>
      </w:r>
      <w:r w:rsidRPr="00906059">
        <w:rPr>
          <w:rFonts w:ascii="Times New Roman" w:hAnsi="Times New Roman" w:cs="Times New Roman"/>
        </w:rPr>
        <w:t xml:space="preserve">конфликтный диалог фактами, для того чтобы избежать </w:t>
      </w:r>
      <w:r w:rsidR="00995478" w:rsidRPr="00906059">
        <w:rPr>
          <w:rFonts w:ascii="Times New Roman" w:hAnsi="Times New Roman" w:cs="Times New Roman"/>
        </w:rPr>
        <w:t>превращения спора в</w:t>
      </w:r>
      <w:r w:rsidRPr="00906059">
        <w:rPr>
          <w:rFonts w:ascii="Times New Roman" w:hAnsi="Times New Roman" w:cs="Times New Roman"/>
        </w:rPr>
        <w:t xml:space="preserve"> личностный</w:t>
      </w:r>
      <w:r w:rsidR="00995478" w:rsidRPr="00906059">
        <w:rPr>
          <w:rFonts w:ascii="Times New Roman" w:hAnsi="Times New Roman" w:cs="Times New Roman"/>
        </w:rPr>
        <w:t xml:space="preserve">, </w:t>
      </w:r>
      <w:r w:rsidRPr="00906059">
        <w:rPr>
          <w:rFonts w:ascii="Times New Roman" w:hAnsi="Times New Roman" w:cs="Times New Roman"/>
        </w:rPr>
        <w:t>то есть нельзя в споре использовать</w:t>
      </w:r>
      <w:r w:rsidR="00995478" w:rsidRPr="00906059">
        <w:rPr>
          <w:rFonts w:ascii="Times New Roman" w:hAnsi="Times New Roman" w:cs="Times New Roman"/>
        </w:rPr>
        <w:t xml:space="preserve"> необоснованные и личные комментарии. И</w:t>
      </w:r>
      <w:r w:rsidRPr="00906059">
        <w:rPr>
          <w:rFonts w:ascii="Times New Roman" w:hAnsi="Times New Roman" w:cs="Times New Roman"/>
        </w:rPr>
        <w:t>збегая конфликта любой ценой, лидер</w:t>
      </w:r>
      <w:r w:rsidR="00995478" w:rsidRPr="00906059">
        <w:rPr>
          <w:rFonts w:ascii="Times New Roman" w:hAnsi="Times New Roman" w:cs="Times New Roman"/>
        </w:rPr>
        <w:t xml:space="preserve"> мож</w:t>
      </w:r>
      <w:r w:rsidRPr="00906059">
        <w:rPr>
          <w:rFonts w:ascii="Times New Roman" w:hAnsi="Times New Roman" w:cs="Times New Roman"/>
        </w:rPr>
        <w:t xml:space="preserve">ет заставить команду хаотично </w:t>
      </w:r>
      <w:r w:rsidR="00995478" w:rsidRPr="00906059">
        <w:rPr>
          <w:rFonts w:ascii="Times New Roman" w:hAnsi="Times New Roman" w:cs="Times New Roman"/>
        </w:rPr>
        <w:t>принимать и</w:t>
      </w:r>
      <w:r w:rsidRPr="00906059">
        <w:rPr>
          <w:rFonts w:ascii="Times New Roman" w:hAnsi="Times New Roman" w:cs="Times New Roman"/>
        </w:rPr>
        <w:t>деи, которые никому не нравятся</w:t>
      </w:r>
      <w:r w:rsidR="00995478" w:rsidRPr="00906059">
        <w:rPr>
          <w:rFonts w:ascii="Times New Roman" w:hAnsi="Times New Roman" w:cs="Times New Roman"/>
        </w:rPr>
        <w:t>.</w:t>
      </w:r>
    </w:p>
    <w:p w14:paraId="7CCB333B" w14:textId="77777777" w:rsidR="008D47A4" w:rsidRPr="00906059" w:rsidRDefault="008D47A4" w:rsidP="008D47A4">
      <w:pPr>
        <w:spacing w:before="100" w:beforeAutospacing="1" w:after="100" w:afterAutospacing="1" w:line="360" w:lineRule="auto"/>
        <w:ind w:firstLine="708"/>
        <w:jc w:val="both"/>
        <w:rPr>
          <w:rFonts w:ascii="Times New Roman" w:hAnsi="Times New Roman" w:cs="Times New Roman"/>
        </w:rPr>
      </w:pPr>
      <w:r w:rsidRPr="00906059">
        <w:rPr>
          <w:rFonts w:ascii="Times New Roman" w:hAnsi="Times New Roman" w:cs="Times New Roman"/>
        </w:rPr>
        <w:t xml:space="preserve">Самое важное, что конфликты и разногласия могут присутствовать, но они должны выражаться и центрироваться вокруг идей и методов, а не </w:t>
      </w:r>
      <w:r w:rsidR="005D04E5" w:rsidRPr="00906059">
        <w:rPr>
          <w:rFonts w:ascii="Times New Roman" w:hAnsi="Times New Roman" w:cs="Times New Roman"/>
        </w:rPr>
        <w:t>личностей</w:t>
      </w:r>
      <w:r w:rsidRPr="00906059">
        <w:rPr>
          <w:rFonts w:ascii="Times New Roman" w:hAnsi="Times New Roman" w:cs="Times New Roman"/>
        </w:rPr>
        <w:t xml:space="preserve"> внутри команды.</w:t>
      </w:r>
    </w:p>
    <w:p w14:paraId="1A794CA8" w14:textId="77777777" w:rsidR="004D611C" w:rsidRPr="00906059" w:rsidRDefault="004D611C" w:rsidP="004D611C">
      <w:pPr>
        <w:pStyle w:val="3"/>
        <w:rPr>
          <w:rFonts w:ascii="Times New Roman" w:hAnsi="Times New Roman" w:cs="Times New Roman"/>
          <w:color w:val="auto"/>
          <w:lang w:val="ru-RU"/>
        </w:rPr>
      </w:pPr>
      <w:bookmarkStart w:id="23" w:name="_Toc357094353"/>
      <w:r w:rsidRPr="00906059">
        <w:rPr>
          <w:rFonts w:ascii="Times New Roman" w:hAnsi="Times New Roman" w:cs="Times New Roman"/>
          <w:color w:val="auto"/>
          <w:lang w:val="ru-RU"/>
        </w:rPr>
        <w:t>1.4.5 Процесс передачи знаний</w:t>
      </w:r>
      <w:bookmarkEnd w:id="23"/>
    </w:p>
    <w:p w14:paraId="3A7E8400" w14:textId="77777777" w:rsidR="001A5975" w:rsidRPr="00906059" w:rsidRDefault="001A5975" w:rsidP="001A5975">
      <w:pPr>
        <w:rPr>
          <w:rFonts w:ascii="Times New Roman" w:hAnsi="Times New Roman" w:cs="Times New Roman"/>
        </w:rPr>
      </w:pPr>
    </w:p>
    <w:p w14:paraId="229ACBF8" w14:textId="77777777" w:rsidR="004D611C" w:rsidRPr="00906059" w:rsidRDefault="004D611C" w:rsidP="004D611C">
      <w:pPr>
        <w:spacing w:line="360" w:lineRule="auto"/>
        <w:ind w:firstLine="708"/>
        <w:jc w:val="both"/>
        <w:rPr>
          <w:rFonts w:ascii="Times New Roman" w:hAnsi="Times New Roman" w:cs="Times New Roman"/>
        </w:rPr>
      </w:pPr>
      <w:r w:rsidRPr="00906059">
        <w:rPr>
          <w:rFonts w:ascii="Times New Roman" w:hAnsi="Times New Roman" w:cs="Times New Roman"/>
        </w:rPr>
        <w:t>Компании с каждым днём все активнее используют кросс-функциональные проектные команды для работы над стратегическими изменениями, производством товаров в более краткие сроки чем раньше. Менеджеры признают, что эффективный обмен знаниями в кросс-функциональных проектах - это ключевой фактор успешной реализации проектов и инноваций. Однако, это весьма сложный процесс.</w:t>
      </w:r>
    </w:p>
    <w:p w14:paraId="278FA603" w14:textId="77777777" w:rsidR="001145B2" w:rsidRPr="00906059" w:rsidRDefault="004D611C" w:rsidP="001145B2">
      <w:pPr>
        <w:spacing w:line="360" w:lineRule="auto"/>
        <w:ind w:firstLine="708"/>
        <w:jc w:val="both"/>
        <w:rPr>
          <w:rFonts w:ascii="Times New Roman" w:hAnsi="Times New Roman" w:cs="Times New Roman"/>
        </w:rPr>
      </w:pPr>
      <w:r w:rsidRPr="00906059">
        <w:rPr>
          <w:rFonts w:ascii="Times New Roman" w:hAnsi="Times New Roman" w:cs="Times New Roman"/>
        </w:rPr>
        <w:t>В то время как обмен знаниями является необходимым условием для достижения эффективной совместной деятельности, ещё более важно то, чтобы общие знания трансформировались их преемником, чтобы впоследствии стать неотъемлемой частью синергетического решения команды, а не просто комбинироваться или даже полностью игнорироваться членами команды.</w:t>
      </w:r>
      <w:r w:rsidRPr="00906059">
        <w:rPr>
          <w:rStyle w:val="a7"/>
          <w:rFonts w:ascii="Times New Roman" w:hAnsi="Times New Roman" w:cs="Times New Roman"/>
          <w:lang w:val="en-US"/>
        </w:rPr>
        <w:footnoteReference w:id="46"/>
      </w:r>
    </w:p>
    <w:p w14:paraId="4CE08E6A" w14:textId="77777777" w:rsidR="004D611C" w:rsidRPr="00906059" w:rsidRDefault="004D611C" w:rsidP="004D611C">
      <w:pPr>
        <w:spacing w:line="360" w:lineRule="auto"/>
        <w:ind w:firstLine="708"/>
        <w:jc w:val="both"/>
        <w:rPr>
          <w:rFonts w:ascii="Times New Roman" w:hAnsi="Times New Roman" w:cs="Times New Roman"/>
        </w:rPr>
      </w:pPr>
      <w:r w:rsidRPr="00906059">
        <w:rPr>
          <w:rFonts w:ascii="Times New Roman" w:hAnsi="Times New Roman" w:cs="Times New Roman"/>
        </w:rPr>
        <w:t>В литературе по управлению знаниями обращается внимание на важность проницательности, полезности и качества общих знаний.</w:t>
      </w:r>
      <w:r w:rsidRPr="00906059">
        <w:rPr>
          <w:rStyle w:val="a7"/>
          <w:rFonts w:ascii="Times New Roman" w:hAnsi="Times New Roman" w:cs="Times New Roman"/>
        </w:rPr>
        <w:footnoteReference w:id="47"/>
      </w:r>
      <w:r w:rsidRPr="00906059">
        <w:rPr>
          <w:rFonts w:ascii="Times New Roman" w:hAnsi="Times New Roman" w:cs="Times New Roman"/>
        </w:rPr>
        <w:t xml:space="preserve"> Аналогичным образом в литературе по передаче знаний рассматривается успешный обмен знаниями с точки </w:t>
      </w:r>
      <w:r w:rsidRPr="00906059">
        <w:rPr>
          <w:rFonts w:ascii="Times New Roman" w:hAnsi="Times New Roman" w:cs="Times New Roman"/>
        </w:rPr>
        <w:lastRenderedPageBreak/>
        <w:t xml:space="preserve">зрения их </w:t>
      </w:r>
      <w:proofErr w:type="spellStart"/>
      <w:r w:rsidRPr="00906059">
        <w:rPr>
          <w:rFonts w:ascii="Times New Roman" w:hAnsi="Times New Roman" w:cs="Times New Roman"/>
        </w:rPr>
        <w:t>интернализации</w:t>
      </w:r>
      <w:proofErr w:type="spellEnd"/>
      <w:r w:rsidRPr="00906059">
        <w:rPr>
          <w:rFonts w:ascii="Times New Roman" w:hAnsi="Times New Roman" w:cs="Times New Roman"/>
        </w:rPr>
        <w:t>.</w:t>
      </w:r>
      <w:r w:rsidRPr="00906059">
        <w:rPr>
          <w:rStyle w:val="a7"/>
          <w:rFonts w:ascii="Times New Roman" w:hAnsi="Times New Roman" w:cs="Times New Roman"/>
        </w:rPr>
        <w:footnoteReference w:id="48"/>
      </w:r>
      <w:r w:rsidRPr="00906059">
        <w:rPr>
          <w:rFonts w:ascii="Times New Roman" w:hAnsi="Times New Roman" w:cs="Times New Roman"/>
        </w:rPr>
        <w:t xml:space="preserve"> Соответственно передача знаний требует как передачи знаний от исходного агента, так и </w:t>
      </w:r>
      <w:proofErr w:type="spellStart"/>
      <w:r w:rsidRPr="00906059">
        <w:rPr>
          <w:rFonts w:ascii="Times New Roman" w:hAnsi="Times New Roman" w:cs="Times New Roman"/>
        </w:rPr>
        <w:t>интернализации</w:t>
      </w:r>
      <w:proofErr w:type="spellEnd"/>
      <w:r w:rsidRPr="00906059">
        <w:rPr>
          <w:rFonts w:ascii="Times New Roman" w:hAnsi="Times New Roman" w:cs="Times New Roman"/>
        </w:rPr>
        <w:t xml:space="preserve"> знаний со стороны преемником, то есть преемник должен непосредственно воспользоваться полученными знаниями на практике для успешного завершения обучения через применение полученных знаний.</w:t>
      </w:r>
      <w:r w:rsidRPr="00906059">
        <w:rPr>
          <w:rStyle w:val="a7"/>
          <w:rFonts w:ascii="Times New Roman" w:hAnsi="Times New Roman" w:cs="Times New Roman"/>
          <w:lang w:val="en-US"/>
        </w:rPr>
        <w:footnoteReference w:id="49"/>
      </w:r>
      <w:r w:rsidRPr="00906059">
        <w:rPr>
          <w:rFonts w:ascii="Times New Roman" w:hAnsi="Times New Roman" w:cs="Times New Roman"/>
        </w:rPr>
        <w:t xml:space="preserve"> Также стоит отметить тот факт, что исследователи считают , что знания должны быть применимы к рабочей ситуации, а также высококачественными. Авторы считают, что это весьма облегчает </w:t>
      </w:r>
      <w:proofErr w:type="spellStart"/>
      <w:r w:rsidRPr="00906059">
        <w:rPr>
          <w:rFonts w:ascii="Times New Roman" w:hAnsi="Times New Roman" w:cs="Times New Roman"/>
        </w:rPr>
        <w:t>интернализацию</w:t>
      </w:r>
      <w:proofErr w:type="spellEnd"/>
      <w:r w:rsidRPr="00906059">
        <w:rPr>
          <w:rFonts w:ascii="Times New Roman" w:hAnsi="Times New Roman" w:cs="Times New Roman"/>
        </w:rPr>
        <w:t xml:space="preserve"> общих знаний членов кросс-функциональных команд.</w:t>
      </w:r>
      <w:r w:rsidRPr="00906059">
        <w:rPr>
          <w:rStyle w:val="a7"/>
          <w:rFonts w:ascii="Times New Roman" w:hAnsi="Times New Roman" w:cs="Times New Roman"/>
          <w:lang w:val="en-US"/>
        </w:rPr>
        <w:footnoteReference w:id="50"/>
      </w:r>
    </w:p>
    <w:p w14:paraId="5DC463BB" w14:textId="77777777" w:rsidR="004D611C" w:rsidRPr="00906059" w:rsidRDefault="004D611C" w:rsidP="004D611C">
      <w:pPr>
        <w:spacing w:line="360" w:lineRule="auto"/>
        <w:ind w:firstLine="708"/>
        <w:jc w:val="both"/>
        <w:rPr>
          <w:rFonts w:ascii="Times New Roman" w:hAnsi="Times New Roman" w:cs="Times New Roman"/>
        </w:rPr>
      </w:pPr>
      <w:r w:rsidRPr="00906059">
        <w:rPr>
          <w:rFonts w:ascii="Times New Roman" w:hAnsi="Times New Roman" w:cs="Times New Roman"/>
        </w:rPr>
        <w:t>Исходя из написанного выше,  можно сделать вывод о том, что передача знаний между участниками кросс-функциональной команды является обучением, так как полученные знания непосредственно используются получателем на практике. Именно поэтому знания, которые были переданы участникам непосредственно во время работы и, которые были направлены на прямую деятельность команды в момент передачи, можно назвать качественными знаниями для определённых членов команды. Получатели знаний должны быть удовлетворены полезностью и практической применимостью разделяемых знаний в команде.</w:t>
      </w:r>
    </w:p>
    <w:p w14:paraId="5232D400" w14:textId="77777777" w:rsidR="00205EFC" w:rsidRPr="00906059" w:rsidRDefault="004D611C" w:rsidP="00205EFC">
      <w:pPr>
        <w:spacing w:line="360" w:lineRule="auto"/>
        <w:ind w:firstLine="708"/>
        <w:jc w:val="both"/>
        <w:rPr>
          <w:rFonts w:ascii="Times New Roman" w:hAnsi="Times New Roman" w:cs="Times New Roman"/>
        </w:rPr>
      </w:pPr>
      <w:r w:rsidRPr="00906059">
        <w:rPr>
          <w:rFonts w:ascii="Times New Roman" w:hAnsi="Times New Roman" w:cs="Times New Roman"/>
        </w:rPr>
        <w:t>В данном исследовании автор будет рассматривать передачу знаний в кросс-функциональных командах непосредственно как обучение членов команды, так как в процессе работы они ощущают качество знаний, находят их полезными и используют их на практике в осуществлении своей основной трудовой деятельности.</w:t>
      </w:r>
    </w:p>
    <w:p w14:paraId="02FBE064" w14:textId="77777777" w:rsidR="004D611C" w:rsidRPr="00906059" w:rsidRDefault="004D611C" w:rsidP="004D611C">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t xml:space="preserve">Более того, в своём исследовании </w:t>
      </w:r>
      <w:proofErr w:type="spellStart"/>
      <w:r w:rsidRPr="00906059">
        <w:rPr>
          <w:rFonts w:ascii="Times New Roman" w:hAnsi="Times New Roman" w:cs="Times New Roman"/>
        </w:rPr>
        <w:t>Келлер</w:t>
      </w:r>
      <w:proofErr w:type="spellEnd"/>
      <w:r w:rsidRPr="00906059">
        <w:rPr>
          <w:rFonts w:ascii="Times New Roman" w:hAnsi="Times New Roman" w:cs="Times New Roman"/>
        </w:rPr>
        <w:t xml:space="preserve"> утверждает, что на уровне задач, кросс-функциональные команды способствуют организации работы в компаниях, поощряют сотрудничество и интегрируют знания среди различных работников.</w:t>
      </w:r>
    </w:p>
    <w:p w14:paraId="13DC0E62" w14:textId="77777777" w:rsidR="004D611C" w:rsidRPr="00906059" w:rsidRDefault="004D611C" w:rsidP="004D611C">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t xml:space="preserve">В свою очередь </w:t>
      </w:r>
      <w:proofErr w:type="spellStart"/>
      <w:r w:rsidRPr="00906059">
        <w:rPr>
          <w:rFonts w:ascii="Times New Roman" w:hAnsi="Times New Roman" w:cs="Times New Roman"/>
        </w:rPr>
        <w:t>Гринвуд</w:t>
      </w:r>
      <w:proofErr w:type="spellEnd"/>
      <w:r w:rsidRPr="00906059">
        <w:rPr>
          <w:rFonts w:ascii="Times New Roman" w:hAnsi="Times New Roman" w:cs="Times New Roman"/>
        </w:rPr>
        <w:t xml:space="preserve"> писал, что на организационном уровне, наукоёмкие компании раздают полномочия своим старшим сотрудникам, выделяя им подконтрольный персонал и определённые права для возникновения процесса обмена знаниями и согласования целей между работниками.</w:t>
      </w:r>
      <w:r w:rsidRPr="00906059">
        <w:rPr>
          <w:rStyle w:val="a7"/>
          <w:rFonts w:ascii="Times New Roman" w:hAnsi="Times New Roman" w:cs="Times New Roman"/>
        </w:rPr>
        <w:footnoteReference w:id="51"/>
      </w:r>
    </w:p>
    <w:p w14:paraId="7C2085F7" w14:textId="77777777" w:rsidR="004D611C" w:rsidRPr="00906059" w:rsidRDefault="004D611C" w:rsidP="004D611C">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lastRenderedPageBreak/>
        <w:t xml:space="preserve">Через исследования </w:t>
      </w:r>
      <w:proofErr w:type="spellStart"/>
      <w:r w:rsidRPr="00906059">
        <w:rPr>
          <w:rFonts w:ascii="Times New Roman" w:hAnsi="Times New Roman" w:cs="Times New Roman"/>
        </w:rPr>
        <w:t>Келлера</w:t>
      </w:r>
      <w:proofErr w:type="spellEnd"/>
      <w:r w:rsidRPr="00906059">
        <w:rPr>
          <w:rFonts w:ascii="Times New Roman" w:hAnsi="Times New Roman" w:cs="Times New Roman"/>
        </w:rPr>
        <w:t xml:space="preserve"> и </w:t>
      </w:r>
      <w:proofErr w:type="spellStart"/>
      <w:r w:rsidRPr="00906059">
        <w:rPr>
          <w:rFonts w:ascii="Times New Roman" w:hAnsi="Times New Roman" w:cs="Times New Roman"/>
        </w:rPr>
        <w:t>Гринвуда</w:t>
      </w:r>
      <w:proofErr w:type="spellEnd"/>
      <w:r w:rsidRPr="00906059">
        <w:rPr>
          <w:rFonts w:ascii="Times New Roman" w:hAnsi="Times New Roman" w:cs="Times New Roman"/>
        </w:rPr>
        <w:t xml:space="preserve"> можно сделать вывод о том, что работа кросс-функциональных команд обеспечивает интеграцию знаний сотрудников, обучение, а вследствие и продвижение сотрудников по карьерной лестнице.</w:t>
      </w:r>
    </w:p>
    <w:p w14:paraId="06C046B3" w14:textId="77777777" w:rsidR="004D611C" w:rsidRPr="00906059" w:rsidRDefault="004D611C" w:rsidP="004D611C">
      <w:pPr>
        <w:widowControl w:val="0"/>
        <w:autoSpaceDE w:val="0"/>
        <w:autoSpaceDN w:val="0"/>
        <w:adjustRightInd w:val="0"/>
        <w:spacing w:line="360" w:lineRule="auto"/>
        <w:ind w:firstLine="709"/>
        <w:jc w:val="both"/>
        <w:rPr>
          <w:rFonts w:ascii="Times New Roman" w:hAnsi="Times New Roman" w:cs="Times New Roman"/>
        </w:rPr>
      </w:pPr>
      <w:proofErr w:type="spellStart"/>
      <w:r w:rsidRPr="00906059">
        <w:rPr>
          <w:rFonts w:ascii="Times New Roman" w:hAnsi="Times New Roman" w:cs="Times New Roman"/>
        </w:rPr>
        <w:t>Баррик</w:t>
      </w:r>
      <w:proofErr w:type="spellEnd"/>
      <w:r w:rsidRPr="00906059">
        <w:rPr>
          <w:rFonts w:ascii="Times New Roman" w:hAnsi="Times New Roman" w:cs="Times New Roman"/>
        </w:rPr>
        <w:t xml:space="preserve"> утверждал, что частые взаимодействия между работниками из разных отделов в кросс-функциональных командах, являются яркой чертой данных команд и делает их более эффективными чем индивидуальная работа. Объединённые одной целью, обмениваясь знаниями, а также адаптация к меняющимся требованиям и среде, кросс-функциональные команды являются основой для промышленных </w:t>
      </w:r>
      <w:proofErr w:type="spellStart"/>
      <w:r w:rsidRPr="00906059">
        <w:rPr>
          <w:rFonts w:ascii="Times New Roman" w:hAnsi="Times New Roman" w:cs="Times New Roman"/>
        </w:rPr>
        <w:t>наукоемких</w:t>
      </w:r>
      <w:proofErr w:type="spellEnd"/>
      <w:r w:rsidRPr="00906059">
        <w:rPr>
          <w:rFonts w:ascii="Times New Roman" w:hAnsi="Times New Roman" w:cs="Times New Roman"/>
        </w:rPr>
        <w:t xml:space="preserve"> предприятий в современной среде.</w:t>
      </w:r>
      <w:r w:rsidRPr="00906059">
        <w:rPr>
          <w:rStyle w:val="a7"/>
          <w:rFonts w:ascii="Times New Roman" w:hAnsi="Times New Roman" w:cs="Times New Roman"/>
          <w:lang w:val="en-US"/>
        </w:rPr>
        <w:footnoteReference w:id="52"/>
      </w:r>
    </w:p>
    <w:p w14:paraId="1964FF25" w14:textId="77777777" w:rsidR="004D611C" w:rsidRPr="00906059" w:rsidRDefault="004D611C" w:rsidP="00814E62">
      <w:pPr>
        <w:widowControl w:val="0"/>
        <w:autoSpaceDE w:val="0"/>
        <w:autoSpaceDN w:val="0"/>
        <w:adjustRightInd w:val="0"/>
        <w:spacing w:line="360" w:lineRule="auto"/>
        <w:ind w:firstLine="709"/>
        <w:jc w:val="both"/>
        <w:rPr>
          <w:rFonts w:ascii="Times New Roman" w:hAnsi="Times New Roman" w:cs="Times New Roman"/>
        </w:rPr>
      </w:pPr>
      <w:r w:rsidRPr="00906059">
        <w:rPr>
          <w:rFonts w:ascii="Times New Roman" w:hAnsi="Times New Roman" w:cs="Times New Roman"/>
        </w:rPr>
        <w:t xml:space="preserve">Данное утверждение становится </w:t>
      </w:r>
      <w:proofErr w:type="spellStart"/>
      <w:r w:rsidRPr="00906059">
        <w:rPr>
          <w:rFonts w:ascii="Times New Roman" w:hAnsi="Times New Roman" w:cs="Times New Roman"/>
        </w:rPr>
        <w:t>еще</w:t>
      </w:r>
      <w:proofErr w:type="spellEnd"/>
      <w:r w:rsidRPr="00906059">
        <w:rPr>
          <w:rFonts w:ascii="Times New Roman" w:hAnsi="Times New Roman" w:cs="Times New Roman"/>
        </w:rPr>
        <w:t xml:space="preserve"> более убедительным с </w:t>
      </w:r>
      <w:proofErr w:type="spellStart"/>
      <w:r w:rsidRPr="00906059">
        <w:rPr>
          <w:rFonts w:ascii="Times New Roman" w:hAnsi="Times New Roman" w:cs="Times New Roman"/>
        </w:rPr>
        <w:t>учетом</w:t>
      </w:r>
      <w:proofErr w:type="spellEnd"/>
      <w:r w:rsidRPr="00906059">
        <w:rPr>
          <w:rFonts w:ascii="Times New Roman" w:hAnsi="Times New Roman" w:cs="Times New Roman"/>
        </w:rPr>
        <w:t xml:space="preserve"> нынешних обстоятельств в современном мире. Конкуренция на рынке возросла, практически все ниши заняты, а сотрудников в организации зачастую удерживает обучение и перспективы карьерного роста. Следовательно, можно утверждать, что кросс-функциональные команды являются эффективными как для создания новых конкурентных преимуществ для бизнеса, так и для обучения и продвижения сотрудников внутри организации.</w:t>
      </w:r>
    </w:p>
    <w:p w14:paraId="529CF82C" w14:textId="77777777" w:rsidR="00AD2C69" w:rsidRPr="00906059" w:rsidRDefault="004B307C" w:rsidP="00AD2C69">
      <w:pPr>
        <w:pStyle w:val="3"/>
        <w:spacing w:line="360" w:lineRule="auto"/>
        <w:rPr>
          <w:rFonts w:ascii="Times New Roman" w:hAnsi="Times New Roman" w:cs="Times New Roman"/>
          <w:color w:val="auto"/>
          <w:lang w:val="ru-RU"/>
        </w:rPr>
      </w:pPr>
      <w:bookmarkStart w:id="24" w:name="_Toc357094354"/>
      <w:r w:rsidRPr="00906059">
        <w:rPr>
          <w:rFonts w:ascii="Times New Roman" w:hAnsi="Times New Roman" w:cs="Times New Roman"/>
          <w:color w:val="auto"/>
          <w:lang w:val="ru-RU"/>
        </w:rPr>
        <w:t>1.4.6</w:t>
      </w:r>
      <w:r w:rsidR="00AD2C69" w:rsidRPr="00906059">
        <w:rPr>
          <w:rFonts w:ascii="Times New Roman" w:hAnsi="Times New Roman" w:cs="Times New Roman"/>
          <w:color w:val="auto"/>
          <w:lang w:val="ru-RU"/>
        </w:rPr>
        <w:t xml:space="preserve"> Адаптивность кросс-функциональной команды</w:t>
      </w:r>
      <w:bookmarkEnd w:id="24"/>
    </w:p>
    <w:p w14:paraId="6AE97FA1" w14:textId="77777777" w:rsidR="00AD2C69" w:rsidRPr="00906059" w:rsidRDefault="00AD2C69" w:rsidP="00AD2C69">
      <w:pPr>
        <w:spacing w:before="100" w:beforeAutospacing="1" w:after="100" w:afterAutospacing="1" w:line="360" w:lineRule="auto"/>
        <w:ind w:firstLine="708"/>
        <w:jc w:val="both"/>
        <w:rPr>
          <w:rFonts w:ascii="Times New Roman" w:hAnsi="Times New Roman" w:cs="Times New Roman"/>
        </w:rPr>
      </w:pPr>
      <w:r w:rsidRPr="00906059">
        <w:rPr>
          <w:rFonts w:ascii="Times New Roman" w:hAnsi="Times New Roman" w:cs="Times New Roman"/>
        </w:rPr>
        <w:t xml:space="preserve">Сложность задачи, внешние условия, личность руководителя являются основными интегральными факторами (первичными), влияющими на процесс </w:t>
      </w:r>
      <w:proofErr w:type="spellStart"/>
      <w:r w:rsidRPr="00906059">
        <w:rPr>
          <w:rFonts w:ascii="Times New Roman" w:hAnsi="Times New Roman" w:cs="Times New Roman"/>
        </w:rPr>
        <w:t>командообразования</w:t>
      </w:r>
      <w:proofErr w:type="spellEnd"/>
      <w:r w:rsidRPr="00906059">
        <w:rPr>
          <w:rFonts w:ascii="Times New Roman" w:hAnsi="Times New Roman" w:cs="Times New Roman"/>
        </w:rPr>
        <w:t xml:space="preserve">. Показателями, определяющими формирование команды, которые прослеживаются во всех первичных (интегральных) факторах и которые в первую очередь учитываются при подборе кадров, являются профессиональные и личные качества всех членов команды. При этом немаловажно определение </w:t>
      </w:r>
      <w:proofErr w:type="spellStart"/>
      <w:r w:rsidRPr="00906059">
        <w:rPr>
          <w:rFonts w:ascii="Times New Roman" w:hAnsi="Times New Roman" w:cs="Times New Roman"/>
        </w:rPr>
        <w:t>ролеи</w:t>
      </w:r>
      <w:proofErr w:type="spellEnd"/>
      <w:r w:rsidRPr="00906059">
        <w:rPr>
          <w:rFonts w:ascii="Times New Roman" w:hAnsi="Times New Roman" w:cs="Times New Roman"/>
        </w:rPr>
        <w:t xml:space="preserve">̆ каждого участника командной деятельности, распределение и принятие обязанностей и полномочий, в результате чего достигаются взаимозаменяемость и совместимость членов команды. </w:t>
      </w:r>
    </w:p>
    <w:p w14:paraId="1AD246EA" w14:textId="77777777" w:rsidR="00AD2C69" w:rsidRPr="00906059" w:rsidRDefault="00AD2C69" w:rsidP="00AD2C69">
      <w:pPr>
        <w:spacing w:before="100" w:beforeAutospacing="1" w:after="100" w:afterAutospacing="1" w:line="360" w:lineRule="auto"/>
        <w:ind w:firstLine="708"/>
        <w:jc w:val="both"/>
        <w:rPr>
          <w:rFonts w:ascii="Times New Roman" w:hAnsi="Times New Roman" w:cs="Times New Roman"/>
        </w:rPr>
      </w:pPr>
      <w:r w:rsidRPr="00906059">
        <w:rPr>
          <w:rFonts w:ascii="Times New Roman" w:hAnsi="Times New Roman" w:cs="Times New Roman"/>
        </w:rPr>
        <w:t xml:space="preserve">Эффективность командной деятельности во многом зависит от умения специалистов адаптировать свои действия в стратегию команды и добиться их согласованности. Степень согласия по поводу командной задачи позволяет говорить о выработке общего видения как фактора, определяющего и прогнозирующего эффективность и продуктивность команды. В результате выработки общего видения расширяются или складываются представления каждого конкретного члена команды о команде, </w:t>
      </w:r>
      <w:proofErr w:type="spellStart"/>
      <w:r w:rsidRPr="00906059">
        <w:rPr>
          <w:rFonts w:ascii="Times New Roman" w:hAnsi="Times New Roman" w:cs="Times New Roman"/>
        </w:rPr>
        <w:t>ее</w:t>
      </w:r>
      <w:proofErr w:type="spellEnd"/>
      <w:r w:rsidRPr="00906059">
        <w:rPr>
          <w:rFonts w:ascii="Times New Roman" w:hAnsi="Times New Roman" w:cs="Times New Roman"/>
        </w:rPr>
        <w:t xml:space="preserve"> членах, способах и стратегиях решения командной задачи, формируются </w:t>
      </w:r>
      <w:r w:rsidRPr="00906059">
        <w:rPr>
          <w:rFonts w:ascii="Times New Roman" w:hAnsi="Times New Roman" w:cs="Times New Roman"/>
        </w:rPr>
        <w:lastRenderedPageBreak/>
        <w:t xml:space="preserve">нормы и правила поведения и взаимоотношений. В результате достигается гибкость командного поведения, </w:t>
      </w:r>
      <w:proofErr w:type="spellStart"/>
      <w:r w:rsidRPr="00906059">
        <w:rPr>
          <w:rFonts w:ascii="Times New Roman" w:hAnsi="Times New Roman" w:cs="Times New Roman"/>
        </w:rPr>
        <w:t>ее</w:t>
      </w:r>
      <w:proofErr w:type="spellEnd"/>
      <w:r w:rsidRPr="00906059">
        <w:rPr>
          <w:rFonts w:ascii="Times New Roman" w:hAnsi="Times New Roman" w:cs="Times New Roman"/>
        </w:rPr>
        <w:t xml:space="preserve"> адаптивность к постоянно меняющимся условиям окружающей среды. </w:t>
      </w:r>
      <w:r w:rsidRPr="00906059">
        <w:rPr>
          <w:rStyle w:val="a7"/>
          <w:rFonts w:ascii="Times New Roman" w:hAnsi="Times New Roman" w:cs="Times New Roman"/>
        </w:rPr>
        <w:footnoteReference w:id="53"/>
      </w:r>
    </w:p>
    <w:p w14:paraId="0FF74991" w14:textId="77777777" w:rsidR="00AD2C69" w:rsidRPr="00906059" w:rsidRDefault="00AD2C69" w:rsidP="00AD2C69">
      <w:pPr>
        <w:spacing w:before="100" w:beforeAutospacing="1" w:after="100" w:afterAutospacing="1" w:line="360" w:lineRule="auto"/>
        <w:ind w:firstLine="708"/>
        <w:jc w:val="both"/>
        <w:rPr>
          <w:rFonts w:ascii="Times New Roman" w:hAnsi="Times New Roman" w:cs="Times New Roman"/>
        </w:rPr>
      </w:pPr>
      <w:r w:rsidRPr="00906059">
        <w:rPr>
          <w:rFonts w:ascii="Times New Roman" w:hAnsi="Times New Roman" w:cs="Times New Roman"/>
        </w:rPr>
        <w:t>Следовательно можно сделать вывод о том, что умение адаптироваться для команды также является немаловажным внутренним фактором для того чтобы быть готовым к изменениям, а также динамично работать в команде.</w:t>
      </w:r>
    </w:p>
    <w:p w14:paraId="1CCDE8E4" w14:textId="77777777" w:rsidR="00AD2C69" w:rsidRPr="00906059" w:rsidRDefault="004B307C" w:rsidP="00AD2C69">
      <w:pPr>
        <w:pStyle w:val="3"/>
        <w:rPr>
          <w:rFonts w:ascii="Times New Roman" w:hAnsi="Times New Roman" w:cs="Times New Roman"/>
          <w:color w:val="auto"/>
          <w:lang w:val="ru-RU"/>
        </w:rPr>
      </w:pPr>
      <w:bookmarkStart w:id="25" w:name="_Toc357094355"/>
      <w:r w:rsidRPr="00906059">
        <w:rPr>
          <w:rFonts w:ascii="Times New Roman" w:hAnsi="Times New Roman" w:cs="Times New Roman"/>
          <w:color w:val="auto"/>
          <w:lang w:val="ru-RU"/>
        </w:rPr>
        <w:t>1.4</w:t>
      </w:r>
      <w:r w:rsidR="00AD2C69" w:rsidRPr="00906059">
        <w:rPr>
          <w:rFonts w:ascii="Times New Roman" w:hAnsi="Times New Roman" w:cs="Times New Roman"/>
          <w:color w:val="auto"/>
          <w:lang w:val="ru-RU"/>
        </w:rPr>
        <w:t>.7 Склонность к риску участников кросс-функциональной команды</w:t>
      </w:r>
      <w:bookmarkEnd w:id="25"/>
    </w:p>
    <w:p w14:paraId="226C228F" w14:textId="77777777" w:rsidR="00AD2C69" w:rsidRPr="00906059" w:rsidRDefault="00AD2C69" w:rsidP="00AD2C69">
      <w:pPr>
        <w:rPr>
          <w:rFonts w:ascii="Times New Roman" w:hAnsi="Times New Roman" w:cs="Times New Roman"/>
        </w:rPr>
      </w:pPr>
    </w:p>
    <w:p w14:paraId="2976967A" w14:textId="77777777" w:rsidR="00AD2C69" w:rsidRPr="00906059" w:rsidRDefault="00AD2C69" w:rsidP="00AD2C69">
      <w:pPr>
        <w:spacing w:line="360" w:lineRule="auto"/>
        <w:ind w:firstLine="708"/>
        <w:jc w:val="both"/>
        <w:rPr>
          <w:rFonts w:ascii="Times New Roman" w:hAnsi="Times New Roman" w:cs="Times New Roman"/>
        </w:rPr>
      </w:pPr>
      <w:r w:rsidRPr="00906059">
        <w:rPr>
          <w:rFonts w:ascii="Times New Roman" w:hAnsi="Times New Roman" w:cs="Times New Roman"/>
        </w:rPr>
        <w:t xml:space="preserve">В данной работе рассматривается склонность к риску, потому что она оказывает неоднозначное влияние на деятельность кросс-функциональной команды. Она может вызвать значительные потери, такие как финансовые, временные и </w:t>
      </w:r>
      <w:proofErr w:type="spellStart"/>
      <w:r w:rsidRPr="00906059">
        <w:rPr>
          <w:rFonts w:ascii="Times New Roman" w:hAnsi="Times New Roman" w:cs="Times New Roman"/>
        </w:rPr>
        <w:t>тд</w:t>
      </w:r>
      <w:proofErr w:type="spellEnd"/>
      <w:r w:rsidRPr="00906059">
        <w:rPr>
          <w:rFonts w:ascii="Times New Roman" w:hAnsi="Times New Roman" w:cs="Times New Roman"/>
        </w:rPr>
        <w:t xml:space="preserve">., но также может привести к неожиданным и креативным, а главное качественным решениям. Поэтому необходимо обратить внимание на выбор правильного решения. Например, когда можно было бы принимать риск, а когда лучше его избежать и выбрать решение, которое </w:t>
      </w:r>
      <w:proofErr w:type="spellStart"/>
      <w:r w:rsidRPr="00906059">
        <w:rPr>
          <w:rFonts w:ascii="Times New Roman" w:hAnsi="Times New Roman" w:cs="Times New Roman"/>
        </w:rPr>
        <w:t>принесет</w:t>
      </w:r>
      <w:proofErr w:type="spellEnd"/>
      <w:r w:rsidRPr="00906059">
        <w:rPr>
          <w:rFonts w:ascii="Times New Roman" w:hAnsi="Times New Roman" w:cs="Times New Roman"/>
        </w:rPr>
        <w:t>, возможно, меньшую прибыль, но будет меньше связано с риском.</w:t>
      </w:r>
    </w:p>
    <w:p w14:paraId="45778795" w14:textId="77777777" w:rsidR="00AD2C69" w:rsidRPr="00906059" w:rsidRDefault="00AD2C69" w:rsidP="00AD2C69">
      <w:pPr>
        <w:spacing w:line="360" w:lineRule="auto"/>
        <w:ind w:firstLine="708"/>
        <w:jc w:val="both"/>
        <w:rPr>
          <w:rFonts w:ascii="Times New Roman" w:hAnsi="Times New Roman" w:cs="Times New Roman"/>
          <w:iCs/>
        </w:rPr>
      </w:pPr>
      <w:r w:rsidRPr="00906059">
        <w:rPr>
          <w:rFonts w:ascii="Times New Roman" w:hAnsi="Times New Roman" w:cs="Times New Roman"/>
          <w:iCs/>
        </w:rPr>
        <w:t xml:space="preserve">Писатели многих статей также выделяют склонность к риску, как один из факторов, отвечающих за эффективность кросс-функциональных команд. В кросс-функциональной команде при принятии решений возникает так называемый феномен сдвига риска, потому что группа принимает или наиболее, или наименее рискованное решение, нежели принимали бы по отдельности </w:t>
      </w:r>
      <w:proofErr w:type="spellStart"/>
      <w:r w:rsidRPr="00906059">
        <w:rPr>
          <w:rFonts w:ascii="Times New Roman" w:hAnsi="Times New Roman" w:cs="Times New Roman"/>
          <w:iCs/>
        </w:rPr>
        <w:t>ее</w:t>
      </w:r>
      <w:proofErr w:type="spellEnd"/>
      <w:r w:rsidRPr="00906059">
        <w:rPr>
          <w:rFonts w:ascii="Times New Roman" w:hAnsi="Times New Roman" w:cs="Times New Roman"/>
          <w:iCs/>
        </w:rPr>
        <w:t xml:space="preserve"> члены.</w:t>
      </w:r>
    </w:p>
    <w:p w14:paraId="159940FD" w14:textId="77777777" w:rsidR="00AD2C69" w:rsidRPr="00906059" w:rsidRDefault="00AD2C69" w:rsidP="00AD2C69">
      <w:pPr>
        <w:spacing w:line="360" w:lineRule="auto"/>
        <w:ind w:firstLine="708"/>
        <w:jc w:val="both"/>
        <w:rPr>
          <w:rFonts w:ascii="Times New Roman" w:hAnsi="Times New Roman" w:cs="Times New Roman"/>
          <w:color w:val="252D2E"/>
        </w:rPr>
      </w:pPr>
      <w:r w:rsidRPr="00906059">
        <w:rPr>
          <w:rFonts w:ascii="Times New Roman" w:hAnsi="Times New Roman" w:cs="Times New Roman"/>
          <w:color w:val="252D2E"/>
        </w:rPr>
        <w:t xml:space="preserve">Исследователи также указывают на то, что при работе команды </w:t>
      </w:r>
      <w:r w:rsidRPr="00906059">
        <w:rPr>
          <w:rFonts w:ascii="Times New Roman" w:hAnsi="Times New Roman" w:cs="Times New Roman"/>
          <w:iCs/>
          <w:color w:val="252D2E"/>
        </w:rPr>
        <w:t>уменьшается риск принятия ошибочного решения</w:t>
      </w:r>
      <w:r w:rsidRPr="00906059">
        <w:rPr>
          <w:rFonts w:ascii="Times New Roman" w:hAnsi="Times New Roman" w:cs="Times New Roman"/>
          <w:color w:val="252D2E"/>
        </w:rPr>
        <w:t xml:space="preserve"> и опасность того, что в поле зрения не попадут некоторые важные детали. </w:t>
      </w:r>
      <w:r w:rsidRPr="00906059">
        <w:rPr>
          <w:rStyle w:val="a7"/>
          <w:rFonts w:ascii="Times New Roman" w:hAnsi="Times New Roman" w:cs="Times New Roman"/>
          <w:color w:val="252D2E"/>
          <w:lang w:val="en-US"/>
        </w:rPr>
        <w:footnoteReference w:id="54"/>
      </w:r>
    </w:p>
    <w:p w14:paraId="335EE5EE" w14:textId="77777777" w:rsidR="00AD2C69" w:rsidRPr="00906059" w:rsidRDefault="00AD2C69" w:rsidP="00AD2C69">
      <w:pPr>
        <w:spacing w:line="360" w:lineRule="auto"/>
        <w:ind w:firstLine="708"/>
        <w:jc w:val="both"/>
        <w:rPr>
          <w:rFonts w:ascii="Times New Roman" w:hAnsi="Times New Roman" w:cs="Times New Roman"/>
        </w:rPr>
      </w:pPr>
      <w:r w:rsidRPr="00906059">
        <w:rPr>
          <w:rFonts w:ascii="Times New Roman" w:hAnsi="Times New Roman" w:cs="Times New Roman"/>
        </w:rPr>
        <w:t xml:space="preserve">Необходимо понимать, что руководство чаще всего не готово к креативным преобразованиям и решениям, и чем более креативное решение предлагается, тем выше вероятность, что оно будет отвергнуто. Именно поэтому организации прибегают к методам управления рисками. </w:t>
      </w:r>
    </w:p>
    <w:p w14:paraId="08919DA7" w14:textId="5D75E5A0" w:rsidR="00AD2C69" w:rsidRPr="009F2098" w:rsidRDefault="00AD2C69" w:rsidP="009F2098">
      <w:pPr>
        <w:spacing w:line="360" w:lineRule="auto"/>
        <w:ind w:firstLine="708"/>
        <w:jc w:val="both"/>
        <w:rPr>
          <w:rFonts w:ascii="Times New Roman" w:hAnsi="Times New Roman" w:cs="Times New Roman"/>
        </w:rPr>
      </w:pPr>
      <w:r w:rsidRPr="00906059">
        <w:rPr>
          <w:rFonts w:ascii="Times New Roman" w:hAnsi="Times New Roman" w:cs="Times New Roman"/>
        </w:rPr>
        <w:lastRenderedPageBreak/>
        <w:t>Стоит оговорить ряд недостатков, присутствующих в процессе принятия решений кросс-функциональных команд. Большая часть из них связана с объективными ограничениями при переработке человеком информации, которые становятся основой наблюдаемых эвристик, непоследовательностей, противоречий и «ловушек» в принятии решений.</w:t>
      </w:r>
    </w:p>
    <w:tbl>
      <w:tblPr>
        <w:tblW w:w="9781" w:type="dxa"/>
        <w:tblInd w:w="108" w:type="dxa"/>
        <w:tblBorders>
          <w:top w:val="nil"/>
          <w:left w:val="nil"/>
          <w:right w:val="nil"/>
        </w:tblBorders>
        <w:tblLayout w:type="fixed"/>
        <w:tblLook w:val="0000" w:firstRow="0" w:lastRow="0" w:firstColumn="0" w:lastColumn="0" w:noHBand="0" w:noVBand="0"/>
      </w:tblPr>
      <w:tblGrid>
        <w:gridCol w:w="1985"/>
        <w:gridCol w:w="7796"/>
      </w:tblGrid>
      <w:tr w:rsidR="00AD2C69" w:rsidRPr="00906059" w14:paraId="709D28BB" w14:textId="77777777" w:rsidTr="009A434E">
        <w:tc>
          <w:tcPr>
            <w:tcW w:w="9781" w:type="dxa"/>
            <w:gridSpan w:val="2"/>
            <w:tcBorders>
              <w:top w:val="single" w:sz="8" w:space="0" w:color="000000"/>
              <w:left w:val="single" w:sz="8" w:space="0" w:color="000000"/>
              <w:bottom w:val="single" w:sz="8" w:space="0" w:color="000000"/>
              <w:right w:val="single" w:sz="8" w:space="0" w:color="000000"/>
            </w:tcBorders>
            <w:vAlign w:val="center"/>
          </w:tcPr>
          <w:p w14:paraId="5559C9BD" w14:textId="77777777" w:rsidR="00AD2C69" w:rsidRPr="00906059" w:rsidRDefault="00AD2C69" w:rsidP="009A434E">
            <w:pPr>
              <w:widowControl w:val="0"/>
              <w:autoSpaceDE w:val="0"/>
              <w:autoSpaceDN w:val="0"/>
              <w:adjustRightInd w:val="0"/>
              <w:spacing w:line="360" w:lineRule="auto"/>
              <w:jc w:val="center"/>
              <w:rPr>
                <w:rFonts w:ascii="Times New Roman" w:hAnsi="Times New Roman" w:cs="Times New Roman"/>
              </w:rPr>
            </w:pPr>
            <w:r w:rsidRPr="00906059">
              <w:rPr>
                <w:rFonts w:ascii="Times New Roman" w:hAnsi="Times New Roman" w:cs="Times New Roman"/>
              </w:rPr>
              <w:t xml:space="preserve">Наиболее </w:t>
            </w:r>
            <w:proofErr w:type="spellStart"/>
            <w:r w:rsidRPr="00906059">
              <w:rPr>
                <w:rFonts w:ascii="Times New Roman" w:hAnsi="Times New Roman" w:cs="Times New Roman"/>
              </w:rPr>
              <w:t>распространенные</w:t>
            </w:r>
            <w:proofErr w:type="spellEnd"/>
            <w:r w:rsidRPr="00906059">
              <w:rPr>
                <w:rFonts w:ascii="Times New Roman" w:hAnsi="Times New Roman" w:cs="Times New Roman"/>
              </w:rPr>
              <w:t xml:space="preserve"> ловушки процесса принятия решений в командах</w:t>
            </w:r>
          </w:p>
        </w:tc>
      </w:tr>
      <w:tr w:rsidR="00AD2C69" w:rsidRPr="00906059" w14:paraId="228D6B40" w14:textId="77777777" w:rsidTr="009A434E">
        <w:tc>
          <w:tcPr>
            <w:tcW w:w="1985" w:type="dxa"/>
            <w:tcBorders>
              <w:top w:val="single" w:sz="8" w:space="0" w:color="000000"/>
              <w:left w:val="single" w:sz="8" w:space="0" w:color="000000"/>
              <w:bottom w:val="single" w:sz="8" w:space="0" w:color="000000"/>
              <w:right w:val="single" w:sz="8" w:space="0" w:color="000000"/>
            </w:tcBorders>
            <w:vAlign w:val="center"/>
          </w:tcPr>
          <w:p w14:paraId="58307C4D" w14:textId="77777777" w:rsidR="00AD2C69" w:rsidRPr="00906059" w:rsidRDefault="00AD2C69" w:rsidP="009A434E">
            <w:pPr>
              <w:widowControl w:val="0"/>
              <w:autoSpaceDE w:val="0"/>
              <w:autoSpaceDN w:val="0"/>
              <w:adjustRightInd w:val="0"/>
              <w:spacing w:line="360" w:lineRule="auto"/>
              <w:rPr>
                <w:rFonts w:ascii="Times New Roman" w:hAnsi="Times New Roman" w:cs="Times New Roman"/>
              </w:rPr>
            </w:pPr>
            <w:proofErr w:type="spellStart"/>
            <w:r w:rsidRPr="00906059">
              <w:rPr>
                <w:rFonts w:ascii="Times New Roman" w:hAnsi="Times New Roman" w:cs="Times New Roman"/>
                <w:lang w:val="en-US"/>
              </w:rPr>
              <w:t>Название</w:t>
            </w:r>
            <w:proofErr w:type="spellEnd"/>
            <w:r w:rsidRPr="00906059">
              <w:rPr>
                <w:rFonts w:ascii="Times New Roman" w:hAnsi="Times New Roman" w:cs="Times New Roman"/>
                <w:lang w:val="en-US"/>
              </w:rPr>
              <w:t>:</w:t>
            </w:r>
          </w:p>
        </w:tc>
        <w:tc>
          <w:tcPr>
            <w:tcW w:w="7796" w:type="dxa"/>
            <w:tcBorders>
              <w:top w:val="single" w:sz="8" w:space="0" w:color="000000"/>
              <w:left w:val="single" w:sz="8" w:space="0" w:color="000000"/>
              <w:bottom w:val="single" w:sz="8" w:space="0" w:color="000000"/>
              <w:right w:val="single" w:sz="8" w:space="0" w:color="000000"/>
            </w:tcBorders>
            <w:vAlign w:val="center"/>
          </w:tcPr>
          <w:p w14:paraId="571D853D" w14:textId="77777777" w:rsidR="00AD2C69" w:rsidRPr="00906059" w:rsidRDefault="00AD2C69" w:rsidP="009A434E">
            <w:pPr>
              <w:widowControl w:val="0"/>
              <w:autoSpaceDE w:val="0"/>
              <w:autoSpaceDN w:val="0"/>
              <w:adjustRightInd w:val="0"/>
              <w:spacing w:line="360" w:lineRule="auto"/>
              <w:rPr>
                <w:rFonts w:ascii="Times New Roman" w:hAnsi="Times New Roman" w:cs="Times New Roman"/>
              </w:rPr>
            </w:pPr>
            <w:proofErr w:type="spellStart"/>
            <w:r w:rsidRPr="00906059">
              <w:rPr>
                <w:rFonts w:ascii="Times New Roman" w:hAnsi="Times New Roman" w:cs="Times New Roman"/>
                <w:lang w:val="en-US"/>
              </w:rPr>
              <w:t>Описание</w:t>
            </w:r>
            <w:proofErr w:type="spellEnd"/>
            <w:r w:rsidRPr="00906059">
              <w:rPr>
                <w:rFonts w:ascii="Times New Roman" w:hAnsi="Times New Roman" w:cs="Times New Roman"/>
                <w:lang w:val="en-US"/>
              </w:rPr>
              <w:t>:</w:t>
            </w:r>
          </w:p>
        </w:tc>
      </w:tr>
      <w:tr w:rsidR="00AD2C69" w:rsidRPr="00906059" w14:paraId="6109E30B" w14:textId="77777777" w:rsidTr="009A434E">
        <w:tblPrEx>
          <w:tblBorders>
            <w:top w:val="none" w:sz="0" w:space="0" w:color="auto"/>
          </w:tblBorders>
        </w:tblPrEx>
        <w:tc>
          <w:tcPr>
            <w:tcW w:w="1985" w:type="dxa"/>
            <w:tcBorders>
              <w:top w:val="single" w:sz="8" w:space="0" w:color="000000"/>
              <w:left w:val="single" w:sz="8" w:space="0" w:color="000000"/>
              <w:bottom w:val="single" w:sz="8" w:space="0" w:color="000000"/>
              <w:right w:val="single" w:sz="8" w:space="0" w:color="000000"/>
            </w:tcBorders>
          </w:tcPr>
          <w:p w14:paraId="265833EB" w14:textId="77777777" w:rsidR="00AD2C69" w:rsidRPr="00906059" w:rsidRDefault="00AD2C69" w:rsidP="009A434E">
            <w:pPr>
              <w:widowControl w:val="0"/>
              <w:autoSpaceDE w:val="0"/>
              <w:autoSpaceDN w:val="0"/>
              <w:adjustRightInd w:val="0"/>
              <w:spacing w:line="360" w:lineRule="auto"/>
              <w:jc w:val="both"/>
              <w:rPr>
                <w:rFonts w:ascii="Times New Roman" w:hAnsi="Times New Roman" w:cs="Times New Roman"/>
                <w:lang w:val="en-US"/>
              </w:rPr>
            </w:pPr>
            <w:proofErr w:type="spellStart"/>
            <w:r w:rsidRPr="00906059">
              <w:rPr>
                <w:rFonts w:ascii="Times New Roman" w:hAnsi="Times New Roman" w:cs="Times New Roman"/>
                <w:lang w:val="en-US"/>
              </w:rPr>
              <w:t>Эффект</w:t>
            </w:r>
            <w:proofErr w:type="spellEnd"/>
            <w:r w:rsidRPr="00906059">
              <w:rPr>
                <w:rFonts w:ascii="Times New Roman" w:hAnsi="Times New Roman" w:cs="Times New Roman"/>
                <w:lang w:val="en-US"/>
              </w:rPr>
              <w:t xml:space="preserve"> </w:t>
            </w:r>
            <w:proofErr w:type="spellStart"/>
            <w:r w:rsidRPr="00906059">
              <w:rPr>
                <w:rFonts w:ascii="Times New Roman" w:hAnsi="Times New Roman" w:cs="Times New Roman"/>
                <w:lang w:val="en-US"/>
              </w:rPr>
              <w:t>группового</w:t>
            </w:r>
            <w:proofErr w:type="spellEnd"/>
            <w:r w:rsidRPr="00906059">
              <w:rPr>
                <w:rFonts w:ascii="Times New Roman" w:hAnsi="Times New Roman" w:cs="Times New Roman"/>
                <w:lang w:val="en-US"/>
              </w:rPr>
              <w:t xml:space="preserve"> </w:t>
            </w:r>
            <w:proofErr w:type="spellStart"/>
            <w:r w:rsidRPr="00906059">
              <w:rPr>
                <w:rFonts w:ascii="Times New Roman" w:hAnsi="Times New Roman" w:cs="Times New Roman"/>
                <w:lang w:val="en-US"/>
              </w:rPr>
              <w:t>мышления</w:t>
            </w:r>
            <w:proofErr w:type="spellEnd"/>
            <w:r w:rsidRPr="00906059">
              <w:rPr>
                <w:rFonts w:ascii="Times New Roman" w:hAnsi="Times New Roman" w:cs="Times New Roman"/>
                <w:lang w:val="en-US"/>
              </w:rPr>
              <w:t>.</w:t>
            </w:r>
          </w:p>
        </w:tc>
        <w:tc>
          <w:tcPr>
            <w:tcW w:w="7796" w:type="dxa"/>
            <w:tcBorders>
              <w:top w:val="single" w:sz="8" w:space="0" w:color="000000"/>
              <w:left w:val="single" w:sz="8" w:space="0" w:color="000000"/>
              <w:bottom w:val="single" w:sz="8" w:space="0" w:color="000000"/>
              <w:right w:val="single" w:sz="8" w:space="0" w:color="000000"/>
            </w:tcBorders>
          </w:tcPr>
          <w:p w14:paraId="20CC84A8" w14:textId="77777777" w:rsidR="00AD2C69" w:rsidRPr="00906059" w:rsidRDefault="00AD2C69" w:rsidP="009A434E">
            <w:pPr>
              <w:widowControl w:val="0"/>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Участники чувствуют себя уверенными и неуязвимыми в принятии решения, придают особое значение единству коллектива, удовлетворению интересов, как коллектива, так и собственных. Но при этом крайне негативно относятся к критике и чужому мнению, что снижает рациональный анализ аргументов «за» и «против».</w:t>
            </w:r>
          </w:p>
        </w:tc>
      </w:tr>
      <w:tr w:rsidR="00AD2C69" w:rsidRPr="00906059" w14:paraId="285EB97A" w14:textId="77777777" w:rsidTr="009A434E">
        <w:tblPrEx>
          <w:tblBorders>
            <w:top w:val="none" w:sz="0" w:space="0" w:color="auto"/>
          </w:tblBorders>
        </w:tblPrEx>
        <w:tc>
          <w:tcPr>
            <w:tcW w:w="1985" w:type="dxa"/>
            <w:tcBorders>
              <w:top w:val="single" w:sz="8" w:space="0" w:color="000000"/>
              <w:left w:val="single" w:sz="8" w:space="0" w:color="000000"/>
              <w:bottom w:val="single" w:sz="8" w:space="0" w:color="000000"/>
              <w:right w:val="single" w:sz="8" w:space="0" w:color="000000"/>
            </w:tcBorders>
          </w:tcPr>
          <w:p w14:paraId="5357F7CF" w14:textId="77777777" w:rsidR="00AD2C69" w:rsidRPr="00906059" w:rsidRDefault="00AD2C69" w:rsidP="009A434E">
            <w:pPr>
              <w:widowControl w:val="0"/>
              <w:autoSpaceDE w:val="0"/>
              <w:autoSpaceDN w:val="0"/>
              <w:adjustRightInd w:val="0"/>
              <w:spacing w:line="360" w:lineRule="auto"/>
              <w:jc w:val="both"/>
              <w:rPr>
                <w:rFonts w:ascii="Times New Roman" w:hAnsi="Times New Roman" w:cs="Times New Roman"/>
                <w:lang w:val="en-US"/>
              </w:rPr>
            </w:pPr>
            <w:proofErr w:type="spellStart"/>
            <w:r w:rsidRPr="00906059">
              <w:rPr>
                <w:rFonts w:ascii="Times New Roman" w:hAnsi="Times New Roman" w:cs="Times New Roman"/>
                <w:lang w:val="en-US"/>
              </w:rPr>
              <w:t>Феномен</w:t>
            </w:r>
            <w:proofErr w:type="spellEnd"/>
            <w:r w:rsidRPr="00906059">
              <w:rPr>
                <w:rFonts w:ascii="Times New Roman" w:hAnsi="Times New Roman" w:cs="Times New Roman"/>
                <w:lang w:val="en-US"/>
              </w:rPr>
              <w:t xml:space="preserve"> </w:t>
            </w:r>
            <w:proofErr w:type="spellStart"/>
            <w:r w:rsidRPr="00906059">
              <w:rPr>
                <w:rFonts w:ascii="Times New Roman" w:hAnsi="Times New Roman" w:cs="Times New Roman"/>
                <w:lang w:val="en-US"/>
              </w:rPr>
              <w:t>ложного</w:t>
            </w:r>
            <w:proofErr w:type="spellEnd"/>
            <w:r w:rsidRPr="00906059">
              <w:rPr>
                <w:rFonts w:ascii="Times New Roman" w:hAnsi="Times New Roman" w:cs="Times New Roman"/>
                <w:lang w:val="en-US"/>
              </w:rPr>
              <w:t xml:space="preserve"> </w:t>
            </w:r>
            <w:proofErr w:type="spellStart"/>
            <w:r w:rsidRPr="00906059">
              <w:rPr>
                <w:rFonts w:ascii="Times New Roman" w:hAnsi="Times New Roman" w:cs="Times New Roman"/>
                <w:lang w:val="en-US"/>
              </w:rPr>
              <w:t>согласия</w:t>
            </w:r>
            <w:proofErr w:type="spellEnd"/>
            <w:r w:rsidRPr="00906059">
              <w:rPr>
                <w:rFonts w:ascii="Times New Roman" w:hAnsi="Times New Roman" w:cs="Times New Roman"/>
                <w:lang w:val="en-US"/>
              </w:rPr>
              <w:t>.</w:t>
            </w:r>
          </w:p>
        </w:tc>
        <w:tc>
          <w:tcPr>
            <w:tcW w:w="7796" w:type="dxa"/>
            <w:tcBorders>
              <w:top w:val="single" w:sz="8" w:space="0" w:color="000000"/>
              <w:left w:val="single" w:sz="8" w:space="0" w:color="000000"/>
              <w:bottom w:val="single" w:sz="8" w:space="0" w:color="000000"/>
              <w:right w:val="single" w:sz="8" w:space="0" w:color="000000"/>
            </w:tcBorders>
          </w:tcPr>
          <w:p w14:paraId="70CA9FBB" w14:textId="77777777" w:rsidR="00AD2C69" w:rsidRPr="00906059" w:rsidRDefault="00AD2C69" w:rsidP="009A434E">
            <w:pPr>
              <w:widowControl w:val="0"/>
              <w:tabs>
                <w:tab w:val="left" w:pos="220"/>
                <w:tab w:val="left" w:pos="720"/>
              </w:tabs>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В ходе дискуссии отдельные члены группы могут занимать своеобразную позицию соглашательства с лидером или большинством. </w:t>
            </w:r>
            <w:proofErr w:type="spellStart"/>
            <w:r w:rsidRPr="00906059">
              <w:rPr>
                <w:rFonts w:ascii="Times New Roman" w:hAnsi="Times New Roman" w:cs="Times New Roman"/>
              </w:rPr>
              <w:t>Причем</w:t>
            </w:r>
            <w:proofErr w:type="spellEnd"/>
            <w:r w:rsidRPr="00906059">
              <w:rPr>
                <w:rFonts w:ascii="Times New Roman" w:hAnsi="Times New Roman" w:cs="Times New Roman"/>
              </w:rPr>
              <w:t xml:space="preserve"> такое согласие зачастую не подкрепляется никакими аргументами, и даже может не совпадать с личными убеждениями и предпочтениями субъекта.</w:t>
            </w:r>
          </w:p>
        </w:tc>
      </w:tr>
      <w:tr w:rsidR="00AD2C69" w:rsidRPr="00906059" w14:paraId="4442DAB0" w14:textId="77777777" w:rsidTr="009A434E">
        <w:tblPrEx>
          <w:tblBorders>
            <w:top w:val="none" w:sz="0" w:space="0" w:color="auto"/>
          </w:tblBorders>
        </w:tblPrEx>
        <w:tc>
          <w:tcPr>
            <w:tcW w:w="1985" w:type="dxa"/>
            <w:tcBorders>
              <w:top w:val="single" w:sz="8" w:space="0" w:color="000000"/>
              <w:left w:val="single" w:sz="8" w:space="0" w:color="000000"/>
              <w:bottom w:val="single" w:sz="8" w:space="0" w:color="000000"/>
              <w:right w:val="single" w:sz="8" w:space="0" w:color="000000"/>
            </w:tcBorders>
          </w:tcPr>
          <w:p w14:paraId="54FE5091" w14:textId="77777777" w:rsidR="00AD2C69" w:rsidRPr="00906059" w:rsidRDefault="00AD2C69" w:rsidP="009A434E">
            <w:pPr>
              <w:widowControl w:val="0"/>
              <w:autoSpaceDE w:val="0"/>
              <w:autoSpaceDN w:val="0"/>
              <w:adjustRightInd w:val="0"/>
              <w:spacing w:line="360" w:lineRule="auto"/>
              <w:jc w:val="both"/>
              <w:rPr>
                <w:rFonts w:ascii="Times New Roman" w:hAnsi="Times New Roman" w:cs="Times New Roman"/>
                <w:lang w:val="en-US"/>
              </w:rPr>
            </w:pPr>
            <w:proofErr w:type="spellStart"/>
            <w:r w:rsidRPr="00906059">
              <w:rPr>
                <w:rFonts w:ascii="Times New Roman" w:hAnsi="Times New Roman" w:cs="Times New Roman"/>
                <w:lang w:val="en-US"/>
              </w:rPr>
              <w:t>Эффект</w:t>
            </w:r>
            <w:proofErr w:type="spellEnd"/>
            <w:r w:rsidRPr="00906059">
              <w:rPr>
                <w:rFonts w:ascii="Times New Roman" w:hAnsi="Times New Roman" w:cs="Times New Roman"/>
                <w:lang w:val="en-US"/>
              </w:rPr>
              <w:t xml:space="preserve"> </w:t>
            </w:r>
            <w:proofErr w:type="spellStart"/>
            <w:r w:rsidRPr="00906059">
              <w:rPr>
                <w:rFonts w:ascii="Times New Roman" w:hAnsi="Times New Roman" w:cs="Times New Roman"/>
                <w:lang w:val="en-US"/>
              </w:rPr>
              <w:t>поляризации</w:t>
            </w:r>
            <w:proofErr w:type="spellEnd"/>
            <w:r w:rsidRPr="00906059">
              <w:rPr>
                <w:rFonts w:ascii="Times New Roman" w:hAnsi="Times New Roman" w:cs="Times New Roman"/>
                <w:lang w:val="en-US"/>
              </w:rPr>
              <w:t>.</w:t>
            </w:r>
          </w:p>
        </w:tc>
        <w:tc>
          <w:tcPr>
            <w:tcW w:w="7796" w:type="dxa"/>
            <w:tcBorders>
              <w:top w:val="single" w:sz="8" w:space="0" w:color="000000"/>
              <w:left w:val="single" w:sz="8" w:space="0" w:color="000000"/>
              <w:bottom w:val="single" w:sz="8" w:space="0" w:color="000000"/>
              <w:right w:val="single" w:sz="8" w:space="0" w:color="000000"/>
            </w:tcBorders>
          </w:tcPr>
          <w:p w14:paraId="3B659CF3" w14:textId="77777777" w:rsidR="00AD2C69" w:rsidRPr="00906059" w:rsidRDefault="00AD2C69" w:rsidP="009A434E">
            <w:pPr>
              <w:widowControl w:val="0"/>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Явление поляризации состоит в том, что мнение группы после обсуждения проблемы «сдвигается» в сторону одного из полюсов – крайнего риска или крайней осторожности, в зависимости от того, какое в среднем отношение к риску было у группы до обсуждения проблемы.</w:t>
            </w:r>
          </w:p>
        </w:tc>
      </w:tr>
      <w:tr w:rsidR="00AD2C69" w:rsidRPr="00906059" w14:paraId="188BC233" w14:textId="77777777" w:rsidTr="009A434E">
        <w:tblPrEx>
          <w:tblBorders>
            <w:top w:val="none" w:sz="0" w:space="0" w:color="auto"/>
          </w:tblBorders>
        </w:tblPrEx>
        <w:tc>
          <w:tcPr>
            <w:tcW w:w="1985" w:type="dxa"/>
            <w:tcBorders>
              <w:top w:val="single" w:sz="8" w:space="0" w:color="000000"/>
              <w:left w:val="single" w:sz="8" w:space="0" w:color="000000"/>
              <w:bottom w:val="single" w:sz="8" w:space="0" w:color="000000"/>
              <w:right w:val="single" w:sz="8" w:space="0" w:color="000000"/>
            </w:tcBorders>
          </w:tcPr>
          <w:p w14:paraId="53CC658E" w14:textId="77777777" w:rsidR="00AD2C69" w:rsidRPr="00906059" w:rsidRDefault="00AD2C69" w:rsidP="009A434E">
            <w:pPr>
              <w:widowControl w:val="0"/>
              <w:autoSpaceDE w:val="0"/>
              <w:autoSpaceDN w:val="0"/>
              <w:adjustRightInd w:val="0"/>
              <w:spacing w:line="360" w:lineRule="auto"/>
              <w:jc w:val="both"/>
              <w:rPr>
                <w:rFonts w:ascii="Times New Roman" w:hAnsi="Times New Roman" w:cs="Times New Roman"/>
                <w:lang w:val="en-US"/>
              </w:rPr>
            </w:pPr>
            <w:proofErr w:type="spellStart"/>
            <w:r w:rsidRPr="00906059">
              <w:rPr>
                <w:rFonts w:ascii="Times New Roman" w:hAnsi="Times New Roman" w:cs="Times New Roman"/>
                <w:lang w:val="en-US"/>
              </w:rPr>
              <w:t>Эффект</w:t>
            </w:r>
            <w:proofErr w:type="spellEnd"/>
            <w:r w:rsidRPr="00906059">
              <w:rPr>
                <w:rFonts w:ascii="Times New Roman" w:hAnsi="Times New Roman" w:cs="Times New Roman"/>
                <w:lang w:val="en-US"/>
              </w:rPr>
              <w:t xml:space="preserve"> «</w:t>
            </w:r>
            <w:proofErr w:type="spellStart"/>
            <w:r w:rsidRPr="00906059">
              <w:rPr>
                <w:rFonts w:ascii="Times New Roman" w:hAnsi="Times New Roman" w:cs="Times New Roman"/>
                <w:lang w:val="en-US"/>
              </w:rPr>
              <w:t>социальной</w:t>
            </w:r>
            <w:proofErr w:type="spellEnd"/>
            <w:r w:rsidRPr="00906059">
              <w:rPr>
                <w:rFonts w:ascii="Times New Roman" w:hAnsi="Times New Roman" w:cs="Times New Roman"/>
                <w:lang w:val="en-US"/>
              </w:rPr>
              <w:t xml:space="preserve"> </w:t>
            </w:r>
            <w:proofErr w:type="spellStart"/>
            <w:r w:rsidRPr="00906059">
              <w:rPr>
                <w:rFonts w:ascii="Times New Roman" w:hAnsi="Times New Roman" w:cs="Times New Roman"/>
                <w:lang w:val="en-US"/>
              </w:rPr>
              <w:t>фасилитации</w:t>
            </w:r>
            <w:proofErr w:type="spellEnd"/>
            <w:r w:rsidRPr="00906059">
              <w:rPr>
                <w:rFonts w:ascii="Times New Roman" w:hAnsi="Times New Roman" w:cs="Times New Roman"/>
                <w:lang w:val="en-US"/>
              </w:rPr>
              <w:t>».</w:t>
            </w:r>
          </w:p>
        </w:tc>
        <w:tc>
          <w:tcPr>
            <w:tcW w:w="7796" w:type="dxa"/>
            <w:tcBorders>
              <w:top w:val="single" w:sz="8" w:space="0" w:color="000000"/>
              <w:left w:val="single" w:sz="8" w:space="0" w:color="000000"/>
              <w:bottom w:val="single" w:sz="8" w:space="0" w:color="000000"/>
              <w:right w:val="single" w:sz="8" w:space="0" w:color="000000"/>
            </w:tcBorders>
          </w:tcPr>
          <w:p w14:paraId="6360EDB2" w14:textId="77777777" w:rsidR="00AD2C69" w:rsidRPr="00906059" w:rsidRDefault="00AD2C69" w:rsidP="009A434E">
            <w:pPr>
              <w:widowControl w:val="0"/>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Данный эффект описывает влияние группы на качество индивидуальных действий и решений следующим образом: группа облегчает принимать правильное решение простых и затрудняет правильное решение сложных задач.</w:t>
            </w:r>
          </w:p>
        </w:tc>
      </w:tr>
      <w:tr w:rsidR="00AD2C69" w:rsidRPr="00906059" w14:paraId="5FDC2F00" w14:textId="77777777" w:rsidTr="009A434E">
        <w:tblPrEx>
          <w:tblBorders>
            <w:top w:val="none" w:sz="0" w:space="0" w:color="auto"/>
          </w:tblBorders>
        </w:tblPrEx>
        <w:tc>
          <w:tcPr>
            <w:tcW w:w="1985" w:type="dxa"/>
            <w:tcBorders>
              <w:top w:val="single" w:sz="8" w:space="0" w:color="000000"/>
              <w:left w:val="single" w:sz="8" w:space="0" w:color="000000"/>
              <w:bottom w:val="single" w:sz="8" w:space="0" w:color="000000"/>
              <w:right w:val="single" w:sz="8" w:space="0" w:color="000000"/>
            </w:tcBorders>
          </w:tcPr>
          <w:p w14:paraId="44A5CDA8" w14:textId="77777777" w:rsidR="00AD2C69" w:rsidRPr="00906059" w:rsidRDefault="00AD2C69" w:rsidP="009A434E">
            <w:pPr>
              <w:widowControl w:val="0"/>
              <w:autoSpaceDE w:val="0"/>
              <w:autoSpaceDN w:val="0"/>
              <w:adjustRightInd w:val="0"/>
              <w:spacing w:line="360" w:lineRule="auto"/>
              <w:jc w:val="both"/>
              <w:rPr>
                <w:rFonts w:ascii="Times New Roman" w:hAnsi="Times New Roman" w:cs="Times New Roman"/>
                <w:lang w:val="en-US"/>
              </w:rPr>
            </w:pPr>
            <w:proofErr w:type="spellStart"/>
            <w:r w:rsidRPr="00906059">
              <w:rPr>
                <w:rFonts w:ascii="Times New Roman" w:hAnsi="Times New Roman" w:cs="Times New Roman"/>
                <w:lang w:val="en-US"/>
              </w:rPr>
              <w:t>Эффект</w:t>
            </w:r>
            <w:proofErr w:type="spellEnd"/>
            <w:r w:rsidRPr="00906059">
              <w:rPr>
                <w:rFonts w:ascii="Times New Roman" w:hAnsi="Times New Roman" w:cs="Times New Roman"/>
                <w:lang w:val="en-US"/>
              </w:rPr>
              <w:t xml:space="preserve"> «</w:t>
            </w:r>
            <w:proofErr w:type="spellStart"/>
            <w:r w:rsidRPr="00906059">
              <w:rPr>
                <w:rFonts w:ascii="Times New Roman" w:hAnsi="Times New Roman" w:cs="Times New Roman"/>
                <w:lang w:val="en-US"/>
              </w:rPr>
              <w:t>асимметрии</w:t>
            </w:r>
            <w:proofErr w:type="spellEnd"/>
            <w:r w:rsidRPr="00906059">
              <w:rPr>
                <w:rFonts w:ascii="Times New Roman" w:hAnsi="Times New Roman" w:cs="Times New Roman"/>
                <w:lang w:val="en-US"/>
              </w:rPr>
              <w:t xml:space="preserve"> </w:t>
            </w:r>
            <w:proofErr w:type="spellStart"/>
            <w:r w:rsidRPr="00906059">
              <w:rPr>
                <w:rFonts w:ascii="Times New Roman" w:hAnsi="Times New Roman" w:cs="Times New Roman"/>
                <w:lang w:val="en-US"/>
              </w:rPr>
              <w:t>качества</w:t>
            </w:r>
            <w:proofErr w:type="spellEnd"/>
            <w:r w:rsidRPr="00906059">
              <w:rPr>
                <w:rFonts w:ascii="Times New Roman" w:hAnsi="Times New Roman" w:cs="Times New Roman"/>
                <w:lang w:val="en-US"/>
              </w:rPr>
              <w:t xml:space="preserve"> </w:t>
            </w:r>
            <w:proofErr w:type="spellStart"/>
            <w:r w:rsidRPr="00906059">
              <w:rPr>
                <w:rFonts w:ascii="Times New Roman" w:hAnsi="Times New Roman" w:cs="Times New Roman"/>
                <w:lang w:val="en-US"/>
              </w:rPr>
              <w:t>решений</w:t>
            </w:r>
            <w:proofErr w:type="spellEnd"/>
            <w:r w:rsidRPr="00906059">
              <w:rPr>
                <w:rFonts w:ascii="Times New Roman" w:hAnsi="Times New Roman" w:cs="Times New Roman"/>
                <w:lang w:val="en-US"/>
              </w:rPr>
              <w:t>».</w:t>
            </w:r>
          </w:p>
        </w:tc>
        <w:tc>
          <w:tcPr>
            <w:tcW w:w="7796" w:type="dxa"/>
            <w:tcBorders>
              <w:top w:val="single" w:sz="8" w:space="0" w:color="000000"/>
              <w:left w:val="single" w:sz="8" w:space="0" w:color="000000"/>
              <w:bottom w:val="single" w:sz="8" w:space="0" w:color="000000"/>
              <w:right w:val="single" w:sz="8" w:space="0" w:color="000000"/>
            </w:tcBorders>
          </w:tcPr>
          <w:p w14:paraId="27CF898A" w14:textId="77777777" w:rsidR="00AD2C69" w:rsidRPr="00906059" w:rsidRDefault="00AD2C69" w:rsidP="009A434E">
            <w:pPr>
              <w:widowControl w:val="0"/>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Данный феномен описывает различия во влиянии, оказывающем группой на качество индивидуальных решений людей в зависимости от их статуса, и проявляется двояко. Во-первых, группа имеет больше возможностей повлиять на качество индивидуальных решений рядовых участников процесса обсуждения, нежели на качество решений руководителя. Во-вторых, группа имеет меньше возможностей для изменения неудачного решения руководителя, по сравнению с тем, как сам руководитель может убедить или заставить группу принять иное решение.</w:t>
            </w:r>
          </w:p>
        </w:tc>
      </w:tr>
      <w:tr w:rsidR="00AD2C69" w:rsidRPr="00906059" w14:paraId="479AF35B" w14:textId="77777777" w:rsidTr="009A434E">
        <w:tblPrEx>
          <w:tblBorders>
            <w:top w:val="none" w:sz="0" w:space="0" w:color="auto"/>
          </w:tblBorders>
        </w:tblPrEx>
        <w:tc>
          <w:tcPr>
            <w:tcW w:w="1985" w:type="dxa"/>
            <w:tcBorders>
              <w:top w:val="single" w:sz="8" w:space="0" w:color="000000"/>
              <w:left w:val="single" w:sz="8" w:space="0" w:color="000000"/>
              <w:bottom w:val="single" w:sz="8" w:space="0" w:color="000000"/>
              <w:right w:val="single" w:sz="8" w:space="0" w:color="000000"/>
            </w:tcBorders>
          </w:tcPr>
          <w:p w14:paraId="1D03F1DD" w14:textId="77777777" w:rsidR="00AD2C69" w:rsidRPr="00906059" w:rsidRDefault="00AD2C69" w:rsidP="009A434E">
            <w:pPr>
              <w:widowControl w:val="0"/>
              <w:autoSpaceDE w:val="0"/>
              <w:autoSpaceDN w:val="0"/>
              <w:adjustRightInd w:val="0"/>
              <w:spacing w:line="360" w:lineRule="auto"/>
              <w:jc w:val="both"/>
              <w:rPr>
                <w:rFonts w:ascii="Times New Roman" w:hAnsi="Times New Roman" w:cs="Times New Roman"/>
                <w:lang w:val="en-US"/>
              </w:rPr>
            </w:pPr>
            <w:proofErr w:type="spellStart"/>
            <w:r w:rsidRPr="00906059">
              <w:rPr>
                <w:rFonts w:ascii="Times New Roman" w:hAnsi="Times New Roman" w:cs="Times New Roman"/>
                <w:lang w:val="en-US"/>
              </w:rPr>
              <w:lastRenderedPageBreak/>
              <w:t>Эффект</w:t>
            </w:r>
            <w:proofErr w:type="spellEnd"/>
            <w:r w:rsidRPr="00906059">
              <w:rPr>
                <w:rFonts w:ascii="Times New Roman" w:hAnsi="Times New Roman" w:cs="Times New Roman"/>
                <w:lang w:val="en-US"/>
              </w:rPr>
              <w:t xml:space="preserve"> </w:t>
            </w:r>
            <w:proofErr w:type="spellStart"/>
            <w:r w:rsidRPr="00906059">
              <w:rPr>
                <w:rFonts w:ascii="Times New Roman" w:hAnsi="Times New Roman" w:cs="Times New Roman"/>
                <w:lang w:val="en-US"/>
              </w:rPr>
              <w:t>влияния</w:t>
            </w:r>
            <w:proofErr w:type="spellEnd"/>
            <w:r w:rsidRPr="00906059">
              <w:rPr>
                <w:rFonts w:ascii="Times New Roman" w:hAnsi="Times New Roman" w:cs="Times New Roman"/>
                <w:lang w:val="en-US"/>
              </w:rPr>
              <w:t xml:space="preserve"> </w:t>
            </w:r>
            <w:proofErr w:type="spellStart"/>
            <w:r w:rsidRPr="00906059">
              <w:rPr>
                <w:rFonts w:ascii="Times New Roman" w:hAnsi="Times New Roman" w:cs="Times New Roman"/>
                <w:lang w:val="en-US"/>
              </w:rPr>
              <w:t>меньшинства</w:t>
            </w:r>
            <w:proofErr w:type="spellEnd"/>
            <w:r w:rsidRPr="00906059">
              <w:rPr>
                <w:rFonts w:ascii="Times New Roman" w:hAnsi="Times New Roman" w:cs="Times New Roman"/>
                <w:lang w:val="en-US"/>
              </w:rPr>
              <w:t>.</w:t>
            </w:r>
          </w:p>
        </w:tc>
        <w:tc>
          <w:tcPr>
            <w:tcW w:w="7796" w:type="dxa"/>
            <w:tcBorders>
              <w:top w:val="single" w:sz="8" w:space="0" w:color="000000"/>
              <w:left w:val="single" w:sz="8" w:space="0" w:color="000000"/>
              <w:bottom w:val="single" w:sz="8" w:space="0" w:color="000000"/>
              <w:right w:val="single" w:sz="8" w:space="0" w:color="000000"/>
            </w:tcBorders>
          </w:tcPr>
          <w:p w14:paraId="3B625D1D" w14:textId="77777777" w:rsidR="00AD2C69" w:rsidRPr="00906059" w:rsidRDefault="00AD2C69" w:rsidP="009A434E">
            <w:pPr>
              <w:widowControl w:val="0"/>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«Меньшинство способно влиять на большинство и заставлять соглашаться с собой» при условии, что оно занимает </w:t>
            </w:r>
            <w:proofErr w:type="spellStart"/>
            <w:r w:rsidRPr="00906059">
              <w:rPr>
                <w:rFonts w:ascii="Times New Roman" w:hAnsi="Times New Roman" w:cs="Times New Roman"/>
              </w:rPr>
              <w:t>твердые</w:t>
            </w:r>
            <w:proofErr w:type="spellEnd"/>
            <w:r w:rsidRPr="00906059">
              <w:rPr>
                <w:rFonts w:ascii="Times New Roman" w:hAnsi="Times New Roman" w:cs="Times New Roman"/>
              </w:rPr>
              <w:t>, последовательные и согласованные позиции.</w:t>
            </w:r>
          </w:p>
        </w:tc>
      </w:tr>
    </w:tbl>
    <w:p w14:paraId="1E76D163" w14:textId="77777777" w:rsidR="00AD2C69" w:rsidRPr="00906059" w:rsidRDefault="00AD2C69" w:rsidP="00AD2C69">
      <w:pPr>
        <w:spacing w:line="360" w:lineRule="auto"/>
        <w:ind w:firstLine="708"/>
        <w:jc w:val="both"/>
        <w:rPr>
          <w:rFonts w:ascii="Times New Roman" w:hAnsi="Times New Roman" w:cs="Times New Roman"/>
          <w:color w:val="252D2E"/>
        </w:rPr>
      </w:pPr>
    </w:p>
    <w:p w14:paraId="77649D8A" w14:textId="1DC74389" w:rsidR="009F2098" w:rsidRDefault="009F2098" w:rsidP="009F2098">
      <w:pPr>
        <w:widowControl w:val="0"/>
        <w:autoSpaceDE w:val="0"/>
        <w:autoSpaceDN w:val="0"/>
        <w:adjustRightInd w:val="0"/>
        <w:spacing w:line="360" w:lineRule="auto"/>
        <w:jc w:val="center"/>
        <w:rPr>
          <w:rFonts w:ascii="Times New Roman" w:hAnsi="Times New Roman" w:cs="Times New Roman"/>
          <w:i/>
        </w:rPr>
      </w:pPr>
      <w:r w:rsidRPr="009F2098">
        <w:rPr>
          <w:rFonts w:ascii="Times New Roman" w:hAnsi="Times New Roman" w:cs="Times New Roman"/>
          <w:i/>
        </w:rPr>
        <w:t>Таблица 4 Наиболее распространённые ловушки процесса принятия решений в командах</w:t>
      </w:r>
    </w:p>
    <w:p w14:paraId="00769E63" w14:textId="77777777" w:rsidR="009F2098" w:rsidRPr="009F2098" w:rsidRDefault="009F2098" w:rsidP="009F2098">
      <w:pPr>
        <w:widowControl w:val="0"/>
        <w:autoSpaceDE w:val="0"/>
        <w:autoSpaceDN w:val="0"/>
        <w:adjustRightInd w:val="0"/>
        <w:spacing w:line="360" w:lineRule="auto"/>
        <w:jc w:val="center"/>
        <w:rPr>
          <w:rFonts w:ascii="Times New Roman" w:hAnsi="Times New Roman" w:cs="Times New Roman"/>
          <w:i/>
        </w:rPr>
      </w:pPr>
    </w:p>
    <w:p w14:paraId="4F4B88F2" w14:textId="77777777" w:rsidR="00AD2C69" w:rsidRPr="00906059" w:rsidRDefault="00AD2C69" w:rsidP="00AD2C69">
      <w:pPr>
        <w:spacing w:line="360" w:lineRule="auto"/>
        <w:ind w:firstLine="708"/>
        <w:jc w:val="both"/>
        <w:rPr>
          <w:rFonts w:ascii="Times New Roman" w:hAnsi="Times New Roman" w:cs="Times New Roman"/>
        </w:rPr>
      </w:pPr>
      <w:r w:rsidRPr="00906059">
        <w:rPr>
          <w:rFonts w:ascii="Times New Roman" w:hAnsi="Times New Roman" w:cs="Times New Roman"/>
        </w:rPr>
        <w:t xml:space="preserve">“В работе кросс-функциональных команд задача моделирования группового принятии решения (групповых предпочтений), не является </w:t>
      </w:r>
      <w:proofErr w:type="spellStart"/>
      <w:r w:rsidRPr="00906059">
        <w:rPr>
          <w:rFonts w:ascii="Times New Roman" w:hAnsi="Times New Roman" w:cs="Times New Roman"/>
        </w:rPr>
        <w:t>легкой</w:t>
      </w:r>
      <w:proofErr w:type="spellEnd"/>
      <w:r w:rsidRPr="00906059">
        <w:rPr>
          <w:rFonts w:ascii="Times New Roman" w:hAnsi="Times New Roman" w:cs="Times New Roman"/>
        </w:rPr>
        <w:t xml:space="preserve">. Главной трудностью выступает согласование интересов. Речь </w:t>
      </w:r>
      <w:proofErr w:type="spellStart"/>
      <w:r w:rsidRPr="00906059">
        <w:rPr>
          <w:rFonts w:ascii="Times New Roman" w:hAnsi="Times New Roman" w:cs="Times New Roman"/>
        </w:rPr>
        <w:t>идет</w:t>
      </w:r>
      <w:proofErr w:type="spellEnd"/>
      <w:r w:rsidRPr="00906059">
        <w:rPr>
          <w:rFonts w:ascii="Times New Roman" w:hAnsi="Times New Roman" w:cs="Times New Roman"/>
        </w:rPr>
        <w:t xml:space="preserve"> о построении некоторого правила принятия решений с </w:t>
      </w:r>
      <w:proofErr w:type="spellStart"/>
      <w:r w:rsidRPr="00906059">
        <w:rPr>
          <w:rFonts w:ascii="Times New Roman" w:hAnsi="Times New Roman" w:cs="Times New Roman"/>
        </w:rPr>
        <w:t>учетом</w:t>
      </w:r>
      <w:proofErr w:type="spellEnd"/>
      <w:r w:rsidRPr="00906059">
        <w:rPr>
          <w:rFonts w:ascii="Times New Roman" w:hAnsi="Times New Roman" w:cs="Times New Roman"/>
        </w:rPr>
        <w:t xml:space="preserve"> предпочтений по риску различных участников. Опять же, каждый участник обладает своей склонностью к риску и по-разному оценивает риск в одной и той же ситуации. Как и для индивидуального случая, в системе группового принятия решения возможна </w:t>
      </w:r>
      <w:proofErr w:type="spellStart"/>
      <w:r w:rsidRPr="00906059">
        <w:rPr>
          <w:rFonts w:ascii="Times New Roman" w:hAnsi="Times New Roman" w:cs="Times New Roman"/>
        </w:rPr>
        <w:t>нечеткость</w:t>
      </w:r>
      <w:proofErr w:type="spellEnd"/>
      <w:r w:rsidRPr="00906059">
        <w:rPr>
          <w:rFonts w:ascii="Times New Roman" w:hAnsi="Times New Roman" w:cs="Times New Roman"/>
        </w:rPr>
        <w:t xml:space="preserve"> в суждениях, противоречивость. Кроме того, иррациональность предпочтений коллектива </w:t>
      </w:r>
      <w:proofErr w:type="spellStart"/>
      <w:r w:rsidRPr="00906059">
        <w:rPr>
          <w:rFonts w:ascii="Times New Roman" w:hAnsi="Times New Roman" w:cs="Times New Roman"/>
        </w:rPr>
        <w:t>ведет</w:t>
      </w:r>
      <w:proofErr w:type="spellEnd"/>
      <w:r w:rsidRPr="00906059">
        <w:rPr>
          <w:rFonts w:ascii="Times New Roman" w:hAnsi="Times New Roman" w:cs="Times New Roman"/>
        </w:rPr>
        <w:t xml:space="preserve"> к существованию конфликтных ситуаций, что затрудняет возможность </w:t>
      </w:r>
      <w:proofErr w:type="spellStart"/>
      <w:r w:rsidRPr="00906059">
        <w:rPr>
          <w:rFonts w:ascii="Times New Roman" w:hAnsi="Times New Roman" w:cs="Times New Roman"/>
        </w:rPr>
        <w:t>учета</w:t>
      </w:r>
      <w:proofErr w:type="spellEnd"/>
      <w:r w:rsidRPr="00906059">
        <w:rPr>
          <w:rFonts w:ascii="Times New Roman" w:hAnsi="Times New Roman" w:cs="Times New Roman"/>
        </w:rPr>
        <w:t xml:space="preserve"> предпочтений по риску при моделировании.”</w:t>
      </w:r>
      <w:r w:rsidRPr="00906059">
        <w:rPr>
          <w:rStyle w:val="a7"/>
          <w:rFonts w:ascii="Times New Roman" w:hAnsi="Times New Roman" w:cs="Times New Roman"/>
          <w:lang w:val="en-US"/>
        </w:rPr>
        <w:footnoteReference w:id="55"/>
      </w:r>
    </w:p>
    <w:p w14:paraId="1FD19EC8" w14:textId="77777777" w:rsidR="00AD2C69" w:rsidRPr="00906059" w:rsidRDefault="00AD2C69" w:rsidP="00AD2C69">
      <w:pPr>
        <w:widowControl w:val="0"/>
        <w:autoSpaceDE w:val="0"/>
        <w:autoSpaceDN w:val="0"/>
        <w:adjustRightInd w:val="0"/>
        <w:spacing w:line="360" w:lineRule="auto"/>
        <w:ind w:firstLine="708"/>
        <w:jc w:val="both"/>
        <w:rPr>
          <w:rFonts w:ascii="Times New Roman" w:hAnsi="Times New Roman" w:cs="Times New Roman"/>
        </w:rPr>
      </w:pPr>
      <w:r w:rsidRPr="00906059">
        <w:rPr>
          <w:rFonts w:ascii="Times New Roman" w:hAnsi="Times New Roman" w:cs="Times New Roman"/>
        </w:rPr>
        <w:t>Однако процесс принятия решений в кросс-функциональных командах имеет ряд неоспоримых преимуществ. Принимаемые решения в командах становятся более рациональными и менее субъективными. Команда имеет больший объем знаний, тем более, если в обсуждении принимают участие сотрудники разных отделов, чем отдельно взятый индивидуум, а, следовательно, больше идей единовременно будет обсуждено, а также данное обсуждение может стать всесторонним. По результатам исследований команды лучше справляются со сложными задачами, а также допускает меньше ошибок при обработке информации и в ходе принятия ключевых решений.</w:t>
      </w:r>
    </w:p>
    <w:p w14:paraId="47C52397" w14:textId="77777777" w:rsidR="00AD2C69" w:rsidRPr="00906059" w:rsidRDefault="00AD2C69" w:rsidP="00AD2C69">
      <w:pPr>
        <w:widowControl w:val="0"/>
        <w:autoSpaceDE w:val="0"/>
        <w:autoSpaceDN w:val="0"/>
        <w:adjustRightInd w:val="0"/>
        <w:spacing w:line="360" w:lineRule="auto"/>
        <w:ind w:firstLine="708"/>
        <w:jc w:val="both"/>
        <w:rPr>
          <w:rFonts w:ascii="Times New Roman" w:hAnsi="Times New Roman" w:cs="Times New Roman"/>
        </w:rPr>
      </w:pPr>
      <w:r w:rsidRPr="00906059">
        <w:rPr>
          <w:rFonts w:ascii="Times New Roman" w:hAnsi="Times New Roman" w:cs="Times New Roman"/>
        </w:rPr>
        <w:t xml:space="preserve">Несомненно, что в команде человеку работать </w:t>
      </w:r>
      <w:proofErr w:type="spellStart"/>
      <w:r w:rsidRPr="00906059">
        <w:rPr>
          <w:rFonts w:ascii="Times New Roman" w:hAnsi="Times New Roman" w:cs="Times New Roman"/>
        </w:rPr>
        <w:t>определенно</w:t>
      </w:r>
      <w:proofErr w:type="spellEnd"/>
      <w:r w:rsidRPr="00906059">
        <w:rPr>
          <w:rFonts w:ascii="Times New Roman" w:hAnsi="Times New Roman" w:cs="Times New Roman"/>
        </w:rPr>
        <w:t xml:space="preserve"> легче. Обычно в </w:t>
      </w:r>
      <w:proofErr w:type="spellStart"/>
      <w:r w:rsidRPr="00906059">
        <w:rPr>
          <w:rFonts w:ascii="Times New Roman" w:hAnsi="Times New Roman" w:cs="Times New Roman"/>
        </w:rPr>
        <w:t>своем</w:t>
      </w:r>
      <w:proofErr w:type="spellEnd"/>
      <w:r w:rsidRPr="00906059">
        <w:rPr>
          <w:rFonts w:ascii="Times New Roman" w:hAnsi="Times New Roman" w:cs="Times New Roman"/>
        </w:rPr>
        <w:t xml:space="preserve"> сознании индивидуум придерживается уже сложившегося, принятого и привычного для него подхода. В свою очередь, решение проблем в </w:t>
      </w:r>
      <w:r w:rsidR="00DE7CB2" w:rsidRPr="00906059">
        <w:rPr>
          <w:rFonts w:ascii="Times New Roman" w:hAnsi="Times New Roman" w:cs="Times New Roman"/>
        </w:rPr>
        <w:t>сложных</w:t>
      </w:r>
      <w:r w:rsidRPr="00906059">
        <w:rPr>
          <w:rFonts w:ascii="Times New Roman" w:hAnsi="Times New Roman" w:cs="Times New Roman"/>
        </w:rPr>
        <w:t xml:space="preserve"> задачах требует разнообразия в мышлении. Групповой процесс, как раз таки, порождает большее разнообразие, чем индивидуальный, </w:t>
      </w:r>
      <w:proofErr w:type="spellStart"/>
      <w:r w:rsidRPr="00906059">
        <w:rPr>
          <w:rFonts w:ascii="Times New Roman" w:hAnsi="Times New Roman" w:cs="Times New Roman"/>
        </w:rPr>
        <w:t>причем</w:t>
      </w:r>
      <w:proofErr w:type="spellEnd"/>
      <w:r w:rsidRPr="00906059">
        <w:rPr>
          <w:rFonts w:ascii="Times New Roman" w:hAnsi="Times New Roman" w:cs="Times New Roman"/>
        </w:rPr>
        <w:t xml:space="preserve">, чем разнообразнее исходный опыт участников из </w:t>
      </w:r>
      <w:r w:rsidR="00DE7CB2" w:rsidRPr="00906059">
        <w:rPr>
          <w:rFonts w:ascii="Times New Roman" w:hAnsi="Times New Roman" w:cs="Times New Roman"/>
        </w:rPr>
        <w:t>разных</w:t>
      </w:r>
      <w:r w:rsidRPr="00906059">
        <w:rPr>
          <w:rFonts w:ascii="Times New Roman" w:hAnsi="Times New Roman" w:cs="Times New Roman"/>
        </w:rPr>
        <w:t xml:space="preserve"> функциональных подразделений, тем больше возможностей возникает в процессе обсуждения.</w:t>
      </w:r>
    </w:p>
    <w:p w14:paraId="70F335E3" w14:textId="77777777" w:rsidR="00AD2C69" w:rsidRPr="00906059" w:rsidRDefault="00AD2C69" w:rsidP="00AD2C69">
      <w:pPr>
        <w:spacing w:line="360" w:lineRule="auto"/>
        <w:ind w:firstLine="708"/>
        <w:jc w:val="both"/>
        <w:rPr>
          <w:rFonts w:ascii="Times New Roman" w:hAnsi="Times New Roman" w:cs="Times New Roman"/>
        </w:rPr>
      </w:pPr>
      <w:r w:rsidRPr="00906059">
        <w:rPr>
          <w:rFonts w:ascii="Times New Roman" w:hAnsi="Times New Roman" w:cs="Times New Roman"/>
        </w:rPr>
        <w:t xml:space="preserve">Также, команда обеспечивает эмоциональную поддержку лица, принимающего решения при решении сложных проблем. Участие всей команды в принятии решения, а  в </w:t>
      </w:r>
      <w:r w:rsidRPr="00906059">
        <w:rPr>
          <w:rFonts w:ascii="Times New Roman" w:hAnsi="Times New Roman" w:cs="Times New Roman"/>
        </w:rPr>
        <w:lastRenderedPageBreak/>
        <w:t>будущем и в его реализации может существенно повысить его эффективность, так как группа глубже понимает и легче воспринимает это решение.</w:t>
      </w:r>
    </w:p>
    <w:p w14:paraId="3D674418" w14:textId="77777777" w:rsidR="00AD2C69" w:rsidRPr="00906059" w:rsidRDefault="00AD2C69" w:rsidP="00AD2C69">
      <w:pPr>
        <w:spacing w:line="360" w:lineRule="auto"/>
        <w:ind w:firstLine="708"/>
        <w:jc w:val="both"/>
        <w:rPr>
          <w:rFonts w:ascii="Times New Roman" w:hAnsi="Times New Roman" w:cs="Times New Roman"/>
        </w:rPr>
      </w:pPr>
      <w:r w:rsidRPr="00906059">
        <w:rPr>
          <w:rFonts w:ascii="Times New Roman" w:hAnsi="Times New Roman" w:cs="Times New Roman"/>
        </w:rPr>
        <w:t>Исходя из написанного выше, можно сделать вывод о том, что в процессе работы кросс-функциональной команды, уровень риска, при принятии решений – снижается. Также совместно, члены команды способны принять более рисковое решение и справиться с ним, исходя из многофакторной оценки участников, которые входят в разные функциональные подразделения компании, которые способны осознанно разделить риски при принятии решений.</w:t>
      </w:r>
    </w:p>
    <w:p w14:paraId="3DAC25A9" w14:textId="77777777" w:rsidR="004D611C" w:rsidRPr="00906059" w:rsidRDefault="004D611C" w:rsidP="004D611C">
      <w:pPr>
        <w:pStyle w:val="3"/>
        <w:rPr>
          <w:rFonts w:ascii="Times New Roman" w:hAnsi="Times New Roman" w:cs="Times New Roman"/>
          <w:color w:val="auto"/>
          <w:lang w:val="ru-RU"/>
        </w:rPr>
      </w:pPr>
      <w:bookmarkStart w:id="26" w:name="_Toc357094356"/>
      <w:r w:rsidRPr="00906059">
        <w:rPr>
          <w:rFonts w:ascii="Times New Roman" w:hAnsi="Times New Roman" w:cs="Times New Roman"/>
          <w:color w:val="auto"/>
          <w:lang w:val="ru-RU"/>
        </w:rPr>
        <w:t>1.4.8 Процесс возникновения синергии</w:t>
      </w:r>
      <w:bookmarkEnd w:id="26"/>
    </w:p>
    <w:p w14:paraId="102D8F2D" w14:textId="77777777" w:rsidR="00AD2C69" w:rsidRPr="00906059" w:rsidRDefault="00AD2C69" w:rsidP="00AD2C69">
      <w:pPr>
        <w:rPr>
          <w:rFonts w:ascii="Times New Roman" w:hAnsi="Times New Roman" w:cs="Times New Roman"/>
        </w:rPr>
      </w:pPr>
    </w:p>
    <w:p w14:paraId="3EDA6F77" w14:textId="77777777" w:rsidR="004D611C" w:rsidRPr="00906059" w:rsidRDefault="004D611C" w:rsidP="004D611C">
      <w:pPr>
        <w:widowControl w:val="0"/>
        <w:autoSpaceDE w:val="0"/>
        <w:autoSpaceDN w:val="0"/>
        <w:adjustRightInd w:val="0"/>
        <w:spacing w:line="360" w:lineRule="auto"/>
        <w:ind w:firstLine="708"/>
        <w:jc w:val="both"/>
        <w:rPr>
          <w:rFonts w:ascii="Times New Roman" w:hAnsi="Times New Roman" w:cs="Times New Roman"/>
        </w:rPr>
      </w:pPr>
      <w:r w:rsidRPr="00906059">
        <w:rPr>
          <w:rFonts w:ascii="Times New Roman" w:hAnsi="Times New Roman" w:cs="Times New Roman"/>
        </w:rPr>
        <w:t>Синергия - это эффект взаимодействия, возникающий при совместных действиях членов команды. Синергия возникает, когда участники группы эффективны в обмене своими мнениями, знаниями и их опытом в общих целях. Синергия возникает, когда индивидуумы создают командную культуру, а именно: групповые отношения, нормы, обычаи и практику, которые непосредственно способствуют достижению командных целей.</w:t>
      </w:r>
      <w:r w:rsidRPr="00906059">
        <w:rPr>
          <w:rStyle w:val="a7"/>
          <w:rFonts w:ascii="Times New Roman" w:hAnsi="Times New Roman" w:cs="Times New Roman"/>
        </w:rPr>
        <w:footnoteReference w:id="56"/>
      </w:r>
    </w:p>
    <w:p w14:paraId="5CF2F1F5" w14:textId="77777777" w:rsidR="004D611C" w:rsidRPr="00906059" w:rsidRDefault="004D611C" w:rsidP="004D611C">
      <w:pPr>
        <w:widowControl w:val="0"/>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ab/>
        <w:t>Следовательно можно сказать, что эффект синергии достигается в командной работе путём объединения знаний и усилий каждого члена команды. Данный эффект оказывает положительное влияние на производительность и мотивацию членов команды в целом.</w:t>
      </w:r>
    </w:p>
    <w:p w14:paraId="6F393A03" w14:textId="77777777" w:rsidR="004D611C" w:rsidRPr="00906059" w:rsidRDefault="004D611C" w:rsidP="004D611C">
      <w:pPr>
        <w:widowControl w:val="0"/>
        <w:autoSpaceDE w:val="0"/>
        <w:autoSpaceDN w:val="0"/>
        <w:adjustRightInd w:val="0"/>
        <w:spacing w:line="360" w:lineRule="auto"/>
        <w:ind w:firstLine="708"/>
        <w:jc w:val="both"/>
        <w:rPr>
          <w:rFonts w:ascii="Times New Roman" w:hAnsi="Times New Roman" w:cs="Times New Roman"/>
        </w:rPr>
      </w:pPr>
      <w:r w:rsidRPr="00906059">
        <w:rPr>
          <w:rFonts w:ascii="Times New Roman" w:hAnsi="Times New Roman" w:cs="Times New Roman"/>
        </w:rPr>
        <w:t>Многие исследователи зафиксировали существенное повышение мотивации сотрудников во время совместной работы по сравнению с индивидуальной. Также, многократно отмечалось, что конкурентная среда в работе над проектом также повышает общую групповую производительность.</w:t>
      </w:r>
      <w:r w:rsidRPr="00906059">
        <w:rPr>
          <w:rStyle w:val="a7"/>
          <w:rFonts w:ascii="Times New Roman" w:hAnsi="Times New Roman" w:cs="Times New Roman"/>
          <w:lang w:val="en-US"/>
        </w:rPr>
        <w:footnoteReference w:id="57"/>
      </w:r>
      <w:r w:rsidRPr="00906059">
        <w:rPr>
          <w:rFonts w:ascii="Times New Roman" w:hAnsi="Times New Roman" w:cs="Times New Roman"/>
        </w:rPr>
        <w:t xml:space="preserve"> Более того, данные в исследованиях свидетельствуют о том, что конкуренция между группами может привести к </w:t>
      </w:r>
      <w:proofErr w:type="spellStart"/>
      <w:r w:rsidRPr="00906059">
        <w:rPr>
          <w:rFonts w:ascii="Times New Roman" w:hAnsi="Times New Roman" w:cs="Times New Roman"/>
        </w:rPr>
        <w:t>еще</w:t>
      </w:r>
      <w:proofErr w:type="spellEnd"/>
      <w:r w:rsidRPr="00906059">
        <w:rPr>
          <w:rFonts w:ascii="Times New Roman" w:hAnsi="Times New Roman" w:cs="Times New Roman"/>
        </w:rPr>
        <w:t xml:space="preserve"> большему проявлению мотивации, чем обыденная межличностная конкуренция.</w:t>
      </w:r>
      <w:r w:rsidRPr="00906059">
        <w:rPr>
          <w:rStyle w:val="a7"/>
          <w:rFonts w:ascii="Times New Roman" w:hAnsi="Times New Roman" w:cs="Times New Roman"/>
        </w:rPr>
        <w:footnoteReference w:id="58"/>
      </w:r>
      <w:r w:rsidRPr="00906059">
        <w:rPr>
          <w:rFonts w:ascii="Times New Roman" w:hAnsi="Times New Roman" w:cs="Times New Roman"/>
        </w:rPr>
        <w:t xml:space="preserve"> Исследователи также выявили, что эффект синергии возникает при идентификации членов группы со своей группой, когда люди воспринимают успехи команды, так как они </w:t>
      </w:r>
      <w:r w:rsidRPr="00906059">
        <w:rPr>
          <w:rFonts w:ascii="Times New Roman" w:hAnsi="Times New Roman" w:cs="Times New Roman"/>
        </w:rPr>
        <w:lastRenderedPageBreak/>
        <w:t>важны для их личного благополучия.</w:t>
      </w:r>
      <w:r w:rsidRPr="00906059">
        <w:rPr>
          <w:rStyle w:val="a7"/>
          <w:rFonts w:ascii="Times New Roman" w:hAnsi="Times New Roman" w:cs="Times New Roman"/>
          <w:lang w:val="en-US"/>
        </w:rPr>
        <w:footnoteReference w:id="59"/>
      </w:r>
    </w:p>
    <w:p w14:paraId="01738885" w14:textId="77777777" w:rsidR="0076671C" w:rsidRPr="00906059" w:rsidRDefault="004D611C" w:rsidP="00C26D9F">
      <w:pPr>
        <w:widowControl w:val="0"/>
        <w:autoSpaceDE w:val="0"/>
        <w:autoSpaceDN w:val="0"/>
        <w:adjustRightInd w:val="0"/>
        <w:spacing w:line="360" w:lineRule="auto"/>
        <w:ind w:firstLine="708"/>
        <w:jc w:val="both"/>
        <w:rPr>
          <w:rFonts w:ascii="Times New Roman" w:hAnsi="Times New Roman" w:cs="Times New Roman"/>
        </w:rPr>
      </w:pPr>
      <w:r w:rsidRPr="00906059">
        <w:rPr>
          <w:rFonts w:ascii="Times New Roman" w:hAnsi="Times New Roman" w:cs="Times New Roman"/>
        </w:rPr>
        <w:t>Исходя из написанного выше можно с уверенностью утверждать, что достигая эффекта синергии члены команды способны превзойти лучшие индивидуальные показатели эффективности в комплексном групповом решении задач.</w:t>
      </w:r>
    </w:p>
    <w:p w14:paraId="4848FA82" w14:textId="77777777" w:rsidR="0076671C" w:rsidRPr="00906059" w:rsidRDefault="0076671C" w:rsidP="00C26D9F">
      <w:pPr>
        <w:widowControl w:val="0"/>
        <w:autoSpaceDE w:val="0"/>
        <w:autoSpaceDN w:val="0"/>
        <w:adjustRightInd w:val="0"/>
        <w:spacing w:line="360" w:lineRule="auto"/>
        <w:ind w:firstLine="708"/>
        <w:jc w:val="both"/>
        <w:rPr>
          <w:rFonts w:ascii="Times New Roman" w:hAnsi="Times New Roman" w:cs="Times New Roman"/>
        </w:rPr>
      </w:pPr>
    </w:p>
    <w:p w14:paraId="32BF1CCD" w14:textId="77777777" w:rsidR="0076671C" w:rsidRPr="00906059" w:rsidRDefault="0076671C" w:rsidP="00C26D9F">
      <w:pPr>
        <w:widowControl w:val="0"/>
        <w:autoSpaceDE w:val="0"/>
        <w:autoSpaceDN w:val="0"/>
        <w:adjustRightInd w:val="0"/>
        <w:spacing w:line="360" w:lineRule="auto"/>
        <w:ind w:firstLine="708"/>
        <w:jc w:val="both"/>
        <w:rPr>
          <w:rFonts w:ascii="Times New Roman" w:hAnsi="Times New Roman" w:cs="Times New Roman"/>
        </w:rPr>
      </w:pPr>
      <w:r w:rsidRPr="00906059">
        <w:rPr>
          <w:rFonts w:ascii="Times New Roman" w:hAnsi="Times New Roman" w:cs="Times New Roman"/>
        </w:rPr>
        <w:t xml:space="preserve">Подводя итоги первой главы хотелось бы ещё раз отметить и обобщить важность влияния всех факторов и процессов перечисленных выше. </w:t>
      </w:r>
    </w:p>
    <w:p w14:paraId="68C0C607" w14:textId="77777777" w:rsidR="0077222E" w:rsidRPr="008B4C9E" w:rsidRDefault="0076671C" w:rsidP="00C26D9F">
      <w:pPr>
        <w:widowControl w:val="0"/>
        <w:autoSpaceDE w:val="0"/>
        <w:autoSpaceDN w:val="0"/>
        <w:adjustRightInd w:val="0"/>
        <w:spacing w:line="360" w:lineRule="auto"/>
        <w:ind w:firstLine="708"/>
        <w:jc w:val="both"/>
        <w:rPr>
          <w:rFonts w:ascii="Times New Roman" w:hAnsi="Times New Roman" w:cs="Times New Roman"/>
        </w:rPr>
      </w:pPr>
      <w:r w:rsidRPr="00906059">
        <w:rPr>
          <w:rFonts w:ascii="Times New Roman" w:hAnsi="Times New Roman" w:cs="Times New Roman"/>
        </w:rPr>
        <w:t>Внешние факторы оказывают влияние на команду ещё в момент её создания и по факту закладывают некий фундамент</w:t>
      </w:r>
      <w:r w:rsidR="0077222E" w:rsidRPr="00906059">
        <w:rPr>
          <w:rFonts w:ascii="Times New Roman" w:hAnsi="Times New Roman" w:cs="Times New Roman"/>
        </w:rPr>
        <w:t xml:space="preserve"> в основу кросс-функциональной команды</w:t>
      </w:r>
      <w:r w:rsidR="0077222E" w:rsidRPr="008B4C9E">
        <w:rPr>
          <w:rFonts w:ascii="Times New Roman" w:hAnsi="Times New Roman" w:cs="Times New Roman"/>
        </w:rPr>
        <w:t>.</w:t>
      </w:r>
      <w:r w:rsidR="0077222E" w:rsidRPr="00906059">
        <w:rPr>
          <w:rFonts w:ascii="Times New Roman" w:hAnsi="Times New Roman" w:cs="Times New Roman"/>
        </w:rPr>
        <w:t xml:space="preserve"> Прочность данного </w:t>
      </w:r>
      <w:r w:rsidR="0077222E" w:rsidRPr="008B4C9E">
        <w:rPr>
          <w:rFonts w:ascii="Times New Roman" w:hAnsi="Times New Roman" w:cs="Times New Roman"/>
        </w:rPr>
        <w:t>“</w:t>
      </w:r>
      <w:r w:rsidR="0077222E" w:rsidRPr="00906059">
        <w:rPr>
          <w:rFonts w:ascii="Times New Roman" w:hAnsi="Times New Roman" w:cs="Times New Roman"/>
        </w:rPr>
        <w:t>фундамента</w:t>
      </w:r>
      <w:r w:rsidR="0077222E" w:rsidRPr="008B4C9E">
        <w:rPr>
          <w:rFonts w:ascii="Times New Roman" w:hAnsi="Times New Roman" w:cs="Times New Roman"/>
        </w:rPr>
        <w:t>” будет как раз таки зависеть от критериев,</w:t>
      </w:r>
      <w:r w:rsidR="0077222E" w:rsidRPr="00906059">
        <w:rPr>
          <w:rFonts w:ascii="Times New Roman" w:hAnsi="Times New Roman" w:cs="Times New Roman"/>
        </w:rPr>
        <w:t xml:space="preserve"> присущим внешним факторам</w:t>
      </w:r>
      <w:r w:rsidR="0077222E" w:rsidRPr="008B4C9E">
        <w:rPr>
          <w:rFonts w:ascii="Times New Roman" w:hAnsi="Times New Roman" w:cs="Times New Roman"/>
        </w:rPr>
        <w:t>. В зависимости от организационной структуры компании,</w:t>
      </w:r>
      <w:r w:rsidR="0077222E" w:rsidRPr="00906059">
        <w:rPr>
          <w:rFonts w:ascii="Times New Roman" w:hAnsi="Times New Roman" w:cs="Times New Roman"/>
        </w:rPr>
        <w:t xml:space="preserve"> прозрачности бизнес процессов</w:t>
      </w:r>
      <w:r w:rsidR="0077222E" w:rsidRPr="008B4C9E">
        <w:rPr>
          <w:rFonts w:ascii="Times New Roman" w:hAnsi="Times New Roman" w:cs="Times New Roman"/>
        </w:rPr>
        <w:t>,</w:t>
      </w:r>
      <w:r w:rsidR="0077222E" w:rsidRPr="00906059">
        <w:rPr>
          <w:rFonts w:ascii="Times New Roman" w:hAnsi="Times New Roman" w:cs="Times New Roman"/>
        </w:rPr>
        <w:t xml:space="preserve"> коммуникаций внутри компании и других внешних факторов</w:t>
      </w:r>
      <w:r w:rsidR="0077222E" w:rsidRPr="008B4C9E">
        <w:rPr>
          <w:rFonts w:ascii="Times New Roman" w:hAnsi="Times New Roman" w:cs="Times New Roman"/>
        </w:rPr>
        <w:t>,</w:t>
      </w:r>
      <w:r w:rsidR="0077222E" w:rsidRPr="00906059">
        <w:rPr>
          <w:rFonts w:ascii="Times New Roman" w:hAnsi="Times New Roman" w:cs="Times New Roman"/>
        </w:rPr>
        <w:t xml:space="preserve"> собранные вместе люди получат первичные характеристики для дальнейшей работы</w:t>
      </w:r>
      <w:r w:rsidR="0077222E" w:rsidRPr="008B4C9E">
        <w:rPr>
          <w:rFonts w:ascii="Times New Roman" w:hAnsi="Times New Roman" w:cs="Times New Roman"/>
        </w:rPr>
        <w:t xml:space="preserve">. </w:t>
      </w:r>
    </w:p>
    <w:p w14:paraId="4679E76A" w14:textId="77777777" w:rsidR="0077222E" w:rsidRPr="00906059" w:rsidRDefault="0077222E" w:rsidP="00C26D9F">
      <w:pPr>
        <w:widowControl w:val="0"/>
        <w:autoSpaceDE w:val="0"/>
        <w:autoSpaceDN w:val="0"/>
        <w:adjustRightInd w:val="0"/>
        <w:spacing w:line="360" w:lineRule="auto"/>
        <w:ind w:firstLine="708"/>
        <w:jc w:val="both"/>
        <w:rPr>
          <w:rFonts w:ascii="Times New Roman" w:hAnsi="Times New Roman" w:cs="Times New Roman"/>
        </w:rPr>
      </w:pPr>
      <w:proofErr w:type="spellStart"/>
      <w:r w:rsidRPr="008B4C9E">
        <w:rPr>
          <w:rFonts w:ascii="Times New Roman" w:hAnsi="Times New Roman" w:cs="Times New Roman"/>
        </w:rPr>
        <w:t>Внурение</w:t>
      </w:r>
      <w:proofErr w:type="spellEnd"/>
      <w:r w:rsidRPr="008B4C9E">
        <w:rPr>
          <w:rFonts w:ascii="Times New Roman" w:hAnsi="Times New Roman" w:cs="Times New Roman"/>
        </w:rPr>
        <w:t xml:space="preserve"> факторы оказывают влияние на кросс-функциональную команду в начале работы собранного коллектива.</w:t>
      </w:r>
      <w:r w:rsidRPr="00906059">
        <w:rPr>
          <w:rFonts w:ascii="Times New Roman" w:hAnsi="Times New Roman" w:cs="Times New Roman"/>
        </w:rPr>
        <w:t xml:space="preserve">  Если внешние факторы относятся к характеристикам компании</w:t>
      </w:r>
      <w:r w:rsidRPr="008B4C9E">
        <w:rPr>
          <w:rFonts w:ascii="Times New Roman" w:hAnsi="Times New Roman" w:cs="Times New Roman"/>
        </w:rPr>
        <w:t>,</w:t>
      </w:r>
      <w:r w:rsidRPr="00906059">
        <w:rPr>
          <w:rFonts w:ascii="Times New Roman" w:hAnsi="Times New Roman" w:cs="Times New Roman"/>
        </w:rPr>
        <w:t xml:space="preserve"> в которой протекает командная деятельность</w:t>
      </w:r>
      <w:r w:rsidRPr="008B4C9E">
        <w:rPr>
          <w:rFonts w:ascii="Times New Roman" w:hAnsi="Times New Roman" w:cs="Times New Roman"/>
        </w:rPr>
        <w:t>,</w:t>
      </w:r>
      <w:r w:rsidRPr="00906059">
        <w:rPr>
          <w:rFonts w:ascii="Times New Roman" w:hAnsi="Times New Roman" w:cs="Times New Roman"/>
        </w:rPr>
        <w:t xml:space="preserve"> то внутренние факторы ориентированы непосредственно на самих членов собранной команды</w:t>
      </w:r>
      <w:r w:rsidRPr="008B4C9E">
        <w:rPr>
          <w:rFonts w:ascii="Times New Roman" w:hAnsi="Times New Roman" w:cs="Times New Roman"/>
        </w:rPr>
        <w:t>.</w:t>
      </w:r>
      <w:r w:rsidRPr="00906059">
        <w:rPr>
          <w:rFonts w:ascii="Times New Roman" w:hAnsi="Times New Roman" w:cs="Times New Roman"/>
        </w:rPr>
        <w:t xml:space="preserve"> В зависимости от размера команды</w:t>
      </w:r>
      <w:r w:rsidRPr="008B4C9E">
        <w:rPr>
          <w:rFonts w:ascii="Times New Roman" w:hAnsi="Times New Roman" w:cs="Times New Roman"/>
        </w:rPr>
        <w:t>,</w:t>
      </w:r>
      <w:r w:rsidRPr="00906059">
        <w:rPr>
          <w:rFonts w:ascii="Times New Roman" w:hAnsi="Times New Roman" w:cs="Times New Roman"/>
        </w:rPr>
        <w:t xml:space="preserve"> роли лидера или же грамотного распределения ролей команда будет иметь тот или иной успех</w:t>
      </w:r>
      <w:r w:rsidRPr="008B4C9E">
        <w:rPr>
          <w:rFonts w:ascii="Times New Roman" w:hAnsi="Times New Roman" w:cs="Times New Roman"/>
        </w:rPr>
        <w:t>.</w:t>
      </w:r>
      <w:r w:rsidRPr="00906059">
        <w:rPr>
          <w:rFonts w:ascii="Times New Roman" w:hAnsi="Times New Roman" w:cs="Times New Roman"/>
        </w:rPr>
        <w:t xml:space="preserve"> Правильное выстраивание внутренних факторов обеспечивает успех для кросс-функциональной команды</w:t>
      </w:r>
      <w:r w:rsidRPr="008B4C9E">
        <w:rPr>
          <w:rFonts w:ascii="Times New Roman" w:hAnsi="Times New Roman" w:cs="Times New Roman"/>
        </w:rPr>
        <w:t>.</w:t>
      </w:r>
    </w:p>
    <w:p w14:paraId="4DAFA46D" w14:textId="77777777" w:rsidR="0077222E" w:rsidRPr="00906059" w:rsidRDefault="0077222E" w:rsidP="00C26D9F">
      <w:pPr>
        <w:widowControl w:val="0"/>
        <w:autoSpaceDE w:val="0"/>
        <w:autoSpaceDN w:val="0"/>
        <w:adjustRightInd w:val="0"/>
        <w:spacing w:line="360" w:lineRule="auto"/>
        <w:ind w:firstLine="708"/>
        <w:jc w:val="both"/>
        <w:rPr>
          <w:rFonts w:ascii="Times New Roman" w:hAnsi="Times New Roman" w:cs="Times New Roman"/>
        </w:rPr>
      </w:pPr>
      <w:r w:rsidRPr="00906059">
        <w:rPr>
          <w:rFonts w:ascii="Times New Roman" w:hAnsi="Times New Roman" w:cs="Times New Roman"/>
        </w:rPr>
        <w:t>Процессы</w:t>
      </w:r>
      <w:r w:rsidRPr="008B4C9E">
        <w:rPr>
          <w:rFonts w:ascii="Times New Roman" w:hAnsi="Times New Roman" w:cs="Times New Roman"/>
        </w:rPr>
        <w:t>,</w:t>
      </w:r>
      <w:r w:rsidRPr="00906059">
        <w:rPr>
          <w:rFonts w:ascii="Times New Roman" w:hAnsi="Times New Roman" w:cs="Times New Roman"/>
        </w:rPr>
        <w:t xml:space="preserve"> протекающие в ходе рабо</w:t>
      </w:r>
      <w:r w:rsidR="00D25859" w:rsidRPr="00906059">
        <w:rPr>
          <w:rFonts w:ascii="Times New Roman" w:hAnsi="Times New Roman" w:cs="Times New Roman"/>
        </w:rPr>
        <w:t>ты кросс-функциональной команды также оказывают заметный эффект на конечный продукт работы кросс-функциональной команды</w:t>
      </w:r>
      <w:r w:rsidR="00D25859" w:rsidRPr="008B4C9E">
        <w:rPr>
          <w:rFonts w:ascii="Times New Roman" w:hAnsi="Times New Roman" w:cs="Times New Roman"/>
        </w:rPr>
        <w:t>. Они возникают непосредственно в ходе проектной деятельности.</w:t>
      </w:r>
      <w:r w:rsidR="00D25859" w:rsidRPr="00906059">
        <w:rPr>
          <w:rFonts w:ascii="Times New Roman" w:hAnsi="Times New Roman" w:cs="Times New Roman"/>
        </w:rPr>
        <w:t xml:space="preserve"> Правильно выстроенные процессы также помогут кросс-функциональной команде в достижении цели</w:t>
      </w:r>
      <w:r w:rsidR="00D25859" w:rsidRPr="008B4C9E">
        <w:rPr>
          <w:rFonts w:ascii="Times New Roman" w:hAnsi="Times New Roman" w:cs="Times New Roman"/>
        </w:rPr>
        <w:t>.</w:t>
      </w:r>
    </w:p>
    <w:p w14:paraId="6643B80C" w14:textId="77777777" w:rsidR="00D25859" w:rsidRPr="00906059" w:rsidRDefault="00D25859" w:rsidP="00C26D9F">
      <w:pPr>
        <w:widowControl w:val="0"/>
        <w:autoSpaceDE w:val="0"/>
        <w:autoSpaceDN w:val="0"/>
        <w:adjustRightInd w:val="0"/>
        <w:spacing w:line="360" w:lineRule="auto"/>
        <w:ind w:firstLine="708"/>
        <w:jc w:val="both"/>
        <w:rPr>
          <w:rFonts w:ascii="Times New Roman" w:hAnsi="Times New Roman" w:cs="Times New Roman"/>
        </w:rPr>
      </w:pPr>
      <w:r w:rsidRPr="00906059">
        <w:rPr>
          <w:rFonts w:ascii="Times New Roman" w:hAnsi="Times New Roman" w:cs="Times New Roman"/>
        </w:rPr>
        <w:t>Следовательно при формировании и работе кросс-функциональной команды</w:t>
      </w:r>
      <w:r w:rsidRPr="008B4C9E">
        <w:rPr>
          <w:rFonts w:ascii="Times New Roman" w:hAnsi="Times New Roman" w:cs="Times New Roman"/>
        </w:rPr>
        <w:t>,</w:t>
      </w:r>
      <w:r w:rsidRPr="00906059">
        <w:rPr>
          <w:rFonts w:ascii="Times New Roman" w:hAnsi="Times New Roman" w:cs="Times New Roman"/>
        </w:rPr>
        <w:t xml:space="preserve"> для успешной реализации проекта</w:t>
      </w:r>
      <w:r w:rsidRPr="008B4C9E">
        <w:rPr>
          <w:rFonts w:ascii="Times New Roman" w:hAnsi="Times New Roman" w:cs="Times New Roman"/>
        </w:rPr>
        <w:t>,</w:t>
      </w:r>
      <w:r w:rsidRPr="00906059">
        <w:rPr>
          <w:rFonts w:ascii="Times New Roman" w:hAnsi="Times New Roman" w:cs="Times New Roman"/>
        </w:rPr>
        <w:t xml:space="preserve"> следует обратить внимание на внешние факторы перед объединением людей в команду</w:t>
      </w:r>
      <w:r w:rsidRPr="008B4C9E">
        <w:rPr>
          <w:rFonts w:ascii="Times New Roman" w:hAnsi="Times New Roman" w:cs="Times New Roman"/>
        </w:rPr>
        <w:t>,</w:t>
      </w:r>
      <w:r w:rsidRPr="00906059">
        <w:rPr>
          <w:rFonts w:ascii="Times New Roman" w:hAnsi="Times New Roman" w:cs="Times New Roman"/>
        </w:rPr>
        <w:t xml:space="preserve"> на внутренние факторы</w:t>
      </w:r>
      <w:r w:rsidRPr="008B4C9E">
        <w:rPr>
          <w:rFonts w:ascii="Times New Roman" w:hAnsi="Times New Roman" w:cs="Times New Roman"/>
        </w:rPr>
        <w:t xml:space="preserve"> в начале работы,</w:t>
      </w:r>
      <w:r w:rsidRPr="00906059">
        <w:rPr>
          <w:rFonts w:ascii="Times New Roman" w:hAnsi="Times New Roman" w:cs="Times New Roman"/>
        </w:rPr>
        <w:t xml:space="preserve"> а также на процессы в ходе работы</w:t>
      </w:r>
      <w:r w:rsidRPr="008B4C9E">
        <w:rPr>
          <w:rFonts w:ascii="Times New Roman" w:hAnsi="Times New Roman" w:cs="Times New Roman"/>
        </w:rPr>
        <w:t>.</w:t>
      </w:r>
      <w:r w:rsidRPr="00906059">
        <w:rPr>
          <w:rFonts w:ascii="Times New Roman" w:hAnsi="Times New Roman" w:cs="Times New Roman"/>
        </w:rPr>
        <w:t xml:space="preserve"> В случае</w:t>
      </w:r>
      <w:r w:rsidRPr="008B4C9E">
        <w:rPr>
          <w:rFonts w:ascii="Times New Roman" w:hAnsi="Times New Roman" w:cs="Times New Roman"/>
        </w:rPr>
        <w:t>,</w:t>
      </w:r>
      <w:r w:rsidRPr="00906059">
        <w:rPr>
          <w:rFonts w:ascii="Times New Roman" w:hAnsi="Times New Roman" w:cs="Times New Roman"/>
        </w:rPr>
        <w:t xml:space="preserve"> если все факторы и процессы выстроены правильно – то команда в любом случае добьётся поставленных перед ней целей</w:t>
      </w:r>
      <w:r w:rsidRPr="008B4C9E">
        <w:rPr>
          <w:rFonts w:ascii="Times New Roman" w:hAnsi="Times New Roman" w:cs="Times New Roman"/>
        </w:rPr>
        <w:t>.</w:t>
      </w:r>
    </w:p>
    <w:p w14:paraId="4EF88504" w14:textId="77777777" w:rsidR="004D611C" w:rsidRPr="00906059" w:rsidRDefault="00C26D9F" w:rsidP="00C26D9F">
      <w:pPr>
        <w:widowControl w:val="0"/>
        <w:autoSpaceDE w:val="0"/>
        <w:autoSpaceDN w:val="0"/>
        <w:adjustRightInd w:val="0"/>
        <w:spacing w:line="360" w:lineRule="auto"/>
        <w:ind w:firstLine="708"/>
        <w:jc w:val="both"/>
        <w:rPr>
          <w:rFonts w:ascii="Times New Roman" w:hAnsi="Times New Roman" w:cs="Times New Roman"/>
        </w:rPr>
      </w:pPr>
      <w:r w:rsidRPr="00906059">
        <w:rPr>
          <w:rFonts w:ascii="Times New Roman" w:hAnsi="Times New Roman" w:cs="Times New Roman"/>
        </w:rPr>
        <w:br w:type="page"/>
      </w:r>
    </w:p>
    <w:p w14:paraId="2F13D06F" w14:textId="77777777" w:rsidR="00C26D9F" w:rsidRPr="00906059" w:rsidRDefault="00C26D9F" w:rsidP="00C26D9F">
      <w:pPr>
        <w:pStyle w:val="1"/>
        <w:rPr>
          <w:rFonts w:ascii="Times New Roman" w:hAnsi="Times New Roman" w:cs="Times New Roman"/>
          <w:color w:val="auto"/>
        </w:rPr>
      </w:pPr>
      <w:bookmarkStart w:id="27" w:name="_Toc357094357"/>
      <w:r w:rsidRPr="00906059">
        <w:rPr>
          <w:rFonts w:ascii="Times New Roman" w:hAnsi="Times New Roman" w:cs="Times New Roman"/>
          <w:color w:val="auto"/>
          <w:sz w:val="24"/>
          <w:szCs w:val="24"/>
        </w:rPr>
        <w:lastRenderedPageBreak/>
        <w:t xml:space="preserve">Глава 2. </w:t>
      </w:r>
      <w:r w:rsidRPr="00906059">
        <w:rPr>
          <w:rFonts w:ascii="Times New Roman" w:hAnsi="Times New Roman" w:cs="Times New Roman"/>
          <w:color w:val="auto"/>
        </w:rPr>
        <w:t>Методологические основы исследования создания и управления кросс-функциональными командами на примере компании Х.</w:t>
      </w:r>
      <w:bookmarkEnd w:id="27"/>
    </w:p>
    <w:p w14:paraId="262FEDF8" w14:textId="77777777" w:rsidR="00DC42E3" w:rsidRPr="00906059" w:rsidRDefault="00DC42E3" w:rsidP="00DC42E3">
      <w:pPr>
        <w:rPr>
          <w:rFonts w:ascii="Times New Roman" w:hAnsi="Times New Roman" w:cs="Times New Roman"/>
        </w:rPr>
      </w:pPr>
    </w:p>
    <w:p w14:paraId="17C90D0D" w14:textId="77777777" w:rsidR="00DC42E3" w:rsidRPr="00906059" w:rsidRDefault="00DC42E3" w:rsidP="00DC42E3">
      <w:pPr>
        <w:pStyle w:val="2"/>
        <w:rPr>
          <w:rFonts w:ascii="Times New Roman" w:hAnsi="Times New Roman" w:cs="Times New Roman"/>
          <w:color w:val="auto"/>
          <w:sz w:val="24"/>
          <w:szCs w:val="24"/>
        </w:rPr>
      </w:pPr>
      <w:bookmarkStart w:id="28" w:name="_Toc357094358"/>
      <w:r w:rsidRPr="00906059">
        <w:rPr>
          <w:rFonts w:ascii="Times New Roman" w:hAnsi="Times New Roman" w:cs="Times New Roman"/>
          <w:color w:val="auto"/>
          <w:sz w:val="24"/>
          <w:szCs w:val="24"/>
        </w:rPr>
        <w:t>2.1 Методология исследования</w:t>
      </w:r>
      <w:bookmarkEnd w:id="28"/>
    </w:p>
    <w:p w14:paraId="170669EA" w14:textId="77777777" w:rsidR="0025644C" w:rsidRPr="00906059" w:rsidRDefault="0025644C" w:rsidP="0025644C">
      <w:pPr>
        <w:rPr>
          <w:rFonts w:ascii="Times New Roman" w:hAnsi="Times New Roman" w:cs="Times New Roman"/>
        </w:rPr>
      </w:pPr>
    </w:p>
    <w:p w14:paraId="6C1A06B4" w14:textId="77777777" w:rsidR="0025644C" w:rsidRPr="00906059" w:rsidRDefault="0025644C" w:rsidP="0025644C">
      <w:pPr>
        <w:tabs>
          <w:tab w:val="left" w:pos="6140"/>
        </w:tabs>
        <w:spacing w:line="360" w:lineRule="auto"/>
        <w:ind w:firstLine="708"/>
        <w:contextualSpacing/>
        <w:jc w:val="both"/>
        <w:rPr>
          <w:rFonts w:ascii="Times New Roman" w:hAnsi="Times New Roman" w:cs="Times New Roman"/>
        </w:rPr>
      </w:pPr>
      <w:r w:rsidRPr="00906059">
        <w:rPr>
          <w:rFonts w:ascii="Times New Roman" w:hAnsi="Times New Roman" w:cs="Times New Roman"/>
        </w:rPr>
        <w:t xml:space="preserve">В ходе исследовательской работы методология определяет успех конечных результатов. Именно поэтому, для реализации поставленных исследовательских задач путём сбора </w:t>
      </w:r>
      <w:r w:rsidR="00DE7CB2" w:rsidRPr="00906059">
        <w:rPr>
          <w:rFonts w:ascii="Times New Roman" w:hAnsi="Times New Roman" w:cs="Times New Roman"/>
        </w:rPr>
        <w:t>теоретической</w:t>
      </w:r>
      <w:r w:rsidRPr="00906059">
        <w:rPr>
          <w:rFonts w:ascii="Times New Roman" w:hAnsi="Times New Roman" w:cs="Times New Roman"/>
        </w:rPr>
        <w:t xml:space="preserve"> базы, включая себя научные статьи, интернет ресурсы, а также вторичные источники в виде записанного глубинного интервью, и проведением практического исследования, в начале дипломной работы, были использованы такие методы как: метод сбора и анализа информации, метод синтеза информации.</w:t>
      </w:r>
    </w:p>
    <w:p w14:paraId="3D801948" w14:textId="77777777" w:rsidR="0025644C" w:rsidRPr="00906059" w:rsidRDefault="0025644C" w:rsidP="0025644C">
      <w:pPr>
        <w:tabs>
          <w:tab w:val="left" w:pos="6140"/>
        </w:tabs>
        <w:spacing w:line="360" w:lineRule="auto"/>
        <w:ind w:firstLine="708"/>
        <w:contextualSpacing/>
        <w:jc w:val="both"/>
        <w:rPr>
          <w:rFonts w:ascii="Times New Roman" w:hAnsi="Times New Roman" w:cs="Times New Roman"/>
        </w:rPr>
      </w:pPr>
      <w:r w:rsidRPr="00906059">
        <w:rPr>
          <w:rFonts w:ascii="Times New Roman" w:hAnsi="Times New Roman" w:cs="Times New Roman"/>
        </w:rPr>
        <w:t xml:space="preserve">В ходе сбора первоначальной информации был определён перечень необходимой научной литературы касающейся кросс-функциональных команд и факторов, отвечающих за её эффективность, собрана теоретическая база, также был проведён отбор ключевой литературы, а также был произведён анализ собранной информации. В ходе синтеза информации, </w:t>
      </w:r>
      <w:r w:rsidR="00DE7CB2" w:rsidRPr="00906059">
        <w:rPr>
          <w:rFonts w:ascii="Times New Roman" w:hAnsi="Times New Roman" w:cs="Times New Roman"/>
        </w:rPr>
        <w:t>теоретическая</w:t>
      </w:r>
      <w:r w:rsidRPr="00906059">
        <w:rPr>
          <w:rFonts w:ascii="Times New Roman" w:hAnsi="Times New Roman" w:cs="Times New Roman"/>
        </w:rPr>
        <w:t xml:space="preserve"> и практическая части исследования были интегрированы в рекомендации для компаний и выводы.</w:t>
      </w:r>
    </w:p>
    <w:p w14:paraId="7656BC97" w14:textId="77777777" w:rsidR="0025644C" w:rsidRPr="00906059" w:rsidRDefault="0025644C" w:rsidP="0025644C">
      <w:pPr>
        <w:tabs>
          <w:tab w:val="left" w:pos="6140"/>
        </w:tabs>
        <w:spacing w:line="360" w:lineRule="auto"/>
        <w:ind w:firstLine="708"/>
        <w:contextualSpacing/>
        <w:jc w:val="both"/>
        <w:rPr>
          <w:rFonts w:ascii="Times New Roman" w:hAnsi="Times New Roman" w:cs="Times New Roman"/>
        </w:rPr>
      </w:pPr>
      <w:r w:rsidRPr="00906059">
        <w:rPr>
          <w:rFonts w:ascii="Times New Roman" w:hAnsi="Times New Roman" w:cs="Times New Roman"/>
        </w:rPr>
        <w:t xml:space="preserve">Методы, описанные выше определили основные понятия, которые относятся к эффективности </w:t>
      </w:r>
      <w:r w:rsidR="00DE7CB2" w:rsidRPr="00906059">
        <w:rPr>
          <w:rFonts w:ascii="Times New Roman" w:hAnsi="Times New Roman" w:cs="Times New Roman"/>
        </w:rPr>
        <w:t>кросс</w:t>
      </w:r>
      <w:r w:rsidRPr="00906059">
        <w:rPr>
          <w:rFonts w:ascii="Times New Roman" w:hAnsi="Times New Roman" w:cs="Times New Roman"/>
        </w:rPr>
        <w:t>-функциональных команд. Более того, появилась возможность грамотного построения практической части исследования, а именно выявления внешних и внутренних факторов, а также процессов протекающих во время работы команды, которые оказывали влияние на эффективность кросс-функциональных команд в наукоёмких производственных компаниях.</w:t>
      </w:r>
    </w:p>
    <w:p w14:paraId="788DDA19" w14:textId="77777777" w:rsidR="001644B5" w:rsidRPr="00906059" w:rsidRDefault="001644B5" w:rsidP="0025644C">
      <w:pPr>
        <w:tabs>
          <w:tab w:val="left" w:pos="6140"/>
        </w:tabs>
        <w:spacing w:line="360" w:lineRule="auto"/>
        <w:ind w:firstLine="708"/>
        <w:contextualSpacing/>
        <w:jc w:val="both"/>
        <w:rPr>
          <w:rFonts w:ascii="Times New Roman" w:hAnsi="Times New Roman" w:cs="Times New Roman"/>
        </w:rPr>
      </w:pPr>
    </w:p>
    <w:p w14:paraId="74F4EAFD" w14:textId="77777777" w:rsidR="00BD2287" w:rsidRPr="00906059" w:rsidRDefault="00BD2287" w:rsidP="00BD2287">
      <w:pPr>
        <w:tabs>
          <w:tab w:val="left" w:pos="6140"/>
        </w:tabs>
        <w:spacing w:line="360" w:lineRule="auto"/>
        <w:ind w:firstLine="708"/>
        <w:contextualSpacing/>
        <w:jc w:val="both"/>
        <w:rPr>
          <w:rFonts w:ascii="Times New Roman" w:hAnsi="Times New Roman" w:cs="Times New Roman"/>
        </w:rPr>
      </w:pPr>
      <w:r w:rsidRPr="00906059">
        <w:rPr>
          <w:rFonts w:ascii="Times New Roman" w:hAnsi="Times New Roman" w:cs="Times New Roman"/>
        </w:rPr>
        <w:t xml:space="preserve">Анализ теоретического материала позволил сформулировать </w:t>
      </w:r>
      <w:r w:rsidRPr="00906059">
        <w:rPr>
          <w:rFonts w:ascii="Times New Roman" w:hAnsi="Times New Roman" w:cs="Times New Roman"/>
          <w:b/>
        </w:rPr>
        <w:t>исследовательский</w:t>
      </w:r>
      <w:r w:rsidRPr="00906059">
        <w:rPr>
          <w:rFonts w:ascii="Times New Roman" w:hAnsi="Times New Roman" w:cs="Times New Roman"/>
        </w:rPr>
        <w:t xml:space="preserve"> и </w:t>
      </w:r>
      <w:r w:rsidRPr="00906059">
        <w:rPr>
          <w:rFonts w:ascii="Times New Roman" w:hAnsi="Times New Roman" w:cs="Times New Roman"/>
          <w:b/>
        </w:rPr>
        <w:t>управленческий</w:t>
      </w:r>
      <w:r w:rsidRPr="00906059">
        <w:rPr>
          <w:rFonts w:ascii="Times New Roman" w:hAnsi="Times New Roman" w:cs="Times New Roman"/>
        </w:rPr>
        <w:t xml:space="preserve"> вопросы:</w:t>
      </w:r>
    </w:p>
    <w:p w14:paraId="72E7DA20" w14:textId="77777777" w:rsidR="00D76827" w:rsidRPr="00906059" w:rsidRDefault="001644B5" w:rsidP="00CB301A">
      <w:pPr>
        <w:pStyle w:val="a4"/>
        <w:numPr>
          <w:ilvl w:val="0"/>
          <w:numId w:val="23"/>
        </w:numPr>
        <w:spacing w:line="360" w:lineRule="auto"/>
        <w:jc w:val="both"/>
        <w:rPr>
          <w:rFonts w:ascii="Times New Roman" w:hAnsi="Times New Roman" w:cs="Times New Roman"/>
        </w:rPr>
      </w:pPr>
      <w:r w:rsidRPr="00906059">
        <w:rPr>
          <w:rFonts w:ascii="Times New Roman" w:hAnsi="Times New Roman" w:cs="Times New Roman"/>
        </w:rPr>
        <w:t>Какие</w:t>
      </w:r>
      <w:r w:rsidR="00D76827" w:rsidRPr="00906059">
        <w:rPr>
          <w:rFonts w:ascii="Times New Roman" w:hAnsi="Times New Roman" w:cs="Times New Roman"/>
        </w:rPr>
        <w:t xml:space="preserve"> факторы</w:t>
      </w:r>
      <w:r w:rsidRPr="00906059">
        <w:rPr>
          <w:rFonts w:ascii="Times New Roman" w:hAnsi="Times New Roman" w:cs="Times New Roman"/>
        </w:rPr>
        <w:t xml:space="preserve"> (внешние или внутренние)</w:t>
      </w:r>
      <w:r w:rsidR="00D76827" w:rsidRPr="00906059">
        <w:rPr>
          <w:rFonts w:ascii="Times New Roman" w:hAnsi="Times New Roman" w:cs="Times New Roman"/>
        </w:rPr>
        <w:t xml:space="preserve"> оказывают большее влияние на эффективность кросс-функциональных команд под дополнительным влиянием процессов, протекающих во время работы команды</w:t>
      </w:r>
      <w:r w:rsidR="00D76827" w:rsidRPr="00906059">
        <w:rPr>
          <w:rFonts w:ascii="Times New Roman" w:hAnsi="Times New Roman" w:cs="Times New Roman"/>
          <w:lang w:val="en-US"/>
        </w:rPr>
        <w:t>x</w:t>
      </w:r>
      <w:r w:rsidR="00D76827" w:rsidRPr="00906059">
        <w:rPr>
          <w:rFonts w:ascii="Times New Roman" w:hAnsi="Times New Roman" w:cs="Times New Roman"/>
        </w:rPr>
        <w:t>?</w:t>
      </w:r>
    </w:p>
    <w:p w14:paraId="43A80552" w14:textId="77777777" w:rsidR="00D76827" w:rsidRPr="00906059" w:rsidRDefault="00D76827" w:rsidP="00CB301A">
      <w:pPr>
        <w:pStyle w:val="a4"/>
        <w:numPr>
          <w:ilvl w:val="0"/>
          <w:numId w:val="23"/>
        </w:numPr>
        <w:spacing w:line="360" w:lineRule="auto"/>
        <w:jc w:val="both"/>
        <w:rPr>
          <w:rFonts w:ascii="Times New Roman" w:hAnsi="Times New Roman" w:cs="Times New Roman"/>
        </w:rPr>
      </w:pPr>
      <w:r w:rsidRPr="00906059">
        <w:rPr>
          <w:rFonts w:ascii="Times New Roman" w:hAnsi="Times New Roman" w:cs="Times New Roman"/>
        </w:rPr>
        <w:t>На какие факторы стоит воздействовать, для того чтобы повысить эффективность работы кросс-функциональной команды в производственной компании?</w:t>
      </w:r>
    </w:p>
    <w:p w14:paraId="1FE0F2D5" w14:textId="77777777" w:rsidR="0025644C" w:rsidRPr="00906059" w:rsidRDefault="0025644C" w:rsidP="00D76827">
      <w:pPr>
        <w:tabs>
          <w:tab w:val="left" w:pos="6140"/>
        </w:tabs>
        <w:spacing w:line="360" w:lineRule="auto"/>
        <w:ind w:firstLine="708"/>
        <w:contextualSpacing/>
        <w:jc w:val="both"/>
        <w:rPr>
          <w:rFonts w:ascii="Times New Roman" w:hAnsi="Times New Roman" w:cs="Times New Roman"/>
        </w:rPr>
      </w:pPr>
    </w:p>
    <w:p w14:paraId="13D09944" w14:textId="77777777" w:rsidR="0025644C" w:rsidRPr="00906059" w:rsidRDefault="0025644C" w:rsidP="0025644C">
      <w:pPr>
        <w:tabs>
          <w:tab w:val="left" w:pos="6140"/>
        </w:tabs>
        <w:spacing w:line="360" w:lineRule="auto"/>
        <w:ind w:firstLine="708"/>
        <w:contextualSpacing/>
        <w:jc w:val="both"/>
        <w:rPr>
          <w:rFonts w:ascii="Times New Roman" w:hAnsi="Times New Roman" w:cs="Times New Roman"/>
        </w:rPr>
      </w:pPr>
    </w:p>
    <w:p w14:paraId="44948EE8" w14:textId="77777777" w:rsidR="0025644C" w:rsidRPr="00906059" w:rsidRDefault="0025644C" w:rsidP="0025644C">
      <w:pPr>
        <w:tabs>
          <w:tab w:val="left" w:pos="6140"/>
        </w:tabs>
        <w:spacing w:line="360" w:lineRule="auto"/>
        <w:ind w:firstLine="708"/>
        <w:contextualSpacing/>
        <w:jc w:val="both"/>
        <w:rPr>
          <w:rFonts w:ascii="Times New Roman" w:hAnsi="Times New Roman" w:cs="Times New Roman"/>
        </w:rPr>
      </w:pPr>
    </w:p>
    <w:p w14:paraId="123B45E2" w14:textId="77777777" w:rsidR="00DC42E3" w:rsidRPr="00906059" w:rsidRDefault="00DC42E3" w:rsidP="00C26D9F">
      <w:pPr>
        <w:pStyle w:val="2"/>
        <w:rPr>
          <w:rFonts w:ascii="Times New Roman" w:eastAsiaTheme="minorEastAsia" w:hAnsi="Times New Roman" w:cs="Times New Roman"/>
          <w:b w:val="0"/>
          <w:bCs w:val="0"/>
          <w:color w:val="auto"/>
          <w:sz w:val="24"/>
          <w:szCs w:val="24"/>
        </w:rPr>
      </w:pPr>
    </w:p>
    <w:p w14:paraId="06F49C4A" w14:textId="77777777" w:rsidR="00C26D9F" w:rsidRPr="00906059" w:rsidRDefault="00DC42E3" w:rsidP="00C26D9F">
      <w:pPr>
        <w:pStyle w:val="2"/>
        <w:rPr>
          <w:rFonts w:ascii="Times New Roman" w:hAnsi="Times New Roman" w:cs="Times New Roman"/>
          <w:noProof/>
          <w:color w:val="auto"/>
          <w:sz w:val="24"/>
          <w:szCs w:val="24"/>
        </w:rPr>
      </w:pPr>
      <w:bookmarkStart w:id="29" w:name="_Toc357094359"/>
      <w:r w:rsidRPr="00906059">
        <w:rPr>
          <w:rFonts w:ascii="Times New Roman" w:hAnsi="Times New Roman" w:cs="Times New Roman"/>
          <w:noProof/>
          <w:color w:val="auto"/>
          <w:sz w:val="24"/>
          <w:szCs w:val="24"/>
        </w:rPr>
        <w:t>2.2</w:t>
      </w:r>
      <w:r w:rsidR="00E222BC" w:rsidRPr="00906059">
        <w:rPr>
          <w:rFonts w:ascii="Times New Roman" w:hAnsi="Times New Roman" w:cs="Times New Roman"/>
          <w:noProof/>
          <w:color w:val="auto"/>
          <w:sz w:val="24"/>
          <w:szCs w:val="24"/>
        </w:rPr>
        <w:t>Обоснование выбора переменных</w:t>
      </w:r>
      <w:bookmarkEnd w:id="29"/>
    </w:p>
    <w:p w14:paraId="711C644C" w14:textId="77777777" w:rsidR="00C26D9F" w:rsidRPr="00906059" w:rsidRDefault="00C26D9F" w:rsidP="00C26D9F">
      <w:pPr>
        <w:rPr>
          <w:rFonts w:ascii="Times New Roman" w:hAnsi="Times New Roman" w:cs="Times New Roman"/>
        </w:rPr>
      </w:pPr>
    </w:p>
    <w:p w14:paraId="6940B842" w14:textId="77777777" w:rsidR="00C26D9F" w:rsidRPr="00906059" w:rsidRDefault="00C26D9F" w:rsidP="00C26D9F">
      <w:pPr>
        <w:spacing w:line="360" w:lineRule="auto"/>
        <w:ind w:firstLine="708"/>
        <w:jc w:val="both"/>
        <w:rPr>
          <w:rFonts w:ascii="Times New Roman" w:hAnsi="Times New Roman" w:cs="Times New Roman"/>
        </w:rPr>
      </w:pPr>
      <w:r w:rsidRPr="00906059">
        <w:rPr>
          <w:rFonts w:ascii="Times New Roman" w:hAnsi="Times New Roman" w:cs="Times New Roman"/>
        </w:rPr>
        <w:t>В предыдущей главе были описаны внешние и внутренние факторы</w:t>
      </w:r>
      <w:r w:rsidR="00312970" w:rsidRPr="00906059">
        <w:rPr>
          <w:rFonts w:ascii="Times New Roman" w:hAnsi="Times New Roman" w:cs="Times New Roman"/>
        </w:rPr>
        <w:t>, а также процесс</w:t>
      </w:r>
      <w:r w:rsidR="006D4114" w:rsidRPr="00906059">
        <w:rPr>
          <w:rFonts w:ascii="Times New Roman" w:hAnsi="Times New Roman" w:cs="Times New Roman"/>
        </w:rPr>
        <w:t>ы возни</w:t>
      </w:r>
      <w:r w:rsidR="00BD2287" w:rsidRPr="00906059">
        <w:rPr>
          <w:rFonts w:ascii="Times New Roman" w:hAnsi="Times New Roman" w:cs="Times New Roman"/>
        </w:rPr>
        <w:t>кающие при работе команды. По мнению авторов научных статей все это</w:t>
      </w:r>
      <w:r w:rsidR="006D4114" w:rsidRPr="00906059">
        <w:rPr>
          <w:rFonts w:ascii="Times New Roman" w:hAnsi="Times New Roman" w:cs="Times New Roman"/>
        </w:rPr>
        <w:t xml:space="preserve"> оказывает </w:t>
      </w:r>
      <w:r w:rsidR="00BD2287" w:rsidRPr="00906059">
        <w:rPr>
          <w:rFonts w:ascii="Times New Roman" w:hAnsi="Times New Roman" w:cs="Times New Roman"/>
        </w:rPr>
        <w:t xml:space="preserve">то или иное </w:t>
      </w:r>
      <w:r w:rsidR="00312970" w:rsidRPr="00906059">
        <w:rPr>
          <w:rFonts w:ascii="Times New Roman" w:hAnsi="Times New Roman" w:cs="Times New Roman"/>
        </w:rPr>
        <w:t xml:space="preserve">влияние </w:t>
      </w:r>
      <w:r w:rsidRPr="00906059">
        <w:rPr>
          <w:rFonts w:ascii="Times New Roman" w:hAnsi="Times New Roman" w:cs="Times New Roman"/>
        </w:rPr>
        <w:t>на работу кросс-функциональных команд. Упор на теоретическую часть облегчает поиск возможных объясняющих факторов (или переменных), которые должны напрямую влиять на успешность кросс-функциональных команд. Однако прежде чем переходить к конкретному выбору переменных для исследования, необходимо установить методологию дальнейшего исследования и до конца разобраться с внешними и внутренними факторами.</w:t>
      </w:r>
    </w:p>
    <w:p w14:paraId="72E9B788" w14:textId="77777777" w:rsidR="00C26D9F" w:rsidRPr="00906059" w:rsidRDefault="00C26D9F" w:rsidP="00C26D9F">
      <w:pPr>
        <w:spacing w:line="360" w:lineRule="auto"/>
        <w:ind w:firstLine="708"/>
        <w:jc w:val="both"/>
        <w:rPr>
          <w:rFonts w:ascii="Times New Roman" w:hAnsi="Times New Roman" w:cs="Times New Roman"/>
          <w:highlight w:val="red"/>
        </w:rPr>
      </w:pPr>
      <w:r w:rsidRPr="00906059">
        <w:rPr>
          <w:rFonts w:ascii="Times New Roman" w:hAnsi="Times New Roman" w:cs="Times New Roman"/>
        </w:rPr>
        <w:t xml:space="preserve">Итак, практической частью работы является </w:t>
      </w:r>
      <w:r w:rsidR="00312970" w:rsidRPr="00906059">
        <w:rPr>
          <w:rFonts w:ascii="Times New Roman" w:hAnsi="Times New Roman" w:cs="Times New Roman"/>
        </w:rPr>
        <w:t>корреляционный анализ</w:t>
      </w:r>
      <w:r w:rsidR="009F03ED" w:rsidRPr="00906059">
        <w:rPr>
          <w:rFonts w:ascii="Times New Roman" w:hAnsi="Times New Roman" w:cs="Times New Roman"/>
        </w:rPr>
        <w:t xml:space="preserve"> влияния некоторых внешних</w:t>
      </w:r>
      <w:r w:rsidRPr="00906059">
        <w:rPr>
          <w:rFonts w:ascii="Times New Roman" w:hAnsi="Times New Roman" w:cs="Times New Roman"/>
        </w:rPr>
        <w:t xml:space="preserve"> и </w:t>
      </w:r>
      <w:r w:rsidR="009F03ED" w:rsidRPr="00906059">
        <w:rPr>
          <w:rFonts w:ascii="Times New Roman" w:hAnsi="Times New Roman" w:cs="Times New Roman"/>
        </w:rPr>
        <w:t>внутренних факторов</w:t>
      </w:r>
      <w:r w:rsidRPr="00906059">
        <w:rPr>
          <w:rFonts w:ascii="Times New Roman" w:hAnsi="Times New Roman" w:cs="Times New Roman"/>
        </w:rPr>
        <w:t xml:space="preserve"> на </w:t>
      </w:r>
      <w:r w:rsidR="009F03ED" w:rsidRPr="00906059">
        <w:rPr>
          <w:rFonts w:ascii="Times New Roman" w:hAnsi="Times New Roman" w:cs="Times New Roman"/>
        </w:rPr>
        <w:t>продуктивность работы команд</w:t>
      </w:r>
      <w:r w:rsidRPr="00906059">
        <w:rPr>
          <w:rFonts w:ascii="Times New Roman" w:hAnsi="Times New Roman" w:cs="Times New Roman"/>
        </w:rPr>
        <w:t xml:space="preserve">, </w:t>
      </w:r>
      <w:r w:rsidR="00312970" w:rsidRPr="00906059">
        <w:rPr>
          <w:rFonts w:ascii="Times New Roman" w:hAnsi="Times New Roman" w:cs="Times New Roman"/>
        </w:rPr>
        <w:t xml:space="preserve">путём построения состоятельной </w:t>
      </w:r>
      <w:r w:rsidRPr="00906059">
        <w:rPr>
          <w:rFonts w:ascii="Times New Roman" w:hAnsi="Times New Roman" w:cs="Times New Roman"/>
        </w:rPr>
        <w:t>мо</w:t>
      </w:r>
      <w:r w:rsidR="009F03ED" w:rsidRPr="00906059">
        <w:rPr>
          <w:rFonts w:ascii="Times New Roman" w:hAnsi="Times New Roman" w:cs="Times New Roman"/>
        </w:rPr>
        <w:t>дели. Для этого</w:t>
      </w:r>
      <w:r w:rsidRPr="00906059">
        <w:rPr>
          <w:rFonts w:ascii="Times New Roman" w:hAnsi="Times New Roman" w:cs="Times New Roman"/>
        </w:rPr>
        <w:t xml:space="preserve"> будет</w:t>
      </w:r>
      <w:r w:rsidR="00312970" w:rsidRPr="00906059">
        <w:rPr>
          <w:rFonts w:ascii="Times New Roman" w:hAnsi="Times New Roman" w:cs="Times New Roman"/>
        </w:rPr>
        <w:t xml:space="preserve"> проведён опрос специалистов, когда-либо участвовавших в работе кросс-функциональных команд, и в конечном итоге </w:t>
      </w:r>
      <w:r w:rsidRPr="00906059">
        <w:rPr>
          <w:rFonts w:ascii="Times New Roman" w:hAnsi="Times New Roman" w:cs="Times New Roman"/>
        </w:rPr>
        <w:t>сформир</w:t>
      </w:r>
      <w:r w:rsidR="009F03ED" w:rsidRPr="00906059">
        <w:rPr>
          <w:rFonts w:ascii="Times New Roman" w:hAnsi="Times New Roman" w:cs="Times New Roman"/>
        </w:rPr>
        <w:t>ована выборка этих показателей</w:t>
      </w:r>
      <w:r w:rsidRPr="00906059">
        <w:rPr>
          <w:rFonts w:ascii="Times New Roman" w:hAnsi="Times New Roman" w:cs="Times New Roman"/>
        </w:rPr>
        <w:t xml:space="preserve">. На их основе </w:t>
      </w:r>
      <w:r w:rsidR="0065426F" w:rsidRPr="00906059">
        <w:rPr>
          <w:rFonts w:ascii="Times New Roman" w:hAnsi="Times New Roman" w:cs="Times New Roman"/>
        </w:rPr>
        <w:t>будет построено несколько моделей, призванных</w:t>
      </w:r>
      <w:r w:rsidRPr="00906059">
        <w:rPr>
          <w:rFonts w:ascii="Times New Roman" w:hAnsi="Times New Roman" w:cs="Times New Roman"/>
        </w:rPr>
        <w:t xml:space="preserve"> наиболее точно оценить совокупное влияние тех или иных </w:t>
      </w:r>
      <w:r w:rsidR="009F03ED" w:rsidRPr="00906059">
        <w:rPr>
          <w:rFonts w:ascii="Times New Roman" w:hAnsi="Times New Roman" w:cs="Times New Roman"/>
        </w:rPr>
        <w:t>факторов на конечный результат деятельности команд</w:t>
      </w:r>
      <w:r w:rsidRPr="00906059">
        <w:rPr>
          <w:rFonts w:ascii="Times New Roman" w:hAnsi="Times New Roman" w:cs="Times New Roman"/>
        </w:rPr>
        <w:t>. Общие результаты будут подвергнуты различным тестам на состоятельность оценок. В случае успеха м</w:t>
      </w:r>
      <w:r w:rsidR="009F03ED" w:rsidRPr="00906059">
        <w:rPr>
          <w:rFonts w:ascii="Times New Roman" w:hAnsi="Times New Roman" w:cs="Times New Roman"/>
        </w:rPr>
        <w:t>одель можно будет использовать</w:t>
      </w:r>
      <w:r w:rsidRPr="00906059">
        <w:rPr>
          <w:rFonts w:ascii="Times New Roman" w:hAnsi="Times New Roman" w:cs="Times New Roman"/>
        </w:rPr>
        <w:t xml:space="preserve"> для оценки </w:t>
      </w:r>
      <w:r w:rsidR="009F03ED" w:rsidRPr="00906059">
        <w:rPr>
          <w:rFonts w:ascii="Times New Roman" w:hAnsi="Times New Roman" w:cs="Times New Roman"/>
        </w:rPr>
        <w:t>кросс-функциональных команд в производственных наукоёмких организациях</w:t>
      </w:r>
      <w:r w:rsidRPr="00906059">
        <w:rPr>
          <w:rFonts w:ascii="Times New Roman" w:hAnsi="Times New Roman" w:cs="Times New Roman"/>
        </w:rPr>
        <w:t>, что позволит сформировать некоторые выводы о наибол</w:t>
      </w:r>
      <w:r w:rsidR="00312970" w:rsidRPr="00906059">
        <w:rPr>
          <w:rFonts w:ascii="Times New Roman" w:hAnsi="Times New Roman" w:cs="Times New Roman"/>
        </w:rPr>
        <w:t xml:space="preserve">ее влияющих факторах, также будет можно составить рекомендации для </w:t>
      </w:r>
      <w:r w:rsidR="0065426F" w:rsidRPr="00906059">
        <w:rPr>
          <w:rFonts w:ascii="Times New Roman" w:hAnsi="Times New Roman" w:cs="Times New Roman"/>
        </w:rPr>
        <w:t>улучшения результатов работы кросс-функциональных команд</w:t>
      </w:r>
      <w:r w:rsidRPr="00906059">
        <w:rPr>
          <w:rFonts w:ascii="Times New Roman" w:hAnsi="Times New Roman" w:cs="Times New Roman"/>
        </w:rPr>
        <w:t xml:space="preserve">. Таким образом, в практической главе работы можно выделить 4 части: сбор данных, построение </w:t>
      </w:r>
      <w:r w:rsidR="00312970" w:rsidRPr="00906059">
        <w:rPr>
          <w:rFonts w:ascii="Times New Roman" w:hAnsi="Times New Roman" w:cs="Times New Roman"/>
        </w:rPr>
        <w:t>модели</w:t>
      </w:r>
      <w:r w:rsidRPr="00906059">
        <w:rPr>
          <w:rFonts w:ascii="Times New Roman" w:hAnsi="Times New Roman" w:cs="Times New Roman"/>
        </w:rPr>
        <w:t>, тестирование модели и описание результатов.</w:t>
      </w:r>
    </w:p>
    <w:p w14:paraId="0B32CA68" w14:textId="77777777" w:rsidR="00473EA9" w:rsidRPr="00906059" w:rsidRDefault="00473EA9" w:rsidP="00C26D9F">
      <w:pPr>
        <w:spacing w:line="360" w:lineRule="auto"/>
        <w:ind w:firstLine="708"/>
        <w:jc w:val="both"/>
        <w:rPr>
          <w:rFonts w:ascii="Times New Roman" w:hAnsi="Times New Roman" w:cs="Times New Roman"/>
        </w:rPr>
      </w:pPr>
      <w:r w:rsidRPr="00906059">
        <w:rPr>
          <w:rFonts w:ascii="Times New Roman" w:hAnsi="Times New Roman" w:cs="Times New Roman"/>
        </w:rPr>
        <w:t>Внешние и внутренние факторы являются переменными оказывающими влияние на эффективность кросс-функциональной команды. В свою очередь процессы протекающие во время работы команды являются переменными-медиаторами.</w:t>
      </w:r>
    </w:p>
    <w:p w14:paraId="368B9DC5" w14:textId="77777777" w:rsidR="00473EA9" w:rsidRPr="00906059" w:rsidRDefault="00473EA9" w:rsidP="00473EA9">
      <w:pPr>
        <w:spacing w:line="360" w:lineRule="auto"/>
        <w:ind w:firstLine="708"/>
        <w:jc w:val="both"/>
        <w:rPr>
          <w:rFonts w:ascii="Times New Roman" w:eastAsia="Times New Roman" w:hAnsi="Times New Roman" w:cs="Times New Roman"/>
        </w:rPr>
      </w:pPr>
      <w:r w:rsidRPr="00906059">
        <w:rPr>
          <w:rFonts w:ascii="Times New Roman" w:eastAsia="Times New Roman" w:hAnsi="Times New Roman" w:cs="Times New Roman"/>
        </w:rPr>
        <w:t xml:space="preserve">О переменной медиаторе можно сказать, что она функционирует как медиатор в той степени, в которой она объясняет связь между предиктором и критерием. Медиаторы объясняют, насколько внешние физические события приобретают внутреннее психологическое значение. Если переменные- модераторы уточняют, когда будут </w:t>
      </w:r>
      <w:r w:rsidRPr="00906059">
        <w:rPr>
          <w:rFonts w:ascii="Times New Roman" w:eastAsia="Times New Roman" w:hAnsi="Times New Roman" w:cs="Times New Roman"/>
        </w:rPr>
        <w:lastRenderedPageBreak/>
        <w:t>происходить определённые эффекты, медиаторы говорят о том, как или по- чему такие эффекты возникают.</w:t>
      </w:r>
      <w:r w:rsidRPr="00906059">
        <w:rPr>
          <w:rStyle w:val="a7"/>
          <w:rFonts w:ascii="Times New Roman" w:eastAsia="Times New Roman" w:hAnsi="Times New Roman" w:cs="Times New Roman"/>
        </w:rPr>
        <w:footnoteReference w:id="60"/>
      </w:r>
    </w:p>
    <w:p w14:paraId="25306BEE" w14:textId="0EF71B25" w:rsidR="0049462B" w:rsidRPr="00906059" w:rsidRDefault="00C26D9F" w:rsidP="0049462B">
      <w:pPr>
        <w:spacing w:line="360" w:lineRule="auto"/>
        <w:ind w:firstLine="708"/>
        <w:jc w:val="both"/>
        <w:rPr>
          <w:rFonts w:ascii="Times New Roman" w:hAnsi="Times New Roman" w:cs="Times New Roman"/>
        </w:rPr>
      </w:pPr>
      <w:r w:rsidRPr="00906059">
        <w:rPr>
          <w:rFonts w:ascii="Times New Roman" w:hAnsi="Times New Roman" w:cs="Times New Roman"/>
        </w:rPr>
        <w:t xml:space="preserve">Для того, чтобы перейти к первому шагу исследования </w:t>
      </w:r>
      <w:r w:rsidR="00722A4F" w:rsidRPr="00906059">
        <w:rPr>
          <w:rFonts w:ascii="Times New Roman" w:hAnsi="Times New Roman" w:cs="Times New Roman"/>
        </w:rPr>
        <w:t>необходимо</w:t>
      </w:r>
      <w:r w:rsidRPr="00906059">
        <w:rPr>
          <w:rFonts w:ascii="Times New Roman" w:hAnsi="Times New Roman" w:cs="Times New Roman"/>
        </w:rPr>
        <w:t xml:space="preserve"> найти наиболее подходящий способ </w:t>
      </w:r>
      <w:r w:rsidR="00312970" w:rsidRPr="00906059">
        <w:rPr>
          <w:rFonts w:ascii="Times New Roman" w:hAnsi="Times New Roman" w:cs="Times New Roman"/>
        </w:rPr>
        <w:t>сбора данных о факторах оказывающих воздействие на</w:t>
      </w:r>
      <w:r w:rsidR="009F2098">
        <w:rPr>
          <w:rFonts w:ascii="Times New Roman" w:hAnsi="Times New Roman" w:cs="Times New Roman"/>
        </w:rPr>
        <w:t xml:space="preserve"> </w:t>
      </w:r>
      <w:r w:rsidR="00312970" w:rsidRPr="00906059">
        <w:rPr>
          <w:rFonts w:ascii="Times New Roman" w:hAnsi="Times New Roman" w:cs="Times New Roman"/>
        </w:rPr>
        <w:t>эффективность</w:t>
      </w:r>
      <w:r w:rsidR="009F03ED" w:rsidRPr="00906059">
        <w:rPr>
          <w:rFonts w:ascii="Times New Roman" w:hAnsi="Times New Roman" w:cs="Times New Roman"/>
        </w:rPr>
        <w:t xml:space="preserve"> кросс-функциональных команд</w:t>
      </w:r>
      <w:r w:rsidR="00312970" w:rsidRPr="00906059">
        <w:rPr>
          <w:rFonts w:ascii="Times New Roman" w:hAnsi="Times New Roman" w:cs="Times New Roman"/>
        </w:rPr>
        <w:t>. Для этого был создан интернет опрос</w:t>
      </w:r>
      <w:r w:rsidR="0049462B" w:rsidRPr="00906059">
        <w:rPr>
          <w:rFonts w:ascii="Times New Roman" w:hAnsi="Times New Roman" w:cs="Times New Roman"/>
        </w:rPr>
        <w:t>. Опрос был проведён и составлен в приложении «</w:t>
      </w:r>
      <w:r w:rsidR="0049462B" w:rsidRPr="00906059">
        <w:rPr>
          <w:rFonts w:ascii="Times New Roman" w:hAnsi="Times New Roman" w:cs="Times New Roman"/>
          <w:lang w:val="en-US"/>
        </w:rPr>
        <w:t>Google</w:t>
      </w:r>
      <w:r w:rsidR="0049462B" w:rsidRPr="00906059">
        <w:rPr>
          <w:rFonts w:ascii="Times New Roman" w:hAnsi="Times New Roman" w:cs="Times New Roman"/>
        </w:rPr>
        <w:t xml:space="preserve"> формы» на сайте </w:t>
      </w:r>
      <w:proofErr w:type="spellStart"/>
      <w:r w:rsidR="0049462B" w:rsidRPr="00906059">
        <w:rPr>
          <w:rFonts w:ascii="Times New Roman" w:hAnsi="Times New Roman" w:cs="Times New Roman"/>
          <w:lang w:val="en-US"/>
        </w:rPr>
        <w:t>GoogleDocs</w:t>
      </w:r>
      <w:proofErr w:type="spellEnd"/>
      <w:r w:rsidR="0049462B" w:rsidRPr="00906059">
        <w:rPr>
          <w:rFonts w:ascii="Times New Roman" w:hAnsi="Times New Roman" w:cs="Times New Roman"/>
        </w:rPr>
        <w:t xml:space="preserve">. </w:t>
      </w:r>
      <w:r w:rsidR="00BD2287" w:rsidRPr="00906059">
        <w:rPr>
          <w:rFonts w:ascii="Times New Roman" w:hAnsi="Times New Roman" w:cs="Times New Roman"/>
        </w:rPr>
        <w:t>Данный метод упрощает сбор и перенос данных в обрабатывающую программу для проведения корреляционного анализа.</w:t>
      </w:r>
    </w:p>
    <w:p w14:paraId="4DA94960" w14:textId="38D9231F" w:rsidR="00BD2287" w:rsidRPr="00906059" w:rsidRDefault="0049462B" w:rsidP="00BD2287">
      <w:pPr>
        <w:spacing w:line="360" w:lineRule="auto"/>
        <w:jc w:val="both"/>
        <w:rPr>
          <w:rFonts w:ascii="Times New Roman" w:hAnsi="Times New Roman" w:cs="Times New Roman"/>
        </w:rPr>
      </w:pPr>
      <w:r w:rsidRPr="00906059">
        <w:rPr>
          <w:rFonts w:ascii="Times New Roman" w:hAnsi="Times New Roman" w:cs="Times New Roman"/>
        </w:rPr>
        <w:t>Опрос «Факторы влияющие на эффективность кросс-функциональных команд» представлен в</w:t>
      </w:r>
      <w:r w:rsidR="00DC42E3" w:rsidRPr="00906059">
        <w:rPr>
          <w:rFonts w:ascii="Times New Roman" w:hAnsi="Times New Roman" w:cs="Times New Roman"/>
        </w:rPr>
        <w:t xml:space="preserve"> Приложении 1. Опрос содержит 37</w:t>
      </w:r>
      <w:r w:rsidRPr="00906059">
        <w:rPr>
          <w:rFonts w:ascii="Times New Roman" w:hAnsi="Times New Roman" w:cs="Times New Roman"/>
        </w:rPr>
        <w:t xml:space="preserve"> вопросов, выявляющих внешние и внутренние факторы эффективности кросс-функциональных</w:t>
      </w:r>
      <w:r w:rsidR="00473EA9" w:rsidRPr="00906059">
        <w:rPr>
          <w:rFonts w:ascii="Times New Roman" w:hAnsi="Times New Roman" w:cs="Times New Roman"/>
        </w:rPr>
        <w:t xml:space="preserve"> команд, а также вопросы нацеленные на определение возникновения тех или иных процессов в ходе работы.</w:t>
      </w:r>
      <w:r w:rsidR="009F2098">
        <w:rPr>
          <w:rFonts w:ascii="Times New Roman" w:hAnsi="Times New Roman" w:cs="Times New Roman"/>
        </w:rPr>
        <w:t xml:space="preserve"> </w:t>
      </w:r>
      <w:r w:rsidR="00BD2287" w:rsidRPr="00906059">
        <w:rPr>
          <w:rFonts w:ascii="Times New Roman" w:hAnsi="Times New Roman" w:cs="Times New Roman"/>
        </w:rPr>
        <w:t>Каждый из вопросов нацелен на выявление следующих факторов:</w:t>
      </w:r>
    </w:p>
    <w:p w14:paraId="7270BF63" w14:textId="77777777" w:rsidR="00BD2287" w:rsidRPr="00906059" w:rsidRDefault="00BD2287" w:rsidP="00CB301A">
      <w:pPr>
        <w:pStyle w:val="a4"/>
        <w:numPr>
          <w:ilvl w:val="0"/>
          <w:numId w:val="24"/>
        </w:numPr>
        <w:spacing w:line="360" w:lineRule="auto"/>
        <w:jc w:val="both"/>
        <w:rPr>
          <w:rFonts w:ascii="Times New Roman" w:hAnsi="Times New Roman" w:cs="Times New Roman"/>
        </w:rPr>
      </w:pPr>
      <w:r w:rsidRPr="00906059">
        <w:rPr>
          <w:rFonts w:ascii="Times New Roman" w:hAnsi="Times New Roman" w:cs="Times New Roman"/>
        </w:rPr>
        <w:t>Вопросы нацеленные на оценку респондентом эффективности работы кросс-функциональной команды: 1, 2, 3, 4, 37.</w:t>
      </w:r>
    </w:p>
    <w:p w14:paraId="6A6B3F29" w14:textId="77777777" w:rsidR="004809E3" w:rsidRPr="00906059" w:rsidRDefault="00BD2287" w:rsidP="00CB301A">
      <w:pPr>
        <w:pStyle w:val="a4"/>
        <w:numPr>
          <w:ilvl w:val="0"/>
          <w:numId w:val="24"/>
        </w:numPr>
        <w:spacing w:line="360" w:lineRule="auto"/>
        <w:jc w:val="both"/>
        <w:rPr>
          <w:rFonts w:ascii="Times New Roman" w:hAnsi="Times New Roman" w:cs="Times New Roman"/>
        </w:rPr>
      </w:pPr>
      <w:r w:rsidRPr="00906059">
        <w:rPr>
          <w:rFonts w:ascii="Times New Roman" w:hAnsi="Times New Roman" w:cs="Times New Roman"/>
        </w:rPr>
        <w:t>Вопросы</w:t>
      </w:r>
      <w:r w:rsidR="004809E3" w:rsidRPr="00906059">
        <w:rPr>
          <w:rFonts w:ascii="Times New Roman" w:hAnsi="Times New Roman" w:cs="Times New Roman"/>
        </w:rPr>
        <w:t xml:space="preserve"> нацеленные на выявление влияния</w:t>
      </w:r>
      <w:r w:rsidRPr="00906059">
        <w:rPr>
          <w:rFonts w:ascii="Times New Roman" w:hAnsi="Times New Roman" w:cs="Times New Roman"/>
        </w:rPr>
        <w:t xml:space="preserve"> внешних факторов: </w:t>
      </w:r>
      <w:r w:rsidR="004809E3" w:rsidRPr="00906059">
        <w:rPr>
          <w:rFonts w:ascii="Times New Roman" w:hAnsi="Times New Roman" w:cs="Times New Roman"/>
        </w:rPr>
        <w:t>5, 6, 7, 8, 9, 10, 11, 12.</w:t>
      </w:r>
    </w:p>
    <w:p w14:paraId="2F62EE06" w14:textId="7D253D71" w:rsidR="00BD2287" w:rsidRPr="00906059" w:rsidRDefault="004809E3" w:rsidP="00CB301A">
      <w:pPr>
        <w:pStyle w:val="a4"/>
        <w:numPr>
          <w:ilvl w:val="0"/>
          <w:numId w:val="24"/>
        </w:numPr>
        <w:spacing w:line="360" w:lineRule="auto"/>
        <w:jc w:val="both"/>
        <w:rPr>
          <w:rFonts w:ascii="Times New Roman" w:hAnsi="Times New Roman" w:cs="Times New Roman"/>
        </w:rPr>
      </w:pPr>
      <w:r w:rsidRPr="00906059">
        <w:rPr>
          <w:rFonts w:ascii="Times New Roman" w:hAnsi="Times New Roman" w:cs="Times New Roman"/>
        </w:rPr>
        <w:t>В</w:t>
      </w:r>
      <w:r w:rsidR="00CE3B30" w:rsidRPr="00906059">
        <w:rPr>
          <w:rFonts w:ascii="Times New Roman" w:hAnsi="Times New Roman" w:cs="Times New Roman"/>
        </w:rPr>
        <w:t>опросы нацеленные на выявление</w:t>
      </w:r>
      <w:r w:rsidRPr="00906059">
        <w:rPr>
          <w:rFonts w:ascii="Times New Roman" w:hAnsi="Times New Roman" w:cs="Times New Roman"/>
        </w:rPr>
        <w:t xml:space="preserve"> влияния внутренних факторов:</w:t>
      </w:r>
      <w:r w:rsidR="009F2098">
        <w:rPr>
          <w:rFonts w:ascii="Times New Roman" w:hAnsi="Times New Roman" w:cs="Times New Roman"/>
        </w:rPr>
        <w:t xml:space="preserve"> </w:t>
      </w:r>
      <w:r w:rsidR="005B1C1E" w:rsidRPr="00906059">
        <w:rPr>
          <w:rFonts w:ascii="Times New Roman" w:hAnsi="Times New Roman" w:cs="Times New Roman"/>
        </w:rPr>
        <w:t xml:space="preserve">15, </w:t>
      </w:r>
      <w:r w:rsidR="00CE3B30" w:rsidRPr="00906059">
        <w:rPr>
          <w:rFonts w:ascii="Times New Roman" w:hAnsi="Times New Roman" w:cs="Times New Roman"/>
        </w:rPr>
        <w:t>21, 22, 25, 26, 28, 29, 30, 31.</w:t>
      </w:r>
    </w:p>
    <w:p w14:paraId="015225C3" w14:textId="77777777" w:rsidR="00CE3B30" w:rsidRPr="00906059" w:rsidRDefault="00CE3B30" w:rsidP="00CB301A">
      <w:pPr>
        <w:pStyle w:val="a4"/>
        <w:numPr>
          <w:ilvl w:val="0"/>
          <w:numId w:val="24"/>
        </w:numPr>
        <w:spacing w:line="360" w:lineRule="auto"/>
        <w:jc w:val="both"/>
        <w:rPr>
          <w:rFonts w:ascii="Times New Roman" w:hAnsi="Times New Roman" w:cs="Times New Roman"/>
        </w:rPr>
      </w:pPr>
      <w:r w:rsidRPr="00906059">
        <w:rPr>
          <w:rFonts w:ascii="Times New Roman" w:hAnsi="Times New Roman" w:cs="Times New Roman"/>
        </w:rPr>
        <w:t>Вопросы нацеленные на выявление влияния процессов, протекающих в кросс-функциональных командах: 13, 14, 16, 17, 18, 19, 20, 23, 24, 27.</w:t>
      </w:r>
    </w:p>
    <w:p w14:paraId="477F6B8D" w14:textId="77777777" w:rsidR="00CE3B30" w:rsidRPr="00906059" w:rsidRDefault="00CE3B30" w:rsidP="00CB301A">
      <w:pPr>
        <w:pStyle w:val="a4"/>
        <w:numPr>
          <w:ilvl w:val="0"/>
          <w:numId w:val="24"/>
        </w:numPr>
        <w:spacing w:line="360" w:lineRule="auto"/>
        <w:jc w:val="both"/>
        <w:rPr>
          <w:rFonts w:ascii="Times New Roman" w:hAnsi="Times New Roman" w:cs="Times New Roman"/>
        </w:rPr>
      </w:pPr>
      <w:r w:rsidRPr="00906059">
        <w:rPr>
          <w:rFonts w:ascii="Times New Roman" w:hAnsi="Times New Roman" w:cs="Times New Roman"/>
        </w:rPr>
        <w:t xml:space="preserve">Открытые вопросы нацеленные на выявление факторов мотивации и </w:t>
      </w:r>
      <w:proofErr w:type="spellStart"/>
      <w:r w:rsidRPr="00906059">
        <w:rPr>
          <w:rFonts w:ascii="Times New Roman" w:hAnsi="Times New Roman" w:cs="Times New Roman"/>
        </w:rPr>
        <w:t>демотивации</w:t>
      </w:r>
      <w:proofErr w:type="spellEnd"/>
      <w:r w:rsidRPr="00906059">
        <w:rPr>
          <w:rFonts w:ascii="Times New Roman" w:hAnsi="Times New Roman" w:cs="Times New Roman"/>
        </w:rPr>
        <w:t xml:space="preserve"> участников команды: 34, 35.</w:t>
      </w:r>
    </w:p>
    <w:p w14:paraId="7E4DE586" w14:textId="77777777" w:rsidR="00CE3B30" w:rsidRPr="00906059" w:rsidRDefault="00CE3B30" w:rsidP="00CB301A">
      <w:pPr>
        <w:pStyle w:val="a4"/>
        <w:numPr>
          <w:ilvl w:val="0"/>
          <w:numId w:val="24"/>
        </w:numPr>
        <w:spacing w:line="360" w:lineRule="auto"/>
        <w:jc w:val="both"/>
        <w:rPr>
          <w:rFonts w:ascii="Times New Roman" w:hAnsi="Times New Roman" w:cs="Times New Roman"/>
        </w:rPr>
      </w:pPr>
      <w:r w:rsidRPr="00906059">
        <w:rPr>
          <w:rFonts w:ascii="Times New Roman" w:hAnsi="Times New Roman" w:cs="Times New Roman"/>
        </w:rPr>
        <w:t xml:space="preserve">Открытые вопросы нацеленные на выявление факторов </w:t>
      </w:r>
      <w:r w:rsidR="005B1C1E" w:rsidRPr="00906059">
        <w:rPr>
          <w:rFonts w:ascii="Times New Roman" w:hAnsi="Times New Roman" w:cs="Times New Roman"/>
        </w:rPr>
        <w:t>способствования и деструктуризации работы кросс-функциональной команды 32, 33, 36.</w:t>
      </w:r>
    </w:p>
    <w:p w14:paraId="0D6B412A" w14:textId="77777777" w:rsidR="00312970" w:rsidRPr="00906059" w:rsidRDefault="00312970" w:rsidP="000C2744">
      <w:pPr>
        <w:spacing w:line="360" w:lineRule="auto"/>
        <w:ind w:firstLine="708"/>
        <w:jc w:val="both"/>
        <w:rPr>
          <w:rFonts w:ascii="Times New Roman" w:hAnsi="Times New Roman" w:cs="Times New Roman"/>
        </w:rPr>
      </w:pPr>
    </w:p>
    <w:p w14:paraId="66AFA8EB" w14:textId="77777777" w:rsidR="005B1C1E" w:rsidRPr="00906059" w:rsidRDefault="005B1C1E" w:rsidP="005B1C1E">
      <w:pPr>
        <w:spacing w:line="360" w:lineRule="auto"/>
        <w:ind w:firstLine="708"/>
        <w:jc w:val="both"/>
        <w:rPr>
          <w:rFonts w:ascii="Times New Roman" w:hAnsi="Times New Roman" w:cs="Times New Roman"/>
        </w:rPr>
      </w:pPr>
      <w:r w:rsidRPr="00906059">
        <w:rPr>
          <w:rFonts w:ascii="Times New Roman" w:hAnsi="Times New Roman" w:cs="Times New Roman"/>
        </w:rPr>
        <w:t xml:space="preserve">Данный опрос был направлен участникам кросс-функциональных команд, работающих в наукоёмкой производственной компании. Целевая аудитория интернет-опроса – </w:t>
      </w:r>
      <w:r w:rsidRPr="00906059">
        <w:rPr>
          <w:rFonts w:ascii="Times New Roman" w:hAnsi="Times New Roman" w:cs="Times New Roman"/>
          <w:lang w:val="en-US"/>
        </w:rPr>
        <w:t> </w:t>
      </w:r>
      <w:r w:rsidRPr="00906059">
        <w:rPr>
          <w:rFonts w:ascii="Times New Roman" w:hAnsi="Times New Roman" w:cs="Times New Roman"/>
        </w:rPr>
        <w:t>это сотрудники компании, которые когда-либо участвовали в работе кросс-функциональной команды.</w:t>
      </w:r>
    </w:p>
    <w:p w14:paraId="7BF03634" w14:textId="77777777" w:rsidR="005B1C1E" w:rsidRPr="00906059" w:rsidRDefault="005B1C1E" w:rsidP="005B1C1E">
      <w:pPr>
        <w:spacing w:line="360" w:lineRule="auto"/>
        <w:ind w:firstLine="708"/>
        <w:jc w:val="both"/>
        <w:rPr>
          <w:rFonts w:ascii="Times New Roman" w:hAnsi="Times New Roman" w:cs="Times New Roman"/>
        </w:rPr>
      </w:pPr>
      <w:r w:rsidRPr="00906059">
        <w:rPr>
          <w:rFonts w:ascii="Times New Roman" w:hAnsi="Times New Roman" w:cs="Times New Roman"/>
        </w:rPr>
        <w:t>Таким образом, данный опрос определяет количественное влияние:</w:t>
      </w:r>
    </w:p>
    <w:p w14:paraId="495C6C3D" w14:textId="77777777" w:rsidR="005B1C1E" w:rsidRPr="00906059" w:rsidRDefault="005B1C1E" w:rsidP="00CB301A">
      <w:pPr>
        <w:pStyle w:val="a4"/>
        <w:numPr>
          <w:ilvl w:val="0"/>
          <w:numId w:val="25"/>
        </w:numPr>
        <w:spacing w:after="200" w:line="360" w:lineRule="auto"/>
        <w:jc w:val="both"/>
        <w:rPr>
          <w:rFonts w:ascii="Times New Roman" w:hAnsi="Times New Roman" w:cs="Times New Roman"/>
        </w:rPr>
      </w:pPr>
      <w:r w:rsidRPr="00906059">
        <w:rPr>
          <w:rFonts w:ascii="Times New Roman" w:hAnsi="Times New Roman" w:cs="Times New Roman"/>
        </w:rPr>
        <w:t>Внешних факторов;</w:t>
      </w:r>
    </w:p>
    <w:p w14:paraId="79B14A08" w14:textId="77777777" w:rsidR="005B1C1E" w:rsidRPr="00906059" w:rsidRDefault="005B1C1E" w:rsidP="00CB301A">
      <w:pPr>
        <w:pStyle w:val="a4"/>
        <w:numPr>
          <w:ilvl w:val="0"/>
          <w:numId w:val="25"/>
        </w:numPr>
        <w:spacing w:after="200" w:line="360" w:lineRule="auto"/>
        <w:jc w:val="both"/>
        <w:rPr>
          <w:rFonts w:ascii="Times New Roman" w:hAnsi="Times New Roman" w:cs="Times New Roman"/>
        </w:rPr>
      </w:pPr>
      <w:r w:rsidRPr="00906059">
        <w:rPr>
          <w:rFonts w:ascii="Times New Roman" w:hAnsi="Times New Roman" w:cs="Times New Roman"/>
        </w:rPr>
        <w:t>Внутренних факторов;</w:t>
      </w:r>
    </w:p>
    <w:p w14:paraId="21720800" w14:textId="77777777" w:rsidR="005B1C1E" w:rsidRPr="00906059" w:rsidRDefault="005B1C1E" w:rsidP="00CB301A">
      <w:pPr>
        <w:pStyle w:val="a4"/>
        <w:numPr>
          <w:ilvl w:val="0"/>
          <w:numId w:val="25"/>
        </w:numPr>
        <w:spacing w:after="200" w:line="360" w:lineRule="auto"/>
        <w:jc w:val="both"/>
        <w:rPr>
          <w:rFonts w:ascii="Times New Roman" w:hAnsi="Times New Roman" w:cs="Times New Roman"/>
        </w:rPr>
      </w:pPr>
      <w:r w:rsidRPr="00906059">
        <w:rPr>
          <w:rFonts w:ascii="Times New Roman" w:hAnsi="Times New Roman" w:cs="Times New Roman"/>
        </w:rPr>
        <w:lastRenderedPageBreak/>
        <w:t>Процессов протекающих во время работы кросс-функциональной команды;</w:t>
      </w:r>
    </w:p>
    <w:p w14:paraId="2EA99B7A" w14:textId="77777777" w:rsidR="005B1C1E" w:rsidRPr="00906059" w:rsidRDefault="005B1C1E" w:rsidP="00CB301A">
      <w:pPr>
        <w:pStyle w:val="a4"/>
        <w:numPr>
          <w:ilvl w:val="0"/>
          <w:numId w:val="25"/>
        </w:numPr>
        <w:spacing w:after="200" w:line="360" w:lineRule="auto"/>
        <w:jc w:val="both"/>
        <w:rPr>
          <w:rFonts w:ascii="Times New Roman" w:hAnsi="Times New Roman" w:cs="Times New Roman"/>
        </w:rPr>
      </w:pPr>
      <w:r w:rsidRPr="00906059">
        <w:rPr>
          <w:rFonts w:ascii="Times New Roman" w:hAnsi="Times New Roman" w:cs="Times New Roman"/>
        </w:rPr>
        <w:t xml:space="preserve">Факторов мотивации и </w:t>
      </w:r>
      <w:proofErr w:type="spellStart"/>
      <w:r w:rsidRPr="00906059">
        <w:rPr>
          <w:rFonts w:ascii="Times New Roman" w:hAnsi="Times New Roman" w:cs="Times New Roman"/>
        </w:rPr>
        <w:t>демотивации</w:t>
      </w:r>
      <w:proofErr w:type="spellEnd"/>
      <w:r w:rsidRPr="00906059">
        <w:rPr>
          <w:rFonts w:ascii="Times New Roman" w:hAnsi="Times New Roman" w:cs="Times New Roman"/>
        </w:rPr>
        <w:t>;</w:t>
      </w:r>
    </w:p>
    <w:p w14:paraId="3BBE68FE" w14:textId="77777777" w:rsidR="005B1C1E" w:rsidRPr="00906059" w:rsidRDefault="005B1C1E" w:rsidP="00CB301A">
      <w:pPr>
        <w:pStyle w:val="a4"/>
        <w:numPr>
          <w:ilvl w:val="0"/>
          <w:numId w:val="25"/>
        </w:numPr>
        <w:spacing w:after="200" w:line="360" w:lineRule="auto"/>
        <w:jc w:val="both"/>
        <w:rPr>
          <w:rFonts w:ascii="Times New Roman" w:hAnsi="Times New Roman" w:cs="Times New Roman"/>
        </w:rPr>
      </w:pPr>
      <w:r w:rsidRPr="00906059">
        <w:rPr>
          <w:rFonts w:ascii="Times New Roman" w:hAnsi="Times New Roman" w:cs="Times New Roman"/>
        </w:rPr>
        <w:t>Факторов способствования и деструктуризации работы команды.</w:t>
      </w:r>
    </w:p>
    <w:p w14:paraId="12CEB1AA" w14:textId="77777777" w:rsidR="00684710" w:rsidRPr="00906059" w:rsidRDefault="00684710" w:rsidP="00684710">
      <w:pPr>
        <w:pStyle w:val="a4"/>
        <w:spacing w:after="200" w:line="360" w:lineRule="auto"/>
        <w:ind w:left="1429"/>
        <w:jc w:val="both"/>
        <w:rPr>
          <w:rFonts w:ascii="Times New Roman" w:hAnsi="Times New Roman" w:cs="Times New Roman"/>
        </w:rPr>
      </w:pPr>
    </w:p>
    <w:p w14:paraId="1E8294FC" w14:textId="77777777" w:rsidR="00684710" w:rsidRPr="00906059" w:rsidRDefault="00684710" w:rsidP="00684710">
      <w:pPr>
        <w:spacing w:after="200" w:line="360" w:lineRule="auto"/>
        <w:jc w:val="both"/>
        <w:rPr>
          <w:rFonts w:ascii="Times New Roman" w:hAnsi="Times New Roman" w:cs="Times New Roman"/>
        </w:rPr>
      </w:pPr>
      <w:r w:rsidRPr="00906059">
        <w:rPr>
          <w:rFonts w:ascii="Times New Roman" w:hAnsi="Times New Roman" w:cs="Times New Roman"/>
        </w:rPr>
        <w:t>Данный интернет-опрос позволяет проверить следующие эмпирические предположение:</w:t>
      </w:r>
    </w:p>
    <w:p w14:paraId="550C4D30" w14:textId="77777777" w:rsidR="002E3D61" w:rsidRPr="002E3D61" w:rsidRDefault="002E3D61" w:rsidP="00857378">
      <w:pPr>
        <w:numPr>
          <w:ilvl w:val="0"/>
          <w:numId w:val="44"/>
        </w:numPr>
        <w:spacing w:line="360" w:lineRule="auto"/>
        <w:jc w:val="both"/>
        <w:rPr>
          <w:rFonts w:ascii="Times New Roman" w:hAnsi="Times New Roman" w:cs="Times New Roman"/>
        </w:rPr>
      </w:pPr>
      <w:r w:rsidRPr="002E3D61">
        <w:rPr>
          <w:rFonts w:ascii="Times New Roman" w:hAnsi="Times New Roman" w:cs="Times New Roman"/>
        </w:rPr>
        <w:t>В компаниях с высоким уровнем коммуникаций среди функциональных подразделений кросс-функциональные команды имеют больший уровень производительности, чем в компаниях с низким уровнем коммуникаций.</w:t>
      </w:r>
    </w:p>
    <w:p w14:paraId="53FA16C8" w14:textId="77777777" w:rsidR="002E3D61" w:rsidRPr="002E3D61" w:rsidRDefault="002E3D61" w:rsidP="00857378">
      <w:pPr>
        <w:numPr>
          <w:ilvl w:val="0"/>
          <w:numId w:val="44"/>
        </w:numPr>
        <w:spacing w:line="360" w:lineRule="auto"/>
        <w:jc w:val="both"/>
        <w:rPr>
          <w:rFonts w:ascii="Times New Roman" w:hAnsi="Times New Roman" w:cs="Times New Roman"/>
        </w:rPr>
      </w:pPr>
      <w:r w:rsidRPr="002E3D61">
        <w:rPr>
          <w:rFonts w:ascii="Times New Roman" w:hAnsi="Times New Roman" w:cs="Times New Roman"/>
        </w:rPr>
        <w:t>Процессы</w:t>
      </w:r>
      <w:r w:rsidRPr="002E3D61">
        <w:rPr>
          <w:rFonts w:ascii="Times New Roman" w:hAnsi="Times New Roman" w:cs="Times New Roman"/>
          <w:lang w:val="en-US"/>
        </w:rPr>
        <w:t>,</w:t>
      </w:r>
      <w:r w:rsidRPr="002E3D61">
        <w:rPr>
          <w:rFonts w:ascii="Times New Roman" w:hAnsi="Times New Roman" w:cs="Times New Roman"/>
        </w:rPr>
        <w:t xml:space="preserve"> возникающие в процессе работы кросс-функциональной команды</w:t>
      </w:r>
      <w:r w:rsidRPr="002E3D61">
        <w:rPr>
          <w:rFonts w:ascii="Times New Roman" w:hAnsi="Times New Roman" w:cs="Times New Roman"/>
          <w:lang w:val="en-US"/>
        </w:rPr>
        <w:t>,</w:t>
      </w:r>
      <w:r w:rsidRPr="002E3D61">
        <w:rPr>
          <w:rFonts w:ascii="Times New Roman" w:hAnsi="Times New Roman" w:cs="Times New Roman"/>
        </w:rPr>
        <w:t xml:space="preserve"> в большей степени влияют на её эффективность, чем внешние и внутренние факторы.</w:t>
      </w:r>
    </w:p>
    <w:p w14:paraId="54337E9D" w14:textId="77777777" w:rsidR="002E3D61" w:rsidRPr="002E3D61" w:rsidRDefault="002E3D61" w:rsidP="00857378">
      <w:pPr>
        <w:numPr>
          <w:ilvl w:val="0"/>
          <w:numId w:val="44"/>
        </w:numPr>
        <w:spacing w:line="360" w:lineRule="auto"/>
        <w:jc w:val="both"/>
        <w:rPr>
          <w:rFonts w:ascii="Times New Roman" w:hAnsi="Times New Roman" w:cs="Times New Roman"/>
        </w:rPr>
      </w:pPr>
      <w:r w:rsidRPr="002E3D61">
        <w:rPr>
          <w:rFonts w:ascii="Times New Roman" w:hAnsi="Times New Roman" w:cs="Times New Roman"/>
        </w:rPr>
        <w:t>В совокупности</w:t>
      </w:r>
      <w:r w:rsidRPr="002E3D61">
        <w:rPr>
          <w:rFonts w:ascii="Times New Roman" w:hAnsi="Times New Roman" w:cs="Times New Roman"/>
          <w:lang w:val="en-US"/>
        </w:rPr>
        <w:t>,</w:t>
      </w:r>
      <w:r w:rsidRPr="002E3D61">
        <w:rPr>
          <w:rFonts w:ascii="Times New Roman" w:hAnsi="Times New Roman" w:cs="Times New Roman"/>
        </w:rPr>
        <w:t xml:space="preserve"> внешние факторы оказывают большее влияние на эффективность кросс-функциональных команд</w:t>
      </w:r>
      <w:r w:rsidRPr="002E3D61">
        <w:rPr>
          <w:rFonts w:ascii="Times New Roman" w:hAnsi="Times New Roman" w:cs="Times New Roman"/>
          <w:lang w:val="en-US"/>
        </w:rPr>
        <w:t>,</w:t>
      </w:r>
      <w:r w:rsidRPr="002E3D61">
        <w:rPr>
          <w:rFonts w:ascii="Times New Roman" w:hAnsi="Times New Roman" w:cs="Times New Roman"/>
        </w:rPr>
        <w:t xml:space="preserve"> чем внутренние факторы</w:t>
      </w:r>
      <w:r w:rsidRPr="002E3D61">
        <w:rPr>
          <w:rFonts w:ascii="Times New Roman" w:hAnsi="Times New Roman" w:cs="Times New Roman"/>
          <w:lang w:val="en-US"/>
        </w:rPr>
        <w:t>.</w:t>
      </w:r>
    </w:p>
    <w:p w14:paraId="568D2B12" w14:textId="77777777" w:rsidR="002E3D61" w:rsidRPr="002E3D61" w:rsidRDefault="002E3D61" w:rsidP="00857378">
      <w:pPr>
        <w:numPr>
          <w:ilvl w:val="0"/>
          <w:numId w:val="44"/>
        </w:numPr>
        <w:spacing w:line="360" w:lineRule="auto"/>
        <w:jc w:val="both"/>
        <w:rPr>
          <w:rFonts w:ascii="Times New Roman" w:hAnsi="Times New Roman" w:cs="Times New Roman"/>
        </w:rPr>
      </w:pPr>
      <w:r w:rsidRPr="002E3D61">
        <w:rPr>
          <w:rFonts w:ascii="Times New Roman" w:hAnsi="Times New Roman" w:cs="Times New Roman"/>
        </w:rPr>
        <w:t>Материальная часть мотивации важнее для членов команды</w:t>
      </w:r>
      <w:r w:rsidRPr="002E3D61">
        <w:rPr>
          <w:rFonts w:ascii="Times New Roman" w:hAnsi="Times New Roman" w:cs="Times New Roman"/>
          <w:lang w:val="en-US"/>
        </w:rPr>
        <w:t>,</w:t>
      </w:r>
      <w:r w:rsidRPr="002E3D61">
        <w:rPr>
          <w:rFonts w:ascii="Times New Roman" w:hAnsi="Times New Roman" w:cs="Times New Roman"/>
        </w:rPr>
        <w:t xml:space="preserve"> чем нематериальная составляющая</w:t>
      </w:r>
      <w:r w:rsidRPr="002E3D61">
        <w:rPr>
          <w:rFonts w:ascii="Times New Roman" w:hAnsi="Times New Roman" w:cs="Times New Roman"/>
          <w:lang w:val="en-US"/>
        </w:rPr>
        <w:t>.</w:t>
      </w:r>
      <w:r w:rsidRPr="002E3D61">
        <w:rPr>
          <w:rFonts w:ascii="Times New Roman" w:hAnsi="Times New Roman" w:cs="Times New Roman"/>
        </w:rPr>
        <w:t xml:space="preserve"> </w:t>
      </w:r>
    </w:p>
    <w:p w14:paraId="71A4B9FB" w14:textId="77777777" w:rsidR="002C2493" w:rsidRPr="00906059" w:rsidRDefault="002C2493" w:rsidP="002C2493">
      <w:pPr>
        <w:spacing w:line="360" w:lineRule="auto"/>
        <w:ind w:left="720"/>
        <w:jc w:val="both"/>
        <w:rPr>
          <w:rFonts w:ascii="Times New Roman" w:hAnsi="Times New Roman" w:cs="Times New Roman"/>
        </w:rPr>
      </w:pPr>
    </w:p>
    <w:p w14:paraId="577FC9B1" w14:textId="32718790" w:rsidR="00684710" w:rsidRPr="00906059" w:rsidRDefault="002C2493" w:rsidP="0065426F">
      <w:pPr>
        <w:widowControl w:val="0"/>
        <w:autoSpaceDE w:val="0"/>
        <w:autoSpaceDN w:val="0"/>
        <w:adjustRightInd w:val="0"/>
        <w:spacing w:line="360" w:lineRule="auto"/>
        <w:ind w:firstLine="360"/>
        <w:jc w:val="both"/>
        <w:rPr>
          <w:rFonts w:ascii="Times New Roman" w:hAnsi="Times New Roman" w:cs="Times New Roman"/>
        </w:rPr>
      </w:pPr>
      <w:r w:rsidRPr="00906059">
        <w:rPr>
          <w:rFonts w:ascii="Times New Roman" w:hAnsi="Times New Roman" w:cs="Times New Roman"/>
        </w:rPr>
        <w:t>В</w:t>
      </w:r>
      <w:r w:rsidR="00684710" w:rsidRPr="00906059">
        <w:rPr>
          <w:rFonts w:ascii="Times New Roman" w:hAnsi="Times New Roman" w:cs="Times New Roman"/>
        </w:rPr>
        <w:t xml:space="preserve"> данной</w:t>
      </w:r>
      <w:r w:rsidR="000C5167">
        <w:rPr>
          <w:rFonts w:ascii="Times New Roman" w:hAnsi="Times New Roman" w:cs="Times New Roman"/>
        </w:rPr>
        <w:t xml:space="preserve"> квалификационной</w:t>
      </w:r>
      <w:r w:rsidR="00684710" w:rsidRPr="00906059">
        <w:rPr>
          <w:rFonts w:ascii="Times New Roman" w:hAnsi="Times New Roman" w:cs="Times New Roman"/>
        </w:rPr>
        <w:t xml:space="preserve"> работе будет использоваться корреляционный анализ факторов влияющих на эффективность </w:t>
      </w:r>
      <w:r w:rsidRPr="00906059">
        <w:rPr>
          <w:rFonts w:ascii="Times New Roman" w:hAnsi="Times New Roman" w:cs="Times New Roman"/>
        </w:rPr>
        <w:t xml:space="preserve">команды </w:t>
      </w:r>
      <w:r w:rsidR="00684710" w:rsidRPr="00906059">
        <w:rPr>
          <w:rFonts w:ascii="Times New Roman" w:hAnsi="Times New Roman" w:cs="Times New Roman"/>
        </w:rPr>
        <w:t>по отдельности</w:t>
      </w:r>
      <w:r w:rsidRPr="00906059">
        <w:rPr>
          <w:rFonts w:ascii="Times New Roman" w:hAnsi="Times New Roman" w:cs="Times New Roman"/>
        </w:rPr>
        <w:t xml:space="preserve"> и в совокупности,</w:t>
      </w:r>
      <w:r w:rsidR="00684710" w:rsidRPr="00906059">
        <w:rPr>
          <w:rFonts w:ascii="Times New Roman" w:hAnsi="Times New Roman" w:cs="Times New Roman"/>
        </w:rPr>
        <w:t xml:space="preserve"> и построение модели множественной регрессии для оценки показателей эффектив</w:t>
      </w:r>
      <w:r w:rsidRPr="00906059">
        <w:rPr>
          <w:rFonts w:ascii="Times New Roman" w:hAnsi="Times New Roman" w:cs="Times New Roman"/>
        </w:rPr>
        <w:t>ности и факторов влияющих на неё</w:t>
      </w:r>
      <w:r w:rsidR="00684710" w:rsidRPr="00906059">
        <w:rPr>
          <w:rFonts w:ascii="Times New Roman" w:hAnsi="Times New Roman" w:cs="Times New Roman"/>
        </w:rPr>
        <w:t xml:space="preserve"> в совокупности в программе </w:t>
      </w:r>
      <w:proofErr w:type="spellStart"/>
      <w:r w:rsidR="00684710" w:rsidRPr="00906059">
        <w:rPr>
          <w:rFonts w:ascii="Times New Roman" w:hAnsi="Times New Roman" w:cs="Times New Roman"/>
        </w:rPr>
        <w:t>Stata</w:t>
      </w:r>
      <w:proofErr w:type="spellEnd"/>
      <w:r w:rsidR="00684710" w:rsidRPr="00906059">
        <w:rPr>
          <w:rFonts w:ascii="Times New Roman" w:hAnsi="Times New Roman" w:cs="Times New Roman"/>
        </w:rPr>
        <w:t xml:space="preserve">. </w:t>
      </w:r>
    </w:p>
    <w:p w14:paraId="5C6980B6" w14:textId="77777777" w:rsidR="007A61CD" w:rsidRPr="00906059" w:rsidRDefault="007A61CD" w:rsidP="0065426F">
      <w:pPr>
        <w:widowControl w:val="0"/>
        <w:autoSpaceDE w:val="0"/>
        <w:autoSpaceDN w:val="0"/>
        <w:adjustRightInd w:val="0"/>
        <w:spacing w:line="360" w:lineRule="auto"/>
        <w:ind w:firstLine="360"/>
        <w:jc w:val="both"/>
        <w:rPr>
          <w:rFonts w:ascii="Times New Roman" w:hAnsi="Times New Roman" w:cs="Times New Roman"/>
        </w:rPr>
      </w:pPr>
      <w:r w:rsidRPr="00906059">
        <w:rPr>
          <w:rFonts w:ascii="Times New Roman" w:hAnsi="Times New Roman" w:cs="Times New Roman"/>
        </w:rPr>
        <w:t xml:space="preserve">В закрытых вопросах также была использована шкала </w:t>
      </w:r>
      <w:proofErr w:type="spellStart"/>
      <w:r w:rsidRPr="00906059">
        <w:rPr>
          <w:rFonts w:ascii="Times New Roman" w:hAnsi="Times New Roman" w:cs="Times New Roman"/>
        </w:rPr>
        <w:t>Лайкерта</w:t>
      </w:r>
      <w:proofErr w:type="spellEnd"/>
      <w:r w:rsidRPr="00906059">
        <w:rPr>
          <w:rFonts w:ascii="Times New Roman" w:hAnsi="Times New Roman" w:cs="Times New Roman"/>
        </w:rPr>
        <w:t xml:space="preserve">. Данная шкала позволяет определить мнения и отношения сотрудников компании при помощи вариантов ответа в диапазоне от одной максимы до другой (например, от “Абсолютно не согласен” до “Абсолютно согласен”). В отличие от простого вопроса, где респондент может выбрать ответ “да” или “нет”, шкала </w:t>
      </w:r>
      <w:proofErr w:type="spellStart"/>
      <w:r w:rsidRPr="00906059">
        <w:rPr>
          <w:rFonts w:ascii="Times New Roman" w:hAnsi="Times New Roman" w:cs="Times New Roman"/>
        </w:rPr>
        <w:t>Лайкерта</w:t>
      </w:r>
      <w:proofErr w:type="spellEnd"/>
      <w:r w:rsidRPr="00906059">
        <w:rPr>
          <w:rFonts w:ascii="Times New Roman" w:hAnsi="Times New Roman" w:cs="Times New Roman"/>
        </w:rPr>
        <w:t xml:space="preserve"> </w:t>
      </w:r>
      <w:proofErr w:type="spellStart"/>
      <w:r w:rsidRPr="00906059">
        <w:rPr>
          <w:rFonts w:ascii="Times New Roman" w:hAnsi="Times New Roman" w:cs="Times New Roman"/>
        </w:rPr>
        <w:t>дает</w:t>
      </w:r>
      <w:proofErr w:type="spellEnd"/>
      <w:r w:rsidRPr="00906059">
        <w:rPr>
          <w:rFonts w:ascii="Times New Roman" w:hAnsi="Times New Roman" w:cs="Times New Roman"/>
        </w:rPr>
        <w:t xml:space="preserve"> возможность определить степень суждения респондента. Это может быть особенно полезно при рассмотрении важных или сложных тем и вопросов. Градация ответов также помогает проще определять области, нуждающиеся в улучшении.</w:t>
      </w:r>
      <w:r w:rsidRPr="00906059">
        <w:rPr>
          <w:rStyle w:val="a7"/>
          <w:rFonts w:ascii="Times New Roman" w:hAnsi="Times New Roman" w:cs="Times New Roman"/>
          <w:lang w:val="en-US"/>
        </w:rPr>
        <w:footnoteReference w:id="61"/>
      </w:r>
    </w:p>
    <w:p w14:paraId="567BB828" w14:textId="77777777" w:rsidR="00684710" w:rsidRPr="00906059" w:rsidRDefault="00684710" w:rsidP="0065426F">
      <w:pPr>
        <w:widowControl w:val="0"/>
        <w:autoSpaceDE w:val="0"/>
        <w:autoSpaceDN w:val="0"/>
        <w:adjustRightInd w:val="0"/>
        <w:spacing w:line="360" w:lineRule="auto"/>
        <w:ind w:firstLine="360"/>
        <w:jc w:val="both"/>
        <w:rPr>
          <w:rFonts w:ascii="Times New Roman" w:hAnsi="Times New Roman" w:cs="Times New Roman"/>
        </w:rPr>
      </w:pPr>
      <w:r w:rsidRPr="00906059">
        <w:rPr>
          <w:rFonts w:ascii="Times New Roman" w:hAnsi="Times New Roman" w:cs="Times New Roman"/>
        </w:rPr>
        <w:t xml:space="preserve">В ходе работы использовалась команда </w:t>
      </w:r>
      <w:r w:rsidRPr="00906059">
        <w:rPr>
          <w:rFonts w:ascii="Times New Roman" w:hAnsi="Times New Roman" w:cs="Times New Roman"/>
          <w:lang w:val="en-US"/>
        </w:rPr>
        <w:t>stepwise</w:t>
      </w:r>
      <w:r w:rsidRPr="00906059">
        <w:rPr>
          <w:rFonts w:ascii="Times New Roman" w:hAnsi="Times New Roman" w:cs="Times New Roman"/>
        </w:rPr>
        <w:t xml:space="preserve">, для </w:t>
      </w:r>
      <w:r w:rsidR="002C2493" w:rsidRPr="00906059">
        <w:rPr>
          <w:rFonts w:ascii="Times New Roman" w:hAnsi="Times New Roman" w:cs="Times New Roman"/>
        </w:rPr>
        <w:t>упрощённого</w:t>
      </w:r>
      <w:r w:rsidRPr="00906059">
        <w:rPr>
          <w:rFonts w:ascii="Times New Roman" w:hAnsi="Times New Roman" w:cs="Times New Roman"/>
        </w:rPr>
        <w:t xml:space="preserve"> построения каждой модели, описываемой в работе и отбрасывания не значимых показателей.</w:t>
      </w:r>
    </w:p>
    <w:p w14:paraId="6354C1E7" w14:textId="77777777" w:rsidR="00684710" w:rsidRPr="00906059" w:rsidRDefault="00684710" w:rsidP="0065426F">
      <w:pPr>
        <w:widowControl w:val="0"/>
        <w:autoSpaceDE w:val="0"/>
        <w:autoSpaceDN w:val="0"/>
        <w:adjustRightInd w:val="0"/>
        <w:spacing w:line="360" w:lineRule="auto"/>
        <w:ind w:firstLine="360"/>
        <w:jc w:val="both"/>
        <w:rPr>
          <w:rFonts w:ascii="Times New Roman" w:hAnsi="Times New Roman" w:cs="Times New Roman"/>
        </w:rPr>
      </w:pPr>
      <w:r w:rsidRPr="00906059">
        <w:rPr>
          <w:rFonts w:ascii="Times New Roman" w:hAnsi="Times New Roman" w:cs="Times New Roman"/>
        </w:rPr>
        <w:t xml:space="preserve"> Результаты данного анализа будут описаны далее в </w:t>
      </w:r>
      <w:proofErr w:type="spellStart"/>
      <w:r w:rsidR="002C2493" w:rsidRPr="00906059">
        <w:rPr>
          <w:rFonts w:ascii="Times New Roman" w:hAnsi="Times New Roman" w:cs="Times New Roman"/>
        </w:rPr>
        <w:t>в</w:t>
      </w:r>
      <w:proofErr w:type="spellEnd"/>
      <w:r w:rsidR="002C2493" w:rsidRPr="00906059">
        <w:rPr>
          <w:rFonts w:ascii="Times New Roman" w:hAnsi="Times New Roman" w:cs="Times New Roman"/>
        </w:rPr>
        <w:t xml:space="preserve"> главе №3.</w:t>
      </w:r>
    </w:p>
    <w:p w14:paraId="459F9FEC" w14:textId="77777777" w:rsidR="00684710" w:rsidRPr="00906059" w:rsidRDefault="00684710" w:rsidP="00684710">
      <w:pPr>
        <w:pStyle w:val="a4"/>
        <w:spacing w:after="200" w:line="360" w:lineRule="auto"/>
        <w:ind w:left="1429"/>
        <w:jc w:val="both"/>
        <w:rPr>
          <w:rFonts w:ascii="Times New Roman" w:hAnsi="Times New Roman" w:cs="Times New Roman"/>
        </w:rPr>
      </w:pPr>
    </w:p>
    <w:p w14:paraId="17C6F4E2" w14:textId="77777777" w:rsidR="00C26D9F" w:rsidRPr="00906059" w:rsidRDefault="00DC42E3" w:rsidP="000C2744">
      <w:pPr>
        <w:pStyle w:val="2"/>
        <w:rPr>
          <w:rFonts w:ascii="Times New Roman" w:hAnsi="Times New Roman" w:cs="Times New Roman"/>
          <w:color w:val="auto"/>
        </w:rPr>
      </w:pPr>
      <w:bookmarkStart w:id="30" w:name="_Toc357094360"/>
      <w:proofErr w:type="spellStart"/>
      <w:r w:rsidRPr="00906059">
        <w:rPr>
          <w:rFonts w:ascii="Times New Roman" w:hAnsi="Times New Roman" w:cs="Times New Roman"/>
          <w:color w:val="auto"/>
        </w:rPr>
        <w:t>2.3</w:t>
      </w:r>
      <w:r w:rsidR="00E222BC" w:rsidRPr="00906059">
        <w:rPr>
          <w:rFonts w:ascii="Times New Roman" w:hAnsi="Times New Roman" w:cs="Times New Roman"/>
          <w:color w:val="auto"/>
        </w:rPr>
        <w:t>Структурирование</w:t>
      </w:r>
      <w:proofErr w:type="spellEnd"/>
      <w:r w:rsidR="00E222BC" w:rsidRPr="00906059">
        <w:rPr>
          <w:rFonts w:ascii="Times New Roman" w:hAnsi="Times New Roman" w:cs="Times New Roman"/>
          <w:color w:val="auto"/>
        </w:rPr>
        <w:t xml:space="preserve"> модели</w:t>
      </w:r>
      <w:r w:rsidR="00C26D9F" w:rsidRPr="00906059">
        <w:rPr>
          <w:rFonts w:ascii="Times New Roman" w:hAnsi="Times New Roman" w:cs="Times New Roman"/>
          <w:color w:val="auto"/>
        </w:rPr>
        <w:t>.</w:t>
      </w:r>
      <w:bookmarkEnd w:id="30"/>
    </w:p>
    <w:p w14:paraId="46AD34E7" w14:textId="77777777" w:rsidR="000C2744" w:rsidRPr="00906059" w:rsidRDefault="000C2744" w:rsidP="000C2744">
      <w:pPr>
        <w:rPr>
          <w:rFonts w:ascii="Times New Roman" w:hAnsi="Times New Roman" w:cs="Times New Roman"/>
        </w:rPr>
      </w:pPr>
    </w:p>
    <w:p w14:paraId="7DD36199" w14:textId="77777777" w:rsidR="005B1C1E" w:rsidRPr="00906059" w:rsidRDefault="005B1C1E" w:rsidP="005B1C1E">
      <w:pPr>
        <w:spacing w:line="360" w:lineRule="auto"/>
        <w:ind w:firstLine="708"/>
        <w:jc w:val="both"/>
        <w:rPr>
          <w:rFonts w:ascii="Times New Roman" w:hAnsi="Times New Roman" w:cs="Times New Roman"/>
        </w:rPr>
      </w:pPr>
      <w:r w:rsidRPr="00906059">
        <w:rPr>
          <w:rFonts w:ascii="Times New Roman" w:hAnsi="Times New Roman" w:cs="Times New Roman"/>
        </w:rPr>
        <w:t xml:space="preserve">Эффективность кросс-функциональных команд является основной переменной исследования, зависимой переменной, показателем, изменение которого под влиянием других факторов будет анализироваться. </w:t>
      </w:r>
    </w:p>
    <w:p w14:paraId="31542910" w14:textId="77777777" w:rsidR="00C26D9F" w:rsidRPr="00906059" w:rsidRDefault="004F4068" w:rsidP="00422C85">
      <w:pPr>
        <w:spacing w:line="360" w:lineRule="auto"/>
        <w:ind w:firstLine="708"/>
        <w:jc w:val="both"/>
        <w:rPr>
          <w:rFonts w:ascii="Times New Roman" w:hAnsi="Times New Roman" w:cs="Times New Roman"/>
        </w:rPr>
      </w:pPr>
      <w:r w:rsidRPr="00906059">
        <w:rPr>
          <w:rFonts w:ascii="Times New Roman" w:hAnsi="Times New Roman" w:cs="Times New Roman"/>
        </w:rPr>
        <w:t>Переменные</w:t>
      </w:r>
      <w:r w:rsidR="00C26D9F" w:rsidRPr="00906059">
        <w:rPr>
          <w:rFonts w:ascii="Times New Roman" w:hAnsi="Times New Roman" w:cs="Times New Roman"/>
        </w:rPr>
        <w:t xml:space="preserve"> – это фактор</w:t>
      </w:r>
      <w:r w:rsidRPr="00906059">
        <w:rPr>
          <w:rFonts w:ascii="Times New Roman" w:hAnsi="Times New Roman" w:cs="Times New Roman"/>
        </w:rPr>
        <w:t>ы, которые имею</w:t>
      </w:r>
      <w:r w:rsidR="00C26D9F" w:rsidRPr="00906059">
        <w:rPr>
          <w:rFonts w:ascii="Times New Roman" w:hAnsi="Times New Roman" w:cs="Times New Roman"/>
        </w:rPr>
        <w:t xml:space="preserve">т причинно-следственную связь с </w:t>
      </w:r>
      <w:r w:rsidR="00BC38F6" w:rsidRPr="00906059">
        <w:rPr>
          <w:rFonts w:ascii="Times New Roman" w:hAnsi="Times New Roman" w:cs="Times New Roman"/>
        </w:rPr>
        <w:t>внешними и внутренними факторами оказывающими влияние на кросс-функциональные команды</w:t>
      </w:r>
      <w:r w:rsidR="00C26D9F" w:rsidRPr="00906059">
        <w:rPr>
          <w:rFonts w:ascii="Times New Roman" w:hAnsi="Times New Roman" w:cs="Times New Roman"/>
        </w:rPr>
        <w:t xml:space="preserve"> и </w:t>
      </w:r>
      <w:r w:rsidRPr="00906059">
        <w:rPr>
          <w:rFonts w:ascii="Times New Roman" w:hAnsi="Times New Roman" w:cs="Times New Roman"/>
        </w:rPr>
        <w:t>могут быть измерены</w:t>
      </w:r>
      <w:r w:rsidR="00C26D9F" w:rsidRPr="00906059">
        <w:rPr>
          <w:rFonts w:ascii="Times New Roman" w:hAnsi="Times New Roman" w:cs="Times New Roman"/>
        </w:rPr>
        <w:t xml:space="preserve">. </w:t>
      </w:r>
      <w:r w:rsidRPr="00906059">
        <w:rPr>
          <w:rFonts w:ascii="Times New Roman" w:hAnsi="Times New Roman" w:cs="Times New Roman"/>
        </w:rPr>
        <w:t>Они будут оценены через результаты опросника.</w:t>
      </w:r>
    </w:p>
    <w:p w14:paraId="04B815AB" w14:textId="77777777" w:rsidR="000E02CF" w:rsidRPr="00906059" w:rsidRDefault="00C26D9F" w:rsidP="003A57D8">
      <w:pPr>
        <w:spacing w:line="360" w:lineRule="auto"/>
        <w:ind w:firstLine="708"/>
        <w:jc w:val="both"/>
        <w:rPr>
          <w:rFonts w:ascii="Times New Roman" w:hAnsi="Times New Roman" w:cs="Times New Roman"/>
        </w:rPr>
      </w:pPr>
      <w:r w:rsidRPr="00906059">
        <w:rPr>
          <w:rFonts w:ascii="Times New Roman" w:hAnsi="Times New Roman" w:cs="Times New Roman"/>
        </w:rPr>
        <w:t xml:space="preserve">Помимо данных двух условий в рамках практики </w:t>
      </w:r>
      <w:r w:rsidR="004F4068" w:rsidRPr="00906059">
        <w:rPr>
          <w:rFonts w:ascii="Times New Roman" w:hAnsi="Times New Roman" w:cs="Times New Roman"/>
        </w:rPr>
        <w:t>выпускной квалифицированной</w:t>
      </w:r>
      <w:r w:rsidRPr="00906059">
        <w:rPr>
          <w:rFonts w:ascii="Times New Roman" w:hAnsi="Times New Roman" w:cs="Times New Roman"/>
        </w:rPr>
        <w:t xml:space="preserve"> работы на объясняющие переменные будут наложены следующие требования. Во-первых, их количество должно быть не слишком малым, чтобы можно было рассмотреть несколько </w:t>
      </w:r>
      <w:r w:rsidR="004F4068" w:rsidRPr="00906059">
        <w:rPr>
          <w:rFonts w:ascii="Times New Roman" w:hAnsi="Times New Roman" w:cs="Times New Roman"/>
        </w:rPr>
        <w:t xml:space="preserve">вариаций </w:t>
      </w:r>
      <w:r w:rsidRPr="00906059">
        <w:rPr>
          <w:rFonts w:ascii="Times New Roman" w:hAnsi="Times New Roman" w:cs="Times New Roman"/>
        </w:rPr>
        <w:t>с разным объясняющим влияние см</w:t>
      </w:r>
      <w:r w:rsidR="004F4068" w:rsidRPr="00906059">
        <w:rPr>
          <w:rFonts w:ascii="Times New Roman" w:hAnsi="Times New Roman" w:cs="Times New Roman"/>
        </w:rPr>
        <w:t xml:space="preserve">ыслом. Во-вторых, количество </w:t>
      </w:r>
      <w:r w:rsidRPr="00906059">
        <w:rPr>
          <w:rFonts w:ascii="Times New Roman" w:hAnsi="Times New Roman" w:cs="Times New Roman"/>
        </w:rPr>
        <w:t xml:space="preserve">переменных не должно быть слишком большим, так как это затруднит </w:t>
      </w:r>
      <w:r w:rsidR="004F4068" w:rsidRPr="00906059">
        <w:rPr>
          <w:rFonts w:ascii="Times New Roman" w:hAnsi="Times New Roman" w:cs="Times New Roman"/>
        </w:rPr>
        <w:t>их объяснение</w:t>
      </w:r>
      <w:r w:rsidRPr="00906059">
        <w:rPr>
          <w:rFonts w:ascii="Times New Roman" w:hAnsi="Times New Roman" w:cs="Times New Roman"/>
        </w:rPr>
        <w:t>, а также усложнит сам анализ взаимосвяз</w:t>
      </w:r>
      <w:r w:rsidR="004F4068" w:rsidRPr="00906059">
        <w:rPr>
          <w:rFonts w:ascii="Times New Roman" w:hAnsi="Times New Roman" w:cs="Times New Roman"/>
        </w:rPr>
        <w:t xml:space="preserve">и факторов. В-третьих, система </w:t>
      </w:r>
      <w:r w:rsidRPr="00906059">
        <w:rPr>
          <w:rFonts w:ascii="Times New Roman" w:hAnsi="Times New Roman" w:cs="Times New Roman"/>
        </w:rPr>
        <w:t xml:space="preserve">переменных должна охватывать как можно больше аспектов или сфер, влияющих на </w:t>
      </w:r>
      <w:r w:rsidR="004F4068" w:rsidRPr="00906059">
        <w:rPr>
          <w:rFonts w:ascii="Times New Roman" w:hAnsi="Times New Roman" w:cs="Times New Roman"/>
        </w:rPr>
        <w:t>эффективность кросс-функциональных команд</w:t>
      </w:r>
      <w:r w:rsidRPr="00906059">
        <w:rPr>
          <w:rFonts w:ascii="Times New Roman" w:hAnsi="Times New Roman" w:cs="Times New Roman"/>
        </w:rPr>
        <w:t xml:space="preserve">. Другими словами, в списке показателей должны быть как </w:t>
      </w:r>
      <w:r w:rsidR="004F4068" w:rsidRPr="00906059">
        <w:rPr>
          <w:rFonts w:ascii="Times New Roman" w:hAnsi="Times New Roman" w:cs="Times New Roman"/>
        </w:rPr>
        <w:t>внешние</w:t>
      </w:r>
      <w:r w:rsidRPr="00906059">
        <w:rPr>
          <w:rFonts w:ascii="Times New Roman" w:hAnsi="Times New Roman" w:cs="Times New Roman"/>
        </w:rPr>
        <w:t xml:space="preserve">, так и </w:t>
      </w:r>
      <w:r w:rsidR="004F4068" w:rsidRPr="00906059">
        <w:rPr>
          <w:rFonts w:ascii="Times New Roman" w:hAnsi="Times New Roman" w:cs="Times New Roman"/>
        </w:rPr>
        <w:t>внутренние факторы</w:t>
      </w:r>
      <w:r w:rsidR="003A57D8" w:rsidRPr="00906059">
        <w:rPr>
          <w:rFonts w:ascii="Times New Roman" w:hAnsi="Times New Roman" w:cs="Times New Roman"/>
        </w:rPr>
        <w:t>, а также процессы протекающие во время работы команды, то есть все, что</w:t>
      </w:r>
      <w:r w:rsidR="004F4068" w:rsidRPr="00906059">
        <w:rPr>
          <w:rFonts w:ascii="Times New Roman" w:hAnsi="Times New Roman" w:cs="Times New Roman"/>
        </w:rPr>
        <w:t xml:space="preserve"> оказывае</w:t>
      </w:r>
      <w:r w:rsidR="003A57D8" w:rsidRPr="00906059">
        <w:rPr>
          <w:rFonts w:ascii="Times New Roman" w:hAnsi="Times New Roman" w:cs="Times New Roman"/>
        </w:rPr>
        <w:t>т</w:t>
      </w:r>
      <w:r w:rsidR="004F4068" w:rsidRPr="00906059">
        <w:rPr>
          <w:rFonts w:ascii="Times New Roman" w:hAnsi="Times New Roman" w:cs="Times New Roman"/>
        </w:rPr>
        <w:t xml:space="preserve"> влияние</w:t>
      </w:r>
      <w:r w:rsidR="003A57D8" w:rsidRPr="00906059">
        <w:rPr>
          <w:rFonts w:ascii="Times New Roman" w:hAnsi="Times New Roman" w:cs="Times New Roman"/>
        </w:rPr>
        <w:t xml:space="preserve"> на эффективность</w:t>
      </w:r>
      <w:r w:rsidRPr="00906059">
        <w:rPr>
          <w:rFonts w:ascii="Times New Roman" w:hAnsi="Times New Roman" w:cs="Times New Roman"/>
        </w:rPr>
        <w:t>.</w:t>
      </w:r>
    </w:p>
    <w:p w14:paraId="25240635" w14:textId="77777777" w:rsidR="00C26D9F" w:rsidRPr="00906059" w:rsidRDefault="00C26D9F" w:rsidP="004F4068">
      <w:pPr>
        <w:spacing w:line="360" w:lineRule="auto"/>
        <w:ind w:firstLine="435"/>
        <w:jc w:val="both"/>
        <w:rPr>
          <w:rFonts w:ascii="Times New Roman" w:hAnsi="Times New Roman" w:cs="Times New Roman"/>
        </w:rPr>
      </w:pPr>
      <w:r w:rsidRPr="00906059">
        <w:rPr>
          <w:rFonts w:ascii="Times New Roman" w:hAnsi="Times New Roman" w:cs="Times New Roman"/>
        </w:rPr>
        <w:t>Таким образом, в практике будут рассматривать</w:t>
      </w:r>
      <w:r w:rsidR="004F4068" w:rsidRPr="00906059">
        <w:rPr>
          <w:rFonts w:ascii="Times New Roman" w:hAnsi="Times New Roman" w:cs="Times New Roman"/>
        </w:rPr>
        <w:t xml:space="preserve">ся следующие внутренние и внешние </w:t>
      </w:r>
      <w:r w:rsidRPr="00906059">
        <w:rPr>
          <w:rFonts w:ascii="Times New Roman" w:hAnsi="Times New Roman" w:cs="Times New Roman"/>
        </w:rPr>
        <w:t>переменные:</w:t>
      </w:r>
    </w:p>
    <w:p w14:paraId="720EE4DC" w14:textId="77777777" w:rsidR="004F4068" w:rsidRPr="00906059" w:rsidRDefault="004F4068" w:rsidP="00006661">
      <w:pPr>
        <w:spacing w:line="360" w:lineRule="auto"/>
        <w:ind w:left="795"/>
        <w:jc w:val="both"/>
        <w:rPr>
          <w:rFonts w:ascii="Times New Roman" w:hAnsi="Times New Roman" w:cs="Times New Roman"/>
        </w:rPr>
      </w:pPr>
      <w:r w:rsidRPr="00906059">
        <w:rPr>
          <w:rFonts w:ascii="Times New Roman" w:hAnsi="Times New Roman" w:cs="Times New Roman"/>
        </w:rPr>
        <w:t>Внутренние</w:t>
      </w:r>
      <w:r w:rsidRPr="00906059">
        <w:rPr>
          <w:rFonts w:ascii="Times New Roman" w:hAnsi="Times New Roman" w:cs="Times New Roman"/>
          <w:lang w:val="en-US"/>
        </w:rPr>
        <w:t>:</w:t>
      </w:r>
    </w:p>
    <w:p w14:paraId="406EC24F" w14:textId="77777777" w:rsidR="000E02CF" w:rsidRPr="00906059" w:rsidRDefault="004F4068" w:rsidP="00CB301A">
      <w:pPr>
        <w:pStyle w:val="a4"/>
        <w:numPr>
          <w:ilvl w:val="1"/>
          <w:numId w:val="22"/>
        </w:numPr>
        <w:spacing w:line="360" w:lineRule="auto"/>
        <w:ind w:left="1418"/>
        <w:jc w:val="both"/>
        <w:rPr>
          <w:rFonts w:ascii="Times New Roman" w:hAnsi="Times New Roman" w:cs="Times New Roman"/>
        </w:rPr>
      </w:pPr>
      <w:r w:rsidRPr="00906059">
        <w:rPr>
          <w:rFonts w:ascii="Times New Roman" w:hAnsi="Times New Roman" w:cs="Times New Roman"/>
        </w:rPr>
        <w:t>Разме</w:t>
      </w:r>
      <w:r w:rsidR="00B1676A" w:rsidRPr="00906059">
        <w:rPr>
          <w:rFonts w:ascii="Times New Roman" w:hAnsi="Times New Roman" w:cs="Times New Roman"/>
        </w:rPr>
        <w:t>р кросс-функциональной команды</w:t>
      </w:r>
      <w:r w:rsidR="00B1676A" w:rsidRPr="00906059">
        <w:rPr>
          <w:rFonts w:ascii="Times New Roman" w:hAnsi="Times New Roman" w:cs="Times New Roman"/>
          <w:lang w:val="en-US"/>
        </w:rPr>
        <w:t>;</w:t>
      </w:r>
    </w:p>
    <w:p w14:paraId="74212A3C" w14:textId="77777777" w:rsidR="004F4068" w:rsidRPr="00906059" w:rsidRDefault="004F4068" w:rsidP="00CB301A">
      <w:pPr>
        <w:pStyle w:val="a4"/>
        <w:numPr>
          <w:ilvl w:val="1"/>
          <w:numId w:val="22"/>
        </w:numPr>
        <w:spacing w:line="360" w:lineRule="auto"/>
        <w:ind w:left="1418"/>
        <w:jc w:val="both"/>
        <w:rPr>
          <w:rFonts w:ascii="Times New Roman" w:hAnsi="Times New Roman" w:cs="Times New Roman"/>
        </w:rPr>
      </w:pPr>
      <w:r w:rsidRPr="00906059">
        <w:rPr>
          <w:rFonts w:ascii="Times New Roman" w:hAnsi="Times New Roman" w:cs="Times New Roman"/>
        </w:rPr>
        <w:t xml:space="preserve">Распределение и наличие </w:t>
      </w:r>
      <w:proofErr w:type="spellStart"/>
      <w:r w:rsidRPr="00906059">
        <w:rPr>
          <w:rFonts w:ascii="Times New Roman" w:hAnsi="Times New Roman" w:cs="Times New Roman"/>
        </w:rPr>
        <w:t>ролей</w:t>
      </w:r>
      <w:r w:rsidR="00B1676A" w:rsidRPr="00906059">
        <w:rPr>
          <w:rFonts w:ascii="Times New Roman" w:hAnsi="Times New Roman" w:cs="Times New Roman"/>
        </w:rPr>
        <w:t>в</w:t>
      </w:r>
      <w:proofErr w:type="spellEnd"/>
      <w:r w:rsidR="00B1676A" w:rsidRPr="00906059">
        <w:rPr>
          <w:rFonts w:ascii="Times New Roman" w:hAnsi="Times New Roman" w:cs="Times New Roman"/>
        </w:rPr>
        <w:t xml:space="preserve"> кросс-функциональной команде;</w:t>
      </w:r>
    </w:p>
    <w:p w14:paraId="375E4253" w14:textId="77777777" w:rsidR="004F4068" w:rsidRPr="00906059" w:rsidRDefault="004F4068" w:rsidP="00CB301A">
      <w:pPr>
        <w:pStyle w:val="a4"/>
        <w:numPr>
          <w:ilvl w:val="1"/>
          <w:numId w:val="22"/>
        </w:numPr>
        <w:spacing w:line="360" w:lineRule="auto"/>
        <w:ind w:left="1418"/>
        <w:jc w:val="both"/>
        <w:rPr>
          <w:rFonts w:ascii="Times New Roman" w:hAnsi="Times New Roman" w:cs="Times New Roman"/>
        </w:rPr>
      </w:pPr>
      <w:r w:rsidRPr="00906059">
        <w:rPr>
          <w:rFonts w:ascii="Times New Roman" w:hAnsi="Times New Roman" w:cs="Times New Roman"/>
        </w:rPr>
        <w:t>Мотивация членов кросс-функциональной команды</w:t>
      </w:r>
      <w:r w:rsidR="00B1676A" w:rsidRPr="00906059">
        <w:rPr>
          <w:rFonts w:ascii="Times New Roman" w:hAnsi="Times New Roman" w:cs="Times New Roman"/>
        </w:rPr>
        <w:t>;</w:t>
      </w:r>
    </w:p>
    <w:p w14:paraId="36232DD0" w14:textId="77777777" w:rsidR="004F4068" w:rsidRPr="00906059" w:rsidRDefault="004F4068" w:rsidP="00CB301A">
      <w:pPr>
        <w:pStyle w:val="a4"/>
        <w:numPr>
          <w:ilvl w:val="1"/>
          <w:numId w:val="22"/>
        </w:numPr>
        <w:spacing w:line="360" w:lineRule="auto"/>
        <w:ind w:left="1418"/>
        <w:jc w:val="both"/>
        <w:rPr>
          <w:rFonts w:ascii="Times New Roman" w:hAnsi="Times New Roman" w:cs="Times New Roman"/>
        </w:rPr>
      </w:pPr>
      <w:r w:rsidRPr="00906059">
        <w:rPr>
          <w:rFonts w:ascii="Times New Roman" w:hAnsi="Times New Roman" w:cs="Times New Roman"/>
        </w:rPr>
        <w:t>Наличие лидера в кросс-функциональной команде</w:t>
      </w:r>
      <w:r w:rsidR="00B1676A" w:rsidRPr="00906059">
        <w:rPr>
          <w:rFonts w:ascii="Times New Roman" w:hAnsi="Times New Roman" w:cs="Times New Roman"/>
        </w:rPr>
        <w:t>;</w:t>
      </w:r>
    </w:p>
    <w:p w14:paraId="7EA15F39" w14:textId="77777777" w:rsidR="004F4068" w:rsidRPr="00906059" w:rsidRDefault="00814E62" w:rsidP="00CB301A">
      <w:pPr>
        <w:pStyle w:val="a4"/>
        <w:numPr>
          <w:ilvl w:val="1"/>
          <w:numId w:val="22"/>
        </w:numPr>
        <w:spacing w:line="360" w:lineRule="auto"/>
        <w:ind w:left="1418"/>
        <w:jc w:val="both"/>
        <w:rPr>
          <w:rFonts w:ascii="Times New Roman" w:hAnsi="Times New Roman" w:cs="Times New Roman"/>
        </w:rPr>
      </w:pPr>
      <w:r w:rsidRPr="00906059">
        <w:rPr>
          <w:rFonts w:ascii="Times New Roman" w:hAnsi="Times New Roman" w:cs="Times New Roman"/>
        </w:rPr>
        <w:t>Доступ</w:t>
      </w:r>
      <w:r w:rsidR="004F4068" w:rsidRPr="00906059">
        <w:rPr>
          <w:rFonts w:ascii="Times New Roman" w:hAnsi="Times New Roman" w:cs="Times New Roman"/>
        </w:rPr>
        <w:t>ность ресурсов кросс-функциональной команды</w:t>
      </w:r>
      <w:r w:rsidR="00B1676A" w:rsidRPr="00906059">
        <w:rPr>
          <w:rFonts w:ascii="Times New Roman" w:hAnsi="Times New Roman" w:cs="Times New Roman"/>
        </w:rPr>
        <w:t>;</w:t>
      </w:r>
    </w:p>
    <w:p w14:paraId="0FCF05AC" w14:textId="77777777" w:rsidR="003A57D8" w:rsidRPr="00906059" w:rsidRDefault="003A57D8" w:rsidP="003A57D8">
      <w:pPr>
        <w:pStyle w:val="a4"/>
        <w:spacing w:line="360" w:lineRule="auto"/>
        <w:ind w:left="1418"/>
        <w:jc w:val="both"/>
        <w:rPr>
          <w:rFonts w:ascii="Times New Roman" w:hAnsi="Times New Roman" w:cs="Times New Roman"/>
        </w:rPr>
      </w:pPr>
    </w:p>
    <w:p w14:paraId="1419439F" w14:textId="77777777" w:rsidR="004F4068" w:rsidRPr="00906059" w:rsidRDefault="004F4068" w:rsidP="00006661">
      <w:pPr>
        <w:pStyle w:val="a4"/>
        <w:spacing w:line="360" w:lineRule="auto"/>
        <w:ind w:left="851"/>
        <w:jc w:val="both"/>
        <w:rPr>
          <w:rFonts w:ascii="Times New Roman" w:hAnsi="Times New Roman" w:cs="Times New Roman"/>
        </w:rPr>
      </w:pPr>
      <w:proofErr w:type="spellStart"/>
      <w:r w:rsidRPr="00906059">
        <w:rPr>
          <w:rFonts w:ascii="Times New Roman" w:hAnsi="Times New Roman" w:cs="Times New Roman"/>
          <w:lang w:val="en-US"/>
        </w:rPr>
        <w:t>Внешние</w:t>
      </w:r>
      <w:proofErr w:type="spellEnd"/>
      <w:r w:rsidRPr="00906059">
        <w:rPr>
          <w:rFonts w:ascii="Times New Roman" w:hAnsi="Times New Roman" w:cs="Times New Roman"/>
          <w:lang w:val="en-US"/>
        </w:rPr>
        <w:t>:</w:t>
      </w:r>
    </w:p>
    <w:p w14:paraId="2843DDB7" w14:textId="77777777" w:rsidR="004F4068" w:rsidRPr="00906059" w:rsidRDefault="004F4068" w:rsidP="00CB301A">
      <w:pPr>
        <w:pStyle w:val="a4"/>
        <w:numPr>
          <w:ilvl w:val="1"/>
          <w:numId w:val="2"/>
        </w:numPr>
        <w:spacing w:line="360" w:lineRule="auto"/>
        <w:ind w:left="1276" w:hanging="142"/>
        <w:jc w:val="both"/>
        <w:rPr>
          <w:rFonts w:ascii="Times New Roman" w:hAnsi="Times New Roman" w:cs="Times New Roman"/>
        </w:rPr>
      </w:pPr>
      <w:r w:rsidRPr="00906059">
        <w:rPr>
          <w:rFonts w:ascii="Times New Roman" w:hAnsi="Times New Roman" w:cs="Times New Roman"/>
        </w:rPr>
        <w:t>Культура компании</w:t>
      </w:r>
      <w:r w:rsidR="00B1676A" w:rsidRPr="00906059">
        <w:rPr>
          <w:rFonts w:ascii="Times New Roman" w:hAnsi="Times New Roman" w:cs="Times New Roman"/>
          <w:lang w:val="en-US"/>
        </w:rPr>
        <w:t>;</w:t>
      </w:r>
    </w:p>
    <w:p w14:paraId="4E9D7CBD" w14:textId="77777777" w:rsidR="004F4068" w:rsidRPr="00906059" w:rsidRDefault="004F4068" w:rsidP="00CB301A">
      <w:pPr>
        <w:pStyle w:val="a4"/>
        <w:numPr>
          <w:ilvl w:val="1"/>
          <w:numId w:val="2"/>
        </w:numPr>
        <w:spacing w:line="360" w:lineRule="auto"/>
        <w:ind w:left="1276" w:hanging="142"/>
        <w:jc w:val="both"/>
        <w:rPr>
          <w:rFonts w:ascii="Times New Roman" w:hAnsi="Times New Roman" w:cs="Times New Roman"/>
        </w:rPr>
      </w:pPr>
      <w:r w:rsidRPr="00906059">
        <w:rPr>
          <w:rFonts w:ascii="Times New Roman" w:hAnsi="Times New Roman" w:cs="Times New Roman"/>
        </w:rPr>
        <w:t>Уровень коммуникаций в компании</w:t>
      </w:r>
      <w:r w:rsidR="00B1676A" w:rsidRPr="00906059">
        <w:rPr>
          <w:rFonts w:ascii="Times New Roman" w:hAnsi="Times New Roman" w:cs="Times New Roman"/>
        </w:rPr>
        <w:t>;</w:t>
      </w:r>
    </w:p>
    <w:p w14:paraId="0AC72E8A" w14:textId="77777777" w:rsidR="004F4068" w:rsidRPr="00906059" w:rsidRDefault="004F4068" w:rsidP="00CB301A">
      <w:pPr>
        <w:pStyle w:val="a4"/>
        <w:numPr>
          <w:ilvl w:val="1"/>
          <w:numId w:val="2"/>
        </w:numPr>
        <w:spacing w:line="360" w:lineRule="auto"/>
        <w:ind w:left="1276" w:hanging="142"/>
        <w:jc w:val="both"/>
        <w:rPr>
          <w:rFonts w:ascii="Times New Roman" w:hAnsi="Times New Roman" w:cs="Times New Roman"/>
        </w:rPr>
      </w:pPr>
      <w:r w:rsidRPr="00906059">
        <w:rPr>
          <w:rFonts w:ascii="Times New Roman" w:hAnsi="Times New Roman" w:cs="Times New Roman"/>
        </w:rPr>
        <w:t>Степень вовлеченности топ-менеджмента в работу команды</w:t>
      </w:r>
      <w:r w:rsidR="00B1676A" w:rsidRPr="00906059">
        <w:rPr>
          <w:rFonts w:ascii="Times New Roman" w:hAnsi="Times New Roman" w:cs="Times New Roman"/>
        </w:rPr>
        <w:t>;</w:t>
      </w:r>
    </w:p>
    <w:p w14:paraId="16510960" w14:textId="77777777" w:rsidR="004F4068" w:rsidRPr="00906059" w:rsidRDefault="004F4068" w:rsidP="00CB301A">
      <w:pPr>
        <w:pStyle w:val="a4"/>
        <w:numPr>
          <w:ilvl w:val="1"/>
          <w:numId w:val="2"/>
        </w:numPr>
        <w:spacing w:line="360" w:lineRule="auto"/>
        <w:ind w:left="1276" w:hanging="142"/>
        <w:jc w:val="both"/>
        <w:rPr>
          <w:rFonts w:ascii="Times New Roman" w:hAnsi="Times New Roman" w:cs="Times New Roman"/>
        </w:rPr>
      </w:pPr>
      <w:r w:rsidRPr="00906059">
        <w:rPr>
          <w:rFonts w:ascii="Times New Roman" w:hAnsi="Times New Roman" w:cs="Times New Roman"/>
        </w:rPr>
        <w:t>Уровень автономии сотрудников</w:t>
      </w:r>
      <w:r w:rsidR="00B1676A" w:rsidRPr="00906059">
        <w:rPr>
          <w:rFonts w:ascii="Times New Roman" w:hAnsi="Times New Roman" w:cs="Times New Roman"/>
        </w:rPr>
        <w:t>;</w:t>
      </w:r>
    </w:p>
    <w:p w14:paraId="3DE165EB" w14:textId="77777777" w:rsidR="004F4068" w:rsidRPr="00906059" w:rsidRDefault="004F4068" w:rsidP="00CB301A">
      <w:pPr>
        <w:pStyle w:val="a4"/>
        <w:numPr>
          <w:ilvl w:val="1"/>
          <w:numId w:val="2"/>
        </w:numPr>
        <w:spacing w:line="360" w:lineRule="auto"/>
        <w:ind w:left="1276" w:hanging="142"/>
        <w:jc w:val="both"/>
        <w:rPr>
          <w:rFonts w:ascii="Times New Roman" w:hAnsi="Times New Roman" w:cs="Times New Roman"/>
        </w:rPr>
      </w:pPr>
      <w:r w:rsidRPr="00906059">
        <w:rPr>
          <w:rFonts w:ascii="Times New Roman" w:hAnsi="Times New Roman" w:cs="Times New Roman"/>
        </w:rPr>
        <w:t>Особенности системы вознаграждения в компании</w:t>
      </w:r>
      <w:r w:rsidR="00B1676A" w:rsidRPr="00906059">
        <w:rPr>
          <w:rFonts w:ascii="Times New Roman" w:hAnsi="Times New Roman" w:cs="Times New Roman"/>
        </w:rPr>
        <w:t>;</w:t>
      </w:r>
    </w:p>
    <w:p w14:paraId="0B0FAB23" w14:textId="77777777" w:rsidR="00006661" w:rsidRPr="00906059" w:rsidRDefault="00B1676A" w:rsidP="00CB301A">
      <w:pPr>
        <w:pStyle w:val="a4"/>
        <w:numPr>
          <w:ilvl w:val="1"/>
          <w:numId w:val="2"/>
        </w:numPr>
        <w:spacing w:line="360" w:lineRule="auto"/>
        <w:ind w:left="1276" w:hanging="142"/>
        <w:jc w:val="both"/>
        <w:rPr>
          <w:rFonts w:ascii="Times New Roman" w:hAnsi="Times New Roman" w:cs="Times New Roman"/>
        </w:rPr>
      </w:pPr>
      <w:r w:rsidRPr="00906059">
        <w:rPr>
          <w:rFonts w:ascii="Times New Roman" w:hAnsi="Times New Roman" w:cs="Times New Roman"/>
        </w:rPr>
        <w:t xml:space="preserve">  Прозрачность.</w:t>
      </w:r>
    </w:p>
    <w:p w14:paraId="73250B1E" w14:textId="77777777" w:rsidR="004F4068" w:rsidRPr="00906059" w:rsidRDefault="00006661" w:rsidP="00006661">
      <w:pPr>
        <w:spacing w:line="360" w:lineRule="auto"/>
        <w:ind w:left="708"/>
        <w:jc w:val="both"/>
        <w:rPr>
          <w:rFonts w:ascii="Times New Roman" w:hAnsi="Times New Roman" w:cs="Times New Roman"/>
        </w:rPr>
      </w:pPr>
      <w:r w:rsidRPr="00906059">
        <w:rPr>
          <w:rFonts w:ascii="Times New Roman" w:hAnsi="Times New Roman" w:cs="Times New Roman"/>
        </w:rPr>
        <w:lastRenderedPageBreak/>
        <w:t>За медиатор будут выступать следующие процессы протекающие в ходе работы кросс-функциональной команд:</w:t>
      </w:r>
    </w:p>
    <w:p w14:paraId="6F2880F2" w14:textId="77777777" w:rsidR="00006661" w:rsidRPr="00906059" w:rsidRDefault="00006661" w:rsidP="00CB301A">
      <w:pPr>
        <w:pStyle w:val="a4"/>
        <w:numPr>
          <w:ilvl w:val="0"/>
          <w:numId w:val="5"/>
        </w:numPr>
        <w:spacing w:line="360" w:lineRule="auto"/>
        <w:jc w:val="both"/>
        <w:rPr>
          <w:rFonts w:ascii="Times New Roman" w:hAnsi="Times New Roman" w:cs="Times New Roman"/>
        </w:rPr>
      </w:pPr>
      <w:r w:rsidRPr="00906059">
        <w:rPr>
          <w:rFonts w:ascii="Times New Roman" w:hAnsi="Times New Roman" w:cs="Times New Roman"/>
        </w:rPr>
        <w:t>Процесс работы</w:t>
      </w:r>
      <w:r w:rsidRPr="00906059">
        <w:rPr>
          <w:rFonts w:ascii="Times New Roman" w:hAnsi="Times New Roman" w:cs="Times New Roman"/>
          <w:lang w:val="en-US"/>
        </w:rPr>
        <w:t>;</w:t>
      </w:r>
    </w:p>
    <w:p w14:paraId="7FE7B846" w14:textId="77777777" w:rsidR="00006661" w:rsidRPr="00906059" w:rsidRDefault="00006661" w:rsidP="00CB301A">
      <w:pPr>
        <w:pStyle w:val="a4"/>
        <w:numPr>
          <w:ilvl w:val="0"/>
          <w:numId w:val="5"/>
        </w:numPr>
        <w:spacing w:line="360" w:lineRule="auto"/>
        <w:jc w:val="both"/>
        <w:rPr>
          <w:rFonts w:ascii="Times New Roman" w:hAnsi="Times New Roman" w:cs="Times New Roman"/>
        </w:rPr>
      </w:pPr>
      <w:r w:rsidRPr="00906059">
        <w:rPr>
          <w:rFonts w:ascii="Times New Roman" w:hAnsi="Times New Roman" w:cs="Times New Roman"/>
        </w:rPr>
        <w:t>Особенность процесса организации встреч;</w:t>
      </w:r>
    </w:p>
    <w:p w14:paraId="77955913" w14:textId="77777777" w:rsidR="00006661" w:rsidRPr="00906059" w:rsidRDefault="00006661" w:rsidP="00CB301A">
      <w:pPr>
        <w:pStyle w:val="a4"/>
        <w:numPr>
          <w:ilvl w:val="0"/>
          <w:numId w:val="5"/>
        </w:numPr>
        <w:spacing w:line="360" w:lineRule="auto"/>
        <w:jc w:val="both"/>
        <w:rPr>
          <w:rFonts w:ascii="Times New Roman" w:hAnsi="Times New Roman" w:cs="Times New Roman"/>
        </w:rPr>
      </w:pPr>
      <w:r w:rsidRPr="00906059">
        <w:rPr>
          <w:rFonts w:ascii="Times New Roman" w:hAnsi="Times New Roman" w:cs="Times New Roman"/>
        </w:rPr>
        <w:t>Процесс обсуждения новых идей;</w:t>
      </w:r>
    </w:p>
    <w:p w14:paraId="378733A6" w14:textId="77777777" w:rsidR="00006661" w:rsidRPr="00906059" w:rsidRDefault="00006661" w:rsidP="00CB301A">
      <w:pPr>
        <w:pStyle w:val="a4"/>
        <w:numPr>
          <w:ilvl w:val="0"/>
          <w:numId w:val="5"/>
        </w:numPr>
        <w:spacing w:line="360" w:lineRule="auto"/>
        <w:jc w:val="both"/>
        <w:rPr>
          <w:rFonts w:ascii="Times New Roman" w:hAnsi="Times New Roman" w:cs="Times New Roman"/>
        </w:rPr>
      </w:pPr>
      <w:r w:rsidRPr="00906059">
        <w:rPr>
          <w:rFonts w:ascii="Times New Roman" w:hAnsi="Times New Roman" w:cs="Times New Roman"/>
        </w:rPr>
        <w:t>Процесс разрешения конфликтов;</w:t>
      </w:r>
    </w:p>
    <w:p w14:paraId="58D549FC" w14:textId="77777777" w:rsidR="00006661" w:rsidRPr="00906059" w:rsidRDefault="00006661" w:rsidP="00CB301A">
      <w:pPr>
        <w:pStyle w:val="a4"/>
        <w:numPr>
          <w:ilvl w:val="0"/>
          <w:numId w:val="5"/>
        </w:numPr>
        <w:spacing w:line="360" w:lineRule="auto"/>
        <w:jc w:val="both"/>
        <w:rPr>
          <w:rFonts w:ascii="Times New Roman" w:hAnsi="Times New Roman" w:cs="Times New Roman"/>
        </w:rPr>
      </w:pPr>
      <w:r w:rsidRPr="00906059">
        <w:rPr>
          <w:rFonts w:ascii="Times New Roman" w:hAnsi="Times New Roman" w:cs="Times New Roman"/>
        </w:rPr>
        <w:t>Процесс передачи знаний;</w:t>
      </w:r>
    </w:p>
    <w:p w14:paraId="09842ADB" w14:textId="77777777" w:rsidR="00006661" w:rsidRPr="00906059" w:rsidRDefault="00006661" w:rsidP="00CB301A">
      <w:pPr>
        <w:pStyle w:val="a4"/>
        <w:numPr>
          <w:ilvl w:val="0"/>
          <w:numId w:val="5"/>
        </w:numPr>
        <w:spacing w:line="360" w:lineRule="auto"/>
        <w:jc w:val="both"/>
        <w:rPr>
          <w:rFonts w:ascii="Times New Roman" w:hAnsi="Times New Roman" w:cs="Times New Roman"/>
        </w:rPr>
      </w:pPr>
      <w:r w:rsidRPr="00906059">
        <w:rPr>
          <w:rFonts w:ascii="Times New Roman" w:hAnsi="Times New Roman" w:cs="Times New Roman"/>
        </w:rPr>
        <w:t>Процесс сплачивания команды;</w:t>
      </w:r>
    </w:p>
    <w:p w14:paraId="2E6CD306" w14:textId="77777777" w:rsidR="00006661" w:rsidRPr="00906059" w:rsidRDefault="00006661" w:rsidP="00CB301A">
      <w:pPr>
        <w:pStyle w:val="a4"/>
        <w:numPr>
          <w:ilvl w:val="0"/>
          <w:numId w:val="5"/>
        </w:numPr>
        <w:spacing w:line="360" w:lineRule="auto"/>
        <w:jc w:val="both"/>
        <w:rPr>
          <w:rFonts w:ascii="Times New Roman" w:hAnsi="Times New Roman" w:cs="Times New Roman"/>
        </w:rPr>
      </w:pPr>
      <w:r w:rsidRPr="00906059">
        <w:rPr>
          <w:rFonts w:ascii="Times New Roman" w:hAnsi="Times New Roman" w:cs="Times New Roman"/>
        </w:rPr>
        <w:t>Процесс возникновения синергии</w:t>
      </w:r>
      <w:r w:rsidRPr="00906059">
        <w:rPr>
          <w:rFonts w:ascii="Times New Roman" w:hAnsi="Times New Roman" w:cs="Times New Roman"/>
          <w:lang w:val="en-US"/>
        </w:rPr>
        <w:t>.</w:t>
      </w:r>
    </w:p>
    <w:p w14:paraId="1FE86140" w14:textId="77777777" w:rsidR="003A57D8" w:rsidRPr="00906059" w:rsidRDefault="003A57D8" w:rsidP="00CB301A">
      <w:pPr>
        <w:pStyle w:val="a4"/>
        <w:numPr>
          <w:ilvl w:val="0"/>
          <w:numId w:val="5"/>
        </w:numPr>
        <w:spacing w:line="360" w:lineRule="auto"/>
        <w:jc w:val="both"/>
        <w:rPr>
          <w:rFonts w:ascii="Times New Roman" w:hAnsi="Times New Roman" w:cs="Times New Roman"/>
        </w:rPr>
      </w:pPr>
      <w:proofErr w:type="spellStart"/>
      <w:r w:rsidRPr="00906059">
        <w:rPr>
          <w:rFonts w:ascii="Times New Roman" w:hAnsi="Times New Roman" w:cs="Times New Roman"/>
          <w:lang w:val="en-US"/>
        </w:rPr>
        <w:t>Адаптивность</w:t>
      </w:r>
      <w:proofErr w:type="spellEnd"/>
      <w:r w:rsidRPr="00906059">
        <w:rPr>
          <w:rFonts w:ascii="Times New Roman" w:hAnsi="Times New Roman" w:cs="Times New Roman"/>
          <w:lang w:val="en-US"/>
        </w:rPr>
        <w:t xml:space="preserve"> </w:t>
      </w:r>
      <w:proofErr w:type="spellStart"/>
      <w:r w:rsidRPr="00906059">
        <w:rPr>
          <w:rFonts w:ascii="Times New Roman" w:hAnsi="Times New Roman" w:cs="Times New Roman"/>
          <w:lang w:val="en-US"/>
        </w:rPr>
        <w:t>кросс-функциональной</w:t>
      </w:r>
      <w:proofErr w:type="spellEnd"/>
      <w:r w:rsidRPr="00906059">
        <w:rPr>
          <w:rFonts w:ascii="Times New Roman" w:hAnsi="Times New Roman" w:cs="Times New Roman"/>
          <w:lang w:val="en-US"/>
        </w:rPr>
        <w:t xml:space="preserve"> </w:t>
      </w:r>
      <w:proofErr w:type="spellStart"/>
      <w:r w:rsidRPr="00906059">
        <w:rPr>
          <w:rFonts w:ascii="Times New Roman" w:hAnsi="Times New Roman" w:cs="Times New Roman"/>
          <w:lang w:val="en-US"/>
        </w:rPr>
        <w:t>команды</w:t>
      </w:r>
      <w:proofErr w:type="spellEnd"/>
      <w:r w:rsidRPr="00906059">
        <w:rPr>
          <w:rFonts w:ascii="Times New Roman" w:hAnsi="Times New Roman" w:cs="Times New Roman"/>
          <w:lang w:val="en-US"/>
        </w:rPr>
        <w:t>;</w:t>
      </w:r>
    </w:p>
    <w:p w14:paraId="30E7A673" w14:textId="77777777" w:rsidR="003A57D8" w:rsidRPr="00906059" w:rsidRDefault="003A57D8" w:rsidP="00CB301A">
      <w:pPr>
        <w:pStyle w:val="a4"/>
        <w:numPr>
          <w:ilvl w:val="0"/>
          <w:numId w:val="5"/>
        </w:numPr>
        <w:spacing w:line="360" w:lineRule="auto"/>
        <w:jc w:val="both"/>
        <w:rPr>
          <w:rFonts w:ascii="Times New Roman" w:hAnsi="Times New Roman" w:cs="Times New Roman"/>
        </w:rPr>
      </w:pPr>
      <w:r w:rsidRPr="00906059">
        <w:rPr>
          <w:rFonts w:ascii="Times New Roman" w:hAnsi="Times New Roman" w:cs="Times New Roman"/>
        </w:rPr>
        <w:t>Склонность к риску участников кросс-функциональной команды.</w:t>
      </w:r>
    </w:p>
    <w:p w14:paraId="09E1E2BB" w14:textId="18B30872" w:rsidR="002E3D61" w:rsidRPr="00906059" w:rsidRDefault="00316FA2" w:rsidP="004F4068">
      <w:pPr>
        <w:spacing w:line="360" w:lineRule="auto"/>
        <w:jc w:val="both"/>
        <w:rPr>
          <w:rFonts w:ascii="Times New Roman" w:hAnsi="Times New Roman" w:cs="Times New Roman"/>
        </w:rPr>
      </w:pPr>
      <w:r w:rsidRPr="00906059">
        <w:rPr>
          <w:rFonts w:ascii="Times New Roman" w:hAnsi="Times New Roman" w:cs="Times New Roman"/>
        </w:rPr>
        <w:t xml:space="preserve">В общем виде </w:t>
      </w:r>
      <w:r w:rsidR="00DA1F7D" w:rsidRPr="00906059">
        <w:rPr>
          <w:rFonts w:ascii="Times New Roman" w:hAnsi="Times New Roman" w:cs="Times New Roman"/>
        </w:rPr>
        <w:t>модель исследования</w:t>
      </w:r>
      <w:r w:rsidRPr="00906059">
        <w:rPr>
          <w:rFonts w:ascii="Times New Roman" w:hAnsi="Times New Roman" w:cs="Times New Roman"/>
        </w:rPr>
        <w:t xml:space="preserve"> выглядит следующим образом:</w:t>
      </w:r>
    </w:p>
    <w:p w14:paraId="2D5E0716" w14:textId="2A6B2213" w:rsidR="00E222BC" w:rsidRDefault="00675CDF" w:rsidP="00316FA2">
      <w:pPr>
        <w:spacing w:line="360" w:lineRule="auto"/>
        <w:jc w:val="both"/>
        <w:rPr>
          <w:rFonts w:ascii="Times New Roman" w:hAnsi="Times New Roman" w:cs="Times New Roman"/>
        </w:rPr>
      </w:pPr>
      <w:r w:rsidRPr="00675CDF">
        <w:rPr>
          <w:rFonts w:ascii="Times New Roman" w:hAnsi="Times New Roman" w:cs="Times New Roman"/>
          <w:noProof/>
          <w:lang w:val="en-US"/>
        </w:rPr>
        <w:drawing>
          <wp:inline distT="0" distB="0" distL="0" distR="0" wp14:anchorId="3C30531F" wp14:editId="2D26AB6C">
            <wp:extent cx="5936615" cy="4452461"/>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6615" cy="4452461"/>
                    </a:xfrm>
                    <a:prstGeom prst="rect">
                      <a:avLst/>
                    </a:prstGeom>
                    <a:noFill/>
                    <a:ln>
                      <a:noFill/>
                    </a:ln>
                  </pic:spPr>
                </pic:pic>
              </a:graphicData>
            </a:graphic>
          </wp:inline>
        </w:drawing>
      </w:r>
    </w:p>
    <w:p w14:paraId="2757C293" w14:textId="34E19F22" w:rsidR="009F2098" w:rsidRPr="009F2098" w:rsidRDefault="009F2098" w:rsidP="009F2098">
      <w:pPr>
        <w:spacing w:line="360" w:lineRule="auto"/>
        <w:jc w:val="center"/>
        <w:rPr>
          <w:rFonts w:ascii="Times New Roman" w:hAnsi="Times New Roman" w:cs="Times New Roman"/>
          <w:i/>
        </w:rPr>
      </w:pPr>
      <w:r>
        <w:rPr>
          <w:rFonts w:ascii="Times New Roman" w:hAnsi="Times New Roman" w:cs="Times New Roman"/>
          <w:i/>
        </w:rPr>
        <w:t>Рис</w:t>
      </w:r>
      <w:r w:rsidRPr="009F2098">
        <w:rPr>
          <w:rFonts w:ascii="Times New Roman" w:hAnsi="Times New Roman" w:cs="Times New Roman"/>
          <w:i/>
        </w:rPr>
        <w:t xml:space="preserve"> 1 Теоретическая модель исследования</w:t>
      </w:r>
    </w:p>
    <w:p w14:paraId="0B42A55F" w14:textId="77777777" w:rsidR="00E10DDF" w:rsidRPr="00906059" w:rsidRDefault="00E10DDF" w:rsidP="00B16AB5">
      <w:pPr>
        <w:spacing w:line="360" w:lineRule="auto"/>
        <w:ind w:firstLine="708"/>
        <w:jc w:val="both"/>
        <w:rPr>
          <w:rFonts w:ascii="Times New Roman" w:hAnsi="Times New Roman" w:cs="Times New Roman"/>
        </w:rPr>
      </w:pPr>
      <w:r w:rsidRPr="00906059">
        <w:rPr>
          <w:rFonts w:ascii="Times New Roman" w:hAnsi="Times New Roman" w:cs="Times New Roman"/>
        </w:rPr>
        <w:t>Где внешние и внутренние факторы являются зависимыми переменными, а процессы возникающие в кросс-функциональных командах – медиатором.</w:t>
      </w:r>
    </w:p>
    <w:p w14:paraId="16CEE0D7" w14:textId="0010517F" w:rsidR="00C26D9F" w:rsidRPr="00906059" w:rsidRDefault="00984BB7" w:rsidP="00006661">
      <w:pPr>
        <w:spacing w:line="360" w:lineRule="auto"/>
        <w:ind w:firstLine="708"/>
        <w:jc w:val="both"/>
        <w:rPr>
          <w:rFonts w:ascii="Times New Roman" w:hAnsi="Times New Roman" w:cs="Times New Roman"/>
        </w:rPr>
      </w:pPr>
      <w:r w:rsidRPr="00906059">
        <w:rPr>
          <w:rFonts w:ascii="Times New Roman" w:hAnsi="Times New Roman" w:cs="Times New Roman"/>
        </w:rPr>
        <w:t>Таким образом, были выделены</w:t>
      </w:r>
      <w:r w:rsidR="000C5167">
        <w:rPr>
          <w:rFonts w:ascii="Times New Roman" w:hAnsi="Times New Roman" w:cs="Times New Roman"/>
        </w:rPr>
        <w:t xml:space="preserve"> и</w:t>
      </w:r>
      <w:r w:rsidR="00B16AB5" w:rsidRPr="00906059">
        <w:rPr>
          <w:rFonts w:ascii="Times New Roman" w:hAnsi="Times New Roman" w:cs="Times New Roman"/>
        </w:rPr>
        <w:t xml:space="preserve"> объединены </w:t>
      </w:r>
      <w:r w:rsidR="00C26D9F" w:rsidRPr="00906059">
        <w:rPr>
          <w:rFonts w:ascii="Times New Roman" w:hAnsi="Times New Roman" w:cs="Times New Roman"/>
        </w:rPr>
        <w:t xml:space="preserve">факторы, которые затрагивают основные аспекты </w:t>
      </w:r>
      <w:r w:rsidRPr="00906059">
        <w:rPr>
          <w:rFonts w:ascii="Times New Roman" w:hAnsi="Times New Roman" w:cs="Times New Roman"/>
        </w:rPr>
        <w:t>работы кросс-функциональных команд</w:t>
      </w:r>
      <w:r w:rsidR="00C26D9F" w:rsidRPr="00906059">
        <w:rPr>
          <w:rFonts w:ascii="Times New Roman" w:hAnsi="Times New Roman" w:cs="Times New Roman"/>
        </w:rPr>
        <w:t xml:space="preserve">. Здесь представлены </w:t>
      </w:r>
      <w:r w:rsidRPr="00906059">
        <w:rPr>
          <w:rFonts w:ascii="Times New Roman" w:hAnsi="Times New Roman" w:cs="Times New Roman"/>
        </w:rPr>
        <w:t>внутренние и внешние факторы</w:t>
      </w:r>
      <w:r w:rsidR="00C26D9F" w:rsidRPr="00906059">
        <w:rPr>
          <w:rFonts w:ascii="Times New Roman" w:hAnsi="Times New Roman" w:cs="Times New Roman"/>
        </w:rPr>
        <w:t xml:space="preserve">, характеризующие </w:t>
      </w:r>
      <w:r w:rsidRPr="00906059">
        <w:rPr>
          <w:rFonts w:ascii="Times New Roman" w:hAnsi="Times New Roman" w:cs="Times New Roman"/>
        </w:rPr>
        <w:t>деятельность команды и</w:t>
      </w:r>
      <w:r w:rsidR="00C26D9F" w:rsidRPr="00906059">
        <w:rPr>
          <w:rFonts w:ascii="Times New Roman" w:hAnsi="Times New Roman" w:cs="Times New Roman"/>
        </w:rPr>
        <w:t xml:space="preserve"> отражающие </w:t>
      </w:r>
      <w:r w:rsidR="00C26D9F" w:rsidRPr="00906059">
        <w:rPr>
          <w:rFonts w:ascii="Times New Roman" w:hAnsi="Times New Roman" w:cs="Times New Roman"/>
        </w:rPr>
        <w:lastRenderedPageBreak/>
        <w:t xml:space="preserve">некоторые представления о </w:t>
      </w:r>
      <w:r w:rsidRPr="00906059">
        <w:rPr>
          <w:rFonts w:ascii="Times New Roman" w:hAnsi="Times New Roman" w:cs="Times New Roman"/>
        </w:rPr>
        <w:t>кросс-функциональных командах</w:t>
      </w:r>
      <w:r w:rsidR="00C26D9F" w:rsidRPr="00906059">
        <w:rPr>
          <w:rFonts w:ascii="Times New Roman" w:hAnsi="Times New Roman" w:cs="Times New Roman"/>
        </w:rPr>
        <w:t xml:space="preserve"> в целом. Данные показатели будут подробнее проанализированы в 3 главе в рамках модели множественной регрессии.</w:t>
      </w:r>
    </w:p>
    <w:p w14:paraId="19945BD8" w14:textId="77777777" w:rsidR="00D5208A" w:rsidRPr="00906059" w:rsidRDefault="00D5208A" w:rsidP="00006661">
      <w:pPr>
        <w:spacing w:line="360" w:lineRule="auto"/>
        <w:ind w:firstLine="708"/>
        <w:jc w:val="both"/>
        <w:rPr>
          <w:rFonts w:ascii="Times New Roman" w:hAnsi="Times New Roman" w:cs="Times New Roman"/>
        </w:rPr>
      </w:pPr>
    </w:p>
    <w:p w14:paraId="6B9428BC" w14:textId="77777777" w:rsidR="00D5208A" w:rsidRPr="00906059" w:rsidRDefault="00D5208A" w:rsidP="00D5208A">
      <w:pPr>
        <w:pStyle w:val="2"/>
        <w:rPr>
          <w:rFonts w:ascii="Times New Roman" w:hAnsi="Times New Roman" w:cs="Times New Roman"/>
          <w:color w:val="auto"/>
        </w:rPr>
      </w:pPr>
      <w:bookmarkStart w:id="31" w:name="_Toc357094361"/>
      <w:r w:rsidRPr="00906059">
        <w:rPr>
          <w:rFonts w:ascii="Times New Roman" w:hAnsi="Times New Roman" w:cs="Times New Roman"/>
          <w:color w:val="auto"/>
        </w:rPr>
        <w:t>Описание компании</w:t>
      </w:r>
      <w:r w:rsidRPr="008B4C9E">
        <w:rPr>
          <w:rFonts w:ascii="Times New Roman" w:hAnsi="Times New Roman" w:cs="Times New Roman"/>
          <w:color w:val="auto"/>
        </w:rPr>
        <w:t>,</w:t>
      </w:r>
      <w:r w:rsidRPr="00906059">
        <w:rPr>
          <w:rFonts w:ascii="Times New Roman" w:hAnsi="Times New Roman" w:cs="Times New Roman"/>
          <w:color w:val="auto"/>
        </w:rPr>
        <w:t xml:space="preserve"> в которой проводилось исследование</w:t>
      </w:r>
      <w:bookmarkEnd w:id="31"/>
    </w:p>
    <w:p w14:paraId="2DEBA823" w14:textId="77777777" w:rsidR="00D5208A" w:rsidRPr="00906059" w:rsidRDefault="00D5208A" w:rsidP="00D5208A">
      <w:pPr>
        <w:rPr>
          <w:rFonts w:ascii="Times New Roman" w:hAnsi="Times New Roman" w:cs="Times New Roman"/>
        </w:rPr>
      </w:pPr>
    </w:p>
    <w:p w14:paraId="449E19A9" w14:textId="53FE032A" w:rsidR="00D5208A" w:rsidRPr="00906059" w:rsidRDefault="00D5208A" w:rsidP="00D5208A">
      <w:pPr>
        <w:spacing w:line="360" w:lineRule="auto"/>
        <w:ind w:firstLine="708"/>
        <w:jc w:val="both"/>
        <w:rPr>
          <w:rFonts w:ascii="Times New Roman" w:hAnsi="Times New Roman" w:cs="Times New Roman"/>
        </w:rPr>
      </w:pPr>
      <w:r w:rsidRPr="00906059">
        <w:rPr>
          <w:rFonts w:ascii="Times New Roman" w:hAnsi="Times New Roman" w:cs="Times New Roman"/>
        </w:rPr>
        <w:t xml:space="preserve">Компания Х является </w:t>
      </w:r>
      <w:r w:rsidR="009F2098">
        <w:rPr>
          <w:rFonts w:ascii="Times New Roman" w:hAnsi="Times New Roman" w:cs="Times New Roman"/>
        </w:rPr>
        <w:t>дочерней компанией государственной корпорации</w:t>
      </w:r>
      <w:r w:rsidRPr="00906059">
        <w:rPr>
          <w:rFonts w:ascii="Times New Roman" w:hAnsi="Times New Roman" w:cs="Times New Roman"/>
        </w:rPr>
        <w:t>, была создана в 2007 году и на данный момент объединяет в районе 400 различных предприятий и разных научных организаций, компания является наукоёмкой и производственной</w:t>
      </w:r>
      <w:r w:rsidRPr="008B4C9E">
        <w:rPr>
          <w:rFonts w:ascii="Times New Roman" w:hAnsi="Times New Roman" w:cs="Times New Roman"/>
        </w:rPr>
        <w:t>.</w:t>
      </w:r>
      <w:r w:rsidR="0076671C" w:rsidRPr="008B4C9E">
        <w:rPr>
          <w:rFonts w:ascii="Times New Roman" w:hAnsi="Times New Roman" w:cs="Times New Roman"/>
        </w:rPr>
        <w:t xml:space="preserve"> Компания объединяет двадцать тысяч сотрудников по всей стране.</w:t>
      </w:r>
    </w:p>
    <w:p w14:paraId="004B4529" w14:textId="77777777" w:rsidR="00D5208A" w:rsidRPr="00906059" w:rsidRDefault="00D5208A" w:rsidP="00D5208A">
      <w:pPr>
        <w:spacing w:line="360" w:lineRule="auto"/>
        <w:ind w:firstLine="708"/>
        <w:jc w:val="both"/>
        <w:rPr>
          <w:rFonts w:ascii="Times New Roman" w:hAnsi="Times New Roman" w:cs="Times New Roman"/>
          <w:color w:val="262626"/>
        </w:rPr>
      </w:pPr>
      <w:r w:rsidRPr="00906059">
        <w:rPr>
          <w:rFonts w:ascii="Times New Roman" w:hAnsi="Times New Roman" w:cs="Times New Roman"/>
          <w:color w:val="262626"/>
        </w:rPr>
        <w:t xml:space="preserve">В задачи компании входит </w:t>
      </w:r>
      <w:r w:rsidRPr="00906059">
        <w:rPr>
          <w:rFonts w:ascii="Times New Roman" w:hAnsi="Times New Roman" w:cs="Times New Roman"/>
          <w:color w:val="1C1C1C"/>
        </w:rPr>
        <w:t>как развитие производства в интересах государства, так и выполнение функций, возложенны</w:t>
      </w:r>
      <w:r w:rsidR="0076671C" w:rsidRPr="00906059">
        <w:rPr>
          <w:rFonts w:ascii="Times New Roman" w:hAnsi="Times New Roman" w:cs="Times New Roman"/>
          <w:color w:val="1C1C1C"/>
        </w:rPr>
        <w:t>х на неё государством, например</w:t>
      </w:r>
      <w:r w:rsidR="0076671C" w:rsidRPr="008B4C9E">
        <w:rPr>
          <w:rFonts w:ascii="Times New Roman" w:hAnsi="Times New Roman" w:cs="Times New Roman"/>
          <w:color w:val="1C1C1C"/>
        </w:rPr>
        <w:t>,</w:t>
      </w:r>
      <w:r w:rsidRPr="00906059">
        <w:rPr>
          <w:rFonts w:ascii="Times New Roman" w:hAnsi="Times New Roman" w:cs="Times New Roman"/>
          <w:color w:val="1C1C1C"/>
        </w:rPr>
        <w:t xml:space="preserve"> обеспе</w:t>
      </w:r>
      <w:r w:rsidR="0076671C" w:rsidRPr="00906059">
        <w:rPr>
          <w:rFonts w:ascii="Times New Roman" w:hAnsi="Times New Roman" w:cs="Times New Roman"/>
          <w:color w:val="1C1C1C"/>
        </w:rPr>
        <w:t>чение национальной безопасности</w:t>
      </w:r>
      <w:r w:rsidR="0076671C" w:rsidRPr="008B4C9E">
        <w:rPr>
          <w:rFonts w:ascii="Times New Roman" w:hAnsi="Times New Roman" w:cs="Times New Roman"/>
          <w:color w:val="1C1C1C"/>
        </w:rPr>
        <w:t>,</w:t>
      </w:r>
      <w:r w:rsidRPr="00906059">
        <w:rPr>
          <w:rFonts w:ascii="Times New Roman" w:hAnsi="Times New Roman" w:cs="Times New Roman"/>
          <w:color w:val="1C1C1C"/>
        </w:rPr>
        <w:t xml:space="preserve"> а также развитие прикладной и фундаментальной науки. Кроме того, </w:t>
      </w:r>
      <w:proofErr w:type="spellStart"/>
      <w:r w:rsidRPr="00906059">
        <w:rPr>
          <w:rFonts w:ascii="Times New Roman" w:hAnsi="Times New Roman" w:cs="Times New Roman"/>
          <w:color w:val="1C1C1C"/>
        </w:rPr>
        <w:t>госкорпорация</w:t>
      </w:r>
      <w:proofErr w:type="spellEnd"/>
      <w:r w:rsidRPr="00906059">
        <w:rPr>
          <w:rFonts w:ascii="Times New Roman" w:hAnsi="Times New Roman" w:cs="Times New Roman"/>
          <w:color w:val="1C1C1C"/>
        </w:rPr>
        <w:t xml:space="preserve"> уполномочена от имени государства выполнять международ</w:t>
      </w:r>
      <w:r w:rsidR="0076671C" w:rsidRPr="00906059">
        <w:rPr>
          <w:rFonts w:ascii="Times New Roman" w:hAnsi="Times New Roman" w:cs="Times New Roman"/>
          <w:color w:val="1C1C1C"/>
        </w:rPr>
        <w:t>ные обязательства России</w:t>
      </w:r>
      <w:r w:rsidRPr="00906059">
        <w:rPr>
          <w:rFonts w:ascii="Times New Roman" w:hAnsi="Times New Roman" w:cs="Times New Roman"/>
          <w:color w:val="1C1C1C"/>
        </w:rPr>
        <w:t xml:space="preserve">. </w:t>
      </w:r>
      <w:r w:rsidR="0076671C" w:rsidRPr="00906059">
        <w:rPr>
          <w:rFonts w:ascii="Times New Roman" w:hAnsi="Times New Roman" w:cs="Times New Roman"/>
          <w:color w:val="262626"/>
        </w:rPr>
        <w:t>Компания</w:t>
      </w:r>
      <w:r w:rsidRPr="00906059">
        <w:rPr>
          <w:rFonts w:ascii="Times New Roman" w:hAnsi="Times New Roman" w:cs="Times New Roman"/>
          <w:color w:val="262626"/>
        </w:rPr>
        <w:t xml:space="preserve"> является крупнейшей генерирующей </w:t>
      </w:r>
      <w:r w:rsidR="0076671C" w:rsidRPr="00906059">
        <w:rPr>
          <w:rFonts w:ascii="Times New Roman" w:hAnsi="Times New Roman" w:cs="Times New Roman"/>
          <w:color w:val="262626"/>
        </w:rPr>
        <w:t xml:space="preserve">электроэнергию </w:t>
      </w:r>
      <w:r w:rsidRPr="00906059">
        <w:rPr>
          <w:rFonts w:ascii="Times New Roman" w:hAnsi="Times New Roman" w:cs="Times New Roman"/>
          <w:color w:val="262626"/>
        </w:rPr>
        <w:t>компанией в России,</w:t>
      </w:r>
      <w:r w:rsidR="0076671C" w:rsidRPr="00906059">
        <w:rPr>
          <w:rFonts w:ascii="Times New Roman" w:hAnsi="Times New Roman" w:cs="Times New Roman"/>
          <w:color w:val="262626"/>
        </w:rPr>
        <w:t xml:space="preserve"> она</w:t>
      </w:r>
      <w:r w:rsidRPr="00906059">
        <w:rPr>
          <w:rFonts w:ascii="Times New Roman" w:hAnsi="Times New Roman" w:cs="Times New Roman"/>
          <w:color w:val="262626"/>
        </w:rPr>
        <w:t xml:space="preserve"> обеспечивает 18,6% выработки электроэнергии в стране.</w:t>
      </w:r>
    </w:p>
    <w:p w14:paraId="62A8E46C" w14:textId="77777777" w:rsidR="00D5208A" w:rsidRPr="00906059" w:rsidRDefault="00D5208A" w:rsidP="00D5208A">
      <w:pPr>
        <w:rPr>
          <w:rFonts w:ascii="Times New Roman" w:hAnsi="Times New Roman" w:cs="Times New Roman"/>
        </w:rPr>
      </w:pPr>
    </w:p>
    <w:p w14:paraId="044FFBB9" w14:textId="77777777" w:rsidR="009A55B0" w:rsidRPr="00906059" w:rsidRDefault="00316FA2" w:rsidP="00006661">
      <w:pPr>
        <w:spacing w:line="360" w:lineRule="auto"/>
        <w:ind w:firstLine="708"/>
        <w:jc w:val="both"/>
        <w:rPr>
          <w:rFonts w:ascii="Times New Roman" w:hAnsi="Times New Roman" w:cs="Times New Roman"/>
        </w:rPr>
      </w:pPr>
      <w:r w:rsidRPr="00906059">
        <w:rPr>
          <w:rFonts w:ascii="Times New Roman" w:hAnsi="Times New Roman" w:cs="Times New Roman"/>
        </w:rPr>
        <w:br w:type="page"/>
      </w:r>
    </w:p>
    <w:p w14:paraId="0B78AD12" w14:textId="77777777" w:rsidR="009A55B0" w:rsidRPr="00906059" w:rsidRDefault="009A55B0" w:rsidP="009A55B0">
      <w:pPr>
        <w:pStyle w:val="1"/>
        <w:rPr>
          <w:rFonts w:ascii="Times New Roman" w:hAnsi="Times New Roman" w:cs="Times New Roman"/>
          <w:color w:val="auto"/>
        </w:rPr>
      </w:pPr>
      <w:bookmarkStart w:id="32" w:name="_Toc356481704"/>
      <w:bookmarkStart w:id="33" w:name="_Toc357094362"/>
      <w:r w:rsidRPr="00906059">
        <w:rPr>
          <w:rFonts w:ascii="Times New Roman" w:hAnsi="Times New Roman" w:cs="Times New Roman"/>
          <w:color w:val="auto"/>
        </w:rPr>
        <w:lastRenderedPageBreak/>
        <w:t>Глава 3 Эмпирическое исследование влияния факторов</w:t>
      </w:r>
      <w:bookmarkEnd w:id="32"/>
      <w:bookmarkEnd w:id="33"/>
    </w:p>
    <w:p w14:paraId="2F943C3E" w14:textId="77777777" w:rsidR="009A55B0" w:rsidRPr="00906059" w:rsidRDefault="009A55B0" w:rsidP="009A55B0">
      <w:pPr>
        <w:rPr>
          <w:rFonts w:ascii="Times New Roman" w:hAnsi="Times New Roman" w:cs="Times New Roman"/>
        </w:rPr>
      </w:pPr>
    </w:p>
    <w:p w14:paraId="64D7F2E8" w14:textId="37EDF455" w:rsidR="009A55B0" w:rsidRPr="008B4C9E" w:rsidRDefault="009A55B0" w:rsidP="009A55B0">
      <w:pPr>
        <w:spacing w:line="360" w:lineRule="auto"/>
        <w:ind w:firstLine="708"/>
        <w:jc w:val="both"/>
        <w:rPr>
          <w:rFonts w:ascii="Times New Roman" w:hAnsi="Times New Roman" w:cs="Times New Roman"/>
        </w:rPr>
      </w:pPr>
      <w:r w:rsidRPr="00906059">
        <w:rPr>
          <w:rFonts w:ascii="Times New Roman" w:hAnsi="Times New Roman" w:cs="Times New Roman"/>
        </w:rPr>
        <w:t>В ходе исследовательской работы</w:t>
      </w:r>
      <w:r w:rsidRPr="008B4C9E">
        <w:rPr>
          <w:rFonts w:ascii="Times New Roman" w:hAnsi="Times New Roman" w:cs="Times New Roman"/>
        </w:rPr>
        <w:t>,</w:t>
      </w:r>
      <w:r w:rsidRPr="00906059">
        <w:rPr>
          <w:rFonts w:ascii="Times New Roman" w:hAnsi="Times New Roman" w:cs="Times New Roman"/>
        </w:rPr>
        <w:t xml:space="preserve"> посредством опросника</w:t>
      </w:r>
      <w:r w:rsidRPr="008B4C9E">
        <w:rPr>
          <w:rFonts w:ascii="Times New Roman" w:hAnsi="Times New Roman" w:cs="Times New Roman"/>
        </w:rPr>
        <w:t>,</w:t>
      </w:r>
      <w:r w:rsidR="000C5167">
        <w:rPr>
          <w:rFonts w:ascii="Times New Roman" w:hAnsi="Times New Roman" w:cs="Times New Roman"/>
        </w:rPr>
        <w:t xml:space="preserve"> было опрошено 174</w:t>
      </w:r>
      <w:r w:rsidRPr="00906059">
        <w:rPr>
          <w:rFonts w:ascii="Times New Roman" w:hAnsi="Times New Roman" w:cs="Times New Roman"/>
        </w:rPr>
        <w:t xml:space="preserve"> респондента</w:t>
      </w:r>
      <w:r w:rsidRPr="008B4C9E">
        <w:rPr>
          <w:rFonts w:ascii="Times New Roman" w:hAnsi="Times New Roman" w:cs="Times New Roman"/>
        </w:rPr>
        <w:t>,</w:t>
      </w:r>
      <w:r w:rsidRPr="00906059">
        <w:rPr>
          <w:rFonts w:ascii="Times New Roman" w:hAnsi="Times New Roman" w:cs="Times New Roman"/>
        </w:rPr>
        <w:t xml:space="preserve"> участвующих когда-либо в кросс-функциональной команде</w:t>
      </w:r>
      <w:r w:rsidRPr="008B4C9E">
        <w:rPr>
          <w:rFonts w:ascii="Times New Roman" w:hAnsi="Times New Roman" w:cs="Times New Roman"/>
        </w:rPr>
        <w:t>.</w:t>
      </w:r>
      <w:r w:rsidRPr="00906059">
        <w:rPr>
          <w:rFonts w:ascii="Times New Roman" w:hAnsi="Times New Roman" w:cs="Times New Roman"/>
        </w:rPr>
        <w:t xml:space="preserve"> Результаты данного опроса</w:t>
      </w:r>
      <w:r w:rsidRPr="008B4C9E">
        <w:rPr>
          <w:rFonts w:ascii="Times New Roman" w:hAnsi="Times New Roman" w:cs="Times New Roman"/>
        </w:rPr>
        <w:t>,</w:t>
      </w:r>
      <w:r w:rsidRPr="00906059">
        <w:rPr>
          <w:rFonts w:ascii="Times New Roman" w:hAnsi="Times New Roman" w:cs="Times New Roman"/>
        </w:rPr>
        <w:t xml:space="preserve"> представленные в данном разделе, в рамках данной квалификационной работы выбраны по критерию значимости и представляют собой наибольший интерес</w:t>
      </w:r>
      <w:r w:rsidRPr="008B4C9E">
        <w:rPr>
          <w:rFonts w:ascii="Times New Roman" w:hAnsi="Times New Roman" w:cs="Times New Roman"/>
        </w:rPr>
        <w:t>.</w:t>
      </w:r>
    </w:p>
    <w:p w14:paraId="4B8EAD0F" w14:textId="02C53EC1" w:rsidR="009A55B0" w:rsidRPr="008B4C9E" w:rsidRDefault="009A55B0" w:rsidP="009A55B0">
      <w:pPr>
        <w:spacing w:line="360" w:lineRule="auto"/>
        <w:ind w:firstLine="708"/>
        <w:jc w:val="both"/>
        <w:rPr>
          <w:rFonts w:ascii="Times New Roman" w:hAnsi="Times New Roman" w:cs="Times New Roman"/>
        </w:rPr>
      </w:pPr>
      <w:r w:rsidRPr="008B4C9E">
        <w:rPr>
          <w:rFonts w:ascii="Times New Roman" w:hAnsi="Times New Roman" w:cs="Times New Roman"/>
        </w:rPr>
        <w:t xml:space="preserve">Также был </w:t>
      </w:r>
      <w:r w:rsidR="009F2098" w:rsidRPr="008B4C9E">
        <w:rPr>
          <w:rFonts w:ascii="Times New Roman" w:hAnsi="Times New Roman" w:cs="Times New Roman"/>
        </w:rPr>
        <w:t>проведён</w:t>
      </w:r>
      <w:r w:rsidRPr="008B4C9E">
        <w:rPr>
          <w:rFonts w:ascii="Times New Roman" w:hAnsi="Times New Roman" w:cs="Times New Roman"/>
        </w:rPr>
        <w:t xml:space="preserve"> регрессионный анализ,</w:t>
      </w:r>
      <w:r w:rsidRPr="00906059">
        <w:rPr>
          <w:rFonts w:ascii="Times New Roman" w:hAnsi="Times New Roman" w:cs="Times New Roman"/>
        </w:rPr>
        <w:t xml:space="preserve"> посредством которого были выявлены факторы</w:t>
      </w:r>
      <w:r w:rsidRPr="008B4C9E">
        <w:rPr>
          <w:rFonts w:ascii="Times New Roman" w:hAnsi="Times New Roman" w:cs="Times New Roman"/>
        </w:rPr>
        <w:t>,</w:t>
      </w:r>
      <w:r w:rsidRPr="00906059">
        <w:rPr>
          <w:rFonts w:ascii="Times New Roman" w:hAnsi="Times New Roman" w:cs="Times New Roman"/>
        </w:rPr>
        <w:t xml:space="preserve"> оказывающие значимое влияние на работу кросс-функциональных команд</w:t>
      </w:r>
      <w:r w:rsidRPr="008B4C9E">
        <w:rPr>
          <w:rFonts w:ascii="Times New Roman" w:hAnsi="Times New Roman" w:cs="Times New Roman"/>
        </w:rPr>
        <w:t>.</w:t>
      </w:r>
      <w:r w:rsidRPr="00906059">
        <w:rPr>
          <w:rFonts w:ascii="Times New Roman" w:hAnsi="Times New Roman" w:cs="Times New Roman"/>
        </w:rPr>
        <w:t xml:space="preserve"> Результаты данного анализа также представлены в данном разделе</w:t>
      </w:r>
      <w:r w:rsidRPr="008B4C9E">
        <w:rPr>
          <w:rFonts w:ascii="Times New Roman" w:hAnsi="Times New Roman" w:cs="Times New Roman"/>
        </w:rPr>
        <w:t>.</w:t>
      </w:r>
    </w:p>
    <w:p w14:paraId="3B91FF2D" w14:textId="77777777" w:rsidR="009A55B0" w:rsidRPr="00906059" w:rsidRDefault="009A55B0" w:rsidP="009A55B0">
      <w:pPr>
        <w:pStyle w:val="2"/>
        <w:rPr>
          <w:rFonts w:ascii="Times New Roman" w:hAnsi="Times New Roman" w:cs="Times New Roman"/>
          <w:color w:val="auto"/>
        </w:rPr>
      </w:pPr>
      <w:bookmarkStart w:id="34" w:name="_Toc357094363"/>
      <w:r w:rsidRPr="00906059">
        <w:rPr>
          <w:rFonts w:ascii="Times New Roman" w:hAnsi="Times New Roman" w:cs="Times New Roman"/>
          <w:color w:val="auto"/>
        </w:rPr>
        <w:t>3</w:t>
      </w:r>
      <w:r w:rsidRPr="008B4C9E">
        <w:rPr>
          <w:rFonts w:ascii="Times New Roman" w:hAnsi="Times New Roman" w:cs="Times New Roman"/>
          <w:color w:val="auto"/>
        </w:rPr>
        <w:t xml:space="preserve">.1 </w:t>
      </w:r>
      <w:bookmarkStart w:id="35" w:name="_Toc356481705"/>
      <w:r w:rsidRPr="00906059">
        <w:rPr>
          <w:rFonts w:ascii="Times New Roman" w:hAnsi="Times New Roman" w:cs="Times New Roman"/>
          <w:color w:val="auto"/>
        </w:rPr>
        <w:t>Описательная статистика</w:t>
      </w:r>
      <w:bookmarkEnd w:id="35"/>
      <w:bookmarkEnd w:id="34"/>
    </w:p>
    <w:p w14:paraId="6AF73C4F" w14:textId="77777777" w:rsidR="009A55B0" w:rsidRPr="00906059" w:rsidRDefault="009A55B0" w:rsidP="009A55B0">
      <w:pPr>
        <w:rPr>
          <w:rFonts w:ascii="Times New Roman" w:hAnsi="Times New Roman" w:cs="Times New Roman"/>
        </w:rPr>
      </w:pPr>
    </w:p>
    <w:p w14:paraId="29D1902C" w14:textId="77777777" w:rsidR="009A55B0" w:rsidRPr="00906059" w:rsidRDefault="009A55B0" w:rsidP="009A55B0">
      <w:pPr>
        <w:tabs>
          <w:tab w:val="center" w:pos="4674"/>
        </w:tabs>
        <w:spacing w:line="360" w:lineRule="auto"/>
        <w:ind w:firstLine="708"/>
        <w:jc w:val="both"/>
        <w:rPr>
          <w:rFonts w:ascii="Times New Roman" w:hAnsi="Times New Roman" w:cs="Times New Roman"/>
        </w:rPr>
      </w:pPr>
      <w:r w:rsidRPr="00906059">
        <w:rPr>
          <w:rFonts w:ascii="Times New Roman" w:hAnsi="Times New Roman" w:cs="Times New Roman"/>
        </w:rPr>
        <w:t>Среди опрошенных респондентов 60</w:t>
      </w:r>
      <w:r w:rsidRPr="008B4C9E">
        <w:rPr>
          <w:rFonts w:ascii="Times New Roman" w:hAnsi="Times New Roman" w:cs="Times New Roman"/>
        </w:rPr>
        <w:t>,</w:t>
      </w:r>
      <w:r w:rsidRPr="00906059">
        <w:rPr>
          <w:rFonts w:ascii="Times New Roman" w:hAnsi="Times New Roman" w:cs="Times New Roman"/>
        </w:rPr>
        <w:t>9</w:t>
      </w:r>
      <w:r w:rsidRPr="008B4C9E">
        <w:rPr>
          <w:rFonts w:ascii="Times New Roman" w:hAnsi="Times New Roman" w:cs="Times New Roman"/>
        </w:rPr>
        <w:t xml:space="preserve">% (106 </w:t>
      </w:r>
      <w:r w:rsidRPr="00906059">
        <w:rPr>
          <w:rFonts w:ascii="Times New Roman" w:hAnsi="Times New Roman" w:cs="Times New Roman"/>
        </w:rPr>
        <w:t>респондентов) смогли довести проект до завершения</w:t>
      </w:r>
      <w:r w:rsidRPr="008B4C9E">
        <w:rPr>
          <w:rFonts w:ascii="Times New Roman" w:hAnsi="Times New Roman" w:cs="Times New Roman"/>
        </w:rPr>
        <w:t>,</w:t>
      </w:r>
      <w:r w:rsidRPr="00906059">
        <w:rPr>
          <w:rFonts w:ascii="Times New Roman" w:hAnsi="Times New Roman" w:cs="Times New Roman"/>
        </w:rPr>
        <w:t xml:space="preserve"> 31</w:t>
      </w:r>
      <w:r w:rsidRPr="008B4C9E">
        <w:rPr>
          <w:rFonts w:ascii="Times New Roman" w:hAnsi="Times New Roman" w:cs="Times New Roman"/>
        </w:rPr>
        <w:t>,</w:t>
      </w:r>
      <w:r w:rsidRPr="00906059">
        <w:rPr>
          <w:rFonts w:ascii="Times New Roman" w:hAnsi="Times New Roman" w:cs="Times New Roman"/>
        </w:rPr>
        <w:t>6</w:t>
      </w:r>
      <w:r w:rsidRPr="008B4C9E">
        <w:rPr>
          <w:rFonts w:ascii="Times New Roman" w:hAnsi="Times New Roman" w:cs="Times New Roman"/>
        </w:rPr>
        <w:t xml:space="preserve">% (55 </w:t>
      </w:r>
      <w:r w:rsidRPr="00906059">
        <w:rPr>
          <w:rFonts w:ascii="Times New Roman" w:hAnsi="Times New Roman" w:cs="Times New Roman"/>
        </w:rPr>
        <w:t>респондентов) частично завершили проект</w:t>
      </w:r>
      <w:r w:rsidRPr="008B4C9E">
        <w:rPr>
          <w:rFonts w:ascii="Times New Roman" w:hAnsi="Times New Roman" w:cs="Times New Roman"/>
        </w:rPr>
        <w:t>,</w:t>
      </w:r>
      <w:r w:rsidRPr="00906059">
        <w:rPr>
          <w:rFonts w:ascii="Times New Roman" w:hAnsi="Times New Roman" w:cs="Times New Roman"/>
        </w:rPr>
        <w:t xml:space="preserve"> 7</w:t>
      </w:r>
      <w:r w:rsidRPr="008B4C9E">
        <w:rPr>
          <w:rFonts w:ascii="Times New Roman" w:hAnsi="Times New Roman" w:cs="Times New Roman"/>
        </w:rPr>
        <w:t>,</w:t>
      </w:r>
      <w:r w:rsidRPr="00906059">
        <w:rPr>
          <w:rFonts w:ascii="Times New Roman" w:hAnsi="Times New Roman" w:cs="Times New Roman"/>
        </w:rPr>
        <w:t>5</w:t>
      </w:r>
      <w:r w:rsidRPr="008B4C9E">
        <w:rPr>
          <w:rFonts w:ascii="Times New Roman" w:hAnsi="Times New Roman" w:cs="Times New Roman"/>
        </w:rPr>
        <w:t>%</w:t>
      </w:r>
      <w:r w:rsidRPr="00906059">
        <w:rPr>
          <w:rFonts w:ascii="Times New Roman" w:hAnsi="Times New Roman" w:cs="Times New Roman"/>
        </w:rPr>
        <w:t xml:space="preserve"> (13 респондентов) не смогли завершить проект</w:t>
      </w:r>
      <w:r w:rsidRPr="008B4C9E">
        <w:rPr>
          <w:rFonts w:ascii="Times New Roman" w:hAnsi="Times New Roman" w:cs="Times New Roman"/>
        </w:rPr>
        <w:t>.</w:t>
      </w:r>
      <w:r w:rsidRPr="00906059">
        <w:rPr>
          <w:rFonts w:ascii="Times New Roman" w:hAnsi="Times New Roman" w:cs="Times New Roman"/>
        </w:rPr>
        <w:t xml:space="preserve"> Следовательно</w:t>
      </w:r>
      <w:r w:rsidRPr="008B4C9E">
        <w:rPr>
          <w:rFonts w:ascii="Times New Roman" w:hAnsi="Times New Roman" w:cs="Times New Roman"/>
        </w:rPr>
        <w:t>,</w:t>
      </w:r>
      <w:r w:rsidRPr="00906059">
        <w:rPr>
          <w:rFonts w:ascii="Times New Roman" w:hAnsi="Times New Roman" w:cs="Times New Roman"/>
        </w:rPr>
        <w:t xml:space="preserve"> можно сказать</w:t>
      </w:r>
      <w:r w:rsidRPr="008B4C9E">
        <w:rPr>
          <w:rFonts w:ascii="Times New Roman" w:hAnsi="Times New Roman" w:cs="Times New Roman"/>
        </w:rPr>
        <w:t>,</w:t>
      </w:r>
      <w:r w:rsidRPr="00906059">
        <w:rPr>
          <w:rFonts w:ascii="Times New Roman" w:hAnsi="Times New Roman" w:cs="Times New Roman"/>
        </w:rPr>
        <w:t xml:space="preserve"> что большая часть респондентов имела успех в работе кросс-функциональной команды</w:t>
      </w:r>
      <w:r w:rsidRPr="008B4C9E">
        <w:rPr>
          <w:rFonts w:ascii="Times New Roman" w:hAnsi="Times New Roman" w:cs="Times New Roman"/>
        </w:rPr>
        <w:t>,</w:t>
      </w:r>
      <w:r w:rsidRPr="00906059">
        <w:rPr>
          <w:rFonts w:ascii="Times New Roman" w:hAnsi="Times New Roman" w:cs="Times New Roman"/>
        </w:rPr>
        <w:t xml:space="preserve"> однако одна восьмая</w:t>
      </w:r>
      <w:r w:rsidRPr="008B4C9E">
        <w:rPr>
          <w:rFonts w:ascii="Times New Roman" w:hAnsi="Times New Roman" w:cs="Times New Roman"/>
        </w:rPr>
        <w:t xml:space="preserve"> из всех опрошенных не добилась успеха. Более того,</w:t>
      </w:r>
      <w:r w:rsidRPr="00906059">
        <w:rPr>
          <w:rFonts w:ascii="Times New Roman" w:hAnsi="Times New Roman" w:cs="Times New Roman"/>
        </w:rPr>
        <w:t xml:space="preserve"> одна четвертая опрошенных имела какие-либо проблемы в течении проекта и поэтому выбрала ответ </w:t>
      </w:r>
      <w:r w:rsidRPr="008B4C9E">
        <w:rPr>
          <w:rFonts w:ascii="Times New Roman" w:hAnsi="Times New Roman" w:cs="Times New Roman"/>
        </w:rPr>
        <w:t>“частично”.</w:t>
      </w:r>
      <w:r w:rsidRPr="00906059">
        <w:rPr>
          <w:rFonts w:ascii="Times New Roman" w:hAnsi="Times New Roman" w:cs="Times New Roman"/>
        </w:rPr>
        <w:t xml:space="preserve"> Эти данные говорят о том</w:t>
      </w:r>
      <w:r w:rsidRPr="008B4C9E">
        <w:rPr>
          <w:rFonts w:ascii="Times New Roman" w:hAnsi="Times New Roman" w:cs="Times New Roman"/>
        </w:rPr>
        <w:t>,</w:t>
      </w:r>
      <w:r w:rsidRPr="00906059">
        <w:rPr>
          <w:rFonts w:ascii="Times New Roman" w:hAnsi="Times New Roman" w:cs="Times New Roman"/>
        </w:rPr>
        <w:t xml:space="preserve"> что не все команды достигли успеха</w:t>
      </w:r>
      <w:r w:rsidRPr="008B4C9E">
        <w:rPr>
          <w:rFonts w:ascii="Times New Roman" w:hAnsi="Times New Roman" w:cs="Times New Roman"/>
        </w:rPr>
        <w:t>,</w:t>
      </w:r>
      <w:r w:rsidRPr="00906059">
        <w:rPr>
          <w:rFonts w:ascii="Times New Roman" w:hAnsi="Times New Roman" w:cs="Times New Roman"/>
        </w:rPr>
        <w:t xml:space="preserve"> а это значит</w:t>
      </w:r>
      <w:r w:rsidRPr="008B4C9E">
        <w:rPr>
          <w:rFonts w:ascii="Times New Roman" w:hAnsi="Times New Roman" w:cs="Times New Roman"/>
        </w:rPr>
        <w:t>,</w:t>
      </w:r>
      <w:r w:rsidRPr="00906059">
        <w:rPr>
          <w:rFonts w:ascii="Times New Roman" w:hAnsi="Times New Roman" w:cs="Times New Roman"/>
        </w:rPr>
        <w:t xml:space="preserve"> что полученная выборка данных является качественной и можно объективно выявить проблемы и недостатки</w:t>
      </w:r>
      <w:r w:rsidRPr="008B4C9E">
        <w:rPr>
          <w:rFonts w:ascii="Times New Roman" w:hAnsi="Times New Roman" w:cs="Times New Roman"/>
        </w:rPr>
        <w:t>,</w:t>
      </w:r>
      <w:r w:rsidRPr="00906059">
        <w:rPr>
          <w:rFonts w:ascii="Times New Roman" w:hAnsi="Times New Roman" w:cs="Times New Roman"/>
        </w:rPr>
        <w:t xml:space="preserve"> которые возникли в ходе их работы</w:t>
      </w:r>
      <w:r w:rsidRPr="008B4C9E">
        <w:rPr>
          <w:rFonts w:ascii="Times New Roman" w:hAnsi="Times New Roman" w:cs="Times New Roman"/>
        </w:rPr>
        <w:t>. Также,</w:t>
      </w:r>
      <w:r w:rsidRPr="00906059">
        <w:rPr>
          <w:rFonts w:ascii="Times New Roman" w:hAnsi="Times New Roman" w:cs="Times New Roman"/>
        </w:rPr>
        <w:t xml:space="preserve"> данный вопрос и считываемый параметр</w:t>
      </w:r>
      <w:r w:rsidRPr="008B4C9E">
        <w:rPr>
          <w:rFonts w:ascii="Times New Roman" w:hAnsi="Times New Roman" w:cs="Times New Roman"/>
        </w:rPr>
        <w:t>,</w:t>
      </w:r>
      <w:r w:rsidRPr="00906059">
        <w:rPr>
          <w:rFonts w:ascii="Times New Roman" w:hAnsi="Times New Roman" w:cs="Times New Roman"/>
        </w:rPr>
        <w:t xml:space="preserve"> напрямую переходили в эффективность кросс-функциональной команды</w:t>
      </w:r>
      <w:r w:rsidRPr="008B4C9E">
        <w:rPr>
          <w:rFonts w:ascii="Times New Roman" w:hAnsi="Times New Roman" w:cs="Times New Roman"/>
        </w:rPr>
        <w:t>,</w:t>
      </w:r>
      <w:r w:rsidRPr="00906059">
        <w:rPr>
          <w:rFonts w:ascii="Times New Roman" w:hAnsi="Times New Roman" w:cs="Times New Roman"/>
        </w:rPr>
        <w:t xml:space="preserve"> так как от того смогла ли в принципе команда завершить проект напрямую зависит её эффективность.</w:t>
      </w:r>
    </w:p>
    <w:p w14:paraId="6794A9FE" w14:textId="77777777" w:rsidR="009A55B0" w:rsidRPr="008B4C9E" w:rsidRDefault="009A55B0" w:rsidP="009A55B0">
      <w:pPr>
        <w:tabs>
          <w:tab w:val="center" w:pos="4674"/>
        </w:tabs>
        <w:spacing w:line="360" w:lineRule="auto"/>
        <w:ind w:firstLine="708"/>
        <w:jc w:val="both"/>
        <w:rPr>
          <w:rFonts w:ascii="Times New Roman" w:hAnsi="Times New Roman" w:cs="Times New Roman"/>
        </w:rPr>
      </w:pPr>
    </w:p>
    <w:p w14:paraId="4D4A7673" w14:textId="20D556F5" w:rsidR="009A55B0" w:rsidRDefault="009A55B0" w:rsidP="009A55B0">
      <w:pPr>
        <w:jc w:val="center"/>
        <w:rPr>
          <w:rFonts w:ascii="Times New Roman" w:hAnsi="Times New Roman" w:cs="Times New Roman"/>
          <w:i/>
        </w:rPr>
      </w:pPr>
      <w:r w:rsidRPr="00906059">
        <w:rPr>
          <w:rFonts w:ascii="Times New Roman" w:hAnsi="Times New Roman" w:cs="Times New Roman"/>
          <w:noProof/>
          <w:lang w:val="en-US"/>
        </w:rPr>
        <w:drawing>
          <wp:inline distT="0" distB="0" distL="0" distR="0" wp14:anchorId="3E09048B" wp14:editId="7B002EFF">
            <wp:extent cx="5932170" cy="2801620"/>
            <wp:effectExtent l="0" t="0" r="11430" b="0"/>
            <wp:docPr id="7" name="Изображение 7" descr="Macintosh HD:Users:natalagladyr:Desktop:Снимок экрана 2017-05-15 в 16.20.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atalagladyr:Desktop:Снимок экрана 2017-05-15 в 16.20.4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2170" cy="2801620"/>
                    </a:xfrm>
                    <a:prstGeom prst="rect">
                      <a:avLst/>
                    </a:prstGeom>
                    <a:noFill/>
                    <a:ln>
                      <a:noFill/>
                    </a:ln>
                  </pic:spPr>
                </pic:pic>
              </a:graphicData>
            </a:graphic>
          </wp:inline>
        </w:drawing>
      </w:r>
    </w:p>
    <w:p w14:paraId="744F70E9" w14:textId="26AB89EA" w:rsidR="009F2098" w:rsidRPr="008B4C9E" w:rsidRDefault="009F2098" w:rsidP="009A55B0">
      <w:pPr>
        <w:jc w:val="center"/>
        <w:rPr>
          <w:rFonts w:ascii="Times New Roman" w:hAnsi="Times New Roman" w:cs="Times New Roman"/>
          <w:i/>
        </w:rPr>
      </w:pPr>
      <w:r w:rsidRPr="00906059">
        <w:rPr>
          <w:rFonts w:ascii="Times New Roman" w:hAnsi="Times New Roman" w:cs="Times New Roman"/>
          <w:i/>
        </w:rPr>
        <w:t>Рис</w:t>
      </w:r>
      <w:r w:rsidRPr="008B4C9E">
        <w:rPr>
          <w:rFonts w:ascii="Times New Roman" w:hAnsi="Times New Roman" w:cs="Times New Roman"/>
          <w:i/>
        </w:rPr>
        <w:t>.</w:t>
      </w:r>
      <w:r w:rsidRPr="00906059">
        <w:rPr>
          <w:rFonts w:ascii="Times New Roman" w:hAnsi="Times New Roman" w:cs="Times New Roman"/>
          <w:i/>
        </w:rPr>
        <w:t xml:space="preserve"> 2 результаты ответа на вопрос </w:t>
      </w:r>
      <w:r w:rsidRPr="008B4C9E">
        <w:rPr>
          <w:rFonts w:ascii="Times New Roman" w:hAnsi="Times New Roman" w:cs="Times New Roman"/>
          <w:i/>
        </w:rPr>
        <w:t>“</w:t>
      </w:r>
      <w:r w:rsidRPr="00906059">
        <w:rPr>
          <w:rFonts w:ascii="Times New Roman" w:hAnsi="Times New Roman" w:cs="Times New Roman"/>
          <w:i/>
        </w:rPr>
        <w:t>Завершила ли команда проект</w:t>
      </w:r>
      <w:r w:rsidRPr="008B4C9E">
        <w:rPr>
          <w:rFonts w:ascii="Times New Roman" w:hAnsi="Times New Roman" w:cs="Times New Roman"/>
          <w:i/>
        </w:rPr>
        <w:t>”</w:t>
      </w:r>
    </w:p>
    <w:p w14:paraId="1F9F3C3E" w14:textId="7A4365E7" w:rsidR="009A55B0" w:rsidRPr="00906059" w:rsidRDefault="009A55B0" w:rsidP="009F2098">
      <w:pPr>
        <w:spacing w:line="360" w:lineRule="auto"/>
        <w:ind w:firstLine="708"/>
        <w:jc w:val="both"/>
        <w:rPr>
          <w:rFonts w:ascii="Times New Roman" w:hAnsi="Times New Roman" w:cs="Times New Roman"/>
        </w:rPr>
      </w:pPr>
      <w:r w:rsidRPr="00906059">
        <w:rPr>
          <w:rFonts w:ascii="Times New Roman" w:hAnsi="Times New Roman" w:cs="Times New Roman"/>
        </w:rPr>
        <w:lastRenderedPageBreak/>
        <w:t>Более того, только 52</w:t>
      </w:r>
      <w:r w:rsidRPr="008B4C9E">
        <w:rPr>
          <w:rFonts w:ascii="Times New Roman" w:hAnsi="Times New Roman" w:cs="Times New Roman"/>
        </w:rPr>
        <w:t xml:space="preserve">% (91 респондент) </w:t>
      </w:r>
      <w:r w:rsidRPr="00906059">
        <w:rPr>
          <w:rFonts w:ascii="Times New Roman" w:hAnsi="Times New Roman" w:cs="Times New Roman"/>
        </w:rPr>
        <w:t>от опрошенных смогли завершить проект в срок</w:t>
      </w:r>
      <w:r w:rsidRPr="008B4C9E">
        <w:rPr>
          <w:rFonts w:ascii="Times New Roman" w:hAnsi="Times New Roman" w:cs="Times New Roman"/>
        </w:rPr>
        <w:t>,</w:t>
      </w:r>
      <w:r w:rsidRPr="00906059">
        <w:rPr>
          <w:rFonts w:ascii="Times New Roman" w:hAnsi="Times New Roman" w:cs="Times New Roman"/>
        </w:rPr>
        <w:t xml:space="preserve"> а 16</w:t>
      </w:r>
      <w:r w:rsidRPr="008B4C9E">
        <w:rPr>
          <w:rFonts w:ascii="Times New Roman" w:hAnsi="Times New Roman" w:cs="Times New Roman"/>
        </w:rPr>
        <w:t>,</w:t>
      </w:r>
      <w:r w:rsidRPr="00906059">
        <w:rPr>
          <w:rFonts w:ascii="Times New Roman" w:hAnsi="Times New Roman" w:cs="Times New Roman"/>
        </w:rPr>
        <w:t>7</w:t>
      </w:r>
      <w:r w:rsidRPr="008B4C9E">
        <w:rPr>
          <w:rFonts w:ascii="Times New Roman" w:hAnsi="Times New Roman" w:cs="Times New Roman"/>
        </w:rPr>
        <w:t xml:space="preserve">% </w:t>
      </w:r>
      <w:r w:rsidRPr="00906059">
        <w:rPr>
          <w:rFonts w:ascii="Times New Roman" w:hAnsi="Times New Roman" w:cs="Times New Roman"/>
        </w:rPr>
        <w:t>(29 респондентов) вовсе не успели сдать проект в обозначенное время</w:t>
      </w:r>
      <w:r w:rsidRPr="008B4C9E">
        <w:rPr>
          <w:rFonts w:ascii="Times New Roman" w:hAnsi="Times New Roman" w:cs="Times New Roman"/>
        </w:rPr>
        <w:t xml:space="preserve">. Это опять же говорит о том,  </w:t>
      </w:r>
      <w:r w:rsidRPr="00906059">
        <w:rPr>
          <w:rFonts w:ascii="Times New Roman" w:hAnsi="Times New Roman" w:cs="Times New Roman"/>
        </w:rPr>
        <w:t>что в данном исследовании не рассматриваются только успешные кросс-функциональные команды</w:t>
      </w:r>
      <w:r w:rsidRPr="008B4C9E">
        <w:rPr>
          <w:rFonts w:ascii="Times New Roman" w:hAnsi="Times New Roman" w:cs="Times New Roman"/>
        </w:rPr>
        <w:t>,</w:t>
      </w:r>
      <w:r w:rsidRPr="00906059">
        <w:rPr>
          <w:rFonts w:ascii="Times New Roman" w:hAnsi="Times New Roman" w:cs="Times New Roman"/>
        </w:rPr>
        <w:t xml:space="preserve"> что увеличивает влияние тех или иных факторов на их продуктивность.</w:t>
      </w:r>
    </w:p>
    <w:p w14:paraId="61CD3D18" w14:textId="77777777" w:rsidR="009A55B0" w:rsidRDefault="009A55B0" w:rsidP="009A55B0">
      <w:pPr>
        <w:rPr>
          <w:rFonts w:ascii="Times New Roman" w:hAnsi="Times New Roman" w:cs="Times New Roman"/>
        </w:rPr>
      </w:pPr>
      <w:r w:rsidRPr="00906059">
        <w:rPr>
          <w:rFonts w:ascii="Times New Roman" w:hAnsi="Times New Roman" w:cs="Times New Roman"/>
          <w:noProof/>
          <w:lang w:val="en-US"/>
        </w:rPr>
        <w:drawing>
          <wp:inline distT="0" distB="0" distL="0" distR="0" wp14:anchorId="5117D90F" wp14:editId="1AEEE7FF">
            <wp:extent cx="5932170" cy="2414905"/>
            <wp:effectExtent l="0" t="0" r="11430" b="0"/>
            <wp:docPr id="8" name="Изображение 8" descr="Macintosh HD:Users:natalagladyr:Desktop:Снимок экрана 2017-05-15 в 18.04.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atalagladyr:Desktop:Снимок экрана 2017-05-15 в 18.04.3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2170" cy="2414905"/>
                    </a:xfrm>
                    <a:prstGeom prst="rect">
                      <a:avLst/>
                    </a:prstGeom>
                    <a:noFill/>
                    <a:ln>
                      <a:noFill/>
                    </a:ln>
                  </pic:spPr>
                </pic:pic>
              </a:graphicData>
            </a:graphic>
          </wp:inline>
        </w:drawing>
      </w:r>
    </w:p>
    <w:p w14:paraId="24C97290" w14:textId="77777777" w:rsidR="009F2098" w:rsidRPr="008B4C9E" w:rsidRDefault="009F2098" w:rsidP="009F2098">
      <w:pPr>
        <w:spacing w:line="360" w:lineRule="auto"/>
        <w:ind w:firstLine="708"/>
        <w:jc w:val="center"/>
        <w:rPr>
          <w:rFonts w:ascii="Times New Roman" w:hAnsi="Times New Roman" w:cs="Times New Roman"/>
        </w:rPr>
      </w:pPr>
      <w:r w:rsidRPr="00906059">
        <w:rPr>
          <w:rFonts w:ascii="Times New Roman" w:hAnsi="Times New Roman" w:cs="Times New Roman"/>
          <w:i/>
        </w:rPr>
        <w:t>Рис</w:t>
      </w:r>
      <w:r w:rsidRPr="008B4C9E">
        <w:rPr>
          <w:rFonts w:ascii="Times New Roman" w:hAnsi="Times New Roman" w:cs="Times New Roman"/>
          <w:i/>
        </w:rPr>
        <w:t>.</w:t>
      </w:r>
      <w:r w:rsidRPr="00906059">
        <w:rPr>
          <w:rFonts w:ascii="Times New Roman" w:hAnsi="Times New Roman" w:cs="Times New Roman"/>
          <w:i/>
        </w:rPr>
        <w:t xml:space="preserve"> 3 результаты ответа на вопрос </w:t>
      </w:r>
      <w:r w:rsidRPr="008B4C9E">
        <w:rPr>
          <w:rFonts w:ascii="Times New Roman" w:hAnsi="Times New Roman" w:cs="Times New Roman"/>
          <w:i/>
        </w:rPr>
        <w:t>“</w:t>
      </w:r>
      <w:r w:rsidRPr="00906059">
        <w:rPr>
          <w:rFonts w:ascii="Times New Roman" w:hAnsi="Times New Roman" w:cs="Times New Roman"/>
          <w:i/>
        </w:rPr>
        <w:t>Завершила ли команда проект в срок</w:t>
      </w:r>
      <w:r w:rsidRPr="008B4C9E">
        <w:rPr>
          <w:rFonts w:ascii="Times New Roman" w:hAnsi="Times New Roman" w:cs="Times New Roman"/>
          <w:i/>
        </w:rPr>
        <w:t>”</w:t>
      </w:r>
    </w:p>
    <w:p w14:paraId="06A937AC" w14:textId="77777777" w:rsidR="009F2098" w:rsidRPr="00906059" w:rsidRDefault="009F2098" w:rsidP="009A55B0">
      <w:pPr>
        <w:rPr>
          <w:rFonts w:ascii="Times New Roman" w:hAnsi="Times New Roman" w:cs="Times New Roman"/>
        </w:rPr>
      </w:pPr>
    </w:p>
    <w:p w14:paraId="19ADB4BD" w14:textId="77777777" w:rsidR="009A55B0" w:rsidRPr="008B4C9E" w:rsidRDefault="009A55B0" w:rsidP="009A55B0">
      <w:pPr>
        <w:spacing w:line="360" w:lineRule="auto"/>
        <w:ind w:firstLine="708"/>
        <w:jc w:val="both"/>
        <w:rPr>
          <w:rFonts w:ascii="Times New Roman" w:hAnsi="Times New Roman" w:cs="Times New Roman"/>
        </w:rPr>
      </w:pPr>
      <w:r w:rsidRPr="00906059">
        <w:rPr>
          <w:rFonts w:ascii="Times New Roman" w:hAnsi="Times New Roman" w:cs="Times New Roman"/>
        </w:rPr>
        <w:t>Подтверждая слова</w:t>
      </w:r>
      <w:r w:rsidRPr="008B4C9E">
        <w:rPr>
          <w:rFonts w:ascii="Times New Roman" w:hAnsi="Times New Roman" w:cs="Times New Roman"/>
        </w:rPr>
        <w:t>,</w:t>
      </w:r>
      <w:r w:rsidRPr="00906059">
        <w:rPr>
          <w:rFonts w:ascii="Times New Roman" w:hAnsi="Times New Roman" w:cs="Times New Roman"/>
        </w:rPr>
        <w:t xml:space="preserve"> написанные выше</w:t>
      </w:r>
      <w:r w:rsidRPr="008B4C9E">
        <w:rPr>
          <w:rFonts w:ascii="Times New Roman" w:hAnsi="Times New Roman" w:cs="Times New Roman"/>
        </w:rPr>
        <w:t>,</w:t>
      </w:r>
      <w:r w:rsidRPr="00906059">
        <w:rPr>
          <w:rFonts w:ascii="Times New Roman" w:hAnsi="Times New Roman" w:cs="Times New Roman"/>
        </w:rPr>
        <w:t xml:space="preserve"> только 59</w:t>
      </w:r>
      <w:r w:rsidRPr="008B4C9E">
        <w:rPr>
          <w:rFonts w:ascii="Times New Roman" w:hAnsi="Times New Roman" w:cs="Times New Roman"/>
        </w:rPr>
        <w:t>,</w:t>
      </w:r>
      <w:r w:rsidRPr="00906059">
        <w:rPr>
          <w:rFonts w:ascii="Times New Roman" w:hAnsi="Times New Roman" w:cs="Times New Roman"/>
        </w:rPr>
        <w:t>8</w:t>
      </w:r>
      <w:r w:rsidRPr="008B4C9E">
        <w:rPr>
          <w:rFonts w:ascii="Times New Roman" w:hAnsi="Times New Roman" w:cs="Times New Roman"/>
        </w:rPr>
        <w:t xml:space="preserve">% (104 </w:t>
      </w:r>
      <w:r w:rsidRPr="00906059">
        <w:rPr>
          <w:rFonts w:ascii="Times New Roman" w:hAnsi="Times New Roman" w:cs="Times New Roman"/>
        </w:rPr>
        <w:t>респондента)</w:t>
      </w:r>
      <w:r w:rsidRPr="008B4C9E">
        <w:rPr>
          <w:rFonts w:ascii="Times New Roman" w:hAnsi="Times New Roman" w:cs="Times New Roman"/>
        </w:rPr>
        <w:t>, в работе кросс-функциональной команды</w:t>
      </w:r>
      <w:r w:rsidRPr="00906059">
        <w:rPr>
          <w:rFonts w:ascii="Times New Roman" w:hAnsi="Times New Roman" w:cs="Times New Roman"/>
        </w:rPr>
        <w:t xml:space="preserve"> смогли уложиться в бюджет отведённый на проект</w:t>
      </w:r>
      <w:r w:rsidRPr="008B4C9E">
        <w:rPr>
          <w:rFonts w:ascii="Times New Roman" w:hAnsi="Times New Roman" w:cs="Times New Roman"/>
        </w:rPr>
        <w:t>.</w:t>
      </w:r>
      <w:r w:rsidRPr="00906059">
        <w:rPr>
          <w:rFonts w:ascii="Times New Roman" w:hAnsi="Times New Roman" w:cs="Times New Roman"/>
        </w:rPr>
        <w:t xml:space="preserve"> В свою очередь</w:t>
      </w:r>
      <w:r w:rsidRPr="008B4C9E">
        <w:rPr>
          <w:rFonts w:ascii="Times New Roman" w:hAnsi="Times New Roman" w:cs="Times New Roman"/>
        </w:rPr>
        <w:t>,</w:t>
      </w:r>
      <w:r w:rsidRPr="00906059">
        <w:rPr>
          <w:rFonts w:ascii="Times New Roman" w:hAnsi="Times New Roman" w:cs="Times New Roman"/>
        </w:rPr>
        <w:t xml:space="preserve"> целых 40</w:t>
      </w:r>
      <w:r w:rsidRPr="008B4C9E">
        <w:rPr>
          <w:rFonts w:ascii="Times New Roman" w:hAnsi="Times New Roman" w:cs="Times New Roman"/>
        </w:rPr>
        <w:t>,</w:t>
      </w:r>
      <w:r w:rsidRPr="00906059">
        <w:rPr>
          <w:rFonts w:ascii="Times New Roman" w:hAnsi="Times New Roman" w:cs="Times New Roman"/>
        </w:rPr>
        <w:t>2</w:t>
      </w:r>
      <w:r w:rsidRPr="008B4C9E">
        <w:rPr>
          <w:rFonts w:ascii="Times New Roman" w:hAnsi="Times New Roman" w:cs="Times New Roman"/>
        </w:rPr>
        <w:t>% (70 респондентов) не смогли уложиться в рамки бюджета.</w:t>
      </w:r>
      <w:r w:rsidRPr="00906059">
        <w:rPr>
          <w:rFonts w:ascii="Times New Roman" w:hAnsi="Times New Roman" w:cs="Times New Roman"/>
        </w:rPr>
        <w:t xml:space="preserve"> Действительно</w:t>
      </w:r>
      <w:r w:rsidRPr="008B4C9E">
        <w:rPr>
          <w:rFonts w:ascii="Times New Roman" w:hAnsi="Times New Roman" w:cs="Times New Roman"/>
        </w:rPr>
        <w:t>,</w:t>
      </w:r>
      <w:r w:rsidRPr="00906059">
        <w:rPr>
          <w:rFonts w:ascii="Times New Roman" w:hAnsi="Times New Roman" w:cs="Times New Roman"/>
        </w:rPr>
        <w:t xml:space="preserve"> сдача проекта в срок</w:t>
      </w:r>
      <w:r w:rsidRPr="008B4C9E">
        <w:rPr>
          <w:rFonts w:ascii="Times New Roman" w:hAnsi="Times New Roman" w:cs="Times New Roman"/>
        </w:rPr>
        <w:t>,</w:t>
      </w:r>
      <w:r w:rsidRPr="00906059">
        <w:rPr>
          <w:rFonts w:ascii="Times New Roman" w:hAnsi="Times New Roman" w:cs="Times New Roman"/>
        </w:rPr>
        <w:t xml:space="preserve"> а также соблюдение рамок бюджета являются основными составляющими любой успешной кросс-функциональной команды</w:t>
      </w:r>
      <w:r w:rsidRPr="008B4C9E">
        <w:rPr>
          <w:rFonts w:ascii="Times New Roman" w:hAnsi="Times New Roman" w:cs="Times New Roman"/>
        </w:rPr>
        <w:t>.</w:t>
      </w:r>
      <w:r w:rsidRPr="00906059">
        <w:rPr>
          <w:rFonts w:ascii="Times New Roman" w:hAnsi="Times New Roman" w:cs="Times New Roman"/>
        </w:rPr>
        <w:t xml:space="preserve"> Эти факторы были взяты за основную эффективность кросс-функциональных команд при строительстве регрессионных моделей</w:t>
      </w:r>
      <w:r w:rsidRPr="008B4C9E">
        <w:rPr>
          <w:rFonts w:ascii="Times New Roman" w:hAnsi="Times New Roman" w:cs="Times New Roman"/>
        </w:rPr>
        <w:t>.</w:t>
      </w:r>
    </w:p>
    <w:p w14:paraId="37FB632B" w14:textId="77777777" w:rsidR="009A55B0" w:rsidRPr="008B4C9E" w:rsidRDefault="009A55B0" w:rsidP="009A55B0">
      <w:pPr>
        <w:spacing w:line="360" w:lineRule="auto"/>
        <w:ind w:firstLine="708"/>
        <w:jc w:val="both"/>
        <w:rPr>
          <w:rFonts w:ascii="Times New Roman" w:hAnsi="Times New Roman" w:cs="Times New Roman"/>
        </w:rPr>
      </w:pPr>
    </w:p>
    <w:p w14:paraId="371F4186" w14:textId="77777777" w:rsidR="009A55B0" w:rsidRPr="00906059" w:rsidRDefault="009A55B0" w:rsidP="009A55B0">
      <w:pPr>
        <w:rPr>
          <w:rFonts w:ascii="Times New Roman" w:hAnsi="Times New Roman" w:cs="Times New Roman"/>
        </w:rPr>
      </w:pPr>
      <w:r w:rsidRPr="00906059">
        <w:rPr>
          <w:rFonts w:ascii="Times New Roman" w:hAnsi="Times New Roman" w:cs="Times New Roman"/>
          <w:noProof/>
          <w:lang w:val="en-US"/>
        </w:rPr>
        <w:drawing>
          <wp:anchor distT="0" distB="0" distL="114300" distR="114300" simplePos="0" relativeHeight="251654656" behindDoc="0" locked="0" layoutInCell="1" allowOverlap="1" wp14:anchorId="5A46E96B" wp14:editId="6D758828">
            <wp:simplePos x="0" y="0"/>
            <wp:positionH relativeFrom="column">
              <wp:posOffset>0</wp:posOffset>
            </wp:positionH>
            <wp:positionV relativeFrom="paragraph">
              <wp:posOffset>0</wp:posOffset>
            </wp:positionV>
            <wp:extent cx="5701665" cy="2625725"/>
            <wp:effectExtent l="0" t="0" r="0" b="0"/>
            <wp:wrapThrough wrapText="bothSides">
              <wp:wrapPolygon edited="0">
                <wp:start x="0" y="0"/>
                <wp:lineTo x="0" y="21313"/>
                <wp:lineTo x="21458" y="21313"/>
                <wp:lineTo x="21458" y="0"/>
                <wp:lineTo x="0" y="0"/>
              </wp:wrapPolygon>
            </wp:wrapThrough>
            <wp:docPr id="9" name="Изображение 9" descr="Macintosh HD:Users:natalagladyr:Desktop:Снимок экрана 2017-05-15 в 18.1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natalagladyr:Desktop:Снимок экрана 2017-05-15 в 18.11.2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1665" cy="2625725"/>
                    </a:xfrm>
                    <a:prstGeom prst="rect">
                      <a:avLst/>
                    </a:prstGeom>
                    <a:noFill/>
                    <a:ln>
                      <a:noFill/>
                    </a:ln>
                  </pic:spPr>
                </pic:pic>
              </a:graphicData>
            </a:graphic>
          </wp:anchor>
        </w:drawing>
      </w:r>
    </w:p>
    <w:p w14:paraId="4521836D" w14:textId="77777777" w:rsidR="009A55B0" w:rsidRPr="00906059" w:rsidRDefault="009A55B0" w:rsidP="009A55B0">
      <w:pPr>
        <w:jc w:val="center"/>
        <w:rPr>
          <w:rFonts w:ascii="Times New Roman" w:hAnsi="Times New Roman" w:cs="Times New Roman"/>
        </w:rPr>
      </w:pPr>
    </w:p>
    <w:p w14:paraId="31BBCCF5" w14:textId="77777777" w:rsidR="009A55B0" w:rsidRPr="00906059" w:rsidRDefault="009A55B0" w:rsidP="009A55B0">
      <w:pPr>
        <w:jc w:val="center"/>
        <w:rPr>
          <w:rFonts w:ascii="Times New Roman" w:hAnsi="Times New Roman" w:cs="Times New Roman"/>
        </w:rPr>
      </w:pPr>
    </w:p>
    <w:p w14:paraId="0CB29D1D" w14:textId="77777777" w:rsidR="009A55B0" w:rsidRPr="00906059" w:rsidRDefault="009A55B0" w:rsidP="009A55B0">
      <w:pPr>
        <w:jc w:val="center"/>
        <w:rPr>
          <w:rFonts w:ascii="Times New Roman" w:hAnsi="Times New Roman" w:cs="Times New Roman"/>
        </w:rPr>
      </w:pPr>
    </w:p>
    <w:p w14:paraId="3B42074D" w14:textId="77777777" w:rsidR="009A55B0" w:rsidRPr="00906059" w:rsidRDefault="009A55B0" w:rsidP="009A55B0">
      <w:pPr>
        <w:jc w:val="center"/>
        <w:rPr>
          <w:rFonts w:ascii="Times New Roman" w:hAnsi="Times New Roman" w:cs="Times New Roman"/>
        </w:rPr>
      </w:pPr>
    </w:p>
    <w:p w14:paraId="6F1EDD6D" w14:textId="77777777" w:rsidR="009A55B0" w:rsidRPr="00906059" w:rsidRDefault="009A55B0" w:rsidP="009A55B0">
      <w:pPr>
        <w:jc w:val="center"/>
        <w:rPr>
          <w:rFonts w:ascii="Times New Roman" w:hAnsi="Times New Roman" w:cs="Times New Roman"/>
        </w:rPr>
      </w:pPr>
    </w:p>
    <w:p w14:paraId="0E21913E" w14:textId="77777777" w:rsidR="009A55B0" w:rsidRPr="00906059" w:rsidRDefault="009A55B0" w:rsidP="009A55B0">
      <w:pPr>
        <w:jc w:val="center"/>
        <w:rPr>
          <w:rFonts w:ascii="Times New Roman" w:hAnsi="Times New Roman" w:cs="Times New Roman"/>
        </w:rPr>
      </w:pPr>
    </w:p>
    <w:p w14:paraId="38CDA7B4" w14:textId="77777777" w:rsidR="009A55B0" w:rsidRPr="00906059" w:rsidRDefault="009A55B0" w:rsidP="009A55B0">
      <w:pPr>
        <w:jc w:val="center"/>
        <w:rPr>
          <w:rFonts w:ascii="Times New Roman" w:hAnsi="Times New Roman" w:cs="Times New Roman"/>
        </w:rPr>
      </w:pPr>
    </w:p>
    <w:p w14:paraId="44A7765D" w14:textId="77777777" w:rsidR="009A55B0" w:rsidRPr="00906059" w:rsidRDefault="009A55B0" w:rsidP="009A55B0">
      <w:pPr>
        <w:jc w:val="center"/>
        <w:rPr>
          <w:rFonts w:ascii="Times New Roman" w:hAnsi="Times New Roman" w:cs="Times New Roman"/>
        </w:rPr>
      </w:pPr>
    </w:p>
    <w:p w14:paraId="67749CAF" w14:textId="77777777" w:rsidR="009A55B0" w:rsidRPr="00906059" w:rsidRDefault="009A55B0" w:rsidP="009A55B0">
      <w:pPr>
        <w:jc w:val="center"/>
        <w:rPr>
          <w:rFonts w:ascii="Times New Roman" w:hAnsi="Times New Roman" w:cs="Times New Roman"/>
        </w:rPr>
      </w:pPr>
    </w:p>
    <w:p w14:paraId="7FABC9AD" w14:textId="77777777" w:rsidR="009A55B0" w:rsidRPr="00906059" w:rsidRDefault="009A55B0" w:rsidP="009A55B0">
      <w:pPr>
        <w:jc w:val="center"/>
        <w:rPr>
          <w:rFonts w:ascii="Times New Roman" w:hAnsi="Times New Roman" w:cs="Times New Roman"/>
        </w:rPr>
      </w:pPr>
    </w:p>
    <w:p w14:paraId="7C64E575" w14:textId="77777777" w:rsidR="009A55B0" w:rsidRPr="00906059" w:rsidRDefault="009A55B0" w:rsidP="009A55B0">
      <w:pPr>
        <w:jc w:val="center"/>
        <w:rPr>
          <w:rFonts w:ascii="Times New Roman" w:hAnsi="Times New Roman" w:cs="Times New Roman"/>
        </w:rPr>
      </w:pPr>
    </w:p>
    <w:p w14:paraId="45C3C432" w14:textId="77777777" w:rsidR="009A55B0" w:rsidRPr="00906059" w:rsidRDefault="009A55B0" w:rsidP="009A55B0">
      <w:pPr>
        <w:jc w:val="center"/>
        <w:rPr>
          <w:rFonts w:ascii="Times New Roman" w:hAnsi="Times New Roman" w:cs="Times New Roman"/>
        </w:rPr>
      </w:pPr>
    </w:p>
    <w:p w14:paraId="024A9466" w14:textId="77777777" w:rsidR="009A55B0" w:rsidRDefault="009A55B0" w:rsidP="009A55B0">
      <w:pPr>
        <w:jc w:val="center"/>
        <w:rPr>
          <w:rFonts w:ascii="Times New Roman" w:hAnsi="Times New Roman" w:cs="Times New Roman"/>
        </w:rPr>
      </w:pPr>
    </w:p>
    <w:p w14:paraId="76B4ADEA" w14:textId="77777777" w:rsidR="009F2098" w:rsidRPr="008B4C9E" w:rsidRDefault="009F2098" w:rsidP="009F2098">
      <w:pPr>
        <w:spacing w:line="360" w:lineRule="auto"/>
        <w:ind w:firstLine="708"/>
        <w:jc w:val="center"/>
        <w:rPr>
          <w:rFonts w:ascii="Times New Roman" w:hAnsi="Times New Roman" w:cs="Times New Roman"/>
        </w:rPr>
      </w:pPr>
      <w:r w:rsidRPr="00906059">
        <w:rPr>
          <w:rFonts w:ascii="Times New Roman" w:hAnsi="Times New Roman" w:cs="Times New Roman"/>
          <w:i/>
        </w:rPr>
        <w:t>Рис</w:t>
      </w:r>
      <w:r w:rsidRPr="008B4C9E">
        <w:rPr>
          <w:rFonts w:ascii="Times New Roman" w:hAnsi="Times New Roman" w:cs="Times New Roman"/>
          <w:i/>
        </w:rPr>
        <w:t>.</w:t>
      </w:r>
      <w:r w:rsidRPr="00906059">
        <w:rPr>
          <w:rFonts w:ascii="Times New Roman" w:hAnsi="Times New Roman" w:cs="Times New Roman"/>
          <w:i/>
        </w:rPr>
        <w:t xml:space="preserve"> 4 результаты ответа на вопрос </w:t>
      </w:r>
      <w:r w:rsidRPr="008B4C9E">
        <w:rPr>
          <w:rFonts w:ascii="Times New Roman" w:hAnsi="Times New Roman" w:cs="Times New Roman"/>
          <w:i/>
        </w:rPr>
        <w:t>“</w:t>
      </w:r>
      <w:r w:rsidRPr="00906059">
        <w:rPr>
          <w:rFonts w:ascii="Times New Roman" w:hAnsi="Times New Roman" w:cs="Times New Roman"/>
          <w:i/>
        </w:rPr>
        <w:t>Вышла ли команда за рамки бюджета</w:t>
      </w:r>
      <w:r w:rsidRPr="008B4C9E">
        <w:rPr>
          <w:rFonts w:ascii="Times New Roman" w:hAnsi="Times New Roman" w:cs="Times New Roman"/>
          <w:i/>
        </w:rPr>
        <w:t>”</w:t>
      </w:r>
    </w:p>
    <w:p w14:paraId="3C17C386" w14:textId="77777777" w:rsidR="009F2098" w:rsidRPr="00906059" w:rsidRDefault="009F2098" w:rsidP="009A55B0">
      <w:pPr>
        <w:jc w:val="center"/>
        <w:rPr>
          <w:rFonts w:ascii="Times New Roman" w:hAnsi="Times New Roman" w:cs="Times New Roman"/>
        </w:rPr>
      </w:pPr>
    </w:p>
    <w:p w14:paraId="022BC58E" w14:textId="77777777" w:rsidR="009A55B0" w:rsidRPr="00906059" w:rsidRDefault="009A55B0" w:rsidP="009A55B0">
      <w:pPr>
        <w:spacing w:line="360" w:lineRule="auto"/>
        <w:jc w:val="both"/>
        <w:rPr>
          <w:rFonts w:ascii="Times New Roman" w:hAnsi="Times New Roman" w:cs="Times New Roman"/>
        </w:rPr>
      </w:pPr>
      <w:r w:rsidRPr="00906059">
        <w:rPr>
          <w:rFonts w:ascii="Times New Roman" w:hAnsi="Times New Roman" w:cs="Times New Roman"/>
        </w:rPr>
        <w:tab/>
        <w:t>Также посредством опросника были получены данные касающиеся обратной связи со стороны заказчика проекта</w:t>
      </w:r>
      <w:r w:rsidRPr="008B4C9E">
        <w:rPr>
          <w:rFonts w:ascii="Times New Roman" w:hAnsi="Times New Roman" w:cs="Times New Roman"/>
        </w:rPr>
        <w:t>. Только 19,</w:t>
      </w:r>
      <w:r w:rsidRPr="00906059">
        <w:rPr>
          <w:rFonts w:ascii="Times New Roman" w:hAnsi="Times New Roman" w:cs="Times New Roman"/>
        </w:rPr>
        <w:t>5</w:t>
      </w:r>
      <w:r w:rsidRPr="008B4C9E">
        <w:rPr>
          <w:rFonts w:ascii="Times New Roman" w:hAnsi="Times New Roman" w:cs="Times New Roman"/>
        </w:rPr>
        <w:t>% (34 респондента)</w:t>
      </w:r>
      <w:r w:rsidRPr="00906059">
        <w:rPr>
          <w:rFonts w:ascii="Times New Roman" w:hAnsi="Times New Roman" w:cs="Times New Roman"/>
        </w:rPr>
        <w:t xml:space="preserve"> уверены в том</w:t>
      </w:r>
      <w:r w:rsidRPr="008B4C9E">
        <w:rPr>
          <w:rFonts w:ascii="Times New Roman" w:hAnsi="Times New Roman" w:cs="Times New Roman"/>
        </w:rPr>
        <w:t>,</w:t>
      </w:r>
      <w:r w:rsidRPr="00906059">
        <w:rPr>
          <w:rFonts w:ascii="Times New Roman" w:hAnsi="Times New Roman" w:cs="Times New Roman"/>
        </w:rPr>
        <w:t xml:space="preserve"> что заказчик остался удовлетворён выполненной работой</w:t>
      </w:r>
      <w:r w:rsidRPr="008B4C9E">
        <w:rPr>
          <w:rFonts w:ascii="Times New Roman" w:hAnsi="Times New Roman" w:cs="Times New Roman"/>
        </w:rPr>
        <w:t>. В свою очередь,</w:t>
      </w:r>
      <w:r w:rsidRPr="00906059">
        <w:rPr>
          <w:rFonts w:ascii="Times New Roman" w:hAnsi="Times New Roman" w:cs="Times New Roman"/>
        </w:rPr>
        <w:t xml:space="preserve"> 66</w:t>
      </w:r>
      <w:r w:rsidRPr="008B4C9E">
        <w:rPr>
          <w:rFonts w:ascii="Times New Roman" w:hAnsi="Times New Roman" w:cs="Times New Roman"/>
        </w:rPr>
        <w:t>,</w:t>
      </w:r>
      <w:r w:rsidRPr="00906059">
        <w:rPr>
          <w:rFonts w:ascii="Times New Roman" w:hAnsi="Times New Roman" w:cs="Times New Roman"/>
        </w:rPr>
        <w:t>7%</w:t>
      </w:r>
      <w:r w:rsidRPr="008B4C9E">
        <w:rPr>
          <w:rFonts w:ascii="Times New Roman" w:hAnsi="Times New Roman" w:cs="Times New Roman"/>
        </w:rPr>
        <w:t xml:space="preserve"> (116 </w:t>
      </w:r>
      <w:r w:rsidRPr="00906059">
        <w:rPr>
          <w:rFonts w:ascii="Times New Roman" w:hAnsi="Times New Roman" w:cs="Times New Roman"/>
        </w:rPr>
        <w:t>респондентов) считают</w:t>
      </w:r>
      <w:r w:rsidRPr="008B4C9E">
        <w:rPr>
          <w:rFonts w:ascii="Times New Roman" w:hAnsi="Times New Roman" w:cs="Times New Roman"/>
        </w:rPr>
        <w:t>,</w:t>
      </w:r>
      <w:r w:rsidRPr="00906059">
        <w:rPr>
          <w:rFonts w:ascii="Times New Roman" w:hAnsi="Times New Roman" w:cs="Times New Roman"/>
        </w:rPr>
        <w:t xml:space="preserve"> что скорее всего заказчик остался доволен произведённой работой</w:t>
      </w:r>
      <w:r w:rsidRPr="008B4C9E">
        <w:rPr>
          <w:rFonts w:ascii="Times New Roman" w:hAnsi="Times New Roman" w:cs="Times New Roman"/>
        </w:rPr>
        <w:t>. Также,</w:t>
      </w:r>
      <w:r w:rsidRPr="00906059">
        <w:rPr>
          <w:rFonts w:ascii="Times New Roman" w:hAnsi="Times New Roman" w:cs="Times New Roman"/>
        </w:rPr>
        <w:t xml:space="preserve"> 24 респондента считают</w:t>
      </w:r>
      <w:r w:rsidRPr="008B4C9E">
        <w:rPr>
          <w:rFonts w:ascii="Times New Roman" w:hAnsi="Times New Roman" w:cs="Times New Roman"/>
        </w:rPr>
        <w:t>,</w:t>
      </w:r>
      <w:r w:rsidRPr="00906059">
        <w:rPr>
          <w:rFonts w:ascii="Times New Roman" w:hAnsi="Times New Roman" w:cs="Times New Roman"/>
        </w:rPr>
        <w:t xml:space="preserve"> что заказчик оказался скорее не доволен выполненной работой или же совсем не удовлетворён её качеством</w:t>
      </w:r>
      <w:r w:rsidRPr="008B4C9E">
        <w:rPr>
          <w:rFonts w:ascii="Times New Roman" w:hAnsi="Times New Roman" w:cs="Times New Roman"/>
        </w:rPr>
        <w:t>.</w:t>
      </w:r>
      <w:r w:rsidRPr="00906059">
        <w:rPr>
          <w:rFonts w:ascii="Times New Roman" w:hAnsi="Times New Roman" w:cs="Times New Roman"/>
        </w:rPr>
        <w:t xml:space="preserve"> Опять же это говорит о том</w:t>
      </w:r>
      <w:r w:rsidRPr="008B4C9E">
        <w:rPr>
          <w:rFonts w:ascii="Times New Roman" w:hAnsi="Times New Roman" w:cs="Times New Roman"/>
        </w:rPr>
        <w:t>,</w:t>
      </w:r>
      <w:r w:rsidRPr="00906059">
        <w:rPr>
          <w:rFonts w:ascii="Times New Roman" w:hAnsi="Times New Roman" w:cs="Times New Roman"/>
        </w:rPr>
        <w:t xml:space="preserve"> что не все проекты были успешными</w:t>
      </w:r>
      <w:r w:rsidRPr="008B4C9E">
        <w:rPr>
          <w:rFonts w:ascii="Times New Roman" w:hAnsi="Times New Roman" w:cs="Times New Roman"/>
        </w:rPr>
        <w:t>,</w:t>
      </w:r>
      <w:r w:rsidRPr="00906059">
        <w:rPr>
          <w:rFonts w:ascii="Times New Roman" w:hAnsi="Times New Roman" w:cs="Times New Roman"/>
        </w:rPr>
        <w:t xml:space="preserve"> получается что в каждом проекте были те или иные проблемы или ошибки со стороны руководителей</w:t>
      </w:r>
      <w:r w:rsidRPr="008B4C9E">
        <w:rPr>
          <w:rFonts w:ascii="Times New Roman" w:hAnsi="Times New Roman" w:cs="Times New Roman"/>
        </w:rPr>
        <w:t>.</w:t>
      </w:r>
      <w:r w:rsidRPr="00906059">
        <w:rPr>
          <w:rFonts w:ascii="Times New Roman" w:hAnsi="Times New Roman" w:cs="Times New Roman"/>
        </w:rPr>
        <w:t xml:space="preserve"> Обратная связь также была взята как показатель эффективности кросс-функциональной команды</w:t>
      </w:r>
      <w:r w:rsidRPr="008B4C9E">
        <w:rPr>
          <w:rFonts w:ascii="Times New Roman" w:hAnsi="Times New Roman" w:cs="Times New Roman"/>
        </w:rPr>
        <w:t>,</w:t>
      </w:r>
      <w:r w:rsidRPr="00906059">
        <w:rPr>
          <w:rFonts w:ascii="Times New Roman" w:hAnsi="Times New Roman" w:cs="Times New Roman"/>
        </w:rPr>
        <w:t xml:space="preserve"> так как она определяет качество полученного результата</w:t>
      </w:r>
      <w:r w:rsidRPr="008B4C9E">
        <w:rPr>
          <w:rFonts w:ascii="Times New Roman" w:hAnsi="Times New Roman" w:cs="Times New Roman"/>
        </w:rPr>
        <w:t>.</w:t>
      </w:r>
    </w:p>
    <w:p w14:paraId="64468A6A" w14:textId="77777777" w:rsidR="009A55B0" w:rsidRPr="00906059" w:rsidRDefault="009A55B0" w:rsidP="009A55B0">
      <w:pPr>
        <w:spacing w:line="360" w:lineRule="auto"/>
        <w:jc w:val="both"/>
        <w:rPr>
          <w:rFonts w:ascii="Times New Roman" w:hAnsi="Times New Roman" w:cs="Times New Roman"/>
        </w:rPr>
      </w:pPr>
    </w:p>
    <w:p w14:paraId="7FF58621" w14:textId="77777777" w:rsidR="009A55B0" w:rsidRDefault="009A55B0" w:rsidP="009A55B0">
      <w:pPr>
        <w:rPr>
          <w:rFonts w:ascii="Times New Roman" w:hAnsi="Times New Roman" w:cs="Times New Roman"/>
        </w:rPr>
      </w:pPr>
      <w:r w:rsidRPr="00906059">
        <w:rPr>
          <w:rFonts w:ascii="Times New Roman" w:hAnsi="Times New Roman" w:cs="Times New Roman"/>
          <w:noProof/>
          <w:lang w:val="en-US"/>
        </w:rPr>
        <w:drawing>
          <wp:inline distT="0" distB="0" distL="0" distR="0" wp14:anchorId="50F56203" wp14:editId="70BDF41D">
            <wp:extent cx="5932170" cy="2496820"/>
            <wp:effectExtent l="0" t="0" r="11430" b="0"/>
            <wp:docPr id="11" name="Изображение 11" descr="Macintosh HD:Users:natalagladyr:Desktop:Снимок экрана 2017-05-15 в 18.14.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natalagladyr:Desktop:Снимок экрана 2017-05-15 в 18.14.3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2170" cy="2496820"/>
                    </a:xfrm>
                    <a:prstGeom prst="rect">
                      <a:avLst/>
                    </a:prstGeom>
                    <a:noFill/>
                    <a:ln>
                      <a:noFill/>
                    </a:ln>
                  </pic:spPr>
                </pic:pic>
              </a:graphicData>
            </a:graphic>
          </wp:inline>
        </w:drawing>
      </w:r>
    </w:p>
    <w:p w14:paraId="5BC02F32" w14:textId="77777777" w:rsidR="009F2098" w:rsidRPr="008B4C9E" w:rsidRDefault="009F2098" w:rsidP="009F2098">
      <w:pPr>
        <w:spacing w:line="360" w:lineRule="auto"/>
        <w:ind w:firstLine="708"/>
        <w:jc w:val="center"/>
        <w:rPr>
          <w:rFonts w:ascii="Times New Roman" w:hAnsi="Times New Roman" w:cs="Times New Roman"/>
        </w:rPr>
      </w:pPr>
      <w:r w:rsidRPr="00906059">
        <w:rPr>
          <w:rFonts w:ascii="Times New Roman" w:hAnsi="Times New Roman" w:cs="Times New Roman"/>
          <w:i/>
        </w:rPr>
        <w:t>Рис</w:t>
      </w:r>
      <w:r w:rsidRPr="008B4C9E">
        <w:rPr>
          <w:rFonts w:ascii="Times New Roman" w:hAnsi="Times New Roman" w:cs="Times New Roman"/>
          <w:i/>
        </w:rPr>
        <w:t>.</w:t>
      </w:r>
      <w:r w:rsidRPr="00906059">
        <w:rPr>
          <w:rFonts w:ascii="Times New Roman" w:hAnsi="Times New Roman" w:cs="Times New Roman"/>
          <w:i/>
        </w:rPr>
        <w:t xml:space="preserve"> 5 результаты ответа на вопрос </w:t>
      </w:r>
      <w:r w:rsidRPr="008B4C9E">
        <w:rPr>
          <w:rFonts w:ascii="Times New Roman" w:hAnsi="Times New Roman" w:cs="Times New Roman"/>
          <w:i/>
        </w:rPr>
        <w:t>“</w:t>
      </w:r>
      <w:r w:rsidRPr="00906059">
        <w:rPr>
          <w:rFonts w:ascii="Times New Roman" w:hAnsi="Times New Roman" w:cs="Times New Roman"/>
          <w:i/>
        </w:rPr>
        <w:t>Какова обратная связь от заказчика</w:t>
      </w:r>
      <w:r w:rsidRPr="008B4C9E">
        <w:rPr>
          <w:rFonts w:ascii="Times New Roman" w:hAnsi="Times New Roman" w:cs="Times New Roman"/>
          <w:i/>
        </w:rPr>
        <w:t>”</w:t>
      </w:r>
    </w:p>
    <w:p w14:paraId="462D87D1" w14:textId="77777777" w:rsidR="009F2098" w:rsidRPr="00906059" w:rsidRDefault="009F2098" w:rsidP="009A55B0">
      <w:pPr>
        <w:rPr>
          <w:rFonts w:ascii="Times New Roman" w:hAnsi="Times New Roman" w:cs="Times New Roman"/>
        </w:rPr>
      </w:pPr>
    </w:p>
    <w:p w14:paraId="09279F4C" w14:textId="77777777" w:rsidR="009A55B0" w:rsidRPr="00906059" w:rsidRDefault="009A55B0" w:rsidP="009A55B0">
      <w:pPr>
        <w:rPr>
          <w:rFonts w:ascii="Times New Roman" w:hAnsi="Times New Roman" w:cs="Times New Roman"/>
        </w:rPr>
      </w:pPr>
    </w:p>
    <w:p w14:paraId="5016D6A3" w14:textId="77777777" w:rsidR="009A55B0" w:rsidRPr="008B4C9E" w:rsidRDefault="009A55B0" w:rsidP="009A55B0">
      <w:pPr>
        <w:spacing w:line="360" w:lineRule="auto"/>
        <w:ind w:firstLine="708"/>
        <w:jc w:val="both"/>
        <w:rPr>
          <w:rFonts w:ascii="Times New Roman" w:hAnsi="Times New Roman" w:cs="Times New Roman"/>
        </w:rPr>
      </w:pPr>
      <w:r w:rsidRPr="00906059">
        <w:rPr>
          <w:rFonts w:ascii="Times New Roman" w:hAnsi="Times New Roman" w:cs="Times New Roman"/>
        </w:rPr>
        <w:t>Стоит отметить тот факт</w:t>
      </w:r>
      <w:r w:rsidRPr="008B4C9E">
        <w:rPr>
          <w:rFonts w:ascii="Times New Roman" w:hAnsi="Times New Roman" w:cs="Times New Roman"/>
        </w:rPr>
        <w:t xml:space="preserve">, что многие участники опроса были не удовлетворены системой </w:t>
      </w:r>
      <w:r w:rsidR="008B4C9E" w:rsidRPr="008B4C9E">
        <w:rPr>
          <w:rFonts w:ascii="Times New Roman" w:hAnsi="Times New Roman" w:cs="Times New Roman"/>
        </w:rPr>
        <w:t>вознаграждения</w:t>
      </w:r>
      <w:r w:rsidRPr="008B4C9E">
        <w:rPr>
          <w:rFonts w:ascii="Times New Roman" w:hAnsi="Times New Roman" w:cs="Times New Roman"/>
        </w:rPr>
        <w:t xml:space="preserve"> в компании за командную деятельность. Целых 46,</w:t>
      </w:r>
      <w:r w:rsidRPr="00906059">
        <w:rPr>
          <w:rFonts w:ascii="Times New Roman" w:hAnsi="Times New Roman" w:cs="Times New Roman"/>
        </w:rPr>
        <w:t>5</w:t>
      </w:r>
      <w:r w:rsidRPr="008B4C9E">
        <w:rPr>
          <w:rFonts w:ascii="Times New Roman" w:hAnsi="Times New Roman" w:cs="Times New Roman"/>
        </w:rPr>
        <w:t xml:space="preserve">% (81 респондент) </w:t>
      </w:r>
      <w:r w:rsidRPr="00906059">
        <w:rPr>
          <w:rFonts w:ascii="Times New Roman" w:hAnsi="Times New Roman" w:cs="Times New Roman"/>
        </w:rPr>
        <w:t>от опрошенных оказались полностью не удовлетворены полученным материальным вознаграждением</w:t>
      </w:r>
      <w:r w:rsidRPr="008B4C9E">
        <w:rPr>
          <w:rFonts w:ascii="Times New Roman" w:hAnsi="Times New Roman" w:cs="Times New Roman"/>
        </w:rPr>
        <w:t>.</w:t>
      </w:r>
      <w:r w:rsidRPr="00906059">
        <w:rPr>
          <w:rFonts w:ascii="Times New Roman" w:hAnsi="Times New Roman" w:cs="Times New Roman"/>
        </w:rPr>
        <w:t xml:space="preserve"> Однако после изучения полученных данных выяснилось</w:t>
      </w:r>
      <w:r w:rsidRPr="008B4C9E">
        <w:rPr>
          <w:rFonts w:ascii="Times New Roman" w:hAnsi="Times New Roman" w:cs="Times New Roman"/>
        </w:rPr>
        <w:t>,</w:t>
      </w:r>
      <w:r w:rsidRPr="00906059">
        <w:rPr>
          <w:rFonts w:ascii="Times New Roman" w:hAnsi="Times New Roman" w:cs="Times New Roman"/>
        </w:rPr>
        <w:t xml:space="preserve"> что 80</w:t>
      </w:r>
      <w:r w:rsidRPr="008B4C9E">
        <w:rPr>
          <w:rFonts w:ascii="Times New Roman" w:hAnsi="Times New Roman" w:cs="Times New Roman"/>
        </w:rPr>
        <w:t xml:space="preserve">% </w:t>
      </w:r>
      <w:r w:rsidRPr="00906059">
        <w:rPr>
          <w:rFonts w:ascii="Times New Roman" w:hAnsi="Times New Roman" w:cs="Times New Roman"/>
        </w:rPr>
        <w:t>респондентов из не удовлетворённых успешно сдали проект</w:t>
      </w:r>
      <w:r w:rsidRPr="008B4C9E">
        <w:rPr>
          <w:rFonts w:ascii="Times New Roman" w:hAnsi="Times New Roman" w:cs="Times New Roman"/>
        </w:rPr>
        <w:t>.</w:t>
      </w:r>
      <w:r w:rsidRPr="00906059">
        <w:rPr>
          <w:rFonts w:ascii="Times New Roman" w:hAnsi="Times New Roman" w:cs="Times New Roman"/>
        </w:rPr>
        <w:t xml:space="preserve"> Это говорит о том</w:t>
      </w:r>
      <w:r w:rsidRPr="008B4C9E">
        <w:rPr>
          <w:rFonts w:ascii="Times New Roman" w:hAnsi="Times New Roman" w:cs="Times New Roman"/>
        </w:rPr>
        <w:t>,</w:t>
      </w:r>
      <w:r w:rsidRPr="00906059">
        <w:rPr>
          <w:rFonts w:ascii="Times New Roman" w:hAnsi="Times New Roman" w:cs="Times New Roman"/>
        </w:rPr>
        <w:t xml:space="preserve"> что людей мотивировала не только материальная составляющая премия или надбавка за работу в кросс-функциональной команде</w:t>
      </w:r>
      <w:r w:rsidRPr="008B4C9E">
        <w:rPr>
          <w:rFonts w:ascii="Times New Roman" w:hAnsi="Times New Roman" w:cs="Times New Roman"/>
        </w:rPr>
        <w:t>,</w:t>
      </w:r>
      <w:r w:rsidRPr="00906059">
        <w:rPr>
          <w:rFonts w:ascii="Times New Roman" w:hAnsi="Times New Roman" w:cs="Times New Roman"/>
        </w:rPr>
        <w:t xml:space="preserve"> но и другие </w:t>
      </w:r>
      <w:proofErr w:type="spellStart"/>
      <w:r w:rsidRPr="00906059">
        <w:rPr>
          <w:rFonts w:ascii="Times New Roman" w:hAnsi="Times New Roman" w:cs="Times New Roman"/>
        </w:rPr>
        <w:t>командообразующие</w:t>
      </w:r>
      <w:proofErr w:type="spellEnd"/>
      <w:r w:rsidRPr="00906059">
        <w:rPr>
          <w:rFonts w:ascii="Times New Roman" w:hAnsi="Times New Roman" w:cs="Times New Roman"/>
        </w:rPr>
        <w:t xml:space="preserve"> факторы</w:t>
      </w:r>
      <w:r w:rsidRPr="008B4C9E">
        <w:rPr>
          <w:rFonts w:ascii="Times New Roman" w:hAnsi="Times New Roman" w:cs="Times New Roman"/>
        </w:rPr>
        <w:t>,</w:t>
      </w:r>
      <w:r w:rsidRPr="00906059">
        <w:rPr>
          <w:rFonts w:ascii="Times New Roman" w:hAnsi="Times New Roman" w:cs="Times New Roman"/>
        </w:rPr>
        <w:t xml:space="preserve"> выявленные </w:t>
      </w:r>
      <w:proofErr w:type="spellStart"/>
      <w:r w:rsidRPr="00906059">
        <w:rPr>
          <w:rFonts w:ascii="Times New Roman" w:hAnsi="Times New Roman" w:cs="Times New Roman"/>
        </w:rPr>
        <w:t>Дэниелом</w:t>
      </w:r>
      <w:proofErr w:type="spellEnd"/>
      <w:r w:rsidRPr="00906059">
        <w:rPr>
          <w:rFonts w:ascii="Times New Roman" w:hAnsi="Times New Roman" w:cs="Times New Roman"/>
        </w:rPr>
        <w:t xml:space="preserve"> Пинком</w:t>
      </w:r>
      <w:r w:rsidRPr="008B4C9E">
        <w:rPr>
          <w:rFonts w:ascii="Times New Roman" w:hAnsi="Times New Roman" w:cs="Times New Roman"/>
        </w:rPr>
        <w:t>,</w:t>
      </w:r>
      <w:r w:rsidRPr="00906059">
        <w:rPr>
          <w:rFonts w:ascii="Times New Roman" w:hAnsi="Times New Roman" w:cs="Times New Roman"/>
        </w:rPr>
        <w:t xml:space="preserve"> о которых говорилось в первой главе</w:t>
      </w:r>
      <w:r w:rsidRPr="008B4C9E">
        <w:rPr>
          <w:rFonts w:ascii="Times New Roman" w:hAnsi="Times New Roman" w:cs="Times New Roman"/>
        </w:rPr>
        <w:t xml:space="preserve">. </w:t>
      </w:r>
    </w:p>
    <w:p w14:paraId="1735159E" w14:textId="77777777" w:rsidR="00E62695" w:rsidRPr="008B4C9E" w:rsidRDefault="00E62695" w:rsidP="009A55B0">
      <w:pPr>
        <w:spacing w:line="360" w:lineRule="auto"/>
        <w:ind w:firstLine="708"/>
        <w:jc w:val="both"/>
        <w:rPr>
          <w:rFonts w:ascii="Times New Roman" w:hAnsi="Times New Roman" w:cs="Times New Roman"/>
        </w:rPr>
      </w:pPr>
    </w:p>
    <w:p w14:paraId="6A8AFF2D" w14:textId="77777777" w:rsidR="00E62695" w:rsidRPr="008B4C9E" w:rsidRDefault="00E62695" w:rsidP="009A55B0">
      <w:pPr>
        <w:spacing w:line="360" w:lineRule="auto"/>
        <w:ind w:firstLine="708"/>
        <w:jc w:val="both"/>
        <w:rPr>
          <w:rFonts w:ascii="Times New Roman" w:hAnsi="Times New Roman" w:cs="Times New Roman"/>
        </w:rPr>
      </w:pPr>
    </w:p>
    <w:p w14:paraId="716C44B3" w14:textId="77777777" w:rsidR="00E62695" w:rsidRPr="008B4C9E" w:rsidRDefault="00E62695" w:rsidP="009A55B0">
      <w:pPr>
        <w:spacing w:line="360" w:lineRule="auto"/>
        <w:ind w:firstLine="708"/>
        <w:jc w:val="both"/>
        <w:rPr>
          <w:rFonts w:ascii="Times New Roman" w:hAnsi="Times New Roman" w:cs="Times New Roman"/>
        </w:rPr>
      </w:pPr>
    </w:p>
    <w:p w14:paraId="619481AF" w14:textId="77777777" w:rsidR="00E62695" w:rsidRPr="008B4C9E" w:rsidRDefault="00E62695" w:rsidP="009A55B0">
      <w:pPr>
        <w:spacing w:line="360" w:lineRule="auto"/>
        <w:ind w:firstLine="708"/>
        <w:jc w:val="both"/>
        <w:rPr>
          <w:rFonts w:ascii="Times New Roman" w:hAnsi="Times New Roman" w:cs="Times New Roman"/>
        </w:rPr>
      </w:pPr>
    </w:p>
    <w:p w14:paraId="193FFDC1" w14:textId="77777777" w:rsidR="00E62695" w:rsidRPr="00906059" w:rsidRDefault="00E62695" w:rsidP="009A55B0">
      <w:pPr>
        <w:spacing w:line="360" w:lineRule="auto"/>
        <w:ind w:firstLine="708"/>
        <w:jc w:val="both"/>
        <w:rPr>
          <w:rFonts w:ascii="Times New Roman" w:hAnsi="Times New Roman" w:cs="Times New Roman"/>
        </w:rPr>
      </w:pPr>
    </w:p>
    <w:p w14:paraId="7B9232A3" w14:textId="77777777" w:rsidR="009A55B0" w:rsidRDefault="009A55B0" w:rsidP="009A55B0">
      <w:pPr>
        <w:jc w:val="center"/>
        <w:rPr>
          <w:rFonts w:ascii="Times New Roman" w:hAnsi="Times New Roman" w:cs="Times New Roman"/>
        </w:rPr>
      </w:pPr>
      <w:r w:rsidRPr="00906059">
        <w:rPr>
          <w:rFonts w:ascii="Times New Roman" w:hAnsi="Times New Roman" w:cs="Times New Roman"/>
          <w:noProof/>
          <w:lang w:val="en-US"/>
        </w:rPr>
        <w:drawing>
          <wp:inline distT="0" distB="0" distL="0" distR="0" wp14:anchorId="424AF35F" wp14:editId="506760A6">
            <wp:extent cx="5932170" cy="2579370"/>
            <wp:effectExtent l="0" t="0" r="11430" b="11430"/>
            <wp:docPr id="12" name="Изображение 12" descr="Macintosh HD:Users:natalagladyr:Desktop:Снимок экрана 2017-05-15 в 19.15.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natalagladyr:Desktop:Снимок экрана 2017-05-15 в 19.15.0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2170" cy="2579370"/>
                    </a:xfrm>
                    <a:prstGeom prst="rect">
                      <a:avLst/>
                    </a:prstGeom>
                    <a:noFill/>
                    <a:ln>
                      <a:noFill/>
                    </a:ln>
                  </pic:spPr>
                </pic:pic>
              </a:graphicData>
            </a:graphic>
          </wp:inline>
        </w:drawing>
      </w:r>
    </w:p>
    <w:p w14:paraId="32AD81C4" w14:textId="636912C7" w:rsidR="009A55B0" w:rsidRPr="00906059" w:rsidRDefault="009F2098" w:rsidP="009F2098">
      <w:pPr>
        <w:spacing w:line="360" w:lineRule="auto"/>
        <w:ind w:firstLine="708"/>
        <w:jc w:val="center"/>
        <w:rPr>
          <w:rFonts w:ascii="Times New Roman" w:hAnsi="Times New Roman" w:cs="Times New Roman"/>
        </w:rPr>
      </w:pPr>
      <w:r w:rsidRPr="00906059">
        <w:rPr>
          <w:rFonts w:ascii="Times New Roman" w:hAnsi="Times New Roman" w:cs="Times New Roman"/>
          <w:i/>
        </w:rPr>
        <w:t>Рис</w:t>
      </w:r>
      <w:r w:rsidRPr="008B4C9E">
        <w:rPr>
          <w:rFonts w:ascii="Times New Roman" w:hAnsi="Times New Roman" w:cs="Times New Roman"/>
          <w:i/>
        </w:rPr>
        <w:t>.</w:t>
      </w:r>
      <w:r w:rsidRPr="00906059">
        <w:rPr>
          <w:rFonts w:ascii="Times New Roman" w:hAnsi="Times New Roman" w:cs="Times New Roman"/>
          <w:i/>
        </w:rPr>
        <w:t xml:space="preserve"> 6 результаты ответа на вопрос </w:t>
      </w:r>
      <w:r w:rsidRPr="008B4C9E">
        <w:rPr>
          <w:rFonts w:ascii="Times New Roman" w:hAnsi="Times New Roman" w:cs="Times New Roman"/>
          <w:i/>
        </w:rPr>
        <w:t>“</w:t>
      </w:r>
      <w:r w:rsidRPr="00906059">
        <w:rPr>
          <w:rFonts w:ascii="Times New Roman" w:hAnsi="Times New Roman" w:cs="Times New Roman"/>
          <w:i/>
        </w:rPr>
        <w:t>Довольство вознаграждением</w:t>
      </w:r>
      <w:r w:rsidRPr="008B4C9E">
        <w:rPr>
          <w:rFonts w:ascii="Times New Roman" w:hAnsi="Times New Roman" w:cs="Times New Roman"/>
          <w:i/>
        </w:rPr>
        <w:t>”</w:t>
      </w:r>
    </w:p>
    <w:p w14:paraId="4557FB11" w14:textId="77777777" w:rsidR="009A55B0" w:rsidRPr="008B4C9E" w:rsidRDefault="009A55B0" w:rsidP="009A55B0">
      <w:pPr>
        <w:spacing w:line="360" w:lineRule="auto"/>
        <w:ind w:firstLine="708"/>
        <w:jc w:val="both"/>
        <w:rPr>
          <w:rFonts w:ascii="Times New Roman" w:hAnsi="Times New Roman" w:cs="Times New Roman"/>
        </w:rPr>
      </w:pPr>
      <w:r w:rsidRPr="00906059">
        <w:rPr>
          <w:rFonts w:ascii="Times New Roman" w:hAnsi="Times New Roman" w:cs="Times New Roman"/>
        </w:rPr>
        <w:t>Что касается размера кросс-функциональной команды</w:t>
      </w:r>
      <w:r w:rsidRPr="008B4C9E">
        <w:rPr>
          <w:rFonts w:ascii="Times New Roman" w:hAnsi="Times New Roman" w:cs="Times New Roman"/>
        </w:rPr>
        <w:t>,</w:t>
      </w:r>
      <w:r w:rsidRPr="00906059">
        <w:rPr>
          <w:rFonts w:ascii="Times New Roman" w:hAnsi="Times New Roman" w:cs="Times New Roman"/>
        </w:rPr>
        <w:t xml:space="preserve">  то исследование показало</w:t>
      </w:r>
      <w:r w:rsidRPr="008B4C9E">
        <w:rPr>
          <w:rFonts w:ascii="Times New Roman" w:hAnsi="Times New Roman" w:cs="Times New Roman"/>
        </w:rPr>
        <w:t>,</w:t>
      </w:r>
      <w:r w:rsidRPr="00906059">
        <w:rPr>
          <w:rFonts w:ascii="Times New Roman" w:hAnsi="Times New Roman" w:cs="Times New Roman"/>
        </w:rPr>
        <w:t xml:space="preserve"> что команды включающие в себя более двадцати членов менее эффективны</w:t>
      </w:r>
      <w:r w:rsidRPr="008B4C9E">
        <w:rPr>
          <w:rFonts w:ascii="Times New Roman" w:hAnsi="Times New Roman" w:cs="Times New Roman"/>
        </w:rPr>
        <w:t>.</w:t>
      </w:r>
      <w:r w:rsidRPr="00906059">
        <w:rPr>
          <w:rFonts w:ascii="Times New Roman" w:hAnsi="Times New Roman" w:cs="Times New Roman"/>
        </w:rPr>
        <w:t xml:space="preserve"> Соответственно, можно сделать вывод о том</w:t>
      </w:r>
      <w:r w:rsidRPr="008B4C9E">
        <w:rPr>
          <w:rFonts w:ascii="Times New Roman" w:hAnsi="Times New Roman" w:cs="Times New Roman"/>
        </w:rPr>
        <w:t>,</w:t>
      </w:r>
      <w:r w:rsidRPr="00906059">
        <w:rPr>
          <w:rFonts w:ascii="Times New Roman" w:hAnsi="Times New Roman" w:cs="Times New Roman"/>
        </w:rPr>
        <w:t xml:space="preserve"> что при увеличение людей в кросс-функциональной команде</w:t>
      </w:r>
      <w:r w:rsidRPr="008B4C9E">
        <w:rPr>
          <w:rFonts w:ascii="Times New Roman" w:hAnsi="Times New Roman" w:cs="Times New Roman"/>
        </w:rPr>
        <w:t>,</w:t>
      </w:r>
      <w:r w:rsidRPr="00906059">
        <w:rPr>
          <w:rFonts w:ascii="Times New Roman" w:hAnsi="Times New Roman" w:cs="Times New Roman"/>
        </w:rPr>
        <w:t xml:space="preserve"> эффективность падает</w:t>
      </w:r>
      <w:r w:rsidRPr="008B4C9E">
        <w:rPr>
          <w:rFonts w:ascii="Times New Roman" w:hAnsi="Times New Roman" w:cs="Times New Roman"/>
        </w:rPr>
        <w:t>.</w:t>
      </w:r>
      <w:r w:rsidRPr="00906059">
        <w:rPr>
          <w:rFonts w:ascii="Times New Roman" w:hAnsi="Times New Roman" w:cs="Times New Roman"/>
        </w:rPr>
        <w:t xml:space="preserve"> В свою очередь продуктивность команды возрастает</w:t>
      </w:r>
      <w:r w:rsidRPr="008B4C9E">
        <w:rPr>
          <w:rFonts w:ascii="Times New Roman" w:hAnsi="Times New Roman" w:cs="Times New Roman"/>
        </w:rPr>
        <w:t>,</w:t>
      </w:r>
      <w:r w:rsidRPr="00906059">
        <w:rPr>
          <w:rFonts w:ascii="Times New Roman" w:hAnsi="Times New Roman" w:cs="Times New Roman"/>
        </w:rPr>
        <w:t xml:space="preserve"> когда команда</w:t>
      </w:r>
      <w:r w:rsidRPr="008B4C9E">
        <w:rPr>
          <w:rFonts w:ascii="Times New Roman" w:hAnsi="Times New Roman" w:cs="Times New Roman"/>
        </w:rPr>
        <w:t>,</w:t>
      </w:r>
      <w:r w:rsidRPr="00906059">
        <w:rPr>
          <w:rFonts w:ascii="Times New Roman" w:hAnsi="Times New Roman" w:cs="Times New Roman"/>
        </w:rPr>
        <w:t xml:space="preserve"> занимающаяся объёмным</w:t>
      </w:r>
      <w:r w:rsidRPr="008B4C9E">
        <w:rPr>
          <w:rFonts w:ascii="Times New Roman" w:hAnsi="Times New Roman" w:cs="Times New Roman"/>
        </w:rPr>
        <w:t>,</w:t>
      </w:r>
      <w:r w:rsidRPr="00906059">
        <w:rPr>
          <w:rFonts w:ascii="Times New Roman" w:hAnsi="Times New Roman" w:cs="Times New Roman"/>
        </w:rPr>
        <w:t xml:space="preserve"> сложным проектом</w:t>
      </w:r>
      <w:r w:rsidRPr="008B4C9E">
        <w:rPr>
          <w:rFonts w:ascii="Times New Roman" w:hAnsi="Times New Roman" w:cs="Times New Roman"/>
        </w:rPr>
        <w:t>,</w:t>
      </w:r>
      <w:r w:rsidRPr="00906059">
        <w:rPr>
          <w:rFonts w:ascii="Times New Roman" w:hAnsi="Times New Roman" w:cs="Times New Roman"/>
        </w:rPr>
        <w:t xml:space="preserve"> включает в себя от 8 до 20 человек</w:t>
      </w:r>
      <w:r w:rsidRPr="008B4C9E">
        <w:rPr>
          <w:rFonts w:ascii="Times New Roman" w:hAnsi="Times New Roman" w:cs="Times New Roman"/>
        </w:rPr>
        <w:t>.</w:t>
      </w:r>
      <w:r w:rsidRPr="00906059">
        <w:rPr>
          <w:rFonts w:ascii="Times New Roman" w:hAnsi="Times New Roman" w:cs="Times New Roman"/>
        </w:rPr>
        <w:t xml:space="preserve"> Это можно объяснить тем</w:t>
      </w:r>
      <w:r w:rsidRPr="008B4C9E">
        <w:rPr>
          <w:rFonts w:ascii="Times New Roman" w:hAnsi="Times New Roman" w:cs="Times New Roman"/>
        </w:rPr>
        <w:t>,</w:t>
      </w:r>
      <w:r w:rsidRPr="00906059">
        <w:rPr>
          <w:rFonts w:ascii="Times New Roman" w:hAnsi="Times New Roman" w:cs="Times New Roman"/>
        </w:rPr>
        <w:t xml:space="preserve"> что организовать качественную и продуктивную работу более двадцати человек</w:t>
      </w:r>
      <w:r w:rsidR="00E62695" w:rsidRPr="00906059">
        <w:rPr>
          <w:rFonts w:ascii="Times New Roman" w:hAnsi="Times New Roman" w:cs="Times New Roman"/>
        </w:rPr>
        <w:t xml:space="preserve"> достаточно сложно</w:t>
      </w:r>
      <w:r w:rsidR="00E62695" w:rsidRPr="008B4C9E">
        <w:rPr>
          <w:rFonts w:ascii="Times New Roman" w:hAnsi="Times New Roman" w:cs="Times New Roman"/>
        </w:rPr>
        <w:t>,</w:t>
      </w:r>
      <w:r w:rsidR="00E62695" w:rsidRPr="00906059">
        <w:rPr>
          <w:rFonts w:ascii="Times New Roman" w:hAnsi="Times New Roman" w:cs="Times New Roman"/>
        </w:rPr>
        <w:t xml:space="preserve"> тем более</w:t>
      </w:r>
      <w:r w:rsidR="00E62695" w:rsidRPr="008B4C9E">
        <w:rPr>
          <w:rFonts w:ascii="Times New Roman" w:hAnsi="Times New Roman" w:cs="Times New Roman"/>
        </w:rPr>
        <w:t>,</w:t>
      </w:r>
      <w:r w:rsidR="00E62695" w:rsidRPr="00906059">
        <w:rPr>
          <w:rFonts w:ascii="Times New Roman" w:hAnsi="Times New Roman" w:cs="Times New Roman"/>
        </w:rPr>
        <w:t xml:space="preserve"> что в ней зачастую объединяются от 5-7 разных функциональных подразделений компании</w:t>
      </w:r>
      <w:r w:rsidR="00E62695" w:rsidRPr="008B4C9E">
        <w:rPr>
          <w:rFonts w:ascii="Times New Roman" w:hAnsi="Times New Roman" w:cs="Times New Roman"/>
        </w:rPr>
        <w:t>.</w:t>
      </w:r>
      <w:r w:rsidR="00E62695" w:rsidRPr="00906059">
        <w:rPr>
          <w:rFonts w:ascii="Times New Roman" w:hAnsi="Times New Roman" w:cs="Times New Roman"/>
        </w:rPr>
        <w:t xml:space="preserve"> Следовательно</w:t>
      </w:r>
      <w:r w:rsidR="00E62695" w:rsidRPr="008B4C9E">
        <w:rPr>
          <w:rFonts w:ascii="Times New Roman" w:hAnsi="Times New Roman" w:cs="Times New Roman"/>
        </w:rPr>
        <w:t>,</w:t>
      </w:r>
      <w:r w:rsidR="00E62695" w:rsidRPr="00906059">
        <w:rPr>
          <w:rFonts w:ascii="Times New Roman" w:hAnsi="Times New Roman" w:cs="Times New Roman"/>
        </w:rPr>
        <w:t xml:space="preserve"> оптимальный размер для команды</w:t>
      </w:r>
      <w:r w:rsidR="00E62695" w:rsidRPr="008B4C9E">
        <w:rPr>
          <w:rFonts w:ascii="Times New Roman" w:hAnsi="Times New Roman" w:cs="Times New Roman"/>
        </w:rPr>
        <w:t>,</w:t>
      </w:r>
      <w:r w:rsidR="00E62695" w:rsidRPr="00906059">
        <w:rPr>
          <w:rFonts w:ascii="Times New Roman" w:hAnsi="Times New Roman" w:cs="Times New Roman"/>
        </w:rPr>
        <w:t xml:space="preserve"> исходя из результатов опросника</w:t>
      </w:r>
      <w:r w:rsidR="00E62695" w:rsidRPr="008B4C9E">
        <w:rPr>
          <w:rFonts w:ascii="Times New Roman" w:hAnsi="Times New Roman" w:cs="Times New Roman"/>
        </w:rPr>
        <w:t>,</w:t>
      </w:r>
      <w:r w:rsidR="00E62695" w:rsidRPr="00906059">
        <w:rPr>
          <w:rFonts w:ascii="Times New Roman" w:hAnsi="Times New Roman" w:cs="Times New Roman"/>
        </w:rPr>
        <w:t xml:space="preserve"> составляет от восьми до двадцати человек</w:t>
      </w:r>
      <w:r w:rsidR="00E62695" w:rsidRPr="008B4C9E">
        <w:rPr>
          <w:rFonts w:ascii="Times New Roman" w:hAnsi="Times New Roman" w:cs="Times New Roman"/>
        </w:rPr>
        <w:t>.</w:t>
      </w:r>
      <w:r w:rsidR="00E62695" w:rsidRPr="00906059">
        <w:rPr>
          <w:rFonts w:ascii="Times New Roman" w:hAnsi="Times New Roman" w:cs="Times New Roman"/>
        </w:rPr>
        <w:t xml:space="preserve"> С данным размером команды можно совладать и на выходе получить качественный продукт работы</w:t>
      </w:r>
      <w:r w:rsidR="00E62695" w:rsidRPr="008B4C9E">
        <w:rPr>
          <w:rFonts w:ascii="Times New Roman" w:hAnsi="Times New Roman" w:cs="Times New Roman"/>
        </w:rPr>
        <w:t>. Если быть более точным,</w:t>
      </w:r>
      <w:r w:rsidR="00E62695" w:rsidRPr="00906059">
        <w:rPr>
          <w:rFonts w:ascii="Times New Roman" w:hAnsi="Times New Roman" w:cs="Times New Roman"/>
        </w:rPr>
        <w:t xml:space="preserve"> то наиболее э</w:t>
      </w:r>
      <w:r w:rsidR="007B1317" w:rsidRPr="00906059">
        <w:rPr>
          <w:rFonts w:ascii="Times New Roman" w:hAnsi="Times New Roman" w:cs="Times New Roman"/>
        </w:rPr>
        <w:t>ффективно показали себя команды</w:t>
      </w:r>
      <w:r w:rsidR="007B1317" w:rsidRPr="008B4C9E">
        <w:rPr>
          <w:rFonts w:ascii="Times New Roman" w:hAnsi="Times New Roman" w:cs="Times New Roman"/>
        </w:rPr>
        <w:t xml:space="preserve">, </w:t>
      </w:r>
      <w:r w:rsidR="00E62695" w:rsidRPr="00906059">
        <w:rPr>
          <w:rFonts w:ascii="Times New Roman" w:hAnsi="Times New Roman" w:cs="Times New Roman"/>
        </w:rPr>
        <w:t>включающие в себя от десяти до пятнадцати человек</w:t>
      </w:r>
      <w:r w:rsidR="00E62695" w:rsidRPr="008B4C9E">
        <w:rPr>
          <w:rFonts w:ascii="Times New Roman" w:hAnsi="Times New Roman" w:cs="Times New Roman"/>
        </w:rPr>
        <w:t>,</w:t>
      </w:r>
      <w:r w:rsidR="00E62695" w:rsidRPr="00906059">
        <w:rPr>
          <w:rFonts w:ascii="Times New Roman" w:hAnsi="Times New Roman" w:cs="Times New Roman"/>
        </w:rPr>
        <w:t xml:space="preserve"> они смогли не сорвать сроки</w:t>
      </w:r>
      <w:r w:rsidR="00E62695" w:rsidRPr="008B4C9E">
        <w:rPr>
          <w:rFonts w:ascii="Times New Roman" w:hAnsi="Times New Roman" w:cs="Times New Roman"/>
        </w:rPr>
        <w:t>,</w:t>
      </w:r>
      <w:r w:rsidR="00E62695" w:rsidRPr="00906059">
        <w:rPr>
          <w:rFonts w:ascii="Times New Roman" w:hAnsi="Times New Roman" w:cs="Times New Roman"/>
        </w:rPr>
        <w:t xml:space="preserve"> уложиться в рамки бюджета</w:t>
      </w:r>
      <w:r w:rsidR="00E62695" w:rsidRPr="008B4C9E">
        <w:rPr>
          <w:rFonts w:ascii="Times New Roman" w:hAnsi="Times New Roman" w:cs="Times New Roman"/>
        </w:rPr>
        <w:t>,</w:t>
      </w:r>
      <w:r w:rsidR="00E62695" w:rsidRPr="00906059">
        <w:rPr>
          <w:rFonts w:ascii="Times New Roman" w:hAnsi="Times New Roman" w:cs="Times New Roman"/>
        </w:rPr>
        <w:t xml:space="preserve"> а также получили хорошую обратную связь от заказчика проекта</w:t>
      </w:r>
      <w:r w:rsidR="00E62695" w:rsidRPr="008B4C9E">
        <w:rPr>
          <w:rFonts w:ascii="Times New Roman" w:hAnsi="Times New Roman" w:cs="Times New Roman"/>
        </w:rPr>
        <w:t>.</w:t>
      </w:r>
      <w:r w:rsidR="00E62695" w:rsidRPr="00906059">
        <w:rPr>
          <w:rFonts w:ascii="Times New Roman" w:hAnsi="Times New Roman" w:cs="Times New Roman"/>
        </w:rPr>
        <w:t xml:space="preserve"> Что касается действительно крупных команд (20 человек и более)</w:t>
      </w:r>
      <w:r w:rsidR="00E62695" w:rsidRPr="008B4C9E">
        <w:rPr>
          <w:rFonts w:ascii="Times New Roman" w:hAnsi="Times New Roman" w:cs="Times New Roman"/>
        </w:rPr>
        <w:t>,</w:t>
      </w:r>
      <w:r w:rsidR="00E62695" w:rsidRPr="00906059">
        <w:rPr>
          <w:rFonts w:ascii="Times New Roman" w:hAnsi="Times New Roman" w:cs="Times New Roman"/>
        </w:rPr>
        <w:t xml:space="preserve"> то они</w:t>
      </w:r>
      <w:r w:rsidR="00E62695" w:rsidRPr="008B4C9E">
        <w:rPr>
          <w:rFonts w:ascii="Times New Roman" w:hAnsi="Times New Roman" w:cs="Times New Roman"/>
        </w:rPr>
        <w:t>,</w:t>
      </w:r>
      <w:r w:rsidR="00E62695" w:rsidRPr="00906059">
        <w:rPr>
          <w:rFonts w:ascii="Times New Roman" w:hAnsi="Times New Roman" w:cs="Times New Roman"/>
        </w:rPr>
        <w:t xml:space="preserve"> по этим же параметрам</w:t>
      </w:r>
      <w:r w:rsidR="00E62695" w:rsidRPr="008B4C9E">
        <w:rPr>
          <w:rFonts w:ascii="Times New Roman" w:hAnsi="Times New Roman" w:cs="Times New Roman"/>
        </w:rPr>
        <w:t>,</w:t>
      </w:r>
      <w:r w:rsidR="00E62695" w:rsidRPr="00906059">
        <w:rPr>
          <w:rFonts w:ascii="Times New Roman" w:hAnsi="Times New Roman" w:cs="Times New Roman"/>
        </w:rPr>
        <w:t xml:space="preserve"> уступили более компактным командам</w:t>
      </w:r>
      <w:r w:rsidR="00E62695" w:rsidRPr="008B4C9E">
        <w:rPr>
          <w:rFonts w:ascii="Times New Roman" w:hAnsi="Times New Roman" w:cs="Times New Roman"/>
        </w:rPr>
        <w:t>.</w:t>
      </w:r>
      <w:r w:rsidR="00E62695" w:rsidRPr="00906059">
        <w:rPr>
          <w:rFonts w:ascii="Times New Roman" w:hAnsi="Times New Roman" w:cs="Times New Roman"/>
        </w:rPr>
        <w:t xml:space="preserve"> Это связано с временными и бюрократическими издержками </w:t>
      </w:r>
      <w:r w:rsidR="007B1317" w:rsidRPr="00906059">
        <w:rPr>
          <w:rFonts w:ascii="Times New Roman" w:hAnsi="Times New Roman" w:cs="Times New Roman"/>
        </w:rPr>
        <w:t>в подобных больших проектах</w:t>
      </w:r>
      <w:r w:rsidR="007B1317" w:rsidRPr="008B4C9E">
        <w:rPr>
          <w:rFonts w:ascii="Times New Roman" w:hAnsi="Times New Roman" w:cs="Times New Roman"/>
        </w:rPr>
        <w:t>.</w:t>
      </w:r>
      <w:r w:rsidR="007B1317" w:rsidRPr="00906059">
        <w:rPr>
          <w:rFonts w:ascii="Times New Roman" w:hAnsi="Times New Roman" w:cs="Times New Roman"/>
        </w:rPr>
        <w:t xml:space="preserve"> Для объединения усилий подобного количества человек требуется колоссальный опыт в управлении проектами</w:t>
      </w:r>
      <w:r w:rsidR="007B1317" w:rsidRPr="008B4C9E">
        <w:rPr>
          <w:rFonts w:ascii="Times New Roman" w:hAnsi="Times New Roman" w:cs="Times New Roman"/>
        </w:rPr>
        <w:t>.</w:t>
      </w:r>
      <w:r w:rsidR="008B4C9E">
        <w:rPr>
          <w:rFonts w:ascii="Times New Roman" w:hAnsi="Times New Roman" w:cs="Times New Roman"/>
        </w:rPr>
        <w:t xml:space="preserve"> </w:t>
      </w:r>
      <w:r w:rsidR="00D81E8A" w:rsidRPr="00906059">
        <w:rPr>
          <w:rFonts w:ascii="Times New Roman" w:hAnsi="Times New Roman" w:cs="Times New Roman"/>
        </w:rPr>
        <w:t>Именно поэтому темп и продуктивность работы</w:t>
      </w:r>
      <w:r w:rsidR="00D81E8A" w:rsidRPr="008B4C9E">
        <w:rPr>
          <w:rFonts w:ascii="Times New Roman" w:hAnsi="Times New Roman" w:cs="Times New Roman"/>
        </w:rPr>
        <w:t>,</w:t>
      </w:r>
      <w:r w:rsidR="00D81E8A" w:rsidRPr="00906059">
        <w:rPr>
          <w:rFonts w:ascii="Times New Roman" w:hAnsi="Times New Roman" w:cs="Times New Roman"/>
        </w:rPr>
        <w:t xml:space="preserve"> без лишних проволочек</w:t>
      </w:r>
      <w:r w:rsidR="00D81E8A" w:rsidRPr="008B4C9E">
        <w:rPr>
          <w:rFonts w:ascii="Times New Roman" w:hAnsi="Times New Roman" w:cs="Times New Roman"/>
        </w:rPr>
        <w:t>,</w:t>
      </w:r>
      <w:r w:rsidR="00D81E8A" w:rsidRPr="00906059">
        <w:rPr>
          <w:rFonts w:ascii="Times New Roman" w:hAnsi="Times New Roman" w:cs="Times New Roman"/>
        </w:rPr>
        <w:t xml:space="preserve"> быстрее и лучше в более компактных кросс-функциональных командах</w:t>
      </w:r>
      <w:r w:rsidR="00D81E8A" w:rsidRPr="008B4C9E">
        <w:rPr>
          <w:rFonts w:ascii="Times New Roman" w:hAnsi="Times New Roman" w:cs="Times New Roman"/>
        </w:rPr>
        <w:t>.</w:t>
      </w:r>
    </w:p>
    <w:p w14:paraId="5B47A439" w14:textId="77777777" w:rsidR="00D81E8A" w:rsidRPr="008B4C9E" w:rsidRDefault="00D81E8A" w:rsidP="009A55B0">
      <w:pPr>
        <w:spacing w:line="360" w:lineRule="auto"/>
        <w:ind w:firstLine="708"/>
        <w:jc w:val="both"/>
        <w:rPr>
          <w:rFonts w:ascii="Times New Roman" w:hAnsi="Times New Roman" w:cs="Times New Roman"/>
        </w:rPr>
      </w:pPr>
    </w:p>
    <w:p w14:paraId="667411DF" w14:textId="77777777" w:rsidR="00D81E8A" w:rsidRPr="008B4C9E" w:rsidRDefault="00D81E8A" w:rsidP="009A55B0">
      <w:pPr>
        <w:spacing w:line="360" w:lineRule="auto"/>
        <w:ind w:firstLine="708"/>
        <w:jc w:val="both"/>
        <w:rPr>
          <w:rFonts w:ascii="Times New Roman" w:hAnsi="Times New Roman" w:cs="Times New Roman"/>
        </w:rPr>
      </w:pPr>
    </w:p>
    <w:p w14:paraId="0DDE78D3" w14:textId="77777777" w:rsidR="00D81E8A" w:rsidRPr="008B4C9E" w:rsidRDefault="00D81E8A" w:rsidP="009A55B0">
      <w:pPr>
        <w:spacing w:line="360" w:lineRule="auto"/>
        <w:ind w:firstLine="708"/>
        <w:jc w:val="both"/>
        <w:rPr>
          <w:rFonts w:ascii="Times New Roman" w:hAnsi="Times New Roman" w:cs="Times New Roman"/>
        </w:rPr>
      </w:pPr>
    </w:p>
    <w:p w14:paraId="0040C37C" w14:textId="16A86FC4" w:rsidR="009F2098" w:rsidRPr="008B4C9E" w:rsidRDefault="009A55B0" w:rsidP="009F2098">
      <w:pPr>
        <w:jc w:val="center"/>
        <w:rPr>
          <w:rFonts w:ascii="Times New Roman" w:hAnsi="Times New Roman" w:cs="Times New Roman"/>
        </w:rPr>
      </w:pPr>
      <w:r w:rsidRPr="00906059">
        <w:rPr>
          <w:rFonts w:ascii="Times New Roman" w:hAnsi="Times New Roman" w:cs="Times New Roman"/>
          <w:noProof/>
          <w:lang w:val="en-US"/>
        </w:rPr>
        <w:lastRenderedPageBreak/>
        <w:drawing>
          <wp:inline distT="0" distB="0" distL="0" distR="0" wp14:anchorId="28F391AE" wp14:editId="23287DBB">
            <wp:extent cx="5732780" cy="5275580"/>
            <wp:effectExtent l="0" t="0" r="7620" b="7620"/>
            <wp:docPr id="13" name="Изображение 13" descr="Macintosh HD:Users:natalagladyr:Desktop:Снимок экрана 2017-05-15 в 19.4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natalagladyr:Desktop:Снимок экрана 2017-05-15 в 19.43.3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2780" cy="5275580"/>
                    </a:xfrm>
                    <a:prstGeom prst="rect">
                      <a:avLst/>
                    </a:prstGeom>
                    <a:noFill/>
                    <a:ln>
                      <a:noFill/>
                    </a:ln>
                  </pic:spPr>
                </pic:pic>
              </a:graphicData>
            </a:graphic>
          </wp:inline>
        </w:drawing>
      </w:r>
    </w:p>
    <w:p w14:paraId="4F980945" w14:textId="77777777" w:rsidR="009F2098" w:rsidRPr="008B4C9E" w:rsidRDefault="009F2098" w:rsidP="009F2098">
      <w:pPr>
        <w:spacing w:line="360" w:lineRule="auto"/>
        <w:ind w:firstLine="708"/>
        <w:jc w:val="center"/>
        <w:rPr>
          <w:rFonts w:ascii="Times New Roman" w:hAnsi="Times New Roman" w:cs="Times New Roman"/>
        </w:rPr>
      </w:pPr>
      <w:r w:rsidRPr="00906059">
        <w:rPr>
          <w:rFonts w:ascii="Times New Roman" w:hAnsi="Times New Roman" w:cs="Times New Roman"/>
          <w:i/>
        </w:rPr>
        <w:t>Рис</w:t>
      </w:r>
      <w:r w:rsidRPr="008B4C9E">
        <w:rPr>
          <w:rFonts w:ascii="Times New Roman" w:hAnsi="Times New Roman" w:cs="Times New Roman"/>
          <w:i/>
        </w:rPr>
        <w:t>.</w:t>
      </w:r>
      <w:r w:rsidRPr="00906059">
        <w:rPr>
          <w:rFonts w:ascii="Times New Roman" w:hAnsi="Times New Roman" w:cs="Times New Roman"/>
          <w:i/>
        </w:rPr>
        <w:t xml:space="preserve"> 7</w:t>
      </w:r>
      <w:r w:rsidRPr="008B4C9E">
        <w:rPr>
          <w:rFonts w:ascii="Times New Roman" w:hAnsi="Times New Roman" w:cs="Times New Roman"/>
          <w:i/>
        </w:rPr>
        <w:t xml:space="preserve"> Распределение команд по количеству участников</w:t>
      </w:r>
    </w:p>
    <w:p w14:paraId="736C34FD" w14:textId="77777777" w:rsidR="009A55B0" w:rsidRPr="00906059" w:rsidRDefault="009A55B0" w:rsidP="009A55B0">
      <w:pPr>
        <w:jc w:val="center"/>
        <w:rPr>
          <w:rFonts w:ascii="Times New Roman" w:hAnsi="Times New Roman" w:cs="Times New Roman"/>
        </w:rPr>
      </w:pPr>
    </w:p>
    <w:p w14:paraId="12F3E61B" w14:textId="77777777" w:rsidR="00A82F2C" w:rsidRDefault="00362663" w:rsidP="00362663">
      <w:pPr>
        <w:spacing w:line="360" w:lineRule="auto"/>
        <w:jc w:val="both"/>
        <w:rPr>
          <w:rFonts w:ascii="Times New Roman" w:hAnsi="Times New Roman" w:cs="Times New Roman"/>
        </w:rPr>
      </w:pPr>
      <w:bookmarkStart w:id="36" w:name="_Toc356481706"/>
      <w:r w:rsidRPr="005352C6">
        <w:rPr>
          <w:rFonts w:ascii="Times New Roman" w:hAnsi="Times New Roman" w:cs="Times New Roman"/>
        </w:rPr>
        <w:tab/>
      </w:r>
    </w:p>
    <w:p w14:paraId="6E287E5F" w14:textId="19214BD4" w:rsidR="00A82F2C" w:rsidRPr="00A82F2C" w:rsidRDefault="00A82F2C" w:rsidP="00362663">
      <w:pPr>
        <w:spacing w:line="360" w:lineRule="auto"/>
        <w:jc w:val="both"/>
        <w:rPr>
          <w:rFonts w:ascii="Times New Roman" w:hAnsi="Times New Roman" w:cs="Times New Roman"/>
        </w:rPr>
      </w:pPr>
      <w:r>
        <w:rPr>
          <w:rFonts w:ascii="Times New Roman" w:hAnsi="Times New Roman" w:cs="Times New Roman"/>
        </w:rPr>
        <w:tab/>
        <w:t xml:space="preserve">Также в ходе </w:t>
      </w:r>
      <w:proofErr w:type="spellStart"/>
      <w:r>
        <w:rPr>
          <w:rFonts w:ascii="Times New Roman" w:hAnsi="Times New Roman" w:cs="Times New Roman"/>
        </w:rPr>
        <w:t>анализирования</w:t>
      </w:r>
      <w:proofErr w:type="spellEnd"/>
      <w:r>
        <w:rPr>
          <w:rFonts w:ascii="Times New Roman" w:hAnsi="Times New Roman" w:cs="Times New Roman"/>
        </w:rPr>
        <w:t xml:space="preserve"> данных выявилось</w:t>
      </w:r>
      <w:r>
        <w:rPr>
          <w:rFonts w:ascii="Times New Roman" w:hAnsi="Times New Roman" w:cs="Times New Roman"/>
          <w:lang w:val="en-US"/>
        </w:rPr>
        <w:t>,</w:t>
      </w:r>
      <w:r>
        <w:rPr>
          <w:rFonts w:ascii="Times New Roman" w:hAnsi="Times New Roman" w:cs="Times New Roman"/>
        </w:rPr>
        <w:t xml:space="preserve"> что не во всех командах присутствовал высокоэффективный лидер</w:t>
      </w:r>
      <w:r>
        <w:rPr>
          <w:rFonts w:ascii="Times New Roman" w:hAnsi="Times New Roman" w:cs="Times New Roman"/>
          <w:lang w:val="en-US"/>
        </w:rPr>
        <w:t>.</w:t>
      </w:r>
      <w:r>
        <w:rPr>
          <w:rFonts w:ascii="Times New Roman" w:hAnsi="Times New Roman" w:cs="Times New Roman"/>
        </w:rPr>
        <w:t xml:space="preserve"> Более того</w:t>
      </w:r>
      <w:r>
        <w:rPr>
          <w:rFonts w:ascii="Times New Roman" w:hAnsi="Times New Roman" w:cs="Times New Roman"/>
          <w:lang w:val="en-US"/>
        </w:rPr>
        <w:t>,</w:t>
      </w:r>
      <w:r>
        <w:rPr>
          <w:rFonts w:ascii="Times New Roman" w:hAnsi="Times New Roman" w:cs="Times New Roman"/>
        </w:rPr>
        <w:t xml:space="preserve"> 41</w:t>
      </w:r>
      <w:r>
        <w:rPr>
          <w:rFonts w:ascii="Times New Roman" w:hAnsi="Times New Roman" w:cs="Times New Roman"/>
          <w:lang w:val="en-US"/>
        </w:rPr>
        <w:t xml:space="preserve">% ( 72 </w:t>
      </w:r>
      <w:r>
        <w:rPr>
          <w:rFonts w:ascii="Times New Roman" w:hAnsi="Times New Roman" w:cs="Times New Roman"/>
        </w:rPr>
        <w:t>респондента) опрошенных отметили низкий уровень лидера внутри команды</w:t>
      </w:r>
      <w:r>
        <w:rPr>
          <w:rFonts w:ascii="Times New Roman" w:hAnsi="Times New Roman" w:cs="Times New Roman"/>
          <w:lang w:val="en-US"/>
        </w:rPr>
        <w:t>.</w:t>
      </w:r>
      <w:r>
        <w:rPr>
          <w:rFonts w:ascii="Times New Roman" w:hAnsi="Times New Roman" w:cs="Times New Roman"/>
        </w:rPr>
        <w:t xml:space="preserve"> В результате кластерного анализа также удалось получить данные о том, что в группах</w:t>
      </w:r>
      <w:r>
        <w:rPr>
          <w:rFonts w:ascii="Times New Roman" w:hAnsi="Times New Roman" w:cs="Times New Roman"/>
          <w:lang w:val="en-US"/>
        </w:rPr>
        <w:t>,</w:t>
      </w:r>
      <w:r>
        <w:rPr>
          <w:rFonts w:ascii="Times New Roman" w:hAnsi="Times New Roman" w:cs="Times New Roman"/>
        </w:rPr>
        <w:t xml:space="preserve">  где роль лидера выполнялась плохо</w:t>
      </w:r>
      <w:r>
        <w:rPr>
          <w:rFonts w:ascii="Times New Roman" w:hAnsi="Times New Roman" w:cs="Times New Roman"/>
          <w:lang w:val="en-US"/>
        </w:rPr>
        <w:t>,</w:t>
      </w:r>
      <w:r>
        <w:rPr>
          <w:rFonts w:ascii="Times New Roman" w:hAnsi="Times New Roman" w:cs="Times New Roman"/>
        </w:rPr>
        <w:t xml:space="preserve"> эффективность находилась на низком уровне</w:t>
      </w:r>
      <w:r>
        <w:rPr>
          <w:rFonts w:ascii="Times New Roman" w:hAnsi="Times New Roman" w:cs="Times New Roman"/>
          <w:lang w:val="en-US"/>
        </w:rPr>
        <w:t>.</w:t>
      </w:r>
      <w:r>
        <w:rPr>
          <w:rFonts w:ascii="Times New Roman" w:hAnsi="Times New Roman" w:cs="Times New Roman"/>
        </w:rPr>
        <w:t xml:space="preserve"> В свою очередь</w:t>
      </w:r>
      <w:r>
        <w:rPr>
          <w:rFonts w:ascii="Times New Roman" w:hAnsi="Times New Roman" w:cs="Times New Roman"/>
          <w:lang w:val="en-US"/>
        </w:rPr>
        <w:t>,</w:t>
      </w:r>
      <w:r>
        <w:rPr>
          <w:rFonts w:ascii="Times New Roman" w:hAnsi="Times New Roman" w:cs="Times New Roman"/>
        </w:rPr>
        <w:t xml:space="preserve"> 59</w:t>
      </w:r>
      <w:r>
        <w:rPr>
          <w:rFonts w:ascii="Times New Roman" w:hAnsi="Times New Roman" w:cs="Times New Roman"/>
          <w:lang w:val="en-US"/>
        </w:rPr>
        <w:t xml:space="preserve">% ( 102 </w:t>
      </w:r>
      <w:proofErr w:type="spellStart"/>
      <w:r>
        <w:rPr>
          <w:rFonts w:ascii="Times New Roman" w:hAnsi="Times New Roman" w:cs="Times New Roman"/>
          <w:lang w:val="en-US"/>
        </w:rPr>
        <w:t>респондента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от</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опрошенных</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отметили</w:t>
      </w:r>
      <w:proofErr w:type="spellEnd"/>
      <w:r>
        <w:rPr>
          <w:rFonts w:ascii="Times New Roman" w:hAnsi="Times New Roman" w:cs="Times New Roman"/>
          <w:lang w:val="en-US"/>
        </w:rPr>
        <w:t>,</w:t>
      </w:r>
      <w:r>
        <w:rPr>
          <w:rFonts w:ascii="Times New Roman" w:hAnsi="Times New Roman" w:cs="Times New Roman"/>
        </w:rPr>
        <w:t xml:space="preserve"> что эффективность лидера в их группе была на высоком уровне</w:t>
      </w:r>
      <w:r>
        <w:rPr>
          <w:rFonts w:ascii="Times New Roman" w:hAnsi="Times New Roman" w:cs="Times New Roman"/>
          <w:lang w:val="en-US"/>
        </w:rPr>
        <w:t>.</w:t>
      </w:r>
      <w:r>
        <w:rPr>
          <w:rFonts w:ascii="Times New Roman" w:hAnsi="Times New Roman" w:cs="Times New Roman"/>
        </w:rPr>
        <w:t xml:space="preserve"> В командах</w:t>
      </w:r>
      <w:r>
        <w:rPr>
          <w:rFonts w:ascii="Times New Roman" w:hAnsi="Times New Roman" w:cs="Times New Roman"/>
          <w:lang w:val="en-US"/>
        </w:rPr>
        <w:t>,</w:t>
      </w:r>
      <w:r>
        <w:rPr>
          <w:rFonts w:ascii="Times New Roman" w:hAnsi="Times New Roman" w:cs="Times New Roman"/>
        </w:rPr>
        <w:t xml:space="preserve"> где присутствовал лидер</w:t>
      </w:r>
      <w:r>
        <w:rPr>
          <w:rFonts w:ascii="Times New Roman" w:hAnsi="Times New Roman" w:cs="Times New Roman"/>
          <w:lang w:val="en-US"/>
        </w:rPr>
        <w:t>,</w:t>
      </w:r>
      <w:r>
        <w:rPr>
          <w:rFonts w:ascii="Times New Roman" w:hAnsi="Times New Roman" w:cs="Times New Roman"/>
        </w:rPr>
        <w:t xml:space="preserve"> эффективность находилась на высоком уровне</w:t>
      </w:r>
      <w:r>
        <w:rPr>
          <w:rFonts w:ascii="Times New Roman" w:hAnsi="Times New Roman" w:cs="Times New Roman"/>
          <w:lang w:val="en-US"/>
        </w:rPr>
        <w:t>.</w:t>
      </w:r>
    </w:p>
    <w:p w14:paraId="2284F108" w14:textId="77777777" w:rsidR="00A82F2C" w:rsidRDefault="00A82F2C" w:rsidP="00362663">
      <w:pPr>
        <w:spacing w:line="360" w:lineRule="auto"/>
        <w:jc w:val="both"/>
        <w:rPr>
          <w:rFonts w:ascii="Times New Roman" w:hAnsi="Times New Roman" w:cs="Times New Roman"/>
        </w:rPr>
      </w:pPr>
    </w:p>
    <w:p w14:paraId="5DC270CF" w14:textId="77777777" w:rsidR="00A82F2C" w:rsidRDefault="00A82F2C" w:rsidP="00362663">
      <w:pPr>
        <w:spacing w:line="360" w:lineRule="auto"/>
        <w:jc w:val="both"/>
        <w:rPr>
          <w:rFonts w:ascii="Times New Roman" w:hAnsi="Times New Roman" w:cs="Times New Roman"/>
        </w:rPr>
      </w:pPr>
    </w:p>
    <w:p w14:paraId="076E9C74" w14:textId="77777777" w:rsidR="00A82F2C" w:rsidRDefault="00A82F2C" w:rsidP="00362663">
      <w:pPr>
        <w:spacing w:line="360" w:lineRule="auto"/>
        <w:jc w:val="both"/>
        <w:rPr>
          <w:rFonts w:ascii="Times New Roman" w:hAnsi="Times New Roman" w:cs="Times New Roman"/>
        </w:rPr>
      </w:pPr>
    </w:p>
    <w:p w14:paraId="5CB1D786" w14:textId="77777777" w:rsidR="00A82F2C" w:rsidRDefault="00A82F2C" w:rsidP="00362663">
      <w:pPr>
        <w:spacing w:line="360" w:lineRule="auto"/>
        <w:jc w:val="both"/>
        <w:rPr>
          <w:rFonts w:ascii="Times New Roman" w:hAnsi="Times New Roman" w:cs="Times New Roman"/>
        </w:rPr>
      </w:pPr>
    </w:p>
    <w:p w14:paraId="7C19358E" w14:textId="2D66C0DC" w:rsidR="00A82F2C" w:rsidRDefault="00A82F2C" w:rsidP="00362663">
      <w:pPr>
        <w:spacing w:line="360" w:lineRule="auto"/>
        <w:jc w:val="both"/>
        <w:rPr>
          <w:rFonts w:ascii="Times New Roman" w:hAnsi="Times New Roman" w:cs="Times New Roman"/>
        </w:rPr>
      </w:pPr>
      <w:r>
        <w:rPr>
          <w:rFonts w:ascii="Times New Roman" w:hAnsi="Times New Roman" w:cs="Times New Roman"/>
          <w:noProof/>
          <w:lang w:val="en-US"/>
        </w:rPr>
        <w:lastRenderedPageBreak/>
        <w:drawing>
          <wp:inline distT="0" distB="0" distL="0" distR="0" wp14:anchorId="21A6BB37" wp14:editId="7286B5A1">
            <wp:extent cx="5932805" cy="2840990"/>
            <wp:effectExtent l="0" t="0" r="0" b="0"/>
            <wp:docPr id="3" name="Изображение 3" descr="Macintosh HD:Users:natalagladyr:Desktop:Снимок экрана 2017-05-20 в 15.05.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lagladyr:Desktop:Снимок экрана 2017-05-20 в 15.05.2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2805" cy="2840990"/>
                    </a:xfrm>
                    <a:prstGeom prst="rect">
                      <a:avLst/>
                    </a:prstGeom>
                    <a:noFill/>
                    <a:ln>
                      <a:noFill/>
                    </a:ln>
                  </pic:spPr>
                </pic:pic>
              </a:graphicData>
            </a:graphic>
          </wp:inline>
        </w:drawing>
      </w:r>
    </w:p>
    <w:p w14:paraId="2ED7642B" w14:textId="320413C7" w:rsidR="009F2098" w:rsidRDefault="009F2098" w:rsidP="009F2098">
      <w:pPr>
        <w:spacing w:line="360" w:lineRule="auto"/>
        <w:ind w:firstLine="708"/>
        <w:jc w:val="center"/>
        <w:rPr>
          <w:rFonts w:ascii="Times New Roman" w:hAnsi="Times New Roman" w:cs="Times New Roman"/>
        </w:rPr>
      </w:pPr>
      <w:r w:rsidRPr="00906059">
        <w:rPr>
          <w:rFonts w:ascii="Times New Roman" w:hAnsi="Times New Roman" w:cs="Times New Roman"/>
          <w:i/>
        </w:rPr>
        <w:t>Рис</w:t>
      </w:r>
      <w:r w:rsidRPr="008B4C9E">
        <w:rPr>
          <w:rFonts w:ascii="Times New Roman" w:hAnsi="Times New Roman" w:cs="Times New Roman"/>
          <w:i/>
        </w:rPr>
        <w:t>.</w:t>
      </w:r>
      <w:r>
        <w:rPr>
          <w:rFonts w:ascii="Times New Roman" w:hAnsi="Times New Roman" w:cs="Times New Roman"/>
          <w:i/>
        </w:rPr>
        <w:t xml:space="preserve"> 8</w:t>
      </w:r>
      <w:r w:rsidRPr="00906059">
        <w:rPr>
          <w:rFonts w:ascii="Times New Roman" w:hAnsi="Times New Roman" w:cs="Times New Roman"/>
          <w:i/>
        </w:rPr>
        <w:t xml:space="preserve"> результаты ответа на вопрос </w:t>
      </w:r>
      <w:r w:rsidRPr="008B4C9E">
        <w:rPr>
          <w:rFonts w:ascii="Times New Roman" w:hAnsi="Times New Roman" w:cs="Times New Roman"/>
          <w:i/>
        </w:rPr>
        <w:t>“</w:t>
      </w:r>
      <w:r>
        <w:rPr>
          <w:rFonts w:ascii="Times New Roman" w:hAnsi="Times New Roman" w:cs="Times New Roman"/>
          <w:i/>
        </w:rPr>
        <w:t>Наличие эффективного лидера</w:t>
      </w:r>
      <w:r w:rsidRPr="008B4C9E">
        <w:rPr>
          <w:rFonts w:ascii="Times New Roman" w:hAnsi="Times New Roman" w:cs="Times New Roman"/>
          <w:i/>
        </w:rPr>
        <w:t>”</w:t>
      </w:r>
    </w:p>
    <w:p w14:paraId="1939C220" w14:textId="31CF6317" w:rsidR="00362663" w:rsidRPr="005352C6" w:rsidRDefault="00362663" w:rsidP="00A82F2C">
      <w:pPr>
        <w:spacing w:line="360" w:lineRule="auto"/>
        <w:ind w:firstLine="708"/>
        <w:jc w:val="both"/>
        <w:rPr>
          <w:rFonts w:ascii="Times New Roman" w:hAnsi="Times New Roman" w:cs="Times New Roman"/>
        </w:rPr>
      </w:pPr>
      <w:r w:rsidRPr="005352C6">
        <w:rPr>
          <w:rFonts w:ascii="Times New Roman" w:hAnsi="Times New Roman" w:cs="Times New Roman"/>
        </w:rPr>
        <w:t>В ответах на открытые вопросы респонденты выделили, что работе особенно способствовали</w:t>
      </w:r>
      <w:r w:rsidRPr="008B4C9E">
        <w:rPr>
          <w:rFonts w:ascii="Times New Roman" w:hAnsi="Times New Roman" w:cs="Times New Roman"/>
        </w:rPr>
        <w:t>:</w:t>
      </w:r>
      <w:r w:rsidRPr="005352C6">
        <w:rPr>
          <w:rFonts w:ascii="Times New Roman" w:hAnsi="Times New Roman" w:cs="Times New Roman"/>
        </w:rPr>
        <w:t xml:space="preserve"> повышенная ответственность</w:t>
      </w:r>
      <w:r w:rsidRPr="008B4C9E">
        <w:rPr>
          <w:rFonts w:ascii="Times New Roman" w:hAnsi="Times New Roman" w:cs="Times New Roman"/>
        </w:rPr>
        <w:t>,</w:t>
      </w:r>
      <w:r w:rsidRPr="005352C6">
        <w:rPr>
          <w:rFonts w:ascii="Times New Roman" w:hAnsi="Times New Roman" w:cs="Times New Roman"/>
        </w:rPr>
        <w:t xml:space="preserve"> сплочённость команды</w:t>
      </w:r>
      <w:r w:rsidRPr="008B4C9E">
        <w:rPr>
          <w:rFonts w:ascii="Times New Roman" w:hAnsi="Times New Roman" w:cs="Times New Roman"/>
        </w:rPr>
        <w:t>,</w:t>
      </w:r>
      <w:r w:rsidRPr="005352C6">
        <w:rPr>
          <w:rFonts w:ascii="Times New Roman" w:hAnsi="Times New Roman" w:cs="Times New Roman"/>
        </w:rPr>
        <w:t xml:space="preserve"> а также общая командная цель</w:t>
      </w:r>
      <w:r w:rsidRPr="008B4C9E">
        <w:rPr>
          <w:rFonts w:ascii="Times New Roman" w:hAnsi="Times New Roman" w:cs="Times New Roman"/>
        </w:rPr>
        <w:t>. Менее способствующими работе факторами оказались:</w:t>
      </w:r>
      <w:r w:rsidRPr="005352C6">
        <w:rPr>
          <w:rFonts w:ascii="Times New Roman" w:hAnsi="Times New Roman" w:cs="Times New Roman"/>
        </w:rPr>
        <w:t xml:space="preserve"> мотивация,  чёткий план работы</w:t>
      </w:r>
      <w:r w:rsidRPr="008B4C9E">
        <w:rPr>
          <w:rFonts w:ascii="Times New Roman" w:hAnsi="Times New Roman" w:cs="Times New Roman"/>
        </w:rPr>
        <w:t>,</w:t>
      </w:r>
      <w:r w:rsidRPr="005352C6">
        <w:rPr>
          <w:rFonts w:ascii="Times New Roman" w:hAnsi="Times New Roman" w:cs="Times New Roman"/>
        </w:rPr>
        <w:t xml:space="preserve"> роль лидера</w:t>
      </w:r>
      <w:r w:rsidRPr="008B4C9E">
        <w:rPr>
          <w:rFonts w:ascii="Times New Roman" w:hAnsi="Times New Roman" w:cs="Times New Roman"/>
        </w:rPr>
        <w:t>,</w:t>
      </w:r>
      <w:r w:rsidRPr="005352C6">
        <w:rPr>
          <w:rFonts w:ascii="Times New Roman" w:hAnsi="Times New Roman" w:cs="Times New Roman"/>
        </w:rPr>
        <w:t xml:space="preserve"> а также получение опыта</w:t>
      </w:r>
      <w:r w:rsidRPr="008B4C9E">
        <w:rPr>
          <w:rFonts w:ascii="Times New Roman" w:hAnsi="Times New Roman" w:cs="Times New Roman"/>
        </w:rPr>
        <w:t>.</w:t>
      </w:r>
    </w:p>
    <w:p w14:paraId="57D914F9" w14:textId="77777777" w:rsidR="00362663" w:rsidRPr="008B4C9E" w:rsidRDefault="00362663" w:rsidP="00362663">
      <w:pPr>
        <w:spacing w:line="360" w:lineRule="auto"/>
        <w:jc w:val="both"/>
        <w:rPr>
          <w:rFonts w:ascii="Times New Roman" w:hAnsi="Times New Roman" w:cs="Times New Roman"/>
        </w:rPr>
      </w:pPr>
      <w:r w:rsidRPr="005352C6">
        <w:rPr>
          <w:rFonts w:ascii="Times New Roman" w:hAnsi="Times New Roman" w:cs="Times New Roman"/>
        </w:rPr>
        <w:tab/>
        <w:t>Что касается факторов</w:t>
      </w:r>
      <w:r w:rsidRPr="008B4C9E">
        <w:rPr>
          <w:rFonts w:ascii="Times New Roman" w:hAnsi="Times New Roman" w:cs="Times New Roman"/>
        </w:rPr>
        <w:t>,</w:t>
      </w:r>
      <w:r w:rsidRPr="005352C6">
        <w:rPr>
          <w:rFonts w:ascii="Times New Roman" w:hAnsi="Times New Roman" w:cs="Times New Roman"/>
        </w:rPr>
        <w:t xml:space="preserve"> препятствующих работе команды</w:t>
      </w:r>
      <w:r w:rsidRPr="008B4C9E">
        <w:rPr>
          <w:rFonts w:ascii="Times New Roman" w:hAnsi="Times New Roman" w:cs="Times New Roman"/>
        </w:rPr>
        <w:t>,</w:t>
      </w:r>
      <w:r w:rsidRPr="005352C6">
        <w:rPr>
          <w:rFonts w:ascii="Times New Roman" w:hAnsi="Times New Roman" w:cs="Times New Roman"/>
        </w:rPr>
        <w:t xml:space="preserve"> то здесь респонденты выделили четыре фактора</w:t>
      </w:r>
      <w:r w:rsidRPr="008B4C9E">
        <w:rPr>
          <w:rFonts w:ascii="Times New Roman" w:hAnsi="Times New Roman" w:cs="Times New Roman"/>
        </w:rPr>
        <w:t>,</w:t>
      </w:r>
      <w:r w:rsidRPr="005352C6">
        <w:rPr>
          <w:rFonts w:ascii="Times New Roman" w:hAnsi="Times New Roman" w:cs="Times New Roman"/>
        </w:rPr>
        <w:t xml:space="preserve"> оказывающих серьёзное влияние</w:t>
      </w:r>
      <w:r w:rsidRPr="008B4C9E">
        <w:rPr>
          <w:rFonts w:ascii="Times New Roman" w:hAnsi="Times New Roman" w:cs="Times New Roman"/>
        </w:rPr>
        <w:t>,</w:t>
      </w:r>
      <w:r w:rsidRPr="005352C6">
        <w:rPr>
          <w:rFonts w:ascii="Times New Roman" w:hAnsi="Times New Roman" w:cs="Times New Roman"/>
        </w:rPr>
        <w:t xml:space="preserve"> ими оказались</w:t>
      </w:r>
      <w:r w:rsidRPr="008B4C9E">
        <w:rPr>
          <w:rFonts w:ascii="Times New Roman" w:hAnsi="Times New Roman" w:cs="Times New Roman"/>
        </w:rPr>
        <w:t>:</w:t>
      </w:r>
      <w:r w:rsidRPr="005352C6">
        <w:rPr>
          <w:rFonts w:ascii="Times New Roman" w:hAnsi="Times New Roman" w:cs="Times New Roman"/>
        </w:rPr>
        <w:t xml:space="preserve"> отсутствие информации</w:t>
      </w:r>
      <w:r w:rsidRPr="008B4C9E">
        <w:rPr>
          <w:rFonts w:ascii="Times New Roman" w:hAnsi="Times New Roman" w:cs="Times New Roman"/>
        </w:rPr>
        <w:t>,</w:t>
      </w:r>
      <w:r w:rsidRPr="005352C6">
        <w:rPr>
          <w:rFonts w:ascii="Times New Roman" w:hAnsi="Times New Roman" w:cs="Times New Roman"/>
        </w:rPr>
        <w:t xml:space="preserve"> постоянные изменения в ходе проекта</w:t>
      </w:r>
      <w:r w:rsidRPr="008B4C9E">
        <w:rPr>
          <w:rFonts w:ascii="Times New Roman" w:hAnsi="Times New Roman" w:cs="Times New Roman"/>
        </w:rPr>
        <w:t>,</w:t>
      </w:r>
      <w:r w:rsidRPr="005352C6">
        <w:rPr>
          <w:rFonts w:ascii="Times New Roman" w:hAnsi="Times New Roman" w:cs="Times New Roman"/>
        </w:rPr>
        <w:t xml:space="preserve"> роль лидера</w:t>
      </w:r>
      <w:r w:rsidRPr="008B4C9E">
        <w:rPr>
          <w:rFonts w:ascii="Times New Roman" w:hAnsi="Times New Roman" w:cs="Times New Roman"/>
        </w:rPr>
        <w:t>,</w:t>
      </w:r>
      <w:r w:rsidRPr="005352C6">
        <w:rPr>
          <w:rFonts w:ascii="Times New Roman" w:hAnsi="Times New Roman" w:cs="Times New Roman"/>
        </w:rPr>
        <w:t xml:space="preserve"> и низкий уровень коммуникаций в кросс-функциональной команде</w:t>
      </w:r>
      <w:r w:rsidRPr="008B4C9E">
        <w:rPr>
          <w:rFonts w:ascii="Times New Roman" w:hAnsi="Times New Roman" w:cs="Times New Roman"/>
        </w:rPr>
        <w:t>.</w:t>
      </w:r>
      <w:r w:rsidRPr="005352C6">
        <w:rPr>
          <w:rFonts w:ascii="Times New Roman" w:hAnsi="Times New Roman" w:cs="Times New Roman"/>
        </w:rPr>
        <w:t xml:space="preserve"> Также были выделены и другие факторы</w:t>
      </w:r>
      <w:r w:rsidRPr="008B4C9E">
        <w:rPr>
          <w:rFonts w:ascii="Times New Roman" w:hAnsi="Times New Roman" w:cs="Times New Roman"/>
        </w:rPr>
        <w:t>,</w:t>
      </w:r>
      <w:r w:rsidRPr="005352C6">
        <w:rPr>
          <w:rFonts w:ascii="Times New Roman" w:hAnsi="Times New Roman" w:cs="Times New Roman"/>
        </w:rPr>
        <w:t xml:space="preserve"> препятствующие работе</w:t>
      </w:r>
      <w:r w:rsidRPr="008B4C9E">
        <w:rPr>
          <w:rFonts w:ascii="Times New Roman" w:hAnsi="Times New Roman" w:cs="Times New Roman"/>
        </w:rPr>
        <w:t>:</w:t>
      </w:r>
      <w:r w:rsidRPr="005352C6">
        <w:rPr>
          <w:rFonts w:ascii="Times New Roman" w:hAnsi="Times New Roman" w:cs="Times New Roman"/>
        </w:rPr>
        <w:t xml:space="preserve"> частые конфликты</w:t>
      </w:r>
      <w:r w:rsidRPr="008B4C9E">
        <w:rPr>
          <w:rFonts w:ascii="Times New Roman" w:hAnsi="Times New Roman" w:cs="Times New Roman"/>
        </w:rPr>
        <w:t>,</w:t>
      </w:r>
      <w:r w:rsidRPr="005352C6">
        <w:rPr>
          <w:rFonts w:ascii="Times New Roman" w:hAnsi="Times New Roman" w:cs="Times New Roman"/>
        </w:rPr>
        <w:t xml:space="preserve"> сложность задач</w:t>
      </w:r>
      <w:r w:rsidRPr="008B4C9E">
        <w:rPr>
          <w:rFonts w:ascii="Times New Roman" w:hAnsi="Times New Roman" w:cs="Times New Roman"/>
        </w:rPr>
        <w:t>,</w:t>
      </w:r>
      <w:r w:rsidRPr="005352C6">
        <w:rPr>
          <w:rFonts w:ascii="Times New Roman" w:hAnsi="Times New Roman" w:cs="Times New Roman"/>
        </w:rPr>
        <w:t xml:space="preserve"> нехватка функционала отдельных специалист</w:t>
      </w:r>
      <w:r w:rsidRPr="008B4C9E">
        <w:rPr>
          <w:rFonts w:ascii="Times New Roman" w:hAnsi="Times New Roman" w:cs="Times New Roman"/>
        </w:rPr>
        <w:t>ов,</w:t>
      </w:r>
      <w:r w:rsidRPr="005352C6">
        <w:rPr>
          <w:rFonts w:ascii="Times New Roman" w:hAnsi="Times New Roman" w:cs="Times New Roman"/>
        </w:rPr>
        <w:t xml:space="preserve"> сжатые сроки проведения работы</w:t>
      </w:r>
      <w:r w:rsidRPr="008B4C9E">
        <w:rPr>
          <w:rFonts w:ascii="Times New Roman" w:hAnsi="Times New Roman" w:cs="Times New Roman"/>
        </w:rPr>
        <w:t>,</w:t>
      </w:r>
      <w:r w:rsidRPr="005352C6">
        <w:rPr>
          <w:rFonts w:ascii="Times New Roman" w:hAnsi="Times New Roman" w:cs="Times New Roman"/>
        </w:rPr>
        <w:t xml:space="preserve"> множественное наличие идей</w:t>
      </w:r>
      <w:r w:rsidRPr="008B4C9E">
        <w:rPr>
          <w:rFonts w:ascii="Times New Roman" w:hAnsi="Times New Roman" w:cs="Times New Roman"/>
        </w:rPr>
        <w:t>,</w:t>
      </w:r>
      <w:r w:rsidRPr="005352C6">
        <w:rPr>
          <w:rFonts w:ascii="Times New Roman" w:hAnsi="Times New Roman" w:cs="Times New Roman"/>
        </w:rPr>
        <w:t xml:space="preserve"> </w:t>
      </w:r>
      <w:proofErr w:type="spellStart"/>
      <w:r w:rsidRPr="005352C6">
        <w:rPr>
          <w:rFonts w:ascii="Times New Roman" w:hAnsi="Times New Roman" w:cs="Times New Roman"/>
        </w:rPr>
        <w:t>бюррократия</w:t>
      </w:r>
      <w:proofErr w:type="spellEnd"/>
      <w:r w:rsidRPr="005352C6">
        <w:rPr>
          <w:rFonts w:ascii="Times New Roman" w:hAnsi="Times New Roman" w:cs="Times New Roman"/>
        </w:rPr>
        <w:t xml:space="preserve"> внутри компании</w:t>
      </w:r>
      <w:r w:rsidRPr="008B4C9E">
        <w:rPr>
          <w:rFonts w:ascii="Times New Roman" w:hAnsi="Times New Roman" w:cs="Times New Roman"/>
        </w:rPr>
        <w:t>,</w:t>
      </w:r>
      <w:r w:rsidRPr="005352C6">
        <w:rPr>
          <w:rFonts w:ascii="Times New Roman" w:hAnsi="Times New Roman" w:cs="Times New Roman"/>
        </w:rPr>
        <w:t xml:space="preserve"> а также нехватка ресурсов</w:t>
      </w:r>
      <w:r w:rsidRPr="008B4C9E">
        <w:rPr>
          <w:rFonts w:ascii="Times New Roman" w:hAnsi="Times New Roman" w:cs="Times New Roman"/>
        </w:rPr>
        <w:t>.</w:t>
      </w:r>
    </w:p>
    <w:p w14:paraId="3E067C02" w14:textId="77777777" w:rsidR="00362663" w:rsidRPr="005352C6" w:rsidRDefault="00362663" w:rsidP="00362663">
      <w:pPr>
        <w:spacing w:line="360" w:lineRule="auto"/>
        <w:jc w:val="both"/>
        <w:rPr>
          <w:rFonts w:ascii="Times New Roman" w:hAnsi="Times New Roman" w:cs="Times New Roman"/>
        </w:rPr>
      </w:pPr>
      <w:r w:rsidRPr="008B4C9E">
        <w:rPr>
          <w:rFonts w:ascii="Times New Roman" w:hAnsi="Times New Roman" w:cs="Times New Roman"/>
        </w:rPr>
        <w:tab/>
        <w:t>В ходе открытых вопросов были также выявлены факторы мотивирующие людей к работе в кросс-функциональной команде.</w:t>
      </w:r>
      <w:r w:rsidRPr="005352C6">
        <w:rPr>
          <w:rFonts w:ascii="Times New Roman" w:hAnsi="Times New Roman" w:cs="Times New Roman"/>
        </w:rPr>
        <w:t xml:space="preserve"> Особенное влияние оказали</w:t>
      </w:r>
      <w:r w:rsidRPr="008B4C9E">
        <w:rPr>
          <w:rFonts w:ascii="Times New Roman" w:hAnsi="Times New Roman" w:cs="Times New Roman"/>
        </w:rPr>
        <w:t>:</w:t>
      </w:r>
      <w:r w:rsidRPr="005352C6">
        <w:rPr>
          <w:rFonts w:ascii="Times New Roman" w:hAnsi="Times New Roman" w:cs="Times New Roman"/>
        </w:rPr>
        <w:t xml:space="preserve"> </w:t>
      </w:r>
      <w:r w:rsidR="008B4C9E" w:rsidRPr="005352C6">
        <w:rPr>
          <w:rFonts w:ascii="Times New Roman" w:hAnsi="Times New Roman" w:cs="Times New Roman"/>
        </w:rPr>
        <w:t>ответственность</w:t>
      </w:r>
      <w:r w:rsidR="008B4C9E" w:rsidRPr="008B4C9E">
        <w:rPr>
          <w:rFonts w:ascii="Times New Roman" w:hAnsi="Times New Roman" w:cs="Times New Roman"/>
        </w:rPr>
        <w:t>,</w:t>
      </w:r>
      <w:r w:rsidR="008B4C9E" w:rsidRPr="005352C6">
        <w:rPr>
          <w:rFonts w:ascii="Times New Roman" w:hAnsi="Times New Roman" w:cs="Times New Roman"/>
        </w:rPr>
        <w:t xml:space="preserve"> технический</w:t>
      </w:r>
      <w:r w:rsidRPr="005352C6">
        <w:rPr>
          <w:rFonts w:ascii="Times New Roman" w:hAnsi="Times New Roman" w:cs="Times New Roman"/>
        </w:rPr>
        <w:t xml:space="preserve"> интерес</w:t>
      </w:r>
      <w:r w:rsidRPr="008B4C9E">
        <w:rPr>
          <w:rFonts w:ascii="Times New Roman" w:hAnsi="Times New Roman" w:cs="Times New Roman"/>
        </w:rPr>
        <w:t>,</w:t>
      </w:r>
      <w:r w:rsidRPr="005352C6">
        <w:rPr>
          <w:rFonts w:ascii="Times New Roman" w:hAnsi="Times New Roman" w:cs="Times New Roman"/>
        </w:rPr>
        <w:t xml:space="preserve"> а также сплочённость команды</w:t>
      </w:r>
      <w:r w:rsidRPr="008B4C9E">
        <w:rPr>
          <w:rFonts w:ascii="Times New Roman" w:hAnsi="Times New Roman" w:cs="Times New Roman"/>
        </w:rPr>
        <w:t>.</w:t>
      </w:r>
      <w:r w:rsidRPr="005352C6">
        <w:rPr>
          <w:rFonts w:ascii="Times New Roman" w:hAnsi="Times New Roman" w:cs="Times New Roman"/>
        </w:rPr>
        <w:t xml:space="preserve"> Получение новых знаний, заработная плата</w:t>
      </w:r>
      <w:r w:rsidRPr="008B4C9E">
        <w:rPr>
          <w:rFonts w:ascii="Times New Roman" w:hAnsi="Times New Roman" w:cs="Times New Roman"/>
        </w:rPr>
        <w:t>,</w:t>
      </w:r>
      <w:r w:rsidRPr="005352C6">
        <w:rPr>
          <w:rFonts w:ascii="Times New Roman" w:hAnsi="Times New Roman" w:cs="Times New Roman"/>
        </w:rPr>
        <w:t xml:space="preserve"> работа на результат и состав команды – оказались вторичными мотивирующими факторами</w:t>
      </w:r>
      <w:r w:rsidRPr="008B4C9E">
        <w:rPr>
          <w:rFonts w:ascii="Times New Roman" w:hAnsi="Times New Roman" w:cs="Times New Roman"/>
        </w:rPr>
        <w:t>.</w:t>
      </w:r>
    </w:p>
    <w:p w14:paraId="19D0339E" w14:textId="77777777" w:rsidR="00362663" w:rsidRPr="005352C6" w:rsidRDefault="00362663" w:rsidP="00362663">
      <w:pPr>
        <w:spacing w:line="360" w:lineRule="auto"/>
        <w:jc w:val="both"/>
        <w:rPr>
          <w:rFonts w:ascii="Times New Roman" w:hAnsi="Times New Roman" w:cs="Times New Roman"/>
        </w:rPr>
      </w:pPr>
      <w:r w:rsidRPr="005352C6">
        <w:rPr>
          <w:rFonts w:ascii="Times New Roman" w:hAnsi="Times New Roman" w:cs="Times New Roman"/>
        </w:rPr>
        <w:tab/>
        <w:t>Также респонденты высказали своё мнение по поводу факторов</w:t>
      </w:r>
      <w:r w:rsidRPr="008B4C9E">
        <w:rPr>
          <w:rFonts w:ascii="Times New Roman" w:hAnsi="Times New Roman" w:cs="Times New Roman"/>
        </w:rPr>
        <w:t>,</w:t>
      </w:r>
      <w:r w:rsidRPr="005352C6">
        <w:rPr>
          <w:rFonts w:ascii="Times New Roman" w:hAnsi="Times New Roman" w:cs="Times New Roman"/>
        </w:rPr>
        <w:t xml:space="preserve"> </w:t>
      </w:r>
      <w:proofErr w:type="spellStart"/>
      <w:r w:rsidRPr="005352C6">
        <w:rPr>
          <w:rFonts w:ascii="Times New Roman" w:hAnsi="Times New Roman" w:cs="Times New Roman"/>
        </w:rPr>
        <w:t>демотивирующих</w:t>
      </w:r>
      <w:proofErr w:type="spellEnd"/>
      <w:r w:rsidRPr="005352C6">
        <w:rPr>
          <w:rFonts w:ascii="Times New Roman" w:hAnsi="Times New Roman" w:cs="Times New Roman"/>
        </w:rPr>
        <w:t xml:space="preserve"> участников команды в процессе её работы</w:t>
      </w:r>
      <w:r w:rsidRPr="008B4C9E">
        <w:rPr>
          <w:rFonts w:ascii="Times New Roman" w:hAnsi="Times New Roman" w:cs="Times New Roman"/>
        </w:rPr>
        <w:t>.</w:t>
      </w:r>
      <w:r w:rsidRPr="005352C6">
        <w:rPr>
          <w:rFonts w:ascii="Times New Roman" w:hAnsi="Times New Roman" w:cs="Times New Roman"/>
        </w:rPr>
        <w:t xml:space="preserve"> Самыми значимыми оказались</w:t>
      </w:r>
      <w:r w:rsidRPr="008B4C9E">
        <w:rPr>
          <w:rFonts w:ascii="Times New Roman" w:hAnsi="Times New Roman" w:cs="Times New Roman"/>
        </w:rPr>
        <w:t>:</w:t>
      </w:r>
      <w:r w:rsidRPr="005352C6">
        <w:rPr>
          <w:rFonts w:ascii="Times New Roman" w:hAnsi="Times New Roman" w:cs="Times New Roman"/>
        </w:rPr>
        <w:t xml:space="preserve"> недостаток информации о проекте</w:t>
      </w:r>
      <w:r w:rsidRPr="008B4C9E">
        <w:rPr>
          <w:rFonts w:ascii="Times New Roman" w:hAnsi="Times New Roman" w:cs="Times New Roman"/>
        </w:rPr>
        <w:t>,</w:t>
      </w:r>
      <w:r w:rsidRPr="005352C6">
        <w:rPr>
          <w:rFonts w:ascii="Times New Roman" w:hAnsi="Times New Roman" w:cs="Times New Roman"/>
        </w:rPr>
        <w:t xml:space="preserve"> низкий уровень коммуникации</w:t>
      </w:r>
      <w:r w:rsidRPr="008B4C9E">
        <w:rPr>
          <w:rFonts w:ascii="Times New Roman" w:hAnsi="Times New Roman" w:cs="Times New Roman"/>
        </w:rPr>
        <w:t>,</w:t>
      </w:r>
      <w:r w:rsidRPr="005352C6">
        <w:rPr>
          <w:rFonts w:ascii="Times New Roman" w:hAnsi="Times New Roman" w:cs="Times New Roman"/>
        </w:rPr>
        <w:t xml:space="preserve"> заработная плата за участие в командной деятельности</w:t>
      </w:r>
      <w:r w:rsidRPr="008B4C9E">
        <w:rPr>
          <w:rFonts w:ascii="Times New Roman" w:hAnsi="Times New Roman" w:cs="Times New Roman"/>
        </w:rPr>
        <w:t>,</w:t>
      </w:r>
      <w:r w:rsidRPr="005352C6">
        <w:rPr>
          <w:rFonts w:ascii="Times New Roman" w:hAnsi="Times New Roman" w:cs="Times New Roman"/>
        </w:rPr>
        <w:t xml:space="preserve"> слабо выполняемая роль лидера</w:t>
      </w:r>
      <w:r w:rsidRPr="008B4C9E">
        <w:rPr>
          <w:rFonts w:ascii="Times New Roman" w:hAnsi="Times New Roman" w:cs="Times New Roman"/>
        </w:rPr>
        <w:t>,</w:t>
      </w:r>
      <w:r w:rsidRPr="005352C6">
        <w:rPr>
          <w:rFonts w:ascii="Times New Roman" w:hAnsi="Times New Roman" w:cs="Times New Roman"/>
        </w:rPr>
        <w:t xml:space="preserve"> а также внезапное увеличение объёмов работы после изменений  в проекте</w:t>
      </w:r>
      <w:r w:rsidRPr="008B4C9E">
        <w:rPr>
          <w:rFonts w:ascii="Times New Roman" w:hAnsi="Times New Roman" w:cs="Times New Roman"/>
        </w:rPr>
        <w:t>.</w:t>
      </w:r>
      <w:r w:rsidRPr="005352C6">
        <w:rPr>
          <w:rFonts w:ascii="Times New Roman" w:hAnsi="Times New Roman" w:cs="Times New Roman"/>
        </w:rPr>
        <w:t xml:space="preserve"> Менее значимыми оказались</w:t>
      </w:r>
      <w:r w:rsidRPr="008B4C9E">
        <w:rPr>
          <w:rFonts w:ascii="Times New Roman" w:hAnsi="Times New Roman" w:cs="Times New Roman"/>
        </w:rPr>
        <w:t>:</w:t>
      </w:r>
      <w:r w:rsidRPr="005352C6">
        <w:rPr>
          <w:rFonts w:ascii="Times New Roman" w:hAnsi="Times New Roman" w:cs="Times New Roman"/>
        </w:rPr>
        <w:t xml:space="preserve"> сжатые сроки проекта</w:t>
      </w:r>
      <w:r w:rsidRPr="008B4C9E">
        <w:rPr>
          <w:rFonts w:ascii="Times New Roman" w:hAnsi="Times New Roman" w:cs="Times New Roman"/>
        </w:rPr>
        <w:t>,</w:t>
      </w:r>
      <w:r w:rsidRPr="005352C6">
        <w:rPr>
          <w:rFonts w:ascii="Times New Roman" w:hAnsi="Times New Roman" w:cs="Times New Roman"/>
        </w:rPr>
        <w:t xml:space="preserve"> конфликты и недостаток функционала среди членов команды</w:t>
      </w:r>
      <w:r w:rsidRPr="008B4C9E">
        <w:rPr>
          <w:rFonts w:ascii="Times New Roman" w:hAnsi="Times New Roman" w:cs="Times New Roman"/>
        </w:rPr>
        <w:t>.</w:t>
      </w:r>
    </w:p>
    <w:p w14:paraId="6358F489" w14:textId="77777777" w:rsidR="00362663" w:rsidRPr="008B4C9E" w:rsidRDefault="00362663" w:rsidP="00362663">
      <w:pPr>
        <w:spacing w:line="360" w:lineRule="auto"/>
        <w:jc w:val="both"/>
        <w:rPr>
          <w:rFonts w:ascii="Times New Roman" w:hAnsi="Times New Roman" w:cs="Times New Roman"/>
        </w:rPr>
      </w:pPr>
      <w:r w:rsidRPr="005352C6">
        <w:rPr>
          <w:rFonts w:ascii="Times New Roman" w:hAnsi="Times New Roman" w:cs="Times New Roman"/>
        </w:rPr>
        <w:lastRenderedPageBreak/>
        <w:tab/>
        <w:t>Более того</w:t>
      </w:r>
      <w:r w:rsidRPr="008B4C9E">
        <w:rPr>
          <w:rFonts w:ascii="Times New Roman" w:hAnsi="Times New Roman" w:cs="Times New Roman"/>
        </w:rPr>
        <w:t>,</w:t>
      </w:r>
      <w:r w:rsidRPr="005352C6">
        <w:rPr>
          <w:rFonts w:ascii="Times New Roman" w:hAnsi="Times New Roman" w:cs="Times New Roman"/>
        </w:rPr>
        <w:t xml:space="preserve"> респонденты в ходе ответа на открытые вопросы смогли указать факторы</w:t>
      </w:r>
      <w:r w:rsidRPr="008B4C9E">
        <w:rPr>
          <w:rFonts w:ascii="Times New Roman" w:hAnsi="Times New Roman" w:cs="Times New Roman"/>
        </w:rPr>
        <w:t>,</w:t>
      </w:r>
      <w:r w:rsidR="008B4C9E">
        <w:rPr>
          <w:rFonts w:ascii="Times New Roman" w:hAnsi="Times New Roman" w:cs="Times New Roman"/>
        </w:rPr>
        <w:t xml:space="preserve"> при наличии</w:t>
      </w:r>
      <w:r w:rsidRPr="005352C6">
        <w:rPr>
          <w:rFonts w:ascii="Times New Roman" w:hAnsi="Times New Roman" w:cs="Times New Roman"/>
        </w:rPr>
        <w:t xml:space="preserve"> которых</w:t>
      </w:r>
      <w:r w:rsidRPr="008B4C9E">
        <w:rPr>
          <w:rFonts w:ascii="Times New Roman" w:hAnsi="Times New Roman" w:cs="Times New Roman"/>
        </w:rPr>
        <w:t>,</w:t>
      </w:r>
      <w:r w:rsidRPr="005352C6">
        <w:rPr>
          <w:rFonts w:ascii="Times New Roman" w:hAnsi="Times New Roman" w:cs="Times New Roman"/>
        </w:rPr>
        <w:t xml:space="preserve"> по их мнению</w:t>
      </w:r>
      <w:r w:rsidRPr="008B4C9E">
        <w:rPr>
          <w:rFonts w:ascii="Times New Roman" w:hAnsi="Times New Roman" w:cs="Times New Roman"/>
        </w:rPr>
        <w:t>,</w:t>
      </w:r>
      <w:r w:rsidRPr="005352C6">
        <w:rPr>
          <w:rFonts w:ascii="Times New Roman" w:hAnsi="Times New Roman" w:cs="Times New Roman"/>
        </w:rPr>
        <w:t xml:space="preserve"> эффективность работы команды могла возрасти</w:t>
      </w:r>
      <w:r w:rsidRPr="008B4C9E">
        <w:rPr>
          <w:rFonts w:ascii="Times New Roman" w:hAnsi="Times New Roman" w:cs="Times New Roman"/>
        </w:rPr>
        <w:t>.</w:t>
      </w:r>
      <w:r w:rsidRPr="005352C6">
        <w:rPr>
          <w:rFonts w:ascii="Times New Roman" w:hAnsi="Times New Roman" w:cs="Times New Roman"/>
        </w:rPr>
        <w:t xml:space="preserve"> Самыми значимыми факторами оказались</w:t>
      </w:r>
      <w:r w:rsidRPr="008B4C9E">
        <w:rPr>
          <w:rFonts w:ascii="Times New Roman" w:hAnsi="Times New Roman" w:cs="Times New Roman"/>
        </w:rPr>
        <w:t>:</w:t>
      </w:r>
      <w:r w:rsidRPr="005352C6">
        <w:rPr>
          <w:rFonts w:ascii="Times New Roman" w:hAnsi="Times New Roman" w:cs="Times New Roman"/>
        </w:rPr>
        <w:t xml:space="preserve"> наличие информации</w:t>
      </w:r>
      <w:r w:rsidRPr="008B4C9E">
        <w:rPr>
          <w:rFonts w:ascii="Times New Roman" w:hAnsi="Times New Roman" w:cs="Times New Roman"/>
        </w:rPr>
        <w:t>,</w:t>
      </w:r>
      <w:r w:rsidRPr="005352C6">
        <w:rPr>
          <w:rFonts w:ascii="Times New Roman" w:hAnsi="Times New Roman" w:cs="Times New Roman"/>
        </w:rPr>
        <w:t xml:space="preserve"> роль лидера</w:t>
      </w:r>
      <w:r w:rsidRPr="008B4C9E">
        <w:rPr>
          <w:rFonts w:ascii="Times New Roman" w:hAnsi="Times New Roman" w:cs="Times New Roman"/>
        </w:rPr>
        <w:t>,</w:t>
      </w:r>
      <w:r w:rsidRPr="005352C6">
        <w:rPr>
          <w:rFonts w:ascii="Times New Roman" w:hAnsi="Times New Roman" w:cs="Times New Roman"/>
        </w:rPr>
        <w:t xml:space="preserve">  повышение заработной платы</w:t>
      </w:r>
      <w:r w:rsidRPr="008B4C9E">
        <w:rPr>
          <w:rFonts w:ascii="Times New Roman" w:hAnsi="Times New Roman" w:cs="Times New Roman"/>
        </w:rPr>
        <w:t>,</w:t>
      </w:r>
      <w:r w:rsidRPr="005352C6">
        <w:rPr>
          <w:rFonts w:ascii="Times New Roman" w:hAnsi="Times New Roman" w:cs="Times New Roman"/>
        </w:rPr>
        <w:t xml:space="preserve"> а также улучшение коммуникаций среди членов команды</w:t>
      </w:r>
      <w:r w:rsidRPr="008B4C9E">
        <w:rPr>
          <w:rFonts w:ascii="Times New Roman" w:hAnsi="Times New Roman" w:cs="Times New Roman"/>
        </w:rPr>
        <w:t>.</w:t>
      </w:r>
      <w:r w:rsidRPr="005352C6">
        <w:rPr>
          <w:rFonts w:ascii="Times New Roman" w:hAnsi="Times New Roman" w:cs="Times New Roman"/>
        </w:rPr>
        <w:t xml:space="preserve"> Менее значимыми оказались факторы</w:t>
      </w:r>
      <w:r w:rsidRPr="008B4C9E">
        <w:rPr>
          <w:rFonts w:ascii="Times New Roman" w:hAnsi="Times New Roman" w:cs="Times New Roman"/>
        </w:rPr>
        <w:t>:</w:t>
      </w:r>
      <w:r w:rsidRPr="005352C6">
        <w:rPr>
          <w:rFonts w:ascii="Times New Roman" w:hAnsi="Times New Roman" w:cs="Times New Roman"/>
        </w:rPr>
        <w:t xml:space="preserve"> функционального разнообразия членов команды</w:t>
      </w:r>
      <w:r w:rsidRPr="008B4C9E">
        <w:rPr>
          <w:rFonts w:ascii="Times New Roman" w:hAnsi="Times New Roman" w:cs="Times New Roman"/>
        </w:rPr>
        <w:t>,</w:t>
      </w:r>
      <w:r w:rsidRPr="005352C6">
        <w:rPr>
          <w:rFonts w:ascii="Times New Roman" w:hAnsi="Times New Roman" w:cs="Times New Roman"/>
        </w:rPr>
        <w:t xml:space="preserve"> уменьшение конфликтов</w:t>
      </w:r>
      <w:r w:rsidRPr="008B4C9E">
        <w:rPr>
          <w:rFonts w:ascii="Times New Roman" w:hAnsi="Times New Roman" w:cs="Times New Roman"/>
        </w:rPr>
        <w:t>,</w:t>
      </w:r>
      <w:r w:rsidRPr="005352C6">
        <w:rPr>
          <w:rFonts w:ascii="Times New Roman" w:hAnsi="Times New Roman" w:cs="Times New Roman"/>
        </w:rPr>
        <w:t xml:space="preserve"> правильное распределение ролей</w:t>
      </w:r>
      <w:r w:rsidRPr="008B4C9E">
        <w:rPr>
          <w:rFonts w:ascii="Times New Roman" w:hAnsi="Times New Roman" w:cs="Times New Roman"/>
        </w:rPr>
        <w:t>,</w:t>
      </w:r>
      <w:r w:rsidRPr="005352C6">
        <w:rPr>
          <w:rFonts w:ascii="Times New Roman" w:hAnsi="Times New Roman" w:cs="Times New Roman"/>
        </w:rPr>
        <w:t xml:space="preserve"> снижение уровня отчётности перед высшим руководством</w:t>
      </w:r>
      <w:r w:rsidRPr="008B4C9E">
        <w:rPr>
          <w:rFonts w:ascii="Times New Roman" w:hAnsi="Times New Roman" w:cs="Times New Roman"/>
        </w:rPr>
        <w:t>,</w:t>
      </w:r>
      <w:r w:rsidRPr="005352C6">
        <w:rPr>
          <w:rFonts w:ascii="Times New Roman" w:hAnsi="Times New Roman" w:cs="Times New Roman"/>
        </w:rPr>
        <w:t xml:space="preserve"> а также более полная обеспеченность команды ресурсами</w:t>
      </w:r>
      <w:r w:rsidRPr="008B4C9E">
        <w:rPr>
          <w:rFonts w:ascii="Times New Roman" w:hAnsi="Times New Roman" w:cs="Times New Roman"/>
        </w:rPr>
        <w:t>.</w:t>
      </w:r>
    </w:p>
    <w:p w14:paraId="66AA1830" w14:textId="77777777" w:rsidR="00362663" w:rsidRDefault="00362663" w:rsidP="00362663">
      <w:pPr>
        <w:spacing w:line="360" w:lineRule="auto"/>
        <w:jc w:val="both"/>
        <w:rPr>
          <w:rFonts w:ascii="Times New Roman" w:hAnsi="Times New Roman" w:cs="Times New Roman"/>
        </w:rPr>
      </w:pPr>
      <w:r w:rsidRPr="008B4C9E">
        <w:rPr>
          <w:rFonts w:ascii="Times New Roman" w:hAnsi="Times New Roman" w:cs="Times New Roman"/>
        </w:rPr>
        <w:tab/>
      </w:r>
      <w:r>
        <w:rPr>
          <w:rFonts w:ascii="Times New Roman" w:hAnsi="Times New Roman" w:cs="Times New Roman"/>
        </w:rPr>
        <w:t>Результаты ответов на данные открытые вопросы можно найти в Приложении 1</w:t>
      </w:r>
      <w:r w:rsidRPr="008B4C9E">
        <w:rPr>
          <w:rFonts w:ascii="Times New Roman" w:hAnsi="Times New Roman" w:cs="Times New Roman"/>
        </w:rPr>
        <w:t>.</w:t>
      </w:r>
    </w:p>
    <w:p w14:paraId="266EE346" w14:textId="77777777" w:rsidR="00362663" w:rsidRDefault="00362663" w:rsidP="00362663">
      <w:pPr>
        <w:spacing w:line="360" w:lineRule="auto"/>
        <w:jc w:val="both"/>
        <w:rPr>
          <w:rFonts w:ascii="Times New Roman" w:hAnsi="Times New Roman" w:cs="Times New Roman"/>
        </w:rPr>
      </w:pPr>
    </w:p>
    <w:p w14:paraId="0711B53F" w14:textId="77777777" w:rsidR="00362663" w:rsidRPr="00362663" w:rsidRDefault="00362663" w:rsidP="00362663">
      <w:pPr>
        <w:spacing w:line="360" w:lineRule="auto"/>
        <w:jc w:val="both"/>
        <w:rPr>
          <w:rFonts w:ascii="Times New Roman" w:hAnsi="Times New Roman" w:cs="Times New Roman"/>
        </w:rPr>
      </w:pPr>
      <w:r>
        <w:rPr>
          <w:rFonts w:ascii="Times New Roman" w:hAnsi="Times New Roman" w:cs="Times New Roman"/>
        </w:rPr>
        <w:tab/>
        <w:t xml:space="preserve">Дальнейшая интерпретация полученных данных находится в пункте </w:t>
      </w:r>
      <w:r w:rsidRPr="008B4C9E">
        <w:rPr>
          <w:rFonts w:ascii="Times New Roman" w:hAnsi="Times New Roman" w:cs="Times New Roman"/>
        </w:rPr>
        <w:t xml:space="preserve">3.7 </w:t>
      </w:r>
      <w:r>
        <w:rPr>
          <w:rFonts w:ascii="Times New Roman" w:hAnsi="Times New Roman" w:cs="Times New Roman"/>
        </w:rPr>
        <w:t>данной главы</w:t>
      </w:r>
      <w:r w:rsidRPr="008B4C9E">
        <w:rPr>
          <w:rFonts w:ascii="Times New Roman" w:hAnsi="Times New Roman" w:cs="Times New Roman"/>
        </w:rPr>
        <w:t>.</w:t>
      </w:r>
    </w:p>
    <w:p w14:paraId="4D62E9EF" w14:textId="77777777" w:rsidR="0039031A" w:rsidRPr="00906059" w:rsidRDefault="0039031A" w:rsidP="009A55B0">
      <w:pPr>
        <w:pStyle w:val="2"/>
        <w:rPr>
          <w:rFonts w:ascii="Times New Roman" w:hAnsi="Times New Roman" w:cs="Times New Roman"/>
          <w:color w:val="auto"/>
        </w:rPr>
      </w:pPr>
      <w:r w:rsidRPr="00906059">
        <w:rPr>
          <w:rFonts w:ascii="Times New Roman" w:hAnsi="Times New Roman" w:cs="Times New Roman"/>
          <w:color w:val="auto"/>
        </w:rPr>
        <w:br w:type="page"/>
      </w:r>
    </w:p>
    <w:p w14:paraId="66B54A91" w14:textId="77777777" w:rsidR="002F125B" w:rsidRPr="00906059" w:rsidRDefault="002F125B" w:rsidP="002F125B">
      <w:pPr>
        <w:pStyle w:val="2"/>
        <w:rPr>
          <w:rFonts w:ascii="Times New Roman" w:hAnsi="Times New Roman" w:cs="Times New Roman"/>
          <w:color w:val="auto"/>
          <w:sz w:val="24"/>
          <w:szCs w:val="24"/>
        </w:rPr>
      </w:pPr>
      <w:bookmarkStart w:id="37" w:name="_Toc357094364"/>
      <w:bookmarkEnd w:id="36"/>
      <w:r w:rsidRPr="00906059">
        <w:rPr>
          <w:rFonts w:ascii="Times New Roman" w:hAnsi="Times New Roman" w:cs="Times New Roman"/>
          <w:color w:val="auto"/>
          <w:sz w:val="24"/>
          <w:szCs w:val="24"/>
        </w:rPr>
        <w:lastRenderedPageBreak/>
        <w:t>3.2 Модель 1 Влияние внешних факторов на эффективность кросс-функциональной команды</w:t>
      </w:r>
      <w:bookmarkEnd w:id="37"/>
    </w:p>
    <w:p w14:paraId="53FA8739" w14:textId="77777777" w:rsidR="002F125B" w:rsidRPr="00906059" w:rsidRDefault="002F125B" w:rsidP="002F125B">
      <w:pPr>
        <w:rPr>
          <w:rFonts w:ascii="Times New Roman" w:hAnsi="Times New Roman" w:cs="Times New Roman"/>
        </w:rPr>
      </w:pPr>
    </w:p>
    <w:p w14:paraId="4D227AC9" w14:textId="77777777" w:rsidR="002F125B" w:rsidRPr="00906059" w:rsidRDefault="002F125B" w:rsidP="002F125B">
      <w:pPr>
        <w:rPr>
          <w:rFonts w:ascii="Times New Roman" w:hAnsi="Times New Roman" w:cs="Times New Roman"/>
        </w:rPr>
      </w:pPr>
    </w:p>
    <w:p w14:paraId="3ECD4C22" w14:textId="77777777" w:rsidR="002F125B" w:rsidRPr="00906059" w:rsidRDefault="002F125B" w:rsidP="002F125B">
      <w:pPr>
        <w:spacing w:line="360" w:lineRule="auto"/>
        <w:ind w:firstLine="360"/>
        <w:jc w:val="both"/>
        <w:rPr>
          <w:rFonts w:ascii="Times New Roman" w:hAnsi="Times New Roman" w:cs="Times New Roman"/>
          <w:lang w:val="en-US"/>
        </w:rPr>
      </w:pPr>
      <w:r w:rsidRPr="00906059">
        <w:rPr>
          <w:rFonts w:ascii="Times New Roman" w:hAnsi="Times New Roman" w:cs="Times New Roman"/>
        </w:rPr>
        <w:t>Характеристики и описание Модели</w:t>
      </w:r>
      <w:r w:rsidRPr="00906059">
        <w:rPr>
          <w:rFonts w:ascii="Times New Roman" w:hAnsi="Times New Roman" w:cs="Times New Roman"/>
          <w:lang w:val="en-US"/>
        </w:rPr>
        <w:t xml:space="preserve"> 1</w:t>
      </w:r>
      <w:r w:rsidRPr="00906059">
        <w:rPr>
          <w:rFonts w:ascii="Times New Roman" w:hAnsi="Times New Roman" w:cs="Times New Roman"/>
        </w:rPr>
        <w:t>:</w:t>
      </w:r>
    </w:p>
    <w:p w14:paraId="64EE8965" w14:textId="77777777" w:rsidR="002F125B" w:rsidRPr="00906059" w:rsidRDefault="002F125B" w:rsidP="00857378">
      <w:pPr>
        <w:pStyle w:val="a4"/>
        <w:numPr>
          <w:ilvl w:val="0"/>
          <w:numId w:val="27"/>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Показатель псевдо </w:t>
      </w:r>
      <w:r w:rsidRPr="00906059">
        <w:rPr>
          <w:rFonts w:ascii="Times New Roman" w:hAnsi="Times New Roman" w:cs="Times New Roman"/>
          <w:lang w:val="en-US"/>
        </w:rPr>
        <w:t>R</w:t>
      </w:r>
      <w:r w:rsidRPr="00906059">
        <w:rPr>
          <w:rFonts w:ascii="Times New Roman" w:hAnsi="Times New Roman" w:cs="Times New Roman"/>
        </w:rPr>
        <w:t xml:space="preserve"> (коэффициента детерминации) средний, достаточный для того, чтобы признать, что модель с достаточной правдоподобностью описывает данные.</w:t>
      </w:r>
    </w:p>
    <w:p w14:paraId="2E19C7C0" w14:textId="77777777" w:rsidR="002F125B" w:rsidRPr="00906059" w:rsidRDefault="002F125B" w:rsidP="00857378">
      <w:pPr>
        <w:pStyle w:val="a4"/>
        <w:numPr>
          <w:ilvl w:val="0"/>
          <w:numId w:val="27"/>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Можно сказать, что 57% изменчивости эффективности работы кросс-функциональной команды объясняется переменными и свободным коэффициентом (константой), включёнными в модель.</w:t>
      </w:r>
    </w:p>
    <w:p w14:paraId="2E10E558" w14:textId="77777777" w:rsidR="002F125B" w:rsidRPr="00906059" w:rsidRDefault="002F125B" w:rsidP="00857378">
      <w:pPr>
        <w:pStyle w:val="a4"/>
        <w:numPr>
          <w:ilvl w:val="0"/>
          <w:numId w:val="27"/>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Модель в целом имеет высокую значимость, значение </w:t>
      </w:r>
      <w:proofErr w:type="spellStart"/>
      <w:r w:rsidRPr="00906059">
        <w:rPr>
          <w:rFonts w:ascii="Times New Roman" w:hAnsi="Times New Roman" w:cs="Times New Roman"/>
          <w:lang w:val="en-US"/>
        </w:rPr>
        <w:t>Prob</w:t>
      </w:r>
      <w:proofErr w:type="spellEnd"/>
      <w:r w:rsidRPr="00906059">
        <w:rPr>
          <w:rFonts w:ascii="Times New Roman" w:hAnsi="Times New Roman" w:cs="Times New Roman"/>
        </w:rPr>
        <w:t>&gt;</w:t>
      </w:r>
      <w:r w:rsidRPr="00906059">
        <w:rPr>
          <w:rFonts w:ascii="Times New Roman" w:hAnsi="Times New Roman" w:cs="Times New Roman"/>
          <w:lang w:val="en-US"/>
        </w:rPr>
        <w:t>chi</w:t>
      </w:r>
      <w:r w:rsidRPr="00906059">
        <w:rPr>
          <w:rFonts w:ascii="Times New Roman" w:hAnsi="Times New Roman" w:cs="Times New Roman"/>
        </w:rPr>
        <w:t xml:space="preserve"> гораздо меньше 0,05. Это значит, что нулевую гипотезу можно отвергнуть на 5% уровне значимости, то есть данная модель в целом математически значима.</w:t>
      </w:r>
    </w:p>
    <w:p w14:paraId="593B3D94" w14:textId="77777777" w:rsidR="002F125B" w:rsidRPr="00906059" w:rsidRDefault="002F125B" w:rsidP="00857378">
      <w:pPr>
        <w:pStyle w:val="a4"/>
        <w:numPr>
          <w:ilvl w:val="0"/>
          <w:numId w:val="27"/>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В процессе исключения переменных были выделены наиболее влияющие внешние факторы на эффективность кросс-функциональной команды.</w:t>
      </w:r>
    </w:p>
    <w:p w14:paraId="50B64416" w14:textId="1C6D681C" w:rsidR="002F125B" w:rsidRPr="00906059" w:rsidRDefault="002F125B" w:rsidP="00857378">
      <w:pPr>
        <w:pStyle w:val="a4"/>
        <w:numPr>
          <w:ilvl w:val="0"/>
          <w:numId w:val="27"/>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В итоге финальное уравнение регрессии для данной модели выглядит следующим образом: </w:t>
      </w:r>
      <w:proofErr w:type="spellStart"/>
      <w:r w:rsidRPr="00906059">
        <w:rPr>
          <w:rFonts w:ascii="Times New Roman" w:hAnsi="Times New Roman" w:cs="Times New Roman"/>
        </w:rPr>
        <w:t>Efficiency_main</w:t>
      </w:r>
      <w:proofErr w:type="spellEnd"/>
      <w:r w:rsidRPr="00906059">
        <w:rPr>
          <w:rFonts w:ascii="Times New Roman" w:hAnsi="Times New Roman" w:cs="Times New Roman"/>
        </w:rPr>
        <w:t xml:space="preserve"> = -9,79 + 0.5 </w:t>
      </w:r>
      <w:r w:rsidRPr="00906059">
        <w:rPr>
          <w:rFonts w:ascii="Times New Roman" w:hAnsi="Times New Roman" w:cs="Times New Roman"/>
          <w:lang w:val="en-US"/>
        </w:rPr>
        <w:t>functions</w:t>
      </w:r>
      <w:r w:rsidRPr="00906059">
        <w:rPr>
          <w:rFonts w:ascii="Times New Roman" w:hAnsi="Times New Roman" w:cs="Times New Roman"/>
        </w:rPr>
        <w:t xml:space="preserve">_10 + 0,67 </w:t>
      </w:r>
      <w:r w:rsidRPr="00906059">
        <w:rPr>
          <w:rFonts w:ascii="Times New Roman" w:hAnsi="Times New Roman" w:cs="Times New Roman"/>
          <w:lang w:val="en-US"/>
        </w:rPr>
        <w:t>people</w:t>
      </w:r>
      <w:r w:rsidRPr="00906059">
        <w:rPr>
          <w:rFonts w:ascii="Times New Roman" w:hAnsi="Times New Roman" w:cs="Times New Roman"/>
        </w:rPr>
        <w:t>_</w:t>
      </w:r>
      <w:r w:rsidRPr="00906059">
        <w:rPr>
          <w:rFonts w:ascii="Times New Roman" w:hAnsi="Times New Roman" w:cs="Times New Roman"/>
          <w:lang w:val="en-US"/>
        </w:rPr>
        <w:t>communication</w:t>
      </w:r>
      <w:r w:rsidRPr="00906059">
        <w:rPr>
          <w:rFonts w:ascii="Times New Roman" w:hAnsi="Times New Roman" w:cs="Times New Roman"/>
        </w:rPr>
        <w:t>_12</w:t>
      </w:r>
    </w:p>
    <w:p w14:paraId="7B5EDA5A" w14:textId="77777777" w:rsidR="002F125B" w:rsidRPr="00906059" w:rsidRDefault="002F125B" w:rsidP="002F125B">
      <w:pPr>
        <w:pStyle w:val="a4"/>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То есть:</w:t>
      </w:r>
    </w:p>
    <w:p w14:paraId="6CF7BB6B"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При увеличении показателя прозрачности среди функциональных подразделений компании  на 1 единицу, эффективность команды возрастёт на 0,5 пункта. В рамках того, что главная переменная бинарная – такое влияние оказывает среднее влияние.</w:t>
      </w:r>
    </w:p>
    <w:p w14:paraId="76DDF60C"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При увеличении показателя коммуникаций сотрудников среди функциональных подразделений компании на 1 единицу, эффективность команды возрастёт на 0,67 пункта. В рамках того, что главная переменная бинарная – такое влияние оказывает среднее влияние.</w:t>
      </w:r>
    </w:p>
    <w:p w14:paraId="3C35319B"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Другие внешние факторы, входящие в анализ, в ходе построения регрессионной модели, оказались незначимыми.</w:t>
      </w:r>
    </w:p>
    <w:p w14:paraId="5FBCDBE7" w14:textId="77777777" w:rsidR="002F125B" w:rsidRPr="00906059" w:rsidRDefault="002F125B" w:rsidP="002F125B">
      <w:pPr>
        <w:rPr>
          <w:rFonts w:ascii="Times New Roman" w:hAnsi="Times New Roman" w:cs="Times New Roman"/>
          <w:sz w:val="20"/>
          <w:szCs w:val="20"/>
        </w:rPr>
      </w:pPr>
    </w:p>
    <w:p w14:paraId="6B4D0987" w14:textId="77777777" w:rsidR="002F125B" w:rsidRPr="00906059" w:rsidRDefault="002F125B" w:rsidP="002F125B">
      <w:pPr>
        <w:rPr>
          <w:rFonts w:ascii="Times New Roman" w:hAnsi="Times New Roman" w:cs="Times New Roman"/>
          <w:sz w:val="20"/>
          <w:szCs w:val="20"/>
        </w:rPr>
      </w:pPr>
    </w:p>
    <w:p w14:paraId="05736D5E" w14:textId="77777777" w:rsidR="002F125B" w:rsidRPr="00906059" w:rsidRDefault="002F125B" w:rsidP="002F125B">
      <w:pPr>
        <w:rPr>
          <w:rFonts w:ascii="Times New Roman" w:hAnsi="Times New Roman" w:cs="Times New Roman"/>
          <w:sz w:val="20"/>
          <w:szCs w:val="20"/>
        </w:rPr>
      </w:pPr>
    </w:p>
    <w:p w14:paraId="38376339" w14:textId="77777777" w:rsidR="002F125B" w:rsidRDefault="002F125B" w:rsidP="002F125B">
      <w:pPr>
        <w:rPr>
          <w:rFonts w:ascii="Times New Roman" w:hAnsi="Times New Roman" w:cs="Times New Roman"/>
          <w:sz w:val="20"/>
          <w:szCs w:val="20"/>
        </w:rPr>
      </w:pPr>
    </w:p>
    <w:p w14:paraId="188C2000" w14:textId="77777777" w:rsidR="009521E6" w:rsidRDefault="009521E6" w:rsidP="002F125B">
      <w:pPr>
        <w:rPr>
          <w:rFonts w:ascii="Times New Roman" w:hAnsi="Times New Roman" w:cs="Times New Roman"/>
          <w:sz w:val="20"/>
          <w:szCs w:val="20"/>
        </w:rPr>
      </w:pPr>
    </w:p>
    <w:p w14:paraId="52B46D7A" w14:textId="77777777" w:rsidR="009521E6" w:rsidRDefault="009521E6" w:rsidP="002F125B">
      <w:pPr>
        <w:rPr>
          <w:rFonts w:ascii="Times New Roman" w:hAnsi="Times New Roman" w:cs="Times New Roman"/>
          <w:sz w:val="20"/>
          <w:szCs w:val="20"/>
        </w:rPr>
      </w:pPr>
    </w:p>
    <w:p w14:paraId="6ED8B41D" w14:textId="77777777" w:rsidR="009521E6" w:rsidRDefault="009521E6" w:rsidP="002F125B">
      <w:pPr>
        <w:rPr>
          <w:rFonts w:ascii="Times New Roman" w:hAnsi="Times New Roman" w:cs="Times New Roman"/>
          <w:sz w:val="20"/>
          <w:szCs w:val="20"/>
        </w:rPr>
      </w:pPr>
    </w:p>
    <w:p w14:paraId="0A82B1BA" w14:textId="77777777" w:rsidR="009521E6" w:rsidRDefault="009521E6" w:rsidP="002F125B">
      <w:pPr>
        <w:rPr>
          <w:rFonts w:ascii="Times New Roman" w:hAnsi="Times New Roman" w:cs="Times New Roman"/>
          <w:sz w:val="20"/>
          <w:szCs w:val="20"/>
        </w:rPr>
      </w:pPr>
    </w:p>
    <w:p w14:paraId="52E8E358" w14:textId="77777777" w:rsidR="009521E6" w:rsidRDefault="009521E6" w:rsidP="002F125B">
      <w:pPr>
        <w:rPr>
          <w:rFonts w:ascii="Times New Roman" w:hAnsi="Times New Roman" w:cs="Times New Roman"/>
          <w:sz w:val="20"/>
          <w:szCs w:val="20"/>
        </w:rPr>
      </w:pPr>
    </w:p>
    <w:p w14:paraId="4B667857" w14:textId="77777777" w:rsidR="009521E6" w:rsidRDefault="009521E6" w:rsidP="002F125B">
      <w:pPr>
        <w:rPr>
          <w:rFonts w:ascii="Times New Roman" w:hAnsi="Times New Roman" w:cs="Times New Roman"/>
          <w:sz w:val="20"/>
          <w:szCs w:val="20"/>
        </w:rPr>
      </w:pPr>
    </w:p>
    <w:p w14:paraId="2EC4C4C2" w14:textId="77777777" w:rsidR="009521E6" w:rsidRPr="00906059" w:rsidRDefault="009521E6" w:rsidP="002F125B">
      <w:pPr>
        <w:rPr>
          <w:rFonts w:ascii="Times New Roman" w:hAnsi="Times New Roman" w:cs="Times New Roman"/>
          <w:sz w:val="20"/>
          <w:szCs w:val="20"/>
        </w:rPr>
      </w:pPr>
    </w:p>
    <w:p w14:paraId="3FE664C3" w14:textId="77777777" w:rsidR="002F125B" w:rsidRPr="00906059" w:rsidRDefault="002F125B" w:rsidP="002F125B">
      <w:pPr>
        <w:rPr>
          <w:rFonts w:ascii="Times New Roman" w:hAnsi="Times New Roman" w:cs="Times New Roman"/>
          <w:sz w:val="20"/>
          <w:szCs w:val="20"/>
        </w:rPr>
      </w:pPr>
    </w:p>
    <w:p w14:paraId="04B46BA1" w14:textId="77777777" w:rsidR="002F125B" w:rsidRPr="00906059" w:rsidRDefault="002F125B" w:rsidP="002F125B">
      <w:pPr>
        <w:spacing w:line="360" w:lineRule="auto"/>
        <w:jc w:val="both"/>
        <w:rPr>
          <w:rFonts w:ascii="Times New Roman" w:hAnsi="Times New Roman" w:cs="Times New Roman"/>
        </w:rPr>
      </w:pPr>
      <w:r w:rsidRPr="00906059">
        <w:rPr>
          <w:rFonts w:ascii="Times New Roman" w:hAnsi="Times New Roman" w:cs="Times New Roman"/>
        </w:rPr>
        <w:lastRenderedPageBreak/>
        <w:t>Модель №1 влияние внешних факторов на эффективность кросс-функциональной команды:</w:t>
      </w:r>
    </w:p>
    <w:p w14:paraId="1891AA5A" w14:textId="77777777" w:rsidR="002F125B" w:rsidRPr="00294487" w:rsidRDefault="002F125B" w:rsidP="002F125B">
      <w:pPr>
        <w:spacing w:line="360" w:lineRule="auto"/>
        <w:jc w:val="both"/>
        <w:rPr>
          <w:rFonts w:ascii="Courier New" w:hAnsi="Courier New" w:cs="Courier New"/>
        </w:rPr>
      </w:pPr>
    </w:p>
    <w:p w14:paraId="2740EE47" w14:textId="77777777" w:rsidR="002F125B" w:rsidRPr="00294487" w:rsidRDefault="002F125B" w:rsidP="002F125B">
      <w:pPr>
        <w:rPr>
          <w:rFonts w:ascii="Courier New" w:hAnsi="Courier New" w:cs="Courier New"/>
          <w:sz w:val="18"/>
          <w:szCs w:val="18"/>
          <w:lang w:val="en-US"/>
        </w:rPr>
      </w:pPr>
      <w:proofErr w:type="spellStart"/>
      <w:r w:rsidRPr="00294487">
        <w:rPr>
          <w:rFonts w:ascii="Courier New" w:hAnsi="Courier New" w:cs="Courier New"/>
          <w:sz w:val="18"/>
          <w:szCs w:val="18"/>
          <w:lang w:val="en-US"/>
        </w:rPr>
        <w:t>logit</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Efficiency_main_37</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culture_efficiency_5</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functions_10</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people_presence_12</w:t>
      </w:r>
      <w:proofErr w:type="spellEnd"/>
    </w:p>
    <w:p w14:paraId="0101DA63" w14:textId="77777777" w:rsidR="002F125B" w:rsidRPr="00294487" w:rsidRDefault="002F125B" w:rsidP="002F125B">
      <w:pPr>
        <w:rPr>
          <w:rFonts w:ascii="Courier New" w:hAnsi="Courier New" w:cs="Courier New"/>
          <w:sz w:val="18"/>
          <w:szCs w:val="18"/>
          <w:lang w:val="en-US"/>
        </w:rPr>
      </w:pPr>
    </w:p>
    <w:p w14:paraId="3F23AB1B"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Logistic regression                               Number of </w:t>
      </w:r>
      <w:proofErr w:type="spellStart"/>
      <w:r w:rsidRPr="00294487">
        <w:rPr>
          <w:rFonts w:ascii="Courier New" w:hAnsi="Courier New" w:cs="Courier New"/>
          <w:sz w:val="18"/>
          <w:szCs w:val="18"/>
          <w:lang w:val="en-US"/>
        </w:rPr>
        <w:t>obs</w:t>
      </w:r>
      <w:proofErr w:type="spellEnd"/>
      <w:r w:rsidRPr="00294487">
        <w:rPr>
          <w:rFonts w:ascii="Courier New" w:hAnsi="Courier New" w:cs="Courier New"/>
          <w:sz w:val="18"/>
          <w:szCs w:val="18"/>
          <w:lang w:val="en-US"/>
        </w:rPr>
        <w:t xml:space="preserve">   =        173</w:t>
      </w:r>
    </w:p>
    <w:p w14:paraId="56680BEA"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LR</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chi2</w:t>
      </w:r>
      <w:proofErr w:type="spellEnd"/>
      <w:r w:rsidRPr="00294487">
        <w:rPr>
          <w:rFonts w:ascii="Courier New" w:hAnsi="Courier New" w:cs="Courier New"/>
          <w:sz w:val="18"/>
          <w:szCs w:val="18"/>
          <w:lang w:val="en-US"/>
        </w:rPr>
        <w:t>(3)      =      93.60</w:t>
      </w:r>
    </w:p>
    <w:p w14:paraId="709E04E5"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Prob</w:t>
      </w:r>
      <w:proofErr w:type="spellEnd"/>
      <w:r w:rsidRPr="00294487">
        <w:rPr>
          <w:rFonts w:ascii="Courier New" w:hAnsi="Courier New" w:cs="Courier New"/>
          <w:sz w:val="18"/>
          <w:szCs w:val="18"/>
          <w:lang w:val="en-US"/>
        </w:rPr>
        <w:t xml:space="preserve"> &gt; </w:t>
      </w:r>
      <w:proofErr w:type="spellStart"/>
      <w:r w:rsidRPr="00294487">
        <w:rPr>
          <w:rFonts w:ascii="Courier New" w:hAnsi="Courier New" w:cs="Courier New"/>
          <w:sz w:val="18"/>
          <w:szCs w:val="18"/>
          <w:lang w:val="en-US"/>
        </w:rPr>
        <w:t>chi2</w:t>
      </w:r>
      <w:proofErr w:type="spellEnd"/>
      <w:r w:rsidRPr="00294487">
        <w:rPr>
          <w:rFonts w:ascii="Courier New" w:hAnsi="Courier New" w:cs="Courier New"/>
          <w:sz w:val="18"/>
          <w:szCs w:val="18"/>
          <w:lang w:val="en-US"/>
        </w:rPr>
        <w:t xml:space="preserve">     =     0.0000</w:t>
      </w:r>
    </w:p>
    <w:p w14:paraId="792EACD0"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Log likelihood = -61.377216                       Pseudo </w:t>
      </w:r>
      <w:proofErr w:type="spellStart"/>
      <w:r w:rsidRPr="00294487">
        <w:rPr>
          <w:rFonts w:ascii="Courier New" w:hAnsi="Courier New" w:cs="Courier New"/>
          <w:sz w:val="18"/>
          <w:szCs w:val="18"/>
          <w:lang w:val="en-US"/>
        </w:rPr>
        <w:t>R2</w:t>
      </w:r>
      <w:proofErr w:type="spellEnd"/>
      <w:r w:rsidRPr="00294487">
        <w:rPr>
          <w:rFonts w:ascii="Courier New" w:hAnsi="Courier New" w:cs="Courier New"/>
          <w:sz w:val="18"/>
          <w:szCs w:val="18"/>
          <w:lang w:val="en-US"/>
        </w:rPr>
        <w:t xml:space="preserve">       =     0.5726</w:t>
      </w:r>
    </w:p>
    <w:p w14:paraId="0EA8AFDC" w14:textId="77777777" w:rsidR="002F125B" w:rsidRPr="00294487" w:rsidRDefault="002F125B" w:rsidP="002F125B">
      <w:pPr>
        <w:rPr>
          <w:rFonts w:ascii="Courier New" w:hAnsi="Courier New" w:cs="Courier New"/>
          <w:sz w:val="18"/>
          <w:szCs w:val="18"/>
          <w:lang w:val="en-US"/>
        </w:rPr>
      </w:pPr>
    </w:p>
    <w:p w14:paraId="786F4DFB"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w:t>
      </w:r>
    </w:p>
    <w:p w14:paraId="610F85D3"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Efficiency_main_37</w:t>
      </w:r>
      <w:proofErr w:type="spellEnd"/>
      <w:r w:rsidRPr="00294487">
        <w:rPr>
          <w:rFonts w:ascii="Courier New" w:hAnsi="Courier New" w:cs="Courier New"/>
          <w:sz w:val="18"/>
          <w:szCs w:val="18"/>
          <w:lang w:val="en-US"/>
        </w:rPr>
        <w:t xml:space="preserve"> |      </w:t>
      </w:r>
      <w:proofErr w:type="spellStart"/>
      <w:r w:rsidRPr="00294487">
        <w:rPr>
          <w:rFonts w:ascii="Courier New" w:hAnsi="Courier New" w:cs="Courier New"/>
          <w:sz w:val="18"/>
          <w:szCs w:val="18"/>
          <w:lang w:val="en-US"/>
        </w:rPr>
        <w:t>Coef</w:t>
      </w:r>
      <w:proofErr w:type="spellEnd"/>
      <w:r w:rsidRPr="00294487">
        <w:rPr>
          <w:rFonts w:ascii="Courier New" w:hAnsi="Courier New" w:cs="Courier New"/>
          <w:sz w:val="18"/>
          <w:szCs w:val="18"/>
          <w:lang w:val="en-US"/>
        </w:rPr>
        <w:t>.   Std. Err.      z    P&gt;|z|     [95% Conf. Interval]</w:t>
      </w:r>
    </w:p>
    <w:p w14:paraId="2B8DE25E"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w:t>
      </w:r>
    </w:p>
    <w:p w14:paraId="043D1A82" w14:textId="212C5408" w:rsidR="002F125B" w:rsidRPr="00294487" w:rsidRDefault="002F125B" w:rsidP="00714BC9">
      <w:pPr>
        <w:ind w:firstLine="708"/>
        <w:rPr>
          <w:rFonts w:ascii="Courier New" w:hAnsi="Courier New" w:cs="Courier New"/>
          <w:sz w:val="18"/>
          <w:szCs w:val="18"/>
          <w:lang w:val="en-US"/>
        </w:rPr>
      </w:pPr>
      <w:proofErr w:type="spellStart"/>
      <w:r w:rsidRPr="00294487">
        <w:rPr>
          <w:rFonts w:ascii="Courier New" w:hAnsi="Courier New" w:cs="Courier New"/>
          <w:sz w:val="18"/>
          <w:szCs w:val="18"/>
          <w:lang w:val="en-US"/>
        </w:rPr>
        <w:t>functions_10</w:t>
      </w:r>
      <w:proofErr w:type="spellEnd"/>
      <w:r w:rsidRPr="00294487">
        <w:rPr>
          <w:rFonts w:ascii="Courier New" w:hAnsi="Courier New" w:cs="Courier New"/>
          <w:sz w:val="18"/>
          <w:szCs w:val="18"/>
          <w:lang w:val="en-US"/>
        </w:rPr>
        <w:t xml:space="preserve"> </w:t>
      </w:r>
      <w:r w:rsidR="00714BC9">
        <w:rPr>
          <w:rFonts w:ascii="Courier New" w:hAnsi="Courier New" w:cs="Courier New"/>
          <w:sz w:val="18"/>
          <w:szCs w:val="18"/>
          <w:lang w:val="en-US"/>
        </w:rPr>
        <w:t xml:space="preserve"> </w:t>
      </w:r>
      <w:r w:rsidRPr="00294487">
        <w:rPr>
          <w:rFonts w:ascii="Courier New" w:hAnsi="Courier New" w:cs="Courier New"/>
          <w:sz w:val="18"/>
          <w:szCs w:val="18"/>
          <w:lang w:val="en-US"/>
        </w:rPr>
        <w:t>|    .507347   .1847489     2.75   0.006     .1452459    .8694481</w:t>
      </w:r>
    </w:p>
    <w:p w14:paraId="372E9E75"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people_presence_12</w:t>
      </w:r>
      <w:proofErr w:type="spellEnd"/>
      <w:r w:rsidRPr="00294487">
        <w:rPr>
          <w:rFonts w:ascii="Courier New" w:hAnsi="Courier New" w:cs="Courier New"/>
          <w:sz w:val="18"/>
          <w:szCs w:val="18"/>
          <w:lang w:val="en-US"/>
        </w:rPr>
        <w:t xml:space="preserve"> |    .670385   .2025982     3.31   0.001     .2732998     1.06747</w:t>
      </w:r>
    </w:p>
    <w:p w14:paraId="1281AEF2"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_cons |  -9.791777   1.667348    -5.87   0.000    -13.05972   -6.523836</w:t>
      </w:r>
    </w:p>
    <w:p w14:paraId="1421357C"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w:t>
      </w:r>
    </w:p>
    <w:p w14:paraId="590D9908"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pwcorr</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Efficiency_main_37</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culture_efficiency_5</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functions_10</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people_presence_12</w:t>
      </w:r>
      <w:proofErr w:type="spellEnd"/>
    </w:p>
    <w:p w14:paraId="79B4B094" w14:textId="77777777" w:rsidR="002F125B" w:rsidRPr="00294487" w:rsidRDefault="002F125B" w:rsidP="002F125B">
      <w:pPr>
        <w:rPr>
          <w:rFonts w:ascii="Courier New" w:hAnsi="Courier New" w:cs="Courier New"/>
          <w:sz w:val="18"/>
          <w:szCs w:val="18"/>
          <w:lang w:val="en-US"/>
        </w:rPr>
      </w:pPr>
    </w:p>
    <w:p w14:paraId="23E71474" w14:textId="77777777" w:rsidR="002F125B" w:rsidRPr="00294487" w:rsidRDefault="002F125B" w:rsidP="002F125B">
      <w:pPr>
        <w:rPr>
          <w:rFonts w:ascii="Courier New" w:hAnsi="Courier New" w:cs="Courier New"/>
          <w:sz w:val="18"/>
          <w:szCs w:val="18"/>
          <w:lang w:val="en-US"/>
        </w:rPr>
      </w:pPr>
    </w:p>
    <w:p w14:paraId="73087530" w14:textId="4F36842D" w:rsidR="002F125B" w:rsidRPr="00294487" w:rsidRDefault="002F125B" w:rsidP="002F125B">
      <w:pPr>
        <w:ind w:left="708" w:firstLine="708"/>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Effic~37</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funct~10</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peopl~12</w:t>
      </w:r>
      <w:proofErr w:type="spellEnd"/>
    </w:p>
    <w:p w14:paraId="2684A47B"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w:t>
      </w:r>
    </w:p>
    <w:p w14:paraId="49A6C7D8" w14:textId="77777777" w:rsidR="002F125B" w:rsidRPr="00294487" w:rsidRDefault="002F125B" w:rsidP="002F125B">
      <w:pPr>
        <w:rPr>
          <w:rFonts w:ascii="Courier New" w:hAnsi="Courier New" w:cs="Courier New"/>
          <w:sz w:val="18"/>
          <w:szCs w:val="18"/>
          <w:lang w:val="en-US"/>
        </w:rPr>
      </w:pPr>
      <w:proofErr w:type="spellStart"/>
      <w:r w:rsidRPr="00294487">
        <w:rPr>
          <w:rFonts w:ascii="Courier New" w:hAnsi="Courier New" w:cs="Courier New"/>
          <w:sz w:val="18"/>
          <w:szCs w:val="18"/>
          <w:lang w:val="en-US"/>
        </w:rPr>
        <w:t>Efficienc~37</w:t>
      </w:r>
      <w:proofErr w:type="spellEnd"/>
      <w:r w:rsidRPr="00294487">
        <w:rPr>
          <w:rFonts w:ascii="Courier New" w:hAnsi="Courier New" w:cs="Courier New"/>
          <w:sz w:val="18"/>
          <w:szCs w:val="18"/>
          <w:lang w:val="en-US"/>
        </w:rPr>
        <w:t xml:space="preserve"> |   1.0000 </w:t>
      </w:r>
    </w:p>
    <w:p w14:paraId="1CB67644" w14:textId="78B3544E" w:rsidR="002F125B" w:rsidRPr="00294487" w:rsidRDefault="00714BC9" w:rsidP="002F125B">
      <w:pPr>
        <w:rPr>
          <w:rFonts w:ascii="Courier New" w:hAnsi="Courier New" w:cs="Courier New"/>
          <w:sz w:val="18"/>
          <w:szCs w:val="18"/>
          <w:lang w:val="en-US"/>
        </w:rPr>
      </w:pPr>
      <w:proofErr w:type="spellStart"/>
      <w:r>
        <w:rPr>
          <w:rFonts w:ascii="Courier New" w:hAnsi="Courier New" w:cs="Courier New"/>
          <w:sz w:val="18"/>
          <w:szCs w:val="18"/>
          <w:lang w:val="en-US"/>
        </w:rPr>
        <w:t>functions_10</w:t>
      </w:r>
      <w:proofErr w:type="spellEnd"/>
      <w:r>
        <w:rPr>
          <w:rFonts w:ascii="Courier New" w:hAnsi="Courier New" w:cs="Courier New"/>
          <w:sz w:val="18"/>
          <w:szCs w:val="18"/>
          <w:lang w:val="en-US"/>
        </w:rPr>
        <w:t xml:space="preserve"> |   0.5219</w:t>
      </w:r>
      <w:r w:rsidR="002F125B" w:rsidRPr="00294487">
        <w:rPr>
          <w:rFonts w:ascii="Courier New" w:hAnsi="Courier New" w:cs="Courier New"/>
          <w:sz w:val="18"/>
          <w:szCs w:val="18"/>
          <w:lang w:val="en-US"/>
        </w:rPr>
        <w:t xml:space="preserve">   1.0000 </w:t>
      </w:r>
    </w:p>
    <w:p w14:paraId="1EE3C242" w14:textId="740961A5" w:rsidR="002F125B" w:rsidRPr="00294487" w:rsidRDefault="00714BC9" w:rsidP="002F125B">
      <w:pPr>
        <w:rPr>
          <w:rFonts w:ascii="Courier New" w:hAnsi="Courier New" w:cs="Courier New"/>
          <w:sz w:val="18"/>
          <w:szCs w:val="18"/>
          <w:lang w:val="en-US"/>
        </w:rPr>
      </w:pPr>
      <w:proofErr w:type="spellStart"/>
      <w:r>
        <w:rPr>
          <w:rFonts w:ascii="Courier New" w:hAnsi="Courier New" w:cs="Courier New"/>
          <w:sz w:val="18"/>
          <w:szCs w:val="18"/>
          <w:lang w:val="en-US"/>
        </w:rPr>
        <w:t>people_pr~12</w:t>
      </w:r>
      <w:proofErr w:type="spellEnd"/>
      <w:r>
        <w:rPr>
          <w:rFonts w:ascii="Courier New" w:hAnsi="Courier New" w:cs="Courier New"/>
          <w:sz w:val="18"/>
          <w:szCs w:val="18"/>
          <w:lang w:val="en-US"/>
        </w:rPr>
        <w:t xml:space="preserve"> |   0.4881</w:t>
      </w:r>
      <w:r w:rsidR="002F125B" w:rsidRPr="00294487">
        <w:rPr>
          <w:rFonts w:ascii="Courier New" w:hAnsi="Courier New" w:cs="Courier New"/>
          <w:sz w:val="18"/>
          <w:szCs w:val="18"/>
          <w:lang w:val="en-US"/>
        </w:rPr>
        <w:t xml:space="preserve">   0.5933   1.0000</w:t>
      </w:r>
    </w:p>
    <w:p w14:paraId="22A01041" w14:textId="77777777" w:rsidR="002F125B" w:rsidRPr="00294487" w:rsidRDefault="002F125B" w:rsidP="002F125B">
      <w:pPr>
        <w:rPr>
          <w:rFonts w:ascii="Courier New" w:hAnsi="Courier New" w:cs="Courier New"/>
          <w:lang w:val="en-US"/>
        </w:rPr>
      </w:pPr>
      <w:r w:rsidRPr="00294487">
        <w:rPr>
          <w:rFonts w:ascii="Courier New" w:hAnsi="Courier New" w:cs="Courier New"/>
          <w:lang w:val="en-US"/>
        </w:rPr>
        <w:br w:type="page"/>
      </w:r>
    </w:p>
    <w:p w14:paraId="719C62E1" w14:textId="77777777" w:rsidR="002F125B" w:rsidRPr="00906059" w:rsidRDefault="002F125B" w:rsidP="002F125B">
      <w:pPr>
        <w:pStyle w:val="2"/>
        <w:rPr>
          <w:rFonts w:ascii="Times New Roman" w:hAnsi="Times New Roman" w:cs="Times New Roman"/>
          <w:color w:val="auto"/>
          <w:sz w:val="24"/>
          <w:szCs w:val="24"/>
        </w:rPr>
      </w:pPr>
      <w:bookmarkStart w:id="38" w:name="_Toc356481707"/>
      <w:bookmarkStart w:id="39" w:name="_Toc357094365"/>
      <w:r w:rsidRPr="00906059">
        <w:rPr>
          <w:rFonts w:ascii="Times New Roman" w:hAnsi="Times New Roman" w:cs="Times New Roman"/>
          <w:color w:val="auto"/>
          <w:sz w:val="24"/>
          <w:szCs w:val="24"/>
        </w:rPr>
        <w:lastRenderedPageBreak/>
        <w:t>3.3 Модель 2</w:t>
      </w:r>
      <w:bookmarkEnd w:id="38"/>
      <w:r w:rsidRPr="00906059">
        <w:rPr>
          <w:rFonts w:ascii="Times New Roman" w:hAnsi="Times New Roman" w:cs="Times New Roman"/>
          <w:color w:val="auto"/>
          <w:sz w:val="24"/>
          <w:szCs w:val="24"/>
        </w:rPr>
        <w:t xml:space="preserve"> Влияние внутренних факторов на эффективность кросс-функциональной команды</w:t>
      </w:r>
      <w:bookmarkEnd w:id="39"/>
    </w:p>
    <w:p w14:paraId="178A46B4" w14:textId="77777777" w:rsidR="002F125B" w:rsidRPr="00906059" w:rsidRDefault="002F125B" w:rsidP="002F125B">
      <w:pPr>
        <w:rPr>
          <w:rFonts w:ascii="Times New Roman" w:hAnsi="Times New Roman" w:cs="Times New Roman"/>
        </w:rPr>
      </w:pPr>
    </w:p>
    <w:p w14:paraId="2EC72FB3" w14:textId="77777777" w:rsidR="002F125B" w:rsidRPr="00906059" w:rsidRDefault="002F125B" w:rsidP="002F125B">
      <w:pPr>
        <w:spacing w:line="360" w:lineRule="auto"/>
        <w:ind w:firstLine="360"/>
        <w:jc w:val="both"/>
        <w:rPr>
          <w:rFonts w:ascii="Times New Roman" w:hAnsi="Times New Roman" w:cs="Times New Roman"/>
          <w:lang w:val="en-US"/>
        </w:rPr>
      </w:pPr>
      <w:r w:rsidRPr="00906059">
        <w:rPr>
          <w:rFonts w:ascii="Times New Roman" w:hAnsi="Times New Roman" w:cs="Times New Roman"/>
        </w:rPr>
        <w:t>Характеристики и описание Модели</w:t>
      </w:r>
      <w:r w:rsidRPr="00906059">
        <w:rPr>
          <w:rFonts w:ascii="Times New Roman" w:hAnsi="Times New Roman" w:cs="Times New Roman"/>
          <w:lang w:val="en-US"/>
        </w:rPr>
        <w:t xml:space="preserve"> 2</w:t>
      </w:r>
      <w:r w:rsidRPr="00906059">
        <w:rPr>
          <w:rFonts w:ascii="Times New Roman" w:hAnsi="Times New Roman" w:cs="Times New Roman"/>
        </w:rPr>
        <w:t>:</w:t>
      </w:r>
    </w:p>
    <w:p w14:paraId="2A7DA45F" w14:textId="77777777" w:rsidR="002F125B" w:rsidRPr="00906059" w:rsidRDefault="002F125B" w:rsidP="00857378">
      <w:pPr>
        <w:pStyle w:val="a4"/>
        <w:numPr>
          <w:ilvl w:val="0"/>
          <w:numId w:val="29"/>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Показатель псевдо </w:t>
      </w:r>
      <w:r w:rsidRPr="00906059">
        <w:rPr>
          <w:rFonts w:ascii="Times New Roman" w:hAnsi="Times New Roman" w:cs="Times New Roman"/>
          <w:lang w:val="en-US"/>
        </w:rPr>
        <w:t>R</w:t>
      </w:r>
      <w:r w:rsidRPr="00906059">
        <w:rPr>
          <w:rFonts w:ascii="Times New Roman" w:hAnsi="Times New Roman" w:cs="Times New Roman"/>
        </w:rPr>
        <w:t xml:space="preserve"> (коэффициента детерминации) средний, достаточный для того, чтобы признать, что модель с достаточной правдоподобностью описывает данные.</w:t>
      </w:r>
    </w:p>
    <w:p w14:paraId="311788C9" w14:textId="77777777" w:rsidR="002F125B" w:rsidRPr="00906059" w:rsidRDefault="002F125B" w:rsidP="00857378">
      <w:pPr>
        <w:pStyle w:val="a4"/>
        <w:numPr>
          <w:ilvl w:val="0"/>
          <w:numId w:val="29"/>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Можно сказать, что 52% изменчивости эффективности работы кросс-функциональной команды объясняется переменными и свободным коэффициентом (константой), включёнными в модель.</w:t>
      </w:r>
    </w:p>
    <w:p w14:paraId="6EE74A4D" w14:textId="77777777" w:rsidR="002F125B" w:rsidRPr="00906059" w:rsidRDefault="002F125B" w:rsidP="00857378">
      <w:pPr>
        <w:pStyle w:val="a4"/>
        <w:numPr>
          <w:ilvl w:val="0"/>
          <w:numId w:val="29"/>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Модель в целом имеет высокую значимость, значение </w:t>
      </w:r>
      <w:proofErr w:type="spellStart"/>
      <w:r w:rsidRPr="00906059">
        <w:rPr>
          <w:rFonts w:ascii="Times New Roman" w:hAnsi="Times New Roman" w:cs="Times New Roman"/>
          <w:lang w:val="en-US"/>
        </w:rPr>
        <w:t>Prob</w:t>
      </w:r>
      <w:proofErr w:type="spellEnd"/>
      <w:r w:rsidRPr="00906059">
        <w:rPr>
          <w:rFonts w:ascii="Times New Roman" w:hAnsi="Times New Roman" w:cs="Times New Roman"/>
        </w:rPr>
        <w:t>&gt;</w:t>
      </w:r>
      <w:r w:rsidRPr="00906059">
        <w:rPr>
          <w:rFonts w:ascii="Times New Roman" w:hAnsi="Times New Roman" w:cs="Times New Roman"/>
          <w:lang w:val="en-US"/>
        </w:rPr>
        <w:t>chi</w:t>
      </w:r>
      <w:r w:rsidRPr="00906059">
        <w:rPr>
          <w:rFonts w:ascii="Times New Roman" w:hAnsi="Times New Roman" w:cs="Times New Roman"/>
        </w:rPr>
        <w:t xml:space="preserve"> гораздо меньше 0,05. Это значит, что нулевую гипотезу можно отвергнуть на 5% уровне значимости, то есть данная модель в целом математически значима.</w:t>
      </w:r>
    </w:p>
    <w:p w14:paraId="3A1A7086" w14:textId="77777777" w:rsidR="002F125B" w:rsidRPr="00906059" w:rsidRDefault="002F125B" w:rsidP="00857378">
      <w:pPr>
        <w:pStyle w:val="a4"/>
        <w:numPr>
          <w:ilvl w:val="0"/>
          <w:numId w:val="29"/>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В процессе исключения переменных были выделены наиболее влияющие внутренние факторы на эффективность кросс-функциональной команды.</w:t>
      </w:r>
    </w:p>
    <w:p w14:paraId="235B8498" w14:textId="77777777" w:rsidR="002F125B" w:rsidRPr="00906059" w:rsidRDefault="002F125B" w:rsidP="00857378">
      <w:pPr>
        <w:pStyle w:val="a4"/>
        <w:numPr>
          <w:ilvl w:val="0"/>
          <w:numId w:val="29"/>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В итоге финальное уравнение регрессии для данной модели выглядит следующим образом: </w:t>
      </w:r>
      <w:proofErr w:type="spellStart"/>
      <w:r w:rsidRPr="00906059">
        <w:rPr>
          <w:rFonts w:ascii="Times New Roman" w:hAnsi="Times New Roman" w:cs="Times New Roman"/>
        </w:rPr>
        <w:t>Efficiency</w:t>
      </w:r>
      <w:proofErr w:type="spellEnd"/>
      <w:r w:rsidRPr="00906059">
        <w:rPr>
          <w:rFonts w:ascii="Times New Roman" w:hAnsi="Times New Roman" w:cs="Times New Roman"/>
        </w:rPr>
        <w:t>_</w:t>
      </w:r>
      <w:r w:rsidRPr="00906059">
        <w:rPr>
          <w:rFonts w:ascii="Times New Roman" w:hAnsi="Times New Roman" w:cs="Times New Roman"/>
          <w:lang w:val="en-US"/>
        </w:rPr>
        <w:t>main</w:t>
      </w:r>
      <w:r w:rsidRPr="00906059">
        <w:rPr>
          <w:rFonts w:ascii="Times New Roman" w:hAnsi="Times New Roman" w:cs="Times New Roman"/>
        </w:rPr>
        <w:t xml:space="preserve"> = -11,05 + 1.0 </w:t>
      </w:r>
      <w:r w:rsidRPr="00906059">
        <w:rPr>
          <w:rFonts w:ascii="Times New Roman" w:hAnsi="Times New Roman" w:cs="Times New Roman"/>
          <w:lang w:val="en-US"/>
        </w:rPr>
        <w:t>team</w:t>
      </w:r>
      <w:r w:rsidRPr="00906059">
        <w:rPr>
          <w:rFonts w:ascii="Times New Roman" w:hAnsi="Times New Roman" w:cs="Times New Roman"/>
        </w:rPr>
        <w:t>_</w:t>
      </w:r>
      <w:r w:rsidRPr="00906059">
        <w:rPr>
          <w:rFonts w:ascii="Times New Roman" w:hAnsi="Times New Roman" w:cs="Times New Roman"/>
          <w:lang w:val="en-US"/>
        </w:rPr>
        <w:t>resources</w:t>
      </w:r>
      <w:r w:rsidRPr="00906059">
        <w:rPr>
          <w:rFonts w:ascii="Times New Roman" w:hAnsi="Times New Roman" w:cs="Times New Roman"/>
        </w:rPr>
        <w:t xml:space="preserve">_15 + 1.3 </w:t>
      </w:r>
      <w:r w:rsidRPr="00906059">
        <w:rPr>
          <w:rFonts w:ascii="Times New Roman" w:hAnsi="Times New Roman" w:cs="Times New Roman"/>
          <w:lang w:val="en-US"/>
        </w:rPr>
        <w:t>team</w:t>
      </w:r>
      <w:r w:rsidRPr="00906059">
        <w:rPr>
          <w:rFonts w:ascii="Times New Roman" w:hAnsi="Times New Roman" w:cs="Times New Roman"/>
        </w:rPr>
        <w:t>_</w:t>
      </w:r>
      <w:r w:rsidRPr="00906059">
        <w:rPr>
          <w:rFonts w:ascii="Times New Roman" w:hAnsi="Times New Roman" w:cs="Times New Roman"/>
          <w:lang w:val="en-US"/>
        </w:rPr>
        <w:t>same</w:t>
      </w:r>
      <w:r w:rsidRPr="00906059">
        <w:rPr>
          <w:rFonts w:ascii="Times New Roman" w:hAnsi="Times New Roman" w:cs="Times New Roman"/>
        </w:rPr>
        <w:t>_</w:t>
      </w:r>
      <w:r w:rsidRPr="00906059">
        <w:rPr>
          <w:rFonts w:ascii="Times New Roman" w:hAnsi="Times New Roman" w:cs="Times New Roman"/>
          <w:lang w:val="en-US"/>
        </w:rPr>
        <w:t>aim</w:t>
      </w:r>
      <w:r w:rsidRPr="00906059">
        <w:rPr>
          <w:rFonts w:ascii="Times New Roman" w:hAnsi="Times New Roman" w:cs="Times New Roman"/>
        </w:rPr>
        <w:t xml:space="preserve">_22 - 0,04 </w:t>
      </w:r>
      <w:r w:rsidRPr="00906059">
        <w:rPr>
          <w:rFonts w:ascii="Times New Roman" w:hAnsi="Times New Roman" w:cs="Times New Roman"/>
          <w:lang w:val="en-US"/>
        </w:rPr>
        <w:t>number</w:t>
      </w:r>
      <w:r w:rsidRPr="00906059">
        <w:rPr>
          <w:rFonts w:ascii="Times New Roman" w:hAnsi="Times New Roman" w:cs="Times New Roman"/>
        </w:rPr>
        <w:t>_</w:t>
      </w:r>
      <w:r w:rsidRPr="00906059">
        <w:rPr>
          <w:rFonts w:ascii="Times New Roman" w:hAnsi="Times New Roman" w:cs="Times New Roman"/>
          <w:lang w:val="en-US"/>
        </w:rPr>
        <w:t>of</w:t>
      </w:r>
      <w:r w:rsidRPr="00906059">
        <w:rPr>
          <w:rFonts w:ascii="Times New Roman" w:hAnsi="Times New Roman" w:cs="Times New Roman"/>
        </w:rPr>
        <w:t>_</w:t>
      </w:r>
      <w:r w:rsidRPr="00906059">
        <w:rPr>
          <w:rFonts w:ascii="Times New Roman" w:hAnsi="Times New Roman" w:cs="Times New Roman"/>
          <w:lang w:val="en-US"/>
        </w:rPr>
        <w:t>teammates</w:t>
      </w:r>
      <w:r w:rsidRPr="00906059">
        <w:rPr>
          <w:rFonts w:ascii="Times New Roman" w:hAnsi="Times New Roman" w:cs="Times New Roman"/>
        </w:rPr>
        <w:t xml:space="preserve">_25 + 0,97 </w:t>
      </w:r>
      <w:r w:rsidRPr="00906059">
        <w:rPr>
          <w:rFonts w:ascii="Times New Roman" w:hAnsi="Times New Roman" w:cs="Times New Roman"/>
          <w:lang w:val="en-US"/>
        </w:rPr>
        <w:t>credentials</w:t>
      </w:r>
      <w:r w:rsidRPr="00906059">
        <w:rPr>
          <w:rFonts w:ascii="Times New Roman" w:hAnsi="Times New Roman" w:cs="Times New Roman"/>
        </w:rPr>
        <w:t>_30</w:t>
      </w:r>
    </w:p>
    <w:p w14:paraId="08FA92BD" w14:textId="77777777" w:rsidR="002F125B" w:rsidRPr="00906059" w:rsidRDefault="002F125B" w:rsidP="002F125B">
      <w:pPr>
        <w:pStyle w:val="a4"/>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То есть:</w:t>
      </w:r>
    </w:p>
    <w:p w14:paraId="0FDC1622"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При увеличении показателя обеспеченности ресурсами команды  на 1 единицу, эффективность команды возрастёт на 1 пункт. В рамках того, что главная переменная бинарная – такое влияние валяется очень сильным.</w:t>
      </w:r>
    </w:p>
    <w:p w14:paraId="0949D60B"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При увеличении показателя общей цели среди участников  на 1 единицу, эффективность команды возрастёт на 0,5 пункта. В рамках того, что главная переменная бинарная – такое влияние оказывает среднее влияние.</w:t>
      </w:r>
    </w:p>
    <w:p w14:paraId="70A5269B"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При увеличении показателя численности команды на 1 единицу (то есть в команде присутствует 21 человек и более), эффективность команды снизится на 0,04 пункта. В рамках того, что главная переменная бинарная – такое влияние оказывает среднее влияние.</w:t>
      </w:r>
    </w:p>
    <w:p w14:paraId="0AC6F482"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При увеличении показателя обеспеченности команды необходимыми полномочиями для функционирования на 1 единицу, эффективность команды увеличится на 0,97 пункта. В рамках того, что главная переменная бинарная – такое влияние оказывает сильное влияние.</w:t>
      </w:r>
    </w:p>
    <w:p w14:paraId="0D9EDDCC"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Другие внутренние факторы, входящие в анализ, в ходе построения регрессионной модели, оказались незначимыми.</w:t>
      </w:r>
    </w:p>
    <w:p w14:paraId="22AF81ED" w14:textId="77777777" w:rsidR="002F125B" w:rsidRPr="00906059" w:rsidRDefault="002F125B" w:rsidP="002F125B">
      <w:pPr>
        <w:spacing w:line="360" w:lineRule="auto"/>
        <w:jc w:val="both"/>
        <w:rPr>
          <w:rFonts w:ascii="Times New Roman" w:hAnsi="Times New Roman" w:cs="Times New Roman"/>
        </w:rPr>
      </w:pPr>
      <w:r w:rsidRPr="00906059">
        <w:rPr>
          <w:rFonts w:ascii="Times New Roman" w:hAnsi="Times New Roman" w:cs="Times New Roman"/>
        </w:rPr>
        <w:lastRenderedPageBreak/>
        <w:t>Модель №2 влияние внутренних факторов на эффективность кросс-функциональной команды:</w:t>
      </w:r>
    </w:p>
    <w:p w14:paraId="42181805" w14:textId="77777777" w:rsidR="002F125B" w:rsidRPr="00906059" w:rsidRDefault="002F125B" w:rsidP="002F125B">
      <w:pPr>
        <w:rPr>
          <w:rFonts w:ascii="Times New Roman" w:hAnsi="Times New Roman" w:cs="Times New Roman"/>
          <w:sz w:val="16"/>
          <w:szCs w:val="16"/>
        </w:rPr>
      </w:pPr>
    </w:p>
    <w:p w14:paraId="315E5720" w14:textId="77777777" w:rsidR="002F125B" w:rsidRPr="00294487" w:rsidRDefault="002F125B" w:rsidP="002F125B">
      <w:pPr>
        <w:rPr>
          <w:rFonts w:ascii="Courier New" w:hAnsi="Courier New" w:cs="Courier New"/>
          <w:sz w:val="16"/>
          <w:szCs w:val="16"/>
          <w:lang w:val="en-US"/>
        </w:rPr>
      </w:pPr>
      <w:r w:rsidRPr="00294487">
        <w:rPr>
          <w:rFonts w:ascii="Courier New" w:hAnsi="Courier New" w:cs="Courier New"/>
          <w:sz w:val="16"/>
          <w:szCs w:val="16"/>
          <w:lang w:val="en-US"/>
        </w:rPr>
        <w:t xml:space="preserve">Logistic regression                               Number of </w:t>
      </w:r>
      <w:proofErr w:type="spellStart"/>
      <w:r w:rsidRPr="00294487">
        <w:rPr>
          <w:rFonts w:ascii="Courier New" w:hAnsi="Courier New" w:cs="Courier New"/>
          <w:sz w:val="16"/>
          <w:szCs w:val="16"/>
          <w:lang w:val="en-US"/>
        </w:rPr>
        <w:t>obs</w:t>
      </w:r>
      <w:proofErr w:type="spellEnd"/>
      <w:r w:rsidRPr="00294487">
        <w:rPr>
          <w:rFonts w:ascii="Courier New" w:hAnsi="Courier New" w:cs="Courier New"/>
          <w:sz w:val="16"/>
          <w:szCs w:val="16"/>
          <w:lang w:val="en-US"/>
        </w:rPr>
        <w:t xml:space="preserve">   =        173</w:t>
      </w:r>
    </w:p>
    <w:p w14:paraId="0B414244" w14:textId="77777777" w:rsidR="002F125B" w:rsidRPr="00294487" w:rsidRDefault="002F125B" w:rsidP="002F125B">
      <w:pPr>
        <w:rPr>
          <w:rFonts w:ascii="Courier New" w:hAnsi="Courier New" w:cs="Courier New"/>
          <w:sz w:val="16"/>
          <w:szCs w:val="16"/>
          <w:lang w:val="en-US"/>
        </w:rPr>
      </w:pPr>
      <w:r w:rsidRPr="00294487">
        <w:rPr>
          <w:rFonts w:ascii="Courier New" w:hAnsi="Courier New" w:cs="Courier New"/>
          <w:sz w:val="16"/>
          <w:szCs w:val="16"/>
          <w:lang w:val="en-US"/>
        </w:rPr>
        <w:t xml:space="preserve">                                                  </w:t>
      </w:r>
      <w:proofErr w:type="spellStart"/>
      <w:r w:rsidRPr="00294487">
        <w:rPr>
          <w:rFonts w:ascii="Courier New" w:hAnsi="Courier New" w:cs="Courier New"/>
          <w:sz w:val="16"/>
          <w:szCs w:val="16"/>
          <w:lang w:val="en-US"/>
        </w:rPr>
        <w:t>LR</w:t>
      </w:r>
      <w:proofErr w:type="spellEnd"/>
      <w:r w:rsidRPr="00294487">
        <w:rPr>
          <w:rFonts w:ascii="Courier New" w:hAnsi="Courier New" w:cs="Courier New"/>
          <w:sz w:val="16"/>
          <w:szCs w:val="16"/>
          <w:lang w:val="en-US"/>
        </w:rPr>
        <w:t xml:space="preserve"> </w:t>
      </w:r>
      <w:proofErr w:type="spellStart"/>
      <w:r w:rsidRPr="00294487">
        <w:rPr>
          <w:rFonts w:ascii="Courier New" w:hAnsi="Courier New" w:cs="Courier New"/>
          <w:sz w:val="16"/>
          <w:szCs w:val="16"/>
          <w:lang w:val="en-US"/>
        </w:rPr>
        <w:t>chi2</w:t>
      </w:r>
      <w:proofErr w:type="spellEnd"/>
      <w:r w:rsidRPr="00294487">
        <w:rPr>
          <w:rFonts w:ascii="Courier New" w:hAnsi="Courier New" w:cs="Courier New"/>
          <w:sz w:val="16"/>
          <w:szCs w:val="16"/>
          <w:lang w:val="en-US"/>
        </w:rPr>
        <w:t>(4)      =     112.91</w:t>
      </w:r>
    </w:p>
    <w:p w14:paraId="6197E3CC" w14:textId="77777777" w:rsidR="002F125B" w:rsidRPr="00294487" w:rsidRDefault="002F125B" w:rsidP="002F125B">
      <w:pPr>
        <w:rPr>
          <w:rFonts w:ascii="Courier New" w:hAnsi="Courier New" w:cs="Courier New"/>
          <w:sz w:val="16"/>
          <w:szCs w:val="16"/>
          <w:lang w:val="en-US"/>
        </w:rPr>
      </w:pPr>
      <w:r w:rsidRPr="00294487">
        <w:rPr>
          <w:rFonts w:ascii="Courier New" w:hAnsi="Courier New" w:cs="Courier New"/>
          <w:sz w:val="16"/>
          <w:szCs w:val="16"/>
          <w:lang w:val="en-US"/>
        </w:rPr>
        <w:t xml:space="preserve">                                                  </w:t>
      </w:r>
      <w:proofErr w:type="spellStart"/>
      <w:r w:rsidRPr="00294487">
        <w:rPr>
          <w:rFonts w:ascii="Courier New" w:hAnsi="Courier New" w:cs="Courier New"/>
          <w:sz w:val="16"/>
          <w:szCs w:val="16"/>
          <w:lang w:val="en-US"/>
        </w:rPr>
        <w:t>Prob</w:t>
      </w:r>
      <w:proofErr w:type="spellEnd"/>
      <w:r w:rsidRPr="00294487">
        <w:rPr>
          <w:rFonts w:ascii="Courier New" w:hAnsi="Courier New" w:cs="Courier New"/>
          <w:sz w:val="16"/>
          <w:szCs w:val="16"/>
          <w:lang w:val="en-US"/>
        </w:rPr>
        <w:t xml:space="preserve"> &gt; </w:t>
      </w:r>
      <w:proofErr w:type="spellStart"/>
      <w:r w:rsidRPr="00294487">
        <w:rPr>
          <w:rFonts w:ascii="Courier New" w:hAnsi="Courier New" w:cs="Courier New"/>
          <w:sz w:val="16"/>
          <w:szCs w:val="16"/>
          <w:lang w:val="en-US"/>
        </w:rPr>
        <w:t>chi2</w:t>
      </w:r>
      <w:proofErr w:type="spellEnd"/>
      <w:r w:rsidRPr="00294487">
        <w:rPr>
          <w:rFonts w:ascii="Courier New" w:hAnsi="Courier New" w:cs="Courier New"/>
          <w:sz w:val="16"/>
          <w:szCs w:val="16"/>
          <w:lang w:val="en-US"/>
        </w:rPr>
        <w:t xml:space="preserve">     =     0.0000</w:t>
      </w:r>
    </w:p>
    <w:p w14:paraId="1B0AF2B0" w14:textId="77777777" w:rsidR="002F125B" w:rsidRPr="00294487" w:rsidRDefault="002F125B" w:rsidP="002F125B">
      <w:pPr>
        <w:rPr>
          <w:rFonts w:ascii="Courier New" w:hAnsi="Courier New" w:cs="Courier New"/>
          <w:sz w:val="16"/>
          <w:szCs w:val="16"/>
          <w:lang w:val="en-US"/>
        </w:rPr>
      </w:pPr>
      <w:r w:rsidRPr="00294487">
        <w:rPr>
          <w:rFonts w:ascii="Courier New" w:hAnsi="Courier New" w:cs="Courier New"/>
          <w:sz w:val="16"/>
          <w:szCs w:val="16"/>
          <w:lang w:val="en-US"/>
        </w:rPr>
        <w:t xml:space="preserve">Log likelihood = -51.720369                       Pseudo </w:t>
      </w:r>
      <w:proofErr w:type="spellStart"/>
      <w:r w:rsidRPr="00294487">
        <w:rPr>
          <w:rFonts w:ascii="Courier New" w:hAnsi="Courier New" w:cs="Courier New"/>
          <w:sz w:val="16"/>
          <w:szCs w:val="16"/>
          <w:lang w:val="en-US"/>
        </w:rPr>
        <w:t>R2</w:t>
      </w:r>
      <w:proofErr w:type="spellEnd"/>
      <w:r w:rsidRPr="00294487">
        <w:rPr>
          <w:rFonts w:ascii="Courier New" w:hAnsi="Courier New" w:cs="Courier New"/>
          <w:sz w:val="16"/>
          <w:szCs w:val="16"/>
          <w:lang w:val="en-US"/>
        </w:rPr>
        <w:t xml:space="preserve">       =     0.5219</w:t>
      </w:r>
    </w:p>
    <w:p w14:paraId="0E0CFACB" w14:textId="77777777" w:rsidR="002F125B" w:rsidRPr="00294487" w:rsidRDefault="002F125B" w:rsidP="002F125B">
      <w:pPr>
        <w:rPr>
          <w:rFonts w:ascii="Courier New" w:hAnsi="Courier New" w:cs="Courier New"/>
          <w:sz w:val="16"/>
          <w:szCs w:val="16"/>
          <w:lang w:val="en-US"/>
        </w:rPr>
      </w:pPr>
    </w:p>
    <w:p w14:paraId="22FE01B5" w14:textId="77777777" w:rsidR="002F125B" w:rsidRPr="00294487" w:rsidRDefault="002F125B" w:rsidP="002F125B">
      <w:pPr>
        <w:rPr>
          <w:rFonts w:ascii="Courier New" w:hAnsi="Courier New" w:cs="Courier New"/>
          <w:sz w:val="16"/>
          <w:szCs w:val="16"/>
          <w:lang w:val="en-US"/>
        </w:rPr>
      </w:pPr>
      <w:r w:rsidRPr="00294487">
        <w:rPr>
          <w:rFonts w:ascii="Courier New" w:hAnsi="Courier New" w:cs="Courier New"/>
          <w:sz w:val="16"/>
          <w:szCs w:val="16"/>
          <w:lang w:val="en-US"/>
        </w:rPr>
        <w:t>----------------------------------------------------------------------------------------</w:t>
      </w:r>
    </w:p>
    <w:p w14:paraId="05944CEE" w14:textId="77777777" w:rsidR="002F125B" w:rsidRPr="00294487" w:rsidRDefault="002F125B" w:rsidP="002F125B">
      <w:pPr>
        <w:rPr>
          <w:rFonts w:ascii="Courier New" w:hAnsi="Courier New" w:cs="Courier New"/>
          <w:sz w:val="16"/>
          <w:szCs w:val="16"/>
          <w:lang w:val="en-US"/>
        </w:rPr>
      </w:pPr>
      <w:r w:rsidRPr="00294487">
        <w:rPr>
          <w:rFonts w:ascii="Courier New" w:hAnsi="Courier New" w:cs="Courier New"/>
          <w:sz w:val="16"/>
          <w:szCs w:val="16"/>
          <w:lang w:val="en-US"/>
        </w:rPr>
        <w:t xml:space="preserve">    </w:t>
      </w:r>
      <w:proofErr w:type="spellStart"/>
      <w:r w:rsidRPr="00294487">
        <w:rPr>
          <w:rFonts w:ascii="Courier New" w:hAnsi="Courier New" w:cs="Courier New"/>
          <w:sz w:val="16"/>
          <w:szCs w:val="16"/>
          <w:lang w:val="en-US"/>
        </w:rPr>
        <w:t>Efficiency_main_37</w:t>
      </w:r>
      <w:proofErr w:type="spellEnd"/>
      <w:r w:rsidRPr="00294487">
        <w:rPr>
          <w:rFonts w:ascii="Courier New" w:hAnsi="Courier New" w:cs="Courier New"/>
          <w:sz w:val="16"/>
          <w:szCs w:val="16"/>
          <w:lang w:val="en-US"/>
        </w:rPr>
        <w:t xml:space="preserve"> |      </w:t>
      </w:r>
      <w:proofErr w:type="spellStart"/>
      <w:r w:rsidRPr="00294487">
        <w:rPr>
          <w:rFonts w:ascii="Courier New" w:hAnsi="Courier New" w:cs="Courier New"/>
          <w:sz w:val="16"/>
          <w:szCs w:val="16"/>
          <w:lang w:val="en-US"/>
        </w:rPr>
        <w:t>Coef</w:t>
      </w:r>
      <w:proofErr w:type="spellEnd"/>
      <w:r w:rsidRPr="00294487">
        <w:rPr>
          <w:rFonts w:ascii="Courier New" w:hAnsi="Courier New" w:cs="Courier New"/>
          <w:sz w:val="16"/>
          <w:szCs w:val="16"/>
          <w:lang w:val="en-US"/>
        </w:rPr>
        <w:t>.   Std. Err.      z    P&gt;|z|     [95% Conf. Interval]</w:t>
      </w:r>
    </w:p>
    <w:p w14:paraId="25580793" w14:textId="77777777" w:rsidR="002F125B" w:rsidRPr="00294487" w:rsidRDefault="002F125B" w:rsidP="002F125B">
      <w:pPr>
        <w:rPr>
          <w:rFonts w:ascii="Courier New" w:hAnsi="Courier New" w:cs="Courier New"/>
          <w:sz w:val="16"/>
          <w:szCs w:val="16"/>
          <w:lang w:val="en-US"/>
        </w:rPr>
      </w:pPr>
      <w:r w:rsidRPr="00294487">
        <w:rPr>
          <w:rFonts w:ascii="Courier New" w:hAnsi="Courier New" w:cs="Courier New"/>
          <w:sz w:val="16"/>
          <w:szCs w:val="16"/>
          <w:lang w:val="en-US"/>
        </w:rPr>
        <w:t>-----------------------+----------------------------------------------------------------</w:t>
      </w:r>
    </w:p>
    <w:p w14:paraId="3D276653" w14:textId="77777777" w:rsidR="002F125B" w:rsidRPr="00294487" w:rsidRDefault="002F125B" w:rsidP="002F125B">
      <w:pPr>
        <w:rPr>
          <w:rFonts w:ascii="Courier New" w:hAnsi="Courier New" w:cs="Courier New"/>
          <w:sz w:val="16"/>
          <w:szCs w:val="16"/>
          <w:lang w:val="en-US"/>
        </w:rPr>
      </w:pPr>
      <w:r w:rsidRPr="00294487">
        <w:rPr>
          <w:rFonts w:ascii="Courier New" w:hAnsi="Courier New" w:cs="Courier New"/>
          <w:sz w:val="16"/>
          <w:szCs w:val="16"/>
          <w:lang w:val="en-US"/>
        </w:rPr>
        <w:t xml:space="preserve">     </w:t>
      </w:r>
      <w:proofErr w:type="spellStart"/>
      <w:r w:rsidRPr="00294487">
        <w:rPr>
          <w:rFonts w:ascii="Courier New" w:hAnsi="Courier New" w:cs="Courier New"/>
          <w:sz w:val="16"/>
          <w:szCs w:val="16"/>
          <w:lang w:val="en-US"/>
        </w:rPr>
        <w:t>team_resources_15</w:t>
      </w:r>
      <w:proofErr w:type="spellEnd"/>
      <w:r w:rsidRPr="00294487">
        <w:rPr>
          <w:rFonts w:ascii="Courier New" w:hAnsi="Courier New" w:cs="Courier New"/>
          <w:sz w:val="16"/>
          <w:szCs w:val="16"/>
          <w:lang w:val="en-US"/>
        </w:rPr>
        <w:t xml:space="preserve"> |   1.043764   .2384601     4.38   0.000     .5763906    1.511137</w:t>
      </w:r>
    </w:p>
    <w:p w14:paraId="2B8D426A" w14:textId="77777777" w:rsidR="002F125B" w:rsidRPr="00294487" w:rsidRDefault="002F125B" w:rsidP="002F125B">
      <w:pPr>
        <w:rPr>
          <w:rFonts w:ascii="Courier New" w:hAnsi="Courier New" w:cs="Courier New"/>
          <w:sz w:val="16"/>
          <w:szCs w:val="16"/>
          <w:lang w:val="en-US"/>
        </w:rPr>
      </w:pPr>
      <w:r w:rsidRPr="00294487">
        <w:rPr>
          <w:rFonts w:ascii="Courier New" w:hAnsi="Courier New" w:cs="Courier New"/>
          <w:sz w:val="16"/>
          <w:szCs w:val="16"/>
          <w:lang w:val="en-US"/>
        </w:rPr>
        <w:t xml:space="preserve">      </w:t>
      </w:r>
      <w:proofErr w:type="spellStart"/>
      <w:r w:rsidRPr="00294487">
        <w:rPr>
          <w:rFonts w:ascii="Courier New" w:hAnsi="Courier New" w:cs="Courier New"/>
          <w:sz w:val="16"/>
          <w:szCs w:val="16"/>
          <w:lang w:val="en-US"/>
        </w:rPr>
        <w:t>team_same_aim_22</w:t>
      </w:r>
      <w:proofErr w:type="spellEnd"/>
      <w:r w:rsidRPr="00294487">
        <w:rPr>
          <w:rFonts w:ascii="Courier New" w:hAnsi="Courier New" w:cs="Courier New"/>
          <w:sz w:val="16"/>
          <w:szCs w:val="16"/>
          <w:lang w:val="en-US"/>
        </w:rPr>
        <w:t xml:space="preserve"> |   1.334469   .2807854     4.75   0.000     .7841401    1.884799</w:t>
      </w:r>
    </w:p>
    <w:p w14:paraId="6539A230" w14:textId="77777777" w:rsidR="002F125B" w:rsidRPr="00294487" w:rsidRDefault="002F125B" w:rsidP="002F125B">
      <w:pPr>
        <w:rPr>
          <w:rFonts w:ascii="Courier New" w:hAnsi="Courier New" w:cs="Courier New"/>
          <w:sz w:val="16"/>
          <w:szCs w:val="16"/>
          <w:lang w:val="en-US"/>
        </w:rPr>
      </w:pPr>
      <w:proofErr w:type="spellStart"/>
      <w:r w:rsidRPr="00294487">
        <w:rPr>
          <w:rFonts w:ascii="Courier New" w:hAnsi="Courier New" w:cs="Courier New"/>
          <w:sz w:val="16"/>
          <w:szCs w:val="16"/>
          <w:lang w:val="en-US"/>
        </w:rPr>
        <w:t>number_of_teammates_25</w:t>
      </w:r>
      <w:proofErr w:type="spellEnd"/>
      <w:r w:rsidRPr="00294487">
        <w:rPr>
          <w:rFonts w:ascii="Courier New" w:hAnsi="Courier New" w:cs="Courier New"/>
          <w:sz w:val="16"/>
          <w:szCs w:val="16"/>
          <w:lang w:val="en-US"/>
        </w:rPr>
        <w:t xml:space="preserve"> |  -.0415214   .0196726    -2.11   0.035     -.080079   -.0029639</w:t>
      </w:r>
    </w:p>
    <w:p w14:paraId="6F1008CA" w14:textId="77777777" w:rsidR="002F125B" w:rsidRPr="00294487" w:rsidRDefault="002F125B" w:rsidP="002F125B">
      <w:pPr>
        <w:rPr>
          <w:rFonts w:ascii="Courier New" w:hAnsi="Courier New" w:cs="Courier New"/>
          <w:sz w:val="16"/>
          <w:szCs w:val="16"/>
          <w:lang w:val="en-US"/>
        </w:rPr>
      </w:pPr>
      <w:r w:rsidRPr="00294487">
        <w:rPr>
          <w:rFonts w:ascii="Courier New" w:hAnsi="Courier New" w:cs="Courier New"/>
          <w:sz w:val="16"/>
          <w:szCs w:val="16"/>
          <w:lang w:val="en-US"/>
        </w:rPr>
        <w:t xml:space="preserve">        </w:t>
      </w:r>
      <w:proofErr w:type="spellStart"/>
      <w:r w:rsidRPr="00294487">
        <w:rPr>
          <w:rFonts w:ascii="Courier New" w:hAnsi="Courier New" w:cs="Courier New"/>
          <w:sz w:val="16"/>
          <w:szCs w:val="16"/>
          <w:lang w:val="en-US"/>
        </w:rPr>
        <w:t>credentials_30</w:t>
      </w:r>
      <w:proofErr w:type="spellEnd"/>
      <w:r w:rsidRPr="00294487">
        <w:rPr>
          <w:rFonts w:ascii="Courier New" w:hAnsi="Courier New" w:cs="Courier New"/>
          <w:sz w:val="16"/>
          <w:szCs w:val="16"/>
          <w:lang w:val="en-US"/>
        </w:rPr>
        <w:t xml:space="preserve"> |   .9733074   .4438503     2.19   0.028     .1033768    1.843238</w:t>
      </w:r>
    </w:p>
    <w:p w14:paraId="552E292A" w14:textId="77777777" w:rsidR="002F125B" w:rsidRPr="00294487" w:rsidRDefault="002F125B" w:rsidP="002F125B">
      <w:pPr>
        <w:rPr>
          <w:rFonts w:ascii="Courier New" w:hAnsi="Courier New" w:cs="Courier New"/>
          <w:sz w:val="16"/>
          <w:szCs w:val="16"/>
          <w:lang w:val="en-US"/>
        </w:rPr>
      </w:pPr>
      <w:r w:rsidRPr="00294487">
        <w:rPr>
          <w:rFonts w:ascii="Courier New" w:hAnsi="Courier New" w:cs="Courier New"/>
          <w:sz w:val="16"/>
          <w:szCs w:val="16"/>
          <w:lang w:val="en-US"/>
        </w:rPr>
        <w:t xml:space="preserve">                 _cons |  -11.05833   1.906481    -5.80   0.000    -14.79497   -7.321697</w:t>
      </w:r>
    </w:p>
    <w:p w14:paraId="66EE0CCB" w14:textId="77777777" w:rsidR="002F125B" w:rsidRPr="00294487" w:rsidRDefault="002F125B" w:rsidP="002F125B">
      <w:pPr>
        <w:rPr>
          <w:rFonts w:ascii="Courier New" w:hAnsi="Courier New" w:cs="Courier New"/>
          <w:sz w:val="16"/>
          <w:szCs w:val="16"/>
          <w:lang w:val="en-US"/>
        </w:rPr>
      </w:pPr>
      <w:r w:rsidRPr="00294487">
        <w:rPr>
          <w:rFonts w:ascii="Courier New" w:hAnsi="Courier New" w:cs="Courier New"/>
          <w:sz w:val="16"/>
          <w:szCs w:val="16"/>
          <w:lang w:val="en-US"/>
        </w:rPr>
        <w:t>----------------------------------------------------------------------------------------</w:t>
      </w:r>
    </w:p>
    <w:p w14:paraId="556DAE19" w14:textId="77777777" w:rsidR="002F125B" w:rsidRPr="00294487" w:rsidRDefault="002F125B" w:rsidP="002F125B">
      <w:pPr>
        <w:rPr>
          <w:rFonts w:ascii="Courier New" w:hAnsi="Courier New" w:cs="Courier New"/>
          <w:sz w:val="16"/>
          <w:szCs w:val="16"/>
          <w:lang w:val="en-US"/>
        </w:rPr>
      </w:pPr>
      <w:r w:rsidRPr="00294487">
        <w:rPr>
          <w:rFonts w:ascii="Courier New" w:hAnsi="Courier New" w:cs="Courier New"/>
          <w:sz w:val="16"/>
          <w:szCs w:val="16"/>
          <w:lang w:val="en-US"/>
        </w:rPr>
        <w:t xml:space="preserve">. </w:t>
      </w:r>
      <w:proofErr w:type="spellStart"/>
      <w:r w:rsidRPr="00294487">
        <w:rPr>
          <w:rFonts w:ascii="Courier New" w:hAnsi="Courier New" w:cs="Courier New"/>
          <w:sz w:val="16"/>
          <w:szCs w:val="16"/>
          <w:lang w:val="en-US"/>
        </w:rPr>
        <w:t>pwcorr</w:t>
      </w:r>
      <w:proofErr w:type="spellEnd"/>
      <w:r w:rsidRPr="00294487">
        <w:rPr>
          <w:rFonts w:ascii="Courier New" w:hAnsi="Courier New" w:cs="Courier New"/>
          <w:sz w:val="16"/>
          <w:szCs w:val="16"/>
          <w:lang w:val="en-US"/>
        </w:rPr>
        <w:t xml:space="preserve"> </w:t>
      </w:r>
      <w:proofErr w:type="spellStart"/>
      <w:r w:rsidRPr="00294487">
        <w:rPr>
          <w:rFonts w:ascii="Courier New" w:hAnsi="Courier New" w:cs="Courier New"/>
          <w:sz w:val="16"/>
          <w:szCs w:val="16"/>
          <w:lang w:val="en-US"/>
        </w:rPr>
        <w:t>Efficiency_main_37</w:t>
      </w:r>
      <w:proofErr w:type="spellEnd"/>
      <w:r w:rsidRPr="00294487">
        <w:rPr>
          <w:rFonts w:ascii="Courier New" w:hAnsi="Courier New" w:cs="Courier New"/>
          <w:sz w:val="16"/>
          <w:szCs w:val="16"/>
          <w:lang w:val="en-US"/>
        </w:rPr>
        <w:t xml:space="preserve"> </w:t>
      </w:r>
      <w:proofErr w:type="spellStart"/>
      <w:r w:rsidRPr="00294487">
        <w:rPr>
          <w:rFonts w:ascii="Courier New" w:hAnsi="Courier New" w:cs="Courier New"/>
          <w:sz w:val="16"/>
          <w:szCs w:val="16"/>
          <w:lang w:val="en-US"/>
        </w:rPr>
        <w:t>team_resources_15</w:t>
      </w:r>
      <w:proofErr w:type="spellEnd"/>
      <w:r w:rsidRPr="00294487">
        <w:rPr>
          <w:rFonts w:ascii="Courier New" w:hAnsi="Courier New" w:cs="Courier New"/>
          <w:sz w:val="16"/>
          <w:szCs w:val="16"/>
          <w:lang w:val="en-US"/>
        </w:rPr>
        <w:t xml:space="preserve"> </w:t>
      </w:r>
      <w:proofErr w:type="spellStart"/>
      <w:r w:rsidRPr="00294487">
        <w:rPr>
          <w:rFonts w:ascii="Courier New" w:hAnsi="Courier New" w:cs="Courier New"/>
          <w:sz w:val="16"/>
          <w:szCs w:val="16"/>
          <w:lang w:val="en-US"/>
        </w:rPr>
        <w:t>credentials_30</w:t>
      </w:r>
      <w:proofErr w:type="spellEnd"/>
      <w:r w:rsidRPr="00294487">
        <w:rPr>
          <w:rFonts w:ascii="Courier New" w:hAnsi="Courier New" w:cs="Courier New"/>
          <w:sz w:val="16"/>
          <w:szCs w:val="16"/>
          <w:lang w:val="en-US"/>
        </w:rPr>
        <w:t xml:space="preserve"> </w:t>
      </w:r>
      <w:proofErr w:type="spellStart"/>
      <w:r w:rsidRPr="00294487">
        <w:rPr>
          <w:rFonts w:ascii="Courier New" w:hAnsi="Courier New" w:cs="Courier New"/>
          <w:sz w:val="16"/>
          <w:szCs w:val="16"/>
          <w:lang w:val="en-US"/>
        </w:rPr>
        <w:t>team_same_aim_22</w:t>
      </w:r>
      <w:proofErr w:type="spellEnd"/>
      <w:r w:rsidRPr="00294487">
        <w:rPr>
          <w:rFonts w:ascii="Courier New" w:hAnsi="Courier New" w:cs="Courier New"/>
          <w:sz w:val="16"/>
          <w:szCs w:val="16"/>
          <w:lang w:val="en-US"/>
        </w:rPr>
        <w:t xml:space="preserve"> </w:t>
      </w:r>
      <w:proofErr w:type="spellStart"/>
      <w:r w:rsidRPr="00294487">
        <w:rPr>
          <w:rFonts w:ascii="Courier New" w:hAnsi="Courier New" w:cs="Courier New"/>
          <w:sz w:val="16"/>
          <w:szCs w:val="16"/>
          <w:lang w:val="en-US"/>
        </w:rPr>
        <w:t>number_of_teammates_25</w:t>
      </w:r>
      <w:proofErr w:type="spellEnd"/>
    </w:p>
    <w:p w14:paraId="6BBCD390" w14:textId="77777777" w:rsidR="002F125B" w:rsidRPr="00294487" w:rsidRDefault="002F125B" w:rsidP="002F125B">
      <w:pPr>
        <w:rPr>
          <w:rFonts w:ascii="Courier New" w:hAnsi="Courier New" w:cs="Courier New"/>
          <w:sz w:val="16"/>
          <w:szCs w:val="16"/>
          <w:lang w:val="en-US"/>
        </w:rPr>
      </w:pPr>
    </w:p>
    <w:p w14:paraId="460D3D63" w14:textId="77777777" w:rsidR="002F125B" w:rsidRPr="00294487" w:rsidRDefault="002F125B" w:rsidP="002F125B">
      <w:pPr>
        <w:rPr>
          <w:rFonts w:ascii="Courier New" w:hAnsi="Courier New" w:cs="Courier New"/>
          <w:sz w:val="16"/>
          <w:szCs w:val="16"/>
          <w:lang w:val="en-US"/>
        </w:rPr>
      </w:pPr>
      <w:r w:rsidRPr="00294487">
        <w:rPr>
          <w:rFonts w:ascii="Courier New" w:hAnsi="Courier New" w:cs="Courier New"/>
          <w:sz w:val="16"/>
          <w:szCs w:val="16"/>
          <w:lang w:val="en-US"/>
        </w:rPr>
        <w:t xml:space="preserve">             | </w:t>
      </w:r>
      <w:proofErr w:type="spellStart"/>
      <w:r w:rsidRPr="00294487">
        <w:rPr>
          <w:rFonts w:ascii="Courier New" w:hAnsi="Courier New" w:cs="Courier New"/>
          <w:sz w:val="16"/>
          <w:szCs w:val="16"/>
          <w:lang w:val="en-US"/>
        </w:rPr>
        <w:t>Effic~37</w:t>
      </w:r>
      <w:proofErr w:type="spellEnd"/>
      <w:r w:rsidRPr="00294487">
        <w:rPr>
          <w:rFonts w:ascii="Courier New" w:hAnsi="Courier New" w:cs="Courier New"/>
          <w:sz w:val="16"/>
          <w:szCs w:val="16"/>
          <w:lang w:val="en-US"/>
        </w:rPr>
        <w:t xml:space="preserve"> </w:t>
      </w:r>
      <w:proofErr w:type="spellStart"/>
      <w:r w:rsidRPr="00294487">
        <w:rPr>
          <w:rFonts w:ascii="Courier New" w:hAnsi="Courier New" w:cs="Courier New"/>
          <w:sz w:val="16"/>
          <w:szCs w:val="16"/>
          <w:lang w:val="en-US"/>
        </w:rPr>
        <w:t>team_~15</w:t>
      </w:r>
      <w:proofErr w:type="spellEnd"/>
      <w:r w:rsidRPr="00294487">
        <w:rPr>
          <w:rFonts w:ascii="Courier New" w:hAnsi="Courier New" w:cs="Courier New"/>
          <w:sz w:val="16"/>
          <w:szCs w:val="16"/>
          <w:lang w:val="en-US"/>
        </w:rPr>
        <w:t xml:space="preserve"> </w:t>
      </w:r>
      <w:proofErr w:type="spellStart"/>
      <w:r w:rsidRPr="00294487">
        <w:rPr>
          <w:rFonts w:ascii="Courier New" w:hAnsi="Courier New" w:cs="Courier New"/>
          <w:sz w:val="16"/>
          <w:szCs w:val="16"/>
          <w:lang w:val="en-US"/>
        </w:rPr>
        <w:t>crede~30</w:t>
      </w:r>
      <w:proofErr w:type="spellEnd"/>
      <w:r w:rsidRPr="00294487">
        <w:rPr>
          <w:rFonts w:ascii="Courier New" w:hAnsi="Courier New" w:cs="Courier New"/>
          <w:sz w:val="16"/>
          <w:szCs w:val="16"/>
          <w:lang w:val="en-US"/>
        </w:rPr>
        <w:t xml:space="preserve"> </w:t>
      </w:r>
      <w:proofErr w:type="spellStart"/>
      <w:r w:rsidRPr="00294487">
        <w:rPr>
          <w:rFonts w:ascii="Courier New" w:hAnsi="Courier New" w:cs="Courier New"/>
          <w:sz w:val="16"/>
          <w:szCs w:val="16"/>
          <w:lang w:val="en-US"/>
        </w:rPr>
        <w:t>team_~22</w:t>
      </w:r>
      <w:proofErr w:type="spellEnd"/>
      <w:r w:rsidRPr="00294487">
        <w:rPr>
          <w:rFonts w:ascii="Courier New" w:hAnsi="Courier New" w:cs="Courier New"/>
          <w:sz w:val="16"/>
          <w:szCs w:val="16"/>
          <w:lang w:val="en-US"/>
        </w:rPr>
        <w:t xml:space="preserve"> </w:t>
      </w:r>
      <w:proofErr w:type="spellStart"/>
      <w:r w:rsidRPr="00294487">
        <w:rPr>
          <w:rFonts w:ascii="Courier New" w:hAnsi="Courier New" w:cs="Courier New"/>
          <w:sz w:val="16"/>
          <w:szCs w:val="16"/>
          <w:lang w:val="en-US"/>
        </w:rPr>
        <w:t>numbe~25</w:t>
      </w:r>
      <w:proofErr w:type="spellEnd"/>
    </w:p>
    <w:p w14:paraId="04F8E565" w14:textId="77777777" w:rsidR="002F125B" w:rsidRPr="00294487" w:rsidRDefault="002F125B" w:rsidP="002F125B">
      <w:pPr>
        <w:rPr>
          <w:rFonts w:ascii="Courier New" w:hAnsi="Courier New" w:cs="Courier New"/>
          <w:sz w:val="16"/>
          <w:szCs w:val="16"/>
          <w:lang w:val="en-US"/>
        </w:rPr>
      </w:pPr>
      <w:r w:rsidRPr="00294487">
        <w:rPr>
          <w:rFonts w:ascii="Courier New" w:hAnsi="Courier New" w:cs="Courier New"/>
          <w:sz w:val="16"/>
          <w:szCs w:val="16"/>
          <w:lang w:val="en-US"/>
        </w:rPr>
        <w:t>-------------+---------------------------------------------</w:t>
      </w:r>
    </w:p>
    <w:p w14:paraId="5B8512C8" w14:textId="77777777" w:rsidR="002F125B" w:rsidRPr="00294487" w:rsidRDefault="002F125B" w:rsidP="002F125B">
      <w:pPr>
        <w:rPr>
          <w:rFonts w:ascii="Courier New" w:hAnsi="Courier New" w:cs="Courier New"/>
          <w:sz w:val="16"/>
          <w:szCs w:val="16"/>
          <w:lang w:val="en-US"/>
        </w:rPr>
      </w:pPr>
      <w:proofErr w:type="spellStart"/>
      <w:r w:rsidRPr="00294487">
        <w:rPr>
          <w:rFonts w:ascii="Courier New" w:hAnsi="Courier New" w:cs="Courier New"/>
          <w:sz w:val="16"/>
          <w:szCs w:val="16"/>
          <w:lang w:val="en-US"/>
        </w:rPr>
        <w:t>Efficienc~37</w:t>
      </w:r>
      <w:proofErr w:type="spellEnd"/>
      <w:r w:rsidRPr="00294487">
        <w:rPr>
          <w:rFonts w:ascii="Courier New" w:hAnsi="Courier New" w:cs="Courier New"/>
          <w:sz w:val="16"/>
          <w:szCs w:val="16"/>
          <w:lang w:val="en-US"/>
        </w:rPr>
        <w:t xml:space="preserve"> |   1.0000 </w:t>
      </w:r>
    </w:p>
    <w:p w14:paraId="1B2E5A40" w14:textId="77777777" w:rsidR="002F125B" w:rsidRPr="00294487" w:rsidRDefault="002F125B" w:rsidP="002F125B">
      <w:pPr>
        <w:rPr>
          <w:rFonts w:ascii="Courier New" w:hAnsi="Courier New" w:cs="Courier New"/>
          <w:sz w:val="16"/>
          <w:szCs w:val="16"/>
          <w:lang w:val="en-US"/>
        </w:rPr>
      </w:pPr>
      <w:proofErr w:type="spellStart"/>
      <w:r w:rsidRPr="00294487">
        <w:rPr>
          <w:rFonts w:ascii="Courier New" w:hAnsi="Courier New" w:cs="Courier New"/>
          <w:sz w:val="16"/>
          <w:szCs w:val="16"/>
          <w:lang w:val="en-US"/>
        </w:rPr>
        <w:t>team_reso~15</w:t>
      </w:r>
      <w:proofErr w:type="spellEnd"/>
      <w:r w:rsidRPr="00294487">
        <w:rPr>
          <w:rFonts w:ascii="Courier New" w:hAnsi="Courier New" w:cs="Courier New"/>
          <w:sz w:val="16"/>
          <w:szCs w:val="16"/>
          <w:lang w:val="en-US"/>
        </w:rPr>
        <w:t xml:space="preserve"> |   0.5925   1.0000 </w:t>
      </w:r>
    </w:p>
    <w:p w14:paraId="5C4909B0" w14:textId="77777777" w:rsidR="002F125B" w:rsidRPr="00294487" w:rsidRDefault="002F125B" w:rsidP="002F125B">
      <w:pPr>
        <w:rPr>
          <w:rFonts w:ascii="Courier New" w:hAnsi="Courier New" w:cs="Courier New"/>
          <w:sz w:val="16"/>
          <w:szCs w:val="16"/>
          <w:lang w:val="en-US"/>
        </w:rPr>
      </w:pPr>
      <w:proofErr w:type="spellStart"/>
      <w:r w:rsidRPr="00294487">
        <w:rPr>
          <w:rFonts w:ascii="Courier New" w:hAnsi="Courier New" w:cs="Courier New"/>
          <w:sz w:val="16"/>
          <w:szCs w:val="16"/>
          <w:lang w:val="en-US"/>
        </w:rPr>
        <w:t>credentia~30</w:t>
      </w:r>
      <w:proofErr w:type="spellEnd"/>
      <w:r w:rsidRPr="00294487">
        <w:rPr>
          <w:rFonts w:ascii="Courier New" w:hAnsi="Courier New" w:cs="Courier New"/>
          <w:sz w:val="16"/>
          <w:szCs w:val="16"/>
          <w:lang w:val="en-US"/>
        </w:rPr>
        <w:t xml:space="preserve"> |   0.3911   0.4043   1.0000 </w:t>
      </w:r>
    </w:p>
    <w:p w14:paraId="790586DE" w14:textId="77777777" w:rsidR="002F125B" w:rsidRPr="00294487" w:rsidRDefault="002F125B" w:rsidP="002F125B">
      <w:pPr>
        <w:rPr>
          <w:rFonts w:ascii="Courier New" w:hAnsi="Courier New" w:cs="Courier New"/>
          <w:sz w:val="16"/>
          <w:szCs w:val="16"/>
          <w:lang w:val="en-US"/>
        </w:rPr>
      </w:pPr>
      <w:proofErr w:type="spellStart"/>
      <w:r w:rsidRPr="00294487">
        <w:rPr>
          <w:rFonts w:ascii="Courier New" w:hAnsi="Courier New" w:cs="Courier New"/>
          <w:sz w:val="16"/>
          <w:szCs w:val="16"/>
          <w:lang w:val="en-US"/>
        </w:rPr>
        <w:t>team_same~22</w:t>
      </w:r>
      <w:proofErr w:type="spellEnd"/>
      <w:r w:rsidRPr="00294487">
        <w:rPr>
          <w:rFonts w:ascii="Courier New" w:hAnsi="Courier New" w:cs="Courier New"/>
          <w:sz w:val="16"/>
          <w:szCs w:val="16"/>
          <w:lang w:val="en-US"/>
        </w:rPr>
        <w:t xml:space="preserve"> |   0.6102   0.5477   0.3400   1.0000 </w:t>
      </w:r>
    </w:p>
    <w:p w14:paraId="6413DBFF" w14:textId="77777777" w:rsidR="002F125B" w:rsidRPr="00294487" w:rsidRDefault="002F125B" w:rsidP="002F125B">
      <w:pPr>
        <w:rPr>
          <w:rFonts w:ascii="Courier New" w:hAnsi="Courier New" w:cs="Courier New"/>
          <w:sz w:val="16"/>
          <w:szCs w:val="16"/>
        </w:rPr>
      </w:pPr>
      <w:proofErr w:type="spellStart"/>
      <w:r w:rsidRPr="00294487">
        <w:rPr>
          <w:rFonts w:ascii="Courier New" w:hAnsi="Courier New" w:cs="Courier New"/>
          <w:sz w:val="16"/>
          <w:szCs w:val="16"/>
        </w:rPr>
        <w:t>number_of~25</w:t>
      </w:r>
      <w:proofErr w:type="spellEnd"/>
      <w:r w:rsidRPr="00294487">
        <w:rPr>
          <w:rFonts w:ascii="Courier New" w:hAnsi="Courier New" w:cs="Courier New"/>
          <w:sz w:val="16"/>
          <w:szCs w:val="16"/>
        </w:rPr>
        <w:t xml:space="preserve"> |  -0.0560   0.0800   0.1359   0.0473   1.0000</w:t>
      </w:r>
    </w:p>
    <w:p w14:paraId="68EBAE76" w14:textId="77777777" w:rsidR="002F125B" w:rsidRPr="00906059" w:rsidRDefault="002F125B" w:rsidP="002F125B">
      <w:pPr>
        <w:rPr>
          <w:rFonts w:ascii="Times New Roman" w:hAnsi="Times New Roman" w:cs="Times New Roman"/>
        </w:rPr>
      </w:pPr>
    </w:p>
    <w:p w14:paraId="3490C321" w14:textId="77777777" w:rsidR="002F125B" w:rsidRPr="00906059" w:rsidRDefault="002F125B" w:rsidP="002F125B">
      <w:pPr>
        <w:pStyle w:val="2"/>
        <w:rPr>
          <w:rFonts w:ascii="Times New Roman" w:hAnsi="Times New Roman" w:cs="Times New Roman"/>
          <w:color w:val="auto"/>
        </w:rPr>
      </w:pPr>
      <w:bookmarkStart w:id="40" w:name="_Toc356481708"/>
      <w:r w:rsidRPr="00906059">
        <w:rPr>
          <w:rFonts w:ascii="Times New Roman" w:hAnsi="Times New Roman" w:cs="Times New Roman"/>
          <w:color w:val="auto"/>
        </w:rPr>
        <w:br w:type="page"/>
      </w:r>
    </w:p>
    <w:p w14:paraId="309A8FCC" w14:textId="77777777" w:rsidR="002F125B" w:rsidRPr="00906059" w:rsidRDefault="002F125B" w:rsidP="002F125B">
      <w:pPr>
        <w:pStyle w:val="2"/>
        <w:rPr>
          <w:rFonts w:ascii="Times New Roman" w:hAnsi="Times New Roman" w:cs="Times New Roman"/>
          <w:color w:val="auto"/>
        </w:rPr>
      </w:pPr>
      <w:bookmarkStart w:id="41" w:name="_Toc357094366"/>
      <w:r w:rsidRPr="00906059">
        <w:rPr>
          <w:rFonts w:ascii="Times New Roman" w:hAnsi="Times New Roman" w:cs="Times New Roman"/>
          <w:color w:val="auto"/>
        </w:rPr>
        <w:lastRenderedPageBreak/>
        <w:t>3.4 Модели 3</w:t>
      </w:r>
      <w:bookmarkEnd w:id="40"/>
      <w:r w:rsidRPr="00906059">
        <w:rPr>
          <w:rFonts w:ascii="Times New Roman" w:hAnsi="Times New Roman" w:cs="Times New Roman"/>
          <w:color w:val="auto"/>
        </w:rPr>
        <w:t>.4.1, 3.4.2, 3.4.3, 3.4.4 Влияние внешних факторов на процессы протекающие в ходе работы кросс-функциональной команды.</w:t>
      </w:r>
      <w:bookmarkEnd w:id="41"/>
    </w:p>
    <w:p w14:paraId="348B518A" w14:textId="77777777" w:rsidR="002F125B" w:rsidRPr="00906059" w:rsidRDefault="002F125B" w:rsidP="002F125B">
      <w:pPr>
        <w:rPr>
          <w:rFonts w:ascii="Times New Roman" w:hAnsi="Times New Roman" w:cs="Times New Roman"/>
        </w:rPr>
      </w:pPr>
    </w:p>
    <w:p w14:paraId="5FC3D919" w14:textId="77777777" w:rsidR="002F125B" w:rsidRPr="00906059" w:rsidRDefault="002F125B" w:rsidP="002F125B">
      <w:pPr>
        <w:spacing w:line="360" w:lineRule="auto"/>
        <w:ind w:firstLine="360"/>
        <w:jc w:val="both"/>
        <w:rPr>
          <w:rFonts w:ascii="Times New Roman" w:hAnsi="Times New Roman" w:cs="Times New Roman"/>
          <w:lang w:val="en-US"/>
        </w:rPr>
      </w:pPr>
      <w:r w:rsidRPr="00906059">
        <w:rPr>
          <w:rFonts w:ascii="Times New Roman" w:hAnsi="Times New Roman" w:cs="Times New Roman"/>
        </w:rPr>
        <w:t>Характеристики и описание Модели</w:t>
      </w:r>
      <w:r w:rsidRPr="00906059">
        <w:rPr>
          <w:rFonts w:ascii="Times New Roman" w:hAnsi="Times New Roman" w:cs="Times New Roman"/>
          <w:lang w:val="en-US"/>
        </w:rPr>
        <w:t xml:space="preserve"> 3.4.</w:t>
      </w:r>
      <w:r w:rsidRPr="00906059">
        <w:rPr>
          <w:rFonts w:ascii="Times New Roman" w:hAnsi="Times New Roman" w:cs="Times New Roman"/>
        </w:rPr>
        <w:t>1:</w:t>
      </w:r>
    </w:p>
    <w:p w14:paraId="776C763C" w14:textId="77777777" w:rsidR="002F125B" w:rsidRPr="00906059" w:rsidRDefault="002F125B" w:rsidP="00857378">
      <w:pPr>
        <w:pStyle w:val="a4"/>
        <w:numPr>
          <w:ilvl w:val="0"/>
          <w:numId w:val="30"/>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Показатель </w:t>
      </w:r>
      <w:r w:rsidRPr="00906059">
        <w:rPr>
          <w:rFonts w:ascii="Times New Roman" w:hAnsi="Times New Roman" w:cs="Times New Roman"/>
          <w:lang w:val="en-US"/>
        </w:rPr>
        <w:t>R</w:t>
      </w:r>
      <w:r w:rsidRPr="00906059">
        <w:rPr>
          <w:rFonts w:ascii="Times New Roman" w:hAnsi="Times New Roman" w:cs="Times New Roman"/>
        </w:rPr>
        <w:t xml:space="preserve"> (коэффициента детерминации) средний, достаточный для того, чтобы признать, что модель с достаточной правдоподобностью описывает данные.</w:t>
      </w:r>
    </w:p>
    <w:p w14:paraId="1700DA0E" w14:textId="77777777" w:rsidR="002F125B" w:rsidRPr="00906059" w:rsidRDefault="002F125B" w:rsidP="00857378">
      <w:pPr>
        <w:pStyle w:val="a4"/>
        <w:numPr>
          <w:ilvl w:val="0"/>
          <w:numId w:val="30"/>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Можно сказать, что 51% изменчивости адаптации кросс-функциональной команды объясняется переменными и свободным коэффициентом (константой), включёнными в модель.</w:t>
      </w:r>
    </w:p>
    <w:p w14:paraId="16BA011D" w14:textId="77777777" w:rsidR="002F125B" w:rsidRPr="00906059" w:rsidRDefault="002F125B" w:rsidP="00857378">
      <w:pPr>
        <w:pStyle w:val="a4"/>
        <w:numPr>
          <w:ilvl w:val="0"/>
          <w:numId w:val="30"/>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Модель в целом имеет высокую значимость, значение </w:t>
      </w:r>
      <w:proofErr w:type="spellStart"/>
      <w:r w:rsidRPr="00906059">
        <w:rPr>
          <w:rFonts w:ascii="Times New Roman" w:hAnsi="Times New Roman" w:cs="Times New Roman"/>
          <w:lang w:val="en-US"/>
        </w:rPr>
        <w:t>Prob</w:t>
      </w:r>
      <w:proofErr w:type="spellEnd"/>
      <w:r w:rsidRPr="00906059">
        <w:rPr>
          <w:rFonts w:ascii="Times New Roman" w:hAnsi="Times New Roman" w:cs="Times New Roman"/>
        </w:rPr>
        <w:t>&gt;</w:t>
      </w:r>
      <w:r w:rsidRPr="00906059">
        <w:rPr>
          <w:rFonts w:ascii="Times New Roman" w:hAnsi="Times New Roman" w:cs="Times New Roman"/>
          <w:lang w:val="en-US"/>
        </w:rPr>
        <w:t>F</w:t>
      </w:r>
      <w:r w:rsidRPr="00906059">
        <w:rPr>
          <w:rFonts w:ascii="Times New Roman" w:hAnsi="Times New Roman" w:cs="Times New Roman"/>
        </w:rPr>
        <w:t xml:space="preserve"> гораздо меньше 0,05. Это значит, что нулевую гипотезу можно отвергнуть на 5% уровне значимости, то есть данная модель в целом математически значима.</w:t>
      </w:r>
    </w:p>
    <w:p w14:paraId="78C96796" w14:textId="77777777" w:rsidR="002F125B" w:rsidRPr="00906059" w:rsidRDefault="002F125B" w:rsidP="00857378">
      <w:pPr>
        <w:pStyle w:val="a4"/>
        <w:numPr>
          <w:ilvl w:val="0"/>
          <w:numId w:val="30"/>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В процессе исключения переменных были выделены наиболее влияющие внешние факторы на способность адаптации кросс-функциональной команды.</w:t>
      </w:r>
    </w:p>
    <w:p w14:paraId="6197CC38" w14:textId="13FA19B3" w:rsidR="002F125B" w:rsidRPr="00906059" w:rsidRDefault="002F125B" w:rsidP="00857378">
      <w:pPr>
        <w:pStyle w:val="a4"/>
        <w:numPr>
          <w:ilvl w:val="0"/>
          <w:numId w:val="30"/>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В итоге финальное уравнение регрессии для данной модели выглядит следующим образом: </w:t>
      </w:r>
      <w:r w:rsidRPr="00906059">
        <w:rPr>
          <w:rFonts w:ascii="Times New Roman" w:hAnsi="Times New Roman" w:cs="Times New Roman"/>
          <w:lang w:val="en-US"/>
        </w:rPr>
        <w:t>Team</w:t>
      </w:r>
      <w:r w:rsidRPr="00906059">
        <w:rPr>
          <w:rFonts w:ascii="Times New Roman" w:hAnsi="Times New Roman" w:cs="Times New Roman"/>
        </w:rPr>
        <w:t>_</w:t>
      </w:r>
      <w:r w:rsidRPr="00906059">
        <w:rPr>
          <w:rFonts w:ascii="Times New Roman" w:hAnsi="Times New Roman" w:cs="Times New Roman"/>
          <w:lang w:val="en-US"/>
        </w:rPr>
        <w:t>adaptation</w:t>
      </w:r>
      <w:r w:rsidR="000C5167">
        <w:rPr>
          <w:rFonts w:ascii="Times New Roman" w:hAnsi="Times New Roman" w:cs="Times New Roman"/>
        </w:rPr>
        <w:t xml:space="preserve">_14  = 0,4 </w:t>
      </w:r>
      <w:r w:rsidRPr="00906059">
        <w:rPr>
          <w:rFonts w:ascii="Times New Roman" w:hAnsi="Times New Roman" w:cs="Times New Roman"/>
        </w:rPr>
        <w:t xml:space="preserve">+ 0.33 </w:t>
      </w:r>
      <w:r w:rsidRPr="00906059">
        <w:rPr>
          <w:rFonts w:ascii="Times New Roman" w:hAnsi="Times New Roman" w:cs="Times New Roman"/>
          <w:lang w:val="en-US"/>
        </w:rPr>
        <w:t>functions</w:t>
      </w:r>
      <w:r w:rsidRPr="00906059">
        <w:rPr>
          <w:rFonts w:ascii="Times New Roman" w:hAnsi="Times New Roman" w:cs="Times New Roman"/>
        </w:rPr>
        <w:t xml:space="preserve">_10 + 0,14 </w:t>
      </w:r>
      <w:r w:rsidRPr="00906059">
        <w:rPr>
          <w:rFonts w:ascii="Times New Roman" w:hAnsi="Times New Roman" w:cs="Times New Roman"/>
          <w:lang w:val="en-US"/>
        </w:rPr>
        <w:t>people</w:t>
      </w:r>
      <w:r w:rsidRPr="00906059">
        <w:rPr>
          <w:rFonts w:ascii="Times New Roman" w:hAnsi="Times New Roman" w:cs="Times New Roman"/>
        </w:rPr>
        <w:t>_</w:t>
      </w:r>
      <w:r w:rsidRPr="00906059">
        <w:rPr>
          <w:rFonts w:ascii="Times New Roman" w:hAnsi="Times New Roman" w:cs="Times New Roman"/>
          <w:lang w:val="en-US"/>
        </w:rPr>
        <w:t>presence</w:t>
      </w:r>
      <w:r w:rsidRPr="00906059">
        <w:rPr>
          <w:rFonts w:ascii="Times New Roman" w:hAnsi="Times New Roman" w:cs="Times New Roman"/>
        </w:rPr>
        <w:t>_12</w:t>
      </w:r>
    </w:p>
    <w:p w14:paraId="17825B62" w14:textId="77777777" w:rsidR="002F125B" w:rsidRPr="00906059" w:rsidRDefault="002F125B" w:rsidP="002F125B">
      <w:pPr>
        <w:pStyle w:val="a4"/>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То есть:</w:t>
      </w:r>
    </w:p>
    <w:p w14:paraId="2039AD07"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При увеличении показателя прозрачности среди функциональных подразделений компании  на 1 единицу, адаптация команды к изменениям улучшится на 0,33 пункта. </w:t>
      </w:r>
      <w:r w:rsidRPr="00906059">
        <w:rPr>
          <w:rFonts w:ascii="Times New Roman" w:hAnsi="Times New Roman" w:cs="Times New Roman"/>
          <w:lang w:val="en-US"/>
        </w:rPr>
        <w:t>(</w:t>
      </w:r>
      <w:r w:rsidRPr="00906059">
        <w:rPr>
          <w:rFonts w:ascii="Times New Roman" w:hAnsi="Times New Roman" w:cs="Times New Roman"/>
        </w:rPr>
        <w:t>по 7-бальной шкале)</w:t>
      </w:r>
    </w:p>
    <w:p w14:paraId="5FAFB9D6"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При увеличении показателя коммуникаций сотрудников среди функциональных подразделений компании на 1 единицу, адаптация команды к изменениям улучшится на 0,14 пункта. </w:t>
      </w:r>
      <w:r w:rsidRPr="00906059">
        <w:rPr>
          <w:rFonts w:ascii="Times New Roman" w:hAnsi="Times New Roman" w:cs="Times New Roman"/>
          <w:lang w:val="en-US"/>
        </w:rPr>
        <w:t>(</w:t>
      </w:r>
      <w:r w:rsidRPr="00906059">
        <w:rPr>
          <w:rFonts w:ascii="Times New Roman" w:hAnsi="Times New Roman" w:cs="Times New Roman"/>
        </w:rPr>
        <w:t>по 7-бальной шкале)</w:t>
      </w:r>
    </w:p>
    <w:p w14:paraId="73792DD7"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Другие внешние факторы, входящие в анализ, в ходе построения регрессионной модели, оказались незначимыми.</w:t>
      </w:r>
    </w:p>
    <w:p w14:paraId="0AE08EEA" w14:textId="77777777" w:rsidR="002F125B" w:rsidRPr="00906059" w:rsidRDefault="002F125B" w:rsidP="002F125B">
      <w:pPr>
        <w:spacing w:line="360" w:lineRule="auto"/>
        <w:ind w:firstLine="360"/>
        <w:jc w:val="both"/>
        <w:rPr>
          <w:rFonts w:ascii="Times New Roman" w:hAnsi="Times New Roman" w:cs="Times New Roman"/>
          <w:lang w:val="en-US"/>
        </w:rPr>
      </w:pPr>
      <w:r w:rsidRPr="00906059">
        <w:rPr>
          <w:rFonts w:ascii="Times New Roman" w:hAnsi="Times New Roman" w:cs="Times New Roman"/>
        </w:rPr>
        <w:br w:type="page"/>
      </w:r>
      <w:r w:rsidRPr="00906059">
        <w:rPr>
          <w:rFonts w:ascii="Times New Roman" w:hAnsi="Times New Roman" w:cs="Times New Roman"/>
        </w:rPr>
        <w:lastRenderedPageBreak/>
        <w:t>Характеристики и описание Модели</w:t>
      </w:r>
      <w:r w:rsidRPr="00906059">
        <w:rPr>
          <w:rFonts w:ascii="Times New Roman" w:hAnsi="Times New Roman" w:cs="Times New Roman"/>
          <w:lang w:val="en-US"/>
        </w:rPr>
        <w:t xml:space="preserve"> 3.4.</w:t>
      </w:r>
      <w:r w:rsidRPr="00906059">
        <w:rPr>
          <w:rFonts w:ascii="Times New Roman" w:hAnsi="Times New Roman" w:cs="Times New Roman"/>
        </w:rPr>
        <w:t>2:</w:t>
      </w:r>
    </w:p>
    <w:p w14:paraId="63D75995" w14:textId="77777777" w:rsidR="002F125B" w:rsidRPr="00906059" w:rsidRDefault="002F125B" w:rsidP="00857378">
      <w:pPr>
        <w:pStyle w:val="a4"/>
        <w:numPr>
          <w:ilvl w:val="0"/>
          <w:numId w:val="31"/>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Показатель </w:t>
      </w:r>
      <w:r w:rsidRPr="00906059">
        <w:rPr>
          <w:rFonts w:ascii="Times New Roman" w:hAnsi="Times New Roman" w:cs="Times New Roman"/>
          <w:lang w:val="en-US"/>
        </w:rPr>
        <w:t>R</w:t>
      </w:r>
      <w:r w:rsidRPr="00906059">
        <w:rPr>
          <w:rFonts w:ascii="Times New Roman" w:hAnsi="Times New Roman" w:cs="Times New Roman"/>
        </w:rPr>
        <w:t xml:space="preserve"> (коэффициента детерминации) средний, достаточный для того, чтобы признать, что модель с достаточной правдоподобностью описывает данные.</w:t>
      </w:r>
    </w:p>
    <w:p w14:paraId="57949A45" w14:textId="77777777" w:rsidR="002F125B" w:rsidRPr="00906059" w:rsidRDefault="002F125B" w:rsidP="00857378">
      <w:pPr>
        <w:pStyle w:val="a4"/>
        <w:numPr>
          <w:ilvl w:val="0"/>
          <w:numId w:val="31"/>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Можно сказать, что 65% изменчивости сплочённости кросс-функциональной команды объясняется переменными и свободным коэффициентом (константой), включёнными в модель.</w:t>
      </w:r>
    </w:p>
    <w:p w14:paraId="7AEF2D8B" w14:textId="77777777" w:rsidR="002F125B" w:rsidRPr="00906059" w:rsidRDefault="002F125B" w:rsidP="00857378">
      <w:pPr>
        <w:pStyle w:val="a4"/>
        <w:numPr>
          <w:ilvl w:val="0"/>
          <w:numId w:val="31"/>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Модель в целом имеет высокую значимость, значение </w:t>
      </w:r>
      <w:proofErr w:type="spellStart"/>
      <w:r w:rsidRPr="00906059">
        <w:rPr>
          <w:rFonts w:ascii="Times New Roman" w:hAnsi="Times New Roman" w:cs="Times New Roman"/>
          <w:lang w:val="en-US"/>
        </w:rPr>
        <w:t>Prob</w:t>
      </w:r>
      <w:proofErr w:type="spellEnd"/>
      <w:r w:rsidRPr="00906059">
        <w:rPr>
          <w:rFonts w:ascii="Times New Roman" w:hAnsi="Times New Roman" w:cs="Times New Roman"/>
        </w:rPr>
        <w:t>&gt;</w:t>
      </w:r>
      <w:r w:rsidRPr="00906059">
        <w:rPr>
          <w:rFonts w:ascii="Times New Roman" w:hAnsi="Times New Roman" w:cs="Times New Roman"/>
          <w:lang w:val="en-US"/>
        </w:rPr>
        <w:t>F</w:t>
      </w:r>
      <w:r w:rsidRPr="00906059">
        <w:rPr>
          <w:rFonts w:ascii="Times New Roman" w:hAnsi="Times New Roman" w:cs="Times New Roman"/>
        </w:rPr>
        <w:t xml:space="preserve"> гораздо меньше 0,05. Это значит, что нулевую гипотезу можно отвергнуть на 5% уровне значимости, то есть данная модель в целом математически значима.</w:t>
      </w:r>
    </w:p>
    <w:p w14:paraId="44B31D97" w14:textId="77777777" w:rsidR="002F125B" w:rsidRPr="00906059" w:rsidRDefault="002F125B" w:rsidP="00857378">
      <w:pPr>
        <w:pStyle w:val="a4"/>
        <w:numPr>
          <w:ilvl w:val="0"/>
          <w:numId w:val="31"/>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В процессе исключения переменных были выделены наиболее влияющие внешние факторы на </w:t>
      </w:r>
      <w:proofErr w:type="spellStart"/>
      <w:r w:rsidRPr="00906059">
        <w:rPr>
          <w:rFonts w:ascii="Times New Roman" w:hAnsi="Times New Roman" w:cs="Times New Roman"/>
        </w:rPr>
        <w:t>сплоченность</w:t>
      </w:r>
      <w:proofErr w:type="spellEnd"/>
      <w:r w:rsidRPr="00906059">
        <w:rPr>
          <w:rFonts w:ascii="Times New Roman" w:hAnsi="Times New Roman" w:cs="Times New Roman"/>
        </w:rPr>
        <w:t xml:space="preserve"> кросс-функциональной команды.</w:t>
      </w:r>
    </w:p>
    <w:p w14:paraId="2682F982" w14:textId="7CB89E46" w:rsidR="002F125B" w:rsidRPr="00906059" w:rsidRDefault="002F125B" w:rsidP="00857378">
      <w:pPr>
        <w:pStyle w:val="a4"/>
        <w:numPr>
          <w:ilvl w:val="0"/>
          <w:numId w:val="31"/>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В итоге финальное уравнение регрессии для данной модели выглядит следующим образом: </w:t>
      </w:r>
      <w:r w:rsidRPr="00906059">
        <w:rPr>
          <w:rFonts w:ascii="Times New Roman" w:hAnsi="Times New Roman" w:cs="Times New Roman"/>
          <w:lang w:val="en-US"/>
        </w:rPr>
        <w:t>team</w:t>
      </w:r>
      <w:r w:rsidRPr="00906059">
        <w:rPr>
          <w:rFonts w:ascii="Times New Roman" w:hAnsi="Times New Roman" w:cs="Times New Roman"/>
        </w:rPr>
        <w:t>_</w:t>
      </w:r>
      <w:r w:rsidRPr="00906059">
        <w:rPr>
          <w:rFonts w:ascii="Times New Roman" w:hAnsi="Times New Roman" w:cs="Times New Roman"/>
          <w:lang w:val="en-US"/>
        </w:rPr>
        <w:t>cohesion</w:t>
      </w:r>
      <w:r w:rsidRPr="00906059">
        <w:rPr>
          <w:rFonts w:ascii="Times New Roman" w:hAnsi="Times New Roman" w:cs="Times New Roman"/>
        </w:rPr>
        <w:t xml:space="preserve">_17 = 0,37 + 0.2 </w:t>
      </w:r>
      <w:r w:rsidRPr="00906059">
        <w:rPr>
          <w:rFonts w:ascii="Times New Roman" w:hAnsi="Times New Roman" w:cs="Times New Roman"/>
          <w:lang w:val="en-US"/>
        </w:rPr>
        <w:t>high</w:t>
      </w:r>
      <w:r w:rsidRPr="00906059">
        <w:rPr>
          <w:rFonts w:ascii="Times New Roman" w:hAnsi="Times New Roman" w:cs="Times New Roman"/>
        </w:rPr>
        <w:t>_</w:t>
      </w:r>
      <w:r w:rsidRPr="00906059">
        <w:rPr>
          <w:rFonts w:ascii="Times New Roman" w:hAnsi="Times New Roman" w:cs="Times New Roman"/>
          <w:lang w:val="en-US"/>
        </w:rPr>
        <w:t>communication</w:t>
      </w:r>
      <w:r w:rsidRPr="00906059">
        <w:rPr>
          <w:rFonts w:ascii="Times New Roman" w:hAnsi="Times New Roman" w:cs="Times New Roman"/>
        </w:rPr>
        <w:t xml:space="preserve">_6 + 0,34 </w:t>
      </w:r>
      <w:r w:rsidRPr="00906059">
        <w:rPr>
          <w:rFonts w:ascii="Times New Roman" w:hAnsi="Times New Roman" w:cs="Times New Roman"/>
          <w:lang w:val="en-US"/>
        </w:rPr>
        <w:t>functions</w:t>
      </w:r>
      <w:r w:rsidRPr="00906059">
        <w:rPr>
          <w:rFonts w:ascii="Times New Roman" w:hAnsi="Times New Roman" w:cs="Times New Roman"/>
        </w:rPr>
        <w:t>_10</w:t>
      </w:r>
    </w:p>
    <w:p w14:paraId="09AAA6EE" w14:textId="77777777" w:rsidR="002F125B" w:rsidRPr="00906059" w:rsidRDefault="002F125B" w:rsidP="002F125B">
      <w:pPr>
        <w:pStyle w:val="a4"/>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То есть: </w:t>
      </w:r>
    </w:p>
    <w:p w14:paraId="14CAC281"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При увеличении показателя коммуникаций сотрудников среди функциональных подразделений компании на 1 единицу, сплочённость команды возрастёт на 0,2 пункта. </w:t>
      </w:r>
      <w:r w:rsidRPr="00906059">
        <w:rPr>
          <w:rFonts w:ascii="Times New Roman" w:hAnsi="Times New Roman" w:cs="Times New Roman"/>
          <w:lang w:val="en-US"/>
        </w:rPr>
        <w:t>(</w:t>
      </w:r>
      <w:r w:rsidRPr="00906059">
        <w:rPr>
          <w:rFonts w:ascii="Times New Roman" w:hAnsi="Times New Roman" w:cs="Times New Roman"/>
        </w:rPr>
        <w:t>по 7-бальной шкале)</w:t>
      </w:r>
    </w:p>
    <w:p w14:paraId="419486D6"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При увеличении показателя прозрачности среди функциональных подразделений компании  на 1 единицу, сплочённость команды возрастёт на 0,34 пункта. </w:t>
      </w:r>
      <w:r w:rsidRPr="00906059">
        <w:rPr>
          <w:rFonts w:ascii="Times New Roman" w:hAnsi="Times New Roman" w:cs="Times New Roman"/>
          <w:lang w:val="en-US"/>
        </w:rPr>
        <w:t>(</w:t>
      </w:r>
      <w:r w:rsidRPr="00906059">
        <w:rPr>
          <w:rFonts w:ascii="Times New Roman" w:hAnsi="Times New Roman" w:cs="Times New Roman"/>
        </w:rPr>
        <w:t>по 7-бальной шкале)</w:t>
      </w:r>
    </w:p>
    <w:p w14:paraId="7A058D84"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Другие внешние факторы, входящие в анализ, в ходе построения регрессионной модели, оказались незначимыми.</w:t>
      </w:r>
    </w:p>
    <w:p w14:paraId="4212EF9F" w14:textId="77777777" w:rsidR="002F125B" w:rsidRPr="00906059" w:rsidRDefault="002F125B" w:rsidP="002F125B">
      <w:pPr>
        <w:spacing w:line="360" w:lineRule="auto"/>
        <w:ind w:firstLine="360"/>
        <w:jc w:val="both"/>
        <w:rPr>
          <w:rFonts w:ascii="Times New Roman" w:hAnsi="Times New Roman" w:cs="Times New Roman"/>
          <w:lang w:val="en-US"/>
        </w:rPr>
      </w:pPr>
      <w:r w:rsidRPr="00906059">
        <w:rPr>
          <w:rFonts w:ascii="Times New Roman" w:hAnsi="Times New Roman" w:cs="Times New Roman"/>
        </w:rPr>
        <w:br w:type="page"/>
      </w:r>
      <w:r w:rsidRPr="00906059">
        <w:rPr>
          <w:rFonts w:ascii="Times New Roman" w:hAnsi="Times New Roman" w:cs="Times New Roman"/>
        </w:rPr>
        <w:lastRenderedPageBreak/>
        <w:t>Характеристики и описание Модели</w:t>
      </w:r>
      <w:r w:rsidRPr="00906059">
        <w:rPr>
          <w:rFonts w:ascii="Times New Roman" w:hAnsi="Times New Roman" w:cs="Times New Roman"/>
          <w:lang w:val="en-US"/>
        </w:rPr>
        <w:t xml:space="preserve"> 3.4.</w:t>
      </w:r>
      <w:r w:rsidRPr="00906059">
        <w:rPr>
          <w:rFonts w:ascii="Times New Roman" w:hAnsi="Times New Roman" w:cs="Times New Roman"/>
        </w:rPr>
        <w:t>3:</w:t>
      </w:r>
    </w:p>
    <w:p w14:paraId="6B7F8B8A" w14:textId="77777777" w:rsidR="002F125B" w:rsidRPr="00906059" w:rsidRDefault="002F125B" w:rsidP="00857378">
      <w:pPr>
        <w:pStyle w:val="a4"/>
        <w:numPr>
          <w:ilvl w:val="0"/>
          <w:numId w:val="32"/>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Показатель </w:t>
      </w:r>
      <w:r w:rsidRPr="00906059">
        <w:rPr>
          <w:rFonts w:ascii="Times New Roman" w:hAnsi="Times New Roman" w:cs="Times New Roman"/>
          <w:lang w:val="en-US"/>
        </w:rPr>
        <w:t>R</w:t>
      </w:r>
      <w:r w:rsidRPr="00906059">
        <w:rPr>
          <w:rFonts w:ascii="Times New Roman" w:hAnsi="Times New Roman" w:cs="Times New Roman"/>
        </w:rPr>
        <w:t xml:space="preserve"> (коэффициента детерминации) средний, достаточный для того, чтобы признать, что модель с достаточной правдоподобностью описывает данные.</w:t>
      </w:r>
    </w:p>
    <w:p w14:paraId="171912BD" w14:textId="77777777" w:rsidR="002F125B" w:rsidRPr="00906059" w:rsidRDefault="002F125B" w:rsidP="00857378">
      <w:pPr>
        <w:pStyle w:val="a4"/>
        <w:numPr>
          <w:ilvl w:val="0"/>
          <w:numId w:val="32"/>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Можно сказать, что 56% изменчивости процесса передачи знаний в кросс-функциональной команды объясняется переменными и свободным коэффициентом (константой), включёнными в модель.</w:t>
      </w:r>
    </w:p>
    <w:p w14:paraId="37F09BD3" w14:textId="77777777" w:rsidR="002F125B" w:rsidRPr="00906059" w:rsidRDefault="002F125B" w:rsidP="00857378">
      <w:pPr>
        <w:pStyle w:val="a4"/>
        <w:numPr>
          <w:ilvl w:val="0"/>
          <w:numId w:val="32"/>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Модель в целом имеет высокую значимость, значение </w:t>
      </w:r>
      <w:proofErr w:type="spellStart"/>
      <w:r w:rsidRPr="00906059">
        <w:rPr>
          <w:rFonts w:ascii="Times New Roman" w:hAnsi="Times New Roman" w:cs="Times New Roman"/>
          <w:lang w:val="en-US"/>
        </w:rPr>
        <w:t>Prob</w:t>
      </w:r>
      <w:proofErr w:type="spellEnd"/>
      <w:r w:rsidRPr="00906059">
        <w:rPr>
          <w:rFonts w:ascii="Times New Roman" w:hAnsi="Times New Roman" w:cs="Times New Roman"/>
        </w:rPr>
        <w:t>&gt;</w:t>
      </w:r>
      <w:r w:rsidRPr="00906059">
        <w:rPr>
          <w:rFonts w:ascii="Times New Roman" w:hAnsi="Times New Roman" w:cs="Times New Roman"/>
          <w:lang w:val="en-US"/>
        </w:rPr>
        <w:t>F</w:t>
      </w:r>
      <w:r w:rsidRPr="00906059">
        <w:rPr>
          <w:rFonts w:ascii="Times New Roman" w:hAnsi="Times New Roman" w:cs="Times New Roman"/>
        </w:rPr>
        <w:t xml:space="preserve"> гораздо меньше 0,05. Это значит, что нулевую гипотезу можно отвергнуть на 5% уровне значимости, то есть данная модель в целом математически значима.</w:t>
      </w:r>
    </w:p>
    <w:p w14:paraId="2496CC37" w14:textId="77777777" w:rsidR="002F125B" w:rsidRPr="00906059" w:rsidRDefault="002F125B" w:rsidP="00857378">
      <w:pPr>
        <w:pStyle w:val="a4"/>
        <w:numPr>
          <w:ilvl w:val="0"/>
          <w:numId w:val="32"/>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В процессе исключения переменных были выделены наиболее влияющие внешние факторы на процесс передачи знаний кросс-функциональной команды.</w:t>
      </w:r>
    </w:p>
    <w:p w14:paraId="4825164C" w14:textId="519CD0C0" w:rsidR="002F125B" w:rsidRPr="00906059" w:rsidRDefault="002F125B" w:rsidP="00857378">
      <w:pPr>
        <w:pStyle w:val="a4"/>
        <w:numPr>
          <w:ilvl w:val="0"/>
          <w:numId w:val="32"/>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В итоге финальное уравнение регрессии для данной модели выглядит следующим образом: </w:t>
      </w:r>
      <w:r w:rsidRPr="00906059">
        <w:rPr>
          <w:rFonts w:ascii="Times New Roman" w:hAnsi="Times New Roman" w:cs="Times New Roman"/>
          <w:lang w:val="en-US"/>
        </w:rPr>
        <w:t>team</w:t>
      </w:r>
      <w:r w:rsidRPr="00906059">
        <w:rPr>
          <w:rFonts w:ascii="Times New Roman" w:hAnsi="Times New Roman" w:cs="Times New Roman"/>
        </w:rPr>
        <w:t>_</w:t>
      </w:r>
      <w:r w:rsidRPr="00906059">
        <w:rPr>
          <w:rFonts w:ascii="Times New Roman" w:hAnsi="Times New Roman" w:cs="Times New Roman"/>
          <w:lang w:val="en-US"/>
        </w:rPr>
        <w:t>knowledge</w:t>
      </w:r>
      <w:r w:rsidRPr="00906059">
        <w:rPr>
          <w:rFonts w:ascii="Times New Roman" w:hAnsi="Times New Roman" w:cs="Times New Roman"/>
        </w:rPr>
        <w:t xml:space="preserve">_18 = 1,33 + 0,39 </w:t>
      </w:r>
      <w:r w:rsidRPr="00906059">
        <w:rPr>
          <w:rFonts w:ascii="Times New Roman" w:hAnsi="Times New Roman" w:cs="Times New Roman"/>
          <w:lang w:val="en-US"/>
        </w:rPr>
        <w:t>functions</w:t>
      </w:r>
      <w:r w:rsidRPr="00906059">
        <w:rPr>
          <w:rFonts w:ascii="Times New Roman" w:hAnsi="Times New Roman" w:cs="Times New Roman"/>
        </w:rPr>
        <w:t xml:space="preserve">_10 + 0,32 </w:t>
      </w:r>
      <w:r w:rsidRPr="00906059">
        <w:rPr>
          <w:rFonts w:ascii="Times New Roman" w:hAnsi="Times New Roman" w:cs="Times New Roman"/>
          <w:lang w:val="en-US"/>
        </w:rPr>
        <w:t>people</w:t>
      </w:r>
      <w:r w:rsidRPr="00906059">
        <w:rPr>
          <w:rFonts w:ascii="Times New Roman" w:hAnsi="Times New Roman" w:cs="Times New Roman"/>
        </w:rPr>
        <w:t>_</w:t>
      </w:r>
      <w:r w:rsidRPr="00906059">
        <w:rPr>
          <w:rFonts w:ascii="Times New Roman" w:hAnsi="Times New Roman" w:cs="Times New Roman"/>
          <w:lang w:val="en-US"/>
        </w:rPr>
        <w:t>presence</w:t>
      </w:r>
      <w:r w:rsidRPr="00906059">
        <w:rPr>
          <w:rFonts w:ascii="Times New Roman" w:hAnsi="Times New Roman" w:cs="Times New Roman"/>
        </w:rPr>
        <w:t>_12</w:t>
      </w:r>
    </w:p>
    <w:p w14:paraId="51D543EA" w14:textId="77777777" w:rsidR="002F125B" w:rsidRPr="00906059" w:rsidRDefault="002F125B" w:rsidP="002F125B">
      <w:pPr>
        <w:pStyle w:val="a4"/>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То есть: передача знаний</w:t>
      </w:r>
    </w:p>
    <w:p w14:paraId="4A05DED0"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При увеличении показателя прозрачности среди функциональных подразделений компании  на 1 единицу, уровень передачи знаний среди членов команды возрастёт на 0,39 пункта. </w:t>
      </w:r>
      <w:r w:rsidRPr="00906059">
        <w:rPr>
          <w:rFonts w:ascii="Times New Roman" w:hAnsi="Times New Roman" w:cs="Times New Roman"/>
          <w:lang w:val="en-US"/>
        </w:rPr>
        <w:t>(</w:t>
      </w:r>
      <w:r w:rsidRPr="00906059">
        <w:rPr>
          <w:rFonts w:ascii="Times New Roman" w:hAnsi="Times New Roman" w:cs="Times New Roman"/>
        </w:rPr>
        <w:t>по 7-бальной шкале)</w:t>
      </w:r>
    </w:p>
    <w:p w14:paraId="5E41A3E8"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При увеличении показателя коммуникаций сотрудников среди функциональных подразделений компании на 1 единицу, уровень передачи знаний среди членов команды возрастёт на 0,32 пункта. </w:t>
      </w:r>
      <w:r w:rsidRPr="00906059">
        <w:rPr>
          <w:rFonts w:ascii="Times New Roman" w:hAnsi="Times New Roman" w:cs="Times New Roman"/>
          <w:lang w:val="en-US"/>
        </w:rPr>
        <w:t>(</w:t>
      </w:r>
      <w:r w:rsidRPr="00906059">
        <w:rPr>
          <w:rFonts w:ascii="Times New Roman" w:hAnsi="Times New Roman" w:cs="Times New Roman"/>
        </w:rPr>
        <w:t>по 7-бальной шкале)</w:t>
      </w:r>
    </w:p>
    <w:p w14:paraId="1739ED06"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Другие внешние факторы, входящие в анализ, в ходе построения регрессионной модели, оказались незначимыми.</w:t>
      </w:r>
    </w:p>
    <w:p w14:paraId="2446CEAE" w14:textId="77777777" w:rsidR="002F125B" w:rsidRPr="00906059" w:rsidRDefault="002F125B" w:rsidP="002F125B">
      <w:pPr>
        <w:rPr>
          <w:rFonts w:ascii="Times New Roman" w:hAnsi="Times New Roman" w:cs="Times New Roman"/>
        </w:rPr>
      </w:pPr>
      <w:r w:rsidRPr="00906059">
        <w:rPr>
          <w:rFonts w:ascii="Times New Roman" w:hAnsi="Times New Roman" w:cs="Times New Roman"/>
        </w:rPr>
        <w:br w:type="page"/>
      </w:r>
    </w:p>
    <w:p w14:paraId="4B73B856" w14:textId="77777777" w:rsidR="002F125B" w:rsidRPr="00906059" w:rsidRDefault="002F125B" w:rsidP="002F125B">
      <w:pPr>
        <w:spacing w:line="360" w:lineRule="auto"/>
        <w:ind w:firstLine="360"/>
        <w:jc w:val="both"/>
        <w:rPr>
          <w:rFonts w:ascii="Times New Roman" w:hAnsi="Times New Roman" w:cs="Times New Roman"/>
          <w:lang w:val="en-US"/>
        </w:rPr>
      </w:pPr>
      <w:r w:rsidRPr="00906059">
        <w:rPr>
          <w:rFonts w:ascii="Times New Roman" w:hAnsi="Times New Roman" w:cs="Times New Roman"/>
        </w:rPr>
        <w:lastRenderedPageBreak/>
        <w:t>Характеристики и описание Модели</w:t>
      </w:r>
      <w:r w:rsidRPr="00906059">
        <w:rPr>
          <w:rFonts w:ascii="Times New Roman" w:hAnsi="Times New Roman" w:cs="Times New Roman"/>
          <w:lang w:val="en-US"/>
        </w:rPr>
        <w:t xml:space="preserve"> 3.4.</w:t>
      </w:r>
      <w:r w:rsidRPr="00906059">
        <w:rPr>
          <w:rFonts w:ascii="Times New Roman" w:hAnsi="Times New Roman" w:cs="Times New Roman"/>
        </w:rPr>
        <w:t>4:</w:t>
      </w:r>
    </w:p>
    <w:p w14:paraId="31738DE4" w14:textId="77777777" w:rsidR="002F125B" w:rsidRPr="00906059" w:rsidRDefault="002F125B" w:rsidP="00857378">
      <w:pPr>
        <w:pStyle w:val="a4"/>
        <w:numPr>
          <w:ilvl w:val="0"/>
          <w:numId w:val="33"/>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Показатель </w:t>
      </w:r>
      <w:r w:rsidRPr="00906059">
        <w:rPr>
          <w:rFonts w:ascii="Times New Roman" w:hAnsi="Times New Roman" w:cs="Times New Roman"/>
          <w:lang w:val="en-US"/>
        </w:rPr>
        <w:t>R</w:t>
      </w:r>
      <w:r w:rsidRPr="00906059">
        <w:rPr>
          <w:rFonts w:ascii="Times New Roman" w:hAnsi="Times New Roman" w:cs="Times New Roman"/>
        </w:rPr>
        <w:t xml:space="preserve"> (коэффициента детерминации) средний, достаточный для того, чтобы признать, что модель с достаточной правдоподобностью описывает данные.</w:t>
      </w:r>
    </w:p>
    <w:p w14:paraId="391724B7" w14:textId="77777777" w:rsidR="002F125B" w:rsidRPr="00906059" w:rsidRDefault="002F125B" w:rsidP="00857378">
      <w:pPr>
        <w:pStyle w:val="a4"/>
        <w:numPr>
          <w:ilvl w:val="0"/>
          <w:numId w:val="33"/>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Можно сказать, что 51% изменчивости процесса организации собраний кросс-функциональной команды объясняется переменными и свободным коэффициентом (константой), включёнными в модель.</w:t>
      </w:r>
    </w:p>
    <w:p w14:paraId="47E865DC" w14:textId="77777777" w:rsidR="002F125B" w:rsidRPr="00906059" w:rsidRDefault="002F125B" w:rsidP="00857378">
      <w:pPr>
        <w:pStyle w:val="a4"/>
        <w:numPr>
          <w:ilvl w:val="0"/>
          <w:numId w:val="33"/>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Модель в целом имеет высокую значимость, значение </w:t>
      </w:r>
      <w:proofErr w:type="spellStart"/>
      <w:r w:rsidRPr="00906059">
        <w:rPr>
          <w:rFonts w:ascii="Times New Roman" w:hAnsi="Times New Roman" w:cs="Times New Roman"/>
          <w:lang w:val="en-US"/>
        </w:rPr>
        <w:t>Prob</w:t>
      </w:r>
      <w:proofErr w:type="spellEnd"/>
      <w:r w:rsidRPr="00906059">
        <w:rPr>
          <w:rFonts w:ascii="Times New Roman" w:hAnsi="Times New Roman" w:cs="Times New Roman"/>
        </w:rPr>
        <w:t>&gt;</w:t>
      </w:r>
      <w:r w:rsidRPr="00906059">
        <w:rPr>
          <w:rFonts w:ascii="Times New Roman" w:hAnsi="Times New Roman" w:cs="Times New Roman"/>
          <w:lang w:val="en-US"/>
        </w:rPr>
        <w:t>F</w:t>
      </w:r>
      <w:r w:rsidRPr="00906059">
        <w:rPr>
          <w:rFonts w:ascii="Times New Roman" w:hAnsi="Times New Roman" w:cs="Times New Roman"/>
        </w:rPr>
        <w:t xml:space="preserve"> гораздо меньше 0,05. Это значит, что нулевую гипотезу можно отвергнуть на 5% уровне значимости, то есть данная модель в целом математически значима.</w:t>
      </w:r>
    </w:p>
    <w:p w14:paraId="3998798C" w14:textId="77777777" w:rsidR="002F125B" w:rsidRPr="00906059" w:rsidRDefault="002F125B" w:rsidP="00857378">
      <w:pPr>
        <w:pStyle w:val="a4"/>
        <w:numPr>
          <w:ilvl w:val="0"/>
          <w:numId w:val="33"/>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В процессе исключения переменных были выделены наиболее влияющие внешние факторы на процесс организации собраний кросс-функциональной команды.</w:t>
      </w:r>
    </w:p>
    <w:p w14:paraId="297BB46C" w14:textId="65C1B48E" w:rsidR="002F125B" w:rsidRPr="00906059" w:rsidRDefault="002F125B" w:rsidP="00857378">
      <w:pPr>
        <w:pStyle w:val="a4"/>
        <w:numPr>
          <w:ilvl w:val="0"/>
          <w:numId w:val="33"/>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В итоге финальное уравнение регрессии для данной модели выглядит следующим образом: </w:t>
      </w:r>
      <w:r w:rsidRPr="00906059">
        <w:rPr>
          <w:rFonts w:ascii="Times New Roman" w:hAnsi="Times New Roman" w:cs="Times New Roman"/>
          <w:lang w:val="en-US"/>
        </w:rPr>
        <w:t>deep</w:t>
      </w:r>
      <w:r w:rsidRPr="00906059">
        <w:rPr>
          <w:rFonts w:ascii="Times New Roman" w:hAnsi="Times New Roman" w:cs="Times New Roman"/>
        </w:rPr>
        <w:t>_</w:t>
      </w:r>
      <w:r w:rsidRPr="00906059">
        <w:rPr>
          <w:rFonts w:ascii="Times New Roman" w:hAnsi="Times New Roman" w:cs="Times New Roman"/>
          <w:lang w:val="en-US"/>
        </w:rPr>
        <w:t>meetings</w:t>
      </w:r>
      <w:r w:rsidRPr="00906059">
        <w:rPr>
          <w:rFonts w:ascii="Times New Roman" w:hAnsi="Times New Roman" w:cs="Times New Roman"/>
        </w:rPr>
        <w:t xml:space="preserve">_24 </w:t>
      </w:r>
      <w:r w:rsidR="000C5167">
        <w:rPr>
          <w:rFonts w:ascii="Times New Roman" w:hAnsi="Times New Roman" w:cs="Times New Roman"/>
        </w:rPr>
        <w:t xml:space="preserve"> = 0,7 +</w:t>
      </w:r>
      <w:r w:rsidRPr="00906059">
        <w:rPr>
          <w:rFonts w:ascii="Times New Roman" w:hAnsi="Times New Roman" w:cs="Times New Roman"/>
        </w:rPr>
        <w:t xml:space="preserve"> 0.29 </w:t>
      </w:r>
      <w:r w:rsidRPr="00906059">
        <w:rPr>
          <w:rFonts w:ascii="Times New Roman" w:hAnsi="Times New Roman" w:cs="Times New Roman"/>
          <w:lang w:val="en-US"/>
        </w:rPr>
        <w:t>functions</w:t>
      </w:r>
      <w:r w:rsidRPr="00906059">
        <w:rPr>
          <w:rFonts w:ascii="Times New Roman" w:hAnsi="Times New Roman" w:cs="Times New Roman"/>
        </w:rPr>
        <w:t xml:space="preserve">_10 + 0,15 </w:t>
      </w:r>
      <w:r w:rsidRPr="00906059">
        <w:rPr>
          <w:rFonts w:ascii="Times New Roman" w:hAnsi="Times New Roman" w:cs="Times New Roman"/>
          <w:lang w:val="en-US"/>
        </w:rPr>
        <w:t>support</w:t>
      </w:r>
      <w:r w:rsidRPr="00906059">
        <w:rPr>
          <w:rFonts w:ascii="Times New Roman" w:hAnsi="Times New Roman" w:cs="Times New Roman"/>
        </w:rPr>
        <w:t>_</w:t>
      </w:r>
      <w:r w:rsidRPr="00906059">
        <w:rPr>
          <w:rFonts w:ascii="Times New Roman" w:hAnsi="Times New Roman" w:cs="Times New Roman"/>
          <w:lang w:val="en-US"/>
        </w:rPr>
        <w:t>level</w:t>
      </w:r>
      <w:r w:rsidRPr="00906059">
        <w:rPr>
          <w:rFonts w:ascii="Times New Roman" w:hAnsi="Times New Roman" w:cs="Times New Roman"/>
        </w:rPr>
        <w:t xml:space="preserve">_7 + 0,19 </w:t>
      </w:r>
      <w:r w:rsidRPr="00906059">
        <w:rPr>
          <w:rFonts w:ascii="Times New Roman" w:hAnsi="Times New Roman" w:cs="Times New Roman"/>
          <w:lang w:val="en-US"/>
        </w:rPr>
        <w:t>people</w:t>
      </w:r>
      <w:r w:rsidRPr="00906059">
        <w:rPr>
          <w:rFonts w:ascii="Times New Roman" w:hAnsi="Times New Roman" w:cs="Times New Roman"/>
        </w:rPr>
        <w:t>_</w:t>
      </w:r>
      <w:r w:rsidRPr="00906059">
        <w:rPr>
          <w:rFonts w:ascii="Times New Roman" w:hAnsi="Times New Roman" w:cs="Times New Roman"/>
          <w:lang w:val="en-US"/>
        </w:rPr>
        <w:t>presence</w:t>
      </w:r>
      <w:r w:rsidRPr="00906059">
        <w:rPr>
          <w:rFonts w:ascii="Times New Roman" w:hAnsi="Times New Roman" w:cs="Times New Roman"/>
        </w:rPr>
        <w:t>_12</w:t>
      </w:r>
    </w:p>
    <w:p w14:paraId="09C54E6E" w14:textId="77777777" w:rsidR="002F125B" w:rsidRPr="00906059" w:rsidRDefault="002F125B" w:rsidP="002F125B">
      <w:pPr>
        <w:pStyle w:val="a4"/>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То есть: </w:t>
      </w:r>
    </w:p>
    <w:p w14:paraId="550C0A82"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При увеличении показателя прозрачности среди функциональных подразделений компании  на 1 единицу, уровень значимости процесса проведения собраний возрастёт на 0,29 пункта. </w:t>
      </w:r>
      <w:r w:rsidRPr="00906059">
        <w:rPr>
          <w:rFonts w:ascii="Times New Roman" w:hAnsi="Times New Roman" w:cs="Times New Roman"/>
          <w:lang w:val="en-US"/>
        </w:rPr>
        <w:t>(</w:t>
      </w:r>
      <w:r w:rsidRPr="00906059">
        <w:rPr>
          <w:rFonts w:ascii="Times New Roman" w:hAnsi="Times New Roman" w:cs="Times New Roman"/>
        </w:rPr>
        <w:t>по 7-бальной шкале)</w:t>
      </w:r>
    </w:p>
    <w:p w14:paraId="49FC120A"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При увеличении показателя поддержки топ-менеджмента компании на 1 единицу, уровень значимости процесса проведения собраний возрастёт на 0,15 пункта. </w:t>
      </w:r>
      <w:r w:rsidRPr="00906059">
        <w:rPr>
          <w:rFonts w:ascii="Times New Roman" w:hAnsi="Times New Roman" w:cs="Times New Roman"/>
          <w:lang w:val="en-US"/>
        </w:rPr>
        <w:t>(</w:t>
      </w:r>
      <w:r w:rsidRPr="00906059">
        <w:rPr>
          <w:rFonts w:ascii="Times New Roman" w:hAnsi="Times New Roman" w:cs="Times New Roman"/>
        </w:rPr>
        <w:t>по 7-бальной шкале)</w:t>
      </w:r>
    </w:p>
    <w:p w14:paraId="664CEA4A"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При увеличении показателя коммуникаций сотрудников среди функциональных подразделений компании на 1 единицу, уровень значимости процесса проведения собраний возрастёт на 0,19 пункта. </w:t>
      </w:r>
      <w:r w:rsidRPr="00906059">
        <w:rPr>
          <w:rFonts w:ascii="Times New Roman" w:hAnsi="Times New Roman" w:cs="Times New Roman"/>
          <w:lang w:val="en-US"/>
        </w:rPr>
        <w:t>(</w:t>
      </w:r>
      <w:r w:rsidRPr="00906059">
        <w:rPr>
          <w:rFonts w:ascii="Times New Roman" w:hAnsi="Times New Roman" w:cs="Times New Roman"/>
        </w:rPr>
        <w:t>по 7-бальной шкале)</w:t>
      </w:r>
    </w:p>
    <w:p w14:paraId="2FC4FEDD"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Другие внешние факторы, входящие в анализ, в ходе построения регрессионной модели, оказались незначимыми.</w:t>
      </w:r>
    </w:p>
    <w:p w14:paraId="33721FEE" w14:textId="77777777" w:rsidR="002F125B" w:rsidRPr="00906059" w:rsidRDefault="002F125B" w:rsidP="002F125B">
      <w:pPr>
        <w:rPr>
          <w:rFonts w:ascii="Times New Roman" w:hAnsi="Times New Roman" w:cs="Times New Roman"/>
        </w:rPr>
      </w:pPr>
    </w:p>
    <w:p w14:paraId="3C3FB76A" w14:textId="77777777" w:rsidR="002F125B" w:rsidRPr="00906059" w:rsidRDefault="002F125B" w:rsidP="002F125B">
      <w:pPr>
        <w:rPr>
          <w:rFonts w:ascii="Times New Roman" w:hAnsi="Times New Roman" w:cs="Times New Roman"/>
        </w:rPr>
      </w:pPr>
      <w:r w:rsidRPr="00906059">
        <w:rPr>
          <w:rFonts w:ascii="Times New Roman" w:hAnsi="Times New Roman" w:cs="Times New Roman"/>
        </w:rPr>
        <w:br w:type="page"/>
      </w:r>
    </w:p>
    <w:p w14:paraId="736C420F" w14:textId="77777777" w:rsidR="002F125B" w:rsidRPr="00906059" w:rsidRDefault="002F125B" w:rsidP="002F125B">
      <w:pPr>
        <w:rPr>
          <w:rFonts w:ascii="Times New Roman" w:hAnsi="Times New Roman" w:cs="Times New Roman"/>
        </w:rPr>
      </w:pPr>
    </w:p>
    <w:p w14:paraId="1B2F3083" w14:textId="77777777" w:rsidR="002F125B" w:rsidRPr="00906059" w:rsidRDefault="002F125B" w:rsidP="002F125B">
      <w:pPr>
        <w:rPr>
          <w:rFonts w:ascii="Times New Roman" w:hAnsi="Times New Roman" w:cs="Times New Roman"/>
          <w:sz w:val="20"/>
          <w:szCs w:val="20"/>
        </w:rPr>
      </w:pPr>
    </w:p>
    <w:p w14:paraId="7C64DD30" w14:textId="77777777" w:rsidR="002F125B" w:rsidRPr="00906059" w:rsidRDefault="002F125B" w:rsidP="002F125B">
      <w:pPr>
        <w:spacing w:line="360" w:lineRule="auto"/>
        <w:jc w:val="both"/>
        <w:rPr>
          <w:rFonts w:ascii="Times New Roman" w:hAnsi="Times New Roman" w:cs="Times New Roman"/>
        </w:rPr>
      </w:pPr>
      <w:r w:rsidRPr="00906059">
        <w:rPr>
          <w:rFonts w:ascii="Times New Roman" w:hAnsi="Times New Roman" w:cs="Times New Roman"/>
        </w:rPr>
        <w:t>Модель №3.4.1 влияние внешних факторов на процесс адаптации к изменениям в кросс-функциональной команде:</w:t>
      </w:r>
    </w:p>
    <w:p w14:paraId="44868534" w14:textId="77777777" w:rsidR="002F125B" w:rsidRPr="00906059" w:rsidRDefault="002F125B" w:rsidP="002F125B">
      <w:pPr>
        <w:rPr>
          <w:rFonts w:ascii="Times New Roman" w:hAnsi="Times New Roman" w:cs="Times New Roman"/>
          <w:sz w:val="16"/>
          <w:szCs w:val="16"/>
        </w:rPr>
      </w:pPr>
    </w:p>
    <w:p w14:paraId="77B10503"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Source |       SS       </w:t>
      </w:r>
      <w:proofErr w:type="spellStart"/>
      <w:r w:rsidRPr="00294487">
        <w:rPr>
          <w:rFonts w:ascii="Courier New" w:hAnsi="Courier New" w:cs="Courier New"/>
          <w:sz w:val="18"/>
          <w:szCs w:val="18"/>
          <w:lang w:val="en-US"/>
        </w:rPr>
        <w:t>df</w:t>
      </w:r>
      <w:proofErr w:type="spellEnd"/>
      <w:r w:rsidRPr="00294487">
        <w:rPr>
          <w:rFonts w:ascii="Courier New" w:hAnsi="Courier New" w:cs="Courier New"/>
          <w:sz w:val="18"/>
          <w:szCs w:val="18"/>
          <w:lang w:val="en-US"/>
        </w:rPr>
        <w:t xml:space="preserve">       MS              Number of </w:t>
      </w:r>
      <w:proofErr w:type="spellStart"/>
      <w:r w:rsidRPr="00294487">
        <w:rPr>
          <w:rFonts w:ascii="Courier New" w:hAnsi="Courier New" w:cs="Courier New"/>
          <w:sz w:val="18"/>
          <w:szCs w:val="18"/>
          <w:lang w:val="en-US"/>
        </w:rPr>
        <w:t>obs</w:t>
      </w:r>
      <w:proofErr w:type="spellEnd"/>
      <w:r w:rsidRPr="00294487">
        <w:rPr>
          <w:rFonts w:ascii="Courier New" w:hAnsi="Courier New" w:cs="Courier New"/>
          <w:sz w:val="18"/>
          <w:szCs w:val="18"/>
          <w:lang w:val="en-US"/>
        </w:rPr>
        <w:t xml:space="preserve"> =     173</w:t>
      </w:r>
    </w:p>
    <w:p w14:paraId="5D1A3E39"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F(  3,   169) =   60.56</w:t>
      </w:r>
    </w:p>
    <w:p w14:paraId="52D1ED8B"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Model |  187.904589     3  62.6348631           </w:t>
      </w:r>
      <w:proofErr w:type="spellStart"/>
      <w:r w:rsidRPr="00294487">
        <w:rPr>
          <w:rFonts w:ascii="Courier New" w:hAnsi="Courier New" w:cs="Courier New"/>
          <w:sz w:val="18"/>
          <w:szCs w:val="18"/>
          <w:lang w:val="en-US"/>
        </w:rPr>
        <w:t>Prob</w:t>
      </w:r>
      <w:proofErr w:type="spellEnd"/>
      <w:r w:rsidRPr="00294487">
        <w:rPr>
          <w:rFonts w:ascii="Courier New" w:hAnsi="Courier New" w:cs="Courier New"/>
          <w:sz w:val="18"/>
          <w:szCs w:val="18"/>
          <w:lang w:val="en-US"/>
        </w:rPr>
        <w:t xml:space="preserve"> &gt; F      =  0.0000</w:t>
      </w:r>
    </w:p>
    <w:p w14:paraId="5A92C95B"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Residual |  174.777492   169  1.03418634           R-squared     =  0.5181</w:t>
      </w:r>
    </w:p>
    <w:p w14:paraId="4C439C6C"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Adj</w:t>
      </w:r>
      <w:proofErr w:type="spellEnd"/>
      <w:r w:rsidRPr="00294487">
        <w:rPr>
          <w:rFonts w:ascii="Courier New" w:hAnsi="Courier New" w:cs="Courier New"/>
          <w:sz w:val="18"/>
          <w:szCs w:val="18"/>
          <w:lang w:val="en-US"/>
        </w:rPr>
        <w:t xml:space="preserve"> R-squared =  0.5095</w:t>
      </w:r>
    </w:p>
    <w:p w14:paraId="58D4B872"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Total |  362.682081   172  2.10861675           Root </w:t>
      </w:r>
      <w:proofErr w:type="spellStart"/>
      <w:r w:rsidRPr="00294487">
        <w:rPr>
          <w:rFonts w:ascii="Courier New" w:hAnsi="Courier New" w:cs="Courier New"/>
          <w:sz w:val="18"/>
          <w:szCs w:val="18"/>
          <w:lang w:val="en-US"/>
        </w:rPr>
        <w:t>MSE</w:t>
      </w:r>
      <w:proofErr w:type="spellEnd"/>
      <w:r w:rsidRPr="00294487">
        <w:rPr>
          <w:rFonts w:ascii="Courier New" w:hAnsi="Courier New" w:cs="Courier New"/>
          <w:sz w:val="18"/>
          <w:szCs w:val="18"/>
          <w:lang w:val="en-US"/>
        </w:rPr>
        <w:t xml:space="preserve">      =  1.0169</w:t>
      </w:r>
    </w:p>
    <w:p w14:paraId="73B4C5C0" w14:textId="77777777" w:rsidR="002F125B" w:rsidRPr="00294487" w:rsidRDefault="002F125B" w:rsidP="002F125B">
      <w:pPr>
        <w:rPr>
          <w:rFonts w:ascii="Courier New" w:hAnsi="Courier New" w:cs="Courier New"/>
          <w:sz w:val="18"/>
          <w:szCs w:val="18"/>
          <w:lang w:val="en-US"/>
        </w:rPr>
      </w:pPr>
    </w:p>
    <w:p w14:paraId="79135CDE"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w:t>
      </w:r>
    </w:p>
    <w:p w14:paraId="76DEB63E"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team_adaptation_14</w:t>
      </w:r>
      <w:proofErr w:type="spellEnd"/>
      <w:r w:rsidRPr="00294487">
        <w:rPr>
          <w:rFonts w:ascii="Courier New" w:hAnsi="Courier New" w:cs="Courier New"/>
          <w:sz w:val="18"/>
          <w:szCs w:val="18"/>
          <w:lang w:val="en-US"/>
        </w:rPr>
        <w:t xml:space="preserve"> |      </w:t>
      </w:r>
      <w:proofErr w:type="spellStart"/>
      <w:r w:rsidRPr="00294487">
        <w:rPr>
          <w:rFonts w:ascii="Courier New" w:hAnsi="Courier New" w:cs="Courier New"/>
          <w:sz w:val="18"/>
          <w:szCs w:val="18"/>
          <w:lang w:val="en-US"/>
        </w:rPr>
        <w:t>Coef</w:t>
      </w:r>
      <w:proofErr w:type="spellEnd"/>
      <w:r w:rsidRPr="00294487">
        <w:rPr>
          <w:rFonts w:ascii="Courier New" w:hAnsi="Courier New" w:cs="Courier New"/>
          <w:sz w:val="18"/>
          <w:szCs w:val="18"/>
          <w:lang w:val="en-US"/>
        </w:rPr>
        <w:t>.   Std. Err.      t    P&gt;|t|     [95% Conf. Interval]</w:t>
      </w:r>
    </w:p>
    <w:p w14:paraId="4BB5021C" w14:textId="3ED8A4ED"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w:t>
      </w:r>
    </w:p>
    <w:p w14:paraId="7A1ED837"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functions_10</w:t>
      </w:r>
      <w:proofErr w:type="spellEnd"/>
      <w:r w:rsidRPr="00294487">
        <w:rPr>
          <w:rFonts w:ascii="Courier New" w:hAnsi="Courier New" w:cs="Courier New"/>
          <w:sz w:val="18"/>
          <w:szCs w:val="18"/>
          <w:lang w:val="en-US"/>
        </w:rPr>
        <w:t xml:space="preserve"> |   .3302485   .0661643     4.99   0.000     .1996335    .4608635</w:t>
      </w:r>
    </w:p>
    <w:p w14:paraId="0C59B357"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people_presence_12</w:t>
      </w:r>
      <w:proofErr w:type="spellEnd"/>
      <w:r w:rsidRPr="00294487">
        <w:rPr>
          <w:rFonts w:ascii="Courier New" w:hAnsi="Courier New" w:cs="Courier New"/>
          <w:sz w:val="18"/>
          <w:szCs w:val="18"/>
          <w:lang w:val="en-US"/>
        </w:rPr>
        <w:t xml:space="preserve"> |   .1359624   .0651976     2.09   0.039     .0072558     .264669</w:t>
      </w:r>
    </w:p>
    <w:p w14:paraId="6841BFBC"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_cons |   .4004919    .336521     1.19   0.236    -.2638343    1.064818</w:t>
      </w:r>
    </w:p>
    <w:p w14:paraId="3D6572CD"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w:t>
      </w:r>
    </w:p>
    <w:p w14:paraId="77F204B3" w14:textId="77777777" w:rsidR="002F125B" w:rsidRPr="00294487" w:rsidRDefault="002F125B" w:rsidP="002F125B">
      <w:pPr>
        <w:rPr>
          <w:rFonts w:ascii="Courier New" w:hAnsi="Courier New" w:cs="Courier New"/>
          <w:sz w:val="18"/>
          <w:szCs w:val="18"/>
          <w:lang w:val="en-US"/>
        </w:rPr>
      </w:pPr>
    </w:p>
    <w:p w14:paraId="1AAB4C41"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pwcorr</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team_adaptation_14</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culture_efficiency_5</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functions_10</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people_presence_12</w:t>
      </w:r>
      <w:proofErr w:type="spellEnd"/>
    </w:p>
    <w:p w14:paraId="38990B97" w14:textId="77777777" w:rsidR="002F125B" w:rsidRPr="00294487" w:rsidRDefault="002F125B" w:rsidP="002F125B">
      <w:pPr>
        <w:rPr>
          <w:rFonts w:ascii="Courier New" w:hAnsi="Courier New" w:cs="Courier New"/>
          <w:sz w:val="18"/>
          <w:szCs w:val="18"/>
          <w:lang w:val="en-US"/>
        </w:rPr>
      </w:pPr>
    </w:p>
    <w:p w14:paraId="625E7F9D" w14:textId="6E8EE8A1" w:rsidR="002F125B" w:rsidRPr="00294487" w:rsidRDefault="00714BC9" w:rsidP="002F125B">
      <w:pPr>
        <w:rPr>
          <w:rFonts w:ascii="Courier New" w:hAnsi="Courier New" w:cs="Courier New"/>
          <w:sz w:val="18"/>
          <w:szCs w:val="18"/>
          <w:lang w:val="en-US"/>
        </w:rPr>
      </w:pPr>
      <w:r>
        <w:rPr>
          <w:rFonts w:ascii="Courier New" w:hAnsi="Courier New" w:cs="Courier New"/>
          <w:sz w:val="18"/>
          <w:szCs w:val="18"/>
          <w:lang w:val="en-US"/>
        </w:rPr>
        <w:t xml:space="preserve">             | </w:t>
      </w:r>
      <w:proofErr w:type="spellStart"/>
      <w:r>
        <w:rPr>
          <w:rFonts w:ascii="Courier New" w:hAnsi="Courier New" w:cs="Courier New"/>
          <w:sz w:val="18"/>
          <w:szCs w:val="18"/>
          <w:lang w:val="en-US"/>
        </w:rPr>
        <w:t>team_~14</w:t>
      </w:r>
      <w:proofErr w:type="spellEnd"/>
      <w:r>
        <w:rPr>
          <w:rFonts w:ascii="Courier New" w:hAnsi="Courier New" w:cs="Courier New"/>
          <w:sz w:val="18"/>
          <w:szCs w:val="18"/>
          <w:lang w:val="en-US"/>
        </w:rPr>
        <w:t xml:space="preserve"> </w:t>
      </w:r>
      <w:r w:rsidR="002F125B" w:rsidRPr="00294487">
        <w:rPr>
          <w:rFonts w:ascii="Courier New" w:hAnsi="Courier New" w:cs="Courier New"/>
          <w:sz w:val="18"/>
          <w:szCs w:val="18"/>
          <w:lang w:val="en-US"/>
        </w:rPr>
        <w:t xml:space="preserve"> </w:t>
      </w:r>
      <w:proofErr w:type="spellStart"/>
      <w:r w:rsidR="002F125B" w:rsidRPr="00294487">
        <w:rPr>
          <w:rFonts w:ascii="Courier New" w:hAnsi="Courier New" w:cs="Courier New"/>
          <w:sz w:val="18"/>
          <w:szCs w:val="18"/>
          <w:lang w:val="en-US"/>
        </w:rPr>
        <w:t>funct~10</w:t>
      </w:r>
      <w:proofErr w:type="spellEnd"/>
      <w:r w:rsidR="002F125B" w:rsidRPr="00294487">
        <w:rPr>
          <w:rFonts w:ascii="Courier New" w:hAnsi="Courier New" w:cs="Courier New"/>
          <w:sz w:val="18"/>
          <w:szCs w:val="18"/>
          <w:lang w:val="en-US"/>
        </w:rPr>
        <w:t xml:space="preserve"> </w:t>
      </w:r>
      <w:proofErr w:type="spellStart"/>
      <w:r w:rsidR="002F125B" w:rsidRPr="00294487">
        <w:rPr>
          <w:rFonts w:ascii="Courier New" w:hAnsi="Courier New" w:cs="Courier New"/>
          <w:sz w:val="18"/>
          <w:szCs w:val="18"/>
          <w:lang w:val="en-US"/>
        </w:rPr>
        <w:t>peopl~12</w:t>
      </w:r>
      <w:proofErr w:type="spellEnd"/>
    </w:p>
    <w:p w14:paraId="5E52891E"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w:t>
      </w:r>
    </w:p>
    <w:p w14:paraId="1F6330FF" w14:textId="77777777" w:rsidR="002F125B" w:rsidRPr="00294487" w:rsidRDefault="002F125B" w:rsidP="002F125B">
      <w:pPr>
        <w:rPr>
          <w:rFonts w:ascii="Courier New" w:hAnsi="Courier New" w:cs="Courier New"/>
          <w:sz w:val="18"/>
          <w:szCs w:val="18"/>
          <w:lang w:val="en-US"/>
        </w:rPr>
      </w:pPr>
      <w:proofErr w:type="spellStart"/>
      <w:r w:rsidRPr="00294487">
        <w:rPr>
          <w:rFonts w:ascii="Courier New" w:hAnsi="Courier New" w:cs="Courier New"/>
          <w:sz w:val="18"/>
          <w:szCs w:val="18"/>
          <w:lang w:val="en-US"/>
        </w:rPr>
        <w:t>team_adap~14</w:t>
      </w:r>
      <w:proofErr w:type="spellEnd"/>
      <w:r w:rsidRPr="00294487">
        <w:rPr>
          <w:rFonts w:ascii="Courier New" w:hAnsi="Courier New" w:cs="Courier New"/>
          <w:sz w:val="18"/>
          <w:szCs w:val="18"/>
          <w:lang w:val="en-US"/>
        </w:rPr>
        <w:t xml:space="preserve"> |   1.0000 </w:t>
      </w:r>
    </w:p>
    <w:p w14:paraId="3D4EBD2B" w14:textId="596E65B3" w:rsidR="002F125B" w:rsidRPr="00294487" w:rsidRDefault="00714BC9" w:rsidP="002F125B">
      <w:pPr>
        <w:rPr>
          <w:rFonts w:ascii="Courier New" w:hAnsi="Courier New" w:cs="Courier New"/>
          <w:sz w:val="18"/>
          <w:szCs w:val="18"/>
          <w:lang w:val="en-US"/>
        </w:rPr>
      </w:pPr>
      <w:proofErr w:type="spellStart"/>
      <w:r>
        <w:rPr>
          <w:rFonts w:ascii="Courier New" w:hAnsi="Courier New" w:cs="Courier New"/>
          <w:sz w:val="18"/>
          <w:szCs w:val="18"/>
          <w:lang w:val="en-US"/>
        </w:rPr>
        <w:t>functions_10</w:t>
      </w:r>
      <w:proofErr w:type="spellEnd"/>
      <w:r>
        <w:rPr>
          <w:rFonts w:ascii="Courier New" w:hAnsi="Courier New" w:cs="Courier New"/>
          <w:sz w:val="18"/>
          <w:szCs w:val="18"/>
          <w:lang w:val="en-US"/>
        </w:rPr>
        <w:t xml:space="preserve"> |   0.6114</w:t>
      </w:r>
      <w:r w:rsidR="002F125B" w:rsidRPr="00294487">
        <w:rPr>
          <w:rFonts w:ascii="Courier New" w:hAnsi="Courier New" w:cs="Courier New"/>
          <w:sz w:val="18"/>
          <w:szCs w:val="18"/>
          <w:lang w:val="en-US"/>
        </w:rPr>
        <w:t xml:space="preserve">   1.0000 </w:t>
      </w:r>
    </w:p>
    <w:p w14:paraId="10BBFC68" w14:textId="4987C224" w:rsidR="002F125B" w:rsidRPr="00294487" w:rsidRDefault="00714BC9" w:rsidP="002F125B">
      <w:pPr>
        <w:rPr>
          <w:rFonts w:ascii="Courier New" w:hAnsi="Courier New" w:cs="Courier New"/>
          <w:sz w:val="18"/>
          <w:szCs w:val="18"/>
          <w:lang w:val="en-US"/>
        </w:rPr>
      </w:pPr>
      <w:proofErr w:type="spellStart"/>
      <w:r>
        <w:rPr>
          <w:rFonts w:ascii="Courier New" w:hAnsi="Courier New" w:cs="Courier New"/>
          <w:sz w:val="18"/>
          <w:szCs w:val="18"/>
          <w:lang w:val="en-US"/>
        </w:rPr>
        <w:t>people_pr~12</w:t>
      </w:r>
      <w:proofErr w:type="spellEnd"/>
      <w:r>
        <w:rPr>
          <w:rFonts w:ascii="Courier New" w:hAnsi="Courier New" w:cs="Courier New"/>
          <w:sz w:val="18"/>
          <w:szCs w:val="18"/>
          <w:lang w:val="en-US"/>
        </w:rPr>
        <w:t xml:space="preserve"> |   0.4782</w:t>
      </w:r>
      <w:r w:rsidR="002F125B" w:rsidRPr="00294487">
        <w:rPr>
          <w:rFonts w:ascii="Courier New" w:hAnsi="Courier New" w:cs="Courier New"/>
          <w:sz w:val="18"/>
          <w:szCs w:val="18"/>
          <w:lang w:val="en-US"/>
        </w:rPr>
        <w:t xml:space="preserve">   0.5933   1.0000</w:t>
      </w:r>
    </w:p>
    <w:p w14:paraId="16CED6D5" w14:textId="77777777" w:rsidR="002F125B" w:rsidRPr="00906059" w:rsidRDefault="002F125B" w:rsidP="002F125B">
      <w:pPr>
        <w:rPr>
          <w:rFonts w:ascii="Times New Roman" w:hAnsi="Times New Roman" w:cs="Times New Roman"/>
          <w:sz w:val="16"/>
          <w:szCs w:val="16"/>
          <w:lang w:val="en-US"/>
        </w:rPr>
      </w:pPr>
    </w:p>
    <w:p w14:paraId="181473EF" w14:textId="77777777" w:rsidR="002F125B" w:rsidRPr="00906059" w:rsidRDefault="002F125B" w:rsidP="002F125B">
      <w:pPr>
        <w:rPr>
          <w:rFonts w:ascii="Times New Roman" w:hAnsi="Times New Roman" w:cs="Times New Roman"/>
          <w:sz w:val="16"/>
          <w:szCs w:val="16"/>
          <w:lang w:val="en-US"/>
        </w:rPr>
      </w:pPr>
    </w:p>
    <w:p w14:paraId="63B06765" w14:textId="77777777" w:rsidR="002F125B" w:rsidRPr="00906059" w:rsidRDefault="002F125B" w:rsidP="002F125B">
      <w:pPr>
        <w:spacing w:line="360" w:lineRule="auto"/>
        <w:jc w:val="both"/>
        <w:rPr>
          <w:rFonts w:ascii="Times New Roman" w:hAnsi="Times New Roman" w:cs="Times New Roman"/>
        </w:rPr>
      </w:pPr>
      <w:r w:rsidRPr="00906059">
        <w:rPr>
          <w:rFonts w:ascii="Times New Roman" w:hAnsi="Times New Roman" w:cs="Times New Roman"/>
        </w:rPr>
        <w:t>Модель №3.4.2 влияние внешних факторов на процесс сплачивания кросс-функциональной команде:</w:t>
      </w:r>
    </w:p>
    <w:p w14:paraId="017B8A27" w14:textId="77777777" w:rsidR="002F125B" w:rsidRPr="00906059" w:rsidRDefault="002F125B" w:rsidP="002F125B">
      <w:pPr>
        <w:rPr>
          <w:rFonts w:ascii="Times New Roman" w:hAnsi="Times New Roman" w:cs="Times New Roman"/>
          <w:sz w:val="18"/>
          <w:szCs w:val="18"/>
        </w:rPr>
      </w:pPr>
    </w:p>
    <w:p w14:paraId="7B6FA254"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Source |       SS       </w:t>
      </w:r>
      <w:proofErr w:type="spellStart"/>
      <w:r w:rsidRPr="00294487">
        <w:rPr>
          <w:rFonts w:ascii="Courier New" w:hAnsi="Courier New" w:cs="Courier New"/>
          <w:sz w:val="18"/>
          <w:szCs w:val="18"/>
          <w:lang w:val="en-US"/>
        </w:rPr>
        <w:t>df</w:t>
      </w:r>
      <w:proofErr w:type="spellEnd"/>
      <w:r w:rsidRPr="00294487">
        <w:rPr>
          <w:rFonts w:ascii="Courier New" w:hAnsi="Courier New" w:cs="Courier New"/>
          <w:sz w:val="18"/>
          <w:szCs w:val="18"/>
          <w:lang w:val="en-US"/>
        </w:rPr>
        <w:t xml:space="preserve">       MS              Number of </w:t>
      </w:r>
      <w:proofErr w:type="spellStart"/>
      <w:r w:rsidRPr="00294487">
        <w:rPr>
          <w:rFonts w:ascii="Courier New" w:hAnsi="Courier New" w:cs="Courier New"/>
          <w:sz w:val="18"/>
          <w:szCs w:val="18"/>
          <w:lang w:val="en-US"/>
        </w:rPr>
        <w:t>obs</w:t>
      </w:r>
      <w:proofErr w:type="spellEnd"/>
      <w:r w:rsidRPr="00294487">
        <w:rPr>
          <w:rFonts w:ascii="Courier New" w:hAnsi="Courier New" w:cs="Courier New"/>
          <w:sz w:val="18"/>
          <w:szCs w:val="18"/>
          <w:lang w:val="en-US"/>
        </w:rPr>
        <w:t xml:space="preserve"> =     173</w:t>
      </w:r>
    </w:p>
    <w:p w14:paraId="04B35826"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F(  3,   169) =  107.61</w:t>
      </w:r>
    </w:p>
    <w:p w14:paraId="6F494A8C"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Model |  228.287363     3  76.0957877           </w:t>
      </w:r>
      <w:proofErr w:type="spellStart"/>
      <w:r w:rsidRPr="00294487">
        <w:rPr>
          <w:rFonts w:ascii="Courier New" w:hAnsi="Courier New" w:cs="Courier New"/>
          <w:sz w:val="18"/>
          <w:szCs w:val="18"/>
          <w:lang w:val="en-US"/>
        </w:rPr>
        <w:t>Prob</w:t>
      </w:r>
      <w:proofErr w:type="spellEnd"/>
      <w:r w:rsidRPr="00294487">
        <w:rPr>
          <w:rFonts w:ascii="Courier New" w:hAnsi="Courier New" w:cs="Courier New"/>
          <w:sz w:val="18"/>
          <w:szCs w:val="18"/>
          <w:lang w:val="en-US"/>
        </w:rPr>
        <w:t xml:space="preserve"> &gt; F      =  0.0000</w:t>
      </w:r>
    </w:p>
    <w:p w14:paraId="69BDC528"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Residual |  119.504544   169  .707127482           R-squared     =  0.6564</w:t>
      </w:r>
    </w:p>
    <w:p w14:paraId="304189BE"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Adj</w:t>
      </w:r>
      <w:proofErr w:type="spellEnd"/>
      <w:r w:rsidRPr="00294487">
        <w:rPr>
          <w:rFonts w:ascii="Courier New" w:hAnsi="Courier New" w:cs="Courier New"/>
          <w:sz w:val="18"/>
          <w:szCs w:val="18"/>
          <w:lang w:val="en-US"/>
        </w:rPr>
        <w:t xml:space="preserve"> R-squared =  0.6503</w:t>
      </w:r>
    </w:p>
    <w:p w14:paraId="5D4DFB50"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Total |  347.791908   172  2.02204597           Root </w:t>
      </w:r>
      <w:proofErr w:type="spellStart"/>
      <w:r w:rsidRPr="00294487">
        <w:rPr>
          <w:rFonts w:ascii="Courier New" w:hAnsi="Courier New" w:cs="Courier New"/>
          <w:sz w:val="18"/>
          <w:szCs w:val="18"/>
          <w:lang w:val="en-US"/>
        </w:rPr>
        <w:t>MSE</w:t>
      </w:r>
      <w:proofErr w:type="spellEnd"/>
      <w:r w:rsidRPr="00294487">
        <w:rPr>
          <w:rFonts w:ascii="Courier New" w:hAnsi="Courier New" w:cs="Courier New"/>
          <w:sz w:val="18"/>
          <w:szCs w:val="18"/>
          <w:lang w:val="en-US"/>
        </w:rPr>
        <w:t xml:space="preserve">      =  .84091</w:t>
      </w:r>
    </w:p>
    <w:p w14:paraId="13AF1C3C" w14:textId="77777777" w:rsidR="002F125B" w:rsidRPr="00294487" w:rsidRDefault="002F125B" w:rsidP="002F125B">
      <w:pPr>
        <w:rPr>
          <w:rFonts w:ascii="Courier New" w:hAnsi="Courier New" w:cs="Courier New"/>
          <w:sz w:val="18"/>
          <w:szCs w:val="18"/>
          <w:lang w:val="en-US"/>
        </w:rPr>
      </w:pPr>
    </w:p>
    <w:p w14:paraId="3FDADA0D"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w:t>
      </w:r>
    </w:p>
    <w:p w14:paraId="49EBFDAA"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team_cohesion_17</w:t>
      </w:r>
      <w:proofErr w:type="spellEnd"/>
      <w:r w:rsidRPr="00294487">
        <w:rPr>
          <w:rFonts w:ascii="Courier New" w:hAnsi="Courier New" w:cs="Courier New"/>
          <w:sz w:val="18"/>
          <w:szCs w:val="18"/>
          <w:lang w:val="en-US"/>
        </w:rPr>
        <w:t xml:space="preserve"> |      </w:t>
      </w:r>
      <w:proofErr w:type="spellStart"/>
      <w:r w:rsidRPr="00294487">
        <w:rPr>
          <w:rFonts w:ascii="Courier New" w:hAnsi="Courier New" w:cs="Courier New"/>
          <w:sz w:val="18"/>
          <w:szCs w:val="18"/>
          <w:lang w:val="en-US"/>
        </w:rPr>
        <w:t>Coef</w:t>
      </w:r>
      <w:proofErr w:type="spellEnd"/>
      <w:r w:rsidRPr="00294487">
        <w:rPr>
          <w:rFonts w:ascii="Courier New" w:hAnsi="Courier New" w:cs="Courier New"/>
          <w:sz w:val="18"/>
          <w:szCs w:val="18"/>
          <w:lang w:val="en-US"/>
        </w:rPr>
        <w:t>.   Std. Err.      t    P&gt;|t|     [95% Conf. Interval]</w:t>
      </w:r>
    </w:p>
    <w:p w14:paraId="7D6F2D88"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w:t>
      </w:r>
    </w:p>
    <w:p w14:paraId="0FC5F20F" w14:textId="77777777" w:rsidR="002F125B" w:rsidRPr="00294487" w:rsidRDefault="002F125B" w:rsidP="002F125B">
      <w:pPr>
        <w:rPr>
          <w:rFonts w:ascii="Courier New" w:hAnsi="Courier New" w:cs="Courier New"/>
          <w:sz w:val="18"/>
          <w:szCs w:val="18"/>
          <w:lang w:val="en-US"/>
        </w:rPr>
      </w:pPr>
      <w:proofErr w:type="spellStart"/>
      <w:r w:rsidRPr="00294487">
        <w:rPr>
          <w:rFonts w:ascii="Courier New" w:hAnsi="Courier New" w:cs="Courier New"/>
          <w:sz w:val="18"/>
          <w:szCs w:val="18"/>
          <w:lang w:val="en-US"/>
        </w:rPr>
        <w:t>high_communication_6</w:t>
      </w:r>
      <w:proofErr w:type="spellEnd"/>
      <w:r w:rsidRPr="00294487">
        <w:rPr>
          <w:rFonts w:ascii="Courier New" w:hAnsi="Courier New" w:cs="Courier New"/>
          <w:sz w:val="18"/>
          <w:szCs w:val="18"/>
          <w:lang w:val="en-US"/>
        </w:rPr>
        <w:t xml:space="preserve"> |   .2084936   .0690852     3.02   0.003     .0721124    .3448748</w:t>
      </w:r>
    </w:p>
    <w:p w14:paraId="37E3D9B4"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functions_10</w:t>
      </w:r>
      <w:proofErr w:type="spellEnd"/>
      <w:r w:rsidRPr="00294487">
        <w:rPr>
          <w:rFonts w:ascii="Courier New" w:hAnsi="Courier New" w:cs="Courier New"/>
          <w:sz w:val="18"/>
          <w:szCs w:val="18"/>
          <w:lang w:val="en-US"/>
        </w:rPr>
        <w:t xml:space="preserve"> |   .3411967   .0479708     7.11   0.000     .2464975    .4358959</w:t>
      </w:r>
    </w:p>
    <w:p w14:paraId="3B23A755"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_cons |   .3705258   .2678032     1.38   0.168    -.1581446    .8991963</w:t>
      </w:r>
    </w:p>
    <w:p w14:paraId="61D732A8"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w:t>
      </w:r>
    </w:p>
    <w:p w14:paraId="17BF3B83" w14:textId="77777777" w:rsidR="002F125B" w:rsidRPr="00294487" w:rsidRDefault="002F125B" w:rsidP="002F125B">
      <w:pPr>
        <w:rPr>
          <w:rFonts w:ascii="Courier New" w:hAnsi="Courier New" w:cs="Courier New"/>
          <w:sz w:val="18"/>
          <w:szCs w:val="18"/>
          <w:lang w:val="en-US"/>
        </w:rPr>
      </w:pPr>
    </w:p>
    <w:p w14:paraId="1E5ADA52"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pwcorr</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team_cohesion_17</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culture_efficiency_5</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high_communication_6</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functions_10</w:t>
      </w:r>
      <w:proofErr w:type="spellEnd"/>
    </w:p>
    <w:p w14:paraId="1E764B71" w14:textId="77777777" w:rsidR="002F125B" w:rsidRPr="00294487" w:rsidRDefault="002F125B" w:rsidP="002F125B">
      <w:pPr>
        <w:rPr>
          <w:rFonts w:ascii="Courier New" w:hAnsi="Courier New" w:cs="Courier New"/>
          <w:sz w:val="18"/>
          <w:szCs w:val="18"/>
          <w:lang w:val="en-US"/>
        </w:rPr>
      </w:pPr>
    </w:p>
    <w:p w14:paraId="3B38E4C0" w14:textId="4E806D9D" w:rsidR="002F125B" w:rsidRPr="00294487" w:rsidRDefault="00714BC9" w:rsidP="002F125B">
      <w:pPr>
        <w:rPr>
          <w:rFonts w:ascii="Courier New" w:hAnsi="Courier New" w:cs="Courier New"/>
          <w:sz w:val="18"/>
          <w:szCs w:val="18"/>
          <w:lang w:val="en-US"/>
        </w:rPr>
      </w:pPr>
      <w:r>
        <w:rPr>
          <w:rFonts w:ascii="Courier New" w:hAnsi="Courier New" w:cs="Courier New"/>
          <w:sz w:val="18"/>
          <w:szCs w:val="18"/>
          <w:lang w:val="en-US"/>
        </w:rPr>
        <w:t xml:space="preserve">             | </w:t>
      </w:r>
      <w:proofErr w:type="spellStart"/>
      <w:r>
        <w:rPr>
          <w:rFonts w:ascii="Courier New" w:hAnsi="Courier New" w:cs="Courier New"/>
          <w:sz w:val="18"/>
          <w:szCs w:val="18"/>
          <w:lang w:val="en-US"/>
        </w:rPr>
        <w:t>team_~17</w:t>
      </w:r>
      <w:proofErr w:type="spellEnd"/>
      <w:r>
        <w:rPr>
          <w:rFonts w:ascii="Courier New" w:hAnsi="Courier New" w:cs="Courier New"/>
          <w:sz w:val="18"/>
          <w:szCs w:val="18"/>
          <w:lang w:val="en-US"/>
        </w:rPr>
        <w:t xml:space="preserve"> </w:t>
      </w:r>
      <w:r w:rsidR="002F125B" w:rsidRPr="00294487">
        <w:rPr>
          <w:rFonts w:ascii="Courier New" w:hAnsi="Courier New" w:cs="Courier New"/>
          <w:sz w:val="18"/>
          <w:szCs w:val="18"/>
          <w:lang w:val="en-US"/>
        </w:rPr>
        <w:t xml:space="preserve"> </w:t>
      </w:r>
      <w:proofErr w:type="spellStart"/>
      <w:r w:rsidR="002F125B" w:rsidRPr="00294487">
        <w:rPr>
          <w:rFonts w:ascii="Courier New" w:hAnsi="Courier New" w:cs="Courier New"/>
          <w:sz w:val="18"/>
          <w:szCs w:val="18"/>
          <w:lang w:val="en-US"/>
        </w:rPr>
        <w:t>high_c~6</w:t>
      </w:r>
      <w:proofErr w:type="spellEnd"/>
      <w:r w:rsidR="002F125B" w:rsidRPr="00294487">
        <w:rPr>
          <w:rFonts w:ascii="Courier New" w:hAnsi="Courier New" w:cs="Courier New"/>
          <w:sz w:val="18"/>
          <w:szCs w:val="18"/>
          <w:lang w:val="en-US"/>
        </w:rPr>
        <w:t xml:space="preserve"> </w:t>
      </w:r>
      <w:proofErr w:type="spellStart"/>
      <w:r w:rsidR="002F125B" w:rsidRPr="00294487">
        <w:rPr>
          <w:rFonts w:ascii="Courier New" w:hAnsi="Courier New" w:cs="Courier New"/>
          <w:sz w:val="18"/>
          <w:szCs w:val="18"/>
          <w:lang w:val="en-US"/>
        </w:rPr>
        <w:t>funct~10</w:t>
      </w:r>
      <w:proofErr w:type="spellEnd"/>
    </w:p>
    <w:p w14:paraId="10AC6428"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w:t>
      </w:r>
    </w:p>
    <w:p w14:paraId="408B142B" w14:textId="77777777" w:rsidR="002F125B" w:rsidRPr="00294487" w:rsidRDefault="002F125B" w:rsidP="002F125B">
      <w:pPr>
        <w:rPr>
          <w:rFonts w:ascii="Courier New" w:hAnsi="Courier New" w:cs="Courier New"/>
          <w:sz w:val="18"/>
          <w:szCs w:val="18"/>
          <w:lang w:val="en-US"/>
        </w:rPr>
      </w:pPr>
      <w:proofErr w:type="spellStart"/>
      <w:r w:rsidRPr="00294487">
        <w:rPr>
          <w:rFonts w:ascii="Courier New" w:hAnsi="Courier New" w:cs="Courier New"/>
          <w:sz w:val="18"/>
          <w:szCs w:val="18"/>
          <w:lang w:val="en-US"/>
        </w:rPr>
        <w:t>team_cohe~17</w:t>
      </w:r>
      <w:proofErr w:type="spellEnd"/>
      <w:r w:rsidRPr="00294487">
        <w:rPr>
          <w:rFonts w:ascii="Courier New" w:hAnsi="Courier New" w:cs="Courier New"/>
          <w:sz w:val="18"/>
          <w:szCs w:val="18"/>
          <w:lang w:val="en-US"/>
        </w:rPr>
        <w:t xml:space="preserve"> |   1.0000 </w:t>
      </w:r>
    </w:p>
    <w:p w14:paraId="15E5EBC8" w14:textId="7FE4FC6D" w:rsidR="002F125B" w:rsidRPr="00294487" w:rsidRDefault="00714BC9" w:rsidP="002F125B">
      <w:pPr>
        <w:rPr>
          <w:rFonts w:ascii="Courier New" w:hAnsi="Courier New" w:cs="Courier New"/>
          <w:sz w:val="18"/>
          <w:szCs w:val="18"/>
          <w:lang w:val="en-US"/>
        </w:rPr>
      </w:pPr>
      <w:proofErr w:type="spellStart"/>
      <w:r>
        <w:rPr>
          <w:rFonts w:ascii="Courier New" w:hAnsi="Courier New" w:cs="Courier New"/>
          <w:sz w:val="18"/>
          <w:szCs w:val="18"/>
          <w:lang w:val="en-US"/>
        </w:rPr>
        <w:t>high_commu~6</w:t>
      </w:r>
      <w:proofErr w:type="spellEnd"/>
      <w:r>
        <w:rPr>
          <w:rFonts w:ascii="Courier New" w:hAnsi="Courier New" w:cs="Courier New"/>
          <w:sz w:val="18"/>
          <w:szCs w:val="18"/>
          <w:lang w:val="en-US"/>
        </w:rPr>
        <w:t xml:space="preserve"> |   0.6698</w:t>
      </w:r>
      <w:r w:rsidR="002F125B" w:rsidRPr="00294487">
        <w:rPr>
          <w:rFonts w:ascii="Courier New" w:hAnsi="Courier New" w:cs="Courier New"/>
          <w:sz w:val="18"/>
          <w:szCs w:val="18"/>
          <w:lang w:val="en-US"/>
        </w:rPr>
        <w:t xml:space="preserve">   1.0000 </w:t>
      </w:r>
    </w:p>
    <w:p w14:paraId="30931FF7" w14:textId="604DB227" w:rsidR="002F125B" w:rsidRPr="00294487" w:rsidRDefault="00714BC9" w:rsidP="002F125B">
      <w:pPr>
        <w:rPr>
          <w:rFonts w:ascii="Courier New" w:hAnsi="Courier New" w:cs="Courier New"/>
          <w:sz w:val="18"/>
          <w:szCs w:val="18"/>
        </w:rPr>
      </w:pPr>
      <w:proofErr w:type="spellStart"/>
      <w:r>
        <w:rPr>
          <w:rFonts w:ascii="Courier New" w:hAnsi="Courier New" w:cs="Courier New"/>
          <w:sz w:val="18"/>
          <w:szCs w:val="18"/>
        </w:rPr>
        <w:t>functions_10</w:t>
      </w:r>
      <w:proofErr w:type="spellEnd"/>
      <w:r>
        <w:rPr>
          <w:rFonts w:ascii="Courier New" w:hAnsi="Courier New" w:cs="Courier New"/>
          <w:sz w:val="18"/>
          <w:szCs w:val="18"/>
        </w:rPr>
        <w:t xml:space="preserve"> |   0.6458</w:t>
      </w:r>
      <w:r w:rsidR="002F125B" w:rsidRPr="00294487">
        <w:rPr>
          <w:rFonts w:ascii="Courier New" w:hAnsi="Courier New" w:cs="Courier New"/>
          <w:sz w:val="18"/>
          <w:szCs w:val="18"/>
        </w:rPr>
        <w:t xml:space="preserve">   0.4786   1.0000</w:t>
      </w:r>
    </w:p>
    <w:p w14:paraId="173E0513" w14:textId="77777777" w:rsidR="002F125B" w:rsidRPr="00294487" w:rsidRDefault="002F125B" w:rsidP="002F125B">
      <w:pPr>
        <w:rPr>
          <w:rFonts w:ascii="Courier New" w:hAnsi="Courier New" w:cs="Courier New"/>
          <w:sz w:val="18"/>
          <w:szCs w:val="18"/>
        </w:rPr>
      </w:pPr>
      <w:r w:rsidRPr="00294487">
        <w:rPr>
          <w:rFonts w:ascii="Courier New" w:hAnsi="Courier New" w:cs="Courier New"/>
          <w:sz w:val="18"/>
          <w:szCs w:val="18"/>
        </w:rPr>
        <w:br w:type="page"/>
      </w:r>
    </w:p>
    <w:p w14:paraId="4155622C" w14:textId="77777777" w:rsidR="002F125B" w:rsidRPr="00906059" w:rsidRDefault="002F125B" w:rsidP="002F125B">
      <w:pPr>
        <w:spacing w:line="360" w:lineRule="auto"/>
        <w:jc w:val="both"/>
        <w:rPr>
          <w:rFonts w:ascii="Times New Roman" w:hAnsi="Times New Roman" w:cs="Times New Roman"/>
        </w:rPr>
      </w:pPr>
      <w:r w:rsidRPr="00906059">
        <w:rPr>
          <w:rFonts w:ascii="Times New Roman" w:hAnsi="Times New Roman" w:cs="Times New Roman"/>
        </w:rPr>
        <w:lastRenderedPageBreak/>
        <w:t>Модель №3.4.3 влияние внешних факторов на процесс передачи знаний в кросс-функциональной команде:</w:t>
      </w:r>
    </w:p>
    <w:p w14:paraId="03A41BA3"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Source |       SS       </w:t>
      </w:r>
      <w:proofErr w:type="spellStart"/>
      <w:r w:rsidRPr="00294487">
        <w:rPr>
          <w:rFonts w:ascii="Courier New" w:hAnsi="Courier New" w:cs="Courier New"/>
          <w:sz w:val="18"/>
          <w:szCs w:val="18"/>
          <w:lang w:val="en-US"/>
        </w:rPr>
        <w:t>df</w:t>
      </w:r>
      <w:proofErr w:type="spellEnd"/>
      <w:r w:rsidRPr="00294487">
        <w:rPr>
          <w:rFonts w:ascii="Courier New" w:hAnsi="Courier New" w:cs="Courier New"/>
          <w:sz w:val="18"/>
          <w:szCs w:val="18"/>
          <w:lang w:val="en-US"/>
        </w:rPr>
        <w:t xml:space="preserve">       MS              Number of </w:t>
      </w:r>
      <w:proofErr w:type="spellStart"/>
      <w:r w:rsidRPr="00294487">
        <w:rPr>
          <w:rFonts w:ascii="Courier New" w:hAnsi="Courier New" w:cs="Courier New"/>
          <w:sz w:val="18"/>
          <w:szCs w:val="18"/>
          <w:lang w:val="en-US"/>
        </w:rPr>
        <w:t>obs</w:t>
      </w:r>
      <w:proofErr w:type="spellEnd"/>
      <w:r w:rsidRPr="00294487">
        <w:rPr>
          <w:rFonts w:ascii="Courier New" w:hAnsi="Courier New" w:cs="Courier New"/>
          <w:sz w:val="18"/>
          <w:szCs w:val="18"/>
          <w:lang w:val="en-US"/>
        </w:rPr>
        <w:t xml:space="preserve"> =     173</w:t>
      </w:r>
    </w:p>
    <w:p w14:paraId="49C4F409"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F(  5,   167) =   43.80</w:t>
      </w:r>
    </w:p>
    <w:p w14:paraId="23D2E379"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Model |  194.609008     5  38.9218015           </w:t>
      </w:r>
      <w:proofErr w:type="spellStart"/>
      <w:r w:rsidRPr="00294487">
        <w:rPr>
          <w:rFonts w:ascii="Courier New" w:hAnsi="Courier New" w:cs="Courier New"/>
          <w:sz w:val="18"/>
          <w:szCs w:val="18"/>
          <w:lang w:val="en-US"/>
        </w:rPr>
        <w:t>Prob</w:t>
      </w:r>
      <w:proofErr w:type="spellEnd"/>
      <w:r w:rsidRPr="00294487">
        <w:rPr>
          <w:rFonts w:ascii="Courier New" w:hAnsi="Courier New" w:cs="Courier New"/>
          <w:sz w:val="18"/>
          <w:szCs w:val="18"/>
          <w:lang w:val="en-US"/>
        </w:rPr>
        <w:t xml:space="preserve"> &gt; F      =  0.0000</w:t>
      </w:r>
    </w:p>
    <w:p w14:paraId="6C6D6981"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Residual |  148.396773   167  .888603429           R-squared     =  0.5674</w:t>
      </w:r>
    </w:p>
    <w:p w14:paraId="3C755DD1"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Adj</w:t>
      </w:r>
      <w:proofErr w:type="spellEnd"/>
      <w:r w:rsidRPr="00294487">
        <w:rPr>
          <w:rFonts w:ascii="Courier New" w:hAnsi="Courier New" w:cs="Courier New"/>
          <w:sz w:val="18"/>
          <w:szCs w:val="18"/>
          <w:lang w:val="en-US"/>
        </w:rPr>
        <w:t xml:space="preserve"> R-squared =  0.5544</w:t>
      </w:r>
    </w:p>
    <w:p w14:paraId="7D9D00C0"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Total |   343.00578   172  1.99421965           Root </w:t>
      </w:r>
      <w:proofErr w:type="spellStart"/>
      <w:r w:rsidRPr="00294487">
        <w:rPr>
          <w:rFonts w:ascii="Courier New" w:hAnsi="Courier New" w:cs="Courier New"/>
          <w:sz w:val="18"/>
          <w:szCs w:val="18"/>
          <w:lang w:val="en-US"/>
        </w:rPr>
        <w:t>MSE</w:t>
      </w:r>
      <w:proofErr w:type="spellEnd"/>
      <w:r w:rsidRPr="00294487">
        <w:rPr>
          <w:rFonts w:ascii="Courier New" w:hAnsi="Courier New" w:cs="Courier New"/>
          <w:sz w:val="18"/>
          <w:szCs w:val="18"/>
          <w:lang w:val="en-US"/>
        </w:rPr>
        <w:t xml:space="preserve">      =  .94266</w:t>
      </w:r>
    </w:p>
    <w:p w14:paraId="0B32C030" w14:textId="77777777" w:rsidR="002F125B" w:rsidRPr="00294487" w:rsidRDefault="002F125B" w:rsidP="002F125B">
      <w:pPr>
        <w:rPr>
          <w:rFonts w:ascii="Courier New" w:hAnsi="Courier New" w:cs="Courier New"/>
          <w:sz w:val="18"/>
          <w:szCs w:val="18"/>
          <w:lang w:val="en-US"/>
        </w:rPr>
      </w:pPr>
    </w:p>
    <w:p w14:paraId="35039D6C"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w:t>
      </w:r>
    </w:p>
    <w:p w14:paraId="66BB039C"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team_knowledge_18</w:t>
      </w:r>
      <w:proofErr w:type="spellEnd"/>
      <w:r w:rsidRPr="00294487">
        <w:rPr>
          <w:rFonts w:ascii="Courier New" w:hAnsi="Courier New" w:cs="Courier New"/>
          <w:sz w:val="18"/>
          <w:szCs w:val="18"/>
          <w:lang w:val="en-US"/>
        </w:rPr>
        <w:t xml:space="preserve"> |      </w:t>
      </w:r>
      <w:proofErr w:type="spellStart"/>
      <w:r w:rsidRPr="00294487">
        <w:rPr>
          <w:rFonts w:ascii="Courier New" w:hAnsi="Courier New" w:cs="Courier New"/>
          <w:sz w:val="18"/>
          <w:szCs w:val="18"/>
          <w:lang w:val="en-US"/>
        </w:rPr>
        <w:t>Coef</w:t>
      </w:r>
      <w:proofErr w:type="spellEnd"/>
      <w:r w:rsidRPr="00294487">
        <w:rPr>
          <w:rFonts w:ascii="Courier New" w:hAnsi="Courier New" w:cs="Courier New"/>
          <w:sz w:val="18"/>
          <w:szCs w:val="18"/>
          <w:lang w:val="en-US"/>
        </w:rPr>
        <w:t>.   Std. Err.      t    P&gt;|t|     [95% Conf. Interval]</w:t>
      </w:r>
    </w:p>
    <w:p w14:paraId="2F866D89"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w:t>
      </w:r>
    </w:p>
    <w:p w14:paraId="4B13F6D6" w14:textId="50B45F3A" w:rsidR="002F125B" w:rsidRPr="00294487" w:rsidRDefault="000C5167" w:rsidP="000C5167">
      <w:pPr>
        <w:ind w:left="708"/>
        <w:rPr>
          <w:rFonts w:ascii="Courier New" w:hAnsi="Courier New" w:cs="Courier New"/>
          <w:sz w:val="18"/>
          <w:szCs w:val="18"/>
          <w:lang w:val="en-US"/>
        </w:rPr>
      </w:pPr>
      <w:r>
        <w:rPr>
          <w:rFonts w:ascii="Courier New" w:hAnsi="Courier New" w:cs="Courier New"/>
          <w:sz w:val="18"/>
          <w:szCs w:val="18"/>
          <w:lang w:val="en-US"/>
        </w:rPr>
        <w:t xml:space="preserve"> </w:t>
      </w:r>
      <w:proofErr w:type="spellStart"/>
      <w:r w:rsidR="002F125B" w:rsidRPr="00294487">
        <w:rPr>
          <w:rFonts w:ascii="Courier New" w:hAnsi="Courier New" w:cs="Courier New"/>
          <w:sz w:val="18"/>
          <w:szCs w:val="18"/>
          <w:lang w:val="en-US"/>
        </w:rPr>
        <w:t>functions_10</w:t>
      </w:r>
      <w:proofErr w:type="spellEnd"/>
      <w:r w:rsidR="002F125B" w:rsidRPr="00294487">
        <w:rPr>
          <w:rFonts w:ascii="Courier New" w:hAnsi="Courier New" w:cs="Courier New"/>
          <w:sz w:val="18"/>
          <w:szCs w:val="18"/>
          <w:lang w:val="en-US"/>
        </w:rPr>
        <w:t xml:space="preserve"> |   .3857158   .0636942     6.06   0.000     .2599662    .5114655</w:t>
      </w:r>
    </w:p>
    <w:p w14:paraId="57F156FE"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people_presence_12</w:t>
      </w:r>
      <w:proofErr w:type="spellEnd"/>
      <w:r w:rsidRPr="00294487">
        <w:rPr>
          <w:rFonts w:ascii="Courier New" w:hAnsi="Courier New" w:cs="Courier New"/>
          <w:sz w:val="18"/>
          <w:szCs w:val="18"/>
          <w:lang w:val="en-US"/>
        </w:rPr>
        <w:t xml:space="preserve"> |   .3240968    .062552     5.18   0.000     .2006022    .4475914</w:t>
      </w:r>
    </w:p>
    <w:p w14:paraId="60A333A6" w14:textId="77777777" w:rsidR="002F125B" w:rsidRPr="00294487" w:rsidRDefault="002F125B" w:rsidP="002F125B">
      <w:pPr>
        <w:ind w:left="708" w:firstLine="708"/>
        <w:rPr>
          <w:rFonts w:ascii="Courier New" w:hAnsi="Courier New" w:cs="Courier New"/>
          <w:sz w:val="18"/>
          <w:szCs w:val="18"/>
          <w:lang w:val="en-US"/>
        </w:rPr>
      </w:pPr>
      <w:r w:rsidRPr="00294487">
        <w:rPr>
          <w:rFonts w:ascii="Courier New" w:hAnsi="Courier New" w:cs="Courier New"/>
          <w:sz w:val="18"/>
          <w:szCs w:val="18"/>
          <w:lang w:val="en-US"/>
        </w:rPr>
        <w:t xml:space="preserve">  _cons |   1.333956   .3127337     4.27   0.000     .7165345    1.951377</w:t>
      </w:r>
    </w:p>
    <w:p w14:paraId="70015E4A"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w:t>
      </w:r>
    </w:p>
    <w:p w14:paraId="7F8B27CD" w14:textId="77777777" w:rsidR="002F125B" w:rsidRPr="00294487" w:rsidRDefault="002F125B" w:rsidP="002F125B">
      <w:pPr>
        <w:rPr>
          <w:rFonts w:ascii="Courier New" w:hAnsi="Courier New" w:cs="Courier New"/>
          <w:sz w:val="18"/>
          <w:szCs w:val="18"/>
          <w:lang w:val="en-US"/>
        </w:rPr>
      </w:pPr>
    </w:p>
    <w:p w14:paraId="1882EB78"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pwcorr</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team_knowledge_18</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culture_efficiency_5</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high_communication_6</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functions_10</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people_presence_12</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reward_level_9</w:t>
      </w:r>
      <w:proofErr w:type="spellEnd"/>
    </w:p>
    <w:p w14:paraId="71902824" w14:textId="77777777" w:rsidR="002F125B" w:rsidRPr="00294487" w:rsidRDefault="002F125B" w:rsidP="002F125B">
      <w:pPr>
        <w:rPr>
          <w:rFonts w:ascii="Courier New" w:hAnsi="Courier New" w:cs="Courier New"/>
          <w:sz w:val="18"/>
          <w:szCs w:val="18"/>
          <w:lang w:val="en-US"/>
        </w:rPr>
      </w:pPr>
    </w:p>
    <w:p w14:paraId="4260ED35" w14:textId="5A259D8B" w:rsidR="002F125B" w:rsidRPr="00294487" w:rsidRDefault="00714BC9" w:rsidP="002F125B">
      <w:pPr>
        <w:rPr>
          <w:rFonts w:ascii="Courier New" w:hAnsi="Courier New" w:cs="Courier New"/>
          <w:sz w:val="18"/>
          <w:szCs w:val="18"/>
          <w:lang w:val="en-US"/>
        </w:rPr>
      </w:pPr>
      <w:r>
        <w:rPr>
          <w:rFonts w:ascii="Courier New" w:hAnsi="Courier New" w:cs="Courier New"/>
          <w:sz w:val="18"/>
          <w:szCs w:val="18"/>
          <w:lang w:val="en-US"/>
        </w:rPr>
        <w:t xml:space="preserve">             | </w:t>
      </w:r>
      <w:proofErr w:type="spellStart"/>
      <w:r>
        <w:rPr>
          <w:rFonts w:ascii="Courier New" w:hAnsi="Courier New" w:cs="Courier New"/>
          <w:sz w:val="18"/>
          <w:szCs w:val="18"/>
          <w:lang w:val="en-US"/>
        </w:rPr>
        <w:t>team_~18</w:t>
      </w:r>
      <w:proofErr w:type="spellEnd"/>
      <w:r>
        <w:rPr>
          <w:rFonts w:ascii="Courier New" w:hAnsi="Courier New" w:cs="Courier New"/>
          <w:sz w:val="18"/>
          <w:szCs w:val="18"/>
          <w:lang w:val="en-US"/>
        </w:rPr>
        <w:t xml:space="preserve"> </w:t>
      </w:r>
      <w:r w:rsidR="002F125B" w:rsidRPr="00294487">
        <w:rPr>
          <w:rFonts w:ascii="Courier New" w:hAnsi="Courier New" w:cs="Courier New"/>
          <w:sz w:val="18"/>
          <w:szCs w:val="18"/>
          <w:lang w:val="en-US"/>
        </w:rPr>
        <w:t xml:space="preserve"> </w:t>
      </w:r>
      <w:proofErr w:type="spellStart"/>
      <w:r w:rsidR="002F125B" w:rsidRPr="00294487">
        <w:rPr>
          <w:rFonts w:ascii="Courier New" w:hAnsi="Courier New" w:cs="Courier New"/>
          <w:sz w:val="18"/>
          <w:szCs w:val="18"/>
          <w:lang w:val="en-US"/>
        </w:rPr>
        <w:t>high_c~6</w:t>
      </w:r>
      <w:proofErr w:type="spellEnd"/>
      <w:r w:rsidR="002F125B" w:rsidRPr="00294487">
        <w:rPr>
          <w:rFonts w:ascii="Courier New" w:hAnsi="Courier New" w:cs="Courier New"/>
          <w:sz w:val="18"/>
          <w:szCs w:val="18"/>
          <w:lang w:val="en-US"/>
        </w:rPr>
        <w:t xml:space="preserve"> </w:t>
      </w:r>
      <w:proofErr w:type="spellStart"/>
      <w:r w:rsidR="002F125B" w:rsidRPr="00294487">
        <w:rPr>
          <w:rFonts w:ascii="Courier New" w:hAnsi="Courier New" w:cs="Courier New"/>
          <w:sz w:val="18"/>
          <w:szCs w:val="18"/>
          <w:lang w:val="en-US"/>
        </w:rPr>
        <w:t>funct~10</w:t>
      </w:r>
      <w:proofErr w:type="spellEnd"/>
      <w:r w:rsidR="002F125B" w:rsidRPr="00294487">
        <w:rPr>
          <w:rFonts w:ascii="Courier New" w:hAnsi="Courier New" w:cs="Courier New"/>
          <w:sz w:val="18"/>
          <w:szCs w:val="18"/>
          <w:lang w:val="en-US"/>
        </w:rPr>
        <w:t xml:space="preserve"> </w:t>
      </w:r>
      <w:proofErr w:type="spellStart"/>
      <w:r w:rsidR="002F125B" w:rsidRPr="00294487">
        <w:rPr>
          <w:rFonts w:ascii="Courier New" w:hAnsi="Courier New" w:cs="Courier New"/>
          <w:sz w:val="18"/>
          <w:szCs w:val="18"/>
          <w:lang w:val="en-US"/>
        </w:rPr>
        <w:t>peopl~12</w:t>
      </w:r>
      <w:proofErr w:type="spellEnd"/>
      <w:r w:rsidR="002F125B" w:rsidRPr="00294487">
        <w:rPr>
          <w:rFonts w:ascii="Courier New" w:hAnsi="Courier New" w:cs="Courier New"/>
          <w:sz w:val="18"/>
          <w:szCs w:val="18"/>
          <w:lang w:val="en-US"/>
        </w:rPr>
        <w:t xml:space="preserve"> </w:t>
      </w:r>
      <w:proofErr w:type="spellStart"/>
      <w:r w:rsidR="002F125B" w:rsidRPr="00294487">
        <w:rPr>
          <w:rFonts w:ascii="Courier New" w:hAnsi="Courier New" w:cs="Courier New"/>
          <w:sz w:val="18"/>
          <w:szCs w:val="18"/>
          <w:lang w:val="en-US"/>
        </w:rPr>
        <w:t>reward~9</w:t>
      </w:r>
      <w:proofErr w:type="spellEnd"/>
    </w:p>
    <w:p w14:paraId="1B78D51C"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w:t>
      </w:r>
    </w:p>
    <w:p w14:paraId="270AA196" w14:textId="67609ACE" w:rsidR="002F125B" w:rsidRPr="00294487" w:rsidRDefault="002F125B" w:rsidP="002F125B">
      <w:pPr>
        <w:rPr>
          <w:rFonts w:ascii="Courier New" w:hAnsi="Courier New" w:cs="Courier New"/>
          <w:sz w:val="18"/>
          <w:szCs w:val="18"/>
          <w:lang w:val="en-US"/>
        </w:rPr>
      </w:pPr>
      <w:proofErr w:type="spellStart"/>
      <w:r w:rsidRPr="00294487">
        <w:rPr>
          <w:rFonts w:ascii="Courier New" w:hAnsi="Courier New" w:cs="Courier New"/>
          <w:sz w:val="18"/>
          <w:szCs w:val="18"/>
          <w:lang w:val="en-US"/>
        </w:rPr>
        <w:t>team_know~18</w:t>
      </w:r>
      <w:proofErr w:type="spellEnd"/>
      <w:r w:rsidRPr="00294487">
        <w:rPr>
          <w:rFonts w:ascii="Courier New" w:hAnsi="Courier New" w:cs="Courier New"/>
          <w:sz w:val="18"/>
          <w:szCs w:val="18"/>
          <w:lang w:val="en-US"/>
        </w:rPr>
        <w:t xml:space="preserve"> |   1.0000 </w:t>
      </w:r>
    </w:p>
    <w:p w14:paraId="5DE5C784" w14:textId="496E59B4" w:rsidR="002F125B" w:rsidRPr="00294487" w:rsidRDefault="00714BC9" w:rsidP="002F125B">
      <w:pPr>
        <w:rPr>
          <w:rFonts w:ascii="Courier New" w:hAnsi="Courier New" w:cs="Courier New"/>
          <w:sz w:val="18"/>
          <w:szCs w:val="18"/>
          <w:lang w:val="en-US"/>
        </w:rPr>
      </w:pPr>
      <w:proofErr w:type="spellStart"/>
      <w:r>
        <w:rPr>
          <w:rFonts w:ascii="Courier New" w:hAnsi="Courier New" w:cs="Courier New"/>
          <w:sz w:val="18"/>
          <w:szCs w:val="18"/>
          <w:lang w:val="en-US"/>
        </w:rPr>
        <w:t>high_commu~6</w:t>
      </w:r>
      <w:proofErr w:type="spellEnd"/>
      <w:r>
        <w:rPr>
          <w:rFonts w:ascii="Courier New" w:hAnsi="Courier New" w:cs="Courier New"/>
          <w:sz w:val="18"/>
          <w:szCs w:val="18"/>
          <w:lang w:val="en-US"/>
        </w:rPr>
        <w:t xml:space="preserve"> |   0.3911</w:t>
      </w:r>
      <w:r w:rsidR="002F125B" w:rsidRPr="00294487">
        <w:rPr>
          <w:rFonts w:ascii="Courier New" w:hAnsi="Courier New" w:cs="Courier New"/>
          <w:sz w:val="18"/>
          <w:szCs w:val="18"/>
          <w:lang w:val="en-US"/>
        </w:rPr>
        <w:t xml:space="preserve">   1.0000 </w:t>
      </w:r>
    </w:p>
    <w:p w14:paraId="5323EC7E" w14:textId="25297527" w:rsidR="002F125B" w:rsidRPr="00294487" w:rsidRDefault="00714BC9" w:rsidP="002F125B">
      <w:pPr>
        <w:rPr>
          <w:rFonts w:ascii="Courier New" w:hAnsi="Courier New" w:cs="Courier New"/>
          <w:sz w:val="18"/>
          <w:szCs w:val="18"/>
          <w:lang w:val="en-US"/>
        </w:rPr>
      </w:pPr>
      <w:proofErr w:type="spellStart"/>
      <w:r>
        <w:rPr>
          <w:rFonts w:ascii="Courier New" w:hAnsi="Courier New" w:cs="Courier New"/>
          <w:sz w:val="18"/>
          <w:szCs w:val="18"/>
          <w:lang w:val="en-US"/>
        </w:rPr>
        <w:t>functions_10</w:t>
      </w:r>
      <w:proofErr w:type="spellEnd"/>
      <w:r>
        <w:rPr>
          <w:rFonts w:ascii="Courier New" w:hAnsi="Courier New" w:cs="Courier New"/>
          <w:sz w:val="18"/>
          <w:szCs w:val="18"/>
          <w:lang w:val="en-US"/>
        </w:rPr>
        <w:t xml:space="preserve"> |   0.6480</w:t>
      </w:r>
      <w:r w:rsidR="002F125B" w:rsidRPr="00294487">
        <w:rPr>
          <w:rFonts w:ascii="Courier New" w:hAnsi="Courier New" w:cs="Courier New"/>
          <w:sz w:val="18"/>
          <w:szCs w:val="18"/>
          <w:lang w:val="en-US"/>
        </w:rPr>
        <w:t xml:space="preserve">   0.4786   1.0000 </w:t>
      </w:r>
    </w:p>
    <w:p w14:paraId="243479F0" w14:textId="5CB222A2" w:rsidR="002F125B" w:rsidRPr="00294487" w:rsidRDefault="002F125B" w:rsidP="002F125B">
      <w:pPr>
        <w:rPr>
          <w:rFonts w:ascii="Courier New" w:hAnsi="Courier New" w:cs="Courier New"/>
          <w:sz w:val="18"/>
          <w:szCs w:val="18"/>
          <w:lang w:val="en-US"/>
        </w:rPr>
      </w:pPr>
      <w:proofErr w:type="spellStart"/>
      <w:r w:rsidRPr="00294487">
        <w:rPr>
          <w:rFonts w:ascii="Courier New" w:hAnsi="Courier New" w:cs="Courier New"/>
          <w:sz w:val="18"/>
          <w:szCs w:val="18"/>
          <w:lang w:val="en-US"/>
        </w:rPr>
        <w:t>people</w:t>
      </w:r>
      <w:r w:rsidR="00714BC9">
        <w:rPr>
          <w:rFonts w:ascii="Courier New" w:hAnsi="Courier New" w:cs="Courier New"/>
          <w:sz w:val="18"/>
          <w:szCs w:val="18"/>
          <w:lang w:val="en-US"/>
        </w:rPr>
        <w:t>_pr~12</w:t>
      </w:r>
      <w:proofErr w:type="spellEnd"/>
      <w:r w:rsidR="00714BC9">
        <w:rPr>
          <w:rFonts w:ascii="Courier New" w:hAnsi="Courier New" w:cs="Courier New"/>
          <w:sz w:val="18"/>
          <w:szCs w:val="18"/>
          <w:lang w:val="en-US"/>
        </w:rPr>
        <w:t xml:space="preserve"> |   0.5847</w:t>
      </w:r>
      <w:r w:rsidRPr="00294487">
        <w:rPr>
          <w:rFonts w:ascii="Courier New" w:hAnsi="Courier New" w:cs="Courier New"/>
          <w:sz w:val="18"/>
          <w:szCs w:val="18"/>
          <w:lang w:val="en-US"/>
        </w:rPr>
        <w:t xml:space="preserve">   0.4142   0.5933   1.0000 </w:t>
      </w:r>
    </w:p>
    <w:p w14:paraId="0C36AFB4" w14:textId="23613EA5" w:rsidR="002F125B" w:rsidRPr="00294487" w:rsidRDefault="00714BC9" w:rsidP="002F125B">
      <w:pPr>
        <w:rPr>
          <w:rFonts w:ascii="Courier New" w:hAnsi="Courier New" w:cs="Courier New"/>
          <w:sz w:val="18"/>
          <w:szCs w:val="18"/>
          <w:lang w:val="en-US"/>
        </w:rPr>
      </w:pPr>
      <w:proofErr w:type="spellStart"/>
      <w:r>
        <w:rPr>
          <w:rFonts w:ascii="Courier New" w:hAnsi="Courier New" w:cs="Courier New"/>
          <w:sz w:val="18"/>
          <w:szCs w:val="18"/>
          <w:lang w:val="en-US"/>
        </w:rPr>
        <w:t>reward_lev~9</w:t>
      </w:r>
      <w:proofErr w:type="spellEnd"/>
      <w:r>
        <w:rPr>
          <w:rFonts w:ascii="Courier New" w:hAnsi="Courier New" w:cs="Courier New"/>
          <w:sz w:val="18"/>
          <w:szCs w:val="18"/>
          <w:lang w:val="en-US"/>
        </w:rPr>
        <w:t xml:space="preserve"> |   0.3019</w:t>
      </w:r>
      <w:r w:rsidR="002F125B" w:rsidRPr="00294487">
        <w:rPr>
          <w:rFonts w:ascii="Courier New" w:hAnsi="Courier New" w:cs="Courier New"/>
          <w:sz w:val="18"/>
          <w:szCs w:val="18"/>
          <w:lang w:val="en-US"/>
        </w:rPr>
        <w:t xml:space="preserve">   0.3635   0.4856   0.4424   1.0000 </w:t>
      </w:r>
    </w:p>
    <w:p w14:paraId="28FF32C1" w14:textId="77777777" w:rsidR="002F125B" w:rsidRPr="00906059" w:rsidRDefault="002F125B" w:rsidP="002F125B">
      <w:pPr>
        <w:rPr>
          <w:rFonts w:ascii="Times New Roman" w:hAnsi="Times New Roman" w:cs="Times New Roman"/>
          <w:sz w:val="18"/>
          <w:szCs w:val="18"/>
          <w:lang w:val="en-US"/>
        </w:rPr>
      </w:pPr>
    </w:p>
    <w:p w14:paraId="614AEFF3" w14:textId="77777777" w:rsidR="002F125B" w:rsidRPr="00906059" w:rsidRDefault="002F125B" w:rsidP="002F125B">
      <w:pPr>
        <w:spacing w:line="360" w:lineRule="auto"/>
        <w:jc w:val="both"/>
        <w:rPr>
          <w:rFonts w:ascii="Times New Roman" w:hAnsi="Times New Roman" w:cs="Times New Roman"/>
        </w:rPr>
      </w:pPr>
      <w:r w:rsidRPr="00906059">
        <w:rPr>
          <w:rFonts w:ascii="Times New Roman" w:hAnsi="Times New Roman" w:cs="Times New Roman"/>
        </w:rPr>
        <w:t>Модель №3.4.4 влияние внешних факторов на процесс организации собраний кросс-функциональной команды:</w:t>
      </w:r>
    </w:p>
    <w:p w14:paraId="12E43551" w14:textId="77777777" w:rsidR="002F125B" w:rsidRPr="00906059" w:rsidRDefault="002F125B" w:rsidP="002F125B">
      <w:pPr>
        <w:rPr>
          <w:rFonts w:ascii="Times New Roman" w:hAnsi="Times New Roman" w:cs="Times New Roman"/>
          <w:sz w:val="18"/>
          <w:szCs w:val="18"/>
        </w:rPr>
      </w:pPr>
    </w:p>
    <w:p w14:paraId="57DE1773"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Source |       SS       </w:t>
      </w:r>
      <w:proofErr w:type="spellStart"/>
      <w:r w:rsidRPr="00294487">
        <w:rPr>
          <w:rFonts w:ascii="Courier New" w:hAnsi="Courier New" w:cs="Courier New"/>
          <w:sz w:val="18"/>
          <w:szCs w:val="18"/>
          <w:lang w:val="en-US"/>
        </w:rPr>
        <w:t>df</w:t>
      </w:r>
      <w:proofErr w:type="spellEnd"/>
      <w:r w:rsidRPr="00294487">
        <w:rPr>
          <w:rFonts w:ascii="Courier New" w:hAnsi="Courier New" w:cs="Courier New"/>
          <w:sz w:val="18"/>
          <w:szCs w:val="18"/>
          <w:lang w:val="en-US"/>
        </w:rPr>
        <w:t xml:space="preserve">       MS              Number of </w:t>
      </w:r>
      <w:proofErr w:type="spellStart"/>
      <w:r w:rsidRPr="00294487">
        <w:rPr>
          <w:rFonts w:ascii="Courier New" w:hAnsi="Courier New" w:cs="Courier New"/>
          <w:sz w:val="18"/>
          <w:szCs w:val="18"/>
          <w:lang w:val="en-US"/>
        </w:rPr>
        <w:t>obs</w:t>
      </w:r>
      <w:proofErr w:type="spellEnd"/>
      <w:r w:rsidRPr="00294487">
        <w:rPr>
          <w:rFonts w:ascii="Courier New" w:hAnsi="Courier New" w:cs="Courier New"/>
          <w:sz w:val="18"/>
          <w:szCs w:val="18"/>
          <w:lang w:val="en-US"/>
        </w:rPr>
        <w:t xml:space="preserve"> =     173</w:t>
      </w:r>
    </w:p>
    <w:p w14:paraId="7E368B5D"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F(  4,   168) =   43.90</w:t>
      </w:r>
    </w:p>
    <w:p w14:paraId="0D8D60E8"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Model |   177.37326     4   44.343315           </w:t>
      </w:r>
      <w:proofErr w:type="spellStart"/>
      <w:r w:rsidRPr="00294487">
        <w:rPr>
          <w:rFonts w:ascii="Courier New" w:hAnsi="Courier New" w:cs="Courier New"/>
          <w:sz w:val="18"/>
          <w:szCs w:val="18"/>
          <w:lang w:val="en-US"/>
        </w:rPr>
        <w:t>Prob</w:t>
      </w:r>
      <w:proofErr w:type="spellEnd"/>
      <w:r w:rsidRPr="00294487">
        <w:rPr>
          <w:rFonts w:ascii="Courier New" w:hAnsi="Courier New" w:cs="Courier New"/>
          <w:sz w:val="18"/>
          <w:szCs w:val="18"/>
          <w:lang w:val="en-US"/>
        </w:rPr>
        <w:t xml:space="preserve"> &gt; F      =  0.0000</w:t>
      </w:r>
    </w:p>
    <w:p w14:paraId="03CB49F9"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Residual |  169.713445   168  1.01019908           R-squared     =  0.5110</w:t>
      </w:r>
    </w:p>
    <w:p w14:paraId="28E196F2"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Adj</w:t>
      </w:r>
      <w:proofErr w:type="spellEnd"/>
      <w:r w:rsidRPr="00294487">
        <w:rPr>
          <w:rFonts w:ascii="Courier New" w:hAnsi="Courier New" w:cs="Courier New"/>
          <w:sz w:val="18"/>
          <w:szCs w:val="18"/>
          <w:lang w:val="en-US"/>
        </w:rPr>
        <w:t xml:space="preserve"> R-squared =  0.4994</w:t>
      </w:r>
    </w:p>
    <w:p w14:paraId="7168924F"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Total |  347.086705   172  2.01794596           Root </w:t>
      </w:r>
      <w:proofErr w:type="spellStart"/>
      <w:r w:rsidRPr="00294487">
        <w:rPr>
          <w:rFonts w:ascii="Courier New" w:hAnsi="Courier New" w:cs="Courier New"/>
          <w:sz w:val="18"/>
          <w:szCs w:val="18"/>
          <w:lang w:val="en-US"/>
        </w:rPr>
        <w:t>MSE</w:t>
      </w:r>
      <w:proofErr w:type="spellEnd"/>
      <w:r w:rsidRPr="00294487">
        <w:rPr>
          <w:rFonts w:ascii="Courier New" w:hAnsi="Courier New" w:cs="Courier New"/>
          <w:sz w:val="18"/>
          <w:szCs w:val="18"/>
          <w:lang w:val="en-US"/>
        </w:rPr>
        <w:t xml:space="preserve">      =  1.0051</w:t>
      </w:r>
    </w:p>
    <w:p w14:paraId="53C1DD14" w14:textId="77777777" w:rsidR="002F125B" w:rsidRPr="00294487" w:rsidRDefault="002F125B" w:rsidP="002F125B">
      <w:pPr>
        <w:rPr>
          <w:rFonts w:ascii="Courier New" w:hAnsi="Courier New" w:cs="Courier New"/>
          <w:sz w:val="18"/>
          <w:szCs w:val="18"/>
          <w:lang w:val="en-US"/>
        </w:rPr>
      </w:pPr>
    </w:p>
    <w:p w14:paraId="4F4B362F"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w:t>
      </w:r>
    </w:p>
    <w:p w14:paraId="136A94D3"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deep_meetings_24</w:t>
      </w:r>
      <w:proofErr w:type="spellEnd"/>
      <w:r w:rsidRPr="00294487">
        <w:rPr>
          <w:rFonts w:ascii="Courier New" w:hAnsi="Courier New" w:cs="Courier New"/>
          <w:sz w:val="18"/>
          <w:szCs w:val="18"/>
          <w:lang w:val="en-US"/>
        </w:rPr>
        <w:t xml:space="preserve"> |      </w:t>
      </w:r>
      <w:proofErr w:type="spellStart"/>
      <w:r w:rsidRPr="00294487">
        <w:rPr>
          <w:rFonts w:ascii="Courier New" w:hAnsi="Courier New" w:cs="Courier New"/>
          <w:sz w:val="18"/>
          <w:szCs w:val="18"/>
          <w:lang w:val="en-US"/>
        </w:rPr>
        <w:t>Coef</w:t>
      </w:r>
      <w:proofErr w:type="spellEnd"/>
      <w:r w:rsidRPr="00294487">
        <w:rPr>
          <w:rFonts w:ascii="Courier New" w:hAnsi="Courier New" w:cs="Courier New"/>
          <w:sz w:val="18"/>
          <w:szCs w:val="18"/>
          <w:lang w:val="en-US"/>
        </w:rPr>
        <w:t>.   Std. Err.      t    P&gt;|t|     [95% Conf. Interval]</w:t>
      </w:r>
    </w:p>
    <w:p w14:paraId="7ADC1DC4"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w:t>
      </w:r>
    </w:p>
    <w:p w14:paraId="60A57AA1" w14:textId="0E5748C6" w:rsidR="002F125B" w:rsidRPr="00294487" w:rsidRDefault="000C5167" w:rsidP="000C5167">
      <w:pPr>
        <w:ind w:firstLine="708"/>
        <w:rPr>
          <w:rFonts w:ascii="Courier New" w:hAnsi="Courier New" w:cs="Courier New"/>
          <w:sz w:val="18"/>
          <w:szCs w:val="18"/>
          <w:lang w:val="en-US"/>
        </w:rPr>
      </w:pPr>
      <w:r>
        <w:rPr>
          <w:rFonts w:ascii="Courier New" w:hAnsi="Courier New" w:cs="Courier New"/>
          <w:sz w:val="18"/>
          <w:szCs w:val="18"/>
          <w:lang w:val="en-US"/>
        </w:rPr>
        <w:t xml:space="preserve"> </w:t>
      </w:r>
      <w:proofErr w:type="spellStart"/>
      <w:r w:rsidR="002F125B" w:rsidRPr="00294487">
        <w:rPr>
          <w:rFonts w:ascii="Courier New" w:hAnsi="Courier New" w:cs="Courier New"/>
          <w:sz w:val="18"/>
          <w:szCs w:val="18"/>
          <w:lang w:val="en-US"/>
        </w:rPr>
        <w:t>functions_10</w:t>
      </w:r>
      <w:proofErr w:type="spellEnd"/>
      <w:r w:rsidR="002F125B" w:rsidRPr="00294487">
        <w:rPr>
          <w:rFonts w:ascii="Courier New" w:hAnsi="Courier New" w:cs="Courier New"/>
          <w:sz w:val="18"/>
          <w:szCs w:val="18"/>
          <w:lang w:val="en-US"/>
        </w:rPr>
        <w:t xml:space="preserve"> |   .2925295   .0683787     4.28   0.000     .1575374    .4275217</w:t>
      </w:r>
    </w:p>
    <w:p w14:paraId="475E66ED"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support_level_7</w:t>
      </w:r>
      <w:proofErr w:type="spellEnd"/>
      <w:r w:rsidRPr="00294487">
        <w:rPr>
          <w:rFonts w:ascii="Courier New" w:hAnsi="Courier New" w:cs="Courier New"/>
          <w:sz w:val="18"/>
          <w:szCs w:val="18"/>
          <w:lang w:val="en-US"/>
        </w:rPr>
        <w:t xml:space="preserve"> |    .159282   .0649462     2.45   0.015     .0310661    .2874979</w:t>
      </w:r>
    </w:p>
    <w:p w14:paraId="0B9F7648"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people_presence_12</w:t>
      </w:r>
      <w:proofErr w:type="spellEnd"/>
      <w:r w:rsidRPr="00294487">
        <w:rPr>
          <w:rFonts w:ascii="Courier New" w:hAnsi="Courier New" w:cs="Courier New"/>
          <w:sz w:val="18"/>
          <w:szCs w:val="18"/>
          <w:lang w:val="en-US"/>
        </w:rPr>
        <w:t xml:space="preserve"> |   .1906494   .0649593     2.93   0.004     .0624076    .3188912</w:t>
      </w:r>
    </w:p>
    <w:p w14:paraId="7F895602"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_cons |   .7521494     .33278     2.26   0.025     .0951801    1.409119</w:t>
      </w:r>
    </w:p>
    <w:p w14:paraId="52B59139"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w:t>
      </w:r>
    </w:p>
    <w:p w14:paraId="1A911359" w14:textId="77777777" w:rsidR="002F125B" w:rsidRPr="00294487" w:rsidRDefault="002F125B" w:rsidP="002F125B">
      <w:pPr>
        <w:rPr>
          <w:rFonts w:ascii="Courier New" w:hAnsi="Courier New" w:cs="Courier New"/>
          <w:sz w:val="18"/>
          <w:szCs w:val="18"/>
          <w:lang w:val="en-US"/>
        </w:rPr>
      </w:pPr>
    </w:p>
    <w:p w14:paraId="4A9FF66D"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pwcorr</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deep_meetings_24</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culture_efficiency_5</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functions_10</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support_level_7</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people_presence_12</w:t>
      </w:r>
      <w:proofErr w:type="spellEnd"/>
    </w:p>
    <w:p w14:paraId="75BD9D2B" w14:textId="77777777" w:rsidR="002F125B" w:rsidRPr="00294487" w:rsidRDefault="002F125B" w:rsidP="002F125B">
      <w:pPr>
        <w:rPr>
          <w:rFonts w:ascii="Courier New" w:hAnsi="Courier New" w:cs="Courier New"/>
          <w:sz w:val="18"/>
          <w:szCs w:val="18"/>
          <w:lang w:val="en-US"/>
        </w:rPr>
      </w:pPr>
    </w:p>
    <w:p w14:paraId="06437834" w14:textId="3E235143" w:rsidR="002F125B" w:rsidRPr="00294487" w:rsidRDefault="00714BC9" w:rsidP="002F125B">
      <w:pPr>
        <w:rPr>
          <w:rFonts w:ascii="Courier New" w:hAnsi="Courier New" w:cs="Courier New"/>
          <w:sz w:val="18"/>
          <w:szCs w:val="18"/>
          <w:lang w:val="en-US"/>
        </w:rPr>
      </w:pPr>
      <w:r>
        <w:rPr>
          <w:rFonts w:ascii="Courier New" w:hAnsi="Courier New" w:cs="Courier New"/>
          <w:sz w:val="18"/>
          <w:szCs w:val="18"/>
          <w:lang w:val="en-US"/>
        </w:rPr>
        <w:t xml:space="preserve">             | </w:t>
      </w:r>
      <w:proofErr w:type="spellStart"/>
      <w:r>
        <w:rPr>
          <w:rFonts w:ascii="Courier New" w:hAnsi="Courier New" w:cs="Courier New"/>
          <w:sz w:val="18"/>
          <w:szCs w:val="18"/>
          <w:lang w:val="en-US"/>
        </w:rPr>
        <w:t>deep_~24</w:t>
      </w:r>
      <w:proofErr w:type="spellEnd"/>
      <w:r>
        <w:rPr>
          <w:rFonts w:ascii="Courier New" w:hAnsi="Courier New" w:cs="Courier New"/>
          <w:sz w:val="18"/>
          <w:szCs w:val="18"/>
          <w:lang w:val="en-US"/>
        </w:rPr>
        <w:t xml:space="preserve"> </w:t>
      </w:r>
      <w:r w:rsidR="002F125B" w:rsidRPr="00294487">
        <w:rPr>
          <w:rFonts w:ascii="Courier New" w:hAnsi="Courier New" w:cs="Courier New"/>
          <w:sz w:val="18"/>
          <w:szCs w:val="18"/>
          <w:lang w:val="en-US"/>
        </w:rPr>
        <w:t xml:space="preserve"> </w:t>
      </w:r>
      <w:proofErr w:type="spellStart"/>
      <w:r w:rsidR="002F125B" w:rsidRPr="00294487">
        <w:rPr>
          <w:rFonts w:ascii="Courier New" w:hAnsi="Courier New" w:cs="Courier New"/>
          <w:sz w:val="18"/>
          <w:szCs w:val="18"/>
          <w:lang w:val="en-US"/>
        </w:rPr>
        <w:t>funct~10</w:t>
      </w:r>
      <w:proofErr w:type="spellEnd"/>
      <w:r w:rsidR="002F125B" w:rsidRPr="00294487">
        <w:rPr>
          <w:rFonts w:ascii="Courier New" w:hAnsi="Courier New" w:cs="Courier New"/>
          <w:sz w:val="18"/>
          <w:szCs w:val="18"/>
          <w:lang w:val="en-US"/>
        </w:rPr>
        <w:t xml:space="preserve"> </w:t>
      </w:r>
      <w:proofErr w:type="spellStart"/>
      <w:r w:rsidR="002F125B" w:rsidRPr="00294487">
        <w:rPr>
          <w:rFonts w:ascii="Courier New" w:hAnsi="Courier New" w:cs="Courier New"/>
          <w:sz w:val="18"/>
          <w:szCs w:val="18"/>
          <w:lang w:val="en-US"/>
        </w:rPr>
        <w:t>suppor~7</w:t>
      </w:r>
      <w:proofErr w:type="spellEnd"/>
      <w:r w:rsidR="002F125B" w:rsidRPr="00294487">
        <w:rPr>
          <w:rFonts w:ascii="Courier New" w:hAnsi="Courier New" w:cs="Courier New"/>
          <w:sz w:val="18"/>
          <w:szCs w:val="18"/>
          <w:lang w:val="en-US"/>
        </w:rPr>
        <w:t xml:space="preserve"> </w:t>
      </w:r>
      <w:proofErr w:type="spellStart"/>
      <w:r w:rsidR="002F125B" w:rsidRPr="00294487">
        <w:rPr>
          <w:rFonts w:ascii="Courier New" w:hAnsi="Courier New" w:cs="Courier New"/>
          <w:sz w:val="18"/>
          <w:szCs w:val="18"/>
          <w:lang w:val="en-US"/>
        </w:rPr>
        <w:t>peopl~12</w:t>
      </w:r>
      <w:proofErr w:type="spellEnd"/>
    </w:p>
    <w:p w14:paraId="656726D9"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w:t>
      </w:r>
    </w:p>
    <w:p w14:paraId="414A495E" w14:textId="77777777" w:rsidR="002F125B" w:rsidRPr="00294487" w:rsidRDefault="002F125B" w:rsidP="002F125B">
      <w:pPr>
        <w:rPr>
          <w:rFonts w:ascii="Courier New" w:hAnsi="Courier New" w:cs="Courier New"/>
          <w:sz w:val="18"/>
          <w:szCs w:val="18"/>
          <w:lang w:val="en-US"/>
        </w:rPr>
      </w:pPr>
      <w:proofErr w:type="spellStart"/>
      <w:r w:rsidRPr="00294487">
        <w:rPr>
          <w:rFonts w:ascii="Courier New" w:hAnsi="Courier New" w:cs="Courier New"/>
          <w:sz w:val="18"/>
          <w:szCs w:val="18"/>
          <w:lang w:val="en-US"/>
        </w:rPr>
        <w:t>deep_meet~24</w:t>
      </w:r>
      <w:proofErr w:type="spellEnd"/>
      <w:r w:rsidRPr="00294487">
        <w:rPr>
          <w:rFonts w:ascii="Courier New" w:hAnsi="Courier New" w:cs="Courier New"/>
          <w:sz w:val="18"/>
          <w:szCs w:val="18"/>
          <w:lang w:val="en-US"/>
        </w:rPr>
        <w:t xml:space="preserve"> |   1.0000 </w:t>
      </w:r>
    </w:p>
    <w:p w14:paraId="07B9080C" w14:textId="7FFDA96E" w:rsidR="002F125B" w:rsidRPr="00294487" w:rsidRDefault="00714BC9" w:rsidP="002F125B">
      <w:pPr>
        <w:rPr>
          <w:rFonts w:ascii="Courier New" w:hAnsi="Courier New" w:cs="Courier New"/>
          <w:sz w:val="18"/>
          <w:szCs w:val="18"/>
          <w:lang w:val="en-US"/>
        </w:rPr>
      </w:pPr>
      <w:proofErr w:type="spellStart"/>
      <w:r>
        <w:rPr>
          <w:rFonts w:ascii="Courier New" w:hAnsi="Courier New" w:cs="Courier New"/>
          <w:sz w:val="18"/>
          <w:szCs w:val="18"/>
          <w:lang w:val="en-US"/>
        </w:rPr>
        <w:t>functions_10</w:t>
      </w:r>
      <w:proofErr w:type="spellEnd"/>
      <w:r>
        <w:rPr>
          <w:rFonts w:ascii="Courier New" w:hAnsi="Courier New" w:cs="Courier New"/>
          <w:sz w:val="18"/>
          <w:szCs w:val="18"/>
          <w:lang w:val="en-US"/>
        </w:rPr>
        <w:t xml:space="preserve"> |   0.6267</w:t>
      </w:r>
      <w:r w:rsidR="002F125B" w:rsidRPr="00294487">
        <w:rPr>
          <w:rFonts w:ascii="Courier New" w:hAnsi="Courier New" w:cs="Courier New"/>
          <w:sz w:val="18"/>
          <w:szCs w:val="18"/>
          <w:lang w:val="en-US"/>
        </w:rPr>
        <w:t xml:space="preserve">   1.0000 </w:t>
      </w:r>
    </w:p>
    <w:p w14:paraId="6076789E" w14:textId="3237E1D8" w:rsidR="002F125B" w:rsidRPr="00294487" w:rsidRDefault="002F125B" w:rsidP="002F125B">
      <w:pPr>
        <w:rPr>
          <w:rFonts w:ascii="Courier New" w:hAnsi="Courier New" w:cs="Courier New"/>
          <w:sz w:val="18"/>
          <w:szCs w:val="18"/>
        </w:rPr>
      </w:pPr>
      <w:r w:rsidRPr="00294487">
        <w:rPr>
          <w:rFonts w:ascii="Courier New" w:hAnsi="Courier New" w:cs="Courier New"/>
          <w:sz w:val="18"/>
          <w:szCs w:val="18"/>
          <w:lang w:val="en-US"/>
        </w:rPr>
        <w:t>support</w:t>
      </w:r>
      <w:r w:rsidRPr="00294487">
        <w:rPr>
          <w:rFonts w:ascii="Courier New" w:hAnsi="Courier New" w:cs="Courier New"/>
          <w:sz w:val="18"/>
          <w:szCs w:val="18"/>
        </w:rPr>
        <w:t>_</w:t>
      </w:r>
      <w:r w:rsidRPr="00294487">
        <w:rPr>
          <w:rFonts w:ascii="Courier New" w:hAnsi="Courier New" w:cs="Courier New"/>
          <w:sz w:val="18"/>
          <w:szCs w:val="18"/>
          <w:lang w:val="en-US"/>
        </w:rPr>
        <w:t>le</w:t>
      </w:r>
      <w:r w:rsidR="00714BC9">
        <w:rPr>
          <w:rFonts w:ascii="Courier New" w:hAnsi="Courier New" w:cs="Courier New"/>
          <w:sz w:val="18"/>
          <w:szCs w:val="18"/>
        </w:rPr>
        <w:t>~7 |   0.5623</w:t>
      </w:r>
      <w:r w:rsidRPr="00294487">
        <w:rPr>
          <w:rFonts w:ascii="Courier New" w:hAnsi="Courier New" w:cs="Courier New"/>
          <w:sz w:val="18"/>
          <w:szCs w:val="18"/>
        </w:rPr>
        <w:t xml:space="preserve">   0.5539   1.0000 </w:t>
      </w:r>
    </w:p>
    <w:p w14:paraId="3BFE3172" w14:textId="769581AA" w:rsidR="002F125B" w:rsidRPr="00294487" w:rsidRDefault="002F125B" w:rsidP="002F125B">
      <w:pPr>
        <w:rPr>
          <w:rFonts w:ascii="Courier New" w:hAnsi="Courier New" w:cs="Courier New"/>
          <w:sz w:val="18"/>
          <w:szCs w:val="18"/>
        </w:rPr>
      </w:pPr>
      <w:r w:rsidRPr="00294487">
        <w:rPr>
          <w:rFonts w:ascii="Courier New" w:hAnsi="Courier New" w:cs="Courier New"/>
          <w:sz w:val="18"/>
          <w:szCs w:val="18"/>
          <w:lang w:val="en-US"/>
        </w:rPr>
        <w:t>people</w:t>
      </w:r>
      <w:r w:rsidRPr="00294487">
        <w:rPr>
          <w:rFonts w:ascii="Courier New" w:hAnsi="Courier New" w:cs="Courier New"/>
          <w:sz w:val="18"/>
          <w:szCs w:val="18"/>
        </w:rPr>
        <w:t>_</w:t>
      </w:r>
      <w:proofErr w:type="spellStart"/>
      <w:r w:rsidRPr="00294487">
        <w:rPr>
          <w:rFonts w:ascii="Courier New" w:hAnsi="Courier New" w:cs="Courier New"/>
          <w:sz w:val="18"/>
          <w:szCs w:val="18"/>
          <w:lang w:val="en-US"/>
        </w:rPr>
        <w:t>pr</w:t>
      </w:r>
      <w:proofErr w:type="spellEnd"/>
      <w:r w:rsidR="00714BC9">
        <w:rPr>
          <w:rFonts w:ascii="Courier New" w:hAnsi="Courier New" w:cs="Courier New"/>
          <w:sz w:val="18"/>
          <w:szCs w:val="18"/>
        </w:rPr>
        <w:t>~12 |   0.5324</w:t>
      </w:r>
      <w:r w:rsidRPr="00294487">
        <w:rPr>
          <w:rFonts w:ascii="Courier New" w:hAnsi="Courier New" w:cs="Courier New"/>
          <w:sz w:val="18"/>
          <w:szCs w:val="18"/>
        </w:rPr>
        <w:t xml:space="preserve">   0.5933   0.4314   1.0000</w:t>
      </w:r>
    </w:p>
    <w:p w14:paraId="21BBB968" w14:textId="77777777" w:rsidR="002F125B" w:rsidRPr="00294487" w:rsidRDefault="002F125B" w:rsidP="002F125B">
      <w:pPr>
        <w:rPr>
          <w:rFonts w:ascii="Courier New" w:hAnsi="Courier New" w:cs="Courier New"/>
        </w:rPr>
      </w:pPr>
    </w:p>
    <w:p w14:paraId="39C4A033" w14:textId="77777777" w:rsidR="002F125B" w:rsidRPr="00906059" w:rsidRDefault="002F125B" w:rsidP="002F125B">
      <w:pPr>
        <w:rPr>
          <w:rFonts w:ascii="Times New Roman" w:hAnsi="Times New Roman" w:cs="Times New Roman"/>
        </w:rPr>
      </w:pPr>
    </w:p>
    <w:p w14:paraId="4742A110" w14:textId="77777777" w:rsidR="002F125B" w:rsidRDefault="002F125B" w:rsidP="002F125B">
      <w:pPr>
        <w:rPr>
          <w:rFonts w:ascii="Times New Roman" w:hAnsi="Times New Roman" w:cs="Times New Roman"/>
        </w:rPr>
      </w:pPr>
    </w:p>
    <w:p w14:paraId="6BF13F92" w14:textId="77777777" w:rsidR="00714BC9" w:rsidRDefault="00714BC9" w:rsidP="002F125B">
      <w:pPr>
        <w:rPr>
          <w:rFonts w:ascii="Times New Roman" w:hAnsi="Times New Roman" w:cs="Times New Roman"/>
        </w:rPr>
      </w:pPr>
    </w:p>
    <w:p w14:paraId="458F9D36" w14:textId="77777777" w:rsidR="000C5167" w:rsidRPr="00906059" w:rsidRDefault="000C5167" w:rsidP="002F125B">
      <w:pPr>
        <w:rPr>
          <w:rFonts w:ascii="Times New Roman" w:hAnsi="Times New Roman" w:cs="Times New Roman"/>
        </w:rPr>
      </w:pPr>
    </w:p>
    <w:p w14:paraId="6229C92A" w14:textId="77777777" w:rsidR="002F125B" w:rsidRPr="00906059" w:rsidRDefault="002F125B" w:rsidP="002F125B">
      <w:pPr>
        <w:pStyle w:val="2"/>
        <w:rPr>
          <w:rFonts w:ascii="Times New Roman" w:hAnsi="Times New Roman" w:cs="Times New Roman"/>
          <w:color w:val="auto"/>
        </w:rPr>
      </w:pPr>
      <w:bookmarkStart w:id="42" w:name="_Toc356481709"/>
      <w:bookmarkStart w:id="43" w:name="_Toc357094367"/>
      <w:r w:rsidRPr="00906059">
        <w:rPr>
          <w:rFonts w:ascii="Times New Roman" w:hAnsi="Times New Roman" w:cs="Times New Roman"/>
          <w:color w:val="auto"/>
        </w:rPr>
        <w:lastRenderedPageBreak/>
        <w:t xml:space="preserve">3.5 Модель </w:t>
      </w:r>
      <w:bookmarkEnd w:id="42"/>
      <w:r w:rsidRPr="00906059">
        <w:rPr>
          <w:rFonts w:ascii="Times New Roman" w:hAnsi="Times New Roman" w:cs="Times New Roman"/>
          <w:color w:val="auto"/>
        </w:rPr>
        <w:t>3.5.1, 3.5.2, 3.5.3, 3.5.4 Влияние внутренних факторов на процессы протекающие в ходе работы кросс-функциональной команды.</w:t>
      </w:r>
      <w:bookmarkEnd w:id="43"/>
    </w:p>
    <w:p w14:paraId="78172EBD" w14:textId="77777777" w:rsidR="002F125B" w:rsidRPr="00906059" w:rsidRDefault="002F125B" w:rsidP="002F125B">
      <w:pPr>
        <w:rPr>
          <w:rFonts w:ascii="Times New Roman" w:hAnsi="Times New Roman" w:cs="Times New Roman"/>
        </w:rPr>
      </w:pPr>
    </w:p>
    <w:p w14:paraId="2C690ABD" w14:textId="77777777" w:rsidR="002F125B" w:rsidRPr="00906059" w:rsidRDefault="002F125B" w:rsidP="002F125B">
      <w:pPr>
        <w:rPr>
          <w:rFonts w:ascii="Times New Roman" w:hAnsi="Times New Roman" w:cs="Times New Roman"/>
        </w:rPr>
      </w:pPr>
    </w:p>
    <w:p w14:paraId="54CDB4B9" w14:textId="77777777" w:rsidR="002F125B" w:rsidRPr="00906059" w:rsidRDefault="002F125B" w:rsidP="002F125B">
      <w:pPr>
        <w:spacing w:line="360" w:lineRule="auto"/>
        <w:ind w:firstLine="360"/>
        <w:jc w:val="both"/>
        <w:rPr>
          <w:rFonts w:ascii="Times New Roman" w:hAnsi="Times New Roman" w:cs="Times New Roman"/>
          <w:lang w:val="en-US"/>
        </w:rPr>
      </w:pPr>
      <w:r w:rsidRPr="00906059">
        <w:rPr>
          <w:rFonts w:ascii="Times New Roman" w:hAnsi="Times New Roman" w:cs="Times New Roman"/>
        </w:rPr>
        <w:t>Характеристики и описание Модели</w:t>
      </w:r>
      <w:r w:rsidRPr="00906059">
        <w:rPr>
          <w:rFonts w:ascii="Times New Roman" w:hAnsi="Times New Roman" w:cs="Times New Roman"/>
          <w:lang w:val="en-US"/>
        </w:rPr>
        <w:t xml:space="preserve"> 3.5.</w:t>
      </w:r>
      <w:r w:rsidRPr="00906059">
        <w:rPr>
          <w:rFonts w:ascii="Times New Roman" w:hAnsi="Times New Roman" w:cs="Times New Roman"/>
        </w:rPr>
        <w:t>1:</w:t>
      </w:r>
    </w:p>
    <w:p w14:paraId="729B02A8" w14:textId="77777777" w:rsidR="002F125B" w:rsidRPr="00906059" w:rsidRDefault="002F125B" w:rsidP="00857378">
      <w:pPr>
        <w:pStyle w:val="a4"/>
        <w:numPr>
          <w:ilvl w:val="0"/>
          <w:numId w:val="34"/>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Показатель </w:t>
      </w:r>
      <w:r w:rsidRPr="00906059">
        <w:rPr>
          <w:rFonts w:ascii="Times New Roman" w:hAnsi="Times New Roman" w:cs="Times New Roman"/>
          <w:lang w:val="en-US"/>
        </w:rPr>
        <w:t>R</w:t>
      </w:r>
      <w:r w:rsidRPr="00906059">
        <w:rPr>
          <w:rFonts w:ascii="Times New Roman" w:hAnsi="Times New Roman" w:cs="Times New Roman"/>
        </w:rPr>
        <w:t xml:space="preserve"> (коэффициента детерминации) средний, достаточный для того, чтобы признать, что модель с достаточной правдоподобностью описывает данные.</w:t>
      </w:r>
    </w:p>
    <w:p w14:paraId="3FC1E4FC" w14:textId="77777777" w:rsidR="002F125B" w:rsidRPr="00906059" w:rsidRDefault="002F125B" w:rsidP="00857378">
      <w:pPr>
        <w:pStyle w:val="a4"/>
        <w:numPr>
          <w:ilvl w:val="0"/>
          <w:numId w:val="30"/>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Можно сказать, что 52% изменчивости адаптации кросс-функциональной команды объясняется переменными и свободным коэффициентом (константой), включёнными в модель.</w:t>
      </w:r>
    </w:p>
    <w:p w14:paraId="0C7A7E6D" w14:textId="77777777" w:rsidR="002F125B" w:rsidRPr="00906059" w:rsidRDefault="002F125B" w:rsidP="00857378">
      <w:pPr>
        <w:pStyle w:val="a4"/>
        <w:numPr>
          <w:ilvl w:val="0"/>
          <w:numId w:val="34"/>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Модель в целом имеет высокую значимость, значение </w:t>
      </w:r>
      <w:proofErr w:type="spellStart"/>
      <w:r w:rsidRPr="00906059">
        <w:rPr>
          <w:rFonts w:ascii="Times New Roman" w:hAnsi="Times New Roman" w:cs="Times New Roman"/>
          <w:lang w:val="en-US"/>
        </w:rPr>
        <w:t>Prob</w:t>
      </w:r>
      <w:proofErr w:type="spellEnd"/>
      <w:r w:rsidRPr="00906059">
        <w:rPr>
          <w:rFonts w:ascii="Times New Roman" w:hAnsi="Times New Roman" w:cs="Times New Roman"/>
        </w:rPr>
        <w:t>&gt;</w:t>
      </w:r>
      <w:r w:rsidRPr="00906059">
        <w:rPr>
          <w:rFonts w:ascii="Times New Roman" w:hAnsi="Times New Roman" w:cs="Times New Roman"/>
          <w:lang w:val="en-US"/>
        </w:rPr>
        <w:t>F</w:t>
      </w:r>
      <w:r w:rsidRPr="00906059">
        <w:rPr>
          <w:rFonts w:ascii="Times New Roman" w:hAnsi="Times New Roman" w:cs="Times New Roman"/>
        </w:rPr>
        <w:t xml:space="preserve"> гораздо меньше 0,05. Это значит, что нулевую гипотезу можно отвергнуть на 5% уровне значимости, то есть данная модель в целом математически значима.</w:t>
      </w:r>
    </w:p>
    <w:p w14:paraId="5250DE22" w14:textId="77777777" w:rsidR="002F125B" w:rsidRPr="00906059" w:rsidRDefault="002F125B" w:rsidP="00857378">
      <w:pPr>
        <w:pStyle w:val="a4"/>
        <w:numPr>
          <w:ilvl w:val="0"/>
          <w:numId w:val="34"/>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В процессе исключения переменных были выделены наиболее влияющие внешние факторы на способность адаптации кросс-функциональной команды.</w:t>
      </w:r>
    </w:p>
    <w:p w14:paraId="0366A395" w14:textId="77777777" w:rsidR="002F125B" w:rsidRPr="00906059" w:rsidRDefault="002F125B" w:rsidP="00857378">
      <w:pPr>
        <w:pStyle w:val="a4"/>
        <w:numPr>
          <w:ilvl w:val="0"/>
          <w:numId w:val="34"/>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В итоге финальное уравнение регрессии для данной модели выглядит следующим образом: </w:t>
      </w:r>
      <w:r w:rsidRPr="00906059">
        <w:rPr>
          <w:rFonts w:ascii="Times New Roman" w:hAnsi="Times New Roman" w:cs="Times New Roman"/>
          <w:lang w:val="en-US"/>
        </w:rPr>
        <w:t>team</w:t>
      </w:r>
      <w:r w:rsidRPr="00906059">
        <w:rPr>
          <w:rFonts w:ascii="Times New Roman" w:hAnsi="Times New Roman" w:cs="Times New Roman"/>
        </w:rPr>
        <w:t>_</w:t>
      </w:r>
      <w:r w:rsidRPr="00906059">
        <w:rPr>
          <w:rFonts w:ascii="Times New Roman" w:hAnsi="Times New Roman" w:cs="Times New Roman"/>
          <w:lang w:val="en-US"/>
        </w:rPr>
        <w:t>adaptation</w:t>
      </w:r>
      <w:r w:rsidRPr="00906059">
        <w:rPr>
          <w:rFonts w:ascii="Times New Roman" w:hAnsi="Times New Roman" w:cs="Times New Roman"/>
        </w:rPr>
        <w:t xml:space="preserve">_14 = 0,34 + 0.38 </w:t>
      </w:r>
      <w:r w:rsidRPr="00906059">
        <w:rPr>
          <w:rFonts w:ascii="Times New Roman" w:hAnsi="Times New Roman" w:cs="Times New Roman"/>
          <w:lang w:val="en-US"/>
        </w:rPr>
        <w:t>team</w:t>
      </w:r>
      <w:r w:rsidRPr="00906059">
        <w:rPr>
          <w:rFonts w:ascii="Times New Roman" w:hAnsi="Times New Roman" w:cs="Times New Roman"/>
        </w:rPr>
        <w:t>_</w:t>
      </w:r>
      <w:r w:rsidRPr="00906059">
        <w:rPr>
          <w:rFonts w:ascii="Times New Roman" w:hAnsi="Times New Roman" w:cs="Times New Roman"/>
          <w:lang w:val="en-US"/>
        </w:rPr>
        <w:t>resources</w:t>
      </w:r>
      <w:r w:rsidRPr="00906059">
        <w:rPr>
          <w:rFonts w:ascii="Times New Roman" w:hAnsi="Times New Roman" w:cs="Times New Roman"/>
        </w:rPr>
        <w:t xml:space="preserve">_15 + 0.48 </w:t>
      </w:r>
      <w:r w:rsidRPr="00906059">
        <w:rPr>
          <w:rFonts w:ascii="Times New Roman" w:hAnsi="Times New Roman" w:cs="Times New Roman"/>
          <w:lang w:val="en-US"/>
        </w:rPr>
        <w:t>team</w:t>
      </w:r>
      <w:r w:rsidRPr="00906059">
        <w:rPr>
          <w:rFonts w:ascii="Times New Roman" w:hAnsi="Times New Roman" w:cs="Times New Roman"/>
        </w:rPr>
        <w:t>_</w:t>
      </w:r>
      <w:r w:rsidRPr="00906059">
        <w:rPr>
          <w:rFonts w:ascii="Times New Roman" w:hAnsi="Times New Roman" w:cs="Times New Roman"/>
          <w:lang w:val="en-US"/>
        </w:rPr>
        <w:t>same</w:t>
      </w:r>
      <w:r w:rsidRPr="00906059">
        <w:rPr>
          <w:rFonts w:ascii="Times New Roman" w:hAnsi="Times New Roman" w:cs="Times New Roman"/>
        </w:rPr>
        <w:t>_</w:t>
      </w:r>
      <w:r w:rsidRPr="00906059">
        <w:rPr>
          <w:rFonts w:ascii="Times New Roman" w:hAnsi="Times New Roman" w:cs="Times New Roman"/>
          <w:lang w:val="en-US"/>
        </w:rPr>
        <w:t>aim</w:t>
      </w:r>
      <w:r w:rsidRPr="00906059">
        <w:rPr>
          <w:rFonts w:ascii="Times New Roman" w:hAnsi="Times New Roman" w:cs="Times New Roman"/>
        </w:rPr>
        <w:t>_22</w:t>
      </w:r>
    </w:p>
    <w:p w14:paraId="139E4DD1" w14:textId="77777777" w:rsidR="002F125B" w:rsidRPr="00906059" w:rsidRDefault="002F125B" w:rsidP="002F125B">
      <w:pPr>
        <w:pStyle w:val="a4"/>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То есть: </w:t>
      </w:r>
    </w:p>
    <w:p w14:paraId="3B1C17BA"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При увеличении показателя обеспеченности ресурсами команды  на 1 единицу, адаптация команды к изменениям улучшится на 0,38 пункта. </w:t>
      </w:r>
      <w:r w:rsidRPr="00906059">
        <w:rPr>
          <w:rFonts w:ascii="Times New Roman" w:hAnsi="Times New Roman" w:cs="Times New Roman"/>
          <w:lang w:val="en-US"/>
        </w:rPr>
        <w:t>(</w:t>
      </w:r>
      <w:r w:rsidRPr="00906059">
        <w:rPr>
          <w:rFonts w:ascii="Times New Roman" w:hAnsi="Times New Roman" w:cs="Times New Roman"/>
        </w:rPr>
        <w:t>по 7-бальной шкале)</w:t>
      </w:r>
    </w:p>
    <w:p w14:paraId="3FC71B61"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При увеличении показателя общей цели среди участников  на 1 единицу, адаптация команды к изменениям улучшится на 0,48 пункта. </w:t>
      </w:r>
      <w:r w:rsidRPr="00906059">
        <w:rPr>
          <w:rFonts w:ascii="Times New Roman" w:hAnsi="Times New Roman" w:cs="Times New Roman"/>
          <w:lang w:val="en-US"/>
        </w:rPr>
        <w:t>(</w:t>
      </w:r>
      <w:r w:rsidRPr="00906059">
        <w:rPr>
          <w:rFonts w:ascii="Times New Roman" w:hAnsi="Times New Roman" w:cs="Times New Roman"/>
        </w:rPr>
        <w:t>по 7-бальной шкале)</w:t>
      </w:r>
    </w:p>
    <w:p w14:paraId="547225CA"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Другие внешние факторы, входящие в анализ, в ходе построения регрессионной модели, оказались незначимыми.</w:t>
      </w:r>
    </w:p>
    <w:p w14:paraId="3A209026" w14:textId="77777777" w:rsidR="002F125B" w:rsidRPr="00906059" w:rsidRDefault="002F125B" w:rsidP="002F125B">
      <w:pPr>
        <w:autoSpaceDE w:val="0"/>
        <w:autoSpaceDN w:val="0"/>
        <w:adjustRightInd w:val="0"/>
        <w:spacing w:line="360" w:lineRule="auto"/>
        <w:ind w:left="1080"/>
        <w:jc w:val="both"/>
        <w:rPr>
          <w:rFonts w:ascii="Times New Roman" w:hAnsi="Times New Roman" w:cs="Times New Roman"/>
        </w:rPr>
      </w:pPr>
    </w:p>
    <w:p w14:paraId="0E46CC83" w14:textId="77777777" w:rsidR="002F125B" w:rsidRPr="00906059" w:rsidRDefault="002F125B" w:rsidP="002F125B">
      <w:pPr>
        <w:spacing w:line="360" w:lineRule="auto"/>
        <w:jc w:val="both"/>
        <w:rPr>
          <w:rFonts w:ascii="Times New Roman" w:hAnsi="Times New Roman" w:cs="Times New Roman"/>
        </w:rPr>
      </w:pPr>
      <w:r w:rsidRPr="00906059">
        <w:rPr>
          <w:rFonts w:ascii="Times New Roman" w:hAnsi="Times New Roman" w:cs="Times New Roman"/>
        </w:rPr>
        <w:br w:type="page"/>
      </w:r>
    </w:p>
    <w:p w14:paraId="4D2074BD" w14:textId="77777777" w:rsidR="002F125B" w:rsidRPr="00906059" w:rsidRDefault="002F125B" w:rsidP="002F125B">
      <w:pPr>
        <w:spacing w:line="360" w:lineRule="auto"/>
        <w:ind w:firstLine="360"/>
        <w:jc w:val="both"/>
        <w:rPr>
          <w:rFonts w:ascii="Times New Roman" w:hAnsi="Times New Roman" w:cs="Times New Roman"/>
          <w:lang w:val="en-US"/>
        </w:rPr>
      </w:pPr>
      <w:r w:rsidRPr="00906059">
        <w:rPr>
          <w:rFonts w:ascii="Times New Roman" w:hAnsi="Times New Roman" w:cs="Times New Roman"/>
        </w:rPr>
        <w:lastRenderedPageBreak/>
        <w:t>Характеристики и описание Модели</w:t>
      </w:r>
      <w:r w:rsidRPr="00906059">
        <w:rPr>
          <w:rFonts w:ascii="Times New Roman" w:hAnsi="Times New Roman" w:cs="Times New Roman"/>
          <w:lang w:val="en-US"/>
        </w:rPr>
        <w:t xml:space="preserve"> 3.5.</w:t>
      </w:r>
      <w:r w:rsidRPr="00906059">
        <w:rPr>
          <w:rFonts w:ascii="Times New Roman" w:hAnsi="Times New Roman" w:cs="Times New Roman"/>
        </w:rPr>
        <w:t>2:</w:t>
      </w:r>
    </w:p>
    <w:p w14:paraId="712B4482" w14:textId="77777777" w:rsidR="002F125B" w:rsidRPr="00906059" w:rsidRDefault="002F125B" w:rsidP="00857378">
      <w:pPr>
        <w:pStyle w:val="a4"/>
        <w:numPr>
          <w:ilvl w:val="0"/>
          <w:numId w:val="35"/>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Показатель </w:t>
      </w:r>
      <w:r w:rsidRPr="00906059">
        <w:rPr>
          <w:rFonts w:ascii="Times New Roman" w:hAnsi="Times New Roman" w:cs="Times New Roman"/>
          <w:lang w:val="en-US"/>
        </w:rPr>
        <w:t>R</w:t>
      </w:r>
      <w:r w:rsidRPr="00906059">
        <w:rPr>
          <w:rFonts w:ascii="Times New Roman" w:hAnsi="Times New Roman" w:cs="Times New Roman"/>
        </w:rPr>
        <w:t xml:space="preserve"> (коэффициента детерминации) средний, достаточный для того, чтобы признать, что модель с достаточной правдоподобностью описывает данные.</w:t>
      </w:r>
    </w:p>
    <w:p w14:paraId="23F024DE" w14:textId="77777777" w:rsidR="002F125B" w:rsidRPr="00906059" w:rsidRDefault="002F125B" w:rsidP="00857378">
      <w:pPr>
        <w:pStyle w:val="a4"/>
        <w:numPr>
          <w:ilvl w:val="0"/>
          <w:numId w:val="35"/>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Можно сказать, что 61% изменчивости сплочённости кросс-функциональной команды объясняется переменными и свободным коэффициентом (константой), включёнными в модель.</w:t>
      </w:r>
    </w:p>
    <w:p w14:paraId="4EC31304" w14:textId="77777777" w:rsidR="002F125B" w:rsidRPr="00906059" w:rsidRDefault="002F125B" w:rsidP="00857378">
      <w:pPr>
        <w:pStyle w:val="a4"/>
        <w:numPr>
          <w:ilvl w:val="0"/>
          <w:numId w:val="35"/>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Модель в целом имеет высокую значимость, значение </w:t>
      </w:r>
      <w:proofErr w:type="spellStart"/>
      <w:r w:rsidRPr="00906059">
        <w:rPr>
          <w:rFonts w:ascii="Times New Roman" w:hAnsi="Times New Roman" w:cs="Times New Roman"/>
          <w:lang w:val="en-US"/>
        </w:rPr>
        <w:t>Prob</w:t>
      </w:r>
      <w:proofErr w:type="spellEnd"/>
      <w:r w:rsidRPr="00906059">
        <w:rPr>
          <w:rFonts w:ascii="Times New Roman" w:hAnsi="Times New Roman" w:cs="Times New Roman"/>
        </w:rPr>
        <w:t>&gt;</w:t>
      </w:r>
      <w:r w:rsidRPr="00906059">
        <w:rPr>
          <w:rFonts w:ascii="Times New Roman" w:hAnsi="Times New Roman" w:cs="Times New Roman"/>
          <w:lang w:val="en-US"/>
        </w:rPr>
        <w:t>F</w:t>
      </w:r>
      <w:r w:rsidRPr="00906059">
        <w:rPr>
          <w:rFonts w:ascii="Times New Roman" w:hAnsi="Times New Roman" w:cs="Times New Roman"/>
        </w:rPr>
        <w:t xml:space="preserve"> гораздо меньше 0,05. Это значит, что нулевую гипотезу можно отвергнуть на 5% уровне значимости, то есть данная модель в целом математически значима.</w:t>
      </w:r>
    </w:p>
    <w:p w14:paraId="2CBD6D66" w14:textId="77777777" w:rsidR="002F125B" w:rsidRPr="00906059" w:rsidRDefault="002F125B" w:rsidP="00857378">
      <w:pPr>
        <w:pStyle w:val="a4"/>
        <w:numPr>
          <w:ilvl w:val="0"/>
          <w:numId w:val="35"/>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В процессе исключения переменных были выделены наиболее влияющие внешние факторы на </w:t>
      </w:r>
      <w:proofErr w:type="spellStart"/>
      <w:r w:rsidRPr="00906059">
        <w:rPr>
          <w:rFonts w:ascii="Times New Roman" w:hAnsi="Times New Roman" w:cs="Times New Roman"/>
        </w:rPr>
        <w:t>сплоченность</w:t>
      </w:r>
      <w:proofErr w:type="spellEnd"/>
      <w:r w:rsidRPr="00906059">
        <w:rPr>
          <w:rFonts w:ascii="Times New Roman" w:hAnsi="Times New Roman" w:cs="Times New Roman"/>
        </w:rPr>
        <w:t xml:space="preserve"> кросс-функциональной команды.</w:t>
      </w:r>
    </w:p>
    <w:p w14:paraId="7A1ABFF0" w14:textId="77777777" w:rsidR="002F125B" w:rsidRPr="00906059" w:rsidRDefault="002F125B" w:rsidP="00857378">
      <w:pPr>
        <w:pStyle w:val="a4"/>
        <w:numPr>
          <w:ilvl w:val="0"/>
          <w:numId w:val="35"/>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В итоге финальное уравнение регрессии для данной модели выглядит следующим образом: </w:t>
      </w:r>
      <w:r w:rsidRPr="00906059">
        <w:rPr>
          <w:rFonts w:ascii="Times New Roman" w:hAnsi="Times New Roman" w:cs="Times New Roman"/>
          <w:lang w:val="en-US"/>
        </w:rPr>
        <w:t>team</w:t>
      </w:r>
      <w:r w:rsidRPr="00906059">
        <w:rPr>
          <w:rFonts w:ascii="Times New Roman" w:hAnsi="Times New Roman" w:cs="Times New Roman"/>
        </w:rPr>
        <w:t>_</w:t>
      </w:r>
      <w:r w:rsidRPr="00906059">
        <w:rPr>
          <w:rFonts w:ascii="Times New Roman" w:hAnsi="Times New Roman" w:cs="Times New Roman"/>
          <w:lang w:val="en-US"/>
        </w:rPr>
        <w:t>cohesion</w:t>
      </w:r>
      <w:r w:rsidRPr="00906059">
        <w:rPr>
          <w:rFonts w:ascii="Times New Roman" w:hAnsi="Times New Roman" w:cs="Times New Roman"/>
        </w:rPr>
        <w:t xml:space="preserve">_17 = 0,28 + 0.33 </w:t>
      </w:r>
      <w:r w:rsidRPr="00906059">
        <w:rPr>
          <w:rFonts w:ascii="Times New Roman" w:hAnsi="Times New Roman" w:cs="Times New Roman"/>
          <w:lang w:val="en-US"/>
        </w:rPr>
        <w:t>team</w:t>
      </w:r>
      <w:r w:rsidRPr="00906059">
        <w:rPr>
          <w:rFonts w:ascii="Times New Roman" w:hAnsi="Times New Roman" w:cs="Times New Roman"/>
        </w:rPr>
        <w:t>_</w:t>
      </w:r>
      <w:r w:rsidRPr="00906059">
        <w:rPr>
          <w:rFonts w:ascii="Times New Roman" w:hAnsi="Times New Roman" w:cs="Times New Roman"/>
          <w:lang w:val="en-US"/>
        </w:rPr>
        <w:t>resources</w:t>
      </w:r>
      <w:r w:rsidRPr="00906059">
        <w:rPr>
          <w:rFonts w:ascii="Times New Roman" w:hAnsi="Times New Roman" w:cs="Times New Roman"/>
        </w:rPr>
        <w:t>_15 + 0.</w:t>
      </w:r>
      <w:r w:rsidRPr="008B4C9E">
        <w:rPr>
          <w:rFonts w:ascii="Times New Roman" w:hAnsi="Times New Roman" w:cs="Times New Roman"/>
        </w:rPr>
        <w:t>6</w:t>
      </w:r>
      <w:r w:rsidRPr="00906059">
        <w:rPr>
          <w:rFonts w:ascii="Times New Roman" w:hAnsi="Times New Roman" w:cs="Times New Roman"/>
          <w:lang w:val="en-US"/>
        </w:rPr>
        <w:t>team</w:t>
      </w:r>
      <w:r w:rsidRPr="00906059">
        <w:rPr>
          <w:rFonts w:ascii="Times New Roman" w:hAnsi="Times New Roman" w:cs="Times New Roman"/>
        </w:rPr>
        <w:t>_</w:t>
      </w:r>
      <w:r w:rsidRPr="00906059">
        <w:rPr>
          <w:rFonts w:ascii="Times New Roman" w:hAnsi="Times New Roman" w:cs="Times New Roman"/>
          <w:lang w:val="en-US"/>
        </w:rPr>
        <w:t>same</w:t>
      </w:r>
      <w:r w:rsidRPr="00906059">
        <w:rPr>
          <w:rFonts w:ascii="Times New Roman" w:hAnsi="Times New Roman" w:cs="Times New Roman"/>
        </w:rPr>
        <w:t>_</w:t>
      </w:r>
      <w:r w:rsidRPr="00906059">
        <w:rPr>
          <w:rFonts w:ascii="Times New Roman" w:hAnsi="Times New Roman" w:cs="Times New Roman"/>
          <w:lang w:val="en-US"/>
        </w:rPr>
        <w:t>aim</w:t>
      </w:r>
      <w:r w:rsidRPr="00906059">
        <w:rPr>
          <w:rFonts w:ascii="Times New Roman" w:hAnsi="Times New Roman" w:cs="Times New Roman"/>
        </w:rPr>
        <w:t>_22</w:t>
      </w:r>
    </w:p>
    <w:p w14:paraId="6F424AE1" w14:textId="77777777" w:rsidR="002F125B" w:rsidRPr="00906059" w:rsidRDefault="002F125B" w:rsidP="002F125B">
      <w:pPr>
        <w:pStyle w:val="a4"/>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То есть:</w:t>
      </w:r>
    </w:p>
    <w:p w14:paraId="5D3F7AC5"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При увеличении показателя обеспеченности ресурсами команды  на 1 единицу, сплочённость команды возрастёт на 0,33 пункта. (по 7-бальной шкале)</w:t>
      </w:r>
    </w:p>
    <w:p w14:paraId="6755BA18"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При увеличении показателя общей цели среди участников  на 1 единицу, сплочённость команды возрастёт на 0,6 пункта. (по 7-бальной шкале)</w:t>
      </w:r>
    </w:p>
    <w:p w14:paraId="5ED12573"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Другие внешние факторы, входящие в анализ, в ходе построения регрессионной модели, оказались незначимыми.</w:t>
      </w:r>
    </w:p>
    <w:p w14:paraId="18969ADA" w14:textId="77777777" w:rsidR="002F125B" w:rsidRPr="00906059" w:rsidRDefault="002F125B" w:rsidP="002F125B">
      <w:pPr>
        <w:spacing w:line="360" w:lineRule="auto"/>
        <w:jc w:val="both"/>
        <w:rPr>
          <w:rFonts w:ascii="Times New Roman" w:hAnsi="Times New Roman" w:cs="Times New Roman"/>
        </w:rPr>
      </w:pPr>
      <w:r w:rsidRPr="00906059">
        <w:rPr>
          <w:rFonts w:ascii="Times New Roman" w:hAnsi="Times New Roman" w:cs="Times New Roman"/>
        </w:rPr>
        <w:br w:type="page"/>
      </w:r>
    </w:p>
    <w:p w14:paraId="64BF4A26" w14:textId="77777777" w:rsidR="002F125B" w:rsidRPr="00906059" w:rsidRDefault="002F125B" w:rsidP="002F125B">
      <w:pPr>
        <w:spacing w:line="360" w:lineRule="auto"/>
        <w:ind w:firstLine="360"/>
        <w:jc w:val="both"/>
        <w:rPr>
          <w:rFonts w:ascii="Times New Roman" w:hAnsi="Times New Roman" w:cs="Times New Roman"/>
          <w:lang w:val="en-US"/>
        </w:rPr>
      </w:pPr>
      <w:r w:rsidRPr="00906059">
        <w:rPr>
          <w:rFonts w:ascii="Times New Roman" w:hAnsi="Times New Roman" w:cs="Times New Roman"/>
        </w:rPr>
        <w:lastRenderedPageBreak/>
        <w:t>Характеристики и описание Модели</w:t>
      </w:r>
      <w:r w:rsidRPr="00906059">
        <w:rPr>
          <w:rFonts w:ascii="Times New Roman" w:hAnsi="Times New Roman" w:cs="Times New Roman"/>
          <w:lang w:val="en-US"/>
        </w:rPr>
        <w:t xml:space="preserve"> 3.5.</w:t>
      </w:r>
      <w:r w:rsidRPr="00906059">
        <w:rPr>
          <w:rFonts w:ascii="Times New Roman" w:hAnsi="Times New Roman" w:cs="Times New Roman"/>
        </w:rPr>
        <w:t>3:</w:t>
      </w:r>
    </w:p>
    <w:p w14:paraId="198C9369" w14:textId="77777777" w:rsidR="002F125B" w:rsidRPr="00906059" w:rsidRDefault="002F125B" w:rsidP="00857378">
      <w:pPr>
        <w:pStyle w:val="a4"/>
        <w:numPr>
          <w:ilvl w:val="0"/>
          <w:numId w:val="36"/>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Показатель </w:t>
      </w:r>
      <w:r w:rsidRPr="00906059">
        <w:rPr>
          <w:rFonts w:ascii="Times New Roman" w:hAnsi="Times New Roman" w:cs="Times New Roman"/>
          <w:lang w:val="en-US"/>
        </w:rPr>
        <w:t>R</w:t>
      </w:r>
      <w:r w:rsidRPr="00906059">
        <w:rPr>
          <w:rFonts w:ascii="Times New Roman" w:hAnsi="Times New Roman" w:cs="Times New Roman"/>
        </w:rPr>
        <w:t xml:space="preserve"> (коэффициента детерминации) средний, достаточный для того, чтобы признать, что модель с достаточной правдоподобностью описывает данные.</w:t>
      </w:r>
    </w:p>
    <w:p w14:paraId="40FFE36F" w14:textId="77777777" w:rsidR="002F125B" w:rsidRPr="00906059" w:rsidRDefault="002F125B" w:rsidP="00857378">
      <w:pPr>
        <w:pStyle w:val="a4"/>
        <w:numPr>
          <w:ilvl w:val="0"/>
          <w:numId w:val="36"/>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Можно сказать, что 52% изменчивости процесса передачи знаний в кросс-функциональной команды объясняется переменными и свободным коэффициентом (константой), включёнными в модель.</w:t>
      </w:r>
    </w:p>
    <w:p w14:paraId="33C4ED52" w14:textId="77777777" w:rsidR="002F125B" w:rsidRPr="00906059" w:rsidRDefault="002F125B" w:rsidP="00857378">
      <w:pPr>
        <w:pStyle w:val="a4"/>
        <w:numPr>
          <w:ilvl w:val="0"/>
          <w:numId w:val="36"/>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Модель в целом имеет высокую значимость, значение </w:t>
      </w:r>
      <w:proofErr w:type="spellStart"/>
      <w:r w:rsidRPr="00906059">
        <w:rPr>
          <w:rFonts w:ascii="Times New Roman" w:hAnsi="Times New Roman" w:cs="Times New Roman"/>
          <w:lang w:val="en-US"/>
        </w:rPr>
        <w:t>Prob</w:t>
      </w:r>
      <w:proofErr w:type="spellEnd"/>
      <w:r w:rsidRPr="00906059">
        <w:rPr>
          <w:rFonts w:ascii="Times New Roman" w:hAnsi="Times New Roman" w:cs="Times New Roman"/>
        </w:rPr>
        <w:t>&gt;</w:t>
      </w:r>
      <w:r w:rsidRPr="00906059">
        <w:rPr>
          <w:rFonts w:ascii="Times New Roman" w:hAnsi="Times New Roman" w:cs="Times New Roman"/>
          <w:lang w:val="en-US"/>
        </w:rPr>
        <w:t>F</w:t>
      </w:r>
      <w:r w:rsidRPr="00906059">
        <w:rPr>
          <w:rFonts w:ascii="Times New Roman" w:hAnsi="Times New Roman" w:cs="Times New Roman"/>
        </w:rPr>
        <w:t xml:space="preserve"> гораздо меньше 0,05. Это значит, что нулевую гипотезу можно отвергнуть на 5% уровне значимости, то есть данная модель в целом математически значима.</w:t>
      </w:r>
    </w:p>
    <w:p w14:paraId="24D12E05" w14:textId="77777777" w:rsidR="002F125B" w:rsidRPr="00906059" w:rsidRDefault="002F125B" w:rsidP="00857378">
      <w:pPr>
        <w:pStyle w:val="a4"/>
        <w:numPr>
          <w:ilvl w:val="0"/>
          <w:numId w:val="36"/>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В процессе исключения переменных были выделены наиболее влияющие внешние факторы на процесс передачи знаний кросс-функциональной команды.</w:t>
      </w:r>
    </w:p>
    <w:p w14:paraId="07DF3762" w14:textId="77777777" w:rsidR="002F125B" w:rsidRPr="00906059" w:rsidRDefault="002F125B" w:rsidP="00857378">
      <w:pPr>
        <w:pStyle w:val="a4"/>
        <w:numPr>
          <w:ilvl w:val="0"/>
          <w:numId w:val="36"/>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В итоге финальное уравнение регрессии для данной модели выглядит следующим образом: </w:t>
      </w:r>
      <w:r w:rsidRPr="00906059">
        <w:rPr>
          <w:rFonts w:ascii="Times New Roman" w:hAnsi="Times New Roman" w:cs="Times New Roman"/>
          <w:lang w:val="en-US"/>
        </w:rPr>
        <w:t>team</w:t>
      </w:r>
      <w:r w:rsidRPr="00906059">
        <w:rPr>
          <w:rFonts w:ascii="Times New Roman" w:hAnsi="Times New Roman" w:cs="Times New Roman"/>
        </w:rPr>
        <w:t>_</w:t>
      </w:r>
      <w:r w:rsidRPr="00906059">
        <w:rPr>
          <w:rFonts w:ascii="Times New Roman" w:hAnsi="Times New Roman" w:cs="Times New Roman"/>
          <w:lang w:val="en-US"/>
        </w:rPr>
        <w:t>knowledge</w:t>
      </w:r>
      <w:r w:rsidRPr="00906059">
        <w:rPr>
          <w:rFonts w:ascii="Times New Roman" w:hAnsi="Times New Roman" w:cs="Times New Roman"/>
        </w:rPr>
        <w:t xml:space="preserve">_18 = 0,97 + 0.15 </w:t>
      </w:r>
      <w:r w:rsidRPr="00906059">
        <w:rPr>
          <w:rFonts w:ascii="Times New Roman" w:hAnsi="Times New Roman" w:cs="Times New Roman"/>
          <w:lang w:val="en-US"/>
        </w:rPr>
        <w:t>team</w:t>
      </w:r>
      <w:r w:rsidRPr="00906059">
        <w:rPr>
          <w:rFonts w:ascii="Times New Roman" w:hAnsi="Times New Roman" w:cs="Times New Roman"/>
        </w:rPr>
        <w:t>_</w:t>
      </w:r>
      <w:r w:rsidRPr="00906059">
        <w:rPr>
          <w:rFonts w:ascii="Times New Roman" w:hAnsi="Times New Roman" w:cs="Times New Roman"/>
          <w:lang w:val="en-US"/>
        </w:rPr>
        <w:t>resources</w:t>
      </w:r>
      <w:r w:rsidRPr="00906059">
        <w:rPr>
          <w:rFonts w:ascii="Times New Roman" w:hAnsi="Times New Roman" w:cs="Times New Roman"/>
        </w:rPr>
        <w:t xml:space="preserve">_15 + 0.69 </w:t>
      </w:r>
      <w:r w:rsidRPr="00906059">
        <w:rPr>
          <w:rFonts w:ascii="Times New Roman" w:hAnsi="Times New Roman" w:cs="Times New Roman"/>
          <w:lang w:val="en-US"/>
        </w:rPr>
        <w:t>team</w:t>
      </w:r>
      <w:r w:rsidRPr="00906059">
        <w:rPr>
          <w:rFonts w:ascii="Times New Roman" w:hAnsi="Times New Roman" w:cs="Times New Roman"/>
        </w:rPr>
        <w:t>_</w:t>
      </w:r>
      <w:r w:rsidRPr="00906059">
        <w:rPr>
          <w:rFonts w:ascii="Times New Roman" w:hAnsi="Times New Roman" w:cs="Times New Roman"/>
          <w:lang w:val="en-US"/>
        </w:rPr>
        <w:t>same</w:t>
      </w:r>
      <w:r w:rsidRPr="00906059">
        <w:rPr>
          <w:rFonts w:ascii="Times New Roman" w:hAnsi="Times New Roman" w:cs="Times New Roman"/>
        </w:rPr>
        <w:t>_</w:t>
      </w:r>
      <w:r w:rsidRPr="00906059">
        <w:rPr>
          <w:rFonts w:ascii="Times New Roman" w:hAnsi="Times New Roman" w:cs="Times New Roman"/>
          <w:lang w:val="en-US"/>
        </w:rPr>
        <w:t>aim</w:t>
      </w:r>
      <w:r w:rsidRPr="00906059">
        <w:rPr>
          <w:rFonts w:ascii="Times New Roman" w:hAnsi="Times New Roman" w:cs="Times New Roman"/>
        </w:rPr>
        <w:t>_22</w:t>
      </w:r>
    </w:p>
    <w:p w14:paraId="195C5B9B" w14:textId="77777777" w:rsidR="002F125B" w:rsidRPr="00906059" w:rsidRDefault="002F125B" w:rsidP="002F125B">
      <w:pPr>
        <w:pStyle w:val="a4"/>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То есть: </w:t>
      </w:r>
    </w:p>
    <w:p w14:paraId="07331B36"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При увеличении показателя обеспеченности ресурсами команды  на 1 единицу, уровень передачи знаний среди членов команды возрастёт на 0,15 пункта. </w:t>
      </w:r>
      <w:r w:rsidRPr="00906059">
        <w:rPr>
          <w:rFonts w:ascii="Times New Roman" w:hAnsi="Times New Roman" w:cs="Times New Roman"/>
          <w:lang w:val="en-US"/>
        </w:rPr>
        <w:t>(</w:t>
      </w:r>
      <w:r w:rsidRPr="00906059">
        <w:rPr>
          <w:rFonts w:ascii="Times New Roman" w:hAnsi="Times New Roman" w:cs="Times New Roman"/>
        </w:rPr>
        <w:t>по 7-бальной шкале)</w:t>
      </w:r>
    </w:p>
    <w:p w14:paraId="4EA7882F"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При увеличении показателя общей цели среди участников  на 1 единицу, уровень передачи знаний среди членов команды возрастёт на 0,69 пункта. </w:t>
      </w:r>
      <w:r w:rsidRPr="00906059">
        <w:rPr>
          <w:rFonts w:ascii="Times New Roman" w:hAnsi="Times New Roman" w:cs="Times New Roman"/>
          <w:lang w:val="en-US"/>
        </w:rPr>
        <w:t>(</w:t>
      </w:r>
      <w:r w:rsidRPr="00906059">
        <w:rPr>
          <w:rFonts w:ascii="Times New Roman" w:hAnsi="Times New Roman" w:cs="Times New Roman"/>
        </w:rPr>
        <w:t>по 7-бальной шкале)</w:t>
      </w:r>
    </w:p>
    <w:p w14:paraId="0C205B4E"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Другие внешние факторы, входящие в анализ, в ходе построения регрессионной модели, оказались незначимыми.</w:t>
      </w:r>
    </w:p>
    <w:p w14:paraId="505B65D9" w14:textId="77777777" w:rsidR="002F125B" w:rsidRPr="00906059" w:rsidRDefault="002F125B" w:rsidP="002F125B">
      <w:pPr>
        <w:spacing w:line="360" w:lineRule="auto"/>
        <w:jc w:val="both"/>
        <w:rPr>
          <w:rFonts w:ascii="Times New Roman" w:hAnsi="Times New Roman" w:cs="Times New Roman"/>
        </w:rPr>
      </w:pPr>
      <w:r w:rsidRPr="00906059">
        <w:rPr>
          <w:rFonts w:ascii="Times New Roman" w:hAnsi="Times New Roman" w:cs="Times New Roman"/>
        </w:rPr>
        <w:br w:type="page"/>
      </w:r>
    </w:p>
    <w:p w14:paraId="5D5F1D9B" w14:textId="77777777" w:rsidR="002F125B" w:rsidRPr="00906059" w:rsidRDefault="002F125B" w:rsidP="002F125B">
      <w:pPr>
        <w:spacing w:line="360" w:lineRule="auto"/>
        <w:ind w:firstLine="360"/>
        <w:jc w:val="both"/>
        <w:rPr>
          <w:rFonts w:ascii="Times New Roman" w:hAnsi="Times New Roman" w:cs="Times New Roman"/>
          <w:lang w:val="en-US"/>
        </w:rPr>
      </w:pPr>
      <w:r w:rsidRPr="00906059">
        <w:rPr>
          <w:rFonts w:ascii="Times New Roman" w:hAnsi="Times New Roman" w:cs="Times New Roman"/>
        </w:rPr>
        <w:lastRenderedPageBreak/>
        <w:t>Характеристики и описание Модели</w:t>
      </w:r>
      <w:r w:rsidRPr="00906059">
        <w:rPr>
          <w:rFonts w:ascii="Times New Roman" w:hAnsi="Times New Roman" w:cs="Times New Roman"/>
          <w:lang w:val="en-US"/>
        </w:rPr>
        <w:t xml:space="preserve"> 3.5.</w:t>
      </w:r>
      <w:r w:rsidRPr="00906059">
        <w:rPr>
          <w:rFonts w:ascii="Times New Roman" w:hAnsi="Times New Roman" w:cs="Times New Roman"/>
        </w:rPr>
        <w:t>4:</w:t>
      </w:r>
    </w:p>
    <w:p w14:paraId="24FFB31B" w14:textId="77777777" w:rsidR="002F125B" w:rsidRPr="00906059" w:rsidRDefault="002F125B" w:rsidP="00857378">
      <w:pPr>
        <w:pStyle w:val="a4"/>
        <w:numPr>
          <w:ilvl w:val="0"/>
          <w:numId w:val="37"/>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Показатель </w:t>
      </w:r>
      <w:r w:rsidRPr="00906059">
        <w:rPr>
          <w:rFonts w:ascii="Times New Roman" w:hAnsi="Times New Roman" w:cs="Times New Roman"/>
          <w:lang w:val="en-US"/>
        </w:rPr>
        <w:t>R</w:t>
      </w:r>
      <w:r w:rsidRPr="00906059">
        <w:rPr>
          <w:rFonts w:ascii="Times New Roman" w:hAnsi="Times New Roman" w:cs="Times New Roman"/>
        </w:rPr>
        <w:t xml:space="preserve"> (коэффициента детерминации) средний, достаточный для того, чтобы признать, что модель с достаточной правдоподобностью описывает данные.</w:t>
      </w:r>
    </w:p>
    <w:p w14:paraId="0086C697" w14:textId="77777777" w:rsidR="002F125B" w:rsidRPr="00906059" w:rsidRDefault="002F125B" w:rsidP="00857378">
      <w:pPr>
        <w:pStyle w:val="a4"/>
        <w:numPr>
          <w:ilvl w:val="0"/>
          <w:numId w:val="37"/>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Можно сказать, что 57% изменчивости процесса организации собраний кросс-функциональной команды объясняется переменными и свободным коэффициентом (константой), включёнными в модель.</w:t>
      </w:r>
    </w:p>
    <w:p w14:paraId="4D7D2FAC" w14:textId="77777777" w:rsidR="002F125B" w:rsidRPr="00906059" w:rsidRDefault="002F125B" w:rsidP="00857378">
      <w:pPr>
        <w:pStyle w:val="a4"/>
        <w:numPr>
          <w:ilvl w:val="0"/>
          <w:numId w:val="37"/>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Модель в целом имеет высокую значимость, значение </w:t>
      </w:r>
      <w:proofErr w:type="spellStart"/>
      <w:r w:rsidRPr="00906059">
        <w:rPr>
          <w:rFonts w:ascii="Times New Roman" w:hAnsi="Times New Roman" w:cs="Times New Roman"/>
          <w:lang w:val="en-US"/>
        </w:rPr>
        <w:t>Prob</w:t>
      </w:r>
      <w:proofErr w:type="spellEnd"/>
      <w:r w:rsidRPr="00906059">
        <w:rPr>
          <w:rFonts w:ascii="Times New Roman" w:hAnsi="Times New Roman" w:cs="Times New Roman"/>
        </w:rPr>
        <w:t>&gt;</w:t>
      </w:r>
      <w:r w:rsidRPr="00906059">
        <w:rPr>
          <w:rFonts w:ascii="Times New Roman" w:hAnsi="Times New Roman" w:cs="Times New Roman"/>
          <w:lang w:val="en-US"/>
        </w:rPr>
        <w:t>F</w:t>
      </w:r>
      <w:r w:rsidRPr="00906059">
        <w:rPr>
          <w:rFonts w:ascii="Times New Roman" w:hAnsi="Times New Roman" w:cs="Times New Roman"/>
        </w:rPr>
        <w:t xml:space="preserve"> гораздо меньше 0,05. Это значит, что нулевую гипотезу можно отвергнуть на 5% уровне значимости, то есть данная модель в целом математически значима.</w:t>
      </w:r>
    </w:p>
    <w:p w14:paraId="569AC8C1" w14:textId="77777777" w:rsidR="002F125B" w:rsidRPr="00906059" w:rsidRDefault="002F125B" w:rsidP="00857378">
      <w:pPr>
        <w:pStyle w:val="a4"/>
        <w:numPr>
          <w:ilvl w:val="0"/>
          <w:numId w:val="37"/>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В процессе исключения переменных были выделены наиболее влияющие внешние факторы на процесс организации собраний кросс-функциональной команды.</w:t>
      </w:r>
    </w:p>
    <w:p w14:paraId="0B146F4E" w14:textId="77777777" w:rsidR="002F125B" w:rsidRPr="00906059" w:rsidRDefault="002F125B" w:rsidP="00857378">
      <w:pPr>
        <w:pStyle w:val="a4"/>
        <w:numPr>
          <w:ilvl w:val="0"/>
          <w:numId w:val="37"/>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В итоге финальное уравнение регрессии для данной модели выглядит следующим образом: </w:t>
      </w:r>
      <w:r w:rsidRPr="00906059">
        <w:rPr>
          <w:rFonts w:ascii="Times New Roman" w:hAnsi="Times New Roman" w:cs="Times New Roman"/>
          <w:lang w:val="en-US"/>
        </w:rPr>
        <w:t>deep</w:t>
      </w:r>
      <w:r w:rsidRPr="00906059">
        <w:rPr>
          <w:rFonts w:ascii="Times New Roman" w:hAnsi="Times New Roman" w:cs="Times New Roman"/>
        </w:rPr>
        <w:t>_</w:t>
      </w:r>
      <w:r w:rsidRPr="00906059">
        <w:rPr>
          <w:rFonts w:ascii="Times New Roman" w:hAnsi="Times New Roman" w:cs="Times New Roman"/>
          <w:lang w:val="en-US"/>
        </w:rPr>
        <w:t>meetings</w:t>
      </w:r>
      <w:r w:rsidRPr="00906059">
        <w:rPr>
          <w:rFonts w:ascii="Times New Roman" w:hAnsi="Times New Roman" w:cs="Times New Roman"/>
        </w:rPr>
        <w:t xml:space="preserve">_24  = 0,44 + 0.30 </w:t>
      </w:r>
      <w:r w:rsidRPr="00906059">
        <w:rPr>
          <w:rFonts w:ascii="Times New Roman" w:hAnsi="Times New Roman" w:cs="Times New Roman"/>
          <w:lang w:val="en-US"/>
        </w:rPr>
        <w:t>team</w:t>
      </w:r>
      <w:r w:rsidRPr="00906059">
        <w:rPr>
          <w:rFonts w:ascii="Times New Roman" w:hAnsi="Times New Roman" w:cs="Times New Roman"/>
        </w:rPr>
        <w:t>_</w:t>
      </w:r>
      <w:r w:rsidRPr="00906059">
        <w:rPr>
          <w:rFonts w:ascii="Times New Roman" w:hAnsi="Times New Roman" w:cs="Times New Roman"/>
          <w:lang w:val="en-US"/>
        </w:rPr>
        <w:t>resources</w:t>
      </w:r>
      <w:r w:rsidRPr="00906059">
        <w:rPr>
          <w:rFonts w:ascii="Times New Roman" w:hAnsi="Times New Roman" w:cs="Times New Roman"/>
        </w:rPr>
        <w:t xml:space="preserve">_15 + 0.28 </w:t>
      </w:r>
      <w:r w:rsidRPr="00906059">
        <w:rPr>
          <w:rFonts w:ascii="Times New Roman" w:hAnsi="Times New Roman" w:cs="Times New Roman"/>
          <w:lang w:val="en-US"/>
        </w:rPr>
        <w:t>team</w:t>
      </w:r>
      <w:r w:rsidRPr="00906059">
        <w:rPr>
          <w:rFonts w:ascii="Times New Roman" w:hAnsi="Times New Roman" w:cs="Times New Roman"/>
        </w:rPr>
        <w:t>_</w:t>
      </w:r>
      <w:proofErr w:type="spellStart"/>
      <w:r w:rsidRPr="00906059">
        <w:rPr>
          <w:rFonts w:ascii="Times New Roman" w:hAnsi="Times New Roman" w:cs="Times New Roman"/>
          <w:lang w:val="en-US"/>
        </w:rPr>
        <w:t>lider</w:t>
      </w:r>
      <w:proofErr w:type="spellEnd"/>
      <w:r w:rsidRPr="00906059">
        <w:rPr>
          <w:rFonts w:ascii="Times New Roman" w:hAnsi="Times New Roman" w:cs="Times New Roman"/>
        </w:rPr>
        <w:t xml:space="preserve">_21 + 0,30 </w:t>
      </w:r>
      <w:r w:rsidRPr="00906059">
        <w:rPr>
          <w:rFonts w:ascii="Times New Roman" w:hAnsi="Times New Roman" w:cs="Times New Roman"/>
          <w:lang w:val="en-US"/>
        </w:rPr>
        <w:t>team</w:t>
      </w:r>
      <w:r w:rsidRPr="00906059">
        <w:rPr>
          <w:rFonts w:ascii="Times New Roman" w:hAnsi="Times New Roman" w:cs="Times New Roman"/>
        </w:rPr>
        <w:t>_</w:t>
      </w:r>
      <w:r w:rsidRPr="00906059">
        <w:rPr>
          <w:rFonts w:ascii="Times New Roman" w:hAnsi="Times New Roman" w:cs="Times New Roman"/>
          <w:lang w:val="en-US"/>
        </w:rPr>
        <w:t>same</w:t>
      </w:r>
      <w:r w:rsidRPr="00906059">
        <w:rPr>
          <w:rFonts w:ascii="Times New Roman" w:hAnsi="Times New Roman" w:cs="Times New Roman"/>
        </w:rPr>
        <w:t>_</w:t>
      </w:r>
      <w:r w:rsidRPr="00906059">
        <w:rPr>
          <w:rFonts w:ascii="Times New Roman" w:hAnsi="Times New Roman" w:cs="Times New Roman"/>
          <w:lang w:val="en-US"/>
        </w:rPr>
        <w:t>aim</w:t>
      </w:r>
      <w:r w:rsidRPr="00906059">
        <w:rPr>
          <w:rFonts w:ascii="Times New Roman" w:hAnsi="Times New Roman" w:cs="Times New Roman"/>
        </w:rPr>
        <w:t xml:space="preserve">_22 </w:t>
      </w:r>
    </w:p>
    <w:p w14:paraId="29FEB8FC" w14:textId="77777777" w:rsidR="002F125B" w:rsidRPr="00906059" w:rsidRDefault="002F125B" w:rsidP="002F125B">
      <w:pPr>
        <w:pStyle w:val="a4"/>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То есть: процесс организации собраний</w:t>
      </w:r>
    </w:p>
    <w:p w14:paraId="2C0B777C"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При увеличении показателя обеспеченности ресурсами команды  на 1 единицу, уровень значимости процесса проведения собраний возрастёт на 0,30 пункта. </w:t>
      </w:r>
      <w:r w:rsidRPr="00906059">
        <w:rPr>
          <w:rFonts w:ascii="Times New Roman" w:hAnsi="Times New Roman" w:cs="Times New Roman"/>
          <w:lang w:val="en-US"/>
        </w:rPr>
        <w:t>(</w:t>
      </w:r>
      <w:r w:rsidRPr="00906059">
        <w:rPr>
          <w:rFonts w:ascii="Times New Roman" w:hAnsi="Times New Roman" w:cs="Times New Roman"/>
        </w:rPr>
        <w:t>по 7-бальной шкале)</w:t>
      </w:r>
    </w:p>
    <w:p w14:paraId="4EF3A504"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При увеличении показателя вовлеченности лидера на 1 единицу, уровень значимости процесса проведения собраний возрастёт на 0,28 пункта. </w:t>
      </w:r>
      <w:r w:rsidRPr="00906059">
        <w:rPr>
          <w:rFonts w:ascii="Times New Roman" w:hAnsi="Times New Roman" w:cs="Times New Roman"/>
          <w:lang w:val="en-US"/>
        </w:rPr>
        <w:t>(</w:t>
      </w:r>
      <w:r w:rsidRPr="00906059">
        <w:rPr>
          <w:rFonts w:ascii="Times New Roman" w:hAnsi="Times New Roman" w:cs="Times New Roman"/>
        </w:rPr>
        <w:t>по 7-бальной шкале)</w:t>
      </w:r>
    </w:p>
    <w:p w14:paraId="740E638A"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При увеличении показателя общей цели среди участников  на 1 единицу, уровень значимости процесса проведения собраний возрастёт на 0,30 пункта. </w:t>
      </w:r>
      <w:r w:rsidRPr="00906059">
        <w:rPr>
          <w:rFonts w:ascii="Times New Roman" w:hAnsi="Times New Roman" w:cs="Times New Roman"/>
          <w:lang w:val="en-US"/>
        </w:rPr>
        <w:t>(</w:t>
      </w:r>
      <w:r w:rsidRPr="00906059">
        <w:rPr>
          <w:rFonts w:ascii="Times New Roman" w:hAnsi="Times New Roman" w:cs="Times New Roman"/>
        </w:rPr>
        <w:t>по 7-бальной шкале)</w:t>
      </w:r>
    </w:p>
    <w:p w14:paraId="670DA436" w14:textId="77777777" w:rsidR="002F125B" w:rsidRPr="00906059" w:rsidRDefault="002F125B"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Другие внешние факторы, входящие в анализ, в ходе построения регрессионной модели, оказались незначимыми.</w:t>
      </w:r>
    </w:p>
    <w:p w14:paraId="116187DB" w14:textId="77777777" w:rsidR="002F125B" w:rsidRPr="00906059" w:rsidRDefault="002F125B" w:rsidP="002F125B">
      <w:pPr>
        <w:spacing w:line="360" w:lineRule="auto"/>
        <w:jc w:val="both"/>
        <w:rPr>
          <w:rFonts w:ascii="Times New Roman" w:hAnsi="Times New Roman" w:cs="Times New Roman"/>
        </w:rPr>
      </w:pPr>
      <w:r w:rsidRPr="00906059">
        <w:rPr>
          <w:rFonts w:ascii="Times New Roman" w:hAnsi="Times New Roman" w:cs="Times New Roman"/>
        </w:rPr>
        <w:br w:type="page"/>
      </w:r>
    </w:p>
    <w:p w14:paraId="65A5A709" w14:textId="77777777" w:rsidR="002F125B" w:rsidRPr="00906059" w:rsidRDefault="002F125B" w:rsidP="002F125B">
      <w:pPr>
        <w:spacing w:line="360" w:lineRule="auto"/>
        <w:jc w:val="both"/>
        <w:rPr>
          <w:rFonts w:ascii="Times New Roman" w:hAnsi="Times New Roman" w:cs="Times New Roman"/>
        </w:rPr>
      </w:pPr>
      <w:r w:rsidRPr="00906059">
        <w:rPr>
          <w:rFonts w:ascii="Times New Roman" w:hAnsi="Times New Roman" w:cs="Times New Roman"/>
        </w:rPr>
        <w:lastRenderedPageBreak/>
        <w:t>Модель №3.5.1 влияние внутренних факторов на процесс адаптации к изменениям в кросс-функциональной команде:</w:t>
      </w:r>
    </w:p>
    <w:p w14:paraId="1F05F33E" w14:textId="77777777" w:rsidR="002F125B" w:rsidRPr="00134E68" w:rsidRDefault="002F125B" w:rsidP="002F125B">
      <w:pPr>
        <w:rPr>
          <w:rFonts w:ascii="Courier New" w:hAnsi="Courier New" w:cs="Courier New"/>
          <w:sz w:val="18"/>
          <w:szCs w:val="18"/>
          <w:lang w:val="en-US"/>
        </w:rPr>
      </w:pPr>
      <w:r w:rsidRPr="00134E68">
        <w:rPr>
          <w:rFonts w:ascii="Courier New" w:hAnsi="Courier New" w:cs="Courier New"/>
          <w:sz w:val="18"/>
          <w:szCs w:val="18"/>
          <w:lang w:val="en-US"/>
        </w:rPr>
        <w:t xml:space="preserve">Source |       SS       </w:t>
      </w:r>
      <w:proofErr w:type="spellStart"/>
      <w:r w:rsidRPr="00134E68">
        <w:rPr>
          <w:rFonts w:ascii="Courier New" w:hAnsi="Courier New" w:cs="Courier New"/>
          <w:sz w:val="18"/>
          <w:szCs w:val="18"/>
          <w:lang w:val="en-US"/>
        </w:rPr>
        <w:t>df</w:t>
      </w:r>
      <w:proofErr w:type="spellEnd"/>
      <w:r w:rsidRPr="00134E68">
        <w:rPr>
          <w:rFonts w:ascii="Courier New" w:hAnsi="Courier New" w:cs="Courier New"/>
          <w:sz w:val="18"/>
          <w:szCs w:val="18"/>
          <w:lang w:val="en-US"/>
        </w:rPr>
        <w:t xml:space="preserve">       MS              Number of </w:t>
      </w:r>
      <w:proofErr w:type="spellStart"/>
      <w:r w:rsidRPr="00134E68">
        <w:rPr>
          <w:rFonts w:ascii="Courier New" w:hAnsi="Courier New" w:cs="Courier New"/>
          <w:sz w:val="18"/>
          <w:szCs w:val="18"/>
          <w:lang w:val="en-US"/>
        </w:rPr>
        <w:t>obs</w:t>
      </w:r>
      <w:proofErr w:type="spellEnd"/>
      <w:r w:rsidRPr="00134E68">
        <w:rPr>
          <w:rFonts w:ascii="Courier New" w:hAnsi="Courier New" w:cs="Courier New"/>
          <w:sz w:val="18"/>
          <w:szCs w:val="18"/>
          <w:lang w:val="en-US"/>
        </w:rPr>
        <w:t xml:space="preserve"> =     173</w:t>
      </w:r>
    </w:p>
    <w:p w14:paraId="42514560" w14:textId="77777777" w:rsidR="002F125B" w:rsidRPr="00134E68" w:rsidRDefault="002F125B" w:rsidP="002F125B">
      <w:pPr>
        <w:rPr>
          <w:rFonts w:ascii="Courier New" w:hAnsi="Courier New" w:cs="Courier New"/>
          <w:sz w:val="18"/>
          <w:szCs w:val="18"/>
          <w:lang w:val="en-US"/>
        </w:rPr>
      </w:pPr>
      <w:r w:rsidRPr="00134E68">
        <w:rPr>
          <w:rFonts w:ascii="Courier New" w:hAnsi="Courier New" w:cs="Courier New"/>
          <w:sz w:val="18"/>
          <w:szCs w:val="18"/>
          <w:lang w:val="en-US"/>
        </w:rPr>
        <w:t>-------------+------------------------------           F(  2,   170) =   94.83</w:t>
      </w:r>
    </w:p>
    <w:p w14:paraId="42DF4206" w14:textId="77777777" w:rsidR="002F125B" w:rsidRPr="00134E68" w:rsidRDefault="002F125B" w:rsidP="002F125B">
      <w:pPr>
        <w:rPr>
          <w:rFonts w:ascii="Courier New" w:hAnsi="Courier New" w:cs="Courier New"/>
          <w:sz w:val="18"/>
          <w:szCs w:val="18"/>
          <w:lang w:val="en-US"/>
        </w:rPr>
      </w:pPr>
      <w:r w:rsidRPr="00134E68">
        <w:rPr>
          <w:rFonts w:ascii="Courier New" w:hAnsi="Courier New" w:cs="Courier New"/>
          <w:sz w:val="18"/>
          <w:szCs w:val="18"/>
          <w:lang w:val="en-US"/>
        </w:rPr>
        <w:t xml:space="preserve">       Model |  191.258133     2  95.6290665           </w:t>
      </w:r>
      <w:proofErr w:type="spellStart"/>
      <w:r w:rsidRPr="00134E68">
        <w:rPr>
          <w:rFonts w:ascii="Courier New" w:hAnsi="Courier New" w:cs="Courier New"/>
          <w:sz w:val="18"/>
          <w:szCs w:val="18"/>
          <w:lang w:val="en-US"/>
        </w:rPr>
        <w:t>Prob</w:t>
      </w:r>
      <w:proofErr w:type="spellEnd"/>
      <w:r w:rsidRPr="00134E68">
        <w:rPr>
          <w:rFonts w:ascii="Courier New" w:hAnsi="Courier New" w:cs="Courier New"/>
          <w:sz w:val="18"/>
          <w:szCs w:val="18"/>
          <w:lang w:val="en-US"/>
        </w:rPr>
        <w:t xml:space="preserve"> &gt; F      =  0.0000</w:t>
      </w:r>
    </w:p>
    <w:p w14:paraId="09F4CB55" w14:textId="77777777" w:rsidR="002F125B" w:rsidRPr="00134E68" w:rsidRDefault="002F125B" w:rsidP="002F125B">
      <w:pPr>
        <w:rPr>
          <w:rFonts w:ascii="Courier New" w:hAnsi="Courier New" w:cs="Courier New"/>
          <w:sz w:val="18"/>
          <w:szCs w:val="18"/>
          <w:lang w:val="en-US"/>
        </w:rPr>
      </w:pPr>
      <w:r w:rsidRPr="00134E68">
        <w:rPr>
          <w:rFonts w:ascii="Courier New" w:hAnsi="Courier New" w:cs="Courier New"/>
          <w:sz w:val="18"/>
          <w:szCs w:val="18"/>
          <w:lang w:val="en-US"/>
        </w:rPr>
        <w:t xml:space="preserve">    Residual |  171.423948   170  1.00837616           R-squared     =  0.5273</w:t>
      </w:r>
    </w:p>
    <w:p w14:paraId="0F29259E" w14:textId="77777777" w:rsidR="002F125B" w:rsidRPr="00134E68" w:rsidRDefault="002F125B" w:rsidP="002F125B">
      <w:pPr>
        <w:rPr>
          <w:rFonts w:ascii="Courier New" w:hAnsi="Courier New" w:cs="Courier New"/>
          <w:sz w:val="18"/>
          <w:szCs w:val="18"/>
          <w:lang w:val="en-US"/>
        </w:rPr>
      </w:pPr>
      <w:r w:rsidRPr="00134E68">
        <w:rPr>
          <w:rFonts w:ascii="Courier New" w:hAnsi="Courier New" w:cs="Courier New"/>
          <w:sz w:val="18"/>
          <w:szCs w:val="18"/>
          <w:lang w:val="en-US"/>
        </w:rPr>
        <w:t xml:space="preserve">-------------+------------------------------           </w:t>
      </w:r>
      <w:proofErr w:type="spellStart"/>
      <w:r w:rsidRPr="00134E68">
        <w:rPr>
          <w:rFonts w:ascii="Courier New" w:hAnsi="Courier New" w:cs="Courier New"/>
          <w:sz w:val="18"/>
          <w:szCs w:val="18"/>
          <w:lang w:val="en-US"/>
        </w:rPr>
        <w:t>Adj</w:t>
      </w:r>
      <w:proofErr w:type="spellEnd"/>
      <w:r w:rsidRPr="00134E68">
        <w:rPr>
          <w:rFonts w:ascii="Courier New" w:hAnsi="Courier New" w:cs="Courier New"/>
          <w:sz w:val="18"/>
          <w:szCs w:val="18"/>
          <w:lang w:val="en-US"/>
        </w:rPr>
        <w:t xml:space="preserve"> R-squared =  0.5218</w:t>
      </w:r>
    </w:p>
    <w:p w14:paraId="3894D88B" w14:textId="77777777" w:rsidR="002F125B" w:rsidRPr="00134E68" w:rsidRDefault="002F125B" w:rsidP="002F125B">
      <w:pPr>
        <w:rPr>
          <w:rFonts w:ascii="Courier New" w:hAnsi="Courier New" w:cs="Courier New"/>
          <w:sz w:val="18"/>
          <w:szCs w:val="18"/>
          <w:lang w:val="en-US"/>
        </w:rPr>
      </w:pPr>
      <w:r w:rsidRPr="00134E68">
        <w:rPr>
          <w:rFonts w:ascii="Courier New" w:hAnsi="Courier New" w:cs="Courier New"/>
          <w:sz w:val="18"/>
          <w:szCs w:val="18"/>
          <w:lang w:val="en-US"/>
        </w:rPr>
        <w:t xml:space="preserve">       Total |  362.682081   172  2.10861675           Root </w:t>
      </w:r>
      <w:proofErr w:type="spellStart"/>
      <w:r w:rsidRPr="00134E68">
        <w:rPr>
          <w:rFonts w:ascii="Courier New" w:hAnsi="Courier New" w:cs="Courier New"/>
          <w:sz w:val="18"/>
          <w:szCs w:val="18"/>
          <w:lang w:val="en-US"/>
        </w:rPr>
        <w:t>MSE</w:t>
      </w:r>
      <w:proofErr w:type="spellEnd"/>
      <w:r w:rsidRPr="00134E68">
        <w:rPr>
          <w:rFonts w:ascii="Courier New" w:hAnsi="Courier New" w:cs="Courier New"/>
          <w:sz w:val="18"/>
          <w:szCs w:val="18"/>
          <w:lang w:val="en-US"/>
        </w:rPr>
        <w:t xml:space="preserve">      =  1.0042</w:t>
      </w:r>
    </w:p>
    <w:p w14:paraId="41442489" w14:textId="77777777" w:rsidR="002F125B" w:rsidRPr="00134E68" w:rsidRDefault="002F125B" w:rsidP="002F125B">
      <w:pPr>
        <w:rPr>
          <w:rFonts w:ascii="Courier New" w:hAnsi="Courier New" w:cs="Courier New"/>
          <w:sz w:val="18"/>
          <w:szCs w:val="18"/>
          <w:lang w:val="en-US"/>
        </w:rPr>
      </w:pPr>
    </w:p>
    <w:p w14:paraId="6E3A8604" w14:textId="77777777" w:rsidR="002F125B" w:rsidRPr="00134E68" w:rsidRDefault="002F125B" w:rsidP="002F125B">
      <w:pPr>
        <w:rPr>
          <w:rFonts w:ascii="Courier New" w:hAnsi="Courier New" w:cs="Courier New"/>
          <w:sz w:val="18"/>
          <w:szCs w:val="18"/>
          <w:lang w:val="en-US"/>
        </w:rPr>
      </w:pPr>
      <w:r w:rsidRPr="00134E68">
        <w:rPr>
          <w:rFonts w:ascii="Courier New" w:hAnsi="Courier New" w:cs="Courier New"/>
          <w:sz w:val="18"/>
          <w:szCs w:val="18"/>
          <w:lang w:val="en-US"/>
        </w:rPr>
        <w:t>-----------------------------------------------------------------------------------</w:t>
      </w:r>
    </w:p>
    <w:p w14:paraId="56343705" w14:textId="77777777" w:rsidR="002F125B" w:rsidRPr="00134E68" w:rsidRDefault="002F125B" w:rsidP="002F125B">
      <w:pPr>
        <w:rPr>
          <w:rFonts w:ascii="Courier New" w:hAnsi="Courier New" w:cs="Courier New"/>
          <w:sz w:val="18"/>
          <w:szCs w:val="18"/>
          <w:lang w:val="en-US"/>
        </w:rPr>
      </w:pPr>
      <w:proofErr w:type="spellStart"/>
      <w:r w:rsidRPr="00134E68">
        <w:rPr>
          <w:rFonts w:ascii="Courier New" w:hAnsi="Courier New" w:cs="Courier New"/>
          <w:sz w:val="18"/>
          <w:szCs w:val="18"/>
          <w:lang w:val="en-US"/>
        </w:rPr>
        <w:t>team_adaptatio~14</w:t>
      </w:r>
      <w:proofErr w:type="spellEnd"/>
      <w:r w:rsidRPr="00134E68">
        <w:rPr>
          <w:rFonts w:ascii="Courier New" w:hAnsi="Courier New" w:cs="Courier New"/>
          <w:sz w:val="18"/>
          <w:szCs w:val="18"/>
          <w:lang w:val="en-US"/>
        </w:rPr>
        <w:t xml:space="preserve"> |      </w:t>
      </w:r>
      <w:proofErr w:type="spellStart"/>
      <w:r w:rsidRPr="00134E68">
        <w:rPr>
          <w:rFonts w:ascii="Courier New" w:hAnsi="Courier New" w:cs="Courier New"/>
          <w:sz w:val="18"/>
          <w:szCs w:val="18"/>
          <w:lang w:val="en-US"/>
        </w:rPr>
        <w:t>Coef</w:t>
      </w:r>
      <w:proofErr w:type="spellEnd"/>
      <w:r w:rsidRPr="00134E68">
        <w:rPr>
          <w:rFonts w:ascii="Courier New" w:hAnsi="Courier New" w:cs="Courier New"/>
          <w:sz w:val="18"/>
          <w:szCs w:val="18"/>
          <w:lang w:val="en-US"/>
        </w:rPr>
        <w:t>.   Std. Err.      t    P&gt;|t|     [95% Conf. Interval]</w:t>
      </w:r>
    </w:p>
    <w:p w14:paraId="2C2FA67D" w14:textId="77777777" w:rsidR="002F125B" w:rsidRPr="00134E68" w:rsidRDefault="002F125B" w:rsidP="002F125B">
      <w:pPr>
        <w:rPr>
          <w:rFonts w:ascii="Courier New" w:hAnsi="Courier New" w:cs="Courier New"/>
          <w:sz w:val="18"/>
          <w:szCs w:val="18"/>
          <w:lang w:val="en-US"/>
        </w:rPr>
      </w:pPr>
      <w:r w:rsidRPr="00134E68">
        <w:rPr>
          <w:rFonts w:ascii="Courier New" w:hAnsi="Courier New" w:cs="Courier New"/>
          <w:sz w:val="18"/>
          <w:szCs w:val="18"/>
          <w:lang w:val="en-US"/>
        </w:rPr>
        <w:t>------------------+----------------------------------------------------------------</w:t>
      </w:r>
    </w:p>
    <w:p w14:paraId="3B12E3ED" w14:textId="77777777" w:rsidR="002F125B" w:rsidRPr="00134E68" w:rsidRDefault="002F125B" w:rsidP="002F125B">
      <w:pPr>
        <w:rPr>
          <w:rFonts w:ascii="Courier New" w:hAnsi="Courier New" w:cs="Courier New"/>
          <w:sz w:val="18"/>
          <w:szCs w:val="18"/>
          <w:lang w:val="en-US"/>
        </w:rPr>
      </w:pPr>
      <w:proofErr w:type="spellStart"/>
      <w:r w:rsidRPr="00134E68">
        <w:rPr>
          <w:rFonts w:ascii="Courier New" w:hAnsi="Courier New" w:cs="Courier New"/>
          <w:sz w:val="18"/>
          <w:szCs w:val="18"/>
          <w:lang w:val="en-US"/>
        </w:rPr>
        <w:t>team_resources_15</w:t>
      </w:r>
      <w:proofErr w:type="spellEnd"/>
      <w:r w:rsidRPr="00134E68">
        <w:rPr>
          <w:rFonts w:ascii="Courier New" w:hAnsi="Courier New" w:cs="Courier New"/>
          <w:sz w:val="18"/>
          <w:szCs w:val="18"/>
          <w:lang w:val="en-US"/>
        </w:rPr>
        <w:t xml:space="preserve"> |   .3895779   .0595037     6.55   0.000     .2721166    .5070392</w:t>
      </w:r>
    </w:p>
    <w:p w14:paraId="5EBEBEC2" w14:textId="77777777" w:rsidR="002F125B" w:rsidRPr="00134E68" w:rsidRDefault="002F125B" w:rsidP="002F125B">
      <w:pPr>
        <w:rPr>
          <w:rFonts w:ascii="Courier New" w:hAnsi="Courier New" w:cs="Courier New"/>
          <w:sz w:val="18"/>
          <w:szCs w:val="18"/>
          <w:lang w:val="en-US"/>
        </w:rPr>
      </w:pPr>
      <w:r w:rsidRPr="00134E68">
        <w:rPr>
          <w:rFonts w:ascii="Courier New" w:hAnsi="Courier New" w:cs="Courier New"/>
          <w:sz w:val="18"/>
          <w:szCs w:val="18"/>
          <w:lang w:val="en-US"/>
        </w:rPr>
        <w:t xml:space="preserve"> </w:t>
      </w:r>
      <w:proofErr w:type="spellStart"/>
      <w:r w:rsidRPr="00134E68">
        <w:rPr>
          <w:rFonts w:ascii="Courier New" w:hAnsi="Courier New" w:cs="Courier New"/>
          <w:sz w:val="18"/>
          <w:szCs w:val="18"/>
          <w:lang w:val="en-US"/>
        </w:rPr>
        <w:t>team_same_aim_22</w:t>
      </w:r>
      <w:proofErr w:type="spellEnd"/>
      <w:r w:rsidRPr="00134E68">
        <w:rPr>
          <w:rFonts w:ascii="Courier New" w:hAnsi="Courier New" w:cs="Courier New"/>
          <w:sz w:val="18"/>
          <w:szCs w:val="18"/>
          <w:lang w:val="en-US"/>
        </w:rPr>
        <w:t xml:space="preserve"> |   .4801498   .0732867     6.55   0.000     .3354806     .624819</w:t>
      </w:r>
    </w:p>
    <w:p w14:paraId="56A8F324" w14:textId="77777777" w:rsidR="002F125B" w:rsidRPr="00134E68" w:rsidRDefault="002F125B" w:rsidP="002F125B">
      <w:pPr>
        <w:rPr>
          <w:rFonts w:ascii="Courier New" w:hAnsi="Courier New" w:cs="Courier New"/>
          <w:sz w:val="18"/>
          <w:szCs w:val="18"/>
          <w:lang w:val="en-US"/>
        </w:rPr>
      </w:pPr>
      <w:r w:rsidRPr="00134E68">
        <w:rPr>
          <w:rFonts w:ascii="Courier New" w:hAnsi="Courier New" w:cs="Courier New"/>
          <w:sz w:val="18"/>
          <w:szCs w:val="18"/>
          <w:lang w:val="en-US"/>
        </w:rPr>
        <w:t xml:space="preserve">            _cons |   .3469461   .3452172     1.01   0.316    -.3345183    1.028411</w:t>
      </w:r>
    </w:p>
    <w:p w14:paraId="2A847DAD" w14:textId="77777777" w:rsidR="002F125B" w:rsidRPr="00134E68" w:rsidRDefault="002F125B" w:rsidP="002F125B">
      <w:pPr>
        <w:rPr>
          <w:rFonts w:ascii="Courier New" w:hAnsi="Courier New" w:cs="Courier New"/>
          <w:sz w:val="18"/>
          <w:szCs w:val="18"/>
          <w:lang w:val="en-US"/>
        </w:rPr>
      </w:pPr>
      <w:r w:rsidRPr="00134E68">
        <w:rPr>
          <w:rFonts w:ascii="Courier New" w:hAnsi="Courier New" w:cs="Courier New"/>
          <w:sz w:val="18"/>
          <w:szCs w:val="18"/>
          <w:lang w:val="en-US"/>
        </w:rPr>
        <w:t>-----------------------------------------------------------------------------------</w:t>
      </w:r>
    </w:p>
    <w:p w14:paraId="37D62845" w14:textId="77777777" w:rsidR="002F125B" w:rsidRPr="00134E68" w:rsidRDefault="002F125B" w:rsidP="002F125B">
      <w:pPr>
        <w:rPr>
          <w:rFonts w:ascii="Courier New" w:hAnsi="Courier New" w:cs="Courier New"/>
          <w:sz w:val="18"/>
          <w:szCs w:val="18"/>
          <w:lang w:val="en-US"/>
        </w:rPr>
      </w:pPr>
    </w:p>
    <w:p w14:paraId="2DD3B16A" w14:textId="77777777" w:rsidR="002F125B" w:rsidRPr="00134E68" w:rsidRDefault="002F125B" w:rsidP="002F125B">
      <w:pPr>
        <w:rPr>
          <w:rFonts w:ascii="Courier New" w:hAnsi="Courier New" w:cs="Courier New"/>
          <w:sz w:val="18"/>
          <w:szCs w:val="18"/>
          <w:lang w:val="en-US"/>
        </w:rPr>
      </w:pPr>
      <w:r w:rsidRPr="00134E68">
        <w:rPr>
          <w:rFonts w:ascii="Courier New" w:hAnsi="Courier New" w:cs="Courier New"/>
          <w:sz w:val="18"/>
          <w:szCs w:val="18"/>
          <w:lang w:val="en-US"/>
        </w:rPr>
        <w:t xml:space="preserve">. </w:t>
      </w:r>
      <w:proofErr w:type="spellStart"/>
      <w:r w:rsidRPr="00134E68">
        <w:rPr>
          <w:rFonts w:ascii="Courier New" w:hAnsi="Courier New" w:cs="Courier New"/>
          <w:sz w:val="18"/>
          <w:szCs w:val="18"/>
          <w:lang w:val="en-US"/>
        </w:rPr>
        <w:t>pwcorr</w:t>
      </w:r>
      <w:proofErr w:type="spellEnd"/>
      <w:r w:rsidRPr="00134E68">
        <w:rPr>
          <w:rFonts w:ascii="Courier New" w:hAnsi="Courier New" w:cs="Courier New"/>
          <w:sz w:val="18"/>
          <w:szCs w:val="18"/>
          <w:lang w:val="en-US"/>
        </w:rPr>
        <w:t xml:space="preserve"> </w:t>
      </w:r>
      <w:proofErr w:type="spellStart"/>
      <w:r w:rsidRPr="00134E68">
        <w:rPr>
          <w:rFonts w:ascii="Courier New" w:hAnsi="Courier New" w:cs="Courier New"/>
          <w:sz w:val="18"/>
          <w:szCs w:val="18"/>
          <w:lang w:val="en-US"/>
        </w:rPr>
        <w:t>team_adaptation_14</w:t>
      </w:r>
      <w:proofErr w:type="spellEnd"/>
      <w:r w:rsidRPr="00134E68">
        <w:rPr>
          <w:rFonts w:ascii="Courier New" w:hAnsi="Courier New" w:cs="Courier New"/>
          <w:sz w:val="18"/>
          <w:szCs w:val="18"/>
          <w:lang w:val="en-US"/>
        </w:rPr>
        <w:t xml:space="preserve"> </w:t>
      </w:r>
      <w:proofErr w:type="spellStart"/>
      <w:r w:rsidRPr="00134E68">
        <w:rPr>
          <w:rFonts w:ascii="Courier New" w:hAnsi="Courier New" w:cs="Courier New"/>
          <w:sz w:val="18"/>
          <w:szCs w:val="18"/>
          <w:lang w:val="en-US"/>
        </w:rPr>
        <w:t>team_resources_15</w:t>
      </w:r>
      <w:proofErr w:type="spellEnd"/>
      <w:r w:rsidRPr="00134E68">
        <w:rPr>
          <w:rFonts w:ascii="Courier New" w:hAnsi="Courier New" w:cs="Courier New"/>
          <w:sz w:val="18"/>
          <w:szCs w:val="18"/>
          <w:lang w:val="en-US"/>
        </w:rPr>
        <w:t xml:space="preserve"> </w:t>
      </w:r>
      <w:proofErr w:type="spellStart"/>
      <w:r w:rsidRPr="00134E68">
        <w:rPr>
          <w:rFonts w:ascii="Courier New" w:hAnsi="Courier New" w:cs="Courier New"/>
          <w:sz w:val="18"/>
          <w:szCs w:val="18"/>
          <w:lang w:val="en-US"/>
        </w:rPr>
        <w:t>team_same_aim_22</w:t>
      </w:r>
      <w:proofErr w:type="spellEnd"/>
    </w:p>
    <w:p w14:paraId="2D49FAE3" w14:textId="77777777" w:rsidR="002F125B" w:rsidRPr="00134E68" w:rsidRDefault="002F125B" w:rsidP="002F125B">
      <w:pPr>
        <w:rPr>
          <w:rFonts w:ascii="Courier New" w:hAnsi="Courier New" w:cs="Courier New"/>
          <w:sz w:val="18"/>
          <w:szCs w:val="18"/>
          <w:lang w:val="en-US"/>
        </w:rPr>
      </w:pPr>
    </w:p>
    <w:p w14:paraId="0A2AA5F8" w14:textId="77777777" w:rsidR="002F125B" w:rsidRPr="00134E68" w:rsidRDefault="002F125B" w:rsidP="002F125B">
      <w:pPr>
        <w:rPr>
          <w:rFonts w:ascii="Courier New" w:hAnsi="Courier New" w:cs="Courier New"/>
          <w:sz w:val="18"/>
          <w:szCs w:val="18"/>
          <w:lang w:val="en-US"/>
        </w:rPr>
      </w:pPr>
      <w:r w:rsidRPr="00134E68">
        <w:rPr>
          <w:rFonts w:ascii="Courier New" w:hAnsi="Courier New" w:cs="Courier New"/>
          <w:sz w:val="18"/>
          <w:szCs w:val="18"/>
          <w:lang w:val="en-US"/>
        </w:rPr>
        <w:t xml:space="preserve">             | </w:t>
      </w:r>
      <w:proofErr w:type="spellStart"/>
      <w:r w:rsidRPr="00134E68">
        <w:rPr>
          <w:rFonts w:ascii="Courier New" w:hAnsi="Courier New" w:cs="Courier New"/>
          <w:sz w:val="18"/>
          <w:szCs w:val="18"/>
          <w:lang w:val="en-US"/>
        </w:rPr>
        <w:t>team_~14</w:t>
      </w:r>
      <w:proofErr w:type="spellEnd"/>
      <w:r w:rsidRPr="00134E68">
        <w:rPr>
          <w:rFonts w:ascii="Courier New" w:hAnsi="Courier New" w:cs="Courier New"/>
          <w:sz w:val="18"/>
          <w:szCs w:val="18"/>
          <w:lang w:val="en-US"/>
        </w:rPr>
        <w:t xml:space="preserve"> </w:t>
      </w:r>
      <w:proofErr w:type="spellStart"/>
      <w:r w:rsidRPr="00134E68">
        <w:rPr>
          <w:rFonts w:ascii="Courier New" w:hAnsi="Courier New" w:cs="Courier New"/>
          <w:sz w:val="18"/>
          <w:szCs w:val="18"/>
          <w:lang w:val="en-US"/>
        </w:rPr>
        <w:t>team_~15</w:t>
      </w:r>
      <w:proofErr w:type="spellEnd"/>
      <w:r w:rsidRPr="00134E68">
        <w:rPr>
          <w:rFonts w:ascii="Courier New" w:hAnsi="Courier New" w:cs="Courier New"/>
          <w:sz w:val="18"/>
          <w:szCs w:val="18"/>
          <w:lang w:val="en-US"/>
        </w:rPr>
        <w:t xml:space="preserve"> </w:t>
      </w:r>
      <w:proofErr w:type="spellStart"/>
      <w:r w:rsidRPr="00134E68">
        <w:rPr>
          <w:rFonts w:ascii="Courier New" w:hAnsi="Courier New" w:cs="Courier New"/>
          <w:sz w:val="18"/>
          <w:szCs w:val="18"/>
          <w:lang w:val="en-US"/>
        </w:rPr>
        <w:t>team_~22</w:t>
      </w:r>
      <w:proofErr w:type="spellEnd"/>
    </w:p>
    <w:p w14:paraId="212DC3DB" w14:textId="77777777" w:rsidR="002F125B" w:rsidRPr="00134E68" w:rsidRDefault="002F125B" w:rsidP="002F125B">
      <w:pPr>
        <w:rPr>
          <w:rFonts w:ascii="Courier New" w:hAnsi="Courier New" w:cs="Courier New"/>
          <w:sz w:val="18"/>
          <w:szCs w:val="18"/>
          <w:lang w:val="en-US"/>
        </w:rPr>
      </w:pPr>
      <w:r w:rsidRPr="00134E68">
        <w:rPr>
          <w:rFonts w:ascii="Courier New" w:hAnsi="Courier New" w:cs="Courier New"/>
          <w:sz w:val="18"/>
          <w:szCs w:val="18"/>
          <w:lang w:val="en-US"/>
        </w:rPr>
        <w:t>-------------+---------------------------</w:t>
      </w:r>
    </w:p>
    <w:p w14:paraId="73BF7B34" w14:textId="77777777" w:rsidR="002F125B" w:rsidRPr="00134E68" w:rsidRDefault="002F125B" w:rsidP="002F125B">
      <w:pPr>
        <w:rPr>
          <w:rFonts w:ascii="Courier New" w:hAnsi="Courier New" w:cs="Courier New"/>
          <w:sz w:val="18"/>
          <w:szCs w:val="18"/>
          <w:lang w:val="en-US"/>
        </w:rPr>
      </w:pPr>
      <w:proofErr w:type="spellStart"/>
      <w:r w:rsidRPr="00134E68">
        <w:rPr>
          <w:rFonts w:ascii="Courier New" w:hAnsi="Courier New" w:cs="Courier New"/>
          <w:sz w:val="18"/>
          <w:szCs w:val="18"/>
          <w:lang w:val="en-US"/>
        </w:rPr>
        <w:t>team_adap~14</w:t>
      </w:r>
      <w:proofErr w:type="spellEnd"/>
      <w:r w:rsidRPr="00134E68">
        <w:rPr>
          <w:rFonts w:ascii="Courier New" w:hAnsi="Courier New" w:cs="Courier New"/>
          <w:sz w:val="18"/>
          <w:szCs w:val="18"/>
          <w:lang w:val="en-US"/>
        </w:rPr>
        <w:t xml:space="preserve"> |   1.0000 </w:t>
      </w:r>
    </w:p>
    <w:p w14:paraId="13E66125" w14:textId="77777777" w:rsidR="002F125B" w:rsidRPr="00134E68" w:rsidRDefault="002F125B" w:rsidP="002F125B">
      <w:pPr>
        <w:rPr>
          <w:rFonts w:ascii="Courier New" w:hAnsi="Courier New" w:cs="Courier New"/>
          <w:sz w:val="18"/>
          <w:szCs w:val="18"/>
        </w:rPr>
      </w:pPr>
      <w:proofErr w:type="spellStart"/>
      <w:r w:rsidRPr="00134E68">
        <w:rPr>
          <w:rFonts w:ascii="Courier New" w:hAnsi="Courier New" w:cs="Courier New"/>
          <w:sz w:val="18"/>
          <w:szCs w:val="18"/>
        </w:rPr>
        <w:t>team_reso~15</w:t>
      </w:r>
      <w:proofErr w:type="spellEnd"/>
      <w:r w:rsidRPr="00134E68">
        <w:rPr>
          <w:rFonts w:ascii="Courier New" w:hAnsi="Courier New" w:cs="Courier New"/>
          <w:sz w:val="18"/>
          <w:szCs w:val="18"/>
        </w:rPr>
        <w:t xml:space="preserve"> |   0.6387   1.0000 </w:t>
      </w:r>
    </w:p>
    <w:p w14:paraId="0829879C" w14:textId="77777777" w:rsidR="002F125B" w:rsidRPr="00134E68" w:rsidRDefault="002F125B" w:rsidP="002F125B">
      <w:pPr>
        <w:rPr>
          <w:rFonts w:ascii="Courier New" w:hAnsi="Courier New" w:cs="Courier New"/>
          <w:sz w:val="18"/>
          <w:szCs w:val="18"/>
        </w:rPr>
      </w:pPr>
      <w:proofErr w:type="spellStart"/>
      <w:r w:rsidRPr="00134E68">
        <w:rPr>
          <w:rFonts w:ascii="Courier New" w:hAnsi="Courier New" w:cs="Courier New"/>
          <w:sz w:val="18"/>
          <w:szCs w:val="18"/>
        </w:rPr>
        <w:t>team_same~22</w:t>
      </w:r>
      <w:proofErr w:type="spellEnd"/>
      <w:r w:rsidRPr="00134E68">
        <w:rPr>
          <w:rFonts w:ascii="Courier New" w:hAnsi="Courier New" w:cs="Courier New"/>
          <w:sz w:val="18"/>
          <w:szCs w:val="18"/>
        </w:rPr>
        <w:t xml:space="preserve"> |   0.6389   0.5477   1.0000</w:t>
      </w:r>
    </w:p>
    <w:p w14:paraId="3C4423DE" w14:textId="77777777" w:rsidR="002F125B" w:rsidRPr="00906059" w:rsidRDefault="002F125B" w:rsidP="002F125B">
      <w:pPr>
        <w:spacing w:line="360" w:lineRule="auto"/>
        <w:jc w:val="both"/>
        <w:rPr>
          <w:rFonts w:ascii="Times New Roman" w:hAnsi="Times New Roman" w:cs="Times New Roman"/>
        </w:rPr>
      </w:pPr>
    </w:p>
    <w:p w14:paraId="1D20DE55" w14:textId="77777777" w:rsidR="002F125B" w:rsidRPr="00906059" w:rsidRDefault="002F125B" w:rsidP="002F125B">
      <w:pPr>
        <w:spacing w:line="360" w:lineRule="auto"/>
        <w:jc w:val="both"/>
        <w:rPr>
          <w:rFonts w:ascii="Times New Roman" w:hAnsi="Times New Roman" w:cs="Times New Roman"/>
        </w:rPr>
      </w:pPr>
      <w:r w:rsidRPr="00906059">
        <w:rPr>
          <w:rFonts w:ascii="Times New Roman" w:hAnsi="Times New Roman" w:cs="Times New Roman"/>
        </w:rPr>
        <w:t>Модель №3.5.2 влияние внутренних факторов на процесс сплачивания кросс-функциональной команде:</w:t>
      </w:r>
    </w:p>
    <w:p w14:paraId="10FE1ED3"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Source |       SS       </w:t>
      </w:r>
      <w:proofErr w:type="spellStart"/>
      <w:r w:rsidRPr="00294487">
        <w:rPr>
          <w:rFonts w:ascii="Courier New" w:hAnsi="Courier New" w:cs="Courier New"/>
          <w:sz w:val="18"/>
          <w:szCs w:val="18"/>
          <w:lang w:val="en-US"/>
        </w:rPr>
        <w:t>df</w:t>
      </w:r>
      <w:proofErr w:type="spellEnd"/>
      <w:r w:rsidRPr="00294487">
        <w:rPr>
          <w:rFonts w:ascii="Courier New" w:hAnsi="Courier New" w:cs="Courier New"/>
          <w:sz w:val="18"/>
          <w:szCs w:val="18"/>
          <w:lang w:val="en-US"/>
        </w:rPr>
        <w:t xml:space="preserve">       MS              Number of </w:t>
      </w:r>
      <w:proofErr w:type="spellStart"/>
      <w:r w:rsidRPr="00294487">
        <w:rPr>
          <w:rFonts w:ascii="Courier New" w:hAnsi="Courier New" w:cs="Courier New"/>
          <w:sz w:val="18"/>
          <w:szCs w:val="18"/>
          <w:lang w:val="en-US"/>
        </w:rPr>
        <w:t>obs</w:t>
      </w:r>
      <w:proofErr w:type="spellEnd"/>
      <w:r w:rsidRPr="00294487">
        <w:rPr>
          <w:rFonts w:ascii="Courier New" w:hAnsi="Courier New" w:cs="Courier New"/>
          <w:sz w:val="18"/>
          <w:szCs w:val="18"/>
          <w:lang w:val="en-US"/>
        </w:rPr>
        <w:t xml:space="preserve"> =     173</w:t>
      </w:r>
    </w:p>
    <w:p w14:paraId="7FF1441D"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F(  2,   170) =  133.11</w:t>
      </w:r>
    </w:p>
    <w:p w14:paraId="65CF06F7"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Model |  212.250907     2  106.125454           </w:t>
      </w:r>
      <w:proofErr w:type="spellStart"/>
      <w:r w:rsidRPr="00294487">
        <w:rPr>
          <w:rFonts w:ascii="Courier New" w:hAnsi="Courier New" w:cs="Courier New"/>
          <w:sz w:val="18"/>
          <w:szCs w:val="18"/>
          <w:lang w:val="en-US"/>
        </w:rPr>
        <w:t>Prob</w:t>
      </w:r>
      <w:proofErr w:type="spellEnd"/>
      <w:r w:rsidRPr="00294487">
        <w:rPr>
          <w:rFonts w:ascii="Courier New" w:hAnsi="Courier New" w:cs="Courier New"/>
          <w:sz w:val="18"/>
          <w:szCs w:val="18"/>
          <w:lang w:val="en-US"/>
        </w:rPr>
        <w:t xml:space="preserve"> &gt; F      =  0.0000</w:t>
      </w:r>
    </w:p>
    <w:p w14:paraId="524B2A70"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Residual |     135.541   170  .797300002           R-squared     =  0.6103</w:t>
      </w:r>
    </w:p>
    <w:p w14:paraId="28A7FC6E"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Adj</w:t>
      </w:r>
      <w:proofErr w:type="spellEnd"/>
      <w:r w:rsidRPr="00294487">
        <w:rPr>
          <w:rFonts w:ascii="Courier New" w:hAnsi="Courier New" w:cs="Courier New"/>
          <w:sz w:val="18"/>
          <w:szCs w:val="18"/>
          <w:lang w:val="en-US"/>
        </w:rPr>
        <w:t xml:space="preserve"> R-squared =  0.6057</w:t>
      </w:r>
    </w:p>
    <w:p w14:paraId="4F8BD776"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Total |  347.791908   172  2.02204597           Root </w:t>
      </w:r>
      <w:proofErr w:type="spellStart"/>
      <w:r w:rsidRPr="00294487">
        <w:rPr>
          <w:rFonts w:ascii="Courier New" w:hAnsi="Courier New" w:cs="Courier New"/>
          <w:sz w:val="18"/>
          <w:szCs w:val="18"/>
          <w:lang w:val="en-US"/>
        </w:rPr>
        <w:t>MSE</w:t>
      </w:r>
      <w:proofErr w:type="spellEnd"/>
      <w:r w:rsidRPr="00294487">
        <w:rPr>
          <w:rFonts w:ascii="Courier New" w:hAnsi="Courier New" w:cs="Courier New"/>
          <w:sz w:val="18"/>
          <w:szCs w:val="18"/>
          <w:lang w:val="en-US"/>
        </w:rPr>
        <w:t xml:space="preserve">      =  .89292</w:t>
      </w:r>
    </w:p>
    <w:p w14:paraId="42D598FE" w14:textId="77777777" w:rsidR="002F125B" w:rsidRPr="00294487" w:rsidRDefault="002F125B" w:rsidP="002F125B">
      <w:pPr>
        <w:rPr>
          <w:rFonts w:ascii="Courier New" w:hAnsi="Courier New" w:cs="Courier New"/>
          <w:sz w:val="18"/>
          <w:szCs w:val="18"/>
          <w:lang w:val="en-US"/>
        </w:rPr>
      </w:pPr>
    </w:p>
    <w:p w14:paraId="175B1AEC"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w:t>
      </w:r>
    </w:p>
    <w:p w14:paraId="1D2490A0"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team_cohesion_17</w:t>
      </w:r>
      <w:proofErr w:type="spellEnd"/>
      <w:r w:rsidRPr="00294487">
        <w:rPr>
          <w:rFonts w:ascii="Courier New" w:hAnsi="Courier New" w:cs="Courier New"/>
          <w:sz w:val="18"/>
          <w:szCs w:val="18"/>
          <w:lang w:val="en-US"/>
        </w:rPr>
        <w:t xml:space="preserve"> |      </w:t>
      </w:r>
      <w:proofErr w:type="spellStart"/>
      <w:r w:rsidRPr="00294487">
        <w:rPr>
          <w:rFonts w:ascii="Courier New" w:hAnsi="Courier New" w:cs="Courier New"/>
          <w:sz w:val="18"/>
          <w:szCs w:val="18"/>
          <w:lang w:val="en-US"/>
        </w:rPr>
        <w:t>Coef</w:t>
      </w:r>
      <w:proofErr w:type="spellEnd"/>
      <w:r w:rsidRPr="00294487">
        <w:rPr>
          <w:rFonts w:ascii="Courier New" w:hAnsi="Courier New" w:cs="Courier New"/>
          <w:sz w:val="18"/>
          <w:szCs w:val="18"/>
          <w:lang w:val="en-US"/>
        </w:rPr>
        <w:t>.   Std. Err.      t    P&gt;|t|     [95% Conf. Interval]</w:t>
      </w:r>
    </w:p>
    <w:p w14:paraId="1ECD0924"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w:t>
      </w:r>
    </w:p>
    <w:p w14:paraId="3AE47AB4" w14:textId="77777777" w:rsidR="002F125B" w:rsidRPr="00294487" w:rsidRDefault="002F125B" w:rsidP="002F125B">
      <w:pPr>
        <w:rPr>
          <w:rFonts w:ascii="Courier New" w:hAnsi="Courier New" w:cs="Courier New"/>
          <w:sz w:val="18"/>
          <w:szCs w:val="18"/>
          <w:lang w:val="en-US"/>
        </w:rPr>
      </w:pPr>
      <w:proofErr w:type="spellStart"/>
      <w:r w:rsidRPr="00294487">
        <w:rPr>
          <w:rFonts w:ascii="Courier New" w:hAnsi="Courier New" w:cs="Courier New"/>
          <w:sz w:val="18"/>
          <w:szCs w:val="18"/>
          <w:lang w:val="en-US"/>
        </w:rPr>
        <w:t>team_resources_15</w:t>
      </w:r>
      <w:proofErr w:type="spellEnd"/>
      <w:r w:rsidRPr="00294487">
        <w:rPr>
          <w:rFonts w:ascii="Courier New" w:hAnsi="Courier New" w:cs="Courier New"/>
          <w:sz w:val="18"/>
          <w:szCs w:val="18"/>
          <w:lang w:val="en-US"/>
        </w:rPr>
        <w:t xml:space="preserve"> |   .3300157   .0529107     6.24   0.000     .2255691    .4344623</w:t>
      </w:r>
    </w:p>
    <w:p w14:paraId="6A440FF3"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team_same_aim_22</w:t>
      </w:r>
      <w:proofErr w:type="spellEnd"/>
      <w:r w:rsidRPr="00294487">
        <w:rPr>
          <w:rFonts w:ascii="Courier New" w:hAnsi="Courier New" w:cs="Courier New"/>
          <w:sz w:val="18"/>
          <w:szCs w:val="18"/>
          <w:lang w:val="en-US"/>
        </w:rPr>
        <w:t xml:space="preserve"> |    .599426   .0651666     9.20   0.000     .4707862    .7280659</w:t>
      </w:r>
    </w:p>
    <w:p w14:paraId="5024BED5"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_cons |   .2833297   .3069672     0.92   0.357    -.3226287    .8892881</w:t>
      </w:r>
    </w:p>
    <w:p w14:paraId="2CB9DE40"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w:t>
      </w:r>
    </w:p>
    <w:p w14:paraId="7190142A" w14:textId="77777777" w:rsidR="002F125B" w:rsidRPr="00294487" w:rsidRDefault="002F125B" w:rsidP="002F125B">
      <w:pPr>
        <w:rPr>
          <w:rFonts w:ascii="Courier New" w:hAnsi="Courier New" w:cs="Courier New"/>
          <w:sz w:val="18"/>
          <w:szCs w:val="18"/>
          <w:lang w:val="en-US"/>
        </w:rPr>
      </w:pPr>
    </w:p>
    <w:p w14:paraId="3F628412"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pwcorr</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team_cohesion_17</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team_resources_15</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team_same_aim_22</w:t>
      </w:r>
      <w:proofErr w:type="spellEnd"/>
    </w:p>
    <w:p w14:paraId="41718746" w14:textId="77777777" w:rsidR="002F125B" w:rsidRPr="00294487" w:rsidRDefault="002F125B" w:rsidP="002F125B">
      <w:pPr>
        <w:rPr>
          <w:rFonts w:ascii="Courier New" w:hAnsi="Courier New" w:cs="Courier New"/>
          <w:sz w:val="18"/>
          <w:szCs w:val="18"/>
          <w:lang w:val="en-US"/>
        </w:rPr>
      </w:pPr>
    </w:p>
    <w:p w14:paraId="3B5F4F03"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 </w:t>
      </w:r>
      <w:proofErr w:type="spellStart"/>
      <w:r w:rsidRPr="00294487">
        <w:rPr>
          <w:rFonts w:ascii="Courier New" w:hAnsi="Courier New" w:cs="Courier New"/>
          <w:sz w:val="18"/>
          <w:szCs w:val="18"/>
          <w:lang w:val="en-US"/>
        </w:rPr>
        <w:t>team_~17</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team_~15</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team_~22</w:t>
      </w:r>
      <w:proofErr w:type="spellEnd"/>
    </w:p>
    <w:p w14:paraId="526703F9"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w:t>
      </w:r>
    </w:p>
    <w:p w14:paraId="55105826" w14:textId="77777777" w:rsidR="002F125B" w:rsidRPr="00294487" w:rsidRDefault="002F125B" w:rsidP="002F125B">
      <w:pPr>
        <w:rPr>
          <w:rFonts w:ascii="Courier New" w:hAnsi="Courier New" w:cs="Courier New"/>
          <w:sz w:val="18"/>
          <w:szCs w:val="18"/>
          <w:lang w:val="en-US"/>
        </w:rPr>
      </w:pPr>
      <w:proofErr w:type="spellStart"/>
      <w:r w:rsidRPr="00294487">
        <w:rPr>
          <w:rFonts w:ascii="Courier New" w:hAnsi="Courier New" w:cs="Courier New"/>
          <w:sz w:val="18"/>
          <w:szCs w:val="18"/>
          <w:lang w:val="en-US"/>
        </w:rPr>
        <w:t>team_cohe~17</w:t>
      </w:r>
      <w:proofErr w:type="spellEnd"/>
      <w:r w:rsidRPr="00294487">
        <w:rPr>
          <w:rFonts w:ascii="Courier New" w:hAnsi="Courier New" w:cs="Courier New"/>
          <w:sz w:val="18"/>
          <w:szCs w:val="18"/>
          <w:lang w:val="en-US"/>
        </w:rPr>
        <w:t xml:space="preserve"> |   1.0000 </w:t>
      </w:r>
    </w:p>
    <w:p w14:paraId="6F128AD6" w14:textId="77777777" w:rsidR="002F125B" w:rsidRPr="00294487" w:rsidRDefault="002F125B" w:rsidP="002F125B">
      <w:pPr>
        <w:rPr>
          <w:rFonts w:ascii="Courier New" w:hAnsi="Courier New" w:cs="Courier New"/>
          <w:sz w:val="18"/>
          <w:szCs w:val="18"/>
        </w:rPr>
      </w:pPr>
      <w:proofErr w:type="spellStart"/>
      <w:r w:rsidRPr="00294487">
        <w:rPr>
          <w:rFonts w:ascii="Courier New" w:hAnsi="Courier New" w:cs="Courier New"/>
          <w:sz w:val="18"/>
          <w:szCs w:val="18"/>
        </w:rPr>
        <w:t>team_reso~15</w:t>
      </w:r>
      <w:proofErr w:type="spellEnd"/>
      <w:r w:rsidRPr="00294487">
        <w:rPr>
          <w:rFonts w:ascii="Courier New" w:hAnsi="Courier New" w:cs="Courier New"/>
          <w:sz w:val="18"/>
          <w:szCs w:val="18"/>
        </w:rPr>
        <w:t xml:space="preserve"> |   0.6452   1.0000 </w:t>
      </w:r>
    </w:p>
    <w:p w14:paraId="35651633" w14:textId="77777777" w:rsidR="002F125B" w:rsidRPr="00294487" w:rsidRDefault="002F125B" w:rsidP="002F125B">
      <w:pPr>
        <w:rPr>
          <w:rFonts w:ascii="Courier New" w:hAnsi="Courier New" w:cs="Courier New"/>
          <w:sz w:val="18"/>
          <w:szCs w:val="18"/>
        </w:rPr>
      </w:pPr>
      <w:proofErr w:type="spellStart"/>
      <w:r w:rsidRPr="00294487">
        <w:rPr>
          <w:rFonts w:ascii="Courier New" w:hAnsi="Courier New" w:cs="Courier New"/>
          <w:sz w:val="18"/>
          <w:szCs w:val="18"/>
        </w:rPr>
        <w:t>team_same~22</w:t>
      </w:r>
      <w:proofErr w:type="spellEnd"/>
      <w:r w:rsidRPr="00294487">
        <w:rPr>
          <w:rFonts w:ascii="Courier New" w:hAnsi="Courier New" w:cs="Courier New"/>
          <w:sz w:val="18"/>
          <w:szCs w:val="18"/>
        </w:rPr>
        <w:t xml:space="preserve"> |   0.7219   0.5477   1.0000</w:t>
      </w:r>
    </w:p>
    <w:p w14:paraId="02117015" w14:textId="77777777" w:rsidR="002F125B" w:rsidRPr="00906059" w:rsidRDefault="002F125B" w:rsidP="002F125B">
      <w:pPr>
        <w:spacing w:line="360" w:lineRule="auto"/>
        <w:jc w:val="both"/>
        <w:rPr>
          <w:rFonts w:ascii="Times New Roman" w:hAnsi="Times New Roman" w:cs="Times New Roman"/>
        </w:rPr>
      </w:pPr>
    </w:p>
    <w:p w14:paraId="72058907" w14:textId="77777777" w:rsidR="002F125B" w:rsidRPr="00906059" w:rsidRDefault="002F125B" w:rsidP="002F125B">
      <w:pPr>
        <w:spacing w:line="360" w:lineRule="auto"/>
        <w:jc w:val="both"/>
        <w:rPr>
          <w:rFonts w:ascii="Times New Roman" w:hAnsi="Times New Roman" w:cs="Times New Roman"/>
        </w:rPr>
      </w:pPr>
    </w:p>
    <w:p w14:paraId="5966C29C" w14:textId="77777777" w:rsidR="002F125B" w:rsidRPr="00906059" w:rsidRDefault="002F125B" w:rsidP="002F125B">
      <w:pPr>
        <w:spacing w:line="360" w:lineRule="auto"/>
        <w:jc w:val="both"/>
        <w:rPr>
          <w:rFonts w:ascii="Times New Roman" w:hAnsi="Times New Roman" w:cs="Times New Roman"/>
        </w:rPr>
      </w:pPr>
    </w:p>
    <w:p w14:paraId="5644CF2F" w14:textId="77777777" w:rsidR="002F125B" w:rsidRPr="00906059" w:rsidRDefault="002F125B" w:rsidP="002F125B">
      <w:pPr>
        <w:spacing w:line="360" w:lineRule="auto"/>
        <w:jc w:val="both"/>
        <w:rPr>
          <w:rFonts w:ascii="Times New Roman" w:hAnsi="Times New Roman" w:cs="Times New Roman"/>
        </w:rPr>
      </w:pPr>
    </w:p>
    <w:p w14:paraId="28CD2939" w14:textId="77777777" w:rsidR="002F125B" w:rsidRPr="00906059" w:rsidRDefault="002F125B" w:rsidP="002F125B">
      <w:pPr>
        <w:spacing w:line="360" w:lineRule="auto"/>
        <w:jc w:val="both"/>
        <w:rPr>
          <w:rFonts w:ascii="Times New Roman" w:hAnsi="Times New Roman" w:cs="Times New Roman"/>
        </w:rPr>
      </w:pPr>
    </w:p>
    <w:p w14:paraId="61B33FCE" w14:textId="77777777" w:rsidR="002F125B" w:rsidRPr="00906059" w:rsidRDefault="002F125B" w:rsidP="002F125B">
      <w:pPr>
        <w:spacing w:line="360" w:lineRule="auto"/>
        <w:jc w:val="both"/>
        <w:rPr>
          <w:rFonts w:ascii="Times New Roman" w:hAnsi="Times New Roman" w:cs="Times New Roman"/>
        </w:rPr>
      </w:pPr>
    </w:p>
    <w:p w14:paraId="34A3A258" w14:textId="77777777" w:rsidR="002F125B" w:rsidRPr="00906059" w:rsidRDefault="002F125B" w:rsidP="002F125B">
      <w:pPr>
        <w:spacing w:line="360" w:lineRule="auto"/>
        <w:jc w:val="both"/>
        <w:rPr>
          <w:rFonts w:ascii="Times New Roman" w:hAnsi="Times New Roman" w:cs="Times New Roman"/>
        </w:rPr>
      </w:pPr>
    </w:p>
    <w:p w14:paraId="0497E203" w14:textId="77777777" w:rsidR="002F125B" w:rsidRPr="00906059" w:rsidRDefault="002F125B" w:rsidP="002F125B">
      <w:pPr>
        <w:spacing w:line="360" w:lineRule="auto"/>
        <w:jc w:val="both"/>
        <w:rPr>
          <w:rFonts w:ascii="Times New Roman" w:hAnsi="Times New Roman" w:cs="Times New Roman"/>
        </w:rPr>
      </w:pPr>
      <w:r w:rsidRPr="00906059">
        <w:rPr>
          <w:rFonts w:ascii="Times New Roman" w:hAnsi="Times New Roman" w:cs="Times New Roman"/>
        </w:rPr>
        <w:lastRenderedPageBreak/>
        <w:t>Модель №3.5.3 влияние внутренних факторов на процесс передачи знаний в кросс-функциональной команде:</w:t>
      </w:r>
    </w:p>
    <w:p w14:paraId="51C650F9"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Source |       SS       </w:t>
      </w:r>
      <w:proofErr w:type="spellStart"/>
      <w:r w:rsidRPr="00294487">
        <w:rPr>
          <w:rFonts w:ascii="Courier New" w:hAnsi="Courier New" w:cs="Courier New"/>
          <w:sz w:val="18"/>
          <w:szCs w:val="18"/>
          <w:lang w:val="en-US"/>
        </w:rPr>
        <w:t>df</w:t>
      </w:r>
      <w:proofErr w:type="spellEnd"/>
      <w:r w:rsidRPr="00294487">
        <w:rPr>
          <w:rFonts w:ascii="Courier New" w:hAnsi="Courier New" w:cs="Courier New"/>
          <w:sz w:val="18"/>
          <w:szCs w:val="18"/>
          <w:lang w:val="en-US"/>
        </w:rPr>
        <w:t xml:space="preserve">       MS              Number of </w:t>
      </w:r>
      <w:proofErr w:type="spellStart"/>
      <w:r w:rsidRPr="00294487">
        <w:rPr>
          <w:rFonts w:ascii="Courier New" w:hAnsi="Courier New" w:cs="Courier New"/>
          <w:sz w:val="18"/>
          <w:szCs w:val="18"/>
          <w:lang w:val="en-US"/>
        </w:rPr>
        <w:t>obs</w:t>
      </w:r>
      <w:proofErr w:type="spellEnd"/>
      <w:r w:rsidRPr="00294487">
        <w:rPr>
          <w:rFonts w:ascii="Courier New" w:hAnsi="Courier New" w:cs="Courier New"/>
          <w:sz w:val="18"/>
          <w:szCs w:val="18"/>
          <w:lang w:val="en-US"/>
        </w:rPr>
        <w:t xml:space="preserve"> =     173</w:t>
      </w:r>
    </w:p>
    <w:p w14:paraId="401D5007"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F(  2,   170) =   93.66</w:t>
      </w:r>
    </w:p>
    <w:p w14:paraId="3F93E1C7"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Model |  179.815712     2  89.9078562           </w:t>
      </w:r>
      <w:proofErr w:type="spellStart"/>
      <w:r w:rsidRPr="00294487">
        <w:rPr>
          <w:rFonts w:ascii="Courier New" w:hAnsi="Courier New" w:cs="Courier New"/>
          <w:sz w:val="18"/>
          <w:szCs w:val="18"/>
          <w:lang w:val="en-US"/>
        </w:rPr>
        <w:t>Prob</w:t>
      </w:r>
      <w:proofErr w:type="spellEnd"/>
      <w:r w:rsidRPr="00294487">
        <w:rPr>
          <w:rFonts w:ascii="Courier New" w:hAnsi="Courier New" w:cs="Courier New"/>
          <w:sz w:val="18"/>
          <w:szCs w:val="18"/>
          <w:lang w:val="en-US"/>
        </w:rPr>
        <w:t xml:space="preserve"> &gt; F      =  0.0000</w:t>
      </w:r>
    </w:p>
    <w:p w14:paraId="274962D7"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Residual |  163.190068   170  .959941576           R-squared     =  0.5242</w:t>
      </w:r>
    </w:p>
    <w:p w14:paraId="456199E3"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Adj</w:t>
      </w:r>
      <w:proofErr w:type="spellEnd"/>
      <w:r w:rsidRPr="00294487">
        <w:rPr>
          <w:rFonts w:ascii="Courier New" w:hAnsi="Courier New" w:cs="Courier New"/>
          <w:sz w:val="18"/>
          <w:szCs w:val="18"/>
          <w:lang w:val="en-US"/>
        </w:rPr>
        <w:t xml:space="preserve"> R-squared =  0.5186</w:t>
      </w:r>
    </w:p>
    <w:p w14:paraId="4C5973C1"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Total |   343.00578   172  1.99421965           Root </w:t>
      </w:r>
      <w:proofErr w:type="spellStart"/>
      <w:r w:rsidRPr="00294487">
        <w:rPr>
          <w:rFonts w:ascii="Courier New" w:hAnsi="Courier New" w:cs="Courier New"/>
          <w:sz w:val="18"/>
          <w:szCs w:val="18"/>
          <w:lang w:val="en-US"/>
        </w:rPr>
        <w:t>MSE</w:t>
      </w:r>
      <w:proofErr w:type="spellEnd"/>
      <w:r w:rsidRPr="00294487">
        <w:rPr>
          <w:rFonts w:ascii="Courier New" w:hAnsi="Courier New" w:cs="Courier New"/>
          <w:sz w:val="18"/>
          <w:szCs w:val="18"/>
          <w:lang w:val="en-US"/>
        </w:rPr>
        <w:t xml:space="preserve">      =  .97977</w:t>
      </w:r>
    </w:p>
    <w:p w14:paraId="1EBA883C" w14:textId="77777777" w:rsidR="002F125B" w:rsidRPr="00294487" w:rsidRDefault="002F125B" w:rsidP="002F125B">
      <w:pPr>
        <w:rPr>
          <w:rFonts w:ascii="Courier New" w:hAnsi="Courier New" w:cs="Courier New"/>
          <w:sz w:val="18"/>
          <w:szCs w:val="18"/>
          <w:lang w:val="en-US"/>
        </w:rPr>
      </w:pPr>
    </w:p>
    <w:p w14:paraId="75092675"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w:t>
      </w:r>
    </w:p>
    <w:p w14:paraId="7B154D56" w14:textId="77777777" w:rsidR="002F125B" w:rsidRPr="00294487" w:rsidRDefault="002F125B" w:rsidP="002F125B">
      <w:pPr>
        <w:rPr>
          <w:rFonts w:ascii="Courier New" w:hAnsi="Courier New" w:cs="Courier New"/>
          <w:sz w:val="18"/>
          <w:szCs w:val="18"/>
          <w:lang w:val="en-US"/>
        </w:rPr>
      </w:pPr>
      <w:proofErr w:type="spellStart"/>
      <w:r w:rsidRPr="00294487">
        <w:rPr>
          <w:rFonts w:ascii="Courier New" w:hAnsi="Courier New" w:cs="Courier New"/>
          <w:sz w:val="18"/>
          <w:szCs w:val="18"/>
          <w:lang w:val="en-US"/>
        </w:rPr>
        <w:t>team_knowledge_18</w:t>
      </w:r>
      <w:proofErr w:type="spellEnd"/>
      <w:r w:rsidRPr="00294487">
        <w:rPr>
          <w:rFonts w:ascii="Courier New" w:hAnsi="Courier New" w:cs="Courier New"/>
          <w:sz w:val="18"/>
          <w:szCs w:val="18"/>
          <w:lang w:val="en-US"/>
        </w:rPr>
        <w:t xml:space="preserve"> |      </w:t>
      </w:r>
      <w:proofErr w:type="spellStart"/>
      <w:r w:rsidRPr="00294487">
        <w:rPr>
          <w:rFonts w:ascii="Courier New" w:hAnsi="Courier New" w:cs="Courier New"/>
          <w:sz w:val="18"/>
          <w:szCs w:val="18"/>
          <w:lang w:val="en-US"/>
        </w:rPr>
        <w:t>Coef</w:t>
      </w:r>
      <w:proofErr w:type="spellEnd"/>
      <w:r w:rsidRPr="00294487">
        <w:rPr>
          <w:rFonts w:ascii="Courier New" w:hAnsi="Courier New" w:cs="Courier New"/>
          <w:sz w:val="18"/>
          <w:szCs w:val="18"/>
          <w:lang w:val="en-US"/>
        </w:rPr>
        <w:t>.   Std. Err.      t    P&gt;|t|     [95% Conf. Interval]</w:t>
      </w:r>
    </w:p>
    <w:p w14:paraId="7B44DFBD"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w:t>
      </w:r>
    </w:p>
    <w:p w14:paraId="1C484D79" w14:textId="77777777" w:rsidR="002F125B" w:rsidRPr="00294487" w:rsidRDefault="002F125B" w:rsidP="002F125B">
      <w:pPr>
        <w:rPr>
          <w:rFonts w:ascii="Courier New" w:hAnsi="Courier New" w:cs="Courier New"/>
          <w:sz w:val="18"/>
          <w:szCs w:val="18"/>
          <w:lang w:val="en-US"/>
        </w:rPr>
      </w:pPr>
      <w:proofErr w:type="spellStart"/>
      <w:r w:rsidRPr="00294487">
        <w:rPr>
          <w:rFonts w:ascii="Courier New" w:hAnsi="Courier New" w:cs="Courier New"/>
          <w:sz w:val="18"/>
          <w:szCs w:val="18"/>
          <w:lang w:val="en-US"/>
        </w:rPr>
        <w:t>team_resources_15</w:t>
      </w:r>
      <w:proofErr w:type="spellEnd"/>
      <w:r w:rsidRPr="00294487">
        <w:rPr>
          <w:rFonts w:ascii="Courier New" w:hAnsi="Courier New" w:cs="Courier New"/>
          <w:sz w:val="18"/>
          <w:szCs w:val="18"/>
          <w:lang w:val="en-US"/>
        </w:rPr>
        <w:t xml:space="preserve"> |   .1575732   .0580571     2.71   0.007     .0429676    .2721789</w:t>
      </w:r>
    </w:p>
    <w:p w14:paraId="1CD0DF85"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team_same_aim_22</w:t>
      </w:r>
      <w:proofErr w:type="spellEnd"/>
      <w:r w:rsidRPr="00294487">
        <w:rPr>
          <w:rFonts w:ascii="Courier New" w:hAnsi="Courier New" w:cs="Courier New"/>
          <w:sz w:val="18"/>
          <w:szCs w:val="18"/>
          <w:lang w:val="en-US"/>
        </w:rPr>
        <w:t xml:space="preserve"> |   .6962644    .071505     9.74   0.000     .5551123    .8374164</w:t>
      </w:r>
    </w:p>
    <w:p w14:paraId="141BAC83"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_cons |   .9704851   .3368244     2.88   0.004     .3055882    1.635382</w:t>
      </w:r>
    </w:p>
    <w:p w14:paraId="04B5E41A"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w:t>
      </w:r>
    </w:p>
    <w:p w14:paraId="50FC6A00" w14:textId="77777777" w:rsidR="002F125B" w:rsidRPr="00294487" w:rsidRDefault="002F125B" w:rsidP="002F125B">
      <w:pPr>
        <w:rPr>
          <w:rFonts w:ascii="Courier New" w:hAnsi="Courier New" w:cs="Courier New"/>
          <w:sz w:val="18"/>
          <w:szCs w:val="18"/>
          <w:lang w:val="en-US"/>
        </w:rPr>
      </w:pPr>
    </w:p>
    <w:p w14:paraId="7E7B5072"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pwcorr</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team_knowledge_18</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team_resources_15</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team_same_aim_22</w:t>
      </w:r>
      <w:proofErr w:type="spellEnd"/>
    </w:p>
    <w:p w14:paraId="5BCA2C6F" w14:textId="77777777" w:rsidR="002F125B" w:rsidRPr="00294487" w:rsidRDefault="002F125B" w:rsidP="002F125B">
      <w:pPr>
        <w:rPr>
          <w:rFonts w:ascii="Courier New" w:hAnsi="Courier New" w:cs="Courier New"/>
          <w:sz w:val="18"/>
          <w:szCs w:val="18"/>
          <w:lang w:val="en-US"/>
        </w:rPr>
      </w:pPr>
    </w:p>
    <w:p w14:paraId="76178473"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 </w:t>
      </w:r>
      <w:proofErr w:type="spellStart"/>
      <w:r w:rsidRPr="00294487">
        <w:rPr>
          <w:rFonts w:ascii="Courier New" w:hAnsi="Courier New" w:cs="Courier New"/>
          <w:sz w:val="18"/>
          <w:szCs w:val="18"/>
          <w:lang w:val="en-US"/>
        </w:rPr>
        <w:t>team_~18</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team_~15</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team_~22</w:t>
      </w:r>
      <w:proofErr w:type="spellEnd"/>
    </w:p>
    <w:p w14:paraId="7F411FB7"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w:t>
      </w:r>
    </w:p>
    <w:p w14:paraId="006ABE13" w14:textId="77777777" w:rsidR="002F125B" w:rsidRPr="00294487" w:rsidRDefault="002F125B" w:rsidP="002F125B">
      <w:pPr>
        <w:rPr>
          <w:rFonts w:ascii="Courier New" w:hAnsi="Courier New" w:cs="Courier New"/>
          <w:sz w:val="18"/>
          <w:szCs w:val="18"/>
          <w:lang w:val="en-US"/>
        </w:rPr>
      </w:pPr>
      <w:proofErr w:type="spellStart"/>
      <w:r w:rsidRPr="00294487">
        <w:rPr>
          <w:rFonts w:ascii="Courier New" w:hAnsi="Courier New" w:cs="Courier New"/>
          <w:sz w:val="18"/>
          <w:szCs w:val="18"/>
          <w:lang w:val="en-US"/>
        </w:rPr>
        <w:t>team_know~18</w:t>
      </w:r>
      <w:proofErr w:type="spellEnd"/>
      <w:r w:rsidRPr="00294487">
        <w:rPr>
          <w:rFonts w:ascii="Courier New" w:hAnsi="Courier New" w:cs="Courier New"/>
          <w:sz w:val="18"/>
          <w:szCs w:val="18"/>
          <w:lang w:val="en-US"/>
        </w:rPr>
        <w:t xml:space="preserve"> |   1.0000 </w:t>
      </w:r>
    </w:p>
    <w:p w14:paraId="1A0A857E" w14:textId="77777777" w:rsidR="002F125B" w:rsidRPr="00294487" w:rsidRDefault="002F125B" w:rsidP="002F125B">
      <w:pPr>
        <w:rPr>
          <w:rFonts w:ascii="Courier New" w:hAnsi="Courier New" w:cs="Courier New"/>
          <w:sz w:val="18"/>
          <w:szCs w:val="18"/>
        </w:rPr>
      </w:pPr>
      <w:proofErr w:type="spellStart"/>
      <w:r w:rsidRPr="00294487">
        <w:rPr>
          <w:rFonts w:ascii="Courier New" w:hAnsi="Courier New" w:cs="Courier New"/>
          <w:sz w:val="18"/>
          <w:szCs w:val="18"/>
        </w:rPr>
        <w:t>team_reso~15</w:t>
      </w:r>
      <w:proofErr w:type="spellEnd"/>
      <w:r w:rsidRPr="00294487">
        <w:rPr>
          <w:rFonts w:ascii="Courier New" w:hAnsi="Courier New" w:cs="Courier New"/>
          <w:sz w:val="18"/>
          <w:szCs w:val="18"/>
        </w:rPr>
        <w:t xml:space="preserve"> |   0.5088   1.0000 </w:t>
      </w:r>
    </w:p>
    <w:p w14:paraId="20AFFB28" w14:textId="77777777" w:rsidR="002F125B" w:rsidRPr="00294487" w:rsidRDefault="002F125B" w:rsidP="002F125B">
      <w:pPr>
        <w:rPr>
          <w:rFonts w:ascii="Courier New" w:hAnsi="Courier New" w:cs="Courier New"/>
          <w:sz w:val="18"/>
          <w:szCs w:val="18"/>
        </w:rPr>
      </w:pPr>
      <w:proofErr w:type="spellStart"/>
      <w:r w:rsidRPr="00294487">
        <w:rPr>
          <w:rFonts w:ascii="Courier New" w:hAnsi="Courier New" w:cs="Courier New"/>
          <w:sz w:val="18"/>
          <w:szCs w:val="18"/>
        </w:rPr>
        <w:t>team_same~22</w:t>
      </w:r>
      <w:proofErr w:type="spellEnd"/>
      <w:r w:rsidRPr="00294487">
        <w:rPr>
          <w:rFonts w:ascii="Courier New" w:hAnsi="Courier New" w:cs="Courier New"/>
          <w:sz w:val="18"/>
          <w:szCs w:val="18"/>
        </w:rPr>
        <w:t xml:space="preserve"> |   0.7097   0.5477   1.0000</w:t>
      </w:r>
    </w:p>
    <w:p w14:paraId="1A42FE58" w14:textId="77777777" w:rsidR="002F125B" w:rsidRPr="00906059" w:rsidRDefault="002F125B" w:rsidP="002F125B">
      <w:pPr>
        <w:spacing w:line="360" w:lineRule="auto"/>
        <w:jc w:val="both"/>
        <w:rPr>
          <w:rFonts w:ascii="Times New Roman" w:hAnsi="Times New Roman" w:cs="Times New Roman"/>
        </w:rPr>
      </w:pPr>
    </w:p>
    <w:p w14:paraId="172438C5" w14:textId="77777777" w:rsidR="002F125B" w:rsidRPr="00906059" w:rsidRDefault="002F125B" w:rsidP="002F125B">
      <w:pPr>
        <w:spacing w:line="360" w:lineRule="auto"/>
        <w:jc w:val="both"/>
        <w:rPr>
          <w:rFonts w:ascii="Times New Roman" w:hAnsi="Times New Roman" w:cs="Times New Roman"/>
        </w:rPr>
      </w:pPr>
      <w:r w:rsidRPr="00906059">
        <w:rPr>
          <w:rFonts w:ascii="Times New Roman" w:hAnsi="Times New Roman" w:cs="Times New Roman"/>
        </w:rPr>
        <w:t>Модель №3.5.4 влияние внутренних факторов на процесс организации собраний кросс-функциональной команды:</w:t>
      </w:r>
    </w:p>
    <w:p w14:paraId="63A2A1A3"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Source |       SS       </w:t>
      </w:r>
      <w:proofErr w:type="spellStart"/>
      <w:r w:rsidRPr="00294487">
        <w:rPr>
          <w:rFonts w:ascii="Courier New" w:hAnsi="Courier New" w:cs="Courier New"/>
          <w:sz w:val="18"/>
          <w:szCs w:val="18"/>
          <w:lang w:val="en-US"/>
        </w:rPr>
        <w:t>df</w:t>
      </w:r>
      <w:proofErr w:type="spellEnd"/>
      <w:r w:rsidRPr="00294487">
        <w:rPr>
          <w:rFonts w:ascii="Courier New" w:hAnsi="Courier New" w:cs="Courier New"/>
          <w:sz w:val="18"/>
          <w:szCs w:val="18"/>
          <w:lang w:val="en-US"/>
        </w:rPr>
        <w:t xml:space="preserve">       MS              Number of </w:t>
      </w:r>
      <w:proofErr w:type="spellStart"/>
      <w:r w:rsidRPr="00294487">
        <w:rPr>
          <w:rFonts w:ascii="Courier New" w:hAnsi="Courier New" w:cs="Courier New"/>
          <w:sz w:val="18"/>
          <w:szCs w:val="18"/>
          <w:lang w:val="en-US"/>
        </w:rPr>
        <w:t>obs</w:t>
      </w:r>
      <w:proofErr w:type="spellEnd"/>
      <w:r w:rsidRPr="00294487">
        <w:rPr>
          <w:rFonts w:ascii="Courier New" w:hAnsi="Courier New" w:cs="Courier New"/>
          <w:sz w:val="18"/>
          <w:szCs w:val="18"/>
          <w:lang w:val="en-US"/>
        </w:rPr>
        <w:t xml:space="preserve"> =     173</w:t>
      </w:r>
    </w:p>
    <w:p w14:paraId="711FD805"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F(  3,   169) =   77.24</w:t>
      </w:r>
    </w:p>
    <w:p w14:paraId="6DAF2C41"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Model |  200.707575     3  66.9025249           </w:t>
      </w:r>
      <w:proofErr w:type="spellStart"/>
      <w:r w:rsidRPr="00294487">
        <w:rPr>
          <w:rFonts w:ascii="Courier New" w:hAnsi="Courier New" w:cs="Courier New"/>
          <w:sz w:val="18"/>
          <w:szCs w:val="18"/>
          <w:lang w:val="en-US"/>
        </w:rPr>
        <w:t>Prob</w:t>
      </w:r>
      <w:proofErr w:type="spellEnd"/>
      <w:r w:rsidRPr="00294487">
        <w:rPr>
          <w:rFonts w:ascii="Courier New" w:hAnsi="Courier New" w:cs="Courier New"/>
          <w:sz w:val="18"/>
          <w:szCs w:val="18"/>
          <w:lang w:val="en-US"/>
        </w:rPr>
        <w:t xml:space="preserve"> &gt; F      =  0.0000</w:t>
      </w:r>
    </w:p>
    <w:p w14:paraId="74419DF0"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Residual |   146.37913   169  .866148701           R-squared     =  0.5783</w:t>
      </w:r>
    </w:p>
    <w:p w14:paraId="145508C9"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Adj</w:t>
      </w:r>
      <w:proofErr w:type="spellEnd"/>
      <w:r w:rsidRPr="00294487">
        <w:rPr>
          <w:rFonts w:ascii="Courier New" w:hAnsi="Courier New" w:cs="Courier New"/>
          <w:sz w:val="18"/>
          <w:szCs w:val="18"/>
          <w:lang w:val="en-US"/>
        </w:rPr>
        <w:t xml:space="preserve"> R-squared =  0.5708</w:t>
      </w:r>
    </w:p>
    <w:p w14:paraId="1D3EBF98"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Total |  347.086705   172  2.01794596           Root </w:t>
      </w:r>
      <w:proofErr w:type="spellStart"/>
      <w:r w:rsidRPr="00294487">
        <w:rPr>
          <w:rFonts w:ascii="Courier New" w:hAnsi="Courier New" w:cs="Courier New"/>
          <w:sz w:val="18"/>
          <w:szCs w:val="18"/>
          <w:lang w:val="en-US"/>
        </w:rPr>
        <w:t>MSE</w:t>
      </w:r>
      <w:proofErr w:type="spellEnd"/>
      <w:r w:rsidRPr="00294487">
        <w:rPr>
          <w:rFonts w:ascii="Courier New" w:hAnsi="Courier New" w:cs="Courier New"/>
          <w:sz w:val="18"/>
          <w:szCs w:val="18"/>
          <w:lang w:val="en-US"/>
        </w:rPr>
        <w:t xml:space="preserve">      =  .93067</w:t>
      </w:r>
    </w:p>
    <w:p w14:paraId="0B48E305" w14:textId="77777777" w:rsidR="002F125B" w:rsidRPr="00294487" w:rsidRDefault="002F125B" w:rsidP="002F125B">
      <w:pPr>
        <w:rPr>
          <w:rFonts w:ascii="Courier New" w:hAnsi="Courier New" w:cs="Courier New"/>
          <w:sz w:val="18"/>
          <w:szCs w:val="18"/>
          <w:lang w:val="en-US"/>
        </w:rPr>
      </w:pPr>
    </w:p>
    <w:p w14:paraId="0639DE28"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w:t>
      </w:r>
    </w:p>
    <w:p w14:paraId="750C65DE"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deep_meetings_24</w:t>
      </w:r>
      <w:proofErr w:type="spellEnd"/>
      <w:r w:rsidRPr="00294487">
        <w:rPr>
          <w:rFonts w:ascii="Courier New" w:hAnsi="Courier New" w:cs="Courier New"/>
          <w:sz w:val="18"/>
          <w:szCs w:val="18"/>
          <w:lang w:val="en-US"/>
        </w:rPr>
        <w:t xml:space="preserve"> |      </w:t>
      </w:r>
      <w:proofErr w:type="spellStart"/>
      <w:r w:rsidRPr="00294487">
        <w:rPr>
          <w:rFonts w:ascii="Courier New" w:hAnsi="Courier New" w:cs="Courier New"/>
          <w:sz w:val="18"/>
          <w:szCs w:val="18"/>
          <w:lang w:val="en-US"/>
        </w:rPr>
        <w:t>Coef</w:t>
      </w:r>
      <w:proofErr w:type="spellEnd"/>
      <w:r w:rsidRPr="00294487">
        <w:rPr>
          <w:rFonts w:ascii="Courier New" w:hAnsi="Courier New" w:cs="Courier New"/>
          <w:sz w:val="18"/>
          <w:szCs w:val="18"/>
          <w:lang w:val="en-US"/>
        </w:rPr>
        <w:t>.   Std. Err.      t    P&gt;|t|     [95% Conf. Interval]</w:t>
      </w:r>
    </w:p>
    <w:p w14:paraId="77ACDE78"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w:t>
      </w:r>
    </w:p>
    <w:p w14:paraId="3DDFA64B" w14:textId="77777777" w:rsidR="002F125B" w:rsidRPr="00294487" w:rsidRDefault="002F125B" w:rsidP="002F125B">
      <w:pPr>
        <w:rPr>
          <w:rFonts w:ascii="Courier New" w:hAnsi="Courier New" w:cs="Courier New"/>
          <w:sz w:val="18"/>
          <w:szCs w:val="18"/>
          <w:lang w:val="en-US"/>
        </w:rPr>
      </w:pPr>
      <w:proofErr w:type="spellStart"/>
      <w:r w:rsidRPr="00294487">
        <w:rPr>
          <w:rFonts w:ascii="Courier New" w:hAnsi="Courier New" w:cs="Courier New"/>
          <w:sz w:val="18"/>
          <w:szCs w:val="18"/>
          <w:lang w:val="en-US"/>
        </w:rPr>
        <w:t>team_resources_15</w:t>
      </w:r>
      <w:proofErr w:type="spellEnd"/>
      <w:r w:rsidRPr="00294487">
        <w:rPr>
          <w:rFonts w:ascii="Courier New" w:hAnsi="Courier New" w:cs="Courier New"/>
          <w:sz w:val="18"/>
          <w:szCs w:val="18"/>
          <w:lang w:val="en-US"/>
        </w:rPr>
        <w:t xml:space="preserve"> |   .3039199   .0591644     5.14   0.000     .1871235    .4207164</w:t>
      </w:r>
    </w:p>
    <w:p w14:paraId="47FB5919"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team_lider_21</w:t>
      </w:r>
      <w:proofErr w:type="spellEnd"/>
      <w:r w:rsidRPr="00294487">
        <w:rPr>
          <w:rFonts w:ascii="Courier New" w:hAnsi="Courier New" w:cs="Courier New"/>
          <w:sz w:val="18"/>
          <w:szCs w:val="18"/>
          <w:lang w:val="en-US"/>
        </w:rPr>
        <w:t xml:space="preserve"> |   .2766744   .0699519     3.96   0.000     .1385824    .4147664</w:t>
      </w:r>
    </w:p>
    <w:p w14:paraId="1095E35C"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team_same_aim_22</w:t>
      </w:r>
      <w:proofErr w:type="spellEnd"/>
      <w:r w:rsidRPr="00294487">
        <w:rPr>
          <w:rFonts w:ascii="Courier New" w:hAnsi="Courier New" w:cs="Courier New"/>
          <w:sz w:val="18"/>
          <w:szCs w:val="18"/>
          <w:lang w:val="en-US"/>
        </w:rPr>
        <w:t xml:space="preserve"> |   .3009301   .0803766     3.74   0.000     .1422586    .4596016</w:t>
      </w:r>
    </w:p>
    <w:p w14:paraId="613FFAA4"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_cons |   .4461241   .3199811     1.39   0.165    -.1855507    1.077799</w:t>
      </w:r>
    </w:p>
    <w:p w14:paraId="6E7F4496"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w:t>
      </w:r>
    </w:p>
    <w:p w14:paraId="2377149F" w14:textId="77777777" w:rsidR="002F125B" w:rsidRPr="00294487" w:rsidRDefault="002F125B" w:rsidP="002F125B">
      <w:pPr>
        <w:rPr>
          <w:rFonts w:ascii="Courier New" w:hAnsi="Courier New" w:cs="Courier New"/>
          <w:sz w:val="18"/>
          <w:szCs w:val="18"/>
          <w:lang w:val="en-US"/>
        </w:rPr>
      </w:pPr>
    </w:p>
    <w:p w14:paraId="2A5EE16B"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pwcorr</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deep_meetings_24</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team_resources_15</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team_lider_21</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team_same_aim_22</w:t>
      </w:r>
      <w:proofErr w:type="spellEnd"/>
    </w:p>
    <w:p w14:paraId="14FA8E8E" w14:textId="77777777" w:rsidR="002F125B" w:rsidRPr="00294487" w:rsidRDefault="002F125B" w:rsidP="002F125B">
      <w:pPr>
        <w:rPr>
          <w:rFonts w:ascii="Courier New" w:hAnsi="Courier New" w:cs="Courier New"/>
          <w:sz w:val="18"/>
          <w:szCs w:val="18"/>
          <w:lang w:val="en-US"/>
        </w:rPr>
      </w:pPr>
    </w:p>
    <w:p w14:paraId="6B3B9867"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 xml:space="preserve">             | </w:t>
      </w:r>
      <w:proofErr w:type="spellStart"/>
      <w:r w:rsidRPr="00294487">
        <w:rPr>
          <w:rFonts w:ascii="Courier New" w:hAnsi="Courier New" w:cs="Courier New"/>
          <w:sz w:val="18"/>
          <w:szCs w:val="18"/>
          <w:lang w:val="en-US"/>
        </w:rPr>
        <w:t>deep_~24</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team_~15</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team_~21</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team_~22</w:t>
      </w:r>
      <w:proofErr w:type="spellEnd"/>
    </w:p>
    <w:p w14:paraId="685297CF" w14:textId="77777777" w:rsidR="002F125B" w:rsidRPr="00294487" w:rsidRDefault="002F125B" w:rsidP="002F125B">
      <w:pPr>
        <w:rPr>
          <w:rFonts w:ascii="Courier New" w:hAnsi="Courier New" w:cs="Courier New"/>
          <w:sz w:val="18"/>
          <w:szCs w:val="18"/>
          <w:lang w:val="en-US"/>
        </w:rPr>
      </w:pPr>
      <w:r w:rsidRPr="00294487">
        <w:rPr>
          <w:rFonts w:ascii="Courier New" w:hAnsi="Courier New" w:cs="Courier New"/>
          <w:sz w:val="18"/>
          <w:szCs w:val="18"/>
          <w:lang w:val="en-US"/>
        </w:rPr>
        <w:t>-------------+------------------------------------</w:t>
      </w:r>
    </w:p>
    <w:p w14:paraId="4396CBB9" w14:textId="77777777" w:rsidR="002F125B" w:rsidRPr="00294487" w:rsidRDefault="002F125B" w:rsidP="002F125B">
      <w:pPr>
        <w:rPr>
          <w:rFonts w:ascii="Courier New" w:hAnsi="Courier New" w:cs="Courier New"/>
          <w:sz w:val="18"/>
          <w:szCs w:val="18"/>
          <w:lang w:val="en-US"/>
        </w:rPr>
      </w:pPr>
      <w:proofErr w:type="spellStart"/>
      <w:r w:rsidRPr="00294487">
        <w:rPr>
          <w:rFonts w:ascii="Courier New" w:hAnsi="Courier New" w:cs="Courier New"/>
          <w:sz w:val="18"/>
          <w:szCs w:val="18"/>
          <w:lang w:val="en-US"/>
        </w:rPr>
        <w:t>deep_meet~24</w:t>
      </w:r>
      <w:proofErr w:type="spellEnd"/>
      <w:r w:rsidRPr="00294487">
        <w:rPr>
          <w:rFonts w:ascii="Courier New" w:hAnsi="Courier New" w:cs="Courier New"/>
          <w:sz w:val="18"/>
          <w:szCs w:val="18"/>
          <w:lang w:val="en-US"/>
        </w:rPr>
        <w:t xml:space="preserve"> |   1.0000 </w:t>
      </w:r>
    </w:p>
    <w:p w14:paraId="0B1244CA" w14:textId="77777777" w:rsidR="002F125B" w:rsidRPr="008B4C9E" w:rsidRDefault="002F125B" w:rsidP="002F125B">
      <w:pPr>
        <w:rPr>
          <w:rFonts w:ascii="Courier New" w:hAnsi="Courier New" w:cs="Courier New"/>
          <w:sz w:val="18"/>
          <w:szCs w:val="18"/>
          <w:lang w:val="en-US"/>
        </w:rPr>
      </w:pPr>
      <w:proofErr w:type="spellStart"/>
      <w:r w:rsidRPr="008B4C9E">
        <w:rPr>
          <w:rFonts w:ascii="Courier New" w:hAnsi="Courier New" w:cs="Courier New"/>
          <w:sz w:val="18"/>
          <w:szCs w:val="18"/>
          <w:lang w:val="en-US"/>
        </w:rPr>
        <w:t>team_reso~15</w:t>
      </w:r>
      <w:proofErr w:type="spellEnd"/>
      <w:r w:rsidRPr="008B4C9E">
        <w:rPr>
          <w:rFonts w:ascii="Courier New" w:hAnsi="Courier New" w:cs="Courier New"/>
          <w:sz w:val="18"/>
          <w:szCs w:val="18"/>
          <w:lang w:val="en-US"/>
        </w:rPr>
        <w:t xml:space="preserve"> |   0.6475   1.0000 </w:t>
      </w:r>
    </w:p>
    <w:p w14:paraId="56E59EEC" w14:textId="77777777" w:rsidR="002F125B" w:rsidRPr="008B4C9E" w:rsidRDefault="002F125B" w:rsidP="002F125B">
      <w:pPr>
        <w:rPr>
          <w:rFonts w:ascii="Courier New" w:hAnsi="Courier New" w:cs="Courier New"/>
          <w:sz w:val="18"/>
          <w:szCs w:val="18"/>
          <w:lang w:val="en-US"/>
        </w:rPr>
      </w:pPr>
      <w:proofErr w:type="spellStart"/>
      <w:r w:rsidRPr="008B4C9E">
        <w:rPr>
          <w:rFonts w:ascii="Courier New" w:hAnsi="Courier New" w:cs="Courier New"/>
          <w:sz w:val="18"/>
          <w:szCs w:val="18"/>
          <w:lang w:val="en-US"/>
        </w:rPr>
        <w:t>team_lide~21</w:t>
      </w:r>
      <w:proofErr w:type="spellEnd"/>
      <w:r w:rsidRPr="008B4C9E">
        <w:rPr>
          <w:rFonts w:ascii="Courier New" w:hAnsi="Courier New" w:cs="Courier New"/>
          <w:sz w:val="18"/>
          <w:szCs w:val="18"/>
          <w:lang w:val="en-US"/>
        </w:rPr>
        <w:t xml:space="preserve"> |   0.6687   0.5961   1.0000 </w:t>
      </w:r>
    </w:p>
    <w:p w14:paraId="420E9DA6" w14:textId="77777777" w:rsidR="002F125B" w:rsidRPr="008B4C9E" w:rsidRDefault="002F125B" w:rsidP="002F125B">
      <w:pPr>
        <w:rPr>
          <w:rFonts w:ascii="Courier New" w:hAnsi="Courier New" w:cs="Courier New"/>
          <w:sz w:val="18"/>
          <w:szCs w:val="18"/>
          <w:lang w:val="en-US"/>
        </w:rPr>
      </w:pPr>
      <w:proofErr w:type="spellStart"/>
      <w:r w:rsidRPr="008B4C9E">
        <w:rPr>
          <w:rFonts w:ascii="Courier New" w:hAnsi="Courier New" w:cs="Courier New"/>
          <w:sz w:val="18"/>
          <w:szCs w:val="18"/>
          <w:lang w:val="en-US"/>
        </w:rPr>
        <w:t>team_same~22</w:t>
      </w:r>
      <w:proofErr w:type="spellEnd"/>
      <w:r w:rsidRPr="008B4C9E">
        <w:rPr>
          <w:rFonts w:ascii="Courier New" w:hAnsi="Courier New" w:cs="Courier New"/>
          <w:sz w:val="18"/>
          <w:szCs w:val="18"/>
          <w:lang w:val="en-US"/>
        </w:rPr>
        <w:t xml:space="preserve"> |   0.6444   0.5477   0.6857   1.0000</w:t>
      </w:r>
    </w:p>
    <w:p w14:paraId="45C2C1F2" w14:textId="77777777" w:rsidR="002F125B" w:rsidRPr="008B4C9E" w:rsidRDefault="002F125B" w:rsidP="002F125B">
      <w:pPr>
        <w:rPr>
          <w:rFonts w:ascii="Times New Roman" w:hAnsi="Times New Roman" w:cs="Times New Roman"/>
          <w:lang w:val="en-US"/>
        </w:rPr>
      </w:pPr>
    </w:p>
    <w:p w14:paraId="5B97362E" w14:textId="77777777" w:rsidR="00CD3239" w:rsidRPr="008B4C9E" w:rsidRDefault="00E8301B" w:rsidP="00CD3239">
      <w:pPr>
        <w:rPr>
          <w:rFonts w:ascii="Times New Roman" w:hAnsi="Times New Roman" w:cs="Times New Roman"/>
          <w:lang w:val="en-US"/>
        </w:rPr>
      </w:pPr>
      <w:r w:rsidRPr="008B4C9E">
        <w:rPr>
          <w:rFonts w:ascii="Times New Roman" w:hAnsi="Times New Roman" w:cs="Times New Roman"/>
          <w:lang w:val="en-US"/>
        </w:rPr>
        <w:br w:type="page"/>
      </w:r>
    </w:p>
    <w:p w14:paraId="530677AC" w14:textId="77777777" w:rsidR="009A55B0" w:rsidRPr="00906059" w:rsidRDefault="009A55B0" w:rsidP="009A55B0">
      <w:pPr>
        <w:pStyle w:val="2"/>
        <w:rPr>
          <w:rFonts w:ascii="Times New Roman" w:hAnsi="Times New Roman" w:cs="Times New Roman"/>
          <w:color w:val="auto"/>
        </w:rPr>
      </w:pPr>
      <w:bookmarkStart w:id="44" w:name="_Toc356481710"/>
      <w:bookmarkStart w:id="45" w:name="_Toc357094368"/>
      <w:r w:rsidRPr="00906059">
        <w:rPr>
          <w:rFonts w:ascii="Times New Roman" w:hAnsi="Times New Roman" w:cs="Times New Roman"/>
          <w:color w:val="auto"/>
        </w:rPr>
        <w:lastRenderedPageBreak/>
        <w:t xml:space="preserve">3.6 </w:t>
      </w:r>
      <w:bookmarkEnd w:id="44"/>
      <w:r w:rsidR="00B86E4B" w:rsidRPr="00906059">
        <w:rPr>
          <w:rFonts w:ascii="Times New Roman" w:hAnsi="Times New Roman" w:cs="Times New Roman"/>
          <w:color w:val="auto"/>
        </w:rPr>
        <w:t>Процессов</w:t>
      </w:r>
      <w:r w:rsidR="00B86E4B" w:rsidRPr="008B4C9E">
        <w:rPr>
          <w:rFonts w:ascii="Times New Roman" w:hAnsi="Times New Roman" w:cs="Times New Roman"/>
          <w:color w:val="auto"/>
        </w:rPr>
        <w:t>,</w:t>
      </w:r>
      <w:r w:rsidR="00B86E4B" w:rsidRPr="00906059">
        <w:rPr>
          <w:rFonts w:ascii="Times New Roman" w:hAnsi="Times New Roman" w:cs="Times New Roman"/>
          <w:color w:val="auto"/>
        </w:rPr>
        <w:t xml:space="preserve"> протекающих в ходе работы кросс-функциональной команды</w:t>
      </w:r>
      <w:r w:rsidR="00B86E4B" w:rsidRPr="008B4C9E">
        <w:rPr>
          <w:rFonts w:ascii="Times New Roman" w:hAnsi="Times New Roman" w:cs="Times New Roman"/>
          <w:color w:val="auto"/>
        </w:rPr>
        <w:t>,</w:t>
      </w:r>
      <w:r w:rsidR="00B86E4B" w:rsidRPr="00906059">
        <w:rPr>
          <w:rFonts w:ascii="Times New Roman" w:hAnsi="Times New Roman" w:cs="Times New Roman"/>
          <w:color w:val="auto"/>
        </w:rPr>
        <w:t xml:space="preserve"> на её эффективность</w:t>
      </w:r>
      <w:r w:rsidR="00B86E4B" w:rsidRPr="008B4C9E">
        <w:rPr>
          <w:rFonts w:ascii="Times New Roman" w:hAnsi="Times New Roman" w:cs="Times New Roman"/>
          <w:color w:val="auto"/>
        </w:rPr>
        <w:t>.</w:t>
      </w:r>
      <w:bookmarkEnd w:id="45"/>
    </w:p>
    <w:p w14:paraId="3A29F014" w14:textId="77777777" w:rsidR="00143AA8" w:rsidRPr="00906059" w:rsidRDefault="00143AA8" w:rsidP="00143AA8">
      <w:pPr>
        <w:rPr>
          <w:rFonts w:ascii="Times New Roman" w:hAnsi="Times New Roman" w:cs="Times New Roman"/>
        </w:rPr>
      </w:pPr>
    </w:p>
    <w:p w14:paraId="75EC0CFF" w14:textId="77777777" w:rsidR="00143AA8" w:rsidRPr="00906059" w:rsidRDefault="00143AA8" w:rsidP="00143AA8">
      <w:pPr>
        <w:rPr>
          <w:rFonts w:ascii="Times New Roman" w:hAnsi="Times New Roman" w:cs="Times New Roman"/>
        </w:rPr>
      </w:pPr>
    </w:p>
    <w:p w14:paraId="7BBB9BC1" w14:textId="77777777" w:rsidR="00143AA8" w:rsidRPr="00906059" w:rsidRDefault="00143AA8" w:rsidP="00143AA8">
      <w:pPr>
        <w:spacing w:line="360" w:lineRule="auto"/>
        <w:ind w:firstLine="360"/>
        <w:jc w:val="both"/>
        <w:rPr>
          <w:rFonts w:ascii="Times New Roman" w:hAnsi="Times New Roman" w:cs="Times New Roman"/>
          <w:lang w:val="en-US"/>
        </w:rPr>
      </w:pPr>
      <w:r w:rsidRPr="00906059">
        <w:rPr>
          <w:rFonts w:ascii="Times New Roman" w:hAnsi="Times New Roman" w:cs="Times New Roman"/>
        </w:rPr>
        <w:t>Характеристики и описание Модели</w:t>
      </w:r>
      <w:r w:rsidRPr="00906059">
        <w:rPr>
          <w:rFonts w:ascii="Times New Roman" w:hAnsi="Times New Roman" w:cs="Times New Roman"/>
          <w:lang w:val="en-US"/>
        </w:rPr>
        <w:t xml:space="preserve"> 3.6</w:t>
      </w:r>
      <w:r w:rsidRPr="00906059">
        <w:rPr>
          <w:rFonts w:ascii="Times New Roman" w:hAnsi="Times New Roman" w:cs="Times New Roman"/>
        </w:rPr>
        <w:t>:</w:t>
      </w:r>
    </w:p>
    <w:p w14:paraId="67532489" w14:textId="77777777" w:rsidR="00143AA8" w:rsidRPr="00906059" w:rsidRDefault="00143AA8" w:rsidP="00857378">
      <w:pPr>
        <w:pStyle w:val="a4"/>
        <w:numPr>
          <w:ilvl w:val="0"/>
          <w:numId w:val="3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Показатель </w:t>
      </w:r>
      <w:r w:rsidRPr="00906059">
        <w:rPr>
          <w:rFonts w:ascii="Times New Roman" w:hAnsi="Times New Roman" w:cs="Times New Roman"/>
          <w:lang w:val="en-US"/>
        </w:rPr>
        <w:t>R</w:t>
      </w:r>
      <w:r w:rsidRPr="00906059">
        <w:rPr>
          <w:rFonts w:ascii="Times New Roman" w:hAnsi="Times New Roman" w:cs="Times New Roman"/>
        </w:rPr>
        <w:t xml:space="preserve"> (коэффициента детерминации) средний, достаточный для того, чтобы признать, что модель с достаточной правдоподобностью описывает данные.</w:t>
      </w:r>
    </w:p>
    <w:p w14:paraId="7BAD8B7C" w14:textId="77777777" w:rsidR="00143AA8" w:rsidRPr="00906059" w:rsidRDefault="00B86E4B" w:rsidP="00857378">
      <w:pPr>
        <w:pStyle w:val="a4"/>
        <w:numPr>
          <w:ilvl w:val="0"/>
          <w:numId w:val="3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Можно сказать, что 50</w:t>
      </w:r>
      <w:r w:rsidR="00143AA8" w:rsidRPr="00906059">
        <w:rPr>
          <w:rFonts w:ascii="Times New Roman" w:hAnsi="Times New Roman" w:cs="Times New Roman"/>
        </w:rPr>
        <w:t xml:space="preserve">% изменчивости </w:t>
      </w:r>
      <w:r w:rsidRPr="00906059">
        <w:rPr>
          <w:rFonts w:ascii="Times New Roman" w:hAnsi="Times New Roman" w:cs="Times New Roman"/>
        </w:rPr>
        <w:t>эффективности</w:t>
      </w:r>
      <w:r w:rsidR="00143AA8" w:rsidRPr="00906059">
        <w:rPr>
          <w:rFonts w:ascii="Times New Roman" w:hAnsi="Times New Roman" w:cs="Times New Roman"/>
        </w:rPr>
        <w:t xml:space="preserve"> кросс-функциональной команды объясняется переменными и свободным коэффициентом (константой), включёнными в модель.</w:t>
      </w:r>
    </w:p>
    <w:p w14:paraId="4BCD0D95" w14:textId="77777777" w:rsidR="00143AA8" w:rsidRPr="00906059" w:rsidRDefault="00143AA8" w:rsidP="00857378">
      <w:pPr>
        <w:pStyle w:val="a4"/>
        <w:numPr>
          <w:ilvl w:val="0"/>
          <w:numId w:val="3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Модель в целом имеет высокую значимость, значение </w:t>
      </w:r>
      <w:proofErr w:type="spellStart"/>
      <w:r w:rsidRPr="00906059">
        <w:rPr>
          <w:rFonts w:ascii="Times New Roman" w:hAnsi="Times New Roman" w:cs="Times New Roman"/>
          <w:lang w:val="en-US"/>
        </w:rPr>
        <w:t>Prob</w:t>
      </w:r>
      <w:proofErr w:type="spellEnd"/>
      <w:r w:rsidRPr="00906059">
        <w:rPr>
          <w:rFonts w:ascii="Times New Roman" w:hAnsi="Times New Roman" w:cs="Times New Roman"/>
        </w:rPr>
        <w:t>&gt;</w:t>
      </w:r>
      <w:r w:rsidRPr="00906059">
        <w:rPr>
          <w:rFonts w:ascii="Times New Roman" w:hAnsi="Times New Roman" w:cs="Times New Roman"/>
          <w:lang w:val="en-US"/>
        </w:rPr>
        <w:t>F</w:t>
      </w:r>
      <w:r w:rsidRPr="00906059">
        <w:rPr>
          <w:rFonts w:ascii="Times New Roman" w:hAnsi="Times New Roman" w:cs="Times New Roman"/>
        </w:rPr>
        <w:t xml:space="preserve"> гораздо меньше 0,05. Это значит, что нулевую гипотезу можно отвергнуть на 5% уровне значимости, то есть данная модель в целом математически значима.</w:t>
      </w:r>
    </w:p>
    <w:p w14:paraId="148ED896" w14:textId="77777777" w:rsidR="00143AA8" w:rsidRPr="00906059" w:rsidRDefault="00143AA8" w:rsidP="00857378">
      <w:pPr>
        <w:pStyle w:val="a4"/>
        <w:numPr>
          <w:ilvl w:val="0"/>
          <w:numId w:val="3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В процессе исключения переменных были выделены наиболее влияющие </w:t>
      </w:r>
      <w:r w:rsidR="00B86E4B" w:rsidRPr="00906059">
        <w:rPr>
          <w:rFonts w:ascii="Times New Roman" w:hAnsi="Times New Roman" w:cs="Times New Roman"/>
        </w:rPr>
        <w:t>процессы</w:t>
      </w:r>
      <w:r w:rsidRPr="00906059">
        <w:rPr>
          <w:rFonts w:ascii="Times New Roman" w:hAnsi="Times New Roman" w:cs="Times New Roman"/>
        </w:rPr>
        <w:t xml:space="preserve"> на </w:t>
      </w:r>
      <w:r w:rsidR="00B86E4B" w:rsidRPr="00906059">
        <w:rPr>
          <w:rFonts w:ascii="Times New Roman" w:hAnsi="Times New Roman" w:cs="Times New Roman"/>
        </w:rPr>
        <w:t>эффективность</w:t>
      </w:r>
      <w:r w:rsidRPr="00906059">
        <w:rPr>
          <w:rFonts w:ascii="Times New Roman" w:hAnsi="Times New Roman" w:cs="Times New Roman"/>
        </w:rPr>
        <w:t xml:space="preserve"> кросс-функциональной команды.</w:t>
      </w:r>
    </w:p>
    <w:p w14:paraId="4717A299" w14:textId="77777777" w:rsidR="00143AA8" w:rsidRPr="00906059" w:rsidRDefault="00143AA8" w:rsidP="00857378">
      <w:pPr>
        <w:pStyle w:val="a4"/>
        <w:numPr>
          <w:ilvl w:val="0"/>
          <w:numId w:val="3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В итоге финальное уравнение регрессии для данной модели выглядит следующим образом: </w:t>
      </w:r>
      <w:r w:rsidR="00B86E4B" w:rsidRPr="00906059">
        <w:rPr>
          <w:rFonts w:ascii="Times New Roman" w:hAnsi="Times New Roman" w:cs="Times New Roman"/>
          <w:lang w:val="en-US"/>
        </w:rPr>
        <w:t>Efficiency</w:t>
      </w:r>
      <w:r w:rsidR="00B86E4B" w:rsidRPr="008B4C9E">
        <w:rPr>
          <w:rFonts w:ascii="Times New Roman" w:hAnsi="Times New Roman" w:cs="Times New Roman"/>
        </w:rPr>
        <w:t>_</w:t>
      </w:r>
      <w:r w:rsidR="00B86E4B" w:rsidRPr="00906059">
        <w:rPr>
          <w:rFonts w:ascii="Times New Roman" w:hAnsi="Times New Roman" w:cs="Times New Roman"/>
          <w:lang w:val="en-US"/>
        </w:rPr>
        <w:t>main</w:t>
      </w:r>
      <w:r w:rsidR="00B86E4B" w:rsidRPr="008B4C9E">
        <w:rPr>
          <w:rFonts w:ascii="Times New Roman" w:hAnsi="Times New Roman" w:cs="Times New Roman"/>
        </w:rPr>
        <w:t xml:space="preserve">_37 </w:t>
      </w:r>
      <w:r w:rsidRPr="00906059">
        <w:rPr>
          <w:rFonts w:ascii="Times New Roman" w:hAnsi="Times New Roman" w:cs="Times New Roman"/>
        </w:rPr>
        <w:t xml:space="preserve">= </w:t>
      </w:r>
      <w:r w:rsidR="00B86E4B" w:rsidRPr="00906059">
        <w:rPr>
          <w:rFonts w:ascii="Times New Roman" w:hAnsi="Times New Roman" w:cs="Times New Roman"/>
        </w:rPr>
        <w:t xml:space="preserve">-0,69 + 0,05 </w:t>
      </w:r>
      <w:r w:rsidR="00B86E4B" w:rsidRPr="00906059">
        <w:rPr>
          <w:rFonts w:ascii="Times New Roman" w:hAnsi="Times New Roman" w:cs="Times New Roman"/>
          <w:lang w:val="en-US"/>
        </w:rPr>
        <w:t>deep</w:t>
      </w:r>
      <w:r w:rsidR="00B86E4B" w:rsidRPr="008B4C9E">
        <w:rPr>
          <w:rFonts w:ascii="Times New Roman" w:hAnsi="Times New Roman" w:cs="Times New Roman"/>
        </w:rPr>
        <w:t>_</w:t>
      </w:r>
      <w:r w:rsidR="00B86E4B" w:rsidRPr="00906059">
        <w:rPr>
          <w:rFonts w:ascii="Times New Roman" w:hAnsi="Times New Roman" w:cs="Times New Roman"/>
          <w:lang w:val="en-US"/>
        </w:rPr>
        <w:t>meetings</w:t>
      </w:r>
      <w:r w:rsidR="00B86E4B" w:rsidRPr="008B4C9E">
        <w:rPr>
          <w:rFonts w:ascii="Times New Roman" w:hAnsi="Times New Roman" w:cs="Times New Roman"/>
        </w:rPr>
        <w:t xml:space="preserve">_24 </w:t>
      </w:r>
      <w:r w:rsidRPr="00906059">
        <w:rPr>
          <w:rFonts w:ascii="Times New Roman" w:hAnsi="Times New Roman" w:cs="Times New Roman"/>
        </w:rPr>
        <w:t>+ 0</w:t>
      </w:r>
      <w:r w:rsidR="00B86E4B" w:rsidRPr="008B4C9E">
        <w:rPr>
          <w:rFonts w:ascii="Times New Roman" w:hAnsi="Times New Roman" w:cs="Times New Roman"/>
        </w:rPr>
        <w:t>,</w:t>
      </w:r>
      <w:r w:rsidR="00B86E4B" w:rsidRPr="00906059">
        <w:rPr>
          <w:rFonts w:ascii="Times New Roman" w:hAnsi="Times New Roman" w:cs="Times New Roman"/>
        </w:rPr>
        <w:t>07</w:t>
      </w:r>
      <w:r w:rsidR="00B86E4B" w:rsidRPr="00906059">
        <w:rPr>
          <w:rFonts w:ascii="Times New Roman" w:hAnsi="Times New Roman" w:cs="Times New Roman"/>
          <w:lang w:val="en-US"/>
        </w:rPr>
        <w:t>team</w:t>
      </w:r>
      <w:r w:rsidR="00B86E4B" w:rsidRPr="008B4C9E">
        <w:rPr>
          <w:rFonts w:ascii="Times New Roman" w:hAnsi="Times New Roman" w:cs="Times New Roman"/>
        </w:rPr>
        <w:t>_</w:t>
      </w:r>
      <w:r w:rsidR="00B86E4B" w:rsidRPr="00906059">
        <w:rPr>
          <w:rFonts w:ascii="Times New Roman" w:hAnsi="Times New Roman" w:cs="Times New Roman"/>
          <w:lang w:val="en-US"/>
        </w:rPr>
        <w:t>adaptation</w:t>
      </w:r>
      <w:r w:rsidR="00B86E4B" w:rsidRPr="008B4C9E">
        <w:rPr>
          <w:rFonts w:ascii="Times New Roman" w:hAnsi="Times New Roman" w:cs="Times New Roman"/>
        </w:rPr>
        <w:t xml:space="preserve">_14 + 0,07 </w:t>
      </w:r>
      <w:r w:rsidR="00B86E4B" w:rsidRPr="00906059">
        <w:rPr>
          <w:rFonts w:ascii="Times New Roman" w:hAnsi="Times New Roman" w:cs="Times New Roman"/>
          <w:lang w:val="en-US"/>
        </w:rPr>
        <w:t>team</w:t>
      </w:r>
      <w:r w:rsidR="00B86E4B" w:rsidRPr="008B4C9E">
        <w:rPr>
          <w:rFonts w:ascii="Times New Roman" w:hAnsi="Times New Roman" w:cs="Times New Roman"/>
        </w:rPr>
        <w:t>_</w:t>
      </w:r>
      <w:r w:rsidR="00B86E4B" w:rsidRPr="00906059">
        <w:rPr>
          <w:rFonts w:ascii="Times New Roman" w:hAnsi="Times New Roman" w:cs="Times New Roman"/>
          <w:lang w:val="en-US"/>
        </w:rPr>
        <w:t>knowledge</w:t>
      </w:r>
      <w:r w:rsidR="00B86E4B" w:rsidRPr="008B4C9E">
        <w:rPr>
          <w:rFonts w:ascii="Times New Roman" w:hAnsi="Times New Roman" w:cs="Times New Roman"/>
        </w:rPr>
        <w:t>_18 + 0</w:t>
      </w:r>
      <w:r w:rsidR="00B86E4B" w:rsidRPr="00906059">
        <w:rPr>
          <w:rFonts w:ascii="Times New Roman" w:hAnsi="Times New Roman" w:cs="Times New Roman"/>
        </w:rPr>
        <w:t xml:space="preserve">,07 </w:t>
      </w:r>
      <w:r w:rsidR="00B86E4B" w:rsidRPr="00906059">
        <w:rPr>
          <w:rFonts w:ascii="Times New Roman" w:hAnsi="Times New Roman" w:cs="Times New Roman"/>
          <w:lang w:val="en-US"/>
        </w:rPr>
        <w:t>team</w:t>
      </w:r>
      <w:r w:rsidR="00B86E4B" w:rsidRPr="008B4C9E">
        <w:rPr>
          <w:rFonts w:ascii="Times New Roman" w:hAnsi="Times New Roman" w:cs="Times New Roman"/>
        </w:rPr>
        <w:t>_</w:t>
      </w:r>
      <w:r w:rsidR="00B86E4B" w:rsidRPr="00906059">
        <w:rPr>
          <w:rFonts w:ascii="Times New Roman" w:hAnsi="Times New Roman" w:cs="Times New Roman"/>
          <w:lang w:val="en-US"/>
        </w:rPr>
        <w:t>cohesion</w:t>
      </w:r>
      <w:r w:rsidR="00B86E4B" w:rsidRPr="008B4C9E">
        <w:rPr>
          <w:rFonts w:ascii="Times New Roman" w:hAnsi="Times New Roman" w:cs="Times New Roman"/>
        </w:rPr>
        <w:t>_17</w:t>
      </w:r>
    </w:p>
    <w:p w14:paraId="70C59295" w14:textId="77777777" w:rsidR="00143AA8" w:rsidRPr="00906059" w:rsidRDefault="00143AA8" w:rsidP="00143AA8">
      <w:pPr>
        <w:pStyle w:val="a4"/>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То есть: </w:t>
      </w:r>
    </w:p>
    <w:p w14:paraId="66955783" w14:textId="77777777" w:rsidR="00143AA8" w:rsidRPr="00906059" w:rsidRDefault="00143AA8"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При увеличении показателя </w:t>
      </w:r>
      <w:r w:rsidR="00DE36E1" w:rsidRPr="00906059">
        <w:rPr>
          <w:rFonts w:ascii="Times New Roman" w:hAnsi="Times New Roman" w:cs="Times New Roman"/>
        </w:rPr>
        <w:t>организации встреч</w:t>
      </w:r>
      <w:r w:rsidRPr="00906059">
        <w:rPr>
          <w:rFonts w:ascii="Times New Roman" w:hAnsi="Times New Roman" w:cs="Times New Roman"/>
        </w:rPr>
        <w:t xml:space="preserve"> команды  на 1 единицу, уровень </w:t>
      </w:r>
      <w:r w:rsidR="00DE36E1" w:rsidRPr="00906059">
        <w:rPr>
          <w:rFonts w:ascii="Times New Roman" w:hAnsi="Times New Roman" w:cs="Times New Roman"/>
        </w:rPr>
        <w:t>эффективности кросс-функциональной команды возрастёт на 5</w:t>
      </w:r>
      <w:r w:rsidR="00DE36E1" w:rsidRPr="008B4C9E">
        <w:rPr>
          <w:rFonts w:ascii="Times New Roman" w:hAnsi="Times New Roman" w:cs="Times New Roman"/>
        </w:rPr>
        <w:t>%.</w:t>
      </w:r>
    </w:p>
    <w:p w14:paraId="0A4B2053" w14:textId="77777777" w:rsidR="00DE36E1" w:rsidRPr="00906059" w:rsidRDefault="00DE36E1"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При увеличении показателя </w:t>
      </w:r>
      <w:r w:rsidR="003A687A" w:rsidRPr="00906059">
        <w:rPr>
          <w:rFonts w:ascii="Times New Roman" w:hAnsi="Times New Roman" w:cs="Times New Roman"/>
        </w:rPr>
        <w:t>способности адаптации к изменениям</w:t>
      </w:r>
      <w:r w:rsidRPr="00906059">
        <w:rPr>
          <w:rFonts w:ascii="Times New Roman" w:hAnsi="Times New Roman" w:cs="Times New Roman"/>
        </w:rPr>
        <w:t xml:space="preserve"> команды  на 1 единицу, уровень эффективности кросс-функц</w:t>
      </w:r>
      <w:r w:rsidR="003A687A" w:rsidRPr="00906059">
        <w:rPr>
          <w:rFonts w:ascii="Times New Roman" w:hAnsi="Times New Roman" w:cs="Times New Roman"/>
        </w:rPr>
        <w:t>иональной команды возрастёт на 7</w:t>
      </w:r>
      <w:r w:rsidRPr="008B4C9E">
        <w:rPr>
          <w:rFonts w:ascii="Times New Roman" w:hAnsi="Times New Roman" w:cs="Times New Roman"/>
        </w:rPr>
        <w:t>%.</w:t>
      </w:r>
    </w:p>
    <w:p w14:paraId="7F23BA8F" w14:textId="77777777" w:rsidR="00DE36E1" w:rsidRPr="00906059" w:rsidRDefault="00DE36E1"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При увеличении показателя </w:t>
      </w:r>
      <w:r w:rsidR="003A687A" w:rsidRPr="00906059">
        <w:rPr>
          <w:rFonts w:ascii="Times New Roman" w:hAnsi="Times New Roman" w:cs="Times New Roman"/>
        </w:rPr>
        <w:t xml:space="preserve">передачи знаний внутри </w:t>
      </w:r>
      <w:r w:rsidRPr="00906059">
        <w:rPr>
          <w:rFonts w:ascii="Times New Roman" w:hAnsi="Times New Roman" w:cs="Times New Roman"/>
        </w:rPr>
        <w:t>команды  на 1 единицу, уровень эффективности кросс-функц</w:t>
      </w:r>
      <w:r w:rsidR="003A687A" w:rsidRPr="00906059">
        <w:rPr>
          <w:rFonts w:ascii="Times New Roman" w:hAnsi="Times New Roman" w:cs="Times New Roman"/>
        </w:rPr>
        <w:t>иональной команды возрастёт на 7</w:t>
      </w:r>
      <w:r w:rsidRPr="008B4C9E">
        <w:rPr>
          <w:rFonts w:ascii="Times New Roman" w:hAnsi="Times New Roman" w:cs="Times New Roman"/>
        </w:rPr>
        <w:t>%.</w:t>
      </w:r>
    </w:p>
    <w:p w14:paraId="18B8F8D0" w14:textId="77777777" w:rsidR="00DE36E1" w:rsidRPr="00906059" w:rsidRDefault="00DE36E1"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906059">
        <w:rPr>
          <w:rFonts w:ascii="Times New Roman" w:hAnsi="Times New Roman" w:cs="Times New Roman"/>
        </w:rPr>
        <w:t xml:space="preserve">При увеличении показателя </w:t>
      </w:r>
      <w:r w:rsidR="003A687A" w:rsidRPr="00906059">
        <w:rPr>
          <w:rFonts w:ascii="Times New Roman" w:hAnsi="Times New Roman" w:cs="Times New Roman"/>
        </w:rPr>
        <w:t>сплочённости</w:t>
      </w:r>
      <w:r w:rsidRPr="00906059">
        <w:rPr>
          <w:rFonts w:ascii="Times New Roman" w:hAnsi="Times New Roman" w:cs="Times New Roman"/>
        </w:rPr>
        <w:t xml:space="preserve"> команды  на 1 единицу, уровень эффективности кросс-функц</w:t>
      </w:r>
      <w:r w:rsidR="003A687A" w:rsidRPr="00906059">
        <w:rPr>
          <w:rFonts w:ascii="Times New Roman" w:hAnsi="Times New Roman" w:cs="Times New Roman"/>
        </w:rPr>
        <w:t>иональной команды возрастёт на 7</w:t>
      </w:r>
      <w:r w:rsidRPr="008B4C9E">
        <w:rPr>
          <w:rFonts w:ascii="Times New Roman" w:hAnsi="Times New Roman" w:cs="Times New Roman"/>
        </w:rPr>
        <w:t>%.</w:t>
      </w:r>
    </w:p>
    <w:p w14:paraId="0B2DF698" w14:textId="77777777" w:rsidR="00143AA8" w:rsidRPr="00906059" w:rsidRDefault="00143AA8" w:rsidP="00857378">
      <w:pPr>
        <w:pStyle w:val="a4"/>
        <w:numPr>
          <w:ilvl w:val="0"/>
          <w:numId w:val="28"/>
        </w:numPr>
        <w:autoSpaceDE w:val="0"/>
        <w:autoSpaceDN w:val="0"/>
        <w:adjustRightInd w:val="0"/>
        <w:spacing w:line="360" w:lineRule="auto"/>
        <w:jc w:val="both"/>
        <w:rPr>
          <w:rFonts w:ascii="Times New Roman" w:hAnsi="Times New Roman" w:cs="Times New Roman"/>
        </w:rPr>
      </w:pPr>
      <w:r w:rsidRPr="008B4C9E">
        <w:rPr>
          <w:rFonts w:ascii="Times New Roman" w:hAnsi="Times New Roman" w:cs="Times New Roman"/>
        </w:rPr>
        <w:t xml:space="preserve">Другие </w:t>
      </w:r>
      <w:r w:rsidR="003A687A" w:rsidRPr="00906059">
        <w:rPr>
          <w:rFonts w:ascii="Times New Roman" w:hAnsi="Times New Roman" w:cs="Times New Roman"/>
        </w:rPr>
        <w:t>процесс</w:t>
      </w:r>
      <w:r w:rsidR="003A687A" w:rsidRPr="008B4C9E">
        <w:rPr>
          <w:rFonts w:ascii="Times New Roman" w:hAnsi="Times New Roman" w:cs="Times New Roman"/>
        </w:rPr>
        <w:t>,</w:t>
      </w:r>
      <w:r w:rsidR="003A687A" w:rsidRPr="00906059">
        <w:rPr>
          <w:rFonts w:ascii="Times New Roman" w:hAnsi="Times New Roman" w:cs="Times New Roman"/>
        </w:rPr>
        <w:t xml:space="preserve"> протекающие в ходе работы кросс-функциональной команды</w:t>
      </w:r>
      <w:r w:rsidRPr="008B4C9E">
        <w:rPr>
          <w:rFonts w:ascii="Times New Roman" w:hAnsi="Times New Roman" w:cs="Times New Roman"/>
        </w:rPr>
        <w:t>,</w:t>
      </w:r>
      <w:r w:rsidRPr="00906059">
        <w:rPr>
          <w:rFonts w:ascii="Times New Roman" w:hAnsi="Times New Roman" w:cs="Times New Roman"/>
        </w:rPr>
        <w:t xml:space="preserve"> входящие в анализ</w:t>
      </w:r>
      <w:r w:rsidRPr="008B4C9E">
        <w:rPr>
          <w:rFonts w:ascii="Times New Roman" w:hAnsi="Times New Roman" w:cs="Times New Roman"/>
        </w:rPr>
        <w:t>,</w:t>
      </w:r>
      <w:r w:rsidRPr="00906059">
        <w:rPr>
          <w:rFonts w:ascii="Times New Roman" w:hAnsi="Times New Roman" w:cs="Times New Roman"/>
        </w:rPr>
        <w:t xml:space="preserve"> в ходе построения регрессионной модели</w:t>
      </w:r>
      <w:r w:rsidRPr="008B4C9E">
        <w:rPr>
          <w:rFonts w:ascii="Times New Roman" w:hAnsi="Times New Roman" w:cs="Times New Roman"/>
        </w:rPr>
        <w:t>,</w:t>
      </w:r>
      <w:r w:rsidRPr="00906059">
        <w:rPr>
          <w:rFonts w:ascii="Times New Roman" w:hAnsi="Times New Roman" w:cs="Times New Roman"/>
        </w:rPr>
        <w:t xml:space="preserve"> оказались незначимыми</w:t>
      </w:r>
      <w:r w:rsidRPr="008B4C9E">
        <w:rPr>
          <w:rFonts w:ascii="Times New Roman" w:hAnsi="Times New Roman" w:cs="Times New Roman"/>
        </w:rPr>
        <w:t>.</w:t>
      </w:r>
    </w:p>
    <w:p w14:paraId="7D59CD14" w14:textId="77777777" w:rsidR="00143AA8" w:rsidRPr="008B4C9E" w:rsidRDefault="00143AA8" w:rsidP="00143AA8">
      <w:pPr>
        <w:spacing w:line="360" w:lineRule="auto"/>
        <w:jc w:val="both"/>
        <w:rPr>
          <w:rFonts w:ascii="Times New Roman" w:hAnsi="Times New Roman" w:cs="Times New Roman"/>
        </w:rPr>
      </w:pPr>
      <w:r w:rsidRPr="008B4C9E">
        <w:rPr>
          <w:rFonts w:ascii="Times New Roman" w:hAnsi="Times New Roman" w:cs="Times New Roman"/>
        </w:rPr>
        <w:br w:type="page"/>
      </w:r>
    </w:p>
    <w:p w14:paraId="791D6A61" w14:textId="77777777" w:rsidR="003A687A" w:rsidRPr="00906059" w:rsidRDefault="003A687A" w:rsidP="003A687A">
      <w:pPr>
        <w:spacing w:line="360" w:lineRule="auto"/>
        <w:ind w:firstLine="708"/>
        <w:jc w:val="both"/>
        <w:rPr>
          <w:rFonts w:ascii="Times New Roman" w:hAnsi="Times New Roman" w:cs="Times New Roman"/>
        </w:rPr>
      </w:pPr>
      <w:r w:rsidRPr="008B4C9E">
        <w:rPr>
          <w:rFonts w:ascii="Times New Roman" w:hAnsi="Times New Roman" w:cs="Times New Roman"/>
        </w:rPr>
        <w:lastRenderedPageBreak/>
        <w:t xml:space="preserve">Модель </w:t>
      </w:r>
      <w:r w:rsidRPr="00906059">
        <w:rPr>
          <w:rFonts w:ascii="Times New Roman" w:hAnsi="Times New Roman" w:cs="Times New Roman"/>
        </w:rPr>
        <w:t>№3.6 влияние процессов</w:t>
      </w:r>
      <w:r w:rsidRPr="008B4C9E">
        <w:rPr>
          <w:rFonts w:ascii="Times New Roman" w:hAnsi="Times New Roman" w:cs="Times New Roman"/>
        </w:rPr>
        <w:t>,</w:t>
      </w:r>
      <w:r w:rsidRPr="00906059">
        <w:rPr>
          <w:rFonts w:ascii="Times New Roman" w:hAnsi="Times New Roman" w:cs="Times New Roman"/>
        </w:rPr>
        <w:t xml:space="preserve"> протекающих в ходе работы кросс-функциональной команды</w:t>
      </w:r>
      <w:r w:rsidRPr="008B4C9E">
        <w:rPr>
          <w:rFonts w:ascii="Times New Roman" w:hAnsi="Times New Roman" w:cs="Times New Roman"/>
        </w:rPr>
        <w:t>,</w:t>
      </w:r>
      <w:r w:rsidRPr="00906059">
        <w:rPr>
          <w:rFonts w:ascii="Times New Roman" w:hAnsi="Times New Roman" w:cs="Times New Roman"/>
        </w:rPr>
        <w:t xml:space="preserve"> на её эффективность</w:t>
      </w:r>
      <w:r w:rsidRPr="008B4C9E">
        <w:rPr>
          <w:rFonts w:ascii="Times New Roman" w:hAnsi="Times New Roman" w:cs="Times New Roman"/>
        </w:rPr>
        <w:t>.</w:t>
      </w:r>
    </w:p>
    <w:p w14:paraId="7886FDA7" w14:textId="77777777" w:rsidR="003A687A" w:rsidRPr="00906059" w:rsidRDefault="003A687A" w:rsidP="003A687A">
      <w:pPr>
        <w:spacing w:line="360" w:lineRule="auto"/>
        <w:jc w:val="both"/>
        <w:rPr>
          <w:rFonts w:ascii="Times New Roman" w:hAnsi="Times New Roman" w:cs="Times New Roman"/>
        </w:rPr>
      </w:pPr>
    </w:p>
    <w:p w14:paraId="6DBDD797" w14:textId="77777777" w:rsidR="00CC5FE4" w:rsidRPr="00294487" w:rsidRDefault="00CC5FE4" w:rsidP="00CC5FE4">
      <w:pPr>
        <w:rPr>
          <w:rFonts w:ascii="Courier New" w:hAnsi="Courier New" w:cs="Courier New"/>
          <w:sz w:val="18"/>
          <w:szCs w:val="18"/>
          <w:lang w:val="en-US"/>
        </w:rPr>
      </w:pPr>
      <w:r w:rsidRPr="00294487">
        <w:rPr>
          <w:rFonts w:ascii="Courier New" w:hAnsi="Courier New" w:cs="Courier New"/>
          <w:sz w:val="18"/>
          <w:szCs w:val="18"/>
          <w:lang w:val="en-US"/>
        </w:rPr>
        <w:t xml:space="preserve">Source |       SS       </w:t>
      </w:r>
      <w:proofErr w:type="spellStart"/>
      <w:r w:rsidRPr="00294487">
        <w:rPr>
          <w:rFonts w:ascii="Courier New" w:hAnsi="Courier New" w:cs="Courier New"/>
          <w:sz w:val="18"/>
          <w:szCs w:val="18"/>
          <w:lang w:val="en-US"/>
        </w:rPr>
        <w:t>df</w:t>
      </w:r>
      <w:proofErr w:type="spellEnd"/>
      <w:r w:rsidRPr="00294487">
        <w:rPr>
          <w:rFonts w:ascii="Courier New" w:hAnsi="Courier New" w:cs="Courier New"/>
          <w:sz w:val="18"/>
          <w:szCs w:val="18"/>
          <w:lang w:val="en-US"/>
        </w:rPr>
        <w:t xml:space="preserve">       MS              Number of </w:t>
      </w:r>
      <w:proofErr w:type="spellStart"/>
      <w:r w:rsidRPr="00294487">
        <w:rPr>
          <w:rFonts w:ascii="Courier New" w:hAnsi="Courier New" w:cs="Courier New"/>
          <w:sz w:val="18"/>
          <w:szCs w:val="18"/>
          <w:lang w:val="en-US"/>
        </w:rPr>
        <w:t>obs</w:t>
      </w:r>
      <w:proofErr w:type="spellEnd"/>
      <w:r w:rsidRPr="00294487">
        <w:rPr>
          <w:rFonts w:ascii="Courier New" w:hAnsi="Courier New" w:cs="Courier New"/>
          <w:sz w:val="18"/>
          <w:szCs w:val="18"/>
          <w:lang w:val="en-US"/>
        </w:rPr>
        <w:t xml:space="preserve"> =     173</w:t>
      </w:r>
    </w:p>
    <w:p w14:paraId="2704B9A9" w14:textId="77777777" w:rsidR="00CC5FE4" w:rsidRPr="00294487" w:rsidRDefault="00CC5FE4" w:rsidP="00CC5FE4">
      <w:pPr>
        <w:rPr>
          <w:rFonts w:ascii="Courier New" w:hAnsi="Courier New" w:cs="Courier New"/>
          <w:sz w:val="18"/>
          <w:szCs w:val="18"/>
          <w:lang w:val="en-US"/>
        </w:rPr>
      </w:pPr>
      <w:r w:rsidRPr="00294487">
        <w:rPr>
          <w:rFonts w:ascii="Courier New" w:hAnsi="Courier New" w:cs="Courier New"/>
          <w:sz w:val="18"/>
          <w:szCs w:val="18"/>
          <w:lang w:val="en-US"/>
        </w:rPr>
        <w:t>-------------+------------------------------           F(  4,   168) =   41.51</w:t>
      </w:r>
    </w:p>
    <w:p w14:paraId="7B536155" w14:textId="77777777" w:rsidR="00CC5FE4" w:rsidRPr="00294487" w:rsidRDefault="00CC5FE4" w:rsidP="00CC5FE4">
      <w:pPr>
        <w:rPr>
          <w:rFonts w:ascii="Courier New" w:hAnsi="Courier New" w:cs="Courier New"/>
          <w:sz w:val="18"/>
          <w:szCs w:val="18"/>
          <w:lang w:val="en-US"/>
        </w:rPr>
      </w:pPr>
      <w:r w:rsidRPr="00294487">
        <w:rPr>
          <w:rFonts w:ascii="Courier New" w:hAnsi="Courier New" w:cs="Courier New"/>
          <w:sz w:val="18"/>
          <w:szCs w:val="18"/>
          <w:lang w:val="en-US"/>
        </w:rPr>
        <w:t xml:space="preserve">       Model |   18.647897     4  4.66197425           </w:t>
      </w:r>
      <w:proofErr w:type="spellStart"/>
      <w:r w:rsidRPr="00294487">
        <w:rPr>
          <w:rFonts w:ascii="Courier New" w:hAnsi="Courier New" w:cs="Courier New"/>
          <w:sz w:val="18"/>
          <w:szCs w:val="18"/>
          <w:lang w:val="en-US"/>
        </w:rPr>
        <w:t>Prob</w:t>
      </w:r>
      <w:proofErr w:type="spellEnd"/>
      <w:r w:rsidRPr="00294487">
        <w:rPr>
          <w:rFonts w:ascii="Courier New" w:hAnsi="Courier New" w:cs="Courier New"/>
          <w:sz w:val="18"/>
          <w:szCs w:val="18"/>
          <w:lang w:val="en-US"/>
        </w:rPr>
        <w:t xml:space="preserve"> &gt; F      =  0.0000</w:t>
      </w:r>
    </w:p>
    <w:p w14:paraId="48C9EB05" w14:textId="77777777" w:rsidR="00CC5FE4" w:rsidRPr="00294487" w:rsidRDefault="00CC5FE4" w:rsidP="00CC5FE4">
      <w:pPr>
        <w:rPr>
          <w:rFonts w:ascii="Courier New" w:hAnsi="Courier New" w:cs="Courier New"/>
          <w:sz w:val="18"/>
          <w:szCs w:val="18"/>
          <w:lang w:val="en-US"/>
        </w:rPr>
      </w:pPr>
      <w:r w:rsidRPr="00294487">
        <w:rPr>
          <w:rFonts w:ascii="Courier New" w:hAnsi="Courier New" w:cs="Courier New"/>
          <w:sz w:val="18"/>
          <w:szCs w:val="18"/>
          <w:lang w:val="en-US"/>
        </w:rPr>
        <w:t xml:space="preserve">    Residual |  18.8665538   168  .112300916           R-squared     =  0.4971</w:t>
      </w:r>
    </w:p>
    <w:p w14:paraId="054A0373" w14:textId="77777777" w:rsidR="00CC5FE4" w:rsidRPr="00294487" w:rsidRDefault="00CC5FE4" w:rsidP="00CC5FE4">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Adj</w:t>
      </w:r>
      <w:proofErr w:type="spellEnd"/>
      <w:r w:rsidRPr="00294487">
        <w:rPr>
          <w:rFonts w:ascii="Courier New" w:hAnsi="Courier New" w:cs="Courier New"/>
          <w:sz w:val="18"/>
          <w:szCs w:val="18"/>
          <w:lang w:val="en-US"/>
        </w:rPr>
        <w:t xml:space="preserve"> R-squared =  0.4851</w:t>
      </w:r>
    </w:p>
    <w:p w14:paraId="03730416" w14:textId="77777777" w:rsidR="00CC5FE4" w:rsidRPr="00294487" w:rsidRDefault="00CC5FE4" w:rsidP="00CC5FE4">
      <w:pPr>
        <w:rPr>
          <w:rFonts w:ascii="Courier New" w:hAnsi="Courier New" w:cs="Courier New"/>
          <w:sz w:val="18"/>
          <w:szCs w:val="18"/>
          <w:lang w:val="en-US"/>
        </w:rPr>
      </w:pPr>
      <w:r w:rsidRPr="00294487">
        <w:rPr>
          <w:rFonts w:ascii="Courier New" w:hAnsi="Courier New" w:cs="Courier New"/>
          <w:sz w:val="18"/>
          <w:szCs w:val="18"/>
          <w:lang w:val="en-US"/>
        </w:rPr>
        <w:t xml:space="preserve">       Total |  37.5144509   172  .218107272           Root </w:t>
      </w:r>
      <w:proofErr w:type="spellStart"/>
      <w:r w:rsidRPr="00294487">
        <w:rPr>
          <w:rFonts w:ascii="Courier New" w:hAnsi="Courier New" w:cs="Courier New"/>
          <w:sz w:val="18"/>
          <w:szCs w:val="18"/>
          <w:lang w:val="en-US"/>
        </w:rPr>
        <w:t>MSE</w:t>
      </w:r>
      <w:proofErr w:type="spellEnd"/>
      <w:r w:rsidRPr="00294487">
        <w:rPr>
          <w:rFonts w:ascii="Courier New" w:hAnsi="Courier New" w:cs="Courier New"/>
          <w:sz w:val="18"/>
          <w:szCs w:val="18"/>
          <w:lang w:val="en-US"/>
        </w:rPr>
        <w:t xml:space="preserve">      =  .33511</w:t>
      </w:r>
    </w:p>
    <w:p w14:paraId="6E706108" w14:textId="77777777" w:rsidR="00CC5FE4" w:rsidRPr="00294487" w:rsidRDefault="00CC5FE4" w:rsidP="00CC5FE4">
      <w:pPr>
        <w:rPr>
          <w:rFonts w:ascii="Courier New" w:hAnsi="Courier New" w:cs="Courier New"/>
          <w:sz w:val="18"/>
          <w:szCs w:val="18"/>
          <w:lang w:val="en-US"/>
        </w:rPr>
      </w:pPr>
    </w:p>
    <w:p w14:paraId="68477414" w14:textId="77777777" w:rsidR="00CC5FE4" w:rsidRPr="00294487" w:rsidRDefault="00CC5FE4" w:rsidP="00CC5FE4">
      <w:pPr>
        <w:rPr>
          <w:rFonts w:ascii="Courier New" w:hAnsi="Courier New" w:cs="Courier New"/>
          <w:sz w:val="18"/>
          <w:szCs w:val="18"/>
          <w:lang w:val="en-US"/>
        </w:rPr>
      </w:pPr>
      <w:r w:rsidRPr="00294487">
        <w:rPr>
          <w:rFonts w:ascii="Courier New" w:hAnsi="Courier New" w:cs="Courier New"/>
          <w:sz w:val="18"/>
          <w:szCs w:val="18"/>
          <w:lang w:val="en-US"/>
        </w:rPr>
        <w:t>------------------------------------------------------------------------------------</w:t>
      </w:r>
    </w:p>
    <w:p w14:paraId="183D0CFE" w14:textId="77777777" w:rsidR="00CC5FE4" w:rsidRPr="00294487" w:rsidRDefault="00CC5FE4" w:rsidP="00CC5FE4">
      <w:pPr>
        <w:rPr>
          <w:rFonts w:ascii="Courier New" w:hAnsi="Courier New" w:cs="Courier New"/>
          <w:sz w:val="18"/>
          <w:szCs w:val="18"/>
          <w:lang w:val="en-US"/>
        </w:rPr>
      </w:pPr>
      <w:proofErr w:type="spellStart"/>
      <w:r w:rsidRPr="00294487">
        <w:rPr>
          <w:rFonts w:ascii="Courier New" w:hAnsi="Courier New" w:cs="Courier New"/>
          <w:sz w:val="18"/>
          <w:szCs w:val="18"/>
          <w:lang w:val="en-US"/>
        </w:rPr>
        <w:t>Efficiency_main_37</w:t>
      </w:r>
      <w:proofErr w:type="spellEnd"/>
      <w:r w:rsidRPr="00294487">
        <w:rPr>
          <w:rFonts w:ascii="Courier New" w:hAnsi="Courier New" w:cs="Courier New"/>
          <w:sz w:val="18"/>
          <w:szCs w:val="18"/>
          <w:lang w:val="en-US"/>
        </w:rPr>
        <w:t xml:space="preserve"> |      </w:t>
      </w:r>
      <w:proofErr w:type="spellStart"/>
      <w:r w:rsidRPr="00294487">
        <w:rPr>
          <w:rFonts w:ascii="Courier New" w:hAnsi="Courier New" w:cs="Courier New"/>
          <w:sz w:val="18"/>
          <w:szCs w:val="18"/>
          <w:lang w:val="en-US"/>
        </w:rPr>
        <w:t>Coef</w:t>
      </w:r>
      <w:proofErr w:type="spellEnd"/>
      <w:r w:rsidRPr="00294487">
        <w:rPr>
          <w:rFonts w:ascii="Courier New" w:hAnsi="Courier New" w:cs="Courier New"/>
          <w:sz w:val="18"/>
          <w:szCs w:val="18"/>
          <w:lang w:val="en-US"/>
        </w:rPr>
        <w:t>.   Std. Err.      t    P&gt;|t|     [95% Conf. Interval]</w:t>
      </w:r>
    </w:p>
    <w:p w14:paraId="79282B0F" w14:textId="77777777" w:rsidR="00CC5FE4" w:rsidRPr="00294487" w:rsidRDefault="00CC5FE4" w:rsidP="00CC5FE4">
      <w:pPr>
        <w:rPr>
          <w:rFonts w:ascii="Courier New" w:hAnsi="Courier New" w:cs="Courier New"/>
          <w:sz w:val="18"/>
          <w:szCs w:val="18"/>
          <w:lang w:val="en-US"/>
        </w:rPr>
      </w:pPr>
      <w:r w:rsidRPr="00294487">
        <w:rPr>
          <w:rFonts w:ascii="Courier New" w:hAnsi="Courier New" w:cs="Courier New"/>
          <w:sz w:val="18"/>
          <w:szCs w:val="18"/>
          <w:lang w:val="en-US"/>
        </w:rPr>
        <w:t>-------------------+----------------------------------------------------------------</w:t>
      </w:r>
    </w:p>
    <w:p w14:paraId="1508E6E6" w14:textId="77777777" w:rsidR="00CC5FE4" w:rsidRPr="00294487" w:rsidRDefault="00B86E4B" w:rsidP="00CC5FE4">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deep_meetings_24</w:t>
      </w:r>
      <w:proofErr w:type="spellEnd"/>
      <w:r w:rsidRPr="00294487">
        <w:rPr>
          <w:rFonts w:ascii="Courier New" w:hAnsi="Courier New" w:cs="Courier New"/>
          <w:sz w:val="18"/>
          <w:szCs w:val="18"/>
          <w:lang w:val="en-US"/>
        </w:rPr>
        <w:t xml:space="preserve"> |   .0</w:t>
      </w:r>
      <w:r w:rsidR="00CC5FE4" w:rsidRPr="00294487">
        <w:rPr>
          <w:rFonts w:ascii="Courier New" w:hAnsi="Courier New" w:cs="Courier New"/>
          <w:sz w:val="18"/>
          <w:szCs w:val="18"/>
          <w:lang w:val="en-US"/>
        </w:rPr>
        <w:t>596238   .0248016     2.40   0.017     .0106608    .1085868</w:t>
      </w:r>
    </w:p>
    <w:p w14:paraId="118EB031" w14:textId="77777777" w:rsidR="00CC5FE4" w:rsidRPr="00294487" w:rsidRDefault="00B86E4B" w:rsidP="00CC5FE4">
      <w:pPr>
        <w:rPr>
          <w:rFonts w:ascii="Courier New" w:hAnsi="Courier New" w:cs="Courier New"/>
          <w:sz w:val="18"/>
          <w:szCs w:val="18"/>
          <w:lang w:val="en-US"/>
        </w:rPr>
      </w:pPr>
      <w:proofErr w:type="spellStart"/>
      <w:r w:rsidRPr="00294487">
        <w:rPr>
          <w:rFonts w:ascii="Courier New" w:hAnsi="Courier New" w:cs="Courier New"/>
          <w:sz w:val="18"/>
          <w:szCs w:val="18"/>
          <w:lang w:val="en-US"/>
        </w:rPr>
        <w:t>team_adaptation_14</w:t>
      </w:r>
      <w:proofErr w:type="spellEnd"/>
      <w:r w:rsidRPr="00294487">
        <w:rPr>
          <w:rFonts w:ascii="Courier New" w:hAnsi="Courier New" w:cs="Courier New"/>
          <w:sz w:val="18"/>
          <w:szCs w:val="18"/>
          <w:lang w:val="en-US"/>
        </w:rPr>
        <w:t xml:space="preserve"> |   .0</w:t>
      </w:r>
      <w:r w:rsidR="00CC5FE4" w:rsidRPr="00294487">
        <w:rPr>
          <w:rFonts w:ascii="Courier New" w:hAnsi="Courier New" w:cs="Courier New"/>
          <w:sz w:val="18"/>
          <w:szCs w:val="18"/>
          <w:lang w:val="en-US"/>
        </w:rPr>
        <w:t>713574   .0264786     2.69   0.008     .0190837    .1236311</w:t>
      </w:r>
    </w:p>
    <w:p w14:paraId="2A0A08D7" w14:textId="77777777" w:rsidR="00CC5FE4" w:rsidRPr="00294487" w:rsidRDefault="00B86E4B" w:rsidP="00CC5FE4">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team_knowledge_18</w:t>
      </w:r>
      <w:proofErr w:type="spellEnd"/>
      <w:r w:rsidRPr="00294487">
        <w:rPr>
          <w:rFonts w:ascii="Courier New" w:hAnsi="Courier New" w:cs="Courier New"/>
          <w:sz w:val="18"/>
          <w:szCs w:val="18"/>
          <w:lang w:val="en-US"/>
        </w:rPr>
        <w:t xml:space="preserve"> |   .0</w:t>
      </w:r>
      <w:r w:rsidR="00CC5FE4" w:rsidRPr="00294487">
        <w:rPr>
          <w:rFonts w:ascii="Courier New" w:hAnsi="Courier New" w:cs="Courier New"/>
          <w:sz w:val="18"/>
          <w:szCs w:val="18"/>
          <w:lang w:val="en-US"/>
        </w:rPr>
        <w:t>728741   .0242049     3.01   0.003      .025089    .1206591</w:t>
      </w:r>
    </w:p>
    <w:p w14:paraId="5E01ED0E" w14:textId="77777777" w:rsidR="00CC5FE4" w:rsidRPr="00294487" w:rsidRDefault="00B86E4B" w:rsidP="00CC5FE4">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team_cohesion_17</w:t>
      </w:r>
      <w:proofErr w:type="spellEnd"/>
      <w:r w:rsidRPr="00294487">
        <w:rPr>
          <w:rFonts w:ascii="Courier New" w:hAnsi="Courier New" w:cs="Courier New"/>
          <w:sz w:val="18"/>
          <w:szCs w:val="18"/>
          <w:lang w:val="en-US"/>
        </w:rPr>
        <w:t xml:space="preserve"> |   .0</w:t>
      </w:r>
      <w:r w:rsidR="00CC5FE4" w:rsidRPr="00294487">
        <w:rPr>
          <w:rFonts w:ascii="Courier New" w:hAnsi="Courier New" w:cs="Courier New"/>
          <w:sz w:val="18"/>
          <w:szCs w:val="18"/>
          <w:lang w:val="en-US"/>
        </w:rPr>
        <w:t>70733   .0299028     2.37   0.019     .0116992    .1297667</w:t>
      </w:r>
    </w:p>
    <w:p w14:paraId="0AF020D5" w14:textId="77777777" w:rsidR="00CC5FE4" w:rsidRPr="00294487" w:rsidRDefault="00CC5FE4" w:rsidP="00CC5FE4">
      <w:pPr>
        <w:rPr>
          <w:rFonts w:ascii="Courier New" w:hAnsi="Courier New" w:cs="Courier New"/>
          <w:sz w:val="18"/>
          <w:szCs w:val="18"/>
          <w:lang w:val="en-US"/>
        </w:rPr>
      </w:pPr>
      <w:r w:rsidRPr="00294487">
        <w:rPr>
          <w:rFonts w:ascii="Courier New" w:hAnsi="Courier New" w:cs="Courier New"/>
          <w:sz w:val="18"/>
          <w:szCs w:val="18"/>
          <w:lang w:val="en-US"/>
        </w:rPr>
        <w:t xml:space="preserve">             _cons |  -.6944618   .1120969    -6.20   0.000    -.9157617   -.4731618</w:t>
      </w:r>
    </w:p>
    <w:p w14:paraId="392850B0" w14:textId="77777777" w:rsidR="00CC5FE4" w:rsidRPr="00294487" w:rsidRDefault="00CC5FE4" w:rsidP="00CC5FE4">
      <w:pPr>
        <w:rPr>
          <w:rFonts w:ascii="Courier New" w:hAnsi="Courier New" w:cs="Courier New"/>
          <w:sz w:val="18"/>
          <w:szCs w:val="18"/>
          <w:lang w:val="en-US"/>
        </w:rPr>
      </w:pPr>
      <w:r w:rsidRPr="00294487">
        <w:rPr>
          <w:rFonts w:ascii="Courier New" w:hAnsi="Courier New" w:cs="Courier New"/>
          <w:sz w:val="18"/>
          <w:szCs w:val="18"/>
          <w:lang w:val="en-US"/>
        </w:rPr>
        <w:t>------------------------------------------------------------------------------------</w:t>
      </w:r>
    </w:p>
    <w:p w14:paraId="5AAC4A73" w14:textId="77777777" w:rsidR="00CC5FE4" w:rsidRPr="00294487" w:rsidRDefault="00CC5FE4" w:rsidP="00CC5FE4">
      <w:pPr>
        <w:rPr>
          <w:rFonts w:ascii="Courier New" w:hAnsi="Courier New" w:cs="Courier New"/>
          <w:sz w:val="18"/>
          <w:szCs w:val="18"/>
          <w:lang w:val="en-US"/>
        </w:rPr>
      </w:pPr>
    </w:p>
    <w:p w14:paraId="1EB107CE" w14:textId="77777777" w:rsidR="00CC5FE4" w:rsidRPr="00294487" w:rsidRDefault="00CC5FE4" w:rsidP="00CC5FE4">
      <w:pPr>
        <w:rPr>
          <w:rFonts w:ascii="Courier New" w:hAnsi="Courier New" w:cs="Courier New"/>
          <w:sz w:val="18"/>
          <w:szCs w:val="18"/>
          <w:lang w:val="en-US"/>
        </w:rPr>
      </w:pPr>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pwcorr</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Efficiency_main_37</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deep_meetings_24</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team_adaptation_14</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team_knowledge_18</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team_cohesion_17</w:t>
      </w:r>
      <w:proofErr w:type="spellEnd"/>
    </w:p>
    <w:p w14:paraId="08851E24" w14:textId="77777777" w:rsidR="00CC5FE4" w:rsidRPr="00294487" w:rsidRDefault="00CC5FE4" w:rsidP="00CC5FE4">
      <w:pPr>
        <w:rPr>
          <w:rFonts w:ascii="Courier New" w:hAnsi="Courier New" w:cs="Courier New"/>
          <w:sz w:val="18"/>
          <w:szCs w:val="18"/>
          <w:lang w:val="en-US"/>
        </w:rPr>
      </w:pPr>
    </w:p>
    <w:p w14:paraId="75E1F64F" w14:textId="77777777" w:rsidR="00CC5FE4" w:rsidRPr="00294487" w:rsidRDefault="00CC5FE4" w:rsidP="00CC5FE4">
      <w:pPr>
        <w:rPr>
          <w:rFonts w:ascii="Courier New" w:hAnsi="Courier New" w:cs="Courier New"/>
          <w:sz w:val="18"/>
          <w:szCs w:val="18"/>
          <w:lang w:val="en-US"/>
        </w:rPr>
      </w:pPr>
      <w:r w:rsidRPr="00294487">
        <w:rPr>
          <w:rFonts w:ascii="Courier New" w:hAnsi="Courier New" w:cs="Courier New"/>
          <w:sz w:val="18"/>
          <w:szCs w:val="18"/>
          <w:lang w:val="en-US"/>
        </w:rPr>
        <w:t xml:space="preserve">             | </w:t>
      </w:r>
      <w:proofErr w:type="spellStart"/>
      <w:r w:rsidRPr="00294487">
        <w:rPr>
          <w:rFonts w:ascii="Courier New" w:hAnsi="Courier New" w:cs="Courier New"/>
          <w:sz w:val="18"/>
          <w:szCs w:val="18"/>
          <w:lang w:val="en-US"/>
        </w:rPr>
        <w:t>Effic~37</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deep_~24</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team_~14</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team_~18</w:t>
      </w:r>
      <w:proofErr w:type="spellEnd"/>
      <w:r w:rsidRPr="00294487">
        <w:rPr>
          <w:rFonts w:ascii="Courier New" w:hAnsi="Courier New" w:cs="Courier New"/>
          <w:sz w:val="18"/>
          <w:szCs w:val="18"/>
          <w:lang w:val="en-US"/>
        </w:rPr>
        <w:t xml:space="preserve"> </w:t>
      </w:r>
      <w:proofErr w:type="spellStart"/>
      <w:r w:rsidRPr="00294487">
        <w:rPr>
          <w:rFonts w:ascii="Courier New" w:hAnsi="Courier New" w:cs="Courier New"/>
          <w:sz w:val="18"/>
          <w:szCs w:val="18"/>
          <w:lang w:val="en-US"/>
        </w:rPr>
        <w:t>team_~17</w:t>
      </w:r>
      <w:proofErr w:type="spellEnd"/>
    </w:p>
    <w:p w14:paraId="78B32D7B" w14:textId="77777777" w:rsidR="00CC5FE4" w:rsidRPr="00294487" w:rsidRDefault="00CC5FE4" w:rsidP="00CC5FE4">
      <w:pPr>
        <w:rPr>
          <w:rFonts w:ascii="Courier New" w:hAnsi="Courier New" w:cs="Courier New"/>
          <w:sz w:val="18"/>
          <w:szCs w:val="18"/>
          <w:lang w:val="en-US"/>
        </w:rPr>
      </w:pPr>
      <w:r w:rsidRPr="00294487">
        <w:rPr>
          <w:rFonts w:ascii="Courier New" w:hAnsi="Courier New" w:cs="Courier New"/>
          <w:sz w:val="18"/>
          <w:szCs w:val="18"/>
          <w:lang w:val="en-US"/>
        </w:rPr>
        <w:t>-------------+---------------------------------------------</w:t>
      </w:r>
    </w:p>
    <w:p w14:paraId="0CE4C066" w14:textId="77777777" w:rsidR="00CC5FE4" w:rsidRPr="00294487" w:rsidRDefault="00CC5FE4" w:rsidP="00CC5FE4">
      <w:pPr>
        <w:rPr>
          <w:rFonts w:ascii="Courier New" w:hAnsi="Courier New" w:cs="Courier New"/>
          <w:sz w:val="18"/>
          <w:szCs w:val="18"/>
          <w:lang w:val="en-US"/>
        </w:rPr>
      </w:pPr>
      <w:proofErr w:type="spellStart"/>
      <w:r w:rsidRPr="00294487">
        <w:rPr>
          <w:rFonts w:ascii="Courier New" w:hAnsi="Courier New" w:cs="Courier New"/>
          <w:sz w:val="18"/>
          <w:szCs w:val="18"/>
          <w:lang w:val="en-US"/>
        </w:rPr>
        <w:t>Efficienc~37</w:t>
      </w:r>
      <w:proofErr w:type="spellEnd"/>
      <w:r w:rsidRPr="00294487">
        <w:rPr>
          <w:rFonts w:ascii="Courier New" w:hAnsi="Courier New" w:cs="Courier New"/>
          <w:sz w:val="18"/>
          <w:szCs w:val="18"/>
          <w:lang w:val="en-US"/>
        </w:rPr>
        <w:t xml:space="preserve"> |   1.0000 </w:t>
      </w:r>
    </w:p>
    <w:p w14:paraId="3EB5AE25" w14:textId="77777777" w:rsidR="00CC5FE4" w:rsidRPr="00294487" w:rsidRDefault="00CC5FE4" w:rsidP="00CC5FE4">
      <w:pPr>
        <w:rPr>
          <w:rFonts w:ascii="Courier New" w:hAnsi="Courier New" w:cs="Courier New"/>
          <w:sz w:val="18"/>
          <w:szCs w:val="18"/>
          <w:lang w:val="en-US"/>
        </w:rPr>
      </w:pPr>
      <w:proofErr w:type="spellStart"/>
      <w:r w:rsidRPr="00294487">
        <w:rPr>
          <w:rFonts w:ascii="Courier New" w:hAnsi="Courier New" w:cs="Courier New"/>
          <w:sz w:val="18"/>
          <w:szCs w:val="18"/>
          <w:lang w:val="en-US"/>
        </w:rPr>
        <w:t>deep_meet~24</w:t>
      </w:r>
      <w:proofErr w:type="spellEnd"/>
      <w:r w:rsidRPr="00294487">
        <w:rPr>
          <w:rFonts w:ascii="Courier New" w:hAnsi="Courier New" w:cs="Courier New"/>
          <w:sz w:val="18"/>
          <w:szCs w:val="18"/>
          <w:lang w:val="en-US"/>
        </w:rPr>
        <w:t xml:space="preserve"> |   0.5717   1.0000 </w:t>
      </w:r>
    </w:p>
    <w:p w14:paraId="5AE697E8" w14:textId="77777777" w:rsidR="00CC5FE4" w:rsidRPr="00294487" w:rsidRDefault="00CC5FE4" w:rsidP="00CC5FE4">
      <w:pPr>
        <w:rPr>
          <w:rFonts w:ascii="Courier New" w:hAnsi="Courier New" w:cs="Courier New"/>
          <w:sz w:val="18"/>
          <w:szCs w:val="18"/>
          <w:lang w:val="en-US"/>
        </w:rPr>
      </w:pPr>
      <w:proofErr w:type="spellStart"/>
      <w:r w:rsidRPr="00294487">
        <w:rPr>
          <w:rFonts w:ascii="Courier New" w:hAnsi="Courier New" w:cs="Courier New"/>
          <w:sz w:val="18"/>
          <w:szCs w:val="18"/>
          <w:lang w:val="en-US"/>
        </w:rPr>
        <w:t>team_adap~14</w:t>
      </w:r>
      <w:proofErr w:type="spellEnd"/>
      <w:r w:rsidRPr="00294487">
        <w:rPr>
          <w:rFonts w:ascii="Courier New" w:hAnsi="Courier New" w:cs="Courier New"/>
          <w:sz w:val="18"/>
          <w:szCs w:val="18"/>
          <w:lang w:val="en-US"/>
        </w:rPr>
        <w:t xml:space="preserve"> |   0.5979   0.6080   1.0000 </w:t>
      </w:r>
    </w:p>
    <w:p w14:paraId="5B5E90A5" w14:textId="77777777" w:rsidR="00CC5FE4" w:rsidRPr="00294487" w:rsidRDefault="00CC5FE4" w:rsidP="00CC5FE4">
      <w:pPr>
        <w:rPr>
          <w:rFonts w:ascii="Courier New" w:hAnsi="Courier New" w:cs="Courier New"/>
          <w:sz w:val="18"/>
          <w:szCs w:val="18"/>
        </w:rPr>
      </w:pPr>
      <w:proofErr w:type="spellStart"/>
      <w:r w:rsidRPr="00294487">
        <w:rPr>
          <w:rFonts w:ascii="Courier New" w:hAnsi="Courier New" w:cs="Courier New"/>
          <w:sz w:val="18"/>
          <w:szCs w:val="18"/>
        </w:rPr>
        <w:t>team_know~18</w:t>
      </w:r>
      <w:proofErr w:type="spellEnd"/>
      <w:r w:rsidRPr="00294487">
        <w:rPr>
          <w:rFonts w:ascii="Courier New" w:hAnsi="Courier New" w:cs="Courier New"/>
          <w:sz w:val="18"/>
          <w:szCs w:val="18"/>
        </w:rPr>
        <w:t xml:space="preserve"> |   0.5680   0.5452   0.5024   1.0000 </w:t>
      </w:r>
    </w:p>
    <w:p w14:paraId="55E00353" w14:textId="77777777" w:rsidR="00CC5FE4" w:rsidRPr="00294487" w:rsidRDefault="00CC5FE4" w:rsidP="00CC5FE4">
      <w:pPr>
        <w:rPr>
          <w:rFonts w:ascii="Courier New" w:hAnsi="Courier New" w:cs="Courier New"/>
          <w:sz w:val="18"/>
          <w:szCs w:val="18"/>
        </w:rPr>
      </w:pPr>
      <w:proofErr w:type="spellStart"/>
      <w:r w:rsidRPr="00294487">
        <w:rPr>
          <w:rFonts w:ascii="Courier New" w:hAnsi="Courier New" w:cs="Courier New"/>
          <w:sz w:val="18"/>
          <w:szCs w:val="18"/>
        </w:rPr>
        <w:t>team_cohe~17</w:t>
      </w:r>
      <w:proofErr w:type="spellEnd"/>
      <w:r w:rsidRPr="00294487">
        <w:rPr>
          <w:rFonts w:ascii="Courier New" w:hAnsi="Courier New" w:cs="Courier New"/>
          <w:sz w:val="18"/>
          <w:szCs w:val="18"/>
        </w:rPr>
        <w:t xml:space="preserve"> |   0.6295   0.6283   0.7199   0.6376   1.0000</w:t>
      </w:r>
    </w:p>
    <w:p w14:paraId="0DEC6AE3" w14:textId="77777777" w:rsidR="00E10DDF" w:rsidRPr="00906059" w:rsidRDefault="00E10DDF" w:rsidP="00006661">
      <w:pPr>
        <w:spacing w:line="360" w:lineRule="auto"/>
        <w:ind w:firstLine="708"/>
        <w:jc w:val="both"/>
        <w:rPr>
          <w:rFonts w:ascii="Times New Roman" w:hAnsi="Times New Roman" w:cs="Times New Roman"/>
        </w:rPr>
      </w:pPr>
    </w:p>
    <w:p w14:paraId="41CD30E0" w14:textId="77777777" w:rsidR="009A55B0" w:rsidRPr="00906059" w:rsidRDefault="009A55B0" w:rsidP="00F41D2D">
      <w:pPr>
        <w:pStyle w:val="1"/>
        <w:spacing w:line="360" w:lineRule="auto"/>
        <w:jc w:val="both"/>
        <w:rPr>
          <w:rFonts w:ascii="Times New Roman" w:hAnsi="Times New Roman" w:cs="Times New Roman"/>
          <w:color w:val="auto"/>
        </w:rPr>
      </w:pPr>
      <w:r w:rsidRPr="00906059">
        <w:rPr>
          <w:rFonts w:ascii="Times New Roman" w:hAnsi="Times New Roman" w:cs="Times New Roman"/>
          <w:color w:val="auto"/>
        </w:rPr>
        <w:br w:type="page"/>
      </w:r>
    </w:p>
    <w:p w14:paraId="77D8D3DE" w14:textId="77777777" w:rsidR="00785F76" w:rsidRPr="00906059" w:rsidRDefault="00785F76" w:rsidP="00785F76">
      <w:pPr>
        <w:pStyle w:val="2"/>
        <w:rPr>
          <w:rFonts w:ascii="Times New Roman" w:hAnsi="Times New Roman" w:cs="Times New Roman"/>
          <w:color w:val="auto"/>
        </w:rPr>
      </w:pPr>
      <w:bookmarkStart w:id="46" w:name="_Toc357094369"/>
      <w:r w:rsidRPr="00906059">
        <w:rPr>
          <w:rFonts w:ascii="Times New Roman" w:hAnsi="Times New Roman" w:cs="Times New Roman"/>
          <w:color w:val="auto"/>
        </w:rPr>
        <w:lastRenderedPageBreak/>
        <w:t>3</w:t>
      </w:r>
      <w:r w:rsidRPr="008B4C9E">
        <w:rPr>
          <w:rFonts w:ascii="Times New Roman" w:hAnsi="Times New Roman" w:cs="Times New Roman"/>
          <w:color w:val="auto"/>
        </w:rPr>
        <w:t>.</w:t>
      </w:r>
      <w:r w:rsidRPr="00906059">
        <w:rPr>
          <w:rFonts w:ascii="Times New Roman" w:hAnsi="Times New Roman" w:cs="Times New Roman"/>
          <w:color w:val="auto"/>
        </w:rPr>
        <w:t>7 Выводы по проведённому исследованию</w:t>
      </w:r>
      <w:bookmarkEnd w:id="46"/>
    </w:p>
    <w:p w14:paraId="5444EB53" w14:textId="77777777" w:rsidR="00785F76" w:rsidRPr="00906059" w:rsidRDefault="00785F76" w:rsidP="00785F76">
      <w:pPr>
        <w:spacing w:line="360" w:lineRule="auto"/>
        <w:ind w:firstLine="708"/>
        <w:jc w:val="both"/>
        <w:rPr>
          <w:rFonts w:ascii="Times New Roman" w:hAnsi="Times New Roman" w:cs="Times New Roman"/>
        </w:rPr>
      </w:pPr>
    </w:p>
    <w:p w14:paraId="03DCC7EB" w14:textId="77777777" w:rsidR="00703521" w:rsidRDefault="00785F76" w:rsidP="00703521">
      <w:pPr>
        <w:spacing w:line="360" w:lineRule="auto"/>
        <w:ind w:firstLine="708"/>
        <w:jc w:val="both"/>
        <w:rPr>
          <w:rFonts w:ascii="Times New Roman" w:hAnsi="Times New Roman" w:cs="Times New Roman"/>
        </w:rPr>
      </w:pPr>
      <w:r w:rsidRPr="00906059">
        <w:rPr>
          <w:rFonts w:ascii="Times New Roman" w:hAnsi="Times New Roman" w:cs="Times New Roman"/>
        </w:rPr>
        <w:t>Основываясь  на результатах проведённого исследования, можно утверждать</w:t>
      </w:r>
      <w:r w:rsidRPr="008B4C9E">
        <w:rPr>
          <w:rFonts w:ascii="Times New Roman" w:hAnsi="Times New Roman" w:cs="Times New Roman"/>
        </w:rPr>
        <w:t>,</w:t>
      </w:r>
      <w:r w:rsidRPr="00906059">
        <w:rPr>
          <w:rFonts w:ascii="Times New Roman" w:hAnsi="Times New Roman" w:cs="Times New Roman"/>
        </w:rPr>
        <w:t xml:space="preserve"> что на эффективность кросс-функциональных команд оказывалось влияние со стороны внешних</w:t>
      </w:r>
      <w:r w:rsidRPr="008B4C9E">
        <w:rPr>
          <w:rFonts w:ascii="Times New Roman" w:hAnsi="Times New Roman" w:cs="Times New Roman"/>
        </w:rPr>
        <w:t xml:space="preserve"> и внутренних факторов,</w:t>
      </w:r>
      <w:r w:rsidRPr="00906059">
        <w:rPr>
          <w:rFonts w:ascii="Times New Roman" w:hAnsi="Times New Roman" w:cs="Times New Roman"/>
        </w:rPr>
        <w:t xml:space="preserve"> а также процессов протекающих во время работы команды</w:t>
      </w:r>
      <w:r w:rsidRPr="008B4C9E">
        <w:rPr>
          <w:rFonts w:ascii="Times New Roman" w:hAnsi="Times New Roman" w:cs="Times New Roman"/>
        </w:rPr>
        <w:t>.</w:t>
      </w:r>
    </w:p>
    <w:p w14:paraId="15DA16EF" w14:textId="77777777" w:rsidR="00703521" w:rsidRDefault="00703521" w:rsidP="00703521">
      <w:pPr>
        <w:spacing w:line="360" w:lineRule="auto"/>
        <w:jc w:val="both"/>
        <w:rPr>
          <w:rFonts w:ascii="Times New Roman" w:hAnsi="Times New Roman" w:cs="Times New Roman"/>
        </w:rPr>
      </w:pPr>
    </w:p>
    <w:p w14:paraId="33C6EC6A" w14:textId="77777777" w:rsidR="00E17DB5" w:rsidRDefault="00703521" w:rsidP="00703521">
      <w:pPr>
        <w:spacing w:line="360" w:lineRule="auto"/>
        <w:jc w:val="both"/>
        <w:rPr>
          <w:rFonts w:ascii="Times New Roman" w:hAnsi="Times New Roman" w:cs="Times New Roman"/>
        </w:rPr>
      </w:pPr>
      <w:r>
        <w:rPr>
          <w:rFonts w:ascii="Times New Roman" w:hAnsi="Times New Roman" w:cs="Times New Roman"/>
        </w:rPr>
        <w:tab/>
        <w:t>Данный раздел стоит начать с того</w:t>
      </w:r>
      <w:r>
        <w:rPr>
          <w:rFonts w:ascii="Times New Roman" w:hAnsi="Times New Roman" w:cs="Times New Roman"/>
          <w:lang w:val="en-US"/>
        </w:rPr>
        <w:t>,</w:t>
      </w:r>
      <w:r>
        <w:rPr>
          <w:rFonts w:ascii="Times New Roman" w:hAnsi="Times New Roman" w:cs="Times New Roman"/>
        </w:rPr>
        <w:t xml:space="preserve"> что как говорилось ранее</w:t>
      </w:r>
      <w:r>
        <w:rPr>
          <w:rFonts w:ascii="Times New Roman" w:hAnsi="Times New Roman" w:cs="Times New Roman"/>
          <w:lang w:val="en-US"/>
        </w:rPr>
        <w:t>,</w:t>
      </w:r>
      <w:r>
        <w:rPr>
          <w:rFonts w:ascii="Times New Roman" w:hAnsi="Times New Roman" w:cs="Times New Roman"/>
        </w:rPr>
        <w:t xml:space="preserve"> что многие из участников опроса были полностью не удовлетворены системой вознаграждения в компании</w:t>
      </w:r>
      <w:r>
        <w:rPr>
          <w:rFonts w:ascii="Times New Roman" w:hAnsi="Times New Roman" w:cs="Times New Roman"/>
          <w:lang w:val="en-US"/>
        </w:rPr>
        <w:t>.</w:t>
      </w:r>
      <w:r>
        <w:rPr>
          <w:rFonts w:ascii="Times New Roman" w:hAnsi="Times New Roman" w:cs="Times New Roman"/>
        </w:rPr>
        <w:t xml:space="preserve"> Однако</w:t>
      </w:r>
      <w:r>
        <w:rPr>
          <w:rFonts w:ascii="Times New Roman" w:hAnsi="Times New Roman" w:cs="Times New Roman"/>
          <w:lang w:val="en-US"/>
        </w:rPr>
        <w:t>,</w:t>
      </w:r>
      <w:r>
        <w:rPr>
          <w:rFonts w:ascii="Times New Roman" w:hAnsi="Times New Roman" w:cs="Times New Roman"/>
        </w:rPr>
        <w:t xml:space="preserve"> более 80</w:t>
      </w:r>
      <w:r>
        <w:rPr>
          <w:rFonts w:ascii="Times New Roman" w:hAnsi="Times New Roman" w:cs="Times New Roman"/>
          <w:lang w:val="en-US"/>
        </w:rPr>
        <w:t xml:space="preserve">% </w:t>
      </w:r>
      <w:r>
        <w:rPr>
          <w:rFonts w:ascii="Times New Roman" w:hAnsi="Times New Roman" w:cs="Times New Roman"/>
        </w:rPr>
        <w:t xml:space="preserve"> из них показали хорошую эффективность в ходе работы и смогли сдать проект</w:t>
      </w:r>
      <w:r>
        <w:rPr>
          <w:rFonts w:ascii="Times New Roman" w:hAnsi="Times New Roman" w:cs="Times New Roman"/>
          <w:lang w:val="en-US"/>
        </w:rPr>
        <w:t>.</w:t>
      </w:r>
      <w:r>
        <w:rPr>
          <w:rFonts w:ascii="Times New Roman" w:hAnsi="Times New Roman" w:cs="Times New Roman"/>
        </w:rPr>
        <w:t xml:space="preserve"> Этот факт</w:t>
      </w:r>
      <w:r>
        <w:rPr>
          <w:rFonts w:ascii="Times New Roman" w:hAnsi="Times New Roman" w:cs="Times New Roman"/>
          <w:lang w:val="en-US"/>
        </w:rPr>
        <w:t>,</w:t>
      </w:r>
      <w:r>
        <w:rPr>
          <w:rFonts w:ascii="Times New Roman" w:hAnsi="Times New Roman" w:cs="Times New Roman"/>
        </w:rPr>
        <w:t xml:space="preserve"> полностью подтверждает теорию </w:t>
      </w:r>
      <w:proofErr w:type="spellStart"/>
      <w:r>
        <w:rPr>
          <w:rFonts w:ascii="Times New Roman" w:hAnsi="Times New Roman" w:cs="Times New Roman"/>
        </w:rPr>
        <w:t>Дэниэла</w:t>
      </w:r>
      <w:proofErr w:type="spellEnd"/>
      <w:r>
        <w:rPr>
          <w:rFonts w:ascii="Times New Roman" w:hAnsi="Times New Roman" w:cs="Times New Roman"/>
        </w:rPr>
        <w:t xml:space="preserve"> Пинка о том</w:t>
      </w:r>
      <w:r>
        <w:rPr>
          <w:rFonts w:ascii="Times New Roman" w:hAnsi="Times New Roman" w:cs="Times New Roman"/>
          <w:lang w:val="en-US"/>
        </w:rPr>
        <w:t>,</w:t>
      </w:r>
      <w:r>
        <w:rPr>
          <w:rFonts w:ascii="Times New Roman" w:hAnsi="Times New Roman" w:cs="Times New Roman"/>
        </w:rPr>
        <w:t xml:space="preserve"> что в сегодняшних реалиях материальные стимулы для сотрудников многих компаний становятся размытыми</w:t>
      </w:r>
      <w:r>
        <w:rPr>
          <w:rFonts w:ascii="Times New Roman" w:hAnsi="Times New Roman" w:cs="Times New Roman"/>
          <w:lang w:val="en-US"/>
        </w:rPr>
        <w:t>,</w:t>
      </w:r>
      <w:r>
        <w:rPr>
          <w:rFonts w:ascii="Times New Roman" w:hAnsi="Times New Roman" w:cs="Times New Roman"/>
        </w:rPr>
        <w:t xml:space="preserve"> в свою очередь</w:t>
      </w:r>
      <w:r>
        <w:rPr>
          <w:rFonts w:ascii="Times New Roman" w:hAnsi="Times New Roman" w:cs="Times New Roman"/>
          <w:lang w:val="en-US"/>
        </w:rPr>
        <w:t>,</w:t>
      </w:r>
      <w:r>
        <w:rPr>
          <w:rFonts w:ascii="Times New Roman" w:hAnsi="Times New Roman" w:cs="Times New Roman"/>
        </w:rPr>
        <w:t xml:space="preserve"> нематериальные факторы обеспечивают сотрудников надлежащим уровнем мотивации</w:t>
      </w:r>
      <w:r>
        <w:rPr>
          <w:rFonts w:ascii="Times New Roman" w:hAnsi="Times New Roman" w:cs="Times New Roman"/>
          <w:lang w:val="en-US"/>
        </w:rPr>
        <w:t xml:space="preserve">. </w:t>
      </w:r>
      <w:proofErr w:type="spellStart"/>
      <w:r>
        <w:rPr>
          <w:rFonts w:ascii="Times New Roman" w:hAnsi="Times New Roman" w:cs="Times New Roman"/>
          <w:lang w:val="en-US"/>
        </w:rPr>
        <w:t>Однако</w:t>
      </w:r>
      <w:proofErr w:type="spellEnd"/>
      <w:r>
        <w:rPr>
          <w:rFonts w:ascii="Times New Roman" w:hAnsi="Times New Roman" w:cs="Times New Roman"/>
          <w:lang w:val="en-US"/>
        </w:rPr>
        <w:t>,</w:t>
      </w:r>
      <w:r>
        <w:rPr>
          <w:rFonts w:ascii="Times New Roman" w:hAnsi="Times New Roman" w:cs="Times New Roman"/>
        </w:rPr>
        <w:t xml:space="preserve"> очень многие респонденты выделили то</w:t>
      </w:r>
      <w:r>
        <w:rPr>
          <w:rFonts w:ascii="Times New Roman" w:hAnsi="Times New Roman" w:cs="Times New Roman"/>
          <w:lang w:val="en-US"/>
        </w:rPr>
        <w:t>,</w:t>
      </w:r>
      <w:r>
        <w:rPr>
          <w:rFonts w:ascii="Times New Roman" w:hAnsi="Times New Roman" w:cs="Times New Roman"/>
        </w:rPr>
        <w:t xml:space="preserve"> что получив дополнительное финансовое вознаграждение они были бы более замотивированы</w:t>
      </w:r>
      <w:r>
        <w:rPr>
          <w:rFonts w:ascii="Times New Roman" w:hAnsi="Times New Roman" w:cs="Times New Roman"/>
          <w:lang w:val="en-US"/>
        </w:rPr>
        <w:t>,</w:t>
      </w:r>
      <w:r>
        <w:rPr>
          <w:rFonts w:ascii="Times New Roman" w:hAnsi="Times New Roman" w:cs="Times New Roman"/>
        </w:rPr>
        <w:t xml:space="preserve"> а также</w:t>
      </w:r>
      <w:r>
        <w:rPr>
          <w:rFonts w:ascii="Times New Roman" w:hAnsi="Times New Roman" w:cs="Times New Roman"/>
          <w:lang w:val="en-US"/>
        </w:rPr>
        <w:t>,</w:t>
      </w:r>
      <w:r>
        <w:rPr>
          <w:rFonts w:ascii="Times New Roman" w:hAnsi="Times New Roman" w:cs="Times New Roman"/>
        </w:rPr>
        <w:t xml:space="preserve"> что надбавка за работу могла повысить финальные показатели деятельности</w:t>
      </w:r>
      <w:r>
        <w:rPr>
          <w:rFonts w:ascii="Times New Roman" w:hAnsi="Times New Roman" w:cs="Times New Roman"/>
          <w:lang w:val="en-US"/>
        </w:rPr>
        <w:t>.</w:t>
      </w:r>
      <w:r>
        <w:rPr>
          <w:rFonts w:ascii="Times New Roman" w:hAnsi="Times New Roman" w:cs="Times New Roman"/>
        </w:rPr>
        <w:t xml:space="preserve"> Исходя из полученных данных и написанного выше</w:t>
      </w:r>
      <w:r>
        <w:rPr>
          <w:rFonts w:ascii="Times New Roman" w:hAnsi="Times New Roman" w:cs="Times New Roman"/>
          <w:lang w:val="en-US"/>
        </w:rPr>
        <w:t>,</w:t>
      </w:r>
      <w:r>
        <w:rPr>
          <w:rFonts w:ascii="Times New Roman" w:hAnsi="Times New Roman" w:cs="Times New Roman"/>
        </w:rPr>
        <w:t xml:space="preserve"> можно сделать вывод о том</w:t>
      </w:r>
      <w:r>
        <w:rPr>
          <w:rFonts w:ascii="Times New Roman" w:hAnsi="Times New Roman" w:cs="Times New Roman"/>
          <w:lang w:val="en-US"/>
        </w:rPr>
        <w:t>,</w:t>
      </w:r>
      <w:r>
        <w:rPr>
          <w:rFonts w:ascii="Times New Roman" w:hAnsi="Times New Roman" w:cs="Times New Roman"/>
        </w:rPr>
        <w:t xml:space="preserve"> что руководители должны создать благоприятную обстановку для коллектива</w:t>
      </w:r>
      <w:r>
        <w:rPr>
          <w:rFonts w:ascii="Times New Roman" w:hAnsi="Times New Roman" w:cs="Times New Roman"/>
          <w:lang w:val="en-US"/>
        </w:rPr>
        <w:t>,</w:t>
      </w:r>
      <w:r>
        <w:rPr>
          <w:rFonts w:ascii="Times New Roman" w:hAnsi="Times New Roman" w:cs="Times New Roman"/>
        </w:rPr>
        <w:t xml:space="preserve"> сплотить команду</w:t>
      </w:r>
      <w:r>
        <w:rPr>
          <w:rFonts w:ascii="Times New Roman" w:hAnsi="Times New Roman" w:cs="Times New Roman"/>
          <w:lang w:val="en-US"/>
        </w:rPr>
        <w:t>,</w:t>
      </w:r>
      <w:r>
        <w:rPr>
          <w:rFonts w:ascii="Times New Roman" w:hAnsi="Times New Roman" w:cs="Times New Roman"/>
        </w:rPr>
        <w:t xml:space="preserve"> обеспечивать </w:t>
      </w:r>
      <w:proofErr w:type="spellStart"/>
      <w:r>
        <w:rPr>
          <w:rFonts w:ascii="Times New Roman" w:hAnsi="Times New Roman" w:cs="Times New Roman"/>
        </w:rPr>
        <w:t>ее</w:t>
      </w:r>
      <w:proofErr w:type="spellEnd"/>
      <w:r>
        <w:rPr>
          <w:rFonts w:ascii="Times New Roman" w:hAnsi="Times New Roman" w:cs="Times New Roman"/>
        </w:rPr>
        <w:t xml:space="preserve"> необходимыми ресурсами</w:t>
      </w:r>
      <w:r>
        <w:rPr>
          <w:rFonts w:ascii="Times New Roman" w:hAnsi="Times New Roman" w:cs="Times New Roman"/>
          <w:lang w:val="en-US"/>
        </w:rPr>
        <w:t>,</w:t>
      </w:r>
      <w:r>
        <w:rPr>
          <w:rFonts w:ascii="Times New Roman" w:hAnsi="Times New Roman" w:cs="Times New Roman"/>
        </w:rPr>
        <w:t xml:space="preserve"> также не забыть про обучение членов команд и обеспечение комфортного рабочего места</w:t>
      </w:r>
      <w:r>
        <w:rPr>
          <w:rFonts w:ascii="Times New Roman" w:hAnsi="Times New Roman" w:cs="Times New Roman"/>
          <w:lang w:val="en-US"/>
        </w:rPr>
        <w:t>,</w:t>
      </w:r>
      <w:r>
        <w:rPr>
          <w:rFonts w:ascii="Times New Roman" w:hAnsi="Times New Roman" w:cs="Times New Roman"/>
        </w:rPr>
        <w:t xml:space="preserve"> также нельзя забывать о возможностях для сотрудников для повышения</w:t>
      </w:r>
      <w:r>
        <w:rPr>
          <w:rFonts w:ascii="Times New Roman" w:hAnsi="Times New Roman" w:cs="Times New Roman"/>
          <w:lang w:val="en-US"/>
        </w:rPr>
        <w:t>.</w:t>
      </w:r>
      <w:r>
        <w:rPr>
          <w:rFonts w:ascii="Times New Roman" w:hAnsi="Times New Roman" w:cs="Times New Roman"/>
        </w:rPr>
        <w:t xml:space="preserve"> Однако</w:t>
      </w:r>
      <w:r>
        <w:rPr>
          <w:rFonts w:ascii="Times New Roman" w:hAnsi="Times New Roman" w:cs="Times New Roman"/>
          <w:lang w:val="en-US"/>
        </w:rPr>
        <w:t>,</w:t>
      </w:r>
      <w:r>
        <w:rPr>
          <w:rFonts w:ascii="Times New Roman" w:hAnsi="Times New Roman" w:cs="Times New Roman"/>
        </w:rPr>
        <w:t xml:space="preserve"> сам </w:t>
      </w:r>
      <w:proofErr w:type="spellStart"/>
      <w:r>
        <w:rPr>
          <w:rFonts w:ascii="Times New Roman" w:hAnsi="Times New Roman" w:cs="Times New Roman"/>
        </w:rPr>
        <w:t>Дэниэл</w:t>
      </w:r>
      <w:proofErr w:type="spellEnd"/>
      <w:r>
        <w:rPr>
          <w:rFonts w:ascii="Times New Roman" w:hAnsi="Times New Roman" w:cs="Times New Roman"/>
        </w:rPr>
        <w:t xml:space="preserve"> </w:t>
      </w:r>
      <w:proofErr w:type="spellStart"/>
      <w:r>
        <w:rPr>
          <w:rFonts w:ascii="Times New Roman" w:hAnsi="Times New Roman" w:cs="Times New Roman"/>
        </w:rPr>
        <w:t>Пинк</w:t>
      </w:r>
      <w:proofErr w:type="spellEnd"/>
      <w:r>
        <w:rPr>
          <w:rFonts w:ascii="Times New Roman" w:hAnsi="Times New Roman" w:cs="Times New Roman"/>
        </w:rPr>
        <w:t xml:space="preserve"> утверждал о том</w:t>
      </w:r>
      <w:r>
        <w:rPr>
          <w:rFonts w:ascii="Times New Roman" w:hAnsi="Times New Roman" w:cs="Times New Roman"/>
          <w:lang w:val="en-US"/>
        </w:rPr>
        <w:t>,</w:t>
      </w:r>
      <w:r>
        <w:rPr>
          <w:rFonts w:ascii="Times New Roman" w:hAnsi="Times New Roman" w:cs="Times New Roman"/>
        </w:rPr>
        <w:t xml:space="preserve"> что о материальной составляющей забывать нельзя</w:t>
      </w:r>
      <w:r>
        <w:rPr>
          <w:rFonts w:ascii="Times New Roman" w:hAnsi="Times New Roman" w:cs="Times New Roman"/>
          <w:lang w:val="en-US"/>
        </w:rPr>
        <w:t>.</w:t>
      </w:r>
      <w:r>
        <w:rPr>
          <w:rFonts w:ascii="Times New Roman" w:hAnsi="Times New Roman" w:cs="Times New Roman"/>
        </w:rPr>
        <w:t xml:space="preserve"> Именно поэтому всем участникам кросс-функциональных команд нео</w:t>
      </w:r>
      <w:r w:rsidR="00E17DB5">
        <w:rPr>
          <w:rFonts w:ascii="Times New Roman" w:hAnsi="Times New Roman" w:cs="Times New Roman"/>
        </w:rPr>
        <w:t>бходимо выплачивать материальное дополнительное вознаграждение по конечным результатам деятельности</w:t>
      </w:r>
      <w:r w:rsidR="00E17DB5">
        <w:rPr>
          <w:rFonts w:ascii="Times New Roman" w:hAnsi="Times New Roman" w:cs="Times New Roman"/>
          <w:lang w:val="en-US"/>
        </w:rPr>
        <w:t>,</w:t>
      </w:r>
      <w:r w:rsidR="00E17DB5">
        <w:rPr>
          <w:rFonts w:ascii="Times New Roman" w:hAnsi="Times New Roman" w:cs="Times New Roman"/>
        </w:rPr>
        <w:t xml:space="preserve"> в зависимости от успешности их работы</w:t>
      </w:r>
      <w:r w:rsidR="00E17DB5">
        <w:rPr>
          <w:rFonts w:ascii="Times New Roman" w:hAnsi="Times New Roman" w:cs="Times New Roman"/>
          <w:lang w:val="en-US"/>
        </w:rPr>
        <w:t>.</w:t>
      </w:r>
      <w:r w:rsidR="00E17DB5">
        <w:rPr>
          <w:rFonts w:ascii="Times New Roman" w:hAnsi="Times New Roman" w:cs="Times New Roman"/>
        </w:rPr>
        <w:t xml:space="preserve"> Совокупность доминирующей нематериальной мотивации и материальной</w:t>
      </w:r>
      <w:r w:rsidR="00E17DB5">
        <w:rPr>
          <w:rFonts w:ascii="Times New Roman" w:hAnsi="Times New Roman" w:cs="Times New Roman"/>
          <w:lang w:val="en-US"/>
        </w:rPr>
        <w:t>,</w:t>
      </w:r>
      <w:r w:rsidR="00E17DB5">
        <w:rPr>
          <w:rFonts w:ascii="Times New Roman" w:hAnsi="Times New Roman" w:cs="Times New Roman"/>
        </w:rPr>
        <w:t xml:space="preserve"> как бонус</w:t>
      </w:r>
      <w:r w:rsidR="00E17DB5">
        <w:rPr>
          <w:rFonts w:ascii="Times New Roman" w:hAnsi="Times New Roman" w:cs="Times New Roman"/>
          <w:lang w:val="en-US"/>
        </w:rPr>
        <w:t>,</w:t>
      </w:r>
      <w:r w:rsidR="00E17DB5">
        <w:rPr>
          <w:rFonts w:ascii="Times New Roman" w:hAnsi="Times New Roman" w:cs="Times New Roman"/>
        </w:rPr>
        <w:t xml:space="preserve"> должны сильно повлиять на эффективность кросс-функциональной команды</w:t>
      </w:r>
      <w:r w:rsidR="00E17DB5">
        <w:rPr>
          <w:rFonts w:ascii="Times New Roman" w:hAnsi="Times New Roman" w:cs="Times New Roman"/>
          <w:lang w:val="en-US"/>
        </w:rPr>
        <w:t>.</w:t>
      </w:r>
    </w:p>
    <w:p w14:paraId="0F8C2863" w14:textId="77777777" w:rsidR="006E17D5" w:rsidRDefault="00E17DB5" w:rsidP="000B45FC">
      <w:pPr>
        <w:spacing w:line="360" w:lineRule="auto"/>
        <w:jc w:val="both"/>
        <w:rPr>
          <w:rFonts w:ascii="Times New Roman" w:hAnsi="Times New Roman" w:cs="Times New Roman"/>
          <w:lang w:val="en-US"/>
        </w:rPr>
      </w:pPr>
      <w:r>
        <w:rPr>
          <w:rFonts w:ascii="Times New Roman" w:hAnsi="Times New Roman" w:cs="Times New Roman"/>
        </w:rPr>
        <w:tab/>
        <w:t>Далее стоит оговориться об оптимальном размере участников кросс-функциональной команды</w:t>
      </w:r>
      <w:r>
        <w:rPr>
          <w:rFonts w:ascii="Times New Roman" w:hAnsi="Times New Roman" w:cs="Times New Roman"/>
          <w:lang w:val="en-US"/>
        </w:rPr>
        <w:t>.</w:t>
      </w:r>
      <w:r>
        <w:rPr>
          <w:rFonts w:ascii="Times New Roman" w:hAnsi="Times New Roman" w:cs="Times New Roman"/>
        </w:rPr>
        <w:t xml:space="preserve"> </w:t>
      </w:r>
      <w:r w:rsidR="00565332">
        <w:rPr>
          <w:rFonts w:ascii="Times New Roman" w:hAnsi="Times New Roman" w:cs="Times New Roman"/>
        </w:rPr>
        <w:t>Проекты</w:t>
      </w:r>
      <w:r w:rsidR="00565332">
        <w:rPr>
          <w:rFonts w:ascii="Times New Roman" w:hAnsi="Times New Roman" w:cs="Times New Roman"/>
          <w:lang w:val="en-US"/>
        </w:rPr>
        <w:t>,</w:t>
      </w:r>
      <w:r w:rsidR="00565332">
        <w:rPr>
          <w:rFonts w:ascii="Times New Roman" w:hAnsi="Times New Roman" w:cs="Times New Roman"/>
        </w:rPr>
        <w:t xml:space="preserve"> в ходе которых работают кросс-функциональные команды могут быть самими разными по </w:t>
      </w:r>
      <w:proofErr w:type="spellStart"/>
      <w:r w:rsidR="00565332">
        <w:rPr>
          <w:rFonts w:ascii="Times New Roman" w:hAnsi="Times New Roman" w:cs="Times New Roman"/>
        </w:rPr>
        <w:t>объему</w:t>
      </w:r>
      <w:proofErr w:type="spellEnd"/>
      <w:r w:rsidR="00565332">
        <w:rPr>
          <w:rFonts w:ascii="Times New Roman" w:hAnsi="Times New Roman" w:cs="Times New Roman"/>
          <w:lang w:val="en-US"/>
        </w:rPr>
        <w:t>,</w:t>
      </w:r>
      <w:r w:rsidR="00565332">
        <w:rPr>
          <w:rFonts w:ascii="Times New Roman" w:hAnsi="Times New Roman" w:cs="Times New Roman"/>
        </w:rPr>
        <w:t xml:space="preserve"> поэтому в команды может быть привлечено достаточно большое количество человек</w:t>
      </w:r>
      <w:r w:rsidR="00565332">
        <w:rPr>
          <w:rFonts w:ascii="Times New Roman" w:hAnsi="Times New Roman" w:cs="Times New Roman"/>
          <w:lang w:val="en-US"/>
        </w:rPr>
        <w:t>.</w:t>
      </w:r>
      <w:r w:rsidR="00565332">
        <w:rPr>
          <w:rFonts w:ascii="Times New Roman" w:hAnsi="Times New Roman" w:cs="Times New Roman"/>
        </w:rPr>
        <w:t xml:space="preserve"> Однако</w:t>
      </w:r>
      <w:r w:rsidR="00565332">
        <w:rPr>
          <w:rFonts w:ascii="Times New Roman" w:hAnsi="Times New Roman" w:cs="Times New Roman"/>
          <w:lang w:val="en-US"/>
        </w:rPr>
        <w:t>,</w:t>
      </w:r>
      <w:r w:rsidR="00565332">
        <w:rPr>
          <w:rFonts w:ascii="Times New Roman" w:hAnsi="Times New Roman" w:cs="Times New Roman"/>
        </w:rPr>
        <w:t xml:space="preserve"> переполненная команда может стать абсолютно неуправляемой</w:t>
      </w:r>
      <w:r w:rsidR="00565332">
        <w:rPr>
          <w:rFonts w:ascii="Times New Roman" w:hAnsi="Times New Roman" w:cs="Times New Roman"/>
          <w:lang w:val="en-US"/>
        </w:rPr>
        <w:t>.</w:t>
      </w:r>
      <w:r w:rsidR="00565332">
        <w:rPr>
          <w:rFonts w:ascii="Times New Roman" w:hAnsi="Times New Roman" w:cs="Times New Roman"/>
        </w:rPr>
        <w:t xml:space="preserve"> В ходе исследования выяснилось</w:t>
      </w:r>
      <w:r w:rsidR="00565332">
        <w:rPr>
          <w:rFonts w:ascii="Times New Roman" w:hAnsi="Times New Roman" w:cs="Times New Roman"/>
          <w:lang w:val="en-US"/>
        </w:rPr>
        <w:t>,</w:t>
      </w:r>
      <w:r w:rsidR="00565332">
        <w:rPr>
          <w:rFonts w:ascii="Times New Roman" w:hAnsi="Times New Roman" w:cs="Times New Roman"/>
        </w:rPr>
        <w:t xml:space="preserve"> что команды численностью от 10 до 15 человек показали лучшие результаты</w:t>
      </w:r>
      <w:r w:rsidR="00565332">
        <w:rPr>
          <w:rFonts w:ascii="Times New Roman" w:hAnsi="Times New Roman" w:cs="Times New Roman"/>
          <w:lang w:val="en-US"/>
        </w:rPr>
        <w:t>.</w:t>
      </w:r>
      <w:r w:rsidR="00565332">
        <w:rPr>
          <w:rFonts w:ascii="Times New Roman" w:hAnsi="Times New Roman" w:cs="Times New Roman"/>
        </w:rPr>
        <w:t xml:space="preserve"> </w:t>
      </w:r>
      <w:r w:rsidR="006E17D5">
        <w:rPr>
          <w:rFonts w:ascii="Times New Roman" w:hAnsi="Times New Roman" w:cs="Times New Roman"/>
        </w:rPr>
        <w:t>Конечно</w:t>
      </w:r>
      <w:r w:rsidR="006E17D5">
        <w:rPr>
          <w:rFonts w:ascii="Times New Roman" w:hAnsi="Times New Roman" w:cs="Times New Roman"/>
          <w:lang w:val="en-US"/>
        </w:rPr>
        <w:t>,</w:t>
      </w:r>
      <w:r w:rsidR="006E17D5">
        <w:rPr>
          <w:rFonts w:ascii="Times New Roman" w:hAnsi="Times New Roman" w:cs="Times New Roman"/>
        </w:rPr>
        <w:t xml:space="preserve"> это связано с тем</w:t>
      </w:r>
      <w:r w:rsidR="006E17D5">
        <w:rPr>
          <w:rFonts w:ascii="Times New Roman" w:hAnsi="Times New Roman" w:cs="Times New Roman"/>
          <w:lang w:val="en-US"/>
        </w:rPr>
        <w:t>,</w:t>
      </w:r>
      <w:r w:rsidR="006E17D5">
        <w:rPr>
          <w:rFonts w:ascii="Times New Roman" w:hAnsi="Times New Roman" w:cs="Times New Roman"/>
        </w:rPr>
        <w:t xml:space="preserve"> что данный размер позволяет привлечь необходимое количество сотрудников из разных функциональных подразделений компании, а также для управления таким </w:t>
      </w:r>
      <w:r w:rsidR="006E17D5">
        <w:rPr>
          <w:rFonts w:ascii="Times New Roman" w:hAnsi="Times New Roman" w:cs="Times New Roman"/>
        </w:rPr>
        <w:lastRenderedPageBreak/>
        <w:t>количеством человек</w:t>
      </w:r>
      <w:r w:rsidR="006E17D5">
        <w:rPr>
          <w:rFonts w:ascii="Times New Roman" w:hAnsi="Times New Roman" w:cs="Times New Roman"/>
          <w:lang w:val="en-US"/>
        </w:rPr>
        <w:t xml:space="preserve"> </w:t>
      </w:r>
      <w:proofErr w:type="spellStart"/>
      <w:r w:rsidR="006E17D5">
        <w:rPr>
          <w:rFonts w:ascii="Times New Roman" w:hAnsi="Times New Roman" w:cs="Times New Roman"/>
          <w:lang w:val="en-US"/>
        </w:rPr>
        <w:t>не</w:t>
      </w:r>
      <w:proofErr w:type="spellEnd"/>
      <w:r w:rsidR="006E17D5">
        <w:rPr>
          <w:rFonts w:ascii="Times New Roman" w:hAnsi="Times New Roman" w:cs="Times New Roman"/>
          <w:lang w:val="en-US"/>
        </w:rPr>
        <w:t xml:space="preserve"> </w:t>
      </w:r>
      <w:proofErr w:type="spellStart"/>
      <w:r w:rsidR="006E17D5">
        <w:rPr>
          <w:rFonts w:ascii="Times New Roman" w:hAnsi="Times New Roman" w:cs="Times New Roman"/>
          <w:lang w:val="en-US"/>
        </w:rPr>
        <w:t>нужно</w:t>
      </w:r>
      <w:proofErr w:type="spellEnd"/>
      <w:r w:rsidR="006E17D5">
        <w:rPr>
          <w:rFonts w:ascii="Times New Roman" w:hAnsi="Times New Roman" w:cs="Times New Roman"/>
          <w:lang w:val="en-US"/>
        </w:rPr>
        <w:t xml:space="preserve"> </w:t>
      </w:r>
      <w:proofErr w:type="spellStart"/>
      <w:r w:rsidR="006E17D5">
        <w:rPr>
          <w:rFonts w:ascii="Times New Roman" w:hAnsi="Times New Roman" w:cs="Times New Roman"/>
          <w:lang w:val="en-US"/>
        </w:rPr>
        <w:t>иметь</w:t>
      </w:r>
      <w:proofErr w:type="spellEnd"/>
      <w:r w:rsidR="006E17D5">
        <w:rPr>
          <w:rFonts w:ascii="Times New Roman" w:hAnsi="Times New Roman" w:cs="Times New Roman"/>
          <w:lang w:val="en-US"/>
        </w:rPr>
        <w:t xml:space="preserve"> </w:t>
      </w:r>
      <w:proofErr w:type="spellStart"/>
      <w:r w:rsidR="006E17D5">
        <w:rPr>
          <w:rFonts w:ascii="Times New Roman" w:hAnsi="Times New Roman" w:cs="Times New Roman"/>
          <w:lang w:val="en-US"/>
        </w:rPr>
        <w:t>колосальный</w:t>
      </w:r>
      <w:proofErr w:type="spellEnd"/>
      <w:r w:rsidR="006E17D5">
        <w:rPr>
          <w:rFonts w:ascii="Times New Roman" w:hAnsi="Times New Roman" w:cs="Times New Roman"/>
          <w:lang w:val="en-US"/>
        </w:rPr>
        <w:t xml:space="preserve"> </w:t>
      </w:r>
      <w:proofErr w:type="spellStart"/>
      <w:r w:rsidR="006E17D5">
        <w:rPr>
          <w:rFonts w:ascii="Times New Roman" w:hAnsi="Times New Roman" w:cs="Times New Roman"/>
          <w:lang w:val="en-US"/>
        </w:rPr>
        <w:t>опыт</w:t>
      </w:r>
      <w:proofErr w:type="spellEnd"/>
      <w:r w:rsidR="006E17D5">
        <w:rPr>
          <w:rFonts w:ascii="Times New Roman" w:hAnsi="Times New Roman" w:cs="Times New Roman"/>
          <w:lang w:val="en-US"/>
        </w:rPr>
        <w:t>.</w:t>
      </w:r>
      <w:r w:rsidR="006E17D5">
        <w:rPr>
          <w:rFonts w:ascii="Times New Roman" w:hAnsi="Times New Roman" w:cs="Times New Roman"/>
        </w:rPr>
        <w:t xml:space="preserve"> Более того</w:t>
      </w:r>
      <w:r w:rsidR="006E17D5">
        <w:rPr>
          <w:rFonts w:ascii="Times New Roman" w:hAnsi="Times New Roman" w:cs="Times New Roman"/>
          <w:lang w:val="en-US"/>
        </w:rPr>
        <w:t>,</w:t>
      </w:r>
      <w:r w:rsidR="006E17D5">
        <w:rPr>
          <w:rFonts w:ascii="Times New Roman" w:hAnsi="Times New Roman" w:cs="Times New Roman"/>
        </w:rPr>
        <w:t xml:space="preserve"> в данном диапазоне существует возможность грамотно распределить </w:t>
      </w:r>
      <w:proofErr w:type="spellStart"/>
      <w:r w:rsidR="006E17D5">
        <w:rPr>
          <w:rFonts w:ascii="Times New Roman" w:hAnsi="Times New Roman" w:cs="Times New Roman"/>
        </w:rPr>
        <w:t>командообразующие</w:t>
      </w:r>
      <w:proofErr w:type="spellEnd"/>
      <w:r w:rsidR="006E17D5">
        <w:rPr>
          <w:rFonts w:ascii="Times New Roman" w:hAnsi="Times New Roman" w:cs="Times New Roman"/>
        </w:rPr>
        <w:t xml:space="preserve"> роли среди участников</w:t>
      </w:r>
      <w:r w:rsidR="006E17D5">
        <w:rPr>
          <w:rFonts w:ascii="Times New Roman" w:hAnsi="Times New Roman" w:cs="Times New Roman"/>
          <w:lang w:val="en-US"/>
        </w:rPr>
        <w:t>.</w:t>
      </w:r>
      <w:r w:rsidR="006E17D5">
        <w:rPr>
          <w:rFonts w:ascii="Times New Roman" w:hAnsi="Times New Roman" w:cs="Times New Roman"/>
        </w:rPr>
        <w:t xml:space="preserve"> Исходя из этого можно сделать вывод о том</w:t>
      </w:r>
      <w:r w:rsidR="006E17D5">
        <w:rPr>
          <w:rFonts w:ascii="Times New Roman" w:hAnsi="Times New Roman" w:cs="Times New Roman"/>
          <w:lang w:val="en-US"/>
        </w:rPr>
        <w:t>,</w:t>
      </w:r>
      <w:r w:rsidR="006E17D5">
        <w:rPr>
          <w:rFonts w:ascii="Times New Roman" w:hAnsi="Times New Roman" w:cs="Times New Roman"/>
        </w:rPr>
        <w:t xml:space="preserve"> что при присутствии в команде от 10 до 15 человек является эффективным</w:t>
      </w:r>
      <w:r w:rsidR="006E17D5">
        <w:rPr>
          <w:rFonts w:ascii="Times New Roman" w:hAnsi="Times New Roman" w:cs="Times New Roman"/>
          <w:lang w:val="en-US"/>
        </w:rPr>
        <w:t>.</w:t>
      </w:r>
      <w:r w:rsidR="006E17D5">
        <w:rPr>
          <w:rFonts w:ascii="Times New Roman" w:hAnsi="Times New Roman" w:cs="Times New Roman"/>
        </w:rPr>
        <w:t xml:space="preserve"> Что касается больших проектов и большего числа членов команды</w:t>
      </w:r>
      <w:r w:rsidR="006E17D5">
        <w:rPr>
          <w:rFonts w:ascii="Times New Roman" w:hAnsi="Times New Roman" w:cs="Times New Roman"/>
          <w:lang w:val="en-US"/>
        </w:rPr>
        <w:t>,</w:t>
      </w:r>
      <w:r w:rsidR="006E17D5">
        <w:rPr>
          <w:rFonts w:ascii="Times New Roman" w:hAnsi="Times New Roman" w:cs="Times New Roman"/>
        </w:rPr>
        <w:t xml:space="preserve"> то здесь необходимо разделить зоны ответственности и работать совместно несколькими кросс-функциональными командами</w:t>
      </w:r>
      <w:r w:rsidR="006E17D5">
        <w:rPr>
          <w:rFonts w:ascii="Times New Roman" w:hAnsi="Times New Roman" w:cs="Times New Roman"/>
          <w:lang w:val="en-US"/>
        </w:rPr>
        <w:t>,</w:t>
      </w:r>
      <w:r w:rsidR="006E17D5">
        <w:rPr>
          <w:rFonts w:ascii="Times New Roman" w:hAnsi="Times New Roman" w:cs="Times New Roman"/>
        </w:rPr>
        <w:t xml:space="preserve"> которые логически будут выполнять разные виды работ</w:t>
      </w:r>
      <w:r w:rsidR="006E17D5">
        <w:rPr>
          <w:rFonts w:ascii="Times New Roman" w:hAnsi="Times New Roman" w:cs="Times New Roman"/>
          <w:lang w:val="en-US"/>
        </w:rPr>
        <w:t>,</w:t>
      </w:r>
      <w:r w:rsidR="006E17D5">
        <w:rPr>
          <w:rFonts w:ascii="Times New Roman" w:hAnsi="Times New Roman" w:cs="Times New Roman"/>
        </w:rPr>
        <w:t xml:space="preserve"> при совмещении которых</w:t>
      </w:r>
      <w:r w:rsidR="006E17D5">
        <w:rPr>
          <w:rFonts w:ascii="Times New Roman" w:hAnsi="Times New Roman" w:cs="Times New Roman"/>
          <w:lang w:val="en-US"/>
        </w:rPr>
        <w:t>,</w:t>
      </w:r>
      <w:r w:rsidR="006E17D5">
        <w:rPr>
          <w:rFonts w:ascii="Times New Roman" w:hAnsi="Times New Roman" w:cs="Times New Roman"/>
        </w:rPr>
        <w:t xml:space="preserve"> получится сам финальный проект</w:t>
      </w:r>
      <w:r w:rsidR="006E17D5">
        <w:rPr>
          <w:rFonts w:ascii="Times New Roman" w:hAnsi="Times New Roman" w:cs="Times New Roman"/>
          <w:lang w:val="en-US"/>
        </w:rPr>
        <w:t>.</w:t>
      </w:r>
    </w:p>
    <w:p w14:paraId="36B91626" w14:textId="2862671D" w:rsidR="000B45FC" w:rsidRDefault="006E17D5" w:rsidP="000B45FC">
      <w:pPr>
        <w:spacing w:line="360" w:lineRule="auto"/>
        <w:jc w:val="both"/>
        <w:rPr>
          <w:rFonts w:ascii="Times New Roman" w:eastAsia="Times New Roman" w:hAnsi="Times New Roman" w:cs="Times New Roman"/>
          <w:color w:val="000000"/>
          <w:shd w:val="clear" w:color="auto" w:fill="FFFFFF"/>
          <w:lang w:val="en-US"/>
        </w:rPr>
      </w:pPr>
      <w:r>
        <w:rPr>
          <w:rFonts w:ascii="Times New Roman" w:hAnsi="Times New Roman" w:cs="Times New Roman"/>
          <w:lang w:val="en-US"/>
        </w:rPr>
        <w:tab/>
      </w:r>
      <w:proofErr w:type="spellStart"/>
      <w:r>
        <w:rPr>
          <w:rFonts w:ascii="Times New Roman" w:hAnsi="Times New Roman" w:cs="Times New Roman"/>
          <w:lang w:val="en-US"/>
        </w:rPr>
        <w:t>Также</w:t>
      </w:r>
      <w:proofErr w:type="spellEnd"/>
      <w:r>
        <w:rPr>
          <w:rFonts w:ascii="Times New Roman" w:hAnsi="Times New Roman" w:cs="Times New Roman"/>
          <w:lang w:val="en-US"/>
        </w:rPr>
        <w:t>,</w:t>
      </w:r>
      <w:r>
        <w:rPr>
          <w:rFonts w:ascii="Times New Roman" w:hAnsi="Times New Roman" w:cs="Times New Roman"/>
        </w:rPr>
        <w:t xml:space="preserve"> стоит упомянуть роль лидера в работе кросс-функциональной команды</w:t>
      </w:r>
      <w:r>
        <w:rPr>
          <w:rFonts w:ascii="Times New Roman" w:hAnsi="Times New Roman" w:cs="Times New Roman"/>
          <w:lang w:val="en-US"/>
        </w:rPr>
        <w:t>.</w:t>
      </w:r>
      <w:r>
        <w:rPr>
          <w:rFonts w:ascii="Times New Roman" w:hAnsi="Times New Roman" w:cs="Times New Roman"/>
        </w:rPr>
        <w:t xml:space="preserve"> </w:t>
      </w:r>
      <w:r w:rsidR="000B45FC">
        <w:rPr>
          <w:rFonts w:ascii="Times New Roman" w:hAnsi="Times New Roman" w:cs="Times New Roman"/>
        </w:rPr>
        <w:t>Р</w:t>
      </w:r>
      <w:r w:rsidR="000B45FC" w:rsidRPr="000B45FC">
        <w:rPr>
          <w:rFonts w:ascii="Times New Roman" w:eastAsia="Times New Roman" w:hAnsi="Times New Roman" w:cs="Times New Roman"/>
          <w:color w:val="000000"/>
          <w:shd w:val="clear" w:color="auto" w:fill="FFFFFF"/>
        </w:rPr>
        <w:t xml:space="preserve">оль лидера </w:t>
      </w:r>
      <w:r w:rsidR="000B45FC">
        <w:rPr>
          <w:rFonts w:ascii="Times New Roman" w:eastAsia="Times New Roman" w:hAnsi="Times New Roman" w:cs="Times New Roman"/>
          <w:color w:val="000000"/>
          <w:shd w:val="clear" w:color="auto" w:fill="FFFFFF"/>
        </w:rPr>
        <w:t>является одним из</w:t>
      </w:r>
      <w:r w:rsidR="000B45FC" w:rsidRPr="000B45FC">
        <w:rPr>
          <w:rFonts w:ascii="Times New Roman" w:eastAsia="Times New Roman" w:hAnsi="Times New Roman" w:cs="Times New Roman"/>
          <w:color w:val="000000"/>
          <w:shd w:val="clear" w:color="auto" w:fill="FFFFFF"/>
        </w:rPr>
        <w:t xml:space="preserve"> наиболее важных факторов эффективности </w:t>
      </w:r>
      <w:proofErr w:type="spellStart"/>
      <w:r w:rsidR="000B45FC" w:rsidRPr="000B45FC">
        <w:rPr>
          <w:rFonts w:ascii="Times New Roman" w:eastAsia="Times New Roman" w:hAnsi="Times New Roman" w:cs="Times New Roman"/>
          <w:color w:val="000000"/>
          <w:shd w:val="clear" w:color="auto" w:fill="FFFFFF"/>
        </w:rPr>
        <w:t>комманды</w:t>
      </w:r>
      <w:proofErr w:type="spellEnd"/>
      <w:r w:rsidR="000B45FC" w:rsidRPr="000B45FC">
        <w:rPr>
          <w:rFonts w:ascii="Times New Roman" w:eastAsia="Times New Roman" w:hAnsi="Times New Roman" w:cs="Times New Roman"/>
          <w:color w:val="000000"/>
          <w:shd w:val="clear" w:color="auto" w:fill="FFFFFF"/>
        </w:rPr>
        <w:t xml:space="preserve">. Лидер берет на себя ответственность за все </w:t>
      </w:r>
      <w:proofErr w:type="spellStart"/>
      <w:r w:rsidR="000B45FC" w:rsidRPr="000B45FC">
        <w:rPr>
          <w:rFonts w:ascii="Times New Roman" w:eastAsia="Times New Roman" w:hAnsi="Times New Roman" w:cs="Times New Roman"/>
          <w:color w:val="000000"/>
          <w:shd w:val="clear" w:color="auto" w:fill="FFFFFF"/>
        </w:rPr>
        <w:t>командообразующие</w:t>
      </w:r>
      <w:proofErr w:type="spellEnd"/>
      <w:r w:rsidR="000B45FC" w:rsidRPr="000B45FC">
        <w:rPr>
          <w:rFonts w:ascii="Times New Roman" w:eastAsia="Times New Roman" w:hAnsi="Times New Roman" w:cs="Times New Roman"/>
          <w:color w:val="000000"/>
          <w:shd w:val="clear" w:color="auto" w:fill="FFFFFF"/>
        </w:rPr>
        <w:t xml:space="preserve"> элементы – постановка целей и решение задач, поддержание </w:t>
      </w:r>
      <w:proofErr w:type="spellStart"/>
      <w:r w:rsidR="000B45FC" w:rsidRPr="000B45FC">
        <w:rPr>
          <w:rFonts w:ascii="Times New Roman" w:eastAsia="Times New Roman" w:hAnsi="Times New Roman" w:cs="Times New Roman"/>
          <w:color w:val="000000"/>
          <w:shd w:val="clear" w:color="auto" w:fill="FFFFFF"/>
        </w:rPr>
        <w:t>внутрикомандных</w:t>
      </w:r>
      <w:proofErr w:type="spellEnd"/>
      <w:r w:rsidR="000B45FC" w:rsidRPr="000B45FC">
        <w:rPr>
          <w:rFonts w:ascii="Times New Roman" w:eastAsia="Times New Roman" w:hAnsi="Times New Roman" w:cs="Times New Roman"/>
          <w:color w:val="000000"/>
          <w:shd w:val="clear" w:color="auto" w:fill="FFFFFF"/>
        </w:rPr>
        <w:t xml:space="preserve"> отношений, принятия на себя рисков и предсказывание скорых изменений, мотивация и поднятие командного духа. Для </w:t>
      </w:r>
      <w:r w:rsidR="000B45FC">
        <w:rPr>
          <w:rFonts w:ascii="Times New Roman" w:eastAsia="Times New Roman" w:hAnsi="Times New Roman" w:cs="Times New Roman"/>
          <w:color w:val="000000"/>
          <w:shd w:val="clear" w:color="auto" w:fill="FFFFFF"/>
        </w:rPr>
        <w:t xml:space="preserve">кросс-функциональной команды каждый элемент </w:t>
      </w:r>
      <w:r w:rsidR="000B45FC" w:rsidRPr="000B45FC">
        <w:rPr>
          <w:rFonts w:ascii="Times New Roman" w:eastAsia="Times New Roman" w:hAnsi="Times New Roman" w:cs="Times New Roman"/>
          <w:color w:val="000000"/>
          <w:shd w:val="clear" w:color="auto" w:fill="FFFFFF"/>
        </w:rPr>
        <w:t>важен. И если лидер имеет пробелы в тех или иных своих функциях, то можно сказать, что команда обречена на провал.</w:t>
      </w:r>
      <w:r w:rsidR="000B45FC">
        <w:rPr>
          <w:rFonts w:ascii="Times New Roman" w:eastAsia="Times New Roman" w:hAnsi="Times New Roman" w:cs="Times New Roman"/>
          <w:color w:val="000000"/>
          <w:shd w:val="clear" w:color="auto" w:fill="FFFFFF"/>
        </w:rPr>
        <w:t xml:space="preserve"> Следовательно, без лидера </w:t>
      </w:r>
      <w:r w:rsidR="000B45FC" w:rsidRPr="000B45FC">
        <w:rPr>
          <w:rFonts w:ascii="Times New Roman" w:eastAsia="Times New Roman" w:hAnsi="Times New Roman" w:cs="Times New Roman"/>
          <w:color w:val="000000"/>
          <w:shd w:val="clear" w:color="auto" w:fill="FFFFFF"/>
        </w:rPr>
        <w:t xml:space="preserve">существование </w:t>
      </w:r>
      <w:r w:rsidR="000B45FC">
        <w:rPr>
          <w:rFonts w:ascii="Times New Roman" w:eastAsia="Times New Roman" w:hAnsi="Times New Roman" w:cs="Times New Roman"/>
          <w:color w:val="000000"/>
          <w:shd w:val="clear" w:color="auto" w:fill="FFFFFF"/>
        </w:rPr>
        <w:t>и работа кросс-функциональной команды выглядит бесперспективно</w:t>
      </w:r>
      <w:r w:rsidR="000B45FC">
        <w:rPr>
          <w:rFonts w:ascii="Times New Roman" w:eastAsia="Times New Roman" w:hAnsi="Times New Roman" w:cs="Times New Roman"/>
          <w:color w:val="000000"/>
          <w:shd w:val="clear" w:color="auto" w:fill="FFFFFF"/>
          <w:lang w:val="en-US"/>
        </w:rPr>
        <w:t xml:space="preserve">.  </w:t>
      </w:r>
      <w:r w:rsidR="000B45FC">
        <w:rPr>
          <w:rFonts w:ascii="Times New Roman" w:eastAsia="Times New Roman" w:hAnsi="Times New Roman" w:cs="Times New Roman"/>
          <w:color w:val="000000"/>
          <w:shd w:val="clear" w:color="auto" w:fill="FFFFFF"/>
        </w:rPr>
        <w:t xml:space="preserve">Возможно, такие данные были получены в результате </w:t>
      </w:r>
      <w:r w:rsidR="00510A05">
        <w:rPr>
          <w:rFonts w:ascii="Times New Roman" w:eastAsia="Times New Roman" w:hAnsi="Times New Roman" w:cs="Times New Roman"/>
          <w:color w:val="000000"/>
          <w:shd w:val="clear" w:color="auto" w:fill="FFFFFF"/>
        </w:rPr>
        <w:t>того</w:t>
      </w:r>
      <w:r w:rsidR="00510A05">
        <w:rPr>
          <w:rFonts w:ascii="Times New Roman" w:eastAsia="Times New Roman" w:hAnsi="Times New Roman" w:cs="Times New Roman"/>
          <w:color w:val="000000"/>
          <w:shd w:val="clear" w:color="auto" w:fill="FFFFFF"/>
          <w:lang w:val="en-US"/>
        </w:rPr>
        <w:t>,</w:t>
      </w:r>
      <w:r w:rsidR="00510A05">
        <w:rPr>
          <w:rFonts w:ascii="Times New Roman" w:eastAsia="Times New Roman" w:hAnsi="Times New Roman" w:cs="Times New Roman"/>
          <w:color w:val="000000"/>
          <w:shd w:val="clear" w:color="auto" w:fill="FFFFFF"/>
        </w:rPr>
        <w:t xml:space="preserve"> что роль лидера не выполнялась должным образом</w:t>
      </w:r>
      <w:r w:rsidR="00510A05">
        <w:rPr>
          <w:rFonts w:ascii="Times New Roman" w:eastAsia="Times New Roman" w:hAnsi="Times New Roman" w:cs="Times New Roman"/>
          <w:color w:val="000000"/>
          <w:shd w:val="clear" w:color="auto" w:fill="FFFFFF"/>
          <w:lang w:val="en-US"/>
        </w:rPr>
        <w:t>.</w:t>
      </w:r>
      <w:r w:rsidR="00510A05">
        <w:rPr>
          <w:rFonts w:ascii="Times New Roman" w:eastAsia="Times New Roman" w:hAnsi="Times New Roman" w:cs="Times New Roman"/>
          <w:color w:val="000000"/>
          <w:shd w:val="clear" w:color="auto" w:fill="FFFFFF"/>
        </w:rPr>
        <w:t xml:space="preserve"> В любом случае</w:t>
      </w:r>
      <w:r w:rsidR="00510A05">
        <w:rPr>
          <w:rFonts w:ascii="Times New Roman" w:eastAsia="Times New Roman" w:hAnsi="Times New Roman" w:cs="Times New Roman"/>
          <w:color w:val="000000"/>
          <w:shd w:val="clear" w:color="auto" w:fill="FFFFFF"/>
          <w:lang w:val="en-US"/>
        </w:rPr>
        <w:t xml:space="preserve">,  </w:t>
      </w:r>
      <w:r w:rsidR="00510A05">
        <w:rPr>
          <w:rFonts w:ascii="Times New Roman" w:eastAsia="Times New Roman" w:hAnsi="Times New Roman" w:cs="Times New Roman"/>
          <w:color w:val="000000"/>
          <w:shd w:val="clear" w:color="auto" w:fill="FFFFFF"/>
        </w:rPr>
        <w:t>не важна причина  возникновения данной проблемы</w:t>
      </w:r>
      <w:r w:rsidR="00510A05">
        <w:rPr>
          <w:rFonts w:ascii="Times New Roman" w:eastAsia="Times New Roman" w:hAnsi="Times New Roman" w:cs="Times New Roman"/>
          <w:color w:val="000000"/>
          <w:shd w:val="clear" w:color="auto" w:fill="FFFFFF"/>
          <w:lang w:val="en-US"/>
        </w:rPr>
        <w:t>,</w:t>
      </w:r>
      <w:r w:rsidR="00510A05">
        <w:rPr>
          <w:rFonts w:ascii="Times New Roman" w:eastAsia="Times New Roman" w:hAnsi="Times New Roman" w:cs="Times New Roman"/>
          <w:color w:val="000000"/>
          <w:shd w:val="clear" w:color="auto" w:fill="FFFFFF"/>
        </w:rPr>
        <w:t xml:space="preserve"> необходимо с ней бороться</w:t>
      </w:r>
      <w:r w:rsidR="00510A05">
        <w:rPr>
          <w:rFonts w:ascii="Times New Roman" w:eastAsia="Times New Roman" w:hAnsi="Times New Roman" w:cs="Times New Roman"/>
          <w:color w:val="000000"/>
          <w:shd w:val="clear" w:color="auto" w:fill="FFFFFF"/>
          <w:lang w:val="en-US"/>
        </w:rPr>
        <w:t>.</w:t>
      </w:r>
      <w:r w:rsidR="00510A05">
        <w:rPr>
          <w:rFonts w:ascii="Times New Roman" w:eastAsia="Times New Roman" w:hAnsi="Times New Roman" w:cs="Times New Roman"/>
          <w:color w:val="000000"/>
          <w:shd w:val="clear" w:color="auto" w:fill="FFFFFF"/>
        </w:rPr>
        <w:t xml:space="preserve"> В самом начале работы команды лидер должен быть уже на своей позиции</w:t>
      </w:r>
      <w:r w:rsidR="00510A05">
        <w:rPr>
          <w:rFonts w:ascii="Times New Roman" w:eastAsia="Times New Roman" w:hAnsi="Times New Roman" w:cs="Times New Roman"/>
          <w:color w:val="000000"/>
          <w:shd w:val="clear" w:color="auto" w:fill="FFFFFF"/>
          <w:lang w:val="en-US"/>
        </w:rPr>
        <w:t>.</w:t>
      </w:r>
      <w:r w:rsidR="00510A05">
        <w:rPr>
          <w:rFonts w:ascii="Times New Roman" w:eastAsia="Times New Roman" w:hAnsi="Times New Roman" w:cs="Times New Roman"/>
          <w:color w:val="000000"/>
          <w:shd w:val="clear" w:color="auto" w:fill="FFFFFF"/>
        </w:rPr>
        <w:t xml:space="preserve"> Руководителям необходимо знать о возможных потенциальных лидерах</w:t>
      </w:r>
      <w:r w:rsidR="00510A05">
        <w:rPr>
          <w:rFonts w:ascii="Times New Roman" w:eastAsia="Times New Roman" w:hAnsi="Times New Roman" w:cs="Times New Roman"/>
          <w:color w:val="000000"/>
          <w:shd w:val="clear" w:color="auto" w:fill="FFFFFF"/>
          <w:lang w:val="en-US"/>
        </w:rPr>
        <w:t>,</w:t>
      </w:r>
      <w:r w:rsidR="00510A05">
        <w:rPr>
          <w:rFonts w:ascii="Times New Roman" w:eastAsia="Times New Roman" w:hAnsi="Times New Roman" w:cs="Times New Roman"/>
          <w:color w:val="000000"/>
          <w:shd w:val="clear" w:color="auto" w:fill="FFFFFF"/>
        </w:rPr>
        <w:t xml:space="preserve"> которые в </w:t>
      </w:r>
      <w:proofErr w:type="spellStart"/>
      <w:r w:rsidR="00510A05">
        <w:rPr>
          <w:rFonts w:ascii="Times New Roman" w:eastAsia="Times New Roman" w:hAnsi="Times New Roman" w:cs="Times New Roman"/>
          <w:color w:val="000000"/>
          <w:shd w:val="clear" w:color="auto" w:fill="FFFFFF"/>
        </w:rPr>
        <w:t>свое</w:t>
      </w:r>
      <w:proofErr w:type="spellEnd"/>
      <w:r w:rsidR="00510A05">
        <w:rPr>
          <w:rFonts w:ascii="Times New Roman" w:eastAsia="Times New Roman" w:hAnsi="Times New Roman" w:cs="Times New Roman"/>
          <w:color w:val="000000"/>
          <w:shd w:val="clear" w:color="auto" w:fill="FFFFFF"/>
        </w:rPr>
        <w:t xml:space="preserve"> время смогут возглавить коллектив кросс-функциональной команды</w:t>
      </w:r>
      <w:r w:rsidR="00510A05">
        <w:rPr>
          <w:rFonts w:ascii="Times New Roman" w:eastAsia="Times New Roman" w:hAnsi="Times New Roman" w:cs="Times New Roman"/>
          <w:color w:val="000000"/>
          <w:shd w:val="clear" w:color="auto" w:fill="FFFFFF"/>
          <w:lang w:val="en-US"/>
        </w:rPr>
        <w:t>.</w:t>
      </w:r>
      <w:r w:rsidR="00510A05">
        <w:rPr>
          <w:rFonts w:ascii="Times New Roman" w:eastAsia="Times New Roman" w:hAnsi="Times New Roman" w:cs="Times New Roman"/>
          <w:color w:val="000000"/>
          <w:shd w:val="clear" w:color="auto" w:fill="FFFFFF"/>
        </w:rPr>
        <w:t xml:space="preserve"> Данные люди должны развиваться внутри организации как лидеры</w:t>
      </w:r>
      <w:r w:rsidR="00510A05">
        <w:rPr>
          <w:rFonts w:ascii="Times New Roman" w:eastAsia="Times New Roman" w:hAnsi="Times New Roman" w:cs="Times New Roman"/>
          <w:color w:val="000000"/>
          <w:shd w:val="clear" w:color="auto" w:fill="FFFFFF"/>
          <w:lang w:val="en-US"/>
        </w:rPr>
        <w:t>,</w:t>
      </w:r>
      <w:r w:rsidR="00510A05">
        <w:rPr>
          <w:rFonts w:ascii="Times New Roman" w:eastAsia="Times New Roman" w:hAnsi="Times New Roman" w:cs="Times New Roman"/>
          <w:color w:val="000000"/>
          <w:shd w:val="clear" w:color="auto" w:fill="FFFFFF"/>
        </w:rPr>
        <w:t xml:space="preserve"> так и </w:t>
      </w:r>
      <w:r w:rsidR="00510A05">
        <w:rPr>
          <w:rFonts w:ascii="Times New Roman" w:eastAsia="Times New Roman" w:hAnsi="Times New Roman" w:cs="Times New Roman"/>
          <w:color w:val="000000"/>
          <w:shd w:val="clear" w:color="auto" w:fill="FFFFFF"/>
          <w:lang w:val="en-US"/>
        </w:rPr>
        <w:t xml:space="preserve">, </w:t>
      </w:r>
      <w:r w:rsidR="00510A05">
        <w:rPr>
          <w:rFonts w:ascii="Times New Roman" w:eastAsia="Times New Roman" w:hAnsi="Times New Roman" w:cs="Times New Roman"/>
          <w:color w:val="000000"/>
          <w:shd w:val="clear" w:color="auto" w:fill="FFFFFF"/>
        </w:rPr>
        <w:t>возможно</w:t>
      </w:r>
      <w:r w:rsidR="00510A05">
        <w:rPr>
          <w:rFonts w:ascii="Times New Roman" w:eastAsia="Times New Roman" w:hAnsi="Times New Roman" w:cs="Times New Roman"/>
          <w:color w:val="000000"/>
          <w:shd w:val="clear" w:color="auto" w:fill="FFFFFF"/>
          <w:lang w:val="en-US"/>
        </w:rPr>
        <w:t>,</w:t>
      </w:r>
      <w:r w:rsidR="00510A05">
        <w:rPr>
          <w:rFonts w:ascii="Times New Roman" w:eastAsia="Times New Roman" w:hAnsi="Times New Roman" w:cs="Times New Roman"/>
          <w:color w:val="000000"/>
          <w:shd w:val="clear" w:color="auto" w:fill="FFFFFF"/>
        </w:rPr>
        <w:t xml:space="preserve">  посещать различные мероприятия по увеличению лидерских качеств</w:t>
      </w:r>
      <w:r w:rsidR="00510A05">
        <w:rPr>
          <w:rFonts w:ascii="Times New Roman" w:eastAsia="Times New Roman" w:hAnsi="Times New Roman" w:cs="Times New Roman"/>
          <w:color w:val="000000"/>
          <w:shd w:val="clear" w:color="auto" w:fill="FFFFFF"/>
          <w:lang w:val="en-US"/>
        </w:rPr>
        <w:t>.</w:t>
      </w:r>
      <w:r w:rsidR="006779E7">
        <w:rPr>
          <w:rFonts w:ascii="Times New Roman" w:eastAsia="Times New Roman" w:hAnsi="Times New Roman" w:cs="Times New Roman"/>
          <w:color w:val="000000"/>
          <w:shd w:val="clear" w:color="auto" w:fill="FFFFFF"/>
          <w:lang w:val="en-US"/>
        </w:rPr>
        <w:t xml:space="preserve"> </w:t>
      </w:r>
    </w:p>
    <w:p w14:paraId="627E752F" w14:textId="47C480D5" w:rsidR="006779E7" w:rsidRDefault="006779E7" w:rsidP="000B45FC">
      <w:pPr>
        <w:spacing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lang w:val="en-US"/>
        </w:rPr>
        <w:tab/>
        <w:t xml:space="preserve">В </w:t>
      </w:r>
      <w:proofErr w:type="spellStart"/>
      <w:r>
        <w:rPr>
          <w:rFonts w:ascii="Times New Roman" w:eastAsia="Times New Roman" w:hAnsi="Times New Roman" w:cs="Times New Roman"/>
          <w:color w:val="000000"/>
          <w:shd w:val="clear" w:color="auto" w:fill="FFFFFF"/>
          <w:lang w:val="en-US"/>
        </w:rPr>
        <w:t>ходе</w:t>
      </w:r>
      <w:proofErr w:type="spellEnd"/>
      <w:r>
        <w:rPr>
          <w:rFonts w:ascii="Times New Roman" w:eastAsia="Times New Roman" w:hAnsi="Times New Roman" w:cs="Times New Roman"/>
          <w:color w:val="000000"/>
          <w:shd w:val="clear" w:color="auto" w:fill="FFFFFF"/>
          <w:lang w:val="en-US"/>
        </w:rPr>
        <w:t xml:space="preserve"> </w:t>
      </w:r>
      <w:proofErr w:type="spellStart"/>
      <w:r>
        <w:rPr>
          <w:rFonts w:ascii="Times New Roman" w:eastAsia="Times New Roman" w:hAnsi="Times New Roman" w:cs="Times New Roman"/>
          <w:color w:val="000000"/>
          <w:shd w:val="clear" w:color="auto" w:fill="FFFFFF"/>
          <w:lang w:val="en-US"/>
        </w:rPr>
        <w:t>анализирования</w:t>
      </w:r>
      <w:proofErr w:type="spellEnd"/>
      <w:r>
        <w:rPr>
          <w:rFonts w:ascii="Times New Roman" w:eastAsia="Times New Roman" w:hAnsi="Times New Roman" w:cs="Times New Roman"/>
          <w:color w:val="000000"/>
          <w:shd w:val="clear" w:color="auto" w:fill="FFFFFF"/>
          <w:lang w:val="en-US"/>
        </w:rPr>
        <w:t xml:space="preserve"> </w:t>
      </w:r>
      <w:proofErr w:type="spellStart"/>
      <w:r>
        <w:rPr>
          <w:rFonts w:ascii="Times New Roman" w:eastAsia="Times New Roman" w:hAnsi="Times New Roman" w:cs="Times New Roman"/>
          <w:color w:val="000000"/>
          <w:shd w:val="clear" w:color="auto" w:fill="FFFFFF"/>
          <w:lang w:val="en-US"/>
        </w:rPr>
        <w:t>ответов</w:t>
      </w:r>
      <w:proofErr w:type="spellEnd"/>
      <w:r>
        <w:rPr>
          <w:rFonts w:ascii="Times New Roman" w:eastAsia="Times New Roman" w:hAnsi="Times New Roman" w:cs="Times New Roman"/>
          <w:color w:val="000000"/>
          <w:shd w:val="clear" w:color="auto" w:fill="FFFFFF"/>
          <w:lang w:val="en-US"/>
        </w:rPr>
        <w:t xml:space="preserve"> </w:t>
      </w:r>
      <w:proofErr w:type="spellStart"/>
      <w:r>
        <w:rPr>
          <w:rFonts w:ascii="Times New Roman" w:eastAsia="Times New Roman" w:hAnsi="Times New Roman" w:cs="Times New Roman"/>
          <w:color w:val="000000"/>
          <w:shd w:val="clear" w:color="auto" w:fill="FFFFFF"/>
          <w:lang w:val="en-US"/>
        </w:rPr>
        <w:t>на</w:t>
      </w:r>
      <w:proofErr w:type="spellEnd"/>
      <w:r>
        <w:rPr>
          <w:rFonts w:ascii="Times New Roman" w:eastAsia="Times New Roman" w:hAnsi="Times New Roman" w:cs="Times New Roman"/>
          <w:color w:val="000000"/>
          <w:shd w:val="clear" w:color="auto" w:fill="FFFFFF"/>
          <w:lang w:val="en-US"/>
        </w:rPr>
        <w:t xml:space="preserve"> </w:t>
      </w:r>
      <w:proofErr w:type="spellStart"/>
      <w:r>
        <w:rPr>
          <w:rFonts w:ascii="Times New Roman" w:eastAsia="Times New Roman" w:hAnsi="Times New Roman" w:cs="Times New Roman"/>
          <w:color w:val="000000"/>
          <w:shd w:val="clear" w:color="auto" w:fill="FFFFFF"/>
          <w:lang w:val="en-US"/>
        </w:rPr>
        <w:t>открытые</w:t>
      </w:r>
      <w:proofErr w:type="spellEnd"/>
      <w:r>
        <w:rPr>
          <w:rFonts w:ascii="Times New Roman" w:eastAsia="Times New Roman" w:hAnsi="Times New Roman" w:cs="Times New Roman"/>
          <w:color w:val="000000"/>
          <w:shd w:val="clear" w:color="auto" w:fill="FFFFFF"/>
          <w:lang w:val="en-US"/>
        </w:rPr>
        <w:t xml:space="preserve"> </w:t>
      </w:r>
      <w:proofErr w:type="spellStart"/>
      <w:r>
        <w:rPr>
          <w:rFonts w:ascii="Times New Roman" w:eastAsia="Times New Roman" w:hAnsi="Times New Roman" w:cs="Times New Roman"/>
          <w:color w:val="000000"/>
          <w:shd w:val="clear" w:color="auto" w:fill="FFFFFF"/>
          <w:lang w:val="en-US"/>
        </w:rPr>
        <w:t>вопросы</w:t>
      </w:r>
      <w:proofErr w:type="spellEnd"/>
      <w:r>
        <w:rPr>
          <w:rFonts w:ascii="Times New Roman" w:eastAsia="Times New Roman" w:hAnsi="Times New Roman" w:cs="Times New Roman"/>
          <w:color w:val="000000"/>
          <w:shd w:val="clear" w:color="auto" w:fill="FFFFFF"/>
          <w:lang w:val="en-US"/>
        </w:rPr>
        <w:t xml:space="preserve"> </w:t>
      </w:r>
      <w:proofErr w:type="spellStart"/>
      <w:r>
        <w:rPr>
          <w:rFonts w:ascii="Times New Roman" w:eastAsia="Times New Roman" w:hAnsi="Times New Roman" w:cs="Times New Roman"/>
          <w:color w:val="000000"/>
          <w:shd w:val="clear" w:color="auto" w:fill="FFFFFF"/>
          <w:lang w:val="en-US"/>
        </w:rPr>
        <w:t>хотелось</w:t>
      </w:r>
      <w:proofErr w:type="spellEnd"/>
      <w:r>
        <w:rPr>
          <w:rFonts w:ascii="Times New Roman" w:eastAsia="Times New Roman" w:hAnsi="Times New Roman" w:cs="Times New Roman"/>
          <w:color w:val="000000"/>
          <w:shd w:val="clear" w:color="auto" w:fill="FFFFFF"/>
          <w:lang w:val="en-US"/>
        </w:rPr>
        <w:t xml:space="preserve"> </w:t>
      </w:r>
      <w:proofErr w:type="spellStart"/>
      <w:r>
        <w:rPr>
          <w:rFonts w:ascii="Times New Roman" w:eastAsia="Times New Roman" w:hAnsi="Times New Roman" w:cs="Times New Roman"/>
          <w:color w:val="000000"/>
          <w:shd w:val="clear" w:color="auto" w:fill="FFFFFF"/>
          <w:lang w:val="en-US"/>
        </w:rPr>
        <w:t>бы</w:t>
      </w:r>
      <w:proofErr w:type="spellEnd"/>
      <w:r>
        <w:rPr>
          <w:rFonts w:ascii="Times New Roman" w:eastAsia="Times New Roman" w:hAnsi="Times New Roman" w:cs="Times New Roman"/>
          <w:color w:val="000000"/>
          <w:shd w:val="clear" w:color="auto" w:fill="FFFFFF"/>
          <w:lang w:val="en-US"/>
        </w:rPr>
        <w:t xml:space="preserve"> </w:t>
      </w:r>
      <w:proofErr w:type="spellStart"/>
      <w:r>
        <w:rPr>
          <w:rFonts w:ascii="Times New Roman" w:eastAsia="Times New Roman" w:hAnsi="Times New Roman" w:cs="Times New Roman"/>
          <w:color w:val="000000"/>
          <w:shd w:val="clear" w:color="auto" w:fill="FFFFFF"/>
          <w:lang w:val="en-US"/>
        </w:rPr>
        <w:t>выделить</w:t>
      </w:r>
      <w:proofErr w:type="spellEnd"/>
      <w:r>
        <w:rPr>
          <w:rFonts w:ascii="Times New Roman" w:eastAsia="Times New Roman" w:hAnsi="Times New Roman" w:cs="Times New Roman"/>
          <w:color w:val="000000"/>
          <w:shd w:val="clear" w:color="auto" w:fill="FFFFFF"/>
          <w:lang w:val="en-US"/>
        </w:rPr>
        <w:t xml:space="preserve"> </w:t>
      </w:r>
      <w:proofErr w:type="spellStart"/>
      <w:r>
        <w:rPr>
          <w:rFonts w:ascii="Times New Roman" w:eastAsia="Times New Roman" w:hAnsi="Times New Roman" w:cs="Times New Roman"/>
          <w:color w:val="000000"/>
          <w:shd w:val="clear" w:color="auto" w:fill="FFFFFF"/>
          <w:lang w:val="en-US"/>
        </w:rPr>
        <w:t>следующее</w:t>
      </w:r>
      <w:proofErr w:type="spellEnd"/>
      <w:r>
        <w:rPr>
          <w:rFonts w:ascii="Times New Roman" w:eastAsia="Times New Roman" w:hAnsi="Times New Roman" w:cs="Times New Roman"/>
          <w:color w:val="000000"/>
          <w:shd w:val="clear" w:color="auto" w:fill="FFFFFF"/>
          <w:lang w:val="en-US"/>
        </w:rPr>
        <w:t>.</w:t>
      </w:r>
      <w:r>
        <w:rPr>
          <w:rFonts w:ascii="Times New Roman" w:eastAsia="Times New Roman" w:hAnsi="Times New Roman" w:cs="Times New Roman"/>
          <w:color w:val="000000"/>
          <w:shd w:val="clear" w:color="auto" w:fill="FFFFFF"/>
        </w:rPr>
        <w:t xml:space="preserve"> </w:t>
      </w:r>
      <w:r w:rsidR="00F738BB">
        <w:rPr>
          <w:rFonts w:ascii="Times New Roman" w:eastAsia="Times New Roman" w:hAnsi="Times New Roman" w:cs="Times New Roman"/>
          <w:color w:val="000000"/>
          <w:shd w:val="clear" w:color="auto" w:fill="FFFFFF"/>
        </w:rPr>
        <w:t>Руководитель</w:t>
      </w:r>
      <w:r w:rsidR="00F738BB">
        <w:rPr>
          <w:rFonts w:ascii="Times New Roman" w:eastAsia="Times New Roman" w:hAnsi="Times New Roman" w:cs="Times New Roman"/>
          <w:color w:val="000000"/>
          <w:shd w:val="clear" w:color="auto" w:fill="FFFFFF"/>
          <w:lang w:val="en-US"/>
        </w:rPr>
        <w:t>,</w:t>
      </w:r>
      <w:r w:rsidR="00F738BB">
        <w:rPr>
          <w:rFonts w:ascii="Times New Roman" w:eastAsia="Times New Roman" w:hAnsi="Times New Roman" w:cs="Times New Roman"/>
          <w:color w:val="000000"/>
          <w:shd w:val="clear" w:color="auto" w:fill="FFFFFF"/>
        </w:rPr>
        <w:t xml:space="preserve"> а также лидер команды должны </w:t>
      </w:r>
      <w:r w:rsidR="00F60FE1">
        <w:rPr>
          <w:rFonts w:ascii="Times New Roman" w:eastAsia="Times New Roman" w:hAnsi="Times New Roman" w:cs="Times New Roman"/>
          <w:color w:val="000000"/>
          <w:shd w:val="clear" w:color="auto" w:fill="FFFFFF"/>
        </w:rPr>
        <w:t>обращать внимание на процесс сплачивания команды</w:t>
      </w:r>
      <w:r w:rsidR="00F60FE1">
        <w:rPr>
          <w:rFonts w:ascii="Times New Roman" w:eastAsia="Times New Roman" w:hAnsi="Times New Roman" w:cs="Times New Roman"/>
          <w:color w:val="000000"/>
          <w:shd w:val="clear" w:color="auto" w:fill="FFFFFF"/>
          <w:lang w:val="en-US"/>
        </w:rPr>
        <w:t>,</w:t>
      </w:r>
      <w:r w:rsidR="00F60FE1">
        <w:rPr>
          <w:rFonts w:ascii="Times New Roman" w:eastAsia="Times New Roman" w:hAnsi="Times New Roman" w:cs="Times New Roman"/>
          <w:color w:val="000000"/>
          <w:shd w:val="clear" w:color="auto" w:fill="FFFFFF"/>
        </w:rPr>
        <w:t xml:space="preserve"> а также определять и продвигать общую цель для команды</w:t>
      </w:r>
      <w:r w:rsidR="00F60FE1">
        <w:rPr>
          <w:rFonts w:ascii="Times New Roman" w:eastAsia="Times New Roman" w:hAnsi="Times New Roman" w:cs="Times New Roman"/>
          <w:color w:val="000000"/>
          <w:shd w:val="clear" w:color="auto" w:fill="FFFFFF"/>
          <w:lang w:val="en-US"/>
        </w:rPr>
        <w:t>.</w:t>
      </w:r>
      <w:r w:rsidR="00F60FE1">
        <w:rPr>
          <w:rFonts w:ascii="Times New Roman" w:eastAsia="Times New Roman" w:hAnsi="Times New Roman" w:cs="Times New Roman"/>
          <w:color w:val="000000"/>
          <w:shd w:val="clear" w:color="auto" w:fill="FFFFFF"/>
        </w:rPr>
        <w:t xml:space="preserve"> Необходимо обеспечивать команду своевременной информацией</w:t>
      </w:r>
      <w:r w:rsidR="00F60FE1">
        <w:rPr>
          <w:rFonts w:ascii="Times New Roman" w:eastAsia="Times New Roman" w:hAnsi="Times New Roman" w:cs="Times New Roman"/>
          <w:color w:val="000000"/>
          <w:shd w:val="clear" w:color="auto" w:fill="FFFFFF"/>
          <w:lang w:val="en-US"/>
        </w:rPr>
        <w:t>,</w:t>
      </w:r>
      <w:r w:rsidR="00F60FE1">
        <w:rPr>
          <w:rFonts w:ascii="Times New Roman" w:eastAsia="Times New Roman" w:hAnsi="Times New Roman" w:cs="Times New Roman"/>
          <w:color w:val="000000"/>
          <w:shd w:val="clear" w:color="auto" w:fill="FFFFFF"/>
        </w:rPr>
        <w:t xml:space="preserve"> быть готовым к изменениям и совместно их преодолевать </w:t>
      </w:r>
      <w:proofErr w:type="spellStart"/>
      <w:r w:rsidR="00F60FE1">
        <w:rPr>
          <w:rFonts w:ascii="Times New Roman" w:eastAsia="Times New Roman" w:hAnsi="Times New Roman" w:cs="Times New Roman"/>
          <w:color w:val="000000"/>
          <w:shd w:val="clear" w:color="auto" w:fill="FFFFFF"/>
        </w:rPr>
        <w:t>путем</w:t>
      </w:r>
      <w:proofErr w:type="spellEnd"/>
      <w:r w:rsidR="00F60FE1">
        <w:rPr>
          <w:rFonts w:ascii="Times New Roman" w:eastAsia="Times New Roman" w:hAnsi="Times New Roman" w:cs="Times New Roman"/>
          <w:color w:val="000000"/>
          <w:shd w:val="clear" w:color="auto" w:fill="FFFFFF"/>
        </w:rPr>
        <w:t xml:space="preserve"> грамотной постановки целей, а также развивать и налаживать коммуникации в кросс-функциональной команде и в принципе между функциональными подразделениями в компании</w:t>
      </w:r>
      <w:r w:rsidR="00F60FE1">
        <w:rPr>
          <w:rFonts w:ascii="Times New Roman" w:eastAsia="Times New Roman" w:hAnsi="Times New Roman" w:cs="Times New Roman"/>
          <w:color w:val="000000"/>
          <w:shd w:val="clear" w:color="auto" w:fill="FFFFFF"/>
          <w:lang w:val="en-US"/>
        </w:rPr>
        <w:t>.</w:t>
      </w:r>
      <w:r w:rsidR="00F60FE1">
        <w:rPr>
          <w:rFonts w:ascii="Times New Roman" w:eastAsia="Times New Roman" w:hAnsi="Times New Roman" w:cs="Times New Roman"/>
          <w:color w:val="000000"/>
          <w:shd w:val="clear" w:color="auto" w:fill="FFFFFF"/>
        </w:rPr>
        <w:t xml:space="preserve"> </w:t>
      </w:r>
    </w:p>
    <w:p w14:paraId="588F4405" w14:textId="4A981134" w:rsidR="00F60FE1" w:rsidRPr="00F60FE1" w:rsidRDefault="00F60FE1" w:rsidP="000B45FC">
      <w:pPr>
        <w:spacing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ab/>
        <w:t>Как и ожидалось</w:t>
      </w:r>
      <w:r>
        <w:rPr>
          <w:rFonts w:ascii="Times New Roman" w:eastAsia="Times New Roman" w:hAnsi="Times New Roman" w:cs="Times New Roman"/>
          <w:color w:val="000000"/>
          <w:shd w:val="clear" w:color="auto" w:fill="FFFFFF"/>
          <w:lang w:val="en-US"/>
        </w:rPr>
        <w:t>,</w:t>
      </w:r>
      <w:r>
        <w:rPr>
          <w:rFonts w:ascii="Times New Roman" w:eastAsia="Times New Roman" w:hAnsi="Times New Roman" w:cs="Times New Roman"/>
          <w:color w:val="000000"/>
          <w:shd w:val="clear" w:color="auto" w:fill="FFFFFF"/>
        </w:rPr>
        <w:t xml:space="preserve"> материальная составляющая мотивации оказалась не так важна для респондентов</w:t>
      </w:r>
      <w:r>
        <w:rPr>
          <w:rFonts w:ascii="Times New Roman" w:eastAsia="Times New Roman" w:hAnsi="Times New Roman" w:cs="Times New Roman"/>
          <w:color w:val="000000"/>
          <w:shd w:val="clear" w:color="auto" w:fill="FFFFFF"/>
          <w:lang w:val="en-US"/>
        </w:rPr>
        <w:t>,</w:t>
      </w:r>
      <w:r>
        <w:rPr>
          <w:rFonts w:ascii="Times New Roman" w:eastAsia="Times New Roman" w:hAnsi="Times New Roman" w:cs="Times New Roman"/>
          <w:color w:val="000000"/>
          <w:shd w:val="clear" w:color="auto" w:fill="FFFFFF"/>
        </w:rPr>
        <w:t xml:space="preserve"> как нематериальная составляющая</w:t>
      </w:r>
      <w:r>
        <w:rPr>
          <w:rFonts w:ascii="Times New Roman" w:eastAsia="Times New Roman" w:hAnsi="Times New Roman" w:cs="Times New Roman"/>
          <w:color w:val="000000"/>
          <w:shd w:val="clear" w:color="auto" w:fill="FFFFFF"/>
          <w:lang w:val="en-US"/>
        </w:rPr>
        <w:t>.</w:t>
      </w:r>
      <w:r>
        <w:rPr>
          <w:rFonts w:ascii="Times New Roman" w:eastAsia="Times New Roman" w:hAnsi="Times New Roman" w:cs="Times New Roman"/>
          <w:color w:val="000000"/>
          <w:shd w:val="clear" w:color="auto" w:fill="FFFFFF"/>
        </w:rPr>
        <w:t xml:space="preserve"> Следовательно необходимо придерживаться плана описанного выше</w:t>
      </w:r>
      <w:r>
        <w:rPr>
          <w:rFonts w:ascii="Times New Roman" w:eastAsia="Times New Roman" w:hAnsi="Times New Roman" w:cs="Times New Roman"/>
          <w:color w:val="000000"/>
          <w:shd w:val="clear" w:color="auto" w:fill="FFFFFF"/>
          <w:lang w:val="en-US"/>
        </w:rPr>
        <w:t>.</w:t>
      </w:r>
      <w:r>
        <w:rPr>
          <w:rFonts w:ascii="Times New Roman" w:eastAsia="Times New Roman" w:hAnsi="Times New Roman" w:cs="Times New Roman"/>
          <w:color w:val="000000"/>
          <w:shd w:val="clear" w:color="auto" w:fill="FFFFFF"/>
        </w:rPr>
        <w:t xml:space="preserve"> </w:t>
      </w:r>
    </w:p>
    <w:p w14:paraId="3B1C7F15" w14:textId="04CADD71" w:rsidR="00703521" w:rsidRPr="00F60FE1" w:rsidRDefault="00510A05" w:rsidP="00F60FE1">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shd w:val="clear" w:color="auto" w:fill="FFFFFF"/>
          <w:lang w:val="en-US"/>
        </w:rPr>
        <w:tab/>
      </w:r>
    </w:p>
    <w:p w14:paraId="17306583" w14:textId="77777777" w:rsidR="009C4427" w:rsidRDefault="009C4427" w:rsidP="009C4427">
      <w:pPr>
        <w:widowControl w:val="0"/>
        <w:autoSpaceDE w:val="0"/>
        <w:autoSpaceDN w:val="0"/>
        <w:adjustRightInd w:val="0"/>
        <w:spacing w:line="360" w:lineRule="auto"/>
        <w:ind w:firstLine="708"/>
        <w:jc w:val="both"/>
        <w:rPr>
          <w:rFonts w:ascii="Times New Roman" w:hAnsi="Times New Roman" w:cs="Times New Roman"/>
          <w:lang w:val="en-US"/>
        </w:rPr>
      </w:pPr>
      <w:proofErr w:type="spellStart"/>
      <w:r w:rsidRPr="009C4427">
        <w:rPr>
          <w:rFonts w:ascii="Times New Roman" w:hAnsi="Times New Roman" w:cs="Times New Roman"/>
          <w:lang w:val="en-US"/>
        </w:rPr>
        <w:lastRenderedPageBreak/>
        <w:t>Основной</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зависимой</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переменной</w:t>
      </w:r>
      <w:proofErr w:type="spellEnd"/>
      <w:r w:rsidRPr="009C4427">
        <w:rPr>
          <w:rFonts w:ascii="Times New Roman" w:hAnsi="Times New Roman" w:cs="Times New Roman"/>
          <w:lang w:val="en-US"/>
        </w:rPr>
        <w:t xml:space="preserve"> в </w:t>
      </w:r>
      <w:proofErr w:type="spellStart"/>
      <w:r w:rsidRPr="009C4427">
        <w:rPr>
          <w:rFonts w:ascii="Times New Roman" w:hAnsi="Times New Roman" w:cs="Times New Roman"/>
          <w:lang w:val="en-US"/>
        </w:rPr>
        <w:t>настоящем</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исследовании</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является</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эффективность</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кросс-функциональных</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команд</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представленная</w:t>
      </w:r>
      <w:proofErr w:type="spellEnd"/>
      <w:r w:rsidRPr="009C4427">
        <w:rPr>
          <w:rFonts w:ascii="Times New Roman" w:hAnsi="Times New Roman" w:cs="Times New Roman"/>
          <w:lang w:val="en-US"/>
        </w:rPr>
        <w:t xml:space="preserve"> в </w:t>
      </w:r>
      <w:proofErr w:type="spellStart"/>
      <w:r w:rsidRPr="009C4427">
        <w:rPr>
          <w:rFonts w:ascii="Times New Roman" w:hAnsi="Times New Roman" w:cs="Times New Roman"/>
          <w:lang w:val="en-US"/>
        </w:rPr>
        <w:t>виде</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интегрального</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показателя</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полученного</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посредством</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факторного</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анализа</w:t>
      </w:r>
      <w:proofErr w:type="spellEnd"/>
      <w:r w:rsidRPr="009C4427">
        <w:rPr>
          <w:rFonts w:ascii="Times New Roman" w:hAnsi="Times New Roman" w:cs="Times New Roman"/>
          <w:lang w:val="en-US"/>
        </w:rPr>
        <w:t xml:space="preserve">. В </w:t>
      </w:r>
      <w:proofErr w:type="spellStart"/>
      <w:r w:rsidRPr="009C4427">
        <w:rPr>
          <w:rFonts w:ascii="Times New Roman" w:hAnsi="Times New Roman" w:cs="Times New Roman"/>
          <w:lang w:val="en-US"/>
        </w:rPr>
        <w:t>качестве</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переменных</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образующих</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единый</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индекс</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были</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выбраны</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выполнение</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или</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невыполнение</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проекта</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точно</w:t>
      </w:r>
      <w:proofErr w:type="spellEnd"/>
      <w:r w:rsidRPr="009C4427">
        <w:rPr>
          <w:rFonts w:ascii="Times New Roman" w:hAnsi="Times New Roman" w:cs="Times New Roman"/>
          <w:lang w:val="en-US"/>
        </w:rPr>
        <w:t xml:space="preserve"> в </w:t>
      </w:r>
      <w:proofErr w:type="spellStart"/>
      <w:r w:rsidRPr="009C4427">
        <w:rPr>
          <w:rFonts w:ascii="Times New Roman" w:hAnsi="Times New Roman" w:cs="Times New Roman"/>
          <w:lang w:val="en-US"/>
        </w:rPr>
        <w:t>срок</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соблюдение</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или</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несоблюдение</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заданного</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бюджета</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наличие</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или</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отсутствие</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положительной</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оценки</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от</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заказчика</w:t>
      </w:r>
      <w:proofErr w:type="spellEnd"/>
      <w:r w:rsidRPr="009C4427">
        <w:rPr>
          <w:rFonts w:ascii="Times New Roman" w:hAnsi="Times New Roman" w:cs="Times New Roman"/>
          <w:lang w:val="en-US"/>
        </w:rPr>
        <w:t xml:space="preserve">. </w:t>
      </w:r>
    </w:p>
    <w:p w14:paraId="0FF369B5" w14:textId="77777777" w:rsidR="009C4427" w:rsidRDefault="009C4427" w:rsidP="009C4427">
      <w:pPr>
        <w:widowControl w:val="0"/>
        <w:autoSpaceDE w:val="0"/>
        <w:autoSpaceDN w:val="0"/>
        <w:adjustRightInd w:val="0"/>
        <w:spacing w:line="360" w:lineRule="auto"/>
        <w:ind w:firstLine="708"/>
        <w:jc w:val="both"/>
        <w:rPr>
          <w:rFonts w:ascii="Times New Roman" w:hAnsi="Times New Roman" w:cs="Times New Roman"/>
          <w:lang w:val="en-US"/>
        </w:rPr>
      </w:pPr>
      <w:proofErr w:type="spellStart"/>
      <w:r w:rsidRPr="009C4427">
        <w:rPr>
          <w:rFonts w:ascii="Times New Roman" w:hAnsi="Times New Roman" w:cs="Times New Roman"/>
          <w:lang w:val="en-US"/>
        </w:rPr>
        <w:t>Первоначальный</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вариант</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регрессионной</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модели</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предполагал</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включение</w:t>
      </w:r>
      <w:proofErr w:type="spellEnd"/>
      <w:r w:rsidRPr="009C4427">
        <w:rPr>
          <w:rFonts w:ascii="Times New Roman" w:hAnsi="Times New Roman" w:cs="Times New Roman"/>
          <w:lang w:val="en-US"/>
        </w:rPr>
        <w:t xml:space="preserve"> в </w:t>
      </w:r>
      <w:proofErr w:type="spellStart"/>
      <w:r w:rsidRPr="009C4427">
        <w:rPr>
          <w:rFonts w:ascii="Times New Roman" w:hAnsi="Times New Roman" w:cs="Times New Roman"/>
          <w:lang w:val="en-US"/>
        </w:rPr>
        <w:t>качестве</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объясняющих</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переменных</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внутренние</w:t>
      </w:r>
      <w:proofErr w:type="spellEnd"/>
      <w:r w:rsidRPr="009C4427">
        <w:rPr>
          <w:rFonts w:ascii="Times New Roman" w:hAnsi="Times New Roman" w:cs="Times New Roman"/>
          <w:lang w:val="en-US"/>
        </w:rPr>
        <w:t xml:space="preserve"> и </w:t>
      </w:r>
      <w:proofErr w:type="spellStart"/>
      <w:r w:rsidRPr="009C4427">
        <w:rPr>
          <w:rFonts w:ascii="Times New Roman" w:hAnsi="Times New Roman" w:cs="Times New Roman"/>
          <w:lang w:val="en-US"/>
        </w:rPr>
        <w:t>внешние</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факторы</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выявленные</w:t>
      </w:r>
      <w:proofErr w:type="spellEnd"/>
      <w:r w:rsidRPr="009C4427">
        <w:rPr>
          <w:rFonts w:ascii="Times New Roman" w:hAnsi="Times New Roman" w:cs="Times New Roman"/>
          <w:lang w:val="en-US"/>
        </w:rPr>
        <w:t xml:space="preserve"> в </w:t>
      </w:r>
      <w:proofErr w:type="spellStart"/>
      <w:r w:rsidRPr="009C4427">
        <w:rPr>
          <w:rFonts w:ascii="Times New Roman" w:hAnsi="Times New Roman" w:cs="Times New Roman"/>
          <w:lang w:val="en-US"/>
        </w:rPr>
        <w:t>ходе</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опроса</w:t>
      </w:r>
      <w:proofErr w:type="spellEnd"/>
      <w:r w:rsidRPr="009C4427">
        <w:rPr>
          <w:rFonts w:ascii="Times New Roman" w:hAnsi="Times New Roman" w:cs="Times New Roman"/>
          <w:lang w:val="en-US"/>
        </w:rPr>
        <w:t xml:space="preserve">, а </w:t>
      </w:r>
      <w:proofErr w:type="spellStart"/>
      <w:r w:rsidRPr="009C4427">
        <w:rPr>
          <w:rFonts w:ascii="Times New Roman" w:hAnsi="Times New Roman" w:cs="Times New Roman"/>
          <w:lang w:val="en-US"/>
        </w:rPr>
        <w:t>также</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характеристики</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процессов</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протекающих</w:t>
      </w:r>
      <w:proofErr w:type="spellEnd"/>
      <w:r w:rsidRPr="009C4427">
        <w:rPr>
          <w:rFonts w:ascii="Times New Roman" w:hAnsi="Times New Roman" w:cs="Times New Roman"/>
          <w:lang w:val="en-US"/>
        </w:rPr>
        <w:t xml:space="preserve"> в </w:t>
      </w:r>
      <w:proofErr w:type="spellStart"/>
      <w:r w:rsidRPr="009C4427">
        <w:rPr>
          <w:rFonts w:ascii="Times New Roman" w:hAnsi="Times New Roman" w:cs="Times New Roman"/>
          <w:lang w:val="en-US"/>
        </w:rPr>
        <w:t>ходе</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работы</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кросс-функциональной</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команды</w:t>
      </w:r>
      <w:proofErr w:type="spellEnd"/>
      <w:r w:rsidRPr="009C4427">
        <w:rPr>
          <w:rFonts w:ascii="Times New Roman" w:hAnsi="Times New Roman" w:cs="Times New Roman"/>
          <w:lang w:val="en-US"/>
        </w:rPr>
        <w:t>.</w:t>
      </w:r>
      <w:r w:rsidRPr="009C4427">
        <w:rPr>
          <w:rFonts w:ascii="Times New Roman" w:hAnsi="Times New Roman" w:cs="Times New Roman"/>
          <w:lang w:val="en-US"/>
        </w:rPr>
        <w:tab/>
      </w:r>
    </w:p>
    <w:p w14:paraId="771F5776" w14:textId="77777777" w:rsidR="009C4427" w:rsidRDefault="009C4427" w:rsidP="009C4427">
      <w:pPr>
        <w:widowControl w:val="0"/>
        <w:autoSpaceDE w:val="0"/>
        <w:autoSpaceDN w:val="0"/>
        <w:adjustRightInd w:val="0"/>
        <w:spacing w:line="360" w:lineRule="auto"/>
        <w:ind w:firstLine="708"/>
        <w:jc w:val="both"/>
        <w:rPr>
          <w:rFonts w:ascii="Times New Roman" w:hAnsi="Times New Roman" w:cs="Times New Roman"/>
          <w:lang w:val="en-US"/>
        </w:rPr>
      </w:pPr>
      <w:r w:rsidRPr="009C4427">
        <w:rPr>
          <w:rFonts w:ascii="Times New Roman" w:hAnsi="Times New Roman" w:cs="Times New Roman"/>
          <w:lang w:val="en-US"/>
        </w:rPr>
        <w:t> </w:t>
      </w:r>
      <w:proofErr w:type="spellStart"/>
      <w:r w:rsidRPr="009C4427">
        <w:rPr>
          <w:rFonts w:ascii="Times New Roman" w:hAnsi="Times New Roman" w:cs="Times New Roman"/>
          <w:lang w:val="en-US"/>
        </w:rPr>
        <w:t>Указанная</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модель</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продемонстрировала</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высокий</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коэффициент</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детерминации</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однако</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ни</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один</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из</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коэффициентов</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при</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регрессорах</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не</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оказался</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значимым</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Анализ</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устойчивости</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полученных</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результатов</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позволил</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выявить</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присутствие</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мультиколлинеарности</w:t>
      </w:r>
      <w:proofErr w:type="spellEnd"/>
      <w:r w:rsidRPr="009C4427">
        <w:rPr>
          <w:rFonts w:ascii="Times New Roman" w:hAnsi="Times New Roman" w:cs="Times New Roman"/>
          <w:lang w:val="en-US"/>
        </w:rPr>
        <w:t xml:space="preserve"> в </w:t>
      </w:r>
      <w:proofErr w:type="spellStart"/>
      <w:r w:rsidRPr="009C4427">
        <w:rPr>
          <w:rFonts w:ascii="Times New Roman" w:hAnsi="Times New Roman" w:cs="Times New Roman"/>
          <w:lang w:val="en-US"/>
        </w:rPr>
        <w:t>модели</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наличие</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линейной</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зависимости</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между</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объясняющими</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переменными</w:t>
      </w:r>
      <w:proofErr w:type="spellEnd"/>
      <w:r w:rsidRPr="009C4427">
        <w:rPr>
          <w:rFonts w:ascii="Times New Roman" w:hAnsi="Times New Roman" w:cs="Times New Roman"/>
          <w:lang w:val="en-US"/>
        </w:rPr>
        <w:t>).</w:t>
      </w:r>
      <w:r w:rsidRPr="009C4427">
        <w:rPr>
          <w:rFonts w:ascii="Times New Roman" w:hAnsi="Times New Roman" w:cs="Times New Roman"/>
          <w:lang w:val="en-US"/>
        </w:rPr>
        <w:tab/>
        <w:t> </w:t>
      </w:r>
    </w:p>
    <w:p w14:paraId="57F83E84" w14:textId="7ECFFDDF" w:rsidR="009C4427" w:rsidRDefault="009C4427" w:rsidP="009521E6">
      <w:pPr>
        <w:widowControl w:val="0"/>
        <w:autoSpaceDE w:val="0"/>
        <w:autoSpaceDN w:val="0"/>
        <w:adjustRightInd w:val="0"/>
        <w:spacing w:line="360" w:lineRule="auto"/>
        <w:ind w:firstLine="708"/>
        <w:jc w:val="both"/>
        <w:rPr>
          <w:rFonts w:ascii="Times New Roman" w:hAnsi="Times New Roman" w:cs="Times New Roman"/>
        </w:rPr>
      </w:pPr>
      <w:r>
        <w:rPr>
          <w:rFonts w:ascii="Times New Roman" w:hAnsi="Times New Roman" w:cs="Times New Roman"/>
        </w:rPr>
        <w:t>Именно поэтому</w:t>
      </w:r>
      <w:r>
        <w:rPr>
          <w:rFonts w:ascii="Times New Roman" w:hAnsi="Times New Roman" w:cs="Times New Roman"/>
          <w:lang w:val="en-US"/>
        </w:rPr>
        <w:t>,</w:t>
      </w:r>
      <w:r>
        <w:rPr>
          <w:rFonts w:ascii="Times New Roman" w:hAnsi="Times New Roman" w:cs="Times New Roman"/>
        </w:rPr>
        <w:t xml:space="preserve"> </w:t>
      </w:r>
      <w:proofErr w:type="spellStart"/>
      <w:r>
        <w:rPr>
          <w:rFonts w:ascii="Times New Roman" w:hAnsi="Times New Roman" w:cs="Times New Roman"/>
          <w:lang w:val="en-US"/>
        </w:rPr>
        <w:t>в</w:t>
      </w:r>
      <w:r w:rsidRPr="009C4427">
        <w:rPr>
          <w:rFonts w:ascii="Times New Roman" w:hAnsi="Times New Roman" w:cs="Times New Roman"/>
          <w:lang w:val="en-US"/>
        </w:rPr>
        <w:t>последствии</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было</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принято</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решение</w:t>
      </w:r>
      <w:proofErr w:type="spellEnd"/>
      <w:r w:rsidRPr="009C4427">
        <w:rPr>
          <w:rFonts w:ascii="Times New Roman" w:hAnsi="Times New Roman" w:cs="Times New Roman"/>
          <w:lang w:val="en-US"/>
        </w:rPr>
        <w:t xml:space="preserve"> о </w:t>
      </w:r>
      <w:proofErr w:type="spellStart"/>
      <w:r w:rsidRPr="009C4427">
        <w:rPr>
          <w:rFonts w:ascii="Times New Roman" w:hAnsi="Times New Roman" w:cs="Times New Roman"/>
          <w:lang w:val="en-US"/>
        </w:rPr>
        <w:t>разделении</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первоначальной</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модели</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на</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две</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первая</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модель</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оценивала</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влияние</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внутренних</w:t>
      </w:r>
      <w:proofErr w:type="spellEnd"/>
      <w:r w:rsidRPr="009C4427">
        <w:rPr>
          <w:rFonts w:ascii="Times New Roman" w:hAnsi="Times New Roman" w:cs="Times New Roman"/>
          <w:lang w:val="en-US"/>
        </w:rPr>
        <w:t xml:space="preserve"> и </w:t>
      </w:r>
      <w:proofErr w:type="spellStart"/>
      <w:r w:rsidRPr="009C4427">
        <w:rPr>
          <w:rFonts w:ascii="Times New Roman" w:hAnsi="Times New Roman" w:cs="Times New Roman"/>
          <w:lang w:val="en-US"/>
        </w:rPr>
        <w:t>внешних</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факторов</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на</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эффективность</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кросс-функциональных</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команд</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вторая</w:t>
      </w:r>
      <w:proofErr w:type="spellEnd"/>
      <w:r w:rsidRPr="009C4427">
        <w:rPr>
          <w:rFonts w:ascii="Times New Roman" w:hAnsi="Times New Roman" w:cs="Times New Roman"/>
          <w:lang w:val="en-US"/>
        </w:rPr>
        <w:t xml:space="preserve"> - </w:t>
      </w:r>
      <w:proofErr w:type="spellStart"/>
      <w:r w:rsidRPr="009C4427">
        <w:rPr>
          <w:rFonts w:ascii="Times New Roman" w:hAnsi="Times New Roman" w:cs="Times New Roman"/>
          <w:lang w:val="en-US"/>
        </w:rPr>
        <w:t>влияние</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процессов</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на</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зависимую</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переменную</w:t>
      </w:r>
      <w:proofErr w:type="spellEnd"/>
      <w:r w:rsidRPr="009C4427">
        <w:rPr>
          <w:rFonts w:ascii="Times New Roman" w:hAnsi="Times New Roman" w:cs="Times New Roman"/>
          <w:lang w:val="en-US"/>
        </w:rPr>
        <w:tab/>
        <w:t> </w:t>
      </w:r>
      <w:proofErr w:type="spellStart"/>
      <w:r w:rsidRPr="009C4427">
        <w:rPr>
          <w:rFonts w:ascii="Times New Roman" w:hAnsi="Times New Roman" w:cs="Times New Roman"/>
          <w:lang w:val="en-US"/>
        </w:rPr>
        <w:t>Выяснилось</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что</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именно</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процессы</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протекающее</w:t>
      </w:r>
      <w:proofErr w:type="spellEnd"/>
      <w:r w:rsidRPr="009C4427">
        <w:rPr>
          <w:rFonts w:ascii="Times New Roman" w:hAnsi="Times New Roman" w:cs="Times New Roman"/>
          <w:lang w:val="en-US"/>
        </w:rPr>
        <w:t xml:space="preserve"> в </w:t>
      </w:r>
      <w:proofErr w:type="spellStart"/>
      <w:r w:rsidRPr="009C4427">
        <w:rPr>
          <w:rFonts w:ascii="Times New Roman" w:hAnsi="Times New Roman" w:cs="Times New Roman"/>
          <w:lang w:val="en-US"/>
        </w:rPr>
        <w:t>ходе</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работы</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команды</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оказывают</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большее</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влияние</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на</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эффективность</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коэффициент</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при</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регрессоре</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оказался</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статистически</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значимым</w:t>
      </w:r>
      <w:proofErr w:type="spellEnd"/>
      <w:r w:rsidRPr="009C4427">
        <w:rPr>
          <w:rFonts w:ascii="Times New Roman" w:hAnsi="Times New Roman" w:cs="Times New Roman"/>
          <w:lang w:val="en-US"/>
        </w:rPr>
        <w:t>).</w:t>
      </w:r>
      <w:r w:rsidRPr="009C4427">
        <w:rPr>
          <w:rFonts w:ascii="Times New Roman" w:hAnsi="Times New Roman" w:cs="Times New Roman"/>
          <w:lang w:val="en-US"/>
        </w:rPr>
        <w:tab/>
        <w:t xml:space="preserve"> В </w:t>
      </w:r>
      <w:proofErr w:type="spellStart"/>
      <w:r w:rsidRPr="009C4427">
        <w:rPr>
          <w:rFonts w:ascii="Times New Roman" w:hAnsi="Times New Roman" w:cs="Times New Roman"/>
          <w:lang w:val="en-US"/>
        </w:rPr>
        <w:t>то</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же</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время</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те</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или</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иные</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характеристики</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процессов</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зависят</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от</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внутренних</w:t>
      </w:r>
      <w:proofErr w:type="spellEnd"/>
      <w:r w:rsidRPr="009C4427">
        <w:rPr>
          <w:rFonts w:ascii="Times New Roman" w:hAnsi="Times New Roman" w:cs="Times New Roman"/>
          <w:lang w:val="en-US"/>
        </w:rPr>
        <w:t xml:space="preserve"> и </w:t>
      </w:r>
      <w:proofErr w:type="spellStart"/>
      <w:r w:rsidRPr="009C4427">
        <w:rPr>
          <w:rFonts w:ascii="Times New Roman" w:hAnsi="Times New Roman" w:cs="Times New Roman"/>
          <w:lang w:val="en-US"/>
        </w:rPr>
        <w:t>внешних</w:t>
      </w:r>
      <w:proofErr w:type="spellEnd"/>
      <w:r w:rsidRPr="009C4427">
        <w:rPr>
          <w:rFonts w:ascii="Times New Roman" w:hAnsi="Times New Roman" w:cs="Times New Roman"/>
          <w:lang w:val="en-US"/>
        </w:rPr>
        <w:t xml:space="preserve"> </w:t>
      </w:r>
      <w:proofErr w:type="spellStart"/>
      <w:r w:rsidRPr="009C4427">
        <w:rPr>
          <w:rFonts w:ascii="Times New Roman" w:hAnsi="Times New Roman" w:cs="Times New Roman"/>
          <w:lang w:val="en-US"/>
        </w:rPr>
        <w:t>факторов</w:t>
      </w:r>
      <w:proofErr w:type="spellEnd"/>
      <w:r>
        <w:rPr>
          <w:rFonts w:ascii="Times New Roman" w:hAnsi="Times New Roman" w:cs="Times New Roman"/>
          <w:lang w:val="en-US"/>
        </w:rPr>
        <w:t>.</w:t>
      </w:r>
      <w:r w:rsidR="009521E6">
        <w:rPr>
          <w:rFonts w:ascii="Times New Roman" w:hAnsi="Times New Roman" w:cs="Times New Roman"/>
          <w:lang w:val="en-US"/>
        </w:rPr>
        <w:t xml:space="preserve"> </w:t>
      </w:r>
    </w:p>
    <w:p w14:paraId="17CAC7CE" w14:textId="77777777" w:rsidR="00311C00" w:rsidRPr="00906059" w:rsidRDefault="00785F76" w:rsidP="00785F76">
      <w:pPr>
        <w:spacing w:line="360" w:lineRule="auto"/>
        <w:ind w:firstLine="708"/>
        <w:jc w:val="both"/>
        <w:rPr>
          <w:rFonts w:ascii="Times New Roman" w:hAnsi="Times New Roman" w:cs="Times New Roman"/>
        </w:rPr>
      </w:pPr>
      <w:r w:rsidRPr="00906059">
        <w:rPr>
          <w:rFonts w:ascii="Times New Roman" w:hAnsi="Times New Roman" w:cs="Times New Roman"/>
        </w:rPr>
        <w:t>В ходе регрессионного анализа оказалось</w:t>
      </w:r>
      <w:r w:rsidRPr="008B4C9E">
        <w:rPr>
          <w:rFonts w:ascii="Times New Roman" w:hAnsi="Times New Roman" w:cs="Times New Roman"/>
        </w:rPr>
        <w:t>,</w:t>
      </w:r>
      <w:r w:rsidRPr="00906059">
        <w:rPr>
          <w:rFonts w:ascii="Times New Roman" w:hAnsi="Times New Roman" w:cs="Times New Roman"/>
        </w:rPr>
        <w:t xml:space="preserve"> что данное влияние имеет разные веса</w:t>
      </w:r>
      <w:r w:rsidRPr="008B4C9E">
        <w:rPr>
          <w:rFonts w:ascii="Times New Roman" w:hAnsi="Times New Roman" w:cs="Times New Roman"/>
        </w:rPr>
        <w:t>.</w:t>
      </w:r>
      <w:r w:rsidRPr="00906059">
        <w:rPr>
          <w:rFonts w:ascii="Times New Roman" w:hAnsi="Times New Roman" w:cs="Times New Roman"/>
        </w:rPr>
        <w:t xml:space="preserve"> Например</w:t>
      </w:r>
      <w:r w:rsidRPr="008B4C9E">
        <w:rPr>
          <w:rFonts w:ascii="Times New Roman" w:hAnsi="Times New Roman" w:cs="Times New Roman"/>
        </w:rPr>
        <w:t>,</w:t>
      </w:r>
      <w:r w:rsidRPr="00906059">
        <w:rPr>
          <w:rFonts w:ascii="Times New Roman" w:hAnsi="Times New Roman" w:cs="Times New Roman"/>
        </w:rPr>
        <w:t xml:space="preserve"> при парном сравнении внешних и внутренних факторов – доминирующее влияние имеют внутренние</w:t>
      </w:r>
      <w:r w:rsidRPr="008B4C9E">
        <w:rPr>
          <w:rFonts w:ascii="Times New Roman" w:hAnsi="Times New Roman" w:cs="Times New Roman"/>
        </w:rPr>
        <w:t>.</w:t>
      </w:r>
      <w:r w:rsidRPr="00906059">
        <w:rPr>
          <w:rFonts w:ascii="Times New Roman" w:hAnsi="Times New Roman" w:cs="Times New Roman"/>
        </w:rPr>
        <w:t xml:space="preserve"> В свою очередь</w:t>
      </w:r>
      <w:r w:rsidRPr="008B4C9E">
        <w:rPr>
          <w:rFonts w:ascii="Times New Roman" w:hAnsi="Times New Roman" w:cs="Times New Roman"/>
        </w:rPr>
        <w:t xml:space="preserve">, </w:t>
      </w:r>
      <w:r w:rsidRPr="00906059">
        <w:rPr>
          <w:rFonts w:ascii="Times New Roman" w:hAnsi="Times New Roman" w:cs="Times New Roman"/>
        </w:rPr>
        <w:t>при парном сравнении внешних и внутренних  с процессами протекающими при работе – то доминирующее влияние оказывают непосредственно сами процессы</w:t>
      </w:r>
      <w:r w:rsidRPr="008B4C9E">
        <w:rPr>
          <w:rFonts w:ascii="Times New Roman" w:hAnsi="Times New Roman" w:cs="Times New Roman"/>
        </w:rPr>
        <w:t>.</w:t>
      </w:r>
      <w:r w:rsidRPr="00906059">
        <w:rPr>
          <w:rFonts w:ascii="Times New Roman" w:hAnsi="Times New Roman" w:cs="Times New Roman"/>
        </w:rPr>
        <w:t xml:space="preserve"> Исходя из этого можно сделать вывод о том</w:t>
      </w:r>
      <w:r w:rsidRPr="008B4C9E">
        <w:rPr>
          <w:rFonts w:ascii="Times New Roman" w:hAnsi="Times New Roman" w:cs="Times New Roman"/>
        </w:rPr>
        <w:t>,</w:t>
      </w:r>
      <w:r w:rsidRPr="00906059">
        <w:rPr>
          <w:rFonts w:ascii="Times New Roman" w:hAnsi="Times New Roman" w:cs="Times New Roman"/>
        </w:rPr>
        <w:t xml:space="preserve"> что на</w:t>
      </w:r>
      <w:r w:rsidR="00311C00" w:rsidRPr="00906059">
        <w:rPr>
          <w:rFonts w:ascii="Times New Roman" w:hAnsi="Times New Roman" w:cs="Times New Roman"/>
        </w:rPr>
        <w:t xml:space="preserve"> конечный</w:t>
      </w:r>
      <w:r w:rsidRPr="00906059">
        <w:rPr>
          <w:rFonts w:ascii="Times New Roman" w:hAnsi="Times New Roman" w:cs="Times New Roman"/>
        </w:rPr>
        <w:t xml:space="preserve"> результат </w:t>
      </w:r>
      <w:r w:rsidR="00311C00" w:rsidRPr="00906059">
        <w:rPr>
          <w:rFonts w:ascii="Times New Roman" w:hAnsi="Times New Roman" w:cs="Times New Roman"/>
        </w:rPr>
        <w:t>деятельности кросс-функциональной команды в большой степени влияют процессы в ходе работы</w:t>
      </w:r>
      <w:r w:rsidR="00311C00" w:rsidRPr="008B4C9E">
        <w:rPr>
          <w:rFonts w:ascii="Times New Roman" w:hAnsi="Times New Roman" w:cs="Times New Roman"/>
        </w:rPr>
        <w:t>.</w:t>
      </w:r>
      <w:r w:rsidR="00311C00" w:rsidRPr="00906059">
        <w:rPr>
          <w:rFonts w:ascii="Times New Roman" w:hAnsi="Times New Roman" w:cs="Times New Roman"/>
        </w:rPr>
        <w:t xml:space="preserve"> Это объясняется тем</w:t>
      </w:r>
      <w:r w:rsidR="00311C00" w:rsidRPr="008B4C9E">
        <w:rPr>
          <w:rFonts w:ascii="Times New Roman" w:hAnsi="Times New Roman" w:cs="Times New Roman"/>
        </w:rPr>
        <w:t>,</w:t>
      </w:r>
      <w:r w:rsidR="00311C00" w:rsidRPr="00906059">
        <w:rPr>
          <w:rFonts w:ascii="Times New Roman" w:hAnsi="Times New Roman" w:cs="Times New Roman"/>
        </w:rPr>
        <w:t xml:space="preserve"> что внешние и внутренние факторы закладывают успешность команды в самом начале её деятельности</w:t>
      </w:r>
      <w:r w:rsidR="00311C00" w:rsidRPr="008B4C9E">
        <w:rPr>
          <w:rFonts w:ascii="Times New Roman" w:hAnsi="Times New Roman" w:cs="Times New Roman"/>
        </w:rPr>
        <w:t>,</w:t>
      </w:r>
      <w:r w:rsidR="00311C00" w:rsidRPr="00906059">
        <w:rPr>
          <w:rFonts w:ascii="Times New Roman" w:hAnsi="Times New Roman" w:cs="Times New Roman"/>
        </w:rPr>
        <w:t xml:space="preserve"> ещё во время сбора команды</w:t>
      </w:r>
      <w:r w:rsidR="00311C00" w:rsidRPr="008B4C9E">
        <w:rPr>
          <w:rFonts w:ascii="Times New Roman" w:hAnsi="Times New Roman" w:cs="Times New Roman"/>
        </w:rPr>
        <w:t>.</w:t>
      </w:r>
      <w:r w:rsidR="00311C00" w:rsidRPr="00906059">
        <w:rPr>
          <w:rFonts w:ascii="Times New Roman" w:hAnsi="Times New Roman" w:cs="Times New Roman"/>
        </w:rPr>
        <w:t xml:space="preserve"> Процессы</w:t>
      </w:r>
      <w:r w:rsidR="00311C00" w:rsidRPr="008B4C9E">
        <w:rPr>
          <w:rFonts w:ascii="Times New Roman" w:hAnsi="Times New Roman" w:cs="Times New Roman"/>
        </w:rPr>
        <w:t>,</w:t>
      </w:r>
      <w:r w:rsidR="00311C00" w:rsidRPr="00906059">
        <w:rPr>
          <w:rFonts w:ascii="Times New Roman" w:hAnsi="Times New Roman" w:cs="Times New Roman"/>
        </w:rPr>
        <w:t xml:space="preserve"> протекающие во время работы команды, отвечают непосредственно за её деятельность и именно поэтому становятся доминирующим фактором на конечную эффективность работы</w:t>
      </w:r>
      <w:r w:rsidR="00311C00" w:rsidRPr="008B4C9E">
        <w:rPr>
          <w:rFonts w:ascii="Times New Roman" w:hAnsi="Times New Roman" w:cs="Times New Roman"/>
        </w:rPr>
        <w:t>.</w:t>
      </w:r>
    </w:p>
    <w:p w14:paraId="58864A02" w14:textId="68B83BD0" w:rsidR="00177957" w:rsidRPr="00906059" w:rsidRDefault="00067975" w:rsidP="00177957">
      <w:pPr>
        <w:spacing w:line="360" w:lineRule="auto"/>
        <w:ind w:firstLine="708"/>
        <w:jc w:val="both"/>
        <w:rPr>
          <w:rFonts w:ascii="Times New Roman" w:hAnsi="Times New Roman" w:cs="Times New Roman"/>
        </w:rPr>
      </w:pPr>
      <w:r w:rsidRPr="00067975">
        <w:rPr>
          <w:rFonts w:ascii="Times New Roman" w:hAnsi="Times New Roman" w:cs="Times New Roman"/>
          <w:lang w:val="en-US"/>
        </w:rPr>
        <w:lastRenderedPageBreak/>
        <w:drawing>
          <wp:anchor distT="0" distB="0" distL="114300" distR="114300" simplePos="0" relativeHeight="251663360" behindDoc="0" locked="0" layoutInCell="1" allowOverlap="1" wp14:anchorId="546BFA44" wp14:editId="29643365">
            <wp:simplePos x="0" y="0"/>
            <wp:positionH relativeFrom="column">
              <wp:posOffset>6985</wp:posOffset>
            </wp:positionH>
            <wp:positionV relativeFrom="paragraph">
              <wp:posOffset>805815</wp:posOffset>
            </wp:positionV>
            <wp:extent cx="5936615" cy="4451985"/>
            <wp:effectExtent l="0" t="0" r="6985"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6615" cy="44519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1C00" w:rsidRPr="00906059">
        <w:rPr>
          <w:rFonts w:ascii="Times New Roman" w:hAnsi="Times New Roman" w:cs="Times New Roman"/>
        </w:rPr>
        <w:t>Исходя из написанного выше</w:t>
      </w:r>
      <w:r w:rsidR="00311C00" w:rsidRPr="008B4C9E">
        <w:rPr>
          <w:rFonts w:ascii="Times New Roman" w:hAnsi="Times New Roman" w:cs="Times New Roman"/>
        </w:rPr>
        <w:t>,</w:t>
      </w:r>
      <w:r w:rsidR="00311C00" w:rsidRPr="00906059">
        <w:rPr>
          <w:rFonts w:ascii="Times New Roman" w:hAnsi="Times New Roman" w:cs="Times New Roman"/>
        </w:rPr>
        <w:t xml:space="preserve"> в ходе исследования</w:t>
      </w:r>
      <w:r w:rsidR="00311C00" w:rsidRPr="008B4C9E">
        <w:rPr>
          <w:rFonts w:ascii="Times New Roman" w:hAnsi="Times New Roman" w:cs="Times New Roman"/>
        </w:rPr>
        <w:t>,</w:t>
      </w:r>
      <w:r w:rsidR="00311C00" w:rsidRPr="00906059">
        <w:rPr>
          <w:rFonts w:ascii="Times New Roman" w:hAnsi="Times New Roman" w:cs="Times New Roman"/>
        </w:rPr>
        <w:t xml:space="preserve"> был исп</w:t>
      </w:r>
      <w:r w:rsidR="00DC1894" w:rsidRPr="00906059">
        <w:rPr>
          <w:rFonts w:ascii="Times New Roman" w:hAnsi="Times New Roman" w:cs="Times New Roman"/>
        </w:rPr>
        <w:t>ользован регрессионный анализ для многофакторного исследования</w:t>
      </w:r>
      <w:r w:rsidR="00DC1894" w:rsidRPr="008B4C9E">
        <w:rPr>
          <w:rFonts w:ascii="Times New Roman" w:hAnsi="Times New Roman" w:cs="Times New Roman"/>
        </w:rPr>
        <w:t>.</w:t>
      </w:r>
      <w:r w:rsidR="00DC1894" w:rsidRPr="00906059">
        <w:rPr>
          <w:rFonts w:ascii="Times New Roman" w:hAnsi="Times New Roman" w:cs="Times New Roman"/>
        </w:rPr>
        <w:t xml:space="preserve"> В ходе регрессии удалось построить следующую модель</w:t>
      </w:r>
      <w:r w:rsidR="00DC1894" w:rsidRPr="008B4C9E">
        <w:rPr>
          <w:rFonts w:ascii="Times New Roman" w:hAnsi="Times New Roman" w:cs="Times New Roman"/>
        </w:rPr>
        <w:t>:</w:t>
      </w:r>
      <w:bookmarkStart w:id="47" w:name="_GoBack"/>
      <w:bookmarkEnd w:id="47"/>
    </w:p>
    <w:p w14:paraId="515D6DD5" w14:textId="6F714D88" w:rsidR="00DC1894" w:rsidRPr="00906059" w:rsidRDefault="00DC1894" w:rsidP="00785F76">
      <w:pPr>
        <w:spacing w:line="360" w:lineRule="auto"/>
        <w:ind w:firstLine="708"/>
        <w:jc w:val="both"/>
        <w:rPr>
          <w:rFonts w:ascii="Times New Roman" w:hAnsi="Times New Roman" w:cs="Times New Roman"/>
        </w:rPr>
      </w:pPr>
    </w:p>
    <w:p w14:paraId="4F788FDC" w14:textId="195B2F74" w:rsidR="00823ED5" w:rsidRPr="00906059" w:rsidRDefault="00823ED5" w:rsidP="00675CDF">
      <w:pPr>
        <w:spacing w:line="360" w:lineRule="auto"/>
        <w:ind w:firstLine="708"/>
        <w:rPr>
          <w:rFonts w:ascii="Times New Roman" w:hAnsi="Times New Roman" w:cs="Times New Roman"/>
        </w:rPr>
      </w:pPr>
    </w:p>
    <w:p w14:paraId="5F33C090" w14:textId="77777777" w:rsidR="00823ED5" w:rsidRPr="00906059" w:rsidRDefault="00823ED5" w:rsidP="00823ED5">
      <w:pPr>
        <w:spacing w:line="360" w:lineRule="auto"/>
        <w:jc w:val="both"/>
        <w:rPr>
          <w:rFonts w:ascii="Times New Roman" w:hAnsi="Times New Roman" w:cs="Times New Roman"/>
        </w:rPr>
      </w:pPr>
      <w:r w:rsidRPr="00906059">
        <w:rPr>
          <w:rFonts w:ascii="Times New Roman" w:hAnsi="Times New Roman" w:cs="Times New Roman"/>
        </w:rPr>
        <w:tab/>
        <w:t>В ходе исследования были выявлены процессы</w:t>
      </w:r>
      <w:r w:rsidRPr="008B4C9E">
        <w:rPr>
          <w:rFonts w:ascii="Times New Roman" w:hAnsi="Times New Roman" w:cs="Times New Roman"/>
        </w:rPr>
        <w:t>,</w:t>
      </w:r>
      <w:r w:rsidRPr="00906059">
        <w:rPr>
          <w:rFonts w:ascii="Times New Roman" w:hAnsi="Times New Roman" w:cs="Times New Roman"/>
        </w:rPr>
        <w:t xml:space="preserve"> которые оказывают доминирующее влияние на эффективность кросс-функциональной команды</w:t>
      </w:r>
      <w:r w:rsidRPr="008B4C9E">
        <w:rPr>
          <w:rFonts w:ascii="Times New Roman" w:hAnsi="Times New Roman" w:cs="Times New Roman"/>
        </w:rPr>
        <w:t>:</w:t>
      </w:r>
    </w:p>
    <w:p w14:paraId="5F6F45C1" w14:textId="77777777" w:rsidR="00823ED5" w:rsidRPr="00906059" w:rsidRDefault="00823ED5" w:rsidP="00823ED5">
      <w:pPr>
        <w:pStyle w:val="a4"/>
        <w:numPr>
          <w:ilvl w:val="0"/>
          <w:numId w:val="11"/>
        </w:numPr>
        <w:spacing w:line="360" w:lineRule="auto"/>
        <w:jc w:val="both"/>
        <w:rPr>
          <w:rFonts w:ascii="Times New Roman" w:hAnsi="Times New Roman" w:cs="Times New Roman"/>
        </w:rPr>
      </w:pPr>
      <w:r w:rsidRPr="00906059">
        <w:rPr>
          <w:rFonts w:ascii="Times New Roman" w:hAnsi="Times New Roman" w:cs="Times New Roman"/>
        </w:rPr>
        <w:t>Процесс организации встреч</w:t>
      </w:r>
      <w:r w:rsidRPr="00906059">
        <w:rPr>
          <w:rFonts w:ascii="Times New Roman" w:hAnsi="Times New Roman" w:cs="Times New Roman"/>
          <w:lang w:val="en-US"/>
        </w:rPr>
        <w:t>;</w:t>
      </w:r>
    </w:p>
    <w:p w14:paraId="4AD3D71A" w14:textId="77777777" w:rsidR="00823ED5" w:rsidRPr="00906059" w:rsidRDefault="00823ED5" w:rsidP="00823ED5">
      <w:pPr>
        <w:pStyle w:val="a4"/>
        <w:numPr>
          <w:ilvl w:val="0"/>
          <w:numId w:val="11"/>
        </w:numPr>
        <w:spacing w:line="360" w:lineRule="auto"/>
        <w:jc w:val="both"/>
        <w:rPr>
          <w:rFonts w:ascii="Times New Roman" w:hAnsi="Times New Roman" w:cs="Times New Roman"/>
        </w:rPr>
      </w:pPr>
      <w:r w:rsidRPr="00906059">
        <w:rPr>
          <w:rFonts w:ascii="Times New Roman" w:hAnsi="Times New Roman" w:cs="Times New Roman"/>
        </w:rPr>
        <w:t>Способность адаптации команды к изменениям</w:t>
      </w:r>
      <w:r w:rsidRPr="008B4C9E">
        <w:rPr>
          <w:rFonts w:ascii="Times New Roman" w:hAnsi="Times New Roman" w:cs="Times New Roman"/>
        </w:rPr>
        <w:t>;</w:t>
      </w:r>
    </w:p>
    <w:p w14:paraId="3BEFE00E" w14:textId="77777777" w:rsidR="00823ED5" w:rsidRPr="00906059" w:rsidRDefault="00823ED5" w:rsidP="00823ED5">
      <w:pPr>
        <w:pStyle w:val="a4"/>
        <w:numPr>
          <w:ilvl w:val="0"/>
          <w:numId w:val="11"/>
        </w:numPr>
        <w:spacing w:line="360" w:lineRule="auto"/>
        <w:jc w:val="both"/>
        <w:rPr>
          <w:rFonts w:ascii="Times New Roman" w:hAnsi="Times New Roman" w:cs="Times New Roman"/>
        </w:rPr>
      </w:pPr>
      <w:r w:rsidRPr="00906059">
        <w:rPr>
          <w:rFonts w:ascii="Times New Roman" w:hAnsi="Times New Roman" w:cs="Times New Roman"/>
        </w:rPr>
        <w:t>Процесс передачи знаний</w:t>
      </w:r>
      <w:r w:rsidRPr="00906059">
        <w:rPr>
          <w:rFonts w:ascii="Times New Roman" w:hAnsi="Times New Roman" w:cs="Times New Roman"/>
          <w:lang w:val="en-US"/>
        </w:rPr>
        <w:t>;</w:t>
      </w:r>
    </w:p>
    <w:p w14:paraId="7C734A3B" w14:textId="77777777" w:rsidR="00823ED5" w:rsidRPr="00906059" w:rsidRDefault="00823ED5" w:rsidP="00823ED5">
      <w:pPr>
        <w:pStyle w:val="a4"/>
        <w:numPr>
          <w:ilvl w:val="0"/>
          <w:numId w:val="11"/>
        </w:numPr>
        <w:spacing w:line="360" w:lineRule="auto"/>
        <w:jc w:val="both"/>
        <w:rPr>
          <w:rFonts w:ascii="Times New Roman" w:hAnsi="Times New Roman" w:cs="Times New Roman"/>
        </w:rPr>
      </w:pPr>
      <w:r w:rsidRPr="00906059">
        <w:rPr>
          <w:rFonts w:ascii="Times New Roman" w:hAnsi="Times New Roman" w:cs="Times New Roman"/>
        </w:rPr>
        <w:t>Процесс сплачивания команды</w:t>
      </w:r>
      <w:r w:rsidRPr="00906059">
        <w:rPr>
          <w:rFonts w:ascii="Times New Roman" w:hAnsi="Times New Roman" w:cs="Times New Roman"/>
          <w:lang w:val="en-US"/>
        </w:rPr>
        <w:t xml:space="preserve">. </w:t>
      </w:r>
    </w:p>
    <w:p w14:paraId="6DF3AEC5" w14:textId="77777777" w:rsidR="00FB403F" w:rsidRPr="00906059" w:rsidRDefault="00FB403F" w:rsidP="00FB403F">
      <w:pPr>
        <w:pStyle w:val="a4"/>
        <w:spacing w:line="360" w:lineRule="auto"/>
        <w:jc w:val="both"/>
        <w:rPr>
          <w:rFonts w:ascii="Times New Roman" w:hAnsi="Times New Roman" w:cs="Times New Roman"/>
        </w:rPr>
      </w:pPr>
    </w:p>
    <w:p w14:paraId="3884A6CA" w14:textId="77777777" w:rsidR="00823ED5" w:rsidRPr="00906059" w:rsidRDefault="00823ED5" w:rsidP="00823ED5">
      <w:pPr>
        <w:spacing w:line="360" w:lineRule="auto"/>
        <w:ind w:firstLine="709"/>
        <w:jc w:val="both"/>
        <w:rPr>
          <w:rFonts w:ascii="Times New Roman" w:hAnsi="Times New Roman" w:cs="Times New Roman"/>
        </w:rPr>
      </w:pPr>
      <w:r w:rsidRPr="00906059">
        <w:rPr>
          <w:rFonts w:ascii="Times New Roman" w:hAnsi="Times New Roman" w:cs="Times New Roman"/>
        </w:rPr>
        <w:t>Для улучшения результатов работы кросс-функциональной команды необходимо обращать внимание именно на эти процессы</w:t>
      </w:r>
      <w:r w:rsidRPr="008B4C9E">
        <w:rPr>
          <w:rFonts w:ascii="Times New Roman" w:hAnsi="Times New Roman" w:cs="Times New Roman"/>
        </w:rPr>
        <w:t>. Работа кросс-функциональной команды привлекает людей из разных функциональных подразделений компании.</w:t>
      </w:r>
      <w:r w:rsidRPr="00906059">
        <w:rPr>
          <w:rFonts w:ascii="Times New Roman" w:hAnsi="Times New Roman" w:cs="Times New Roman"/>
        </w:rPr>
        <w:t xml:space="preserve"> В ходе работы сотрудники сталкиваются с </w:t>
      </w:r>
      <w:r w:rsidR="00465C09" w:rsidRPr="00906059">
        <w:rPr>
          <w:rFonts w:ascii="Times New Roman" w:hAnsi="Times New Roman" w:cs="Times New Roman"/>
        </w:rPr>
        <w:t>разнообразными проблемами</w:t>
      </w:r>
      <w:r w:rsidR="00465C09" w:rsidRPr="008B4C9E">
        <w:rPr>
          <w:rFonts w:ascii="Times New Roman" w:hAnsi="Times New Roman" w:cs="Times New Roman"/>
        </w:rPr>
        <w:t>,</w:t>
      </w:r>
      <w:r w:rsidR="00465C09" w:rsidRPr="00906059">
        <w:rPr>
          <w:rFonts w:ascii="Times New Roman" w:hAnsi="Times New Roman" w:cs="Times New Roman"/>
        </w:rPr>
        <w:t xml:space="preserve"> где они продвигают свою точку зрению</w:t>
      </w:r>
      <w:r w:rsidR="00465C09" w:rsidRPr="008B4C9E">
        <w:rPr>
          <w:rFonts w:ascii="Times New Roman" w:hAnsi="Times New Roman" w:cs="Times New Roman"/>
        </w:rPr>
        <w:t>,</w:t>
      </w:r>
      <w:r w:rsidR="00465C09" w:rsidRPr="00906059">
        <w:rPr>
          <w:rFonts w:ascii="Times New Roman" w:hAnsi="Times New Roman" w:cs="Times New Roman"/>
        </w:rPr>
        <w:t xml:space="preserve"> и в конечном счёте</w:t>
      </w:r>
      <w:r w:rsidR="00465C09" w:rsidRPr="008B4C9E">
        <w:rPr>
          <w:rFonts w:ascii="Times New Roman" w:hAnsi="Times New Roman" w:cs="Times New Roman"/>
        </w:rPr>
        <w:t>,</w:t>
      </w:r>
      <w:r w:rsidR="00465C09" w:rsidRPr="00906059">
        <w:rPr>
          <w:rFonts w:ascii="Times New Roman" w:hAnsi="Times New Roman" w:cs="Times New Roman"/>
        </w:rPr>
        <w:t xml:space="preserve"> проект видоизменяется</w:t>
      </w:r>
      <w:r w:rsidR="00465C09" w:rsidRPr="008B4C9E">
        <w:rPr>
          <w:rFonts w:ascii="Times New Roman" w:hAnsi="Times New Roman" w:cs="Times New Roman"/>
        </w:rPr>
        <w:t>.</w:t>
      </w:r>
      <w:r w:rsidR="00465C09" w:rsidRPr="00906059">
        <w:rPr>
          <w:rFonts w:ascii="Times New Roman" w:hAnsi="Times New Roman" w:cs="Times New Roman"/>
        </w:rPr>
        <w:t xml:space="preserve"> Именно поэтому способность адаптации  к изменениям команды приобретает значимый характер в эффективности </w:t>
      </w:r>
      <w:r w:rsidR="00465C09" w:rsidRPr="00906059">
        <w:rPr>
          <w:rFonts w:ascii="Times New Roman" w:hAnsi="Times New Roman" w:cs="Times New Roman"/>
        </w:rPr>
        <w:lastRenderedPageBreak/>
        <w:t>команды</w:t>
      </w:r>
      <w:r w:rsidR="00465C09" w:rsidRPr="008B4C9E">
        <w:rPr>
          <w:rFonts w:ascii="Times New Roman" w:hAnsi="Times New Roman" w:cs="Times New Roman"/>
        </w:rPr>
        <w:t>.</w:t>
      </w:r>
      <w:r w:rsidR="00465C09" w:rsidRPr="00906059">
        <w:rPr>
          <w:rFonts w:ascii="Times New Roman" w:hAnsi="Times New Roman" w:cs="Times New Roman"/>
        </w:rPr>
        <w:t xml:space="preserve"> Также</w:t>
      </w:r>
      <w:r w:rsidR="00465C09" w:rsidRPr="008B4C9E">
        <w:rPr>
          <w:rFonts w:ascii="Times New Roman" w:hAnsi="Times New Roman" w:cs="Times New Roman"/>
        </w:rPr>
        <w:t>,</w:t>
      </w:r>
      <w:r w:rsidR="00465C09" w:rsidRPr="00906059">
        <w:rPr>
          <w:rFonts w:ascii="Times New Roman" w:hAnsi="Times New Roman" w:cs="Times New Roman"/>
        </w:rPr>
        <w:t xml:space="preserve"> современная конкурентная среда в бизнесе также проверяет на прочность способность команды к изменениям, ведь если вовремя не адаптироваться</w:t>
      </w:r>
      <w:r w:rsidR="00465C09" w:rsidRPr="008B4C9E">
        <w:rPr>
          <w:rFonts w:ascii="Times New Roman" w:hAnsi="Times New Roman" w:cs="Times New Roman"/>
        </w:rPr>
        <w:t>,</w:t>
      </w:r>
      <w:r w:rsidR="00465C09" w:rsidRPr="00906059">
        <w:rPr>
          <w:rFonts w:ascii="Times New Roman" w:hAnsi="Times New Roman" w:cs="Times New Roman"/>
        </w:rPr>
        <w:t xml:space="preserve"> например</w:t>
      </w:r>
      <w:r w:rsidR="00465C09" w:rsidRPr="008B4C9E">
        <w:rPr>
          <w:rFonts w:ascii="Times New Roman" w:hAnsi="Times New Roman" w:cs="Times New Roman"/>
        </w:rPr>
        <w:t>,</w:t>
      </w:r>
      <w:r w:rsidR="00465C09" w:rsidRPr="00906059">
        <w:rPr>
          <w:rFonts w:ascii="Times New Roman" w:hAnsi="Times New Roman" w:cs="Times New Roman"/>
        </w:rPr>
        <w:t xml:space="preserve"> к новому продукту конкурента</w:t>
      </w:r>
      <w:r w:rsidR="00465C09" w:rsidRPr="008B4C9E">
        <w:rPr>
          <w:rFonts w:ascii="Times New Roman" w:hAnsi="Times New Roman" w:cs="Times New Roman"/>
        </w:rPr>
        <w:t>,</w:t>
      </w:r>
      <w:r w:rsidR="00465C09" w:rsidRPr="00906059">
        <w:rPr>
          <w:rFonts w:ascii="Times New Roman" w:hAnsi="Times New Roman" w:cs="Times New Roman"/>
        </w:rPr>
        <w:t xml:space="preserve"> то проведённая работа будет обречена на провал</w:t>
      </w:r>
      <w:r w:rsidR="00465C09" w:rsidRPr="008B4C9E">
        <w:rPr>
          <w:rFonts w:ascii="Times New Roman" w:hAnsi="Times New Roman" w:cs="Times New Roman"/>
        </w:rPr>
        <w:t>.</w:t>
      </w:r>
      <w:r w:rsidRPr="00906059">
        <w:rPr>
          <w:rFonts w:ascii="Times New Roman" w:hAnsi="Times New Roman" w:cs="Times New Roman"/>
        </w:rPr>
        <w:t xml:space="preserve"> Более того</w:t>
      </w:r>
      <w:r w:rsidRPr="008B4C9E">
        <w:rPr>
          <w:rFonts w:ascii="Times New Roman" w:hAnsi="Times New Roman" w:cs="Times New Roman"/>
        </w:rPr>
        <w:t>,</w:t>
      </w:r>
      <w:r w:rsidRPr="00906059">
        <w:rPr>
          <w:rFonts w:ascii="Times New Roman" w:hAnsi="Times New Roman" w:cs="Times New Roman"/>
        </w:rPr>
        <w:t xml:space="preserve"> компания</w:t>
      </w:r>
      <w:r w:rsidRPr="008B4C9E">
        <w:rPr>
          <w:rFonts w:ascii="Times New Roman" w:hAnsi="Times New Roman" w:cs="Times New Roman"/>
        </w:rPr>
        <w:t>,</w:t>
      </w:r>
      <w:r w:rsidRPr="00906059">
        <w:rPr>
          <w:rFonts w:ascii="Times New Roman" w:hAnsi="Times New Roman" w:cs="Times New Roman"/>
        </w:rPr>
        <w:t xml:space="preserve"> в рамках которой проводилось данное исследование</w:t>
      </w:r>
      <w:r w:rsidRPr="008B4C9E">
        <w:rPr>
          <w:rFonts w:ascii="Times New Roman" w:hAnsi="Times New Roman" w:cs="Times New Roman"/>
        </w:rPr>
        <w:t>,</w:t>
      </w:r>
      <w:r w:rsidRPr="00906059">
        <w:rPr>
          <w:rFonts w:ascii="Times New Roman" w:hAnsi="Times New Roman" w:cs="Times New Roman"/>
        </w:rPr>
        <w:t xml:space="preserve"> является производственной</w:t>
      </w:r>
      <w:r w:rsidRPr="008B4C9E">
        <w:rPr>
          <w:rFonts w:ascii="Times New Roman" w:hAnsi="Times New Roman" w:cs="Times New Roman"/>
        </w:rPr>
        <w:t>.</w:t>
      </w:r>
      <w:r w:rsidRPr="00906059">
        <w:rPr>
          <w:rFonts w:ascii="Times New Roman" w:hAnsi="Times New Roman" w:cs="Times New Roman"/>
        </w:rPr>
        <w:t xml:space="preserve"> Очень часто</w:t>
      </w:r>
      <w:r w:rsidRPr="008B4C9E">
        <w:rPr>
          <w:rFonts w:ascii="Times New Roman" w:hAnsi="Times New Roman" w:cs="Times New Roman"/>
        </w:rPr>
        <w:t>,</w:t>
      </w:r>
      <w:r w:rsidRPr="00906059">
        <w:rPr>
          <w:rFonts w:ascii="Times New Roman" w:hAnsi="Times New Roman" w:cs="Times New Roman"/>
        </w:rPr>
        <w:t xml:space="preserve"> заказчики высказывают необходимость переработки тех или иных деталей с самого начала</w:t>
      </w:r>
      <w:r w:rsidRPr="008B4C9E">
        <w:rPr>
          <w:rFonts w:ascii="Times New Roman" w:hAnsi="Times New Roman" w:cs="Times New Roman"/>
        </w:rPr>
        <w:t>,</w:t>
      </w:r>
      <w:r w:rsidRPr="00906059">
        <w:rPr>
          <w:rFonts w:ascii="Times New Roman" w:hAnsi="Times New Roman" w:cs="Times New Roman"/>
        </w:rPr>
        <w:t xml:space="preserve"> именно поэтому способность адаптации команды к изменениям становится доминирующей</w:t>
      </w:r>
      <w:r w:rsidRPr="008B4C9E">
        <w:rPr>
          <w:rFonts w:ascii="Times New Roman" w:hAnsi="Times New Roman" w:cs="Times New Roman"/>
        </w:rPr>
        <w:t>.</w:t>
      </w:r>
      <w:r w:rsidRPr="00906059">
        <w:rPr>
          <w:rFonts w:ascii="Times New Roman" w:hAnsi="Times New Roman" w:cs="Times New Roman"/>
        </w:rPr>
        <w:t xml:space="preserve"> Если команда не способна пережить данные изменения в ходе проектной деятельности – то работа будет не выполнена в срок или же выйдет за рамки бюджета</w:t>
      </w:r>
      <w:r w:rsidRPr="008B4C9E">
        <w:rPr>
          <w:rFonts w:ascii="Times New Roman" w:hAnsi="Times New Roman" w:cs="Times New Roman"/>
        </w:rPr>
        <w:t>,</w:t>
      </w:r>
      <w:r w:rsidRPr="00906059">
        <w:rPr>
          <w:rFonts w:ascii="Times New Roman" w:hAnsi="Times New Roman" w:cs="Times New Roman"/>
        </w:rPr>
        <w:t xml:space="preserve"> что пагубно сказывается на эффективности кросс-функциональных команд</w:t>
      </w:r>
      <w:r w:rsidRPr="008B4C9E">
        <w:rPr>
          <w:rFonts w:ascii="Times New Roman" w:hAnsi="Times New Roman" w:cs="Times New Roman"/>
        </w:rPr>
        <w:t>.</w:t>
      </w:r>
      <w:r w:rsidR="00465C09" w:rsidRPr="008B4C9E">
        <w:rPr>
          <w:rFonts w:ascii="Times New Roman" w:hAnsi="Times New Roman" w:cs="Times New Roman"/>
        </w:rPr>
        <w:t xml:space="preserve"> Также,</w:t>
      </w:r>
      <w:r w:rsidR="00465C09" w:rsidRPr="00906059">
        <w:rPr>
          <w:rFonts w:ascii="Times New Roman" w:hAnsi="Times New Roman" w:cs="Times New Roman"/>
        </w:rPr>
        <w:t xml:space="preserve"> результаты</w:t>
      </w:r>
      <w:r w:rsidR="00071802" w:rsidRPr="00906059">
        <w:rPr>
          <w:rFonts w:ascii="Times New Roman" w:hAnsi="Times New Roman" w:cs="Times New Roman"/>
        </w:rPr>
        <w:t xml:space="preserve"> открытых вопросов из опросника</w:t>
      </w:r>
      <w:r w:rsidR="00465C09" w:rsidRPr="00906059">
        <w:rPr>
          <w:rFonts w:ascii="Times New Roman" w:hAnsi="Times New Roman" w:cs="Times New Roman"/>
        </w:rPr>
        <w:t xml:space="preserve"> подтверждают</w:t>
      </w:r>
      <w:r w:rsidR="00071802" w:rsidRPr="00906059">
        <w:rPr>
          <w:rFonts w:ascii="Times New Roman" w:hAnsi="Times New Roman" w:cs="Times New Roman"/>
        </w:rPr>
        <w:t xml:space="preserve"> слова о том</w:t>
      </w:r>
      <w:r w:rsidR="00465C09" w:rsidRPr="008B4C9E">
        <w:rPr>
          <w:rFonts w:ascii="Times New Roman" w:hAnsi="Times New Roman" w:cs="Times New Roman"/>
        </w:rPr>
        <w:t>,</w:t>
      </w:r>
      <w:r w:rsidR="00465C09" w:rsidRPr="00906059">
        <w:rPr>
          <w:rFonts w:ascii="Times New Roman" w:hAnsi="Times New Roman" w:cs="Times New Roman"/>
        </w:rPr>
        <w:t xml:space="preserve"> что заказчик очень часто вносит изменения в ходе проекта</w:t>
      </w:r>
      <w:r w:rsidR="00465C09" w:rsidRPr="008B4C9E">
        <w:rPr>
          <w:rFonts w:ascii="Times New Roman" w:hAnsi="Times New Roman" w:cs="Times New Roman"/>
        </w:rPr>
        <w:t>.</w:t>
      </w:r>
    </w:p>
    <w:p w14:paraId="53FF6A86" w14:textId="77777777" w:rsidR="00465C09" w:rsidRPr="008B4C9E" w:rsidRDefault="00465C09" w:rsidP="00823ED5">
      <w:pPr>
        <w:spacing w:line="360" w:lineRule="auto"/>
        <w:ind w:firstLine="709"/>
        <w:jc w:val="both"/>
        <w:rPr>
          <w:rFonts w:ascii="Times New Roman" w:eastAsia="Times New Roman" w:hAnsi="Times New Roman" w:cs="Times New Roman"/>
          <w:color w:val="222222"/>
        </w:rPr>
      </w:pPr>
      <w:r w:rsidRPr="00906059">
        <w:rPr>
          <w:rFonts w:ascii="Times New Roman" w:hAnsi="Times New Roman" w:cs="Times New Roman"/>
        </w:rPr>
        <w:t>Что касается</w:t>
      </w:r>
      <w:r w:rsidRPr="008B4C9E">
        <w:rPr>
          <w:rFonts w:ascii="Times New Roman" w:hAnsi="Times New Roman" w:cs="Times New Roman"/>
        </w:rPr>
        <w:t>,</w:t>
      </w:r>
      <w:r w:rsidRPr="00906059">
        <w:rPr>
          <w:rFonts w:ascii="Times New Roman" w:hAnsi="Times New Roman" w:cs="Times New Roman"/>
        </w:rPr>
        <w:t xml:space="preserve"> процесса сплачивания команды и процесса передачи знаний в команде</w:t>
      </w:r>
      <w:r w:rsidRPr="008B4C9E">
        <w:rPr>
          <w:rFonts w:ascii="Times New Roman" w:hAnsi="Times New Roman" w:cs="Times New Roman"/>
        </w:rPr>
        <w:t>,</w:t>
      </w:r>
      <w:r w:rsidRPr="00906059">
        <w:rPr>
          <w:rFonts w:ascii="Times New Roman" w:hAnsi="Times New Roman" w:cs="Times New Roman"/>
        </w:rPr>
        <w:t xml:space="preserve"> то эти процессы </w:t>
      </w:r>
      <w:r w:rsidR="00071802" w:rsidRPr="00906059">
        <w:rPr>
          <w:rFonts w:ascii="Times New Roman" w:hAnsi="Times New Roman" w:cs="Times New Roman"/>
        </w:rPr>
        <w:t>приобретают</w:t>
      </w:r>
      <w:r w:rsidRPr="00906059">
        <w:rPr>
          <w:rFonts w:ascii="Times New Roman" w:hAnsi="Times New Roman" w:cs="Times New Roman"/>
        </w:rPr>
        <w:t xml:space="preserve"> значимость по причине </w:t>
      </w:r>
      <w:r w:rsidR="00071802" w:rsidRPr="00906059">
        <w:rPr>
          <w:rFonts w:ascii="Times New Roman" w:hAnsi="Times New Roman" w:cs="Times New Roman"/>
        </w:rPr>
        <w:t>того</w:t>
      </w:r>
      <w:r w:rsidR="00071802" w:rsidRPr="008B4C9E">
        <w:rPr>
          <w:rFonts w:ascii="Times New Roman" w:hAnsi="Times New Roman" w:cs="Times New Roman"/>
        </w:rPr>
        <w:t>,</w:t>
      </w:r>
      <w:r w:rsidR="00071802" w:rsidRPr="00906059">
        <w:rPr>
          <w:rFonts w:ascii="Times New Roman" w:hAnsi="Times New Roman" w:cs="Times New Roman"/>
        </w:rPr>
        <w:t xml:space="preserve"> что сегодня для сотрудников компании становятся значимыми другие мотивационные факторы</w:t>
      </w:r>
      <w:r w:rsidR="00D728A1" w:rsidRPr="00906059">
        <w:rPr>
          <w:rFonts w:ascii="Times New Roman" w:hAnsi="Times New Roman" w:cs="Times New Roman"/>
        </w:rPr>
        <w:t xml:space="preserve"> </w:t>
      </w:r>
      <w:proofErr w:type="spellStart"/>
      <w:r w:rsidR="00D728A1" w:rsidRPr="00906059">
        <w:rPr>
          <w:rFonts w:ascii="Times New Roman" w:hAnsi="Times New Roman" w:cs="Times New Roman"/>
        </w:rPr>
        <w:t>Дэниэла</w:t>
      </w:r>
      <w:proofErr w:type="spellEnd"/>
      <w:r w:rsidR="00D728A1" w:rsidRPr="00906059">
        <w:rPr>
          <w:rFonts w:ascii="Times New Roman" w:hAnsi="Times New Roman" w:cs="Times New Roman"/>
        </w:rPr>
        <w:t xml:space="preserve"> Пинка</w:t>
      </w:r>
      <w:r w:rsidR="00D70C79" w:rsidRPr="008B4C9E">
        <w:rPr>
          <w:rFonts w:ascii="Times New Roman" w:hAnsi="Times New Roman" w:cs="Times New Roman"/>
        </w:rPr>
        <w:t>,</w:t>
      </w:r>
      <w:r w:rsidR="00D70C79" w:rsidRPr="00906059">
        <w:rPr>
          <w:rFonts w:ascii="Times New Roman" w:hAnsi="Times New Roman" w:cs="Times New Roman"/>
        </w:rPr>
        <w:t xml:space="preserve"> которые были описаны в теоретической части работы</w:t>
      </w:r>
      <w:r w:rsidR="00071802" w:rsidRPr="008B4C9E">
        <w:rPr>
          <w:rFonts w:ascii="Times New Roman" w:hAnsi="Times New Roman" w:cs="Times New Roman"/>
        </w:rPr>
        <w:t>.</w:t>
      </w:r>
      <w:r w:rsidR="008B4C9E">
        <w:rPr>
          <w:rFonts w:ascii="Times New Roman" w:hAnsi="Times New Roman" w:cs="Times New Roman"/>
        </w:rPr>
        <w:t xml:space="preserve"> </w:t>
      </w:r>
      <w:r w:rsidR="00801D7D" w:rsidRPr="00906059">
        <w:rPr>
          <w:rFonts w:ascii="Times New Roman" w:hAnsi="Times New Roman" w:cs="Times New Roman"/>
        </w:rPr>
        <w:t xml:space="preserve">Метод </w:t>
      </w:r>
      <w:r w:rsidR="00801D7D" w:rsidRPr="00906059">
        <w:rPr>
          <w:rFonts w:ascii="Times New Roman" w:eastAsia="Times New Roman" w:hAnsi="Times New Roman" w:cs="Times New Roman"/>
          <w:color w:val="222222"/>
        </w:rPr>
        <w:t>“кнута и пряника” постепенно перестаёт работать в современных реалиях</w:t>
      </w:r>
      <w:r w:rsidR="00D728A1" w:rsidRPr="008B4C9E">
        <w:rPr>
          <w:rFonts w:ascii="Times New Roman" w:eastAsia="Times New Roman" w:hAnsi="Times New Roman" w:cs="Times New Roman"/>
          <w:color w:val="222222"/>
        </w:rPr>
        <w:t>,</w:t>
      </w:r>
      <w:r w:rsidR="00D728A1" w:rsidRPr="00906059">
        <w:rPr>
          <w:rFonts w:ascii="Times New Roman" w:eastAsia="Times New Roman" w:hAnsi="Times New Roman" w:cs="Times New Roman"/>
          <w:color w:val="222222"/>
        </w:rPr>
        <w:t xml:space="preserve"> а на его смену приходят другие стимулы</w:t>
      </w:r>
      <w:r w:rsidR="00D728A1" w:rsidRPr="008B4C9E">
        <w:rPr>
          <w:rFonts w:ascii="Times New Roman" w:eastAsia="Times New Roman" w:hAnsi="Times New Roman" w:cs="Times New Roman"/>
          <w:color w:val="222222"/>
        </w:rPr>
        <w:t>,</w:t>
      </w:r>
      <w:r w:rsidR="00D728A1" w:rsidRPr="00906059">
        <w:rPr>
          <w:rFonts w:ascii="Times New Roman" w:eastAsia="Times New Roman" w:hAnsi="Times New Roman" w:cs="Times New Roman"/>
          <w:color w:val="222222"/>
        </w:rPr>
        <w:t xml:space="preserve"> которые например</w:t>
      </w:r>
      <w:r w:rsidR="00D728A1" w:rsidRPr="008B4C9E">
        <w:rPr>
          <w:rFonts w:ascii="Times New Roman" w:eastAsia="Times New Roman" w:hAnsi="Times New Roman" w:cs="Times New Roman"/>
          <w:color w:val="222222"/>
        </w:rPr>
        <w:t>,</w:t>
      </w:r>
      <w:r w:rsidR="00D728A1" w:rsidRPr="00906059">
        <w:rPr>
          <w:rFonts w:ascii="Times New Roman" w:eastAsia="Times New Roman" w:hAnsi="Times New Roman" w:cs="Times New Roman"/>
          <w:color w:val="222222"/>
        </w:rPr>
        <w:t xml:space="preserve"> отвечают за комфорт в коллективе и на рабочем месте</w:t>
      </w:r>
      <w:r w:rsidR="00D728A1" w:rsidRPr="008B4C9E">
        <w:rPr>
          <w:rFonts w:ascii="Times New Roman" w:eastAsia="Times New Roman" w:hAnsi="Times New Roman" w:cs="Times New Roman"/>
          <w:color w:val="222222"/>
        </w:rPr>
        <w:t>,</w:t>
      </w:r>
      <w:r w:rsidR="00D728A1" w:rsidRPr="00906059">
        <w:rPr>
          <w:rFonts w:ascii="Times New Roman" w:eastAsia="Times New Roman" w:hAnsi="Times New Roman" w:cs="Times New Roman"/>
          <w:color w:val="222222"/>
        </w:rPr>
        <w:t xml:space="preserve"> а также возможность приобрести новые знания или же получить возможность карьерного роста</w:t>
      </w:r>
      <w:r w:rsidR="00D728A1" w:rsidRPr="008B4C9E">
        <w:rPr>
          <w:rFonts w:ascii="Times New Roman" w:eastAsia="Times New Roman" w:hAnsi="Times New Roman" w:cs="Times New Roman"/>
          <w:color w:val="222222"/>
        </w:rPr>
        <w:t>. В результате кластерного анализа,</w:t>
      </w:r>
      <w:r w:rsidR="00D728A1" w:rsidRPr="00906059">
        <w:rPr>
          <w:rFonts w:ascii="Times New Roman" w:eastAsia="Times New Roman" w:hAnsi="Times New Roman" w:cs="Times New Roman"/>
          <w:color w:val="222222"/>
        </w:rPr>
        <w:t xml:space="preserve"> команды имевшие наибольший уровень сплочённости коллектива</w:t>
      </w:r>
      <w:r w:rsidR="00D728A1" w:rsidRPr="008B4C9E">
        <w:rPr>
          <w:rFonts w:ascii="Times New Roman" w:eastAsia="Times New Roman" w:hAnsi="Times New Roman" w:cs="Times New Roman"/>
          <w:color w:val="222222"/>
        </w:rPr>
        <w:t>,</w:t>
      </w:r>
      <w:r w:rsidR="00D728A1" w:rsidRPr="00906059">
        <w:rPr>
          <w:rFonts w:ascii="Times New Roman" w:eastAsia="Times New Roman" w:hAnsi="Times New Roman" w:cs="Times New Roman"/>
          <w:color w:val="222222"/>
        </w:rPr>
        <w:t xml:space="preserve"> показали лучшие результаты</w:t>
      </w:r>
      <w:r w:rsidR="00D728A1" w:rsidRPr="008B4C9E">
        <w:rPr>
          <w:rFonts w:ascii="Times New Roman" w:eastAsia="Times New Roman" w:hAnsi="Times New Roman" w:cs="Times New Roman"/>
          <w:color w:val="222222"/>
        </w:rPr>
        <w:t>.</w:t>
      </w:r>
      <w:r w:rsidR="00D728A1" w:rsidRPr="00906059">
        <w:rPr>
          <w:rFonts w:ascii="Times New Roman" w:eastAsia="Times New Roman" w:hAnsi="Times New Roman" w:cs="Times New Roman"/>
          <w:color w:val="222222"/>
        </w:rPr>
        <w:t xml:space="preserve"> Именно поэтому для обеспечения эффективной работы кросс-функциональной команды не стоит забывать о процессе сплачивания. Что касается процесса передачи знаний</w:t>
      </w:r>
      <w:r w:rsidR="00D728A1" w:rsidRPr="008B4C9E">
        <w:rPr>
          <w:rFonts w:ascii="Times New Roman" w:eastAsia="Times New Roman" w:hAnsi="Times New Roman" w:cs="Times New Roman"/>
          <w:color w:val="222222"/>
        </w:rPr>
        <w:t xml:space="preserve">, </w:t>
      </w:r>
      <w:r w:rsidR="00D728A1" w:rsidRPr="00906059">
        <w:rPr>
          <w:rFonts w:ascii="Times New Roman" w:eastAsia="Times New Roman" w:hAnsi="Times New Roman" w:cs="Times New Roman"/>
          <w:color w:val="222222"/>
        </w:rPr>
        <w:t>то некоторые сотрудники</w:t>
      </w:r>
      <w:r w:rsidR="00D728A1" w:rsidRPr="008B4C9E">
        <w:rPr>
          <w:rFonts w:ascii="Times New Roman" w:eastAsia="Times New Roman" w:hAnsi="Times New Roman" w:cs="Times New Roman"/>
          <w:color w:val="222222"/>
        </w:rPr>
        <w:t>,</w:t>
      </w:r>
      <w:r w:rsidR="00D728A1" w:rsidRPr="00906059">
        <w:rPr>
          <w:rFonts w:ascii="Times New Roman" w:eastAsia="Times New Roman" w:hAnsi="Times New Roman" w:cs="Times New Roman"/>
          <w:color w:val="222222"/>
        </w:rPr>
        <w:t xml:space="preserve"> по результатам открытых вопросов из опросника</w:t>
      </w:r>
      <w:r w:rsidR="00D728A1" w:rsidRPr="008B4C9E">
        <w:rPr>
          <w:rFonts w:ascii="Times New Roman" w:eastAsia="Times New Roman" w:hAnsi="Times New Roman" w:cs="Times New Roman"/>
          <w:color w:val="222222"/>
        </w:rPr>
        <w:t>,</w:t>
      </w:r>
      <w:r w:rsidR="00D728A1" w:rsidRPr="00906059">
        <w:rPr>
          <w:rFonts w:ascii="Times New Roman" w:eastAsia="Times New Roman" w:hAnsi="Times New Roman" w:cs="Times New Roman"/>
          <w:color w:val="222222"/>
        </w:rPr>
        <w:t xml:space="preserve"> рассматривали работы в кросс-функциональной команды непосредственно как способ получения новых знаний или же инструмент для дальнейшего карьерного роста</w:t>
      </w:r>
      <w:r w:rsidR="00D728A1" w:rsidRPr="008B4C9E">
        <w:rPr>
          <w:rFonts w:ascii="Times New Roman" w:eastAsia="Times New Roman" w:hAnsi="Times New Roman" w:cs="Times New Roman"/>
          <w:color w:val="222222"/>
        </w:rPr>
        <w:t xml:space="preserve">. </w:t>
      </w:r>
      <w:r w:rsidR="00D728A1" w:rsidRPr="00906059">
        <w:rPr>
          <w:rFonts w:ascii="Times New Roman" w:eastAsia="Times New Roman" w:hAnsi="Times New Roman" w:cs="Times New Roman"/>
          <w:color w:val="222222"/>
        </w:rPr>
        <w:t>Такие факторы как обучение и продвижение по карьерной лестнице сегодня являются доминирующим факторов мотивации сотрудников в многих компаниях</w:t>
      </w:r>
      <w:r w:rsidR="00D728A1" w:rsidRPr="008B4C9E">
        <w:rPr>
          <w:rFonts w:ascii="Times New Roman" w:eastAsia="Times New Roman" w:hAnsi="Times New Roman" w:cs="Times New Roman"/>
          <w:color w:val="222222"/>
        </w:rPr>
        <w:t>.</w:t>
      </w:r>
    </w:p>
    <w:p w14:paraId="08A67A0A" w14:textId="77777777" w:rsidR="00801D7D" w:rsidRPr="00906059" w:rsidRDefault="00D728A1" w:rsidP="00906059">
      <w:pPr>
        <w:spacing w:line="360" w:lineRule="auto"/>
        <w:ind w:firstLine="709"/>
        <w:jc w:val="both"/>
        <w:rPr>
          <w:rFonts w:ascii="Times New Roman" w:eastAsia="Times New Roman" w:hAnsi="Times New Roman" w:cs="Times New Roman"/>
          <w:color w:val="222222"/>
        </w:rPr>
      </w:pPr>
      <w:r w:rsidRPr="008B4C9E">
        <w:rPr>
          <w:rFonts w:ascii="Times New Roman" w:eastAsia="Times New Roman" w:hAnsi="Times New Roman" w:cs="Times New Roman"/>
          <w:color w:val="222222"/>
        </w:rPr>
        <w:t>Процесс организации вс</w:t>
      </w:r>
      <w:r w:rsidR="00FB403F" w:rsidRPr="008B4C9E">
        <w:rPr>
          <w:rFonts w:ascii="Times New Roman" w:eastAsia="Times New Roman" w:hAnsi="Times New Roman" w:cs="Times New Roman"/>
          <w:color w:val="222222"/>
        </w:rPr>
        <w:t>треч также оказывал доминирующее влияние на эффективность работы кросс-функциональных команд.</w:t>
      </w:r>
      <w:r w:rsidR="00FB403F" w:rsidRPr="00906059">
        <w:rPr>
          <w:rFonts w:ascii="Times New Roman" w:eastAsia="Times New Roman" w:hAnsi="Times New Roman" w:cs="Times New Roman"/>
          <w:color w:val="222222"/>
        </w:rPr>
        <w:t xml:space="preserve"> Собрания также формируют положительный эффект для кросс-функциональных команд</w:t>
      </w:r>
      <w:r w:rsidR="00A20E4E" w:rsidRPr="008B4C9E">
        <w:rPr>
          <w:rFonts w:ascii="Times New Roman" w:eastAsia="Times New Roman" w:hAnsi="Times New Roman" w:cs="Times New Roman"/>
          <w:color w:val="222222"/>
        </w:rPr>
        <w:t>,</w:t>
      </w:r>
      <w:r w:rsidR="00FB403F" w:rsidRPr="00906059">
        <w:rPr>
          <w:rFonts w:ascii="Times New Roman" w:eastAsia="Times New Roman" w:hAnsi="Times New Roman" w:cs="Times New Roman"/>
          <w:color w:val="222222"/>
        </w:rPr>
        <w:t xml:space="preserve"> так как</w:t>
      </w:r>
      <w:r w:rsidR="00A20E4E" w:rsidRPr="00906059">
        <w:rPr>
          <w:rFonts w:ascii="Times New Roman" w:eastAsia="Times New Roman" w:hAnsi="Times New Roman" w:cs="Times New Roman"/>
          <w:color w:val="222222"/>
        </w:rPr>
        <w:t xml:space="preserve"> они улучшают процесс принятия решений и повышают эффективность использования времени</w:t>
      </w:r>
      <w:r w:rsidR="00A20E4E" w:rsidRPr="008B4C9E">
        <w:rPr>
          <w:rFonts w:ascii="Times New Roman" w:eastAsia="Times New Roman" w:hAnsi="Times New Roman" w:cs="Times New Roman"/>
          <w:color w:val="222222"/>
        </w:rPr>
        <w:t>. К тому же,</w:t>
      </w:r>
      <w:r w:rsidR="00A20E4E" w:rsidRPr="00906059">
        <w:rPr>
          <w:rFonts w:ascii="Times New Roman" w:eastAsia="Times New Roman" w:hAnsi="Times New Roman" w:cs="Times New Roman"/>
          <w:color w:val="222222"/>
        </w:rPr>
        <w:t xml:space="preserve"> на встречах обсуждаются достигнутые цели и дальнейшее планирование</w:t>
      </w:r>
      <w:r w:rsidR="00A20E4E" w:rsidRPr="008B4C9E">
        <w:rPr>
          <w:rFonts w:ascii="Times New Roman" w:eastAsia="Times New Roman" w:hAnsi="Times New Roman" w:cs="Times New Roman"/>
          <w:color w:val="222222"/>
        </w:rPr>
        <w:t>.</w:t>
      </w:r>
      <w:r w:rsidR="00A20E4E" w:rsidRPr="00906059">
        <w:rPr>
          <w:rFonts w:ascii="Times New Roman" w:eastAsia="Times New Roman" w:hAnsi="Times New Roman" w:cs="Times New Roman"/>
          <w:color w:val="222222"/>
        </w:rPr>
        <w:t xml:space="preserve"> Правильно организованный процесс организации встреч сможет также замотивировать участников </w:t>
      </w:r>
      <w:r w:rsidR="00A20E4E" w:rsidRPr="00906059">
        <w:rPr>
          <w:rFonts w:ascii="Times New Roman" w:eastAsia="Times New Roman" w:hAnsi="Times New Roman" w:cs="Times New Roman"/>
          <w:color w:val="222222"/>
        </w:rPr>
        <w:lastRenderedPageBreak/>
        <w:t>кросс-функциональной команды</w:t>
      </w:r>
      <w:r w:rsidR="00A20E4E" w:rsidRPr="008B4C9E">
        <w:rPr>
          <w:rFonts w:ascii="Times New Roman" w:eastAsia="Times New Roman" w:hAnsi="Times New Roman" w:cs="Times New Roman"/>
          <w:color w:val="222222"/>
        </w:rPr>
        <w:t>,</w:t>
      </w:r>
      <w:r w:rsidR="00A20E4E" w:rsidRPr="00906059">
        <w:rPr>
          <w:rFonts w:ascii="Times New Roman" w:eastAsia="Times New Roman" w:hAnsi="Times New Roman" w:cs="Times New Roman"/>
          <w:color w:val="222222"/>
        </w:rPr>
        <w:t xml:space="preserve"> однако</w:t>
      </w:r>
      <w:r w:rsidR="00A20E4E" w:rsidRPr="008B4C9E">
        <w:rPr>
          <w:rFonts w:ascii="Times New Roman" w:eastAsia="Times New Roman" w:hAnsi="Times New Roman" w:cs="Times New Roman"/>
          <w:color w:val="222222"/>
        </w:rPr>
        <w:t>,</w:t>
      </w:r>
      <w:r w:rsidR="00A20E4E" w:rsidRPr="00906059">
        <w:rPr>
          <w:rFonts w:ascii="Times New Roman" w:eastAsia="Times New Roman" w:hAnsi="Times New Roman" w:cs="Times New Roman"/>
          <w:color w:val="222222"/>
        </w:rPr>
        <w:t xml:space="preserve"> не правильно организованная встреча способна также </w:t>
      </w:r>
      <w:proofErr w:type="spellStart"/>
      <w:r w:rsidR="00A20E4E" w:rsidRPr="00906059">
        <w:rPr>
          <w:rFonts w:ascii="Times New Roman" w:eastAsia="Times New Roman" w:hAnsi="Times New Roman" w:cs="Times New Roman"/>
          <w:color w:val="222222"/>
        </w:rPr>
        <w:t>демотивировать</w:t>
      </w:r>
      <w:proofErr w:type="spellEnd"/>
      <w:r w:rsidR="00A20E4E" w:rsidRPr="008B4C9E">
        <w:rPr>
          <w:rFonts w:ascii="Times New Roman" w:eastAsia="Times New Roman" w:hAnsi="Times New Roman" w:cs="Times New Roman"/>
          <w:color w:val="222222"/>
        </w:rPr>
        <w:t>.</w:t>
      </w:r>
    </w:p>
    <w:p w14:paraId="75A47F90" w14:textId="77777777" w:rsidR="00A20E4E" w:rsidRPr="008B4C9E" w:rsidRDefault="00A20E4E" w:rsidP="00906059">
      <w:pPr>
        <w:spacing w:line="360" w:lineRule="auto"/>
        <w:ind w:firstLine="708"/>
        <w:jc w:val="both"/>
        <w:rPr>
          <w:rFonts w:ascii="Times New Roman" w:hAnsi="Times New Roman" w:cs="Times New Roman"/>
        </w:rPr>
      </w:pPr>
      <w:r w:rsidRPr="00906059">
        <w:rPr>
          <w:rFonts w:ascii="Times New Roman" w:hAnsi="Times New Roman" w:cs="Times New Roman"/>
        </w:rPr>
        <w:t>Далее будут интерпретированы внешние и внутренние факторы</w:t>
      </w:r>
      <w:r w:rsidRPr="008B4C9E">
        <w:rPr>
          <w:rFonts w:ascii="Times New Roman" w:hAnsi="Times New Roman" w:cs="Times New Roman"/>
        </w:rPr>
        <w:t>,</w:t>
      </w:r>
      <w:r w:rsidRPr="00906059">
        <w:rPr>
          <w:rFonts w:ascii="Times New Roman" w:hAnsi="Times New Roman" w:cs="Times New Roman"/>
        </w:rPr>
        <w:t xml:space="preserve"> оказывающие влияние на описанные выше процессы</w:t>
      </w:r>
      <w:r w:rsidRPr="008B4C9E">
        <w:rPr>
          <w:rFonts w:ascii="Times New Roman" w:hAnsi="Times New Roman" w:cs="Times New Roman"/>
        </w:rPr>
        <w:t>,</w:t>
      </w:r>
      <w:r w:rsidRPr="00906059">
        <w:rPr>
          <w:rFonts w:ascii="Times New Roman" w:hAnsi="Times New Roman" w:cs="Times New Roman"/>
        </w:rPr>
        <w:t xml:space="preserve"> которые непосредственно формируют успешность кросс-функциональной команды</w:t>
      </w:r>
      <w:r w:rsidRPr="008B4C9E">
        <w:rPr>
          <w:rFonts w:ascii="Times New Roman" w:hAnsi="Times New Roman" w:cs="Times New Roman"/>
        </w:rPr>
        <w:t>.</w:t>
      </w:r>
    </w:p>
    <w:p w14:paraId="42BE9E6A" w14:textId="77777777" w:rsidR="00906059" w:rsidRPr="00906059" w:rsidRDefault="00906059" w:rsidP="00906059">
      <w:pPr>
        <w:spacing w:line="360" w:lineRule="auto"/>
        <w:ind w:firstLine="708"/>
        <w:jc w:val="both"/>
        <w:rPr>
          <w:rFonts w:ascii="Times New Roman" w:hAnsi="Times New Roman" w:cs="Times New Roman"/>
        </w:rPr>
      </w:pPr>
    </w:p>
    <w:p w14:paraId="25D01FF3" w14:textId="77777777" w:rsidR="00A20E4E" w:rsidRPr="008B4C9E" w:rsidRDefault="00906059" w:rsidP="00A20E4E">
      <w:pPr>
        <w:spacing w:line="360" w:lineRule="auto"/>
        <w:ind w:firstLine="708"/>
        <w:jc w:val="both"/>
        <w:rPr>
          <w:rFonts w:ascii="Times New Roman" w:hAnsi="Times New Roman" w:cs="Times New Roman"/>
        </w:rPr>
      </w:pPr>
      <w:r w:rsidRPr="00906059">
        <w:rPr>
          <w:rFonts w:ascii="Times New Roman" w:hAnsi="Times New Roman" w:cs="Times New Roman"/>
        </w:rPr>
        <w:t>П</w:t>
      </w:r>
      <w:r w:rsidR="001D5B7E" w:rsidRPr="00906059">
        <w:rPr>
          <w:rFonts w:ascii="Times New Roman" w:hAnsi="Times New Roman" w:cs="Times New Roman"/>
        </w:rPr>
        <w:t>ерейдём к внешним</w:t>
      </w:r>
      <w:r w:rsidR="002018E8" w:rsidRPr="00906059">
        <w:rPr>
          <w:rFonts w:ascii="Times New Roman" w:hAnsi="Times New Roman" w:cs="Times New Roman"/>
        </w:rPr>
        <w:t xml:space="preserve"> факторам</w:t>
      </w:r>
      <w:r w:rsidR="00A20E4E" w:rsidRPr="008B4C9E">
        <w:rPr>
          <w:rFonts w:ascii="Times New Roman" w:hAnsi="Times New Roman" w:cs="Times New Roman"/>
        </w:rPr>
        <w:t>,</w:t>
      </w:r>
      <w:r w:rsidR="00A20E4E" w:rsidRPr="00906059">
        <w:rPr>
          <w:rFonts w:ascii="Times New Roman" w:hAnsi="Times New Roman" w:cs="Times New Roman"/>
        </w:rPr>
        <w:t xml:space="preserve"> которые оказывают влияние на процессы протекающие в кросс-функциональной  команде</w:t>
      </w:r>
      <w:r w:rsidR="00A20E4E" w:rsidRPr="008B4C9E">
        <w:rPr>
          <w:rFonts w:ascii="Times New Roman" w:hAnsi="Times New Roman" w:cs="Times New Roman"/>
        </w:rPr>
        <w:t>:</w:t>
      </w:r>
    </w:p>
    <w:p w14:paraId="3C668625" w14:textId="77777777" w:rsidR="001D5B7E" w:rsidRPr="008B4C9E" w:rsidRDefault="00A20E4E" w:rsidP="00857378">
      <w:pPr>
        <w:pStyle w:val="a4"/>
        <w:numPr>
          <w:ilvl w:val="0"/>
          <w:numId w:val="39"/>
        </w:numPr>
        <w:spacing w:line="360" w:lineRule="auto"/>
        <w:jc w:val="both"/>
        <w:rPr>
          <w:rFonts w:ascii="Times New Roman" w:hAnsi="Times New Roman" w:cs="Times New Roman"/>
        </w:rPr>
      </w:pPr>
      <w:r w:rsidRPr="00906059">
        <w:rPr>
          <w:rFonts w:ascii="Times New Roman" w:hAnsi="Times New Roman" w:cs="Times New Roman"/>
        </w:rPr>
        <w:t xml:space="preserve">Показатель прозрачности компании </w:t>
      </w:r>
      <w:r w:rsidR="00E219FC" w:rsidRPr="00906059">
        <w:rPr>
          <w:rFonts w:ascii="Times New Roman" w:hAnsi="Times New Roman" w:cs="Times New Roman"/>
        </w:rPr>
        <w:t>оказывает влияние на</w:t>
      </w:r>
      <w:r w:rsidR="00E219FC" w:rsidRPr="008B4C9E">
        <w:rPr>
          <w:rFonts w:ascii="Times New Roman" w:hAnsi="Times New Roman" w:cs="Times New Roman"/>
        </w:rPr>
        <w:t>:</w:t>
      </w:r>
    </w:p>
    <w:p w14:paraId="4434FD40" w14:textId="77777777" w:rsidR="00E219FC" w:rsidRPr="00906059" w:rsidRDefault="00E219FC" w:rsidP="00857378">
      <w:pPr>
        <w:pStyle w:val="a4"/>
        <w:numPr>
          <w:ilvl w:val="1"/>
          <w:numId w:val="39"/>
        </w:numPr>
        <w:spacing w:line="360" w:lineRule="auto"/>
        <w:jc w:val="both"/>
        <w:rPr>
          <w:rFonts w:ascii="Times New Roman" w:hAnsi="Times New Roman" w:cs="Times New Roman"/>
        </w:rPr>
      </w:pPr>
      <w:r w:rsidRPr="00906059">
        <w:rPr>
          <w:rFonts w:ascii="Times New Roman" w:hAnsi="Times New Roman" w:cs="Times New Roman"/>
        </w:rPr>
        <w:t>Процесс организации собраний</w:t>
      </w:r>
      <w:r w:rsidRPr="00906059">
        <w:rPr>
          <w:rFonts w:ascii="Times New Roman" w:hAnsi="Times New Roman" w:cs="Times New Roman"/>
          <w:lang w:val="en-US"/>
        </w:rPr>
        <w:t>;</w:t>
      </w:r>
    </w:p>
    <w:p w14:paraId="3FE468DA" w14:textId="77777777" w:rsidR="00E219FC" w:rsidRPr="00906059" w:rsidRDefault="00E219FC" w:rsidP="00857378">
      <w:pPr>
        <w:pStyle w:val="a4"/>
        <w:numPr>
          <w:ilvl w:val="1"/>
          <w:numId w:val="39"/>
        </w:numPr>
        <w:spacing w:line="360" w:lineRule="auto"/>
        <w:jc w:val="both"/>
        <w:rPr>
          <w:rFonts w:ascii="Times New Roman" w:hAnsi="Times New Roman" w:cs="Times New Roman"/>
        </w:rPr>
      </w:pPr>
      <w:r w:rsidRPr="00906059">
        <w:rPr>
          <w:rFonts w:ascii="Times New Roman" w:hAnsi="Times New Roman" w:cs="Times New Roman"/>
        </w:rPr>
        <w:t>Способность адаптации команды к изменениям</w:t>
      </w:r>
      <w:r w:rsidRPr="008B4C9E">
        <w:rPr>
          <w:rFonts w:ascii="Times New Roman" w:hAnsi="Times New Roman" w:cs="Times New Roman"/>
        </w:rPr>
        <w:t>;</w:t>
      </w:r>
    </w:p>
    <w:p w14:paraId="38973C8D" w14:textId="77777777" w:rsidR="00E219FC" w:rsidRPr="00906059" w:rsidRDefault="00E219FC" w:rsidP="00857378">
      <w:pPr>
        <w:pStyle w:val="a4"/>
        <w:numPr>
          <w:ilvl w:val="1"/>
          <w:numId w:val="39"/>
        </w:numPr>
        <w:spacing w:line="360" w:lineRule="auto"/>
        <w:jc w:val="both"/>
        <w:rPr>
          <w:rFonts w:ascii="Times New Roman" w:hAnsi="Times New Roman" w:cs="Times New Roman"/>
        </w:rPr>
      </w:pPr>
      <w:r w:rsidRPr="00906059">
        <w:rPr>
          <w:rFonts w:ascii="Times New Roman" w:hAnsi="Times New Roman" w:cs="Times New Roman"/>
        </w:rPr>
        <w:t>Процесс передачи знаний</w:t>
      </w:r>
      <w:r w:rsidRPr="00906059">
        <w:rPr>
          <w:rFonts w:ascii="Times New Roman" w:hAnsi="Times New Roman" w:cs="Times New Roman"/>
          <w:lang w:val="en-US"/>
        </w:rPr>
        <w:t>;</w:t>
      </w:r>
    </w:p>
    <w:p w14:paraId="1CFAC065" w14:textId="77777777" w:rsidR="00906059" w:rsidRPr="00134E68" w:rsidRDefault="00E219FC" w:rsidP="00857378">
      <w:pPr>
        <w:pStyle w:val="a4"/>
        <w:numPr>
          <w:ilvl w:val="1"/>
          <w:numId w:val="39"/>
        </w:numPr>
        <w:spacing w:line="360" w:lineRule="auto"/>
        <w:jc w:val="both"/>
        <w:rPr>
          <w:rFonts w:ascii="Times New Roman" w:hAnsi="Times New Roman" w:cs="Times New Roman"/>
        </w:rPr>
      </w:pPr>
      <w:r w:rsidRPr="00906059">
        <w:rPr>
          <w:rFonts w:ascii="Times New Roman" w:hAnsi="Times New Roman" w:cs="Times New Roman"/>
        </w:rPr>
        <w:t>Процесс сплачивания команды</w:t>
      </w:r>
      <w:r w:rsidRPr="00906059">
        <w:rPr>
          <w:rFonts w:ascii="Times New Roman" w:hAnsi="Times New Roman" w:cs="Times New Roman"/>
          <w:lang w:val="en-US"/>
        </w:rPr>
        <w:t xml:space="preserve">. </w:t>
      </w:r>
    </w:p>
    <w:p w14:paraId="5AB3ADFE" w14:textId="77777777" w:rsidR="00134E68" w:rsidRPr="00134E68" w:rsidRDefault="00134E68" w:rsidP="00134E68">
      <w:pPr>
        <w:spacing w:line="360" w:lineRule="auto"/>
        <w:ind w:left="1788"/>
        <w:jc w:val="both"/>
        <w:rPr>
          <w:rFonts w:ascii="Times New Roman" w:hAnsi="Times New Roman" w:cs="Times New Roman"/>
        </w:rPr>
      </w:pPr>
    </w:p>
    <w:p w14:paraId="3A26D82B" w14:textId="77777777" w:rsidR="00041416" w:rsidRPr="008B4C9E" w:rsidRDefault="00E568DB" w:rsidP="002018E8">
      <w:pPr>
        <w:spacing w:line="360" w:lineRule="auto"/>
        <w:ind w:firstLine="708"/>
        <w:jc w:val="both"/>
        <w:rPr>
          <w:rFonts w:ascii="Times New Roman" w:hAnsi="Times New Roman" w:cs="Times New Roman"/>
        </w:rPr>
      </w:pPr>
      <w:r>
        <w:rPr>
          <w:rFonts w:ascii="Times New Roman" w:hAnsi="Times New Roman" w:cs="Times New Roman"/>
        </w:rPr>
        <w:t>В ходе регрессионного анализа выявилось</w:t>
      </w:r>
      <w:r w:rsidRPr="008B4C9E">
        <w:rPr>
          <w:rFonts w:ascii="Times New Roman" w:hAnsi="Times New Roman" w:cs="Times New Roman"/>
        </w:rPr>
        <w:t>,</w:t>
      </w:r>
      <w:r>
        <w:rPr>
          <w:rFonts w:ascii="Times New Roman" w:hAnsi="Times New Roman" w:cs="Times New Roman"/>
        </w:rPr>
        <w:t xml:space="preserve"> что показатель прозрачности компаний оказывает непосредственное влияние на способность адаптации команды к изменениям</w:t>
      </w:r>
      <w:r w:rsidRPr="008B4C9E">
        <w:rPr>
          <w:rFonts w:ascii="Times New Roman" w:hAnsi="Times New Roman" w:cs="Times New Roman"/>
        </w:rPr>
        <w:t>.</w:t>
      </w:r>
      <w:r>
        <w:rPr>
          <w:rFonts w:ascii="Times New Roman" w:hAnsi="Times New Roman" w:cs="Times New Roman"/>
        </w:rPr>
        <w:t xml:space="preserve"> Это связано с тем</w:t>
      </w:r>
      <w:r w:rsidRPr="008B4C9E">
        <w:rPr>
          <w:rFonts w:ascii="Times New Roman" w:hAnsi="Times New Roman" w:cs="Times New Roman"/>
        </w:rPr>
        <w:t>,</w:t>
      </w:r>
      <w:r>
        <w:rPr>
          <w:rFonts w:ascii="Times New Roman" w:hAnsi="Times New Roman" w:cs="Times New Roman"/>
        </w:rPr>
        <w:t xml:space="preserve"> что высокая прозрачность бизнеса для сотрудников позволяет эффективнее использовать такой инструмент как внутренний </w:t>
      </w:r>
      <w:proofErr w:type="spellStart"/>
      <w:r>
        <w:rPr>
          <w:rFonts w:ascii="Times New Roman" w:hAnsi="Times New Roman" w:cs="Times New Roman"/>
        </w:rPr>
        <w:t>найм</w:t>
      </w:r>
      <w:proofErr w:type="spellEnd"/>
      <w:r w:rsidRPr="008B4C9E">
        <w:rPr>
          <w:rFonts w:ascii="Times New Roman" w:hAnsi="Times New Roman" w:cs="Times New Roman"/>
        </w:rPr>
        <w:t>.</w:t>
      </w:r>
      <w:r w:rsidR="008B4C9E">
        <w:rPr>
          <w:rFonts w:ascii="Times New Roman" w:hAnsi="Times New Roman" w:cs="Times New Roman"/>
        </w:rPr>
        <w:t xml:space="preserve"> </w:t>
      </w:r>
      <w:r w:rsidR="001B34F4">
        <w:rPr>
          <w:rFonts w:ascii="Times New Roman" w:hAnsi="Times New Roman" w:cs="Times New Roman"/>
        </w:rPr>
        <w:t>Это позволяет</w:t>
      </w:r>
      <w:r w:rsidR="001B34F4" w:rsidRPr="008B4C9E">
        <w:rPr>
          <w:rFonts w:ascii="Times New Roman" w:hAnsi="Times New Roman" w:cs="Times New Roman"/>
        </w:rPr>
        <w:t>,</w:t>
      </w:r>
      <w:r w:rsidR="001B34F4">
        <w:rPr>
          <w:rFonts w:ascii="Times New Roman" w:hAnsi="Times New Roman" w:cs="Times New Roman"/>
        </w:rPr>
        <w:t xml:space="preserve"> при возникновений трудностей</w:t>
      </w:r>
      <w:r w:rsidR="001B34F4" w:rsidRPr="008B4C9E">
        <w:rPr>
          <w:rFonts w:ascii="Times New Roman" w:hAnsi="Times New Roman" w:cs="Times New Roman"/>
        </w:rPr>
        <w:t>,</w:t>
      </w:r>
      <w:r w:rsidR="001B34F4">
        <w:rPr>
          <w:rFonts w:ascii="Times New Roman" w:hAnsi="Times New Roman" w:cs="Times New Roman"/>
        </w:rPr>
        <w:t xml:space="preserve"> связанными с изменениями проекта</w:t>
      </w:r>
      <w:r w:rsidR="001B34F4" w:rsidRPr="008B4C9E">
        <w:rPr>
          <w:rFonts w:ascii="Times New Roman" w:hAnsi="Times New Roman" w:cs="Times New Roman"/>
        </w:rPr>
        <w:t>,</w:t>
      </w:r>
      <w:r w:rsidR="001B34F4">
        <w:rPr>
          <w:rFonts w:ascii="Times New Roman" w:hAnsi="Times New Roman" w:cs="Times New Roman"/>
        </w:rPr>
        <w:t xml:space="preserve"> оперативно подобрать в команду нового сотрудника из соответствующего проблеме функционального подразделения</w:t>
      </w:r>
      <w:r w:rsidR="001B34F4" w:rsidRPr="008B4C9E">
        <w:rPr>
          <w:rFonts w:ascii="Times New Roman" w:hAnsi="Times New Roman" w:cs="Times New Roman"/>
        </w:rPr>
        <w:t>.</w:t>
      </w:r>
      <w:r w:rsidR="001B34F4">
        <w:rPr>
          <w:rFonts w:ascii="Times New Roman" w:hAnsi="Times New Roman" w:cs="Times New Roman"/>
        </w:rPr>
        <w:t xml:space="preserve"> В общем</w:t>
      </w:r>
      <w:r w:rsidR="001B34F4" w:rsidRPr="008B4C9E">
        <w:rPr>
          <w:rFonts w:ascii="Times New Roman" w:hAnsi="Times New Roman" w:cs="Times New Roman"/>
        </w:rPr>
        <w:t>,</w:t>
      </w:r>
      <w:r w:rsidR="001B34F4">
        <w:rPr>
          <w:rFonts w:ascii="Times New Roman" w:hAnsi="Times New Roman" w:cs="Times New Roman"/>
        </w:rPr>
        <w:t xml:space="preserve"> прозрачность компании повышает знания сотрудников о компетенциях тех или иных участников кросс-функциональной команды и позволяет оперативно решать возникающие проблемы и преодолевать изменения во время проекта</w:t>
      </w:r>
      <w:r w:rsidR="001B34F4" w:rsidRPr="008B4C9E">
        <w:rPr>
          <w:rFonts w:ascii="Times New Roman" w:hAnsi="Times New Roman" w:cs="Times New Roman"/>
        </w:rPr>
        <w:t>.</w:t>
      </w:r>
    </w:p>
    <w:p w14:paraId="7F3FBCDD" w14:textId="77777777" w:rsidR="001B34F4" w:rsidRPr="008B4C9E" w:rsidRDefault="001B34F4" w:rsidP="001B34F4">
      <w:pPr>
        <w:spacing w:line="360" w:lineRule="auto"/>
        <w:ind w:firstLine="708"/>
        <w:jc w:val="both"/>
        <w:rPr>
          <w:rFonts w:ascii="Times New Roman" w:hAnsi="Times New Roman" w:cs="Times New Roman"/>
        </w:rPr>
      </w:pPr>
      <w:r w:rsidRPr="008B4C9E">
        <w:rPr>
          <w:rFonts w:ascii="Times New Roman" w:hAnsi="Times New Roman" w:cs="Times New Roman"/>
        </w:rPr>
        <w:t>Также,</w:t>
      </w:r>
      <w:r>
        <w:rPr>
          <w:rFonts w:ascii="Times New Roman" w:hAnsi="Times New Roman" w:cs="Times New Roman"/>
        </w:rPr>
        <w:t xml:space="preserve"> показатель прозрачности оказал влияние на процесс сплачивания команды</w:t>
      </w:r>
      <w:r w:rsidRPr="008B4C9E">
        <w:rPr>
          <w:rFonts w:ascii="Times New Roman" w:hAnsi="Times New Roman" w:cs="Times New Roman"/>
        </w:rPr>
        <w:t>.</w:t>
      </w:r>
      <w:r>
        <w:rPr>
          <w:rFonts w:ascii="Times New Roman" w:hAnsi="Times New Roman" w:cs="Times New Roman"/>
        </w:rPr>
        <w:t xml:space="preserve"> Это опять же связано с тем</w:t>
      </w:r>
      <w:r w:rsidRPr="008B4C9E">
        <w:rPr>
          <w:rFonts w:ascii="Times New Roman" w:hAnsi="Times New Roman" w:cs="Times New Roman"/>
        </w:rPr>
        <w:t>,</w:t>
      </w:r>
      <w:r>
        <w:rPr>
          <w:rFonts w:ascii="Times New Roman" w:hAnsi="Times New Roman" w:cs="Times New Roman"/>
        </w:rPr>
        <w:t xml:space="preserve"> что прозрачность бизнес процессов в компании позволяет сотрудникам лучше осознавать роль и значимость тех или иных членов команды</w:t>
      </w:r>
      <w:r w:rsidRPr="008B4C9E">
        <w:rPr>
          <w:rFonts w:ascii="Times New Roman" w:hAnsi="Times New Roman" w:cs="Times New Roman"/>
        </w:rPr>
        <w:t>.</w:t>
      </w:r>
      <w:r w:rsidR="008B4C9E">
        <w:rPr>
          <w:rFonts w:ascii="Times New Roman" w:hAnsi="Times New Roman" w:cs="Times New Roman"/>
        </w:rPr>
        <w:t xml:space="preserve"> </w:t>
      </w:r>
      <w:r w:rsidRPr="008B4C9E">
        <w:rPr>
          <w:rFonts w:ascii="Times New Roman" w:hAnsi="Times New Roman" w:cs="Times New Roman"/>
        </w:rPr>
        <w:t>Участники команды,</w:t>
      </w:r>
      <w:r w:rsidR="008B4C9E">
        <w:rPr>
          <w:rFonts w:ascii="Times New Roman" w:hAnsi="Times New Roman" w:cs="Times New Roman"/>
        </w:rPr>
        <w:t xml:space="preserve"> </w:t>
      </w:r>
      <w:r w:rsidRPr="008B4C9E">
        <w:rPr>
          <w:rFonts w:ascii="Times New Roman" w:hAnsi="Times New Roman" w:cs="Times New Roman"/>
        </w:rPr>
        <w:t>ознакомленные с устройством процессов выстроенных в компании понимают, как работает компания, что в ней происходит, и кто за какой бизнес-процесс отвечает,</w:t>
      </w:r>
      <w:r w:rsidRPr="00906059">
        <w:rPr>
          <w:rFonts w:ascii="Times New Roman" w:hAnsi="Times New Roman" w:cs="Times New Roman"/>
        </w:rPr>
        <w:t xml:space="preserve"> от сюда следует дальнейшее распределение ролей в команде</w:t>
      </w:r>
      <w:r w:rsidRPr="008B4C9E">
        <w:rPr>
          <w:rFonts w:ascii="Times New Roman" w:hAnsi="Times New Roman" w:cs="Times New Roman"/>
        </w:rPr>
        <w:t>,</w:t>
      </w:r>
      <w:r w:rsidRPr="00906059">
        <w:rPr>
          <w:rFonts w:ascii="Times New Roman" w:hAnsi="Times New Roman" w:cs="Times New Roman"/>
        </w:rPr>
        <w:t xml:space="preserve"> а также понимание компетенций других участников</w:t>
      </w:r>
      <w:r w:rsidRPr="008B4C9E">
        <w:rPr>
          <w:rFonts w:ascii="Times New Roman" w:hAnsi="Times New Roman" w:cs="Times New Roman"/>
        </w:rPr>
        <w:t>,</w:t>
      </w:r>
      <w:r>
        <w:rPr>
          <w:rFonts w:ascii="Times New Roman" w:hAnsi="Times New Roman" w:cs="Times New Roman"/>
        </w:rPr>
        <w:t xml:space="preserve"> а от сюда уже следует общий показатель </w:t>
      </w:r>
      <w:r w:rsidR="00F4164D">
        <w:rPr>
          <w:rFonts w:ascii="Times New Roman" w:hAnsi="Times New Roman" w:cs="Times New Roman"/>
        </w:rPr>
        <w:t>сплочённости</w:t>
      </w:r>
      <w:r>
        <w:rPr>
          <w:rFonts w:ascii="Times New Roman" w:hAnsi="Times New Roman" w:cs="Times New Roman"/>
        </w:rPr>
        <w:t xml:space="preserve"> коллектива</w:t>
      </w:r>
      <w:r w:rsidRPr="008B4C9E">
        <w:rPr>
          <w:rFonts w:ascii="Times New Roman" w:hAnsi="Times New Roman" w:cs="Times New Roman"/>
        </w:rPr>
        <w:t>.</w:t>
      </w:r>
    </w:p>
    <w:p w14:paraId="4B3D62EB" w14:textId="77777777" w:rsidR="00205EFC" w:rsidRDefault="00734B14" w:rsidP="00205EFC">
      <w:pPr>
        <w:spacing w:line="360" w:lineRule="auto"/>
        <w:jc w:val="both"/>
        <w:rPr>
          <w:rFonts w:ascii="Times New Roman" w:hAnsi="Times New Roman" w:cs="Times New Roman"/>
        </w:rPr>
      </w:pPr>
      <w:r w:rsidRPr="008B4C9E">
        <w:rPr>
          <w:rFonts w:ascii="Times New Roman" w:hAnsi="Times New Roman" w:cs="Times New Roman"/>
        </w:rPr>
        <w:tab/>
        <w:t>Более того,</w:t>
      </w:r>
      <w:r>
        <w:rPr>
          <w:rFonts w:ascii="Times New Roman" w:hAnsi="Times New Roman" w:cs="Times New Roman"/>
        </w:rPr>
        <w:t xml:space="preserve"> показатель прозрачности компании оказал влияние на процесс передачи знаний</w:t>
      </w:r>
      <w:r w:rsidRPr="008B4C9E">
        <w:rPr>
          <w:rFonts w:ascii="Times New Roman" w:hAnsi="Times New Roman" w:cs="Times New Roman"/>
        </w:rPr>
        <w:t xml:space="preserve">. </w:t>
      </w:r>
      <w:r>
        <w:rPr>
          <w:rFonts w:ascii="Times New Roman" w:hAnsi="Times New Roman" w:cs="Times New Roman"/>
        </w:rPr>
        <w:t>Видимо</w:t>
      </w:r>
      <w:r w:rsidRPr="008B4C9E">
        <w:rPr>
          <w:rFonts w:ascii="Times New Roman" w:hAnsi="Times New Roman" w:cs="Times New Roman"/>
        </w:rPr>
        <w:t>,</w:t>
      </w:r>
      <w:r>
        <w:rPr>
          <w:rFonts w:ascii="Times New Roman" w:hAnsi="Times New Roman" w:cs="Times New Roman"/>
        </w:rPr>
        <w:t xml:space="preserve"> это связано с тем</w:t>
      </w:r>
      <w:r w:rsidRPr="008B4C9E">
        <w:rPr>
          <w:rFonts w:ascii="Times New Roman" w:hAnsi="Times New Roman" w:cs="Times New Roman"/>
        </w:rPr>
        <w:t>,</w:t>
      </w:r>
      <w:r>
        <w:rPr>
          <w:rFonts w:ascii="Times New Roman" w:hAnsi="Times New Roman" w:cs="Times New Roman"/>
        </w:rPr>
        <w:t xml:space="preserve"> что за </w:t>
      </w:r>
      <w:r w:rsidR="00F4164D">
        <w:rPr>
          <w:rFonts w:ascii="Times New Roman" w:hAnsi="Times New Roman" w:cs="Times New Roman"/>
        </w:rPr>
        <w:t>счёт</w:t>
      </w:r>
      <w:r>
        <w:rPr>
          <w:rFonts w:ascii="Times New Roman" w:hAnsi="Times New Roman" w:cs="Times New Roman"/>
        </w:rPr>
        <w:t xml:space="preserve"> высокой сплочённости коллектива</w:t>
      </w:r>
      <w:r w:rsidRPr="008B4C9E">
        <w:rPr>
          <w:rFonts w:ascii="Times New Roman" w:hAnsi="Times New Roman" w:cs="Times New Roman"/>
        </w:rPr>
        <w:t>,</w:t>
      </w:r>
      <w:r>
        <w:rPr>
          <w:rFonts w:ascii="Times New Roman" w:hAnsi="Times New Roman" w:cs="Times New Roman"/>
        </w:rPr>
        <w:t xml:space="preserve"> уровень коммуникации между участниками возрастает</w:t>
      </w:r>
      <w:r w:rsidRPr="008B4C9E">
        <w:rPr>
          <w:rFonts w:ascii="Times New Roman" w:hAnsi="Times New Roman" w:cs="Times New Roman"/>
        </w:rPr>
        <w:t>,</w:t>
      </w:r>
      <w:r>
        <w:rPr>
          <w:rFonts w:ascii="Times New Roman" w:hAnsi="Times New Roman" w:cs="Times New Roman"/>
        </w:rPr>
        <w:t xml:space="preserve"> за счёт чего и передаются новые знания среди членов команды</w:t>
      </w:r>
      <w:r w:rsidRPr="008B4C9E">
        <w:rPr>
          <w:rFonts w:ascii="Times New Roman" w:hAnsi="Times New Roman" w:cs="Times New Roman"/>
        </w:rPr>
        <w:t>.</w:t>
      </w:r>
      <w:r w:rsidR="00205EFC" w:rsidRPr="008B4C9E">
        <w:rPr>
          <w:rFonts w:ascii="Times New Roman" w:hAnsi="Times New Roman" w:cs="Times New Roman"/>
        </w:rPr>
        <w:t xml:space="preserve"> В связи с высоким уровнем </w:t>
      </w:r>
      <w:r w:rsidR="00205EFC" w:rsidRPr="008B4C9E">
        <w:rPr>
          <w:rFonts w:ascii="Times New Roman" w:hAnsi="Times New Roman" w:cs="Times New Roman"/>
        </w:rPr>
        <w:lastRenderedPageBreak/>
        <w:t>коммуникации участников команды,</w:t>
      </w:r>
      <w:r w:rsidR="00205EFC">
        <w:rPr>
          <w:rFonts w:ascii="Times New Roman" w:hAnsi="Times New Roman" w:cs="Times New Roman"/>
        </w:rPr>
        <w:t xml:space="preserve"> в свете </w:t>
      </w:r>
      <w:r w:rsidR="00F4164D" w:rsidRPr="008B4C9E">
        <w:rPr>
          <w:rFonts w:ascii="Times New Roman" w:hAnsi="Times New Roman" w:cs="Times New Roman"/>
        </w:rPr>
        <w:t>сплочённости</w:t>
      </w:r>
      <w:r w:rsidR="00205EFC" w:rsidRPr="008B4C9E">
        <w:rPr>
          <w:rFonts w:ascii="Times New Roman" w:hAnsi="Times New Roman" w:cs="Times New Roman"/>
        </w:rPr>
        <w:t xml:space="preserve"> команды,</w:t>
      </w:r>
      <w:r w:rsidR="00205EFC">
        <w:rPr>
          <w:rFonts w:ascii="Times New Roman" w:hAnsi="Times New Roman" w:cs="Times New Roman"/>
        </w:rPr>
        <w:t xml:space="preserve"> знания также лучше усваиваются</w:t>
      </w:r>
      <w:r w:rsidR="00205EFC" w:rsidRPr="008B4C9E">
        <w:rPr>
          <w:rFonts w:ascii="Times New Roman" w:hAnsi="Times New Roman" w:cs="Times New Roman"/>
        </w:rPr>
        <w:t>,</w:t>
      </w:r>
      <w:r w:rsidR="00205EFC">
        <w:rPr>
          <w:rFonts w:ascii="Times New Roman" w:hAnsi="Times New Roman" w:cs="Times New Roman"/>
        </w:rPr>
        <w:t xml:space="preserve"> так как в процессе работы соучастники как раз таки</w:t>
      </w:r>
      <w:r w:rsidR="00205EFC" w:rsidRPr="00906059">
        <w:rPr>
          <w:rFonts w:ascii="Times New Roman" w:hAnsi="Times New Roman" w:cs="Times New Roman"/>
        </w:rPr>
        <w:t xml:space="preserve"> ощущают качество знаний, находят их полезными и используют их на практике в осуществлении своей основной трудовой деятельности.</w:t>
      </w:r>
    </w:p>
    <w:p w14:paraId="0D08BC4C" w14:textId="77777777" w:rsidR="00205EFC" w:rsidRPr="008B4C9E" w:rsidRDefault="00205EFC" w:rsidP="002018E8">
      <w:pPr>
        <w:spacing w:line="360" w:lineRule="auto"/>
        <w:ind w:firstLine="708"/>
        <w:jc w:val="both"/>
        <w:rPr>
          <w:rFonts w:ascii="Times New Roman" w:hAnsi="Times New Roman" w:cs="Times New Roman"/>
        </w:rPr>
      </w:pPr>
      <w:r>
        <w:rPr>
          <w:rFonts w:ascii="Times New Roman" w:hAnsi="Times New Roman" w:cs="Times New Roman"/>
        </w:rPr>
        <w:t>Также стоит оговорить тот факт</w:t>
      </w:r>
      <w:r w:rsidRPr="008B4C9E">
        <w:rPr>
          <w:rFonts w:ascii="Times New Roman" w:hAnsi="Times New Roman" w:cs="Times New Roman"/>
        </w:rPr>
        <w:t>,</w:t>
      </w:r>
      <w:r>
        <w:rPr>
          <w:rFonts w:ascii="Times New Roman" w:hAnsi="Times New Roman" w:cs="Times New Roman"/>
        </w:rPr>
        <w:t xml:space="preserve"> что прозрачность компании оказывает влияние на процесс организации собраний</w:t>
      </w:r>
      <w:r w:rsidRPr="008B4C9E">
        <w:rPr>
          <w:rFonts w:ascii="Times New Roman" w:hAnsi="Times New Roman" w:cs="Times New Roman"/>
        </w:rPr>
        <w:t xml:space="preserve">. </w:t>
      </w:r>
      <w:r w:rsidR="00134E68" w:rsidRPr="008B4C9E">
        <w:rPr>
          <w:rFonts w:ascii="Times New Roman" w:hAnsi="Times New Roman" w:cs="Times New Roman"/>
        </w:rPr>
        <w:t>Это связано с тем,</w:t>
      </w:r>
      <w:r w:rsidR="00134E68">
        <w:rPr>
          <w:rFonts w:ascii="Times New Roman" w:hAnsi="Times New Roman" w:cs="Times New Roman"/>
        </w:rPr>
        <w:t xml:space="preserve"> что с приобретением более качественной информации о бизнес процессах протекающих в компании</w:t>
      </w:r>
      <w:r w:rsidR="00134E68" w:rsidRPr="008B4C9E">
        <w:rPr>
          <w:rFonts w:ascii="Times New Roman" w:hAnsi="Times New Roman" w:cs="Times New Roman"/>
        </w:rPr>
        <w:t>,</w:t>
      </w:r>
      <w:r w:rsidR="00134E68">
        <w:rPr>
          <w:rFonts w:ascii="Times New Roman" w:hAnsi="Times New Roman" w:cs="Times New Roman"/>
        </w:rPr>
        <w:t xml:space="preserve"> члены команды и лидер способны правильно распределить зоны ответственности среди участников кросс-функциональной команды</w:t>
      </w:r>
      <w:r w:rsidR="00134E68" w:rsidRPr="008B4C9E">
        <w:rPr>
          <w:rFonts w:ascii="Times New Roman" w:hAnsi="Times New Roman" w:cs="Times New Roman"/>
        </w:rPr>
        <w:t xml:space="preserve">. В связи с этим также улучшается распределение ролей в </w:t>
      </w:r>
      <w:proofErr w:type="spellStart"/>
      <w:r w:rsidR="00134E68" w:rsidRPr="008B4C9E">
        <w:rPr>
          <w:rFonts w:ascii="Times New Roman" w:hAnsi="Times New Roman" w:cs="Times New Roman"/>
        </w:rPr>
        <w:t>комаде</w:t>
      </w:r>
      <w:proofErr w:type="spellEnd"/>
      <w:r w:rsidR="00134E68" w:rsidRPr="008B4C9E">
        <w:rPr>
          <w:rFonts w:ascii="Times New Roman" w:hAnsi="Times New Roman" w:cs="Times New Roman"/>
        </w:rPr>
        <w:t xml:space="preserve"> и постановка текущих задач.</w:t>
      </w:r>
    </w:p>
    <w:p w14:paraId="232C6ACE" w14:textId="77777777" w:rsidR="00134E68" w:rsidRPr="008B4C9E" w:rsidRDefault="00134E68" w:rsidP="002018E8">
      <w:pPr>
        <w:spacing w:line="360" w:lineRule="auto"/>
        <w:ind w:firstLine="708"/>
        <w:jc w:val="both"/>
        <w:rPr>
          <w:rFonts w:ascii="Times New Roman" w:hAnsi="Times New Roman" w:cs="Times New Roman"/>
        </w:rPr>
      </w:pPr>
    </w:p>
    <w:p w14:paraId="7A0A2757" w14:textId="77777777" w:rsidR="00134E68" w:rsidRPr="008B4C9E" w:rsidRDefault="00134E68" w:rsidP="00857378">
      <w:pPr>
        <w:pStyle w:val="a4"/>
        <w:numPr>
          <w:ilvl w:val="0"/>
          <w:numId w:val="39"/>
        </w:numPr>
        <w:spacing w:line="360" w:lineRule="auto"/>
        <w:jc w:val="both"/>
        <w:rPr>
          <w:rFonts w:ascii="Times New Roman" w:hAnsi="Times New Roman" w:cs="Times New Roman"/>
        </w:rPr>
      </w:pPr>
      <w:r w:rsidRPr="00906059">
        <w:rPr>
          <w:rFonts w:ascii="Times New Roman" w:hAnsi="Times New Roman" w:cs="Times New Roman"/>
        </w:rPr>
        <w:t>Показатель коммуникации среди сотрудников функциональных подразделений оказывает влияние на</w:t>
      </w:r>
      <w:r w:rsidRPr="008B4C9E">
        <w:rPr>
          <w:rFonts w:ascii="Times New Roman" w:hAnsi="Times New Roman" w:cs="Times New Roman"/>
        </w:rPr>
        <w:t>:</w:t>
      </w:r>
    </w:p>
    <w:p w14:paraId="729431E2" w14:textId="77777777" w:rsidR="00134E68" w:rsidRPr="00906059" w:rsidRDefault="00134E68" w:rsidP="00857378">
      <w:pPr>
        <w:pStyle w:val="a4"/>
        <w:numPr>
          <w:ilvl w:val="1"/>
          <w:numId w:val="39"/>
        </w:numPr>
        <w:spacing w:line="360" w:lineRule="auto"/>
        <w:jc w:val="both"/>
        <w:rPr>
          <w:rFonts w:ascii="Times New Roman" w:hAnsi="Times New Roman" w:cs="Times New Roman"/>
        </w:rPr>
      </w:pPr>
      <w:r w:rsidRPr="00906059">
        <w:rPr>
          <w:rFonts w:ascii="Times New Roman" w:hAnsi="Times New Roman" w:cs="Times New Roman"/>
        </w:rPr>
        <w:t>Способность адаптации команды к изменениям</w:t>
      </w:r>
      <w:r w:rsidRPr="008B4C9E">
        <w:rPr>
          <w:rFonts w:ascii="Times New Roman" w:hAnsi="Times New Roman" w:cs="Times New Roman"/>
        </w:rPr>
        <w:t>;</w:t>
      </w:r>
    </w:p>
    <w:p w14:paraId="3A4A9FEA" w14:textId="77777777" w:rsidR="00134E68" w:rsidRPr="00906059" w:rsidRDefault="00134E68" w:rsidP="00857378">
      <w:pPr>
        <w:pStyle w:val="a4"/>
        <w:numPr>
          <w:ilvl w:val="1"/>
          <w:numId w:val="39"/>
        </w:numPr>
        <w:spacing w:line="360" w:lineRule="auto"/>
        <w:jc w:val="both"/>
        <w:rPr>
          <w:rFonts w:ascii="Times New Roman" w:hAnsi="Times New Roman" w:cs="Times New Roman"/>
        </w:rPr>
      </w:pPr>
      <w:r w:rsidRPr="00906059">
        <w:rPr>
          <w:rFonts w:ascii="Times New Roman" w:hAnsi="Times New Roman" w:cs="Times New Roman"/>
        </w:rPr>
        <w:t>Процесс передачи знаний</w:t>
      </w:r>
      <w:r w:rsidRPr="00906059">
        <w:rPr>
          <w:rFonts w:ascii="Times New Roman" w:hAnsi="Times New Roman" w:cs="Times New Roman"/>
          <w:lang w:val="en-US"/>
        </w:rPr>
        <w:t>;</w:t>
      </w:r>
    </w:p>
    <w:p w14:paraId="5BE5B4BD" w14:textId="77777777" w:rsidR="00134E68" w:rsidRDefault="00134E68" w:rsidP="00857378">
      <w:pPr>
        <w:pStyle w:val="a4"/>
        <w:numPr>
          <w:ilvl w:val="1"/>
          <w:numId w:val="39"/>
        </w:numPr>
        <w:spacing w:line="360" w:lineRule="auto"/>
        <w:jc w:val="both"/>
        <w:rPr>
          <w:rFonts w:ascii="Times New Roman" w:hAnsi="Times New Roman" w:cs="Times New Roman"/>
        </w:rPr>
      </w:pPr>
      <w:r w:rsidRPr="00906059">
        <w:rPr>
          <w:rFonts w:ascii="Times New Roman" w:hAnsi="Times New Roman" w:cs="Times New Roman"/>
        </w:rPr>
        <w:t>Процесс сплачивания команды</w:t>
      </w:r>
      <w:r w:rsidRPr="00906059">
        <w:rPr>
          <w:rFonts w:ascii="Times New Roman" w:hAnsi="Times New Roman" w:cs="Times New Roman"/>
          <w:lang w:val="en-US"/>
        </w:rPr>
        <w:t xml:space="preserve">. </w:t>
      </w:r>
    </w:p>
    <w:p w14:paraId="1653A39C" w14:textId="77777777" w:rsidR="00D40B3B" w:rsidRDefault="00D40B3B" w:rsidP="00D40B3B">
      <w:pPr>
        <w:spacing w:line="360" w:lineRule="auto"/>
        <w:ind w:firstLine="709"/>
        <w:jc w:val="both"/>
        <w:rPr>
          <w:rFonts w:ascii="Times New Roman" w:hAnsi="Times New Roman" w:cs="Times New Roman"/>
        </w:rPr>
      </w:pPr>
    </w:p>
    <w:p w14:paraId="21B84F32" w14:textId="77777777" w:rsidR="00D40B3B" w:rsidRDefault="00D40B3B" w:rsidP="00D40B3B">
      <w:pPr>
        <w:spacing w:line="360" w:lineRule="auto"/>
        <w:ind w:firstLine="709"/>
        <w:jc w:val="both"/>
        <w:rPr>
          <w:rFonts w:ascii="Times New Roman" w:hAnsi="Times New Roman" w:cs="Times New Roman"/>
        </w:rPr>
      </w:pPr>
      <w:r>
        <w:rPr>
          <w:rFonts w:ascii="Times New Roman" w:hAnsi="Times New Roman" w:cs="Times New Roman"/>
        </w:rPr>
        <w:t>Регрессионный анализ также выявил влияние показателя коммуникации сотрудников среди функциональных подразделений компании на способность адаптации команды к изменениям</w:t>
      </w:r>
      <w:r w:rsidRPr="008B4C9E">
        <w:rPr>
          <w:rFonts w:ascii="Times New Roman" w:hAnsi="Times New Roman" w:cs="Times New Roman"/>
        </w:rPr>
        <w:t>.</w:t>
      </w:r>
      <w:r w:rsidR="008B4C9E">
        <w:rPr>
          <w:rFonts w:ascii="Times New Roman" w:hAnsi="Times New Roman" w:cs="Times New Roman"/>
        </w:rPr>
        <w:t xml:space="preserve"> </w:t>
      </w:r>
      <w:r w:rsidR="003974C5">
        <w:rPr>
          <w:rFonts w:ascii="Times New Roman" w:hAnsi="Times New Roman" w:cs="Times New Roman"/>
        </w:rPr>
        <w:t>Это опять же связано с тем</w:t>
      </w:r>
      <w:r w:rsidR="003974C5" w:rsidRPr="008B4C9E">
        <w:rPr>
          <w:rFonts w:ascii="Times New Roman" w:hAnsi="Times New Roman" w:cs="Times New Roman"/>
        </w:rPr>
        <w:t>,</w:t>
      </w:r>
      <w:r w:rsidR="003974C5">
        <w:rPr>
          <w:rFonts w:ascii="Times New Roman" w:hAnsi="Times New Roman" w:cs="Times New Roman"/>
        </w:rPr>
        <w:t xml:space="preserve"> что процесс коммуникации сотрудников положительно влияет на прозрачность компании</w:t>
      </w:r>
      <w:r w:rsidR="003974C5" w:rsidRPr="008B4C9E">
        <w:rPr>
          <w:rFonts w:ascii="Times New Roman" w:hAnsi="Times New Roman" w:cs="Times New Roman"/>
        </w:rPr>
        <w:t>.</w:t>
      </w:r>
      <w:r w:rsidR="003974C5">
        <w:rPr>
          <w:rFonts w:ascii="Times New Roman" w:hAnsi="Times New Roman" w:cs="Times New Roman"/>
        </w:rPr>
        <w:t xml:space="preserve"> Имея большие знания о бизнес процессах</w:t>
      </w:r>
      <w:r w:rsidR="003974C5" w:rsidRPr="008B4C9E">
        <w:rPr>
          <w:rFonts w:ascii="Times New Roman" w:hAnsi="Times New Roman" w:cs="Times New Roman"/>
        </w:rPr>
        <w:t>,</w:t>
      </w:r>
      <w:r w:rsidR="003974C5">
        <w:rPr>
          <w:rFonts w:ascii="Times New Roman" w:hAnsi="Times New Roman" w:cs="Times New Roman"/>
        </w:rPr>
        <w:t xml:space="preserve"> протекающих в компании</w:t>
      </w:r>
      <w:r w:rsidR="003974C5" w:rsidRPr="008B4C9E">
        <w:rPr>
          <w:rFonts w:ascii="Times New Roman" w:hAnsi="Times New Roman" w:cs="Times New Roman"/>
        </w:rPr>
        <w:t>,</w:t>
      </w:r>
      <w:r w:rsidR="003974C5">
        <w:rPr>
          <w:rFonts w:ascii="Times New Roman" w:hAnsi="Times New Roman" w:cs="Times New Roman"/>
        </w:rPr>
        <w:t xml:space="preserve"> члены команды могут с лёгкостью преодолеть изменения</w:t>
      </w:r>
      <w:r w:rsidR="003974C5" w:rsidRPr="008B4C9E">
        <w:rPr>
          <w:rFonts w:ascii="Times New Roman" w:hAnsi="Times New Roman" w:cs="Times New Roman"/>
        </w:rPr>
        <w:t>.</w:t>
      </w:r>
      <w:r w:rsidR="003974C5">
        <w:rPr>
          <w:rFonts w:ascii="Times New Roman" w:hAnsi="Times New Roman" w:cs="Times New Roman"/>
        </w:rPr>
        <w:t xml:space="preserve"> Могут быть привлечены как новые участники для кросс-функциональной команды</w:t>
      </w:r>
      <w:r w:rsidR="003974C5" w:rsidRPr="008B4C9E">
        <w:rPr>
          <w:rFonts w:ascii="Times New Roman" w:hAnsi="Times New Roman" w:cs="Times New Roman"/>
        </w:rPr>
        <w:t>,</w:t>
      </w:r>
      <w:r w:rsidR="003974C5">
        <w:rPr>
          <w:rFonts w:ascii="Times New Roman" w:hAnsi="Times New Roman" w:cs="Times New Roman"/>
        </w:rPr>
        <w:t xml:space="preserve"> так и члены команды</w:t>
      </w:r>
      <w:r w:rsidR="003974C5" w:rsidRPr="008B4C9E">
        <w:rPr>
          <w:rFonts w:ascii="Times New Roman" w:hAnsi="Times New Roman" w:cs="Times New Roman"/>
        </w:rPr>
        <w:t>,</w:t>
      </w:r>
      <w:r w:rsidR="003974C5">
        <w:rPr>
          <w:rFonts w:ascii="Times New Roman" w:hAnsi="Times New Roman" w:cs="Times New Roman"/>
        </w:rPr>
        <w:t xml:space="preserve"> столкнувшись с трудностями</w:t>
      </w:r>
      <w:r w:rsidR="003974C5" w:rsidRPr="008B4C9E">
        <w:rPr>
          <w:rFonts w:ascii="Times New Roman" w:hAnsi="Times New Roman" w:cs="Times New Roman"/>
        </w:rPr>
        <w:t>,</w:t>
      </w:r>
      <w:r w:rsidR="003974C5">
        <w:rPr>
          <w:rFonts w:ascii="Times New Roman" w:hAnsi="Times New Roman" w:cs="Times New Roman"/>
        </w:rPr>
        <w:t xml:space="preserve"> могут обратиться за советом к коллегам в организации</w:t>
      </w:r>
      <w:r w:rsidR="003974C5" w:rsidRPr="008B4C9E">
        <w:rPr>
          <w:rFonts w:ascii="Times New Roman" w:hAnsi="Times New Roman" w:cs="Times New Roman"/>
        </w:rPr>
        <w:t>.</w:t>
      </w:r>
      <w:r w:rsidR="003974C5">
        <w:rPr>
          <w:rFonts w:ascii="Times New Roman" w:hAnsi="Times New Roman" w:cs="Times New Roman"/>
        </w:rPr>
        <w:t xml:space="preserve"> Следовательно</w:t>
      </w:r>
      <w:r w:rsidR="003974C5" w:rsidRPr="008B4C9E">
        <w:rPr>
          <w:rFonts w:ascii="Times New Roman" w:hAnsi="Times New Roman" w:cs="Times New Roman"/>
        </w:rPr>
        <w:t>,</w:t>
      </w:r>
      <w:r w:rsidR="003974C5">
        <w:rPr>
          <w:rFonts w:ascii="Times New Roman" w:hAnsi="Times New Roman" w:cs="Times New Roman"/>
        </w:rPr>
        <w:t xml:space="preserve"> развивая коммуникации между отделами компании</w:t>
      </w:r>
      <w:r w:rsidR="003974C5" w:rsidRPr="008B4C9E">
        <w:rPr>
          <w:rFonts w:ascii="Times New Roman" w:hAnsi="Times New Roman" w:cs="Times New Roman"/>
        </w:rPr>
        <w:t>,</w:t>
      </w:r>
      <w:r w:rsidR="003974C5">
        <w:rPr>
          <w:rFonts w:ascii="Times New Roman" w:hAnsi="Times New Roman" w:cs="Times New Roman"/>
        </w:rPr>
        <w:t xml:space="preserve"> компании повышают эффективность кросс-функциональных команд</w:t>
      </w:r>
      <w:r w:rsidR="003974C5" w:rsidRPr="008B4C9E">
        <w:rPr>
          <w:rFonts w:ascii="Times New Roman" w:hAnsi="Times New Roman" w:cs="Times New Roman"/>
        </w:rPr>
        <w:t>.</w:t>
      </w:r>
    </w:p>
    <w:p w14:paraId="36C2FB7E" w14:textId="77777777" w:rsidR="003974C5" w:rsidRPr="00B4161F" w:rsidRDefault="00B4161F" w:rsidP="00D40B3B">
      <w:pPr>
        <w:spacing w:line="360" w:lineRule="auto"/>
        <w:ind w:firstLine="709"/>
        <w:jc w:val="both"/>
        <w:rPr>
          <w:rFonts w:ascii="Times New Roman" w:hAnsi="Times New Roman" w:cs="Times New Roman"/>
        </w:rPr>
      </w:pPr>
      <w:r>
        <w:rPr>
          <w:rFonts w:ascii="Times New Roman" w:hAnsi="Times New Roman" w:cs="Times New Roman"/>
        </w:rPr>
        <w:t>Также стоит рассмотреть</w:t>
      </w:r>
      <w:r w:rsidRPr="008B4C9E">
        <w:rPr>
          <w:rFonts w:ascii="Times New Roman" w:hAnsi="Times New Roman" w:cs="Times New Roman"/>
        </w:rPr>
        <w:t>,</w:t>
      </w:r>
      <w:r>
        <w:rPr>
          <w:rFonts w:ascii="Times New Roman" w:hAnsi="Times New Roman" w:cs="Times New Roman"/>
        </w:rPr>
        <w:t xml:space="preserve"> как показатель коммуникации среди сотрудников функциональных подразделений оказывает влияние на процесс передачи знаний и процесс сплачивания команды</w:t>
      </w:r>
      <w:r w:rsidRPr="008B4C9E">
        <w:rPr>
          <w:rFonts w:ascii="Times New Roman" w:hAnsi="Times New Roman" w:cs="Times New Roman"/>
        </w:rPr>
        <w:t>.</w:t>
      </w:r>
      <w:r>
        <w:rPr>
          <w:rFonts w:ascii="Times New Roman" w:hAnsi="Times New Roman" w:cs="Times New Roman"/>
        </w:rPr>
        <w:t xml:space="preserve"> В принципе</w:t>
      </w:r>
      <w:r w:rsidRPr="008B4C9E">
        <w:rPr>
          <w:rFonts w:ascii="Times New Roman" w:hAnsi="Times New Roman" w:cs="Times New Roman"/>
        </w:rPr>
        <w:t>,</w:t>
      </w:r>
      <w:r>
        <w:rPr>
          <w:rFonts w:ascii="Times New Roman" w:hAnsi="Times New Roman" w:cs="Times New Roman"/>
        </w:rPr>
        <w:t xml:space="preserve"> при развитой коммуникации сотрудники больше </w:t>
      </w:r>
      <w:proofErr w:type="spellStart"/>
      <w:r>
        <w:rPr>
          <w:rFonts w:ascii="Times New Roman" w:hAnsi="Times New Roman" w:cs="Times New Roman"/>
        </w:rPr>
        <w:t>коммуницируют</w:t>
      </w:r>
      <w:proofErr w:type="spellEnd"/>
      <w:r w:rsidRPr="008B4C9E">
        <w:rPr>
          <w:rFonts w:ascii="Times New Roman" w:hAnsi="Times New Roman" w:cs="Times New Roman"/>
        </w:rPr>
        <w:t>,</w:t>
      </w:r>
      <w:r>
        <w:rPr>
          <w:rFonts w:ascii="Times New Roman" w:hAnsi="Times New Roman" w:cs="Times New Roman"/>
        </w:rPr>
        <w:t xml:space="preserve"> следовательно</w:t>
      </w:r>
      <w:r w:rsidRPr="008B4C9E">
        <w:rPr>
          <w:rFonts w:ascii="Times New Roman" w:hAnsi="Times New Roman" w:cs="Times New Roman"/>
        </w:rPr>
        <w:t>,</w:t>
      </w:r>
      <w:r>
        <w:rPr>
          <w:rFonts w:ascii="Times New Roman" w:hAnsi="Times New Roman" w:cs="Times New Roman"/>
        </w:rPr>
        <w:t xml:space="preserve">  знают о компетенциях коллег и уже</w:t>
      </w:r>
      <w:r w:rsidRPr="008B4C9E">
        <w:rPr>
          <w:rFonts w:ascii="Times New Roman" w:hAnsi="Times New Roman" w:cs="Times New Roman"/>
        </w:rPr>
        <w:t>,</w:t>
      </w:r>
      <w:r>
        <w:rPr>
          <w:rFonts w:ascii="Times New Roman" w:hAnsi="Times New Roman" w:cs="Times New Roman"/>
        </w:rPr>
        <w:t xml:space="preserve"> возможно</w:t>
      </w:r>
      <w:r w:rsidRPr="008B4C9E">
        <w:rPr>
          <w:rFonts w:ascii="Times New Roman" w:hAnsi="Times New Roman" w:cs="Times New Roman"/>
        </w:rPr>
        <w:t>,</w:t>
      </w:r>
      <w:r>
        <w:rPr>
          <w:rFonts w:ascii="Times New Roman" w:hAnsi="Times New Roman" w:cs="Times New Roman"/>
        </w:rPr>
        <w:t xml:space="preserve"> в самом начале работы в кросс-функциональной команды задумываются о том</w:t>
      </w:r>
      <w:r w:rsidRPr="008B4C9E">
        <w:rPr>
          <w:rFonts w:ascii="Times New Roman" w:hAnsi="Times New Roman" w:cs="Times New Roman"/>
        </w:rPr>
        <w:t xml:space="preserve">,  </w:t>
      </w:r>
      <w:r>
        <w:rPr>
          <w:rFonts w:ascii="Times New Roman" w:hAnsi="Times New Roman" w:cs="Times New Roman"/>
        </w:rPr>
        <w:t>какие именно знания они бы хотели перенять у коллег</w:t>
      </w:r>
      <w:r w:rsidRPr="008B4C9E">
        <w:rPr>
          <w:rFonts w:ascii="Times New Roman" w:hAnsi="Times New Roman" w:cs="Times New Roman"/>
        </w:rPr>
        <w:t>.</w:t>
      </w:r>
      <w:r>
        <w:rPr>
          <w:rFonts w:ascii="Times New Roman" w:hAnsi="Times New Roman" w:cs="Times New Roman"/>
        </w:rPr>
        <w:t xml:space="preserve"> Более того</w:t>
      </w:r>
      <w:r w:rsidRPr="008B4C9E">
        <w:rPr>
          <w:rFonts w:ascii="Times New Roman" w:hAnsi="Times New Roman" w:cs="Times New Roman"/>
        </w:rPr>
        <w:t>,</w:t>
      </w:r>
      <w:r>
        <w:rPr>
          <w:rFonts w:ascii="Times New Roman" w:hAnsi="Times New Roman" w:cs="Times New Roman"/>
        </w:rPr>
        <w:t xml:space="preserve"> уровень сплочённости вырастает именно потому</w:t>
      </w:r>
      <w:r w:rsidRPr="008B4C9E">
        <w:rPr>
          <w:rFonts w:ascii="Times New Roman" w:hAnsi="Times New Roman" w:cs="Times New Roman"/>
        </w:rPr>
        <w:t>,</w:t>
      </w:r>
      <w:r>
        <w:rPr>
          <w:rFonts w:ascii="Times New Roman" w:hAnsi="Times New Roman" w:cs="Times New Roman"/>
        </w:rPr>
        <w:t xml:space="preserve"> что сотрудники </w:t>
      </w:r>
      <w:proofErr w:type="spellStart"/>
      <w:r>
        <w:rPr>
          <w:rFonts w:ascii="Times New Roman" w:hAnsi="Times New Roman" w:cs="Times New Roman"/>
        </w:rPr>
        <w:t>коммуницируют</w:t>
      </w:r>
      <w:proofErr w:type="spellEnd"/>
      <w:r>
        <w:rPr>
          <w:rFonts w:ascii="Times New Roman" w:hAnsi="Times New Roman" w:cs="Times New Roman"/>
        </w:rPr>
        <w:t xml:space="preserve"> между собой</w:t>
      </w:r>
      <w:r w:rsidRPr="008B4C9E">
        <w:rPr>
          <w:rFonts w:ascii="Times New Roman" w:hAnsi="Times New Roman" w:cs="Times New Roman"/>
        </w:rPr>
        <w:t>.</w:t>
      </w:r>
      <w:r>
        <w:rPr>
          <w:rFonts w:ascii="Times New Roman" w:hAnsi="Times New Roman" w:cs="Times New Roman"/>
        </w:rPr>
        <w:t xml:space="preserve"> В принципе</w:t>
      </w:r>
      <w:r w:rsidRPr="008B4C9E">
        <w:rPr>
          <w:rFonts w:ascii="Times New Roman" w:hAnsi="Times New Roman" w:cs="Times New Roman"/>
        </w:rPr>
        <w:t>,</w:t>
      </w:r>
      <w:r>
        <w:rPr>
          <w:rFonts w:ascii="Times New Roman" w:hAnsi="Times New Roman" w:cs="Times New Roman"/>
        </w:rPr>
        <w:t xml:space="preserve"> если бы сотрудники не общались между собой во время работы в разных функциональных </w:t>
      </w:r>
      <w:r>
        <w:rPr>
          <w:rFonts w:ascii="Times New Roman" w:hAnsi="Times New Roman" w:cs="Times New Roman"/>
        </w:rPr>
        <w:lastRenderedPageBreak/>
        <w:t>подразделениях</w:t>
      </w:r>
      <w:r w:rsidRPr="008B4C9E">
        <w:rPr>
          <w:rFonts w:ascii="Times New Roman" w:hAnsi="Times New Roman" w:cs="Times New Roman"/>
        </w:rPr>
        <w:t>,</w:t>
      </w:r>
      <w:r>
        <w:rPr>
          <w:rFonts w:ascii="Times New Roman" w:hAnsi="Times New Roman" w:cs="Times New Roman"/>
        </w:rPr>
        <w:t xml:space="preserve"> то процесс сплачивания замедлился</w:t>
      </w:r>
      <w:r w:rsidRPr="008B4C9E">
        <w:rPr>
          <w:rFonts w:ascii="Times New Roman" w:hAnsi="Times New Roman" w:cs="Times New Roman"/>
        </w:rPr>
        <w:t>.</w:t>
      </w:r>
      <w:r>
        <w:rPr>
          <w:rFonts w:ascii="Times New Roman" w:hAnsi="Times New Roman" w:cs="Times New Roman"/>
        </w:rPr>
        <w:t xml:space="preserve"> Следовательно, для повышения эффективности кросс-функциональной команды необходимо поддерживать высокий уровень коммуникации между функциональными подразделениями</w:t>
      </w:r>
      <w:r w:rsidRPr="008B4C9E">
        <w:rPr>
          <w:rFonts w:ascii="Times New Roman" w:hAnsi="Times New Roman" w:cs="Times New Roman"/>
        </w:rPr>
        <w:t>.</w:t>
      </w:r>
    </w:p>
    <w:p w14:paraId="7136F1CE" w14:textId="77777777" w:rsidR="00134E68" w:rsidRPr="00134E68" w:rsidRDefault="00134E68" w:rsidP="00134E68">
      <w:pPr>
        <w:spacing w:line="360" w:lineRule="auto"/>
        <w:jc w:val="both"/>
        <w:rPr>
          <w:rFonts w:ascii="Times New Roman" w:hAnsi="Times New Roman" w:cs="Times New Roman"/>
        </w:rPr>
      </w:pPr>
    </w:p>
    <w:p w14:paraId="63E74E4A" w14:textId="77777777" w:rsidR="00134E68" w:rsidRPr="008B4C9E" w:rsidRDefault="00134E68" w:rsidP="00857378">
      <w:pPr>
        <w:pStyle w:val="a4"/>
        <w:numPr>
          <w:ilvl w:val="0"/>
          <w:numId w:val="39"/>
        </w:numPr>
        <w:spacing w:line="360" w:lineRule="auto"/>
        <w:jc w:val="both"/>
        <w:rPr>
          <w:rFonts w:ascii="Times New Roman" w:hAnsi="Times New Roman" w:cs="Times New Roman"/>
        </w:rPr>
      </w:pPr>
      <w:r w:rsidRPr="008B4C9E">
        <w:rPr>
          <w:rFonts w:ascii="Times New Roman" w:hAnsi="Times New Roman" w:cs="Times New Roman"/>
        </w:rPr>
        <w:t>Поддержка топ менеджмента  оказывает влияние на:</w:t>
      </w:r>
    </w:p>
    <w:p w14:paraId="3BB360CC" w14:textId="77777777" w:rsidR="00134E68" w:rsidRPr="00906059" w:rsidRDefault="00134E68" w:rsidP="00857378">
      <w:pPr>
        <w:pStyle w:val="a4"/>
        <w:numPr>
          <w:ilvl w:val="1"/>
          <w:numId w:val="39"/>
        </w:numPr>
        <w:spacing w:line="360" w:lineRule="auto"/>
        <w:jc w:val="both"/>
        <w:rPr>
          <w:rFonts w:ascii="Times New Roman" w:hAnsi="Times New Roman" w:cs="Times New Roman"/>
        </w:rPr>
      </w:pPr>
      <w:r w:rsidRPr="00906059">
        <w:rPr>
          <w:rFonts w:ascii="Times New Roman" w:hAnsi="Times New Roman" w:cs="Times New Roman"/>
        </w:rPr>
        <w:t>Процесс организации собраний</w:t>
      </w:r>
      <w:r w:rsidRPr="00906059">
        <w:rPr>
          <w:rFonts w:ascii="Times New Roman" w:hAnsi="Times New Roman" w:cs="Times New Roman"/>
          <w:lang w:val="en-US"/>
        </w:rPr>
        <w:t>.</w:t>
      </w:r>
    </w:p>
    <w:p w14:paraId="6B954BDF" w14:textId="77777777" w:rsidR="0016008F" w:rsidRDefault="0016008F" w:rsidP="002018E8">
      <w:pPr>
        <w:spacing w:line="360" w:lineRule="auto"/>
        <w:ind w:firstLine="708"/>
        <w:jc w:val="both"/>
        <w:rPr>
          <w:rFonts w:ascii="Times New Roman" w:hAnsi="Times New Roman" w:cs="Times New Roman"/>
        </w:rPr>
      </w:pPr>
    </w:p>
    <w:p w14:paraId="598C9B14" w14:textId="77777777" w:rsidR="00205EFC" w:rsidRDefault="0016008F" w:rsidP="00EA1B05">
      <w:pPr>
        <w:spacing w:line="360" w:lineRule="auto"/>
        <w:ind w:firstLine="708"/>
        <w:jc w:val="both"/>
        <w:rPr>
          <w:rFonts w:ascii="Times New Roman" w:hAnsi="Times New Roman" w:cs="Times New Roman"/>
        </w:rPr>
      </w:pPr>
      <w:r>
        <w:rPr>
          <w:rFonts w:ascii="Times New Roman" w:hAnsi="Times New Roman" w:cs="Times New Roman"/>
        </w:rPr>
        <w:t>Регрессионный анализ также выявил влияние вовлеченности топ-менеджмента на процесс организации собраний команды</w:t>
      </w:r>
      <w:r w:rsidRPr="008B4C9E">
        <w:rPr>
          <w:rFonts w:ascii="Times New Roman" w:hAnsi="Times New Roman" w:cs="Times New Roman"/>
        </w:rPr>
        <w:t>.</w:t>
      </w:r>
      <w:r w:rsidR="008B4C9E">
        <w:rPr>
          <w:rFonts w:ascii="Times New Roman" w:hAnsi="Times New Roman" w:cs="Times New Roman"/>
        </w:rPr>
        <w:t xml:space="preserve"> </w:t>
      </w:r>
      <w:r w:rsidR="00C2503C">
        <w:rPr>
          <w:rFonts w:ascii="Times New Roman" w:hAnsi="Times New Roman" w:cs="Times New Roman"/>
        </w:rPr>
        <w:t xml:space="preserve">Данный внешний фактор оказывает влияние непосредственно в самом начале работы кросс-функциональной </w:t>
      </w:r>
      <w:r w:rsidR="008B4C9E">
        <w:rPr>
          <w:rFonts w:ascii="Times New Roman" w:hAnsi="Times New Roman" w:cs="Times New Roman"/>
        </w:rPr>
        <w:t xml:space="preserve"> </w:t>
      </w:r>
      <w:r w:rsidR="00C2503C">
        <w:rPr>
          <w:rFonts w:ascii="Times New Roman" w:hAnsi="Times New Roman" w:cs="Times New Roman"/>
        </w:rPr>
        <w:t>команды</w:t>
      </w:r>
      <w:r w:rsidR="005F59F9">
        <w:rPr>
          <w:rFonts w:ascii="Times New Roman" w:hAnsi="Times New Roman" w:cs="Times New Roman"/>
        </w:rPr>
        <w:t>. Дело в том</w:t>
      </w:r>
      <w:r w:rsidR="005F59F9" w:rsidRPr="008B4C9E">
        <w:rPr>
          <w:rFonts w:ascii="Times New Roman" w:hAnsi="Times New Roman" w:cs="Times New Roman"/>
        </w:rPr>
        <w:t>,</w:t>
      </w:r>
      <w:r w:rsidR="005F59F9">
        <w:rPr>
          <w:rFonts w:ascii="Times New Roman" w:hAnsi="Times New Roman" w:cs="Times New Roman"/>
        </w:rPr>
        <w:t xml:space="preserve"> что топ-менеджмент является спонсором проекта</w:t>
      </w:r>
      <w:r w:rsidR="005F59F9" w:rsidRPr="008B4C9E">
        <w:rPr>
          <w:rFonts w:ascii="Times New Roman" w:hAnsi="Times New Roman" w:cs="Times New Roman"/>
        </w:rPr>
        <w:t>,</w:t>
      </w:r>
      <w:r w:rsidR="005F59F9">
        <w:rPr>
          <w:rFonts w:ascii="Times New Roman" w:hAnsi="Times New Roman" w:cs="Times New Roman"/>
        </w:rPr>
        <w:t xml:space="preserve"> выполняемым кросс-функциональной командой</w:t>
      </w:r>
      <w:r w:rsidR="005F59F9" w:rsidRPr="008B4C9E">
        <w:rPr>
          <w:rFonts w:ascii="Times New Roman" w:hAnsi="Times New Roman" w:cs="Times New Roman"/>
        </w:rPr>
        <w:t>.</w:t>
      </w:r>
      <w:r w:rsidR="005F59F9">
        <w:rPr>
          <w:rFonts w:ascii="Times New Roman" w:hAnsi="Times New Roman" w:cs="Times New Roman"/>
        </w:rPr>
        <w:t xml:space="preserve"> Команда в самом начале своего существования нуждается в поддержке</w:t>
      </w:r>
      <w:r w:rsidR="005F59F9" w:rsidRPr="008B4C9E">
        <w:rPr>
          <w:rFonts w:ascii="Times New Roman" w:hAnsi="Times New Roman" w:cs="Times New Roman"/>
        </w:rPr>
        <w:t>,</w:t>
      </w:r>
      <w:r w:rsidR="005F59F9">
        <w:rPr>
          <w:rFonts w:ascii="Times New Roman" w:hAnsi="Times New Roman" w:cs="Times New Roman"/>
        </w:rPr>
        <w:t xml:space="preserve"> члены команды должны понять почему этот проект так важен для компании</w:t>
      </w:r>
      <w:r w:rsidR="005F59F9" w:rsidRPr="008B4C9E">
        <w:rPr>
          <w:rFonts w:ascii="Times New Roman" w:hAnsi="Times New Roman" w:cs="Times New Roman"/>
        </w:rPr>
        <w:t>,</w:t>
      </w:r>
      <w:r w:rsidR="005F59F9">
        <w:rPr>
          <w:rFonts w:ascii="Times New Roman" w:hAnsi="Times New Roman" w:cs="Times New Roman"/>
        </w:rPr>
        <w:t xml:space="preserve"> потому что если людям не объяснить значимость</w:t>
      </w:r>
      <w:r w:rsidR="00EA1B05" w:rsidRPr="008B4C9E">
        <w:rPr>
          <w:rFonts w:ascii="Times New Roman" w:hAnsi="Times New Roman" w:cs="Times New Roman"/>
        </w:rPr>
        <w:t xml:space="preserve"> данного проект</w:t>
      </w:r>
      <w:r w:rsidR="00EA1B05">
        <w:rPr>
          <w:rFonts w:ascii="Times New Roman" w:hAnsi="Times New Roman" w:cs="Times New Roman"/>
        </w:rPr>
        <w:t>а</w:t>
      </w:r>
      <w:r w:rsidR="00EA1B05" w:rsidRPr="008B4C9E">
        <w:rPr>
          <w:rFonts w:ascii="Times New Roman" w:hAnsi="Times New Roman" w:cs="Times New Roman"/>
        </w:rPr>
        <w:t>,</w:t>
      </w:r>
      <w:r w:rsidR="00EA1B05">
        <w:rPr>
          <w:rFonts w:ascii="Times New Roman" w:hAnsi="Times New Roman" w:cs="Times New Roman"/>
        </w:rPr>
        <w:t xml:space="preserve"> не преподнести важность вклада работы каждого члена, то люди не будут замотивированы к работе</w:t>
      </w:r>
      <w:r w:rsidR="00EA1B05" w:rsidRPr="008B4C9E">
        <w:rPr>
          <w:rFonts w:ascii="Times New Roman" w:hAnsi="Times New Roman" w:cs="Times New Roman"/>
        </w:rPr>
        <w:t>,</w:t>
      </w:r>
      <w:r w:rsidR="00EA1B05">
        <w:rPr>
          <w:rFonts w:ascii="Times New Roman" w:hAnsi="Times New Roman" w:cs="Times New Roman"/>
        </w:rPr>
        <w:t xml:space="preserve"> и эффективность</w:t>
      </w:r>
      <w:r w:rsidR="00EA1B05" w:rsidRPr="008B4C9E">
        <w:rPr>
          <w:rFonts w:ascii="Times New Roman" w:hAnsi="Times New Roman" w:cs="Times New Roman"/>
        </w:rPr>
        <w:t>,</w:t>
      </w:r>
      <w:r w:rsidR="00EA1B05">
        <w:rPr>
          <w:rFonts w:ascii="Times New Roman" w:hAnsi="Times New Roman" w:cs="Times New Roman"/>
        </w:rPr>
        <w:t xml:space="preserve"> скорее всего</w:t>
      </w:r>
      <w:r w:rsidR="00EA1B05" w:rsidRPr="008B4C9E">
        <w:rPr>
          <w:rFonts w:ascii="Times New Roman" w:hAnsi="Times New Roman" w:cs="Times New Roman"/>
        </w:rPr>
        <w:t>,</w:t>
      </w:r>
      <w:r w:rsidR="00EA1B05">
        <w:rPr>
          <w:rFonts w:ascii="Times New Roman" w:hAnsi="Times New Roman" w:cs="Times New Roman"/>
        </w:rPr>
        <w:t xml:space="preserve"> упадёт</w:t>
      </w:r>
      <w:r w:rsidR="00EA1B05" w:rsidRPr="008B4C9E">
        <w:rPr>
          <w:rFonts w:ascii="Times New Roman" w:hAnsi="Times New Roman" w:cs="Times New Roman"/>
        </w:rPr>
        <w:t>.</w:t>
      </w:r>
      <w:r w:rsidR="00EA1B05">
        <w:rPr>
          <w:rFonts w:ascii="Times New Roman" w:hAnsi="Times New Roman" w:cs="Times New Roman"/>
        </w:rPr>
        <w:t xml:space="preserve"> Следовательно</w:t>
      </w:r>
      <w:r w:rsidR="00EA1B05" w:rsidRPr="008B4C9E">
        <w:rPr>
          <w:rFonts w:ascii="Times New Roman" w:hAnsi="Times New Roman" w:cs="Times New Roman"/>
        </w:rPr>
        <w:t>,</w:t>
      </w:r>
      <w:r w:rsidR="00EA1B05">
        <w:rPr>
          <w:rFonts w:ascii="Times New Roman" w:hAnsi="Times New Roman" w:cs="Times New Roman"/>
        </w:rPr>
        <w:t xml:space="preserve"> преподнести данный мотивационный стимул</w:t>
      </w:r>
      <w:r w:rsidR="00EA1B05" w:rsidRPr="008B4C9E">
        <w:rPr>
          <w:rFonts w:ascii="Times New Roman" w:hAnsi="Times New Roman" w:cs="Times New Roman"/>
        </w:rPr>
        <w:t>,</w:t>
      </w:r>
      <w:r w:rsidR="00EA1B05">
        <w:rPr>
          <w:rFonts w:ascii="Times New Roman" w:hAnsi="Times New Roman" w:cs="Times New Roman"/>
        </w:rPr>
        <w:t xml:space="preserve"> топ-менеджмент может только на собраниях</w:t>
      </w:r>
      <w:r w:rsidR="00EA1B05" w:rsidRPr="008B4C9E">
        <w:rPr>
          <w:rFonts w:ascii="Times New Roman" w:hAnsi="Times New Roman" w:cs="Times New Roman"/>
        </w:rPr>
        <w:t>.</w:t>
      </w:r>
      <w:r w:rsidR="00EA1B05">
        <w:rPr>
          <w:rFonts w:ascii="Times New Roman" w:hAnsi="Times New Roman" w:cs="Times New Roman"/>
        </w:rPr>
        <w:t xml:space="preserve"> Именно поэтому поддержка топ-менеджмента так необходима команде, и оказывает влияние на процесс организации собраний</w:t>
      </w:r>
      <w:r w:rsidR="00EA1B05" w:rsidRPr="008B4C9E">
        <w:rPr>
          <w:rFonts w:ascii="Times New Roman" w:hAnsi="Times New Roman" w:cs="Times New Roman"/>
        </w:rPr>
        <w:t>,</w:t>
      </w:r>
      <w:r w:rsidR="00EA1B05">
        <w:rPr>
          <w:rFonts w:ascii="Times New Roman" w:hAnsi="Times New Roman" w:cs="Times New Roman"/>
        </w:rPr>
        <w:t xml:space="preserve"> так как может осуществиться непосредственно во время их проведения</w:t>
      </w:r>
      <w:r w:rsidR="00EA1B05" w:rsidRPr="008B4C9E">
        <w:rPr>
          <w:rFonts w:ascii="Times New Roman" w:hAnsi="Times New Roman" w:cs="Times New Roman"/>
        </w:rPr>
        <w:t>.</w:t>
      </w:r>
    </w:p>
    <w:p w14:paraId="02262BDB" w14:textId="77777777" w:rsidR="00EA1B05" w:rsidRDefault="00EA1B05" w:rsidP="00EA1B05">
      <w:pPr>
        <w:spacing w:line="360" w:lineRule="auto"/>
        <w:ind w:firstLine="708"/>
        <w:jc w:val="both"/>
        <w:rPr>
          <w:rFonts w:ascii="Times New Roman" w:hAnsi="Times New Roman" w:cs="Times New Roman"/>
        </w:rPr>
      </w:pPr>
    </w:p>
    <w:p w14:paraId="0D6D1F04" w14:textId="77777777" w:rsidR="002018E8" w:rsidRPr="008B4C9E" w:rsidRDefault="002018E8" w:rsidP="002018E8">
      <w:pPr>
        <w:spacing w:line="360" w:lineRule="auto"/>
        <w:ind w:firstLine="708"/>
        <w:jc w:val="both"/>
        <w:rPr>
          <w:rFonts w:ascii="Times New Roman" w:hAnsi="Times New Roman" w:cs="Times New Roman"/>
        </w:rPr>
      </w:pPr>
      <w:r w:rsidRPr="00906059">
        <w:rPr>
          <w:rFonts w:ascii="Times New Roman" w:hAnsi="Times New Roman" w:cs="Times New Roman"/>
        </w:rPr>
        <w:t>Теперь перейдём к внутренним факторам</w:t>
      </w:r>
      <w:r w:rsidRPr="008B4C9E">
        <w:rPr>
          <w:rFonts w:ascii="Times New Roman" w:hAnsi="Times New Roman" w:cs="Times New Roman"/>
        </w:rPr>
        <w:t>,</w:t>
      </w:r>
      <w:r w:rsidRPr="00906059">
        <w:rPr>
          <w:rFonts w:ascii="Times New Roman" w:hAnsi="Times New Roman" w:cs="Times New Roman"/>
        </w:rPr>
        <w:t xml:space="preserve"> которые оказывают влияние на процессы протекающие в кросс-функциональной  команде</w:t>
      </w:r>
      <w:r w:rsidRPr="008B4C9E">
        <w:rPr>
          <w:rFonts w:ascii="Times New Roman" w:hAnsi="Times New Roman" w:cs="Times New Roman"/>
        </w:rPr>
        <w:t>:</w:t>
      </w:r>
    </w:p>
    <w:p w14:paraId="2E4BA79C" w14:textId="77777777" w:rsidR="002018E8" w:rsidRPr="008B4C9E" w:rsidRDefault="002018E8" w:rsidP="00857378">
      <w:pPr>
        <w:pStyle w:val="a4"/>
        <w:numPr>
          <w:ilvl w:val="0"/>
          <w:numId w:val="40"/>
        </w:numPr>
        <w:spacing w:line="360" w:lineRule="auto"/>
        <w:jc w:val="both"/>
        <w:rPr>
          <w:rFonts w:ascii="Times New Roman" w:hAnsi="Times New Roman" w:cs="Times New Roman"/>
        </w:rPr>
      </w:pPr>
      <w:r w:rsidRPr="008B4C9E">
        <w:rPr>
          <w:rFonts w:ascii="Times New Roman" w:hAnsi="Times New Roman" w:cs="Times New Roman"/>
        </w:rPr>
        <w:t>Показатель обеспеченности ресурсами</w:t>
      </w:r>
      <w:r w:rsidR="00E219FC" w:rsidRPr="008B4C9E">
        <w:rPr>
          <w:rFonts w:ascii="Times New Roman" w:hAnsi="Times New Roman" w:cs="Times New Roman"/>
        </w:rPr>
        <w:t xml:space="preserve"> оказывает влияние на:</w:t>
      </w:r>
    </w:p>
    <w:p w14:paraId="2769DD45" w14:textId="77777777" w:rsidR="00E219FC" w:rsidRPr="00906059" w:rsidRDefault="00E219FC" w:rsidP="00857378">
      <w:pPr>
        <w:pStyle w:val="a4"/>
        <w:numPr>
          <w:ilvl w:val="1"/>
          <w:numId w:val="40"/>
        </w:numPr>
        <w:spacing w:line="360" w:lineRule="auto"/>
        <w:jc w:val="both"/>
        <w:rPr>
          <w:rFonts w:ascii="Times New Roman" w:hAnsi="Times New Roman" w:cs="Times New Roman"/>
        </w:rPr>
      </w:pPr>
      <w:r w:rsidRPr="00906059">
        <w:rPr>
          <w:rFonts w:ascii="Times New Roman" w:hAnsi="Times New Roman" w:cs="Times New Roman"/>
        </w:rPr>
        <w:t>Процесс организации собраний</w:t>
      </w:r>
      <w:r w:rsidRPr="00906059">
        <w:rPr>
          <w:rFonts w:ascii="Times New Roman" w:hAnsi="Times New Roman" w:cs="Times New Roman"/>
          <w:lang w:val="en-US"/>
        </w:rPr>
        <w:t>;</w:t>
      </w:r>
    </w:p>
    <w:p w14:paraId="235A727D" w14:textId="77777777" w:rsidR="00E219FC" w:rsidRPr="00906059" w:rsidRDefault="00E219FC" w:rsidP="00857378">
      <w:pPr>
        <w:pStyle w:val="a4"/>
        <w:numPr>
          <w:ilvl w:val="1"/>
          <w:numId w:val="40"/>
        </w:numPr>
        <w:spacing w:line="360" w:lineRule="auto"/>
        <w:jc w:val="both"/>
        <w:rPr>
          <w:rFonts w:ascii="Times New Roman" w:hAnsi="Times New Roman" w:cs="Times New Roman"/>
        </w:rPr>
      </w:pPr>
      <w:r w:rsidRPr="00906059">
        <w:rPr>
          <w:rFonts w:ascii="Times New Roman" w:hAnsi="Times New Roman" w:cs="Times New Roman"/>
        </w:rPr>
        <w:t>Способность адаптации команды к изменениям</w:t>
      </w:r>
      <w:r w:rsidRPr="008B4C9E">
        <w:rPr>
          <w:rFonts w:ascii="Times New Roman" w:hAnsi="Times New Roman" w:cs="Times New Roman"/>
        </w:rPr>
        <w:t>;</w:t>
      </w:r>
    </w:p>
    <w:p w14:paraId="5FE6F7C1" w14:textId="77777777" w:rsidR="00E219FC" w:rsidRPr="00906059" w:rsidRDefault="00E219FC" w:rsidP="00857378">
      <w:pPr>
        <w:pStyle w:val="a4"/>
        <w:numPr>
          <w:ilvl w:val="1"/>
          <w:numId w:val="40"/>
        </w:numPr>
        <w:spacing w:line="360" w:lineRule="auto"/>
        <w:jc w:val="both"/>
        <w:rPr>
          <w:rFonts w:ascii="Times New Roman" w:hAnsi="Times New Roman" w:cs="Times New Roman"/>
        </w:rPr>
      </w:pPr>
      <w:r w:rsidRPr="00906059">
        <w:rPr>
          <w:rFonts w:ascii="Times New Roman" w:hAnsi="Times New Roman" w:cs="Times New Roman"/>
        </w:rPr>
        <w:t>Процесс передачи знаний</w:t>
      </w:r>
      <w:r w:rsidRPr="00906059">
        <w:rPr>
          <w:rFonts w:ascii="Times New Roman" w:hAnsi="Times New Roman" w:cs="Times New Roman"/>
          <w:lang w:val="en-US"/>
        </w:rPr>
        <w:t>;</w:t>
      </w:r>
    </w:p>
    <w:p w14:paraId="3ABB98DB" w14:textId="77777777" w:rsidR="00E219FC" w:rsidRPr="00EA1B05" w:rsidRDefault="00E219FC" w:rsidP="00857378">
      <w:pPr>
        <w:pStyle w:val="a4"/>
        <w:numPr>
          <w:ilvl w:val="1"/>
          <w:numId w:val="40"/>
        </w:numPr>
        <w:spacing w:line="360" w:lineRule="auto"/>
        <w:jc w:val="both"/>
        <w:rPr>
          <w:rFonts w:ascii="Times New Roman" w:hAnsi="Times New Roman" w:cs="Times New Roman"/>
        </w:rPr>
      </w:pPr>
      <w:r w:rsidRPr="00906059">
        <w:rPr>
          <w:rFonts w:ascii="Times New Roman" w:hAnsi="Times New Roman" w:cs="Times New Roman"/>
        </w:rPr>
        <w:t>Процесс сплачивания команды</w:t>
      </w:r>
      <w:r w:rsidRPr="00906059">
        <w:rPr>
          <w:rFonts w:ascii="Times New Roman" w:hAnsi="Times New Roman" w:cs="Times New Roman"/>
          <w:lang w:val="en-US"/>
        </w:rPr>
        <w:t xml:space="preserve">. </w:t>
      </w:r>
    </w:p>
    <w:p w14:paraId="49E3D90F" w14:textId="77777777" w:rsidR="00EA1B05" w:rsidRDefault="00EA1B05" w:rsidP="00F60C51">
      <w:pPr>
        <w:spacing w:line="360" w:lineRule="auto"/>
        <w:jc w:val="both"/>
        <w:rPr>
          <w:rFonts w:ascii="Times New Roman" w:hAnsi="Times New Roman" w:cs="Times New Roman"/>
          <w:lang w:val="en-US"/>
        </w:rPr>
      </w:pPr>
    </w:p>
    <w:p w14:paraId="450AE393" w14:textId="77777777" w:rsidR="00AA53C0" w:rsidRPr="008B4C9E" w:rsidRDefault="00F60C51" w:rsidP="008F318B">
      <w:pPr>
        <w:spacing w:line="360" w:lineRule="auto"/>
        <w:ind w:firstLine="709"/>
        <w:jc w:val="both"/>
        <w:rPr>
          <w:rFonts w:ascii="Times New Roman" w:hAnsi="Times New Roman" w:cs="Times New Roman"/>
        </w:rPr>
      </w:pPr>
      <w:r w:rsidRPr="008B4C9E">
        <w:rPr>
          <w:rFonts w:ascii="Times New Roman" w:hAnsi="Times New Roman" w:cs="Times New Roman"/>
        </w:rPr>
        <w:t>Регрессионный анализ выявил влияние показателя обеспеченности ресурсами команды на способность адаптации команды к изменениям.</w:t>
      </w:r>
      <w:r>
        <w:rPr>
          <w:rFonts w:ascii="Times New Roman" w:hAnsi="Times New Roman" w:cs="Times New Roman"/>
        </w:rPr>
        <w:t xml:space="preserve"> Это связано с тем</w:t>
      </w:r>
      <w:r w:rsidRPr="008B4C9E">
        <w:rPr>
          <w:rFonts w:ascii="Times New Roman" w:hAnsi="Times New Roman" w:cs="Times New Roman"/>
        </w:rPr>
        <w:t>,</w:t>
      </w:r>
      <w:r>
        <w:rPr>
          <w:rFonts w:ascii="Times New Roman" w:hAnsi="Times New Roman" w:cs="Times New Roman"/>
        </w:rPr>
        <w:t xml:space="preserve"> что </w:t>
      </w:r>
      <w:r w:rsidR="00F4164D">
        <w:rPr>
          <w:rFonts w:ascii="Times New Roman" w:hAnsi="Times New Roman" w:cs="Times New Roman"/>
        </w:rPr>
        <w:t>серьёзная</w:t>
      </w:r>
      <w:r>
        <w:rPr>
          <w:rFonts w:ascii="Times New Roman" w:hAnsi="Times New Roman" w:cs="Times New Roman"/>
        </w:rPr>
        <w:t xml:space="preserve"> обеспеченность команды различными ресурсами позволяет команде без лишних временных затрат перенастроить работу</w:t>
      </w:r>
      <w:r w:rsidRPr="008B4C9E">
        <w:rPr>
          <w:rFonts w:ascii="Times New Roman" w:hAnsi="Times New Roman" w:cs="Times New Roman"/>
        </w:rPr>
        <w:t>.</w:t>
      </w:r>
      <w:r>
        <w:rPr>
          <w:rFonts w:ascii="Times New Roman" w:hAnsi="Times New Roman" w:cs="Times New Roman"/>
        </w:rPr>
        <w:t xml:space="preserve"> Тоже изменение программного обеспечения компьютеров во время работы</w:t>
      </w:r>
      <w:r w:rsidRPr="008B4C9E">
        <w:rPr>
          <w:rFonts w:ascii="Times New Roman" w:hAnsi="Times New Roman" w:cs="Times New Roman"/>
        </w:rPr>
        <w:t>,</w:t>
      </w:r>
      <w:r>
        <w:rPr>
          <w:rFonts w:ascii="Times New Roman" w:hAnsi="Times New Roman" w:cs="Times New Roman"/>
        </w:rPr>
        <w:t xml:space="preserve"> при изменении желаний заказчика проекта</w:t>
      </w:r>
      <w:r w:rsidRPr="008B4C9E">
        <w:rPr>
          <w:rFonts w:ascii="Times New Roman" w:hAnsi="Times New Roman" w:cs="Times New Roman"/>
        </w:rPr>
        <w:t>,</w:t>
      </w:r>
      <w:r>
        <w:rPr>
          <w:rFonts w:ascii="Times New Roman" w:hAnsi="Times New Roman" w:cs="Times New Roman"/>
        </w:rPr>
        <w:t xml:space="preserve"> позволяет быстро перестроить уже выполненную работу и не отвлекаться от достижения конечной цели</w:t>
      </w:r>
      <w:r w:rsidRPr="008B4C9E">
        <w:rPr>
          <w:rFonts w:ascii="Times New Roman" w:hAnsi="Times New Roman" w:cs="Times New Roman"/>
        </w:rPr>
        <w:t>.</w:t>
      </w:r>
      <w:r>
        <w:rPr>
          <w:rFonts w:ascii="Times New Roman" w:hAnsi="Times New Roman" w:cs="Times New Roman"/>
        </w:rPr>
        <w:t xml:space="preserve"> Следовательно</w:t>
      </w:r>
      <w:r w:rsidRPr="008B4C9E">
        <w:rPr>
          <w:rFonts w:ascii="Times New Roman" w:hAnsi="Times New Roman" w:cs="Times New Roman"/>
        </w:rPr>
        <w:t>,</w:t>
      </w:r>
      <w:r>
        <w:rPr>
          <w:rFonts w:ascii="Times New Roman" w:hAnsi="Times New Roman" w:cs="Times New Roman"/>
        </w:rPr>
        <w:t xml:space="preserve"> если команда оснащена надлежащей ресурсной базой и обеспечена </w:t>
      </w:r>
      <w:r>
        <w:rPr>
          <w:rFonts w:ascii="Times New Roman" w:hAnsi="Times New Roman" w:cs="Times New Roman"/>
        </w:rPr>
        <w:lastRenderedPageBreak/>
        <w:t>всем необходимым</w:t>
      </w:r>
      <w:r w:rsidRPr="008B4C9E">
        <w:rPr>
          <w:rFonts w:ascii="Times New Roman" w:hAnsi="Times New Roman" w:cs="Times New Roman"/>
        </w:rPr>
        <w:t>,</w:t>
      </w:r>
      <w:r>
        <w:rPr>
          <w:rFonts w:ascii="Times New Roman" w:hAnsi="Times New Roman" w:cs="Times New Roman"/>
        </w:rPr>
        <w:t xml:space="preserve"> во первых результат будет достигнут с соблюдением всех сроков</w:t>
      </w:r>
      <w:r w:rsidRPr="008B4C9E">
        <w:rPr>
          <w:rFonts w:ascii="Times New Roman" w:hAnsi="Times New Roman" w:cs="Times New Roman"/>
        </w:rPr>
        <w:t>.</w:t>
      </w:r>
      <w:r w:rsidR="008B4C9E">
        <w:rPr>
          <w:rFonts w:ascii="Times New Roman" w:hAnsi="Times New Roman" w:cs="Times New Roman"/>
        </w:rPr>
        <w:t xml:space="preserve"> </w:t>
      </w:r>
      <w:r w:rsidR="004E6A3C">
        <w:rPr>
          <w:rFonts w:ascii="Times New Roman" w:hAnsi="Times New Roman" w:cs="Times New Roman"/>
        </w:rPr>
        <w:t>Более того</w:t>
      </w:r>
      <w:r w:rsidR="004E6A3C" w:rsidRPr="008B4C9E">
        <w:rPr>
          <w:rFonts w:ascii="Times New Roman" w:hAnsi="Times New Roman" w:cs="Times New Roman"/>
        </w:rPr>
        <w:t>,</w:t>
      </w:r>
      <w:r w:rsidR="004E6A3C">
        <w:rPr>
          <w:rFonts w:ascii="Times New Roman" w:hAnsi="Times New Roman" w:cs="Times New Roman"/>
        </w:rPr>
        <w:t xml:space="preserve"> ресурсы</w:t>
      </w:r>
      <w:r w:rsidR="004E6A3C" w:rsidRPr="008B4C9E">
        <w:rPr>
          <w:rFonts w:ascii="Times New Roman" w:hAnsi="Times New Roman" w:cs="Times New Roman"/>
        </w:rPr>
        <w:t>,</w:t>
      </w:r>
      <w:r w:rsidR="004E6A3C">
        <w:rPr>
          <w:rFonts w:ascii="Times New Roman" w:hAnsi="Times New Roman" w:cs="Times New Roman"/>
        </w:rPr>
        <w:t xml:space="preserve"> изначально представленные для команды</w:t>
      </w:r>
      <w:r w:rsidR="004E6A3C" w:rsidRPr="008B4C9E">
        <w:rPr>
          <w:rFonts w:ascii="Times New Roman" w:hAnsi="Times New Roman" w:cs="Times New Roman"/>
        </w:rPr>
        <w:t>,</w:t>
      </w:r>
      <w:r w:rsidR="004E6A3C">
        <w:rPr>
          <w:rFonts w:ascii="Times New Roman" w:hAnsi="Times New Roman" w:cs="Times New Roman"/>
        </w:rPr>
        <w:t xml:space="preserve"> позволяют не выйти за рамки бюджета</w:t>
      </w:r>
      <w:r w:rsidR="004E6A3C" w:rsidRPr="008B4C9E">
        <w:rPr>
          <w:rFonts w:ascii="Times New Roman" w:hAnsi="Times New Roman" w:cs="Times New Roman"/>
        </w:rPr>
        <w:t>,</w:t>
      </w:r>
      <w:r w:rsidR="004E6A3C">
        <w:rPr>
          <w:rFonts w:ascii="Times New Roman" w:hAnsi="Times New Roman" w:cs="Times New Roman"/>
        </w:rPr>
        <w:t xml:space="preserve"> что также оказывает положительное влияние на </w:t>
      </w:r>
      <w:r w:rsidR="00AA53C0">
        <w:rPr>
          <w:rFonts w:ascii="Times New Roman" w:hAnsi="Times New Roman" w:cs="Times New Roman"/>
        </w:rPr>
        <w:t>эффективность кросс-функциональной команды</w:t>
      </w:r>
      <w:r w:rsidR="00AA53C0" w:rsidRPr="008B4C9E">
        <w:rPr>
          <w:rFonts w:ascii="Times New Roman" w:hAnsi="Times New Roman" w:cs="Times New Roman"/>
        </w:rPr>
        <w:t>. Более того,</w:t>
      </w:r>
      <w:r w:rsidR="00AA53C0">
        <w:rPr>
          <w:rFonts w:ascii="Times New Roman" w:hAnsi="Times New Roman" w:cs="Times New Roman"/>
        </w:rPr>
        <w:t xml:space="preserve"> при кластерном анализе результатов ответов на опросник выявилось</w:t>
      </w:r>
      <w:r w:rsidR="00AA53C0" w:rsidRPr="008B4C9E">
        <w:rPr>
          <w:rFonts w:ascii="Times New Roman" w:hAnsi="Times New Roman" w:cs="Times New Roman"/>
        </w:rPr>
        <w:t>,</w:t>
      </w:r>
      <w:r w:rsidR="00AA53C0">
        <w:rPr>
          <w:rFonts w:ascii="Times New Roman" w:hAnsi="Times New Roman" w:cs="Times New Roman"/>
        </w:rPr>
        <w:t xml:space="preserve"> что большинство команд</w:t>
      </w:r>
      <w:r w:rsidR="00AA53C0" w:rsidRPr="008B4C9E">
        <w:rPr>
          <w:rFonts w:ascii="Times New Roman" w:hAnsi="Times New Roman" w:cs="Times New Roman"/>
        </w:rPr>
        <w:t>,</w:t>
      </w:r>
      <w:r w:rsidR="00AA53C0">
        <w:rPr>
          <w:rFonts w:ascii="Times New Roman" w:hAnsi="Times New Roman" w:cs="Times New Roman"/>
        </w:rPr>
        <w:t xml:space="preserve"> не обеспеченных ресурсами имели отрицательные результаты деятельности</w:t>
      </w:r>
      <w:r w:rsidR="00AA53C0" w:rsidRPr="008B4C9E">
        <w:rPr>
          <w:rFonts w:ascii="Times New Roman" w:hAnsi="Times New Roman" w:cs="Times New Roman"/>
        </w:rPr>
        <w:t>.</w:t>
      </w:r>
    </w:p>
    <w:p w14:paraId="4DC9510C" w14:textId="54073A78" w:rsidR="00477486" w:rsidRPr="008F318B" w:rsidRDefault="00AA53C0" w:rsidP="008F318B">
      <w:pPr>
        <w:spacing w:line="360" w:lineRule="auto"/>
        <w:ind w:firstLine="709"/>
        <w:jc w:val="both"/>
        <w:rPr>
          <w:rFonts w:ascii="Times New Roman" w:hAnsi="Times New Roman" w:cs="Times New Roman"/>
        </w:rPr>
      </w:pPr>
      <w:r w:rsidRPr="008B4C9E">
        <w:rPr>
          <w:rFonts w:ascii="Times New Roman" w:hAnsi="Times New Roman" w:cs="Times New Roman"/>
        </w:rPr>
        <w:t xml:space="preserve">Также регрессионный анализ, </w:t>
      </w:r>
      <w:r>
        <w:rPr>
          <w:rFonts w:ascii="Times New Roman" w:hAnsi="Times New Roman" w:cs="Times New Roman"/>
        </w:rPr>
        <w:t>выявил влияния показателя обеспеченностями ресурсами кросс-функциональной команды на процесс передачи знаний и процесс сплачивания команды</w:t>
      </w:r>
      <w:r w:rsidRPr="008B4C9E">
        <w:rPr>
          <w:rFonts w:ascii="Times New Roman" w:hAnsi="Times New Roman" w:cs="Times New Roman"/>
        </w:rPr>
        <w:t>.</w:t>
      </w:r>
      <w:r w:rsidR="00477486" w:rsidRPr="008B4C9E">
        <w:rPr>
          <w:rFonts w:ascii="Times New Roman" w:hAnsi="Times New Roman" w:cs="Times New Roman"/>
        </w:rPr>
        <w:t xml:space="preserve"> Это связано с тем,  </w:t>
      </w:r>
      <w:r w:rsidR="00477486">
        <w:rPr>
          <w:rFonts w:ascii="Times New Roman" w:hAnsi="Times New Roman" w:cs="Times New Roman"/>
        </w:rPr>
        <w:t>что имея все необходимые ресурсы для реализации проекта</w:t>
      </w:r>
      <w:r w:rsidR="00477486" w:rsidRPr="008B4C9E">
        <w:rPr>
          <w:rFonts w:ascii="Times New Roman" w:hAnsi="Times New Roman" w:cs="Times New Roman"/>
        </w:rPr>
        <w:t>,</w:t>
      </w:r>
      <w:r w:rsidR="00477486">
        <w:rPr>
          <w:rFonts w:ascii="Times New Roman" w:hAnsi="Times New Roman" w:cs="Times New Roman"/>
        </w:rPr>
        <w:t xml:space="preserve"> участники проекта работают более эффективно ощущая ответственность</w:t>
      </w:r>
      <w:r w:rsidR="00477486" w:rsidRPr="008B4C9E">
        <w:rPr>
          <w:rFonts w:ascii="Times New Roman" w:hAnsi="Times New Roman" w:cs="Times New Roman"/>
        </w:rPr>
        <w:t>,</w:t>
      </w:r>
      <w:r w:rsidR="00477486">
        <w:rPr>
          <w:rFonts w:ascii="Times New Roman" w:hAnsi="Times New Roman" w:cs="Times New Roman"/>
        </w:rPr>
        <w:t xml:space="preserve"> возложенную на них</w:t>
      </w:r>
      <w:r w:rsidR="00477486" w:rsidRPr="008B4C9E">
        <w:rPr>
          <w:rFonts w:ascii="Times New Roman" w:hAnsi="Times New Roman" w:cs="Times New Roman"/>
        </w:rPr>
        <w:t>.</w:t>
      </w:r>
      <w:r w:rsidR="00477486">
        <w:rPr>
          <w:rFonts w:ascii="Times New Roman" w:hAnsi="Times New Roman" w:cs="Times New Roman"/>
        </w:rPr>
        <w:t xml:space="preserve"> Более того</w:t>
      </w:r>
      <w:r w:rsidR="00477486" w:rsidRPr="008B4C9E">
        <w:rPr>
          <w:rFonts w:ascii="Times New Roman" w:hAnsi="Times New Roman" w:cs="Times New Roman"/>
        </w:rPr>
        <w:t>,</w:t>
      </w:r>
      <w:r w:rsidR="00477486">
        <w:rPr>
          <w:rFonts w:ascii="Times New Roman" w:hAnsi="Times New Roman" w:cs="Times New Roman"/>
        </w:rPr>
        <w:t xml:space="preserve"> сотрудники из разных функциональных подразделений из-за возложенных на них ответственности вынуждены сплотиться и выполнять единую цель</w:t>
      </w:r>
      <w:r w:rsidR="00477486" w:rsidRPr="008B4C9E">
        <w:rPr>
          <w:rFonts w:ascii="Times New Roman" w:hAnsi="Times New Roman" w:cs="Times New Roman"/>
        </w:rPr>
        <w:t>,</w:t>
      </w:r>
      <w:r w:rsidR="00477486">
        <w:rPr>
          <w:rFonts w:ascii="Times New Roman" w:hAnsi="Times New Roman" w:cs="Times New Roman"/>
        </w:rPr>
        <w:t xml:space="preserve"> собственно именно за счёт данных процессов</w:t>
      </w:r>
      <w:r w:rsidR="00477486" w:rsidRPr="008B4C9E">
        <w:rPr>
          <w:rFonts w:ascii="Times New Roman" w:hAnsi="Times New Roman" w:cs="Times New Roman"/>
        </w:rPr>
        <w:t>,</w:t>
      </w:r>
      <w:r w:rsidR="00477486">
        <w:rPr>
          <w:rFonts w:ascii="Times New Roman" w:hAnsi="Times New Roman" w:cs="Times New Roman"/>
        </w:rPr>
        <w:t xml:space="preserve"> протекающих в ходе работы команды</w:t>
      </w:r>
      <w:r w:rsidR="00477486" w:rsidRPr="008B4C9E">
        <w:rPr>
          <w:rFonts w:ascii="Times New Roman" w:hAnsi="Times New Roman" w:cs="Times New Roman"/>
        </w:rPr>
        <w:t xml:space="preserve">, </w:t>
      </w:r>
      <w:r w:rsidR="00477486">
        <w:rPr>
          <w:rFonts w:ascii="Times New Roman" w:hAnsi="Times New Roman" w:cs="Times New Roman"/>
        </w:rPr>
        <w:t xml:space="preserve"> происходит процесс передачи знаний</w:t>
      </w:r>
      <w:r w:rsidR="00477486" w:rsidRPr="008B4C9E">
        <w:rPr>
          <w:rFonts w:ascii="Times New Roman" w:hAnsi="Times New Roman" w:cs="Times New Roman"/>
        </w:rPr>
        <w:t>.</w:t>
      </w:r>
      <w:r w:rsidR="008B4C9E">
        <w:rPr>
          <w:rFonts w:ascii="Times New Roman" w:hAnsi="Times New Roman" w:cs="Times New Roman"/>
        </w:rPr>
        <w:t xml:space="preserve"> </w:t>
      </w:r>
      <w:r w:rsidR="008F318B">
        <w:rPr>
          <w:rFonts w:ascii="Times New Roman" w:hAnsi="Times New Roman" w:cs="Times New Roman"/>
        </w:rPr>
        <w:t>Более того</w:t>
      </w:r>
      <w:r w:rsidR="008F318B" w:rsidRPr="008B4C9E">
        <w:rPr>
          <w:rFonts w:ascii="Times New Roman" w:hAnsi="Times New Roman" w:cs="Times New Roman"/>
        </w:rPr>
        <w:t>,</w:t>
      </w:r>
      <w:r w:rsidR="008F318B">
        <w:rPr>
          <w:rFonts w:ascii="Times New Roman" w:hAnsi="Times New Roman" w:cs="Times New Roman"/>
        </w:rPr>
        <w:t xml:space="preserve"> в ходе </w:t>
      </w:r>
      <w:proofErr w:type="spellStart"/>
      <w:r w:rsidR="008F318B">
        <w:rPr>
          <w:rFonts w:ascii="Times New Roman" w:hAnsi="Times New Roman" w:cs="Times New Roman"/>
        </w:rPr>
        <w:t>анализирования</w:t>
      </w:r>
      <w:proofErr w:type="spellEnd"/>
      <w:r w:rsidR="008F318B">
        <w:rPr>
          <w:rFonts w:ascii="Times New Roman" w:hAnsi="Times New Roman" w:cs="Times New Roman"/>
        </w:rPr>
        <w:t xml:space="preserve"> ответов респондентов на открытые вопросы выявилось</w:t>
      </w:r>
      <w:r w:rsidR="008F318B" w:rsidRPr="008B4C9E">
        <w:rPr>
          <w:rFonts w:ascii="Times New Roman" w:hAnsi="Times New Roman" w:cs="Times New Roman"/>
        </w:rPr>
        <w:t>,</w:t>
      </w:r>
      <w:r w:rsidR="008F318B">
        <w:rPr>
          <w:rFonts w:ascii="Times New Roman" w:hAnsi="Times New Roman" w:cs="Times New Roman"/>
        </w:rPr>
        <w:t xml:space="preserve"> что членов команды непосредственно мотивирует общая сплочённость</w:t>
      </w:r>
      <w:r w:rsidR="008F318B" w:rsidRPr="008B4C9E">
        <w:rPr>
          <w:rFonts w:ascii="Times New Roman" w:hAnsi="Times New Roman" w:cs="Times New Roman"/>
        </w:rPr>
        <w:t>,</w:t>
      </w:r>
      <w:r w:rsidR="008F318B">
        <w:rPr>
          <w:rFonts w:ascii="Times New Roman" w:hAnsi="Times New Roman" w:cs="Times New Roman"/>
        </w:rPr>
        <w:t xml:space="preserve"> а также общая цель</w:t>
      </w:r>
      <w:r w:rsidR="008F318B" w:rsidRPr="008B4C9E">
        <w:rPr>
          <w:rFonts w:ascii="Times New Roman" w:hAnsi="Times New Roman" w:cs="Times New Roman"/>
        </w:rPr>
        <w:t>.</w:t>
      </w:r>
      <w:r w:rsidR="008F318B">
        <w:rPr>
          <w:rFonts w:ascii="Times New Roman" w:hAnsi="Times New Roman" w:cs="Times New Roman"/>
        </w:rPr>
        <w:t xml:space="preserve"> Также респонденты жаловались на недостаток ключевой проектной информации в ходе работы</w:t>
      </w:r>
      <w:r w:rsidR="008F318B" w:rsidRPr="008B4C9E">
        <w:rPr>
          <w:rFonts w:ascii="Times New Roman" w:hAnsi="Times New Roman" w:cs="Times New Roman"/>
        </w:rPr>
        <w:t>,</w:t>
      </w:r>
      <w:r w:rsidR="00D514E2">
        <w:rPr>
          <w:rFonts w:ascii="Times New Roman" w:hAnsi="Times New Roman" w:cs="Times New Roman"/>
        </w:rPr>
        <w:t xml:space="preserve"> </w:t>
      </w:r>
      <w:r w:rsidR="008F318B">
        <w:rPr>
          <w:rFonts w:ascii="Times New Roman" w:hAnsi="Times New Roman" w:cs="Times New Roman"/>
        </w:rPr>
        <w:t>а информация является как раз таки ресурсом</w:t>
      </w:r>
      <w:r w:rsidR="008F318B" w:rsidRPr="008B4C9E">
        <w:rPr>
          <w:rFonts w:ascii="Times New Roman" w:hAnsi="Times New Roman" w:cs="Times New Roman"/>
        </w:rPr>
        <w:t>.</w:t>
      </w:r>
      <w:r w:rsidR="00D514E2">
        <w:rPr>
          <w:rFonts w:ascii="Times New Roman" w:hAnsi="Times New Roman" w:cs="Times New Roman"/>
        </w:rPr>
        <w:t xml:space="preserve"> </w:t>
      </w:r>
      <w:r w:rsidR="00477486">
        <w:rPr>
          <w:rFonts w:ascii="Times New Roman" w:hAnsi="Times New Roman" w:cs="Times New Roman"/>
        </w:rPr>
        <w:t>В принципе</w:t>
      </w:r>
      <w:r w:rsidR="00477486" w:rsidRPr="008B4C9E">
        <w:rPr>
          <w:rFonts w:ascii="Times New Roman" w:hAnsi="Times New Roman" w:cs="Times New Roman"/>
        </w:rPr>
        <w:t>,</w:t>
      </w:r>
      <w:r w:rsidR="00477486">
        <w:rPr>
          <w:rFonts w:ascii="Times New Roman" w:hAnsi="Times New Roman" w:cs="Times New Roman"/>
        </w:rPr>
        <w:t xml:space="preserve"> обеспеченность ресурсов оказывает сильное влияние на конечный результат работы кросс-функциональной команды</w:t>
      </w:r>
      <w:r w:rsidR="00477486" w:rsidRPr="008B4C9E">
        <w:rPr>
          <w:rFonts w:ascii="Times New Roman" w:hAnsi="Times New Roman" w:cs="Times New Roman"/>
        </w:rPr>
        <w:t>.</w:t>
      </w:r>
      <w:r w:rsidR="00477486">
        <w:rPr>
          <w:rFonts w:ascii="Times New Roman" w:hAnsi="Times New Roman" w:cs="Times New Roman"/>
        </w:rPr>
        <w:t xml:space="preserve"> Именно поэтому влияние данного внутреннего фактора</w:t>
      </w:r>
      <w:r w:rsidR="00477486" w:rsidRPr="008B4C9E">
        <w:rPr>
          <w:rFonts w:ascii="Times New Roman" w:hAnsi="Times New Roman" w:cs="Times New Roman"/>
        </w:rPr>
        <w:t>,</w:t>
      </w:r>
      <w:r w:rsidR="00477486">
        <w:rPr>
          <w:rFonts w:ascii="Times New Roman" w:hAnsi="Times New Roman" w:cs="Times New Roman"/>
        </w:rPr>
        <w:t xml:space="preserve"> оказывает то или иное влияние на все процессы</w:t>
      </w:r>
      <w:r w:rsidR="00477486" w:rsidRPr="008B4C9E">
        <w:rPr>
          <w:rFonts w:ascii="Times New Roman" w:hAnsi="Times New Roman" w:cs="Times New Roman"/>
        </w:rPr>
        <w:t>,</w:t>
      </w:r>
      <w:r w:rsidR="00477486">
        <w:rPr>
          <w:rFonts w:ascii="Times New Roman" w:hAnsi="Times New Roman" w:cs="Times New Roman"/>
        </w:rPr>
        <w:t xml:space="preserve"> воздействующие на эффективность кросс-функциональной команды</w:t>
      </w:r>
      <w:r w:rsidR="00477486" w:rsidRPr="008B4C9E">
        <w:rPr>
          <w:rFonts w:ascii="Times New Roman" w:hAnsi="Times New Roman" w:cs="Times New Roman"/>
        </w:rPr>
        <w:t>.</w:t>
      </w:r>
    </w:p>
    <w:p w14:paraId="3F37209C" w14:textId="3DD182B9" w:rsidR="00EA1B05" w:rsidRPr="008B4C9E" w:rsidRDefault="00477486" w:rsidP="008F318B">
      <w:pPr>
        <w:spacing w:line="360" w:lineRule="auto"/>
        <w:jc w:val="both"/>
        <w:rPr>
          <w:rFonts w:ascii="Times New Roman" w:hAnsi="Times New Roman" w:cs="Times New Roman"/>
        </w:rPr>
      </w:pPr>
      <w:r w:rsidRPr="008B4C9E">
        <w:rPr>
          <w:rFonts w:ascii="Times New Roman" w:hAnsi="Times New Roman" w:cs="Times New Roman"/>
        </w:rPr>
        <w:tab/>
        <w:t>Более того</w:t>
      </w:r>
      <w:r w:rsidR="008F318B" w:rsidRPr="008B4C9E">
        <w:rPr>
          <w:rFonts w:ascii="Times New Roman" w:hAnsi="Times New Roman" w:cs="Times New Roman"/>
        </w:rPr>
        <w:t>,</w:t>
      </w:r>
      <w:r w:rsidR="008F318B">
        <w:rPr>
          <w:rFonts w:ascii="Times New Roman" w:hAnsi="Times New Roman" w:cs="Times New Roman"/>
        </w:rPr>
        <w:t xml:space="preserve"> показатель обеспеченности ресурсами команды оказывает влияние на процесс организации собраний</w:t>
      </w:r>
      <w:r w:rsidR="008F318B" w:rsidRPr="008B4C9E">
        <w:rPr>
          <w:rFonts w:ascii="Times New Roman" w:hAnsi="Times New Roman" w:cs="Times New Roman"/>
        </w:rPr>
        <w:t>.</w:t>
      </w:r>
      <w:r w:rsidR="008F318B">
        <w:rPr>
          <w:rFonts w:ascii="Times New Roman" w:hAnsi="Times New Roman" w:cs="Times New Roman"/>
        </w:rPr>
        <w:t xml:space="preserve"> Эту зависимость можно объяснить тем</w:t>
      </w:r>
      <w:r w:rsidR="008F318B" w:rsidRPr="008B4C9E">
        <w:rPr>
          <w:rFonts w:ascii="Times New Roman" w:hAnsi="Times New Roman" w:cs="Times New Roman"/>
        </w:rPr>
        <w:t>,</w:t>
      </w:r>
      <w:r w:rsidR="008F318B">
        <w:rPr>
          <w:rFonts w:ascii="Times New Roman" w:hAnsi="Times New Roman" w:cs="Times New Roman"/>
        </w:rPr>
        <w:t xml:space="preserve"> что во-первых команда должна быть обеспечена всем необходимым для проведения совещаний</w:t>
      </w:r>
      <w:r w:rsidR="008F318B" w:rsidRPr="008B4C9E">
        <w:rPr>
          <w:rFonts w:ascii="Times New Roman" w:hAnsi="Times New Roman" w:cs="Times New Roman"/>
        </w:rPr>
        <w:t>,</w:t>
      </w:r>
      <w:r w:rsidR="008F318B">
        <w:rPr>
          <w:rFonts w:ascii="Times New Roman" w:hAnsi="Times New Roman" w:cs="Times New Roman"/>
        </w:rPr>
        <w:t xml:space="preserve"> во-вторых</w:t>
      </w:r>
      <w:r w:rsidR="008F318B" w:rsidRPr="008B4C9E">
        <w:rPr>
          <w:rFonts w:ascii="Times New Roman" w:hAnsi="Times New Roman" w:cs="Times New Roman"/>
        </w:rPr>
        <w:t>,</w:t>
      </w:r>
      <w:r w:rsidR="008F318B">
        <w:rPr>
          <w:rFonts w:ascii="Times New Roman" w:hAnsi="Times New Roman" w:cs="Times New Roman"/>
        </w:rPr>
        <w:t xml:space="preserve"> команда должна получить всю необходимую информацию о проекте с самого начала</w:t>
      </w:r>
      <w:r w:rsidR="008F318B" w:rsidRPr="008B4C9E">
        <w:rPr>
          <w:rFonts w:ascii="Times New Roman" w:hAnsi="Times New Roman" w:cs="Times New Roman"/>
        </w:rPr>
        <w:t>.</w:t>
      </w:r>
      <w:r w:rsidR="008F318B">
        <w:rPr>
          <w:rFonts w:ascii="Times New Roman" w:hAnsi="Times New Roman" w:cs="Times New Roman"/>
        </w:rPr>
        <w:t xml:space="preserve"> Именно эти ресурсы обеспечивают эффективное проведение собраний кросс-функциональной команды</w:t>
      </w:r>
      <w:r w:rsidR="008F318B" w:rsidRPr="008B4C9E">
        <w:rPr>
          <w:rFonts w:ascii="Times New Roman" w:hAnsi="Times New Roman" w:cs="Times New Roman"/>
        </w:rPr>
        <w:t>.</w:t>
      </w:r>
    </w:p>
    <w:p w14:paraId="40EAE60D" w14:textId="77777777" w:rsidR="002018E8" w:rsidRPr="008B4C9E" w:rsidRDefault="002018E8" w:rsidP="00857378">
      <w:pPr>
        <w:pStyle w:val="a4"/>
        <w:numPr>
          <w:ilvl w:val="0"/>
          <w:numId w:val="40"/>
        </w:numPr>
        <w:spacing w:line="360" w:lineRule="auto"/>
        <w:jc w:val="both"/>
        <w:rPr>
          <w:rFonts w:ascii="Times New Roman" w:hAnsi="Times New Roman" w:cs="Times New Roman"/>
        </w:rPr>
      </w:pPr>
      <w:r w:rsidRPr="008B4C9E">
        <w:rPr>
          <w:rFonts w:ascii="Times New Roman" w:hAnsi="Times New Roman" w:cs="Times New Roman"/>
        </w:rPr>
        <w:t xml:space="preserve">Показатель </w:t>
      </w:r>
      <w:r w:rsidR="00906059" w:rsidRPr="008B4C9E">
        <w:rPr>
          <w:rFonts w:ascii="Times New Roman" w:hAnsi="Times New Roman" w:cs="Times New Roman"/>
        </w:rPr>
        <w:t xml:space="preserve">наличия </w:t>
      </w:r>
      <w:r w:rsidRPr="008B4C9E">
        <w:rPr>
          <w:rFonts w:ascii="Times New Roman" w:hAnsi="Times New Roman" w:cs="Times New Roman"/>
        </w:rPr>
        <w:t>общей цели у участников команды</w:t>
      </w:r>
      <w:r w:rsidR="00906059" w:rsidRPr="008B4C9E">
        <w:rPr>
          <w:rFonts w:ascii="Times New Roman" w:hAnsi="Times New Roman" w:cs="Times New Roman"/>
        </w:rPr>
        <w:t xml:space="preserve"> оказывает влияние на:</w:t>
      </w:r>
    </w:p>
    <w:p w14:paraId="0E885159" w14:textId="77777777" w:rsidR="00906059" w:rsidRPr="00906059" w:rsidRDefault="00906059" w:rsidP="00857378">
      <w:pPr>
        <w:pStyle w:val="a4"/>
        <w:numPr>
          <w:ilvl w:val="1"/>
          <w:numId w:val="40"/>
        </w:numPr>
        <w:spacing w:line="360" w:lineRule="auto"/>
        <w:jc w:val="both"/>
        <w:rPr>
          <w:rFonts w:ascii="Times New Roman" w:hAnsi="Times New Roman" w:cs="Times New Roman"/>
        </w:rPr>
      </w:pPr>
      <w:r w:rsidRPr="00906059">
        <w:rPr>
          <w:rFonts w:ascii="Times New Roman" w:hAnsi="Times New Roman" w:cs="Times New Roman"/>
        </w:rPr>
        <w:t>Процесс организации собраний</w:t>
      </w:r>
      <w:r w:rsidRPr="00906059">
        <w:rPr>
          <w:rFonts w:ascii="Times New Roman" w:hAnsi="Times New Roman" w:cs="Times New Roman"/>
          <w:lang w:val="en-US"/>
        </w:rPr>
        <w:t>;</w:t>
      </w:r>
    </w:p>
    <w:p w14:paraId="1EA587E5" w14:textId="77777777" w:rsidR="00906059" w:rsidRPr="00906059" w:rsidRDefault="00906059" w:rsidP="00857378">
      <w:pPr>
        <w:pStyle w:val="a4"/>
        <w:numPr>
          <w:ilvl w:val="1"/>
          <w:numId w:val="40"/>
        </w:numPr>
        <w:spacing w:line="360" w:lineRule="auto"/>
        <w:jc w:val="both"/>
        <w:rPr>
          <w:rFonts w:ascii="Times New Roman" w:hAnsi="Times New Roman" w:cs="Times New Roman"/>
        </w:rPr>
      </w:pPr>
      <w:r w:rsidRPr="00906059">
        <w:rPr>
          <w:rFonts w:ascii="Times New Roman" w:hAnsi="Times New Roman" w:cs="Times New Roman"/>
        </w:rPr>
        <w:t>Способность адаптации команды к изменениям</w:t>
      </w:r>
      <w:r w:rsidRPr="008B4C9E">
        <w:rPr>
          <w:rFonts w:ascii="Times New Roman" w:hAnsi="Times New Roman" w:cs="Times New Roman"/>
        </w:rPr>
        <w:t>;</w:t>
      </w:r>
    </w:p>
    <w:p w14:paraId="4F5B1762" w14:textId="77777777" w:rsidR="00906059" w:rsidRPr="00906059" w:rsidRDefault="00906059" w:rsidP="00857378">
      <w:pPr>
        <w:pStyle w:val="a4"/>
        <w:numPr>
          <w:ilvl w:val="1"/>
          <w:numId w:val="40"/>
        </w:numPr>
        <w:spacing w:line="360" w:lineRule="auto"/>
        <w:jc w:val="both"/>
        <w:rPr>
          <w:rFonts w:ascii="Times New Roman" w:hAnsi="Times New Roman" w:cs="Times New Roman"/>
        </w:rPr>
      </w:pPr>
      <w:r w:rsidRPr="00906059">
        <w:rPr>
          <w:rFonts w:ascii="Times New Roman" w:hAnsi="Times New Roman" w:cs="Times New Roman"/>
        </w:rPr>
        <w:t>Процесс передачи знаний</w:t>
      </w:r>
      <w:r w:rsidRPr="00906059">
        <w:rPr>
          <w:rFonts w:ascii="Times New Roman" w:hAnsi="Times New Roman" w:cs="Times New Roman"/>
          <w:lang w:val="en-US"/>
        </w:rPr>
        <w:t>;</w:t>
      </w:r>
    </w:p>
    <w:p w14:paraId="44CEB3E0" w14:textId="3DE57D8D" w:rsidR="008F318B" w:rsidRPr="00675CDF" w:rsidRDefault="00906059" w:rsidP="00857378">
      <w:pPr>
        <w:pStyle w:val="a4"/>
        <w:numPr>
          <w:ilvl w:val="1"/>
          <w:numId w:val="40"/>
        </w:numPr>
        <w:spacing w:line="360" w:lineRule="auto"/>
        <w:jc w:val="both"/>
        <w:rPr>
          <w:rFonts w:ascii="Times New Roman" w:hAnsi="Times New Roman" w:cs="Times New Roman"/>
        </w:rPr>
      </w:pPr>
      <w:r w:rsidRPr="00906059">
        <w:rPr>
          <w:rFonts w:ascii="Times New Roman" w:hAnsi="Times New Roman" w:cs="Times New Roman"/>
        </w:rPr>
        <w:t>Процесс сплачивания команды</w:t>
      </w:r>
      <w:r w:rsidRPr="00906059">
        <w:rPr>
          <w:rFonts w:ascii="Times New Roman" w:hAnsi="Times New Roman" w:cs="Times New Roman"/>
          <w:lang w:val="en-US"/>
        </w:rPr>
        <w:t xml:space="preserve">. </w:t>
      </w:r>
    </w:p>
    <w:p w14:paraId="48D766D3" w14:textId="77777777" w:rsidR="008F318B" w:rsidRDefault="008F318B" w:rsidP="00B9320B">
      <w:pPr>
        <w:spacing w:line="360" w:lineRule="auto"/>
        <w:ind w:firstLine="708"/>
        <w:jc w:val="both"/>
        <w:rPr>
          <w:rFonts w:ascii="Times New Roman" w:hAnsi="Times New Roman" w:cs="Times New Roman"/>
        </w:rPr>
      </w:pPr>
      <w:r>
        <w:rPr>
          <w:rFonts w:ascii="Times New Roman" w:hAnsi="Times New Roman" w:cs="Times New Roman"/>
        </w:rPr>
        <w:t>В рамках регрессионного анализа</w:t>
      </w:r>
      <w:r w:rsidRPr="008B4C9E">
        <w:rPr>
          <w:rFonts w:ascii="Times New Roman" w:hAnsi="Times New Roman" w:cs="Times New Roman"/>
        </w:rPr>
        <w:t>,</w:t>
      </w:r>
      <w:r w:rsidR="008B4C9E">
        <w:rPr>
          <w:rFonts w:ascii="Times New Roman" w:hAnsi="Times New Roman" w:cs="Times New Roman"/>
        </w:rPr>
        <w:t xml:space="preserve"> </w:t>
      </w:r>
      <w:r w:rsidR="00B9320B">
        <w:rPr>
          <w:rFonts w:ascii="Times New Roman" w:hAnsi="Times New Roman" w:cs="Times New Roman"/>
        </w:rPr>
        <w:t>выявилось</w:t>
      </w:r>
      <w:r w:rsidR="00B9320B" w:rsidRPr="008B4C9E">
        <w:rPr>
          <w:rFonts w:ascii="Times New Roman" w:hAnsi="Times New Roman" w:cs="Times New Roman"/>
        </w:rPr>
        <w:t>,</w:t>
      </w:r>
      <w:r w:rsidR="00B9320B">
        <w:rPr>
          <w:rFonts w:ascii="Times New Roman" w:hAnsi="Times New Roman" w:cs="Times New Roman"/>
        </w:rPr>
        <w:t xml:space="preserve"> что показатель наличия общей цели участников также оказывает влияние на все ключевые процессы протекающие в ходе </w:t>
      </w:r>
      <w:r w:rsidR="00B9320B">
        <w:rPr>
          <w:rFonts w:ascii="Times New Roman" w:hAnsi="Times New Roman" w:cs="Times New Roman"/>
        </w:rPr>
        <w:lastRenderedPageBreak/>
        <w:t>работы кросс-функциональной команды</w:t>
      </w:r>
      <w:r w:rsidR="00B9320B" w:rsidRPr="008B4C9E">
        <w:rPr>
          <w:rFonts w:ascii="Times New Roman" w:hAnsi="Times New Roman" w:cs="Times New Roman"/>
        </w:rPr>
        <w:t>.</w:t>
      </w:r>
      <w:r w:rsidR="00F4164D">
        <w:rPr>
          <w:rFonts w:ascii="Times New Roman" w:hAnsi="Times New Roman" w:cs="Times New Roman"/>
        </w:rPr>
        <w:t xml:space="preserve"> </w:t>
      </w:r>
      <w:r w:rsidR="008C6C12">
        <w:rPr>
          <w:rFonts w:ascii="Times New Roman" w:hAnsi="Times New Roman" w:cs="Times New Roman"/>
        </w:rPr>
        <w:t>Очевидно, что без общей цели у команды</w:t>
      </w:r>
      <w:r w:rsidR="008C6C12" w:rsidRPr="008B4C9E">
        <w:rPr>
          <w:rFonts w:ascii="Times New Roman" w:hAnsi="Times New Roman" w:cs="Times New Roman"/>
        </w:rPr>
        <w:t>,</w:t>
      </w:r>
      <w:r w:rsidR="008C6C12">
        <w:rPr>
          <w:rFonts w:ascii="Times New Roman" w:hAnsi="Times New Roman" w:cs="Times New Roman"/>
        </w:rPr>
        <w:t xml:space="preserve"> достижение её сплочённости – невозможно</w:t>
      </w:r>
      <w:r w:rsidR="008C6C12" w:rsidRPr="008B4C9E">
        <w:rPr>
          <w:rFonts w:ascii="Times New Roman" w:hAnsi="Times New Roman" w:cs="Times New Roman"/>
        </w:rPr>
        <w:t>.</w:t>
      </w:r>
      <w:r w:rsidR="008C6C12">
        <w:rPr>
          <w:rFonts w:ascii="Times New Roman" w:hAnsi="Times New Roman" w:cs="Times New Roman"/>
        </w:rPr>
        <w:t xml:space="preserve"> Члены команды никогда не смогут прийти к общему соглашению</w:t>
      </w:r>
      <w:r w:rsidR="008C6C12" w:rsidRPr="008B4C9E">
        <w:rPr>
          <w:rFonts w:ascii="Times New Roman" w:hAnsi="Times New Roman" w:cs="Times New Roman"/>
        </w:rPr>
        <w:t>,</w:t>
      </w:r>
      <w:r w:rsidR="008C6C12">
        <w:rPr>
          <w:rFonts w:ascii="Times New Roman" w:hAnsi="Times New Roman" w:cs="Times New Roman"/>
        </w:rPr>
        <w:t xml:space="preserve"> следовательно коллектив никогда не окажется сплочённым</w:t>
      </w:r>
      <w:r w:rsidR="008C6C12" w:rsidRPr="008B4C9E">
        <w:rPr>
          <w:rFonts w:ascii="Times New Roman" w:hAnsi="Times New Roman" w:cs="Times New Roman"/>
        </w:rPr>
        <w:t>,</w:t>
      </w:r>
      <w:r w:rsidR="008C6C12">
        <w:rPr>
          <w:rFonts w:ascii="Times New Roman" w:hAnsi="Times New Roman" w:cs="Times New Roman"/>
        </w:rPr>
        <w:t xml:space="preserve"> только его части</w:t>
      </w:r>
      <w:r w:rsidR="008C6C12" w:rsidRPr="008B4C9E">
        <w:rPr>
          <w:rFonts w:ascii="Times New Roman" w:hAnsi="Times New Roman" w:cs="Times New Roman"/>
        </w:rPr>
        <w:t>.</w:t>
      </w:r>
      <w:r w:rsidR="008C6C12">
        <w:rPr>
          <w:rFonts w:ascii="Times New Roman" w:hAnsi="Times New Roman" w:cs="Times New Roman"/>
        </w:rPr>
        <w:t xml:space="preserve"> Собственно</w:t>
      </w:r>
      <w:r w:rsidR="008C6C12" w:rsidRPr="008B4C9E">
        <w:rPr>
          <w:rFonts w:ascii="Times New Roman" w:hAnsi="Times New Roman" w:cs="Times New Roman"/>
        </w:rPr>
        <w:t>,</w:t>
      </w:r>
      <w:r w:rsidR="008C6C12">
        <w:rPr>
          <w:rFonts w:ascii="Times New Roman" w:hAnsi="Times New Roman" w:cs="Times New Roman"/>
        </w:rPr>
        <w:t xml:space="preserve"> без процесса сплачивания команды</w:t>
      </w:r>
      <w:r w:rsidR="008C6C12" w:rsidRPr="008B4C9E">
        <w:rPr>
          <w:rFonts w:ascii="Times New Roman" w:hAnsi="Times New Roman" w:cs="Times New Roman"/>
        </w:rPr>
        <w:t xml:space="preserve"> невозможно эффективное протекание процесса передачи знаний.</w:t>
      </w:r>
    </w:p>
    <w:p w14:paraId="0A908D50" w14:textId="24758A25" w:rsidR="008C6C12" w:rsidRDefault="008C6C12" w:rsidP="00B9320B">
      <w:pPr>
        <w:spacing w:line="360" w:lineRule="auto"/>
        <w:ind w:firstLine="708"/>
        <w:jc w:val="both"/>
        <w:rPr>
          <w:rFonts w:ascii="Times New Roman" w:hAnsi="Times New Roman" w:cs="Times New Roman"/>
        </w:rPr>
      </w:pPr>
      <w:r>
        <w:rPr>
          <w:rFonts w:ascii="Times New Roman" w:hAnsi="Times New Roman" w:cs="Times New Roman"/>
        </w:rPr>
        <w:t>Также</w:t>
      </w:r>
      <w:r w:rsidRPr="008B4C9E">
        <w:rPr>
          <w:rFonts w:ascii="Times New Roman" w:hAnsi="Times New Roman" w:cs="Times New Roman"/>
        </w:rPr>
        <w:t>,</w:t>
      </w:r>
      <w:r>
        <w:rPr>
          <w:rFonts w:ascii="Times New Roman" w:hAnsi="Times New Roman" w:cs="Times New Roman"/>
        </w:rPr>
        <w:t xml:space="preserve"> без наличия общей цели</w:t>
      </w:r>
      <w:r w:rsidRPr="008B4C9E">
        <w:rPr>
          <w:rFonts w:ascii="Times New Roman" w:hAnsi="Times New Roman" w:cs="Times New Roman"/>
        </w:rPr>
        <w:t xml:space="preserve">,  </w:t>
      </w:r>
      <w:r>
        <w:rPr>
          <w:rFonts w:ascii="Times New Roman" w:hAnsi="Times New Roman" w:cs="Times New Roman"/>
        </w:rPr>
        <w:t>команда никог</w:t>
      </w:r>
      <w:r w:rsidR="00D514E2">
        <w:rPr>
          <w:rFonts w:ascii="Times New Roman" w:hAnsi="Times New Roman" w:cs="Times New Roman"/>
        </w:rPr>
        <w:t>да не будет готова адаптироваться к</w:t>
      </w:r>
      <w:r>
        <w:rPr>
          <w:rFonts w:ascii="Times New Roman" w:hAnsi="Times New Roman" w:cs="Times New Roman"/>
        </w:rPr>
        <w:t xml:space="preserve"> изменениям</w:t>
      </w:r>
      <w:r w:rsidRPr="008B4C9E">
        <w:rPr>
          <w:rFonts w:ascii="Times New Roman" w:hAnsi="Times New Roman" w:cs="Times New Roman"/>
        </w:rPr>
        <w:t>.</w:t>
      </w:r>
      <w:r>
        <w:rPr>
          <w:rFonts w:ascii="Times New Roman" w:hAnsi="Times New Roman" w:cs="Times New Roman"/>
        </w:rPr>
        <w:t xml:space="preserve"> Это связано с тем</w:t>
      </w:r>
      <w:r w:rsidRPr="008B4C9E">
        <w:rPr>
          <w:rFonts w:ascii="Times New Roman" w:hAnsi="Times New Roman" w:cs="Times New Roman"/>
        </w:rPr>
        <w:t>,</w:t>
      </w:r>
      <w:r>
        <w:rPr>
          <w:rFonts w:ascii="Times New Roman" w:hAnsi="Times New Roman" w:cs="Times New Roman"/>
        </w:rPr>
        <w:t xml:space="preserve"> что члены команды будут преследовать собственные цели</w:t>
      </w:r>
      <w:r w:rsidRPr="008B4C9E">
        <w:rPr>
          <w:rFonts w:ascii="Times New Roman" w:hAnsi="Times New Roman" w:cs="Times New Roman"/>
        </w:rPr>
        <w:t>,</w:t>
      </w:r>
      <w:r>
        <w:rPr>
          <w:rFonts w:ascii="Times New Roman" w:hAnsi="Times New Roman" w:cs="Times New Roman"/>
        </w:rPr>
        <w:t xml:space="preserve"> отличные от тех</w:t>
      </w:r>
      <w:r w:rsidRPr="008B4C9E">
        <w:rPr>
          <w:rFonts w:ascii="Times New Roman" w:hAnsi="Times New Roman" w:cs="Times New Roman"/>
        </w:rPr>
        <w:t>,</w:t>
      </w:r>
      <w:r>
        <w:rPr>
          <w:rFonts w:ascii="Times New Roman" w:hAnsi="Times New Roman" w:cs="Times New Roman"/>
        </w:rPr>
        <w:t xml:space="preserve"> за которым</w:t>
      </w:r>
      <w:r w:rsidR="00D514E2">
        <w:rPr>
          <w:rFonts w:ascii="Times New Roman" w:hAnsi="Times New Roman" w:cs="Times New Roman"/>
        </w:rPr>
        <w:t>и</w:t>
      </w:r>
      <w:r>
        <w:rPr>
          <w:rFonts w:ascii="Times New Roman" w:hAnsi="Times New Roman" w:cs="Times New Roman"/>
        </w:rPr>
        <w:t xml:space="preserve"> стоит положительный результат</w:t>
      </w:r>
      <w:r w:rsidRPr="008B4C9E">
        <w:rPr>
          <w:rFonts w:ascii="Times New Roman" w:hAnsi="Times New Roman" w:cs="Times New Roman"/>
        </w:rPr>
        <w:t>.</w:t>
      </w:r>
      <w:r w:rsidR="00F4164D">
        <w:rPr>
          <w:rFonts w:ascii="Times New Roman" w:hAnsi="Times New Roman" w:cs="Times New Roman"/>
        </w:rPr>
        <w:t xml:space="preserve"> </w:t>
      </w:r>
      <w:r w:rsidR="0044378E">
        <w:rPr>
          <w:rFonts w:ascii="Times New Roman" w:hAnsi="Times New Roman" w:cs="Times New Roman"/>
        </w:rPr>
        <w:t>Следовательно</w:t>
      </w:r>
      <w:r w:rsidR="0044378E" w:rsidRPr="008B4C9E">
        <w:rPr>
          <w:rFonts w:ascii="Times New Roman" w:hAnsi="Times New Roman" w:cs="Times New Roman"/>
        </w:rPr>
        <w:t>,</w:t>
      </w:r>
      <w:r w:rsidR="0044378E">
        <w:rPr>
          <w:rFonts w:ascii="Times New Roman" w:hAnsi="Times New Roman" w:cs="Times New Roman"/>
        </w:rPr>
        <w:t xml:space="preserve"> при возникновении изменений в ходе проекта</w:t>
      </w:r>
      <w:r w:rsidR="0044378E" w:rsidRPr="008B4C9E">
        <w:rPr>
          <w:rFonts w:ascii="Times New Roman" w:hAnsi="Times New Roman" w:cs="Times New Roman"/>
        </w:rPr>
        <w:t>,</w:t>
      </w:r>
      <w:r w:rsidR="0044378E">
        <w:rPr>
          <w:rFonts w:ascii="Times New Roman" w:hAnsi="Times New Roman" w:cs="Times New Roman"/>
        </w:rPr>
        <w:t xml:space="preserve"> члены команды опять же не смогут договориться о конечной цели проекта</w:t>
      </w:r>
      <w:r w:rsidR="0044378E" w:rsidRPr="008B4C9E">
        <w:rPr>
          <w:rFonts w:ascii="Times New Roman" w:hAnsi="Times New Roman" w:cs="Times New Roman"/>
        </w:rPr>
        <w:t xml:space="preserve">,  </w:t>
      </w:r>
      <w:r w:rsidR="0044378E">
        <w:rPr>
          <w:rFonts w:ascii="Times New Roman" w:hAnsi="Times New Roman" w:cs="Times New Roman"/>
        </w:rPr>
        <w:t xml:space="preserve">и поэтому определённая часть работы </w:t>
      </w:r>
      <w:r w:rsidR="00D514E2">
        <w:rPr>
          <w:rFonts w:ascii="Times New Roman" w:hAnsi="Times New Roman" w:cs="Times New Roman"/>
        </w:rPr>
        <w:t>окажется</w:t>
      </w:r>
      <w:r w:rsidR="0044378E">
        <w:rPr>
          <w:rFonts w:ascii="Times New Roman" w:hAnsi="Times New Roman" w:cs="Times New Roman"/>
        </w:rPr>
        <w:t xml:space="preserve"> </w:t>
      </w:r>
      <w:r w:rsidR="00D514E2">
        <w:rPr>
          <w:rFonts w:ascii="Times New Roman" w:hAnsi="Times New Roman" w:cs="Times New Roman"/>
        </w:rPr>
        <w:t>выполнена зря</w:t>
      </w:r>
      <w:r w:rsidR="00D514E2">
        <w:rPr>
          <w:rFonts w:ascii="Times New Roman" w:hAnsi="Times New Roman" w:cs="Times New Roman"/>
          <w:lang w:val="en-US"/>
        </w:rPr>
        <w:t>.</w:t>
      </w:r>
      <w:r w:rsidR="0044378E">
        <w:rPr>
          <w:rFonts w:ascii="Times New Roman" w:hAnsi="Times New Roman" w:cs="Times New Roman"/>
        </w:rPr>
        <w:t xml:space="preserve"> Следовательно кросс-функциональная команда не сможет уложиться в сроки</w:t>
      </w:r>
      <w:r w:rsidR="0044378E" w:rsidRPr="008B4C9E">
        <w:rPr>
          <w:rFonts w:ascii="Times New Roman" w:hAnsi="Times New Roman" w:cs="Times New Roman"/>
        </w:rPr>
        <w:t xml:space="preserve"> и в рамки бюджета.</w:t>
      </w:r>
    </w:p>
    <w:p w14:paraId="6689F5AD" w14:textId="77777777" w:rsidR="008F318B" w:rsidRDefault="0044378E" w:rsidP="001A0B74">
      <w:pPr>
        <w:spacing w:line="360" w:lineRule="auto"/>
        <w:ind w:firstLine="708"/>
        <w:jc w:val="both"/>
        <w:rPr>
          <w:rFonts w:ascii="Times New Roman" w:hAnsi="Times New Roman" w:cs="Times New Roman"/>
        </w:rPr>
      </w:pPr>
      <w:r>
        <w:rPr>
          <w:rFonts w:ascii="Times New Roman" w:hAnsi="Times New Roman" w:cs="Times New Roman"/>
        </w:rPr>
        <w:t>Показатель общей цели</w:t>
      </w:r>
      <w:r w:rsidRPr="008B4C9E">
        <w:rPr>
          <w:rFonts w:ascii="Times New Roman" w:hAnsi="Times New Roman" w:cs="Times New Roman"/>
        </w:rPr>
        <w:t>,</w:t>
      </w:r>
      <w:r>
        <w:rPr>
          <w:rFonts w:ascii="Times New Roman" w:hAnsi="Times New Roman" w:cs="Times New Roman"/>
        </w:rPr>
        <w:t xml:space="preserve"> также </w:t>
      </w:r>
      <w:r w:rsidR="001A0B74">
        <w:rPr>
          <w:rFonts w:ascii="Times New Roman" w:hAnsi="Times New Roman" w:cs="Times New Roman"/>
        </w:rPr>
        <w:t>оказывает влияние на процесс организации собраний</w:t>
      </w:r>
      <w:r w:rsidR="001A0B74" w:rsidRPr="008B4C9E">
        <w:rPr>
          <w:rFonts w:ascii="Times New Roman" w:hAnsi="Times New Roman" w:cs="Times New Roman"/>
        </w:rPr>
        <w:t>.</w:t>
      </w:r>
      <w:r w:rsidR="001A0B74">
        <w:rPr>
          <w:rFonts w:ascii="Times New Roman" w:hAnsi="Times New Roman" w:cs="Times New Roman"/>
        </w:rPr>
        <w:t xml:space="preserve"> Это происходит</w:t>
      </w:r>
      <w:r w:rsidR="001A0B74" w:rsidRPr="008B4C9E">
        <w:rPr>
          <w:rFonts w:ascii="Times New Roman" w:hAnsi="Times New Roman" w:cs="Times New Roman"/>
        </w:rPr>
        <w:t>,</w:t>
      </w:r>
      <w:r w:rsidR="001A0B74">
        <w:rPr>
          <w:rFonts w:ascii="Times New Roman" w:hAnsi="Times New Roman" w:cs="Times New Roman"/>
        </w:rPr>
        <w:t xml:space="preserve"> потому что без общей целеустремлённости членов команды во время проведения собраний команда никогда не сможет договориться о том</w:t>
      </w:r>
      <w:r w:rsidR="001A0B74" w:rsidRPr="008B4C9E">
        <w:rPr>
          <w:rFonts w:ascii="Times New Roman" w:hAnsi="Times New Roman" w:cs="Times New Roman"/>
        </w:rPr>
        <w:t xml:space="preserve">,  </w:t>
      </w:r>
      <w:r w:rsidR="001A0B74">
        <w:rPr>
          <w:rFonts w:ascii="Times New Roman" w:hAnsi="Times New Roman" w:cs="Times New Roman"/>
        </w:rPr>
        <w:t xml:space="preserve">куда ей двигаться дальше. Эти данные также подтверждаются в ходе </w:t>
      </w:r>
      <w:proofErr w:type="spellStart"/>
      <w:r w:rsidR="001A0B74">
        <w:rPr>
          <w:rFonts w:ascii="Times New Roman" w:hAnsi="Times New Roman" w:cs="Times New Roman"/>
        </w:rPr>
        <w:t>анализирования</w:t>
      </w:r>
      <w:proofErr w:type="spellEnd"/>
      <w:r w:rsidR="001A0B74">
        <w:rPr>
          <w:rFonts w:ascii="Times New Roman" w:hAnsi="Times New Roman" w:cs="Times New Roman"/>
        </w:rPr>
        <w:t xml:space="preserve"> открытых вопросов из опросника</w:t>
      </w:r>
      <w:r w:rsidR="001A0B74" w:rsidRPr="008B4C9E">
        <w:rPr>
          <w:rFonts w:ascii="Times New Roman" w:hAnsi="Times New Roman" w:cs="Times New Roman"/>
        </w:rPr>
        <w:t>.</w:t>
      </w:r>
      <w:r w:rsidR="001A0B74">
        <w:rPr>
          <w:rFonts w:ascii="Times New Roman" w:hAnsi="Times New Roman" w:cs="Times New Roman"/>
        </w:rPr>
        <w:t xml:space="preserve"> Разногласия в команде относительно конечной цели деятельности приносят деструктивные последствия для команды и в конечном итоге низкому результату деятельности</w:t>
      </w:r>
      <w:r w:rsidR="001A0B74" w:rsidRPr="008B4C9E">
        <w:rPr>
          <w:rFonts w:ascii="Times New Roman" w:hAnsi="Times New Roman" w:cs="Times New Roman"/>
        </w:rPr>
        <w:t>.</w:t>
      </w:r>
    </w:p>
    <w:p w14:paraId="55A2CFDA" w14:textId="77777777" w:rsidR="001A0B74" w:rsidRPr="008F318B" w:rsidRDefault="001A0B74" w:rsidP="001A0B74">
      <w:pPr>
        <w:spacing w:line="360" w:lineRule="auto"/>
        <w:ind w:firstLine="708"/>
        <w:jc w:val="both"/>
        <w:rPr>
          <w:rFonts w:ascii="Times New Roman" w:hAnsi="Times New Roman" w:cs="Times New Roman"/>
        </w:rPr>
      </w:pPr>
    </w:p>
    <w:p w14:paraId="620CCE83" w14:textId="77777777" w:rsidR="00E219FC" w:rsidRPr="008B4C9E" w:rsidRDefault="00E219FC" w:rsidP="00857378">
      <w:pPr>
        <w:pStyle w:val="a4"/>
        <w:numPr>
          <w:ilvl w:val="0"/>
          <w:numId w:val="40"/>
        </w:numPr>
        <w:spacing w:line="360" w:lineRule="auto"/>
        <w:jc w:val="both"/>
        <w:rPr>
          <w:rFonts w:ascii="Times New Roman" w:hAnsi="Times New Roman" w:cs="Times New Roman"/>
        </w:rPr>
      </w:pPr>
      <w:r w:rsidRPr="008B4C9E">
        <w:rPr>
          <w:rFonts w:ascii="Times New Roman" w:hAnsi="Times New Roman" w:cs="Times New Roman"/>
        </w:rPr>
        <w:t>Показатель роли лидера</w:t>
      </w:r>
      <w:r w:rsidR="00906059" w:rsidRPr="008B4C9E">
        <w:rPr>
          <w:rFonts w:ascii="Times New Roman" w:hAnsi="Times New Roman" w:cs="Times New Roman"/>
        </w:rPr>
        <w:t xml:space="preserve"> оказывает влияние на:</w:t>
      </w:r>
    </w:p>
    <w:p w14:paraId="205B5C25" w14:textId="77777777" w:rsidR="00E219FC" w:rsidRPr="00906059" w:rsidRDefault="00906059" w:rsidP="00857378">
      <w:pPr>
        <w:pStyle w:val="a4"/>
        <w:numPr>
          <w:ilvl w:val="1"/>
          <w:numId w:val="40"/>
        </w:numPr>
        <w:spacing w:line="360" w:lineRule="auto"/>
        <w:jc w:val="both"/>
        <w:rPr>
          <w:rFonts w:ascii="Times New Roman" w:hAnsi="Times New Roman" w:cs="Times New Roman"/>
          <w:lang w:val="en-US"/>
        </w:rPr>
      </w:pPr>
      <w:r w:rsidRPr="00906059">
        <w:rPr>
          <w:rFonts w:ascii="Times New Roman" w:hAnsi="Times New Roman" w:cs="Times New Roman"/>
        </w:rPr>
        <w:t>Процесс организации собраний</w:t>
      </w:r>
      <w:r w:rsidRPr="00906059">
        <w:rPr>
          <w:rFonts w:ascii="Times New Roman" w:hAnsi="Times New Roman" w:cs="Times New Roman"/>
          <w:lang w:val="en-US"/>
        </w:rPr>
        <w:t>;</w:t>
      </w:r>
    </w:p>
    <w:p w14:paraId="6BEAC823" w14:textId="77777777" w:rsidR="002018E8" w:rsidRPr="00906059" w:rsidRDefault="002018E8" w:rsidP="002018E8">
      <w:pPr>
        <w:spacing w:line="360" w:lineRule="auto"/>
        <w:jc w:val="both"/>
        <w:rPr>
          <w:rFonts w:ascii="Times New Roman" w:hAnsi="Times New Roman" w:cs="Times New Roman"/>
          <w:lang w:val="en-US"/>
        </w:rPr>
      </w:pPr>
    </w:p>
    <w:p w14:paraId="1DE2A696" w14:textId="1288DD90" w:rsidR="00675CDF" w:rsidRDefault="001A0B74" w:rsidP="00857378">
      <w:pPr>
        <w:spacing w:line="360" w:lineRule="auto"/>
        <w:ind w:firstLine="708"/>
        <w:jc w:val="both"/>
        <w:rPr>
          <w:rFonts w:ascii="Times New Roman" w:hAnsi="Times New Roman" w:cs="Times New Roman"/>
        </w:rPr>
      </w:pPr>
      <w:r w:rsidRPr="008B4C9E">
        <w:rPr>
          <w:rFonts w:ascii="Times New Roman" w:hAnsi="Times New Roman" w:cs="Times New Roman"/>
        </w:rPr>
        <w:t>Роль лидера непосредственно оказывает влияние на процесс организации собраний в кросс-функциональной команде,</w:t>
      </w:r>
      <w:r>
        <w:rPr>
          <w:rFonts w:ascii="Times New Roman" w:hAnsi="Times New Roman" w:cs="Times New Roman"/>
        </w:rPr>
        <w:t xml:space="preserve"> потому что лидер команды является обязательным звеном в процессе их проведения</w:t>
      </w:r>
      <w:r w:rsidRPr="008B4C9E">
        <w:rPr>
          <w:rFonts w:ascii="Times New Roman" w:hAnsi="Times New Roman" w:cs="Times New Roman"/>
        </w:rPr>
        <w:t>.</w:t>
      </w:r>
      <w:r>
        <w:rPr>
          <w:rFonts w:ascii="Times New Roman" w:hAnsi="Times New Roman" w:cs="Times New Roman"/>
        </w:rPr>
        <w:t xml:space="preserve"> Более того</w:t>
      </w:r>
      <w:r w:rsidRPr="008B4C9E">
        <w:rPr>
          <w:rFonts w:ascii="Times New Roman" w:hAnsi="Times New Roman" w:cs="Times New Roman"/>
        </w:rPr>
        <w:t>,</w:t>
      </w:r>
      <w:r>
        <w:rPr>
          <w:rFonts w:ascii="Times New Roman" w:hAnsi="Times New Roman" w:cs="Times New Roman"/>
        </w:rPr>
        <w:t xml:space="preserve"> на данных мероприятиях лидер ставит цели и задачи для команды</w:t>
      </w:r>
      <w:r w:rsidRPr="008B4C9E">
        <w:rPr>
          <w:rFonts w:ascii="Times New Roman" w:hAnsi="Times New Roman" w:cs="Times New Roman"/>
        </w:rPr>
        <w:t>.</w:t>
      </w:r>
      <w:r>
        <w:rPr>
          <w:rFonts w:ascii="Times New Roman" w:hAnsi="Times New Roman" w:cs="Times New Roman"/>
        </w:rPr>
        <w:t xml:space="preserve"> Без эффективно выполняемой роли лидера</w:t>
      </w:r>
      <w:r w:rsidRPr="008B4C9E">
        <w:rPr>
          <w:rFonts w:ascii="Times New Roman" w:hAnsi="Times New Roman" w:cs="Times New Roman"/>
        </w:rPr>
        <w:t>,</w:t>
      </w:r>
      <w:r>
        <w:rPr>
          <w:rFonts w:ascii="Times New Roman" w:hAnsi="Times New Roman" w:cs="Times New Roman"/>
        </w:rPr>
        <w:t xml:space="preserve"> процесс организации собраний обречён на провал</w:t>
      </w:r>
      <w:r w:rsidRPr="008B4C9E">
        <w:rPr>
          <w:rFonts w:ascii="Times New Roman" w:hAnsi="Times New Roman" w:cs="Times New Roman"/>
        </w:rPr>
        <w:t>. Если данное мероприятие обречено на провал</w:t>
      </w:r>
      <w:r w:rsidR="00A5138E" w:rsidRPr="008B4C9E">
        <w:rPr>
          <w:rFonts w:ascii="Times New Roman" w:hAnsi="Times New Roman" w:cs="Times New Roman"/>
        </w:rPr>
        <w:t>,</w:t>
      </w:r>
      <w:r w:rsidR="00A5138E">
        <w:rPr>
          <w:rFonts w:ascii="Times New Roman" w:hAnsi="Times New Roman" w:cs="Times New Roman"/>
        </w:rPr>
        <w:t xml:space="preserve"> то и </w:t>
      </w:r>
      <w:r w:rsidR="00F4164D">
        <w:rPr>
          <w:rFonts w:ascii="Times New Roman" w:hAnsi="Times New Roman" w:cs="Times New Roman"/>
        </w:rPr>
        <w:t>постановка</w:t>
      </w:r>
      <w:r w:rsidR="00A5138E">
        <w:rPr>
          <w:rFonts w:ascii="Times New Roman" w:hAnsi="Times New Roman" w:cs="Times New Roman"/>
        </w:rPr>
        <w:t xml:space="preserve"> </w:t>
      </w:r>
      <w:r w:rsidR="00F4164D">
        <w:rPr>
          <w:rFonts w:ascii="Times New Roman" w:hAnsi="Times New Roman" w:cs="Times New Roman"/>
        </w:rPr>
        <w:t>основных</w:t>
      </w:r>
      <w:r w:rsidR="00A5138E">
        <w:rPr>
          <w:rFonts w:ascii="Times New Roman" w:hAnsi="Times New Roman" w:cs="Times New Roman"/>
        </w:rPr>
        <w:t xml:space="preserve"> целей для команды также не состоится</w:t>
      </w:r>
      <w:r w:rsidR="00A5138E" w:rsidRPr="008B4C9E">
        <w:rPr>
          <w:rFonts w:ascii="Times New Roman" w:hAnsi="Times New Roman" w:cs="Times New Roman"/>
        </w:rPr>
        <w:t>.</w:t>
      </w:r>
      <w:r w:rsidR="00A5138E">
        <w:rPr>
          <w:rFonts w:ascii="Times New Roman" w:hAnsi="Times New Roman" w:cs="Times New Roman"/>
        </w:rPr>
        <w:t xml:space="preserve"> Если постановка целей не состоится</w:t>
      </w:r>
      <w:r w:rsidR="00A5138E" w:rsidRPr="008B4C9E">
        <w:rPr>
          <w:rFonts w:ascii="Times New Roman" w:hAnsi="Times New Roman" w:cs="Times New Roman"/>
        </w:rPr>
        <w:t>,</w:t>
      </w:r>
      <w:r w:rsidR="00A5138E">
        <w:rPr>
          <w:rFonts w:ascii="Times New Roman" w:hAnsi="Times New Roman" w:cs="Times New Roman"/>
        </w:rPr>
        <w:t xml:space="preserve"> следовательно деятельность команды обречена на провал по всем показателям эффективности</w:t>
      </w:r>
      <w:r w:rsidR="00A5138E" w:rsidRPr="008B4C9E">
        <w:rPr>
          <w:rFonts w:ascii="Times New Roman" w:hAnsi="Times New Roman" w:cs="Times New Roman"/>
        </w:rPr>
        <w:t>.</w:t>
      </w:r>
    </w:p>
    <w:p w14:paraId="37299FE3" w14:textId="77777777" w:rsidR="004361B2" w:rsidRDefault="004361B2" w:rsidP="00857378">
      <w:pPr>
        <w:spacing w:line="360" w:lineRule="auto"/>
        <w:ind w:firstLine="708"/>
        <w:jc w:val="both"/>
        <w:rPr>
          <w:rFonts w:ascii="Times New Roman" w:hAnsi="Times New Roman" w:cs="Times New Roman"/>
        </w:rPr>
      </w:pPr>
    </w:p>
    <w:p w14:paraId="52E7880D" w14:textId="77777777" w:rsidR="004361B2" w:rsidRDefault="004361B2" w:rsidP="00857378">
      <w:pPr>
        <w:spacing w:line="360" w:lineRule="auto"/>
        <w:ind w:firstLine="708"/>
        <w:jc w:val="both"/>
        <w:rPr>
          <w:rFonts w:ascii="Times New Roman" w:hAnsi="Times New Roman" w:cs="Times New Roman"/>
        </w:rPr>
      </w:pPr>
    </w:p>
    <w:p w14:paraId="08A5D71B" w14:textId="02309C23" w:rsidR="009C4427" w:rsidRDefault="009C4427" w:rsidP="009C4427">
      <w:pPr>
        <w:pStyle w:val="1"/>
        <w:rPr>
          <w:rFonts w:ascii="Times New Roman" w:hAnsi="Times New Roman" w:cs="Times New Roman"/>
          <w:color w:val="auto"/>
        </w:rPr>
      </w:pPr>
      <w:bookmarkStart w:id="48" w:name="_Toc357094370"/>
      <w:r w:rsidRPr="009C4427">
        <w:rPr>
          <w:rFonts w:ascii="Times New Roman" w:hAnsi="Times New Roman" w:cs="Times New Roman"/>
          <w:color w:val="auto"/>
        </w:rPr>
        <w:lastRenderedPageBreak/>
        <w:t>Рекомендации</w:t>
      </w:r>
      <w:bookmarkEnd w:id="48"/>
    </w:p>
    <w:p w14:paraId="7EDC70A1" w14:textId="77777777" w:rsidR="00BE5B21" w:rsidRPr="00177957" w:rsidRDefault="00BE5B21" w:rsidP="00177957">
      <w:pPr>
        <w:jc w:val="both"/>
        <w:rPr>
          <w:rFonts w:ascii="Times New Roman" w:hAnsi="Times New Roman" w:cs="Times New Roman"/>
        </w:rPr>
      </w:pPr>
    </w:p>
    <w:p w14:paraId="6CB73E02" w14:textId="347CBA10" w:rsidR="00177957" w:rsidRPr="008C4EEF" w:rsidRDefault="00177957" w:rsidP="00177957">
      <w:pPr>
        <w:spacing w:line="360" w:lineRule="auto"/>
        <w:jc w:val="both"/>
        <w:rPr>
          <w:rFonts w:ascii="Times New Roman" w:hAnsi="Times New Roman" w:cs="Times New Roman"/>
          <w:lang w:val="en-US"/>
        </w:rPr>
      </w:pPr>
      <w:r w:rsidRPr="00177957">
        <w:rPr>
          <w:rFonts w:ascii="Times New Roman" w:hAnsi="Times New Roman" w:cs="Times New Roman"/>
        </w:rPr>
        <w:tab/>
      </w:r>
      <w:r w:rsidRPr="008C4EEF">
        <w:rPr>
          <w:rFonts w:ascii="Times New Roman" w:hAnsi="Times New Roman" w:cs="Times New Roman"/>
        </w:rPr>
        <w:t>Исходя из полученных выводов можно составить следующие рекомендации</w:t>
      </w:r>
      <w:r w:rsidR="008C4EEF">
        <w:rPr>
          <w:rFonts w:ascii="Times New Roman" w:hAnsi="Times New Roman" w:cs="Times New Roman"/>
        </w:rPr>
        <w:t>.</w:t>
      </w:r>
    </w:p>
    <w:p w14:paraId="69D9D5B5" w14:textId="54B8D7EC" w:rsidR="00BE5B21" w:rsidRDefault="008C4EEF" w:rsidP="00177957">
      <w:pPr>
        <w:spacing w:line="360" w:lineRule="auto"/>
        <w:jc w:val="both"/>
        <w:rPr>
          <w:rFonts w:ascii="Times New Roman" w:hAnsi="Times New Roman" w:cs="Times New Roman"/>
          <w:lang w:val="en-US"/>
        </w:rPr>
      </w:pPr>
      <w:r w:rsidRPr="008C4EEF">
        <w:rPr>
          <w:rFonts w:ascii="Times New Roman" w:hAnsi="Times New Roman" w:cs="Times New Roman"/>
        </w:rPr>
        <w:t>Руководителям в первую очередь</w:t>
      </w:r>
      <w:r w:rsidRPr="008C4EEF">
        <w:rPr>
          <w:rFonts w:ascii="Times New Roman" w:hAnsi="Times New Roman" w:cs="Times New Roman"/>
          <w:lang w:val="en-US"/>
        </w:rPr>
        <w:t>,</w:t>
      </w:r>
      <w:r w:rsidRPr="008C4EEF">
        <w:rPr>
          <w:rFonts w:ascii="Times New Roman" w:hAnsi="Times New Roman" w:cs="Times New Roman"/>
        </w:rPr>
        <w:t xml:space="preserve"> при работе </w:t>
      </w:r>
      <w:r>
        <w:rPr>
          <w:rFonts w:ascii="Times New Roman" w:hAnsi="Times New Roman" w:cs="Times New Roman"/>
        </w:rPr>
        <w:t>кросс-функциональных команд необходимо обратить внимание на</w:t>
      </w:r>
      <w:r w:rsidR="003B416A">
        <w:rPr>
          <w:rFonts w:ascii="Times New Roman" w:hAnsi="Times New Roman" w:cs="Times New Roman"/>
        </w:rPr>
        <w:t xml:space="preserve"> то</w:t>
      </w:r>
      <w:r w:rsidR="003B416A">
        <w:rPr>
          <w:rFonts w:ascii="Times New Roman" w:hAnsi="Times New Roman" w:cs="Times New Roman"/>
          <w:lang w:val="en-US"/>
        </w:rPr>
        <w:t>,</w:t>
      </w:r>
      <w:r w:rsidR="003B416A">
        <w:rPr>
          <w:rFonts w:ascii="Times New Roman" w:hAnsi="Times New Roman" w:cs="Times New Roman"/>
        </w:rPr>
        <w:t xml:space="preserve"> что</w:t>
      </w:r>
      <w:r>
        <w:rPr>
          <w:rFonts w:ascii="Times New Roman" w:hAnsi="Times New Roman" w:cs="Times New Roman"/>
          <w:lang w:val="en-US"/>
        </w:rPr>
        <w:t>:</w:t>
      </w:r>
    </w:p>
    <w:p w14:paraId="2219976F" w14:textId="50327A18" w:rsidR="003B416A" w:rsidRDefault="003B416A" w:rsidP="00857378">
      <w:pPr>
        <w:pStyle w:val="a4"/>
        <w:numPr>
          <w:ilvl w:val="0"/>
          <w:numId w:val="40"/>
        </w:numPr>
        <w:spacing w:line="360" w:lineRule="auto"/>
        <w:jc w:val="both"/>
        <w:rPr>
          <w:rFonts w:ascii="Times New Roman" w:hAnsi="Times New Roman" w:cs="Times New Roman"/>
        </w:rPr>
      </w:pPr>
      <w:r>
        <w:rPr>
          <w:rFonts w:ascii="Times New Roman" w:hAnsi="Times New Roman" w:cs="Times New Roman"/>
        </w:rPr>
        <w:t>В организации необходимо развивать нематериальные стимулы мотивации</w:t>
      </w:r>
      <w:r>
        <w:rPr>
          <w:rFonts w:ascii="Times New Roman" w:hAnsi="Times New Roman" w:cs="Times New Roman"/>
          <w:lang w:val="en-US"/>
        </w:rPr>
        <w:t>,</w:t>
      </w:r>
      <w:r>
        <w:rPr>
          <w:rFonts w:ascii="Times New Roman" w:hAnsi="Times New Roman" w:cs="Times New Roman"/>
        </w:rPr>
        <w:t xml:space="preserve"> однако не забывать и о материальной компенсации за работу в кросс-функциональной команде</w:t>
      </w:r>
      <w:r>
        <w:rPr>
          <w:rFonts w:ascii="Times New Roman" w:hAnsi="Times New Roman" w:cs="Times New Roman"/>
          <w:lang w:val="en-US"/>
        </w:rPr>
        <w:t>,</w:t>
      </w:r>
      <w:r>
        <w:rPr>
          <w:rFonts w:ascii="Times New Roman" w:hAnsi="Times New Roman" w:cs="Times New Roman"/>
        </w:rPr>
        <w:t xml:space="preserve"> поскольку нематериальная мотивация в ходе исследования показала доминирующее влияние</w:t>
      </w:r>
      <w:r>
        <w:rPr>
          <w:rFonts w:ascii="Times New Roman" w:hAnsi="Times New Roman" w:cs="Times New Roman"/>
          <w:lang w:val="en-US"/>
        </w:rPr>
        <w:t>.</w:t>
      </w:r>
      <w:r>
        <w:rPr>
          <w:rFonts w:ascii="Times New Roman" w:hAnsi="Times New Roman" w:cs="Times New Roman"/>
        </w:rPr>
        <w:t xml:space="preserve"> Сегодня люди более эффективно работают в благоприятной обстановке</w:t>
      </w:r>
      <w:r>
        <w:rPr>
          <w:rFonts w:ascii="Times New Roman" w:hAnsi="Times New Roman" w:cs="Times New Roman"/>
          <w:lang w:val="en-US"/>
        </w:rPr>
        <w:t>,</w:t>
      </w:r>
      <w:r>
        <w:rPr>
          <w:rFonts w:ascii="Times New Roman" w:hAnsi="Times New Roman" w:cs="Times New Roman"/>
        </w:rPr>
        <w:t xml:space="preserve"> с возможностью карьерного роста</w:t>
      </w:r>
      <w:r>
        <w:rPr>
          <w:rFonts w:ascii="Times New Roman" w:hAnsi="Times New Roman" w:cs="Times New Roman"/>
          <w:lang w:val="en-US"/>
        </w:rPr>
        <w:t xml:space="preserve">, </w:t>
      </w:r>
      <w:r>
        <w:rPr>
          <w:rFonts w:ascii="Times New Roman" w:hAnsi="Times New Roman" w:cs="Times New Roman"/>
        </w:rPr>
        <w:t>а также с возможностью получения новых знаний и навыков</w:t>
      </w:r>
      <w:r>
        <w:rPr>
          <w:rFonts w:ascii="Times New Roman" w:hAnsi="Times New Roman" w:cs="Times New Roman"/>
          <w:lang w:val="en-US"/>
        </w:rPr>
        <w:t>.</w:t>
      </w:r>
      <w:r>
        <w:rPr>
          <w:rFonts w:ascii="Times New Roman" w:hAnsi="Times New Roman" w:cs="Times New Roman"/>
        </w:rPr>
        <w:t xml:space="preserve"> Более того стоит обеспечивать сотрудников компании интересными заданиями</w:t>
      </w:r>
      <w:r>
        <w:rPr>
          <w:rFonts w:ascii="Times New Roman" w:hAnsi="Times New Roman" w:cs="Times New Roman"/>
          <w:lang w:val="en-US"/>
        </w:rPr>
        <w:t>,</w:t>
      </w:r>
      <w:r>
        <w:rPr>
          <w:rFonts w:ascii="Times New Roman" w:hAnsi="Times New Roman" w:cs="Times New Roman"/>
        </w:rPr>
        <w:t xml:space="preserve"> объясняя их важность и необходимость компании в сотрудниках</w:t>
      </w:r>
      <w:r>
        <w:rPr>
          <w:rFonts w:ascii="Times New Roman" w:hAnsi="Times New Roman" w:cs="Times New Roman"/>
          <w:lang w:val="en-US"/>
        </w:rPr>
        <w:t>,</w:t>
      </w:r>
      <w:r>
        <w:rPr>
          <w:rFonts w:ascii="Times New Roman" w:hAnsi="Times New Roman" w:cs="Times New Roman"/>
        </w:rPr>
        <w:t xml:space="preserve"> которые способны реализовать подобный проект</w:t>
      </w:r>
      <w:r>
        <w:rPr>
          <w:rFonts w:ascii="Times New Roman" w:hAnsi="Times New Roman" w:cs="Times New Roman"/>
          <w:lang w:val="en-US"/>
        </w:rPr>
        <w:t>.</w:t>
      </w:r>
    </w:p>
    <w:p w14:paraId="4DAD756C" w14:textId="45A9B902" w:rsidR="003B416A" w:rsidRDefault="003B416A" w:rsidP="00857378">
      <w:pPr>
        <w:pStyle w:val="a4"/>
        <w:numPr>
          <w:ilvl w:val="0"/>
          <w:numId w:val="40"/>
        </w:numPr>
        <w:spacing w:line="360" w:lineRule="auto"/>
        <w:jc w:val="both"/>
        <w:rPr>
          <w:rFonts w:ascii="Times New Roman" w:hAnsi="Times New Roman" w:cs="Times New Roman"/>
        </w:rPr>
      </w:pPr>
      <w:r>
        <w:rPr>
          <w:rFonts w:ascii="Times New Roman" w:hAnsi="Times New Roman" w:cs="Times New Roman"/>
        </w:rPr>
        <w:t>В ходе работы кросс-функциональной команды не стоит превышать значение выше 20 человек</w:t>
      </w:r>
      <w:r>
        <w:rPr>
          <w:rFonts w:ascii="Times New Roman" w:hAnsi="Times New Roman" w:cs="Times New Roman"/>
          <w:lang w:val="en-US"/>
        </w:rPr>
        <w:t>.</w:t>
      </w:r>
      <w:r>
        <w:rPr>
          <w:rFonts w:ascii="Times New Roman" w:hAnsi="Times New Roman" w:cs="Times New Roman"/>
        </w:rPr>
        <w:t xml:space="preserve"> Оптимально иметь 15 человек в одной команде</w:t>
      </w:r>
      <w:r>
        <w:rPr>
          <w:rFonts w:ascii="Times New Roman" w:hAnsi="Times New Roman" w:cs="Times New Roman"/>
          <w:lang w:val="en-US"/>
        </w:rPr>
        <w:t>.</w:t>
      </w:r>
      <w:r>
        <w:rPr>
          <w:rFonts w:ascii="Times New Roman" w:hAnsi="Times New Roman" w:cs="Times New Roman"/>
        </w:rPr>
        <w:t xml:space="preserve"> В сложных проектах</w:t>
      </w:r>
      <w:r>
        <w:rPr>
          <w:rFonts w:ascii="Times New Roman" w:hAnsi="Times New Roman" w:cs="Times New Roman"/>
          <w:lang w:val="en-US"/>
        </w:rPr>
        <w:t>,</w:t>
      </w:r>
      <w:r>
        <w:rPr>
          <w:rFonts w:ascii="Times New Roman" w:hAnsi="Times New Roman" w:cs="Times New Roman"/>
        </w:rPr>
        <w:t xml:space="preserve"> где численность человек должна быть больше</w:t>
      </w:r>
      <w:r>
        <w:rPr>
          <w:rFonts w:ascii="Times New Roman" w:hAnsi="Times New Roman" w:cs="Times New Roman"/>
          <w:lang w:val="en-US"/>
        </w:rPr>
        <w:t>,</w:t>
      </w:r>
      <w:r>
        <w:rPr>
          <w:rFonts w:ascii="Times New Roman" w:hAnsi="Times New Roman" w:cs="Times New Roman"/>
        </w:rPr>
        <w:t xml:space="preserve"> необходимо создавать несколько кросс-функциональных команд</w:t>
      </w:r>
      <w:r>
        <w:rPr>
          <w:rFonts w:ascii="Times New Roman" w:hAnsi="Times New Roman" w:cs="Times New Roman"/>
          <w:lang w:val="en-US"/>
        </w:rPr>
        <w:t>,</w:t>
      </w:r>
      <w:r>
        <w:rPr>
          <w:rFonts w:ascii="Times New Roman" w:hAnsi="Times New Roman" w:cs="Times New Roman"/>
        </w:rPr>
        <w:t xml:space="preserve"> которые будут работать параллельно</w:t>
      </w:r>
      <w:r>
        <w:rPr>
          <w:rFonts w:ascii="Times New Roman" w:hAnsi="Times New Roman" w:cs="Times New Roman"/>
          <w:lang w:val="en-US"/>
        </w:rPr>
        <w:t>.</w:t>
      </w:r>
    </w:p>
    <w:p w14:paraId="1B2B6635" w14:textId="6F945648" w:rsidR="003B416A" w:rsidRDefault="007A6981" w:rsidP="00857378">
      <w:pPr>
        <w:pStyle w:val="a4"/>
        <w:numPr>
          <w:ilvl w:val="0"/>
          <w:numId w:val="40"/>
        </w:numPr>
        <w:spacing w:line="360" w:lineRule="auto"/>
        <w:jc w:val="both"/>
        <w:rPr>
          <w:rFonts w:ascii="Times New Roman" w:hAnsi="Times New Roman" w:cs="Times New Roman"/>
        </w:rPr>
      </w:pPr>
      <w:r>
        <w:rPr>
          <w:rFonts w:ascii="Times New Roman" w:hAnsi="Times New Roman" w:cs="Times New Roman"/>
        </w:rPr>
        <w:t>Необходимо развивать</w:t>
      </w:r>
      <w:r w:rsidR="003B416A">
        <w:rPr>
          <w:rFonts w:ascii="Times New Roman" w:hAnsi="Times New Roman" w:cs="Times New Roman"/>
        </w:rPr>
        <w:t xml:space="preserve"> лидеров в коллективе</w:t>
      </w:r>
      <w:r w:rsidR="003B416A">
        <w:rPr>
          <w:rFonts w:ascii="Times New Roman" w:hAnsi="Times New Roman" w:cs="Times New Roman"/>
          <w:lang w:val="en-US"/>
        </w:rPr>
        <w:t>,</w:t>
      </w:r>
      <w:r w:rsidR="003B416A">
        <w:rPr>
          <w:rFonts w:ascii="Times New Roman" w:hAnsi="Times New Roman" w:cs="Times New Roman"/>
        </w:rPr>
        <w:t xml:space="preserve"> которые впоследствии смогут возглавить проекты кросс-функциональных команд</w:t>
      </w:r>
      <w:r w:rsidR="003B416A">
        <w:rPr>
          <w:rFonts w:ascii="Times New Roman" w:hAnsi="Times New Roman" w:cs="Times New Roman"/>
          <w:lang w:val="en-US"/>
        </w:rPr>
        <w:t>.</w:t>
      </w:r>
      <w:r w:rsidR="00E45EAF">
        <w:rPr>
          <w:rFonts w:ascii="Times New Roman" w:hAnsi="Times New Roman" w:cs="Times New Roman"/>
        </w:rPr>
        <w:t xml:space="preserve"> Данные лидеры должны уметь грамотно распределять роли внутри команды и сплачивать рабочий коллектив</w:t>
      </w:r>
      <w:r w:rsidR="00E45EAF">
        <w:rPr>
          <w:rFonts w:ascii="Times New Roman" w:hAnsi="Times New Roman" w:cs="Times New Roman"/>
          <w:lang w:val="en-US"/>
        </w:rPr>
        <w:t>,</w:t>
      </w:r>
      <w:r w:rsidR="00E45EAF">
        <w:rPr>
          <w:rFonts w:ascii="Times New Roman" w:hAnsi="Times New Roman" w:cs="Times New Roman"/>
        </w:rPr>
        <w:t xml:space="preserve"> объединяя его единой целью</w:t>
      </w:r>
      <w:r w:rsidR="00E45EAF">
        <w:rPr>
          <w:rFonts w:ascii="Times New Roman" w:hAnsi="Times New Roman" w:cs="Times New Roman"/>
          <w:lang w:val="en-US"/>
        </w:rPr>
        <w:t>.</w:t>
      </w:r>
      <w:r w:rsidR="00E45EAF">
        <w:rPr>
          <w:rFonts w:ascii="Times New Roman" w:hAnsi="Times New Roman" w:cs="Times New Roman"/>
        </w:rPr>
        <w:t xml:space="preserve"> Также</w:t>
      </w:r>
      <w:r w:rsidR="00E45EAF">
        <w:rPr>
          <w:rFonts w:ascii="Times New Roman" w:hAnsi="Times New Roman" w:cs="Times New Roman"/>
          <w:lang w:val="en-US"/>
        </w:rPr>
        <w:t>,</w:t>
      </w:r>
      <w:r w:rsidR="00E45EAF">
        <w:rPr>
          <w:rFonts w:ascii="Times New Roman" w:hAnsi="Times New Roman" w:cs="Times New Roman"/>
        </w:rPr>
        <w:t xml:space="preserve"> нельзя забывать о постановке конечных целей в ходе работы и грамотного составления рабочего плана</w:t>
      </w:r>
      <w:r w:rsidR="00E45EAF">
        <w:rPr>
          <w:rFonts w:ascii="Times New Roman" w:hAnsi="Times New Roman" w:cs="Times New Roman"/>
          <w:lang w:val="en-US"/>
        </w:rPr>
        <w:t>.</w:t>
      </w:r>
    </w:p>
    <w:p w14:paraId="1C12E6EE" w14:textId="2614A69A" w:rsidR="00E45EAF" w:rsidRDefault="00E45EAF" w:rsidP="00857378">
      <w:pPr>
        <w:pStyle w:val="a4"/>
        <w:numPr>
          <w:ilvl w:val="0"/>
          <w:numId w:val="40"/>
        </w:numPr>
        <w:spacing w:line="360" w:lineRule="auto"/>
        <w:jc w:val="both"/>
        <w:rPr>
          <w:rFonts w:ascii="Times New Roman" w:hAnsi="Times New Roman" w:cs="Times New Roman"/>
        </w:rPr>
      </w:pPr>
      <w:r>
        <w:rPr>
          <w:rFonts w:ascii="Times New Roman" w:hAnsi="Times New Roman" w:cs="Times New Roman"/>
        </w:rPr>
        <w:t>Для кросс-функциональной команде в самом начале проекта должна быть подготовлена вся необходимая информация о проекте</w:t>
      </w:r>
      <w:r>
        <w:rPr>
          <w:rFonts w:ascii="Times New Roman" w:hAnsi="Times New Roman" w:cs="Times New Roman"/>
          <w:lang w:val="en-US"/>
        </w:rPr>
        <w:t>,</w:t>
      </w:r>
      <w:r>
        <w:rPr>
          <w:rFonts w:ascii="Times New Roman" w:hAnsi="Times New Roman" w:cs="Times New Roman"/>
        </w:rPr>
        <w:t xml:space="preserve"> чтобы члены команды не терялись во время работы и не задавались дополнительными вопросами в процессе</w:t>
      </w:r>
      <w:r>
        <w:rPr>
          <w:rFonts w:ascii="Times New Roman" w:hAnsi="Times New Roman" w:cs="Times New Roman"/>
          <w:lang w:val="en-US"/>
        </w:rPr>
        <w:t>.</w:t>
      </w:r>
      <w:r>
        <w:rPr>
          <w:rFonts w:ascii="Times New Roman" w:hAnsi="Times New Roman" w:cs="Times New Roman"/>
        </w:rPr>
        <w:t xml:space="preserve"> </w:t>
      </w:r>
      <w:r w:rsidR="004240EE">
        <w:rPr>
          <w:rFonts w:ascii="Times New Roman" w:hAnsi="Times New Roman" w:cs="Times New Roman"/>
        </w:rPr>
        <w:t>В процессе работы кросс-функциональной команды</w:t>
      </w:r>
      <w:r w:rsidR="004240EE">
        <w:rPr>
          <w:rFonts w:ascii="Times New Roman" w:hAnsi="Times New Roman" w:cs="Times New Roman"/>
          <w:lang w:val="en-US"/>
        </w:rPr>
        <w:t>,</w:t>
      </w:r>
      <w:r w:rsidR="004240EE">
        <w:rPr>
          <w:rFonts w:ascii="Times New Roman" w:hAnsi="Times New Roman" w:cs="Times New Roman"/>
        </w:rPr>
        <w:t xml:space="preserve"> её члены также должны обеспечиваться всей актуальной информацией о ходе проекта</w:t>
      </w:r>
      <w:r w:rsidR="004240EE">
        <w:rPr>
          <w:rFonts w:ascii="Times New Roman" w:hAnsi="Times New Roman" w:cs="Times New Roman"/>
          <w:lang w:val="en-US"/>
        </w:rPr>
        <w:t>.</w:t>
      </w:r>
    </w:p>
    <w:p w14:paraId="07A29A0A" w14:textId="31002157" w:rsidR="00E45EAF" w:rsidRPr="00E45EAF" w:rsidRDefault="00E45EAF" w:rsidP="00857378">
      <w:pPr>
        <w:pStyle w:val="a4"/>
        <w:numPr>
          <w:ilvl w:val="0"/>
          <w:numId w:val="40"/>
        </w:numPr>
        <w:spacing w:line="360" w:lineRule="auto"/>
        <w:jc w:val="both"/>
        <w:rPr>
          <w:rFonts w:ascii="Times New Roman" w:hAnsi="Times New Roman" w:cs="Times New Roman"/>
        </w:rPr>
      </w:pPr>
      <w:r>
        <w:rPr>
          <w:rFonts w:ascii="Times New Roman" w:hAnsi="Times New Roman" w:cs="Times New Roman"/>
        </w:rPr>
        <w:t>Руководителям необходимо развивать коммуникации внутри функциональных подразделений компании для увеличения показателя прозрачности компании и понимания сотрудников протекающих бизнес процессов</w:t>
      </w:r>
      <w:r>
        <w:rPr>
          <w:rFonts w:ascii="Times New Roman" w:hAnsi="Times New Roman" w:cs="Times New Roman"/>
          <w:lang w:val="en-US"/>
        </w:rPr>
        <w:t xml:space="preserve">.  </w:t>
      </w:r>
      <w:r>
        <w:rPr>
          <w:rFonts w:ascii="Times New Roman" w:hAnsi="Times New Roman" w:cs="Times New Roman"/>
        </w:rPr>
        <w:t>Данное мероприятие позволит легче адаптироваться кросс-функциональной команде к изменениям и трудностям во время работы над проектом</w:t>
      </w:r>
      <w:r>
        <w:rPr>
          <w:rFonts w:ascii="Times New Roman" w:hAnsi="Times New Roman" w:cs="Times New Roman"/>
          <w:lang w:val="en-US"/>
        </w:rPr>
        <w:t>.</w:t>
      </w:r>
    </w:p>
    <w:p w14:paraId="6D0BD1AE" w14:textId="14FC09DB" w:rsidR="00E45EAF" w:rsidRDefault="00E45EAF" w:rsidP="00857378">
      <w:pPr>
        <w:pStyle w:val="a4"/>
        <w:numPr>
          <w:ilvl w:val="0"/>
          <w:numId w:val="40"/>
        </w:numPr>
        <w:spacing w:line="360" w:lineRule="auto"/>
        <w:jc w:val="both"/>
        <w:rPr>
          <w:rFonts w:ascii="Times New Roman" w:hAnsi="Times New Roman" w:cs="Times New Roman"/>
        </w:rPr>
      </w:pPr>
      <w:r>
        <w:rPr>
          <w:rFonts w:ascii="Times New Roman" w:hAnsi="Times New Roman" w:cs="Times New Roman"/>
        </w:rPr>
        <w:lastRenderedPageBreak/>
        <w:t>Кросс-функциональную команду</w:t>
      </w:r>
      <w:r>
        <w:rPr>
          <w:rFonts w:ascii="Times New Roman" w:hAnsi="Times New Roman" w:cs="Times New Roman"/>
          <w:lang w:val="en-US"/>
        </w:rPr>
        <w:t>,</w:t>
      </w:r>
      <w:r>
        <w:rPr>
          <w:rFonts w:ascii="Times New Roman" w:hAnsi="Times New Roman" w:cs="Times New Roman"/>
        </w:rPr>
        <w:t xml:space="preserve"> необходимо обеспечивать всеми необходимыми ресурсами в ходе работы</w:t>
      </w:r>
      <w:r>
        <w:rPr>
          <w:rFonts w:ascii="Times New Roman" w:hAnsi="Times New Roman" w:cs="Times New Roman"/>
          <w:lang w:val="en-US"/>
        </w:rPr>
        <w:t>.</w:t>
      </w:r>
      <w:r>
        <w:rPr>
          <w:rFonts w:ascii="Times New Roman" w:hAnsi="Times New Roman" w:cs="Times New Roman"/>
        </w:rPr>
        <w:t xml:space="preserve"> Команда</w:t>
      </w:r>
      <w:r>
        <w:rPr>
          <w:rFonts w:ascii="Times New Roman" w:hAnsi="Times New Roman" w:cs="Times New Roman"/>
          <w:lang w:val="en-US"/>
        </w:rPr>
        <w:t>,</w:t>
      </w:r>
      <w:r>
        <w:rPr>
          <w:rFonts w:ascii="Times New Roman" w:hAnsi="Times New Roman" w:cs="Times New Roman"/>
        </w:rPr>
        <w:t xml:space="preserve"> не обеспеченная ресурсной основой не сможет эффективно функционировать</w:t>
      </w:r>
      <w:r>
        <w:rPr>
          <w:rFonts w:ascii="Times New Roman" w:hAnsi="Times New Roman" w:cs="Times New Roman"/>
          <w:lang w:val="en-US"/>
        </w:rPr>
        <w:t>.</w:t>
      </w:r>
      <w:r>
        <w:rPr>
          <w:rFonts w:ascii="Times New Roman" w:hAnsi="Times New Roman" w:cs="Times New Roman"/>
        </w:rPr>
        <w:t xml:space="preserve"> Выделяя дополнительные ресурсы для команды</w:t>
      </w:r>
      <w:r>
        <w:rPr>
          <w:rFonts w:ascii="Times New Roman" w:hAnsi="Times New Roman" w:cs="Times New Roman"/>
          <w:lang w:val="en-US"/>
        </w:rPr>
        <w:t>,</w:t>
      </w:r>
      <w:r>
        <w:rPr>
          <w:rFonts w:ascii="Times New Roman" w:hAnsi="Times New Roman" w:cs="Times New Roman"/>
        </w:rPr>
        <w:t xml:space="preserve"> руководители увеличат шанс выполнения проекта в срок</w:t>
      </w:r>
      <w:r>
        <w:rPr>
          <w:rFonts w:ascii="Times New Roman" w:hAnsi="Times New Roman" w:cs="Times New Roman"/>
          <w:lang w:val="en-US"/>
        </w:rPr>
        <w:t>,</w:t>
      </w:r>
      <w:r>
        <w:rPr>
          <w:rFonts w:ascii="Times New Roman" w:hAnsi="Times New Roman" w:cs="Times New Roman"/>
        </w:rPr>
        <w:t xml:space="preserve"> а также не выход проекта за рамки изначально запланированного бюджета</w:t>
      </w:r>
      <w:r>
        <w:rPr>
          <w:rFonts w:ascii="Times New Roman" w:hAnsi="Times New Roman" w:cs="Times New Roman"/>
          <w:lang w:val="en-US"/>
        </w:rPr>
        <w:t>.</w:t>
      </w:r>
    </w:p>
    <w:p w14:paraId="2412D56D" w14:textId="08D26837" w:rsidR="00E45EAF" w:rsidRDefault="00E45EAF" w:rsidP="00857378">
      <w:pPr>
        <w:pStyle w:val="a4"/>
        <w:numPr>
          <w:ilvl w:val="0"/>
          <w:numId w:val="40"/>
        </w:numPr>
        <w:spacing w:line="360" w:lineRule="auto"/>
        <w:jc w:val="both"/>
        <w:rPr>
          <w:rFonts w:ascii="Times New Roman" w:hAnsi="Times New Roman" w:cs="Times New Roman"/>
        </w:rPr>
      </w:pPr>
      <w:r>
        <w:rPr>
          <w:rFonts w:ascii="Times New Roman" w:hAnsi="Times New Roman" w:cs="Times New Roman"/>
        </w:rPr>
        <w:t>Руководителям и лидерам внутри кросс-функциональных команд необходимо иметь навык проведения собраний внутри кросс-функциональных команд</w:t>
      </w:r>
      <w:r>
        <w:rPr>
          <w:rFonts w:ascii="Times New Roman" w:hAnsi="Times New Roman" w:cs="Times New Roman"/>
          <w:lang w:val="en-US"/>
        </w:rPr>
        <w:t>.</w:t>
      </w:r>
      <w:r>
        <w:rPr>
          <w:rFonts w:ascii="Times New Roman" w:hAnsi="Times New Roman" w:cs="Times New Roman"/>
        </w:rPr>
        <w:t xml:space="preserve"> Данный навык с самого начала создания работы кросс-функциональной команды отвечает за её эффективность</w:t>
      </w:r>
      <w:r>
        <w:rPr>
          <w:rFonts w:ascii="Times New Roman" w:hAnsi="Times New Roman" w:cs="Times New Roman"/>
          <w:lang w:val="en-US"/>
        </w:rPr>
        <w:t>,</w:t>
      </w:r>
      <w:r>
        <w:rPr>
          <w:rFonts w:ascii="Times New Roman" w:hAnsi="Times New Roman" w:cs="Times New Roman"/>
        </w:rPr>
        <w:t xml:space="preserve">  так как на этих собраниях происходит первичное сплачивание команды, </w:t>
      </w:r>
      <w:r w:rsidR="006936E1">
        <w:rPr>
          <w:rFonts w:ascii="Times New Roman" w:hAnsi="Times New Roman" w:cs="Times New Roman"/>
        </w:rPr>
        <w:t>постановка общих целей для команды</w:t>
      </w:r>
      <w:r w:rsidR="006936E1">
        <w:rPr>
          <w:rFonts w:ascii="Times New Roman" w:hAnsi="Times New Roman" w:cs="Times New Roman"/>
          <w:lang w:val="en-US"/>
        </w:rPr>
        <w:t xml:space="preserve"> </w:t>
      </w:r>
      <w:r w:rsidR="006936E1">
        <w:rPr>
          <w:rFonts w:ascii="Times New Roman" w:hAnsi="Times New Roman" w:cs="Times New Roman"/>
        </w:rPr>
        <w:t>и составление плана работы</w:t>
      </w:r>
      <w:r w:rsidR="006936E1">
        <w:rPr>
          <w:rFonts w:ascii="Times New Roman" w:hAnsi="Times New Roman" w:cs="Times New Roman"/>
          <w:lang w:val="en-US"/>
        </w:rPr>
        <w:t>.</w:t>
      </w:r>
      <w:r w:rsidR="006936E1">
        <w:rPr>
          <w:rFonts w:ascii="Times New Roman" w:hAnsi="Times New Roman" w:cs="Times New Roman"/>
        </w:rPr>
        <w:t xml:space="preserve"> </w:t>
      </w:r>
    </w:p>
    <w:p w14:paraId="0AF4ABA3" w14:textId="7945E582" w:rsidR="006936E1" w:rsidRDefault="006936E1" w:rsidP="00857378">
      <w:pPr>
        <w:pStyle w:val="a4"/>
        <w:numPr>
          <w:ilvl w:val="0"/>
          <w:numId w:val="40"/>
        </w:numPr>
        <w:spacing w:line="360" w:lineRule="auto"/>
        <w:jc w:val="both"/>
        <w:rPr>
          <w:rFonts w:ascii="Times New Roman" w:hAnsi="Times New Roman" w:cs="Times New Roman"/>
        </w:rPr>
      </w:pPr>
      <w:r>
        <w:rPr>
          <w:rFonts w:ascii="Times New Roman" w:hAnsi="Times New Roman" w:cs="Times New Roman"/>
        </w:rPr>
        <w:t>Следовательно, при работе кросс-функциональной команды стоит обращать внимание на процесс организации встреч</w:t>
      </w:r>
      <w:r>
        <w:rPr>
          <w:rFonts w:ascii="Times New Roman" w:hAnsi="Times New Roman" w:cs="Times New Roman"/>
          <w:lang w:val="en-US"/>
        </w:rPr>
        <w:t>,</w:t>
      </w:r>
      <w:r>
        <w:rPr>
          <w:rFonts w:ascii="Times New Roman" w:hAnsi="Times New Roman" w:cs="Times New Roman"/>
        </w:rPr>
        <w:t xml:space="preserve"> процесс адаптации команды к изменениям</w:t>
      </w:r>
      <w:r>
        <w:rPr>
          <w:rFonts w:ascii="Times New Roman" w:hAnsi="Times New Roman" w:cs="Times New Roman"/>
          <w:lang w:val="en-US"/>
        </w:rPr>
        <w:t>,</w:t>
      </w:r>
      <w:r>
        <w:rPr>
          <w:rFonts w:ascii="Times New Roman" w:hAnsi="Times New Roman" w:cs="Times New Roman"/>
        </w:rPr>
        <w:t xml:space="preserve"> процесс передачи знаний и процесс сплачивания команды</w:t>
      </w:r>
      <w:r>
        <w:rPr>
          <w:rFonts w:ascii="Times New Roman" w:hAnsi="Times New Roman" w:cs="Times New Roman"/>
          <w:lang w:val="en-US"/>
        </w:rPr>
        <w:t>.</w:t>
      </w:r>
      <w:r>
        <w:rPr>
          <w:rFonts w:ascii="Times New Roman" w:hAnsi="Times New Roman" w:cs="Times New Roman"/>
        </w:rPr>
        <w:t xml:space="preserve"> </w:t>
      </w:r>
    </w:p>
    <w:p w14:paraId="498378D9" w14:textId="43BE2534" w:rsidR="006936E1" w:rsidRPr="006936E1" w:rsidRDefault="006936E1" w:rsidP="006936E1">
      <w:pPr>
        <w:pStyle w:val="a4"/>
        <w:spacing w:line="360" w:lineRule="auto"/>
        <w:ind w:left="1068"/>
        <w:jc w:val="both"/>
        <w:rPr>
          <w:rFonts w:ascii="Times New Roman" w:hAnsi="Times New Roman" w:cs="Times New Roman"/>
        </w:rPr>
      </w:pPr>
      <w:r>
        <w:rPr>
          <w:rFonts w:ascii="Times New Roman" w:hAnsi="Times New Roman" w:cs="Times New Roman"/>
        </w:rPr>
        <w:br w:type="page"/>
      </w:r>
    </w:p>
    <w:p w14:paraId="3DAA71D1" w14:textId="77777777" w:rsidR="00E10DDF" w:rsidRPr="00906059" w:rsidRDefault="00E10DDF" w:rsidP="00F41D2D">
      <w:pPr>
        <w:pStyle w:val="1"/>
        <w:spacing w:line="360" w:lineRule="auto"/>
        <w:jc w:val="both"/>
        <w:rPr>
          <w:rFonts w:ascii="Times New Roman" w:hAnsi="Times New Roman" w:cs="Times New Roman"/>
          <w:color w:val="auto"/>
        </w:rPr>
      </w:pPr>
      <w:bookmarkStart w:id="49" w:name="_Toc357094371"/>
      <w:r w:rsidRPr="00906059">
        <w:rPr>
          <w:rFonts w:ascii="Times New Roman" w:hAnsi="Times New Roman" w:cs="Times New Roman"/>
          <w:color w:val="auto"/>
        </w:rPr>
        <w:lastRenderedPageBreak/>
        <w:t>Заключение</w:t>
      </w:r>
      <w:bookmarkEnd w:id="49"/>
    </w:p>
    <w:p w14:paraId="09E12FAC" w14:textId="73006A1A" w:rsidR="004D7BE3" w:rsidRPr="004D7BE3" w:rsidRDefault="004D7BE3" w:rsidP="00857378">
      <w:pPr>
        <w:tabs>
          <w:tab w:val="left" w:pos="3028"/>
        </w:tabs>
        <w:spacing w:line="360" w:lineRule="auto"/>
        <w:ind w:firstLine="708"/>
        <w:jc w:val="both"/>
        <w:rPr>
          <w:rFonts w:ascii="Times New Roman" w:hAnsi="Times New Roman" w:cs="Times New Roman"/>
        </w:rPr>
      </w:pPr>
      <w:r>
        <w:rPr>
          <w:rFonts w:ascii="Times New Roman" w:hAnsi="Times New Roman" w:cs="Times New Roman"/>
        </w:rPr>
        <w:t>При использовании</w:t>
      </w:r>
      <w:r w:rsidRPr="004D7BE3">
        <w:rPr>
          <w:rFonts w:ascii="Times New Roman" w:hAnsi="Times New Roman" w:cs="Times New Roman"/>
        </w:rPr>
        <w:t xml:space="preserve"> анализа литературы были выявлены</w:t>
      </w:r>
      <w:r>
        <w:rPr>
          <w:rFonts w:ascii="Times New Roman" w:hAnsi="Times New Roman" w:cs="Times New Roman"/>
        </w:rPr>
        <w:t xml:space="preserve"> вешние и внутренние</w:t>
      </w:r>
      <w:r w:rsidRPr="004D7BE3">
        <w:rPr>
          <w:rFonts w:ascii="Times New Roman" w:hAnsi="Times New Roman" w:cs="Times New Roman"/>
        </w:rPr>
        <w:t xml:space="preserve"> факторы</w:t>
      </w:r>
      <w:r>
        <w:rPr>
          <w:rFonts w:ascii="Times New Roman" w:hAnsi="Times New Roman" w:cs="Times New Roman"/>
        </w:rPr>
        <w:t xml:space="preserve"> и процессы</w:t>
      </w:r>
      <w:r w:rsidRPr="004D7BE3">
        <w:rPr>
          <w:rFonts w:ascii="Times New Roman" w:hAnsi="Times New Roman" w:cs="Times New Roman"/>
          <w:lang w:val="en-US"/>
        </w:rPr>
        <w:t>,</w:t>
      </w:r>
      <w:r w:rsidRPr="004D7BE3">
        <w:rPr>
          <w:rFonts w:ascii="Times New Roman" w:hAnsi="Times New Roman" w:cs="Times New Roman"/>
        </w:rPr>
        <w:t xml:space="preserve"> отвечающие за эффективность </w:t>
      </w:r>
      <w:r>
        <w:rPr>
          <w:rFonts w:ascii="Times New Roman" w:hAnsi="Times New Roman" w:cs="Times New Roman"/>
        </w:rPr>
        <w:t>кросс-функциональных</w:t>
      </w:r>
      <w:r w:rsidRPr="004D7BE3">
        <w:rPr>
          <w:rFonts w:ascii="Times New Roman" w:hAnsi="Times New Roman" w:cs="Times New Roman"/>
        </w:rPr>
        <w:t xml:space="preserve"> команд</w:t>
      </w:r>
      <w:r w:rsidRPr="004D7BE3">
        <w:rPr>
          <w:rFonts w:ascii="Times New Roman" w:hAnsi="Times New Roman" w:cs="Times New Roman"/>
          <w:lang w:val="en-US"/>
        </w:rPr>
        <w:t>.</w:t>
      </w:r>
      <w:r w:rsidRPr="004D7BE3">
        <w:rPr>
          <w:rFonts w:ascii="Times New Roman" w:hAnsi="Times New Roman" w:cs="Times New Roman"/>
        </w:rPr>
        <w:t xml:space="preserve"> </w:t>
      </w:r>
      <w:r>
        <w:rPr>
          <w:rFonts w:ascii="Times New Roman" w:hAnsi="Times New Roman" w:cs="Times New Roman"/>
        </w:rPr>
        <w:t xml:space="preserve">Был </w:t>
      </w:r>
      <w:r w:rsidRPr="004D7BE3">
        <w:rPr>
          <w:rFonts w:ascii="Times New Roman" w:hAnsi="Times New Roman" w:cs="Times New Roman"/>
        </w:rPr>
        <w:t>составлен опросник, выявляющий их</w:t>
      </w:r>
      <w:r>
        <w:rPr>
          <w:rFonts w:ascii="Times New Roman" w:hAnsi="Times New Roman" w:cs="Times New Roman"/>
        </w:rPr>
        <w:t xml:space="preserve"> конечное</w:t>
      </w:r>
      <w:r w:rsidRPr="004D7BE3">
        <w:rPr>
          <w:rFonts w:ascii="Times New Roman" w:hAnsi="Times New Roman" w:cs="Times New Roman"/>
        </w:rPr>
        <w:t xml:space="preserve"> действительное влияние на эффективность</w:t>
      </w:r>
      <w:r>
        <w:rPr>
          <w:rFonts w:ascii="Times New Roman" w:hAnsi="Times New Roman" w:cs="Times New Roman"/>
        </w:rPr>
        <w:t xml:space="preserve"> кросс-функциональных команд</w:t>
      </w:r>
      <w:r w:rsidRPr="004D7BE3">
        <w:rPr>
          <w:rFonts w:ascii="Times New Roman" w:hAnsi="Times New Roman" w:cs="Times New Roman"/>
          <w:lang w:val="en-US"/>
        </w:rPr>
        <w:t>.</w:t>
      </w:r>
      <w:r w:rsidRPr="004D7BE3">
        <w:rPr>
          <w:rFonts w:ascii="Times New Roman" w:hAnsi="Times New Roman" w:cs="Times New Roman"/>
        </w:rPr>
        <w:t xml:space="preserve"> </w:t>
      </w:r>
    </w:p>
    <w:p w14:paraId="1EEE92CF" w14:textId="6CB85B9B" w:rsidR="004D7BE3" w:rsidRPr="004D7BE3" w:rsidRDefault="004D7BE3" w:rsidP="00857378">
      <w:pPr>
        <w:tabs>
          <w:tab w:val="left" w:pos="3028"/>
        </w:tabs>
        <w:spacing w:line="360" w:lineRule="auto"/>
        <w:ind w:firstLine="708"/>
        <w:jc w:val="both"/>
        <w:rPr>
          <w:rFonts w:ascii="Times New Roman" w:hAnsi="Times New Roman" w:cs="Times New Roman"/>
        </w:rPr>
      </w:pPr>
      <w:r w:rsidRPr="004D7BE3">
        <w:rPr>
          <w:rFonts w:ascii="Times New Roman" w:hAnsi="Times New Roman" w:cs="Times New Roman"/>
        </w:rPr>
        <w:t>Впоследствии опрос был проведён</w:t>
      </w:r>
      <w:r w:rsidRPr="004D7BE3">
        <w:rPr>
          <w:rFonts w:ascii="Times New Roman" w:hAnsi="Times New Roman" w:cs="Times New Roman"/>
          <w:lang w:val="en-US"/>
        </w:rPr>
        <w:t xml:space="preserve">. </w:t>
      </w:r>
      <w:r w:rsidRPr="004D7BE3">
        <w:rPr>
          <w:rFonts w:ascii="Times New Roman" w:hAnsi="Times New Roman" w:cs="Times New Roman"/>
        </w:rPr>
        <w:t xml:space="preserve">Исходя из собранных данных были </w:t>
      </w:r>
      <w:r w:rsidR="00857378">
        <w:rPr>
          <w:rFonts w:ascii="Times New Roman" w:hAnsi="Times New Roman" w:cs="Times New Roman"/>
        </w:rPr>
        <w:t>взаимосвязи</w:t>
      </w:r>
      <w:r w:rsidR="00857378">
        <w:rPr>
          <w:rFonts w:ascii="Times New Roman" w:hAnsi="Times New Roman" w:cs="Times New Roman"/>
          <w:lang w:val="en-US"/>
        </w:rPr>
        <w:t>,</w:t>
      </w:r>
      <w:r w:rsidR="00857378">
        <w:rPr>
          <w:rFonts w:ascii="Times New Roman" w:hAnsi="Times New Roman" w:cs="Times New Roman"/>
        </w:rPr>
        <w:t xml:space="preserve"> влияние и </w:t>
      </w:r>
      <w:r w:rsidRPr="004D7BE3">
        <w:rPr>
          <w:rFonts w:ascii="Times New Roman" w:hAnsi="Times New Roman" w:cs="Times New Roman"/>
        </w:rPr>
        <w:t>тенденции</w:t>
      </w:r>
      <w:r w:rsidRPr="004D7BE3">
        <w:rPr>
          <w:rFonts w:ascii="Times New Roman" w:hAnsi="Times New Roman" w:cs="Times New Roman"/>
          <w:lang w:val="en-US"/>
        </w:rPr>
        <w:t>,</w:t>
      </w:r>
      <w:r w:rsidR="00857378">
        <w:rPr>
          <w:rFonts w:ascii="Times New Roman" w:hAnsi="Times New Roman" w:cs="Times New Roman"/>
          <w:lang w:val="en-US"/>
        </w:rPr>
        <w:t xml:space="preserve"> </w:t>
      </w:r>
      <w:proofErr w:type="spellStart"/>
      <w:r w:rsidR="00857378">
        <w:rPr>
          <w:rFonts w:ascii="Times New Roman" w:hAnsi="Times New Roman" w:cs="Times New Roman"/>
          <w:lang w:val="en-US"/>
        </w:rPr>
        <w:t>также</w:t>
      </w:r>
      <w:proofErr w:type="spellEnd"/>
      <w:r w:rsidR="00857378">
        <w:rPr>
          <w:rFonts w:ascii="Times New Roman" w:hAnsi="Times New Roman" w:cs="Times New Roman"/>
          <w:lang w:val="en-US"/>
        </w:rPr>
        <w:t xml:space="preserve"> </w:t>
      </w:r>
      <w:proofErr w:type="spellStart"/>
      <w:r w:rsidR="00857378">
        <w:rPr>
          <w:rFonts w:ascii="Times New Roman" w:hAnsi="Times New Roman" w:cs="Times New Roman"/>
          <w:lang w:val="en-US"/>
        </w:rPr>
        <w:t>были</w:t>
      </w:r>
      <w:proofErr w:type="spellEnd"/>
      <w:r w:rsidR="00857378">
        <w:rPr>
          <w:rFonts w:ascii="Times New Roman" w:hAnsi="Times New Roman" w:cs="Times New Roman"/>
          <w:lang w:val="en-US"/>
        </w:rPr>
        <w:t xml:space="preserve"> </w:t>
      </w:r>
      <w:proofErr w:type="spellStart"/>
      <w:r w:rsidR="00857378">
        <w:rPr>
          <w:rFonts w:ascii="Times New Roman" w:hAnsi="Times New Roman" w:cs="Times New Roman"/>
          <w:lang w:val="en-US"/>
        </w:rPr>
        <w:t>собраны</w:t>
      </w:r>
      <w:proofErr w:type="spellEnd"/>
      <w:r w:rsidR="00857378">
        <w:rPr>
          <w:rFonts w:ascii="Times New Roman" w:hAnsi="Times New Roman" w:cs="Times New Roman"/>
          <w:lang w:val="en-US"/>
        </w:rPr>
        <w:t xml:space="preserve"> </w:t>
      </w:r>
      <w:proofErr w:type="spellStart"/>
      <w:r w:rsidR="00857378">
        <w:rPr>
          <w:rFonts w:ascii="Times New Roman" w:hAnsi="Times New Roman" w:cs="Times New Roman"/>
          <w:lang w:val="en-US"/>
        </w:rPr>
        <w:t>качественные</w:t>
      </w:r>
      <w:proofErr w:type="spellEnd"/>
      <w:r w:rsidR="00857378">
        <w:rPr>
          <w:rFonts w:ascii="Times New Roman" w:hAnsi="Times New Roman" w:cs="Times New Roman"/>
          <w:lang w:val="en-US"/>
        </w:rPr>
        <w:t xml:space="preserve"> </w:t>
      </w:r>
      <w:proofErr w:type="spellStart"/>
      <w:r w:rsidR="00857378">
        <w:rPr>
          <w:rFonts w:ascii="Times New Roman" w:hAnsi="Times New Roman" w:cs="Times New Roman"/>
          <w:lang w:val="en-US"/>
        </w:rPr>
        <w:t>данные</w:t>
      </w:r>
      <w:proofErr w:type="spellEnd"/>
      <w:r w:rsidR="00857378">
        <w:rPr>
          <w:rFonts w:ascii="Times New Roman" w:hAnsi="Times New Roman" w:cs="Times New Roman"/>
          <w:lang w:val="en-US"/>
        </w:rPr>
        <w:t>,</w:t>
      </w:r>
      <w:r w:rsidRPr="004D7BE3">
        <w:rPr>
          <w:rFonts w:ascii="Times New Roman" w:hAnsi="Times New Roman" w:cs="Times New Roman"/>
          <w:lang w:val="en-US"/>
        </w:rPr>
        <w:t xml:space="preserve"> </w:t>
      </w:r>
      <w:r w:rsidRPr="004D7BE3">
        <w:rPr>
          <w:rFonts w:ascii="Times New Roman" w:hAnsi="Times New Roman" w:cs="Times New Roman"/>
        </w:rPr>
        <w:t>которые затем были описаны в ходе работы</w:t>
      </w:r>
      <w:r w:rsidRPr="004D7BE3">
        <w:rPr>
          <w:rFonts w:ascii="Times New Roman" w:hAnsi="Times New Roman" w:cs="Times New Roman"/>
          <w:lang w:val="en-US"/>
        </w:rPr>
        <w:t>.</w:t>
      </w:r>
    </w:p>
    <w:p w14:paraId="4182C0F4" w14:textId="3A52CCC0" w:rsidR="004D7BE3" w:rsidRPr="004D7BE3" w:rsidRDefault="004D7BE3" w:rsidP="00857378">
      <w:pPr>
        <w:spacing w:line="360" w:lineRule="auto"/>
        <w:ind w:firstLine="708"/>
        <w:jc w:val="both"/>
        <w:rPr>
          <w:rFonts w:ascii="Times New Roman" w:hAnsi="Times New Roman" w:cs="Times New Roman"/>
        </w:rPr>
      </w:pPr>
      <w:r w:rsidRPr="004D7BE3">
        <w:rPr>
          <w:rFonts w:ascii="Times New Roman" w:hAnsi="Times New Roman" w:cs="Times New Roman"/>
        </w:rPr>
        <w:t xml:space="preserve">В ходе </w:t>
      </w:r>
      <w:r w:rsidR="00857378">
        <w:rPr>
          <w:rFonts w:ascii="Times New Roman" w:hAnsi="Times New Roman" w:cs="Times New Roman"/>
        </w:rPr>
        <w:t xml:space="preserve">дипломной </w:t>
      </w:r>
      <w:r w:rsidRPr="004D7BE3">
        <w:rPr>
          <w:rFonts w:ascii="Times New Roman" w:hAnsi="Times New Roman" w:cs="Times New Roman"/>
        </w:rPr>
        <w:t>работы были решены следующие исследовательские задачи</w:t>
      </w:r>
      <w:r w:rsidRPr="004D7BE3">
        <w:rPr>
          <w:rFonts w:ascii="Times New Roman" w:hAnsi="Times New Roman" w:cs="Times New Roman"/>
          <w:lang w:val="en-US"/>
        </w:rPr>
        <w:t>:</w:t>
      </w:r>
      <w:r w:rsidRPr="004D7BE3">
        <w:rPr>
          <w:rFonts w:ascii="Times New Roman" w:hAnsi="Times New Roman" w:cs="Times New Roman"/>
        </w:rPr>
        <w:t xml:space="preserve"> </w:t>
      </w:r>
    </w:p>
    <w:p w14:paraId="2A8112EF" w14:textId="246E0FC6" w:rsidR="00857378" w:rsidRPr="00906059" w:rsidRDefault="00857378" w:rsidP="00857378">
      <w:pPr>
        <w:pStyle w:val="a4"/>
        <w:numPr>
          <w:ilvl w:val="0"/>
          <w:numId w:val="47"/>
        </w:numPr>
        <w:spacing w:line="360" w:lineRule="auto"/>
        <w:jc w:val="both"/>
        <w:rPr>
          <w:rFonts w:ascii="Times New Roman" w:hAnsi="Times New Roman" w:cs="Times New Roman"/>
        </w:rPr>
      </w:pPr>
      <w:r>
        <w:rPr>
          <w:rFonts w:ascii="Times New Roman" w:hAnsi="Times New Roman" w:cs="Times New Roman"/>
        </w:rPr>
        <w:t xml:space="preserve">Были определены </w:t>
      </w:r>
      <w:r w:rsidRPr="00906059">
        <w:rPr>
          <w:rFonts w:ascii="Times New Roman" w:hAnsi="Times New Roman" w:cs="Times New Roman"/>
        </w:rPr>
        <w:t>факторы</w:t>
      </w:r>
      <w:r>
        <w:rPr>
          <w:rFonts w:ascii="Times New Roman" w:hAnsi="Times New Roman" w:cs="Times New Roman"/>
        </w:rPr>
        <w:t xml:space="preserve"> и процессы</w:t>
      </w:r>
      <w:r w:rsidRPr="00906059">
        <w:rPr>
          <w:rFonts w:ascii="Times New Roman" w:hAnsi="Times New Roman" w:cs="Times New Roman"/>
        </w:rPr>
        <w:t>, оказывающие влияние на работу кросс-функциональных команд с помощью научной литературы.</w:t>
      </w:r>
    </w:p>
    <w:p w14:paraId="34C02335" w14:textId="5575B3A2" w:rsidR="00857378" w:rsidRPr="00906059" w:rsidRDefault="00857378" w:rsidP="00857378">
      <w:pPr>
        <w:pStyle w:val="a4"/>
        <w:numPr>
          <w:ilvl w:val="0"/>
          <w:numId w:val="47"/>
        </w:numPr>
        <w:spacing w:line="360" w:lineRule="auto"/>
        <w:jc w:val="both"/>
        <w:rPr>
          <w:rFonts w:ascii="Times New Roman" w:hAnsi="Times New Roman" w:cs="Times New Roman"/>
        </w:rPr>
      </w:pPr>
      <w:r>
        <w:rPr>
          <w:rFonts w:ascii="Times New Roman" w:hAnsi="Times New Roman" w:cs="Times New Roman"/>
        </w:rPr>
        <w:t>Были описаны</w:t>
      </w:r>
      <w:r w:rsidRPr="00906059">
        <w:rPr>
          <w:rFonts w:ascii="Times New Roman" w:hAnsi="Times New Roman" w:cs="Times New Roman"/>
        </w:rPr>
        <w:t xml:space="preserve"> процессы, возникающие непосредственно в ходе работы кросс-функциональных команд.</w:t>
      </w:r>
    </w:p>
    <w:p w14:paraId="4A136D90" w14:textId="75E9DE3B" w:rsidR="00857378" w:rsidRPr="00906059" w:rsidRDefault="00857378" w:rsidP="00857378">
      <w:pPr>
        <w:pStyle w:val="a4"/>
        <w:numPr>
          <w:ilvl w:val="0"/>
          <w:numId w:val="47"/>
        </w:numPr>
        <w:spacing w:line="360" w:lineRule="auto"/>
        <w:jc w:val="both"/>
        <w:rPr>
          <w:rFonts w:ascii="Times New Roman" w:hAnsi="Times New Roman" w:cs="Times New Roman"/>
        </w:rPr>
      </w:pPr>
      <w:r>
        <w:rPr>
          <w:rFonts w:ascii="Times New Roman" w:hAnsi="Times New Roman" w:cs="Times New Roman"/>
        </w:rPr>
        <w:t>Была создана многофакторная</w:t>
      </w:r>
      <w:r w:rsidRPr="00906059">
        <w:rPr>
          <w:rFonts w:ascii="Times New Roman" w:hAnsi="Times New Roman" w:cs="Times New Roman"/>
        </w:rPr>
        <w:t xml:space="preserve"> модель для определения влияния различных факторов на эффективность кросс-функциональных команд, задействованных в производственных наукоёмких компаниях.</w:t>
      </w:r>
    </w:p>
    <w:p w14:paraId="665F07D3" w14:textId="56696A71" w:rsidR="00857378" w:rsidRPr="00906059" w:rsidRDefault="00857378" w:rsidP="00857378">
      <w:pPr>
        <w:pStyle w:val="a4"/>
        <w:numPr>
          <w:ilvl w:val="0"/>
          <w:numId w:val="47"/>
        </w:numPr>
        <w:spacing w:line="360" w:lineRule="auto"/>
        <w:jc w:val="both"/>
        <w:rPr>
          <w:rFonts w:ascii="Times New Roman" w:hAnsi="Times New Roman" w:cs="Times New Roman"/>
        </w:rPr>
      </w:pPr>
      <w:r>
        <w:rPr>
          <w:rFonts w:ascii="Times New Roman" w:hAnsi="Times New Roman" w:cs="Times New Roman"/>
        </w:rPr>
        <w:t>Был проведён анализ</w:t>
      </w:r>
      <w:r w:rsidRPr="00906059">
        <w:rPr>
          <w:rFonts w:ascii="Times New Roman" w:hAnsi="Times New Roman" w:cs="Times New Roman"/>
        </w:rPr>
        <w:t xml:space="preserve"> полученных результатов и выявление наиболее значимых факторов, оказывающих влияние на эффективность кросс-функциональных команд.</w:t>
      </w:r>
    </w:p>
    <w:p w14:paraId="66BC13AD" w14:textId="470D3313" w:rsidR="00857378" w:rsidRDefault="00857378" w:rsidP="00857378">
      <w:pPr>
        <w:pStyle w:val="a4"/>
        <w:numPr>
          <w:ilvl w:val="0"/>
          <w:numId w:val="47"/>
        </w:numPr>
        <w:spacing w:line="360" w:lineRule="auto"/>
        <w:jc w:val="both"/>
        <w:rPr>
          <w:rFonts w:ascii="Times New Roman" w:hAnsi="Times New Roman" w:cs="Times New Roman"/>
        </w:rPr>
      </w:pPr>
      <w:r>
        <w:rPr>
          <w:rFonts w:ascii="Times New Roman" w:hAnsi="Times New Roman" w:cs="Times New Roman"/>
        </w:rPr>
        <w:t>Были выработаны рекомендации</w:t>
      </w:r>
      <w:r w:rsidRPr="00906059">
        <w:rPr>
          <w:rFonts w:ascii="Times New Roman" w:hAnsi="Times New Roman" w:cs="Times New Roman"/>
        </w:rPr>
        <w:t xml:space="preserve"> по созданию и управлению кросс-функциональными командами</w:t>
      </w:r>
    </w:p>
    <w:p w14:paraId="30DB7155" w14:textId="77777777" w:rsidR="00857378" w:rsidRDefault="00857378" w:rsidP="00857378">
      <w:pPr>
        <w:pStyle w:val="a4"/>
        <w:spacing w:line="360" w:lineRule="auto"/>
        <w:ind w:left="1428"/>
        <w:jc w:val="both"/>
        <w:rPr>
          <w:rFonts w:ascii="Times New Roman" w:hAnsi="Times New Roman" w:cs="Times New Roman"/>
        </w:rPr>
      </w:pPr>
    </w:p>
    <w:p w14:paraId="25235F9D" w14:textId="51D0EAE3" w:rsidR="00857378" w:rsidRPr="00857378" w:rsidRDefault="00857378" w:rsidP="00857378">
      <w:pPr>
        <w:spacing w:line="360" w:lineRule="auto"/>
        <w:ind w:firstLine="708"/>
        <w:jc w:val="both"/>
        <w:rPr>
          <w:rFonts w:ascii="Times New Roman" w:hAnsi="Times New Roman" w:cs="Times New Roman"/>
          <w:lang w:val="en-US"/>
        </w:rPr>
      </w:pPr>
      <w:r>
        <w:rPr>
          <w:rFonts w:ascii="Times New Roman" w:hAnsi="Times New Roman" w:cs="Times New Roman"/>
        </w:rPr>
        <w:t>Следовательно можно сделать выводы об опровержении или подтверждении данных эмпирических предположений</w:t>
      </w:r>
      <w:r>
        <w:rPr>
          <w:rFonts w:ascii="Times New Roman" w:hAnsi="Times New Roman" w:cs="Times New Roman"/>
          <w:lang w:val="en-US"/>
        </w:rPr>
        <w:t>:</w:t>
      </w:r>
    </w:p>
    <w:p w14:paraId="5917CF7E" w14:textId="77777777" w:rsidR="00857378" w:rsidRPr="002E3D61" w:rsidRDefault="00857378" w:rsidP="00857378">
      <w:pPr>
        <w:pStyle w:val="a4"/>
        <w:numPr>
          <w:ilvl w:val="0"/>
          <w:numId w:val="45"/>
        </w:numPr>
        <w:spacing w:line="360" w:lineRule="auto"/>
        <w:jc w:val="both"/>
        <w:rPr>
          <w:rFonts w:ascii="Times New Roman" w:hAnsi="Times New Roman" w:cs="Times New Roman"/>
        </w:rPr>
      </w:pPr>
      <w:r w:rsidRPr="002E3D61">
        <w:rPr>
          <w:rFonts w:ascii="Times New Roman" w:hAnsi="Times New Roman" w:cs="Times New Roman"/>
        </w:rPr>
        <w:t>В компаниях с высоким уровнем коммуникаций среди функциональных подразделений кросс-функциональные команды имеют больший уровень производительности, чем в компаниях с низким уровнем коммуникаций.</w:t>
      </w:r>
      <w:r>
        <w:rPr>
          <w:rFonts w:ascii="Times New Roman" w:hAnsi="Times New Roman" w:cs="Times New Roman"/>
        </w:rPr>
        <w:t xml:space="preserve"> (подтвердилось)</w:t>
      </w:r>
    </w:p>
    <w:p w14:paraId="017FFD3A" w14:textId="77777777" w:rsidR="00857378" w:rsidRDefault="00857378" w:rsidP="00857378">
      <w:pPr>
        <w:pStyle w:val="a4"/>
        <w:numPr>
          <w:ilvl w:val="0"/>
          <w:numId w:val="45"/>
        </w:numPr>
        <w:spacing w:line="360" w:lineRule="auto"/>
        <w:jc w:val="both"/>
        <w:rPr>
          <w:rFonts w:ascii="Times New Roman" w:hAnsi="Times New Roman" w:cs="Times New Roman"/>
        </w:rPr>
      </w:pPr>
      <w:r w:rsidRPr="002E3D61">
        <w:rPr>
          <w:rFonts w:ascii="Times New Roman" w:hAnsi="Times New Roman" w:cs="Times New Roman"/>
        </w:rPr>
        <w:t>Процессы</w:t>
      </w:r>
      <w:r w:rsidRPr="002E3D61">
        <w:rPr>
          <w:rFonts w:ascii="Times New Roman" w:hAnsi="Times New Roman" w:cs="Times New Roman"/>
          <w:lang w:val="en-US"/>
        </w:rPr>
        <w:t>,</w:t>
      </w:r>
      <w:r w:rsidRPr="002E3D61">
        <w:rPr>
          <w:rFonts w:ascii="Times New Roman" w:hAnsi="Times New Roman" w:cs="Times New Roman"/>
        </w:rPr>
        <w:t xml:space="preserve"> возникающие в процессе работы кросс-функциональной команды</w:t>
      </w:r>
      <w:r w:rsidRPr="002E3D61">
        <w:rPr>
          <w:rFonts w:ascii="Times New Roman" w:hAnsi="Times New Roman" w:cs="Times New Roman"/>
          <w:lang w:val="en-US"/>
        </w:rPr>
        <w:t>,</w:t>
      </w:r>
      <w:r w:rsidRPr="002E3D61">
        <w:rPr>
          <w:rFonts w:ascii="Times New Roman" w:hAnsi="Times New Roman" w:cs="Times New Roman"/>
        </w:rPr>
        <w:t xml:space="preserve"> в большей степени влияют на её эффективность, чем внешние и внутренние факторы.</w:t>
      </w:r>
    </w:p>
    <w:p w14:paraId="2622557E" w14:textId="77777777" w:rsidR="00857378" w:rsidRPr="002E3D61" w:rsidRDefault="00857378" w:rsidP="00857378">
      <w:pPr>
        <w:pStyle w:val="a4"/>
        <w:spacing w:line="360" w:lineRule="auto"/>
        <w:jc w:val="both"/>
        <w:rPr>
          <w:rFonts w:ascii="Times New Roman" w:hAnsi="Times New Roman" w:cs="Times New Roman"/>
        </w:rPr>
      </w:pPr>
      <w:r>
        <w:rPr>
          <w:rFonts w:ascii="Times New Roman" w:hAnsi="Times New Roman" w:cs="Times New Roman"/>
        </w:rPr>
        <w:t>(подтвердилось)</w:t>
      </w:r>
    </w:p>
    <w:p w14:paraId="0E3677D4" w14:textId="77777777" w:rsidR="00857378" w:rsidRPr="002E3D61" w:rsidRDefault="00857378" w:rsidP="00857378">
      <w:pPr>
        <w:numPr>
          <w:ilvl w:val="0"/>
          <w:numId w:val="45"/>
        </w:numPr>
        <w:tabs>
          <w:tab w:val="num" w:pos="720"/>
        </w:tabs>
        <w:spacing w:line="360" w:lineRule="auto"/>
        <w:jc w:val="both"/>
        <w:rPr>
          <w:rFonts w:ascii="Times New Roman" w:hAnsi="Times New Roman" w:cs="Times New Roman"/>
        </w:rPr>
      </w:pPr>
      <w:r w:rsidRPr="002E3D61">
        <w:rPr>
          <w:rFonts w:ascii="Times New Roman" w:hAnsi="Times New Roman" w:cs="Times New Roman"/>
        </w:rPr>
        <w:t>В совокупности</w:t>
      </w:r>
      <w:r w:rsidRPr="002E3D61">
        <w:rPr>
          <w:rFonts w:ascii="Times New Roman" w:hAnsi="Times New Roman" w:cs="Times New Roman"/>
          <w:lang w:val="en-US"/>
        </w:rPr>
        <w:t>,</w:t>
      </w:r>
      <w:r w:rsidRPr="002E3D61">
        <w:rPr>
          <w:rFonts w:ascii="Times New Roman" w:hAnsi="Times New Roman" w:cs="Times New Roman"/>
        </w:rPr>
        <w:t xml:space="preserve"> внешние факторы оказывают большее влияние на эффективность кросс-функциональных команд</w:t>
      </w:r>
      <w:r w:rsidRPr="002E3D61">
        <w:rPr>
          <w:rFonts w:ascii="Times New Roman" w:hAnsi="Times New Roman" w:cs="Times New Roman"/>
          <w:lang w:val="en-US"/>
        </w:rPr>
        <w:t>,</w:t>
      </w:r>
      <w:r w:rsidRPr="002E3D61">
        <w:rPr>
          <w:rFonts w:ascii="Times New Roman" w:hAnsi="Times New Roman" w:cs="Times New Roman"/>
        </w:rPr>
        <w:t xml:space="preserve"> чем внутренние факторы</w:t>
      </w:r>
      <w:r w:rsidRPr="002E3D61">
        <w:rPr>
          <w:rFonts w:ascii="Times New Roman" w:hAnsi="Times New Roman" w:cs="Times New Roman"/>
          <w:lang w:val="en-US"/>
        </w:rPr>
        <w:t>.</w:t>
      </w:r>
    </w:p>
    <w:p w14:paraId="5A9FAFB5" w14:textId="77777777" w:rsidR="00857378" w:rsidRPr="002E3D61" w:rsidRDefault="00857378" w:rsidP="00857378">
      <w:pPr>
        <w:pStyle w:val="a4"/>
        <w:spacing w:line="360" w:lineRule="auto"/>
        <w:jc w:val="both"/>
        <w:rPr>
          <w:rFonts w:ascii="Times New Roman" w:hAnsi="Times New Roman" w:cs="Times New Roman"/>
        </w:rPr>
      </w:pPr>
      <w:r>
        <w:rPr>
          <w:rFonts w:ascii="Times New Roman" w:hAnsi="Times New Roman" w:cs="Times New Roman"/>
        </w:rPr>
        <w:t>(подтвердилось)</w:t>
      </w:r>
    </w:p>
    <w:p w14:paraId="3B2490FA" w14:textId="77777777" w:rsidR="00857378" w:rsidRDefault="00857378" w:rsidP="00857378">
      <w:pPr>
        <w:numPr>
          <w:ilvl w:val="0"/>
          <w:numId w:val="45"/>
        </w:numPr>
        <w:tabs>
          <w:tab w:val="num" w:pos="720"/>
        </w:tabs>
        <w:spacing w:line="360" w:lineRule="auto"/>
        <w:jc w:val="both"/>
        <w:rPr>
          <w:rFonts w:ascii="Times New Roman" w:hAnsi="Times New Roman" w:cs="Times New Roman"/>
        </w:rPr>
      </w:pPr>
      <w:r w:rsidRPr="002E3D61">
        <w:rPr>
          <w:rFonts w:ascii="Times New Roman" w:hAnsi="Times New Roman" w:cs="Times New Roman"/>
        </w:rPr>
        <w:lastRenderedPageBreak/>
        <w:t>Материальная часть мотивации важнее для членов команды</w:t>
      </w:r>
      <w:r w:rsidRPr="002E3D61">
        <w:rPr>
          <w:rFonts w:ascii="Times New Roman" w:hAnsi="Times New Roman" w:cs="Times New Roman"/>
          <w:lang w:val="en-US"/>
        </w:rPr>
        <w:t>,</w:t>
      </w:r>
      <w:r w:rsidRPr="002E3D61">
        <w:rPr>
          <w:rFonts w:ascii="Times New Roman" w:hAnsi="Times New Roman" w:cs="Times New Roman"/>
        </w:rPr>
        <w:t xml:space="preserve"> чем нематериальная составляющая</w:t>
      </w:r>
      <w:r w:rsidRPr="002E3D61">
        <w:rPr>
          <w:rFonts w:ascii="Times New Roman" w:hAnsi="Times New Roman" w:cs="Times New Roman"/>
          <w:lang w:val="en-US"/>
        </w:rPr>
        <w:t>.</w:t>
      </w:r>
      <w:r w:rsidRPr="002E3D61">
        <w:rPr>
          <w:rFonts w:ascii="Times New Roman" w:hAnsi="Times New Roman" w:cs="Times New Roman"/>
        </w:rPr>
        <w:t xml:space="preserve"> </w:t>
      </w:r>
    </w:p>
    <w:p w14:paraId="04DA9D4B" w14:textId="77777777" w:rsidR="00857378" w:rsidRDefault="00857378" w:rsidP="00857378">
      <w:pPr>
        <w:spacing w:line="360" w:lineRule="auto"/>
        <w:ind w:left="72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опроверглось</w:t>
      </w:r>
      <w:proofErr w:type="spellEnd"/>
      <w:r>
        <w:rPr>
          <w:rFonts w:ascii="Times New Roman" w:hAnsi="Times New Roman" w:cs="Times New Roman"/>
        </w:rPr>
        <w:t>)</w:t>
      </w:r>
    </w:p>
    <w:p w14:paraId="56CFD97C" w14:textId="77777777" w:rsidR="00857378" w:rsidRDefault="00857378" w:rsidP="00857378">
      <w:pPr>
        <w:spacing w:line="360" w:lineRule="auto"/>
        <w:ind w:left="720"/>
        <w:jc w:val="both"/>
        <w:rPr>
          <w:rFonts w:ascii="Times New Roman" w:hAnsi="Times New Roman" w:cs="Times New Roman"/>
        </w:rPr>
      </w:pPr>
    </w:p>
    <w:p w14:paraId="71AF12CF" w14:textId="4E56F02E" w:rsidR="00857378" w:rsidRDefault="004D7BE3" w:rsidP="00857378">
      <w:pPr>
        <w:spacing w:line="360" w:lineRule="auto"/>
        <w:ind w:firstLine="708"/>
        <w:jc w:val="both"/>
        <w:rPr>
          <w:rFonts w:ascii="Times New Roman" w:hAnsi="Times New Roman" w:cs="Times New Roman"/>
        </w:rPr>
      </w:pPr>
      <w:r w:rsidRPr="004D7BE3">
        <w:rPr>
          <w:rFonts w:ascii="Times New Roman" w:hAnsi="Times New Roman" w:cs="Times New Roman"/>
        </w:rPr>
        <w:t xml:space="preserve">Данная </w:t>
      </w:r>
      <w:r w:rsidR="00857378">
        <w:rPr>
          <w:rFonts w:ascii="Times New Roman" w:hAnsi="Times New Roman" w:cs="Times New Roman"/>
        </w:rPr>
        <w:t xml:space="preserve">квалификационная </w:t>
      </w:r>
      <w:r w:rsidRPr="004D7BE3">
        <w:rPr>
          <w:rFonts w:ascii="Times New Roman" w:hAnsi="Times New Roman" w:cs="Times New Roman"/>
        </w:rPr>
        <w:t xml:space="preserve">работа преследовала цели </w:t>
      </w:r>
      <w:r w:rsidR="00857378">
        <w:rPr>
          <w:rFonts w:ascii="Times New Roman" w:hAnsi="Times New Roman" w:cs="Times New Roman"/>
        </w:rPr>
        <w:t>определить комплекс</w:t>
      </w:r>
      <w:r w:rsidR="00857378" w:rsidRPr="00906059">
        <w:rPr>
          <w:rFonts w:ascii="Times New Roman" w:hAnsi="Times New Roman" w:cs="Times New Roman"/>
        </w:rPr>
        <w:t xml:space="preserve"> факторов, влияющих на эффективность кросс-функциональных команд и</w:t>
      </w:r>
      <w:r w:rsidR="00857378">
        <w:rPr>
          <w:rFonts w:ascii="Times New Roman" w:hAnsi="Times New Roman" w:cs="Times New Roman"/>
        </w:rPr>
        <w:t xml:space="preserve"> произвести</w:t>
      </w:r>
      <w:r w:rsidR="00857378" w:rsidRPr="00906059">
        <w:rPr>
          <w:rFonts w:ascii="Times New Roman" w:hAnsi="Times New Roman" w:cs="Times New Roman"/>
        </w:rPr>
        <w:t xml:space="preserve"> анализ их степени влияния на эффективность в совокупности.</w:t>
      </w:r>
      <w:r w:rsidR="00857378">
        <w:rPr>
          <w:rFonts w:ascii="Times New Roman" w:hAnsi="Times New Roman" w:cs="Times New Roman"/>
        </w:rPr>
        <w:t xml:space="preserve"> Данная цель была достигнута в ходе исследования</w:t>
      </w:r>
      <w:r w:rsidR="00857378">
        <w:rPr>
          <w:rFonts w:ascii="Times New Roman" w:hAnsi="Times New Roman" w:cs="Times New Roman"/>
          <w:lang w:val="en-US"/>
        </w:rPr>
        <w:t>.</w:t>
      </w:r>
      <w:r w:rsidR="00857378">
        <w:rPr>
          <w:rFonts w:ascii="Times New Roman" w:hAnsi="Times New Roman" w:cs="Times New Roman"/>
        </w:rPr>
        <w:t xml:space="preserve"> </w:t>
      </w:r>
    </w:p>
    <w:p w14:paraId="17E8C81A" w14:textId="298ED86D" w:rsidR="008E2D6A" w:rsidRDefault="00857378" w:rsidP="00857378">
      <w:pPr>
        <w:spacing w:line="360" w:lineRule="auto"/>
        <w:ind w:firstLine="708"/>
        <w:jc w:val="both"/>
        <w:rPr>
          <w:rFonts w:ascii="Times New Roman" w:hAnsi="Times New Roman" w:cs="Times New Roman"/>
        </w:rPr>
      </w:pPr>
      <w:r>
        <w:rPr>
          <w:rFonts w:ascii="Times New Roman" w:hAnsi="Times New Roman" w:cs="Times New Roman"/>
        </w:rPr>
        <w:t>Данное исследование, основанное на исследованиях фрагментарно рассматривающих</w:t>
      </w:r>
      <w:r w:rsidRPr="00906059">
        <w:rPr>
          <w:rFonts w:ascii="Times New Roman" w:hAnsi="Times New Roman" w:cs="Times New Roman"/>
        </w:rPr>
        <w:t xml:space="preserve"> отдельные факторы</w:t>
      </w:r>
      <w:r>
        <w:rPr>
          <w:rFonts w:ascii="Times New Roman" w:hAnsi="Times New Roman" w:cs="Times New Roman"/>
          <w:lang w:val="en-US"/>
        </w:rPr>
        <w:t>,</w:t>
      </w:r>
      <w:r>
        <w:rPr>
          <w:rFonts w:ascii="Times New Roman" w:hAnsi="Times New Roman" w:cs="Times New Roman"/>
        </w:rPr>
        <w:t xml:space="preserve"> позволило провести комплексный анализ влияния факторов на эффективность кросс-функциональных команд</w:t>
      </w:r>
      <w:r>
        <w:rPr>
          <w:rFonts w:ascii="Times New Roman" w:hAnsi="Times New Roman" w:cs="Times New Roman"/>
          <w:lang w:val="en-US"/>
        </w:rPr>
        <w:t>.</w:t>
      </w:r>
      <w:r w:rsidR="008E2D6A">
        <w:rPr>
          <w:rFonts w:ascii="Times New Roman" w:hAnsi="Times New Roman" w:cs="Times New Roman"/>
        </w:rPr>
        <w:br w:type="page"/>
      </w:r>
    </w:p>
    <w:p w14:paraId="58514E1B" w14:textId="77777777" w:rsidR="00E10DDF" w:rsidRDefault="008E2D6A" w:rsidP="006B3C2D">
      <w:pPr>
        <w:pStyle w:val="1"/>
        <w:rPr>
          <w:rFonts w:ascii="Times New Roman" w:hAnsi="Times New Roman" w:cs="Times New Roman"/>
          <w:color w:val="auto"/>
        </w:rPr>
      </w:pPr>
      <w:bookmarkStart w:id="50" w:name="_Toc357094372"/>
      <w:r w:rsidRPr="006B3C2D">
        <w:rPr>
          <w:rFonts w:ascii="Times New Roman" w:hAnsi="Times New Roman" w:cs="Times New Roman"/>
          <w:color w:val="auto"/>
        </w:rPr>
        <w:lastRenderedPageBreak/>
        <w:t>Приложение 1 Анализ открытых ответов опрошенных респондентов</w:t>
      </w:r>
      <w:bookmarkEnd w:id="50"/>
    </w:p>
    <w:p w14:paraId="422E58A5" w14:textId="77777777" w:rsidR="006B3C2D" w:rsidRPr="006B3C2D" w:rsidRDefault="006B3C2D" w:rsidP="006B3C2D"/>
    <w:p w14:paraId="070B8EEE" w14:textId="77777777" w:rsidR="004D611C" w:rsidRPr="00906059" w:rsidRDefault="004D611C" w:rsidP="00F41D2D">
      <w:pPr>
        <w:spacing w:line="360" w:lineRule="auto"/>
        <w:jc w:val="both"/>
        <w:rPr>
          <w:rFonts w:ascii="Times New Roman" w:hAnsi="Times New Roman" w:cs="Times New Roman"/>
        </w:rPr>
      </w:pPr>
    </w:p>
    <w:p w14:paraId="617703E5" w14:textId="77777777" w:rsidR="006B3C2D" w:rsidRDefault="006B3C2D" w:rsidP="00D2485C">
      <w:pPr>
        <w:widowControl w:val="0"/>
        <w:autoSpaceDE w:val="0"/>
        <w:autoSpaceDN w:val="0"/>
        <w:adjustRightInd w:val="0"/>
        <w:spacing w:line="360" w:lineRule="auto"/>
        <w:jc w:val="both"/>
        <w:rPr>
          <w:rFonts w:ascii="Times New Roman" w:hAnsi="Times New Roman" w:cs="Times New Roman"/>
        </w:rPr>
      </w:pPr>
      <w:r>
        <w:rPr>
          <w:noProof/>
          <w:lang w:val="en-US"/>
        </w:rPr>
        <w:drawing>
          <wp:inline distT="0" distB="0" distL="0" distR="0" wp14:anchorId="636C2747" wp14:editId="472BBF69">
            <wp:extent cx="5945212" cy="3548282"/>
            <wp:effectExtent l="0" t="0" r="24130" b="3365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DDD5450" w14:textId="77777777" w:rsidR="006B3C2D" w:rsidRDefault="006B3C2D" w:rsidP="00D2485C">
      <w:pPr>
        <w:widowControl w:val="0"/>
        <w:autoSpaceDE w:val="0"/>
        <w:autoSpaceDN w:val="0"/>
        <w:adjustRightInd w:val="0"/>
        <w:spacing w:line="360" w:lineRule="auto"/>
        <w:jc w:val="both"/>
        <w:rPr>
          <w:rFonts w:ascii="Times New Roman" w:hAnsi="Times New Roman" w:cs="Times New Roman"/>
        </w:rPr>
      </w:pPr>
    </w:p>
    <w:p w14:paraId="1EF85F06" w14:textId="77777777" w:rsidR="006B3C2D" w:rsidRDefault="006B3C2D" w:rsidP="00D2485C">
      <w:pPr>
        <w:widowControl w:val="0"/>
        <w:autoSpaceDE w:val="0"/>
        <w:autoSpaceDN w:val="0"/>
        <w:adjustRightInd w:val="0"/>
        <w:spacing w:line="360" w:lineRule="auto"/>
        <w:jc w:val="both"/>
        <w:rPr>
          <w:rFonts w:ascii="Times New Roman" w:hAnsi="Times New Roman" w:cs="Times New Roman"/>
        </w:rPr>
      </w:pPr>
    </w:p>
    <w:p w14:paraId="39623A7A" w14:textId="77777777" w:rsidR="006B3C2D" w:rsidRDefault="006B3C2D" w:rsidP="00D2485C">
      <w:pPr>
        <w:widowControl w:val="0"/>
        <w:autoSpaceDE w:val="0"/>
        <w:autoSpaceDN w:val="0"/>
        <w:adjustRightInd w:val="0"/>
        <w:spacing w:line="360" w:lineRule="auto"/>
        <w:jc w:val="both"/>
        <w:rPr>
          <w:rFonts w:ascii="Times New Roman" w:hAnsi="Times New Roman" w:cs="Times New Roman"/>
        </w:rPr>
      </w:pPr>
    </w:p>
    <w:p w14:paraId="086A373C" w14:textId="77777777" w:rsidR="00C26D9F" w:rsidRPr="00906059" w:rsidRDefault="006B3C2D" w:rsidP="00D2485C">
      <w:pPr>
        <w:widowControl w:val="0"/>
        <w:autoSpaceDE w:val="0"/>
        <w:autoSpaceDN w:val="0"/>
        <w:adjustRightInd w:val="0"/>
        <w:spacing w:line="360" w:lineRule="auto"/>
        <w:jc w:val="both"/>
        <w:rPr>
          <w:rFonts w:ascii="Times New Roman" w:hAnsi="Times New Roman" w:cs="Times New Roman"/>
        </w:rPr>
      </w:pPr>
      <w:r>
        <w:rPr>
          <w:noProof/>
          <w:lang w:val="en-US"/>
        </w:rPr>
        <w:drawing>
          <wp:inline distT="0" distB="0" distL="0" distR="0" wp14:anchorId="745AF935" wp14:editId="61174CD4">
            <wp:extent cx="5936615" cy="3671400"/>
            <wp:effectExtent l="0" t="0" r="32385" b="3746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DD5B543" w14:textId="77777777" w:rsidR="00220E1D" w:rsidRDefault="006B3C2D" w:rsidP="00D2485C">
      <w:pPr>
        <w:widowControl w:val="0"/>
        <w:autoSpaceDE w:val="0"/>
        <w:autoSpaceDN w:val="0"/>
        <w:adjustRightInd w:val="0"/>
        <w:spacing w:line="360" w:lineRule="auto"/>
        <w:jc w:val="both"/>
        <w:rPr>
          <w:noProof/>
          <w:lang w:val="en-US"/>
        </w:rPr>
      </w:pPr>
      <w:r>
        <w:rPr>
          <w:noProof/>
          <w:lang w:val="en-US"/>
        </w:rPr>
        <w:lastRenderedPageBreak/>
        <w:drawing>
          <wp:inline distT="0" distB="0" distL="0" distR="0" wp14:anchorId="55EB547B" wp14:editId="4014C900">
            <wp:extent cx="5936615" cy="3748603"/>
            <wp:effectExtent l="0" t="0" r="32385" b="3619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A97BB95" w14:textId="77777777" w:rsidR="00220E1D" w:rsidRDefault="00220E1D" w:rsidP="00D2485C">
      <w:pPr>
        <w:widowControl w:val="0"/>
        <w:autoSpaceDE w:val="0"/>
        <w:autoSpaceDN w:val="0"/>
        <w:adjustRightInd w:val="0"/>
        <w:spacing w:line="360" w:lineRule="auto"/>
        <w:jc w:val="both"/>
        <w:rPr>
          <w:noProof/>
          <w:lang w:val="en-US"/>
        </w:rPr>
      </w:pPr>
    </w:p>
    <w:p w14:paraId="6A0420DD" w14:textId="77777777" w:rsidR="00220E1D" w:rsidRDefault="00220E1D" w:rsidP="00D2485C">
      <w:pPr>
        <w:widowControl w:val="0"/>
        <w:autoSpaceDE w:val="0"/>
        <w:autoSpaceDN w:val="0"/>
        <w:adjustRightInd w:val="0"/>
        <w:spacing w:line="360" w:lineRule="auto"/>
        <w:jc w:val="both"/>
        <w:rPr>
          <w:noProof/>
          <w:lang w:val="en-US"/>
        </w:rPr>
      </w:pPr>
    </w:p>
    <w:p w14:paraId="3B6DA10B" w14:textId="77777777" w:rsidR="003568BA" w:rsidRPr="00906059" w:rsidRDefault="00220E1D" w:rsidP="00D2485C">
      <w:pPr>
        <w:widowControl w:val="0"/>
        <w:autoSpaceDE w:val="0"/>
        <w:autoSpaceDN w:val="0"/>
        <w:adjustRightInd w:val="0"/>
        <w:spacing w:line="360" w:lineRule="auto"/>
        <w:jc w:val="both"/>
        <w:rPr>
          <w:rFonts w:ascii="Times New Roman" w:hAnsi="Times New Roman" w:cs="Times New Roman"/>
        </w:rPr>
      </w:pPr>
      <w:r>
        <w:rPr>
          <w:noProof/>
          <w:lang w:val="en-US"/>
        </w:rPr>
        <w:drawing>
          <wp:inline distT="0" distB="0" distL="0" distR="0" wp14:anchorId="786FE86D" wp14:editId="78349F38">
            <wp:extent cx="5945212" cy="4132629"/>
            <wp:effectExtent l="0" t="0" r="24130" b="3302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7C7E5E7" w14:textId="77777777" w:rsidR="00370187" w:rsidRPr="00906059" w:rsidRDefault="004B4CD9">
      <w:pPr>
        <w:rPr>
          <w:rFonts w:ascii="Times New Roman" w:hAnsi="Times New Roman" w:cs="Times New Roman"/>
        </w:rPr>
      </w:pPr>
      <w:r>
        <w:rPr>
          <w:noProof/>
          <w:lang w:val="en-US"/>
        </w:rPr>
        <w:lastRenderedPageBreak/>
        <w:drawing>
          <wp:inline distT="0" distB="0" distL="0" distR="0" wp14:anchorId="15CD30D7" wp14:editId="7BD76791">
            <wp:extent cx="5936615" cy="3341759"/>
            <wp:effectExtent l="0" t="0" r="32385" b="3683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370187" w:rsidRPr="00906059">
        <w:rPr>
          <w:rFonts w:ascii="Times New Roman" w:hAnsi="Times New Roman" w:cs="Times New Roman"/>
        </w:rPr>
        <w:br w:type="page"/>
      </w:r>
    </w:p>
    <w:p w14:paraId="4ACBD6FD" w14:textId="77777777" w:rsidR="00C33867" w:rsidRPr="00906059" w:rsidRDefault="008E2D6A" w:rsidP="00370187">
      <w:pPr>
        <w:pStyle w:val="1"/>
        <w:rPr>
          <w:rFonts w:ascii="Times New Roman" w:hAnsi="Times New Roman" w:cs="Times New Roman"/>
          <w:color w:val="auto"/>
        </w:rPr>
      </w:pPr>
      <w:bookmarkStart w:id="51" w:name="_Toc357094373"/>
      <w:r>
        <w:rPr>
          <w:rFonts w:ascii="Times New Roman" w:hAnsi="Times New Roman" w:cs="Times New Roman"/>
          <w:color w:val="auto"/>
        </w:rPr>
        <w:lastRenderedPageBreak/>
        <w:t>Приложение 2</w:t>
      </w:r>
      <w:r w:rsidR="00370187" w:rsidRPr="00906059">
        <w:rPr>
          <w:rFonts w:ascii="Times New Roman" w:hAnsi="Times New Roman" w:cs="Times New Roman"/>
          <w:color w:val="auto"/>
        </w:rPr>
        <w:t xml:space="preserve"> Опросник</w:t>
      </w:r>
      <w:r w:rsidR="00BB3BED" w:rsidRPr="00906059">
        <w:rPr>
          <w:rFonts w:ascii="Times New Roman" w:hAnsi="Times New Roman" w:cs="Times New Roman"/>
          <w:color w:val="auto"/>
        </w:rPr>
        <w:t>: Эффективность кросс-функциональных команд</w:t>
      </w:r>
      <w:bookmarkEnd w:id="51"/>
    </w:p>
    <w:p w14:paraId="09037C5C" w14:textId="77777777" w:rsidR="00370187" w:rsidRPr="00906059" w:rsidRDefault="00370187" w:rsidP="00370187">
      <w:pPr>
        <w:rPr>
          <w:rFonts w:ascii="Times New Roman" w:hAnsi="Times New Roman" w:cs="Times New Roman"/>
        </w:rPr>
      </w:pPr>
    </w:p>
    <w:p w14:paraId="65C67DBB" w14:textId="77777777" w:rsidR="00BB3BED" w:rsidRPr="00906059" w:rsidRDefault="00BB3BED" w:rsidP="00BB3BED">
      <w:pPr>
        <w:rPr>
          <w:rFonts w:ascii="Times New Roman" w:hAnsi="Times New Roman" w:cs="Times New Roman"/>
        </w:rPr>
      </w:pPr>
      <w:r w:rsidRPr="00906059">
        <w:rPr>
          <w:rFonts w:ascii="Times New Roman" w:hAnsi="Times New Roman" w:cs="Times New Roman"/>
        </w:rPr>
        <w:t xml:space="preserve">Уважаемый респондент, мы просим Вас принять участие в опросе, </w:t>
      </w:r>
      <w:proofErr w:type="spellStart"/>
      <w:r w:rsidRPr="00906059">
        <w:rPr>
          <w:rFonts w:ascii="Times New Roman" w:hAnsi="Times New Roman" w:cs="Times New Roman"/>
        </w:rPr>
        <w:t>посвященном</w:t>
      </w:r>
      <w:proofErr w:type="spellEnd"/>
      <w:r w:rsidRPr="00906059">
        <w:rPr>
          <w:rFonts w:ascii="Times New Roman" w:hAnsi="Times New Roman" w:cs="Times New Roman"/>
        </w:rPr>
        <w:t xml:space="preserve"> эффективности кросс-функциональных команд.</w:t>
      </w:r>
    </w:p>
    <w:p w14:paraId="0AD26480" w14:textId="77777777" w:rsidR="00BB3BED" w:rsidRPr="00906059" w:rsidRDefault="00BB3BED" w:rsidP="00BB3BED">
      <w:pPr>
        <w:rPr>
          <w:rFonts w:ascii="Times New Roman" w:hAnsi="Times New Roman" w:cs="Times New Roman"/>
        </w:rPr>
      </w:pPr>
    </w:p>
    <w:p w14:paraId="446635C0" w14:textId="77777777" w:rsidR="00BB3BED" w:rsidRPr="00906059" w:rsidRDefault="00BB3BED" w:rsidP="00BB3BED">
      <w:pPr>
        <w:rPr>
          <w:rFonts w:ascii="Times New Roman" w:hAnsi="Times New Roman" w:cs="Times New Roman"/>
        </w:rPr>
      </w:pPr>
      <w:r w:rsidRPr="00906059">
        <w:rPr>
          <w:rFonts w:ascii="Times New Roman" w:hAnsi="Times New Roman" w:cs="Times New Roman"/>
        </w:rPr>
        <w:t>Под кросс-функциональной  командой  понимается группа сотрудников, которая занимается достижением тех или иных целей компании, для которых требуются разнообразные знания и функционал членов команды.</w:t>
      </w:r>
    </w:p>
    <w:p w14:paraId="2028E9E2" w14:textId="77777777" w:rsidR="00BB3BED" w:rsidRPr="00906059" w:rsidRDefault="00BB3BED" w:rsidP="00BB3BED">
      <w:pPr>
        <w:rPr>
          <w:rFonts w:ascii="Times New Roman" w:hAnsi="Times New Roman" w:cs="Times New Roman"/>
        </w:rPr>
      </w:pPr>
    </w:p>
    <w:p w14:paraId="5CA1427D" w14:textId="77777777" w:rsidR="00BB3BED" w:rsidRPr="00906059" w:rsidRDefault="00BB3BED" w:rsidP="00BB3BED">
      <w:pPr>
        <w:rPr>
          <w:rFonts w:ascii="Times New Roman" w:hAnsi="Times New Roman" w:cs="Times New Roman"/>
        </w:rPr>
      </w:pPr>
      <w:r w:rsidRPr="00906059">
        <w:rPr>
          <w:rFonts w:ascii="Times New Roman" w:hAnsi="Times New Roman" w:cs="Times New Roman"/>
        </w:rPr>
        <w:t xml:space="preserve">Кросс-функциональная команда – это группа сотрудников различных функциональных департаментов организации, например, таких как научные исследования, инжиниринг, маркетинг, финансы и </w:t>
      </w:r>
      <w:proofErr w:type="spellStart"/>
      <w:r w:rsidRPr="00906059">
        <w:rPr>
          <w:rFonts w:ascii="Times New Roman" w:hAnsi="Times New Roman" w:cs="Times New Roman"/>
        </w:rPr>
        <w:t>тд</w:t>
      </w:r>
      <w:proofErr w:type="spellEnd"/>
      <w:r w:rsidRPr="00906059">
        <w:rPr>
          <w:rFonts w:ascii="Times New Roman" w:hAnsi="Times New Roman" w:cs="Times New Roman"/>
        </w:rPr>
        <w:t>.</w:t>
      </w:r>
    </w:p>
    <w:p w14:paraId="3180A8E0" w14:textId="77777777" w:rsidR="00BB3BED" w:rsidRPr="00906059" w:rsidRDefault="00BB3BED" w:rsidP="00BB3BED">
      <w:pPr>
        <w:rPr>
          <w:rFonts w:ascii="Times New Roman" w:hAnsi="Times New Roman" w:cs="Times New Roman"/>
        </w:rPr>
      </w:pPr>
    </w:p>
    <w:p w14:paraId="2FDB6FB2" w14:textId="77777777" w:rsidR="00BB3BED" w:rsidRPr="00906059" w:rsidRDefault="00BB3BED" w:rsidP="00BB3BED">
      <w:pPr>
        <w:rPr>
          <w:rFonts w:ascii="Times New Roman" w:hAnsi="Times New Roman" w:cs="Times New Roman"/>
        </w:rPr>
      </w:pPr>
      <w:r w:rsidRPr="00906059">
        <w:rPr>
          <w:rFonts w:ascii="Times New Roman" w:hAnsi="Times New Roman" w:cs="Times New Roman"/>
        </w:rPr>
        <w:t xml:space="preserve">Вспомните Ваш последний опыт работы в кросс-функциональной команде, когда Вы работали над каким-либо крупным проектом, который уже </w:t>
      </w:r>
      <w:proofErr w:type="spellStart"/>
      <w:r w:rsidRPr="00906059">
        <w:rPr>
          <w:rFonts w:ascii="Times New Roman" w:hAnsi="Times New Roman" w:cs="Times New Roman"/>
        </w:rPr>
        <w:t>завершен</w:t>
      </w:r>
      <w:proofErr w:type="spellEnd"/>
      <w:r w:rsidRPr="00906059">
        <w:rPr>
          <w:rFonts w:ascii="Times New Roman" w:hAnsi="Times New Roman" w:cs="Times New Roman"/>
        </w:rPr>
        <w:t xml:space="preserve"> или близится к завершению. Пожалуйста, выбирайте последний крупный проект, НЕ обязательно, чтобы он был успешным.</w:t>
      </w:r>
    </w:p>
    <w:p w14:paraId="1058BCBC" w14:textId="77777777" w:rsidR="00BB3BED" w:rsidRPr="00906059" w:rsidRDefault="00BB3BED" w:rsidP="00BB3BED">
      <w:pPr>
        <w:rPr>
          <w:rFonts w:ascii="Times New Roman" w:hAnsi="Times New Roman" w:cs="Times New Roman"/>
        </w:rPr>
      </w:pPr>
    </w:p>
    <w:p w14:paraId="374D2D32" w14:textId="77777777" w:rsidR="00370187" w:rsidRPr="00906059" w:rsidRDefault="00BB3BED" w:rsidP="00BB3BED">
      <w:pPr>
        <w:rPr>
          <w:rFonts w:ascii="Times New Roman" w:hAnsi="Times New Roman" w:cs="Times New Roman"/>
        </w:rPr>
      </w:pPr>
      <w:r w:rsidRPr="00906059">
        <w:rPr>
          <w:rFonts w:ascii="Times New Roman" w:hAnsi="Times New Roman" w:cs="Times New Roman"/>
        </w:rPr>
        <w:t>Мы просим ответить на ряд вопросов о факторах, которые присутствовали в работе кросс-функциональной команды.</w:t>
      </w:r>
    </w:p>
    <w:p w14:paraId="26CBBA25" w14:textId="77777777" w:rsidR="00BB3BED" w:rsidRPr="00906059" w:rsidRDefault="00BB3BED" w:rsidP="00BB3BED">
      <w:pPr>
        <w:rPr>
          <w:rFonts w:ascii="Times New Roman" w:hAnsi="Times New Roman" w:cs="Times New Roman"/>
        </w:rPr>
      </w:pPr>
    </w:p>
    <w:p w14:paraId="70B0F541" w14:textId="77777777" w:rsidR="00C36838" w:rsidRPr="00906059" w:rsidRDefault="00C36838" w:rsidP="00C36838">
      <w:pPr>
        <w:rPr>
          <w:rFonts w:ascii="Times New Roman" w:hAnsi="Times New Roman" w:cs="Times New Roman"/>
        </w:rPr>
      </w:pPr>
      <w:r w:rsidRPr="00906059">
        <w:rPr>
          <w:rFonts w:ascii="Times New Roman" w:hAnsi="Times New Roman" w:cs="Times New Roman"/>
        </w:rPr>
        <w:t>1) Смогла ли кросс-функциональная команда завершить и выпустить проект, над которым работала?</w:t>
      </w:r>
    </w:p>
    <w:p w14:paraId="4FBDBA52" w14:textId="77777777" w:rsidR="00C36838" w:rsidRPr="00906059" w:rsidRDefault="00C36838" w:rsidP="00C36838">
      <w:pPr>
        <w:rPr>
          <w:rFonts w:ascii="Times New Roman" w:hAnsi="Times New Roman" w:cs="Times New Roman"/>
        </w:rPr>
      </w:pPr>
    </w:p>
    <w:p w14:paraId="3CA1B16F" w14:textId="77777777" w:rsidR="00C36838" w:rsidRPr="00906059" w:rsidRDefault="00C36838" w:rsidP="00857378">
      <w:pPr>
        <w:pStyle w:val="a4"/>
        <w:numPr>
          <w:ilvl w:val="0"/>
          <w:numId w:val="43"/>
        </w:numPr>
        <w:rPr>
          <w:rFonts w:ascii="Times New Roman" w:hAnsi="Times New Roman" w:cs="Times New Roman"/>
        </w:rPr>
      </w:pPr>
      <w:r w:rsidRPr="00906059">
        <w:rPr>
          <w:rFonts w:ascii="Times New Roman" w:hAnsi="Times New Roman" w:cs="Times New Roman"/>
        </w:rPr>
        <w:t>Да</w:t>
      </w:r>
    </w:p>
    <w:p w14:paraId="2220BA68" w14:textId="77777777" w:rsidR="00C36838" w:rsidRPr="00906059" w:rsidRDefault="00C36838" w:rsidP="00857378">
      <w:pPr>
        <w:pStyle w:val="a4"/>
        <w:numPr>
          <w:ilvl w:val="0"/>
          <w:numId w:val="43"/>
        </w:numPr>
        <w:rPr>
          <w:rFonts w:ascii="Times New Roman" w:hAnsi="Times New Roman" w:cs="Times New Roman"/>
        </w:rPr>
      </w:pPr>
      <w:r w:rsidRPr="00906059">
        <w:rPr>
          <w:rFonts w:ascii="Times New Roman" w:hAnsi="Times New Roman" w:cs="Times New Roman"/>
        </w:rPr>
        <w:t>Нет</w:t>
      </w:r>
    </w:p>
    <w:p w14:paraId="5C9BDB68" w14:textId="77777777" w:rsidR="00CE2352" w:rsidRPr="00906059" w:rsidRDefault="00CE2352" w:rsidP="00857378">
      <w:pPr>
        <w:pStyle w:val="a4"/>
        <w:numPr>
          <w:ilvl w:val="0"/>
          <w:numId w:val="43"/>
        </w:numPr>
        <w:rPr>
          <w:rFonts w:ascii="Times New Roman" w:hAnsi="Times New Roman" w:cs="Times New Roman"/>
        </w:rPr>
      </w:pPr>
      <w:r w:rsidRPr="00906059">
        <w:rPr>
          <w:rFonts w:ascii="Times New Roman" w:hAnsi="Times New Roman" w:cs="Times New Roman"/>
        </w:rPr>
        <w:t>Частично</w:t>
      </w:r>
    </w:p>
    <w:p w14:paraId="623D0463" w14:textId="77777777" w:rsidR="00CE2352" w:rsidRPr="00906059" w:rsidRDefault="00CE2352" w:rsidP="00370187">
      <w:pPr>
        <w:rPr>
          <w:rFonts w:ascii="Times New Roman" w:hAnsi="Times New Roman" w:cs="Times New Roman"/>
        </w:rPr>
      </w:pPr>
    </w:p>
    <w:p w14:paraId="59DE4179" w14:textId="77777777" w:rsidR="00C36838" w:rsidRPr="00906059" w:rsidRDefault="00C36838" w:rsidP="00370187">
      <w:pPr>
        <w:rPr>
          <w:rFonts w:ascii="Times New Roman" w:hAnsi="Times New Roman" w:cs="Times New Roman"/>
        </w:rPr>
      </w:pPr>
      <w:r w:rsidRPr="00906059">
        <w:rPr>
          <w:rFonts w:ascii="Times New Roman" w:hAnsi="Times New Roman" w:cs="Times New Roman"/>
        </w:rPr>
        <w:t>2) Смогла ли кросс-функциональная команда завершить проект в срок?</w:t>
      </w:r>
    </w:p>
    <w:p w14:paraId="3E82B44C" w14:textId="77777777" w:rsidR="00C36838" w:rsidRPr="00906059" w:rsidRDefault="00C36838" w:rsidP="00370187">
      <w:pPr>
        <w:rPr>
          <w:rFonts w:ascii="Times New Roman" w:hAnsi="Times New Roman" w:cs="Times New Roman"/>
        </w:rPr>
      </w:pPr>
    </w:p>
    <w:p w14:paraId="374B8C52" w14:textId="77777777" w:rsidR="00C36838" w:rsidRPr="00906059" w:rsidRDefault="00C36838" w:rsidP="00857378">
      <w:pPr>
        <w:pStyle w:val="a4"/>
        <w:numPr>
          <w:ilvl w:val="0"/>
          <w:numId w:val="42"/>
        </w:numPr>
        <w:rPr>
          <w:rFonts w:ascii="Times New Roman" w:hAnsi="Times New Roman" w:cs="Times New Roman"/>
        </w:rPr>
      </w:pPr>
      <w:r w:rsidRPr="00906059">
        <w:rPr>
          <w:rFonts w:ascii="Times New Roman" w:hAnsi="Times New Roman" w:cs="Times New Roman"/>
        </w:rPr>
        <w:t>Да</w:t>
      </w:r>
    </w:p>
    <w:p w14:paraId="6852EEEB" w14:textId="77777777" w:rsidR="00C36838" w:rsidRPr="00906059" w:rsidRDefault="00C36838" w:rsidP="00857378">
      <w:pPr>
        <w:pStyle w:val="a4"/>
        <w:numPr>
          <w:ilvl w:val="0"/>
          <w:numId w:val="42"/>
        </w:numPr>
        <w:rPr>
          <w:rFonts w:ascii="Times New Roman" w:hAnsi="Times New Roman" w:cs="Times New Roman"/>
        </w:rPr>
      </w:pPr>
      <w:r w:rsidRPr="00906059">
        <w:rPr>
          <w:rFonts w:ascii="Times New Roman" w:hAnsi="Times New Roman" w:cs="Times New Roman"/>
        </w:rPr>
        <w:t>Нет</w:t>
      </w:r>
    </w:p>
    <w:p w14:paraId="50A49200" w14:textId="77777777" w:rsidR="00C36838" w:rsidRPr="00906059" w:rsidRDefault="00C36838" w:rsidP="00857378">
      <w:pPr>
        <w:pStyle w:val="a4"/>
        <w:numPr>
          <w:ilvl w:val="0"/>
          <w:numId w:val="42"/>
        </w:numPr>
        <w:rPr>
          <w:rFonts w:ascii="Times New Roman" w:hAnsi="Times New Roman" w:cs="Times New Roman"/>
        </w:rPr>
      </w:pPr>
      <w:r w:rsidRPr="00906059">
        <w:rPr>
          <w:rFonts w:ascii="Times New Roman" w:hAnsi="Times New Roman" w:cs="Times New Roman"/>
        </w:rPr>
        <w:t>Частично</w:t>
      </w:r>
    </w:p>
    <w:p w14:paraId="5481E1AA" w14:textId="77777777" w:rsidR="00C36838" w:rsidRPr="00906059" w:rsidRDefault="00C36838" w:rsidP="00C36838">
      <w:pPr>
        <w:pStyle w:val="a4"/>
        <w:rPr>
          <w:rFonts w:ascii="Times New Roman" w:hAnsi="Times New Roman" w:cs="Times New Roman"/>
        </w:rPr>
      </w:pPr>
    </w:p>
    <w:p w14:paraId="15BB2488" w14:textId="77777777" w:rsidR="00C36838" w:rsidRPr="00906059" w:rsidRDefault="00C36838" w:rsidP="00370187">
      <w:pPr>
        <w:rPr>
          <w:rFonts w:ascii="Times New Roman" w:hAnsi="Times New Roman" w:cs="Times New Roman"/>
        </w:rPr>
      </w:pPr>
      <w:r w:rsidRPr="00906059">
        <w:rPr>
          <w:rFonts w:ascii="Times New Roman" w:hAnsi="Times New Roman" w:cs="Times New Roman"/>
        </w:rPr>
        <w:t>3) Остался ли проект, над которым работала кросс-функциональная команда, в рамках бюджета?</w:t>
      </w:r>
    </w:p>
    <w:p w14:paraId="47752CDA" w14:textId="77777777" w:rsidR="00370187" w:rsidRPr="00906059" w:rsidRDefault="00370187" w:rsidP="00370187">
      <w:pPr>
        <w:rPr>
          <w:rFonts w:ascii="Times New Roman" w:hAnsi="Times New Roman" w:cs="Times New Roman"/>
        </w:rPr>
      </w:pPr>
    </w:p>
    <w:p w14:paraId="754690EB" w14:textId="77777777" w:rsidR="00C36838" w:rsidRPr="00906059" w:rsidRDefault="00C36838" w:rsidP="00857378">
      <w:pPr>
        <w:pStyle w:val="a4"/>
        <w:numPr>
          <w:ilvl w:val="0"/>
          <w:numId w:val="41"/>
        </w:numPr>
        <w:rPr>
          <w:rFonts w:ascii="Times New Roman" w:hAnsi="Times New Roman" w:cs="Times New Roman"/>
        </w:rPr>
      </w:pPr>
      <w:r w:rsidRPr="00906059">
        <w:rPr>
          <w:rFonts w:ascii="Times New Roman" w:hAnsi="Times New Roman" w:cs="Times New Roman"/>
        </w:rPr>
        <w:t>Да</w:t>
      </w:r>
    </w:p>
    <w:p w14:paraId="2F326C87" w14:textId="77777777" w:rsidR="00C36838" w:rsidRPr="00906059" w:rsidRDefault="00C36838" w:rsidP="00857378">
      <w:pPr>
        <w:pStyle w:val="a4"/>
        <w:numPr>
          <w:ilvl w:val="0"/>
          <w:numId w:val="41"/>
        </w:numPr>
        <w:rPr>
          <w:rFonts w:ascii="Times New Roman" w:hAnsi="Times New Roman" w:cs="Times New Roman"/>
        </w:rPr>
      </w:pPr>
      <w:r w:rsidRPr="00906059">
        <w:rPr>
          <w:rFonts w:ascii="Times New Roman" w:hAnsi="Times New Roman" w:cs="Times New Roman"/>
        </w:rPr>
        <w:t>Нет</w:t>
      </w:r>
    </w:p>
    <w:p w14:paraId="3C7A32E9" w14:textId="77777777" w:rsidR="00C36838" w:rsidRPr="00906059" w:rsidRDefault="00C36838" w:rsidP="00370187">
      <w:pPr>
        <w:rPr>
          <w:rFonts w:ascii="Times New Roman" w:hAnsi="Times New Roman" w:cs="Times New Roman"/>
        </w:rPr>
      </w:pPr>
    </w:p>
    <w:p w14:paraId="36FFF381" w14:textId="77777777" w:rsidR="00370187" w:rsidRPr="00906059" w:rsidRDefault="00C36838" w:rsidP="00C36838">
      <w:pPr>
        <w:rPr>
          <w:rFonts w:ascii="Times New Roman" w:hAnsi="Times New Roman" w:cs="Times New Roman"/>
        </w:rPr>
      </w:pPr>
      <w:r w:rsidRPr="00906059">
        <w:rPr>
          <w:rFonts w:ascii="Times New Roman" w:hAnsi="Times New Roman" w:cs="Times New Roman"/>
        </w:rPr>
        <w:t>4) После получения обратной связи от Заказчика можете ли Вы сказать, что ваш проект успешен?</w:t>
      </w:r>
    </w:p>
    <w:p w14:paraId="142D740F" w14:textId="77777777" w:rsidR="00C36838" w:rsidRPr="00906059" w:rsidRDefault="00C36838" w:rsidP="00C36838">
      <w:pPr>
        <w:rPr>
          <w:rFonts w:ascii="Times New Roman" w:hAnsi="Times New Roman" w:cs="Times New Roman"/>
        </w:rPr>
      </w:pPr>
    </w:p>
    <w:p w14:paraId="2ECA0EE9" w14:textId="77777777" w:rsidR="00C36838" w:rsidRPr="00906059" w:rsidRDefault="00C36838" w:rsidP="00CB301A">
      <w:pPr>
        <w:pStyle w:val="a4"/>
        <w:numPr>
          <w:ilvl w:val="0"/>
          <w:numId w:val="15"/>
        </w:numPr>
        <w:rPr>
          <w:rFonts w:ascii="Times New Roman" w:hAnsi="Times New Roman" w:cs="Times New Roman"/>
        </w:rPr>
      </w:pPr>
      <w:r w:rsidRPr="00906059">
        <w:rPr>
          <w:rFonts w:ascii="Times New Roman" w:hAnsi="Times New Roman" w:cs="Times New Roman"/>
        </w:rPr>
        <w:t xml:space="preserve">Нет </w:t>
      </w:r>
    </w:p>
    <w:p w14:paraId="18AAC19C" w14:textId="77777777" w:rsidR="00C36838" w:rsidRPr="00906059" w:rsidRDefault="00C36838" w:rsidP="00CB301A">
      <w:pPr>
        <w:pStyle w:val="a4"/>
        <w:numPr>
          <w:ilvl w:val="0"/>
          <w:numId w:val="15"/>
        </w:numPr>
        <w:rPr>
          <w:rFonts w:ascii="Times New Roman" w:hAnsi="Times New Roman" w:cs="Times New Roman"/>
        </w:rPr>
      </w:pPr>
      <w:r w:rsidRPr="00906059">
        <w:rPr>
          <w:rFonts w:ascii="Times New Roman" w:hAnsi="Times New Roman" w:cs="Times New Roman"/>
        </w:rPr>
        <w:t>Скорее нет, чем да</w:t>
      </w:r>
    </w:p>
    <w:p w14:paraId="69D243A7" w14:textId="77777777" w:rsidR="00C36838" w:rsidRPr="00906059" w:rsidRDefault="00C36838" w:rsidP="00CB301A">
      <w:pPr>
        <w:pStyle w:val="a4"/>
        <w:numPr>
          <w:ilvl w:val="0"/>
          <w:numId w:val="15"/>
        </w:numPr>
        <w:rPr>
          <w:rFonts w:ascii="Times New Roman" w:hAnsi="Times New Roman" w:cs="Times New Roman"/>
        </w:rPr>
      </w:pPr>
      <w:r w:rsidRPr="00906059">
        <w:rPr>
          <w:rFonts w:ascii="Times New Roman" w:hAnsi="Times New Roman" w:cs="Times New Roman"/>
        </w:rPr>
        <w:t>Скорее да, чем нет</w:t>
      </w:r>
    </w:p>
    <w:p w14:paraId="427A5089" w14:textId="77777777" w:rsidR="00370187" w:rsidRPr="00906059" w:rsidRDefault="00370187" w:rsidP="00CB301A">
      <w:pPr>
        <w:pStyle w:val="a4"/>
        <w:numPr>
          <w:ilvl w:val="0"/>
          <w:numId w:val="15"/>
        </w:numPr>
        <w:rPr>
          <w:rFonts w:ascii="Times New Roman" w:hAnsi="Times New Roman" w:cs="Times New Roman"/>
        </w:rPr>
      </w:pPr>
      <w:r w:rsidRPr="00906059">
        <w:rPr>
          <w:rFonts w:ascii="Times New Roman" w:hAnsi="Times New Roman" w:cs="Times New Roman"/>
        </w:rPr>
        <w:t>Да</w:t>
      </w:r>
    </w:p>
    <w:p w14:paraId="69705CB4" w14:textId="77777777" w:rsidR="00370187" w:rsidRPr="00906059" w:rsidRDefault="00370187" w:rsidP="00370187">
      <w:pPr>
        <w:rPr>
          <w:rFonts w:ascii="Times New Roman" w:hAnsi="Times New Roman" w:cs="Times New Roman"/>
        </w:rPr>
      </w:pPr>
    </w:p>
    <w:p w14:paraId="16A1436E" w14:textId="77777777" w:rsidR="00C36838" w:rsidRPr="00906059" w:rsidRDefault="00C36838" w:rsidP="00370187">
      <w:pPr>
        <w:rPr>
          <w:rFonts w:ascii="Times New Roman" w:hAnsi="Times New Roman" w:cs="Times New Roman"/>
        </w:rPr>
      </w:pPr>
    </w:p>
    <w:p w14:paraId="43A484DD" w14:textId="77777777" w:rsidR="00C36838" w:rsidRPr="00906059" w:rsidRDefault="00C36838" w:rsidP="00370187">
      <w:pPr>
        <w:rPr>
          <w:rFonts w:ascii="Times New Roman" w:hAnsi="Times New Roman" w:cs="Times New Roman"/>
        </w:rPr>
      </w:pPr>
    </w:p>
    <w:p w14:paraId="1989EB14" w14:textId="77777777" w:rsidR="00C36838" w:rsidRPr="00906059" w:rsidRDefault="00C36838" w:rsidP="00370187">
      <w:pPr>
        <w:rPr>
          <w:rFonts w:ascii="Times New Roman" w:hAnsi="Times New Roman" w:cs="Times New Roman"/>
        </w:rPr>
      </w:pPr>
      <w:r w:rsidRPr="00906059">
        <w:rPr>
          <w:rFonts w:ascii="Times New Roman" w:hAnsi="Times New Roman" w:cs="Times New Roman"/>
        </w:rPr>
        <w:lastRenderedPageBreak/>
        <w:t>Теперь Вам необходимо выбрать на сколько Вы согласны с тем или иным утверждением:</w:t>
      </w:r>
    </w:p>
    <w:p w14:paraId="5B0C1B1B" w14:textId="77777777" w:rsidR="00C36838" w:rsidRPr="00906059" w:rsidRDefault="00C36838" w:rsidP="00370187">
      <w:pPr>
        <w:rPr>
          <w:rFonts w:ascii="Times New Roman" w:hAnsi="Times New Roman" w:cs="Times New Roman"/>
        </w:rPr>
      </w:pPr>
      <w:r w:rsidRPr="00906059">
        <w:rPr>
          <w:rFonts w:ascii="Times New Roman" w:hAnsi="Times New Roman" w:cs="Times New Roman"/>
        </w:rPr>
        <w:t>(1 - полностью не согласен, 7 - полностью согласен)</w:t>
      </w:r>
    </w:p>
    <w:p w14:paraId="7A78C787" w14:textId="77777777" w:rsidR="00C36838" w:rsidRPr="00906059" w:rsidRDefault="00C36838" w:rsidP="00370187">
      <w:pPr>
        <w:rPr>
          <w:rFonts w:ascii="Times New Roman" w:hAnsi="Times New Roman" w:cs="Times New Roman"/>
        </w:rPr>
      </w:pPr>
    </w:p>
    <w:p w14:paraId="068B7564" w14:textId="77777777" w:rsidR="00C36838" w:rsidRPr="00906059" w:rsidRDefault="00C36838" w:rsidP="00370187">
      <w:pPr>
        <w:rPr>
          <w:rFonts w:ascii="Times New Roman" w:hAnsi="Times New Roman" w:cs="Times New Roman"/>
        </w:rPr>
      </w:pPr>
      <w:r w:rsidRPr="00906059">
        <w:rPr>
          <w:rFonts w:ascii="Times New Roman" w:hAnsi="Times New Roman" w:cs="Times New Roman"/>
        </w:rPr>
        <w:t>5) В организации, в которой выполнялся проект, культура компании основана на высокоэффективной командной работе.</w:t>
      </w:r>
    </w:p>
    <w:p w14:paraId="2F232DCF" w14:textId="77777777" w:rsidR="00C36838" w:rsidRPr="00906059" w:rsidRDefault="00C36838" w:rsidP="00370187">
      <w:pPr>
        <w:rPr>
          <w:rFonts w:ascii="Times New Roman" w:hAnsi="Times New Roman" w:cs="Times New Roman"/>
        </w:rPr>
      </w:pPr>
    </w:p>
    <w:p w14:paraId="73A125AE" w14:textId="77777777" w:rsidR="00C36838" w:rsidRPr="00906059" w:rsidRDefault="00C36838" w:rsidP="00C36838">
      <w:pPr>
        <w:jc w:val="center"/>
        <w:rPr>
          <w:rFonts w:ascii="Times New Roman" w:hAnsi="Times New Roman" w:cs="Times New Roman"/>
        </w:rPr>
      </w:pPr>
      <w:r w:rsidRPr="00906059">
        <w:rPr>
          <w:rFonts w:ascii="Times New Roman" w:hAnsi="Times New Roman" w:cs="Times New Roman"/>
        </w:rPr>
        <w:t>Полностью не согласен    1     2     3     4     5     6     7     Полностью согласен</w:t>
      </w:r>
    </w:p>
    <w:p w14:paraId="082F68FE" w14:textId="77777777" w:rsidR="00C36838" w:rsidRPr="00906059" w:rsidRDefault="00C36838" w:rsidP="00C36838">
      <w:pPr>
        <w:jc w:val="center"/>
        <w:rPr>
          <w:rFonts w:ascii="Times New Roman" w:hAnsi="Times New Roman" w:cs="Times New Roman"/>
        </w:rPr>
      </w:pPr>
    </w:p>
    <w:p w14:paraId="1DDB9797" w14:textId="77777777" w:rsidR="00C36838" w:rsidRPr="00906059" w:rsidRDefault="00C36838" w:rsidP="00C36838">
      <w:pPr>
        <w:rPr>
          <w:rFonts w:ascii="Times New Roman" w:hAnsi="Times New Roman" w:cs="Times New Roman"/>
        </w:rPr>
      </w:pPr>
      <w:r w:rsidRPr="00906059">
        <w:rPr>
          <w:rFonts w:ascii="Times New Roman" w:hAnsi="Times New Roman" w:cs="Times New Roman"/>
        </w:rPr>
        <w:t>6) Уровень коммуникации между функциональными отделами находится на высоком уровне.</w:t>
      </w:r>
    </w:p>
    <w:p w14:paraId="0C5341FE" w14:textId="77777777" w:rsidR="00C36838" w:rsidRPr="00906059" w:rsidRDefault="00C36838" w:rsidP="00C36838">
      <w:pPr>
        <w:rPr>
          <w:rFonts w:ascii="Times New Roman" w:hAnsi="Times New Roman" w:cs="Times New Roman"/>
        </w:rPr>
      </w:pPr>
    </w:p>
    <w:p w14:paraId="71176159" w14:textId="77777777" w:rsidR="00C36838" w:rsidRPr="00906059" w:rsidRDefault="00C36838" w:rsidP="00C36838">
      <w:pPr>
        <w:jc w:val="center"/>
        <w:rPr>
          <w:rFonts w:ascii="Times New Roman" w:hAnsi="Times New Roman" w:cs="Times New Roman"/>
        </w:rPr>
      </w:pPr>
      <w:r w:rsidRPr="00906059">
        <w:rPr>
          <w:rFonts w:ascii="Times New Roman" w:hAnsi="Times New Roman" w:cs="Times New Roman"/>
        </w:rPr>
        <w:t>Полностью не согласен    1     2     3     4     5     6     7     Полностью согласен</w:t>
      </w:r>
    </w:p>
    <w:p w14:paraId="28FE7664" w14:textId="77777777" w:rsidR="00370187" w:rsidRPr="00906059" w:rsidRDefault="00370187" w:rsidP="00C36838">
      <w:pPr>
        <w:rPr>
          <w:rFonts w:ascii="Times New Roman" w:hAnsi="Times New Roman" w:cs="Times New Roman"/>
        </w:rPr>
      </w:pPr>
    </w:p>
    <w:p w14:paraId="451092E6" w14:textId="77777777" w:rsidR="00370187" w:rsidRPr="00906059" w:rsidRDefault="00C36838" w:rsidP="00C36838">
      <w:pPr>
        <w:rPr>
          <w:rFonts w:ascii="Times New Roman" w:hAnsi="Times New Roman" w:cs="Times New Roman"/>
        </w:rPr>
      </w:pPr>
      <w:r w:rsidRPr="00906059">
        <w:rPr>
          <w:rFonts w:ascii="Times New Roman" w:hAnsi="Times New Roman" w:cs="Times New Roman"/>
        </w:rPr>
        <w:t>7) Куратор/спонсор проекта из топ менеджмента оказывал постоянную поддержку и содействие команде.</w:t>
      </w:r>
    </w:p>
    <w:p w14:paraId="27E060B7" w14:textId="77777777" w:rsidR="00C36838" w:rsidRPr="00906059" w:rsidRDefault="00C36838" w:rsidP="00C36838">
      <w:pPr>
        <w:rPr>
          <w:rFonts w:ascii="Times New Roman" w:hAnsi="Times New Roman" w:cs="Times New Roman"/>
        </w:rPr>
      </w:pPr>
    </w:p>
    <w:p w14:paraId="65EB1A2E" w14:textId="77777777" w:rsidR="00C36838" w:rsidRPr="00906059" w:rsidRDefault="00C36838" w:rsidP="00C36838">
      <w:pPr>
        <w:jc w:val="center"/>
        <w:rPr>
          <w:rFonts w:ascii="Times New Roman" w:hAnsi="Times New Roman" w:cs="Times New Roman"/>
        </w:rPr>
      </w:pPr>
      <w:r w:rsidRPr="00906059">
        <w:rPr>
          <w:rFonts w:ascii="Times New Roman" w:hAnsi="Times New Roman" w:cs="Times New Roman"/>
        </w:rPr>
        <w:t>Полностью не согласен    1     2     3     4     5     6     7     Полностью согласен</w:t>
      </w:r>
    </w:p>
    <w:p w14:paraId="07583E6A" w14:textId="77777777" w:rsidR="00370187" w:rsidRPr="00906059" w:rsidRDefault="00370187" w:rsidP="00C36838">
      <w:pPr>
        <w:rPr>
          <w:rFonts w:ascii="Times New Roman" w:hAnsi="Times New Roman" w:cs="Times New Roman"/>
        </w:rPr>
      </w:pPr>
    </w:p>
    <w:p w14:paraId="5F5F2AF8" w14:textId="77777777" w:rsidR="00C36838" w:rsidRPr="00906059" w:rsidRDefault="00C36838" w:rsidP="00C36838">
      <w:pPr>
        <w:rPr>
          <w:rFonts w:ascii="Times New Roman" w:hAnsi="Times New Roman" w:cs="Times New Roman"/>
        </w:rPr>
      </w:pPr>
      <w:r w:rsidRPr="00906059">
        <w:rPr>
          <w:rFonts w:ascii="Times New Roman" w:hAnsi="Times New Roman" w:cs="Times New Roman"/>
        </w:rPr>
        <w:t xml:space="preserve">8) Руководство часто вмешивалось в работу команды, мешая </w:t>
      </w:r>
      <w:proofErr w:type="spellStart"/>
      <w:r w:rsidRPr="00906059">
        <w:rPr>
          <w:rFonts w:ascii="Times New Roman" w:hAnsi="Times New Roman" w:cs="Times New Roman"/>
        </w:rPr>
        <w:t>ее</w:t>
      </w:r>
      <w:proofErr w:type="spellEnd"/>
      <w:r w:rsidRPr="00906059">
        <w:rPr>
          <w:rFonts w:ascii="Times New Roman" w:hAnsi="Times New Roman" w:cs="Times New Roman"/>
        </w:rPr>
        <w:t xml:space="preserve"> самоорганизации. </w:t>
      </w:r>
    </w:p>
    <w:p w14:paraId="61004A5A" w14:textId="77777777" w:rsidR="00C36838" w:rsidRPr="00906059" w:rsidRDefault="00C36838" w:rsidP="00C36838">
      <w:pPr>
        <w:rPr>
          <w:rFonts w:ascii="Times New Roman" w:hAnsi="Times New Roman" w:cs="Times New Roman"/>
        </w:rPr>
      </w:pPr>
    </w:p>
    <w:p w14:paraId="63314BDD" w14:textId="77777777" w:rsidR="00C36838" w:rsidRPr="00906059" w:rsidRDefault="00C36838" w:rsidP="00C36838">
      <w:pPr>
        <w:jc w:val="center"/>
        <w:rPr>
          <w:rFonts w:ascii="Times New Roman" w:hAnsi="Times New Roman" w:cs="Times New Roman"/>
        </w:rPr>
      </w:pPr>
      <w:r w:rsidRPr="00906059">
        <w:rPr>
          <w:rFonts w:ascii="Times New Roman" w:hAnsi="Times New Roman" w:cs="Times New Roman"/>
        </w:rPr>
        <w:t>Полностью не согласен    1     2     3     4     5     6     7     Полностью согласен</w:t>
      </w:r>
    </w:p>
    <w:p w14:paraId="75385013" w14:textId="77777777" w:rsidR="00C36838" w:rsidRPr="00906059" w:rsidRDefault="00C36838" w:rsidP="00C36838">
      <w:pPr>
        <w:rPr>
          <w:rFonts w:ascii="Times New Roman" w:hAnsi="Times New Roman" w:cs="Times New Roman"/>
        </w:rPr>
      </w:pPr>
    </w:p>
    <w:p w14:paraId="0C64CD3C" w14:textId="77777777" w:rsidR="00C36838" w:rsidRPr="00906059" w:rsidRDefault="00C36838" w:rsidP="00C36838">
      <w:pPr>
        <w:rPr>
          <w:rFonts w:ascii="Times New Roman" w:hAnsi="Times New Roman" w:cs="Times New Roman"/>
        </w:rPr>
      </w:pPr>
      <w:r w:rsidRPr="00906059">
        <w:rPr>
          <w:rFonts w:ascii="Times New Roman" w:hAnsi="Times New Roman" w:cs="Times New Roman"/>
        </w:rPr>
        <w:t xml:space="preserve">9)Меня полностью удовлетворяет система вознаграждения за работу в кросс- функциональной команде. </w:t>
      </w:r>
    </w:p>
    <w:p w14:paraId="122232AB" w14:textId="77777777" w:rsidR="00C36838" w:rsidRPr="00906059" w:rsidRDefault="00C36838" w:rsidP="00C36838">
      <w:pPr>
        <w:rPr>
          <w:rFonts w:ascii="Times New Roman" w:hAnsi="Times New Roman" w:cs="Times New Roman"/>
        </w:rPr>
      </w:pPr>
    </w:p>
    <w:p w14:paraId="44FE829E" w14:textId="77777777" w:rsidR="00C36838" w:rsidRPr="00906059" w:rsidRDefault="00C36838" w:rsidP="00C36838">
      <w:pPr>
        <w:jc w:val="center"/>
        <w:rPr>
          <w:rFonts w:ascii="Times New Roman" w:hAnsi="Times New Roman" w:cs="Times New Roman"/>
        </w:rPr>
      </w:pPr>
      <w:r w:rsidRPr="00906059">
        <w:rPr>
          <w:rFonts w:ascii="Times New Roman" w:hAnsi="Times New Roman" w:cs="Times New Roman"/>
        </w:rPr>
        <w:t>Полностью не согласен    1     2     3     4     5     6     7     Полностью согласен</w:t>
      </w:r>
    </w:p>
    <w:p w14:paraId="72E5BF96" w14:textId="77777777" w:rsidR="00C36838" w:rsidRPr="00906059" w:rsidRDefault="00C36838" w:rsidP="00C36838">
      <w:pPr>
        <w:rPr>
          <w:rFonts w:ascii="Times New Roman" w:hAnsi="Times New Roman" w:cs="Times New Roman"/>
        </w:rPr>
      </w:pPr>
    </w:p>
    <w:p w14:paraId="72F3D5AD" w14:textId="77777777" w:rsidR="00C36838" w:rsidRPr="00906059" w:rsidRDefault="00C36838" w:rsidP="00C36838">
      <w:pPr>
        <w:rPr>
          <w:rFonts w:ascii="Times New Roman" w:hAnsi="Times New Roman" w:cs="Times New Roman"/>
        </w:rPr>
      </w:pPr>
      <w:r w:rsidRPr="00906059">
        <w:rPr>
          <w:rFonts w:ascii="Times New Roman" w:hAnsi="Times New Roman" w:cs="Times New Roman"/>
        </w:rPr>
        <w:t xml:space="preserve">10) Во время работы я понимал(а) роль и функцию каждого из участников команды. </w:t>
      </w:r>
    </w:p>
    <w:p w14:paraId="0F59352D" w14:textId="77777777" w:rsidR="00C36838" w:rsidRPr="00906059" w:rsidRDefault="00C36838" w:rsidP="00C36838">
      <w:pPr>
        <w:rPr>
          <w:rFonts w:ascii="Times New Roman" w:hAnsi="Times New Roman" w:cs="Times New Roman"/>
        </w:rPr>
      </w:pPr>
    </w:p>
    <w:p w14:paraId="6C59C567" w14:textId="77777777" w:rsidR="00C36838" w:rsidRPr="00906059" w:rsidRDefault="00C36838" w:rsidP="00C36838">
      <w:pPr>
        <w:jc w:val="center"/>
        <w:rPr>
          <w:rFonts w:ascii="Times New Roman" w:hAnsi="Times New Roman" w:cs="Times New Roman"/>
        </w:rPr>
      </w:pPr>
      <w:r w:rsidRPr="00906059">
        <w:rPr>
          <w:rFonts w:ascii="Times New Roman" w:hAnsi="Times New Roman" w:cs="Times New Roman"/>
        </w:rPr>
        <w:t>Полностью не согласен    1     2     3     4     5     6     7     Полностью согласен</w:t>
      </w:r>
    </w:p>
    <w:p w14:paraId="4AF6FA40" w14:textId="77777777" w:rsidR="00C36838" w:rsidRPr="00906059" w:rsidRDefault="00C36838" w:rsidP="00C36838">
      <w:pPr>
        <w:rPr>
          <w:rFonts w:ascii="Times New Roman" w:hAnsi="Times New Roman" w:cs="Times New Roman"/>
        </w:rPr>
      </w:pPr>
    </w:p>
    <w:p w14:paraId="7FEB5093" w14:textId="77777777" w:rsidR="00C36838" w:rsidRPr="00906059" w:rsidRDefault="00C36838" w:rsidP="00C36838">
      <w:pPr>
        <w:rPr>
          <w:rFonts w:ascii="Times New Roman" w:hAnsi="Times New Roman" w:cs="Times New Roman"/>
        </w:rPr>
      </w:pPr>
      <w:r w:rsidRPr="00906059">
        <w:rPr>
          <w:rFonts w:ascii="Times New Roman" w:hAnsi="Times New Roman" w:cs="Times New Roman"/>
        </w:rPr>
        <w:t xml:space="preserve">11) Я ясно пониманию цели, приоритеты и возможности других отделов в компании. Уровень «прозрачности» компании высокий. </w:t>
      </w:r>
    </w:p>
    <w:p w14:paraId="017F03C1" w14:textId="77777777" w:rsidR="00C36838" w:rsidRPr="00906059" w:rsidRDefault="00C36838" w:rsidP="00C36838">
      <w:pPr>
        <w:rPr>
          <w:rFonts w:ascii="Times New Roman" w:hAnsi="Times New Roman" w:cs="Times New Roman"/>
        </w:rPr>
      </w:pPr>
    </w:p>
    <w:p w14:paraId="00BFA968" w14:textId="77777777" w:rsidR="00C36838" w:rsidRPr="00906059" w:rsidRDefault="00C36838" w:rsidP="00C36838">
      <w:pPr>
        <w:jc w:val="center"/>
        <w:rPr>
          <w:rFonts w:ascii="Times New Roman" w:hAnsi="Times New Roman" w:cs="Times New Roman"/>
        </w:rPr>
      </w:pPr>
      <w:r w:rsidRPr="00906059">
        <w:rPr>
          <w:rFonts w:ascii="Times New Roman" w:hAnsi="Times New Roman" w:cs="Times New Roman"/>
        </w:rPr>
        <w:t>Полностью не согласен    1     2     3     4     5     6     7     Полностью согласен</w:t>
      </w:r>
    </w:p>
    <w:p w14:paraId="53D2A74A" w14:textId="77777777" w:rsidR="00C36838" w:rsidRPr="00906059" w:rsidRDefault="00C36838" w:rsidP="00C36838">
      <w:pPr>
        <w:rPr>
          <w:rFonts w:ascii="Times New Roman" w:hAnsi="Times New Roman" w:cs="Times New Roman"/>
        </w:rPr>
      </w:pPr>
    </w:p>
    <w:p w14:paraId="5368A32D" w14:textId="77777777" w:rsidR="00C36838" w:rsidRPr="00906059" w:rsidRDefault="00C36838" w:rsidP="00C36838">
      <w:pPr>
        <w:rPr>
          <w:rFonts w:ascii="Times New Roman" w:hAnsi="Times New Roman" w:cs="Times New Roman"/>
        </w:rPr>
      </w:pPr>
      <w:r w:rsidRPr="00906059">
        <w:rPr>
          <w:rFonts w:ascii="Times New Roman" w:hAnsi="Times New Roman" w:cs="Times New Roman"/>
        </w:rPr>
        <w:t xml:space="preserve">12) В команде, для решения поставленной проблемы, были представители всех необходимых функциональных подразделений. (не приходилось обращаться за помощью к специалистам, не входящим в состав собранной команды). </w:t>
      </w:r>
    </w:p>
    <w:p w14:paraId="7048C60B" w14:textId="77777777" w:rsidR="00C36838" w:rsidRPr="00906059" w:rsidRDefault="00C36838" w:rsidP="00C36838">
      <w:pPr>
        <w:rPr>
          <w:rFonts w:ascii="Times New Roman" w:hAnsi="Times New Roman" w:cs="Times New Roman"/>
        </w:rPr>
      </w:pPr>
    </w:p>
    <w:p w14:paraId="32E285E3" w14:textId="77777777" w:rsidR="00C36838" w:rsidRPr="00906059" w:rsidRDefault="00C36838" w:rsidP="00C36838">
      <w:pPr>
        <w:jc w:val="center"/>
        <w:rPr>
          <w:rFonts w:ascii="Times New Roman" w:hAnsi="Times New Roman" w:cs="Times New Roman"/>
        </w:rPr>
      </w:pPr>
      <w:r w:rsidRPr="00906059">
        <w:rPr>
          <w:rFonts w:ascii="Times New Roman" w:hAnsi="Times New Roman" w:cs="Times New Roman"/>
        </w:rPr>
        <w:t>Полностью не согласен    1     2     3     4     5     6     7     Полностью согласен</w:t>
      </w:r>
    </w:p>
    <w:p w14:paraId="373732E7" w14:textId="77777777" w:rsidR="00C36838" w:rsidRPr="00906059" w:rsidRDefault="00C36838" w:rsidP="00C36838">
      <w:pPr>
        <w:rPr>
          <w:rFonts w:ascii="Times New Roman" w:hAnsi="Times New Roman" w:cs="Times New Roman"/>
        </w:rPr>
      </w:pPr>
    </w:p>
    <w:p w14:paraId="5BA88ECC" w14:textId="77777777" w:rsidR="00C36838" w:rsidRPr="00906059" w:rsidRDefault="00C36838" w:rsidP="00C36838">
      <w:pPr>
        <w:rPr>
          <w:rFonts w:ascii="Times New Roman" w:hAnsi="Times New Roman" w:cs="Times New Roman"/>
        </w:rPr>
      </w:pPr>
      <w:r w:rsidRPr="00906059">
        <w:rPr>
          <w:rFonts w:ascii="Times New Roman" w:hAnsi="Times New Roman" w:cs="Times New Roman"/>
        </w:rPr>
        <w:t xml:space="preserve">13) Я считаю, что в команде был высокий уровень доверия. </w:t>
      </w:r>
    </w:p>
    <w:p w14:paraId="6C7B21DE" w14:textId="77777777" w:rsidR="00C36838" w:rsidRPr="00906059" w:rsidRDefault="00C36838" w:rsidP="00C36838">
      <w:pPr>
        <w:rPr>
          <w:rFonts w:ascii="Times New Roman" w:hAnsi="Times New Roman" w:cs="Times New Roman"/>
        </w:rPr>
      </w:pPr>
    </w:p>
    <w:p w14:paraId="4ACF21DB" w14:textId="77777777" w:rsidR="00C36838" w:rsidRPr="00906059" w:rsidRDefault="00C36838" w:rsidP="00C36838">
      <w:pPr>
        <w:jc w:val="center"/>
        <w:rPr>
          <w:rFonts w:ascii="Times New Roman" w:hAnsi="Times New Roman" w:cs="Times New Roman"/>
        </w:rPr>
      </w:pPr>
      <w:r w:rsidRPr="00906059">
        <w:rPr>
          <w:rFonts w:ascii="Times New Roman" w:hAnsi="Times New Roman" w:cs="Times New Roman"/>
        </w:rPr>
        <w:t>Полностью не согласен    1     2     3     4     5     6     7     Полностью согласен</w:t>
      </w:r>
    </w:p>
    <w:p w14:paraId="0752B118" w14:textId="77777777" w:rsidR="00C36838" w:rsidRPr="00906059" w:rsidRDefault="00C36838" w:rsidP="00C36838">
      <w:pPr>
        <w:rPr>
          <w:rFonts w:ascii="Times New Roman" w:hAnsi="Times New Roman" w:cs="Times New Roman"/>
        </w:rPr>
      </w:pPr>
    </w:p>
    <w:p w14:paraId="0A6093BA" w14:textId="77777777" w:rsidR="00C36838" w:rsidRPr="00906059" w:rsidRDefault="00C36838" w:rsidP="00C36838">
      <w:pPr>
        <w:rPr>
          <w:rFonts w:ascii="Times New Roman" w:hAnsi="Times New Roman" w:cs="Times New Roman"/>
        </w:rPr>
      </w:pPr>
      <w:r w:rsidRPr="00906059">
        <w:rPr>
          <w:rFonts w:ascii="Times New Roman" w:hAnsi="Times New Roman" w:cs="Times New Roman"/>
        </w:rPr>
        <w:t xml:space="preserve">14) Я считаю, что команда легко справлялась с изменениями в течение проекта. В команде не возникало проблем с адаптацией к новым трудностям. </w:t>
      </w:r>
    </w:p>
    <w:p w14:paraId="36100E47" w14:textId="77777777" w:rsidR="00C36838" w:rsidRPr="00906059" w:rsidRDefault="00C36838" w:rsidP="00C36838">
      <w:pPr>
        <w:rPr>
          <w:rFonts w:ascii="Times New Roman" w:hAnsi="Times New Roman" w:cs="Times New Roman"/>
        </w:rPr>
      </w:pPr>
    </w:p>
    <w:p w14:paraId="21008D1E" w14:textId="77777777" w:rsidR="00C36838" w:rsidRPr="00906059" w:rsidRDefault="00C36838" w:rsidP="00C36838">
      <w:pPr>
        <w:jc w:val="center"/>
        <w:rPr>
          <w:rFonts w:ascii="Times New Roman" w:hAnsi="Times New Roman" w:cs="Times New Roman"/>
        </w:rPr>
      </w:pPr>
      <w:r w:rsidRPr="00906059">
        <w:rPr>
          <w:rFonts w:ascii="Times New Roman" w:hAnsi="Times New Roman" w:cs="Times New Roman"/>
        </w:rPr>
        <w:t>Полностью не согласен    1     2     3     4     5     6     7     Полностью согласен</w:t>
      </w:r>
    </w:p>
    <w:p w14:paraId="2D326AC7" w14:textId="77777777" w:rsidR="00C36838" w:rsidRPr="00906059" w:rsidRDefault="00C36838" w:rsidP="00C36838">
      <w:pPr>
        <w:rPr>
          <w:rFonts w:ascii="Times New Roman" w:hAnsi="Times New Roman" w:cs="Times New Roman"/>
        </w:rPr>
      </w:pPr>
    </w:p>
    <w:p w14:paraId="02371496" w14:textId="77777777" w:rsidR="00C36838" w:rsidRPr="00906059" w:rsidRDefault="00C36838" w:rsidP="00C36838">
      <w:pPr>
        <w:rPr>
          <w:rFonts w:ascii="Times New Roman" w:hAnsi="Times New Roman" w:cs="Times New Roman"/>
        </w:rPr>
      </w:pPr>
    </w:p>
    <w:p w14:paraId="161D6C20" w14:textId="77777777" w:rsidR="00C36838" w:rsidRPr="00906059" w:rsidRDefault="00C36838" w:rsidP="00C36838">
      <w:pPr>
        <w:rPr>
          <w:rFonts w:ascii="Times New Roman" w:hAnsi="Times New Roman" w:cs="Times New Roman"/>
        </w:rPr>
      </w:pPr>
      <w:r w:rsidRPr="00906059">
        <w:rPr>
          <w:rFonts w:ascii="Times New Roman" w:hAnsi="Times New Roman" w:cs="Times New Roman"/>
        </w:rPr>
        <w:lastRenderedPageBreak/>
        <w:t>15) Команда всегда имела доступ к ресурсам необходимым для реализации проекта.</w:t>
      </w:r>
    </w:p>
    <w:p w14:paraId="01C9D2DC" w14:textId="77777777" w:rsidR="00C36838" w:rsidRPr="00906059" w:rsidRDefault="00C36838" w:rsidP="00C36838">
      <w:pPr>
        <w:rPr>
          <w:rFonts w:ascii="Times New Roman" w:hAnsi="Times New Roman" w:cs="Times New Roman"/>
        </w:rPr>
      </w:pPr>
    </w:p>
    <w:p w14:paraId="36AAF420" w14:textId="77777777" w:rsidR="00C36838" w:rsidRPr="00906059" w:rsidRDefault="00C36838" w:rsidP="00C36838">
      <w:pPr>
        <w:jc w:val="center"/>
        <w:rPr>
          <w:rFonts w:ascii="Times New Roman" w:hAnsi="Times New Roman" w:cs="Times New Roman"/>
        </w:rPr>
      </w:pPr>
      <w:r w:rsidRPr="00906059">
        <w:rPr>
          <w:rFonts w:ascii="Times New Roman" w:hAnsi="Times New Roman" w:cs="Times New Roman"/>
        </w:rPr>
        <w:t>Полностью не согласен    1     2     3     4     5     6     7     Полностью согласен</w:t>
      </w:r>
    </w:p>
    <w:p w14:paraId="57643DED" w14:textId="77777777" w:rsidR="00C36838" w:rsidRPr="00906059" w:rsidRDefault="00C36838" w:rsidP="00C36838">
      <w:pPr>
        <w:rPr>
          <w:rFonts w:ascii="Times New Roman" w:hAnsi="Times New Roman" w:cs="Times New Roman"/>
        </w:rPr>
      </w:pPr>
    </w:p>
    <w:p w14:paraId="3BA896D2" w14:textId="77777777" w:rsidR="00C36838" w:rsidRPr="00906059" w:rsidRDefault="00C36838" w:rsidP="00C36838">
      <w:pPr>
        <w:rPr>
          <w:rFonts w:ascii="Times New Roman" w:hAnsi="Times New Roman" w:cs="Times New Roman"/>
        </w:rPr>
      </w:pPr>
      <w:r w:rsidRPr="00906059">
        <w:rPr>
          <w:rFonts w:ascii="Times New Roman" w:hAnsi="Times New Roman" w:cs="Times New Roman"/>
        </w:rPr>
        <w:t xml:space="preserve">16) Члены команды были способны пойти на риск ради благополучия команды. </w:t>
      </w:r>
    </w:p>
    <w:p w14:paraId="4DAEDB71" w14:textId="77777777" w:rsidR="00C36838" w:rsidRPr="00906059" w:rsidRDefault="00C36838" w:rsidP="00C36838">
      <w:pPr>
        <w:rPr>
          <w:rFonts w:ascii="Times New Roman" w:hAnsi="Times New Roman" w:cs="Times New Roman"/>
        </w:rPr>
      </w:pPr>
    </w:p>
    <w:p w14:paraId="48256022" w14:textId="77777777" w:rsidR="00C36838" w:rsidRPr="00906059" w:rsidRDefault="00C36838" w:rsidP="00C36838">
      <w:pPr>
        <w:jc w:val="center"/>
        <w:rPr>
          <w:rFonts w:ascii="Times New Roman" w:hAnsi="Times New Roman" w:cs="Times New Roman"/>
        </w:rPr>
      </w:pPr>
      <w:r w:rsidRPr="00906059">
        <w:rPr>
          <w:rFonts w:ascii="Times New Roman" w:hAnsi="Times New Roman" w:cs="Times New Roman"/>
        </w:rPr>
        <w:t>Полностью не согласен    1     2     3     4     5     6     7     Полностью согласен</w:t>
      </w:r>
    </w:p>
    <w:p w14:paraId="5CE5C946" w14:textId="77777777" w:rsidR="00C36838" w:rsidRPr="00906059" w:rsidRDefault="00C36838" w:rsidP="00C36838">
      <w:pPr>
        <w:rPr>
          <w:rFonts w:ascii="Times New Roman" w:hAnsi="Times New Roman" w:cs="Times New Roman"/>
        </w:rPr>
      </w:pPr>
    </w:p>
    <w:p w14:paraId="766762DC" w14:textId="77777777" w:rsidR="00C36838" w:rsidRPr="00906059" w:rsidRDefault="00C36838" w:rsidP="00C36838">
      <w:pPr>
        <w:rPr>
          <w:rFonts w:ascii="Times New Roman" w:hAnsi="Times New Roman" w:cs="Times New Roman"/>
        </w:rPr>
      </w:pPr>
      <w:r w:rsidRPr="00906059">
        <w:rPr>
          <w:rFonts w:ascii="Times New Roman" w:hAnsi="Times New Roman" w:cs="Times New Roman"/>
        </w:rPr>
        <w:t xml:space="preserve">17) На протяжении всей работы команды можно было с уверенностью сказать, что коллектив работал сплочённо. </w:t>
      </w:r>
    </w:p>
    <w:p w14:paraId="7748895B" w14:textId="77777777" w:rsidR="00C36838" w:rsidRPr="00906059" w:rsidRDefault="00C36838" w:rsidP="00C36838">
      <w:pPr>
        <w:rPr>
          <w:rFonts w:ascii="Times New Roman" w:hAnsi="Times New Roman" w:cs="Times New Roman"/>
        </w:rPr>
      </w:pPr>
    </w:p>
    <w:p w14:paraId="34CA5694" w14:textId="77777777" w:rsidR="00C36838" w:rsidRPr="00906059" w:rsidRDefault="00C36838" w:rsidP="00C36838">
      <w:pPr>
        <w:jc w:val="center"/>
        <w:rPr>
          <w:rFonts w:ascii="Times New Roman" w:hAnsi="Times New Roman" w:cs="Times New Roman"/>
        </w:rPr>
      </w:pPr>
      <w:r w:rsidRPr="00906059">
        <w:rPr>
          <w:rFonts w:ascii="Times New Roman" w:hAnsi="Times New Roman" w:cs="Times New Roman"/>
        </w:rPr>
        <w:t>Полностью не согласен    1     2     3     4     5     6     7     Полностью согласен</w:t>
      </w:r>
    </w:p>
    <w:p w14:paraId="5168429B" w14:textId="77777777" w:rsidR="00C36838" w:rsidRPr="00906059" w:rsidRDefault="00C36838" w:rsidP="00C36838">
      <w:pPr>
        <w:rPr>
          <w:rFonts w:ascii="Times New Roman" w:hAnsi="Times New Roman" w:cs="Times New Roman"/>
        </w:rPr>
      </w:pPr>
    </w:p>
    <w:p w14:paraId="27D02228" w14:textId="77777777" w:rsidR="00C36838" w:rsidRPr="00906059" w:rsidRDefault="00C36838" w:rsidP="00C36838">
      <w:pPr>
        <w:rPr>
          <w:rFonts w:ascii="Times New Roman" w:hAnsi="Times New Roman" w:cs="Times New Roman"/>
        </w:rPr>
      </w:pPr>
      <w:r w:rsidRPr="00906059">
        <w:rPr>
          <w:rFonts w:ascii="Times New Roman" w:hAnsi="Times New Roman" w:cs="Times New Roman"/>
        </w:rPr>
        <w:t xml:space="preserve">18) Я считаю, что научился(ась) многому за время работы в команде. Я </w:t>
      </w:r>
      <w:proofErr w:type="spellStart"/>
      <w:r w:rsidRPr="00906059">
        <w:rPr>
          <w:rFonts w:ascii="Times New Roman" w:hAnsi="Times New Roman" w:cs="Times New Roman"/>
        </w:rPr>
        <w:t>приобрел</w:t>
      </w:r>
      <w:proofErr w:type="spellEnd"/>
      <w:r w:rsidRPr="00906059">
        <w:rPr>
          <w:rFonts w:ascii="Times New Roman" w:hAnsi="Times New Roman" w:cs="Times New Roman"/>
        </w:rPr>
        <w:t xml:space="preserve">(а) ценные знания. </w:t>
      </w:r>
    </w:p>
    <w:p w14:paraId="76BB16F2" w14:textId="77777777" w:rsidR="00C36838" w:rsidRPr="00906059" w:rsidRDefault="00C36838" w:rsidP="00C36838">
      <w:pPr>
        <w:rPr>
          <w:rFonts w:ascii="Times New Roman" w:hAnsi="Times New Roman" w:cs="Times New Roman"/>
        </w:rPr>
      </w:pPr>
    </w:p>
    <w:p w14:paraId="026C2785" w14:textId="77777777" w:rsidR="00C36838" w:rsidRPr="00906059" w:rsidRDefault="00C36838" w:rsidP="00C36838">
      <w:pPr>
        <w:jc w:val="center"/>
        <w:rPr>
          <w:rFonts w:ascii="Times New Roman" w:hAnsi="Times New Roman" w:cs="Times New Roman"/>
        </w:rPr>
      </w:pPr>
      <w:r w:rsidRPr="00906059">
        <w:rPr>
          <w:rFonts w:ascii="Times New Roman" w:hAnsi="Times New Roman" w:cs="Times New Roman"/>
        </w:rPr>
        <w:t>Полностью не согласен    1     2     3     4     5     6     7     Полностью согласен</w:t>
      </w:r>
    </w:p>
    <w:p w14:paraId="0A34D87C" w14:textId="77777777" w:rsidR="00C36838" w:rsidRPr="00906059" w:rsidRDefault="00C36838" w:rsidP="00C36838">
      <w:pPr>
        <w:rPr>
          <w:rFonts w:ascii="Times New Roman" w:hAnsi="Times New Roman" w:cs="Times New Roman"/>
        </w:rPr>
      </w:pPr>
    </w:p>
    <w:p w14:paraId="2861C53F" w14:textId="77777777" w:rsidR="00C36838" w:rsidRPr="00906059" w:rsidRDefault="00C36838" w:rsidP="00C36838">
      <w:pPr>
        <w:rPr>
          <w:rFonts w:ascii="Times New Roman" w:hAnsi="Times New Roman" w:cs="Times New Roman"/>
        </w:rPr>
      </w:pPr>
      <w:r w:rsidRPr="00906059">
        <w:rPr>
          <w:rFonts w:ascii="Times New Roman" w:hAnsi="Times New Roman" w:cs="Times New Roman"/>
        </w:rPr>
        <w:t xml:space="preserve">19) Я более продуктивен(а) работая в проектной команде, чем выполняя те же задачи работая самостоятельно. </w:t>
      </w:r>
    </w:p>
    <w:p w14:paraId="49D8D533" w14:textId="77777777" w:rsidR="00C36838" w:rsidRPr="00906059" w:rsidRDefault="00C36838" w:rsidP="00C36838">
      <w:pPr>
        <w:rPr>
          <w:rFonts w:ascii="Times New Roman" w:hAnsi="Times New Roman" w:cs="Times New Roman"/>
        </w:rPr>
      </w:pPr>
    </w:p>
    <w:p w14:paraId="1E77CF85" w14:textId="77777777" w:rsidR="00C36838" w:rsidRPr="00906059" w:rsidRDefault="00C36838" w:rsidP="00C36838">
      <w:pPr>
        <w:jc w:val="center"/>
        <w:rPr>
          <w:rFonts w:ascii="Times New Roman" w:hAnsi="Times New Roman" w:cs="Times New Roman"/>
        </w:rPr>
      </w:pPr>
      <w:r w:rsidRPr="00906059">
        <w:rPr>
          <w:rFonts w:ascii="Times New Roman" w:hAnsi="Times New Roman" w:cs="Times New Roman"/>
        </w:rPr>
        <w:t>Полностью не согласен    1     2     3     4     5     6     7     Полностью согласен</w:t>
      </w:r>
    </w:p>
    <w:p w14:paraId="7560F622" w14:textId="77777777" w:rsidR="00C36838" w:rsidRPr="00906059" w:rsidRDefault="00C36838" w:rsidP="00C36838">
      <w:pPr>
        <w:rPr>
          <w:rFonts w:ascii="Times New Roman" w:hAnsi="Times New Roman" w:cs="Times New Roman"/>
        </w:rPr>
      </w:pPr>
    </w:p>
    <w:p w14:paraId="23CF67DF" w14:textId="77777777" w:rsidR="00C36838" w:rsidRPr="00906059" w:rsidRDefault="00C36838" w:rsidP="00C36838">
      <w:pPr>
        <w:rPr>
          <w:rFonts w:ascii="Times New Roman" w:hAnsi="Times New Roman" w:cs="Times New Roman"/>
        </w:rPr>
      </w:pPr>
      <w:r w:rsidRPr="00906059">
        <w:rPr>
          <w:rFonts w:ascii="Times New Roman" w:hAnsi="Times New Roman" w:cs="Times New Roman"/>
        </w:rPr>
        <w:t xml:space="preserve">20) Кросс-функциональная команда добилась больших результатов, чем могли бы добиться все члены команды работая индивидуально над тем же проектом. </w:t>
      </w:r>
    </w:p>
    <w:p w14:paraId="66D090AE" w14:textId="77777777" w:rsidR="00C36838" w:rsidRPr="00906059" w:rsidRDefault="00C36838" w:rsidP="00C36838">
      <w:pPr>
        <w:rPr>
          <w:rFonts w:ascii="Times New Roman" w:hAnsi="Times New Roman" w:cs="Times New Roman"/>
        </w:rPr>
      </w:pPr>
    </w:p>
    <w:p w14:paraId="6A4B45AA" w14:textId="77777777" w:rsidR="00C36838" w:rsidRPr="00906059" w:rsidRDefault="00C36838" w:rsidP="00C36838">
      <w:pPr>
        <w:jc w:val="center"/>
        <w:rPr>
          <w:rFonts w:ascii="Times New Roman" w:hAnsi="Times New Roman" w:cs="Times New Roman"/>
        </w:rPr>
      </w:pPr>
      <w:r w:rsidRPr="00906059">
        <w:rPr>
          <w:rFonts w:ascii="Times New Roman" w:hAnsi="Times New Roman" w:cs="Times New Roman"/>
        </w:rPr>
        <w:t>Полностью не согласен    1     2     3     4     5     6     7     Полностью согласен</w:t>
      </w:r>
    </w:p>
    <w:p w14:paraId="64BC7E85" w14:textId="77777777" w:rsidR="00C36838" w:rsidRPr="00906059" w:rsidRDefault="00C36838" w:rsidP="00C36838">
      <w:pPr>
        <w:rPr>
          <w:rFonts w:ascii="Times New Roman" w:hAnsi="Times New Roman" w:cs="Times New Roman"/>
        </w:rPr>
      </w:pPr>
    </w:p>
    <w:p w14:paraId="2E4EA682" w14:textId="77777777" w:rsidR="00C36838" w:rsidRPr="00906059" w:rsidRDefault="00C36838" w:rsidP="00C36838">
      <w:pPr>
        <w:rPr>
          <w:rFonts w:ascii="Times New Roman" w:hAnsi="Times New Roman" w:cs="Times New Roman"/>
        </w:rPr>
      </w:pPr>
      <w:r w:rsidRPr="00906059">
        <w:rPr>
          <w:rFonts w:ascii="Times New Roman" w:hAnsi="Times New Roman" w:cs="Times New Roman"/>
        </w:rPr>
        <w:t>21) В команде был эффективный лидер.</w:t>
      </w:r>
    </w:p>
    <w:p w14:paraId="1A569C2D" w14:textId="77777777" w:rsidR="00C36838" w:rsidRPr="00906059" w:rsidRDefault="00C36838" w:rsidP="00C36838">
      <w:pPr>
        <w:rPr>
          <w:rFonts w:ascii="Times New Roman" w:hAnsi="Times New Roman" w:cs="Times New Roman"/>
        </w:rPr>
      </w:pPr>
    </w:p>
    <w:p w14:paraId="07B220C0" w14:textId="77777777" w:rsidR="00C36838" w:rsidRPr="00906059" w:rsidRDefault="00C36838" w:rsidP="00C36838">
      <w:pPr>
        <w:jc w:val="center"/>
        <w:rPr>
          <w:rFonts w:ascii="Times New Roman" w:hAnsi="Times New Roman" w:cs="Times New Roman"/>
        </w:rPr>
      </w:pPr>
      <w:r w:rsidRPr="00906059">
        <w:rPr>
          <w:rFonts w:ascii="Times New Roman" w:hAnsi="Times New Roman" w:cs="Times New Roman"/>
        </w:rPr>
        <w:t>Полностью не согласен    1     2     3     4     5     6     7     Полностью согласен</w:t>
      </w:r>
    </w:p>
    <w:p w14:paraId="579F1448" w14:textId="77777777" w:rsidR="00C36838" w:rsidRPr="00906059" w:rsidRDefault="00C36838" w:rsidP="00C36838">
      <w:pPr>
        <w:rPr>
          <w:rFonts w:ascii="Times New Roman" w:hAnsi="Times New Roman" w:cs="Times New Roman"/>
        </w:rPr>
      </w:pPr>
    </w:p>
    <w:p w14:paraId="0CD9E048" w14:textId="77777777" w:rsidR="00C36838" w:rsidRPr="00906059" w:rsidRDefault="00C36838" w:rsidP="00C36838">
      <w:pPr>
        <w:rPr>
          <w:rFonts w:ascii="Times New Roman" w:hAnsi="Times New Roman" w:cs="Times New Roman"/>
        </w:rPr>
      </w:pPr>
      <w:r w:rsidRPr="00906059">
        <w:rPr>
          <w:rFonts w:ascii="Times New Roman" w:hAnsi="Times New Roman" w:cs="Times New Roman"/>
        </w:rPr>
        <w:t xml:space="preserve">22) В целом команда была ориентирована на общее достижение цели. </w:t>
      </w:r>
    </w:p>
    <w:p w14:paraId="1D7DE0A2" w14:textId="77777777" w:rsidR="00C36838" w:rsidRPr="00906059" w:rsidRDefault="00C36838" w:rsidP="00C36838">
      <w:pPr>
        <w:rPr>
          <w:rFonts w:ascii="Times New Roman" w:hAnsi="Times New Roman" w:cs="Times New Roman"/>
        </w:rPr>
      </w:pPr>
    </w:p>
    <w:p w14:paraId="011F5C5B" w14:textId="77777777" w:rsidR="00C36838" w:rsidRPr="00906059" w:rsidRDefault="00C36838" w:rsidP="00C36838">
      <w:pPr>
        <w:jc w:val="center"/>
        <w:rPr>
          <w:rFonts w:ascii="Times New Roman" w:hAnsi="Times New Roman" w:cs="Times New Roman"/>
        </w:rPr>
      </w:pPr>
      <w:r w:rsidRPr="00906059">
        <w:rPr>
          <w:rFonts w:ascii="Times New Roman" w:hAnsi="Times New Roman" w:cs="Times New Roman"/>
        </w:rPr>
        <w:t>Полностью не согласен    1     2     3     4     5     6     7     Полностью согласен</w:t>
      </w:r>
    </w:p>
    <w:p w14:paraId="2B26B6B2" w14:textId="77777777" w:rsidR="00C36838" w:rsidRPr="00906059" w:rsidRDefault="00C36838" w:rsidP="00C36838">
      <w:pPr>
        <w:rPr>
          <w:rFonts w:ascii="Times New Roman" w:hAnsi="Times New Roman" w:cs="Times New Roman"/>
        </w:rPr>
      </w:pPr>
    </w:p>
    <w:p w14:paraId="073BA7E1" w14:textId="77777777" w:rsidR="00C36838" w:rsidRPr="00906059" w:rsidRDefault="00C36838" w:rsidP="00C36838">
      <w:pPr>
        <w:rPr>
          <w:rFonts w:ascii="Times New Roman" w:hAnsi="Times New Roman" w:cs="Times New Roman"/>
        </w:rPr>
      </w:pPr>
      <w:r w:rsidRPr="00906059">
        <w:rPr>
          <w:rFonts w:ascii="Times New Roman" w:hAnsi="Times New Roman" w:cs="Times New Roman"/>
        </w:rPr>
        <w:t xml:space="preserve">23) Члены команды проводили регулярные и конструктивные встречи. </w:t>
      </w:r>
    </w:p>
    <w:p w14:paraId="16A42038" w14:textId="77777777" w:rsidR="00C36838" w:rsidRPr="00906059" w:rsidRDefault="00C36838" w:rsidP="00C36838">
      <w:pPr>
        <w:rPr>
          <w:rFonts w:ascii="Times New Roman" w:hAnsi="Times New Roman" w:cs="Times New Roman"/>
        </w:rPr>
      </w:pPr>
    </w:p>
    <w:p w14:paraId="3174CC63" w14:textId="77777777" w:rsidR="00C36838" w:rsidRPr="00906059" w:rsidRDefault="00C36838" w:rsidP="00C36838">
      <w:pPr>
        <w:jc w:val="center"/>
        <w:rPr>
          <w:rFonts w:ascii="Times New Roman" w:hAnsi="Times New Roman" w:cs="Times New Roman"/>
        </w:rPr>
      </w:pPr>
      <w:r w:rsidRPr="00906059">
        <w:rPr>
          <w:rFonts w:ascii="Times New Roman" w:hAnsi="Times New Roman" w:cs="Times New Roman"/>
        </w:rPr>
        <w:t>Полностью не согласен    1     2     3     4     5     6     7     Полностью согласен</w:t>
      </w:r>
    </w:p>
    <w:p w14:paraId="68D1D175" w14:textId="77777777" w:rsidR="00C36838" w:rsidRPr="00906059" w:rsidRDefault="00C36838" w:rsidP="00C36838">
      <w:pPr>
        <w:rPr>
          <w:rFonts w:ascii="Times New Roman" w:hAnsi="Times New Roman" w:cs="Times New Roman"/>
        </w:rPr>
      </w:pPr>
    </w:p>
    <w:p w14:paraId="545D75BE" w14:textId="77777777" w:rsidR="00C36838" w:rsidRPr="00906059" w:rsidRDefault="00C36838" w:rsidP="00C36838">
      <w:pPr>
        <w:rPr>
          <w:rFonts w:ascii="Times New Roman" w:hAnsi="Times New Roman" w:cs="Times New Roman"/>
        </w:rPr>
      </w:pPr>
      <w:r w:rsidRPr="00906059">
        <w:rPr>
          <w:rFonts w:ascii="Times New Roman" w:hAnsi="Times New Roman" w:cs="Times New Roman"/>
        </w:rPr>
        <w:t xml:space="preserve">24) На собраниях команды обсуждение  вопросов было глубоким и всесторонним. </w:t>
      </w:r>
    </w:p>
    <w:p w14:paraId="207AE253" w14:textId="77777777" w:rsidR="00C36838" w:rsidRPr="00906059" w:rsidRDefault="00C36838" w:rsidP="00C36838">
      <w:pPr>
        <w:rPr>
          <w:rFonts w:ascii="Times New Roman" w:hAnsi="Times New Roman" w:cs="Times New Roman"/>
        </w:rPr>
      </w:pPr>
    </w:p>
    <w:p w14:paraId="25495E00" w14:textId="77777777" w:rsidR="00C36838" w:rsidRPr="00906059" w:rsidRDefault="00C36838" w:rsidP="00C36838">
      <w:pPr>
        <w:jc w:val="center"/>
        <w:rPr>
          <w:rFonts w:ascii="Times New Roman" w:hAnsi="Times New Roman" w:cs="Times New Roman"/>
        </w:rPr>
      </w:pPr>
      <w:r w:rsidRPr="00906059">
        <w:rPr>
          <w:rFonts w:ascii="Times New Roman" w:hAnsi="Times New Roman" w:cs="Times New Roman"/>
        </w:rPr>
        <w:t>Полностью не согласен    1     2     3     4     5     6     7     Полностью согласен</w:t>
      </w:r>
    </w:p>
    <w:p w14:paraId="0AA7E34C" w14:textId="77777777" w:rsidR="00C36838" w:rsidRPr="00906059" w:rsidRDefault="00C36838" w:rsidP="00C36838">
      <w:pPr>
        <w:rPr>
          <w:rFonts w:ascii="Times New Roman" w:hAnsi="Times New Roman" w:cs="Times New Roman"/>
        </w:rPr>
      </w:pPr>
    </w:p>
    <w:p w14:paraId="65C77E0C" w14:textId="77777777" w:rsidR="00C36838" w:rsidRPr="00906059" w:rsidRDefault="00C36838" w:rsidP="00C36838">
      <w:pPr>
        <w:rPr>
          <w:rFonts w:ascii="Times New Roman" w:hAnsi="Times New Roman" w:cs="Times New Roman"/>
        </w:rPr>
      </w:pPr>
    </w:p>
    <w:p w14:paraId="313B8F57" w14:textId="77777777" w:rsidR="00C36838" w:rsidRPr="00906059" w:rsidRDefault="00C36838" w:rsidP="00C36838">
      <w:pPr>
        <w:rPr>
          <w:rFonts w:ascii="Times New Roman" w:hAnsi="Times New Roman" w:cs="Times New Roman"/>
        </w:rPr>
      </w:pPr>
      <w:r w:rsidRPr="00906059">
        <w:rPr>
          <w:rFonts w:ascii="Times New Roman" w:hAnsi="Times New Roman" w:cs="Times New Roman"/>
        </w:rPr>
        <w:t>Спасибо, осталось всего 12 вопросов</w:t>
      </w:r>
    </w:p>
    <w:p w14:paraId="54F6D58B" w14:textId="77777777" w:rsidR="00C36838" w:rsidRPr="00906059" w:rsidRDefault="00C36838" w:rsidP="00C36838">
      <w:pPr>
        <w:rPr>
          <w:rFonts w:ascii="Times New Roman" w:hAnsi="Times New Roman" w:cs="Times New Roman"/>
        </w:rPr>
      </w:pPr>
    </w:p>
    <w:p w14:paraId="1C6B26A4" w14:textId="77777777" w:rsidR="00C36838" w:rsidRPr="00906059" w:rsidRDefault="00C36838" w:rsidP="00C36838">
      <w:pPr>
        <w:rPr>
          <w:rFonts w:ascii="Times New Roman" w:hAnsi="Times New Roman" w:cs="Times New Roman"/>
        </w:rPr>
      </w:pPr>
      <w:r w:rsidRPr="00906059">
        <w:rPr>
          <w:rFonts w:ascii="Times New Roman" w:hAnsi="Times New Roman" w:cs="Times New Roman"/>
        </w:rPr>
        <w:t>25) Укажите количество человек, участвующих в работе кросс-функциональной команды:</w:t>
      </w:r>
    </w:p>
    <w:p w14:paraId="55B61FB1" w14:textId="77777777" w:rsidR="00C36838" w:rsidRPr="00906059" w:rsidRDefault="00C36838" w:rsidP="00C36838">
      <w:pPr>
        <w:rPr>
          <w:rFonts w:ascii="Times New Roman" w:hAnsi="Times New Roman" w:cs="Times New Roman"/>
        </w:rPr>
      </w:pPr>
    </w:p>
    <w:p w14:paraId="46EAB965" w14:textId="77777777" w:rsidR="00C36838" w:rsidRPr="00906059" w:rsidRDefault="008651F2" w:rsidP="00C36838">
      <w:pPr>
        <w:rPr>
          <w:rFonts w:ascii="Times New Roman" w:hAnsi="Times New Roman" w:cs="Times New Roman"/>
          <w:u w:val="single"/>
        </w:rPr>
      </w:pPr>
      <w:r w:rsidRPr="00906059">
        <w:rPr>
          <w:rFonts w:ascii="Times New Roman" w:hAnsi="Times New Roman" w:cs="Times New Roman"/>
          <w:u w:val="single"/>
        </w:rPr>
        <w:t>Пропишите:</w:t>
      </w:r>
    </w:p>
    <w:p w14:paraId="35D72757" w14:textId="77777777" w:rsidR="008651F2" w:rsidRPr="00906059" w:rsidRDefault="008651F2" w:rsidP="00C36838">
      <w:pPr>
        <w:rPr>
          <w:rFonts w:ascii="Times New Roman" w:hAnsi="Times New Roman" w:cs="Times New Roman"/>
          <w:u w:val="single"/>
        </w:rPr>
      </w:pPr>
    </w:p>
    <w:p w14:paraId="1A0D11AB" w14:textId="77777777" w:rsidR="008651F2" w:rsidRPr="00906059" w:rsidRDefault="008651F2" w:rsidP="00C36838">
      <w:pPr>
        <w:rPr>
          <w:rFonts w:ascii="Times New Roman" w:hAnsi="Times New Roman" w:cs="Times New Roman"/>
          <w:u w:val="single"/>
        </w:rPr>
      </w:pPr>
    </w:p>
    <w:p w14:paraId="026B9787" w14:textId="77777777" w:rsidR="00C36838" w:rsidRPr="00906059" w:rsidRDefault="00C36838" w:rsidP="00C36838">
      <w:pPr>
        <w:rPr>
          <w:rFonts w:ascii="Times New Roman" w:hAnsi="Times New Roman" w:cs="Times New Roman"/>
        </w:rPr>
      </w:pPr>
      <w:r w:rsidRPr="00906059">
        <w:rPr>
          <w:rFonts w:ascii="Times New Roman" w:hAnsi="Times New Roman" w:cs="Times New Roman"/>
        </w:rPr>
        <w:lastRenderedPageBreak/>
        <w:t>26) Был ли оптимален размер команды для конструктивной работы?</w:t>
      </w:r>
    </w:p>
    <w:p w14:paraId="74A0D7AD" w14:textId="77777777" w:rsidR="00C36838" w:rsidRPr="00906059" w:rsidRDefault="00C36838" w:rsidP="00C36838">
      <w:pPr>
        <w:rPr>
          <w:rFonts w:ascii="Times New Roman" w:hAnsi="Times New Roman" w:cs="Times New Roman"/>
        </w:rPr>
      </w:pPr>
    </w:p>
    <w:p w14:paraId="597F0C8C" w14:textId="77777777" w:rsidR="008651F2" w:rsidRPr="00906059" w:rsidRDefault="008651F2" w:rsidP="00CB301A">
      <w:pPr>
        <w:pStyle w:val="a4"/>
        <w:numPr>
          <w:ilvl w:val="0"/>
          <w:numId w:val="16"/>
        </w:numPr>
        <w:rPr>
          <w:rFonts w:ascii="Times New Roman" w:hAnsi="Times New Roman" w:cs="Times New Roman"/>
        </w:rPr>
      </w:pPr>
      <w:r w:rsidRPr="00906059">
        <w:rPr>
          <w:rFonts w:ascii="Times New Roman" w:hAnsi="Times New Roman" w:cs="Times New Roman"/>
        </w:rPr>
        <w:t>Да</w:t>
      </w:r>
    </w:p>
    <w:p w14:paraId="7A113BA2" w14:textId="77777777" w:rsidR="008651F2" w:rsidRPr="00906059" w:rsidRDefault="008651F2" w:rsidP="00CB301A">
      <w:pPr>
        <w:pStyle w:val="a4"/>
        <w:numPr>
          <w:ilvl w:val="0"/>
          <w:numId w:val="16"/>
        </w:numPr>
        <w:rPr>
          <w:rFonts w:ascii="Times New Roman" w:hAnsi="Times New Roman" w:cs="Times New Roman"/>
        </w:rPr>
      </w:pPr>
      <w:r w:rsidRPr="00906059">
        <w:rPr>
          <w:rFonts w:ascii="Times New Roman" w:hAnsi="Times New Roman" w:cs="Times New Roman"/>
        </w:rPr>
        <w:t>Нет, я считаю, что команде не хватало других сотрудников</w:t>
      </w:r>
    </w:p>
    <w:p w14:paraId="0229C1D2" w14:textId="77777777" w:rsidR="008651F2" w:rsidRPr="00906059" w:rsidRDefault="008651F2" w:rsidP="00CB301A">
      <w:pPr>
        <w:pStyle w:val="a4"/>
        <w:numPr>
          <w:ilvl w:val="0"/>
          <w:numId w:val="16"/>
        </w:numPr>
        <w:rPr>
          <w:rFonts w:ascii="Times New Roman" w:hAnsi="Times New Roman" w:cs="Times New Roman"/>
        </w:rPr>
      </w:pPr>
      <w:r w:rsidRPr="00906059">
        <w:rPr>
          <w:rFonts w:ascii="Times New Roman" w:hAnsi="Times New Roman" w:cs="Times New Roman"/>
        </w:rPr>
        <w:t>Нет, я считаю, что команда была переполнена</w:t>
      </w:r>
    </w:p>
    <w:p w14:paraId="16FD5475" w14:textId="77777777" w:rsidR="008651F2" w:rsidRPr="00906059" w:rsidRDefault="008651F2" w:rsidP="00CB301A">
      <w:pPr>
        <w:pStyle w:val="a4"/>
        <w:numPr>
          <w:ilvl w:val="0"/>
          <w:numId w:val="16"/>
        </w:numPr>
        <w:rPr>
          <w:rFonts w:ascii="Times New Roman" w:hAnsi="Times New Roman" w:cs="Times New Roman"/>
          <w:u w:val="single"/>
        </w:rPr>
      </w:pPr>
      <w:r w:rsidRPr="00906059">
        <w:rPr>
          <w:rFonts w:ascii="Times New Roman" w:hAnsi="Times New Roman" w:cs="Times New Roman"/>
          <w:u w:val="single"/>
        </w:rPr>
        <w:t xml:space="preserve">Или пропишите </w:t>
      </w:r>
    </w:p>
    <w:p w14:paraId="0F9DC4B5" w14:textId="77777777" w:rsidR="008651F2" w:rsidRPr="00906059" w:rsidRDefault="008651F2" w:rsidP="008651F2">
      <w:pPr>
        <w:rPr>
          <w:rFonts w:ascii="Times New Roman" w:hAnsi="Times New Roman" w:cs="Times New Roman"/>
          <w:u w:val="single"/>
        </w:rPr>
      </w:pPr>
    </w:p>
    <w:p w14:paraId="329000B6" w14:textId="77777777" w:rsidR="008651F2" w:rsidRPr="00906059" w:rsidRDefault="008651F2" w:rsidP="008651F2">
      <w:pPr>
        <w:rPr>
          <w:rFonts w:ascii="Times New Roman" w:hAnsi="Times New Roman" w:cs="Times New Roman"/>
        </w:rPr>
      </w:pPr>
      <w:r w:rsidRPr="00906059">
        <w:rPr>
          <w:rFonts w:ascii="Times New Roman" w:hAnsi="Times New Roman" w:cs="Times New Roman"/>
        </w:rPr>
        <w:t>27) Были ли конфликты в команде? (Можно выбирать несколько вариантов)</w:t>
      </w:r>
    </w:p>
    <w:p w14:paraId="59781F5B" w14:textId="77777777" w:rsidR="008651F2" w:rsidRPr="00906059" w:rsidRDefault="008651F2" w:rsidP="008651F2">
      <w:pPr>
        <w:rPr>
          <w:rFonts w:ascii="Times New Roman" w:hAnsi="Times New Roman" w:cs="Times New Roman"/>
        </w:rPr>
      </w:pPr>
    </w:p>
    <w:p w14:paraId="7057CCB5" w14:textId="77777777" w:rsidR="008651F2" w:rsidRPr="00906059" w:rsidRDefault="008651F2" w:rsidP="00CB301A">
      <w:pPr>
        <w:pStyle w:val="a4"/>
        <w:numPr>
          <w:ilvl w:val="0"/>
          <w:numId w:val="17"/>
        </w:numPr>
        <w:rPr>
          <w:rFonts w:ascii="Times New Roman" w:hAnsi="Times New Roman" w:cs="Times New Roman"/>
        </w:rPr>
      </w:pPr>
      <w:r w:rsidRPr="00906059">
        <w:rPr>
          <w:rFonts w:ascii="Times New Roman" w:hAnsi="Times New Roman" w:cs="Times New Roman"/>
        </w:rPr>
        <w:t>Были конфликты между членами команды</w:t>
      </w:r>
    </w:p>
    <w:p w14:paraId="7355361C" w14:textId="77777777" w:rsidR="008651F2" w:rsidRPr="00906059" w:rsidRDefault="008651F2" w:rsidP="00CB301A">
      <w:pPr>
        <w:pStyle w:val="a4"/>
        <w:numPr>
          <w:ilvl w:val="0"/>
          <w:numId w:val="17"/>
        </w:numPr>
        <w:rPr>
          <w:rFonts w:ascii="Times New Roman" w:hAnsi="Times New Roman" w:cs="Times New Roman"/>
        </w:rPr>
      </w:pPr>
      <w:r w:rsidRPr="00906059">
        <w:rPr>
          <w:rFonts w:ascii="Times New Roman" w:hAnsi="Times New Roman" w:cs="Times New Roman"/>
        </w:rPr>
        <w:t>Были конфликты между идеями членов команды</w:t>
      </w:r>
    </w:p>
    <w:p w14:paraId="2709C1D7" w14:textId="77777777" w:rsidR="008651F2" w:rsidRPr="00906059" w:rsidRDefault="008651F2" w:rsidP="00CB301A">
      <w:pPr>
        <w:pStyle w:val="a4"/>
        <w:numPr>
          <w:ilvl w:val="0"/>
          <w:numId w:val="17"/>
        </w:numPr>
        <w:rPr>
          <w:rFonts w:ascii="Times New Roman" w:hAnsi="Times New Roman" w:cs="Times New Roman"/>
        </w:rPr>
      </w:pPr>
      <w:r w:rsidRPr="00906059">
        <w:rPr>
          <w:rFonts w:ascii="Times New Roman" w:hAnsi="Times New Roman" w:cs="Times New Roman"/>
        </w:rPr>
        <w:t>Были конфликты между вышестоящим руководством и командой</w:t>
      </w:r>
    </w:p>
    <w:p w14:paraId="3C5E1DB6" w14:textId="77777777" w:rsidR="008651F2" w:rsidRPr="00906059" w:rsidRDefault="008651F2" w:rsidP="00CB301A">
      <w:pPr>
        <w:pStyle w:val="a4"/>
        <w:numPr>
          <w:ilvl w:val="0"/>
          <w:numId w:val="17"/>
        </w:numPr>
        <w:rPr>
          <w:rFonts w:ascii="Times New Roman" w:hAnsi="Times New Roman" w:cs="Times New Roman"/>
        </w:rPr>
      </w:pPr>
      <w:r w:rsidRPr="00906059">
        <w:rPr>
          <w:rFonts w:ascii="Times New Roman" w:hAnsi="Times New Roman" w:cs="Times New Roman"/>
        </w:rPr>
        <w:t>Конфликтов не возникало</w:t>
      </w:r>
    </w:p>
    <w:p w14:paraId="01A6A956" w14:textId="77777777" w:rsidR="008651F2" w:rsidRPr="00906059" w:rsidRDefault="008651F2" w:rsidP="00CB301A">
      <w:pPr>
        <w:pStyle w:val="a4"/>
        <w:numPr>
          <w:ilvl w:val="0"/>
          <w:numId w:val="17"/>
        </w:numPr>
        <w:rPr>
          <w:rFonts w:ascii="Times New Roman" w:hAnsi="Times New Roman" w:cs="Times New Roman"/>
          <w:u w:val="single"/>
        </w:rPr>
      </w:pPr>
      <w:r w:rsidRPr="00906059">
        <w:rPr>
          <w:rFonts w:ascii="Times New Roman" w:hAnsi="Times New Roman" w:cs="Times New Roman"/>
          <w:u w:val="single"/>
        </w:rPr>
        <w:t xml:space="preserve">Или пропишите </w:t>
      </w:r>
    </w:p>
    <w:p w14:paraId="71BAF007" w14:textId="77777777" w:rsidR="008651F2" w:rsidRPr="00906059" w:rsidRDefault="008651F2" w:rsidP="008651F2">
      <w:pPr>
        <w:rPr>
          <w:rFonts w:ascii="Times New Roman" w:hAnsi="Times New Roman" w:cs="Times New Roman"/>
          <w:u w:val="single"/>
        </w:rPr>
      </w:pPr>
    </w:p>
    <w:p w14:paraId="2B9727B1" w14:textId="77777777" w:rsidR="008651F2" w:rsidRPr="00906059" w:rsidRDefault="008651F2" w:rsidP="008651F2">
      <w:pPr>
        <w:rPr>
          <w:rFonts w:ascii="Times New Roman" w:hAnsi="Times New Roman" w:cs="Times New Roman"/>
          <w:u w:val="single"/>
        </w:rPr>
      </w:pPr>
      <w:r w:rsidRPr="00906059">
        <w:rPr>
          <w:rFonts w:ascii="Times New Roman" w:hAnsi="Times New Roman" w:cs="Times New Roman"/>
        </w:rPr>
        <w:t>28) В команде наблюдались проблемы в: (Можно выбирать несколько вариантов)</w:t>
      </w:r>
    </w:p>
    <w:p w14:paraId="60DA8CF0" w14:textId="77777777" w:rsidR="008651F2" w:rsidRPr="00906059" w:rsidRDefault="008651F2" w:rsidP="008651F2">
      <w:pPr>
        <w:rPr>
          <w:rFonts w:ascii="Times New Roman" w:hAnsi="Times New Roman" w:cs="Times New Roman"/>
          <w:u w:val="single"/>
        </w:rPr>
      </w:pPr>
    </w:p>
    <w:p w14:paraId="3B5DB2A6" w14:textId="77777777" w:rsidR="008651F2" w:rsidRPr="00906059" w:rsidRDefault="008651F2" w:rsidP="00CB301A">
      <w:pPr>
        <w:pStyle w:val="a4"/>
        <w:numPr>
          <w:ilvl w:val="0"/>
          <w:numId w:val="18"/>
        </w:numPr>
        <w:rPr>
          <w:rFonts w:ascii="Times New Roman" w:hAnsi="Times New Roman" w:cs="Times New Roman"/>
        </w:rPr>
      </w:pPr>
      <w:r w:rsidRPr="00906059">
        <w:rPr>
          <w:rFonts w:ascii="Times New Roman" w:hAnsi="Times New Roman" w:cs="Times New Roman"/>
        </w:rPr>
        <w:t>В постановке целей</w:t>
      </w:r>
    </w:p>
    <w:p w14:paraId="149B4D85" w14:textId="77777777" w:rsidR="008651F2" w:rsidRPr="00906059" w:rsidRDefault="008651F2" w:rsidP="00CB301A">
      <w:pPr>
        <w:pStyle w:val="a4"/>
        <w:numPr>
          <w:ilvl w:val="0"/>
          <w:numId w:val="18"/>
        </w:numPr>
        <w:rPr>
          <w:rFonts w:ascii="Times New Roman" w:hAnsi="Times New Roman" w:cs="Times New Roman"/>
        </w:rPr>
      </w:pPr>
      <w:r w:rsidRPr="00906059">
        <w:rPr>
          <w:rFonts w:ascii="Times New Roman" w:hAnsi="Times New Roman" w:cs="Times New Roman"/>
        </w:rPr>
        <w:t>В мотивации</w:t>
      </w:r>
    </w:p>
    <w:p w14:paraId="24F9982C" w14:textId="77777777" w:rsidR="008651F2" w:rsidRPr="00906059" w:rsidRDefault="008651F2" w:rsidP="00CB301A">
      <w:pPr>
        <w:pStyle w:val="a4"/>
        <w:numPr>
          <w:ilvl w:val="0"/>
          <w:numId w:val="18"/>
        </w:numPr>
        <w:rPr>
          <w:rFonts w:ascii="Times New Roman" w:hAnsi="Times New Roman" w:cs="Times New Roman"/>
        </w:rPr>
      </w:pPr>
      <w:r w:rsidRPr="00906059">
        <w:rPr>
          <w:rFonts w:ascii="Times New Roman" w:hAnsi="Times New Roman" w:cs="Times New Roman"/>
        </w:rPr>
        <w:t>В идеях</w:t>
      </w:r>
    </w:p>
    <w:p w14:paraId="164F93F2" w14:textId="77777777" w:rsidR="008651F2" w:rsidRPr="00906059" w:rsidRDefault="008651F2" w:rsidP="00CB301A">
      <w:pPr>
        <w:pStyle w:val="a4"/>
        <w:numPr>
          <w:ilvl w:val="0"/>
          <w:numId w:val="18"/>
        </w:numPr>
        <w:rPr>
          <w:rFonts w:ascii="Times New Roman" w:hAnsi="Times New Roman" w:cs="Times New Roman"/>
        </w:rPr>
      </w:pPr>
      <w:r w:rsidRPr="00906059">
        <w:rPr>
          <w:rFonts w:ascii="Times New Roman" w:hAnsi="Times New Roman" w:cs="Times New Roman"/>
        </w:rPr>
        <w:t>В доведении начатого до конца</w:t>
      </w:r>
    </w:p>
    <w:p w14:paraId="05EB7B17" w14:textId="77777777" w:rsidR="008651F2" w:rsidRPr="00906059" w:rsidRDefault="008651F2" w:rsidP="00CB301A">
      <w:pPr>
        <w:pStyle w:val="a4"/>
        <w:numPr>
          <w:ilvl w:val="0"/>
          <w:numId w:val="18"/>
        </w:numPr>
        <w:rPr>
          <w:rFonts w:ascii="Times New Roman" w:hAnsi="Times New Roman" w:cs="Times New Roman"/>
        </w:rPr>
      </w:pPr>
      <w:r w:rsidRPr="00906059">
        <w:rPr>
          <w:rFonts w:ascii="Times New Roman" w:hAnsi="Times New Roman" w:cs="Times New Roman"/>
        </w:rPr>
        <w:t>Во внимании к деталями</w:t>
      </w:r>
    </w:p>
    <w:p w14:paraId="35DDE278" w14:textId="77777777" w:rsidR="008651F2" w:rsidRPr="00906059" w:rsidRDefault="008651F2" w:rsidP="00CB301A">
      <w:pPr>
        <w:pStyle w:val="a4"/>
        <w:numPr>
          <w:ilvl w:val="0"/>
          <w:numId w:val="18"/>
        </w:numPr>
        <w:rPr>
          <w:rFonts w:ascii="Times New Roman" w:hAnsi="Times New Roman" w:cs="Times New Roman"/>
        </w:rPr>
      </w:pPr>
      <w:r w:rsidRPr="00906059">
        <w:rPr>
          <w:rFonts w:ascii="Times New Roman" w:hAnsi="Times New Roman" w:cs="Times New Roman"/>
        </w:rPr>
        <w:t>В дисциплине исполнения работы</w:t>
      </w:r>
    </w:p>
    <w:p w14:paraId="1C45E984" w14:textId="77777777" w:rsidR="008651F2" w:rsidRPr="00906059" w:rsidRDefault="008651F2" w:rsidP="00CB301A">
      <w:pPr>
        <w:pStyle w:val="a4"/>
        <w:numPr>
          <w:ilvl w:val="0"/>
          <w:numId w:val="18"/>
        </w:numPr>
        <w:rPr>
          <w:rFonts w:ascii="Times New Roman" w:hAnsi="Times New Roman" w:cs="Times New Roman"/>
        </w:rPr>
      </w:pPr>
      <w:r w:rsidRPr="00906059">
        <w:rPr>
          <w:rFonts w:ascii="Times New Roman" w:hAnsi="Times New Roman" w:cs="Times New Roman"/>
        </w:rPr>
        <w:t>В конфликтах</w:t>
      </w:r>
    </w:p>
    <w:p w14:paraId="411C3137" w14:textId="77777777" w:rsidR="008651F2" w:rsidRPr="00906059" w:rsidRDefault="008651F2" w:rsidP="00CB301A">
      <w:pPr>
        <w:pStyle w:val="a4"/>
        <w:numPr>
          <w:ilvl w:val="0"/>
          <w:numId w:val="18"/>
        </w:numPr>
        <w:rPr>
          <w:rFonts w:ascii="Times New Roman" w:hAnsi="Times New Roman" w:cs="Times New Roman"/>
        </w:rPr>
      </w:pPr>
      <w:r w:rsidRPr="00906059">
        <w:rPr>
          <w:rFonts w:ascii="Times New Roman" w:hAnsi="Times New Roman" w:cs="Times New Roman"/>
        </w:rPr>
        <w:t>В аналитических способностях</w:t>
      </w:r>
    </w:p>
    <w:p w14:paraId="7198D0A9" w14:textId="77777777" w:rsidR="008651F2" w:rsidRPr="00906059" w:rsidRDefault="008651F2" w:rsidP="00CB301A">
      <w:pPr>
        <w:pStyle w:val="a4"/>
        <w:numPr>
          <w:ilvl w:val="0"/>
          <w:numId w:val="18"/>
        </w:numPr>
        <w:rPr>
          <w:rFonts w:ascii="Times New Roman" w:hAnsi="Times New Roman" w:cs="Times New Roman"/>
        </w:rPr>
      </w:pPr>
      <w:r w:rsidRPr="00906059">
        <w:rPr>
          <w:rFonts w:ascii="Times New Roman" w:hAnsi="Times New Roman" w:cs="Times New Roman"/>
        </w:rPr>
        <w:t>В информации</w:t>
      </w:r>
    </w:p>
    <w:p w14:paraId="0E89E0C1" w14:textId="77777777" w:rsidR="008651F2" w:rsidRPr="00906059" w:rsidRDefault="008651F2" w:rsidP="00CB301A">
      <w:pPr>
        <w:pStyle w:val="a4"/>
        <w:numPr>
          <w:ilvl w:val="0"/>
          <w:numId w:val="18"/>
        </w:numPr>
        <w:rPr>
          <w:rFonts w:ascii="Times New Roman" w:hAnsi="Times New Roman" w:cs="Times New Roman"/>
          <w:u w:val="single"/>
        </w:rPr>
      </w:pPr>
      <w:r w:rsidRPr="00906059">
        <w:rPr>
          <w:rFonts w:ascii="Times New Roman" w:hAnsi="Times New Roman" w:cs="Times New Roman"/>
          <w:u w:val="single"/>
        </w:rPr>
        <w:t xml:space="preserve">Или пропишите </w:t>
      </w:r>
    </w:p>
    <w:p w14:paraId="5A7FFB3E" w14:textId="77777777" w:rsidR="008651F2" w:rsidRPr="00906059" w:rsidRDefault="008651F2" w:rsidP="008651F2">
      <w:pPr>
        <w:rPr>
          <w:rFonts w:ascii="Times New Roman" w:hAnsi="Times New Roman" w:cs="Times New Roman"/>
        </w:rPr>
      </w:pPr>
    </w:p>
    <w:p w14:paraId="7AD65D06" w14:textId="77777777" w:rsidR="008651F2" w:rsidRPr="00906059" w:rsidRDefault="008651F2" w:rsidP="008651F2">
      <w:pPr>
        <w:rPr>
          <w:rFonts w:ascii="Times New Roman" w:hAnsi="Times New Roman" w:cs="Times New Roman"/>
        </w:rPr>
      </w:pPr>
      <w:r w:rsidRPr="00906059">
        <w:rPr>
          <w:rFonts w:ascii="Times New Roman" w:hAnsi="Times New Roman" w:cs="Times New Roman"/>
        </w:rPr>
        <w:t>29) В команде все было хорошо с: (можете выбрать несколько показателей)</w:t>
      </w:r>
    </w:p>
    <w:p w14:paraId="0CBBB7C7" w14:textId="77777777" w:rsidR="008651F2" w:rsidRPr="00906059" w:rsidRDefault="008651F2" w:rsidP="008651F2">
      <w:pPr>
        <w:rPr>
          <w:rFonts w:ascii="Times New Roman" w:hAnsi="Times New Roman" w:cs="Times New Roman"/>
        </w:rPr>
      </w:pPr>
    </w:p>
    <w:p w14:paraId="188605DE" w14:textId="77777777" w:rsidR="008651F2" w:rsidRPr="00906059" w:rsidRDefault="008651F2" w:rsidP="00CB301A">
      <w:pPr>
        <w:pStyle w:val="a4"/>
        <w:numPr>
          <w:ilvl w:val="0"/>
          <w:numId w:val="19"/>
        </w:numPr>
        <w:rPr>
          <w:rFonts w:ascii="Times New Roman" w:hAnsi="Times New Roman" w:cs="Times New Roman"/>
        </w:rPr>
      </w:pPr>
      <w:r w:rsidRPr="00906059">
        <w:rPr>
          <w:rFonts w:ascii="Times New Roman" w:hAnsi="Times New Roman" w:cs="Times New Roman"/>
        </w:rPr>
        <w:t>В постановке целей</w:t>
      </w:r>
    </w:p>
    <w:p w14:paraId="689BCE71" w14:textId="77777777" w:rsidR="008651F2" w:rsidRPr="00906059" w:rsidRDefault="008651F2" w:rsidP="00CB301A">
      <w:pPr>
        <w:pStyle w:val="a4"/>
        <w:numPr>
          <w:ilvl w:val="0"/>
          <w:numId w:val="19"/>
        </w:numPr>
        <w:rPr>
          <w:rFonts w:ascii="Times New Roman" w:hAnsi="Times New Roman" w:cs="Times New Roman"/>
        </w:rPr>
      </w:pPr>
      <w:r w:rsidRPr="00906059">
        <w:rPr>
          <w:rFonts w:ascii="Times New Roman" w:hAnsi="Times New Roman" w:cs="Times New Roman"/>
        </w:rPr>
        <w:t>В мотивации</w:t>
      </w:r>
    </w:p>
    <w:p w14:paraId="3C4BB91E" w14:textId="77777777" w:rsidR="008651F2" w:rsidRPr="00906059" w:rsidRDefault="008651F2" w:rsidP="00CB301A">
      <w:pPr>
        <w:pStyle w:val="a4"/>
        <w:numPr>
          <w:ilvl w:val="0"/>
          <w:numId w:val="19"/>
        </w:numPr>
        <w:rPr>
          <w:rFonts w:ascii="Times New Roman" w:hAnsi="Times New Roman" w:cs="Times New Roman"/>
        </w:rPr>
      </w:pPr>
      <w:r w:rsidRPr="00906059">
        <w:rPr>
          <w:rFonts w:ascii="Times New Roman" w:hAnsi="Times New Roman" w:cs="Times New Roman"/>
        </w:rPr>
        <w:t>В идеях</w:t>
      </w:r>
    </w:p>
    <w:p w14:paraId="4009753C" w14:textId="77777777" w:rsidR="008651F2" w:rsidRPr="00906059" w:rsidRDefault="008651F2" w:rsidP="00CB301A">
      <w:pPr>
        <w:pStyle w:val="a4"/>
        <w:numPr>
          <w:ilvl w:val="0"/>
          <w:numId w:val="19"/>
        </w:numPr>
        <w:rPr>
          <w:rFonts w:ascii="Times New Roman" w:hAnsi="Times New Roman" w:cs="Times New Roman"/>
        </w:rPr>
      </w:pPr>
      <w:r w:rsidRPr="00906059">
        <w:rPr>
          <w:rFonts w:ascii="Times New Roman" w:hAnsi="Times New Roman" w:cs="Times New Roman"/>
        </w:rPr>
        <w:t>В доведении начатого до конца</w:t>
      </w:r>
    </w:p>
    <w:p w14:paraId="45E3679F" w14:textId="77777777" w:rsidR="008651F2" w:rsidRPr="00906059" w:rsidRDefault="008651F2" w:rsidP="00CB301A">
      <w:pPr>
        <w:pStyle w:val="a4"/>
        <w:numPr>
          <w:ilvl w:val="0"/>
          <w:numId w:val="19"/>
        </w:numPr>
        <w:rPr>
          <w:rFonts w:ascii="Times New Roman" w:hAnsi="Times New Roman" w:cs="Times New Roman"/>
        </w:rPr>
      </w:pPr>
      <w:r w:rsidRPr="00906059">
        <w:rPr>
          <w:rFonts w:ascii="Times New Roman" w:hAnsi="Times New Roman" w:cs="Times New Roman"/>
        </w:rPr>
        <w:t>Во внимании к деталями</w:t>
      </w:r>
    </w:p>
    <w:p w14:paraId="400B1D06" w14:textId="77777777" w:rsidR="008651F2" w:rsidRPr="00906059" w:rsidRDefault="008651F2" w:rsidP="00CB301A">
      <w:pPr>
        <w:pStyle w:val="a4"/>
        <w:numPr>
          <w:ilvl w:val="0"/>
          <w:numId w:val="19"/>
        </w:numPr>
        <w:rPr>
          <w:rFonts w:ascii="Times New Roman" w:hAnsi="Times New Roman" w:cs="Times New Roman"/>
        </w:rPr>
      </w:pPr>
      <w:r w:rsidRPr="00906059">
        <w:rPr>
          <w:rFonts w:ascii="Times New Roman" w:hAnsi="Times New Roman" w:cs="Times New Roman"/>
        </w:rPr>
        <w:t>В дисциплине исполнения работы</w:t>
      </w:r>
    </w:p>
    <w:p w14:paraId="056535FE" w14:textId="77777777" w:rsidR="008651F2" w:rsidRPr="00906059" w:rsidRDefault="008651F2" w:rsidP="00CB301A">
      <w:pPr>
        <w:pStyle w:val="a4"/>
        <w:numPr>
          <w:ilvl w:val="0"/>
          <w:numId w:val="19"/>
        </w:numPr>
        <w:rPr>
          <w:rFonts w:ascii="Times New Roman" w:hAnsi="Times New Roman" w:cs="Times New Roman"/>
        </w:rPr>
      </w:pPr>
      <w:r w:rsidRPr="00906059">
        <w:rPr>
          <w:rFonts w:ascii="Times New Roman" w:hAnsi="Times New Roman" w:cs="Times New Roman"/>
        </w:rPr>
        <w:t>В конфликтах</w:t>
      </w:r>
    </w:p>
    <w:p w14:paraId="16D4F757" w14:textId="77777777" w:rsidR="008651F2" w:rsidRPr="00906059" w:rsidRDefault="008651F2" w:rsidP="00CB301A">
      <w:pPr>
        <w:pStyle w:val="a4"/>
        <w:numPr>
          <w:ilvl w:val="0"/>
          <w:numId w:val="19"/>
        </w:numPr>
        <w:rPr>
          <w:rFonts w:ascii="Times New Roman" w:hAnsi="Times New Roman" w:cs="Times New Roman"/>
        </w:rPr>
      </w:pPr>
      <w:r w:rsidRPr="00906059">
        <w:rPr>
          <w:rFonts w:ascii="Times New Roman" w:hAnsi="Times New Roman" w:cs="Times New Roman"/>
        </w:rPr>
        <w:t>В аналитических способностях</w:t>
      </w:r>
    </w:p>
    <w:p w14:paraId="03218293" w14:textId="77777777" w:rsidR="008651F2" w:rsidRPr="00906059" w:rsidRDefault="008651F2" w:rsidP="00CB301A">
      <w:pPr>
        <w:pStyle w:val="a4"/>
        <w:numPr>
          <w:ilvl w:val="0"/>
          <w:numId w:val="19"/>
        </w:numPr>
        <w:rPr>
          <w:rFonts w:ascii="Times New Roman" w:hAnsi="Times New Roman" w:cs="Times New Roman"/>
        </w:rPr>
      </w:pPr>
      <w:r w:rsidRPr="00906059">
        <w:rPr>
          <w:rFonts w:ascii="Times New Roman" w:hAnsi="Times New Roman" w:cs="Times New Roman"/>
        </w:rPr>
        <w:t>В информации</w:t>
      </w:r>
    </w:p>
    <w:p w14:paraId="379AFD32" w14:textId="77777777" w:rsidR="008651F2" w:rsidRPr="00906059" w:rsidRDefault="008651F2" w:rsidP="00CB301A">
      <w:pPr>
        <w:pStyle w:val="a4"/>
        <w:numPr>
          <w:ilvl w:val="0"/>
          <w:numId w:val="19"/>
        </w:numPr>
        <w:rPr>
          <w:rFonts w:ascii="Times New Roman" w:hAnsi="Times New Roman" w:cs="Times New Roman"/>
          <w:u w:val="single"/>
        </w:rPr>
      </w:pPr>
      <w:r w:rsidRPr="00906059">
        <w:rPr>
          <w:rFonts w:ascii="Times New Roman" w:hAnsi="Times New Roman" w:cs="Times New Roman"/>
          <w:u w:val="single"/>
        </w:rPr>
        <w:t xml:space="preserve">Или пропишите </w:t>
      </w:r>
    </w:p>
    <w:p w14:paraId="4FF03F0F" w14:textId="77777777" w:rsidR="008651F2" w:rsidRPr="00906059" w:rsidRDefault="008651F2" w:rsidP="008651F2">
      <w:pPr>
        <w:rPr>
          <w:rFonts w:ascii="Times New Roman" w:hAnsi="Times New Roman" w:cs="Times New Roman"/>
        </w:rPr>
      </w:pPr>
    </w:p>
    <w:p w14:paraId="4EAFEF66" w14:textId="77777777" w:rsidR="008651F2" w:rsidRPr="00906059" w:rsidRDefault="008651F2" w:rsidP="008651F2">
      <w:pPr>
        <w:rPr>
          <w:rFonts w:ascii="Times New Roman" w:hAnsi="Times New Roman" w:cs="Times New Roman"/>
        </w:rPr>
      </w:pPr>
      <w:r w:rsidRPr="00906059">
        <w:rPr>
          <w:rFonts w:ascii="Times New Roman" w:hAnsi="Times New Roman" w:cs="Times New Roman"/>
        </w:rPr>
        <w:t>30) Какими полномочиями для успешного выполнения проекта обладала команда?</w:t>
      </w:r>
    </w:p>
    <w:p w14:paraId="4E800ACC" w14:textId="77777777" w:rsidR="008651F2" w:rsidRPr="00906059" w:rsidRDefault="008651F2" w:rsidP="008651F2">
      <w:pPr>
        <w:rPr>
          <w:rFonts w:ascii="Times New Roman" w:hAnsi="Times New Roman" w:cs="Times New Roman"/>
        </w:rPr>
      </w:pPr>
    </w:p>
    <w:p w14:paraId="212B1FC9" w14:textId="77777777" w:rsidR="008651F2" w:rsidRPr="00906059" w:rsidRDefault="008651F2" w:rsidP="00CB301A">
      <w:pPr>
        <w:pStyle w:val="a4"/>
        <w:numPr>
          <w:ilvl w:val="0"/>
          <w:numId w:val="20"/>
        </w:numPr>
        <w:rPr>
          <w:rFonts w:ascii="Times New Roman" w:hAnsi="Times New Roman" w:cs="Times New Roman"/>
        </w:rPr>
      </w:pPr>
      <w:r w:rsidRPr="00906059">
        <w:rPr>
          <w:rFonts w:ascii="Times New Roman" w:hAnsi="Times New Roman" w:cs="Times New Roman"/>
        </w:rPr>
        <w:t>Достаточными полномочиями</w:t>
      </w:r>
    </w:p>
    <w:p w14:paraId="0E6F162C" w14:textId="77777777" w:rsidR="008651F2" w:rsidRPr="00906059" w:rsidRDefault="008651F2" w:rsidP="00CB301A">
      <w:pPr>
        <w:pStyle w:val="a4"/>
        <w:numPr>
          <w:ilvl w:val="0"/>
          <w:numId w:val="20"/>
        </w:numPr>
        <w:rPr>
          <w:rFonts w:ascii="Times New Roman" w:hAnsi="Times New Roman" w:cs="Times New Roman"/>
        </w:rPr>
      </w:pPr>
      <w:r w:rsidRPr="00906059">
        <w:rPr>
          <w:rFonts w:ascii="Times New Roman" w:hAnsi="Times New Roman" w:cs="Times New Roman"/>
        </w:rPr>
        <w:t>Частичными полномочиями</w:t>
      </w:r>
    </w:p>
    <w:p w14:paraId="56B259A5" w14:textId="77777777" w:rsidR="008651F2" w:rsidRPr="00906059" w:rsidRDefault="008651F2" w:rsidP="00CB301A">
      <w:pPr>
        <w:pStyle w:val="a4"/>
        <w:numPr>
          <w:ilvl w:val="0"/>
          <w:numId w:val="20"/>
        </w:numPr>
        <w:rPr>
          <w:rFonts w:ascii="Times New Roman" w:hAnsi="Times New Roman" w:cs="Times New Roman"/>
        </w:rPr>
      </w:pPr>
      <w:r w:rsidRPr="00906059">
        <w:rPr>
          <w:rFonts w:ascii="Times New Roman" w:hAnsi="Times New Roman" w:cs="Times New Roman"/>
        </w:rPr>
        <w:t>Ограниченными полномочиями</w:t>
      </w:r>
    </w:p>
    <w:p w14:paraId="1325E99C" w14:textId="77777777" w:rsidR="008651F2" w:rsidRPr="00906059" w:rsidRDefault="008651F2" w:rsidP="008651F2">
      <w:pPr>
        <w:rPr>
          <w:rFonts w:ascii="Times New Roman" w:hAnsi="Times New Roman" w:cs="Times New Roman"/>
        </w:rPr>
      </w:pPr>
    </w:p>
    <w:p w14:paraId="307FB0E8" w14:textId="77777777" w:rsidR="008651F2" w:rsidRPr="00906059" w:rsidRDefault="008651F2" w:rsidP="008651F2">
      <w:pPr>
        <w:rPr>
          <w:rFonts w:ascii="Times New Roman" w:hAnsi="Times New Roman" w:cs="Times New Roman"/>
        </w:rPr>
      </w:pPr>
    </w:p>
    <w:p w14:paraId="2DB286B4" w14:textId="77777777" w:rsidR="008651F2" w:rsidRPr="00906059" w:rsidRDefault="008651F2" w:rsidP="008651F2">
      <w:pPr>
        <w:rPr>
          <w:rFonts w:ascii="Times New Roman" w:hAnsi="Times New Roman" w:cs="Times New Roman"/>
        </w:rPr>
      </w:pPr>
    </w:p>
    <w:p w14:paraId="34E679BD" w14:textId="77777777" w:rsidR="008651F2" w:rsidRPr="00906059" w:rsidRDefault="008651F2" w:rsidP="008651F2">
      <w:pPr>
        <w:rPr>
          <w:rFonts w:ascii="Times New Roman" w:hAnsi="Times New Roman" w:cs="Times New Roman"/>
        </w:rPr>
      </w:pPr>
    </w:p>
    <w:p w14:paraId="08D9130B" w14:textId="77777777" w:rsidR="008651F2" w:rsidRPr="00906059" w:rsidRDefault="008651F2" w:rsidP="008651F2">
      <w:pPr>
        <w:rPr>
          <w:rFonts w:ascii="Times New Roman" w:hAnsi="Times New Roman" w:cs="Times New Roman"/>
        </w:rPr>
      </w:pPr>
      <w:r w:rsidRPr="00906059">
        <w:rPr>
          <w:rFonts w:ascii="Times New Roman" w:hAnsi="Times New Roman" w:cs="Times New Roman"/>
        </w:rPr>
        <w:lastRenderedPageBreak/>
        <w:t xml:space="preserve">31) Какие материальные бонусы Вы получали за работу в команде: </w:t>
      </w:r>
      <w:r w:rsidRPr="00906059">
        <w:rPr>
          <w:rFonts w:ascii="Times New Roman" w:hAnsi="Times New Roman" w:cs="Times New Roman"/>
        </w:rPr>
        <w:tab/>
      </w:r>
    </w:p>
    <w:p w14:paraId="0ABC3623" w14:textId="77777777" w:rsidR="008651F2" w:rsidRPr="00906059" w:rsidRDefault="008651F2" w:rsidP="008651F2">
      <w:pPr>
        <w:rPr>
          <w:rFonts w:ascii="Times New Roman" w:hAnsi="Times New Roman" w:cs="Times New Roman"/>
          <w:u w:val="single"/>
        </w:rPr>
      </w:pPr>
    </w:p>
    <w:p w14:paraId="71758579" w14:textId="77777777" w:rsidR="008651F2" w:rsidRPr="00906059" w:rsidRDefault="008651F2" w:rsidP="00CB301A">
      <w:pPr>
        <w:pStyle w:val="a4"/>
        <w:numPr>
          <w:ilvl w:val="0"/>
          <w:numId w:val="21"/>
        </w:numPr>
        <w:rPr>
          <w:rFonts w:ascii="Times New Roman" w:hAnsi="Times New Roman" w:cs="Times New Roman"/>
        </w:rPr>
      </w:pPr>
      <w:r w:rsidRPr="00906059">
        <w:rPr>
          <w:rFonts w:ascii="Times New Roman" w:hAnsi="Times New Roman" w:cs="Times New Roman"/>
        </w:rPr>
        <w:t>Командное вознаграждение</w:t>
      </w:r>
    </w:p>
    <w:p w14:paraId="448E6BF7" w14:textId="77777777" w:rsidR="008651F2" w:rsidRPr="00906059" w:rsidRDefault="008651F2" w:rsidP="00CB301A">
      <w:pPr>
        <w:pStyle w:val="a4"/>
        <w:numPr>
          <w:ilvl w:val="0"/>
          <w:numId w:val="21"/>
        </w:numPr>
        <w:rPr>
          <w:rFonts w:ascii="Times New Roman" w:hAnsi="Times New Roman" w:cs="Times New Roman"/>
        </w:rPr>
      </w:pPr>
      <w:r w:rsidRPr="00906059">
        <w:rPr>
          <w:rFonts w:ascii="Times New Roman" w:hAnsi="Times New Roman" w:cs="Times New Roman"/>
        </w:rPr>
        <w:t>Индивидуальное вознаграждение</w:t>
      </w:r>
    </w:p>
    <w:p w14:paraId="26D0CA0F" w14:textId="77777777" w:rsidR="008651F2" w:rsidRPr="00906059" w:rsidRDefault="008651F2" w:rsidP="00CB301A">
      <w:pPr>
        <w:pStyle w:val="a4"/>
        <w:numPr>
          <w:ilvl w:val="0"/>
          <w:numId w:val="21"/>
        </w:numPr>
        <w:rPr>
          <w:rFonts w:ascii="Times New Roman" w:hAnsi="Times New Roman" w:cs="Times New Roman"/>
        </w:rPr>
      </w:pPr>
      <w:r w:rsidRPr="00906059">
        <w:rPr>
          <w:rFonts w:ascii="Times New Roman" w:hAnsi="Times New Roman" w:cs="Times New Roman"/>
        </w:rPr>
        <w:t>Не получал</w:t>
      </w:r>
    </w:p>
    <w:p w14:paraId="32E4676F" w14:textId="77777777" w:rsidR="008651F2" w:rsidRPr="00906059" w:rsidRDefault="008651F2" w:rsidP="00CB301A">
      <w:pPr>
        <w:pStyle w:val="a4"/>
        <w:numPr>
          <w:ilvl w:val="0"/>
          <w:numId w:val="21"/>
        </w:numPr>
        <w:rPr>
          <w:rFonts w:ascii="Times New Roman" w:hAnsi="Times New Roman" w:cs="Times New Roman"/>
          <w:u w:val="single"/>
        </w:rPr>
      </w:pPr>
      <w:r w:rsidRPr="00906059">
        <w:rPr>
          <w:rFonts w:ascii="Times New Roman" w:hAnsi="Times New Roman" w:cs="Times New Roman"/>
          <w:u w:val="single"/>
        </w:rPr>
        <w:t xml:space="preserve">Или пропишите </w:t>
      </w:r>
    </w:p>
    <w:p w14:paraId="7F60D9D3" w14:textId="77777777" w:rsidR="008651F2" w:rsidRPr="00906059" w:rsidRDefault="008651F2" w:rsidP="008651F2">
      <w:pPr>
        <w:rPr>
          <w:rFonts w:ascii="Times New Roman" w:hAnsi="Times New Roman" w:cs="Times New Roman"/>
          <w:u w:val="single"/>
        </w:rPr>
      </w:pPr>
    </w:p>
    <w:p w14:paraId="41915EF3" w14:textId="77777777" w:rsidR="008651F2" w:rsidRPr="00906059" w:rsidRDefault="008651F2" w:rsidP="008651F2">
      <w:pPr>
        <w:rPr>
          <w:rFonts w:ascii="Times New Roman" w:hAnsi="Times New Roman" w:cs="Times New Roman"/>
        </w:rPr>
      </w:pPr>
      <w:r w:rsidRPr="00906059">
        <w:rPr>
          <w:rFonts w:ascii="Times New Roman" w:hAnsi="Times New Roman" w:cs="Times New Roman"/>
        </w:rPr>
        <w:t>32) Опишите, что способствовало работе команды: (прописать)</w:t>
      </w:r>
    </w:p>
    <w:p w14:paraId="00F46E51" w14:textId="77777777" w:rsidR="008651F2" w:rsidRPr="00906059" w:rsidRDefault="008651F2" w:rsidP="008651F2">
      <w:pPr>
        <w:rPr>
          <w:rFonts w:ascii="Times New Roman" w:hAnsi="Times New Roman" w:cs="Times New Roman"/>
        </w:rPr>
      </w:pPr>
    </w:p>
    <w:p w14:paraId="3C38CB54" w14:textId="77777777" w:rsidR="008651F2" w:rsidRPr="00906059" w:rsidRDefault="008651F2" w:rsidP="008651F2">
      <w:pPr>
        <w:rPr>
          <w:rFonts w:ascii="Times New Roman" w:hAnsi="Times New Roman" w:cs="Times New Roman"/>
        </w:rPr>
      </w:pPr>
    </w:p>
    <w:p w14:paraId="69DD2E4E" w14:textId="77777777" w:rsidR="008651F2" w:rsidRPr="00906059" w:rsidRDefault="008651F2" w:rsidP="008651F2">
      <w:pPr>
        <w:rPr>
          <w:rFonts w:ascii="Times New Roman" w:hAnsi="Times New Roman" w:cs="Times New Roman"/>
        </w:rPr>
      </w:pPr>
    </w:p>
    <w:p w14:paraId="65465501" w14:textId="77777777" w:rsidR="008651F2" w:rsidRPr="00906059" w:rsidRDefault="008651F2" w:rsidP="008651F2">
      <w:pPr>
        <w:rPr>
          <w:rFonts w:ascii="Times New Roman" w:hAnsi="Times New Roman" w:cs="Times New Roman"/>
        </w:rPr>
      </w:pPr>
    </w:p>
    <w:p w14:paraId="5637EC11" w14:textId="77777777" w:rsidR="008651F2" w:rsidRPr="00906059" w:rsidRDefault="008651F2" w:rsidP="008651F2">
      <w:pPr>
        <w:rPr>
          <w:rFonts w:ascii="Times New Roman" w:hAnsi="Times New Roman" w:cs="Times New Roman"/>
        </w:rPr>
      </w:pPr>
    </w:p>
    <w:p w14:paraId="3A6826D0" w14:textId="77777777" w:rsidR="008651F2" w:rsidRPr="00906059" w:rsidRDefault="008651F2" w:rsidP="008651F2">
      <w:pPr>
        <w:rPr>
          <w:rFonts w:ascii="Times New Roman" w:hAnsi="Times New Roman" w:cs="Times New Roman"/>
        </w:rPr>
      </w:pPr>
    </w:p>
    <w:p w14:paraId="48A5BCD9" w14:textId="77777777" w:rsidR="008651F2" w:rsidRPr="00906059" w:rsidRDefault="008651F2" w:rsidP="008651F2">
      <w:pPr>
        <w:rPr>
          <w:rFonts w:ascii="Times New Roman" w:hAnsi="Times New Roman" w:cs="Times New Roman"/>
        </w:rPr>
      </w:pPr>
    </w:p>
    <w:p w14:paraId="194AAF05" w14:textId="77777777" w:rsidR="008651F2" w:rsidRPr="00906059" w:rsidRDefault="008651F2" w:rsidP="008651F2">
      <w:pPr>
        <w:rPr>
          <w:rFonts w:ascii="Times New Roman" w:hAnsi="Times New Roman" w:cs="Times New Roman"/>
        </w:rPr>
      </w:pPr>
    </w:p>
    <w:p w14:paraId="612912A7" w14:textId="77777777" w:rsidR="008651F2" w:rsidRPr="00906059" w:rsidRDefault="008651F2" w:rsidP="008651F2">
      <w:pPr>
        <w:rPr>
          <w:rFonts w:ascii="Times New Roman" w:hAnsi="Times New Roman" w:cs="Times New Roman"/>
        </w:rPr>
      </w:pPr>
    </w:p>
    <w:p w14:paraId="7FBD8793" w14:textId="77777777" w:rsidR="008651F2" w:rsidRPr="00906059" w:rsidRDefault="008651F2" w:rsidP="008651F2">
      <w:pPr>
        <w:rPr>
          <w:rFonts w:ascii="Times New Roman" w:hAnsi="Times New Roman" w:cs="Times New Roman"/>
        </w:rPr>
      </w:pPr>
    </w:p>
    <w:p w14:paraId="25071CB9" w14:textId="77777777" w:rsidR="008651F2" w:rsidRPr="00906059" w:rsidRDefault="008651F2" w:rsidP="008651F2">
      <w:pPr>
        <w:rPr>
          <w:rFonts w:ascii="Times New Roman" w:hAnsi="Times New Roman" w:cs="Times New Roman"/>
        </w:rPr>
      </w:pPr>
      <w:r w:rsidRPr="00906059">
        <w:rPr>
          <w:rFonts w:ascii="Times New Roman" w:hAnsi="Times New Roman" w:cs="Times New Roman"/>
        </w:rPr>
        <w:t>33) Опишите, что препятствовало работе команды:</w:t>
      </w:r>
    </w:p>
    <w:p w14:paraId="1CE5A4AC" w14:textId="77777777" w:rsidR="008651F2" w:rsidRPr="00906059" w:rsidRDefault="008651F2" w:rsidP="008651F2">
      <w:pPr>
        <w:rPr>
          <w:rFonts w:ascii="Times New Roman" w:hAnsi="Times New Roman" w:cs="Times New Roman"/>
        </w:rPr>
      </w:pPr>
    </w:p>
    <w:p w14:paraId="30EB2E8E" w14:textId="77777777" w:rsidR="008651F2" w:rsidRPr="00906059" w:rsidRDefault="008651F2" w:rsidP="008651F2">
      <w:pPr>
        <w:rPr>
          <w:rFonts w:ascii="Times New Roman" w:hAnsi="Times New Roman" w:cs="Times New Roman"/>
        </w:rPr>
      </w:pPr>
    </w:p>
    <w:p w14:paraId="4965CFC8" w14:textId="77777777" w:rsidR="008651F2" w:rsidRPr="00906059" w:rsidRDefault="008651F2" w:rsidP="008651F2">
      <w:pPr>
        <w:rPr>
          <w:rFonts w:ascii="Times New Roman" w:hAnsi="Times New Roman" w:cs="Times New Roman"/>
        </w:rPr>
      </w:pPr>
    </w:p>
    <w:p w14:paraId="61E10F76" w14:textId="77777777" w:rsidR="008651F2" w:rsidRPr="00906059" w:rsidRDefault="008651F2" w:rsidP="008651F2">
      <w:pPr>
        <w:rPr>
          <w:rFonts w:ascii="Times New Roman" w:hAnsi="Times New Roman" w:cs="Times New Roman"/>
        </w:rPr>
      </w:pPr>
    </w:p>
    <w:p w14:paraId="121AF99D" w14:textId="77777777" w:rsidR="008651F2" w:rsidRPr="00906059" w:rsidRDefault="008651F2" w:rsidP="008651F2">
      <w:pPr>
        <w:rPr>
          <w:rFonts w:ascii="Times New Roman" w:hAnsi="Times New Roman" w:cs="Times New Roman"/>
        </w:rPr>
      </w:pPr>
    </w:p>
    <w:p w14:paraId="2FE6A40C" w14:textId="77777777" w:rsidR="008651F2" w:rsidRPr="00906059" w:rsidRDefault="008651F2" w:rsidP="008651F2">
      <w:pPr>
        <w:rPr>
          <w:rFonts w:ascii="Times New Roman" w:hAnsi="Times New Roman" w:cs="Times New Roman"/>
        </w:rPr>
      </w:pPr>
    </w:p>
    <w:p w14:paraId="3E303A0D" w14:textId="77777777" w:rsidR="008651F2" w:rsidRPr="00906059" w:rsidRDefault="008651F2" w:rsidP="008651F2">
      <w:pPr>
        <w:rPr>
          <w:rFonts w:ascii="Times New Roman" w:hAnsi="Times New Roman" w:cs="Times New Roman"/>
        </w:rPr>
      </w:pPr>
    </w:p>
    <w:p w14:paraId="5B2FC875" w14:textId="77777777" w:rsidR="008651F2" w:rsidRPr="00906059" w:rsidRDefault="008651F2" w:rsidP="008651F2">
      <w:pPr>
        <w:rPr>
          <w:rFonts w:ascii="Times New Roman" w:hAnsi="Times New Roman" w:cs="Times New Roman"/>
        </w:rPr>
      </w:pPr>
    </w:p>
    <w:p w14:paraId="532A1222" w14:textId="77777777" w:rsidR="008651F2" w:rsidRPr="00906059" w:rsidRDefault="008651F2" w:rsidP="008651F2">
      <w:pPr>
        <w:rPr>
          <w:rFonts w:ascii="Times New Roman" w:hAnsi="Times New Roman" w:cs="Times New Roman"/>
        </w:rPr>
      </w:pPr>
    </w:p>
    <w:p w14:paraId="10069632" w14:textId="77777777" w:rsidR="008651F2" w:rsidRPr="00906059" w:rsidRDefault="008651F2" w:rsidP="008651F2">
      <w:pPr>
        <w:rPr>
          <w:rFonts w:ascii="Times New Roman" w:hAnsi="Times New Roman" w:cs="Times New Roman"/>
        </w:rPr>
      </w:pPr>
    </w:p>
    <w:p w14:paraId="67BCA898" w14:textId="77777777" w:rsidR="008651F2" w:rsidRPr="00906059" w:rsidRDefault="008651F2" w:rsidP="008651F2">
      <w:pPr>
        <w:rPr>
          <w:rFonts w:ascii="Times New Roman" w:hAnsi="Times New Roman" w:cs="Times New Roman"/>
        </w:rPr>
      </w:pPr>
    </w:p>
    <w:p w14:paraId="4B9CC468" w14:textId="77777777" w:rsidR="008651F2" w:rsidRPr="00906059" w:rsidRDefault="008651F2" w:rsidP="008651F2">
      <w:pPr>
        <w:rPr>
          <w:rFonts w:ascii="Times New Roman" w:hAnsi="Times New Roman" w:cs="Times New Roman"/>
        </w:rPr>
      </w:pPr>
      <w:r w:rsidRPr="00906059">
        <w:rPr>
          <w:rFonts w:ascii="Times New Roman" w:hAnsi="Times New Roman" w:cs="Times New Roman"/>
        </w:rPr>
        <w:t>34) Опишите, что Вас мотивировало в командной работе:</w:t>
      </w:r>
    </w:p>
    <w:p w14:paraId="5827A6EA" w14:textId="77777777" w:rsidR="008651F2" w:rsidRPr="00906059" w:rsidRDefault="008651F2" w:rsidP="008651F2">
      <w:pPr>
        <w:rPr>
          <w:rFonts w:ascii="Times New Roman" w:hAnsi="Times New Roman" w:cs="Times New Roman"/>
        </w:rPr>
      </w:pPr>
    </w:p>
    <w:p w14:paraId="043B56BF" w14:textId="77777777" w:rsidR="008651F2" w:rsidRPr="00906059" w:rsidRDefault="008651F2" w:rsidP="008651F2">
      <w:pPr>
        <w:rPr>
          <w:rFonts w:ascii="Times New Roman" w:hAnsi="Times New Roman" w:cs="Times New Roman"/>
        </w:rPr>
      </w:pPr>
    </w:p>
    <w:p w14:paraId="737B9AE6" w14:textId="77777777" w:rsidR="008651F2" w:rsidRPr="00906059" w:rsidRDefault="008651F2" w:rsidP="008651F2">
      <w:pPr>
        <w:rPr>
          <w:rFonts w:ascii="Times New Roman" w:hAnsi="Times New Roman" w:cs="Times New Roman"/>
        </w:rPr>
      </w:pPr>
    </w:p>
    <w:p w14:paraId="67F26EA0" w14:textId="77777777" w:rsidR="008651F2" w:rsidRPr="00906059" w:rsidRDefault="008651F2" w:rsidP="008651F2">
      <w:pPr>
        <w:rPr>
          <w:rFonts w:ascii="Times New Roman" w:hAnsi="Times New Roman" w:cs="Times New Roman"/>
        </w:rPr>
      </w:pPr>
    </w:p>
    <w:p w14:paraId="5A8AE0BE" w14:textId="77777777" w:rsidR="008651F2" w:rsidRPr="00906059" w:rsidRDefault="008651F2" w:rsidP="008651F2">
      <w:pPr>
        <w:rPr>
          <w:rFonts w:ascii="Times New Roman" w:hAnsi="Times New Roman" w:cs="Times New Roman"/>
        </w:rPr>
      </w:pPr>
    </w:p>
    <w:p w14:paraId="1CDCB317" w14:textId="77777777" w:rsidR="008651F2" w:rsidRPr="00906059" w:rsidRDefault="008651F2" w:rsidP="008651F2">
      <w:pPr>
        <w:rPr>
          <w:rFonts w:ascii="Times New Roman" w:hAnsi="Times New Roman" w:cs="Times New Roman"/>
        </w:rPr>
      </w:pPr>
    </w:p>
    <w:p w14:paraId="59CF3991" w14:textId="77777777" w:rsidR="008651F2" w:rsidRPr="00906059" w:rsidRDefault="008651F2" w:rsidP="008651F2">
      <w:pPr>
        <w:rPr>
          <w:rFonts w:ascii="Times New Roman" w:hAnsi="Times New Roman" w:cs="Times New Roman"/>
        </w:rPr>
      </w:pPr>
    </w:p>
    <w:p w14:paraId="7DE06310" w14:textId="77777777" w:rsidR="008651F2" w:rsidRPr="00906059" w:rsidRDefault="008651F2" w:rsidP="008651F2">
      <w:pPr>
        <w:rPr>
          <w:rFonts w:ascii="Times New Roman" w:hAnsi="Times New Roman" w:cs="Times New Roman"/>
        </w:rPr>
      </w:pPr>
    </w:p>
    <w:p w14:paraId="24455287" w14:textId="77777777" w:rsidR="008651F2" w:rsidRPr="00906059" w:rsidRDefault="008651F2" w:rsidP="008651F2">
      <w:pPr>
        <w:rPr>
          <w:rFonts w:ascii="Times New Roman" w:hAnsi="Times New Roman" w:cs="Times New Roman"/>
        </w:rPr>
      </w:pPr>
    </w:p>
    <w:p w14:paraId="127BC64F" w14:textId="77777777" w:rsidR="008651F2" w:rsidRPr="00906059" w:rsidRDefault="008651F2" w:rsidP="008651F2">
      <w:pPr>
        <w:rPr>
          <w:rFonts w:ascii="Times New Roman" w:hAnsi="Times New Roman" w:cs="Times New Roman"/>
        </w:rPr>
      </w:pPr>
    </w:p>
    <w:p w14:paraId="31738032" w14:textId="77777777" w:rsidR="008651F2" w:rsidRPr="00906059" w:rsidRDefault="008651F2" w:rsidP="008651F2">
      <w:pPr>
        <w:rPr>
          <w:rFonts w:ascii="Times New Roman" w:hAnsi="Times New Roman" w:cs="Times New Roman"/>
        </w:rPr>
      </w:pPr>
    </w:p>
    <w:p w14:paraId="3709BA2F" w14:textId="77777777" w:rsidR="008651F2" w:rsidRPr="00906059" w:rsidRDefault="008651F2" w:rsidP="008651F2">
      <w:pPr>
        <w:rPr>
          <w:rFonts w:ascii="Times New Roman" w:hAnsi="Times New Roman" w:cs="Times New Roman"/>
        </w:rPr>
      </w:pPr>
      <w:r w:rsidRPr="00906059">
        <w:rPr>
          <w:rFonts w:ascii="Times New Roman" w:hAnsi="Times New Roman" w:cs="Times New Roman"/>
        </w:rPr>
        <w:t xml:space="preserve">35) Опишите, что Вас </w:t>
      </w:r>
      <w:proofErr w:type="spellStart"/>
      <w:r w:rsidRPr="00906059">
        <w:rPr>
          <w:rFonts w:ascii="Times New Roman" w:hAnsi="Times New Roman" w:cs="Times New Roman"/>
        </w:rPr>
        <w:t>демотивировало</w:t>
      </w:r>
      <w:proofErr w:type="spellEnd"/>
      <w:r w:rsidRPr="00906059">
        <w:rPr>
          <w:rFonts w:ascii="Times New Roman" w:hAnsi="Times New Roman" w:cs="Times New Roman"/>
        </w:rPr>
        <w:t xml:space="preserve"> в командной работе:</w:t>
      </w:r>
    </w:p>
    <w:p w14:paraId="0B386383" w14:textId="77777777" w:rsidR="008651F2" w:rsidRPr="00906059" w:rsidRDefault="008651F2" w:rsidP="008651F2">
      <w:pPr>
        <w:rPr>
          <w:rFonts w:ascii="Times New Roman" w:hAnsi="Times New Roman" w:cs="Times New Roman"/>
        </w:rPr>
      </w:pPr>
    </w:p>
    <w:p w14:paraId="0D4E422E" w14:textId="77777777" w:rsidR="008651F2" w:rsidRPr="00906059" w:rsidRDefault="008651F2" w:rsidP="008651F2">
      <w:pPr>
        <w:rPr>
          <w:rFonts w:ascii="Times New Roman" w:hAnsi="Times New Roman" w:cs="Times New Roman"/>
        </w:rPr>
      </w:pPr>
    </w:p>
    <w:p w14:paraId="0E4D8AEC" w14:textId="77777777" w:rsidR="008651F2" w:rsidRPr="00906059" w:rsidRDefault="008651F2" w:rsidP="008651F2">
      <w:pPr>
        <w:rPr>
          <w:rFonts w:ascii="Times New Roman" w:hAnsi="Times New Roman" w:cs="Times New Roman"/>
        </w:rPr>
      </w:pPr>
    </w:p>
    <w:p w14:paraId="4FD739A7" w14:textId="77777777" w:rsidR="008651F2" w:rsidRPr="00906059" w:rsidRDefault="008651F2" w:rsidP="008651F2">
      <w:pPr>
        <w:rPr>
          <w:rFonts w:ascii="Times New Roman" w:hAnsi="Times New Roman" w:cs="Times New Roman"/>
        </w:rPr>
      </w:pPr>
    </w:p>
    <w:p w14:paraId="0ECBA52C" w14:textId="77777777" w:rsidR="008651F2" w:rsidRPr="00906059" w:rsidRDefault="008651F2" w:rsidP="008651F2">
      <w:pPr>
        <w:rPr>
          <w:rFonts w:ascii="Times New Roman" w:hAnsi="Times New Roman" w:cs="Times New Roman"/>
        </w:rPr>
      </w:pPr>
    </w:p>
    <w:p w14:paraId="358C32DF" w14:textId="77777777" w:rsidR="008651F2" w:rsidRPr="00906059" w:rsidRDefault="008651F2" w:rsidP="008651F2">
      <w:pPr>
        <w:rPr>
          <w:rFonts w:ascii="Times New Roman" w:hAnsi="Times New Roman" w:cs="Times New Roman"/>
        </w:rPr>
      </w:pPr>
    </w:p>
    <w:p w14:paraId="5E885D17" w14:textId="77777777" w:rsidR="008651F2" w:rsidRPr="00906059" w:rsidRDefault="008651F2" w:rsidP="008651F2">
      <w:pPr>
        <w:rPr>
          <w:rFonts w:ascii="Times New Roman" w:hAnsi="Times New Roman" w:cs="Times New Roman"/>
        </w:rPr>
      </w:pPr>
    </w:p>
    <w:p w14:paraId="30683185" w14:textId="77777777" w:rsidR="008651F2" w:rsidRPr="00906059" w:rsidRDefault="008651F2" w:rsidP="008651F2">
      <w:pPr>
        <w:rPr>
          <w:rFonts w:ascii="Times New Roman" w:hAnsi="Times New Roman" w:cs="Times New Roman"/>
        </w:rPr>
      </w:pPr>
    </w:p>
    <w:p w14:paraId="28407FF4" w14:textId="77777777" w:rsidR="008651F2" w:rsidRPr="00906059" w:rsidRDefault="008651F2" w:rsidP="008651F2">
      <w:pPr>
        <w:rPr>
          <w:rFonts w:ascii="Times New Roman" w:hAnsi="Times New Roman" w:cs="Times New Roman"/>
        </w:rPr>
      </w:pPr>
    </w:p>
    <w:p w14:paraId="4D7975CD" w14:textId="77777777" w:rsidR="008651F2" w:rsidRPr="00906059" w:rsidRDefault="008651F2" w:rsidP="008651F2">
      <w:pPr>
        <w:rPr>
          <w:rFonts w:ascii="Times New Roman" w:hAnsi="Times New Roman" w:cs="Times New Roman"/>
        </w:rPr>
      </w:pPr>
      <w:r w:rsidRPr="00906059">
        <w:rPr>
          <w:rFonts w:ascii="Times New Roman" w:hAnsi="Times New Roman" w:cs="Times New Roman"/>
        </w:rPr>
        <w:lastRenderedPageBreak/>
        <w:t>36) По вашему мнению, что могло улучшить работу команды? (Напишите, пожалуйста, больше 2-х факторов)</w:t>
      </w:r>
    </w:p>
    <w:p w14:paraId="47A92239" w14:textId="77777777" w:rsidR="008651F2" w:rsidRPr="00906059" w:rsidRDefault="008651F2" w:rsidP="008651F2">
      <w:pPr>
        <w:rPr>
          <w:rFonts w:ascii="Times New Roman" w:hAnsi="Times New Roman" w:cs="Times New Roman"/>
        </w:rPr>
      </w:pPr>
    </w:p>
    <w:p w14:paraId="3E92BC00" w14:textId="77777777" w:rsidR="008651F2" w:rsidRPr="00906059" w:rsidRDefault="008651F2" w:rsidP="008651F2">
      <w:pPr>
        <w:rPr>
          <w:rFonts w:ascii="Times New Roman" w:hAnsi="Times New Roman" w:cs="Times New Roman"/>
        </w:rPr>
      </w:pPr>
    </w:p>
    <w:p w14:paraId="1E4316EE" w14:textId="77777777" w:rsidR="008651F2" w:rsidRPr="00906059" w:rsidRDefault="008651F2" w:rsidP="008651F2">
      <w:pPr>
        <w:rPr>
          <w:rFonts w:ascii="Times New Roman" w:hAnsi="Times New Roman" w:cs="Times New Roman"/>
        </w:rPr>
      </w:pPr>
    </w:p>
    <w:p w14:paraId="0ED37484" w14:textId="77777777" w:rsidR="008651F2" w:rsidRPr="00906059" w:rsidRDefault="008651F2" w:rsidP="008651F2">
      <w:pPr>
        <w:rPr>
          <w:rFonts w:ascii="Times New Roman" w:hAnsi="Times New Roman" w:cs="Times New Roman"/>
        </w:rPr>
      </w:pPr>
    </w:p>
    <w:p w14:paraId="6129AD70" w14:textId="77777777" w:rsidR="008651F2" w:rsidRPr="00906059" w:rsidRDefault="008651F2" w:rsidP="008651F2">
      <w:pPr>
        <w:rPr>
          <w:rFonts w:ascii="Times New Roman" w:hAnsi="Times New Roman" w:cs="Times New Roman"/>
        </w:rPr>
      </w:pPr>
    </w:p>
    <w:p w14:paraId="16EF9874" w14:textId="77777777" w:rsidR="008651F2" w:rsidRPr="00906059" w:rsidRDefault="008651F2" w:rsidP="008651F2">
      <w:pPr>
        <w:rPr>
          <w:rFonts w:ascii="Times New Roman" w:hAnsi="Times New Roman" w:cs="Times New Roman"/>
        </w:rPr>
      </w:pPr>
    </w:p>
    <w:p w14:paraId="00B849CD" w14:textId="77777777" w:rsidR="008651F2" w:rsidRPr="00906059" w:rsidRDefault="008651F2" w:rsidP="008651F2">
      <w:pPr>
        <w:rPr>
          <w:rFonts w:ascii="Times New Roman" w:hAnsi="Times New Roman" w:cs="Times New Roman"/>
        </w:rPr>
      </w:pPr>
    </w:p>
    <w:p w14:paraId="38F3DEAB" w14:textId="77777777" w:rsidR="008651F2" w:rsidRPr="00906059" w:rsidRDefault="008651F2" w:rsidP="008651F2">
      <w:pPr>
        <w:rPr>
          <w:rFonts w:ascii="Times New Roman" w:hAnsi="Times New Roman" w:cs="Times New Roman"/>
        </w:rPr>
      </w:pPr>
    </w:p>
    <w:p w14:paraId="7EB20B81" w14:textId="77777777" w:rsidR="008651F2" w:rsidRPr="00906059" w:rsidRDefault="008651F2" w:rsidP="008651F2">
      <w:pPr>
        <w:rPr>
          <w:rFonts w:ascii="Times New Roman" w:hAnsi="Times New Roman" w:cs="Times New Roman"/>
        </w:rPr>
      </w:pPr>
    </w:p>
    <w:p w14:paraId="0F7040D0" w14:textId="77777777" w:rsidR="008651F2" w:rsidRPr="00906059" w:rsidRDefault="008651F2" w:rsidP="008651F2">
      <w:pPr>
        <w:rPr>
          <w:rFonts w:ascii="Times New Roman" w:hAnsi="Times New Roman" w:cs="Times New Roman"/>
        </w:rPr>
      </w:pPr>
    </w:p>
    <w:p w14:paraId="6073233C" w14:textId="77777777" w:rsidR="008651F2" w:rsidRPr="00906059" w:rsidRDefault="008651F2" w:rsidP="008651F2">
      <w:pPr>
        <w:rPr>
          <w:rFonts w:ascii="Times New Roman" w:hAnsi="Times New Roman" w:cs="Times New Roman"/>
        </w:rPr>
      </w:pPr>
    </w:p>
    <w:p w14:paraId="3C1B8D10" w14:textId="77777777" w:rsidR="008651F2" w:rsidRPr="00906059" w:rsidRDefault="008651F2" w:rsidP="008651F2">
      <w:pPr>
        <w:rPr>
          <w:rFonts w:ascii="Times New Roman" w:hAnsi="Times New Roman" w:cs="Times New Roman"/>
        </w:rPr>
      </w:pPr>
      <w:r w:rsidRPr="00906059">
        <w:rPr>
          <w:rFonts w:ascii="Times New Roman" w:hAnsi="Times New Roman" w:cs="Times New Roman"/>
        </w:rPr>
        <w:t>37) По вашему мнению, на сколько эффективно работала команда:</w:t>
      </w:r>
    </w:p>
    <w:p w14:paraId="07FF779B" w14:textId="77777777" w:rsidR="00E222BC" w:rsidRPr="00906059" w:rsidRDefault="00E222BC" w:rsidP="00370187">
      <w:pPr>
        <w:pStyle w:val="a4"/>
        <w:rPr>
          <w:rFonts w:ascii="Times New Roman" w:hAnsi="Times New Roman" w:cs="Times New Roman"/>
        </w:rPr>
      </w:pPr>
    </w:p>
    <w:p w14:paraId="6E9C3226" w14:textId="77777777" w:rsidR="008651F2" w:rsidRPr="00906059" w:rsidRDefault="008651F2" w:rsidP="008651F2">
      <w:pPr>
        <w:jc w:val="center"/>
        <w:rPr>
          <w:rFonts w:ascii="Times New Roman" w:hAnsi="Times New Roman" w:cs="Times New Roman"/>
        </w:rPr>
      </w:pPr>
      <w:r w:rsidRPr="00906059">
        <w:rPr>
          <w:rFonts w:ascii="Times New Roman" w:hAnsi="Times New Roman" w:cs="Times New Roman"/>
        </w:rPr>
        <w:t>Не эффективно    1     2     3     4     5     6     7     Эффективно</w:t>
      </w:r>
    </w:p>
    <w:p w14:paraId="793CC886" w14:textId="77777777" w:rsidR="00E222BC" w:rsidRPr="00906059" w:rsidRDefault="00E222BC" w:rsidP="00370187">
      <w:pPr>
        <w:pStyle w:val="a4"/>
        <w:rPr>
          <w:rFonts w:ascii="Times New Roman" w:hAnsi="Times New Roman" w:cs="Times New Roman"/>
        </w:rPr>
      </w:pPr>
    </w:p>
    <w:p w14:paraId="2BE5AC1A" w14:textId="77777777" w:rsidR="00E222BC" w:rsidRPr="00906059" w:rsidRDefault="00E222BC" w:rsidP="00370187">
      <w:pPr>
        <w:pStyle w:val="a4"/>
        <w:rPr>
          <w:rFonts w:ascii="Times New Roman" w:hAnsi="Times New Roman" w:cs="Times New Roman"/>
        </w:rPr>
      </w:pPr>
    </w:p>
    <w:p w14:paraId="250818D2" w14:textId="77777777" w:rsidR="00E222BC" w:rsidRPr="00906059" w:rsidRDefault="00E222BC" w:rsidP="00370187">
      <w:pPr>
        <w:pStyle w:val="a4"/>
        <w:rPr>
          <w:rFonts w:ascii="Times New Roman" w:hAnsi="Times New Roman" w:cs="Times New Roman"/>
        </w:rPr>
      </w:pPr>
    </w:p>
    <w:p w14:paraId="42ACECAE" w14:textId="77777777" w:rsidR="008651F2" w:rsidRPr="00906059" w:rsidRDefault="008651F2" w:rsidP="001A5975">
      <w:pPr>
        <w:pStyle w:val="1"/>
        <w:spacing w:line="360" w:lineRule="auto"/>
        <w:rPr>
          <w:rFonts w:ascii="Times New Roman" w:hAnsi="Times New Roman" w:cs="Times New Roman"/>
        </w:rPr>
      </w:pPr>
      <w:r w:rsidRPr="00906059">
        <w:rPr>
          <w:rFonts w:ascii="Times New Roman" w:hAnsi="Times New Roman" w:cs="Times New Roman"/>
        </w:rPr>
        <w:br w:type="page"/>
      </w:r>
    </w:p>
    <w:p w14:paraId="423D17A3" w14:textId="0494FDB2" w:rsidR="00E644AB" w:rsidRPr="00E644AB" w:rsidRDefault="00E66C50" w:rsidP="00E644AB">
      <w:pPr>
        <w:pStyle w:val="1"/>
        <w:spacing w:line="360" w:lineRule="auto"/>
        <w:rPr>
          <w:rFonts w:ascii="Times New Roman" w:hAnsi="Times New Roman" w:cs="Times New Roman"/>
          <w:color w:val="auto"/>
        </w:rPr>
      </w:pPr>
      <w:bookmarkStart w:id="52" w:name="_Toc357094374"/>
      <w:r w:rsidRPr="00E644AB">
        <w:rPr>
          <w:rFonts w:ascii="Times New Roman" w:hAnsi="Times New Roman" w:cs="Times New Roman"/>
          <w:color w:val="auto"/>
        </w:rPr>
        <w:lastRenderedPageBreak/>
        <w:t>Список использованной литературы:</w:t>
      </w:r>
      <w:bookmarkEnd w:id="52"/>
    </w:p>
    <w:p w14:paraId="3CC0A5A7" w14:textId="77777777" w:rsidR="00E644AB" w:rsidRPr="00906059" w:rsidRDefault="00E644AB" w:rsidP="00CB301A">
      <w:pPr>
        <w:pStyle w:val="a4"/>
        <w:widowControl w:val="0"/>
        <w:numPr>
          <w:ilvl w:val="0"/>
          <w:numId w:val="6"/>
        </w:numPr>
        <w:autoSpaceDE w:val="0"/>
        <w:autoSpaceDN w:val="0"/>
        <w:adjustRightInd w:val="0"/>
        <w:spacing w:after="240" w:line="360" w:lineRule="auto"/>
        <w:jc w:val="both"/>
        <w:rPr>
          <w:rFonts w:ascii="Times New Roman" w:hAnsi="Times New Roman" w:cs="Times New Roman"/>
          <w:color w:val="000000"/>
          <w:lang w:val="en-US"/>
        </w:rPr>
      </w:pPr>
      <w:proofErr w:type="spellStart"/>
      <w:r w:rsidRPr="00906059">
        <w:rPr>
          <w:rFonts w:ascii="Times New Roman" w:hAnsi="Times New Roman" w:cs="Times New Roman"/>
          <w:color w:val="1A1A1A"/>
          <w:lang w:val="en-US"/>
        </w:rPr>
        <w:t>Ajith</w:t>
      </w:r>
      <w:proofErr w:type="spellEnd"/>
      <w:r w:rsidRPr="00906059">
        <w:rPr>
          <w:rFonts w:ascii="Times New Roman" w:hAnsi="Times New Roman" w:cs="Times New Roman"/>
          <w:color w:val="1A1A1A"/>
          <w:lang w:val="en-US"/>
        </w:rPr>
        <w:t xml:space="preserve"> Kumar J., Ganesh L. S. Research on knowledge transfer in organizations: a morphology //Journal of knowledge management. – 2009. – Т. 13. – №. 4. – С. 161-174.</w:t>
      </w:r>
    </w:p>
    <w:p w14:paraId="459FBE8D" w14:textId="77777777" w:rsidR="00E644AB" w:rsidRPr="00906059" w:rsidRDefault="00E644AB" w:rsidP="006B2B52">
      <w:pPr>
        <w:pStyle w:val="a8"/>
        <w:numPr>
          <w:ilvl w:val="0"/>
          <w:numId w:val="6"/>
        </w:numPr>
        <w:spacing w:line="360" w:lineRule="auto"/>
        <w:jc w:val="both"/>
        <w:rPr>
          <w:rFonts w:ascii="Times New Roman" w:hAnsi="Times New Roman"/>
          <w:color w:val="1A1A1A"/>
          <w:sz w:val="24"/>
          <w:szCs w:val="24"/>
          <w:lang w:val="en-US"/>
        </w:rPr>
      </w:pPr>
      <w:proofErr w:type="spellStart"/>
      <w:r w:rsidRPr="00906059">
        <w:rPr>
          <w:rFonts w:ascii="Times New Roman" w:hAnsi="Times New Roman"/>
          <w:color w:val="1A1A1A"/>
          <w:sz w:val="24"/>
          <w:szCs w:val="24"/>
          <w:lang w:val="en-US"/>
        </w:rPr>
        <w:t>Aniagyei</w:t>
      </w:r>
      <w:proofErr w:type="spellEnd"/>
      <w:r w:rsidRPr="00906059">
        <w:rPr>
          <w:rFonts w:ascii="Times New Roman" w:hAnsi="Times New Roman"/>
          <w:color w:val="1A1A1A"/>
          <w:sz w:val="24"/>
          <w:szCs w:val="24"/>
          <w:lang w:val="en-US"/>
        </w:rPr>
        <w:t xml:space="preserve"> W. The effect of </w:t>
      </w:r>
      <w:proofErr w:type="spellStart"/>
      <w:r w:rsidRPr="00906059">
        <w:rPr>
          <w:rFonts w:ascii="Times New Roman" w:hAnsi="Times New Roman"/>
          <w:color w:val="1A1A1A"/>
          <w:sz w:val="24"/>
          <w:szCs w:val="24"/>
          <w:lang w:val="en-US"/>
        </w:rPr>
        <w:t>organisational</w:t>
      </w:r>
      <w:proofErr w:type="spellEnd"/>
      <w:r w:rsidRPr="00906059">
        <w:rPr>
          <w:rFonts w:ascii="Times New Roman" w:hAnsi="Times New Roman"/>
          <w:color w:val="1A1A1A"/>
          <w:sz w:val="24"/>
          <w:szCs w:val="24"/>
          <w:lang w:val="en-US"/>
        </w:rPr>
        <w:t xml:space="preserve"> structure on project performance: the case of Aga Ltd : </w:t>
      </w:r>
      <w:proofErr w:type="spellStart"/>
      <w:r w:rsidRPr="00906059">
        <w:rPr>
          <w:rFonts w:ascii="Times New Roman" w:hAnsi="Times New Roman"/>
          <w:color w:val="1A1A1A"/>
          <w:sz w:val="24"/>
          <w:szCs w:val="24"/>
          <w:lang w:val="en-US"/>
        </w:rPr>
        <w:t>дис</w:t>
      </w:r>
      <w:proofErr w:type="spellEnd"/>
      <w:r w:rsidRPr="00906059">
        <w:rPr>
          <w:rFonts w:ascii="Times New Roman" w:hAnsi="Times New Roman"/>
          <w:color w:val="1A1A1A"/>
          <w:sz w:val="24"/>
          <w:szCs w:val="24"/>
          <w:lang w:val="en-US"/>
        </w:rPr>
        <w:t>. – 2011.</w:t>
      </w:r>
    </w:p>
    <w:p w14:paraId="1C5DFA9F" w14:textId="77777777" w:rsidR="00E644AB" w:rsidRPr="00906059" w:rsidRDefault="00E644AB" w:rsidP="00CB301A">
      <w:pPr>
        <w:pStyle w:val="a4"/>
        <w:widowControl w:val="0"/>
        <w:numPr>
          <w:ilvl w:val="0"/>
          <w:numId w:val="6"/>
        </w:numPr>
        <w:autoSpaceDE w:val="0"/>
        <w:autoSpaceDN w:val="0"/>
        <w:adjustRightInd w:val="0"/>
        <w:spacing w:after="240" w:line="360" w:lineRule="auto"/>
        <w:jc w:val="both"/>
        <w:rPr>
          <w:rFonts w:ascii="Times New Roman" w:hAnsi="Times New Roman" w:cs="Times New Roman"/>
          <w:color w:val="000000"/>
          <w:lang w:val="en-US"/>
        </w:rPr>
      </w:pPr>
      <w:proofErr w:type="spellStart"/>
      <w:r w:rsidRPr="00906059">
        <w:rPr>
          <w:rFonts w:ascii="Times New Roman" w:hAnsi="Times New Roman" w:cs="Times New Roman"/>
          <w:color w:val="1A1A1A"/>
          <w:lang w:val="en-US"/>
        </w:rPr>
        <w:t>Argote</w:t>
      </w:r>
      <w:proofErr w:type="spellEnd"/>
      <w:r w:rsidRPr="00906059">
        <w:rPr>
          <w:rFonts w:ascii="Times New Roman" w:hAnsi="Times New Roman" w:cs="Times New Roman"/>
          <w:color w:val="1A1A1A"/>
          <w:lang w:val="en-US"/>
        </w:rPr>
        <w:t xml:space="preserve"> L. et al. Knowledge transfer in organizations: Learning from the experience of others //Organizational behavior and human decision processes. – 2000. – Т. 82. – №. 1. – С. 1-8.</w:t>
      </w:r>
    </w:p>
    <w:p w14:paraId="5C645F9B" w14:textId="77777777" w:rsidR="00E644AB" w:rsidRPr="00906059" w:rsidRDefault="00E644AB" w:rsidP="00CB301A">
      <w:pPr>
        <w:pStyle w:val="a5"/>
        <w:numPr>
          <w:ilvl w:val="0"/>
          <w:numId w:val="6"/>
        </w:numPr>
        <w:spacing w:line="360" w:lineRule="auto"/>
        <w:jc w:val="both"/>
        <w:rPr>
          <w:rFonts w:ascii="Times New Roman" w:hAnsi="Times New Roman" w:cs="Times New Roman"/>
          <w:color w:val="343434"/>
          <w:lang w:val="en-US"/>
        </w:rPr>
      </w:pPr>
      <w:r w:rsidRPr="00906059">
        <w:rPr>
          <w:rFonts w:ascii="Times New Roman" w:hAnsi="Times New Roman" w:cs="Times New Roman"/>
          <w:color w:val="1A1A1A"/>
          <w:lang w:val="en-US"/>
        </w:rPr>
        <w:t xml:space="preserve">Armstrong M. Armstrong's essential human resource management practice: A guide to people management. – </w:t>
      </w:r>
      <w:proofErr w:type="spellStart"/>
      <w:r w:rsidRPr="00906059">
        <w:rPr>
          <w:rFonts w:ascii="Times New Roman" w:hAnsi="Times New Roman" w:cs="Times New Roman"/>
          <w:color w:val="1A1A1A"/>
          <w:lang w:val="en-US"/>
        </w:rPr>
        <w:t>Kogan</w:t>
      </w:r>
      <w:proofErr w:type="spellEnd"/>
      <w:r w:rsidRPr="00906059">
        <w:rPr>
          <w:rFonts w:ascii="Times New Roman" w:hAnsi="Times New Roman" w:cs="Times New Roman"/>
          <w:color w:val="1A1A1A"/>
          <w:lang w:val="en-US"/>
        </w:rPr>
        <w:t xml:space="preserve"> Page Publishers, 2010.</w:t>
      </w:r>
    </w:p>
    <w:p w14:paraId="11B49FD8" w14:textId="77777777" w:rsidR="00E644AB" w:rsidRPr="00906059" w:rsidRDefault="00E644AB" w:rsidP="00CB301A">
      <w:pPr>
        <w:pStyle w:val="a8"/>
        <w:numPr>
          <w:ilvl w:val="0"/>
          <w:numId w:val="6"/>
        </w:numPr>
        <w:spacing w:line="360" w:lineRule="auto"/>
        <w:jc w:val="both"/>
        <w:rPr>
          <w:rFonts w:ascii="Times New Roman" w:hAnsi="Times New Roman"/>
          <w:sz w:val="24"/>
          <w:szCs w:val="24"/>
          <w:lang w:val="en-US"/>
        </w:rPr>
      </w:pPr>
      <w:proofErr w:type="spellStart"/>
      <w:r w:rsidRPr="00906059">
        <w:rPr>
          <w:rFonts w:ascii="Times New Roman" w:hAnsi="Times New Roman"/>
          <w:color w:val="1A1A1A"/>
          <w:sz w:val="24"/>
          <w:szCs w:val="24"/>
          <w:lang w:val="en-US"/>
        </w:rPr>
        <w:t>Baiden</w:t>
      </w:r>
      <w:proofErr w:type="spellEnd"/>
      <w:r w:rsidRPr="00906059">
        <w:rPr>
          <w:rFonts w:ascii="Times New Roman" w:hAnsi="Times New Roman"/>
          <w:color w:val="1A1A1A"/>
          <w:sz w:val="24"/>
          <w:szCs w:val="24"/>
          <w:lang w:val="en-US"/>
        </w:rPr>
        <w:t xml:space="preserve"> B. K., Price A. D. F. The effect of integration on project delivery team effectiveness //International Journal of Project Management. – 2011. – Т. 29. – №. 2. – С. 129-136.</w:t>
      </w:r>
    </w:p>
    <w:p w14:paraId="5964CF79" w14:textId="77777777" w:rsidR="00E644AB" w:rsidRPr="00906059" w:rsidRDefault="00E644AB" w:rsidP="00CB301A">
      <w:pPr>
        <w:pStyle w:val="a4"/>
        <w:widowControl w:val="0"/>
        <w:numPr>
          <w:ilvl w:val="0"/>
          <w:numId w:val="6"/>
        </w:numPr>
        <w:autoSpaceDE w:val="0"/>
        <w:autoSpaceDN w:val="0"/>
        <w:adjustRightInd w:val="0"/>
        <w:spacing w:after="240" w:line="360" w:lineRule="auto"/>
        <w:jc w:val="both"/>
        <w:rPr>
          <w:rFonts w:ascii="Times New Roman" w:hAnsi="Times New Roman" w:cs="Times New Roman"/>
          <w:color w:val="000000"/>
        </w:rPr>
      </w:pPr>
      <w:r w:rsidRPr="00906059">
        <w:rPr>
          <w:rFonts w:ascii="Times New Roman" w:hAnsi="Times New Roman" w:cs="Times New Roman"/>
          <w:color w:val="1A1A1A"/>
          <w:lang w:val="en-US"/>
        </w:rPr>
        <w:t xml:space="preserve">Bourne J., Harris D., </w:t>
      </w:r>
      <w:proofErr w:type="spellStart"/>
      <w:r w:rsidRPr="00906059">
        <w:rPr>
          <w:rFonts w:ascii="Times New Roman" w:hAnsi="Times New Roman" w:cs="Times New Roman"/>
          <w:color w:val="1A1A1A"/>
          <w:lang w:val="en-US"/>
        </w:rPr>
        <w:t>Mayadas</w:t>
      </w:r>
      <w:proofErr w:type="spellEnd"/>
      <w:r w:rsidRPr="00906059">
        <w:rPr>
          <w:rFonts w:ascii="Times New Roman" w:hAnsi="Times New Roman" w:cs="Times New Roman"/>
          <w:color w:val="1A1A1A"/>
          <w:lang w:val="en-US"/>
        </w:rPr>
        <w:t xml:space="preserve"> F. Online engineering education: Learning anywhere, anytime //Journal of Engineering Education. – 2005. – Т. 94. – №. </w:t>
      </w:r>
      <w:r w:rsidRPr="00906059">
        <w:rPr>
          <w:rFonts w:ascii="Times New Roman" w:hAnsi="Times New Roman" w:cs="Times New Roman"/>
          <w:color w:val="1A1A1A"/>
        </w:rPr>
        <w:t>1. – С. 131-146.</w:t>
      </w:r>
    </w:p>
    <w:p w14:paraId="0B784308" w14:textId="77777777" w:rsidR="00E644AB" w:rsidRPr="00906059" w:rsidRDefault="00E644AB" w:rsidP="00CB301A">
      <w:pPr>
        <w:pStyle w:val="a4"/>
        <w:widowControl w:val="0"/>
        <w:numPr>
          <w:ilvl w:val="0"/>
          <w:numId w:val="6"/>
        </w:numPr>
        <w:autoSpaceDE w:val="0"/>
        <w:autoSpaceDN w:val="0"/>
        <w:adjustRightInd w:val="0"/>
        <w:spacing w:after="240" w:line="360" w:lineRule="auto"/>
        <w:jc w:val="both"/>
        <w:rPr>
          <w:rFonts w:ascii="Times New Roman" w:hAnsi="Times New Roman" w:cs="Times New Roman"/>
          <w:color w:val="000000"/>
          <w:lang w:val="en-US"/>
        </w:rPr>
      </w:pPr>
      <w:proofErr w:type="spellStart"/>
      <w:r w:rsidRPr="00906059">
        <w:rPr>
          <w:rFonts w:ascii="Times New Roman" w:hAnsi="Times New Roman" w:cs="Times New Roman"/>
          <w:color w:val="1A1A1A"/>
          <w:lang w:val="en-US"/>
        </w:rPr>
        <w:t>Carlile</w:t>
      </w:r>
      <w:proofErr w:type="spellEnd"/>
      <w:r w:rsidRPr="00906059">
        <w:rPr>
          <w:rFonts w:ascii="Times New Roman" w:hAnsi="Times New Roman" w:cs="Times New Roman"/>
          <w:color w:val="1A1A1A"/>
          <w:lang w:val="en-US"/>
        </w:rPr>
        <w:t xml:space="preserve"> P. R. Transferring, translating, and transforming: An integrative framework for managing knowledge across boundaries //Organization science. – 2004. – Т. 15. – №. 5. – С. 555-568.</w:t>
      </w:r>
    </w:p>
    <w:p w14:paraId="1FB036DE" w14:textId="77777777" w:rsidR="00E644AB" w:rsidRPr="00906059" w:rsidRDefault="00E644AB" w:rsidP="00CB301A">
      <w:pPr>
        <w:pStyle w:val="a4"/>
        <w:numPr>
          <w:ilvl w:val="0"/>
          <w:numId w:val="6"/>
        </w:numPr>
        <w:spacing w:line="360" w:lineRule="auto"/>
        <w:jc w:val="both"/>
        <w:rPr>
          <w:rFonts w:ascii="Times New Roman" w:hAnsi="Times New Roman" w:cs="Times New Roman"/>
          <w:color w:val="1A1A1A"/>
          <w:lang w:val="en-US"/>
        </w:rPr>
      </w:pPr>
      <w:r w:rsidRPr="00906059">
        <w:rPr>
          <w:rFonts w:ascii="Times New Roman" w:hAnsi="Times New Roman" w:cs="Times New Roman"/>
          <w:color w:val="1A1A1A"/>
          <w:lang w:val="en-US"/>
        </w:rPr>
        <w:t>Charles-</w:t>
      </w:r>
      <w:proofErr w:type="spellStart"/>
      <w:r w:rsidRPr="00906059">
        <w:rPr>
          <w:rFonts w:ascii="Times New Roman" w:hAnsi="Times New Roman" w:cs="Times New Roman"/>
          <w:color w:val="1A1A1A"/>
          <w:lang w:val="en-US"/>
        </w:rPr>
        <w:t>Soverall16</w:t>
      </w:r>
      <w:proofErr w:type="spellEnd"/>
      <w:r w:rsidRPr="00906059">
        <w:rPr>
          <w:rFonts w:ascii="Times New Roman" w:hAnsi="Times New Roman" w:cs="Times New Roman"/>
          <w:color w:val="1A1A1A"/>
          <w:lang w:val="en-US"/>
        </w:rPr>
        <w:t xml:space="preserve"> W., </w:t>
      </w:r>
      <w:proofErr w:type="spellStart"/>
      <w:r w:rsidRPr="00906059">
        <w:rPr>
          <w:rFonts w:ascii="Times New Roman" w:hAnsi="Times New Roman" w:cs="Times New Roman"/>
          <w:color w:val="1A1A1A"/>
          <w:lang w:val="en-US"/>
        </w:rPr>
        <w:t>Brathwaite17</w:t>
      </w:r>
      <w:proofErr w:type="spellEnd"/>
      <w:r w:rsidRPr="00906059">
        <w:rPr>
          <w:rFonts w:ascii="Times New Roman" w:hAnsi="Times New Roman" w:cs="Times New Roman"/>
          <w:color w:val="1A1A1A"/>
          <w:lang w:val="en-US"/>
        </w:rPr>
        <w:t xml:space="preserve"> J. Effective Project Governance: A Critical Strategy for Success in Project Management //The Journal of Public Sector Policy Analysis. – 2015. – Т. 102.</w:t>
      </w:r>
    </w:p>
    <w:p w14:paraId="46359586" w14:textId="77777777" w:rsidR="00E644AB" w:rsidRPr="00906059" w:rsidRDefault="00E644AB" w:rsidP="006B2B52">
      <w:pPr>
        <w:pStyle w:val="a8"/>
        <w:numPr>
          <w:ilvl w:val="0"/>
          <w:numId w:val="6"/>
        </w:numPr>
        <w:spacing w:line="360" w:lineRule="auto"/>
        <w:jc w:val="both"/>
        <w:rPr>
          <w:rFonts w:ascii="Times New Roman" w:hAnsi="Times New Roman"/>
          <w:sz w:val="24"/>
          <w:szCs w:val="24"/>
        </w:rPr>
      </w:pPr>
      <w:proofErr w:type="spellStart"/>
      <w:r w:rsidRPr="00906059">
        <w:rPr>
          <w:rFonts w:ascii="Times New Roman" w:hAnsi="Times New Roman"/>
          <w:color w:val="1A1A1A"/>
          <w:sz w:val="24"/>
          <w:szCs w:val="24"/>
          <w:lang w:val="en-US"/>
        </w:rPr>
        <w:t>Demirkan</w:t>
      </w:r>
      <w:proofErr w:type="spellEnd"/>
      <w:r w:rsidRPr="00906059">
        <w:rPr>
          <w:rFonts w:ascii="Times New Roman" w:hAnsi="Times New Roman"/>
          <w:color w:val="1A1A1A"/>
          <w:sz w:val="24"/>
          <w:szCs w:val="24"/>
          <w:lang w:val="en-US"/>
        </w:rPr>
        <w:t xml:space="preserve"> H. et al. Service-oriented technology and management: Perspectives on research and practice for the coming decade //Electronic commerce research and applications. – 2009. – Т. 7. – №. 4. – С. 356-376.</w:t>
      </w:r>
    </w:p>
    <w:p w14:paraId="10B61C56" w14:textId="77777777" w:rsidR="00E644AB" w:rsidRPr="00906059" w:rsidRDefault="00E644AB" w:rsidP="00CB301A">
      <w:pPr>
        <w:pStyle w:val="a4"/>
        <w:widowControl w:val="0"/>
        <w:numPr>
          <w:ilvl w:val="0"/>
          <w:numId w:val="6"/>
        </w:numPr>
        <w:tabs>
          <w:tab w:val="left" w:pos="220"/>
          <w:tab w:val="left" w:pos="720"/>
        </w:tabs>
        <w:autoSpaceDE w:val="0"/>
        <w:autoSpaceDN w:val="0"/>
        <w:adjustRightInd w:val="0"/>
        <w:spacing w:after="240" w:line="360" w:lineRule="auto"/>
        <w:jc w:val="both"/>
        <w:rPr>
          <w:rFonts w:ascii="Times New Roman" w:hAnsi="Times New Roman" w:cs="Times New Roman"/>
          <w:color w:val="000000"/>
          <w:lang w:val="en-US"/>
        </w:rPr>
      </w:pPr>
      <w:r w:rsidRPr="00906059">
        <w:rPr>
          <w:rFonts w:ascii="Times New Roman" w:hAnsi="Times New Roman" w:cs="Times New Roman"/>
          <w:color w:val="1A1A1A"/>
          <w:lang w:val="en-US"/>
        </w:rPr>
        <w:t xml:space="preserve">Edmondson A. C., </w:t>
      </w:r>
      <w:proofErr w:type="spellStart"/>
      <w:r w:rsidRPr="00906059">
        <w:rPr>
          <w:rFonts w:ascii="Times New Roman" w:hAnsi="Times New Roman" w:cs="Times New Roman"/>
          <w:color w:val="1A1A1A"/>
          <w:lang w:val="en-US"/>
        </w:rPr>
        <w:t>Nembhard</w:t>
      </w:r>
      <w:proofErr w:type="spellEnd"/>
      <w:r w:rsidRPr="00906059">
        <w:rPr>
          <w:rFonts w:ascii="Times New Roman" w:hAnsi="Times New Roman" w:cs="Times New Roman"/>
          <w:color w:val="1A1A1A"/>
          <w:lang w:val="en-US"/>
        </w:rPr>
        <w:t xml:space="preserve"> I. M. Product development and learning in project teams: The challenges are the benefits //Journal of product innovation management. – 2009. – Т. 26. – №. 2. – С. 123-138.</w:t>
      </w:r>
    </w:p>
    <w:p w14:paraId="3569BCE0" w14:textId="77777777" w:rsidR="00E644AB" w:rsidRPr="00906059" w:rsidRDefault="00E644AB" w:rsidP="00CB301A">
      <w:pPr>
        <w:pStyle w:val="a4"/>
        <w:numPr>
          <w:ilvl w:val="0"/>
          <w:numId w:val="6"/>
        </w:numPr>
        <w:spacing w:line="360" w:lineRule="auto"/>
        <w:jc w:val="both"/>
        <w:rPr>
          <w:rFonts w:ascii="Times New Roman" w:eastAsia="Times New Roman" w:hAnsi="Times New Roman" w:cs="Times New Roman"/>
        </w:rPr>
      </w:pPr>
      <w:proofErr w:type="spellStart"/>
      <w:r w:rsidRPr="00906059">
        <w:rPr>
          <w:rFonts w:ascii="Times New Roman" w:eastAsia="Times New Roman" w:hAnsi="Times New Roman" w:cs="Times New Roman"/>
          <w:color w:val="222222"/>
          <w:shd w:val="clear" w:color="auto" w:fill="FFFFFF"/>
          <w:lang w:val="en-US"/>
        </w:rPr>
        <w:t>Enz</w:t>
      </w:r>
      <w:proofErr w:type="spellEnd"/>
      <w:r w:rsidRPr="00906059">
        <w:rPr>
          <w:rFonts w:ascii="Times New Roman" w:eastAsia="Times New Roman" w:hAnsi="Times New Roman" w:cs="Times New Roman"/>
          <w:color w:val="222222"/>
          <w:shd w:val="clear" w:color="auto" w:fill="FFFFFF"/>
          <w:lang w:val="en-US"/>
        </w:rPr>
        <w:t xml:space="preserve"> M. G., Lambert D. M. Using cross-functional, cross-firm teams to co-create value: The role of financial measures //Industrial Marketing Management. – 2012. – </w:t>
      </w:r>
      <w:r w:rsidRPr="00906059">
        <w:rPr>
          <w:rFonts w:ascii="Times New Roman" w:eastAsia="Times New Roman" w:hAnsi="Times New Roman" w:cs="Times New Roman"/>
          <w:color w:val="222222"/>
          <w:shd w:val="clear" w:color="auto" w:fill="FFFFFF"/>
        </w:rPr>
        <w:t>Т</w:t>
      </w:r>
      <w:r w:rsidRPr="00906059">
        <w:rPr>
          <w:rFonts w:ascii="Times New Roman" w:eastAsia="Times New Roman" w:hAnsi="Times New Roman" w:cs="Times New Roman"/>
          <w:color w:val="222222"/>
          <w:shd w:val="clear" w:color="auto" w:fill="FFFFFF"/>
          <w:lang w:val="en-US"/>
        </w:rPr>
        <w:t xml:space="preserve">. 41. – №. </w:t>
      </w:r>
      <w:r w:rsidRPr="00906059">
        <w:rPr>
          <w:rFonts w:ascii="Times New Roman" w:eastAsia="Times New Roman" w:hAnsi="Times New Roman" w:cs="Times New Roman"/>
          <w:color w:val="222222"/>
          <w:shd w:val="clear" w:color="auto" w:fill="FFFFFF"/>
        </w:rPr>
        <w:t>3. – С. 495-507.</w:t>
      </w:r>
    </w:p>
    <w:p w14:paraId="347FA89B" w14:textId="77777777" w:rsidR="00E644AB" w:rsidRPr="00906059" w:rsidRDefault="00E644AB" w:rsidP="00CB301A">
      <w:pPr>
        <w:pStyle w:val="a4"/>
        <w:numPr>
          <w:ilvl w:val="0"/>
          <w:numId w:val="6"/>
        </w:numPr>
        <w:spacing w:line="360" w:lineRule="auto"/>
        <w:jc w:val="both"/>
        <w:rPr>
          <w:rFonts w:ascii="Times New Roman" w:eastAsia="Times New Roman" w:hAnsi="Times New Roman" w:cs="Times New Roman"/>
          <w:lang w:val="en-US"/>
        </w:rPr>
      </w:pPr>
      <w:r w:rsidRPr="00906059">
        <w:rPr>
          <w:rFonts w:ascii="Times New Roman" w:hAnsi="Times New Roman" w:cs="Times New Roman"/>
          <w:lang w:val="en-US"/>
        </w:rPr>
        <w:t>George N. Factors Affecting Effective Teamwork [</w:t>
      </w:r>
      <w:proofErr w:type="spellStart"/>
      <w:r w:rsidRPr="00906059">
        <w:rPr>
          <w:rFonts w:ascii="Times New Roman" w:hAnsi="Times New Roman" w:cs="Times New Roman"/>
        </w:rPr>
        <w:t>Электронныйресурс</w:t>
      </w:r>
      <w:proofErr w:type="spellEnd"/>
      <w:r w:rsidRPr="00906059">
        <w:rPr>
          <w:rFonts w:ascii="Times New Roman" w:hAnsi="Times New Roman" w:cs="Times New Roman"/>
          <w:lang w:val="en-US"/>
        </w:rPr>
        <w:t xml:space="preserve">] / George N. Root III // Houston Chronicle. — 2016. — </w:t>
      </w:r>
      <w:proofErr w:type="spellStart"/>
      <w:r w:rsidRPr="00906059">
        <w:rPr>
          <w:rFonts w:ascii="Times New Roman" w:hAnsi="Times New Roman" w:cs="Times New Roman"/>
        </w:rPr>
        <w:t>Режимдоступа</w:t>
      </w:r>
      <w:proofErr w:type="spellEnd"/>
      <w:r w:rsidRPr="00906059">
        <w:rPr>
          <w:rFonts w:ascii="Times New Roman" w:hAnsi="Times New Roman" w:cs="Times New Roman"/>
          <w:lang w:val="en-US"/>
        </w:rPr>
        <w:t>: http://smallbusiness.chron.com/factors-affecting-effective-teamwork-965.html (</w:t>
      </w:r>
      <w:proofErr w:type="spellStart"/>
      <w:r w:rsidRPr="00906059">
        <w:rPr>
          <w:rFonts w:ascii="Times New Roman" w:hAnsi="Times New Roman" w:cs="Times New Roman"/>
        </w:rPr>
        <w:t>Датаобращения</w:t>
      </w:r>
      <w:proofErr w:type="spellEnd"/>
      <w:r w:rsidRPr="00906059">
        <w:rPr>
          <w:rFonts w:ascii="Times New Roman" w:hAnsi="Times New Roman" w:cs="Times New Roman"/>
          <w:lang w:val="en-US"/>
        </w:rPr>
        <w:t>: 05.05.2017)</w:t>
      </w:r>
    </w:p>
    <w:p w14:paraId="207403E0" w14:textId="77777777" w:rsidR="00E644AB" w:rsidRPr="00906059" w:rsidRDefault="00E644AB" w:rsidP="00CB301A">
      <w:pPr>
        <w:pStyle w:val="a4"/>
        <w:numPr>
          <w:ilvl w:val="0"/>
          <w:numId w:val="6"/>
        </w:numPr>
        <w:spacing w:line="360" w:lineRule="auto"/>
        <w:jc w:val="both"/>
        <w:rPr>
          <w:rFonts w:ascii="Times New Roman" w:hAnsi="Times New Roman" w:cs="Times New Roman"/>
          <w:color w:val="1A1A1A"/>
          <w:lang w:val="en-US"/>
        </w:rPr>
      </w:pPr>
      <w:r w:rsidRPr="00906059">
        <w:rPr>
          <w:rFonts w:ascii="Times New Roman" w:hAnsi="Times New Roman" w:cs="Times New Roman"/>
          <w:color w:val="1A1A1A"/>
          <w:lang w:val="en-US"/>
        </w:rPr>
        <w:lastRenderedPageBreak/>
        <w:t xml:space="preserve">Greenwood R., </w:t>
      </w:r>
      <w:proofErr w:type="spellStart"/>
      <w:r w:rsidRPr="00906059">
        <w:rPr>
          <w:rFonts w:ascii="Times New Roman" w:hAnsi="Times New Roman" w:cs="Times New Roman"/>
          <w:color w:val="1A1A1A"/>
          <w:lang w:val="en-US"/>
        </w:rPr>
        <w:t>Empson</w:t>
      </w:r>
      <w:proofErr w:type="spellEnd"/>
      <w:r w:rsidRPr="00906059">
        <w:rPr>
          <w:rFonts w:ascii="Times New Roman" w:hAnsi="Times New Roman" w:cs="Times New Roman"/>
          <w:color w:val="1A1A1A"/>
          <w:lang w:val="en-US"/>
        </w:rPr>
        <w:t xml:space="preserve"> L. The professional partnership: Relic or exemplary form of governance? //Organization studies. – 2003. – Т. 24. – №. 6. – С. 909-933.</w:t>
      </w:r>
    </w:p>
    <w:p w14:paraId="1DC55961" w14:textId="77777777" w:rsidR="00E644AB" w:rsidRPr="00906059" w:rsidRDefault="00E644AB" w:rsidP="00CB301A">
      <w:pPr>
        <w:pStyle w:val="a4"/>
        <w:widowControl w:val="0"/>
        <w:numPr>
          <w:ilvl w:val="0"/>
          <w:numId w:val="6"/>
        </w:numPr>
        <w:autoSpaceDE w:val="0"/>
        <w:autoSpaceDN w:val="0"/>
        <w:adjustRightInd w:val="0"/>
        <w:spacing w:after="240" w:line="360" w:lineRule="auto"/>
        <w:jc w:val="both"/>
        <w:rPr>
          <w:rFonts w:ascii="Times New Roman" w:hAnsi="Times New Roman" w:cs="Times New Roman"/>
          <w:color w:val="000000"/>
          <w:lang w:val="en-US"/>
        </w:rPr>
      </w:pPr>
      <w:r w:rsidRPr="00906059">
        <w:rPr>
          <w:rFonts w:ascii="Times New Roman" w:hAnsi="Times New Roman" w:cs="Times New Roman"/>
          <w:color w:val="1A1A1A"/>
          <w:lang w:val="en-US"/>
        </w:rPr>
        <w:t>Haas M. R., Hansen M. T. Different knowledge, different benefits: toward a productivity perspective on knowledge sharing in organizations //Strategic Management Journal. – 2007. – Т. 28. – №. 11. – С. 1133-1153.</w:t>
      </w:r>
    </w:p>
    <w:p w14:paraId="3702B023" w14:textId="77777777" w:rsidR="00E644AB" w:rsidRPr="00906059" w:rsidRDefault="00E644AB" w:rsidP="006B2B52">
      <w:pPr>
        <w:pStyle w:val="a8"/>
        <w:numPr>
          <w:ilvl w:val="0"/>
          <w:numId w:val="6"/>
        </w:numPr>
        <w:spacing w:line="360" w:lineRule="auto"/>
        <w:jc w:val="both"/>
        <w:rPr>
          <w:rFonts w:ascii="Times New Roman" w:hAnsi="Times New Roman"/>
          <w:color w:val="1A1A1A"/>
          <w:sz w:val="24"/>
          <w:szCs w:val="24"/>
          <w:lang w:val="en-US"/>
        </w:rPr>
      </w:pPr>
      <w:r w:rsidRPr="00906059">
        <w:rPr>
          <w:rFonts w:ascii="Times New Roman" w:hAnsi="Times New Roman"/>
          <w:color w:val="1A1A1A"/>
          <w:sz w:val="24"/>
          <w:szCs w:val="24"/>
          <w:lang w:val="en-US"/>
        </w:rPr>
        <w:t xml:space="preserve">Hatch M. J., </w:t>
      </w:r>
      <w:proofErr w:type="spellStart"/>
      <w:r w:rsidRPr="00906059">
        <w:rPr>
          <w:rFonts w:ascii="Times New Roman" w:hAnsi="Times New Roman"/>
          <w:color w:val="1A1A1A"/>
          <w:sz w:val="24"/>
          <w:szCs w:val="24"/>
          <w:lang w:val="en-US"/>
        </w:rPr>
        <w:t>Cunliffe</w:t>
      </w:r>
      <w:proofErr w:type="spellEnd"/>
      <w:r w:rsidRPr="00906059">
        <w:rPr>
          <w:rFonts w:ascii="Times New Roman" w:hAnsi="Times New Roman"/>
          <w:color w:val="1A1A1A"/>
          <w:sz w:val="24"/>
          <w:szCs w:val="24"/>
          <w:lang w:val="en-US"/>
        </w:rPr>
        <w:t xml:space="preserve"> A. L. Organization Theory: Modern, Symbolic and Postmodern Perspectives,(Oxford: Oxford University Press). – 2006.</w:t>
      </w:r>
    </w:p>
    <w:p w14:paraId="1AA2002B" w14:textId="77777777" w:rsidR="00E644AB" w:rsidRPr="00906059" w:rsidRDefault="00E644AB" w:rsidP="00CB301A">
      <w:pPr>
        <w:pStyle w:val="a4"/>
        <w:widowControl w:val="0"/>
        <w:numPr>
          <w:ilvl w:val="0"/>
          <w:numId w:val="6"/>
        </w:numPr>
        <w:autoSpaceDE w:val="0"/>
        <w:autoSpaceDN w:val="0"/>
        <w:adjustRightInd w:val="0"/>
        <w:spacing w:after="240" w:line="360" w:lineRule="auto"/>
        <w:jc w:val="both"/>
        <w:rPr>
          <w:rFonts w:ascii="Times New Roman" w:hAnsi="Times New Roman" w:cs="Times New Roman"/>
          <w:color w:val="000000"/>
          <w:lang w:val="en-US"/>
        </w:rPr>
      </w:pPr>
      <w:proofErr w:type="spellStart"/>
      <w:r w:rsidRPr="00906059">
        <w:rPr>
          <w:rFonts w:ascii="Times New Roman" w:hAnsi="Times New Roman" w:cs="Times New Roman"/>
          <w:color w:val="1A1A1A"/>
          <w:lang w:val="en-US"/>
        </w:rPr>
        <w:t>Hertel</w:t>
      </w:r>
      <w:proofErr w:type="spellEnd"/>
      <w:r w:rsidRPr="00906059">
        <w:rPr>
          <w:rFonts w:ascii="Times New Roman" w:hAnsi="Times New Roman" w:cs="Times New Roman"/>
          <w:color w:val="1A1A1A"/>
          <w:lang w:val="en-US"/>
        </w:rPr>
        <w:t xml:space="preserve"> G. Synergetic effects in working teams //Journal of Managerial Psychology. – 2011. – Т. 26. – №. 3. – С. 176-184.</w:t>
      </w:r>
    </w:p>
    <w:p w14:paraId="53ED3E92" w14:textId="77777777" w:rsidR="00E644AB" w:rsidRPr="00906059" w:rsidRDefault="00E644AB" w:rsidP="00CB301A">
      <w:pPr>
        <w:pStyle w:val="a4"/>
        <w:widowControl w:val="0"/>
        <w:numPr>
          <w:ilvl w:val="0"/>
          <w:numId w:val="6"/>
        </w:numPr>
        <w:autoSpaceDE w:val="0"/>
        <w:autoSpaceDN w:val="0"/>
        <w:adjustRightInd w:val="0"/>
        <w:spacing w:after="240" w:line="360" w:lineRule="auto"/>
        <w:jc w:val="both"/>
        <w:rPr>
          <w:rFonts w:ascii="Times New Roman" w:hAnsi="Times New Roman" w:cs="Times New Roman"/>
          <w:color w:val="000000"/>
          <w:lang w:val="en-US"/>
        </w:rPr>
      </w:pPr>
      <w:proofErr w:type="spellStart"/>
      <w:r w:rsidRPr="00906059">
        <w:rPr>
          <w:rFonts w:ascii="Times New Roman" w:hAnsi="Times New Roman" w:cs="Times New Roman"/>
          <w:color w:val="1A1A1A"/>
          <w:lang w:val="en-US"/>
        </w:rPr>
        <w:t>Hoegl</w:t>
      </w:r>
      <w:proofErr w:type="spellEnd"/>
      <w:r w:rsidRPr="00906059">
        <w:rPr>
          <w:rFonts w:ascii="Times New Roman" w:hAnsi="Times New Roman" w:cs="Times New Roman"/>
          <w:color w:val="1A1A1A"/>
          <w:lang w:val="en-US"/>
        </w:rPr>
        <w:t xml:space="preserve"> M., </w:t>
      </w:r>
      <w:proofErr w:type="spellStart"/>
      <w:r w:rsidRPr="00906059">
        <w:rPr>
          <w:rFonts w:ascii="Times New Roman" w:hAnsi="Times New Roman" w:cs="Times New Roman"/>
          <w:color w:val="1A1A1A"/>
          <w:lang w:val="en-US"/>
        </w:rPr>
        <w:t>Parboteeah</w:t>
      </w:r>
      <w:proofErr w:type="spellEnd"/>
      <w:r w:rsidRPr="00906059">
        <w:rPr>
          <w:rFonts w:ascii="Times New Roman" w:hAnsi="Times New Roman" w:cs="Times New Roman"/>
          <w:color w:val="1A1A1A"/>
          <w:lang w:val="en-US"/>
        </w:rPr>
        <w:t xml:space="preserve"> K. P., Munson C. L. Team</w:t>
      </w:r>
      <w:r w:rsidRPr="00906059">
        <w:rPr>
          <w:rFonts w:ascii="Lucida Grande" w:hAnsi="Lucida Grande" w:cs="Lucida Grande"/>
          <w:color w:val="1A1A1A"/>
          <w:lang w:val="en-US"/>
        </w:rPr>
        <w:t>‐</w:t>
      </w:r>
      <w:r w:rsidRPr="00906059">
        <w:rPr>
          <w:rFonts w:ascii="Times New Roman" w:hAnsi="Times New Roman" w:cs="Times New Roman"/>
          <w:color w:val="1A1A1A"/>
          <w:lang w:val="en-US"/>
        </w:rPr>
        <w:t>level antecedents of individuals' knowledge networks //Decision Sciences. – 2003. – Т. 34. – №. 4. – С. 741-770.</w:t>
      </w:r>
    </w:p>
    <w:p w14:paraId="4F8655C8" w14:textId="77777777" w:rsidR="00E644AB" w:rsidRPr="00906059" w:rsidRDefault="00E644AB" w:rsidP="00CB301A">
      <w:pPr>
        <w:pStyle w:val="a4"/>
        <w:widowControl w:val="0"/>
        <w:numPr>
          <w:ilvl w:val="0"/>
          <w:numId w:val="6"/>
        </w:numPr>
        <w:autoSpaceDE w:val="0"/>
        <w:autoSpaceDN w:val="0"/>
        <w:adjustRightInd w:val="0"/>
        <w:spacing w:after="240" w:line="360" w:lineRule="auto"/>
        <w:jc w:val="both"/>
        <w:rPr>
          <w:rFonts w:ascii="Times New Roman" w:hAnsi="Times New Roman" w:cs="Times New Roman"/>
          <w:color w:val="000000"/>
          <w:lang w:val="en-US"/>
        </w:rPr>
      </w:pPr>
      <w:proofErr w:type="spellStart"/>
      <w:r w:rsidRPr="00906059">
        <w:rPr>
          <w:rFonts w:ascii="Times New Roman" w:hAnsi="Times New Roman" w:cs="Times New Roman"/>
          <w:color w:val="1A1A1A"/>
          <w:lang w:val="en-US"/>
        </w:rPr>
        <w:t>Hyung</w:t>
      </w:r>
      <w:proofErr w:type="spellEnd"/>
      <w:r w:rsidRPr="00906059">
        <w:rPr>
          <w:rFonts w:ascii="Lucida Grande" w:hAnsi="Lucida Grande" w:cs="Lucida Grande"/>
          <w:color w:val="1A1A1A"/>
          <w:lang w:val="en-US"/>
        </w:rPr>
        <w:t>‐</w:t>
      </w:r>
      <w:r w:rsidRPr="00906059">
        <w:rPr>
          <w:rFonts w:ascii="Times New Roman" w:hAnsi="Times New Roman" w:cs="Times New Roman"/>
          <w:color w:val="1A1A1A"/>
          <w:lang w:val="en-US"/>
        </w:rPr>
        <w:t>Jin Park M., Lim J. W., Birnbaum</w:t>
      </w:r>
      <w:r w:rsidRPr="00906059">
        <w:rPr>
          <w:rFonts w:ascii="Lucida Grande" w:hAnsi="Lucida Grande" w:cs="Lucida Grande"/>
          <w:color w:val="1A1A1A"/>
          <w:lang w:val="en-US"/>
        </w:rPr>
        <w:t>‐</w:t>
      </w:r>
      <w:r w:rsidRPr="00906059">
        <w:rPr>
          <w:rFonts w:ascii="Times New Roman" w:hAnsi="Times New Roman" w:cs="Times New Roman"/>
          <w:color w:val="1A1A1A"/>
          <w:lang w:val="en-US"/>
        </w:rPr>
        <w:t xml:space="preserve">More P. H. The Effect of </w:t>
      </w:r>
      <w:proofErr w:type="spellStart"/>
      <w:r w:rsidRPr="00906059">
        <w:rPr>
          <w:rFonts w:ascii="Times New Roman" w:hAnsi="Times New Roman" w:cs="Times New Roman"/>
          <w:color w:val="1A1A1A"/>
          <w:lang w:val="en-US"/>
        </w:rPr>
        <w:t>Multiknowledge</w:t>
      </w:r>
      <w:proofErr w:type="spellEnd"/>
      <w:r w:rsidRPr="00906059">
        <w:rPr>
          <w:rFonts w:ascii="Times New Roman" w:hAnsi="Times New Roman" w:cs="Times New Roman"/>
          <w:color w:val="1A1A1A"/>
          <w:lang w:val="en-US"/>
        </w:rPr>
        <w:t xml:space="preserve"> Individuals on Performance in Cross</w:t>
      </w:r>
      <w:r w:rsidRPr="00906059">
        <w:rPr>
          <w:rFonts w:ascii="Lucida Grande" w:hAnsi="Lucida Grande" w:cs="Lucida Grande"/>
          <w:color w:val="1A1A1A"/>
          <w:lang w:val="en-US"/>
        </w:rPr>
        <w:t>‐</w:t>
      </w:r>
      <w:r w:rsidRPr="00906059">
        <w:rPr>
          <w:rFonts w:ascii="Times New Roman" w:hAnsi="Times New Roman" w:cs="Times New Roman"/>
          <w:color w:val="1A1A1A"/>
          <w:lang w:val="en-US"/>
        </w:rPr>
        <w:t>Functional New Product Development Teams //Journal of Product Innovation Management. – 2009. – Т. 26. – №. 1. – С. 86-96.</w:t>
      </w:r>
    </w:p>
    <w:p w14:paraId="6F95C553" w14:textId="77777777" w:rsidR="00E644AB" w:rsidRPr="00906059" w:rsidRDefault="00E644AB" w:rsidP="00CB301A">
      <w:pPr>
        <w:pStyle w:val="a5"/>
        <w:numPr>
          <w:ilvl w:val="0"/>
          <w:numId w:val="6"/>
        </w:numPr>
        <w:spacing w:line="360" w:lineRule="auto"/>
        <w:jc w:val="both"/>
        <w:rPr>
          <w:rFonts w:ascii="Times New Roman" w:hAnsi="Times New Roman" w:cs="Times New Roman"/>
          <w:lang w:val="en-US"/>
        </w:rPr>
      </w:pPr>
      <w:r w:rsidRPr="00906059">
        <w:rPr>
          <w:rFonts w:ascii="Times New Roman" w:hAnsi="Times New Roman" w:cs="Times New Roman"/>
          <w:color w:val="1A1A1A"/>
          <w:lang w:val="en-US"/>
        </w:rPr>
        <w:t>Jiang X. How to motivate people working in teams //</w:t>
      </w:r>
      <w:proofErr w:type="spellStart"/>
      <w:r w:rsidRPr="00906059">
        <w:rPr>
          <w:rFonts w:ascii="Times New Roman" w:hAnsi="Times New Roman" w:cs="Times New Roman"/>
          <w:color w:val="1A1A1A"/>
          <w:lang w:val="en-US"/>
        </w:rPr>
        <w:t>Int</w:t>
      </w:r>
      <w:proofErr w:type="spellEnd"/>
      <w:r w:rsidRPr="00906059">
        <w:rPr>
          <w:rFonts w:ascii="Times New Roman" w:hAnsi="Times New Roman" w:cs="Times New Roman"/>
          <w:color w:val="1A1A1A"/>
          <w:lang w:val="en-US"/>
        </w:rPr>
        <w:t xml:space="preserve"> J Bus </w:t>
      </w:r>
      <w:proofErr w:type="spellStart"/>
      <w:r w:rsidRPr="00906059">
        <w:rPr>
          <w:rFonts w:ascii="Times New Roman" w:hAnsi="Times New Roman" w:cs="Times New Roman"/>
          <w:color w:val="1A1A1A"/>
          <w:lang w:val="en-US"/>
        </w:rPr>
        <w:t>Manag</w:t>
      </w:r>
      <w:proofErr w:type="spellEnd"/>
      <w:r w:rsidRPr="00906059">
        <w:rPr>
          <w:rFonts w:ascii="Times New Roman" w:hAnsi="Times New Roman" w:cs="Times New Roman"/>
          <w:color w:val="1A1A1A"/>
          <w:lang w:val="en-US"/>
        </w:rPr>
        <w:t>. – 2010. – Т. 10. – С. 223-229.</w:t>
      </w:r>
    </w:p>
    <w:p w14:paraId="5FC00207" w14:textId="77777777" w:rsidR="00E644AB" w:rsidRPr="00906059" w:rsidRDefault="00E644AB" w:rsidP="00CB301A">
      <w:pPr>
        <w:pStyle w:val="a4"/>
        <w:numPr>
          <w:ilvl w:val="0"/>
          <w:numId w:val="6"/>
        </w:numPr>
        <w:spacing w:line="360" w:lineRule="auto"/>
        <w:jc w:val="both"/>
        <w:rPr>
          <w:rFonts w:ascii="Times New Roman" w:hAnsi="Times New Roman" w:cs="Times New Roman"/>
          <w:color w:val="1A1A1A"/>
          <w:lang w:val="en-US"/>
        </w:rPr>
      </w:pPr>
      <w:r w:rsidRPr="00906059">
        <w:rPr>
          <w:rFonts w:ascii="Times New Roman" w:hAnsi="Times New Roman" w:cs="Times New Roman"/>
          <w:color w:val="1A1A1A"/>
          <w:lang w:val="en-US"/>
        </w:rPr>
        <w:t xml:space="preserve">Kane A. A., </w:t>
      </w:r>
      <w:proofErr w:type="spellStart"/>
      <w:r w:rsidRPr="00906059">
        <w:rPr>
          <w:rFonts w:ascii="Times New Roman" w:hAnsi="Times New Roman" w:cs="Times New Roman"/>
          <w:color w:val="1A1A1A"/>
          <w:lang w:val="en-US"/>
        </w:rPr>
        <w:t>Argote</w:t>
      </w:r>
      <w:proofErr w:type="spellEnd"/>
      <w:r w:rsidRPr="00906059">
        <w:rPr>
          <w:rFonts w:ascii="Times New Roman" w:hAnsi="Times New Roman" w:cs="Times New Roman"/>
          <w:color w:val="1A1A1A"/>
          <w:lang w:val="en-US"/>
        </w:rPr>
        <w:t xml:space="preserve"> L., Levine J. M. Knowledge transfer between groups via personnel rotation: Effects of social identity and knowledge quality //Organizational behavior and human decision processes. – 2005. – Т. 96. – №. 1. – С. 56-71.</w:t>
      </w:r>
    </w:p>
    <w:p w14:paraId="641AB091" w14:textId="77777777" w:rsidR="00E644AB" w:rsidRPr="00906059" w:rsidRDefault="00E644AB" w:rsidP="00CB301A">
      <w:pPr>
        <w:pStyle w:val="a4"/>
        <w:numPr>
          <w:ilvl w:val="0"/>
          <w:numId w:val="6"/>
        </w:numPr>
        <w:spacing w:line="360" w:lineRule="auto"/>
        <w:jc w:val="both"/>
        <w:rPr>
          <w:rFonts w:ascii="Times New Roman" w:hAnsi="Times New Roman" w:cs="Times New Roman"/>
          <w:color w:val="1A1A1A"/>
          <w:lang w:val="en-US"/>
        </w:rPr>
      </w:pPr>
      <w:proofErr w:type="spellStart"/>
      <w:r w:rsidRPr="00906059">
        <w:rPr>
          <w:rFonts w:ascii="Times New Roman" w:hAnsi="Times New Roman" w:cs="Times New Roman"/>
          <w:color w:val="1A1A1A"/>
          <w:lang w:val="en-US"/>
        </w:rPr>
        <w:t>Kerrin</w:t>
      </w:r>
      <w:proofErr w:type="spellEnd"/>
      <w:r w:rsidRPr="00906059">
        <w:rPr>
          <w:rFonts w:ascii="Times New Roman" w:hAnsi="Times New Roman" w:cs="Times New Roman"/>
          <w:color w:val="1A1A1A"/>
          <w:lang w:val="en-US"/>
        </w:rPr>
        <w:t xml:space="preserve"> M., Oliver N. Collective and individual improvement activities: the role of reward systems //Personnel review. – 2002. – Т. 31. – №. 3. – </w:t>
      </w:r>
      <w:r w:rsidRPr="00906059">
        <w:rPr>
          <w:rFonts w:ascii="Times New Roman" w:hAnsi="Times New Roman" w:cs="Times New Roman"/>
          <w:color w:val="1A1A1A"/>
        </w:rPr>
        <w:t>С</w:t>
      </w:r>
      <w:r w:rsidRPr="00906059">
        <w:rPr>
          <w:rFonts w:ascii="Times New Roman" w:hAnsi="Times New Roman" w:cs="Times New Roman"/>
          <w:color w:val="1A1A1A"/>
          <w:lang w:val="en-US"/>
        </w:rPr>
        <w:t>. 320-337.</w:t>
      </w:r>
    </w:p>
    <w:p w14:paraId="6EF48556" w14:textId="77777777" w:rsidR="00E644AB" w:rsidRPr="00906059" w:rsidRDefault="00E644AB" w:rsidP="00CB301A">
      <w:pPr>
        <w:pStyle w:val="a4"/>
        <w:numPr>
          <w:ilvl w:val="0"/>
          <w:numId w:val="6"/>
        </w:numPr>
        <w:spacing w:line="360" w:lineRule="auto"/>
        <w:jc w:val="both"/>
        <w:rPr>
          <w:rFonts w:ascii="Times New Roman" w:hAnsi="Times New Roman" w:cs="Times New Roman"/>
          <w:color w:val="1A1A1A"/>
          <w:lang w:val="en-US"/>
        </w:rPr>
      </w:pPr>
      <w:r w:rsidRPr="00906059">
        <w:rPr>
          <w:rFonts w:ascii="Times New Roman" w:hAnsi="Times New Roman" w:cs="Times New Roman"/>
          <w:color w:val="1A1A1A"/>
          <w:lang w:val="en-US"/>
        </w:rPr>
        <w:t xml:space="preserve">Laud R., </w:t>
      </w:r>
      <w:proofErr w:type="spellStart"/>
      <w:r w:rsidRPr="00906059">
        <w:rPr>
          <w:rFonts w:ascii="Times New Roman" w:hAnsi="Times New Roman" w:cs="Times New Roman"/>
          <w:color w:val="1A1A1A"/>
          <w:lang w:val="en-US"/>
        </w:rPr>
        <w:t>Arevalo</w:t>
      </w:r>
      <w:proofErr w:type="spellEnd"/>
      <w:r w:rsidRPr="00906059">
        <w:rPr>
          <w:rFonts w:ascii="Times New Roman" w:hAnsi="Times New Roman" w:cs="Times New Roman"/>
          <w:color w:val="1A1A1A"/>
          <w:lang w:val="en-US"/>
        </w:rPr>
        <w:t xml:space="preserve"> J., Johnson M. The changing nature of managerial skills, mindsets and roles: Advancing theory and relevancy for contemporary managers //Journal of Management &amp; Organization. – 2016. – Т. 22. – №. 04. – С. 435-456.</w:t>
      </w:r>
    </w:p>
    <w:p w14:paraId="35AC2C34" w14:textId="77777777" w:rsidR="00E644AB" w:rsidRPr="00906059" w:rsidRDefault="00E644AB" w:rsidP="00CB301A">
      <w:pPr>
        <w:pStyle w:val="a4"/>
        <w:numPr>
          <w:ilvl w:val="0"/>
          <w:numId w:val="6"/>
        </w:numPr>
        <w:spacing w:line="360" w:lineRule="auto"/>
        <w:jc w:val="both"/>
        <w:rPr>
          <w:rFonts w:ascii="Times New Roman" w:hAnsi="Times New Roman" w:cs="Times New Roman"/>
          <w:color w:val="1A1A1A"/>
          <w:lang w:val="en-US"/>
        </w:rPr>
      </w:pPr>
      <w:r w:rsidRPr="00906059">
        <w:rPr>
          <w:rFonts w:ascii="Times New Roman" w:hAnsi="Times New Roman" w:cs="Times New Roman"/>
          <w:color w:val="1A1A1A"/>
          <w:lang w:val="en-US"/>
        </w:rPr>
        <w:t>Love P. E. D. Influence of project type and procurement method on rework costs in building construction projects //Journal of construction engineering and management. – 2002. – Т. 128. – №. 1. – С. 18-29.</w:t>
      </w:r>
    </w:p>
    <w:p w14:paraId="29289963" w14:textId="77777777" w:rsidR="00E644AB" w:rsidRPr="00906059" w:rsidRDefault="00E644AB" w:rsidP="00CB301A">
      <w:pPr>
        <w:pStyle w:val="a4"/>
        <w:widowControl w:val="0"/>
        <w:numPr>
          <w:ilvl w:val="0"/>
          <w:numId w:val="6"/>
        </w:numPr>
        <w:autoSpaceDE w:val="0"/>
        <w:autoSpaceDN w:val="0"/>
        <w:adjustRightInd w:val="0"/>
        <w:spacing w:after="240" w:line="360" w:lineRule="auto"/>
        <w:jc w:val="both"/>
        <w:rPr>
          <w:rFonts w:ascii="Times New Roman" w:hAnsi="Times New Roman" w:cs="Times New Roman"/>
          <w:color w:val="000000"/>
          <w:lang w:val="en-US"/>
        </w:rPr>
      </w:pPr>
      <w:proofErr w:type="spellStart"/>
      <w:r w:rsidRPr="00906059">
        <w:rPr>
          <w:rFonts w:ascii="Times New Roman" w:hAnsi="Times New Roman" w:cs="Times New Roman"/>
          <w:color w:val="1A1A1A"/>
          <w:lang w:val="en-US"/>
        </w:rPr>
        <w:t>Martinelli</w:t>
      </w:r>
      <w:proofErr w:type="spellEnd"/>
      <w:r w:rsidRPr="00906059">
        <w:rPr>
          <w:rFonts w:ascii="Times New Roman" w:hAnsi="Times New Roman" w:cs="Times New Roman"/>
          <w:color w:val="1A1A1A"/>
          <w:lang w:val="en-US"/>
        </w:rPr>
        <w:t xml:space="preserve"> R. J., </w:t>
      </w:r>
      <w:proofErr w:type="spellStart"/>
      <w:r w:rsidRPr="00906059">
        <w:rPr>
          <w:rFonts w:ascii="Times New Roman" w:hAnsi="Times New Roman" w:cs="Times New Roman"/>
          <w:color w:val="1A1A1A"/>
          <w:lang w:val="en-US"/>
        </w:rPr>
        <w:t>Rahschulte</w:t>
      </w:r>
      <w:proofErr w:type="spellEnd"/>
      <w:r w:rsidRPr="00906059">
        <w:rPr>
          <w:rFonts w:ascii="Times New Roman" w:hAnsi="Times New Roman" w:cs="Times New Roman"/>
          <w:color w:val="1A1A1A"/>
          <w:lang w:val="en-US"/>
        </w:rPr>
        <w:t xml:space="preserve"> T., Waddell J. M. Leading global project teams: The new leadership challenge. – Multi-Media Publications, 2010.</w:t>
      </w:r>
    </w:p>
    <w:p w14:paraId="00F5456B" w14:textId="77777777" w:rsidR="00E644AB" w:rsidRPr="00906059" w:rsidRDefault="00E644AB" w:rsidP="00CB301A">
      <w:pPr>
        <w:pStyle w:val="a4"/>
        <w:numPr>
          <w:ilvl w:val="0"/>
          <w:numId w:val="6"/>
        </w:numPr>
        <w:spacing w:line="360" w:lineRule="auto"/>
        <w:jc w:val="both"/>
        <w:rPr>
          <w:rFonts w:ascii="Times New Roman" w:hAnsi="Times New Roman" w:cs="Times New Roman"/>
          <w:color w:val="1A1A1A"/>
          <w:lang w:val="en-US"/>
        </w:rPr>
      </w:pPr>
      <w:r w:rsidRPr="00906059">
        <w:rPr>
          <w:rFonts w:ascii="Times New Roman" w:hAnsi="Times New Roman" w:cs="Times New Roman"/>
          <w:color w:val="1A1A1A"/>
          <w:lang w:val="en-US"/>
        </w:rPr>
        <w:t>McDonough E. F. Investigation of factors contributing to the success of cross</w:t>
      </w:r>
      <w:r w:rsidRPr="00906059">
        <w:rPr>
          <w:rFonts w:ascii="Lucida Grande" w:hAnsi="Lucida Grande" w:cs="Lucida Grande"/>
          <w:color w:val="1A1A1A"/>
          <w:lang w:val="en-US"/>
        </w:rPr>
        <w:t>‐</w:t>
      </w:r>
      <w:r w:rsidRPr="00906059">
        <w:rPr>
          <w:rFonts w:ascii="Times New Roman" w:hAnsi="Times New Roman" w:cs="Times New Roman"/>
          <w:color w:val="1A1A1A"/>
          <w:lang w:val="en-US"/>
        </w:rPr>
        <w:t>functional teams //Journal of product innovation management. – 2000. – Т. 17. – №. 3. – С. 221-235.</w:t>
      </w:r>
    </w:p>
    <w:p w14:paraId="5C74C361" w14:textId="77777777" w:rsidR="00E644AB" w:rsidRPr="00906059" w:rsidRDefault="00E644AB" w:rsidP="00CB301A">
      <w:pPr>
        <w:pStyle w:val="a4"/>
        <w:numPr>
          <w:ilvl w:val="0"/>
          <w:numId w:val="6"/>
        </w:numPr>
        <w:spacing w:line="360" w:lineRule="auto"/>
        <w:jc w:val="both"/>
        <w:rPr>
          <w:rFonts w:ascii="Times New Roman" w:eastAsia="Times New Roman" w:hAnsi="Times New Roman" w:cs="Times New Roman"/>
        </w:rPr>
      </w:pPr>
      <w:proofErr w:type="spellStart"/>
      <w:r w:rsidRPr="00906059">
        <w:rPr>
          <w:rFonts w:ascii="Times New Roman" w:eastAsia="Times New Roman" w:hAnsi="Times New Roman" w:cs="Times New Roman"/>
          <w:color w:val="222222"/>
          <w:shd w:val="clear" w:color="auto" w:fill="FFFFFF"/>
          <w:lang w:val="en-US"/>
        </w:rPr>
        <w:lastRenderedPageBreak/>
        <w:t>McMains</w:t>
      </w:r>
      <w:proofErr w:type="spellEnd"/>
      <w:r w:rsidRPr="00906059">
        <w:rPr>
          <w:rFonts w:ascii="Times New Roman" w:eastAsia="Times New Roman" w:hAnsi="Times New Roman" w:cs="Times New Roman"/>
          <w:color w:val="222222"/>
          <w:shd w:val="clear" w:color="auto" w:fill="FFFFFF"/>
          <w:lang w:val="en-US"/>
        </w:rPr>
        <w:t xml:space="preserve"> M. J., Pollard R. Brainstorming and Negotiations: Harnessing the Power of Difference in the Team //Journal of Police Crisis Negotiations. – 2008. – </w:t>
      </w:r>
      <w:r w:rsidRPr="00906059">
        <w:rPr>
          <w:rFonts w:ascii="Times New Roman" w:eastAsia="Times New Roman" w:hAnsi="Times New Roman" w:cs="Times New Roman"/>
          <w:color w:val="222222"/>
          <w:shd w:val="clear" w:color="auto" w:fill="FFFFFF"/>
        </w:rPr>
        <w:t>Т</w:t>
      </w:r>
      <w:r w:rsidRPr="00906059">
        <w:rPr>
          <w:rFonts w:ascii="Times New Roman" w:eastAsia="Times New Roman" w:hAnsi="Times New Roman" w:cs="Times New Roman"/>
          <w:color w:val="222222"/>
          <w:shd w:val="clear" w:color="auto" w:fill="FFFFFF"/>
          <w:lang w:val="en-US"/>
        </w:rPr>
        <w:t xml:space="preserve">. 9. – №. </w:t>
      </w:r>
      <w:r w:rsidRPr="00906059">
        <w:rPr>
          <w:rFonts w:ascii="Times New Roman" w:eastAsia="Times New Roman" w:hAnsi="Times New Roman" w:cs="Times New Roman"/>
          <w:color w:val="222222"/>
          <w:shd w:val="clear" w:color="auto" w:fill="FFFFFF"/>
        </w:rPr>
        <w:t>1. – С. 84-95.</w:t>
      </w:r>
    </w:p>
    <w:p w14:paraId="06785236" w14:textId="77777777" w:rsidR="00E644AB" w:rsidRPr="00906059" w:rsidRDefault="00E644AB" w:rsidP="00CB301A">
      <w:pPr>
        <w:pStyle w:val="a4"/>
        <w:numPr>
          <w:ilvl w:val="0"/>
          <w:numId w:val="6"/>
        </w:numPr>
        <w:spacing w:line="360" w:lineRule="auto"/>
        <w:jc w:val="both"/>
        <w:rPr>
          <w:rFonts w:ascii="Times New Roman" w:hAnsi="Times New Roman" w:cs="Times New Roman"/>
          <w:color w:val="1A1A1A"/>
          <w:lang w:val="en-US"/>
        </w:rPr>
      </w:pPr>
      <w:proofErr w:type="spellStart"/>
      <w:r w:rsidRPr="00906059">
        <w:rPr>
          <w:rFonts w:ascii="Times New Roman" w:hAnsi="Times New Roman" w:cs="Times New Roman"/>
          <w:color w:val="1A1A1A"/>
          <w:lang w:val="en-US"/>
        </w:rPr>
        <w:t>Nijstad</w:t>
      </w:r>
      <w:proofErr w:type="spellEnd"/>
      <w:r w:rsidRPr="00906059">
        <w:rPr>
          <w:rFonts w:ascii="Times New Roman" w:hAnsi="Times New Roman" w:cs="Times New Roman"/>
          <w:color w:val="1A1A1A"/>
          <w:lang w:val="en-US"/>
        </w:rPr>
        <w:t xml:space="preserve"> B. A., </w:t>
      </w:r>
      <w:proofErr w:type="spellStart"/>
      <w:r w:rsidRPr="00906059">
        <w:rPr>
          <w:rFonts w:ascii="Times New Roman" w:hAnsi="Times New Roman" w:cs="Times New Roman"/>
          <w:color w:val="1A1A1A"/>
          <w:lang w:val="en-US"/>
        </w:rPr>
        <w:t>Stroebe</w:t>
      </w:r>
      <w:proofErr w:type="spellEnd"/>
      <w:r w:rsidRPr="00906059">
        <w:rPr>
          <w:rFonts w:ascii="Times New Roman" w:hAnsi="Times New Roman" w:cs="Times New Roman"/>
          <w:color w:val="1A1A1A"/>
          <w:lang w:val="en-US"/>
        </w:rPr>
        <w:t xml:space="preserve"> W., </w:t>
      </w:r>
      <w:proofErr w:type="spellStart"/>
      <w:r w:rsidRPr="00906059">
        <w:rPr>
          <w:rFonts w:ascii="Times New Roman" w:hAnsi="Times New Roman" w:cs="Times New Roman"/>
          <w:color w:val="1A1A1A"/>
          <w:lang w:val="en-US"/>
        </w:rPr>
        <w:t>Lodewijkx</w:t>
      </w:r>
      <w:proofErr w:type="spellEnd"/>
      <w:r w:rsidRPr="00906059">
        <w:rPr>
          <w:rFonts w:ascii="Times New Roman" w:hAnsi="Times New Roman" w:cs="Times New Roman"/>
          <w:color w:val="1A1A1A"/>
          <w:lang w:val="en-US"/>
        </w:rPr>
        <w:t xml:space="preserve"> H. F. M. Cognitive stimulation and interference in groups: Exposure effects in an idea generation task //Journal of experimental social psychology. – 2002. – Т. 38. – №. 6. – С. 535-544.</w:t>
      </w:r>
    </w:p>
    <w:p w14:paraId="50F684C2" w14:textId="77777777" w:rsidR="00E644AB" w:rsidRPr="00906059" w:rsidRDefault="00E644AB" w:rsidP="00CB301A">
      <w:pPr>
        <w:pStyle w:val="a8"/>
        <w:numPr>
          <w:ilvl w:val="0"/>
          <w:numId w:val="6"/>
        </w:numPr>
        <w:spacing w:line="360" w:lineRule="auto"/>
        <w:jc w:val="both"/>
        <w:rPr>
          <w:rFonts w:ascii="Times New Roman" w:hAnsi="Times New Roman"/>
          <w:sz w:val="24"/>
          <w:szCs w:val="24"/>
          <w:lang w:val="en-US"/>
        </w:rPr>
      </w:pPr>
      <w:proofErr w:type="spellStart"/>
      <w:r w:rsidRPr="00906059">
        <w:rPr>
          <w:rFonts w:ascii="Times New Roman" w:hAnsi="Times New Roman"/>
          <w:color w:val="1A1A1A"/>
          <w:sz w:val="24"/>
          <w:szCs w:val="24"/>
          <w:lang w:val="en-US"/>
        </w:rPr>
        <w:t>Pagell</w:t>
      </w:r>
      <w:proofErr w:type="spellEnd"/>
      <w:r w:rsidRPr="00906059">
        <w:rPr>
          <w:rFonts w:ascii="Times New Roman" w:hAnsi="Times New Roman"/>
          <w:color w:val="1A1A1A"/>
          <w:sz w:val="24"/>
          <w:szCs w:val="24"/>
          <w:lang w:val="en-US"/>
        </w:rPr>
        <w:t xml:space="preserve"> M. Understanding the factors that enable and inhibit the integration of operations, purchasing and logistics //Journal of operations management. – 2004. – Т. 22. – №. 5. – С. 459-487.</w:t>
      </w:r>
    </w:p>
    <w:p w14:paraId="1C4FE796" w14:textId="77777777" w:rsidR="00E644AB" w:rsidRPr="008B4C9E" w:rsidRDefault="00E644AB" w:rsidP="006B2B52">
      <w:pPr>
        <w:pStyle w:val="a5"/>
        <w:numPr>
          <w:ilvl w:val="0"/>
          <w:numId w:val="6"/>
        </w:numPr>
        <w:spacing w:line="360" w:lineRule="auto"/>
        <w:jc w:val="both"/>
        <w:rPr>
          <w:rFonts w:ascii="Times New Roman" w:hAnsi="Times New Roman" w:cs="Times New Roman"/>
          <w:lang w:val="en-US"/>
        </w:rPr>
      </w:pPr>
      <w:proofErr w:type="spellStart"/>
      <w:r w:rsidRPr="00906059">
        <w:rPr>
          <w:rFonts w:ascii="Times New Roman" w:hAnsi="Times New Roman" w:cs="Times New Roman"/>
          <w:color w:val="1A1A1A"/>
          <w:lang w:val="en-US"/>
        </w:rPr>
        <w:t>Partington</w:t>
      </w:r>
      <w:proofErr w:type="spellEnd"/>
      <w:r w:rsidRPr="00906059">
        <w:rPr>
          <w:rFonts w:ascii="Times New Roman" w:hAnsi="Times New Roman" w:cs="Times New Roman"/>
          <w:color w:val="1A1A1A"/>
          <w:lang w:val="en-US"/>
        </w:rPr>
        <w:t xml:space="preserve"> D. Implementing strategy through </w:t>
      </w:r>
      <w:proofErr w:type="spellStart"/>
      <w:r w:rsidRPr="00906059">
        <w:rPr>
          <w:rFonts w:ascii="Times New Roman" w:hAnsi="Times New Roman" w:cs="Times New Roman"/>
          <w:color w:val="1A1A1A"/>
          <w:lang w:val="en-US"/>
        </w:rPr>
        <w:t>programmes</w:t>
      </w:r>
      <w:proofErr w:type="spellEnd"/>
      <w:r w:rsidRPr="00906059">
        <w:rPr>
          <w:rFonts w:ascii="Times New Roman" w:hAnsi="Times New Roman" w:cs="Times New Roman"/>
          <w:color w:val="1A1A1A"/>
          <w:lang w:val="en-US"/>
        </w:rPr>
        <w:t xml:space="preserve"> of projects //Gower handbook of project management. – 2000. – С. 33-46.</w:t>
      </w:r>
    </w:p>
    <w:p w14:paraId="4074288E" w14:textId="77777777" w:rsidR="00E644AB" w:rsidRPr="008B4C9E" w:rsidRDefault="00E644AB" w:rsidP="00CB301A">
      <w:pPr>
        <w:pStyle w:val="a5"/>
        <w:numPr>
          <w:ilvl w:val="0"/>
          <w:numId w:val="6"/>
        </w:numPr>
        <w:spacing w:line="360" w:lineRule="auto"/>
        <w:jc w:val="both"/>
        <w:rPr>
          <w:rFonts w:ascii="Times New Roman" w:hAnsi="Times New Roman" w:cs="Times New Roman"/>
          <w:lang w:val="en-US"/>
        </w:rPr>
      </w:pPr>
      <w:r w:rsidRPr="00906059">
        <w:rPr>
          <w:rFonts w:ascii="Times New Roman" w:hAnsi="Times New Roman" w:cs="Times New Roman"/>
          <w:color w:val="1A1A1A"/>
          <w:lang w:val="en-US"/>
        </w:rPr>
        <w:t>Pink D. H. Drive: The surprising truth about what motivates us. – Penguin, 2011.</w:t>
      </w:r>
    </w:p>
    <w:p w14:paraId="434498DE" w14:textId="77777777" w:rsidR="00E644AB" w:rsidRPr="00906059" w:rsidRDefault="00E644AB" w:rsidP="00CB301A">
      <w:pPr>
        <w:pStyle w:val="a4"/>
        <w:numPr>
          <w:ilvl w:val="0"/>
          <w:numId w:val="6"/>
        </w:numPr>
        <w:spacing w:line="360" w:lineRule="auto"/>
        <w:jc w:val="both"/>
        <w:rPr>
          <w:rFonts w:ascii="Times New Roman" w:hAnsi="Times New Roman" w:cs="Times New Roman"/>
          <w:color w:val="1A1A1A"/>
          <w:lang w:val="en-US"/>
        </w:rPr>
      </w:pPr>
      <w:r w:rsidRPr="00906059">
        <w:rPr>
          <w:rFonts w:ascii="Times New Roman" w:hAnsi="Times New Roman" w:cs="Times New Roman"/>
          <w:color w:val="1A1A1A"/>
          <w:lang w:val="en-US"/>
        </w:rPr>
        <w:t xml:space="preserve">Pinto J. K., </w:t>
      </w:r>
      <w:proofErr w:type="spellStart"/>
      <w:r w:rsidRPr="00906059">
        <w:rPr>
          <w:rFonts w:ascii="Times New Roman" w:hAnsi="Times New Roman" w:cs="Times New Roman"/>
          <w:color w:val="1A1A1A"/>
          <w:lang w:val="en-US"/>
        </w:rPr>
        <w:t>Slevin</w:t>
      </w:r>
      <w:proofErr w:type="spellEnd"/>
      <w:r w:rsidRPr="00906059">
        <w:rPr>
          <w:rFonts w:ascii="Times New Roman" w:hAnsi="Times New Roman" w:cs="Times New Roman"/>
          <w:color w:val="1A1A1A"/>
          <w:lang w:val="en-US"/>
        </w:rPr>
        <w:t xml:space="preserve"> D. P. Critical factors in successful project implementation //IEEE transactions on engineering management. – 2007. – №. 1. – С. 22-27.</w:t>
      </w:r>
    </w:p>
    <w:p w14:paraId="39A948DA" w14:textId="77777777" w:rsidR="00E644AB" w:rsidRPr="00906059" w:rsidRDefault="00E644AB" w:rsidP="00CB301A">
      <w:pPr>
        <w:pStyle w:val="a4"/>
        <w:widowControl w:val="0"/>
        <w:numPr>
          <w:ilvl w:val="0"/>
          <w:numId w:val="6"/>
        </w:numPr>
        <w:tabs>
          <w:tab w:val="left" w:pos="220"/>
          <w:tab w:val="left" w:pos="720"/>
        </w:tabs>
        <w:autoSpaceDE w:val="0"/>
        <w:autoSpaceDN w:val="0"/>
        <w:adjustRightInd w:val="0"/>
        <w:spacing w:after="240" w:line="360" w:lineRule="auto"/>
        <w:jc w:val="both"/>
        <w:rPr>
          <w:rFonts w:ascii="Times New Roman" w:hAnsi="Times New Roman" w:cs="Times New Roman"/>
          <w:color w:val="000000"/>
          <w:lang w:val="en-US"/>
        </w:rPr>
      </w:pPr>
      <w:r w:rsidRPr="00906059">
        <w:rPr>
          <w:rFonts w:ascii="Times New Roman" w:hAnsi="Times New Roman" w:cs="Times New Roman"/>
          <w:color w:val="1A1A1A"/>
          <w:lang w:val="en-US"/>
        </w:rPr>
        <w:t xml:space="preserve">Reagans R., </w:t>
      </w:r>
      <w:proofErr w:type="spellStart"/>
      <w:r w:rsidRPr="00906059">
        <w:rPr>
          <w:rFonts w:ascii="Times New Roman" w:hAnsi="Times New Roman" w:cs="Times New Roman"/>
          <w:color w:val="1A1A1A"/>
          <w:lang w:val="en-US"/>
        </w:rPr>
        <w:t>McEvily</w:t>
      </w:r>
      <w:proofErr w:type="spellEnd"/>
      <w:r w:rsidRPr="00906059">
        <w:rPr>
          <w:rFonts w:ascii="Times New Roman" w:hAnsi="Times New Roman" w:cs="Times New Roman"/>
          <w:color w:val="1A1A1A"/>
          <w:lang w:val="en-US"/>
        </w:rPr>
        <w:t xml:space="preserve"> B. Network structure and knowledge transfer: The effects of cohesion and range //Administrative science quarterly. – 2003. – Т. 48. – №. 2. – С. 240-267.</w:t>
      </w:r>
    </w:p>
    <w:p w14:paraId="2E5CA29F" w14:textId="77777777" w:rsidR="00E644AB" w:rsidRPr="00906059" w:rsidRDefault="00E644AB" w:rsidP="00CB301A">
      <w:pPr>
        <w:pStyle w:val="a4"/>
        <w:numPr>
          <w:ilvl w:val="0"/>
          <w:numId w:val="6"/>
        </w:numPr>
        <w:spacing w:line="360" w:lineRule="auto"/>
        <w:jc w:val="both"/>
        <w:rPr>
          <w:rFonts w:ascii="Times New Roman" w:eastAsia="Times New Roman" w:hAnsi="Times New Roman" w:cs="Times New Roman"/>
          <w:lang w:val="en-US"/>
        </w:rPr>
      </w:pPr>
      <w:proofErr w:type="spellStart"/>
      <w:r w:rsidRPr="00906059">
        <w:rPr>
          <w:rFonts w:ascii="Times New Roman" w:hAnsi="Times New Roman" w:cs="Times New Roman"/>
          <w:lang w:val="en-US"/>
        </w:rPr>
        <w:t>Rond</w:t>
      </w:r>
      <w:proofErr w:type="spellEnd"/>
      <w:r w:rsidRPr="00906059">
        <w:rPr>
          <w:rFonts w:ascii="Times New Roman" w:hAnsi="Times New Roman" w:cs="Times New Roman"/>
          <w:lang w:val="en-US"/>
        </w:rPr>
        <w:t>, M. Why Less Is More in Teams [</w:t>
      </w:r>
      <w:proofErr w:type="spellStart"/>
      <w:r w:rsidRPr="00906059">
        <w:rPr>
          <w:rFonts w:ascii="Times New Roman" w:hAnsi="Times New Roman" w:cs="Times New Roman"/>
        </w:rPr>
        <w:t>Электронныйресурс</w:t>
      </w:r>
      <w:proofErr w:type="spellEnd"/>
      <w:r w:rsidRPr="00906059">
        <w:rPr>
          <w:rFonts w:ascii="Times New Roman" w:hAnsi="Times New Roman" w:cs="Times New Roman"/>
          <w:lang w:val="en-US"/>
        </w:rPr>
        <w:t xml:space="preserve">] / Mark de </w:t>
      </w:r>
      <w:proofErr w:type="spellStart"/>
      <w:r w:rsidRPr="00906059">
        <w:rPr>
          <w:rFonts w:ascii="Times New Roman" w:hAnsi="Times New Roman" w:cs="Times New Roman"/>
          <w:lang w:val="en-US"/>
        </w:rPr>
        <w:t>Rond</w:t>
      </w:r>
      <w:proofErr w:type="spellEnd"/>
      <w:r w:rsidRPr="00906059">
        <w:rPr>
          <w:rFonts w:ascii="Times New Roman" w:hAnsi="Times New Roman" w:cs="Times New Roman"/>
          <w:lang w:val="en-US"/>
        </w:rPr>
        <w:t xml:space="preserve"> // Harvard Business Publishing. — 2012. — </w:t>
      </w:r>
      <w:proofErr w:type="spellStart"/>
      <w:r w:rsidRPr="00906059">
        <w:rPr>
          <w:rFonts w:ascii="Times New Roman" w:hAnsi="Times New Roman" w:cs="Times New Roman"/>
        </w:rPr>
        <w:t>Режимдоступа</w:t>
      </w:r>
      <w:proofErr w:type="spellEnd"/>
      <w:r w:rsidRPr="00906059">
        <w:rPr>
          <w:rFonts w:ascii="Times New Roman" w:hAnsi="Times New Roman" w:cs="Times New Roman"/>
          <w:lang w:val="en-US"/>
        </w:rPr>
        <w:t>: https://</w:t>
      </w:r>
      <w:proofErr w:type="spellStart"/>
      <w:r w:rsidRPr="00906059">
        <w:rPr>
          <w:rFonts w:ascii="Times New Roman" w:hAnsi="Times New Roman" w:cs="Times New Roman"/>
          <w:lang w:val="en-US"/>
        </w:rPr>
        <w:t>hbr.org</w:t>
      </w:r>
      <w:proofErr w:type="spellEnd"/>
      <w:r w:rsidRPr="00906059">
        <w:rPr>
          <w:rFonts w:ascii="Times New Roman" w:hAnsi="Times New Roman" w:cs="Times New Roman"/>
          <w:lang w:val="en-US"/>
        </w:rPr>
        <w:t>/2012/08/why-less-is-more-in-teams/ (</w:t>
      </w:r>
      <w:proofErr w:type="spellStart"/>
      <w:r w:rsidRPr="00906059">
        <w:rPr>
          <w:rFonts w:ascii="Times New Roman" w:hAnsi="Times New Roman" w:cs="Times New Roman"/>
        </w:rPr>
        <w:t>Датаобращения</w:t>
      </w:r>
      <w:proofErr w:type="spellEnd"/>
      <w:r w:rsidRPr="00906059">
        <w:rPr>
          <w:rFonts w:ascii="Times New Roman" w:hAnsi="Times New Roman" w:cs="Times New Roman"/>
          <w:lang w:val="en-US"/>
        </w:rPr>
        <w:t>: 09.05.2017)</w:t>
      </w:r>
    </w:p>
    <w:p w14:paraId="32D775EB" w14:textId="77777777" w:rsidR="00E644AB" w:rsidRPr="00906059" w:rsidRDefault="00E644AB" w:rsidP="00CB301A">
      <w:pPr>
        <w:pStyle w:val="a4"/>
        <w:numPr>
          <w:ilvl w:val="0"/>
          <w:numId w:val="6"/>
        </w:numPr>
        <w:spacing w:line="360" w:lineRule="auto"/>
        <w:jc w:val="both"/>
        <w:rPr>
          <w:rFonts w:ascii="Times New Roman" w:hAnsi="Times New Roman" w:cs="Times New Roman"/>
          <w:color w:val="1A1A1A"/>
          <w:lang w:val="en-US"/>
        </w:rPr>
      </w:pPr>
      <w:r w:rsidRPr="00906059">
        <w:rPr>
          <w:rFonts w:ascii="Times New Roman" w:hAnsi="Times New Roman" w:cs="Times New Roman"/>
          <w:color w:val="1A1A1A"/>
          <w:lang w:val="en-US"/>
        </w:rPr>
        <w:t xml:space="preserve">Stewart G. L., </w:t>
      </w:r>
      <w:proofErr w:type="spellStart"/>
      <w:r w:rsidRPr="00906059">
        <w:rPr>
          <w:rFonts w:ascii="Times New Roman" w:hAnsi="Times New Roman" w:cs="Times New Roman"/>
          <w:color w:val="1A1A1A"/>
          <w:lang w:val="en-US"/>
        </w:rPr>
        <w:t>Barrick</w:t>
      </w:r>
      <w:proofErr w:type="spellEnd"/>
      <w:r w:rsidRPr="00906059">
        <w:rPr>
          <w:rFonts w:ascii="Times New Roman" w:hAnsi="Times New Roman" w:cs="Times New Roman"/>
          <w:color w:val="1A1A1A"/>
          <w:lang w:val="en-US"/>
        </w:rPr>
        <w:t xml:space="preserve"> M. R. Team structure and performance: Assessing the mediating role of </w:t>
      </w:r>
      <w:proofErr w:type="spellStart"/>
      <w:r w:rsidRPr="00906059">
        <w:rPr>
          <w:rFonts w:ascii="Times New Roman" w:hAnsi="Times New Roman" w:cs="Times New Roman"/>
          <w:color w:val="1A1A1A"/>
          <w:lang w:val="en-US"/>
        </w:rPr>
        <w:t>intrateam</w:t>
      </w:r>
      <w:proofErr w:type="spellEnd"/>
      <w:r w:rsidRPr="00906059">
        <w:rPr>
          <w:rFonts w:ascii="Times New Roman" w:hAnsi="Times New Roman" w:cs="Times New Roman"/>
          <w:color w:val="1A1A1A"/>
          <w:lang w:val="en-US"/>
        </w:rPr>
        <w:t xml:space="preserve"> process and the moderating role of task type //Academy of management Journal. – 2000. – Т. 43. – №. 2. – С. 135-148.</w:t>
      </w:r>
    </w:p>
    <w:p w14:paraId="0ED38F24" w14:textId="77777777" w:rsidR="00E644AB" w:rsidRPr="00906059" w:rsidRDefault="00E644AB" w:rsidP="00CB301A">
      <w:pPr>
        <w:pStyle w:val="a4"/>
        <w:numPr>
          <w:ilvl w:val="0"/>
          <w:numId w:val="6"/>
        </w:numPr>
        <w:spacing w:line="360" w:lineRule="auto"/>
        <w:jc w:val="both"/>
        <w:rPr>
          <w:rFonts w:ascii="Times New Roman" w:hAnsi="Times New Roman" w:cs="Times New Roman"/>
          <w:color w:val="1A1A1A"/>
          <w:lang w:val="en-US"/>
        </w:rPr>
      </w:pPr>
      <w:proofErr w:type="spellStart"/>
      <w:r w:rsidRPr="00906059">
        <w:rPr>
          <w:rFonts w:ascii="Times New Roman" w:hAnsi="Times New Roman" w:cs="Times New Roman"/>
          <w:color w:val="1A1A1A"/>
          <w:lang w:val="en-US"/>
        </w:rPr>
        <w:t>Tabrizi</w:t>
      </w:r>
      <w:proofErr w:type="spellEnd"/>
      <w:r w:rsidRPr="00906059">
        <w:rPr>
          <w:rFonts w:ascii="Times New Roman" w:hAnsi="Times New Roman" w:cs="Times New Roman"/>
          <w:color w:val="1A1A1A"/>
          <w:lang w:val="en-US"/>
        </w:rPr>
        <w:t xml:space="preserve"> B. 75% of Cross-functional teams are dysfunctional //Harvard Business Review. – 2015.</w:t>
      </w:r>
    </w:p>
    <w:p w14:paraId="65271897" w14:textId="77777777" w:rsidR="00E644AB" w:rsidRPr="00906059" w:rsidRDefault="00E644AB" w:rsidP="00CB301A">
      <w:pPr>
        <w:pStyle w:val="a4"/>
        <w:widowControl w:val="0"/>
        <w:numPr>
          <w:ilvl w:val="0"/>
          <w:numId w:val="6"/>
        </w:numPr>
        <w:autoSpaceDE w:val="0"/>
        <w:autoSpaceDN w:val="0"/>
        <w:adjustRightInd w:val="0"/>
        <w:spacing w:after="240" w:line="360" w:lineRule="auto"/>
        <w:jc w:val="both"/>
        <w:rPr>
          <w:rFonts w:ascii="Times New Roman" w:hAnsi="Times New Roman" w:cs="Times New Roman"/>
          <w:color w:val="000000"/>
          <w:lang w:val="en-US"/>
        </w:rPr>
      </w:pPr>
      <w:proofErr w:type="spellStart"/>
      <w:r w:rsidRPr="00906059">
        <w:rPr>
          <w:rFonts w:ascii="Times New Roman" w:hAnsi="Times New Roman" w:cs="Times New Roman"/>
          <w:color w:val="1A1A1A"/>
          <w:lang w:val="en-US"/>
        </w:rPr>
        <w:t>Tauer</w:t>
      </w:r>
      <w:proofErr w:type="spellEnd"/>
      <w:r w:rsidRPr="00906059">
        <w:rPr>
          <w:rFonts w:ascii="Times New Roman" w:hAnsi="Times New Roman" w:cs="Times New Roman"/>
          <w:color w:val="1A1A1A"/>
          <w:lang w:val="en-US"/>
        </w:rPr>
        <w:t xml:space="preserve"> J. M., </w:t>
      </w:r>
      <w:proofErr w:type="spellStart"/>
      <w:r w:rsidRPr="00906059">
        <w:rPr>
          <w:rFonts w:ascii="Times New Roman" w:hAnsi="Times New Roman" w:cs="Times New Roman"/>
          <w:color w:val="1A1A1A"/>
          <w:lang w:val="en-US"/>
        </w:rPr>
        <w:t>Harackiewicz</w:t>
      </w:r>
      <w:proofErr w:type="spellEnd"/>
      <w:r w:rsidRPr="00906059">
        <w:rPr>
          <w:rFonts w:ascii="Times New Roman" w:hAnsi="Times New Roman" w:cs="Times New Roman"/>
          <w:color w:val="1A1A1A"/>
          <w:lang w:val="en-US"/>
        </w:rPr>
        <w:t xml:space="preserve"> J. M. The effects of cooperation and competition on intrinsic motivation and performance //Journal of personality and social psychology. – 2004. – Т. 86. – №. 6. – С. 849.</w:t>
      </w:r>
    </w:p>
    <w:p w14:paraId="27E741C2" w14:textId="77777777" w:rsidR="00E644AB" w:rsidRPr="00906059" w:rsidRDefault="00E644AB" w:rsidP="00CB301A">
      <w:pPr>
        <w:pStyle w:val="a5"/>
        <w:numPr>
          <w:ilvl w:val="0"/>
          <w:numId w:val="6"/>
        </w:numPr>
        <w:spacing w:line="360" w:lineRule="auto"/>
        <w:jc w:val="both"/>
        <w:rPr>
          <w:rFonts w:ascii="Times New Roman" w:hAnsi="Times New Roman" w:cs="Times New Roman"/>
        </w:rPr>
      </w:pPr>
      <w:r w:rsidRPr="00906059">
        <w:rPr>
          <w:rFonts w:ascii="Times New Roman" w:hAnsi="Times New Roman" w:cs="Times New Roman"/>
          <w:color w:val="222222"/>
          <w:shd w:val="clear" w:color="auto" w:fill="FFFFFF"/>
          <w:lang w:val="en-US"/>
        </w:rPr>
        <w:t xml:space="preserve">Troy L. C., </w:t>
      </w:r>
      <w:proofErr w:type="spellStart"/>
      <w:r w:rsidRPr="00906059">
        <w:rPr>
          <w:rFonts w:ascii="Times New Roman" w:hAnsi="Times New Roman" w:cs="Times New Roman"/>
          <w:color w:val="222222"/>
          <w:shd w:val="clear" w:color="auto" w:fill="FFFFFF"/>
          <w:lang w:val="en-US"/>
        </w:rPr>
        <w:t>Hirunyawipada</w:t>
      </w:r>
      <w:proofErr w:type="spellEnd"/>
      <w:r w:rsidRPr="00906059">
        <w:rPr>
          <w:rFonts w:ascii="Times New Roman" w:hAnsi="Times New Roman" w:cs="Times New Roman"/>
          <w:color w:val="222222"/>
          <w:shd w:val="clear" w:color="auto" w:fill="FFFFFF"/>
          <w:lang w:val="en-US"/>
        </w:rPr>
        <w:t xml:space="preserve"> T., </w:t>
      </w:r>
      <w:proofErr w:type="spellStart"/>
      <w:r w:rsidRPr="00906059">
        <w:rPr>
          <w:rFonts w:ascii="Times New Roman" w:hAnsi="Times New Roman" w:cs="Times New Roman"/>
          <w:color w:val="222222"/>
          <w:shd w:val="clear" w:color="auto" w:fill="FFFFFF"/>
          <w:lang w:val="en-US"/>
        </w:rPr>
        <w:t>Paswan</w:t>
      </w:r>
      <w:proofErr w:type="spellEnd"/>
      <w:r w:rsidRPr="00906059">
        <w:rPr>
          <w:rFonts w:ascii="Times New Roman" w:hAnsi="Times New Roman" w:cs="Times New Roman"/>
          <w:color w:val="222222"/>
          <w:shd w:val="clear" w:color="auto" w:fill="FFFFFF"/>
          <w:lang w:val="en-US"/>
        </w:rPr>
        <w:t xml:space="preserve"> A. K. Cross-functional integration and new product success: an empirical investigation of the findings //Journal of Marketing. – 2008. – </w:t>
      </w:r>
      <w:r w:rsidRPr="00906059">
        <w:rPr>
          <w:rFonts w:ascii="Times New Roman" w:hAnsi="Times New Roman" w:cs="Times New Roman"/>
          <w:color w:val="222222"/>
          <w:shd w:val="clear" w:color="auto" w:fill="FFFFFF"/>
        </w:rPr>
        <w:t>Т</w:t>
      </w:r>
      <w:r w:rsidRPr="00906059">
        <w:rPr>
          <w:rFonts w:ascii="Times New Roman" w:hAnsi="Times New Roman" w:cs="Times New Roman"/>
          <w:color w:val="222222"/>
          <w:shd w:val="clear" w:color="auto" w:fill="FFFFFF"/>
          <w:lang w:val="en-US"/>
        </w:rPr>
        <w:t xml:space="preserve">. 72. – №. </w:t>
      </w:r>
      <w:r w:rsidRPr="00906059">
        <w:rPr>
          <w:rFonts w:ascii="Times New Roman" w:hAnsi="Times New Roman" w:cs="Times New Roman"/>
          <w:color w:val="222222"/>
          <w:shd w:val="clear" w:color="auto" w:fill="FFFFFF"/>
        </w:rPr>
        <w:t>6. – С. 132-146.</w:t>
      </w:r>
    </w:p>
    <w:p w14:paraId="6DD26E57" w14:textId="77777777" w:rsidR="00E644AB" w:rsidRPr="00906059" w:rsidRDefault="00E644AB" w:rsidP="00CB301A">
      <w:pPr>
        <w:pStyle w:val="a4"/>
        <w:numPr>
          <w:ilvl w:val="0"/>
          <w:numId w:val="6"/>
        </w:numPr>
        <w:spacing w:line="360" w:lineRule="auto"/>
        <w:jc w:val="both"/>
        <w:rPr>
          <w:rFonts w:ascii="Times New Roman" w:hAnsi="Times New Roman" w:cs="Times New Roman"/>
          <w:color w:val="1A1A1A"/>
          <w:lang w:val="en-US"/>
        </w:rPr>
      </w:pPr>
      <w:r w:rsidRPr="00906059">
        <w:rPr>
          <w:rFonts w:ascii="Times New Roman" w:hAnsi="Times New Roman" w:cs="Times New Roman"/>
          <w:color w:val="1A1A1A"/>
          <w:lang w:val="en-US"/>
        </w:rPr>
        <w:t xml:space="preserve">Van de </w:t>
      </w:r>
      <w:proofErr w:type="spellStart"/>
      <w:r w:rsidRPr="00906059">
        <w:rPr>
          <w:rFonts w:ascii="Times New Roman" w:hAnsi="Times New Roman" w:cs="Times New Roman"/>
          <w:color w:val="1A1A1A"/>
          <w:lang w:val="en-US"/>
        </w:rPr>
        <w:t>Ven</w:t>
      </w:r>
      <w:proofErr w:type="spellEnd"/>
      <w:r w:rsidRPr="00906059">
        <w:rPr>
          <w:rFonts w:ascii="Times New Roman" w:hAnsi="Times New Roman" w:cs="Times New Roman"/>
          <w:color w:val="1A1A1A"/>
          <w:lang w:val="en-US"/>
        </w:rPr>
        <w:t xml:space="preserve"> A. H., </w:t>
      </w:r>
      <w:proofErr w:type="spellStart"/>
      <w:r w:rsidRPr="00906059">
        <w:rPr>
          <w:rFonts w:ascii="Times New Roman" w:hAnsi="Times New Roman" w:cs="Times New Roman"/>
          <w:color w:val="1A1A1A"/>
          <w:lang w:val="en-US"/>
        </w:rPr>
        <w:t>Delbecq</w:t>
      </w:r>
      <w:proofErr w:type="spellEnd"/>
      <w:r w:rsidRPr="00906059">
        <w:rPr>
          <w:rFonts w:ascii="Times New Roman" w:hAnsi="Times New Roman" w:cs="Times New Roman"/>
          <w:color w:val="1A1A1A"/>
          <w:lang w:val="en-US"/>
        </w:rPr>
        <w:t xml:space="preserve"> A. L., Koenig </w:t>
      </w:r>
      <w:proofErr w:type="spellStart"/>
      <w:r w:rsidRPr="00906059">
        <w:rPr>
          <w:rFonts w:ascii="Times New Roman" w:hAnsi="Times New Roman" w:cs="Times New Roman"/>
          <w:color w:val="1A1A1A"/>
          <w:lang w:val="en-US"/>
        </w:rPr>
        <w:t>Jr</w:t>
      </w:r>
      <w:proofErr w:type="spellEnd"/>
      <w:r w:rsidRPr="00906059">
        <w:rPr>
          <w:rFonts w:ascii="Times New Roman" w:hAnsi="Times New Roman" w:cs="Times New Roman"/>
          <w:color w:val="1A1A1A"/>
          <w:lang w:val="en-US"/>
        </w:rPr>
        <w:t xml:space="preserve"> R. Determinants of coordination modes within organizations //American sociological review. – 1976. – С. 322-338.</w:t>
      </w:r>
    </w:p>
    <w:p w14:paraId="3CDFE8A8" w14:textId="77777777" w:rsidR="00E644AB" w:rsidRPr="00906059" w:rsidRDefault="00E644AB" w:rsidP="00CB301A">
      <w:pPr>
        <w:pStyle w:val="a4"/>
        <w:numPr>
          <w:ilvl w:val="0"/>
          <w:numId w:val="6"/>
        </w:numPr>
        <w:spacing w:line="360" w:lineRule="auto"/>
        <w:jc w:val="both"/>
        <w:rPr>
          <w:rFonts w:ascii="Times New Roman" w:hAnsi="Times New Roman" w:cs="Times New Roman"/>
          <w:color w:val="1A1A1A"/>
          <w:lang w:val="en-US"/>
        </w:rPr>
      </w:pPr>
      <w:r w:rsidRPr="00906059">
        <w:rPr>
          <w:rFonts w:ascii="Times New Roman" w:hAnsi="Times New Roman" w:cs="Times New Roman"/>
          <w:color w:val="1A1A1A"/>
          <w:lang w:val="en-US"/>
        </w:rPr>
        <w:lastRenderedPageBreak/>
        <w:t xml:space="preserve">Van Dick R., </w:t>
      </w:r>
      <w:proofErr w:type="spellStart"/>
      <w:r w:rsidRPr="00906059">
        <w:rPr>
          <w:rFonts w:ascii="Times New Roman" w:hAnsi="Times New Roman" w:cs="Times New Roman"/>
          <w:color w:val="1A1A1A"/>
          <w:lang w:val="en-US"/>
        </w:rPr>
        <w:t>Tissington</w:t>
      </w:r>
      <w:proofErr w:type="spellEnd"/>
      <w:r w:rsidRPr="00906059">
        <w:rPr>
          <w:rFonts w:ascii="Times New Roman" w:hAnsi="Times New Roman" w:cs="Times New Roman"/>
          <w:color w:val="1A1A1A"/>
          <w:lang w:val="en-US"/>
        </w:rPr>
        <w:t xml:space="preserve"> P. A., </w:t>
      </w:r>
      <w:proofErr w:type="spellStart"/>
      <w:r w:rsidRPr="00906059">
        <w:rPr>
          <w:rFonts w:ascii="Times New Roman" w:hAnsi="Times New Roman" w:cs="Times New Roman"/>
          <w:color w:val="1A1A1A"/>
          <w:lang w:val="en-US"/>
        </w:rPr>
        <w:t>Hertel</w:t>
      </w:r>
      <w:proofErr w:type="spellEnd"/>
      <w:r w:rsidRPr="00906059">
        <w:rPr>
          <w:rFonts w:ascii="Times New Roman" w:hAnsi="Times New Roman" w:cs="Times New Roman"/>
          <w:color w:val="1A1A1A"/>
          <w:lang w:val="en-US"/>
        </w:rPr>
        <w:t xml:space="preserve"> G. Do many hands make light work? How to overcome social loafing and gain motivation in work teams //European Review. – 2009. – Т. 21. – №. </w:t>
      </w:r>
      <w:r w:rsidRPr="00906059">
        <w:rPr>
          <w:rFonts w:ascii="Times New Roman" w:hAnsi="Times New Roman" w:cs="Times New Roman"/>
          <w:color w:val="1A1A1A"/>
        </w:rPr>
        <w:t>3. – С. 233-245.</w:t>
      </w:r>
    </w:p>
    <w:p w14:paraId="74ED41FB" w14:textId="77777777" w:rsidR="00E644AB" w:rsidRPr="00906059" w:rsidRDefault="00E644AB" w:rsidP="00CB301A">
      <w:pPr>
        <w:pStyle w:val="a4"/>
        <w:numPr>
          <w:ilvl w:val="0"/>
          <w:numId w:val="6"/>
        </w:numPr>
        <w:spacing w:line="360" w:lineRule="auto"/>
        <w:jc w:val="both"/>
        <w:rPr>
          <w:rFonts w:ascii="Times New Roman" w:hAnsi="Times New Roman" w:cs="Times New Roman"/>
          <w:color w:val="1A1A1A"/>
          <w:lang w:val="en-US"/>
        </w:rPr>
      </w:pPr>
      <w:r w:rsidRPr="00906059">
        <w:rPr>
          <w:rFonts w:ascii="Times New Roman" w:hAnsi="Times New Roman" w:cs="Times New Roman"/>
          <w:color w:val="1A1A1A"/>
          <w:lang w:val="en-US"/>
        </w:rPr>
        <w:t>Whitley R. Project-based firms: new organizational form or variations on a theme? //Industrial and corporate change. – 2006. – Т. 15. – №. 1. – С. 77-99.</w:t>
      </w:r>
    </w:p>
    <w:p w14:paraId="4D0928ED" w14:textId="77777777" w:rsidR="00E644AB" w:rsidRPr="00906059" w:rsidRDefault="00E644AB" w:rsidP="00CB301A">
      <w:pPr>
        <w:pStyle w:val="a4"/>
        <w:numPr>
          <w:ilvl w:val="0"/>
          <w:numId w:val="6"/>
        </w:numPr>
        <w:spacing w:line="360" w:lineRule="auto"/>
        <w:jc w:val="both"/>
        <w:rPr>
          <w:rFonts w:ascii="Times New Roman" w:hAnsi="Times New Roman" w:cs="Times New Roman"/>
          <w:color w:val="1A1A1A"/>
        </w:rPr>
      </w:pPr>
      <w:proofErr w:type="spellStart"/>
      <w:r w:rsidRPr="00906059">
        <w:rPr>
          <w:rFonts w:ascii="Times New Roman" w:hAnsi="Times New Roman" w:cs="Times New Roman"/>
          <w:color w:val="1A1A1A"/>
        </w:rPr>
        <w:t>Белбин</w:t>
      </w:r>
      <w:proofErr w:type="spellEnd"/>
      <w:r w:rsidRPr="00906059">
        <w:rPr>
          <w:rFonts w:ascii="Times New Roman" w:hAnsi="Times New Roman" w:cs="Times New Roman"/>
          <w:color w:val="1A1A1A"/>
        </w:rPr>
        <w:t xml:space="preserve"> М. Р. Типы ролей в командах менеджеров. – М. : </w:t>
      </w:r>
      <w:r w:rsidRPr="00906059">
        <w:rPr>
          <w:rFonts w:ascii="Times New Roman" w:hAnsi="Times New Roman" w:cs="Times New Roman"/>
          <w:color w:val="1A1A1A"/>
          <w:lang w:val="en-US"/>
        </w:rPr>
        <w:t>Hippo</w:t>
      </w:r>
      <w:r w:rsidRPr="00906059">
        <w:rPr>
          <w:rFonts w:ascii="Times New Roman" w:hAnsi="Times New Roman" w:cs="Times New Roman"/>
          <w:color w:val="1A1A1A"/>
        </w:rPr>
        <w:t>, 2003.</w:t>
      </w:r>
    </w:p>
    <w:p w14:paraId="7373F7EB" w14:textId="77777777" w:rsidR="00E644AB" w:rsidRPr="00906059" w:rsidRDefault="00E644AB" w:rsidP="00CB301A">
      <w:pPr>
        <w:pStyle w:val="a4"/>
        <w:numPr>
          <w:ilvl w:val="0"/>
          <w:numId w:val="6"/>
        </w:numPr>
        <w:autoSpaceDE w:val="0"/>
        <w:autoSpaceDN w:val="0"/>
        <w:adjustRightInd w:val="0"/>
        <w:spacing w:after="240" w:line="360" w:lineRule="auto"/>
        <w:jc w:val="both"/>
        <w:rPr>
          <w:rFonts w:ascii="Times New Roman" w:hAnsi="Times New Roman" w:cs="Times New Roman"/>
          <w:color w:val="000000"/>
        </w:rPr>
      </w:pPr>
      <w:r w:rsidRPr="00906059">
        <w:rPr>
          <w:rFonts w:ascii="Times New Roman" w:hAnsi="Times New Roman" w:cs="Times New Roman"/>
          <w:color w:val="000000"/>
        </w:rPr>
        <w:t xml:space="preserve">Бизнес словарь </w:t>
      </w:r>
      <w:r w:rsidRPr="00906059">
        <w:rPr>
          <w:rFonts w:ascii="Times New Roman" w:hAnsi="Times New Roman" w:cs="Times New Roman"/>
        </w:rPr>
        <w:t xml:space="preserve">[Электронный ресурс]. — Режим доступа: </w:t>
      </w:r>
      <w:r w:rsidRPr="00906059">
        <w:rPr>
          <w:rFonts w:ascii="Times New Roman" w:hAnsi="Times New Roman" w:cs="Times New Roman"/>
          <w:lang w:val="en-US"/>
        </w:rPr>
        <w:t>http</w:t>
      </w:r>
      <w:r w:rsidRPr="00906059">
        <w:rPr>
          <w:rFonts w:ascii="Times New Roman" w:hAnsi="Times New Roman" w:cs="Times New Roman"/>
        </w:rPr>
        <w:t>://</w:t>
      </w:r>
      <w:r w:rsidRPr="00906059">
        <w:rPr>
          <w:rFonts w:ascii="Times New Roman" w:hAnsi="Times New Roman" w:cs="Times New Roman"/>
          <w:lang w:val="en-US"/>
        </w:rPr>
        <w:t>www</w:t>
      </w:r>
      <w:r w:rsidRPr="00906059">
        <w:rPr>
          <w:rFonts w:ascii="Times New Roman" w:hAnsi="Times New Roman" w:cs="Times New Roman"/>
        </w:rPr>
        <w:t>.</w:t>
      </w:r>
      <w:proofErr w:type="spellStart"/>
      <w:r w:rsidRPr="00906059">
        <w:rPr>
          <w:rFonts w:ascii="Times New Roman" w:hAnsi="Times New Roman" w:cs="Times New Roman"/>
          <w:lang w:val="en-US"/>
        </w:rPr>
        <w:t>businessdictionary</w:t>
      </w:r>
      <w:proofErr w:type="spellEnd"/>
      <w:r w:rsidRPr="00906059">
        <w:rPr>
          <w:rFonts w:ascii="Times New Roman" w:hAnsi="Times New Roman" w:cs="Times New Roman"/>
        </w:rPr>
        <w:t>.</w:t>
      </w:r>
      <w:r w:rsidRPr="00906059">
        <w:rPr>
          <w:rFonts w:ascii="Times New Roman" w:hAnsi="Times New Roman" w:cs="Times New Roman"/>
          <w:lang w:val="en-US"/>
        </w:rPr>
        <w:t>com</w:t>
      </w:r>
      <w:r w:rsidRPr="00906059">
        <w:rPr>
          <w:rFonts w:ascii="Times New Roman" w:hAnsi="Times New Roman" w:cs="Times New Roman"/>
        </w:rPr>
        <w:t>/</w:t>
      </w:r>
      <w:r w:rsidRPr="00906059">
        <w:rPr>
          <w:rFonts w:ascii="Times New Roman" w:hAnsi="Times New Roman" w:cs="Times New Roman"/>
          <w:lang w:val="en-US"/>
        </w:rPr>
        <w:t>definition</w:t>
      </w:r>
      <w:r w:rsidRPr="00906059">
        <w:rPr>
          <w:rFonts w:ascii="Times New Roman" w:hAnsi="Times New Roman" w:cs="Times New Roman"/>
        </w:rPr>
        <w:t>/</w:t>
      </w:r>
      <w:r w:rsidRPr="00906059">
        <w:rPr>
          <w:rFonts w:ascii="Times New Roman" w:hAnsi="Times New Roman" w:cs="Times New Roman"/>
          <w:lang w:val="en-US"/>
        </w:rPr>
        <w:t>team</w:t>
      </w:r>
      <w:r w:rsidRPr="00906059">
        <w:rPr>
          <w:rFonts w:ascii="Times New Roman" w:hAnsi="Times New Roman" w:cs="Times New Roman"/>
        </w:rPr>
        <w:t>.</w:t>
      </w:r>
      <w:r w:rsidRPr="00906059">
        <w:rPr>
          <w:rFonts w:ascii="Times New Roman" w:hAnsi="Times New Roman" w:cs="Times New Roman"/>
          <w:lang w:val="en-US"/>
        </w:rPr>
        <w:t>html</w:t>
      </w:r>
      <w:r w:rsidRPr="00906059">
        <w:rPr>
          <w:rFonts w:ascii="Times New Roman" w:hAnsi="Times New Roman" w:cs="Times New Roman"/>
        </w:rPr>
        <w:t xml:space="preserve">(дата обращения: 25.02.2017). </w:t>
      </w:r>
    </w:p>
    <w:p w14:paraId="42FADAD2" w14:textId="77777777" w:rsidR="00E644AB" w:rsidRPr="00906059" w:rsidRDefault="00E644AB" w:rsidP="00CB301A">
      <w:pPr>
        <w:pStyle w:val="a4"/>
        <w:numPr>
          <w:ilvl w:val="0"/>
          <w:numId w:val="6"/>
        </w:numPr>
        <w:spacing w:line="360" w:lineRule="auto"/>
        <w:jc w:val="both"/>
        <w:rPr>
          <w:rFonts w:ascii="Times New Roman" w:eastAsia="Times New Roman" w:hAnsi="Times New Roman" w:cs="Times New Roman"/>
        </w:rPr>
      </w:pPr>
      <w:proofErr w:type="spellStart"/>
      <w:r w:rsidRPr="00906059">
        <w:rPr>
          <w:rFonts w:ascii="Times New Roman" w:hAnsi="Times New Roman" w:cs="Times New Roman"/>
          <w:color w:val="000000"/>
        </w:rPr>
        <w:t>Брейншторминг</w:t>
      </w:r>
      <w:proofErr w:type="spellEnd"/>
      <w:r w:rsidRPr="00906059">
        <w:rPr>
          <w:rFonts w:ascii="Times New Roman" w:hAnsi="Times New Roman" w:cs="Times New Roman"/>
          <w:color w:val="000000"/>
        </w:rPr>
        <w:t xml:space="preserve"> </w:t>
      </w:r>
      <w:r w:rsidRPr="00906059">
        <w:rPr>
          <w:rFonts w:ascii="Times New Roman" w:hAnsi="Times New Roman" w:cs="Times New Roman"/>
        </w:rPr>
        <w:t xml:space="preserve">[Электронный ресурс]. — Режим доступа: </w:t>
      </w:r>
      <w:proofErr w:type="spellStart"/>
      <w:r w:rsidRPr="00906059">
        <w:rPr>
          <w:rFonts w:ascii="Times New Roman" w:hAnsi="Times New Roman" w:cs="Times New Roman"/>
        </w:rPr>
        <w:t>http</w:t>
      </w:r>
      <w:proofErr w:type="spellEnd"/>
      <w:r w:rsidRPr="00906059">
        <w:rPr>
          <w:rFonts w:ascii="Times New Roman" w:hAnsi="Times New Roman" w:cs="Times New Roman"/>
        </w:rPr>
        <w:t>://</w:t>
      </w:r>
      <w:proofErr w:type="spellStart"/>
      <w:r w:rsidRPr="00906059">
        <w:rPr>
          <w:rFonts w:ascii="Times New Roman" w:hAnsi="Times New Roman" w:cs="Times New Roman"/>
        </w:rPr>
        <w:t>effectivemeetings.com</w:t>
      </w:r>
      <w:proofErr w:type="spellEnd"/>
      <w:r w:rsidRPr="00906059">
        <w:rPr>
          <w:rFonts w:ascii="Times New Roman" w:hAnsi="Times New Roman" w:cs="Times New Roman"/>
        </w:rPr>
        <w:t>(дата обращения: 07.05.2017).</w:t>
      </w:r>
    </w:p>
    <w:p w14:paraId="2CA98C39" w14:textId="77777777" w:rsidR="00E644AB" w:rsidRPr="00906059" w:rsidRDefault="00E644AB" w:rsidP="00CB301A">
      <w:pPr>
        <w:pStyle w:val="a4"/>
        <w:numPr>
          <w:ilvl w:val="0"/>
          <w:numId w:val="6"/>
        </w:numPr>
        <w:spacing w:line="360" w:lineRule="auto"/>
        <w:jc w:val="both"/>
        <w:rPr>
          <w:rFonts w:ascii="Times New Roman" w:hAnsi="Times New Roman" w:cs="Times New Roman"/>
        </w:rPr>
      </w:pPr>
      <w:proofErr w:type="spellStart"/>
      <w:r w:rsidRPr="00906059">
        <w:rPr>
          <w:rFonts w:ascii="Times New Roman" w:hAnsi="Times New Roman" w:cs="Times New Roman"/>
        </w:rPr>
        <w:t>Домащенко</w:t>
      </w:r>
      <w:proofErr w:type="spellEnd"/>
      <w:r w:rsidRPr="00906059">
        <w:rPr>
          <w:rFonts w:ascii="Times New Roman" w:hAnsi="Times New Roman" w:cs="Times New Roman"/>
        </w:rPr>
        <w:t xml:space="preserve">, Д. В. Управление рисками в условиях финансовой нестабильности [Электронный ресурс] / Д. В. </w:t>
      </w:r>
      <w:proofErr w:type="spellStart"/>
      <w:r w:rsidRPr="00906059">
        <w:rPr>
          <w:rFonts w:ascii="Times New Roman" w:hAnsi="Times New Roman" w:cs="Times New Roman"/>
        </w:rPr>
        <w:t>Домащенко</w:t>
      </w:r>
      <w:proofErr w:type="spellEnd"/>
      <w:r w:rsidRPr="00906059">
        <w:rPr>
          <w:rFonts w:ascii="Times New Roman" w:hAnsi="Times New Roman" w:cs="Times New Roman"/>
        </w:rPr>
        <w:t xml:space="preserve">, Ю </w:t>
      </w:r>
      <w:proofErr w:type="spellStart"/>
      <w:r w:rsidRPr="00906059">
        <w:rPr>
          <w:rFonts w:ascii="Times New Roman" w:hAnsi="Times New Roman" w:cs="Times New Roman"/>
        </w:rPr>
        <w:t>Финогенова</w:t>
      </w:r>
      <w:proofErr w:type="spellEnd"/>
      <w:r w:rsidRPr="00906059">
        <w:rPr>
          <w:rFonts w:ascii="Times New Roman" w:hAnsi="Times New Roman" w:cs="Times New Roman"/>
        </w:rPr>
        <w:t xml:space="preserve">. - Документ </w:t>
      </w:r>
      <w:proofErr w:type="spellStart"/>
      <w:r w:rsidRPr="00906059">
        <w:rPr>
          <w:rFonts w:ascii="Times New Roman" w:hAnsi="Times New Roman" w:cs="Times New Roman"/>
          <w:lang w:val="en-US"/>
        </w:rPr>
        <w:t>Bookread</w:t>
      </w:r>
      <w:proofErr w:type="spellEnd"/>
      <w:r w:rsidRPr="00906059">
        <w:rPr>
          <w:rFonts w:ascii="Times New Roman" w:hAnsi="Times New Roman" w:cs="Times New Roman"/>
        </w:rPr>
        <w:t xml:space="preserve">2. - М. : Магистр [и др.]. - 2015. - 235 с. : граф., табл. - </w:t>
      </w:r>
      <w:proofErr w:type="spellStart"/>
      <w:r w:rsidRPr="00906059">
        <w:rPr>
          <w:rFonts w:ascii="Times New Roman" w:hAnsi="Times New Roman" w:cs="Times New Roman"/>
        </w:rPr>
        <w:t>Библиогр</w:t>
      </w:r>
      <w:proofErr w:type="spellEnd"/>
      <w:r w:rsidRPr="00906059">
        <w:rPr>
          <w:rFonts w:ascii="Times New Roman" w:hAnsi="Times New Roman" w:cs="Times New Roman"/>
        </w:rPr>
        <w:t>.: с. 233-236.</w:t>
      </w:r>
    </w:p>
    <w:p w14:paraId="7F7529B0" w14:textId="77777777" w:rsidR="00E644AB" w:rsidRPr="00906059" w:rsidRDefault="00E644AB" w:rsidP="006B2B52">
      <w:pPr>
        <w:pStyle w:val="a5"/>
        <w:numPr>
          <w:ilvl w:val="0"/>
          <w:numId w:val="6"/>
        </w:numPr>
        <w:spacing w:line="360" w:lineRule="auto"/>
        <w:jc w:val="both"/>
        <w:rPr>
          <w:rFonts w:ascii="Times New Roman" w:hAnsi="Times New Roman" w:cs="Times New Roman"/>
        </w:rPr>
      </w:pPr>
      <w:r w:rsidRPr="008B4C9E">
        <w:rPr>
          <w:rFonts w:ascii="Times New Roman" w:hAnsi="Times New Roman" w:cs="Times New Roman"/>
          <w:color w:val="1A1A1A"/>
        </w:rPr>
        <w:t xml:space="preserve">Ильина О., </w:t>
      </w:r>
      <w:proofErr w:type="spellStart"/>
      <w:r w:rsidRPr="008B4C9E">
        <w:rPr>
          <w:rFonts w:ascii="Times New Roman" w:hAnsi="Times New Roman" w:cs="Times New Roman"/>
          <w:color w:val="1A1A1A"/>
        </w:rPr>
        <w:t>Песоцкая</w:t>
      </w:r>
      <w:proofErr w:type="spellEnd"/>
      <w:r w:rsidRPr="008B4C9E">
        <w:rPr>
          <w:rFonts w:ascii="Times New Roman" w:hAnsi="Times New Roman" w:cs="Times New Roman"/>
          <w:color w:val="1A1A1A"/>
        </w:rPr>
        <w:t xml:space="preserve"> Е. Определение ролей участников проектной команды //М., </w:t>
      </w:r>
      <w:proofErr w:type="spellStart"/>
      <w:r w:rsidRPr="008B4C9E">
        <w:rPr>
          <w:rFonts w:ascii="Times New Roman" w:hAnsi="Times New Roman" w:cs="Times New Roman"/>
          <w:color w:val="1A1A1A"/>
        </w:rPr>
        <w:t>Эксмо</w:t>
      </w:r>
      <w:proofErr w:type="spellEnd"/>
      <w:r w:rsidRPr="008B4C9E">
        <w:rPr>
          <w:rFonts w:ascii="Times New Roman" w:hAnsi="Times New Roman" w:cs="Times New Roman"/>
          <w:color w:val="1A1A1A"/>
        </w:rPr>
        <w:t>. – 2002.</w:t>
      </w:r>
    </w:p>
    <w:p w14:paraId="4CCD53FA" w14:textId="77777777" w:rsidR="00E644AB" w:rsidRPr="00906059" w:rsidRDefault="00E644AB" w:rsidP="00CB301A">
      <w:pPr>
        <w:pStyle w:val="a4"/>
        <w:numPr>
          <w:ilvl w:val="0"/>
          <w:numId w:val="6"/>
        </w:numPr>
        <w:autoSpaceDE w:val="0"/>
        <w:autoSpaceDN w:val="0"/>
        <w:adjustRightInd w:val="0"/>
        <w:spacing w:line="360" w:lineRule="auto"/>
        <w:jc w:val="both"/>
        <w:rPr>
          <w:rFonts w:ascii="Times New Roman" w:hAnsi="Times New Roman" w:cs="Times New Roman"/>
          <w:bCs/>
          <w:lang w:eastAsia="en-US"/>
        </w:rPr>
      </w:pPr>
      <w:r w:rsidRPr="00906059">
        <w:rPr>
          <w:rFonts w:ascii="Times New Roman" w:hAnsi="Times New Roman" w:cs="Times New Roman"/>
          <w:bCs/>
        </w:rPr>
        <w:t xml:space="preserve">Как работает </w:t>
      </w:r>
      <w:proofErr w:type="spellStart"/>
      <w:r w:rsidRPr="00906059">
        <w:rPr>
          <w:rFonts w:ascii="Times New Roman" w:hAnsi="Times New Roman" w:cs="Times New Roman"/>
          <w:bCs/>
        </w:rPr>
        <w:t>UX</w:t>
      </w:r>
      <w:proofErr w:type="spellEnd"/>
      <w:r w:rsidRPr="00906059">
        <w:rPr>
          <w:rFonts w:ascii="Times New Roman" w:hAnsi="Times New Roman" w:cs="Times New Roman"/>
          <w:bCs/>
        </w:rPr>
        <w:t xml:space="preserve">-команда </w:t>
      </w:r>
      <w:proofErr w:type="spellStart"/>
      <w:r w:rsidRPr="00906059">
        <w:rPr>
          <w:rFonts w:ascii="Times New Roman" w:hAnsi="Times New Roman" w:cs="Times New Roman"/>
          <w:bCs/>
        </w:rPr>
        <w:t>MailChimp</w:t>
      </w:r>
      <w:proofErr w:type="spellEnd"/>
      <w:r w:rsidRPr="00906059">
        <w:rPr>
          <w:rFonts w:ascii="Times New Roman" w:hAnsi="Times New Roman" w:cs="Times New Roman"/>
          <w:color w:val="231F20"/>
        </w:rPr>
        <w:t xml:space="preserve"> [Электронный ресурс]. — Режим доступа: </w:t>
      </w:r>
      <w:proofErr w:type="spellStart"/>
      <w:r w:rsidRPr="00906059">
        <w:rPr>
          <w:rFonts w:ascii="Times New Roman" w:hAnsi="Times New Roman" w:cs="Times New Roman"/>
        </w:rPr>
        <w:t>https</w:t>
      </w:r>
      <w:proofErr w:type="spellEnd"/>
      <w:r w:rsidRPr="00906059">
        <w:rPr>
          <w:rFonts w:ascii="Times New Roman" w:hAnsi="Times New Roman" w:cs="Times New Roman"/>
        </w:rPr>
        <w:t>://</w:t>
      </w:r>
      <w:proofErr w:type="spellStart"/>
      <w:r w:rsidRPr="00906059">
        <w:rPr>
          <w:rFonts w:ascii="Times New Roman" w:hAnsi="Times New Roman" w:cs="Times New Roman"/>
        </w:rPr>
        <w:t>vc.ru</w:t>
      </w:r>
      <w:proofErr w:type="spellEnd"/>
      <w:r w:rsidRPr="00906059">
        <w:rPr>
          <w:rFonts w:ascii="Times New Roman" w:hAnsi="Times New Roman" w:cs="Times New Roman"/>
        </w:rPr>
        <w:t>/p/</w:t>
      </w:r>
      <w:proofErr w:type="spellStart"/>
      <w:r w:rsidRPr="00906059">
        <w:rPr>
          <w:rFonts w:ascii="Times New Roman" w:hAnsi="Times New Roman" w:cs="Times New Roman"/>
        </w:rPr>
        <w:t>the-ux-reader</w:t>
      </w:r>
      <w:proofErr w:type="spellEnd"/>
      <w:r w:rsidRPr="00906059">
        <w:rPr>
          <w:rFonts w:ascii="Times New Roman" w:hAnsi="Times New Roman" w:cs="Times New Roman"/>
        </w:rPr>
        <w:t xml:space="preserve"> </w:t>
      </w:r>
      <w:r w:rsidRPr="00906059">
        <w:rPr>
          <w:rFonts w:ascii="Times New Roman" w:hAnsi="Times New Roman" w:cs="Times New Roman"/>
          <w:color w:val="231F20"/>
        </w:rPr>
        <w:t xml:space="preserve">(дата обращения: 01.04.2017). </w:t>
      </w:r>
    </w:p>
    <w:p w14:paraId="7C1B6E37" w14:textId="77777777" w:rsidR="00E644AB" w:rsidRPr="00906059" w:rsidRDefault="00E644AB" w:rsidP="00CB301A">
      <w:pPr>
        <w:pStyle w:val="a4"/>
        <w:numPr>
          <w:ilvl w:val="0"/>
          <w:numId w:val="6"/>
        </w:numPr>
        <w:spacing w:line="360" w:lineRule="auto"/>
        <w:jc w:val="both"/>
        <w:rPr>
          <w:rFonts w:ascii="Times New Roman" w:eastAsia="Times New Roman" w:hAnsi="Times New Roman" w:cs="Times New Roman"/>
        </w:rPr>
      </w:pPr>
      <w:r w:rsidRPr="00906059">
        <w:rPr>
          <w:rFonts w:ascii="Times New Roman" w:hAnsi="Times New Roman" w:cs="Times New Roman"/>
        </w:rPr>
        <w:t xml:space="preserve">Личностный фактор в принятии решений [Электронный ресурс]. — Режим доступа: </w:t>
      </w:r>
      <w:proofErr w:type="spellStart"/>
      <w:r w:rsidRPr="00906059">
        <w:rPr>
          <w:rFonts w:ascii="Times New Roman" w:hAnsi="Times New Roman" w:cs="Times New Roman"/>
        </w:rPr>
        <w:t>https</w:t>
      </w:r>
      <w:proofErr w:type="spellEnd"/>
      <w:r w:rsidRPr="00906059">
        <w:rPr>
          <w:rFonts w:ascii="Times New Roman" w:hAnsi="Times New Roman" w:cs="Times New Roman"/>
        </w:rPr>
        <w:t>://</w:t>
      </w:r>
      <w:proofErr w:type="spellStart"/>
      <w:r w:rsidRPr="00906059">
        <w:rPr>
          <w:rFonts w:ascii="Times New Roman" w:hAnsi="Times New Roman" w:cs="Times New Roman"/>
        </w:rPr>
        <w:t>www.src-master.ru</w:t>
      </w:r>
      <w:proofErr w:type="spellEnd"/>
      <w:r w:rsidRPr="00906059">
        <w:rPr>
          <w:rFonts w:ascii="Times New Roman" w:hAnsi="Times New Roman" w:cs="Times New Roman"/>
        </w:rPr>
        <w:t>/</w:t>
      </w:r>
      <w:proofErr w:type="spellStart"/>
      <w:r w:rsidRPr="00906059">
        <w:rPr>
          <w:rFonts w:ascii="Times New Roman" w:hAnsi="Times New Roman" w:cs="Times New Roman"/>
        </w:rPr>
        <w:t>article26351.html</w:t>
      </w:r>
      <w:proofErr w:type="spellEnd"/>
      <w:r w:rsidRPr="00906059">
        <w:rPr>
          <w:rFonts w:ascii="Times New Roman" w:hAnsi="Times New Roman" w:cs="Times New Roman"/>
        </w:rPr>
        <w:t xml:space="preserve"> (дата обращения: 19.04.2017).</w:t>
      </w:r>
    </w:p>
    <w:p w14:paraId="4360305D" w14:textId="77777777" w:rsidR="00E644AB" w:rsidRPr="00906059" w:rsidRDefault="00E644AB" w:rsidP="00CB301A">
      <w:pPr>
        <w:pStyle w:val="a4"/>
        <w:numPr>
          <w:ilvl w:val="0"/>
          <w:numId w:val="6"/>
        </w:numPr>
        <w:spacing w:line="360" w:lineRule="auto"/>
        <w:jc w:val="both"/>
        <w:rPr>
          <w:rFonts w:ascii="Times New Roman" w:hAnsi="Times New Roman" w:cs="Times New Roman"/>
          <w:color w:val="231F20"/>
        </w:rPr>
      </w:pPr>
      <w:r w:rsidRPr="00906059">
        <w:rPr>
          <w:rFonts w:ascii="Times New Roman" w:hAnsi="Times New Roman" w:cs="Times New Roman"/>
          <w:color w:val="231F20"/>
        </w:rPr>
        <w:t xml:space="preserve">Мотивация сотрудников [Электронный ресурс]. — Режим доступа: </w:t>
      </w:r>
      <w:r w:rsidRPr="00906059">
        <w:rPr>
          <w:rFonts w:ascii="Times New Roman" w:hAnsi="Times New Roman" w:cs="Times New Roman"/>
        </w:rPr>
        <w:t>https://www.thomasinternational.net/ru-ru/business/our-approach/employee-engagement/</w:t>
      </w:r>
      <w:r w:rsidRPr="00906059">
        <w:rPr>
          <w:rFonts w:ascii="Times New Roman" w:hAnsi="Times New Roman" w:cs="Times New Roman"/>
          <w:color w:val="231F20"/>
        </w:rPr>
        <w:t xml:space="preserve"> (дата обращения: 30.03.2017).</w:t>
      </w:r>
    </w:p>
    <w:p w14:paraId="5C2C2757" w14:textId="77777777" w:rsidR="00E644AB" w:rsidRPr="00906059" w:rsidRDefault="00E644AB" w:rsidP="00CB301A">
      <w:pPr>
        <w:pStyle w:val="ad"/>
        <w:numPr>
          <w:ilvl w:val="0"/>
          <w:numId w:val="6"/>
        </w:numPr>
        <w:spacing w:after="0" w:line="360" w:lineRule="auto"/>
        <w:jc w:val="both"/>
        <w:rPr>
          <w:rFonts w:ascii="Times New Roman" w:hAnsi="Times New Roman" w:cs="Times New Roman"/>
          <w:color w:val="231F20"/>
          <w:sz w:val="24"/>
          <w:szCs w:val="24"/>
          <w:lang w:eastAsia="ru-RU"/>
        </w:rPr>
      </w:pPr>
      <w:r w:rsidRPr="00906059">
        <w:rPr>
          <w:rFonts w:ascii="Times New Roman" w:hAnsi="Times New Roman" w:cs="Times New Roman"/>
          <w:sz w:val="24"/>
          <w:szCs w:val="24"/>
        </w:rPr>
        <w:t xml:space="preserve">Организация проектного управления, </w:t>
      </w:r>
      <w:r w:rsidRPr="00906059">
        <w:rPr>
          <w:rFonts w:ascii="Times New Roman" w:hAnsi="Times New Roman" w:cs="Times New Roman"/>
          <w:color w:val="231F20"/>
          <w:sz w:val="24"/>
          <w:szCs w:val="24"/>
          <w:lang w:eastAsia="ru-RU"/>
        </w:rPr>
        <w:t xml:space="preserve">командная работа [Электронный ресурс]. — Режим доступа: </w:t>
      </w:r>
      <w:proofErr w:type="spellStart"/>
      <w:r w:rsidRPr="00906059">
        <w:rPr>
          <w:rFonts w:ascii="Times New Roman" w:hAnsi="Times New Roman" w:cs="Times New Roman"/>
          <w:sz w:val="24"/>
          <w:szCs w:val="24"/>
        </w:rPr>
        <w:t>https</w:t>
      </w:r>
      <w:proofErr w:type="spellEnd"/>
      <w:r w:rsidRPr="00906059">
        <w:rPr>
          <w:rFonts w:ascii="Times New Roman" w:hAnsi="Times New Roman" w:cs="Times New Roman"/>
          <w:sz w:val="24"/>
          <w:szCs w:val="24"/>
        </w:rPr>
        <w:t>://</w:t>
      </w:r>
      <w:proofErr w:type="spellStart"/>
      <w:r w:rsidRPr="00906059">
        <w:rPr>
          <w:rFonts w:ascii="Times New Roman" w:hAnsi="Times New Roman" w:cs="Times New Roman"/>
          <w:sz w:val="24"/>
          <w:szCs w:val="24"/>
        </w:rPr>
        <w:t>iteam.ru</w:t>
      </w:r>
      <w:proofErr w:type="spellEnd"/>
      <w:r w:rsidRPr="00906059">
        <w:rPr>
          <w:rFonts w:ascii="Times New Roman" w:hAnsi="Times New Roman" w:cs="Times New Roman"/>
          <w:sz w:val="24"/>
          <w:szCs w:val="24"/>
        </w:rPr>
        <w:t>/</w:t>
      </w:r>
      <w:proofErr w:type="spellStart"/>
      <w:r w:rsidRPr="00906059">
        <w:rPr>
          <w:rFonts w:ascii="Times New Roman" w:hAnsi="Times New Roman" w:cs="Times New Roman"/>
          <w:sz w:val="24"/>
          <w:szCs w:val="24"/>
        </w:rPr>
        <w:t>publications</w:t>
      </w:r>
      <w:proofErr w:type="spellEnd"/>
      <w:r w:rsidRPr="00906059">
        <w:rPr>
          <w:rFonts w:ascii="Times New Roman" w:hAnsi="Times New Roman" w:cs="Times New Roman"/>
          <w:sz w:val="24"/>
          <w:szCs w:val="24"/>
        </w:rPr>
        <w:t>/</w:t>
      </w:r>
      <w:proofErr w:type="spellStart"/>
      <w:r w:rsidRPr="00906059">
        <w:rPr>
          <w:rFonts w:ascii="Times New Roman" w:hAnsi="Times New Roman" w:cs="Times New Roman"/>
          <w:sz w:val="24"/>
          <w:szCs w:val="24"/>
        </w:rPr>
        <w:t>project</w:t>
      </w:r>
      <w:proofErr w:type="spellEnd"/>
      <w:r w:rsidRPr="00906059">
        <w:rPr>
          <w:rFonts w:ascii="Times New Roman" w:hAnsi="Times New Roman" w:cs="Times New Roman"/>
          <w:sz w:val="24"/>
          <w:szCs w:val="24"/>
        </w:rPr>
        <w:t>/</w:t>
      </w:r>
      <w:proofErr w:type="spellStart"/>
      <w:r w:rsidRPr="00906059">
        <w:rPr>
          <w:rFonts w:ascii="Times New Roman" w:hAnsi="Times New Roman" w:cs="Times New Roman"/>
          <w:sz w:val="24"/>
          <w:szCs w:val="24"/>
        </w:rPr>
        <w:t>section_37</w:t>
      </w:r>
      <w:proofErr w:type="spellEnd"/>
      <w:r w:rsidRPr="00906059">
        <w:rPr>
          <w:rFonts w:ascii="Times New Roman" w:hAnsi="Times New Roman" w:cs="Times New Roman"/>
          <w:sz w:val="24"/>
          <w:szCs w:val="24"/>
        </w:rPr>
        <w:t>/</w:t>
      </w:r>
      <w:proofErr w:type="spellStart"/>
      <w:r w:rsidRPr="00906059">
        <w:rPr>
          <w:rFonts w:ascii="Times New Roman" w:hAnsi="Times New Roman" w:cs="Times New Roman"/>
          <w:sz w:val="24"/>
          <w:szCs w:val="24"/>
        </w:rPr>
        <w:t>article_2882</w:t>
      </w:r>
      <w:proofErr w:type="spellEnd"/>
      <w:r w:rsidRPr="00906059">
        <w:rPr>
          <w:rFonts w:ascii="Times New Roman" w:hAnsi="Times New Roman" w:cs="Times New Roman"/>
          <w:color w:val="231F20"/>
          <w:sz w:val="24"/>
          <w:szCs w:val="24"/>
          <w:lang w:eastAsia="ru-RU"/>
        </w:rPr>
        <w:t xml:space="preserve"> (дата обращения: 25.03.2017). </w:t>
      </w:r>
    </w:p>
    <w:p w14:paraId="24EE205B" w14:textId="77777777" w:rsidR="00E644AB" w:rsidRPr="00906059" w:rsidRDefault="00E644AB" w:rsidP="00CB301A">
      <w:pPr>
        <w:pStyle w:val="ad"/>
        <w:numPr>
          <w:ilvl w:val="0"/>
          <w:numId w:val="6"/>
        </w:numPr>
        <w:spacing w:after="0" w:line="360" w:lineRule="auto"/>
        <w:jc w:val="both"/>
        <w:rPr>
          <w:rFonts w:ascii="Times New Roman" w:hAnsi="Times New Roman" w:cs="Times New Roman"/>
          <w:color w:val="231F20"/>
          <w:sz w:val="24"/>
          <w:szCs w:val="24"/>
          <w:lang w:eastAsia="ru-RU"/>
        </w:rPr>
      </w:pPr>
      <w:r w:rsidRPr="00906059">
        <w:rPr>
          <w:rFonts w:ascii="Times New Roman" w:hAnsi="Times New Roman" w:cs="Times New Roman"/>
          <w:color w:val="231F20"/>
          <w:sz w:val="24"/>
          <w:szCs w:val="24"/>
          <w:lang w:eastAsia="ru-RU"/>
        </w:rPr>
        <w:t xml:space="preserve">Помехи, которые снижают эффективность сотрудников [Электронный ресурс]. — Режим доступа: </w:t>
      </w:r>
      <w:r w:rsidRPr="00906059">
        <w:rPr>
          <w:rFonts w:ascii="Times New Roman" w:hAnsi="Times New Roman" w:cs="Times New Roman"/>
          <w:color w:val="231F20"/>
          <w:sz w:val="24"/>
          <w:szCs w:val="24"/>
          <w:lang w:val="en-US" w:eastAsia="ru-RU"/>
        </w:rPr>
        <w:t>https</w:t>
      </w:r>
      <w:r w:rsidRPr="00906059">
        <w:rPr>
          <w:rFonts w:ascii="Times New Roman" w:hAnsi="Times New Roman" w:cs="Times New Roman"/>
          <w:color w:val="231F20"/>
          <w:sz w:val="24"/>
          <w:szCs w:val="24"/>
          <w:lang w:eastAsia="ru-RU"/>
        </w:rPr>
        <w:t>://</w:t>
      </w:r>
      <w:r w:rsidRPr="00906059">
        <w:rPr>
          <w:rFonts w:ascii="Times New Roman" w:hAnsi="Times New Roman" w:cs="Times New Roman"/>
          <w:color w:val="231F20"/>
          <w:sz w:val="24"/>
          <w:szCs w:val="24"/>
          <w:lang w:val="en-US" w:eastAsia="ru-RU"/>
        </w:rPr>
        <w:t>www</w:t>
      </w:r>
      <w:r w:rsidRPr="00906059">
        <w:rPr>
          <w:rFonts w:ascii="Times New Roman" w:hAnsi="Times New Roman" w:cs="Times New Roman"/>
          <w:color w:val="231F20"/>
          <w:sz w:val="24"/>
          <w:szCs w:val="24"/>
          <w:lang w:eastAsia="ru-RU"/>
        </w:rPr>
        <w:t>.</w:t>
      </w:r>
      <w:proofErr w:type="spellStart"/>
      <w:r w:rsidRPr="00906059">
        <w:rPr>
          <w:rFonts w:ascii="Times New Roman" w:hAnsi="Times New Roman" w:cs="Times New Roman"/>
          <w:color w:val="231F20"/>
          <w:sz w:val="24"/>
          <w:szCs w:val="24"/>
          <w:lang w:val="en-US" w:eastAsia="ru-RU"/>
        </w:rPr>
        <w:t>dp</w:t>
      </w:r>
      <w:proofErr w:type="spellEnd"/>
      <w:r w:rsidRPr="00906059">
        <w:rPr>
          <w:rFonts w:ascii="Times New Roman" w:hAnsi="Times New Roman" w:cs="Times New Roman"/>
          <w:color w:val="231F20"/>
          <w:sz w:val="24"/>
          <w:szCs w:val="24"/>
          <w:lang w:eastAsia="ru-RU"/>
        </w:rPr>
        <w:t>.</w:t>
      </w:r>
      <w:proofErr w:type="spellStart"/>
      <w:r w:rsidRPr="00906059">
        <w:rPr>
          <w:rFonts w:ascii="Times New Roman" w:hAnsi="Times New Roman" w:cs="Times New Roman"/>
          <w:color w:val="231F20"/>
          <w:sz w:val="24"/>
          <w:szCs w:val="24"/>
          <w:lang w:val="en-US" w:eastAsia="ru-RU"/>
        </w:rPr>
        <w:t>ru</w:t>
      </w:r>
      <w:proofErr w:type="spellEnd"/>
      <w:r w:rsidRPr="00906059">
        <w:rPr>
          <w:rFonts w:ascii="Times New Roman" w:hAnsi="Times New Roman" w:cs="Times New Roman"/>
          <w:color w:val="231F20"/>
          <w:sz w:val="24"/>
          <w:szCs w:val="24"/>
          <w:lang w:eastAsia="ru-RU"/>
        </w:rPr>
        <w:t>/</w:t>
      </w:r>
      <w:r w:rsidRPr="00906059">
        <w:rPr>
          <w:rFonts w:ascii="Times New Roman" w:hAnsi="Times New Roman" w:cs="Times New Roman"/>
          <w:color w:val="231F20"/>
          <w:sz w:val="24"/>
          <w:szCs w:val="24"/>
          <w:lang w:val="en-US" w:eastAsia="ru-RU"/>
        </w:rPr>
        <w:t>a</w:t>
      </w:r>
      <w:r w:rsidRPr="00906059">
        <w:rPr>
          <w:rFonts w:ascii="Times New Roman" w:hAnsi="Times New Roman" w:cs="Times New Roman"/>
          <w:color w:val="231F20"/>
          <w:sz w:val="24"/>
          <w:szCs w:val="24"/>
          <w:lang w:eastAsia="ru-RU"/>
        </w:rPr>
        <w:t>/2017/02/05/</w:t>
      </w:r>
      <w:proofErr w:type="spellStart"/>
      <w:r w:rsidRPr="00906059">
        <w:rPr>
          <w:rFonts w:ascii="Times New Roman" w:hAnsi="Times New Roman" w:cs="Times New Roman"/>
          <w:color w:val="231F20"/>
          <w:sz w:val="24"/>
          <w:szCs w:val="24"/>
          <w:lang w:val="en-US" w:eastAsia="ru-RU"/>
        </w:rPr>
        <w:t>JEffektivnaja</w:t>
      </w:r>
      <w:proofErr w:type="spellEnd"/>
      <w:r w:rsidRPr="00906059">
        <w:rPr>
          <w:rFonts w:ascii="Times New Roman" w:hAnsi="Times New Roman" w:cs="Times New Roman"/>
          <w:color w:val="231F20"/>
          <w:sz w:val="24"/>
          <w:szCs w:val="24"/>
          <w:lang w:eastAsia="ru-RU"/>
        </w:rPr>
        <w:t>_</w:t>
      </w:r>
      <w:proofErr w:type="spellStart"/>
      <w:r w:rsidRPr="00906059">
        <w:rPr>
          <w:rFonts w:ascii="Times New Roman" w:hAnsi="Times New Roman" w:cs="Times New Roman"/>
          <w:color w:val="231F20"/>
          <w:sz w:val="24"/>
          <w:szCs w:val="24"/>
          <w:lang w:val="en-US" w:eastAsia="ru-RU"/>
        </w:rPr>
        <w:t>nejeffektivnos</w:t>
      </w:r>
      <w:proofErr w:type="spellEnd"/>
      <w:r w:rsidRPr="00906059">
        <w:rPr>
          <w:rFonts w:ascii="Times New Roman" w:hAnsi="Times New Roman" w:cs="Times New Roman"/>
          <w:color w:val="231F20"/>
          <w:sz w:val="24"/>
          <w:szCs w:val="24"/>
          <w:lang w:eastAsia="ru-RU"/>
        </w:rPr>
        <w:t xml:space="preserve"> (дата обращения: 20.03.2017). </w:t>
      </w:r>
    </w:p>
    <w:p w14:paraId="5E5BFE2D" w14:textId="77777777" w:rsidR="00E644AB" w:rsidRPr="00906059" w:rsidRDefault="00E644AB" w:rsidP="00CB301A">
      <w:pPr>
        <w:pStyle w:val="a5"/>
        <w:numPr>
          <w:ilvl w:val="0"/>
          <w:numId w:val="6"/>
        </w:numPr>
        <w:spacing w:line="360" w:lineRule="auto"/>
        <w:jc w:val="both"/>
        <w:rPr>
          <w:rFonts w:ascii="Times New Roman" w:hAnsi="Times New Roman" w:cs="Times New Roman"/>
          <w:color w:val="231F20"/>
        </w:rPr>
      </w:pPr>
      <w:r w:rsidRPr="00906059">
        <w:rPr>
          <w:rFonts w:ascii="Times New Roman" w:hAnsi="Times New Roman" w:cs="Times New Roman"/>
          <w:color w:val="231F20"/>
        </w:rPr>
        <w:t xml:space="preserve">Помехи, которые снижают эффективность сотрудников [Электронный ресурс]. — Режим доступа: </w:t>
      </w:r>
      <w:r w:rsidRPr="00906059">
        <w:rPr>
          <w:rFonts w:ascii="Times New Roman" w:hAnsi="Times New Roman" w:cs="Times New Roman"/>
          <w:color w:val="231F20"/>
          <w:lang w:val="en-US"/>
        </w:rPr>
        <w:t>https</w:t>
      </w:r>
      <w:r w:rsidRPr="00906059">
        <w:rPr>
          <w:rFonts w:ascii="Times New Roman" w:hAnsi="Times New Roman" w:cs="Times New Roman"/>
          <w:color w:val="231F20"/>
        </w:rPr>
        <w:t>://</w:t>
      </w:r>
      <w:r w:rsidRPr="00906059">
        <w:rPr>
          <w:rFonts w:ascii="Times New Roman" w:hAnsi="Times New Roman" w:cs="Times New Roman"/>
          <w:color w:val="231F20"/>
          <w:lang w:val="en-US"/>
        </w:rPr>
        <w:t>www</w:t>
      </w:r>
      <w:r w:rsidRPr="00906059">
        <w:rPr>
          <w:rFonts w:ascii="Times New Roman" w:hAnsi="Times New Roman" w:cs="Times New Roman"/>
          <w:color w:val="231F20"/>
        </w:rPr>
        <w:t>.</w:t>
      </w:r>
      <w:proofErr w:type="spellStart"/>
      <w:r w:rsidRPr="00906059">
        <w:rPr>
          <w:rFonts w:ascii="Times New Roman" w:hAnsi="Times New Roman" w:cs="Times New Roman"/>
          <w:color w:val="231F20"/>
          <w:lang w:val="en-US"/>
        </w:rPr>
        <w:t>dp</w:t>
      </w:r>
      <w:proofErr w:type="spellEnd"/>
      <w:r w:rsidRPr="00906059">
        <w:rPr>
          <w:rFonts w:ascii="Times New Roman" w:hAnsi="Times New Roman" w:cs="Times New Roman"/>
          <w:color w:val="231F20"/>
        </w:rPr>
        <w:t>.</w:t>
      </w:r>
      <w:proofErr w:type="spellStart"/>
      <w:r w:rsidRPr="00906059">
        <w:rPr>
          <w:rFonts w:ascii="Times New Roman" w:hAnsi="Times New Roman" w:cs="Times New Roman"/>
          <w:color w:val="231F20"/>
          <w:lang w:val="en-US"/>
        </w:rPr>
        <w:t>ru</w:t>
      </w:r>
      <w:proofErr w:type="spellEnd"/>
      <w:r w:rsidRPr="00906059">
        <w:rPr>
          <w:rFonts w:ascii="Times New Roman" w:hAnsi="Times New Roman" w:cs="Times New Roman"/>
          <w:color w:val="231F20"/>
        </w:rPr>
        <w:t>/</w:t>
      </w:r>
      <w:r w:rsidRPr="00906059">
        <w:rPr>
          <w:rFonts w:ascii="Times New Roman" w:hAnsi="Times New Roman" w:cs="Times New Roman"/>
          <w:color w:val="231F20"/>
          <w:lang w:val="en-US"/>
        </w:rPr>
        <w:t>a</w:t>
      </w:r>
      <w:r w:rsidRPr="00906059">
        <w:rPr>
          <w:rFonts w:ascii="Times New Roman" w:hAnsi="Times New Roman" w:cs="Times New Roman"/>
          <w:color w:val="231F20"/>
        </w:rPr>
        <w:t>/2017/02/05/</w:t>
      </w:r>
      <w:proofErr w:type="spellStart"/>
      <w:r w:rsidRPr="00906059">
        <w:rPr>
          <w:rFonts w:ascii="Times New Roman" w:hAnsi="Times New Roman" w:cs="Times New Roman"/>
          <w:color w:val="231F20"/>
          <w:lang w:val="en-US"/>
        </w:rPr>
        <w:t>JEffektivnaja</w:t>
      </w:r>
      <w:proofErr w:type="spellEnd"/>
      <w:r w:rsidRPr="00906059">
        <w:rPr>
          <w:rFonts w:ascii="Times New Roman" w:hAnsi="Times New Roman" w:cs="Times New Roman"/>
          <w:color w:val="231F20"/>
        </w:rPr>
        <w:t>_</w:t>
      </w:r>
      <w:proofErr w:type="spellStart"/>
      <w:r w:rsidRPr="00906059">
        <w:rPr>
          <w:rFonts w:ascii="Times New Roman" w:hAnsi="Times New Roman" w:cs="Times New Roman"/>
          <w:color w:val="231F20"/>
          <w:lang w:val="en-US"/>
        </w:rPr>
        <w:t>nejeffektivnos</w:t>
      </w:r>
      <w:proofErr w:type="spellEnd"/>
      <w:r w:rsidRPr="00906059">
        <w:rPr>
          <w:rFonts w:ascii="Times New Roman" w:hAnsi="Times New Roman" w:cs="Times New Roman"/>
          <w:color w:val="231F20"/>
        </w:rPr>
        <w:t xml:space="preserve"> (дата обращения: 20.03.2017).</w:t>
      </w:r>
    </w:p>
    <w:p w14:paraId="0A32EA41" w14:textId="77777777" w:rsidR="00E644AB" w:rsidRPr="00906059" w:rsidRDefault="00E644AB" w:rsidP="00CB301A">
      <w:pPr>
        <w:pStyle w:val="a4"/>
        <w:numPr>
          <w:ilvl w:val="0"/>
          <w:numId w:val="6"/>
        </w:numPr>
        <w:spacing w:line="360" w:lineRule="auto"/>
        <w:jc w:val="both"/>
        <w:rPr>
          <w:rFonts w:ascii="Times New Roman" w:hAnsi="Times New Roman" w:cs="Times New Roman"/>
          <w:color w:val="231F20"/>
        </w:rPr>
      </w:pPr>
      <w:r w:rsidRPr="00906059">
        <w:rPr>
          <w:rFonts w:ascii="Times New Roman" w:hAnsi="Times New Roman" w:cs="Times New Roman"/>
          <w:bCs/>
        </w:rPr>
        <w:t>Проектный менеджмент</w:t>
      </w:r>
      <w:r w:rsidRPr="00906059">
        <w:rPr>
          <w:rFonts w:ascii="Times New Roman" w:hAnsi="Times New Roman" w:cs="Times New Roman"/>
          <w:color w:val="231F20"/>
        </w:rPr>
        <w:t xml:space="preserve"> [Электронный ресурс]. — Режим доступа: </w:t>
      </w:r>
      <w:r w:rsidRPr="00906059">
        <w:rPr>
          <w:rFonts w:ascii="Times New Roman" w:hAnsi="Times New Roman" w:cs="Times New Roman"/>
        </w:rPr>
        <w:t xml:space="preserve">http://www.dummies.com/careers/project-management/project-management-how-to-motivate-team-members/ </w:t>
      </w:r>
      <w:r w:rsidRPr="00906059">
        <w:rPr>
          <w:rFonts w:ascii="Times New Roman" w:hAnsi="Times New Roman" w:cs="Times New Roman"/>
          <w:color w:val="231F20"/>
        </w:rPr>
        <w:t>(дата обращения: 03.04.2017).</w:t>
      </w:r>
    </w:p>
    <w:p w14:paraId="5E517449" w14:textId="77777777" w:rsidR="00E644AB" w:rsidRPr="00906059" w:rsidRDefault="00E644AB" w:rsidP="00CB301A">
      <w:pPr>
        <w:pStyle w:val="a4"/>
        <w:numPr>
          <w:ilvl w:val="0"/>
          <w:numId w:val="6"/>
        </w:numPr>
        <w:autoSpaceDE w:val="0"/>
        <w:autoSpaceDN w:val="0"/>
        <w:adjustRightInd w:val="0"/>
        <w:spacing w:line="360" w:lineRule="auto"/>
        <w:jc w:val="both"/>
        <w:rPr>
          <w:rFonts w:ascii="Times New Roman" w:hAnsi="Times New Roman" w:cs="Times New Roman"/>
          <w:bCs/>
          <w:lang w:eastAsia="en-US"/>
        </w:rPr>
      </w:pPr>
      <w:r w:rsidRPr="00906059">
        <w:rPr>
          <w:rFonts w:ascii="Times New Roman" w:hAnsi="Times New Roman" w:cs="Times New Roman"/>
          <w:bCs/>
        </w:rPr>
        <w:lastRenderedPageBreak/>
        <w:t>Прозрачность бизнеса</w:t>
      </w:r>
      <w:r w:rsidRPr="00906059">
        <w:rPr>
          <w:rFonts w:ascii="Times New Roman" w:hAnsi="Times New Roman" w:cs="Times New Roman"/>
          <w:color w:val="231F20"/>
        </w:rPr>
        <w:t xml:space="preserve"> [Электронный ресурс]. — Режим доступа: </w:t>
      </w:r>
      <w:proofErr w:type="spellStart"/>
      <w:r w:rsidRPr="00906059">
        <w:rPr>
          <w:rFonts w:ascii="Times New Roman" w:hAnsi="Times New Roman" w:cs="Times New Roman"/>
        </w:rPr>
        <w:t>http</w:t>
      </w:r>
      <w:proofErr w:type="spellEnd"/>
      <w:r w:rsidRPr="00906059">
        <w:rPr>
          <w:rFonts w:ascii="Times New Roman" w:hAnsi="Times New Roman" w:cs="Times New Roman"/>
        </w:rPr>
        <w:t>://</w:t>
      </w:r>
      <w:proofErr w:type="spellStart"/>
      <w:r w:rsidRPr="00906059">
        <w:rPr>
          <w:rFonts w:ascii="Times New Roman" w:hAnsi="Times New Roman" w:cs="Times New Roman"/>
        </w:rPr>
        <w:t>komanda.ru</w:t>
      </w:r>
      <w:proofErr w:type="spellEnd"/>
      <w:r w:rsidRPr="00906059">
        <w:rPr>
          <w:rFonts w:ascii="Times New Roman" w:hAnsi="Times New Roman" w:cs="Times New Roman"/>
        </w:rPr>
        <w:t>/</w:t>
      </w:r>
      <w:proofErr w:type="spellStart"/>
      <w:r w:rsidRPr="00906059">
        <w:rPr>
          <w:rFonts w:ascii="Times New Roman" w:hAnsi="Times New Roman" w:cs="Times New Roman"/>
        </w:rPr>
        <w:t>kramskoy</w:t>
      </w:r>
      <w:proofErr w:type="spellEnd"/>
      <w:r w:rsidRPr="00906059">
        <w:rPr>
          <w:rFonts w:ascii="Times New Roman" w:hAnsi="Times New Roman" w:cs="Times New Roman"/>
        </w:rPr>
        <w:t>/</w:t>
      </w:r>
      <w:proofErr w:type="spellStart"/>
      <w:r w:rsidRPr="00906059">
        <w:rPr>
          <w:rFonts w:ascii="Times New Roman" w:hAnsi="Times New Roman" w:cs="Times New Roman"/>
        </w:rPr>
        <w:t>012.html</w:t>
      </w:r>
      <w:proofErr w:type="spellEnd"/>
      <w:r w:rsidRPr="00906059">
        <w:rPr>
          <w:rFonts w:ascii="Times New Roman" w:hAnsi="Times New Roman" w:cs="Times New Roman"/>
          <w:color w:val="231F20"/>
        </w:rPr>
        <w:t xml:space="preserve"> (дата обращения: 01.04.2017). </w:t>
      </w:r>
    </w:p>
    <w:p w14:paraId="75E708F5" w14:textId="77777777" w:rsidR="00E644AB" w:rsidRPr="00906059" w:rsidRDefault="00E644AB" w:rsidP="00CB301A">
      <w:pPr>
        <w:pStyle w:val="a4"/>
        <w:numPr>
          <w:ilvl w:val="0"/>
          <w:numId w:val="6"/>
        </w:numPr>
        <w:spacing w:line="360" w:lineRule="auto"/>
        <w:jc w:val="both"/>
        <w:rPr>
          <w:rFonts w:ascii="Times New Roman" w:hAnsi="Times New Roman" w:cs="Times New Roman"/>
        </w:rPr>
      </w:pPr>
      <w:r w:rsidRPr="00906059">
        <w:rPr>
          <w:rFonts w:ascii="Times New Roman" w:hAnsi="Times New Roman" w:cs="Times New Roman"/>
          <w:color w:val="000000"/>
        </w:rPr>
        <w:t xml:space="preserve">Различие между переменными медиаторами и модераторами </w:t>
      </w:r>
      <w:r w:rsidRPr="00906059">
        <w:rPr>
          <w:rFonts w:ascii="Times New Roman" w:hAnsi="Times New Roman" w:cs="Times New Roman"/>
        </w:rPr>
        <w:t xml:space="preserve">[Электронный ресурс]. — Режим доступа: </w:t>
      </w:r>
      <w:proofErr w:type="spellStart"/>
      <w:r w:rsidRPr="00906059">
        <w:rPr>
          <w:rFonts w:ascii="Times New Roman" w:hAnsi="Times New Roman" w:cs="Times New Roman"/>
        </w:rPr>
        <w:t>moodle.herzen.spb.ru</w:t>
      </w:r>
      <w:proofErr w:type="spellEnd"/>
      <w:r w:rsidRPr="00906059">
        <w:rPr>
          <w:rFonts w:ascii="Times New Roman" w:hAnsi="Times New Roman" w:cs="Times New Roman"/>
        </w:rPr>
        <w:t xml:space="preserve"> (дата обращения: 07.04.2017).</w:t>
      </w:r>
    </w:p>
    <w:p w14:paraId="3B4F832F" w14:textId="77777777" w:rsidR="00E644AB" w:rsidRPr="00906059" w:rsidRDefault="00E644AB" w:rsidP="00CB301A">
      <w:pPr>
        <w:pStyle w:val="a4"/>
        <w:numPr>
          <w:ilvl w:val="0"/>
          <w:numId w:val="6"/>
        </w:numPr>
        <w:spacing w:line="360" w:lineRule="auto"/>
        <w:jc w:val="both"/>
        <w:rPr>
          <w:rFonts w:ascii="Times New Roman" w:hAnsi="Times New Roman" w:cs="Times New Roman"/>
          <w:color w:val="1A1A1A"/>
        </w:rPr>
      </w:pPr>
      <w:r w:rsidRPr="00906059">
        <w:rPr>
          <w:rFonts w:ascii="Times New Roman" w:hAnsi="Times New Roman" w:cs="Times New Roman"/>
        </w:rPr>
        <w:t>Управленческая команда</w:t>
      </w:r>
      <w:r w:rsidRPr="00906059">
        <w:rPr>
          <w:rFonts w:ascii="Times New Roman" w:hAnsi="Times New Roman" w:cs="Times New Roman"/>
          <w:b/>
          <w:bCs/>
        </w:rPr>
        <w:t xml:space="preserve">: </w:t>
      </w:r>
      <w:r w:rsidRPr="00906059">
        <w:rPr>
          <w:rFonts w:ascii="Times New Roman" w:hAnsi="Times New Roman" w:cs="Times New Roman"/>
        </w:rPr>
        <w:t>статус</w:t>
      </w:r>
      <w:r w:rsidRPr="00906059">
        <w:rPr>
          <w:rFonts w:ascii="Times New Roman" w:hAnsi="Times New Roman" w:cs="Times New Roman"/>
          <w:b/>
          <w:bCs/>
        </w:rPr>
        <w:t xml:space="preserve">, </w:t>
      </w:r>
      <w:r w:rsidRPr="00906059">
        <w:rPr>
          <w:rFonts w:ascii="Times New Roman" w:hAnsi="Times New Roman" w:cs="Times New Roman"/>
        </w:rPr>
        <w:t xml:space="preserve">закономерности развития [Электронный ресурс]. — Режим доступа: http://www.bitobe.ru/tpl/docs/pdf/statii%20konsultantov/upravlencheskaya_komanda.pdf (дата обращения: 05.04.2017). </w:t>
      </w:r>
    </w:p>
    <w:p w14:paraId="7468765E" w14:textId="77777777" w:rsidR="00E644AB" w:rsidRPr="00906059" w:rsidRDefault="00E644AB" w:rsidP="00CB301A">
      <w:pPr>
        <w:pStyle w:val="a4"/>
        <w:numPr>
          <w:ilvl w:val="0"/>
          <w:numId w:val="6"/>
        </w:numPr>
        <w:spacing w:line="360" w:lineRule="auto"/>
        <w:jc w:val="both"/>
        <w:rPr>
          <w:rFonts w:ascii="Times New Roman" w:eastAsia="Times New Roman" w:hAnsi="Times New Roman" w:cs="Times New Roman"/>
        </w:rPr>
      </w:pPr>
      <w:r w:rsidRPr="00906059">
        <w:rPr>
          <w:rFonts w:ascii="Times New Roman" w:hAnsi="Times New Roman" w:cs="Times New Roman"/>
        </w:rPr>
        <w:t xml:space="preserve">Управленческий помощник [Электронный ресурс]. — Режим доступа: </w:t>
      </w:r>
      <w:hyperlink r:id="rId24" w:history="1">
        <w:r w:rsidRPr="00906059">
          <w:rPr>
            <w:rFonts w:ascii="Times New Roman" w:hAnsi="Times New Roman" w:cs="Times New Roman"/>
            <w:lang w:val="en-US"/>
          </w:rPr>
          <w:t>http</w:t>
        </w:r>
        <w:r w:rsidRPr="00906059">
          <w:rPr>
            <w:rFonts w:ascii="Times New Roman" w:hAnsi="Times New Roman" w:cs="Times New Roman"/>
          </w:rPr>
          <w:t>://</w:t>
        </w:r>
        <w:proofErr w:type="spellStart"/>
        <w:r w:rsidRPr="00906059">
          <w:rPr>
            <w:rFonts w:ascii="Times New Roman" w:hAnsi="Times New Roman" w:cs="Times New Roman"/>
            <w:lang w:val="en-US"/>
          </w:rPr>
          <w:t>managementhelp</w:t>
        </w:r>
        <w:proofErr w:type="spellEnd"/>
        <w:r w:rsidRPr="00906059">
          <w:rPr>
            <w:rFonts w:ascii="Times New Roman" w:hAnsi="Times New Roman" w:cs="Times New Roman"/>
          </w:rPr>
          <w:t>.</w:t>
        </w:r>
        <w:r w:rsidRPr="00906059">
          <w:rPr>
            <w:rFonts w:ascii="Times New Roman" w:hAnsi="Times New Roman" w:cs="Times New Roman"/>
            <w:lang w:val="en-US"/>
          </w:rPr>
          <w:t>org</w:t>
        </w:r>
        <w:r w:rsidRPr="00906059">
          <w:rPr>
            <w:rFonts w:ascii="Times New Roman" w:hAnsi="Times New Roman" w:cs="Times New Roman"/>
          </w:rPr>
          <w:t>/</w:t>
        </w:r>
        <w:r w:rsidRPr="00906059">
          <w:rPr>
            <w:rFonts w:ascii="Times New Roman" w:hAnsi="Times New Roman" w:cs="Times New Roman"/>
            <w:lang w:val="en-US"/>
          </w:rPr>
          <w:t>groups</w:t>
        </w:r>
        <w:r w:rsidRPr="00906059">
          <w:rPr>
            <w:rFonts w:ascii="Times New Roman" w:hAnsi="Times New Roman" w:cs="Times New Roman"/>
          </w:rPr>
          <w:t>/</w:t>
        </w:r>
        <w:r w:rsidRPr="00906059">
          <w:rPr>
            <w:rFonts w:ascii="Times New Roman" w:hAnsi="Times New Roman" w:cs="Times New Roman"/>
            <w:lang w:val="en-US"/>
          </w:rPr>
          <w:t>team</w:t>
        </w:r>
        <w:r w:rsidRPr="00906059">
          <w:rPr>
            <w:rFonts w:ascii="Times New Roman" w:hAnsi="Times New Roman" w:cs="Times New Roman"/>
          </w:rPr>
          <w:t>-</w:t>
        </w:r>
        <w:r w:rsidRPr="00906059">
          <w:rPr>
            <w:rFonts w:ascii="Times New Roman" w:hAnsi="Times New Roman" w:cs="Times New Roman"/>
            <w:lang w:val="en-US"/>
          </w:rPr>
          <w:t>building</w:t>
        </w:r>
        <w:r w:rsidRPr="00906059">
          <w:rPr>
            <w:rFonts w:ascii="Times New Roman" w:hAnsi="Times New Roman" w:cs="Times New Roman"/>
          </w:rPr>
          <w:t>.</w:t>
        </w:r>
        <w:proofErr w:type="spellStart"/>
        <w:r w:rsidRPr="00906059">
          <w:rPr>
            <w:rFonts w:ascii="Times New Roman" w:hAnsi="Times New Roman" w:cs="Times New Roman"/>
            <w:lang w:val="en-US"/>
          </w:rPr>
          <w:t>htm</w:t>
        </w:r>
        <w:proofErr w:type="spellEnd"/>
      </w:hyperlink>
      <w:r w:rsidRPr="00906059">
        <w:rPr>
          <w:rFonts w:ascii="Times New Roman" w:hAnsi="Times New Roman" w:cs="Times New Roman"/>
        </w:rPr>
        <w:t xml:space="preserve"> (дата обращения: 05.05.2017).</w:t>
      </w:r>
    </w:p>
    <w:p w14:paraId="6691DB3F" w14:textId="77777777" w:rsidR="00E644AB" w:rsidRPr="00906059" w:rsidRDefault="00E644AB" w:rsidP="00CB301A">
      <w:pPr>
        <w:pStyle w:val="a5"/>
        <w:numPr>
          <w:ilvl w:val="0"/>
          <w:numId w:val="6"/>
        </w:numPr>
        <w:spacing w:line="360" w:lineRule="auto"/>
        <w:jc w:val="both"/>
        <w:rPr>
          <w:rFonts w:ascii="Times New Roman" w:hAnsi="Times New Roman" w:cs="Times New Roman"/>
        </w:rPr>
      </w:pPr>
      <w:r w:rsidRPr="00906059">
        <w:rPr>
          <w:rFonts w:ascii="Times New Roman" w:hAnsi="Times New Roman" w:cs="Times New Roman"/>
          <w:color w:val="000000"/>
        </w:rPr>
        <w:t xml:space="preserve">Шкала </w:t>
      </w:r>
      <w:proofErr w:type="spellStart"/>
      <w:r w:rsidRPr="00906059">
        <w:rPr>
          <w:rFonts w:ascii="Times New Roman" w:hAnsi="Times New Roman" w:cs="Times New Roman"/>
          <w:color w:val="000000"/>
        </w:rPr>
        <w:t>Лайкерта</w:t>
      </w:r>
      <w:proofErr w:type="spellEnd"/>
      <w:r w:rsidRPr="00906059">
        <w:rPr>
          <w:rFonts w:ascii="Times New Roman" w:hAnsi="Times New Roman" w:cs="Times New Roman"/>
          <w:color w:val="000000"/>
        </w:rPr>
        <w:t xml:space="preserve"> </w:t>
      </w:r>
      <w:r w:rsidRPr="00906059">
        <w:rPr>
          <w:rFonts w:ascii="Times New Roman" w:hAnsi="Times New Roman" w:cs="Times New Roman"/>
        </w:rPr>
        <w:t xml:space="preserve">[Электронный ресурс]. — Режим доступа: </w:t>
      </w:r>
      <w:proofErr w:type="spellStart"/>
      <w:r w:rsidRPr="00906059">
        <w:rPr>
          <w:rFonts w:ascii="Times New Roman" w:hAnsi="Times New Roman" w:cs="Times New Roman"/>
        </w:rPr>
        <w:t>https</w:t>
      </w:r>
      <w:proofErr w:type="spellEnd"/>
      <w:r w:rsidRPr="00906059">
        <w:rPr>
          <w:rFonts w:ascii="Times New Roman" w:hAnsi="Times New Roman" w:cs="Times New Roman"/>
        </w:rPr>
        <w:t>://</w:t>
      </w:r>
      <w:proofErr w:type="spellStart"/>
      <w:r w:rsidRPr="00906059">
        <w:rPr>
          <w:rFonts w:ascii="Times New Roman" w:hAnsi="Times New Roman" w:cs="Times New Roman"/>
        </w:rPr>
        <w:t>www.surveymonkey.ru</w:t>
      </w:r>
      <w:proofErr w:type="spellEnd"/>
      <w:r w:rsidRPr="00906059">
        <w:rPr>
          <w:rFonts w:ascii="Times New Roman" w:hAnsi="Times New Roman" w:cs="Times New Roman"/>
        </w:rPr>
        <w:t>/</w:t>
      </w:r>
      <w:proofErr w:type="spellStart"/>
      <w:r w:rsidRPr="00906059">
        <w:rPr>
          <w:rFonts w:ascii="Times New Roman" w:hAnsi="Times New Roman" w:cs="Times New Roman"/>
        </w:rPr>
        <w:t>mp</w:t>
      </w:r>
      <w:proofErr w:type="spellEnd"/>
      <w:r w:rsidRPr="00906059">
        <w:rPr>
          <w:rFonts w:ascii="Times New Roman" w:hAnsi="Times New Roman" w:cs="Times New Roman"/>
        </w:rPr>
        <w:t>/</w:t>
      </w:r>
      <w:proofErr w:type="spellStart"/>
      <w:r w:rsidRPr="00906059">
        <w:rPr>
          <w:rFonts w:ascii="Times New Roman" w:hAnsi="Times New Roman" w:cs="Times New Roman"/>
        </w:rPr>
        <w:t>likert-scale</w:t>
      </w:r>
      <w:proofErr w:type="spellEnd"/>
      <w:r w:rsidRPr="00906059">
        <w:rPr>
          <w:rFonts w:ascii="Times New Roman" w:hAnsi="Times New Roman" w:cs="Times New Roman"/>
        </w:rPr>
        <w:t>/ (дата обращения: 07.05.2017).</w:t>
      </w:r>
    </w:p>
    <w:p w14:paraId="6B15A2D2" w14:textId="77777777" w:rsidR="007A61CD" w:rsidRPr="008B4C9E" w:rsidRDefault="007A61CD" w:rsidP="009A55B0">
      <w:pPr>
        <w:pStyle w:val="a4"/>
        <w:spacing w:line="360" w:lineRule="auto"/>
        <w:jc w:val="both"/>
        <w:rPr>
          <w:rFonts w:ascii="Times New Roman" w:eastAsia="Times New Roman" w:hAnsi="Times New Roman" w:cs="Times New Roman"/>
          <w:lang w:val="en-US"/>
        </w:rPr>
      </w:pPr>
    </w:p>
    <w:p w14:paraId="38144DFF" w14:textId="77777777" w:rsidR="00DE44FF" w:rsidRPr="008B4C9E" w:rsidRDefault="00DE44FF" w:rsidP="00DE44FF">
      <w:pPr>
        <w:spacing w:line="360" w:lineRule="auto"/>
        <w:jc w:val="both"/>
        <w:rPr>
          <w:rFonts w:ascii="Times New Roman" w:eastAsia="Times New Roman" w:hAnsi="Times New Roman" w:cs="Times New Roman"/>
          <w:lang w:val="en-US"/>
        </w:rPr>
      </w:pPr>
    </w:p>
    <w:p w14:paraId="7E010547" w14:textId="77777777" w:rsidR="00E10DDF" w:rsidRPr="008B4C9E" w:rsidRDefault="00E10DDF" w:rsidP="001A5975">
      <w:pPr>
        <w:spacing w:line="360" w:lineRule="auto"/>
        <w:ind w:left="360"/>
        <w:jc w:val="both"/>
        <w:rPr>
          <w:rFonts w:ascii="Times New Roman" w:hAnsi="Times New Roman" w:cs="Times New Roman"/>
          <w:lang w:val="en-US"/>
        </w:rPr>
      </w:pPr>
    </w:p>
    <w:p w14:paraId="0834663D" w14:textId="77777777" w:rsidR="00E66C50" w:rsidRPr="008B4C9E" w:rsidRDefault="00E66C50" w:rsidP="00370187">
      <w:pPr>
        <w:pStyle w:val="a4"/>
        <w:rPr>
          <w:rFonts w:ascii="Times New Roman" w:hAnsi="Times New Roman" w:cs="Times New Roman"/>
          <w:lang w:val="en-US"/>
        </w:rPr>
      </w:pPr>
    </w:p>
    <w:sectPr w:rsidR="00E66C50" w:rsidRPr="008B4C9E" w:rsidSect="00C259F3">
      <w:footerReference w:type="default" r:id="rId25"/>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59B63" w14:textId="77777777" w:rsidR="004361B2" w:rsidRDefault="004361B2" w:rsidP="00785BC8">
      <w:r>
        <w:separator/>
      </w:r>
    </w:p>
  </w:endnote>
  <w:endnote w:type="continuationSeparator" w:id="0">
    <w:p w14:paraId="19F64524" w14:textId="77777777" w:rsidR="004361B2" w:rsidRDefault="004361B2" w:rsidP="0078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CY">
    <w:panose1 w:val="020B0600040502020204"/>
    <w:charset w:val="59"/>
    <w:family w:val="auto"/>
    <w:pitch w:val="variable"/>
    <w:sig w:usb0="E1000AEF" w:usb1="5000A1FF" w:usb2="00000000" w:usb3="00000000" w:csb0="000001B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CAA57" w14:textId="77777777" w:rsidR="004361B2" w:rsidRDefault="004361B2" w:rsidP="00C259F3">
    <w:pPr>
      <w:pStyle w:val="af0"/>
      <w:jc w:val="right"/>
    </w:pPr>
    <w:r>
      <w:rPr>
        <w:rStyle w:val="af2"/>
      </w:rPr>
      <w:fldChar w:fldCharType="begin"/>
    </w:r>
    <w:r>
      <w:rPr>
        <w:rStyle w:val="af2"/>
      </w:rPr>
      <w:instrText xml:space="preserve"> PAGE </w:instrText>
    </w:r>
    <w:r>
      <w:rPr>
        <w:rStyle w:val="af2"/>
      </w:rPr>
      <w:fldChar w:fldCharType="separate"/>
    </w:r>
    <w:r w:rsidR="00067975">
      <w:rPr>
        <w:rStyle w:val="af2"/>
        <w:noProof/>
      </w:rPr>
      <w:t>79</w:t>
    </w:r>
    <w:r>
      <w:rPr>
        <w:rStyle w:val="af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D201D" w14:textId="77777777" w:rsidR="004361B2" w:rsidRDefault="004361B2" w:rsidP="00785BC8">
      <w:r>
        <w:separator/>
      </w:r>
    </w:p>
  </w:footnote>
  <w:footnote w:type="continuationSeparator" w:id="0">
    <w:p w14:paraId="08754DB3" w14:textId="77777777" w:rsidR="004361B2" w:rsidRDefault="004361B2" w:rsidP="00785BC8">
      <w:r>
        <w:continuationSeparator/>
      </w:r>
    </w:p>
  </w:footnote>
  <w:footnote w:id="1">
    <w:p w14:paraId="7126EC73" w14:textId="77777777" w:rsidR="004361B2" w:rsidRPr="00521922" w:rsidRDefault="004361B2" w:rsidP="003064A1">
      <w:pPr>
        <w:widowControl w:val="0"/>
        <w:autoSpaceDE w:val="0"/>
        <w:autoSpaceDN w:val="0"/>
        <w:adjustRightInd w:val="0"/>
        <w:spacing w:after="240" w:line="360" w:lineRule="auto"/>
        <w:rPr>
          <w:rFonts w:ascii="Times New Roman" w:hAnsi="Times New Roman" w:cs="Times New Roman"/>
          <w:color w:val="000000"/>
          <w:sz w:val="20"/>
          <w:szCs w:val="20"/>
          <w:lang w:val="en-US"/>
        </w:rPr>
      </w:pPr>
      <w:r w:rsidRPr="00521922">
        <w:rPr>
          <w:rStyle w:val="a7"/>
          <w:rFonts w:ascii="Times New Roman" w:hAnsi="Times New Roman" w:cs="Times New Roman"/>
          <w:sz w:val="20"/>
          <w:szCs w:val="20"/>
        </w:rPr>
        <w:footnoteRef/>
      </w:r>
      <w:proofErr w:type="spellStart"/>
      <w:r w:rsidRPr="00521922">
        <w:rPr>
          <w:rFonts w:ascii="Times New Roman" w:hAnsi="Times New Roman" w:cs="Times New Roman"/>
          <w:color w:val="1A1A1A"/>
          <w:sz w:val="20"/>
          <w:szCs w:val="20"/>
          <w:lang w:val="en-US"/>
        </w:rPr>
        <w:t>Martinelli</w:t>
      </w:r>
      <w:proofErr w:type="spellEnd"/>
      <w:r w:rsidRPr="00521922">
        <w:rPr>
          <w:rFonts w:ascii="Times New Roman" w:hAnsi="Times New Roman" w:cs="Times New Roman"/>
          <w:color w:val="1A1A1A"/>
          <w:sz w:val="20"/>
          <w:szCs w:val="20"/>
          <w:lang w:val="en-US"/>
        </w:rPr>
        <w:t xml:space="preserve"> R. J., </w:t>
      </w:r>
      <w:proofErr w:type="spellStart"/>
      <w:r w:rsidRPr="00521922">
        <w:rPr>
          <w:rFonts w:ascii="Times New Roman" w:hAnsi="Times New Roman" w:cs="Times New Roman"/>
          <w:color w:val="1A1A1A"/>
          <w:sz w:val="20"/>
          <w:szCs w:val="20"/>
          <w:lang w:val="en-US"/>
        </w:rPr>
        <w:t>Rahschulte</w:t>
      </w:r>
      <w:proofErr w:type="spellEnd"/>
      <w:r w:rsidRPr="00521922">
        <w:rPr>
          <w:rFonts w:ascii="Times New Roman" w:hAnsi="Times New Roman" w:cs="Times New Roman"/>
          <w:color w:val="1A1A1A"/>
          <w:sz w:val="20"/>
          <w:szCs w:val="20"/>
          <w:lang w:val="en-US"/>
        </w:rPr>
        <w:t xml:space="preserve"> T., Waddell J. M. Leading global project teams: The new leadership challenge. – Multi-Media Publications, 2010.</w:t>
      </w:r>
    </w:p>
  </w:footnote>
  <w:footnote w:id="2">
    <w:p w14:paraId="7D49F50E" w14:textId="77777777" w:rsidR="004361B2" w:rsidRPr="00521922" w:rsidRDefault="004361B2">
      <w:pPr>
        <w:pStyle w:val="a5"/>
        <w:rPr>
          <w:rFonts w:ascii="Times New Roman" w:hAnsi="Times New Roman" w:cs="Times New Roman"/>
          <w:sz w:val="20"/>
          <w:szCs w:val="20"/>
          <w:lang w:val="en-US"/>
        </w:rPr>
      </w:pPr>
      <w:r w:rsidRPr="00521922">
        <w:rPr>
          <w:rStyle w:val="a7"/>
          <w:rFonts w:ascii="Times New Roman" w:hAnsi="Times New Roman" w:cs="Times New Roman"/>
          <w:sz w:val="20"/>
          <w:szCs w:val="20"/>
        </w:rPr>
        <w:footnoteRef/>
      </w:r>
      <w:r w:rsidRPr="00521922">
        <w:rPr>
          <w:rFonts w:ascii="Times New Roman" w:hAnsi="Times New Roman" w:cs="Times New Roman"/>
          <w:color w:val="1A1A1A"/>
          <w:sz w:val="20"/>
          <w:szCs w:val="20"/>
          <w:lang w:val="en-US"/>
        </w:rPr>
        <w:t>Charles-</w:t>
      </w:r>
      <w:proofErr w:type="spellStart"/>
      <w:r w:rsidRPr="00521922">
        <w:rPr>
          <w:rFonts w:ascii="Times New Roman" w:hAnsi="Times New Roman" w:cs="Times New Roman"/>
          <w:color w:val="1A1A1A"/>
          <w:sz w:val="20"/>
          <w:szCs w:val="20"/>
          <w:lang w:val="en-US"/>
        </w:rPr>
        <w:t>Soverall16</w:t>
      </w:r>
      <w:proofErr w:type="spellEnd"/>
      <w:r w:rsidRPr="00521922">
        <w:rPr>
          <w:rFonts w:ascii="Times New Roman" w:hAnsi="Times New Roman" w:cs="Times New Roman"/>
          <w:color w:val="1A1A1A"/>
          <w:sz w:val="20"/>
          <w:szCs w:val="20"/>
          <w:lang w:val="en-US"/>
        </w:rPr>
        <w:t xml:space="preserve"> W., </w:t>
      </w:r>
      <w:proofErr w:type="spellStart"/>
      <w:r w:rsidRPr="00521922">
        <w:rPr>
          <w:rFonts w:ascii="Times New Roman" w:hAnsi="Times New Roman" w:cs="Times New Roman"/>
          <w:color w:val="1A1A1A"/>
          <w:sz w:val="20"/>
          <w:szCs w:val="20"/>
          <w:lang w:val="en-US"/>
        </w:rPr>
        <w:t>Brathwaite17</w:t>
      </w:r>
      <w:proofErr w:type="spellEnd"/>
      <w:r w:rsidRPr="00521922">
        <w:rPr>
          <w:rFonts w:ascii="Times New Roman" w:hAnsi="Times New Roman" w:cs="Times New Roman"/>
          <w:color w:val="1A1A1A"/>
          <w:sz w:val="20"/>
          <w:szCs w:val="20"/>
          <w:lang w:val="en-US"/>
        </w:rPr>
        <w:t xml:space="preserve"> J. Effective Project Governance: A Critical Strategy for Success in Project Management //The Journal of Public Sector Policy Analysis. – 2015. – Т. 102.</w:t>
      </w:r>
    </w:p>
  </w:footnote>
  <w:footnote w:id="3">
    <w:p w14:paraId="194B0EE7" w14:textId="77777777" w:rsidR="004361B2" w:rsidRPr="00521922" w:rsidRDefault="004361B2" w:rsidP="00C33867">
      <w:pPr>
        <w:widowControl w:val="0"/>
        <w:autoSpaceDE w:val="0"/>
        <w:autoSpaceDN w:val="0"/>
        <w:adjustRightInd w:val="0"/>
        <w:spacing w:after="240" w:line="360" w:lineRule="atLeast"/>
        <w:rPr>
          <w:rFonts w:ascii="Times New Roman" w:hAnsi="Times New Roman" w:cs="Times New Roman"/>
          <w:color w:val="000000"/>
          <w:sz w:val="20"/>
          <w:szCs w:val="20"/>
          <w:lang w:val="en-US"/>
        </w:rPr>
      </w:pPr>
      <w:r w:rsidRPr="00521922">
        <w:rPr>
          <w:rStyle w:val="a7"/>
          <w:rFonts w:ascii="Times New Roman" w:hAnsi="Times New Roman" w:cs="Times New Roman"/>
          <w:sz w:val="20"/>
          <w:szCs w:val="20"/>
        </w:rPr>
        <w:footnoteRef/>
      </w:r>
      <w:proofErr w:type="spellStart"/>
      <w:r w:rsidRPr="00521922">
        <w:rPr>
          <w:rFonts w:ascii="Times New Roman" w:hAnsi="Times New Roman" w:cs="Times New Roman"/>
          <w:color w:val="1A1A1A"/>
          <w:sz w:val="20"/>
          <w:szCs w:val="20"/>
          <w:lang w:val="en-US"/>
        </w:rPr>
        <w:t>Martinelli</w:t>
      </w:r>
      <w:proofErr w:type="spellEnd"/>
      <w:r w:rsidRPr="00521922">
        <w:rPr>
          <w:rFonts w:ascii="Times New Roman" w:hAnsi="Times New Roman" w:cs="Times New Roman"/>
          <w:color w:val="1A1A1A"/>
          <w:sz w:val="20"/>
          <w:szCs w:val="20"/>
          <w:lang w:val="en-US"/>
        </w:rPr>
        <w:t xml:space="preserve"> R. J., </w:t>
      </w:r>
      <w:proofErr w:type="spellStart"/>
      <w:r w:rsidRPr="00521922">
        <w:rPr>
          <w:rFonts w:ascii="Times New Roman" w:hAnsi="Times New Roman" w:cs="Times New Roman"/>
          <w:color w:val="1A1A1A"/>
          <w:sz w:val="20"/>
          <w:szCs w:val="20"/>
          <w:lang w:val="en-US"/>
        </w:rPr>
        <w:t>Rahschulte</w:t>
      </w:r>
      <w:proofErr w:type="spellEnd"/>
      <w:r w:rsidRPr="00521922">
        <w:rPr>
          <w:rFonts w:ascii="Times New Roman" w:hAnsi="Times New Roman" w:cs="Times New Roman"/>
          <w:color w:val="1A1A1A"/>
          <w:sz w:val="20"/>
          <w:szCs w:val="20"/>
          <w:lang w:val="en-US"/>
        </w:rPr>
        <w:t xml:space="preserve"> T., Waddell J. M. Leading global project teams: The new leadership challenge. – Multi-Media Publications, 2010.</w:t>
      </w:r>
    </w:p>
  </w:footnote>
  <w:footnote w:id="4">
    <w:p w14:paraId="6F876E49" w14:textId="77777777" w:rsidR="004361B2" w:rsidRPr="00521922" w:rsidRDefault="004361B2">
      <w:pPr>
        <w:pStyle w:val="a5"/>
        <w:rPr>
          <w:rFonts w:ascii="Times New Roman" w:hAnsi="Times New Roman" w:cs="Times New Roman"/>
          <w:sz w:val="20"/>
          <w:szCs w:val="20"/>
          <w:lang w:val="en-US"/>
        </w:rPr>
      </w:pPr>
      <w:r w:rsidRPr="00521922">
        <w:rPr>
          <w:rStyle w:val="a7"/>
          <w:rFonts w:ascii="Times New Roman" w:hAnsi="Times New Roman" w:cs="Times New Roman"/>
          <w:sz w:val="20"/>
          <w:szCs w:val="20"/>
        </w:rPr>
        <w:footnoteRef/>
      </w:r>
      <w:proofErr w:type="spellStart"/>
      <w:r w:rsidRPr="00521922">
        <w:rPr>
          <w:rFonts w:ascii="Times New Roman" w:hAnsi="Times New Roman" w:cs="Times New Roman"/>
          <w:color w:val="1A1A1A"/>
          <w:sz w:val="20"/>
          <w:szCs w:val="20"/>
          <w:lang w:val="en-US"/>
        </w:rPr>
        <w:t>Tabrizi</w:t>
      </w:r>
      <w:proofErr w:type="spellEnd"/>
      <w:r w:rsidRPr="00521922">
        <w:rPr>
          <w:rFonts w:ascii="Times New Roman" w:hAnsi="Times New Roman" w:cs="Times New Roman"/>
          <w:color w:val="1A1A1A"/>
          <w:sz w:val="20"/>
          <w:szCs w:val="20"/>
          <w:lang w:val="en-US"/>
        </w:rPr>
        <w:t xml:space="preserve"> B. 75% of Cross-functional teams are dysfunctional //Harvard Business Review. – 2015.</w:t>
      </w:r>
    </w:p>
  </w:footnote>
  <w:footnote w:id="5">
    <w:p w14:paraId="399ED377" w14:textId="77777777" w:rsidR="004361B2" w:rsidRPr="00521922" w:rsidRDefault="004361B2" w:rsidP="00521922">
      <w:pPr>
        <w:pStyle w:val="a8"/>
        <w:rPr>
          <w:rFonts w:ascii="Times New Roman" w:hAnsi="Times New Roman"/>
          <w:lang w:val="en-US"/>
        </w:rPr>
      </w:pPr>
      <w:r w:rsidRPr="00521922">
        <w:rPr>
          <w:rStyle w:val="a7"/>
          <w:rFonts w:ascii="Times New Roman" w:hAnsi="Times New Roman"/>
        </w:rPr>
        <w:footnoteRef/>
      </w:r>
      <w:r w:rsidRPr="00521922">
        <w:rPr>
          <w:rFonts w:ascii="Times New Roman" w:hAnsi="Times New Roman"/>
          <w:color w:val="1A1A1A"/>
          <w:lang w:val="en-US"/>
        </w:rPr>
        <w:t xml:space="preserve"> </w:t>
      </w:r>
      <w:proofErr w:type="spellStart"/>
      <w:r w:rsidRPr="00521922">
        <w:rPr>
          <w:rFonts w:ascii="Times New Roman" w:hAnsi="Times New Roman"/>
          <w:color w:val="1A1A1A"/>
          <w:lang w:val="en-US"/>
        </w:rPr>
        <w:t>Baiden</w:t>
      </w:r>
      <w:proofErr w:type="spellEnd"/>
      <w:r w:rsidRPr="00521922">
        <w:rPr>
          <w:rFonts w:ascii="Times New Roman" w:hAnsi="Times New Roman"/>
          <w:color w:val="1A1A1A"/>
          <w:lang w:val="en-US"/>
        </w:rPr>
        <w:t xml:space="preserve"> B. K., Price A. D. F. The effect of integration on project delivery team effectiveness //International Journal of Project Management. – 2011. – Т. 29. – №. 2. – С. 129-136.</w:t>
      </w:r>
    </w:p>
  </w:footnote>
  <w:footnote w:id="6">
    <w:p w14:paraId="1D235A45" w14:textId="77777777" w:rsidR="004361B2" w:rsidRPr="00814E62" w:rsidRDefault="004361B2" w:rsidP="003568BA">
      <w:pPr>
        <w:pStyle w:val="a8"/>
        <w:rPr>
          <w:rFonts w:ascii="Times New Roman" w:hAnsi="Times New Roman"/>
        </w:rPr>
      </w:pPr>
      <w:r w:rsidRPr="00521922">
        <w:rPr>
          <w:rStyle w:val="a7"/>
          <w:rFonts w:ascii="Times New Roman" w:hAnsi="Times New Roman"/>
        </w:rPr>
        <w:footnoteRef/>
      </w:r>
      <w:proofErr w:type="spellStart"/>
      <w:r w:rsidRPr="00521922">
        <w:rPr>
          <w:rFonts w:ascii="Times New Roman" w:hAnsi="Times New Roman"/>
          <w:color w:val="1A1A1A"/>
          <w:lang w:val="en-US"/>
        </w:rPr>
        <w:t>Hertel</w:t>
      </w:r>
      <w:proofErr w:type="spellEnd"/>
      <w:r w:rsidRPr="00521922">
        <w:rPr>
          <w:rFonts w:ascii="Times New Roman" w:hAnsi="Times New Roman"/>
          <w:color w:val="1A1A1A"/>
          <w:lang w:val="en-US"/>
        </w:rPr>
        <w:t xml:space="preserve"> G. Synergetic effects in working teams //Journal of Managerial Psychology. – 2011. – Т. 26. – №. </w:t>
      </w:r>
      <w:r w:rsidRPr="00814E62">
        <w:rPr>
          <w:rFonts w:ascii="Times New Roman" w:hAnsi="Times New Roman"/>
          <w:color w:val="1A1A1A"/>
        </w:rPr>
        <w:t>3. – С. 176-184.</w:t>
      </w:r>
    </w:p>
  </w:footnote>
  <w:footnote w:id="7">
    <w:p w14:paraId="704ABAF7" w14:textId="77777777" w:rsidR="004361B2" w:rsidRPr="00AC37C7" w:rsidRDefault="004361B2" w:rsidP="00AC37C7">
      <w:pPr>
        <w:autoSpaceDE w:val="0"/>
        <w:autoSpaceDN w:val="0"/>
        <w:adjustRightInd w:val="0"/>
        <w:spacing w:after="240" w:line="300" w:lineRule="atLeast"/>
        <w:rPr>
          <w:rFonts w:ascii="Times" w:hAnsi="Times" w:cs="Times"/>
          <w:color w:val="000000"/>
        </w:rPr>
      </w:pPr>
      <w:r>
        <w:rPr>
          <w:rStyle w:val="a7"/>
        </w:rPr>
        <w:footnoteRef/>
      </w:r>
      <w:r w:rsidRPr="00AC37C7">
        <w:rPr>
          <w:rFonts w:ascii="Times New Roman" w:hAnsi="Times New Roman" w:cs="Times New Roman"/>
          <w:color w:val="000000"/>
          <w:sz w:val="20"/>
          <w:szCs w:val="20"/>
        </w:rPr>
        <w:t xml:space="preserve">Бизнес словарь </w:t>
      </w:r>
      <w:r w:rsidRPr="00AC37C7">
        <w:rPr>
          <w:rFonts w:ascii="Times New Roman" w:hAnsi="Times New Roman" w:cs="Times New Roman"/>
          <w:sz w:val="20"/>
          <w:szCs w:val="20"/>
        </w:rPr>
        <w:t xml:space="preserve">[Электронный ресурс]. — Режим доступа: </w:t>
      </w:r>
      <w:hyperlink r:id="rId1" w:history="1">
        <w:r w:rsidRPr="00F03814">
          <w:rPr>
            <w:rStyle w:val="a3"/>
            <w:rFonts w:ascii="Times New Roman" w:hAnsi="Times New Roman" w:cs="Times New Roman"/>
            <w:color w:val="auto"/>
            <w:sz w:val="20"/>
            <w:szCs w:val="20"/>
            <w:u w:val="none"/>
            <w:lang w:val="en-US"/>
          </w:rPr>
          <w:t>http</w:t>
        </w:r>
        <w:r w:rsidRPr="00F03814">
          <w:rPr>
            <w:rStyle w:val="a3"/>
            <w:rFonts w:ascii="Times New Roman" w:hAnsi="Times New Roman" w:cs="Times New Roman"/>
            <w:color w:val="auto"/>
            <w:sz w:val="20"/>
            <w:szCs w:val="20"/>
            <w:u w:val="none"/>
          </w:rPr>
          <w:t>://</w:t>
        </w:r>
        <w:r w:rsidRPr="00F03814">
          <w:rPr>
            <w:rStyle w:val="a3"/>
            <w:rFonts w:ascii="Times New Roman" w:hAnsi="Times New Roman" w:cs="Times New Roman"/>
            <w:color w:val="auto"/>
            <w:sz w:val="20"/>
            <w:szCs w:val="20"/>
            <w:u w:val="none"/>
            <w:lang w:val="en-US"/>
          </w:rPr>
          <w:t>www</w:t>
        </w:r>
        <w:r w:rsidRPr="00F03814">
          <w:rPr>
            <w:rStyle w:val="a3"/>
            <w:rFonts w:ascii="Times New Roman" w:hAnsi="Times New Roman" w:cs="Times New Roman"/>
            <w:color w:val="auto"/>
            <w:sz w:val="20"/>
            <w:szCs w:val="20"/>
            <w:u w:val="none"/>
          </w:rPr>
          <w:t>.</w:t>
        </w:r>
        <w:proofErr w:type="spellStart"/>
        <w:r w:rsidRPr="00F03814">
          <w:rPr>
            <w:rStyle w:val="a3"/>
            <w:rFonts w:ascii="Times New Roman" w:hAnsi="Times New Roman" w:cs="Times New Roman"/>
            <w:color w:val="auto"/>
            <w:sz w:val="20"/>
            <w:szCs w:val="20"/>
            <w:u w:val="none"/>
            <w:lang w:val="en-US"/>
          </w:rPr>
          <w:t>businessdictionary</w:t>
        </w:r>
        <w:proofErr w:type="spellEnd"/>
        <w:r w:rsidRPr="00F03814">
          <w:rPr>
            <w:rStyle w:val="a3"/>
            <w:rFonts w:ascii="Times New Roman" w:hAnsi="Times New Roman" w:cs="Times New Roman"/>
            <w:color w:val="auto"/>
            <w:sz w:val="20"/>
            <w:szCs w:val="20"/>
            <w:u w:val="none"/>
          </w:rPr>
          <w:t>.</w:t>
        </w:r>
        <w:r w:rsidRPr="00F03814">
          <w:rPr>
            <w:rStyle w:val="a3"/>
            <w:rFonts w:ascii="Times New Roman" w:hAnsi="Times New Roman" w:cs="Times New Roman"/>
            <w:color w:val="auto"/>
            <w:sz w:val="20"/>
            <w:szCs w:val="20"/>
            <w:u w:val="none"/>
            <w:lang w:val="en-US"/>
          </w:rPr>
          <w:t>com</w:t>
        </w:r>
        <w:r w:rsidRPr="00F03814">
          <w:rPr>
            <w:rStyle w:val="a3"/>
            <w:rFonts w:ascii="Times New Roman" w:hAnsi="Times New Roman" w:cs="Times New Roman"/>
            <w:color w:val="auto"/>
            <w:sz w:val="20"/>
            <w:szCs w:val="20"/>
            <w:u w:val="none"/>
          </w:rPr>
          <w:t>/</w:t>
        </w:r>
        <w:r w:rsidRPr="00F03814">
          <w:rPr>
            <w:rStyle w:val="a3"/>
            <w:rFonts w:ascii="Times New Roman" w:hAnsi="Times New Roman" w:cs="Times New Roman"/>
            <w:color w:val="auto"/>
            <w:sz w:val="20"/>
            <w:szCs w:val="20"/>
            <w:u w:val="none"/>
            <w:lang w:val="en-US"/>
          </w:rPr>
          <w:t>definition</w:t>
        </w:r>
        <w:r w:rsidRPr="00F03814">
          <w:rPr>
            <w:rStyle w:val="a3"/>
            <w:rFonts w:ascii="Times New Roman" w:hAnsi="Times New Roman" w:cs="Times New Roman"/>
            <w:color w:val="auto"/>
            <w:sz w:val="20"/>
            <w:szCs w:val="20"/>
            <w:u w:val="none"/>
          </w:rPr>
          <w:t>/</w:t>
        </w:r>
        <w:r w:rsidRPr="00F03814">
          <w:rPr>
            <w:rStyle w:val="a3"/>
            <w:rFonts w:ascii="Times New Roman" w:hAnsi="Times New Roman" w:cs="Times New Roman"/>
            <w:color w:val="auto"/>
            <w:sz w:val="20"/>
            <w:szCs w:val="20"/>
            <w:u w:val="none"/>
            <w:lang w:val="en-US"/>
          </w:rPr>
          <w:t>team</w:t>
        </w:r>
        <w:r w:rsidRPr="00F03814">
          <w:rPr>
            <w:rStyle w:val="a3"/>
            <w:rFonts w:ascii="Times New Roman" w:hAnsi="Times New Roman" w:cs="Times New Roman"/>
            <w:color w:val="auto"/>
            <w:sz w:val="20"/>
            <w:szCs w:val="20"/>
            <w:u w:val="none"/>
          </w:rPr>
          <w:t>.</w:t>
        </w:r>
        <w:r w:rsidRPr="00F03814">
          <w:rPr>
            <w:rStyle w:val="a3"/>
            <w:rFonts w:ascii="Times New Roman" w:hAnsi="Times New Roman" w:cs="Times New Roman"/>
            <w:color w:val="auto"/>
            <w:sz w:val="20"/>
            <w:szCs w:val="20"/>
            <w:u w:val="none"/>
            <w:lang w:val="en-US"/>
          </w:rPr>
          <w:t>html</w:t>
        </w:r>
      </w:hyperlink>
      <w:r w:rsidRPr="00AC37C7">
        <w:rPr>
          <w:rFonts w:ascii="Times New Roman" w:hAnsi="Times New Roman" w:cs="Times New Roman"/>
          <w:sz w:val="20"/>
          <w:szCs w:val="20"/>
        </w:rPr>
        <w:t xml:space="preserve">  (дата обращения: 25.02.2017).</w:t>
      </w:r>
    </w:p>
  </w:footnote>
  <w:footnote w:id="8">
    <w:p w14:paraId="7DF394E1" w14:textId="77777777" w:rsidR="004361B2" w:rsidRPr="00521922" w:rsidRDefault="004361B2" w:rsidP="00AC37C7">
      <w:pPr>
        <w:pStyle w:val="a8"/>
        <w:rPr>
          <w:rFonts w:ascii="Times New Roman" w:hAnsi="Times New Roman"/>
          <w:lang w:val="en-US"/>
        </w:rPr>
      </w:pPr>
      <w:r w:rsidRPr="00521922">
        <w:rPr>
          <w:rStyle w:val="a7"/>
          <w:rFonts w:ascii="Times New Roman" w:hAnsi="Times New Roman"/>
        </w:rPr>
        <w:footnoteRef/>
      </w:r>
      <w:proofErr w:type="spellStart"/>
      <w:r w:rsidRPr="00521922">
        <w:rPr>
          <w:rFonts w:ascii="Times New Roman" w:hAnsi="Times New Roman"/>
          <w:color w:val="1A1A1A"/>
          <w:lang w:val="en-US"/>
        </w:rPr>
        <w:t>Pagell</w:t>
      </w:r>
      <w:proofErr w:type="spellEnd"/>
      <w:r w:rsidRPr="00521922">
        <w:rPr>
          <w:rFonts w:ascii="Times New Roman" w:hAnsi="Times New Roman"/>
          <w:color w:val="1A1A1A"/>
          <w:lang w:val="en-US"/>
        </w:rPr>
        <w:t xml:space="preserve"> M. Understanding the factors that enable and inhibit the integration of operations, purchasing and logistics //Journal of operations management. – 2004. – Т. 22. – №. 5. – С. 459-487.</w:t>
      </w:r>
    </w:p>
  </w:footnote>
  <w:footnote w:id="9">
    <w:p w14:paraId="04A38563" w14:textId="77777777" w:rsidR="004361B2" w:rsidRPr="00521922" w:rsidRDefault="004361B2" w:rsidP="00AC37C7">
      <w:pPr>
        <w:widowControl w:val="0"/>
        <w:autoSpaceDE w:val="0"/>
        <w:autoSpaceDN w:val="0"/>
        <w:adjustRightInd w:val="0"/>
        <w:spacing w:after="240" w:line="280" w:lineRule="atLeast"/>
        <w:rPr>
          <w:rFonts w:ascii="Times New Roman" w:hAnsi="Times New Roman" w:cs="Times New Roman"/>
          <w:color w:val="000000"/>
          <w:sz w:val="20"/>
          <w:szCs w:val="20"/>
          <w:lang w:val="en-US"/>
        </w:rPr>
      </w:pPr>
      <w:r w:rsidRPr="00521922">
        <w:rPr>
          <w:rStyle w:val="a7"/>
          <w:rFonts w:ascii="Times New Roman" w:hAnsi="Times New Roman" w:cs="Times New Roman"/>
          <w:sz w:val="20"/>
          <w:szCs w:val="20"/>
        </w:rPr>
        <w:footnoteRef/>
      </w:r>
      <w:proofErr w:type="spellStart"/>
      <w:r w:rsidRPr="00521922">
        <w:rPr>
          <w:rFonts w:ascii="Times New Roman" w:hAnsi="Times New Roman" w:cs="Times New Roman"/>
          <w:color w:val="1A1A1A"/>
          <w:sz w:val="20"/>
          <w:szCs w:val="20"/>
          <w:lang w:val="en-US"/>
        </w:rPr>
        <w:t>Nijstad</w:t>
      </w:r>
      <w:proofErr w:type="spellEnd"/>
      <w:r w:rsidRPr="00521922">
        <w:rPr>
          <w:rFonts w:ascii="Times New Roman" w:hAnsi="Times New Roman" w:cs="Times New Roman"/>
          <w:color w:val="1A1A1A"/>
          <w:sz w:val="20"/>
          <w:szCs w:val="20"/>
          <w:lang w:val="en-US"/>
        </w:rPr>
        <w:t xml:space="preserve"> B. A., </w:t>
      </w:r>
      <w:proofErr w:type="spellStart"/>
      <w:r w:rsidRPr="00521922">
        <w:rPr>
          <w:rFonts w:ascii="Times New Roman" w:hAnsi="Times New Roman" w:cs="Times New Roman"/>
          <w:color w:val="1A1A1A"/>
          <w:sz w:val="20"/>
          <w:szCs w:val="20"/>
          <w:lang w:val="en-US"/>
        </w:rPr>
        <w:t>Stroebe</w:t>
      </w:r>
      <w:proofErr w:type="spellEnd"/>
      <w:r w:rsidRPr="00521922">
        <w:rPr>
          <w:rFonts w:ascii="Times New Roman" w:hAnsi="Times New Roman" w:cs="Times New Roman"/>
          <w:color w:val="1A1A1A"/>
          <w:sz w:val="20"/>
          <w:szCs w:val="20"/>
          <w:lang w:val="en-US"/>
        </w:rPr>
        <w:t xml:space="preserve"> W., </w:t>
      </w:r>
      <w:proofErr w:type="spellStart"/>
      <w:r w:rsidRPr="00521922">
        <w:rPr>
          <w:rFonts w:ascii="Times New Roman" w:hAnsi="Times New Roman" w:cs="Times New Roman"/>
          <w:color w:val="1A1A1A"/>
          <w:sz w:val="20"/>
          <w:szCs w:val="20"/>
          <w:lang w:val="en-US"/>
        </w:rPr>
        <w:t>Lodewijkx</w:t>
      </w:r>
      <w:proofErr w:type="spellEnd"/>
      <w:r w:rsidRPr="00521922">
        <w:rPr>
          <w:rFonts w:ascii="Times New Roman" w:hAnsi="Times New Roman" w:cs="Times New Roman"/>
          <w:color w:val="1A1A1A"/>
          <w:sz w:val="20"/>
          <w:szCs w:val="20"/>
          <w:lang w:val="en-US"/>
        </w:rPr>
        <w:t xml:space="preserve"> H. F. M. Cognitive stimulation and interference in groups: Exposure effects in an idea generation task //Journal of experimental social psychology. – 2002. – Т. 38. – №. 6. – С. 535-544.</w:t>
      </w:r>
    </w:p>
  </w:footnote>
  <w:footnote w:id="10">
    <w:p w14:paraId="1040CE01" w14:textId="77777777" w:rsidR="004361B2" w:rsidRPr="00521922" w:rsidRDefault="004361B2" w:rsidP="00AC37C7">
      <w:pPr>
        <w:pStyle w:val="a8"/>
        <w:rPr>
          <w:rFonts w:ascii="Times New Roman" w:hAnsi="Times New Roman"/>
          <w:lang w:val="en-US"/>
        </w:rPr>
      </w:pPr>
      <w:r w:rsidRPr="00521922">
        <w:rPr>
          <w:rStyle w:val="a7"/>
          <w:rFonts w:ascii="Times New Roman" w:hAnsi="Times New Roman"/>
        </w:rPr>
        <w:footnoteRef/>
      </w:r>
      <w:r w:rsidRPr="00521922">
        <w:rPr>
          <w:rFonts w:ascii="Times New Roman" w:hAnsi="Times New Roman"/>
          <w:color w:val="1A1A1A"/>
          <w:lang w:val="en-US"/>
        </w:rPr>
        <w:t xml:space="preserve">Van de </w:t>
      </w:r>
      <w:proofErr w:type="spellStart"/>
      <w:r w:rsidRPr="00521922">
        <w:rPr>
          <w:rFonts w:ascii="Times New Roman" w:hAnsi="Times New Roman"/>
          <w:color w:val="1A1A1A"/>
          <w:lang w:val="en-US"/>
        </w:rPr>
        <w:t>Ven</w:t>
      </w:r>
      <w:proofErr w:type="spellEnd"/>
      <w:r w:rsidRPr="00521922">
        <w:rPr>
          <w:rFonts w:ascii="Times New Roman" w:hAnsi="Times New Roman"/>
          <w:color w:val="1A1A1A"/>
          <w:lang w:val="en-US"/>
        </w:rPr>
        <w:t xml:space="preserve"> A. H., </w:t>
      </w:r>
      <w:proofErr w:type="spellStart"/>
      <w:r w:rsidRPr="00521922">
        <w:rPr>
          <w:rFonts w:ascii="Times New Roman" w:hAnsi="Times New Roman"/>
          <w:color w:val="1A1A1A"/>
          <w:lang w:val="en-US"/>
        </w:rPr>
        <w:t>Delbecq</w:t>
      </w:r>
      <w:proofErr w:type="spellEnd"/>
      <w:r w:rsidRPr="00521922">
        <w:rPr>
          <w:rFonts w:ascii="Times New Roman" w:hAnsi="Times New Roman"/>
          <w:color w:val="1A1A1A"/>
          <w:lang w:val="en-US"/>
        </w:rPr>
        <w:t xml:space="preserve"> A. L., Koenig </w:t>
      </w:r>
      <w:proofErr w:type="spellStart"/>
      <w:r w:rsidRPr="00521922">
        <w:rPr>
          <w:rFonts w:ascii="Times New Roman" w:hAnsi="Times New Roman"/>
          <w:color w:val="1A1A1A"/>
          <w:lang w:val="en-US"/>
        </w:rPr>
        <w:t>Jr</w:t>
      </w:r>
      <w:proofErr w:type="spellEnd"/>
      <w:r w:rsidRPr="00521922">
        <w:rPr>
          <w:rFonts w:ascii="Times New Roman" w:hAnsi="Times New Roman"/>
          <w:color w:val="1A1A1A"/>
          <w:lang w:val="en-US"/>
        </w:rPr>
        <w:t xml:space="preserve"> R. Determinants of coordination modes within organizations //American sociological review. – 1976. – С. 322-338.</w:t>
      </w:r>
    </w:p>
  </w:footnote>
  <w:footnote w:id="11">
    <w:p w14:paraId="212BC831" w14:textId="77777777" w:rsidR="004361B2" w:rsidRPr="001B5859" w:rsidRDefault="004361B2" w:rsidP="001B5859">
      <w:pPr>
        <w:pStyle w:val="a5"/>
        <w:jc w:val="both"/>
        <w:rPr>
          <w:rFonts w:ascii="Times New Roman" w:hAnsi="Times New Roman" w:cs="Times New Roman"/>
          <w:sz w:val="20"/>
          <w:szCs w:val="20"/>
          <w:lang w:val="en-US"/>
        </w:rPr>
      </w:pPr>
      <w:r w:rsidRPr="001B5859">
        <w:rPr>
          <w:rStyle w:val="a7"/>
          <w:rFonts w:ascii="Times New Roman" w:hAnsi="Times New Roman" w:cs="Times New Roman"/>
          <w:sz w:val="20"/>
          <w:szCs w:val="20"/>
        </w:rPr>
        <w:footnoteRef/>
      </w:r>
      <w:r w:rsidRPr="001B5859">
        <w:rPr>
          <w:rFonts w:ascii="Times New Roman" w:hAnsi="Times New Roman" w:cs="Times New Roman"/>
          <w:color w:val="222222"/>
          <w:sz w:val="20"/>
          <w:szCs w:val="20"/>
          <w:shd w:val="clear" w:color="auto" w:fill="FFFFFF"/>
          <w:lang w:val="en-US"/>
        </w:rPr>
        <w:t xml:space="preserve">Troy L. C., </w:t>
      </w:r>
      <w:proofErr w:type="spellStart"/>
      <w:r w:rsidRPr="001B5859">
        <w:rPr>
          <w:rFonts w:ascii="Times New Roman" w:hAnsi="Times New Roman" w:cs="Times New Roman"/>
          <w:color w:val="222222"/>
          <w:sz w:val="20"/>
          <w:szCs w:val="20"/>
          <w:shd w:val="clear" w:color="auto" w:fill="FFFFFF"/>
          <w:lang w:val="en-US"/>
        </w:rPr>
        <w:t>Hirunyawipada</w:t>
      </w:r>
      <w:proofErr w:type="spellEnd"/>
      <w:r w:rsidRPr="001B5859">
        <w:rPr>
          <w:rFonts w:ascii="Times New Roman" w:hAnsi="Times New Roman" w:cs="Times New Roman"/>
          <w:color w:val="222222"/>
          <w:sz w:val="20"/>
          <w:szCs w:val="20"/>
          <w:shd w:val="clear" w:color="auto" w:fill="FFFFFF"/>
          <w:lang w:val="en-US"/>
        </w:rPr>
        <w:t xml:space="preserve"> T., </w:t>
      </w:r>
      <w:proofErr w:type="spellStart"/>
      <w:r w:rsidRPr="001B5859">
        <w:rPr>
          <w:rFonts w:ascii="Times New Roman" w:hAnsi="Times New Roman" w:cs="Times New Roman"/>
          <w:color w:val="222222"/>
          <w:sz w:val="20"/>
          <w:szCs w:val="20"/>
          <w:shd w:val="clear" w:color="auto" w:fill="FFFFFF"/>
          <w:lang w:val="en-US"/>
        </w:rPr>
        <w:t>Paswan</w:t>
      </w:r>
      <w:proofErr w:type="spellEnd"/>
      <w:r w:rsidRPr="001B5859">
        <w:rPr>
          <w:rFonts w:ascii="Times New Roman" w:hAnsi="Times New Roman" w:cs="Times New Roman"/>
          <w:color w:val="222222"/>
          <w:sz w:val="20"/>
          <w:szCs w:val="20"/>
          <w:shd w:val="clear" w:color="auto" w:fill="FFFFFF"/>
          <w:lang w:val="en-US"/>
        </w:rPr>
        <w:t xml:space="preserve"> A. K. Cross-functional integration and new product success: an empirical investigation of the findings //Journal of Marketing. – 2008. – </w:t>
      </w:r>
      <w:r w:rsidRPr="001B5859">
        <w:rPr>
          <w:rFonts w:ascii="Times New Roman" w:hAnsi="Times New Roman" w:cs="Times New Roman"/>
          <w:color w:val="222222"/>
          <w:sz w:val="20"/>
          <w:szCs w:val="20"/>
          <w:shd w:val="clear" w:color="auto" w:fill="FFFFFF"/>
        </w:rPr>
        <w:t>Т</w:t>
      </w:r>
      <w:r w:rsidRPr="001B5859">
        <w:rPr>
          <w:rFonts w:ascii="Times New Roman" w:hAnsi="Times New Roman" w:cs="Times New Roman"/>
          <w:color w:val="222222"/>
          <w:sz w:val="20"/>
          <w:szCs w:val="20"/>
          <w:shd w:val="clear" w:color="auto" w:fill="FFFFFF"/>
          <w:lang w:val="en-US"/>
        </w:rPr>
        <w:t xml:space="preserve">. 72. – №. </w:t>
      </w:r>
      <w:r w:rsidRPr="008B4C9E">
        <w:rPr>
          <w:rFonts w:ascii="Times New Roman" w:hAnsi="Times New Roman" w:cs="Times New Roman"/>
          <w:color w:val="222222"/>
          <w:sz w:val="20"/>
          <w:szCs w:val="20"/>
          <w:shd w:val="clear" w:color="auto" w:fill="FFFFFF"/>
          <w:lang w:val="en-US"/>
        </w:rPr>
        <w:t xml:space="preserve">6. – </w:t>
      </w:r>
      <w:r w:rsidRPr="001B5859">
        <w:rPr>
          <w:rFonts w:ascii="Times New Roman" w:hAnsi="Times New Roman" w:cs="Times New Roman"/>
          <w:color w:val="222222"/>
          <w:sz w:val="20"/>
          <w:szCs w:val="20"/>
          <w:shd w:val="clear" w:color="auto" w:fill="FFFFFF"/>
        </w:rPr>
        <w:t>С</w:t>
      </w:r>
      <w:r w:rsidRPr="008B4C9E">
        <w:rPr>
          <w:rFonts w:ascii="Times New Roman" w:hAnsi="Times New Roman" w:cs="Times New Roman"/>
          <w:color w:val="222222"/>
          <w:sz w:val="20"/>
          <w:szCs w:val="20"/>
          <w:shd w:val="clear" w:color="auto" w:fill="FFFFFF"/>
          <w:lang w:val="en-US"/>
        </w:rPr>
        <w:t>. 132-146.</w:t>
      </w:r>
    </w:p>
  </w:footnote>
  <w:footnote w:id="12">
    <w:p w14:paraId="27ABD2C0" w14:textId="77777777" w:rsidR="004361B2" w:rsidRPr="00461422" w:rsidRDefault="004361B2" w:rsidP="00C52A16">
      <w:pPr>
        <w:jc w:val="both"/>
        <w:rPr>
          <w:rFonts w:ascii="Times New Roman" w:eastAsia="Times New Roman" w:hAnsi="Times New Roman" w:cs="Times New Roman"/>
          <w:sz w:val="20"/>
          <w:szCs w:val="20"/>
          <w:lang w:val="en-US"/>
        </w:rPr>
      </w:pPr>
      <w:r w:rsidRPr="00C52A16">
        <w:rPr>
          <w:rStyle w:val="a7"/>
          <w:rFonts w:ascii="Times New Roman" w:hAnsi="Times New Roman" w:cs="Times New Roman"/>
          <w:sz w:val="20"/>
          <w:szCs w:val="20"/>
        </w:rPr>
        <w:footnoteRef/>
      </w:r>
      <w:proofErr w:type="spellStart"/>
      <w:r w:rsidRPr="00461422">
        <w:rPr>
          <w:rFonts w:ascii="Times New Roman" w:eastAsia="Times New Roman" w:hAnsi="Times New Roman" w:cs="Times New Roman"/>
          <w:color w:val="222222"/>
          <w:sz w:val="20"/>
          <w:szCs w:val="20"/>
          <w:shd w:val="clear" w:color="auto" w:fill="FFFFFF"/>
          <w:lang w:val="en-US"/>
        </w:rPr>
        <w:t>Enz</w:t>
      </w:r>
      <w:proofErr w:type="spellEnd"/>
      <w:r w:rsidRPr="00461422">
        <w:rPr>
          <w:rFonts w:ascii="Times New Roman" w:eastAsia="Times New Roman" w:hAnsi="Times New Roman" w:cs="Times New Roman"/>
          <w:color w:val="222222"/>
          <w:sz w:val="20"/>
          <w:szCs w:val="20"/>
          <w:shd w:val="clear" w:color="auto" w:fill="FFFFFF"/>
          <w:lang w:val="en-US"/>
        </w:rPr>
        <w:t xml:space="preserve"> M. G., Lambert D. M. Using cross-functional, cross-firm teams to co-create value: The role of financial measures //Industrial Marketing Management. – 2012. – </w:t>
      </w:r>
      <w:r w:rsidRPr="00C52A16">
        <w:rPr>
          <w:rFonts w:ascii="Times New Roman" w:eastAsia="Times New Roman" w:hAnsi="Times New Roman" w:cs="Times New Roman"/>
          <w:color w:val="222222"/>
          <w:sz w:val="20"/>
          <w:szCs w:val="20"/>
          <w:shd w:val="clear" w:color="auto" w:fill="FFFFFF"/>
        </w:rPr>
        <w:t>Т</w:t>
      </w:r>
      <w:r w:rsidRPr="00461422">
        <w:rPr>
          <w:rFonts w:ascii="Times New Roman" w:eastAsia="Times New Roman" w:hAnsi="Times New Roman" w:cs="Times New Roman"/>
          <w:color w:val="222222"/>
          <w:sz w:val="20"/>
          <w:szCs w:val="20"/>
          <w:shd w:val="clear" w:color="auto" w:fill="FFFFFF"/>
          <w:lang w:val="en-US"/>
        </w:rPr>
        <w:t xml:space="preserve">. 41. – №. 3. – </w:t>
      </w:r>
      <w:r w:rsidRPr="00C52A16">
        <w:rPr>
          <w:rFonts w:ascii="Times New Roman" w:eastAsia="Times New Roman" w:hAnsi="Times New Roman" w:cs="Times New Roman"/>
          <w:color w:val="222222"/>
          <w:sz w:val="20"/>
          <w:szCs w:val="20"/>
          <w:shd w:val="clear" w:color="auto" w:fill="FFFFFF"/>
        </w:rPr>
        <w:t>С</w:t>
      </w:r>
      <w:r w:rsidRPr="00461422">
        <w:rPr>
          <w:rFonts w:ascii="Times New Roman" w:eastAsia="Times New Roman" w:hAnsi="Times New Roman" w:cs="Times New Roman"/>
          <w:color w:val="222222"/>
          <w:sz w:val="20"/>
          <w:szCs w:val="20"/>
          <w:shd w:val="clear" w:color="auto" w:fill="FFFFFF"/>
          <w:lang w:val="en-US"/>
        </w:rPr>
        <w:t>. 495-507.</w:t>
      </w:r>
    </w:p>
    <w:p w14:paraId="05C0C627" w14:textId="77777777" w:rsidR="004361B2" w:rsidRPr="00461422" w:rsidRDefault="004361B2">
      <w:pPr>
        <w:pStyle w:val="a5"/>
        <w:rPr>
          <w:lang w:val="en-US"/>
        </w:rPr>
      </w:pPr>
    </w:p>
  </w:footnote>
  <w:footnote w:id="13">
    <w:p w14:paraId="4F7E74B3" w14:textId="77777777" w:rsidR="004361B2" w:rsidRPr="008B4C9E" w:rsidRDefault="004361B2">
      <w:pPr>
        <w:pStyle w:val="a5"/>
        <w:rPr>
          <w:lang w:val="en-US"/>
        </w:rPr>
      </w:pPr>
      <w:r>
        <w:rPr>
          <w:rStyle w:val="a7"/>
        </w:rPr>
        <w:footnoteRef/>
      </w:r>
      <w:proofErr w:type="spellStart"/>
      <w:r w:rsidRPr="006B2B52">
        <w:rPr>
          <w:rFonts w:ascii="Times New Roman" w:hAnsi="Times New Roman" w:cs="Times New Roman"/>
          <w:color w:val="1A1A1A"/>
          <w:sz w:val="20"/>
          <w:szCs w:val="20"/>
          <w:lang w:val="en-US"/>
        </w:rPr>
        <w:t>Partington</w:t>
      </w:r>
      <w:proofErr w:type="spellEnd"/>
      <w:r w:rsidRPr="006B2B52">
        <w:rPr>
          <w:rFonts w:ascii="Times New Roman" w:hAnsi="Times New Roman" w:cs="Times New Roman"/>
          <w:color w:val="1A1A1A"/>
          <w:sz w:val="20"/>
          <w:szCs w:val="20"/>
          <w:lang w:val="en-US"/>
        </w:rPr>
        <w:t xml:space="preserve"> D. Implementing strategy through </w:t>
      </w:r>
      <w:proofErr w:type="spellStart"/>
      <w:r w:rsidRPr="006B2B52">
        <w:rPr>
          <w:rFonts w:ascii="Times New Roman" w:hAnsi="Times New Roman" w:cs="Times New Roman"/>
          <w:color w:val="1A1A1A"/>
          <w:sz w:val="20"/>
          <w:szCs w:val="20"/>
          <w:lang w:val="en-US"/>
        </w:rPr>
        <w:t>programmes</w:t>
      </w:r>
      <w:proofErr w:type="spellEnd"/>
      <w:r w:rsidRPr="006B2B52">
        <w:rPr>
          <w:rFonts w:ascii="Times New Roman" w:hAnsi="Times New Roman" w:cs="Times New Roman"/>
          <w:color w:val="1A1A1A"/>
          <w:sz w:val="20"/>
          <w:szCs w:val="20"/>
          <w:lang w:val="en-US"/>
        </w:rPr>
        <w:t xml:space="preserve"> of projects //Gower handbook of project management. – 2000. – С. 33-46.</w:t>
      </w:r>
    </w:p>
  </w:footnote>
  <w:footnote w:id="14">
    <w:p w14:paraId="414FC926" w14:textId="77777777" w:rsidR="004361B2" w:rsidRPr="008B4C9E" w:rsidRDefault="004361B2" w:rsidP="006B2B52">
      <w:pPr>
        <w:pStyle w:val="a8"/>
        <w:rPr>
          <w:rFonts w:ascii="Times New Roman" w:hAnsi="Times New Roman"/>
          <w:lang w:val="en-US"/>
        </w:rPr>
      </w:pPr>
      <w:r w:rsidRPr="006B2B52">
        <w:rPr>
          <w:rStyle w:val="a7"/>
          <w:rFonts w:ascii="Times New Roman" w:hAnsi="Times New Roman"/>
        </w:rPr>
        <w:footnoteRef/>
      </w:r>
      <w:proofErr w:type="spellStart"/>
      <w:r w:rsidRPr="006B2B52">
        <w:rPr>
          <w:rFonts w:ascii="Times New Roman" w:hAnsi="Times New Roman"/>
          <w:color w:val="1A1A1A"/>
          <w:lang w:val="en-US"/>
        </w:rPr>
        <w:t>Demirkan</w:t>
      </w:r>
      <w:proofErr w:type="spellEnd"/>
      <w:r w:rsidRPr="006B2B52">
        <w:rPr>
          <w:rFonts w:ascii="Times New Roman" w:hAnsi="Times New Roman"/>
          <w:color w:val="1A1A1A"/>
          <w:lang w:val="en-US"/>
        </w:rPr>
        <w:t xml:space="preserve"> H. et al. Service-oriented technology and management: Perspectives on research and practice for the coming decade //Electronic commerce research and applications. – 2009. – Т. 7. – №. 4. – С. 356-376.</w:t>
      </w:r>
    </w:p>
  </w:footnote>
  <w:footnote w:id="15">
    <w:p w14:paraId="2CE493A4" w14:textId="77777777" w:rsidR="004361B2" w:rsidRPr="006B2B52" w:rsidRDefault="004361B2">
      <w:pPr>
        <w:pStyle w:val="a5"/>
        <w:rPr>
          <w:lang w:val="en-US"/>
        </w:rPr>
      </w:pPr>
      <w:r w:rsidRPr="006B2B52">
        <w:rPr>
          <w:rStyle w:val="a7"/>
          <w:rFonts w:ascii="Times New Roman" w:hAnsi="Times New Roman" w:cs="Times New Roman"/>
          <w:sz w:val="20"/>
          <w:szCs w:val="20"/>
        </w:rPr>
        <w:footnoteRef/>
      </w:r>
      <w:r w:rsidRPr="006B2B52">
        <w:rPr>
          <w:rFonts w:ascii="Times New Roman" w:hAnsi="Times New Roman" w:cs="Times New Roman"/>
          <w:color w:val="1A1A1A"/>
          <w:sz w:val="20"/>
          <w:szCs w:val="20"/>
          <w:lang w:val="en-US"/>
        </w:rPr>
        <w:t xml:space="preserve">Hatch M. J., </w:t>
      </w:r>
      <w:proofErr w:type="spellStart"/>
      <w:r w:rsidRPr="006B2B52">
        <w:rPr>
          <w:rFonts w:ascii="Times New Roman" w:hAnsi="Times New Roman" w:cs="Times New Roman"/>
          <w:color w:val="1A1A1A"/>
          <w:sz w:val="20"/>
          <w:szCs w:val="20"/>
          <w:lang w:val="en-US"/>
        </w:rPr>
        <w:t>Cunliffe</w:t>
      </w:r>
      <w:proofErr w:type="spellEnd"/>
      <w:r w:rsidRPr="006B2B52">
        <w:rPr>
          <w:rFonts w:ascii="Times New Roman" w:hAnsi="Times New Roman" w:cs="Times New Roman"/>
          <w:color w:val="1A1A1A"/>
          <w:sz w:val="20"/>
          <w:szCs w:val="20"/>
          <w:lang w:val="en-US"/>
        </w:rPr>
        <w:t xml:space="preserve"> A. L. Organization Theory: Modern, Symbolic and Postmodern Perspectives,(Oxford: Oxford University Press). – 2006.</w:t>
      </w:r>
    </w:p>
  </w:footnote>
  <w:footnote w:id="16">
    <w:p w14:paraId="5800D670" w14:textId="77777777" w:rsidR="004361B2" w:rsidRPr="008B4C9E" w:rsidRDefault="004361B2">
      <w:pPr>
        <w:pStyle w:val="a5"/>
        <w:rPr>
          <w:rFonts w:ascii="Times New Roman" w:hAnsi="Times New Roman" w:cs="Times New Roman"/>
          <w:sz w:val="20"/>
          <w:szCs w:val="20"/>
          <w:lang w:val="en-US"/>
        </w:rPr>
      </w:pPr>
      <w:r w:rsidRPr="006B2B52">
        <w:rPr>
          <w:rStyle w:val="a7"/>
          <w:rFonts w:ascii="Times New Roman" w:hAnsi="Times New Roman" w:cs="Times New Roman"/>
          <w:sz w:val="20"/>
          <w:szCs w:val="20"/>
        </w:rPr>
        <w:footnoteRef/>
      </w:r>
      <w:proofErr w:type="spellStart"/>
      <w:r w:rsidRPr="006B2B52">
        <w:rPr>
          <w:rFonts w:ascii="Times New Roman" w:hAnsi="Times New Roman" w:cs="Times New Roman"/>
          <w:color w:val="1A1A1A"/>
          <w:sz w:val="20"/>
          <w:szCs w:val="20"/>
          <w:lang w:val="en-US"/>
        </w:rPr>
        <w:t>Aniagyei</w:t>
      </w:r>
      <w:proofErr w:type="spellEnd"/>
      <w:r w:rsidRPr="006B2B52">
        <w:rPr>
          <w:rFonts w:ascii="Times New Roman" w:hAnsi="Times New Roman" w:cs="Times New Roman"/>
          <w:color w:val="1A1A1A"/>
          <w:sz w:val="20"/>
          <w:szCs w:val="20"/>
          <w:lang w:val="en-US"/>
        </w:rPr>
        <w:t xml:space="preserve"> W. The effect of </w:t>
      </w:r>
      <w:proofErr w:type="spellStart"/>
      <w:r w:rsidRPr="006B2B52">
        <w:rPr>
          <w:rFonts w:ascii="Times New Roman" w:hAnsi="Times New Roman" w:cs="Times New Roman"/>
          <w:color w:val="1A1A1A"/>
          <w:sz w:val="20"/>
          <w:szCs w:val="20"/>
          <w:lang w:val="en-US"/>
        </w:rPr>
        <w:t>organisational</w:t>
      </w:r>
      <w:proofErr w:type="spellEnd"/>
      <w:r w:rsidRPr="006B2B52">
        <w:rPr>
          <w:rFonts w:ascii="Times New Roman" w:hAnsi="Times New Roman" w:cs="Times New Roman"/>
          <w:color w:val="1A1A1A"/>
          <w:sz w:val="20"/>
          <w:szCs w:val="20"/>
          <w:lang w:val="en-US"/>
        </w:rPr>
        <w:t xml:space="preserve"> structure on project performance: the case of Aga Ltd : </w:t>
      </w:r>
      <w:proofErr w:type="spellStart"/>
      <w:r w:rsidRPr="006B2B52">
        <w:rPr>
          <w:rFonts w:ascii="Times New Roman" w:hAnsi="Times New Roman" w:cs="Times New Roman"/>
          <w:color w:val="1A1A1A"/>
          <w:sz w:val="20"/>
          <w:szCs w:val="20"/>
          <w:lang w:val="en-US"/>
        </w:rPr>
        <w:t>дис</w:t>
      </w:r>
      <w:proofErr w:type="spellEnd"/>
      <w:r w:rsidRPr="006B2B52">
        <w:rPr>
          <w:rFonts w:ascii="Times New Roman" w:hAnsi="Times New Roman" w:cs="Times New Roman"/>
          <w:color w:val="1A1A1A"/>
          <w:sz w:val="20"/>
          <w:szCs w:val="20"/>
          <w:lang w:val="en-US"/>
        </w:rPr>
        <w:t>. – 2011.</w:t>
      </w:r>
    </w:p>
  </w:footnote>
  <w:footnote w:id="17">
    <w:p w14:paraId="332F7B0D" w14:textId="77777777" w:rsidR="004361B2" w:rsidRPr="00521922" w:rsidRDefault="004361B2" w:rsidP="00114FE3">
      <w:pPr>
        <w:widowControl w:val="0"/>
        <w:tabs>
          <w:tab w:val="left" w:pos="220"/>
          <w:tab w:val="left" w:pos="720"/>
        </w:tabs>
        <w:autoSpaceDE w:val="0"/>
        <w:autoSpaceDN w:val="0"/>
        <w:adjustRightInd w:val="0"/>
        <w:spacing w:after="240" w:line="260" w:lineRule="atLeast"/>
        <w:rPr>
          <w:rFonts w:ascii="Times New Roman" w:hAnsi="Times New Roman" w:cs="Times New Roman"/>
          <w:color w:val="000000"/>
          <w:sz w:val="20"/>
          <w:szCs w:val="20"/>
          <w:lang w:val="en-US"/>
        </w:rPr>
      </w:pPr>
      <w:r w:rsidRPr="00521922">
        <w:rPr>
          <w:rStyle w:val="a7"/>
          <w:rFonts w:ascii="Times New Roman" w:hAnsi="Times New Roman" w:cs="Times New Roman"/>
          <w:sz w:val="20"/>
          <w:szCs w:val="20"/>
        </w:rPr>
        <w:footnoteRef/>
      </w:r>
      <w:r w:rsidRPr="00521922">
        <w:rPr>
          <w:rFonts w:ascii="Times New Roman" w:hAnsi="Times New Roman" w:cs="Times New Roman"/>
          <w:color w:val="1A1A1A"/>
          <w:sz w:val="20"/>
          <w:szCs w:val="20"/>
          <w:lang w:val="en-US"/>
        </w:rPr>
        <w:t xml:space="preserve">Edmondson A. C., </w:t>
      </w:r>
      <w:proofErr w:type="spellStart"/>
      <w:r w:rsidRPr="00521922">
        <w:rPr>
          <w:rFonts w:ascii="Times New Roman" w:hAnsi="Times New Roman" w:cs="Times New Roman"/>
          <w:color w:val="1A1A1A"/>
          <w:sz w:val="20"/>
          <w:szCs w:val="20"/>
          <w:lang w:val="en-US"/>
        </w:rPr>
        <w:t>Nembhard</w:t>
      </w:r>
      <w:proofErr w:type="spellEnd"/>
      <w:r w:rsidRPr="00521922">
        <w:rPr>
          <w:rFonts w:ascii="Times New Roman" w:hAnsi="Times New Roman" w:cs="Times New Roman"/>
          <w:color w:val="1A1A1A"/>
          <w:sz w:val="20"/>
          <w:szCs w:val="20"/>
          <w:lang w:val="en-US"/>
        </w:rPr>
        <w:t xml:space="preserve"> I. M. Product development and learning in project teams: The challenges are the benefits //Journal of product innovation management. – 2009. – Т. 26. – №. 2. – С. 123-138.</w:t>
      </w:r>
    </w:p>
  </w:footnote>
  <w:footnote w:id="18">
    <w:p w14:paraId="3F907EEF" w14:textId="77777777" w:rsidR="004361B2" w:rsidRPr="00521922" w:rsidRDefault="004361B2" w:rsidP="0080389D">
      <w:pPr>
        <w:widowControl w:val="0"/>
        <w:autoSpaceDE w:val="0"/>
        <w:autoSpaceDN w:val="0"/>
        <w:adjustRightInd w:val="0"/>
        <w:spacing w:after="240" w:line="260" w:lineRule="atLeast"/>
        <w:rPr>
          <w:rFonts w:ascii="Times New Roman" w:hAnsi="Times New Roman" w:cs="Times New Roman"/>
          <w:color w:val="000000"/>
          <w:sz w:val="20"/>
          <w:szCs w:val="20"/>
          <w:lang w:val="en-US"/>
        </w:rPr>
      </w:pPr>
      <w:r w:rsidRPr="00521922">
        <w:rPr>
          <w:rStyle w:val="a7"/>
          <w:rFonts w:ascii="Times New Roman" w:hAnsi="Times New Roman" w:cs="Times New Roman"/>
          <w:sz w:val="20"/>
          <w:szCs w:val="20"/>
        </w:rPr>
        <w:footnoteRef/>
      </w:r>
      <w:proofErr w:type="spellStart"/>
      <w:r w:rsidRPr="00521922">
        <w:rPr>
          <w:rFonts w:ascii="Times New Roman" w:hAnsi="Times New Roman" w:cs="Times New Roman"/>
          <w:color w:val="1A1A1A"/>
          <w:sz w:val="20"/>
          <w:szCs w:val="20"/>
          <w:lang w:val="en-US"/>
        </w:rPr>
        <w:t>Hyung</w:t>
      </w:r>
      <w:proofErr w:type="spellEnd"/>
      <w:r w:rsidRPr="00521922">
        <w:rPr>
          <w:rFonts w:ascii="Lucida Grande" w:hAnsi="Lucida Grande" w:cs="Lucida Grande"/>
          <w:color w:val="1A1A1A"/>
          <w:sz w:val="20"/>
          <w:szCs w:val="20"/>
          <w:lang w:val="en-US"/>
        </w:rPr>
        <w:t>‐</w:t>
      </w:r>
      <w:r w:rsidRPr="00521922">
        <w:rPr>
          <w:rFonts w:ascii="Times New Roman" w:hAnsi="Times New Roman" w:cs="Times New Roman"/>
          <w:color w:val="1A1A1A"/>
          <w:sz w:val="20"/>
          <w:szCs w:val="20"/>
          <w:lang w:val="en-US"/>
        </w:rPr>
        <w:t>Jin Park M., Lim J. W., Birnbaum</w:t>
      </w:r>
      <w:r w:rsidRPr="00521922">
        <w:rPr>
          <w:rFonts w:ascii="Lucida Grande" w:hAnsi="Lucida Grande" w:cs="Lucida Grande"/>
          <w:color w:val="1A1A1A"/>
          <w:sz w:val="20"/>
          <w:szCs w:val="20"/>
          <w:lang w:val="en-US"/>
        </w:rPr>
        <w:t>‐</w:t>
      </w:r>
      <w:r w:rsidRPr="00521922">
        <w:rPr>
          <w:rFonts w:ascii="Times New Roman" w:hAnsi="Times New Roman" w:cs="Times New Roman"/>
          <w:color w:val="1A1A1A"/>
          <w:sz w:val="20"/>
          <w:szCs w:val="20"/>
          <w:lang w:val="en-US"/>
        </w:rPr>
        <w:t xml:space="preserve">More P. H. The Effect of </w:t>
      </w:r>
      <w:proofErr w:type="spellStart"/>
      <w:r w:rsidRPr="00521922">
        <w:rPr>
          <w:rFonts w:ascii="Times New Roman" w:hAnsi="Times New Roman" w:cs="Times New Roman"/>
          <w:color w:val="1A1A1A"/>
          <w:sz w:val="20"/>
          <w:szCs w:val="20"/>
          <w:lang w:val="en-US"/>
        </w:rPr>
        <w:t>Multiknowledge</w:t>
      </w:r>
      <w:proofErr w:type="spellEnd"/>
      <w:r w:rsidRPr="00521922">
        <w:rPr>
          <w:rFonts w:ascii="Times New Roman" w:hAnsi="Times New Roman" w:cs="Times New Roman"/>
          <w:color w:val="1A1A1A"/>
          <w:sz w:val="20"/>
          <w:szCs w:val="20"/>
          <w:lang w:val="en-US"/>
        </w:rPr>
        <w:t xml:space="preserve"> Individuals on Performance in Cross</w:t>
      </w:r>
      <w:r w:rsidRPr="00521922">
        <w:rPr>
          <w:rFonts w:ascii="Lucida Grande" w:hAnsi="Lucida Grande" w:cs="Lucida Grande"/>
          <w:color w:val="1A1A1A"/>
          <w:sz w:val="20"/>
          <w:szCs w:val="20"/>
          <w:lang w:val="en-US"/>
        </w:rPr>
        <w:t>‐</w:t>
      </w:r>
      <w:r w:rsidRPr="00521922">
        <w:rPr>
          <w:rFonts w:ascii="Times New Roman" w:hAnsi="Times New Roman" w:cs="Times New Roman"/>
          <w:color w:val="1A1A1A"/>
          <w:sz w:val="20"/>
          <w:szCs w:val="20"/>
          <w:lang w:val="en-US"/>
        </w:rPr>
        <w:t>Functional New Product Development Teams //Journal of Product Innovation Management. – 2009. – Т. 26. – №. 1. – С. 86-96.</w:t>
      </w:r>
    </w:p>
  </w:footnote>
  <w:footnote w:id="19">
    <w:p w14:paraId="25626F2B" w14:textId="77777777" w:rsidR="004361B2" w:rsidRPr="00521922" w:rsidRDefault="004361B2" w:rsidP="001E52C1">
      <w:pPr>
        <w:widowControl w:val="0"/>
        <w:autoSpaceDE w:val="0"/>
        <w:autoSpaceDN w:val="0"/>
        <w:adjustRightInd w:val="0"/>
        <w:spacing w:after="240" w:line="260" w:lineRule="atLeast"/>
        <w:rPr>
          <w:rFonts w:ascii="Times New Roman" w:hAnsi="Times New Roman" w:cs="Times New Roman"/>
          <w:color w:val="000000"/>
          <w:sz w:val="20"/>
          <w:szCs w:val="20"/>
          <w:lang w:val="en-US"/>
        </w:rPr>
      </w:pPr>
      <w:r w:rsidRPr="00521922">
        <w:rPr>
          <w:rStyle w:val="a7"/>
          <w:rFonts w:ascii="Times New Roman" w:hAnsi="Times New Roman" w:cs="Times New Roman"/>
          <w:sz w:val="20"/>
          <w:szCs w:val="20"/>
        </w:rPr>
        <w:footnoteRef/>
      </w:r>
      <w:proofErr w:type="spellStart"/>
      <w:r w:rsidRPr="00521922">
        <w:rPr>
          <w:rFonts w:ascii="Times New Roman" w:hAnsi="Times New Roman" w:cs="Times New Roman"/>
          <w:color w:val="1A1A1A"/>
          <w:sz w:val="20"/>
          <w:szCs w:val="20"/>
          <w:lang w:val="en-US"/>
        </w:rPr>
        <w:t>Hoegl</w:t>
      </w:r>
      <w:proofErr w:type="spellEnd"/>
      <w:r w:rsidRPr="00521922">
        <w:rPr>
          <w:rFonts w:ascii="Times New Roman" w:hAnsi="Times New Roman" w:cs="Times New Roman"/>
          <w:color w:val="1A1A1A"/>
          <w:sz w:val="20"/>
          <w:szCs w:val="20"/>
          <w:lang w:val="en-US"/>
        </w:rPr>
        <w:t xml:space="preserve"> M., </w:t>
      </w:r>
      <w:proofErr w:type="spellStart"/>
      <w:r w:rsidRPr="00521922">
        <w:rPr>
          <w:rFonts w:ascii="Times New Roman" w:hAnsi="Times New Roman" w:cs="Times New Roman"/>
          <w:color w:val="1A1A1A"/>
          <w:sz w:val="20"/>
          <w:szCs w:val="20"/>
          <w:lang w:val="en-US"/>
        </w:rPr>
        <w:t>Parboteeah</w:t>
      </w:r>
      <w:proofErr w:type="spellEnd"/>
      <w:r w:rsidRPr="00521922">
        <w:rPr>
          <w:rFonts w:ascii="Times New Roman" w:hAnsi="Times New Roman" w:cs="Times New Roman"/>
          <w:color w:val="1A1A1A"/>
          <w:sz w:val="20"/>
          <w:szCs w:val="20"/>
          <w:lang w:val="en-US"/>
        </w:rPr>
        <w:t xml:space="preserve"> K. P., Munson C. L. Team</w:t>
      </w:r>
      <w:r w:rsidRPr="00521922">
        <w:rPr>
          <w:rFonts w:ascii="Lucida Grande" w:hAnsi="Lucida Grande" w:cs="Lucida Grande"/>
          <w:color w:val="1A1A1A"/>
          <w:sz w:val="20"/>
          <w:szCs w:val="20"/>
          <w:lang w:val="en-US"/>
        </w:rPr>
        <w:t>‐</w:t>
      </w:r>
      <w:r w:rsidRPr="00521922">
        <w:rPr>
          <w:rFonts w:ascii="Times New Roman" w:hAnsi="Times New Roman" w:cs="Times New Roman"/>
          <w:color w:val="1A1A1A"/>
          <w:sz w:val="20"/>
          <w:szCs w:val="20"/>
          <w:lang w:val="en-US"/>
        </w:rPr>
        <w:t>level antecedents of individuals' knowledge networks //Decision Sciences. – 2003. – Т. 34. – №. 4. – С. 741-770.</w:t>
      </w:r>
    </w:p>
  </w:footnote>
  <w:footnote w:id="20">
    <w:p w14:paraId="4C4F7E04" w14:textId="77777777" w:rsidR="004361B2" w:rsidRPr="00521922" w:rsidRDefault="004361B2" w:rsidP="00E26EF5">
      <w:pPr>
        <w:widowControl w:val="0"/>
        <w:tabs>
          <w:tab w:val="left" w:pos="220"/>
          <w:tab w:val="left" w:pos="720"/>
        </w:tabs>
        <w:autoSpaceDE w:val="0"/>
        <w:autoSpaceDN w:val="0"/>
        <w:adjustRightInd w:val="0"/>
        <w:spacing w:after="240" w:line="260" w:lineRule="atLeast"/>
        <w:rPr>
          <w:rFonts w:ascii="Times New Roman" w:hAnsi="Times New Roman" w:cs="Times New Roman"/>
          <w:color w:val="000000"/>
          <w:sz w:val="20"/>
          <w:szCs w:val="20"/>
          <w:lang w:val="en-US"/>
        </w:rPr>
      </w:pPr>
      <w:r w:rsidRPr="00521922">
        <w:rPr>
          <w:rStyle w:val="a7"/>
          <w:rFonts w:ascii="Times New Roman" w:hAnsi="Times New Roman" w:cs="Times New Roman"/>
          <w:sz w:val="20"/>
          <w:szCs w:val="20"/>
        </w:rPr>
        <w:footnoteRef/>
      </w:r>
      <w:r w:rsidRPr="00521922">
        <w:rPr>
          <w:rFonts w:ascii="Times New Roman" w:hAnsi="Times New Roman" w:cs="Times New Roman"/>
          <w:color w:val="1A1A1A"/>
          <w:sz w:val="20"/>
          <w:szCs w:val="20"/>
          <w:lang w:val="en-US"/>
        </w:rPr>
        <w:t xml:space="preserve">Reagans R., </w:t>
      </w:r>
      <w:proofErr w:type="spellStart"/>
      <w:r w:rsidRPr="00521922">
        <w:rPr>
          <w:rFonts w:ascii="Times New Roman" w:hAnsi="Times New Roman" w:cs="Times New Roman"/>
          <w:color w:val="1A1A1A"/>
          <w:sz w:val="20"/>
          <w:szCs w:val="20"/>
          <w:lang w:val="en-US"/>
        </w:rPr>
        <w:t>McEvily</w:t>
      </w:r>
      <w:proofErr w:type="spellEnd"/>
      <w:r w:rsidRPr="00521922">
        <w:rPr>
          <w:rFonts w:ascii="Times New Roman" w:hAnsi="Times New Roman" w:cs="Times New Roman"/>
          <w:color w:val="1A1A1A"/>
          <w:sz w:val="20"/>
          <w:szCs w:val="20"/>
          <w:lang w:val="en-US"/>
        </w:rPr>
        <w:t xml:space="preserve"> B. Network structure and knowledge transfer: The effects of cohesion and range //Administrative science quarterly. – 2003. – Т. 48. – №. 2. – С. 240-267.</w:t>
      </w:r>
    </w:p>
  </w:footnote>
  <w:footnote w:id="21">
    <w:p w14:paraId="20A23E8A" w14:textId="77777777" w:rsidR="004361B2" w:rsidRPr="00E66C50" w:rsidRDefault="004361B2" w:rsidP="00E26EF5">
      <w:pPr>
        <w:widowControl w:val="0"/>
        <w:autoSpaceDE w:val="0"/>
        <w:autoSpaceDN w:val="0"/>
        <w:adjustRightInd w:val="0"/>
        <w:spacing w:after="240" w:line="200" w:lineRule="atLeast"/>
        <w:rPr>
          <w:rFonts w:ascii="Times New Roman" w:hAnsi="Times New Roman" w:cs="Times New Roman"/>
          <w:color w:val="000000"/>
          <w:sz w:val="20"/>
          <w:szCs w:val="20"/>
        </w:rPr>
      </w:pPr>
      <w:r w:rsidRPr="00521922">
        <w:rPr>
          <w:rStyle w:val="a7"/>
          <w:rFonts w:ascii="Times New Roman" w:hAnsi="Times New Roman" w:cs="Times New Roman"/>
          <w:sz w:val="20"/>
          <w:szCs w:val="20"/>
        </w:rPr>
        <w:footnoteRef/>
      </w:r>
      <w:r w:rsidRPr="00521922">
        <w:rPr>
          <w:rFonts w:ascii="Times New Roman" w:hAnsi="Times New Roman" w:cs="Times New Roman"/>
          <w:color w:val="1A1A1A"/>
          <w:sz w:val="20"/>
          <w:szCs w:val="20"/>
          <w:lang w:val="en-US"/>
        </w:rPr>
        <w:t xml:space="preserve">Bourne J., Harris D., </w:t>
      </w:r>
      <w:proofErr w:type="spellStart"/>
      <w:r w:rsidRPr="00521922">
        <w:rPr>
          <w:rFonts w:ascii="Times New Roman" w:hAnsi="Times New Roman" w:cs="Times New Roman"/>
          <w:color w:val="1A1A1A"/>
          <w:sz w:val="20"/>
          <w:szCs w:val="20"/>
          <w:lang w:val="en-US"/>
        </w:rPr>
        <w:t>Mayadas</w:t>
      </w:r>
      <w:proofErr w:type="spellEnd"/>
      <w:r w:rsidRPr="00521922">
        <w:rPr>
          <w:rFonts w:ascii="Times New Roman" w:hAnsi="Times New Roman" w:cs="Times New Roman"/>
          <w:color w:val="1A1A1A"/>
          <w:sz w:val="20"/>
          <w:szCs w:val="20"/>
          <w:lang w:val="en-US"/>
        </w:rPr>
        <w:t xml:space="preserve"> F. Online engineering education: Learning anywhere, anytime //Journal of Engineering Education. – 2005. – Т. 94. – №. </w:t>
      </w:r>
      <w:r w:rsidRPr="00E66C50">
        <w:rPr>
          <w:rFonts w:ascii="Times New Roman" w:hAnsi="Times New Roman" w:cs="Times New Roman"/>
          <w:color w:val="1A1A1A"/>
          <w:sz w:val="20"/>
          <w:szCs w:val="20"/>
        </w:rPr>
        <w:t>1. – С. 131-146.</w:t>
      </w:r>
    </w:p>
  </w:footnote>
  <w:footnote w:id="22">
    <w:p w14:paraId="0B45FADE" w14:textId="77777777" w:rsidR="004361B2" w:rsidRPr="00814E62" w:rsidRDefault="004361B2" w:rsidP="00C91699">
      <w:pPr>
        <w:pStyle w:val="ad"/>
        <w:spacing w:after="0" w:line="360" w:lineRule="auto"/>
        <w:jc w:val="both"/>
        <w:rPr>
          <w:rFonts w:ascii="Times New Roman" w:hAnsi="Times New Roman" w:cs="Times New Roman"/>
          <w:color w:val="231F20"/>
          <w:sz w:val="20"/>
          <w:szCs w:val="20"/>
          <w:lang w:eastAsia="ru-RU"/>
        </w:rPr>
      </w:pPr>
      <w:r w:rsidRPr="00C91699">
        <w:rPr>
          <w:rStyle w:val="a7"/>
          <w:rFonts w:ascii="Times New Roman" w:hAnsi="Times New Roman" w:cs="Times New Roman"/>
          <w:sz w:val="20"/>
          <w:szCs w:val="20"/>
        </w:rPr>
        <w:footnoteRef/>
      </w:r>
      <w:r w:rsidRPr="00814E62">
        <w:rPr>
          <w:rFonts w:ascii="Times New Roman" w:hAnsi="Times New Roman" w:cs="Times New Roman"/>
          <w:color w:val="231F20"/>
          <w:sz w:val="20"/>
          <w:szCs w:val="20"/>
          <w:lang w:eastAsia="ru-RU"/>
        </w:rPr>
        <w:t>Помехи,</w:t>
      </w:r>
      <w:r w:rsidRPr="00C91699">
        <w:rPr>
          <w:rFonts w:ascii="Times New Roman" w:hAnsi="Times New Roman" w:cs="Times New Roman"/>
          <w:color w:val="231F20"/>
          <w:sz w:val="20"/>
          <w:szCs w:val="20"/>
          <w:lang w:eastAsia="ru-RU"/>
        </w:rPr>
        <w:t xml:space="preserve"> которые снижают эффективность сотрудников</w:t>
      </w:r>
      <w:r w:rsidRPr="00814E62">
        <w:rPr>
          <w:rFonts w:ascii="Times New Roman" w:hAnsi="Times New Roman" w:cs="Times New Roman"/>
          <w:color w:val="231F20"/>
          <w:sz w:val="20"/>
          <w:szCs w:val="20"/>
          <w:lang w:eastAsia="ru-RU"/>
        </w:rPr>
        <w:t xml:space="preserve"> [</w:t>
      </w:r>
      <w:proofErr w:type="spellStart"/>
      <w:r w:rsidRPr="00C91699">
        <w:rPr>
          <w:rFonts w:ascii="Times New Roman" w:hAnsi="Times New Roman" w:cs="Times New Roman"/>
          <w:color w:val="231F20"/>
          <w:sz w:val="20"/>
          <w:szCs w:val="20"/>
          <w:lang w:eastAsia="ru-RU"/>
        </w:rPr>
        <w:t>Электронныйресурс</w:t>
      </w:r>
      <w:proofErr w:type="spellEnd"/>
      <w:r w:rsidRPr="00814E62">
        <w:rPr>
          <w:rFonts w:ascii="Times New Roman" w:hAnsi="Times New Roman" w:cs="Times New Roman"/>
          <w:color w:val="231F20"/>
          <w:sz w:val="20"/>
          <w:szCs w:val="20"/>
          <w:lang w:eastAsia="ru-RU"/>
        </w:rPr>
        <w:t xml:space="preserve">]. — </w:t>
      </w:r>
      <w:proofErr w:type="spellStart"/>
      <w:r w:rsidRPr="00C91699">
        <w:rPr>
          <w:rFonts w:ascii="Times New Roman" w:hAnsi="Times New Roman" w:cs="Times New Roman"/>
          <w:color w:val="231F20"/>
          <w:sz w:val="20"/>
          <w:szCs w:val="20"/>
          <w:lang w:eastAsia="ru-RU"/>
        </w:rPr>
        <w:t>Режимдоступа</w:t>
      </w:r>
      <w:proofErr w:type="spellEnd"/>
      <w:r w:rsidRPr="00814E62">
        <w:rPr>
          <w:rFonts w:ascii="Times New Roman" w:hAnsi="Times New Roman" w:cs="Times New Roman"/>
          <w:color w:val="231F20"/>
          <w:sz w:val="20"/>
          <w:szCs w:val="20"/>
          <w:lang w:eastAsia="ru-RU"/>
        </w:rPr>
        <w:t xml:space="preserve">: </w:t>
      </w:r>
      <w:r w:rsidRPr="00C91699">
        <w:rPr>
          <w:rFonts w:ascii="Times New Roman" w:hAnsi="Times New Roman" w:cs="Times New Roman"/>
          <w:color w:val="231F20"/>
          <w:sz w:val="20"/>
          <w:szCs w:val="20"/>
          <w:lang w:val="en-US" w:eastAsia="ru-RU"/>
        </w:rPr>
        <w:t>https</w:t>
      </w:r>
      <w:r w:rsidRPr="00814E62">
        <w:rPr>
          <w:rFonts w:ascii="Times New Roman" w:hAnsi="Times New Roman" w:cs="Times New Roman"/>
          <w:color w:val="231F20"/>
          <w:sz w:val="20"/>
          <w:szCs w:val="20"/>
          <w:lang w:eastAsia="ru-RU"/>
        </w:rPr>
        <w:t>://</w:t>
      </w:r>
      <w:r w:rsidRPr="00C91699">
        <w:rPr>
          <w:rFonts w:ascii="Times New Roman" w:hAnsi="Times New Roman" w:cs="Times New Roman"/>
          <w:color w:val="231F20"/>
          <w:sz w:val="20"/>
          <w:szCs w:val="20"/>
          <w:lang w:val="en-US" w:eastAsia="ru-RU"/>
        </w:rPr>
        <w:t>www</w:t>
      </w:r>
      <w:r w:rsidRPr="00814E62">
        <w:rPr>
          <w:rFonts w:ascii="Times New Roman" w:hAnsi="Times New Roman" w:cs="Times New Roman"/>
          <w:color w:val="231F20"/>
          <w:sz w:val="20"/>
          <w:szCs w:val="20"/>
          <w:lang w:eastAsia="ru-RU"/>
        </w:rPr>
        <w:t>.</w:t>
      </w:r>
      <w:proofErr w:type="spellStart"/>
      <w:r w:rsidRPr="00C91699">
        <w:rPr>
          <w:rFonts w:ascii="Times New Roman" w:hAnsi="Times New Roman" w:cs="Times New Roman"/>
          <w:color w:val="231F20"/>
          <w:sz w:val="20"/>
          <w:szCs w:val="20"/>
          <w:lang w:val="en-US" w:eastAsia="ru-RU"/>
        </w:rPr>
        <w:t>dp</w:t>
      </w:r>
      <w:proofErr w:type="spellEnd"/>
      <w:r w:rsidRPr="00814E62">
        <w:rPr>
          <w:rFonts w:ascii="Times New Roman" w:hAnsi="Times New Roman" w:cs="Times New Roman"/>
          <w:color w:val="231F20"/>
          <w:sz w:val="20"/>
          <w:szCs w:val="20"/>
          <w:lang w:eastAsia="ru-RU"/>
        </w:rPr>
        <w:t>.</w:t>
      </w:r>
      <w:proofErr w:type="spellStart"/>
      <w:r w:rsidRPr="00C91699">
        <w:rPr>
          <w:rFonts w:ascii="Times New Roman" w:hAnsi="Times New Roman" w:cs="Times New Roman"/>
          <w:color w:val="231F20"/>
          <w:sz w:val="20"/>
          <w:szCs w:val="20"/>
          <w:lang w:val="en-US" w:eastAsia="ru-RU"/>
        </w:rPr>
        <w:t>ru</w:t>
      </w:r>
      <w:proofErr w:type="spellEnd"/>
      <w:r w:rsidRPr="00814E62">
        <w:rPr>
          <w:rFonts w:ascii="Times New Roman" w:hAnsi="Times New Roman" w:cs="Times New Roman"/>
          <w:color w:val="231F20"/>
          <w:sz w:val="20"/>
          <w:szCs w:val="20"/>
          <w:lang w:eastAsia="ru-RU"/>
        </w:rPr>
        <w:t>/</w:t>
      </w:r>
      <w:r w:rsidRPr="00C91699">
        <w:rPr>
          <w:rFonts w:ascii="Times New Roman" w:hAnsi="Times New Roman" w:cs="Times New Roman"/>
          <w:color w:val="231F20"/>
          <w:sz w:val="20"/>
          <w:szCs w:val="20"/>
          <w:lang w:val="en-US" w:eastAsia="ru-RU"/>
        </w:rPr>
        <w:t>a</w:t>
      </w:r>
      <w:r w:rsidRPr="00814E62">
        <w:rPr>
          <w:rFonts w:ascii="Times New Roman" w:hAnsi="Times New Roman" w:cs="Times New Roman"/>
          <w:color w:val="231F20"/>
          <w:sz w:val="20"/>
          <w:szCs w:val="20"/>
          <w:lang w:eastAsia="ru-RU"/>
        </w:rPr>
        <w:t>/2017/02/05/</w:t>
      </w:r>
      <w:proofErr w:type="spellStart"/>
      <w:r w:rsidRPr="00C91699">
        <w:rPr>
          <w:rFonts w:ascii="Times New Roman" w:hAnsi="Times New Roman" w:cs="Times New Roman"/>
          <w:color w:val="231F20"/>
          <w:sz w:val="20"/>
          <w:szCs w:val="20"/>
          <w:lang w:val="en-US" w:eastAsia="ru-RU"/>
        </w:rPr>
        <w:t>JEffektivnaja</w:t>
      </w:r>
      <w:proofErr w:type="spellEnd"/>
      <w:r w:rsidRPr="00814E62">
        <w:rPr>
          <w:rFonts w:ascii="Times New Roman" w:hAnsi="Times New Roman" w:cs="Times New Roman"/>
          <w:color w:val="231F20"/>
          <w:sz w:val="20"/>
          <w:szCs w:val="20"/>
          <w:lang w:eastAsia="ru-RU"/>
        </w:rPr>
        <w:t>_</w:t>
      </w:r>
      <w:proofErr w:type="spellStart"/>
      <w:r w:rsidRPr="00C91699">
        <w:rPr>
          <w:rFonts w:ascii="Times New Roman" w:hAnsi="Times New Roman" w:cs="Times New Roman"/>
          <w:color w:val="231F20"/>
          <w:sz w:val="20"/>
          <w:szCs w:val="20"/>
          <w:lang w:val="en-US" w:eastAsia="ru-RU"/>
        </w:rPr>
        <w:t>nejeffektivnos</w:t>
      </w:r>
      <w:proofErr w:type="spellEnd"/>
      <w:r w:rsidRPr="00814E62">
        <w:rPr>
          <w:rFonts w:ascii="Times New Roman" w:hAnsi="Times New Roman" w:cs="Times New Roman"/>
          <w:color w:val="231F20"/>
          <w:sz w:val="20"/>
          <w:szCs w:val="20"/>
          <w:lang w:eastAsia="ru-RU"/>
        </w:rPr>
        <w:t xml:space="preserve"> (</w:t>
      </w:r>
      <w:proofErr w:type="spellStart"/>
      <w:r w:rsidRPr="00C91699">
        <w:rPr>
          <w:rFonts w:ascii="Times New Roman" w:hAnsi="Times New Roman" w:cs="Times New Roman"/>
          <w:color w:val="231F20"/>
          <w:sz w:val="20"/>
          <w:szCs w:val="20"/>
          <w:lang w:eastAsia="ru-RU"/>
        </w:rPr>
        <w:t>датаобращения</w:t>
      </w:r>
      <w:proofErr w:type="spellEnd"/>
      <w:r w:rsidRPr="00814E62">
        <w:rPr>
          <w:rFonts w:ascii="Times New Roman" w:hAnsi="Times New Roman" w:cs="Times New Roman"/>
          <w:color w:val="231F20"/>
          <w:sz w:val="20"/>
          <w:szCs w:val="20"/>
          <w:lang w:eastAsia="ru-RU"/>
        </w:rPr>
        <w:t xml:space="preserve">: </w:t>
      </w:r>
      <w:r w:rsidRPr="00C91699">
        <w:rPr>
          <w:rFonts w:ascii="Times New Roman" w:hAnsi="Times New Roman" w:cs="Times New Roman"/>
          <w:color w:val="231F20"/>
          <w:sz w:val="20"/>
          <w:szCs w:val="20"/>
          <w:lang w:eastAsia="ru-RU"/>
        </w:rPr>
        <w:t>20</w:t>
      </w:r>
      <w:r w:rsidRPr="00814E62">
        <w:rPr>
          <w:rFonts w:ascii="Times New Roman" w:hAnsi="Times New Roman" w:cs="Times New Roman"/>
          <w:color w:val="231F20"/>
          <w:sz w:val="20"/>
          <w:szCs w:val="20"/>
          <w:lang w:eastAsia="ru-RU"/>
        </w:rPr>
        <w:t>.</w:t>
      </w:r>
      <w:r w:rsidRPr="00C91699">
        <w:rPr>
          <w:rFonts w:ascii="Times New Roman" w:hAnsi="Times New Roman" w:cs="Times New Roman"/>
          <w:color w:val="231F20"/>
          <w:sz w:val="20"/>
          <w:szCs w:val="20"/>
          <w:lang w:eastAsia="ru-RU"/>
        </w:rPr>
        <w:t>03</w:t>
      </w:r>
      <w:r w:rsidRPr="00814E62">
        <w:rPr>
          <w:rFonts w:ascii="Times New Roman" w:hAnsi="Times New Roman" w:cs="Times New Roman"/>
          <w:color w:val="231F20"/>
          <w:sz w:val="20"/>
          <w:szCs w:val="20"/>
          <w:lang w:eastAsia="ru-RU"/>
        </w:rPr>
        <w:t>.</w:t>
      </w:r>
      <w:r w:rsidRPr="00C91699">
        <w:rPr>
          <w:rFonts w:ascii="Times New Roman" w:hAnsi="Times New Roman" w:cs="Times New Roman"/>
          <w:color w:val="231F20"/>
          <w:sz w:val="20"/>
          <w:szCs w:val="20"/>
          <w:lang w:eastAsia="ru-RU"/>
        </w:rPr>
        <w:t>2017</w:t>
      </w:r>
      <w:r w:rsidRPr="00814E62">
        <w:rPr>
          <w:rFonts w:ascii="Times New Roman" w:hAnsi="Times New Roman" w:cs="Times New Roman"/>
          <w:color w:val="231F20"/>
          <w:sz w:val="20"/>
          <w:szCs w:val="20"/>
          <w:lang w:eastAsia="ru-RU"/>
        </w:rPr>
        <w:t xml:space="preserve">). </w:t>
      </w:r>
    </w:p>
    <w:p w14:paraId="16B5DC1C" w14:textId="77777777" w:rsidR="004361B2" w:rsidRPr="00521922" w:rsidRDefault="004361B2">
      <w:pPr>
        <w:pStyle w:val="a5"/>
        <w:rPr>
          <w:rFonts w:ascii="Times New Roman" w:hAnsi="Times New Roman" w:cs="Times New Roman"/>
          <w:sz w:val="20"/>
          <w:szCs w:val="20"/>
        </w:rPr>
      </w:pPr>
    </w:p>
  </w:footnote>
  <w:footnote w:id="23">
    <w:p w14:paraId="59C9E042" w14:textId="77777777" w:rsidR="004361B2" w:rsidRPr="00814E62" w:rsidRDefault="004361B2" w:rsidP="00C91699">
      <w:pPr>
        <w:pStyle w:val="ad"/>
        <w:spacing w:after="0" w:line="360" w:lineRule="auto"/>
        <w:jc w:val="both"/>
        <w:rPr>
          <w:rFonts w:ascii="Times New Roman" w:hAnsi="Times New Roman" w:cs="Times New Roman"/>
          <w:color w:val="231F20"/>
          <w:sz w:val="20"/>
          <w:szCs w:val="20"/>
          <w:lang w:eastAsia="ru-RU"/>
        </w:rPr>
      </w:pPr>
      <w:r w:rsidRPr="00C91699">
        <w:rPr>
          <w:rStyle w:val="a7"/>
          <w:rFonts w:ascii="Times New Roman" w:hAnsi="Times New Roman" w:cs="Times New Roman"/>
          <w:sz w:val="20"/>
          <w:szCs w:val="20"/>
        </w:rPr>
        <w:footnoteRef/>
      </w:r>
      <w:r>
        <w:rPr>
          <w:rFonts w:ascii="Times New Roman" w:hAnsi="Times New Roman" w:cs="Times New Roman"/>
          <w:sz w:val="20"/>
          <w:szCs w:val="20"/>
        </w:rPr>
        <w:t xml:space="preserve">Организация проектного </w:t>
      </w:r>
      <w:proofErr w:type="spellStart"/>
      <w:r>
        <w:rPr>
          <w:rFonts w:ascii="Times New Roman" w:hAnsi="Times New Roman" w:cs="Times New Roman"/>
          <w:sz w:val="20"/>
          <w:szCs w:val="20"/>
        </w:rPr>
        <w:t>управления</w:t>
      </w:r>
      <w:r w:rsidRPr="00814E62">
        <w:rPr>
          <w:rFonts w:ascii="Times New Roman" w:hAnsi="Times New Roman" w:cs="Times New Roman"/>
          <w:sz w:val="20"/>
          <w:szCs w:val="20"/>
        </w:rPr>
        <w:t>,</w:t>
      </w:r>
      <w:r w:rsidRPr="00814E62">
        <w:rPr>
          <w:rFonts w:ascii="Times New Roman" w:hAnsi="Times New Roman" w:cs="Times New Roman"/>
          <w:color w:val="231F20"/>
          <w:sz w:val="20"/>
          <w:szCs w:val="20"/>
          <w:lang w:eastAsia="ru-RU"/>
        </w:rPr>
        <w:t>командная</w:t>
      </w:r>
      <w:proofErr w:type="spellEnd"/>
      <w:r w:rsidRPr="00814E62">
        <w:rPr>
          <w:rFonts w:ascii="Times New Roman" w:hAnsi="Times New Roman" w:cs="Times New Roman"/>
          <w:color w:val="231F20"/>
          <w:sz w:val="20"/>
          <w:szCs w:val="20"/>
          <w:lang w:eastAsia="ru-RU"/>
        </w:rPr>
        <w:t xml:space="preserve"> работа [</w:t>
      </w:r>
      <w:proofErr w:type="spellStart"/>
      <w:r w:rsidRPr="00C91699">
        <w:rPr>
          <w:rFonts w:ascii="Times New Roman" w:hAnsi="Times New Roman" w:cs="Times New Roman"/>
          <w:color w:val="231F20"/>
          <w:sz w:val="20"/>
          <w:szCs w:val="20"/>
          <w:lang w:eastAsia="ru-RU"/>
        </w:rPr>
        <w:t>Электронныйресурс</w:t>
      </w:r>
      <w:proofErr w:type="spellEnd"/>
      <w:r w:rsidRPr="00814E62">
        <w:rPr>
          <w:rFonts w:ascii="Times New Roman" w:hAnsi="Times New Roman" w:cs="Times New Roman"/>
          <w:color w:val="231F20"/>
          <w:sz w:val="20"/>
          <w:szCs w:val="20"/>
          <w:lang w:eastAsia="ru-RU"/>
        </w:rPr>
        <w:t xml:space="preserve">]. — </w:t>
      </w:r>
      <w:proofErr w:type="spellStart"/>
      <w:r w:rsidRPr="00C91699">
        <w:rPr>
          <w:rFonts w:ascii="Times New Roman" w:hAnsi="Times New Roman" w:cs="Times New Roman"/>
          <w:color w:val="231F20"/>
          <w:sz w:val="20"/>
          <w:szCs w:val="20"/>
          <w:lang w:eastAsia="ru-RU"/>
        </w:rPr>
        <w:t>Режимдоступа</w:t>
      </w:r>
      <w:proofErr w:type="spellEnd"/>
      <w:r w:rsidRPr="00814E62">
        <w:rPr>
          <w:rFonts w:ascii="Times New Roman" w:hAnsi="Times New Roman" w:cs="Times New Roman"/>
          <w:color w:val="231F20"/>
          <w:sz w:val="20"/>
          <w:szCs w:val="20"/>
          <w:lang w:eastAsia="ru-RU"/>
        </w:rPr>
        <w:t xml:space="preserve">: </w:t>
      </w:r>
      <w:proofErr w:type="spellStart"/>
      <w:r w:rsidRPr="00C91699">
        <w:rPr>
          <w:rFonts w:ascii="Times New Roman" w:hAnsi="Times New Roman" w:cs="Times New Roman"/>
          <w:sz w:val="20"/>
          <w:szCs w:val="20"/>
        </w:rPr>
        <w:t>https</w:t>
      </w:r>
      <w:proofErr w:type="spellEnd"/>
      <w:r w:rsidRPr="00C91699">
        <w:rPr>
          <w:rFonts w:ascii="Times New Roman" w:hAnsi="Times New Roman" w:cs="Times New Roman"/>
          <w:sz w:val="20"/>
          <w:szCs w:val="20"/>
        </w:rPr>
        <w:t>://</w:t>
      </w:r>
      <w:proofErr w:type="spellStart"/>
      <w:r w:rsidRPr="00C91699">
        <w:rPr>
          <w:rFonts w:ascii="Times New Roman" w:hAnsi="Times New Roman" w:cs="Times New Roman"/>
          <w:sz w:val="20"/>
          <w:szCs w:val="20"/>
        </w:rPr>
        <w:t>iteam.ru</w:t>
      </w:r>
      <w:proofErr w:type="spellEnd"/>
      <w:r w:rsidRPr="00C91699">
        <w:rPr>
          <w:rFonts w:ascii="Times New Roman" w:hAnsi="Times New Roman" w:cs="Times New Roman"/>
          <w:sz w:val="20"/>
          <w:szCs w:val="20"/>
        </w:rPr>
        <w:t>/</w:t>
      </w:r>
      <w:proofErr w:type="spellStart"/>
      <w:r w:rsidRPr="00C91699">
        <w:rPr>
          <w:rFonts w:ascii="Times New Roman" w:hAnsi="Times New Roman" w:cs="Times New Roman"/>
          <w:sz w:val="20"/>
          <w:szCs w:val="20"/>
        </w:rPr>
        <w:t>publications</w:t>
      </w:r>
      <w:proofErr w:type="spellEnd"/>
      <w:r w:rsidRPr="00C91699">
        <w:rPr>
          <w:rFonts w:ascii="Times New Roman" w:hAnsi="Times New Roman" w:cs="Times New Roman"/>
          <w:sz w:val="20"/>
          <w:szCs w:val="20"/>
        </w:rPr>
        <w:t>/</w:t>
      </w:r>
      <w:proofErr w:type="spellStart"/>
      <w:r w:rsidRPr="00C91699">
        <w:rPr>
          <w:rFonts w:ascii="Times New Roman" w:hAnsi="Times New Roman" w:cs="Times New Roman"/>
          <w:sz w:val="20"/>
          <w:szCs w:val="20"/>
        </w:rPr>
        <w:t>project</w:t>
      </w:r>
      <w:proofErr w:type="spellEnd"/>
      <w:r w:rsidRPr="00C91699">
        <w:rPr>
          <w:rFonts w:ascii="Times New Roman" w:hAnsi="Times New Roman" w:cs="Times New Roman"/>
          <w:sz w:val="20"/>
          <w:szCs w:val="20"/>
        </w:rPr>
        <w:t>/</w:t>
      </w:r>
      <w:proofErr w:type="spellStart"/>
      <w:r w:rsidRPr="00C91699">
        <w:rPr>
          <w:rFonts w:ascii="Times New Roman" w:hAnsi="Times New Roman" w:cs="Times New Roman"/>
          <w:sz w:val="20"/>
          <w:szCs w:val="20"/>
        </w:rPr>
        <w:t>section_37</w:t>
      </w:r>
      <w:proofErr w:type="spellEnd"/>
      <w:r w:rsidRPr="00C91699">
        <w:rPr>
          <w:rFonts w:ascii="Times New Roman" w:hAnsi="Times New Roman" w:cs="Times New Roman"/>
          <w:sz w:val="20"/>
          <w:szCs w:val="20"/>
        </w:rPr>
        <w:t>/</w:t>
      </w:r>
      <w:proofErr w:type="spellStart"/>
      <w:r w:rsidRPr="00C91699">
        <w:rPr>
          <w:rFonts w:ascii="Times New Roman" w:hAnsi="Times New Roman" w:cs="Times New Roman"/>
          <w:sz w:val="20"/>
          <w:szCs w:val="20"/>
        </w:rPr>
        <w:t>article_2882</w:t>
      </w:r>
      <w:proofErr w:type="spellEnd"/>
      <w:r w:rsidRPr="00814E62">
        <w:rPr>
          <w:rFonts w:ascii="Times New Roman" w:hAnsi="Times New Roman" w:cs="Times New Roman"/>
          <w:color w:val="231F20"/>
          <w:sz w:val="20"/>
          <w:szCs w:val="20"/>
          <w:lang w:eastAsia="ru-RU"/>
        </w:rPr>
        <w:t xml:space="preserve"> (</w:t>
      </w:r>
      <w:proofErr w:type="spellStart"/>
      <w:r w:rsidRPr="00C91699">
        <w:rPr>
          <w:rFonts w:ascii="Times New Roman" w:hAnsi="Times New Roman" w:cs="Times New Roman"/>
          <w:color w:val="231F20"/>
          <w:sz w:val="20"/>
          <w:szCs w:val="20"/>
          <w:lang w:eastAsia="ru-RU"/>
        </w:rPr>
        <w:t>датаобращения</w:t>
      </w:r>
      <w:proofErr w:type="spellEnd"/>
      <w:r w:rsidRPr="00814E62">
        <w:rPr>
          <w:rFonts w:ascii="Times New Roman" w:hAnsi="Times New Roman" w:cs="Times New Roman"/>
          <w:color w:val="231F20"/>
          <w:sz w:val="20"/>
          <w:szCs w:val="20"/>
          <w:lang w:eastAsia="ru-RU"/>
        </w:rPr>
        <w:t xml:space="preserve">: </w:t>
      </w:r>
      <w:r w:rsidRPr="00C91699">
        <w:rPr>
          <w:rFonts w:ascii="Times New Roman" w:hAnsi="Times New Roman" w:cs="Times New Roman"/>
          <w:color w:val="231F20"/>
          <w:sz w:val="20"/>
          <w:szCs w:val="20"/>
          <w:lang w:eastAsia="ru-RU"/>
        </w:rPr>
        <w:t>25</w:t>
      </w:r>
      <w:r w:rsidRPr="00814E62">
        <w:rPr>
          <w:rFonts w:ascii="Times New Roman" w:hAnsi="Times New Roman" w:cs="Times New Roman"/>
          <w:color w:val="231F20"/>
          <w:sz w:val="20"/>
          <w:szCs w:val="20"/>
          <w:lang w:eastAsia="ru-RU"/>
        </w:rPr>
        <w:t>.</w:t>
      </w:r>
      <w:r w:rsidRPr="00C91699">
        <w:rPr>
          <w:rFonts w:ascii="Times New Roman" w:hAnsi="Times New Roman" w:cs="Times New Roman"/>
          <w:color w:val="231F20"/>
          <w:sz w:val="20"/>
          <w:szCs w:val="20"/>
          <w:lang w:eastAsia="ru-RU"/>
        </w:rPr>
        <w:t>03</w:t>
      </w:r>
      <w:r w:rsidRPr="00814E62">
        <w:rPr>
          <w:rFonts w:ascii="Times New Roman" w:hAnsi="Times New Roman" w:cs="Times New Roman"/>
          <w:color w:val="231F20"/>
          <w:sz w:val="20"/>
          <w:szCs w:val="20"/>
          <w:lang w:eastAsia="ru-RU"/>
        </w:rPr>
        <w:t>.</w:t>
      </w:r>
      <w:r w:rsidRPr="00C91699">
        <w:rPr>
          <w:rFonts w:ascii="Times New Roman" w:hAnsi="Times New Roman" w:cs="Times New Roman"/>
          <w:color w:val="231F20"/>
          <w:sz w:val="20"/>
          <w:szCs w:val="20"/>
          <w:lang w:eastAsia="ru-RU"/>
        </w:rPr>
        <w:t>2017</w:t>
      </w:r>
      <w:r w:rsidRPr="00814E62">
        <w:rPr>
          <w:rFonts w:ascii="Times New Roman" w:hAnsi="Times New Roman" w:cs="Times New Roman"/>
          <w:color w:val="231F20"/>
          <w:sz w:val="20"/>
          <w:szCs w:val="20"/>
          <w:lang w:eastAsia="ru-RU"/>
        </w:rPr>
        <w:t xml:space="preserve">). </w:t>
      </w:r>
    </w:p>
    <w:p w14:paraId="30AD25C2" w14:textId="77777777" w:rsidR="004361B2" w:rsidRPr="00521922" w:rsidRDefault="004361B2">
      <w:pPr>
        <w:pStyle w:val="a5"/>
        <w:rPr>
          <w:rFonts w:ascii="Times New Roman" w:hAnsi="Times New Roman" w:cs="Times New Roman"/>
          <w:sz w:val="20"/>
          <w:szCs w:val="20"/>
        </w:rPr>
      </w:pPr>
    </w:p>
  </w:footnote>
  <w:footnote w:id="24">
    <w:p w14:paraId="7D8E5EE3" w14:textId="77777777" w:rsidR="004361B2" w:rsidRPr="00521922" w:rsidRDefault="004361B2">
      <w:pPr>
        <w:pStyle w:val="a5"/>
        <w:rPr>
          <w:rFonts w:ascii="Times New Roman" w:hAnsi="Times New Roman" w:cs="Times New Roman"/>
          <w:sz w:val="20"/>
          <w:szCs w:val="20"/>
        </w:rPr>
      </w:pPr>
      <w:r w:rsidRPr="00521922">
        <w:rPr>
          <w:rStyle w:val="a7"/>
          <w:rFonts w:ascii="Times New Roman" w:hAnsi="Times New Roman" w:cs="Times New Roman"/>
          <w:sz w:val="20"/>
          <w:szCs w:val="20"/>
        </w:rPr>
        <w:footnoteRef/>
      </w:r>
      <w:r w:rsidRPr="00814E62">
        <w:rPr>
          <w:rFonts w:ascii="Times New Roman" w:hAnsi="Times New Roman" w:cs="Times New Roman"/>
          <w:color w:val="231F20"/>
          <w:sz w:val="20"/>
          <w:szCs w:val="20"/>
        </w:rPr>
        <w:t>Помехи,</w:t>
      </w:r>
      <w:r w:rsidRPr="00C91699">
        <w:rPr>
          <w:rFonts w:ascii="Times New Roman" w:hAnsi="Times New Roman" w:cs="Times New Roman"/>
          <w:color w:val="231F20"/>
          <w:sz w:val="20"/>
          <w:szCs w:val="20"/>
        </w:rPr>
        <w:t xml:space="preserve"> которые снижают эффективность сотрудников</w:t>
      </w:r>
      <w:r w:rsidRPr="00814E62">
        <w:rPr>
          <w:rFonts w:ascii="Times New Roman" w:hAnsi="Times New Roman" w:cs="Times New Roman"/>
          <w:color w:val="231F20"/>
          <w:sz w:val="20"/>
          <w:szCs w:val="20"/>
        </w:rPr>
        <w:t xml:space="preserve"> [</w:t>
      </w:r>
      <w:proofErr w:type="spellStart"/>
      <w:r w:rsidRPr="00C91699">
        <w:rPr>
          <w:rFonts w:ascii="Times New Roman" w:hAnsi="Times New Roman" w:cs="Times New Roman"/>
          <w:color w:val="231F20"/>
          <w:sz w:val="20"/>
          <w:szCs w:val="20"/>
        </w:rPr>
        <w:t>Электронныйресурс</w:t>
      </w:r>
      <w:proofErr w:type="spellEnd"/>
      <w:r w:rsidRPr="00814E62">
        <w:rPr>
          <w:rFonts w:ascii="Times New Roman" w:hAnsi="Times New Roman" w:cs="Times New Roman"/>
          <w:color w:val="231F20"/>
          <w:sz w:val="20"/>
          <w:szCs w:val="20"/>
        </w:rPr>
        <w:t xml:space="preserve">]. — </w:t>
      </w:r>
      <w:proofErr w:type="spellStart"/>
      <w:r w:rsidRPr="00C91699">
        <w:rPr>
          <w:rFonts w:ascii="Times New Roman" w:hAnsi="Times New Roman" w:cs="Times New Roman"/>
          <w:color w:val="231F20"/>
          <w:sz w:val="20"/>
          <w:szCs w:val="20"/>
        </w:rPr>
        <w:t>Режимдоступа</w:t>
      </w:r>
      <w:proofErr w:type="spellEnd"/>
      <w:r w:rsidRPr="00814E62">
        <w:rPr>
          <w:rFonts w:ascii="Times New Roman" w:hAnsi="Times New Roman" w:cs="Times New Roman"/>
          <w:color w:val="231F20"/>
          <w:sz w:val="20"/>
          <w:szCs w:val="20"/>
        </w:rPr>
        <w:t xml:space="preserve">: </w:t>
      </w:r>
      <w:r w:rsidRPr="00C91699">
        <w:rPr>
          <w:rFonts w:ascii="Times New Roman" w:hAnsi="Times New Roman" w:cs="Times New Roman"/>
          <w:color w:val="231F20"/>
          <w:sz w:val="20"/>
          <w:szCs w:val="20"/>
          <w:lang w:val="en-US"/>
        </w:rPr>
        <w:t>https</w:t>
      </w:r>
      <w:r w:rsidRPr="00814E62">
        <w:rPr>
          <w:rFonts w:ascii="Times New Roman" w:hAnsi="Times New Roman" w:cs="Times New Roman"/>
          <w:color w:val="231F20"/>
          <w:sz w:val="20"/>
          <w:szCs w:val="20"/>
        </w:rPr>
        <w:t>://</w:t>
      </w:r>
      <w:r w:rsidRPr="00C91699">
        <w:rPr>
          <w:rFonts w:ascii="Times New Roman" w:hAnsi="Times New Roman" w:cs="Times New Roman"/>
          <w:color w:val="231F20"/>
          <w:sz w:val="20"/>
          <w:szCs w:val="20"/>
          <w:lang w:val="en-US"/>
        </w:rPr>
        <w:t>www</w:t>
      </w:r>
      <w:r w:rsidRPr="00814E62">
        <w:rPr>
          <w:rFonts w:ascii="Times New Roman" w:hAnsi="Times New Roman" w:cs="Times New Roman"/>
          <w:color w:val="231F20"/>
          <w:sz w:val="20"/>
          <w:szCs w:val="20"/>
        </w:rPr>
        <w:t>.</w:t>
      </w:r>
      <w:proofErr w:type="spellStart"/>
      <w:r w:rsidRPr="00C91699">
        <w:rPr>
          <w:rFonts w:ascii="Times New Roman" w:hAnsi="Times New Roman" w:cs="Times New Roman"/>
          <w:color w:val="231F20"/>
          <w:sz w:val="20"/>
          <w:szCs w:val="20"/>
          <w:lang w:val="en-US"/>
        </w:rPr>
        <w:t>dp</w:t>
      </w:r>
      <w:proofErr w:type="spellEnd"/>
      <w:r w:rsidRPr="00814E62">
        <w:rPr>
          <w:rFonts w:ascii="Times New Roman" w:hAnsi="Times New Roman" w:cs="Times New Roman"/>
          <w:color w:val="231F20"/>
          <w:sz w:val="20"/>
          <w:szCs w:val="20"/>
        </w:rPr>
        <w:t>.</w:t>
      </w:r>
      <w:proofErr w:type="spellStart"/>
      <w:r w:rsidRPr="00C91699">
        <w:rPr>
          <w:rFonts w:ascii="Times New Roman" w:hAnsi="Times New Roman" w:cs="Times New Roman"/>
          <w:color w:val="231F20"/>
          <w:sz w:val="20"/>
          <w:szCs w:val="20"/>
          <w:lang w:val="en-US"/>
        </w:rPr>
        <w:t>ru</w:t>
      </w:r>
      <w:proofErr w:type="spellEnd"/>
      <w:r w:rsidRPr="00814E62">
        <w:rPr>
          <w:rFonts w:ascii="Times New Roman" w:hAnsi="Times New Roman" w:cs="Times New Roman"/>
          <w:color w:val="231F20"/>
          <w:sz w:val="20"/>
          <w:szCs w:val="20"/>
        </w:rPr>
        <w:t>/</w:t>
      </w:r>
      <w:r w:rsidRPr="00C91699">
        <w:rPr>
          <w:rFonts w:ascii="Times New Roman" w:hAnsi="Times New Roman" w:cs="Times New Roman"/>
          <w:color w:val="231F20"/>
          <w:sz w:val="20"/>
          <w:szCs w:val="20"/>
          <w:lang w:val="en-US"/>
        </w:rPr>
        <w:t>a</w:t>
      </w:r>
      <w:r w:rsidRPr="00814E62">
        <w:rPr>
          <w:rFonts w:ascii="Times New Roman" w:hAnsi="Times New Roman" w:cs="Times New Roman"/>
          <w:color w:val="231F20"/>
          <w:sz w:val="20"/>
          <w:szCs w:val="20"/>
        </w:rPr>
        <w:t>/2017/02/05/</w:t>
      </w:r>
      <w:proofErr w:type="spellStart"/>
      <w:r w:rsidRPr="00C91699">
        <w:rPr>
          <w:rFonts w:ascii="Times New Roman" w:hAnsi="Times New Roman" w:cs="Times New Roman"/>
          <w:color w:val="231F20"/>
          <w:sz w:val="20"/>
          <w:szCs w:val="20"/>
          <w:lang w:val="en-US"/>
        </w:rPr>
        <w:t>JEffektivnaja</w:t>
      </w:r>
      <w:proofErr w:type="spellEnd"/>
      <w:r w:rsidRPr="00814E62">
        <w:rPr>
          <w:rFonts w:ascii="Times New Roman" w:hAnsi="Times New Roman" w:cs="Times New Roman"/>
          <w:color w:val="231F20"/>
          <w:sz w:val="20"/>
          <w:szCs w:val="20"/>
        </w:rPr>
        <w:t>_</w:t>
      </w:r>
      <w:proofErr w:type="spellStart"/>
      <w:r w:rsidRPr="00C91699">
        <w:rPr>
          <w:rFonts w:ascii="Times New Roman" w:hAnsi="Times New Roman" w:cs="Times New Roman"/>
          <w:color w:val="231F20"/>
          <w:sz w:val="20"/>
          <w:szCs w:val="20"/>
          <w:lang w:val="en-US"/>
        </w:rPr>
        <w:t>nejeffektivnos</w:t>
      </w:r>
      <w:proofErr w:type="spellEnd"/>
      <w:r w:rsidRPr="00814E62">
        <w:rPr>
          <w:rFonts w:ascii="Times New Roman" w:hAnsi="Times New Roman" w:cs="Times New Roman"/>
          <w:color w:val="231F20"/>
          <w:sz w:val="20"/>
          <w:szCs w:val="20"/>
        </w:rPr>
        <w:t xml:space="preserve"> (</w:t>
      </w:r>
      <w:proofErr w:type="spellStart"/>
      <w:r w:rsidRPr="00C91699">
        <w:rPr>
          <w:rFonts w:ascii="Times New Roman" w:hAnsi="Times New Roman" w:cs="Times New Roman"/>
          <w:color w:val="231F20"/>
          <w:sz w:val="20"/>
          <w:szCs w:val="20"/>
        </w:rPr>
        <w:t>датаобращения</w:t>
      </w:r>
      <w:proofErr w:type="spellEnd"/>
      <w:r w:rsidRPr="00814E62">
        <w:rPr>
          <w:rFonts w:ascii="Times New Roman" w:hAnsi="Times New Roman" w:cs="Times New Roman"/>
          <w:color w:val="231F20"/>
          <w:sz w:val="20"/>
          <w:szCs w:val="20"/>
        </w:rPr>
        <w:t xml:space="preserve">: </w:t>
      </w:r>
      <w:r w:rsidRPr="00C91699">
        <w:rPr>
          <w:rFonts w:ascii="Times New Roman" w:hAnsi="Times New Roman" w:cs="Times New Roman"/>
          <w:color w:val="231F20"/>
          <w:sz w:val="20"/>
          <w:szCs w:val="20"/>
        </w:rPr>
        <w:t>20</w:t>
      </w:r>
      <w:r w:rsidRPr="00814E62">
        <w:rPr>
          <w:rFonts w:ascii="Times New Roman" w:hAnsi="Times New Roman" w:cs="Times New Roman"/>
          <w:color w:val="231F20"/>
          <w:sz w:val="20"/>
          <w:szCs w:val="20"/>
        </w:rPr>
        <w:t>.</w:t>
      </w:r>
      <w:r w:rsidRPr="00C91699">
        <w:rPr>
          <w:rFonts w:ascii="Times New Roman" w:hAnsi="Times New Roman" w:cs="Times New Roman"/>
          <w:color w:val="231F20"/>
          <w:sz w:val="20"/>
          <w:szCs w:val="20"/>
        </w:rPr>
        <w:t>03</w:t>
      </w:r>
      <w:r w:rsidRPr="00814E62">
        <w:rPr>
          <w:rFonts w:ascii="Times New Roman" w:hAnsi="Times New Roman" w:cs="Times New Roman"/>
          <w:color w:val="231F20"/>
          <w:sz w:val="20"/>
          <w:szCs w:val="20"/>
        </w:rPr>
        <w:t>.</w:t>
      </w:r>
      <w:r w:rsidRPr="00C91699">
        <w:rPr>
          <w:rFonts w:ascii="Times New Roman" w:hAnsi="Times New Roman" w:cs="Times New Roman"/>
          <w:color w:val="231F20"/>
          <w:sz w:val="20"/>
          <w:szCs w:val="20"/>
        </w:rPr>
        <w:t>2017</w:t>
      </w:r>
      <w:r w:rsidRPr="00814E62">
        <w:rPr>
          <w:rFonts w:ascii="Times New Roman" w:hAnsi="Times New Roman" w:cs="Times New Roman"/>
          <w:color w:val="231F20"/>
          <w:sz w:val="20"/>
          <w:szCs w:val="20"/>
        </w:rPr>
        <w:t>).</w:t>
      </w:r>
    </w:p>
  </w:footnote>
  <w:footnote w:id="25">
    <w:p w14:paraId="59DB1B61" w14:textId="77777777" w:rsidR="004361B2" w:rsidRPr="00814E62" w:rsidRDefault="004361B2" w:rsidP="00C91699">
      <w:pPr>
        <w:pStyle w:val="ad"/>
        <w:spacing w:after="0" w:line="360" w:lineRule="auto"/>
        <w:jc w:val="both"/>
        <w:rPr>
          <w:rFonts w:ascii="Times New Roman" w:hAnsi="Times New Roman" w:cs="Times New Roman"/>
          <w:color w:val="231F20"/>
          <w:sz w:val="20"/>
          <w:szCs w:val="20"/>
          <w:lang w:eastAsia="ru-RU"/>
        </w:rPr>
      </w:pPr>
      <w:r w:rsidRPr="00C91699">
        <w:rPr>
          <w:rStyle w:val="a7"/>
          <w:rFonts w:ascii="Times New Roman" w:hAnsi="Times New Roman" w:cs="Times New Roman"/>
          <w:sz w:val="20"/>
          <w:szCs w:val="20"/>
        </w:rPr>
        <w:footnoteRef/>
      </w:r>
      <w:r w:rsidRPr="00814E62">
        <w:rPr>
          <w:rFonts w:ascii="Times New Roman" w:hAnsi="Times New Roman" w:cs="Times New Roman"/>
          <w:color w:val="231F20"/>
          <w:sz w:val="20"/>
          <w:szCs w:val="20"/>
          <w:lang w:eastAsia="ru-RU"/>
        </w:rPr>
        <w:t>Мотивация сотрудников [</w:t>
      </w:r>
      <w:proofErr w:type="spellStart"/>
      <w:r w:rsidRPr="00C91699">
        <w:rPr>
          <w:rFonts w:ascii="Times New Roman" w:hAnsi="Times New Roman" w:cs="Times New Roman"/>
          <w:color w:val="231F20"/>
          <w:sz w:val="20"/>
          <w:szCs w:val="20"/>
          <w:lang w:eastAsia="ru-RU"/>
        </w:rPr>
        <w:t>Электронныйресурс</w:t>
      </w:r>
      <w:proofErr w:type="spellEnd"/>
      <w:r w:rsidRPr="00814E62">
        <w:rPr>
          <w:rFonts w:ascii="Times New Roman" w:hAnsi="Times New Roman" w:cs="Times New Roman"/>
          <w:color w:val="231F20"/>
          <w:sz w:val="20"/>
          <w:szCs w:val="20"/>
          <w:lang w:eastAsia="ru-RU"/>
        </w:rPr>
        <w:t xml:space="preserve">]. — </w:t>
      </w:r>
      <w:proofErr w:type="spellStart"/>
      <w:r w:rsidRPr="00C91699">
        <w:rPr>
          <w:rFonts w:ascii="Times New Roman" w:hAnsi="Times New Roman" w:cs="Times New Roman"/>
          <w:color w:val="231F20"/>
          <w:sz w:val="20"/>
          <w:szCs w:val="20"/>
          <w:lang w:eastAsia="ru-RU"/>
        </w:rPr>
        <w:t>Режимдоступа</w:t>
      </w:r>
      <w:proofErr w:type="spellEnd"/>
      <w:r w:rsidRPr="00814E62">
        <w:rPr>
          <w:rFonts w:ascii="Times New Roman" w:hAnsi="Times New Roman" w:cs="Times New Roman"/>
          <w:color w:val="231F20"/>
          <w:sz w:val="20"/>
          <w:szCs w:val="20"/>
          <w:lang w:eastAsia="ru-RU"/>
        </w:rPr>
        <w:t xml:space="preserve">: </w:t>
      </w:r>
      <w:r w:rsidRPr="00C91699">
        <w:rPr>
          <w:rFonts w:ascii="Times New Roman" w:hAnsi="Times New Roman" w:cs="Times New Roman"/>
          <w:sz w:val="20"/>
          <w:szCs w:val="20"/>
        </w:rPr>
        <w:t>https://www.thomasinternational.net/ru-ru/business/our-approach/employee-engagement/</w:t>
      </w:r>
      <w:r w:rsidRPr="00814E62">
        <w:rPr>
          <w:rFonts w:ascii="Times New Roman" w:hAnsi="Times New Roman" w:cs="Times New Roman"/>
          <w:color w:val="231F20"/>
          <w:sz w:val="20"/>
          <w:szCs w:val="20"/>
          <w:lang w:eastAsia="ru-RU"/>
        </w:rPr>
        <w:t xml:space="preserve"> (</w:t>
      </w:r>
      <w:proofErr w:type="spellStart"/>
      <w:r w:rsidRPr="00C91699">
        <w:rPr>
          <w:rFonts w:ascii="Times New Roman" w:hAnsi="Times New Roman" w:cs="Times New Roman"/>
          <w:color w:val="231F20"/>
          <w:sz w:val="20"/>
          <w:szCs w:val="20"/>
          <w:lang w:eastAsia="ru-RU"/>
        </w:rPr>
        <w:t>датаобращения</w:t>
      </w:r>
      <w:proofErr w:type="spellEnd"/>
      <w:r w:rsidRPr="00814E62">
        <w:rPr>
          <w:rFonts w:ascii="Times New Roman" w:hAnsi="Times New Roman" w:cs="Times New Roman"/>
          <w:color w:val="231F20"/>
          <w:sz w:val="20"/>
          <w:szCs w:val="20"/>
          <w:lang w:eastAsia="ru-RU"/>
        </w:rPr>
        <w:t xml:space="preserve">: </w:t>
      </w:r>
      <w:r w:rsidRPr="00C91699">
        <w:rPr>
          <w:rFonts w:ascii="Times New Roman" w:hAnsi="Times New Roman" w:cs="Times New Roman"/>
          <w:color w:val="231F20"/>
          <w:sz w:val="20"/>
          <w:szCs w:val="20"/>
          <w:lang w:eastAsia="ru-RU"/>
        </w:rPr>
        <w:t>30</w:t>
      </w:r>
      <w:r w:rsidRPr="00814E62">
        <w:rPr>
          <w:rFonts w:ascii="Times New Roman" w:hAnsi="Times New Roman" w:cs="Times New Roman"/>
          <w:color w:val="231F20"/>
          <w:sz w:val="20"/>
          <w:szCs w:val="20"/>
          <w:lang w:eastAsia="ru-RU"/>
        </w:rPr>
        <w:t>.</w:t>
      </w:r>
      <w:r w:rsidRPr="00C91699">
        <w:rPr>
          <w:rFonts w:ascii="Times New Roman" w:hAnsi="Times New Roman" w:cs="Times New Roman"/>
          <w:color w:val="231F20"/>
          <w:sz w:val="20"/>
          <w:szCs w:val="20"/>
          <w:lang w:eastAsia="ru-RU"/>
        </w:rPr>
        <w:t>03</w:t>
      </w:r>
      <w:r w:rsidRPr="00814E62">
        <w:rPr>
          <w:rFonts w:ascii="Times New Roman" w:hAnsi="Times New Roman" w:cs="Times New Roman"/>
          <w:color w:val="231F20"/>
          <w:sz w:val="20"/>
          <w:szCs w:val="20"/>
          <w:lang w:eastAsia="ru-RU"/>
        </w:rPr>
        <w:t>.</w:t>
      </w:r>
      <w:r w:rsidRPr="00C91699">
        <w:rPr>
          <w:rFonts w:ascii="Times New Roman" w:hAnsi="Times New Roman" w:cs="Times New Roman"/>
          <w:color w:val="231F20"/>
          <w:sz w:val="20"/>
          <w:szCs w:val="20"/>
          <w:lang w:eastAsia="ru-RU"/>
        </w:rPr>
        <w:t>2017</w:t>
      </w:r>
      <w:r w:rsidRPr="00814E62">
        <w:rPr>
          <w:rFonts w:ascii="Times New Roman" w:hAnsi="Times New Roman" w:cs="Times New Roman"/>
          <w:color w:val="231F20"/>
          <w:sz w:val="20"/>
          <w:szCs w:val="20"/>
          <w:lang w:eastAsia="ru-RU"/>
        </w:rPr>
        <w:t xml:space="preserve">). </w:t>
      </w:r>
    </w:p>
  </w:footnote>
  <w:footnote w:id="26">
    <w:p w14:paraId="45B64E40" w14:textId="77777777" w:rsidR="004361B2" w:rsidRPr="00814E62" w:rsidRDefault="004361B2" w:rsidP="00C91699">
      <w:pPr>
        <w:autoSpaceDE w:val="0"/>
        <w:autoSpaceDN w:val="0"/>
        <w:adjustRightInd w:val="0"/>
        <w:rPr>
          <w:rFonts w:ascii="Times New Roman" w:hAnsi="Times New Roman" w:cs="Times New Roman"/>
          <w:bCs/>
          <w:lang w:eastAsia="en-US"/>
        </w:rPr>
      </w:pPr>
      <w:r w:rsidRPr="00521922">
        <w:rPr>
          <w:rStyle w:val="a7"/>
          <w:rFonts w:ascii="Times New Roman" w:hAnsi="Times New Roman" w:cs="Times New Roman"/>
          <w:sz w:val="20"/>
          <w:szCs w:val="20"/>
        </w:rPr>
        <w:footnoteRef/>
      </w:r>
      <w:r w:rsidRPr="00C91699">
        <w:rPr>
          <w:rFonts w:ascii="Times New Roman" w:hAnsi="Times New Roman" w:cs="Times New Roman"/>
          <w:bCs/>
          <w:sz w:val="20"/>
          <w:szCs w:val="20"/>
        </w:rPr>
        <w:t xml:space="preserve">Как работает </w:t>
      </w:r>
      <w:proofErr w:type="spellStart"/>
      <w:r w:rsidRPr="00C91699">
        <w:rPr>
          <w:rFonts w:ascii="Times New Roman" w:hAnsi="Times New Roman" w:cs="Times New Roman"/>
          <w:bCs/>
          <w:sz w:val="20"/>
          <w:szCs w:val="20"/>
        </w:rPr>
        <w:t>UX</w:t>
      </w:r>
      <w:proofErr w:type="spellEnd"/>
      <w:r w:rsidRPr="00C91699">
        <w:rPr>
          <w:rFonts w:ascii="Times New Roman" w:hAnsi="Times New Roman" w:cs="Times New Roman"/>
          <w:bCs/>
          <w:sz w:val="20"/>
          <w:szCs w:val="20"/>
        </w:rPr>
        <w:t xml:space="preserve">-команда </w:t>
      </w:r>
      <w:proofErr w:type="spellStart"/>
      <w:r w:rsidRPr="00C91699">
        <w:rPr>
          <w:rFonts w:ascii="Times New Roman" w:hAnsi="Times New Roman" w:cs="Times New Roman"/>
          <w:bCs/>
          <w:sz w:val="20"/>
          <w:szCs w:val="20"/>
        </w:rPr>
        <w:t>MailChimp</w:t>
      </w:r>
      <w:proofErr w:type="spellEnd"/>
      <w:r w:rsidRPr="00814E62">
        <w:rPr>
          <w:rFonts w:ascii="Times New Roman" w:hAnsi="Times New Roman" w:cs="Times New Roman"/>
          <w:color w:val="231F20"/>
          <w:sz w:val="20"/>
          <w:szCs w:val="20"/>
        </w:rPr>
        <w:t xml:space="preserve"> [</w:t>
      </w:r>
      <w:proofErr w:type="spellStart"/>
      <w:r w:rsidRPr="00C91699">
        <w:rPr>
          <w:rFonts w:ascii="Times New Roman" w:hAnsi="Times New Roman" w:cs="Times New Roman"/>
          <w:color w:val="231F20"/>
          <w:sz w:val="20"/>
          <w:szCs w:val="20"/>
        </w:rPr>
        <w:t>Электронныйресурс</w:t>
      </w:r>
      <w:proofErr w:type="spellEnd"/>
      <w:r w:rsidRPr="00814E62">
        <w:rPr>
          <w:rFonts w:ascii="Times New Roman" w:hAnsi="Times New Roman" w:cs="Times New Roman"/>
          <w:color w:val="231F20"/>
          <w:sz w:val="20"/>
          <w:szCs w:val="20"/>
        </w:rPr>
        <w:t xml:space="preserve">]. — </w:t>
      </w:r>
      <w:proofErr w:type="spellStart"/>
      <w:r w:rsidRPr="00C91699">
        <w:rPr>
          <w:rFonts w:ascii="Times New Roman" w:hAnsi="Times New Roman" w:cs="Times New Roman"/>
          <w:color w:val="231F20"/>
          <w:sz w:val="20"/>
          <w:szCs w:val="20"/>
        </w:rPr>
        <w:t>Режимдоступа</w:t>
      </w:r>
      <w:proofErr w:type="spellEnd"/>
      <w:r w:rsidRPr="00814E62">
        <w:rPr>
          <w:rFonts w:ascii="Times New Roman" w:hAnsi="Times New Roman" w:cs="Times New Roman"/>
          <w:color w:val="231F20"/>
          <w:sz w:val="20"/>
          <w:szCs w:val="20"/>
        </w:rPr>
        <w:t xml:space="preserve">: </w:t>
      </w:r>
      <w:proofErr w:type="spellStart"/>
      <w:r w:rsidRPr="00C91699">
        <w:rPr>
          <w:rFonts w:ascii="Times New Roman" w:hAnsi="Times New Roman" w:cs="Times New Roman"/>
          <w:sz w:val="20"/>
          <w:szCs w:val="20"/>
        </w:rPr>
        <w:t>https</w:t>
      </w:r>
      <w:proofErr w:type="spellEnd"/>
      <w:r w:rsidRPr="00C91699">
        <w:rPr>
          <w:rFonts w:ascii="Times New Roman" w:hAnsi="Times New Roman" w:cs="Times New Roman"/>
          <w:sz w:val="20"/>
          <w:szCs w:val="20"/>
        </w:rPr>
        <w:t>://</w:t>
      </w:r>
      <w:proofErr w:type="spellStart"/>
      <w:r w:rsidRPr="00C91699">
        <w:rPr>
          <w:rFonts w:ascii="Times New Roman" w:hAnsi="Times New Roman" w:cs="Times New Roman"/>
          <w:sz w:val="20"/>
          <w:szCs w:val="20"/>
        </w:rPr>
        <w:t>vc.ru</w:t>
      </w:r>
      <w:proofErr w:type="spellEnd"/>
      <w:r w:rsidRPr="00C91699">
        <w:rPr>
          <w:rFonts w:ascii="Times New Roman" w:hAnsi="Times New Roman" w:cs="Times New Roman"/>
          <w:sz w:val="20"/>
          <w:szCs w:val="20"/>
        </w:rPr>
        <w:t>/p/</w:t>
      </w:r>
      <w:proofErr w:type="spellStart"/>
      <w:r w:rsidRPr="00C91699">
        <w:rPr>
          <w:rFonts w:ascii="Times New Roman" w:hAnsi="Times New Roman" w:cs="Times New Roman"/>
          <w:sz w:val="20"/>
          <w:szCs w:val="20"/>
        </w:rPr>
        <w:t>the-ux-reader</w:t>
      </w:r>
      <w:proofErr w:type="spellEnd"/>
      <w:r w:rsidRPr="00C91699">
        <w:rPr>
          <w:rFonts w:ascii="Times New Roman" w:hAnsi="Times New Roman" w:cs="Times New Roman"/>
          <w:sz w:val="20"/>
          <w:szCs w:val="20"/>
        </w:rPr>
        <w:t xml:space="preserve"> </w:t>
      </w:r>
      <w:r w:rsidRPr="00814E62">
        <w:rPr>
          <w:rFonts w:ascii="Times New Roman" w:hAnsi="Times New Roman" w:cs="Times New Roman"/>
          <w:color w:val="231F20"/>
          <w:sz w:val="20"/>
          <w:szCs w:val="20"/>
        </w:rPr>
        <w:t>(</w:t>
      </w:r>
      <w:proofErr w:type="spellStart"/>
      <w:r w:rsidRPr="00C91699">
        <w:rPr>
          <w:rFonts w:ascii="Times New Roman" w:hAnsi="Times New Roman" w:cs="Times New Roman"/>
          <w:color w:val="231F20"/>
          <w:sz w:val="20"/>
          <w:szCs w:val="20"/>
        </w:rPr>
        <w:t>датаобращения</w:t>
      </w:r>
      <w:proofErr w:type="spellEnd"/>
      <w:r w:rsidRPr="00814E62">
        <w:rPr>
          <w:rFonts w:ascii="Times New Roman" w:hAnsi="Times New Roman" w:cs="Times New Roman"/>
          <w:color w:val="231F20"/>
          <w:sz w:val="20"/>
          <w:szCs w:val="20"/>
        </w:rPr>
        <w:t xml:space="preserve">: </w:t>
      </w:r>
      <w:r w:rsidRPr="00C91699">
        <w:rPr>
          <w:rFonts w:ascii="Times New Roman" w:hAnsi="Times New Roman" w:cs="Times New Roman"/>
          <w:color w:val="231F20"/>
          <w:sz w:val="20"/>
          <w:szCs w:val="20"/>
        </w:rPr>
        <w:t>01</w:t>
      </w:r>
      <w:r w:rsidRPr="00814E62">
        <w:rPr>
          <w:rFonts w:ascii="Times New Roman" w:hAnsi="Times New Roman" w:cs="Times New Roman"/>
          <w:color w:val="231F20"/>
          <w:sz w:val="20"/>
          <w:szCs w:val="20"/>
        </w:rPr>
        <w:t>.</w:t>
      </w:r>
      <w:r w:rsidRPr="00C91699">
        <w:rPr>
          <w:rFonts w:ascii="Times New Roman" w:hAnsi="Times New Roman" w:cs="Times New Roman"/>
          <w:color w:val="231F20"/>
          <w:sz w:val="20"/>
          <w:szCs w:val="20"/>
        </w:rPr>
        <w:t>04</w:t>
      </w:r>
      <w:r w:rsidRPr="00814E62">
        <w:rPr>
          <w:rFonts w:ascii="Times New Roman" w:hAnsi="Times New Roman" w:cs="Times New Roman"/>
          <w:color w:val="231F20"/>
          <w:sz w:val="20"/>
          <w:szCs w:val="20"/>
        </w:rPr>
        <w:t>.</w:t>
      </w:r>
      <w:r w:rsidRPr="00C91699">
        <w:rPr>
          <w:rFonts w:ascii="Times New Roman" w:hAnsi="Times New Roman" w:cs="Times New Roman"/>
          <w:color w:val="231F20"/>
          <w:sz w:val="20"/>
          <w:szCs w:val="20"/>
        </w:rPr>
        <w:t>2017</w:t>
      </w:r>
      <w:r w:rsidRPr="00814E62">
        <w:rPr>
          <w:rFonts w:ascii="Times New Roman" w:hAnsi="Times New Roman" w:cs="Times New Roman"/>
          <w:color w:val="231F20"/>
          <w:sz w:val="20"/>
          <w:szCs w:val="20"/>
        </w:rPr>
        <w:t>).</w:t>
      </w:r>
    </w:p>
    <w:p w14:paraId="7DE4CA4F" w14:textId="77777777" w:rsidR="004361B2" w:rsidRPr="00C91699" w:rsidRDefault="004361B2">
      <w:pPr>
        <w:pStyle w:val="a5"/>
        <w:rPr>
          <w:rFonts w:ascii="Times New Roman" w:hAnsi="Times New Roman" w:cs="Times New Roman"/>
          <w:color w:val="343434"/>
          <w:sz w:val="20"/>
          <w:szCs w:val="20"/>
          <w:lang w:val="en-US"/>
        </w:rPr>
      </w:pPr>
      <w:r w:rsidRPr="00C91699">
        <w:rPr>
          <w:rStyle w:val="a7"/>
          <w:rFonts w:ascii="Times New Roman" w:hAnsi="Times New Roman" w:cs="Times New Roman"/>
          <w:sz w:val="20"/>
          <w:szCs w:val="20"/>
        </w:rPr>
        <w:footnoteRef/>
      </w:r>
      <w:r w:rsidRPr="00C91699">
        <w:rPr>
          <w:rFonts w:ascii="Times New Roman" w:hAnsi="Times New Roman" w:cs="Times New Roman"/>
          <w:color w:val="1A1A1A"/>
          <w:sz w:val="20"/>
          <w:szCs w:val="20"/>
          <w:lang w:val="en-US"/>
        </w:rPr>
        <w:t xml:space="preserve">Armstrong M. Armstrong's essential human resource management practice: A guide to people management. – </w:t>
      </w:r>
      <w:proofErr w:type="spellStart"/>
      <w:r w:rsidRPr="00C91699">
        <w:rPr>
          <w:rFonts w:ascii="Times New Roman" w:hAnsi="Times New Roman" w:cs="Times New Roman"/>
          <w:color w:val="1A1A1A"/>
          <w:sz w:val="20"/>
          <w:szCs w:val="20"/>
          <w:lang w:val="en-US"/>
        </w:rPr>
        <w:t>Kogan</w:t>
      </w:r>
      <w:proofErr w:type="spellEnd"/>
      <w:r w:rsidRPr="00C91699">
        <w:rPr>
          <w:rFonts w:ascii="Times New Roman" w:hAnsi="Times New Roman" w:cs="Times New Roman"/>
          <w:color w:val="1A1A1A"/>
          <w:sz w:val="20"/>
          <w:szCs w:val="20"/>
          <w:lang w:val="en-US"/>
        </w:rPr>
        <w:t xml:space="preserve"> Page Publishers, 2010.</w:t>
      </w:r>
    </w:p>
    <w:p w14:paraId="4D322977" w14:textId="77777777" w:rsidR="004361B2" w:rsidRPr="00814E62" w:rsidRDefault="004361B2">
      <w:pPr>
        <w:pStyle w:val="a5"/>
        <w:rPr>
          <w:rFonts w:ascii="Times New Roman" w:hAnsi="Times New Roman" w:cs="Times New Roman"/>
          <w:sz w:val="20"/>
          <w:szCs w:val="20"/>
          <w:lang w:val="en-US"/>
        </w:rPr>
      </w:pPr>
      <w:r w:rsidRPr="00521922">
        <w:rPr>
          <w:rStyle w:val="a7"/>
          <w:rFonts w:ascii="Times New Roman" w:hAnsi="Times New Roman" w:cs="Times New Roman"/>
          <w:sz w:val="20"/>
          <w:szCs w:val="20"/>
        </w:rPr>
        <w:footnoteRef/>
      </w:r>
      <w:r w:rsidRPr="00521922">
        <w:rPr>
          <w:rFonts w:ascii="Times New Roman" w:hAnsi="Times New Roman" w:cs="Times New Roman"/>
          <w:color w:val="1A1A1A"/>
          <w:sz w:val="20"/>
          <w:szCs w:val="20"/>
          <w:lang w:val="en-US"/>
        </w:rPr>
        <w:t>Jiang X. How to motivate people working in teams //</w:t>
      </w:r>
      <w:proofErr w:type="spellStart"/>
      <w:r w:rsidRPr="00521922">
        <w:rPr>
          <w:rFonts w:ascii="Times New Roman" w:hAnsi="Times New Roman" w:cs="Times New Roman"/>
          <w:color w:val="1A1A1A"/>
          <w:sz w:val="20"/>
          <w:szCs w:val="20"/>
          <w:lang w:val="en-US"/>
        </w:rPr>
        <w:t>Int</w:t>
      </w:r>
      <w:proofErr w:type="spellEnd"/>
      <w:r w:rsidRPr="00521922">
        <w:rPr>
          <w:rFonts w:ascii="Times New Roman" w:hAnsi="Times New Roman" w:cs="Times New Roman"/>
          <w:color w:val="1A1A1A"/>
          <w:sz w:val="20"/>
          <w:szCs w:val="20"/>
          <w:lang w:val="en-US"/>
        </w:rPr>
        <w:t xml:space="preserve"> J Bus </w:t>
      </w:r>
      <w:proofErr w:type="spellStart"/>
      <w:r w:rsidRPr="00521922">
        <w:rPr>
          <w:rFonts w:ascii="Times New Roman" w:hAnsi="Times New Roman" w:cs="Times New Roman"/>
          <w:color w:val="1A1A1A"/>
          <w:sz w:val="20"/>
          <w:szCs w:val="20"/>
          <w:lang w:val="en-US"/>
        </w:rPr>
        <w:t>Manag</w:t>
      </w:r>
      <w:proofErr w:type="spellEnd"/>
      <w:r w:rsidRPr="00521922">
        <w:rPr>
          <w:rFonts w:ascii="Times New Roman" w:hAnsi="Times New Roman" w:cs="Times New Roman"/>
          <w:color w:val="1A1A1A"/>
          <w:sz w:val="20"/>
          <w:szCs w:val="20"/>
          <w:lang w:val="en-US"/>
        </w:rPr>
        <w:t>. – 2010. – Т. 10. – С. 223-229.</w:t>
      </w:r>
    </w:p>
  </w:footnote>
  <w:footnote w:id="27">
    <w:p w14:paraId="186DA24F" w14:textId="77777777" w:rsidR="004361B2" w:rsidRPr="00521922" w:rsidRDefault="004361B2" w:rsidP="000D58C5">
      <w:pPr>
        <w:widowControl w:val="0"/>
        <w:autoSpaceDE w:val="0"/>
        <w:autoSpaceDN w:val="0"/>
        <w:adjustRightInd w:val="0"/>
        <w:spacing w:after="240" w:line="320" w:lineRule="atLeast"/>
        <w:rPr>
          <w:rFonts w:ascii="Times New Roman" w:hAnsi="Times New Roman" w:cs="Times New Roman"/>
          <w:color w:val="000000"/>
          <w:sz w:val="20"/>
          <w:szCs w:val="20"/>
          <w:lang w:val="en-US"/>
        </w:rPr>
      </w:pPr>
    </w:p>
  </w:footnote>
  <w:footnote w:id="28">
    <w:p w14:paraId="40F86FA4" w14:textId="77777777" w:rsidR="004361B2" w:rsidRPr="00521922" w:rsidRDefault="004361B2" w:rsidP="000D58C5">
      <w:pPr>
        <w:widowControl w:val="0"/>
        <w:autoSpaceDE w:val="0"/>
        <w:autoSpaceDN w:val="0"/>
        <w:adjustRightInd w:val="0"/>
        <w:spacing w:after="240" w:line="320" w:lineRule="atLeast"/>
        <w:rPr>
          <w:rFonts w:ascii="Times New Roman" w:hAnsi="Times New Roman" w:cs="Times New Roman"/>
          <w:color w:val="000000"/>
          <w:sz w:val="20"/>
          <w:szCs w:val="20"/>
          <w:lang w:val="en-US"/>
        </w:rPr>
      </w:pPr>
    </w:p>
  </w:footnote>
  <w:footnote w:id="29">
    <w:p w14:paraId="15DFB03C" w14:textId="77777777" w:rsidR="004361B2" w:rsidRPr="00814E62" w:rsidRDefault="004361B2" w:rsidP="000D58C5">
      <w:pPr>
        <w:widowControl w:val="0"/>
        <w:autoSpaceDE w:val="0"/>
        <w:autoSpaceDN w:val="0"/>
        <w:adjustRightInd w:val="0"/>
        <w:spacing w:after="240" w:line="320" w:lineRule="atLeast"/>
        <w:rPr>
          <w:rFonts w:ascii="Times New Roman" w:hAnsi="Times New Roman" w:cs="Times New Roman"/>
          <w:color w:val="000000"/>
          <w:sz w:val="20"/>
          <w:szCs w:val="20"/>
        </w:rPr>
      </w:pPr>
      <w:r w:rsidRPr="00521922">
        <w:rPr>
          <w:rStyle w:val="a7"/>
          <w:rFonts w:ascii="Times New Roman" w:hAnsi="Times New Roman" w:cs="Times New Roman"/>
          <w:sz w:val="20"/>
          <w:szCs w:val="20"/>
        </w:rPr>
        <w:footnoteRef/>
      </w:r>
      <w:proofErr w:type="spellStart"/>
      <w:r w:rsidRPr="00521922">
        <w:rPr>
          <w:rFonts w:ascii="Times New Roman" w:hAnsi="Times New Roman" w:cs="Times New Roman"/>
          <w:color w:val="1A1A1A"/>
          <w:sz w:val="20"/>
          <w:szCs w:val="20"/>
          <w:lang w:val="en-US"/>
        </w:rPr>
        <w:t>Kerrin</w:t>
      </w:r>
      <w:proofErr w:type="spellEnd"/>
      <w:r w:rsidRPr="00521922">
        <w:rPr>
          <w:rFonts w:ascii="Times New Roman" w:hAnsi="Times New Roman" w:cs="Times New Roman"/>
          <w:color w:val="1A1A1A"/>
          <w:sz w:val="20"/>
          <w:szCs w:val="20"/>
          <w:lang w:val="en-US"/>
        </w:rPr>
        <w:t xml:space="preserve"> M., Oliver N. Collective and individual improvement activities: the role of reward systems //Personnel review. – 2002. – Т. 31. – №. </w:t>
      </w:r>
      <w:r w:rsidRPr="00814E62">
        <w:rPr>
          <w:rFonts w:ascii="Times New Roman" w:hAnsi="Times New Roman" w:cs="Times New Roman"/>
          <w:color w:val="1A1A1A"/>
          <w:sz w:val="20"/>
          <w:szCs w:val="20"/>
        </w:rPr>
        <w:t>3. – С. 320-337.</w:t>
      </w:r>
    </w:p>
  </w:footnote>
  <w:footnote w:id="30">
    <w:p w14:paraId="4178B67A" w14:textId="77777777" w:rsidR="004361B2" w:rsidRPr="00814E62" w:rsidRDefault="004361B2" w:rsidP="00E4711A">
      <w:pPr>
        <w:autoSpaceDE w:val="0"/>
        <w:autoSpaceDN w:val="0"/>
        <w:adjustRightInd w:val="0"/>
        <w:jc w:val="both"/>
        <w:rPr>
          <w:rFonts w:ascii="Times New Roman" w:hAnsi="Times New Roman" w:cs="Times New Roman"/>
          <w:bCs/>
          <w:lang w:eastAsia="en-US"/>
        </w:rPr>
      </w:pPr>
      <w:r w:rsidRPr="00521922">
        <w:rPr>
          <w:rStyle w:val="a7"/>
          <w:rFonts w:ascii="Times New Roman" w:hAnsi="Times New Roman" w:cs="Times New Roman"/>
          <w:sz w:val="20"/>
          <w:szCs w:val="20"/>
        </w:rPr>
        <w:footnoteRef/>
      </w:r>
      <w:r w:rsidRPr="00C91699">
        <w:rPr>
          <w:rFonts w:ascii="Times New Roman" w:hAnsi="Times New Roman" w:cs="Times New Roman"/>
          <w:bCs/>
          <w:sz w:val="20"/>
          <w:szCs w:val="20"/>
        </w:rPr>
        <w:t>Прозрачность бизнеса</w:t>
      </w:r>
      <w:r w:rsidRPr="00814E62">
        <w:rPr>
          <w:rFonts w:ascii="Times New Roman" w:hAnsi="Times New Roman" w:cs="Times New Roman"/>
          <w:color w:val="231F20"/>
          <w:sz w:val="20"/>
          <w:szCs w:val="20"/>
        </w:rPr>
        <w:t xml:space="preserve"> [</w:t>
      </w:r>
      <w:proofErr w:type="spellStart"/>
      <w:r w:rsidRPr="00C91699">
        <w:rPr>
          <w:rFonts w:ascii="Times New Roman" w:hAnsi="Times New Roman" w:cs="Times New Roman"/>
          <w:color w:val="231F20"/>
          <w:sz w:val="20"/>
          <w:szCs w:val="20"/>
        </w:rPr>
        <w:t>Электронныйресурс</w:t>
      </w:r>
      <w:proofErr w:type="spellEnd"/>
      <w:r w:rsidRPr="00814E62">
        <w:rPr>
          <w:rFonts w:ascii="Times New Roman" w:hAnsi="Times New Roman" w:cs="Times New Roman"/>
          <w:color w:val="231F20"/>
          <w:sz w:val="20"/>
          <w:szCs w:val="20"/>
        </w:rPr>
        <w:t xml:space="preserve">]. — </w:t>
      </w:r>
      <w:proofErr w:type="spellStart"/>
      <w:r w:rsidRPr="00C91699">
        <w:rPr>
          <w:rFonts w:ascii="Times New Roman" w:hAnsi="Times New Roman" w:cs="Times New Roman"/>
          <w:color w:val="231F20"/>
          <w:sz w:val="20"/>
          <w:szCs w:val="20"/>
        </w:rPr>
        <w:t>Режимдоступа</w:t>
      </w:r>
      <w:proofErr w:type="spellEnd"/>
      <w:r w:rsidRPr="00814E62">
        <w:rPr>
          <w:rFonts w:ascii="Times New Roman" w:hAnsi="Times New Roman" w:cs="Times New Roman"/>
          <w:color w:val="231F20"/>
          <w:sz w:val="20"/>
          <w:szCs w:val="20"/>
        </w:rPr>
        <w:t xml:space="preserve">: </w:t>
      </w:r>
      <w:proofErr w:type="spellStart"/>
      <w:r w:rsidRPr="00C91699">
        <w:rPr>
          <w:rFonts w:ascii="Times New Roman" w:hAnsi="Times New Roman" w:cs="Times New Roman"/>
          <w:sz w:val="20"/>
          <w:szCs w:val="20"/>
        </w:rPr>
        <w:t>http</w:t>
      </w:r>
      <w:proofErr w:type="spellEnd"/>
      <w:r w:rsidRPr="00C91699">
        <w:rPr>
          <w:rFonts w:ascii="Times New Roman" w:hAnsi="Times New Roman" w:cs="Times New Roman"/>
          <w:sz w:val="20"/>
          <w:szCs w:val="20"/>
        </w:rPr>
        <w:t>://</w:t>
      </w:r>
      <w:proofErr w:type="spellStart"/>
      <w:r w:rsidRPr="00C91699">
        <w:rPr>
          <w:rFonts w:ascii="Times New Roman" w:hAnsi="Times New Roman" w:cs="Times New Roman"/>
          <w:sz w:val="20"/>
          <w:szCs w:val="20"/>
        </w:rPr>
        <w:t>komanda.ru</w:t>
      </w:r>
      <w:proofErr w:type="spellEnd"/>
      <w:r w:rsidRPr="00C91699">
        <w:rPr>
          <w:rFonts w:ascii="Times New Roman" w:hAnsi="Times New Roman" w:cs="Times New Roman"/>
          <w:sz w:val="20"/>
          <w:szCs w:val="20"/>
        </w:rPr>
        <w:t>/</w:t>
      </w:r>
      <w:proofErr w:type="spellStart"/>
      <w:r w:rsidRPr="00C91699">
        <w:rPr>
          <w:rFonts w:ascii="Times New Roman" w:hAnsi="Times New Roman" w:cs="Times New Roman"/>
          <w:sz w:val="20"/>
          <w:szCs w:val="20"/>
        </w:rPr>
        <w:t>kramskoy</w:t>
      </w:r>
      <w:proofErr w:type="spellEnd"/>
      <w:r w:rsidRPr="00C91699">
        <w:rPr>
          <w:rFonts w:ascii="Times New Roman" w:hAnsi="Times New Roman" w:cs="Times New Roman"/>
          <w:sz w:val="20"/>
          <w:szCs w:val="20"/>
        </w:rPr>
        <w:t>/</w:t>
      </w:r>
      <w:proofErr w:type="spellStart"/>
      <w:r w:rsidRPr="00C91699">
        <w:rPr>
          <w:rFonts w:ascii="Times New Roman" w:hAnsi="Times New Roman" w:cs="Times New Roman"/>
          <w:sz w:val="20"/>
          <w:szCs w:val="20"/>
        </w:rPr>
        <w:t>012.html</w:t>
      </w:r>
      <w:proofErr w:type="spellEnd"/>
      <w:r w:rsidRPr="00814E62">
        <w:rPr>
          <w:rFonts w:ascii="Times New Roman" w:hAnsi="Times New Roman" w:cs="Times New Roman"/>
          <w:color w:val="231F20"/>
          <w:sz w:val="20"/>
          <w:szCs w:val="20"/>
        </w:rPr>
        <w:t>(</w:t>
      </w:r>
      <w:proofErr w:type="spellStart"/>
      <w:r w:rsidRPr="00C91699">
        <w:rPr>
          <w:rFonts w:ascii="Times New Roman" w:hAnsi="Times New Roman" w:cs="Times New Roman"/>
          <w:color w:val="231F20"/>
          <w:sz w:val="20"/>
          <w:szCs w:val="20"/>
        </w:rPr>
        <w:t>датаобращения</w:t>
      </w:r>
      <w:proofErr w:type="spellEnd"/>
      <w:r w:rsidRPr="00814E62">
        <w:rPr>
          <w:rFonts w:ascii="Times New Roman" w:hAnsi="Times New Roman" w:cs="Times New Roman"/>
          <w:color w:val="231F20"/>
          <w:sz w:val="20"/>
          <w:szCs w:val="20"/>
        </w:rPr>
        <w:t xml:space="preserve">: </w:t>
      </w:r>
      <w:r w:rsidRPr="00C91699">
        <w:rPr>
          <w:rFonts w:ascii="Times New Roman" w:hAnsi="Times New Roman" w:cs="Times New Roman"/>
          <w:color w:val="231F20"/>
          <w:sz w:val="20"/>
          <w:szCs w:val="20"/>
        </w:rPr>
        <w:t>01</w:t>
      </w:r>
      <w:r w:rsidRPr="00814E62">
        <w:rPr>
          <w:rFonts w:ascii="Times New Roman" w:hAnsi="Times New Roman" w:cs="Times New Roman"/>
          <w:color w:val="231F20"/>
          <w:sz w:val="20"/>
          <w:szCs w:val="20"/>
        </w:rPr>
        <w:t>.</w:t>
      </w:r>
      <w:r w:rsidRPr="00C91699">
        <w:rPr>
          <w:rFonts w:ascii="Times New Roman" w:hAnsi="Times New Roman" w:cs="Times New Roman"/>
          <w:color w:val="231F20"/>
          <w:sz w:val="20"/>
          <w:szCs w:val="20"/>
        </w:rPr>
        <w:t>04</w:t>
      </w:r>
      <w:r w:rsidRPr="00814E62">
        <w:rPr>
          <w:rFonts w:ascii="Times New Roman" w:hAnsi="Times New Roman" w:cs="Times New Roman"/>
          <w:color w:val="231F20"/>
          <w:sz w:val="20"/>
          <w:szCs w:val="20"/>
        </w:rPr>
        <w:t>.</w:t>
      </w:r>
      <w:r w:rsidRPr="00C91699">
        <w:rPr>
          <w:rFonts w:ascii="Times New Roman" w:hAnsi="Times New Roman" w:cs="Times New Roman"/>
          <w:color w:val="231F20"/>
          <w:sz w:val="20"/>
          <w:szCs w:val="20"/>
        </w:rPr>
        <w:t>2017</w:t>
      </w:r>
      <w:r w:rsidRPr="00814E62">
        <w:rPr>
          <w:rFonts w:ascii="Times New Roman" w:hAnsi="Times New Roman" w:cs="Times New Roman"/>
          <w:color w:val="231F20"/>
          <w:sz w:val="20"/>
          <w:szCs w:val="20"/>
        </w:rPr>
        <w:t>).</w:t>
      </w:r>
    </w:p>
  </w:footnote>
  <w:footnote w:id="31">
    <w:p w14:paraId="4EFD4780" w14:textId="77777777" w:rsidR="004361B2" w:rsidRPr="00E4711A" w:rsidRDefault="004361B2" w:rsidP="00CB3D5D">
      <w:pPr>
        <w:widowControl w:val="0"/>
        <w:autoSpaceDE w:val="0"/>
        <w:autoSpaceDN w:val="0"/>
        <w:adjustRightInd w:val="0"/>
        <w:spacing w:after="240" w:line="560" w:lineRule="atLeast"/>
        <w:rPr>
          <w:rFonts w:ascii="Times New Roman" w:hAnsi="Times New Roman" w:cs="Times New Roman"/>
          <w:color w:val="000000"/>
          <w:sz w:val="20"/>
          <w:szCs w:val="20"/>
          <w:lang w:val="en-US"/>
        </w:rPr>
      </w:pPr>
      <w:r w:rsidRPr="00E4711A">
        <w:rPr>
          <w:rStyle w:val="a7"/>
          <w:rFonts w:ascii="Times New Roman" w:hAnsi="Times New Roman" w:cs="Times New Roman"/>
          <w:sz w:val="20"/>
          <w:szCs w:val="20"/>
        </w:rPr>
        <w:footnoteRef/>
      </w:r>
      <w:r w:rsidRPr="00E4711A">
        <w:rPr>
          <w:rFonts w:ascii="Times New Roman" w:hAnsi="Times New Roman" w:cs="Times New Roman"/>
          <w:color w:val="1A1A1A"/>
          <w:sz w:val="20"/>
          <w:szCs w:val="20"/>
          <w:lang w:val="en-US"/>
        </w:rPr>
        <w:t>McDonough E. F. Investigation of factors contributing to the success of cross</w:t>
      </w:r>
      <w:r w:rsidRPr="00E4711A">
        <w:rPr>
          <w:rFonts w:ascii="Lucida Grande" w:hAnsi="Lucida Grande" w:cs="Lucida Grande"/>
          <w:color w:val="1A1A1A"/>
          <w:sz w:val="20"/>
          <w:szCs w:val="20"/>
          <w:lang w:val="en-US"/>
        </w:rPr>
        <w:t>‐</w:t>
      </w:r>
      <w:r>
        <w:rPr>
          <w:rFonts w:ascii="Times New Roman" w:hAnsi="Times New Roman" w:cs="Times New Roman"/>
          <w:color w:val="1A1A1A"/>
          <w:sz w:val="20"/>
          <w:szCs w:val="20"/>
          <w:lang w:val="en-US"/>
        </w:rPr>
        <w:t xml:space="preserve">functional teams //Journal of </w:t>
      </w:r>
      <w:r w:rsidRPr="00E4711A">
        <w:rPr>
          <w:rFonts w:ascii="Times New Roman" w:hAnsi="Times New Roman" w:cs="Times New Roman"/>
          <w:color w:val="1A1A1A"/>
          <w:sz w:val="20"/>
          <w:szCs w:val="20"/>
          <w:lang w:val="en-US"/>
        </w:rPr>
        <w:t>product innovation management. – 2000. – Т. 17. – №. 3. – С. 221-235.</w:t>
      </w:r>
    </w:p>
  </w:footnote>
  <w:footnote w:id="32">
    <w:p w14:paraId="65ACE9E4" w14:textId="77777777" w:rsidR="004361B2" w:rsidRPr="00461422" w:rsidRDefault="004361B2" w:rsidP="006E412C">
      <w:pPr>
        <w:pStyle w:val="a5"/>
        <w:rPr>
          <w:rFonts w:ascii="Times New Roman" w:hAnsi="Times New Roman" w:cs="Times New Roman"/>
          <w:sz w:val="20"/>
          <w:szCs w:val="20"/>
          <w:lang w:val="en-US"/>
        </w:rPr>
      </w:pPr>
      <w:r w:rsidRPr="006E412C">
        <w:rPr>
          <w:rStyle w:val="a7"/>
          <w:rFonts w:ascii="Times New Roman" w:hAnsi="Times New Roman" w:cs="Times New Roman"/>
          <w:sz w:val="20"/>
          <w:szCs w:val="20"/>
        </w:rPr>
        <w:footnoteRef/>
      </w:r>
      <w:r w:rsidRPr="00461422">
        <w:rPr>
          <w:rFonts w:ascii="Times New Roman" w:hAnsi="Times New Roman" w:cs="Times New Roman"/>
          <w:sz w:val="20"/>
          <w:szCs w:val="20"/>
          <w:lang w:val="en-US"/>
        </w:rPr>
        <w:t xml:space="preserve"> </w:t>
      </w:r>
      <w:proofErr w:type="spellStart"/>
      <w:r w:rsidRPr="00461422">
        <w:rPr>
          <w:rFonts w:ascii="Times New Roman" w:hAnsi="Times New Roman" w:cs="Times New Roman"/>
          <w:sz w:val="20"/>
          <w:szCs w:val="20"/>
          <w:lang w:val="en-US"/>
        </w:rPr>
        <w:t>Rond</w:t>
      </w:r>
      <w:proofErr w:type="spellEnd"/>
      <w:r w:rsidRPr="00461422">
        <w:rPr>
          <w:rFonts w:ascii="Times New Roman" w:hAnsi="Times New Roman" w:cs="Times New Roman"/>
          <w:sz w:val="20"/>
          <w:szCs w:val="20"/>
          <w:lang w:val="en-US"/>
        </w:rPr>
        <w:t>, M. Why Less Is More in Teams [</w:t>
      </w:r>
      <w:proofErr w:type="spellStart"/>
      <w:r w:rsidRPr="006E412C">
        <w:rPr>
          <w:rFonts w:ascii="Times New Roman" w:hAnsi="Times New Roman" w:cs="Times New Roman"/>
          <w:sz w:val="20"/>
          <w:szCs w:val="20"/>
        </w:rPr>
        <w:t>Электронныйресурс</w:t>
      </w:r>
      <w:proofErr w:type="spellEnd"/>
      <w:r w:rsidRPr="00461422">
        <w:rPr>
          <w:rFonts w:ascii="Times New Roman" w:hAnsi="Times New Roman" w:cs="Times New Roman"/>
          <w:sz w:val="20"/>
          <w:szCs w:val="20"/>
          <w:lang w:val="en-US"/>
        </w:rPr>
        <w:t xml:space="preserve">] / Mark de </w:t>
      </w:r>
      <w:proofErr w:type="spellStart"/>
      <w:r w:rsidRPr="00461422">
        <w:rPr>
          <w:rFonts w:ascii="Times New Roman" w:hAnsi="Times New Roman" w:cs="Times New Roman"/>
          <w:sz w:val="20"/>
          <w:szCs w:val="20"/>
          <w:lang w:val="en-US"/>
        </w:rPr>
        <w:t>Rond</w:t>
      </w:r>
      <w:proofErr w:type="spellEnd"/>
      <w:r w:rsidRPr="00461422">
        <w:rPr>
          <w:rFonts w:ascii="Times New Roman" w:hAnsi="Times New Roman" w:cs="Times New Roman"/>
          <w:sz w:val="20"/>
          <w:szCs w:val="20"/>
          <w:lang w:val="en-US"/>
        </w:rPr>
        <w:t xml:space="preserve"> // Harvard Business Publishing. — 2012. — </w:t>
      </w:r>
      <w:proofErr w:type="spellStart"/>
      <w:r w:rsidRPr="006E412C">
        <w:rPr>
          <w:rFonts w:ascii="Times New Roman" w:hAnsi="Times New Roman" w:cs="Times New Roman"/>
          <w:sz w:val="20"/>
          <w:szCs w:val="20"/>
        </w:rPr>
        <w:t>Режимдоступа</w:t>
      </w:r>
      <w:proofErr w:type="spellEnd"/>
      <w:r w:rsidRPr="00461422">
        <w:rPr>
          <w:rFonts w:ascii="Times New Roman" w:hAnsi="Times New Roman" w:cs="Times New Roman"/>
          <w:sz w:val="20"/>
          <w:szCs w:val="20"/>
          <w:lang w:val="en-US"/>
        </w:rPr>
        <w:t>: https://</w:t>
      </w:r>
      <w:proofErr w:type="spellStart"/>
      <w:r w:rsidRPr="00461422">
        <w:rPr>
          <w:rFonts w:ascii="Times New Roman" w:hAnsi="Times New Roman" w:cs="Times New Roman"/>
          <w:sz w:val="20"/>
          <w:szCs w:val="20"/>
          <w:lang w:val="en-US"/>
        </w:rPr>
        <w:t>hbr.org</w:t>
      </w:r>
      <w:proofErr w:type="spellEnd"/>
      <w:r w:rsidRPr="00461422">
        <w:rPr>
          <w:rFonts w:ascii="Times New Roman" w:hAnsi="Times New Roman" w:cs="Times New Roman"/>
          <w:sz w:val="20"/>
          <w:szCs w:val="20"/>
          <w:lang w:val="en-US"/>
        </w:rPr>
        <w:t>/2012/08/why-less-is-more-in-teams/ (</w:t>
      </w:r>
      <w:proofErr w:type="spellStart"/>
      <w:r w:rsidRPr="006E412C">
        <w:rPr>
          <w:rFonts w:ascii="Times New Roman" w:hAnsi="Times New Roman" w:cs="Times New Roman"/>
          <w:sz w:val="20"/>
          <w:szCs w:val="20"/>
        </w:rPr>
        <w:t>Датаобращения</w:t>
      </w:r>
      <w:proofErr w:type="spellEnd"/>
      <w:r w:rsidRPr="00461422">
        <w:rPr>
          <w:rFonts w:ascii="Times New Roman" w:hAnsi="Times New Roman" w:cs="Times New Roman"/>
          <w:sz w:val="20"/>
          <w:szCs w:val="20"/>
          <w:lang w:val="en-US"/>
        </w:rPr>
        <w:t>: 09.05.2016)</w:t>
      </w:r>
    </w:p>
  </w:footnote>
  <w:footnote w:id="33">
    <w:p w14:paraId="3595BB5A" w14:textId="77777777" w:rsidR="004361B2" w:rsidRPr="00814E62" w:rsidRDefault="004361B2" w:rsidP="00E4711A">
      <w:pPr>
        <w:rPr>
          <w:rFonts w:ascii="Times New Roman" w:hAnsi="Times New Roman" w:cs="Times New Roman"/>
          <w:sz w:val="20"/>
          <w:szCs w:val="20"/>
        </w:rPr>
      </w:pPr>
      <w:r w:rsidRPr="00E4711A">
        <w:rPr>
          <w:rStyle w:val="a7"/>
          <w:rFonts w:ascii="Times New Roman" w:hAnsi="Times New Roman" w:cs="Times New Roman"/>
          <w:sz w:val="20"/>
          <w:szCs w:val="20"/>
        </w:rPr>
        <w:footnoteRef/>
      </w:r>
      <w:proofErr w:type="spellStart"/>
      <w:r w:rsidRPr="00814E62">
        <w:rPr>
          <w:rFonts w:ascii="Times New Roman" w:hAnsi="Times New Roman" w:cs="Times New Roman"/>
          <w:color w:val="1A1A1A"/>
          <w:sz w:val="20"/>
          <w:szCs w:val="20"/>
        </w:rPr>
        <w:t>Белбин</w:t>
      </w:r>
      <w:proofErr w:type="spellEnd"/>
      <w:r w:rsidRPr="00814E62">
        <w:rPr>
          <w:rFonts w:ascii="Times New Roman" w:hAnsi="Times New Roman" w:cs="Times New Roman"/>
          <w:color w:val="1A1A1A"/>
          <w:sz w:val="20"/>
          <w:szCs w:val="20"/>
        </w:rPr>
        <w:t xml:space="preserve"> М. Р. Типы ролей в командах менеджеров. – М. : </w:t>
      </w:r>
      <w:r w:rsidRPr="00E4711A">
        <w:rPr>
          <w:rFonts w:ascii="Times New Roman" w:hAnsi="Times New Roman" w:cs="Times New Roman"/>
          <w:color w:val="1A1A1A"/>
          <w:sz w:val="20"/>
          <w:szCs w:val="20"/>
          <w:lang w:val="en-US"/>
        </w:rPr>
        <w:t>Hippo</w:t>
      </w:r>
      <w:r w:rsidRPr="00814E62">
        <w:rPr>
          <w:rFonts w:ascii="Times New Roman" w:hAnsi="Times New Roman" w:cs="Times New Roman"/>
          <w:color w:val="1A1A1A"/>
          <w:sz w:val="20"/>
          <w:szCs w:val="20"/>
        </w:rPr>
        <w:t>, 2003.</w:t>
      </w:r>
    </w:p>
  </w:footnote>
  <w:footnote w:id="34">
    <w:p w14:paraId="4C413846" w14:textId="77777777" w:rsidR="004361B2" w:rsidRPr="00785803" w:rsidRDefault="004361B2" w:rsidP="00785803">
      <w:pPr>
        <w:pStyle w:val="a5"/>
        <w:spacing w:line="360" w:lineRule="auto"/>
        <w:jc w:val="both"/>
        <w:rPr>
          <w:rFonts w:ascii="Times New Roman" w:hAnsi="Times New Roman" w:cs="Times New Roman"/>
          <w:sz w:val="20"/>
          <w:szCs w:val="20"/>
        </w:rPr>
      </w:pPr>
      <w:r w:rsidRPr="00785803">
        <w:rPr>
          <w:rStyle w:val="a7"/>
          <w:rFonts w:ascii="Times New Roman" w:hAnsi="Times New Roman" w:cs="Times New Roman"/>
          <w:sz w:val="20"/>
          <w:szCs w:val="20"/>
        </w:rPr>
        <w:footnoteRef/>
      </w:r>
      <w:r w:rsidRPr="008B4C9E">
        <w:rPr>
          <w:rFonts w:ascii="Times New Roman" w:hAnsi="Times New Roman" w:cs="Times New Roman"/>
          <w:color w:val="1A1A1A"/>
          <w:sz w:val="20"/>
          <w:szCs w:val="20"/>
        </w:rPr>
        <w:t xml:space="preserve">Ильина О., </w:t>
      </w:r>
      <w:proofErr w:type="spellStart"/>
      <w:r w:rsidRPr="008B4C9E">
        <w:rPr>
          <w:rFonts w:ascii="Times New Roman" w:hAnsi="Times New Roman" w:cs="Times New Roman"/>
          <w:color w:val="1A1A1A"/>
          <w:sz w:val="20"/>
          <w:szCs w:val="20"/>
        </w:rPr>
        <w:t>Песоцкая</w:t>
      </w:r>
      <w:proofErr w:type="spellEnd"/>
      <w:r w:rsidRPr="008B4C9E">
        <w:rPr>
          <w:rFonts w:ascii="Times New Roman" w:hAnsi="Times New Roman" w:cs="Times New Roman"/>
          <w:color w:val="1A1A1A"/>
          <w:sz w:val="20"/>
          <w:szCs w:val="20"/>
        </w:rPr>
        <w:t xml:space="preserve"> Е. Определение ролей участников проектной команды //М., </w:t>
      </w:r>
      <w:proofErr w:type="spellStart"/>
      <w:r w:rsidRPr="008B4C9E">
        <w:rPr>
          <w:rFonts w:ascii="Times New Roman" w:hAnsi="Times New Roman" w:cs="Times New Roman"/>
          <w:color w:val="1A1A1A"/>
          <w:sz w:val="20"/>
          <w:szCs w:val="20"/>
        </w:rPr>
        <w:t>Эксмо</w:t>
      </w:r>
      <w:proofErr w:type="spellEnd"/>
      <w:r w:rsidRPr="008B4C9E">
        <w:rPr>
          <w:rFonts w:ascii="Times New Roman" w:hAnsi="Times New Roman" w:cs="Times New Roman"/>
          <w:color w:val="1A1A1A"/>
          <w:sz w:val="20"/>
          <w:szCs w:val="20"/>
        </w:rPr>
        <w:t>. – 2002.</w:t>
      </w:r>
    </w:p>
  </w:footnote>
  <w:footnote w:id="35">
    <w:p w14:paraId="7D18A154" w14:textId="77777777" w:rsidR="004361B2" w:rsidRPr="00E4711A" w:rsidRDefault="004361B2" w:rsidP="00E4711A">
      <w:pPr>
        <w:autoSpaceDE w:val="0"/>
        <w:autoSpaceDN w:val="0"/>
        <w:adjustRightInd w:val="0"/>
        <w:jc w:val="both"/>
        <w:rPr>
          <w:rFonts w:ascii="Times New Roman" w:hAnsi="Times New Roman" w:cs="Times New Roman"/>
          <w:bCs/>
          <w:sz w:val="20"/>
          <w:szCs w:val="20"/>
        </w:rPr>
      </w:pPr>
      <w:r w:rsidRPr="00E4711A">
        <w:rPr>
          <w:rStyle w:val="a7"/>
          <w:rFonts w:ascii="Times New Roman" w:hAnsi="Times New Roman" w:cs="Times New Roman"/>
          <w:sz w:val="20"/>
          <w:szCs w:val="20"/>
        </w:rPr>
        <w:footnoteRef/>
      </w:r>
      <w:r w:rsidRPr="00E4711A">
        <w:rPr>
          <w:rFonts w:ascii="Times New Roman" w:hAnsi="Times New Roman" w:cs="Times New Roman"/>
          <w:bCs/>
          <w:sz w:val="20"/>
          <w:szCs w:val="20"/>
        </w:rPr>
        <w:t>Проектный менеджмент</w:t>
      </w:r>
      <w:r w:rsidRPr="00E4711A">
        <w:rPr>
          <w:rFonts w:ascii="Times New Roman" w:hAnsi="Times New Roman" w:cs="Times New Roman"/>
          <w:color w:val="231F20"/>
          <w:sz w:val="20"/>
          <w:szCs w:val="20"/>
        </w:rPr>
        <w:t xml:space="preserve"> [Электронный ресурс]. — Режим доступа: </w:t>
      </w:r>
      <w:r w:rsidRPr="00E4711A">
        <w:rPr>
          <w:rFonts w:ascii="Times New Roman" w:hAnsi="Times New Roman" w:cs="Times New Roman"/>
          <w:sz w:val="20"/>
          <w:szCs w:val="20"/>
        </w:rPr>
        <w:t xml:space="preserve">http://www.dummies.com/careers/project-management/project-management-how-to-motivate-team-members/ </w:t>
      </w:r>
      <w:r w:rsidRPr="00E4711A">
        <w:rPr>
          <w:rFonts w:ascii="Times New Roman" w:hAnsi="Times New Roman" w:cs="Times New Roman"/>
          <w:color w:val="231F20"/>
          <w:sz w:val="20"/>
          <w:szCs w:val="20"/>
        </w:rPr>
        <w:t xml:space="preserve">(дата обращения: 03.04.2017). </w:t>
      </w:r>
    </w:p>
  </w:footnote>
  <w:footnote w:id="36">
    <w:p w14:paraId="34F213CB" w14:textId="77777777" w:rsidR="004361B2" w:rsidRPr="00814E62" w:rsidRDefault="004361B2" w:rsidP="00CB3D5D">
      <w:pPr>
        <w:pStyle w:val="a8"/>
        <w:rPr>
          <w:rFonts w:ascii="Times New Roman" w:hAnsi="Times New Roman"/>
          <w:lang w:val="en-US"/>
        </w:rPr>
      </w:pPr>
      <w:r w:rsidRPr="00E4711A">
        <w:rPr>
          <w:rStyle w:val="a7"/>
          <w:rFonts w:ascii="Times New Roman" w:hAnsi="Times New Roman"/>
        </w:rPr>
        <w:footnoteRef/>
      </w:r>
      <w:r w:rsidRPr="00E4711A">
        <w:rPr>
          <w:rFonts w:ascii="Times New Roman" w:hAnsi="Times New Roman"/>
          <w:color w:val="1A1A1A"/>
          <w:lang w:val="en-US"/>
        </w:rPr>
        <w:t xml:space="preserve">Pinto J. K., </w:t>
      </w:r>
      <w:proofErr w:type="spellStart"/>
      <w:r w:rsidRPr="00E4711A">
        <w:rPr>
          <w:rFonts w:ascii="Times New Roman" w:hAnsi="Times New Roman"/>
          <w:color w:val="1A1A1A"/>
          <w:lang w:val="en-US"/>
        </w:rPr>
        <w:t>Slevin</w:t>
      </w:r>
      <w:proofErr w:type="spellEnd"/>
      <w:r w:rsidRPr="00E4711A">
        <w:rPr>
          <w:rFonts w:ascii="Times New Roman" w:hAnsi="Times New Roman"/>
          <w:color w:val="1A1A1A"/>
          <w:lang w:val="en-US"/>
        </w:rPr>
        <w:t xml:space="preserve"> D. P. Critical factors in successful project implementation //IEEE transactions on engineering management. – 2007. – №. 1. – С. 22-27.</w:t>
      </w:r>
    </w:p>
  </w:footnote>
  <w:footnote w:id="37">
    <w:p w14:paraId="45EE2B63" w14:textId="77777777" w:rsidR="004361B2" w:rsidRPr="005C41BA" w:rsidRDefault="004361B2" w:rsidP="005C41BA">
      <w:pPr>
        <w:pStyle w:val="a5"/>
        <w:jc w:val="both"/>
        <w:rPr>
          <w:rFonts w:ascii="Times New Roman" w:hAnsi="Times New Roman" w:cs="Times New Roman"/>
          <w:sz w:val="20"/>
          <w:szCs w:val="20"/>
          <w:lang w:val="en-US"/>
        </w:rPr>
      </w:pPr>
      <w:r w:rsidRPr="005C41BA">
        <w:rPr>
          <w:rStyle w:val="a7"/>
          <w:rFonts w:ascii="Times New Roman" w:hAnsi="Times New Roman" w:cs="Times New Roman"/>
          <w:sz w:val="20"/>
          <w:szCs w:val="20"/>
        </w:rPr>
        <w:footnoteRef/>
      </w:r>
      <w:r w:rsidRPr="005C41BA">
        <w:rPr>
          <w:rFonts w:ascii="Times New Roman" w:hAnsi="Times New Roman" w:cs="Times New Roman"/>
          <w:color w:val="1A1A1A"/>
          <w:sz w:val="20"/>
          <w:szCs w:val="20"/>
          <w:lang w:val="en-US"/>
        </w:rPr>
        <w:t>Pink D. H. Drive: The surprising truth about what motivates us. – Penguin, 2011.</w:t>
      </w:r>
    </w:p>
  </w:footnote>
  <w:footnote w:id="38">
    <w:p w14:paraId="5D034A3B" w14:textId="77777777" w:rsidR="004361B2" w:rsidRPr="00E4711A" w:rsidRDefault="004361B2" w:rsidP="000215B0">
      <w:pPr>
        <w:widowControl w:val="0"/>
        <w:autoSpaceDE w:val="0"/>
        <w:autoSpaceDN w:val="0"/>
        <w:adjustRightInd w:val="0"/>
        <w:spacing w:after="240" w:line="360" w:lineRule="atLeast"/>
        <w:rPr>
          <w:rFonts w:ascii="Times New Roman" w:hAnsi="Times New Roman" w:cs="Times New Roman"/>
          <w:color w:val="000000"/>
          <w:sz w:val="20"/>
          <w:szCs w:val="20"/>
          <w:lang w:val="en-US"/>
        </w:rPr>
      </w:pPr>
      <w:r w:rsidRPr="00E4711A">
        <w:rPr>
          <w:rStyle w:val="a7"/>
          <w:rFonts w:ascii="Times New Roman" w:hAnsi="Times New Roman" w:cs="Times New Roman"/>
          <w:sz w:val="20"/>
          <w:szCs w:val="20"/>
        </w:rPr>
        <w:footnoteRef/>
      </w:r>
      <w:r w:rsidRPr="00E4711A">
        <w:rPr>
          <w:rFonts w:ascii="Times New Roman" w:hAnsi="Times New Roman" w:cs="Times New Roman"/>
          <w:color w:val="1A1A1A"/>
          <w:sz w:val="20"/>
          <w:szCs w:val="20"/>
          <w:lang w:val="en-US"/>
        </w:rPr>
        <w:t xml:space="preserve">Laud R., </w:t>
      </w:r>
      <w:proofErr w:type="spellStart"/>
      <w:r w:rsidRPr="00E4711A">
        <w:rPr>
          <w:rFonts w:ascii="Times New Roman" w:hAnsi="Times New Roman" w:cs="Times New Roman"/>
          <w:color w:val="1A1A1A"/>
          <w:sz w:val="20"/>
          <w:szCs w:val="20"/>
          <w:lang w:val="en-US"/>
        </w:rPr>
        <w:t>Arevalo</w:t>
      </w:r>
      <w:proofErr w:type="spellEnd"/>
      <w:r w:rsidRPr="00E4711A">
        <w:rPr>
          <w:rFonts w:ascii="Times New Roman" w:hAnsi="Times New Roman" w:cs="Times New Roman"/>
          <w:color w:val="1A1A1A"/>
          <w:sz w:val="20"/>
          <w:szCs w:val="20"/>
          <w:lang w:val="en-US"/>
        </w:rPr>
        <w:t xml:space="preserve"> J., Johnson M. The changing nature of managerial skills, mindsets and roles: Advancing theory and relevancy for contemporary managers //Journal of Management &amp; Organization. – 2016. – Т. 22. – №. 04. – С. 435-456.</w:t>
      </w:r>
    </w:p>
  </w:footnote>
  <w:footnote w:id="39">
    <w:p w14:paraId="6243AE65" w14:textId="77777777" w:rsidR="004361B2" w:rsidRPr="00E4711A" w:rsidRDefault="004361B2" w:rsidP="000215B0">
      <w:pPr>
        <w:widowControl w:val="0"/>
        <w:autoSpaceDE w:val="0"/>
        <w:autoSpaceDN w:val="0"/>
        <w:adjustRightInd w:val="0"/>
        <w:spacing w:after="240" w:line="360" w:lineRule="atLeast"/>
        <w:rPr>
          <w:rFonts w:ascii="Times New Roman" w:hAnsi="Times New Roman" w:cs="Times New Roman"/>
          <w:color w:val="000000"/>
          <w:sz w:val="20"/>
          <w:szCs w:val="20"/>
          <w:lang w:val="en-US"/>
        </w:rPr>
      </w:pPr>
      <w:r w:rsidRPr="00E4711A">
        <w:rPr>
          <w:rStyle w:val="a7"/>
          <w:rFonts w:ascii="Times New Roman" w:hAnsi="Times New Roman" w:cs="Times New Roman"/>
          <w:sz w:val="20"/>
          <w:szCs w:val="20"/>
        </w:rPr>
        <w:footnoteRef/>
      </w:r>
      <w:r w:rsidRPr="00E4711A">
        <w:rPr>
          <w:rFonts w:ascii="Times New Roman" w:hAnsi="Times New Roman" w:cs="Times New Roman"/>
          <w:color w:val="1A1A1A"/>
          <w:sz w:val="20"/>
          <w:szCs w:val="20"/>
          <w:lang w:val="en-US"/>
        </w:rPr>
        <w:t xml:space="preserve">Laud R., </w:t>
      </w:r>
      <w:proofErr w:type="spellStart"/>
      <w:r w:rsidRPr="00E4711A">
        <w:rPr>
          <w:rFonts w:ascii="Times New Roman" w:hAnsi="Times New Roman" w:cs="Times New Roman"/>
          <w:color w:val="1A1A1A"/>
          <w:sz w:val="20"/>
          <w:szCs w:val="20"/>
          <w:lang w:val="en-US"/>
        </w:rPr>
        <w:t>Arevalo</w:t>
      </w:r>
      <w:proofErr w:type="spellEnd"/>
      <w:r w:rsidRPr="00E4711A">
        <w:rPr>
          <w:rFonts w:ascii="Times New Roman" w:hAnsi="Times New Roman" w:cs="Times New Roman"/>
          <w:color w:val="1A1A1A"/>
          <w:sz w:val="20"/>
          <w:szCs w:val="20"/>
          <w:lang w:val="en-US"/>
        </w:rPr>
        <w:t xml:space="preserve"> J., Johnson M. The changing nature of managerial skills, mindsets and roles: Advancing theory and relevancy for contemporary managers //Journal of Management &amp; Organization. – 2016. – Т. 22. – №. 04. – С. 435-456.</w:t>
      </w:r>
    </w:p>
  </w:footnote>
  <w:footnote w:id="40">
    <w:p w14:paraId="59864749" w14:textId="77777777" w:rsidR="004361B2" w:rsidRPr="00E4711A" w:rsidRDefault="004361B2" w:rsidP="000215B0">
      <w:pPr>
        <w:widowControl w:val="0"/>
        <w:autoSpaceDE w:val="0"/>
        <w:autoSpaceDN w:val="0"/>
        <w:adjustRightInd w:val="0"/>
        <w:spacing w:after="240" w:line="360" w:lineRule="atLeast"/>
        <w:rPr>
          <w:rFonts w:ascii="Times New Roman" w:hAnsi="Times New Roman" w:cs="Times New Roman"/>
          <w:color w:val="000000"/>
          <w:sz w:val="20"/>
          <w:szCs w:val="20"/>
          <w:lang w:val="en-US"/>
        </w:rPr>
      </w:pPr>
      <w:r w:rsidRPr="00E4711A">
        <w:rPr>
          <w:rStyle w:val="a7"/>
          <w:rFonts w:ascii="Times New Roman" w:hAnsi="Times New Roman" w:cs="Times New Roman"/>
          <w:sz w:val="20"/>
          <w:szCs w:val="20"/>
        </w:rPr>
        <w:footnoteRef/>
      </w:r>
      <w:r w:rsidRPr="00E4711A">
        <w:rPr>
          <w:rFonts w:ascii="Times New Roman" w:hAnsi="Times New Roman" w:cs="Times New Roman"/>
          <w:color w:val="1A1A1A"/>
          <w:sz w:val="20"/>
          <w:szCs w:val="20"/>
          <w:lang w:val="en-US"/>
        </w:rPr>
        <w:t xml:space="preserve">Laud R., </w:t>
      </w:r>
      <w:proofErr w:type="spellStart"/>
      <w:r w:rsidRPr="00E4711A">
        <w:rPr>
          <w:rFonts w:ascii="Times New Roman" w:hAnsi="Times New Roman" w:cs="Times New Roman"/>
          <w:color w:val="1A1A1A"/>
          <w:sz w:val="20"/>
          <w:szCs w:val="20"/>
          <w:lang w:val="en-US"/>
        </w:rPr>
        <w:t>Arevalo</w:t>
      </w:r>
      <w:proofErr w:type="spellEnd"/>
      <w:r w:rsidRPr="00E4711A">
        <w:rPr>
          <w:rFonts w:ascii="Times New Roman" w:hAnsi="Times New Roman" w:cs="Times New Roman"/>
          <w:color w:val="1A1A1A"/>
          <w:sz w:val="20"/>
          <w:szCs w:val="20"/>
          <w:lang w:val="en-US"/>
        </w:rPr>
        <w:t xml:space="preserve"> J., Johnson M. The changing nature of managerial skills, mindsets and roles: Advancing theory and relevancy for contemporary managers //Journal of Management &amp; Organization. – 2016. – Т. 22. – №. 04. – С. 435-456.</w:t>
      </w:r>
    </w:p>
  </w:footnote>
  <w:footnote w:id="41">
    <w:p w14:paraId="0F699942" w14:textId="77777777" w:rsidR="004361B2" w:rsidRPr="00814E62" w:rsidRDefault="004361B2" w:rsidP="000215B0">
      <w:pPr>
        <w:widowControl w:val="0"/>
        <w:autoSpaceDE w:val="0"/>
        <w:autoSpaceDN w:val="0"/>
        <w:adjustRightInd w:val="0"/>
        <w:spacing w:after="240" w:line="360" w:lineRule="atLeast"/>
        <w:rPr>
          <w:rFonts w:ascii="Times New Roman" w:hAnsi="Times New Roman" w:cs="Times New Roman"/>
          <w:color w:val="000000"/>
          <w:sz w:val="20"/>
          <w:szCs w:val="20"/>
        </w:rPr>
      </w:pPr>
      <w:r w:rsidRPr="00E4711A">
        <w:rPr>
          <w:rStyle w:val="a7"/>
          <w:rFonts w:ascii="Times New Roman" w:hAnsi="Times New Roman" w:cs="Times New Roman"/>
          <w:sz w:val="20"/>
          <w:szCs w:val="20"/>
        </w:rPr>
        <w:footnoteRef/>
      </w:r>
      <w:r w:rsidRPr="00E4711A">
        <w:rPr>
          <w:rFonts w:ascii="Times New Roman" w:hAnsi="Times New Roman" w:cs="Times New Roman"/>
          <w:color w:val="1A1A1A"/>
          <w:sz w:val="20"/>
          <w:szCs w:val="20"/>
          <w:lang w:val="en-US"/>
        </w:rPr>
        <w:t xml:space="preserve">Laud R., </w:t>
      </w:r>
      <w:proofErr w:type="spellStart"/>
      <w:r w:rsidRPr="00E4711A">
        <w:rPr>
          <w:rFonts w:ascii="Times New Roman" w:hAnsi="Times New Roman" w:cs="Times New Roman"/>
          <w:color w:val="1A1A1A"/>
          <w:sz w:val="20"/>
          <w:szCs w:val="20"/>
          <w:lang w:val="en-US"/>
        </w:rPr>
        <w:t>Arevalo</w:t>
      </w:r>
      <w:proofErr w:type="spellEnd"/>
      <w:r w:rsidRPr="00E4711A">
        <w:rPr>
          <w:rFonts w:ascii="Times New Roman" w:hAnsi="Times New Roman" w:cs="Times New Roman"/>
          <w:color w:val="1A1A1A"/>
          <w:sz w:val="20"/>
          <w:szCs w:val="20"/>
          <w:lang w:val="en-US"/>
        </w:rPr>
        <w:t xml:space="preserve"> J., Johnson M. The changing nature skills, mindsets and roles: Advancing theory and relevancy for contemporary managers //Journal of Management &amp; Organization. – 2016. – Т. 22. – №. </w:t>
      </w:r>
      <w:r w:rsidRPr="00814E62">
        <w:rPr>
          <w:rFonts w:ascii="Times New Roman" w:hAnsi="Times New Roman" w:cs="Times New Roman"/>
          <w:color w:val="1A1A1A"/>
          <w:sz w:val="20"/>
          <w:szCs w:val="20"/>
        </w:rPr>
        <w:t>04.– С. 435-456.</w:t>
      </w:r>
    </w:p>
  </w:footnote>
  <w:footnote w:id="42">
    <w:p w14:paraId="6129355E" w14:textId="77777777" w:rsidR="004361B2" w:rsidRPr="001145B2" w:rsidRDefault="004361B2">
      <w:pPr>
        <w:pStyle w:val="a5"/>
        <w:rPr>
          <w:rFonts w:ascii="Times New Roman" w:hAnsi="Times New Roman" w:cs="Times New Roman"/>
          <w:sz w:val="20"/>
          <w:szCs w:val="20"/>
        </w:rPr>
      </w:pPr>
      <w:r w:rsidRPr="001145B2">
        <w:rPr>
          <w:rStyle w:val="a7"/>
          <w:rFonts w:ascii="Times New Roman" w:hAnsi="Times New Roman" w:cs="Times New Roman"/>
          <w:sz w:val="20"/>
          <w:szCs w:val="20"/>
        </w:rPr>
        <w:footnoteRef/>
      </w:r>
      <w:r w:rsidRPr="00461422">
        <w:rPr>
          <w:rFonts w:ascii="Times New Roman" w:hAnsi="Times New Roman" w:cs="Times New Roman"/>
          <w:sz w:val="20"/>
          <w:szCs w:val="20"/>
        </w:rPr>
        <w:t xml:space="preserve">Управленческий помощник [Электронный ресурс]. — Режим доступа: </w:t>
      </w:r>
      <w:hyperlink r:id="rId2" w:history="1">
        <w:r w:rsidRPr="001145B2">
          <w:rPr>
            <w:rFonts w:ascii="Times New Roman" w:hAnsi="Times New Roman" w:cs="Times New Roman"/>
            <w:sz w:val="20"/>
            <w:szCs w:val="20"/>
            <w:lang w:val="en-US"/>
          </w:rPr>
          <w:t>http</w:t>
        </w:r>
        <w:r w:rsidRPr="00461422">
          <w:rPr>
            <w:rFonts w:ascii="Times New Roman" w:hAnsi="Times New Roman" w:cs="Times New Roman"/>
            <w:sz w:val="20"/>
            <w:szCs w:val="20"/>
          </w:rPr>
          <w:t>://</w:t>
        </w:r>
        <w:proofErr w:type="spellStart"/>
        <w:r w:rsidRPr="001145B2">
          <w:rPr>
            <w:rFonts w:ascii="Times New Roman" w:hAnsi="Times New Roman" w:cs="Times New Roman"/>
            <w:sz w:val="20"/>
            <w:szCs w:val="20"/>
            <w:lang w:val="en-US"/>
          </w:rPr>
          <w:t>managementhelp</w:t>
        </w:r>
        <w:proofErr w:type="spellEnd"/>
        <w:r w:rsidRPr="00461422">
          <w:rPr>
            <w:rFonts w:ascii="Times New Roman" w:hAnsi="Times New Roman" w:cs="Times New Roman"/>
            <w:sz w:val="20"/>
            <w:szCs w:val="20"/>
          </w:rPr>
          <w:t>.</w:t>
        </w:r>
        <w:r w:rsidRPr="001145B2">
          <w:rPr>
            <w:rFonts w:ascii="Times New Roman" w:hAnsi="Times New Roman" w:cs="Times New Roman"/>
            <w:sz w:val="20"/>
            <w:szCs w:val="20"/>
            <w:lang w:val="en-US"/>
          </w:rPr>
          <w:t>org</w:t>
        </w:r>
        <w:r w:rsidRPr="00461422">
          <w:rPr>
            <w:rFonts w:ascii="Times New Roman" w:hAnsi="Times New Roman" w:cs="Times New Roman"/>
            <w:sz w:val="20"/>
            <w:szCs w:val="20"/>
          </w:rPr>
          <w:t>/</w:t>
        </w:r>
        <w:r w:rsidRPr="001145B2">
          <w:rPr>
            <w:rFonts w:ascii="Times New Roman" w:hAnsi="Times New Roman" w:cs="Times New Roman"/>
            <w:sz w:val="20"/>
            <w:szCs w:val="20"/>
            <w:lang w:val="en-US"/>
          </w:rPr>
          <w:t>groups</w:t>
        </w:r>
        <w:r w:rsidRPr="00461422">
          <w:rPr>
            <w:rFonts w:ascii="Times New Roman" w:hAnsi="Times New Roman" w:cs="Times New Roman"/>
            <w:sz w:val="20"/>
            <w:szCs w:val="20"/>
          </w:rPr>
          <w:t>/</w:t>
        </w:r>
        <w:r w:rsidRPr="001145B2">
          <w:rPr>
            <w:rFonts w:ascii="Times New Roman" w:hAnsi="Times New Roman" w:cs="Times New Roman"/>
            <w:sz w:val="20"/>
            <w:szCs w:val="20"/>
            <w:lang w:val="en-US"/>
          </w:rPr>
          <w:t>team</w:t>
        </w:r>
        <w:r w:rsidRPr="00461422">
          <w:rPr>
            <w:rFonts w:ascii="Times New Roman" w:hAnsi="Times New Roman" w:cs="Times New Roman"/>
            <w:sz w:val="20"/>
            <w:szCs w:val="20"/>
          </w:rPr>
          <w:t>-</w:t>
        </w:r>
        <w:r w:rsidRPr="001145B2">
          <w:rPr>
            <w:rFonts w:ascii="Times New Roman" w:hAnsi="Times New Roman" w:cs="Times New Roman"/>
            <w:sz w:val="20"/>
            <w:szCs w:val="20"/>
            <w:lang w:val="en-US"/>
          </w:rPr>
          <w:t>building</w:t>
        </w:r>
        <w:r w:rsidRPr="00461422">
          <w:rPr>
            <w:rFonts w:ascii="Times New Roman" w:hAnsi="Times New Roman" w:cs="Times New Roman"/>
            <w:sz w:val="20"/>
            <w:szCs w:val="20"/>
          </w:rPr>
          <w:t>.</w:t>
        </w:r>
        <w:proofErr w:type="spellStart"/>
        <w:r w:rsidRPr="001145B2">
          <w:rPr>
            <w:rFonts w:ascii="Times New Roman" w:hAnsi="Times New Roman" w:cs="Times New Roman"/>
            <w:sz w:val="20"/>
            <w:szCs w:val="20"/>
            <w:lang w:val="en-US"/>
          </w:rPr>
          <w:t>htm</w:t>
        </w:r>
        <w:proofErr w:type="spellEnd"/>
      </w:hyperlink>
      <w:r w:rsidRPr="00461422">
        <w:rPr>
          <w:rFonts w:ascii="Times New Roman" w:hAnsi="Times New Roman" w:cs="Times New Roman"/>
          <w:sz w:val="20"/>
          <w:szCs w:val="20"/>
        </w:rPr>
        <w:t xml:space="preserve"> (дата обращения: 05.05.2017).</w:t>
      </w:r>
    </w:p>
  </w:footnote>
  <w:footnote w:id="43">
    <w:p w14:paraId="04F1406D" w14:textId="77777777" w:rsidR="004361B2" w:rsidRDefault="004361B2">
      <w:pPr>
        <w:pStyle w:val="a5"/>
      </w:pPr>
      <w:r>
        <w:rPr>
          <w:rStyle w:val="a7"/>
        </w:rPr>
        <w:footnoteRef/>
      </w:r>
      <w:proofErr w:type="spellStart"/>
      <w:r w:rsidRPr="0072082C">
        <w:rPr>
          <w:rFonts w:ascii="Times New Roman" w:hAnsi="Times New Roman" w:cs="Times New Roman"/>
          <w:color w:val="000000"/>
          <w:sz w:val="20"/>
          <w:szCs w:val="20"/>
        </w:rPr>
        <w:t>Брейншторминг</w:t>
      </w:r>
      <w:proofErr w:type="spellEnd"/>
      <w:r w:rsidRPr="0072082C">
        <w:rPr>
          <w:rFonts w:ascii="Times New Roman" w:hAnsi="Times New Roman" w:cs="Times New Roman"/>
          <w:color w:val="000000"/>
          <w:sz w:val="20"/>
          <w:szCs w:val="20"/>
        </w:rPr>
        <w:t xml:space="preserve"> </w:t>
      </w:r>
      <w:r w:rsidRPr="0072082C">
        <w:rPr>
          <w:rFonts w:ascii="Times New Roman" w:hAnsi="Times New Roman" w:cs="Times New Roman"/>
          <w:sz w:val="20"/>
          <w:szCs w:val="20"/>
        </w:rPr>
        <w:t xml:space="preserve">[Электронный ресурс]. — Режим доступа: </w:t>
      </w:r>
      <w:proofErr w:type="spellStart"/>
      <w:r w:rsidRPr="0072082C">
        <w:rPr>
          <w:rFonts w:ascii="Times New Roman" w:hAnsi="Times New Roman" w:cs="Times New Roman"/>
          <w:sz w:val="20"/>
          <w:szCs w:val="20"/>
        </w:rPr>
        <w:t>http</w:t>
      </w:r>
      <w:proofErr w:type="spellEnd"/>
      <w:r w:rsidRPr="0072082C">
        <w:rPr>
          <w:rFonts w:ascii="Times New Roman" w:hAnsi="Times New Roman" w:cs="Times New Roman"/>
          <w:sz w:val="20"/>
          <w:szCs w:val="20"/>
        </w:rPr>
        <w:t>://</w:t>
      </w:r>
      <w:proofErr w:type="spellStart"/>
      <w:r w:rsidRPr="0072082C">
        <w:rPr>
          <w:rFonts w:ascii="Times New Roman" w:hAnsi="Times New Roman" w:cs="Times New Roman"/>
          <w:sz w:val="20"/>
          <w:szCs w:val="20"/>
        </w:rPr>
        <w:t>effectivemeetings.com</w:t>
      </w:r>
      <w:proofErr w:type="spellEnd"/>
      <w:r w:rsidRPr="0072082C">
        <w:rPr>
          <w:rFonts w:ascii="Times New Roman" w:hAnsi="Times New Roman" w:cs="Times New Roman"/>
          <w:sz w:val="20"/>
          <w:szCs w:val="20"/>
        </w:rPr>
        <w:t>(дата обращения: 07.05.2017).</w:t>
      </w:r>
    </w:p>
  </w:footnote>
  <w:footnote w:id="44">
    <w:p w14:paraId="364150F1" w14:textId="77777777" w:rsidR="004361B2" w:rsidRPr="00461422" w:rsidRDefault="004361B2" w:rsidP="00DE44FF">
      <w:pPr>
        <w:jc w:val="both"/>
        <w:rPr>
          <w:rFonts w:ascii="Times New Roman" w:eastAsia="Times New Roman" w:hAnsi="Times New Roman" w:cs="Times New Roman"/>
          <w:sz w:val="20"/>
          <w:szCs w:val="20"/>
          <w:lang w:val="en-US"/>
        </w:rPr>
      </w:pPr>
      <w:r w:rsidRPr="00DE44FF">
        <w:rPr>
          <w:rStyle w:val="a7"/>
          <w:rFonts w:ascii="Times New Roman" w:hAnsi="Times New Roman" w:cs="Times New Roman"/>
          <w:sz w:val="20"/>
          <w:szCs w:val="20"/>
        </w:rPr>
        <w:footnoteRef/>
      </w:r>
      <w:proofErr w:type="spellStart"/>
      <w:r w:rsidRPr="00461422">
        <w:rPr>
          <w:rFonts w:ascii="Times New Roman" w:eastAsia="Times New Roman" w:hAnsi="Times New Roman" w:cs="Times New Roman"/>
          <w:color w:val="222222"/>
          <w:sz w:val="20"/>
          <w:szCs w:val="20"/>
          <w:shd w:val="clear" w:color="auto" w:fill="FFFFFF"/>
          <w:lang w:val="en-US"/>
        </w:rPr>
        <w:t>McMains</w:t>
      </w:r>
      <w:proofErr w:type="spellEnd"/>
      <w:r w:rsidRPr="00461422">
        <w:rPr>
          <w:rFonts w:ascii="Times New Roman" w:eastAsia="Times New Roman" w:hAnsi="Times New Roman" w:cs="Times New Roman"/>
          <w:color w:val="222222"/>
          <w:sz w:val="20"/>
          <w:szCs w:val="20"/>
          <w:shd w:val="clear" w:color="auto" w:fill="FFFFFF"/>
          <w:lang w:val="en-US"/>
        </w:rPr>
        <w:t xml:space="preserve"> M. J., Pollard R. Brainstorming and Negotiations: Harnessing the Power of Difference in the Team //Journal of Police Crisis Negotiations. – 2008. – </w:t>
      </w:r>
      <w:r w:rsidRPr="00DE44FF">
        <w:rPr>
          <w:rFonts w:ascii="Times New Roman" w:eastAsia="Times New Roman" w:hAnsi="Times New Roman" w:cs="Times New Roman"/>
          <w:color w:val="222222"/>
          <w:sz w:val="20"/>
          <w:szCs w:val="20"/>
          <w:shd w:val="clear" w:color="auto" w:fill="FFFFFF"/>
        </w:rPr>
        <w:t>Т</w:t>
      </w:r>
      <w:r w:rsidRPr="00461422">
        <w:rPr>
          <w:rFonts w:ascii="Times New Roman" w:eastAsia="Times New Roman" w:hAnsi="Times New Roman" w:cs="Times New Roman"/>
          <w:color w:val="222222"/>
          <w:sz w:val="20"/>
          <w:szCs w:val="20"/>
          <w:shd w:val="clear" w:color="auto" w:fill="FFFFFF"/>
          <w:lang w:val="en-US"/>
        </w:rPr>
        <w:t xml:space="preserve">. 9. – №. 1. – </w:t>
      </w:r>
      <w:r w:rsidRPr="00DE44FF">
        <w:rPr>
          <w:rFonts w:ascii="Times New Roman" w:eastAsia="Times New Roman" w:hAnsi="Times New Roman" w:cs="Times New Roman"/>
          <w:color w:val="222222"/>
          <w:sz w:val="20"/>
          <w:szCs w:val="20"/>
          <w:shd w:val="clear" w:color="auto" w:fill="FFFFFF"/>
        </w:rPr>
        <w:t>С</w:t>
      </w:r>
      <w:r w:rsidRPr="00461422">
        <w:rPr>
          <w:rFonts w:ascii="Times New Roman" w:eastAsia="Times New Roman" w:hAnsi="Times New Roman" w:cs="Times New Roman"/>
          <w:color w:val="222222"/>
          <w:sz w:val="20"/>
          <w:szCs w:val="20"/>
          <w:shd w:val="clear" w:color="auto" w:fill="FFFFFF"/>
          <w:lang w:val="en-US"/>
        </w:rPr>
        <w:t>. 84-95.</w:t>
      </w:r>
    </w:p>
    <w:p w14:paraId="02CB0200" w14:textId="77777777" w:rsidR="004361B2" w:rsidRPr="00461422" w:rsidRDefault="004361B2">
      <w:pPr>
        <w:pStyle w:val="a5"/>
        <w:rPr>
          <w:lang w:val="en-US"/>
        </w:rPr>
      </w:pPr>
    </w:p>
  </w:footnote>
  <w:footnote w:id="45">
    <w:p w14:paraId="41186250" w14:textId="77777777" w:rsidR="004361B2" w:rsidRPr="00461422" w:rsidRDefault="004361B2" w:rsidP="001A5975">
      <w:pPr>
        <w:pStyle w:val="a5"/>
        <w:rPr>
          <w:sz w:val="20"/>
          <w:szCs w:val="20"/>
          <w:lang w:val="en-US"/>
        </w:rPr>
      </w:pPr>
      <w:r w:rsidRPr="00A0531F">
        <w:rPr>
          <w:rStyle w:val="a7"/>
          <w:sz w:val="20"/>
          <w:szCs w:val="20"/>
        </w:rPr>
        <w:footnoteRef/>
      </w:r>
      <w:r w:rsidRPr="00461422">
        <w:rPr>
          <w:sz w:val="20"/>
          <w:szCs w:val="20"/>
          <w:lang w:val="en-US"/>
        </w:rPr>
        <w:t xml:space="preserve"> George N. Factors Affecting Effective Teamwork [</w:t>
      </w:r>
      <w:proofErr w:type="spellStart"/>
      <w:r w:rsidRPr="00A0531F">
        <w:rPr>
          <w:sz w:val="20"/>
          <w:szCs w:val="20"/>
        </w:rPr>
        <w:t>Электронныйресурс</w:t>
      </w:r>
      <w:proofErr w:type="spellEnd"/>
      <w:r w:rsidRPr="00461422">
        <w:rPr>
          <w:sz w:val="20"/>
          <w:szCs w:val="20"/>
          <w:lang w:val="en-US"/>
        </w:rPr>
        <w:t xml:space="preserve">] / George N. Root III // Houston Chronicle. — 2016. — </w:t>
      </w:r>
      <w:proofErr w:type="spellStart"/>
      <w:r w:rsidRPr="00A0531F">
        <w:rPr>
          <w:sz w:val="20"/>
          <w:szCs w:val="20"/>
        </w:rPr>
        <w:t>Режимдоступа</w:t>
      </w:r>
      <w:proofErr w:type="spellEnd"/>
      <w:r w:rsidRPr="00461422">
        <w:rPr>
          <w:sz w:val="20"/>
          <w:szCs w:val="20"/>
          <w:lang w:val="en-US"/>
        </w:rPr>
        <w:t>: http://smallbusiness.chron.com/factors-affecting-effective-teamwork-965.html (</w:t>
      </w:r>
      <w:proofErr w:type="spellStart"/>
      <w:r>
        <w:rPr>
          <w:sz w:val="20"/>
          <w:szCs w:val="20"/>
        </w:rPr>
        <w:t>Датаобращения</w:t>
      </w:r>
      <w:proofErr w:type="spellEnd"/>
      <w:r w:rsidRPr="00461422">
        <w:rPr>
          <w:sz w:val="20"/>
          <w:szCs w:val="20"/>
          <w:lang w:val="en-US"/>
        </w:rPr>
        <w:t>: 05.05.2017)</w:t>
      </w:r>
    </w:p>
  </w:footnote>
  <w:footnote w:id="46">
    <w:p w14:paraId="5F806643" w14:textId="77777777" w:rsidR="004361B2" w:rsidRPr="00E4711A" w:rsidRDefault="004361B2" w:rsidP="00E4711A">
      <w:pPr>
        <w:widowControl w:val="0"/>
        <w:autoSpaceDE w:val="0"/>
        <w:autoSpaceDN w:val="0"/>
        <w:adjustRightInd w:val="0"/>
        <w:spacing w:after="240" w:line="260" w:lineRule="atLeast"/>
        <w:rPr>
          <w:rFonts w:ascii="Times New Roman" w:hAnsi="Times New Roman" w:cs="Times New Roman"/>
          <w:color w:val="000000"/>
          <w:sz w:val="20"/>
          <w:szCs w:val="20"/>
          <w:lang w:val="en-US"/>
        </w:rPr>
      </w:pPr>
      <w:r w:rsidRPr="00E4711A">
        <w:rPr>
          <w:rStyle w:val="a7"/>
          <w:rFonts w:ascii="Times New Roman" w:hAnsi="Times New Roman" w:cs="Times New Roman"/>
          <w:sz w:val="20"/>
          <w:szCs w:val="20"/>
        </w:rPr>
        <w:footnoteRef/>
      </w:r>
      <w:proofErr w:type="spellStart"/>
      <w:r w:rsidRPr="00E4711A">
        <w:rPr>
          <w:rFonts w:ascii="Times New Roman" w:hAnsi="Times New Roman" w:cs="Times New Roman"/>
          <w:color w:val="1A1A1A"/>
          <w:sz w:val="20"/>
          <w:szCs w:val="20"/>
          <w:lang w:val="en-US"/>
        </w:rPr>
        <w:t>Carlile</w:t>
      </w:r>
      <w:proofErr w:type="spellEnd"/>
      <w:r w:rsidRPr="00E4711A">
        <w:rPr>
          <w:rFonts w:ascii="Times New Roman" w:hAnsi="Times New Roman" w:cs="Times New Roman"/>
          <w:color w:val="1A1A1A"/>
          <w:sz w:val="20"/>
          <w:szCs w:val="20"/>
          <w:lang w:val="en-US"/>
        </w:rPr>
        <w:t xml:space="preserve"> P. R. Transferring, translating, and transforming: An integrative framework for managing knowledge across boundaries //Organization science. – 2004. – Т. 15. – №. 5. – С. 555-568.</w:t>
      </w:r>
    </w:p>
  </w:footnote>
  <w:footnote w:id="47">
    <w:p w14:paraId="5BE008F5" w14:textId="77777777" w:rsidR="004361B2" w:rsidRPr="00E4711A" w:rsidRDefault="004361B2" w:rsidP="004D611C">
      <w:pPr>
        <w:widowControl w:val="0"/>
        <w:autoSpaceDE w:val="0"/>
        <w:autoSpaceDN w:val="0"/>
        <w:adjustRightInd w:val="0"/>
        <w:spacing w:after="240" w:line="260" w:lineRule="atLeast"/>
        <w:rPr>
          <w:rFonts w:ascii="Times New Roman" w:hAnsi="Times New Roman" w:cs="Times New Roman"/>
          <w:color w:val="000000"/>
          <w:sz w:val="20"/>
          <w:szCs w:val="20"/>
          <w:lang w:val="en-US"/>
        </w:rPr>
      </w:pPr>
      <w:r w:rsidRPr="00E4711A">
        <w:rPr>
          <w:rStyle w:val="a7"/>
          <w:rFonts w:ascii="Times New Roman" w:hAnsi="Times New Roman" w:cs="Times New Roman"/>
          <w:sz w:val="20"/>
          <w:szCs w:val="20"/>
        </w:rPr>
        <w:footnoteRef/>
      </w:r>
      <w:r w:rsidRPr="00E4711A">
        <w:rPr>
          <w:rFonts w:ascii="Times New Roman" w:hAnsi="Times New Roman" w:cs="Times New Roman"/>
          <w:color w:val="1A1A1A"/>
          <w:sz w:val="20"/>
          <w:szCs w:val="20"/>
          <w:lang w:val="en-US"/>
        </w:rPr>
        <w:t>Haas M. R., Hansen M. T. Different knowledge, different benefits: toward a productivity perspective on knowledge sharing in organizations //Strategic Management Journal. – 2007. – Т. 28. – №. 11. – С. 1133-1153.</w:t>
      </w:r>
    </w:p>
  </w:footnote>
  <w:footnote w:id="48">
    <w:p w14:paraId="3CC47911" w14:textId="77777777" w:rsidR="004361B2" w:rsidRPr="00E4711A" w:rsidRDefault="004361B2" w:rsidP="004D611C">
      <w:pPr>
        <w:widowControl w:val="0"/>
        <w:autoSpaceDE w:val="0"/>
        <w:autoSpaceDN w:val="0"/>
        <w:adjustRightInd w:val="0"/>
        <w:spacing w:after="240" w:line="260" w:lineRule="atLeast"/>
        <w:rPr>
          <w:rFonts w:ascii="Times New Roman" w:hAnsi="Times New Roman" w:cs="Times New Roman"/>
          <w:color w:val="000000"/>
          <w:sz w:val="20"/>
          <w:szCs w:val="20"/>
          <w:lang w:val="en-US"/>
        </w:rPr>
      </w:pPr>
      <w:r w:rsidRPr="00E4711A">
        <w:rPr>
          <w:rStyle w:val="a7"/>
          <w:rFonts w:ascii="Times New Roman" w:hAnsi="Times New Roman" w:cs="Times New Roman"/>
          <w:sz w:val="20"/>
          <w:szCs w:val="20"/>
        </w:rPr>
        <w:footnoteRef/>
      </w:r>
      <w:proofErr w:type="spellStart"/>
      <w:r w:rsidRPr="00E4711A">
        <w:rPr>
          <w:rFonts w:ascii="Times New Roman" w:hAnsi="Times New Roman" w:cs="Times New Roman"/>
          <w:color w:val="1A1A1A"/>
          <w:sz w:val="20"/>
          <w:szCs w:val="20"/>
          <w:lang w:val="en-US"/>
        </w:rPr>
        <w:t>Argote</w:t>
      </w:r>
      <w:proofErr w:type="spellEnd"/>
      <w:r w:rsidRPr="00E4711A">
        <w:rPr>
          <w:rFonts w:ascii="Times New Roman" w:hAnsi="Times New Roman" w:cs="Times New Roman"/>
          <w:color w:val="1A1A1A"/>
          <w:sz w:val="20"/>
          <w:szCs w:val="20"/>
          <w:lang w:val="en-US"/>
        </w:rPr>
        <w:t xml:space="preserve"> L. et al. Knowledge transfer in organizations: Learning from the experience of others //Organizational behavior and human decision processes. – 2000. – Т. 82. – №. 1. – С. 1-8.</w:t>
      </w:r>
    </w:p>
  </w:footnote>
  <w:footnote w:id="49">
    <w:p w14:paraId="586567C0" w14:textId="77777777" w:rsidR="004361B2" w:rsidRPr="007D7CE8" w:rsidRDefault="004361B2" w:rsidP="004D611C">
      <w:pPr>
        <w:widowControl w:val="0"/>
        <w:autoSpaceDE w:val="0"/>
        <w:autoSpaceDN w:val="0"/>
        <w:adjustRightInd w:val="0"/>
        <w:spacing w:after="240" w:line="260" w:lineRule="atLeast"/>
        <w:rPr>
          <w:rFonts w:ascii="Times New Roman" w:hAnsi="Times New Roman" w:cs="Times New Roman"/>
          <w:color w:val="000000"/>
          <w:sz w:val="20"/>
          <w:szCs w:val="20"/>
          <w:lang w:val="en-US"/>
        </w:rPr>
      </w:pPr>
      <w:r w:rsidRPr="00E4711A">
        <w:rPr>
          <w:rStyle w:val="a7"/>
          <w:rFonts w:ascii="Times New Roman" w:hAnsi="Times New Roman" w:cs="Times New Roman"/>
          <w:sz w:val="20"/>
          <w:szCs w:val="20"/>
        </w:rPr>
        <w:footnoteRef/>
      </w:r>
      <w:proofErr w:type="spellStart"/>
      <w:r w:rsidRPr="00E4711A">
        <w:rPr>
          <w:rFonts w:ascii="Times New Roman" w:hAnsi="Times New Roman" w:cs="Times New Roman"/>
          <w:color w:val="1A1A1A"/>
          <w:sz w:val="20"/>
          <w:szCs w:val="20"/>
          <w:lang w:val="en-US"/>
        </w:rPr>
        <w:t>Ajith</w:t>
      </w:r>
      <w:proofErr w:type="spellEnd"/>
      <w:r w:rsidRPr="00E4711A">
        <w:rPr>
          <w:rFonts w:ascii="Times New Roman" w:hAnsi="Times New Roman" w:cs="Times New Roman"/>
          <w:color w:val="1A1A1A"/>
          <w:sz w:val="20"/>
          <w:szCs w:val="20"/>
          <w:lang w:val="en-US"/>
        </w:rPr>
        <w:t xml:space="preserve"> Kumar J., Ganesh L. S. Research on knowledge transfer in organizations: a morphology //Journal of </w:t>
      </w:r>
      <w:r w:rsidRPr="007D7CE8">
        <w:rPr>
          <w:rFonts w:ascii="Times New Roman" w:hAnsi="Times New Roman" w:cs="Times New Roman"/>
          <w:color w:val="1A1A1A"/>
          <w:sz w:val="20"/>
          <w:szCs w:val="20"/>
          <w:lang w:val="en-US"/>
        </w:rPr>
        <w:t>knowledge management. – 2009. – Т. 13. – №. 4. – С. 161-174.</w:t>
      </w:r>
    </w:p>
  </w:footnote>
  <w:footnote w:id="50">
    <w:p w14:paraId="454A2424" w14:textId="77777777" w:rsidR="004361B2" w:rsidRPr="00521922" w:rsidRDefault="004361B2" w:rsidP="004D611C">
      <w:pPr>
        <w:widowControl w:val="0"/>
        <w:autoSpaceDE w:val="0"/>
        <w:autoSpaceDN w:val="0"/>
        <w:adjustRightInd w:val="0"/>
        <w:spacing w:after="240" w:line="260" w:lineRule="atLeast"/>
        <w:rPr>
          <w:rFonts w:ascii="Times New Roman" w:hAnsi="Times New Roman" w:cs="Times New Roman"/>
          <w:color w:val="000000"/>
          <w:sz w:val="20"/>
          <w:szCs w:val="20"/>
          <w:lang w:val="en-US"/>
        </w:rPr>
      </w:pPr>
      <w:r w:rsidRPr="007D7CE8">
        <w:rPr>
          <w:rStyle w:val="a7"/>
          <w:rFonts w:ascii="Times New Roman" w:hAnsi="Times New Roman" w:cs="Times New Roman"/>
          <w:sz w:val="20"/>
          <w:szCs w:val="20"/>
        </w:rPr>
        <w:footnoteRef/>
      </w:r>
      <w:r w:rsidRPr="007D7CE8">
        <w:rPr>
          <w:rFonts w:ascii="Times New Roman" w:hAnsi="Times New Roman" w:cs="Times New Roman"/>
          <w:color w:val="1A1A1A"/>
          <w:sz w:val="20"/>
          <w:szCs w:val="20"/>
          <w:lang w:val="en-US"/>
        </w:rPr>
        <w:t xml:space="preserve">Kane A. A., </w:t>
      </w:r>
      <w:proofErr w:type="spellStart"/>
      <w:r w:rsidRPr="007D7CE8">
        <w:rPr>
          <w:rFonts w:ascii="Times New Roman" w:hAnsi="Times New Roman" w:cs="Times New Roman"/>
          <w:color w:val="1A1A1A"/>
          <w:sz w:val="20"/>
          <w:szCs w:val="20"/>
          <w:lang w:val="en-US"/>
        </w:rPr>
        <w:t>Argote</w:t>
      </w:r>
      <w:proofErr w:type="spellEnd"/>
      <w:r w:rsidRPr="007D7CE8">
        <w:rPr>
          <w:rFonts w:ascii="Times New Roman" w:hAnsi="Times New Roman" w:cs="Times New Roman"/>
          <w:color w:val="1A1A1A"/>
          <w:sz w:val="20"/>
          <w:szCs w:val="20"/>
          <w:lang w:val="en-US"/>
        </w:rPr>
        <w:t xml:space="preserve"> L., Levine J. M. Knowledge transfer between groups via personnel rotation: Effects of social identity and knowledge quality //Organizational behavior and human decision processes. – 2005. – Т. 96. – №. 1. – С. 56-71.</w:t>
      </w:r>
    </w:p>
  </w:footnote>
  <w:footnote w:id="51">
    <w:p w14:paraId="4859486D" w14:textId="77777777" w:rsidR="004361B2" w:rsidRPr="007D7CE8" w:rsidRDefault="004361B2" w:rsidP="004D611C">
      <w:pPr>
        <w:pStyle w:val="a8"/>
        <w:rPr>
          <w:rFonts w:ascii="Times New Roman" w:hAnsi="Times New Roman"/>
          <w:lang w:val="en-US"/>
        </w:rPr>
      </w:pPr>
      <w:r w:rsidRPr="007D7CE8">
        <w:rPr>
          <w:rStyle w:val="a7"/>
          <w:rFonts w:ascii="Times New Roman" w:hAnsi="Times New Roman"/>
        </w:rPr>
        <w:footnoteRef/>
      </w:r>
      <w:r w:rsidRPr="007D7CE8">
        <w:rPr>
          <w:rFonts w:ascii="Times New Roman" w:hAnsi="Times New Roman"/>
          <w:color w:val="1A1A1A"/>
          <w:lang w:val="en-US"/>
        </w:rPr>
        <w:t xml:space="preserve">Greenwood R., </w:t>
      </w:r>
      <w:proofErr w:type="spellStart"/>
      <w:r w:rsidRPr="007D7CE8">
        <w:rPr>
          <w:rFonts w:ascii="Times New Roman" w:hAnsi="Times New Roman"/>
          <w:color w:val="1A1A1A"/>
          <w:lang w:val="en-US"/>
        </w:rPr>
        <w:t>Empson</w:t>
      </w:r>
      <w:proofErr w:type="spellEnd"/>
      <w:r w:rsidRPr="007D7CE8">
        <w:rPr>
          <w:rFonts w:ascii="Times New Roman" w:hAnsi="Times New Roman"/>
          <w:color w:val="1A1A1A"/>
          <w:lang w:val="en-US"/>
        </w:rPr>
        <w:t xml:space="preserve"> L. The professional partnership: Relic or exemplary form of governance? //Organization studies. – 2003. – Т. 24. – №. 6. – С. 909-933.</w:t>
      </w:r>
    </w:p>
  </w:footnote>
  <w:footnote w:id="52">
    <w:p w14:paraId="243C6527" w14:textId="77777777" w:rsidR="004361B2" w:rsidRPr="00461422" w:rsidRDefault="004361B2" w:rsidP="007D7CE8">
      <w:pPr>
        <w:pStyle w:val="a8"/>
        <w:rPr>
          <w:rFonts w:ascii="Times New Roman" w:hAnsi="Times New Roman"/>
        </w:rPr>
      </w:pPr>
      <w:r w:rsidRPr="007D7CE8">
        <w:rPr>
          <w:rStyle w:val="a7"/>
          <w:rFonts w:ascii="Times New Roman" w:hAnsi="Times New Roman"/>
        </w:rPr>
        <w:footnoteRef/>
      </w:r>
      <w:r w:rsidRPr="007D7CE8">
        <w:rPr>
          <w:rFonts w:ascii="Times New Roman" w:hAnsi="Times New Roman"/>
          <w:color w:val="1A1A1A"/>
          <w:lang w:val="en-US"/>
        </w:rPr>
        <w:t xml:space="preserve">Stewart G. L., </w:t>
      </w:r>
      <w:proofErr w:type="spellStart"/>
      <w:r w:rsidRPr="007D7CE8">
        <w:rPr>
          <w:rFonts w:ascii="Times New Roman" w:hAnsi="Times New Roman"/>
          <w:color w:val="1A1A1A"/>
          <w:lang w:val="en-US"/>
        </w:rPr>
        <w:t>Barrick</w:t>
      </w:r>
      <w:proofErr w:type="spellEnd"/>
      <w:r w:rsidRPr="007D7CE8">
        <w:rPr>
          <w:rFonts w:ascii="Times New Roman" w:hAnsi="Times New Roman"/>
          <w:color w:val="1A1A1A"/>
          <w:lang w:val="en-US"/>
        </w:rPr>
        <w:t xml:space="preserve"> M. R. Team structure and performance: Assessing the mediating role of </w:t>
      </w:r>
      <w:proofErr w:type="spellStart"/>
      <w:r w:rsidRPr="007D7CE8">
        <w:rPr>
          <w:rFonts w:ascii="Times New Roman" w:hAnsi="Times New Roman"/>
          <w:color w:val="1A1A1A"/>
          <w:lang w:val="en-US"/>
        </w:rPr>
        <w:t>intrateam</w:t>
      </w:r>
      <w:proofErr w:type="spellEnd"/>
      <w:r w:rsidRPr="007D7CE8">
        <w:rPr>
          <w:rFonts w:ascii="Times New Roman" w:hAnsi="Times New Roman"/>
          <w:color w:val="1A1A1A"/>
          <w:lang w:val="en-US"/>
        </w:rPr>
        <w:t xml:space="preserve"> process and the moderating role of task type //Academy of management Journal. – 2000. – Т. 43. – №. </w:t>
      </w:r>
      <w:r w:rsidRPr="00461422">
        <w:rPr>
          <w:rFonts w:ascii="Times New Roman" w:hAnsi="Times New Roman"/>
          <w:color w:val="1A1A1A"/>
        </w:rPr>
        <w:t>2. – С. 135-148.</w:t>
      </w:r>
    </w:p>
  </w:footnote>
  <w:footnote w:id="53">
    <w:p w14:paraId="3C013DB1" w14:textId="77777777" w:rsidR="004361B2" w:rsidRPr="00E4711A" w:rsidRDefault="004361B2" w:rsidP="00AD2C69">
      <w:pPr>
        <w:pStyle w:val="a8"/>
        <w:rPr>
          <w:rFonts w:ascii="Times New Roman" w:hAnsi="Times New Roman"/>
        </w:rPr>
      </w:pPr>
      <w:r w:rsidRPr="00E4711A">
        <w:rPr>
          <w:rStyle w:val="a7"/>
          <w:rFonts w:ascii="Times New Roman" w:hAnsi="Times New Roman"/>
        </w:rPr>
        <w:footnoteRef/>
      </w:r>
      <w:r w:rsidRPr="00E4711A">
        <w:rPr>
          <w:rFonts w:ascii="Times New Roman" w:hAnsi="Times New Roman"/>
        </w:rPr>
        <w:t xml:space="preserve"> Управленческая команда</w:t>
      </w:r>
      <w:r w:rsidRPr="00E4711A">
        <w:rPr>
          <w:rFonts w:ascii="Times New Roman" w:hAnsi="Times New Roman"/>
          <w:b/>
          <w:bCs/>
        </w:rPr>
        <w:t xml:space="preserve">: </w:t>
      </w:r>
      <w:r w:rsidRPr="00E4711A">
        <w:rPr>
          <w:rFonts w:ascii="Times New Roman" w:hAnsi="Times New Roman"/>
        </w:rPr>
        <w:t>статус</w:t>
      </w:r>
      <w:r w:rsidRPr="00E4711A">
        <w:rPr>
          <w:rFonts w:ascii="Times New Roman" w:hAnsi="Times New Roman"/>
          <w:b/>
          <w:bCs/>
        </w:rPr>
        <w:t xml:space="preserve">, </w:t>
      </w:r>
      <w:r w:rsidRPr="00E4711A">
        <w:rPr>
          <w:rFonts w:ascii="Times New Roman" w:hAnsi="Times New Roman"/>
        </w:rPr>
        <w:t xml:space="preserve">закономерности развития [Электронный ресурс]. — Режим доступа: http://www.bitobe.ru/tpl/docs/pdf/statii%20konsultantov/upravlencheskaya_komanda.pdf (дата обращения: 05.04.2017). </w:t>
      </w:r>
    </w:p>
    <w:p w14:paraId="16A895CE" w14:textId="77777777" w:rsidR="004361B2" w:rsidRPr="00521922" w:rsidRDefault="004361B2" w:rsidP="00AD2C69">
      <w:pPr>
        <w:pStyle w:val="a5"/>
        <w:rPr>
          <w:rFonts w:ascii="Times New Roman" w:hAnsi="Times New Roman" w:cs="Times New Roman"/>
          <w:sz w:val="20"/>
          <w:szCs w:val="20"/>
        </w:rPr>
      </w:pPr>
    </w:p>
  </w:footnote>
  <w:footnote w:id="54">
    <w:p w14:paraId="5C87C5E4" w14:textId="77777777" w:rsidR="004361B2" w:rsidRPr="00461422" w:rsidRDefault="004361B2" w:rsidP="00AD2C69">
      <w:pPr>
        <w:jc w:val="both"/>
        <w:rPr>
          <w:rFonts w:ascii="Times New Roman" w:hAnsi="Times New Roman" w:cs="Times New Roman"/>
          <w:sz w:val="20"/>
          <w:szCs w:val="20"/>
        </w:rPr>
      </w:pPr>
      <w:r w:rsidRPr="00B06E8E">
        <w:rPr>
          <w:rStyle w:val="a7"/>
          <w:rFonts w:ascii="Times New Roman" w:hAnsi="Times New Roman" w:cs="Times New Roman"/>
          <w:sz w:val="20"/>
          <w:szCs w:val="20"/>
        </w:rPr>
        <w:footnoteRef/>
      </w:r>
      <w:proofErr w:type="spellStart"/>
      <w:r w:rsidRPr="00461422">
        <w:rPr>
          <w:rFonts w:ascii="Times New Roman" w:hAnsi="Times New Roman" w:cs="Times New Roman"/>
          <w:sz w:val="20"/>
          <w:szCs w:val="20"/>
        </w:rPr>
        <w:t>Домащенко</w:t>
      </w:r>
      <w:proofErr w:type="spellEnd"/>
      <w:r w:rsidRPr="00461422">
        <w:rPr>
          <w:rFonts w:ascii="Times New Roman" w:hAnsi="Times New Roman" w:cs="Times New Roman"/>
          <w:sz w:val="20"/>
          <w:szCs w:val="20"/>
        </w:rPr>
        <w:t xml:space="preserve">, Д. В. Управление рисками в условиях финансовой нестабильности [Электронный ресурс] / Д. В. </w:t>
      </w:r>
      <w:proofErr w:type="spellStart"/>
      <w:r w:rsidRPr="00461422">
        <w:rPr>
          <w:rFonts w:ascii="Times New Roman" w:hAnsi="Times New Roman" w:cs="Times New Roman"/>
          <w:sz w:val="20"/>
          <w:szCs w:val="20"/>
        </w:rPr>
        <w:t>Домащенко</w:t>
      </w:r>
      <w:proofErr w:type="spellEnd"/>
      <w:r w:rsidRPr="00461422">
        <w:rPr>
          <w:rFonts w:ascii="Times New Roman" w:hAnsi="Times New Roman" w:cs="Times New Roman"/>
          <w:sz w:val="20"/>
          <w:szCs w:val="20"/>
        </w:rPr>
        <w:t xml:space="preserve">, Ю </w:t>
      </w:r>
      <w:proofErr w:type="spellStart"/>
      <w:r w:rsidRPr="00461422">
        <w:rPr>
          <w:rFonts w:ascii="Times New Roman" w:hAnsi="Times New Roman" w:cs="Times New Roman"/>
          <w:sz w:val="20"/>
          <w:szCs w:val="20"/>
        </w:rPr>
        <w:t>Финогенова</w:t>
      </w:r>
      <w:proofErr w:type="spellEnd"/>
      <w:r w:rsidRPr="00461422">
        <w:rPr>
          <w:rFonts w:ascii="Times New Roman" w:hAnsi="Times New Roman" w:cs="Times New Roman"/>
          <w:sz w:val="20"/>
          <w:szCs w:val="20"/>
        </w:rPr>
        <w:t xml:space="preserve">. - Документ </w:t>
      </w:r>
      <w:proofErr w:type="spellStart"/>
      <w:r w:rsidRPr="00B06E8E">
        <w:rPr>
          <w:rFonts w:ascii="Times New Roman" w:hAnsi="Times New Roman" w:cs="Times New Roman"/>
          <w:sz w:val="20"/>
          <w:szCs w:val="20"/>
          <w:lang w:val="en-US"/>
        </w:rPr>
        <w:t>Bookread</w:t>
      </w:r>
      <w:proofErr w:type="spellEnd"/>
      <w:r w:rsidRPr="00461422">
        <w:rPr>
          <w:rFonts w:ascii="Times New Roman" w:hAnsi="Times New Roman" w:cs="Times New Roman"/>
          <w:sz w:val="20"/>
          <w:szCs w:val="20"/>
        </w:rPr>
        <w:t xml:space="preserve">2. - М. : Магистр [и др.]. - 2015. - 235 с. : граф., табл. - </w:t>
      </w:r>
      <w:proofErr w:type="spellStart"/>
      <w:r w:rsidRPr="00461422">
        <w:rPr>
          <w:rFonts w:ascii="Times New Roman" w:hAnsi="Times New Roman" w:cs="Times New Roman"/>
          <w:sz w:val="20"/>
          <w:szCs w:val="20"/>
        </w:rPr>
        <w:t>Библиогр</w:t>
      </w:r>
      <w:proofErr w:type="spellEnd"/>
      <w:r w:rsidRPr="00461422">
        <w:rPr>
          <w:rFonts w:ascii="Times New Roman" w:hAnsi="Times New Roman" w:cs="Times New Roman"/>
          <w:sz w:val="20"/>
          <w:szCs w:val="20"/>
        </w:rPr>
        <w:t>.: с. 233-236.</w:t>
      </w:r>
    </w:p>
    <w:p w14:paraId="5FBFB5A9" w14:textId="77777777" w:rsidR="004361B2" w:rsidRDefault="004361B2" w:rsidP="00AD2C69">
      <w:pPr>
        <w:pStyle w:val="a5"/>
      </w:pPr>
    </w:p>
  </w:footnote>
  <w:footnote w:id="55">
    <w:p w14:paraId="58A8FB92" w14:textId="77777777" w:rsidR="004361B2" w:rsidRPr="00C34A93" w:rsidRDefault="004361B2" w:rsidP="00AD2C69">
      <w:pPr>
        <w:pStyle w:val="a5"/>
        <w:rPr>
          <w:rFonts w:ascii="Times New Roman" w:hAnsi="Times New Roman" w:cs="Times New Roman"/>
          <w:sz w:val="20"/>
          <w:szCs w:val="20"/>
        </w:rPr>
      </w:pPr>
      <w:r>
        <w:rPr>
          <w:rStyle w:val="a7"/>
        </w:rPr>
        <w:footnoteRef/>
      </w:r>
      <w:r>
        <w:rPr>
          <w:rFonts w:ascii="Times New Roman" w:hAnsi="Times New Roman" w:cs="Times New Roman"/>
          <w:sz w:val="20"/>
          <w:szCs w:val="20"/>
        </w:rPr>
        <w:t xml:space="preserve">Личностный фактор в принятии решений </w:t>
      </w:r>
      <w:r w:rsidRPr="00490A11">
        <w:rPr>
          <w:rFonts w:ascii="Times New Roman" w:hAnsi="Times New Roman" w:cs="Times New Roman"/>
          <w:sz w:val="20"/>
          <w:szCs w:val="20"/>
        </w:rPr>
        <w:t xml:space="preserve">[Электронный ресурс]. — Режим </w:t>
      </w:r>
      <w:proofErr w:type="spellStart"/>
      <w:r w:rsidRPr="00490A11">
        <w:rPr>
          <w:rFonts w:ascii="Times New Roman" w:hAnsi="Times New Roman" w:cs="Times New Roman"/>
          <w:sz w:val="20"/>
          <w:szCs w:val="20"/>
        </w:rPr>
        <w:t>доступа</w:t>
      </w:r>
      <w:r w:rsidRPr="00461422">
        <w:rPr>
          <w:rFonts w:ascii="Times New Roman" w:hAnsi="Times New Roman" w:cs="Times New Roman"/>
          <w:sz w:val="20"/>
          <w:szCs w:val="20"/>
        </w:rPr>
        <w:t>:</w:t>
      </w:r>
      <w:r w:rsidRPr="00C34A93">
        <w:rPr>
          <w:rFonts w:ascii="Times New Roman" w:hAnsi="Times New Roman" w:cs="Times New Roman"/>
          <w:sz w:val="20"/>
          <w:szCs w:val="20"/>
        </w:rPr>
        <w:t>https</w:t>
      </w:r>
      <w:proofErr w:type="spellEnd"/>
      <w:r w:rsidRPr="00C34A93">
        <w:rPr>
          <w:rFonts w:ascii="Times New Roman" w:hAnsi="Times New Roman" w:cs="Times New Roman"/>
          <w:sz w:val="20"/>
          <w:szCs w:val="20"/>
        </w:rPr>
        <w:t>://</w:t>
      </w:r>
      <w:proofErr w:type="spellStart"/>
      <w:r w:rsidRPr="00C34A93">
        <w:rPr>
          <w:rFonts w:ascii="Times New Roman" w:hAnsi="Times New Roman" w:cs="Times New Roman"/>
          <w:sz w:val="20"/>
          <w:szCs w:val="20"/>
        </w:rPr>
        <w:t>www.src-master.ru</w:t>
      </w:r>
      <w:proofErr w:type="spellEnd"/>
      <w:r w:rsidRPr="00C34A93">
        <w:rPr>
          <w:rFonts w:ascii="Times New Roman" w:hAnsi="Times New Roman" w:cs="Times New Roman"/>
          <w:sz w:val="20"/>
          <w:szCs w:val="20"/>
        </w:rPr>
        <w:t>/</w:t>
      </w:r>
      <w:proofErr w:type="spellStart"/>
      <w:r w:rsidRPr="00C34A93">
        <w:rPr>
          <w:rFonts w:ascii="Times New Roman" w:hAnsi="Times New Roman" w:cs="Times New Roman"/>
          <w:sz w:val="20"/>
          <w:szCs w:val="20"/>
        </w:rPr>
        <w:t>article26351.html</w:t>
      </w:r>
      <w:proofErr w:type="spellEnd"/>
      <w:r>
        <w:rPr>
          <w:rFonts w:ascii="Times New Roman" w:hAnsi="Times New Roman" w:cs="Times New Roman"/>
          <w:sz w:val="20"/>
          <w:szCs w:val="20"/>
        </w:rPr>
        <w:t xml:space="preserve"> (дата обращения: 19</w:t>
      </w:r>
      <w:r w:rsidRPr="00490A11">
        <w:rPr>
          <w:rFonts w:ascii="Times New Roman" w:hAnsi="Times New Roman" w:cs="Times New Roman"/>
          <w:sz w:val="20"/>
          <w:szCs w:val="20"/>
        </w:rPr>
        <w:t>.04.2017).</w:t>
      </w:r>
    </w:p>
  </w:footnote>
  <w:footnote w:id="56">
    <w:p w14:paraId="65C7EE72" w14:textId="77777777" w:rsidR="004361B2" w:rsidRPr="00490A11" w:rsidRDefault="004361B2" w:rsidP="00490A11">
      <w:pPr>
        <w:pStyle w:val="a8"/>
        <w:rPr>
          <w:rFonts w:ascii="Times New Roman" w:hAnsi="Times New Roman"/>
          <w:lang w:val="en-US"/>
        </w:rPr>
      </w:pPr>
      <w:r w:rsidRPr="00490A11">
        <w:rPr>
          <w:rStyle w:val="a7"/>
          <w:rFonts w:ascii="Times New Roman" w:hAnsi="Times New Roman"/>
        </w:rPr>
        <w:footnoteRef/>
      </w:r>
      <w:proofErr w:type="spellStart"/>
      <w:r w:rsidRPr="00490A11">
        <w:rPr>
          <w:rFonts w:ascii="Times New Roman" w:hAnsi="Times New Roman"/>
          <w:color w:val="1A1A1A"/>
          <w:lang w:val="en-US"/>
        </w:rPr>
        <w:t>Hertel</w:t>
      </w:r>
      <w:proofErr w:type="spellEnd"/>
      <w:r w:rsidRPr="00490A11">
        <w:rPr>
          <w:rFonts w:ascii="Times New Roman" w:hAnsi="Times New Roman"/>
          <w:color w:val="1A1A1A"/>
          <w:lang w:val="en-US"/>
        </w:rPr>
        <w:t xml:space="preserve"> G. Synergetic effects in working teams //Journal of Managerial Psychology. – 2011. – Т. 26. – №. 3. – С. 176-184.</w:t>
      </w:r>
    </w:p>
  </w:footnote>
  <w:footnote w:id="57">
    <w:p w14:paraId="42138685" w14:textId="77777777" w:rsidR="004361B2" w:rsidRPr="00490A11" w:rsidRDefault="004361B2" w:rsidP="004D611C">
      <w:pPr>
        <w:widowControl w:val="0"/>
        <w:autoSpaceDE w:val="0"/>
        <w:autoSpaceDN w:val="0"/>
        <w:adjustRightInd w:val="0"/>
        <w:spacing w:after="240" w:line="300" w:lineRule="atLeast"/>
        <w:rPr>
          <w:rFonts w:ascii="Times New Roman" w:hAnsi="Times New Roman" w:cs="Times New Roman"/>
          <w:color w:val="000000"/>
          <w:sz w:val="20"/>
          <w:szCs w:val="20"/>
          <w:lang w:val="en-US"/>
        </w:rPr>
      </w:pPr>
      <w:r w:rsidRPr="00490A11">
        <w:rPr>
          <w:rStyle w:val="a7"/>
          <w:rFonts w:ascii="Times New Roman" w:hAnsi="Times New Roman" w:cs="Times New Roman"/>
          <w:sz w:val="20"/>
          <w:szCs w:val="20"/>
        </w:rPr>
        <w:footnoteRef/>
      </w:r>
      <w:proofErr w:type="spellStart"/>
      <w:r w:rsidRPr="00490A11">
        <w:rPr>
          <w:rFonts w:ascii="Times New Roman" w:hAnsi="Times New Roman" w:cs="Times New Roman"/>
          <w:color w:val="1A1A1A"/>
          <w:sz w:val="20"/>
          <w:szCs w:val="20"/>
          <w:lang w:val="en-US"/>
        </w:rPr>
        <w:t>Hertel</w:t>
      </w:r>
      <w:proofErr w:type="spellEnd"/>
      <w:r w:rsidRPr="00490A11">
        <w:rPr>
          <w:rFonts w:ascii="Times New Roman" w:hAnsi="Times New Roman" w:cs="Times New Roman"/>
          <w:color w:val="1A1A1A"/>
          <w:sz w:val="20"/>
          <w:szCs w:val="20"/>
          <w:lang w:val="en-US"/>
        </w:rPr>
        <w:t xml:space="preserve"> G. Synergetic effects in working teams //Journal of Managerial Psychology. – 2011. – Т. 26. – №. 3. – С. 176-184.</w:t>
      </w:r>
    </w:p>
  </w:footnote>
  <w:footnote w:id="58">
    <w:p w14:paraId="021C86DE" w14:textId="77777777" w:rsidR="004361B2" w:rsidRPr="00490A11" w:rsidRDefault="004361B2" w:rsidP="004D611C">
      <w:pPr>
        <w:widowControl w:val="0"/>
        <w:autoSpaceDE w:val="0"/>
        <w:autoSpaceDN w:val="0"/>
        <w:adjustRightInd w:val="0"/>
        <w:spacing w:after="240" w:line="280" w:lineRule="atLeast"/>
        <w:rPr>
          <w:rFonts w:ascii="Times New Roman" w:hAnsi="Times New Roman" w:cs="Times New Roman"/>
          <w:color w:val="000000"/>
          <w:sz w:val="20"/>
          <w:szCs w:val="20"/>
          <w:lang w:val="en-US"/>
        </w:rPr>
      </w:pPr>
      <w:r w:rsidRPr="00490A11">
        <w:rPr>
          <w:rStyle w:val="a7"/>
          <w:rFonts w:ascii="Times New Roman" w:hAnsi="Times New Roman" w:cs="Times New Roman"/>
          <w:sz w:val="20"/>
          <w:szCs w:val="20"/>
        </w:rPr>
        <w:footnoteRef/>
      </w:r>
      <w:proofErr w:type="spellStart"/>
      <w:r w:rsidRPr="00490A11">
        <w:rPr>
          <w:rFonts w:ascii="Times New Roman" w:hAnsi="Times New Roman" w:cs="Times New Roman"/>
          <w:color w:val="1A1A1A"/>
          <w:sz w:val="20"/>
          <w:szCs w:val="20"/>
          <w:lang w:val="en-US"/>
        </w:rPr>
        <w:t>Tauer</w:t>
      </w:r>
      <w:proofErr w:type="spellEnd"/>
      <w:r w:rsidRPr="00490A11">
        <w:rPr>
          <w:rFonts w:ascii="Times New Roman" w:hAnsi="Times New Roman" w:cs="Times New Roman"/>
          <w:color w:val="1A1A1A"/>
          <w:sz w:val="20"/>
          <w:szCs w:val="20"/>
          <w:lang w:val="en-US"/>
        </w:rPr>
        <w:t xml:space="preserve"> J. M., </w:t>
      </w:r>
      <w:proofErr w:type="spellStart"/>
      <w:r w:rsidRPr="00490A11">
        <w:rPr>
          <w:rFonts w:ascii="Times New Roman" w:hAnsi="Times New Roman" w:cs="Times New Roman"/>
          <w:color w:val="1A1A1A"/>
          <w:sz w:val="20"/>
          <w:szCs w:val="20"/>
          <w:lang w:val="en-US"/>
        </w:rPr>
        <w:t>Harackiewicz</w:t>
      </w:r>
      <w:proofErr w:type="spellEnd"/>
      <w:r w:rsidRPr="00490A11">
        <w:rPr>
          <w:rFonts w:ascii="Times New Roman" w:hAnsi="Times New Roman" w:cs="Times New Roman"/>
          <w:color w:val="1A1A1A"/>
          <w:sz w:val="20"/>
          <w:szCs w:val="20"/>
          <w:lang w:val="en-US"/>
        </w:rPr>
        <w:t xml:space="preserve"> J. M. The effects of cooperation and competition on intrinsic motivation and performance //Journal of personality and social psychology. – 2004. – Т. 86. – №. 6. – С. 849.</w:t>
      </w:r>
    </w:p>
  </w:footnote>
  <w:footnote w:id="59">
    <w:p w14:paraId="1B6EB15E" w14:textId="77777777" w:rsidR="004361B2" w:rsidRPr="00814E62" w:rsidRDefault="004361B2" w:rsidP="004D611C">
      <w:pPr>
        <w:widowControl w:val="0"/>
        <w:autoSpaceDE w:val="0"/>
        <w:autoSpaceDN w:val="0"/>
        <w:adjustRightInd w:val="0"/>
        <w:spacing w:after="240" w:line="280" w:lineRule="atLeast"/>
        <w:rPr>
          <w:rFonts w:ascii="Times New Roman" w:hAnsi="Times New Roman" w:cs="Times New Roman"/>
          <w:color w:val="000000"/>
          <w:sz w:val="20"/>
          <w:szCs w:val="20"/>
        </w:rPr>
      </w:pPr>
      <w:r w:rsidRPr="00490A11">
        <w:rPr>
          <w:rStyle w:val="a7"/>
          <w:rFonts w:ascii="Times New Roman" w:hAnsi="Times New Roman" w:cs="Times New Roman"/>
          <w:sz w:val="20"/>
          <w:szCs w:val="20"/>
        </w:rPr>
        <w:footnoteRef/>
      </w:r>
      <w:r w:rsidRPr="00490A11">
        <w:rPr>
          <w:rFonts w:ascii="Times New Roman" w:hAnsi="Times New Roman" w:cs="Times New Roman"/>
          <w:color w:val="1A1A1A"/>
          <w:sz w:val="20"/>
          <w:szCs w:val="20"/>
          <w:lang w:val="en-US"/>
        </w:rPr>
        <w:t xml:space="preserve">van Dick R., </w:t>
      </w:r>
      <w:proofErr w:type="spellStart"/>
      <w:r w:rsidRPr="00490A11">
        <w:rPr>
          <w:rFonts w:ascii="Times New Roman" w:hAnsi="Times New Roman" w:cs="Times New Roman"/>
          <w:color w:val="1A1A1A"/>
          <w:sz w:val="20"/>
          <w:szCs w:val="20"/>
          <w:lang w:val="en-US"/>
        </w:rPr>
        <w:t>Tissington</w:t>
      </w:r>
      <w:proofErr w:type="spellEnd"/>
      <w:r w:rsidRPr="00490A11">
        <w:rPr>
          <w:rFonts w:ascii="Times New Roman" w:hAnsi="Times New Roman" w:cs="Times New Roman"/>
          <w:color w:val="1A1A1A"/>
          <w:sz w:val="20"/>
          <w:szCs w:val="20"/>
          <w:lang w:val="en-US"/>
        </w:rPr>
        <w:t xml:space="preserve"> P. A., </w:t>
      </w:r>
      <w:proofErr w:type="spellStart"/>
      <w:r w:rsidRPr="00490A11">
        <w:rPr>
          <w:rFonts w:ascii="Times New Roman" w:hAnsi="Times New Roman" w:cs="Times New Roman"/>
          <w:color w:val="1A1A1A"/>
          <w:sz w:val="20"/>
          <w:szCs w:val="20"/>
          <w:lang w:val="en-US"/>
        </w:rPr>
        <w:t>Hertel</w:t>
      </w:r>
      <w:proofErr w:type="spellEnd"/>
      <w:r w:rsidRPr="00490A11">
        <w:rPr>
          <w:rFonts w:ascii="Times New Roman" w:hAnsi="Times New Roman" w:cs="Times New Roman"/>
          <w:color w:val="1A1A1A"/>
          <w:sz w:val="20"/>
          <w:szCs w:val="20"/>
          <w:lang w:val="en-US"/>
        </w:rPr>
        <w:t xml:space="preserve"> G. Do many hands make light work? How to overcome social loafing and gain motivation in work teams //European Review. – 2009. – Т. 21. – №. </w:t>
      </w:r>
      <w:r w:rsidRPr="00814E62">
        <w:rPr>
          <w:rFonts w:ascii="Times New Roman" w:hAnsi="Times New Roman" w:cs="Times New Roman"/>
          <w:color w:val="1A1A1A"/>
          <w:sz w:val="20"/>
          <w:szCs w:val="20"/>
        </w:rPr>
        <w:t>3. – С. 233-245</w:t>
      </w:r>
      <w:r w:rsidRPr="00814E62">
        <w:rPr>
          <w:rFonts w:ascii="Arial" w:hAnsi="Arial" w:cs="Arial"/>
          <w:color w:val="1A1A1A"/>
          <w:sz w:val="20"/>
          <w:szCs w:val="20"/>
        </w:rPr>
        <w:t>.</w:t>
      </w:r>
    </w:p>
  </w:footnote>
  <w:footnote w:id="60">
    <w:p w14:paraId="009717E8" w14:textId="77777777" w:rsidR="004361B2" w:rsidRPr="00490A11" w:rsidRDefault="004361B2">
      <w:pPr>
        <w:pStyle w:val="a5"/>
        <w:rPr>
          <w:rFonts w:ascii="Times New Roman" w:hAnsi="Times New Roman" w:cs="Times New Roman"/>
          <w:sz w:val="20"/>
          <w:szCs w:val="20"/>
        </w:rPr>
      </w:pPr>
      <w:r w:rsidRPr="00490A11">
        <w:rPr>
          <w:rStyle w:val="a7"/>
          <w:rFonts w:ascii="Times New Roman" w:hAnsi="Times New Roman" w:cs="Times New Roman"/>
          <w:sz w:val="20"/>
          <w:szCs w:val="20"/>
        </w:rPr>
        <w:footnoteRef/>
      </w:r>
      <w:r w:rsidRPr="00490A11">
        <w:rPr>
          <w:rFonts w:ascii="Times New Roman" w:hAnsi="Times New Roman" w:cs="Times New Roman"/>
          <w:color w:val="000000"/>
          <w:sz w:val="20"/>
          <w:szCs w:val="20"/>
        </w:rPr>
        <w:t xml:space="preserve">Различие между переменными медиаторами и модераторами </w:t>
      </w:r>
      <w:r w:rsidRPr="00490A11">
        <w:rPr>
          <w:rFonts w:ascii="Times New Roman" w:hAnsi="Times New Roman" w:cs="Times New Roman"/>
          <w:sz w:val="20"/>
          <w:szCs w:val="20"/>
        </w:rPr>
        <w:t xml:space="preserve">[Электронный ресурс]. — Режим доступа: </w:t>
      </w:r>
      <w:proofErr w:type="spellStart"/>
      <w:r w:rsidRPr="00490A11">
        <w:rPr>
          <w:rFonts w:ascii="Times New Roman" w:hAnsi="Times New Roman" w:cs="Times New Roman"/>
          <w:sz w:val="20"/>
          <w:szCs w:val="20"/>
        </w:rPr>
        <w:t>moodle.herzen.spb.ru</w:t>
      </w:r>
      <w:proofErr w:type="spellEnd"/>
      <w:r w:rsidRPr="00490A11">
        <w:rPr>
          <w:rFonts w:ascii="Times New Roman" w:hAnsi="Times New Roman" w:cs="Times New Roman"/>
          <w:sz w:val="20"/>
          <w:szCs w:val="20"/>
        </w:rPr>
        <w:t xml:space="preserve"> (дата обращения: 07.04.2017).</w:t>
      </w:r>
    </w:p>
  </w:footnote>
  <w:footnote w:id="61">
    <w:p w14:paraId="3F7CBE9A" w14:textId="77777777" w:rsidR="004361B2" w:rsidRDefault="004361B2">
      <w:pPr>
        <w:pStyle w:val="a5"/>
      </w:pPr>
      <w:r>
        <w:rPr>
          <w:rStyle w:val="a7"/>
        </w:rPr>
        <w:footnoteRef/>
      </w:r>
      <w:r w:rsidRPr="007A61CD">
        <w:rPr>
          <w:rFonts w:ascii="Times New Roman" w:hAnsi="Times New Roman" w:cs="Times New Roman"/>
          <w:color w:val="000000"/>
          <w:sz w:val="20"/>
          <w:szCs w:val="20"/>
        </w:rPr>
        <w:t xml:space="preserve">Шкала </w:t>
      </w:r>
      <w:proofErr w:type="spellStart"/>
      <w:r w:rsidRPr="007A61CD">
        <w:rPr>
          <w:rFonts w:ascii="Times New Roman" w:hAnsi="Times New Roman" w:cs="Times New Roman"/>
          <w:color w:val="000000"/>
          <w:sz w:val="20"/>
          <w:szCs w:val="20"/>
        </w:rPr>
        <w:t>Лайкерта</w:t>
      </w:r>
      <w:proofErr w:type="spellEnd"/>
      <w:r w:rsidRPr="007A61CD">
        <w:rPr>
          <w:rFonts w:ascii="Times New Roman" w:hAnsi="Times New Roman" w:cs="Times New Roman"/>
          <w:color w:val="000000"/>
          <w:sz w:val="20"/>
          <w:szCs w:val="20"/>
        </w:rPr>
        <w:t xml:space="preserve"> </w:t>
      </w:r>
      <w:r w:rsidRPr="007A61CD">
        <w:rPr>
          <w:rFonts w:ascii="Times New Roman" w:hAnsi="Times New Roman" w:cs="Times New Roman"/>
          <w:sz w:val="20"/>
          <w:szCs w:val="20"/>
        </w:rPr>
        <w:t xml:space="preserve">[Электронный ресурс]. — Режим доступа: </w:t>
      </w:r>
      <w:proofErr w:type="spellStart"/>
      <w:r w:rsidRPr="007A61CD">
        <w:rPr>
          <w:rFonts w:ascii="Times New Roman" w:hAnsi="Times New Roman" w:cs="Times New Roman"/>
          <w:sz w:val="20"/>
          <w:szCs w:val="20"/>
        </w:rPr>
        <w:t>https</w:t>
      </w:r>
      <w:proofErr w:type="spellEnd"/>
      <w:r w:rsidRPr="007A61CD">
        <w:rPr>
          <w:rFonts w:ascii="Times New Roman" w:hAnsi="Times New Roman" w:cs="Times New Roman"/>
          <w:sz w:val="20"/>
          <w:szCs w:val="20"/>
        </w:rPr>
        <w:t>://</w:t>
      </w:r>
      <w:proofErr w:type="spellStart"/>
      <w:r w:rsidRPr="007A61CD">
        <w:rPr>
          <w:rFonts w:ascii="Times New Roman" w:hAnsi="Times New Roman" w:cs="Times New Roman"/>
          <w:sz w:val="20"/>
          <w:szCs w:val="20"/>
        </w:rPr>
        <w:t>www.surveymonkey.ru</w:t>
      </w:r>
      <w:proofErr w:type="spellEnd"/>
      <w:r w:rsidRPr="007A61CD">
        <w:rPr>
          <w:rFonts w:ascii="Times New Roman" w:hAnsi="Times New Roman" w:cs="Times New Roman"/>
          <w:sz w:val="20"/>
          <w:szCs w:val="20"/>
        </w:rPr>
        <w:t>/</w:t>
      </w:r>
      <w:proofErr w:type="spellStart"/>
      <w:r w:rsidRPr="007A61CD">
        <w:rPr>
          <w:rFonts w:ascii="Times New Roman" w:hAnsi="Times New Roman" w:cs="Times New Roman"/>
          <w:sz w:val="20"/>
          <w:szCs w:val="20"/>
        </w:rPr>
        <w:t>mp</w:t>
      </w:r>
      <w:proofErr w:type="spellEnd"/>
      <w:r w:rsidRPr="007A61CD">
        <w:rPr>
          <w:rFonts w:ascii="Times New Roman" w:hAnsi="Times New Roman" w:cs="Times New Roman"/>
          <w:sz w:val="20"/>
          <w:szCs w:val="20"/>
        </w:rPr>
        <w:t>/</w:t>
      </w:r>
      <w:proofErr w:type="spellStart"/>
      <w:r w:rsidRPr="007A61CD">
        <w:rPr>
          <w:rFonts w:ascii="Times New Roman" w:hAnsi="Times New Roman" w:cs="Times New Roman"/>
          <w:sz w:val="20"/>
          <w:szCs w:val="20"/>
        </w:rPr>
        <w:t>likert-scale</w:t>
      </w:r>
      <w:proofErr w:type="spellEnd"/>
      <w:r w:rsidRPr="007A61CD">
        <w:rPr>
          <w:rFonts w:ascii="Times New Roman" w:hAnsi="Times New Roman" w:cs="Times New Roman"/>
          <w:sz w:val="20"/>
          <w:szCs w:val="20"/>
        </w:rPr>
        <w:t xml:space="preserve">/ </w:t>
      </w:r>
      <w:r>
        <w:rPr>
          <w:rFonts w:ascii="Times New Roman" w:hAnsi="Times New Roman" w:cs="Times New Roman"/>
          <w:sz w:val="20"/>
          <w:szCs w:val="20"/>
        </w:rPr>
        <w:t>(дата обращения: 07.05</w:t>
      </w:r>
      <w:r w:rsidRPr="007A61CD">
        <w:rPr>
          <w:rFonts w:ascii="Times New Roman" w:hAnsi="Times New Roman" w:cs="Times New Roman"/>
          <w:sz w:val="20"/>
          <w:szCs w:val="20"/>
        </w:rPr>
        <w:t>.2017).</w:t>
      </w:r>
    </w:p>
    <w:p w14:paraId="2FA8F0F1" w14:textId="77777777" w:rsidR="004361B2" w:rsidRDefault="004361B2">
      <w:pPr>
        <w:pStyle w:val="a5"/>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453DF8"/>
    <w:multiLevelType w:val="hybridMultilevel"/>
    <w:tmpl w:val="4162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A59D8"/>
    <w:multiLevelType w:val="hybridMultilevel"/>
    <w:tmpl w:val="ED38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D1ED5"/>
    <w:multiLevelType w:val="hybridMultilevel"/>
    <w:tmpl w:val="21F0641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0A353B57"/>
    <w:multiLevelType w:val="hybridMultilevel"/>
    <w:tmpl w:val="D5C21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621CB"/>
    <w:multiLevelType w:val="hybridMultilevel"/>
    <w:tmpl w:val="5C769A82"/>
    <w:lvl w:ilvl="0" w:tplc="0108CC9A">
      <w:start w:val="1"/>
      <w:numFmt w:val="decimal"/>
      <w:lvlText w:val="%1."/>
      <w:lvlJc w:val="left"/>
      <w:pPr>
        <w:tabs>
          <w:tab w:val="num" w:pos="720"/>
        </w:tabs>
        <w:ind w:left="720" w:hanging="360"/>
      </w:pPr>
    </w:lvl>
    <w:lvl w:ilvl="1" w:tplc="CFA6C5DA" w:tentative="1">
      <w:start w:val="1"/>
      <w:numFmt w:val="decimal"/>
      <w:lvlText w:val="%2."/>
      <w:lvlJc w:val="left"/>
      <w:pPr>
        <w:tabs>
          <w:tab w:val="num" w:pos="1440"/>
        </w:tabs>
        <w:ind w:left="1440" w:hanging="360"/>
      </w:pPr>
    </w:lvl>
    <w:lvl w:ilvl="2" w:tplc="B1EC57E8" w:tentative="1">
      <w:start w:val="1"/>
      <w:numFmt w:val="decimal"/>
      <w:lvlText w:val="%3."/>
      <w:lvlJc w:val="left"/>
      <w:pPr>
        <w:tabs>
          <w:tab w:val="num" w:pos="2160"/>
        </w:tabs>
        <w:ind w:left="2160" w:hanging="360"/>
      </w:pPr>
    </w:lvl>
    <w:lvl w:ilvl="3" w:tplc="D304B65C" w:tentative="1">
      <w:start w:val="1"/>
      <w:numFmt w:val="decimal"/>
      <w:lvlText w:val="%4."/>
      <w:lvlJc w:val="left"/>
      <w:pPr>
        <w:tabs>
          <w:tab w:val="num" w:pos="2880"/>
        </w:tabs>
        <w:ind w:left="2880" w:hanging="360"/>
      </w:pPr>
    </w:lvl>
    <w:lvl w:ilvl="4" w:tplc="6484A386" w:tentative="1">
      <w:start w:val="1"/>
      <w:numFmt w:val="decimal"/>
      <w:lvlText w:val="%5."/>
      <w:lvlJc w:val="left"/>
      <w:pPr>
        <w:tabs>
          <w:tab w:val="num" w:pos="3600"/>
        </w:tabs>
        <w:ind w:left="3600" w:hanging="360"/>
      </w:pPr>
    </w:lvl>
    <w:lvl w:ilvl="5" w:tplc="F796CE0E" w:tentative="1">
      <w:start w:val="1"/>
      <w:numFmt w:val="decimal"/>
      <w:lvlText w:val="%6."/>
      <w:lvlJc w:val="left"/>
      <w:pPr>
        <w:tabs>
          <w:tab w:val="num" w:pos="4320"/>
        </w:tabs>
        <w:ind w:left="4320" w:hanging="360"/>
      </w:pPr>
    </w:lvl>
    <w:lvl w:ilvl="6" w:tplc="AAA07038" w:tentative="1">
      <w:start w:val="1"/>
      <w:numFmt w:val="decimal"/>
      <w:lvlText w:val="%7."/>
      <w:lvlJc w:val="left"/>
      <w:pPr>
        <w:tabs>
          <w:tab w:val="num" w:pos="5040"/>
        </w:tabs>
        <w:ind w:left="5040" w:hanging="360"/>
      </w:pPr>
    </w:lvl>
    <w:lvl w:ilvl="7" w:tplc="995874C6" w:tentative="1">
      <w:start w:val="1"/>
      <w:numFmt w:val="decimal"/>
      <w:lvlText w:val="%8."/>
      <w:lvlJc w:val="left"/>
      <w:pPr>
        <w:tabs>
          <w:tab w:val="num" w:pos="5760"/>
        </w:tabs>
        <w:ind w:left="5760" w:hanging="360"/>
      </w:pPr>
    </w:lvl>
    <w:lvl w:ilvl="8" w:tplc="56741944" w:tentative="1">
      <w:start w:val="1"/>
      <w:numFmt w:val="decimal"/>
      <w:lvlText w:val="%9."/>
      <w:lvlJc w:val="left"/>
      <w:pPr>
        <w:tabs>
          <w:tab w:val="num" w:pos="6480"/>
        </w:tabs>
        <w:ind w:left="6480" w:hanging="360"/>
      </w:pPr>
    </w:lvl>
  </w:abstractNum>
  <w:abstractNum w:abstractNumId="6">
    <w:nsid w:val="12AB5AD7"/>
    <w:multiLevelType w:val="hybridMultilevel"/>
    <w:tmpl w:val="627CA13C"/>
    <w:lvl w:ilvl="0" w:tplc="04090001">
      <w:start w:val="1"/>
      <w:numFmt w:val="bullet"/>
      <w:lvlText w:val=""/>
      <w:lvlJc w:val="left"/>
      <w:pPr>
        <w:ind w:left="1428" w:hanging="360"/>
      </w:pPr>
      <w:rPr>
        <w:rFonts w:ascii="Symbol" w:hAnsi="Symbol"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
    <w:nsid w:val="14052A7A"/>
    <w:multiLevelType w:val="hybridMultilevel"/>
    <w:tmpl w:val="AD762FD0"/>
    <w:lvl w:ilvl="0" w:tplc="04090001">
      <w:start w:val="1"/>
      <w:numFmt w:val="bullet"/>
      <w:lvlText w:val=""/>
      <w:lvlJc w:val="left"/>
      <w:pPr>
        <w:ind w:left="1428" w:hanging="360"/>
      </w:pPr>
      <w:rPr>
        <w:rFonts w:ascii="Symbol" w:hAnsi="Symbol"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
    <w:nsid w:val="1A2C5282"/>
    <w:multiLevelType w:val="hybridMultilevel"/>
    <w:tmpl w:val="2E7A6A66"/>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9">
    <w:nsid w:val="1A776F94"/>
    <w:multiLevelType w:val="hybridMultilevel"/>
    <w:tmpl w:val="8662E47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nsid w:val="1F750DF9"/>
    <w:multiLevelType w:val="hybridMultilevel"/>
    <w:tmpl w:val="9B6AB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D187A"/>
    <w:multiLevelType w:val="hybridMultilevel"/>
    <w:tmpl w:val="58BEF83A"/>
    <w:lvl w:ilvl="0" w:tplc="04090019">
      <w:start w:val="1"/>
      <w:numFmt w:val="lowerLetter"/>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241B692D"/>
    <w:multiLevelType w:val="hybridMultilevel"/>
    <w:tmpl w:val="4EB876AA"/>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25F01BCB"/>
    <w:multiLevelType w:val="hybridMultilevel"/>
    <w:tmpl w:val="A06AB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7F386A"/>
    <w:multiLevelType w:val="hybridMultilevel"/>
    <w:tmpl w:val="75804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8F6CE3"/>
    <w:multiLevelType w:val="hybridMultilevel"/>
    <w:tmpl w:val="70E80D78"/>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nsid w:val="2ABC3B3E"/>
    <w:multiLevelType w:val="hybridMultilevel"/>
    <w:tmpl w:val="5F8E5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E374B5"/>
    <w:multiLevelType w:val="hybridMultilevel"/>
    <w:tmpl w:val="3A0A242C"/>
    <w:lvl w:ilvl="0" w:tplc="04090019">
      <w:start w:val="1"/>
      <w:numFmt w:val="lowerLetter"/>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8">
    <w:nsid w:val="2DA267BB"/>
    <w:multiLevelType w:val="hybridMultilevel"/>
    <w:tmpl w:val="BC08F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34071E"/>
    <w:multiLevelType w:val="hybridMultilevel"/>
    <w:tmpl w:val="75409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FA6230"/>
    <w:multiLevelType w:val="hybridMultilevel"/>
    <w:tmpl w:val="444ECB90"/>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1">
    <w:nsid w:val="33446789"/>
    <w:multiLevelType w:val="hybridMultilevel"/>
    <w:tmpl w:val="8892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E60D7F"/>
    <w:multiLevelType w:val="hybridMultilevel"/>
    <w:tmpl w:val="CD2205D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3">
    <w:nsid w:val="35720917"/>
    <w:multiLevelType w:val="hybridMultilevel"/>
    <w:tmpl w:val="E41A6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600680C"/>
    <w:multiLevelType w:val="multilevel"/>
    <w:tmpl w:val="B516B40E"/>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7EF1761"/>
    <w:multiLevelType w:val="hybridMultilevel"/>
    <w:tmpl w:val="E0663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1772EA"/>
    <w:multiLevelType w:val="hybridMultilevel"/>
    <w:tmpl w:val="9E4A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843A79"/>
    <w:multiLevelType w:val="hybridMultilevel"/>
    <w:tmpl w:val="C70E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9412B5"/>
    <w:multiLevelType w:val="hybridMultilevel"/>
    <w:tmpl w:val="A32AF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0375AC"/>
    <w:multiLevelType w:val="hybridMultilevel"/>
    <w:tmpl w:val="71F08556"/>
    <w:lvl w:ilvl="0" w:tplc="0409000F">
      <w:start w:val="1"/>
      <w:numFmt w:val="decimal"/>
      <w:lvlText w:val="%1."/>
      <w:lvlJc w:val="left"/>
      <w:pPr>
        <w:ind w:left="1155" w:hanging="360"/>
      </w:pPr>
    </w:lvl>
    <w:lvl w:ilvl="1" w:tplc="04090019">
      <w:start w:val="1"/>
      <w:numFmt w:val="lowerLetter"/>
      <w:lvlText w:val="%2."/>
      <w:lvlJc w:val="left"/>
      <w:pPr>
        <w:ind w:left="1875" w:hanging="360"/>
      </w:pPr>
    </w:lvl>
    <w:lvl w:ilvl="2" w:tplc="E0D02374">
      <w:start w:val="2"/>
      <w:numFmt w:val="decimal"/>
      <w:lvlText w:val="%3"/>
      <w:lvlJc w:val="left"/>
      <w:pPr>
        <w:ind w:left="2775" w:hanging="360"/>
      </w:pPr>
      <w:rPr>
        <w:rFonts w:hint="default"/>
      </w:r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0">
    <w:nsid w:val="4CB50176"/>
    <w:multiLevelType w:val="hybridMultilevel"/>
    <w:tmpl w:val="4496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582569"/>
    <w:multiLevelType w:val="hybridMultilevel"/>
    <w:tmpl w:val="F20434AC"/>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2">
    <w:nsid w:val="546D1381"/>
    <w:multiLevelType w:val="hybridMultilevel"/>
    <w:tmpl w:val="5B203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073B61"/>
    <w:multiLevelType w:val="hybridMultilevel"/>
    <w:tmpl w:val="5D0ADC84"/>
    <w:lvl w:ilvl="0" w:tplc="6D9A340C">
      <w:start w:val="1"/>
      <w:numFmt w:val="decimal"/>
      <w:lvlText w:val="%1."/>
      <w:lvlJc w:val="left"/>
      <w:pPr>
        <w:tabs>
          <w:tab w:val="num" w:pos="1428"/>
        </w:tabs>
        <w:ind w:left="1428" w:hanging="360"/>
      </w:pPr>
    </w:lvl>
    <w:lvl w:ilvl="1" w:tplc="01D00208" w:tentative="1">
      <w:start w:val="1"/>
      <w:numFmt w:val="decimal"/>
      <w:lvlText w:val="%2."/>
      <w:lvlJc w:val="left"/>
      <w:pPr>
        <w:tabs>
          <w:tab w:val="num" w:pos="2148"/>
        </w:tabs>
        <w:ind w:left="2148" w:hanging="360"/>
      </w:pPr>
    </w:lvl>
    <w:lvl w:ilvl="2" w:tplc="23FC03C0" w:tentative="1">
      <w:start w:val="1"/>
      <w:numFmt w:val="decimal"/>
      <w:lvlText w:val="%3."/>
      <w:lvlJc w:val="left"/>
      <w:pPr>
        <w:tabs>
          <w:tab w:val="num" w:pos="2868"/>
        </w:tabs>
        <w:ind w:left="2868" w:hanging="360"/>
      </w:pPr>
    </w:lvl>
    <w:lvl w:ilvl="3" w:tplc="329CD0CA" w:tentative="1">
      <w:start w:val="1"/>
      <w:numFmt w:val="decimal"/>
      <w:lvlText w:val="%4."/>
      <w:lvlJc w:val="left"/>
      <w:pPr>
        <w:tabs>
          <w:tab w:val="num" w:pos="3588"/>
        </w:tabs>
        <w:ind w:left="3588" w:hanging="360"/>
      </w:pPr>
    </w:lvl>
    <w:lvl w:ilvl="4" w:tplc="899A8318" w:tentative="1">
      <w:start w:val="1"/>
      <w:numFmt w:val="decimal"/>
      <w:lvlText w:val="%5."/>
      <w:lvlJc w:val="left"/>
      <w:pPr>
        <w:tabs>
          <w:tab w:val="num" w:pos="4308"/>
        </w:tabs>
        <w:ind w:left="4308" w:hanging="360"/>
      </w:pPr>
    </w:lvl>
    <w:lvl w:ilvl="5" w:tplc="9B4E9D04" w:tentative="1">
      <w:start w:val="1"/>
      <w:numFmt w:val="decimal"/>
      <w:lvlText w:val="%6."/>
      <w:lvlJc w:val="left"/>
      <w:pPr>
        <w:tabs>
          <w:tab w:val="num" w:pos="5028"/>
        </w:tabs>
        <w:ind w:left="5028" w:hanging="360"/>
      </w:pPr>
    </w:lvl>
    <w:lvl w:ilvl="6" w:tplc="2E62ED1A" w:tentative="1">
      <w:start w:val="1"/>
      <w:numFmt w:val="decimal"/>
      <w:lvlText w:val="%7."/>
      <w:lvlJc w:val="left"/>
      <w:pPr>
        <w:tabs>
          <w:tab w:val="num" w:pos="5748"/>
        </w:tabs>
        <w:ind w:left="5748" w:hanging="360"/>
      </w:pPr>
    </w:lvl>
    <w:lvl w:ilvl="7" w:tplc="BA94355A" w:tentative="1">
      <w:start w:val="1"/>
      <w:numFmt w:val="decimal"/>
      <w:lvlText w:val="%8."/>
      <w:lvlJc w:val="left"/>
      <w:pPr>
        <w:tabs>
          <w:tab w:val="num" w:pos="6468"/>
        </w:tabs>
        <w:ind w:left="6468" w:hanging="360"/>
      </w:pPr>
    </w:lvl>
    <w:lvl w:ilvl="8" w:tplc="1AE0502A" w:tentative="1">
      <w:start w:val="1"/>
      <w:numFmt w:val="decimal"/>
      <w:lvlText w:val="%9."/>
      <w:lvlJc w:val="left"/>
      <w:pPr>
        <w:tabs>
          <w:tab w:val="num" w:pos="7188"/>
        </w:tabs>
        <w:ind w:left="7188" w:hanging="360"/>
      </w:pPr>
    </w:lvl>
  </w:abstractNum>
  <w:abstractNum w:abstractNumId="34">
    <w:nsid w:val="57193313"/>
    <w:multiLevelType w:val="hybridMultilevel"/>
    <w:tmpl w:val="2D429A32"/>
    <w:lvl w:ilvl="0" w:tplc="04090001">
      <w:start w:val="1"/>
      <w:numFmt w:val="bullet"/>
      <w:lvlText w:val=""/>
      <w:lvlJc w:val="left"/>
      <w:pPr>
        <w:ind w:left="1068" w:hanging="360"/>
      </w:pPr>
      <w:rPr>
        <w:rFonts w:ascii="Symbol" w:hAnsi="Symbol"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5">
    <w:nsid w:val="58EF00C2"/>
    <w:multiLevelType w:val="hybridMultilevel"/>
    <w:tmpl w:val="2D6A9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A21E32"/>
    <w:multiLevelType w:val="hybridMultilevel"/>
    <w:tmpl w:val="1B7A77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5DEA29B1"/>
    <w:multiLevelType w:val="hybridMultilevel"/>
    <w:tmpl w:val="316E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F805F6"/>
    <w:multiLevelType w:val="hybridMultilevel"/>
    <w:tmpl w:val="A1D6F6A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nsid w:val="6FBE1AE7"/>
    <w:multiLevelType w:val="hybridMultilevel"/>
    <w:tmpl w:val="EB26BD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C021B0"/>
    <w:multiLevelType w:val="hybridMultilevel"/>
    <w:tmpl w:val="20967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013D2F"/>
    <w:multiLevelType w:val="hybridMultilevel"/>
    <w:tmpl w:val="01A0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CA57C2"/>
    <w:multiLevelType w:val="hybridMultilevel"/>
    <w:tmpl w:val="906E5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D113D6"/>
    <w:multiLevelType w:val="hybridMultilevel"/>
    <w:tmpl w:val="8600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0D1B1F"/>
    <w:multiLevelType w:val="hybridMultilevel"/>
    <w:tmpl w:val="6E1A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641DD9"/>
    <w:multiLevelType w:val="hybridMultilevel"/>
    <w:tmpl w:val="D570A1A0"/>
    <w:lvl w:ilvl="0" w:tplc="0409000F">
      <w:start w:val="1"/>
      <w:numFmt w:val="decimal"/>
      <w:lvlText w:val="%1."/>
      <w:lvlJc w:val="left"/>
      <w:pPr>
        <w:ind w:left="1155"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CE6106"/>
    <w:multiLevelType w:val="hybridMultilevel"/>
    <w:tmpl w:val="5D0ADC84"/>
    <w:lvl w:ilvl="0" w:tplc="6D9A340C">
      <w:start w:val="1"/>
      <w:numFmt w:val="decimal"/>
      <w:lvlText w:val="%1."/>
      <w:lvlJc w:val="left"/>
      <w:pPr>
        <w:tabs>
          <w:tab w:val="num" w:pos="1428"/>
        </w:tabs>
        <w:ind w:left="1428" w:hanging="360"/>
      </w:pPr>
    </w:lvl>
    <w:lvl w:ilvl="1" w:tplc="01D00208" w:tentative="1">
      <w:start w:val="1"/>
      <w:numFmt w:val="decimal"/>
      <w:lvlText w:val="%2."/>
      <w:lvlJc w:val="left"/>
      <w:pPr>
        <w:tabs>
          <w:tab w:val="num" w:pos="2148"/>
        </w:tabs>
        <w:ind w:left="2148" w:hanging="360"/>
      </w:pPr>
    </w:lvl>
    <w:lvl w:ilvl="2" w:tplc="23FC03C0" w:tentative="1">
      <w:start w:val="1"/>
      <w:numFmt w:val="decimal"/>
      <w:lvlText w:val="%3."/>
      <w:lvlJc w:val="left"/>
      <w:pPr>
        <w:tabs>
          <w:tab w:val="num" w:pos="2868"/>
        </w:tabs>
        <w:ind w:left="2868" w:hanging="360"/>
      </w:pPr>
    </w:lvl>
    <w:lvl w:ilvl="3" w:tplc="329CD0CA" w:tentative="1">
      <w:start w:val="1"/>
      <w:numFmt w:val="decimal"/>
      <w:lvlText w:val="%4."/>
      <w:lvlJc w:val="left"/>
      <w:pPr>
        <w:tabs>
          <w:tab w:val="num" w:pos="3588"/>
        </w:tabs>
        <w:ind w:left="3588" w:hanging="360"/>
      </w:pPr>
    </w:lvl>
    <w:lvl w:ilvl="4" w:tplc="899A8318" w:tentative="1">
      <w:start w:val="1"/>
      <w:numFmt w:val="decimal"/>
      <w:lvlText w:val="%5."/>
      <w:lvlJc w:val="left"/>
      <w:pPr>
        <w:tabs>
          <w:tab w:val="num" w:pos="4308"/>
        </w:tabs>
        <w:ind w:left="4308" w:hanging="360"/>
      </w:pPr>
    </w:lvl>
    <w:lvl w:ilvl="5" w:tplc="9B4E9D04" w:tentative="1">
      <w:start w:val="1"/>
      <w:numFmt w:val="decimal"/>
      <w:lvlText w:val="%6."/>
      <w:lvlJc w:val="left"/>
      <w:pPr>
        <w:tabs>
          <w:tab w:val="num" w:pos="5028"/>
        </w:tabs>
        <w:ind w:left="5028" w:hanging="360"/>
      </w:pPr>
    </w:lvl>
    <w:lvl w:ilvl="6" w:tplc="2E62ED1A" w:tentative="1">
      <w:start w:val="1"/>
      <w:numFmt w:val="decimal"/>
      <w:lvlText w:val="%7."/>
      <w:lvlJc w:val="left"/>
      <w:pPr>
        <w:tabs>
          <w:tab w:val="num" w:pos="5748"/>
        </w:tabs>
        <w:ind w:left="5748" w:hanging="360"/>
      </w:pPr>
    </w:lvl>
    <w:lvl w:ilvl="7" w:tplc="BA94355A" w:tentative="1">
      <w:start w:val="1"/>
      <w:numFmt w:val="decimal"/>
      <w:lvlText w:val="%8."/>
      <w:lvlJc w:val="left"/>
      <w:pPr>
        <w:tabs>
          <w:tab w:val="num" w:pos="6468"/>
        </w:tabs>
        <w:ind w:left="6468" w:hanging="360"/>
      </w:pPr>
    </w:lvl>
    <w:lvl w:ilvl="8" w:tplc="1AE0502A" w:tentative="1">
      <w:start w:val="1"/>
      <w:numFmt w:val="decimal"/>
      <w:lvlText w:val="%9."/>
      <w:lvlJc w:val="left"/>
      <w:pPr>
        <w:tabs>
          <w:tab w:val="num" w:pos="7188"/>
        </w:tabs>
        <w:ind w:left="7188" w:hanging="360"/>
      </w:pPr>
    </w:lvl>
  </w:abstractNum>
  <w:num w:numId="1">
    <w:abstractNumId w:val="0"/>
  </w:num>
  <w:num w:numId="2">
    <w:abstractNumId w:val="29"/>
  </w:num>
  <w:num w:numId="3">
    <w:abstractNumId w:val="45"/>
  </w:num>
  <w:num w:numId="4">
    <w:abstractNumId w:val="11"/>
  </w:num>
  <w:num w:numId="5">
    <w:abstractNumId w:val="17"/>
  </w:num>
  <w:num w:numId="6">
    <w:abstractNumId w:val="28"/>
  </w:num>
  <w:num w:numId="7">
    <w:abstractNumId w:val="8"/>
  </w:num>
  <w:num w:numId="8">
    <w:abstractNumId w:val="3"/>
  </w:num>
  <w:num w:numId="9">
    <w:abstractNumId w:val="33"/>
  </w:num>
  <w:num w:numId="10">
    <w:abstractNumId w:val="37"/>
  </w:num>
  <w:num w:numId="11">
    <w:abstractNumId w:val="25"/>
  </w:num>
  <w:num w:numId="12">
    <w:abstractNumId w:val="38"/>
  </w:num>
  <w:num w:numId="13">
    <w:abstractNumId w:val="31"/>
  </w:num>
  <w:num w:numId="14">
    <w:abstractNumId w:val="24"/>
  </w:num>
  <w:num w:numId="15">
    <w:abstractNumId w:val="21"/>
  </w:num>
  <w:num w:numId="16">
    <w:abstractNumId w:val="2"/>
  </w:num>
  <w:num w:numId="17">
    <w:abstractNumId w:val="44"/>
  </w:num>
  <w:num w:numId="18">
    <w:abstractNumId w:val="1"/>
  </w:num>
  <w:num w:numId="19">
    <w:abstractNumId w:val="41"/>
  </w:num>
  <w:num w:numId="20">
    <w:abstractNumId w:val="26"/>
  </w:num>
  <w:num w:numId="21">
    <w:abstractNumId w:val="27"/>
  </w:num>
  <w:num w:numId="22">
    <w:abstractNumId w:val="20"/>
  </w:num>
  <w:num w:numId="23">
    <w:abstractNumId w:val="22"/>
  </w:num>
  <w:num w:numId="24">
    <w:abstractNumId w:val="10"/>
  </w:num>
  <w:num w:numId="25">
    <w:abstractNumId w:val="23"/>
  </w:num>
  <w:num w:numId="26">
    <w:abstractNumId w:val="9"/>
  </w:num>
  <w:num w:numId="27">
    <w:abstractNumId w:val="42"/>
  </w:num>
  <w:num w:numId="28">
    <w:abstractNumId w:val="36"/>
  </w:num>
  <w:num w:numId="29">
    <w:abstractNumId w:val="18"/>
  </w:num>
  <w:num w:numId="30">
    <w:abstractNumId w:val="43"/>
  </w:num>
  <w:num w:numId="31">
    <w:abstractNumId w:val="40"/>
  </w:num>
  <w:num w:numId="32">
    <w:abstractNumId w:val="14"/>
  </w:num>
  <w:num w:numId="33">
    <w:abstractNumId w:val="13"/>
  </w:num>
  <w:num w:numId="34">
    <w:abstractNumId w:val="30"/>
  </w:num>
  <w:num w:numId="35">
    <w:abstractNumId w:val="16"/>
  </w:num>
  <w:num w:numId="36">
    <w:abstractNumId w:val="4"/>
  </w:num>
  <w:num w:numId="37">
    <w:abstractNumId w:val="19"/>
  </w:num>
  <w:num w:numId="38">
    <w:abstractNumId w:val="32"/>
  </w:num>
  <w:num w:numId="39">
    <w:abstractNumId w:val="12"/>
  </w:num>
  <w:num w:numId="40">
    <w:abstractNumId w:val="15"/>
  </w:num>
  <w:num w:numId="41">
    <w:abstractNumId w:val="6"/>
  </w:num>
  <w:num w:numId="42">
    <w:abstractNumId w:val="7"/>
  </w:num>
  <w:num w:numId="43">
    <w:abstractNumId w:val="34"/>
  </w:num>
  <w:num w:numId="44">
    <w:abstractNumId w:val="5"/>
  </w:num>
  <w:num w:numId="45">
    <w:abstractNumId w:val="35"/>
  </w:num>
  <w:num w:numId="46">
    <w:abstractNumId w:val="39"/>
  </w:num>
  <w:num w:numId="47">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AE2"/>
    <w:rsid w:val="00006661"/>
    <w:rsid w:val="000113C6"/>
    <w:rsid w:val="00011950"/>
    <w:rsid w:val="00013CE8"/>
    <w:rsid w:val="000215B0"/>
    <w:rsid w:val="00026326"/>
    <w:rsid w:val="000267E5"/>
    <w:rsid w:val="00033D9B"/>
    <w:rsid w:val="00037F4A"/>
    <w:rsid w:val="00041416"/>
    <w:rsid w:val="00042668"/>
    <w:rsid w:val="00047097"/>
    <w:rsid w:val="00067975"/>
    <w:rsid w:val="00071717"/>
    <w:rsid w:val="00071802"/>
    <w:rsid w:val="0008509A"/>
    <w:rsid w:val="00085183"/>
    <w:rsid w:val="000A4C99"/>
    <w:rsid w:val="000B45FC"/>
    <w:rsid w:val="000C1C56"/>
    <w:rsid w:val="000C2744"/>
    <w:rsid w:val="000C5167"/>
    <w:rsid w:val="000D3253"/>
    <w:rsid w:val="000D58C5"/>
    <w:rsid w:val="000E02CF"/>
    <w:rsid w:val="000E650B"/>
    <w:rsid w:val="000E7BE7"/>
    <w:rsid w:val="000F1A8A"/>
    <w:rsid w:val="000F1BC0"/>
    <w:rsid w:val="00106C26"/>
    <w:rsid w:val="00106FF7"/>
    <w:rsid w:val="00111E32"/>
    <w:rsid w:val="00114446"/>
    <w:rsid w:val="001145B2"/>
    <w:rsid w:val="00114FE3"/>
    <w:rsid w:val="00120211"/>
    <w:rsid w:val="00121BE0"/>
    <w:rsid w:val="001250E7"/>
    <w:rsid w:val="00126C3F"/>
    <w:rsid w:val="00133199"/>
    <w:rsid w:val="00134E68"/>
    <w:rsid w:val="00143AA8"/>
    <w:rsid w:val="00156C2D"/>
    <w:rsid w:val="0016008F"/>
    <w:rsid w:val="001644B5"/>
    <w:rsid w:val="001669AA"/>
    <w:rsid w:val="001762DA"/>
    <w:rsid w:val="001775FF"/>
    <w:rsid w:val="00177957"/>
    <w:rsid w:val="001A0B74"/>
    <w:rsid w:val="001A5975"/>
    <w:rsid w:val="001B34F4"/>
    <w:rsid w:val="001B4EFD"/>
    <w:rsid w:val="001B5293"/>
    <w:rsid w:val="001B5859"/>
    <w:rsid w:val="001C3243"/>
    <w:rsid w:val="001D5B7E"/>
    <w:rsid w:val="001E1409"/>
    <w:rsid w:val="001E52C1"/>
    <w:rsid w:val="002018E8"/>
    <w:rsid w:val="00205EFC"/>
    <w:rsid w:val="00214BE4"/>
    <w:rsid w:val="00220E1D"/>
    <w:rsid w:val="0023267D"/>
    <w:rsid w:val="0025644C"/>
    <w:rsid w:val="00265742"/>
    <w:rsid w:val="0027080B"/>
    <w:rsid w:val="00291221"/>
    <w:rsid w:val="00294487"/>
    <w:rsid w:val="002963D2"/>
    <w:rsid w:val="0029683B"/>
    <w:rsid w:val="002A39F8"/>
    <w:rsid w:val="002C2493"/>
    <w:rsid w:val="002C5A8B"/>
    <w:rsid w:val="002D18DF"/>
    <w:rsid w:val="002D4144"/>
    <w:rsid w:val="002E3D61"/>
    <w:rsid w:val="002E78B6"/>
    <w:rsid w:val="002E7959"/>
    <w:rsid w:val="002F125B"/>
    <w:rsid w:val="002F5A01"/>
    <w:rsid w:val="00300907"/>
    <w:rsid w:val="003017BF"/>
    <w:rsid w:val="00301B8E"/>
    <w:rsid w:val="003064A1"/>
    <w:rsid w:val="0030789F"/>
    <w:rsid w:val="00311C00"/>
    <w:rsid w:val="00312970"/>
    <w:rsid w:val="00312AC8"/>
    <w:rsid w:val="00313287"/>
    <w:rsid w:val="0031359A"/>
    <w:rsid w:val="00316FA2"/>
    <w:rsid w:val="00331CA9"/>
    <w:rsid w:val="00335826"/>
    <w:rsid w:val="00337F37"/>
    <w:rsid w:val="0034062D"/>
    <w:rsid w:val="00343C6A"/>
    <w:rsid w:val="003568BA"/>
    <w:rsid w:val="00362663"/>
    <w:rsid w:val="00370187"/>
    <w:rsid w:val="0039031A"/>
    <w:rsid w:val="0039086B"/>
    <w:rsid w:val="00391230"/>
    <w:rsid w:val="00391A64"/>
    <w:rsid w:val="0039379F"/>
    <w:rsid w:val="003974C5"/>
    <w:rsid w:val="003A57D8"/>
    <w:rsid w:val="003A65E6"/>
    <w:rsid w:val="003A687A"/>
    <w:rsid w:val="003B416A"/>
    <w:rsid w:val="003C6C1E"/>
    <w:rsid w:val="003D62A0"/>
    <w:rsid w:val="003D66A5"/>
    <w:rsid w:val="003E4695"/>
    <w:rsid w:val="003F71B9"/>
    <w:rsid w:val="00422C85"/>
    <w:rsid w:val="004240EE"/>
    <w:rsid w:val="004361B2"/>
    <w:rsid w:val="00436F08"/>
    <w:rsid w:val="0044378E"/>
    <w:rsid w:val="00457B7F"/>
    <w:rsid w:val="00461422"/>
    <w:rsid w:val="004634C8"/>
    <w:rsid w:val="00465C09"/>
    <w:rsid w:val="00465E05"/>
    <w:rsid w:val="00473EA9"/>
    <w:rsid w:val="00474A57"/>
    <w:rsid w:val="00477486"/>
    <w:rsid w:val="004809E3"/>
    <w:rsid w:val="00490A11"/>
    <w:rsid w:val="0049462B"/>
    <w:rsid w:val="00496F48"/>
    <w:rsid w:val="004976DC"/>
    <w:rsid w:val="004B307C"/>
    <w:rsid w:val="004B3084"/>
    <w:rsid w:val="004B4CD9"/>
    <w:rsid w:val="004C02B5"/>
    <w:rsid w:val="004D47E2"/>
    <w:rsid w:val="004D611C"/>
    <w:rsid w:val="004D7BE3"/>
    <w:rsid w:val="004E30AB"/>
    <w:rsid w:val="004E6A3C"/>
    <w:rsid w:val="004F4068"/>
    <w:rsid w:val="00500ED6"/>
    <w:rsid w:val="00505B78"/>
    <w:rsid w:val="00510A05"/>
    <w:rsid w:val="00510C48"/>
    <w:rsid w:val="00521922"/>
    <w:rsid w:val="0052412E"/>
    <w:rsid w:val="005245EF"/>
    <w:rsid w:val="00530D1A"/>
    <w:rsid w:val="005359DE"/>
    <w:rsid w:val="00537990"/>
    <w:rsid w:val="00541D8E"/>
    <w:rsid w:val="005440FB"/>
    <w:rsid w:val="005472C2"/>
    <w:rsid w:val="005528B0"/>
    <w:rsid w:val="00555F4C"/>
    <w:rsid w:val="005609E2"/>
    <w:rsid w:val="00562B28"/>
    <w:rsid w:val="00565332"/>
    <w:rsid w:val="0057652F"/>
    <w:rsid w:val="005819EC"/>
    <w:rsid w:val="00585D58"/>
    <w:rsid w:val="005905F8"/>
    <w:rsid w:val="005A061F"/>
    <w:rsid w:val="005A08FB"/>
    <w:rsid w:val="005A406A"/>
    <w:rsid w:val="005B1C1E"/>
    <w:rsid w:val="005C0E3B"/>
    <w:rsid w:val="005C41BA"/>
    <w:rsid w:val="005C7D14"/>
    <w:rsid w:val="005D04E5"/>
    <w:rsid w:val="005E507A"/>
    <w:rsid w:val="005F4C3C"/>
    <w:rsid w:val="005F59F9"/>
    <w:rsid w:val="006042C9"/>
    <w:rsid w:val="00604737"/>
    <w:rsid w:val="00614A3C"/>
    <w:rsid w:val="00627D0B"/>
    <w:rsid w:val="0063454C"/>
    <w:rsid w:val="00644BEF"/>
    <w:rsid w:val="006458BB"/>
    <w:rsid w:val="0065426F"/>
    <w:rsid w:val="00667D50"/>
    <w:rsid w:val="00670ADA"/>
    <w:rsid w:val="00670E63"/>
    <w:rsid w:val="006724D5"/>
    <w:rsid w:val="00675916"/>
    <w:rsid w:val="00675CDF"/>
    <w:rsid w:val="0067631A"/>
    <w:rsid w:val="006779E7"/>
    <w:rsid w:val="00680265"/>
    <w:rsid w:val="006825D8"/>
    <w:rsid w:val="00684710"/>
    <w:rsid w:val="006872DC"/>
    <w:rsid w:val="00691555"/>
    <w:rsid w:val="00692CD7"/>
    <w:rsid w:val="006936E1"/>
    <w:rsid w:val="00697661"/>
    <w:rsid w:val="006A0521"/>
    <w:rsid w:val="006A6704"/>
    <w:rsid w:val="006B1A41"/>
    <w:rsid w:val="006B2B52"/>
    <w:rsid w:val="006B3C2D"/>
    <w:rsid w:val="006C0F77"/>
    <w:rsid w:val="006C6F25"/>
    <w:rsid w:val="006C7A91"/>
    <w:rsid w:val="006D4114"/>
    <w:rsid w:val="006E17D5"/>
    <w:rsid w:val="006E412C"/>
    <w:rsid w:val="006E5AE4"/>
    <w:rsid w:val="00703521"/>
    <w:rsid w:val="00712A04"/>
    <w:rsid w:val="0071488B"/>
    <w:rsid w:val="00714BC9"/>
    <w:rsid w:val="00717C41"/>
    <w:rsid w:val="0072082C"/>
    <w:rsid w:val="00720C15"/>
    <w:rsid w:val="00722A4F"/>
    <w:rsid w:val="007264C6"/>
    <w:rsid w:val="00734B14"/>
    <w:rsid w:val="00740AF4"/>
    <w:rsid w:val="007420AE"/>
    <w:rsid w:val="00742478"/>
    <w:rsid w:val="00753364"/>
    <w:rsid w:val="007643A7"/>
    <w:rsid w:val="0076671C"/>
    <w:rsid w:val="0077222E"/>
    <w:rsid w:val="00785803"/>
    <w:rsid w:val="00785BC8"/>
    <w:rsid w:val="00785F76"/>
    <w:rsid w:val="0079659F"/>
    <w:rsid w:val="007A458C"/>
    <w:rsid w:val="007A61CD"/>
    <w:rsid w:val="007A6981"/>
    <w:rsid w:val="007B1317"/>
    <w:rsid w:val="007B3236"/>
    <w:rsid w:val="007C3CAF"/>
    <w:rsid w:val="007C7833"/>
    <w:rsid w:val="007D723C"/>
    <w:rsid w:val="007D7CE8"/>
    <w:rsid w:val="007E1E57"/>
    <w:rsid w:val="007E7D18"/>
    <w:rsid w:val="007F1C5D"/>
    <w:rsid w:val="007F6797"/>
    <w:rsid w:val="00801D7D"/>
    <w:rsid w:val="0080389D"/>
    <w:rsid w:val="00814E62"/>
    <w:rsid w:val="00823D36"/>
    <w:rsid w:val="00823ED5"/>
    <w:rsid w:val="00824BEE"/>
    <w:rsid w:val="00826DDE"/>
    <w:rsid w:val="00836138"/>
    <w:rsid w:val="00844068"/>
    <w:rsid w:val="00857378"/>
    <w:rsid w:val="00861165"/>
    <w:rsid w:val="008651F2"/>
    <w:rsid w:val="008700B3"/>
    <w:rsid w:val="00870545"/>
    <w:rsid w:val="00885F35"/>
    <w:rsid w:val="008A7F2E"/>
    <w:rsid w:val="008B060A"/>
    <w:rsid w:val="008B4C9E"/>
    <w:rsid w:val="008C4EEF"/>
    <w:rsid w:val="008C6C12"/>
    <w:rsid w:val="008D2FA2"/>
    <w:rsid w:val="008D3587"/>
    <w:rsid w:val="008D364B"/>
    <w:rsid w:val="008D3DAE"/>
    <w:rsid w:val="008D47A4"/>
    <w:rsid w:val="008D75D5"/>
    <w:rsid w:val="008E2D6A"/>
    <w:rsid w:val="008E76EF"/>
    <w:rsid w:val="008F318B"/>
    <w:rsid w:val="008F5CB9"/>
    <w:rsid w:val="008F6ABF"/>
    <w:rsid w:val="008F6BF0"/>
    <w:rsid w:val="009044D2"/>
    <w:rsid w:val="00906059"/>
    <w:rsid w:val="00913D86"/>
    <w:rsid w:val="00913ED2"/>
    <w:rsid w:val="00915773"/>
    <w:rsid w:val="009236AA"/>
    <w:rsid w:val="00947424"/>
    <w:rsid w:val="009521E6"/>
    <w:rsid w:val="00953FAA"/>
    <w:rsid w:val="0096709D"/>
    <w:rsid w:val="00984BB7"/>
    <w:rsid w:val="009940E0"/>
    <w:rsid w:val="00995478"/>
    <w:rsid w:val="00995E86"/>
    <w:rsid w:val="00996182"/>
    <w:rsid w:val="009A1D72"/>
    <w:rsid w:val="009A434E"/>
    <w:rsid w:val="009A55B0"/>
    <w:rsid w:val="009B5A72"/>
    <w:rsid w:val="009B7D07"/>
    <w:rsid w:val="009C4427"/>
    <w:rsid w:val="009E2EED"/>
    <w:rsid w:val="009E4538"/>
    <w:rsid w:val="009F03ED"/>
    <w:rsid w:val="009F2098"/>
    <w:rsid w:val="009F38CF"/>
    <w:rsid w:val="00A00AFB"/>
    <w:rsid w:val="00A13758"/>
    <w:rsid w:val="00A146ED"/>
    <w:rsid w:val="00A14AFB"/>
    <w:rsid w:val="00A15D84"/>
    <w:rsid w:val="00A20E4E"/>
    <w:rsid w:val="00A326D2"/>
    <w:rsid w:val="00A434A9"/>
    <w:rsid w:val="00A5138E"/>
    <w:rsid w:val="00A5404C"/>
    <w:rsid w:val="00A64543"/>
    <w:rsid w:val="00A64D9D"/>
    <w:rsid w:val="00A70ED8"/>
    <w:rsid w:val="00A73992"/>
    <w:rsid w:val="00A82F2C"/>
    <w:rsid w:val="00AA53C0"/>
    <w:rsid w:val="00AC37C7"/>
    <w:rsid w:val="00AC5AE2"/>
    <w:rsid w:val="00AD2C69"/>
    <w:rsid w:val="00AE2032"/>
    <w:rsid w:val="00AF6EAA"/>
    <w:rsid w:val="00AF7F4A"/>
    <w:rsid w:val="00B01EFE"/>
    <w:rsid w:val="00B06E8E"/>
    <w:rsid w:val="00B1676A"/>
    <w:rsid w:val="00B16AB5"/>
    <w:rsid w:val="00B32AE9"/>
    <w:rsid w:val="00B4161F"/>
    <w:rsid w:val="00B471F2"/>
    <w:rsid w:val="00B55CEF"/>
    <w:rsid w:val="00B56F12"/>
    <w:rsid w:val="00B83A08"/>
    <w:rsid w:val="00B86E4B"/>
    <w:rsid w:val="00B90596"/>
    <w:rsid w:val="00B9320B"/>
    <w:rsid w:val="00BA2A98"/>
    <w:rsid w:val="00BB3BED"/>
    <w:rsid w:val="00BC33CA"/>
    <w:rsid w:val="00BC38F6"/>
    <w:rsid w:val="00BC6D49"/>
    <w:rsid w:val="00BD01B6"/>
    <w:rsid w:val="00BD030F"/>
    <w:rsid w:val="00BD1054"/>
    <w:rsid w:val="00BD2287"/>
    <w:rsid w:val="00BE5B21"/>
    <w:rsid w:val="00BF4771"/>
    <w:rsid w:val="00BF6607"/>
    <w:rsid w:val="00C12607"/>
    <w:rsid w:val="00C2503C"/>
    <w:rsid w:val="00C259F3"/>
    <w:rsid w:val="00C26D9F"/>
    <w:rsid w:val="00C33867"/>
    <w:rsid w:val="00C34A93"/>
    <w:rsid w:val="00C36838"/>
    <w:rsid w:val="00C4466E"/>
    <w:rsid w:val="00C44C1F"/>
    <w:rsid w:val="00C47662"/>
    <w:rsid w:val="00C52A16"/>
    <w:rsid w:val="00C57DC5"/>
    <w:rsid w:val="00C6542F"/>
    <w:rsid w:val="00C70958"/>
    <w:rsid w:val="00C74BC6"/>
    <w:rsid w:val="00C8278E"/>
    <w:rsid w:val="00C85000"/>
    <w:rsid w:val="00C91699"/>
    <w:rsid w:val="00C9774D"/>
    <w:rsid w:val="00CA37D6"/>
    <w:rsid w:val="00CB301A"/>
    <w:rsid w:val="00CB3876"/>
    <w:rsid w:val="00CB3D5D"/>
    <w:rsid w:val="00CB6DE4"/>
    <w:rsid w:val="00CC26ED"/>
    <w:rsid w:val="00CC5FE4"/>
    <w:rsid w:val="00CD3239"/>
    <w:rsid w:val="00CE2352"/>
    <w:rsid w:val="00CE3B30"/>
    <w:rsid w:val="00CF1F92"/>
    <w:rsid w:val="00CF463D"/>
    <w:rsid w:val="00CF7386"/>
    <w:rsid w:val="00D00B40"/>
    <w:rsid w:val="00D1483C"/>
    <w:rsid w:val="00D2485C"/>
    <w:rsid w:val="00D25859"/>
    <w:rsid w:val="00D40B3B"/>
    <w:rsid w:val="00D514E2"/>
    <w:rsid w:val="00D5208A"/>
    <w:rsid w:val="00D70C79"/>
    <w:rsid w:val="00D728A1"/>
    <w:rsid w:val="00D76827"/>
    <w:rsid w:val="00D81E8A"/>
    <w:rsid w:val="00DA1F7D"/>
    <w:rsid w:val="00DA28B3"/>
    <w:rsid w:val="00DB6868"/>
    <w:rsid w:val="00DB790F"/>
    <w:rsid w:val="00DC1894"/>
    <w:rsid w:val="00DC3CA9"/>
    <w:rsid w:val="00DC42E3"/>
    <w:rsid w:val="00DE36E1"/>
    <w:rsid w:val="00DE44FF"/>
    <w:rsid w:val="00DE7CB2"/>
    <w:rsid w:val="00DE7EE3"/>
    <w:rsid w:val="00E06EA2"/>
    <w:rsid w:val="00E10DDF"/>
    <w:rsid w:val="00E1215B"/>
    <w:rsid w:val="00E17DB5"/>
    <w:rsid w:val="00E219FC"/>
    <w:rsid w:val="00E222BC"/>
    <w:rsid w:val="00E25A07"/>
    <w:rsid w:val="00E26EF5"/>
    <w:rsid w:val="00E321BA"/>
    <w:rsid w:val="00E41948"/>
    <w:rsid w:val="00E45EAF"/>
    <w:rsid w:val="00E4711A"/>
    <w:rsid w:val="00E47F3F"/>
    <w:rsid w:val="00E52D03"/>
    <w:rsid w:val="00E568DB"/>
    <w:rsid w:val="00E60CDC"/>
    <w:rsid w:val="00E62695"/>
    <w:rsid w:val="00E644AB"/>
    <w:rsid w:val="00E64B69"/>
    <w:rsid w:val="00E6580C"/>
    <w:rsid w:val="00E66C50"/>
    <w:rsid w:val="00E8301B"/>
    <w:rsid w:val="00E873DE"/>
    <w:rsid w:val="00E8755A"/>
    <w:rsid w:val="00E90420"/>
    <w:rsid w:val="00EA1B05"/>
    <w:rsid w:val="00EA3B77"/>
    <w:rsid w:val="00EA44E2"/>
    <w:rsid w:val="00EA61DF"/>
    <w:rsid w:val="00EA7FE7"/>
    <w:rsid w:val="00EB0DA2"/>
    <w:rsid w:val="00EB4C8D"/>
    <w:rsid w:val="00EC56FB"/>
    <w:rsid w:val="00ED6193"/>
    <w:rsid w:val="00EE08CD"/>
    <w:rsid w:val="00F02AAE"/>
    <w:rsid w:val="00F03814"/>
    <w:rsid w:val="00F043CC"/>
    <w:rsid w:val="00F07307"/>
    <w:rsid w:val="00F10055"/>
    <w:rsid w:val="00F4164D"/>
    <w:rsid w:val="00F41D2D"/>
    <w:rsid w:val="00F51C53"/>
    <w:rsid w:val="00F53B4F"/>
    <w:rsid w:val="00F60C51"/>
    <w:rsid w:val="00F60FE1"/>
    <w:rsid w:val="00F64741"/>
    <w:rsid w:val="00F65D5B"/>
    <w:rsid w:val="00F738BB"/>
    <w:rsid w:val="00F81162"/>
    <w:rsid w:val="00FA0C4C"/>
    <w:rsid w:val="00FA1664"/>
    <w:rsid w:val="00FB403F"/>
    <w:rsid w:val="00FC0BEE"/>
    <w:rsid w:val="00FC709D"/>
    <w:rsid w:val="00FD3A5B"/>
    <w:rsid w:val="00FE2EA0"/>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3C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43C6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unhideWhenUsed/>
    <w:qFormat/>
    <w:rsid w:val="00343C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B6868"/>
    <w:pPr>
      <w:keepNext/>
      <w:keepLines/>
      <w:spacing w:before="200"/>
      <w:outlineLvl w:val="2"/>
    </w:pPr>
    <w:rPr>
      <w:rFonts w:asciiTheme="majorHAnsi" w:eastAsiaTheme="majorEastAsia" w:hAnsiTheme="majorHAnsi" w:cstheme="majorBidi"/>
      <w:b/>
      <w:bCs/>
      <w:color w:val="4F81BD" w:themeColor="accent1"/>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5AE2"/>
    <w:rPr>
      <w:color w:val="0000FF" w:themeColor="hyperlink"/>
      <w:u w:val="single"/>
    </w:rPr>
  </w:style>
  <w:style w:type="paragraph" w:styleId="a4">
    <w:name w:val="List Paragraph"/>
    <w:basedOn w:val="a"/>
    <w:uiPriority w:val="34"/>
    <w:qFormat/>
    <w:rsid w:val="001B5293"/>
    <w:pPr>
      <w:ind w:left="720"/>
      <w:contextualSpacing/>
    </w:pPr>
  </w:style>
  <w:style w:type="paragraph" w:styleId="a5">
    <w:name w:val="footnote text"/>
    <w:basedOn w:val="a"/>
    <w:link w:val="a6"/>
    <w:uiPriority w:val="99"/>
    <w:unhideWhenUsed/>
    <w:rsid w:val="00785BC8"/>
  </w:style>
  <w:style w:type="character" w:customStyle="1" w:styleId="a6">
    <w:name w:val="Текст сноски Знак"/>
    <w:basedOn w:val="a0"/>
    <w:link w:val="a5"/>
    <w:uiPriority w:val="99"/>
    <w:rsid w:val="00785BC8"/>
  </w:style>
  <w:style w:type="character" w:styleId="a7">
    <w:name w:val="footnote reference"/>
    <w:basedOn w:val="a0"/>
    <w:uiPriority w:val="99"/>
    <w:unhideWhenUsed/>
    <w:rsid w:val="00785BC8"/>
    <w:rPr>
      <w:vertAlign w:val="superscript"/>
    </w:rPr>
  </w:style>
  <w:style w:type="paragraph" w:styleId="a8">
    <w:name w:val="Normal (Web)"/>
    <w:basedOn w:val="a"/>
    <w:uiPriority w:val="99"/>
    <w:unhideWhenUsed/>
    <w:rsid w:val="00785BC8"/>
    <w:pPr>
      <w:spacing w:before="100" w:beforeAutospacing="1" w:after="100" w:afterAutospacing="1"/>
    </w:pPr>
    <w:rPr>
      <w:rFonts w:ascii="Times" w:hAnsi="Times" w:cs="Times New Roman"/>
      <w:sz w:val="20"/>
      <w:szCs w:val="20"/>
    </w:rPr>
  </w:style>
  <w:style w:type="table" w:styleId="a9">
    <w:name w:val="Table Grid"/>
    <w:basedOn w:val="a1"/>
    <w:uiPriority w:val="59"/>
    <w:rsid w:val="00114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B7D07"/>
    <w:rPr>
      <w:rFonts w:ascii="Lucida Grande CY" w:hAnsi="Lucida Grande CY" w:cs="Lucida Grande CY"/>
      <w:sz w:val="18"/>
      <w:szCs w:val="18"/>
    </w:rPr>
  </w:style>
  <w:style w:type="character" w:customStyle="1" w:styleId="ab">
    <w:name w:val="Текст выноски Знак"/>
    <w:basedOn w:val="a0"/>
    <w:link w:val="aa"/>
    <w:uiPriority w:val="99"/>
    <w:semiHidden/>
    <w:rsid w:val="009B7D07"/>
    <w:rPr>
      <w:rFonts w:ascii="Lucida Grande CY" w:hAnsi="Lucida Grande CY" w:cs="Lucida Grande CY"/>
      <w:sz w:val="18"/>
      <w:szCs w:val="18"/>
    </w:rPr>
  </w:style>
  <w:style w:type="character" w:customStyle="1" w:styleId="10">
    <w:name w:val="Заголовок 1 Знак"/>
    <w:basedOn w:val="a0"/>
    <w:link w:val="1"/>
    <w:uiPriority w:val="9"/>
    <w:rsid w:val="00343C6A"/>
    <w:rPr>
      <w:rFonts w:asciiTheme="majorHAnsi" w:eastAsiaTheme="majorEastAsia" w:hAnsiTheme="majorHAnsi" w:cstheme="majorBidi"/>
      <w:b/>
      <w:bCs/>
      <w:color w:val="345A8A" w:themeColor="accent1" w:themeShade="B5"/>
      <w:sz w:val="32"/>
      <w:szCs w:val="32"/>
    </w:rPr>
  </w:style>
  <w:style w:type="paragraph" w:styleId="ac">
    <w:name w:val="TOC Heading"/>
    <w:basedOn w:val="1"/>
    <w:next w:val="a"/>
    <w:uiPriority w:val="39"/>
    <w:unhideWhenUsed/>
    <w:qFormat/>
    <w:rsid w:val="00343C6A"/>
    <w:pPr>
      <w:spacing w:line="276" w:lineRule="auto"/>
      <w:outlineLvl w:val="9"/>
    </w:pPr>
    <w:rPr>
      <w:color w:val="365F91" w:themeColor="accent1" w:themeShade="BF"/>
      <w:sz w:val="28"/>
      <w:szCs w:val="28"/>
    </w:rPr>
  </w:style>
  <w:style w:type="paragraph" w:styleId="11">
    <w:name w:val="toc 1"/>
    <w:basedOn w:val="a"/>
    <w:next w:val="a"/>
    <w:autoRedefine/>
    <w:uiPriority w:val="39"/>
    <w:unhideWhenUsed/>
    <w:rsid w:val="001A5975"/>
    <w:pPr>
      <w:tabs>
        <w:tab w:val="right" w:leader="dot" w:pos="9339"/>
      </w:tabs>
      <w:spacing w:before="120"/>
    </w:pPr>
    <w:rPr>
      <w:b/>
    </w:rPr>
  </w:style>
  <w:style w:type="paragraph" w:styleId="21">
    <w:name w:val="toc 2"/>
    <w:basedOn w:val="a"/>
    <w:next w:val="a"/>
    <w:autoRedefine/>
    <w:uiPriority w:val="39"/>
    <w:unhideWhenUsed/>
    <w:rsid w:val="00343C6A"/>
    <w:pPr>
      <w:ind w:left="240"/>
    </w:pPr>
    <w:rPr>
      <w:b/>
      <w:sz w:val="22"/>
      <w:szCs w:val="22"/>
    </w:rPr>
  </w:style>
  <w:style w:type="paragraph" w:styleId="31">
    <w:name w:val="toc 3"/>
    <w:basedOn w:val="a"/>
    <w:next w:val="a"/>
    <w:autoRedefine/>
    <w:uiPriority w:val="39"/>
    <w:unhideWhenUsed/>
    <w:rsid w:val="00343C6A"/>
    <w:pPr>
      <w:ind w:left="480"/>
    </w:pPr>
    <w:rPr>
      <w:sz w:val="22"/>
      <w:szCs w:val="22"/>
    </w:rPr>
  </w:style>
  <w:style w:type="paragraph" w:styleId="4">
    <w:name w:val="toc 4"/>
    <w:basedOn w:val="a"/>
    <w:next w:val="a"/>
    <w:autoRedefine/>
    <w:uiPriority w:val="39"/>
    <w:semiHidden/>
    <w:unhideWhenUsed/>
    <w:rsid w:val="00343C6A"/>
    <w:pPr>
      <w:ind w:left="720"/>
    </w:pPr>
    <w:rPr>
      <w:sz w:val="20"/>
      <w:szCs w:val="20"/>
    </w:rPr>
  </w:style>
  <w:style w:type="paragraph" w:styleId="5">
    <w:name w:val="toc 5"/>
    <w:basedOn w:val="a"/>
    <w:next w:val="a"/>
    <w:autoRedefine/>
    <w:uiPriority w:val="39"/>
    <w:semiHidden/>
    <w:unhideWhenUsed/>
    <w:rsid w:val="00343C6A"/>
    <w:pPr>
      <w:ind w:left="960"/>
    </w:pPr>
    <w:rPr>
      <w:sz w:val="20"/>
      <w:szCs w:val="20"/>
    </w:rPr>
  </w:style>
  <w:style w:type="paragraph" w:styleId="6">
    <w:name w:val="toc 6"/>
    <w:basedOn w:val="a"/>
    <w:next w:val="a"/>
    <w:autoRedefine/>
    <w:uiPriority w:val="39"/>
    <w:semiHidden/>
    <w:unhideWhenUsed/>
    <w:rsid w:val="00343C6A"/>
    <w:pPr>
      <w:ind w:left="1200"/>
    </w:pPr>
    <w:rPr>
      <w:sz w:val="20"/>
      <w:szCs w:val="20"/>
    </w:rPr>
  </w:style>
  <w:style w:type="paragraph" w:styleId="7">
    <w:name w:val="toc 7"/>
    <w:basedOn w:val="a"/>
    <w:next w:val="a"/>
    <w:autoRedefine/>
    <w:uiPriority w:val="39"/>
    <w:semiHidden/>
    <w:unhideWhenUsed/>
    <w:rsid w:val="00343C6A"/>
    <w:pPr>
      <w:ind w:left="1440"/>
    </w:pPr>
    <w:rPr>
      <w:sz w:val="20"/>
      <w:szCs w:val="20"/>
    </w:rPr>
  </w:style>
  <w:style w:type="paragraph" w:styleId="8">
    <w:name w:val="toc 8"/>
    <w:basedOn w:val="a"/>
    <w:next w:val="a"/>
    <w:autoRedefine/>
    <w:uiPriority w:val="39"/>
    <w:semiHidden/>
    <w:unhideWhenUsed/>
    <w:rsid w:val="00343C6A"/>
    <w:pPr>
      <w:ind w:left="1680"/>
    </w:pPr>
    <w:rPr>
      <w:sz w:val="20"/>
      <w:szCs w:val="20"/>
    </w:rPr>
  </w:style>
  <w:style w:type="paragraph" w:styleId="9">
    <w:name w:val="toc 9"/>
    <w:basedOn w:val="a"/>
    <w:next w:val="a"/>
    <w:autoRedefine/>
    <w:uiPriority w:val="39"/>
    <w:semiHidden/>
    <w:unhideWhenUsed/>
    <w:rsid w:val="00343C6A"/>
    <w:pPr>
      <w:ind w:left="1920"/>
    </w:pPr>
    <w:rPr>
      <w:sz w:val="20"/>
      <w:szCs w:val="20"/>
    </w:rPr>
  </w:style>
  <w:style w:type="character" w:customStyle="1" w:styleId="20">
    <w:name w:val="Заголовок 2 Знак"/>
    <w:basedOn w:val="a0"/>
    <w:link w:val="2"/>
    <w:uiPriority w:val="9"/>
    <w:rsid w:val="00343C6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B6868"/>
    <w:rPr>
      <w:rFonts w:asciiTheme="majorHAnsi" w:eastAsiaTheme="majorEastAsia" w:hAnsiTheme="majorHAnsi" w:cstheme="majorBidi"/>
      <w:b/>
      <w:bCs/>
      <w:color w:val="4F81BD" w:themeColor="accent1"/>
      <w:lang w:val="en-US"/>
    </w:rPr>
  </w:style>
  <w:style w:type="character" w:customStyle="1" w:styleId="apple-converted-space">
    <w:name w:val="apple-converted-space"/>
    <w:basedOn w:val="a0"/>
    <w:rsid w:val="00C26D9F"/>
  </w:style>
  <w:style w:type="paragraph" w:customStyle="1" w:styleId="ad">
    <w:name w:val="Базовый"/>
    <w:uiPriority w:val="99"/>
    <w:rsid w:val="00C91699"/>
    <w:pPr>
      <w:tabs>
        <w:tab w:val="left" w:pos="708"/>
      </w:tabs>
      <w:suppressAutoHyphens/>
      <w:spacing w:after="200" w:line="276" w:lineRule="auto"/>
    </w:pPr>
    <w:rPr>
      <w:rFonts w:ascii="Calibri" w:eastAsia="Calibri" w:hAnsi="Calibri" w:cs="Calibri"/>
      <w:sz w:val="22"/>
      <w:szCs w:val="22"/>
      <w:lang w:eastAsia="en-US"/>
    </w:rPr>
  </w:style>
  <w:style w:type="paragraph" w:styleId="ae">
    <w:name w:val="header"/>
    <w:basedOn w:val="a"/>
    <w:link w:val="af"/>
    <w:uiPriority w:val="99"/>
    <w:unhideWhenUsed/>
    <w:rsid w:val="00C259F3"/>
    <w:pPr>
      <w:tabs>
        <w:tab w:val="center" w:pos="4677"/>
        <w:tab w:val="right" w:pos="9355"/>
      </w:tabs>
    </w:pPr>
  </w:style>
  <w:style w:type="character" w:customStyle="1" w:styleId="af">
    <w:name w:val="Верхний колонтитул Знак"/>
    <w:basedOn w:val="a0"/>
    <w:link w:val="ae"/>
    <w:uiPriority w:val="99"/>
    <w:rsid w:val="00C259F3"/>
  </w:style>
  <w:style w:type="paragraph" w:styleId="af0">
    <w:name w:val="footer"/>
    <w:basedOn w:val="a"/>
    <w:link w:val="af1"/>
    <w:uiPriority w:val="99"/>
    <w:unhideWhenUsed/>
    <w:rsid w:val="00C259F3"/>
    <w:pPr>
      <w:tabs>
        <w:tab w:val="center" w:pos="4677"/>
        <w:tab w:val="right" w:pos="9355"/>
      </w:tabs>
    </w:pPr>
  </w:style>
  <w:style w:type="character" w:customStyle="1" w:styleId="af1">
    <w:name w:val="Нижний колонтитул Знак"/>
    <w:basedOn w:val="a0"/>
    <w:link w:val="af0"/>
    <w:uiPriority w:val="99"/>
    <w:rsid w:val="00C259F3"/>
  </w:style>
  <w:style w:type="character" w:styleId="af2">
    <w:name w:val="page number"/>
    <w:basedOn w:val="a0"/>
    <w:uiPriority w:val="99"/>
    <w:semiHidden/>
    <w:unhideWhenUsed/>
    <w:rsid w:val="00C259F3"/>
  </w:style>
  <w:style w:type="character" w:styleId="af3">
    <w:name w:val="FollowedHyperlink"/>
    <w:basedOn w:val="a0"/>
    <w:uiPriority w:val="99"/>
    <w:semiHidden/>
    <w:unhideWhenUsed/>
    <w:rsid w:val="0039123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43C6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unhideWhenUsed/>
    <w:qFormat/>
    <w:rsid w:val="00343C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B6868"/>
    <w:pPr>
      <w:keepNext/>
      <w:keepLines/>
      <w:spacing w:before="200"/>
      <w:outlineLvl w:val="2"/>
    </w:pPr>
    <w:rPr>
      <w:rFonts w:asciiTheme="majorHAnsi" w:eastAsiaTheme="majorEastAsia" w:hAnsiTheme="majorHAnsi" w:cstheme="majorBidi"/>
      <w:b/>
      <w:bCs/>
      <w:color w:val="4F81BD" w:themeColor="accent1"/>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5AE2"/>
    <w:rPr>
      <w:color w:val="0000FF" w:themeColor="hyperlink"/>
      <w:u w:val="single"/>
    </w:rPr>
  </w:style>
  <w:style w:type="paragraph" w:styleId="a4">
    <w:name w:val="List Paragraph"/>
    <w:basedOn w:val="a"/>
    <w:uiPriority w:val="34"/>
    <w:qFormat/>
    <w:rsid w:val="001B5293"/>
    <w:pPr>
      <w:ind w:left="720"/>
      <w:contextualSpacing/>
    </w:pPr>
  </w:style>
  <w:style w:type="paragraph" w:styleId="a5">
    <w:name w:val="footnote text"/>
    <w:basedOn w:val="a"/>
    <w:link w:val="a6"/>
    <w:uiPriority w:val="99"/>
    <w:unhideWhenUsed/>
    <w:rsid w:val="00785BC8"/>
  </w:style>
  <w:style w:type="character" w:customStyle="1" w:styleId="a6">
    <w:name w:val="Текст сноски Знак"/>
    <w:basedOn w:val="a0"/>
    <w:link w:val="a5"/>
    <w:uiPriority w:val="99"/>
    <w:rsid w:val="00785BC8"/>
  </w:style>
  <w:style w:type="character" w:styleId="a7">
    <w:name w:val="footnote reference"/>
    <w:basedOn w:val="a0"/>
    <w:uiPriority w:val="99"/>
    <w:unhideWhenUsed/>
    <w:rsid w:val="00785BC8"/>
    <w:rPr>
      <w:vertAlign w:val="superscript"/>
    </w:rPr>
  </w:style>
  <w:style w:type="paragraph" w:styleId="a8">
    <w:name w:val="Normal (Web)"/>
    <w:basedOn w:val="a"/>
    <w:uiPriority w:val="99"/>
    <w:unhideWhenUsed/>
    <w:rsid w:val="00785BC8"/>
    <w:pPr>
      <w:spacing w:before="100" w:beforeAutospacing="1" w:after="100" w:afterAutospacing="1"/>
    </w:pPr>
    <w:rPr>
      <w:rFonts w:ascii="Times" w:hAnsi="Times" w:cs="Times New Roman"/>
      <w:sz w:val="20"/>
      <w:szCs w:val="20"/>
    </w:rPr>
  </w:style>
  <w:style w:type="table" w:styleId="a9">
    <w:name w:val="Table Grid"/>
    <w:basedOn w:val="a1"/>
    <w:uiPriority w:val="59"/>
    <w:rsid w:val="00114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B7D07"/>
    <w:rPr>
      <w:rFonts w:ascii="Lucida Grande CY" w:hAnsi="Lucida Grande CY" w:cs="Lucida Grande CY"/>
      <w:sz w:val="18"/>
      <w:szCs w:val="18"/>
    </w:rPr>
  </w:style>
  <w:style w:type="character" w:customStyle="1" w:styleId="ab">
    <w:name w:val="Текст выноски Знак"/>
    <w:basedOn w:val="a0"/>
    <w:link w:val="aa"/>
    <w:uiPriority w:val="99"/>
    <w:semiHidden/>
    <w:rsid w:val="009B7D07"/>
    <w:rPr>
      <w:rFonts w:ascii="Lucida Grande CY" w:hAnsi="Lucida Grande CY" w:cs="Lucida Grande CY"/>
      <w:sz w:val="18"/>
      <w:szCs w:val="18"/>
    </w:rPr>
  </w:style>
  <w:style w:type="character" w:customStyle="1" w:styleId="10">
    <w:name w:val="Заголовок 1 Знак"/>
    <w:basedOn w:val="a0"/>
    <w:link w:val="1"/>
    <w:uiPriority w:val="9"/>
    <w:rsid w:val="00343C6A"/>
    <w:rPr>
      <w:rFonts w:asciiTheme="majorHAnsi" w:eastAsiaTheme="majorEastAsia" w:hAnsiTheme="majorHAnsi" w:cstheme="majorBidi"/>
      <w:b/>
      <w:bCs/>
      <w:color w:val="345A8A" w:themeColor="accent1" w:themeShade="B5"/>
      <w:sz w:val="32"/>
      <w:szCs w:val="32"/>
    </w:rPr>
  </w:style>
  <w:style w:type="paragraph" w:styleId="ac">
    <w:name w:val="TOC Heading"/>
    <w:basedOn w:val="1"/>
    <w:next w:val="a"/>
    <w:uiPriority w:val="39"/>
    <w:unhideWhenUsed/>
    <w:qFormat/>
    <w:rsid w:val="00343C6A"/>
    <w:pPr>
      <w:spacing w:line="276" w:lineRule="auto"/>
      <w:outlineLvl w:val="9"/>
    </w:pPr>
    <w:rPr>
      <w:color w:val="365F91" w:themeColor="accent1" w:themeShade="BF"/>
      <w:sz w:val="28"/>
      <w:szCs w:val="28"/>
    </w:rPr>
  </w:style>
  <w:style w:type="paragraph" w:styleId="11">
    <w:name w:val="toc 1"/>
    <w:basedOn w:val="a"/>
    <w:next w:val="a"/>
    <w:autoRedefine/>
    <w:uiPriority w:val="39"/>
    <w:unhideWhenUsed/>
    <w:rsid w:val="001A5975"/>
    <w:pPr>
      <w:tabs>
        <w:tab w:val="right" w:leader="dot" w:pos="9339"/>
      </w:tabs>
      <w:spacing w:before="120"/>
    </w:pPr>
    <w:rPr>
      <w:b/>
    </w:rPr>
  </w:style>
  <w:style w:type="paragraph" w:styleId="21">
    <w:name w:val="toc 2"/>
    <w:basedOn w:val="a"/>
    <w:next w:val="a"/>
    <w:autoRedefine/>
    <w:uiPriority w:val="39"/>
    <w:unhideWhenUsed/>
    <w:rsid w:val="00343C6A"/>
    <w:pPr>
      <w:ind w:left="240"/>
    </w:pPr>
    <w:rPr>
      <w:b/>
      <w:sz w:val="22"/>
      <w:szCs w:val="22"/>
    </w:rPr>
  </w:style>
  <w:style w:type="paragraph" w:styleId="31">
    <w:name w:val="toc 3"/>
    <w:basedOn w:val="a"/>
    <w:next w:val="a"/>
    <w:autoRedefine/>
    <w:uiPriority w:val="39"/>
    <w:unhideWhenUsed/>
    <w:rsid w:val="00343C6A"/>
    <w:pPr>
      <w:ind w:left="480"/>
    </w:pPr>
    <w:rPr>
      <w:sz w:val="22"/>
      <w:szCs w:val="22"/>
    </w:rPr>
  </w:style>
  <w:style w:type="paragraph" w:styleId="4">
    <w:name w:val="toc 4"/>
    <w:basedOn w:val="a"/>
    <w:next w:val="a"/>
    <w:autoRedefine/>
    <w:uiPriority w:val="39"/>
    <w:semiHidden/>
    <w:unhideWhenUsed/>
    <w:rsid w:val="00343C6A"/>
    <w:pPr>
      <w:ind w:left="720"/>
    </w:pPr>
    <w:rPr>
      <w:sz w:val="20"/>
      <w:szCs w:val="20"/>
    </w:rPr>
  </w:style>
  <w:style w:type="paragraph" w:styleId="5">
    <w:name w:val="toc 5"/>
    <w:basedOn w:val="a"/>
    <w:next w:val="a"/>
    <w:autoRedefine/>
    <w:uiPriority w:val="39"/>
    <w:semiHidden/>
    <w:unhideWhenUsed/>
    <w:rsid w:val="00343C6A"/>
    <w:pPr>
      <w:ind w:left="960"/>
    </w:pPr>
    <w:rPr>
      <w:sz w:val="20"/>
      <w:szCs w:val="20"/>
    </w:rPr>
  </w:style>
  <w:style w:type="paragraph" w:styleId="6">
    <w:name w:val="toc 6"/>
    <w:basedOn w:val="a"/>
    <w:next w:val="a"/>
    <w:autoRedefine/>
    <w:uiPriority w:val="39"/>
    <w:semiHidden/>
    <w:unhideWhenUsed/>
    <w:rsid w:val="00343C6A"/>
    <w:pPr>
      <w:ind w:left="1200"/>
    </w:pPr>
    <w:rPr>
      <w:sz w:val="20"/>
      <w:szCs w:val="20"/>
    </w:rPr>
  </w:style>
  <w:style w:type="paragraph" w:styleId="7">
    <w:name w:val="toc 7"/>
    <w:basedOn w:val="a"/>
    <w:next w:val="a"/>
    <w:autoRedefine/>
    <w:uiPriority w:val="39"/>
    <w:semiHidden/>
    <w:unhideWhenUsed/>
    <w:rsid w:val="00343C6A"/>
    <w:pPr>
      <w:ind w:left="1440"/>
    </w:pPr>
    <w:rPr>
      <w:sz w:val="20"/>
      <w:szCs w:val="20"/>
    </w:rPr>
  </w:style>
  <w:style w:type="paragraph" w:styleId="8">
    <w:name w:val="toc 8"/>
    <w:basedOn w:val="a"/>
    <w:next w:val="a"/>
    <w:autoRedefine/>
    <w:uiPriority w:val="39"/>
    <w:semiHidden/>
    <w:unhideWhenUsed/>
    <w:rsid w:val="00343C6A"/>
    <w:pPr>
      <w:ind w:left="1680"/>
    </w:pPr>
    <w:rPr>
      <w:sz w:val="20"/>
      <w:szCs w:val="20"/>
    </w:rPr>
  </w:style>
  <w:style w:type="paragraph" w:styleId="9">
    <w:name w:val="toc 9"/>
    <w:basedOn w:val="a"/>
    <w:next w:val="a"/>
    <w:autoRedefine/>
    <w:uiPriority w:val="39"/>
    <w:semiHidden/>
    <w:unhideWhenUsed/>
    <w:rsid w:val="00343C6A"/>
    <w:pPr>
      <w:ind w:left="1920"/>
    </w:pPr>
    <w:rPr>
      <w:sz w:val="20"/>
      <w:szCs w:val="20"/>
    </w:rPr>
  </w:style>
  <w:style w:type="character" w:customStyle="1" w:styleId="20">
    <w:name w:val="Заголовок 2 Знак"/>
    <w:basedOn w:val="a0"/>
    <w:link w:val="2"/>
    <w:uiPriority w:val="9"/>
    <w:rsid w:val="00343C6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B6868"/>
    <w:rPr>
      <w:rFonts w:asciiTheme="majorHAnsi" w:eastAsiaTheme="majorEastAsia" w:hAnsiTheme="majorHAnsi" w:cstheme="majorBidi"/>
      <w:b/>
      <w:bCs/>
      <w:color w:val="4F81BD" w:themeColor="accent1"/>
      <w:lang w:val="en-US"/>
    </w:rPr>
  </w:style>
  <w:style w:type="character" w:customStyle="1" w:styleId="apple-converted-space">
    <w:name w:val="apple-converted-space"/>
    <w:basedOn w:val="a0"/>
    <w:rsid w:val="00C26D9F"/>
  </w:style>
  <w:style w:type="paragraph" w:customStyle="1" w:styleId="ad">
    <w:name w:val="Базовый"/>
    <w:uiPriority w:val="99"/>
    <w:rsid w:val="00C91699"/>
    <w:pPr>
      <w:tabs>
        <w:tab w:val="left" w:pos="708"/>
      </w:tabs>
      <w:suppressAutoHyphens/>
      <w:spacing w:after="200" w:line="276" w:lineRule="auto"/>
    </w:pPr>
    <w:rPr>
      <w:rFonts w:ascii="Calibri" w:eastAsia="Calibri" w:hAnsi="Calibri" w:cs="Calibri"/>
      <w:sz w:val="22"/>
      <w:szCs w:val="22"/>
      <w:lang w:eastAsia="en-US"/>
    </w:rPr>
  </w:style>
  <w:style w:type="paragraph" w:styleId="ae">
    <w:name w:val="header"/>
    <w:basedOn w:val="a"/>
    <w:link w:val="af"/>
    <w:uiPriority w:val="99"/>
    <w:unhideWhenUsed/>
    <w:rsid w:val="00C259F3"/>
    <w:pPr>
      <w:tabs>
        <w:tab w:val="center" w:pos="4677"/>
        <w:tab w:val="right" w:pos="9355"/>
      </w:tabs>
    </w:pPr>
  </w:style>
  <w:style w:type="character" w:customStyle="1" w:styleId="af">
    <w:name w:val="Верхний колонтитул Знак"/>
    <w:basedOn w:val="a0"/>
    <w:link w:val="ae"/>
    <w:uiPriority w:val="99"/>
    <w:rsid w:val="00C259F3"/>
  </w:style>
  <w:style w:type="paragraph" w:styleId="af0">
    <w:name w:val="footer"/>
    <w:basedOn w:val="a"/>
    <w:link w:val="af1"/>
    <w:uiPriority w:val="99"/>
    <w:unhideWhenUsed/>
    <w:rsid w:val="00C259F3"/>
    <w:pPr>
      <w:tabs>
        <w:tab w:val="center" w:pos="4677"/>
        <w:tab w:val="right" w:pos="9355"/>
      </w:tabs>
    </w:pPr>
  </w:style>
  <w:style w:type="character" w:customStyle="1" w:styleId="af1">
    <w:name w:val="Нижний колонтитул Знак"/>
    <w:basedOn w:val="a0"/>
    <w:link w:val="af0"/>
    <w:uiPriority w:val="99"/>
    <w:rsid w:val="00C259F3"/>
  </w:style>
  <w:style w:type="character" w:styleId="af2">
    <w:name w:val="page number"/>
    <w:basedOn w:val="a0"/>
    <w:uiPriority w:val="99"/>
    <w:semiHidden/>
    <w:unhideWhenUsed/>
    <w:rsid w:val="00C259F3"/>
  </w:style>
  <w:style w:type="character" w:styleId="af3">
    <w:name w:val="FollowedHyperlink"/>
    <w:basedOn w:val="a0"/>
    <w:uiPriority w:val="99"/>
    <w:semiHidden/>
    <w:unhideWhenUsed/>
    <w:rsid w:val="003912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93071">
      <w:bodyDiv w:val="1"/>
      <w:marLeft w:val="0"/>
      <w:marRight w:val="0"/>
      <w:marTop w:val="0"/>
      <w:marBottom w:val="0"/>
      <w:divBdr>
        <w:top w:val="none" w:sz="0" w:space="0" w:color="auto"/>
        <w:left w:val="none" w:sz="0" w:space="0" w:color="auto"/>
        <w:bottom w:val="none" w:sz="0" w:space="0" w:color="auto"/>
        <w:right w:val="none" w:sz="0" w:space="0" w:color="auto"/>
      </w:divBdr>
    </w:div>
    <w:div w:id="194734040">
      <w:bodyDiv w:val="1"/>
      <w:marLeft w:val="0"/>
      <w:marRight w:val="0"/>
      <w:marTop w:val="0"/>
      <w:marBottom w:val="0"/>
      <w:divBdr>
        <w:top w:val="none" w:sz="0" w:space="0" w:color="auto"/>
        <w:left w:val="none" w:sz="0" w:space="0" w:color="auto"/>
        <w:bottom w:val="none" w:sz="0" w:space="0" w:color="auto"/>
        <w:right w:val="none" w:sz="0" w:space="0" w:color="auto"/>
      </w:divBdr>
    </w:div>
    <w:div w:id="351303418">
      <w:bodyDiv w:val="1"/>
      <w:marLeft w:val="0"/>
      <w:marRight w:val="0"/>
      <w:marTop w:val="0"/>
      <w:marBottom w:val="0"/>
      <w:divBdr>
        <w:top w:val="none" w:sz="0" w:space="0" w:color="auto"/>
        <w:left w:val="none" w:sz="0" w:space="0" w:color="auto"/>
        <w:bottom w:val="none" w:sz="0" w:space="0" w:color="auto"/>
        <w:right w:val="none" w:sz="0" w:space="0" w:color="auto"/>
      </w:divBdr>
      <w:divsChild>
        <w:div w:id="1685132640">
          <w:marLeft w:val="0"/>
          <w:marRight w:val="0"/>
          <w:marTop w:val="0"/>
          <w:marBottom w:val="0"/>
          <w:divBdr>
            <w:top w:val="none" w:sz="0" w:space="0" w:color="auto"/>
            <w:left w:val="none" w:sz="0" w:space="0" w:color="auto"/>
            <w:bottom w:val="none" w:sz="0" w:space="0" w:color="auto"/>
            <w:right w:val="none" w:sz="0" w:space="0" w:color="auto"/>
          </w:divBdr>
          <w:divsChild>
            <w:div w:id="325861490">
              <w:marLeft w:val="0"/>
              <w:marRight w:val="0"/>
              <w:marTop w:val="0"/>
              <w:marBottom w:val="0"/>
              <w:divBdr>
                <w:top w:val="none" w:sz="0" w:space="0" w:color="auto"/>
                <w:left w:val="none" w:sz="0" w:space="0" w:color="auto"/>
                <w:bottom w:val="none" w:sz="0" w:space="0" w:color="auto"/>
                <w:right w:val="none" w:sz="0" w:space="0" w:color="auto"/>
              </w:divBdr>
              <w:divsChild>
                <w:div w:id="7253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356128">
      <w:bodyDiv w:val="1"/>
      <w:marLeft w:val="0"/>
      <w:marRight w:val="0"/>
      <w:marTop w:val="0"/>
      <w:marBottom w:val="0"/>
      <w:divBdr>
        <w:top w:val="none" w:sz="0" w:space="0" w:color="auto"/>
        <w:left w:val="none" w:sz="0" w:space="0" w:color="auto"/>
        <w:bottom w:val="none" w:sz="0" w:space="0" w:color="auto"/>
        <w:right w:val="none" w:sz="0" w:space="0" w:color="auto"/>
      </w:divBdr>
      <w:divsChild>
        <w:div w:id="548537425">
          <w:marLeft w:val="0"/>
          <w:marRight w:val="0"/>
          <w:marTop w:val="0"/>
          <w:marBottom w:val="0"/>
          <w:divBdr>
            <w:top w:val="none" w:sz="0" w:space="0" w:color="auto"/>
            <w:left w:val="none" w:sz="0" w:space="0" w:color="auto"/>
            <w:bottom w:val="none" w:sz="0" w:space="0" w:color="auto"/>
            <w:right w:val="none" w:sz="0" w:space="0" w:color="auto"/>
          </w:divBdr>
          <w:divsChild>
            <w:div w:id="1394045300">
              <w:marLeft w:val="0"/>
              <w:marRight w:val="0"/>
              <w:marTop w:val="0"/>
              <w:marBottom w:val="0"/>
              <w:divBdr>
                <w:top w:val="none" w:sz="0" w:space="0" w:color="auto"/>
                <w:left w:val="none" w:sz="0" w:space="0" w:color="auto"/>
                <w:bottom w:val="none" w:sz="0" w:space="0" w:color="auto"/>
                <w:right w:val="none" w:sz="0" w:space="0" w:color="auto"/>
              </w:divBdr>
              <w:divsChild>
                <w:div w:id="20828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51039">
      <w:bodyDiv w:val="1"/>
      <w:marLeft w:val="0"/>
      <w:marRight w:val="0"/>
      <w:marTop w:val="0"/>
      <w:marBottom w:val="0"/>
      <w:divBdr>
        <w:top w:val="none" w:sz="0" w:space="0" w:color="auto"/>
        <w:left w:val="none" w:sz="0" w:space="0" w:color="auto"/>
        <w:bottom w:val="none" w:sz="0" w:space="0" w:color="auto"/>
        <w:right w:val="none" w:sz="0" w:space="0" w:color="auto"/>
      </w:divBdr>
      <w:divsChild>
        <w:div w:id="1861552147">
          <w:marLeft w:val="547"/>
          <w:marRight w:val="0"/>
          <w:marTop w:val="0"/>
          <w:marBottom w:val="0"/>
          <w:divBdr>
            <w:top w:val="none" w:sz="0" w:space="0" w:color="auto"/>
            <w:left w:val="none" w:sz="0" w:space="0" w:color="auto"/>
            <w:bottom w:val="none" w:sz="0" w:space="0" w:color="auto"/>
            <w:right w:val="none" w:sz="0" w:space="0" w:color="auto"/>
          </w:divBdr>
        </w:div>
        <w:div w:id="1249122400">
          <w:marLeft w:val="547"/>
          <w:marRight w:val="0"/>
          <w:marTop w:val="0"/>
          <w:marBottom w:val="0"/>
          <w:divBdr>
            <w:top w:val="none" w:sz="0" w:space="0" w:color="auto"/>
            <w:left w:val="none" w:sz="0" w:space="0" w:color="auto"/>
            <w:bottom w:val="none" w:sz="0" w:space="0" w:color="auto"/>
            <w:right w:val="none" w:sz="0" w:space="0" w:color="auto"/>
          </w:divBdr>
        </w:div>
        <w:div w:id="1393885568">
          <w:marLeft w:val="547"/>
          <w:marRight w:val="0"/>
          <w:marTop w:val="0"/>
          <w:marBottom w:val="0"/>
          <w:divBdr>
            <w:top w:val="none" w:sz="0" w:space="0" w:color="auto"/>
            <w:left w:val="none" w:sz="0" w:space="0" w:color="auto"/>
            <w:bottom w:val="none" w:sz="0" w:space="0" w:color="auto"/>
            <w:right w:val="none" w:sz="0" w:space="0" w:color="auto"/>
          </w:divBdr>
        </w:div>
        <w:div w:id="1884323293">
          <w:marLeft w:val="547"/>
          <w:marRight w:val="0"/>
          <w:marTop w:val="0"/>
          <w:marBottom w:val="0"/>
          <w:divBdr>
            <w:top w:val="none" w:sz="0" w:space="0" w:color="auto"/>
            <w:left w:val="none" w:sz="0" w:space="0" w:color="auto"/>
            <w:bottom w:val="none" w:sz="0" w:space="0" w:color="auto"/>
            <w:right w:val="none" w:sz="0" w:space="0" w:color="auto"/>
          </w:divBdr>
        </w:div>
        <w:div w:id="16278779">
          <w:marLeft w:val="547"/>
          <w:marRight w:val="0"/>
          <w:marTop w:val="0"/>
          <w:marBottom w:val="0"/>
          <w:divBdr>
            <w:top w:val="none" w:sz="0" w:space="0" w:color="auto"/>
            <w:left w:val="none" w:sz="0" w:space="0" w:color="auto"/>
            <w:bottom w:val="none" w:sz="0" w:space="0" w:color="auto"/>
            <w:right w:val="none" w:sz="0" w:space="0" w:color="auto"/>
          </w:divBdr>
        </w:div>
        <w:div w:id="199628446">
          <w:marLeft w:val="547"/>
          <w:marRight w:val="0"/>
          <w:marTop w:val="0"/>
          <w:marBottom w:val="0"/>
          <w:divBdr>
            <w:top w:val="none" w:sz="0" w:space="0" w:color="auto"/>
            <w:left w:val="none" w:sz="0" w:space="0" w:color="auto"/>
            <w:bottom w:val="none" w:sz="0" w:space="0" w:color="auto"/>
            <w:right w:val="none" w:sz="0" w:space="0" w:color="auto"/>
          </w:divBdr>
        </w:div>
        <w:div w:id="174996652">
          <w:marLeft w:val="547"/>
          <w:marRight w:val="0"/>
          <w:marTop w:val="0"/>
          <w:marBottom w:val="0"/>
          <w:divBdr>
            <w:top w:val="none" w:sz="0" w:space="0" w:color="auto"/>
            <w:left w:val="none" w:sz="0" w:space="0" w:color="auto"/>
            <w:bottom w:val="none" w:sz="0" w:space="0" w:color="auto"/>
            <w:right w:val="none" w:sz="0" w:space="0" w:color="auto"/>
          </w:divBdr>
        </w:div>
      </w:divsChild>
    </w:div>
    <w:div w:id="813791754">
      <w:bodyDiv w:val="1"/>
      <w:marLeft w:val="0"/>
      <w:marRight w:val="0"/>
      <w:marTop w:val="0"/>
      <w:marBottom w:val="0"/>
      <w:divBdr>
        <w:top w:val="none" w:sz="0" w:space="0" w:color="auto"/>
        <w:left w:val="none" w:sz="0" w:space="0" w:color="auto"/>
        <w:bottom w:val="none" w:sz="0" w:space="0" w:color="auto"/>
        <w:right w:val="none" w:sz="0" w:space="0" w:color="auto"/>
      </w:divBdr>
      <w:divsChild>
        <w:div w:id="852493904">
          <w:marLeft w:val="0"/>
          <w:marRight w:val="0"/>
          <w:marTop w:val="0"/>
          <w:marBottom w:val="0"/>
          <w:divBdr>
            <w:top w:val="none" w:sz="0" w:space="0" w:color="auto"/>
            <w:left w:val="none" w:sz="0" w:space="0" w:color="auto"/>
            <w:bottom w:val="none" w:sz="0" w:space="0" w:color="auto"/>
            <w:right w:val="none" w:sz="0" w:space="0" w:color="auto"/>
          </w:divBdr>
          <w:divsChild>
            <w:div w:id="434133500">
              <w:marLeft w:val="0"/>
              <w:marRight w:val="0"/>
              <w:marTop w:val="0"/>
              <w:marBottom w:val="0"/>
              <w:divBdr>
                <w:top w:val="none" w:sz="0" w:space="0" w:color="auto"/>
                <w:left w:val="none" w:sz="0" w:space="0" w:color="auto"/>
                <w:bottom w:val="none" w:sz="0" w:space="0" w:color="auto"/>
                <w:right w:val="none" w:sz="0" w:space="0" w:color="auto"/>
              </w:divBdr>
              <w:divsChild>
                <w:div w:id="812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98711">
      <w:bodyDiv w:val="1"/>
      <w:marLeft w:val="0"/>
      <w:marRight w:val="0"/>
      <w:marTop w:val="0"/>
      <w:marBottom w:val="0"/>
      <w:divBdr>
        <w:top w:val="none" w:sz="0" w:space="0" w:color="auto"/>
        <w:left w:val="none" w:sz="0" w:space="0" w:color="auto"/>
        <w:bottom w:val="none" w:sz="0" w:space="0" w:color="auto"/>
        <w:right w:val="none" w:sz="0" w:space="0" w:color="auto"/>
      </w:divBdr>
      <w:divsChild>
        <w:div w:id="2115854658">
          <w:marLeft w:val="0"/>
          <w:marRight w:val="0"/>
          <w:marTop w:val="0"/>
          <w:marBottom w:val="0"/>
          <w:divBdr>
            <w:top w:val="none" w:sz="0" w:space="0" w:color="auto"/>
            <w:left w:val="none" w:sz="0" w:space="0" w:color="auto"/>
            <w:bottom w:val="none" w:sz="0" w:space="0" w:color="auto"/>
            <w:right w:val="none" w:sz="0" w:space="0" w:color="auto"/>
          </w:divBdr>
          <w:divsChild>
            <w:div w:id="750851410">
              <w:marLeft w:val="0"/>
              <w:marRight w:val="0"/>
              <w:marTop w:val="0"/>
              <w:marBottom w:val="0"/>
              <w:divBdr>
                <w:top w:val="none" w:sz="0" w:space="0" w:color="auto"/>
                <w:left w:val="none" w:sz="0" w:space="0" w:color="auto"/>
                <w:bottom w:val="none" w:sz="0" w:space="0" w:color="auto"/>
                <w:right w:val="none" w:sz="0" w:space="0" w:color="auto"/>
              </w:divBdr>
              <w:divsChild>
                <w:div w:id="3812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4549">
      <w:bodyDiv w:val="1"/>
      <w:marLeft w:val="0"/>
      <w:marRight w:val="0"/>
      <w:marTop w:val="0"/>
      <w:marBottom w:val="0"/>
      <w:divBdr>
        <w:top w:val="none" w:sz="0" w:space="0" w:color="auto"/>
        <w:left w:val="none" w:sz="0" w:space="0" w:color="auto"/>
        <w:bottom w:val="none" w:sz="0" w:space="0" w:color="auto"/>
        <w:right w:val="none" w:sz="0" w:space="0" w:color="auto"/>
      </w:divBdr>
      <w:divsChild>
        <w:div w:id="1525948057">
          <w:marLeft w:val="547"/>
          <w:marRight w:val="0"/>
          <w:marTop w:val="0"/>
          <w:marBottom w:val="120"/>
          <w:divBdr>
            <w:top w:val="none" w:sz="0" w:space="0" w:color="auto"/>
            <w:left w:val="none" w:sz="0" w:space="0" w:color="auto"/>
            <w:bottom w:val="none" w:sz="0" w:space="0" w:color="auto"/>
            <w:right w:val="none" w:sz="0" w:space="0" w:color="auto"/>
          </w:divBdr>
        </w:div>
        <w:div w:id="1340740500">
          <w:marLeft w:val="547"/>
          <w:marRight w:val="0"/>
          <w:marTop w:val="0"/>
          <w:marBottom w:val="120"/>
          <w:divBdr>
            <w:top w:val="none" w:sz="0" w:space="0" w:color="auto"/>
            <w:left w:val="none" w:sz="0" w:space="0" w:color="auto"/>
            <w:bottom w:val="none" w:sz="0" w:space="0" w:color="auto"/>
            <w:right w:val="none" w:sz="0" w:space="0" w:color="auto"/>
          </w:divBdr>
        </w:div>
        <w:div w:id="1433431242">
          <w:marLeft w:val="547"/>
          <w:marRight w:val="0"/>
          <w:marTop w:val="0"/>
          <w:marBottom w:val="240"/>
          <w:divBdr>
            <w:top w:val="none" w:sz="0" w:space="0" w:color="auto"/>
            <w:left w:val="none" w:sz="0" w:space="0" w:color="auto"/>
            <w:bottom w:val="none" w:sz="0" w:space="0" w:color="auto"/>
            <w:right w:val="none" w:sz="0" w:space="0" w:color="auto"/>
          </w:divBdr>
        </w:div>
        <w:div w:id="1243567671">
          <w:marLeft w:val="547"/>
          <w:marRight w:val="0"/>
          <w:marTop w:val="0"/>
          <w:marBottom w:val="240"/>
          <w:divBdr>
            <w:top w:val="none" w:sz="0" w:space="0" w:color="auto"/>
            <w:left w:val="none" w:sz="0" w:space="0" w:color="auto"/>
            <w:bottom w:val="none" w:sz="0" w:space="0" w:color="auto"/>
            <w:right w:val="none" w:sz="0" w:space="0" w:color="auto"/>
          </w:divBdr>
        </w:div>
        <w:div w:id="2081124979">
          <w:marLeft w:val="547"/>
          <w:marRight w:val="0"/>
          <w:marTop w:val="0"/>
          <w:marBottom w:val="240"/>
          <w:divBdr>
            <w:top w:val="none" w:sz="0" w:space="0" w:color="auto"/>
            <w:left w:val="none" w:sz="0" w:space="0" w:color="auto"/>
            <w:bottom w:val="none" w:sz="0" w:space="0" w:color="auto"/>
            <w:right w:val="none" w:sz="0" w:space="0" w:color="auto"/>
          </w:divBdr>
        </w:div>
      </w:divsChild>
    </w:div>
    <w:div w:id="1155953381">
      <w:bodyDiv w:val="1"/>
      <w:marLeft w:val="0"/>
      <w:marRight w:val="0"/>
      <w:marTop w:val="0"/>
      <w:marBottom w:val="0"/>
      <w:divBdr>
        <w:top w:val="none" w:sz="0" w:space="0" w:color="auto"/>
        <w:left w:val="none" w:sz="0" w:space="0" w:color="auto"/>
        <w:bottom w:val="none" w:sz="0" w:space="0" w:color="auto"/>
        <w:right w:val="none" w:sz="0" w:space="0" w:color="auto"/>
      </w:divBdr>
    </w:div>
    <w:div w:id="1273855236">
      <w:bodyDiv w:val="1"/>
      <w:marLeft w:val="0"/>
      <w:marRight w:val="0"/>
      <w:marTop w:val="0"/>
      <w:marBottom w:val="0"/>
      <w:divBdr>
        <w:top w:val="none" w:sz="0" w:space="0" w:color="auto"/>
        <w:left w:val="none" w:sz="0" w:space="0" w:color="auto"/>
        <w:bottom w:val="none" w:sz="0" w:space="0" w:color="auto"/>
        <w:right w:val="none" w:sz="0" w:space="0" w:color="auto"/>
      </w:divBdr>
      <w:divsChild>
        <w:div w:id="1700888133">
          <w:marLeft w:val="0"/>
          <w:marRight w:val="0"/>
          <w:marTop w:val="0"/>
          <w:marBottom w:val="0"/>
          <w:divBdr>
            <w:top w:val="none" w:sz="0" w:space="0" w:color="auto"/>
            <w:left w:val="none" w:sz="0" w:space="0" w:color="auto"/>
            <w:bottom w:val="none" w:sz="0" w:space="0" w:color="auto"/>
            <w:right w:val="none" w:sz="0" w:space="0" w:color="auto"/>
          </w:divBdr>
          <w:divsChild>
            <w:div w:id="895429811">
              <w:marLeft w:val="0"/>
              <w:marRight w:val="0"/>
              <w:marTop w:val="0"/>
              <w:marBottom w:val="0"/>
              <w:divBdr>
                <w:top w:val="none" w:sz="0" w:space="0" w:color="auto"/>
                <w:left w:val="none" w:sz="0" w:space="0" w:color="auto"/>
                <w:bottom w:val="none" w:sz="0" w:space="0" w:color="auto"/>
                <w:right w:val="none" w:sz="0" w:space="0" w:color="auto"/>
              </w:divBdr>
              <w:divsChild>
                <w:div w:id="5009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3203">
      <w:bodyDiv w:val="1"/>
      <w:marLeft w:val="0"/>
      <w:marRight w:val="0"/>
      <w:marTop w:val="0"/>
      <w:marBottom w:val="0"/>
      <w:divBdr>
        <w:top w:val="none" w:sz="0" w:space="0" w:color="auto"/>
        <w:left w:val="none" w:sz="0" w:space="0" w:color="auto"/>
        <w:bottom w:val="none" w:sz="0" w:space="0" w:color="auto"/>
        <w:right w:val="none" w:sz="0" w:space="0" w:color="auto"/>
      </w:divBdr>
    </w:div>
    <w:div w:id="1531987582">
      <w:bodyDiv w:val="1"/>
      <w:marLeft w:val="0"/>
      <w:marRight w:val="0"/>
      <w:marTop w:val="0"/>
      <w:marBottom w:val="0"/>
      <w:divBdr>
        <w:top w:val="none" w:sz="0" w:space="0" w:color="auto"/>
        <w:left w:val="none" w:sz="0" w:space="0" w:color="auto"/>
        <w:bottom w:val="none" w:sz="0" w:space="0" w:color="auto"/>
        <w:right w:val="none" w:sz="0" w:space="0" w:color="auto"/>
      </w:divBdr>
      <w:divsChild>
        <w:div w:id="1619482542">
          <w:marLeft w:val="0"/>
          <w:marRight w:val="0"/>
          <w:marTop w:val="0"/>
          <w:marBottom w:val="0"/>
          <w:divBdr>
            <w:top w:val="none" w:sz="0" w:space="0" w:color="auto"/>
            <w:left w:val="none" w:sz="0" w:space="0" w:color="auto"/>
            <w:bottom w:val="none" w:sz="0" w:space="0" w:color="auto"/>
            <w:right w:val="none" w:sz="0" w:space="0" w:color="auto"/>
          </w:divBdr>
          <w:divsChild>
            <w:div w:id="1913271722">
              <w:marLeft w:val="0"/>
              <w:marRight w:val="0"/>
              <w:marTop w:val="0"/>
              <w:marBottom w:val="0"/>
              <w:divBdr>
                <w:top w:val="none" w:sz="0" w:space="0" w:color="auto"/>
                <w:left w:val="none" w:sz="0" w:space="0" w:color="auto"/>
                <w:bottom w:val="none" w:sz="0" w:space="0" w:color="auto"/>
                <w:right w:val="none" w:sz="0" w:space="0" w:color="auto"/>
              </w:divBdr>
              <w:divsChild>
                <w:div w:id="10339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54184">
      <w:bodyDiv w:val="1"/>
      <w:marLeft w:val="0"/>
      <w:marRight w:val="0"/>
      <w:marTop w:val="0"/>
      <w:marBottom w:val="0"/>
      <w:divBdr>
        <w:top w:val="none" w:sz="0" w:space="0" w:color="auto"/>
        <w:left w:val="none" w:sz="0" w:space="0" w:color="auto"/>
        <w:bottom w:val="none" w:sz="0" w:space="0" w:color="auto"/>
        <w:right w:val="none" w:sz="0" w:space="0" w:color="auto"/>
      </w:divBdr>
      <w:divsChild>
        <w:div w:id="1379084897">
          <w:marLeft w:val="0"/>
          <w:marRight w:val="0"/>
          <w:marTop w:val="0"/>
          <w:marBottom w:val="0"/>
          <w:divBdr>
            <w:top w:val="none" w:sz="0" w:space="0" w:color="auto"/>
            <w:left w:val="none" w:sz="0" w:space="0" w:color="auto"/>
            <w:bottom w:val="none" w:sz="0" w:space="0" w:color="auto"/>
            <w:right w:val="none" w:sz="0" w:space="0" w:color="auto"/>
          </w:divBdr>
          <w:divsChild>
            <w:div w:id="1081023282">
              <w:marLeft w:val="0"/>
              <w:marRight w:val="0"/>
              <w:marTop w:val="0"/>
              <w:marBottom w:val="0"/>
              <w:divBdr>
                <w:top w:val="none" w:sz="0" w:space="0" w:color="auto"/>
                <w:left w:val="none" w:sz="0" w:space="0" w:color="auto"/>
                <w:bottom w:val="none" w:sz="0" w:space="0" w:color="auto"/>
                <w:right w:val="none" w:sz="0" w:space="0" w:color="auto"/>
              </w:divBdr>
              <w:divsChild>
                <w:div w:id="1452241516">
                  <w:marLeft w:val="0"/>
                  <w:marRight w:val="0"/>
                  <w:marTop w:val="0"/>
                  <w:marBottom w:val="0"/>
                  <w:divBdr>
                    <w:top w:val="none" w:sz="0" w:space="0" w:color="auto"/>
                    <w:left w:val="none" w:sz="0" w:space="0" w:color="auto"/>
                    <w:bottom w:val="none" w:sz="0" w:space="0" w:color="auto"/>
                    <w:right w:val="none" w:sz="0" w:space="0" w:color="auto"/>
                  </w:divBdr>
                  <w:divsChild>
                    <w:div w:id="12370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09272">
      <w:bodyDiv w:val="1"/>
      <w:marLeft w:val="0"/>
      <w:marRight w:val="0"/>
      <w:marTop w:val="0"/>
      <w:marBottom w:val="0"/>
      <w:divBdr>
        <w:top w:val="none" w:sz="0" w:space="0" w:color="auto"/>
        <w:left w:val="none" w:sz="0" w:space="0" w:color="auto"/>
        <w:bottom w:val="none" w:sz="0" w:space="0" w:color="auto"/>
        <w:right w:val="none" w:sz="0" w:space="0" w:color="auto"/>
      </w:divBdr>
    </w:div>
    <w:div w:id="1833713640">
      <w:bodyDiv w:val="1"/>
      <w:marLeft w:val="0"/>
      <w:marRight w:val="0"/>
      <w:marTop w:val="0"/>
      <w:marBottom w:val="0"/>
      <w:divBdr>
        <w:top w:val="none" w:sz="0" w:space="0" w:color="auto"/>
        <w:left w:val="none" w:sz="0" w:space="0" w:color="auto"/>
        <w:bottom w:val="none" w:sz="0" w:space="0" w:color="auto"/>
        <w:right w:val="none" w:sz="0" w:space="0" w:color="auto"/>
      </w:divBdr>
      <w:divsChild>
        <w:div w:id="121576526">
          <w:marLeft w:val="0"/>
          <w:marRight w:val="0"/>
          <w:marTop w:val="0"/>
          <w:marBottom w:val="0"/>
          <w:divBdr>
            <w:top w:val="none" w:sz="0" w:space="0" w:color="auto"/>
            <w:left w:val="none" w:sz="0" w:space="0" w:color="auto"/>
            <w:bottom w:val="none" w:sz="0" w:space="0" w:color="auto"/>
            <w:right w:val="none" w:sz="0" w:space="0" w:color="auto"/>
          </w:divBdr>
          <w:divsChild>
            <w:div w:id="683358809">
              <w:marLeft w:val="0"/>
              <w:marRight w:val="0"/>
              <w:marTop w:val="0"/>
              <w:marBottom w:val="0"/>
              <w:divBdr>
                <w:top w:val="none" w:sz="0" w:space="0" w:color="auto"/>
                <w:left w:val="none" w:sz="0" w:space="0" w:color="auto"/>
                <w:bottom w:val="none" w:sz="0" w:space="0" w:color="auto"/>
                <w:right w:val="none" w:sz="0" w:space="0" w:color="auto"/>
              </w:divBdr>
              <w:divsChild>
                <w:div w:id="9326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607234">
      <w:bodyDiv w:val="1"/>
      <w:marLeft w:val="0"/>
      <w:marRight w:val="0"/>
      <w:marTop w:val="0"/>
      <w:marBottom w:val="0"/>
      <w:divBdr>
        <w:top w:val="none" w:sz="0" w:space="0" w:color="auto"/>
        <w:left w:val="none" w:sz="0" w:space="0" w:color="auto"/>
        <w:bottom w:val="none" w:sz="0" w:space="0" w:color="auto"/>
        <w:right w:val="none" w:sz="0" w:space="0" w:color="auto"/>
      </w:divBdr>
      <w:divsChild>
        <w:div w:id="303706025">
          <w:marLeft w:val="0"/>
          <w:marRight w:val="0"/>
          <w:marTop w:val="0"/>
          <w:marBottom w:val="0"/>
          <w:divBdr>
            <w:top w:val="none" w:sz="0" w:space="0" w:color="auto"/>
            <w:left w:val="none" w:sz="0" w:space="0" w:color="auto"/>
            <w:bottom w:val="none" w:sz="0" w:space="0" w:color="auto"/>
            <w:right w:val="none" w:sz="0" w:space="0" w:color="auto"/>
          </w:divBdr>
          <w:divsChild>
            <w:div w:id="412430253">
              <w:marLeft w:val="0"/>
              <w:marRight w:val="0"/>
              <w:marTop w:val="0"/>
              <w:marBottom w:val="0"/>
              <w:divBdr>
                <w:top w:val="none" w:sz="0" w:space="0" w:color="auto"/>
                <w:left w:val="none" w:sz="0" w:space="0" w:color="auto"/>
                <w:bottom w:val="none" w:sz="0" w:space="0" w:color="auto"/>
                <w:right w:val="none" w:sz="0" w:space="0" w:color="auto"/>
              </w:divBdr>
              <w:divsChild>
                <w:div w:id="51007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5664">
      <w:bodyDiv w:val="1"/>
      <w:marLeft w:val="0"/>
      <w:marRight w:val="0"/>
      <w:marTop w:val="0"/>
      <w:marBottom w:val="0"/>
      <w:divBdr>
        <w:top w:val="none" w:sz="0" w:space="0" w:color="auto"/>
        <w:left w:val="none" w:sz="0" w:space="0" w:color="auto"/>
        <w:bottom w:val="none" w:sz="0" w:space="0" w:color="auto"/>
        <w:right w:val="none" w:sz="0" w:space="0" w:color="auto"/>
      </w:divBdr>
    </w:div>
    <w:div w:id="1937863709">
      <w:bodyDiv w:val="1"/>
      <w:marLeft w:val="0"/>
      <w:marRight w:val="0"/>
      <w:marTop w:val="0"/>
      <w:marBottom w:val="0"/>
      <w:divBdr>
        <w:top w:val="none" w:sz="0" w:space="0" w:color="auto"/>
        <w:left w:val="none" w:sz="0" w:space="0" w:color="auto"/>
        <w:bottom w:val="none" w:sz="0" w:space="0" w:color="auto"/>
        <w:right w:val="none" w:sz="0" w:space="0" w:color="auto"/>
      </w:divBdr>
      <w:divsChild>
        <w:div w:id="195508721">
          <w:marLeft w:val="0"/>
          <w:marRight w:val="0"/>
          <w:marTop w:val="0"/>
          <w:marBottom w:val="0"/>
          <w:divBdr>
            <w:top w:val="none" w:sz="0" w:space="0" w:color="auto"/>
            <w:left w:val="none" w:sz="0" w:space="0" w:color="auto"/>
            <w:bottom w:val="none" w:sz="0" w:space="0" w:color="auto"/>
            <w:right w:val="none" w:sz="0" w:space="0" w:color="auto"/>
          </w:divBdr>
          <w:divsChild>
            <w:div w:id="1680280370">
              <w:marLeft w:val="0"/>
              <w:marRight w:val="0"/>
              <w:marTop w:val="0"/>
              <w:marBottom w:val="0"/>
              <w:divBdr>
                <w:top w:val="none" w:sz="0" w:space="0" w:color="auto"/>
                <w:left w:val="none" w:sz="0" w:space="0" w:color="auto"/>
                <w:bottom w:val="none" w:sz="0" w:space="0" w:color="auto"/>
                <w:right w:val="none" w:sz="0" w:space="0" w:color="auto"/>
              </w:divBdr>
              <w:divsChild>
                <w:div w:id="11228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93619">
      <w:bodyDiv w:val="1"/>
      <w:marLeft w:val="0"/>
      <w:marRight w:val="0"/>
      <w:marTop w:val="0"/>
      <w:marBottom w:val="0"/>
      <w:divBdr>
        <w:top w:val="none" w:sz="0" w:space="0" w:color="auto"/>
        <w:left w:val="none" w:sz="0" w:space="0" w:color="auto"/>
        <w:bottom w:val="none" w:sz="0" w:space="0" w:color="auto"/>
        <w:right w:val="none" w:sz="0" w:space="0" w:color="auto"/>
      </w:divBdr>
      <w:divsChild>
        <w:div w:id="887112104">
          <w:marLeft w:val="0"/>
          <w:marRight w:val="0"/>
          <w:marTop w:val="0"/>
          <w:marBottom w:val="0"/>
          <w:divBdr>
            <w:top w:val="none" w:sz="0" w:space="0" w:color="auto"/>
            <w:left w:val="none" w:sz="0" w:space="0" w:color="auto"/>
            <w:bottom w:val="none" w:sz="0" w:space="0" w:color="auto"/>
            <w:right w:val="none" w:sz="0" w:space="0" w:color="auto"/>
          </w:divBdr>
          <w:divsChild>
            <w:div w:id="1097288437">
              <w:marLeft w:val="0"/>
              <w:marRight w:val="0"/>
              <w:marTop w:val="0"/>
              <w:marBottom w:val="0"/>
              <w:divBdr>
                <w:top w:val="none" w:sz="0" w:space="0" w:color="auto"/>
                <w:left w:val="none" w:sz="0" w:space="0" w:color="auto"/>
                <w:bottom w:val="none" w:sz="0" w:space="0" w:color="auto"/>
                <w:right w:val="none" w:sz="0" w:space="0" w:color="auto"/>
              </w:divBdr>
              <w:divsChild>
                <w:div w:id="16313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4857">
      <w:bodyDiv w:val="1"/>
      <w:marLeft w:val="0"/>
      <w:marRight w:val="0"/>
      <w:marTop w:val="0"/>
      <w:marBottom w:val="0"/>
      <w:divBdr>
        <w:top w:val="none" w:sz="0" w:space="0" w:color="auto"/>
        <w:left w:val="none" w:sz="0" w:space="0" w:color="auto"/>
        <w:bottom w:val="none" w:sz="0" w:space="0" w:color="auto"/>
        <w:right w:val="none" w:sz="0" w:space="0" w:color="auto"/>
      </w:divBdr>
    </w:div>
    <w:div w:id="2105372057">
      <w:bodyDiv w:val="1"/>
      <w:marLeft w:val="0"/>
      <w:marRight w:val="0"/>
      <w:marTop w:val="0"/>
      <w:marBottom w:val="0"/>
      <w:divBdr>
        <w:top w:val="none" w:sz="0" w:space="0" w:color="auto"/>
        <w:left w:val="none" w:sz="0" w:space="0" w:color="auto"/>
        <w:bottom w:val="none" w:sz="0" w:space="0" w:color="auto"/>
        <w:right w:val="none" w:sz="0" w:space="0" w:color="auto"/>
      </w:divBdr>
      <w:divsChild>
        <w:div w:id="1617326486">
          <w:marLeft w:val="547"/>
          <w:marRight w:val="0"/>
          <w:marTop w:val="0"/>
          <w:marBottom w:val="0"/>
          <w:divBdr>
            <w:top w:val="none" w:sz="0" w:space="0" w:color="auto"/>
            <w:left w:val="none" w:sz="0" w:space="0" w:color="auto"/>
            <w:bottom w:val="none" w:sz="0" w:space="0" w:color="auto"/>
            <w:right w:val="none" w:sz="0" w:space="0" w:color="auto"/>
          </w:divBdr>
        </w:div>
        <w:div w:id="1255280625">
          <w:marLeft w:val="547"/>
          <w:marRight w:val="0"/>
          <w:marTop w:val="0"/>
          <w:marBottom w:val="0"/>
          <w:divBdr>
            <w:top w:val="none" w:sz="0" w:space="0" w:color="auto"/>
            <w:left w:val="none" w:sz="0" w:space="0" w:color="auto"/>
            <w:bottom w:val="none" w:sz="0" w:space="0" w:color="auto"/>
            <w:right w:val="none" w:sz="0" w:space="0" w:color="auto"/>
          </w:divBdr>
        </w:div>
        <w:div w:id="78648319">
          <w:marLeft w:val="547"/>
          <w:marRight w:val="0"/>
          <w:marTop w:val="0"/>
          <w:marBottom w:val="0"/>
          <w:divBdr>
            <w:top w:val="none" w:sz="0" w:space="0" w:color="auto"/>
            <w:left w:val="none" w:sz="0" w:space="0" w:color="auto"/>
            <w:bottom w:val="none" w:sz="0" w:space="0" w:color="auto"/>
            <w:right w:val="none" w:sz="0" w:space="0" w:color="auto"/>
          </w:divBdr>
        </w:div>
        <w:div w:id="1055858373">
          <w:marLeft w:val="547"/>
          <w:marRight w:val="0"/>
          <w:marTop w:val="0"/>
          <w:marBottom w:val="0"/>
          <w:divBdr>
            <w:top w:val="none" w:sz="0" w:space="0" w:color="auto"/>
            <w:left w:val="none" w:sz="0" w:space="0" w:color="auto"/>
            <w:bottom w:val="none" w:sz="0" w:space="0" w:color="auto"/>
            <w:right w:val="none" w:sz="0" w:space="0" w:color="auto"/>
          </w:divBdr>
        </w:div>
        <w:div w:id="862355225">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chart" Target="charts/chart2.xml"/><Relationship Id="rId21" Type="http://schemas.openxmlformats.org/officeDocument/2006/relationships/chart" Target="charts/chart3.xml"/><Relationship Id="rId22" Type="http://schemas.openxmlformats.org/officeDocument/2006/relationships/chart" Target="charts/chart4.xml"/><Relationship Id="rId23" Type="http://schemas.openxmlformats.org/officeDocument/2006/relationships/chart" Target="charts/chart5.xml"/><Relationship Id="rId24" Type="http://schemas.openxmlformats.org/officeDocument/2006/relationships/hyperlink" Target="http://managementhelp.org/groups/team-building.htm" TargetMode="Externa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emf"/><Relationship Id="rId19" Type="http://schemas.openxmlformats.org/officeDocument/2006/relationships/chart" Target="charts/chart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businessdictionary.com/definition/team.html" TargetMode="External"/><Relationship Id="rId2" Type="http://schemas.openxmlformats.org/officeDocument/2006/relationships/hyperlink" Target="http://managementhelp.org/groups/team-building.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natalagladyr:Desktop:&#1056;&#1077;&#1079;&#1091;&#1083;&#1100;&#1090;&#1072;&#1090;&#1099;%20&#1086;&#1090;&#1074;&#1077;&#1090;&#1086;&#1074;%20&#1085;&#1072;%20&#1086;&#1090;&#1082;&#1088;&#1099;&#1090;&#1099;&#1077;%20&#1074;&#1086;&#1087;&#1088;&#1086;&#1089;&#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natalagladyr:Desktop:&#1056;&#1077;&#1079;&#1091;&#1083;&#1100;&#1090;&#1072;&#1090;&#1099;%20&#1086;&#1090;&#1074;&#1077;&#1090;&#1086;&#1074;%20&#1085;&#1072;%20&#1086;&#1090;&#1082;&#1088;&#1099;&#1090;&#1099;&#1077;%20&#1074;&#1086;&#1087;&#1088;&#1086;&#1089;&#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natalagladyr:Desktop:&#1056;&#1077;&#1079;&#1091;&#1083;&#1100;&#1090;&#1072;&#1090;&#1099;%20&#1086;&#1090;&#1074;&#1077;&#1090;&#1086;&#1074;%20&#1085;&#1072;%20&#1086;&#1090;&#1082;&#1088;&#1099;&#1090;&#1099;&#1077;%20&#1074;&#1086;&#1087;&#1088;&#1086;&#1089;&#109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natalagladyr:Desktop:&#1056;&#1077;&#1079;&#1091;&#1083;&#1100;&#1090;&#1072;&#1090;&#1099;%20&#1086;&#1090;&#1074;&#1077;&#1090;&#1086;&#1074;%20&#1085;&#1072;%20&#1086;&#1090;&#1082;&#1088;&#1099;&#1090;&#1099;&#1077;%20&#1074;&#1086;&#1087;&#1088;&#1086;&#1089;&#109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natalagladyr:Desktop:&#1056;&#1077;&#1079;&#1091;&#1083;&#1100;&#1090;&#1072;&#1090;&#1099;%20&#1086;&#1090;&#1074;&#1077;&#1090;&#1086;&#1074;%20&#1085;&#1072;%20&#1086;&#1090;&#1082;&#1088;&#1099;&#1090;&#1099;&#1077;%20&#1074;&#1086;&#1087;&#1088;&#1086;&#1089;&#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ru-RU"/>
              <a:t>Факторы способствующие работе команды</a:t>
            </a:r>
          </a:p>
        </c:rich>
      </c:tx>
      <c:overlay val="0"/>
    </c:title>
    <c:autoTitleDeleted val="0"/>
    <c:plotArea>
      <c:layout/>
      <c:barChart>
        <c:barDir val="col"/>
        <c:grouping val="clustered"/>
        <c:varyColors val="0"/>
        <c:ser>
          <c:idx val="0"/>
          <c:order val="0"/>
          <c:invertIfNegative val="0"/>
          <c:cat>
            <c:strRef>
              <c:f>'32 вопрос'!$I$3:$I$9</c:f>
              <c:strCache>
                <c:ptCount val="7"/>
                <c:pt idx="0">
                  <c:v>Мотивация</c:v>
                </c:pt>
                <c:pt idx="1">
                  <c:v>Четкий план работы</c:v>
                </c:pt>
                <c:pt idx="2">
                  <c:v>Общая цель</c:v>
                </c:pt>
                <c:pt idx="3">
                  <c:v>Лидер</c:v>
                </c:pt>
                <c:pt idx="4">
                  <c:v>Сплочённость команды</c:v>
                </c:pt>
                <c:pt idx="5">
                  <c:v>Ответственность</c:v>
                </c:pt>
                <c:pt idx="6">
                  <c:v>Получение опыта</c:v>
                </c:pt>
              </c:strCache>
            </c:strRef>
          </c:cat>
          <c:val>
            <c:numRef>
              <c:f>'32 вопрос'!$J$3:$J$9</c:f>
              <c:numCache>
                <c:formatCode>General</c:formatCode>
                <c:ptCount val="7"/>
                <c:pt idx="0">
                  <c:v>6.0</c:v>
                </c:pt>
                <c:pt idx="1">
                  <c:v>9.0</c:v>
                </c:pt>
                <c:pt idx="2">
                  <c:v>19.0</c:v>
                </c:pt>
                <c:pt idx="3">
                  <c:v>4.0</c:v>
                </c:pt>
                <c:pt idx="4">
                  <c:v>19.0</c:v>
                </c:pt>
                <c:pt idx="5">
                  <c:v>26.0</c:v>
                </c:pt>
                <c:pt idx="6">
                  <c:v>5.0</c:v>
                </c:pt>
              </c:numCache>
            </c:numRef>
          </c:val>
        </c:ser>
        <c:dLbls>
          <c:showLegendKey val="0"/>
          <c:showVal val="0"/>
          <c:showCatName val="0"/>
          <c:showSerName val="0"/>
          <c:showPercent val="0"/>
          <c:showBubbleSize val="0"/>
        </c:dLbls>
        <c:gapWidth val="150"/>
        <c:axId val="-2108161688"/>
        <c:axId val="-2112700472"/>
      </c:barChart>
      <c:catAx>
        <c:axId val="-2108161688"/>
        <c:scaling>
          <c:orientation val="minMax"/>
        </c:scaling>
        <c:delete val="0"/>
        <c:axPos val="b"/>
        <c:title>
          <c:tx>
            <c:rich>
              <a:bodyPr/>
              <a:lstStyle/>
              <a:p>
                <a:pPr>
                  <a:defRPr/>
                </a:pPr>
                <a:r>
                  <a:rPr lang="ru-RU"/>
                  <a:t>Факторы способствующие работе</a:t>
                </a:r>
                <a:r>
                  <a:rPr lang="ru-RU" baseline="0"/>
                  <a:t> команды</a:t>
                </a:r>
                <a:endParaRPr lang="ru-RU"/>
              </a:p>
            </c:rich>
          </c:tx>
          <c:layout>
            <c:manualLayout>
              <c:xMode val="edge"/>
              <c:yMode val="edge"/>
              <c:x val="0.247148949387448"/>
              <c:y val="0.909021986353298"/>
            </c:manualLayout>
          </c:layout>
          <c:overlay val="0"/>
        </c:title>
        <c:majorTickMark val="out"/>
        <c:minorTickMark val="none"/>
        <c:tickLblPos val="nextTo"/>
        <c:crossAx val="-2112700472"/>
        <c:crosses val="autoZero"/>
        <c:auto val="1"/>
        <c:lblAlgn val="ctr"/>
        <c:lblOffset val="100"/>
        <c:noMultiLvlLbl val="0"/>
      </c:catAx>
      <c:valAx>
        <c:axId val="-2112700472"/>
        <c:scaling>
          <c:orientation val="minMax"/>
        </c:scaling>
        <c:delete val="0"/>
        <c:axPos val="l"/>
        <c:majorGridlines/>
        <c:title>
          <c:tx>
            <c:rich>
              <a:bodyPr rot="-5400000" vert="horz"/>
              <a:lstStyle/>
              <a:p>
                <a:pPr>
                  <a:defRPr/>
                </a:pPr>
                <a:r>
                  <a:rPr lang="ru-RU"/>
                  <a:t>Количество ответов</a:t>
                </a:r>
                <a:r>
                  <a:rPr lang="ru-RU" baseline="0"/>
                  <a:t> респондентов</a:t>
                </a:r>
                <a:endParaRPr lang="ru-RU"/>
              </a:p>
            </c:rich>
          </c:tx>
          <c:layout>
            <c:manualLayout>
              <c:xMode val="edge"/>
              <c:yMode val="edge"/>
              <c:x val="0.0151344973286183"/>
              <c:y val="0.063936530299141"/>
            </c:manualLayout>
          </c:layout>
          <c:overlay val="0"/>
        </c:title>
        <c:numFmt formatCode="General" sourceLinked="1"/>
        <c:majorTickMark val="out"/>
        <c:minorTickMark val="none"/>
        <c:tickLblPos val="nextTo"/>
        <c:crossAx val="-210816168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ru-RU"/>
              <a:t>Факторы препятствующие работе команды</a:t>
            </a:r>
          </a:p>
        </c:rich>
      </c:tx>
      <c:overlay val="0"/>
    </c:title>
    <c:autoTitleDeleted val="0"/>
    <c:plotArea>
      <c:layout/>
      <c:barChart>
        <c:barDir val="col"/>
        <c:grouping val="clustered"/>
        <c:varyColors val="0"/>
        <c:ser>
          <c:idx val="0"/>
          <c:order val="0"/>
          <c:invertIfNegative val="0"/>
          <c:cat>
            <c:strRef>
              <c:f>'33 вопрос'!$A$2:$A$12</c:f>
              <c:strCache>
                <c:ptCount val="11"/>
                <c:pt idx="0">
                  <c:v>Отсутствие информации</c:v>
                </c:pt>
                <c:pt idx="1">
                  <c:v>Постоянные изменения</c:v>
                </c:pt>
                <c:pt idx="2">
                  <c:v>Конфликты</c:v>
                </c:pt>
                <c:pt idx="3">
                  <c:v>Сложность задач</c:v>
                </c:pt>
                <c:pt idx="4">
                  <c:v>Нехватка людей</c:v>
                </c:pt>
                <c:pt idx="5">
                  <c:v>Лидер</c:v>
                </c:pt>
                <c:pt idx="6">
                  <c:v>Сжатые сроки</c:v>
                </c:pt>
                <c:pt idx="7">
                  <c:v>Коммуникация</c:v>
                </c:pt>
                <c:pt idx="8">
                  <c:v>Множество идей</c:v>
                </c:pt>
                <c:pt idx="9">
                  <c:v>Бюррократия</c:v>
                </c:pt>
                <c:pt idx="10">
                  <c:v>Нехватка ресурсов</c:v>
                </c:pt>
              </c:strCache>
            </c:strRef>
          </c:cat>
          <c:val>
            <c:numRef>
              <c:f>'33 вопрос'!$B$2:$B$12</c:f>
              <c:numCache>
                <c:formatCode>General</c:formatCode>
                <c:ptCount val="11"/>
                <c:pt idx="0">
                  <c:v>15.0</c:v>
                </c:pt>
                <c:pt idx="1">
                  <c:v>9.0</c:v>
                </c:pt>
                <c:pt idx="2">
                  <c:v>6.0</c:v>
                </c:pt>
                <c:pt idx="3">
                  <c:v>7.0</c:v>
                </c:pt>
                <c:pt idx="4">
                  <c:v>7.0</c:v>
                </c:pt>
                <c:pt idx="5">
                  <c:v>11.0</c:v>
                </c:pt>
                <c:pt idx="6">
                  <c:v>7.0</c:v>
                </c:pt>
                <c:pt idx="7">
                  <c:v>10.0</c:v>
                </c:pt>
                <c:pt idx="8">
                  <c:v>4.0</c:v>
                </c:pt>
                <c:pt idx="9">
                  <c:v>4.0</c:v>
                </c:pt>
                <c:pt idx="10">
                  <c:v>6.0</c:v>
                </c:pt>
              </c:numCache>
            </c:numRef>
          </c:val>
        </c:ser>
        <c:dLbls>
          <c:showLegendKey val="0"/>
          <c:showVal val="0"/>
          <c:showCatName val="0"/>
          <c:showSerName val="0"/>
          <c:showPercent val="0"/>
          <c:showBubbleSize val="0"/>
        </c:dLbls>
        <c:gapWidth val="150"/>
        <c:axId val="-2095486680"/>
        <c:axId val="-2079325256"/>
      </c:barChart>
      <c:catAx>
        <c:axId val="-2095486680"/>
        <c:scaling>
          <c:orientation val="minMax"/>
        </c:scaling>
        <c:delete val="0"/>
        <c:axPos val="b"/>
        <c:title>
          <c:tx>
            <c:rich>
              <a:bodyPr/>
              <a:lstStyle/>
              <a:p>
                <a:pPr>
                  <a:defRPr/>
                </a:pPr>
                <a:r>
                  <a:rPr lang="ru-RU"/>
                  <a:t>Факторы препятствующие работе команды</a:t>
                </a:r>
              </a:p>
            </c:rich>
          </c:tx>
          <c:overlay val="0"/>
        </c:title>
        <c:majorTickMark val="out"/>
        <c:minorTickMark val="none"/>
        <c:tickLblPos val="nextTo"/>
        <c:crossAx val="-2079325256"/>
        <c:crosses val="autoZero"/>
        <c:auto val="1"/>
        <c:lblAlgn val="ctr"/>
        <c:lblOffset val="100"/>
        <c:noMultiLvlLbl val="0"/>
      </c:catAx>
      <c:valAx>
        <c:axId val="-2079325256"/>
        <c:scaling>
          <c:orientation val="minMax"/>
        </c:scaling>
        <c:delete val="0"/>
        <c:axPos val="l"/>
        <c:majorGridlines/>
        <c:title>
          <c:tx>
            <c:rich>
              <a:bodyPr rot="-5400000" vert="horz"/>
              <a:lstStyle/>
              <a:p>
                <a:pPr>
                  <a:defRPr/>
                </a:pPr>
                <a:r>
                  <a:rPr lang="ru-RU"/>
                  <a:t>Количество ответов респондентов</a:t>
                </a:r>
              </a:p>
            </c:rich>
          </c:tx>
          <c:layout>
            <c:manualLayout>
              <c:xMode val="edge"/>
              <c:yMode val="edge"/>
              <c:x val="0.0342282597069205"/>
              <c:y val="0.132157066251514"/>
            </c:manualLayout>
          </c:layout>
          <c:overlay val="0"/>
        </c:title>
        <c:numFmt formatCode="General" sourceLinked="1"/>
        <c:majorTickMark val="out"/>
        <c:minorTickMark val="none"/>
        <c:tickLblPos val="nextTo"/>
        <c:crossAx val="-209548668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ru-RU"/>
              <a:t>Мотивирующие</a:t>
            </a:r>
            <a:r>
              <a:rPr lang="ru-RU" baseline="0"/>
              <a:t> факторы работы в команде</a:t>
            </a:r>
            <a:endParaRPr lang="ru-RU"/>
          </a:p>
        </c:rich>
      </c:tx>
      <c:overlay val="0"/>
    </c:title>
    <c:autoTitleDeleted val="0"/>
    <c:plotArea>
      <c:layout/>
      <c:barChart>
        <c:barDir val="col"/>
        <c:grouping val="clustered"/>
        <c:varyColors val="0"/>
        <c:ser>
          <c:idx val="0"/>
          <c:order val="0"/>
          <c:invertIfNegative val="0"/>
          <c:cat>
            <c:strRef>
              <c:f>'34 вопрос'!$A$2:$A$8</c:f>
              <c:strCache>
                <c:ptCount val="7"/>
                <c:pt idx="0">
                  <c:v>Ответственность</c:v>
                </c:pt>
                <c:pt idx="1">
                  <c:v>Технический интерес</c:v>
                </c:pt>
                <c:pt idx="2">
                  <c:v>Новые знания</c:v>
                </c:pt>
                <c:pt idx="3">
                  <c:v>Сплочённость</c:v>
                </c:pt>
                <c:pt idx="4">
                  <c:v>Заработная плата</c:v>
                </c:pt>
                <c:pt idx="5">
                  <c:v>Люди в команде</c:v>
                </c:pt>
                <c:pt idx="6">
                  <c:v>Работа на результат</c:v>
                </c:pt>
              </c:strCache>
            </c:strRef>
          </c:cat>
          <c:val>
            <c:numRef>
              <c:f>'34 вопрос'!$B$2:$B$8</c:f>
              <c:numCache>
                <c:formatCode>General</c:formatCode>
                <c:ptCount val="7"/>
                <c:pt idx="0">
                  <c:v>19.0</c:v>
                </c:pt>
                <c:pt idx="1">
                  <c:v>16.0</c:v>
                </c:pt>
                <c:pt idx="2">
                  <c:v>12.0</c:v>
                </c:pt>
                <c:pt idx="3">
                  <c:v>13.0</c:v>
                </c:pt>
                <c:pt idx="4">
                  <c:v>12.0</c:v>
                </c:pt>
                <c:pt idx="5">
                  <c:v>3.0</c:v>
                </c:pt>
                <c:pt idx="6">
                  <c:v>6.0</c:v>
                </c:pt>
              </c:numCache>
            </c:numRef>
          </c:val>
        </c:ser>
        <c:dLbls>
          <c:showLegendKey val="0"/>
          <c:showVal val="0"/>
          <c:showCatName val="0"/>
          <c:showSerName val="0"/>
          <c:showPercent val="0"/>
          <c:showBubbleSize val="0"/>
        </c:dLbls>
        <c:gapWidth val="150"/>
        <c:axId val="-2126558936"/>
        <c:axId val="-2079205816"/>
      </c:barChart>
      <c:catAx>
        <c:axId val="-2126558936"/>
        <c:scaling>
          <c:orientation val="minMax"/>
        </c:scaling>
        <c:delete val="0"/>
        <c:axPos val="b"/>
        <c:title>
          <c:tx>
            <c:rich>
              <a:bodyPr/>
              <a:lstStyle/>
              <a:p>
                <a:pPr>
                  <a:defRPr/>
                </a:pPr>
                <a:r>
                  <a:rPr lang="ru-RU"/>
                  <a:t>Мотивирующие</a:t>
                </a:r>
                <a:r>
                  <a:rPr lang="ru-RU" baseline="0"/>
                  <a:t> факторы в работе команды</a:t>
                </a:r>
                <a:endParaRPr lang="ru-RU"/>
              </a:p>
            </c:rich>
          </c:tx>
          <c:layout>
            <c:manualLayout>
              <c:xMode val="edge"/>
              <c:yMode val="edge"/>
              <c:x val="0.267813055082737"/>
              <c:y val="0.888192444519736"/>
            </c:manualLayout>
          </c:layout>
          <c:overlay val="0"/>
        </c:title>
        <c:majorTickMark val="out"/>
        <c:minorTickMark val="none"/>
        <c:tickLblPos val="nextTo"/>
        <c:crossAx val="-2079205816"/>
        <c:crosses val="autoZero"/>
        <c:auto val="1"/>
        <c:lblAlgn val="ctr"/>
        <c:lblOffset val="100"/>
        <c:noMultiLvlLbl val="0"/>
      </c:catAx>
      <c:valAx>
        <c:axId val="-2079205816"/>
        <c:scaling>
          <c:orientation val="minMax"/>
        </c:scaling>
        <c:delete val="0"/>
        <c:axPos val="l"/>
        <c:majorGridlines/>
        <c:title>
          <c:tx>
            <c:rich>
              <a:bodyPr rot="-5400000" vert="horz"/>
              <a:lstStyle/>
              <a:p>
                <a:pPr>
                  <a:defRPr/>
                </a:pPr>
                <a:r>
                  <a:rPr lang="ru-RU"/>
                  <a:t>Количество</a:t>
                </a:r>
                <a:r>
                  <a:rPr lang="ru-RU" baseline="0"/>
                  <a:t> ответов респондентов</a:t>
                </a:r>
                <a:endParaRPr lang="ru-RU"/>
              </a:p>
            </c:rich>
          </c:tx>
          <c:layout>
            <c:manualLayout>
              <c:xMode val="edge"/>
              <c:yMode val="edge"/>
              <c:x val="0.0171141298534603"/>
              <c:y val="0.12942571573776"/>
            </c:manualLayout>
          </c:layout>
          <c:overlay val="0"/>
        </c:title>
        <c:numFmt formatCode="General" sourceLinked="1"/>
        <c:majorTickMark val="out"/>
        <c:minorTickMark val="none"/>
        <c:tickLblPos val="nextTo"/>
        <c:crossAx val="-212655893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ru-RU"/>
              <a:t>Демотивирующие факторы работы в команде</a:t>
            </a:r>
          </a:p>
        </c:rich>
      </c:tx>
      <c:overlay val="0"/>
    </c:title>
    <c:autoTitleDeleted val="0"/>
    <c:plotArea>
      <c:layout/>
      <c:barChart>
        <c:barDir val="col"/>
        <c:grouping val="clustered"/>
        <c:varyColors val="0"/>
        <c:ser>
          <c:idx val="0"/>
          <c:order val="0"/>
          <c:invertIfNegative val="0"/>
          <c:cat>
            <c:strRef>
              <c:f>'35 вопрос'!$A$2:$A$9</c:f>
              <c:strCache>
                <c:ptCount val="8"/>
                <c:pt idx="0">
                  <c:v>Недостаток информации</c:v>
                </c:pt>
                <c:pt idx="1">
                  <c:v>Низкий уровень коммуникации </c:v>
                </c:pt>
                <c:pt idx="2">
                  <c:v>Заработная плата</c:v>
                </c:pt>
                <c:pt idx="3">
                  <c:v>Лидер</c:v>
                </c:pt>
                <c:pt idx="4">
                  <c:v>Сжатые сроки</c:v>
                </c:pt>
                <c:pt idx="5">
                  <c:v>Увеличение объемов работы</c:v>
                </c:pt>
                <c:pt idx="6">
                  <c:v>Конфликты</c:v>
                </c:pt>
                <c:pt idx="7">
                  <c:v>Недостаток функционала</c:v>
                </c:pt>
              </c:strCache>
            </c:strRef>
          </c:cat>
          <c:val>
            <c:numRef>
              <c:f>'35 вопрос'!$B$2:$B$9</c:f>
              <c:numCache>
                <c:formatCode>General</c:formatCode>
                <c:ptCount val="8"/>
                <c:pt idx="0">
                  <c:v>11.0</c:v>
                </c:pt>
                <c:pt idx="1">
                  <c:v>7.0</c:v>
                </c:pt>
                <c:pt idx="2">
                  <c:v>10.0</c:v>
                </c:pt>
                <c:pt idx="3">
                  <c:v>7.0</c:v>
                </c:pt>
                <c:pt idx="4">
                  <c:v>5.0</c:v>
                </c:pt>
                <c:pt idx="5">
                  <c:v>8.0</c:v>
                </c:pt>
                <c:pt idx="6">
                  <c:v>4.0</c:v>
                </c:pt>
                <c:pt idx="7">
                  <c:v>5.0</c:v>
                </c:pt>
              </c:numCache>
            </c:numRef>
          </c:val>
        </c:ser>
        <c:dLbls>
          <c:showLegendKey val="0"/>
          <c:showVal val="0"/>
          <c:showCatName val="0"/>
          <c:showSerName val="0"/>
          <c:showPercent val="0"/>
          <c:showBubbleSize val="0"/>
        </c:dLbls>
        <c:gapWidth val="150"/>
        <c:axId val="-2127418888"/>
        <c:axId val="-2095085320"/>
      </c:barChart>
      <c:catAx>
        <c:axId val="-2127418888"/>
        <c:scaling>
          <c:orientation val="minMax"/>
        </c:scaling>
        <c:delete val="0"/>
        <c:axPos val="b"/>
        <c:title>
          <c:tx>
            <c:rich>
              <a:bodyPr/>
              <a:lstStyle/>
              <a:p>
                <a:pPr>
                  <a:defRPr/>
                </a:pPr>
                <a:r>
                  <a:rPr lang="ru-RU"/>
                  <a:t>Демотивирующие факторы  в рабоет команды</a:t>
                </a:r>
              </a:p>
            </c:rich>
          </c:tx>
          <c:layout>
            <c:manualLayout>
              <c:xMode val="edge"/>
              <c:yMode val="edge"/>
              <c:x val="0.25161779903194"/>
              <c:y val="0.895815245702379"/>
            </c:manualLayout>
          </c:layout>
          <c:overlay val="0"/>
        </c:title>
        <c:majorTickMark val="out"/>
        <c:minorTickMark val="none"/>
        <c:tickLblPos val="nextTo"/>
        <c:crossAx val="-2095085320"/>
        <c:crosses val="autoZero"/>
        <c:auto val="1"/>
        <c:lblAlgn val="ctr"/>
        <c:lblOffset val="100"/>
        <c:noMultiLvlLbl val="0"/>
      </c:catAx>
      <c:valAx>
        <c:axId val="-2095085320"/>
        <c:scaling>
          <c:orientation val="minMax"/>
        </c:scaling>
        <c:delete val="0"/>
        <c:axPos val="l"/>
        <c:majorGridlines/>
        <c:title>
          <c:tx>
            <c:rich>
              <a:bodyPr rot="-5400000" vert="horz"/>
              <a:lstStyle/>
              <a:p>
                <a:pPr>
                  <a:defRPr/>
                </a:pPr>
                <a:r>
                  <a:rPr lang="ru-RU"/>
                  <a:t>Количество</a:t>
                </a:r>
                <a:r>
                  <a:rPr lang="ru-RU" baseline="0"/>
                  <a:t> ответов респондентов</a:t>
                </a:r>
                <a:endParaRPr lang="ru-RU"/>
              </a:p>
            </c:rich>
          </c:tx>
          <c:layout>
            <c:manualLayout>
              <c:xMode val="edge"/>
              <c:yMode val="edge"/>
              <c:x val="0.0342282597069205"/>
              <c:y val="0.118770619899288"/>
            </c:manualLayout>
          </c:layout>
          <c:overlay val="0"/>
        </c:title>
        <c:numFmt formatCode="General" sourceLinked="1"/>
        <c:majorTickMark val="out"/>
        <c:minorTickMark val="none"/>
        <c:tickLblPos val="nextTo"/>
        <c:crossAx val="-212741888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ru-RU"/>
              <a:t>Факторы</a:t>
            </a:r>
            <a:r>
              <a:rPr lang="en-US"/>
              <a:t>,</a:t>
            </a:r>
            <a:r>
              <a:rPr lang="ru-RU"/>
              <a:t> которые могли бы улучшить работу команды</a:t>
            </a:r>
          </a:p>
        </c:rich>
      </c:tx>
      <c:overlay val="0"/>
    </c:title>
    <c:autoTitleDeleted val="0"/>
    <c:plotArea>
      <c:layout/>
      <c:barChart>
        <c:barDir val="col"/>
        <c:grouping val="clustered"/>
        <c:varyColors val="0"/>
        <c:ser>
          <c:idx val="0"/>
          <c:order val="0"/>
          <c:invertIfNegative val="0"/>
          <c:cat>
            <c:strRef>
              <c:f>'36 вопрос'!$A$2:$A$10</c:f>
              <c:strCache>
                <c:ptCount val="9"/>
                <c:pt idx="0">
                  <c:v>Наличие информации</c:v>
                </c:pt>
                <c:pt idx="1">
                  <c:v>Лидер</c:v>
                </c:pt>
                <c:pt idx="2">
                  <c:v>Коммуникации</c:v>
                </c:pt>
                <c:pt idx="3">
                  <c:v>Функциональное разнообразие</c:v>
                </c:pt>
                <c:pt idx="4">
                  <c:v>Заработная плата</c:v>
                </c:pt>
                <c:pt idx="5">
                  <c:v>Конфликты</c:v>
                </c:pt>
                <c:pt idx="6">
                  <c:v>Распределение ролей</c:v>
                </c:pt>
                <c:pt idx="7">
                  <c:v>Снижение отчетности</c:v>
                </c:pt>
                <c:pt idx="8">
                  <c:v>Ресурсы</c:v>
                </c:pt>
              </c:strCache>
            </c:strRef>
          </c:cat>
          <c:val>
            <c:numRef>
              <c:f>'36 вопрос'!$B$2:$B$10</c:f>
              <c:numCache>
                <c:formatCode>General</c:formatCode>
                <c:ptCount val="9"/>
                <c:pt idx="0">
                  <c:v>19.0</c:v>
                </c:pt>
                <c:pt idx="1">
                  <c:v>18.0</c:v>
                </c:pt>
                <c:pt idx="2">
                  <c:v>14.0</c:v>
                </c:pt>
                <c:pt idx="3">
                  <c:v>6.0</c:v>
                </c:pt>
                <c:pt idx="4">
                  <c:v>15.0</c:v>
                </c:pt>
                <c:pt idx="5">
                  <c:v>4.0</c:v>
                </c:pt>
                <c:pt idx="6">
                  <c:v>8.0</c:v>
                </c:pt>
                <c:pt idx="7">
                  <c:v>6.0</c:v>
                </c:pt>
                <c:pt idx="8">
                  <c:v>7.0</c:v>
                </c:pt>
              </c:numCache>
            </c:numRef>
          </c:val>
        </c:ser>
        <c:dLbls>
          <c:showLegendKey val="0"/>
          <c:showVal val="0"/>
          <c:showCatName val="0"/>
          <c:showSerName val="0"/>
          <c:showPercent val="0"/>
          <c:showBubbleSize val="0"/>
        </c:dLbls>
        <c:gapWidth val="150"/>
        <c:axId val="-2078956760"/>
        <c:axId val="-2079216616"/>
      </c:barChart>
      <c:catAx>
        <c:axId val="-2078956760"/>
        <c:scaling>
          <c:orientation val="minMax"/>
        </c:scaling>
        <c:delete val="0"/>
        <c:axPos val="b"/>
        <c:title>
          <c:tx>
            <c:rich>
              <a:bodyPr/>
              <a:lstStyle/>
              <a:p>
                <a:pPr>
                  <a:defRPr/>
                </a:pPr>
                <a:r>
                  <a:rPr lang="ru-RU"/>
                  <a:t>Факторы</a:t>
                </a:r>
                <a:r>
                  <a:rPr lang="en-US"/>
                  <a:t>,</a:t>
                </a:r>
                <a:r>
                  <a:rPr lang="ru-RU"/>
                  <a:t> которые могли</a:t>
                </a:r>
                <a:r>
                  <a:rPr lang="ru-RU" baseline="0"/>
                  <a:t> бы улучшить работу команды</a:t>
                </a:r>
                <a:endParaRPr lang="ru-RU"/>
              </a:p>
            </c:rich>
          </c:tx>
          <c:overlay val="0"/>
        </c:title>
        <c:majorTickMark val="out"/>
        <c:minorTickMark val="none"/>
        <c:tickLblPos val="nextTo"/>
        <c:crossAx val="-2079216616"/>
        <c:crosses val="autoZero"/>
        <c:auto val="1"/>
        <c:lblAlgn val="ctr"/>
        <c:lblOffset val="100"/>
        <c:noMultiLvlLbl val="0"/>
      </c:catAx>
      <c:valAx>
        <c:axId val="-2079216616"/>
        <c:scaling>
          <c:orientation val="minMax"/>
        </c:scaling>
        <c:delete val="0"/>
        <c:axPos val="l"/>
        <c:majorGridlines/>
        <c:title>
          <c:tx>
            <c:rich>
              <a:bodyPr rot="-5400000" vert="horz"/>
              <a:lstStyle/>
              <a:p>
                <a:pPr>
                  <a:defRPr/>
                </a:pPr>
                <a:r>
                  <a:rPr lang="ru-RU"/>
                  <a:t>Количество ответов респондентов</a:t>
                </a:r>
              </a:p>
            </c:rich>
          </c:tx>
          <c:layout>
            <c:manualLayout>
              <c:xMode val="edge"/>
              <c:yMode val="edge"/>
              <c:x val="0.0171141298534603"/>
              <c:y val="0.110984416571646"/>
            </c:manualLayout>
          </c:layout>
          <c:overlay val="0"/>
        </c:title>
        <c:numFmt formatCode="General" sourceLinked="1"/>
        <c:majorTickMark val="out"/>
        <c:minorTickMark val="none"/>
        <c:tickLblPos val="nextTo"/>
        <c:crossAx val="-207895676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2A041-53DC-C249-B811-163F02B6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103</Pages>
  <Words>22337</Words>
  <Characters>158153</Characters>
  <Application>Microsoft Macintosh Word</Application>
  <DocSecurity>0</DocSecurity>
  <Lines>3438</Lines>
  <Paragraphs>1421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Гладырь</dc:creator>
  <cp:keywords/>
  <dc:description/>
  <cp:lastModifiedBy>Наталья Гладырь</cp:lastModifiedBy>
  <cp:revision>8</cp:revision>
  <dcterms:created xsi:type="dcterms:W3CDTF">2017-05-22T14:44:00Z</dcterms:created>
  <dcterms:modified xsi:type="dcterms:W3CDTF">2017-05-22T15:53:00Z</dcterms:modified>
</cp:coreProperties>
</file>