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75" w:rsidRDefault="00185775" w:rsidP="00AC068C">
      <w:pPr>
        <w:pStyle w:val="af"/>
        <w:spacing w:before="0" w:beforeAutospacing="0"/>
        <w:jc w:val="center"/>
        <w:rPr>
          <w:color w:val="000000"/>
          <w:sz w:val="27"/>
          <w:szCs w:val="27"/>
        </w:rPr>
      </w:pPr>
      <w:r>
        <w:rPr>
          <w:color w:val="000000"/>
          <w:sz w:val="27"/>
          <w:szCs w:val="27"/>
        </w:rPr>
        <w:t>ПРАВИТЕЛЬСТВО РОССИЙСКОЙ ФЕДЕРАЦИИ</w:t>
      </w:r>
      <w:bookmarkStart w:id="0" w:name="_GoBack"/>
      <w:bookmarkEnd w:id="0"/>
    </w:p>
    <w:p w:rsidR="00185775" w:rsidRDefault="00185775" w:rsidP="00AC068C">
      <w:pPr>
        <w:pStyle w:val="af"/>
        <w:spacing w:before="0" w:beforeAutospacing="0"/>
        <w:jc w:val="center"/>
        <w:rPr>
          <w:color w:val="000000"/>
          <w:sz w:val="27"/>
          <w:szCs w:val="27"/>
        </w:rPr>
      </w:pPr>
      <w:r>
        <w:rPr>
          <w:color w:val="000000"/>
          <w:sz w:val="27"/>
          <w:szCs w:val="27"/>
        </w:rPr>
        <w:t>Федеральное государственное бюджетное образовательное учреждение</w:t>
      </w:r>
    </w:p>
    <w:p w:rsidR="00185775" w:rsidRDefault="00185775" w:rsidP="00AC068C">
      <w:pPr>
        <w:pStyle w:val="af"/>
        <w:spacing w:before="0" w:beforeAutospacing="0"/>
        <w:jc w:val="center"/>
        <w:rPr>
          <w:color w:val="000000"/>
          <w:sz w:val="27"/>
          <w:szCs w:val="27"/>
        </w:rPr>
      </w:pPr>
      <w:r>
        <w:rPr>
          <w:color w:val="000000"/>
          <w:sz w:val="27"/>
          <w:szCs w:val="27"/>
        </w:rPr>
        <w:t>высшего образования</w:t>
      </w:r>
    </w:p>
    <w:p w:rsidR="00185775" w:rsidRDefault="00185775" w:rsidP="00AC068C">
      <w:pPr>
        <w:pStyle w:val="af"/>
        <w:spacing w:before="0" w:beforeAutospacing="0"/>
        <w:jc w:val="center"/>
        <w:rPr>
          <w:color w:val="000000"/>
          <w:sz w:val="27"/>
          <w:szCs w:val="27"/>
        </w:rPr>
      </w:pPr>
      <w:r>
        <w:rPr>
          <w:color w:val="000000"/>
          <w:sz w:val="27"/>
          <w:szCs w:val="27"/>
        </w:rPr>
        <w:t>«САНКТ-ПЕТЕРБУРГСКИЙ ГОСУДАРСТВЕННЫЙ УНИВЕРСИТЕТ»</w:t>
      </w:r>
    </w:p>
    <w:p w:rsidR="00185775" w:rsidRDefault="00185775" w:rsidP="00AC068C">
      <w:pPr>
        <w:pStyle w:val="af"/>
        <w:spacing w:before="0" w:beforeAutospacing="0"/>
        <w:rPr>
          <w:color w:val="000000"/>
          <w:sz w:val="27"/>
          <w:szCs w:val="27"/>
        </w:rPr>
      </w:pPr>
    </w:p>
    <w:p w:rsidR="00185775" w:rsidRDefault="00185775" w:rsidP="00185775">
      <w:pPr>
        <w:pStyle w:val="af"/>
        <w:jc w:val="center"/>
        <w:rPr>
          <w:color w:val="000000"/>
          <w:sz w:val="27"/>
          <w:szCs w:val="27"/>
        </w:rPr>
      </w:pPr>
      <w:r>
        <w:rPr>
          <w:color w:val="000000"/>
          <w:sz w:val="27"/>
          <w:szCs w:val="27"/>
        </w:rPr>
        <w:t>ПОЛЯКОВА Татьяна Сергеевна</w:t>
      </w:r>
    </w:p>
    <w:p w:rsidR="00185775" w:rsidRDefault="00185775" w:rsidP="000B372E">
      <w:pPr>
        <w:pStyle w:val="af"/>
        <w:jc w:val="center"/>
        <w:rPr>
          <w:color w:val="000000"/>
          <w:sz w:val="27"/>
          <w:szCs w:val="27"/>
        </w:rPr>
      </w:pPr>
    </w:p>
    <w:p w:rsidR="00CD6BB1" w:rsidRPr="00CD6BB1" w:rsidRDefault="00CD6BB1" w:rsidP="000B372E">
      <w:pPr>
        <w:pStyle w:val="af"/>
        <w:jc w:val="center"/>
        <w:rPr>
          <w:b/>
          <w:color w:val="000000"/>
          <w:sz w:val="27"/>
          <w:szCs w:val="27"/>
        </w:rPr>
      </w:pPr>
      <w:r>
        <w:rPr>
          <w:b/>
          <w:color w:val="000000"/>
          <w:sz w:val="27"/>
          <w:szCs w:val="27"/>
        </w:rPr>
        <w:t>ПРОБЛЕМА ИСЛАМСКОГО ЭКСТРЕМИЗМА НА ТЕРРИТОРИИ ИРАК</w:t>
      </w:r>
      <w:r w:rsidR="00BC03DD">
        <w:rPr>
          <w:b/>
          <w:color w:val="000000"/>
          <w:sz w:val="27"/>
          <w:szCs w:val="27"/>
        </w:rPr>
        <w:t>А</w:t>
      </w:r>
      <w:r>
        <w:rPr>
          <w:b/>
          <w:color w:val="000000"/>
          <w:sz w:val="27"/>
          <w:szCs w:val="27"/>
        </w:rPr>
        <w:t xml:space="preserve"> В КОНТЕКСТЕ БЛИЖНЕВОСТОЧНОЙ ПОЛИТИКИ США 2003-2017гг.</w:t>
      </w:r>
    </w:p>
    <w:p w:rsidR="00185775" w:rsidRPr="00CD6BB1" w:rsidRDefault="00CD6BB1" w:rsidP="000B372E">
      <w:pPr>
        <w:pStyle w:val="af"/>
        <w:jc w:val="center"/>
        <w:rPr>
          <w:color w:val="000000"/>
          <w:sz w:val="27"/>
          <w:szCs w:val="27"/>
          <w:lang w:val="en-US"/>
        </w:rPr>
      </w:pPr>
      <w:r>
        <w:rPr>
          <w:b/>
          <w:color w:val="000000"/>
          <w:sz w:val="27"/>
          <w:szCs w:val="27"/>
          <w:lang w:val="en-US"/>
        </w:rPr>
        <w:t xml:space="preserve">THE PROBLEM OF ISLAMIC EXTREMISM ON THE TERRITORY OF IRAQ IN THE CONTEXT OF THE MIDDLE EAST POLICY OF THE USA </w:t>
      </w:r>
      <w:r w:rsidR="000B372E">
        <w:rPr>
          <w:b/>
          <w:color w:val="000000"/>
          <w:sz w:val="27"/>
          <w:szCs w:val="27"/>
          <w:lang w:val="en-US"/>
        </w:rPr>
        <w:t>2003-2017</w:t>
      </w:r>
    </w:p>
    <w:p w:rsidR="00185775" w:rsidRDefault="00185775" w:rsidP="00CD6BB1">
      <w:pPr>
        <w:pStyle w:val="af"/>
        <w:jc w:val="center"/>
        <w:rPr>
          <w:color w:val="000000"/>
          <w:sz w:val="27"/>
          <w:szCs w:val="27"/>
        </w:rPr>
      </w:pPr>
      <w:r>
        <w:rPr>
          <w:color w:val="000000"/>
          <w:sz w:val="27"/>
          <w:szCs w:val="27"/>
        </w:rPr>
        <w:t>Выпускная квалификационная бакалаврская работа</w:t>
      </w:r>
    </w:p>
    <w:p w:rsidR="00185775" w:rsidRDefault="00185775" w:rsidP="00CD6BB1">
      <w:pPr>
        <w:pStyle w:val="af"/>
        <w:jc w:val="center"/>
        <w:rPr>
          <w:color w:val="000000"/>
          <w:sz w:val="27"/>
          <w:szCs w:val="27"/>
        </w:rPr>
      </w:pPr>
      <w:r>
        <w:rPr>
          <w:color w:val="000000"/>
          <w:sz w:val="27"/>
          <w:szCs w:val="27"/>
        </w:rPr>
        <w:t xml:space="preserve">по направлению </w:t>
      </w:r>
      <w:r w:rsidR="00D53991">
        <w:rPr>
          <w:color w:val="000000"/>
          <w:sz w:val="27"/>
          <w:szCs w:val="27"/>
        </w:rPr>
        <w:t>41.03.05-</w:t>
      </w:r>
      <w:r>
        <w:rPr>
          <w:color w:val="000000"/>
          <w:sz w:val="27"/>
          <w:szCs w:val="27"/>
        </w:rPr>
        <w:t xml:space="preserve"> «Международные отношения»</w:t>
      </w:r>
    </w:p>
    <w:p w:rsidR="000B372E" w:rsidRPr="009E73D2" w:rsidRDefault="000B372E" w:rsidP="000B372E">
      <w:pPr>
        <w:pStyle w:val="af"/>
        <w:jc w:val="right"/>
        <w:rPr>
          <w:color w:val="000000"/>
          <w:sz w:val="27"/>
          <w:szCs w:val="27"/>
        </w:rPr>
      </w:pPr>
    </w:p>
    <w:p w:rsidR="00185775" w:rsidRDefault="00185775" w:rsidP="000B372E">
      <w:pPr>
        <w:pStyle w:val="af"/>
        <w:spacing w:before="0" w:beforeAutospacing="0" w:after="0" w:afterAutospacing="0"/>
        <w:jc w:val="right"/>
        <w:rPr>
          <w:color w:val="000000"/>
          <w:sz w:val="27"/>
          <w:szCs w:val="27"/>
        </w:rPr>
      </w:pPr>
      <w:r>
        <w:rPr>
          <w:color w:val="000000"/>
          <w:sz w:val="27"/>
          <w:szCs w:val="27"/>
        </w:rPr>
        <w:t xml:space="preserve">Научный руководитель – </w:t>
      </w:r>
    </w:p>
    <w:p w:rsidR="007A78E7" w:rsidRDefault="007A78E7" w:rsidP="000B372E">
      <w:pPr>
        <w:pStyle w:val="af"/>
        <w:spacing w:before="0" w:beforeAutospacing="0" w:after="0" w:afterAutospacing="0"/>
        <w:jc w:val="right"/>
        <w:rPr>
          <w:color w:val="000000"/>
          <w:sz w:val="27"/>
          <w:szCs w:val="27"/>
        </w:rPr>
      </w:pPr>
      <w:r>
        <w:rPr>
          <w:color w:val="000000"/>
          <w:sz w:val="27"/>
          <w:szCs w:val="27"/>
        </w:rPr>
        <w:t>Кандидат политических наук</w:t>
      </w:r>
    </w:p>
    <w:p w:rsidR="000B372E" w:rsidRPr="0084401D" w:rsidRDefault="007A78E7" w:rsidP="00BC03DD">
      <w:pPr>
        <w:pStyle w:val="af"/>
        <w:spacing w:before="0" w:beforeAutospacing="0" w:after="0" w:afterAutospacing="0"/>
        <w:jc w:val="right"/>
        <w:rPr>
          <w:color w:val="000000"/>
          <w:sz w:val="27"/>
          <w:szCs w:val="27"/>
        </w:rPr>
      </w:pPr>
      <w:r>
        <w:rPr>
          <w:color w:val="000000"/>
          <w:sz w:val="27"/>
          <w:szCs w:val="27"/>
        </w:rPr>
        <w:t>Доцент кафедры американских исследований</w:t>
      </w:r>
      <w:proofErr w:type="gramStart"/>
      <w:r>
        <w:rPr>
          <w:color w:val="000000"/>
          <w:sz w:val="27"/>
          <w:szCs w:val="27"/>
        </w:rPr>
        <w:t xml:space="preserve"> Г</w:t>
      </w:r>
      <w:proofErr w:type="gramEnd"/>
      <w:r>
        <w:rPr>
          <w:color w:val="000000"/>
          <w:sz w:val="27"/>
          <w:szCs w:val="27"/>
        </w:rPr>
        <w:t>олубев Д.С.</w:t>
      </w:r>
    </w:p>
    <w:p w:rsidR="007A78E7" w:rsidRDefault="00CD6BB1" w:rsidP="00CD6BB1">
      <w:pPr>
        <w:pStyle w:val="af"/>
        <w:rPr>
          <w:color w:val="000000"/>
          <w:sz w:val="27"/>
          <w:szCs w:val="27"/>
        </w:rPr>
      </w:pPr>
      <w:r>
        <w:rPr>
          <w:color w:val="000000"/>
          <w:sz w:val="27"/>
          <w:szCs w:val="27"/>
        </w:rPr>
        <w:t xml:space="preserve">Студент: </w:t>
      </w:r>
    </w:p>
    <w:p w:rsidR="000B372E" w:rsidRDefault="000B372E" w:rsidP="000B372E">
      <w:pPr>
        <w:pStyle w:val="af"/>
        <w:rPr>
          <w:color w:val="000000"/>
          <w:sz w:val="27"/>
          <w:szCs w:val="27"/>
        </w:rPr>
      </w:pPr>
      <w:r>
        <w:rPr>
          <w:color w:val="000000"/>
          <w:sz w:val="27"/>
          <w:szCs w:val="27"/>
        </w:rPr>
        <w:t xml:space="preserve">Научный руководитель: </w:t>
      </w:r>
    </w:p>
    <w:p w:rsidR="00185775" w:rsidRDefault="00185775" w:rsidP="00185775">
      <w:pPr>
        <w:pStyle w:val="af"/>
        <w:rPr>
          <w:color w:val="000000"/>
          <w:sz w:val="27"/>
          <w:szCs w:val="27"/>
        </w:rPr>
      </w:pPr>
      <w:r>
        <w:rPr>
          <w:color w:val="000000"/>
          <w:sz w:val="27"/>
          <w:szCs w:val="27"/>
        </w:rPr>
        <w:t>Работа представлена на кафедру</w:t>
      </w:r>
    </w:p>
    <w:p w:rsidR="00185775" w:rsidRDefault="00185775" w:rsidP="00185775">
      <w:pPr>
        <w:pStyle w:val="af"/>
        <w:rPr>
          <w:color w:val="000000"/>
          <w:sz w:val="27"/>
          <w:szCs w:val="27"/>
        </w:rPr>
      </w:pPr>
      <w:r>
        <w:rPr>
          <w:color w:val="000000"/>
          <w:sz w:val="27"/>
          <w:szCs w:val="27"/>
        </w:rPr>
        <w:t>“___” ______________ 2017 г.</w:t>
      </w:r>
    </w:p>
    <w:p w:rsidR="00185775" w:rsidRDefault="00185775" w:rsidP="00185775">
      <w:pPr>
        <w:pStyle w:val="af"/>
        <w:rPr>
          <w:color w:val="000000"/>
          <w:sz w:val="27"/>
          <w:szCs w:val="27"/>
        </w:rPr>
      </w:pPr>
      <w:r>
        <w:rPr>
          <w:color w:val="000000"/>
          <w:sz w:val="27"/>
          <w:szCs w:val="27"/>
        </w:rPr>
        <w:t xml:space="preserve">Заведующий кафедрой: </w:t>
      </w:r>
    </w:p>
    <w:p w:rsidR="00CD6BB1" w:rsidRDefault="00CD6BB1" w:rsidP="00CD6BB1">
      <w:pPr>
        <w:pStyle w:val="af"/>
        <w:jc w:val="center"/>
        <w:rPr>
          <w:color w:val="000000"/>
          <w:sz w:val="27"/>
          <w:szCs w:val="27"/>
        </w:rPr>
      </w:pPr>
      <w:r>
        <w:rPr>
          <w:color w:val="000000"/>
          <w:sz w:val="27"/>
          <w:szCs w:val="27"/>
        </w:rPr>
        <w:t>Санкт-Петербург</w:t>
      </w:r>
    </w:p>
    <w:p w:rsidR="00CD6BB1" w:rsidRDefault="00CD6BB1" w:rsidP="00CD6BB1">
      <w:pPr>
        <w:pStyle w:val="af"/>
        <w:jc w:val="center"/>
        <w:rPr>
          <w:color w:val="000000"/>
          <w:sz w:val="27"/>
          <w:szCs w:val="27"/>
        </w:rPr>
      </w:pPr>
      <w:r>
        <w:rPr>
          <w:color w:val="000000"/>
          <w:sz w:val="27"/>
          <w:szCs w:val="27"/>
        </w:rPr>
        <w:t>2017</w:t>
      </w:r>
    </w:p>
    <w:p w:rsidR="00BE47EC" w:rsidRPr="0084401D" w:rsidRDefault="00BE47EC">
      <w:pPr>
        <w:pStyle w:val="a8"/>
        <w:rPr>
          <w:rFonts w:asciiTheme="minorHAnsi" w:eastAsiaTheme="minorHAnsi" w:hAnsiTheme="minorHAnsi" w:cstheme="minorBidi"/>
          <w:b w:val="0"/>
          <w:bCs w:val="0"/>
          <w:color w:val="auto"/>
          <w:sz w:val="22"/>
          <w:szCs w:val="22"/>
          <w:lang w:eastAsia="en-US"/>
        </w:rPr>
      </w:pPr>
    </w:p>
    <w:sdt>
      <w:sdtPr>
        <w:rPr>
          <w:rFonts w:asciiTheme="minorHAnsi" w:eastAsiaTheme="minorHAnsi" w:hAnsiTheme="minorHAnsi" w:cstheme="minorBidi"/>
          <w:b w:val="0"/>
          <w:bCs w:val="0"/>
          <w:color w:val="auto"/>
          <w:sz w:val="22"/>
          <w:szCs w:val="22"/>
          <w:lang w:eastAsia="en-US"/>
        </w:rPr>
        <w:id w:val="-1010303217"/>
        <w:docPartObj>
          <w:docPartGallery w:val="Table of Contents"/>
          <w:docPartUnique/>
        </w:docPartObj>
      </w:sdtPr>
      <w:sdtContent>
        <w:p w:rsidR="001D21CC" w:rsidRPr="001D21CC" w:rsidRDefault="002D62DE">
          <w:pPr>
            <w:pStyle w:val="a8"/>
            <w:rPr>
              <w:color w:val="auto"/>
            </w:rPr>
          </w:pPr>
          <w:r>
            <w:rPr>
              <w:color w:val="auto"/>
            </w:rPr>
            <w:t>ОГЛАВЛЕНИЕ</w:t>
          </w:r>
          <w:r w:rsidR="001D21CC">
            <w:rPr>
              <w:color w:val="auto"/>
            </w:rPr>
            <w:t>:</w:t>
          </w:r>
        </w:p>
        <w:p w:rsidR="008B35C9" w:rsidRDefault="001D21CC">
          <w:pPr>
            <w:pStyle w:val="11"/>
            <w:tabs>
              <w:tab w:val="right" w:leader="dot" w:pos="9344"/>
            </w:tabs>
            <w:rPr>
              <w:rFonts w:eastAsiaTheme="minorEastAsia"/>
              <w:noProof/>
              <w:lang w:eastAsia="ru-RU"/>
            </w:rPr>
          </w:pPr>
          <w:r>
            <w:fldChar w:fldCharType="begin"/>
          </w:r>
          <w:r>
            <w:instrText xml:space="preserve"> TOC \o "1-3" \h \z \u </w:instrText>
          </w:r>
          <w:r>
            <w:fldChar w:fldCharType="separate"/>
          </w:r>
          <w:hyperlink w:anchor="_Toc483395998" w:history="1">
            <w:r w:rsidR="008B35C9" w:rsidRPr="008B35C9">
              <w:rPr>
                <w:rStyle w:val="a6"/>
                <w:rFonts w:ascii="Times New Roman" w:hAnsi="Times New Roman" w:cs="Times New Roman"/>
                <w:b/>
                <w:noProof/>
              </w:rPr>
              <w:t>Введение</w:t>
            </w:r>
            <w:r w:rsidR="008B35C9">
              <w:rPr>
                <w:noProof/>
                <w:webHidden/>
              </w:rPr>
              <w:tab/>
            </w:r>
            <w:r w:rsidR="008B35C9">
              <w:rPr>
                <w:noProof/>
                <w:webHidden/>
              </w:rPr>
              <w:fldChar w:fldCharType="begin"/>
            </w:r>
            <w:r w:rsidR="008B35C9">
              <w:rPr>
                <w:noProof/>
                <w:webHidden/>
              </w:rPr>
              <w:instrText xml:space="preserve"> PAGEREF _Toc483395998 \h </w:instrText>
            </w:r>
            <w:r w:rsidR="008B35C9">
              <w:rPr>
                <w:noProof/>
                <w:webHidden/>
              </w:rPr>
            </w:r>
            <w:r w:rsidR="008B35C9">
              <w:rPr>
                <w:noProof/>
                <w:webHidden/>
              </w:rPr>
              <w:fldChar w:fldCharType="separate"/>
            </w:r>
            <w:r w:rsidR="00837C37">
              <w:rPr>
                <w:noProof/>
                <w:webHidden/>
              </w:rPr>
              <w:t>4</w:t>
            </w:r>
            <w:r w:rsidR="008B35C9">
              <w:rPr>
                <w:noProof/>
                <w:webHidden/>
              </w:rPr>
              <w:fldChar w:fldCharType="end"/>
            </w:r>
          </w:hyperlink>
        </w:p>
        <w:p w:rsidR="008B35C9" w:rsidRDefault="00BC03DD">
          <w:pPr>
            <w:pStyle w:val="11"/>
            <w:tabs>
              <w:tab w:val="right" w:leader="dot" w:pos="9344"/>
            </w:tabs>
            <w:rPr>
              <w:rFonts w:eastAsiaTheme="minorEastAsia"/>
              <w:noProof/>
              <w:lang w:eastAsia="ru-RU"/>
            </w:rPr>
          </w:pPr>
          <w:hyperlink w:anchor="_Toc483395999" w:history="1">
            <w:r w:rsidR="008B35C9" w:rsidRPr="008B35C9">
              <w:rPr>
                <w:rStyle w:val="a6"/>
                <w:rFonts w:ascii="Times New Roman" w:hAnsi="Times New Roman" w:cs="Times New Roman"/>
                <w:b/>
                <w:noProof/>
              </w:rPr>
              <w:t>Глава 1. Концептуально-теоретические основы проблемы исламского экстремизма на Ближнем Востоке</w:t>
            </w:r>
            <w:r w:rsidR="008B35C9" w:rsidRPr="001D3664">
              <w:rPr>
                <w:rStyle w:val="a6"/>
                <w:rFonts w:ascii="Times New Roman" w:hAnsi="Times New Roman" w:cs="Times New Roman"/>
                <w:noProof/>
              </w:rPr>
              <w:t>.</w:t>
            </w:r>
            <w:r w:rsidR="008B35C9">
              <w:rPr>
                <w:noProof/>
                <w:webHidden/>
              </w:rPr>
              <w:tab/>
            </w:r>
            <w:r w:rsidR="008B35C9">
              <w:rPr>
                <w:noProof/>
                <w:webHidden/>
              </w:rPr>
              <w:fldChar w:fldCharType="begin"/>
            </w:r>
            <w:r w:rsidR="008B35C9">
              <w:rPr>
                <w:noProof/>
                <w:webHidden/>
              </w:rPr>
              <w:instrText xml:space="preserve"> PAGEREF _Toc483395999 \h </w:instrText>
            </w:r>
            <w:r w:rsidR="008B35C9">
              <w:rPr>
                <w:noProof/>
                <w:webHidden/>
              </w:rPr>
            </w:r>
            <w:r w:rsidR="008B35C9">
              <w:rPr>
                <w:noProof/>
                <w:webHidden/>
              </w:rPr>
              <w:fldChar w:fldCharType="separate"/>
            </w:r>
            <w:r w:rsidR="00837C37">
              <w:rPr>
                <w:noProof/>
                <w:webHidden/>
              </w:rPr>
              <w:t>12</w:t>
            </w:r>
            <w:r w:rsidR="008B35C9">
              <w:rPr>
                <w:noProof/>
                <w:webHidden/>
              </w:rPr>
              <w:fldChar w:fldCharType="end"/>
            </w:r>
          </w:hyperlink>
        </w:p>
        <w:p w:rsidR="008B35C9" w:rsidRDefault="00BC03DD">
          <w:pPr>
            <w:pStyle w:val="21"/>
            <w:tabs>
              <w:tab w:val="right" w:leader="dot" w:pos="9344"/>
            </w:tabs>
            <w:rPr>
              <w:rFonts w:eastAsiaTheme="minorEastAsia"/>
              <w:noProof/>
              <w:lang w:eastAsia="ru-RU"/>
            </w:rPr>
          </w:pPr>
          <w:hyperlink w:anchor="_Toc483396000" w:history="1">
            <w:r w:rsidR="008B35C9" w:rsidRPr="001D3664">
              <w:rPr>
                <w:rStyle w:val="a6"/>
                <w:rFonts w:ascii="Times New Roman" w:hAnsi="Times New Roman" w:cs="Times New Roman"/>
                <w:noProof/>
              </w:rPr>
              <w:t>§1.1 Определения и понятия исламизма, исламского фундаментализма, радикализма и экстремизма</w:t>
            </w:r>
            <w:r w:rsidR="008B35C9">
              <w:rPr>
                <w:noProof/>
                <w:webHidden/>
              </w:rPr>
              <w:tab/>
            </w:r>
            <w:r w:rsidR="008B35C9">
              <w:rPr>
                <w:noProof/>
                <w:webHidden/>
              </w:rPr>
              <w:fldChar w:fldCharType="begin"/>
            </w:r>
            <w:r w:rsidR="008B35C9">
              <w:rPr>
                <w:noProof/>
                <w:webHidden/>
              </w:rPr>
              <w:instrText xml:space="preserve"> PAGEREF _Toc483396000 \h </w:instrText>
            </w:r>
            <w:r w:rsidR="008B35C9">
              <w:rPr>
                <w:noProof/>
                <w:webHidden/>
              </w:rPr>
            </w:r>
            <w:r w:rsidR="008B35C9">
              <w:rPr>
                <w:noProof/>
                <w:webHidden/>
              </w:rPr>
              <w:fldChar w:fldCharType="separate"/>
            </w:r>
            <w:r w:rsidR="00837C37">
              <w:rPr>
                <w:noProof/>
                <w:webHidden/>
              </w:rPr>
              <w:t>12</w:t>
            </w:r>
            <w:r w:rsidR="008B35C9">
              <w:rPr>
                <w:noProof/>
                <w:webHidden/>
              </w:rPr>
              <w:fldChar w:fldCharType="end"/>
            </w:r>
          </w:hyperlink>
        </w:p>
        <w:p w:rsidR="008B35C9" w:rsidRDefault="00BC03DD">
          <w:pPr>
            <w:pStyle w:val="21"/>
            <w:tabs>
              <w:tab w:val="right" w:leader="dot" w:pos="9344"/>
            </w:tabs>
            <w:rPr>
              <w:rFonts w:eastAsiaTheme="minorEastAsia"/>
              <w:noProof/>
              <w:lang w:eastAsia="ru-RU"/>
            </w:rPr>
          </w:pPr>
          <w:hyperlink w:anchor="_Toc483396001" w:history="1">
            <w:r w:rsidR="008B35C9" w:rsidRPr="001D3664">
              <w:rPr>
                <w:rStyle w:val="a6"/>
                <w:rFonts w:ascii="Times New Roman" w:hAnsi="Times New Roman" w:cs="Times New Roman"/>
                <w:noProof/>
              </w:rPr>
              <w:t>§1.2 Факторы и причины появления и развития исламского экстремизма</w:t>
            </w:r>
            <w:r w:rsidR="008B35C9">
              <w:rPr>
                <w:noProof/>
                <w:webHidden/>
              </w:rPr>
              <w:tab/>
            </w:r>
            <w:r w:rsidR="008B35C9">
              <w:rPr>
                <w:noProof/>
                <w:webHidden/>
              </w:rPr>
              <w:fldChar w:fldCharType="begin"/>
            </w:r>
            <w:r w:rsidR="008B35C9">
              <w:rPr>
                <w:noProof/>
                <w:webHidden/>
              </w:rPr>
              <w:instrText xml:space="preserve"> PAGEREF _Toc483396001 \h </w:instrText>
            </w:r>
            <w:r w:rsidR="008B35C9">
              <w:rPr>
                <w:noProof/>
                <w:webHidden/>
              </w:rPr>
            </w:r>
            <w:r w:rsidR="008B35C9">
              <w:rPr>
                <w:noProof/>
                <w:webHidden/>
              </w:rPr>
              <w:fldChar w:fldCharType="separate"/>
            </w:r>
            <w:r w:rsidR="00837C37">
              <w:rPr>
                <w:noProof/>
                <w:webHidden/>
              </w:rPr>
              <w:t>20</w:t>
            </w:r>
            <w:r w:rsidR="008B35C9">
              <w:rPr>
                <w:noProof/>
                <w:webHidden/>
              </w:rPr>
              <w:fldChar w:fldCharType="end"/>
            </w:r>
          </w:hyperlink>
        </w:p>
        <w:p w:rsidR="008B35C9" w:rsidRDefault="00BC03DD">
          <w:pPr>
            <w:pStyle w:val="21"/>
            <w:tabs>
              <w:tab w:val="right" w:leader="dot" w:pos="9344"/>
            </w:tabs>
            <w:rPr>
              <w:rFonts w:eastAsiaTheme="minorEastAsia"/>
              <w:noProof/>
              <w:lang w:eastAsia="ru-RU"/>
            </w:rPr>
          </w:pPr>
          <w:hyperlink w:anchor="_Toc483396002" w:history="1">
            <w:r w:rsidR="008B35C9" w:rsidRPr="001D3664">
              <w:rPr>
                <w:rStyle w:val="a6"/>
                <w:rFonts w:ascii="Times New Roman" w:hAnsi="Times New Roman" w:cs="Times New Roman"/>
                <w:noProof/>
              </w:rPr>
              <w:t>§1.3 Место экстремистских течений в идейном многообразии суннитского исламизма</w:t>
            </w:r>
            <w:r w:rsidR="008B35C9">
              <w:rPr>
                <w:noProof/>
                <w:webHidden/>
              </w:rPr>
              <w:tab/>
            </w:r>
            <w:r w:rsidR="008B35C9">
              <w:rPr>
                <w:noProof/>
                <w:webHidden/>
              </w:rPr>
              <w:fldChar w:fldCharType="begin"/>
            </w:r>
            <w:r w:rsidR="008B35C9">
              <w:rPr>
                <w:noProof/>
                <w:webHidden/>
              </w:rPr>
              <w:instrText xml:space="preserve"> PAGEREF _Toc483396002 \h </w:instrText>
            </w:r>
            <w:r w:rsidR="008B35C9">
              <w:rPr>
                <w:noProof/>
                <w:webHidden/>
              </w:rPr>
            </w:r>
            <w:r w:rsidR="008B35C9">
              <w:rPr>
                <w:noProof/>
                <w:webHidden/>
              </w:rPr>
              <w:fldChar w:fldCharType="separate"/>
            </w:r>
            <w:r w:rsidR="00837C37">
              <w:rPr>
                <w:noProof/>
                <w:webHidden/>
              </w:rPr>
              <w:t>25</w:t>
            </w:r>
            <w:r w:rsidR="008B35C9">
              <w:rPr>
                <w:noProof/>
                <w:webHidden/>
              </w:rPr>
              <w:fldChar w:fldCharType="end"/>
            </w:r>
          </w:hyperlink>
        </w:p>
        <w:p w:rsidR="008B35C9" w:rsidRDefault="00BC03DD">
          <w:pPr>
            <w:pStyle w:val="11"/>
            <w:tabs>
              <w:tab w:val="right" w:leader="dot" w:pos="9344"/>
            </w:tabs>
            <w:rPr>
              <w:rFonts w:eastAsiaTheme="minorEastAsia"/>
              <w:noProof/>
              <w:lang w:eastAsia="ru-RU"/>
            </w:rPr>
          </w:pPr>
          <w:hyperlink w:anchor="_Toc483396003" w:history="1">
            <w:r w:rsidR="008B35C9" w:rsidRPr="008B35C9">
              <w:rPr>
                <w:rStyle w:val="a6"/>
                <w:rFonts w:ascii="Times New Roman" w:hAnsi="Times New Roman" w:cs="Times New Roman"/>
                <w:b/>
                <w:noProof/>
              </w:rPr>
              <w:t>Глава 2. Дестабилизация иракской государственности на фоне последствий войны 2003-2011гг</w:t>
            </w:r>
            <w:r w:rsidR="008B35C9" w:rsidRPr="001D3664">
              <w:rPr>
                <w:rStyle w:val="a6"/>
                <w:rFonts w:ascii="Times New Roman" w:hAnsi="Times New Roman" w:cs="Times New Roman"/>
                <w:noProof/>
              </w:rPr>
              <w:t>.</w:t>
            </w:r>
            <w:r w:rsidR="008B35C9">
              <w:rPr>
                <w:noProof/>
                <w:webHidden/>
              </w:rPr>
              <w:tab/>
            </w:r>
            <w:r w:rsidR="008B35C9">
              <w:rPr>
                <w:noProof/>
                <w:webHidden/>
              </w:rPr>
              <w:fldChar w:fldCharType="begin"/>
            </w:r>
            <w:r w:rsidR="008B35C9">
              <w:rPr>
                <w:noProof/>
                <w:webHidden/>
              </w:rPr>
              <w:instrText xml:space="preserve"> PAGEREF _Toc483396003 \h </w:instrText>
            </w:r>
            <w:r w:rsidR="008B35C9">
              <w:rPr>
                <w:noProof/>
                <w:webHidden/>
              </w:rPr>
            </w:r>
            <w:r w:rsidR="008B35C9">
              <w:rPr>
                <w:noProof/>
                <w:webHidden/>
              </w:rPr>
              <w:fldChar w:fldCharType="separate"/>
            </w:r>
            <w:r w:rsidR="00837C37">
              <w:rPr>
                <w:noProof/>
                <w:webHidden/>
              </w:rPr>
              <w:t>30</w:t>
            </w:r>
            <w:r w:rsidR="008B35C9">
              <w:rPr>
                <w:noProof/>
                <w:webHidden/>
              </w:rPr>
              <w:fldChar w:fldCharType="end"/>
            </w:r>
          </w:hyperlink>
        </w:p>
        <w:p w:rsidR="008B35C9" w:rsidRDefault="00BC03DD">
          <w:pPr>
            <w:pStyle w:val="21"/>
            <w:tabs>
              <w:tab w:val="right" w:leader="dot" w:pos="9344"/>
            </w:tabs>
            <w:rPr>
              <w:rFonts w:eastAsiaTheme="minorEastAsia"/>
              <w:noProof/>
              <w:lang w:eastAsia="ru-RU"/>
            </w:rPr>
          </w:pPr>
          <w:hyperlink w:anchor="_Toc483396004" w:history="1">
            <w:r w:rsidR="008B35C9" w:rsidRPr="001D3664">
              <w:rPr>
                <w:rStyle w:val="a6"/>
                <w:rFonts w:ascii="Times New Roman" w:hAnsi="Times New Roman" w:cs="Times New Roman"/>
                <w:noProof/>
              </w:rPr>
              <w:t>§2.1  Этноконфессиональная фрагментация и поляризация иракского общества в постсаддамовский период</w:t>
            </w:r>
            <w:r w:rsidR="008B35C9">
              <w:rPr>
                <w:noProof/>
                <w:webHidden/>
              </w:rPr>
              <w:tab/>
            </w:r>
            <w:r w:rsidR="008B35C9">
              <w:rPr>
                <w:noProof/>
                <w:webHidden/>
              </w:rPr>
              <w:fldChar w:fldCharType="begin"/>
            </w:r>
            <w:r w:rsidR="008B35C9">
              <w:rPr>
                <w:noProof/>
                <w:webHidden/>
              </w:rPr>
              <w:instrText xml:space="preserve"> PAGEREF _Toc483396004 \h </w:instrText>
            </w:r>
            <w:r w:rsidR="008B35C9">
              <w:rPr>
                <w:noProof/>
                <w:webHidden/>
              </w:rPr>
            </w:r>
            <w:r w:rsidR="008B35C9">
              <w:rPr>
                <w:noProof/>
                <w:webHidden/>
              </w:rPr>
              <w:fldChar w:fldCharType="separate"/>
            </w:r>
            <w:r w:rsidR="00837C37">
              <w:rPr>
                <w:noProof/>
                <w:webHidden/>
              </w:rPr>
              <w:t>31</w:t>
            </w:r>
            <w:r w:rsidR="008B35C9">
              <w:rPr>
                <w:noProof/>
                <w:webHidden/>
              </w:rPr>
              <w:fldChar w:fldCharType="end"/>
            </w:r>
          </w:hyperlink>
        </w:p>
        <w:p w:rsidR="008B35C9" w:rsidRDefault="00BC03DD">
          <w:pPr>
            <w:pStyle w:val="21"/>
            <w:tabs>
              <w:tab w:val="right" w:leader="dot" w:pos="9344"/>
            </w:tabs>
            <w:rPr>
              <w:rFonts w:eastAsiaTheme="minorEastAsia"/>
              <w:noProof/>
              <w:lang w:eastAsia="ru-RU"/>
            </w:rPr>
          </w:pPr>
          <w:hyperlink w:anchor="_Toc483396005" w:history="1">
            <w:r w:rsidR="008B35C9" w:rsidRPr="001D3664">
              <w:rPr>
                <w:rStyle w:val="a6"/>
                <w:rFonts w:ascii="Times New Roman" w:hAnsi="Times New Roman" w:cs="Times New Roman"/>
                <w:noProof/>
              </w:rPr>
              <w:t>§2.2 Проблема обеспечения безопасности и создание силовых структур нового Ирака</w:t>
            </w:r>
            <w:r w:rsidR="008B35C9">
              <w:rPr>
                <w:noProof/>
                <w:webHidden/>
              </w:rPr>
              <w:tab/>
            </w:r>
            <w:r w:rsidR="008B35C9">
              <w:rPr>
                <w:noProof/>
                <w:webHidden/>
              </w:rPr>
              <w:fldChar w:fldCharType="begin"/>
            </w:r>
            <w:r w:rsidR="008B35C9">
              <w:rPr>
                <w:noProof/>
                <w:webHidden/>
              </w:rPr>
              <w:instrText xml:space="preserve"> PAGEREF _Toc483396005 \h </w:instrText>
            </w:r>
            <w:r w:rsidR="008B35C9">
              <w:rPr>
                <w:noProof/>
                <w:webHidden/>
              </w:rPr>
            </w:r>
            <w:r w:rsidR="008B35C9">
              <w:rPr>
                <w:noProof/>
                <w:webHidden/>
              </w:rPr>
              <w:fldChar w:fldCharType="separate"/>
            </w:r>
            <w:r w:rsidR="00837C37">
              <w:rPr>
                <w:noProof/>
                <w:webHidden/>
              </w:rPr>
              <w:t>35</w:t>
            </w:r>
            <w:r w:rsidR="008B35C9">
              <w:rPr>
                <w:noProof/>
                <w:webHidden/>
              </w:rPr>
              <w:fldChar w:fldCharType="end"/>
            </w:r>
          </w:hyperlink>
        </w:p>
        <w:p w:rsidR="008B35C9" w:rsidRDefault="00BC03DD">
          <w:pPr>
            <w:pStyle w:val="21"/>
            <w:tabs>
              <w:tab w:val="right" w:leader="dot" w:pos="9344"/>
            </w:tabs>
            <w:rPr>
              <w:rFonts w:eastAsiaTheme="minorEastAsia"/>
              <w:noProof/>
              <w:lang w:eastAsia="ru-RU"/>
            </w:rPr>
          </w:pPr>
          <w:hyperlink w:anchor="_Toc483396006" w:history="1">
            <w:r w:rsidR="008B35C9" w:rsidRPr="001D3664">
              <w:rPr>
                <w:rStyle w:val="a6"/>
                <w:rFonts w:ascii="Times New Roman" w:hAnsi="Times New Roman" w:cs="Times New Roman"/>
                <w:noProof/>
              </w:rPr>
              <w:t>§2.3 Политические и социально-экономические аспекты проблемы восстановления иракской государственности</w:t>
            </w:r>
            <w:r w:rsidR="008B35C9">
              <w:rPr>
                <w:noProof/>
                <w:webHidden/>
              </w:rPr>
              <w:tab/>
            </w:r>
            <w:r w:rsidR="008B35C9">
              <w:rPr>
                <w:noProof/>
                <w:webHidden/>
              </w:rPr>
              <w:fldChar w:fldCharType="begin"/>
            </w:r>
            <w:r w:rsidR="008B35C9">
              <w:rPr>
                <w:noProof/>
                <w:webHidden/>
              </w:rPr>
              <w:instrText xml:space="preserve"> PAGEREF _Toc483396006 \h </w:instrText>
            </w:r>
            <w:r w:rsidR="008B35C9">
              <w:rPr>
                <w:noProof/>
                <w:webHidden/>
              </w:rPr>
            </w:r>
            <w:r w:rsidR="008B35C9">
              <w:rPr>
                <w:noProof/>
                <w:webHidden/>
              </w:rPr>
              <w:fldChar w:fldCharType="separate"/>
            </w:r>
            <w:r w:rsidR="00837C37">
              <w:rPr>
                <w:noProof/>
                <w:webHidden/>
              </w:rPr>
              <w:t>41</w:t>
            </w:r>
            <w:r w:rsidR="008B35C9">
              <w:rPr>
                <w:noProof/>
                <w:webHidden/>
              </w:rPr>
              <w:fldChar w:fldCharType="end"/>
            </w:r>
          </w:hyperlink>
        </w:p>
        <w:p w:rsidR="008B35C9" w:rsidRDefault="00BC03DD">
          <w:pPr>
            <w:pStyle w:val="11"/>
            <w:tabs>
              <w:tab w:val="right" w:leader="dot" w:pos="9344"/>
            </w:tabs>
            <w:rPr>
              <w:rFonts w:eastAsiaTheme="minorEastAsia"/>
              <w:noProof/>
              <w:lang w:eastAsia="ru-RU"/>
            </w:rPr>
          </w:pPr>
          <w:hyperlink w:anchor="_Toc483396007" w:history="1">
            <w:r w:rsidR="008B35C9" w:rsidRPr="008B35C9">
              <w:rPr>
                <w:rStyle w:val="a6"/>
                <w:rFonts w:ascii="Times New Roman" w:hAnsi="Times New Roman" w:cs="Times New Roman"/>
                <w:b/>
                <w:noProof/>
              </w:rPr>
              <w:t>Глава 3 «Аль-Каида в Ираке» и «Исламское государство» как примеры распространения исламского экстремизма на территории Ирака</w:t>
            </w:r>
            <w:r w:rsidR="008B35C9">
              <w:rPr>
                <w:noProof/>
                <w:webHidden/>
              </w:rPr>
              <w:tab/>
            </w:r>
            <w:r w:rsidR="008B35C9">
              <w:rPr>
                <w:noProof/>
                <w:webHidden/>
              </w:rPr>
              <w:fldChar w:fldCharType="begin"/>
            </w:r>
            <w:r w:rsidR="008B35C9">
              <w:rPr>
                <w:noProof/>
                <w:webHidden/>
              </w:rPr>
              <w:instrText xml:space="preserve"> PAGEREF _Toc483396007 \h </w:instrText>
            </w:r>
            <w:r w:rsidR="008B35C9">
              <w:rPr>
                <w:noProof/>
                <w:webHidden/>
              </w:rPr>
            </w:r>
            <w:r w:rsidR="008B35C9">
              <w:rPr>
                <w:noProof/>
                <w:webHidden/>
              </w:rPr>
              <w:fldChar w:fldCharType="separate"/>
            </w:r>
            <w:r w:rsidR="00837C37">
              <w:rPr>
                <w:noProof/>
                <w:webHidden/>
              </w:rPr>
              <w:t>47</w:t>
            </w:r>
            <w:r w:rsidR="008B35C9">
              <w:rPr>
                <w:noProof/>
                <w:webHidden/>
              </w:rPr>
              <w:fldChar w:fldCharType="end"/>
            </w:r>
          </w:hyperlink>
        </w:p>
        <w:p w:rsidR="008B35C9" w:rsidRDefault="00BC03DD">
          <w:pPr>
            <w:pStyle w:val="21"/>
            <w:tabs>
              <w:tab w:val="right" w:leader="dot" w:pos="9344"/>
            </w:tabs>
            <w:rPr>
              <w:rFonts w:eastAsiaTheme="minorEastAsia"/>
              <w:noProof/>
              <w:lang w:eastAsia="ru-RU"/>
            </w:rPr>
          </w:pPr>
          <w:hyperlink w:anchor="_Toc483396008" w:history="1">
            <w:r w:rsidR="008B35C9" w:rsidRPr="001D3664">
              <w:rPr>
                <w:rStyle w:val="a6"/>
                <w:rFonts w:ascii="Times New Roman" w:hAnsi="Times New Roman" w:cs="Times New Roman"/>
                <w:noProof/>
              </w:rPr>
              <w:t>§3.1. «Аль-Каида в Ираке»</w:t>
            </w:r>
            <w:r w:rsidR="008B35C9">
              <w:rPr>
                <w:noProof/>
                <w:webHidden/>
              </w:rPr>
              <w:tab/>
            </w:r>
            <w:r w:rsidR="008B35C9">
              <w:rPr>
                <w:noProof/>
                <w:webHidden/>
              </w:rPr>
              <w:fldChar w:fldCharType="begin"/>
            </w:r>
            <w:r w:rsidR="008B35C9">
              <w:rPr>
                <w:noProof/>
                <w:webHidden/>
              </w:rPr>
              <w:instrText xml:space="preserve"> PAGEREF _Toc483396008 \h </w:instrText>
            </w:r>
            <w:r w:rsidR="008B35C9">
              <w:rPr>
                <w:noProof/>
                <w:webHidden/>
              </w:rPr>
            </w:r>
            <w:r w:rsidR="008B35C9">
              <w:rPr>
                <w:noProof/>
                <w:webHidden/>
              </w:rPr>
              <w:fldChar w:fldCharType="separate"/>
            </w:r>
            <w:r w:rsidR="00837C37">
              <w:rPr>
                <w:noProof/>
                <w:webHidden/>
              </w:rPr>
              <w:t>48</w:t>
            </w:r>
            <w:r w:rsidR="008B35C9">
              <w:rPr>
                <w:noProof/>
                <w:webHidden/>
              </w:rPr>
              <w:fldChar w:fldCharType="end"/>
            </w:r>
          </w:hyperlink>
        </w:p>
        <w:p w:rsidR="008B35C9" w:rsidRDefault="00BC03DD">
          <w:pPr>
            <w:pStyle w:val="21"/>
            <w:tabs>
              <w:tab w:val="right" w:leader="dot" w:pos="9344"/>
            </w:tabs>
            <w:rPr>
              <w:rFonts w:eastAsiaTheme="minorEastAsia"/>
              <w:noProof/>
              <w:lang w:eastAsia="ru-RU"/>
            </w:rPr>
          </w:pPr>
          <w:hyperlink w:anchor="_Toc483396009" w:history="1">
            <w:r w:rsidR="008B35C9" w:rsidRPr="001D3664">
              <w:rPr>
                <w:rStyle w:val="a6"/>
                <w:rFonts w:ascii="Times New Roman" w:hAnsi="Times New Roman" w:cs="Times New Roman"/>
                <w:noProof/>
              </w:rPr>
              <w:t>§3.2 «Исламское государство»</w:t>
            </w:r>
            <w:r w:rsidR="008B35C9">
              <w:rPr>
                <w:noProof/>
                <w:webHidden/>
              </w:rPr>
              <w:tab/>
            </w:r>
            <w:r w:rsidR="008B35C9">
              <w:rPr>
                <w:noProof/>
                <w:webHidden/>
              </w:rPr>
              <w:fldChar w:fldCharType="begin"/>
            </w:r>
            <w:r w:rsidR="008B35C9">
              <w:rPr>
                <w:noProof/>
                <w:webHidden/>
              </w:rPr>
              <w:instrText xml:space="preserve"> PAGEREF _Toc483396009 \h </w:instrText>
            </w:r>
            <w:r w:rsidR="008B35C9">
              <w:rPr>
                <w:noProof/>
                <w:webHidden/>
              </w:rPr>
            </w:r>
            <w:r w:rsidR="008B35C9">
              <w:rPr>
                <w:noProof/>
                <w:webHidden/>
              </w:rPr>
              <w:fldChar w:fldCharType="separate"/>
            </w:r>
            <w:r w:rsidR="00837C37">
              <w:rPr>
                <w:noProof/>
                <w:webHidden/>
              </w:rPr>
              <w:t>52</w:t>
            </w:r>
            <w:r w:rsidR="008B35C9">
              <w:rPr>
                <w:noProof/>
                <w:webHidden/>
              </w:rPr>
              <w:fldChar w:fldCharType="end"/>
            </w:r>
          </w:hyperlink>
        </w:p>
        <w:p w:rsidR="008B35C9" w:rsidRDefault="00BC03DD">
          <w:pPr>
            <w:pStyle w:val="11"/>
            <w:tabs>
              <w:tab w:val="right" w:leader="dot" w:pos="9344"/>
            </w:tabs>
            <w:rPr>
              <w:rFonts w:eastAsiaTheme="minorEastAsia"/>
              <w:noProof/>
              <w:lang w:eastAsia="ru-RU"/>
            </w:rPr>
          </w:pPr>
          <w:hyperlink w:anchor="_Toc483396010" w:history="1">
            <w:r w:rsidR="008B35C9" w:rsidRPr="008B35C9">
              <w:rPr>
                <w:rStyle w:val="a6"/>
                <w:rFonts w:ascii="Times New Roman" w:hAnsi="Times New Roman" w:cs="Times New Roman"/>
                <w:b/>
                <w:noProof/>
              </w:rPr>
              <w:t>Заключение</w:t>
            </w:r>
            <w:r w:rsidR="008B35C9">
              <w:rPr>
                <w:noProof/>
                <w:webHidden/>
              </w:rPr>
              <w:tab/>
            </w:r>
            <w:r w:rsidR="008B35C9">
              <w:rPr>
                <w:noProof/>
                <w:webHidden/>
              </w:rPr>
              <w:fldChar w:fldCharType="begin"/>
            </w:r>
            <w:r w:rsidR="008B35C9">
              <w:rPr>
                <w:noProof/>
                <w:webHidden/>
              </w:rPr>
              <w:instrText xml:space="preserve"> PAGEREF _Toc483396010 \h </w:instrText>
            </w:r>
            <w:r w:rsidR="008B35C9">
              <w:rPr>
                <w:noProof/>
                <w:webHidden/>
              </w:rPr>
            </w:r>
            <w:r w:rsidR="008B35C9">
              <w:rPr>
                <w:noProof/>
                <w:webHidden/>
              </w:rPr>
              <w:fldChar w:fldCharType="separate"/>
            </w:r>
            <w:r w:rsidR="00837C37">
              <w:rPr>
                <w:noProof/>
                <w:webHidden/>
              </w:rPr>
              <w:t>57</w:t>
            </w:r>
            <w:r w:rsidR="008B35C9">
              <w:rPr>
                <w:noProof/>
                <w:webHidden/>
              </w:rPr>
              <w:fldChar w:fldCharType="end"/>
            </w:r>
          </w:hyperlink>
        </w:p>
        <w:p w:rsidR="008B35C9" w:rsidRDefault="00BC03DD">
          <w:pPr>
            <w:pStyle w:val="11"/>
            <w:tabs>
              <w:tab w:val="right" w:leader="dot" w:pos="9344"/>
            </w:tabs>
            <w:rPr>
              <w:rFonts w:eastAsiaTheme="minorEastAsia"/>
              <w:noProof/>
              <w:lang w:eastAsia="ru-RU"/>
            </w:rPr>
          </w:pPr>
          <w:hyperlink w:anchor="_Toc483396011" w:history="1">
            <w:r w:rsidR="008B35C9" w:rsidRPr="008B35C9">
              <w:rPr>
                <w:rStyle w:val="a6"/>
                <w:rFonts w:ascii="Times New Roman" w:hAnsi="Times New Roman" w:cs="Times New Roman"/>
                <w:b/>
                <w:noProof/>
              </w:rPr>
              <w:t>Список источников и литературы:</w:t>
            </w:r>
            <w:r w:rsidR="008B35C9">
              <w:rPr>
                <w:noProof/>
                <w:webHidden/>
              </w:rPr>
              <w:tab/>
            </w:r>
            <w:r w:rsidR="008B35C9">
              <w:rPr>
                <w:noProof/>
                <w:webHidden/>
              </w:rPr>
              <w:fldChar w:fldCharType="begin"/>
            </w:r>
            <w:r w:rsidR="008B35C9">
              <w:rPr>
                <w:noProof/>
                <w:webHidden/>
              </w:rPr>
              <w:instrText xml:space="preserve"> PAGEREF _Toc483396011 \h </w:instrText>
            </w:r>
            <w:r w:rsidR="008B35C9">
              <w:rPr>
                <w:noProof/>
                <w:webHidden/>
              </w:rPr>
            </w:r>
            <w:r w:rsidR="008B35C9">
              <w:rPr>
                <w:noProof/>
                <w:webHidden/>
              </w:rPr>
              <w:fldChar w:fldCharType="separate"/>
            </w:r>
            <w:r w:rsidR="00837C37">
              <w:rPr>
                <w:noProof/>
                <w:webHidden/>
              </w:rPr>
              <w:t>61</w:t>
            </w:r>
            <w:r w:rsidR="008B35C9">
              <w:rPr>
                <w:noProof/>
                <w:webHidden/>
              </w:rPr>
              <w:fldChar w:fldCharType="end"/>
            </w:r>
          </w:hyperlink>
        </w:p>
        <w:p w:rsidR="001D21CC" w:rsidRDefault="001D21CC">
          <w:r>
            <w:rPr>
              <w:b/>
              <w:bCs/>
            </w:rPr>
            <w:fldChar w:fldCharType="end"/>
          </w:r>
        </w:p>
      </w:sdtContent>
    </w:sdt>
    <w:p w:rsidR="001D21CC" w:rsidRDefault="001D21CC" w:rsidP="00486C09">
      <w:pPr>
        <w:pStyle w:val="1"/>
        <w:jc w:val="center"/>
        <w:rPr>
          <w:rFonts w:ascii="Times New Roman" w:hAnsi="Times New Roman" w:cs="Times New Roman"/>
          <w:color w:val="auto"/>
          <w:sz w:val="24"/>
          <w:szCs w:val="24"/>
        </w:rPr>
      </w:pPr>
    </w:p>
    <w:p w:rsidR="001D21CC" w:rsidRDefault="001D21CC" w:rsidP="00486C09">
      <w:pPr>
        <w:pStyle w:val="1"/>
        <w:jc w:val="center"/>
        <w:rPr>
          <w:rFonts w:ascii="Times New Roman" w:hAnsi="Times New Roman" w:cs="Times New Roman"/>
          <w:color w:val="auto"/>
          <w:sz w:val="24"/>
          <w:szCs w:val="24"/>
        </w:rPr>
      </w:pPr>
    </w:p>
    <w:p w:rsidR="001D21CC" w:rsidRDefault="001D21CC" w:rsidP="00486C09">
      <w:pPr>
        <w:pStyle w:val="1"/>
        <w:jc w:val="center"/>
        <w:rPr>
          <w:rFonts w:ascii="Times New Roman" w:hAnsi="Times New Roman" w:cs="Times New Roman"/>
          <w:color w:val="auto"/>
          <w:sz w:val="24"/>
          <w:szCs w:val="24"/>
        </w:rPr>
      </w:pPr>
    </w:p>
    <w:p w:rsidR="001D21CC" w:rsidRDefault="001D21CC" w:rsidP="00486C09">
      <w:pPr>
        <w:pStyle w:val="1"/>
        <w:jc w:val="center"/>
        <w:rPr>
          <w:rFonts w:ascii="Times New Roman" w:hAnsi="Times New Roman" w:cs="Times New Roman"/>
          <w:color w:val="auto"/>
          <w:sz w:val="24"/>
          <w:szCs w:val="24"/>
        </w:rPr>
      </w:pPr>
    </w:p>
    <w:p w:rsidR="001D21CC" w:rsidRDefault="001D21CC" w:rsidP="00486C09">
      <w:pPr>
        <w:pStyle w:val="1"/>
        <w:jc w:val="center"/>
        <w:rPr>
          <w:rFonts w:ascii="Times New Roman" w:hAnsi="Times New Roman" w:cs="Times New Roman"/>
          <w:color w:val="auto"/>
          <w:sz w:val="24"/>
          <w:szCs w:val="24"/>
        </w:rPr>
      </w:pPr>
    </w:p>
    <w:p w:rsidR="001D21CC" w:rsidRPr="001D21CC" w:rsidRDefault="001D21CC" w:rsidP="001D21CC"/>
    <w:p w:rsidR="00F21979" w:rsidRPr="00486C09" w:rsidRDefault="00F21979" w:rsidP="00486C09">
      <w:pPr>
        <w:pStyle w:val="1"/>
        <w:jc w:val="center"/>
        <w:rPr>
          <w:rFonts w:ascii="Times New Roman" w:hAnsi="Times New Roman" w:cs="Times New Roman"/>
          <w:color w:val="auto"/>
          <w:sz w:val="24"/>
          <w:szCs w:val="24"/>
        </w:rPr>
      </w:pPr>
      <w:bookmarkStart w:id="1" w:name="_Toc483395998"/>
      <w:r w:rsidRPr="00486C09">
        <w:rPr>
          <w:rFonts w:ascii="Times New Roman" w:hAnsi="Times New Roman" w:cs="Times New Roman"/>
          <w:color w:val="auto"/>
          <w:sz w:val="24"/>
          <w:szCs w:val="24"/>
        </w:rPr>
        <w:lastRenderedPageBreak/>
        <w:t>Введение</w:t>
      </w:r>
      <w:bookmarkEnd w:id="1"/>
    </w:p>
    <w:p w:rsidR="00F21979" w:rsidRDefault="00F21979" w:rsidP="005B3DE5">
      <w:pPr>
        <w:spacing w:after="0" w:line="360" w:lineRule="auto"/>
        <w:ind w:firstLine="709"/>
        <w:jc w:val="both"/>
        <w:rPr>
          <w:rFonts w:ascii="Times New Roman" w:hAnsi="Times New Roman" w:cs="Times New Roman"/>
          <w:sz w:val="24"/>
          <w:szCs w:val="24"/>
        </w:rPr>
      </w:pPr>
      <w:r w:rsidRPr="003265D4">
        <w:rPr>
          <w:rFonts w:ascii="Times New Roman" w:hAnsi="Times New Roman" w:cs="Times New Roman"/>
          <w:sz w:val="24"/>
          <w:szCs w:val="24"/>
        </w:rPr>
        <w:t xml:space="preserve">На протяжении последних десятилетий мир был свидетелем неуклонного усиления политической роли ислама, как во внутреннем, так и во внешнем развитии целого ряда стран. Наиболее активным вариантом выстраивания отношений ислама и политики является исламизм – политический ислам, представляющий собой </w:t>
      </w:r>
      <w:proofErr w:type="spellStart"/>
      <w:r>
        <w:rPr>
          <w:rFonts w:ascii="Times New Roman" w:hAnsi="Times New Roman" w:cs="Times New Roman"/>
          <w:sz w:val="24"/>
          <w:szCs w:val="24"/>
        </w:rPr>
        <w:t>не</w:t>
      </w:r>
      <w:r w:rsidRPr="003265D4">
        <w:rPr>
          <w:rFonts w:ascii="Times New Roman" w:hAnsi="Times New Roman" w:cs="Times New Roman"/>
          <w:sz w:val="24"/>
          <w:szCs w:val="24"/>
        </w:rPr>
        <w:t>западный</w:t>
      </w:r>
      <w:proofErr w:type="spellEnd"/>
      <w:r w:rsidRPr="003265D4">
        <w:rPr>
          <w:rFonts w:ascii="Times New Roman" w:hAnsi="Times New Roman" w:cs="Times New Roman"/>
          <w:sz w:val="24"/>
          <w:szCs w:val="24"/>
        </w:rPr>
        <w:t xml:space="preserve"> и </w:t>
      </w:r>
      <w:r>
        <w:rPr>
          <w:rFonts w:ascii="Times New Roman" w:hAnsi="Times New Roman" w:cs="Times New Roman"/>
          <w:sz w:val="24"/>
          <w:szCs w:val="24"/>
        </w:rPr>
        <w:t>не</w:t>
      </w:r>
      <w:r w:rsidRPr="003265D4">
        <w:rPr>
          <w:rFonts w:ascii="Times New Roman" w:hAnsi="Times New Roman" w:cs="Times New Roman"/>
          <w:sz w:val="24"/>
          <w:szCs w:val="24"/>
        </w:rPr>
        <w:t>либеральный вариант реформизма. Исламисты ищут в исламе обоснование борьбе против существующих политических порядков.</w:t>
      </w:r>
      <w:r>
        <w:rPr>
          <w:rFonts w:ascii="Times New Roman" w:hAnsi="Times New Roman" w:cs="Times New Roman"/>
          <w:sz w:val="24"/>
          <w:szCs w:val="24"/>
        </w:rPr>
        <w:t xml:space="preserve"> Политологи же,</w:t>
      </w:r>
      <w:r w:rsidRPr="00EA545E">
        <w:rPr>
          <w:rFonts w:ascii="Times New Roman" w:hAnsi="Times New Roman" w:cs="Times New Roman"/>
          <w:sz w:val="24"/>
          <w:szCs w:val="24"/>
        </w:rPr>
        <w:t xml:space="preserve"> говоря о влиянии исламского фактора на мировую политику, подразумевают, прежде всего, то воздействие, которое оказывают на современный международный политико-экономический климат транснациональные организации, основанные на идеологии исламского радикализма и экстремизма. </w:t>
      </w:r>
    </w:p>
    <w:p w:rsidR="00F21979" w:rsidRPr="005A5758" w:rsidRDefault="00F21979" w:rsidP="005B3D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5A5758">
        <w:rPr>
          <w:rFonts w:ascii="Times New Roman" w:hAnsi="Times New Roman" w:cs="Times New Roman"/>
          <w:sz w:val="24"/>
          <w:szCs w:val="24"/>
        </w:rPr>
        <w:t>осле событий 11 сентября 2001</w:t>
      </w:r>
      <w:r w:rsidR="00AF1D0F">
        <w:rPr>
          <w:rFonts w:ascii="Times New Roman" w:hAnsi="Times New Roman" w:cs="Times New Roman"/>
          <w:sz w:val="24"/>
          <w:szCs w:val="24"/>
        </w:rPr>
        <w:t xml:space="preserve"> </w:t>
      </w:r>
      <w:r w:rsidRPr="005A5758">
        <w:rPr>
          <w:rFonts w:ascii="Times New Roman" w:hAnsi="Times New Roman" w:cs="Times New Roman"/>
          <w:sz w:val="24"/>
          <w:szCs w:val="24"/>
        </w:rPr>
        <w:t xml:space="preserve">г. в Нью-Йорке. США официально объявили войну терроризму и приняли решение </w:t>
      </w:r>
      <w:r>
        <w:rPr>
          <w:rFonts w:ascii="Times New Roman" w:hAnsi="Times New Roman" w:cs="Times New Roman"/>
          <w:sz w:val="24"/>
          <w:szCs w:val="24"/>
        </w:rPr>
        <w:t xml:space="preserve">о «перестроении» Ближнего </w:t>
      </w:r>
      <w:r w:rsidRPr="005A5758">
        <w:rPr>
          <w:rFonts w:ascii="Times New Roman" w:hAnsi="Times New Roman" w:cs="Times New Roman"/>
          <w:sz w:val="24"/>
          <w:szCs w:val="24"/>
        </w:rPr>
        <w:t>Восток</w:t>
      </w:r>
      <w:r>
        <w:rPr>
          <w:rFonts w:ascii="Times New Roman" w:hAnsi="Times New Roman" w:cs="Times New Roman"/>
          <w:sz w:val="24"/>
          <w:szCs w:val="24"/>
        </w:rPr>
        <w:t>а</w:t>
      </w:r>
      <w:r w:rsidRPr="005A5758">
        <w:rPr>
          <w:rFonts w:ascii="Times New Roman" w:hAnsi="Times New Roman" w:cs="Times New Roman"/>
          <w:sz w:val="24"/>
          <w:szCs w:val="24"/>
        </w:rPr>
        <w:t>. Американская экспансия</w:t>
      </w:r>
      <w:r>
        <w:rPr>
          <w:rFonts w:ascii="Times New Roman" w:hAnsi="Times New Roman" w:cs="Times New Roman"/>
          <w:sz w:val="24"/>
          <w:szCs w:val="24"/>
        </w:rPr>
        <w:t xml:space="preserve"> в Ирак и свержение режима Саддама Хусейна были </w:t>
      </w:r>
      <w:r w:rsidRPr="005A5758">
        <w:rPr>
          <w:rFonts w:ascii="Times New Roman" w:hAnsi="Times New Roman" w:cs="Times New Roman"/>
          <w:sz w:val="24"/>
          <w:szCs w:val="24"/>
        </w:rPr>
        <w:t>направлен</w:t>
      </w:r>
      <w:r>
        <w:rPr>
          <w:rFonts w:ascii="Times New Roman" w:hAnsi="Times New Roman" w:cs="Times New Roman"/>
          <w:sz w:val="24"/>
          <w:szCs w:val="24"/>
        </w:rPr>
        <w:t xml:space="preserve">ы </w:t>
      </w:r>
      <w:r w:rsidRPr="005A5758">
        <w:rPr>
          <w:rFonts w:ascii="Times New Roman" w:hAnsi="Times New Roman" w:cs="Times New Roman"/>
          <w:sz w:val="24"/>
          <w:szCs w:val="24"/>
        </w:rPr>
        <w:t>на установление на Ближнем Востоке проамерика</w:t>
      </w:r>
      <w:r>
        <w:rPr>
          <w:rFonts w:ascii="Times New Roman" w:hAnsi="Times New Roman" w:cs="Times New Roman"/>
          <w:sz w:val="24"/>
          <w:szCs w:val="24"/>
        </w:rPr>
        <w:t>нской демократии, которая позволила</w:t>
      </w:r>
      <w:r w:rsidRPr="005A5758">
        <w:rPr>
          <w:rFonts w:ascii="Times New Roman" w:hAnsi="Times New Roman" w:cs="Times New Roman"/>
          <w:sz w:val="24"/>
          <w:szCs w:val="24"/>
        </w:rPr>
        <w:t xml:space="preserve"> бы более эффективно контролировать положение в регионе. </w:t>
      </w:r>
      <w:r>
        <w:rPr>
          <w:rFonts w:ascii="Times New Roman" w:hAnsi="Times New Roman" w:cs="Times New Roman"/>
          <w:sz w:val="24"/>
          <w:szCs w:val="24"/>
        </w:rPr>
        <w:t xml:space="preserve"> Однако этого не произошло, и после свержения правительства Саддама Хусейна ситуация в Ираке лишь усугубилась, а экстремистские организации получили мощный толчок к развитию.</w:t>
      </w:r>
    </w:p>
    <w:p w:rsidR="00F21979" w:rsidRDefault="00F21979" w:rsidP="005B3D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Pr="00B302CF">
        <w:rPr>
          <w:rFonts w:ascii="Times New Roman" w:hAnsi="Times New Roman" w:cs="Times New Roman"/>
          <w:b/>
          <w:sz w:val="24"/>
          <w:szCs w:val="24"/>
        </w:rPr>
        <w:t xml:space="preserve">актуальность темы </w:t>
      </w:r>
      <w:r>
        <w:rPr>
          <w:rFonts w:ascii="Times New Roman" w:hAnsi="Times New Roman" w:cs="Times New Roman"/>
          <w:sz w:val="24"/>
          <w:szCs w:val="24"/>
        </w:rPr>
        <w:t xml:space="preserve">данного исследования определяется следующими причинами. </w:t>
      </w:r>
      <w:r w:rsidRPr="008312EC">
        <w:rPr>
          <w:rFonts w:ascii="Times New Roman" w:hAnsi="Times New Roman" w:cs="Times New Roman"/>
          <w:sz w:val="24"/>
          <w:szCs w:val="24"/>
        </w:rPr>
        <w:t>Во-первых,</w:t>
      </w:r>
      <w:r>
        <w:rPr>
          <w:rFonts w:ascii="Times New Roman" w:hAnsi="Times New Roman" w:cs="Times New Roman"/>
          <w:sz w:val="24"/>
          <w:szCs w:val="24"/>
        </w:rPr>
        <w:t xml:space="preserve"> исламский экстремизм является сложным явлением, а деятельность его приверженцев на сегодняшний день стала одной из основных и опаснейших угроз международной безопасности</w:t>
      </w:r>
      <w:r w:rsidRPr="008312EC">
        <w:rPr>
          <w:rFonts w:ascii="Times New Roman" w:hAnsi="Times New Roman" w:cs="Times New Roman"/>
          <w:sz w:val="24"/>
          <w:szCs w:val="24"/>
        </w:rPr>
        <w:t>.</w:t>
      </w:r>
      <w:r>
        <w:rPr>
          <w:rFonts w:ascii="Times New Roman" w:hAnsi="Times New Roman" w:cs="Times New Roman"/>
          <w:sz w:val="24"/>
          <w:szCs w:val="24"/>
        </w:rPr>
        <w:t xml:space="preserve"> Во-вторых, </w:t>
      </w:r>
      <w:r w:rsidRPr="00FF3CEC">
        <w:rPr>
          <w:rFonts w:ascii="Times New Roman" w:hAnsi="Times New Roman" w:cs="Times New Roman"/>
          <w:sz w:val="24"/>
          <w:szCs w:val="24"/>
        </w:rPr>
        <w:t>свержение режима Саддама Хусейна не принесло мира и стабильности в Ирак, а американская оккупация имела негативные последствия,</w:t>
      </w:r>
      <w:r>
        <w:rPr>
          <w:rFonts w:ascii="Times New Roman" w:hAnsi="Times New Roman" w:cs="Times New Roman"/>
          <w:sz w:val="24"/>
          <w:szCs w:val="24"/>
        </w:rPr>
        <w:t xml:space="preserve"> подорвав </w:t>
      </w:r>
      <w:proofErr w:type="gramStart"/>
      <w:r>
        <w:rPr>
          <w:rFonts w:ascii="Times New Roman" w:hAnsi="Times New Roman" w:cs="Times New Roman"/>
          <w:sz w:val="24"/>
          <w:szCs w:val="24"/>
        </w:rPr>
        <w:t>безопасность</w:t>
      </w:r>
      <w:proofErr w:type="gramEnd"/>
      <w:r>
        <w:rPr>
          <w:rFonts w:ascii="Times New Roman" w:hAnsi="Times New Roman" w:cs="Times New Roman"/>
          <w:sz w:val="24"/>
          <w:szCs w:val="24"/>
        </w:rPr>
        <w:t xml:space="preserve"> как в самом Ираке, так и во всем б</w:t>
      </w:r>
      <w:r w:rsidRPr="00FF3CEC">
        <w:rPr>
          <w:rFonts w:ascii="Times New Roman" w:hAnsi="Times New Roman" w:cs="Times New Roman"/>
          <w:sz w:val="24"/>
          <w:szCs w:val="24"/>
        </w:rPr>
        <w:t>лижневосточном регионе</w:t>
      </w:r>
      <w:r>
        <w:rPr>
          <w:rFonts w:ascii="Times New Roman" w:hAnsi="Times New Roman" w:cs="Times New Roman"/>
          <w:sz w:val="24"/>
          <w:szCs w:val="24"/>
        </w:rPr>
        <w:t>. Важно отметить, что вывод американских войск в 2011</w:t>
      </w:r>
      <w:r w:rsidR="00AF1D0F">
        <w:rPr>
          <w:rFonts w:ascii="Times New Roman" w:hAnsi="Times New Roman" w:cs="Times New Roman"/>
          <w:sz w:val="24"/>
          <w:szCs w:val="24"/>
        </w:rPr>
        <w:t xml:space="preserve"> </w:t>
      </w:r>
      <w:r>
        <w:rPr>
          <w:rFonts w:ascii="Times New Roman" w:hAnsi="Times New Roman" w:cs="Times New Roman"/>
          <w:sz w:val="24"/>
          <w:szCs w:val="24"/>
        </w:rPr>
        <w:t>г. не способствовал какому-либо улучшению ситуации. И в-третьих, после событий 2003</w:t>
      </w:r>
      <w:r w:rsidR="00AF1D0F">
        <w:rPr>
          <w:rFonts w:ascii="Times New Roman" w:hAnsi="Times New Roman" w:cs="Times New Roman"/>
          <w:sz w:val="24"/>
          <w:szCs w:val="24"/>
        </w:rPr>
        <w:t xml:space="preserve"> </w:t>
      </w:r>
      <w:r>
        <w:rPr>
          <w:rFonts w:ascii="Times New Roman" w:hAnsi="Times New Roman" w:cs="Times New Roman"/>
          <w:sz w:val="24"/>
          <w:szCs w:val="24"/>
        </w:rPr>
        <w:t xml:space="preserve">г. и вывода американского контингента Ирак стал благоприятной почвой для распространения экстремистских настроений и образования таких организаций, как «Исламское государство», деятельность, которого является одной из главных угроз безопасности не только для конкретного государства, но и для всего мирового сообщества. </w:t>
      </w:r>
    </w:p>
    <w:p w:rsidR="00F21979" w:rsidRDefault="00F21979" w:rsidP="005B3DE5">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Степень разработанности темы. </w:t>
      </w:r>
      <w:r w:rsidRPr="00D63B0E">
        <w:rPr>
          <w:rFonts w:ascii="Times New Roman" w:hAnsi="Times New Roman" w:cs="Times New Roman"/>
          <w:sz w:val="24"/>
          <w:szCs w:val="24"/>
        </w:rPr>
        <w:t>Отдельному</w:t>
      </w:r>
      <w:r>
        <w:rPr>
          <w:rFonts w:ascii="Times New Roman" w:hAnsi="Times New Roman" w:cs="Times New Roman"/>
          <w:b/>
          <w:sz w:val="24"/>
          <w:szCs w:val="24"/>
        </w:rPr>
        <w:t xml:space="preserve"> </w:t>
      </w:r>
      <w:r>
        <w:rPr>
          <w:rFonts w:ascii="Times New Roman" w:hAnsi="Times New Roman" w:cs="Times New Roman"/>
          <w:sz w:val="24"/>
          <w:szCs w:val="24"/>
        </w:rPr>
        <w:t xml:space="preserve">изучению проблемы исламского экстремизма и ближневосточной политики США уделено достаточно внимания в зарубежных и отечественных исследованиях. </w:t>
      </w:r>
    </w:p>
    <w:p w:rsidR="00F21979" w:rsidRPr="00D03505" w:rsidRDefault="00F21979" w:rsidP="005B3DE5">
      <w:pPr>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lastRenderedPageBreak/>
        <w:t xml:space="preserve">К общетеоретическим исследованиям, </w:t>
      </w:r>
      <w:r w:rsidRPr="00D03505">
        <w:rPr>
          <w:rFonts w:ascii="Times New Roman" w:hAnsi="Times New Roman" w:cs="Times New Roman"/>
          <w:bCs/>
          <w:sz w:val="24"/>
          <w:szCs w:val="24"/>
        </w:rPr>
        <w:t xml:space="preserve">в которых рассматривается проблема политизации ислама, рост радикальных и экстремистских настроений в мусульманских </w:t>
      </w:r>
      <w:r>
        <w:rPr>
          <w:rFonts w:ascii="Times New Roman" w:hAnsi="Times New Roman" w:cs="Times New Roman"/>
          <w:bCs/>
          <w:sz w:val="24"/>
          <w:szCs w:val="24"/>
        </w:rPr>
        <w:t xml:space="preserve">обществах, в частности в Ираке, можно отнести труды </w:t>
      </w:r>
      <w:r w:rsidRPr="00D03505">
        <w:rPr>
          <w:rFonts w:ascii="Times New Roman" w:hAnsi="Times New Roman" w:cs="Times New Roman"/>
          <w:bCs/>
          <w:sz w:val="24"/>
          <w:szCs w:val="24"/>
        </w:rPr>
        <w:t xml:space="preserve">таких </w:t>
      </w:r>
      <w:r>
        <w:rPr>
          <w:rFonts w:ascii="Times New Roman" w:hAnsi="Times New Roman" w:cs="Times New Roman"/>
          <w:bCs/>
          <w:sz w:val="24"/>
          <w:szCs w:val="24"/>
        </w:rPr>
        <w:t xml:space="preserve">отечественных </w:t>
      </w:r>
      <w:r w:rsidRPr="00D03505">
        <w:rPr>
          <w:rFonts w:ascii="Times New Roman" w:hAnsi="Times New Roman" w:cs="Times New Roman"/>
          <w:bCs/>
          <w:sz w:val="24"/>
          <w:szCs w:val="24"/>
        </w:rPr>
        <w:t xml:space="preserve">авторов как </w:t>
      </w:r>
      <w:r>
        <w:rPr>
          <w:rFonts w:ascii="Times New Roman" w:hAnsi="Times New Roman" w:cs="Times New Roman"/>
          <w:bCs/>
          <w:sz w:val="24"/>
          <w:szCs w:val="24"/>
        </w:rPr>
        <w:t>М.С. Зинченко</w:t>
      </w:r>
      <w:r>
        <w:rPr>
          <w:rStyle w:val="a5"/>
          <w:rFonts w:ascii="Times New Roman" w:hAnsi="Times New Roman" w:cs="Times New Roman"/>
          <w:bCs/>
          <w:sz w:val="24"/>
          <w:szCs w:val="24"/>
        </w:rPr>
        <w:footnoteReference w:id="1"/>
      </w:r>
      <w:r>
        <w:rPr>
          <w:rFonts w:ascii="Times New Roman" w:hAnsi="Times New Roman" w:cs="Times New Roman"/>
          <w:bCs/>
          <w:sz w:val="24"/>
          <w:szCs w:val="24"/>
        </w:rPr>
        <w:t>,</w:t>
      </w:r>
      <w:r w:rsidRPr="00D03505">
        <w:rPr>
          <w:rFonts w:ascii="Times New Roman" w:hAnsi="Times New Roman" w:cs="Times New Roman"/>
          <w:bCs/>
          <w:sz w:val="24"/>
          <w:szCs w:val="24"/>
        </w:rPr>
        <w:t xml:space="preserve"> </w:t>
      </w:r>
      <w:proofErr w:type="spellStart"/>
      <w:r w:rsidRPr="00D03505">
        <w:rPr>
          <w:rFonts w:ascii="Times New Roman" w:hAnsi="Times New Roman" w:cs="Times New Roman"/>
          <w:bCs/>
          <w:sz w:val="24"/>
          <w:szCs w:val="24"/>
        </w:rPr>
        <w:t>К.И.Поляков</w:t>
      </w:r>
      <w:proofErr w:type="spellEnd"/>
      <w:r>
        <w:rPr>
          <w:rStyle w:val="a5"/>
          <w:rFonts w:ascii="Times New Roman" w:hAnsi="Times New Roman" w:cs="Times New Roman"/>
          <w:bCs/>
          <w:sz w:val="24"/>
          <w:szCs w:val="24"/>
        </w:rPr>
        <w:footnoteReference w:id="2"/>
      </w:r>
      <w:r w:rsidRPr="00D03505">
        <w:rPr>
          <w:rFonts w:ascii="Times New Roman" w:hAnsi="Times New Roman" w:cs="Times New Roman"/>
          <w:bCs/>
          <w:sz w:val="24"/>
          <w:szCs w:val="24"/>
        </w:rPr>
        <w:t xml:space="preserve">, </w:t>
      </w:r>
      <w:proofErr w:type="spellStart"/>
      <w:r w:rsidRPr="00D03505">
        <w:rPr>
          <w:rFonts w:ascii="Times New Roman" w:hAnsi="Times New Roman" w:cs="Times New Roman"/>
          <w:bCs/>
          <w:sz w:val="24"/>
          <w:szCs w:val="24"/>
        </w:rPr>
        <w:t>А.А.Игнатенко</w:t>
      </w:r>
      <w:proofErr w:type="spellEnd"/>
      <w:r w:rsidRPr="00D03505">
        <w:rPr>
          <w:rFonts w:ascii="Times New Roman" w:hAnsi="Times New Roman" w:cs="Times New Roman"/>
          <w:bCs/>
          <w:sz w:val="24"/>
          <w:szCs w:val="24"/>
        </w:rPr>
        <w:t xml:space="preserve">, И.П. </w:t>
      </w:r>
      <w:proofErr w:type="spellStart"/>
      <w:r w:rsidRPr="00D03505">
        <w:rPr>
          <w:rFonts w:ascii="Times New Roman" w:hAnsi="Times New Roman" w:cs="Times New Roman"/>
          <w:bCs/>
          <w:sz w:val="24"/>
          <w:szCs w:val="24"/>
        </w:rPr>
        <w:t>Добаев</w:t>
      </w:r>
      <w:proofErr w:type="spellEnd"/>
      <w:r>
        <w:rPr>
          <w:rStyle w:val="a5"/>
          <w:rFonts w:ascii="Times New Roman" w:hAnsi="Times New Roman" w:cs="Times New Roman"/>
          <w:bCs/>
          <w:sz w:val="24"/>
          <w:szCs w:val="24"/>
        </w:rPr>
        <w:footnoteReference w:id="3"/>
      </w:r>
      <w:r w:rsidRPr="00D03505">
        <w:rPr>
          <w:rFonts w:ascii="Times New Roman" w:hAnsi="Times New Roman" w:cs="Times New Roman"/>
          <w:bCs/>
          <w:sz w:val="24"/>
          <w:szCs w:val="24"/>
        </w:rPr>
        <w:t xml:space="preserve"> и </w:t>
      </w:r>
      <w:proofErr w:type="spellStart"/>
      <w:r w:rsidRPr="00D03505">
        <w:rPr>
          <w:rFonts w:ascii="Times New Roman" w:hAnsi="Times New Roman" w:cs="Times New Roman"/>
          <w:bCs/>
          <w:sz w:val="24"/>
          <w:szCs w:val="24"/>
        </w:rPr>
        <w:t>Р.Г.Ланда</w:t>
      </w:r>
      <w:proofErr w:type="spellEnd"/>
      <w:r w:rsidRPr="00D03505">
        <w:rPr>
          <w:rFonts w:ascii="Times New Roman" w:hAnsi="Times New Roman" w:cs="Times New Roman"/>
          <w:bCs/>
          <w:sz w:val="24"/>
          <w:szCs w:val="24"/>
        </w:rPr>
        <w:t>.</w:t>
      </w:r>
      <w:r>
        <w:rPr>
          <w:rFonts w:ascii="Times New Roman" w:hAnsi="Times New Roman" w:cs="Times New Roman"/>
          <w:bCs/>
          <w:sz w:val="24"/>
          <w:szCs w:val="24"/>
        </w:rPr>
        <w:t xml:space="preserve"> </w:t>
      </w:r>
      <w:r w:rsidRPr="009F249F">
        <w:rPr>
          <w:rFonts w:ascii="Times New Roman" w:hAnsi="Times New Roman" w:cs="Times New Roman"/>
          <w:bCs/>
          <w:sz w:val="24"/>
          <w:szCs w:val="24"/>
        </w:rPr>
        <w:t>В частности</w:t>
      </w:r>
      <w:r>
        <w:rPr>
          <w:rFonts w:ascii="Times New Roman" w:hAnsi="Times New Roman" w:cs="Times New Roman"/>
          <w:bCs/>
          <w:sz w:val="24"/>
          <w:szCs w:val="24"/>
        </w:rPr>
        <w:t>,</w:t>
      </w:r>
      <w:r w:rsidRPr="00C97457">
        <w:rPr>
          <w:rFonts w:ascii="Times New Roman" w:hAnsi="Times New Roman" w:cs="Times New Roman"/>
          <w:bCs/>
          <w:sz w:val="24"/>
          <w:szCs w:val="24"/>
        </w:rPr>
        <w:t xml:space="preserve"> </w:t>
      </w:r>
      <w:proofErr w:type="spellStart"/>
      <w:r w:rsidRPr="009F249F">
        <w:rPr>
          <w:rFonts w:ascii="Times New Roman" w:hAnsi="Times New Roman" w:cs="Times New Roman"/>
          <w:bCs/>
          <w:sz w:val="24"/>
          <w:szCs w:val="24"/>
        </w:rPr>
        <w:t>А.А.Игнатенко</w:t>
      </w:r>
      <w:proofErr w:type="spellEnd"/>
      <w:r w:rsidRPr="009F249F">
        <w:rPr>
          <w:rFonts w:ascii="Times New Roman" w:hAnsi="Times New Roman" w:cs="Times New Roman"/>
          <w:bCs/>
          <w:sz w:val="24"/>
          <w:szCs w:val="24"/>
        </w:rPr>
        <w:t xml:space="preserve"> </w:t>
      </w:r>
      <w:r>
        <w:rPr>
          <w:rStyle w:val="a5"/>
          <w:rFonts w:ascii="Times New Roman" w:hAnsi="Times New Roman" w:cs="Times New Roman"/>
          <w:bCs/>
          <w:sz w:val="24"/>
          <w:szCs w:val="24"/>
        </w:rPr>
        <w:footnoteReference w:id="4"/>
      </w:r>
      <w:r w:rsidRPr="009F249F">
        <w:rPr>
          <w:rFonts w:ascii="Times New Roman" w:hAnsi="Times New Roman" w:cs="Times New Roman"/>
          <w:bCs/>
          <w:sz w:val="24"/>
          <w:szCs w:val="24"/>
        </w:rPr>
        <w:t>и</w:t>
      </w:r>
      <w:r>
        <w:rPr>
          <w:rFonts w:ascii="Times New Roman" w:hAnsi="Times New Roman" w:cs="Times New Roman"/>
          <w:bCs/>
          <w:sz w:val="24"/>
          <w:szCs w:val="24"/>
        </w:rPr>
        <w:t xml:space="preserve"> Р.Г. </w:t>
      </w:r>
      <w:proofErr w:type="spellStart"/>
      <w:r>
        <w:rPr>
          <w:rFonts w:ascii="Times New Roman" w:hAnsi="Times New Roman" w:cs="Times New Roman"/>
          <w:bCs/>
          <w:sz w:val="24"/>
          <w:szCs w:val="24"/>
        </w:rPr>
        <w:t>Ланда</w:t>
      </w:r>
      <w:proofErr w:type="spellEnd"/>
      <w:r>
        <w:rPr>
          <w:rStyle w:val="a5"/>
          <w:rFonts w:ascii="Times New Roman" w:hAnsi="Times New Roman" w:cs="Times New Roman"/>
          <w:bCs/>
          <w:sz w:val="24"/>
          <w:szCs w:val="24"/>
        </w:rPr>
        <w:footnoteReference w:id="5"/>
      </w:r>
      <w:r>
        <w:rPr>
          <w:rFonts w:ascii="Times New Roman" w:hAnsi="Times New Roman" w:cs="Times New Roman"/>
          <w:bCs/>
          <w:sz w:val="24"/>
          <w:szCs w:val="24"/>
        </w:rPr>
        <w:t xml:space="preserve"> продемонстрировали </w:t>
      </w:r>
      <w:r w:rsidRPr="009F249F">
        <w:rPr>
          <w:rFonts w:ascii="Times New Roman" w:hAnsi="Times New Roman" w:cs="Times New Roman"/>
          <w:bCs/>
          <w:sz w:val="24"/>
          <w:szCs w:val="24"/>
        </w:rPr>
        <w:t xml:space="preserve">на примере Ближнего Востока социально-экономические </w:t>
      </w:r>
      <w:r>
        <w:rPr>
          <w:rFonts w:ascii="Times New Roman" w:hAnsi="Times New Roman" w:cs="Times New Roman"/>
          <w:bCs/>
          <w:sz w:val="24"/>
          <w:szCs w:val="24"/>
        </w:rPr>
        <w:t xml:space="preserve">и политические </w:t>
      </w:r>
      <w:r w:rsidRPr="009F249F">
        <w:rPr>
          <w:rFonts w:ascii="Times New Roman" w:hAnsi="Times New Roman" w:cs="Times New Roman"/>
          <w:bCs/>
          <w:sz w:val="24"/>
          <w:szCs w:val="24"/>
        </w:rPr>
        <w:t>предпосылки радикализации и политизации ислама,</w:t>
      </w:r>
      <w:r>
        <w:rPr>
          <w:rFonts w:ascii="Times New Roman" w:hAnsi="Times New Roman" w:cs="Times New Roman"/>
          <w:bCs/>
          <w:sz w:val="24"/>
          <w:szCs w:val="24"/>
        </w:rPr>
        <w:t xml:space="preserve"> что привело </w:t>
      </w:r>
      <w:r w:rsidRPr="009F249F">
        <w:rPr>
          <w:rFonts w:ascii="Times New Roman" w:hAnsi="Times New Roman" w:cs="Times New Roman"/>
          <w:bCs/>
          <w:sz w:val="24"/>
          <w:szCs w:val="24"/>
        </w:rPr>
        <w:t xml:space="preserve">к всплеску </w:t>
      </w:r>
      <w:r>
        <w:rPr>
          <w:rFonts w:ascii="Times New Roman" w:hAnsi="Times New Roman" w:cs="Times New Roman"/>
          <w:bCs/>
          <w:sz w:val="24"/>
          <w:szCs w:val="24"/>
        </w:rPr>
        <w:t xml:space="preserve">экстремистских </w:t>
      </w:r>
      <w:r w:rsidRPr="009F249F">
        <w:rPr>
          <w:rFonts w:ascii="Times New Roman" w:hAnsi="Times New Roman" w:cs="Times New Roman"/>
          <w:bCs/>
          <w:sz w:val="24"/>
          <w:szCs w:val="24"/>
        </w:rPr>
        <w:t>настроений</w:t>
      </w:r>
      <w:r>
        <w:rPr>
          <w:rFonts w:ascii="Times New Roman" w:hAnsi="Times New Roman" w:cs="Times New Roman"/>
          <w:bCs/>
          <w:sz w:val="24"/>
          <w:szCs w:val="24"/>
        </w:rPr>
        <w:t xml:space="preserve"> и террористической активности</w:t>
      </w:r>
      <w:r w:rsidRPr="009F249F">
        <w:rPr>
          <w:rFonts w:ascii="Times New Roman" w:hAnsi="Times New Roman" w:cs="Times New Roman"/>
          <w:bCs/>
          <w:sz w:val="24"/>
          <w:szCs w:val="24"/>
        </w:rPr>
        <w:t>.</w:t>
      </w:r>
    </w:p>
    <w:p w:rsidR="00F21979" w:rsidRDefault="00F21979" w:rsidP="005B3DE5">
      <w:pPr>
        <w:spacing w:after="0" w:line="360" w:lineRule="auto"/>
        <w:ind w:firstLine="709"/>
        <w:jc w:val="both"/>
        <w:rPr>
          <w:rFonts w:ascii="Times New Roman" w:hAnsi="Times New Roman" w:cs="Times New Roman"/>
          <w:sz w:val="24"/>
          <w:szCs w:val="24"/>
        </w:rPr>
      </w:pPr>
      <w:r w:rsidRPr="008B4088">
        <w:rPr>
          <w:rFonts w:ascii="Times New Roman" w:hAnsi="Times New Roman" w:cs="Times New Roman"/>
          <w:sz w:val="24"/>
          <w:szCs w:val="24"/>
        </w:rPr>
        <w:t>Значительный вклад в разработку</w:t>
      </w:r>
      <w:r>
        <w:rPr>
          <w:rFonts w:ascii="Times New Roman" w:hAnsi="Times New Roman" w:cs="Times New Roman"/>
          <w:sz w:val="24"/>
          <w:szCs w:val="24"/>
        </w:rPr>
        <w:t xml:space="preserve"> подходов и причин зарождения </w:t>
      </w:r>
      <w:r w:rsidRPr="008B4088">
        <w:rPr>
          <w:rFonts w:ascii="Times New Roman" w:hAnsi="Times New Roman" w:cs="Times New Roman"/>
          <w:sz w:val="24"/>
          <w:szCs w:val="24"/>
        </w:rPr>
        <w:t xml:space="preserve"> </w:t>
      </w:r>
      <w:r>
        <w:rPr>
          <w:rFonts w:ascii="Times New Roman" w:hAnsi="Times New Roman" w:cs="Times New Roman"/>
          <w:sz w:val="24"/>
          <w:szCs w:val="24"/>
        </w:rPr>
        <w:t xml:space="preserve">исламского экстремизма внесли В.В. </w:t>
      </w:r>
      <w:proofErr w:type="spellStart"/>
      <w:r>
        <w:rPr>
          <w:rFonts w:ascii="Times New Roman" w:hAnsi="Times New Roman" w:cs="Times New Roman"/>
          <w:sz w:val="24"/>
          <w:szCs w:val="24"/>
        </w:rPr>
        <w:t>Наумкин</w:t>
      </w:r>
      <w:proofErr w:type="spellEnd"/>
      <w:r>
        <w:rPr>
          <w:rFonts w:ascii="Times New Roman" w:hAnsi="Times New Roman" w:cs="Times New Roman"/>
          <w:sz w:val="24"/>
          <w:szCs w:val="24"/>
        </w:rPr>
        <w:t xml:space="preserve">, </w:t>
      </w:r>
      <w:r>
        <w:rPr>
          <w:rStyle w:val="a5"/>
          <w:rFonts w:ascii="Times New Roman" w:hAnsi="Times New Roman" w:cs="Times New Roman"/>
          <w:sz w:val="24"/>
          <w:szCs w:val="24"/>
        </w:rPr>
        <w:footnoteReference w:id="6"/>
      </w:r>
      <w:r>
        <w:rPr>
          <w:rFonts w:ascii="Times New Roman" w:hAnsi="Times New Roman" w:cs="Times New Roman"/>
          <w:sz w:val="24"/>
          <w:szCs w:val="24"/>
        </w:rPr>
        <w:t>А. Малашенко</w:t>
      </w:r>
      <w:r>
        <w:rPr>
          <w:rStyle w:val="a5"/>
          <w:rFonts w:ascii="Times New Roman" w:hAnsi="Times New Roman" w:cs="Times New Roman"/>
          <w:sz w:val="24"/>
          <w:szCs w:val="24"/>
        </w:rPr>
        <w:footnoteReference w:id="7"/>
      </w:r>
      <w:r>
        <w:rPr>
          <w:rFonts w:ascii="Times New Roman" w:hAnsi="Times New Roman" w:cs="Times New Roman"/>
          <w:sz w:val="24"/>
          <w:szCs w:val="24"/>
        </w:rPr>
        <w:t>, 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Сикоев</w:t>
      </w:r>
      <w:proofErr w:type="spellEnd"/>
      <w:r>
        <w:rPr>
          <w:rFonts w:ascii="Times New Roman" w:hAnsi="Times New Roman" w:cs="Times New Roman"/>
          <w:sz w:val="24"/>
          <w:szCs w:val="24"/>
        </w:rPr>
        <w:t xml:space="preserve"> </w:t>
      </w:r>
      <w:r>
        <w:rPr>
          <w:rStyle w:val="a5"/>
          <w:rFonts w:ascii="Times New Roman" w:hAnsi="Times New Roman" w:cs="Times New Roman"/>
          <w:sz w:val="24"/>
          <w:szCs w:val="24"/>
        </w:rPr>
        <w:footnoteReference w:id="8"/>
      </w:r>
      <w:r>
        <w:rPr>
          <w:rFonts w:ascii="Times New Roman" w:hAnsi="Times New Roman" w:cs="Times New Roman"/>
          <w:sz w:val="24"/>
          <w:szCs w:val="24"/>
        </w:rPr>
        <w:t>и З.И. Левин</w:t>
      </w:r>
      <w:r>
        <w:rPr>
          <w:rStyle w:val="a5"/>
          <w:rFonts w:ascii="Times New Roman" w:hAnsi="Times New Roman" w:cs="Times New Roman"/>
          <w:sz w:val="24"/>
          <w:szCs w:val="24"/>
        </w:rPr>
        <w:footnoteReference w:id="9"/>
      </w:r>
      <w:r w:rsidRPr="008B4088">
        <w:rPr>
          <w:rFonts w:ascii="Times New Roman" w:hAnsi="Times New Roman" w:cs="Times New Roman"/>
          <w:sz w:val="24"/>
          <w:szCs w:val="24"/>
        </w:rPr>
        <w:t>.</w:t>
      </w:r>
      <w:r>
        <w:rPr>
          <w:rFonts w:ascii="Times New Roman" w:hAnsi="Times New Roman" w:cs="Times New Roman"/>
          <w:sz w:val="24"/>
          <w:szCs w:val="24"/>
        </w:rPr>
        <w:t xml:space="preserve"> Авторами были рассмотрены </w:t>
      </w:r>
      <w:r w:rsidRPr="008B4088">
        <w:rPr>
          <w:rFonts w:ascii="Times New Roman" w:hAnsi="Times New Roman" w:cs="Times New Roman"/>
          <w:sz w:val="24"/>
          <w:szCs w:val="24"/>
        </w:rPr>
        <w:t>многочисленные факты внутренней борьбы различных</w:t>
      </w:r>
      <w:r>
        <w:rPr>
          <w:rFonts w:ascii="Times New Roman" w:hAnsi="Times New Roman" w:cs="Times New Roman"/>
          <w:sz w:val="24"/>
          <w:szCs w:val="24"/>
        </w:rPr>
        <w:t xml:space="preserve"> исламских</w:t>
      </w:r>
      <w:r w:rsidRPr="008B4088">
        <w:rPr>
          <w:rFonts w:ascii="Times New Roman" w:hAnsi="Times New Roman" w:cs="Times New Roman"/>
          <w:sz w:val="24"/>
          <w:szCs w:val="24"/>
        </w:rPr>
        <w:t xml:space="preserve"> течений, способствовавших оформлению </w:t>
      </w:r>
      <w:r>
        <w:rPr>
          <w:rFonts w:ascii="Times New Roman" w:hAnsi="Times New Roman" w:cs="Times New Roman"/>
          <w:sz w:val="24"/>
          <w:szCs w:val="24"/>
        </w:rPr>
        <w:t xml:space="preserve">радикальной и экстремисткой идеологии, в частности </w:t>
      </w:r>
      <w:proofErr w:type="spellStart"/>
      <w:r>
        <w:rPr>
          <w:rFonts w:ascii="Times New Roman" w:hAnsi="Times New Roman" w:cs="Times New Roman"/>
          <w:sz w:val="24"/>
          <w:szCs w:val="24"/>
        </w:rPr>
        <w:t>З</w:t>
      </w:r>
      <w:r w:rsidRPr="009E4B52">
        <w:rPr>
          <w:rFonts w:ascii="Times New Roman" w:hAnsi="Times New Roman" w:cs="Times New Roman"/>
          <w:sz w:val="24"/>
          <w:szCs w:val="24"/>
        </w:rPr>
        <w:t>.И.Левин</w:t>
      </w:r>
      <w:proofErr w:type="spellEnd"/>
      <w:r w:rsidRPr="00D44A87">
        <w:rPr>
          <w:rFonts w:ascii="Times New Roman" w:hAnsi="Times New Roman" w:cs="Times New Roman"/>
          <w:sz w:val="24"/>
          <w:szCs w:val="24"/>
        </w:rPr>
        <w:t xml:space="preserve"> </w:t>
      </w:r>
      <w:r w:rsidRPr="009E4B52">
        <w:rPr>
          <w:rFonts w:ascii="Times New Roman" w:hAnsi="Times New Roman" w:cs="Times New Roman"/>
          <w:sz w:val="24"/>
          <w:szCs w:val="24"/>
        </w:rPr>
        <w:t>придерживается</w:t>
      </w:r>
      <w:r w:rsidRPr="00D44A87">
        <w:rPr>
          <w:rFonts w:ascii="Times New Roman" w:hAnsi="Times New Roman" w:cs="Times New Roman"/>
          <w:sz w:val="24"/>
          <w:szCs w:val="24"/>
        </w:rPr>
        <w:t xml:space="preserve"> </w:t>
      </w:r>
      <w:r w:rsidRPr="009E4B52">
        <w:rPr>
          <w:rFonts w:ascii="Times New Roman" w:hAnsi="Times New Roman" w:cs="Times New Roman"/>
          <w:sz w:val="24"/>
          <w:szCs w:val="24"/>
        </w:rPr>
        <w:t xml:space="preserve">точки зрения, что </w:t>
      </w:r>
      <w:r>
        <w:rPr>
          <w:rFonts w:ascii="Times New Roman" w:hAnsi="Times New Roman" w:cs="Times New Roman"/>
          <w:sz w:val="24"/>
          <w:szCs w:val="24"/>
        </w:rPr>
        <w:t xml:space="preserve">радикализм </w:t>
      </w:r>
      <w:r w:rsidRPr="009E4B52">
        <w:rPr>
          <w:rFonts w:ascii="Times New Roman" w:hAnsi="Times New Roman" w:cs="Times New Roman"/>
          <w:sz w:val="24"/>
          <w:szCs w:val="24"/>
        </w:rPr>
        <w:t>в исламе представляет собой «</w:t>
      </w:r>
      <w:proofErr w:type="spellStart"/>
      <w:r w:rsidRPr="009E4B52">
        <w:rPr>
          <w:rFonts w:ascii="Times New Roman" w:hAnsi="Times New Roman" w:cs="Times New Roman"/>
          <w:sz w:val="24"/>
          <w:szCs w:val="24"/>
        </w:rPr>
        <w:t>салафитский</w:t>
      </w:r>
      <w:proofErr w:type="spellEnd"/>
      <w:r w:rsidRPr="009E4B52">
        <w:rPr>
          <w:rFonts w:ascii="Times New Roman" w:hAnsi="Times New Roman" w:cs="Times New Roman"/>
          <w:sz w:val="24"/>
          <w:szCs w:val="24"/>
        </w:rPr>
        <w:t xml:space="preserve"> модернизм», а фундаментал</w:t>
      </w:r>
      <w:r>
        <w:rPr>
          <w:rFonts w:ascii="Times New Roman" w:hAnsi="Times New Roman" w:cs="Times New Roman"/>
          <w:sz w:val="24"/>
          <w:szCs w:val="24"/>
        </w:rPr>
        <w:t xml:space="preserve">изм – «охранительный </w:t>
      </w:r>
      <w:proofErr w:type="spellStart"/>
      <w:r>
        <w:rPr>
          <w:rFonts w:ascii="Times New Roman" w:hAnsi="Times New Roman" w:cs="Times New Roman"/>
          <w:sz w:val="24"/>
          <w:szCs w:val="24"/>
        </w:rPr>
        <w:t>салафизм</w:t>
      </w:r>
      <w:proofErr w:type="spellEnd"/>
      <w:r>
        <w:rPr>
          <w:rFonts w:ascii="Times New Roman" w:hAnsi="Times New Roman" w:cs="Times New Roman"/>
          <w:sz w:val="24"/>
          <w:szCs w:val="24"/>
        </w:rPr>
        <w:t xml:space="preserve">». </w:t>
      </w:r>
      <w:r w:rsidRPr="008B4088">
        <w:rPr>
          <w:rFonts w:ascii="Times New Roman" w:hAnsi="Times New Roman" w:cs="Times New Roman"/>
          <w:sz w:val="24"/>
          <w:szCs w:val="24"/>
        </w:rPr>
        <w:t xml:space="preserve"> </w:t>
      </w:r>
    </w:p>
    <w:p w:rsidR="00F21979" w:rsidRPr="008C01A0" w:rsidRDefault="00F21979" w:rsidP="005B3D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статье</w:t>
      </w:r>
      <w:r w:rsidRPr="00955946">
        <w:rPr>
          <w:rFonts w:ascii="Times New Roman" w:hAnsi="Times New Roman" w:cs="Times New Roman"/>
          <w:sz w:val="24"/>
          <w:szCs w:val="24"/>
        </w:rPr>
        <w:t xml:space="preserve"> </w:t>
      </w:r>
      <w:proofErr w:type="spellStart"/>
      <w:r>
        <w:rPr>
          <w:rFonts w:ascii="Times New Roman" w:hAnsi="Times New Roman" w:cs="Times New Roman"/>
          <w:sz w:val="24"/>
          <w:szCs w:val="24"/>
        </w:rPr>
        <w:t>Б.Лъюиса</w:t>
      </w:r>
      <w:proofErr w:type="spellEnd"/>
      <w:r>
        <w:rPr>
          <w:rFonts w:ascii="Times New Roman" w:hAnsi="Times New Roman" w:cs="Times New Roman"/>
          <w:sz w:val="24"/>
          <w:szCs w:val="24"/>
        </w:rPr>
        <w:t xml:space="preserve"> «Ислам возвращается»</w:t>
      </w:r>
      <w:r>
        <w:rPr>
          <w:rStyle w:val="a5"/>
          <w:rFonts w:ascii="Times New Roman" w:hAnsi="Times New Roman" w:cs="Times New Roman"/>
          <w:sz w:val="24"/>
          <w:szCs w:val="24"/>
        </w:rPr>
        <w:footnoteReference w:id="10"/>
      </w:r>
      <w:r w:rsidRPr="00955946">
        <w:rPr>
          <w:rFonts w:ascii="Times New Roman" w:hAnsi="Times New Roman" w:cs="Times New Roman"/>
          <w:sz w:val="24"/>
          <w:szCs w:val="24"/>
        </w:rPr>
        <w:t xml:space="preserve">, впервые было заявлено о превращении ислама в мощную внутриполитическую силу и </w:t>
      </w:r>
      <w:r>
        <w:rPr>
          <w:rFonts w:ascii="Times New Roman" w:hAnsi="Times New Roman" w:cs="Times New Roman"/>
          <w:sz w:val="24"/>
          <w:szCs w:val="24"/>
        </w:rPr>
        <w:t xml:space="preserve">о </w:t>
      </w:r>
      <w:r w:rsidRPr="00955946">
        <w:rPr>
          <w:rFonts w:ascii="Times New Roman" w:hAnsi="Times New Roman" w:cs="Times New Roman"/>
          <w:sz w:val="24"/>
          <w:szCs w:val="24"/>
        </w:rPr>
        <w:t xml:space="preserve">готовности широких масс в мусульманских странах </w:t>
      </w:r>
      <w:proofErr w:type="gramStart"/>
      <w:r w:rsidRPr="00955946">
        <w:rPr>
          <w:rFonts w:ascii="Times New Roman" w:hAnsi="Times New Roman" w:cs="Times New Roman"/>
          <w:sz w:val="24"/>
          <w:szCs w:val="24"/>
        </w:rPr>
        <w:t>поддержать</w:t>
      </w:r>
      <w:proofErr w:type="gramEnd"/>
      <w:r w:rsidRPr="00955946">
        <w:rPr>
          <w:rFonts w:ascii="Times New Roman" w:hAnsi="Times New Roman" w:cs="Times New Roman"/>
          <w:sz w:val="24"/>
          <w:szCs w:val="24"/>
        </w:rPr>
        <w:t xml:space="preserve"> её. </w:t>
      </w:r>
      <w:r>
        <w:rPr>
          <w:rFonts w:ascii="Times New Roman" w:hAnsi="Times New Roman" w:cs="Times New Roman"/>
          <w:sz w:val="24"/>
          <w:szCs w:val="24"/>
        </w:rPr>
        <w:t xml:space="preserve">Данная тема также </w:t>
      </w:r>
      <w:r w:rsidRPr="00955946">
        <w:rPr>
          <w:rFonts w:ascii="Times New Roman" w:hAnsi="Times New Roman" w:cs="Times New Roman"/>
          <w:sz w:val="24"/>
          <w:szCs w:val="24"/>
        </w:rPr>
        <w:t xml:space="preserve">получила развитие в трудах </w:t>
      </w:r>
      <w:proofErr w:type="spellStart"/>
      <w:r w:rsidRPr="00955946">
        <w:rPr>
          <w:rFonts w:ascii="Times New Roman" w:hAnsi="Times New Roman" w:cs="Times New Roman"/>
          <w:sz w:val="24"/>
          <w:szCs w:val="24"/>
        </w:rPr>
        <w:t>Д.Эспозито</w:t>
      </w:r>
      <w:proofErr w:type="spellEnd"/>
      <w:r>
        <w:rPr>
          <w:rStyle w:val="a5"/>
          <w:rFonts w:ascii="Times New Roman" w:hAnsi="Times New Roman" w:cs="Times New Roman"/>
          <w:sz w:val="24"/>
          <w:szCs w:val="24"/>
        </w:rPr>
        <w:footnoteReference w:id="11"/>
      </w:r>
      <w:r w:rsidRPr="00955946">
        <w:rPr>
          <w:rFonts w:ascii="Times New Roman" w:hAnsi="Times New Roman" w:cs="Times New Roman"/>
          <w:sz w:val="24"/>
          <w:szCs w:val="24"/>
        </w:rPr>
        <w:t xml:space="preserve">, </w:t>
      </w:r>
      <w:proofErr w:type="spellStart"/>
      <w:r w:rsidRPr="004B50E9">
        <w:rPr>
          <w:rFonts w:ascii="Times New Roman" w:hAnsi="Times New Roman" w:cs="Times New Roman"/>
          <w:sz w:val="24"/>
          <w:szCs w:val="24"/>
        </w:rPr>
        <w:t>О.Руа</w:t>
      </w:r>
      <w:proofErr w:type="spellEnd"/>
      <w:r w:rsidRPr="004B50E9">
        <w:rPr>
          <w:rFonts w:ascii="Times New Roman" w:hAnsi="Times New Roman" w:cs="Times New Roman"/>
          <w:sz w:val="24"/>
          <w:szCs w:val="24"/>
        </w:rPr>
        <w:t xml:space="preserve"> </w:t>
      </w:r>
      <w:r>
        <w:rPr>
          <w:rStyle w:val="a5"/>
          <w:rFonts w:ascii="Times New Roman" w:hAnsi="Times New Roman" w:cs="Times New Roman"/>
          <w:sz w:val="24"/>
          <w:szCs w:val="24"/>
        </w:rPr>
        <w:footnoteReference w:id="12"/>
      </w:r>
      <w:r w:rsidRPr="00182CCC">
        <w:rPr>
          <w:rFonts w:ascii="Times New Roman" w:hAnsi="Times New Roman" w:cs="Times New Roman"/>
          <w:sz w:val="24"/>
          <w:szCs w:val="24"/>
        </w:rPr>
        <w:t>и др.</w:t>
      </w:r>
    </w:p>
    <w:p w:rsidR="00F21979" w:rsidRDefault="00F21979" w:rsidP="005B3D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Вопросам восстановления иракской государственности посвящены работы таких авторов как В.В. </w:t>
      </w:r>
      <w:proofErr w:type="spellStart"/>
      <w:r>
        <w:rPr>
          <w:rFonts w:ascii="Times New Roman" w:hAnsi="Times New Roman" w:cs="Times New Roman"/>
          <w:sz w:val="24"/>
          <w:szCs w:val="24"/>
        </w:rPr>
        <w:t>Наумкин</w:t>
      </w:r>
      <w:proofErr w:type="spellEnd"/>
      <w:r>
        <w:rPr>
          <w:rFonts w:ascii="Times New Roman" w:hAnsi="Times New Roman" w:cs="Times New Roman"/>
          <w:sz w:val="24"/>
          <w:szCs w:val="24"/>
        </w:rPr>
        <w:t>,</w:t>
      </w:r>
      <w:r w:rsidRPr="00F568D4">
        <w:rPr>
          <w:rFonts w:ascii="Times New Roman" w:hAnsi="Times New Roman" w:cs="Times New Roman"/>
          <w:sz w:val="24"/>
          <w:szCs w:val="24"/>
        </w:rPr>
        <w:t xml:space="preserve"> </w:t>
      </w:r>
      <w:r>
        <w:rPr>
          <w:rStyle w:val="a5"/>
          <w:rFonts w:ascii="Times New Roman" w:hAnsi="Times New Roman" w:cs="Times New Roman"/>
          <w:sz w:val="24"/>
          <w:szCs w:val="24"/>
        </w:rPr>
        <w:footnoteReference w:id="13"/>
      </w:r>
      <w:r w:rsidRPr="00F568D4">
        <w:rPr>
          <w:rFonts w:ascii="Times New Roman" w:hAnsi="Times New Roman" w:cs="Times New Roman"/>
          <w:sz w:val="24"/>
          <w:szCs w:val="24"/>
        </w:rPr>
        <w:t>Г.С.</w:t>
      </w:r>
      <w:r>
        <w:rPr>
          <w:rFonts w:ascii="Times New Roman" w:hAnsi="Times New Roman" w:cs="Times New Roman"/>
          <w:sz w:val="24"/>
          <w:szCs w:val="24"/>
        </w:rPr>
        <w:t xml:space="preserve"> </w:t>
      </w:r>
      <w:proofErr w:type="spellStart"/>
      <w:r w:rsidRPr="00F568D4">
        <w:rPr>
          <w:rFonts w:ascii="Times New Roman" w:hAnsi="Times New Roman" w:cs="Times New Roman"/>
          <w:sz w:val="24"/>
          <w:szCs w:val="24"/>
        </w:rPr>
        <w:t>Шахбазян</w:t>
      </w:r>
      <w:proofErr w:type="spellEnd"/>
      <w:r>
        <w:rPr>
          <w:rStyle w:val="a5"/>
          <w:rFonts w:ascii="Times New Roman" w:hAnsi="Times New Roman" w:cs="Times New Roman"/>
          <w:sz w:val="24"/>
          <w:szCs w:val="24"/>
        </w:rPr>
        <w:footnoteReference w:id="14"/>
      </w:r>
      <w:r>
        <w:rPr>
          <w:rFonts w:ascii="Times New Roman" w:hAnsi="Times New Roman" w:cs="Times New Roman"/>
          <w:sz w:val="24"/>
          <w:szCs w:val="24"/>
        </w:rPr>
        <w:t xml:space="preserve">. Они </w:t>
      </w:r>
      <w:r w:rsidRPr="00E25EE8">
        <w:rPr>
          <w:rFonts w:ascii="Times New Roman" w:hAnsi="Times New Roman" w:cs="Times New Roman"/>
          <w:sz w:val="24"/>
          <w:szCs w:val="24"/>
        </w:rPr>
        <w:t>про</w:t>
      </w:r>
      <w:r>
        <w:rPr>
          <w:rFonts w:ascii="Times New Roman" w:hAnsi="Times New Roman" w:cs="Times New Roman"/>
          <w:sz w:val="24"/>
          <w:szCs w:val="24"/>
        </w:rPr>
        <w:t xml:space="preserve">водят </w:t>
      </w:r>
      <w:r w:rsidRPr="00E25EE8">
        <w:rPr>
          <w:rFonts w:ascii="Times New Roman" w:hAnsi="Times New Roman" w:cs="Times New Roman"/>
          <w:sz w:val="24"/>
          <w:szCs w:val="24"/>
        </w:rPr>
        <w:t>анализ</w:t>
      </w:r>
      <w:r>
        <w:rPr>
          <w:rFonts w:ascii="Times New Roman" w:hAnsi="Times New Roman" w:cs="Times New Roman"/>
          <w:sz w:val="24"/>
          <w:szCs w:val="24"/>
        </w:rPr>
        <w:t xml:space="preserve"> последствий войны 2003-2011</w:t>
      </w:r>
      <w:r w:rsidR="00AF1D0F">
        <w:rPr>
          <w:rFonts w:ascii="Times New Roman" w:hAnsi="Times New Roman" w:cs="Times New Roman"/>
          <w:sz w:val="24"/>
          <w:szCs w:val="24"/>
        </w:rPr>
        <w:t xml:space="preserve"> </w:t>
      </w:r>
      <w:proofErr w:type="spellStart"/>
      <w:r>
        <w:rPr>
          <w:rFonts w:ascii="Times New Roman" w:hAnsi="Times New Roman" w:cs="Times New Roman"/>
          <w:sz w:val="24"/>
          <w:szCs w:val="24"/>
        </w:rPr>
        <w:t>гг</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а также ошибок допущенных американцами в Ираке. </w:t>
      </w:r>
    </w:p>
    <w:p w:rsidR="00F21979" w:rsidRDefault="00F21979" w:rsidP="005B3D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Проблему </w:t>
      </w:r>
      <w:proofErr w:type="spellStart"/>
      <w:r>
        <w:rPr>
          <w:rFonts w:ascii="Times New Roman" w:hAnsi="Times New Roman" w:cs="Times New Roman"/>
          <w:sz w:val="24"/>
          <w:szCs w:val="24"/>
        </w:rPr>
        <w:t>суннитско</w:t>
      </w:r>
      <w:proofErr w:type="spellEnd"/>
      <w:r>
        <w:rPr>
          <w:rFonts w:ascii="Times New Roman" w:hAnsi="Times New Roman" w:cs="Times New Roman"/>
          <w:sz w:val="24"/>
          <w:szCs w:val="24"/>
        </w:rPr>
        <w:t xml:space="preserve">-шиитских отношений в </w:t>
      </w:r>
      <w:proofErr w:type="spellStart"/>
      <w:r>
        <w:rPr>
          <w:rFonts w:ascii="Times New Roman" w:hAnsi="Times New Roman" w:cs="Times New Roman"/>
          <w:sz w:val="24"/>
          <w:szCs w:val="24"/>
        </w:rPr>
        <w:t>постсаддамовском</w:t>
      </w:r>
      <w:proofErr w:type="spellEnd"/>
      <w:r>
        <w:rPr>
          <w:rFonts w:ascii="Times New Roman" w:hAnsi="Times New Roman" w:cs="Times New Roman"/>
          <w:sz w:val="24"/>
          <w:szCs w:val="24"/>
        </w:rPr>
        <w:t xml:space="preserve"> Ираке осветили в своих работах А.А. Кузнецов</w:t>
      </w:r>
      <w:r>
        <w:rPr>
          <w:rStyle w:val="a5"/>
          <w:rFonts w:ascii="Times New Roman" w:hAnsi="Times New Roman" w:cs="Times New Roman"/>
          <w:sz w:val="24"/>
          <w:szCs w:val="24"/>
        </w:rPr>
        <w:footnoteReference w:id="15"/>
      </w:r>
      <w:r>
        <w:rPr>
          <w:rFonts w:ascii="Times New Roman" w:hAnsi="Times New Roman" w:cs="Times New Roman"/>
          <w:sz w:val="24"/>
          <w:szCs w:val="24"/>
        </w:rPr>
        <w:t>,</w:t>
      </w:r>
      <w:r w:rsidRPr="00065503">
        <w:rPr>
          <w:rFonts w:ascii="Times New Roman" w:hAnsi="Times New Roman" w:cs="Times New Roman"/>
          <w:sz w:val="24"/>
          <w:szCs w:val="24"/>
        </w:rPr>
        <w:t xml:space="preserve"> </w:t>
      </w:r>
      <w:r>
        <w:rPr>
          <w:rFonts w:ascii="Times New Roman" w:hAnsi="Times New Roman" w:cs="Times New Roman"/>
          <w:sz w:val="24"/>
          <w:szCs w:val="24"/>
        </w:rPr>
        <w:t>Г.И. Мирский</w:t>
      </w:r>
      <w:proofErr w:type="gramStart"/>
      <w:r w:rsidRPr="004F7425">
        <w:rPr>
          <w:rStyle w:val="a5"/>
          <w:rFonts w:ascii="Times New Roman" w:hAnsi="Times New Roman" w:cs="Times New Roman"/>
          <w:sz w:val="24"/>
          <w:szCs w:val="24"/>
        </w:rPr>
        <w:footnoteReference w:id="16"/>
      </w:r>
      <w:r w:rsidRPr="004F7425">
        <w:rPr>
          <w:rFonts w:ascii="Times New Roman" w:hAnsi="Times New Roman" w:cs="Times New Roman"/>
          <w:sz w:val="24"/>
          <w:szCs w:val="24"/>
        </w:rPr>
        <w:t>,</w:t>
      </w:r>
      <w:proofErr w:type="gramEnd"/>
      <w:r w:rsidRPr="00F568D4">
        <w:rPr>
          <w:rFonts w:ascii="Times New Roman" w:hAnsi="Times New Roman" w:cs="Times New Roman"/>
          <w:sz w:val="24"/>
          <w:szCs w:val="24"/>
        </w:rPr>
        <w:t>Е.И.</w:t>
      </w:r>
      <w:r>
        <w:rPr>
          <w:rFonts w:ascii="Times New Roman" w:hAnsi="Times New Roman" w:cs="Times New Roman"/>
          <w:sz w:val="24"/>
          <w:szCs w:val="24"/>
        </w:rPr>
        <w:t xml:space="preserve"> </w:t>
      </w:r>
      <w:r w:rsidRPr="00F568D4">
        <w:rPr>
          <w:rFonts w:ascii="Times New Roman" w:hAnsi="Times New Roman" w:cs="Times New Roman"/>
          <w:sz w:val="24"/>
          <w:szCs w:val="24"/>
        </w:rPr>
        <w:t>Устинов</w:t>
      </w:r>
      <w:r>
        <w:rPr>
          <w:rStyle w:val="a5"/>
          <w:rFonts w:ascii="Times New Roman" w:hAnsi="Times New Roman" w:cs="Times New Roman"/>
          <w:sz w:val="24"/>
          <w:szCs w:val="24"/>
        </w:rPr>
        <w:footnoteReference w:id="17"/>
      </w:r>
      <w:r>
        <w:rPr>
          <w:rFonts w:ascii="Times New Roman" w:hAnsi="Times New Roman" w:cs="Times New Roman"/>
          <w:sz w:val="24"/>
          <w:szCs w:val="24"/>
        </w:rPr>
        <w:t xml:space="preserve"> </w:t>
      </w:r>
      <w:r w:rsidRPr="004F7425">
        <w:rPr>
          <w:rFonts w:ascii="Times New Roman" w:hAnsi="Times New Roman" w:cs="Times New Roman"/>
          <w:sz w:val="24"/>
          <w:szCs w:val="24"/>
          <w:lang w:val="en-US"/>
        </w:rPr>
        <w:t>H</w:t>
      </w:r>
      <w:r>
        <w:rPr>
          <w:rFonts w:ascii="Times New Roman" w:hAnsi="Times New Roman" w:cs="Times New Roman"/>
          <w:sz w:val="24"/>
          <w:szCs w:val="24"/>
        </w:rPr>
        <w:t>.</w:t>
      </w:r>
      <w:r w:rsidRPr="004F7425">
        <w:rPr>
          <w:rFonts w:ascii="Times New Roman" w:hAnsi="Times New Roman" w:cs="Times New Roman"/>
          <w:sz w:val="24"/>
          <w:szCs w:val="24"/>
        </w:rPr>
        <w:t xml:space="preserve"> </w:t>
      </w:r>
      <w:r w:rsidRPr="004F7425">
        <w:rPr>
          <w:rFonts w:ascii="Times New Roman" w:hAnsi="Times New Roman" w:cs="Times New Roman"/>
          <w:sz w:val="24"/>
          <w:szCs w:val="24"/>
          <w:lang w:val="en-US"/>
        </w:rPr>
        <w:t>al</w:t>
      </w:r>
      <w:r w:rsidRPr="004F7425">
        <w:rPr>
          <w:rFonts w:ascii="Times New Roman" w:hAnsi="Times New Roman" w:cs="Times New Roman"/>
          <w:sz w:val="24"/>
          <w:szCs w:val="24"/>
        </w:rPr>
        <w:t>-</w:t>
      </w:r>
      <w:proofErr w:type="spellStart"/>
      <w:r w:rsidRPr="004F7425">
        <w:rPr>
          <w:rFonts w:ascii="Times New Roman" w:hAnsi="Times New Roman" w:cs="Times New Roman"/>
          <w:sz w:val="24"/>
          <w:szCs w:val="24"/>
          <w:lang w:val="en-US"/>
        </w:rPr>
        <w:t>Khoei</w:t>
      </w:r>
      <w:proofErr w:type="spellEnd"/>
      <w:r>
        <w:rPr>
          <w:rStyle w:val="a5"/>
          <w:rFonts w:ascii="Times New Roman" w:hAnsi="Times New Roman" w:cs="Times New Roman"/>
          <w:sz w:val="24"/>
          <w:szCs w:val="24"/>
        </w:rPr>
        <w:footnoteReference w:id="18"/>
      </w:r>
      <w:r>
        <w:rPr>
          <w:rFonts w:ascii="Times New Roman" w:hAnsi="Times New Roman" w:cs="Times New Roman"/>
          <w:sz w:val="24"/>
          <w:szCs w:val="24"/>
        </w:rPr>
        <w:t xml:space="preserve">, </w:t>
      </w:r>
      <w:r w:rsidRPr="00403FFE">
        <w:rPr>
          <w:rFonts w:ascii="Times New Roman" w:hAnsi="Times New Roman" w:cs="Times New Roman"/>
          <w:sz w:val="24"/>
          <w:szCs w:val="24"/>
          <w:lang w:val="en-US"/>
        </w:rPr>
        <w:t>H</w:t>
      </w:r>
      <w:r w:rsidRPr="00403FFE">
        <w:rPr>
          <w:rFonts w:ascii="Times New Roman" w:hAnsi="Times New Roman" w:cs="Times New Roman"/>
          <w:sz w:val="24"/>
          <w:szCs w:val="24"/>
        </w:rPr>
        <w:t>.</w:t>
      </w:r>
      <w:r w:rsidRPr="00403FFE">
        <w:rPr>
          <w:rFonts w:ascii="Times New Roman" w:hAnsi="Times New Roman" w:cs="Times New Roman"/>
          <w:sz w:val="24"/>
          <w:szCs w:val="24"/>
          <w:lang w:val="en-US"/>
        </w:rPr>
        <w:t>H</w:t>
      </w:r>
      <w:r w:rsidRPr="00403FFE">
        <w:rPr>
          <w:rFonts w:ascii="Times New Roman" w:hAnsi="Times New Roman" w:cs="Times New Roman"/>
          <w:sz w:val="24"/>
          <w:szCs w:val="24"/>
        </w:rPr>
        <w:t xml:space="preserve"> </w:t>
      </w:r>
      <w:r w:rsidRPr="00403FFE">
        <w:rPr>
          <w:rFonts w:ascii="Times New Roman" w:hAnsi="Times New Roman" w:cs="Times New Roman"/>
          <w:sz w:val="24"/>
          <w:szCs w:val="24"/>
          <w:lang w:val="en-US"/>
        </w:rPr>
        <w:t>Al</w:t>
      </w:r>
      <w:r w:rsidRPr="00403FFE">
        <w:rPr>
          <w:rFonts w:ascii="Times New Roman" w:hAnsi="Times New Roman" w:cs="Times New Roman"/>
          <w:sz w:val="24"/>
          <w:szCs w:val="24"/>
        </w:rPr>
        <w:t>-</w:t>
      </w:r>
      <w:proofErr w:type="spellStart"/>
      <w:r w:rsidRPr="00403FFE">
        <w:rPr>
          <w:rFonts w:ascii="Times New Roman" w:hAnsi="Times New Roman" w:cs="Times New Roman"/>
          <w:sz w:val="24"/>
          <w:szCs w:val="24"/>
          <w:lang w:val="en-US"/>
        </w:rPr>
        <w:t>Qarawee</w:t>
      </w:r>
      <w:proofErr w:type="spellEnd"/>
      <w:r>
        <w:rPr>
          <w:rStyle w:val="a5"/>
          <w:rFonts w:ascii="Times New Roman" w:hAnsi="Times New Roman" w:cs="Times New Roman"/>
          <w:sz w:val="24"/>
          <w:szCs w:val="24"/>
        </w:rPr>
        <w:footnoteReference w:id="19"/>
      </w:r>
      <w:r>
        <w:rPr>
          <w:rFonts w:ascii="Times New Roman" w:hAnsi="Times New Roman" w:cs="Times New Roman"/>
          <w:sz w:val="24"/>
          <w:szCs w:val="24"/>
        </w:rPr>
        <w:t xml:space="preserve">. </w:t>
      </w:r>
      <w:r w:rsidRPr="004F7425">
        <w:rPr>
          <w:rFonts w:ascii="Times New Roman" w:hAnsi="Times New Roman" w:cs="Times New Roman"/>
          <w:sz w:val="24"/>
          <w:szCs w:val="24"/>
        </w:rPr>
        <w:t xml:space="preserve">Авторы выделяют </w:t>
      </w:r>
      <w:proofErr w:type="spellStart"/>
      <w:r>
        <w:rPr>
          <w:rFonts w:ascii="Times New Roman" w:hAnsi="Times New Roman" w:cs="Times New Roman"/>
          <w:sz w:val="24"/>
          <w:szCs w:val="24"/>
        </w:rPr>
        <w:t>этно</w:t>
      </w:r>
      <w:r w:rsidR="005028BE">
        <w:rPr>
          <w:rFonts w:ascii="Times New Roman" w:hAnsi="Times New Roman" w:cs="Times New Roman"/>
          <w:sz w:val="24"/>
          <w:szCs w:val="24"/>
        </w:rPr>
        <w:t>конфессиональную</w:t>
      </w:r>
      <w:proofErr w:type="spellEnd"/>
      <w:r w:rsidR="005028BE">
        <w:rPr>
          <w:rFonts w:ascii="Times New Roman" w:hAnsi="Times New Roman" w:cs="Times New Roman"/>
          <w:sz w:val="24"/>
          <w:szCs w:val="24"/>
        </w:rPr>
        <w:t xml:space="preserve"> поляризацию</w:t>
      </w:r>
      <w:r w:rsidRPr="004F7425">
        <w:rPr>
          <w:rFonts w:ascii="Times New Roman" w:hAnsi="Times New Roman" w:cs="Times New Roman"/>
          <w:sz w:val="24"/>
          <w:szCs w:val="24"/>
        </w:rPr>
        <w:t xml:space="preserve"> как один из главных факторов дестабилизации страны.</w:t>
      </w:r>
    </w:p>
    <w:p w:rsidR="00F21979" w:rsidRPr="00EF4C0A" w:rsidRDefault="00F21979" w:rsidP="005B3DE5">
      <w:pPr>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В отчетах и докладах </w:t>
      </w:r>
      <w:r w:rsidR="007D0A63">
        <w:rPr>
          <w:rFonts w:ascii="Times New Roman" w:hAnsi="Times New Roman" w:cs="Times New Roman"/>
          <w:sz w:val="24"/>
          <w:szCs w:val="24"/>
        </w:rPr>
        <w:t xml:space="preserve">ряда </w:t>
      </w:r>
      <w:r>
        <w:rPr>
          <w:rFonts w:ascii="Times New Roman" w:hAnsi="Times New Roman" w:cs="Times New Roman"/>
          <w:sz w:val="24"/>
          <w:szCs w:val="24"/>
        </w:rPr>
        <w:t>аналитических центров и исследовательских институтов</w:t>
      </w:r>
      <w:r w:rsidR="005028BE">
        <w:rPr>
          <w:rFonts w:ascii="Times New Roman" w:hAnsi="Times New Roman" w:cs="Times New Roman"/>
          <w:sz w:val="24"/>
          <w:szCs w:val="24"/>
        </w:rPr>
        <w:t>,</w:t>
      </w:r>
      <w:r>
        <w:rPr>
          <w:rStyle w:val="a5"/>
          <w:rFonts w:ascii="Times New Roman" w:hAnsi="Times New Roman" w:cs="Times New Roman"/>
          <w:sz w:val="24"/>
          <w:szCs w:val="24"/>
        </w:rPr>
        <w:footnoteReference w:id="20"/>
      </w:r>
      <w:r w:rsidR="005028BE">
        <w:rPr>
          <w:rFonts w:ascii="Times New Roman" w:hAnsi="Times New Roman" w:cs="Times New Roman"/>
          <w:sz w:val="24"/>
          <w:szCs w:val="24"/>
        </w:rPr>
        <w:t xml:space="preserve">таких как </w:t>
      </w:r>
      <w:r w:rsidR="005028BE" w:rsidRPr="008C4776">
        <w:rPr>
          <w:rFonts w:ascii="Times New Roman" w:hAnsi="Times New Roman" w:cs="Times New Roman"/>
          <w:sz w:val="24"/>
          <w:szCs w:val="24"/>
        </w:rPr>
        <w:t xml:space="preserve">Институт Ближнего </w:t>
      </w:r>
      <w:r w:rsidR="008C4776" w:rsidRPr="008C4776">
        <w:rPr>
          <w:rFonts w:ascii="Times New Roman" w:hAnsi="Times New Roman" w:cs="Times New Roman"/>
          <w:sz w:val="24"/>
          <w:szCs w:val="24"/>
        </w:rPr>
        <w:t>Востока</w:t>
      </w:r>
      <w:r w:rsidR="005028BE" w:rsidRPr="008C4776">
        <w:rPr>
          <w:rFonts w:ascii="Times New Roman" w:hAnsi="Times New Roman" w:cs="Times New Roman"/>
          <w:sz w:val="24"/>
          <w:szCs w:val="24"/>
        </w:rPr>
        <w:t>,</w:t>
      </w:r>
      <w:r w:rsidR="008C4776" w:rsidRPr="008C4776">
        <w:rPr>
          <w:rFonts w:ascii="Arial" w:hAnsi="Arial" w:cs="Arial"/>
          <w:sz w:val="29"/>
          <w:szCs w:val="29"/>
          <w:shd w:val="clear" w:color="auto" w:fill="FFFFFF"/>
        </w:rPr>
        <w:t xml:space="preserve"> </w:t>
      </w:r>
      <w:r w:rsidR="008C4776" w:rsidRPr="008C4776">
        <w:rPr>
          <w:rFonts w:ascii="Times New Roman" w:hAnsi="Times New Roman" w:cs="Times New Roman"/>
          <w:sz w:val="24"/>
          <w:szCs w:val="24"/>
          <w:shd w:val="clear" w:color="auto" w:fill="FFFFFF"/>
        </w:rPr>
        <w:t>Центр стратегических и международных исследований</w:t>
      </w:r>
      <w:r w:rsidR="00B11FE6">
        <w:rPr>
          <w:rFonts w:ascii="Times New Roman" w:hAnsi="Times New Roman" w:cs="Times New Roman"/>
          <w:sz w:val="24"/>
          <w:szCs w:val="24"/>
          <w:shd w:val="clear" w:color="auto" w:fill="FFFFFF"/>
        </w:rPr>
        <w:t xml:space="preserve">, </w:t>
      </w:r>
      <w:r w:rsidR="00B11FE6" w:rsidRPr="00B11FE6">
        <w:rPr>
          <w:rFonts w:ascii="Times New Roman" w:hAnsi="Times New Roman" w:cs="Times New Roman"/>
          <w:sz w:val="24"/>
          <w:szCs w:val="24"/>
          <w:shd w:val="clear" w:color="auto" w:fill="FFFFFF"/>
        </w:rPr>
        <w:t>Совет по международным отношениям</w:t>
      </w:r>
      <w:r>
        <w:rPr>
          <w:rFonts w:ascii="Times New Roman" w:hAnsi="Times New Roman" w:cs="Times New Roman"/>
          <w:sz w:val="24"/>
          <w:szCs w:val="24"/>
        </w:rPr>
        <w:t xml:space="preserve"> </w:t>
      </w:r>
      <w:r w:rsidR="00B11FE6">
        <w:rPr>
          <w:rFonts w:ascii="Times New Roman" w:hAnsi="Times New Roman" w:cs="Times New Roman"/>
          <w:sz w:val="24"/>
          <w:szCs w:val="24"/>
        </w:rPr>
        <w:t xml:space="preserve">и </w:t>
      </w:r>
      <w:r w:rsidR="00F77117">
        <w:rPr>
          <w:rFonts w:ascii="Times New Roman" w:hAnsi="Times New Roman" w:cs="Times New Roman"/>
          <w:sz w:val="24"/>
          <w:szCs w:val="24"/>
        </w:rPr>
        <w:t xml:space="preserve">Институт Карнеги, </w:t>
      </w:r>
      <w:r>
        <w:rPr>
          <w:rFonts w:ascii="Times New Roman" w:hAnsi="Times New Roman" w:cs="Times New Roman"/>
          <w:sz w:val="24"/>
          <w:szCs w:val="24"/>
        </w:rPr>
        <w:t>проанализированы сложности по обеспечению</w:t>
      </w:r>
      <w:r w:rsidRPr="006405B4">
        <w:rPr>
          <w:rFonts w:ascii="Times New Roman" w:hAnsi="Times New Roman" w:cs="Times New Roman"/>
          <w:sz w:val="24"/>
          <w:szCs w:val="24"/>
        </w:rPr>
        <w:t xml:space="preserve"> безопасности и </w:t>
      </w:r>
      <w:r>
        <w:rPr>
          <w:rFonts w:ascii="Times New Roman" w:hAnsi="Times New Roman" w:cs="Times New Roman"/>
          <w:bCs/>
          <w:sz w:val="24"/>
          <w:szCs w:val="24"/>
        </w:rPr>
        <w:t>созданию</w:t>
      </w:r>
      <w:r w:rsidRPr="006405B4">
        <w:rPr>
          <w:rFonts w:ascii="Times New Roman" w:hAnsi="Times New Roman" w:cs="Times New Roman"/>
          <w:bCs/>
          <w:sz w:val="24"/>
          <w:szCs w:val="24"/>
        </w:rPr>
        <w:t xml:space="preserve"> силовых структур </w:t>
      </w:r>
      <w:r>
        <w:rPr>
          <w:rFonts w:ascii="Times New Roman" w:hAnsi="Times New Roman" w:cs="Times New Roman"/>
          <w:bCs/>
          <w:sz w:val="24"/>
          <w:szCs w:val="24"/>
        </w:rPr>
        <w:t>в Ираке после событий 2003</w:t>
      </w:r>
      <w:r w:rsidR="00AF1D0F">
        <w:rPr>
          <w:rFonts w:ascii="Times New Roman" w:hAnsi="Times New Roman" w:cs="Times New Roman"/>
          <w:bCs/>
          <w:sz w:val="24"/>
          <w:szCs w:val="24"/>
        </w:rPr>
        <w:t xml:space="preserve"> </w:t>
      </w:r>
      <w:r>
        <w:rPr>
          <w:rFonts w:ascii="Times New Roman" w:hAnsi="Times New Roman" w:cs="Times New Roman"/>
          <w:bCs/>
          <w:sz w:val="24"/>
          <w:szCs w:val="24"/>
        </w:rPr>
        <w:t xml:space="preserve">г.   </w:t>
      </w:r>
    </w:p>
    <w:p w:rsidR="00F21979" w:rsidRPr="00C66D64" w:rsidRDefault="00F21979" w:rsidP="005B3DE5">
      <w:pPr>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М.А. Сапронова</w:t>
      </w:r>
      <w:r>
        <w:rPr>
          <w:rStyle w:val="a5"/>
          <w:rFonts w:ascii="Times New Roman" w:hAnsi="Times New Roman" w:cs="Times New Roman"/>
          <w:sz w:val="24"/>
          <w:szCs w:val="24"/>
        </w:rPr>
        <w:footnoteReference w:id="21"/>
      </w:r>
      <w:r>
        <w:rPr>
          <w:rFonts w:ascii="Times New Roman" w:hAnsi="Times New Roman" w:cs="Times New Roman"/>
          <w:sz w:val="24"/>
          <w:szCs w:val="24"/>
        </w:rPr>
        <w:t xml:space="preserve"> в своем исследовании </w:t>
      </w:r>
      <w:r w:rsidRPr="00C66D64">
        <w:rPr>
          <w:rFonts w:ascii="Times New Roman" w:hAnsi="Times New Roman" w:cs="Times New Roman"/>
          <w:sz w:val="24"/>
          <w:szCs w:val="24"/>
        </w:rPr>
        <w:t>«Иракская конституция в прошлом и настоящем: из истории конституционного развития Ирака»</w:t>
      </w:r>
      <w:r>
        <w:rPr>
          <w:rFonts w:ascii="Times New Roman" w:hAnsi="Times New Roman" w:cs="Times New Roman"/>
          <w:sz w:val="24"/>
          <w:szCs w:val="24"/>
        </w:rPr>
        <w:t xml:space="preserve"> рассматривает содержание новой иракской конституции 2005</w:t>
      </w:r>
      <w:r w:rsidR="00AF1D0F">
        <w:rPr>
          <w:rFonts w:ascii="Times New Roman" w:hAnsi="Times New Roman" w:cs="Times New Roman"/>
          <w:sz w:val="24"/>
          <w:szCs w:val="24"/>
        </w:rPr>
        <w:t xml:space="preserve"> </w:t>
      </w:r>
      <w:r>
        <w:rPr>
          <w:rFonts w:ascii="Times New Roman" w:hAnsi="Times New Roman" w:cs="Times New Roman"/>
          <w:sz w:val="24"/>
          <w:szCs w:val="24"/>
        </w:rPr>
        <w:t xml:space="preserve">г. и последствия, с которыми столкнулось иракское правительство после её принятия. </w:t>
      </w:r>
    </w:p>
    <w:p w:rsidR="00F21979" w:rsidRPr="00F775D7" w:rsidRDefault="00F21979" w:rsidP="005B3D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Такие авторы как Д.А. </w:t>
      </w:r>
      <w:proofErr w:type="spellStart"/>
      <w:r>
        <w:rPr>
          <w:rFonts w:ascii="Times New Roman" w:hAnsi="Times New Roman" w:cs="Times New Roman"/>
          <w:sz w:val="24"/>
          <w:szCs w:val="24"/>
        </w:rPr>
        <w:t>Нечитайло</w:t>
      </w:r>
      <w:proofErr w:type="spellEnd"/>
      <w:r>
        <w:rPr>
          <w:rFonts w:ascii="Times New Roman" w:hAnsi="Times New Roman" w:cs="Times New Roman"/>
          <w:sz w:val="24"/>
          <w:szCs w:val="24"/>
        </w:rPr>
        <w:t>,</w:t>
      </w:r>
      <w:r>
        <w:rPr>
          <w:rStyle w:val="a5"/>
          <w:rFonts w:ascii="Times New Roman" w:hAnsi="Times New Roman" w:cs="Times New Roman"/>
          <w:sz w:val="24"/>
          <w:szCs w:val="24"/>
        </w:rPr>
        <w:footnoteReference w:id="22"/>
      </w:r>
      <w:r>
        <w:rPr>
          <w:rFonts w:ascii="Times New Roman" w:hAnsi="Times New Roman" w:cs="Times New Roman"/>
          <w:sz w:val="24"/>
          <w:szCs w:val="24"/>
        </w:rPr>
        <w:t xml:space="preserve">В.И. </w:t>
      </w:r>
      <w:proofErr w:type="spellStart"/>
      <w:r>
        <w:rPr>
          <w:rFonts w:ascii="Times New Roman" w:hAnsi="Times New Roman" w:cs="Times New Roman"/>
          <w:sz w:val="24"/>
          <w:szCs w:val="24"/>
        </w:rPr>
        <w:t>Батюк</w:t>
      </w:r>
      <w:proofErr w:type="spellEnd"/>
      <w:r>
        <w:rPr>
          <w:rFonts w:ascii="Times New Roman" w:hAnsi="Times New Roman" w:cs="Times New Roman"/>
          <w:sz w:val="24"/>
          <w:szCs w:val="24"/>
        </w:rPr>
        <w:t xml:space="preserve">, </w:t>
      </w:r>
      <w:r>
        <w:rPr>
          <w:rStyle w:val="a5"/>
          <w:rFonts w:ascii="Times New Roman" w:hAnsi="Times New Roman" w:cs="Times New Roman"/>
          <w:sz w:val="24"/>
          <w:szCs w:val="24"/>
        </w:rPr>
        <w:footnoteReference w:id="23"/>
      </w:r>
      <w:r>
        <w:rPr>
          <w:rFonts w:ascii="Times New Roman" w:hAnsi="Times New Roman" w:cs="Times New Roman"/>
          <w:sz w:val="24"/>
          <w:szCs w:val="24"/>
        </w:rPr>
        <w:t xml:space="preserve"> Ф.С. </w:t>
      </w:r>
      <w:proofErr w:type="spellStart"/>
      <w:r>
        <w:rPr>
          <w:rFonts w:ascii="Times New Roman" w:hAnsi="Times New Roman" w:cs="Times New Roman"/>
          <w:sz w:val="24"/>
          <w:szCs w:val="24"/>
        </w:rPr>
        <w:t>Замуруев</w:t>
      </w:r>
      <w:proofErr w:type="spellEnd"/>
      <w:r>
        <w:rPr>
          <w:rFonts w:ascii="Times New Roman" w:hAnsi="Times New Roman" w:cs="Times New Roman"/>
          <w:sz w:val="24"/>
          <w:szCs w:val="24"/>
        </w:rPr>
        <w:t xml:space="preserve">, </w:t>
      </w:r>
      <w:r>
        <w:rPr>
          <w:rStyle w:val="a5"/>
          <w:rFonts w:ascii="Times New Roman" w:hAnsi="Times New Roman" w:cs="Times New Roman"/>
          <w:sz w:val="24"/>
          <w:szCs w:val="24"/>
        </w:rPr>
        <w:footnoteReference w:id="24"/>
      </w:r>
      <w:r>
        <w:rPr>
          <w:rFonts w:ascii="Times New Roman" w:hAnsi="Times New Roman" w:cs="Times New Roman"/>
          <w:sz w:val="24"/>
          <w:szCs w:val="24"/>
        </w:rPr>
        <w:t>Дж. Бруно,</w:t>
      </w:r>
      <w:r>
        <w:rPr>
          <w:rStyle w:val="a5"/>
          <w:rFonts w:ascii="Times New Roman" w:hAnsi="Times New Roman" w:cs="Times New Roman"/>
          <w:sz w:val="24"/>
          <w:szCs w:val="24"/>
        </w:rPr>
        <w:footnoteReference w:id="25"/>
      </w:r>
      <w:r>
        <w:rPr>
          <w:rFonts w:ascii="Times New Roman" w:hAnsi="Times New Roman" w:cs="Times New Roman"/>
          <w:sz w:val="24"/>
          <w:szCs w:val="24"/>
        </w:rPr>
        <w:t xml:space="preserve">А. </w:t>
      </w:r>
      <w:proofErr w:type="spellStart"/>
      <w:r>
        <w:rPr>
          <w:rFonts w:ascii="Times New Roman" w:hAnsi="Times New Roman" w:cs="Times New Roman"/>
          <w:sz w:val="24"/>
          <w:szCs w:val="24"/>
        </w:rPr>
        <w:t>Плебани</w:t>
      </w:r>
      <w:proofErr w:type="spellEnd"/>
      <w:r>
        <w:rPr>
          <w:rStyle w:val="a5"/>
          <w:rFonts w:ascii="Times New Roman" w:hAnsi="Times New Roman" w:cs="Times New Roman"/>
          <w:sz w:val="24"/>
          <w:szCs w:val="24"/>
        </w:rPr>
        <w:footnoteReference w:id="26"/>
      </w:r>
      <w:r>
        <w:rPr>
          <w:rFonts w:ascii="Times New Roman" w:hAnsi="Times New Roman" w:cs="Times New Roman"/>
          <w:sz w:val="24"/>
          <w:szCs w:val="24"/>
        </w:rPr>
        <w:t xml:space="preserve"> рассмотрели факт </w:t>
      </w:r>
      <w:r w:rsidRPr="00636908">
        <w:rPr>
          <w:rFonts w:ascii="Times New Roman" w:hAnsi="Times New Roman" w:cs="Times New Roman"/>
          <w:sz w:val="24"/>
          <w:szCs w:val="24"/>
        </w:rPr>
        <w:t xml:space="preserve">распространения исламского экстремизма на территории </w:t>
      </w:r>
      <w:r w:rsidRPr="00636908">
        <w:rPr>
          <w:rFonts w:ascii="Times New Roman" w:hAnsi="Times New Roman" w:cs="Times New Roman"/>
          <w:sz w:val="24"/>
          <w:szCs w:val="24"/>
        </w:rPr>
        <w:lastRenderedPageBreak/>
        <w:t>Ирака</w:t>
      </w:r>
      <w:r>
        <w:rPr>
          <w:rFonts w:ascii="Times New Roman" w:hAnsi="Times New Roman" w:cs="Times New Roman"/>
          <w:sz w:val="24"/>
          <w:szCs w:val="24"/>
        </w:rPr>
        <w:t xml:space="preserve"> на примере «Аль-Каиды</w:t>
      </w:r>
      <w:r w:rsidRPr="00636908">
        <w:rPr>
          <w:rFonts w:ascii="Times New Roman" w:hAnsi="Times New Roman" w:cs="Times New Roman"/>
          <w:sz w:val="24"/>
          <w:szCs w:val="24"/>
        </w:rPr>
        <w:t xml:space="preserve"> в Ираке» и</w:t>
      </w:r>
      <w:r>
        <w:rPr>
          <w:rFonts w:ascii="Times New Roman" w:hAnsi="Times New Roman" w:cs="Times New Roman"/>
          <w:sz w:val="24"/>
          <w:szCs w:val="24"/>
        </w:rPr>
        <w:t>ли</w:t>
      </w:r>
      <w:r w:rsidRPr="00636908">
        <w:rPr>
          <w:rFonts w:ascii="Times New Roman" w:hAnsi="Times New Roman" w:cs="Times New Roman"/>
          <w:sz w:val="24"/>
          <w:szCs w:val="24"/>
        </w:rPr>
        <w:t xml:space="preserve"> «Исламск</w:t>
      </w:r>
      <w:r>
        <w:rPr>
          <w:rFonts w:ascii="Times New Roman" w:hAnsi="Times New Roman" w:cs="Times New Roman"/>
          <w:sz w:val="24"/>
          <w:szCs w:val="24"/>
        </w:rPr>
        <w:t>ого государства». Например</w:t>
      </w:r>
      <w:r w:rsidR="00F77117">
        <w:rPr>
          <w:rFonts w:ascii="Times New Roman" w:hAnsi="Times New Roman" w:cs="Times New Roman"/>
          <w:sz w:val="24"/>
          <w:szCs w:val="24"/>
        </w:rPr>
        <w:t>:</w:t>
      </w:r>
      <w:r>
        <w:rPr>
          <w:rFonts w:ascii="Times New Roman" w:hAnsi="Times New Roman" w:cs="Times New Roman"/>
          <w:sz w:val="24"/>
          <w:szCs w:val="24"/>
        </w:rPr>
        <w:t xml:space="preserve"> А. </w:t>
      </w:r>
      <w:proofErr w:type="spellStart"/>
      <w:r>
        <w:rPr>
          <w:rFonts w:ascii="Times New Roman" w:hAnsi="Times New Roman" w:cs="Times New Roman"/>
          <w:sz w:val="24"/>
          <w:szCs w:val="24"/>
        </w:rPr>
        <w:t>Ратникова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Макаренко</w:t>
      </w:r>
      <w:proofErr w:type="spellEnd"/>
      <w:proofErr w:type="gramEnd"/>
      <w:r>
        <w:rPr>
          <w:rStyle w:val="a5"/>
          <w:rFonts w:ascii="Times New Roman" w:hAnsi="Times New Roman" w:cs="Times New Roman"/>
          <w:sz w:val="24"/>
          <w:szCs w:val="24"/>
        </w:rPr>
        <w:footnoteReference w:id="27"/>
      </w:r>
      <w:r>
        <w:rPr>
          <w:rFonts w:ascii="Times New Roman" w:hAnsi="Times New Roman" w:cs="Times New Roman"/>
          <w:sz w:val="24"/>
          <w:szCs w:val="24"/>
        </w:rPr>
        <w:t xml:space="preserve"> сравнивая эти две группировки, оценили «Исламское государство» как более опасную и разрушительную силу. А в докладе Исследовательской службы Конгресса</w:t>
      </w:r>
      <w:r>
        <w:rPr>
          <w:rStyle w:val="a5"/>
          <w:rFonts w:ascii="Times New Roman" w:hAnsi="Times New Roman" w:cs="Times New Roman"/>
          <w:sz w:val="24"/>
          <w:szCs w:val="24"/>
        </w:rPr>
        <w:footnoteReference w:id="28"/>
      </w:r>
      <w:r>
        <w:rPr>
          <w:rFonts w:ascii="Times New Roman" w:hAnsi="Times New Roman" w:cs="Times New Roman"/>
          <w:sz w:val="24"/>
          <w:szCs w:val="24"/>
        </w:rPr>
        <w:t xml:space="preserve"> </w:t>
      </w:r>
      <w:r w:rsidR="00F77117">
        <w:rPr>
          <w:rFonts w:ascii="Times New Roman" w:hAnsi="Times New Roman" w:cs="Times New Roman"/>
          <w:sz w:val="24"/>
          <w:szCs w:val="24"/>
        </w:rPr>
        <w:t xml:space="preserve">раскрыты </w:t>
      </w:r>
      <w:r>
        <w:rPr>
          <w:rFonts w:ascii="Times New Roman" w:hAnsi="Times New Roman" w:cs="Times New Roman"/>
          <w:sz w:val="24"/>
          <w:szCs w:val="24"/>
        </w:rPr>
        <w:t>основные вопросы, связанные с появлением, развитием и террористической деятельностью «Исламского государства».</w:t>
      </w:r>
    </w:p>
    <w:p w:rsidR="008111DE" w:rsidRDefault="00F21979" w:rsidP="00E8782C">
      <w:pPr>
        <w:spacing w:after="0" w:line="360" w:lineRule="auto"/>
        <w:ind w:firstLine="709"/>
        <w:jc w:val="both"/>
        <w:rPr>
          <w:rFonts w:ascii="Times New Roman" w:hAnsi="Times New Roman" w:cs="Times New Roman"/>
          <w:bCs/>
          <w:sz w:val="24"/>
          <w:szCs w:val="24"/>
        </w:rPr>
      </w:pPr>
      <w:proofErr w:type="spellStart"/>
      <w:r w:rsidRPr="003713C4">
        <w:rPr>
          <w:rFonts w:ascii="Times New Roman" w:hAnsi="Times New Roman" w:cs="Times New Roman"/>
          <w:b/>
          <w:bCs/>
          <w:sz w:val="24"/>
          <w:szCs w:val="24"/>
        </w:rPr>
        <w:t>Источниковая</w:t>
      </w:r>
      <w:proofErr w:type="spellEnd"/>
      <w:r w:rsidRPr="003713C4">
        <w:rPr>
          <w:rFonts w:ascii="Times New Roman" w:hAnsi="Times New Roman" w:cs="Times New Roman"/>
          <w:b/>
          <w:bCs/>
          <w:sz w:val="24"/>
          <w:szCs w:val="24"/>
        </w:rPr>
        <w:t xml:space="preserve"> база.</w:t>
      </w:r>
      <w:r>
        <w:rPr>
          <w:rFonts w:ascii="Times New Roman" w:hAnsi="Times New Roman" w:cs="Times New Roman"/>
          <w:bCs/>
          <w:sz w:val="24"/>
          <w:szCs w:val="24"/>
        </w:rPr>
        <w:t xml:space="preserve"> Эмпирической </w:t>
      </w:r>
      <w:r w:rsidRPr="005A5758">
        <w:rPr>
          <w:rFonts w:ascii="Times New Roman" w:hAnsi="Times New Roman" w:cs="Times New Roman"/>
          <w:bCs/>
          <w:sz w:val="24"/>
          <w:szCs w:val="24"/>
        </w:rPr>
        <w:t xml:space="preserve">базой для проведения  </w:t>
      </w:r>
      <w:r>
        <w:rPr>
          <w:rFonts w:ascii="Times New Roman" w:hAnsi="Times New Roman" w:cs="Times New Roman"/>
          <w:bCs/>
          <w:sz w:val="24"/>
          <w:szCs w:val="24"/>
        </w:rPr>
        <w:t xml:space="preserve">данного исследования </w:t>
      </w:r>
      <w:proofErr w:type="gramStart"/>
      <w:r w:rsidRPr="005A5758">
        <w:rPr>
          <w:rFonts w:ascii="Times New Roman" w:hAnsi="Times New Roman" w:cs="Times New Roman"/>
          <w:bCs/>
          <w:sz w:val="24"/>
          <w:szCs w:val="24"/>
        </w:rPr>
        <w:t>стали</w:t>
      </w:r>
      <w:proofErr w:type="gramEnd"/>
      <w:r w:rsidRPr="005A5758">
        <w:rPr>
          <w:rFonts w:ascii="Times New Roman" w:hAnsi="Times New Roman" w:cs="Times New Roman"/>
          <w:bCs/>
          <w:sz w:val="24"/>
          <w:szCs w:val="24"/>
        </w:rPr>
        <w:t xml:space="preserve"> </w:t>
      </w:r>
      <w:r>
        <w:rPr>
          <w:rFonts w:ascii="Times New Roman" w:hAnsi="Times New Roman" w:cs="Times New Roman"/>
          <w:bCs/>
          <w:sz w:val="24"/>
          <w:szCs w:val="24"/>
        </w:rPr>
        <w:t xml:space="preserve">следующие </w:t>
      </w:r>
      <w:r w:rsidRPr="005A5758">
        <w:rPr>
          <w:rFonts w:ascii="Times New Roman" w:hAnsi="Times New Roman" w:cs="Times New Roman"/>
          <w:bCs/>
          <w:sz w:val="24"/>
          <w:szCs w:val="24"/>
        </w:rPr>
        <w:t>групп</w:t>
      </w:r>
      <w:r>
        <w:rPr>
          <w:rFonts w:ascii="Times New Roman" w:hAnsi="Times New Roman" w:cs="Times New Roman"/>
          <w:bCs/>
          <w:sz w:val="24"/>
          <w:szCs w:val="24"/>
        </w:rPr>
        <w:t>ы</w:t>
      </w:r>
      <w:r w:rsidRPr="005A5758">
        <w:rPr>
          <w:rFonts w:ascii="Times New Roman" w:hAnsi="Times New Roman" w:cs="Times New Roman"/>
          <w:bCs/>
          <w:sz w:val="24"/>
          <w:szCs w:val="24"/>
        </w:rPr>
        <w:t xml:space="preserve"> источников. </w:t>
      </w:r>
      <w:r>
        <w:rPr>
          <w:rFonts w:ascii="Times New Roman" w:hAnsi="Times New Roman" w:cs="Times New Roman"/>
          <w:bCs/>
          <w:sz w:val="24"/>
          <w:szCs w:val="24"/>
        </w:rPr>
        <w:t xml:space="preserve">Первую группу источников составляют официальные документы органов законодательной </w:t>
      </w:r>
      <w:r w:rsidRPr="003928BD">
        <w:rPr>
          <w:rFonts w:ascii="Times New Roman" w:hAnsi="Times New Roman" w:cs="Times New Roman"/>
          <w:bCs/>
          <w:sz w:val="24"/>
          <w:szCs w:val="24"/>
        </w:rPr>
        <w:t>власти</w:t>
      </w:r>
      <w:r w:rsidR="008111DE">
        <w:rPr>
          <w:rFonts w:ascii="Times New Roman" w:hAnsi="Times New Roman" w:cs="Times New Roman"/>
          <w:bCs/>
          <w:sz w:val="24"/>
          <w:szCs w:val="24"/>
        </w:rPr>
        <w:t>. Например:</w:t>
      </w:r>
      <w:r w:rsidR="004A7EB7">
        <w:rPr>
          <w:rFonts w:ascii="Times New Roman" w:hAnsi="Times New Roman" w:cs="Times New Roman"/>
          <w:bCs/>
          <w:sz w:val="24"/>
          <w:szCs w:val="24"/>
        </w:rPr>
        <w:t xml:space="preserve"> </w:t>
      </w:r>
      <w:r w:rsidR="002D62DE">
        <w:rPr>
          <w:rFonts w:ascii="Times New Roman" w:hAnsi="Times New Roman" w:cs="Times New Roman"/>
          <w:bCs/>
          <w:sz w:val="24"/>
          <w:szCs w:val="24"/>
        </w:rPr>
        <w:t xml:space="preserve">совместная </w:t>
      </w:r>
      <w:r w:rsidR="004A7EB7">
        <w:rPr>
          <w:rFonts w:ascii="Times New Roman" w:hAnsi="Times New Roman" w:cs="Times New Roman"/>
          <w:bCs/>
          <w:sz w:val="24"/>
          <w:szCs w:val="24"/>
        </w:rPr>
        <w:t>резолюция</w:t>
      </w:r>
      <w:r w:rsidR="002D62DE">
        <w:rPr>
          <w:rFonts w:ascii="Times New Roman" w:hAnsi="Times New Roman" w:cs="Times New Roman"/>
          <w:bCs/>
          <w:sz w:val="24"/>
          <w:szCs w:val="24"/>
        </w:rPr>
        <w:t xml:space="preserve"> конгресса США</w:t>
      </w:r>
      <w:r w:rsidR="004A7EB7">
        <w:rPr>
          <w:rFonts w:ascii="Times New Roman" w:hAnsi="Times New Roman" w:cs="Times New Roman"/>
          <w:bCs/>
          <w:sz w:val="24"/>
          <w:szCs w:val="24"/>
        </w:rPr>
        <w:t xml:space="preserve">, в которой </w:t>
      </w:r>
      <w:r w:rsidR="0057024D">
        <w:rPr>
          <w:rFonts w:ascii="Times New Roman" w:hAnsi="Times New Roman" w:cs="Times New Roman"/>
          <w:bCs/>
          <w:sz w:val="24"/>
          <w:szCs w:val="24"/>
        </w:rPr>
        <w:t>указаны причины,</w:t>
      </w:r>
      <w:r w:rsidR="0057024D" w:rsidRPr="0057024D">
        <w:rPr>
          <w:rFonts w:ascii="Arial" w:hAnsi="Arial" w:cs="Arial"/>
          <w:color w:val="222222"/>
          <w:sz w:val="21"/>
          <w:szCs w:val="21"/>
          <w:shd w:val="clear" w:color="auto" w:fill="FFFFFF"/>
        </w:rPr>
        <w:t xml:space="preserve"> </w:t>
      </w:r>
      <w:r w:rsidR="0057024D" w:rsidRPr="0057024D">
        <w:rPr>
          <w:rFonts w:ascii="Times New Roman" w:hAnsi="Times New Roman" w:cs="Times New Roman"/>
          <w:sz w:val="24"/>
          <w:szCs w:val="24"/>
          <w:shd w:val="clear" w:color="auto" w:fill="FFFFFF"/>
        </w:rPr>
        <w:t>оправдывающее применение военной силы против</w:t>
      </w:r>
      <w:r w:rsidR="0057024D" w:rsidRPr="0057024D">
        <w:rPr>
          <w:rStyle w:val="apple-converted-space"/>
          <w:rFonts w:ascii="Times New Roman" w:hAnsi="Times New Roman" w:cs="Times New Roman"/>
          <w:sz w:val="24"/>
          <w:szCs w:val="24"/>
          <w:shd w:val="clear" w:color="auto" w:fill="FFFFFF"/>
        </w:rPr>
        <w:t> </w:t>
      </w:r>
      <w:hyperlink r:id="rId9" w:tooltip="баасистский Ирак" w:history="1">
        <w:r w:rsidR="0057024D" w:rsidRPr="0057024D">
          <w:rPr>
            <w:rStyle w:val="a6"/>
            <w:rFonts w:ascii="Times New Roman" w:hAnsi="Times New Roman" w:cs="Times New Roman"/>
            <w:color w:val="auto"/>
            <w:sz w:val="24"/>
            <w:szCs w:val="24"/>
            <w:u w:val="none"/>
            <w:shd w:val="clear" w:color="auto" w:fill="FFFFFF"/>
          </w:rPr>
          <w:t>Ирака</w:t>
        </w:r>
      </w:hyperlink>
      <w:r w:rsidR="002D737A">
        <w:rPr>
          <w:rFonts w:ascii="Times New Roman" w:hAnsi="Times New Roman" w:cs="Times New Roman"/>
          <w:sz w:val="24"/>
          <w:szCs w:val="24"/>
        </w:rPr>
        <w:t xml:space="preserve"> в 2003</w:t>
      </w:r>
      <w:r w:rsidR="002D737A" w:rsidRPr="002D737A">
        <w:rPr>
          <w:rFonts w:ascii="Times New Roman" w:hAnsi="Times New Roman" w:cs="Times New Roman"/>
          <w:sz w:val="24"/>
          <w:szCs w:val="24"/>
        </w:rPr>
        <w:t xml:space="preserve"> </w:t>
      </w:r>
      <w:r w:rsidR="002D737A">
        <w:rPr>
          <w:rFonts w:ascii="Times New Roman" w:hAnsi="Times New Roman" w:cs="Times New Roman"/>
          <w:sz w:val="24"/>
          <w:szCs w:val="24"/>
        </w:rPr>
        <w:t>г</w:t>
      </w:r>
      <w:r w:rsidR="002D737A" w:rsidRPr="002D737A">
        <w:rPr>
          <w:rFonts w:ascii="Times New Roman" w:hAnsi="Times New Roman" w:cs="Times New Roman"/>
          <w:sz w:val="24"/>
          <w:szCs w:val="24"/>
        </w:rPr>
        <w:t>.</w:t>
      </w:r>
      <w:r w:rsidR="00EC5AEF">
        <w:rPr>
          <w:rFonts w:ascii="Times New Roman" w:hAnsi="Times New Roman" w:cs="Times New Roman"/>
          <w:sz w:val="24"/>
          <w:szCs w:val="24"/>
        </w:rPr>
        <w:t>;</w:t>
      </w:r>
      <w:r w:rsidR="003928BD" w:rsidRPr="0057024D">
        <w:rPr>
          <w:rStyle w:val="a5"/>
          <w:rFonts w:ascii="Times New Roman" w:hAnsi="Times New Roman" w:cs="Times New Roman"/>
          <w:bCs/>
          <w:sz w:val="24"/>
          <w:szCs w:val="24"/>
          <w:lang w:val="en-US"/>
        </w:rPr>
        <w:footnoteReference w:id="29"/>
      </w:r>
      <w:r w:rsidR="00EC5AEF">
        <w:rPr>
          <w:rFonts w:ascii="Times New Roman" w:hAnsi="Times New Roman" w:cs="Times New Roman"/>
          <w:sz w:val="24"/>
          <w:szCs w:val="24"/>
        </w:rPr>
        <w:t xml:space="preserve"> </w:t>
      </w:r>
      <w:r w:rsidR="00D72244">
        <w:rPr>
          <w:rFonts w:ascii="Times New Roman" w:hAnsi="Times New Roman" w:cs="Times New Roman"/>
          <w:sz w:val="24"/>
          <w:szCs w:val="24"/>
        </w:rPr>
        <w:t>Закон о дополнительных ассигнованиях для обороны и восстановления Ирака</w:t>
      </w:r>
      <w:r w:rsidR="00D72244">
        <w:rPr>
          <w:rStyle w:val="a5"/>
          <w:rFonts w:ascii="Times New Roman" w:hAnsi="Times New Roman" w:cs="Times New Roman"/>
          <w:bCs/>
          <w:sz w:val="24"/>
          <w:szCs w:val="24"/>
        </w:rPr>
        <w:footnoteReference w:id="30"/>
      </w:r>
      <w:r w:rsidR="00D72244">
        <w:rPr>
          <w:rFonts w:ascii="Times New Roman" w:hAnsi="Times New Roman" w:cs="Times New Roman"/>
          <w:sz w:val="24"/>
          <w:szCs w:val="24"/>
        </w:rPr>
        <w:t xml:space="preserve"> и </w:t>
      </w:r>
      <w:r w:rsidR="007114E6">
        <w:rPr>
          <w:rFonts w:ascii="Times New Roman" w:hAnsi="Times New Roman" w:cs="Times New Roman"/>
          <w:sz w:val="24"/>
          <w:szCs w:val="24"/>
        </w:rPr>
        <w:t>р</w:t>
      </w:r>
      <w:r w:rsidR="00590F24">
        <w:rPr>
          <w:rFonts w:ascii="Times New Roman" w:hAnsi="Times New Roman" w:cs="Times New Roman"/>
          <w:sz w:val="24"/>
          <w:szCs w:val="24"/>
        </w:rPr>
        <w:t>езолюция Палаты представителей</w:t>
      </w:r>
      <w:r w:rsidR="00954CF0">
        <w:rPr>
          <w:rFonts w:ascii="Times New Roman" w:hAnsi="Times New Roman" w:cs="Times New Roman"/>
          <w:sz w:val="24"/>
          <w:szCs w:val="24"/>
        </w:rPr>
        <w:t xml:space="preserve"> от </w:t>
      </w:r>
      <w:r w:rsidR="00954CF0" w:rsidRPr="00954CF0">
        <w:rPr>
          <w:rFonts w:ascii="Times New Roman" w:hAnsi="Times New Roman" w:cs="Times New Roman"/>
          <w:sz w:val="24"/>
          <w:szCs w:val="24"/>
        </w:rPr>
        <w:t>24</w:t>
      </w:r>
      <w:r w:rsidR="00D72244">
        <w:rPr>
          <w:rFonts w:ascii="Times New Roman" w:hAnsi="Times New Roman" w:cs="Times New Roman"/>
          <w:sz w:val="24"/>
          <w:szCs w:val="24"/>
        </w:rPr>
        <w:t xml:space="preserve"> июля 2014 г</w:t>
      </w:r>
      <w:r w:rsidR="00954CF0">
        <w:rPr>
          <w:rFonts w:ascii="Times New Roman" w:hAnsi="Times New Roman" w:cs="Times New Roman"/>
          <w:sz w:val="24"/>
          <w:szCs w:val="24"/>
        </w:rPr>
        <w:t>.</w:t>
      </w:r>
      <w:r w:rsidR="00A238C9">
        <w:rPr>
          <w:rStyle w:val="a5"/>
          <w:rFonts w:ascii="Times New Roman" w:hAnsi="Times New Roman" w:cs="Times New Roman"/>
          <w:sz w:val="24"/>
          <w:szCs w:val="24"/>
        </w:rPr>
        <w:footnoteReference w:id="31"/>
      </w:r>
      <w:r w:rsidR="002D62DE">
        <w:rPr>
          <w:rFonts w:ascii="Times New Roman" w:hAnsi="Times New Roman" w:cs="Times New Roman"/>
          <w:sz w:val="24"/>
          <w:szCs w:val="24"/>
        </w:rPr>
        <w:t xml:space="preserve"> Т</w:t>
      </w:r>
      <w:r w:rsidR="00437CE9">
        <w:rPr>
          <w:rFonts w:ascii="Times New Roman" w:hAnsi="Times New Roman" w:cs="Times New Roman"/>
          <w:sz w:val="24"/>
          <w:szCs w:val="24"/>
        </w:rPr>
        <w:t xml:space="preserve">акже </w:t>
      </w:r>
      <w:r w:rsidR="00C020F5">
        <w:rPr>
          <w:rFonts w:ascii="Times New Roman" w:hAnsi="Times New Roman" w:cs="Times New Roman"/>
          <w:sz w:val="24"/>
          <w:szCs w:val="24"/>
        </w:rPr>
        <w:t xml:space="preserve">к данной группе источников относятся </w:t>
      </w:r>
      <w:r w:rsidR="00437CE9">
        <w:rPr>
          <w:rFonts w:ascii="Times New Roman" w:hAnsi="Times New Roman" w:cs="Times New Roman"/>
          <w:sz w:val="24"/>
          <w:szCs w:val="24"/>
        </w:rPr>
        <w:t>материалы слушаний</w:t>
      </w:r>
      <w:r w:rsidR="004C4D1E">
        <w:rPr>
          <w:rFonts w:ascii="Times New Roman" w:hAnsi="Times New Roman" w:cs="Times New Roman"/>
          <w:sz w:val="24"/>
          <w:szCs w:val="24"/>
        </w:rPr>
        <w:t xml:space="preserve"> </w:t>
      </w:r>
      <w:r w:rsidR="00E8782C">
        <w:rPr>
          <w:rFonts w:ascii="Times New Roman" w:hAnsi="Times New Roman" w:cs="Times New Roman"/>
          <w:sz w:val="24"/>
          <w:szCs w:val="24"/>
        </w:rPr>
        <w:t>П</w:t>
      </w:r>
      <w:r w:rsidR="00082D17">
        <w:rPr>
          <w:rFonts w:ascii="Times New Roman" w:hAnsi="Times New Roman" w:cs="Times New Roman"/>
          <w:sz w:val="24"/>
          <w:szCs w:val="24"/>
        </w:rPr>
        <w:t>алат</w:t>
      </w:r>
      <w:r w:rsidR="00D7769B">
        <w:rPr>
          <w:rFonts w:ascii="Times New Roman" w:hAnsi="Times New Roman" w:cs="Times New Roman"/>
          <w:sz w:val="24"/>
          <w:szCs w:val="24"/>
        </w:rPr>
        <w:t>ы представителей</w:t>
      </w:r>
      <w:r w:rsidR="00E8782C">
        <w:rPr>
          <w:rStyle w:val="a5"/>
          <w:rFonts w:ascii="Times New Roman" w:hAnsi="Times New Roman" w:cs="Times New Roman"/>
          <w:sz w:val="24"/>
          <w:szCs w:val="24"/>
        </w:rPr>
        <w:footnoteReference w:id="32"/>
      </w:r>
      <w:r w:rsidR="00D7769B">
        <w:rPr>
          <w:rFonts w:ascii="Times New Roman" w:hAnsi="Times New Roman" w:cs="Times New Roman"/>
          <w:sz w:val="24"/>
          <w:szCs w:val="24"/>
        </w:rPr>
        <w:t xml:space="preserve"> </w:t>
      </w:r>
      <w:r w:rsidR="00E8782C">
        <w:rPr>
          <w:rFonts w:ascii="Times New Roman" w:hAnsi="Times New Roman" w:cs="Times New Roman"/>
          <w:sz w:val="24"/>
          <w:szCs w:val="24"/>
        </w:rPr>
        <w:t>и С</w:t>
      </w:r>
      <w:r w:rsidR="004C4D1E">
        <w:rPr>
          <w:rFonts w:ascii="Times New Roman" w:hAnsi="Times New Roman" w:cs="Times New Roman"/>
          <w:sz w:val="24"/>
          <w:szCs w:val="24"/>
        </w:rPr>
        <w:t>ената</w:t>
      </w:r>
      <w:r w:rsidR="00082D17">
        <w:rPr>
          <w:rFonts w:ascii="Times New Roman" w:hAnsi="Times New Roman" w:cs="Times New Roman"/>
          <w:sz w:val="24"/>
          <w:szCs w:val="24"/>
        </w:rPr>
        <w:t xml:space="preserve"> США.</w:t>
      </w:r>
      <w:r w:rsidR="009C1AFD">
        <w:rPr>
          <w:rStyle w:val="a5"/>
          <w:rFonts w:ascii="Times New Roman" w:hAnsi="Times New Roman" w:cs="Times New Roman"/>
          <w:bCs/>
          <w:sz w:val="24"/>
          <w:szCs w:val="24"/>
        </w:rPr>
        <w:footnoteReference w:id="33"/>
      </w:r>
    </w:p>
    <w:p w:rsidR="00E8782C" w:rsidRPr="000F0E05" w:rsidRDefault="00F21979" w:rsidP="006644E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Вторую группу источников составляют д</w:t>
      </w:r>
      <w:r w:rsidR="00342240">
        <w:rPr>
          <w:rFonts w:ascii="Times New Roman" w:hAnsi="Times New Roman" w:cs="Times New Roman"/>
          <w:bCs/>
          <w:sz w:val="24"/>
          <w:szCs w:val="24"/>
        </w:rPr>
        <w:t>окументы исполнительной власти.</w:t>
      </w:r>
      <w:r w:rsidR="00342240">
        <w:rPr>
          <w:rStyle w:val="a5"/>
          <w:rFonts w:ascii="Times New Roman" w:hAnsi="Times New Roman" w:cs="Times New Roman"/>
          <w:bCs/>
          <w:sz w:val="24"/>
          <w:szCs w:val="24"/>
          <w:lang w:val="en-US"/>
        </w:rPr>
        <w:footnoteReference w:id="34"/>
      </w:r>
      <w:r w:rsidR="00342240">
        <w:rPr>
          <w:rFonts w:ascii="Times New Roman" w:hAnsi="Times New Roman" w:cs="Times New Roman"/>
          <w:bCs/>
          <w:sz w:val="24"/>
          <w:szCs w:val="24"/>
        </w:rPr>
        <w:t xml:space="preserve"> </w:t>
      </w:r>
      <w:r w:rsidR="007114E6">
        <w:rPr>
          <w:rFonts w:ascii="Times New Roman" w:hAnsi="Times New Roman" w:cs="Times New Roman"/>
          <w:bCs/>
          <w:sz w:val="24"/>
          <w:szCs w:val="24"/>
        </w:rPr>
        <w:t xml:space="preserve">В том числе к ним можно отнести </w:t>
      </w:r>
      <w:r w:rsidR="003F7208">
        <w:rPr>
          <w:rFonts w:ascii="Times New Roman" w:hAnsi="Times New Roman" w:cs="Times New Roman"/>
          <w:bCs/>
          <w:sz w:val="24"/>
          <w:szCs w:val="24"/>
        </w:rPr>
        <w:t>д</w:t>
      </w:r>
      <w:r w:rsidR="00342240">
        <w:rPr>
          <w:rFonts w:ascii="Times New Roman" w:hAnsi="Times New Roman" w:cs="Times New Roman"/>
          <w:bCs/>
          <w:sz w:val="24"/>
          <w:szCs w:val="24"/>
        </w:rPr>
        <w:t>оклад</w:t>
      </w:r>
      <w:r w:rsidR="00081626">
        <w:rPr>
          <w:rFonts w:ascii="Times New Roman" w:hAnsi="Times New Roman" w:cs="Times New Roman"/>
          <w:bCs/>
          <w:sz w:val="24"/>
          <w:szCs w:val="24"/>
        </w:rPr>
        <w:t>ы</w:t>
      </w:r>
      <w:r w:rsidR="00342240">
        <w:rPr>
          <w:rFonts w:ascii="Times New Roman" w:hAnsi="Times New Roman" w:cs="Times New Roman"/>
          <w:bCs/>
          <w:sz w:val="24"/>
          <w:szCs w:val="24"/>
        </w:rPr>
        <w:t xml:space="preserve"> Управления</w:t>
      </w:r>
      <w:r w:rsidR="00342240" w:rsidRPr="00342240">
        <w:rPr>
          <w:rFonts w:ascii="Times New Roman" w:hAnsi="Times New Roman" w:cs="Times New Roman"/>
          <w:bCs/>
          <w:sz w:val="24"/>
          <w:szCs w:val="24"/>
        </w:rPr>
        <w:t xml:space="preserve"> директора Национальной разведки</w:t>
      </w:r>
      <w:r w:rsidR="006644E0">
        <w:rPr>
          <w:rStyle w:val="a5"/>
          <w:rFonts w:ascii="Times New Roman" w:hAnsi="Times New Roman" w:cs="Times New Roman"/>
          <w:bCs/>
          <w:sz w:val="24"/>
          <w:szCs w:val="24"/>
        </w:rPr>
        <w:footnoteReference w:id="35"/>
      </w:r>
      <w:r w:rsidR="00695A3B">
        <w:rPr>
          <w:rFonts w:ascii="Times New Roman" w:hAnsi="Times New Roman" w:cs="Times New Roman"/>
          <w:bCs/>
          <w:sz w:val="24"/>
          <w:szCs w:val="24"/>
        </w:rPr>
        <w:t xml:space="preserve"> и</w:t>
      </w:r>
      <w:r w:rsidR="00081626">
        <w:rPr>
          <w:rFonts w:ascii="Times New Roman" w:hAnsi="Times New Roman" w:cs="Times New Roman"/>
          <w:bCs/>
          <w:sz w:val="24"/>
          <w:szCs w:val="24"/>
        </w:rPr>
        <w:t xml:space="preserve"> Министерства обороны США</w:t>
      </w:r>
      <w:r w:rsidR="00672634">
        <w:rPr>
          <w:rFonts w:ascii="Times New Roman" w:hAnsi="Times New Roman" w:cs="Times New Roman"/>
          <w:bCs/>
          <w:sz w:val="24"/>
          <w:szCs w:val="24"/>
        </w:rPr>
        <w:t>.</w:t>
      </w:r>
      <w:r w:rsidR="00081626">
        <w:rPr>
          <w:rStyle w:val="a5"/>
          <w:rFonts w:ascii="Times New Roman" w:hAnsi="Times New Roman" w:cs="Times New Roman"/>
          <w:bCs/>
          <w:sz w:val="24"/>
          <w:szCs w:val="24"/>
        </w:rPr>
        <w:footnoteReference w:id="36"/>
      </w:r>
    </w:p>
    <w:p w:rsidR="00F21979" w:rsidRDefault="00E6321A" w:rsidP="008111DE">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Помимо этого, </w:t>
      </w:r>
      <w:r w:rsidR="00144E92">
        <w:rPr>
          <w:rFonts w:ascii="Times New Roman" w:hAnsi="Times New Roman" w:cs="Times New Roman"/>
          <w:bCs/>
          <w:sz w:val="24"/>
          <w:szCs w:val="24"/>
        </w:rPr>
        <w:t xml:space="preserve">к </w:t>
      </w:r>
      <w:r>
        <w:rPr>
          <w:rFonts w:ascii="Times New Roman" w:hAnsi="Times New Roman" w:cs="Times New Roman"/>
          <w:bCs/>
          <w:sz w:val="24"/>
          <w:szCs w:val="24"/>
        </w:rPr>
        <w:t xml:space="preserve">документам исполнительной власти доктринального характера </w:t>
      </w:r>
      <w:r w:rsidR="00144E92">
        <w:rPr>
          <w:rFonts w:ascii="Times New Roman" w:hAnsi="Times New Roman" w:cs="Times New Roman"/>
          <w:bCs/>
          <w:sz w:val="24"/>
          <w:szCs w:val="24"/>
        </w:rPr>
        <w:t xml:space="preserve">относится </w:t>
      </w:r>
      <w:r w:rsidR="00F21979" w:rsidRPr="005A5758">
        <w:rPr>
          <w:rFonts w:ascii="Times New Roman" w:hAnsi="Times New Roman" w:cs="Times New Roman"/>
          <w:bCs/>
          <w:sz w:val="24"/>
          <w:szCs w:val="24"/>
        </w:rPr>
        <w:t>«Национальная стратегия победы в Ираке» (</w:t>
      </w:r>
      <w:proofErr w:type="spellStart"/>
      <w:r w:rsidR="00F21979" w:rsidRPr="005A5758">
        <w:rPr>
          <w:rFonts w:ascii="Times New Roman" w:hAnsi="Times New Roman" w:cs="Times New Roman"/>
          <w:bCs/>
          <w:sz w:val="24"/>
          <w:szCs w:val="24"/>
        </w:rPr>
        <w:t>National</w:t>
      </w:r>
      <w:proofErr w:type="spellEnd"/>
      <w:r w:rsidR="00F21979" w:rsidRPr="005A5758">
        <w:rPr>
          <w:rFonts w:ascii="Times New Roman" w:hAnsi="Times New Roman" w:cs="Times New Roman"/>
          <w:bCs/>
          <w:sz w:val="24"/>
          <w:szCs w:val="24"/>
        </w:rPr>
        <w:t xml:space="preserve"> </w:t>
      </w:r>
      <w:proofErr w:type="spellStart"/>
      <w:r w:rsidR="00F21979" w:rsidRPr="005A5758">
        <w:rPr>
          <w:rFonts w:ascii="Times New Roman" w:hAnsi="Times New Roman" w:cs="Times New Roman"/>
          <w:bCs/>
          <w:sz w:val="24"/>
          <w:szCs w:val="24"/>
        </w:rPr>
        <w:t>Strategy</w:t>
      </w:r>
      <w:proofErr w:type="spellEnd"/>
      <w:r w:rsidR="00F21979" w:rsidRPr="005A5758">
        <w:rPr>
          <w:rFonts w:ascii="Times New Roman" w:hAnsi="Times New Roman" w:cs="Times New Roman"/>
          <w:bCs/>
          <w:sz w:val="24"/>
          <w:szCs w:val="24"/>
        </w:rPr>
        <w:t xml:space="preserve"> </w:t>
      </w:r>
      <w:proofErr w:type="spellStart"/>
      <w:r w:rsidR="00F21979" w:rsidRPr="005A5758">
        <w:rPr>
          <w:rFonts w:ascii="Times New Roman" w:hAnsi="Times New Roman" w:cs="Times New Roman"/>
          <w:bCs/>
          <w:sz w:val="24"/>
          <w:szCs w:val="24"/>
        </w:rPr>
        <w:t>for</w:t>
      </w:r>
      <w:proofErr w:type="spellEnd"/>
      <w:r w:rsidR="00F21979" w:rsidRPr="005A5758">
        <w:rPr>
          <w:rFonts w:ascii="Times New Roman" w:hAnsi="Times New Roman" w:cs="Times New Roman"/>
          <w:bCs/>
          <w:sz w:val="24"/>
          <w:szCs w:val="24"/>
        </w:rPr>
        <w:t xml:space="preserve"> </w:t>
      </w:r>
      <w:proofErr w:type="spellStart"/>
      <w:r w:rsidR="00F21979" w:rsidRPr="005A5758">
        <w:rPr>
          <w:rFonts w:ascii="Times New Roman" w:hAnsi="Times New Roman" w:cs="Times New Roman"/>
          <w:bCs/>
          <w:sz w:val="24"/>
          <w:szCs w:val="24"/>
        </w:rPr>
        <w:t>Victory</w:t>
      </w:r>
      <w:proofErr w:type="spellEnd"/>
      <w:r w:rsidR="00F21979" w:rsidRPr="005A5758">
        <w:rPr>
          <w:rFonts w:ascii="Times New Roman" w:hAnsi="Times New Roman" w:cs="Times New Roman"/>
          <w:bCs/>
          <w:sz w:val="24"/>
          <w:szCs w:val="24"/>
        </w:rPr>
        <w:t xml:space="preserve"> </w:t>
      </w:r>
      <w:proofErr w:type="spellStart"/>
      <w:r w:rsidR="00F21979" w:rsidRPr="005A5758">
        <w:rPr>
          <w:rFonts w:ascii="Times New Roman" w:hAnsi="Times New Roman" w:cs="Times New Roman"/>
          <w:bCs/>
          <w:sz w:val="24"/>
          <w:szCs w:val="24"/>
        </w:rPr>
        <w:t>in</w:t>
      </w:r>
      <w:proofErr w:type="spellEnd"/>
      <w:r w:rsidR="00F21979" w:rsidRPr="005A5758">
        <w:rPr>
          <w:rFonts w:ascii="Times New Roman" w:hAnsi="Times New Roman" w:cs="Times New Roman"/>
          <w:bCs/>
          <w:sz w:val="24"/>
          <w:szCs w:val="24"/>
        </w:rPr>
        <w:t xml:space="preserve"> </w:t>
      </w:r>
      <w:proofErr w:type="spellStart"/>
      <w:r w:rsidR="00F21979" w:rsidRPr="005A5758">
        <w:rPr>
          <w:rFonts w:ascii="Times New Roman" w:hAnsi="Times New Roman" w:cs="Times New Roman"/>
          <w:bCs/>
          <w:sz w:val="24"/>
          <w:szCs w:val="24"/>
        </w:rPr>
        <w:t>Iraq</w:t>
      </w:r>
      <w:proofErr w:type="spellEnd"/>
      <w:r w:rsidR="00F21979" w:rsidRPr="005A5758">
        <w:rPr>
          <w:rFonts w:ascii="Times New Roman" w:hAnsi="Times New Roman" w:cs="Times New Roman"/>
          <w:bCs/>
          <w:sz w:val="24"/>
          <w:szCs w:val="24"/>
        </w:rPr>
        <w:t>)</w:t>
      </w:r>
      <w:r w:rsidR="00F21979" w:rsidRPr="008F638C">
        <w:rPr>
          <w:rFonts w:ascii="Times New Roman" w:hAnsi="Times New Roman" w:cs="Times New Roman"/>
          <w:bCs/>
          <w:sz w:val="24"/>
          <w:szCs w:val="24"/>
          <w:vertAlign w:val="superscript"/>
        </w:rPr>
        <w:t xml:space="preserve"> </w:t>
      </w:r>
      <w:r w:rsidR="00F21979" w:rsidRPr="005A5758">
        <w:rPr>
          <w:rFonts w:ascii="Times New Roman" w:hAnsi="Times New Roman" w:cs="Times New Roman"/>
          <w:bCs/>
          <w:sz w:val="24"/>
          <w:szCs w:val="24"/>
          <w:vertAlign w:val="superscript"/>
        </w:rPr>
        <w:footnoteReference w:id="37"/>
      </w:r>
      <w:r w:rsidR="00F21979" w:rsidRPr="005A5758">
        <w:rPr>
          <w:rFonts w:ascii="Times New Roman" w:hAnsi="Times New Roman" w:cs="Times New Roman"/>
          <w:bCs/>
          <w:sz w:val="24"/>
          <w:szCs w:val="24"/>
        </w:rPr>
        <w:t> , в данн</w:t>
      </w:r>
      <w:r w:rsidR="007673D5">
        <w:rPr>
          <w:rFonts w:ascii="Times New Roman" w:hAnsi="Times New Roman" w:cs="Times New Roman"/>
          <w:bCs/>
          <w:sz w:val="24"/>
          <w:szCs w:val="24"/>
        </w:rPr>
        <w:t>ом</w:t>
      </w:r>
      <w:r>
        <w:rPr>
          <w:rFonts w:ascii="Times New Roman" w:hAnsi="Times New Roman" w:cs="Times New Roman"/>
          <w:bCs/>
          <w:sz w:val="24"/>
          <w:szCs w:val="24"/>
        </w:rPr>
        <w:t xml:space="preserve"> документе</w:t>
      </w:r>
      <w:r w:rsidR="00F21979" w:rsidRPr="005A5758">
        <w:rPr>
          <w:rFonts w:ascii="Times New Roman" w:hAnsi="Times New Roman" w:cs="Times New Roman"/>
          <w:bCs/>
          <w:sz w:val="24"/>
          <w:szCs w:val="24"/>
        </w:rPr>
        <w:t xml:space="preserve"> изложена стратегия демократизации Ирака, а также  основные проблемы, с которыми сталкивалось правительство США во время Иракской войны. </w:t>
      </w:r>
      <w:r w:rsidR="007114E6">
        <w:rPr>
          <w:rFonts w:ascii="Times New Roman" w:hAnsi="Times New Roman" w:cs="Times New Roman"/>
          <w:bCs/>
          <w:sz w:val="24"/>
          <w:szCs w:val="24"/>
        </w:rPr>
        <w:t>Т</w:t>
      </w:r>
      <w:r>
        <w:rPr>
          <w:rFonts w:ascii="Times New Roman" w:hAnsi="Times New Roman" w:cs="Times New Roman"/>
          <w:bCs/>
          <w:sz w:val="24"/>
          <w:szCs w:val="24"/>
        </w:rPr>
        <w:t xml:space="preserve">акже </w:t>
      </w:r>
      <w:r w:rsidR="007114E6">
        <w:rPr>
          <w:rFonts w:ascii="Times New Roman" w:hAnsi="Times New Roman" w:cs="Times New Roman"/>
          <w:bCs/>
          <w:sz w:val="24"/>
          <w:szCs w:val="24"/>
        </w:rPr>
        <w:t xml:space="preserve">в эту группу включены </w:t>
      </w:r>
      <w:r>
        <w:rPr>
          <w:rFonts w:ascii="Times New Roman" w:hAnsi="Times New Roman" w:cs="Times New Roman"/>
          <w:bCs/>
          <w:sz w:val="24"/>
          <w:szCs w:val="24"/>
        </w:rPr>
        <w:t>стратегии Национальной безопасности США</w:t>
      </w:r>
      <w:r w:rsidRPr="007673D5">
        <w:rPr>
          <w:rFonts w:ascii="Times New Roman" w:hAnsi="Times New Roman" w:cs="Times New Roman"/>
          <w:bCs/>
          <w:sz w:val="24"/>
          <w:szCs w:val="24"/>
        </w:rPr>
        <w:t>,</w:t>
      </w:r>
      <w:r w:rsidRPr="007673D5">
        <w:rPr>
          <w:rStyle w:val="a5"/>
          <w:rFonts w:ascii="Times New Roman" w:hAnsi="Times New Roman" w:cs="Times New Roman"/>
          <w:bCs/>
          <w:sz w:val="24"/>
          <w:szCs w:val="24"/>
        </w:rPr>
        <w:footnoteReference w:id="38"/>
      </w:r>
      <w:r w:rsidRPr="007673D5">
        <w:rPr>
          <w:rFonts w:ascii="Times New Roman" w:hAnsi="Times New Roman" w:cs="Times New Roman"/>
          <w:bCs/>
          <w:sz w:val="24"/>
          <w:szCs w:val="24"/>
        </w:rPr>
        <w:t xml:space="preserve"> определяющи</w:t>
      </w:r>
      <w:r>
        <w:rPr>
          <w:rFonts w:ascii="Times New Roman" w:hAnsi="Times New Roman" w:cs="Times New Roman"/>
          <w:bCs/>
          <w:sz w:val="24"/>
          <w:szCs w:val="24"/>
        </w:rPr>
        <w:t xml:space="preserve">е </w:t>
      </w:r>
      <w:r w:rsidRPr="007673D5">
        <w:rPr>
          <w:rFonts w:ascii="Times New Roman" w:hAnsi="Times New Roman" w:cs="Times New Roman"/>
          <w:bCs/>
          <w:sz w:val="24"/>
          <w:szCs w:val="24"/>
        </w:rPr>
        <w:t>концептуальные основы внешней политики США и её практическое осуществление</w:t>
      </w:r>
    </w:p>
    <w:p w:rsidR="00DA0AB7" w:rsidRDefault="00F21979" w:rsidP="00DA0AB7">
      <w:pPr>
        <w:spacing w:after="0" w:line="360" w:lineRule="auto"/>
        <w:ind w:firstLine="709"/>
        <w:jc w:val="both"/>
        <w:rPr>
          <w:rFonts w:ascii="Times New Roman" w:hAnsi="Times New Roman" w:cs="Times New Roman"/>
          <w:bCs/>
          <w:sz w:val="24"/>
          <w:szCs w:val="24"/>
        </w:rPr>
      </w:pPr>
      <w:r w:rsidRPr="0018235F">
        <w:rPr>
          <w:rFonts w:ascii="Times New Roman" w:hAnsi="Times New Roman" w:cs="Times New Roman"/>
          <w:bCs/>
          <w:sz w:val="24"/>
          <w:szCs w:val="24"/>
        </w:rPr>
        <w:t>Третью группу источников составляют</w:t>
      </w:r>
      <w:r w:rsidR="00FA1CD5" w:rsidRPr="0018235F">
        <w:rPr>
          <w:rFonts w:ascii="Times New Roman" w:hAnsi="Times New Roman" w:cs="Times New Roman"/>
          <w:bCs/>
          <w:sz w:val="24"/>
          <w:szCs w:val="24"/>
        </w:rPr>
        <w:t xml:space="preserve"> международные документы нормативно-правового характера</w:t>
      </w:r>
      <w:r w:rsidR="005037D5" w:rsidRPr="0018235F">
        <w:rPr>
          <w:rFonts w:ascii="Times New Roman" w:hAnsi="Times New Roman" w:cs="Times New Roman"/>
          <w:bCs/>
          <w:sz w:val="24"/>
          <w:szCs w:val="24"/>
        </w:rPr>
        <w:t xml:space="preserve">. </w:t>
      </w:r>
      <w:r w:rsidR="0018235F">
        <w:rPr>
          <w:rFonts w:ascii="Times New Roman" w:hAnsi="Times New Roman" w:cs="Times New Roman"/>
          <w:bCs/>
          <w:sz w:val="24"/>
          <w:szCs w:val="24"/>
        </w:rPr>
        <w:t xml:space="preserve">К данной группе источников можно отнести следующие документы: </w:t>
      </w:r>
      <w:r w:rsidR="00D41625" w:rsidRPr="0018235F">
        <w:rPr>
          <w:rFonts w:ascii="Times New Roman" w:hAnsi="Times New Roman" w:cs="Times New Roman"/>
          <w:bCs/>
          <w:sz w:val="24"/>
          <w:szCs w:val="24"/>
        </w:rPr>
        <w:t>Р</w:t>
      </w:r>
      <w:r w:rsidR="00944582" w:rsidRPr="0018235F">
        <w:rPr>
          <w:rFonts w:ascii="Times New Roman" w:hAnsi="Times New Roman" w:cs="Times New Roman"/>
          <w:bCs/>
          <w:sz w:val="24"/>
          <w:szCs w:val="24"/>
        </w:rPr>
        <w:t>амочное соглашен</w:t>
      </w:r>
      <w:r w:rsidR="00D41625" w:rsidRPr="0018235F">
        <w:rPr>
          <w:rFonts w:ascii="Times New Roman" w:hAnsi="Times New Roman" w:cs="Times New Roman"/>
          <w:bCs/>
          <w:sz w:val="24"/>
          <w:szCs w:val="24"/>
        </w:rPr>
        <w:t>ие о стратегическом сотрудничестве между</w:t>
      </w:r>
      <w:r w:rsidR="00944582" w:rsidRPr="0018235F">
        <w:rPr>
          <w:rFonts w:ascii="Times New Roman" w:hAnsi="Times New Roman" w:cs="Times New Roman"/>
          <w:bCs/>
          <w:sz w:val="24"/>
          <w:szCs w:val="24"/>
        </w:rPr>
        <w:t xml:space="preserve"> США и Ира</w:t>
      </w:r>
      <w:r w:rsidR="00D41625" w:rsidRPr="0018235F">
        <w:rPr>
          <w:rFonts w:ascii="Times New Roman" w:hAnsi="Times New Roman" w:cs="Times New Roman"/>
          <w:bCs/>
          <w:sz w:val="24"/>
          <w:szCs w:val="24"/>
        </w:rPr>
        <w:t>ком</w:t>
      </w:r>
      <w:r w:rsidR="00944582" w:rsidRPr="0018235F">
        <w:rPr>
          <w:rStyle w:val="a5"/>
          <w:rFonts w:ascii="Times New Roman" w:hAnsi="Times New Roman" w:cs="Times New Roman"/>
          <w:bCs/>
          <w:sz w:val="24"/>
          <w:szCs w:val="24"/>
        </w:rPr>
        <w:footnoteReference w:id="39"/>
      </w:r>
      <w:r w:rsidR="00944582" w:rsidRPr="0018235F">
        <w:rPr>
          <w:rFonts w:ascii="Times New Roman" w:hAnsi="Times New Roman" w:cs="Times New Roman"/>
          <w:bCs/>
          <w:sz w:val="24"/>
          <w:szCs w:val="24"/>
        </w:rPr>
        <w:t xml:space="preserve">, </w:t>
      </w:r>
      <w:r w:rsidR="0018235F" w:rsidRPr="0018235F">
        <w:rPr>
          <w:rFonts w:ascii="Times New Roman" w:hAnsi="Times New Roman" w:cs="Times New Roman"/>
          <w:bCs/>
          <w:sz w:val="24"/>
          <w:szCs w:val="24"/>
        </w:rPr>
        <w:t xml:space="preserve">а также </w:t>
      </w:r>
      <w:r w:rsidRPr="0018235F">
        <w:rPr>
          <w:rFonts w:ascii="Times New Roman" w:hAnsi="Times New Roman" w:cs="Times New Roman"/>
          <w:bCs/>
          <w:sz w:val="24"/>
          <w:szCs w:val="24"/>
        </w:rPr>
        <w:t>резолюции Совета Безопасности ООН.</w:t>
      </w:r>
      <w:r w:rsidRPr="0018235F">
        <w:rPr>
          <w:rStyle w:val="a5"/>
          <w:rFonts w:ascii="Times New Roman" w:hAnsi="Times New Roman" w:cs="Times New Roman"/>
          <w:bCs/>
          <w:sz w:val="24"/>
          <w:szCs w:val="24"/>
        </w:rPr>
        <w:footnoteReference w:id="40"/>
      </w:r>
      <w:r w:rsidRPr="0018235F">
        <w:rPr>
          <w:rFonts w:ascii="Times New Roman" w:hAnsi="Times New Roman" w:cs="Times New Roman"/>
          <w:bCs/>
          <w:sz w:val="24"/>
          <w:szCs w:val="24"/>
        </w:rPr>
        <w:t xml:space="preserve"> </w:t>
      </w:r>
      <w:r w:rsidR="0018235F">
        <w:rPr>
          <w:rFonts w:ascii="Times New Roman" w:hAnsi="Times New Roman" w:cs="Times New Roman"/>
          <w:bCs/>
          <w:sz w:val="24"/>
          <w:szCs w:val="24"/>
        </w:rPr>
        <w:t xml:space="preserve">Эти </w:t>
      </w:r>
      <w:r w:rsidRPr="0018235F">
        <w:rPr>
          <w:rFonts w:ascii="Times New Roman" w:hAnsi="Times New Roman" w:cs="Times New Roman"/>
          <w:bCs/>
          <w:sz w:val="24"/>
          <w:szCs w:val="24"/>
        </w:rPr>
        <w:t>документы дают представление о том, как развивалась обстановка в Ираке и какие меры были предприняты для её стабилизации.</w:t>
      </w:r>
      <w:r>
        <w:rPr>
          <w:rFonts w:ascii="Times New Roman" w:hAnsi="Times New Roman" w:cs="Times New Roman"/>
          <w:bCs/>
          <w:sz w:val="24"/>
          <w:szCs w:val="24"/>
        </w:rPr>
        <w:t xml:space="preserve"> </w:t>
      </w:r>
    </w:p>
    <w:p w:rsidR="00F21979" w:rsidRDefault="00F21979" w:rsidP="00DA0AB7">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К четвертой группе источников относятся пресс-конференции</w:t>
      </w:r>
      <w:r>
        <w:rPr>
          <w:rStyle w:val="a5"/>
          <w:rFonts w:ascii="Times New Roman" w:hAnsi="Times New Roman" w:cs="Times New Roman"/>
          <w:bCs/>
          <w:sz w:val="24"/>
          <w:szCs w:val="24"/>
        </w:rPr>
        <w:footnoteReference w:id="41"/>
      </w:r>
      <w:r>
        <w:rPr>
          <w:rFonts w:ascii="Times New Roman" w:hAnsi="Times New Roman" w:cs="Times New Roman"/>
          <w:bCs/>
          <w:sz w:val="24"/>
          <w:szCs w:val="24"/>
        </w:rPr>
        <w:t>, интервью</w:t>
      </w:r>
      <w:r>
        <w:rPr>
          <w:rStyle w:val="a5"/>
          <w:rFonts w:ascii="Times New Roman" w:hAnsi="Times New Roman" w:cs="Times New Roman"/>
          <w:bCs/>
          <w:sz w:val="24"/>
          <w:szCs w:val="24"/>
        </w:rPr>
        <w:footnoteReference w:id="42"/>
      </w:r>
      <w:r>
        <w:rPr>
          <w:rFonts w:ascii="Times New Roman" w:hAnsi="Times New Roman" w:cs="Times New Roman"/>
          <w:bCs/>
          <w:sz w:val="24"/>
          <w:szCs w:val="24"/>
        </w:rPr>
        <w:t xml:space="preserve"> и публичные выступления</w:t>
      </w:r>
      <w:r>
        <w:rPr>
          <w:rStyle w:val="a5"/>
          <w:rFonts w:ascii="Times New Roman" w:hAnsi="Times New Roman" w:cs="Times New Roman"/>
          <w:bCs/>
          <w:sz w:val="24"/>
          <w:szCs w:val="24"/>
        </w:rPr>
        <w:footnoteReference w:id="43"/>
      </w:r>
      <w:r>
        <w:rPr>
          <w:rFonts w:ascii="Times New Roman" w:hAnsi="Times New Roman" w:cs="Times New Roman"/>
          <w:bCs/>
          <w:sz w:val="24"/>
          <w:szCs w:val="24"/>
        </w:rPr>
        <w:t xml:space="preserve"> лиц вовлеченных в изучаемую проблему. </w:t>
      </w:r>
    </w:p>
    <w:p w:rsidR="00F21979" w:rsidRPr="005A71B9" w:rsidRDefault="005B12F8" w:rsidP="005A71B9">
      <w:pPr>
        <w:spacing w:line="360" w:lineRule="auto"/>
        <w:rPr>
          <w:rFonts w:ascii="Times New Roman" w:hAnsi="Times New Roman" w:cs="Times New Roman"/>
          <w:b/>
          <w:sz w:val="24"/>
          <w:szCs w:val="24"/>
        </w:rPr>
      </w:pPr>
      <w:r>
        <w:rPr>
          <w:rFonts w:ascii="Times New Roman" w:hAnsi="Times New Roman" w:cs="Times New Roman"/>
          <w:bCs/>
          <w:sz w:val="24"/>
          <w:szCs w:val="24"/>
        </w:rPr>
        <w:t xml:space="preserve">Пятую группу источников составляют </w:t>
      </w:r>
      <w:r w:rsidR="005A71B9">
        <w:rPr>
          <w:rFonts w:ascii="Times New Roman" w:hAnsi="Times New Roman" w:cs="Times New Roman"/>
          <w:bCs/>
          <w:sz w:val="24"/>
          <w:szCs w:val="24"/>
        </w:rPr>
        <w:t xml:space="preserve">материалы </w:t>
      </w:r>
      <w:r w:rsidR="005A71B9">
        <w:rPr>
          <w:rFonts w:ascii="Times New Roman" w:hAnsi="Times New Roman" w:cs="Times New Roman"/>
          <w:sz w:val="24"/>
          <w:szCs w:val="24"/>
        </w:rPr>
        <w:t>новостных лент и информационных агентств.</w:t>
      </w:r>
      <w:r w:rsidR="005A71B9">
        <w:rPr>
          <w:rStyle w:val="a5"/>
          <w:rFonts w:ascii="Times New Roman" w:hAnsi="Times New Roman" w:cs="Times New Roman"/>
          <w:b/>
          <w:sz w:val="24"/>
          <w:szCs w:val="24"/>
        </w:rPr>
        <w:footnoteReference w:id="44"/>
      </w:r>
    </w:p>
    <w:p w:rsidR="00F21979" w:rsidRDefault="00F21979" w:rsidP="005B3DE5">
      <w:pPr>
        <w:spacing w:line="360" w:lineRule="auto"/>
        <w:ind w:firstLine="709"/>
        <w:jc w:val="both"/>
        <w:rPr>
          <w:rFonts w:ascii="Times New Roman" w:hAnsi="Times New Roman" w:cs="Times New Roman"/>
          <w:sz w:val="24"/>
          <w:szCs w:val="24"/>
        </w:rPr>
      </w:pPr>
      <w:r w:rsidRPr="00223173">
        <w:rPr>
          <w:rFonts w:ascii="Times New Roman" w:hAnsi="Times New Roman" w:cs="Times New Roman"/>
          <w:b/>
          <w:sz w:val="24"/>
          <w:szCs w:val="24"/>
        </w:rPr>
        <w:t>Объектом исследования</w:t>
      </w:r>
      <w:r w:rsidRPr="005A5758">
        <w:rPr>
          <w:rFonts w:ascii="Times New Roman" w:hAnsi="Times New Roman" w:cs="Times New Roman"/>
          <w:sz w:val="24"/>
          <w:szCs w:val="24"/>
        </w:rPr>
        <w:t xml:space="preserve"> является: </w:t>
      </w:r>
      <w:r>
        <w:rPr>
          <w:rFonts w:ascii="Times New Roman" w:hAnsi="Times New Roman" w:cs="Times New Roman"/>
          <w:sz w:val="24"/>
          <w:szCs w:val="24"/>
        </w:rPr>
        <w:t xml:space="preserve">феномен исламского экстремизма </w:t>
      </w:r>
      <w:r w:rsidR="00A0036B">
        <w:rPr>
          <w:rFonts w:ascii="Times New Roman" w:hAnsi="Times New Roman" w:cs="Times New Roman"/>
          <w:sz w:val="24"/>
          <w:szCs w:val="24"/>
        </w:rPr>
        <w:t>на территории Ирака в период после свержения Саддама Хусейна</w:t>
      </w:r>
      <w:r w:rsidR="003928BD">
        <w:rPr>
          <w:rFonts w:ascii="Times New Roman" w:hAnsi="Times New Roman" w:cs="Times New Roman"/>
          <w:sz w:val="24"/>
          <w:szCs w:val="24"/>
        </w:rPr>
        <w:t>.</w:t>
      </w:r>
    </w:p>
    <w:p w:rsidR="00F21979" w:rsidRPr="00297596" w:rsidRDefault="00F21979" w:rsidP="005B3DE5">
      <w:pPr>
        <w:spacing w:line="360" w:lineRule="auto"/>
        <w:ind w:firstLine="709"/>
        <w:jc w:val="both"/>
        <w:rPr>
          <w:rFonts w:ascii="Times New Roman" w:hAnsi="Times New Roman" w:cs="Times New Roman"/>
          <w:sz w:val="24"/>
          <w:szCs w:val="24"/>
        </w:rPr>
      </w:pPr>
      <w:r w:rsidRPr="00297596">
        <w:rPr>
          <w:rFonts w:ascii="Times New Roman" w:hAnsi="Times New Roman" w:cs="Times New Roman"/>
          <w:b/>
          <w:sz w:val="24"/>
          <w:szCs w:val="24"/>
        </w:rPr>
        <w:t>Предмет исследования</w:t>
      </w:r>
      <w:r w:rsidR="00297596" w:rsidRPr="00297596">
        <w:rPr>
          <w:rFonts w:ascii="Times New Roman" w:hAnsi="Times New Roman" w:cs="Times New Roman"/>
          <w:b/>
          <w:sz w:val="24"/>
          <w:szCs w:val="24"/>
        </w:rPr>
        <w:t xml:space="preserve"> </w:t>
      </w:r>
      <w:r w:rsidR="00297596" w:rsidRPr="00297596">
        <w:rPr>
          <w:rFonts w:ascii="Times New Roman" w:hAnsi="Times New Roman" w:cs="Times New Roman"/>
          <w:color w:val="000000"/>
          <w:sz w:val="24"/>
          <w:szCs w:val="24"/>
        </w:rPr>
        <w:t xml:space="preserve">составляют процессы дестабилизации иракской государственности в таких областях, как безопасность и социально-экономическое развитие, </w:t>
      </w:r>
      <w:proofErr w:type="spellStart"/>
      <w:r w:rsidR="00297596" w:rsidRPr="00297596">
        <w:rPr>
          <w:rFonts w:ascii="Times New Roman" w:hAnsi="Times New Roman" w:cs="Times New Roman"/>
          <w:color w:val="000000"/>
          <w:sz w:val="24"/>
          <w:szCs w:val="24"/>
        </w:rPr>
        <w:t>институционализированные</w:t>
      </w:r>
      <w:proofErr w:type="spellEnd"/>
      <w:r w:rsidR="00297596" w:rsidRPr="00297596">
        <w:rPr>
          <w:rFonts w:ascii="Times New Roman" w:hAnsi="Times New Roman" w:cs="Times New Roman"/>
          <w:color w:val="000000"/>
          <w:sz w:val="24"/>
          <w:szCs w:val="24"/>
        </w:rPr>
        <w:t xml:space="preserve"> и </w:t>
      </w:r>
      <w:proofErr w:type="spellStart"/>
      <w:r w:rsidR="00297596" w:rsidRPr="00297596">
        <w:rPr>
          <w:rFonts w:ascii="Times New Roman" w:hAnsi="Times New Roman" w:cs="Times New Roman"/>
          <w:color w:val="000000"/>
          <w:sz w:val="24"/>
          <w:szCs w:val="24"/>
        </w:rPr>
        <w:t>неинститционализированные</w:t>
      </w:r>
      <w:proofErr w:type="spellEnd"/>
      <w:r w:rsidR="00297596" w:rsidRPr="00297596">
        <w:rPr>
          <w:rFonts w:ascii="Times New Roman" w:hAnsi="Times New Roman" w:cs="Times New Roman"/>
          <w:color w:val="000000"/>
          <w:sz w:val="24"/>
          <w:szCs w:val="24"/>
        </w:rPr>
        <w:t xml:space="preserve"> формы существования радикальных исламистских группировок на территории </w:t>
      </w:r>
      <w:proofErr w:type="spellStart"/>
      <w:r w:rsidR="00297596" w:rsidRPr="00297596">
        <w:rPr>
          <w:rFonts w:ascii="Times New Roman" w:hAnsi="Times New Roman" w:cs="Times New Roman"/>
          <w:color w:val="000000"/>
          <w:sz w:val="24"/>
          <w:szCs w:val="24"/>
        </w:rPr>
        <w:t>постсаддамовского</w:t>
      </w:r>
      <w:proofErr w:type="spellEnd"/>
      <w:r w:rsidR="00297596" w:rsidRPr="00297596">
        <w:rPr>
          <w:rFonts w:ascii="Times New Roman" w:hAnsi="Times New Roman" w:cs="Times New Roman"/>
          <w:color w:val="000000"/>
          <w:sz w:val="24"/>
          <w:szCs w:val="24"/>
        </w:rPr>
        <w:t xml:space="preserve"> Ирака, а также механизмы и инструменты борьбы с исламским экстремизмом в ближневосточной политике США.</w:t>
      </w:r>
    </w:p>
    <w:p w:rsidR="00F0283D" w:rsidRDefault="00E24E23" w:rsidP="005B3DE5">
      <w:pPr>
        <w:spacing w:line="360" w:lineRule="auto"/>
        <w:ind w:firstLine="709"/>
        <w:jc w:val="both"/>
        <w:rPr>
          <w:rFonts w:ascii="Times New Roman" w:hAnsi="Times New Roman" w:cs="Times New Roman"/>
          <w:sz w:val="24"/>
          <w:szCs w:val="24"/>
        </w:rPr>
      </w:pPr>
      <w:r w:rsidRPr="00553513">
        <w:rPr>
          <w:rFonts w:ascii="Times New Roman" w:hAnsi="Times New Roman" w:cs="Times New Roman"/>
          <w:b/>
          <w:sz w:val="24"/>
          <w:szCs w:val="24"/>
        </w:rPr>
        <w:t xml:space="preserve">Хронологические рамки исследования </w:t>
      </w:r>
      <w:r w:rsidR="0078297A" w:rsidRPr="00553513">
        <w:rPr>
          <w:rFonts w:ascii="Times New Roman" w:hAnsi="Times New Roman" w:cs="Times New Roman"/>
          <w:sz w:val="24"/>
          <w:szCs w:val="24"/>
        </w:rPr>
        <w:t xml:space="preserve">охватывают период с 2003 по </w:t>
      </w:r>
      <w:r w:rsidR="009F1983" w:rsidRPr="00553513">
        <w:rPr>
          <w:rFonts w:ascii="Times New Roman" w:hAnsi="Times New Roman" w:cs="Times New Roman"/>
          <w:sz w:val="24"/>
          <w:szCs w:val="24"/>
        </w:rPr>
        <w:t xml:space="preserve">весну </w:t>
      </w:r>
      <w:r w:rsidR="0078297A" w:rsidRPr="00553513">
        <w:rPr>
          <w:rFonts w:ascii="Times New Roman" w:hAnsi="Times New Roman" w:cs="Times New Roman"/>
          <w:sz w:val="24"/>
          <w:szCs w:val="24"/>
        </w:rPr>
        <w:t>2017г. В</w:t>
      </w:r>
      <w:r w:rsidR="00D5477B" w:rsidRPr="00553513">
        <w:rPr>
          <w:rFonts w:ascii="Times New Roman" w:hAnsi="Times New Roman" w:cs="Times New Roman"/>
          <w:sz w:val="24"/>
          <w:szCs w:val="24"/>
        </w:rPr>
        <w:t xml:space="preserve"> это время</w:t>
      </w:r>
      <w:r w:rsidR="0078297A" w:rsidRPr="00553513">
        <w:rPr>
          <w:rFonts w:ascii="Times New Roman" w:hAnsi="Times New Roman" w:cs="Times New Roman"/>
          <w:sz w:val="24"/>
          <w:szCs w:val="24"/>
        </w:rPr>
        <w:t xml:space="preserve"> произошли ключевые событ</w:t>
      </w:r>
      <w:r w:rsidR="005170BD" w:rsidRPr="00553513">
        <w:rPr>
          <w:rFonts w:ascii="Times New Roman" w:hAnsi="Times New Roman" w:cs="Times New Roman"/>
          <w:sz w:val="24"/>
          <w:szCs w:val="24"/>
        </w:rPr>
        <w:t>ия</w:t>
      </w:r>
      <w:r w:rsidR="009F1983" w:rsidRPr="00553513">
        <w:rPr>
          <w:rFonts w:ascii="Times New Roman" w:hAnsi="Times New Roman" w:cs="Times New Roman"/>
          <w:sz w:val="24"/>
          <w:szCs w:val="24"/>
        </w:rPr>
        <w:t>, анализ которых позволил</w:t>
      </w:r>
      <w:r w:rsidR="005170BD" w:rsidRPr="00553513">
        <w:rPr>
          <w:rFonts w:ascii="Times New Roman" w:hAnsi="Times New Roman" w:cs="Times New Roman"/>
          <w:sz w:val="24"/>
          <w:szCs w:val="24"/>
        </w:rPr>
        <w:t xml:space="preserve"> </w:t>
      </w:r>
      <w:r w:rsidR="009F1983" w:rsidRPr="00553513">
        <w:rPr>
          <w:rFonts w:ascii="Times New Roman" w:hAnsi="Times New Roman" w:cs="Times New Roman"/>
          <w:sz w:val="24"/>
          <w:szCs w:val="24"/>
        </w:rPr>
        <w:t>провести данное исследование</w:t>
      </w:r>
      <w:r w:rsidR="005170BD" w:rsidRPr="00553513">
        <w:rPr>
          <w:rFonts w:ascii="Times New Roman" w:hAnsi="Times New Roman" w:cs="Times New Roman"/>
          <w:sz w:val="24"/>
          <w:szCs w:val="24"/>
        </w:rPr>
        <w:t xml:space="preserve">. </w:t>
      </w:r>
      <w:r w:rsidR="005170BD" w:rsidRPr="004427F2">
        <w:rPr>
          <w:rFonts w:ascii="Times New Roman" w:hAnsi="Times New Roman" w:cs="Times New Roman"/>
          <w:sz w:val="24"/>
          <w:szCs w:val="24"/>
        </w:rPr>
        <w:t>Во-</w:t>
      </w:r>
      <w:r w:rsidR="0078297A" w:rsidRPr="004427F2">
        <w:rPr>
          <w:rFonts w:ascii="Times New Roman" w:hAnsi="Times New Roman" w:cs="Times New Roman"/>
          <w:sz w:val="24"/>
          <w:szCs w:val="24"/>
        </w:rPr>
        <w:t xml:space="preserve">первых, </w:t>
      </w:r>
      <w:r w:rsidR="004427F2" w:rsidRPr="004427F2">
        <w:rPr>
          <w:rFonts w:ascii="Times New Roman" w:hAnsi="Times New Roman" w:cs="Times New Roman"/>
          <w:sz w:val="24"/>
          <w:szCs w:val="24"/>
        </w:rPr>
        <w:t xml:space="preserve">с </w:t>
      </w:r>
      <w:r w:rsidR="0078297A" w:rsidRPr="004427F2">
        <w:rPr>
          <w:rFonts w:ascii="Times New Roman" w:hAnsi="Times New Roman" w:cs="Times New Roman"/>
          <w:sz w:val="24"/>
          <w:szCs w:val="24"/>
        </w:rPr>
        <w:t>2003-2011</w:t>
      </w:r>
      <w:r w:rsidR="00AF1D0F" w:rsidRPr="004427F2">
        <w:rPr>
          <w:rFonts w:ascii="Times New Roman" w:hAnsi="Times New Roman" w:cs="Times New Roman"/>
          <w:sz w:val="24"/>
          <w:szCs w:val="24"/>
        </w:rPr>
        <w:t xml:space="preserve"> </w:t>
      </w:r>
      <w:r w:rsidR="0078297A" w:rsidRPr="004427F2">
        <w:rPr>
          <w:rFonts w:ascii="Times New Roman" w:hAnsi="Times New Roman" w:cs="Times New Roman"/>
          <w:sz w:val="24"/>
          <w:szCs w:val="24"/>
        </w:rPr>
        <w:t>гг.</w:t>
      </w:r>
      <w:r w:rsidR="004427F2" w:rsidRPr="004427F2">
        <w:rPr>
          <w:rFonts w:ascii="Times New Roman" w:hAnsi="Times New Roman" w:cs="Times New Roman"/>
          <w:sz w:val="24"/>
          <w:szCs w:val="24"/>
        </w:rPr>
        <w:t xml:space="preserve"> шли военные действия на территории Ирака, в результат которых было</w:t>
      </w:r>
      <w:r w:rsidR="005170BD" w:rsidRPr="004427F2">
        <w:rPr>
          <w:rFonts w:ascii="Times New Roman" w:hAnsi="Times New Roman" w:cs="Times New Roman"/>
          <w:sz w:val="24"/>
          <w:szCs w:val="24"/>
        </w:rPr>
        <w:t xml:space="preserve"> свер</w:t>
      </w:r>
      <w:r w:rsidR="004427F2" w:rsidRPr="004427F2">
        <w:rPr>
          <w:rFonts w:ascii="Times New Roman" w:hAnsi="Times New Roman" w:cs="Times New Roman"/>
          <w:sz w:val="24"/>
          <w:szCs w:val="24"/>
        </w:rPr>
        <w:t>гнуто  правительство</w:t>
      </w:r>
      <w:r w:rsidR="005170BD" w:rsidRPr="004427F2">
        <w:rPr>
          <w:rFonts w:ascii="Times New Roman" w:hAnsi="Times New Roman" w:cs="Times New Roman"/>
          <w:sz w:val="24"/>
          <w:szCs w:val="24"/>
        </w:rPr>
        <w:t xml:space="preserve"> Саддама Хусейна.</w:t>
      </w:r>
      <w:r w:rsidR="005170BD" w:rsidRPr="00553513">
        <w:rPr>
          <w:rFonts w:ascii="Times New Roman" w:hAnsi="Times New Roman" w:cs="Times New Roman"/>
          <w:sz w:val="24"/>
          <w:szCs w:val="24"/>
        </w:rPr>
        <w:t xml:space="preserve"> </w:t>
      </w:r>
      <w:proofErr w:type="gramStart"/>
      <w:r w:rsidR="005170BD" w:rsidRPr="00553513">
        <w:rPr>
          <w:rFonts w:ascii="Times New Roman" w:hAnsi="Times New Roman" w:cs="Times New Roman"/>
          <w:sz w:val="24"/>
          <w:szCs w:val="24"/>
        </w:rPr>
        <w:t>Во-вторых, начался процесс восстановления иракской государственности, в частности в 2005</w:t>
      </w:r>
      <w:r w:rsidR="00AF1D0F" w:rsidRPr="00553513">
        <w:rPr>
          <w:rFonts w:ascii="Times New Roman" w:hAnsi="Times New Roman" w:cs="Times New Roman"/>
          <w:sz w:val="24"/>
          <w:szCs w:val="24"/>
        </w:rPr>
        <w:t xml:space="preserve"> </w:t>
      </w:r>
      <w:r w:rsidR="005170BD" w:rsidRPr="00553513">
        <w:rPr>
          <w:rFonts w:ascii="Times New Roman" w:hAnsi="Times New Roman" w:cs="Times New Roman"/>
          <w:sz w:val="24"/>
          <w:szCs w:val="24"/>
        </w:rPr>
        <w:t xml:space="preserve">г. была принята новая конституция Ирака, </w:t>
      </w:r>
      <w:r w:rsidR="00D5477B" w:rsidRPr="00553513">
        <w:rPr>
          <w:rFonts w:ascii="Times New Roman" w:hAnsi="Times New Roman" w:cs="Times New Roman"/>
          <w:sz w:val="24"/>
          <w:szCs w:val="24"/>
        </w:rPr>
        <w:t>а также проведены парламентские выборы в 2005</w:t>
      </w:r>
      <w:r w:rsidR="00AF1D0F" w:rsidRPr="00553513">
        <w:rPr>
          <w:rFonts w:ascii="Times New Roman" w:hAnsi="Times New Roman" w:cs="Times New Roman"/>
          <w:sz w:val="24"/>
          <w:szCs w:val="24"/>
        </w:rPr>
        <w:t xml:space="preserve"> </w:t>
      </w:r>
      <w:r w:rsidR="00D5477B" w:rsidRPr="00553513">
        <w:rPr>
          <w:rFonts w:ascii="Times New Roman" w:hAnsi="Times New Roman" w:cs="Times New Roman"/>
          <w:sz w:val="24"/>
          <w:szCs w:val="24"/>
        </w:rPr>
        <w:lastRenderedPageBreak/>
        <w:t>г.,2010</w:t>
      </w:r>
      <w:r w:rsidR="00AF1D0F" w:rsidRPr="00553513">
        <w:rPr>
          <w:rFonts w:ascii="Times New Roman" w:hAnsi="Times New Roman" w:cs="Times New Roman"/>
          <w:sz w:val="24"/>
          <w:szCs w:val="24"/>
        </w:rPr>
        <w:t xml:space="preserve"> </w:t>
      </w:r>
      <w:r w:rsidR="00D5477B" w:rsidRPr="00553513">
        <w:rPr>
          <w:rFonts w:ascii="Times New Roman" w:hAnsi="Times New Roman" w:cs="Times New Roman"/>
          <w:sz w:val="24"/>
          <w:szCs w:val="24"/>
        </w:rPr>
        <w:t>г. и 2014</w:t>
      </w:r>
      <w:r w:rsidR="00AF1D0F" w:rsidRPr="00553513">
        <w:rPr>
          <w:rFonts w:ascii="Times New Roman" w:hAnsi="Times New Roman" w:cs="Times New Roman"/>
          <w:sz w:val="24"/>
          <w:szCs w:val="24"/>
        </w:rPr>
        <w:t xml:space="preserve"> </w:t>
      </w:r>
      <w:r w:rsidR="00D5477B" w:rsidRPr="00553513">
        <w:rPr>
          <w:rFonts w:ascii="Times New Roman" w:hAnsi="Times New Roman" w:cs="Times New Roman"/>
          <w:sz w:val="24"/>
          <w:szCs w:val="24"/>
        </w:rPr>
        <w:t>г.</w:t>
      </w:r>
      <w:r w:rsidR="00EA1926" w:rsidRPr="00553513">
        <w:rPr>
          <w:rFonts w:ascii="Times New Roman" w:hAnsi="Times New Roman" w:cs="Times New Roman"/>
          <w:sz w:val="24"/>
          <w:szCs w:val="24"/>
        </w:rPr>
        <w:t>.</w:t>
      </w:r>
      <w:r w:rsidR="005E4DFC" w:rsidRPr="00553513">
        <w:rPr>
          <w:rFonts w:ascii="Times New Roman" w:hAnsi="Times New Roman" w:cs="Times New Roman"/>
          <w:sz w:val="24"/>
          <w:szCs w:val="24"/>
        </w:rPr>
        <w:t xml:space="preserve"> В-третьих, </w:t>
      </w:r>
      <w:r w:rsidR="009F1983" w:rsidRPr="00553513">
        <w:rPr>
          <w:rFonts w:ascii="Times New Roman" w:hAnsi="Times New Roman" w:cs="Times New Roman"/>
          <w:sz w:val="24"/>
          <w:szCs w:val="24"/>
        </w:rPr>
        <w:t>в 2004</w:t>
      </w:r>
      <w:r w:rsidR="00AF1D0F" w:rsidRPr="00553513">
        <w:rPr>
          <w:rFonts w:ascii="Times New Roman" w:hAnsi="Times New Roman" w:cs="Times New Roman"/>
          <w:sz w:val="24"/>
          <w:szCs w:val="24"/>
        </w:rPr>
        <w:t xml:space="preserve"> </w:t>
      </w:r>
      <w:r w:rsidR="009F1983" w:rsidRPr="00553513">
        <w:rPr>
          <w:rFonts w:ascii="Times New Roman" w:hAnsi="Times New Roman" w:cs="Times New Roman"/>
          <w:sz w:val="24"/>
          <w:szCs w:val="24"/>
        </w:rPr>
        <w:t>г. появляется иракское подразделение «Аль-Каиды»</w:t>
      </w:r>
      <w:r w:rsidR="000B3B86" w:rsidRPr="00553513">
        <w:rPr>
          <w:rFonts w:ascii="Times New Roman" w:hAnsi="Times New Roman" w:cs="Times New Roman"/>
          <w:sz w:val="24"/>
          <w:szCs w:val="24"/>
        </w:rPr>
        <w:t>, которое в 2006</w:t>
      </w:r>
      <w:r w:rsidR="009F1983" w:rsidRPr="00553513">
        <w:rPr>
          <w:rFonts w:ascii="Times New Roman" w:hAnsi="Times New Roman" w:cs="Times New Roman"/>
          <w:sz w:val="24"/>
          <w:szCs w:val="24"/>
        </w:rPr>
        <w:t>г. пе</w:t>
      </w:r>
      <w:r w:rsidR="000B3B86" w:rsidRPr="00553513">
        <w:rPr>
          <w:rFonts w:ascii="Times New Roman" w:hAnsi="Times New Roman" w:cs="Times New Roman"/>
          <w:sz w:val="24"/>
          <w:szCs w:val="24"/>
        </w:rPr>
        <w:t>реформировалось в «Исламское государство в Ираке»</w:t>
      </w:r>
      <w:r w:rsidR="00DC0DF9" w:rsidRPr="00553513">
        <w:rPr>
          <w:rFonts w:ascii="Times New Roman" w:hAnsi="Times New Roman" w:cs="Times New Roman"/>
          <w:sz w:val="24"/>
          <w:szCs w:val="24"/>
        </w:rPr>
        <w:t>, а уже в 2014</w:t>
      </w:r>
      <w:r w:rsidR="00AF1D0F" w:rsidRPr="00553513">
        <w:rPr>
          <w:rFonts w:ascii="Times New Roman" w:hAnsi="Times New Roman" w:cs="Times New Roman"/>
          <w:sz w:val="24"/>
          <w:szCs w:val="24"/>
        </w:rPr>
        <w:t xml:space="preserve"> </w:t>
      </w:r>
      <w:r w:rsidR="00DC0DF9" w:rsidRPr="00553513">
        <w:rPr>
          <w:rFonts w:ascii="Times New Roman" w:hAnsi="Times New Roman" w:cs="Times New Roman"/>
          <w:sz w:val="24"/>
          <w:szCs w:val="24"/>
        </w:rPr>
        <w:t>г. «Исламское государство» провозгласило себя всемирным халифатом.</w:t>
      </w:r>
      <w:proofErr w:type="gramEnd"/>
      <w:r w:rsidR="00DC0DF9" w:rsidRPr="00553513">
        <w:rPr>
          <w:rFonts w:ascii="Times New Roman" w:hAnsi="Times New Roman" w:cs="Times New Roman"/>
          <w:sz w:val="24"/>
          <w:szCs w:val="24"/>
        </w:rPr>
        <w:t xml:space="preserve"> В-четвертых, с 2016</w:t>
      </w:r>
      <w:r w:rsidR="00AF1D0F" w:rsidRPr="00553513">
        <w:rPr>
          <w:rFonts w:ascii="Times New Roman" w:hAnsi="Times New Roman" w:cs="Times New Roman"/>
          <w:sz w:val="24"/>
          <w:szCs w:val="24"/>
        </w:rPr>
        <w:t xml:space="preserve"> </w:t>
      </w:r>
      <w:r w:rsidR="00DC0DF9" w:rsidRPr="00553513">
        <w:rPr>
          <w:rFonts w:ascii="Times New Roman" w:hAnsi="Times New Roman" w:cs="Times New Roman"/>
          <w:sz w:val="24"/>
          <w:szCs w:val="24"/>
        </w:rPr>
        <w:t xml:space="preserve">г. идет битва за стратегически важный и второй по величине город </w:t>
      </w:r>
      <w:proofErr w:type="gramStart"/>
      <w:r w:rsidR="00DC0DF9" w:rsidRPr="00553513">
        <w:rPr>
          <w:rFonts w:ascii="Times New Roman" w:hAnsi="Times New Roman" w:cs="Times New Roman"/>
          <w:sz w:val="24"/>
          <w:szCs w:val="24"/>
        </w:rPr>
        <w:t>Ирака-</w:t>
      </w:r>
      <w:proofErr w:type="spellStart"/>
      <w:r w:rsidR="00DC0DF9" w:rsidRPr="00553513">
        <w:rPr>
          <w:rFonts w:ascii="Times New Roman" w:hAnsi="Times New Roman" w:cs="Times New Roman"/>
          <w:sz w:val="24"/>
          <w:szCs w:val="24"/>
        </w:rPr>
        <w:t>Мосул</w:t>
      </w:r>
      <w:proofErr w:type="spellEnd"/>
      <w:proofErr w:type="gramEnd"/>
      <w:r w:rsidR="00DC0DF9" w:rsidRPr="00553513">
        <w:rPr>
          <w:rFonts w:ascii="Times New Roman" w:hAnsi="Times New Roman" w:cs="Times New Roman"/>
          <w:sz w:val="24"/>
          <w:szCs w:val="24"/>
        </w:rPr>
        <w:t>.</w:t>
      </w:r>
      <w:r w:rsidR="00F0283D" w:rsidRPr="00F0283D">
        <w:rPr>
          <w:rFonts w:ascii="Times New Roman" w:hAnsi="Times New Roman" w:cs="Times New Roman"/>
          <w:sz w:val="24"/>
          <w:szCs w:val="24"/>
        </w:rPr>
        <w:t xml:space="preserve"> </w:t>
      </w:r>
    </w:p>
    <w:p w:rsidR="00F21979" w:rsidRDefault="00F21979" w:rsidP="005B3DE5">
      <w:pPr>
        <w:spacing w:line="360" w:lineRule="auto"/>
        <w:ind w:firstLine="709"/>
        <w:jc w:val="both"/>
        <w:rPr>
          <w:rFonts w:ascii="Times New Roman" w:hAnsi="Times New Roman" w:cs="Times New Roman"/>
          <w:sz w:val="24"/>
          <w:szCs w:val="24"/>
        </w:rPr>
      </w:pPr>
      <w:r w:rsidRPr="00223173">
        <w:rPr>
          <w:rFonts w:ascii="Times New Roman" w:hAnsi="Times New Roman" w:cs="Times New Roman"/>
          <w:b/>
          <w:sz w:val="24"/>
          <w:szCs w:val="24"/>
        </w:rPr>
        <w:t>Цель</w:t>
      </w:r>
      <w:r>
        <w:rPr>
          <w:rFonts w:ascii="Times New Roman" w:hAnsi="Times New Roman" w:cs="Times New Roman"/>
          <w:b/>
          <w:sz w:val="24"/>
          <w:szCs w:val="24"/>
        </w:rPr>
        <w:t xml:space="preserve"> исследования</w:t>
      </w:r>
      <w:r w:rsidRPr="00223173">
        <w:rPr>
          <w:rFonts w:ascii="Times New Roman" w:hAnsi="Times New Roman" w:cs="Times New Roman"/>
          <w:b/>
          <w:sz w:val="24"/>
          <w:szCs w:val="24"/>
        </w:rPr>
        <w:t>:</w:t>
      </w:r>
      <w:r w:rsidRPr="005A5758">
        <w:rPr>
          <w:rFonts w:ascii="Times New Roman" w:hAnsi="Times New Roman" w:cs="Times New Roman"/>
          <w:sz w:val="24"/>
          <w:szCs w:val="24"/>
        </w:rPr>
        <w:t xml:space="preserve"> </w:t>
      </w:r>
      <w:r>
        <w:rPr>
          <w:rFonts w:ascii="Times New Roman" w:hAnsi="Times New Roman" w:cs="Times New Roman"/>
          <w:sz w:val="24"/>
          <w:szCs w:val="24"/>
        </w:rPr>
        <w:t>выявить основные причины и факторы и проследить особенности распространения исламского экстремизма на территории Ирака на фоне последствий войны</w:t>
      </w:r>
      <w:r w:rsidR="00EA1926">
        <w:rPr>
          <w:rFonts w:ascii="Times New Roman" w:hAnsi="Times New Roman" w:cs="Times New Roman"/>
          <w:sz w:val="24"/>
          <w:szCs w:val="24"/>
        </w:rPr>
        <w:t xml:space="preserve"> 2003-2011 гг.</w:t>
      </w:r>
      <w:r>
        <w:rPr>
          <w:rFonts w:ascii="Times New Roman" w:hAnsi="Times New Roman" w:cs="Times New Roman"/>
          <w:sz w:val="24"/>
          <w:szCs w:val="24"/>
        </w:rPr>
        <w:t xml:space="preserve"> Достижение поставленной цели предполагает решение следующих исследовательских задач:</w:t>
      </w:r>
    </w:p>
    <w:p w:rsidR="00F21979" w:rsidRPr="00B91AE0" w:rsidRDefault="00F21979" w:rsidP="005B3DE5">
      <w:pPr>
        <w:pStyle w:val="a7"/>
        <w:numPr>
          <w:ilvl w:val="0"/>
          <w:numId w:val="12"/>
        </w:numPr>
        <w:spacing w:line="360" w:lineRule="auto"/>
        <w:ind w:firstLine="709"/>
        <w:jc w:val="both"/>
        <w:rPr>
          <w:rFonts w:ascii="Times New Roman" w:hAnsi="Times New Roman" w:cs="Times New Roman"/>
          <w:sz w:val="24"/>
          <w:szCs w:val="24"/>
        </w:rPr>
      </w:pPr>
      <w:r w:rsidRPr="00B91AE0">
        <w:rPr>
          <w:rFonts w:ascii="Times New Roman" w:hAnsi="Times New Roman" w:cs="Times New Roman"/>
          <w:sz w:val="24"/>
          <w:szCs w:val="24"/>
        </w:rPr>
        <w:t>рассмотреть феномен политизации ислама;</w:t>
      </w:r>
    </w:p>
    <w:p w:rsidR="00F21979" w:rsidRDefault="00F21979" w:rsidP="005B3DE5">
      <w:pPr>
        <w:numPr>
          <w:ilvl w:val="0"/>
          <w:numId w:val="12"/>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выявить </w:t>
      </w:r>
      <w:r w:rsidRPr="006B1FCB">
        <w:rPr>
          <w:rFonts w:ascii="Times New Roman" w:hAnsi="Times New Roman" w:cs="Times New Roman"/>
          <w:sz w:val="24"/>
          <w:szCs w:val="24"/>
        </w:rPr>
        <w:t xml:space="preserve">предпосылки </w:t>
      </w:r>
      <w:r>
        <w:rPr>
          <w:rFonts w:ascii="Times New Roman" w:hAnsi="Times New Roman" w:cs="Times New Roman"/>
          <w:sz w:val="24"/>
          <w:szCs w:val="24"/>
        </w:rPr>
        <w:t xml:space="preserve">зарождения исламского экстремизма </w:t>
      </w:r>
      <w:r w:rsidRPr="006B1FCB">
        <w:rPr>
          <w:rFonts w:ascii="Times New Roman" w:hAnsi="Times New Roman" w:cs="Times New Roman"/>
          <w:sz w:val="24"/>
          <w:szCs w:val="24"/>
        </w:rPr>
        <w:t>и обозначить факторы, приведшие к его широкому распространению в мусульманском мире;</w:t>
      </w:r>
    </w:p>
    <w:p w:rsidR="00F21979" w:rsidRDefault="00F21979" w:rsidP="005B3DE5">
      <w:pPr>
        <w:numPr>
          <w:ilvl w:val="0"/>
          <w:numId w:val="12"/>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дать определение такому понятию как исламский экстремизм, определить его истоки, цели, особенности и отличия от исламского фундаментализма и радикализма</w:t>
      </w:r>
      <w:r w:rsidRPr="004C0895">
        <w:rPr>
          <w:rFonts w:ascii="Times New Roman" w:hAnsi="Times New Roman" w:cs="Times New Roman"/>
          <w:sz w:val="24"/>
          <w:szCs w:val="24"/>
        </w:rPr>
        <w:t>;</w:t>
      </w:r>
    </w:p>
    <w:p w:rsidR="00F21979" w:rsidRDefault="00F21979" w:rsidP="005B3DE5">
      <w:pPr>
        <w:numPr>
          <w:ilvl w:val="0"/>
          <w:numId w:val="12"/>
        </w:numPr>
        <w:spacing w:line="360" w:lineRule="auto"/>
        <w:ind w:firstLine="709"/>
        <w:jc w:val="both"/>
        <w:rPr>
          <w:rFonts w:ascii="Times New Roman" w:hAnsi="Times New Roman" w:cs="Times New Roman"/>
          <w:sz w:val="24"/>
          <w:szCs w:val="24"/>
        </w:rPr>
      </w:pPr>
      <w:r w:rsidRPr="004C0895">
        <w:rPr>
          <w:rFonts w:ascii="Times New Roman" w:hAnsi="Times New Roman" w:cs="Times New Roman"/>
          <w:sz w:val="24"/>
          <w:szCs w:val="24"/>
        </w:rPr>
        <w:t xml:space="preserve">проанализировать итоги </w:t>
      </w:r>
      <w:r>
        <w:rPr>
          <w:rFonts w:ascii="Times New Roman" w:hAnsi="Times New Roman" w:cs="Times New Roman"/>
          <w:sz w:val="24"/>
          <w:szCs w:val="24"/>
        </w:rPr>
        <w:t>и последствия американской оккупации в Ираке</w:t>
      </w:r>
      <w:r w:rsidRPr="004C0895">
        <w:rPr>
          <w:rFonts w:ascii="Times New Roman" w:hAnsi="Times New Roman" w:cs="Times New Roman"/>
          <w:sz w:val="24"/>
          <w:szCs w:val="24"/>
        </w:rPr>
        <w:t>;</w:t>
      </w:r>
    </w:p>
    <w:p w:rsidR="00F21979" w:rsidRDefault="00F21979" w:rsidP="005B3DE5">
      <w:pPr>
        <w:numPr>
          <w:ilvl w:val="0"/>
          <w:numId w:val="12"/>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провести анализ основных предпосылок распространения исламского экстремизма на территории Ирака</w:t>
      </w:r>
      <w:r w:rsidRPr="00CD6E2A">
        <w:rPr>
          <w:rFonts w:ascii="Times New Roman" w:hAnsi="Times New Roman" w:cs="Times New Roman"/>
          <w:sz w:val="24"/>
          <w:szCs w:val="24"/>
        </w:rPr>
        <w:t>;</w:t>
      </w:r>
    </w:p>
    <w:p w:rsidR="00F21979" w:rsidRPr="000D75D7" w:rsidRDefault="00F21979" w:rsidP="005B3DE5">
      <w:pPr>
        <w:numPr>
          <w:ilvl w:val="0"/>
          <w:numId w:val="12"/>
        </w:numPr>
        <w:spacing w:line="360" w:lineRule="auto"/>
        <w:ind w:firstLine="709"/>
        <w:jc w:val="both"/>
        <w:rPr>
          <w:rFonts w:ascii="Times New Roman" w:hAnsi="Times New Roman" w:cs="Times New Roman"/>
          <w:sz w:val="24"/>
          <w:szCs w:val="24"/>
        </w:rPr>
      </w:pPr>
      <w:r w:rsidRPr="000D75D7">
        <w:rPr>
          <w:rFonts w:ascii="Times New Roman" w:hAnsi="Times New Roman" w:cs="Times New Roman"/>
          <w:sz w:val="24"/>
          <w:szCs w:val="24"/>
        </w:rPr>
        <w:t xml:space="preserve">разобрать причины </w:t>
      </w:r>
      <w:r>
        <w:rPr>
          <w:rFonts w:ascii="Times New Roman" w:hAnsi="Times New Roman" w:cs="Times New Roman"/>
          <w:sz w:val="24"/>
          <w:szCs w:val="24"/>
        </w:rPr>
        <w:t xml:space="preserve">успешного </w:t>
      </w:r>
      <w:r w:rsidRPr="000D75D7">
        <w:rPr>
          <w:rFonts w:ascii="Times New Roman" w:hAnsi="Times New Roman" w:cs="Times New Roman"/>
          <w:sz w:val="24"/>
          <w:szCs w:val="24"/>
        </w:rPr>
        <w:t>роста экстремистских настроений в Ираке</w:t>
      </w:r>
      <w:r>
        <w:rPr>
          <w:rFonts w:ascii="Times New Roman" w:hAnsi="Times New Roman" w:cs="Times New Roman"/>
          <w:sz w:val="24"/>
          <w:szCs w:val="24"/>
        </w:rPr>
        <w:t>;</w:t>
      </w:r>
    </w:p>
    <w:p w:rsidR="00F21979" w:rsidRPr="00517C12" w:rsidRDefault="00F21979" w:rsidP="005B3DE5">
      <w:pPr>
        <w:numPr>
          <w:ilvl w:val="0"/>
          <w:numId w:val="12"/>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провести </w:t>
      </w:r>
      <w:r>
        <w:rPr>
          <w:rFonts w:ascii="Times New Roman" w:hAnsi="Times New Roman" w:cs="Times New Roman"/>
          <w:sz w:val="24"/>
          <w:szCs w:val="24"/>
          <w:lang w:val="en-US"/>
        </w:rPr>
        <w:t>case</w:t>
      </w:r>
      <w:r w:rsidRPr="00517C12">
        <w:rPr>
          <w:rFonts w:ascii="Times New Roman" w:hAnsi="Times New Roman" w:cs="Times New Roman"/>
          <w:sz w:val="24"/>
          <w:szCs w:val="24"/>
        </w:rPr>
        <w:t xml:space="preserve"> </w:t>
      </w:r>
      <w:r>
        <w:rPr>
          <w:rFonts w:ascii="Times New Roman" w:hAnsi="Times New Roman" w:cs="Times New Roman"/>
          <w:sz w:val="24"/>
          <w:szCs w:val="24"/>
          <w:lang w:val="en-US"/>
        </w:rPr>
        <w:t>study</w:t>
      </w:r>
      <w:r w:rsidRPr="00517C12">
        <w:rPr>
          <w:rFonts w:ascii="Times New Roman" w:hAnsi="Times New Roman" w:cs="Times New Roman"/>
          <w:sz w:val="24"/>
          <w:szCs w:val="24"/>
        </w:rPr>
        <w:t xml:space="preserve"> на примере: «Аль-Каиды в Ираке» и «Исламского государства» (</w:t>
      </w:r>
      <w:r>
        <w:rPr>
          <w:rFonts w:ascii="Times New Roman" w:hAnsi="Times New Roman" w:cs="Times New Roman"/>
          <w:sz w:val="24"/>
          <w:szCs w:val="24"/>
        </w:rPr>
        <w:t xml:space="preserve">анализ случаев </w:t>
      </w:r>
      <w:r w:rsidRPr="00517C12">
        <w:rPr>
          <w:rFonts w:ascii="Times New Roman" w:hAnsi="Times New Roman" w:cs="Times New Roman"/>
          <w:sz w:val="24"/>
          <w:szCs w:val="24"/>
        </w:rPr>
        <w:t>проявления исламского экстремизма</w:t>
      </w:r>
      <w:r>
        <w:rPr>
          <w:rFonts w:ascii="Times New Roman" w:hAnsi="Times New Roman" w:cs="Times New Roman"/>
          <w:sz w:val="24"/>
          <w:szCs w:val="24"/>
        </w:rPr>
        <w:t xml:space="preserve"> на территории Ирака</w:t>
      </w:r>
      <w:r w:rsidRPr="00517C12">
        <w:rPr>
          <w:rFonts w:ascii="Times New Roman" w:hAnsi="Times New Roman" w:cs="Times New Roman"/>
          <w:sz w:val="24"/>
          <w:szCs w:val="24"/>
        </w:rPr>
        <w:t>).</w:t>
      </w:r>
    </w:p>
    <w:p w:rsidR="00F21979" w:rsidRPr="0008560A" w:rsidRDefault="00F21979" w:rsidP="005B3DE5">
      <w:pPr>
        <w:spacing w:line="360" w:lineRule="auto"/>
        <w:ind w:firstLine="709"/>
        <w:jc w:val="both"/>
        <w:rPr>
          <w:rFonts w:ascii="Times New Roman" w:hAnsi="Times New Roman" w:cs="Times New Roman"/>
          <w:bCs/>
          <w:sz w:val="24"/>
          <w:szCs w:val="24"/>
        </w:rPr>
      </w:pPr>
      <w:r w:rsidRPr="0008560A">
        <w:rPr>
          <w:rFonts w:ascii="Times New Roman" w:hAnsi="Times New Roman" w:cs="Times New Roman"/>
          <w:b/>
          <w:bCs/>
          <w:sz w:val="24"/>
          <w:szCs w:val="24"/>
        </w:rPr>
        <w:t>Методология.</w:t>
      </w:r>
      <w:r>
        <w:rPr>
          <w:rFonts w:ascii="Times New Roman" w:hAnsi="Times New Roman" w:cs="Times New Roman"/>
          <w:bCs/>
          <w:sz w:val="24"/>
          <w:szCs w:val="24"/>
        </w:rPr>
        <w:t xml:space="preserve">  В процессе исследования использовались общенаучные методы дедукции, синтеза и анализа.  Метод дедукции использовался автором на протяжении всего исследования, начиная от рассмотрения общих положений и особенностей феноменов исламизма и исламского экстремизма, переходя к анализу этих явлений непосредственно на территории Ирака</w:t>
      </w:r>
      <w:r w:rsidR="00AC5539">
        <w:rPr>
          <w:rFonts w:ascii="Times New Roman" w:hAnsi="Times New Roman" w:cs="Times New Roman"/>
          <w:bCs/>
          <w:sz w:val="24"/>
          <w:szCs w:val="24"/>
        </w:rPr>
        <w:t xml:space="preserve"> и продолжая его применительно к </w:t>
      </w:r>
      <w:r w:rsidR="000A06C9">
        <w:rPr>
          <w:rFonts w:ascii="Times New Roman" w:hAnsi="Times New Roman" w:cs="Times New Roman"/>
          <w:bCs/>
          <w:sz w:val="24"/>
          <w:szCs w:val="24"/>
        </w:rPr>
        <w:t>конкретным</w:t>
      </w:r>
      <w:r w:rsidR="00AC5539">
        <w:rPr>
          <w:rFonts w:ascii="Times New Roman" w:hAnsi="Times New Roman" w:cs="Times New Roman"/>
          <w:bCs/>
          <w:sz w:val="24"/>
          <w:szCs w:val="24"/>
        </w:rPr>
        <w:t xml:space="preserve"> </w:t>
      </w:r>
      <w:r w:rsidR="00AC5539">
        <w:rPr>
          <w:rFonts w:ascii="Times New Roman" w:hAnsi="Times New Roman" w:cs="Times New Roman"/>
          <w:bCs/>
          <w:sz w:val="24"/>
          <w:szCs w:val="24"/>
        </w:rPr>
        <w:lastRenderedPageBreak/>
        <w:t>проявлениям в виде двух рассматриваемых кейсов (</w:t>
      </w:r>
      <w:r w:rsidR="000A06C9">
        <w:rPr>
          <w:rFonts w:ascii="Times New Roman" w:hAnsi="Times New Roman" w:cs="Times New Roman"/>
          <w:bCs/>
          <w:sz w:val="24"/>
          <w:szCs w:val="24"/>
        </w:rPr>
        <w:t>экстремистских</w:t>
      </w:r>
      <w:r w:rsidR="00AC5539">
        <w:rPr>
          <w:rFonts w:ascii="Times New Roman" w:hAnsi="Times New Roman" w:cs="Times New Roman"/>
          <w:bCs/>
          <w:sz w:val="24"/>
          <w:szCs w:val="24"/>
        </w:rPr>
        <w:t xml:space="preserve"> группировок)</w:t>
      </w:r>
      <w:r>
        <w:rPr>
          <w:rFonts w:ascii="Times New Roman" w:hAnsi="Times New Roman" w:cs="Times New Roman"/>
          <w:bCs/>
          <w:sz w:val="24"/>
          <w:szCs w:val="24"/>
        </w:rPr>
        <w:t xml:space="preserve">. </w:t>
      </w:r>
      <w:r w:rsidRPr="00BC7548">
        <w:rPr>
          <w:rFonts w:ascii="Times New Roman" w:hAnsi="Times New Roman" w:cs="Times New Roman"/>
          <w:bCs/>
          <w:sz w:val="24"/>
          <w:szCs w:val="24"/>
        </w:rPr>
        <w:t>В рамках второй главы был использован системный подход.</w:t>
      </w:r>
      <w:r>
        <w:rPr>
          <w:rFonts w:ascii="Times New Roman" w:hAnsi="Times New Roman" w:cs="Times New Roman"/>
          <w:bCs/>
          <w:sz w:val="24"/>
          <w:szCs w:val="24"/>
        </w:rPr>
        <w:t xml:space="preserve"> Иракская государственность представлена автором в качестве сложной системы, включающей в себя: политические, социально-экономические </w:t>
      </w:r>
      <w:r w:rsidR="008E5981">
        <w:rPr>
          <w:rFonts w:ascii="Times New Roman" w:hAnsi="Times New Roman" w:cs="Times New Roman"/>
          <w:bCs/>
          <w:sz w:val="24"/>
          <w:szCs w:val="24"/>
        </w:rPr>
        <w:t xml:space="preserve">институты </w:t>
      </w:r>
      <w:r>
        <w:rPr>
          <w:rFonts w:ascii="Times New Roman" w:hAnsi="Times New Roman" w:cs="Times New Roman"/>
          <w:bCs/>
          <w:sz w:val="24"/>
          <w:szCs w:val="24"/>
        </w:rPr>
        <w:t>и</w:t>
      </w:r>
      <w:r w:rsidR="008E5981">
        <w:rPr>
          <w:rFonts w:ascii="Times New Roman" w:hAnsi="Times New Roman" w:cs="Times New Roman"/>
          <w:bCs/>
          <w:sz w:val="24"/>
          <w:szCs w:val="24"/>
        </w:rPr>
        <w:t xml:space="preserve"> структуры безопасности</w:t>
      </w:r>
      <w:r>
        <w:rPr>
          <w:rFonts w:ascii="Times New Roman" w:hAnsi="Times New Roman" w:cs="Times New Roman"/>
          <w:bCs/>
          <w:sz w:val="24"/>
          <w:szCs w:val="24"/>
        </w:rPr>
        <w:t xml:space="preserve">. В третьей главе автором данного исследования использовался метод </w:t>
      </w:r>
      <w:r>
        <w:rPr>
          <w:rFonts w:ascii="Times New Roman" w:hAnsi="Times New Roman" w:cs="Times New Roman"/>
          <w:bCs/>
          <w:sz w:val="24"/>
          <w:szCs w:val="24"/>
          <w:lang w:val="en-US"/>
        </w:rPr>
        <w:t>case</w:t>
      </w:r>
      <w:r w:rsidRPr="00A62E9B">
        <w:rPr>
          <w:rFonts w:ascii="Times New Roman" w:hAnsi="Times New Roman" w:cs="Times New Roman"/>
          <w:bCs/>
          <w:sz w:val="24"/>
          <w:szCs w:val="24"/>
        </w:rPr>
        <w:t xml:space="preserve"> </w:t>
      </w:r>
      <w:r>
        <w:rPr>
          <w:rFonts w:ascii="Times New Roman" w:hAnsi="Times New Roman" w:cs="Times New Roman"/>
          <w:bCs/>
          <w:sz w:val="24"/>
          <w:szCs w:val="24"/>
          <w:lang w:val="en-US"/>
        </w:rPr>
        <w:t>study</w:t>
      </w:r>
      <w:r>
        <w:rPr>
          <w:rFonts w:ascii="Times New Roman" w:hAnsi="Times New Roman" w:cs="Times New Roman"/>
          <w:bCs/>
          <w:sz w:val="24"/>
          <w:szCs w:val="24"/>
        </w:rPr>
        <w:t xml:space="preserve">. Прогностический метод использовался автором в заключительной части работы для возможной оценки перспектив развития иракской государственности и разрешения проблем безопасности.  </w:t>
      </w:r>
    </w:p>
    <w:p w:rsidR="009D0AFE" w:rsidRPr="005B3DE5" w:rsidRDefault="00F21979" w:rsidP="005B3DE5">
      <w:pPr>
        <w:spacing w:line="360" w:lineRule="auto"/>
        <w:ind w:firstLine="709"/>
        <w:jc w:val="both"/>
        <w:rPr>
          <w:rFonts w:ascii="Times New Roman" w:hAnsi="Times New Roman" w:cs="Times New Roman"/>
          <w:sz w:val="24"/>
          <w:szCs w:val="24"/>
        </w:rPr>
      </w:pPr>
      <w:r w:rsidRPr="008B1E8C">
        <w:rPr>
          <w:rFonts w:ascii="Times New Roman" w:hAnsi="Times New Roman" w:cs="Times New Roman"/>
          <w:b/>
          <w:sz w:val="24"/>
          <w:szCs w:val="24"/>
        </w:rPr>
        <w:t>Структура работы</w:t>
      </w:r>
      <w:r>
        <w:rPr>
          <w:rFonts w:ascii="Times New Roman" w:hAnsi="Times New Roman" w:cs="Times New Roman"/>
          <w:sz w:val="24"/>
          <w:szCs w:val="24"/>
        </w:rPr>
        <w:t xml:space="preserve"> обусловлена</w:t>
      </w:r>
      <w:r w:rsidR="008E5981">
        <w:rPr>
          <w:rFonts w:ascii="Times New Roman" w:hAnsi="Times New Roman" w:cs="Times New Roman"/>
          <w:sz w:val="24"/>
          <w:szCs w:val="24"/>
        </w:rPr>
        <w:t xml:space="preserve"> логикой поставленных исследовательских задач</w:t>
      </w:r>
      <w:r>
        <w:rPr>
          <w:rFonts w:ascii="Times New Roman" w:hAnsi="Times New Roman" w:cs="Times New Roman"/>
          <w:sz w:val="24"/>
          <w:szCs w:val="24"/>
        </w:rPr>
        <w:t xml:space="preserve">. Работа состоит из введения, трех глав и заключения. Введение раскрывает актуальность темы, степень её разработанности, цель, задачи и методы исследования. Первая глава носит теоретико-методологический характер. В ней рассматривается феномен </w:t>
      </w:r>
      <w:proofErr w:type="gramStart"/>
      <w:r>
        <w:rPr>
          <w:rFonts w:ascii="Times New Roman" w:hAnsi="Times New Roman" w:cs="Times New Roman"/>
          <w:sz w:val="24"/>
          <w:szCs w:val="24"/>
        </w:rPr>
        <w:t>исламизма</w:t>
      </w:r>
      <w:proofErr w:type="gramEnd"/>
      <w:r>
        <w:rPr>
          <w:rFonts w:ascii="Times New Roman" w:hAnsi="Times New Roman" w:cs="Times New Roman"/>
          <w:sz w:val="24"/>
          <w:szCs w:val="24"/>
        </w:rPr>
        <w:t xml:space="preserve"> и разграничиваются понятия исламского фундаментализма, радикализма и экстремизма. Во второй главе рассматриваются последствия</w:t>
      </w:r>
      <w:r w:rsidR="009D0AFE">
        <w:rPr>
          <w:rFonts w:ascii="Times New Roman" w:hAnsi="Times New Roman" w:cs="Times New Roman"/>
          <w:sz w:val="24"/>
          <w:szCs w:val="24"/>
        </w:rPr>
        <w:t xml:space="preserve"> войны 2003-20</w:t>
      </w:r>
      <w:r w:rsidRPr="00ED3648">
        <w:rPr>
          <w:rFonts w:ascii="Times New Roman" w:hAnsi="Times New Roman" w:cs="Times New Roman"/>
          <w:sz w:val="24"/>
          <w:szCs w:val="24"/>
        </w:rPr>
        <w:t>11</w:t>
      </w:r>
      <w:r w:rsidR="00EA1926">
        <w:rPr>
          <w:rFonts w:ascii="Times New Roman" w:hAnsi="Times New Roman" w:cs="Times New Roman"/>
          <w:sz w:val="24"/>
          <w:szCs w:val="24"/>
        </w:rPr>
        <w:t xml:space="preserve"> </w:t>
      </w:r>
      <w:r w:rsidRPr="00ED3648">
        <w:rPr>
          <w:rFonts w:ascii="Times New Roman" w:hAnsi="Times New Roman" w:cs="Times New Roman"/>
          <w:sz w:val="24"/>
          <w:szCs w:val="24"/>
        </w:rPr>
        <w:t>гг</w:t>
      </w:r>
      <w:r>
        <w:rPr>
          <w:rFonts w:ascii="Times New Roman" w:hAnsi="Times New Roman" w:cs="Times New Roman"/>
          <w:sz w:val="24"/>
          <w:szCs w:val="24"/>
        </w:rPr>
        <w:t xml:space="preserve">., </w:t>
      </w:r>
      <w:r w:rsidRPr="00ED3648">
        <w:rPr>
          <w:rFonts w:ascii="Times New Roman" w:hAnsi="Times New Roman" w:cs="Times New Roman"/>
          <w:sz w:val="24"/>
          <w:szCs w:val="24"/>
        </w:rPr>
        <w:t xml:space="preserve">на фоне </w:t>
      </w:r>
      <w:r>
        <w:rPr>
          <w:rFonts w:ascii="Times New Roman" w:hAnsi="Times New Roman" w:cs="Times New Roman"/>
          <w:sz w:val="24"/>
          <w:szCs w:val="24"/>
        </w:rPr>
        <w:t>которых происходила д</w:t>
      </w:r>
      <w:r w:rsidRPr="00ED3648">
        <w:rPr>
          <w:rFonts w:ascii="Times New Roman" w:hAnsi="Times New Roman" w:cs="Times New Roman"/>
          <w:sz w:val="24"/>
          <w:szCs w:val="24"/>
        </w:rPr>
        <w:t>естабилизация иракской государственности</w:t>
      </w:r>
      <w:r>
        <w:rPr>
          <w:rFonts w:ascii="Times New Roman" w:hAnsi="Times New Roman" w:cs="Times New Roman"/>
          <w:sz w:val="24"/>
          <w:szCs w:val="24"/>
        </w:rPr>
        <w:t xml:space="preserve"> и факторы, спровоцировавшие рост исламского экстремизма на территории Ирака. В третьей главе рассматривается феномен </w:t>
      </w:r>
      <w:r w:rsidRPr="003926CF">
        <w:rPr>
          <w:rFonts w:ascii="Times New Roman" w:hAnsi="Times New Roman" w:cs="Times New Roman"/>
          <w:sz w:val="24"/>
          <w:szCs w:val="24"/>
        </w:rPr>
        <w:t>распространения исламского экстремизма на территории Ирака</w:t>
      </w:r>
      <w:r>
        <w:rPr>
          <w:rFonts w:ascii="Times New Roman" w:hAnsi="Times New Roman" w:cs="Times New Roman"/>
          <w:sz w:val="24"/>
          <w:szCs w:val="24"/>
        </w:rPr>
        <w:t xml:space="preserve"> на примере таких группировок как: «Аль-Каида в Ираке» и «Исламское государство</w:t>
      </w:r>
      <w:r w:rsidRPr="003926CF">
        <w:rPr>
          <w:rFonts w:ascii="Times New Roman" w:hAnsi="Times New Roman" w:cs="Times New Roman"/>
          <w:sz w:val="24"/>
          <w:szCs w:val="24"/>
        </w:rPr>
        <w:t>»</w:t>
      </w:r>
      <w:r>
        <w:rPr>
          <w:rFonts w:ascii="Times New Roman" w:hAnsi="Times New Roman" w:cs="Times New Roman"/>
          <w:sz w:val="24"/>
          <w:szCs w:val="24"/>
        </w:rPr>
        <w:t xml:space="preserve">. В заключении сделаны выводы в соответствии с поставленной целью и задачами. </w:t>
      </w:r>
    </w:p>
    <w:p w:rsidR="009D0AFE" w:rsidRPr="00672634" w:rsidRDefault="009D0AFE" w:rsidP="009D0AFE"/>
    <w:p w:rsidR="00C713EA" w:rsidRPr="00672634" w:rsidRDefault="00C713EA" w:rsidP="009D0AFE"/>
    <w:p w:rsidR="00C713EA" w:rsidRPr="00672634" w:rsidRDefault="00C713EA" w:rsidP="009D0AFE"/>
    <w:p w:rsidR="00C713EA" w:rsidRPr="00672634" w:rsidRDefault="00C713EA" w:rsidP="009D0AFE"/>
    <w:p w:rsidR="00C713EA" w:rsidRPr="00672634" w:rsidRDefault="00C713EA" w:rsidP="009D0AFE"/>
    <w:p w:rsidR="00C713EA" w:rsidRPr="00672634" w:rsidRDefault="00C713EA" w:rsidP="009D0AFE"/>
    <w:p w:rsidR="00C713EA" w:rsidRPr="00672634" w:rsidRDefault="00C713EA" w:rsidP="009D0AFE"/>
    <w:p w:rsidR="00C713EA" w:rsidRPr="00672634" w:rsidRDefault="00C713EA" w:rsidP="009D0AFE"/>
    <w:p w:rsidR="00C713EA" w:rsidRPr="00672634" w:rsidRDefault="00C713EA" w:rsidP="009D0AFE"/>
    <w:p w:rsidR="00C713EA" w:rsidRPr="00672634" w:rsidRDefault="00C713EA" w:rsidP="009D0AFE"/>
    <w:p w:rsidR="00C713EA" w:rsidRPr="00672634" w:rsidRDefault="00C713EA" w:rsidP="009D0AFE"/>
    <w:p w:rsidR="00C713EA" w:rsidRPr="00672634" w:rsidRDefault="00C713EA" w:rsidP="009D0AFE"/>
    <w:p w:rsidR="00C713EA" w:rsidRPr="00672634" w:rsidRDefault="00C713EA" w:rsidP="009D0AFE"/>
    <w:p w:rsidR="00671113" w:rsidRPr="00AC6F4C" w:rsidRDefault="003E1AF5" w:rsidP="00486C09">
      <w:pPr>
        <w:pStyle w:val="1"/>
        <w:rPr>
          <w:rFonts w:ascii="Times New Roman" w:hAnsi="Times New Roman" w:cs="Times New Roman"/>
          <w:color w:val="auto"/>
          <w:sz w:val="24"/>
          <w:szCs w:val="24"/>
        </w:rPr>
      </w:pPr>
      <w:bookmarkStart w:id="2" w:name="_Toc483395999"/>
      <w:r>
        <w:rPr>
          <w:rFonts w:ascii="Times New Roman" w:hAnsi="Times New Roman" w:cs="Times New Roman"/>
          <w:color w:val="auto"/>
          <w:sz w:val="24"/>
          <w:szCs w:val="24"/>
        </w:rPr>
        <w:t>Глава 1. Концептуально-</w:t>
      </w:r>
      <w:r w:rsidR="00671113" w:rsidRPr="00AC6F4C">
        <w:rPr>
          <w:rFonts w:ascii="Times New Roman" w:hAnsi="Times New Roman" w:cs="Times New Roman"/>
          <w:color w:val="auto"/>
          <w:sz w:val="24"/>
          <w:szCs w:val="24"/>
        </w:rPr>
        <w:t>теоретические основы проблемы исламского экстремизма на Ближнем Востоке.</w:t>
      </w:r>
      <w:bookmarkEnd w:id="2"/>
    </w:p>
    <w:p w:rsidR="00671113" w:rsidRPr="00AC6F4C" w:rsidRDefault="00671113" w:rsidP="00486C09">
      <w:pPr>
        <w:pStyle w:val="2"/>
        <w:rPr>
          <w:rFonts w:ascii="Times New Roman" w:hAnsi="Times New Roman" w:cs="Times New Roman"/>
          <w:color w:val="auto"/>
          <w:sz w:val="24"/>
          <w:szCs w:val="24"/>
        </w:rPr>
      </w:pPr>
      <w:bookmarkStart w:id="3" w:name="_Toc483396000"/>
      <w:r w:rsidRPr="00AC6F4C">
        <w:rPr>
          <w:rFonts w:ascii="Times New Roman" w:hAnsi="Times New Roman" w:cs="Times New Roman"/>
          <w:color w:val="auto"/>
          <w:sz w:val="24"/>
          <w:szCs w:val="24"/>
        </w:rPr>
        <w:t>§1.1 Определения и понятия исламизма, исламского фундаментализма, радикализма и экстремизма</w:t>
      </w:r>
      <w:bookmarkEnd w:id="3"/>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На протяжении последних десятилетий мир был свидетелем неуклонного усиления политической роли </w:t>
      </w:r>
      <w:proofErr w:type="gramStart"/>
      <w:r w:rsidRPr="00671113">
        <w:rPr>
          <w:rFonts w:ascii="Times New Roman" w:hAnsi="Times New Roman" w:cs="Times New Roman"/>
          <w:sz w:val="24"/>
          <w:szCs w:val="24"/>
        </w:rPr>
        <w:t>ислама</w:t>
      </w:r>
      <w:proofErr w:type="gramEnd"/>
      <w:r w:rsidRPr="00671113">
        <w:rPr>
          <w:rFonts w:ascii="Times New Roman" w:hAnsi="Times New Roman" w:cs="Times New Roman"/>
          <w:sz w:val="24"/>
          <w:szCs w:val="24"/>
        </w:rPr>
        <w:t xml:space="preserve"> как во внутреннем, так и во внешнем развитии целого ряда стран. По мнению профессора кафедры государственно-конфессиональных отношений Российской академии народного хозяйства и государственной службы при Президенте РФ С.А. </w:t>
      </w:r>
      <w:proofErr w:type="spellStart"/>
      <w:r w:rsidRPr="00671113">
        <w:rPr>
          <w:rFonts w:ascii="Times New Roman" w:hAnsi="Times New Roman" w:cs="Times New Roman"/>
          <w:sz w:val="24"/>
          <w:szCs w:val="24"/>
        </w:rPr>
        <w:t>Семедова</w:t>
      </w:r>
      <w:proofErr w:type="spellEnd"/>
      <w:r w:rsidRPr="00671113">
        <w:rPr>
          <w:rFonts w:ascii="Times New Roman" w:hAnsi="Times New Roman" w:cs="Times New Roman"/>
          <w:sz w:val="24"/>
          <w:szCs w:val="24"/>
        </w:rPr>
        <w:t xml:space="preserve"> основными причинами политизации ислама во второй половине ХХ — начале ХХ</w:t>
      </w:r>
      <w:proofErr w:type="gramStart"/>
      <w:r w:rsidRPr="00671113">
        <w:rPr>
          <w:rFonts w:ascii="Times New Roman" w:hAnsi="Times New Roman" w:cs="Times New Roman"/>
          <w:sz w:val="24"/>
          <w:szCs w:val="24"/>
        </w:rPr>
        <w:t>I</w:t>
      </w:r>
      <w:proofErr w:type="gramEnd"/>
      <w:r w:rsidRPr="00671113">
        <w:rPr>
          <w:rFonts w:ascii="Times New Roman" w:hAnsi="Times New Roman" w:cs="Times New Roman"/>
          <w:sz w:val="24"/>
          <w:szCs w:val="24"/>
        </w:rPr>
        <w:t xml:space="preserve"> вв. являются:</w:t>
      </w:r>
      <w:r w:rsidRPr="00671113">
        <w:rPr>
          <w:rFonts w:ascii="Times New Roman" w:hAnsi="Times New Roman" w:cs="Times New Roman"/>
          <w:sz w:val="24"/>
          <w:szCs w:val="24"/>
          <w:vertAlign w:val="superscript"/>
        </w:rPr>
        <w:t xml:space="preserve"> </w:t>
      </w:r>
      <w:r w:rsidRPr="00671113">
        <w:rPr>
          <w:rFonts w:ascii="Times New Roman" w:hAnsi="Times New Roman" w:cs="Times New Roman"/>
          <w:sz w:val="24"/>
          <w:szCs w:val="24"/>
          <w:vertAlign w:val="superscript"/>
        </w:rPr>
        <w:footnoteReference w:id="45"/>
      </w:r>
      <w:r w:rsidRPr="00671113">
        <w:rPr>
          <w:rFonts w:ascii="Times New Roman" w:hAnsi="Times New Roman" w:cs="Times New Roman"/>
          <w:sz w:val="24"/>
          <w:szCs w:val="24"/>
        </w:rPr>
        <w:t xml:space="preserve"> </w:t>
      </w:r>
    </w:p>
    <w:p w:rsidR="00671113" w:rsidRPr="00671113" w:rsidRDefault="00671113" w:rsidP="00671113">
      <w:pPr>
        <w:numPr>
          <w:ilvl w:val="0"/>
          <w:numId w:val="3"/>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 xml:space="preserve">Разрушение социализма как идеологии, поиск мусульманскими странами «социалистической ориентации» новой политико-правовой, идеологической и культурной системы. </w:t>
      </w:r>
    </w:p>
    <w:p w:rsidR="00671113" w:rsidRPr="00671113" w:rsidRDefault="00671113" w:rsidP="00671113">
      <w:pPr>
        <w:numPr>
          <w:ilvl w:val="0"/>
          <w:numId w:val="3"/>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Непараллельная модернизация в странах Запада, с одной стороны, и мусульманского Востока — с другой.</w:t>
      </w:r>
    </w:p>
    <w:p w:rsidR="00671113" w:rsidRPr="00671113" w:rsidRDefault="00671113" w:rsidP="00671113">
      <w:pPr>
        <w:numPr>
          <w:ilvl w:val="0"/>
          <w:numId w:val="3"/>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 xml:space="preserve"> Социальные и экономические проблемы</w:t>
      </w:r>
    </w:p>
    <w:p w:rsidR="00671113" w:rsidRPr="00671113" w:rsidRDefault="00671113" w:rsidP="00671113">
      <w:pPr>
        <w:numPr>
          <w:ilvl w:val="0"/>
          <w:numId w:val="3"/>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 xml:space="preserve">Сопротивление глобальной западной </w:t>
      </w:r>
      <w:proofErr w:type="spellStart"/>
      <w:r w:rsidRPr="00671113">
        <w:rPr>
          <w:rFonts w:ascii="Times New Roman" w:hAnsi="Times New Roman" w:cs="Times New Roman"/>
          <w:sz w:val="24"/>
          <w:szCs w:val="24"/>
        </w:rPr>
        <w:t>масскультуре</w:t>
      </w:r>
      <w:proofErr w:type="spellEnd"/>
      <w:r w:rsidRPr="00671113">
        <w:rPr>
          <w:rFonts w:ascii="Times New Roman" w:hAnsi="Times New Roman" w:cs="Times New Roman"/>
          <w:sz w:val="24"/>
          <w:szCs w:val="24"/>
        </w:rPr>
        <w:t xml:space="preserve"> и поиск альтернативной интеграционной духовно-культурной системы. </w:t>
      </w:r>
    </w:p>
    <w:p w:rsidR="00671113" w:rsidRPr="00671113" w:rsidRDefault="00671113" w:rsidP="00671113">
      <w:pPr>
        <w:numPr>
          <w:ilvl w:val="0"/>
          <w:numId w:val="3"/>
        </w:numPr>
        <w:spacing w:after="0"/>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Агрессивная реакция на вмешательство государств запада во внутренние дела.</w:t>
      </w:r>
    </w:p>
    <w:p w:rsidR="00671113" w:rsidRPr="00671113" w:rsidRDefault="00671113" w:rsidP="00671113">
      <w:pPr>
        <w:numPr>
          <w:ilvl w:val="0"/>
          <w:numId w:val="3"/>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 xml:space="preserve">Кризис политических систем в мусульманских странах и поиск новых форм взаимоотношений государства и религии. Попытки обновления политических структур и систем за счет идеологического потенциала ислама. </w:t>
      </w:r>
    </w:p>
    <w:p w:rsidR="00671113" w:rsidRPr="00671113" w:rsidRDefault="00671113" w:rsidP="00671113">
      <w:pPr>
        <w:numPr>
          <w:ilvl w:val="0"/>
          <w:numId w:val="3"/>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Ответная реакция ислама на проникновение христианских ценностей в мусульманский мир.</w:t>
      </w:r>
      <w:r w:rsidRPr="00671113">
        <w:rPr>
          <w:rFonts w:ascii="Times New Roman" w:hAnsi="Times New Roman" w:cs="Times New Roman"/>
          <w:sz w:val="24"/>
          <w:szCs w:val="24"/>
          <w:vertAlign w:val="superscript"/>
        </w:rPr>
        <w:t xml:space="preserve"> </w:t>
      </w:r>
    </w:p>
    <w:p w:rsidR="00671113" w:rsidRPr="00671113" w:rsidRDefault="00671113" w:rsidP="00671113">
      <w:pPr>
        <w:spacing w:after="0" w:line="360" w:lineRule="auto"/>
        <w:ind w:left="340" w:firstLine="340"/>
        <w:contextualSpacing/>
        <w:jc w:val="both"/>
        <w:rPr>
          <w:rFonts w:ascii="Times New Roman" w:hAnsi="Times New Roman" w:cs="Times New Roman"/>
          <w:sz w:val="24"/>
          <w:szCs w:val="24"/>
        </w:rPr>
      </w:pPr>
    </w:p>
    <w:p w:rsidR="00671113" w:rsidRPr="00671113" w:rsidRDefault="00671113" w:rsidP="00671113">
      <w:p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vertAlign w:val="superscript"/>
        </w:rPr>
        <w:t xml:space="preserve"> </w:t>
      </w:r>
      <w:r w:rsidRPr="00671113">
        <w:rPr>
          <w:rFonts w:ascii="Times New Roman" w:hAnsi="Times New Roman" w:cs="Times New Roman"/>
          <w:sz w:val="24"/>
          <w:szCs w:val="24"/>
        </w:rPr>
        <w:t xml:space="preserve"> Эти причины привели к возникновению того, что в  последнее десятилетие прошлого века стали называть «политическим исламом» или просто «исламизмом». По мнению российского </w:t>
      </w:r>
      <w:proofErr w:type="spellStart"/>
      <w:r w:rsidRPr="00671113">
        <w:rPr>
          <w:rFonts w:ascii="Times New Roman" w:hAnsi="Times New Roman" w:cs="Times New Roman"/>
          <w:sz w:val="24"/>
          <w:szCs w:val="24"/>
        </w:rPr>
        <w:t>исламоведа</w:t>
      </w:r>
      <w:proofErr w:type="spellEnd"/>
      <w:r w:rsidRPr="00671113">
        <w:rPr>
          <w:rFonts w:ascii="Times New Roman" w:hAnsi="Times New Roman" w:cs="Times New Roman"/>
          <w:sz w:val="24"/>
          <w:szCs w:val="24"/>
        </w:rPr>
        <w:t xml:space="preserve"> Р.Г. </w:t>
      </w:r>
      <w:proofErr w:type="spellStart"/>
      <w:r w:rsidRPr="00671113">
        <w:rPr>
          <w:rFonts w:ascii="Times New Roman" w:hAnsi="Times New Roman" w:cs="Times New Roman"/>
          <w:sz w:val="24"/>
          <w:szCs w:val="24"/>
        </w:rPr>
        <w:t>Ланда</w:t>
      </w:r>
      <w:proofErr w:type="spellEnd"/>
      <w:r w:rsidRPr="00671113">
        <w:rPr>
          <w:rFonts w:ascii="Times New Roman" w:hAnsi="Times New Roman" w:cs="Times New Roman"/>
          <w:sz w:val="24"/>
          <w:szCs w:val="24"/>
        </w:rPr>
        <w:t xml:space="preserve">, политический ислам – это новое </w:t>
      </w:r>
      <w:r w:rsidRPr="00671113">
        <w:rPr>
          <w:rFonts w:ascii="Times New Roman" w:hAnsi="Times New Roman" w:cs="Times New Roman"/>
          <w:sz w:val="24"/>
          <w:szCs w:val="24"/>
        </w:rPr>
        <w:lastRenderedPageBreak/>
        <w:t xml:space="preserve">политико-идеологическое течение, которое стремится к гегемонии, а так же оно является стадией </w:t>
      </w:r>
      <w:proofErr w:type="spellStart"/>
      <w:r w:rsidRPr="00671113">
        <w:rPr>
          <w:rFonts w:ascii="Times New Roman" w:hAnsi="Times New Roman" w:cs="Times New Roman"/>
          <w:sz w:val="24"/>
          <w:szCs w:val="24"/>
        </w:rPr>
        <w:t>социополитического</w:t>
      </w:r>
      <w:proofErr w:type="spellEnd"/>
      <w:r w:rsidRPr="00671113">
        <w:rPr>
          <w:rFonts w:ascii="Times New Roman" w:hAnsi="Times New Roman" w:cs="Times New Roman"/>
          <w:sz w:val="24"/>
          <w:szCs w:val="24"/>
        </w:rPr>
        <w:t xml:space="preserve"> развития мусульманского мира.</w:t>
      </w:r>
      <w:r w:rsidRPr="00671113">
        <w:rPr>
          <w:rFonts w:ascii="Times New Roman" w:hAnsi="Times New Roman" w:cs="Times New Roman"/>
          <w:sz w:val="24"/>
          <w:szCs w:val="24"/>
          <w:vertAlign w:val="superscript"/>
        </w:rPr>
        <w:footnoteReference w:id="46"/>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Итак, в настоящее время под этим термином принято понимать «теорию и практику политических движений, ставящих перед собой цели приведения общественного и государственного устройства в тех странах, где живут мусульмане, в соответствие с установлениями Ислама». </w:t>
      </w:r>
      <w:r w:rsidRPr="00671113">
        <w:rPr>
          <w:rFonts w:ascii="Times New Roman" w:hAnsi="Times New Roman" w:cs="Times New Roman"/>
          <w:sz w:val="24"/>
          <w:szCs w:val="24"/>
          <w:vertAlign w:val="superscript"/>
        </w:rPr>
        <w:footnoteReference w:id="47"/>
      </w:r>
      <w:r w:rsidRPr="00671113">
        <w:rPr>
          <w:rFonts w:ascii="Times New Roman" w:hAnsi="Times New Roman" w:cs="Times New Roman"/>
          <w:sz w:val="24"/>
          <w:szCs w:val="24"/>
        </w:rPr>
        <w:t xml:space="preserve">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Исламизм включает в себя следующие основные идейные положения: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призывает к реставрации первоначальных, утраченных со временем исламских ценностей;</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 — отмечает важность создания государства, основанного на законах шариата</w:t>
      </w:r>
      <w:r w:rsidRPr="00671113">
        <w:rPr>
          <w:rFonts w:ascii="Times New Roman" w:hAnsi="Times New Roman" w:cs="Times New Roman"/>
          <w:sz w:val="24"/>
          <w:szCs w:val="24"/>
          <w:vertAlign w:val="superscript"/>
        </w:rPr>
        <w:footnoteReference w:id="48"/>
      </w:r>
      <w:r w:rsidRPr="00671113">
        <w:rPr>
          <w:rFonts w:ascii="Times New Roman" w:hAnsi="Times New Roman" w:cs="Times New Roman"/>
          <w:sz w:val="24"/>
          <w:szCs w:val="24"/>
        </w:rPr>
        <w:t>, социальной справедливости, во главе с сильным правителем, который является как светским, так и духовным лидером;</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 — не отторгает полностью современные политические институты, включая демократию и права человека, но  предлагает их в собственной, порой двусмысленной трактовке;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—поддерживает идею джихада</w:t>
      </w:r>
      <w:r w:rsidRPr="00671113">
        <w:rPr>
          <w:rFonts w:ascii="Times New Roman" w:hAnsi="Times New Roman" w:cs="Times New Roman"/>
          <w:sz w:val="24"/>
          <w:szCs w:val="24"/>
          <w:vertAlign w:val="superscript"/>
        </w:rPr>
        <w:footnoteReference w:id="49"/>
      </w:r>
      <w:r w:rsidRPr="00671113">
        <w:rPr>
          <w:rFonts w:ascii="Times New Roman" w:hAnsi="Times New Roman" w:cs="Times New Roman"/>
          <w:sz w:val="24"/>
          <w:szCs w:val="24"/>
        </w:rPr>
        <w:t>, а их экстремистское крыло оправдывает террор как одно из его средств.</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Размежевание между экспертами проявляется в определении характера связи между исламизмом и исламом. По данному вопросу можно выделить три разных позиции. </w:t>
      </w:r>
    </w:p>
    <w:p w:rsidR="00671113" w:rsidRPr="00671113" w:rsidRDefault="00671113" w:rsidP="00671113">
      <w:pPr>
        <w:numPr>
          <w:ilvl w:val="0"/>
          <w:numId w:val="1"/>
        </w:num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b/>
          <w:sz w:val="24"/>
          <w:szCs w:val="24"/>
        </w:rPr>
        <w:t>Исламизм – это естественная часть ислама.</w:t>
      </w:r>
      <w:r w:rsidRPr="00671113">
        <w:rPr>
          <w:rFonts w:ascii="Times New Roman" w:hAnsi="Times New Roman" w:cs="Times New Roman"/>
          <w:sz w:val="24"/>
          <w:szCs w:val="24"/>
        </w:rPr>
        <w:t xml:space="preserve"> Такой точки зрения придерживается, например, А. Малашенко </w:t>
      </w:r>
      <w:r w:rsidR="00A83656">
        <w:rPr>
          <w:rFonts w:ascii="Times New Roman" w:hAnsi="Times New Roman" w:cs="Times New Roman"/>
          <w:sz w:val="24"/>
          <w:szCs w:val="24"/>
        </w:rPr>
        <w:t>–</w:t>
      </w:r>
      <w:r w:rsidRPr="00671113">
        <w:rPr>
          <w:rFonts w:ascii="Times New Roman" w:hAnsi="Times New Roman" w:cs="Times New Roman"/>
          <w:sz w:val="24"/>
          <w:szCs w:val="24"/>
        </w:rPr>
        <w:t xml:space="preserve"> известный российский востоковед полагает, что «исламский радикализм – это часть исламской политической культуры и исламской истории». По его мнению, ислам зарождался как политическое учение: Мухаммед был не учителем, а политиком и воином. Не случайно в различных разделах </w:t>
      </w:r>
      <w:r w:rsidRPr="00671113">
        <w:rPr>
          <w:rFonts w:ascii="Times New Roman" w:hAnsi="Times New Roman" w:cs="Times New Roman"/>
          <w:sz w:val="24"/>
          <w:szCs w:val="24"/>
        </w:rPr>
        <w:lastRenderedPageBreak/>
        <w:t xml:space="preserve">Корана можно найти обоснование джихада и различного рода военных действий против врагов. </w:t>
      </w:r>
      <w:r w:rsidRPr="00671113">
        <w:rPr>
          <w:rFonts w:ascii="Times New Roman" w:hAnsi="Times New Roman" w:cs="Times New Roman"/>
          <w:sz w:val="24"/>
          <w:szCs w:val="24"/>
          <w:vertAlign w:val="superscript"/>
        </w:rPr>
        <w:footnoteReference w:id="50"/>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Однако данная точка зрения встречает серьезные возражения, особенно среди западных ученых. Сравнивая историю ислама и, например христианства времен Крестовых походов, расцвета инквизиции или войн католиков с протестантами, мы не можем утверждать, что  ислам является более воинственной или политизированной религией, чем другие. </w:t>
      </w:r>
    </w:p>
    <w:p w:rsidR="00671113" w:rsidRPr="00671113" w:rsidRDefault="00671113" w:rsidP="00671113">
      <w:pPr>
        <w:spacing w:after="0" w:line="360" w:lineRule="auto"/>
        <w:ind w:left="340" w:firstLine="340"/>
        <w:jc w:val="both"/>
        <w:rPr>
          <w:rFonts w:ascii="Times New Roman" w:hAnsi="Times New Roman" w:cs="Times New Roman"/>
          <w:sz w:val="24"/>
          <w:szCs w:val="24"/>
        </w:rPr>
      </w:pPr>
    </w:p>
    <w:p w:rsidR="00671113" w:rsidRPr="00671113" w:rsidRDefault="00671113" w:rsidP="00671113">
      <w:pPr>
        <w:numPr>
          <w:ilvl w:val="0"/>
          <w:numId w:val="1"/>
        </w:num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b/>
          <w:sz w:val="24"/>
          <w:szCs w:val="24"/>
        </w:rPr>
        <w:t>Исламизм – искажение ислама как мировой религии.</w:t>
      </w:r>
      <w:r w:rsidRPr="00671113">
        <w:rPr>
          <w:rFonts w:ascii="Times New Roman" w:hAnsi="Times New Roman" w:cs="Times New Roman"/>
          <w:sz w:val="24"/>
          <w:szCs w:val="24"/>
        </w:rPr>
        <w:t xml:space="preserve"> Это самая распространенная версия в оценках исламизма. Французский политолог Т. </w:t>
      </w:r>
      <w:proofErr w:type="spellStart"/>
      <w:r w:rsidRPr="00671113">
        <w:rPr>
          <w:rFonts w:ascii="Times New Roman" w:hAnsi="Times New Roman" w:cs="Times New Roman"/>
          <w:sz w:val="24"/>
          <w:szCs w:val="24"/>
        </w:rPr>
        <w:t>Вольтон</w:t>
      </w:r>
      <w:proofErr w:type="spellEnd"/>
      <w:r w:rsidRPr="00671113">
        <w:rPr>
          <w:rFonts w:ascii="Times New Roman" w:hAnsi="Times New Roman" w:cs="Times New Roman"/>
          <w:sz w:val="24"/>
          <w:szCs w:val="24"/>
        </w:rPr>
        <w:t>, автор книги «Четвертая мировая война», посвященной исламизму, объясняет: «Необходимо отличать ислам от исламизма</w:t>
      </w:r>
      <w:proofErr w:type="gramStart"/>
      <w:r w:rsidRPr="00671113">
        <w:rPr>
          <w:rFonts w:ascii="Times New Roman" w:hAnsi="Times New Roman" w:cs="Times New Roman"/>
          <w:sz w:val="24"/>
          <w:szCs w:val="24"/>
        </w:rPr>
        <w:t>… Э</w:t>
      </w:r>
      <w:proofErr w:type="gramEnd"/>
      <w:r w:rsidRPr="00671113">
        <w:rPr>
          <w:rFonts w:ascii="Times New Roman" w:hAnsi="Times New Roman" w:cs="Times New Roman"/>
          <w:sz w:val="24"/>
          <w:szCs w:val="24"/>
        </w:rPr>
        <w:t xml:space="preserve">то, если хотите, вырождение ислама, его деградация». </w:t>
      </w:r>
      <w:r w:rsidRPr="00671113">
        <w:rPr>
          <w:rFonts w:ascii="Times New Roman" w:hAnsi="Times New Roman" w:cs="Times New Roman"/>
          <w:sz w:val="24"/>
          <w:szCs w:val="24"/>
          <w:vertAlign w:val="superscript"/>
        </w:rPr>
        <w:footnoteReference w:id="51"/>
      </w:r>
      <w:r w:rsidRPr="00671113">
        <w:rPr>
          <w:rFonts w:ascii="Times New Roman" w:hAnsi="Times New Roman" w:cs="Times New Roman"/>
          <w:sz w:val="24"/>
          <w:szCs w:val="24"/>
        </w:rPr>
        <w:t xml:space="preserve"> Подобные утверждения могут быть подкреплены рядом аргументов. Во-первых, исламизм весьма избирательно относится к исламу, вырывая из этого религиозного учения лишь отдельные фрагменты, прежде всего наиболее политизированные, такие как идея джихада. Во-вторых, исламизм – явление маргинальное для сообщества мусульман в целом. Он не выражает доминирующие настроения мусульманского населения ни в одной из стран современного мира. Так, например французский востоковед Оливер </w:t>
      </w:r>
      <w:proofErr w:type="spellStart"/>
      <w:r w:rsidRPr="00671113">
        <w:rPr>
          <w:rFonts w:ascii="Times New Roman" w:hAnsi="Times New Roman" w:cs="Times New Roman"/>
          <w:sz w:val="24"/>
          <w:szCs w:val="24"/>
        </w:rPr>
        <w:t>Руа</w:t>
      </w:r>
      <w:proofErr w:type="spellEnd"/>
      <w:r w:rsidRPr="00671113">
        <w:rPr>
          <w:rFonts w:ascii="Times New Roman" w:hAnsi="Times New Roman" w:cs="Times New Roman"/>
          <w:sz w:val="24"/>
          <w:szCs w:val="24"/>
        </w:rPr>
        <w:t xml:space="preserve"> утверждает, что исламские радикалы во Франции составляют менее 10% французских мусульман, исламисты не включены в традиционные квартальные общины, не посещают традиционные мечети и создают свои узкие, замкнутые группы общения. </w:t>
      </w:r>
      <w:r w:rsidRPr="00671113">
        <w:rPr>
          <w:rFonts w:ascii="Times New Roman" w:hAnsi="Times New Roman" w:cs="Times New Roman"/>
          <w:sz w:val="24"/>
          <w:szCs w:val="24"/>
          <w:vertAlign w:val="superscript"/>
        </w:rPr>
        <w:footnoteReference w:id="52"/>
      </w:r>
      <w:r w:rsidRPr="00671113">
        <w:rPr>
          <w:rFonts w:ascii="Times New Roman" w:hAnsi="Times New Roman" w:cs="Times New Roman"/>
          <w:sz w:val="24"/>
          <w:szCs w:val="24"/>
        </w:rPr>
        <w:t xml:space="preserve"> В-третьих, исламисты, провозглашающие принцип фундаментализма в действительности, не имея ничего общего с традициями ислама. </w:t>
      </w:r>
    </w:p>
    <w:p w:rsidR="00671113" w:rsidRPr="00671113" w:rsidRDefault="00671113" w:rsidP="00671113">
      <w:pPr>
        <w:numPr>
          <w:ilvl w:val="0"/>
          <w:numId w:val="1"/>
        </w:num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b/>
          <w:sz w:val="24"/>
          <w:szCs w:val="24"/>
        </w:rPr>
        <w:t>Исламизм – не религия, а политическая идеология, прикрывающаяся религией и эксплуатирующая авторитет ислама для целей массовой политической мобилизации.</w:t>
      </w:r>
      <w:r w:rsidRPr="00671113">
        <w:rPr>
          <w:rFonts w:ascii="Times New Roman" w:hAnsi="Times New Roman" w:cs="Times New Roman"/>
          <w:sz w:val="24"/>
          <w:szCs w:val="24"/>
        </w:rPr>
        <w:t xml:space="preserve">  На сегодняшний день это довольно популярная точка зрения, которую разделяют многие эксперты и политики, например, после теракта 11 </w:t>
      </w:r>
      <w:r w:rsidRPr="00671113">
        <w:rPr>
          <w:rFonts w:ascii="Times New Roman" w:hAnsi="Times New Roman" w:cs="Times New Roman"/>
          <w:sz w:val="24"/>
          <w:szCs w:val="24"/>
        </w:rPr>
        <w:lastRenderedPageBreak/>
        <w:t xml:space="preserve">сентября 2001 г. данную позицию поддержал и президент США Дж. Буш </w:t>
      </w:r>
      <w:r w:rsidR="00A83656">
        <w:rPr>
          <w:rFonts w:ascii="Times New Roman" w:hAnsi="Times New Roman" w:cs="Times New Roman"/>
          <w:sz w:val="24"/>
          <w:szCs w:val="24"/>
        </w:rPr>
        <w:t>–</w:t>
      </w:r>
      <w:r w:rsidRPr="00671113">
        <w:rPr>
          <w:rFonts w:ascii="Times New Roman" w:hAnsi="Times New Roman" w:cs="Times New Roman"/>
          <w:sz w:val="24"/>
          <w:szCs w:val="24"/>
        </w:rPr>
        <w:t xml:space="preserve"> младший, объявивший исламистов наследниками «нацистов, фашистов, коммунистов и других тоталитарных сил ХХ века». </w:t>
      </w:r>
      <w:r w:rsidRPr="00671113">
        <w:rPr>
          <w:rFonts w:ascii="Times New Roman" w:hAnsi="Times New Roman" w:cs="Times New Roman"/>
          <w:sz w:val="24"/>
          <w:szCs w:val="24"/>
          <w:vertAlign w:val="superscript"/>
        </w:rPr>
        <w:footnoteReference w:id="53"/>
      </w:r>
      <w:r w:rsidRPr="00671113">
        <w:rPr>
          <w:rFonts w:ascii="Times New Roman" w:hAnsi="Times New Roman" w:cs="Times New Roman"/>
          <w:sz w:val="24"/>
          <w:szCs w:val="24"/>
        </w:rPr>
        <w:t xml:space="preserve"> А российский </w:t>
      </w:r>
      <w:proofErr w:type="spellStart"/>
      <w:r w:rsidRPr="00671113">
        <w:rPr>
          <w:rFonts w:ascii="Times New Roman" w:hAnsi="Times New Roman" w:cs="Times New Roman"/>
          <w:sz w:val="24"/>
          <w:szCs w:val="24"/>
        </w:rPr>
        <w:t>исламовед</w:t>
      </w:r>
      <w:proofErr w:type="spellEnd"/>
      <w:r w:rsidRPr="00671113">
        <w:rPr>
          <w:rFonts w:ascii="Times New Roman" w:hAnsi="Times New Roman" w:cs="Times New Roman"/>
          <w:sz w:val="24"/>
          <w:szCs w:val="24"/>
        </w:rPr>
        <w:t xml:space="preserve"> А.А. Игнатенко подчеркивает, что существует сложная и напряженная связь исламизма с исламом, ведь всякий исламист – мусульманин, но не всякий мусульманин – исламист.</w:t>
      </w:r>
      <w:r w:rsidRPr="00671113">
        <w:rPr>
          <w:rFonts w:ascii="Times New Roman" w:hAnsi="Times New Roman" w:cs="Times New Roman"/>
          <w:sz w:val="24"/>
          <w:szCs w:val="24"/>
          <w:vertAlign w:val="superscript"/>
        </w:rPr>
        <w:footnoteReference w:id="54"/>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На сегодняшний день для мировой общественности такие понятия  как исламский фундаментализм, радикализм и экстремизм стали тождественными. Политологи же, говоря о влиянии исламского фактора на мировую политику, подразумевают, прежде всего, то воздействие, которое оказывают на современный международный политико-экономический климат транснациональные организации, основанные на идеологии исламского радикализма и экстремизма.</w:t>
      </w:r>
      <w:r w:rsidRPr="00671113">
        <w:rPr>
          <w:rFonts w:ascii="Times New Roman" w:hAnsi="Times New Roman" w:cs="Times New Roman"/>
          <w:sz w:val="24"/>
          <w:szCs w:val="24"/>
          <w:vertAlign w:val="superscript"/>
        </w:rPr>
        <w:footnoteReference w:id="55"/>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Именно поэтому является целесообразным в самом начале работы определить и разграничить  понятия исламского фундаментализма, радикализма и экстремизма.</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b/>
          <w:sz w:val="24"/>
          <w:szCs w:val="24"/>
        </w:rPr>
        <w:t>Исламский фундаментализм (</w:t>
      </w:r>
      <w:proofErr w:type="spellStart"/>
      <w:r w:rsidRPr="00671113">
        <w:rPr>
          <w:rFonts w:ascii="Times New Roman" w:hAnsi="Times New Roman" w:cs="Times New Roman"/>
          <w:b/>
          <w:sz w:val="24"/>
          <w:szCs w:val="24"/>
        </w:rPr>
        <w:t>Салафизм</w:t>
      </w:r>
      <w:proofErr w:type="spellEnd"/>
      <w:r w:rsidRPr="00671113">
        <w:rPr>
          <w:rFonts w:ascii="Times New Roman" w:hAnsi="Times New Roman" w:cs="Times New Roman"/>
          <w:b/>
          <w:sz w:val="24"/>
          <w:szCs w:val="24"/>
        </w:rPr>
        <w:t>)</w:t>
      </w:r>
      <w:r w:rsidRPr="00671113">
        <w:rPr>
          <w:rFonts w:ascii="Times New Roman" w:hAnsi="Times New Roman" w:cs="Times New Roman"/>
          <w:sz w:val="24"/>
          <w:szCs w:val="24"/>
        </w:rPr>
        <w:t xml:space="preserve">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Начиная разговор об исламском фундаментализме, хотелось бы отметить что « исламизм и исламский фундаментализм призывают к реставрации первоначальных, недеформированных или утраченных на дорогах истории исламских ценностей»</w:t>
      </w:r>
      <w:r w:rsidRPr="00671113">
        <w:rPr>
          <w:rFonts w:ascii="Times New Roman" w:hAnsi="Times New Roman" w:cs="Times New Roman"/>
          <w:sz w:val="24"/>
          <w:szCs w:val="24"/>
          <w:vertAlign w:val="superscript"/>
        </w:rPr>
        <w:footnoteReference w:id="56"/>
      </w:r>
      <w:r w:rsidRPr="00671113">
        <w:rPr>
          <w:rFonts w:ascii="Times New Roman" w:hAnsi="Times New Roman" w:cs="Times New Roman"/>
          <w:sz w:val="24"/>
          <w:szCs w:val="24"/>
        </w:rPr>
        <w:t>, не следует ставить знак равенства между этими двумя понятиями. Это два разных явления, но, безусловно имеющие гомогенную связь.  Как уже было сказано выше исламизм (использование ислама в политических целях) является именно политическим явлением, в  то время как исламский фундаментализм представляет собой религиозное явление, означающее обращение к истокам ислама и строгое соблюдение правил и норм, изложенных в Коране и Сунне в повседневной жизни  и общественной практике.</w:t>
      </w:r>
      <w:r w:rsidRPr="00671113">
        <w:rPr>
          <w:rFonts w:ascii="Times New Roman" w:hAnsi="Times New Roman" w:cs="Times New Roman"/>
          <w:sz w:val="24"/>
          <w:szCs w:val="24"/>
          <w:vertAlign w:val="superscript"/>
        </w:rPr>
        <w:footnoteReference w:id="57"/>
      </w:r>
    </w:p>
    <w:p w:rsidR="00671113" w:rsidRPr="00671113" w:rsidRDefault="0084401D"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 xml:space="preserve">Ряд экспертов убеждены, что </w:t>
      </w:r>
      <w:r w:rsidR="00671113" w:rsidRPr="00671113">
        <w:rPr>
          <w:rFonts w:ascii="Times New Roman" w:hAnsi="Times New Roman" w:cs="Times New Roman"/>
          <w:sz w:val="24"/>
          <w:szCs w:val="24"/>
        </w:rPr>
        <w:t>использование термина «фундаментализм» применительно к исламу</w:t>
      </w:r>
      <w:r w:rsidR="008E076D">
        <w:rPr>
          <w:rFonts w:ascii="Times New Roman" w:hAnsi="Times New Roman" w:cs="Times New Roman"/>
          <w:sz w:val="24"/>
          <w:szCs w:val="24"/>
        </w:rPr>
        <w:t xml:space="preserve"> является некорректным</w:t>
      </w:r>
      <w:r w:rsidR="00671113" w:rsidRPr="00671113">
        <w:rPr>
          <w:rFonts w:ascii="Times New Roman" w:hAnsi="Times New Roman" w:cs="Times New Roman"/>
          <w:sz w:val="24"/>
          <w:szCs w:val="24"/>
        </w:rPr>
        <w:t xml:space="preserve">. </w:t>
      </w:r>
      <w:r w:rsidR="00217D81">
        <w:rPr>
          <w:rFonts w:ascii="Times New Roman" w:hAnsi="Times New Roman" w:cs="Times New Roman"/>
          <w:sz w:val="24"/>
          <w:szCs w:val="24"/>
        </w:rPr>
        <w:t xml:space="preserve">Например: </w:t>
      </w:r>
      <w:r w:rsidR="00671113" w:rsidRPr="00671113">
        <w:rPr>
          <w:rFonts w:ascii="Times New Roman" w:hAnsi="Times New Roman" w:cs="Times New Roman"/>
          <w:sz w:val="24"/>
          <w:szCs w:val="24"/>
        </w:rPr>
        <w:t xml:space="preserve">американский </w:t>
      </w:r>
      <w:r w:rsidR="00217D81">
        <w:rPr>
          <w:rFonts w:ascii="Times New Roman" w:hAnsi="Times New Roman" w:cs="Times New Roman"/>
          <w:sz w:val="24"/>
          <w:szCs w:val="24"/>
        </w:rPr>
        <w:t xml:space="preserve">историк и </w:t>
      </w:r>
      <w:proofErr w:type="spellStart"/>
      <w:r w:rsidR="00217D81">
        <w:rPr>
          <w:rFonts w:ascii="Times New Roman" w:hAnsi="Times New Roman" w:cs="Times New Roman"/>
          <w:sz w:val="24"/>
          <w:szCs w:val="24"/>
        </w:rPr>
        <w:t>исламовед</w:t>
      </w:r>
      <w:proofErr w:type="spellEnd"/>
      <w:r w:rsidR="00217D81">
        <w:rPr>
          <w:rFonts w:ascii="Times New Roman" w:hAnsi="Times New Roman" w:cs="Times New Roman"/>
          <w:sz w:val="24"/>
          <w:szCs w:val="24"/>
        </w:rPr>
        <w:t xml:space="preserve"> </w:t>
      </w:r>
      <w:r w:rsidR="00671113" w:rsidRPr="00671113">
        <w:rPr>
          <w:rFonts w:ascii="Times New Roman" w:hAnsi="Times New Roman" w:cs="Times New Roman"/>
          <w:sz w:val="24"/>
          <w:szCs w:val="24"/>
        </w:rPr>
        <w:t xml:space="preserve">Джон </w:t>
      </w:r>
      <w:proofErr w:type="spellStart"/>
      <w:r w:rsidR="00671113" w:rsidRPr="00671113">
        <w:rPr>
          <w:rFonts w:ascii="Times New Roman" w:hAnsi="Times New Roman" w:cs="Times New Roman"/>
          <w:sz w:val="24"/>
          <w:szCs w:val="24"/>
        </w:rPr>
        <w:t>Эспозито</w:t>
      </w:r>
      <w:proofErr w:type="spellEnd"/>
      <w:r w:rsidR="00671113" w:rsidRPr="00671113">
        <w:rPr>
          <w:rFonts w:ascii="Times New Roman" w:hAnsi="Times New Roman" w:cs="Times New Roman"/>
          <w:sz w:val="24"/>
          <w:szCs w:val="24"/>
        </w:rPr>
        <w:t xml:space="preserve"> </w:t>
      </w:r>
      <w:r w:rsidR="006E12CE">
        <w:rPr>
          <w:rFonts w:ascii="Times New Roman" w:hAnsi="Times New Roman" w:cs="Times New Roman"/>
          <w:sz w:val="24"/>
          <w:szCs w:val="24"/>
        </w:rPr>
        <w:t xml:space="preserve">не согласен с </w:t>
      </w:r>
      <w:r w:rsidR="00671113" w:rsidRPr="00671113">
        <w:rPr>
          <w:rFonts w:ascii="Times New Roman" w:hAnsi="Times New Roman" w:cs="Times New Roman"/>
          <w:sz w:val="24"/>
          <w:szCs w:val="24"/>
        </w:rPr>
        <w:t>эт</w:t>
      </w:r>
      <w:r w:rsidR="006E12CE">
        <w:rPr>
          <w:rFonts w:ascii="Times New Roman" w:hAnsi="Times New Roman" w:cs="Times New Roman"/>
          <w:sz w:val="24"/>
          <w:szCs w:val="24"/>
        </w:rPr>
        <w:t>им</w:t>
      </w:r>
      <w:r w:rsidR="00671113" w:rsidRPr="00671113">
        <w:rPr>
          <w:rFonts w:ascii="Times New Roman" w:hAnsi="Times New Roman" w:cs="Times New Roman"/>
          <w:sz w:val="24"/>
          <w:szCs w:val="24"/>
        </w:rPr>
        <w:t xml:space="preserve"> термин</w:t>
      </w:r>
      <w:r w:rsidR="006E12CE">
        <w:rPr>
          <w:rFonts w:ascii="Times New Roman" w:hAnsi="Times New Roman" w:cs="Times New Roman"/>
          <w:sz w:val="24"/>
          <w:szCs w:val="24"/>
        </w:rPr>
        <w:t xml:space="preserve">ом, так как </w:t>
      </w:r>
      <w:r w:rsidR="00671113" w:rsidRPr="00671113">
        <w:rPr>
          <w:rFonts w:ascii="Times New Roman" w:hAnsi="Times New Roman" w:cs="Times New Roman"/>
          <w:sz w:val="24"/>
          <w:szCs w:val="24"/>
        </w:rPr>
        <w:t xml:space="preserve">по отношению к исламу его «часто отождествляют с политическим </w:t>
      </w:r>
      <w:proofErr w:type="spellStart"/>
      <w:r w:rsidR="00671113" w:rsidRPr="00671113">
        <w:rPr>
          <w:rFonts w:ascii="Times New Roman" w:hAnsi="Times New Roman" w:cs="Times New Roman"/>
          <w:sz w:val="24"/>
          <w:szCs w:val="24"/>
        </w:rPr>
        <w:t>активизмом</w:t>
      </w:r>
      <w:proofErr w:type="spellEnd"/>
      <w:r w:rsidR="00671113" w:rsidRPr="00671113">
        <w:rPr>
          <w:rFonts w:ascii="Times New Roman" w:hAnsi="Times New Roman" w:cs="Times New Roman"/>
          <w:sz w:val="24"/>
          <w:szCs w:val="24"/>
        </w:rPr>
        <w:t xml:space="preserve">, экстремизмом, </w:t>
      </w:r>
      <w:r w:rsidR="00671113" w:rsidRPr="00671113">
        <w:rPr>
          <w:rFonts w:ascii="Times New Roman" w:hAnsi="Times New Roman" w:cs="Times New Roman"/>
          <w:sz w:val="24"/>
          <w:szCs w:val="24"/>
        </w:rPr>
        <w:lastRenderedPageBreak/>
        <w:t>фанатизмом, терроризмом, антиамериканизмом».</w:t>
      </w:r>
      <w:r w:rsidR="00671113" w:rsidRPr="00671113">
        <w:rPr>
          <w:rFonts w:ascii="Times New Roman" w:hAnsi="Times New Roman" w:cs="Times New Roman"/>
          <w:sz w:val="24"/>
          <w:szCs w:val="24"/>
          <w:vertAlign w:val="superscript"/>
        </w:rPr>
        <w:footnoteReference w:id="58"/>
      </w:r>
      <w:r w:rsidR="00671113" w:rsidRPr="00671113">
        <w:rPr>
          <w:rFonts w:ascii="Times New Roman" w:hAnsi="Times New Roman" w:cs="Times New Roman"/>
          <w:sz w:val="24"/>
          <w:szCs w:val="24"/>
        </w:rPr>
        <w:t xml:space="preserve"> Также некорректность использования термина «фундаментализм» к процессам, происходящим в исламе, отмечает и известный отечественный </w:t>
      </w:r>
      <w:proofErr w:type="spellStart"/>
      <w:r w:rsidR="00671113" w:rsidRPr="00671113">
        <w:rPr>
          <w:rFonts w:ascii="Times New Roman" w:hAnsi="Times New Roman" w:cs="Times New Roman"/>
          <w:sz w:val="24"/>
          <w:szCs w:val="24"/>
        </w:rPr>
        <w:t>исламовед</w:t>
      </w:r>
      <w:proofErr w:type="spellEnd"/>
      <w:r w:rsidR="00671113" w:rsidRPr="00671113">
        <w:rPr>
          <w:rFonts w:ascii="Times New Roman" w:hAnsi="Times New Roman" w:cs="Times New Roman"/>
          <w:sz w:val="24"/>
          <w:szCs w:val="24"/>
        </w:rPr>
        <w:t xml:space="preserve"> </w:t>
      </w:r>
      <w:proofErr w:type="spellStart"/>
      <w:r w:rsidR="00671113" w:rsidRPr="00671113">
        <w:rPr>
          <w:rFonts w:ascii="Times New Roman" w:hAnsi="Times New Roman" w:cs="Times New Roman"/>
          <w:sz w:val="24"/>
          <w:szCs w:val="24"/>
        </w:rPr>
        <w:t>А.А.Игнатенко</w:t>
      </w:r>
      <w:proofErr w:type="spellEnd"/>
      <w:r w:rsidR="00671113" w:rsidRPr="00671113">
        <w:rPr>
          <w:rFonts w:ascii="Times New Roman" w:hAnsi="Times New Roman" w:cs="Times New Roman"/>
          <w:sz w:val="24"/>
          <w:szCs w:val="24"/>
        </w:rPr>
        <w:t xml:space="preserve">: «То интеллектуальное и политическое движение, которому внешние наблюдатели дали не совсем точное название фундаментализм, разумея под ним возвращение к первоосновам (фундаменту) религии», «сами мусульмане предпочитают называть… </w:t>
      </w:r>
      <w:proofErr w:type="spellStart"/>
      <w:r w:rsidR="00671113" w:rsidRPr="00671113">
        <w:rPr>
          <w:rFonts w:ascii="Times New Roman" w:hAnsi="Times New Roman" w:cs="Times New Roman"/>
          <w:sz w:val="24"/>
          <w:szCs w:val="24"/>
        </w:rPr>
        <w:t>салафизмом</w:t>
      </w:r>
      <w:proofErr w:type="spellEnd"/>
      <w:r w:rsidR="00671113" w:rsidRPr="00671113">
        <w:rPr>
          <w:rFonts w:ascii="Times New Roman" w:hAnsi="Times New Roman" w:cs="Times New Roman"/>
          <w:sz w:val="24"/>
          <w:szCs w:val="24"/>
        </w:rPr>
        <w:t xml:space="preserve"> – от выражения ас-</w:t>
      </w:r>
      <w:proofErr w:type="spellStart"/>
      <w:r w:rsidR="00671113" w:rsidRPr="00671113">
        <w:rPr>
          <w:rFonts w:ascii="Times New Roman" w:hAnsi="Times New Roman" w:cs="Times New Roman"/>
          <w:sz w:val="24"/>
          <w:szCs w:val="24"/>
        </w:rPr>
        <w:t>салаф</w:t>
      </w:r>
      <w:proofErr w:type="spellEnd"/>
      <w:r w:rsidR="00671113" w:rsidRPr="00671113">
        <w:rPr>
          <w:rFonts w:ascii="Times New Roman" w:hAnsi="Times New Roman" w:cs="Times New Roman"/>
          <w:sz w:val="24"/>
          <w:szCs w:val="24"/>
        </w:rPr>
        <w:t xml:space="preserve"> ас-</w:t>
      </w:r>
      <w:proofErr w:type="spellStart"/>
      <w:r w:rsidR="00671113" w:rsidRPr="00671113">
        <w:rPr>
          <w:rFonts w:ascii="Times New Roman" w:hAnsi="Times New Roman" w:cs="Times New Roman"/>
          <w:sz w:val="24"/>
          <w:szCs w:val="24"/>
        </w:rPr>
        <w:t>салих</w:t>
      </w:r>
      <w:proofErr w:type="spellEnd"/>
      <w:r w:rsidR="00671113" w:rsidRPr="00671113">
        <w:rPr>
          <w:rFonts w:ascii="Times New Roman" w:hAnsi="Times New Roman" w:cs="Times New Roman"/>
          <w:sz w:val="24"/>
          <w:szCs w:val="24"/>
        </w:rPr>
        <w:t xml:space="preserve"> (праведные предки)».</w:t>
      </w:r>
      <w:r w:rsidR="00671113" w:rsidRPr="00671113">
        <w:rPr>
          <w:rFonts w:ascii="Times New Roman" w:hAnsi="Times New Roman" w:cs="Times New Roman"/>
          <w:sz w:val="24"/>
          <w:szCs w:val="24"/>
          <w:vertAlign w:val="superscript"/>
        </w:rPr>
        <w:footnoteReference w:id="59"/>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Основная идея </w:t>
      </w:r>
      <w:proofErr w:type="spellStart"/>
      <w:r w:rsidRPr="00671113">
        <w:rPr>
          <w:rFonts w:ascii="Times New Roman" w:hAnsi="Times New Roman" w:cs="Times New Roman"/>
          <w:sz w:val="24"/>
          <w:szCs w:val="24"/>
        </w:rPr>
        <w:t>салафизма</w:t>
      </w:r>
      <w:proofErr w:type="spellEnd"/>
      <w:r w:rsidRPr="00671113">
        <w:rPr>
          <w:rFonts w:ascii="Times New Roman" w:hAnsi="Times New Roman" w:cs="Times New Roman"/>
          <w:sz w:val="24"/>
          <w:szCs w:val="24"/>
        </w:rPr>
        <w:t xml:space="preserve"> сводится к тому, что на протяжении веков в ислам вносились новшества, которые в большинстве своем искажали исламское учение, а для того чтобы возродить первоначальный ислам необходимо обратиться к эпохе пророка Мухаммеда и четырех праведных халифов. История исламского фундаментализма, возникшего среди суннитов как ответ на упадок исламского могущества, связана с именем</w:t>
      </w:r>
      <w:proofErr w:type="gramStart"/>
      <w:r w:rsidRPr="00671113">
        <w:rPr>
          <w:rFonts w:ascii="Times New Roman" w:hAnsi="Times New Roman" w:cs="Times New Roman"/>
          <w:sz w:val="24"/>
          <w:szCs w:val="24"/>
        </w:rPr>
        <w:t xml:space="preserve"> И</w:t>
      </w:r>
      <w:proofErr w:type="gramEnd"/>
      <w:r w:rsidRPr="00671113">
        <w:rPr>
          <w:rFonts w:ascii="Times New Roman" w:hAnsi="Times New Roman" w:cs="Times New Roman"/>
          <w:sz w:val="24"/>
          <w:szCs w:val="24"/>
        </w:rPr>
        <w:t xml:space="preserve">бн </w:t>
      </w:r>
      <w:proofErr w:type="spellStart"/>
      <w:r w:rsidRPr="00671113">
        <w:rPr>
          <w:rFonts w:ascii="Times New Roman" w:hAnsi="Times New Roman" w:cs="Times New Roman"/>
          <w:sz w:val="24"/>
          <w:szCs w:val="24"/>
        </w:rPr>
        <w:t>Абд</w:t>
      </w:r>
      <w:proofErr w:type="spellEnd"/>
      <w:r w:rsidRPr="00671113">
        <w:rPr>
          <w:rFonts w:ascii="Times New Roman" w:hAnsi="Times New Roman" w:cs="Times New Roman"/>
          <w:sz w:val="24"/>
          <w:szCs w:val="24"/>
        </w:rPr>
        <w:t xml:space="preserve"> аль-</w:t>
      </w:r>
      <w:proofErr w:type="spellStart"/>
      <w:r w:rsidRPr="00671113">
        <w:rPr>
          <w:rFonts w:ascii="Times New Roman" w:hAnsi="Times New Roman" w:cs="Times New Roman"/>
          <w:sz w:val="24"/>
          <w:szCs w:val="24"/>
        </w:rPr>
        <w:t>Ваххаб</w:t>
      </w:r>
      <w:proofErr w:type="spellEnd"/>
      <w:r w:rsidRPr="00671113">
        <w:rPr>
          <w:rFonts w:ascii="Times New Roman" w:hAnsi="Times New Roman" w:cs="Times New Roman"/>
          <w:sz w:val="24"/>
          <w:szCs w:val="24"/>
        </w:rPr>
        <w:t xml:space="preserve"> (XVIII в.), именно он положил начало ваххабизму, ныне официальной идеологии Саудовской Аравии, в XX в. </w:t>
      </w:r>
      <w:r w:rsidR="00A83656">
        <w:rPr>
          <w:rFonts w:ascii="Times New Roman" w:hAnsi="Times New Roman" w:cs="Times New Roman"/>
          <w:sz w:val="24"/>
          <w:szCs w:val="24"/>
        </w:rPr>
        <w:t>–</w:t>
      </w:r>
      <w:r w:rsidRPr="00671113">
        <w:rPr>
          <w:rFonts w:ascii="Times New Roman" w:hAnsi="Times New Roman" w:cs="Times New Roman"/>
          <w:sz w:val="24"/>
          <w:szCs w:val="24"/>
        </w:rPr>
        <w:t xml:space="preserve"> Абу Аля </w:t>
      </w:r>
      <w:proofErr w:type="spellStart"/>
      <w:r w:rsidRPr="00671113">
        <w:rPr>
          <w:rFonts w:ascii="Times New Roman" w:hAnsi="Times New Roman" w:cs="Times New Roman"/>
          <w:sz w:val="24"/>
          <w:szCs w:val="24"/>
        </w:rPr>
        <w:t>Маудуди</w:t>
      </w:r>
      <w:proofErr w:type="spellEnd"/>
      <w:r w:rsidRPr="00671113">
        <w:rPr>
          <w:rFonts w:ascii="Times New Roman" w:hAnsi="Times New Roman" w:cs="Times New Roman"/>
          <w:sz w:val="24"/>
          <w:szCs w:val="24"/>
        </w:rPr>
        <w:t xml:space="preserve"> из Индии, египтянин Хасан аль-</w:t>
      </w:r>
      <w:proofErr w:type="spellStart"/>
      <w:r w:rsidRPr="00671113">
        <w:rPr>
          <w:rFonts w:ascii="Times New Roman" w:hAnsi="Times New Roman" w:cs="Times New Roman"/>
          <w:sz w:val="24"/>
          <w:szCs w:val="24"/>
        </w:rPr>
        <w:t>Банна</w:t>
      </w:r>
      <w:proofErr w:type="spellEnd"/>
      <w:r w:rsidRPr="00671113">
        <w:rPr>
          <w:rFonts w:ascii="Times New Roman" w:hAnsi="Times New Roman" w:cs="Times New Roman"/>
          <w:sz w:val="24"/>
          <w:szCs w:val="24"/>
        </w:rPr>
        <w:t xml:space="preserve">, основатель организации «Братья-мусульмане», и другие. </w:t>
      </w:r>
      <w:r w:rsidRPr="00671113">
        <w:rPr>
          <w:rFonts w:ascii="Times New Roman" w:hAnsi="Times New Roman" w:cs="Times New Roman"/>
          <w:sz w:val="24"/>
          <w:szCs w:val="24"/>
          <w:vertAlign w:val="superscript"/>
        </w:rPr>
        <w:footnoteReference w:id="60"/>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Отечественный востоковед  </w:t>
      </w:r>
      <w:proofErr w:type="spellStart"/>
      <w:r w:rsidRPr="00671113">
        <w:rPr>
          <w:rFonts w:ascii="Times New Roman" w:hAnsi="Times New Roman" w:cs="Times New Roman"/>
          <w:sz w:val="24"/>
          <w:szCs w:val="24"/>
        </w:rPr>
        <w:t>К.И.Поляков</w:t>
      </w:r>
      <w:proofErr w:type="spellEnd"/>
      <w:r w:rsidRPr="00671113">
        <w:rPr>
          <w:rFonts w:ascii="Times New Roman" w:hAnsi="Times New Roman" w:cs="Times New Roman"/>
          <w:sz w:val="24"/>
          <w:szCs w:val="24"/>
        </w:rPr>
        <w:t xml:space="preserve"> считает, что исламскому фундаментализму присущ ряд характерных черт:</w:t>
      </w:r>
      <w:r w:rsidRPr="00671113">
        <w:rPr>
          <w:rFonts w:ascii="Times New Roman" w:hAnsi="Times New Roman" w:cs="Times New Roman"/>
          <w:sz w:val="24"/>
          <w:szCs w:val="24"/>
          <w:vertAlign w:val="superscript"/>
        </w:rPr>
        <w:footnoteReference w:id="61"/>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 а) обращение к </w:t>
      </w:r>
      <w:r w:rsidR="00862385">
        <w:rPr>
          <w:rFonts w:ascii="Times New Roman" w:hAnsi="Times New Roman" w:cs="Times New Roman"/>
          <w:sz w:val="24"/>
          <w:szCs w:val="24"/>
        </w:rPr>
        <w:t>раннему исламу, с</w:t>
      </w:r>
      <w:r w:rsidRPr="00671113">
        <w:rPr>
          <w:rFonts w:ascii="Times New Roman" w:hAnsi="Times New Roman" w:cs="Times New Roman"/>
          <w:sz w:val="24"/>
          <w:szCs w:val="24"/>
        </w:rPr>
        <w:t xml:space="preserve"> цел</w:t>
      </w:r>
      <w:r w:rsidR="00862385">
        <w:rPr>
          <w:rFonts w:ascii="Times New Roman" w:hAnsi="Times New Roman" w:cs="Times New Roman"/>
          <w:sz w:val="24"/>
          <w:szCs w:val="24"/>
        </w:rPr>
        <w:t>ью</w:t>
      </w:r>
      <w:r w:rsidRPr="00671113">
        <w:rPr>
          <w:rFonts w:ascii="Times New Roman" w:hAnsi="Times New Roman" w:cs="Times New Roman"/>
          <w:sz w:val="24"/>
          <w:szCs w:val="24"/>
        </w:rPr>
        <w:t xml:space="preserve"> </w:t>
      </w:r>
      <w:r w:rsidR="00862385">
        <w:rPr>
          <w:rFonts w:ascii="Times New Roman" w:hAnsi="Times New Roman" w:cs="Times New Roman"/>
          <w:sz w:val="24"/>
          <w:szCs w:val="24"/>
        </w:rPr>
        <w:t xml:space="preserve">преобразования </w:t>
      </w:r>
      <w:r w:rsidRPr="00671113">
        <w:rPr>
          <w:rFonts w:ascii="Times New Roman" w:hAnsi="Times New Roman" w:cs="Times New Roman"/>
          <w:sz w:val="24"/>
          <w:szCs w:val="24"/>
        </w:rPr>
        <w:t>отношений</w:t>
      </w:r>
      <w:r w:rsidR="00285A25">
        <w:rPr>
          <w:rFonts w:ascii="Times New Roman" w:hAnsi="Times New Roman" w:cs="Times New Roman"/>
          <w:sz w:val="24"/>
          <w:szCs w:val="24"/>
        </w:rPr>
        <w:t xml:space="preserve"> в обществе</w:t>
      </w:r>
      <w:r w:rsidRPr="00671113">
        <w:rPr>
          <w:rFonts w:ascii="Times New Roman" w:hAnsi="Times New Roman" w:cs="Times New Roman"/>
          <w:sz w:val="24"/>
          <w:szCs w:val="24"/>
        </w:rPr>
        <w:t xml:space="preserve"> на основе ценностей</w:t>
      </w:r>
      <w:r w:rsidR="00B404D8">
        <w:rPr>
          <w:rFonts w:ascii="Times New Roman" w:hAnsi="Times New Roman" w:cs="Times New Roman"/>
          <w:sz w:val="24"/>
          <w:szCs w:val="24"/>
        </w:rPr>
        <w:t xml:space="preserve"> </w:t>
      </w:r>
      <w:r w:rsidR="000B405C">
        <w:rPr>
          <w:rFonts w:ascii="Times New Roman" w:hAnsi="Times New Roman" w:cs="Times New Roman"/>
          <w:sz w:val="24"/>
          <w:szCs w:val="24"/>
        </w:rPr>
        <w:t>преимущественно</w:t>
      </w:r>
      <w:r w:rsidR="00B404D8">
        <w:rPr>
          <w:rFonts w:ascii="Times New Roman" w:hAnsi="Times New Roman" w:cs="Times New Roman"/>
          <w:sz w:val="24"/>
          <w:szCs w:val="24"/>
        </w:rPr>
        <w:t xml:space="preserve"> религиозного характера. Так называемый феномен </w:t>
      </w:r>
      <w:r w:rsidR="000B405C">
        <w:rPr>
          <w:rFonts w:ascii="Times New Roman" w:hAnsi="Times New Roman" w:cs="Times New Roman"/>
          <w:sz w:val="24"/>
          <w:szCs w:val="24"/>
        </w:rPr>
        <w:t>«исламского возрождения»</w:t>
      </w:r>
      <w:r w:rsidRPr="00671113">
        <w:rPr>
          <w:rFonts w:ascii="Times New Roman" w:hAnsi="Times New Roman" w:cs="Times New Roman"/>
          <w:sz w:val="24"/>
          <w:szCs w:val="24"/>
        </w:rPr>
        <w:t>;</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 б) </w:t>
      </w:r>
      <w:r w:rsidR="00AA2DED">
        <w:rPr>
          <w:rFonts w:ascii="Times New Roman" w:hAnsi="Times New Roman" w:cs="Times New Roman"/>
          <w:sz w:val="24"/>
          <w:szCs w:val="24"/>
        </w:rPr>
        <w:t xml:space="preserve">создание </w:t>
      </w:r>
      <w:r w:rsidR="003B1E16">
        <w:rPr>
          <w:rFonts w:ascii="Times New Roman" w:hAnsi="Times New Roman" w:cs="Times New Roman"/>
          <w:sz w:val="24"/>
          <w:szCs w:val="24"/>
        </w:rPr>
        <w:t xml:space="preserve">законодательства основанного на принципах </w:t>
      </w:r>
      <w:r w:rsidRPr="00671113">
        <w:rPr>
          <w:rFonts w:ascii="Times New Roman" w:hAnsi="Times New Roman" w:cs="Times New Roman"/>
          <w:sz w:val="24"/>
          <w:szCs w:val="24"/>
        </w:rPr>
        <w:t xml:space="preserve">Корана и сунны;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в) </w:t>
      </w:r>
      <w:proofErr w:type="gramStart"/>
      <w:r w:rsidR="005B0F57">
        <w:rPr>
          <w:rFonts w:ascii="Times New Roman" w:hAnsi="Times New Roman" w:cs="Times New Roman"/>
          <w:sz w:val="24"/>
          <w:szCs w:val="24"/>
        </w:rPr>
        <w:t>преобразования</w:t>
      </w:r>
      <w:proofErr w:type="gramEnd"/>
      <w:r w:rsidR="00D13A3C">
        <w:rPr>
          <w:rFonts w:ascii="Times New Roman" w:hAnsi="Times New Roman" w:cs="Times New Roman"/>
          <w:sz w:val="24"/>
          <w:szCs w:val="24"/>
        </w:rPr>
        <w:t xml:space="preserve"> проводимые</w:t>
      </w:r>
      <w:r w:rsidR="005B0F57">
        <w:rPr>
          <w:rFonts w:ascii="Times New Roman" w:hAnsi="Times New Roman" w:cs="Times New Roman"/>
          <w:sz w:val="24"/>
          <w:szCs w:val="24"/>
        </w:rPr>
        <w:t xml:space="preserve"> в политической и</w:t>
      </w:r>
      <w:r w:rsidR="005B0F57" w:rsidRPr="00671113">
        <w:rPr>
          <w:rFonts w:ascii="Times New Roman" w:hAnsi="Times New Roman" w:cs="Times New Roman"/>
          <w:sz w:val="24"/>
          <w:szCs w:val="24"/>
        </w:rPr>
        <w:t xml:space="preserve"> социальн</w:t>
      </w:r>
      <w:r w:rsidR="005B0F57">
        <w:rPr>
          <w:rFonts w:ascii="Times New Roman" w:hAnsi="Times New Roman" w:cs="Times New Roman"/>
          <w:sz w:val="24"/>
          <w:szCs w:val="24"/>
        </w:rPr>
        <w:t xml:space="preserve">о- </w:t>
      </w:r>
      <w:r w:rsidR="005B0F57" w:rsidRPr="00671113">
        <w:rPr>
          <w:rFonts w:ascii="Times New Roman" w:hAnsi="Times New Roman" w:cs="Times New Roman"/>
          <w:sz w:val="24"/>
          <w:szCs w:val="24"/>
        </w:rPr>
        <w:t>экономическ</w:t>
      </w:r>
      <w:r w:rsidR="005B0F57">
        <w:rPr>
          <w:rFonts w:ascii="Times New Roman" w:hAnsi="Times New Roman" w:cs="Times New Roman"/>
          <w:sz w:val="24"/>
          <w:szCs w:val="24"/>
        </w:rPr>
        <w:t xml:space="preserve">ой сферах </w:t>
      </w:r>
      <w:r w:rsidR="00D13A3C">
        <w:rPr>
          <w:rFonts w:ascii="Times New Roman" w:hAnsi="Times New Roman" w:cs="Times New Roman"/>
          <w:sz w:val="24"/>
          <w:szCs w:val="24"/>
        </w:rPr>
        <w:t xml:space="preserve">могут </w:t>
      </w:r>
      <w:r w:rsidR="003B1E16">
        <w:rPr>
          <w:rFonts w:ascii="Times New Roman" w:hAnsi="Times New Roman" w:cs="Times New Roman"/>
          <w:sz w:val="24"/>
          <w:szCs w:val="24"/>
        </w:rPr>
        <w:t xml:space="preserve">частично </w:t>
      </w:r>
      <w:r w:rsidR="00D13A3C">
        <w:rPr>
          <w:rFonts w:ascii="Times New Roman" w:hAnsi="Times New Roman" w:cs="Times New Roman"/>
          <w:sz w:val="24"/>
          <w:szCs w:val="24"/>
        </w:rPr>
        <w:t>носить</w:t>
      </w:r>
      <w:r w:rsidR="00D13A3C" w:rsidRPr="00671113">
        <w:rPr>
          <w:rFonts w:ascii="Times New Roman" w:hAnsi="Times New Roman" w:cs="Times New Roman"/>
          <w:sz w:val="24"/>
          <w:szCs w:val="24"/>
        </w:rPr>
        <w:t xml:space="preserve"> </w:t>
      </w:r>
      <w:r w:rsidRPr="00671113">
        <w:rPr>
          <w:rFonts w:ascii="Times New Roman" w:hAnsi="Times New Roman" w:cs="Times New Roman"/>
          <w:sz w:val="24"/>
          <w:szCs w:val="24"/>
        </w:rPr>
        <w:t>радикальный характер</w:t>
      </w:r>
      <w:r w:rsidR="00D13A3C">
        <w:rPr>
          <w:rFonts w:ascii="Times New Roman" w:hAnsi="Times New Roman" w:cs="Times New Roman"/>
          <w:sz w:val="24"/>
          <w:szCs w:val="24"/>
        </w:rPr>
        <w:t>. Так называемая «исламская революция»</w:t>
      </w:r>
      <w:r w:rsidRPr="00671113">
        <w:rPr>
          <w:rFonts w:ascii="Times New Roman" w:hAnsi="Times New Roman" w:cs="Times New Roman"/>
          <w:sz w:val="24"/>
          <w:szCs w:val="24"/>
        </w:rPr>
        <w:t xml:space="preserve">;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г) </w:t>
      </w:r>
      <w:r w:rsidR="00D13A3C">
        <w:rPr>
          <w:rFonts w:ascii="Times New Roman" w:hAnsi="Times New Roman" w:cs="Times New Roman"/>
          <w:sz w:val="24"/>
          <w:szCs w:val="24"/>
        </w:rPr>
        <w:t xml:space="preserve">стремление к </w:t>
      </w:r>
      <w:r w:rsidR="00A8214B">
        <w:rPr>
          <w:rFonts w:ascii="Times New Roman" w:hAnsi="Times New Roman" w:cs="Times New Roman"/>
          <w:sz w:val="24"/>
          <w:szCs w:val="24"/>
        </w:rPr>
        <w:t xml:space="preserve">объединению </w:t>
      </w:r>
      <w:r w:rsidRPr="00671113">
        <w:rPr>
          <w:rFonts w:ascii="Times New Roman" w:hAnsi="Times New Roman" w:cs="Times New Roman"/>
          <w:sz w:val="24"/>
          <w:szCs w:val="24"/>
        </w:rPr>
        <w:t xml:space="preserve">с </w:t>
      </w:r>
      <w:r w:rsidR="00A8214B">
        <w:rPr>
          <w:rFonts w:ascii="Times New Roman" w:hAnsi="Times New Roman" w:cs="Times New Roman"/>
          <w:sz w:val="24"/>
          <w:szCs w:val="24"/>
        </w:rPr>
        <w:t xml:space="preserve">подобного рода </w:t>
      </w:r>
      <w:r w:rsidRPr="00671113">
        <w:rPr>
          <w:rFonts w:ascii="Times New Roman" w:hAnsi="Times New Roman" w:cs="Times New Roman"/>
          <w:sz w:val="24"/>
          <w:szCs w:val="24"/>
        </w:rPr>
        <w:t>движениями за рубежом.</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Так же можно выделить суннитский и шиитский фундаментализм.</w:t>
      </w:r>
      <w:r w:rsidR="00A8214B">
        <w:rPr>
          <w:rFonts w:ascii="Times New Roman" w:hAnsi="Times New Roman" w:cs="Times New Roman"/>
          <w:sz w:val="24"/>
          <w:szCs w:val="24"/>
        </w:rPr>
        <w:t xml:space="preserve"> </w:t>
      </w:r>
      <w:r w:rsidR="00A25BB1">
        <w:rPr>
          <w:rFonts w:ascii="Times New Roman" w:hAnsi="Times New Roman" w:cs="Times New Roman"/>
          <w:sz w:val="24"/>
          <w:szCs w:val="24"/>
        </w:rPr>
        <w:t>«</w:t>
      </w:r>
      <w:r w:rsidR="00A8214B">
        <w:rPr>
          <w:rFonts w:ascii="Times New Roman" w:hAnsi="Times New Roman" w:cs="Times New Roman"/>
          <w:sz w:val="24"/>
          <w:szCs w:val="24"/>
        </w:rPr>
        <w:t xml:space="preserve">Эти </w:t>
      </w:r>
      <w:r w:rsidR="00221BB9">
        <w:rPr>
          <w:rFonts w:ascii="Times New Roman" w:hAnsi="Times New Roman" w:cs="Times New Roman"/>
          <w:sz w:val="24"/>
          <w:szCs w:val="24"/>
        </w:rPr>
        <w:t xml:space="preserve">явления имеют различия в </w:t>
      </w:r>
      <w:r w:rsidRPr="00671113">
        <w:rPr>
          <w:rFonts w:ascii="Times New Roman" w:hAnsi="Times New Roman" w:cs="Times New Roman"/>
          <w:sz w:val="24"/>
          <w:szCs w:val="24"/>
        </w:rPr>
        <w:t xml:space="preserve"> </w:t>
      </w:r>
      <w:r w:rsidR="00221BB9">
        <w:rPr>
          <w:rFonts w:ascii="Times New Roman" w:hAnsi="Times New Roman" w:cs="Times New Roman"/>
          <w:sz w:val="24"/>
          <w:szCs w:val="24"/>
        </w:rPr>
        <w:t>форм</w:t>
      </w:r>
      <w:r w:rsidR="00AC4644">
        <w:rPr>
          <w:rFonts w:ascii="Times New Roman" w:hAnsi="Times New Roman" w:cs="Times New Roman"/>
          <w:sz w:val="24"/>
          <w:szCs w:val="24"/>
        </w:rPr>
        <w:t>ах</w:t>
      </w:r>
      <w:r w:rsidR="00221BB9">
        <w:rPr>
          <w:rFonts w:ascii="Times New Roman" w:hAnsi="Times New Roman" w:cs="Times New Roman"/>
          <w:sz w:val="24"/>
          <w:szCs w:val="24"/>
        </w:rPr>
        <w:t xml:space="preserve"> </w:t>
      </w:r>
      <w:r w:rsidRPr="00671113">
        <w:rPr>
          <w:rFonts w:ascii="Times New Roman" w:hAnsi="Times New Roman" w:cs="Times New Roman"/>
          <w:sz w:val="24"/>
          <w:szCs w:val="24"/>
        </w:rPr>
        <w:t>планируемого государственного и общественного устройства (халифат</w:t>
      </w:r>
      <w:r w:rsidRPr="00671113">
        <w:rPr>
          <w:rFonts w:ascii="Times New Roman" w:hAnsi="Times New Roman" w:cs="Times New Roman"/>
          <w:sz w:val="24"/>
          <w:szCs w:val="24"/>
          <w:vertAlign w:val="superscript"/>
        </w:rPr>
        <w:footnoteReference w:id="62"/>
      </w:r>
      <w:r w:rsidRPr="00671113">
        <w:rPr>
          <w:rFonts w:ascii="Times New Roman" w:hAnsi="Times New Roman" w:cs="Times New Roman"/>
          <w:sz w:val="24"/>
          <w:szCs w:val="24"/>
        </w:rPr>
        <w:t xml:space="preserve"> – имамат</w:t>
      </w:r>
      <w:r w:rsidRPr="00671113">
        <w:rPr>
          <w:rFonts w:ascii="Times New Roman" w:hAnsi="Times New Roman" w:cs="Times New Roman"/>
          <w:sz w:val="24"/>
          <w:szCs w:val="24"/>
          <w:vertAlign w:val="superscript"/>
        </w:rPr>
        <w:footnoteReference w:id="63"/>
      </w:r>
      <w:r w:rsidRPr="00671113">
        <w:rPr>
          <w:rFonts w:ascii="Times New Roman" w:hAnsi="Times New Roman" w:cs="Times New Roman"/>
          <w:sz w:val="24"/>
          <w:szCs w:val="24"/>
        </w:rPr>
        <w:t>), преимущественной социальной поддержк</w:t>
      </w:r>
      <w:r w:rsidR="00221BB9">
        <w:rPr>
          <w:rFonts w:ascii="Times New Roman" w:hAnsi="Times New Roman" w:cs="Times New Roman"/>
          <w:sz w:val="24"/>
          <w:szCs w:val="24"/>
        </w:rPr>
        <w:t>е</w:t>
      </w:r>
      <w:r w:rsidRPr="00671113">
        <w:rPr>
          <w:rFonts w:ascii="Times New Roman" w:hAnsi="Times New Roman" w:cs="Times New Roman"/>
          <w:sz w:val="24"/>
          <w:szCs w:val="24"/>
        </w:rPr>
        <w:t xml:space="preserve"> </w:t>
      </w:r>
      <w:r w:rsidRPr="00671113">
        <w:rPr>
          <w:rFonts w:ascii="Times New Roman" w:hAnsi="Times New Roman" w:cs="Times New Roman"/>
          <w:sz w:val="24"/>
          <w:szCs w:val="24"/>
        </w:rPr>
        <w:lastRenderedPageBreak/>
        <w:t>(городское – сельское население), а также способа</w:t>
      </w:r>
      <w:r w:rsidR="00221BB9">
        <w:rPr>
          <w:rFonts w:ascii="Times New Roman" w:hAnsi="Times New Roman" w:cs="Times New Roman"/>
          <w:sz w:val="24"/>
          <w:szCs w:val="24"/>
        </w:rPr>
        <w:t>х</w:t>
      </w:r>
      <w:r w:rsidRPr="00671113">
        <w:rPr>
          <w:rFonts w:ascii="Times New Roman" w:hAnsi="Times New Roman" w:cs="Times New Roman"/>
          <w:sz w:val="24"/>
          <w:szCs w:val="24"/>
        </w:rPr>
        <w:t xml:space="preserve"> деятельности (групповой – массовый) и др.</w:t>
      </w:r>
      <w:r w:rsidR="00A25BB1">
        <w:rPr>
          <w:rFonts w:ascii="Times New Roman" w:hAnsi="Times New Roman" w:cs="Times New Roman"/>
          <w:sz w:val="24"/>
          <w:szCs w:val="24"/>
        </w:rPr>
        <w:t>»</w:t>
      </w:r>
      <w:r w:rsidRPr="00671113">
        <w:rPr>
          <w:rFonts w:ascii="Times New Roman" w:hAnsi="Times New Roman" w:cs="Times New Roman"/>
          <w:sz w:val="24"/>
          <w:szCs w:val="24"/>
          <w:vertAlign w:val="superscript"/>
        </w:rPr>
        <w:footnoteReference w:id="64"/>
      </w:r>
      <w:r w:rsidRPr="00671113">
        <w:rPr>
          <w:rFonts w:ascii="Times New Roman" w:hAnsi="Times New Roman" w:cs="Times New Roman"/>
          <w:sz w:val="24"/>
          <w:szCs w:val="24"/>
        </w:rPr>
        <w:t xml:space="preserve">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Итак, исламский фундаментализм или </w:t>
      </w:r>
      <w:proofErr w:type="spellStart"/>
      <w:r w:rsidRPr="00671113">
        <w:rPr>
          <w:rFonts w:ascii="Times New Roman" w:hAnsi="Times New Roman" w:cs="Times New Roman"/>
          <w:sz w:val="24"/>
          <w:szCs w:val="24"/>
        </w:rPr>
        <w:t>салафизм</w:t>
      </w:r>
      <w:proofErr w:type="spellEnd"/>
      <w:r w:rsidRPr="00671113">
        <w:rPr>
          <w:rFonts w:ascii="Times New Roman" w:hAnsi="Times New Roman" w:cs="Times New Roman"/>
          <w:sz w:val="24"/>
          <w:szCs w:val="24"/>
        </w:rPr>
        <w:t xml:space="preserve">  выступает за возвращение к «первоначальному, истинному» исламу, построение исламского государства в виде халифата и регулирование общественно-политической, социально-экономической и религиозно-культурной жизни мусульманских стран на основе Корана и законов шариата.</w:t>
      </w:r>
      <w:r w:rsidRPr="00671113">
        <w:rPr>
          <w:rFonts w:ascii="Times New Roman" w:hAnsi="Times New Roman" w:cs="Times New Roman"/>
          <w:sz w:val="24"/>
          <w:szCs w:val="24"/>
          <w:vertAlign w:val="superscript"/>
        </w:rPr>
        <w:footnoteReference w:id="65"/>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b/>
          <w:sz w:val="24"/>
          <w:szCs w:val="24"/>
        </w:rPr>
        <w:t>Исламский радикализм</w:t>
      </w:r>
      <w:r w:rsidRPr="00671113">
        <w:rPr>
          <w:rFonts w:ascii="Times New Roman" w:hAnsi="Times New Roman" w:cs="Times New Roman"/>
          <w:sz w:val="24"/>
          <w:szCs w:val="24"/>
        </w:rPr>
        <w:t xml:space="preserve"> </w:t>
      </w:r>
      <w:r w:rsidR="00A83656">
        <w:rPr>
          <w:rFonts w:ascii="Times New Roman" w:hAnsi="Times New Roman" w:cs="Times New Roman"/>
          <w:sz w:val="24"/>
          <w:szCs w:val="24"/>
        </w:rPr>
        <w:t>–</w:t>
      </w:r>
      <w:r w:rsidRPr="00671113">
        <w:rPr>
          <w:rFonts w:ascii="Times New Roman" w:hAnsi="Times New Roman" w:cs="Times New Roman"/>
          <w:sz w:val="24"/>
          <w:szCs w:val="24"/>
        </w:rPr>
        <w:t xml:space="preserve"> это идеологическая доктрина, </w:t>
      </w:r>
      <w:r w:rsidR="00C326C0">
        <w:rPr>
          <w:rFonts w:ascii="Times New Roman" w:hAnsi="Times New Roman" w:cs="Times New Roman"/>
          <w:sz w:val="24"/>
          <w:szCs w:val="24"/>
        </w:rPr>
        <w:t xml:space="preserve">характеризующаяся </w:t>
      </w:r>
      <w:r w:rsidRPr="00671113">
        <w:rPr>
          <w:rFonts w:ascii="Times New Roman" w:hAnsi="Times New Roman" w:cs="Times New Roman"/>
          <w:sz w:val="24"/>
          <w:szCs w:val="24"/>
        </w:rPr>
        <w:t>идеологическим, политико-мировоззренческим и вооруженным  противостоянием мира «исти</w:t>
      </w:r>
      <w:r w:rsidR="00C326C0">
        <w:rPr>
          <w:rFonts w:ascii="Times New Roman" w:hAnsi="Times New Roman" w:cs="Times New Roman"/>
          <w:sz w:val="24"/>
          <w:szCs w:val="24"/>
        </w:rPr>
        <w:t>нного ислама и мира «неверных».</w:t>
      </w:r>
      <w:r w:rsidRPr="00671113">
        <w:rPr>
          <w:rFonts w:ascii="Times New Roman" w:hAnsi="Times New Roman" w:cs="Times New Roman"/>
          <w:sz w:val="24"/>
          <w:szCs w:val="24"/>
          <w:vertAlign w:val="superscript"/>
        </w:rPr>
        <w:footnoteReference w:id="66"/>
      </w:r>
      <w:r w:rsidRPr="00671113">
        <w:rPr>
          <w:rFonts w:ascii="Times New Roman" w:hAnsi="Times New Roman" w:cs="Times New Roman"/>
          <w:sz w:val="24"/>
          <w:szCs w:val="24"/>
        </w:rPr>
        <w:t xml:space="preserve"> Представители данного течения отрицают </w:t>
      </w:r>
      <w:r w:rsidR="00A8203E">
        <w:rPr>
          <w:rFonts w:ascii="Times New Roman" w:hAnsi="Times New Roman" w:cs="Times New Roman"/>
          <w:sz w:val="24"/>
          <w:szCs w:val="24"/>
        </w:rPr>
        <w:t>существующие</w:t>
      </w:r>
      <w:r w:rsidRPr="00671113">
        <w:rPr>
          <w:rFonts w:ascii="Times New Roman" w:hAnsi="Times New Roman" w:cs="Times New Roman"/>
          <w:sz w:val="24"/>
          <w:szCs w:val="24"/>
        </w:rPr>
        <w:t xml:space="preserve"> </w:t>
      </w:r>
      <w:r w:rsidR="00A8203E">
        <w:rPr>
          <w:rFonts w:ascii="Times New Roman" w:hAnsi="Times New Roman" w:cs="Times New Roman"/>
          <w:sz w:val="24"/>
          <w:szCs w:val="24"/>
        </w:rPr>
        <w:t xml:space="preserve">политические </w:t>
      </w:r>
      <w:r w:rsidRPr="00671113">
        <w:rPr>
          <w:rFonts w:ascii="Times New Roman" w:hAnsi="Times New Roman" w:cs="Times New Roman"/>
          <w:sz w:val="24"/>
          <w:szCs w:val="24"/>
        </w:rPr>
        <w:t>режим</w:t>
      </w:r>
      <w:r w:rsidR="00A8203E">
        <w:rPr>
          <w:rFonts w:ascii="Times New Roman" w:hAnsi="Times New Roman" w:cs="Times New Roman"/>
          <w:sz w:val="24"/>
          <w:szCs w:val="24"/>
        </w:rPr>
        <w:t>ы</w:t>
      </w:r>
      <w:r w:rsidRPr="00671113">
        <w:rPr>
          <w:rFonts w:ascii="Times New Roman" w:hAnsi="Times New Roman" w:cs="Times New Roman"/>
          <w:sz w:val="24"/>
          <w:szCs w:val="24"/>
        </w:rPr>
        <w:t xml:space="preserve"> и государственное устройство, так как они не соответствуют нормам</w:t>
      </w:r>
      <w:r w:rsidR="0072300D">
        <w:rPr>
          <w:rFonts w:ascii="Times New Roman" w:hAnsi="Times New Roman" w:cs="Times New Roman"/>
          <w:sz w:val="24"/>
          <w:szCs w:val="24"/>
        </w:rPr>
        <w:t xml:space="preserve"> шариата</w:t>
      </w:r>
      <w:r w:rsidR="00A8203E">
        <w:rPr>
          <w:rFonts w:ascii="Times New Roman" w:hAnsi="Times New Roman" w:cs="Times New Roman"/>
          <w:sz w:val="24"/>
          <w:szCs w:val="24"/>
        </w:rPr>
        <w:t>. Г</w:t>
      </w:r>
      <w:r w:rsidRPr="00671113">
        <w:rPr>
          <w:rFonts w:ascii="Times New Roman" w:hAnsi="Times New Roman" w:cs="Times New Roman"/>
          <w:sz w:val="24"/>
          <w:szCs w:val="24"/>
        </w:rPr>
        <w:t>лавной  целью является возрождение ислама. Российский институт стратегических исследований в своем отчете дал следующее определение</w:t>
      </w:r>
      <w:r w:rsidRPr="00671113">
        <w:t xml:space="preserve"> </w:t>
      </w:r>
      <w:r w:rsidR="0072300D">
        <w:t>«</w:t>
      </w:r>
      <w:r w:rsidRPr="00671113">
        <w:rPr>
          <w:rFonts w:ascii="Times New Roman" w:hAnsi="Times New Roman" w:cs="Times New Roman"/>
          <w:sz w:val="24"/>
          <w:szCs w:val="24"/>
        </w:rPr>
        <w:t xml:space="preserve">исламскому радикализму </w:t>
      </w:r>
      <w:r w:rsidR="00A83656">
        <w:rPr>
          <w:rFonts w:ascii="Times New Roman" w:hAnsi="Times New Roman" w:cs="Times New Roman"/>
          <w:sz w:val="24"/>
          <w:szCs w:val="24"/>
        </w:rPr>
        <w:t>–</w:t>
      </w:r>
      <w:r w:rsidRPr="00671113">
        <w:rPr>
          <w:rFonts w:ascii="Times New Roman" w:hAnsi="Times New Roman" w:cs="Times New Roman"/>
          <w:sz w:val="24"/>
          <w:szCs w:val="24"/>
        </w:rPr>
        <w:t xml:space="preserve"> это использование политическими группировками исламских лозунгов и элементов учения ислама как идеологической платформы, отличающих их от других общественных формирований, в ходе борьбы за власть со своими политическими противниками. Эта борьба может проходить как в пределах законных для той или иной страны методов, так и выходить за их рамки</w:t>
      </w:r>
      <w:r w:rsidR="0072300D">
        <w:rPr>
          <w:rFonts w:ascii="Times New Roman" w:hAnsi="Times New Roman" w:cs="Times New Roman"/>
          <w:sz w:val="24"/>
          <w:szCs w:val="24"/>
        </w:rPr>
        <w:t>»</w:t>
      </w:r>
      <w:r w:rsidRPr="00671113">
        <w:rPr>
          <w:rFonts w:ascii="Times New Roman" w:hAnsi="Times New Roman" w:cs="Times New Roman"/>
          <w:sz w:val="24"/>
          <w:szCs w:val="24"/>
        </w:rPr>
        <w:t>.</w:t>
      </w:r>
      <w:r w:rsidRPr="00671113">
        <w:rPr>
          <w:rFonts w:ascii="Times New Roman" w:hAnsi="Times New Roman" w:cs="Times New Roman"/>
          <w:sz w:val="24"/>
          <w:szCs w:val="24"/>
          <w:vertAlign w:val="superscript"/>
        </w:rPr>
        <w:footnoteReference w:id="67"/>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Российский историк и </w:t>
      </w:r>
      <w:proofErr w:type="spellStart"/>
      <w:r w:rsidRPr="00671113">
        <w:rPr>
          <w:rFonts w:ascii="Times New Roman" w:hAnsi="Times New Roman" w:cs="Times New Roman"/>
          <w:sz w:val="24"/>
          <w:szCs w:val="24"/>
        </w:rPr>
        <w:t>З.И.Левин</w:t>
      </w:r>
      <w:proofErr w:type="spellEnd"/>
      <w:r w:rsidRPr="00671113">
        <w:rPr>
          <w:rFonts w:ascii="Times New Roman" w:hAnsi="Times New Roman" w:cs="Times New Roman"/>
          <w:sz w:val="24"/>
          <w:szCs w:val="24"/>
        </w:rPr>
        <w:t xml:space="preserve"> придерживается точки зрения, что радикализм в исламе представляет собой «</w:t>
      </w:r>
      <w:proofErr w:type="spellStart"/>
      <w:r w:rsidRPr="00671113">
        <w:rPr>
          <w:rFonts w:ascii="Times New Roman" w:hAnsi="Times New Roman" w:cs="Times New Roman"/>
          <w:sz w:val="24"/>
          <w:szCs w:val="24"/>
        </w:rPr>
        <w:t>салафитский</w:t>
      </w:r>
      <w:proofErr w:type="spellEnd"/>
      <w:r w:rsidRPr="00671113">
        <w:rPr>
          <w:rFonts w:ascii="Times New Roman" w:hAnsi="Times New Roman" w:cs="Times New Roman"/>
          <w:sz w:val="24"/>
          <w:szCs w:val="24"/>
        </w:rPr>
        <w:t xml:space="preserve"> модернизм», а фундаментализм – «охранительный </w:t>
      </w:r>
      <w:proofErr w:type="spellStart"/>
      <w:r w:rsidRPr="00671113">
        <w:rPr>
          <w:rFonts w:ascii="Times New Roman" w:hAnsi="Times New Roman" w:cs="Times New Roman"/>
          <w:sz w:val="24"/>
          <w:szCs w:val="24"/>
        </w:rPr>
        <w:t>салафизм</w:t>
      </w:r>
      <w:proofErr w:type="spellEnd"/>
      <w:r w:rsidRPr="00671113">
        <w:rPr>
          <w:rFonts w:ascii="Times New Roman" w:hAnsi="Times New Roman" w:cs="Times New Roman"/>
          <w:sz w:val="24"/>
          <w:szCs w:val="24"/>
        </w:rPr>
        <w:t xml:space="preserve">». По мнению ученого, </w:t>
      </w:r>
      <w:r w:rsidR="00E50482">
        <w:rPr>
          <w:rFonts w:ascii="Times New Roman" w:hAnsi="Times New Roman" w:cs="Times New Roman"/>
          <w:sz w:val="24"/>
          <w:szCs w:val="24"/>
        </w:rPr>
        <w:t xml:space="preserve">представители </w:t>
      </w:r>
      <w:r w:rsidR="00913402">
        <w:rPr>
          <w:rFonts w:ascii="Times New Roman" w:hAnsi="Times New Roman" w:cs="Times New Roman"/>
          <w:sz w:val="24"/>
          <w:szCs w:val="24"/>
        </w:rPr>
        <w:t xml:space="preserve">этих </w:t>
      </w:r>
      <w:r w:rsidR="00E50482">
        <w:rPr>
          <w:rFonts w:ascii="Times New Roman" w:hAnsi="Times New Roman" w:cs="Times New Roman"/>
          <w:sz w:val="24"/>
          <w:szCs w:val="24"/>
        </w:rPr>
        <w:t xml:space="preserve">направлений </w:t>
      </w:r>
      <w:r w:rsidRPr="00671113">
        <w:rPr>
          <w:rFonts w:ascii="Times New Roman" w:hAnsi="Times New Roman" w:cs="Times New Roman"/>
          <w:sz w:val="24"/>
          <w:szCs w:val="24"/>
        </w:rPr>
        <w:t>приходят к разным выводам относительно средств и методов достижения идеальной цели».</w:t>
      </w:r>
      <w:r w:rsidRPr="00671113">
        <w:rPr>
          <w:rFonts w:ascii="Times New Roman" w:hAnsi="Times New Roman" w:cs="Times New Roman"/>
          <w:sz w:val="24"/>
          <w:szCs w:val="24"/>
          <w:vertAlign w:val="superscript"/>
        </w:rPr>
        <w:t xml:space="preserve"> </w:t>
      </w:r>
      <w:r w:rsidRPr="00671113">
        <w:rPr>
          <w:rFonts w:ascii="Times New Roman" w:hAnsi="Times New Roman" w:cs="Times New Roman"/>
          <w:sz w:val="24"/>
          <w:szCs w:val="24"/>
          <w:vertAlign w:val="superscript"/>
        </w:rPr>
        <w:footnoteReference w:id="68"/>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Для модернизаторов </w:t>
      </w:r>
      <w:r w:rsidR="00B62DBC">
        <w:rPr>
          <w:rFonts w:ascii="Times New Roman" w:hAnsi="Times New Roman" w:cs="Times New Roman"/>
          <w:sz w:val="24"/>
          <w:szCs w:val="24"/>
        </w:rPr>
        <w:t xml:space="preserve">главный </w:t>
      </w:r>
      <w:r w:rsidRPr="00671113">
        <w:rPr>
          <w:rFonts w:ascii="Times New Roman" w:hAnsi="Times New Roman" w:cs="Times New Roman"/>
          <w:sz w:val="24"/>
          <w:szCs w:val="24"/>
        </w:rPr>
        <w:t xml:space="preserve">приоритет заключается исключительно </w:t>
      </w:r>
      <w:r w:rsidR="000A7C2E">
        <w:rPr>
          <w:rFonts w:ascii="Times New Roman" w:hAnsi="Times New Roman" w:cs="Times New Roman"/>
          <w:sz w:val="24"/>
          <w:szCs w:val="24"/>
        </w:rPr>
        <w:t>в духовной сфере жизни человека и в построении единого исламского</w:t>
      </w:r>
      <w:r w:rsidR="00EC62FE">
        <w:rPr>
          <w:rFonts w:ascii="Times New Roman" w:hAnsi="Times New Roman" w:cs="Times New Roman"/>
          <w:sz w:val="24"/>
          <w:szCs w:val="24"/>
        </w:rPr>
        <w:t xml:space="preserve"> </w:t>
      </w:r>
      <w:r w:rsidR="000A7C2E">
        <w:rPr>
          <w:rFonts w:ascii="Times New Roman" w:hAnsi="Times New Roman" w:cs="Times New Roman"/>
          <w:sz w:val="24"/>
          <w:szCs w:val="24"/>
        </w:rPr>
        <w:t>государства</w:t>
      </w:r>
      <w:r w:rsidR="00E6103F">
        <w:rPr>
          <w:rFonts w:ascii="Times New Roman" w:hAnsi="Times New Roman" w:cs="Times New Roman"/>
          <w:sz w:val="24"/>
          <w:szCs w:val="24"/>
        </w:rPr>
        <w:t>. Важно отметить, что</w:t>
      </w:r>
      <w:r w:rsidRPr="00671113">
        <w:rPr>
          <w:rFonts w:ascii="Times New Roman" w:hAnsi="Times New Roman" w:cs="Times New Roman"/>
          <w:sz w:val="24"/>
          <w:szCs w:val="24"/>
        </w:rPr>
        <w:t xml:space="preserve"> </w:t>
      </w:r>
      <w:r w:rsidR="00E6103F">
        <w:rPr>
          <w:rFonts w:ascii="Times New Roman" w:hAnsi="Times New Roman" w:cs="Times New Roman"/>
          <w:sz w:val="24"/>
          <w:szCs w:val="24"/>
        </w:rPr>
        <w:t>создание государства</w:t>
      </w:r>
      <w:r w:rsidR="00EC62FE">
        <w:rPr>
          <w:rFonts w:ascii="Times New Roman" w:hAnsi="Times New Roman" w:cs="Times New Roman"/>
          <w:sz w:val="24"/>
          <w:szCs w:val="24"/>
        </w:rPr>
        <w:t xml:space="preserve"> </w:t>
      </w:r>
      <w:r w:rsidRPr="00671113">
        <w:rPr>
          <w:rFonts w:ascii="Times New Roman" w:hAnsi="Times New Roman" w:cs="Times New Roman"/>
          <w:sz w:val="24"/>
          <w:szCs w:val="24"/>
        </w:rPr>
        <w:t xml:space="preserve">на основе </w:t>
      </w:r>
      <w:r w:rsidR="00E6103F">
        <w:rPr>
          <w:rFonts w:ascii="Times New Roman" w:hAnsi="Times New Roman" w:cs="Times New Roman"/>
          <w:sz w:val="24"/>
          <w:szCs w:val="24"/>
        </w:rPr>
        <w:t xml:space="preserve">норм </w:t>
      </w:r>
      <w:r w:rsidRPr="00671113">
        <w:rPr>
          <w:rFonts w:ascii="Times New Roman" w:hAnsi="Times New Roman" w:cs="Times New Roman"/>
          <w:sz w:val="24"/>
          <w:szCs w:val="24"/>
        </w:rPr>
        <w:t>шариата</w:t>
      </w:r>
      <w:r w:rsidR="00E6103F">
        <w:rPr>
          <w:rFonts w:ascii="Times New Roman" w:hAnsi="Times New Roman" w:cs="Times New Roman"/>
          <w:sz w:val="24"/>
          <w:szCs w:val="24"/>
        </w:rPr>
        <w:t xml:space="preserve"> не является их первостепенной задачей</w:t>
      </w:r>
      <w:r w:rsidRPr="00671113">
        <w:rPr>
          <w:rFonts w:ascii="Times New Roman" w:hAnsi="Times New Roman" w:cs="Times New Roman"/>
          <w:sz w:val="24"/>
          <w:szCs w:val="24"/>
        </w:rPr>
        <w:t>. Их</w:t>
      </w:r>
      <w:r w:rsidR="00E6103F">
        <w:rPr>
          <w:rFonts w:ascii="Times New Roman" w:hAnsi="Times New Roman" w:cs="Times New Roman"/>
          <w:sz w:val="24"/>
          <w:szCs w:val="24"/>
        </w:rPr>
        <w:t xml:space="preserve"> лозунг звучит как</w:t>
      </w:r>
      <w:r w:rsidRPr="00671113">
        <w:rPr>
          <w:rFonts w:ascii="Times New Roman" w:hAnsi="Times New Roman" w:cs="Times New Roman"/>
          <w:sz w:val="24"/>
          <w:szCs w:val="24"/>
        </w:rPr>
        <w:t>: «</w:t>
      </w:r>
      <w:r w:rsidR="00B82458">
        <w:rPr>
          <w:rFonts w:ascii="Times New Roman" w:hAnsi="Times New Roman" w:cs="Times New Roman"/>
          <w:sz w:val="24"/>
          <w:szCs w:val="24"/>
        </w:rPr>
        <w:t xml:space="preserve">Вместе </w:t>
      </w:r>
      <w:r w:rsidRPr="00671113">
        <w:rPr>
          <w:rFonts w:ascii="Times New Roman" w:hAnsi="Times New Roman" w:cs="Times New Roman"/>
          <w:sz w:val="24"/>
          <w:szCs w:val="24"/>
        </w:rPr>
        <w:t xml:space="preserve">с Кораном». Что касается </w:t>
      </w:r>
      <w:r w:rsidRPr="00671113">
        <w:rPr>
          <w:rFonts w:ascii="Times New Roman" w:hAnsi="Times New Roman" w:cs="Times New Roman"/>
          <w:sz w:val="24"/>
          <w:szCs w:val="24"/>
        </w:rPr>
        <w:lastRenderedPageBreak/>
        <w:t>«охранителей-радикалов», то они «напротив призывают  мусульман к активной борьбе с колониализмом, засильем Запада… Они отвергают западный образ жизни и мыслей как противный исламу</w:t>
      </w:r>
      <w:r w:rsidR="00CB17A9">
        <w:rPr>
          <w:rFonts w:ascii="Times New Roman" w:hAnsi="Times New Roman" w:cs="Times New Roman"/>
          <w:sz w:val="24"/>
          <w:szCs w:val="24"/>
        </w:rPr>
        <w:t xml:space="preserve"> и</w:t>
      </w:r>
      <w:r w:rsidRPr="00671113">
        <w:rPr>
          <w:rFonts w:ascii="Times New Roman" w:hAnsi="Times New Roman" w:cs="Times New Roman"/>
          <w:sz w:val="24"/>
          <w:szCs w:val="24"/>
        </w:rPr>
        <w:t xml:space="preserve"> стремятся изменить современные политические и социокультурные структ</w:t>
      </w:r>
      <w:r w:rsidR="00CB17A9">
        <w:rPr>
          <w:rFonts w:ascii="Times New Roman" w:hAnsi="Times New Roman" w:cs="Times New Roman"/>
          <w:sz w:val="24"/>
          <w:szCs w:val="24"/>
        </w:rPr>
        <w:t xml:space="preserve">уры, внедряя шариат, </w:t>
      </w:r>
      <w:r w:rsidRPr="00671113">
        <w:rPr>
          <w:rFonts w:ascii="Times New Roman" w:hAnsi="Times New Roman" w:cs="Times New Roman"/>
          <w:sz w:val="24"/>
          <w:szCs w:val="24"/>
        </w:rPr>
        <w:t>в качестве ее единственного</w:t>
      </w:r>
      <w:r w:rsidR="00CB17A9">
        <w:rPr>
          <w:rFonts w:ascii="Times New Roman" w:hAnsi="Times New Roman" w:cs="Times New Roman"/>
          <w:sz w:val="24"/>
          <w:szCs w:val="24"/>
        </w:rPr>
        <w:t xml:space="preserve"> верного</w:t>
      </w:r>
      <w:r w:rsidRPr="00671113">
        <w:rPr>
          <w:rFonts w:ascii="Times New Roman" w:hAnsi="Times New Roman" w:cs="Times New Roman"/>
          <w:sz w:val="24"/>
          <w:szCs w:val="24"/>
        </w:rPr>
        <w:t xml:space="preserve"> регулятора. Их</w:t>
      </w:r>
      <w:r w:rsidR="00CB17A9">
        <w:rPr>
          <w:rFonts w:ascii="Times New Roman" w:hAnsi="Times New Roman" w:cs="Times New Roman"/>
          <w:sz w:val="24"/>
          <w:szCs w:val="24"/>
        </w:rPr>
        <w:t xml:space="preserve"> лозунг</w:t>
      </w:r>
      <w:r w:rsidRPr="00671113">
        <w:rPr>
          <w:rFonts w:ascii="Times New Roman" w:hAnsi="Times New Roman" w:cs="Times New Roman"/>
          <w:sz w:val="24"/>
          <w:szCs w:val="24"/>
        </w:rPr>
        <w:t>: «</w:t>
      </w:r>
      <w:r w:rsidR="00B82458">
        <w:rPr>
          <w:rFonts w:ascii="Times New Roman" w:hAnsi="Times New Roman" w:cs="Times New Roman"/>
          <w:sz w:val="24"/>
          <w:szCs w:val="24"/>
        </w:rPr>
        <w:t xml:space="preserve">Возращение </w:t>
      </w:r>
      <w:r w:rsidRPr="00671113">
        <w:rPr>
          <w:rFonts w:ascii="Times New Roman" w:hAnsi="Times New Roman" w:cs="Times New Roman"/>
          <w:sz w:val="24"/>
          <w:szCs w:val="24"/>
        </w:rPr>
        <w:t>к Корану».</w:t>
      </w:r>
      <w:r w:rsidRPr="00671113">
        <w:rPr>
          <w:rFonts w:ascii="Times New Roman" w:hAnsi="Times New Roman" w:cs="Times New Roman"/>
          <w:sz w:val="24"/>
          <w:szCs w:val="24"/>
          <w:vertAlign w:val="superscript"/>
        </w:rPr>
        <w:footnoteReference w:id="69"/>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Российский исследователь Р.Л. </w:t>
      </w:r>
      <w:proofErr w:type="spellStart"/>
      <w:r w:rsidRPr="00671113">
        <w:rPr>
          <w:rFonts w:ascii="Times New Roman" w:hAnsi="Times New Roman" w:cs="Times New Roman"/>
          <w:sz w:val="24"/>
          <w:szCs w:val="24"/>
        </w:rPr>
        <w:t>Ланда</w:t>
      </w:r>
      <w:proofErr w:type="spellEnd"/>
      <w:r w:rsidRPr="00671113">
        <w:rPr>
          <w:rFonts w:ascii="Times New Roman" w:hAnsi="Times New Roman" w:cs="Times New Roman"/>
          <w:sz w:val="24"/>
          <w:szCs w:val="24"/>
        </w:rPr>
        <w:t xml:space="preserve"> выделяет 6 факторов радикализации ислама: </w:t>
      </w:r>
      <w:r w:rsidRPr="00671113">
        <w:rPr>
          <w:rFonts w:ascii="Times New Roman" w:hAnsi="Times New Roman" w:cs="Times New Roman"/>
          <w:sz w:val="24"/>
          <w:szCs w:val="24"/>
          <w:vertAlign w:val="superscript"/>
        </w:rPr>
        <w:footnoteReference w:id="70"/>
      </w:r>
    </w:p>
    <w:p w:rsidR="00671113" w:rsidRPr="00671113" w:rsidRDefault="00671113" w:rsidP="00671113">
      <w:pPr>
        <w:numPr>
          <w:ilvl w:val="1"/>
          <w:numId w:val="1"/>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 xml:space="preserve">давняя традиция противостояния Западу, закрепившаяся в колониальный и </w:t>
      </w:r>
      <w:proofErr w:type="spellStart"/>
      <w:r w:rsidRPr="00671113">
        <w:rPr>
          <w:rFonts w:ascii="Times New Roman" w:hAnsi="Times New Roman" w:cs="Times New Roman"/>
          <w:sz w:val="24"/>
          <w:szCs w:val="24"/>
        </w:rPr>
        <w:t>постколониальный</w:t>
      </w:r>
      <w:proofErr w:type="spellEnd"/>
      <w:r w:rsidRPr="00671113">
        <w:rPr>
          <w:rFonts w:ascii="Times New Roman" w:hAnsi="Times New Roman" w:cs="Times New Roman"/>
          <w:sz w:val="24"/>
          <w:szCs w:val="24"/>
        </w:rPr>
        <w:t xml:space="preserve"> период; </w:t>
      </w:r>
    </w:p>
    <w:p w:rsidR="00671113" w:rsidRPr="00671113" w:rsidRDefault="00671113" w:rsidP="00671113">
      <w:pPr>
        <w:numPr>
          <w:ilvl w:val="1"/>
          <w:numId w:val="1"/>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ограниченный, локальный, незавершенный характер модернизации и «</w:t>
      </w:r>
      <w:proofErr w:type="spellStart"/>
      <w:r w:rsidRPr="00671113">
        <w:rPr>
          <w:rFonts w:ascii="Times New Roman" w:hAnsi="Times New Roman" w:cs="Times New Roman"/>
          <w:sz w:val="24"/>
          <w:szCs w:val="24"/>
        </w:rPr>
        <w:t>вестернизации</w:t>
      </w:r>
      <w:proofErr w:type="spellEnd"/>
      <w:r w:rsidRPr="00671113">
        <w:rPr>
          <w:rFonts w:ascii="Times New Roman" w:hAnsi="Times New Roman" w:cs="Times New Roman"/>
          <w:sz w:val="24"/>
          <w:szCs w:val="24"/>
        </w:rPr>
        <w:t xml:space="preserve">» Востока в целом, мусульманского — в особенности; </w:t>
      </w:r>
    </w:p>
    <w:p w:rsidR="00671113" w:rsidRPr="00671113" w:rsidRDefault="00671113" w:rsidP="00671113">
      <w:pPr>
        <w:numPr>
          <w:ilvl w:val="1"/>
          <w:numId w:val="1"/>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 xml:space="preserve">разочарование широких масс мусульман в политике светских националистов, и тем более их социалистического крыла, неспособных справиться с тяжестью </w:t>
      </w:r>
      <w:proofErr w:type="spellStart"/>
      <w:r w:rsidRPr="00671113">
        <w:rPr>
          <w:rFonts w:ascii="Times New Roman" w:hAnsi="Times New Roman" w:cs="Times New Roman"/>
          <w:sz w:val="24"/>
          <w:szCs w:val="24"/>
        </w:rPr>
        <w:t>постколониальных</w:t>
      </w:r>
      <w:proofErr w:type="spellEnd"/>
      <w:r w:rsidRPr="00671113">
        <w:rPr>
          <w:rFonts w:ascii="Times New Roman" w:hAnsi="Times New Roman" w:cs="Times New Roman"/>
          <w:sz w:val="24"/>
          <w:szCs w:val="24"/>
        </w:rPr>
        <w:t xml:space="preserve"> проблем в странах ислама; </w:t>
      </w:r>
    </w:p>
    <w:p w:rsidR="00671113" w:rsidRPr="00671113" w:rsidRDefault="00671113" w:rsidP="00671113">
      <w:pPr>
        <w:numPr>
          <w:ilvl w:val="1"/>
          <w:numId w:val="1"/>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отторжение в их сознании всего, что было связано с опытом светских националистов, т.е. западных административных, юридических, идеологических образцов, включая социализм, либерализм, демократические представления;</w:t>
      </w:r>
    </w:p>
    <w:p w:rsidR="00671113" w:rsidRPr="00671113" w:rsidRDefault="00671113" w:rsidP="00671113">
      <w:pPr>
        <w:numPr>
          <w:ilvl w:val="1"/>
          <w:numId w:val="1"/>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 xml:space="preserve"> возникновение и быстрое распространение идей исламского фундаментализма как реакции на «</w:t>
      </w:r>
      <w:proofErr w:type="spellStart"/>
      <w:r w:rsidRPr="00671113">
        <w:rPr>
          <w:rFonts w:ascii="Times New Roman" w:hAnsi="Times New Roman" w:cs="Times New Roman"/>
          <w:sz w:val="24"/>
          <w:szCs w:val="24"/>
        </w:rPr>
        <w:t>вестернизацию</w:t>
      </w:r>
      <w:proofErr w:type="spellEnd"/>
      <w:r w:rsidRPr="00671113">
        <w:rPr>
          <w:rFonts w:ascii="Times New Roman" w:hAnsi="Times New Roman" w:cs="Times New Roman"/>
          <w:sz w:val="24"/>
          <w:szCs w:val="24"/>
        </w:rPr>
        <w:t xml:space="preserve">» мусульманского общества, хоть и ограниченную, но все же подрывавшую монополию ислама в социальной и духовной сферах жизни; </w:t>
      </w:r>
    </w:p>
    <w:p w:rsidR="00671113" w:rsidRPr="00671113" w:rsidRDefault="00671113" w:rsidP="00671113">
      <w:pPr>
        <w:numPr>
          <w:ilvl w:val="1"/>
          <w:numId w:val="1"/>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небывалый рост социальной напряженности, стимулировавший этот проце</w:t>
      </w:r>
      <w:proofErr w:type="gramStart"/>
      <w:r w:rsidRPr="00671113">
        <w:rPr>
          <w:rFonts w:ascii="Times New Roman" w:hAnsi="Times New Roman" w:cs="Times New Roman"/>
          <w:sz w:val="24"/>
          <w:szCs w:val="24"/>
        </w:rPr>
        <w:t>сс всл</w:t>
      </w:r>
      <w:proofErr w:type="gramEnd"/>
      <w:r w:rsidRPr="00671113">
        <w:rPr>
          <w:rFonts w:ascii="Times New Roman" w:hAnsi="Times New Roman" w:cs="Times New Roman"/>
          <w:sz w:val="24"/>
          <w:szCs w:val="24"/>
        </w:rPr>
        <w:t xml:space="preserve">едствие расслоения и поляризации мусульманского общества в ходе неконтролируемой урбанизации и гигантских масштабов </w:t>
      </w:r>
      <w:proofErr w:type="spellStart"/>
      <w:r w:rsidRPr="00671113">
        <w:rPr>
          <w:rFonts w:ascii="Times New Roman" w:hAnsi="Times New Roman" w:cs="Times New Roman"/>
          <w:sz w:val="24"/>
          <w:szCs w:val="24"/>
        </w:rPr>
        <w:t>маргинализации</w:t>
      </w:r>
      <w:proofErr w:type="spellEnd"/>
      <w:r w:rsidRPr="00671113">
        <w:rPr>
          <w:rFonts w:ascii="Times New Roman" w:hAnsi="Times New Roman" w:cs="Times New Roman"/>
          <w:sz w:val="24"/>
          <w:szCs w:val="24"/>
        </w:rPr>
        <w:t xml:space="preserve"> урбанизированного населения.</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Беря во внимание вышесказанное, можно сделать вывод, что исламский радикализм не имеет однозначно позитивного или негативного смысла, так как многое зависит от конкретного политико-культурного контекста. Но нельзя отрицать существование двух уровней исламского радикализма – умеренного и ультрарадикального. Именно второй уровень </w:t>
      </w:r>
      <w:r w:rsidR="00BD0E87">
        <w:rPr>
          <w:rFonts w:ascii="Times New Roman" w:hAnsi="Times New Roman" w:cs="Times New Roman"/>
          <w:sz w:val="24"/>
          <w:szCs w:val="24"/>
        </w:rPr>
        <w:t>находит отражение в формах исламского</w:t>
      </w:r>
      <w:r w:rsidRPr="00671113">
        <w:rPr>
          <w:rFonts w:ascii="Times New Roman" w:hAnsi="Times New Roman" w:cs="Times New Roman"/>
          <w:sz w:val="24"/>
          <w:szCs w:val="24"/>
        </w:rPr>
        <w:t xml:space="preserve"> экстремизма</w:t>
      </w:r>
      <w:r w:rsidR="00BD0E87">
        <w:rPr>
          <w:rFonts w:ascii="Times New Roman" w:hAnsi="Times New Roman" w:cs="Times New Roman"/>
          <w:sz w:val="24"/>
          <w:szCs w:val="24"/>
        </w:rPr>
        <w:t xml:space="preserve"> и терроризма</w:t>
      </w:r>
      <w:r w:rsidRPr="00671113">
        <w:rPr>
          <w:rFonts w:ascii="Times New Roman" w:hAnsi="Times New Roman" w:cs="Times New Roman"/>
          <w:sz w:val="24"/>
          <w:szCs w:val="24"/>
        </w:rPr>
        <w:t>.</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lastRenderedPageBreak/>
        <w:t xml:space="preserve">Итак, </w:t>
      </w:r>
      <w:r w:rsidRPr="00671113">
        <w:rPr>
          <w:rFonts w:ascii="Times New Roman" w:hAnsi="Times New Roman" w:cs="Times New Roman"/>
          <w:b/>
          <w:sz w:val="24"/>
          <w:szCs w:val="24"/>
        </w:rPr>
        <w:t>исламский экстремизм</w:t>
      </w:r>
      <w:r w:rsidRPr="00671113">
        <w:rPr>
          <w:rFonts w:ascii="Times New Roman" w:hAnsi="Times New Roman" w:cs="Times New Roman"/>
          <w:sz w:val="24"/>
          <w:szCs w:val="24"/>
        </w:rPr>
        <w:t xml:space="preserve"> представляет собой </w:t>
      </w:r>
      <w:proofErr w:type="gramStart"/>
      <w:r w:rsidRPr="00671113">
        <w:rPr>
          <w:rFonts w:ascii="Times New Roman" w:hAnsi="Times New Roman" w:cs="Times New Roman"/>
          <w:sz w:val="24"/>
          <w:szCs w:val="24"/>
        </w:rPr>
        <w:t>ультра-радикальное</w:t>
      </w:r>
      <w:proofErr w:type="gramEnd"/>
      <w:r w:rsidRPr="00671113">
        <w:rPr>
          <w:rFonts w:ascii="Times New Roman" w:hAnsi="Times New Roman" w:cs="Times New Roman"/>
          <w:sz w:val="24"/>
          <w:szCs w:val="24"/>
        </w:rPr>
        <w:t xml:space="preserve"> политическое движение, в рамках современного исламизма, стремящееся повлиять на процесс общественного развития, прибегая к использованию насильственных методов, вплоть до террора. В идейном отношении мусульманский экстремизм пересекается с фундаментализмом, на основе которого, как правило, базируются воззрения экстремистских организаций и общин.</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Объяснение экстремизма в исламе сводится к тому, что мусульманское общество утратило свой первоначальный, истинно исламский характер. В результате этого объектом агрессивных нападок религиозных экстремистов становятся современные политические институты и властные структуры, представленные «неверными», которые являются главным препятствием на пути установления основ исламского порядка.  На сегодняшний день исламский экстремизм опирается на следующие социальные классы: студенты, рабочие, мелкие торговцы, инженеры, врачи. </w:t>
      </w:r>
      <w:r w:rsidRPr="00671113">
        <w:rPr>
          <w:rFonts w:ascii="Times New Roman" w:hAnsi="Times New Roman" w:cs="Times New Roman"/>
          <w:sz w:val="24"/>
          <w:szCs w:val="24"/>
          <w:vertAlign w:val="superscript"/>
        </w:rPr>
        <w:footnoteReference w:id="71"/>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Эволюция экстремистских проявлений развивалась от незначительных перестрелок до объявления всеобщего джихада</w:t>
      </w:r>
      <w:r w:rsidRPr="00671113">
        <w:rPr>
          <w:rFonts w:ascii="Times New Roman" w:hAnsi="Times New Roman" w:cs="Times New Roman"/>
          <w:sz w:val="24"/>
          <w:szCs w:val="24"/>
          <w:vertAlign w:val="superscript"/>
        </w:rPr>
        <w:t xml:space="preserve"> </w:t>
      </w:r>
      <w:r w:rsidRPr="00671113">
        <w:rPr>
          <w:rFonts w:ascii="Times New Roman" w:hAnsi="Times New Roman" w:cs="Times New Roman"/>
          <w:sz w:val="24"/>
          <w:szCs w:val="24"/>
        </w:rPr>
        <w:t xml:space="preserve">целым государствам. Если первоначальные действия религиозных экстремистов в основном были направлены против иностранного присутствия, то теперь экстремисты стали терроризировать собственные мусульманские общины. Сами экстремисты претендуют именно на такую интерпретацию своих агрессивных действий: это якобы </w:t>
      </w:r>
      <w:proofErr w:type="spellStart"/>
      <w:r w:rsidRPr="00671113">
        <w:rPr>
          <w:rFonts w:ascii="Times New Roman" w:hAnsi="Times New Roman" w:cs="Times New Roman"/>
          <w:sz w:val="24"/>
          <w:szCs w:val="24"/>
        </w:rPr>
        <w:t>общемусульманское</w:t>
      </w:r>
      <w:proofErr w:type="spellEnd"/>
      <w:r w:rsidRPr="00671113">
        <w:rPr>
          <w:rFonts w:ascii="Times New Roman" w:hAnsi="Times New Roman" w:cs="Times New Roman"/>
          <w:sz w:val="24"/>
          <w:szCs w:val="24"/>
        </w:rPr>
        <w:t xml:space="preserve"> движение протеста, новая фаза исламского джихада.</w:t>
      </w:r>
      <w:r w:rsidRPr="00671113">
        <w:rPr>
          <w:rFonts w:ascii="Times New Roman" w:hAnsi="Times New Roman" w:cs="Times New Roman"/>
          <w:sz w:val="24"/>
          <w:szCs w:val="24"/>
          <w:vertAlign w:val="superscript"/>
        </w:rPr>
        <w:footnoteReference w:id="72"/>
      </w:r>
      <w:r w:rsidRPr="00671113">
        <w:rPr>
          <w:rFonts w:ascii="Times New Roman" w:hAnsi="Times New Roman" w:cs="Times New Roman"/>
          <w:sz w:val="24"/>
          <w:szCs w:val="24"/>
        </w:rPr>
        <w:br/>
        <w:t>Исламские экстремисты стремятся к достижению трех основополагающих целей:</w:t>
      </w:r>
      <w:r w:rsidRPr="00671113">
        <w:rPr>
          <w:rFonts w:ascii="Times New Roman" w:hAnsi="Times New Roman" w:cs="Times New Roman"/>
          <w:sz w:val="24"/>
          <w:szCs w:val="24"/>
        </w:rPr>
        <w:br/>
        <w:t>     </w:t>
      </w:r>
      <w:r w:rsidRPr="00671113">
        <w:rPr>
          <w:rFonts w:ascii="Times New Roman" w:hAnsi="Times New Roman" w:cs="Times New Roman"/>
          <w:bCs/>
          <w:sz w:val="24"/>
          <w:szCs w:val="24"/>
        </w:rPr>
        <w:t>Во-первых</w:t>
      </w:r>
      <w:r w:rsidRPr="00671113">
        <w:rPr>
          <w:rFonts w:ascii="Times New Roman" w:hAnsi="Times New Roman" w:cs="Times New Roman"/>
          <w:sz w:val="24"/>
          <w:szCs w:val="24"/>
        </w:rPr>
        <w:t>, </w:t>
      </w:r>
      <w:r w:rsidRPr="00671113">
        <w:rPr>
          <w:rFonts w:ascii="Times New Roman" w:hAnsi="Times New Roman" w:cs="Times New Roman"/>
          <w:bCs/>
          <w:sz w:val="24"/>
          <w:szCs w:val="24"/>
        </w:rPr>
        <w:t>это установление в обществе основ исламского теократического государства.</w:t>
      </w:r>
      <w:r w:rsidRPr="00671113">
        <w:rPr>
          <w:rFonts w:ascii="Times New Roman" w:hAnsi="Times New Roman" w:cs="Times New Roman"/>
          <w:sz w:val="24"/>
          <w:szCs w:val="24"/>
        </w:rPr>
        <w:t> Хотя  тексты священных писаний Корана и Сунны допускают существование мусульманского сообщества в рамках любого типа политической системы, идеология экстремистов четко  направлена на создание теократического общества.</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w:t>
      </w:r>
      <w:r w:rsidRPr="00671113">
        <w:rPr>
          <w:rFonts w:ascii="Times New Roman" w:hAnsi="Times New Roman" w:cs="Times New Roman"/>
          <w:bCs/>
          <w:sz w:val="24"/>
          <w:szCs w:val="24"/>
        </w:rPr>
        <w:t>Во-вторых</w:t>
      </w:r>
      <w:r w:rsidRPr="00671113">
        <w:rPr>
          <w:rFonts w:ascii="Times New Roman" w:hAnsi="Times New Roman" w:cs="Times New Roman"/>
          <w:sz w:val="24"/>
          <w:szCs w:val="24"/>
        </w:rPr>
        <w:t>, </w:t>
      </w:r>
      <w:r w:rsidRPr="00671113">
        <w:rPr>
          <w:rFonts w:ascii="Times New Roman" w:hAnsi="Times New Roman" w:cs="Times New Roman"/>
          <w:bCs/>
          <w:sz w:val="24"/>
          <w:szCs w:val="24"/>
        </w:rPr>
        <w:t>введение в общественную практику норм шариата</w:t>
      </w:r>
      <w:r w:rsidRPr="00671113">
        <w:rPr>
          <w:rFonts w:ascii="Times New Roman" w:hAnsi="Times New Roman" w:cs="Times New Roman"/>
          <w:sz w:val="24"/>
          <w:szCs w:val="24"/>
        </w:rPr>
        <w:t xml:space="preserve">. На протяжении долгих лет, мусульманские ученые разрабатывали и устанавливали правовые основы общества на основе Корана и Сунны пророка. На сегодняшний день именно результат их разработок и представляет собой исламский закон. Умеренные мусульмане </w:t>
      </w:r>
      <w:r w:rsidRPr="00671113">
        <w:rPr>
          <w:rFonts w:ascii="Times New Roman" w:hAnsi="Times New Roman" w:cs="Times New Roman"/>
          <w:sz w:val="24"/>
          <w:szCs w:val="24"/>
        </w:rPr>
        <w:lastRenderedPageBreak/>
        <w:t xml:space="preserve">убеждены, что правовые положения должны соответствовать требованиям настоящего времени. Экстремисты, напротив, хотели бы применить в современных условиях нормы шариата, сформировавшиеся VII-VIII вв. </w:t>
      </w:r>
      <w:r w:rsidRPr="00671113">
        <w:rPr>
          <w:rFonts w:ascii="Times New Roman" w:hAnsi="Times New Roman" w:cs="Times New Roman"/>
          <w:sz w:val="24"/>
          <w:szCs w:val="24"/>
        </w:rPr>
        <w:br/>
      </w:r>
      <w:r w:rsidRPr="00671113">
        <w:rPr>
          <w:rFonts w:ascii="Times New Roman" w:hAnsi="Times New Roman" w:cs="Times New Roman"/>
          <w:bCs/>
          <w:sz w:val="24"/>
          <w:szCs w:val="24"/>
        </w:rPr>
        <w:t>В-третьих, восстановление халифата</w:t>
      </w:r>
      <w:r w:rsidRPr="00671113">
        <w:rPr>
          <w:rFonts w:ascii="Times New Roman" w:hAnsi="Times New Roman" w:cs="Times New Roman"/>
          <w:sz w:val="24"/>
          <w:szCs w:val="24"/>
        </w:rPr>
        <w:t>. Экстремисты рассматривают идею восстановления халифата как необходимое условие достижения единства мусульманского сообщества, управляемого одним халифом. Одновременно, они рассматривают халифа в качестве преемник пророка мусульман. </w:t>
      </w:r>
    </w:p>
    <w:p w:rsidR="0043290D"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За последние годы радикальные исламские организации  укрепили свои международные связи, создали инфраструктуру, позволяющую нелегально перемещать силы боевиков, оружие, материальные и финансовые средства. Одновременно исламисты в совершенстве овладели пропагандистскими методами работы, в том числе с СМИ и глобальной сети Интернет, как на государственном, так и международном уровне.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Важно отметить, что на сегодняшний день происходит сращивание таких понятий как: исламский </w:t>
      </w:r>
      <w:proofErr w:type="spellStart"/>
      <w:r w:rsidRPr="00671113">
        <w:rPr>
          <w:rFonts w:ascii="Times New Roman" w:hAnsi="Times New Roman" w:cs="Times New Roman"/>
          <w:sz w:val="24"/>
          <w:szCs w:val="24"/>
        </w:rPr>
        <w:t>экстремиз</w:t>
      </w:r>
      <w:proofErr w:type="spellEnd"/>
      <w:r w:rsidRPr="00671113">
        <w:rPr>
          <w:rFonts w:ascii="Times New Roman" w:hAnsi="Times New Roman" w:cs="Times New Roman"/>
          <w:sz w:val="24"/>
          <w:szCs w:val="24"/>
        </w:rPr>
        <w:t xml:space="preserve"> и международный терроризм. В силу вполне объективных исторических причин наибольшее распространение получили экстремистские структуры, действующие на основе исламского фундаментализма. В разветвленной системе террористических структур, составляющей более 150 организаций и действующей в различных регионах мира, террористические группировки происламского направления являются преобладающими.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XX столетие стало временем, когда на геополитической сцене появились такие игроки, как Исламский Джихад, </w:t>
      </w:r>
      <w:proofErr w:type="spellStart"/>
      <w:r w:rsidRPr="00671113">
        <w:rPr>
          <w:rFonts w:ascii="Times New Roman" w:hAnsi="Times New Roman" w:cs="Times New Roman"/>
          <w:sz w:val="24"/>
          <w:szCs w:val="24"/>
        </w:rPr>
        <w:t>Хезболлах</w:t>
      </w:r>
      <w:proofErr w:type="spellEnd"/>
      <w:r w:rsidRPr="00671113">
        <w:rPr>
          <w:rFonts w:ascii="Times New Roman" w:hAnsi="Times New Roman" w:cs="Times New Roman"/>
          <w:sz w:val="24"/>
          <w:szCs w:val="24"/>
        </w:rPr>
        <w:t xml:space="preserve">, Аль-Каида, </w:t>
      </w:r>
      <w:proofErr w:type="spellStart"/>
      <w:r w:rsidRPr="00671113">
        <w:rPr>
          <w:rFonts w:ascii="Times New Roman" w:hAnsi="Times New Roman" w:cs="Times New Roman"/>
          <w:sz w:val="24"/>
          <w:szCs w:val="24"/>
        </w:rPr>
        <w:t>Хамаз</w:t>
      </w:r>
      <w:proofErr w:type="spellEnd"/>
      <w:r w:rsidRPr="00671113">
        <w:rPr>
          <w:rFonts w:ascii="Times New Roman" w:hAnsi="Times New Roman" w:cs="Times New Roman"/>
          <w:sz w:val="24"/>
          <w:szCs w:val="24"/>
        </w:rPr>
        <w:t xml:space="preserve"> и др. Большинство из них формировались как политические объединения, борющиеся за независимость, свободу и политические права. Однако в ряде стран победа оппозиции и предоставление свободного режима и помощи группировкам, привыкшим к активному нелегальному функционированию и силовому сопротивлению, перевели их на уровень антигосударственной террористической деятельности.</w:t>
      </w:r>
    </w:p>
    <w:p w:rsidR="00671113" w:rsidRPr="00671113" w:rsidRDefault="00671113" w:rsidP="00671113">
      <w:pPr>
        <w:spacing w:after="0" w:line="360" w:lineRule="auto"/>
        <w:ind w:left="340" w:firstLine="340"/>
        <w:jc w:val="both"/>
        <w:rPr>
          <w:rFonts w:ascii="Times New Roman" w:hAnsi="Times New Roman" w:cs="Times New Roman"/>
          <w:color w:val="FF0000"/>
          <w:sz w:val="24"/>
          <w:szCs w:val="24"/>
        </w:rPr>
      </w:pPr>
    </w:p>
    <w:p w:rsidR="00671113" w:rsidRPr="00AC6F4C" w:rsidRDefault="00671113" w:rsidP="00486C09">
      <w:pPr>
        <w:pStyle w:val="2"/>
        <w:rPr>
          <w:rFonts w:ascii="Times New Roman" w:hAnsi="Times New Roman" w:cs="Times New Roman"/>
          <w:color w:val="auto"/>
          <w:sz w:val="24"/>
          <w:szCs w:val="24"/>
        </w:rPr>
      </w:pPr>
      <w:bookmarkStart w:id="4" w:name="_Toc483396001"/>
      <w:r w:rsidRPr="00AC6F4C">
        <w:rPr>
          <w:rFonts w:ascii="Times New Roman" w:hAnsi="Times New Roman" w:cs="Times New Roman"/>
          <w:color w:val="auto"/>
          <w:sz w:val="24"/>
          <w:szCs w:val="24"/>
        </w:rPr>
        <w:t>§1.2 Факторы и причины появления и развития исламского экстремизма</w:t>
      </w:r>
      <w:bookmarkEnd w:id="4"/>
      <w:r w:rsidRPr="00AC6F4C">
        <w:rPr>
          <w:rFonts w:ascii="Times New Roman" w:hAnsi="Times New Roman" w:cs="Times New Roman"/>
          <w:color w:val="auto"/>
          <w:sz w:val="24"/>
          <w:szCs w:val="24"/>
        </w:rPr>
        <w:t xml:space="preserve">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Современный подъем движения политического ислама или как его определяют исламские лидеры «исламское возрождение», во многом был обусловлен целым рядом важных событий. Во-первых – это Исламская революция  в Иране, в результате которой </w:t>
      </w:r>
      <w:proofErr w:type="gramStart"/>
      <w:r w:rsidRPr="00671113">
        <w:rPr>
          <w:rFonts w:ascii="Times New Roman" w:hAnsi="Times New Roman" w:cs="Times New Roman"/>
          <w:sz w:val="24"/>
          <w:szCs w:val="24"/>
        </w:rPr>
        <w:t>был</w:t>
      </w:r>
      <w:proofErr w:type="gramEnd"/>
      <w:r w:rsidRPr="00671113">
        <w:rPr>
          <w:rFonts w:ascii="Times New Roman" w:hAnsi="Times New Roman" w:cs="Times New Roman"/>
          <w:sz w:val="24"/>
          <w:szCs w:val="24"/>
        </w:rPr>
        <w:t xml:space="preserve"> свергнут шахский режим. Несмотря на то, что эта революция имела </w:t>
      </w:r>
      <w:r w:rsidRPr="00671113">
        <w:rPr>
          <w:rFonts w:ascii="Times New Roman" w:hAnsi="Times New Roman" w:cs="Times New Roman"/>
          <w:sz w:val="24"/>
          <w:szCs w:val="24"/>
        </w:rPr>
        <w:lastRenderedPageBreak/>
        <w:t>ограниченный характер в силу своей шиитской догматики, она поспособствовала распространению исламистской идеологии в мусульманском мире. Вторым важным событием стала гражданская война в Афганистане (1979-1992</w:t>
      </w:r>
      <w:r w:rsidR="00EA1926">
        <w:rPr>
          <w:rFonts w:ascii="Times New Roman" w:hAnsi="Times New Roman" w:cs="Times New Roman"/>
          <w:sz w:val="24"/>
          <w:szCs w:val="24"/>
        </w:rPr>
        <w:t xml:space="preserve"> </w:t>
      </w:r>
      <w:r w:rsidRPr="00671113">
        <w:rPr>
          <w:rFonts w:ascii="Times New Roman" w:hAnsi="Times New Roman" w:cs="Times New Roman"/>
          <w:sz w:val="24"/>
          <w:szCs w:val="24"/>
        </w:rPr>
        <w:t xml:space="preserve">гг.). Она привлекла тысячи мусульман в ряды моджахедов, воевавших против афганского правительства. Со временем именно афганские наемники-моджахеды станут ядром многих экстремистских группировок по всему миру. И в-третьих, произошло изменение геополитической ситуации в мире после распада мировой социалистической системы и СССР. И как </w:t>
      </w:r>
      <w:proofErr w:type="gramStart"/>
      <w:r w:rsidRPr="00671113">
        <w:rPr>
          <w:rFonts w:ascii="Times New Roman" w:hAnsi="Times New Roman" w:cs="Times New Roman"/>
          <w:sz w:val="24"/>
          <w:szCs w:val="24"/>
        </w:rPr>
        <w:t>отмечает Б.В. Долгов в результате этого образовался</w:t>
      </w:r>
      <w:proofErr w:type="gramEnd"/>
      <w:r w:rsidRPr="00671113">
        <w:rPr>
          <w:rFonts w:ascii="Times New Roman" w:hAnsi="Times New Roman" w:cs="Times New Roman"/>
          <w:sz w:val="24"/>
          <w:szCs w:val="24"/>
        </w:rPr>
        <w:t xml:space="preserve"> своеобразный идеологический вакуум, который и стал заполняться различными исламистскими концепциями, в том числе и экстремистского характера.</w:t>
      </w:r>
      <w:r w:rsidRPr="00671113">
        <w:rPr>
          <w:rFonts w:ascii="Times New Roman" w:hAnsi="Times New Roman" w:cs="Times New Roman"/>
          <w:sz w:val="24"/>
          <w:szCs w:val="24"/>
          <w:vertAlign w:val="superscript"/>
        </w:rPr>
        <w:footnoteReference w:id="73"/>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Усилению позиции ислама в странах Ближнего Востока способствовал также ряд объективных факторов:</w:t>
      </w:r>
    </w:p>
    <w:p w:rsidR="00671113" w:rsidRPr="00671113" w:rsidRDefault="00671113" w:rsidP="00671113">
      <w:pPr>
        <w:numPr>
          <w:ilvl w:val="0"/>
          <w:numId w:val="4"/>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конфликт мусульманской и европейской</w:t>
      </w:r>
      <w:r w:rsidR="003D5FAC">
        <w:rPr>
          <w:rFonts w:ascii="Times New Roman" w:hAnsi="Times New Roman" w:cs="Times New Roman"/>
          <w:sz w:val="24"/>
          <w:szCs w:val="24"/>
        </w:rPr>
        <w:t xml:space="preserve"> цивилизаций</w:t>
      </w:r>
      <w:r w:rsidR="003D5FAC" w:rsidRPr="00671113">
        <w:rPr>
          <w:vertAlign w:val="superscript"/>
        </w:rPr>
        <w:footnoteReference w:id="74"/>
      </w:r>
      <w:r w:rsidRPr="00671113">
        <w:rPr>
          <w:rFonts w:ascii="Times New Roman" w:hAnsi="Times New Roman" w:cs="Times New Roman"/>
          <w:sz w:val="24"/>
          <w:szCs w:val="24"/>
        </w:rPr>
        <w:t>, проявившийся практически во всех сферах общества.  Стала очевидной невозможность копирования западного образа жизни и мысли для с</w:t>
      </w:r>
      <w:r w:rsidR="00B26BC6">
        <w:rPr>
          <w:rFonts w:ascii="Times New Roman" w:hAnsi="Times New Roman" w:cs="Times New Roman"/>
          <w:sz w:val="24"/>
          <w:szCs w:val="24"/>
        </w:rPr>
        <w:t>овременного мусульманского мира</w:t>
      </w:r>
      <w:r w:rsidRPr="00671113">
        <w:rPr>
          <w:rFonts w:ascii="Times New Roman" w:hAnsi="Times New Roman" w:cs="Times New Roman"/>
          <w:sz w:val="24"/>
          <w:szCs w:val="24"/>
        </w:rPr>
        <w:t>;</w:t>
      </w:r>
    </w:p>
    <w:p w:rsidR="00671113" w:rsidRPr="00671113" w:rsidRDefault="00671113" w:rsidP="00671113">
      <w:pPr>
        <w:numPr>
          <w:ilvl w:val="0"/>
          <w:numId w:val="4"/>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социально-экономическая  отсталость стран Ближнего Востока;</w:t>
      </w:r>
      <w:r w:rsidRPr="00671113">
        <w:rPr>
          <w:rFonts w:ascii="Times New Roman" w:hAnsi="Times New Roman" w:cs="Times New Roman"/>
          <w:vertAlign w:val="superscript"/>
        </w:rPr>
        <w:footnoteReference w:id="75"/>
      </w:r>
    </w:p>
    <w:p w:rsidR="00671113" w:rsidRPr="00671113" w:rsidRDefault="00671113" w:rsidP="00671113">
      <w:pPr>
        <w:numPr>
          <w:ilvl w:val="0"/>
          <w:numId w:val="4"/>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самоизоляция, вызванная пренебрежительным отношением к «миру неверных»  и сделавшая почти невозможным контакт с Европой, модернизацию, приток свежих идей и своевременное приобщение к общественным, политическим, культурным и технологическим ценностям и достижениям Запада;</w:t>
      </w:r>
    </w:p>
    <w:p w:rsidR="00671113" w:rsidRPr="00671113" w:rsidRDefault="00671113" w:rsidP="00671113">
      <w:pPr>
        <w:numPr>
          <w:ilvl w:val="0"/>
          <w:numId w:val="4"/>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гипертрофированная, доминирующая роль мусульманских богословов, в результате чего духовная и интеллектуальная энергия общества оказалась скованной догматизмом и схоластикой;</w:t>
      </w:r>
    </w:p>
    <w:p w:rsidR="00671113" w:rsidRPr="00671113" w:rsidRDefault="00671113" w:rsidP="00671113">
      <w:pPr>
        <w:numPr>
          <w:ilvl w:val="0"/>
          <w:numId w:val="4"/>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патриархально-патерналистская традиция, которая благоприятствовала установлению автократических и деспотических режимов и препятствовала формированию гражданского общества и утверждению демократических начал общественного развития.</w:t>
      </w:r>
      <w:r w:rsidRPr="00671113">
        <w:rPr>
          <w:rFonts w:ascii="Times New Roman" w:hAnsi="Times New Roman" w:cs="Times New Roman"/>
          <w:vertAlign w:val="superscript"/>
        </w:rPr>
        <w:footnoteReference w:id="76"/>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lastRenderedPageBreak/>
        <w:t>Важно разобраться в причинах возникновения исламского радикализма и экстремизма.  На сегодняшний день существует множество подходов, объясняющих эти феномены, но как основные можно выделить следующие: экономический, политический, идеологический,  психологический, основанный на концепциях  безопасности, роли индивида или же институтов. Разберем каждый из них по отдельности.</w:t>
      </w:r>
    </w:p>
    <w:p w:rsidR="00671113" w:rsidRPr="00671113" w:rsidRDefault="00671113" w:rsidP="00671113">
      <w:pPr>
        <w:spacing w:after="0" w:line="360" w:lineRule="auto"/>
        <w:ind w:left="340" w:firstLine="340"/>
        <w:jc w:val="both"/>
        <w:rPr>
          <w:rFonts w:ascii="Times New Roman" w:hAnsi="Times New Roman" w:cs="Times New Roman"/>
          <w:b/>
          <w:sz w:val="24"/>
          <w:szCs w:val="24"/>
        </w:rPr>
      </w:pPr>
      <w:r w:rsidRPr="00671113">
        <w:rPr>
          <w:rFonts w:ascii="Times New Roman" w:hAnsi="Times New Roman" w:cs="Times New Roman"/>
          <w:sz w:val="24"/>
          <w:szCs w:val="24"/>
        </w:rPr>
        <w:t xml:space="preserve">Приверженцы </w:t>
      </w:r>
      <w:r w:rsidRPr="00671113">
        <w:rPr>
          <w:rFonts w:ascii="Times New Roman" w:hAnsi="Times New Roman" w:cs="Times New Roman"/>
          <w:b/>
          <w:sz w:val="24"/>
          <w:szCs w:val="24"/>
        </w:rPr>
        <w:t>экономического подхода</w:t>
      </w:r>
      <w:r w:rsidRPr="00671113">
        <w:rPr>
          <w:rFonts w:ascii="Times New Roman" w:hAnsi="Times New Roman" w:cs="Times New Roman"/>
          <w:sz w:val="24"/>
          <w:szCs w:val="24"/>
        </w:rPr>
        <w:t xml:space="preserve"> исходят из важности социально-экономических условий как причины порождающей исламский экстремизм.</w:t>
      </w:r>
      <w:r w:rsidRPr="00671113">
        <w:rPr>
          <w:rFonts w:ascii="Times New Roman" w:hAnsi="Times New Roman" w:cs="Times New Roman"/>
          <w:sz w:val="24"/>
          <w:szCs w:val="24"/>
          <w:vertAlign w:val="superscript"/>
        </w:rPr>
        <w:t xml:space="preserve"> </w:t>
      </w:r>
      <w:r w:rsidRPr="00671113">
        <w:rPr>
          <w:rFonts w:ascii="Times New Roman" w:hAnsi="Times New Roman" w:cs="Times New Roman"/>
          <w:sz w:val="24"/>
          <w:szCs w:val="24"/>
          <w:vertAlign w:val="superscript"/>
        </w:rPr>
        <w:footnoteReference w:id="77"/>
      </w:r>
      <w:r w:rsidRPr="00671113">
        <w:rPr>
          <w:rFonts w:ascii="Times New Roman" w:hAnsi="Times New Roman" w:cs="Times New Roman"/>
          <w:b/>
          <w:sz w:val="24"/>
          <w:szCs w:val="24"/>
        </w:rPr>
        <w:t xml:space="preserve"> </w:t>
      </w:r>
      <w:r w:rsidRPr="00671113">
        <w:rPr>
          <w:rFonts w:ascii="Times New Roman" w:hAnsi="Times New Roman" w:cs="Times New Roman"/>
          <w:sz w:val="24"/>
          <w:szCs w:val="24"/>
        </w:rPr>
        <w:t xml:space="preserve"> Предполагается, что бедность, экономическая отсталость и безработица провоцируют появление радикальных настроений. Экономические объяснения данного явления, в свою очередь, можно разделить </w:t>
      </w:r>
      <w:proofErr w:type="gramStart"/>
      <w:r w:rsidRPr="00671113">
        <w:rPr>
          <w:rFonts w:ascii="Times New Roman" w:hAnsi="Times New Roman" w:cs="Times New Roman"/>
          <w:sz w:val="24"/>
          <w:szCs w:val="24"/>
        </w:rPr>
        <w:t>на</w:t>
      </w:r>
      <w:proofErr w:type="gramEnd"/>
      <w:r w:rsidRPr="00671113">
        <w:rPr>
          <w:rFonts w:ascii="Times New Roman" w:hAnsi="Times New Roman" w:cs="Times New Roman"/>
          <w:sz w:val="24"/>
          <w:szCs w:val="24"/>
        </w:rPr>
        <w:t xml:space="preserve"> статичные и динамичные.</w:t>
      </w:r>
      <w:r w:rsidRPr="00671113">
        <w:rPr>
          <w:rFonts w:ascii="Times New Roman" w:hAnsi="Times New Roman" w:cs="Times New Roman"/>
          <w:sz w:val="24"/>
          <w:szCs w:val="24"/>
          <w:vertAlign w:val="superscript"/>
        </w:rPr>
        <w:footnoteReference w:id="78"/>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Статичный подход рассматривает условия в данный момент, но является неэффективным, так как с его помощью трудно объяснить, почему радикализм находится на подъеме в тех государствах, которые в социально-экономическом плане являются более развитыми. Ярким примером может служить Саудовская Аравия. Это одно из наиболее процветающих госуда</w:t>
      </w:r>
      <w:proofErr w:type="gramStart"/>
      <w:r w:rsidRPr="00671113">
        <w:rPr>
          <w:rFonts w:ascii="Times New Roman" w:hAnsi="Times New Roman" w:cs="Times New Roman"/>
          <w:sz w:val="24"/>
          <w:szCs w:val="24"/>
        </w:rPr>
        <w:t>рств Бл</w:t>
      </w:r>
      <w:proofErr w:type="gramEnd"/>
      <w:r w:rsidRPr="00671113">
        <w:rPr>
          <w:rFonts w:ascii="Times New Roman" w:hAnsi="Times New Roman" w:cs="Times New Roman"/>
          <w:sz w:val="24"/>
          <w:szCs w:val="24"/>
        </w:rPr>
        <w:t>ижнего Востока, но именно саудовское общество является базой поддержки исламского радикализма. Абсолютно противоположная тенденция наблюдается в  Мавритании. Это одно из беднейших государств региона, однако, до последнего времени нельзя было сказать, что в ней сильные позиции приобрел религиозный экстремизм.</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Динамичный подход основывается на том, что экстремизм порождается существенным снижением уровня жизни, нарастанием социально–экономических проблем. Он, безусловно, является более логичным, чем статичный подход, но и он не объясняет последовательный рост позиций религиозного радикализма в ряде стран на протяжении нескольких десятилетий.</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Второй подход </w:t>
      </w:r>
      <w:r w:rsidR="00A83656">
        <w:rPr>
          <w:rFonts w:ascii="Times New Roman" w:hAnsi="Times New Roman" w:cs="Times New Roman"/>
          <w:sz w:val="24"/>
          <w:szCs w:val="24"/>
        </w:rPr>
        <w:t>–</w:t>
      </w:r>
      <w:r w:rsidRPr="00671113">
        <w:rPr>
          <w:rFonts w:ascii="Times New Roman" w:hAnsi="Times New Roman" w:cs="Times New Roman"/>
          <w:sz w:val="24"/>
          <w:szCs w:val="24"/>
        </w:rPr>
        <w:t xml:space="preserve"> </w:t>
      </w:r>
      <w:r w:rsidRPr="00671113">
        <w:rPr>
          <w:rFonts w:ascii="Times New Roman" w:hAnsi="Times New Roman" w:cs="Times New Roman"/>
          <w:b/>
          <w:sz w:val="24"/>
          <w:szCs w:val="24"/>
        </w:rPr>
        <w:t>политический</w:t>
      </w:r>
      <w:r w:rsidRPr="00671113">
        <w:rPr>
          <w:rFonts w:ascii="Times New Roman" w:hAnsi="Times New Roman" w:cs="Times New Roman"/>
          <w:sz w:val="24"/>
          <w:szCs w:val="24"/>
        </w:rPr>
        <w:t xml:space="preserve">. Его сторонники указывают на то, что недовольство народа, вызванное отсутствием возможностей политического участия в делах общества, господство репрессивных режимов, </w:t>
      </w:r>
      <w:r w:rsidRPr="00671113">
        <w:t xml:space="preserve"> </w:t>
      </w:r>
      <w:r w:rsidRPr="00671113">
        <w:rPr>
          <w:rFonts w:ascii="Times New Roman" w:hAnsi="Times New Roman" w:cs="Times New Roman"/>
        </w:rPr>
        <w:t>к</w:t>
      </w:r>
      <w:r w:rsidRPr="00671113">
        <w:rPr>
          <w:rFonts w:ascii="Times New Roman" w:hAnsi="Times New Roman" w:cs="Times New Roman"/>
          <w:sz w:val="24"/>
          <w:szCs w:val="24"/>
        </w:rPr>
        <w:t xml:space="preserve">оррупция, все это способствует </w:t>
      </w:r>
      <w:r w:rsidRPr="00671113">
        <w:rPr>
          <w:rFonts w:ascii="Times New Roman" w:hAnsi="Times New Roman" w:cs="Times New Roman"/>
          <w:sz w:val="24"/>
          <w:szCs w:val="24"/>
        </w:rPr>
        <w:lastRenderedPageBreak/>
        <w:t>развитию экстремизма на Ближнем Востоке.</w:t>
      </w:r>
      <w:r w:rsidRPr="00671113">
        <w:rPr>
          <w:rFonts w:ascii="Times New Roman" w:hAnsi="Times New Roman" w:cs="Times New Roman"/>
          <w:sz w:val="24"/>
          <w:szCs w:val="24"/>
          <w:vertAlign w:val="superscript"/>
        </w:rPr>
        <w:t xml:space="preserve"> </w:t>
      </w:r>
      <w:r w:rsidRPr="00671113">
        <w:rPr>
          <w:rFonts w:ascii="Times New Roman" w:hAnsi="Times New Roman" w:cs="Times New Roman"/>
          <w:sz w:val="24"/>
          <w:szCs w:val="24"/>
          <w:vertAlign w:val="superscript"/>
        </w:rPr>
        <w:footnoteReference w:id="79"/>
      </w:r>
      <w:r w:rsidRPr="00671113">
        <w:rPr>
          <w:rFonts w:ascii="Times New Roman" w:hAnsi="Times New Roman" w:cs="Times New Roman"/>
          <w:sz w:val="24"/>
          <w:szCs w:val="24"/>
        </w:rPr>
        <w:t xml:space="preserve"> </w:t>
      </w:r>
      <w:r w:rsidRPr="00671113">
        <w:rPr>
          <w:rFonts w:ascii="Times New Roman" w:hAnsi="Times New Roman" w:cs="Times New Roman"/>
          <w:b/>
          <w:sz w:val="24"/>
          <w:szCs w:val="24"/>
        </w:rPr>
        <w:t xml:space="preserve"> </w:t>
      </w:r>
      <w:r w:rsidRPr="00671113">
        <w:rPr>
          <w:rFonts w:ascii="Times New Roman" w:hAnsi="Times New Roman" w:cs="Times New Roman"/>
          <w:sz w:val="24"/>
          <w:szCs w:val="24"/>
        </w:rPr>
        <w:t>Но у этого подхода также есть свои слабые стороны, так как он не объясняет, почему в Ираке при режиме Саддама Хусейна исламский радикальный ислам не пустил корней, как это произошло после ввода в 2003г. коалиционных войск.</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b/>
          <w:sz w:val="24"/>
          <w:szCs w:val="24"/>
        </w:rPr>
        <w:t>Идеологическое толкование</w:t>
      </w:r>
      <w:r w:rsidRPr="00671113">
        <w:rPr>
          <w:rFonts w:ascii="Times New Roman" w:hAnsi="Times New Roman" w:cs="Times New Roman"/>
          <w:sz w:val="24"/>
          <w:szCs w:val="24"/>
        </w:rPr>
        <w:t xml:space="preserve"> причин возникновения и развития исламского радикализма,  стало особенно популярно на Западе после событий 11 сентября 2001г. </w:t>
      </w:r>
      <w:r w:rsidR="006D75A2">
        <w:rPr>
          <w:rFonts w:ascii="Times New Roman" w:hAnsi="Times New Roman" w:cs="Times New Roman"/>
          <w:sz w:val="24"/>
          <w:szCs w:val="24"/>
        </w:rPr>
        <w:t xml:space="preserve">Основная мысль </w:t>
      </w:r>
      <w:r w:rsidRPr="00671113">
        <w:rPr>
          <w:rFonts w:ascii="Times New Roman" w:hAnsi="Times New Roman" w:cs="Times New Roman"/>
          <w:sz w:val="24"/>
          <w:szCs w:val="24"/>
        </w:rPr>
        <w:t xml:space="preserve">заключается в том, что ислам как религия, </w:t>
      </w:r>
      <w:r w:rsidR="006D75A2">
        <w:rPr>
          <w:rFonts w:ascii="Times New Roman" w:hAnsi="Times New Roman" w:cs="Times New Roman"/>
          <w:sz w:val="24"/>
          <w:szCs w:val="24"/>
        </w:rPr>
        <w:t xml:space="preserve">в частности </w:t>
      </w:r>
      <w:r w:rsidRPr="00671113">
        <w:rPr>
          <w:rFonts w:ascii="Times New Roman" w:hAnsi="Times New Roman" w:cs="Times New Roman"/>
          <w:sz w:val="24"/>
          <w:szCs w:val="24"/>
        </w:rPr>
        <w:t xml:space="preserve">некоторые школы в исламе, которые принято характеризовать как </w:t>
      </w:r>
      <w:proofErr w:type="spellStart"/>
      <w:r w:rsidRPr="00671113">
        <w:rPr>
          <w:rFonts w:ascii="Times New Roman" w:hAnsi="Times New Roman" w:cs="Times New Roman"/>
          <w:sz w:val="24"/>
          <w:szCs w:val="24"/>
        </w:rPr>
        <w:t>фундаменталистские</w:t>
      </w:r>
      <w:proofErr w:type="spellEnd"/>
      <w:r w:rsidRPr="00671113">
        <w:rPr>
          <w:rFonts w:ascii="Times New Roman" w:hAnsi="Times New Roman" w:cs="Times New Roman"/>
          <w:sz w:val="24"/>
          <w:szCs w:val="24"/>
        </w:rPr>
        <w:t xml:space="preserve"> или </w:t>
      </w:r>
      <w:proofErr w:type="spellStart"/>
      <w:r w:rsidRPr="00671113">
        <w:rPr>
          <w:rFonts w:ascii="Times New Roman" w:hAnsi="Times New Roman" w:cs="Times New Roman"/>
          <w:sz w:val="24"/>
          <w:szCs w:val="24"/>
        </w:rPr>
        <w:t>салафитские</w:t>
      </w:r>
      <w:proofErr w:type="spellEnd"/>
      <w:r w:rsidRPr="00671113">
        <w:rPr>
          <w:rFonts w:ascii="Times New Roman" w:hAnsi="Times New Roman" w:cs="Times New Roman"/>
          <w:sz w:val="24"/>
          <w:szCs w:val="24"/>
        </w:rPr>
        <w:t xml:space="preserve">, содержат идеи, проповедующие нетерпимость и ненависть как к </w:t>
      </w:r>
      <w:r w:rsidR="006D75A2">
        <w:rPr>
          <w:rFonts w:ascii="Times New Roman" w:hAnsi="Times New Roman" w:cs="Times New Roman"/>
          <w:sz w:val="24"/>
          <w:szCs w:val="24"/>
        </w:rPr>
        <w:t xml:space="preserve">тем, кто </w:t>
      </w:r>
      <w:r w:rsidRPr="00671113">
        <w:rPr>
          <w:rFonts w:ascii="Times New Roman" w:hAnsi="Times New Roman" w:cs="Times New Roman"/>
          <w:sz w:val="24"/>
          <w:szCs w:val="24"/>
        </w:rPr>
        <w:t>наруши</w:t>
      </w:r>
      <w:r w:rsidR="006D75A2">
        <w:rPr>
          <w:rFonts w:ascii="Times New Roman" w:hAnsi="Times New Roman" w:cs="Times New Roman"/>
          <w:sz w:val="24"/>
          <w:szCs w:val="24"/>
        </w:rPr>
        <w:t xml:space="preserve">л </w:t>
      </w:r>
      <w:r w:rsidRPr="00671113">
        <w:rPr>
          <w:rFonts w:ascii="Times New Roman" w:hAnsi="Times New Roman" w:cs="Times New Roman"/>
          <w:sz w:val="24"/>
          <w:szCs w:val="24"/>
        </w:rPr>
        <w:t>исламские законы.</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Однако некоторые эксперты</w:t>
      </w:r>
      <w:r w:rsidRPr="00671113">
        <w:rPr>
          <w:rFonts w:ascii="Times New Roman" w:hAnsi="Times New Roman" w:cs="Times New Roman"/>
          <w:sz w:val="24"/>
          <w:szCs w:val="24"/>
          <w:vertAlign w:val="superscript"/>
        </w:rPr>
        <w:footnoteReference w:id="80"/>
      </w:r>
      <w:r w:rsidRPr="00671113">
        <w:rPr>
          <w:rFonts w:ascii="Times New Roman" w:hAnsi="Times New Roman" w:cs="Times New Roman"/>
          <w:sz w:val="24"/>
          <w:szCs w:val="24"/>
        </w:rPr>
        <w:t xml:space="preserve"> критикуют данную теорию, утверждая, что идея джихада не имеет ничего общего с фундаментальными основами ислама, на которые ссылаются экстремисты. Например, американский </w:t>
      </w:r>
      <w:proofErr w:type="spellStart"/>
      <w:r w:rsidRPr="00671113">
        <w:rPr>
          <w:rFonts w:ascii="Times New Roman" w:hAnsi="Times New Roman" w:cs="Times New Roman"/>
          <w:sz w:val="24"/>
          <w:szCs w:val="24"/>
        </w:rPr>
        <w:t>исламовед</w:t>
      </w:r>
      <w:proofErr w:type="spellEnd"/>
      <w:r w:rsidRPr="00671113">
        <w:rPr>
          <w:rFonts w:ascii="Times New Roman" w:hAnsi="Times New Roman" w:cs="Times New Roman"/>
          <w:sz w:val="24"/>
          <w:szCs w:val="24"/>
        </w:rPr>
        <w:t xml:space="preserve"> Джон </w:t>
      </w:r>
      <w:proofErr w:type="spellStart"/>
      <w:r w:rsidRPr="00671113">
        <w:rPr>
          <w:rFonts w:ascii="Times New Roman" w:hAnsi="Times New Roman" w:cs="Times New Roman"/>
          <w:sz w:val="24"/>
          <w:szCs w:val="24"/>
        </w:rPr>
        <w:t>Эспозито</w:t>
      </w:r>
      <w:proofErr w:type="spellEnd"/>
      <w:r w:rsidRPr="00671113">
        <w:rPr>
          <w:rFonts w:ascii="Times New Roman" w:hAnsi="Times New Roman" w:cs="Times New Roman"/>
          <w:sz w:val="24"/>
          <w:szCs w:val="24"/>
        </w:rPr>
        <w:t xml:space="preserve">, считает, что: «исламские модернисты и движения, вроде египетских Братьев мусульман или пакистанского </w:t>
      </w:r>
      <w:proofErr w:type="spellStart"/>
      <w:r w:rsidRPr="00671113">
        <w:rPr>
          <w:rFonts w:ascii="Times New Roman" w:hAnsi="Times New Roman" w:cs="Times New Roman"/>
          <w:sz w:val="24"/>
          <w:szCs w:val="24"/>
        </w:rPr>
        <w:t>Джамаат</w:t>
      </w:r>
      <w:r w:rsidRPr="00671113">
        <w:rPr>
          <w:rFonts w:ascii="Times New Roman" w:hAnsi="Times New Roman" w:cs="Times New Roman"/>
          <w:sz w:val="24"/>
          <w:szCs w:val="24"/>
        </w:rPr>
        <w:softHyphen/>
        <w:t>и</w:t>
      </w:r>
      <w:proofErr w:type="spellEnd"/>
      <w:r w:rsidRPr="00671113">
        <w:rPr>
          <w:rFonts w:ascii="Times New Roman" w:hAnsi="Times New Roman" w:cs="Times New Roman"/>
          <w:sz w:val="24"/>
          <w:szCs w:val="24"/>
        </w:rPr>
        <w:t xml:space="preserve"> </w:t>
      </w:r>
      <w:proofErr w:type="spellStart"/>
      <w:r w:rsidRPr="00671113">
        <w:rPr>
          <w:rFonts w:ascii="Times New Roman" w:hAnsi="Times New Roman" w:cs="Times New Roman"/>
          <w:sz w:val="24"/>
          <w:szCs w:val="24"/>
        </w:rPr>
        <w:t>ислами</w:t>
      </w:r>
      <w:proofErr w:type="spellEnd"/>
      <w:r w:rsidRPr="00671113">
        <w:rPr>
          <w:rFonts w:ascii="Times New Roman" w:hAnsi="Times New Roman" w:cs="Times New Roman"/>
          <w:sz w:val="24"/>
          <w:szCs w:val="24"/>
        </w:rPr>
        <w:t xml:space="preserve"> стремились объединить религиозную реформу с политической мобилизацией». </w:t>
      </w:r>
      <w:r w:rsidRPr="00671113">
        <w:rPr>
          <w:rFonts w:ascii="Times New Roman" w:hAnsi="Times New Roman" w:cs="Times New Roman"/>
          <w:sz w:val="24"/>
          <w:szCs w:val="24"/>
          <w:vertAlign w:val="superscript"/>
        </w:rPr>
        <w:footnoteReference w:id="81"/>
      </w:r>
      <w:r w:rsidRPr="00671113">
        <w:rPr>
          <w:rFonts w:ascii="Times New Roman" w:hAnsi="Times New Roman" w:cs="Times New Roman"/>
          <w:sz w:val="24"/>
          <w:szCs w:val="24"/>
        </w:rPr>
        <w:t xml:space="preserve"> А политическая мобилизация, в свою очередь, не обязательно превращает исламских активистов в поборников насилия. Идеи </w:t>
      </w:r>
      <w:proofErr w:type="spellStart"/>
      <w:r w:rsidRPr="00671113">
        <w:rPr>
          <w:rFonts w:ascii="Times New Roman" w:hAnsi="Times New Roman" w:cs="Times New Roman"/>
          <w:sz w:val="24"/>
          <w:szCs w:val="24"/>
        </w:rPr>
        <w:t>джихадистов</w:t>
      </w:r>
      <w:proofErr w:type="spellEnd"/>
      <w:r w:rsidRPr="00671113">
        <w:rPr>
          <w:rFonts w:ascii="Times New Roman" w:hAnsi="Times New Roman" w:cs="Times New Roman"/>
          <w:sz w:val="24"/>
          <w:szCs w:val="24"/>
        </w:rPr>
        <w:t xml:space="preserve"> – это</w:t>
      </w:r>
      <w:r w:rsidR="00A01C57">
        <w:rPr>
          <w:rFonts w:ascii="Times New Roman" w:hAnsi="Times New Roman" w:cs="Times New Roman"/>
          <w:sz w:val="24"/>
          <w:szCs w:val="24"/>
        </w:rPr>
        <w:t xml:space="preserve"> в своем роде</w:t>
      </w:r>
      <w:r w:rsidRPr="00671113">
        <w:rPr>
          <w:rFonts w:ascii="Times New Roman" w:hAnsi="Times New Roman" w:cs="Times New Roman"/>
          <w:sz w:val="24"/>
          <w:szCs w:val="24"/>
        </w:rPr>
        <w:t xml:space="preserve"> «отклонение от ислама», ведь ислам</w:t>
      </w:r>
      <w:r w:rsidR="000B5681">
        <w:rPr>
          <w:rFonts w:ascii="Times New Roman" w:hAnsi="Times New Roman" w:cs="Times New Roman"/>
          <w:sz w:val="24"/>
          <w:szCs w:val="24"/>
        </w:rPr>
        <w:t xml:space="preserve"> </w:t>
      </w:r>
      <w:r w:rsidR="00656644">
        <w:rPr>
          <w:rFonts w:ascii="Times New Roman" w:hAnsi="Times New Roman" w:cs="Times New Roman"/>
          <w:sz w:val="24"/>
          <w:szCs w:val="24"/>
        </w:rPr>
        <w:t>- это религия</w:t>
      </w:r>
      <w:r w:rsidRPr="00671113">
        <w:rPr>
          <w:rFonts w:ascii="Times New Roman" w:hAnsi="Times New Roman" w:cs="Times New Roman"/>
          <w:sz w:val="24"/>
          <w:szCs w:val="24"/>
        </w:rPr>
        <w:t xml:space="preserve">  умеренности и справедливости, следовательно, она не имеет отношения к дестабилизир</w:t>
      </w:r>
      <w:r w:rsidR="0013731B">
        <w:rPr>
          <w:rFonts w:ascii="Times New Roman" w:hAnsi="Times New Roman" w:cs="Times New Roman"/>
          <w:sz w:val="24"/>
          <w:szCs w:val="24"/>
        </w:rPr>
        <w:t xml:space="preserve">ующим </w:t>
      </w:r>
      <w:r w:rsidRPr="00671113">
        <w:rPr>
          <w:rFonts w:ascii="Times New Roman" w:hAnsi="Times New Roman" w:cs="Times New Roman"/>
          <w:sz w:val="24"/>
          <w:szCs w:val="24"/>
        </w:rPr>
        <w:t xml:space="preserve">процессам, сопровождающимися акциями </w:t>
      </w:r>
      <w:r w:rsidR="009A5941">
        <w:rPr>
          <w:rFonts w:ascii="Times New Roman" w:hAnsi="Times New Roman" w:cs="Times New Roman"/>
          <w:sz w:val="24"/>
          <w:szCs w:val="24"/>
        </w:rPr>
        <w:t xml:space="preserve">жестокости и насилия. </w:t>
      </w:r>
    </w:p>
    <w:p w:rsidR="00671113" w:rsidRPr="00671113" w:rsidRDefault="00671113" w:rsidP="00671113">
      <w:pPr>
        <w:spacing w:after="0" w:line="360" w:lineRule="auto"/>
        <w:ind w:left="340" w:firstLine="340"/>
        <w:jc w:val="both"/>
        <w:rPr>
          <w:rFonts w:ascii="Times New Roman" w:hAnsi="Times New Roman" w:cs="Times New Roman"/>
          <w:sz w:val="24"/>
          <w:szCs w:val="24"/>
        </w:rPr>
      </w:pPr>
      <w:proofErr w:type="gramStart"/>
      <w:r w:rsidRPr="00671113">
        <w:rPr>
          <w:rFonts w:ascii="Times New Roman" w:hAnsi="Times New Roman" w:cs="Times New Roman"/>
          <w:b/>
          <w:sz w:val="24"/>
          <w:szCs w:val="24"/>
        </w:rPr>
        <w:t>Подход</w:t>
      </w:r>
      <w:proofErr w:type="gramEnd"/>
      <w:r w:rsidRPr="00671113">
        <w:rPr>
          <w:rFonts w:ascii="Times New Roman" w:hAnsi="Times New Roman" w:cs="Times New Roman"/>
          <w:b/>
          <w:sz w:val="24"/>
          <w:szCs w:val="24"/>
        </w:rPr>
        <w:t xml:space="preserve"> основанный на концепции безопасности</w:t>
      </w:r>
      <w:r w:rsidRPr="00671113">
        <w:rPr>
          <w:rFonts w:ascii="Times New Roman" w:hAnsi="Times New Roman" w:cs="Times New Roman"/>
          <w:sz w:val="24"/>
          <w:szCs w:val="24"/>
        </w:rPr>
        <w:t xml:space="preserve">, исходит из того, что исламские общества ощущают себя уязвимыми и незащищенными из-за вмешательства Запада в их внутренние дела. </w:t>
      </w:r>
      <w:r w:rsidRPr="00671113">
        <w:rPr>
          <w:rFonts w:ascii="Times New Roman" w:hAnsi="Times New Roman" w:cs="Times New Roman"/>
          <w:sz w:val="24"/>
          <w:szCs w:val="24"/>
          <w:vertAlign w:val="superscript"/>
        </w:rPr>
        <w:footnoteReference w:id="82"/>
      </w:r>
      <w:r w:rsidRPr="00671113">
        <w:rPr>
          <w:rFonts w:ascii="Times New Roman" w:hAnsi="Times New Roman" w:cs="Times New Roman"/>
          <w:sz w:val="24"/>
          <w:szCs w:val="24"/>
        </w:rPr>
        <w:t xml:space="preserve"> Процесс модернизации по западному образцу порождает динамичный рост социального недовольства, а активный рост влияния средств массовой информации усиливает это чувство незащищенности. Тезис о «столкновении цивилизаций», </w:t>
      </w:r>
      <w:r w:rsidRPr="00671113">
        <w:rPr>
          <w:rFonts w:ascii="Times New Roman" w:hAnsi="Times New Roman" w:cs="Times New Roman"/>
          <w:sz w:val="24"/>
          <w:szCs w:val="24"/>
          <w:vertAlign w:val="superscript"/>
        </w:rPr>
        <w:footnoteReference w:id="83"/>
      </w:r>
      <w:r w:rsidRPr="00671113">
        <w:rPr>
          <w:rFonts w:ascii="Times New Roman" w:hAnsi="Times New Roman" w:cs="Times New Roman"/>
          <w:sz w:val="24"/>
          <w:szCs w:val="24"/>
        </w:rPr>
        <w:t xml:space="preserve"> – мусульманской и европейской, проявляется на сегодняшний день </w:t>
      </w:r>
      <w:r w:rsidRPr="00671113">
        <w:rPr>
          <w:rFonts w:ascii="Times New Roman" w:hAnsi="Times New Roman" w:cs="Times New Roman"/>
          <w:sz w:val="24"/>
          <w:szCs w:val="24"/>
        </w:rPr>
        <w:lastRenderedPageBreak/>
        <w:t xml:space="preserve">практически во всех сферах общества.  Стала очевидной невозможность копирование западного образа жизни и мысли для современного мусульманского мира. Отвержение западной культуры объединяет многие исламские общества, а желание защитить самобытность </w:t>
      </w:r>
      <w:proofErr w:type="gramStart"/>
      <w:r w:rsidRPr="00671113">
        <w:rPr>
          <w:rFonts w:ascii="Times New Roman" w:hAnsi="Times New Roman" w:cs="Times New Roman"/>
          <w:sz w:val="24"/>
          <w:szCs w:val="24"/>
        </w:rPr>
        <w:t>исламских</w:t>
      </w:r>
      <w:proofErr w:type="gramEnd"/>
      <w:r w:rsidRPr="00671113">
        <w:rPr>
          <w:rFonts w:ascii="Times New Roman" w:hAnsi="Times New Roman" w:cs="Times New Roman"/>
          <w:sz w:val="24"/>
          <w:szCs w:val="24"/>
        </w:rPr>
        <w:t xml:space="preserve"> культуры, порядка и образа жизни могут приводить к экстремистскому образу мысли и поведению.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Объяснение, основанное на </w:t>
      </w:r>
      <w:r w:rsidRPr="00671113">
        <w:rPr>
          <w:rFonts w:ascii="Times New Roman" w:hAnsi="Times New Roman" w:cs="Times New Roman"/>
          <w:b/>
          <w:iCs/>
          <w:sz w:val="24"/>
          <w:szCs w:val="24"/>
        </w:rPr>
        <w:t>роли личности</w:t>
      </w:r>
      <w:r w:rsidRPr="00671113">
        <w:rPr>
          <w:rFonts w:ascii="Times New Roman" w:hAnsi="Times New Roman" w:cs="Times New Roman"/>
          <w:i/>
          <w:iCs/>
          <w:sz w:val="24"/>
          <w:szCs w:val="24"/>
        </w:rPr>
        <w:t>,</w:t>
      </w:r>
      <w:r w:rsidRPr="00671113">
        <w:rPr>
          <w:rFonts w:ascii="Times New Roman" w:hAnsi="Times New Roman" w:cs="Times New Roman"/>
          <w:sz w:val="24"/>
          <w:szCs w:val="24"/>
        </w:rPr>
        <w:t xml:space="preserve"> выдвигает на первый план роль отдельных </w:t>
      </w:r>
      <w:proofErr w:type="spellStart"/>
      <w:r w:rsidRPr="00671113">
        <w:rPr>
          <w:rFonts w:ascii="Times New Roman" w:hAnsi="Times New Roman" w:cs="Times New Roman"/>
          <w:sz w:val="24"/>
          <w:szCs w:val="24"/>
        </w:rPr>
        <w:t>акторо</w:t>
      </w:r>
      <w:proofErr w:type="gramStart"/>
      <w:r w:rsidRPr="00671113">
        <w:rPr>
          <w:rFonts w:ascii="Times New Roman" w:hAnsi="Times New Roman" w:cs="Times New Roman"/>
          <w:sz w:val="24"/>
          <w:szCs w:val="24"/>
        </w:rPr>
        <w:t>в</w:t>
      </w:r>
      <w:proofErr w:type="spellEnd"/>
      <w:r w:rsidRPr="00671113">
        <w:rPr>
          <w:rFonts w:ascii="Times New Roman" w:hAnsi="Times New Roman" w:cs="Times New Roman"/>
          <w:sz w:val="24"/>
          <w:szCs w:val="24"/>
        </w:rPr>
        <w:t>-</w:t>
      </w:r>
      <w:proofErr w:type="gramEnd"/>
      <w:r w:rsidRPr="00671113">
        <w:rPr>
          <w:rFonts w:ascii="Times New Roman" w:hAnsi="Times New Roman" w:cs="Times New Roman"/>
          <w:sz w:val="24"/>
          <w:szCs w:val="24"/>
        </w:rPr>
        <w:t xml:space="preserve"> индивидов в появлении исламского радикализма. Их всех можно разделить на идеологов, учителей (наставников), организаторов, полевых командиров и финансистов. В целом представители всех  ролей  сыграли важную роль в мобилизации религиозного экстремизма по всему миру. Абу-л-Ала ал-</w:t>
      </w:r>
      <w:proofErr w:type="spellStart"/>
      <w:r w:rsidRPr="00671113">
        <w:rPr>
          <w:rFonts w:ascii="Times New Roman" w:hAnsi="Times New Roman" w:cs="Times New Roman"/>
          <w:sz w:val="24"/>
          <w:szCs w:val="24"/>
        </w:rPr>
        <w:t>Маудуди</w:t>
      </w:r>
      <w:proofErr w:type="spellEnd"/>
      <w:r w:rsidRPr="00671113">
        <w:rPr>
          <w:rFonts w:ascii="Times New Roman" w:hAnsi="Times New Roman" w:cs="Times New Roman"/>
          <w:sz w:val="24"/>
          <w:szCs w:val="24"/>
        </w:rPr>
        <w:t xml:space="preserve"> был идеологом, чья роль получила широкое признание других </w:t>
      </w:r>
      <w:proofErr w:type="spellStart"/>
      <w:r w:rsidRPr="00671113">
        <w:rPr>
          <w:rFonts w:ascii="Times New Roman" w:hAnsi="Times New Roman" w:cs="Times New Roman"/>
          <w:sz w:val="24"/>
          <w:szCs w:val="24"/>
        </w:rPr>
        <w:t>салафитских</w:t>
      </w:r>
      <w:proofErr w:type="spellEnd"/>
      <w:r w:rsidRPr="00671113">
        <w:rPr>
          <w:rFonts w:ascii="Times New Roman" w:hAnsi="Times New Roman" w:cs="Times New Roman"/>
          <w:sz w:val="24"/>
          <w:szCs w:val="24"/>
        </w:rPr>
        <w:t xml:space="preserve"> ученых и политиков. Хасан ал-</w:t>
      </w:r>
      <w:proofErr w:type="spellStart"/>
      <w:r w:rsidRPr="00671113">
        <w:rPr>
          <w:rFonts w:ascii="Times New Roman" w:hAnsi="Times New Roman" w:cs="Times New Roman"/>
          <w:sz w:val="24"/>
          <w:szCs w:val="24"/>
        </w:rPr>
        <w:t>Банна</w:t>
      </w:r>
      <w:proofErr w:type="spellEnd"/>
      <w:r w:rsidRPr="00671113">
        <w:rPr>
          <w:rFonts w:ascii="Times New Roman" w:hAnsi="Times New Roman" w:cs="Times New Roman"/>
          <w:sz w:val="24"/>
          <w:szCs w:val="24"/>
        </w:rPr>
        <w:t xml:space="preserve">, который в 1928 г. основал движение Братьев-мусульман в Египте, сыграл организационную роль ничуть не меньшую, чем роль теоретика. </w:t>
      </w:r>
      <w:proofErr w:type="spellStart"/>
      <w:r w:rsidRPr="00671113">
        <w:rPr>
          <w:rFonts w:ascii="Times New Roman" w:hAnsi="Times New Roman" w:cs="Times New Roman"/>
          <w:sz w:val="24"/>
          <w:szCs w:val="24"/>
        </w:rPr>
        <w:t>Сеййид</w:t>
      </w:r>
      <w:proofErr w:type="spellEnd"/>
      <w:r w:rsidRPr="00671113">
        <w:rPr>
          <w:rFonts w:ascii="Times New Roman" w:hAnsi="Times New Roman" w:cs="Times New Roman"/>
          <w:sz w:val="24"/>
          <w:szCs w:val="24"/>
        </w:rPr>
        <w:t xml:space="preserve"> </w:t>
      </w:r>
      <w:proofErr w:type="spellStart"/>
      <w:r w:rsidRPr="00671113">
        <w:rPr>
          <w:rFonts w:ascii="Times New Roman" w:hAnsi="Times New Roman" w:cs="Times New Roman"/>
          <w:sz w:val="24"/>
          <w:szCs w:val="24"/>
        </w:rPr>
        <w:t>Кутб</w:t>
      </w:r>
      <w:proofErr w:type="spellEnd"/>
      <w:r w:rsidRPr="00671113">
        <w:rPr>
          <w:rFonts w:ascii="Times New Roman" w:hAnsi="Times New Roman" w:cs="Times New Roman"/>
          <w:sz w:val="24"/>
          <w:szCs w:val="24"/>
        </w:rPr>
        <w:t xml:space="preserve"> </w:t>
      </w:r>
      <w:r w:rsidR="00A83656">
        <w:rPr>
          <w:rFonts w:ascii="Times New Roman" w:hAnsi="Times New Roman" w:cs="Times New Roman"/>
          <w:sz w:val="24"/>
          <w:szCs w:val="24"/>
        </w:rPr>
        <w:t>–</w:t>
      </w:r>
      <w:r w:rsidRPr="00671113">
        <w:rPr>
          <w:rFonts w:ascii="Times New Roman" w:hAnsi="Times New Roman" w:cs="Times New Roman"/>
          <w:sz w:val="24"/>
          <w:szCs w:val="24"/>
        </w:rPr>
        <w:t xml:space="preserve"> писатель, вдохновивший египетских исламских радикалов, в действительности сам не был бойцом.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Другие эксперты снижают важность роли личности, но подчеркивают значение </w:t>
      </w:r>
      <w:r w:rsidRPr="00671113">
        <w:rPr>
          <w:rFonts w:ascii="Times New Roman" w:hAnsi="Times New Roman" w:cs="Times New Roman"/>
          <w:b/>
          <w:iCs/>
          <w:sz w:val="24"/>
          <w:szCs w:val="24"/>
        </w:rPr>
        <w:t>институциональных</w:t>
      </w:r>
      <w:r w:rsidRPr="00671113">
        <w:rPr>
          <w:rFonts w:ascii="Times New Roman" w:hAnsi="Times New Roman" w:cs="Times New Roman"/>
          <w:sz w:val="24"/>
          <w:szCs w:val="24"/>
        </w:rPr>
        <w:t xml:space="preserve"> факторов. Для них человеческие индивиды не могут действовать вне зависимости от социальной среды. </w:t>
      </w:r>
      <w:r w:rsidRPr="00671113">
        <w:rPr>
          <w:rFonts w:ascii="Times New Roman" w:hAnsi="Times New Roman" w:cs="Times New Roman"/>
          <w:sz w:val="24"/>
          <w:szCs w:val="24"/>
          <w:vertAlign w:val="superscript"/>
        </w:rPr>
        <w:footnoteReference w:id="84"/>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Основываясь на подходах Ч. Тилли, Эдвард Уокер высказывал мысль  о возможности сгруппировать имеющиеся подходы по трем категориям: структурные, т.е. основанные на объективных факторах радикализма, </w:t>
      </w:r>
      <w:proofErr w:type="spellStart"/>
      <w:r w:rsidRPr="00671113">
        <w:rPr>
          <w:rFonts w:ascii="Times New Roman" w:hAnsi="Times New Roman" w:cs="Times New Roman"/>
          <w:sz w:val="24"/>
          <w:szCs w:val="24"/>
        </w:rPr>
        <w:t>релационные</w:t>
      </w:r>
      <w:proofErr w:type="spellEnd"/>
      <w:r w:rsidRPr="00671113">
        <w:rPr>
          <w:rFonts w:ascii="Times New Roman" w:hAnsi="Times New Roman" w:cs="Times New Roman"/>
          <w:sz w:val="24"/>
          <w:szCs w:val="24"/>
        </w:rPr>
        <w:t xml:space="preserve">, сфокусированные на том, как функционируют радикальные организации, и </w:t>
      </w:r>
      <w:proofErr w:type="spellStart"/>
      <w:r w:rsidRPr="00671113">
        <w:rPr>
          <w:rFonts w:ascii="Times New Roman" w:hAnsi="Times New Roman" w:cs="Times New Roman"/>
          <w:sz w:val="24"/>
          <w:szCs w:val="24"/>
        </w:rPr>
        <w:t>идеационные</w:t>
      </w:r>
      <w:proofErr w:type="spellEnd"/>
      <w:r w:rsidRPr="00671113">
        <w:rPr>
          <w:rFonts w:ascii="Times New Roman" w:hAnsi="Times New Roman" w:cs="Times New Roman"/>
          <w:sz w:val="24"/>
          <w:szCs w:val="24"/>
        </w:rPr>
        <w:t>, ориентированные на поиск идейных оснований этого явления.</w:t>
      </w:r>
      <w:r w:rsidRPr="00671113">
        <w:rPr>
          <w:rFonts w:ascii="Times New Roman" w:hAnsi="Times New Roman" w:cs="Times New Roman"/>
          <w:sz w:val="24"/>
          <w:szCs w:val="24"/>
          <w:vertAlign w:val="superscript"/>
        </w:rPr>
        <w:footnoteReference w:id="85"/>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Подводя итог вышесказанному, можно говорить о том, что ни один из подходов не дает полного объяснения причинам появления исламских радикальных и экстремистских течений. Конечно же, важно рассматривать и анализировать  каждый конкретный случай появления радикальных группировок отдельно. На наш взгляд, для подробного ответа на вопрос о корнях и причинах зарождения исламского радикализма и экстремизма необходимо учитывать все вышеперечисленные подходы.</w:t>
      </w:r>
    </w:p>
    <w:p w:rsidR="00671113" w:rsidRPr="00671113" w:rsidRDefault="00671113" w:rsidP="00671113">
      <w:pPr>
        <w:spacing w:after="0" w:line="360" w:lineRule="auto"/>
        <w:ind w:left="340" w:firstLine="340"/>
        <w:jc w:val="both"/>
        <w:rPr>
          <w:rFonts w:ascii="Times New Roman" w:hAnsi="Times New Roman" w:cs="Times New Roman"/>
          <w:b/>
          <w:sz w:val="24"/>
          <w:szCs w:val="24"/>
        </w:rPr>
      </w:pPr>
    </w:p>
    <w:p w:rsidR="00671113" w:rsidRPr="00AC6F4C" w:rsidRDefault="00671113" w:rsidP="00486C09">
      <w:pPr>
        <w:pStyle w:val="2"/>
        <w:rPr>
          <w:rFonts w:ascii="Times New Roman" w:hAnsi="Times New Roman" w:cs="Times New Roman"/>
          <w:color w:val="auto"/>
          <w:sz w:val="24"/>
          <w:szCs w:val="24"/>
        </w:rPr>
      </w:pPr>
      <w:bookmarkStart w:id="5" w:name="_Toc483396002"/>
      <w:r w:rsidRPr="00AC6F4C">
        <w:rPr>
          <w:rFonts w:ascii="Times New Roman" w:hAnsi="Times New Roman" w:cs="Times New Roman"/>
          <w:color w:val="auto"/>
          <w:sz w:val="24"/>
          <w:szCs w:val="24"/>
        </w:rPr>
        <w:lastRenderedPageBreak/>
        <w:t>§1.3 Место экстремистских течений в идейном многообразии суннитского исламизма</w:t>
      </w:r>
      <w:bookmarkEnd w:id="5"/>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В настоящее время ислам разделен на два основных течения: суннизм и шиизм. Большая часть мусульманского мира принадлежит суннитам, к ним относятся около 90% мусульман Ближнего Востока.</w:t>
      </w:r>
      <w:r w:rsidRPr="00671113">
        <w:rPr>
          <w:rFonts w:ascii="Times New Roman" w:hAnsi="Times New Roman" w:cs="Times New Roman"/>
          <w:sz w:val="24"/>
          <w:szCs w:val="24"/>
          <w:vertAlign w:val="superscript"/>
        </w:rPr>
        <w:footnoteReference w:id="86"/>
      </w:r>
      <w:r w:rsidRPr="00671113">
        <w:rPr>
          <w:rFonts w:ascii="Times New Roman" w:hAnsi="Times New Roman" w:cs="Times New Roman"/>
          <w:sz w:val="24"/>
          <w:szCs w:val="24"/>
        </w:rPr>
        <w:t xml:space="preserve"> Разногласия между двумя толками ислама касаются вопросов, которые не связанные напрямую с развитием мусульманского сообщества и не влияющие на реальную жизнь людей. Даже теологическими эти расхождения можно назвать лишь условно:</w:t>
      </w:r>
    </w:p>
    <w:p w:rsidR="00671113" w:rsidRPr="00671113" w:rsidRDefault="00671113" w:rsidP="00671113">
      <w:pPr>
        <w:numPr>
          <w:ilvl w:val="0"/>
          <w:numId w:val="5"/>
        </w:num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Сунниты признают исключительно пророка Мухаммеда, шииты же почитают как Мухаммеда, так и его двоюродного брата Али. </w:t>
      </w:r>
    </w:p>
    <w:p w:rsidR="00671113" w:rsidRPr="00671113" w:rsidRDefault="00671113" w:rsidP="00671113">
      <w:pPr>
        <w:numPr>
          <w:ilvl w:val="0"/>
          <w:numId w:val="5"/>
        </w:num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Сунниты считают всех 4 «праведными халифами», в то время как шииты рассматривают Али как единственного законного наследника пророка</w:t>
      </w:r>
    </w:p>
    <w:p w:rsidR="00671113" w:rsidRPr="00671113" w:rsidRDefault="00671113" w:rsidP="00671113">
      <w:pPr>
        <w:numPr>
          <w:ilvl w:val="0"/>
          <w:numId w:val="5"/>
        </w:num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Сунниты и шииты по-разному выбирают высшую власть. У суннитов она принадлежит избираемым или назначаемым духовным лицам, а у шиитов представитель высшей власти должен быть исключительно из рода Али.</w:t>
      </w:r>
    </w:p>
    <w:p w:rsidR="00671113" w:rsidRPr="00671113" w:rsidRDefault="00671113" w:rsidP="00671113">
      <w:pPr>
        <w:numPr>
          <w:ilvl w:val="0"/>
          <w:numId w:val="5"/>
        </w:num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В основе суннитской концепции власти лежит утверждение порядка, незыблемой власти правителя. Шииты же отвергали легитимность власти халифов и султанов, всегда были готовы свергнуть правителя, если считали его неправедным.</w:t>
      </w:r>
    </w:p>
    <w:p w:rsidR="00671113" w:rsidRPr="00671113" w:rsidRDefault="00671113" w:rsidP="00671113">
      <w:pPr>
        <w:numPr>
          <w:ilvl w:val="0"/>
          <w:numId w:val="5"/>
        </w:num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Сунниты изучают весь текст сунны, а шииты только ту её часть, которая рассказывает о Мухаммеде и членах его семьи.</w:t>
      </w:r>
    </w:p>
    <w:p w:rsidR="00671113" w:rsidRPr="00671113" w:rsidRDefault="00671113" w:rsidP="00671113">
      <w:pPr>
        <w:numPr>
          <w:ilvl w:val="0"/>
          <w:numId w:val="5"/>
        </w:num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Для суннитов имам </w:t>
      </w:r>
      <w:r w:rsidR="00A83656">
        <w:rPr>
          <w:rFonts w:ascii="Times New Roman" w:hAnsi="Times New Roman" w:cs="Times New Roman"/>
          <w:sz w:val="24"/>
          <w:szCs w:val="24"/>
        </w:rPr>
        <w:t>–</w:t>
      </w:r>
      <w:r w:rsidRPr="00671113">
        <w:rPr>
          <w:rFonts w:ascii="Times New Roman" w:hAnsi="Times New Roman" w:cs="Times New Roman"/>
          <w:sz w:val="24"/>
          <w:szCs w:val="24"/>
        </w:rPr>
        <w:t xml:space="preserve"> это духовное лицо, которое заведует мечетью. Для шиитов это духовный лидер и потомок пророка Мухаммеда.</w:t>
      </w:r>
    </w:p>
    <w:p w:rsidR="00671113" w:rsidRPr="00671113" w:rsidRDefault="00671113" w:rsidP="00671113">
      <w:pPr>
        <w:numPr>
          <w:ilvl w:val="0"/>
          <w:numId w:val="5"/>
        </w:num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Шииты верят, что однажды в лице «скрытого имама» придёт Мессия.</w:t>
      </w:r>
    </w:p>
    <w:p w:rsidR="00671113" w:rsidRPr="00671113" w:rsidRDefault="00671113" w:rsidP="00671113">
      <w:pPr>
        <w:spacing w:after="0" w:line="360" w:lineRule="auto"/>
        <w:ind w:left="340" w:firstLine="340"/>
        <w:jc w:val="both"/>
        <w:rPr>
          <w:rFonts w:ascii="Times New Roman" w:hAnsi="Times New Roman" w:cs="Times New Roman"/>
          <w:sz w:val="24"/>
          <w:szCs w:val="24"/>
        </w:rPr>
      </w:pP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Шиитам всегда была присуща традиция мученичества, жертвенности, можно говорить о том, что шииты более глубоко и остро ощущают свою веру и свою органическую принадлежность к ней, чем большая часть суннитов. Однако, на сегодняшний день,  именно суннитский, а не шиитский исламизм</w:t>
      </w:r>
      <w:r w:rsidRPr="00671113">
        <w:rPr>
          <w:rFonts w:ascii="Times New Roman" w:hAnsi="Times New Roman" w:cs="Times New Roman"/>
          <w:sz w:val="24"/>
          <w:szCs w:val="24"/>
        </w:rPr>
        <w:softHyphen/>
        <w:t xml:space="preserve"> точнее, некоторые его направления рассматриваются Западом как источник угроз для глобальной безопасности.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lastRenderedPageBreak/>
        <w:t>В докладе Международной кризисной группы</w:t>
      </w:r>
      <w:r w:rsidRPr="00671113">
        <w:rPr>
          <w:rFonts w:ascii="Times New Roman" w:hAnsi="Times New Roman" w:cs="Times New Roman"/>
          <w:sz w:val="24"/>
          <w:szCs w:val="24"/>
          <w:vertAlign w:val="superscript"/>
        </w:rPr>
        <w:footnoteReference w:id="87"/>
      </w:r>
      <w:r w:rsidRPr="00671113">
        <w:rPr>
          <w:rFonts w:ascii="Times New Roman" w:hAnsi="Times New Roman" w:cs="Times New Roman"/>
          <w:sz w:val="24"/>
          <w:szCs w:val="24"/>
        </w:rPr>
        <w:t xml:space="preserve">, авторы указывают на различении  суннитского и шиитского исламизма. Так как  шииты в большинстве мусульманских государств составляют меньшинство (Иран, Ирак, Бахрейн и Азербайджан составляют исключение), их первостепенной задачей является отстаивание интересов шиитской общины перед лицом других групп населения. Поэтому шиитский исламизм носит преимущественно общинный характер. В то время как, в суннитском исламизме, авторы выделяют три отличных друг от друга типа: политический, миссионерский и </w:t>
      </w:r>
      <w:proofErr w:type="spellStart"/>
      <w:r w:rsidRPr="00671113">
        <w:rPr>
          <w:rFonts w:ascii="Times New Roman" w:hAnsi="Times New Roman" w:cs="Times New Roman"/>
          <w:sz w:val="24"/>
          <w:szCs w:val="24"/>
        </w:rPr>
        <w:t>джихадисткий</w:t>
      </w:r>
      <w:proofErr w:type="spellEnd"/>
      <w:r w:rsidRPr="00671113">
        <w:rPr>
          <w:rFonts w:ascii="Times New Roman" w:hAnsi="Times New Roman" w:cs="Times New Roman"/>
          <w:sz w:val="24"/>
          <w:szCs w:val="24"/>
        </w:rPr>
        <w:t xml:space="preserve">.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i/>
          <w:sz w:val="24"/>
          <w:szCs w:val="24"/>
        </w:rPr>
        <w:t>Политический тип</w:t>
      </w:r>
      <w:r w:rsidRPr="00671113">
        <w:rPr>
          <w:rFonts w:ascii="Times New Roman" w:hAnsi="Times New Roman" w:cs="Times New Roman"/>
          <w:sz w:val="24"/>
          <w:szCs w:val="24"/>
        </w:rPr>
        <w:t>.  В качестве примеров политических движений в докладе приводятся Движение братьев-мусульман в Египте и отделившиеся от него филиалы в других странах, а также локальные движения, вроде Партии справедливости и развития в Турции или Партии за справедливость и развитие в Марокко. Подобные организации ставят перед собой задачу завоевать политическую власть в странах, в которых они действуют. Они действуют в рамках закона, избегают насилия. Исключение составляют случаи, когда ведется борьба против иностранной оккупации.</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i/>
          <w:sz w:val="24"/>
          <w:szCs w:val="24"/>
        </w:rPr>
        <w:t>Миссионерский тип</w:t>
      </w:r>
      <w:r w:rsidRPr="00A83656">
        <w:rPr>
          <w:rFonts w:ascii="Times New Roman" w:hAnsi="Times New Roman" w:cs="Times New Roman"/>
          <w:sz w:val="24"/>
          <w:szCs w:val="24"/>
        </w:rPr>
        <w:t>.</w:t>
      </w:r>
      <w:r w:rsidRPr="00671113">
        <w:rPr>
          <w:rFonts w:ascii="Times New Roman" w:hAnsi="Times New Roman" w:cs="Times New Roman"/>
          <w:sz w:val="24"/>
          <w:szCs w:val="24"/>
        </w:rPr>
        <w:t xml:space="preserve"> Это организации, ставящие задачу обращения в ислам с помощью миссионерской работы </w:t>
      </w:r>
      <w:r w:rsidRPr="00671113">
        <w:rPr>
          <w:rFonts w:ascii="Times New Roman" w:hAnsi="Times New Roman" w:cs="Times New Roman"/>
          <w:i/>
          <w:iCs/>
          <w:sz w:val="24"/>
          <w:szCs w:val="24"/>
        </w:rPr>
        <w:t>(</w:t>
      </w:r>
      <w:proofErr w:type="spellStart"/>
      <w:r w:rsidRPr="00671113">
        <w:rPr>
          <w:rFonts w:ascii="Times New Roman" w:hAnsi="Times New Roman" w:cs="Times New Roman"/>
          <w:i/>
          <w:iCs/>
          <w:sz w:val="24"/>
          <w:szCs w:val="24"/>
        </w:rPr>
        <w:t>да'ва</w:t>
      </w:r>
      <w:proofErr w:type="spellEnd"/>
      <w:r w:rsidRPr="00671113">
        <w:rPr>
          <w:rFonts w:ascii="Times New Roman" w:hAnsi="Times New Roman" w:cs="Times New Roman"/>
          <w:i/>
          <w:iCs/>
          <w:sz w:val="24"/>
          <w:szCs w:val="24"/>
        </w:rPr>
        <w:t>).</w:t>
      </w:r>
      <w:r w:rsidRPr="00671113">
        <w:rPr>
          <w:rFonts w:ascii="Times New Roman" w:hAnsi="Times New Roman" w:cs="Times New Roman"/>
          <w:sz w:val="24"/>
          <w:szCs w:val="24"/>
        </w:rPr>
        <w:t xml:space="preserve"> Для этих движений завоевание политической власти не является целью, главное для них – это уберечь мусульманскую идентичность, мусульманскую веру и мораль от влияния Запада. В качестве примера приводится, с одной стороны, хорошо структурированное движение </w:t>
      </w:r>
      <w:proofErr w:type="spellStart"/>
      <w:r w:rsidRPr="00671113">
        <w:rPr>
          <w:rFonts w:ascii="Times New Roman" w:hAnsi="Times New Roman" w:cs="Times New Roman"/>
          <w:sz w:val="24"/>
          <w:szCs w:val="24"/>
        </w:rPr>
        <w:t>Таблиг</w:t>
      </w:r>
      <w:proofErr w:type="spellEnd"/>
      <w:r w:rsidRPr="00671113">
        <w:rPr>
          <w:rFonts w:ascii="Times New Roman" w:hAnsi="Times New Roman" w:cs="Times New Roman"/>
          <w:sz w:val="24"/>
          <w:szCs w:val="24"/>
        </w:rPr>
        <w:t xml:space="preserve"> (оно базируется в Пакистане и некоторых других странах), с другой </w:t>
      </w:r>
      <w:r w:rsidR="00A83656">
        <w:rPr>
          <w:rFonts w:ascii="Times New Roman" w:hAnsi="Times New Roman" w:cs="Times New Roman"/>
          <w:sz w:val="24"/>
          <w:szCs w:val="24"/>
        </w:rPr>
        <w:t>–</w:t>
      </w:r>
      <w:r w:rsidRPr="00671113">
        <w:rPr>
          <w:rFonts w:ascii="Times New Roman" w:hAnsi="Times New Roman" w:cs="Times New Roman"/>
          <w:sz w:val="24"/>
          <w:szCs w:val="24"/>
        </w:rPr>
        <w:t xml:space="preserve"> сильно разобщенное движение </w:t>
      </w:r>
      <w:proofErr w:type="spellStart"/>
      <w:r w:rsidRPr="00671113">
        <w:rPr>
          <w:rFonts w:ascii="Times New Roman" w:hAnsi="Times New Roman" w:cs="Times New Roman"/>
          <w:sz w:val="24"/>
          <w:szCs w:val="24"/>
        </w:rPr>
        <w:t>салафитов</w:t>
      </w:r>
      <w:proofErr w:type="spellEnd"/>
      <w:r w:rsidRPr="00671113">
        <w:rPr>
          <w:rFonts w:ascii="Times New Roman" w:hAnsi="Times New Roman" w:cs="Times New Roman"/>
          <w:sz w:val="24"/>
          <w:szCs w:val="24"/>
        </w:rPr>
        <w:t>.</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 </w:t>
      </w:r>
      <w:proofErr w:type="spellStart"/>
      <w:r w:rsidRPr="00671113">
        <w:rPr>
          <w:rFonts w:ascii="Times New Roman" w:hAnsi="Times New Roman" w:cs="Times New Roman"/>
          <w:i/>
          <w:sz w:val="24"/>
          <w:szCs w:val="24"/>
        </w:rPr>
        <w:t>Джихадистский</w:t>
      </w:r>
      <w:proofErr w:type="spellEnd"/>
      <w:r w:rsidRPr="00671113">
        <w:rPr>
          <w:rFonts w:ascii="Times New Roman" w:hAnsi="Times New Roman" w:cs="Times New Roman"/>
          <w:i/>
          <w:sz w:val="24"/>
          <w:szCs w:val="24"/>
        </w:rPr>
        <w:t xml:space="preserve"> тип.</w:t>
      </w:r>
      <w:r w:rsidRPr="00671113">
        <w:rPr>
          <w:rFonts w:ascii="Times New Roman" w:hAnsi="Times New Roman" w:cs="Times New Roman"/>
          <w:sz w:val="24"/>
          <w:szCs w:val="24"/>
        </w:rPr>
        <w:t xml:space="preserve"> Это движение исламской вооруженной борьбы, функционирующее в трех видах: внутреннем </w:t>
      </w:r>
      <w:r w:rsidR="00A83656">
        <w:rPr>
          <w:rFonts w:ascii="Times New Roman" w:hAnsi="Times New Roman" w:cs="Times New Roman"/>
          <w:sz w:val="24"/>
          <w:szCs w:val="24"/>
        </w:rPr>
        <w:t>–</w:t>
      </w:r>
      <w:r w:rsidRPr="00671113">
        <w:rPr>
          <w:rFonts w:ascii="Times New Roman" w:hAnsi="Times New Roman" w:cs="Times New Roman"/>
          <w:sz w:val="24"/>
          <w:szCs w:val="24"/>
        </w:rPr>
        <w:t xml:space="preserve"> борьба с неверными исламскими режимами, ирредентистском </w:t>
      </w:r>
      <w:r w:rsidR="00A83656">
        <w:rPr>
          <w:rFonts w:ascii="Times New Roman" w:hAnsi="Times New Roman" w:cs="Times New Roman"/>
          <w:sz w:val="24"/>
          <w:szCs w:val="24"/>
        </w:rPr>
        <w:t>–</w:t>
      </w:r>
      <w:r w:rsidRPr="00671113">
        <w:rPr>
          <w:rFonts w:ascii="Times New Roman" w:hAnsi="Times New Roman" w:cs="Times New Roman"/>
          <w:sz w:val="24"/>
          <w:szCs w:val="24"/>
        </w:rPr>
        <w:t xml:space="preserve"> борьба за возвращение территорий, находящихся под управлением не-мусульман и глобальном </w:t>
      </w:r>
      <w:r w:rsidR="00A83656">
        <w:rPr>
          <w:rFonts w:ascii="Times New Roman" w:hAnsi="Times New Roman" w:cs="Times New Roman"/>
          <w:sz w:val="24"/>
          <w:szCs w:val="24"/>
        </w:rPr>
        <w:t>–</w:t>
      </w:r>
      <w:r w:rsidRPr="00671113">
        <w:rPr>
          <w:rFonts w:ascii="Times New Roman" w:hAnsi="Times New Roman" w:cs="Times New Roman"/>
          <w:sz w:val="24"/>
          <w:szCs w:val="24"/>
        </w:rPr>
        <w:t xml:space="preserve"> противостояние Западу.</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Далее является целесообразным разграничить такие  понятия как ваххабизм и </w:t>
      </w:r>
      <w:proofErr w:type="spellStart"/>
      <w:r w:rsidRPr="00671113">
        <w:rPr>
          <w:rFonts w:ascii="Times New Roman" w:hAnsi="Times New Roman" w:cs="Times New Roman"/>
          <w:sz w:val="24"/>
          <w:szCs w:val="24"/>
        </w:rPr>
        <w:t>салафизм</w:t>
      </w:r>
      <w:proofErr w:type="spellEnd"/>
      <w:r w:rsidRPr="00671113">
        <w:rPr>
          <w:rFonts w:ascii="Times New Roman" w:hAnsi="Times New Roman" w:cs="Times New Roman"/>
          <w:sz w:val="24"/>
          <w:szCs w:val="24"/>
        </w:rPr>
        <w:t xml:space="preserve">, так как их часто употребляются в качестве синонимов, что является не совсем верным.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Нужно также учитывать, что и среди самих </w:t>
      </w:r>
      <w:proofErr w:type="spellStart"/>
      <w:r w:rsidRPr="00671113">
        <w:rPr>
          <w:rFonts w:ascii="Times New Roman" w:hAnsi="Times New Roman" w:cs="Times New Roman"/>
          <w:sz w:val="24"/>
          <w:szCs w:val="24"/>
        </w:rPr>
        <w:t>салафитов</w:t>
      </w:r>
      <w:proofErr w:type="spellEnd"/>
      <w:r w:rsidRPr="00671113">
        <w:rPr>
          <w:rFonts w:ascii="Times New Roman" w:hAnsi="Times New Roman" w:cs="Times New Roman"/>
          <w:sz w:val="24"/>
          <w:szCs w:val="24"/>
        </w:rPr>
        <w:t xml:space="preserve"> существуют различные течения. </w:t>
      </w:r>
      <w:r w:rsidR="00F00C7C">
        <w:rPr>
          <w:rFonts w:ascii="Times New Roman" w:hAnsi="Times New Roman" w:cs="Times New Roman"/>
          <w:sz w:val="24"/>
          <w:szCs w:val="24"/>
        </w:rPr>
        <w:t>Первое</w:t>
      </w:r>
      <w:r w:rsidR="0020012B">
        <w:rPr>
          <w:rFonts w:ascii="Times New Roman" w:hAnsi="Times New Roman" w:cs="Times New Roman"/>
          <w:sz w:val="24"/>
          <w:szCs w:val="24"/>
        </w:rPr>
        <w:t xml:space="preserve"> течение </w:t>
      </w:r>
      <w:r w:rsidR="00F00C7C">
        <w:rPr>
          <w:rFonts w:ascii="Times New Roman" w:hAnsi="Times New Roman" w:cs="Times New Roman"/>
          <w:sz w:val="24"/>
          <w:szCs w:val="24"/>
        </w:rPr>
        <w:t xml:space="preserve">- это </w:t>
      </w:r>
      <w:r w:rsidRPr="00671113">
        <w:rPr>
          <w:rFonts w:ascii="Times New Roman" w:hAnsi="Times New Roman" w:cs="Times New Roman"/>
          <w:sz w:val="24"/>
          <w:szCs w:val="24"/>
        </w:rPr>
        <w:t>пури</w:t>
      </w:r>
      <w:r w:rsidR="00F00C7C">
        <w:rPr>
          <w:rFonts w:ascii="Times New Roman" w:hAnsi="Times New Roman" w:cs="Times New Roman"/>
          <w:sz w:val="24"/>
          <w:szCs w:val="24"/>
        </w:rPr>
        <w:t xml:space="preserve">зм, его последователи </w:t>
      </w:r>
      <w:r w:rsidRPr="00671113">
        <w:rPr>
          <w:rFonts w:ascii="Times New Roman" w:hAnsi="Times New Roman" w:cs="Times New Roman"/>
          <w:sz w:val="24"/>
          <w:szCs w:val="24"/>
        </w:rPr>
        <w:t>проповедуют исти</w:t>
      </w:r>
      <w:r w:rsidR="0020012B">
        <w:rPr>
          <w:rFonts w:ascii="Times New Roman" w:hAnsi="Times New Roman" w:cs="Times New Roman"/>
          <w:sz w:val="24"/>
          <w:szCs w:val="24"/>
        </w:rPr>
        <w:t xml:space="preserve">нный, с их </w:t>
      </w:r>
      <w:r w:rsidR="0020012B">
        <w:rPr>
          <w:rFonts w:ascii="Times New Roman" w:hAnsi="Times New Roman" w:cs="Times New Roman"/>
          <w:sz w:val="24"/>
          <w:szCs w:val="24"/>
        </w:rPr>
        <w:lastRenderedPageBreak/>
        <w:t xml:space="preserve">точки зрения, ислам, </w:t>
      </w:r>
      <w:r w:rsidRPr="00671113">
        <w:rPr>
          <w:rFonts w:ascii="Times New Roman" w:hAnsi="Times New Roman" w:cs="Times New Roman"/>
          <w:sz w:val="24"/>
          <w:szCs w:val="24"/>
        </w:rPr>
        <w:t xml:space="preserve">не преследуют политических целей и </w:t>
      </w:r>
      <w:r w:rsidR="000B44BC">
        <w:rPr>
          <w:rFonts w:ascii="Times New Roman" w:hAnsi="Times New Roman" w:cs="Times New Roman"/>
          <w:sz w:val="24"/>
          <w:szCs w:val="24"/>
        </w:rPr>
        <w:t>имеют крайне негативное отношение к насилию</w:t>
      </w:r>
      <w:r w:rsidRPr="00671113">
        <w:rPr>
          <w:rFonts w:ascii="Times New Roman" w:hAnsi="Times New Roman" w:cs="Times New Roman"/>
          <w:sz w:val="24"/>
          <w:szCs w:val="24"/>
        </w:rPr>
        <w:t>.</w:t>
      </w:r>
      <w:r w:rsidRPr="00671113">
        <w:t xml:space="preserve"> </w:t>
      </w:r>
      <w:r w:rsidRPr="00671113">
        <w:rPr>
          <w:rFonts w:ascii="Times New Roman" w:hAnsi="Times New Roman" w:cs="Times New Roman"/>
          <w:sz w:val="24"/>
          <w:szCs w:val="24"/>
        </w:rPr>
        <w:t xml:space="preserve">Второе течение </w:t>
      </w:r>
      <w:r w:rsidR="00A83656">
        <w:rPr>
          <w:rFonts w:ascii="Times New Roman" w:hAnsi="Times New Roman" w:cs="Times New Roman"/>
          <w:sz w:val="24"/>
          <w:szCs w:val="24"/>
        </w:rPr>
        <w:t>–</w:t>
      </w:r>
      <w:r w:rsidRPr="00671113">
        <w:rPr>
          <w:rFonts w:ascii="Times New Roman" w:hAnsi="Times New Roman" w:cs="Times New Roman"/>
          <w:sz w:val="24"/>
          <w:szCs w:val="24"/>
        </w:rPr>
        <w:t xml:space="preserve"> политически</w:t>
      </w:r>
      <w:r w:rsidR="000B44BC">
        <w:rPr>
          <w:rFonts w:ascii="Times New Roman" w:hAnsi="Times New Roman" w:cs="Times New Roman"/>
          <w:sz w:val="24"/>
          <w:szCs w:val="24"/>
        </w:rPr>
        <w:t xml:space="preserve">й </w:t>
      </w:r>
      <w:proofErr w:type="spellStart"/>
      <w:r w:rsidR="000B44BC">
        <w:rPr>
          <w:rFonts w:ascii="Times New Roman" w:hAnsi="Times New Roman" w:cs="Times New Roman"/>
          <w:sz w:val="24"/>
          <w:szCs w:val="24"/>
        </w:rPr>
        <w:t>салафизм</w:t>
      </w:r>
      <w:proofErr w:type="spellEnd"/>
      <w:r w:rsidRPr="00671113">
        <w:rPr>
          <w:rFonts w:ascii="Times New Roman" w:hAnsi="Times New Roman" w:cs="Times New Roman"/>
          <w:sz w:val="24"/>
          <w:szCs w:val="24"/>
        </w:rPr>
        <w:t xml:space="preserve">, </w:t>
      </w:r>
      <w:r w:rsidR="000B44BC">
        <w:rPr>
          <w:rFonts w:ascii="Times New Roman" w:hAnsi="Times New Roman" w:cs="Times New Roman"/>
          <w:sz w:val="24"/>
          <w:szCs w:val="24"/>
        </w:rPr>
        <w:t xml:space="preserve">его сторонники </w:t>
      </w:r>
      <w:r w:rsidRPr="00671113">
        <w:rPr>
          <w:rFonts w:ascii="Times New Roman" w:hAnsi="Times New Roman" w:cs="Times New Roman"/>
          <w:sz w:val="24"/>
          <w:szCs w:val="24"/>
        </w:rPr>
        <w:t xml:space="preserve">выступают за создание богоугодного общества в рамках исламского государства. </w:t>
      </w:r>
      <w:r w:rsidR="000B44BC">
        <w:rPr>
          <w:rFonts w:ascii="Times New Roman" w:hAnsi="Times New Roman" w:cs="Times New Roman"/>
          <w:sz w:val="24"/>
          <w:szCs w:val="24"/>
        </w:rPr>
        <w:t xml:space="preserve">Последнее течение </w:t>
      </w:r>
      <w:proofErr w:type="spellStart"/>
      <w:r w:rsidRPr="00671113">
        <w:rPr>
          <w:rFonts w:ascii="Times New Roman" w:hAnsi="Times New Roman" w:cs="Times New Roman"/>
          <w:sz w:val="24"/>
          <w:szCs w:val="24"/>
        </w:rPr>
        <w:t>джихадистски</w:t>
      </w:r>
      <w:r w:rsidR="009F6BB3">
        <w:rPr>
          <w:rFonts w:ascii="Times New Roman" w:hAnsi="Times New Roman" w:cs="Times New Roman"/>
          <w:sz w:val="24"/>
          <w:szCs w:val="24"/>
        </w:rPr>
        <w:t>й</w:t>
      </w:r>
      <w:proofErr w:type="spellEnd"/>
      <w:r w:rsidR="009F6BB3">
        <w:rPr>
          <w:rFonts w:ascii="Times New Roman" w:hAnsi="Times New Roman" w:cs="Times New Roman"/>
          <w:sz w:val="24"/>
          <w:szCs w:val="24"/>
        </w:rPr>
        <w:t xml:space="preserve"> </w:t>
      </w:r>
      <w:proofErr w:type="spellStart"/>
      <w:r w:rsidR="009F6BB3">
        <w:rPr>
          <w:rFonts w:ascii="Times New Roman" w:hAnsi="Times New Roman" w:cs="Times New Roman"/>
          <w:sz w:val="24"/>
          <w:szCs w:val="24"/>
        </w:rPr>
        <w:t>салафизм</w:t>
      </w:r>
      <w:proofErr w:type="spellEnd"/>
      <w:r w:rsidR="009F6BB3">
        <w:rPr>
          <w:rFonts w:ascii="Times New Roman" w:hAnsi="Times New Roman" w:cs="Times New Roman"/>
          <w:sz w:val="24"/>
          <w:szCs w:val="24"/>
        </w:rPr>
        <w:t xml:space="preserve">. Он является самой агрессивной формой </w:t>
      </w:r>
      <w:proofErr w:type="spellStart"/>
      <w:r w:rsidR="009F6BB3">
        <w:rPr>
          <w:rFonts w:ascii="Times New Roman" w:hAnsi="Times New Roman" w:cs="Times New Roman"/>
          <w:sz w:val="24"/>
          <w:szCs w:val="24"/>
        </w:rPr>
        <w:t>салафизма</w:t>
      </w:r>
      <w:proofErr w:type="spellEnd"/>
      <w:r w:rsidR="009F6BB3">
        <w:rPr>
          <w:rFonts w:ascii="Times New Roman" w:hAnsi="Times New Roman" w:cs="Times New Roman"/>
          <w:sz w:val="24"/>
          <w:szCs w:val="24"/>
        </w:rPr>
        <w:t>. Его последователи готовы</w:t>
      </w:r>
      <w:r w:rsidRPr="00671113">
        <w:rPr>
          <w:rFonts w:ascii="Times New Roman" w:hAnsi="Times New Roman" w:cs="Times New Roman"/>
          <w:sz w:val="24"/>
          <w:szCs w:val="24"/>
        </w:rPr>
        <w:t xml:space="preserve"> к насилию </w:t>
      </w:r>
      <w:r w:rsidR="000A7924">
        <w:rPr>
          <w:rFonts w:ascii="Times New Roman" w:hAnsi="Times New Roman" w:cs="Times New Roman"/>
          <w:sz w:val="24"/>
          <w:szCs w:val="24"/>
        </w:rPr>
        <w:t xml:space="preserve">ради </w:t>
      </w:r>
      <w:r w:rsidRPr="00671113">
        <w:rPr>
          <w:rFonts w:ascii="Times New Roman" w:hAnsi="Times New Roman" w:cs="Times New Roman"/>
          <w:sz w:val="24"/>
          <w:szCs w:val="24"/>
        </w:rPr>
        <w:t>строительства исламского халифата.</w:t>
      </w:r>
      <w:r w:rsidRPr="00671113">
        <w:rPr>
          <w:rFonts w:ascii="Times New Roman" w:hAnsi="Times New Roman" w:cs="Times New Roman"/>
          <w:sz w:val="24"/>
          <w:szCs w:val="24"/>
          <w:vertAlign w:val="superscript"/>
        </w:rPr>
        <w:footnoteReference w:id="88"/>
      </w:r>
      <w:r w:rsidRPr="00671113">
        <w:rPr>
          <w:rFonts w:ascii="Times New Roman" w:hAnsi="Times New Roman" w:cs="Times New Roman"/>
          <w:sz w:val="24"/>
          <w:szCs w:val="24"/>
        </w:rPr>
        <w:t xml:space="preserve">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Как подчеркивает </w:t>
      </w:r>
      <w:proofErr w:type="spellStart"/>
      <w:r w:rsidRPr="00671113">
        <w:rPr>
          <w:rFonts w:ascii="Times New Roman" w:hAnsi="Times New Roman" w:cs="Times New Roman"/>
          <w:sz w:val="24"/>
          <w:szCs w:val="24"/>
        </w:rPr>
        <w:t>А.А.Игнатенко</w:t>
      </w:r>
      <w:proofErr w:type="spellEnd"/>
      <w:r w:rsidRPr="00671113">
        <w:rPr>
          <w:rFonts w:ascii="Times New Roman" w:hAnsi="Times New Roman" w:cs="Times New Roman"/>
          <w:sz w:val="24"/>
          <w:szCs w:val="24"/>
        </w:rPr>
        <w:t xml:space="preserve">, </w:t>
      </w:r>
      <w:r w:rsidR="00F20243">
        <w:rPr>
          <w:rFonts w:ascii="Times New Roman" w:hAnsi="Times New Roman" w:cs="Times New Roman"/>
          <w:sz w:val="24"/>
          <w:szCs w:val="24"/>
        </w:rPr>
        <w:t>«</w:t>
      </w:r>
      <w:r w:rsidRPr="00671113">
        <w:rPr>
          <w:rFonts w:ascii="Times New Roman" w:hAnsi="Times New Roman" w:cs="Times New Roman"/>
          <w:sz w:val="24"/>
          <w:szCs w:val="24"/>
        </w:rPr>
        <w:t>современные радикальные группировки</w:t>
      </w:r>
      <w:r w:rsidR="009F7B56">
        <w:rPr>
          <w:rFonts w:ascii="Times New Roman" w:hAnsi="Times New Roman" w:cs="Times New Roman"/>
          <w:sz w:val="24"/>
          <w:szCs w:val="24"/>
        </w:rPr>
        <w:t xml:space="preserve"> </w:t>
      </w:r>
      <w:proofErr w:type="spellStart"/>
      <w:r w:rsidR="009F7B56">
        <w:rPr>
          <w:rFonts w:ascii="Times New Roman" w:hAnsi="Times New Roman" w:cs="Times New Roman"/>
          <w:sz w:val="24"/>
          <w:szCs w:val="24"/>
        </w:rPr>
        <w:t>салафитского</w:t>
      </w:r>
      <w:proofErr w:type="spellEnd"/>
      <w:r w:rsidR="009F7B56">
        <w:rPr>
          <w:rFonts w:ascii="Times New Roman" w:hAnsi="Times New Roman" w:cs="Times New Roman"/>
          <w:sz w:val="24"/>
          <w:szCs w:val="24"/>
        </w:rPr>
        <w:t xml:space="preserve"> толка</w:t>
      </w:r>
      <w:r w:rsidRPr="00671113">
        <w:rPr>
          <w:rFonts w:ascii="Times New Roman" w:hAnsi="Times New Roman" w:cs="Times New Roman"/>
          <w:sz w:val="24"/>
          <w:szCs w:val="24"/>
        </w:rPr>
        <w:t xml:space="preserve"> </w:t>
      </w:r>
      <w:r w:rsidR="009F7B56" w:rsidRPr="00671113">
        <w:rPr>
          <w:rFonts w:ascii="Times New Roman" w:hAnsi="Times New Roman" w:cs="Times New Roman"/>
          <w:sz w:val="24"/>
          <w:szCs w:val="24"/>
        </w:rPr>
        <w:t xml:space="preserve">отличаются </w:t>
      </w:r>
      <w:r w:rsidRPr="00671113">
        <w:rPr>
          <w:rFonts w:ascii="Times New Roman" w:hAnsi="Times New Roman" w:cs="Times New Roman"/>
          <w:sz w:val="24"/>
          <w:szCs w:val="24"/>
        </w:rPr>
        <w:t xml:space="preserve">от представителей </w:t>
      </w:r>
      <w:r w:rsidR="009F7B56">
        <w:rPr>
          <w:rFonts w:ascii="Times New Roman" w:hAnsi="Times New Roman" w:cs="Times New Roman"/>
          <w:sz w:val="24"/>
          <w:szCs w:val="24"/>
        </w:rPr>
        <w:t xml:space="preserve">других </w:t>
      </w:r>
      <w:r w:rsidRPr="00671113">
        <w:rPr>
          <w:rFonts w:ascii="Times New Roman" w:hAnsi="Times New Roman" w:cs="Times New Roman"/>
          <w:sz w:val="24"/>
          <w:szCs w:val="24"/>
        </w:rPr>
        <w:t xml:space="preserve">течений в </w:t>
      </w:r>
      <w:r w:rsidR="00F20243">
        <w:rPr>
          <w:rFonts w:ascii="Times New Roman" w:hAnsi="Times New Roman" w:cs="Times New Roman"/>
          <w:sz w:val="24"/>
          <w:szCs w:val="24"/>
        </w:rPr>
        <w:t xml:space="preserve">исламе, прежде всего, тем, что </w:t>
      </w:r>
      <w:r w:rsidRPr="00671113">
        <w:rPr>
          <w:rFonts w:ascii="Times New Roman" w:hAnsi="Times New Roman" w:cs="Times New Roman"/>
          <w:sz w:val="24"/>
          <w:szCs w:val="24"/>
        </w:rPr>
        <w:t>в их учении… присутствуют два непременных, системообразующих  по</w:t>
      </w:r>
      <w:r w:rsidR="00F20243">
        <w:rPr>
          <w:rFonts w:ascii="Times New Roman" w:hAnsi="Times New Roman" w:cs="Times New Roman"/>
          <w:sz w:val="24"/>
          <w:szCs w:val="24"/>
        </w:rPr>
        <w:t xml:space="preserve">ложения – о </w:t>
      </w:r>
      <w:proofErr w:type="spellStart"/>
      <w:r w:rsidR="00F20243">
        <w:rPr>
          <w:rFonts w:ascii="Times New Roman" w:hAnsi="Times New Roman" w:cs="Times New Roman"/>
          <w:sz w:val="24"/>
          <w:szCs w:val="24"/>
        </w:rPr>
        <w:t>такфире</w:t>
      </w:r>
      <w:proofErr w:type="spellEnd"/>
      <w:r w:rsidR="00F20243">
        <w:rPr>
          <w:rFonts w:ascii="Times New Roman" w:hAnsi="Times New Roman" w:cs="Times New Roman"/>
          <w:sz w:val="24"/>
          <w:szCs w:val="24"/>
        </w:rPr>
        <w:t xml:space="preserve"> и джихаде».</w:t>
      </w:r>
      <w:r w:rsidRPr="00671113">
        <w:rPr>
          <w:rFonts w:ascii="Times New Roman" w:hAnsi="Times New Roman" w:cs="Times New Roman"/>
          <w:sz w:val="24"/>
          <w:szCs w:val="24"/>
          <w:vertAlign w:val="superscript"/>
        </w:rPr>
        <w:footnoteReference w:id="89"/>
      </w:r>
      <w:r w:rsidRPr="00671113">
        <w:rPr>
          <w:rFonts w:ascii="Times New Roman" w:hAnsi="Times New Roman" w:cs="Times New Roman"/>
          <w:sz w:val="24"/>
          <w:szCs w:val="24"/>
        </w:rPr>
        <w:t xml:space="preserve">  </w:t>
      </w:r>
    </w:p>
    <w:p w:rsidR="00671113" w:rsidRPr="00671113" w:rsidRDefault="00671113" w:rsidP="00671113">
      <w:pPr>
        <w:spacing w:after="0" w:line="360" w:lineRule="auto"/>
        <w:ind w:left="340" w:firstLine="340"/>
        <w:jc w:val="both"/>
        <w:rPr>
          <w:rFonts w:ascii="Times New Roman" w:hAnsi="Times New Roman" w:cs="Times New Roman"/>
          <w:sz w:val="24"/>
          <w:szCs w:val="24"/>
        </w:rPr>
      </w:pPr>
      <w:proofErr w:type="spellStart"/>
      <w:r w:rsidRPr="00671113">
        <w:rPr>
          <w:rFonts w:ascii="Times New Roman" w:hAnsi="Times New Roman" w:cs="Times New Roman"/>
          <w:sz w:val="24"/>
          <w:szCs w:val="24"/>
        </w:rPr>
        <w:t>Такфир</w:t>
      </w:r>
      <w:proofErr w:type="spellEnd"/>
      <w:r w:rsidRPr="00671113">
        <w:rPr>
          <w:rFonts w:ascii="Times New Roman" w:hAnsi="Times New Roman" w:cs="Times New Roman"/>
          <w:sz w:val="24"/>
          <w:szCs w:val="24"/>
        </w:rPr>
        <w:t xml:space="preserve"> – это </w:t>
      </w:r>
      <w:r w:rsidR="00F755F5">
        <w:rPr>
          <w:rFonts w:ascii="Times New Roman" w:hAnsi="Times New Roman" w:cs="Times New Roman"/>
          <w:sz w:val="24"/>
          <w:szCs w:val="24"/>
        </w:rPr>
        <w:t xml:space="preserve">осуждение </w:t>
      </w:r>
      <w:r w:rsidRPr="00671113">
        <w:rPr>
          <w:rFonts w:ascii="Times New Roman" w:hAnsi="Times New Roman" w:cs="Times New Roman"/>
          <w:sz w:val="24"/>
          <w:szCs w:val="24"/>
        </w:rPr>
        <w:t xml:space="preserve">в </w:t>
      </w:r>
      <w:r w:rsidR="00F755F5">
        <w:rPr>
          <w:rFonts w:ascii="Times New Roman" w:hAnsi="Times New Roman" w:cs="Times New Roman"/>
          <w:sz w:val="24"/>
          <w:szCs w:val="24"/>
        </w:rPr>
        <w:t xml:space="preserve">безверии </w:t>
      </w:r>
      <w:r w:rsidR="000F6F4D">
        <w:rPr>
          <w:rFonts w:ascii="Times New Roman" w:hAnsi="Times New Roman" w:cs="Times New Roman"/>
          <w:sz w:val="24"/>
          <w:szCs w:val="24"/>
        </w:rPr>
        <w:t xml:space="preserve">тех, кто не согласен </w:t>
      </w:r>
      <w:proofErr w:type="spellStart"/>
      <w:r w:rsidR="000F6F4D">
        <w:rPr>
          <w:rFonts w:ascii="Times New Roman" w:hAnsi="Times New Roman" w:cs="Times New Roman"/>
          <w:sz w:val="24"/>
          <w:szCs w:val="24"/>
        </w:rPr>
        <w:t>салафитской</w:t>
      </w:r>
      <w:proofErr w:type="spellEnd"/>
      <w:r w:rsidR="000F6F4D">
        <w:rPr>
          <w:rFonts w:ascii="Times New Roman" w:hAnsi="Times New Roman" w:cs="Times New Roman"/>
          <w:sz w:val="24"/>
          <w:szCs w:val="24"/>
        </w:rPr>
        <w:t xml:space="preserve"> идеологией</w:t>
      </w:r>
      <w:r w:rsidRPr="00671113">
        <w:rPr>
          <w:rFonts w:ascii="Times New Roman" w:hAnsi="Times New Roman" w:cs="Times New Roman"/>
          <w:sz w:val="24"/>
          <w:szCs w:val="24"/>
        </w:rPr>
        <w:t xml:space="preserve">. Причем, неверными </w:t>
      </w:r>
      <w:r w:rsidR="0009086F">
        <w:rPr>
          <w:rFonts w:ascii="Times New Roman" w:hAnsi="Times New Roman" w:cs="Times New Roman"/>
          <w:sz w:val="24"/>
          <w:szCs w:val="24"/>
        </w:rPr>
        <w:t xml:space="preserve">признаются </w:t>
      </w:r>
      <w:r w:rsidRPr="00671113">
        <w:rPr>
          <w:rFonts w:ascii="Times New Roman" w:hAnsi="Times New Roman" w:cs="Times New Roman"/>
          <w:sz w:val="24"/>
          <w:szCs w:val="24"/>
        </w:rPr>
        <w:t xml:space="preserve">все мусульмане, </w:t>
      </w:r>
      <w:r w:rsidR="00D16EB6">
        <w:rPr>
          <w:rFonts w:ascii="Times New Roman" w:hAnsi="Times New Roman" w:cs="Times New Roman"/>
          <w:sz w:val="24"/>
          <w:szCs w:val="24"/>
        </w:rPr>
        <w:t xml:space="preserve">отрицающие </w:t>
      </w:r>
      <w:proofErr w:type="spellStart"/>
      <w:r w:rsidR="00C5021C">
        <w:rPr>
          <w:rFonts w:ascii="Times New Roman" w:hAnsi="Times New Roman" w:cs="Times New Roman"/>
          <w:sz w:val="24"/>
          <w:szCs w:val="24"/>
        </w:rPr>
        <w:t>салафит</w:t>
      </w:r>
      <w:r w:rsidR="006B2DCD">
        <w:rPr>
          <w:rFonts w:ascii="Times New Roman" w:hAnsi="Times New Roman" w:cs="Times New Roman"/>
          <w:sz w:val="24"/>
          <w:szCs w:val="24"/>
        </w:rPr>
        <w:t>с</w:t>
      </w:r>
      <w:r w:rsidR="00C5021C">
        <w:rPr>
          <w:rFonts w:ascii="Times New Roman" w:hAnsi="Times New Roman" w:cs="Times New Roman"/>
          <w:sz w:val="24"/>
          <w:szCs w:val="24"/>
        </w:rPr>
        <w:t>к</w:t>
      </w:r>
      <w:r w:rsidR="006B2DCD">
        <w:rPr>
          <w:rFonts w:ascii="Times New Roman" w:hAnsi="Times New Roman" w:cs="Times New Roman"/>
          <w:sz w:val="24"/>
          <w:szCs w:val="24"/>
        </w:rPr>
        <w:t>о</w:t>
      </w:r>
      <w:r w:rsidR="00C5021C">
        <w:rPr>
          <w:rFonts w:ascii="Times New Roman" w:hAnsi="Times New Roman" w:cs="Times New Roman"/>
          <w:sz w:val="24"/>
          <w:szCs w:val="24"/>
        </w:rPr>
        <w:t>е</w:t>
      </w:r>
      <w:proofErr w:type="spellEnd"/>
      <w:r w:rsidR="00C5021C">
        <w:rPr>
          <w:rFonts w:ascii="Times New Roman" w:hAnsi="Times New Roman" w:cs="Times New Roman"/>
          <w:sz w:val="24"/>
          <w:szCs w:val="24"/>
        </w:rPr>
        <w:t xml:space="preserve"> понимание </w:t>
      </w:r>
      <w:r w:rsidRPr="00671113">
        <w:rPr>
          <w:rFonts w:ascii="Times New Roman" w:hAnsi="Times New Roman" w:cs="Times New Roman"/>
          <w:sz w:val="24"/>
          <w:szCs w:val="24"/>
        </w:rPr>
        <w:t>ислама, котор</w:t>
      </w:r>
      <w:r w:rsidR="00C5021C">
        <w:rPr>
          <w:rFonts w:ascii="Times New Roman" w:hAnsi="Times New Roman" w:cs="Times New Roman"/>
          <w:sz w:val="24"/>
          <w:szCs w:val="24"/>
        </w:rPr>
        <w:t>ое, в свою очередь,</w:t>
      </w:r>
      <w:r w:rsidRPr="00671113">
        <w:rPr>
          <w:rFonts w:ascii="Times New Roman" w:hAnsi="Times New Roman" w:cs="Times New Roman"/>
          <w:sz w:val="24"/>
          <w:szCs w:val="24"/>
        </w:rPr>
        <w:t xml:space="preserve"> </w:t>
      </w:r>
      <w:proofErr w:type="spellStart"/>
      <w:r w:rsidRPr="00671113">
        <w:rPr>
          <w:rFonts w:ascii="Times New Roman" w:hAnsi="Times New Roman" w:cs="Times New Roman"/>
          <w:sz w:val="24"/>
          <w:szCs w:val="24"/>
        </w:rPr>
        <w:t>салафиты</w:t>
      </w:r>
      <w:proofErr w:type="spellEnd"/>
      <w:r w:rsidRPr="00671113">
        <w:rPr>
          <w:rFonts w:ascii="Times New Roman" w:hAnsi="Times New Roman" w:cs="Times New Roman"/>
          <w:sz w:val="24"/>
          <w:szCs w:val="24"/>
        </w:rPr>
        <w:t xml:space="preserve"> провозглашают единственно</w:t>
      </w:r>
      <w:r w:rsidR="00C5021C">
        <w:rPr>
          <w:rFonts w:ascii="Times New Roman" w:hAnsi="Times New Roman" w:cs="Times New Roman"/>
          <w:sz w:val="24"/>
          <w:szCs w:val="24"/>
        </w:rPr>
        <w:t xml:space="preserve"> верным</w:t>
      </w:r>
      <w:r w:rsidR="00B833A1">
        <w:rPr>
          <w:rFonts w:ascii="Times New Roman" w:hAnsi="Times New Roman" w:cs="Times New Roman"/>
          <w:sz w:val="24"/>
          <w:szCs w:val="24"/>
        </w:rPr>
        <w:t>. Другим важным</w:t>
      </w:r>
      <w:r w:rsidRPr="00671113">
        <w:rPr>
          <w:rFonts w:ascii="Times New Roman" w:hAnsi="Times New Roman" w:cs="Times New Roman"/>
          <w:sz w:val="24"/>
          <w:szCs w:val="24"/>
        </w:rPr>
        <w:t xml:space="preserve"> </w:t>
      </w:r>
      <w:r w:rsidR="006B2DCD">
        <w:rPr>
          <w:rFonts w:ascii="Times New Roman" w:hAnsi="Times New Roman" w:cs="Times New Roman"/>
          <w:sz w:val="24"/>
          <w:szCs w:val="24"/>
        </w:rPr>
        <w:t xml:space="preserve">моментом </w:t>
      </w:r>
      <w:r w:rsidRPr="00671113">
        <w:rPr>
          <w:rFonts w:ascii="Times New Roman" w:hAnsi="Times New Roman" w:cs="Times New Roman"/>
          <w:sz w:val="24"/>
          <w:szCs w:val="24"/>
        </w:rPr>
        <w:t xml:space="preserve">в идеологии </w:t>
      </w:r>
      <w:proofErr w:type="spellStart"/>
      <w:r w:rsidRPr="00671113">
        <w:rPr>
          <w:rFonts w:ascii="Times New Roman" w:hAnsi="Times New Roman" w:cs="Times New Roman"/>
          <w:sz w:val="24"/>
          <w:szCs w:val="24"/>
        </w:rPr>
        <w:t>салафитских</w:t>
      </w:r>
      <w:proofErr w:type="spellEnd"/>
      <w:r w:rsidRPr="00671113">
        <w:rPr>
          <w:rFonts w:ascii="Times New Roman" w:hAnsi="Times New Roman" w:cs="Times New Roman"/>
          <w:sz w:val="24"/>
          <w:szCs w:val="24"/>
        </w:rPr>
        <w:t xml:space="preserve"> группировок </w:t>
      </w:r>
      <w:r w:rsidR="006B2DCD">
        <w:rPr>
          <w:rFonts w:ascii="Times New Roman" w:hAnsi="Times New Roman" w:cs="Times New Roman"/>
          <w:sz w:val="24"/>
          <w:szCs w:val="24"/>
        </w:rPr>
        <w:t xml:space="preserve">является </w:t>
      </w:r>
      <w:r w:rsidR="008F10DF">
        <w:rPr>
          <w:rFonts w:ascii="Times New Roman" w:hAnsi="Times New Roman" w:cs="Times New Roman"/>
          <w:sz w:val="24"/>
          <w:szCs w:val="24"/>
        </w:rPr>
        <w:t xml:space="preserve">специфичная </w:t>
      </w:r>
      <w:r w:rsidRPr="00671113">
        <w:rPr>
          <w:rFonts w:ascii="Times New Roman" w:hAnsi="Times New Roman" w:cs="Times New Roman"/>
          <w:sz w:val="24"/>
          <w:szCs w:val="24"/>
        </w:rPr>
        <w:t>интерпретация</w:t>
      </w:r>
      <w:r w:rsidR="00905492">
        <w:rPr>
          <w:rFonts w:ascii="Times New Roman" w:hAnsi="Times New Roman" w:cs="Times New Roman"/>
          <w:sz w:val="24"/>
          <w:szCs w:val="24"/>
        </w:rPr>
        <w:t xml:space="preserve"> такого</w:t>
      </w:r>
      <w:r w:rsidRPr="00671113">
        <w:rPr>
          <w:rFonts w:ascii="Times New Roman" w:hAnsi="Times New Roman" w:cs="Times New Roman"/>
          <w:sz w:val="24"/>
          <w:szCs w:val="24"/>
        </w:rPr>
        <w:t xml:space="preserve"> понятия</w:t>
      </w:r>
      <w:r w:rsidR="00905492">
        <w:rPr>
          <w:rFonts w:ascii="Times New Roman" w:hAnsi="Times New Roman" w:cs="Times New Roman"/>
          <w:sz w:val="24"/>
          <w:szCs w:val="24"/>
        </w:rPr>
        <w:t xml:space="preserve"> как джихад</w:t>
      </w:r>
      <w:r w:rsidRPr="00671113">
        <w:rPr>
          <w:rFonts w:ascii="Times New Roman" w:hAnsi="Times New Roman" w:cs="Times New Roman"/>
          <w:sz w:val="24"/>
          <w:szCs w:val="24"/>
        </w:rPr>
        <w:t xml:space="preserve">. </w:t>
      </w:r>
      <w:r w:rsidR="00905492">
        <w:rPr>
          <w:rFonts w:ascii="Times New Roman" w:hAnsi="Times New Roman" w:cs="Times New Roman"/>
          <w:sz w:val="24"/>
          <w:szCs w:val="24"/>
        </w:rPr>
        <w:t xml:space="preserve">По мнению </w:t>
      </w:r>
      <w:proofErr w:type="spellStart"/>
      <w:r w:rsidR="00905492">
        <w:rPr>
          <w:rFonts w:ascii="Times New Roman" w:hAnsi="Times New Roman" w:cs="Times New Roman"/>
          <w:sz w:val="24"/>
          <w:szCs w:val="24"/>
        </w:rPr>
        <w:t>салафитов</w:t>
      </w:r>
      <w:proofErr w:type="spellEnd"/>
      <w:r w:rsidR="00162451">
        <w:rPr>
          <w:rFonts w:ascii="Times New Roman" w:hAnsi="Times New Roman" w:cs="Times New Roman"/>
          <w:sz w:val="24"/>
          <w:szCs w:val="24"/>
        </w:rPr>
        <w:t xml:space="preserve"> джиха</w:t>
      </w:r>
      <w:proofErr w:type="gramStart"/>
      <w:r w:rsidR="00162451">
        <w:rPr>
          <w:rFonts w:ascii="Times New Roman" w:hAnsi="Times New Roman" w:cs="Times New Roman"/>
          <w:sz w:val="24"/>
          <w:szCs w:val="24"/>
        </w:rPr>
        <w:t>д-</w:t>
      </w:r>
      <w:proofErr w:type="gramEnd"/>
      <w:r w:rsidR="00162451">
        <w:rPr>
          <w:rFonts w:ascii="Times New Roman" w:hAnsi="Times New Roman" w:cs="Times New Roman"/>
          <w:sz w:val="24"/>
          <w:szCs w:val="24"/>
        </w:rPr>
        <w:t xml:space="preserve"> это </w:t>
      </w:r>
      <w:r w:rsidRPr="00671113">
        <w:rPr>
          <w:rFonts w:ascii="Times New Roman" w:hAnsi="Times New Roman" w:cs="Times New Roman"/>
          <w:sz w:val="24"/>
          <w:szCs w:val="24"/>
        </w:rPr>
        <w:t xml:space="preserve">вооруженная борьба против неверных.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Что касается ваххабизма, то он выступает частью </w:t>
      </w:r>
      <w:proofErr w:type="spellStart"/>
      <w:r w:rsidRPr="00671113">
        <w:rPr>
          <w:rFonts w:ascii="Times New Roman" w:hAnsi="Times New Roman" w:cs="Times New Roman"/>
          <w:sz w:val="24"/>
          <w:szCs w:val="24"/>
        </w:rPr>
        <w:t>салафизма</w:t>
      </w:r>
      <w:proofErr w:type="spellEnd"/>
      <w:r w:rsidRPr="00671113">
        <w:rPr>
          <w:rFonts w:ascii="Times New Roman" w:hAnsi="Times New Roman" w:cs="Times New Roman"/>
          <w:sz w:val="24"/>
          <w:szCs w:val="24"/>
        </w:rPr>
        <w:t xml:space="preserve">. И также как и </w:t>
      </w:r>
      <w:proofErr w:type="spellStart"/>
      <w:r w:rsidRPr="00671113">
        <w:rPr>
          <w:rFonts w:ascii="Times New Roman" w:hAnsi="Times New Roman" w:cs="Times New Roman"/>
          <w:sz w:val="24"/>
          <w:szCs w:val="24"/>
        </w:rPr>
        <w:t>салафизм</w:t>
      </w:r>
      <w:proofErr w:type="spellEnd"/>
      <w:r w:rsidRPr="00671113">
        <w:rPr>
          <w:rFonts w:ascii="Times New Roman" w:hAnsi="Times New Roman" w:cs="Times New Roman"/>
          <w:sz w:val="24"/>
          <w:szCs w:val="24"/>
        </w:rPr>
        <w:t xml:space="preserve"> термин имеет разные значения. В узком смысле слова он означает учение, сформулированное в XVIII в. аравийским религиозным реформатором Мухаммедом</w:t>
      </w:r>
      <w:proofErr w:type="gramStart"/>
      <w:r w:rsidRPr="00671113">
        <w:rPr>
          <w:rFonts w:ascii="Times New Roman" w:hAnsi="Times New Roman" w:cs="Times New Roman"/>
          <w:sz w:val="24"/>
          <w:szCs w:val="24"/>
        </w:rPr>
        <w:t xml:space="preserve"> </w:t>
      </w:r>
      <w:r w:rsidR="00FE5E7A">
        <w:rPr>
          <w:rFonts w:ascii="Times New Roman" w:hAnsi="Times New Roman" w:cs="Times New Roman"/>
          <w:sz w:val="24"/>
          <w:szCs w:val="24"/>
        </w:rPr>
        <w:t>И</w:t>
      </w:r>
      <w:proofErr w:type="gramEnd"/>
      <w:r w:rsidR="00FE5E7A">
        <w:rPr>
          <w:rFonts w:ascii="Times New Roman" w:hAnsi="Times New Roman" w:cs="Times New Roman"/>
          <w:sz w:val="24"/>
          <w:szCs w:val="24"/>
        </w:rPr>
        <w:t xml:space="preserve">бн </w:t>
      </w:r>
      <w:proofErr w:type="spellStart"/>
      <w:r w:rsidR="00FE5E7A">
        <w:rPr>
          <w:rFonts w:ascii="Times New Roman" w:hAnsi="Times New Roman" w:cs="Times New Roman"/>
          <w:sz w:val="24"/>
          <w:szCs w:val="24"/>
        </w:rPr>
        <w:t>Абд</w:t>
      </w:r>
      <w:proofErr w:type="spellEnd"/>
      <w:r w:rsidR="00FE5E7A">
        <w:rPr>
          <w:rFonts w:ascii="Times New Roman" w:hAnsi="Times New Roman" w:cs="Times New Roman"/>
          <w:sz w:val="24"/>
          <w:szCs w:val="24"/>
        </w:rPr>
        <w:t xml:space="preserve"> аль-</w:t>
      </w:r>
      <w:proofErr w:type="spellStart"/>
      <w:r w:rsidR="00FE5E7A">
        <w:rPr>
          <w:rFonts w:ascii="Times New Roman" w:hAnsi="Times New Roman" w:cs="Times New Roman"/>
          <w:sz w:val="24"/>
          <w:szCs w:val="24"/>
        </w:rPr>
        <w:t>Ваххабом</w:t>
      </w:r>
      <w:proofErr w:type="spellEnd"/>
      <w:r w:rsidR="00FE5E7A">
        <w:rPr>
          <w:rFonts w:ascii="Times New Roman" w:hAnsi="Times New Roman" w:cs="Times New Roman"/>
          <w:sz w:val="24"/>
          <w:szCs w:val="24"/>
        </w:rPr>
        <w:t xml:space="preserve">. Именно в </w:t>
      </w:r>
      <w:r w:rsidRPr="00671113">
        <w:rPr>
          <w:rFonts w:ascii="Times New Roman" w:hAnsi="Times New Roman" w:cs="Times New Roman"/>
          <w:sz w:val="24"/>
          <w:szCs w:val="24"/>
        </w:rPr>
        <w:t xml:space="preserve"> </w:t>
      </w:r>
      <w:r w:rsidR="00FE5E7A">
        <w:rPr>
          <w:rFonts w:ascii="Times New Roman" w:hAnsi="Times New Roman" w:cs="Times New Roman"/>
          <w:sz w:val="24"/>
          <w:szCs w:val="24"/>
        </w:rPr>
        <w:t xml:space="preserve">это время </w:t>
      </w:r>
      <w:r w:rsidRPr="00671113">
        <w:rPr>
          <w:rFonts w:ascii="Times New Roman" w:hAnsi="Times New Roman" w:cs="Times New Roman"/>
          <w:sz w:val="24"/>
          <w:szCs w:val="24"/>
        </w:rPr>
        <w:t>в Аравии возникло р</w:t>
      </w:r>
      <w:r w:rsidR="0055484F">
        <w:rPr>
          <w:rFonts w:ascii="Times New Roman" w:hAnsi="Times New Roman" w:cs="Times New Roman"/>
          <w:sz w:val="24"/>
          <w:szCs w:val="24"/>
        </w:rPr>
        <w:t xml:space="preserve">елигиозно-политическое движение, целями которого было </w:t>
      </w:r>
      <w:r w:rsidRPr="00671113">
        <w:rPr>
          <w:rFonts w:ascii="Times New Roman" w:hAnsi="Times New Roman" w:cs="Times New Roman"/>
          <w:sz w:val="24"/>
          <w:szCs w:val="24"/>
        </w:rPr>
        <w:t>восстановление чистоты ислама.</w:t>
      </w:r>
      <w:r w:rsidRPr="00671113">
        <w:t xml:space="preserve"> </w:t>
      </w:r>
      <w:r w:rsidRPr="00671113">
        <w:rPr>
          <w:rFonts w:ascii="Times New Roman" w:hAnsi="Times New Roman" w:cs="Times New Roman"/>
          <w:sz w:val="24"/>
          <w:szCs w:val="24"/>
        </w:rPr>
        <w:t xml:space="preserve">Основными положениями </w:t>
      </w:r>
      <w:r w:rsidR="0055484F">
        <w:rPr>
          <w:rFonts w:ascii="Times New Roman" w:hAnsi="Times New Roman" w:cs="Times New Roman"/>
          <w:sz w:val="24"/>
          <w:szCs w:val="24"/>
        </w:rPr>
        <w:t xml:space="preserve">раннего </w:t>
      </w:r>
      <w:r w:rsidRPr="00671113">
        <w:rPr>
          <w:rFonts w:ascii="Times New Roman" w:hAnsi="Times New Roman" w:cs="Times New Roman"/>
          <w:sz w:val="24"/>
          <w:szCs w:val="24"/>
        </w:rPr>
        <w:t>ваххабизма являлись: строжайшее соблюдение принципа единобожия (</w:t>
      </w:r>
      <w:proofErr w:type="spellStart"/>
      <w:r w:rsidRPr="00671113">
        <w:rPr>
          <w:rFonts w:ascii="Times New Roman" w:hAnsi="Times New Roman" w:cs="Times New Roman"/>
          <w:sz w:val="24"/>
          <w:szCs w:val="24"/>
        </w:rPr>
        <w:t>таухид</w:t>
      </w:r>
      <w:proofErr w:type="spellEnd"/>
      <w:r w:rsidRPr="00671113">
        <w:rPr>
          <w:rFonts w:ascii="Times New Roman" w:hAnsi="Times New Roman" w:cs="Times New Roman"/>
          <w:sz w:val="24"/>
          <w:szCs w:val="24"/>
        </w:rPr>
        <w:t xml:space="preserve">), отказ от культа святых (вали) и поклонения святым местам (мазары и </w:t>
      </w:r>
      <w:proofErr w:type="spellStart"/>
      <w:r w:rsidRPr="00671113">
        <w:rPr>
          <w:rFonts w:ascii="Times New Roman" w:hAnsi="Times New Roman" w:cs="Times New Roman"/>
          <w:sz w:val="24"/>
          <w:szCs w:val="24"/>
        </w:rPr>
        <w:t>зияраты</w:t>
      </w:r>
      <w:proofErr w:type="spellEnd"/>
      <w:r w:rsidRPr="00671113">
        <w:rPr>
          <w:rFonts w:ascii="Times New Roman" w:hAnsi="Times New Roman" w:cs="Times New Roman"/>
          <w:sz w:val="24"/>
          <w:szCs w:val="24"/>
        </w:rPr>
        <w:t>); очищение ислама от нововведений (</w:t>
      </w:r>
      <w:proofErr w:type="spellStart"/>
      <w:r w:rsidRPr="00671113">
        <w:rPr>
          <w:rFonts w:ascii="Times New Roman" w:hAnsi="Times New Roman" w:cs="Times New Roman"/>
          <w:sz w:val="24"/>
          <w:szCs w:val="24"/>
        </w:rPr>
        <w:t>бида</w:t>
      </w:r>
      <w:proofErr w:type="spellEnd"/>
      <w:r w:rsidRPr="00671113">
        <w:rPr>
          <w:rFonts w:ascii="Times New Roman" w:hAnsi="Times New Roman" w:cs="Times New Roman"/>
          <w:sz w:val="24"/>
          <w:szCs w:val="24"/>
        </w:rPr>
        <w:t>') и возврат к первоначальному исламу времен пророка Мухаммеда; строгое соблюдение морально-этических норм ислама.</w:t>
      </w:r>
      <w:r w:rsidRPr="00671113">
        <w:rPr>
          <w:rFonts w:ascii="Times New Roman" w:hAnsi="Times New Roman" w:cs="Times New Roman"/>
          <w:sz w:val="24"/>
          <w:szCs w:val="24"/>
          <w:vertAlign w:val="superscript"/>
        </w:rPr>
        <w:footnoteReference w:id="90"/>
      </w:r>
      <w:r w:rsidRPr="00671113">
        <w:rPr>
          <w:rFonts w:ascii="Times New Roman" w:hAnsi="Times New Roman" w:cs="Times New Roman"/>
          <w:sz w:val="24"/>
          <w:szCs w:val="24"/>
        </w:rPr>
        <w:t xml:space="preserve"> Сегодня </w:t>
      </w:r>
      <w:r w:rsidR="00686D32">
        <w:rPr>
          <w:rFonts w:ascii="Times New Roman" w:hAnsi="Times New Roman" w:cs="Times New Roman"/>
          <w:sz w:val="24"/>
          <w:szCs w:val="24"/>
        </w:rPr>
        <w:t xml:space="preserve">термин </w:t>
      </w:r>
      <w:r w:rsidRPr="00671113">
        <w:rPr>
          <w:rFonts w:ascii="Times New Roman" w:hAnsi="Times New Roman" w:cs="Times New Roman"/>
          <w:sz w:val="24"/>
          <w:szCs w:val="24"/>
        </w:rPr>
        <w:t xml:space="preserve">«ваххабизм» </w:t>
      </w:r>
      <w:r w:rsidR="00686D32">
        <w:rPr>
          <w:rFonts w:ascii="Times New Roman" w:hAnsi="Times New Roman" w:cs="Times New Roman"/>
          <w:sz w:val="24"/>
          <w:szCs w:val="24"/>
        </w:rPr>
        <w:t xml:space="preserve">чаще всего </w:t>
      </w:r>
      <w:r w:rsidRPr="00671113">
        <w:rPr>
          <w:rFonts w:ascii="Times New Roman" w:hAnsi="Times New Roman" w:cs="Times New Roman"/>
          <w:sz w:val="24"/>
          <w:szCs w:val="24"/>
        </w:rPr>
        <w:t xml:space="preserve">употребляется для обозначения </w:t>
      </w:r>
      <w:r w:rsidR="00686D32">
        <w:rPr>
          <w:rFonts w:ascii="Times New Roman" w:hAnsi="Times New Roman" w:cs="Times New Roman"/>
          <w:sz w:val="24"/>
          <w:szCs w:val="24"/>
        </w:rPr>
        <w:t xml:space="preserve">исламского </w:t>
      </w:r>
      <w:r w:rsidRPr="00671113">
        <w:rPr>
          <w:rFonts w:ascii="Times New Roman" w:hAnsi="Times New Roman" w:cs="Times New Roman"/>
          <w:sz w:val="24"/>
          <w:szCs w:val="24"/>
        </w:rPr>
        <w:t>религ</w:t>
      </w:r>
      <w:r w:rsidR="00686D32">
        <w:rPr>
          <w:rFonts w:ascii="Times New Roman" w:hAnsi="Times New Roman" w:cs="Times New Roman"/>
          <w:sz w:val="24"/>
          <w:szCs w:val="24"/>
        </w:rPr>
        <w:t>иозно-политического экстремизма</w:t>
      </w:r>
      <w:r w:rsidRPr="00671113">
        <w:rPr>
          <w:rFonts w:ascii="Times New Roman" w:hAnsi="Times New Roman" w:cs="Times New Roman"/>
          <w:sz w:val="24"/>
          <w:szCs w:val="24"/>
        </w:rPr>
        <w:t xml:space="preserve">. Однако ваххабизм не является исключительно радикальным явлением, </w:t>
      </w:r>
      <w:r w:rsidR="00852E45">
        <w:rPr>
          <w:rFonts w:ascii="Times New Roman" w:hAnsi="Times New Roman" w:cs="Times New Roman"/>
          <w:sz w:val="24"/>
          <w:szCs w:val="24"/>
        </w:rPr>
        <w:t xml:space="preserve">что находит </w:t>
      </w:r>
      <w:r w:rsidRPr="00671113">
        <w:rPr>
          <w:rFonts w:ascii="Times New Roman" w:hAnsi="Times New Roman" w:cs="Times New Roman"/>
          <w:sz w:val="24"/>
          <w:szCs w:val="24"/>
        </w:rPr>
        <w:t>подтвержд</w:t>
      </w:r>
      <w:r w:rsidR="00852E45">
        <w:rPr>
          <w:rFonts w:ascii="Times New Roman" w:hAnsi="Times New Roman" w:cs="Times New Roman"/>
          <w:sz w:val="24"/>
          <w:szCs w:val="24"/>
        </w:rPr>
        <w:t>ение</w:t>
      </w:r>
      <w:r w:rsidRPr="00671113">
        <w:rPr>
          <w:rFonts w:ascii="Times New Roman" w:hAnsi="Times New Roman" w:cs="Times New Roman"/>
          <w:sz w:val="24"/>
          <w:szCs w:val="24"/>
        </w:rPr>
        <w:t xml:space="preserve"> </w:t>
      </w:r>
      <w:r w:rsidR="003E35D5">
        <w:rPr>
          <w:rFonts w:ascii="Times New Roman" w:hAnsi="Times New Roman" w:cs="Times New Roman"/>
          <w:sz w:val="24"/>
          <w:szCs w:val="24"/>
        </w:rPr>
        <w:t xml:space="preserve">в </w:t>
      </w:r>
      <w:r w:rsidR="0091495B">
        <w:rPr>
          <w:rFonts w:ascii="Times New Roman" w:hAnsi="Times New Roman" w:cs="Times New Roman"/>
          <w:sz w:val="24"/>
          <w:szCs w:val="24"/>
        </w:rPr>
        <w:t>социально-политическом устройстве следующих государств:</w:t>
      </w:r>
      <w:r w:rsidRPr="00671113">
        <w:rPr>
          <w:rFonts w:ascii="Times New Roman" w:hAnsi="Times New Roman" w:cs="Times New Roman"/>
          <w:sz w:val="24"/>
          <w:szCs w:val="24"/>
        </w:rPr>
        <w:t xml:space="preserve"> Королевство Саудовская </w:t>
      </w:r>
      <w:r w:rsidRPr="00671113">
        <w:rPr>
          <w:rFonts w:ascii="Times New Roman" w:hAnsi="Times New Roman" w:cs="Times New Roman"/>
          <w:sz w:val="24"/>
          <w:szCs w:val="24"/>
        </w:rPr>
        <w:lastRenderedPageBreak/>
        <w:t>Арав</w:t>
      </w:r>
      <w:r w:rsidR="007160CE">
        <w:rPr>
          <w:rFonts w:ascii="Times New Roman" w:hAnsi="Times New Roman" w:cs="Times New Roman"/>
          <w:sz w:val="24"/>
          <w:szCs w:val="24"/>
        </w:rPr>
        <w:t xml:space="preserve">ия, Бахрейн, Катар, Кувейт, ОАЭ. В этих государствах </w:t>
      </w:r>
      <w:r w:rsidRPr="00671113">
        <w:rPr>
          <w:rFonts w:ascii="Times New Roman" w:hAnsi="Times New Roman" w:cs="Times New Roman"/>
          <w:sz w:val="24"/>
          <w:szCs w:val="24"/>
        </w:rPr>
        <w:t xml:space="preserve">суннитский ислам  ваххабитского толка, выступает в качестве традиционного. </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В то же время, отрица</w:t>
      </w:r>
      <w:r w:rsidR="0087119E">
        <w:rPr>
          <w:rFonts w:ascii="Times New Roman" w:hAnsi="Times New Roman" w:cs="Times New Roman"/>
          <w:sz w:val="24"/>
          <w:szCs w:val="24"/>
        </w:rPr>
        <w:t>ние</w:t>
      </w:r>
      <w:r w:rsidRPr="00671113">
        <w:rPr>
          <w:rFonts w:ascii="Times New Roman" w:hAnsi="Times New Roman" w:cs="Times New Roman"/>
          <w:sz w:val="24"/>
          <w:szCs w:val="24"/>
        </w:rPr>
        <w:t xml:space="preserve"> радикальной окраски в идеологии ваххабизма</w:t>
      </w:r>
      <w:r w:rsidR="0087119E">
        <w:rPr>
          <w:rFonts w:ascii="Times New Roman" w:hAnsi="Times New Roman" w:cs="Times New Roman"/>
          <w:sz w:val="24"/>
          <w:szCs w:val="24"/>
        </w:rPr>
        <w:t xml:space="preserve"> является нецелесообразным</w:t>
      </w:r>
      <w:r w:rsidRPr="00671113">
        <w:rPr>
          <w:rFonts w:ascii="Times New Roman" w:hAnsi="Times New Roman" w:cs="Times New Roman"/>
          <w:sz w:val="24"/>
          <w:szCs w:val="24"/>
        </w:rPr>
        <w:t xml:space="preserve">. Экстремистская версия ваххабизма представлена – </w:t>
      </w:r>
      <w:proofErr w:type="spellStart"/>
      <w:r w:rsidRPr="00671113">
        <w:rPr>
          <w:rFonts w:ascii="Times New Roman" w:hAnsi="Times New Roman" w:cs="Times New Roman"/>
          <w:sz w:val="24"/>
          <w:szCs w:val="24"/>
        </w:rPr>
        <w:t>неоваххабизмом</w:t>
      </w:r>
      <w:proofErr w:type="spellEnd"/>
      <w:r w:rsidRPr="00671113">
        <w:rPr>
          <w:rFonts w:ascii="Times New Roman" w:hAnsi="Times New Roman" w:cs="Times New Roman"/>
          <w:sz w:val="24"/>
          <w:szCs w:val="24"/>
        </w:rPr>
        <w:t>, получившим распространение по всему миру, что приводит к следующим сугубо негативным для общественной стабильности и государственной безопасности последствиям:</w:t>
      </w:r>
    </w:p>
    <w:p w:rsidR="00671113" w:rsidRPr="00671113" w:rsidRDefault="00671113" w:rsidP="00671113">
      <w:pPr>
        <w:numPr>
          <w:ilvl w:val="0"/>
          <w:numId w:val="6"/>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bCs/>
          <w:iCs/>
          <w:sz w:val="24"/>
          <w:szCs w:val="24"/>
        </w:rPr>
        <w:t>раскол национального мусульманского сообщества в той или иной стране;</w:t>
      </w:r>
    </w:p>
    <w:p w:rsidR="00671113" w:rsidRPr="00671113" w:rsidRDefault="00671113" w:rsidP="00671113">
      <w:pPr>
        <w:numPr>
          <w:ilvl w:val="0"/>
          <w:numId w:val="6"/>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bCs/>
          <w:iCs/>
          <w:sz w:val="24"/>
          <w:szCs w:val="24"/>
        </w:rPr>
        <w:t>создание из части расколотого национального мусульманского сообщества (она может быть небольшой) активной антисистемной (антиобщественной и антигосударственной) группы или групп;</w:t>
      </w:r>
    </w:p>
    <w:p w:rsidR="00671113" w:rsidRPr="00671113" w:rsidRDefault="00671113" w:rsidP="00671113">
      <w:pPr>
        <w:numPr>
          <w:ilvl w:val="0"/>
          <w:numId w:val="6"/>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bCs/>
          <w:iCs/>
          <w:sz w:val="24"/>
          <w:szCs w:val="24"/>
        </w:rPr>
        <w:t>включение этой группы (групп) во всемирную сеть ваххабитских организаций с единой идеологией, централизованным руководством, внешним финансированием и, естественно, идущим извне, из ваххабитского центра политическим целеполаганием;</w:t>
      </w:r>
    </w:p>
    <w:p w:rsidR="00671113" w:rsidRPr="00671113" w:rsidRDefault="00671113" w:rsidP="00671113">
      <w:pPr>
        <w:numPr>
          <w:ilvl w:val="0"/>
          <w:numId w:val="6"/>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bCs/>
          <w:iCs/>
          <w:sz w:val="24"/>
          <w:szCs w:val="24"/>
        </w:rPr>
        <w:t>распространение идеологии религиозной и национальной нетерпимости и вражды, реальное осуществление религиозной дискриминации и сегрегации в тех зонах, где ваххабизм сумел закрепиться</w:t>
      </w:r>
    </w:p>
    <w:p w:rsidR="00671113" w:rsidRPr="00671113" w:rsidRDefault="00671113" w:rsidP="00671113">
      <w:pPr>
        <w:numPr>
          <w:ilvl w:val="0"/>
          <w:numId w:val="6"/>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bCs/>
          <w:iCs/>
          <w:sz w:val="24"/>
          <w:szCs w:val="24"/>
        </w:rPr>
        <w:t>теоретическое оправдание насилия, экстремизма и терроризма в отношении всех тех, кто провозглашается «неверными»;</w:t>
      </w:r>
    </w:p>
    <w:p w:rsidR="00671113" w:rsidRPr="00671113" w:rsidRDefault="00671113" w:rsidP="00671113">
      <w:pPr>
        <w:numPr>
          <w:ilvl w:val="0"/>
          <w:numId w:val="6"/>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bCs/>
          <w:iCs/>
          <w:sz w:val="24"/>
          <w:szCs w:val="24"/>
        </w:rPr>
        <w:t>активное ведение вооруженной борьбы или осуществление террористических актов против «неверных».</w:t>
      </w:r>
      <w:r w:rsidRPr="00671113">
        <w:rPr>
          <w:rFonts w:ascii="Times New Roman" w:hAnsi="Times New Roman" w:cs="Times New Roman"/>
          <w:sz w:val="24"/>
          <w:szCs w:val="24"/>
          <w:vertAlign w:val="superscript"/>
        </w:rPr>
        <w:footnoteReference w:id="91"/>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Итак, на сегодняшний понятие </w:t>
      </w:r>
      <w:proofErr w:type="spellStart"/>
      <w:r w:rsidRPr="00671113">
        <w:rPr>
          <w:rFonts w:ascii="Times New Roman" w:hAnsi="Times New Roman" w:cs="Times New Roman"/>
          <w:sz w:val="24"/>
          <w:szCs w:val="24"/>
        </w:rPr>
        <w:t>салафизма</w:t>
      </w:r>
      <w:proofErr w:type="spellEnd"/>
      <w:r w:rsidRPr="00671113">
        <w:rPr>
          <w:rFonts w:ascii="Times New Roman" w:hAnsi="Times New Roman" w:cs="Times New Roman"/>
          <w:sz w:val="24"/>
          <w:szCs w:val="24"/>
        </w:rPr>
        <w:t xml:space="preserve"> используется как обобщающий термин, который может ввести в заблуждение, так как объединяет множество направлений.  Учение ваххабизма является составной частью </w:t>
      </w:r>
      <w:proofErr w:type="spellStart"/>
      <w:r w:rsidRPr="00671113">
        <w:rPr>
          <w:rFonts w:ascii="Times New Roman" w:hAnsi="Times New Roman" w:cs="Times New Roman"/>
          <w:sz w:val="24"/>
          <w:szCs w:val="24"/>
        </w:rPr>
        <w:t>салафизма</w:t>
      </w:r>
      <w:proofErr w:type="spellEnd"/>
      <w:r w:rsidRPr="00671113">
        <w:rPr>
          <w:rFonts w:ascii="Times New Roman" w:hAnsi="Times New Roman" w:cs="Times New Roman"/>
          <w:sz w:val="24"/>
          <w:szCs w:val="24"/>
        </w:rPr>
        <w:t>.</w:t>
      </w:r>
    </w:p>
    <w:p w:rsidR="00671113" w:rsidRPr="00671113" w:rsidRDefault="00671113" w:rsidP="00671113">
      <w:pPr>
        <w:spacing w:after="0" w:line="360" w:lineRule="auto"/>
        <w:ind w:left="340" w:firstLine="340"/>
        <w:jc w:val="both"/>
        <w:rPr>
          <w:rFonts w:ascii="Times New Roman" w:hAnsi="Times New Roman" w:cs="Times New Roman"/>
          <w:sz w:val="24"/>
          <w:szCs w:val="24"/>
        </w:rPr>
      </w:pPr>
      <w:r w:rsidRPr="00671113">
        <w:rPr>
          <w:rFonts w:ascii="Times New Roman" w:hAnsi="Times New Roman" w:cs="Times New Roman"/>
          <w:sz w:val="24"/>
          <w:szCs w:val="24"/>
        </w:rPr>
        <w:t xml:space="preserve">Подводя итог всему вышесказанному, мы пришли к выводу о том, что в настоящее время идеологией, пронизывающий ислам как религию и эффективно действующий в политической сфере, является исламизм. Данная идеология является попыткой поиска альтернативной западному глобализму стратегии выживания исламского общества, которую, как считают радикальные мусульмане, они могут реализовать посредством экстремистских методов. Сегодня исламизм уже представляет собой целостную </w:t>
      </w:r>
      <w:r w:rsidRPr="00671113">
        <w:rPr>
          <w:rFonts w:ascii="Times New Roman" w:hAnsi="Times New Roman" w:cs="Times New Roman"/>
          <w:sz w:val="24"/>
          <w:szCs w:val="24"/>
        </w:rPr>
        <w:lastRenderedPageBreak/>
        <w:t>доктрину, имеющую теоретические и исторические основания, адекватные для мусульманского общества цели и задачи, разветвленную институциональную структуру, значительно число последователей, а это позволяет назвать исламизм «активной и глобальной идеологией»</w:t>
      </w:r>
      <w:r w:rsidRPr="00671113">
        <w:rPr>
          <w:rFonts w:ascii="Times New Roman" w:hAnsi="Times New Roman" w:cs="Times New Roman"/>
          <w:sz w:val="24"/>
          <w:szCs w:val="24"/>
          <w:vertAlign w:val="superscript"/>
        </w:rPr>
        <w:footnoteReference w:id="92"/>
      </w:r>
      <w:r w:rsidRPr="00671113">
        <w:rPr>
          <w:rFonts w:ascii="Times New Roman" w:hAnsi="Times New Roman" w:cs="Times New Roman"/>
          <w:sz w:val="24"/>
          <w:szCs w:val="24"/>
        </w:rPr>
        <w:t xml:space="preserve"> Основными причинами политизации ислама являются:</w:t>
      </w:r>
    </w:p>
    <w:p w:rsidR="00671113" w:rsidRPr="00671113" w:rsidRDefault="00671113" w:rsidP="00671113">
      <w:pPr>
        <w:numPr>
          <w:ilvl w:val="0"/>
          <w:numId w:val="7"/>
        </w:numPr>
        <w:spacing w:after="0"/>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непараллельная модернизация в странах Запада с одной стороны и мусульманского Востока- с другой;</w:t>
      </w:r>
    </w:p>
    <w:p w:rsidR="00671113" w:rsidRPr="00671113" w:rsidRDefault="00671113" w:rsidP="00671113">
      <w:pPr>
        <w:numPr>
          <w:ilvl w:val="0"/>
          <w:numId w:val="7"/>
        </w:numPr>
        <w:spacing w:after="0"/>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социальные и экономические проблемы развития в большинстве мусульманских государств;</w:t>
      </w:r>
    </w:p>
    <w:p w:rsidR="00671113" w:rsidRPr="00671113" w:rsidRDefault="00671113" w:rsidP="00671113">
      <w:pPr>
        <w:numPr>
          <w:ilvl w:val="0"/>
          <w:numId w:val="7"/>
        </w:numPr>
        <w:spacing w:after="0"/>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сопротивление глобальной западной культуре и поиск альтернативной духовно-культурной системы;</w:t>
      </w:r>
    </w:p>
    <w:p w:rsidR="00671113" w:rsidRPr="00671113" w:rsidRDefault="00671113" w:rsidP="00671113">
      <w:pPr>
        <w:numPr>
          <w:ilvl w:val="0"/>
          <w:numId w:val="7"/>
        </w:numPr>
        <w:spacing w:after="0"/>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падение социализма, поиск мусульманами новой политико-правовой и идеологической системы;</w:t>
      </w:r>
    </w:p>
    <w:p w:rsidR="00671113" w:rsidRPr="00671113" w:rsidRDefault="00671113" w:rsidP="00671113">
      <w:pPr>
        <w:numPr>
          <w:ilvl w:val="0"/>
          <w:numId w:val="7"/>
        </w:numPr>
        <w:spacing w:after="0"/>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агрессивная реакция на вмешательство государств запада во внутренние дела.</w:t>
      </w:r>
    </w:p>
    <w:p w:rsidR="00671113" w:rsidRPr="00671113" w:rsidRDefault="00671113" w:rsidP="00671113">
      <w:p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 xml:space="preserve">Наблюдается тенденция смешения двух понятий </w:t>
      </w:r>
      <w:r w:rsidR="00A83656">
        <w:rPr>
          <w:rFonts w:ascii="Times New Roman" w:hAnsi="Times New Roman" w:cs="Times New Roman"/>
          <w:sz w:val="24"/>
          <w:szCs w:val="24"/>
        </w:rPr>
        <w:t>–</w:t>
      </w:r>
      <w:r w:rsidRPr="00671113">
        <w:rPr>
          <w:rFonts w:ascii="Times New Roman" w:hAnsi="Times New Roman" w:cs="Times New Roman"/>
          <w:sz w:val="24"/>
          <w:szCs w:val="24"/>
        </w:rPr>
        <w:t xml:space="preserve"> исламского фундаментализма (</w:t>
      </w:r>
      <w:proofErr w:type="spellStart"/>
      <w:r w:rsidRPr="00671113">
        <w:rPr>
          <w:rFonts w:ascii="Times New Roman" w:hAnsi="Times New Roman" w:cs="Times New Roman"/>
          <w:sz w:val="24"/>
          <w:szCs w:val="24"/>
        </w:rPr>
        <w:t>салафизма</w:t>
      </w:r>
      <w:proofErr w:type="spellEnd"/>
      <w:r w:rsidRPr="00671113">
        <w:rPr>
          <w:rFonts w:ascii="Times New Roman" w:hAnsi="Times New Roman" w:cs="Times New Roman"/>
          <w:sz w:val="24"/>
          <w:szCs w:val="24"/>
        </w:rPr>
        <w:t xml:space="preserve">) и исламизма. По мнению автора данной работы, между ними нельзя ставить знак равенства. </w:t>
      </w:r>
    </w:p>
    <w:p w:rsidR="00671113" w:rsidRPr="00671113" w:rsidRDefault="00671113" w:rsidP="00671113">
      <w:pPr>
        <w:numPr>
          <w:ilvl w:val="0"/>
          <w:numId w:val="2"/>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«Исламизм»-</w:t>
      </w:r>
      <w:r w:rsidRPr="00671113">
        <w:rPr>
          <w:rFonts w:ascii="Georgia" w:hAnsi="Georgia"/>
          <w:color w:val="000000"/>
          <w:shd w:val="clear" w:color="auto" w:fill="FFFFFF"/>
        </w:rPr>
        <w:t xml:space="preserve"> </w:t>
      </w:r>
      <w:r w:rsidRPr="00671113">
        <w:rPr>
          <w:rFonts w:ascii="Times New Roman" w:hAnsi="Times New Roman" w:cs="Times New Roman"/>
          <w:sz w:val="24"/>
          <w:szCs w:val="24"/>
        </w:rPr>
        <w:t>это набор идеологий, полагающих, что ислам является не только религией, но и политической системой; что современные мусульмане должны вернуться к корням своей религии и воссоединиться в политическом плане.</w:t>
      </w:r>
    </w:p>
    <w:p w:rsidR="00671113" w:rsidRPr="00671113" w:rsidRDefault="00671113" w:rsidP="00671113">
      <w:pPr>
        <w:numPr>
          <w:ilvl w:val="0"/>
          <w:numId w:val="2"/>
        </w:num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 xml:space="preserve"> «Исламский фундаментализм» - это религиозно-политическое течение, направленное на укрепление веры в фундаментальные источники ислама: неукоснительное выполнение предписаний Корана и шариата, введение традиционных мусульманских установлений в качестве обязательных норм современной жизни.</w:t>
      </w:r>
    </w:p>
    <w:p w:rsidR="00671113" w:rsidRPr="00671113" w:rsidRDefault="00671113" w:rsidP="00671113">
      <w:pPr>
        <w:spacing w:after="0" w:line="360" w:lineRule="auto"/>
        <w:ind w:left="340" w:firstLine="340"/>
        <w:contextualSpacing/>
        <w:jc w:val="both"/>
        <w:rPr>
          <w:rFonts w:ascii="Times New Roman" w:hAnsi="Times New Roman" w:cs="Times New Roman"/>
          <w:sz w:val="24"/>
          <w:szCs w:val="24"/>
        </w:rPr>
      </w:pPr>
      <w:r w:rsidRPr="00671113">
        <w:rPr>
          <w:rFonts w:ascii="Times New Roman" w:hAnsi="Times New Roman" w:cs="Times New Roman"/>
          <w:sz w:val="24"/>
          <w:szCs w:val="24"/>
        </w:rPr>
        <w:t xml:space="preserve">На основании изложенного выше материала можно сделать вывод о том, что «умеренное» и экстремистское </w:t>
      </w:r>
      <w:r w:rsidR="00F06AA6">
        <w:rPr>
          <w:rFonts w:ascii="Times New Roman" w:hAnsi="Times New Roman" w:cs="Times New Roman"/>
          <w:sz w:val="24"/>
          <w:szCs w:val="24"/>
        </w:rPr>
        <w:t xml:space="preserve">направление </w:t>
      </w:r>
      <w:r w:rsidRPr="00671113">
        <w:rPr>
          <w:rFonts w:ascii="Times New Roman" w:hAnsi="Times New Roman" w:cs="Times New Roman"/>
          <w:sz w:val="24"/>
          <w:szCs w:val="24"/>
        </w:rPr>
        <w:t xml:space="preserve">в современном </w:t>
      </w:r>
      <w:r w:rsidR="00F06AA6" w:rsidRPr="00671113">
        <w:rPr>
          <w:rFonts w:ascii="Times New Roman" w:hAnsi="Times New Roman" w:cs="Times New Roman"/>
          <w:sz w:val="24"/>
          <w:szCs w:val="24"/>
        </w:rPr>
        <w:t xml:space="preserve">исламском </w:t>
      </w:r>
      <w:r w:rsidRPr="00671113">
        <w:rPr>
          <w:rFonts w:ascii="Times New Roman" w:hAnsi="Times New Roman" w:cs="Times New Roman"/>
          <w:sz w:val="24"/>
          <w:szCs w:val="24"/>
        </w:rPr>
        <w:t>радикальном движении являются</w:t>
      </w:r>
      <w:r w:rsidR="00F85291">
        <w:rPr>
          <w:rFonts w:ascii="Times New Roman" w:hAnsi="Times New Roman" w:cs="Times New Roman"/>
          <w:sz w:val="24"/>
          <w:szCs w:val="24"/>
        </w:rPr>
        <w:t xml:space="preserve"> близкими феноменами</w:t>
      </w:r>
      <w:r w:rsidRPr="00671113">
        <w:rPr>
          <w:rFonts w:ascii="Times New Roman" w:hAnsi="Times New Roman" w:cs="Times New Roman"/>
          <w:sz w:val="24"/>
          <w:szCs w:val="24"/>
        </w:rPr>
        <w:t>. Принципиальное отличие между ними заключается в том, что исламский экстремизм всегда прибегает к тактике насильственных действий.</w:t>
      </w:r>
    </w:p>
    <w:p w:rsidR="00F213AD" w:rsidRDefault="00F213AD" w:rsidP="00671113">
      <w:pPr>
        <w:ind w:left="340" w:firstLine="340"/>
      </w:pPr>
    </w:p>
    <w:p w:rsidR="00671113" w:rsidRDefault="00671113" w:rsidP="00671113">
      <w:pPr>
        <w:ind w:left="340" w:firstLine="340"/>
      </w:pPr>
    </w:p>
    <w:p w:rsidR="00671113" w:rsidRPr="00862385" w:rsidRDefault="00671113" w:rsidP="00D03F75"/>
    <w:p w:rsidR="00671113" w:rsidRPr="00AC6F4C" w:rsidRDefault="00671113" w:rsidP="00486C09">
      <w:pPr>
        <w:pStyle w:val="1"/>
        <w:rPr>
          <w:rFonts w:ascii="Times New Roman" w:hAnsi="Times New Roman" w:cs="Times New Roman"/>
          <w:color w:val="auto"/>
          <w:sz w:val="24"/>
          <w:szCs w:val="24"/>
        </w:rPr>
      </w:pPr>
      <w:bookmarkStart w:id="6" w:name="_Toc483396003"/>
      <w:r w:rsidRPr="00AC6F4C">
        <w:rPr>
          <w:rFonts w:ascii="Times New Roman" w:hAnsi="Times New Roman" w:cs="Times New Roman"/>
          <w:color w:val="auto"/>
          <w:sz w:val="24"/>
          <w:szCs w:val="24"/>
        </w:rPr>
        <w:lastRenderedPageBreak/>
        <w:t>Глава 2. Дестабилизация иракской государственности на</w:t>
      </w:r>
      <w:r w:rsidR="00CF4EDE" w:rsidRPr="00AC6F4C">
        <w:rPr>
          <w:rFonts w:ascii="Times New Roman" w:hAnsi="Times New Roman" w:cs="Times New Roman"/>
          <w:color w:val="auto"/>
          <w:sz w:val="24"/>
          <w:szCs w:val="24"/>
        </w:rPr>
        <w:t xml:space="preserve"> фоне последствий войны 2003-20</w:t>
      </w:r>
      <w:r w:rsidRPr="00AC6F4C">
        <w:rPr>
          <w:rFonts w:ascii="Times New Roman" w:hAnsi="Times New Roman" w:cs="Times New Roman"/>
          <w:color w:val="auto"/>
          <w:sz w:val="24"/>
          <w:szCs w:val="24"/>
        </w:rPr>
        <w:t>11гг.</w:t>
      </w:r>
      <w:bookmarkEnd w:id="6"/>
    </w:p>
    <w:p w:rsidR="00671113" w:rsidRPr="00A41AA2" w:rsidRDefault="00671113" w:rsidP="00671113">
      <w:pPr>
        <w:spacing w:after="0" w:line="360" w:lineRule="auto"/>
        <w:ind w:left="340" w:firstLine="340"/>
        <w:jc w:val="both"/>
        <w:rPr>
          <w:rFonts w:ascii="Times New Roman" w:hAnsi="Times New Roman" w:cs="Times New Roman"/>
          <w:sz w:val="24"/>
          <w:szCs w:val="24"/>
        </w:rPr>
      </w:pPr>
      <w:r w:rsidRPr="00A41AA2">
        <w:rPr>
          <w:rFonts w:ascii="Times New Roman" w:hAnsi="Times New Roman" w:cs="Times New Roman"/>
          <w:sz w:val="24"/>
          <w:szCs w:val="24"/>
        </w:rPr>
        <w:t xml:space="preserve">В марте-апреле 2003 г. </w:t>
      </w:r>
      <w:r>
        <w:rPr>
          <w:rFonts w:ascii="Times New Roman" w:hAnsi="Times New Roman" w:cs="Times New Roman"/>
          <w:sz w:val="24"/>
          <w:szCs w:val="24"/>
        </w:rPr>
        <w:t xml:space="preserve">в </w:t>
      </w:r>
      <w:r w:rsidRPr="00A41AA2">
        <w:rPr>
          <w:rFonts w:ascii="Times New Roman" w:hAnsi="Times New Roman" w:cs="Times New Roman"/>
          <w:sz w:val="24"/>
          <w:szCs w:val="24"/>
        </w:rPr>
        <w:t>Ирак</w:t>
      </w:r>
      <w:r>
        <w:rPr>
          <w:rFonts w:ascii="Times New Roman" w:hAnsi="Times New Roman" w:cs="Times New Roman"/>
          <w:sz w:val="24"/>
          <w:szCs w:val="24"/>
        </w:rPr>
        <w:t>е</w:t>
      </w:r>
      <w:r w:rsidRPr="00A41AA2">
        <w:rPr>
          <w:rFonts w:ascii="Times New Roman" w:hAnsi="Times New Roman" w:cs="Times New Roman"/>
          <w:sz w:val="24"/>
          <w:szCs w:val="24"/>
        </w:rPr>
        <w:t xml:space="preserve"> произошла смена политического режима в результате проведения силами коалиции во главе с США военной операции «Шок и трепет». Доктринальным обоснованием военной интервенции на территорию Ирака стали положения из выступлений американского президента </w:t>
      </w:r>
      <w:r>
        <w:rPr>
          <w:rStyle w:val="a5"/>
          <w:rFonts w:ascii="Times New Roman" w:hAnsi="Times New Roman" w:cs="Times New Roman"/>
          <w:sz w:val="24"/>
          <w:szCs w:val="24"/>
        </w:rPr>
        <w:footnoteReference w:id="93"/>
      </w:r>
      <w:r w:rsidRPr="00A41AA2">
        <w:rPr>
          <w:rFonts w:ascii="Times New Roman" w:hAnsi="Times New Roman" w:cs="Times New Roman"/>
          <w:sz w:val="24"/>
          <w:szCs w:val="24"/>
        </w:rPr>
        <w:t>и Стратегии национальной безопасности 2002г</w:t>
      </w:r>
      <w:proofErr w:type="gramStart"/>
      <w:r w:rsidRPr="00A41AA2">
        <w:rPr>
          <w:rFonts w:ascii="Times New Roman" w:hAnsi="Times New Roman" w:cs="Times New Roman"/>
          <w:sz w:val="24"/>
          <w:szCs w:val="24"/>
        </w:rPr>
        <w:t>..</w:t>
      </w:r>
      <w:r w:rsidRPr="00A41AA2">
        <w:rPr>
          <w:rFonts w:ascii="Times New Roman" w:hAnsi="Times New Roman" w:cs="Times New Roman"/>
          <w:sz w:val="24"/>
          <w:szCs w:val="24"/>
          <w:vertAlign w:val="superscript"/>
        </w:rPr>
        <w:footnoteReference w:id="94"/>
      </w:r>
      <w:proofErr w:type="gramEnd"/>
    </w:p>
    <w:p w:rsidR="00671113" w:rsidRPr="00A41AA2" w:rsidRDefault="00671113" w:rsidP="00671113">
      <w:pPr>
        <w:spacing w:after="0" w:line="360" w:lineRule="auto"/>
        <w:ind w:left="340" w:firstLine="340"/>
        <w:jc w:val="both"/>
        <w:rPr>
          <w:rFonts w:ascii="Times New Roman" w:hAnsi="Times New Roman" w:cs="Times New Roman"/>
          <w:sz w:val="24"/>
          <w:szCs w:val="24"/>
        </w:rPr>
      </w:pPr>
      <w:r w:rsidRPr="00A41AA2">
        <w:rPr>
          <w:rFonts w:ascii="Times New Roman" w:hAnsi="Times New Roman" w:cs="Times New Roman"/>
          <w:sz w:val="24"/>
          <w:szCs w:val="24"/>
        </w:rPr>
        <w:t>Новая стратегия сводилась к трем основным моментам:</w:t>
      </w:r>
    </w:p>
    <w:p w:rsidR="00671113" w:rsidRPr="00A41AA2" w:rsidRDefault="00671113" w:rsidP="00671113">
      <w:pPr>
        <w:numPr>
          <w:ilvl w:val="0"/>
          <w:numId w:val="8"/>
        </w:numPr>
        <w:spacing w:after="0" w:line="360" w:lineRule="auto"/>
        <w:ind w:left="340" w:firstLine="340"/>
        <w:jc w:val="both"/>
        <w:rPr>
          <w:rFonts w:ascii="Times New Roman" w:hAnsi="Times New Roman" w:cs="Times New Roman"/>
          <w:sz w:val="24"/>
          <w:szCs w:val="24"/>
        </w:rPr>
      </w:pPr>
      <w:r w:rsidRPr="00A41AA2">
        <w:rPr>
          <w:rFonts w:ascii="Times New Roman" w:hAnsi="Times New Roman" w:cs="Times New Roman"/>
          <w:sz w:val="24"/>
          <w:szCs w:val="24"/>
        </w:rPr>
        <w:t>впервые открыто провозглашалась цель сохранения военной гегемонии США в мире;</w:t>
      </w:r>
    </w:p>
    <w:p w:rsidR="00671113" w:rsidRPr="00A41AA2" w:rsidRDefault="00671113" w:rsidP="00671113">
      <w:pPr>
        <w:numPr>
          <w:ilvl w:val="0"/>
          <w:numId w:val="8"/>
        </w:numPr>
        <w:spacing w:after="0" w:line="360" w:lineRule="auto"/>
        <w:ind w:left="340" w:firstLine="340"/>
        <w:jc w:val="both"/>
        <w:rPr>
          <w:rFonts w:ascii="Times New Roman" w:hAnsi="Times New Roman" w:cs="Times New Roman"/>
          <w:sz w:val="24"/>
          <w:szCs w:val="24"/>
        </w:rPr>
      </w:pPr>
      <w:r w:rsidRPr="00A41AA2">
        <w:rPr>
          <w:rFonts w:ascii="Times New Roman" w:hAnsi="Times New Roman" w:cs="Times New Roman"/>
          <w:sz w:val="24"/>
          <w:szCs w:val="24"/>
        </w:rPr>
        <w:t>открыто устанавливалось право США на применение военной силы в одностороннем порядке;</w:t>
      </w:r>
    </w:p>
    <w:p w:rsidR="00671113" w:rsidRPr="00A41AA2" w:rsidRDefault="00671113" w:rsidP="00671113">
      <w:pPr>
        <w:numPr>
          <w:ilvl w:val="0"/>
          <w:numId w:val="8"/>
        </w:numPr>
        <w:spacing w:after="0" w:line="360" w:lineRule="auto"/>
        <w:ind w:left="340" w:firstLine="340"/>
        <w:jc w:val="both"/>
        <w:rPr>
          <w:rFonts w:ascii="Times New Roman" w:hAnsi="Times New Roman" w:cs="Times New Roman"/>
          <w:sz w:val="24"/>
          <w:szCs w:val="24"/>
        </w:rPr>
      </w:pPr>
      <w:r w:rsidRPr="00A41AA2">
        <w:rPr>
          <w:rFonts w:ascii="Times New Roman" w:hAnsi="Times New Roman" w:cs="Times New Roman"/>
          <w:sz w:val="24"/>
          <w:szCs w:val="24"/>
        </w:rPr>
        <w:t>объявлялось о возможности использования этой силы превентивным образом.</w:t>
      </w:r>
    </w:p>
    <w:p w:rsidR="00671113" w:rsidRPr="00A41AA2" w:rsidRDefault="00671113" w:rsidP="00671113">
      <w:pPr>
        <w:spacing w:after="0" w:line="360" w:lineRule="auto"/>
        <w:ind w:left="340" w:firstLine="340"/>
        <w:jc w:val="both"/>
        <w:rPr>
          <w:rFonts w:ascii="Times New Roman" w:hAnsi="Times New Roman" w:cs="Times New Roman"/>
          <w:sz w:val="24"/>
          <w:szCs w:val="24"/>
        </w:rPr>
      </w:pPr>
      <w:r w:rsidRPr="00A41AA2">
        <w:rPr>
          <w:rFonts w:ascii="Times New Roman" w:hAnsi="Times New Roman" w:cs="Times New Roman"/>
          <w:sz w:val="24"/>
          <w:szCs w:val="24"/>
        </w:rPr>
        <w:t>Последний пункт стал наиболее радикальной стратегической иннова</w:t>
      </w:r>
      <w:r>
        <w:rPr>
          <w:rFonts w:ascii="Times New Roman" w:hAnsi="Times New Roman" w:cs="Times New Roman"/>
          <w:sz w:val="24"/>
          <w:szCs w:val="24"/>
        </w:rPr>
        <w:t xml:space="preserve">цией и вызвал множество </w:t>
      </w:r>
      <w:proofErr w:type="gramStart"/>
      <w:r>
        <w:rPr>
          <w:rFonts w:ascii="Times New Roman" w:hAnsi="Times New Roman" w:cs="Times New Roman"/>
          <w:sz w:val="24"/>
          <w:szCs w:val="24"/>
        </w:rPr>
        <w:t>дебатов</w:t>
      </w:r>
      <w:proofErr w:type="gramEnd"/>
      <w:r w:rsidRPr="00A41AA2">
        <w:rPr>
          <w:rFonts w:ascii="Times New Roman" w:hAnsi="Times New Roman" w:cs="Times New Roman"/>
          <w:sz w:val="24"/>
          <w:szCs w:val="24"/>
        </w:rPr>
        <w:t xml:space="preserve"> как в самой Америке, так и во всем мире. Администрация Дж. Буша младшего оправдывала это нововведение апокалипсическим характером новой угрозы.</w:t>
      </w:r>
      <w:r w:rsidRPr="00A41AA2">
        <w:rPr>
          <w:rFonts w:ascii="Times New Roman" w:hAnsi="Times New Roman" w:cs="Times New Roman"/>
          <w:sz w:val="24"/>
          <w:szCs w:val="24"/>
          <w:vertAlign w:val="superscript"/>
        </w:rPr>
        <w:footnoteReference w:id="95"/>
      </w:r>
    </w:p>
    <w:p w:rsidR="00671113" w:rsidRPr="00A41AA2" w:rsidRDefault="00671113" w:rsidP="00671113">
      <w:pPr>
        <w:spacing w:after="0" w:line="360" w:lineRule="auto"/>
        <w:ind w:left="340" w:firstLine="340"/>
        <w:jc w:val="both"/>
        <w:rPr>
          <w:rFonts w:ascii="Times New Roman" w:hAnsi="Times New Roman" w:cs="Times New Roman"/>
          <w:sz w:val="24"/>
          <w:szCs w:val="24"/>
        </w:rPr>
      </w:pPr>
      <w:r w:rsidRPr="00A41AA2">
        <w:rPr>
          <w:rFonts w:ascii="Times New Roman" w:hAnsi="Times New Roman" w:cs="Times New Roman"/>
          <w:sz w:val="24"/>
          <w:szCs w:val="24"/>
        </w:rPr>
        <w:t>Главными источниками этой угрозы наряду с террористическими организациями были выделены «государства-изгои», которые обладали следующими отличительными характеристиками:</w:t>
      </w:r>
    </w:p>
    <w:p w:rsidR="00671113" w:rsidRPr="00A41AA2" w:rsidRDefault="00671113" w:rsidP="00671113">
      <w:pPr>
        <w:numPr>
          <w:ilvl w:val="0"/>
          <w:numId w:val="9"/>
        </w:numPr>
        <w:spacing w:after="0" w:line="360" w:lineRule="auto"/>
        <w:ind w:left="340" w:firstLine="340"/>
        <w:jc w:val="both"/>
        <w:rPr>
          <w:rFonts w:ascii="Times New Roman" w:hAnsi="Times New Roman" w:cs="Times New Roman"/>
          <w:sz w:val="24"/>
          <w:szCs w:val="24"/>
        </w:rPr>
      </w:pPr>
      <w:r w:rsidRPr="00A41AA2">
        <w:rPr>
          <w:rFonts w:ascii="Times New Roman" w:hAnsi="Times New Roman" w:cs="Times New Roman"/>
          <w:sz w:val="24"/>
          <w:szCs w:val="24"/>
        </w:rPr>
        <w:t>поддержка международного терроризма</w:t>
      </w:r>
    </w:p>
    <w:p w:rsidR="00671113" w:rsidRPr="00A41AA2" w:rsidRDefault="00671113" w:rsidP="00671113">
      <w:pPr>
        <w:numPr>
          <w:ilvl w:val="0"/>
          <w:numId w:val="9"/>
        </w:numPr>
        <w:spacing w:after="0" w:line="360" w:lineRule="auto"/>
        <w:ind w:left="340" w:firstLine="340"/>
        <w:jc w:val="both"/>
        <w:rPr>
          <w:rFonts w:ascii="Times New Roman" w:hAnsi="Times New Roman" w:cs="Times New Roman"/>
          <w:sz w:val="24"/>
          <w:szCs w:val="24"/>
        </w:rPr>
      </w:pPr>
      <w:r w:rsidRPr="00A41AA2">
        <w:rPr>
          <w:rFonts w:ascii="Times New Roman" w:hAnsi="Times New Roman" w:cs="Times New Roman"/>
          <w:sz w:val="24"/>
          <w:szCs w:val="24"/>
        </w:rPr>
        <w:t xml:space="preserve">обладание или стремление к обладанию Оружием Массового </w:t>
      </w:r>
      <w:r>
        <w:rPr>
          <w:rFonts w:ascii="Times New Roman" w:hAnsi="Times New Roman" w:cs="Times New Roman"/>
          <w:sz w:val="24"/>
          <w:szCs w:val="24"/>
        </w:rPr>
        <w:t xml:space="preserve">Уничтожения </w:t>
      </w:r>
      <w:r w:rsidRPr="00A41AA2">
        <w:rPr>
          <w:rFonts w:ascii="Times New Roman" w:hAnsi="Times New Roman" w:cs="Times New Roman"/>
          <w:sz w:val="24"/>
          <w:szCs w:val="24"/>
        </w:rPr>
        <w:t>(ОМУ)</w:t>
      </w:r>
    </w:p>
    <w:p w:rsidR="00671113" w:rsidRPr="00A41AA2" w:rsidRDefault="00671113" w:rsidP="00671113">
      <w:pPr>
        <w:numPr>
          <w:ilvl w:val="0"/>
          <w:numId w:val="9"/>
        </w:numPr>
        <w:spacing w:after="0" w:line="360" w:lineRule="auto"/>
        <w:ind w:left="340" w:firstLine="340"/>
        <w:jc w:val="both"/>
        <w:rPr>
          <w:rFonts w:ascii="Times New Roman" w:hAnsi="Times New Roman" w:cs="Times New Roman"/>
          <w:sz w:val="24"/>
          <w:szCs w:val="24"/>
        </w:rPr>
      </w:pPr>
      <w:r w:rsidRPr="00A41AA2">
        <w:rPr>
          <w:rFonts w:ascii="Times New Roman" w:hAnsi="Times New Roman" w:cs="Times New Roman"/>
          <w:sz w:val="24"/>
          <w:szCs w:val="24"/>
        </w:rPr>
        <w:t>игнорирование и нарушение международного права</w:t>
      </w:r>
    </w:p>
    <w:p w:rsidR="00671113" w:rsidRPr="00A41AA2" w:rsidRDefault="00671113" w:rsidP="00671113">
      <w:pPr>
        <w:numPr>
          <w:ilvl w:val="0"/>
          <w:numId w:val="9"/>
        </w:num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ж</w:t>
      </w:r>
      <w:r w:rsidRPr="00A41AA2">
        <w:rPr>
          <w:rFonts w:ascii="Times New Roman" w:hAnsi="Times New Roman" w:cs="Times New Roman"/>
          <w:sz w:val="24"/>
          <w:szCs w:val="24"/>
        </w:rPr>
        <w:t>естокое обращение с собственным народом</w:t>
      </w:r>
    </w:p>
    <w:p w:rsidR="00671113" w:rsidRPr="00A41AA2" w:rsidRDefault="00671113" w:rsidP="00671113">
      <w:pPr>
        <w:numPr>
          <w:ilvl w:val="0"/>
          <w:numId w:val="9"/>
        </w:num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а</w:t>
      </w:r>
      <w:r w:rsidRPr="00A41AA2">
        <w:rPr>
          <w:rFonts w:ascii="Times New Roman" w:hAnsi="Times New Roman" w:cs="Times New Roman"/>
          <w:sz w:val="24"/>
          <w:szCs w:val="24"/>
        </w:rPr>
        <w:t xml:space="preserve">нтиамериканизм </w:t>
      </w:r>
      <w:r w:rsidRPr="00A41AA2">
        <w:rPr>
          <w:rFonts w:ascii="Times New Roman" w:hAnsi="Times New Roman" w:cs="Times New Roman"/>
          <w:sz w:val="24"/>
          <w:szCs w:val="24"/>
          <w:vertAlign w:val="superscript"/>
        </w:rPr>
        <w:footnoteReference w:id="96"/>
      </w:r>
      <w:r w:rsidRPr="00A41AA2">
        <w:rPr>
          <w:rFonts w:ascii="Times New Roman" w:hAnsi="Times New Roman" w:cs="Times New Roman"/>
          <w:sz w:val="24"/>
          <w:szCs w:val="24"/>
        </w:rPr>
        <w:t>.</w:t>
      </w:r>
    </w:p>
    <w:p w:rsidR="00671113" w:rsidRPr="00A41AA2"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lastRenderedPageBreak/>
        <w:t>Для снижения угрозы, исходящей от государств-изгоев</w:t>
      </w:r>
      <w:r w:rsidRPr="00A41AA2">
        <w:rPr>
          <w:rFonts w:ascii="Times New Roman" w:hAnsi="Times New Roman" w:cs="Times New Roman"/>
          <w:sz w:val="24"/>
          <w:szCs w:val="24"/>
        </w:rPr>
        <w:t xml:space="preserve">, администрацией </w:t>
      </w:r>
      <w:proofErr w:type="spellStart"/>
      <w:r w:rsidRPr="00A41AA2">
        <w:rPr>
          <w:rFonts w:ascii="Times New Roman" w:hAnsi="Times New Roman" w:cs="Times New Roman"/>
          <w:sz w:val="24"/>
          <w:szCs w:val="24"/>
        </w:rPr>
        <w:t>Дж</w:t>
      </w:r>
      <w:proofErr w:type="gramStart"/>
      <w:r w:rsidRPr="00A41AA2">
        <w:rPr>
          <w:rFonts w:ascii="Times New Roman" w:hAnsi="Times New Roman" w:cs="Times New Roman"/>
          <w:sz w:val="24"/>
          <w:szCs w:val="24"/>
        </w:rPr>
        <w:t>.Б</w:t>
      </w:r>
      <w:proofErr w:type="gramEnd"/>
      <w:r w:rsidRPr="00A41AA2">
        <w:rPr>
          <w:rFonts w:ascii="Times New Roman" w:hAnsi="Times New Roman" w:cs="Times New Roman"/>
          <w:sz w:val="24"/>
          <w:szCs w:val="24"/>
        </w:rPr>
        <w:t>уша</w:t>
      </w:r>
      <w:proofErr w:type="spellEnd"/>
      <w:r w:rsidRPr="00A41AA2">
        <w:rPr>
          <w:rFonts w:ascii="Times New Roman" w:hAnsi="Times New Roman" w:cs="Times New Roman"/>
          <w:sz w:val="24"/>
          <w:szCs w:val="24"/>
        </w:rPr>
        <w:t xml:space="preserve"> была выдвинута концепция «смены режима» или насильственной демократизации.</w:t>
      </w:r>
      <w:r w:rsidRPr="00A41AA2">
        <w:rPr>
          <w:rFonts w:ascii="Times New Roman" w:hAnsi="Times New Roman" w:cs="Times New Roman"/>
          <w:sz w:val="24"/>
          <w:szCs w:val="24"/>
          <w:vertAlign w:val="superscript"/>
        </w:rPr>
        <w:footnoteReference w:id="97"/>
      </w:r>
      <w:r w:rsidRPr="00A41AA2">
        <w:rPr>
          <w:rFonts w:ascii="Times New Roman" w:hAnsi="Times New Roman" w:cs="Times New Roman"/>
          <w:sz w:val="24"/>
          <w:szCs w:val="24"/>
        </w:rPr>
        <w:t xml:space="preserve"> Испытательным полигоном новой стратегии США должна была стать война с «государством-изгоем»- Ираком. Для оправдания военной операции против Ирака Вашингтон пытался использовать не только обвинения в нарушении Ираком резолюций Совета Безопасности ООН о ликвидаци</w:t>
      </w:r>
      <w:r w:rsidR="00D237DE">
        <w:rPr>
          <w:rFonts w:ascii="Times New Roman" w:hAnsi="Times New Roman" w:cs="Times New Roman"/>
          <w:sz w:val="24"/>
          <w:szCs w:val="24"/>
        </w:rPr>
        <w:t>и оружия массового уничтожения,</w:t>
      </w:r>
      <w:r w:rsidR="00FD157F">
        <w:rPr>
          <w:rStyle w:val="a5"/>
          <w:rFonts w:ascii="Times New Roman" w:hAnsi="Times New Roman" w:cs="Times New Roman"/>
          <w:sz w:val="24"/>
          <w:szCs w:val="24"/>
        </w:rPr>
        <w:footnoteReference w:id="98"/>
      </w:r>
      <w:r w:rsidR="00D237DE">
        <w:rPr>
          <w:rFonts w:ascii="Times New Roman" w:hAnsi="Times New Roman" w:cs="Times New Roman"/>
          <w:sz w:val="24"/>
          <w:szCs w:val="24"/>
        </w:rPr>
        <w:t xml:space="preserve"> </w:t>
      </w:r>
      <w:r w:rsidRPr="00A41AA2">
        <w:rPr>
          <w:rFonts w:ascii="Times New Roman" w:hAnsi="Times New Roman" w:cs="Times New Roman"/>
          <w:sz w:val="24"/>
          <w:szCs w:val="24"/>
        </w:rPr>
        <w:t>но и утверждения о причастности Багдада к международному терроризму и его связях с «Аль-Каидой». Однако администрация Дж. Буша так и не смогла представить международному сообществу убедительные улики, свидетельствующие об этом.</w:t>
      </w:r>
    </w:p>
    <w:p w:rsidR="00671113" w:rsidRPr="00A41AA2" w:rsidRDefault="00671113" w:rsidP="00985E75">
      <w:pPr>
        <w:spacing w:after="0" w:line="360" w:lineRule="auto"/>
        <w:ind w:left="340" w:firstLine="340"/>
        <w:jc w:val="both"/>
        <w:rPr>
          <w:rFonts w:ascii="Times New Roman" w:hAnsi="Times New Roman" w:cs="Times New Roman"/>
          <w:sz w:val="24"/>
          <w:szCs w:val="24"/>
        </w:rPr>
      </w:pPr>
      <w:r w:rsidRPr="00A41AA2">
        <w:rPr>
          <w:rFonts w:ascii="Times New Roman" w:hAnsi="Times New Roman" w:cs="Times New Roman"/>
          <w:sz w:val="24"/>
          <w:szCs w:val="24"/>
        </w:rPr>
        <w:t xml:space="preserve">Результатом американской военной операции стало полное разрушение иракской государственности, расформирование иракской  армии, ликвидация однопартийной структуры партии </w:t>
      </w:r>
      <w:proofErr w:type="spellStart"/>
      <w:r w:rsidRPr="00A41AA2">
        <w:rPr>
          <w:rFonts w:ascii="Times New Roman" w:hAnsi="Times New Roman" w:cs="Times New Roman"/>
          <w:sz w:val="24"/>
          <w:szCs w:val="24"/>
        </w:rPr>
        <w:t>Баас</w:t>
      </w:r>
      <w:proofErr w:type="spellEnd"/>
      <w:r w:rsidRPr="00A41AA2">
        <w:rPr>
          <w:rFonts w:ascii="Times New Roman" w:hAnsi="Times New Roman" w:cs="Times New Roman"/>
          <w:sz w:val="24"/>
          <w:szCs w:val="24"/>
        </w:rPr>
        <w:t>, арест и предание суду президента Саддама Хусейна.</w:t>
      </w:r>
    </w:p>
    <w:p w:rsidR="00671113" w:rsidRDefault="00671113" w:rsidP="00671113">
      <w:pPr>
        <w:spacing w:after="0"/>
        <w:jc w:val="both"/>
        <w:rPr>
          <w:rFonts w:ascii="Times New Roman" w:hAnsi="Times New Roman" w:cs="Times New Roman"/>
          <w:b/>
          <w:sz w:val="24"/>
          <w:szCs w:val="24"/>
        </w:rPr>
      </w:pPr>
    </w:p>
    <w:p w:rsidR="00671113" w:rsidRPr="00AC6F4C" w:rsidRDefault="00671113" w:rsidP="00486C09">
      <w:pPr>
        <w:pStyle w:val="2"/>
        <w:rPr>
          <w:rFonts w:ascii="Times New Roman" w:hAnsi="Times New Roman" w:cs="Times New Roman"/>
          <w:color w:val="auto"/>
          <w:sz w:val="24"/>
          <w:szCs w:val="24"/>
        </w:rPr>
      </w:pPr>
      <w:bookmarkStart w:id="7" w:name="_Toc483396004"/>
      <w:r w:rsidRPr="00AC6F4C">
        <w:rPr>
          <w:rFonts w:ascii="Times New Roman" w:hAnsi="Times New Roman" w:cs="Times New Roman"/>
          <w:color w:val="auto"/>
          <w:sz w:val="24"/>
          <w:szCs w:val="24"/>
        </w:rPr>
        <w:t xml:space="preserve">§2.1  </w:t>
      </w:r>
      <w:proofErr w:type="spellStart"/>
      <w:r w:rsidRPr="00AC6F4C">
        <w:rPr>
          <w:rFonts w:ascii="Times New Roman" w:hAnsi="Times New Roman" w:cs="Times New Roman"/>
          <w:color w:val="auto"/>
          <w:sz w:val="24"/>
          <w:szCs w:val="24"/>
        </w:rPr>
        <w:t>Этноконфессиональная</w:t>
      </w:r>
      <w:proofErr w:type="spellEnd"/>
      <w:r w:rsidRPr="00AC6F4C">
        <w:rPr>
          <w:rFonts w:ascii="Times New Roman" w:hAnsi="Times New Roman" w:cs="Times New Roman"/>
          <w:color w:val="auto"/>
          <w:sz w:val="24"/>
          <w:szCs w:val="24"/>
        </w:rPr>
        <w:t xml:space="preserve"> фрагментация и поляризация иракского общества в </w:t>
      </w:r>
      <w:proofErr w:type="spellStart"/>
      <w:r w:rsidRPr="00AC6F4C">
        <w:rPr>
          <w:rFonts w:ascii="Times New Roman" w:hAnsi="Times New Roman" w:cs="Times New Roman"/>
          <w:color w:val="auto"/>
          <w:sz w:val="24"/>
          <w:szCs w:val="24"/>
        </w:rPr>
        <w:t>постсаддамовский</w:t>
      </w:r>
      <w:proofErr w:type="spellEnd"/>
      <w:r w:rsidRPr="00AC6F4C">
        <w:rPr>
          <w:rFonts w:ascii="Times New Roman" w:hAnsi="Times New Roman" w:cs="Times New Roman"/>
          <w:color w:val="auto"/>
          <w:sz w:val="24"/>
          <w:szCs w:val="24"/>
        </w:rPr>
        <w:t xml:space="preserve"> период</w:t>
      </w:r>
      <w:bookmarkEnd w:id="7"/>
    </w:p>
    <w:p w:rsidR="00671113" w:rsidRPr="003616B9" w:rsidRDefault="00671113" w:rsidP="00671113">
      <w:pPr>
        <w:spacing w:after="0" w:line="360" w:lineRule="auto"/>
        <w:ind w:left="340" w:firstLine="340"/>
        <w:jc w:val="both"/>
        <w:rPr>
          <w:rFonts w:ascii="Times New Roman" w:hAnsi="Times New Roman" w:cs="Times New Roman"/>
          <w:sz w:val="24"/>
          <w:szCs w:val="24"/>
        </w:rPr>
      </w:pPr>
      <w:r w:rsidRPr="004D07CF">
        <w:rPr>
          <w:rFonts w:ascii="Times New Roman" w:hAnsi="Times New Roman" w:cs="Times New Roman"/>
          <w:sz w:val="24"/>
          <w:szCs w:val="24"/>
        </w:rPr>
        <w:t xml:space="preserve">Современный Ирак представляет собой </w:t>
      </w:r>
      <w:proofErr w:type="spellStart"/>
      <w:r w:rsidRPr="004D07CF">
        <w:rPr>
          <w:rFonts w:ascii="Times New Roman" w:hAnsi="Times New Roman" w:cs="Times New Roman"/>
          <w:sz w:val="24"/>
          <w:szCs w:val="24"/>
        </w:rPr>
        <w:t>поликонфессиональное</w:t>
      </w:r>
      <w:proofErr w:type="spellEnd"/>
      <w:r w:rsidRPr="004D07CF">
        <w:rPr>
          <w:rFonts w:ascii="Times New Roman" w:hAnsi="Times New Roman" w:cs="Times New Roman"/>
          <w:sz w:val="24"/>
          <w:szCs w:val="24"/>
        </w:rPr>
        <w:t xml:space="preserve"> и полиэтническое государство. В этой связи в стране отмечен ряд </w:t>
      </w:r>
      <w:r>
        <w:rPr>
          <w:rFonts w:ascii="Times New Roman" w:hAnsi="Times New Roman" w:cs="Times New Roman"/>
          <w:sz w:val="24"/>
          <w:szCs w:val="24"/>
        </w:rPr>
        <w:t xml:space="preserve">конфликтов, оказывающих негативное </w:t>
      </w:r>
      <w:r>
        <w:rPr>
          <w:rFonts w:ascii="Times New Roman" w:hAnsi="Times New Roman" w:cs="Times New Roman"/>
          <w:sz w:val="24"/>
          <w:szCs w:val="24"/>
        </w:rPr>
        <w:lastRenderedPageBreak/>
        <w:t>влияние на ситуацию в стране.</w:t>
      </w:r>
      <w:r w:rsidRPr="002042B0">
        <w:rPr>
          <w:rFonts w:ascii="Times New Roman" w:hAnsi="Times New Roman" w:cs="Times New Roman"/>
          <w:sz w:val="24"/>
          <w:szCs w:val="24"/>
        </w:rPr>
        <w:t xml:space="preserve"> </w:t>
      </w:r>
      <w:r>
        <w:rPr>
          <w:rFonts w:ascii="Times New Roman" w:hAnsi="Times New Roman" w:cs="Times New Roman"/>
          <w:sz w:val="24"/>
          <w:szCs w:val="24"/>
        </w:rPr>
        <w:t xml:space="preserve">Приблизительно </w:t>
      </w:r>
      <w:r w:rsidRPr="00F9248E">
        <w:rPr>
          <w:rFonts w:ascii="Times New Roman" w:hAnsi="Times New Roman" w:cs="Times New Roman"/>
          <w:sz w:val="24"/>
          <w:szCs w:val="24"/>
        </w:rPr>
        <w:t>75-80</w:t>
      </w:r>
      <w:r>
        <w:rPr>
          <w:rFonts w:ascii="Times New Roman" w:hAnsi="Times New Roman" w:cs="Times New Roman"/>
          <w:sz w:val="24"/>
          <w:szCs w:val="24"/>
        </w:rPr>
        <w:t xml:space="preserve">% населения составляют арабы, 15-20% - курды и остальные 5% - </w:t>
      </w:r>
      <w:r w:rsidRPr="002042B0">
        <w:rPr>
          <w:rFonts w:ascii="Times New Roman" w:hAnsi="Times New Roman" w:cs="Times New Roman"/>
          <w:sz w:val="24"/>
          <w:szCs w:val="24"/>
        </w:rPr>
        <w:t xml:space="preserve">турки, ассирийцы, армяне, туркмены и др. </w:t>
      </w:r>
      <w:r>
        <w:rPr>
          <w:rStyle w:val="a5"/>
          <w:rFonts w:ascii="Times New Roman" w:hAnsi="Times New Roman" w:cs="Times New Roman"/>
          <w:sz w:val="24"/>
          <w:szCs w:val="24"/>
        </w:rPr>
        <w:footnoteReference w:id="99"/>
      </w:r>
      <w:r w:rsidRPr="003616B9">
        <w:rPr>
          <w:rFonts w:ascii="Times New Roman" w:hAnsi="Times New Roman" w:cs="Times New Roman"/>
          <w:sz w:val="24"/>
          <w:szCs w:val="24"/>
        </w:rPr>
        <w:t xml:space="preserve"> </w:t>
      </w:r>
    </w:p>
    <w:p w:rsidR="00671113" w:rsidRPr="00DB7237" w:rsidRDefault="00671113" w:rsidP="00671113">
      <w:pPr>
        <w:spacing w:after="0" w:line="360" w:lineRule="auto"/>
        <w:ind w:left="340" w:firstLine="340"/>
        <w:jc w:val="both"/>
        <w:rPr>
          <w:rFonts w:ascii="Times New Roman" w:hAnsi="Times New Roman" w:cs="Times New Roman"/>
          <w:sz w:val="24"/>
          <w:szCs w:val="24"/>
        </w:rPr>
      </w:pPr>
      <w:r w:rsidRPr="002042B0">
        <w:rPr>
          <w:rFonts w:ascii="Times New Roman" w:hAnsi="Times New Roman" w:cs="Times New Roman"/>
          <w:sz w:val="24"/>
          <w:szCs w:val="24"/>
        </w:rPr>
        <w:t xml:space="preserve">Арабы сосредоточены в основном в южных и центральных областях, курды, турки и ассирийцы </w:t>
      </w:r>
      <w:r w:rsidR="00A83656">
        <w:rPr>
          <w:rFonts w:ascii="Times New Roman" w:hAnsi="Times New Roman" w:cs="Times New Roman"/>
          <w:sz w:val="24"/>
          <w:szCs w:val="24"/>
        </w:rPr>
        <w:t>–</w:t>
      </w:r>
      <w:r w:rsidRPr="002042B0">
        <w:rPr>
          <w:rFonts w:ascii="Times New Roman" w:hAnsi="Times New Roman" w:cs="Times New Roman"/>
          <w:sz w:val="24"/>
          <w:szCs w:val="24"/>
        </w:rPr>
        <w:t xml:space="preserve"> на севере и северо- западе, персы </w:t>
      </w:r>
      <w:r w:rsidR="00A83656">
        <w:rPr>
          <w:rFonts w:ascii="Times New Roman" w:hAnsi="Times New Roman" w:cs="Times New Roman"/>
          <w:sz w:val="24"/>
          <w:szCs w:val="24"/>
        </w:rPr>
        <w:t>–</w:t>
      </w:r>
      <w:r w:rsidRPr="002042B0">
        <w:rPr>
          <w:rFonts w:ascii="Times New Roman" w:hAnsi="Times New Roman" w:cs="Times New Roman"/>
          <w:sz w:val="24"/>
          <w:szCs w:val="24"/>
        </w:rPr>
        <w:t xml:space="preserve"> на юге и в пограничных с Ираном районах. </w:t>
      </w:r>
    </w:p>
    <w:p w:rsidR="00671113"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Известно что</w:t>
      </w:r>
      <w:r w:rsidRPr="00C7305F">
        <w:rPr>
          <w:rFonts w:ascii="Times New Roman" w:hAnsi="Times New Roman" w:cs="Times New Roman"/>
          <w:sz w:val="24"/>
          <w:szCs w:val="24"/>
        </w:rPr>
        <w:t xml:space="preserve"> в большинстве мусульманских стран шииты составляют конфесси</w:t>
      </w:r>
      <w:r>
        <w:rPr>
          <w:rFonts w:ascii="Times New Roman" w:hAnsi="Times New Roman" w:cs="Times New Roman"/>
          <w:sz w:val="24"/>
          <w:szCs w:val="24"/>
        </w:rPr>
        <w:t>ональное меньшинство, в Ираке же исторически</w:t>
      </w:r>
      <w:r w:rsidRPr="00C7305F">
        <w:rPr>
          <w:rFonts w:ascii="Times New Roman" w:hAnsi="Times New Roman" w:cs="Times New Roman"/>
          <w:sz w:val="24"/>
          <w:szCs w:val="24"/>
        </w:rPr>
        <w:t xml:space="preserve"> ситуация сложилась по-другому</w:t>
      </w:r>
      <w:r>
        <w:rPr>
          <w:rFonts w:ascii="Times New Roman" w:hAnsi="Times New Roman" w:cs="Times New Roman"/>
          <w:sz w:val="24"/>
          <w:szCs w:val="24"/>
        </w:rPr>
        <w:t>. Б</w:t>
      </w:r>
      <w:r w:rsidRPr="0091493A">
        <w:rPr>
          <w:rFonts w:ascii="Times New Roman" w:hAnsi="Times New Roman" w:cs="Times New Roman"/>
          <w:sz w:val="24"/>
          <w:szCs w:val="24"/>
        </w:rPr>
        <w:t xml:space="preserve">ольшинство жителей страны </w:t>
      </w:r>
      <w:r>
        <w:rPr>
          <w:rFonts w:ascii="Times New Roman" w:hAnsi="Times New Roman" w:cs="Times New Roman"/>
          <w:sz w:val="24"/>
          <w:szCs w:val="24"/>
        </w:rPr>
        <w:t xml:space="preserve">(около 60%) </w:t>
      </w:r>
      <w:r w:rsidRPr="0091493A">
        <w:rPr>
          <w:rFonts w:ascii="Times New Roman" w:hAnsi="Times New Roman" w:cs="Times New Roman"/>
          <w:sz w:val="24"/>
          <w:szCs w:val="24"/>
        </w:rPr>
        <w:t>исповедует ислам </w:t>
      </w:r>
      <w:r>
        <w:rPr>
          <w:rFonts w:ascii="Times New Roman" w:hAnsi="Times New Roman" w:cs="Times New Roman"/>
          <w:sz w:val="24"/>
          <w:szCs w:val="24"/>
        </w:rPr>
        <w:t>шиитского толка и только 35% суннитского.</w:t>
      </w:r>
      <w:r>
        <w:rPr>
          <w:rStyle w:val="a5"/>
          <w:rFonts w:ascii="Times New Roman" w:hAnsi="Times New Roman" w:cs="Times New Roman"/>
          <w:sz w:val="24"/>
          <w:szCs w:val="24"/>
        </w:rPr>
        <w:footnoteReference w:id="100"/>
      </w:r>
      <w:r>
        <w:rPr>
          <w:rFonts w:ascii="Times New Roman" w:hAnsi="Times New Roman" w:cs="Times New Roman"/>
          <w:sz w:val="24"/>
          <w:szCs w:val="24"/>
        </w:rPr>
        <w:t xml:space="preserve"> </w:t>
      </w:r>
      <w:r w:rsidRPr="00C7305F">
        <w:rPr>
          <w:rFonts w:ascii="Times New Roman" w:hAnsi="Times New Roman" w:cs="Times New Roman"/>
          <w:sz w:val="24"/>
          <w:szCs w:val="24"/>
        </w:rPr>
        <w:t>Однако именно сунниты на протяжении м</w:t>
      </w:r>
      <w:r>
        <w:rPr>
          <w:rFonts w:ascii="Times New Roman" w:hAnsi="Times New Roman" w:cs="Times New Roman"/>
          <w:sz w:val="24"/>
          <w:szCs w:val="24"/>
        </w:rPr>
        <w:t>ногих веков находились у власти, еще с</w:t>
      </w:r>
      <w:r w:rsidRPr="00C7305F">
        <w:rPr>
          <w:rFonts w:ascii="Times New Roman" w:hAnsi="Times New Roman" w:cs="Times New Roman"/>
          <w:sz w:val="24"/>
          <w:szCs w:val="24"/>
        </w:rPr>
        <w:t xml:space="preserve">о времен, когда современный Ирак был частью Османской империи, в Багдаде правили турецкие ставленники </w:t>
      </w:r>
      <w:r w:rsidR="00A83656">
        <w:rPr>
          <w:rFonts w:ascii="Times New Roman" w:hAnsi="Times New Roman" w:cs="Times New Roman"/>
          <w:sz w:val="24"/>
          <w:szCs w:val="24"/>
        </w:rPr>
        <w:t>–</w:t>
      </w:r>
      <w:r w:rsidRPr="00C7305F">
        <w:rPr>
          <w:rFonts w:ascii="Times New Roman" w:hAnsi="Times New Roman" w:cs="Times New Roman"/>
          <w:sz w:val="24"/>
          <w:szCs w:val="24"/>
        </w:rPr>
        <w:t xml:space="preserve"> сунниты. После Первой мировой войны Англия, получившая в Лиге Наций мандат на управление Ираком, создала в это</w:t>
      </w:r>
      <w:r>
        <w:rPr>
          <w:rFonts w:ascii="Times New Roman" w:hAnsi="Times New Roman" w:cs="Times New Roman"/>
          <w:sz w:val="24"/>
          <w:szCs w:val="24"/>
        </w:rPr>
        <w:t>й</w:t>
      </w:r>
      <w:r w:rsidRPr="00C7305F">
        <w:rPr>
          <w:rFonts w:ascii="Times New Roman" w:hAnsi="Times New Roman" w:cs="Times New Roman"/>
          <w:sz w:val="24"/>
          <w:szCs w:val="24"/>
        </w:rPr>
        <w:t xml:space="preserve"> стране королевство </w:t>
      </w:r>
      <w:r>
        <w:rPr>
          <w:rFonts w:ascii="Times New Roman" w:hAnsi="Times New Roman" w:cs="Times New Roman"/>
          <w:sz w:val="24"/>
          <w:szCs w:val="24"/>
        </w:rPr>
        <w:t>во главе с суннитской династией</w:t>
      </w:r>
      <w:r w:rsidRPr="00C7305F">
        <w:rPr>
          <w:rFonts w:ascii="Times New Roman" w:hAnsi="Times New Roman" w:cs="Times New Roman"/>
          <w:sz w:val="24"/>
          <w:szCs w:val="24"/>
        </w:rPr>
        <w:t>.</w:t>
      </w:r>
      <w:r>
        <w:rPr>
          <w:rFonts w:ascii="Times New Roman" w:hAnsi="Times New Roman" w:cs="Times New Roman"/>
          <w:sz w:val="24"/>
          <w:szCs w:val="24"/>
        </w:rPr>
        <w:t xml:space="preserve"> А к</w:t>
      </w:r>
      <w:r w:rsidRPr="003F4BC9">
        <w:rPr>
          <w:rFonts w:ascii="Times New Roman" w:hAnsi="Times New Roman" w:cs="Times New Roman"/>
          <w:sz w:val="24"/>
          <w:szCs w:val="24"/>
        </w:rPr>
        <w:t xml:space="preserve">о времени достижения Ираком независимости в 1932 г. </w:t>
      </w:r>
      <w:r>
        <w:rPr>
          <w:rFonts w:ascii="Times New Roman" w:hAnsi="Times New Roman" w:cs="Times New Roman"/>
          <w:sz w:val="24"/>
          <w:szCs w:val="24"/>
        </w:rPr>
        <w:t>в</w:t>
      </w:r>
      <w:r w:rsidRPr="003F4BC9">
        <w:rPr>
          <w:rFonts w:ascii="Times New Roman" w:hAnsi="Times New Roman" w:cs="Times New Roman"/>
          <w:sz w:val="24"/>
          <w:szCs w:val="24"/>
        </w:rPr>
        <w:t xml:space="preserve">се значимые административные посты занимали сунниты, они же составляли ядро правящей партии </w:t>
      </w:r>
      <w:proofErr w:type="spellStart"/>
      <w:r w:rsidRPr="003F4BC9">
        <w:rPr>
          <w:rFonts w:ascii="Times New Roman" w:hAnsi="Times New Roman" w:cs="Times New Roman"/>
          <w:sz w:val="24"/>
          <w:szCs w:val="24"/>
        </w:rPr>
        <w:t>Баас</w:t>
      </w:r>
      <w:proofErr w:type="spellEnd"/>
      <w:r>
        <w:rPr>
          <w:rFonts w:ascii="Times New Roman" w:hAnsi="Times New Roman" w:cs="Times New Roman"/>
          <w:sz w:val="24"/>
          <w:szCs w:val="24"/>
        </w:rPr>
        <w:t>.</w:t>
      </w:r>
      <w:r>
        <w:rPr>
          <w:rStyle w:val="a5"/>
          <w:rFonts w:ascii="Times New Roman" w:hAnsi="Times New Roman" w:cs="Times New Roman"/>
          <w:sz w:val="24"/>
          <w:szCs w:val="24"/>
        </w:rPr>
        <w:footnoteReference w:id="101"/>
      </w:r>
      <w:r>
        <w:rPr>
          <w:rFonts w:ascii="Times New Roman" w:hAnsi="Times New Roman" w:cs="Times New Roman"/>
          <w:sz w:val="24"/>
          <w:szCs w:val="24"/>
        </w:rPr>
        <w:t xml:space="preserve">  </w:t>
      </w:r>
      <w:r w:rsidRPr="00C7305F">
        <w:rPr>
          <w:rFonts w:ascii="Times New Roman" w:hAnsi="Times New Roman" w:cs="Times New Roman"/>
          <w:sz w:val="24"/>
          <w:szCs w:val="24"/>
        </w:rPr>
        <w:t xml:space="preserve">И наконец, Саддам Хусейн </w:t>
      </w:r>
      <w:r w:rsidR="00A83656">
        <w:rPr>
          <w:rFonts w:ascii="Times New Roman" w:hAnsi="Times New Roman" w:cs="Times New Roman"/>
          <w:sz w:val="24"/>
          <w:szCs w:val="24"/>
        </w:rPr>
        <w:t>–</w:t>
      </w:r>
      <w:r w:rsidRPr="00C7305F">
        <w:rPr>
          <w:rFonts w:ascii="Times New Roman" w:hAnsi="Times New Roman" w:cs="Times New Roman"/>
          <w:sz w:val="24"/>
          <w:szCs w:val="24"/>
        </w:rPr>
        <w:t xml:space="preserve"> президент Ирака, тоже был суннитом.</w:t>
      </w:r>
      <w:r w:rsidRPr="00E51DB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71113"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С</w:t>
      </w:r>
      <w:r w:rsidRPr="00355706">
        <w:rPr>
          <w:rFonts w:ascii="Times New Roman" w:hAnsi="Times New Roman" w:cs="Times New Roman"/>
          <w:sz w:val="24"/>
          <w:szCs w:val="24"/>
        </w:rPr>
        <w:t>оциальный статус</w:t>
      </w:r>
      <w:r>
        <w:rPr>
          <w:rFonts w:ascii="Times New Roman" w:hAnsi="Times New Roman" w:cs="Times New Roman"/>
          <w:sz w:val="24"/>
          <w:szCs w:val="24"/>
        </w:rPr>
        <w:t xml:space="preserve"> шиитов и курдов</w:t>
      </w:r>
      <w:r w:rsidRPr="00355706">
        <w:rPr>
          <w:rFonts w:ascii="Times New Roman" w:hAnsi="Times New Roman" w:cs="Times New Roman"/>
          <w:sz w:val="24"/>
          <w:szCs w:val="24"/>
        </w:rPr>
        <w:t xml:space="preserve"> при Саддаме оставался очень низким</w:t>
      </w:r>
      <w:r>
        <w:rPr>
          <w:rFonts w:ascii="Times New Roman" w:hAnsi="Times New Roman" w:cs="Times New Roman"/>
          <w:sz w:val="24"/>
          <w:szCs w:val="24"/>
        </w:rPr>
        <w:t>. Иракский президент жестоко расправлялся с шиитской оппозицией. Так в 1980-е годы были репрессированы семьи ведущих шиитских лидеров.</w:t>
      </w:r>
      <w:r>
        <w:rPr>
          <w:rStyle w:val="a5"/>
          <w:rFonts w:ascii="Times New Roman" w:hAnsi="Times New Roman" w:cs="Times New Roman"/>
          <w:sz w:val="24"/>
          <w:szCs w:val="24"/>
        </w:rPr>
        <w:footnoteReference w:id="102"/>
      </w:r>
      <w:r>
        <w:rPr>
          <w:rFonts w:ascii="Times New Roman" w:hAnsi="Times New Roman" w:cs="Times New Roman"/>
          <w:sz w:val="24"/>
          <w:szCs w:val="24"/>
        </w:rPr>
        <w:t xml:space="preserve"> Г</w:t>
      </w:r>
      <w:r w:rsidRPr="003F4BC9">
        <w:rPr>
          <w:rFonts w:ascii="Times New Roman" w:hAnsi="Times New Roman" w:cs="Times New Roman"/>
          <w:sz w:val="24"/>
          <w:szCs w:val="24"/>
        </w:rPr>
        <w:t>ла</w:t>
      </w:r>
      <w:r>
        <w:rPr>
          <w:rFonts w:ascii="Times New Roman" w:hAnsi="Times New Roman" w:cs="Times New Roman"/>
          <w:sz w:val="24"/>
          <w:szCs w:val="24"/>
        </w:rPr>
        <w:t>вный удар пришелся именно по ним, так как</w:t>
      </w:r>
      <w:r w:rsidRPr="003F4BC9">
        <w:rPr>
          <w:rFonts w:ascii="Times New Roman" w:hAnsi="Times New Roman" w:cs="Times New Roman"/>
          <w:sz w:val="24"/>
          <w:szCs w:val="24"/>
        </w:rPr>
        <w:t xml:space="preserve"> </w:t>
      </w:r>
      <w:r>
        <w:rPr>
          <w:rFonts w:ascii="Times New Roman" w:hAnsi="Times New Roman" w:cs="Times New Roman"/>
          <w:sz w:val="24"/>
          <w:szCs w:val="24"/>
        </w:rPr>
        <w:t xml:space="preserve">их </w:t>
      </w:r>
      <w:r w:rsidRPr="003F4BC9">
        <w:rPr>
          <w:rFonts w:ascii="Times New Roman" w:hAnsi="Times New Roman" w:cs="Times New Roman"/>
          <w:sz w:val="24"/>
          <w:szCs w:val="24"/>
        </w:rPr>
        <w:t xml:space="preserve">авторитет в шиитской общине </w:t>
      </w:r>
      <w:r>
        <w:rPr>
          <w:rFonts w:ascii="Times New Roman" w:hAnsi="Times New Roman" w:cs="Times New Roman"/>
          <w:sz w:val="24"/>
          <w:szCs w:val="24"/>
        </w:rPr>
        <w:t xml:space="preserve">был несоизмеримо выше авторитета официальной власти, а </w:t>
      </w:r>
      <w:proofErr w:type="spellStart"/>
      <w:r>
        <w:rPr>
          <w:rFonts w:ascii="Times New Roman" w:hAnsi="Times New Roman" w:cs="Times New Roman"/>
          <w:sz w:val="24"/>
          <w:szCs w:val="24"/>
        </w:rPr>
        <w:t>саддамовский</w:t>
      </w:r>
      <w:proofErr w:type="spellEnd"/>
      <w:r>
        <w:rPr>
          <w:rFonts w:ascii="Times New Roman" w:hAnsi="Times New Roman" w:cs="Times New Roman"/>
          <w:sz w:val="24"/>
          <w:szCs w:val="24"/>
        </w:rPr>
        <w:t xml:space="preserve"> </w:t>
      </w:r>
      <w:r w:rsidRPr="003F4BC9">
        <w:rPr>
          <w:rFonts w:ascii="Times New Roman" w:hAnsi="Times New Roman" w:cs="Times New Roman"/>
          <w:sz w:val="24"/>
          <w:szCs w:val="24"/>
        </w:rPr>
        <w:t>режим не мо</w:t>
      </w:r>
      <w:r>
        <w:rPr>
          <w:rFonts w:ascii="Times New Roman" w:hAnsi="Times New Roman" w:cs="Times New Roman"/>
          <w:sz w:val="24"/>
          <w:szCs w:val="24"/>
        </w:rPr>
        <w:t xml:space="preserve">г </w:t>
      </w:r>
      <w:r w:rsidRPr="003F4BC9">
        <w:rPr>
          <w:rFonts w:ascii="Times New Roman" w:hAnsi="Times New Roman" w:cs="Times New Roman"/>
          <w:sz w:val="24"/>
          <w:szCs w:val="24"/>
        </w:rPr>
        <w:t xml:space="preserve">терпеть существование </w:t>
      </w:r>
      <w:r>
        <w:rPr>
          <w:rFonts w:ascii="Times New Roman" w:hAnsi="Times New Roman" w:cs="Times New Roman"/>
          <w:sz w:val="24"/>
          <w:szCs w:val="24"/>
        </w:rPr>
        <w:t>неподвластных ему частей населения</w:t>
      </w:r>
      <w:r w:rsidRPr="003F4BC9">
        <w:rPr>
          <w:rFonts w:ascii="Times New Roman" w:hAnsi="Times New Roman" w:cs="Times New Roman"/>
          <w:sz w:val="24"/>
          <w:szCs w:val="24"/>
        </w:rPr>
        <w:t xml:space="preserve">, </w:t>
      </w:r>
      <w:r>
        <w:rPr>
          <w:rFonts w:ascii="Times New Roman" w:hAnsi="Times New Roman" w:cs="Times New Roman"/>
          <w:sz w:val="24"/>
          <w:szCs w:val="24"/>
        </w:rPr>
        <w:t xml:space="preserve">имевших </w:t>
      </w:r>
      <w:r w:rsidRPr="003F4BC9">
        <w:rPr>
          <w:rFonts w:ascii="Times New Roman" w:hAnsi="Times New Roman" w:cs="Times New Roman"/>
          <w:sz w:val="24"/>
          <w:szCs w:val="24"/>
        </w:rPr>
        <w:t xml:space="preserve">свое мировоззрение, свои ценности </w:t>
      </w:r>
      <w:r>
        <w:rPr>
          <w:rFonts w:ascii="Times New Roman" w:hAnsi="Times New Roman" w:cs="Times New Roman"/>
          <w:sz w:val="24"/>
          <w:szCs w:val="24"/>
        </w:rPr>
        <w:t>и идеалы</w:t>
      </w:r>
      <w:r w:rsidRPr="003F4BC9">
        <w:rPr>
          <w:rFonts w:ascii="Times New Roman" w:hAnsi="Times New Roman" w:cs="Times New Roman"/>
          <w:sz w:val="24"/>
          <w:szCs w:val="24"/>
        </w:rPr>
        <w:t>.</w:t>
      </w:r>
    </w:p>
    <w:p w:rsidR="00671113" w:rsidRDefault="00671113" w:rsidP="00671113">
      <w:pPr>
        <w:spacing w:after="0" w:line="360" w:lineRule="auto"/>
        <w:ind w:left="340" w:firstLine="340"/>
        <w:jc w:val="both"/>
        <w:rPr>
          <w:rFonts w:ascii="Times New Roman" w:hAnsi="Times New Roman" w:cs="Times New Roman"/>
          <w:sz w:val="24"/>
          <w:szCs w:val="24"/>
        </w:rPr>
      </w:pPr>
      <w:r w:rsidRPr="00017022">
        <w:rPr>
          <w:rFonts w:ascii="Times New Roman" w:hAnsi="Times New Roman" w:cs="Times New Roman"/>
          <w:sz w:val="24"/>
          <w:szCs w:val="24"/>
        </w:rPr>
        <w:t xml:space="preserve">После падения режима Саддама Хусейна на первый план вышло противостояние между шиитами и суннитами. Шиитское большинство, которое при Саддаме страдало от притеснений, </w:t>
      </w:r>
      <w:r>
        <w:rPr>
          <w:rFonts w:ascii="Times New Roman" w:hAnsi="Times New Roman" w:cs="Times New Roman"/>
          <w:sz w:val="24"/>
          <w:szCs w:val="24"/>
        </w:rPr>
        <w:t>нуждалось в справедливой реабилитации, которая была проведена с помощью опоры на такие религиозные шиитские организации как: «Партия призыва» и «Высший совет исламской революции». В</w:t>
      </w:r>
      <w:r w:rsidRPr="00FB1E92">
        <w:rPr>
          <w:rFonts w:ascii="Times New Roman" w:hAnsi="Times New Roman" w:cs="Times New Roman"/>
          <w:sz w:val="24"/>
          <w:szCs w:val="24"/>
        </w:rPr>
        <w:t xml:space="preserve"> стране начался процесс  «</w:t>
      </w:r>
      <w:proofErr w:type="spellStart"/>
      <w:r w:rsidRPr="00FB1E92">
        <w:rPr>
          <w:rFonts w:ascii="Times New Roman" w:hAnsi="Times New Roman" w:cs="Times New Roman"/>
          <w:sz w:val="24"/>
          <w:szCs w:val="24"/>
        </w:rPr>
        <w:t>дебаасизации</w:t>
      </w:r>
      <w:proofErr w:type="spellEnd"/>
      <w:r w:rsidRPr="00FB1E92">
        <w:rPr>
          <w:rFonts w:ascii="Times New Roman" w:hAnsi="Times New Roman" w:cs="Times New Roman"/>
          <w:sz w:val="24"/>
          <w:szCs w:val="24"/>
        </w:rPr>
        <w:t xml:space="preserve">», т.е. увольнение бывших членов партии </w:t>
      </w:r>
      <w:proofErr w:type="spellStart"/>
      <w:r w:rsidRPr="00FB1E92">
        <w:rPr>
          <w:rFonts w:ascii="Times New Roman" w:hAnsi="Times New Roman" w:cs="Times New Roman"/>
          <w:sz w:val="24"/>
          <w:szCs w:val="24"/>
        </w:rPr>
        <w:t>Баас</w:t>
      </w:r>
      <w:proofErr w:type="spellEnd"/>
      <w:r w:rsidRPr="00FB1E92">
        <w:rPr>
          <w:rFonts w:ascii="Times New Roman" w:hAnsi="Times New Roman" w:cs="Times New Roman"/>
          <w:sz w:val="24"/>
          <w:szCs w:val="24"/>
        </w:rPr>
        <w:t xml:space="preserve">,  к ним относились люди, занимавшие </w:t>
      </w:r>
      <w:r w:rsidRPr="00FB1E92">
        <w:rPr>
          <w:rFonts w:ascii="Times New Roman" w:hAnsi="Times New Roman" w:cs="Times New Roman"/>
          <w:sz w:val="24"/>
          <w:szCs w:val="24"/>
        </w:rPr>
        <w:lastRenderedPageBreak/>
        <w:t xml:space="preserve">значимые посты, начиная от преподавателей и кончая начальниками участков полиции. Около 30 тысяч человек были отстранены, и это не могло не иметь своих негативных последствий. Во-первых, от ответственных должностей  была отстранена высокообразованная группа людей, в связи, с чем страна лишалась действенных органов государственного управления. Во-вторых, </w:t>
      </w:r>
      <w:proofErr w:type="spellStart"/>
      <w:r w:rsidRPr="00FB1E92">
        <w:rPr>
          <w:rFonts w:ascii="Times New Roman" w:hAnsi="Times New Roman" w:cs="Times New Roman"/>
          <w:sz w:val="24"/>
          <w:szCs w:val="24"/>
        </w:rPr>
        <w:t>дебаасизация</w:t>
      </w:r>
      <w:proofErr w:type="spellEnd"/>
      <w:r w:rsidRPr="00FB1E92">
        <w:rPr>
          <w:rFonts w:ascii="Times New Roman" w:hAnsi="Times New Roman" w:cs="Times New Roman"/>
          <w:sz w:val="24"/>
          <w:szCs w:val="24"/>
        </w:rPr>
        <w:t xml:space="preserve"> оставила без работы дес</w:t>
      </w:r>
      <w:r>
        <w:rPr>
          <w:rFonts w:ascii="Times New Roman" w:hAnsi="Times New Roman" w:cs="Times New Roman"/>
          <w:sz w:val="24"/>
          <w:szCs w:val="24"/>
        </w:rPr>
        <w:t xml:space="preserve">ятки тысяч недовольных суннитов. И в-третьих, после </w:t>
      </w:r>
      <w:proofErr w:type="spellStart"/>
      <w:r>
        <w:rPr>
          <w:rFonts w:ascii="Times New Roman" w:hAnsi="Times New Roman" w:cs="Times New Roman"/>
          <w:sz w:val="24"/>
          <w:szCs w:val="24"/>
        </w:rPr>
        <w:t>дебаасизации</w:t>
      </w:r>
      <w:proofErr w:type="spellEnd"/>
      <w:r>
        <w:rPr>
          <w:rFonts w:ascii="Times New Roman" w:hAnsi="Times New Roman" w:cs="Times New Roman"/>
          <w:sz w:val="24"/>
          <w:szCs w:val="24"/>
        </w:rPr>
        <w:t xml:space="preserve"> сунниты лишились эффективного руководства </w:t>
      </w:r>
      <w:r w:rsidR="00A83656">
        <w:rPr>
          <w:rFonts w:ascii="Times New Roman" w:hAnsi="Times New Roman" w:cs="Times New Roman"/>
          <w:sz w:val="24"/>
          <w:szCs w:val="24"/>
        </w:rPr>
        <w:t>–</w:t>
      </w:r>
      <w:r>
        <w:rPr>
          <w:rFonts w:ascii="Times New Roman" w:hAnsi="Times New Roman" w:cs="Times New Roman"/>
          <w:sz w:val="24"/>
          <w:szCs w:val="24"/>
        </w:rPr>
        <w:t xml:space="preserve"> </w:t>
      </w:r>
      <w:r w:rsidRPr="00086D87">
        <w:rPr>
          <w:rFonts w:ascii="Times New Roman" w:hAnsi="Times New Roman" w:cs="Times New Roman"/>
          <w:sz w:val="24"/>
          <w:szCs w:val="24"/>
        </w:rPr>
        <w:t>лидера, престиж которого был бы сравним с престижем Саддама Хусейна.</w:t>
      </w:r>
      <w:r w:rsidRPr="00086D87">
        <w:rPr>
          <w:rFonts w:ascii="Times New Roman" w:hAnsi="Times New Roman" w:cs="Times New Roman"/>
          <w:sz w:val="24"/>
          <w:szCs w:val="24"/>
          <w:vertAlign w:val="superscript"/>
        </w:rPr>
        <w:footnoteReference w:id="103"/>
      </w:r>
      <w:r>
        <w:rPr>
          <w:rFonts w:ascii="Times New Roman" w:hAnsi="Times New Roman" w:cs="Times New Roman"/>
          <w:sz w:val="24"/>
          <w:szCs w:val="24"/>
        </w:rPr>
        <w:t xml:space="preserve"> Теперь они стали дискриминируемой частью иракского населения, что вызвало резкий </w:t>
      </w:r>
      <w:r w:rsidRPr="00017022">
        <w:rPr>
          <w:rFonts w:ascii="Times New Roman" w:hAnsi="Times New Roman" w:cs="Times New Roman"/>
          <w:sz w:val="24"/>
          <w:szCs w:val="24"/>
        </w:rPr>
        <w:t>всп</w:t>
      </w:r>
      <w:r>
        <w:rPr>
          <w:rFonts w:ascii="Times New Roman" w:hAnsi="Times New Roman" w:cs="Times New Roman"/>
          <w:sz w:val="24"/>
          <w:szCs w:val="24"/>
        </w:rPr>
        <w:t>леск</w:t>
      </w:r>
      <w:r w:rsidRPr="00017022">
        <w:rPr>
          <w:rFonts w:ascii="Times New Roman" w:hAnsi="Times New Roman" w:cs="Times New Roman"/>
          <w:sz w:val="24"/>
          <w:szCs w:val="24"/>
        </w:rPr>
        <w:t xml:space="preserve"> насилия со стороны суннитских боевиков, приведшего к значительным ж</w:t>
      </w:r>
      <w:r>
        <w:rPr>
          <w:rFonts w:ascii="Times New Roman" w:hAnsi="Times New Roman" w:cs="Times New Roman"/>
          <w:sz w:val="24"/>
          <w:szCs w:val="24"/>
        </w:rPr>
        <w:t xml:space="preserve">ертвам среди мирного населения. </w:t>
      </w:r>
      <w:r w:rsidRPr="00017022">
        <w:rPr>
          <w:rFonts w:ascii="Times New Roman" w:hAnsi="Times New Roman" w:cs="Times New Roman"/>
          <w:sz w:val="24"/>
          <w:szCs w:val="24"/>
        </w:rPr>
        <w:t>В ответ шиитские группировки нападали на суннитов, уничтожали их мечети и проводили чистки. Страна фактически оказалась раск</w:t>
      </w:r>
      <w:r>
        <w:rPr>
          <w:rFonts w:ascii="Times New Roman" w:hAnsi="Times New Roman" w:cs="Times New Roman"/>
          <w:sz w:val="24"/>
          <w:szCs w:val="24"/>
        </w:rPr>
        <w:t>олота по религиозному признаку.</w:t>
      </w:r>
      <w:r w:rsidRPr="00FB1E92">
        <w:rPr>
          <w:rFonts w:ascii="Times New Roman" w:hAnsi="Times New Roman" w:cs="Times New Roman"/>
          <w:sz w:val="24"/>
          <w:szCs w:val="24"/>
          <w:vertAlign w:val="superscript"/>
        </w:rPr>
        <w:footnoteReference w:id="104"/>
      </w:r>
    </w:p>
    <w:p w:rsidR="00671113"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 xml:space="preserve">Снизить накал острого межконфессионального противоборства помогла работа оккупационного командования совместно с суннитскими племенами </w:t>
      </w:r>
      <w:r w:rsidRPr="003646C3">
        <w:rPr>
          <w:rFonts w:ascii="Times New Roman" w:hAnsi="Times New Roman" w:cs="Times New Roman"/>
          <w:sz w:val="24"/>
          <w:szCs w:val="24"/>
        </w:rPr>
        <w:t>в провинции Ал</w:t>
      </w:r>
      <w:proofErr w:type="gramStart"/>
      <w:r w:rsidRPr="003646C3">
        <w:rPr>
          <w:rFonts w:ascii="Times New Roman" w:hAnsi="Times New Roman" w:cs="Times New Roman"/>
          <w:sz w:val="24"/>
          <w:szCs w:val="24"/>
        </w:rPr>
        <w:t>ь-</w:t>
      </w:r>
      <w:proofErr w:type="gramEnd"/>
      <w:r w:rsidRPr="003646C3">
        <w:rPr>
          <w:rFonts w:ascii="Times New Roman" w:hAnsi="Times New Roman" w:cs="Times New Roman"/>
          <w:sz w:val="24"/>
          <w:szCs w:val="24"/>
        </w:rPr>
        <w:t xml:space="preserve"> </w:t>
      </w:r>
      <w:proofErr w:type="spellStart"/>
      <w:r w:rsidRPr="003646C3">
        <w:rPr>
          <w:rFonts w:ascii="Times New Roman" w:hAnsi="Times New Roman" w:cs="Times New Roman"/>
          <w:sz w:val="24"/>
          <w:szCs w:val="24"/>
        </w:rPr>
        <w:t>Анбар</w:t>
      </w:r>
      <w:proofErr w:type="spellEnd"/>
      <w:r w:rsidRPr="003646C3">
        <w:rPr>
          <w:rFonts w:ascii="Times New Roman" w:hAnsi="Times New Roman" w:cs="Times New Roman"/>
          <w:sz w:val="24"/>
          <w:szCs w:val="24"/>
        </w:rPr>
        <w:t xml:space="preserve">. </w:t>
      </w:r>
      <w:r>
        <w:rPr>
          <w:rFonts w:ascii="Times New Roman" w:hAnsi="Times New Roman" w:cs="Times New Roman"/>
          <w:sz w:val="24"/>
          <w:szCs w:val="24"/>
        </w:rPr>
        <w:t xml:space="preserve">В </w:t>
      </w:r>
      <w:r w:rsidR="00985E75">
        <w:rPr>
          <w:rFonts w:ascii="Times New Roman" w:hAnsi="Times New Roman" w:cs="Times New Roman"/>
          <w:sz w:val="24"/>
          <w:szCs w:val="24"/>
        </w:rPr>
        <w:t>2008 г.</w:t>
      </w:r>
      <w:r w:rsidRPr="003646C3">
        <w:rPr>
          <w:rFonts w:ascii="Times New Roman" w:hAnsi="Times New Roman" w:cs="Times New Roman"/>
          <w:sz w:val="24"/>
          <w:szCs w:val="24"/>
        </w:rPr>
        <w:t xml:space="preserve"> среди</w:t>
      </w:r>
      <w:r>
        <w:rPr>
          <w:rFonts w:ascii="Times New Roman" w:hAnsi="Times New Roman" w:cs="Times New Roman"/>
          <w:sz w:val="24"/>
          <w:szCs w:val="24"/>
        </w:rPr>
        <w:t xml:space="preserve"> этих</w:t>
      </w:r>
      <w:r w:rsidRPr="003646C3">
        <w:rPr>
          <w:rFonts w:ascii="Times New Roman" w:hAnsi="Times New Roman" w:cs="Times New Roman"/>
          <w:sz w:val="24"/>
          <w:szCs w:val="24"/>
        </w:rPr>
        <w:t xml:space="preserve"> племен</w:t>
      </w:r>
      <w:r>
        <w:rPr>
          <w:rFonts w:ascii="Times New Roman" w:hAnsi="Times New Roman" w:cs="Times New Roman"/>
          <w:sz w:val="24"/>
          <w:szCs w:val="24"/>
        </w:rPr>
        <w:t xml:space="preserve"> были созданы так называемые отряды «пробуждения»</w:t>
      </w:r>
      <w:r w:rsidRPr="003646C3">
        <w:rPr>
          <w:rFonts w:ascii="Times New Roman" w:hAnsi="Times New Roman" w:cs="Times New Roman"/>
          <w:sz w:val="24"/>
          <w:szCs w:val="24"/>
        </w:rPr>
        <w:t xml:space="preserve">, </w:t>
      </w:r>
      <w:r>
        <w:rPr>
          <w:rFonts w:ascii="Times New Roman" w:hAnsi="Times New Roman" w:cs="Times New Roman"/>
          <w:sz w:val="24"/>
          <w:szCs w:val="24"/>
        </w:rPr>
        <w:t xml:space="preserve">целью которых было </w:t>
      </w:r>
      <w:r w:rsidRPr="003646C3">
        <w:rPr>
          <w:rFonts w:ascii="Times New Roman" w:hAnsi="Times New Roman" w:cs="Times New Roman"/>
          <w:sz w:val="24"/>
          <w:szCs w:val="24"/>
        </w:rPr>
        <w:t>укреп</w:t>
      </w:r>
      <w:r>
        <w:rPr>
          <w:rFonts w:ascii="Times New Roman" w:hAnsi="Times New Roman" w:cs="Times New Roman"/>
          <w:sz w:val="24"/>
          <w:szCs w:val="24"/>
        </w:rPr>
        <w:t>ление</w:t>
      </w:r>
      <w:r w:rsidRPr="003646C3">
        <w:rPr>
          <w:rFonts w:ascii="Times New Roman" w:hAnsi="Times New Roman" w:cs="Times New Roman"/>
          <w:sz w:val="24"/>
          <w:szCs w:val="24"/>
        </w:rPr>
        <w:t xml:space="preserve"> безопасности и поддержки сил  национальной армии в разгроме</w:t>
      </w:r>
      <w:r>
        <w:rPr>
          <w:rFonts w:ascii="Times New Roman" w:hAnsi="Times New Roman" w:cs="Times New Roman"/>
          <w:sz w:val="24"/>
          <w:szCs w:val="24"/>
        </w:rPr>
        <w:t xml:space="preserve"> </w:t>
      </w:r>
      <w:r w:rsidRPr="003646C3">
        <w:rPr>
          <w:rFonts w:ascii="Times New Roman" w:hAnsi="Times New Roman" w:cs="Times New Roman"/>
          <w:sz w:val="24"/>
          <w:szCs w:val="24"/>
        </w:rPr>
        <w:t>Аль-Каиды.</w:t>
      </w:r>
      <w:r w:rsidRPr="003646C3">
        <w:rPr>
          <w:rFonts w:ascii="Times New Roman" w:hAnsi="Times New Roman" w:cs="Times New Roman"/>
          <w:sz w:val="24"/>
          <w:szCs w:val="24"/>
          <w:vertAlign w:val="superscript"/>
        </w:rPr>
        <w:footnoteReference w:id="105"/>
      </w:r>
      <w:r>
        <w:rPr>
          <w:rFonts w:ascii="Times New Roman" w:hAnsi="Times New Roman" w:cs="Times New Roman"/>
          <w:sz w:val="24"/>
          <w:szCs w:val="24"/>
        </w:rPr>
        <w:t xml:space="preserve"> Их деятельность имела успех, уровень насилия стал снижаться, но ненадолго. </w:t>
      </w:r>
    </w:p>
    <w:p w:rsidR="00671113"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После ухода американских войск и прихода правительства</w:t>
      </w:r>
      <w:r w:rsidRPr="003646C3">
        <w:rPr>
          <w:rFonts w:ascii="Times New Roman" w:hAnsi="Times New Roman" w:cs="Times New Roman"/>
          <w:sz w:val="24"/>
          <w:szCs w:val="24"/>
        </w:rPr>
        <w:t xml:space="preserve">  Малики эти отряды</w:t>
      </w:r>
      <w:r>
        <w:rPr>
          <w:rFonts w:ascii="Times New Roman" w:hAnsi="Times New Roman" w:cs="Times New Roman"/>
          <w:sz w:val="24"/>
          <w:szCs w:val="24"/>
        </w:rPr>
        <w:t xml:space="preserve"> были распущены</w:t>
      </w:r>
      <w:r w:rsidRPr="003646C3">
        <w:rPr>
          <w:rFonts w:ascii="Times New Roman" w:hAnsi="Times New Roman" w:cs="Times New Roman"/>
          <w:sz w:val="24"/>
          <w:szCs w:val="24"/>
        </w:rPr>
        <w:t xml:space="preserve">,  что способствовало росту недовольства. </w:t>
      </w:r>
      <w:r w:rsidRPr="00133EA5">
        <w:rPr>
          <w:rFonts w:ascii="Times New Roman" w:hAnsi="Times New Roman" w:cs="Times New Roman"/>
          <w:sz w:val="24"/>
          <w:szCs w:val="24"/>
        </w:rPr>
        <w:t xml:space="preserve">Во-первых, </w:t>
      </w:r>
      <w:r>
        <w:rPr>
          <w:rFonts w:ascii="Times New Roman" w:hAnsi="Times New Roman" w:cs="Times New Roman"/>
          <w:sz w:val="24"/>
          <w:szCs w:val="24"/>
        </w:rPr>
        <w:t>была прекращена финансовая поддержка членов отрядов «пробуждения»</w:t>
      </w:r>
      <w:r w:rsidRPr="00133EA5">
        <w:rPr>
          <w:rFonts w:ascii="Times New Roman" w:hAnsi="Times New Roman" w:cs="Times New Roman"/>
          <w:sz w:val="24"/>
          <w:szCs w:val="24"/>
        </w:rPr>
        <w:t xml:space="preserve"> (</w:t>
      </w:r>
      <w:r>
        <w:rPr>
          <w:rFonts w:ascii="Times New Roman" w:hAnsi="Times New Roman" w:cs="Times New Roman"/>
          <w:sz w:val="24"/>
          <w:szCs w:val="24"/>
        </w:rPr>
        <w:t xml:space="preserve">до вывода американских войск </w:t>
      </w:r>
      <w:r w:rsidRPr="00133EA5">
        <w:rPr>
          <w:rFonts w:ascii="Times New Roman" w:hAnsi="Times New Roman" w:cs="Times New Roman"/>
          <w:sz w:val="24"/>
          <w:szCs w:val="24"/>
        </w:rPr>
        <w:t>каждый солдат получал около 300 долларов в месяц</w:t>
      </w:r>
      <w:r>
        <w:rPr>
          <w:rFonts w:ascii="Times New Roman" w:hAnsi="Times New Roman" w:cs="Times New Roman"/>
          <w:sz w:val="24"/>
          <w:szCs w:val="24"/>
        </w:rPr>
        <w:t>)</w:t>
      </w:r>
      <w:r w:rsidRPr="00133EA5">
        <w:rPr>
          <w:rFonts w:ascii="Times New Roman" w:hAnsi="Times New Roman" w:cs="Times New Roman"/>
          <w:sz w:val="24"/>
          <w:szCs w:val="24"/>
        </w:rPr>
        <w:t>.</w:t>
      </w:r>
      <w:r w:rsidRPr="003646C3">
        <w:rPr>
          <w:rFonts w:ascii="Times New Roman" w:hAnsi="Times New Roman" w:cs="Times New Roman"/>
          <w:sz w:val="24"/>
          <w:szCs w:val="24"/>
        </w:rPr>
        <w:t xml:space="preserve"> Во-вторых, не был решен вопрос о том, чем они будут заниматься </w:t>
      </w:r>
      <w:proofErr w:type="gramStart"/>
      <w:r w:rsidRPr="003646C3">
        <w:rPr>
          <w:rFonts w:ascii="Times New Roman" w:hAnsi="Times New Roman" w:cs="Times New Roman"/>
          <w:sz w:val="24"/>
          <w:szCs w:val="24"/>
        </w:rPr>
        <w:t>в</w:t>
      </w:r>
      <w:proofErr w:type="gramEnd"/>
      <w:r w:rsidRPr="003646C3">
        <w:rPr>
          <w:rFonts w:ascii="Times New Roman" w:hAnsi="Times New Roman" w:cs="Times New Roman"/>
          <w:sz w:val="24"/>
          <w:szCs w:val="24"/>
        </w:rPr>
        <w:t xml:space="preserve"> дальнейшим. </w:t>
      </w:r>
      <w:r>
        <w:rPr>
          <w:rFonts w:ascii="Times New Roman" w:hAnsi="Times New Roman" w:cs="Times New Roman"/>
          <w:sz w:val="24"/>
          <w:szCs w:val="24"/>
        </w:rPr>
        <w:t xml:space="preserve">По мнению автора данной работы, целесообразно </w:t>
      </w:r>
      <w:r w:rsidRPr="003646C3">
        <w:rPr>
          <w:rFonts w:ascii="Times New Roman" w:hAnsi="Times New Roman" w:cs="Times New Roman"/>
          <w:sz w:val="24"/>
          <w:szCs w:val="24"/>
        </w:rPr>
        <w:t xml:space="preserve">было бы </w:t>
      </w:r>
      <w:r>
        <w:rPr>
          <w:rFonts w:ascii="Times New Roman" w:hAnsi="Times New Roman" w:cs="Times New Roman"/>
          <w:sz w:val="24"/>
          <w:szCs w:val="24"/>
        </w:rPr>
        <w:t xml:space="preserve">присоединить </w:t>
      </w:r>
      <w:r w:rsidRPr="003646C3">
        <w:rPr>
          <w:rFonts w:ascii="Times New Roman" w:hAnsi="Times New Roman" w:cs="Times New Roman"/>
          <w:sz w:val="24"/>
          <w:szCs w:val="24"/>
        </w:rPr>
        <w:t xml:space="preserve">боевиков </w:t>
      </w:r>
      <w:r>
        <w:rPr>
          <w:rFonts w:ascii="Times New Roman" w:hAnsi="Times New Roman" w:cs="Times New Roman"/>
          <w:sz w:val="24"/>
          <w:szCs w:val="24"/>
        </w:rPr>
        <w:t>отрядов «пробуждения» к  национальной армии</w:t>
      </w:r>
      <w:r w:rsidRPr="003646C3">
        <w:rPr>
          <w:rFonts w:ascii="Times New Roman" w:hAnsi="Times New Roman" w:cs="Times New Roman"/>
          <w:sz w:val="24"/>
          <w:szCs w:val="24"/>
        </w:rPr>
        <w:t>. Но с точки зрения правительства, в котором доминируют шииты, это означало бы чрезмерное усиление суннитского элемента в вооруженных силах</w:t>
      </w:r>
      <w:r>
        <w:rPr>
          <w:rFonts w:ascii="Times New Roman" w:hAnsi="Times New Roman" w:cs="Times New Roman"/>
          <w:sz w:val="24"/>
          <w:szCs w:val="24"/>
        </w:rPr>
        <w:t xml:space="preserve">. </w:t>
      </w:r>
      <w:r w:rsidRPr="003646C3">
        <w:rPr>
          <w:rFonts w:ascii="Times New Roman" w:hAnsi="Times New Roman" w:cs="Times New Roman"/>
          <w:sz w:val="24"/>
          <w:szCs w:val="24"/>
        </w:rPr>
        <w:t xml:space="preserve">Неудивительно, что стало расти число тех, кто начал переходить </w:t>
      </w:r>
      <w:r w:rsidRPr="003646C3">
        <w:rPr>
          <w:rFonts w:ascii="Times New Roman" w:hAnsi="Times New Roman" w:cs="Times New Roman"/>
          <w:sz w:val="24"/>
          <w:szCs w:val="24"/>
        </w:rPr>
        <w:lastRenderedPageBreak/>
        <w:t>на сторону «Аль-Каиды», и тем самым возросла перспектива новой конфронтации между двумя конфессиональными общинами.</w:t>
      </w:r>
      <w:r w:rsidRPr="003646C3">
        <w:rPr>
          <w:rFonts w:ascii="Times New Roman" w:hAnsi="Times New Roman" w:cs="Times New Roman"/>
          <w:sz w:val="24"/>
          <w:szCs w:val="24"/>
          <w:vertAlign w:val="superscript"/>
        </w:rPr>
        <w:footnoteReference w:id="106"/>
      </w:r>
      <w:r w:rsidRPr="00101998">
        <w:rPr>
          <w:rFonts w:ascii="Times New Roman" w:hAnsi="Times New Roman" w:cs="Times New Roman"/>
          <w:sz w:val="24"/>
          <w:szCs w:val="24"/>
        </w:rPr>
        <w:t xml:space="preserve"> </w:t>
      </w:r>
    </w:p>
    <w:p w:rsidR="00671113" w:rsidRPr="00017022" w:rsidRDefault="00671113" w:rsidP="00671113">
      <w:pPr>
        <w:spacing w:after="0" w:line="360" w:lineRule="auto"/>
        <w:ind w:left="340" w:firstLine="340"/>
        <w:jc w:val="both"/>
        <w:rPr>
          <w:rFonts w:ascii="Times New Roman" w:hAnsi="Times New Roman" w:cs="Times New Roman"/>
          <w:sz w:val="24"/>
          <w:szCs w:val="24"/>
        </w:rPr>
      </w:pPr>
      <w:r w:rsidRPr="00017022">
        <w:rPr>
          <w:rFonts w:ascii="Times New Roman" w:hAnsi="Times New Roman" w:cs="Times New Roman"/>
          <w:sz w:val="24"/>
          <w:szCs w:val="24"/>
        </w:rPr>
        <w:t xml:space="preserve">Другой серьёзный внутренний раскол в Ираке носит этнический характер. Сторонами в этом противостоянии являются арабы, населяющие центральные и южные районы Ирака, и курды, проживающие на севере страны. Территориальные споры, а затем и разногласия по поводу раздела нефтяных доходов уже неоднократно приводили к войнам и вооружённым столкновениям. В настоящее время опасность вооружённого конфликта между центральным правительством и властями Иракского Курдистана сохраняется, </w:t>
      </w:r>
      <w:r>
        <w:rPr>
          <w:rFonts w:ascii="Times New Roman" w:hAnsi="Times New Roman" w:cs="Times New Roman"/>
          <w:sz w:val="24"/>
          <w:szCs w:val="24"/>
        </w:rPr>
        <w:t xml:space="preserve">но ситуация может измениться. </w:t>
      </w:r>
      <w:r w:rsidRPr="00017022">
        <w:rPr>
          <w:rFonts w:ascii="Times New Roman" w:hAnsi="Times New Roman" w:cs="Times New Roman"/>
          <w:sz w:val="24"/>
          <w:szCs w:val="24"/>
        </w:rPr>
        <w:t>Поскольку</w:t>
      </w:r>
      <w:r>
        <w:rPr>
          <w:rFonts w:ascii="Times New Roman" w:hAnsi="Times New Roman" w:cs="Times New Roman"/>
          <w:sz w:val="24"/>
          <w:szCs w:val="24"/>
        </w:rPr>
        <w:t xml:space="preserve"> война, которую развернули боевики «Исламского государства» на севере Ирака, побуждает курдов сблизиться с федеральным правительством для оказания совместного отпора </w:t>
      </w:r>
      <w:proofErr w:type="gramStart"/>
      <w:r>
        <w:rPr>
          <w:rFonts w:ascii="Times New Roman" w:hAnsi="Times New Roman" w:cs="Times New Roman"/>
          <w:sz w:val="24"/>
          <w:szCs w:val="24"/>
        </w:rPr>
        <w:t>радикал-исламистам</w:t>
      </w:r>
      <w:proofErr w:type="gramEnd"/>
      <w:r>
        <w:rPr>
          <w:rFonts w:ascii="Times New Roman" w:hAnsi="Times New Roman" w:cs="Times New Roman"/>
          <w:sz w:val="24"/>
          <w:szCs w:val="24"/>
        </w:rPr>
        <w:t>.</w:t>
      </w:r>
      <w:r w:rsidRPr="006C4807">
        <w:rPr>
          <w:rStyle w:val="a5"/>
          <w:rFonts w:ascii="Times New Roman" w:hAnsi="Times New Roman" w:cs="Times New Roman"/>
          <w:sz w:val="24"/>
          <w:szCs w:val="24"/>
        </w:rPr>
        <w:t xml:space="preserve"> </w:t>
      </w:r>
      <w:r>
        <w:rPr>
          <w:rStyle w:val="a5"/>
          <w:rFonts w:ascii="Times New Roman" w:hAnsi="Times New Roman" w:cs="Times New Roman"/>
          <w:sz w:val="24"/>
          <w:szCs w:val="24"/>
        </w:rPr>
        <w:footnoteReference w:id="107"/>
      </w:r>
      <w:r>
        <w:rPr>
          <w:rFonts w:ascii="Times New Roman" w:hAnsi="Times New Roman" w:cs="Times New Roman"/>
          <w:sz w:val="24"/>
          <w:szCs w:val="24"/>
        </w:rPr>
        <w:t xml:space="preserve"> В тоже время фактор присутствия экстремистов в стране может склонить правительство Иракского Курдистана к  идее об окончательном отделении, что будет иметь негативные последствия, как для внутреннего, так и для внешнего положения государства. </w:t>
      </w:r>
    </w:p>
    <w:p w:rsidR="00671113" w:rsidRDefault="00671113" w:rsidP="00671113">
      <w:pPr>
        <w:spacing w:after="0" w:line="360" w:lineRule="auto"/>
        <w:ind w:left="340" w:firstLine="340"/>
        <w:jc w:val="both"/>
        <w:rPr>
          <w:rFonts w:ascii="Times New Roman" w:hAnsi="Times New Roman" w:cs="Times New Roman"/>
          <w:sz w:val="24"/>
          <w:szCs w:val="24"/>
        </w:rPr>
      </w:pPr>
      <w:r w:rsidRPr="00B03910">
        <w:rPr>
          <w:rFonts w:ascii="Times New Roman" w:hAnsi="Times New Roman" w:cs="Times New Roman"/>
          <w:sz w:val="24"/>
          <w:szCs w:val="24"/>
        </w:rPr>
        <w:t xml:space="preserve">На внутренние противоречия накладывается влияние внешних факторов. В религиозном и культурном плане иракские </w:t>
      </w:r>
      <w:r>
        <w:rPr>
          <w:rFonts w:ascii="Times New Roman" w:hAnsi="Times New Roman" w:cs="Times New Roman"/>
          <w:sz w:val="24"/>
          <w:szCs w:val="24"/>
        </w:rPr>
        <w:t>шииты близки к шиитскому Ирану</w:t>
      </w:r>
      <w:r w:rsidRPr="00367001">
        <w:rPr>
          <w:rFonts w:ascii="Times New Roman" w:hAnsi="Times New Roman" w:cs="Times New Roman"/>
          <w:sz w:val="24"/>
          <w:szCs w:val="24"/>
        </w:rPr>
        <w:t xml:space="preserve">. </w:t>
      </w:r>
      <w:r w:rsidRPr="00E97A26">
        <w:rPr>
          <w:rFonts w:ascii="Times New Roman" w:hAnsi="Times New Roman" w:cs="Times New Roman"/>
          <w:sz w:val="24"/>
          <w:szCs w:val="24"/>
        </w:rPr>
        <w:t xml:space="preserve">Многие руководители нового Ирака много лет жили в изгнании в Иране, установив прочные связи с местными кругами. Война устранила с политической арены злейшего врага Ирана Саддама Хусейна. </w:t>
      </w:r>
      <w:r>
        <w:rPr>
          <w:rFonts w:ascii="Times New Roman" w:hAnsi="Times New Roman" w:cs="Times New Roman"/>
          <w:sz w:val="24"/>
          <w:szCs w:val="24"/>
        </w:rPr>
        <w:t xml:space="preserve">Это позволило </w:t>
      </w:r>
      <w:r w:rsidRPr="00367001">
        <w:rPr>
          <w:rFonts w:ascii="Times New Roman" w:hAnsi="Times New Roman" w:cs="Times New Roman"/>
          <w:sz w:val="24"/>
          <w:szCs w:val="24"/>
        </w:rPr>
        <w:t>Иран</w:t>
      </w:r>
      <w:r>
        <w:rPr>
          <w:rFonts w:ascii="Times New Roman" w:hAnsi="Times New Roman" w:cs="Times New Roman"/>
          <w:sz w:val="24"/>
          <w:szCs w:val="24"/>
        </w:rPr>
        <w:t xml:space="preserve">у вмешивать во внутренние политику Иракского государства, </w:t>
      </w:r>
      <w:r w:rsidRPr="00367001">
        <w:rPr>
          <w:rFonts w:ascii="Times New Roman" w:hAnsi="Times New Roman" w:cs="Times New Roman"/>
          <w:sz w:val="24"/>
          <w:szCs w:val="24"/>
        </w:rPr>
        <w:t>предоставляя средства и обучение боевикам в Ираке, которые подрывали как оккупационные силы, так и иракское правительство</w:t>
      </w:r>
      <w:r w:rsidRPr="00367001">
        <w:rPr>
          <w:rStyle w:val="a5"/>
          <w:rFonts w:ascii="Times New Roman" w:hAnsi="Times New Roman" w:cs="Times New Roman"/>
          <w:sz w:val="24"/>
          <w:szCs w:val="24"/>
        </w:rPr>
        <w:footnoteReference w:id="108"/>
      </w:r>
    </w:p>
    <w:p w:rsidR="00671113" w:rsidRPr="00AE1CDC"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Сегодня Ирак находится в</w:t>
      </w:r>
      <w:r w:rsidRPr="002473EE">
        <w:rPr>
          <w:rFonts w:ascii="Times New Roman" w:hAnsi="Times New Roman" w:cs="Times New Roman"/>
          <w:sz w:val="24"/>
          <w:szCs w:val="24"/>
        </w:rPr>
        <w:t xml:space="preserve"> </w:t>
      </w:r>
      <w:r>
        <w:rPr>
          <w:rFonts w:ascii="Times New Roman" w:hAnsi="Times New Roman" w:cs="Times New Roman"/>
          <w:sz w:val="24"/>
          <w:szCs w:val="24"/>
        </w:rPr>
        <w:t xml:space="preserve">крайне напряженной </w:t>
      </w:r>
      <w:r w:rsidRPr="002473EE">
        <w:rPr>
          <w:rFonts w:ascii="Times New Roman" w:hAnsi="Times New Roman" w:cs="Times New Roman"/>
          <w:sz w:val="24"/>
          <w:szCs w:val="24"/>
        </w:rPr>
        <w:t>обст</w:t>
      </w:r>
      <w:r>
        <w:rPr>
          <w:rFonts w:ascii="Times New Roman" w:hAnsi="Times New Roman" w:cs="Times New Roman"/>
          <w:sz w:val="24"/>
          <w:szCs w:val="24"/>
        </w:rPr>
        <w:t xml:space="preserve">ановке внешнего вмешательства во внутренние дела государства </w:t>
      </w:r>
      <w:r w:rsidRPr="002473EE">
        <w:rPr>
          <w:rFonts w:ascii="Times New Roman" w:hAnsi="Times New Roman" w:cs="Times New Roman"/>
          <w:sz w:val="24"/>
          <w:szCs w:val="24"/>
        </w:rPr>
        <w:t>со стороны США, соседних региональных держав</w:t>
      </w:r>
      <w:r>
        <w:rPr>
          <w:rFonts w:ascii="Times New Roman" w:hAnsi="Times New Roman" w:cs="Times New Roman"/>
          <w:sz w:val="24"/>
          <w:szCs w:val="24"/>
        </w:rPr>
        <w:t>, экстремистских и террористических группировок</w:t>
      </w:r>
      <w:r w:rsidRPr="002473EE">
        <w:rPr>
          <w:rFonts w:ascii="Times New Roman" w:hAnsi="Times New Roman" w:cs="Times New Roman"/>
          <w:sz w:val="24"/>
          <w:szCs w:val="24"/>
        </w:rPr>
        <w:t xml:space="preserve">. </w:t>
      </w:r>
      <w:r>
        <w:rPr>
          <w:rFonts w:ascii="Times New Roman" w:hAnsi="Times New Roman" w:cs="Times New Roman"/>
          <w:sz w:val="24"/>
          <w:szCs w:val="24"/>
        </w:rPr>
        <w:t>Также нестабильная обстановка наблюдается внутри самого государства, особенно дестабилизирующим факторам является то что</w:t>
      </w:r>
      <w:r w:rsidRPr="00D841FE">
        <w:rPr>
          <w:rFonts w:ascii="Times New Roman" w:hAnsi="Times New Roman" w:cs="Times New Roman"/>
          <w:sz w:val="24"/>
          <w:szCs w:val="24"/>
        </w:rPr>
        <w:t xml:space="preserve"> </w:t>
      </w:r>
      <w:r w:rsidRPr="0048414F">
        <w:rPr>
          <w:rFonts w:ascii="Times New Roman" w:hAnsi="Times New Roman" w:cs="Times New Roman"/>
          <w:sz w:val="24"/>
          <w:szCs w:val="24"/>
        </w:rPr>
        <w:t xml:space="preserve">шиитские и суннитские лидеры по-прежнему сосредоточены на мобилизации своих контингентов, а не на сокращении </w:t>
      </w:r>
      <w:r w:rsidRPr="0048414F">
        <w:rPr>
          <w:rFonts w:ascii="Times New Roman" w:hAnsi="Times New Roman" w:cs="Times New Roman"/>
          <w:sz w:val="24"/>
          <w:szCs w:val="24"/>
        </w:rPr>
        <w:lastRenderedPageBreak/>
        <w:t>разрыва между своими общинами.</w:t>
      </w:r>
      <w:r w:rsidRPr="00D841FE">
        <w:rPr>
          <w:rFonts w:ascii="Times New Roman" w:hAnsi="Times New Roman" w:cs="Times New Roman"/>
          <w:sz w:val="24"/>
          <w:szCs w:val="24"/>
          <w:vertAlign w:val="superscript"/>
        </w:rPr>
        <w:t xml:space="preserve"> </w:t>
      </w:r>
      <w:r w:rsidRPr="0048414F">
        <w:rPr>
          <w:rFonts w:ascii="Times New Roman" w:hAnsi="Times New Roman" w:cs="Times New Roman"/>
          <w:sz w:val="24"/>
          <w:szCs w:val="24"/>
          <w:vertAlign w:val="superscript"/>
        </w:rPr>
        <w:footnoteReference w:id="109"/>
      </w:r>
      <w:r w:rsidRPr="0048414F">
        <w:rPr>
          <w:rFonts w:ascii="Times New Roman" w:hAnsi="Times New Roman" w:cs="Times New Roman"/>
          <w:sz w:val="24"/>
          <w:szCs w:val="24"/>
        </w:rPr>
        <w:t xml:space="preserve"> </w:t>
      </w:r>
      <w:r>
        <w:rPr>
          <w:rFonts w:ascii="Times New Roman" w:hAnsi="Times New Roman" w:cs="Times New Roman"/>
          <w:sz w:val="24"/>
          <w:szCs w:val="24"/>
        </w:rPr>
        <w:t>В</w:t>
      </w:r>
      <w:r w:rsidRPr="0048414F">
        <w:rPr>
          <w:rFonts w:ascii="Times New Roman" w:hAnsi="Times New Roman" w:cs="Times New Roman"/>
          <w:sz w:val="24"/>
          <w:szCs w:val="24"/>
        </w:rPr>
        <w:t xml:space="preserve"> стране </w:t>
      </w:r>
      <w:r>
        <w:rPr>
          <w:rFonts w:ascii="Times New Roman" w:hAnsi="Times New Roman" w:cs="Times New Roman"/>
          <w:sz w:val="24"/>
          <w:szCs w:val="24"/>
        </w:rPr>
        <w:t xml:space="preserve">остро стоит вопрос об </w:t>
      </w:r>
      <w:r w:rsidRPr="0048414F">
        <w:rPr>
          <w:rFonts w:ascii="Times New Roman" w:hAnsi="Times New Roman" w:cs="Times New Roman"/>
          <w:sz w:val="24"/>
          <w:szCs w:val="24"/>
        </w:rPr>
        <w:t>общ</w:t>
      </w:r>
      <w:r>
        <w:rPr>
          <w:rFonts w:ascii="Times New Roman" w:hAnsi="Times New Roman" w:cs="Times New Roman"/>
          <w:sz w:val="24"/>
          <w:szCs w:val="24"/>
        </w:rPr>
        <w:t>ей иракской идентичности</w:t>
      </w:r>
      <w:r w:rsidRPr="0048414F">
        <w:rPr>
          <w:rFonts w:ascii="Times New Roman" w:hAnsi="Times New Roman" w:cs="Times New Roman"/>
          <w:sz w:val="24"/>
          <w:szCs w:val="24"/>
        </w:rPr>
        <w:t>, которая могла бы помочь свести воедино фрагментированное государство</w:t>
      </w:r>
      <w:r>
        <w:rPr>
          <w:rFonts w:ascii="Times New Roman" w:hAnsi="Times New Roman" w:cs="Times New Roman"/>
          <w:sz w:val="24"/>
          <w:szCs w:val="24"/>
        </w:rPr>
        <w:t xml:space="preserve">. </w:t>
      </w:r>
      <w:r w:rsidRPr="00CC0BF5">
        <w:rPr>
          <w:rFonts w:ascii="Times New Roman" w:hAnsi="Times New Roman" w:cs="Times New Roman"/>
          <w:sz w:val="24"/>
          <w:szCs w:val="24"/>
        </w:rPr>
        <w:t>Меньше всего такая страна подходит для строительства стабильного демократического государства. </w:t>
      </w:r>
      <w:r>
        <w:rPr>
          <w:rFonts w:ascii="Times New Roman" w:hAnsi="Times New Roman" w:cs="Times New Roman"/>
          <w:sz w:val="24"/>
          <w:szCs w:val="24"/>
        </w:rPr>
        <w:t xml:space="preserve">Это активно используется экстремистскими организациями в качестве инструментов </w:t>
      </w:r>
      <w:r w:rsidRPr="009714C8">
        <w:rPr>
          <w:rFonts w:ascii="Times New Roman" w:hAnsi="Times New Roman" w:cs="Times New Roman"/>
          <w:sz w:val="24"/>
          <w:szCs w:val="24"/>
        </w:rPr>
        <w:t>для дестабилизации положения</w:t>
      </w:r>
      <w:r>
        <w:rPr>
          <w:rFonts w:ascii="Times New Roman" w:hAnsi="Times New Roman" w:cs="Times New Roman"/>
          <w:sz w:val="24"/>
          <w:szCs w:val="24"/>
        </w:rPr>
        <w:t xml:space="preserve"> в стране.</w:t>
      </w:r>
      <w:r w:rsidRPr="005A7389">
        <w:rPr>
          <w:rStyle w:val="a5"/>
          <w:rFonts w:ascii="Times New Roman" w:hAnsi="Times New Roman" w:cs="Times New Roman"/>
          <w:sz w:val="24"/>
          <w:szCs w:val="24"/>
        </w:rPr>
        <w:t xml:space="preserve"> </w:t>
      </w:r>
      <w:r>
        <w:rPr>
          <w:rStyle w:val="a5"/>
          <w:rFonts w:ascii="Times New Roman" w:hAnsi="Times New Roman" w:cs="Times New Roman"/>
          <w:sz w:val="24"/>
          <w:szCs w:val="24"/>
        </w:rPr>
        <w:footnoteReference w:id="110"/>
      </w:r>
      <w:r w:rsidRPr="00CC0BF5">
        <w:rPr>
          <w:color w:val="000000"/>
          <w:shd w:val="clear" w:color="auto" w:fill="FFFFFF"/>
        </w:rPr>
        <w:t xml:space="preserve"> </w:t>
      </w:r>
    </w:p>
    <w:p w:rsidR="00671113" w:rsidRDefault="00671113" w:rsidP="00671113">
      <w:pPr>
        <w:spacing w:after="0"/>
        <w:ind w:left="340" w:firstLine="340"/>
        <w:jc w:val="both"/>
        <w:rPr>
          <w:rFonts w:ascii="Times New Roman" w:hAnsi="Times New Roman" w:cs="Times New Roman"/>
          <w:b/>
          <w:sz w:val="24"/>
          <w:szCs w:val="24"/>
        </w:rPr>
      </w:pPr>
    </w:p>
    <w:p w:rsidR="00671113" w:rsidRPr="00AC6F4C" w:rsidRDefault="00671113" w:rsidP="00486C09">
      <w:pPr>
        <w:pStyle w:val="2"/>
        <w:rPr>
          <w:rFonts w:ascii="Times New Roman" w:hAnsi="Times New Roman" w:cs="Times New Roman"/>
          <w:color w:val="auto"/>
          <w:sz w:val="24"/>
          <w:szCs w:val="24"/>
        </w:rPr>
      </w:pPr>
      <w:bookmarkStart w:id="8" w:name="_Toc483396005"/>
      <w:r w:rsidRPr="00AC6F4C">
        <w:rPr>
          <w:rFonts w:ascii="Times New Roman" w:hAnsi="Times New Roman" w:cs="Times New Roman"/>
          <w:color w:val="auto"/>
          <w:sz w:val="24"/>
          <w:szCs w:val="24"/>
        </w:rPr>
        <w:t xml:space="preserve">§2.2 Проблема обеспечения безопасности и </w:t>
      </w:r>
      <w:r w:rsidRPr="00AC6F4C">
        <w:rPr>
          <w:rFonts w:ascii="Times New Roman" w:hAnsi="Times New Roman" w:cs="Times New Roman"/>
          <w:bCs w:val="0"/>
          <w:color w:val="auto"/>
          <w:sz w:val="24"/>
          <w:szCs w:val="24"/>
        </w:rPr>
        <w:t>создание силовых структур нового Ирака</w:t>
      </w:r>
      <w:bookmarkEnd w:id="8"/>
    </w:p>
    <w:p w:rsidR="00671113"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После ввода американских войск в Ирак силовые</w:t>
      </w:r>
      <w:r w:rsidRPr="00C94472">
        <w:rPr>
          <w:rFonts w:ascii="Times New Roman" w:hAnsi="Times New Roman" w:cs="Times New Roman"/>
          <w:sz w:val="24"/>
          <w:szCs w:val="24"/>
        </w:rPr>
        <w:t xml:space="preserve"> структур</w:t>
      </w:r>
      <w:r>
        <w:rPr>
          <w:rFonts w:ascii="Times New Roman" w:hAnsi="Times New Roman" w:cs="Times New Roman"/>
          <w:sz w:val="24"/>
          <w:szCs w:val="24"/>
        </w:rPr>
        <w:t>ы Саддама Хусейна были разрушены</w:t>
      </w:r>
      <w:r w:rsidRPr="00C94472">
        <w:rPr>
          <w:rFonts w:ascii="Times New Roman" w:hAnsi="Times New Roman" w:cs="Times New Roman"/>
          <w:sz w:val="24"/>
          <w:szCs w:val="24"/>
        </w:rPr>
        <w:t>. Таким образом, отсутствовал базис, на котором можно было бы воссоздать прежнюю армию и органы госбезопасности. </w:t>
      </w:r>
    </w:p>
    <w:p w:rsidR="00671113"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Б</w:t>
      </w:r>
      <w:r w:rsidRPr="00EF54D6">
        <w:rPr>
          <w:rFonts w:ascii="Times New Roman" w:hAnsi="Times New Roman" w:cs="Times New Roman"/>
          <w:sz w:val="24"/>
          <w:szCs w:val="24"/>
        </w:rPr>
        <w:t xml:space="preserve">ольшое количество недоработок, допущенных при создании новой иракской полиции. Эта миссия была не только слабо спланирована, но также недофинансирована и плохо организована. Американское руководство в своей послевоенной политике изначально сделало ставку на вооруженные формирования (милиции) </w:t>
      </w:r>
      <w:proofErr w:type="spellStart"/>
      <w:r w:rsidRPr="00EF54D6">
        <w:rPr>
          <w:rFonts w:ascii="Times New Roman" w:hAnsi="Times New Roman" w:cs="Times New Roman"/>
          <w:sz w:val="24"/>
          <w:szCs w:val="24"/>
        </w:rPr>
        <w:t>антисаддамовских</w:t>
      </w:r>
      <w:proofErr w:type="spellEnd"/>
      <w:r w:rsidRPr="00EF54D6">
        <w:rPr>
          <w:rFonts w:ascii="Times New Roman" w:hAnsi="Times New Roman" w:cs="Times New Roman"/>
          <w:sz w:val="24"/>
          <w:szCs w:val="24"/>
        </w:rPr>
        <w:t xml:space="preserve"> оппозиционных сил, основу которых на 70–80% составляют арабские (шиитские) и курдские племенные ополчения. Новоиспечённая иракская полиция приступила к работе ненадёжно подготовленной, и недостаточно снаряженной. Будучи жизненно важным инструментом силы нового иракского государства, полиция стала лёгкой мишенью для атак террористов и не смогла поддерживать порядок.</w:t>
      </w:r>
      <w:r w:rsidRPr="00EF54D6">
        <w:rPr>
          <w:rFonts w:ascii="Times New Roman" w:hAnsi="Times New Roman" w:cs="Times New Roman"/>
          <w:sz w:val="24"/>
          <w:szCs w:val="24"/>
          <w:vertAlign w:val="superscript"/>
        </w:rPr>
        <w:t xml:space="preserve"> </w:t>
      </w:r>
      <w:r w:rsidRPr="00EF54D6">
        <w:rPr>
          <w:rFonts w:ascii="Times New Roman" w:hAnsi="Times New Roman" w:cs="Times New Roman"/>
          <w:sz w:val="24"/>
          <w:szCs w:val="24"/>
          <w:vertAlign w:val="superscript"/>
        </w:rPr>
        <w:footnoteReference w:id="111"/>
      </w:r>
    </w:p>
    <w:p w:rsidR="00671113"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 xml:space="preserve">Одно из самых неоднозначных решений </w:t>
      </w:r>
      <w:r w:rsidRPr="00FE1446">
        <w:rPr>
          <w:rFonts w:ascii="Times New Roman" w:hAnsi="Times New Roman" w:cs="Times New Roman"/>
          <w:sz w:val="24"/>
          <w:szCs w:val="24"/>
        </w:rPr>
        <w:t>после падения Багд</w:t>
      </w:r>
      <w:r>
        <w:rPr>
          <w:rFonts w:ascii="Times New Roman" w:hAnsi="Times New Roman" w:cs="Times New Roman"/>
          <w:sz w:val="24"/>
          <w:szCs w:val="24"/>
        </w:rPr>
        <w:t>ада было принято 23 мая 2003 г. Г</w:t>
      </w:r>
      <w:r w:rsidRPr="00FE1446">
        <w:rPr>
          <w:rFonts w:ascii="Times New Roman" w:hAnsi="Times New Roman" w:cs="Times New Roman"/>
          <w:sz w:val="24"/>
          <w:szCs w:val="24"/>
        </w:rPr>
        <w:t xml:space="preserve">лава Временной коалиционной администрации (ВКА)  Пол </w:t>
      </w:r>
      <w:proofErr w:type="spellStart"/>
      <w:r w:rsidRPr="00FE1446">
        <w:rPr>
          <w:rFonts w:ascii="Times New Roman" w:hAnsi="Times New Roman" w:cs="Times New Roman"/>
          <w:sz w:val="24"/>
          <w:szCs w:val="24"/>
        </w:rPr>
        <w:t>Бремер</w:t>
      </w:r>
      <w:proofErr w:type="spellEnd"/>
      <w:r w:rsidRPr="00FE1446">
        <w:rPr>
          <w:rFonts w:ascii="Times New Roman" w:hAnsi="Times New Roman" w:cs="Times New Roman"/>
          <w:sz w:val="24"/>
          <w:szCs w:val="24"/>
        </w:rPr>
        <w:t xml:space="preserve"> подписал Приказ ВКА N 2 о роспуске силовых ведомств Ирака. </w:t>
      </w:r>
      <w:r>
        <w:rPr>
          <w:rStyle w:val="a5"/>
          <w:rFonts w:ascii="Times New Roman" w:hAnsi="Times New Roman" w:cs="Times New Roman"/>
          <w:sz w:val="24"/>
          <w:szCs w:val="24"/>
        </w:rPr>
        <w:footnoteReference w:id="112"/>
      </w:r>
      <w:r>
        <w:rPr>
          <w:rFonts w:ascii="Times New Roman" w:hAnsi="Times New Roman" w:cs="Times New Roman"/>
          <w:sz w:val="24"/>
          <w:szCs w:val="24"/>
        </w:rPr>
        <w:t xml:space="preserve"> </w:t>
      </w:r>
      <w:r w:rsidRPr="00FE1446">
        <w:rPr>
          <w:rFonts w:ascii="Times New Roman" w:hAnsi="Times New Roman" w:cs="Times New Roman"/>
          <w:sz w:val="24"/>
          <w:szCs w:val="24"/>
        </w:rPr>
        <w:t>Эта директива упраздняла все органы госбезопасности и военные структуры прежнего режима.</w:t>
      </w:r>
      <w:r w:rsidRPr="006A517A">
        <w:rPr>
          <w:color w:val="000000"/>
          <w:shd w:val="clear" w:color="auto" w:fill="FFFFFF"/>
        </w:rPr>
        <w:t xml:space="preserve"> </w:t>
      </w:r>
      <w:r w:rsidRPr="006A517A">
        <w:rPr>
          <w:rFonts w:ascii="Times New Roman" w:hAnsi="Times New Roman" w:cs="Times New Roman"/>
          <w:sz w:val="24"/>
          <w:szCs w:val="24"/>
        </w:rPr>
        <w:t xml:space="preserve">При этом ставилась задача по искоренению этнической и религиозной самоидентификации солдат. </w:t>
      </w:r>
    </w:p>
    <w:p w:rsidR="00671113" w:rsidRPr="00FE1446"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 xml:space="preserve">Члены ВКА </w:t>
      </w:r>
      <w:r w:rsidRPr="00FE1446">
        <w:rPr>
          <w:rFonts w:ascii="Times New Roman" w:hAnsi="Times New Roman" w:cs="Times New Roman"/>
          <w:sz w:val="24"/>
          <w:szCs w:val="24"/>
        </w:rPr>
        <w:t>полагали, что</w:t>
      </w:r>
      <w:r>
        <w:rPr>
          <w:rFonts w:ascii="Times New Roman" w:hAnsi="Times New Roman" w:cs="Times New Roman"/>
          <w:sz w:val="24"/>
          <w:szCs w:val="24"/>
        </w:rPr>
        <w:t xml:space="preserve"> если  офицеры-сунниты останутся «стержнем»</w:t>
      </w:r>
      <w:r w:rsidRPr="00FE1446">
        <w:rPr>
          <w:rFonts w:ascii="Times New Roman" w:hAnsi="Times New Roman" w:cs="Times New Roman"/>
          <w:sz w:val="24"/>
          <w:szCs w:val="24"/>
        </w:rPr>
        <w:t xml:space="preserve"> иракской армии, рядовой состав, </w:t>
      </w:r>
      <w:r>
        <w:rPr>
          <w:rFonts w:ascii="Times New Roman" w:hAnsi="Times New Roman" w:cs="Times New Roman"/>
          <w:sz w:val="24"/>
          <w:szCs w:val="24"/>
        </w:rPr>
        <w:t xml:space="preserve">состоящий </w:t>
      </w:r>
      <w:r w:rsidRPr="00FE1446">
        <w:rPr>
          <w:rFonts w:ascii="Times New Roman" w:hAnsi="Times New Roman" w:cs="Times New Roman"/>
          <w:sz w:val="24"/>
          <w:szCs w:val="24"/>
        </w:rPr>
        <w:t xml:space="preserve">в основном </w:t>
      </w:r>
      <w:r>
        <w:rPr>
          <w:rFonts w:ascii="Times New Roman" w:hAnsi="Times New Roman" w:cs="Times New Roman"/>
          <w:sz w:val="24"/>
          <w:szCs w:val="24"/>
        </w:rPr>
        <w:t xml:space="preserve">из новобранцев </w:t>
      </w:r>
      <w:r w:rsidR="00A83656">
        <w:rPr>
          <w:rFonts w:ascii="Times New Roman" w:hAnsi="Times New Roman" w:cs="Times New Roman"/>
          <w:sz w:val="24"/>
          <w:szCs w:val="24"/>
        </w:rPr>
        <w:t>–</w:t>
      </w:r>
      <w:r>
        <w:rPr>
          <w:rFonts w:ascii="Times New Roman" w:hAnsi="Times New Roman" w:cs="Times New Roman"/>
          <w:sz w:val="24"/>
          <w:szCs w:val="24"/>
        </w:rPr>
        <w:t xml:space="preserve"> шиитов</w:t>
      </w:r>
      <w:r w:rsidRPr="00FE1446">
        <w:rPr>
          <w:rFonts w:ascii="Times New Roman" w:hAnsi="Times New Roman" w:cs="Times New Roman"/>
          <w:sz w:val="24"/>
          <w:szCs w:val="24"/>
        </w:rPr>
        <w:t>, откаж</w:t>
      </w:r>
      <w:r>
        <w:rPr>
          <w:rFonts w:ascii="Times New Roman" w:hAnsi="Times New Roman" w:cs="Times New Roman"/>
          <w:sz w:val="24"/>
          <w:szCs w:val="24"/>
        </w:rPr>
        <w:t>ется</w:t>
      </w:r>
      <w:r w:rsidRPr="00FE1446">
        <w:rPr>
          <w:rFonts w:ascii="Times New Roman" w:hAnsi="Times New Roman" w:cs="Times New Roman"/>
          <w:sz w:val="24"/>
          <w:szCs w:val="24"/>
        </w:rPr>
        <w:t xml:space="preserve"> </w:t>
      </w:r>
      <w:r w:rsidRPr="00FE1446">
        <w:rPr>
          <w:rFonts w:ascii="Times New Roman" w:hAnsi="Times New Roman" w:cs="Times New Roman"/>
          <w:sz w:val="24"/>
          <w:szCs w:val="24"/>
        </w:rPr>
        <w:lastRenderedPageBreak/>
        <w:t>выполнять приказы. Поэтому строительство вооружённых сил на принципах армии Саддама Хусейна было бы недальновидным</w:t>
      </w:r>
      <w:r>
        <w:rPr>
          <w:rFonts w:ascii="Times New Roman" w:hAnsi="Times New Roman" w:cs="Times New Roman"/>
          <w:sz w:val="24"/>
          <w:szCs w:val="24"/>
        </w:rPr>
        <w:t xml:space="preserve"> </w:t>
      </w:r>
      <w:r w:rsidRPr="00FE1446">
        <w:rPr>
          <w:rFonts w:ascii="Times New Roman" w:hAnsi="Times New Roman" w:cs="Times New Roman"/>
          <w:sz w:val="24"/>
          <w:szCs w:val="24"/>
        </w:rPr>
        <w:t>шагом и могло отторгнуть шиитов и курдов, которые представляли 80% населения Ирака и были объектом репрессий с</w:t>
      </w:r>
      <w:r>
        <w:rPr>
          <w:rFonts w:ascii="Times New Roman" w:hAnsi="Times New Roman" w:cs="Times New Roman"/>
          <w:sz w:val="24"/>
          <w:szCs w:val="24"/>
        </w:rPr>
        <w:t>о стороны военных в прошлом.</w:t>
      </w:r>
      <w:r>
        <w:rPr>
          <w:rStyle w:val="a5"/>
          <w:rFonts w:ascii="Times New Roman" w:hAnsi="Times New Roman" w:cs="Times New Roman"/>
          <w:sz w:val="24"/>
          <w:szCs w:val="24"/>
        </w:rPr>
        <w:footnoteReference w:id="113"/>
      </w:r>
    </w:p>
    <w:p w:rsidR="00671113" w:rsidRDefault="00671113" w:rsidP="00671113">
      <w:pPr>
        <w:spacing w:after="0" w:line="360" w:lineRule="auto"/>
        <w:ind w:left="340" w:firstLine="340"/>
        <w:jc w:val="both"/>
        <w:rPr>
          <w:rFonts w:ascii="Times New Roman" w:hAnsi="Times New Roman" w:cs="Times New Roman"/>
          <w:sz w:val="24"/>
          <w:szCs w:val="24"/>
        </w:rPr>
      </w:pPr>
      <w:r w:rsidRPr="00FE1446">
        <w:rPr>
          <w:rFonts w:ascii="Times New Roman" w:hAnsi="Times New Roman" w:cs="Times New Roman"/>
          <w:sz w:val="24"/>
          <w:szCs w:val="24"/>
        </w:rPr>
        <w:t xml:space="preserve">Однако подобное решение имело и негативную сторону. </w:t>
      </w:r>
      <w:r>
        <w:rPr>
          <w:rFonts w:ascii="Times New Roman" w:hAnsi="Times New Roman" w:cs="Times New Roman"/>
          <w:sz w:val="24"/>
          <w:szCs w:val="24"/>
        </w:rPr>
        <w:t>Во-первых, 400 тысяч военнослужащих остались без работы и сре</w:t>
      </w:r>
      <w:proofErr w:type="gramStart"/>
      <w:r>
        <w:rPr>
          <w:rFonts w:ascii="Times New Roman" w:hAnsi="Times New Roman" w:cs="Times New Roman"/>
          <w:sz w:val="24"/>
          <w:szCs w:val="24"/>
        </w:rPr>
        <w:t>дств к с</w:t>
      </w:r>
      <w:proofErr w:type="gramEnd"/>
      <w:r>
        <w:rPr>
          <w:rFonts w:ascii="Times New Roman" w:hAnsi="Times New Roman" w:cs="Times New Roman"/>
          <w:sz w:val="24"/>
          <w:szCs w:val="24"/>
        </w:rPr>
        <w:t>уществованию,</w:t>
      </w:r>
      <w:r w:rsidRPr="00F25454">
        <w:rPr>
          <w:rFonts w:ascii="Times New Roman" w:hAnsi="Times New Roman" w:cs="Times New Roman"/>
          <w:sz w:val="24"/>
          <w:szCs w:val="24"/>
        </w:rPr>
        <w:t xml:space="preserve"> </w:t>
      </w:r>
      <w:r>
        <w:rPr>
          <w:rFonts w:ascii="Times New Roman" w:hAnsi="Times New Roman" w:cs="Times New Roman"/>
          <w:sz w:val="24"/>
          <w:szCs w:val="24"/>
        </w:rPr>
        <w:t xml:space="preserve">именно они </w:t>
      </w:r>
      <w:r w:rsidRPr="00C84C7A">
        <w:rPr>
          <w:rFonts w:ascii="Times New Roman" w:hAnsi="Times New Roman" w:cs="Times New Roman"/>
          <w:sz w:val="24"/>
          <w:szCs w:val="24"/>
        </w:rPr>
        <w:t>стали основными кандидатами для набора в вооружённое сопротивление</w:t>
      </w:r>
      <w:r>
        <w:rPr>
          <w:rFonts w:ascii="Times New Roman" w:hAnsi="Times New Roman" w:cs="Times New Roman"/>
          <w:sz w:val="24"/>
          <w:szCs w:val="24"/>
        </w:rPr>
        <w:t xml:space="preserve"> против оккупантов</w:t>
      </w:r>
      <w:r w:rsidRPr="00C84C7A">
        <w:rPr>
          <w:rFonts w:ascii="Times New Roman" w:hAnsi="Times New Roman" w:cs="Times New Roman"/>
          <w:sz w:val="24"/>
          <w:szCs w:val="24"/>
        </w:rPr>
        <w:t>. Многие из них менее чем через год будут с оружием в руках противостоять силам коалиции.</w:t>
      </w:r>
      <w:r>
        <w:rPr>
          <w:rFonts w:ascii="Times New Roman" w:hAnsi="Times New Roman" w:cs="Times New Roman"/>
          <w:sz w:val="24"/>
          <w:szCs w:val="24"/>
        </w:rPr>
        <w:t xml:space="preserve"> Во-вторых, ВКА упустила </w:t>
      </w:r>
      <w:r w:rsidRPr="000E5CB0">
        <w:rPr>
          <w:rFonts w:ascii="Times New Roman" w:hAnsi="Times New Roman" w:cs="Times New Roman"/>
          <w:sz w:val="24"/>
          <w:szCs w:val="24"/>
        </w:rPr>
        <w:t xml:space="preserve">возможность </w:t>
      </w:r>
      <w:r>
        <w:rPr>
          <w:rFonts w:ascii="Times New Roman" w:hAnsi="Times New Roman" w:cs="Times New Roman"/>
          <w:sz w:val="24"/>
          <w:szCs w:val="24"/>
        </w:rPr>
        <w:t xml:space="preserve">использовать хорошо обученную иракскую армию </w:t>
      </w:r>
      <w:r w:rsidRPr="000E5CB0">
        <w:rPr>
          <w:rFonts w:ascii="Times New Roman" w:hAnsi="Times New Roman" w:cs="Times New Roman"/>
          <w:sz w:val="24"/>
          <w:szCs w:val="24"/>
        </w:rPr>
        <w:t>для помощи в наведении порядка</w:t>
      </w:r>
      <w:r>
        <w:rPr>
          <w:rFonts w:ascii="Times New Roman" w:hAnsi="Times New Roman" w:cs="Times New Roman"/>
          <w:sz w:val="24"/>
          <w:szCs w:val="24"/>
        </w:rPr>
        <w:t xml:space="preserve"> в стране. Все это открыло </w:t>
      </w:r>
      <w:r w:rsidRPr="00C84C7A">
        <w:rPr>
          <w:rFonts w:ascii="Times New Roman" w:hAnsi="Times New Roman" w:cs="Times New Roman"/>
          <w:sz w:val="24"/>
          <w:szCs w:val="24"/>
        </w:rPr>
        <w:t xml:space="preserve">возможность </w:t>
      </w:r>
      <w:r>
        <w:rPr>
          <w:rFonts w:ascii="Times New Roman" w:hAnsi="Times New Roman" w:cs="Times New Roman"/>
          <w:sz w:val="24"/>
          <w:szCs w:val="24"/>
        </w:rPr>
        <w:t xml:space="preserve">проникновения </w:t>
      </w:r>
      <w:r w:rsidRPr="00C84C7A">
        <w:rPr>
          <w:rFonts w:ascii="Times New Roman" w:hAnsi="Times New Roman" w:cs="Times New Roman"/>
          <w:sz w:val="24"/>
          <w:szCs w:val="24"/>
        </w:rPr>
        <w:t>иностранных боевиков</w:t>
      </w:r>
      <w:r>
        <w:rPr>
          <w:rFonts w:ascii="Times New Roman" w:hAnsi="Times New Roman" w:cs="Times New Roman"/>
          <w:sz w:val="24"/>
          <w:szCs w:val="24"/>
        </w:rPr>
        <w:t xml:space="preserve"> и экстремистских группировок</w:t>
      </w:r>
      <w:r w:rsidRPr="00C84C7A">
        <w:rPr>
          <w:rFonts w:ascii="Times New Roman" w:hAnsi="Times New Roman" w:cs="Times New Roman"/>
          <w:sz w:val="24"/>
          <w:szCs w:val="24"/>
        </w:rPr>
        <w:t xml:space="preserve"> в Ирак</w:t>
      </w:r>
      <w:r>
        <w:rPr>
          <w:rFonts w:ascii="Times New Roman" w:hAnsi="Times New Roman" w:cs="Times New Roman"/>
          <w:sz w:val="24"/>
          <w:szCs w:val="24"/>
        </w:rPr>
        <w:t xml:space="preserve">, особенно </w:t>
      </w:r>
      <w:r w:rsidR="00164C82">
        <w:rPr>
          <w:rFonts w:ascii="Times New Roman" w:hAnsi="Times New Roman" w:cs="Times New Roman"/>
          <w:sz w:val="24"/>
          <w:szCs w:val="24"/>
        </w:rPr>
        <w:t>ситуация усугубилась в 2014 г.</w:t>
      </w:r>
      <w:r>
        <w:rPr>
          <w:rFonts w:ascii="Times New Roman" w:hAnsi="Times New Roman" w:cs="Times New Roman"/>
          <w:sz w:val="24"/>
          <w:szCs w:val="24"/>
        </w:rPr>
        <w:t xml:space="preserve">,  </w:t>
      </w:r>
      <w:r w:rsidRPr="00BD591E">
        <w:rPr>
          <w:rFonts w:ascii="Times New Roman" w:hAnsi="Times New Roman" w:cs="Times New Roman"/>
          <w:sz w:val="24"/>
          <w:szCs w:val="24"/>
        </w:rPr>
        <w:t>когда отряды ИГИЛ, успевшие к этому времени захватить огромные территории на севере и западе страны, взяли под полный контроль второй по величине город Ирак</w:t>
      </w:r>
      <w:proofErr w:type="gramStart"/>
      <w:r w:rsidRPr="00BD591E">
        <w:rPr>
          <w:rFonts w:ascii="Times New Roman" w:hAnsi="Times New Roman" w:cs="Times New Roman"/>
          <w:sz w:val="24"/>
          <w:szCs w:val="24"/>
        </w:rPr>
        <w:t>а</w:t>
      </w:r>
      <w:r>
        <w:rPr>
          <w:rFonts w:ascii="Times New Roman" w:hAnsi="Times New Roman" w:cs="Times New Roman"/>
          <w:sz w:val="24"/>
          <w:szCs w:val="24"/>
        </w:rPr>
        <w:t>-</w:t>
      </w:r>
      <w:proofErr w:type="gramEnd"/>
      <w:r w:rsidRPr="00BD591E">
        <w:rPr>
          <w:rFonts w:ascii="Times New Roman" w:hAnsi="Times New Roman" w:cs="Times New Roman"/>
          <w:sz w:val="24"/>
          <w:szCs w:val="24"/>
        </w:rPr>
        <w:t xml:space="preserve"> </w:t>
      </w:r>
      <w:proofErr w:type="spellStart"/>
      <w:r w:rsidRPr="00BD591E">
        <w:rPr>
          <w:rFonts w:ascii="Times New Roman" w:hAnsi="Times New Roman" w:cs="Times New Roman"/>
          <w:sz w:val="24"/>
          <w:szCs w:val="24"/>
        </w:rPr>
        <w:t>Мосул</w:t>
      </w:r>
      <w:proofErr w:type="spellEnd"/>
      <w:r w:rsidRPr="00BD591E">
        <w:rPr>
          <w:rFonts w:ascii="Times New Roman" w:hAnsi="Times New Roman" w:cs="Times New Roman"/>
          <w:sz w:val="24"/>
          <w:szCs w:val="24"/>
        </w:rPr>
        <w:t xml:space="preserve">. Поражения, одно за другим, </w:t>
      </w:r>
      <w:r>
        <w:rPr>
          <w:rFonts w:ascii="Times New Roman" w:hAnsi="Times New Roman" w:cs="Times New Roman"/>
          <w:sz w:val="24"/>
          <w:szCs w:val="24"/>
        </w:rPr>
        <w:t xml:space="preserve">солдат правительственной армии до такой степени </w:t>
      </w:r>
      <w:r w:rsidRPr="00BD591E">
        <w:rPr>
          <w:rFonts w:ascii="Times New Roman" w:hAnsi="Times New Roman" w:cs="Times New Roman"/>
          <w:sz w:val="24"/>
          <w:szCs w:val="24"/>
        </w:rPr>
        <w:t>застали врасплох пол</w:t>
      </w:r>
      <w:r>
        <w:rPr>
          <w:rFonts w:ascii="Times New Roman" w:hAnsi="Times New Roman" w:cs="Times New Roman"/>
          <w:sz w:val="24"/>
          <w:szCs w:val="24"/>
        </w:rPr>
        <w:t xml:space="preserve">итическое руководство в Багдаде, что оно было вынуждено официально обратиться к </w:t>
      </w:r>
      <w:r w:rsidRPr="00B2415D">
        <w:rPr>
          <w:rFonts w:ascii="Times New Roman" w:hAnsi="Times New Roman" w:cs="Times New Roman"/>
          <w:sz w:val="24"/>
          <w:szCs w:val="24"/>
        </w:rPr>
        <w:t>Тегеран</w:t>
      </w:r>
      <w:r>
        <w:rPr>
          <w:rFonts w:ascii="Times New Roman" w:hAnsi="Times New Roman" w:cs="Times New Roman"/>
          <w:sz w:val="24"/>
          <w:szCs w:val="24"/>
        </w:rPr>
        <w:t>у, с просьбой оказать поддержку в борьбе с террористами.</w:t>
      </w:r>
      <w:r>
        <w:rPr>
          <w:rStyle w:val="a5"/>
          <w:rFonts w:ascii="Times New Roman" w:hAnsi="Times New Roman" w:cs="Times New Roman"/>
          <w:sz w:val="24"/>
          <w:szCs w:val="24"/>
        </w:rPr>
        <w:footnoteReference w:id="114"/>
      </w:r>
      <w:r w:rsidRPr="00EF54D6">
        <w:rPr>
          <w:rFonts w:ascii="Times New Roman" w:hAnsi="Times New Roman" w:cs="Times New Roman"/>
          <w:sz w:val="24"/>
          <w:szCs w:val="24"/>
        </w:rPr>
        <w:t xml:space="preserve"> </w:t>
      </w:r>
    </w:p>
    <w:p w:rsidR="00671113"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 xml:space="preserve">А </w:t>
      </w:r>
      <w:r w:rsidRPr="003C2C00">
        <w:rPr>
          <w:rFonts w:ascii="Times New Roman" w:hAnsi="Times New Roman" w:cs="Times New Roman"/>
          <w:sz w:val="24"/>
          <w:szCs w:val="24"/>
        </w:rPr>
        <w:t>духовный лидер шиитской общины Ирака Али ас-</w:t>
      </w:r>
      <w:proofErr w:type="spellStart"/>
      <w:r w:rsidRPr="003C2C00">
        <w:rPr>
          <w:rFonts w:ascii="Times New Roman" w:hAnsi="Times New Roman" w:cs="Times New Roman"/>
          <w:sz w:val="24"/>
          <w:szCs w:val="24"/>
        </w:rPr>
        <w:t>Систани</w:t>
      </w:r>
      <w:proofErr w:type="spellEnd"/>
      <w:r>
        <w:rPr>
          <w:rFonts w:ascii="Times New Roman" w:hAnsi="Times New Roman" w:cs="Times New Roman"/>
          <w:sz w:val="24"/>
          <w:szCs w:val="24"/>
        </w:rPr>
        <w:t xml:space="preserve">  объявил </w:t>
      </w:r>
      <w:r w:rsidRPr="003C2C00">
        <w:rPr>
          <w:rFonts w:ascii="Times New Roman" w:hAnsi="Times New Roman" w:cs="Times New Roman"/>
          <w:sz w:val="24"/>
          <w:szCs w:val="24"/>
        </w:rPr>
        <w:t xml:space="preserve">призыв </w:t>
      </w:r>
      <w:r>
        <w:rPr>
          <w:rFonts w:ascii="Times New Roman" w:hAnsi="Times New Roman" w:cs="Times New Roman"/>
          <w:sz w:val="24"/>
          <w:szCs w:val="24"/>
        </w:rPr>
        <w:t xml:space="preserve">к общему джихаду </w:t>
      </w:r>
      <w:r w:rsidRPr="003C2C00">
        <w:rPr>
          <w:rFonts w:ascii="Times New Roman" w:hAnsi="Times New Roman" w:cs="Times New Roman"/>
          <w:sz w:val="24"/>
          <w:szCs w:val="24"/>
        </w:rPr>
        <w:t xml:space="preserve">для защиты страны. </w:t>
      </w:r>
      <w:r>
        <w:rPr>
          <w:rFonts w:ascii="Times New Roman" w:hAnsi="Times New Roman" w:cs="Times New Roman"/>
          <w:sz w:val="24"/>
          <w:szCs w:val="24"/>
        </w:rPr>
        <w:t xml:space="preserve">Так было создано народное ополчение </w:t>
      </w:r>
      <w:r w:rsidRPr="00BD591E">
        <w:rPr>
          <w:rFonts w:ascii="Times New Roman" w:hAnsi="Times New Roman" w:cs="Times New Roman"/>
          <w:sz w:val="24"/>
          <w:szCs w:val="24"/>
        </w:rPr>
        <w:t>«Аль-</w:t>
      </w:r>
      <w:proofErr w:type="spellStart"/>
      <w:r w:rsidRPr="00BD591E">
        <w:rPr>
          <w:rFonts w:ascii="Times New Roman" w:hAnsi="Times New Roman" w:cs="Times New Roman"/>
          <w:sz w:val="24"/>
          <w:szCs w:val="24"/>
        </w:rPr>
        <w:t>Хашд</w:t>
      </w:r>
      <w:proofErr w:type="spellEnd"/>
      <w:r w:rsidRPr="00BD591E">
        <w:rPr>
          <w:rFonts w:ascii="Times New Roman" w:hAnsi="Times New Roman" w:cs="Times New Roman"/>
          <w:sz w:val="24"/>
          <w:szCs w:val="24"/>
        </w:rPr>
        <w:t xml:space="preserve"> </w:t>
      </w:r>
      <w:proofErr w:type="spellStart"/>
      <w:r w:rsidRPr="00BD591E">
        <w:rPr>
          <w:rFonts w:ascii="Times New Roman" w:hAnsi="Times New Roman" w:cs="Times New Roman"/>
          <w:sz w:val="24"/>
          <w:szCs w:val="24"/>
        </w:rPr>
        <w:t>аш-Шааби</w:t>
      </w:r>
      <w:proofErr w:type="spellEnd"/>
      <w:r w:rsidRPr="00BD591E">
        <w:rPr>
          <w:rFonts w:ascii="Times New Roman" w:hAnsi="Times New Roman" w:cs="Times New Roman"/>
          <w:sz w:val="24"/>
          <w:szCs w:val="24"/>
        </w:rPr>
        <w:t>»</w:t>
      </w:r>
      <w:r>
        <w:rPr>
          <w:rFonts w:ascii="Times New Roman" w:hAnsi="Times New Roman" w:cs="Times New Roman"/>
          <w:sz w:val="24"/>
          <w:szCs w:val="24"/>
        </w:rPr>
        <w:t xml:space="preserve">, объединившее под своим началом </w:t>
      </w:r>
      <w:r w:rsidRPr="00464472">
        <w:rPr>
          <w:rFonts w:ascii="Times New Roman" w:hAnsi="Times New Roman" w:cs="Times New Roman"/>
          <w:sz w:val="24"/>
          <w:szCs w:val="24"/>
        </w:rPr>
        <w:t>десятки шиитских военизированных группировок.</w:t>
      </w:r>
      <w:r>
        <w:rPr>
          <w:rFonts w:ascii="Times New Roman" w:hAnsi="Times New Roman" w:cs="Times New Roman"/>
          <w:sz w:val="24"/>
          <w:szCs w:val="24"/>
        </w:rPr>
        <w:t xml:space="preserve"> </w:t>
      </w:r>
      <w:r w:rsidRPr="00B2415D">
        <w:rPr>
          <w:rFonts w:ascii="Times New Roman" w:hAnsi="Times New Roman" w:cs="Times New Roman"/>
          <w:sz w:val="24"/>
          <w:szCs w:val="24"/>
        </w:rPr>
        <w:t xml:space="preserve">Официальным главой народного ополчения является премьер-министр страны. Однако реальное командование находится в руках одного из главных военных и политических лидеров шиитов Ирака Абу </w:t>
      </w:r>
      <w:proofErr w:type="spellStart"/>
      <w:r w:rsidRPr="00B2415D">
        <w:rPr>
          <w:rFonts w:ascii="Times New Roman" w:hAnsi="Times New Roman" w:cs="Times New Roman"/>
          <w:sz w:val="24"/>
          <w:szCs w:val="24"/>
        </w:rPr>
        <w:t>Махди</w:t>
      </w:r>
      <w:proofErr w:type="spellEnd"/>
      <w:r w:rsidRPr="00B2415D">
        <w:rPr>
          <w:rFonts w:ascii="Times New Roman" w:hAnsi="Times New Roman" w:cs="Times New Roman"/>
          <w:sz w:val="24"/>
          <w:szCs w:val="24"/>
        </w:rPr>
        <w:t xml:space="preserve"> аль-</w:t>
      </w:r>
      <w:proofErr w:type="spellStart"/>
      <w:r w:rsidRPr="00B2415D">
        <w:rPr>
          <w:rFonts w:ascii="Times New Roman" w:hAnsi="Times New Roman" w:cs="Times New Roman"/>
          <w:sz w:val="24"/>
          <w:szCs w:val="24"/>
        </w:rPr>
        <w:t>Мухандиса</w:t>
      </w:r>
      <w:proofErr w:type="spellEnd"/>
      <w:r>
        <w:rPr>
          <w:rStyle w:val="a5"/>
          <w:rFonts w:ascii="Times New Roman" w:hAnsi="Times New Roman" w:cs="Times New Roman"/>
          <w:sz w:val="24"/>
          <w:szCs w:val="24"/>
        </w:rPr>
        <w:footnoteReference w:id="115"/>
      </w:r>
      <w:r w:rsidRPr="00B2415D">
        <w:rPr>
          <w:rFonts w:ascii="Times New Roman" w:hAnsi="Times New Roman" w:cs="Times New Roman"/>
          <w:sz w:val="24"/>
          <w:szCs w:val="24"/>
        </w:rPr>
        <w:t>. </w:t>
      </w:r>
      <w:r w:rsidRPr="00316041">
        <w:rPr>
          <w:rFonts w:ascii="Times New Roman" w:hAnsi="Times New Roman" w:cs="Times New Roman"/>
          <w:sz w:val="24"/>
          <w:szCs w:val="24"/>
        </w:rPr>
        <w:t>Значительную помощь новому образованию оказал и продолжает усиленно оказывать Иран, являющийся идейным ориентиром и финансовым спонсором для большинства шиитских группировок Ирака. </w:t>
      </w:r>
    </w:p>
    <w:p w:rsidR="00671113"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Н</w:t>
      </w:r>
      <w:r w:rsidRPr="008E736A">
        <w:rPr>
          <w:rFonts w:ascii="Times New Roman" w:hAnsi="Times New Roman" w:cs="Times New Roman"/>
          <w:sz w:val="24"/>
          <w:szCs w:val="24"/>
        </w:rPr>
        <w:t>есмотря на его успехи в борьбе с ИГ</w:t>
      </w:r>
      <w:r>
        <w:rPr>
          <w:rFonts w:ascii="Times New Roman" w:hAnsi="Times New Roman" w:cs="Times New Roman"/>
          <w:sz w:val="24"/>
          <w:szCs w:val="24"/>
        </w:rPr>
        <w:t>, появление иранцев в Ираке и активное</w:t>
      </w:r>
      <w:r w:rsidRPr="008E736A">
        <w:rPr>
          <w:rFonts w:ascii="Times New Roman" w:hAnsi="Times New Roman" w:cs="Times New Roman"/>
          <w:sz w:val="24"/>
          <w:szCs w:val="24"/>
        </w:rPr>
        <w:t xml:space="preserve"> п</w:t>
      </w:r>
      <w:r>
        <w:rPr>
          <w:rFonts w:ascii="Times New Roman" w:hAnsi="Times New Roman" w:cs="Times New Roman"/>
          <w:sz w:val="24"/>
          <w:szCs w:val="24"/>
        </w:rPr>
        <w:t xml:space="preserve">родвижение шиитского ополчения являются одним из главных </w:t>
      </w:r>
      <w:r w:rsidRPr="008E736A">
        <w:rPr>
          <w:rFonts w:ascii="Times New Roman" w:hAnsi="Times New Roman" w:cs="Times New Roman"/>
          <w:sz w:val="24"/>
          <w:szCs w:val="24"/>
        </w:rPr>
        <w:t>пов</w:t>
      </w:r>
      <w:r>
        <w:rPr>
          <w:rFonts w:ascii="Times New Roman" w:hAnsi="Times New Roman" w:cs="Times New Roman"/>
          <w:sz w:val="24"/>
          <w:szCs w:val="24"/>
        </w:rPr>
        <w:t>одов</w:t>
      </w:r>
      <w:r w:rsidRPr="008E736A">
        <w:rPr>
          <w:rFonts w:ascii="Times New Roman" w:hAnsi="Times New Roman" w:cs="Times New Roman"/>
          <w:sz w:val="24"/>
          <w:szCs w:val="24"/>
        </w:rPr>
        <w:t xml:space="preserve"> для критики пра</w:t>
      </w:r>
      <w:r>
        <w:rPr>
          <w:rFonts w:ascii="Times New Roman" w:hAnsi="Times New Roman" w:cs="Times New Roman"/>
          <w:sz w:val="24"/>
          <w:szCs w:val="24"/>
        </w:rPr>
        <w:t>вительства Хайдара аль-</w:t>
      </w:r>
      <w:proofErr w:type="spellStart"/>
      <w:r>
        <w:rPr>
          <w:rFonts w:ascii="Times New Roman" w:hAnsi="Times New Roman" w:cs="Times New Roman"/>
          <w:sz w:val="24"/>
          <w:szCs w:val="24"/>
        </w:rPr>
        <w:t>Абади</w:t>
      </w:r>
      <w:proofErr w:type="spellEnd"/>
      <w:r>
        <w:rPr>
          <w:rFonts w:ascii="Times New Roman" w:hAnsi="Times New Roman" w:cs="Times New Roman"/>
          <w:sz w:val="24"/>
          <w:szCs w:val="24"/>
        </w:rPr>
        <w:t xml:space="preserve"> </w:t>
      </w:r>
      <w:r w:rsidRPr="008E736A">
        <w:rPr>
          <w:rFonts w:ascii="Times New Roman" w:hAnsi="Times New Roman" w:cs="Times New Roman"/>
          <w:sz w:val="24"/>
          <w:szCs w:val="24"/>
        </w:rPr>
        <w:t>со стороны и местной суннитской оппозиции.</w:t>
      </w:r>
      <w:r>
        <w:rPr>
          <w:rFonts w:ascii="Times New Roman" w:hAnsi="Times New Roman" w:cs="Times New Roman"/>
          <w:sz w:val="24"/>
          <w:szCs w:val="24"/>
        </w:rPr>
        <w:t xml:space="preserve">  Они опасаются, что к</w:t>
      </w:r>
      <w:r w:rsidRPr="008E736A">
        <w:rPr>
          <w:rFonts w:ascii="Times New Roman" w:hAnsi="Times New Roman" w:cs="Times New Roman"/>
          <w:sz w:val="24"/>
          <w:szCs w:val="24"/>
        </w:rPr>
        <w:t>онечной целью лидеров шиитов</w:t>
      </w:r>
      <w:r>
        <w:rPr>
          <w:rFonts w:ascii="Times New Roman" w:hAnsi="Times New Roman" w:cs="Times New Roman"/>
          <w:sz w:val="24"/>
          <w:szCs w:val="24"/>
        </w:rPr>
        <w:t xml:space="preserve"> </w:t>
      </w:r>
      <w:r w:rsidRPr="008E736A">
        <w:rPr>
          <w:rFonts w:ascii="Times New Roman" w:hAnsi="Times New Roman" w:cs="Times New Roman"/>
          <w:sz w:val="24"/>
          <w:szCs w:val="24"/>
        </w:rPr>
        <w:t xml:space="preserve">является </w:t>
      </w:r>
      <w:r>
        <w:rPr>
          <w:rFonts w:ascii="Times New Roman" w:hAnsi="Times New Roman" w:cs="Times New Roman"/>
          <w:sz w:val="24"/>
          <w:szCs w:val="24"/>
        </w:rPr>
        <w:t xml:space="preserve">изгнание </w:t>
      </w:r>
      <w:r w:rsidRPr="008E736A">
        <w:rPr>
          <w:rFonts w:ascii="Times New Roman" w:hAnsi="Times New Roman" w:cs="Times New Roman"/>
          <w:sz w:val="24"/>
          <w:szCs w:val="24"/>
        </w:rPr>
        <w:t>суннитов</w:t>
      </w:r>
      <w:r>
        <w:rPr>
          <w:rFonts w:ascii="Times New Roman" w:hAnsi="Times New Roman" w:cs="Times New Roman"/>
          <w:sz w:val="24"/>
          <w:szCs w:val="24"/>
        </w:rPr>
        <w:t xml:space="preserve"> из</w:t>
      </w:r>
      <w:r w:rsidRPr="008E736A">
        <w:rPr>
          <w:rFonts w:ascii="Times New Roman" w:hAnsi="Times New Roman" w:cs="Times New Roman"/>
          <w:sz w:val="24"/>
          <w:szCs w:val="24"/>
        </w:rPr>
        <w:t> </w:t>
      </w:r>
      <w:r>
        <w:rPr>
          <w:rFonts w:ascii="Times New Roman" w:hAnsi="Times New Roman" w:cs="Times New Roman"/>
          <w:sz w:val="24"/>
          <w:szCs w:val="24"/>
        </w:rPr>
        <w:t xml:space="preserve"> так </w:t>
      </w:r>
      <w:r>
        <w:rPr>
          <w:rFonts w:ascii="Times New Roman" w:hAnsi="Times New Roman" w:cs="Times New Roman"/>
          <w:sz w:val="24"/>
          <w:szCs w:val="24"/>
        </w:rPr>
        <w:lastRenderedPageBreak/>
        <w:t>называемого</w:t>
      </w:r>
      <w:r w:rsidRPr="00CF06B7">
        <w:rPr>
          <w:rFonts w:ascii="Times New Roman" w:hAnsi="Times New Roman" w:cs="Times New Roman"/>
          <w:sz w:val="24"/>
          <w:szCs w:val="24"/>
        </w:rPr>
        <w:t xml:space="preserve"> </w:t>
      </w:r>
      <w:r>
        <w:rPr>
          <w:rFonts w:ascii="Times New Roman" w:hAnsi="Times New Roman" w:cs="Times New Roman"/>
          <w:sz w:val="24"/>
          <w:szCs w:val="24"/>
        </w:rPr>
        <w:t xml:space="preserve">«суннитского треугольника» </w:t>
      </w:r>
      <w:r w:rsidRPr="008E736A">
        <w:rPr>
          <w:rFonts w:ascii="Times New Roman" w:hAnsi="Times New Roman" w:cs="Times New Roman"/>
          <w:sz w:val="24"/>
          <w:szCs w:val="24"/>
        </w:rPr>
        <w:t>и превращение Ирака в шиитское государство по образу и подобию Ирана.</w:t>
      </w:r>
    </w:p>
    <w:p w:rsidR="00671113" w:rsidRDefault="00164C82"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В 2016 г.</w:t>
      </w:r>
      <w:r w:rsidR="00671113">
        <w:rPr>
          <w:rFonts w:ascii="Times New Roman" w:hAnsi="Times New Roman" w:cs="Times New Roman"/>
          <w:sz w:val="24"/>
          <w:szCs w:val="24"/>
        </w:rPr>
        <w:t xml:space="preserve"> иракским парламентом был принят закон, который признал шиитское </w:t>
      </w:r>
      <w:r w:rsidR="00671113" w:rsidRPr="00F02873">
        <w:rPr>
          <w:rFonts w:ascii="Times New Roman" w:hAnsi="Times New Roman" w:cs="Times New Roman"/>
          <w:sz w:val="24"/>
          <w:szCs w:val="24"/>
        </w:rPr>
        <w:t>ополчение</w:t>
      </w:r>
      <w:r w:rsidR="00671113">
        <w:rPr>
          <w:rFonts w:ascii="Times New Roman" w:hAnsi="Times New Roman" w:cs="Times New Roman"/>
          <w:sz w:val="24"/>
          <w:szCs w:val="24"/>
        </w:rPr>
        <w:t xml:space="preserve"> «</w:t>
      </w:r>
      <w:proofErr w:type="spellStart"/>
      <w:r w:rsidR="00671113">
        <w:rPr>
          <w:rFonts w:ascii="Times New Roman" w:hAnsi="Times New Roman" w:cs="Times New Roman"/>
          <w:sz w:val="24"/>
          <w:szCs w:val="24"/>
        </w:rPr>
        <w:t>Хашд</w:t>
      </w:r>
      <w:proofErr w:type="spellEnd"/>
      <w:r w:rsidR="00671113">
        <w:rPr>
          <w:rFonts w:ascii="Times New Roman" w:hAnsi="Times New Roman" w:cs="Times New Roman"/>
          <w:sz w:val="24"/>
          <w:szCs w:val="24"/>
        </w:rPr>
        <w:t xml:space="preserve"> </w:t>
      </w:r>
      <w:proofErr w:type="spellStart"/>
      <w:r w:rsidR="00671113">
        <w:rPr>
          <w:rFonts w:ascii="Times New Roman" w:hAnsi="Times New Roman" w:cs="Times New Roman"/>
          <w:sz w:val="24"/>
          <w:szCs w:val="24"/>
        </w:rPr>
        <w:t>аш</w:t>
      </w:r>
      <w:r w:rsidR="00671113" w:rsidRPr="00B77D5F">
        <w:rPr>
          <w:rFonts w:ascii="Times New Roman" w:hAnsi="Times New Roman" w:cs="Times New Roman"/>
          <w:sz w:val="24"/>
          <w:szCs w:val="24"/>
        </w:rPr>
        <w:t>-Шааби</w:t>
      </w:r>
      <w:proofErr w:type="spellEnd"/>
      <w:r w:rsidR="00671113">
        <w:rPr>
          <w:rFonts w:ascii="Times New Roman" w:hAnsi="Times New Roman" w:cs="Times New Roman"/>
          <w:sz w:val="24"/>
          <w:szCs w:val="24"/>
        </w:rPr>
        <w:t>»</w:t>
      </w:r>
      <w:r w:rsidR="00671113" w:rsidRPr="00F02873">
        <w:rPr>
          <w:rFonts w:ascii="Times New Roman" w:hAnsi="Times New Roman" w:cs="Times New Roman"/>
          <w:sz w:val="24"/>
          <w:szCs w:val="24"/>
        </w:rPr>
        <w:t xml:space="preserve"> законной силой страны и</w:t>
      </w:r>
      <w:r w:rsidR="00671113">
        <w:rPr>
          <w:rFonts w:ascii="Times New Roman" w:hAnsi="Times New Roman" w:cs="Times New Roman"/>
          <w:sz w:val="24"/>
          <w:szCs w:val="24"/>
        </w:rPr>
        <w:t xml:space="preserve"> оно</w:t>
      </w:r>
      <w:r w:rsidR="00671113" w:rsidRPr="00F02873">
        <w:rPr>
          <w:rFonts w:ascii="Times New Roman" w:hAnsi="Times New Roman" w:cs="Times New Roman"/>
          <w:sz w:val="24"/>
          <w:szCs w:val="24"/>
        </w:rPr>
        <w:t xml:space="preserve"> получило статус постоянн</w:t>
      </w:r>
      <w:r w:rsidR="00671113">
        <w:rPr>
          <w:rFonts w:ascii="Times New Roman" w:hAnsi="Times New Roman" w:cs="Times New Roman"/>
          <w:sz w:val="24"/>
          <w:szCs w:val="24"/>
        </w:rPr>
        <w:t>ого и регулярного</w:t>
      </w:r>
      <w:r w:rsidR="00671113" w:rsidRPr="00F02873">
        <w:rPr>
          <w:rFonts w:ascii="Times New Roman" w:hAnsi="Times New Roman" w:cs="Times New Roman"/>
          <w:sz w:val="24"/>
          <w:szCs w:val="24"/>
        </w:rPr>
        <w:t xml:space="preserve"> подразделения вооруженных сил Ирака. </w:t>
      </w:r>
      <w:r w:rsidR="00671113">
        <w:rPr>
          <w:rFonts w:ascii="Times New Roman" w:hAnsi="Times New Roman" w:cs="Times New Roman"/>
          <w:sz w:val="24"/>
          <w:szCs w:val="24"/>
        </w:rPr>
        <w:t xml:space="preserve">Важно отметить, что этот закон имеет </w:t>
      </w:r>
      <w:r w:rsidR="00671113" w:rsidRPr="00260887">
        <w:rPr>
          <w:rFonts w:ascii="Times New Roman" w:hAnsi="Times New Roman" w:cs="Times New Roman"/>
          <w:sz w:val="24"/>
          <w:szCs w:val="24"/>
        </w:rPr>
        <w:t>как положительные, так и негативные последствия для Ирака.</w:t>
      </w:r>
      <w:r w:rsidR="00671113">
        <w:rPr>
          <w:rStyle w:val="a5"/>
          <w:rFonts w:ascii="Times New Roman" w:hAnsi="Times New Roman" w:cs="Times New Roman"/>
          <w:sz w:val="24"/>
          <w:szCs w:val="24"/>
        </w:rPr>
        <w:footnoteReference w:id="116"/>
      </w:r>
    </w:p>
    <w:p w:rsidR="00671113" w:rsidRPr="00260887" w:rsidRDefault="00671113" w:rsidP="00671113">
      <w:pPr>
        <w:spacing w:after="0" w:line="360" w:lineRule="auto"/>
        <w:ind w:left="340" w:firstLine="340"/>
        <w:jc w:val="both"/>
        <w:rPr>
          <w:rFonts w:ascii="Times New Roman" w:hAnsi="Times New Roman" w:cs="Times New Roman"/>
          <w:sz w:val="24"/>
          <w:szCs w:val="24"/>
        </w:rPr>
      </w:pPr>
      <w:r w:rsidRPr="00260887">
        <w:rPr>
          <w:rFonts w:ascii="Times New Roman" w:hAnsi="Times New Roman" w:cs="Times New Roman"/>
          <w:sz w:val="24"/>
          <w:szCs w:val="24"/>
        </w:rPr>
        <w:t>Среди положительных последствий нужно подчеркнуть, что признание ополчения «</w:t>
      </w:r>
      <w:proofErr w:type="spellStart"/>
      <w:r w:rsidRPr="00260887">
        <w:rPr>
          <w:rFonts w:ascii="Times New Roman" w:hAnsi="Times New Roman" w:cs="Times New Roman"/>
          <w:sz w:val="24"/>
          <w:szCs w:val="24"/>
        </w:rPr>
        <w:t>Хашд</w:t>
      </w:r>
      <w:proofErr w:type="spellEnd"/>
      <w:r w:rsidRPr="00260887">
        <w:rPr>
          <w:rFonts w:ascii="Times New Roman" w:hAnsi="Times New Roman" w:cs="Times New Roman"/>
          <w:sz w:val="24"/>
          <w:szCs w:val="24"/>
        </w:rPr>
        <w:t> </w:t>
      </w:r>
      <w:proofErr w:type="spellStart"/>
      <w:r w:rsidRPr="00260887">
        <w:rPr>
          <w:rFonts w:ascii="Times New Roman" w:hAnsi="Times New Roman" w:cs="Times New Roman"/>
          <w:sz w:val="24"/>
          <w:szCs w:val="24"/>
        </w:rPr>
        <w:t>аш-Шааби</w:t>
      </w:r>
      <w:proofErr w:type="spellEnd"/>
      <w:r w:rsidRPr="00260887">
        <w:rPr>
          <w:rFonts w:ascii="Times New Roman" w:hAnsi="Times New Roman" w:cs="Times New Roman"/>
          <w:sz w:val="24"/>
          <w:szCs w:val="24"/>
        </w:rPr>
        <w:t xml:space="preserve">» будет способствовать повышению обороноспособности Ирака. Включение ополчения в состав вооруженных сил Ирака способствует укреплению территориальной целостности страны, которая в 2014 году легко подверглась угрозе </w:t>
      </w:r>
      <w:r>
        <w:rPr>
          <w:rFonts w:ascii="Times New Roman" w:hAnsi="Times New Roman" w:cs="Times New Roman"/>
          <w:sz w:val="24"/>
          <w:szCs w:val="24"/>
        </w:rPr>
        <w:t>во время атак</w:t>
      </w:r>
      <w:r w:rsidRPr="00260887">
        <w:rPr>
          <w:rFonts w:ascii="Times New Roman" w:hAnsi="Times New Roman" w:cs="Times New Roman"/>
          <w:sz w:val="24"/>
          <w:szCs w:val="24"/>
        </w:rPr>
        <w:t xml:space="preserve"> террористической группировки ДАИШ. Помимо </w:t>
      </w:r>
      <w:r>
        <w:rPr>
          <w:rFonts w:ascii="Times New Roman" w:hAnsi="Times New Roman" w:cs="Times New Roman"/>
          <w:sz w:val="24"/>
          <w:szCs w:val="24"/>
        </w:rPr>
        <w:t>э</w:t>
      </w:r>
      <w:r w:rsidRPr="00260887">
        <w:rPr>
          <w:rFonts w:ascii="Times New Roman" w:hAnsi="Times New Roman" w:cs="Times New Roman"/>
          <w:sz w:val="24"/>
          <w:szCs w:val="24"/>
        </w:rPr>
        <w:t xml:space="preserve">того, наличие в рядах регулярных войск Ирака ополчения укрепит региональные позиции этого государства в целом. </w:t>
      </w:r>
      <w:r>
        <w:rPr>
          <w:rFonts w:ascii="Times New Roman" w:hAnsi="Times New Roman" w:cs="Times New Roman"/>
          <w:sz w:val="24"/>
          <w:szCs w:val="24"/>
        </w:rPr>
        <w:t>Несмотря на то, что</w:t>
      </w:r>
      <w:r w:rsidRPr="00260887">
        <w:rPr>
          <w:rFonts w:ascii="Times New Roman" w:hAnsi="Times New Roman" w:cs="Times New Roman"/>
          <w:sz w:val="24"/>
          <w:szCs w:val="24"/>
        </w:rPr>
        <w:t xml:space="preserve"> большинство арабских стран испытывают дефицит в человеческих ресурсах, в частности в области обеспечения безопасности, Ирак является одной из немногих арабских стран, которая будет лишена таких проблем. Это может существенно повлиять на роль Ирака на Ближнем Востоке.</w:t>
      </w:r>
    </w:p>
    <w:p w:rsidR="00671113"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В свою очередь суннитские представители выступали категорически</w:t>
      </w:r>
      <w:r w:rsidRPr="0061579D">
        <w:rPr>
          <w:rFonts w:ascii="Times New Roman" w:hAnsi="Times New Roman" w:cs="Times New Roman"/>
          <w:sz w:val="24"/>
          <w:szCs w:val="24"/>
        </w:rPr>
        <w:t xml:space="preserve"> против этого законопроекта.</w:t>
      </w:r>
      <w:r w:rsidRPr="00E2287A">
        <w:rPr>
          <w:rFonts w:ascii="Arial" w:eastAsia="Times New Roman" w:hAnsi="Arial" w:cs="Arial"/>
          <w:sz w:val="24"/>
          <w:szCs w:val="24"/>
          <w:lang w:eastAsia="ru-RU"/>
        </w:rPr>
        <w:t xml:space="preserve"> </w:t>
      </w:r>
      <w:r w:rsidRPr="00E2287A">
        <w:rPr>
          <w:rFonts w:ascii="Times New Roman" w:hAnsi="Times New Roman" w:cs="Times New Roman"/>
          <w:sz w:val="24"/>
          <w:szCs w:val="24"/>
        </w:rPr>
        <w:t>Глава Багдадского центра по правам человека Мухам</w:t>
      </w:r>
      <w:r>
        <w:rPr>
          <w:rFonts w:ascii="Times New Roman" w:hAnsi="Times New Roman" w:cs="Times New Roman"/>
          <w:sz w:val="24"/>
          <w:szCs w:val="24"/>
        </w:rPr>
        <w:t xml:space="preserve">мед </w:t>
      </w:r>
      <w:proofErr w:type="spellStart"/>
      <w:r>
        <w:rPr>
          <w:rFonts w:ascii="Times New Roman" w:hAnsi="Times New Roman" w:cs="Times New Roman"/>
          <w:sz w:val="24"/>
          <w:szCs w:val="24"/>
        </w:rPr>
        <w:t>Исави</w:t>
      </w:r>
      <w:proofErr w:type="spellEnd"/>
      <w:r>
        <w:rPr>
          <w:rFonts w:ascii="Times New Roman" w:hAnsi="Times New Roman" w:cs="Times New Roman"/>
          <w:sz w:val="24"/>
          <w:szCs w:val="24"/>
        </w:rPr>
        <w:t xml:space="preserve"> отметил, что «</w:t>
      </w:r>
      <w:proofErr w:type="spellStart"/>
      <w:r>
        <w:rPr>
          <w:rFonts w:ascii="Times New Roman" w:hAnsi="Times New Roman" w:cs="Times New Roman"/>
          <w:sz w:val="24"/>
          <w:szCs w:val="24"/>
        </w:rPr>
        <w:t>Хашд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аш</w:t>
      </w:r>
      <w:r w:rsidRPr="00E2287A">
        <w:rPr>
          <w:rFonts w:ascii="Times New Roman" w:hAnsi="Times New Roman" w:cs="Times New Roman"/>
          <w:sz w:val="24"/>
          <w:szCs w:val="24"/>
        </w:rPr>
        <w:t>-Шааби</w:t>
      </w:r>
      <w:proofErr w:type="spellEnd"/>
      <w:r w:rsidRPr="00E2287A">
        <w:rPr>
          <w:rFonts w:ascii="Times New Roman" w:hAnsi="Times New Roman" w:cs="Times New Roman"/>
          <w:sz w:val="24"/>
          <w:szCs w:val="24"/>
        </w:rPr>
        <w:t>» предприняла множество шагов, которые можно назвать теракт</w:t>
      </w:r>
      <w:r>
        <w:rPr>
          <w:rFonts w:ascii="Times New Roman" w:hAnsi="Times New Roman" w:cs="Times New Roman"/>
          <w:sz w:val="24"/>
          <w:szCs w:val="24"/>
        </w:rPr>
        <w:t xml:space="preserve">ами или преступлениями </w:t>
      </w:r>
      <w:r w:rsidRPr="00E2287A">
        <w:rPr>
          <w:rFonts w:ascii="Times New Roman" w:hAnsi="Times New Roman" w:cs="Times New Roman"/>
          <w:sz w:val="24"/>
          <w:szCs w:val="24"/>
        </w:rPr>
        <w:t>против человечности</w:t>
      </w:r>
      <w:r>
        <w:rPr>
          <w:rFonts w:ascii="Times New Roman" w:hAnsi="Times New Roman" w:cs="Times New Roman"/>
          <w:sz w:val="24"/>
          <w:szCs w:val="24"/>
        </w:rPr>
        <w:t xml:space="preserve"> по отношению к </w:t>
      </w:r>
      <w:proofErr w:type="spellStart"/>
      <w:r>
        <w:rPr>
          <w:rFonts w:ascii="Times New Roman" w:hAnsi="Times New Roman" w:cs="Times New Roman"/>
          <w:sz w:val="24"/>
          <w:szCs w:val="24"/>
        </w:rPr>
        <w:t>суннитсокой</w:t>
      </w:r>
      <w:proofErr w:type="spellEnd"/>
      <w:r>
        <w:rPr>
          <w:rFonts w:ascii="Times New Roman" w:hAnsi="Times New Roman" w:cs="Times New Roman"/>
          <w:sz w:val="24"/>
          <w:szCs w:val="24"/>
        </w:rPr>
        <w:t xml:space="preserve"> части населения</w:t>
      </w:r>
      <w:r w:rsidRPr="00E2287A">
        <w:rPr>
          <w:rFonts w:ascii="Times New Roman" w:hAnsi="Times New Roman" w:cs="Times New Roman"/>
          <w:sz w:val="24"/>
          <w:szCs w:val="24"/>
        </w:rPr>
        <w:t>.</w:t>
      </w:r>
      <w:r w:rsidRPr="007C7C63">
        <w:rPr>
          <w:rFonts w:ascii="Times New Roman" w:hAnsi="Times New Roman" w:cs="Times New Roman"/>
          <w:sz w:val="24"/>
          <w:szCs w:val="24"/>
        </w:rPr>
        <w:t xml:space="preserve"> </w:t>
      </w:r>
      <w:r w:rsidRPr="00E2287A">
        <w:rPr>
          <w:rFonts w:ascii="Times New Roman" w:hAnsi="Times New Roman" w:cs="Times New Roman"/>
          <w:sz w:val="24"/>
          <w:szCs w:val="24"/>
        </w:rPr>
        <w:t>По его словам, во многом действия группировки мотивированы межэтническим противостоянием.</w:t>
      </w:r>
      <w:r w:rsidRPr="007C7C63">
        <w:rPr>
          <w:rStyle w:val="a5"/>
          <w:rFonts w:ascii="Times New Roman" w:hAnsi="Times New Roman" w:cs="Times New Roman"/>
          <w:sz w:val="24"/>
          <w:szCs w:val="24"/>
        </w:rPr>
        <w:t xml:space="preserve"> </w:t>
      </w:r>
      <w:r>
        <w:rPr>
          <w:rFonts w:ascii="Times New Roman" w:hAnsi="Times New Roman" w:cs="Times New Roman"/>
          <w:sz w:val="24"/>
          <w:szCs w:val="24"/>
        </w:rPr>
        <w:t xml:space="preserve">Так же суннитские политики утверждают, что этот закон стал еще одним шагом к </w:t>
      </w:r>
      <w:r w:rsidRPr="008962A8">
        <w:rPr>
          <w:rFonts w:ascii="Times New Roman" w:hAnsi="Times New Roman" w:cs="Times New Roman"/>
          <w:sz w:val="24"/>
          <w:szCs w:val="24"/>
        </w:rPr>
        <w:t xml:space="preserve">продолжающейся тенденции </w:t>
      </w:r>
      <w:r>
        <w:rPr>
          <w:rFonts w:ascii="Times New Roman" w:hAnsi="Times New Roman" w:cs="Times New Roman"/>
          <w:sz w:val="24"/>
          <w:szCs w:val="24"/>
        </w:rPr>
        <w:t>«</w:t>
      </w:r>
      <w:proofErr w:type="spellStart"/>
      <w:r>
        <w:rPr>
          <w:rFonts w:ascii="Times New Roman" w:hAnsi="Times New Roman" w:cs="Times New Roman"/>
          <w:sz w:val="24"/>
          <w:szCs w:val="24"/>
        </w:rPr>
        <w:t>шиитизации</w:t>
      </w:r>
      <w:proofErr w:type="spellEnd"/>
      <w:r>
        <w:rPr>
          <w:rFonts w:ascii="Times New Roman" w:hAnsi="Times New Roman" w:cs="Times New Roman"/>
          <w:sz w:val="24"/>
          <w:szCs w:val="24"/>
        </w:rPr>
        <w:t xml:space="preserve">» </w:t>
      </w:r>
      <w:r w:rsidRPr="008962A8">
        <w:rPr>
          <w:rFonts w:ascii="Times New Roman" w:hAnsi="Times New Roman" w:cs="Times New Roman"/>
          <w:sz w:val="24"/>
          <w:szCs w:val="24"/>
        </w:rPr>
        <w:t>правительства</w:t>
      </w:r>
      <w:r>
        <w:rPr>
          <w:rFonts w:ascii="Times New Roman" w:hAnsi="Times New Roman" w:cs="Times New Roman"/>
          <w:sz w:val="24"/>
          <w:szCs w:val="24"/>
        </w:rPr>
        <w:t>, а так же очередной попыткой</w:t>
      </w:r>
      <w:r w:rsidRPr="008962A8">
        <w:rPr>
          <w:rFonts w:ascii="Times New Roman" w:hAnsi="Times New Roman" w:cs="Times New Roman"/>
          <w:sz w:val="24"/>
          <w:szCs w:val="24"/>
        </w:rPr>
        <w:t xml:space="preserve"> оттеснить свои интересы в политическом будущем страны.</w:t>
      </w:r>
      <w:r>
        <w:rPr>
          <w:rStyle w:val="a5"/>
          <w:rFonts w:ascii="Times New Roman" w:hAnsi="Times New Roman" w:cs="Times New Roman"/>
          <w:sz w:val="24"/>
          <w:szCs w:val="24"/>
        </w:rPr>
        <w:footnoteReference w:id="117"/>
      </w:r>
      <w:r>
        <w:rPr>
          <w:rFonts w:ascii="Times New Roman" w:hAnsi="Times New Roman" w:cs="Times New Roman"/>
          <w:sz w:val="24"/>
          <w:szCs w:val="24"/>
        </w:rPr>
        <w:t xml:space="preserve"> </w:t>
      </w:r>
    </w:p>
    <w:p w:rsidR="00671113"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В</w:t>
      </w:r>
      <w:r w:rsidRPr="00267203">
        <w:rPr>
          <w:rFonts w:ascii="Times New Roman" w:hAnsi="Times New Roman" w:cs="Times New Roman"/>
          <w:sz w:val="24"/>
          <w:szCs w:val="24"/>
        </w:rPr>
        <w:t xml:space="preserve"> стране сложилась крайне благоприятная среда для распространения </w:t>
      </w:r>
      <w:proofErr w:type="spellStart"/>
      <w:r w:rsidRPr="00267203">
        <w:rPr>
          <w:rFonts w:ascii="Times New Roman" w:hAnsi="Times New Roman" w:cs="Times New Roman"/>
          <w:sz w:val="24"/>
          <w:szCs w:val="24"/>
        </w:rPr>
        <w:t>джихад</w:t>
      </w:r>
      <w:r>
        <w:rPr>
          <w:rFonts w:ascii="Times New Roman" w:hAnsi="Times New Roman" w:cs="Times New Roman"/>
          <w:sz w:val="24"/>
          <w:szCs w:val="24"/>
        </w:rPr>
        <w:t>истских</w:t>
      </w:r>
      <w:proofErr w:type="spellEnd"/>
      <w:r>
        <w:rPr>
          <w:rFonts w:ascii="Times New Roman" w:hAnsi="Times New Roman" w:cs="Times New Roman"/>
          <w:sz w:val="24"/>
          <w:szCs w:val="24"/>
        </w:rPr>
        <w:t xml:space="preserve"> идей. </w:t>
      </w:r>
      <w:r w:rsidRPr="00267203">
        <w:rPr>
          <w:rFonts w:ascii="Times New Roman" w:hAnsi="Times New Roman" w:cs="Times New Roman"/>
          <w:sz w:val="24"/>
          <w:szCs w:val="24"/>
        </w:rPr>
        <w:t>Сунниты чувствовали себя</w:t>
      </w:r>
      <w:r>
        <w:rPr>
          <w:rFonts w:ascii="Times New Roman" w:hAnsi="Times New Roman" w:cs="Times New Roman"/>
          <w:sz w:val="24"/>
          <w:szCs w:val="24"/>
        </w:rPr>
        <w:t xml:space="preserve"> незащищенными из-за действий шиитских ополчений, что </w:t>
      </w:r>
      <w:r w:rsidRPr="00267203">
        <w:rPr>
          <w:rFonts w:ascii="Times New Roman" w:hAnsi="Times New Roman" w:cs="Times New Roman"/>
          <w:sz w:val="24"/>
          <w:szCs w:val="24"/>
        </w:rPr>
        <w:t>провоцировало их п</w:t>
      </w:r>
      <w:r>
        <w:rPr>
          <w:rFonts w:ascii="Times New Roman" w:hAnsi="Times New Roman" w:cs="Times New Roman"/>
          <w:sz w:val="24"/>
          <w:szCs w:val="24"/>
        </w:rPr>
        <w:t xml:space="preserve">ереход на сторону </w:t>
      </w:r>
      <w:proofErr w:type="spellStart"/>
      <w:r>
        <w:rPr>
          <w:rFonts w:ascii="Times New Roman" w:hAnsi="Times New Roman" w:cs="Times New Roman"/>
          <w:sz w:val="24"/>
          <w:szCs w:val="24"/>
        </w:rPr>
        <w:t>экстремистов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днако</w:t>
      </w:r>
      <w:proofErr w:type="spellEnd"/>
      <w:r>
        <w:rPr>
          <w:rFonts w:ascii="Times New Roman" w:hAnsi="Times New Roman" w:cs="Times New Roman"/>
          <w:sz w:val="24"/>
          <w:szCs w:val="24"/>
        </w:rPr>
        <w:t xml:space="preserve"> трудно отрицать тот факт, что </w:t>
      </w:r>
      <w:r w:rsidRPr="00260887">
        <w:rPr>
          <w:rFonts w:ascii="Times New Roman" w:hAnsi="Times New Roman" w:cs="Times New Roman"/>
          <w:sz w:val="24"/>
          <w:szCs w:val="24"/>
        </w:rPr>
        <w:t xml:space="preserve">за последние </w:t>
      </w:r>
      <w:r>
        <w:rPr>
          <w:rFonts w:ascii="Times New Roman" w:hAnsi="Times New Roman" w:cs="Times New Roman"/>
          <w:sz w:val="24"/>
          <w:szCs w:val="24"/>
        </w:rPr>
        <w:t xml:space="preserve">три </w:t>
      </w:r>
      <w:r w:rsidRPr="00260887">
        <w:rPr>
          <w:rFonts w:ascii="Times New Roman" w:hAnsi="Times New Roman" w:cs="Times New Roman"/>
          <w:sz w:val="24"/>
          <w:szCs w:val="24"/>
        </w:rPr>
        <w:t>года ополчение «</w:t>
      </w:r>
      <w:proofErr w:type="spellStart"/>
      <w:r w:rsidRPr="00260887">
        <w:rPr>
          <w:rFonts w:ascii="Times New Roman" w:hAnsi="Times New Roman" w:cs="Times New Roman"/>
          <w:sz w:val="24"/>
          <w:szCs w:val="24"/>
        </w:rPr>
        <w:t>Хашд</w:t>
      </w:r>
      <w:proofErr w:type="spellEnd"/>
      <w:r w:rsidRPr="00260887">
        <w:rPr>
          <w:rFonts w:ascii="Times New Roman" w:hAnsi="Times New Roman" w:cs="Times New Roman"/>
          <w:sz w:val="24"/>
          <w:szCs w:val="24"/>
        </w:rPr>
        <w:t> </w:t>
      </w:r>
      <w:proofErr w:type="spellStart"/>
      <w:r w:rsidRPr="00260887">
        <w:rPr>
          <w:rFonts w:ascii="Times New Roman" w:hAnsi="Times New Roman" w:cs="Times New Roman"/>
          <w:sz w:val="24"/>
          <w:szCs w:val="24"/>
        </w:rPr>
        <w:t>аш-Шааби</w:t>
      </w:r>
      <w:proofErr w:type="spellEnd"/>
      <w:r w:rsidRPr="00260887">
        <w:rPr>
          <w:rFonts w:ascii="Times New Roman" w:hAnsi="Times New Roman" w:cs="Times New Roman"/>
          <w:sz w:val="24"/>
          <w:szCs w:val="24"/>
        </w:rPr>
        <w:t xml:space="preserve">» </w:t>
      </w:r>
      <w:r w:rsidRPr="00260887">
        <w:rPr>
          <w:rFonts w:ascii="Times New Roman" w:hAnsi="Times New Roman" w:cs="Times New Roman"/>
          <w:sz w:val="24"/>
          <w:szCs w:val="24"/>
        </w:rPr>
        <w:lastRenderedPageBreak/>
        <w:t>превратилось в одного из важных и активных игроков в области обороны и безопасности на внутренней арене Ирака. Оно играет ключе</w:t>
      </w:r>
      <w:r>
        <w:rPr>
          <w:rFonts w:ascii="Times New Roman" w:hAnsi="Times New Roman" w:cs="Times New Roman"/>
          <w:sz w:val="24"/>
          <w:szCs w:val="24"/>
        </w:rPr>
        <w:t>вую роль в борьбе с терроризмом.</w:t>
      </w:r>
      <w:r w:rsidRPr="007824EF">
        <w:rPr>
          <w:color w:val="000000"/>
          <w:sz w:val="27"/>
          <w:szCs w:val="27"/>
        </w:rPr>
        <w:t xml:space="preserve"> </w:t>
      </w:r>
    </w:p>
    <w:p w:rsidR="00671113" w:rsidRDefault="00D77F82"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 xml:space="preserve">Самыми известными среди </w:t>
      </w:r>
      <w:r w:rsidR="00671113" w:rsidRPr="00067324">
        <w:rPr>
          <w:rFonts w:ascii="Times New Roman" w:hAnsi="Times New Roman" w:cs="Times New Roman"/>
          <w:sz w:val="24"/>
          <w:szCs w:val="24"/>
        </w:rPr>
        <w:t>шиитски</w:t>
      </w:r>
      <w:r>
        <w:rPr>
          <w:rFonts w:ascii="Times New Roman" w:hAnsi="Times New Roman" w:cs="Times New Roman"/>
          <w:sz w:val="24"/>
          <w:szCs w:val="24"/>
        </w:rPr>
        <w:t>х военизированных структур являю</w:t>
      </w:r>
      <w:r w:rsidR="00671113" w:rsidRPr="00067324">
        <w:rPr>
          <w:rFonts w:ascii="Times New Roman" w:hAnsi="Times New Roman" w:cs="Times New Roman"/>
          <w:sz w:val="24"/>
          <w:szCs w:val="24"/>
        </w:rPr>
        <w:t xml:space="preserve">тся «Организация </w:t>
      </w:r>
      <w:proofErr w:type="spellStart"/>
      <w:r w:rsidR="00671113" w:rsidRPr="00067324">
        <w:rPr>
          <w:rFonts w:ascii="Times New Roman" w:hAnsi="Times New Roman" w:cs="Times New Roman"/>
          <w:sz w:val="24"/>
          <w:szCs w:val="24"/>
        </w:rPr>
        <w:t>Бадра</w:t>
      </w:r>
      <w:proofErr w:type="spellEnd"/>
      <w:r w:rsidR="00671113" w:rsidRPr="00067324">
        <w:rPr>
          <w:rFonts w:ascii="Times New Roman" w:hAnsi="Times New Roman" w:cs="Times New Roman"/>
          <w:sz w:val="24"/>
          <w:szCs w:val="24"/>
        </w:rPr>
        <w:t xml:space="preserve">» («Бригада </w:t>
      </w:r>
      <w:proofErr w:type="spellStart"/>
      <w:r w:rsidR="00671113" w:rsidRPr="00067324">
        <w:rPr>
          <w:rFonts w:ascii="Times New Roman" w:hAnsi="Times New Roman" w:cs="Times New Roman"/>
          <w:sz w:val="24"/>
          <w:szCs w:val="24"/>
        </w:rPr>
        <w:t>Бадра</w:t>
      </w:r>
      <w:proofErr w:type="spellEnd"/>
      <w:r w:rsidR="00671113" w:rsidRPr="00067324">
        <w:rPr>
          <w:rFonts w:ascii="Times New Roman" w:hAnsi="Times New Roman" w:cs="Times New Roman"/>
          <w:sz w:val="24"/>
          <w:szCs w:val="24"/>
        </w:rPr>
        <w:t xml:space="preserve">»), подчиняющейся </w:t>
      </w:r>
      <w:r w:rsidR="00671113">
        <w:rPr>
          <w:rFonts w:ascii="Times New Roman" w:hAnsi="Times New Roman" w:cs="Times New Roman"/>
          <w:sz w:val="24"/>
          <w:szCs w:val="24"/>
        </w:rPr>
        <w:t>Верховному исламскому</w:t>
      </w:r>
      <w:r w:rsidR="00671113" w:rsidRPr="00F12192">
        <w:rPr>
          <w:rFonts w:ascii="Times New Roman" w:hAnsi="Times New Roman" w:cs="Times New Roman"/>
          <w:sz w:val="24"/>
          <w:szCs w:val="24"/>
        </w:rPr>
        <w:t xml:space="preserve"> совет</w:t>
      </w:r>
      <w:r w:rsidR="00671113">
        <w:rPr>
          <w:rFonts w:ascii="Times New Roman" w:hAnsi="Times New Roman" w:cs="Times New Roman"/>
          <w:sz w:val="24"/>
          <w:szCs w:val="24"/>
        </w:rPr>
        <w:t>у</w:t>
      </w:r>
      <w:r w:rsidR="00671113" w:rsidRPr="00F12192">
        <w:rPr>
          <w:rFonts w:ascii="Times New Roman" w:hAnsi="Times New Roman" w:cs="Times New Roman"/>
          <w:sz w:val="24"/>
          <w:szCs w:val="24"/>
        </w:rPr>
        <w:t xml:space="preserve"> Ирака</w:t>
      </w:r>
      <w:r w:rsidR="00671113">
        <w:rPr>
          <w:rFonts w:ascii="Times New Roman" w:hAnsi="Times New Roman" w:cs="Times New Roman"/>
          <w:sz w:val="24"/>
          <w:szCs w:val="24"/>
        </w:rPr>
        <w:t>,</w:t>
      </w:r>
      <w:r w:rsidR="00671113">
        <w:rPr>
          <w:rStyle w:val="a5"/>
          <w:rFonts w:ascii="Times New Roman" w:hAnsi="Times New Roman" w:cs="Times New Roman"/>
          <w:sz w:val="24"/>
          <w:szCs w:val="24"/>
        </w:rPr>
        <w:footnoteReference w:id="118"/>
      </w:r>
      <w:r w:rsidR="00671113">
        <w:rPr>
          <w:rFonts w:ascii="Times New Roman" w:hAnsi="Times New Roman" w:cs="Times New Roman"/>
          <w:sz w:val="24"/>
          <w:szCs w:val="24"/>
        </w:rPr>
        <w:t xml:space="preserve"> и </w:t>
      </w:r>
      <w:proofErr w:type="spellStart"/>
      <w:r w:rsidR="00671113" w:rsidRPr="00975358">
        <w:rPr>
          <w:rFonts w:ascii="Times New Roman" w:hAnsi="Times New Roman" w:cs="Times New Roman"/>
          <w:sz w:val="24"/>
          <w:szCs w:val="24"/>
        </w:rPr>
        <w:t>С</w:t>
      </w:r>
      <w:r w:rsidR="00671113">
        <w:rPr>
          <w:rFonts w:ascii="Times New Roman" w:hAnsi="Times New Roman" w:cs="Times New Roman"/>
          <w:sz w:val="24"/>
          <w:szCs w:val="24"/>
        </w:rPr>
        <w:t>арайа</w:t>
      </w:r>
      <w:proofErr w:type="spellEnd"/>
      <w:r w:rsidR="00671113">
        <w:rPr>
          <w:rFonts w:ascii="Times New Roman" w:hAnsi="Times New Roman" w:cs="Times New Roman"/>
          <w:sz w:val="24"/>
          <w:szCs w:val="24"/>
        </w:rPr>
        <w:t xml:space="preserve"> аль-Салам («Общества мира», или «Бригады мира»</w:t>
      </w:r>
      <w:r w:rsidR="00671113" w:rsidRPr="00975358">
        <w:rPr>
          <w:rFonts w:ascii="Times New Roman" w:hAnsi="Times New Roman" w:cs="Times New Roman"/>
          <w:sz w:val="24"/>
          <w:szCs w:val="24"/>
        </w:rPr>
        <w:t>),</w:t>
      </w:r>
      <w:r w:rsidR="00671113">
        <w:rPr>
          <w:rFonts w:ascii="Times New Roman" w:hAnsi="Times New Roman" w:cs="Times New Roman"/>
          <w:sz w:val="24"/>
          <w:szCs w:val="24"/>
        </w:rPr>
        <w:t xml:space="preserve"> </w:t>
      </w:r>
      <w:proofErr w:type="gramStart"/>
      <w:r w:rsidR="00671113">
        <w:rPr>
          <w:rFonts w:ascii="Times New Roman" w:hAnsi="Times New Roman" w:cs="Times New Roman"/>
          <w:sz w:val="24"/>
          <w:szCs w:val="24"/>
        </w:rPr>
        <w:t>созданное</w:t>
      </w:r>
      <w:proofErr w:type="gramEnd"/>
      <w:r w:rsidR="00671113">
        <w:rPr>
          <w:rFonts w:ascii="Times New Roman" w:hAnsi="Times New Roman" w:cs="Times New Roman"/>
          <w:sz w:val="24"/>
          <w:szCs w:val="24"/>
        </w:rPr>
        <w:t xml:space="preserve"> </w:t>
      </w:r>
      <w:r w:rsidR="00671113" w:rsidRPr="00067324">
        <w:rPr>
          <w:rFonts w:ascii="Times New Roman" w:hAnsi="Times New Roman" w:cs="Times New Roman"/>
          <w:sz w:val="24"/>
          <w:szCs w:val="24"/>
        </w:rPr>
        <w:t>сторонниками радикального шиитск</w:t>
      </w:r>
      <w:r w:rsidR="00671113">
        <w:rPr>
          <w:rFonts w:ascii="Times New Roman" w:hAnsi="Times New Roman" w:cs="Times New Roman"/>
          <w:sz w:val="24"/>
          <w:szCs w:val="24"/>
        </w:rPr>
        <w:t>ого деятеля имама М. ас-</w:t>
      </w:r>
      <w:proofErr w:type="spellStart"/>
      <w:r w:rsidR="00671113">
        <w:rPr>
          <w:rFonts w:ascii="Times New Roman" w:hAnsi="Times New Roman" w:cs="Times New Roman"/>
          <w:sz w:val="24"/>
          <w:szCs w:val="24"/>
        </w:rPr>
        <w:t>Садра</w:t>
      </w:r>
      <w:proofErr w:type="spellEnd"/>
      <w:r w:rsidR="00671113">
        <w:rPr>
          <w:rFonts w:ascii="Times New Roman" w:hAnsi="Times New Roman" w:cs="Times New Roman"/>
          <w:sz w:val="24"/>
          <w:szCs w:val="24"/>
        </w:rPr>
        <w:t>. </w:t>
      </w:r>
      <w:r w:rsidR="00671113" w:rsidRPr="00067324">
        <w:rPr>
          <w:rFonts w:ascii="Times New Roman" w:hAnsi="Times New Roman" w:cs="Times New Roman"/>
          <w:sz w:val="24"/>
          <w:szCs w:val="24"/>
        </w:rPr>
        <w:br/>
      </w:r>
      <w:r w:rsidR="005B235E">
        <w:rPr>
          <w:rFonts w:ascii="Times New Roman" w:hAnsi="Times New Roman" w:cs="Times New Roman"/>
          <w:sz w:val="24"/>
          <w:szCs w:val="24"/>
        </w:rPr>
        <w:t>В 2003 г. п</w:t>
      </w:r>
      <w:r w:rsidR="00671113" w:rsidRPr="00067324">
        <w:rPr>
          <w:rFonts w:ascii="Times New Roman" w:hAnsi="Times New Roman" w:cs="Times New Roman"/>
          <w:sz w:val="24"/>
          <w:szCs w:val="24"/>
        </w:rPr>
        <w:t xml:space="preserve">осле </w:t>
      </w:r>
      <w:r w:rsidR="005B235E">
        <w:rPr>
          <w:rFonts w:ascii="Times New Roman" w:hAnsi="Times New Roman" w:cs="Times New Roman"/>
          <w:sz w:val="24"/>
          <w:szCs w:val="24"/>
        </w:rPr>
        <w:t xml:space="preserve">свержения </w:t>
      </w:r>
      <w:r w:rsidR="00671113" w:rsidRPr="00067324">
        <w:rPr>
          <w:rFonts w:ascii="Times New Roman" w:hAnsi="Times New Roman" w:cs="Times New Roman"/>
          <w:sz w:val="24"/>
          <w:szCs w:val="24"/>
        </w:rPr>
        <w:t xml:space="preserve">режима С. </w:t>
      </w:r>
      <w:r w:rsidR="005B235E">
        <w:rPr>
          <w:rFonts w:ascii="Times New Roman" w:hAnsi="Times New Roman" w:cs="Times New Roman"/>
          <w:sz w:val="24"/>
          <w:szCs w:val="24"/>
        </w:rPr>
        <w:t xml:space="preserve">Хусейна </w:t>
      </w:r>
      <w:r w:rsidR="00671113" w:rsidRPr="00067324">
        <w:rPr>
          <w:rFonts w:ascii="Times New Roman" w:hAnsi="Times New Roman" w:cs="Times New Roman"/>
          <w:sz w:val="24"/>
          <w:szCs w:val="24"/>
        </w:rPr>
        <w:t xml:space="preserve">«Бригады </w:t>
      </w:r>
      <w:proofErr w:type="spellStart"/>
      <w:r w:rsidR="00671113" w:rsidRPr="00067324">
        <w:rPr>
          <w:rFonts w:ascii="Times New Roman" w:hAnsi="Times New Roman" w:cs="Times New Roman"/>
          <w:sz w:val="24"/>
          <w:szCs w:val="24"/>
        </w:rPr>
        <w:t>Бадра</w:t>
      </w:r>
      <w:proofErr w:type="spellEnd"/>
      <w:r w:rsidR="00671113" w:rsidRPr="00067324">
        <w:rPr>
          <w:rFonts w:ascii="Times New Roman" w:hAnsi="Times New Roman" w:cs="Times New Roman"/>
          <w:sz w:val="24"/>
          <w:szCs w:val="24"/>
        </w:rPr>
        <w:t>»</w:t>
      </w:r>
      <w:r w:rsidR="00671113" w:rsidRPr="003250E7">
        <w:rPr>
          <w:rStyle w:val="a5"/>
          <w:rFonts w:ascii="Times New Roman" w:hAnsi="Times New Roman" w:cs="Times New Roman"/>
          <w:sz w:val="24"/>
          <w:szCs w:val="24"/>
        </w:rPr>
        <w:t xml:space="preserve"> </w:t>
      </w:r>
      <w:r w:rsidR="00671113">
        <w:rPr>
          <w:rStyle w:val="a5"/>
          <w:rFonts w:ascii="Times New Roman" w:hAnsi="Times New Roman" w:cs="Times New Roman"/>
          <w:sz w:val="24"/>
          <w:szCs w:val="24"/>
        </w:rPr>
        <w:footnoteReference w:id="119"/>
      </w:r>
      <w:r w:rsidR="00B93DAE">
        <w:rPr>
          <w:rFonts w:ascii="Times New Roman" w:hAnsi="Times New Roman" w:cs="Times New Roman"/>
          <w:sz w:val="24"/>
          <w:szCs w:val="24"/>
        </w:rPr>
        <w:t>стали активно перемещаться</w:t>
      </w:r>
      <w:r w:rsidR="00671113" w:rsidRPr="00067324">
        <w:rPr>
          <w:rFonts w:ascii="Times New Roman" w:hAnsi="Times New Roman" w:cs="Times New Roman"/>
          <w:sz w:val="24"/>
          <w:szCs w:val="24"/>
        </w:rPr>
        <w:t xml:space="preserve"> из </w:t>
      </w:r>
      <w:r w:rsidR="00B93DAE">
        <w:rPr>
          <w:rFonts w:ascii="Times New Roman" w:hAnsi="Times New Roman" w:cs="Times New Roman"/>
          <w:sz w:val="24"/>
          <w:szCs w:val="24"/>
        </w:rPr>
        <w:t xml:space="preserve">соседнего </w:t>
      </w:r>
      <w:r w:rsidR="00671113" w:rsidRPr="00067324">
        <w:rPr>
          <w:rFonts w:ascii="Times New Roman" w:hAnsi="Times New Roman" w:cs="Times New Roman"/>
          <w:sz w:val="24"/>
          <w:szCs w:val="24"/>
        </w:rPr>
        <w:t>Ирана на иракскую территорию</w:t>
      </w:r>
      <w:r w:rsidR="00B93DAE">
        <w:rPr>
          <w:rFonts w:ascii="Times New Roman" w:hAnsi="Times New Roman" w:cs="Times New Roman"/>
          <w:sz w:val="24"/>
          <w:szCs w:val="24"/>
        </w:rPr>
        <w:t>. П</w:t>
      </w:r>
      <w:r w:rsidR="00671113" w:rsidRPr="00067324">
        <w:rPr>
          <w:rFonts w:ascii="Times New Roman" w:hAnsi="Times New Roman" w:cs="Times New Roman"/>
          <w:sz w:val="24"/>
          <w:szCs w:val="24"/>
        </w:rPr>
        <w:t>остепенно</w:t>
      </w:r>
      <w:r w:rsidR="00B93DAE">
        <w:rPr>
          <w:rFonts w:ascii="Times New Roman" w:hAnsi="Times New Roman" w:cs="Times New Roman"/>
          <w:sz w:val="24"/>
          <w:szCs w:val="24"/>
        </w:rPr>
        <w:t xml:space="preserve"> ими были </w:t>
      </w:r>
      <w:r w:rsidR="00E35AB4">
        <w:rPr>
          <w:rFonts w:ascii="Times New Roman" w:hAnsi="Times New Roman" w:cs="Times New Roman"/>
          <w:sz w:val="24"/>
          <w:szCs w:val="24"/>
        </w:rPr>
        <w:t xml:space="preserve"> взяты </w:t>
      </w:r>
      <w:r w:rsidR="00671113" w:rsidRPr="00067324">
        <w:rPr>
          <w:rFonts w:ascii="Times New Roman" w:hAnsi="Times New Roman" w:cs="Times New Roman"/>
          <w:sz w:val="24"/>
          <w:szCs w:val="24"/>
        </w:rPr>
        <w:t>под контроль ряд районов с шиитским населением</w:t>
      </w:r>
      <w:r w:rsidR="00E35AB4">
        <w:rPr>
          <w:rFonts w:ascii="Times New Roman" w:hAnsi="Times New Roman" w:cs="Times New Roman"/>
          <w:sz w:val="24"/>
          <w:szCs w:val="24"/>
        </w:rPr>
        <w:t xml:space="preserve"> преимущественно</w:t>
      </w:r>
      <w:r w:rsidR="00671113" w:rsidRPr="00067324">
        <w:rPr>
          <w:rFonts w:ascii="Times New Roman" w:hAnsi="Times New Roman" w:cs="Times New Roman"/>
          <w:sz w:val="24"/>
          <w:szCs w:val="24"/>
        </w:rPr>
        <w:t xml:space="preserve"> на юге страны. </w:t>
      </w:r>
      <w:r w:rsidR="00E35AB4">
        <w:rPr>
          <w:rFonts w:ascii="Times New Roman" w:hAnsi="Times New Roman" w:cs="Times New Roman"/>
          <w:sz w:val="24"/>
          <w:szCs w:val="24"/>
        </w:rPr>
        <w:t>Уже к</w:t>
      </w:r>
      <w:r w:rsidR="00671113" w:rsidRPr="00067324">
        <w:rPr>
          <w:rFonts w:ascii="Times New Roman" w:hAnsi="Times New Roman" w:cs="Times New Roman"/>
          <w:sz w:val="24"/>
          <w:szCs w:val="24"/>
        </w:rPr>
        <w:t xml:space="preserve"> 2004 г. боевики </w:t>
      </w:r>
      <w:r w:rsidR="00671113">
        <w:rPr>
          <w:rFonts w:ascii="Times New Roman" w:hAnsi="Times New Roman" w:cs="Times New Roman"/>
          <w:sz w:val="24"/>
          <w:szCs w:val="24"/>
        </w:rPr>
        <w:t xml:space="preserve">«Бригады» </w:t>
      </w:r>
      <w:r w:rsidR="00671113" w:rsidRPr="00067324">
        <w:rPr>
          <w:rFonts w:ascii="Times New Roman" w:hAnsi="Times New Roman" w:cs="Times New Roman"/>
          <w:sz w:val="24"/>
          <w:szCs w:val="24"/>
        </w:rPr>
        <w:t xml:space="preserve">стали поступать на службу в новую иракскую армию и МВД.  </w:t>
      </w:r>
      <w:r w:rsidR="00671113" w:rsidRPr="00067324">
        <w:rPr>
          <w:rFonts w:ascii="Times New Roman" w:hAnsi="Times New Roman" w:cs="Times New Roman"/>
          <w:sz w:val="24"/>
          <w:szCs w:val="24"/>
        </w:rPr>
        <w:br/>
      </w:r>
      <w:r w:rsidR="00103AF0">
        <w:rPr>
          <w:rFonts w:ascii="Times New Roman" w:hAnsi="Times New Roman" w:cs="Times New Roman"/>
          <w:sz w:val="24"/>
          <w:szCs w:val="24"/>
        </w:rPr>
        <w:t xml:space="preserve">А </w:t>
      </w:r>
      <w:r w:rsidR="00103AF0" w:rsidRPr="00067324">
        <w:rPr>
          <w:rFonts w:ascii="Times New Roman" w:hAnsi="Times New Roman" w:cs="Times New Roman"/>
          <w:sz w:val="24"/>
          <w:szCs w:val="24"/>
        </w:rPr>
        <w:t xml:space="preserve">в январе 2005 г. </w:t>
      </w:r>
      <w:r w:rsidR="00671113" w:rsidRPr="00067324">
        <w:rPr>
          <w:rFonts w:ascii="Times New Roman" w:hAnsi="Times New Roman" w:cs="Times New Roman"/>
          <w:sz w:val="24"/>
          <w:szCs w:val="24"/>
        </w:rPr>
        <w:t xml:space="preserve">осле первых парламентских выборов в Ираке главой МВД становится деятель </w:t>
      </w:r>
      <w:r w:rsidR="00671113">
        <w:rPr>
          <w:rFonts w:ascii="Times New Roman" w:hAnsi="Times New Roman" w:cs="Times New Roman"/>
          <w:sz w:val="24"/>
          <w:szCs w:val="24"/>
        </w:rPr>
        <w:t xml:space="preserve">Верховного исламского совета Ирака </w:t>
      </w:r>
      <w:r w:rsidR="00671113" w:rsidRPr="00067324">
        <w:rPr>
          <w:rFonts w:ascii="Times New Roman" w:hAnsi="Times New Roman" w:cs="Times New Roman"/>
          <w:sz w:val="24"/>
          <w:szCs w:val="24"/>
        </w:rPr>
        <w:t xml:space="preserve">Б. </w:t>
      </w:r>
      <w:proofErr w:type="spellStart"/>
      <w:r w:rsidR="00671113" w:rsidRPr="00067324">
        <w:rPr>
          <w:rFonts w:ascii="Times New Roman" w:hAnsi="Times New Roman" w:cs="Times New Roman"/>
          <w:sz w:val="24"/>
          <w:szCs w:val="24"/>
        </w:rPr>
        <w:t>Джабер</w:t>
      </w:r>
      <w:proofErr w:type="spellEnd"/>
      <w:r w:rsidR="00671113" w:rsidRPr="00067324">
        <w:rPr>
          <w:rFonts w:ascii="Times New Roman" w:hAnsi="Times New Roman" w:cs="Times New Roman"/>
          <w:sz w:val="24"/>
          <w:szCs w:val="24"/>
        </w:rPr>
        <w:t xml:space="preserve">, </w:t>
      </w:r>
      <w:r w:rsidR="00DE241A">
        <w:rPr>
          <w:rFonts w:ascii="Times New Roman" w:hAnsi="Times New Roman" w:cs="Times New Roman"/>
          <w:sz w:val="24"/>
          <w:szCs w:val="24"/>
        </w:rPr>
        <w:t>назначивший</w:t>
      </w:r>
      <w:r w:rsidR="00671113" w:rsidRPr="00067324">
        <w:rPr>
          <w:rFonts w:ascii="Times New Roman" w:hAnsi="Times New Roman" w:cs="Times New Roman"/>
          <w:sz w:val="24"/>
          <w:szCs w:val="24"/>
        </w:rPr>
        <w:t xml:space="preserve"> на </w:t>
      </w:r>
      <w:r w:rsidR="00671113">
        <w:rPr>
          <w:rFonts w:ascii="Times New Roman" w:hAnsi="Times New Roman" w:cs="Times New Roman"/>
          <w:sz w:val="24"/>
          <w:szCs w:val="24"/>
        </w:rPr>
        <w:t xml:space="preserve"> </w:t>
      </w:r>
      <w:r w:rsidR="00DE241A">
        <w:rPr>
          <w:rFonts w:ascii="Times New Roman" w:hAnsi="Times New Roman" w:cs="Times New Roman"/>
          <w:sz w:val="24"/>
          <w:szCs w:val="24"/>
        </w:rPr>
        <w:t xml:space="preserve">важные </w:t>
      </w:r>
      <w:r w:rsidR="00671113">
        <w:rPr>
          <w:rFonts w:ascii="Times New Roman" w:hAnsi="Times New Roman" w:cs="Times New Roman"/>
          <w:sz w:val="24"/>
          <w:szCs w:val="24"/>
        </w:rPr>
        <w:t xml:space="preserve">ответственные </w:t>
      </w:r>
      <w:r w:rsidR="00671113" w:rsidRPr="00067324">
        <w:rPr>
          <w:rFonts w:ascii="Times New Roman" w:hAnsi="Times New Roman" w:cs="Times New Roman"/>
          <w:sz w:val="24"/>
          <w:szCs w:val="24"/>
        </w:rPr>
        <w:t>пост</w:t>
      </w:r>
      <w:r w:rsidR="00671113">
        <w:rPr>
          <w:rFonts w:ascii="Times New Roman" w:hAnsi="Times New Roman" w:cs="Times New Roman"/>
          <w:sz w:val="24"/>
          <w:szCs w:val="24"/>
        </w:rPr>
        <w:t>ы</w:t>
      </w:r>
      <w:r w:rsidR="00671113" w:rsidRPr="00067324">
        <w:rPr>
          <w:rFonts w:ascii="Times New Roman" w:hAnsi="Times New Roman" w:cs="Times New Roman"/>
          <w:sz w:val="24"/>
          <w:szCs w:val="24"/>
        </w:rPr>
        <w:t xml:space="preserve"> членов этой организации. Одновременно </w:t>
      </w:r>
      <w:r w:rsidR="00671113">
        <w:rPr>
          <w:rFonts w:ascii="Times New Roman" w:hAnsi="Times New Roman" w:cs="Times New Roman"/>
          <w:sz w:val="24"/>
          <w:szCs w:val="24"/>
        </w:rPr>
        <w:t xml:space="preserve">стала проводиться </w:t>
      </w:r>
      <w:r w:rsidR="00671113" w:rsidRPr="00067324">
        <w:rPr>
          <w:rFonts w:ascii="Times New Roman" w:hAnsi="Times New Roman" w:cs="Times New Roman"/>
          <w:sz w:val="24"/>
          <w:szCs w:val="24"/>
        </w:rPr>
        <w:t>«</w:t>
      </w:r>
      <w:proofErr w:type="spellStart"/>
      <w:r w:rsidR="00671113" w:rsidRPr="00067324">
        <w:rPr>
          <w:rFonts w:ascii="Times New Roman" w:hAnsi="Times New Roman" w:cs="Times New Roman"/>
          <w:sz w:val="24"/>
          <w:szCs w:val="24"/>
        </w:rPr>
        <w:t>шиитизация</w:t>
      </w:r>
      <w:proofErr w:type="spellEnd"/>
      <w:r w:rsidR="00671113" w:rsidRPr="00067324">
        <w:rPr>
          <w:rFonts w:ascii="Times New Roman" w:hAnsi="Times New Roman" w:cs="Times New Roman"/>
          <w:sz w:val="24"/>
          <w:szCs w:val="24"/>
        </w:rPr>
        <w:t>» структур армии</w:t>
      </w:r>
      <w:r w:rsidR="00671113">
        <w:rPr>
          <w:rFonts w:ascii="Times New Roman" w:hAnsi="Times New Roman" w:cs="Times New Roman"/>
          <w:sz w:val="24"/>
          <w:szCs w:val="24"/>
        </w:rPr>
        <w:t xml:space="preserve">, во время которой большое число </w:t>
      </w:r>
      <w:r w:rsidR="00671113" w:rsidRPr="00067324">
        <w:rPr>
          <w:rFonts w:ascii="Times New Roman" w:hAnsi="Times New Roman" w:cs="Times New Roman"/>
          <w:sz w:val="24"/>
          <w:szCs w:val="24"/>
        </w:rPr>
        <w:t xml:space="preserve">боевиков «Организации </w:t>
      </w:r>
      <w:proofErr w:type="spellStart"/>
      <w:r w:rsidR="00671113" w:rsidRPr="00067324">
        <w:rPr>
          <w:rFonts w:ascii="Times New Roman" w:hAnsi="Times New Roman" w:cs="Times New Roman"/>
          <w:sz w:val="24"/>
          <w:szCs w:val="24"/>
        </w:rPr>
        <w:t>Бадра</w:t>
      </w:r>
      <w:proofErr w:type="spellEnd"/>
      <w:r w:rsidR="00671113" w:rsidRPr="00067324">
        <w:rPr>
          <w:rFonts w:ascii="Times New Roman" w:hAnsi="Times New Roman" w:cs="Times New Roman"/>
          <w:sz w:val="24"/>
          <w:szCs w:val="24"/>
        </w:rPr>
        <w:t>» интегрируются в ряды полиции, других формирований и органов внутренних дел. В это же время для борьбы с суннитами начинают создаваться специальные вооруженные отряды, получившие неофициально</w:t>
      </w:r>
      <w:r w:rsidR="00671113">
        <w:rPr>
          <w:rFonts w:ascii="Times New Roman" w:hAnsi="Times New Roman" w:cs="Times New Roman"/>
          <w:sz w:val="24"/>
          <w:szCs w:val="24"/>
        </w:rPr>
        <w:t xml:space="preserve">е название «эскадронов смерти». </w:t>
      </w:r>
      <w:r w:rsidR="004F3B5B">
        <w:rPr>
          <w:rFonts w:ascii="Times New Roman" w:hAnsi="Times New Roman" w:cs="Times New Roman"/>
          <w:sz w:val="24"/>
          <w:szCs w:val="24"/>
        </w:rPr>
        <w:t xml:space="preserve">В большей степени они </w:t>
      </w:r>
      <w:r w:rsidR="0033443D">
        <w:rPr>
          <w:rFonts w:ascii="Times New Roman" w:hAnsi="Times New Roman" w:cs="Times New Roman"/>
          <w:sz w:val="24"/>
          <w:szCs w:val="24"/>
        </w:rPr>
        <w:t xml:space="preserve">составляли </w:t>
      </w:r>
      <w:r w:rsidR="004F3B5B">
        <w:rPr>
          <w:rFonts w:ascii="Times New Roman" w:hAnsi="Times New Roman" w:cs="Times New Roman"/>
          <w:sz w:val="24"/>
          <w:szCs w:val="24"/>
        </w:rPr>
        <w:t>из членов</w:t>
      </w:r>
      <w:r w:rsidR="00671113" w:rsidRPr="00067324">
        <w:rPr>
          <w:rFonts w:ascii="Times New Roman" w:hAnsi="Times New Roman" w:cs="Times New Roman"/>
          <w:sz w:val="24"/>
          <w:szCs w:val="24"/>
        </w:rPr>
        <w:t xml:space="preserve"> «Организации </w:t>
      </w:r>
      <w:proofErr w:type="spellStart"/>
      <w:r w:rsidR="00671113" w:rsidRPr="00067324">
        <w:rPr>
          <w:rFonts w:ascii="Times New Roman" w:hAnsi="Times New Roman" w:cs="Times New Roman"/>
          <w:sz w:val="24"/>
          <w:szCs w:val="24"/>
        </w:rPr>
        <w:t>Бадра</w:t>
      </w:r>
      <w:proofErr w:type="spellEnd"/>
      <w:r w:rsidR="00671113" w:rsidRPr="00067324">
        <w:rPr>
          <w:rFonts w:ascii="Times New Roman" w:hAnsi="Times New Roman" w:cs="Times New Roman"/>
          <w:sz w:val="24"/>
          <w:szCs w:val="24"/>
        </w:rPr>
        <w:t xml:space="preserve">» и других радикальных шиитских группировок. </w:t>
      </w:r>
      <w:r w:rsidR="00671113">
        <w:rPr>
          <w:rStyle w:val="a5"/>
          <w:rFonts w:ascii="Times New Roman" w:hAnsi="Times New Roman" w:cs="Times New Roman"/>
          <w:sz w:val="24"/>
          <w:szCs w:val="24"/>
        </w:rPr>
        <w:footnoteReference w:id="120"/>
      </w:r>
    </w:p>
    <w:p w:rsidR="00671113" w:rsidRPr="002E185B"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В</w:t>
      </w:r>
      <w:r w:rsidRPr="00067324">
        <w:rPr>
          <w:rFonts w:ascii="Times New Roman" w:hAnsi="Times New Roman" w:cs="Times New Roman"/>
          <w:sz w:val="24"/>
          <w:szCs w:val="24"/>
        </w:rPr>
        <w:t xml:space="preserve"> мае 2005 г.  </w:t>
      </w:r>
      <w:r>
        <w:rPr>
          <w:rFonts w:ascii="Times New Roman" w:hAnsi="Times New Roman" w:cs="Times New Roman"/>
          <w:sz w:val="24"/>
          <w:szCs w:val="24"/>
        </w:rPr>
        <w:t>и</w:t>
      </w:r>
      <w:r w:rsidRPr="00067324">
        <w:rPr>
          <w:rFonts w:ascii="Times New Roman" w:hAnsi="Times New Roman" w:cs="Times New Roman"/>
          <w:sz w:val="24"/>
          <w:szCs w:val="24"/>
        </w:rPr>
        <w:t xml:space="preserve">з членов «Организации </w:t>
      </w:r>
      <w:proofErr w:type="spellStart"/>
      <w:r w:rsidRPr="00067324">
        <w:rPr>
          <w:rFonts w:ascii="Times New Roman" w:hAnsi="Times New Roman" w:cs="Times New Roman"/>
          <w:sz w:val="24"/>
          <w:szCs w:val="24"/>
        </w:rPr>
        <w:t>Бадра</w:t>
      </w:r>
      <w:proofErr w:type="spellEnd"/>
      <w:r w:rsidRPr="00067324">
        <w:rPr>
          <w:rFonts w:ascii="Times New Roman" w:hAnsi="Times New Roman" w:cs="Times New Roman"/>
          <w:sz w:val="24"/>
          <w:szCs w:val="24"/>
        </w:rPr>
        <w:t>» формируются специальные подр</w:t>
      </w:r>
      <w:r w:rsidR="004F3B5B">
        <w:rPr>
          <w:rFonts w:ascii="Times New Roman" w:hAnsi="Times New Roman" w:cs="Times New Roman"/>
          <w:sz w:val="24"/>
          <w:szCs w:val="24"/>
        </w:rPr>
        <w:t xml:space="preserve">азделения: антитеррористическое, </w:t>
      </w:r>
      <w:r w:rsidRPr="00067324">
        <w:rPr>
          <w:rFonts w:ascii="Times New Roman" w:hAnsi="Times New Roman" w:cs="Times New Roman"/>
          <w:sz w:val="24"/>
          <w:szCs w:val="24"/>
        </w:rPr>
        <w:t>разведывательно-диверсионное и для ликвидации политических противников</w:t>
      </w:r>
      <w:r>
        <w:rPr>
          <w:rFonts w:ascii="Times New Roman" w:hAnsi="Times New Roman" w:cs="Times New Roman"/>
          <w:sz w:val="24"/>
          <w:szCs w:val="24"/>
        </w:rPr>
        <w:t>. </w:t>
      </w:r>
      <w:r>
        <w:rPr>
          <w:rFonts w:ascii="Times New Roman" w:hAnsi="Times New Roman" w:cs="Times New Roman"/>
          <w:sz w:val="24"/>
          <w:szCs w:val="24"/>
        </w:rPr>
        <w:br/>
      </w:r>
      <w:r w:rsidR="00255E7A">
        <w:rPr>
          <w:rFonts w:ascii="Times New Roman" w:hAnsi="Times New Roman" w:cs="Times New Roman"/>
          <w:sz w:val="24"/>
          <w:szCs w:val="24"/>
        </w:rPr>
        <w:t>С</w:t>
      </w:r>
      <w:r w:rsidRPr="00067324">
        <w:rPr>
          <w:rFonts w:ascii="Times New Roman" w:hAnsi="Times New Roman" w:cs="Times New Roman"/>
          <w:sz w:val="24"/>
          <w:szCs w:val="24"/>
        </w:rPr>
        <w:t>обственн</w:t>
      </w:r>
      <w:r w:rsidR="00255E7A">
        <w:rPr>
          <w:rFonts w:ascii="Times New Roman" w:hAnsi="Times New Roman" w:cs="Times New Roman"/>
          <w:sz w:val="24"/>
          <w:szCs w:val="24"/>
        </w:rPr>
        <w:t>ая разведывательная организация было создана с целью</w:t>
      </w:r>
      <w:r w:rsidRPr="00067324">
        <w:rPr>
          <w:rFonts w:ascii="Times New Roman" w:hAnsi="Times New Roman" w:cs="Times New Roman"/>
          <w:sz w:val="24"/>
          <w:szCs w:val="24"/>
        </w:rPr>
        <w:t xml:space="preserve"> </w:t>
      </w:r>
      <w:r w:rsidR="00255E7A">
        <w:rPr>
          <w:rFonts w:ascii="Times New Roman" w:hAnsi="Times New Roman" w:cs="Times New Roman"/>
          <w:sz w:val="24"/>
          <w:szCs w:val="24"/>
        </w:rPr>
        <w:t>отслеживания и ликвидации</w:t>
      </w:r>
      <w:r w:rsidRPr="00067324">
        <w:rPr>
          <w:rFonts w:ascii="Times New Roman" w:hAnsi="Times New Roman" w:cs="Times New Roman"/>
          <w:sz w:val="24"/>
          <w:szCs w:val="24"/>
        </w:rPr>
        <w:t xml:space="preserve"> бывших сотрудников спецслу</w:t>
      </w:r>
      <w:r w:rsidR="00255E7A">
        <w:rPr>
          <w:rFonts w:ascii="Times New Roman" w:hAnsi="Times New Roman" w:cs="Times New Roman"/>
          <w:sz w:val="24"/>
          <w:szCs w:val="24"/>
        </w:rPr>
        <w:t xml:space="preserve">жб </w:t>
      </w:r>
      <w:proofErr w:type="spellStart"/>
      <w:r w:rsidR="00255E7A">
        <w:rPr>
          <w:rFonts w:ascii="Times New Roman" w:hAnsi="Times New Roman" w:cs="Times New Roman"/>
          <w:sz w:val="24"/>
          <w:szCs w:val="24"/>
        </w:rPr>
        <w:t>саддамовского</w:t>
      </w:r>
      <w:proofErr w:type="spellEnd"/>
      <w:r w:rsidR="00255E7A">
        <w:rPr>
          <w:rFonts w:ascii="Times New Roman" w:hAnsi="Times New Roman" w:cs="Times New Roman"/>
          <w:sz w:val="24"/>
          <w:szCs w:val="24"/>
        </w:rPr>
        <w:t xml:space="preserve"> режима; ведения</w:t>
      </w:r>
      <w:r w:rsidRPr="00067324">
        <w:rPr>
          <w:rFonts w:ascii="Times New Roman" w:hAnsi="Times New Roman" w:cs="Times New Roman"/>
          <w:sz w:val="24"/>
          <w:szCs w:val="24"/>
        </w:rPr>
        <w:t xml:space="preserve"> разведывательной работы против с</w:t>
      </w:r>
      <w:r w:rsidR="00255E7A">
        <w:rPr>
          <w:rFonts w:ascii="Times New Roman" w:hAnsi="Times New Roman" w:cs="Times New Roman"/>
          <w:sz w:val="24"/>
          <w:szCs w:val="24"/>
        </w:rPr>
        <w:t>уннитских повстанцев; наблюдения</w:t>
      </w:r>
      <w:r w:rsidRPr="00067324">
        <w:rPr>
          <w:rFonts w:ascii="Times New Roman" w:hAnsi="Times New Roman" w:cs="Times New Roman"/>
          <w:sz w:val="24"/>
          <w:szCs w:val="24"/>
        </w:rPr>
        <w:t xml:space="preserve"> за суннитскими политическими партиями и религиозными организациями, отдельными политиками и религиозными деятелями; наблюдение за работой правительственных спецслужб; </w:t>
      </w:r>
      <w:r w:rsidRPr="00067324">
        <w:rPr>
          <w:rFonts w:ascii="Times New Roman" w:hAnsi="Times New Roman" w:cs="Times New Roman"/>
          <w:sz w:val="24"/>
          <w:szCs w:val="24"/>
        </w:rPr>
        <w:lastRenderedPageBreak/>
        <w:t>разведка против ВС США в Ираке и их объектов. </w:t>
      </w:r>
      <w:r w:rsidRPr="00067324">
        <w:rPr>
          <w:rFonts w:ascii="Times New Roman" w:hAnsi="Times New Roman" w:cs="Times New Roman"/>
          <w:sz w:val="24"/>
          <w:szCs w:val="24"/>
        </w:rPr>
        <w:br/>
        <w:t xml:space="preserve"> «Эскадроны смерти» стали </w:t>
      </w:r>
      <w:r w:rsidR="0099496F">
        <w:rPr>
          <w:rFonts w:ascii="Times New Roman" w:hAnsi="Times New Roman" w:cs="Times New Roman"/>
          <w:sz w:val="24"/>
          <w:szCs w:val="24"/>
        </w:rPr>
        <w:t xml:space="preserve">практиковать </w:t>
      </w:r>
      <w:r w:rsidRPr="00067324">
        <w:rPr>
          <w:rFonts w:ascii="Times New Roman" w:hAnsi="Times New Roman" w:cs="Times New Roman"/>
          <w:sz w:val="24"/>
          <w:szCs w:val="24"/>
        </w:rPr>
        <w:t>похищ</w:t>
      </w:r>
      <w:r w:rsidR="0099496F">
        <w:rPr>
          <w:rFonts w:ascii="Times New Roman" w:hAnsi="Times New Roman" w:cs="Times New Roman"/>
          <w:sz w:val="24"/>
          <w:szCs w:val="24"/>
        </w:rPr>
        <w:t xml:space="preserve">ение </w:t>
      </w:r>
      <w:r w:rsidRPr="00067324">
        <w:rPr>
          <w:rFonts w:ascii="Times New Roman" w:hAnsi="Times New Roman" w:cs="Times New Roman"/>
          <w:sz w:val="24"/>
          <w:szCs w:val="24"/>
        </w:rPr>
        <w:t>суннитских политических и религиозных деятелей, молодых людей, многих из которых впоследствии находили убитыми со следами зверских пыток. Наиболее активно «э</w:t>
      </w:r>
      <w:r w:rsidR="0099496F">
        <w:rPr>
          <w:rFonts w:ascii="Times New Roman" w:hAnsi="Times New Roman" w:cs="Times New Roman"/>
          <w:sz w:val="24"/>
          <w:szCs w:val="24"/>
        </w:rPr>
        <w:t>скадроны» действуют в Багдаде и</w:t>
      </w:r>
      <w:r w:rsidRPr="00067324">
        <w:rPr>
          <w:rFonts w:ascii="Times New Roman" w:hAnsi="Times New Roman" w:cs="Times New Roman"/>
          <w:sz w:val="24"/>
          <w:szCs w:val="24"/>
        </w:rPr>
        <w:t xml:space="preserve"> «суннитском треугольнике». Американские военные обнаружили несколько тайных тюрем, где шиитские боевики содержали, пытали и убивали похищенных ими людей.</w:t>
      </w:r>
      <w:r w:rsidRPr="0071095F">
        <w:rPr>
          <w:rFonts w:ascii="Times New Roman" w:hAnsi="Times New Roman" w:cs="Times New Roman"/>
          <w:sz w:val="24"/>
          <w:szCs w:val="24"/>
        </w:rPr>
        <w:t xml:space="preserve"> </w:t>
      </w:r>
      <w:r>
        <w:rPr>
          <w:rFonts w:ascii="Times New Roman" w:hAnsi="Times New Roman" w:cs="Times New Roman"/>
          <w:sz w:val="24"/>
          <w:szCs w:val="24"/>
        </w:rPr>
        <w:t>Все это усиливало рост</w:t>
      </w:r>
      <w:r w:rsidRPr="00067324">
        <w:rPr>
          <w:rFonts w:ascii="Times New Roman" w:hAnsi="Times New Roman" w:cs="Times New Roman"/>
          <w:sz w:val="24"/>
          <w:szCs w:val="24"/>
        </w:rPr>
        <w:t xml:space="preserve"> междоусобной вражды ме</w:t>
      </w:r>
      <w:r>
        <w:rPr>
          <w:rFonts w:ascii="Times New Roman" w:hAnsi="Times New Roman" w:cs="Times New Roman"/>
          <w:sz w:val="24"/>
          <w:szCs w:val="24"/>
        </w:rPr>
        <w:t>жду арабами-суннитами и шиитами.</w:t>
      </w:r>
      <w:r w:rsidRPr="00067324">
        <w:rPr>
          <w:rFonts w:ascii="Times New Roman" w:hAnsi="Times New Roman" w:cs="Times New Roman"/>
          <w:sz w:val="24"/>
          <w:szCs w:val="24"/>
        </w:rPr>
        <w:br/>
      </w:r>
      <w:r>
        <w:rPr>
          <w:rFonts w:ascii="Times New Roman" w:hAnsi="Times New Roman" w:cs="Times New Roman"/>
          <w:sz w:val="24"/>
          <w:szCs w:val="24"/>
        </w:rPr>
        <w:t>Г</w:t>
      </w:r>
      <w:r w:rsidRPr="0071095F">
        <w:rPr>
          <w:rFonts w:ascii="Times New Roman" w:hAnsi="Times New Roman" w:cs="Times New Roman"/>
          <w:sz w:val="24"/>
          <w:szCs w:val="24"/>
        </w:rPr>
        <w:t xml:space="preserve">руппировка получает </w:t>
      </w:r>
      <w:r w:rsidR="006104D6">
        <w:rPr>
          <w:rFonts w:ascii="Times New Roman" w:hAnsi="Times New Roman" w:cs="Times New Roman"/>
          <w:sz w:val="24"/>
          <w:szCs w:val="24"/>
        </w:rPr>
        <w:t xml:space="preserve">материальную и военную </w:t>
      </w:r>
      <w:r w:rsidRPr="0071095F">
        <w:rPr>
          <w:rFonts w:ascii="Times New Roman" w:hAnsi="Times New Roman" w:cs="Times New Roman"/>
          <w:sz w:val="24"/>
          <w:szCs w:val="24"/>
        </w:rPr>
        <w:t>помощь от Ирана,</w:t>
      </w:r>
      <w:r w:rsidRPr="00067324">
        <w:rPr>
          <w:rFonts w:ascii="Times New Roman" w:hAnsi="Times New Roman" w:cs="Times New Roman"/>
          <w:sz w:val="24"/>
          <w:szCs w:val="24"/>
        </w:rPr>
        <w:t xml:space="preserve"> особенно </w:t>
      </w:r>
      <w:r w:rsidR="00DD34D4">
        <w:rPr>
          <w:rFonts w:ascii="Times New Roman" w:hAnsi="Times New Roman" w:cs="Times New Roman"/>
          <w:sz w:val="24"/>
          <w:szCs w:val="24"/>
        </w:rPr>
        <w:t xml:space="preserve">от </w:t>
      </w:r>
      <w:r w:rsidRPr="00067324">
        <w:rPr>
          <w:rFonts w:ascii="Times New Roman" w:hAnsi="Times New Roman" w:cs="Times New Roman"/>
          <w:sz w:val="24"/>
          <w:szCs w:val="24"/>
        </w:rPr>
        <w:t xml:space="preserve">Корпуса стражей исламской революции ИРИ. </w:t>
      </w:r>
      <w:r w:rsidRPr="00067324">
        <w:rPr>
          <w:rFonts w:ascii="Times New Roman" w:hAnsi="Times New Roman" w:cs="Times New Roman"/>
          <w:sz w:val="24"/>
          <w:szCs w:val="24"/>
        </w:rPr>
        <w:br/>
      </w:r>
      <w:r>
        <w:rPr>
          <w:rFonts w:ascii="Times New Roman" w:hAnsi="Times New Roman" w:cs="Times New Roman"/>
          <w:sz w:val="24"/>
          <w:szCs w:val="24"/>
        </w:rPr>
        <w:t xml:space="preserve">Что касается </w:t>
      </w:r>
      <w:proofErr w:type="spellStart"/>
      <w:r w:rsidRPr="00DA537A">
        <w:rPr>
          <w:rFonts w:ascii="Times New Roman" w:hAnsi="Times New Roman" w:cs="Times New Roman"/>
          <w:sz w:val="24"/>
          <w:szCs w:val="24"/>
        </w:rPr>
        <w:t>Сарайа</w:t>
      </w:r>
      <w:proofErr w:type="spellEnd"/>
      <w:r w:rsidRPr="00DA537A">
        <w:rPr>
          <w:rFonts w:ascii="Times New Roman" w:hAnsi="Times New Roman" w:cs="Times New Roman"/>
          <w:sz w:val="24"/>
          <w:szCs w:val="24"/>
        </w:rPr>
        <w:t xml:space="preserve"> </w:t>
      </w:r>
      <w:proofErr w:type="gramStart"/>
      <w:r w:rsidRPr="00DA537A">
        <w:rPr>
          <w:rFonts w:ascii="Times New Roman" w:hAnsi="Times New Roman" w:cs="Times New Roman"/>
          <w:sz w:val="24"/>
          <w:szCs w:val="24"/>
        </w:rPr>
        <w:t>аль-Салам</w:t>
      </w:r>
      <w:proofErr w:type="gramEnd"/>
      <w:r>
        <w:rPr>
          <w:rFonts w:ascii="Times New Roman" w:hAnsi="Times New Roman" w:cs="Times New Roman"/>
          <w:sz w:val="24"/>
          <w:szCs w:val="24"/>
        </w:rPr>
        <w:t xml:space="preserve">, то их отряды </w:t>
      </w:r>
      <w:r w:rsidRPr="00067324">
        <w:rPr>
          <w:rFonts w:ascii="Times New Roman" w:hAnsi="Times New Roman" w:cs="Times New Roman"/>
          <w:sz w:val="24"/>
          <w:szCs w:val="24"/>
        </w:rPr>
        <w:t xml:space="preserve">начали создаваться в июне 2003 г. в районах с преимущественно шиитским населением. В 2004 г. </w:t>
      </w:r>
      <w:r>
        <w:rPr>
          <w:rFonts w:ascii="Times New Roman" w:hAnsi="Times New Roman" w:cs="Times New Roman"/>
          <w:sz w:val="24"/>
          <w:szCs w:val="24"/>
        </w:rPr>
        <w:t xml:space="preserve">его </w:t>
      </w:r>
      <w:r w:rsidRPr="00067324">
        <w:rPr>
          <w:rFonts w:ascii="Times New Roman" w:hAnsi="Times New Roman" w:cs="Times New Roman"/>
          <w:sz w:val="24"/>
          <w:szCs w:val="24"/>
        </w:rPr>
        <w:t>боевики вели длительные боевые действия против войск США в Эн-</w:t>
      </w:r>
      <w:proofErr w:type="spellStart"/>
      <w:r w:rsidRPr="00067324">
        <w:rPr>
          <w:rFonts w:ascii="Times New Roman" w:hAnsi="Times New Roman" w:cs="Times New Roman"/>
          <w:sz w:val="24"/>
          <w:szCs w:val="24"/>
        </w:rPr>
        <w:t>Наджафе</w:t>
      </w:r>
      <w:proofErr w:type="spellEnd"/>
      <w:r w:rsidRPr="00067324">
        <w:rPr>
          <w:rFonts w:ascii="Times New Roman" w:hAnsi="Times New Roman" w:cs="Times New Roman"/>
          <w:sz w:val="24"/>
          <w:szCs w:val="24"/>
        </w:rPr>
        <w:t xml:space="preserve"> и прилегающих к городу районах. </w:t>
      </w:r>
      <w:r w:rsidRPr="00067324">
        <w:rPr>
          <w:rFonts w:ascii="Times New Roman" w:hAnsi="Times New Roman" w:cs="Times New Roman"/>
          <w:sz w:val="24"/>
          <w:szCs w:val="24"/>
        </w:rPr>
        <w:br/>
      </w:r>
      <w:proofErr w:type="spellStart"/>
      <w:r w:rsidRPr="0029396A">
        <w:rPr>
          <w:rFonts w:ascii="Times New Roman" w:hAnsi="Times New Roman" w:cs="Times New Roman"/>
          <w:sz w:val="24"/>
          <w:szCs w:val="24"/>
        </w:rPr>
        <w:t>Сарайа</w:t>
      </w:r>
      <w:proofErr w:type="spellEnd"/>
      <w:r w:rsidRPr="0029396A">
        <w:rPr>
          <w:rFonts w:ascii="Times New Roman" w:hAnsi="Times New Roman" w:cs="Times New Roman"/>
          <w:sz w:val="24"/>
          <w:szCs w:val="24"/>
        </w:rPr>
        <w:t xml:space="preserve"> </w:t>
      </w:r>
      <w:proofErr w:type="gramStart"/>
      <w:r w:rsidRPr="0029396A">
        <w:rPr>
          <w:rFonts w:ascii="Times New Roman" w:hAnsi="Times New Roman" w:cs="Times New Roman"/>
          <w:sz w:val="24"/>
          <w:szCs w:val="24"/>
        </w:rPr>
        <w:t>аль-Салам</w:t>
      </w:r>
      <w:proofErr w:type="gramEnd"/>
      <w:r w:rsidRPr="00067324">
        <w:rPr>
          <w:rFonts w:ascii="Times New Roman" w:hAnsi="Times New Roman" w:cs="Times New Roman"/>
          <w:sz w:val="24"/>
          <w:szCs w:val="24"/>
        </w:rPr>
        <w:t xml:space="preserve">, </w:t>
      </w:r>
      <w:r w:rsidR="00417778">
        <w:rPr>
          <w:rFonts w:ascii="Times New Roman" w:hAnsi="Times New Roman" w:cs="Times New Roman"/>
          <w:sz w:val="24"/>
          <w:szCs w:val="24"/>
        </w:rPr>
        <w:t>в отличи</w:t>
      </w:r>
      <w:r w:rsidR="005D1087">
        <w:rPr>
          <w:rFonts w:ascii="Times New Roman" w:hAnsi="Times New Roman" w:cs="Times New Roman"/>
          <w:sz w:val="24"/>
          <w:szCs w:val="24"/>
        </w:rPr>
        <w:t>е</w:t>
      </w:r>
      <w:r w:rsidR="00417778">
        <w:rPr>
          <w:rFonts w:ascii="Times New Roman" w:hAnsi="Times New Roman" w:cs="Times New Roman"/>
          <w:sz w:val="24"/>
          <w:szCs w:val="24"/>
        </w:rPr>
        <w:t xml:space="preserve"> от «Организации</w:t>
      </w:r>
      <w:r w:rsidRPr="00067324">
        <w:rPr>
          <w:rFonts w:ascii="Times New Roman" w:hAnsi="Times New Roman" w:cs="Times New Roman"/>
          <w:sz w:val="24"/>
          <w:szCs w:val="24"/>
        </w:rPr>
        <w:t xml:space="preserve"> </w:t>
      </w:r>
      <w:proofErr w:type="spellStart"/>
      <w:r w:rsidRPr="00067324">
        <w:rPr>
          <w:rFonts w:ascii="Times New Roman" w:hAnsi="Times New Roman" w:cs="Times New Roman"/>
          <w:sz w:val="24"/>
          <w:szCs w:val="24"/>
        </w:rPr>
        <w:t>Ба</w:t>
      </w:r>
      <w:r>
        <w:rPr>
          <w:rFonts w:ascii="Times New Roman" w:hAnsi="Times New Roman" w:cs="Times New Roman"/>
          <w:sz w:val="24"/>
          <w:szCs w:val="24"/>
        </w:rPr>
        <w:t>дра</w:t>
      </w:r>
      <w:proofErr w:type="spellEnd"/>
      <w:r>
        <w:rPr>
          <w:rFonts w:ascii="Times New Roman" w:hAnsi="Times New Roman" w:cs="Times New Roman"/>
          <w:sz w:val="24"/>
          <w:szCs w:val="24"/>
        </w:rPr>
        <w:t xml:space="preserve">» </w:t>
      </w:r>
      <w:r w:rsidR="005D1087">
        <w:rPr>
          <w:rFonts w:ascii="Times New Roman" w:hAnsi="Times New Roman" w:cs="Times New Roman"/>
          <w:sz w:val="24"/>
          <w:szCs w:val="24"/>
        </w:rPr>
        <w:t xml:space="preserve">не имеет такой </w:t>
      </w:r>
      <w:r w:rsidR="00417778" w:rsidRPr="00067324">
        <w:rPr>
          <w:rFonts w:ascii="Times New Roman" w:hAnsi="Times New Roman" w:cs="Times New Roman"/>
          <w:sz w:val="24"/>
          <w:szCs w:val="24"/>
        </w:rPr>
        <w:t>четк</w:t>
      </w:r>
      <w:r w:rsidR="005D1087">
        <w:rPr>
          <w:rFonts w:ascii="Times New Roman" w:hAnsi="Times New Roman" w:cs="Times New Roman"/>
          <w:sz w:val="24"/>
          <w:szCs w:val="24"/>
        </w:rPr>
        <w:t xml:space="preserve">ой </w:t>
      </w:r>
      <w:r w:rsidR="00417778" w:rsidRPr="00067324">
        <w:rPr>
          <w:rFonts w:ascii="Times New Roman" w:hAnsi="Times New Roman" w:cs="Times New Roman"/>
          <w:sz w:val="24"/>
          <w:szCs w:val="24"/>
        </w:rPr>
        <w:t>организационн</w:t>
      </w:r>
      <w:r w:rsidR="005D1087">
        <w:rPr>
          <w:rFonts w:ascii="Times New Roman" w:hAnsi="Times New Roman" w:cs="Times New Roman"/>
          <w:sz w:val="24"/>
          <w:szCs w:val="24"/>
        </w:rPr>
        <w:t>ой структуры и дисциплины</w:t>
      </w:r>
      <w:r>
        <w:rPr>
          <w:rFonts w:ascii="Times New Roman" w:hAnsi="Times New Roman" w:cs="Times New Roman"/>
          <w:sz w:val="24"/>
          <w:szCs w:val="24"/>
        </w:rPr>
        <w:t>. </w:t>
      </w:r>
      <w:r w:rsidR="00C8721E">
        <w:rPr>
          <w:rFonts w:ascii="Times New Roman" w:hAnsi="Times New Roman" w:cs="Times New Roman"/>
          <w:sz w:val="24"/>
          <w:szCs w:val="24"/>
        </w:rPr>
        <w:t>Но его боевики</w:t>
      </w:r>
      <w:r w:rsidRPr="00067324">
        <w:rPr>
          <w:rFonts w:ascii="Times New Roman" w:hAnsi="Times New Roman" w:cs="Times New Roman"/>
          <w:sz w:val="24"/>
          <w:szCs w:val="24"/>
        </w:rPr>
        <w:t xml:space="preserve"> жестк</w:t>
      </w:r>
      <w:r w:rsidR="00C8721E">
        <w:rPr>
          <w:rFonts w:ascii="Times New Roman" w:hAnsi="Times New Roman" w:cs="Times New Roman"/>
          <w:sz w:val="24"/>
          <w:szCs w:val="24"/>
        </w:rPr>
        <w:t xml:space="preserve">о контролируют </w:t>
      </w:r>
      <w:r w:rsidRPr="00067324">
        <w:rPr>
          <w:rFonts w:ascii="Times New Roman" w:hAnsi="Times New Roman" w:cs="Times New Roman"/>
          <w:sz w:val="24"/>
          <w:szCs w:val="24"/>
        </w:rPr>
        <w:t xml:space="preserve"> </w:t>
      </w:r>
      <w:r w:rsidR="00C8721E">
        <w:rPr>
          <w:rFonts w:ascii="Times New Roman" w:hAnsi="Times New Roman" w:cs="Times New Roman"/>
          <w:sz w:val="24"/>
          <w:szCs w:val="24"/>
        </w:rPr>
        <w:t xml:space="preserve">население </w:t>
      </w:r>
      <w:r w:rsidR="006B396C">
        <w:rPr>
          <w:rFonts w:ascii="Times New Roman" w:hAnsi="Times New Roman" w:cs="Times New Roman"/>
          <w:sz w:val="24"/>
          <w:szCs w:val="24"/>
        </w:rPr>
        <w:t>в под</w:t>
      </w:r>
      <w:r w:rsidRPr="00067324">
        <w:rPr>
          <w:rFonts w:ascii="Times New Roman" w:hAnsi="Times New Roman" w:cs="Times New Roman"/>
          <w:sz w:val="24"/>
          <w:szCs w:val="24"/>
        </w:rPr>
        <w:t>контрол</w:t>
      </w:r>
      <w:r w:rsidR="006B396C">
        <w:rPr>
          <w:rFonts w:ascii="Times New Roman" w:hAnsi="Times New Roman" w:cs="Times New Roman"/>
          <w:sz w:val="24"/>
          <w:szCs w:val="24"/>
        </w:rPr>
        <w:t>ьных</w:t>
      </w:r>
      <w:r w:rsidRPr="00067324">
        <w:rPr>
          <w:rFonts w:ascii="Times New Roman" w:hAnsi="Times New Roman" w:cs="Times New Roman"/>
          <w:sz w:val="24"/>
          <w:szCs w:val="24"/>
        </w:rPr>
        <w:t xml:space="preserve"> район</w:t>
      </w:r>
      <w:r w:rsidR="006B396C">
        <w:rPr>
          <w:rFonts w:ascii="Times New Roman" w:hAnsi="Times New Roman" w:cs="Times New Roman"/>
          <w:sz w:val="24"/>
          <w:szCs w:val="24"/>
        </w:rPr>
        <w:t>ах</w:t>
      </w:r>
      <w:r w:rsidRPr="00067324">
        <w:rPr>
          <w:rFonts w:ascii="Times New Roman" w:hAnsi="Times New Roman" w:cs="Times New Roman"/>
          <w:sz w:val="24"/>
          <w:szCs w:val="24"/>
        </w:rPr>
        <w:t xml:space="preserve"> с точки зрения </w:t>
      </w:r>
      <w:r w:rsidR="006B396C">
        <w:rPr>
          <w:rFonts w:ascii="Times New Roman" w:hAnsi="Times New Roman" w:cs="Times New Roman"/>
          <w:sz w:val="24"/>
          <w:szCs w:val="24"/>
        </w:rPr>
        <w:t xml:space="preserve">строгого </w:t>
      </w:r>
      <w:r w:rsidRPr="00067324">
        <w:rPr>
          <w:rFonts w:ascii="Times New Roman" w:hAnsi="Times New Roman" w:cs="Times New Roman"/>
          <w:sz w:val="24"/>
          <w:szCs w:val="24"/>
        </w:rPr>
        <w:t xml:space="preserve">соблюдения </w:t>
      </w:r>
      <w:r w:rsidR="006B396C">
        <w:rPr>
          <w:rFonts w:ascii="Times New Roman" w:hAnsi="Times New Roman" w:cs="Times New Roman"/>
          <w:sz w:val="24"/>
          <w:szCs w:val="24"/>
        </w:rPr>
        <w:t>норм шариата.</w:t>
      </w:r>
      <w:r>
        <w:rPr>
          <w:rStyle w:val="a5"/>
          <w:rFonts w:ascii="Times New Roman" w:hAnsi="Times New Roman" w:cs="Times New Roman"/>
          <w:sz w:val="24"/>
          <w:szCs w:val="24"/>
        </w:rPr>
        <w:footnoteReference w:id="121"/>
      </w:r>
    </w:p>
    <w:p w:rsidR="00671113" w:rsidRPr="005A6DAF" w:rsidRDefault="00671113" w:rsidP="00671113">
      <w:pPr>
        <w:spacing w:after="0" w:line="360" w:lineRule="auto"/>
        <w:ind w:left="340" w:firstLine="340"/>
        <w:jc w:val="both"/>
        <w:rPr>
          <w:rFonts w:ascii="Times New Roman" w:hAnsi="Times New Roman" w:cs="Times New Roman"/>
          <w:sz w:val="24"/>
          <w:szCs w:val="24"/>
        </w:rPr>
      </w:pPr>
      <w:r w:rsidRPr="005A6DAF">
        <w:rPr>
          <w:rFonts w:ascii="Times New Roman" w:hAnsi="Times New Roman" w:cs="Times New Roman"/>
          <w:sz w:val="24"/>
          <w:szCs w:val="24"/>
        </w:rPr>
        <w:t xml:space="preserve">Другой угрозой для безопасности Ирака стал уже упомянутый выше закон о </w:t>
      </w:r>
      <w:proofErr w:type="spellStart"/>
      <w:r w:rsidRPr="005A6DAF">
        <w:rPr>
          <w:rFonts w:ascii="Times New Roman" w:hAnsi="Times New Roman" w:cs="Times New Roman"/>
          <w:sz w:val="24"/>
          <w:szCs w:val="24"/>
        </w:rPr>
        <w:t>дебаасизации</w:t>
      </w:r>
      <w:proofErr w:type="spellEnd"/>
      <w:r w:rsidRPr="005A6DAF">
        <w:rPr>
          <w:rFonts w:ascii="Times New Roman" w:hAnsi="Times New Roman" w:cs="Times New Roman"/>
          <w:sz w:val="24"/>
          <w:szCs w:val="24"/>
        </w:rPr>
        <w:t>. Важно отметить, что он был направлен не только против суннитов, но и против предс</w:t>
      </w:r>
      <w:r>
        <w:rPr>
          <w:rFonts w:ascii="Times New Roman" w:hAnsi="Times New Roman" w:cs="Times New Roman"/>
          <w:sz w:val="24"/>
          <w:szCs w:val="24"/>
        </w:rPr>
        <w:t>тавителей шиитской общины Ирака. В</w:t>
      </w:r>
      <w:r w:rsidRPr="005A6DAF">
        <w:rPr>
          <w:rFonts w:ascii="Times New Roman" w:hAnsi="Times New Roman" w:cs="Times New Roman"/>
          <w:sz w:val="24"/>
          <w:szCs w:val="24"/>
        </w:rPr>
        <w:t xml:space="preserve">едь </w:t>
      </w:r>
      <w:r>
        <w:rPr>
          <w:rFonts w:ascii="Times New Roman" w:hAnsi="Times New Roman" w:cs="Times New Roman"/>
          <w:sz w:val="24"/>
          <w:szCs w:val="24"/>
        </w:rPr>
        <w:t xml:space="preserve">именно иракцы-шииты представляли большую часть </w:t>
      </w:r>
      <w:r w:rsidRPr="005A6DAF">
        <w:rPr>
          <w:rFonts w:ascii="Times New Roman" w:hAnsi="Times New Roman" w:cs="Times New Roman"/>
          <w:sz w:val="24"/>
          <w:szCs w:val="24"/>
        </w:rPr>
        <w:t xml:space="preserve">рядовых членов партии </w:t>
      </w:r>
      <w:proofErr w:type="spellStart"/>
      <w:r w:rsidRPr="005A6DAF">
        <w:rPr>
          <w:rFonts w:ascii="Times New Roman" w:hAnsi="Times New Roman" w:cs="Times New Roman"/>
          <w:sz w:val="24"/>
          <w:szCs w:val="24"/>
        </w:rPr>
        <w:t>Баас</w:t>
      </w:r>
      <w:proofErr w:type="spellEnd"/>
      <w:r w:rsidRPr="005A6DAF">
        <w:rPr>
          <w:rFonts w:ascii="Times New Roman" w:hAnsi="Times New Roman" w:cs="Times New Roman"/>
          <w:sz w:val="24"/>
          <w:szCs w:val="24"/>
        </w:rPr>
        <w:t xml:space="preserve">. Как следствие, репрессиям были подвергнуты многие шиитские кланы и племена, которые сотрудничали с </w:t>
      </w:r>
      <w:proofErr w:type="spellStart"/>
      <w:r w:rsidRPr="005A6DAF">
        <w:rPr>
          <w:rFonts w:ascii="Times New Roman" w:hAnsi="Times New Roman" w:cs="Times New Roman"/>
          <w:sz w:val="24"/>
          <w:szCs w:val="24"/>
        </w:rPr>
        <w:t>Баас</w:t>
      </w:r>
      <w:proofErr w:type="spellEnd"/>
      <w:r w:rsidRPr="005A6DAF">
        <w:rPr>
          <w:rFonts w:ascii="Times New Roman" w:hAnsi="Times New Roman" w:cs="Times New Roman"/>
          <w:sz w:val="24"/>
          <w:szCs w:val="24"/>
        </w:rPr>
        <w:t xml:space="preserve">, участвовали в подавлении мятежей и восстаний шиитской оппозиции иранского происхождения. Наравне с суннитами они подвергались жестоким зачисткам. В итоге, бывшие баасисты вынуждены были объединиться и создать так </w:t>
      </w:r>
      <w:r>
        <w:rPr>
          <w:rFonts w:ascii="Times New Roman" w:hAnsi="Times New Roman" w:cs="Times New Roman"/>
          <w:sz w:val="24"/>
          <w:szCs w:val="24"/>
        </w:rPr>
        <w:t xml:space="preserve">называемую </w:t>
      </w:r>
      <w:proofErr w:type="spellStart"/>
      <w:r>
        <w:rPr>
          <w:rFonts w:ascii="Times New Roman" w:hAnsi="Times New Roman" w:cs="Times New Roman"/>
          <w:sz w:val="24"/>
          <w:szCs w:val="24"/>
        </w:rPr>
        <w:t>Накшбандийскую</w:t>
      </w:r>
      <w:proofErr w:type="spellEnd"/>
      <w:r>
        <w:rPr>
          <w:rFonts w:ascii="Times New Roman" w:hAnsi="Times New Roman" w:cs="Times New Roman"/>
          <w:sz w:val="24"/>
          <w:szCs w:val="24"/>
        </w:rPr>
        <w:t xml:space="preserve"> армию</w:t>
      </w:r>
      <w:r>
        <w:rPr>
          <w:rStyle w:val="a5"/>
          <w:rFonts w:ascii="Times New Roman" w:hAnsi="Times New Roman" w:cs="Times New Roman"/>
          <w:sz w:val="24"/>
          <w:szCs w:val="24"/>
        </w:rPr>
        <w:footnoteReference w:id="122"/>
      </w:r>
      <w:r>
        <w:rPr>
          <w:rFonts w:ascii="Times New Roman" w:hAnsi="Times New Roman" w:cs="Times New Roman"/>
          <w:sz w:val="24"/>
          <w:szCs w:val="24"/>
        </w:rPr>
        <w:t xml:space="preserve"> </w:t>
      </w:r>
      <w:r w:rsidRPr="005A6DAF">
        <w:rPr>
          <w:rFonts w:ascii="Times New Roman" w:hAnsi="Times New Roman" w:cs="Times New Roman"/>
          <w:sz w:val="24"/>
          <w:szCs w:val="24"/>
        </w:rPr>
        <w:t xml:space="preserve">и совместно выступить против новой власти. Все это </w:t>
      </w:r>
      <w:r w:rsidR="00164C82">
        <w:rPr>
          <w:rFonts w:ascii="Times New Roman" w:hAnsi="Times New Roman" w:cs="Times New Roman"/>
          <w:sz w:val="24"/>
          <w:szCs w:val="24"/>
        </w:rPr>
        <w:t>привело к тому, что в  2008 г.</w:t>
      </w:r>
      <w:r w:rsidRPr="005A6DAF">
        <w:rPr>
          <w:rFonts w:ascii="Times New Roman" w:hAnsi="Times New Roman" w:cs="Times New Roman"/>
          <w:sz w:val="24"/>
          <w:szCs w:val="24"/>
        </w:rPr>
        <w:t xml:space="preserve"> багдадское правительство в качестве главной угрозы своей безопасности назвало именно бывших баасистов. В отличие от группировки ИГИЛ, </w:t>
      </w:r>
      <w:proofErr w:type="spellStart"/>
      <w:r w:rsidRPr="005A6DAF">
        <w:rPr>
          <w:rFonts w:ascii="Times New Roman" w:hAnsi="Times New Roman" w:cs="Times New Roman"/>
          <w:sz w:val="24"/>
          <w:szCs w:val="24"/>
        </w:rPr>
        <w:t>Накшбандийская</w:t>
      </w:r>
      <w:proofErr w:type="spellEnd"/>
      <w:r w:rsidRPr="005A6DAF">
        <w:rPr>
          <w:rFonts w:ascii="Times New Roman" w:hAnsi="Times New Roman" w:cs="Times New Roman"/>
          <w:sz w:val="24"/>
          <w:szCs w:val="24"/>
        </w:rPr>
        <w:t xml:space="preserve"> армия не осуществляет теракты против мирных жителей, но </w:t>
      </w:r>
      <w:r w:rsidRPr="005A6DAF">
        <w:rPr>
          <w:rFonts w:ascii="Times New Roman" w:hAnsi="Times New Roman" w:cs="Times New Roman"/>
          <w:sz w:val="24"/>
          <w:szCs w:val="24"/>
        </w:rPr>
        <w:lastRenderedPageBreak/>
        <w:t xml:space="preserve">активно атакует военные и полицейские силы вновь созданного режима, которые участвовали в </w:t>
      </w:r>
      <w:proofErr w:type="spellStart"/>
      <w:r w:rsidRPr="005A6DAF">
        <w:rPr>
          <w:rFonts w:ascii="Times New Roman" w:hAnsi="Times New Roman" w:cs="Times New Roman"/>
          <w:sz w:val="24"/>
          <w:szCs w:val="24"/>
        </w:rPr>
        <w:t>контрповстанческих</w:t>
      </w:r>
      <w:proofErr w:type="spellEnd"/>
      <w:r w:rsidRPr="005A6DAF">
        <w:rPr>
          <w:rFonts w:ascii="Times New Roman" w:hAnsi="Times New Roman" w:cs="Times New Roman"/>
          <w:sz w:val="24"/>
          <w:szCs w:val="24"/>
        </w:rPr>
        <w:t xml:space="preserve"> операциях и репрессиях против мирных жителей.</w:t>
      </w:r>
    </w:p>
    <w:p w:rsidR="00671113" w:rsidRPr="009E34AF"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 xml:space="preserve">Подводя итог вышесказанному можно сделать вывод, что нынешняя иракская армии, </w:t>
      </w:r>
      <w:r w:rsidRPr="0092489F">
        <w:rPr>
          <w:rFonts w:ascii="Times New Roman" w:hAnsi="Times New Roman" w:cs="Times New Roman"/>
          <w:sz w:val="24"/>
          <w:szCs w:val="24"/>
        </w:rPr>
        <w:t xml:space="preserve">в отличие от армии Саддама Хусейна, </w:t>
      </w:r>
      <w:r>
        <w:rPr>
          <w:rFonts w:ascii="Times New Roman" w:hAnsi="Times New Roman" w:cs="Times New Roman"/>
          <w:sz w:val="24"/>
          <w:szCs w:val="24"/>
        </w:rPr>
        <w:t xml:space="preserve">была </w:t>
      </w:r>
      <w:r w:rsidRPr="0092489F">
        <w:rPr>
          <w:rFonts w:ascii="Times New Roman" w:hAnsi="Times New Roman" w:cs="Times New Roman"/>
          <w:sz w:val="24"/>
          <w:szCs w:val="24"/>
        </w:rPr>
        <w:t xml:space="preserve">создана американцами как военно-полицейская сила. Такая армия </w:t>
      </w:r>
      <w:r>
        <w:rPr>
          <w:rFonts w:ascii="Times New Roman" w:hAnsi="Times New Roman" w:cs="Times New Roman"/>
          <w:sz w:val="24"/>
          <w:szCs w:val="24"/>
        </w:rPr>
        <w:t>является эффективным инструментом для подавления выступлений</w:t>
      </w:r>
      <w:r w:rsidRPr="0092489F">
        <w:rPr>
          <w:rFonts w:ascii="Times New Roman" w:hAnsi="Times New Roman" w:cs="Times New Roman"/>
          <w:sz w:val="24"/>
          <w:szCs w:val="24"/>
        </w:rPr>
        <w:t xml:space="preserve"> </w:t>
      </w:r>
      <w:r>
        <w:rPr>
          <w:rFonts w:ascii="Times New Roman" w:hAnsi="Times New Roman" w:cs="Times New Roman"/>
          <w:sz w:val="24"/>
          <w:szCs w:val="24"/>
        </w:rPr>
        <w:t xml:space="preserve">мирного </w:t>
      </w:r>
      <w:r w:rsidRPr="0092489F">
        <w:rPr>
          <w:rFonts w:ascii="Times New Roman" w:hAnsi="Times New Roman" w:cs="Times New Roman"/>
          <w:sz w:val="24"/>
          <w:szCs w:val="24"/>
        </w:rPr>
        <w:t>населения, но</w:t>
      </w:r>
      <w:r>
        <w:rPr>
          <w:rFonts w:ascii="Times New Roman" w:hAnsi="Times New Roman" w:cs="Times New Roman"/>
          <w:sz w:val="24"/>
          <w:szCs w:val="24"/>
        </w:rPr>
        <w:t xml:space="preserve"> она</w:t>
      </w:r>
      <w:r w:rsidRPr="0092489F">
        <w:rPr>
          <w:rFonts w:ascii="Times New Roman" w:hAnsi="Times New Roman" w:cs="Times New Roman"/>
          <w:sz w:val="24"/>
          <w:szCs w:val="24"/>
        </w:rPr>
        <w:t xml:space="preserve"> не может противостоять имеющим боевой опыт боевикам. Не удивительно, что правительственные войска потерпели в 2014 году тяжелые поражения от </w:t>
      </w:r>
      <w:proofErr w:type="spellStart"/>
      <w:r w:rsidRPr="0092489F">
        <w:rPr>
          <w:rFonts w:ascii="Times New Roman" w:hAnsi="Times New Roman" w:cs="Times New Roman"/>
          <w:sz w:val="24"/>
          <w:szCs w:val="24"/>
        </w:rPr>
        <w:t>джихадистов</w:t>
      </w:r>
      <w:proofErr w:type="spellEnd"/>
      <w:r w:rsidRPr="0092489F">
        <w:rPr>
          <w:rFonts w:ascii="Times New Roman" w:hAnsi="Times New Roman" w:cs="Times New Roman"/>
          <w:sz w:val="24"/>
          <w:szCs w:val="24"/>
        </w:rPr>
        <w:t xml:space="preserve">, когда те атаковали провинции </w:t>
      </w:r>
      <w:proofErr w:type="spellStart"/>
      <w:r w:rsidRPr="0092489F">
        <w:rPr>
          <w:rFonts w:ascii="Times New Roman" w:hAnsi="Times New Roman" w:cs="Times New Roman"/>
          <w:sz w:val="24"/>
          <w:szCs w:val="24"/>
        </w:rPr>
        <w:t>Анбар</w:t>
      </w:r>
      <w:proofErr w:type="spellEnd"/>
      <w:r w:rsidRPr="0092489F">
        <w:rPr>
          <w:rFonts w:ascii="Times New Roman" w:hAnsi="Times New Roman" w:cs="Times New Roman"/>
          <w:sz w:val="24"/>
          <w:szCs w:val="24"/>
        </w:rPr>
        <w:t xml:space="preserve">, </w:t>
      </w:r>
      <w:proofErr w:type="spellStart"/>
      <w:r w:rsidRPr="0092489F">
        <w:rPr>
          <w:rFonts w:ascii="Times New Roman" w:hAnsi="Times New Roman" w:cs="Times New Roman"/>
          <w:sz w:val="24"/>
          <w:szCs w:val="24"/>
        </w:rPr>
        <w:t>Найнаву</w:t>
      </w:r>
      <w:proofErr w:type="spellEnd"/>
      <w:r w:rsidRPr="0092489F">
        <w:rPr>
          <w:rFonts w:ascii="Times New Roman" w:hAnsi="Times New Roman" w:cs="Times New Roman"/>
          <w:sz w:val="24"/>
          <w:szCs w:val="24"/>
        </w:rPr>
        <w:t xml:space="preserve"> и захватили </w:t>
      </w:r>
      <w:proofErr w:type="spellStart"/>
      <w:r w:rsidRPr="0092489F">
        <w:rPr>
          <w:rFonts w:ascii="Times New Roman" w:hAnsi="Times New Roman" w:cs="Times New Roman"/>
          <w:sz w:val="24"/>
          <w:szCs w:val="24"/>
        </w:rPr>
        <w:t>Мосул</w:t>
      </w:r>
      <w:proofErr w:type="spellEnd"/>
      <w:r w:rsidRPr="0092489F">
        <w:rPr>
          <w:rFonts w:ascii="Times New Roman" w:hAnsi="Times New Roman" w:cs="Times New Roman"/>
          <w:sz w:val="24"/>
          <w:szCs w:val="24"/>
        </w:rPr>
        <w:t>, Эль-</w:t>
      </w:r>
      <w:proofErr w:type="spellStart"/>
      <w:r w:rsidRPr="0092489F">
        <w:rPr>
          <w:rFonts w:ascii="Times New Roman" w:hAnsi="Times New Roman" w:cs="Times New Roman"/>
          <w:sz w:val="24"/>
          <w:szCs w:val="24"/>
        </w:rPr>
        <w:t>Фаллуджу</w:t>
      </w:r>
      <w:proofErr w:type="spellEnd"/>
      <w:r w:rsidRPr="0092489F">
        <w:rPr>
          <w:rFonts w:ascii="Times New Roman" w:hAnsi="Times New Roman" w:cs="Times New Roman"/>
          <w:sz w:val="24"/>
          <w:szCs w:val="24"/>
        </w:rPr>
        <w:t xml:space="preserve">, Тикрит и </w:t>
      </w:r>
      <w:proofErr w:type="spellStart"/>
      <w:r w:rsidRPr="0092489F">
        <w:rPr>
          <w:rFonts w:ascii="Times New Roman" w:hAnsi="Times New Roman" w:cs="Times New Roman"/>
          <w:sz w:val="24"/>
          <w:szCs w:val="24"/>
        </w:rPr>
        <w:t>Рамади</w:t>
      </w:r>
      <w:proofErr w:type="spellEnd"/>
      <w:r>
        <w:rPr>
          <w:rFonts w:ascii="Times New Roman" w:hAnsi="Times New Roman" w:cs="Times New Roman"/>
          <w:sz w:val="24"/>
          <w:szCs w:val="24"/>
        </w:rPr>
        <w:t xml:space="preserve">. И хотя на данный момент </w:t>
      </w:r>
      <w:r w:rsidRPr="0092489F">
        <w:rPr>
          <w:rFonts w:ascii="Times New Roman" w:hAnsi="Times New Roman" w:cs="Times New Roman"/>
          <w:sz w:val="24"/>
          <w:szCs w:val="24"/>
        </w:rPr>
        <w:t xml:space="preserve"> </w:t>
      </w:r>
      <w:r>
        <w:rPr>
          <w:rFonts w:ascii="Times New Roman" w:hAnsi="Times New Roman" w:cs="Times New Roman"/>
          <w:sz w:val="24"/>
          <w:szCs w:val="24"/>
        </w:rPr>
        <w:t xml:space="preserve">иракской армии оказывают </w:t>
      </w:r>
      <w:r w:rsidRPr="0092489F">
        <w:rPr>
          <w:rFonts w:ascii="Times New Roman" w:hAnsi="Times New Roman" w:cs="Times New Roman"/>
          <w:sz w:val="24"/>
          <w:szCs w:val="24"/>
        </w:rPr>
        <w:t>поддерж</w:t>
      </w:r>
      <w:r>
        <w:rPr>
          <w:rFonts w:ascii="Times New Roman" w:hAnsi="Times New Roman" w:cs="Times New Roman"/>
          <w:sz w:val="24"/>
          <w:szCs w:val="24"/>
        </w:rPr>
        <w:t>ку</w:t>
      </w:r>
      <w:r w:rsidRPr="0092489F">
        <w:rPr>
          <w:rFonts w:ascii="Times New Roman" w:hAnsi="Times New Roman" w:cs="Times New Roman"/>
          <w:sz w:val="24"/>
          <w:szCs w:val="24"/>
        </w:rPr>
        <w:t xml:space="preserve"> шиитские ополчения и иранские</w:t>
      </w:r>
      <w:r>
        <w:rPr>
          <w:rFonts w:ascii="Times New Roman" w:hAnsi="Times New Roman" w:cs="Times New Roman"/>
          <w:sz w:val="24"/>
          <w:szCs w:val="24"/>
        </w:rPr>
        <w:t xml:space="preserve"> военные специалисты,</w:t>
      </w:r>
      <w:r w:rsidRPr="0092489F">
        <w:rPr>
          <w:rFonts w:ascii="Times New Roman" w:hAnsi="Times New Roman" w:cs="Times New Roman"/>
          <w:sz w:val="24"/>
          <w:szCs w:val="24"/>
        </w:rPr>
        <w:t xml:space="preserve"> системные проблемы</w:t>
      </w:r>
      <w:r>
        <w:rPr>
          <w:rFonts w:ascii="Times New Roman" w:hAnsi="Times New Roman" w:cs="Times New Roman"/>
          <w:sz w:val="24"/>
          <w:szCs w:val="24"/>
        </w:rPr>
        <w:t xml:space="preserve"> остаются актуальными</w:t>
      </w:r>
      <w:r w:rsidRPr="0092489F">
        <w:rPr>
          <w:rFonts w:ascii="Times New Roman" w:hAnsi="Times New Roman" w:cs="Times New Roman"/>
          <w:sz w:val="24"/>
          <w:szCs w:val="24"/>
        </w:rPr>
        <w:t xml:space="preserve">. Во-первых, уровень командования серьезно снизился по сравнению с </w:t>
      </w:r>
      <w:proofErr w:type="spellStart"/>
      <w:r w:rsidRPr="0092489F">
        <w:rPr>
          <w:rFonts w:ascii="Times New Roman" w:hAnsi="Times New Roman" w:cs="Times New Roman"/>
          <w:sz w:val="24"/>
          <w:szCs w:val="24"/>
        </w:rPr>
        <w:t>саддамовскими</w:t>
      </w:r>
      <w:proofErr w:type="spellEnd"/>
      <w:r w:rsidRPr="0092489F">
        <w:rPr>
          <w:rFonts w:ascii="Times New Roman" w:hAnsi="Times New Roman" w:cs="Times New Roman"/>
          <w:sz w:val="24"/>
          <w:szCs w:val="24"/>
        </w:rPr>
        <w:t xml:space="preserve"> временами, так как в рамках </w:t>
      </w:r>
      <w:proofErr w:type="spellStart"/>
      <w:r w:rsidRPr="0092489F">
        <w:rPr>
          <w:rFonts w:ascii="Times New Roman" w:hAnsi="Times New Roman" w:cs="Times New Roman"/>
          <w:sz w:val="24"/>
          <w:szCs w:val="24"/>
        </w:rPr>
        <w:t>дебаасизации</w:t>
      </w:r>
      <w:proofErr w:type="spellEnd"/>
      <w:r w:rsidRPr="0092489F">
        <w:rPr>
          <w:rFonts w:ascii="Times New Roman" w:hAnsi="Times New Roman" w:cs="Times New Roman"/>
          <w:sz w:val="24"/>
          <w:szCs w:val="24"/>
        </w:rPr>
        <w:t xml:space="preserve"> из армии были изгнаны квалифицированные военные. Многие из них перешли в оппозицию к правящему режиму и вступили в ряды ИГ. В результате в деле планирования командование ИГ намного лучше, чем командование иракской армии. Во-вторых, уровень мотивации у правительственных войск намного ниже, чем у </w:t>
      </w:r>
      <w:proofErr w:type="spellStart"/>
      <w:r w:rsidRPr="0092489F">
        <w:rPr>
          <w:rFonts w:ascii="Times New Roman" w:hAnsi="Times New Roman" w:cs="Times New Roman"/>
          <w:sz w:val="24"/>
          <w:szCs w:val="24"/>
        </w:rPr>
        <w:t>джихадистов</w:t>
      </w:r>
      <w:proofErr w:type="spellEnd"/>
      <w:r w:rsidRPr="0092489F">
        <w:rPr>
          <w:rFonts w:ascii="Times New Roman" w:hAnsi="Times New Roman" w:cs="Times New Roman"/>
          <w:sz w:val="24"/>
          <w:szCs w:val="24"/>
        </w:rPr>
        <w:t xml:space="preserve">. Нет идеи, за которую солдаты готовы умирать. </w:t>
      </w:r>
      <w:r w:rsidRPr="007068E9">
        <w:rPr>
          <w:rFonts w:ascii="Times New Roman" w:hAnsi="Times New Roman" w:cs="Times New Roman"/>
          <w:sz w:val="24"/>
          <w:szCs w:val="24"/>
        </w:rPr>
        <w:t xml:space="preserve">Американское и британское командование были обеспокоены, т. </w:t>
      </w:r>
      <w:r w:rsidR="00C634A4">
        <w:rPr>
          <w:rFonts w:ascii="Times New Roman" w:hAnsi="Times New Roman" w:cs="Times New Roman"/>
          <w:sz w:val="24"/>
          <w:szCs w:val="24"/>
        </w:rPr>
        <w:t>к</w:t>
      </w:r>
      <w:r w:rsidRPr="007068E9">
        <w:rPr>
          <w:rFonts w:ascii="Times New Roman" w:hAnsi="Times New Roman" w:cs="Times New Roman"/>
          <w:sz w:val="24"/>
          <w:szCs w:val="24"/>
        </w:rPr>
        <w:t xml:space="preserve">. по их мнению, при определенных обстоятельствах мог произойти распад единых армии и полиции </w:t>
      </w:r>
      <w:r w:rsidR="00A83656">
        <w:rPr>
          <w:rFonts w:ascii="Times New Roman" w:hAnsi="Times New Roman" w:cs="Times New Roman"/>
          <w:sz w:val="24"/>
          <w:szCs w:val="24"/>
        </w:rPr>
        <w:t>–</w:t>
      </w:r>
      <w:r w:rsidRPr="007068E9">
        <w:rPr>
          <w:rFonts w:ascii="Times New Roman" w:hAnsi="Times New Roman" w:cs="Times New Roman"/>
          <w:sz w:val="24"/>
          <w:szCs w:val="24"/>
        </w:rPr>
        <w:t xml:space="preserve"> ведь «по-прежнему интересы своей религиозной общины</w:t>
      </w:r>
      <w:r w:rsidR="00730290">
        <w:rPr>
          <w:rFonts w:ascii="Times New Roman" w:hAnsi="Times New Roman" w:cs="Times New Roman"/>
          <w:sz w:val="24"/>
          <w:szCs w:val="24"/>
        </w:rPr>
        <w:t xml:space="preserve"> гораздо важнее и выше</w:t>
      </w:r>
      <w:r w:rsidRPr="007068E9">
        <w:rPr>
          <w:rFonts w:ascii="Times New Roman" w:hAnsi="Times New Roman" w:cs="Times New Roman"/>
          <w:sz w:val="24"/>
          <w:szCs w:val="24"/>
        </w:rPr>
        <w:t xml:space="preserve">, нежели </w:t>
      </w:r>
      <w:r w:rsidR="006B2B68">
        <w:rPr>
          <w:rFonts w:ascii="Times New Roman" w:hAnsi="Times New Roman" w:cs="Times New Roman"/>
          <w:sz w:val="24"/>
          <w:szCs w:val="24"/>
        </w:rPr>
        <w:t xml:space="preserve">интересы </w:t>
      </w:r>
      <w:r w:rsidRPr="007068E9">
        <w:rPr>
          <w:rFonts w:ascii="Times New Roman" w:hAnsi="Times New Roman" w:cs="Times New Roman"/>
          <w:sz w:val="24"/>
          <w:szCs w:val="24"/>
        </w:rPr>
        <w:t>иракского государства».</w:t>
      </w:r>
      <w:r w:rsidRPr="007068E9">
        <w:rPr>
          <w:rFonts w:ascii="Times New Roman" w:hAnsi="Times New Roman" w:cs="Times New Roman"/>
          <w:sz w:val="24"/>
          <w:szCs w:val="24"/>
          <w:vertAlign w:val="superscript"/>
        </w:rPr>
        <w:footnoteReference w:id="123"/>
      </w:r>
      <w:r w:rsidRPr="0092489F">
        <w:rPr>
          <w:rFonts w:ascii="Times New Roman" w:hAnsi="Times New Roman" w:cs="Times New Roman"/>
          <w:sz w:val="24"/>
          <w:szCs w:val="24"/>
        </w:rPr>
        <w:t xml:space="preserve">В иракской армии есть небольшое количество хорошо подготовленных подразделений, включая полицейские. </w:t>
      </w:r>
      <w:r>
        <w:rPr>
          <w:rFonts w:ascii="Times New Roman" w:hAnsi="Times New Roman" w:cs="Times New Roman"/>
          <w:sz w:val="24"/>
          <w:szCs w:val="24"/>
        </w:rPr>
        <w:t>Но д</w:t>
      </w:r>
      <w:r w:rsidRPr="0092489F">
        <w:rPr>
          <w:rFonts w:ascii="Times New Roman" w:hAnsi="Times New Roman" w:cs="Times New Roman"/>
          <w:sz w:val="24"/>
          <w:szCs w:val="24"/>
        </w:rPr>
        <w:t xml:space="preserve">ля войны с десятками тысяч боевиков и контроля огромных пустынных территорий их катастрофически недостаточно. Шиитские ополченцы более мотивированы, но они не очень подконтрольны военному командованию и зачастую ведут свою собственную войну против суннитских племен, что переводит войну на уровень </w:t>
      </w:r>
      <w:proofErr w:type="spellStart"/>
      <w:r w:rsidRPr="0092489F">
        <w:rPr>
          <w:rFonts w:ascii="Times New Roman" w:hAnsi="Times New Roman" w:cs="Times New Roman"/>
          <w:sz w:val="24"/>
          <w:szCs w:val="24"/>
        </w:rPr>
        <w:t>суннитско</w:t>
      </w:r>
      <w:proofErr w:type="spellEnd"/>
      <w:r w:rsidRPr="0092489F">
        <w:rPr>
          <w:rFonts w:ascii="Times New Roman" w:hAnsi="Times New Roman" w:cs="Times New Roman"/>
          <w:sz w:val="24"/>
          <w:szCs w:val="24"/>
        </w:rPr>
        <w:t xml:space="preserve">-шиитского конфликта. Местные племена обвиняются в пособничестве террористам, против них проводят карательные операции, их изгоняют из родных мест, на суннитских шейхов оказывают силовое давление. </w:t>
      </w:r>
      <w:r>
        <w:rPr>
          <w:rFonts w:ascii="Times New Roman" w:hAnsi="Times New Roman" w:cs="Times New Roman"/>
          <w:sz w:val="24"/>
          <w:szCs w:val="24"/>
        </w:rPr>
        <w:t xml:space="preserve">Все это </w:t>
      </w:r>
      <w:r w:rsidRPr="0092489F">
        <w:rPr>
          <w:rFonts w:ascii="Times New Roman" w:hAnsi="Times New Roman" w:cs="Times New Roman"/>
          <w:sz w:val="24"/>
          <w:szCs w:val="24"/>
        </w:rPr>
        <w:t>только усиливает позиции</w:t>
      </w:r>
      <w:r>
        <w:rPr>
          <w:rFonts w:ascii="Times New Roman" w:hAnsi="Times New Roman" w:cs="Times New Roman"/>
          <w:sz w:val="24"/>
          <w:szCs w:val="24"/>
        </w:rPr>
        <w:t xml:space="preserve"> экстремистов</w:t>
      </w:r>
      <w:r w:rsidRPr="0092489F">
        <w:rPr>
          <w:rFonts w:ascii="Times New Roman" w:hAnsi="Times New Roman" w:cs="Times New Roman"/>
          <w:sz w:val="24"/>
          <w:szCs w:val="24"/>
        </w:rPr>
        <w:t xml:space="preserve">. В-третьих, Багдад должен попутно решать проблему фактической независимости Иракского Курдистана. </w:t>
      </w:r>
    </w:p>
    <w:p w:rsidR="00671113" w:rsidRDefault="00671113" w:rsidP="00671113">
      <w:pPr>
        <w:spacing w:after="0"/>
        <w:ind w:left="340" w:firstLine="340"/>
        <w:jc w:val="both"/>
        <w:rPr>
          <w:rFonts w:ascii="Times New Roman" w:hAnsi="Times New Roman" w:cs="Times New Roman"/>
          <w:b/>
          <w:sz w:val="24"/>
          <w:szCs w:val="24"/>
        </w:rPr>
      </w:pPr>
    </w:p>
    <w:p w:rsidR="00671113" w:rsidRPr="00871411" w:rsidRDefault="00671113" w:rsidP="00486C09">
      <w:pPr>
        <w:pStyle w:val="2"/>
        <w:rPr>
          <w:rFonts w:ascii="Times New Roman" w:hAnsi="Times New Roman" w:cs="Times New Roman"/>
          <w:color w:val="auto"/>
          <w:sz w:val="24"/>
          <w:szCs w:val="24"/>
        </w:rPr>
      </w:pPr>
      <w:bookmarkStart w:id="9" w:name="_Toc483396006"/>
      <w:r w:rsidRPr="00871411">
        <w:rPr>
          <w:rFonts w:ascii="Times New Roman" w:hAnsi="Times New Roman" w:cs="Times New Roman"/>
          <w:color w:val="auto"/>
          <w:sz w:val="24"/>
          <w:szCs w:val="24"/>
        </w:rPr>
        <w:t xml:space="preserve">§2.3 Политические и социально-экономические аспекты </w:t>
      </w:r>
      <w:r w:rsidR="000F66DA" w:rsidRPr="00871411">
        <w:rPr>
          <w:rFonts w:ascii="Times New Roman" w:hAnsi="Times New Roman" w:cs="Times New Roman"/>
          <w:color w:val="auto"/>
          <w:sz w:val="24"/>
          <w:szCs w:val="24"/>
        </w:rPr>
        <w:t xml:space="preserve">проблемы </w:t>
      </w:r>
      <w:r w:rsidRPr="00871411">
        <w:rPr>
          <w:rFonts w:ascii="Times New Roman" w:hAnsi="Times New Roman" w:cs="Times New Roman"/>
          <w:color w:val="auto"/>
          <w:sz w:val="24"/>
          <w:szCs w:val="24"/>
        </w:rPr>
        <w:t>восстановления иракской государственности</w:t>
      </w:r>
      <w:bookmarkEnd w:id="9"/>
    </w:p>
    <w:p w:rsidR="00671113" w:rsidRDefault="00671113" w:rsidP="00671113">
      <w:pPr>
        <w:spacing w:after="0" w:line="360" w:lineRule="auto"/>
        <w:ind w:left="340" w:firstLine="340"/>
        <w:jc w:val="both"/>
        <w:rPr>
          <w:rFonts w:ascii="Times New Roman" w:hAnsi="Times New Roman" w:cs="Times New Roman"/>
          <w:sz w:val="24"/>
          <w:szCs w:val="24"/>
        </w:rPr>
      </w:pPr>
      <w:r w:rsidRPr="00E03D43">
        <w:rPr>
          <w:rFonts w:ascii="Times New Roman" w:hAnsi="Times New Roman" w:cs="Times New Roman"/>
          <w:sz w:val="24"/>
          <w:szCs w:val="24"/>
        </w:rPr>
        <w:t>После свержения режима Саддама Хусейна о</w:t>
      </w:r>
      <w:r>
        <w:rPr>
          <w:rFonts w:ascii="Times New Roman" w:hAnsi="Times New Roman" w:cs="Times New Roman"/>
          <w:sz w:val="24"/>
          <w:szCs w:val="24"/>
        </w:rPr>
        <w:t xml:space="preserve">стро встал вопрос об организации </w:t>
      </w:r>
      <w:r w:rsidRPr="00E03D43">
        <w:rPr>
          <w:rFonts w:ascii="Times New Roman" w:hAnsi="Times New Roman" w:cs="Times New Roman"/>
          <w:sz w:val="24"/>
          <w:szCs w:val="24"/>
        </w:rPr>
        <w:t>новых политическ</w:t>
      </w:r>
      <w:r>
        <w:rPr>
          <w:rFonts w:ascii="Times New Roman" w:hAnsi="Times New Roman" w:cs="Times New Roman"/>
          <w:sz w:val="24"/>
          <w:szCs w:val="24"/>
        </w:rPr>
        <w:t>их институтов и восстановлении и</w:t>
      </w:r>
      <w:r w:rsidRPr="00E03D43">
        <w:rPr>
          <w:rFonts w:ascii="Times New Roman" w:hAnsi="Times New Roman" w:cs="Times New Roman"/>
          <w:sz w:val="24"/>
          <w:szCs w:val="24"/>
        </w:rPr>
        <w:t>ракской государственности.</w:t>
      </w:r>
      <w:r w:rsidRPr="00E03D43">
        <w:rPr>
          <w:rFonts w:ascii="Times New Roman" w:hAnsi="Times New Roman" w:cs="Times New Roman"/>
          <w:color w:val="333333"/>
          <w:sz w:val="21"/>
          <w:szCs w:val="21"/>
          <w:shd w:val="clear" w:color="auto" w:fill="FAFAFA"/>
        </w:rPr>
        <w:t xml:space="preserve"> </w:t>
      </w:r>
      <w:r w:rsidRPr="00E03D43">
        <w:rPr>
          <w:rFonts w:ascii="Times New Roman" w:hAnsi="Times New Roman" w:cs="Times New Roman"/>
          <w:color w:val="333333"/>
          <w:sz w:val="24"/>
          <w:szCs w:val="24"/>
          <w:shd w:val="clear" w:color="auto" w:fill="FAFAFA"/>
        </w:rPr>
        <w:t xml:space="preserve">Началась </w:t>
      </w:r>
      <w:r w:rsidRPr="00E03D43">
        <w:rPr>
          <w:rFonts w:ascii="Times New Roman" w:hAnsi="Times New Roman" w:cs="Times New Roman"/>
          <w:sz w:val="24"/>
          <w:szCs w:val="24"/>
        </w:rPr>
        <w:t xml:space="preserve">коренная перестройка политической системы по западному образцу. </w:t>
      </w:r>
    </w:p>
    <w:p w:rsidR="00671113" w:rsidRDefault="00671113" w:rsidP="00671113">
      <w:pPr>
        <w:spacing w:after="0" w:line="360" w:lineRule="auto"/>
        <w:ind w:left="340" w:firstLine="340"/>
        <w:jc w:val="both"/>
        <w:rPr>
          <w:rFonts w:ascii="Times New Roman" w:hAnsi="Times New Roman" w:cs="Times New Roman"/>
          <w:sz w:val="24"/>
          <w:szCs w:val="24"/>
        </w:rPr>
      </w:pPr>
      <w:r w:rsidRPr="00E03D43">
        <w:rPr>
          <w:rFonts w:ascii="Times New Roman" w:hAnsi="Times New Roman" w:cs="Times New Roman"/>
          <w:sz w:val="24"/>
          <w:szCs w:val="24"/>
        </w:rPr>
        <w:t xml:space="preserve">С 2003 по 2005 годы Ираком руководили </w:t>
      </w:r>
      <w:r w:rsidR="00164C82">
        <w:rPr>
          <w:rFonts w:ascii="Times New Roman" w:hAnsi="Times New Roman" w:cs="Times New Roman"/>
          <w:sz w:val="24"/>
          <w:szCs w:val="24"/>
        </w:rPr>
        <w:t>переходные власти, а в 2005 г.</w:t>
      </w:r>
      <w:r w:rsidRPr="00E03D43">
        <w:rPr>
          <w:rFonts w:ascii="Times New Roman" w:hAnsi="Times New Roman" w:cs="Times New Roman"/>
          <w:sz w:val="24"/>
          <w:szCs w:val="24"/>
        </w:rPr>
        <w:t xml:space="preserve"> началось формирование постоянных органов государственного управления. </w:t>
      </w:r>
      <w:r>
        <w:rPr>
          <w:rFonts w:ascii="Times New Roman" w:hAnsi="Times New Roman" w:cs="Times New Roman"/>
          <w:sz w:val="24"/>
          <w:szCs w:val="24"/>
        </w:rPr>
        <w:t xml:space="preserve"> </w:t>
      </w:r>
      <w:r w:rsidRPr="00A3013F">
        <w:rPr>
          <w:rFonts w:ascii="Times New Roman" w:hAnsi="Times New Roman" w:cs="Times New Roman"/>
          <w:sz w:val="24"/>
          <w:szCs w:val="24"/>
        </w:rPr>
        <w:t>30 января 2005 г. в Ираке состоялись выборы в Перех</w:t>
      </w:r>
      <w:r>
        <w:rPr>
          <w:rFonts w:ascii="Times New Roman" w:hAnsi="Times New Roman" w:cs="Times New Roman"/>
          <w:sz w:val="24"/>
          <w:szCs w:val="24"/>
        </w:rPr>
        <w:t xml:space="preserve">одную национальную ассамблею </w:t>
      </w:r>
      <w:r w:rsidR="00A83656">
        <w:rPr>
          <w:rFonts w:ascii="Times New Roman" w:hAnsi="Times New Roman" w:cs="Times New Roman"/>
          <w:sz w:val="24"/>
          <w:szCs w:val="24"/>
        </w:rPr>
        <w:t>–</w:t>
      </w:r>
      <w:r>
        <w:rPr>
          <w:rFonts w:ascii="Times New Roman" w:hAnsi="Times New Roman" w:cs="Times New Roman"/>
          <w:sz w:val="24"/>
          <w:szCs w:val="24"/>
        </w:rPr>
        <w:t xml:space="preserve"> в</w:t>
      </w:r>
      <w:r w:rsidRPr="00A3013F">
        <w:rPr>
          <w:rFonts w:ascii="Times New Roman" w:hAnsi="Times New Roman" w:cs="Times New Roman"/>
          <w:sz w:val="24"/>
          <w:szCs w:val="24"/>
        </w:rPr>
        <w:t>ременный парламент, который должен был принять новую постоянную конституцию. Выборы 30 января 2005 г. в парламент были призваны стать первыми демократическими выборами в истории Ирака, а их</w:t>
      </w:r>
      <w:r>
        <w:rPr>
          <w:rFonts w:ascii="Times New Roman" w:hAnsi="Times New Roman" w:cs="Times New Roman"/>
          <w:sz w:val="24"/>
          <w:szCs w:val="24"/>
        </w:rPr>
        <w:t xml:space="preserve"> проведение, по замыслу американской администрации</w:t>
      </w:r>
      <w:r w:rsidRPr="00A3013F">
        <w:rPr>
          <w:rFonts w:ascii="Times New Roman" w:hAnsi="Times New Roman" w:cs="Times New Roman"/>
          <w:sz w:val="24"/>
          <w:szCs w:val="24"/>
        </w:rPr>
        <w:t xml:space="preserve">, - первым шагом на пути к созданию нового государства и гражданского общества. В то же время нельзя назвать эти выборы успешными, так как в них приняли участие </w:t>
      </w:r>
      <w:r>
        <w:rPr>
          <w:rFonts w:ascii="Times New Roman" w:hAnsi="Times New Roman" w:cs="Times New Roman"/>
          <w:sz w:val="24"/>
          <w:szCs w:val="24"/>
        </w:rPr>
        <w:t xml:space="preserve">не все представители населения, а </w:t>
      </w:r>
      <w:r w:rsidRPr="00A3013F">
        <w:rPr>
          <w:rFonts w:ascii="Times New Roman" w:hAnsi="Times New Roman" w:cs="Times New Roman"/>
          <w:sz w:val="24"/>
          <w:szCs w:val="24"/>
        </w:rPr>
        <w:t>главным образом шииты и курды. </w:t>
      </w:r>
      <w:r>
        <w:rPr>
          <w:rStyle w:val="a5"/>
          <w:rFonts w:ascii="Times New Roman" w:hAnsi="Times New Roman" w:cs="Times New Roman"/>
          <w:sz w:val="24"/>
          <w:szCs w:val="24"/>
        </w:rPr>
        <w:footnoteReference w:id="124"/>
      </w:r>
    </w:p>
    <w:p w:rsidR="00671113" w:rsidRPr="00E05921"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Принятая в 2005г к</w:t>
      </w:r>
      <w:r w:rsidRPr="0016056F">
        <w:rPr>
          <w:rFonts w:ascii="Times New Roman" w:hAnsi="Times New Roman" w:cs="Times New Roman"/>
          <w:sz w:val="24"/>
          <w:szCs w:val="24"/>
        </w:rPr>
        <w:t>онституция кардинально отличалась от</w:t>
      </w:r>
      <w:r>
        <w:rPr>
          <w:rFonts w:ascii="Times New Roman" w:hAnsi="Times New Roman" w:cs="Times New Roman"/>
          <w:sz w:val="24"/>
          <w:szCs w:val="24"/>
        </w:rPr>
        <w:t xml:space="preserve"> своих предшественниц</w:t>
      </w:r>
      <w:r w:rsidRPr="0016056F">
        <w:rPr>
          <w:rFonts w:ascii="Times New Roman" w:hAnsi="Times New Roman" w:cs="Times New Roman"/>
          <w:sz w:val="24"/>
          <w:szCs w:val="24"/>
        </w:rPr>
        <w:t xml:space="preserve">. Во-первых, она принималась после насильственного прерывания государственного процесса и свержения правящего режима. Во-вторых, сроки ее принятия были ограничены по времени (год </w:t>
      </w:r>
      <w:r w:rsidR="00A83656">
        <w:rPr>
          <w:rFonts w:ascii="Times New Roman" w:hAnsi="Times New Roman" w:cs="Times New Roman"/>
          <w:sz w:val="24"/>
          <w:szCs w:val="24"/>
        </w:rPr>
        <w:t>–</w:t>
      </w:r>
      <w:r w:rsidRPr="0016056F">
        <w:rPr>
          <w:rFonts w:ascii="Times New Roman" w:hAnsi="Times New Roman" w:cs="Times New Roman"/>
          <w:sz w:val="24"/>
          <w:szCs w:val="24"/>
        </w:rPr>
        <w:t xml:space="preserve"> полтора года максимум). На тот момент общество не пришло к консенсусу относительно путей дальнейшего политического развития.</w:t>
      </w:r>
      <w:r w:rsidRPr="00E05921">
        <w:t xml:space="preserve"> </w:t>
      </w:r>
      <w:r>
        <w:rPr>
          <w:rFonts w:ascii="Times New Roman" w:hAnsi="Times New Roman" w:cs="Times New Roman"/>
          <w:sz w:val="24"/>
          <w:szCs w:val="24"/>
        </w:rPr>
        <w:t>На это указывал тот факт, что все суннитские провинции Ирака,</w:t>
      </w:r>
      <w:r w:rsidRPr="00E05921">
        <w:rPr>
          <w:rFonts w:ascii="Times New Roman" w:hAnsi="Times New Roman" w:cs="Times New Roman"/>
          <w:sz w:val="24"/>
          <w:szCs w:val="24"/>
        </w:rPr>
        <w:t xml:space="preserve"> во время конституционного референдума 2005 года, </w:t>
      </w:r>
      <w:r>
        <w:rPr>
          <w:rFonts w:ascii="Times New Roman" w:hAnsi="Times New Roman" w:cs="Times New Roman"/>
          <w:sz w:val="24"/>
          <w:szCs w:val="24"/>
        </w:rPr>
        <w:t>голосовали</w:t>
      </w:r>
      <w:r w:rsidRPr="00E05921">
        <w:rPr>
          <w:rFonts w:ascii="Times New Roman" w:hAnsi="Times New Roman" w:cs="Times New Roman"/>
          <w:sz w:val="24"/>
          <w:szCs w:val="24"/>
        </w:rPr>
        <w:t xml:space="preserve"> против новой конституции.</w:t>
      </w:r>
      <w:r>
        <w:rPr>
          <w:rStyle w:val="a5"/>
          <w:rFonts w:ascii="Times New Roman" w:hAnsi="Times New Roman" w:cs="Times New Roman"/>
          <w:sz w:val="24"/>
          <w:szCs w:val="24"/>
        </w:rPr>
        <w:footnoteReference w:id="125"/>
      </w:r>
      <w:r>
        <w:rPr>
          <w:rFonts w:ascii="Times New Roman" w:hAnsi="Times New Roman" w:cs="Times New Roman"/>
          <w:sz w:val="24"/>
          <w:szCs w:val="24"/>
        </w:rPr>
        <w:t xml:space="preserve"> Возникает вопрос,  насколько эффективным является этот документ.</w:t>
      </w:r>
    </w:p>
    <w:p w:rsidR="00671113"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 xml:space="preserve">Согласно ст. 46, </w:t>
      </w:r>
      <w:r w:rsidRPr="004F7E90">
        <w:rPr>
          <w:rFonts w:ascii="Times New Roman" w:hAnsi="Times New Roman" w:cs="Times New Roman"/>
          <w:sz w:val="24"/>
          <w:szCs w:val="24"/>
        </w:rPr>
        <w:t xml:space="preserve">создавался  </w:t>
      </w:r>
      <w:r>
        <w:rPr>
          <w:rFonts w:ascii="Times New Roman" w:hAnsi="Times New Roman" w:cs="Times New Roman"/>
          <w:sz w:val="24"/>
          <w:szCs w:val="24"/>
        </w:rPr>
        <w:t>Иракский парламен</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главный законодательный  орган, состоящий из Совета представителей (нижней палаты) и Совета Союза (верхней палаты). </w:t>
      </w:r>
      <w:r w:rsidRPr="0016056F">
        <w:rPr>
          <w:rFonts w:ascii="Times New Roman" w:hAnsi="Times New Roman" w:cs="Times New Roman"/>
          <w:sz w:val="24"/>
          <w:szCs w:val="24"/>
        </w:rPr>
        <w:t xml:space="preserve"> </w:t>
      </w:r>
      <w:r>
        <w:rPr>
          <w:rFonts w:ascii="Times New Roman" w:hAnsi="Times New Roman" w:cs="Times New Roman"/>
          <w:sz w:val="24"/>
          <w:szCs w:val="24"/>
        </w:rPr>
        <w:t>Это было очень важный шаг на пути к установлению иракской государственности</w:t>
      </w:r>
      <w:r w:rsidRPr="0016056F">
        <w:rPr>
          <w:rFonts w:ascii="Times New Roman" w:hAnsi="Times New Roman" w:cs="Times New Roman"/>
          <w:sz w:val="24"/>
          <w:szCs w:val="24"/>
        </w:rPr>
        <w:t>, так как с 1958г. законодательная власть отсутствовала, и происходило активное укрепление исполнительной власти</w:t>
      </w:r>
      <w:r>
        <w:rPr>
          <w:rFonts w:ascii="Times New Roman" w:hAnsi="Times New Roman" w:cs="Times New Roman"/>
          <w:sz w:val="24"/>
          <w:szCs w:val="24"/>
        </w:rPr>
        <w:t xml:space="preserve"> в руках одного лидера</w:t>
      </w:r>
      <w:r w:rsidRPr="0016056F">
        <w:rPr>
          <w:rFonts w:ascii="Times New Roman" w:hAnsi="Times New Roman" w:cs="Times New Roman"/>
          <w:sz w:val="24"/>
          <w:szCs w:val="24"/>
        </w:rPr>
        <w:t xml:space="preserve">. </w:t>
      </w:r>
      <w:r w:rsidRPr="001D5667">
        <w:rPr>
          <w:rFonts w:ascii="Times New Roman" w:hAnsi="Times New Roman" w:cs="Times New Roman"/>
          <w:sz w:val="24"/>
          <w:szCs w:val="24"/>
        </w:rPr>
        <w:t>Однако верхняя палата до сих пор не сформирован</w:t>
      </w:r>
      <w:r>
        <w:rPr>
          <w:rFonts w:ascii="Times New Roman" w:hAnsi="Times New Roman" w:cs="Times New Roman"/>
          <w:sz w:val="24"/>
          <w:szCs w:val="24"/>
        </w:rPr>
        <w:t>а, и</w:t>
      </w:r>
      <w:r w:rsidRPr="001D5667">
        <w:rPr>
          <w:rFonts w:ascii="Times New Roman" w:hAnsi="Times New Roman" w:cs="Times New Roman"/>
          <w:sz w:val="24"/>
          <w:szCs w:val="24"/>
        </w:rPr>
        <w:t xml:space="preserve"> точный порядок формирования </w:t>
      </w:r>
      <w:r>
        <w:rPr>
          <w:rFonts w:ascii="Times New Roman" w:hAnsi="Times New Roman" w:cs="Times New Roman"/>
          <w:sz w:val="24"/>
          <w:szCs w:val="24"/>
        </w:rPr>
        <w:lastRenderedPageBreak/>
        <w:t xml:space="preserve">так и </w:t>
      </w:r>
      <w:r w:rsidRPr="001D5667">
        <w:rPr>
          <w:rFonts w:ascii="Times New Roman" w:hAnsi="Times New Roman" w:cs="Times New Roman"/>
          <w:sz w:val="24"/>
          <w:szCs w:val="24"/>
        </w:rPr>
        <w:t>не</w:t>
      </w:r>
      <w:r>
        <w:rPr>
          <w:rFonts w:ascii="Times New Roman" w:hAnsi="Times New Roman" w:cs="Times New Roman"/>
          <w:sz w:val="24"/>
          <w:szCs w:val="24"/>
        </w:rPr>
        <w:t xml:space="preserve"> был</w:t>
      </w:r>
      <w:r w:rsidRPr="001D5667">
        <w:rPr>
          <w:rFonts w:ascii="Times New Roman" w:hAnsi="Times New Roman" w:cs="Times New Roman"/>
          <w:sz w:val="24"/>
          <w:szCs w:val="24"/>
        </w:rPr>
        <w:t> определён.</w:t>
      </w:r>
      <w:r>
        <w:rPr>
          <w:rFonts w:ascii="Times New Roman" w:hAnsi="Times New Roman" w:cs="Times New Roman"/>
          <w:sz w:val="24"/>
          <w:szCs w:val="24"/>
        </w:rPr>
        <w:t xml:space="preserve"> Другим примером может служить в</w:t>
      </w:r>
      <w:r w:rsidRPr="00CF5456">
        <w:rPr>
          <w:rFonts w:ascii="Times New Roman" w:hAnsi="Times New Roman" w:cs="Times New Roman"/>
          <w:sz w:val="24"/>
          <w:szCs w:val="24"/>
        </w:rPr>
        <w:t>ведение федеративного устройства</w:t>
      </w:r>
      <w:r>
        <w:rPr>
          <w:rFonts w:ascii="Times New Roman" w:hAnsi="Times New Roman" w:cs="Times New Roman"/>
          <w:sz w:val="24"/>
          <w:szCs w:val="24"/>
        </w:rPr>
        <w:t xml:space="preserve"> государства</w:t>
      </w:r>
      <w:r w:rsidRPr="00CF5456">
        <w:rPr>
          <w:rFonts w:ascii="Times New Roman" w:hAnsi="Times New Roman" w:cs="Times New Roman"/>
          <w:sz w:val="24"/>
          <w:szCs w:val="24"/>
        </w:rPr>
        <w:t>,</w:t>
      </w:r>
      <w:r>
        <w:rPr>
          <w:rFonts w:ascii="Times New Roman" w:hAnsi="Times New Roman" w:cs="Times New Roman"/>
          <w:sz w:val="24"/>
          <w:szCs w:val="24"/>
        </w:rPr>
        <w:t xml:space="preserve"> но</w:t>
      </w:r>
      <w:r w:rsidRPr="00CF5456">
        <w:rPr>
          <w:rFonts w:ascii="Times New Roman" w:hAnsi="Times New Roman" w:cs="Times New Roman"/>
          <w:sz w:val="24"/>
          <w:szCs w:val="24"/>
        </w:rPr>
        <w:t xml:space="preserve"> при этом н</w:t>
      </w:r>
      <w:r>
        <w:rPr>
          <w:rFonts w:ascii="Times New Roman" w:hAnsi="Times New Roman" w:cs="Times New Roman"/>
          <w:sz w:val="24"/>
          <w:szCs w:val="24"/>
        </w:rPr>
        <w:t xml:space="preserve">е было дано четкого определения, что считать </w:t>
      </w:r>
      <w:r w:rsidRPr="00CF5456">
        <w:rPr>
          <w:rFonts w:ascii="Times New Roman" w:hAnsi="Times New Roman" w:cs="Times New Roman"/>
          <w:sz w:val="24"/>
          <w:szCs w:val="24"/>
        </w:rPr>
        <w:t>субъект</w:t>
      </w:r>
      <w:r>
        <w:rPr>
          <w:rFonts w:ascii="Times New Roman" w:hAnsi="Times New Roman" w:cs="Times New Roman"/>
          <w:sz w:val="24"/>
          <w:szCs w:val="24"/>
        </w:rPr>
        <w:t>ом</w:t>
      </w:r>
      <w:r w:rsidRPr="00CF5456">
        <w:rPr>
          <w:rFonts w:ascii="Times New Roman" w:hAnsi="Times New Roman" w:cs="Times New Roman"/>
          <w:sz w:val="24"/>
          <w:szCs w:val="24"/>
        </w:rPr>
        <w:t xml:space="preserve"> федерации.</w:t>
      </w:r>
      <w:r w:rsidRPr="00900E48">
        <w:rPr>
          <w:rStyle w:val="a5"/>
          <w:rFonts w:ascii="Times New Roman" w:hAnsi="Times New Roman" w:cs="Times New Roman"/>
          <w:sz w:val="24"/>
          <w:szCs w:val="24"/>
        </w:rPr>
        <w:t xml:space="preserve"> </w:t>
      </w:r>
      <w:r>
        <w:rPr>
          <w:rStyle w:val="a5"/>
          <w:rFonts w:ascii="Times New Roman" w:hAnsi="Times New Roman" w:cs="Times New Roman"/>
          <w:sz w:val="24"/>
          <w:szCs w:val="24"/>
        </w:rPr>
        <w:footnoteReference w:id="126"/>
      </w:r>
      <w:r>
        <w:rPr>
          <w:rFonts w:ascii="Times New Roman" w:hAnsi="Times New Roman" w:cs="Times New Roman"/>
          <w:sz w:val="24"/>
          <w:szCs w:val="24"/>
        </w:rPr>
        <w:t xml:space="preserve"> Поэтому </w:t>
      </w:r>
      <w:r w:rsidRPr="00ED1617">
        <w:rPr>
          <w:rFonts w:ascii="Times New Roman" w:hAnsi="Times New Roman" w:cs="Times New Roman"/>
          <w:sz w:val="24"/>
          <w:szCs w:val="24"/>
        </w:rPr>
        <w:t>большинство шиитских и суннитских сил пока еще не выработали последовательных позиций относительно отношений между центром и регионами или между центром и провинциями</w:t>
      </w:r>
      <w:r>
        <w:rPr>
          <w:rFonts w:ascii="Times New Roman" w:hAnsi="Times New Roman" w:cs="Times New Roman"/>
          <w:sz w:val="24"/>
          <w:szCs w:val="24"/>
        </w:rPr>
        <w:t xml:space="preserve">. </w:t>
      </w:r>
      <w:r w:rsidRPr="000643AE">
        <w:rPr>
          <w:rFonts w:ascii="Times New Roman" w:hAnsi="Times New Roman" w:cs="Times New Roman"/>
          <w:sz w:val="24"/>
          <w:szCs w:val="24"/>
        </w:rPr>
        <w:t>Плюс,</w:t>
      </w:r>
      <w:r w:rsidRPr="000643AE">
        <w:t xml:space="preserve"> </w:t>
      </w:r>
      <w:r w:rsidRPr="000643AE">
        <w:rPr>
          <w:rFonts w:ascii="Times New Roman" w:hAnsi="Times New Roman" w:cs="Times New Roman"/>
          <w:sz w:val="24"/>
          <w:szCs w:val="24"/>
        </w:rPr>
        <w:t xml:space="preserve">поскольку </w:t>
      </w:r>
      <w:r>
        <w:rPr>
          <w:rFonts w:ascii="Times New Roman" w:hAnsi="Times New Roman" w:cs="Times New Roman"/>
          <w:sz w:val="24"/>
          <w:szCs w:val="24"/>
        </w:rPr>
        <w:t xml:space="preserve">Региональное Правительство Курдистана (КРГ) </w:t>
      </w:r>
      <w:r w:rsidRPr="000643AE">
        <w:rPr>
          <w:rFonts w:ascii="Times New Roman" w:hAnsi="Times New Roman" w:cs="Times New Roman"/>
          <w:sz w:val="24"/>
          <w:szCs w:val="24"/>
        </w:rPr>
        <w:t>полностью контролирует свою внутреннюю безопасность, существует опасение, что копирование той же модели в других областях превратит Ирак в государство с несколькими армиями, что приведет к разделу де-факто</w:t>
      </w:r>
      <w:r>
        <w:rPr>
          <w:rFonts w:ascii="Times New Roman" w:hAnsi="Times New Roman" w:cs="Times New Roman"/>
          <w:sz w:val="24"/>
          <w:szCs w:val="24"/>
        </w:rPr>
        <w:t>. Таким образом, можно сделать вывод о том, что  демократические принципы, которые содержит новая конституция, были навязаны извне и имели мало общего с иракской реальностью.</w:t>
      </w:r>
    </w:p>
    <w:p w:rsidR="00671113" w:rsidRPr="002B18C0"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Харит Аль-</w:t>
      </w:r>
      <w:proofErr w:type="spellStart"/>
      <w:r>
        <w:rPr>
          <w:rFonts w:ascii="Times New Roman" w:hAnsi="Times New Roman" w:cs="Times New Roman"/>
          <w:sz w:val="24"/>
          <w:szCs w:val="24"/>
        </w:rPr>
        <w:t>Караури</w:t>
      </w:r>
      <w:proofErr w:type="spellEnd"/>
      <w:r>
        <w:rPr>
          <w:rFonts w:ascii="Times New Roman" w:hAnsi="Times New Roman" w:cs="Times New Roman"/>
          <w:sz w:val="24"/>
          <w:szCs w:val="24"/>
        </w:rPr>
        <w:t xml:space="preserve"> </w:t>
      </w:r>
      <w:r w:rsidR="00A83656">
        <w:rPr>
          <w:rFonts w:ascii="Times New Roman" w:hAnsi="Times New Roman" w:cs="Times New Roman"/>
          <w:sz w:val="24"/>
          <w:szCs w:val="24"/>
        </w:rPr>
        <w:t>–</w:t>
      </w:r>
      <w:r>
        <w:rPr>
          <w:rFonts w:ascii="Times New Roman" w:hAnsi="Times New Roman" w:cs="Times New Roman"/>
          <w:sz w:val="24"/>
          <w:szCs w:val="24"/>
        </w:rPr>
        <w:t xml:space="preserve"> политолог, исследующий  политические перемены</w:t>
      </w:r>
      <w:r w:rsidRPr="00A657A4">
        <w:rPr>
          <w:rFonts w:ascii="Times New Roman" w:hAnsi="Times New Roman" w:cs="Times New Roman"/>
          <w:sz w:val="24"/>
          <w:szCs w:val="24"/>
        </w:rPr>
        <w:t xml:space="preserve"> в Ираке и на Ближнем Востоке</w:t>
      </w:r>
      <w:r>
        <w:rPr>
          <w:rFonts w:ascii="Times New Roman" w:hAnsi="Times New Roman" w:cs="Times New Roman"/>
          <w:sz w:val="24"/>
          <w:szCs w:val="24"/>
        </w:rPr>
        <w:t>, убежден, что настоящая Конституция является несостоятельной, хоть</w:t>
      </w:r>
      <w:r w:rsidRPr="00B010FE">
        <w:rPr>
          <w:rFonts w:ascii="Times New Roman" w:hAnsi="Times New Roman" w:cs="Times New Roman"/>
          <w:sz w:val="24"/>
          <w:szCs w:val="24"/>
        </w:rPr>
        <w:t xml:space="preserve"> в </w:t>
      </w:r>
      <w:r>
        <w:rPr>
          <w:rFonts w:ascii="Times New Roman" w:hAnsi="Times New Roman" w:cs="Times New Roman"/>
          <w:sz w:val="24"/>
          <w:szCs w:val="24"/>
        </w:rPr>
        <w:t xml:space="preserve">ней </w:t>
      </w:r>
      <w:r w:rsidRPr="00B010FE">
        <w:rPr>
          <w:rFonts w:ascii="Times New Roman" w:hAnsi="Times New Roman" w:cs="Times New Roman"/>
          <w:sz w:val="24"/>
          <w:szCs w:val="24"/>
        </w:rPr>
        <w:t>прямо не</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прописанно</w:t>
      </w:r>
      <w:proofErr w:type="spellEnd"/>
      <w:r w:rsidRPr="00B010FE">
        <w:rPr>
          <w:rFonts w:ascii="Times New Roman" w:hAnsi="Times New Roman" w:cs="Times New Roman"/>
          <w:sz w:val="24"/>
          <w:szCs w:val="24"/>
        </w:rPr>
        <w:t>, что власть распределяться</w:t>
      </w:r>
      <w:r>
        <w:rPr>
          <w:rFonts w:ascii="Times New Roman" w:hAnsi="Times New Roman" w:cs="Times New Roman"/>
          <w:sz w:val="24"/>
          <w:szCs w:val="24"/>
        </w:rPr>
        <w:t xml:space="preserve"> по этническому признаку</w:t>
      </w:r>
      <w:r w:rsidRPr="00B010FE">
        <w:rPr>
          <w:rFonts w:ascii="Times New Roman" w:hAnsi="Times New Roman" w:cs="Times New Roman"/>
          <w:sz w:val="24"/>
          <w:szCs w:val="24"/>
        </w:rPr>
        <w:t>, практика</w:t>
      </w:r>
      <w:r>
        <w:rPr>
          <w:rFonts w:ascii="Times New Roman" w:hAnsi="Times New Roman" w:cs="Times New Roman"/>
          <w:sz w:val="24"/>
          <w:szCs w:val="24"/>
        </w:rPr>
        <w:t xml:space="preserve">, которая преобладала в Ираке, подтвердила </w:t>
      </w:r>
      <w:proofErr w:type="spellStart"/>
      <w:r>
        <w:rPr>
          <w:rFonts w:ascii="Times New Roman" w:hAnsi="Times New Roman" w:cs="Times New Roman"/>
          <w:sz w:val="24"/>
          <w:szCs w:val="24"/>
        </w:rPr>
        <w:t>сектарную</w:t>
      </w:r>
      <w:proofErr w:type="spellEnd"/>
      <w:r>
        <w:rPr>
          <w:rFonts w:ascii="Times New Roman" w:hAnsi="Times New Roman" w:cs="Times New Roman"/>
          <w:sz w:val="24"/>
          <w:szCs w:val="24"/>
        </w:rPr>
        <w:t xml:space="preserve"> </w:t>
      </w:r>
      <w:r w:rsidRPr="00B010FE">
        <w:rPr>
          <w:rFonts w:ascii="Times New Roman" w:hAnsi="Times New Roman" w:cs="Times New Roman"/>
          <w:sz w:val="24"/>
          <w:szCs w:val="24"/>
        </w:rPr>
        <w:t>идентичность как политическую категорию.</w:t>
      </w:r>
      <w:r>
        <w:rPr>
          <w:rFonts w:ascii="Times New Roman" w:hAnsi="Times New Roman" w:cs="Times New Roman"/>
          <w:sz w:val="24"/>
          <w:szCs w:val="24"/>
        </w:rPr>
        <w:t xml:space="preserve"> А весь</w:t>
      </w:r>
      <w:r w:rsidRPr="00B010FE">
        <w:rPr>
          <w:rFonts w:ascii="Times New Roman" w:hAnsi="Times New Roman" w:cs="Times New Roman"/>
          <w:sz w:val="24"/>
          <w:szCs w:val="24"/>
        </w:rPr>
        <w:t xml:space="preserve"> подход </w:t>
      </w:r>
      <w:r>
        <w:rPr>
          <w:rFonts w:ascii="Times New Roman" w:hAnsi="Times New Roman" w:cs="Times New Roman"/>
          <w:sz w:val="24"/>
          <w:szCs w:val="24"/>
        </w:rPr>
        <w:t xml:space="preserve">по восстановлению государственности </w:t>
      </w:r>
      <w:r w:rsidRPr="00B010FE">
        <w:rPr>
          <w:rFonts w:ascii="Times New Roman" w:hAnsi="Times New Roman" w:cs="Times New Roman"/>
          <w:sz w:val="24"/>
          <w:szCs w:val="24"/>
        </w:rPr>
        <w:t>больше ориентирован на п</w:t>
      </w:r>
      <w:r>
        <w:rPr>
          <w:rFonts w:ascii="Times New Roman" w:hAnsi="Times New Roman" w:cs="Times New Roman"/>
          <w:sz w:val="24"/>
          <w:szCs w:val="24"/>
        </w:rPr>
        <w:t>родвижение</w:t>
      </w:r>
      <w:r w:rsidRPr="00B010FE">
        <w:rPr>
          <w:rFonts w:ascii="Times New Roman" w:hAnsi="Times New Roman" w:cs="Times New Roman"/>
          <w:sz w:val="24"/>
          <w:szCs w:val="24"/>
        </w:rPr>
        <w:t xml:space="preserve"> </w:t>
      </w:r>
      <w:r>
        <w:rPr>
          <w:rFonts w:ascii="Times New Roman" w:hAnsi="Times New Roman" w:cs="Times New Roman"/>
          <w:sz w:val="24"/>
          <w:szCs w:val="24"/>
        </w:rPr>
        <w:t xml:space="preserve">своих </w:t>
      </w:r>
      <w:r w:rsidRPr="00B010FE">
        <w:rPr>
          <w:rFonts w:ascii="Times New Roman" w:hAnsi="Times New Roman" w:cs="Times New Roman"/>
          <w:sz w:val="24"/>
          <w:szCs w:val="24"/>
        </w:rPr>
        <w:t xml:space="preserve">общин, чем на преодоление </w:t>
      </w:r>
      <w:r>
        <w:rPr>
          <w:rFonts w:ascii="Times New Roman" w:hAnsi="Times New Roman" w:cs="Times New Roman"/>
          <w:sz w:val="24"/>
          <w:szCs w:val="24"/>
        </w:rPr>
        <w:t>разногласий между шиитами и суннитами.</w:t>
      </w:r>
      <w:r>
        <w:rPr>
          <w:rStyle w:val="a5"/>
          <w:rFonts w:ascii="Times New Roman" w:hAnsi="Times New Roman" w:cs="Times New Roman"/>
          <w:sz w:val="24"/>
          <w:szCs w:val="24"/>
        </w:rPr>
        <w:footnoteReference w:id="127"/>
      </w:r>
      <w:r>
        <w:rPr>
          <w:rFonts w:ascii="Times New Roman" w:hAnsi="Times New Roman" w:cs="Times New Roman"/>
          <w:sz w:val="24"/>
          <w:szCs w:val="24"/>
        </w:rPr>
        <w:t xml:space="preserve"> </w:t>
      </w:r>
      <w:r w:rsidRPr="008502C9">
        <w:rPr>
          <w:rFonts w:ascii="Times New Roman" w:hAnsi="Times New Roman" w:cs="Times New Roman"/>
          <w:sz w:val="24"/>
          <w:szCs w:val="24"/>
        </w:rPr>
        <w:t>По мнению</w:t>
      </w:r>
      <w:r>
        <w:rPr>
          <w:rFonts w:ascii="Times New Roman" w:hAnsi="Times New Roman" w:cs="Times New Roman"/>
          <w:sz w:val="24"/>
          <w:szCs w:val="24"/>
        </w:rPr>
        <w:t xml:space="preserve"> же</w:t>
      </w:r>
      <w:r w:rsidRPr="008502C9">
        <w:rPr>
          <w:rFonts w:ascii="Times New Roman" w:hAnsi="Times New Roman" w:cs="Times New Roman"/>
          <w:sz w:val="24"/>
          <w:szCs w:val="24"/>
        </w:rPr>
        <w:t xml:space="preserve"> востоковеда Сапроновой  М.А. на сегодняшний день </w:t>
      </w:r>
      <w:r>
        <w:rPr>
          <w:rFonts w:ascii="Times New Roman" w:hAnsi="Times New Roman" w:cs="Times New Roman"/>
          <w:sz w:val="24"/>
          <w:szCs w:val="24"/>
        </w:rPr>
        <w:t>совершенно очевидно, что новая К</w:t>
      </w:r>
      <w:r w:rsidRPr="008502C9">
        <w:rPr>
          <w:rFonts w:ascii="Times New Roman" w:hAnsi="Times New Roman" w:cs="Times New Roman"/>
          <w:sz w:val="24"/>
          <w:szCs w:val="24"/>
        </w:rPr>
        <w:t>онституци</w:t>
      </w:r>
      <w:r>
        <w:rPr>
          <w:rFonts w:ascii="Times New Roman" w:hAnsi="Times New Roman" w:cs="Times New Roman"/>
          <w:sz w:val="24"/>
          <w:szCs w:val="24"/>
        </w:rPr>
        <w:t xml:space="preserve">я, содержание которой имеет как </w:t>
      </w:r>
      <w:r w:rsidRPr="008502C9">
        <w:rPr>
          <w:rFonts w:ascii="Times New Roman" w:hAnsi="Times New Roman" w:cs="Times New Roman"/>
          <w:sz w:val="24"/>
          <w:szCs w:val="24"/>
        </w:rPr>
        <w:t>определенные демократические черты, так и серьезные пробелы и недостатки, не может дать четкий ответ о будущем иракской государственности.</w:t>
      </w:r>
      <w:r w:rsidRPr="008502C9">
        <w:rPr>
          <w:rStyle w:val="a5"/>
          <w:rFonts w:ascii="Times New Roman" w:hAnsi="Times New Roman" w:cs="Times New Roman"/>
          <w:sz w:val="24"/>
          <w:szCs w:val="24"/>
        </w:rPr>
        <w:footnoteReference w:id="128"/>
      </w:r>
      <w:r>
        <w:rPr>
          <w:rFonts w:ascii="Times New Roman" w:hAnsi="Times New Roman" w:cs="Times New Roman"/>
          <w:sz w:val="24"/>
          <w:szCs w:val="24"/>
        </w:rPr>
        <w:t xml:space="preserve"> </w:t>
      </w:r>
    </w:p>
    <w:p w:rsidR="00671113"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По мнению автора данной работы</w:t>
      </w:r>
      <w:r w:rsidRPr="008502C9">
        <w:rPr>
          <w:rFonts w:ascii="Times New Roman" w:hAnsi="Times New Roman" w:cs="Times New Roman"/>
          <w:sz w:val="24"/>
          <w:szCs w:val="24"/>
        </w:rPr>
        <w:t xml:space="preserve">, можно говорить о том, что принятая в 2005г. конституция опережает политическую действительность, сложившеюся в Ираке, но её созданием была заложена основа современной политической системы Ирака. С одной стороны, она стала результатом компромисса и отражала реальный расклад сил в стране. </w:t>
      </w:r>
      <w:proofErr w:type="gramStart"/>
      <w:r w:rsidRPr="008502C9">
        <w:rPr>
          <w:rFonts w:ascii="Times New Roman" w:hAnsi="Times New Roman" w:cs="Times New Roman"/>
          <w:sz w:val="24"/>
          <w:szCs w:val="24"/>
        </w:rPr>
        <w:t>С</w:t>
      </w:r>
      <w:proofErr w:type="gramEnd"/>
      <w:r w:rsidRPr="008502C9">
        <w:rPr>
          <w:rFonts w:ascii="Times New Roman" w:hAnsi="Times New Roman" w:cs="Times New Roman"/>
          <w:sz w:val="24"/>
          <w:szCs w:val="24"/>
        </w:rPr>
        <w:t xml:space="preserve"> другой, привела к еще более </w:t>
      </w:r>
      <w:r>
        <w:rPr>
          <w:rFonts w:ascii="Times New Roman" w:hAnsi="Times New Roman" w:cs="Times New Roman"/>
          <w:sz w:val="24"/>
          <w:szCs w:val="24"/>
        </w:rPr>
        <w:t xml:space="preserve">сильному противостоянию на </w:t>
      </w:r>
      <w:proofErr w:type="spellStart"/>
      <w:r>
        <w:rPr>
          <w:rFonts w:ascii="Times New Roman" w:hAnsi="Times New Roman" w:cs="Times New Roman"/>
          <w:sz w:val="24"/>
          <w:szCs w:val="24"/>
        </w:rPr>
        <w:t>этно</w:t>
      </w:r>
      <w:r w:rsidRPr="008502C9">
        <w:rPr>
          <w:rFonts w:ascii="Times New Roman" w:hAnsi="Times New Roman" w:cs="Times New Roman"/>
          <w:sz w:val="24"/>
          <w:szCs w:val="24"/>
        </w:rPr>
        <w:t>конфессиональной</w:t>
      </w:r>
      <w:proofErr w:type="spellEnd"/>
      <w:r w:rsidRPr="008502C9">
        <w:rPr>
          <w:rFonts w:ascii="Times New Roman" w:hAnsi="Times New Roman" w:cs="Times New Roman"/>
          <w:sz w:val="24"/>
          <w:szCs w:val="24"/>
        </w:rPr>
        <w:t xml:space="preserve"> почве. </w:t>
      </w:r>
    </w:p>
    <w:p w:rsidR="00671113"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Сегодня в Ираке сохраняется о</w:t>
      </w:r>
      <w:r w:rsidRPr="00996FCD">
        <w:rPr>
          <w:rFonts w:ascii="Times New Roman" w:hAnsi="Times New Roman" w:cs="Times New Roman"/>
          <w:sz w:val="24"/>
          <w:szCs w:val="24"/>
        </w:rPr>
        <w:t xml:space="preserve">чень сложная </w:t>
      </w:r>
      <w:r w:rsidRPr="00CB5B8F">
        <w:rPr>
          <w:rFonts w:ascii="Times New Roman" w:hAnsi="Times New Roman" w:cs="Times New Roman"/>
          <w:sz w:val="24"/>
          <w:szCs w:val="24"/>
        </w:rPr>
        <w:t>в</w:t>
      </w:r>
      <w:r w:rsidRPr="00CB5B8F">
        <w:rPr>
          <w:rFonts w:ascii="Times New Roman" w:hAnsi="Times New Roman" w:cs="Times New Roman"/>
          <w:bCs/>
          <w:sz w:val="24"/>
          <w:szCs w:val="24"/>
        </w:rPr>
        <w:t>нутриполитическая ситуация</w:t>
      </w:r>
      <w:r w:rsidRPr="00996FCD">
        <w:rPr>
          <w:rFonts w:ascii="Times New Roman" w:hAnsi="Times New Roman" w:cs="Times New Roman"/>
          <w:sz w:val="24"/>
          <w:szCs w:val="24"/>
        </w:rPr>
        <w:t xml:space="preserve">, что, главным образом, связано </w:t>
      </w:r>
      <w:r>
        <w:rPr>
          <w:rFonts w:ascii="Times New Roman" w:hAnsi="Times New Roman" w:cs="Times New Roman"/>
          <w:sz w:val="24"/>
          <w:szCs w:val="24"/>
        </w:rPr>
        <w:t xml:space="preserve">с </w:t>
      </w:r>
      <w:r w:rsidRPr="00996FCD">
        <w:rPr>
          <w:rFonts w:ascii="Times New Roman" w:hAnsi="Times New Roman" w:cs="Times New Roman"/>
          <w:sz w:val="24"/>
          <w:szCs w:val="24"/>
        </w:rPr>
        <w:t xml:space="preserve">не прекращающейся борьбой между различными </w:t>
      </w:r>
      <w:r w:rsidRPr="00996FCD">
        <w:rPr>
          <w:rFonts w:ascii="Times New Roman" w:hAnsi="Times New Roman" w:cs="Times New Roman"/>
          <w:sz w:val="24"/>
          <w:szCs w:val="24"/>
        </w:rPr>
        <w:lastRenderedPageBreak/>
        <w:t xml:space="preserve">политическими группировками страны. </w:t>
      </w:r>
      <w:r>
        <w:rPr>
          <w:rFonts w:ascii="Times New Roman" w:hAnsi="Times New Roman" w:cs="Times New Roman"/>
          <w:sz w:val="24"/>
          <w:szCs w:val="24"/>
        </w:rPr>
        <w:t>Подтверждением этому стали парламентские выборы 2014 года.</w:t>
      </w:r>
    </w:p>
    <w:p w:rsidR="00671113"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 xml:space="preserve">Во время их проведения </w:t>
      </w:r>
      <w:r w:rsidRPr="00E512DB">
        <w:rPr>
          <w:rFonts w:ascii="Times New Roman" w:hAnsi="Times New Roman" w:cs="Times New Roman"/>
          <w:sz w:val="24"/>
          <w:szCs w:val="24"/>
        </w:rPr>
        <w:t xml:space="preserve">основная борьба развернулось не столько между политическими партиями и коалициями, сколько между этническими и религиозными группами: мусульманами-суннитами, мусульманами-шиитами и курдами. Шииты были представлены коалицией «Государство закона» во главе с </w:t>
      </w:r>
      <w:proofErr w:type="spellStart"/>
      <w:r w:rsidRPr="00E512DB">
        <w:rPr>
          <w:rFonts w:ascii="Times New Roman" w:hAnsi="Times New Roman" w:cs="Times New Roman"/>
          <w:sz w:val="24"/>
          <w:szCs w:val="24"/>
        </w:rPr>
        <w:t>Н.</w:t>
      </w:r>
      <w:proofErr w:type="gramStart"/>
      <w:r w:rsidRPr="00E512DB">
        <w:rPr>
          <w:rFonts w:ascii="Times New Roman" w:hAnsi="Times New Roman" w:cs="Times New Roman"/>
          <w:sz w:val="24"/>
          <w:szCs w:val="24"/>
        </w:rPr>
        <w:t>аль</w:t>
      </w:r>
      <w:proofErr w:type="spellEnd"/>
      <w:r w:rsidRPr="00E512DB">
        <w:rPr>
          <w:rFonts w:ascii="Times New Roman" w:hAnsi="Times New Roman" w:cs="Times New Roman"/>
          <w:sz w:val="24"/>
          <w:szCs w:val="24"/>
        </w:rPr>
        <w:t>-Малики</w:t>
      </w:r>
      <w:proofErr w:type="gramEnd"/>
      <w:r w:rsidRPr="00E512DB">
        <w:rPr>
          <w:rFonts w:ascii="Times New Roman" w:hAnsi="Times New Roman" w:cs="Times New Roman"/>
          <w:sz w:val="24"/>
          <w:szCs w:val="24"/>
        </w:rPr>
        <w:t xml:space="preserve">, «Гражданской коалицией» во главе с лидером «Высшего исламского совета Ирака» </w:t>
      </w:r>
      <w:proofErr w:type="spellStart"/>
      <w:r w:rsidRPr="00E512DB">
        <w:rPr>
          <w:rFonts w:ascii="Times New Roman" w:hAnsi="Times New Roman" w:cs="Times New Roman"/>
          <w:sz w:val="24"/>
          <w:szCs w:val="24"/>
        </w:rPr>
        <w:t>А.ал</w:t>
      </w:r>
      <w:r>
        <w:rPr>
          <w:rFonts w:ascii="Times New Roman" w:hAnsi="Times New Roman" w:cs="Times New Roman"/>
          <w:sz w:val="24"/>
          <w:szCs w:val="24"/>
        </w:rPr>
        <w:t>ь-Хаки</w:t>
      </w:r>
      <w:r w:rsidRPr="00E512DB">
        <w:rPr>
          <w:rFonts w:ascii="Times New Roman" w:hAnsi="Times New Roman" w:cs="Times New Roman"/>
          <w:sz w:val="24"/>
          <w:szCs w:val="24"/>
        </w:rPr>
        <w:t>м</w:t>
      </w:r>
      <w:r>
        <w:rPr>
          <w:rFonts w:ascii="Times New Roman" w:hAnsi="Times New Roman" w:cs="Times New Roman"/>
          <w:sz w:val="24"/>
          <w:szCs w:val="24"/>
        </w:rPr>
        <w:t>ом</w:t>
      </w:r>
      <w:proofErr w:type="spellEnd"/>
      <w:r w:rsidRPr="00E512DB">
        <w:rPr>
          <w:rFonts w:ascii="Times New Roman" w:hAnsi="Times New Roman" w:cs="Times New Roman"/>
          <w:sz w:val="24"/>
          <w:szCs w:val="24"/>
        </w:rPr>
        <w:t xml:space="preserve"> и движением радикального имама </w:t>
      </w:r>
      <w:proofErr w:type="spellStart"/>
      <w:r w:rsidRPr="00E512DB">
        <w:rPr>
          <w:rFonts w:ascii="Times New Roman" w:hAnsi="Times New Roman" w:cs="Times New Roman"/>
          <w:sz w:val="24"/>
          <w:szCs w:val="24"/>
        </w:rPr>
        <w:t>М.ас-Садра</w:t>
      </w:r>
      <w:proofErr w:type="spellEnd"/>
      <w:r w:rsidRPr="00E512DB">
        <w:rPr>
          <w:rFonts w:ascii="Times New Roman" w:hAnsi="Times New Roman" w:cs="Times New Roman"/>
          <w:sz w:val="24"/>
          <w:szCs w:val="24"/>
        </w:rPr>
        <w:t xml:space="preserve">. Основными преимущественно суннитскими коалициями, участвовавшими в выборах, являлись: коалиция </w:t>
      </w:r>
      <w:proofErr w:type="spellStart"/>
      <w:r w:rsidRPr="00E512DB">
        <w:rPr>
          <w:rFonts w:ascii="Times New Roman" w:hAnsi="Times New Roman" w:cs="Times New Roman"/>
          <w:sz w:val="24"/>
          <w:szCs w:val="24"/>
        </w:rPr>
        <w:t>У.ан-Нуджаифи</w:t>
      </w:r>
      <w:proofErr w:type="spellEnd"/>
      <w:r w:rsidRPr="00E512DB">
        <w:rPr>
          <w:rFonts w:ascii="Times New Roman" w:hAnsi="Times New Roman" w:cs="Times New Roman"/>
          <w:sz w:val="24"/>
          <w:szCs w:val="24"/>
        </w:rPr>
        <w:t xml:space="preserve"> «Аль-</w:t>
      </w:r>
      <w:proofErr w:type="spellStart"/>
      <w:r w:rsidRPr="00E512DB">
        <w:rPr>
          <w:rFonts w:ascii="Times New Roman" w:hAnsi="Times New Roman" w:cs="Times New Roman"/>
          <w:sz w:val="24"/>
          <w:szCs w:val="24"/>
        </w:rPr>
        <w:t>Хадба</w:t>
      </w:r>
      <w:proofErr w:type="spellEnd"/>
      <w:r w:rsidRPr="00E512DB">
        <w:rPr>
          <w:rFonts w:ascii="Times New Roman" w:hAnsi="Times New Roman" w:cs="Times New Roman"/>
          <w:sz w:val="24"/>
          <w:szCs w:val="24"/>
        </w:rPr>
        <w:t xml:space="preserve">», коалиция «Иракское национальное согласие» во главе с бывшим премьер-министром Ирака </w:t>
      </w:r>
      <w:proofErr w:type="spellStart"/>
      <w:r w:rsidRPr="00E512DB">
        <w:rPr>
          <w:rFonts w:ascii="Times New Roman" w:hAnsi="Times New Roman" w:cs="Times New Roman"/>
          <w:sz w:val="24"/>
          <w:szCs w:val="24"/>
        </w:rPr>
        <w:t>А.Алауи</w:t>
      </w:r>
      <w:proofErr w:type="spellEnd"/>
      <w:r w:rsidRPr="00E512DB">
        <w:rPr>
          <w:rFonts w:ascii="Times New Roman" w:hAnsi="Times New Roman" w:cs="Times New Roman"/>
          <w:sz w:val="24"/>
          <w:szCs w:val="24"/>
        </w:rPr>
        <w:t xml:space="preserve"> (шиитом) и коалиция «Аль-</w:t>
      </w:r>
      <w:proofErr w:type="spellStart"/>
      <w:r w:rsidRPr="00E512DB">
        <w:rPr>
          <w:rFonts w:ascii="Times New Roman" w:hAnsi="Times New Roman" w:cs="Times New Roman"/>
          <w:sz w:val="24"/>
          <w:szCs w:val="24"/>
        </w:rPr>
        <w:t>Арабия</w:t>
      </w:r>
      <w:proofErr w:type="spellEnd"/>
      <w:r w:rsidRPr="00E512DB">
        <w:rPr>
          <w:rFonts w:ascii="Times New Roman" w:hAnsi="Times New Roman" w:cs="Times New Roman"/>
          <w:sz w:val="24"/>
          <w:szCs w:val="24"/>
        </w:rPr>
        <w:t xml:space="preserve">» во главе с вице-премьером </w:t>
      </w:r>
      <w:proofErr w:type="spellStart"/>
      <w:r w:rsidRPr="00E512DB">
        <w:rPr>
          <w:rFonts w:ascii="Times New Roman" w:hAnsi="Times New Roman" w:cs="Times New Roman"/>
          <w:sz w:val="24"/>
          <w:szCs w:val="24"/>
        </w:rPr>
        <w:t>С.аль-Мутлаком</w:t>
      </w:r>
      <w:proofErr w:type="spellEnd"/>
      <w:r w:rsidRPr="00E512DB">
        <w:rPr>
          <w:rFonts w:ascii="Times New Roman" w:hAnsi="Times New Roman" w:cs="Times New Roman"/>
          <w:sz w:val="24"/>
          <w:szCs w:val="24"/>
        </w:rPr>
        <w:t>. Курды были представлены Демократической партией Курдистана, Патриотическим союзом Курдистана, партией «</w:t>
      </w:r>
      <w:proofErr w:type="spellStart"/>
      <w:r w:rsidRPr="00E512DB">
        <w:rPr>
          <w:rFonts w:ascii="Times New Roman" w:hAnsi="Times New Roman" w:cs="Times New Roman"/>
          <w:sz w:val="24"/>
          <w:szCs w:val="24"/>
        </w:rPr>
        <w:t>Горран</w:t>
      </w:r>
      <w:proofErr w:type="spellEnd"/>
      <w:r w:rsidRPr="00E512DB">
        <w:rPr>
          <w:rFonts w:ascii="Times New Roman" w:hAnsi="Times New Roman" w:cs="Times New Roman"/>
          <w:sz w:val="24"/>
          <w:szCs w:val="24"/>
        </w:rPr>
        <w:t xml:space="preserve">» и несколькими исламистскими партиями. </w:t>
      </w:r>
      <w:r>
        <w:rPr>
          <w:rStyle w:val="a5"/>
          <w:rFonts w:ascii="Times New Roman" w:hAnsi="Times New Roman" w:cs="Times New Roman"/>
          <w:sz w:val="24"/>
          <w:szCs w:val="24"/>
        </w:rPr>
        <w:footnoteReference w:id="129"/>
      </w:r>
    </w:p>
    <w:p w:rsidR="00671113"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На выборах победа была одержана б</w:t>
      </w:r>
      <w:r w:rsidRPr="00544E51">
        <w:rPr>
          <w:rFonts w:ascii="Times New Roman" w:hAnsi="Times New Roman" w:cs="Times New Roman"/>
          <w:sz w:val="24"/>
          <w:szCs w:val="24"/>
        </w:rPr>
        <w:t>лок</w:t>
      </w:r>
      <w:r>
        <w:rPr>
          <w:rFonts w:ascii="Times New Roman" w:hAnsi="Times New Roman" w:cs="Times New Roman"/>
          <w:sz w:val="24"/>
          <w:szCs w:val="24"/>
        </w:rPr>
        <w:t xml:space="preserve">ом Н. </w:t>
      </w:r>
      <w:proofErr w:type="gramStart"/>
      <w:r>
        <w:rPr>
          <w:rFonts w:ascii="Times New Roman" w:hAnsi="Times New Roman" w:cs="Times New Roman"/>
          <w:sz w:val="24"/>
          <w:szCs w:val="24"/>
        </w:rPr>
        <w:t>аль-Малики</w:t>
      </w:r>
      <w:proofErr w:type="gramEnd"/>
      <w:r>
        <w:rPr>
          <w:rFonts w:ascii="Times New Roman" w:hAnsi="Times New Roman" w:cs="Times New Roman"/>
          <w:sz w:val="24"/>
          <w:szCs w:val="24"/>
        </w:rPr>
        <w:t xml:space="preserve"> </w:t>
      </w:r>
      <w:r w:rsidRPr="00544E51">
        <w:rPr>
          <w:rFonts w:ascii="Times New Roman" w:hAnsi="Times New Roman" w:cs="Times New Roman"/>
          <w:sz w:val="24"/>
          <w:szCs w:val="24"/>
        </w:rPr>
        <w:t>Государство закона</w:t>
      </w:r>
      <w:r>
        <w:rPr>
          <w:rFonts w:ascii="Times New Roman" w:hAnsi="Times New Roman" w:cs="Times New Roman"/>
          <w:sz w:val="24"/>
          <w:szCs w:val="24"/>
        </w:rPr>
        <w:t xml:space="preserve">. Однако президент страны </w:t>
      </w:r>
      <w:proofErr w:type="spellStart"/>
      <w:r>
        <w:rPr>
          <w:rFonts w:ascii="Times New Roman" w:hAnsi="Times New Roman" w:cs="Times New Roman"/>
          <w:sz w:val="24"/>
          <w:szCs w:val="24"/>
        </w:rPr>
        <w:t>Фуад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Маасум</w:t>
      </w:r>
      <w:proofErr w:type="spellEnd"/>
      <w:r>
        <w:rPr>
          <w:rFonts w:ascii="Times New Roman" w:hAnsi="Times New Roman" w:cs="Times New Roman"/>
          <w:sz w:val="24"/>
          <w:szCs w:val="24"/>
        </w:rPr>
        <w:t xml:space="preserve"> </w:t>
      </w:r>
      <w:r w:rsidRPr="00BA50E2">
        <w:rPr>
          <w:rFonts w:ascii="Times New Roman" w:hAnsi="Times New Roman" w:cs="Times New Roman"/>
          <w:sz w:val="24"/>
          <w:szCs w:val="24"/>
        </w:rPr>
        <w:t xml:space="preserve">поручил </w:t>
      </w:r>
      <w:proofErr w:type="spellStart"/>
      <w:r w:rsidRPr="00BA50E2">
        <w:rPr>
          <w:rFonts w:ascii="Times New Roman" w:hAnsi="Times New Roman" w:cs="Times New Roman"/>
          <w:sz w:val="24"/>
          <w:szCs w:val="24"/>
        </w:rPr>
        <w:t>Хайдеру</w:t>
      </w:r>
      <w:proofErr w:type="spellEnd"/>
      <w:r w:rsidRPr="00BA50E2">
        <w:rPr>
          <w:rFonts w:ascii="Times New Roman" w:hAnsi="Times New Roman" w:cs="Times New Roman"/>
          <w:sz w:val="24"/>
          <w:szCs w:val="24"/>
        </w:rPr>
        <w:t xml:space="preserve"> аль-</w:t>
      </w:r>
      <w:proofErr w:type="spellStart"/>
      <w:r w:rsidRPr="00BA50E2">
        <w:rPr>
          <w:rFonts w:ascii="Times New Roman" w:hAnsi="Times New Roman" w:cs="Times New Roman"/>
          <w:sz w:val="24"/>
          <w:szCs w:val="24"/>
        </w:rPr>
        <w:t>Абади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кандидату</w:t>
      </w:r>
      <w:proofErr w:type="gramEnd"/>
      <w:r>
        <w:rPr>
          <w:rFonts w:ascii="Times New Roman" w:hAnsi="Times New Roman" w:cs="Times New Roman"/>
          <w:sz w:val="24"/>
          <w:szCs w:val="24"/>
        </w:rPr>
        <w:t xml:space="preserve"> </w:t>
      </w:r>
      <w:r w:rsidRPr="006B2D40">
        <w:rPr>
          <w:rFonts w:ascii="Times New Roman" w:hAnsi="Times New Roman" w:cs="Times New Roman"/>
          <w:sz w:val="24"/>
          <w:szCs w:val="24"/>
        </w:rPr>
        <w:t>выдвинутому парламентским блоком «Иракский национальный альянс» на пост нового премьер-министра страны.</w:t>
      </w:r>
      <w:r w:rsidRPr="00BA50E2">
        <w:rPr>
          <w:rFonts w:ascii="Times New Roman" w:hAnsi="Times New Roman" w:cs="Times New Roman"/>
          <w:sz w:val="24"/>
          <w:szCs w:val="24"/>
        </w:rPr>
        <w:t xml:space="preserve"> </w:t>
      </w:r>
      <w:r w:rsidR="00A83656" w:rsidRPr="00BA50E2">
        <w:rPr>
          <w:rFonts w:ascii="Times New Roman" w:hAnsi="Times New Roman" w:cs="Times New Roman"/>
          <w:sz w:val="24"/>
          <w:szCs w:val="24"/>
        </w:rPr>
        <w:t>С</w:t>
      </w:r>
      <w:r w:rsidRPr="00BA50E2">
        <w:rPr>
          <w:rFonts w:ascii="Times New Roman" w:hAnsi="Times New Roman" w:cs="Times New Roman"/>
          <w:sz w:val="24"/>
          <w:szCs w:val="24"/>
        </w:rPr>
        <w:t>формировать новое правительство.</w:t>
      </w:r>
      <w:r>
        <w:rPr>
          <w:rStyle w:val="a5"/>
          <w:rFonts w:ascii="Times New Roman" w:hAnsi="Times New Roman" w:cs="Times New Roman"/>
          <w:sz w:val="24"/>
          <w:szCs w:val="24"/>
        </w:rPr>
        <w:footnoteReference w:id="130"/>
      </w:r>
      <w:r>
        <w:rPr>
          <w:rFonts w:ascii="Times New Roman" w:hAnsi="Times New Roman" w:cs="Times New Roman"/>
          <w:sz w:val="24"/>
          <w:szCs w:val="24"/>
        </w:rPr>
        <w:t xml:space="preserve"> В ответ на это объединение «Государство закона»</w:t>
      </w:r>
      <w:r w:rsidRPr="00B147CB">
        <w:rPr>
          <w:rFonts w:ascii="Times New Roman" w:hAnsi="Times New Roman" w:cs="Times New Roman"/>
          <w:sz w:val="24"/>
          <w:szCs w:val="24"/>
        </w:rPr>
        <w:t>, располагающее наибольшим количеством мандатов, вы</w:t>
      </w:r>
      <w:r>
        <w:rPr>
          <w:rFonts w:ascii="Times New Roman" w:hAnsi="Times New Roman" w:cs="Times New Roman"/>
          <w:sz w:val="24"/>
          <w:szCs w:val="24"/>
        </w:rPr>
        <w:t>ступило против данного решения, так как с</w:t>
      </w:r>
      <w:r w:rsidRPr="00B147CB">
        <w:rPr>
          <w:rFonts w:ascii="Times New Roman" w:hAnsi="Times New Roman" w:cs="Times New Roman"/>
          <w:sz w:val="24"/>
          <w:szCs w:val="24"/>
        </w:rPr>
        <w:t xml:space="preserve">огласно конституции партийный блок, имеющий большинство мест в парламенте, наделен правом </w:t>
      </w:r>
      <w:proofErr w:type="gramStart"/>
      <w:r>
        <w:rPr>
          <w:rFonts w:ascii="Times New Roman" w:hAnsi="Times New Roman" w:cs="Times New Roman"/>
          <w:sz w:val="24"/>
          <w:szCs w:val="24"/>
        </w:rPr>
        <w:t>выставлять</w:t>
      </w:r>
      <w:proofErr w:type="gramEnd"/>
      <w:r>
        <w:rPr>
          <w:rFonts w:ascii="Times New Roman" w:hAnsi="Times New Roman" w:cs="Times New Roman"/>
          <w:sz w:val="24"/>
          <w:szCs w:val="24"/>
        </w:rPr>
        <w:t xml:space="preserve"> </w:t>
      </w:r>
      <w:r w:rsidRPr="00B147CB">
        <w:rPr>
          <w:rFonts w:ascii="Times New Roman" w:hAnsi="Times New Roman" w:cs="Times New Roman"/>
          <w:sz w:val="24"/>
          <w:szCs w:val="24"/>
        </w:rPr>
        <w:t>кандидатуру на пост главы правительства, что, по сути, также открывало бывшему премьеру дорогу к выдвижению на третий срок.</w:t>
      </w:r>
      <w:r>
        <w:rPr>
          <w:rStyle w:val="a5"/>
          <w:rFonts w:ascii="Times New Roman" w:hAnsi="Times New Roman" w:cs="Times New Roman"/>
          <w:sz w:val="24"/>
          <w:szCs w:val="24"/>
        </w:rPr>
        <w:footnoteReference w:id="131"/>
      </w:r>
      <w:r w:rsidRPr="00B147CB">
        <w:rPr>
          <w:rFonts w:ascii="Times New Roman" w:hAnsi="Times New Roman" w:cs="Times New Roman"/>
          <w:sz w:val="24"/>
          <w:szCs w:val="24"/>
        </w:rPr>
        <w:br/>
      </w:r>
      <w:r>
        <w:rPr>
          <w:rFonts w:ascii="Times New Roman" w:hAnsi="Times New Roman" w:cs="Times New Roman"/>
          <w:sz w:val="24"/>
          <w:szCs w:val="24"/>
        </w:rPr>
        <w:t>Э</w:t>
      </w:r>
      <w:r w:rsidRPr="00101B8A">
        <w:rPr>
          <w:rFonts w:ascii="Times New Roman" w:hAnsi="Times New Roman" w:cs="Times New Roman"/>
          <w:sz w:val="24"/>
          <w:szCs w:val="24"/>
        </w:rPr>
        <w:t>то спровоцировало очередной виток острого политического кризиса в Ираке, который только усугубляет и без того крайне напряженную ситуацию в стране</w:t>
      </w:r>
      <w:r>
        <w:rPr>
          <w:rFonts w:ascii="Times New Roman" w:hAnsi="Times New Roman" w:cs="Times New Roman"/>
          <w:sz w:val="24"/>
          <w:szCs w:val="24"/>
        </w:rPr>
        <w:t xml:space="preserve">.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несмотря на недовольство бывшего премьер-министра, к августу 2014 года </w:t>
      </w:r>
      <w:proofErr w:type="spellStart"/>
      <w:r w:rsidRPr="00AF47EA">
        <w:rPr>
          <w:rFonts w:ascii="Times New Roman" w:hAnsi="Times New Roman" w:cs="Times New Roman"/>
          <w:sz w:val="24"/>
          <w:szCs w:val="24"/>
        </w:rPr>
        <w:t>Хейдар</w:t>
      </w:r>
      <w:proofErr w:type="spellEnd"/>
      <w:r w:rsidRPr="00AF47EA">
        <w:rPr>
          <w:rFonts w:ascii="Times New Roman" w:hAnsi="Times New Roman" w:cs="Times New Roman"/>
          <w:sz w:val="24"/>
          <w:szCs w:val="24"/>
        </w:rPr>
        <w:t xml:space="preserve"> ал</w:t>
      </w:r>
      <w:r>
        <w:rPr>
          <w:rFonts w:ascii="Times New Roman" w:hAnsi="Times New Roman" w:cs="Times New Roman"/>
          <w:sz w:val="24"/>
          <w:szCs w:val="24"/>
        </w:rPr>
        <w:t>ь-</w:t>
      </w:r>
      <w:proofErr w:type="spellStart"/>
      <w:r>
        <w:rPr>
          <w:rFonts w:ascii="Times New Roman" w:hAnsi="Times New Roman" w:cs="Times New Roman"/>
          <w:sz w:val="24"/>
          <w:szCs w:val="24"/>
        </w:rPr>
        <w:t>Абади</w:t>
      </w:r>
      <w:proofErr w:type="spellEnd"/>
      <w:r>
        <w:rPr>
          <w:rFonts w:ascii="Times New Roman" w:hAnsi="Times New Roman" w:cs="Times New Roman"/>
          <w:sz w:val="24"/>
          <w:szCs w:val="24"/>
        </w:rPr>
        <w:t xml:space="preserve"> возглавил правительство и сформировал </w:t>
      </w:r>
      <w:r w:rsidRPr="005B4FCE">
        <w:rPr>
          <w:rFonts w:ascii="Times New Roman" w:hAnsi="Times New Roman" w:cs="Times New Roman"/>
          <w:sz w:val="24"/>
          <w:szCs w:val="24"/>
        </w:rPr>
        <w:t>новый состав кабинета министров</w:t>
      </w:r>
      <w:r>
        <w:rPr>
          <w:rFonts w:ascii="Times New Roman" w:hAnsi="Times New Roman" w:cs="Times New Roman"/>
          <w:sz w:val="24"/>
          <w:szCs w:val="24"/>
        </w:rPr>
        <w:t xml:space="preserve">. В качестве основных целей </w:t>
      </w:r>
      <w:r w:rsidRPr="005B4FCE">
        <w:rPr>
          <w:rFonts w:ascii="Times New Roman" w:hAnsi="Times New Roman" w:cs="Times New Roman"/>
          <w:sz w:val="24"/>
          <w:szCs w:val="24"/>
        </w:rPr>
        <w:t>нового Совета</w:t>
      </w:r>
      <w:r>
        <w:rPr>
          <w:rFonts w:ascii="Times New Roman" w:hAnsi="Times New Roman" w:cs="Times New Roman"/>
          <w:sz w:val="24"/>
          <w:szCs w:val="24"/>
        </w:rPr>
        <w:t xml:space="preserve"> министров были провозглашены: и</w:t>
      </w:r>
      <w:r w:rsidRPr="005B4FCE">
        <w:rPr>
          <w:rFonts w:ascii="Times New Roman" w:hAnsi="Times New Roman" w:cs="Times New Roman"/>
          <w:sz w:val="24"/>
          <w:szCs w:val="24"/>
        </w:rPr>
        <w:t>скор</w:t>
      </w:r>
      <w:r>
        <w:rPr>
          <w:rFonts w:ascii="Times New Roman" w:hAnsi="Times New Roman" w:cs="Times New Roman"/>
          <w:sz w:val="24"/>
          <w:szCs w:val="24"/>
        </w:rPr>
        <w:t>енение террористической угрозы,</w:t>
      </w:r>
      <w:r w:rsidRPr="005B4FCE">
        <w:rPr>
          <w:rFonts w:ascii="Times New Roman" w:hAnsi="Times New Roman" w:cs="Times New Roman"/>
          <w:sz w:val="24"/>
          <w:szCs w:val="24"/>
        </w:rPr>
        <w:t xml:space="preserve"> разрешение разногласий между центральным </w:t>
      </w:r>
      <w:r w:rsidRPr="005B4FCE">
        <w:rPr>
          <w:rFonts w:ascii="Times New Roman" w:hAnsi="Times New Roman" w:cs="Times New Roman"/>
          <w:sz w:val="24"/>
          <w:szCs w:val="24"/>
        </w:rPr>
        <w:lastRenderedPageBreak/>
        <w:t>правительством Ирака и руководством автономного Иракского Курдистана</w:t>
      </w:r>
      <w:r>
        <w:rPr>
          <w:rFonts w:ascii="Times New Roman" w:hAnsi="Times New Roman" w:cs="Times New Roman"/>
          <w:sz w:val="24"/>
          <w:szCs w:val="24"/>
        </w:rPr>
        <w:t>.</w:t>
      </w:r>
      <w:r>
        <w:rPr>
          <w:rStyle w:val="a5"/>
          <w:rFonts w:ascii="Times New Roman" w:hAnsi="Times New Roman" w:cs="Times New Roman"/>
          <w:sz w:val="24"/>
          <w:szCs w:val="24"/>
        </w:rPr>
        <w:footnoteReference w:id="132"/>
      </w:r>
      <w:r w:rsidRPr="005B4FCE">
        <w:rPr>
          <w:rFonts w:ascii="Times New Roman" w:hAnsi="Times New Roman" w:cs="Times New Roman"/>
          <w:sz w:val="24"/>
          <w:szCs w:val="24"/>
        </w:rPr>
        <w:t xml:space="preserve"> </w:t>
      </w:r>
      <w:r w:rsidRPr="005B4FCE">
        <w:rPr>
          <w:rFonts w:ascii="Times New Roman" w:hAnsi="Times New Roman" w:cs="Times New Roman"/>
          <w:sz w:val="24"/>
          <w:szCs w:val="24"/>
        </w:rPr>
        <w:br/>
      </w:r>
      <w:r>
        <w:rPr>
          <w:rFonts w:ascii="Times New Roman" w:hAnsi="Times New Roman" w:cs="Times New Roman"/>
          <w:sz w:val="24"/>
          <w:szCs w:val="24"/>
        </w:rPr>
        <w:t xml:space="preserve">В свою очередь </w:t>
      </w:r>
      <w:r w:rsidRPr="00E512DB">
        <w:rPr>
          <w:rFonts w:ascii="Times New Roman" w:hAnsi="Times New Roman" w:cs="Times New Roman"/>
          <w:sz w:val="24"/>
          <w:szCs w:val="24"/>
        </w:rPr>
        <w:t>ООН и страны Запада приветствовал</w:t>
      </w:r>
      <w:r>
        <w:rPr>
          <w:rFonts w:ascii="Times New Roman" w:hAnsi="Times New Roman" w:cs="Times New Roman"/>
          <w:sz w:val="24"/>
          <w:szCs w:val="24"/>
        </w:rPr>
        <w:t>и успешное проведение выборов, результатом которых стало формирование</w:t>
      </w:r>
      <w:r w:rsidRPr="00E512DB">
        <w:rPr>
          <w:rFonts w:ascii="Times New Roman" w:hAnsi="Times New Roman" w:cs="Times New Roman"/>
          <w:sz w:val="24"/>
          <w:szCs w:val="24"/>
        </w:rPr>
        <w:t xml:space="preserve"> в стране нового правительства, представляющего интересы всех слоев иракского общества.</w:t>
      </w:r>
    </w:p>
    <w:p w:rsidR="00671113" w:rsidRPr="00ED18E2" w:rsidRDefault="00671113" w:rsidP="00671113">
      <w:pPr>
        <w:spacing w:after="0" w:line="360" w:lineRule="auto"/>
        <w:ind w:left="340" w:firstLine="340"/>
        <w:jc w:val="both"/>
        <w:rPr>
          <w:rFonts w:ascii="Times New Roman" w:hAnsi="Times New Roman" w:cs="Times New Roman"/>
          <w:sz w:val="24"/>
          <w:szCs w:val="24"/>
        </w:rPr>
      </w:pPr>
      <w:r w:rsidRPr="00996FCD">
        <w:rPr>
          <w:rFonts w:ascii="Times New Roman" w:hAnsi="Times New Roman" w:cs="Times New Roman"/>
          <w:sz w:val="24"/>
          <w:szCs w:val="24"/>
        </w:rPr>
        <w:t>Положение дел в сферах экономики и финансов в Ираке</w:t>
      </w:r>
      <w:r>
        <w:rPr>
          <w:rFonts w:ascii="Times New Roman" w:hAnsi="Times New Roman" w:cs="Times New Roman"/>
          <w:sz w:val="24"/>
          <w:szCs w:val="24"/>
        </w:rPr>
        <w:t xml:space="preserve"> также остается нестабильным. </w:t>
      </w:r>
      <w:r w:rsidRPr="00996FCD">
        <w:rPr>
          <w:rFonts w:ascii="Times New Roman" w:hAnsi="Times New Roman" w:cs="Times New Roman"/>
          <w:sz w:val="24"/>
          <w:szCs w:val="24"/>
        </w:rPr>
        <w:t xml:space="preserve">Серьезные разногласия по целому ряду финансовых, политических и военных вопросов сохраняются между властями Иракского Курдистана и федеральным правительством в Багдаде. В </w:t>
      </w:r>
      <w:proofErr w:type="spellStart"/>
      <w:r w:rsidRPr="00996FCD">
        <w:rPr>
          <w:rFonts w:ascii="Times New Roman" w:hAnsi="Times New Roman" w:cs="Times New Roman"/>
          <w:sz w:val="24"/>
          <w:szCs w:val="24"/>
        </w:rPr>
        <w:t>Эрбиле</w:t>
      </w:r>
      <w:proofErr w:type="spellEnd"/>
      <w:r w:rsidRPr="00996FCD">
        <w:rPr>
          <w:rFonts w:ascii="Times New Roman" w:hAnsi="Times New Roman" w:cs="Times New Roman"/>
          <w:sz w:val="24"/>
          <w:szCs w:val="24"/>
        </w:rPr>
        <w:t xml:space="preserve"> все чаще и настойчивее звучат призывы к отделению от Ирака и созданию независимого курдского государства. </w:t>
      </w:r>
    </w:p>
    <w:p w:rsidR="00671113" w:rsidRPr="00A80202"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С 2014 года страна находится в финансовом кризисе</w:t>
      </w:r>
      <w:r w:rsidRPr="00996FCD">
        <w:rPr>
          <w:rFonts w:ascii="Times New Roman" w:hAnsi="Times New Roman" w:cs="Times New Roman"/>
          <w:sz w:val="24"/>
          <w:szCs w:val="24"/>
        </w:rPr>
        <w:t xml:space="preserve">, причинами которого стали низкие цены на нефть, дефицит бюджета и </w:t>
      </w:r>
      <w:r>
        <w:rPr>
          <w:rFonts w:ascii="Times New Roman" w:hAnsi="Times New Roman" w:cs="Times New Roman"/>
          <w:sz w:val="24"/>
          <w:szCs w:val="24"/>
        </w:rPr>
        <w:t xml:space="preserve">большие расходы на войну против экстремистов ИГ. Естественно, эти факторы </w:t>
      </w:r>
      <w:r w:rsidRPr="00996FCD">
        <w:rPr>
          <w:rFonts w:ascii="Times New Roman" w:hAnsi="Times New Roman" w:cs="Times New Roman"/>
          <w:sz w:val="24"/>
          <w:szCs w:val="24"/>
        </w:rPr>
        <w:t xml:space="preserve"> </w:t>
      </w:r>
      <w:r>
        <w:rPr>
          <w:rFonts w:ascii="Times New Roman" w:hAnsi="Times New Roman" w:cs="Times New Roman"/>
          <w:sz w:val="24"/>
          <w:szCs w:val="24"/>
        </w:rPr>
        <w:t xml:space="preserve">с каждым годом ухудшают социально-экономическую </w:t>
      </w:r>
      <w:r w:rsidRPr="00996FCD">
        <w:rPr>
          <w:rFonts w:ascii="Times New Roman" w:hAnsi="Times New Roman" w:cs="Times New Roman"/>
          <w:sz w:val="24"/>
          <w:szCs w:val="24"/>
        </w:rPr>
        <w:t>ситуацию</w:t>
      </w:r>
      <w:r>
        <w:rPr>
          <w:rFonts w:ascii="Times New Roman" w:hAnsi="Times New Roman" w:cs="Times New Roman"/>
          <w:sz w:val="24"/>
          <w:szCs w:val="24"/>
        </w:rPr>
        <w:t xml:space="preserve"> в стране</w:t>
      </w:r>
      <w:r w:rsidRPr="00996FCD">
        <w:rPr>
          <w:rFonts w:ascii="Times New Roman" w:hAnsi="Times New Roman" w:cs="Times New Roman"/>
          <w:sz w:val="24"/>
          <w:szCs w:val="24"/>
        </w:rPr>
        <w:t xml:space="preserve">. </w:t>
      </w:r>
      <w:r>
        <w:rPr>
          <w:rStyle w:val="a5"/>
          <w:rFonts w:ascii="Times New Roman" w:hAnsi="Times New Roman" w:cs="Times New Roman"/>
          <w:sz w:val="24"/>
          <w:szCs w:val="24"/>
        </w:rPr>
        <w:footnoteReference w:id="133"/>
      </w:r>
      <w:r w:rsidRPr="007E37AB">
        <w:rPr>
          <w:rFonts w:ascii="Times New Roman" w:hAnsi="Times New Roman" w:cs="Times New Roman"/>
          <w:sz w:val="24"/>
          <w:szCs w:val="24"/>
        </w:rPr>
        <w:t xml:space="preserve"> </w:t>
      </w:r>
      <w:r w:rsidRPr="006E2E91">
        <w:rPr>
          <w:rFonts w:ascii="Times New Roman" w:hAnsi="Times New Roman" w:cs="Times New Roman"/>
          <w:sz w:val="24"/>
          <w:szCs w:val="24"/>
        </w:rPr>
        <w:t xml:space="preserve">Несмотря на богатые природные ресурсы страны, их оказалось явно недостаточно для финансирования экстренного восстановления и развития экономики после падения режима С. Хусейна. </w:t>
      </w:r>
      <w:r>
        <w:rPr>
          <w:rFonts w:ascii="Times New Roman" w:hAnsi="Times New Roman" w:cs="Times New Roman"/>
          <w:sz w:val="24"/>
          <w:szCs w:val="24"/>
        </w:rPr>
        <w:t xml:space="preserve">Ираку </w:t>
      </w:r>
      <w:r w:rsidRPr="00996FCD">
        <w:rPr>
          <w:rFonts w:ascii="Times New Roman" w:hAnsi="Times New Roman" w:cs="Times New Roman"/>
          <w:sz w:val="24"/>
          <w:szCs w:val="24"/>
        </w:rPr>
        <w:t xml:space="preserve"> необходимо 1,56 </w:t>
      </w:r>
      <w:proofErr w:type="gramStart"/>
      <w:r w:rsidRPr="00996FCD">
        <w:rPr>
          <w:rFonts w:ascii="Times New Roman" w:hAnsi="Times New Roman" w:cs="Times New Roman"/>
          <w:sz w:val="24"/>
          <w:szCs w:val="24"/>
        </w:rPr>
        <w:t>млрд</w:t>
      </w:r>
      <w:proofErr w:type="gramEnd"/>
      <w:r w:rsidRPr="00996FCD">
        <w:rPr>
          <w:rFonts w:ascii="Times New Roman" w:hAnsi="Times New Roman" w:cs="Times New Roman"/>
          <w:sz w:val="24"/>
          <w:szCs w:val="24"/>
        </w:rPr>
        <w:t xml:space="preserve"> долларов чтобы справиться с последствиями гуманитарного кризиса, вызванного войной с ИГ</w:t>
      </w:r>
      <w:r>
        <w:rPr>
          <w:rFonts w:ascii="Times New Roman" w:hAnsi="Times New Roman" w:cs="Times New Roman"/>
          <w:sz w:val="24"/>
          <w:szCs w:val="24"/>
        </w:rPr>
        <w:t xml:space="preserve">, в то время как бюджет страны </w:t>
      </w:r>
      <w:r w:rsidRPr="00996FCD">
        <w:rPr>
          <w:rFonts w:ascii="Times New Roman" w:hAnsi="Times New Roman" w:cs="Times New Roman"/>
          <w:sz w:val="24"/>
          <w:szCs w:val="24"/>
        </w:rPr>
        <w:t xml:space="preserve"> может покрыть менее 43 процентов из этих средств</w:t>
      </w:r>
      <w:r>
        <w:rPr>
          <w:rStyle w:val="a5"/>
          <w:rFonts w:ascii="Times New Roman" w:hAnsi="Times New Roman" w:cs="Times New Roman"/>
          <w:sz w:val="24"/>
          <w:szCs w:val="24"/>
        </w:rPr>
        <w:footnoteReference w:id="134"/>
      </w:r>
      <w:r w:rsidRPr="00996FCD">
        <w:rPr>
          <w:rFonts w:ascii="Times New Roman" w:hAnsi="Times New Roman" w:cs="Times New Roman"/>
          <w:sz w:val="24"/>
          <w:szCs w:val="24"/>
        </w:rPr>
        <w:t xml:space="preserve">. </w:t>
      </w:r>
    </w:p>
    <w:p w:rsidR="00671113" w:rsidRPr="006E2E91" w:rsidRDefault="00671113" w:rsidP="00671113">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Это ставит власти страны перед острой н</w:t>
      </w:r>
      <w:r w:rsidRPr="00996FCD">
        <w:rPr>
          <w:rFonts w:ascii="Times New Roman" w:hAnsi="Times New Roman" w:cs="Times New Roman"/>
          <w:sz w:val="24"/>
          <w:szCs w:val="24"/>
        </w:rPr>
        <w:t>еобходи</w:t>
      </w:r>
      <w:r>
        <w:rPr>
          <w:rFonts w:ascii="Times New Roman" w:hAnsi="Times New Roman" w:cs="Times New Roman"/>
          <w:sz w:val="24"/>
          <w:szCs w:val="24"/>
        </w:rPr>
        <w:t xml:space="preserve">мостью в  помощи </w:t>
      </w:r>
      <w:r w:rsidRPr="00996FCD">
        <w:rPr>
          <w:rFonts w:ascii="Times New Roman" w:hAnsi="Times New Roman" w:cs="Times New Roman"/>
          <w:sz w:val="24"/>
          <w:szCs w:val="24"/>
        </w:rPr>
        <w:t>международного сообщ</w:t>
      </w:r>
      <w:r>
        <w:rPr>
          <w:rFonts w:ascii="Times New Roman" w:hAnsi="Times New Roman" w:cs="Times New Roman"/>
          <w:sz w:val="24"/>
          <w:szCs w:val="24"/>
        </w:rPr>
        <w:t>ества, чтобы преодолеть этот дефицит.</w:t>
      </w:r>
      <w:r w:rsidRPr="006E2E91">
        <w:t xml:space="preserve"> </w:t>
      </w:r>
      <w:r w:rsidRPr="006E2E91">
        <w:rPr>
          <w:rFonts w:ascii="Times New Roman" w:hAnsi="Times New Roman" w:cs="Times New Roman"/>
          <w:sz w:val="24"/>
          <w:szCs w:val="24"/>
        </w:rPr>
        <w:t>Иностранная помощь для восстановления Ирака, пожалуй, единственный надежный источник перевода</w:t>
      </w:r>
      <w:r>
        <w:rPr>
          <w:rFonts w:ascii="Times New Roman" w:hAnsi="Times New Roman" w:cs="Times New Roman"/>
          <w:sz w:val="24"/>
          <w:szCs w:val="24"/>
        </w:rPr>
        <w:t xml:space="preserve"> экономики на стабильные рельсы, а</w:t>
      </w:r>
      <w:r w:rsidRPr="006E2E91">
        <w:rPr>
          <w:rFonts w:ascii="Times New Roman" w:hAnsi="Times New Roman" w:cs="Times New Roman"/>
          <w:sz w:val="24"/>
          <w:szCs w:val="24"/>
        </w:rPr>
        <w:t xml:space="preserve"> </w:t>
      </w:r>
      <w:r>
        <w:rPr>
          <w:rFonts w:ascii="Times New Roman" w:hAnsi="Times New Roman" w:cs="Times New Roman"/>
          <w:sz w:val="24"/>
          <w:szCs w:val="24"/>
        </w:rPr>
        <w:t>а</w:t>
      </w:r>
      <w:r w:rsidRPr="006E2E91">
        <w:rPr>
          <w:rFonts w:ascii="Times New Roman" w:hAnsi="Times New Roman" w:cs="Times New Roman"/>
          <w:sz w:val="24"/>
          <w:szCs w:val="24"/>
        </w:rPr>
        <w:t xml:space="preserve">мериканское финансирование </w:t>
      </w:r>
      <w:r>
        <w:rPr>
          <w:rFonts w:ascii="Times New Roman" w:hAnsi="Times New Roman" w:cs="Times New Roman"/>
          <w:sz w:val="24"/>
          <w:szCs w:val="24"/>
        </w:rPr>
        <w:t>стало главной опорой для</w:t>
      </w:r>
      <w:r w:rsidRPr="006E2E91">
        <w:rPr>
          <w:rFonts w:ascii="Times New Roman" w:hAnsi="Times New Roman" w:cs="Times New Roman"/>
          <w:sz w:val="24"/>
          <w:szCs w:val="24"/>
        </w:rPr>
        <w:t xml:space="preserve"> ира</w:t>
      </w:r>
      <w:r>
        <w:rPr>
          <w:rFonts w:ascii="Times New Roman" w:hAnsi="Times New Roman" w:cs="Times New Roman"/>
          <w:sz w:val="24"/>
          <w:szCs w:val="24"/>
        </w:rPr>
        <w:t>кского развития.</w:t>
      </w:r>
      <w:r>
        <w:rPr>
          <w:rStyle w:val="a5"/>
          <w:rFonts w:ascii="Times New Roman" w:hAnsi="Times New Roman" w:cs="Times New Roman"/>
          <w:sz w:val="24"/>
          <w:szCs w:val="24"/>
        </w:rPr>
        <w:footnoteReference w:id="135"/>
      </w:r>
      <w:r w:rsidRPr="00A9149F">
        <w:rPr>
          <w:rFonts w:ascii="Times New Roman" w:hAnsi="Times New Roman" w:cs="Times New Roman"/>
          <w:sz w:val="24"/>
          <w:szCs w:val="24"/>
        </w:rPr>
        <w:t xml:space="preserve"> </w:t>
      </w:r>
      <w:r w:rsidRPr="006E2E91">
        <w:rPr>
          <w:rFonts w:ascii="Times New Roman" w:hAnsi="Times New Roman" w:cs="Times New Roman"/>
          <w:sz w:val="24"/>
          <w:szCs w:val="24"/>
        </w:rPr>
        <w:t xml:space="preserve">Общая сумма </w:t>
      </w:r>
      <w:r>
        <w:rPr>
          <w:rFonts w:ascii="Times New Roman" w:hAnsi="Times New Roman" w:cs="Times New Roman"/>
          <w:sz w:val="24"/>
          <w:szCs w:val="24"/>
        </w:rPr>
        <w:t xml:space="preserve">американской </w:t>
      </w:r>
      <w:r w:rsidRPr="006E2E91">
        <w:rPr>
          <w:rFonts w:ascii="Times New Roman" w:hAnsi="Times New Roman" w:cs="Times New Roman"/>
          <w:sz w:val="24"/>
          <w:szCs w:val="24"/>
        </w:rPr>
        <w:t>помощи</w:t>
      </w:r>
      <w:r>
        <w:rPr>
          <w:rFonts w:ascii="Times New Roman" w:hAnsi="Times New Roman" w:cs="Times New Roman"/>
          <w:sz w:val="24"/>
          <w:szCs w:val="24"/>
        </w:rPr>
        <w:t xml:space="preserve"> на 2016 год</w:t>
      </w:r>
      <w:r w:rsidRPr="006E2E91">
        <w:rPr>
          <w:rFonts w:ascii="Times New Roman" w:hAnsi="Times New Roman" w:cs="Times New Roman"/>
          <w:sz w:val="24"/>
          <w:szCs w:val="24"/>
        </w:rPr>
        <w:t xml:space="preserve"> достиг</w:t>
      </w:r>
      <w:r>
        <w:rPr>
          <w:rFonts w:ascii="Times New Roman" w:hAnsi="Times New Roman" w:cs="Times New Roman"/>
          <w:sz w:val="24"/>
          <w:szCs w:val="24"/>
        </w:rPr>
        <w:t>ла</w:t>
      </w:r>
      <w:r w:rsidRPr="006E2E91">
        <w:rPr>
          <w:rFonts w:ascii="Times New Roman" w:hAnsi="Times New Roman" w:cs="Times New Roman"/>
          <w:sz w:val="24"/>
          <w:szCs w:val="24"/>
        </w:rPr>
        <w:t xml:space="preserve"> </w:t>
      </w:r>
      <w:r>
        <w:rPr>
          <w:rFonts w:ascii="Times New Roman" w:hAnsi="Times New Roman" w:cs="Times New Roman"/>
          <w:sz w:val="24"/>
          <w:szCs w:val="24"/>
        </w:rPr>
        <w:t xml:space="preserve">72,95 млн. </w:t>
      </w:r>
      <w:r w:rsidRPr="006E2E91">
        <w:rPr>
          <w:rFonts w:ascii="Times New Roman" w:hAnsi="Times New Roman" w:cs="Times New Roman"/>
          <w:sz w:val="24"/>
          <w:szCs w:val="24"/>
        </w:rPr>
        <w:t>до</w:t>
      </w:r>
      <w:r w:rsidR="0011468C">
        <w:rPr>
          <w:rFonts w:ascii="Times New Roman" w:hAnsi="Times New Roman" w:cs="Times New Roman"/>
          <w:sz w:val="24"/>
          <w:szCs w:val="24"/>
        </w:rPr>
        <w:t xml:space="preserve">лл., а в 2017 г. </w:t>
      </w:r>
      <w:r>
        <w:rPr>
          <w:rFonts w:ascii="Times New Roman" w:hAnsi="Times New Roman" w:cs="Times New Roman"/>
          <w:sz w:val="24"/>
          <w:szCs w:val="24"/>
        </w:rPr>
        <w:t xml:space="preserve">планируется выделить около 510 </w:t>
      </w:r>
      <w:proofErr w:type="spellStart"/>
      <w:r>
        <w:rPr>
          <w:rFonts w:ascii="Times New Roman" w:hAnsi="Times New Roman" w:cs="Times New Roman"/>
          <w:sz w:val="24"/>
          <w:szCs w:val="24"/>
        </w:rPr>
        <w:t>млн</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олл</w:t>
      </w:r>
      <w:proofErr w:type="spellEnd"/>
      <w:r>
        <w:rPr>
          <w:rFonts w:ascii="Times New Roman" w:hAnsi="Times New Roman" w:cs="Times New Roman"/>
          <w:sz w:val="24"/>
          <w:szCs w:val="24"/>
        </w:rPr>
        <w:t>.</w:t>
      </w:r>
      <w:r>
        <w:rPr>
          <w:rStyle w:val="a5"/>
          <w:rFonts w:ascii="Times New Roman" w:hAnsi="Times New Roman" w:cs="Times New Roman"/>
          <w:sz w:val="24"/>
          <w:szCs w:val="24"/>
        </w:rPr>
        <w:footnoteReference w:id="136"/>
      </w:r>
    </w:p>
    <w:p w:rsidR="00671113" w:rsidRDefault="00671113" w:rsidP="00671113">
      <w:pPr>
        <w:spacing w:after="0" w:line="360" w:lineRule="auto"/>
        <w:ind w:left="340" w:firstLine="340"/>
        <w:jc w:val="both"/>
        <w:rPr>
          <w:rFonts w:ascii="Times New Roman" w:hAnsi="Times New Roman" w:cs="Times New Roman"/>
          <w:sz w:val="24"/>
          <w:szCs w:val="24"/>
        </w:rPr>
      </w:pPr>
      <w:r w:rsidRPr="00A25C31">
        <w:rPr>
          <w:rFonts w:ascii="Times New Roman" w:hAnsi="Times New Roman" w:cs="Times New Roman"/>
          <w:sz w:val="24"/>
          <w:szCs w:val="24"/>
        </w:rPr>
        <w:t xml:space="preserve">Для того чтобы получить оценку проделанной США и союзниками работы, социологи </w:t>
      </w:r>
      <w:proofErr w:type="spellStart"/>
      <w:r w:rsidRPr="00A25C31">
        <w:rPr>
          <w:rFonts w:ascii="Times New Roman" w:hAnsi="Times New Roman" w:cs="Times New Roman"/>
          <w:sz w:val="24"/>
          <w:szCs w:val="24"/>
        </w:rPr>
        <w:t>Zogby</w:t>
      </w:r>
      <w:proofErr w:type="spellEnd"/>
      <w:r w:rsidRPr="00A25C31">
        <w:rPr>
          <w:rFonts w:ascii="Times New Roman" w:hAnsi="Times New Roman" w:cs="Times New Roman"/>
          <w:sz w:val="24"/>
          <w:szCs w:val="24"/>
        </w:rPr>
        <w:t xml:space="preserve"> </w:t>
      </w:r>
      <w:proofErr w:type="spellStart"/>
      <w:r w:rsidRPr="00A25C31">
        <w:rPr>
          <w:rFonts w:ascii="Times New Roman" w:hAnsi="Times New Roman" w:cs="Times New Roman"/>
          <w:sz w:val="24"/>
          <w:szCs w:val="24"/>
        </w:rPr>
        <w:t>International</w:t>
      </w:r>
      <w:proofErr w:type="spellEnd"/>
      <w:r w:rsidRPr="00A25C31">
        <w:rPr>
          <w:rFonts w:ascii="Times New Roman" w:hAnsi="Times New Roman" w:cs="Times New Roman"/>
          <w:sz w:val="24"/>
          <w:szCs w:val="24"/>
        </w:rPr>
        <w:t xml:space="preserve"> провели опрос среди граждан Ирака. Оказалось, что далеко не все с благодарностью и признательностью восприняли действия коалиции. </w:t>
      </w:r>
      <w:proofErr w:type="gramStart"/>
      <w:r w:rsidRPr="00A25C31">
        <w:rPr>
          <w:rFonts w:ascii="Times New Roman" w:hAnsi="Times New Roman" w:cs="Times New Roman"/>
          <w:sz w:val="24"/>
          <w:szCs w:val="24"/>
        </w:rPr>
        <w:t xml:space="preserve">В </w:t>
      </w:r>
      <w:r w:rsidRPr="00A25C31">
        <w:rPr>
          <w:rFonts w:ascii="Times New Roman" w:hAnsi="Times New Roman" w:cs="Times New Roman"/>
          <w:sz w:val="24"/>
          <w:szCs w:val="24"/>
        </w:rPr>
        <w:lastRenderedPageBreak/>
        <w:t>Вашинг</w:t>
      </w:r>
      <w:r>
        <w:rPr>
          <w:rFonts w:ascii="Times New Roman" w:hAnsi="Times New Roman" w:cs="Times New Roman"/>
          <w:sz w:val="24"/>
          <w:szCs w:val="24"/>
        </w:rPr>
        <w:t>тоне обнародованы данные опроса, согласно которому</w:t>
      </w:r>
      <w:r w:rsidRPr="00A25C31">
        <w:rPr>
          <w:rFonts w:ascii="Times New Roman" w:hAnsi="Times New Roman" w:cs="Times New Roman"/>
          <w:sz w:val="24"/>
          <w:szCs w:val="24"/>
        </w:rPr>
        <w:t xml:space="preserve"> 42% респондентов уверены: до вторжения США, то есть при Саддаме, страна жила лучше. 30% считают, что счастливее живется сейчас, без диктатора. 54% опрошенных полагают, что наибольшую выгоду из войны извлек соседний Иран, 48% думают, что США. 72% уверены, что ситуация с безопасностью после 2003 года ухудшилась. 66% убеждены, что с экономикой после свержения</w:t>
      </w:r>
      <w:proofErr w:type="gramEnd"/>
      <w:r w:rsidRPr="00A25C31">
        <w:rPr>
          <w:rFonts w:ascii="Times New Roman" w:hAnsi="Times New Roman" w:cs="Times New Roman"/>
          <w:sz w:val="24"/>
          <w:szCs w:val="24"/>
        </w:rPr>
        <w:t xml:space="preserve"> Хусейна стало гораздо хуже. Перспективы гражданской войны пугают 65% </w:t>
      </w:r>
      <w:proofErr w:type="gramStart"/>
      <w:r w:rsidRPr="00A25C31">
        <w:rPr>
          <w:rFonts w:ascii="Times New Roman" w:hAnsi="Times New Roman" w:cs="Times New Roman"/>
          <w:sz w:val="24"/>
          <w:szCs w:val="24"/>
        </w:rPr>
        <w:t>опрошенных</w:t>
      </w:r>
      <w:proofErr w:type="gramEnd"/>
      <w:r w:rsidRPr="00A25C31">
        <w:rPr>
          <w:rFonts w:ascii="Times New Roman" w:hAnsi="Times New Roman" w:cs="Times New Roman"/>
          <w:sz w:val="24"/>
          <w:szCs w:val="24"/>
        </w:rPr>
        <w:t>. 60% боятся раскола, 58% – терроризма.</w:t>
      </w:r>
      <w:r>
        <w:rPr>
          <w:rStyle w:val="a5"/>
          <w:rFonts w:ascii="Times New Roman" w:hAnsi="Times New Roman" w:cs="Times New Roman"/>
          <w:sz w:val="24"/>
          <w:szCs w:val="24"/>
        </w:rPr>
        <w:footnoteReference w:id="137"/>
      </w:r>
    </w:p>
    <w:p w:rsidR="00671113" w:rsidRPr="00C16210" w:rsidRDefault="00671113" w:rsidP="00671113">
      <w:pPr>
        <w:spacing w:after="0" w:line="360" w:lineRule="auto"/>
        <w:ind w:left="340" w:firstLine="340"/>
        <w:jc w:val="both"/>
        <w:rPr>
          <w:rFonts w:ascii="Times New Roman" w:hAnsi="Times New Roman" w:cs="Times New Roman"/>
          <w:sz w:val="24"/>
          <w:szCs w:val="24"/>
        </w:rPr>
      </w:pPr>
      <w:r w:rsidRPr="00A25C31">
        <w:rPr>
          <w:rFonts w:ascii="Times New Roman" w:hAnsi="Times New Roman" w:cs="Times New Roman"/>
          <w:sz w:val="24"/>
          <w:szCs w:val="24"/>
        </w:rPr>
        <w:t>Дестабилизация и большие проблемы с безопасностью начались, как указывают аналитики, после вывода войск коалиции из Ирака</w:t>
      </w:r>
      <w:r>
        <w:rPr>
          <w:rFonts w:ascii="Times New Roman" w:hAnsi="Times New Roman" w:cs="Times New Roman"/>
          <w:sz w:val="24"/>
          <w:szCs w:val="24"/>
        </w:rPr>
        <w:t>. П</w:t>
      </w:r>
      <w:r w:rsidRPr="00C16210">
        <w:rPr>
          <w:rFonts w:ascii="Times New Roman" w:hAnsi="Times New Roman" w:cs="Times New Roman"/>
          <w:sz w:val="24"/>
          <w:szCs w:val="24"/>
        </w:rPr>
        <w:t>о мере ускорения</w:t>
      </w:r>
      <w:r>
        <w:rPr>
          <w:rFonts w:ascii="Times New Roman" w:hAnsi="Times New Roman" w:cs="Times New Roman"/>
          <w:sz w:val="24"/>
          <w:szCs w:val="24"/>
        </w:rPr>
        <w:t xml:space="preserve"> этого </w:t>
      </w:r>
      <w:r w:rsidRPr="00C16210">
        <w:rPr>
          <w:rFonts w:ascii="Times New Roman" w:hAnsi="Times New Roman" w:cs="Times New Roman"/>
          <w:sz w:val="24"/>
          <w:szCs w:val="24"/>
        </w:rPr>
        <w:t>процесса</w:t>
      </w:r>
      <w:r>
        <w:rPr>
          <w:rFonts w:ascii="Times New Roman" w:hAnsi="Times New Roman" w:cs="Times New Roman"/>
          <w:sz w:val="24"/>
          <w:szCs w:val="24"/>
        </w:rPr>
        <w:t>,</w:t>
      </w:r>
      <w:r w:rsidRPr="00C16210">
        <w:rPr>
          <w:rFonts w:ascii="Times New Roman" w:hAnsi="Times New Roman" w:cs="Times New Roman"/>
          <w:sz w:val="24"/>
          <w:szCs w:val="24"/>
        </w:rPr>
        <w:t xml:space="preserve"> усиливали свою деятельность экстремистские группировки, что привело к росту числа совершаемых в стране терактов и вооруженных нападений. Остается неустойчивой и внутриполитическая ситуация в провинциях страны, где действуют политические силы, выступающие за предоставление автономии регионам и уменьшение их зависимости от багдадского правительства.</w:t>
      </w:r>
    </w:p>
    <w:p w:rsidR="00671113" w:rsidRDefault="00671113" w:rsidP="00671113">
      <w:pPr>
        <w:spacing w:after="0" w:line="360" w:lineRule="auto"/>
        <w:ind w:left="340" w:firstLine="340"/>
        <w:jc w:val="both"/>
        <w:rPr>
          <w:rFonts w:ascii="Times New Roman" w:hAnsi="Times New Roman" w:cs="Times New Roman"/>
          <w:sz w:val="24"/>
          <w:szCs w:val="24"/>
        </w:rPr>
      </w:pPr>
      <w:r w:rsidRPr="00591DB8">
        <w:rPr>
          <w:rFonts w:ascii="Times New Roman" w:hAnsi="Times New Roman" w:cs="Times New Roman"/>
          <w:sz w:val="24"/>
          <w:szCs w:val="24"/>
        </w:rPr>
        <w:t>Затянувшиеся процесс</w:t>
      </w:r>
      <w:r>
        <w:rPr>
          <w:rFonts w:ascii="Times New Roman" w:hAnsi="Times New Roman" w:cs="Times New Roman"/>
          <w:sz w:val="24"/>
          <w:szCs w:val="24"/>
        </w:rPr>
        <w:t>ы создания в Ираке законных ор</w:t>
      </w:r>
      <w:r w:rsidRPr="00591DB8">
        <w:rPr>
          <w:rFonts w:ascii="Times New Roman" w:hAnsi="Times New Roman" w:cs="Times New Roman"/>
          <w:sz w:val="24"/>
          <w:szCs w:val="24"/>
        </w:rPr>
        <w:t>ганов власти, обретения ими подли</w:t>
      </w:r>
      <w:r>
        <w:rPr>
          <w:rFonts w:ascii="Times New Roman" w:hAnsi="Times New Roman" w:cs="Times New Roman"/>
          <w:sz w:val="24"/>
          <w:szCs w:val="24"/>
        </w:rPr>
        <w:t>нного суверенитета создают бла</w:t>
      </w:r>
      <w:r w:rsidRPr="00591DB8">
        <w:rPr>
          <w:rFonts w:ascii="Times New Roman" w:hAnsi="Times New Roman" w:cs="Times New Roman"/>
          <w:sz w:val="24"/>
          <w:szCs w:val="24"/>
        </w:rPr>
        <w:t>гоприятную атмосферу для процветания терроризма и насилия. Иракская территория стала для ме</w:t>
      </w:r>
      <w:r>
        <w:rPr>
          <w:rFonts w:ascii="Times New Roman" w:hAnsi="Times New Roman" w:cs="Times New Roman"/>
          <w:sz w:val="24"/>
          <w:szCs w:val="24"/>
        </w:rPr>
        <w:t>ждународных экстремистов наибо</w:t>
      </w:r>
      <w:r w:rsidRPr="00591DB8">
        <w:rPr>
          <w:rFonts w:ascii="Times New Roman" w:hAnsi="Times New Roman" w:cs="Times New Roman"/>
          <w:sz w:val="24"/>
          <w:szCs w:val="24"/>
        </w:rPr>
        <w:t>лее удобным полигоном для ведения подрывных действий.</w:t>
      </w:r>
      <w:r>
        <w:rPr>
          <w:rFonts w:ascii="Times New Roman" w:hAnsi="Times New Roman" w:cs="Times New Roman"/>
          <w:sz w:val="24"/>
          <w:szCs w:val="24"/>
        </w:rPr>
        <w:t xml:space="preserve"> </w:t>
      </w:r>
      <w:r w:rsidRPr="00591DB8">
        <w:rPr>
          <w:rFonts w:ascii="Times New Roman" w:hAnsi="Times New Roman" w:cs="Times New Roman"/>
          <w:sz w:val="24"/>
          <w:szCs w:val="24"/>
        </w:rPr>
        <w:t xml:space="preserve">Война и последовавшая </w:t>
      </w:r>
      <w:r>
        <w:rPr>
          <w:rFonts w:ascii="Times New Roman" w:hAnsi="Times New Roman" w:cs="Times New Roman"/>
          <w:sz w:val="24"/>
          <w:szCs w:val="24"/>
        </w:rPr>
        <w:t>за ней оккупация страны способ</w:t>
      </w:r>
      <w:r w:rsidRPr="00591DB8">
        <w:rPr>
          <w:rFonts w:ascii="Times New Roman" w:hAnsi="Times New Roman" w:cs="Times New Roman"/>
          <w:sz w:val="24"/>
          <w:szCs w:val="24"/>
        </w:rPr>
        <w:t>ствовали внутренней трансформации экстремизма, мобилизации его дополнительных людских и т</w:t>
      </w:r>
      <w:r>
        <w:rPr>
          <w:rFonts w:ascii="Times New Roman" w:hAnsi="Times New Roman" w:cs="Times New Roman"/>
          <w:sz w:val="24"/>
          <w:szCs w:val="24"/>
        </w:rPr>
        <w:t>ехнологических ресурсов. Наблю</w:t>
      </w:r>
      <w:r w:rsidRPr="00591DB8">
        <w:rPr>
          <w:rFonts w:ascii="Times New Roman" w:hAnsi="Times New Roman" w:cs="Times New Roman"/>
          <w:sz w:val="24"/>
          <w:szCs w:val="24"/>
        </w:rPr>
        <w:t>дается опасная тенденция объеди</w:t>
      </w:r>
      <w:r>
        <w:rPr>
          <w:rFonts w:ascii="Times New Roman" w:hAnsi="Times New Roman" w:cs="Times New Roman"/>
          <w:sz w:val="24"/>
          <w:szCs w:val="24"/>
        </w:rPr>
        <w:t>нения усилий исламского радика</w:t>
      </w:r>
      <w:r w:rsidRPr="00591DB8">
        <w:rPr>
          <w:rFonts w:ascii="Times New Roman" w:hAnsi="Times New Roman" w:cs="Times New Roman"/>
          <w:sz w:val="24"/>
          <w:szCs w:val="24"/>
        </w:rPr>
        <w:t xml:space="preserve">лизма не только в Ираке, но и во всем ближневосточном регионе. </w:t>
      </w:r>
    </w:p>
    <w:p w:rsidR="00671113" w:rsidRDefault="00671113" w:rsidP="00671113">
      <w:pPr>
        <w:spacing w:after="0" w:line="360" w:lineRule="auto"/>
        <w:ind w:left="340" w:firstLine="340"/>
        <w:jc w:val="both"/>
        <w:rPr>
          <w:rFonts w:ascii="Times New Roman" w:hAnsi="Times New Roman" w:cs="Times New Roman"/>
          <w:sz w:val="24"/>
          <w:szCs w:val="24"/>
        </w:rPr>
      </w:pPr>
      <w:r w:rsidRPr="00AC26FC">
        <w:rPr>
          <w:rFonts w:ascii="Times New Roman" w:hAnsi="Times New Roman" w:cs="Times New Roman"/>
          <w:sz w:val="24"/>
          <w:szCs w:val="24"/>
        </w:rPr>
        <w:t xml:space="preserve">Подводя итог вышесказанному, </w:t>
      </w:r>
      <w:r>
        <w:rPr>
          <w:rFonts w:ascii="Times New Roman" w:hAnsi="Times New Roman" w:cs="Times New Roman"/>
          <w:sz w:val="24"/>
          <w:szCs w:val="24"/>
        </w:rPr>
        <w:t xml:space="preserve">автор данного исследования </w:t>
      </w:r>
      <w:r w:rsidRPr="00AC26FC">
        <w:rPr>
          <w:rFonts w:ascii="Times New Roman" w:hAnsi="Times New Roman" w:cs="Times New Roman"/>
          <w:sz w:val="24"/>
          <w:szCs w:val="24"/>
        </w:rPr>
        <w:t>приш</w:t>
      </w:r>
      <w:r>
        <w:rPr>
          <w:rFonts w:ascii="Times New Roman" w:hAnsi="Times New Roman" w:cs="Times New Roman"/>
          <w:sz w:val="24"/>
          <w:szCs w:val="24"/>
        </w:rPr>
        <w:t xml:space="preserve">ел </w:t>
      </w:r>
      <w:r w:rsidRPr="00AC26FC">
        <w:rPr>
          <w:rFonts w:ascii="Times New Roman" w:hAnsi="Times New Roman" w:cs="Times New Roman"/>
          <w:sz w:val="24"/>
          <w:szCs w:val="24"/>
        </w:rPr>
        <w:t>к выводу о том, что</w:t>
      </w:r>
      <w:r w:rsidRPr="00125932">
        <w:rPr>
          <w:rFonts w:ascii="Times New Roman" w:eastAsia="Calibri" w:hAnsi="Times New Roman" w:cs="Times New Roman"/>
          <w:sz w:val="28"/>
          <w:szCs w:val="28"/>
        </w:rPr>
        <w:t xml:space="preserve"> </w:t>
      </w:r>
      <w:r>
        <w:rPr>
          <w:rFonts w:ascii="Times New Roman" w:hAnsi="Times New Roman" w:cs="Times New Roman"/>
          <w:sz w:val="24"/>
          <w:szCs w:val="24"/>
        </w:rPr>
        <w:t>с</w:t>
      </w:r>
      <w:r w:rsidRPr="00125932">
        <w:rPr>
          <w:rFonts w:ascii="Times New Roman" w:hAnsi="Times New Roman" w:cs="Times New Roman"/>
          <w:sz w:val="24"/>
          <w:szCs w:val="24"/>
        </w:rPr>
        <w:t>вержение режима Саддама Хусейна не принесло мира и</w:t>
      </w:r>
      <w:r>
        <w:rPr>
          <w:rFonts w:ascii="Times New Roman" w:hAnsi="Times New Roman" w:cs="Times New Roman"/>
          <w:sz w:val="24"/>
          <w:szCs w:val="24"/>
        </w:rPr>
        <w:t xml:space="preserve"> какой-либо стабильности в Ирак, а американская оккупация имела негативные последствия, подорвав безопасность во всем ближневосточном регионе,</w:t>
      </w:r>
      <w:r w:rsidRPr="00AC4120">
        <w:rPr>
          <w:rFonts w:ascii="Times New Roman" w:hAnsi="Times New Roman" w:cs="Times New Roman"/>
          <w:sz w:val="24"/>
          <w:szCs w:val="24"/>
        </w:rPr>
        <w:t xml:space="preserve"> вызва</w:t>
      </w:r>
      <w:r>
        <w:rPr>
          <w:rFonts w:ascii="Times New Roman" w:hAnsi="Times New Roman" w:cs="Times New Roman"/>
          <w:sz w:val="24"/>
          <w:szCs w:val="24"/>
        </w:rPr>
        <w:t xml:space="preserve">в </w:t>
      </w:r>
      <w:r w:rsidRPr="00AC4120">
        <w:rPr>
          <w:rFonts w:ascii="Times New Roman" w:hAnsi="Times New Roman" w:cs="Times New Roman"/>
          <w:sz w:val="24"/>
          <w:szCs w:val="24"/>
        </w:rPr>
        <w:t>волну исламского экстремизма и терроризма.</w:t>
      </w:r>
      <w:r>
        <w:rPr>
          <w:rFonts w:ascii="Times New Roman" w:hAnsi="Times New Roman" w:cs="Times New Roman"/>
          <w:sz w:val="24"/>
          <w:szCs w:val="24"/>
        </w:rPr>
        <w:t xml:space="preserve"> </w:t>
      </w:r>
    </w:p>
    <w:p w:rsidR="00671113" w:rsidRPr="00AC26FC" w:rsidRDefault="00671113" w:rsidP="00E73558">
      <w:pPr>
        <w:spacing w:after="0" w:line="360" w:lineRule="auto"/>
        <w:ind w:left="340" w:firstLine="340"/>
        <w:jc w:val="both"/>
        <w:rPr>
          <w:rFonts w:ascii="Times New Roman" w:hAnsi="Times New Roman" w:cs="Times New Roman"/>
          <w:sz w:val="24"/>
          <w:szCs w:val="24"/>
        </w:rPr>
      </w:pPr>
      <w:r>
        <w:rPr>
          <w:rFonts w:ascii="Times New Roman" w:hAnsi="Times New Roman" w:cs="Times New Roman"/>
          <w:sz w:val="24"/>
          <w:szCs w:val="24"/>
        </w:rPr>
        <w:t>Н</w:t>
      </w:r>
      <w:r w:rsidRPr="00AC26FC">
        <w:rPr>
          <w:rFonts w:ascii="Times New Roman" w:hAnsi="Times New Roman" w:cs="Times New Roman"/>
          <w:sz w:val="24"/>
          <w:szCs w:val="24"/>
        </w:rPr>
        <w:t>а сегодняшний день  иракская политическая система нестабильна.</w:t>
      </w:r>
      <w:r w:rsidRPr="00115D6B">
        <w:rPr>
          <w:rFonts w:ascii="Times New Roman" w:hAnsi="Times New Roman" w:cs="Times New Roman"/>
          <w:sz w:val="24"/>
          <w:szCs w:val="24"/>
        </w:rPr>
        <w:t xml:space="preserve"> </w:t>
      </w:r>
      <w:r>
        <w:rPr>
          <w:rFonts w:ascii="Times New Roman" w:hAnsi="Times New Roman" w:cs="Times New Roman"/>
          <w:sz w:val="24"/>
          <w:szCs w:val="24"/>
        </w:rPr>
        <w:t xml:space="preserve">Во-первых, в стране по-прежнему отсутствует  общая </w:t>
      </w:r>
      <w:r w:rsidRPr="00617092">
        <w:rPr>
          <w:rFonts w:ascii="Times New Roman" w:hAnsi="Times New Roman" w:cs="Times New Roman"/>
          <w:sz w:val="24"/>
          <w:szCs w:val="24"/>
        </w:rPr>
        <w:t>иракск</w:t>
      </w:r>
      <w:r>
        <w:rPr>
          <w:rFonts w:ascii="Times New Roman" w:hAnsi="Times New Roman" w:cs="Times New Roman"/>
          <w:sz w:val="24"/>
          <w:szCs w:val="24"/>
        </w:rPr>
        <w:t xml:space="preserve">ая идентичность, </w:t>
      </w:r>
      <w:r w:rsidRPr="00AC26FC">
        <w:rPr>
          <w:rFonts w:ascii="Times New Roman" w:hAnsi="Times New Roman" w:cs="Times New Roman"/>
          <w:sz w:val="24"/>
          <w:szCs w:val="24"/>
        </w:rPr>
        <w:t>которая могла бы помочь свести воедино фрагментированное государство</w:t>
      </w:r>
      <w:r>
        <w:rPr>
          <w:rFonts w:ascii="Times New Roman" w:hAnsi="Times New Roman" w:cs="Times New Roman"/>
          <w:sz w:val="24"/>
          <w:szCs w:val="24"/>
        </w:rPr>
        <w:t>. Во-вторых</w:t>
      </w:r>
      <w:r w:rsidRPr="004C1F11">
        <w:rPr>
          <w:rFonts w:ascii="Times New Roman" w:hAnsi="Times New Roman" w:cs="Times New Roman"/>
          <w:sz w:val="24"/>
          <w:szCs w:val="24"/>
        </w:rPr>
        <w:t xml:space="preserve">, </w:t>
      </w:r>
      <w:proofErr w:type="spellStart"/>
      <w:r w:rsidRPr="004C1F11">
        <w:rPr>
          <w:rFonts w:ascii="Times New Roman" w:hAnsi="Times New Roman" w:cs="Times New Roman"/>
          <w:sz w:val="24"/>
          <w:szCs w:val="24"/>
        </w:rPr>
        <w:t>шиитско</w:t>
      </w:r>
      <w:proofErr w:type="spellEnd"/>
      <w:r w:rsidRPr="004C1F11">
        <w:rPr>
          <w:rFonts w:ascii="Times New Roman" w:hAnsi="Times New Roman" w:cs="Times New Roman"/>
          <w:sz w:val="24"/>
          <w:szCs w:val="24"/>
        </w:rPr>
        <w:t>-</w:t>
      </w:r>
      <w:r w:rsidRPr="004C1F11">
        <w:rPr>
          <w:rFonts w:ascii="Times New Roman" w:hAnsi="Times New Roman" w:cs="Times New Roman"/>
          <w:sz w:val="24"/>
          <w:szCs w:val="24"/>
        </w:rPr>
        <w:lastRenderedPageBreak/>
        <w:t xml:space="preserve">суннитский  </w:t>
      </w:r>
      <w:r>
        <w:rPr>
          <w:rFonts w:ascii="Times New Roman" w:hAnsi="Times New Roman" w:cs="Times New Roman"/>
          <w:sz w:val="24"/>
          <w:szCs w:val="24"/>
        </w:rPr>
        <w:t>конфликт  в  Ираке в большей степени обусловлен не религиозными различиями этих двух течений ислама</w:t>
      </w:r>
      <w:r w:rsidRPr="004C1F11">
        <w:rPr>
          <w:rFonts w:ascii="Times New Roman" w:hAnsi="Times New Roman" w:cs="Times New Roman"/>
          <w:sz w:val="24"/>
          <w:szCs w:val="24"/>
        </w:rPr>
        <w:t xml:space="preserve">,  </w:t>
      </w:r>
      <w:r>
        <w:rPr>
          <w:rFonts w:ascii="Times New Roman" w:hAnsi="Times New Roman" w:cs="Times New Roman"/>
          <w:sz w:val="24"/>
          <w:szCs w:val="24"/>
        </w:rPr>
        <w:t xml:space="preserve">а факторами </w:t>
      </w:r>
      <w:r w:rsidRPr="004C1F11">
        <w:rPr>
          <w:rFonts w:ascii="Times New Roman" w:hAnsi="Times New Roman" w:cs="Times New Roman"/>
          <w:sz w:val="24"/>
          <w:szCs w:val="24"/>
        </w:rPr>
        <w:t>политического и  социа</w:t>
      </w:r>
      <w:r>
        <w:rPr>
          <w:rFonts w:ascii="Times New Roman" w:hAnsi="Times New Roman" w:cs="Times New Roman"/>
          <w:sz w:val="24"/>
          <w:szCs w:val="24"/>
        </w:rPr>
        <w:t xml:space="preserve">льно-экономического характера. </w:t>
      </w:r>
      <w:r w:rsidRPr="00A434D5">
        <w:rPr>
          <w:rFonts w:ascii="Times New Roman" w:hAnsi="Times New Roman" w:cs="Times New Roman"/>
          <w:sz w:val="24"/>
          <w:szCs w:val="24"/>
        </w:rPr>
        <w:t xml:space="preserve">В стране усиливается </w:t>
      </w:r>
      <w:r>
        <w:rPr>
          <w:rFonts w:ascii="Times New Roman" w:hAnsi="Times New Roman" w:cs="Times New Roman"/>
          <w:sz w:val="24"/>
          <w:szCs w:val="24"/>
        </w:rPr>
        <w:t>«</w:t>
      </w:r>
      <w:proofErr w:type="spellStart"/>
      <w:r>
        <w:rPr>
          <w:rFonts w:ascii="Times New Roman" w:hAnsi="Times New Roman" w:cs="Times New Roman"/>
          <w:sz w:val="24"/>
          <w:szCs w:val="24"/>
        </w:rPr>
        <w:t>суннитско</w:t>
      </w:r>
      <w:proofErr w:type="spellEnd"/>
      <w:r>
        <w:rPr>
          <w:rFonts w:ascii="Times New Roman" w:hAnsi="Times New Roman" w:cs="Times New Roman"/>
          <w:sz w:val="24"/>
          <w:szCs w:val="24"/>
        </w:rPr>
        <w:t>-шиитский разлом»</w:t>
      </w:r>
      <w:r w:rsidRPr="00A434D5">
        <w:rPr>
          <w:rFonts w:ascii="Times New Roman" w:hAnsi="Times New Roman" w:cs="Times New Roman"/>
          <w:sz w:val="24"/>
          <w:szCs w:val="24"/>
        </w:rPr>
        <w:t>. Сунниты полностью разочаровались в правительстве</w:t>
      </w:r>
      <w:r>
        <w:rPr>
          <w:rFonts w:ascii="Times New Roman" w:hAnsi="Times New Roman" w:cs="Times New Roman"/>
          <w:sz w:val="24"/>
          <w:szCs w:val="24"/>
        </w:rPr>
        <w:t xml:space="preserve"> и именно поэтому социальная база боевиков постоянно усиливалась</w:t>
      </w:r>
      <w:r w:rsidRPr="00A434D5">
        <w:rPr>
          <w:rFonts w:ascii="Times New Roman" w:hAnsi="Times New Roman" w:cs="Times New Roman"/>
          <w:sz w:val="24"/>
          <w:szCs w:val="24"/>
        </w:rPr>
        <w:t>.</w:t>
      </w:r>
      <w:r>
        <w:rPr>
          <w:rFonts w:ascii="Times New Roman" w:hAnsi="Times New Roman" w:cs="Times New Roman"/>
          <w:sz w:val="24"/>
          <w:szCs w:val="24"/>
        </w:rPr>
        <w:t xml:space="preserve"> </w:t>
      </w:r>
      <w:r w:rsidRPr="0065411B">
        <w:rPr>
          <w:rFonts w:ascii="Times New Roman" w:hAnsi="Times New Roman" w:cs="Times New Roman"/>
          <w:sz w:val="24"/>
          <w:szCs w:val="24"/>
        </w:rPr>
        <w:t xml:space="preserve">В-третьих, </w:t>
      </w:r>
      <w:r w:rsidR="00E62528">
        <w:rPr>
          <w:rFonts w:ascii="Times New Roman" w:hAnsi="Times New Roman" w:cs="Times New Roman"/>
          <w:sz w:val="24"/>
          <w:szCs w:val="24"/>
        </w:rPr>
        <w:t>нерешенными</w:t>
      </w:r>
      <w:r w:rsidR="00E62528" w:rsidRPr="00B66267">
        <w:rPr>
          <w:rFonts w:ascii="Times New Roman" w:hAnsi="Times New Roman" w:cs="Times New Roman"/>
          <w:sz w:val="24"/>
          <w:szCs w:val="24"/>
        </w:rPr>
        <w:t xml:space="preserve"> остается </w:t>
      </w:r>
      <w:r w:rsidR="00E62528">
        <w:rPr>
          <w:rFonts w:ascii="Times New Roman" w:hAnsi="Times New Roman" w:cs="Times New Roman"/>
          <w:sz w:val="24"/>
          <w:szCs w:val="24"/>
        </w:rPr>
        <w:t xml:space="preserve">целый </w:t>
      </w:r>
      <w:r w:rsidR="00E62528" w:rsidRPr="00B66267">
        <w:rPr>
          <w:rFonts w:ascii="Times New Roman" w:hAnsi="Times New Roman" w:cs="Times New Roman"/>
          <w:sz w:val="24"/>
          <w:szCs w:val="24"/>
        </w:rPr>
        <w:t xml:space="preserve">ряд </w:t>
      </w:r>
      <w:r w:rsidR="00E62528">
        <w:rPr>
          <w:rFonts w:ascii="Times New Roman" w:hAnsi="Times New Roman" w:cs="Times New Roman"/>
          <w:sz w:val="24"/>
          <w:szCs w:val="24"/>
        </w:rPr>
        <w:t xml:space="preserve">вопросов </w:t>
      </w:r>
      <w:r w:rsidR="00E62528" w:rsidRPr="00B66267">
        <w:rPr>
          <w:rFonts w:ascii="Times New Roman" w:hAnsi="Times New Roman" w:cs="Times New Roman"/>
          <w:sz w:val="24"/>
          <w:szCs w:val="24"/>
        </w:rPr>
        <w:t xml:space="preserve">в отношениях между центральным правительством Ирака и властями иракской курдской автономии. </w:t>
      </w:r>
      <w:r w:rsidRPr="0065411B">
        <w:rPr>
          <w:rFonts w:ascii="Times New Roman" w:hAnsi="Times New Roman" w:cs="Times New Roman"/>
          <w:sz w:val="24"/>
          <w:szCs w:val="24"/>
        </w:rPr>
        <w:t xml:space="preserve">При этом курдское руководство все настойчивее заявляет о своем стремлении к отделению Курдистана от Ирака. </w:t>
      </w:r>
    </w:p>
    <w:p w:rsidR="00AC6F4C" w:rsidRDefault="00AC6F4C" w:rsidP="00486C09">
      <w:pPr>
        <w:pStyle w:val="1"/>
        <w:rPr>
          <w:rFonts w:ascii="Times New Roman" w:hAnsi="Times New Roman" w:cs="Times New Roman"/>
          <w:color w:val="auto"/>
          <w:sz w:val="24"/>
          <w:szCs w:val="24"/>
        </w:rPr>
      </w:pPr>
    </w:p>
    <w:p w:rsidR="00D3619F" w:rsidRPr="00862385" w:rsidRDefault="00D3619F" w:rsidP="00553513"/>
    <w:p w:rsidR="00D3619F" w:rsidRPr="00553513" w:rsidRDefault="00D3619F" w:rsidP="00553513"/>
    <w:p w:rsidR="00060342" w:rsidRPr="00862385" w:rsidRDefault="00060342" w:rsidP="00486C09">
      <w:pPr>
        <w:pStyle w:val="1"/>
        <w:rPr>
          <w:rFonts w:ascii="Times New Roman" w:hAnsi="Times New Roman" w:cs="Times New Roman"/>
          <w:color w:val="auto"/>
          <w:sz w:val="24"/>
          <w:szCs w:val="24"/>
        </w:rPr>
      </w:pPr>
    </w:p>
    <w:p w:rsidR="00060342" w:rsidRPr="00862385" w:rsidRDefault="00060342" w:rsidP="00486C09">
      <w:pPr>
        <w:pStyle w:val="1"/>
        <w:rPr>
          <w:rFonts w:ascii="Times New Roman" w:hAnsi="Times New Roman" w:cs="Times New Roman"/>
          <w:color w:val="auto"/>
          <w:sz w:val="24"/>
          <w:szCs w:val="24"/>
        </w:rPr>
      </w:pPr>
    </w:p>
    <w:p w:rsidR="00060342" w:rsidRPr="00862385" w:rsidRDefault="00060342" w:rsidP="00486C09">
      <w:pPr>
        <w:pStyle w:val="1"/>
        <w:rPr>
          <w:rFonts w:ascii="Times New Roman" w:hAnsi="Times New Roman" w:cs="Times New Roman"/>
          <w:color w:val="auto"/>
          <w:sz w:val="24"/>
          <w:szCs w:val="24"/>
        </w:rPr>
      </w:pPr>
    </w:p>
    <w:p w:rsidR="00060342" w:rsidRPr="00862385" w:rsidRDefault="00060342" w:rsidP="00486C09">
      <w:pPr>
        <w:pStyle w:val="1"/>
        <w:rPr>
          <w:rFonts w:ascii="Times New Roman" w:hAnsi="Times New Roman" w:cs="Times New Roman"/>
          <w:color w:val="auto"/>
          <w:sz w:val="24"/>
          <w:szCs w:val="24"/>
        </w:rPr>
      </w:pPr>
    </w:p>
    <w:p w:rsidR="00060342" w:rsidRPr="00862385" w:rsidRDefault="00060342" w:rsidP="00486C09">
      <w:pPr>
        <w:pStyle w:val="1"/>
        <w:rPr>
          <w:rFonts w:ascii="Times New Roman" w:hAnsi="Times New Roman" w:cs="Times New Roman"/>
          <w:color w:val="auto"/>
          <w:sz w:val="24"/>
          <w:szCs w:val="24"/>
        </w:rPr>
      </w:pPr>
    </w:p>
    <w:p w:rsidR="00060342" w:rsidRPr="00862385" w:rsidRDefault="00060342" w:rsidP="00486C09">
      <w:pPr>
        <w:pStyle w:val="1"/>
        <w:rPr>
          <w:rFonts w:ascii="Times New Roman" w:hAnsi="Times New Roman" w:cs="Times New Roman"/>
          <w:color w:val="auto"/>
          <w:sz w:val="24"/>
          <w:szCs w:val="24"/>
        </w:rPr>
      </w:pPr>
    </w:p>
    <w:p w:rsidR="00060342" w:rsidRPr="00862385" w:rsidRDefault="00060342" w:rsidP="00486C09">
      <w:pPr>
        <w:pStyle w:val="1"/>
        <w:rPr>
          <w:rFonts w:ascii="Times New Roman" w:hAnsi="Times New Roman" w:cs="Times New Roman"/>
          <w:color w:val="auto"/>
          <w:sz w:val="24"/>
          <w:szCs w:val="24"/>
        </w:rPr>
      </w:pPr>
    </w:p>
    <w:p w:rsidR="00060342" w:rsidRPr="00862385" w:rsidRDefault="00060342" w:rsidP="00060342"/>
    <w:p w:rsidR="00060342" w:rsidRPr="00862385" w:rsidRDefault="00060342" w:rsidP="00060342"/>
    <w:p w:rsidR="00060342" w:rsidRPr="00862385" w:rsidRDefault="00060342" w:rsidP="00486C09">
      <w:pPr>
        <w:pStyle w:val="1"/>
        <w:rPr>
          <w:rFonts w:ascii="Times New Roman" w:hAnsi="Times New Roman" w:cs="Times New Roman"/>
          <w:color w:val="auto"/>
          <w:sz w:val="24"/>
          <w:szCs w:val="24"/>
        </w:rPr>
      </w:pPr>
    </w:p>
    <w:p w:rsidR="00F21979" w:rsidRPr="00871411" w:rsidRDefault="00F21979" w:rsidP="00486C09">
      <w:pPr>
        <w:pStyle w:val="1"/>
        <w:rPr>
          <w:rFonts w:ascii="Times New Roman" w:hAnsi="Times New Roman" w:cs="Times New Roman"/>
          <w:color w:val="auto"/>
          <w:sz w:val="24"/>
          <w:szCs w:val="24"/>
        </w:rPr>
      </w:pPr>
      <w:bookmarkStart w:id="10" w:name="_Toc483396007"/>
      <w:r w:rsidRPr="00871411">
        <w:rPr>
          <w:rFonts w:ascii="Times New Roman" w:hAnsi="Times New Roman" w:cs="Times New Roman"/>
          <w:color w:val="auto"/>
          <w:sz w:val="24"/>
          <w:szCs w:val="24"/>
        </w:rPr>
        <w:t>Глава 3 «Аль-Каида в Ираке» и «Исламское государство» как примеры распространения исламского экстремизма на территории Ирака</w:t>
      </w:r>
      <w:bookmarkEnd w:id="10"/>
    </w:p>
    <w:p w:rsidR="00F21979" w:rsidRPr="00D96786" w:rsidRDefault="00F21979" w:rsidP="00F21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военного поражения, которое США нанесли режиму Саддама Хусейна в 2003</w:t>
      </w:r>
      <w:r w:rsidR="0011468C">
        <w:rPr>
          <w:rFonts w:ascii="Times New Roman" w:hAnsi="Times New Roman" w:cs="Times New Roman"/>
          <w:sz w:val="24"/>
          <w:szCs w:val="24"/>
        </w:rPr>
        <w:t xml:space="preserve"> </w:t>
      </w:r>
      <w:r>
        <w:rPr>
          <w:rFonts w:ascii="Times New Roman" w:hAnsi="Times New Roman" w:cs="Times New Roman"/>
          <w:sz w:val="24"/>
          <w:szCs w:val="24"/>
        </w:rPr>
        <w:t>г., в стране сложились благоприятные условия для роста и распространения экстремистских настроений. Появлялись новые радикальные организации с разными идеологиями и целями. Трудно разделить эти группировки по какому-то одному признаку. И на сегодняшний день в</w:t>
      </w:r>
      <w:r w:rsidRPr="00D96786">
        <w:rPr>
          <w:rFonts w:ascii="Times New Roman" w:hAnsi="Times New Roman" w:cs="Times New Roman"/>
          <w:sz w:val="24"/>
          <w:szCs w:val="24"/>
        </w:rPr>
        <w:t>опрос о</w:t>
      </w:r>
      <w:r>
        <w:rPr>
          <w:rFonts w:ascii="Times New Roman" w:hAnsi="Times New Roman" w:cs="Times New Roman"/>
          <w:sz w:val="24"/>
          <w:szCs w:val="24"/>
        </w:rPr>
        <w:t>б их</w:t>
      </w:r>
      <w:r w:rsidRPr="00D96786">
        <w:rPr>
          <w:rFonts w:ascii="Times New Roman" w:hAnsi="Times New Roman" w:cs="Times New Roman"/>
          <w:sz w:val="24"/>
          <w:szCs w:val="24"/>
        </w:rPr>
        <w:t xml:space="preserve"> классификации</w:t>
      </w:r>
      <w:r>
        <w:rPr>
          <w:rFonts w:ascii="Times New Roman" w:hAnsi="Times New Roman" w:cs="Times New Roman"/>
          <w:sz w:val="24"/>
          <w:szCs w:val="24"/>
        </w:rPr>
        <w:t xml:space="preserve"> является открытым</w:t>
      </w:r>
      <w:r w:rsidRPr="00D96786">
        <w:rPr>
          <w:rFonts w:ascii="Times New Roman" w:hAnsi="Times New Roman" w:cs="Times New Roman"/>
          <w:sz w:val="24"/>
          <w:szCs w:val="24"/>
        </w:rPr>
        <w:t xml:space="preserve">. Так, например, </w:t>
      </w:r>
      <w:r>
        <w:rPr>
          <w:rFonts w:ascii="Times New Roman" w:hAnsi="Times New Roman" w:cs="Times New Roman"/>
          <w:sz w:val="24"/>
          <w:szCs w:val="24"/>
        </w:rPr>
        <w:t>можно р</w:t>
      </w:r>
      <w:r w:rsidRPr="00D96786">
        <w:rPr>
          <w:rFonts w:ascii="Times New Roman" w:hAnsi="Times New Roman" w:cs="Times New Roman"/>
          <w:sz w:val="24"/>
          <w:szCs w:val="24"/>
        </w:rPr>
        <w:t xml:space="preserve">азделить </w:t>
      </w:r>
      <w:r>
        <w:rPr>
          <w:rFonts w:ascii="Times New Roman" w:hAnsi="Times New Roman" w:cs="Times New Roman"/>
          <w:sz w:val="24"/>
          <w:szCs w:val="24"/>
        </w:rPr>
        <w:t xml:space="preserve">организации </w:t>
      </w:r>
      <w:r w:rsidRPr="00D96786">
        <w:rPr>
          <w:rFonts w:ascii="Times New Roman" w:hAnsi="Times New Roman" w:cs="Times New Roman"/>
          <w:sz w:val="24"/>
          <w:szCs w:val="24"/>
        </w:rPr>
        <w:t xml:space="preserve">по конфессиональному принципу </w:t>
      </w:r>
      <w:proofErr w:type="gramStart"/>
      <w:r w:rsidRPr="00D96786">
        <w:rPr>
          <w:rFonts w:ascii="Times New Roman" w:hAnsi="Times New Roman" w:cs="Times New Roman"/>
          <w:sz w:val="24"/>
          <w:szCs w:val="24"/>
        </w:rPr>
        <w:t>на</w:t>
      </w:r>
      <w:proofErr w:type="gramEnd"/>
      <w:r w:rsidRPr="00D96786">
        <w:rPr>
          <w:rFonts w:ascii="Times New Roman" w:hAnsi="Times New Roman" w:cs="Times New Roman"/>
          <w:sz w:val="24"/>
          <w:szCs w:val="24"/>
        </w:rPr>
        <w:t xml:space="preserve"> суннитские и шиитские. Однако такой подход не объясняет, почему в деятельности такой шии</w:t>
      </w:r>
      <w:r>
        <w:rPr>
          <w:rFonts w:ascii="Times New Roman" w:hAnsi="Times New Roman" w:cs="Times New Roman"/>
          <w:sz w:val="24"/>
          <w:szCs w:val="24"/>
        </w:rPr>
        <w:t>тской организации как «</w:t>
      </w:r>
      <w:proofErr w:type="spellStart"/>
      <w:r>
        <w:rPr>
          <w:rFonts w:ascii="Times New Roman" w:hAnsi="Times New Roman" w:cs="Times New Roman"/>
          <w:sz w:val="24"/>
          <w:szCs w:val="24"/>
        </w:rPr>
        <w:t>Хезболла</w:t>
      </w:r>
      <w:proofErr w:type="spellEnd"/>
      <w:r w:rsidRPr="00D96786">
        <w:rPr>
          <w:rFonts w:ascii="Times New Roman" w:hAnsi="Times New Roman" w:cs="Times New Roman"/>
          <w:sz w:val="24"/>
          <w:szCs w:val="24"/>
        </w:rPr>
        <w:t>» активн</w:t>
      </w:r>
      <w:r>
        <w:rPr>
          <w:rFonts w:ascii="Times New Roman" w:hAnsi="Times New Roman" w:cs="Times New Roman"/>
          <w:sz w:val="24"/>
          <w:szCs w:val="24"/>
        </w:rPr>
        <w:t>ое</w:t>
      </w:r>
      <w:r w:rsidRPr="00D96786">
        <w:rPr>
          <w:rFonts w:ascii="Times New Roman" w:hAnsi="Times New Roman" w:cs="Times New Roman"/>
          <w:sz w:val="24"/>
          <w:szCs w:val="24"/>
        </w:rPr>
        <w:t xml:space="preserve"> участие принимают сунниты. </w:t>
      </w:r>
    </w:p>
    <w:p w:rsidR="00F21979" w:rsidRPr="00D96786" w:rsidRDefault="00F21979" w:rsidP="00F21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мнению автора данного исследования, наиболее полная классификация была предложена </w:t>
      </w:r>
      <w:r w:rsidRPr="00D96786">
        <w:rPr>
          <w:rFonts w:ascii="Times New Roman" w:hAnsi="Times New Roman" w:cs="Times New Roman"/>
          <w:sz w:val="24"/>
          <w:szCs w:val="24"/>
        </w:rPr>
        <w:t xml:space="preserve"> </w:t>
      </w:r>
      <w:r>
        <w:rPr>
          <w:rFonts w:ascii="Times New Roman" w:hAnsi="Times New Roman" w:cs="Times New Roman"/>
          <w:sz w:val="24"/>
          <w:szCs w:val="24"/>
        </w:rPr>
        <w:t>французским</w:t>
      </w:r>
      <w:r w:rsidRPr="00D96786">
        <w:rPr>
          <w:rFonts w:ascii="Times New Roman" w:hAnsi="Times New Roman" w:cs="Times New Roman"/>
          <w:sz w:val="24"/>
          <w:szCs w:val="24"/>
        </w:rPr>
        <w:t xml:space="preserve"> социолог</w:t>
      </w:r>
      <w:r>
        <w:rPr>
          <w:rFonts w:ascii="Times New Roman" w:hAnsi="Times New Roman" w:cs="Times New Roman"/>
          <w:sz w:val="24"/>
          <w:szCs w:val="24"/>
        </w:rPr>
        <w:t>ом</w:t>
      </w:r>
      <w:r w:rsidRPr="00D96786">
        <w:rPr>
          <w:rFonts w:ascii="Times New Roman" w:hAnsi="Times New Roman" w:cs="Times New Roman"/>
          <w:sz w:val="24"/>
          <w:szCs w:val="24"/>
        </w:rPr>
        <w:t xml:space="preserve"> Бруно </w:t>
      </w:r>
      <w:proofErr w:type="spellStart"/>
      <w:r w:rsidRPr="00D96786">
        <w:rPr>
          <w:rFonts w:ascii="Times New Roman" w:hAnsi="Times New Roman" w:cs="Times New Roman"/>
          <w:sz w:val="24"/>
          <w:szCs w:val="24"/>
        </w:rPr>
        <w:t>Этьен</w:t>
      </w:r>
      <w:r>
        <w:rPr>
          <w:rFonts w:ascii="Times New Roman" w:hAnsi="Times New Roman" w:cs="Times New Roman"/>
          <w:sz w:val="24"/>
          <w:szCs w:val="24"/>
        </w:rPr>
        <w:t>ом</w:t>
      </w:r>
      <w:proofErr w:type="spellEnd"/>
      <w:r>
        <w:rPr>
          <w:rFonts w:ascii="Times New Roman" w:hAnsi="Times New Roman" w:cs="Times New Roman"/>
          <w:sz w:val="24"/>
          <w:szCs w:val="24"/>
        </w:rPr>
        <w:t>. Он разделил их по следующему принципу</w:t>
      </w:r>
      <w:r w:rsidRPr="00D96786">
        <w:rPr>
          <w:rFonts w:ascii="Times New Roman" w:hAnsi="Times New Roman" w:cs="Times New Roman"/>
          <w:sz w:val="24"/>
          <w:szCs w:val="24"/>
        </w:rPr>
        <w:t>:</w:t>
      </w:r>
      <w:r>
        <w:rPr>
          <w:rStyle w:val="a5"/>
          <w:rFonts w:ascii="Times New Roman" w:hAnsi="Times New Roman" w:cs="Times New Roman"/>
          <w:sz w:val="24"/>
          <w:szCs w:val="24"/>
        </w:rPr>
        <w:footnoteReference w:id="138"/>
      </w:r>
    </w:p>
    <w:p w:rsidR="00F21979" w:rsidRPr="00D96786" w:rsidRDefault="00F21979" w:rsidP="00F21979">
      <w:pPr>
        <w:spacing w:after="0" w:line="360" w:lineRule="auto"/>
        <w:ind w:firstLine="709"/>
        <w:jc w:val="both"/>
        <w:rPr>
          <w:rFonts w:ascii="Times New Roman" w:hAnsi="Times New Roman" w:cs="Times New Roman"/>
          <w:sz w:val="24"/>
          <w:szCs w:val="24"/>
        </w:rPr>
      </w:pPr>
      <w:r w:rsidRPr="00D96786">
        <w:rPr>
          <w:rFonts w:ascii="Times New Roman" w:hAnsi="Times New Roman" w:cs="Times New Roman"/>
          <w:sz w:val="24"/>
          <w:szCs w:val="24"/>
        </w:rPr>
        <w:t>1.Группы или объединения классической направленности</w:t>
      </w:r>
      <w:r>
        <w:rPr>
          <w:rFonts w:ascii="Times New Roman" w:hAnsi="Times New Roman" w:cs="Times New Roman"/>
          <w:sz w:val="24"/>
          <w:szCs w:val="24"/>
        </w:rPr>
        <w:t>. Занятые в основном</w:t>
      </w:r>
      <w:r w:rsidRPr="00D96786">
        <w:rPr>
          <w:rFonts w:ascii="Times New Roman" w:hAnsi="Times New Roman" w:cs="Times New Roman"/>
          <w:sz w:val="24"/>
          <w:szCs w:val="24"/>
        </w:rPr>
        <w:t xml:space="preserve"> укреплением веры. Эти организации не ставят перед собой политических задач и не противостоят</w:t>
      </w:r>
      <w:r>
        <w:rPr>
          <w:rFonts w:ascii="Times New Roman" w:hAnsi="Times New Roman" w:cs="Times New Roman"/>
          <w:sz w:val="24"/>
          <w:szCs w:val="24"/>
        </w:rPr>
        <w:t xml:space="preserve"> </w:t>
      </w:r>
      <w:r w:rsidRPr="00D96786">
        <w:rPr>
          <w:rFonts w:ascii="Times New Roman" w:hAnsi="Times New Roman" w:cs="Times New Roman"/>
          <w:sz w:val="24"/>
          <w:szCs w:val="24"/>
        </w:rPr>
        <w:t xml:space="preserve"> государству.</w:t>
      </w:r>
    </w:p>
    <w:p w:rsidR="00F21979" w:rsidRPr="00D96786" w:rsidRDefault="00F21979" w:rsidP="00F21979">
      <w:pPr>
        <w:spacing w:after="0" w:line="360" w:lineRule="auto"/>
        <w:ind w:firstLine="709"/>
        <w:jc w:val="both"/>
        <w:rPr>
          <w:rFonts w:ascii="Times New Roman" w:hAnsi="Times New Roman" w:cs="Times New Roman"/>
          <w:sz w:val="24"/>
          <w:szCs w:val="24"/>
        </w:rPr>
      </w:pPr>
      <w:r w:rsidRPr="00D96786">
        <w:rPr>
          <w:rFonts w:ascii="Times New Roman" w:hAnsi="Times New Roman" w:cs="Times New Roman"/>
          <w:sz w:val="24"/>
          <w:szCs w:val="24"/>
        </w:rPr>
        <w:t>2. Миссионерские объединения, целью которых является повторное обращение в ислам мусульман, безразлично относящихся к своим религиозным обязанностям. Эти</w:t>
      </w:r>
      <w:r>
        <w:rPr>
          <w:rFonts w:ascii="Times New Roman" w:hAnsi="Times New Roman" w:cs="Times New Roman"/>
          <w:sz w:val="24"/>
          <w:szCs w:val="24"/>
        </w:rPr>
        <w:t xml:space="preserve"> организации являются </w:t>
      </w:r>
      <w:proofErr w:type="spellStart"/>
      <w:r>
        <w:rPr>
          <w:rFonts w:ascii="Times New Roman" w:hAnsi="Times New Roman" w:cs="Times New Roman"/>
          <w:sz w:val="24"/>
          <w:szCs w:val="24"/>
        </w:rPr>
        <w:t>фундаменталистскими</w:t>
      </w:r>
      <w:proofErr w:type="spellEnd"/>
      <w:r>
        <w:rPr>
          <w:rFonts w:ascii="Times New Roman" w:hAnsi="Times New Roman" w:cs="Times New Roman"/>
          <w:sz w:val="24"/>
          <w:szCs w:val="24"/>
        </w:rPr>
        <w:t xml:space="preserve"> и</w:t>
      </w:r>
      <w:r w:rsidRPr="00D96786">
        <w:rPr>
          <w:rFonts w:ascii="Times New Roman" w:hAnsi="Times New Roman" w:cs="Times New Roman"/>
          <w:sz w:val="24"/>
          <w:szCs w:val="24"/>
        </w:rPr>
        <w:t xml:space="preserve"> противостоят государству, </w:t>
      </w:r>
      <w:r>
        <w:rPr>
          <w:rFonts w:ascii="Times New Roman" w:hAnsi="Times New Roman" w:cs="Times New Roman"/>
          <w:sz w:val="24"/>
          <w:szCs w:val="24"/>
        </w:rPr>
        <w:t xml:space="preserve">так как стремятся </w:t>
      </w:r>
      <w:r w:rsidRPr="00D96786">
        <w:rPr>
          <w:rFonts w:ascii="Times New Roman" w:hAnsi="Times New Roman" w:cs="Times New Roman"/>
          <w:sz w:val="24"/>
          <w:szCs w:val="24"/>
        </w:rPr>
        <w:t xml:space="preserve">возродить халифат. </w:t>
      </w:r>
    </w:p>
    <w:p w:rsidR="00F21979" w:rsidRDefault="00F21979" w:rsidP="00F21979">
      <w:pPr>
        <w:spacing w:after="0" w:line="360" w:lineRule="auto"/>
        <w:ind w:firstLine="709"/>
        <w:jc w:val="both"/>
        <w:rPr>
          <w:rFonts w:ascii="Times New Roman" w:hAnsi="Times New Roman" w:cs="Times New Roman"/>
          <w:sz w:val="24"/>
          <w:szCs w:val="24"/>
        </w:rPr>
      </w:pPr>
      <w:r w:rsidRPr="00D96786">
        <w:rPr>
          <w:rFonts w:ascii="Times New Roman" w:hAnsi="Times New Roman" w:cs="Times New Roman"/>
          <w:sz w:val="24"/>
          <w:szCs w:val="24"/>
        </w:rPr>
        <w:t>3. Исламские объедин</w:t>
      </w:r>
      <w:r>
        <w:rPr>
          <w:rFonts w:ascii="Times New Roman" w:hAnsi="Times New Roman" w:cs="Times New Roman"/>
          <w:sz w:val="24"/>
          <w:szCs w:val="24"/>
        </w:rPr>
        <w:t xml:space="preserve">ения повышенной активности </w:t>
      </w:r>
      <w:r w:rsidR="00A83656">
        <w:rPr>
          <w:rFonts w:ascii="Times New Roman" w:hAnsi="Times New Roman" w:cs="Times New Roman"/>
          <w:sz w:val="24"/>
          <w:szCs w:val="24"/>
        </w:rPr>
        <w:t>–</w:t>
      </w:r>
      <w:r>
        <w:rPr>
          <w:rFonts w:ascii="Times New Roman" w:hAnsi="Times New Roman" w:cs="Times New Roman"/>
          <w:sz w:val="24"/>
          <w:szCs w:val="24"/>
        </w:rPr>
        <w:t xml:space="preserve"> </w:t>
      </w:r>
      <w:r w:rsidRPr="00D96786">
        <w:rPr>
          <w:rFonts w:ascii="Times New Roman" w:hAnsi="Times New Roman" w:cs="Times New Roman"/>
          <w:sz w:val="24"/>
          <w:szCs w:val="24"/>
        </w:rPr>
        <w:t>группы, которые применяют не только формы пас</w:t>
      </w:r>
      <w:r>
        <w:rPr>
          <w:rFonts w:ascii="Times New Roman" w:hAnsi="Times New Roman" w:cs="Times New Roman"/>
          <w:sz w:val="24"/>
          <w:szCs w:val="24"/>
        </w:rPr>
        <w:t>сивного протеста, но и активно используют насильственные методы, вплоть до террора.</w:t>
      </w:r>
    </w:p>
    <w:p w:rsidR="00FD1731" w:rsidRDefault="00F21979" w:rsidP="00F21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Если ориентироваться на данную классификацию, то можно говорить о том, что в Ираке преобладают организации второго типа, например: «</w:t>
      </w:r>
      <w:r w:rsidRPr="00AE3008">
        <w:rPr>
          <w:rFonts w:ascii="Times New Roman" w:hAnsi="Times New Roman" w:cs="Times New Roman"/>
          <w:sz w:val="24"/>
          <w:szCs w:val="24"/>
        </w:rPr>
        <w:t>Исламская армия в Ираке</w:t>
      </w:r>
      <w:r>
        <w:rPr>
          <w:rFonts w:ascii="Times New Roman" w:hAnsi="Times New Roman" w:cs="Times New Roman"/>
          <w:sz w:val="24"/>
          <w:szCs w:val="24"/>
        </w:rPr>
        <w:t>» и «ХАМАС в Ираке». А также смешанного тип</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совмещают в себе признаки второй и третьей группы), т.е. стремящиеся к созданию халифата, и использующее в качестве инструментов для достижения этой цели: насилие и террор. Например: «Курдские батальоны Аль-Каиды» (</w:t>
      </w:r>
      <w:r w:rsidRPr="005070AC">
        <w:rPr>
          <w:rFonts w:ascii="Times New Roman" w:hAnsi="Times New Roman" w:cs="Times New Roman"/>
          <w:sz w:val="24"/>
          <w:szCs w:val="24"/>
        </w:rPr>
        <w:t xml:space="preserve">стремится реализовать шариатский закон и создание исламского </w:t>
      </w:r>
      <w:r w:rsidRPr="005070AC">
        <w:rPr>
          <w:rFonts w:ascii="Times New Roman" w:hAnsi="Times New Roman" w:cs="Times New Roman"/>
          <w:sz w:val="24"/>
          <w:szCs w:val="24"/>
        </w:rPr>
        <w:lastRenderedPageBreak/>
        <w:t>халифата на Ближнем Востоке</w:t>
      </w:r>
      <w:r>
        <w:rPr>
          <w:rFonts w:ascii="Times New Roman" w:hAnsi="Times New Roman" w:cs="Times New Roman"/>
          <w:sz w:val="24"/>
          <w:szCs w:val="24"/>
        </w:rPr>
        <w:t>), «</w:t>
      </w:r>
      <w:proofErr w:type="spellStart"/>
      <w:r>
        <w:rPr>
          <w:rFonts w:ascii="Times New Roman" w:hAnsi="Times New Roman" w:cs="Times New Roman"/>
          <w:sz w:val="24"/>
          <w:szCs w:val="24"/>
        </w:rPr>
        <w:t>Джамаат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Ансар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c</w:t>
      </w:r>
      <w:proofErr w:type="spellEnd"/>
      <w:proofErr w:type="gramEnd"/>
      <w:r>
        <w:rPr>
          <w:rFonts w:ascii="Times New Roman" w:hAnsi="Times New Roman" w:cs="Times New Roman"/>
          <w:sz w:val="24"/>
          <w:szCs w:val="24"/>
        </w:rPr>
        <w:t>-Су</w:t>
      </w:r>
      <w:r w:rsidRPr="009C0C5D">
        <w:rPr>
          <w:rFonts w:ascii="Times New Roman" w:hAnsi="Times New Roman" w:cs="Times New Roman"/>
          <w:sz w:val="24"/>
          <w:szCs w:val="24"/>
        </w:rPr>
        <w:t>нна</w:t>
      </w:r>
      <w:r>
        <w:rPr>
          <w:rFonts w:ascii="Times New Roman" w:hAnsi="Times New Roman" w:cs="Times New Roman"/>
          <w:sz w:val="24"/>
          <w:szCs w:val="24"/>
        </w:rPr>
        <w:t>» (</w:t>
      </w:r>
      <w:r w:rsidRPr="00FE4FF0">
        <w:rPr>
          <w:rFonts w:ascii="Times New Roman" w:hAnsi="Times New Roman" w:cs="Times New Roman"/>
          <w:sz w:val="24"/>
          <w:szCs w:val="24"/>
        </w:rPr>
        <w:t>экстрем</w:t>
      </w:r>
      <w:r>
        <w:rPr>
          <w:rFonts w:ascii="Times New Roman" w:hAnsi="Times New Roman" w:cs="Times New Roman"/>
          <w:sz w:val="24"/>
          <w:szCs w:val="24"/>
        </w:rPr>
        <w:t>истское</w:t>
      </w:r>
      <w:r w:rsidRPr="00FE4FF0">
        <w:rPr>
          <w:rFonts w:ascii="Times New Roman" w:hAnsi="Times New Roman" w:cs="Times New Roman"/>
          <w:sz w:val="24"/>
          <w:szCs w:val="24"/>
        </w:rPr>
        <w:t xml:space="preserve"> толкование ислама с акцентом на иракском национализме</w:t>
      </w:r>
      <w:r>
        <w:rPr>
          <w:rFonts w:ascii="Times New Roman" w:hAnsi="Times New Roman" w:cs="Times New Roman"/>
          <w:sz w:val="24"/>
          <w:szCs w:val="24"/>
        </w:rPr>
        <w:t>)</w:t>
      </w:r>
      <w:r w:rsidR="00FD1731">
        <w:rPr>
          <w:rFonts w:ascii="Times New Roman" w:hAnsi="Times New Roman" w:cs="Times New Roman"/>
          <w:sz w:val="24"/>
          <w:szCs w:val="24"/>
        </w:rPr>
        <w:t>.</w:t>
      </w:r>
      <w:r>
        <w:rPr>
          <w:rStyle w:val="a5"/>
          <w:rFonts w:ascii="Times New Roman" w:hAnsi="Times New Roman" w:cs="Times New Roman"/>
          <w:sz w:val="24"/>
          <w:szCs w:val="24"/>
        </w:rPr>
        <w:footnoteReference w:id="139"/>
      </w:r>
    </w:p>
    <w:p w:rsidR="00F21979" w:rsidRDefault="00291F3D" w:rsidP="00F21979">
      <w:pPr>
        <w:spacing w:after="0" w:line="360" w:lineRule="auto"/>
        <w:ind w:firstLine="709"/>
        <w:jc w:val="both"/>
        <w:rPr>
          <w:rFonts w:ascii="Times New Roman" w:hAnsi="Times New Roman" w:cs="Times New Roman"/>
          <w:sz w:val="24"/>
          <w:szCs w:val="24"/>
        </w:rPr>
      </w:pPr>
      <w:r w:rsidRPr="00AC6F4C">
        <w:rPr>
          <w:rFonts w:ascii="Times New Roman" w:hAnsi="Times New Roman" w:cs="Times New Roman"/>
          <w:sz w:val="24"/>
          <w:szCs w:val="24"/>
        </w:rPr>
        <w:t>На сегодняшний день одними из самых известных</w:t>
      </w:r>
      <w:r w:rsidR="00FB36B3" w:rsidRPr="00AC6F4C">
        <w:rPr>
          <w:rFonts w:ascii="Times New Roman" w:hAnsi="Times New Roman" w:cs="Times New Roman"/>
          <w:sz w:val="24"/>
          <w:szCs w:val="24"/>
        </w:rPr>
        <w:t xml:space="preserve"> исламистских организаций экстремистского характера </w:t>
      </w:r>
      <w:r w:rsidR="00AC6F4C" w:rsidRPr="00AC6F4C">
        <w:rPr>
          <w:rFonts w:ascii="Times New Roman" w:hAnsi="Times New Roman" w:cs="Times New Roman"/>
          <w:sz w:val="24"/>
          <w:szCs w:val="24"/>
        </w:rPr>
        <w:t xml:space="preserve">в Ираке </w:t>
      </w:r>
      <w:r w:rsidR="00FB36B3" w:rsidRPr="00AC6F4C">
        <w:rPr>
          <w:rFonts w:ascii="Times New Roman" w:hAnsi="Times New Roman" w:cs="Times New Roman"/>
          <w:sz w:val="24"/>
          <w:szCs w:val="24"/>
        </w:rPr>
        <w:t>являются</w:t>
      </w:r>
      <w:r w:rsidRPr="00AC6F4C">
        <w:rPr>
          <w:rFonts w:ascii="Times New Roman" w:hAnsi="Times New Roman" w:cs="Times New Roman"/>
          <w:sz w:val="24"/>
          <w:szCs w:val="24"/>
        </w:rPr>
        <w:t xml:space="preserve"> </w:t>
      </w:r>
      <w:r w:rsidR="00F21979" w:rsidRPr="00AC6F4C">
        <w:rPr>
          <w:rFonts w:ascii="Times New Roman" w:hAnsi="Times New Roman" w:cs="Times New Roman"/>
          <w:sz w:val="24"/>
          <w:szCs w:val="24"/>
        </w:rPr>
        <w:t>«Аль-Каида в Ираке» и «Исламское государство».</w:t>
      </w:r>
    </w:p>
    <w:p w:rsidR="00F21979" w:rsidRPr="00FD1731" w:rsidRDefault="00F21979" w:rsidP="00486C09">
      <w:pPr>
        <w:pStyle w:val="2"/>
        <w:rPr>
          <w:rFonts w:ascii="Times New Roman" w:hAnsi="Times New Roman" w:cs="Times New Roman"/>
          <w:color w:val="auto"/>
          <w:sz w:val="24"/>
          <w:szCs w:val="24"/>
        </w:rPr>
      </w:pPr>
      <w:bookmarkStart w:id="11" w:name="_Toc483396008"/>
      <w:r w:rsidRPr="00FD1731">
        <w:rPr>
          <w:rFonts w:ascii="Times New Roman" w:hAnsi="Times New Roman" w:cs="Times New Roman"/>
          <w:color w:val="auto"/>
          <w:sz w:val="24"/>
          <w:szCs w:val="24"/>
        </w:rPr>
        <w:t>§3.1. «Аль-Каида в Ираке»</w:t>
      </w:r>
      <w:bookmarkEnd w:id="11"/>
    </w:p>
    <w:p w:rsidR="00F21979" w:rsidRPr="00CA55A3" w:rsidRDefault="00F21979" w:rsidP="00F21979">
      <w:pPr>
        <w:spacing w:line="360" w:lineRule="auto"/>
        <w:ind w:firstLine="709"/>
        <w:jc w:val="both"/>
        <w:rPr>
          <w:rFonts w:ascii="Times New Roman" w:hAnsi="Times New Roman" w:cs="Times New Roman"/>
          <w:sz w:val="24"/>
          <w:szCs w:val="24"/>
        </w:rPr>
      </w:pPr>
      <w:r w:rsidRPr="00F4653E">
        <w:rPr>
          <w:rFonts w:ascii="Times New Roman" w:hAnsi="Times New Roman" w:cs="Times New Roman"/>
          <w:sz w:val="24"/>
          <w:szCs w:val="24"/>
        </w:rPr>
        <w:t xml:space="preserve">Официально </w:t>
      </w:r>
      <w:r>
        <w:rPr>
          <w:rFonts w:ascii="Times New Roman" w:hAnsi="Times New Roman" w:cs="Times New Roman"/>
          <w:sz w:val="24"/>
          <w:szCs w:val="24"/>
        </w:rPr>
        <w:t>«</w:t>
      </w:r>
      <w:r w:rsidRPr="00F4653E">
        <w:rPr>
          <w:rFonts w:ascii="Times New Roman" w:hAnsi="Times New Roman" w:cs="Times New Roman"/>
          <w:sz w:val="24"/>
          <w:szCs w:val="24"/>
        </w:rPr>
        <w:t>Аль-Каида</w:t>
      </w:r>
      <w:r>
        <w:rPr>
          <w:rFonts w:ascii="Times New Roman" w:hAnsi="Times New Roman" w:cs="Times New Roman"/>
          <w:sz w:val="24"/>
          <w:szCs w:val="24"/>
        </w:rPr>
        <w:t>»</w:t>
      </w:r>
      <w:r w:rsidRPr="00F4653E">
        <w:rPr>
          <w:rFonts w:ascii="Times New Roman" w:hAnsi="Times New Roman" w:cs="Times New Roman"/>
          <w:sz w:val="24"/>
          <w:szCs w:val="24"/>
        </w:rPr>
        <w:t xml:space="preserve"> возникла в 1988 г. под руководством </w:t>
      </w:r>
      <w:r w:rsidRPr="00F4653E">
        <w:rPr>
          <w:rFonts w:ascii="Times New Roman" w:hAnsi="Times New Roman" w:cs="Times New Roman"/>
          <w:bCs/>
          <w:sz w:val="24"/>
          <w:szCs w:val="24"/>
        </w:rPr>
        <w:t>Усамы бен Ладена</w:t>
      </w:r>
      <w:r w:rsidRPr="00F4653E">
        <w:rPr>
          <w:rFonts w:ascii="Times New Roman" w:hAnsi="Times New Roman" w:cs="Times New Roman"/>
          <w:sz w:val="24"/>
          <w:szCs w:val="24"/>
        </w:rPr>
        <w:t>, который, пропагандировал радикальную исламистскую риторику. Эта организация объединила под своими знаменами боевиков, воевавших против СССР в Афганистане, и постепенно из небольшой ячейки</w:t>
      </w:r>
      <w:r>
        <w:rPr>
          <w:rFonts w:ascii="Times New Roman" w:hAnsi="Times New Roman" w:cs="Times New Roman"/>
          <w:sz w:val="24"/>
          <w:szCs w:val="24"/>
        </w:rPr>
        <w:t xml:space="preserve"> преобразовалась</w:t>
      </w:r>
      <w:r w:rsidRPr="00F4653E">
        <w:rPr>
          <w:rFonts w:ascii="Times New Roman" w:hAnsi="Times New Roman" w:cs="Times New Roman"/>
          <w:sz w:val="24"/>
          <w:szCs w:val="24"/>
        </w:rPr>
        <w:t xml:space="preserve"> в крупную террористическую организацию с разветвленной системой филиалов в разных частях земного шара</w:t>
      </w:r>
      <w:r>
        <w:rPr>
          <w:rFonts w:ascii="Times New Roman" w:hAnsi="Times New Roman" w:cs="Times New Roman"/>
          <w:sz w:val="24"/>
          <w:szCs w:val="24"/>
        </w:rPr>
        <w:t xml:space="preserve">, и </w:t>
      </w:r>
      <w:r w:rsidRPr="00F4653E">
        <w:rPr>
          <w:rFonts w:ascii="Times New Roman" w:hAnsi="Times New Roman" w:cs="Times New Roman"/>
          <w:sz w:val="24"/>
          <w:szCs w:val="24"/>
        </w:rPr>
        <w:t>Ирак</w:t>
      </w:r>
      <w:r>
        <w:rPr>
          <w:rFonts w:ascii="Times New Roman" w:hAnsi="Times New Roman" w:cs="Times New Roman"/>
          <w:sz w:val="24"/>
          <w:szCs w:val="24"/>
        </w:rPr>
        <w:t>ское государство</w:t>
      </w:r>
      <w:r w:rsidRPr="00F4653E">
        <w:rPr>
          <w:rFonts w:ascii="Times New Roman" w:hAnsi="Times New Roman" w:cs="Times New Roman"/>
          <w:sz w:val="24"/>
          <w:szCs w:val="24"/>
        </w:rPr>
        <w:t xml:space="preserve"> не стал</w:t>
      </w:r>
      <w:r>
        <w:rPr>
          <w:rFonts w:ascii="Times New Roman" w:hAnsi="Times New Roman" w:cs="Times New Roman"/>
          <w:sz w:val="24"/>
          <w:szCs w:val="24"/>
        </w:rPr>
        <w:t>о</w:t>
      </w:r>
      <w:r w:rsidRPr="00F4653E">
        <w:rPr>
          <w:rFonts w:ascii="Times New Roman" w:hAnsi="Times New Roman" w:cs="Times New Roman"/>
          <w:sz w:val="24"/>
          <w:szCs w:val="24"/>
        </w:rPr>
        <w:t xml:space="preserve"> исключением.</w:t>
      </w:r>
      <w:r w:rsidRPr="000D25F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началом войны в страну хлынул поток добровольцев из различных арабских стран, которые стали базой для появления в </w:t>
      </w:r>
      <w:r w:rsidR="0011468C">
        <w:rPr>
          <w:rFonts w:ascii="Times New Roman" w:hAnsi="Times New Roman" w:cs="Times New Roman"/>
          <w:sz w:val="24"/>
          <w:szCs w:val="24"/>
        </w:rPr>
        <w:t>2004 г.</w:t>
      </w:r>
      <w:r>
        <w:rPr>
          <w:rFonts w:ascii="Times New Roman" w:hAnsi="Times New Roman" w:cs="Times New Roman"/>
          <w:sz w:val="24"/>
          <w:szCs w:val="24"/>
        </w:rPr>
        <w:t>, так называемой «Аль-Каиды</w:t>
      </w:r>
      <w:r w:rsidRPr="00F4653E">
        <w:rPr>
          <w:rFonts w:ascii="Times New Roman" w:hAnsi="Times New Roman" w:cs="Times New Roman"/>
          <w:sz w:val="24"/>
          <w:szCs w:val="24"/>
        </w:rPr>
        <w:t xml:space="preserve"> в Междуречье</w:t>
      </w:r>
      <w:r>
        <w:rPr>
          <w:rFonts w:ascii="Times New Roman" w:hAnsi="Times New Roman" w:cs="Times New Roman"/>
          <w:sz w:val="24"/>
          <w:szCs w:val="24"/>
        </w:rPr>
        <w:t xml:space="preserve">» или </w:t>
      </w:r>
      <w:r w:rsidRPr="001940BF">
        <w:rPr>
          <w:rFonts w:ascii="Times New Roman" w:hAnsi="Times New Roman" w:cs="Times New Roman"/>
          <w:sz w:val="24"/>
          <w:szCs w:val="24"/>
        </w:rPr>
        <w:t>«Аль-Каиды в</w:t>
      </w:r>
      <w:r>
        <w:rPr>
          <w:rFonts w:ascii="Times New Roman" w:hAnsi="Times New Roman" w:cs="Times New Roman"/>
          <w:sz w:val="24"/>
          <w:szCs w:val="24"/>
        </w:rPr>
        <w:t xml:space="preserve"> Ираке</w:t>
      </w:r>
      <w:r w:rsidRPr="001940BF">
        <w:rPr>
          <w:rFonts w:ascii="Times New Roman" w:hAnsi="Times New Roman" w:cs="Times New Roman"/>
          <w:sz w:val="24"/>
          <w:szCs w:val="24"/>
        </w:rPr>
        <w:t>»</w:t>
      </w:r>
      <w:r>
        <w:rPr>
          <w:rFonts w:ascii="Times New Roman" w:hAnsi="Times New Roman" w:cs="Times New Roman"/>
          <w:sz w:val="24"/>
          <w:szCs w:val="24"/>
        </w:rPr>
        <w:t xml:space="preserve"> (АКИ)</w:t>
      </w:r>
      <w:r w:rsidRPr="00F4653E">
        <w:rPr>
          <w:rFonts w:ascii="Times New Roman" w:hAnsi="Times New Roman" w:cs="Times New Roman"/>
          <w:sz w:val="24"/>
          <w:szCs w:val="24"/>
        </w:rPr>
        <w:t>, первоначально</w:t>
      </w:r>
      <w:r>
        <w:rPr>
          <w:rFonts w:ascii="Times New Roman" w:hAnsi="Times New Roman" w:cs="Times New Roman"/>
          <w:sz w:val="24"/>
          <w:szCs w:val="24"/>
        </w:rPr>
        <w:t xml:space="preserve"> носившей</w:t>
      </w:r>
      <w:r w:rsidRPr="00F4653E">
        <w:rPr>
          <w:rFonts w:ascii="Times New Roman" w:hAnsi="Times New Roman" w:cs="Times New Roman"/>
          <w:sz w:val="24"/>
          <w:szCs w:val="24"/>
        </w:rPr>
        <w:t xml:space="preserve"> имя </w:t>
      </w:r>
      <w:r>
        <w:rPr>
          <w:rFonts w:ascii="Times New Roman" w:hAnsi="Times New Roman" w:cs="Times New Roman"/>
          <w:sz w:val="24"/>
          <w:szCs w:val="24"/>
        </w:rPr>
        <w:t>«</w:t>
      </w:r>
      <w:proofErr w:type="spellStart"/>
      <w:r w:rsidRPr="00F4653E">
        <w:rPr>
          <w:rFonts w:ascii="Times New Roman" w:hAnsi="Times New Roman" w:cs="Times New Roman"/>
          <w:sz w:val="24"/>
          <w:szCs w:val="24"/>
        </w:rPr>
        <w:t>Джамаат</w:t>
      </w:r>
      <w:proofErr w:type="spellEnd"/>
      <w:r w:rsidRPr="00F4653E">
        <w:rPr>
          <w:rFonts w:ascii="Times New Roman" w:hAnsi="Times New Roman" w:cs="Times New Roman"/>
          <w:sz w:val="24"/>
          <w:szCs w:val="24"/>
        </w:rPr>
        <w:t xml:space="preserve"> </w:t>
      </w:r>
      <w:proofErr w:type="spellStart"/>
      <w:r w:rsidRPr="00F4653E">
        <w:rPr>
          <w:rFonts w:ascii="Times New Roman" w:hAnsi="Times New Roman" w:cs="Times New Roman"/>
          <w:sz w:val="24"/>
          <w:szCs w:val="24"/>
        </w:rPr>
        <w:t>ат</w:t>
      </w:r>
      <w:r>
        <w:rPr>
          <w:rFonts w:ascii="Times New Roman" w:hAnsi="Times New Roman" w:cs="Times New Roman"/>
          <w:sz w:val="24"/>
          <w:szCs w:val="24"/>
        </w:rPr>
        <w:t>-Таухид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-ль-Джихад» и сменившей</w:t>
      </w:r>
      <w:r w:rsidR="0011468C">
        <w:rPr>
          <w:rFonts w:ascii="Times New Roman" w:hAnsi="Times New Roman" w:cs="Times New Roman"/>
          <w:sz w:val="24"/>
          <w:szCs w:val="24"/>
        </w:rPr>
        <w:t xml:space="preserve"> его уже осенью 2004 г.</w:t>
      </w:r>
      <w:r w:rsidRPr="00F4653E">
        <w:rPr>
          <w:rFonts w:ascii="Times New Roman" w:hAnsi="Times New Roman" w:cs="Times New Roman"/>
          <w:sz w:val="24"/>
          <w:szCs w:val="24"/>
        </w:rPr>
        <w:t xml:space="preserve"> после того как </w:t>
      </w:r>
      <w:r>
        <w:rPr>
          <w:rFonts w:ascii="Times New Roman" w:hAnsi="Times New Roman" w:cs="Times New Roman"/>
          <w:sz w:val="24"/>
          <w:szCs w:val="24"/>
        </w:rPr>
        <w:t xml:space="preserve">её руководитель </w:t>
      </w:r>
      <w:r w:rsidRPr="00CE2ACE">
        <w:rPr>
          <w:rFonts w:ascii="Times New Roman" w:hAnsi="Times New Roman" w:cs="Times New Roman"/>
          <w:sz w:val="24"/>
          <w:szCs w:val="24"/>
        </w:rPr>
        <w:t xml:space="preserve">Абу </w:t>
      </w:r>
      <w:proofErr w:type="spellStart"/>
      <w:r w:rsidRPr="00CE2ACE">
        <w:rPr>
          <w:rFonts w:ascii="Times New Roman" w:hAnsi="Times New Roman" w:cs="Times New Roman"/>
          <w:sz w:val="24"/>
          <w:szCs w:val="24"/>
        </w:rPr>
        <w:t>Мусаб</w:t>
      </w:r>
      <w:proofErr w:type="spellEnd"/>
      <w:r w:rsidRPr="00CE2ACE">
        <w:rPr>
          <w:rFonts w:ascii="Times New Roman" w:hAnsi="Times New Roman" w:cs="Times New Roman"/>
          <w:sz w:val="24"/>
          <w:szCs w:val="24"/>
        </w:rPr>
        <w:t xml:space="preserve"> аз-</w:t>
      </w:r>
      <w:proofErr w:type="spellStart"/>
      <w:r w:rsidRPr="00CE2ACE">
        <w:rPr>
          <w:rFonts w:ascii="Times New Roman" w:hAnsi="Times New Roman" w:cs="Times New Roman"/>
          <w:sz w:val="24"/>
          <w:szCs w:val="24"/>
        </w:rPr>
        <w:t>Заркави</w:t>
      </w:r>
      <w:proofErr w:type="spellEnd"/>
      <w:r w:rsidRPr="00CE2ACE">
        <w:rPr>
          <w:rFonts w:ascii="Times New Roman" w:hAnsi="Times New Roman" w:cs="Times New Roman"/>
          <w:sz w:val="24"/>
          <w:szCs w:val="24"/>
        </w:rPr>
        <w:t xml:space="preserve"> </w:t>
      </w:r>
      <w:r w:rsidRPr="00F4653E">
        <w:rPr>
          <w:rFonts w:ascii="Times New Roman" w:hAnsi="Times New Roman" w:cs="Times New Roman"/>
          <w:sz w:val="24"/>
          <w:szCs w:val="24"/>
        </w:rPr>
        <w:t>выразил желание присоединиться к Аль-Каиде.</w:t>
      </w:r>
      <w:proofErr w:type="gramEnd"/>
      <w:r>
        <w:rPr>
          <w:rFonts w:ascii="Times New Roman" w:hAnsi="Times New Roman" w:cs="Times New Roman"/>
          <w:sz w:val="24"/>
          <w:szCs w:val="24"/>
        </w:rPr>
        <w:t xml:space="preserve"> Идеологией АКИ является </w:t>
      </w:r>
      <w:proofErr w:type="spellStart"/>
      <w:r>
        <w:rPr>
          <w:rFonts w:ascii="Times New Roman" w:hAnsi="Times New Roman" w:cs="Times New Roman"/>
          <w:sz w:val="24"/>
          <w:szCs w:val="24"/>
        </w:rPr>
        <w:t>Джихадизм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Такфиризм</w:t>
      </w:r>
      <w:proofErr w:type="spellEnd"/>
      <w:r>
        <w:rPr>
          <w:rFonts w:ascii="Times New Roman" w:hAnsi="Times New Roman" w:cs="Times New Roman"/>
          <w:sz w:val="24"/>
          <w:szCs w:val="24"/>
        </w:rPr>
        <w:t>. Считается, что группа состояла</w:t>
      </w:r>
      <w:r w:rsidRPr="00F4653E">
        <w:rPr>
          <w:rFonts w:ascii="Times New Roman" w:hAnsi="Times New Roman" w:cs="Times New Roman"/>
          <w:sz w:val="24"/>
          <w:szCs w:val="24"/>
        </w:rPr>
        <w:t xml:space="preserve"> из </w:t>
      </w:r>
      <w:proofErr w:type="spellStart"/>
      <w:r w:rsidRPr="00F4653E">
        <w:rPr>
          <w:rFonts w:ascii="Times New Roman" w:hAnsi="Times New Roman" w:cs="Times New Roman"/>
          <w:sz w:val="24"/>
          <w:szCs w:val="24"/>
        </w:rPr>
        <w:t>джихадистов</w:t>
      </w:r>
      <w:proofErr w:type="spellEnd"/>
      <w:r w:rsidRPr="00F4653E">
        <w:rPr>
          <w:rFonts w:ascii="Times New Roman" w:hAnsi="Times New Roman" w:cs="Times New Roman"/>
          <w:sz w:val="24"/>
          <w:szCs w:val="24"/>
        </w:rPr>
        <w:t xml:space="preserve"> из других стран, а также иракцев-суннитов</w:t>
      </w:r>
      <w:r>
        <w:rPr>
          <w:rFonts w:ascii="Times New Roman" w:hAnsi="Times New Roman" w:cs="Times New Roman"/>
          <w:sz w:val="24"/>
          <w:szCs w:val="24"/>
        </w:rPr>
        <w:t>, недовольных проводимой политикой нового правительства</w:t>
      </w:r>
      <w:r w:rsidRPr="00F4653E">
        <w:rPr>
          <w:rFonts w:ascii="Times New Roman" w:hAnsi="Times New Roman" w:cs="Times New Roman"/>
          <w:sz w:val="24"/>
          <w:szCs w:val="24"/>
        </w:rPr>
        <w:t>.</w:t>
      </w:r>
      <w:r>
        <w:rPr>
          <w:rFonts w:ascii="Times New Roman" w:hAnsi="Times New Roman" w:cs="Times New Roman"/>
          <w:sz w:val="24"/>
          <w:szCs w:val="24"/>
        </w:rPr>
        <w:t xml:space="preserve"> С 2004-2006 гг. во главе организации стоял аз</w:t>
      </w:r>
      <w:r w:rsidRPr="00A55B53">
        <w:rPr>
          <w:rFonts w:ascii="Times New Roman" w:hAnsi="Times New Roman" w:cs="Times New Roman"/>
          <w:sz w:val="24"/>
          <w:szCs w:val="24"/>
        </w:rPr>
        <w:t>-</w:t>
      </w:r>
      <w:proofErr w:type="spellStart"/>
      <w:r w:rsidRPr="00A55B53">
        <w:rPr>
          <w:rFonts w:ascii="Times New Roman" w:hAnsi="Times New Roman" w:cs="Times New Roman"/>
          <w:sz w:val="24"/>
          <w:szCs w:val="24"/>
        </w:rPr>
        <w:t>Заркави</w:t>
      </w:r>
      <w:proofErr w:type="spellEnd"/>
      <w:r>
        <w:rPr>
          <w:rFonts w:ascii="Times New Roman" w:hAnsi="Times New Roman" w:cs="Times New Roman"/>
          <w:sz w:val="24"/>
          <w:szCs w:val="24"/>
        </w:rPr>
        <w:t xml:space="preserve">. Он объявил войну шиитам и федеральному правительству, окрестив их «неверными», а главными целями своей организации провозгласил образование исламского государства и создание </w:t>
      </w:r>
      <w:r w:rsidRPr="005E57AF">
        <w:rPr>
          <w:rFonts w:ascii="Times New Roman" w:hAnsi="Times New Roman" w:cs="Times New Roman"/>
          <w:sz w:val="24"/>
          <w:szCs w:val="24"/>
        </w:rPr>
        <w:t>территорий</w:t>
      </w:r>
      <w:r>
        <w:rPr>
          <w:rFonts w:ascii="Times New Roman" w:hAnsi="Times New Roman" w:cs="Times New Roman"/>
          <w:sz w:val="24"/>
          <w:szCs w:val="24"/>
        </w:rPr>
        <w:t>, где экстремисты из разных стран могли бы проходить военно-</w:t>
      </w:r>
      <w:r w:rsidRPr="00446CFD">
        <w:rPr>
          <w:rFonts w:ascii="Times New Roman" w:hAnsi="Times New Roman" w:cs="Times New Roman"/>
          <w:sz w:val="24"/>
          <w:szCs w:val="24"/>
        </w:rPr>
        <w:t>террористическую подготовку.</w:t>
      </w:r>
      <w:r w:rsidRPr="00446CFD">
        <w:rPr>
          <w:rStyle w:val="a5"/>
          <w:rFonts w:ascii="Times New Roman" w:hAnsi="Times New Roman" w:cs="Times New Roman"/>
          <w:sz w:val="24"/>
          <w:szCs w:val="24"/>
        </w:rPr>
        <w:footnoteReference w:id="140"/>
      </w:r>
      <w:r w:rsidRPr="00446CFD">
        <w:rPr>
          <w:rFonts w:ascii="Times New Roman" w:hAnsi="Times New Roman" w:cs="Times New Roman"/>
          <w:sz w:val="24"/>
          <w:szCs w:val="24"/>
        </w:rPr>
        <w:t xml:space="preserve"> </w:t>
      </w:r>
      <w:r>
        <w:rPr>
          <w:rFonts w:ascii="Times New Roman" w:hAnsi="Times New Roman" w:cs="Times New Roman"/>
          <w:sz w:val="24"/>
          <w:szCs w:val="24"/>
        </w:rPr>
        <w:t>Его тактика заключалась в следующем: в</w:t>
      </w:r>
      <w:r w:rsidRPr="006B2B27">
        <w:rPr>
          <w:rFonts w:ascii="Times New Roman" w:hAnsi="Times New Roman" w:cs="Times New Roman"/>
          <w:sz w:val="24"/>
          <w:szCs w:val="24"/>
        </w:rPr>
        <w:t xml:space="preserve">о-первых, </w:t>
      </w:r>
      <w:r>
        <w:rPr>
          <w:rFonts w:ascii="Times New Roman" w:hAnsi="Times New Roman" w:cs="Times New Roman"/>
          <w:sz w:val="24"/>
          <w:szCs w:val="24"/>
        </w:rPr>
        <w:t>для достижения своих целей</w:t>
      </w:r>
      <w:r w:rsidRPr="006B2B27">
        <w:rPr>
          <w:rFonts w:ascii="Times New Roman" w:hAnsi="Times New Roman" w:cs="Times New Roman"/>
          <w:sz w:val="24"/>
          <w:szCs w:val="24"/>
        </w:rPr>
        <w:t xml:space="preserve"> он намеревался</w:t>
      </w:r>
      <w:r>
        <w:rPr>
          <w:rFonts w:ascii="Times New Roman" w:hAnsi="Times New Roman" w:cs="Times New Roman"/>
          <w:sz w:val="24"/>
          <w:szCs w:val="24"/>
        </w:rPr>
        <w:t xml:space="preserve"> использовать </w:t>
      </w:r>
      <w:proofErr w:type="spellStart"/>
      <w:r>
        <w:rPr>
          <w:rFonts w:ascii="Times New Roman" w:hAnsi="Times New Roman" w:cs="Times New Roman"/>
          <w:sz w:val="24"/>
          <w:szCs w:val="24"/>
        </w:rPr>
        <w:t>суннитско</w:t>
      </w:r>
      <w:proofErr w:type="spellEnd"/>
      <w:r>
        <w:rPr>
          <w:rFonts w:ascii="Times New Roman" w:hAnsi="Times New Roman" w:cs="Times New Roman"/>
          <w:sz w:val="24"/>
          <w:szCs w:val="24"/>
        </w:rPr>
        <w:t xml:space="preserve">-шиитское противостояние, постоянно сталкивая </w:t>
      </w:r>
      <w:r w:rsidRPr="005E57AF">
        <w:rPr>
          <w:rFonts w:ascii="Times New Roman" w:hAnsi="Times New Roman" w:cs="Times New Roman"/>
          <w:sz w:val="24"/>
          <w:szCs w:val="24"/>
        </w:rPr>
        <w:t xml:space="preserve">две </w:t>
      </w:r>
      <w:r>
        <w:rPr>
          <w:rFonts w:ascii="Times New Roman" w:hAnsi="Times New Roman" w:cs="Times New Roman"/>
          <w:sz w:val="24"/>
          <w:szCs w:val="24"/>
        </w:rPr>
        <w:t>общины и склоняя их к агрессии и насилию. Например, у</w:t>
      </w:r>
      <w:r w:rsidRPr="00450ED7">
        <w:rPr>
          <w:rFonts w:ascii="Times New Roman" w:hAnsi="Times New Roman" w:cs="Times New Roman"/>
          <w:sz w:val="24"/>
          <w:szCs w:val="24"/>
        </w:rPr>
        <w:t xml:space="preserve">ничтожение святилища </w:t>
      </w:r>
      <w:proofErr w:type="spellStart"/>
      <w:r w:rsidRPr="00450ED7">
        <w:rPr>
          <w:rFonts w:ascii="Times New Roman" w:hAnsi="Times New Roman" w:cs="Times New Roman"/>
          <w:sz w:val="24"/>
          <w:szCs w:val="24"/>
        </w:rPr>
        <w:t>Аскария</w:t>
      </w:r>
      <w:proofErr w:type="spellEnd"/>
      <w:r w:rsidRPr="00450ED7">
        <w:rPr>
          <w:rFonts w:ascii="Times New Roman" w:hAnsi="Times New Roman" w:cs="Times New Roman"/>
          <w:sz w:val="24"/>
          <w:szCs w:val="24"/>
        </w:rPr>
        <w:t xml:space="preserve">, одного из самых почитаемых святых мест для шиитов, </w:t>
      </w:r>
      <w:r>
        <w:rPr>
          <w:rFonts w:ascii="Times New Roman" w:hAnsi="Times New Roman" w:cs="Times New Roman"/>
          <w:sz w:val="24"/>
          <w:szCs w:val="24"/>
        </w:rPr>
        <w:t xml:space="preserve">спровоцировало </w:t>
      </w:r>
      <w:r w:rsidRPr="00450ED7">
        <w:rPr>
          <w:rFonts w:ascii="Times New Roman" w:hAnsi="Times New Roman" w:cs="Times New Roman"/>
          <w:sz w:val="24"/>
          <w:szCs w:val="24"/>
        </w:rPr>
        <w:t>волну гнева, которую не мог остановить даже великий аятолла</w:t>
      </w:r>
      <w:r w:rsidRPr="00851B6D">
        <w:rPr>
          <w:rFonts w:ascii="Arial" w:eastAsia="Times New Roman" w:hAnsi="Arial" w:cs="Arial"/>
          <w:b/>
          <w:bCs/>
          <w:color w:val="000000"/>
          <w:sz w:val="29"/>
          <w:szCs w:val="29"/>
          <w:lang w:eastAsia="ru-RU"/>
        </w:rPr>
        <w:t xml:space="preserve"> </w:t>
      </w:r>
      <w:r w:rsidRPr="00851B6D">
        <w:rPr>
          <w:rFonts w:ascii="Times New Roman" w:hAnsi="Times New Roman" w:cs="Times New Roman"/>
          <w:sz w:val="24"/>
          <w:szCs w:val="24"/>
        </w:rPr>
        <w:t xml:space="preserve">Хаджи Сейид Али </w:t>
      </w:r>
      <w:proofErr w:type="spellStart"/>
      <w:r w:rsidRPr="00851B6D">
        <w:rPr>
          <w:rFonts w:ascii="Times New Roman" w:hAnsi="Times New Roman" w:cs="Times New Roman"/>
          <w:sz w:val="24"/>
          <w:szCs w:val="24"/>
        </w:rPr>
        <w:t>Хусейин</w:t>
      </w:r>
      <w:proofErr w:type="spellEnd"/>
      <w:r w:rsidRPr="00851B6D">
        <w:rPr>
          <w:rFonts w:ascii="Times New Roman" w:hAnsi="Times New Roman" w:cs="Times New Roman"/>
          <w:sz w:val="24"/>
          <w:szCs w:val="24"/>
        </w:rPr>
        <w:t xml:space="preserve"> </w:t>
      </w:r>
      <w:proofErr w:type="spellStart"/>
      <w:r w:rsidRPr="00851B6D">
        <w:rPr>
          <w:rFonts w:ascii="Times New Roman" w:hAnsi="Times New Roman" w:cs="Times New Roman"/>
          <w:sz w:val="24"/>
          <w:szCs w:val="24"/>
        </w:rPr>
        <w:t>Систани</w:t>
      </w:r>
      <w:proofErr w:type="spellEnd"/>
      <w:r w:rsidRPr="00450ED7">
        <w:rPr>
          <w:rFonts w:ascii="Times New Roman" w:hAnsi="Times New Roman" w:cs="Times New Roman"/>
          <w:sz w:val="24"/>
          <w:szCs w:val="24"/>
        </w:rPr>
        <w:t xml:space="preserve">. Ополчения шиитов, возглавляемые армией </w:t>
      </w:r>
      <w:proofErr w:type="spellStart"/>
      <w:r w:rsidRPr="00450ED7">
        <w:rPr>
          <w:rFonts w:ascii="Times New Roman" w:hAnsi="Times New Roman" w:cs="Times New Roman"/>
          <w:sz w:val="24"/>
          <w:szCs w:val="24"/>
        </w:rPr>
        <w:t>Махди</w:t>
      </w:r>
      <w:proofErr w:type="spellEnd"/>
      <w:r w:rsidRPr="00450ED7">
        <w:rPr>
          <w:rFonts w:ascii="Times New Roman" w:hAnsi="Times New Roman" w:cs="Times New Roman"/>
          <w:sz w:val="24"/>
          <w:szCs w:val="24"/>
        </w:rPr>
        <w:t xml:space="preserve">, столкнулись с суннитскими повстанцами, возглавляемыми «Аль-Каидой  в Ираке», а  </w:t>
      </w:r>
      <w:r w:rsidRPr="00450ED7">
        <w:rPr>
          <w:rFonts w:ascii="Times New Roman" w:hAnsi="Times New Roman" w:cs="Times New Roman"/>
          <w:sz w:val="24"/>
          <w:szCs w:val="24"/>
        </w:rPr>
        <w:lastRenderedPageBreak/>
        <w:t>Багдад стал эпицентром террора, который получил распространение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на большей части территории</w:t>
      </w:r>
      <w:proofErr w:type="gramEnd"/>
      <w:r>
        <w:rPr>
          <w:rFonts w:ascii="Times New Roman" w:hAnsi="Times New Roman" w:cs="Times New Roman"/>
          <w:sz w:val="24"/>
          <w:szCs w:val="24"/>
        </w:rPr>
        <w:t xml:space="preserve"> страны</w:t>
      </w:r>
      <w:r w:rsidRPr="00450ED7">
        <w:rPr>
          <w:rFonts w:ascii="Times New Roman" w:hAnsi="Times New Roman" w:cs="Times New Roman"/>
          <w:sz w:val="24"/>
          <w:szCs w:val="24"/>
        </w:rPr>
        <w:t>.</w:t>
      </w:r>
      <w:r>
        <w:rPr>
          <w:rFonts w:ascii="Times New Roman" w:hAnsi="Times New Roman" w:cs="Times New Roman"/>
          <w:sz w:val="24"/>
          <w:szCs w:val="24"/>
        </w:rPr>
        <w:t xml:space="preserve"> </w:t>
      </w:r>
      <w:r w:rsidRPr="006B2B27">
        <w:rPr>
          <w:rFonts w:ascii="Times New Roman" w:hAnsi="Times New Roman" w:cs="Times New Roman"/>
          <w:sz w:val="24"/>
          <w:szCs w:val="24"/>
        </w:rPr>
        <w:t xml:space="preserve">Во-вторых, он </w:t>
      </w:r>
      <w:r>
        <w:rPr>
          <w:rFonts w:ascii="Times New Roman" w:hAnsi="Times New Roman" w:cs="Times New Roman"/>
          <w:sz w:val="24"/>
          <w:szCs w:val="24"/>
        </w:rPr>
        <w:t xml:space="preserve">использовал крайне жестокие методы борьбы, нападая даже на мирных жителей и работников </w:t>
      </w:r>
      <w:r w:rsidRPr="006B2B27">
        <w:rPr>
          <w:rFonts w:ascii="Times New Roman" w:hAnsi="Times New Roman" w:cs="Times New Roman"/>
          <w:sz w:val="24"/>
          <w:szCs w:val="24"/>
        </w:rPr>
        <w:t>гуманитарн</w:t>
      </w:r>
      <w:r>
        <w:rPr>
          <w:rFonts w:ascii="Times New Roman" w:hAnsi="Times New Roman" w:cs="Times New Roman"/>
          <w:sz w:val="24"/>
          <w:szCs w:val="24"/>
        </w:rPr>
        <w:t>ой помощи. В-третьих, он стремился заманить в</w:t>
      </w:r>
      <w:r w:rsidRPr="006B2B27">
        <w:rPr>
          <w:rFonts w:ascii="Times New Roman" w:hAnsi="Times New Roman" w:cs="Times New Roman"/>
          <w:sz w:val="24"/>
          <w:szCs w:val="24"/>
        </w:rPr>
        <w:t xml:space="preserve">ойска США в </w:t>
      </w:r>
      <w:proofErr w:type="spellStart"/>
      <w:r w:rsidRPr="006B2B27">
        <w:rPr>
          <w:rFonts w:ascii="Times New Roman" w:hAnsi="Times New Roman" w:cs="Times New Roman"/>
          <w:sz w:val="24"/>
          <w:szCs w:val="24"/>
        </w:rPr>
        <w:t>суннитско</w:t>
      </w:r>
      <w:proofErr w:type="spellEnd"/>
      <w:r w:rsidRPr="006B2B27">
        <w:rPr>
          <w:rFonts w:ascii="Times New Roman" w:hAnsi="Times New Roman" w:cs="Times New Roman"/>
          <w:sz w:val="24"/>
          <w:szCs w:val="24"/>
        </w:rPr>
        <w:t>-шиитск</w:t>
      </w:r>
      <w:r>
        <w:rPr>
          <w:rFonts w:ascii="Times New Roman" w:hAnsi="Times New Roman" w:cs="Times New Roman"/>
          <w:sz w:val="24"/>
          <w:szCs w:val="24"/>
        </w:rPr>
        <w:t>ую  гражданскую войну.</w:t>
      </w:r>
      <w:r w:rsidRPr="00446CFD">
        <w:rPr>
          <w:rFonts w:ascii="Times New Roman" w:hAnsi="Times New Roman" w:cs="Times New Roman"/>
          <w:sz w:val="24"/>
          <w:szCs w:val="24"/>
        </w:rPr>
        <w:t xml:space="preserve"> Его</w:t>
      </w:r>
      <w:r>
        <w:rPr>
          <w:rFonts w:ascii="Times New Roman" w:hAnsi="Times New Roman" w:cs="Times New Roman"/>
          <w:sz w:val="24"/>
          <w:szCs w:val="24"/>
        </w:rPr>
        <w:t xml:space="preserve"> основной </w:t>
      </w:r>
      <w:r w:rsidRPr="00446CFD">
        <w:rPr>
          <w:rFonts w:ascii="Times New Roman" w:hAnsi="Times New Roman" w:cs="Times New Roman"/>
          <w:sz w:val="24"/>
          <w:szCs w:val="24"/>
        </w:rPr>
        <w:t xml:space="preserve"> подход был основан на </w:t>
      </w:r>
      <w:r>
        <w:rPr>
          <w:rFonts w:ascii="Times New Roman" w:hAnsi="Times New Roman" w:cs="Times New Roman"/>
          <w:sz w:val="24"/>
          <w:szCs w:val="24"/>
        </w:rPr>
        <w:t>глубокой ненависти к шиитам, таким образом, о</w:t>
      </w:r>
      <w:r w:rsidRPr="00446CFD">
        <w:rPr>
          <w:rFonts w:ascii="Times New Roman" w:hAnsi="Times New Roman" w:cs="Times New Roman"/>
          <w:sz w:val="24"/>
          <w:szCs w:val="24"/>
        </w:rPr>
        <w:t>н нашел плодородную почву для</w:t>
      </w:r>
      <w:r>
        <w:rPr>
          <w:rFonts w:ascii="Times New Roman" w:hAnsi="Times New Roman" w:cs="Times New Roman"/>
          <w:sz w:val="24"/>
          <w:szCs w:val="24"/>
        </w:rPr>
        <w:t xml:space="preserve"> поляризации страны по </w:t>
      </w:r>
      <w:proofErr w:type="spellStart"/>
      <w:r>
        <w:rPr>
          <w:rFonts w:ascii="Times New Roman" w:hAnsi="Times New Roman" w:cs="Times New Roman"/>
          <w:sz w:val="24"/>
          <w:szCs w:val="24"/>
        </w:rPr>
        <w:t>сектарн</w:t>
      </w:r>
      <w:r w:rsidRPr="00446CFD">
        <w:rPr>
          <w:rFonts w:ascii="Times New Roman" w:hAnsi="Times New Roman" w:cs="Times New Roman"/>
          <w:sz w:val="24"/>
          <w:szCs w:val="24"/>
        </w:rPr>
        <w:t>ому</w:t>
      </w:r>
      <w:proofErr w:type="spellEnd"/>
      <w:r w:rsidRPr="00446CFD">
        <w:rPr>
          <w:rFonts w:ascii="Times New Roman" w:hAnsi="Times New Roman" w:cs="Times New Roman"/>
          <w:sz w:val="24"/>
          <w:szCs w:val="24"/>
        </w:rPr>
        <w:t xml:space="preserve"> признаку.</w:t>
      </w:r>
      <w:r>
        <w:rPr>
          <w:rFonts w:ascii="Times New Roman" w:hAnsi="Times New Roman" w:cs="Times New Roman"/>
          <w:sz w:val="24"/>
          <w:szCs w:val="24"/>
        </w:rPr>
        <w:t xml:space="preserve"> Подтверждением этому стал тот факт, что, несмотря </w:t>
      </w:r>
      <w:r w:rsidRPr="00446CFD">
        <w:rPr>
          <w:rFonts w:ascii="Times New Roman" w:hAnsi="Times New Roman" w:cs="Times New Roman"/>
          <w:sz w:val="24"/>
          <w:szCs w:val="24"/>
        </w:rPr>
        <w:t>на принципиальные идеологические отличия между националистическими повстанческими группировками и «Аль-Каидой», их объединила общая заинтересован</w:t>
      </w:r>
      <w:r w:rsidRPr="00446CFD">
        <w:rPr>
          <w:shd w:val="clear" w:color="auto" w:fill="FFFFFF"/>
        </w:rPr>
        <w:t>ность</w:t>
      </w:r>
      <w:r w:rsidRPr="00446CFD">
        <w:rPr>
          <w:rFonts w:ascii="Times New Roman" w:hAnsi="Times New Roman" w:cs="Times New Roman"/>
          <w:sz w:val="24"/>
          <w:szCs w:val="24"/>
        </w:rPr>
        <w:t xml:space="preserve"> в борьбе против оккупационных сил и пришедших к власти в Ираке шиитов.</w:t>
      </w:r>
      <w:r w:rsidRPr="0043118E">
        <w:rPr>
          <w:rFonts w:ascii="Times New Roman" w:hAnsi="Times New Roman" w:cs="Times New Roman"/>
          <w:color w:val="FF0000"/>
          <w:sz w:val="24"/>
          <w:szCs w:val="24"/>
        </w:rPr>
        <w:t xml:space="preserve"> </w:t>
      </w:r>
      <w:r>
        <w:rPr>
          <w:rFonts w:ascii="Times New Roman" w:hAnsi="Times New Roman" w:cs="Times New Roman"/>
          <w:sz w:val="24"/>
          <w:szCs w:val="24"/>
        </w:rPr>
        <w:t>П</w:t>
      </w:r>
      <w:r w:rsidRPr="00EC2C84">
        <w:rPr>
          <w:rFonts w:ascii="Times New Roman" w:hAnsi="Times New Roman" w:cs="Times New Roman"/>
          <w:sz w:val="24"/>
          <w:szCs w:val="24"/>
        </w:rPr>
        <w:t>ервоначально многие сунниты в Ира</w:t>
      </w:r>
      <w:r>
        <w:rPr>
          <w:rFonts w:ascii="Times New Roman" w:hAnsi="Times New Roman" w:cs="Times New Roman"/>
          <w:sz w:val="24"/>
          <w:szCs w:val="24"/>
        </w:rPr>
        <w:t>ке симпатизировали АКИ и ее целям</w:t>
      </w:r>
      <w:r w:rsidRPr="00EC2C84">
        <w:rPr>
          <w:rFonts w:ascii="Times New Roman" w:hAnsi="Times New Roman" w:cs="Times New Roman"/>
          <w:sz w:val="24"/>
          <w:szCs w:val="24"/>
        </w:rPr>
        <w:t>. Тем не менее, экстремальные тактики</w:t>
      </w:r>
      <w:r>
        <w:rPr>
          <w:rFonts w:ascii="Times New Roman" w:hAnsi="Times New Roman" w:cs="Times New Roman"/>
          <w:sz w:val="24"/>
          <w:szCs w:val="24"/>
        </w:rPr>
        <w:t>, к которым прибегал аз-</w:t>
      </w:r>
      <w:proofErr w:type="spellStart"/>
      <w:r>
        <w:rPr>
          <w:rFonts w:ascii="Times New Roman" w:hAnsi="Times New Roman" w:cs="Times New Roman"/>
          <w:sz w:val="24"/>
          <w:szCs w:val="24"/>
        </w:rPr>
        <w:t>Заркави</w:t>
      </w:r>
      <w:proofErr w:type="spellEnd"/>
      <w:r w:rsidRPr="00EC2C84">
        <w:rPr>
          <w:rFonts w:ascii="Times New Roman" w:hAnsi="Times New Roman" w:cs="Times New Roman"/>
          <w:sz w:val="24"/>
          <w:szCs w:val="24"/>
        </w:rPr>
        <w:t xml:space="preserve"> </w:t>
      </w:r>
      <w:r>
        <w:rPr>
          <w:rFonts w:ascii="Times New Roman" w:hAnsi="Times New Roman" w:cs="Times New Roman"/>
          <w:sz w:val="24"/>
          <w:szCs w:val="24"/>
        </w:rPr>
        <w:t>привели к отчуждению потенциальных сторонников организации среди иракцев</w:t>
      </w:r>
      <w:r w:rsidRPr="00EC2C84">
        <w:rPr>
          <w:rFonts w:ascii="Times New Roman" w:hAnsi="Times New Roman" w:cs="Times New Roman"/>
          <w:sz w:val="24"/>
          <w:szCs w:val="24"/>
        </w:rPr>
        <w:t>. </w:t>
      </w:r>
    </w:p>
    <w:p w:rsidR="00F21979" w:rsidRPr="00ED2B57" w:rsidRDefault="00F21979" w:rsidP="00F21979">
      <w:pPr>
        <w:spacing w:after="0" w:line="360" w:lineRule="auto"/>
        <w:ind w:firstLine="709"/>
        <w:jc w:val="both"/>
        <w:rPr>
          <w:rFonts w:ascii="Times New Roman" w:hAnsi="Times New Roman" w:cs="Times New Roman"/>
          <w:sz w:val="24"/>
          <w:szCs w:val="24"/>
        </w:rPr>
      </w:pPr>
      <w:r w:rsidRPr="00ED2B57">
        <w:rPr>
          <w:rFonts w:ascii="Times New Roman" w:hAnsi="Times New Roman" w:cs="Times New Roman"/>
          <w:sz w:val="24"/>
          <w:szCs w:val="24"/>
        </w:rPr>
        <w:t>Ниже приведены некоторые из наиболее заметных атак,</w:t>
      </w:r>
      <w:r>
        <w:rPr>
          <w:rFonts w:ascii="Times New Roman" w:hAnsi="Times New Roman" w:cs="Times New Roman"/>
          <w:sz w:val="24"/>
          <w:szCs w:val="24"/>
        </w:rPr>
        <w:t xml:space="preserve"> которые были организованы </w:t>
      </w:r>
      <w:r w:rsidRPr="003C3602">
        <w:rPr>
          <w:rFonts w:ascii="Times New Roman" w:hAnsi="Times New Roman" w:cs="Times New Roman"/>
          <w:sz w:val="24"/>
          <w:szCs w:val="24"/>
        </w:rPr>
        <w:t>«</w:t>
      </w:r>
      <w:r>
        <w:rPr>
          <w:rFonts w:ascii="Times New Roman" w:hAnsi="Times New Roman" w:cs="Times New Roman"/>
          <w:sz w:val="24"/>
          <w:szCs w:val="24"/>
        </w:rPr>
        <w:t>Аль-Каидой</w:t>
      </w:r>
      <w:r w:rsidRPr="003C3602">
        <w:rPr>
          <w:rFonts w:ascii="Times New Roman" w:hAnsi="Times New Roman" w:cs="Times New Roman"/>
          <w:sz w:val="24"/>
          <w:szCs w:val="24"/>
        </w:rPr>
        <w:t xml:space="preserve"> в Междуречье»</w:t>
      </w:r>
      <w:r w:rsidRPr="00ED2B57">
        <w:rPr>
          <w:rFonts w:ascii="Times New Roman" w:hAnsi="Times New Roman" w:cs="Times New Roman"/>
          <w:sz w:val="24"/>
          <w:szCs w:val="24"/>
        </w:rPr>
        <w:t>:</w:t>
      </w:r>
    </w:p>
    <w:p w:rsidR="00F21979" w:rsidRPr="00ED2B57" w:rsidRDefault="00F21979" w:rsidP="00F21979">
      <w:pPr>
        <w:pStyle w:val="a7"/>
        <w:numPr>
          <w:ilvl w:val="0"/>
          <w:numId w:val="10"/>
        </w:numPr>
        <w:spacing w:after="0" w:line="360" w:lineRule="auto"/>
        <w:ind w:firstLine="709"/>
        <w:jc w:val="both"/>
        <w:rPr>
          <w:rFonts w:ascii="Times New Roman" w:hAnsi="Times New Roman" w:cs="Times New Roman"/>
          <w:sz w:val="24"/>
          <w:szCs w:val="24"/>
        </w:rPr>
      </w:pPr>
      <w:r w:rsidRPr="00ED2B57">
        <w:rPr>
          <w:rFonts w:ascii="Times New Roman" w:hAnsi="Times New Roman" w:cs="Times New Roman"/>
          <w:sz w:val="24"/>
          <w:szCs w:val="24"/>
        </w:rPr>
        <w:t xml:space="preserve">Август 2003 </w:t>
      </w:r>
      <w:r>
        <w:rPr>
          <w:rFonts w:ascii="Times New Roman" w:hAnsi="Times New Roman" w:cs="Times New Roman"/>
          <w:sz w:val="24"/>
          <w:szCs w:val="24"/>
        </w:rPr>
        <w:t xml:space="preserve">г. </w:t>
      </w:r>
      <w:r w:rsidRPr="00ED2B57">
        <w:rPr>
          <w:rFonts w:ascii="Times New Roman" w:hAnsi="Times New Roman" w:cs="Times New Roman"/>
          <w:sz w:val="24"/>
          <w:szCs w:val="24"/>
        </w:rPr>
        <w:t>бомбежки посольства Иордании</w:t>
      </w:r>
      <w:r>
        <w:rPr>
          <w:rFonts w:ascii="Times New Roman" w:hAnsi="Times New Roman" w:cs="Times New Roman"/>
          <w:sz w:val="24"/>
          <w:szCs w:val="24"/>
        </w:rPr>
        <w:t>, штаб-квартиры ООН в Багдаде и</w:t>
      </w:r>
      <w:r w:rsidRPr="00ED2B57">
        <w:rPr>
          <w:rFonts w:ascii="Times New Roman" w:hAnsi="Times New Roman" w:cs="Times New Roman"/>
          <w:sz w:val="24"/>
          <w:szCs w:val="24"/>
        </w:rPr>
        <w:t xml:space="preserve"> шиитской мечети в Эн-</w:t>
      </w:r>
      <w:proofErr w:type="spellStart"/>
      <w:r w:rsidRPr="00ED2B57">
        <w:rPr>
          <w:rFonts w:ascii="Times New Roman" w:hAnsi="Times New Roman" w:cs="Times New Roman"/>
          <w:sz w:val="24"/>
          <w:szCs w:val="24"/>
        </w:rPr>
        <w:t>Наджаф</w:t>
      </w:r>
      <w:proofErr w:type="spellEnd"/>
      <w:r w:rsidRPr="00ED2B57">
        <w:rPr>
          <w:rFonts w:ascii="Times New Roman" w:hAnsi="Times New Roman" w:cs="Times New Roman"/>
          <w:sz w:val="24"/>
          <w:szCs w:val="24"/>
        </w:rPr>
        <w:t>. </w:t>
      </w:r>
      <w:r>
        <w:rPr>
          <w:rStyle w:val="a5"/>
          <w:rFonts w:ascii="Times New Roman" w:hAnsi="Times New Roman" w:cs="Times New Roman"/>
          <w:sz w:val="24"/>
          <w:szCs w:val="24"/>
        </w:rPr>
        <w:footnoteReference w:id="141"/>
      </w:r>
    </w:p>
    <w:p w:rsidR="00F21979" w:rsidRDefault="00F21979" w:rsidP="00F21979">
      <w:pPr>
        <w:pStyle w:val="a7"/>
        <w:numPr>
          <w:ilvl w:val="0"/>
          <w:numId w:val="10"/>
        </w:num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Май 2004 г. убийство через о</w:t>
      </w:r>
      <w:r w:rsidRPr="006B2B27">
        <w:rPr>
          <w:rFonts w:ascii="Times New Roman" w:hAnsi="Times New Roman" w:cs="Times New Roman"/>
          <w:sz w:val="24"/>
          <w:szCs w:val="24"/>
        </w:rPr>
        <w:t xml:space="preserve">безглавливание </w:t>
      </w:r>
      <w:r>
        <w:rPr>
          <w:rFonts w:ascii="Times New Roman" w:hAnsi="Times New Roman" w:cs="Times New Roman"/>
          <w:sz w:val="24"/>
          <w:szCs w:val="24"/>
        </w:rPr>
        <w:t>американского бизнесмена</w:t>
      </w:r>
      <w:r w:rsidRPr="00C5112D">
        <w:rPr>
          <w:rFonts w:ascii="Times New Roman" w:hAnsi="Times New Roman" w:cs="Times New Roman"/>
          <w:sz w:val="24"/>
          <w:szCs w:val="24"/>
        </w:rPr>
        <w:t xml:space="preserve"> </w:t>
      </w:r>
      <w:r w:rsidRPr="006B2B27">
        <w:rPr>
          <w:rFonts w:ascii="Times New Roman" w:hAnsi="Times New Roman" w:cs="Times New Roman"/>
          <w:sz w:val="24"/>
          <w:szCs w:val="24"/>
        </w:rPr>
        <w:t>Николаса Берга</w:t>
      </w:r>
      <w:r>
        <w:rPr>
          <w:rFonts w:ascii="Times New Roman" w:hAnsi="Times New Roman" w:cs="Times New Roman"/>
          <w:sz w:val="24"/>
          <w:szCs w:val="24"/>
        </w:rPr>
        <w:t>.</w:t>
      </w:r>
      <w:r>
        <w:rPr>
          <w:rStyle w:val="a5"/>
          <w:rFonts w:ascii="Times New Roman" w:hAnsi="Times New Roman" w:cs="Times New Roman"/>
          <w:sz w:val="24"/>
          <w:szCs w:val="24"/>
        </w:rPr>
        <w:footnoteReference w:id="142"/>
      </w:r>
    </w:p>
    <w:p w:rsidR="00F21979" w:rsidRDefault="00F21979" w:rsidP="00F21979">
      <w:pPr>
        <w:pStyle w:val="a7"/>
        <w:numPr>
          <w:ilvl w:val="0"/>
          <w:numId w:val="10"/>
        </w:num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Февраль 2006 г. в</w:t>
      </w:r>
      <w:r w:rsidRPr="00ED2B57">
        <w:rPr>
          <w:rFonts w:ascii="Times New Roman" w:hAnsi="Times New Roman" w:cs="Times New Roman"/>
          <w:sz w:val="24"/>
          <w:szCs w:val="24"/>
        </w:rPr>
        <w:t>зрыв в мечети аль-</w:t>
      </w:r>
      <w:proofErr w:type="spellStart"/>
      <w:r w:rsidRPr="00ED2B57">
        <w:rPr>
          <w:rFonts w:ascii="Times New Roman" w:hAnsi="Times New Roman" w:cs="Times New Roman"/>
          <w:sz w:val="24"/>
          <w:szCs w:val="24"/>
        </w:rPr>
        <w:t>Аскари</w:t>
      </w:r>
      <w:proofErr w:type="spellEnd"/>
      <w:r w:rsidRPr="00ED2B57">
        <w:rPr>
          <w:rFonts w:ascii="Times New Roman" w:hAnsi="Times New Roman" w:cs="Times New Roman"/>
          <w:sz w:val="24"/>
          <w:szCs w:val="24"/>
        </w:rPr>
        <w:t xml:space="preserve"> в </w:t>
      </w:r>
      <w:proofErr w:type="spellStart"/>
      <w:r w:rsidRPr="00ED2B57">
        <w:rPr>
          <w:rFonts w:ascii="Times New Roman" w:hAnsi="Times New Roman" w:cs="Times New Roman"/>
          <w:sz w:val="24"/>
          <w:szCs w:val="24"/>
        </w:rPr>
        <w:t>Самар</w:t>
      </w:r>
      <w:r>
        <w:rPr>
          <w:rFonts w:ascii="Times New Roman" w:hAnsi="Times New Roman" w:cs="Times New Roman"/>
          <w:sz w:val="24"/>
          <w:szCs w:val="24"/>
        </w:rPr>
        <w:t>р</w:t>
      </w:r>
      <w:r w:rsidRPr="00ED2B57">
        <w:rPr>
          <w:rFonts w:ascii="Times New Roman" w:hAnsi="Times New Roman" w:cs="Times New Roman"/>
          <w:sz w:val="24"/>
          <w:szCs w:val="24"/>
        </w:rPr>
        <w:t>е</w:t>
      </w:r>
      <w:proofErr w:type="spellEnd"/>
      <w:r w:rsidRPr="00ED2B57">
        <w:rPr>
          <w:rFonts w:ascii="Times New Roman" w:hAnsi="Times New Roman" w:cs="Times New Roman"/>
          <w:sz w:val="24"/>
          <w:szCs w:val="24"/>
        </w:rPr>
        <w:t>, святыни шиитского ислама</w:t>
      </w:r>
      <w:r>
        <w:rPr>
          <w:rFonts w:ascii="Times New Roman" w:hAnsi="Times New Roman" w:cs="Times New Roman"/>
          <w:sz w:val="24"/>
          <w:szCs w:val="24"/>
        </w:rPr>
        <w:t>.</w:t>
      </w:r>
      <w:r w:rsidRPr="00ED2B57">
        <w:rPr>
          <w:rFonts w:ascii="Times New Roman" w:hAnsi="Times New Roman" w:cs="Times New Roman"/>
          <w:sz w:val="24"/>
          <w:szCs w:val="24"/>
        </w:rPr>
        <w:t> </w:t>
      </w:r>
    </w:p>
    <w:p w:rsidR="00F21979" w:rsidRDefault="00F21979" w:rsidP="00F21979">
      <w:pPr>
        <w:pStyle w:val="a7"/>
        <w:numPr>
          <w:ilvl w:val="0"/>
          <w:numId w:val="10"/>
        </w:numPr>
        <w:spacing w:after="0" w:line="360" w:lineRule="auto"/>
        <w:ind w:firstLine="709"/>
        <w:jc w:val="both"/>
        <w:rPr>
          <w:rFonts w:ascii="Times New Roman" w:hAnsi="Times New Roman" w:cs="Times New Roman"/>
          <w:sz w:val="24"/>
          <w:szCs w:val="24"/>
        </w:rPr>
      </w:pPr>
      <w:r w:rsidRPr="001D0AEA">
        <w:rPr>
          <w:rFonts w:ascii="Times New Roman" w:hAnsi="Times New Roman" w:cs="Times New Roman"/>
          <w:sz w:val="24"/>
          <w:szCs w:val="24"/>
        </w:rPr>
        <w:t>Ноябрь 2006 г. серия автомобильных бомб и минометны</w:t>
      </w:r>
      <w:r>
        <w:rPr>
          <w:rFonts w:ascii="Times New Roman" w:hAnsi="Times New Roman" w:cs="Times New Roman"/>
          <w:sz w:val="24"/>
          <w:szCs w:val="24"/>
        </w:rPr>
        <w:t>х</w:t>
      </w:r>
      <w:r w:rsidRPr="001D0AEA">
        <w:rPr>
          <w:rFonts w:ascii="Times New Roman" w:hAnsi="Times New Roman" w:cs="Times New Roman"/>
          <w:sz w:val="24"/>
          <w:szCs w:val="24"/>
        </w:rPr>
        <w:t xml:space="preserve"> обстрел</w:t>
      </w:r>
      <w:r>
        <w:rPr>
          <w:rFonts w:ascii="Times New Roman" w:hAnsi="Times New Roman" w:cs="Times New Roman"/>
          <w:sz w:val="24"/>
          <w:szCs w:val="24"/>
        </w:rPr>
        <w:t>ов</w:t>
      </w:r>
      <w:r w:rsidRPr="001D0AEA">
        <w:rPr>
          <w:rFonts w:ascii="Times New Roman" w:hAnsi="Times New Roman" w:cs="Times New Roman"/>
          <w:sz w:val="24"/>
          <w:szCs w:val="24"/>
        </w:rPr>
        <w:t xml:space="preserve"> в </w:t>
      </w:r>
      <w:proofErr w:type="spellStart"/>
      <w:r w:rsidRPr="001D0AEA">
        <w:rPr>
          <w:rFonts w:ascii="Times New Roman" w:hAnsi="Times New Roman" w:cs="Times New Roman"/>
          <w:sz w:val="24"/>
          <w:szCs w:val="24"/>
        </w:rPr>
        <w:t>Садр</w:t>
      </w:r>
      <w:proofErr w:type="spellEnd"/>
      <w:r w:rsidRPr="001D0AEA">
        <w:rPr>
          <w:rFonts w:ascii="Times New Roman" w:hAnsi="Times New Roman" w:cs="Times New Roman"/>
          <w:sz w:val="24"/>
          <w:szCs w:val="24"/>
        </w:rPr>
        <w:t xml:space="preserve">-Сити, </w:t>
      </w:r>
      <w:r>
        <w:rPr>
          <w:rFonts w:ascii="Times New Roman" w:hAnsi="Times New Roman" w:cs="Times New Roman"/>
          <w:sz w:val="24"/>
          <w:szCs w:val="24"/>
        </w:rPr>
        <w:t>из-за которой были убиты</w:t>
      </w:r>
      <w:r w:rsidRPr="001D0AEA">
        <w:rPr>
          <w:rFonts w:ascii="Times New Roman" w:hAnsi="Times New Roman" w:cs="Times New Roman"/>
          <w:sz w:val="24"/>
          <w:szCs w:val="24"/>
        </w:rPr>
        <w:t xml:space="preserve"> сотни людей</w:t>
      </w:r>
      <w:r>
        <w:rPr>
          <w:rFonts w:ascii="Times New Roman" w:hAnsi="Times New Roman" w:cs="Times New Roman"/>
          <w:sz w:val="24"/>
          <w:szCs w:val="24"/>
        </w:rPr>
        <w:t xml:space="preserve">. Эти теракты способствовали продолжению </w:t>
      </w:r>
      <w:proofErr w:type="spellStart"/>
      <w:r>
        <w:rPr>
          <w:rFonts w:ascii="Times New Roman" w:hAnsi="Times New Roman" w:cs="Times New Roman"/>
          <w:sz w:val="24"/>
          <w:szCs w:val="24"/>
        </w:rPr>
        <w:t>сектарного</w:t>
      </w:r>
      <w:proofErr w:type="spellEnd"/>
      <w:r>
        <w:rPr>
          <w:rFonts w:ascii="Times New Roman" w:hAnsi="Times New Roman" w:cs="Times New Roman"/>
          <w:sz w:val="24"/>
          <w:szCs w:val="24"/>
        </w:rPr>
        <w:t xml:space="preserve"> насилия.</w:t>
      </w:r>
    </w:p>
    <w:p w:rsidR="00F21979" w:rsidRDefault="00F21979" w:rsidP="00F21979">
      <w:pPr>
        <w:pStyle w:val="a7"/>
        <w:numPr>
          <w:ilvl w:val="0"/>
          <w:numId w:val="10"/>
        </w:num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же организация проводила свои атаки </w:t>
      </w:r>
      <w:r w:rsidRPr="00BB4451">
        <w:rPr>
          <w:rFonts w:ascii="Times New Roman" w:hAnsi="Times New Roman" w:cs="Times New Roman"/>
          <w:sz w:val="24"/>
          <w:szCs w:val="24"/>
        </w:rPr>
        <w:t xml:space="preserve"> за пределами Ирака. </w:t>
      </w:r>
      <w:proofErr w:type="spellStart"/>
      <w:r w:rsidRPr="00BB4451">
        <w:rPr>
          <w:rFonts w:ascii="Times New Roman" w:hAnsi="Times New Roman" w:cs="Times New Roman"/>
          <w:sz w:val="24"/>
          <w:szCs w:val="24"/>
        </w:rPr>
        <w:t>Дэниел</w:t>
      </w:r>
      <w:proofErr w:type="spellEnd"/>
      <w:r w:rsidRPr="00BB4451">
        <w:rPr>
          <w:rFonts w:ascii="Times New Roman" w:hAnsi="Times New Roman" w:cs="Times New Roman"/>
          <w:sz w:val="24"/>
          <w:szCs w:val="24"/>
        </w:rPr>
        <w:t xml:space="preserve"> Бенджамин, старший научный сотрудн</w:t>
      </w:r>
      <w:r>
        <w:rPr>
          <w:rFonts w:ascii="Times New Roman" w:hAnsi="Times New Roman" w:cs="Times New Roman"/>
          <w:sz w:val="24"/>
          <w:szCs w:val="24"/>
        </w:rPr>
        <w:t xml:space="preserve">ик Института </w:t>
      </w:r>
      <w:proofErr w:type="spellStart"/>
      <w:r>
        <w:rPr>
          <w:rFonts w:ascii="Times New Roman" w:hAnsi="Times New Roman" w:cs="Times New Roman"/>
          <w:sz w:val="24"/>
          <w:szCs w:val="24"/>
        </w:rPr>
        <w:t>Брукингса</w:t>
      </w:r>
      <w:proofErr w:type="spellEnd"/>
      <w:r>
        <w:rPr>
          <w:rFonts w:ascii="Times New Roman" w:hAnsi="Times New Roman" w:cs="Times New Roman"/>
          <w:sz w:val="24"/>
          <w:szCs w:val="24"/>
        </w:rPr>
        <w:t xml:space="preserve">, сообщил, что </w:t>
      </w:r>
      <w:r w:rsidRPr="00BB4451">
        <w:rPr>
          <w:rFonts w:ascii="Times New Roman" w:hAnsi="Times New Roman" w:cs="Times New Roman"/>
          <w:sz w:val="24"/>
          <w:szCs w:val="24"/>
        </w:rPr>
        <w:t xml:space="preserve">бомбардировки </w:t>
      </w:r>
      <w:r>
        <w:rPr>
          <w:rFonts w:ascii="Times New Roman" w:hAnsi="Times New Roman" w:cs="Times New Roman"/>
          <w:sz w:val="24"/>
          <w:szCs w:val="24"/>
        </w:rPr>
        <w:t xml:space="preserve"> трех </w:t>
      </w:r>
      <w:r w:rsidRPr="00BB4451">
        <w:rPr>
          <w:rFonts w:ascii="Times New Roman" w:hAnsi="Times New Roman" w:cs="Times New Roman"/>
          <w:sz w:val="24"/>
          <w:szCs w:val="24"/>
        </w:rPr>
        <w:t xml:space="preserve">гостиниц </w:t>
      </w:r>
      <w:r>
        <w:rPr>
          <w:rFonts w:ascii="Times New Roman" w:hAnsi="Times New Roman" w:cs="Times New Roman"/>
          <w:sz w:val="24"/>
          <w:szCs w:val="24"/>
        </w:rPr>
        <w:t>в Аммане были организованы «Аль-Каидой в Ираке».</w:t>
      </w:r>
      <w:r>
        <w:rPr>
          <w:rStyle w:val="a5"/>
          <w:rFonts w:ascii="Times New Roman" w:hAnsi="Times New Roman" w:cs="Times New Roman"/>
          <w:sz w:val="24"/>
          <w:szCs w:val="24"/>
        </w:rPr>
        <w:footnoteReference w:id="143"/>
      </w:r>
    </w:p>
    <w:p w:rsidR="00F21979" w:rsidRDefault="00F21979" w:rsidP="00F21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Важно отметить, что р</w:t>
      </w:r>
      <w:r w:rsidRPr="00F4653E">
        <w:rPr>
          <w:rFonts w:ascii="Times New Roman" w:hAnsi="Times New Roman" w:cs="Times New Roman"/>
          <w:sz w:val="24"/>
          <w:szCs w:val="24"/>
        </w:rPr>
        <w:t xml:space="preserve">яд </w:t>
      </w:r>
      <w:r>
        <w:rPr>
          <w:rFonts w:ascii="Times New Roman" w:hAnsi="Times New Roman" w:cs="Times New Roman"/>
          <w:sz w:val="24"/>
          <w:szCs w:val="24"/>
        </w:rPr>
        <w:t xml:space="preserve">суннитских </w:t>
      </w:r>
      <w:r w:rsidRPr="00F4653E">
        <w:rPr>
          <w:rFonts w:ascii="Times New Roman" w:hAnsi="Times New Roman" w:cs="Times New Roman"/>
          <w:sz w:val="24"/>
          <w:szCs w:val="24"/>
        </w:rPr>
        <w:t>группировок</w:t>
      </w:r>
      <w:r>
        <w:rPr>
          <w:rFonts w:ascii="Times New Roman" w:hAnsi="Times New Roman" w:cs="Times New Roman"/>
          <w:sz w:val="24"/>
          <w:szCs w:val="24"/>
        </w:rPr>
        <w:t xml:space="preserve"> не устраивало то, что «</w:t>
      </w:r>
      <w:r w:rsidRPr="00F4653E">
        <w:rPr>
          <w:rFonts w:ascii="Times New Roman" w:hAnsi="Times New Roman" w:cs="Times New Roman"/>
          <w:sz w:val="24"/>
          <w:szCs w:val="24"/>
        </w:rPr>
        <w:t>Аль</w:t>
      </w:r>
      <w:r w:rsidRPr="00F4653E">
        <w:rPr>
          <w:rFonts w:ascii="Times New Roman" w:hAnsi="Times New Roman" w:cs="Times New Roman"/>
          <w:sz w:val="24"/>
          <w:szCs w:val="24"/>
        </w:rPr>
        <w:softHyphen/>
      </w:r>
      <w:r>
        <w:rPr>
          <w:rFonts w:ascii="Times New Roman" w:hAnsi="Times New Roman" w:cs="Times New Roman"/>
          <w:sz w:val="24"/>
          <w:szCs w:val="24"/>
        </w:rPr>
        <w:t>-Каида в Ираке»</w:t>
      </w:r>
      <w:r w:rsidRPr="00F4653E">
        <w:rPr>
          <w:rFonts w:ascii="Times New Roman" w:hAnsi="Times New Roman" w:cs="Times New Roman"/>
          <w:sz w:val="24"/>
          <w:szCs w:val="24"/>
        </w:rPr>
        <w:t>, на начальном этапе состоящая большей частью из иностранцев, пыталась захватить лидерство в и</w:t>
      </w:r>
      <w:r>
        <w:rPr>
          <w:rFonts w:ascii="Times New Roman" w:hAnsi="Times New Roman" w:cs="Times New Roman"/>
          <w:sz w:val="24"/>
          <w:szCs w:val="24"/>
        </w:rPr>
        <w:t xml:space="preserve">ракском движении сопротивления. Также у местных  националистических, </w:t>
      </w:r>
      <w:r w:rsidRPr="00F4653E">
        <w:rPr>
          <w:rFonts w:ascii="Times New Roman" w:hAnsi="Times New Roman" w:cs="Times New Roman"/>
          <w:sz w:val="24"/>
          <w:szCs w:val="24"/>
        </w:rPr>
        <w:t>исламистских</w:t>
      </w:r>
      <w:r>
        <w:rPr>
          <w:rFonts w:ascii="Times New Roman" w:hAnsi="Times New Roman" w:cs="Times New Roman"/>
          <w:sz w:val="24"/>
          <w:szCs w:val="24"/>
        </w:rPr>
        <w:t xml:space="preserve"> организаций и даже у центрального подразделения «Аль-Каиды» </w:t>
      </w:r>
      <w:r w:rsidRPr="00F4653E">
        <w:rPr>
          <w:rFonts w:ascii="Times New Roman" w:hAnsi="Times New Roman" w:cs="Times New Roman"/>
          <w:sz w:val="24"/>
          <w:szCs w:val="24"/>
        </w:rPr>
        <w:t xml:space="preserve">вызывали протест </w:t>
      </w:r>
      <w:r>
        <w:rPr>
          <w:rFonts w:ascii="Times New Roman" w:hAnsi="Times New Roman" w:cs="Times New Roman"/>
          <w:sz w:val="24"/>
          <w:szCs w:val="24"/>
        </w:rPr>
        <w:t>ж</w:t>
      </w:r>
      <w:r w:rsidRPr="00F4653E">
        <w:rPr>
          <w:rFonts w:ascii="Times New Roman" w:hAnsi="Times New Roman" w:cs="Times New Roman"/>
          <w:sz w:val="24"/>
          <w:szCs w:val="24"/>
        </w:rPr>
        <w:t>есткие методы борьбы</w:t>
      </w:r>
      <w:r>
        <w:rPr>
          <w:rFonts w:ascii="Times New Roman" w:hAnsi="Times New Roman" w:cs="Times New Roman"/>
          <w:sz w:val="24"/>
          <w:szCs w:val="24"/>
        </w:rPr>
        <w:t>, к которым прибегал аз-</w:t>
      </w:r>
      <w:proofErr w:type="spellStart"/>
      <w:r>
        <w:rPr>
          <w:rFonts w:ascii="Times New Roman" w:hAnsi="Times New Roman" w:cs="Times New Roman"/>
          <w:sz w:val="24"/>
          <w:szCs w:val="24"/>
        </w:rPr>
        <w:t>Заркави</w:t>
      </w:r>
      <w:proofErr w:type="spellEnd"/>
      <w:r>
        <w:rPr>
          <w:rFonts w:ascii="Times New Roman" w:hAnsi="Times New Roman" w:cs="Times New Roman"/>
          <w:sz w:val="24"/>
          <w:szCs w:val="24"/>
        </w:rPr>
        <w:t>. Поэтому со временем «Аль-Каида в Междуречье» стала сохранять лишь</w:t>
      </w:r>
      <w:r w:rsidRPr="00454221">
        <w:rPr>
          <w:rFonts w:ascii="Times New Roman" w:hAnsi="Times New Roman" w:cs="Times New Roman"/>
          <w:sz w:val="24"/>
          <w:szCs w:val="24"/>
        </w:rPr>
        <w:t xml:space="preserve"> формальные связи с «центром», </w:t>
      </w:r>
      <w:r>
        <w:rPr>
          <w:rFonts w:ascii="Times New Roman" w:hAnsi="Times New Roman" w:cs="Times New Roman"/>
          <w:sz w:val="24"/>
          <w:szCs w:val="24"/>
        </w:rPr>
        <w:t xml:space="preserve"> и в основном </w:t>
      </w:r>
      <w:r w:rsidRPr="00454221">
        <w:rPr>
          <w:rFonts w:ascii="Times New Roman" w:hAnsi="Times New Roman" w:cs="Times New Roman"/>
          <w:sz w:val="24"/>
          <w:szCs w:val="24"/>
        </w:rPr>
        <w:t>проводила самостоятельную политику, которая противоречила идеям Усамы бен Ладена и способствовала развитию</w:t>
      </w:r>
      <w:r>
        <w:rPr>
          <w:rFonts w:ascii="Times New Roman" w:hAnsi="Times New Roman" w:cs="Times New Roman"/>
          <w:sz w:val="24"/>
          <w:szCs w:val="24"/>
        </w:rPr>
        <w:t xml:space="preserve"> </w:t>
      </w:r>
      <w:r w:rsidRPr="00454221">
        <w:rPr>
          <w:rFonts w:ascii="Times New Roman" w:hAnsi="Times New Roman" w:cs="Times New Roman"/>
          <w:sz w:val="24"/>
          <w:szCs w:val="24"/>
        </w:rPr>
        <w:t xml:space="preserve"> </w:t>
      </w:r>
      <w:r>
        <w:rPr>
          <w:rFonts w:ascii="Times New Roman" w:hAnsi="Times New Roman" w:cs="Times New Roman"/>
          <w:sz w:val="24"/>
          <w:szCs w:val="24"/>
        </w:rPr>
        <w:t xml:space="preserve">будущего </w:t>
      </w:r>
      <w:r w:rsidRPr="00454221">
        <w:rPr>
          <w:rFonts w:ascii="Times New Roman" w:hAnsi="Times New Roman" w:cs="Times New Roman"/>
          <w:sz w:val="24"/>
          <w:szCs w:val="24"/>
        </w:rPr>
        <w:t xml:space="preserve">конфликта между «Аль-Каидой» и </w:t>
      </w:r>
      <w:r>
        <w:rPr>
          <w:rFonts w:ascii="Times New Roman" w:hAnsi="Times New Roman" w:cs="Times New Roman"/>
          <w:sz w:val="24"/>
          <w:szCs w:val="24"/>
        </w:rPr>
        <w:t>созданным в 2014</w:t>
      </w:r>
      <w:r w:rsidR="0011468C">
        <w:rPr>
          <w:rFonts w:ascii="Times New Roman" w:hAnsi="Times New Roman" w:cs="Times New Roman"/>
          <w:sz w:val="24"/>
          <w:szCs w:val="24"/>
        </w:rPr>
        <w:t xml:space="preserve"> </w:t>
      </w:r>
      <w:r>
        <w:rPr>
          <w:rFonts w:ascii="Times New Roman" w:hAnsi="Times New Roman" w:cs="Times New Roman"/>
          <w:sz w:val="24"/>
          <w:szCs w:val="24"/>
        </w:rPr>
        <w:t xml:space="preserve">г. </w:t>
      </w:r>
      <w:r w:rsidRPr="00454221">
        <w:rPr>
          <w:rFonts w:ascii="Times New Roman" w:hAnsi="Times New Roman" w:cs="Times New Roman"/>
          <w:sz w:val="24"/>
          <w:szCs w:val="24"/>
        </w:rPr>
        <w:t>«Исламским государством».</w:t>
      </w:r>
    </w:p>
    <w:p w:rsidR="00F21979" w:rsidRPr="00F4653E" w:rsidRDefault="00F21979" w:rsidP="00F21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Уже в  2005 г</w:t>
      </w:r>
      <w:r w:rsidR="0011468C">
        <w:rPr>
          <w:rFonts w:ascii="Times New Roman" w:hAnsi="Times New Roman" w:cs="Times New Roman"/>
          <w:sz w:val="24"/>
          <w:szCs w:val="24"/>
        </w:rPr>
        <w:t>.</w:t>
      </w:r>
      <w:r>
        <w:rPr>
          <w:rFonts w:ascii="Times New Roman" w:hAnsi="Times New Roman" w:cs="Times New Roman"/>
          <w:sz w:val="24"/>
          <w:szCs w:val="24"/>
        </w:rPr>
        <w:t xml:space="preserve"> заместитель Усамы бен Ладена  </w:t>
      </w:r>
      <w:proofErr w:type="spellStart"/>
      <w:r>
        <w:rPr>
          <w:rFonts w:ascii="Times New Roman" w:hAnsi="Times New Roman" w:cs="Times New Roman"/>
          <w:sz w:val="24"/>
          <w:szCs w:val="24"/>
        </w:rPr>
        <w:t>Айман</w:t>
      </w:r>
      <w:proofErr w:type="spellEnd"/>
      <w:r w:rsidRPr="00B11DB9">
        <w:rPr>
          <w:rFonts w:ascii="Times New Roman" w:hAnsi="Times New Roman" w:cs="Times New Roman"/>
          <w:sz w:val="24"/>
          <w:szCs w:val="24"/>
        </w:rPr>
        <w:t xml:space="preserve"> аль-</w:t>
      </w:r>
      <w:proofErr w:type="spellStart"/>
      <w:r w:rsidRPr="00B11DB9">
        <w:rPr>
          <w:rFonts w:ascii="Times New Roman" w:hAnsi="Times New Roman" w:cs="Times New Roman"/>
          <w:sz w:val="24"/>
          <w:szCs w:val="24"/>
        </w:rPr>
        <w:t>Завахри</w:t>
      </w:r>
      <w:proofErr w:type="spellEnd"/>
      <w:r>
        <w:rPr>
          <w:rFonts w:ascii="Times New Roman" w:hAnsi="Times New Roman" w:cs="Times New Roman"/>
          <w:sz w:val="24"/>
          <w:szCs w:val="24"/>
        </w:rPr>
        <w:t xml:space="preserve"> обратился к аз-</w:t>
      </w:r>
      <w:proofErr w:type="spellStart"/>
      <w:r>
        <w:rPr>
          <w:rFonts w:ascii="Times New Roman" w:hAnsi="Times New Roman" w:cs="Times New Roman"/>
          <w:sz w:val="24"/>
          <w:szCs w:val="24"/>
        </w:rPr>
        <w:t>Заркави</w:t>
      </w:r>
      <w:proofErr w:type="spellEnd"/>
      <w:r>
        <w:rPr>
          <w:rFonts w:ascii="Times New Roman" w:hAnsi="Times New Roman" w:cs="Times New Roman"/>
          <w:sz w:val="24"/>
          <w:szCs w:val="24"/>
        </w:rPr>
        <w:t xml:space="preserve"> с посланием</w:t>
      </w:r>
      <w:r>
        <w:rPr>
          <w:rStyle w:val="a5"/>
          <w:rFonts w:ascii="Times New Roman" w:hAnsi="Times New Roman" w:cs="Times New Roman"/>
          <w:sz w:val="24"/>
          <w:szCs w:val="24"/>
        </w:rPr>
        <w:footnoteReference w:id="144"/>
      </w:r>
      <w:r>
        <w:rPr>
          <w:rFonts w:ascii="Times New Roman" w:hAnsi="Times New Roman" w:cs="Times New Roman"/>
          <w:sz w:val="24"/>
          <w:szCs w:val="24"/>
        </w:rPr>
        <w:t>, в котором выразил недовольство и обеспокоенность политикой лидера иракского подразделения. Он подчеркивал, что движущей силой сопротивления в Ираке является не ислам, а национализм. Именно поэтому для успешного ведения войны необходимо заручиться поддержкой местного населения, а террористические действия против шиитов лишь отчуждают его.</w:t>
      </w:r>
      <w:r w:rsidRPr="002C1382">
        <w:rPr>
          <w:rFonts w:ascii="Times New Roman" w:hAnsi="Times New Roman" w:cs="Times New Roman"/>
          <w:sz w:val="24"/>
          <w:szCs w:val="24"/>
        </w:rPr>
        <w:t xml:space="preserve"> </w:t>
      </w:r>
      <w:r w:rsidRPr="006657DF">
        <w:rPr>
          <w:rFonts w:ascii="Times New Roman" w:hAnsi="Times New Roman" w:cs="Times New Roman"/>
          <w:sz w:val="24"/>
          <w:szCs w:val="24"/>
        </w:rPr>
        <w:t>Аз</w:t>
      </w:r>
      <w:r>
        <w:rPr>
          <w:rFonts w:ascii="Times New Roman" w:hAnsi="Times New Roman" w:cs="Times New Roman"/>
          <w:sz w:val="24"/>
          <w:szCs w:val="24"/>
        </w:rPr>
        <w:t>-</w:t>
      </w:r>
      <w:proofErr w:type="spellStart"/>
      <w:r w:rsidRPr="006657DF">
        <w:rPr>
          <w:rFonts w:ascii="Times New Roman" w:hAnsi="Times New Roman" w:cs="Times New Roman"/>
          <w:sz w:val="24"/>
          <w:szCs w:val="24"/>
        </w:rPr>
        <w:t>Завахири</w:t>
      </w:r>
      <w:proofErr w:type="spellEnd"/>
      <w:r>
        <w:rPr>
          <w:rFonts w:ascii="Times New Roman" w:hAnsi="Times New Roman" w:cs="Times New Roman"/>
          <w:sz w:val="24"/>
          <w:szCs w:val="24"/>
        </w:rPr>
        <w:t xml:space="preserve"> </w:t>
      </w:r>
      <w:r w:rsidRPr="006657DF">
        <w:rPr>
          <w:rFonts w:ascii="Times New Roman" w:hAnsi="Times New Roman" w:cs="Times New Roman"/>
          <w:sz w:val="24"/>
          <w:szCs w:val="24"/>
        </w:rPr>
        <w:t>осудил</w:t>
      </w:r>
      <w:r>
        <w:rPr>
          <w:rFonts w:ascii="Times New Roman" w:hAnsi="Times New Roman" w:cs="Times New Roman"/>
          <w:sz w:val="24"/>
          <w:szCs w:val="24"/>
        </w:rPr>
        <w:t xml:space="preserve"> </w:t>
      </w:r>
      <w:r w:rsidRPr="006657DF">
        <w:rPr>
          <w:rFonts w:ascii="Times New Roman" w:hAnsi="Times New Roman" w:cs="Times New Roman"/>
          <w:sz w:val="24"/>
          <w:szCs w:val="24"/>
        </w:rPr>
        <w:t>и</w:t>
      </w:r>
      <w:r>
        <w:rPr>
          <w:rFonts w:ascii="Times New Roman" w:hAnsi="Times New Roman" w:cs="Times New Roman"/>
          <w:sz w:val="24"/>
          <w:szCs w:val="24"/>
        </w:rPr>
        <w:t xml:space="preserve"> </w:t>
      </w:r>
      <w:r w:rsidRPr="006657DF">
        <w:rPr>
          <w:rFonts w:ascii="Times New Roman" w:hAnsi="Times New Roman" w:cs="Times New Roman"/>
          <w:sz w:val="24"/>
          <w:szCs w:val="24"/>
        </w:rPr>
        <w:t>обезглавливание</w:t>
      </w:r>
      <w:r>
        <w:rPr>
          <w:rFonts w:ascii="Times New Roman" w:hAnsi="Times New Roman" w:cs="Times New Roman"/>
          <w:sz w:val="24"/>
          <w:szCs w:val="24"/>
        </w:rPr>
        <w:t xml:space="preserve"> </w:t>
      </w:r>
      <w:r w:rsidRPr="006657DF">
        <w:rPr>
          <w:rFonts w:ascii="Times New Roman" w:hAnsi="Times New Roman" w:cs="Times New Roman"/>
          <w:sz w:val="24"/>
          <w:szCs w:val="24"/>
        </w:rPr>
        <w:t>заложников:</w:t>
      </w:r>
      <w:r>
        <w:rPr>
          <w:rFonts w:ascii="Times New Roman" w:hAnsi="Times New Roman" w:cs="Times New Roman"/>
          <w:sz w:val="24"/>
          <w:szCs w:val="24"/>
        </w:rPr>
        <w:t xml:space="preserve"> «</w:t>
      </w:r>
      <w:r w:rsidRPr="006657DF">
        <w:rPr>
          <w:rFonts w:ascii="Times New Roman" w:hAnsi="Times New Roman" w:cs="Times New Roman"/>
          <w:sz w:val="24"/>
          <w:szCs w:val="24"/>
        </w:rPr>
        <w:t>в</w:t>
      </w:r>
      <w:r>
        <w:rPr>
          <w:rFonts w:ascii="Times New Roman" w:hAnsi="Times New Roman" w:cs="Times New Roman"/>
          <w:sz w:val="24"/>
          <w:szCs w:val="24"/>
        </w:rPr>
        <w:t xml:space="preserve"> </w:t>
      </w:r>
      <w:r w:rsidRPr="006657DF">
        <w:rPr>
          <w:rFonts w:ascii="Times New Roman" w:hAnsi="Times New Roman" w:cs="Times New Roman"/>
          <w:sz w:val="24"/>
          <w:szCs w:val="24"/>
        </w:rPr>
        <w:t>сложившейся</w:t>
      </w:r>
      <w:r>
        <w:rPr>
          <w:rFonts w:ascii="Times New Roman" w:hAnsi="Times New Roman" w:cs="Times New Roman"/>
          <w:sz w:val="24"/>
          <w:szCs w:val="24"/>
        </w:rPr>
        <w:t xml:space="preserve"> </w:t>
      </w:r>
      <w:r w:rsidRPr="006657DF">
        <w:rPr>
          <w:rFonts w:ascii="Times New Roman" w:hAnsi="Times New Roman" w:cs="Times New Roman"/>
          <w:sz w:val="24"/>
          <w:szCs w:val="24"/>
        </w:rPr>
        <w:t>ситуации</w:t>
      </w:r>
      <w:r>
        <w:rPr>
          <w:rFonts w:ascii="Times New Roman" w:hAnsi="Times New Roman" w:cs="Times New Roman"/>
          <w:sz w:val="24"/>
          <w:szCs w:val="24"/>
        </w:rPr>
        <w:t xml:space="preserve"> </w:t>
      </w:r>
      <w:r w:rsidRPr="006657DF">
        <w:rPr>
          <w:rFonts w:ascii="Times New Roman" w:hAnsi="Times New Roman" w:cs="Times New Roman"/>
          <w:sz w:val="24"/>
          <w:szCs w:val="24"/>
        </w:rPr>
        <w:t>лучше</w:t>
      </w:r>
      <w:r>
        <w:rPr>
          <w:rFonts w:ascii="Times New Roman" w:hAnsi="Times New Roman" w:cs="Times New Roman"/>
          <w:sz w:val="24"/>
          <w:szCs w:val="24"/>
        </w:rPr>
        <w:t xml:space="preserve"> </w:t>
      </w:r>
      <w:r w:rsidRPr="006657DF">
        <w:rPr>
          <w:rFonts w:ascii="Times New Roman" w:hAnsi="Times New Roman" w:cs="Times New Roman"/>
          <w:sz w:val="24"/>
          <w:szCs w:val="24"/>
        </w:rPr>
        <w:t>отказаться</w:t>
      </w:r>
      <w:r>
        <w:rPr>
          <w:rFonts w:ascii="Times New Roman" w:hAnsi="Times New Roman" w:cs="Times New Roman"/>
          <w:sz w:val="24"/>
          <w:szCs w:val="24"/>
        </w:rPr>
        <w:t xml:space="preserve"> </w:t>
      </w:r>
      <w:r w:rsidRPr="006657DF">
        <w:rPr>
          <w:rFonts w:ascii="Times New Roman" w:hAnsi="Times New Roman" w:cs="Times New Roman"/>
          <w:sz w:val="24"/>
          <w:szCs w:val="24"/>
        </w:rPr>
        <w:t>от</w:t>
      </w:r>
      <w:r>
        <w:rPr>
          <w:rFonts w:ascii="Times New Roman" w:hAnsi="Times New Roman" w:cs="Times New Roman"/>
          <w:sz w:val="24"/>
          <w:szCs w:val="24"/>
        </w:rPr>
        <w:t xml:space="preserve"> данных средств борьбы</w:t>
      </w:r>
      <w:r w:rsidRPr="006657DF">
        <w:rPr>
          <w:rFonts w:ascii="Times New Roman" w:hAnsi="Times New Roman" w:cs="Times New Roman"/>
          <w:sz w:val="24"/>
          <w:szCs w:val="24"/>
        </w:rPr>
        <w:t>,</w:t>
      </w:r>
      <w:r>
        <w:rPr>
          <w:rFonts w:ascii="Times New Roman" w:hAnsi="Times New Roman" w:cs="Times New Roman"/>
          <w:sz w:val="24"/>
          <w:szCs w:val="24"/>
        </w:rPr>
        <w:t xml:space="preserve"> </w:t>
      </w:r>
      <w:r w:rsidRPr="006657DF">
        <w:rPr>
          <w:rFonts w:ascii="Times New Roman" w:hAnsi="Times New Roman" w:cs="Times New Roman"/>
          <w:sz w:val="24"/>
          <w:szCs w:val="24"/>
        </w:rPr>
        <w:t>так</w:t>
      </w:r>
      <w:r>
        <w:rPr>
          <w:rFonts w:ascii="Times New Roman" w:hAnsi="Times New Roman" w:cs="Times New Roman"/>
          <w:sz w:val="24"/>
          <w:szCs w:val="24"/>
        </w:rPr>
        <w:t xml:space="preserve"> </w:t>
      </w:r>
      <w:r w:rsidRPr="006657DF">
        <w:rPr>
          <w:rFonts w:ascii="Times New Roman" w:hAnsi="Times New Roman" w:cs="Times New Roman"/>
          <w:sz w:val="24"/>
          <w:szCs w:val="24"/>
        </w:rPr>
        <w:t>как</w:t>
      </w:r>
      <w:r>
        <w:rPr>
          <w:rFonts w:ascii="Times New Roman" w:hAnsi="Times New Roman" w:cs="Times New Roman"/>
          <w:sz w:val="24"/>
          <w:szCs w:val="24"/>
        </w:rPr>
        <w:t xml:space="preserve"> </w:t>
      </w:r>
      <w:r w:rsidRPr="006657DF">
        <w:rPr>
          <w:rFonts w:ascii="Times New Roman" w:hAnsi="Times New Roman" w:cs="Times New Roman"/>
          <w:sz w:val="24"/>
          <w:szCs w:val="24"/>
        </w:rPr>
        <w:t>они</w:t>
      </w:r>
      <w:r>
        <w:rPr>
          <w:rFonts w:ascii="Times New Roman" w:hAnsi="Times New Roman" w:cs="Times New Roman"/>
          <w:sz w:val="24"/>
          <w:szCs w:val="24"/>
        </w:rPr>
        <w:t xml:space="preserve"> </w:t>
      </w:r>
      <w:r w:rsidRPr="006657DF">
        <w:rPr>
          <w:rFonts w:ascii="Times New Roman" w:hAnsi="Times New Roman" w:cs="Times New Roman"/>
          <w:sz w:val="24"/>
          <w:szCs w:val="24"/>
        </w:rPr>
        <w:t>вредят</w:t>
      </w:r>
      <w:r>
        <w:rPr>
          <w:rFonts w:ascii="Times New Roman" w:hAnsi="Times New Roman" w:cs="Times New Roman"/>
          <w:sz w:val="24"/>
          <w:szCs w:val="24"/>
        </w:rPr>
        <w:t xml:space="preserve"> </w:t>
      </w:r>
      <w:r w:rsidRPr="006657DF">
        <w:rPr>
          <w:rFonts w:ascii="Times New Roman" w:hAnsi="Times New Roman" w:cs="Times New Roman"/>
          <w:sz w:val="24"/>
          <w:szCs w:val="24"/>
        </w:rPr>
        <w:t>имиджу</w:t>
      </w:r>
      <w:r>
        <w:rPr>
          <w:rFonts w:ascii="Times New Roman" w:hAnsi="Times New Roman" w:cs="Times New Roman"/>
          <w:sz w:val="24"/>
          <w:szCs w:val="24"/>
        </w:rPr>
        <w:t xml:space="preserve"> мо</w:t>
      </w:r>
      <w:r w:rsidRPr="006657DF">
        <w:rPr>
          <w:rFonts w:ascii="Times New Roman" w:hAnsi="Times New Roman" w:cs="Times New Roman"/>
          <w:sz w:val="24"/>
          <w:szCs w:val="24"/>
        </w:rPr>
        <w:t>джахедов</w:t>
      </w:r>
      <w:r>
        <w:rPr>
          <w:rFonts w:ascii="Times New Roman" w:hAnsi="Times New Roman" w:cs="Times New Roman"/>
          <w:sz w:val="24"/>
          <w:szCs w:val="24"/>
        </w:rPr>
        <w:t xml:space="preserve"> </w:t>
      </w:r>
      <w:r w:rsidRPr="006657DF">
        <w:rPr>
          <w:rFonts w:ascii="Times New Roman" w:hAnsi="Times New Roman" w:cs="Times New Roman"/>
          <w:sz w:val="24"/>
          <w:szCs w:val="24"/>
        </w:rPr>
        <w:t>и</w:t>
      </w:r>
      <w:r>
        <w:rPr>
          <w:rFonts w:ascii="Times New Roman" w:hAnsi="Times New Roman" w:cs="Times New Roman"/>
          <w:sz w:val="24"/>
          <w:szCs w:val="24"/>
        </w:rPr>
        <w:t xml:space="preserve"> </w:t>
      </w:r>
      <w:r w:rsidRPr="006657DF">
        <w:rPr>
          <w:rFonts w:ascii="Times New Roman" w:hAnsi="Times New Roman" w:cs="Times New Roman"/>
          <w:sz w:val="24"/>
          <w:szCs w:val="24"/>
        </w:rPr>
        <w:t>отдаляют</w:t>
      </w:r>
      <w:r>
        <w:rPr>
          <w:rFonts w:ascii="Times New Roman" w:hAnsi="Times New Roman" w:cs="Times New Roman"/>
          <w:sz w:val="24"/>
          <w:szCs w:val="24"/>
        </w:rPr>
        <w:t xml:space="preserve"> </w:t>
      </w:r>
      <w:r w:rsidRPr="006657DF">
        <w:rPr>
          <w:rFonts w:ascii="Times New Roman" w:hAnsi="Times New Roman" w:cs="Times New Roman"/>
          <w:sz w:val="24"/>
          <w:szCs w:val="24"/>
        </w:rPr>
        <w:t>народ</w:t>
      </w:r>
      <w:r>
        <w:rPr>
          <w:rFonts w:ascii="Times New Roman" w:hAnsi="Times New Roman" w:cs="Times New Roman"/>
          <w:sz w:val="24"/>
          <w:szCs w:val="24"/>
        </w:rPr>
        <w:t xml:space="preserve"> </w:t>
      </w:r>
      <w:r w:rsidRPr="006657DF">
        <w:rPr>
          <w:rFonts w:ascii="Times New Roman" w:hAnsi="Times New Roman" w:cs="Times New Roman"/>
          <w:sz w:val="24"/>
          <w:szCs w:val="24"/>
        </w:rPr>
        <w:t>от</w:t>
      </w:r>
      <w:r>
        <w:rPr>
          <w:rFonts w:ascii="Times New Roman" w:hAnsi="Times New Roman" w:cs="Times New Roman"/>
          <w:sz w:val="24"/>
          <w:szCs w:val="24"/>
        </w:rPr>
        <w:t xml:space="preserve"> джихада».</w:t>
      </w:r>
      <w:r>
        <w:rPr>
          <w:rStyle w:val="a5"/>
          <w:rFonts w:ascii="Times New Roman" w:hAnsi="Times New Roman" w:cs="Times New Roman"/>
          <w:sz w:val="24"/>
          <w:szCs w:val="24"/>
        </w:rPr>
        <w:footnoteReference w:id="145"/>
      </w:r>
    </w:p>
    <w:p w:rsidR="00F21979" w:rsidRDefault="00F21979" w:rsidP="00F21979">
      <w:pPr>
        <w:spacing w:after="0" w:line="360" w:lineRule="auto"/>
        <w:ind w:firstLine="709"/>
        <w:jc w:val="both"/>
        <w:rPr>
          <w:rFonts w:ascii="Times New Roman" w:hAnsi="Times New Roman" w:cs="Times New Roman"/>
          <w:sz w:val="24"/>
          <w:szCs w:val="24"/>
        </w:rPr>
      </w:pPr>
      <w:r w:rsidRPr="00114696">
        <w:rPr>
          <w:rFonts w:ascii="Times New Roman" w:hAnsi="Times New Roman" w:cs="Times New Roman"/>
          <w:sz w:val="24"/>
          <w:szCs w:val="24"/>
        </w:rPr>
        <w:t>Пытаясь</w:t>
      </w:r>
      <w:r>
        <w:rPr>
          <w:rFonts w:ascii="Times New Roman" w:hAnsi="Times New Roman" w:cs="Times New Roman"/>
          <w:sz w:val="24"/>
          <w:szCs w:val="24"/>
        </w:rPr>
        <w:t xml:space="preserve"> </w:t>
      </w:r>
      <w:r w:rsidRPr="00114696">
        <w:rPr>
          <w:rFonts w:ascii="Times New Roman" w:hAnsi="Times New Roman" w:cs="Times New Roman"/>
          <w:sz w:val="24"/>
          <w:szCs w:val="24"/>
        </w:rPr>
        <w:t>решить</w:t>
      </w:r>
      <w:r>
        <w:rPr>
          <w:rFonts w:ascii="Times New Roman" w:hAnsi="Times New Roman" w:cs="Times New Roman"/>
          <w:sz w:val="24"/>
          <w:szCs w:val="24"/>
        </w:rPr>
        <w:t xml:space="preserve"> </w:t>
      </w:r>
      <w:r w:rsidRPr="00114696">
        <w:rPr>
          <w:rFonts w:ascii="Times New Roman" w:hAnsi="Times New Roman" w:cs="Times New Roman"/>
          <w:sz w:val="24"/>
          <w:szCs w:val="24"/>
        </w:rPr>
        <w:t>проблемы</w:t>
      </w:r>
      <w:r>
        <w:rPr>
          <w:rFonts w:ascii="Times New Roman" w:hAnsi="Times New Roman" w:cs="Times New Roman"/>
          <w:sz w:val="24"/>
          <w:szCs w:val="24"/>
        </w:rPr>
        <w:t xml:space="preserve"> </w:t>
      </w:r>
      <w:r w:rsidRPr="00114696">
        <w:rPr>
          <w:rFonts w:ascii="Times New Roman" w:hAnsi="Times New Roman" w:cs="Times New Roman"/>
          <w:sz w:val="24"/>
          <w:szCs w:val="24"/>
        </w:rPr>
        <w:t>в</w:t>
      </w:r>
      <w:r>
        <w:rPr>
          <w:rFonts w:ascii="Times New Roman" w:hAnsi="Times New Roman" w:cs="Times New Roman"/>
          <w:sz w:val="24"/>
          <w:szCs w:val="24"/>
        </w:rPr>
        <w:t xml:space="preserve"> </w:t>
      </w:r>
      <w:r w:rsidRPr="00114696">
        <w:rPr>
          <w:rFonts w:ascii="Times New Roman" w:hAnsi="Times New Roman" w:cs="Times New Roman"/>
          <w:sz w:val="24"/>
          <w:szCs w:val="24"/>
        </w:rPr>
        <w:t>отношениях</w:t>
      </w:r>
      <w:r>
        <w:rPr>
          <w:rFonts w:ascii="Times New Roman" w:hAnsi="Times New Roman" w:cs="Times New Roman"/>
          <w:sz w:val="24"/>
          <w:szCs w:val="24"/>
        </w:rPr>
        <w:t xml:space="preserve"> </w:t>
      </w:r>
      <w:r w:rsidRPr="00114696">
        <w:rPr>
          <w:rFonts w:ascii="Times New Roman" w:hAnsi="Times New Roman" w:cs="Times New Roman"/>
          <w:sz w:val="24"/>
          <w:szCs w:val="24"/>
        </w:rPr>
        <w:t>с</w:t>
      </w:r>
      <w:r>
        <w:rPr>
          <w:rFonts w:ascii="Times New Roman" w:hAnsi="Times New Roman" w:cs="Times New Roman"/>
          <w:sz w:val="24"/>
          <w:szCs w:val="24"/>
        </w:rPr>
        <w:t xml:space="preserve"> </w:t>
      </w:r>
      <w:r w:rsidRPr="00114696">
        <w:rPr>
          <w:rFonts w:ascii="Times New Roman" w:hAnsi="Times New Roman" w:cs="Times New Roman"/>
          <w:sz w:val="24"/>
          <w:szCs w:val="24"/>
        </w:rPr>
        <w:t>иракцами,</w:t>
      </w:r>
      <w:r>
        <w:rPr>
          <w:rFonts w:ascii="Times New Roman" w:hAnsi="Times New Roman" w:cs="Times New Roman"/>
          <w:sz w:val="24"/>
          <w:szCs w:val="24"/>
        </w:rPr>
        <w:t xml:space="preserve"> </w:t>
      </w:r>
      <w:r w:rsidRPr="00114696">
        <w:rPr>
          <w:rFonts w:ascii="Times New Roman" w:hAnsi="Times New Roman" w:cs="Times New Roman"/>
          <w:sz w:val="24"/>
          <w:szCs w:val="24"/>
        </w:rPr>
        <w:t>в</w:t>
      </w:r>
      <w:r>
        <w:rPr>
          <w:rFonts w:ascii="Times New Roman" w:hAnsi="Times New Roman" w:cs="Times New Roman"/>
          <w:sz w:val="24"/>
          <w:szCs w:val="24"/>
        </w:rPr>
        <w:t xml:space="preserve"> </w:t>
      </w:r>
      <w:r w:rsidRPr="00114696">
        <w:rPr>
          <w:rFonts w:ascii="Times New Roman" w:hAnsi="Times New Roman" w:cs="Times New Roman"/>
          <w:sz w:val="24"/>
          <w:szCs w:val="24"/>
        </w:rPr>
        <w:t>январе</w:t>
      </w:r>
      <w:r>
        <w:rPr>
          <w:rFonts w:ascii="Times New Roman" w:hAnsi="Times New Roman" w:cs="Times New Roman"/>
          <w:sz w:val="24"/>
          <w:szCs w:val="24"/>
        </w:rPr>
        <w:t xml:space="preserve"> </w:t>
      </w:r>
      <w:r w:rsidRPr="00114696">
        <w:rPr>
          <w:rFonts w:ascii="Times New Roman" w:hAnsi="Times New Roman" w:cs="Times New Roman"/>
          <w:sz w:val="24"/>
          <w:szCs w:val="24"/>
        </w:rPr>
        <w:t>2006г.</w:t>
      </w:r>
      <w:r>
        <w:rPr>
          <w:rFonts w:ascii="Times New Roman" w:hAnsi="Times New Roman" w:cs="Times New Roman"/>
          <w:sz w:val="24"/>
          <w:szCs w:val="24"/>
        </w:rPr>
        <w:t xml:space="preserve"> </w:t>
      </w:r>
      <w:r w:rsidRPr="00114696">
        <w:rPr>
          <w:rFonts w:ascii="Times New Roman" w:hAnsi="Times New Roman" w:cs="Times New Roman"/>
          <w:sz w:val="24"/>
          <w:szCs w:val="24"/>
        </w:rPr>
        <w:t>аз</w:t>
      </w:r>
      <w:r>
        <w:rPr>
          <w:rFonts w:ascii="Times New Roman" w:hAnsi="Times New Roman" w:cs="Times New Roman"/>
          <w:sz w:val="24"/>
          <w:szCs w:val="24"/>
        </w:rPr>
        <w:t>-</w:t>
      </w:r>
      <w:proofErr w:type="spellStart"/>
      <w:r>
        <w:rPr>
          <w:rFonts w:ascii="Times New Roman" w:hAnsi="Times New Roman" w:cs="Times New Roman"/>
          <w:sz w:val="24"/>
          <w:szCs w:val="24"/>
        </w:rPr>
        <w:t>Заркав</w:t>
      </w:r>
      <w:r w:rsidRPr="00114696">
        <w:rPr>
          <w:rFonts w:ascii="Times New Roman" w:hAnsi="Times New Roman" w:cs="Times New Roman"/>
          <w:sz w:val="24"/>
          <w:szCs w:val="24"/>
        </w:rPr>
        <w:t>и</w:t>
      </w:r>
      <w:proofErr w:type="spellEnd"/>
      <w:r>
        <w:rPr>
          <w:rFonts w:ascii="Times New Roman" w:hAnsi="Times New Roman" w:cs="Times New Roman"/>
          <w:sz w:val="24"/>
          <w:szCs w:val="24"/>
        </w:rPr>
        <w:t xml:space="preserve"> </w:t>
      </w:r>
      <w:r w:rsidRPr="00114696">
        <w:rPr>
          <w:rFonts w:ascii="Times New Roman" w:hAnsi="Times New Roman" w:cs="Times New Roman"/>
          <w:sz w:val="24"/>
          <w:szCs w:val="24"/>
        </w:rPr>
        <w:t>создал</w:t>
      </w:r>
      <w:r>
        <w:rPr>
          <w:rFonts w:ascii="Times New Roman" w:hAnsi="Times New Roman" w:cs="Times New Roman"/>
          <w:sz w:val="24"/>
          <w:szCs w:val="24"/>
        </w:rPr>
        <w:t xml:space="preserve"> «</w:t>
      </w:r>
      <w:r w:rsidRPr="00114696">
        <w:rPr>
          <w:rFonts w:ascii="Times New Roman" w:hAnsi="Times New Roman" w:cs="Times New Roman"/>
          <w:sz w:val="24"/>
          <w:szCs w:val="24"/>
        </w:rPr>
        <w:t>Совет</w:t>
      </w:r>
      <w:r>
        <w:rPr>
          <w:rFonts w:ascii="Times New Roman" w:hAnsi="Times New Roman" w:cs="Times New Roman"/>
          <w:sz w:val="24"/>
          <w:szCs w:val="24"/>
        </w:rPr>
        <w:t xml:space="preserve"> </w:t>
      </w:r>
      <w:proofErr w:type="spellStart"/>
      <w:r w:rsidRPr="00114696">
        <w:rPr>
          <w:rFonts w:ascii="Times New Roman" w:hAnsi="Times New Roman" w:cs="Times New Roman"/>
          <w:sz w:val="24"/>
          <w:szCs w:val="24"/>
        </w:rPr>
        <w:t>шуры</w:t>
      </w:r>
      <w:proofErr w:type="spellEnd"/>
      <w:r>
        <w:rPr>
          <w:rFonts w:ascii="Times New Roman" w:hAnsi="Times New Roman" w:cs="Times New Roman"/>
          <w:sz w:val="24"/>
          <w:szCs w:val="24"/>
        </w:rPr>
        <w:t xml:space="preserve"> </w:t>
      </w:r>
      <w:r w:rsidRPr="00114696">
        <w:rPr>
          <w:rFonts w:ascii="Times New Roman" w:hAnsi="Times New Roman" w:cs="Times New Roman"/>
          <w:sz w:val="24"/>
          <w:szCs w:val="24"/>
        </w:rPr>
        <w:t>моджахедов</w:t>
      </w:r>
      <w:r>
        <w:rPr>
          <w:rFonts w:ascii="Times New Roman" w:hAnsi="Times New Roman" w:cs="Times New Roman"/>
          <w:sz w:val="24"/>
          <w:szCs w:val="24"/>
        </w:rPr>
        <w:t>»</w:t>
      </w:r>
      <w:r w:rsidRPr="00114696">
        <w:rPr>
          <w:rFonts w:ascii="Times New Roman" w:hAnsi="Times New Roman" w:cs="Times New Roman"/>
          <w:sz w:val="24"/>
          <w:szCs w:val="24"/>
        </w:rPr>
        <w:t xml:space="preserve"> (СШМ). </w:t>
      </w:r>
      <w:r w:rsidRPr="0034593B">
        <w:rPr>
          <w:rFonts w:ascii="Times New Roman" w:hAnsi="Times New Roman" w:cs="Times New Roman"/>
          <w:sz w:val="24"/>
          <w:szCs w:val="24"/>
        </w:rPr>
        <w:t xml:space="preserve">Создание </w:t>
      </w:r>
      <w:r>
        <w:rPr>
          <w:rFonts w:ascii="Times New Roman" w:hAnsi="Times New Roman" w:cs="Times New Roman"/>
          <w:sz w:val="24"/>
          <w:szCs w:val="24"/>
        </w:rPr>
        <w:t>«Совета» стало важным шагом, предпринятым «Аль-Каидой в</w:t>
      </w:r>
      <w:r w:rsidRPr="00D24833">
        <w:rPr>
          <w:rFonts w:ascii="Times New Roman" w:hAnsi="Times New Roman" w:cs="Times New Roman"/>
          <w:sz w:val="24"/>
          <w:szCs w:val="24"/>
        </w:rPr>
        <w:t xml:space="preserve"> </w:t>
      </w:r>
      <w:r w:rsidRPr="00226253">
        <w:rPr>
          <w:rFonts w:ascii="Times New Roman" w:hAnsi="Times New Roman" w:cs="Times New Roman"/>
          <w:sz w:val="24"/>
          <w:szCs w:val="24"/>
        </w:rPr>
        <w:t>Междуречье</w:t>
      </w:r>
      <w:r>
        <w:rPr>
          <w:rFonts w:ascii="Times New Roman" w:hAnsi="Times New Roman" w:cs="Times New Roman"/>
          <w:sz w:val="24"/>
          <w:szCs w:val="24"/>
        </w:rPr>
        <w:t xml:space="preserve">» </w:t>
      </w:r>
      <w:r w:rsidRPr="0034593B">
        <w:rPr>
          <w:rFonts w:ascii="Times New Roman" w:hAnsi="Times New Roman" w:cs="Times New Roman"/>
          <w:sz w:val="24"/>
          <w:szCs w:val="24"/>
        </w:rPr>
        <w:t xml:space="preserve">с целью </w:t>
      </w:r>
      <w:r>
        <w:rPr>
          <w:rFonts w:ascii="Times New Roman" w:hAnsi="Times New Roman" w:cs="Times New Roman"/>
          <w:sz w:val="24"/>
          <w:szCs w:val="24"/>
        </w:rPr>
        <w:t>взять</w:t>
      </w:r>
      <w:r w:rsidRPr="00C71383">
        <w:rPr>
          <w:rFonts w:ascii="Times New Roman" w:hAnsi="Times New Roman" w:cs="Times New Roman"/>
          <w:sz w:val="24"/>
          <w:szCs w:val="24"/>
        </w:rPr>
        <w:t xml:space="preserve"> под свой контроль</w:t>
      </w:r>
      <w:r w:rsidRPr="0034593B">
        <w:rPr>
          <w:rFonts w:ascii="Times New Roman" w:hAnsi="Times New Roman" w:cs="Times New Roman"/>
          <w:sz w:val="24"/>
          <w:szCs w:val="24"/>
        </w:rPr>
        <w:t xml:space="preserve"> исламское сопротивление в Ираке</w:t>
      </w:r>
      <w:r>
        <w:rPr>
          <w:rFonts w:ascii="Times New Roman" w:hAnsi="Times New Roman" w:cs="Times New Roman"/>
          <w:sz w:val="24"/>
          <w:szCs w:val="24"/>
        </w:rPr>
        <w:t xml:space="preserve">. </w:t>
      </w:r>
      <w:r w:rsidRPr="0034593B">
        <w:rPr>
          <w:rFonts w:ascii="Times New Roman" w:hAnsi="Times New Roman" w:cs="Times New Roman"/>
          <w:sz w:val="24"/>
          <w:szCs w:val="24"/>
        </w:rPr>
        <w:t>Сразу же к этой организации присоединилась Аль</w:t>
      </w:r>
      <w:r>
        <w:rPr>
          <w:rFonts w:ascii="Times New Roman" w:hAnsi="Times New Roman" w:cs="Times New Roman"/>
          <w:sz w:val="24"/>
          <w:szCs w:val="24"/>
        </w:rPr>
        <w:t>-</w:t>
      </w:r>
      <w:proofErr w:type="spellStart"/>
      <w:r w:rsidRPr="0034593B">
        <w:rPr>
          <w:rFonts w:ascii="Times New Roman" w:hAnsi="Times New Roman" w:cs="Times New Roman"/>
          <w:sz w:val="24"/>
          <w:szCs w:val="24"/>
        </w:rPr>
        <w:t>Джайш</w:t>
      </w:r>
      <w:proofErr w:type="spellEnd"/>
      <w:r w:rsidRPr="0034593B">
        <w:rPr>
          <w:rFonts w:ascii="Times New Roman" w:hAnsi="Times New Roman" w:cs="Times New Roman"/>
          <w:sz w:val="24"/>
          <w:szCs w:val="24"/>
        </w:rPr>
        <w:t xml:space="preserve"> </w:t>
      </w:r>
      <w:proofErr w:type="spellStart"/>
      <w:r w:rsidRPr="0034593B">
        <w:rPr>
          <w:rFonts w:ascii="Times New Roman" w:hAnsi="Times New Roman" w:cs="Times New Roman"/>
          <w:sz w:val="24"/>
          <w:szCs w:val="24"/>
        </w:rPr>
        <w:t>ат</w:t>
      </w:r>
      <w:r w:rsidRPr="0034593B">
        <w:rPr>
          <w:rFonts w:ascii="Times New Roman" w:hAnsi="Times New Roman" w:cs="Times New Roman"/>
          <w:sz w:val="24"/>
          <w:szCs w:val="24"/>
        </w:rPr>
        <w:softHyphen/>
        <w:t>Таифа</w:t>
      </w:r>
      <w:proofErr w:type="spellEnd"/>
      <w:r w:rsidRPr="0034593B">
        <w:rPr>
          <w:rFonts w:ascii="Times New Roman" w:hAnsi="Times New Roman" w:cs="Times New Roman"/>
          <w:sz w:val="24"/>
          <w:szCs w:val="24"/>
        </w:rPr>
        <w:t xml:space="preserve"> аль</w:t>
      </w:r>
      <w:r w:rsidRPr="0034593B">
        <w:rPr>
          <w:rFonts w:ascii="Times New Roman" w:hAnsi="Times New Roman" w:cs="Times New Roman"/>
          <w:sz w:val="24"/>
          <w:szCs w:val="24"/>
        </w:rPr>
        <w:softHyphen/>
      </w:r>
      <w:r>
        <w:rPr>
          <w:rFonts w:ascii="Times New Roman" w:hAnsi="Times New Roman" w:cs="Times New Roman"/>
          <w:sz w:val="24"/>
          <w:szCs w:val="24"/>
        </w:rPr>
        <w:t>-</w:t>
      </w:r>
      <w:r w:rsidRPr="0034593B">
        <w:rPr>
          <w:rFonts w:ascii="Times New Roman" w:hAnsi="Times New Roman" w:cs="Times New Roman"/>
          <w:sz w:val="24"/>
          <w:szCs w:val="24"/>
        </w:rPr>
        <w:t xml:space="preserve">Мансура (Армия победоносной общины) и </w:t>
      </w:r>
      <w:proofErr w:type="spellStart"/>
      <w:r w:rsidRPr="0034593B">
        <w:rPr>
          <w:rFonts w:ascii="Times New Roman" w:hAnsi="Times New Roman" w:cs="Times New Roman"/>
          <w:sz w:val="24"/>
          <w:szCs w:val="24"/>
        </w:rPr>
        <w:t>Алъ</w:t>
      </w:r>
      <w:r w:rsidRPr="0034593B">
        <w:rPr>
          <w:rFonts w:ascii="Times New Roman" w:hAnsi="Times New Roman" w:cs="Times New Roman"/>
          <w:sz w:val="24"/>
          <w:szCs w:val="24"/>
        </w:rPr>
        <w:softHyphen/>
      </w:r>
      <w:r>
        <w:rPr>
          <w:rFonts w:ascii="Times New Roman" w:hAnsi="Times New Roman" w:cs="Times New Roman"/>
          <w:sz w:val="24"/>
          <w:szCs w:val="24"/>
        </w:rPr>
        <w:t>-</w:t>
      </w:r>
      <w:r w:rsidRPr="0034593B">
        <w:rPr>
          <w:rFonts w:ascii="Times New Roman" w:hAnsi="Times New Roman" w:cs="Times New Roman"/>
          <w:sz w:val="24"/>
          <w:szCs w:val="24"/>
        </w:rPr>
        <w:t>Джайш</w:t>
      </w:r>
      <w:proofErr w:type="spellEnd"/>
      <w:r w:rsidRPr="0034593B">
        <w:rPr>
          <w:rFonts w:ascii="Times New Roman" w:hAnsi="Times New Roman" w:cs="Times New Roman"/>
          <w:sz w:val="24"/>
          <w:szCs w:val="24"/>
        </w:rPr>
        <w:t xml:space="preserve"> </w:t>
      </w:r>
      <w:proofErr w:type="spellStart"/>
      <w:r w:rsidRPr="0034593B">
        <w:rPr>
          <w:rFonts w:ascii="Times New Roman" w:hAnsi="Times New Roman" w:cs="Times New Roman"/>
          <w:sz w:val="24"/>
          <w:szCs w:val="24"/>
        </w:rPr>
        <w:t>Ахлу</w:t>
      </w:r>
      <w:proofErr w:type="spellEnd"/>
      <w:r>
        <w:rPr>
          <w:rFonts w:ascii="Times New Roman" w:hAnsi="Times New Roman" w:cs="Times New Roman"/>
          <w:sz w:val="24"/>
          <w:szCs w:val="24"/>
        </w:rPr>
        <w:t>-</w:t>
      </w:r>
      <w:r w:rsidRPr="0034593B">
        <w:rPr>
          <w:rFonts w:ascii="Times New Roman" w:hAnsi="Times New Roman" w:cs="Times New Roman"/>
          <w:sz w:val="24"/>
          <w:szCs w:val="24"/>
        </w:rPr>
        <w:softHyphen/>
        <w:t>с</w:t>
      </w:r>
      <w:r w:rsidRPr="0034593B">
        <w:rPr>
          <w:rFonts w:ascii="Times New Roman" w:hAnsi="Times New Roman" w:cs="Times New Roman"/>
          <w:sz w:val="24"/>
          <w:szCs w:val="24"/>
        </w:rPr>
        <w:softHyphen/>
      </w:r>
      <w:r>
        <w:rPr>
          <w:rFonts w:ascii="Times New Roman" w:hAnsi="Times New Roman" w:cs="Times New Roman"/>
          <w:sz w:val="24"/>
          <w:szCs w:val="24"/>
        </w:rPr>
        <w:t>-</w:t>
      </w:r>
      <w:r w:rsidRPr="0034593B">
        <w:rPr>
          <w:rFonts w:ascii="Times New Roman" w:hAnsi="Times New Roman" w:cs="Times New Roman"/>
          <w:sz w:val="24"/>
          <w:szCs w:val="24"/>
        </w:rPr>
        <w:t xml:space="preserve">Сунна </w:t>
      </w:r>
      <w:proofErr w:type="spellStart"/>
      <w:r w:rsidRPr="0034593B">
        <w:rPr>
          <w:rFonts w:ascii="Times New Roman" w:hAnsi="Times New Roman" w:cs="Times New Roman"/>
          <w:sz w:val="24"/>
          <w:szCs w:val="24"/>
        </w:rPr>
        <w:t>ва</w:t>
      </w:r>
      <w:r w:rsidRPr="0034593B">
        <w:rPr>
          <w:rFonts w:ascii="Times New Roman" w:hAnsi="Times New Roman" w:cs="Times New Roman"/>
          <w:sz w:val="24"/>
          <w:szCs w:val="24"/>
        </w:rPr>
        <w:softHyphen/>
        <w:t>ль</w:t>
      </w:r>
      <w:r w:rsidRPr="0034593B">
        <w:rPr>
          <w:rFonts w:ascii="Times New Roman" w:hAnsi="Times New Roman" w:cs="Times New Roman"/>
          <w:sz w:val="24"/>
          <w:szCs w:val="24"/>
        </w:rPr>
        <w:softHyphen/>
        <w:t>Джамаа</w:t>
      </w:r>
      <w:proofErr w:type="spellEnd"/>
      <w:r>
        <w:rPr>
          <w:rFonts w:ascii="Times New Roman" w:hAnsi="Times New Roman" w:cs="Times New Roman"/>
          <w:sz w:val="24"/>
          <w:szCs w:val="24"/>
        </w:rPr>
        <w:t xml:space="preserve"> (Армия людей Сунны и общины).</w:t>
      </w:r>
      <w:r>
        <w:rPr>
          <w:rStyle w:val="a5"/>
          <w:rFonts w:ascii="Times New Roman" w:hAnsi="Times New Roman" w:cs="Times New Roman"/>
          <w:sz w:val="24"/>
          <w:szCs w:val="24"/>
        </w:rPr>
        <w:footnoteReference w:id="146"/>
      </w:r>
      <w:r w:rsidRPr="00644F15">
        <w:rPr>
          <w:rFonts w:ascii="Times New Roman" w:hAnsi="Times New Roman" w:cs="Times New Roman"/>
          <w:sz w:val="24"/>
          <w:szCs w:val="24"/>
        </w:rPr>
        <w:t xml:space="preserve"> </w:t>
      </w:r>
      <w:r>
        <w:rPr>
          <w:rFonts w:ascii="Times New Roman" w:hAnsi="Times New Roman" w:cs="Times New Roman"/>
          <w:sz w:val="24"/>
          <w:szCs w:val="24"/>
        </w:rPr>
        <w:t xml:space="preserve">Все присоединившиеся </w:t>
      </w:r>
      <w:r w:rsidRPr="008322A7">
        <w:rPr>
          <w:rFonts w:ascii="Times New Roman" w:hAnsi="Times New Roman" w:cs="Times New Roman"/>
          <w:sz w:val="24"/>
          <w:szCs w:val="24"/>
        </w:rPr>
        <w:t>группировки объединяла экстр</w:t>
      </w:r>
      <w:r>
        <w:rPr>
          <w:rFonts w:ascii="Times New Roman" w:hAnsi="Times New Roman" w:cs="Times New Roman"/>
          <w:sz w:val="24"/>
          <w:szCs w:val="24"/>
        </w:rPr>
        <w:t xml:space="preserve">емистская </w:t>
      </w:r>
      <w:proofErr w:type="spellStart"/>
      <w:r>
        <w:rPr>
          <w:rFonts w:ascii="Times New Roman" w:hAnsi="Times New Roman" w:cs="Times New Roman"/>
          <w:sz w:val="24"/>
          <w:szCs w:val="24"/>
        </w:rPr>
        <w:t>салафитская</w:t>
      </w:r>
      <w:proofErr w:type="spellEnd"/>
      <w:r>
        <w:rPr>
          <w:rFonts w:ascii="Times New Roman" w:hAnsi="Times New Roman" w:cs="Times New Roman"/>
          <w:sz w:val="24"/>
          <w:szCs w:val="24"/>
        </w:rPr>
        <w:t xml:space="preserve"> идеология, с этого момента стала усиливаться т</w:t>
      </w:r>
      <w:r w:rsidRPr="0034593B">
        <w:rPr>
          <w:rFonts w:ascii="Times New Roman" w:hAnsi="Times New Roman" w:cs="Times New Roman"/>
          <w:sz w:val="24"/>
          <w:szCs w:val="24"/>
        </w:rPr>
        <w:t>енденция к объединению сун</w:t>
      </w:r>
      <w:r>
        <w:rPr>
          <w:rFonts w:ascii="Times New Roman" w:hAnsi="Times New Roman" w:cs="Times New Roman"/>
          <w:sz w:val="24"/>
          <w:szCs w:val="24"/>
        </w:rPr>
        <w:t>нитских радикальных группировок.</w:t>
      </w:r>
    </w:p>
    <w:p w:rsidR="00F21979" w:rsidRDefault="00F21979" w:rsidP="00F21979">
      <w:pPr>
        <w:spacing w:after="0" w:line="360" w:lineRule="auto"/>
        <w:ind w:firstLine="709"/>
        <w:jc w:val="both"/>
        <w:rPr>
          <w:rFonts w:ascii="Times New Roman" w:hAnsi="Times New Roman" w:cs="Times New Roman"/>
          <w:sz w:val="24"/>
          <w:szCs w:val="24"/>
        </w:rPr>
      </w:pPr>
      <w:r w:rsidRPr="0034593B">
        <w:rPr>
          <w:rFonts w:ascii="Times New Roman" w:hAnsi="Times New Roman" w:cs="Times New Roman"/>
          <w:sz w:val="24"/>
          <w:szCs w:val="24"/>
        </w:rPr>
        <w:t>Когда аз</w:t>
      </w:r>
      <w:r>
        <w:rPr>
          <w:rFonts w:ascii="Times New Roman" w:hAnsi="Times New Roman" w:cs="Times New Roman"/>
          <w:sz w:val="24"/>
          <w:szCs w:val="24"/>
        </w:rPr>
        <w:t>-</w:t>
      </w:r>
      <w:r>
        <w:rPr>
          <w:rFonts w:ascii="Times New Roman" w:hAnsi="Times New Roman" w:cs="Times New Roman"/>
          <w:sz w:val="24"/>
          <w:szCs w:val="24"/>
        </w:rPr>
        <w:softHyphen/>
      </w:r>
      <w:proofErr w:type="spellStart"/>
      <w:r>
        <w:rPr>
          <w:rFonts w:ascii="Times New Roman" w:hAnsi="Times New Roman" w:cs="Times New Roman"/>
          <w:sz w:val="24"/>
          <w:szCs w:val="24"/>
        </w:rPr>
        <w:t>Заркав</w:t>
      </w:r>
      <w:r w:rsidRPr="0034593B">
        <w:rPr>
          <w:rFonts w:ascii="Times New Roman" w:hAnsi="Times New Roman" w:cs="Times New Roman"/>
          <w:sz w:val="24"/>
          <w:szCs w:val="24"/>
        </w:rPr>
        <w:t>и</w:t>
      </w:r>
      <w:proofErr w:type="spellEnd"/>
      <w:r w:rsidRPr="0034593B">
        <w:rPr>
          <w:rFonts w:ascii="Times New Roman" w:hAnsi="Times New Roman" w:cs="Times New Roman"/>
          <w:sz w:val="24"/>
          <w:szCs w:val="24"/>
        </w:rPr>
        <w:t xml:space="preserve"> летом 2006 г. был убит, некоторые эксперты утверждали, что </w:t>
      </w:r>
      <w:r>
        <w:rPr>
          <w:rFonts w:ascii="Times New Roman" w:hAnsi="Times New Roman" w:cs="Times New Roman"/>
          <w:sz w:val="24"/>
          <w:szCs w:val="24"/>
        </w:rPr>
        <w:t xml:space="preserve">с </w:t>
      </w:r>
      <w:r w:rsidRPr="0034593B">
        <w:rPr>
          <w:rFonts w:ascii="Times New Roman" w:hAnsi="Times New Roman" w:cs="Times New Roman"/>
          <w:sz w:val="24"/>
          <w:szCs w:val="24"/>
        </w:rPr>
        <w:t>его смерть</w:t>
      </w:r>
      <w:r>
        <w:rPr>
          <w:rFonts w:ascii="Times New Roman" w:hAnsi="Times New Roman" w:cs="Times New Roman"/>
          <w:sz w:val="24"/>
          <w:szCs w:val="24"/>
        </w:rPr>
        <w:t>ю</w:t>
      </w:r>
      <w:r w:rsidRPr="0034593B">
        <w:rPr>
          <w:rFonts w:ascii="Times New Roman" w:hAnsi="Times New Roman" w:cs="Times New Roman"/>
          <w:sz w:val="24"/>
          <w:szCs w:val="24"/>
        </w:rPr>
        <w:t xml:space="preserve"> </w:t>
      </w:r>
      <w:r>
        <w:rPr>
          <w:rFonts w:ascii="Times New Roman" w:hAnsi="Times New Roman" w:cs="Times New Roman"/>
          <w:sz w:val="24"/>
          <w:szCs w:val="24"/>
        </w:rPr>
        <w:t xml:space="preserve">придет и конец </w:t>
      </w:r>
      <w:r w:rsidRPr="00226253">
        <w:rPr>
          <w:rFonts w:ascii="Times New Roman" w:hAnsi="Times New Roman" w:cs="Times New Roman"/>
          <w:sz w:val="24"/>
          <w:szCs w:val="24"/>
        </w:rPr>
        <w:t>«</w:t>
      </w:r>
      <w:r>
        <w:rPr>
          <w:rFonts w:ascii="Times New Roman" w:hAnsi="Times New Roman" w:cs="Times New Roman"/>
          <w:sz w:val="24"/>
          <w:szCs w:val="24"/>
        </w:rPr>
        <w:t>Аль-Каиде</w:t>
      </w:r>
      <w:r w:rsidRPr="00226253">
        <w:rPr>
          <w:rFonts w:ascii="Times New Roman" w:hAnsi="Times New Roman" w:cs="Times New Roman"/>
          <w:sz w:val="24"/>
          <w:szCs w:val="24"/>
        </w:rPr>
        <w:t xml:space="preserve"> в</w:t>
      </w:r>
      <w:r>
        <w:rPr>
          <w:rFonts w:ascii="Times New Roman" w:hAnsi="Times New Roman" w:cs="Times New Roman"/>
          <w:sz w:val="24"/>
          <w:szCs w:val="24"/>
        </w:rPr>
        <w:t xml:space="preserve"> Ираке</w:t>
      </w:r>
      <w:r w:rsidRPr="00226253">
        <w:rPr>
          <w:rFonts w:ascii="Times New Roman" w:hAnsi="Times New Roman" w:cs="Times New Roman"/>
          <w:sz w:val="24"/>
          <w:szCs w:val="24"/>
        </w:rPr>
        <w:t>»</w:t>
      </w:r>
      <w:r>
        <w:rPr>
          <w:rFonts w:ascii="Times New Roman" w:hAnsi="Times New Roman" w:cs="Times New Roman"/>
          <w:sz w:val="24"/>
          <w:szCs w:val="24"/>
        </w:rPr>
        <w:t>.</w:t>
      </w:r>
      <w:r w:rsidRPr="00DA65DA">
        <w:rPr>
          <w:rFonts w:ascii="Arial" w:hAnsi="Arial" w:cs="Arial"/>
          <w:color w:val="000000"/>
          <w:sz w:val="27"/>
          <w:szCs w:val="27"/>
          <w:shd w:val="clear" w:color="auto" w:fill="FFFFFF"/>
        </w:rPr>
        <w:t xml:space="preserve"> </w:t>
      </w:r>
      <w:r w:rsidRPr="00DA65DA">
        <w:rPr>
          <w:rFonts w:ascii="Times New Roman" w:hAnsi="Times New Roman" w:cs="Times New Roman"/>
          <w:sz w:val="24"/>
          <w:szCs w:val="24"/>
        </w:rPr>
        <w:t xml:space="preserve">Деятельность группы </w:t>
      </w:r>
      <w:r>
        <w:rPr>
          <w:rFonts w:ascii="Times New Roman" w:hAnsi="Times New Roman" w:cs="Times New Roman"/>
          <w:sz w:val="24"/>
          <w:szCs w:val="24"/>
        </w:rPr>
        <w:t>значительно уменьшилась</w:t>
      </w:r>
      <w:r w:rsidRPr="00DA65DA">
        <w:rPr>
          <w:rFonts w:ascii="Times New Roman" w:hAnsi="Times New Roman" w:cs="Times New Roman"/>
          <w:sz w:val="24"/>
          <w:szCs w:val="24"/>
        </w:rPr>
        <w:t>,</w:t>
      </w:r>
      <w:r>
        <w:rPr>
          <w:rFonts w:ascii="Times New Roman" w:hAnsi="Times New Roman" w:cs="Times New Roman"/>
          <w:sz w:val="24"/>
          <w:szCs w:val="24"/>
        </w:rPr>
        <w:t xml:space="preserve"> а</w:t>
      </w:r>
      <w:r w:rsidRPr="00DA65DA">
        <w:rPr>
          <w:rFonts w:ascii="Times New Roman" w:hAnsi="Times New Roman" w:cs="Times New Roman"/>
          <w:sz w:val="24"/>
          <w:szCs w:val="24"/>
        </w:rPr>
        <w:t> многие суннитски</w:t>
      </w:r>
      <w:r>
        <w:rPr>
          <w:rFonts w:ascii="Times New Roman" w:hAnsi="Times New Roman" w:cs="Times New Roman"/>
          <w:sz w:val="24"/>
          <w:szCs w:val="24"/>
        </w:rPr>
        <w:t xml:space="preserve">е </w:t>
      </w:r>
      <w:r w:rsidRPr="00DA65DA">
        <w:rPr>
          <w:rFonts w:ascii="Times New Roman" w:hAnsi="Times New Roman" w:cs="Times New Roman"/>
          <w:sz w:val="24"/>
          <w:szCs w:val="24"/>
        </w:rPr>
        <w:t>племен</w:t>
      </w:r>
      <w:r>
        <w:rPr>
          <w:rFonts w:ascii="Times New Roman" w:hAnsi="Times New Roman" w:cs="Times New Roman"/>
          <w:sz w:val="24"/>
          <w:szCs w:val="24"/>
        </w:rPr>
        <w:t>а</w:t>
      </w:r>
      <w:r w:rsidRPr="00DA65DA">
        <w:rPr>
          <w:rFonts w:ascii="Times New Roman" w:hAnsi="Times New Roman" w:cs="Times New Roman"/>
          <w:sz w:val="24"/>
          <w:szCs w:val="24"/>
        </w:rPr>
        <w:t xml:space="preserve"> западной части Ирака </w:t>
      </w:r>
      <w:r>
        <w:rPr>
          <w:rFonts w:ascii="Times New Roman" w:hAnsi="Times New Roman" w:cs="Times New Roman"/>
          <w:sz w:val="24"/>
          <w:szCs w:val="24"/>
        </w:rPr>
        <w:t>обернулись против неё.</w:t>
      </w:r>
      <w:r w:rsidRPr="00DA65DA">
        <w:rPr>
          <w:rFonts w:ascii="Times New Roman" w:hAnsi="Times New Roman" w:cs="Times New Roman"/>
          <w:sz w:val="24"/>
          <w:szCs w:val="24"/>
        </w:rPr>
        <w:t xml:space="preserve"> </w:t>
      </w:r>
      <w:r w:rsidRPr="00DA65DA">
        <w:rPr>
          <w:rFonts w:ascii="Times New Roman" w:hAnsi="Times New Roman" w:cs="Times New Roman"/>
          <w:sz w:val="24"/>
          <w:szCs w:val="24"/>
        </w:rPr>
        <w:lastRenderedPageBreak/>
        <w:t>Причин</w:t>
      </w:r>
      <w:r>
        <w:rPr>
          <w:rFonts w:ascii="Times New Roman" w:hAnsi="Times New Roman" w:cs="Times New Roman"/>
          <w:sz w:val="24"/>
          <w:szCs w:val="24"/>
        </w:rPr>
        <w:t>ой этому стало грубое обращение борцов с населением</w:t>
      </w:r>
      <w:r w:rsidRPr="00DA65DA">
        <w:rPr>
          <w:rFonts w:ascii="Times New Roman" w:hAnsi="Times New Roman" w:cs="Times New Roman"/>
          <w:sz w:val="24"/>
          <w:szCs w:val="24"/>
        </w:rPr>
        <w:t>, находящи</w:t>
      </w:r>
      <w:r>
        <w:rPr>
          <w:rFonts w:ascii="Times New Roman" w:hAnsi="Times New Roman" w:cs="Times New Roman"/>
          <w:sz w:val="24"/>
          <w:szCs w:val="24"/>
        </w:rPr>
        <w:t xml:space="preserve">мся под их контролем. АКИ </w:t>
      </w:r>
      <w:r w:rsidRPr="00DA65DA">
        <w:rPr>
          <w:rFonts w:ascii="Times New Roman" w:hAnsi="Times New Roman" w:cs="Times New Roman"/>
          <w:sz w:val="24"/>
          <w:szCs w:val="24"/>
        </w:rPr>
        <w:t>был</w:t>
      </w:r>
      <w:r>
        <w:rPr>
          <w:rFonts w:ascii="Times New Roman" w:hAnsi="Times New Roman" w:cs="Times New Roman"/>
          <w:sz w:val="24"/>
          <w:szCs w:val="24"/>
        </w:rPr>
        <w:t>а</w:t>
      </w:r>
      <w:r w:rsidRPr="00DA65DA">
        <w:rPr>
          <w:rFonts w:ascii="Times New Roman" w:hAnsi="Times New Roman" w:cs="Times New Roman"/>
          <w:sz w:val="24"/>
          <w:szCs w:val="24"/>
        </w:rPr>
        <w:t xml:space="preserve"> также ослаблена потерей нескольких своих старших лидеров</w:t>
      </w:r>
      <w:r>
        <w:rPr>
          <w:rFonts w:ascii="Times New Roman" w:hAnsi="Times New Roman" w:cs="Times New Roman"/>
          <w:sz w:val="24"/>
          <w:szCs w:val="24"/>
        </w:rPr>
        <w:t xml:space="preserve"> в ходе</w:t>
      </w:r>
      <w:r w:rsidRPr="00DA65DA">
        <w:rPr>
          <w:rFonts w:ascii="Times New Roman" w:hAnsi="Times New Roman" w:cs="Times New Roman"/>
          <w:sz w:val="24"/>
          <w:szCs w:val="24"/>
        </w:rPr>
        <w:t xml:space="preserve"> атак иракских </w:t>
      </w:r>
      <w:r>
        <w:rPr>
          <w:rFonts w:ascii="Times New Roman" w:hAnsi="Times New Roman" w:cs="Times New Roman"/>
          <w:sz w:val="24"/>
          <w:szCs w:val="24"/>
        </w:rPr>
        <w:t xml:space="preserve">вооруженных </w:t>
      </w:r>
      <w:r w:rsidRPr="00DA65DA">
        <w:rPr>
          <w:rFonts w:ascii="Times New Roman" w:hAnsi="Times New Roman" w:cs="Times New Roman"/>
          <w:sz w:val="24"/>
          <w:szCs w:val="24"/>
        </w:rPr>
        <w:t xml:space="preserve">сил </w:t>
      </w:r>
      <w:r>
        <w:rPr>
          <w:rFonts w:ascii="Times New Roman" w:hAnsi="Times New Roman" w:cs="Times New Roman"/>
          <w:sz w:val="24"/>
          <w:szCs w:val="24"/>
        </w:rPr>
        <w:t xml:space="preserve"> при поддержке США</w:t>
      </w:r>
      <w:r w:rsidRPr="00DA65DA">
        <w:rPr>
          <w:rFonts w:ascii="Times New Roman" w:hAnsi="Times New Roman" w:cs="Times New Roman"/>
          <w:sz w:val="24"/>
          <w:szCs w:val="24"/>
        </w:rPr>
        <w:t>. </w:t>
      </w:r>
      <w:r>
        <w:rPr>
          <w:rFonts w:ascii="Times New Roman" w:hAnsi="Times New Roman" w:cs="Times New Roman"/>
          <w:sz w:val="24"/>
          <w:szCs w:val="24"/>
        </w:rPr>
        <w:t xml:space="preserve"> </w:t>
      </w:r>
    </w:p>
    <w:p w:rsidR="00F21979" w:rsidRDefault="00F21979" w:rsidP="00F21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Смерть Абу </w:t>
      </w:r>
      <w:proofErr w:type="spellStart"/>
      <w:r>
        <w:rPr>
          <w:rFonts w:ascii="Times New Roman" w:hAnsi="Times New Roman" w:cs="Times New Roman"/>
          <w:sz w:val="24"/>
          <w:szCs w:val="24"/>
        </w:rPr>
        <w:t>Мусаба</w:t>
      </w:r>
      <w:proofErr w:type="spellEnd"/>
      <w:r>
        <w:rPr>
          <w:rFonts w:ascii="Times New Roman" w:hAnsi="Times New Roman" w:cs="Times New Roman"/>
          <w:sz w:val="24"/>
          <w:szCs w:val="24"/>
        </w:rPr>
        <w:t xml:space="preserve"> аль-</w:t>
      </w:r>
      <w:proofErr w:type="spellStart"/>
      <w:r>
        <w:rPr>
          <w:rFonts w:ascii="Times New Roman" w:hAnsi="Times New Roman" w:cs="Times New Roman"/>
          <w:sz w:val="24"/>
          <w:szCs w:val="24"/>
        </w:rPr>
        <w:t>Заркави</w:t>
      </w:r>
      <w:proofErr w:type="spellEnd"/>
      <w:r>
        <w:rPr>
          <w:rFonts w:ascii="Times New Roman" w:hAnsi="Times New Roman" w:cs="Times New Roman"/>
          <w:sz w:val="24"/>
          <w:szCs w:val="24"/>
        </w:rPr>
        <w:t>, безусловно, стала</w:t>
      </w:r>
      <w:r w:rsidRPr="00833770">
        <w:rPr>
          <w:rFonts w:ascii="Times New Roman" w:hAnsi="Times New Roman" w:cs="Times New Roman"/>
          <w:sz w:val="24"/>
          <w:szCs w:val="24"/>
        </w:rPr>
        <w:t xml:space="preserve"> ударом для движения, которое подверглось значительной реорганизации под двойным руководством</w:t>
      </w:r>
      <w:r>
        <w:rPr>
          <w:rFonts w:ascii="Times New Roman" w:hAnsi="Times New Roman" w:cs="Times New Roman"/>
          <w:sz w:val="24"/>
          <w:szCs w:val="24"/>
        </w:rPr>
        <w:t xml:space="preserve"> новых лидеров</w:t>
      </w:r>
      <w:r w:rsidRPr="00833770">
        <w:rPr>
          <w:rFonts w:ascii="Times New Roman" w:hAnsi="Times New Roman" w:cs="Times New Roman"/>
          <w:sz w:val="24"/>
          <w:szCs w:val="24"/>
        </w:rPr>
        <w:t xml:space="preserve"> Абу </w:t>
      </w:r>
      <w:proofErr w:type="spellStart"/>
      <w:r w:rsidRPr="00833770">
        <w:rPr>
          <w:rFonts w:ascii="Times New Roman" w:hAnsi="Times New Roman" w:cs="Times New Roman"/>
          <w:sz w:val="24"/>
          <w:szCs w:val="24"/>
        </w:rPr>
        <w:t>Айюб</w:t>
      </w:r>
      <w:proofErr w:type="spellEnd"/>
      <w:r w:rsidRPr="00833770">
        <w:rPr>
          <w:rFonts w:ascii="Times New Roman" w:hAnsi="Times New Roman" w:cs="Times New Roman"/>
          <w:sz w:val="24"/>
          <w:szCs w:val="24"/>
        </w:rPr>
        <w:t xml:space="preserve"> ал</w:t>
      </w:r>
      <w:r>
        <w:rPr>
          <w:rFonts w:ascii="Times New Roman" w:hAnsi="Times New Roman" w:cs="Times New Roman"/>
          <w:sz w:val="24"/>
          <w:szCs w:val="24"/>
        </w:rPr>
        <w:t>ь-</w:t>
      </w:r>
      <w:proofErr w:type="spellStart"/>
      <w:r>
        <w:rPr>
          <w:rFonts w:ascii="Times New Roman" w:hAnsi="Times New Roman" w:cs="Times New Roman"/>
          <w:sz w:val="24"/>
          <w:szCs w:val="24"/>
        </w:rPr>
        <w:t>Масри</w:t>
      </w:r>
      <w:proofErr w:type="spellEnd"/>
      <w:r>
        <w:rPr>
          <w:rFonts w:ascii="Times New Roman" w:hAnsi="Times New Roman" w:cs="Times New Roman"/>
          <w:sz w:val="24"/>
          <w:szCs w:val="24"/>
        </w:rPr>
        <w:t xml:space="preserve"> и Абу Омара аль-</w:t>
      </w:r>
      <w:proofErr w:type="spellStart"/>
      <w:r>
        <w:rPr>
          <w:rFonts w:ascii="Times New Roman" w:hAnsi="Times New Roman" w:cs="Times New Roman"/>
          <w:sz w:val="24"/>
          <w:szCs w:val="24"/>
        </w:rPr>
        <w:t>Багдади</w:t>
      </w:r>
      <w:proofErr w:type="spellEnd"/>
      <w:r>
        <w:rPr>
          <w:rFonts w:ascii="Times New Roman" w:hAnsi="Times New Roman" w:cs="Times New Roman"/>
          <w:sz w:val="24"/>
          <w:szCs w:val="24"/>
        </w:rPr>
        <w:t xml:space="preserve">. Двойная стратегия организации включала в себя, во-первых </w:t>
      </w:r>
      <w:r w:rsidRPr="00833770">
        <w:rPr>
          <w:rFonts w:ascii="Times New Roman" w:hAnsi="Times New Roman" w:cs="Times New Roman"/>
          <w:sz w:val="24"/>
          <w:szCs w:val="24"/>
        </w:rPr>
        <w:t xml:space="preserve">«иракскую» кадровую политику, </w:t>
      </w:r>
      <w:r>
        <w:rPr>
          <w:rFonts w:ascii="Times New Roman" w:hAnsi="Times New Roman" w:cs="Times New Roman"/>
          <w:sz w:val="24"/>
          <w:szCs w:val="24"/>
        </w:rPr>
        <w:t xml:space="preserve">с целью </w:t>
      </w:r>
      <w:r w:rsidRPr="0034593B">
        <w:rPr>
          <w:rFonts w:ascii="Times New Roman" w:hAnsi="Times New Roman" w:cs="Times New Roman"/>
          <w:sz w:val="24"/>
          <w:szCs w:val="24"/>
        </w:rPr>
        <w:t xml:space="preserve">улучшить репутацию </w:t>
      </w:r>
      <w:r>
        <w:rPr>
          <w:rFonts w:ascii="Times New Roman" w:hAnsi="Times New Roman" w:cs="Times New Roman"/>
          <w:sz w:val="24"/>
          <w:szCs w:val="24"/>
        </w:rPr>
        <w:t xml:space="preserve">группировки </w:t>
      </w:r>
      <w:r w:rsidRPr="0034593B">
        <w:rPr>
          <w:rFonts w:ascii="Times New Roman" w:hAnsi="Times New Roman" w:cs="Times New Roman"/>
          <w:sz w:val="24"/>
          <w:szCs w:val="24"/>
        </w:rPr>
        <w:t>в глазах иракцев.</w:t>
      </w:r>
      <w:r w:rsidRPr="00974B58">
        <w:rPr>
          <w:rStyle w:val="a5"/>
          <w:rFonts w:ascii="Times New Roman" w:hAnsi="Times New Roman" w:cs="Times New Roman"/>
          <w:sz w:val="24"/>
          <w:szCs w:val="24"/>
        </w:rPr>
        <w:t xml:space="preserve"> </w:t>
      </w:r>
      <w:r>
        <w:rPr>
          <w:rStyle w:val="a5"/>
          <w:rFonts w:ascii="Times New Roman" w:hAnsi="Times New Roman" w:cs="Times New Roman"/>
          <w:sz w:val="24"/>
          <w:szCs w:val="24"/>
        </w:rPr>
        <w:footnoteReference w:id="147"/>
      </w:r>
      <w:r>
        <w:rPr>
          <w:rFonts w:ascii="Times New Roman" w:hAnsi="Times New Roman" w:cs="Times New Roman"/>
          <w:sz w:val="24"/>
          <w:szCs w:val="24"/>
        </w:rPr>
        <w:t xml:space="preserve"> И во-вторых, стала происходить активное </w:t>
      </w:r>
      <w:r w:rsidRPr="00833770">
        <w:rPr>
          <w:rFonts w:ascii="Times New Roman" w:hAnsi="Times New Roman" w:cs="Times New Roman"/>
          <w:sz w:val="24"/>
          <w:szCs w:val="24"/>
        </w:rPr>
        <w:t xml:space="preserve"> </w:t>
      </w:r>
      <w:r>
        <w:rPr>
          <w:rFonts w:ascii="Times New Roman" w:hAnsi="Times New Roman" w:cs="Times New Roman"/>
          <w:sz w:val="24"/>
          <w:szCs w:val="24"/>
        </w:rPr>
        <w:t>расширение</w:t>
      </w:r>
      <w:r w:rsidRPr="00833770">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деятельности, что вскоре привело к созданию </w:t>
      </w:r>
      <w:r w:rsidRPr="00833770">
        <w:rPr>
          <w:rFonts w:ascii="Times New Roman" w:hAnsi="Times New Roman" w:cs="Times New Roman"/>
          <w:sz w:val="24"/>
          <w:szCs w:val="24"/>
        </w:rPr>
        <w:t xml:space="preserve">Исламского государства </w:t>
      </w:r>
      <w:r>
        <w:rPr>
          <w:rFonts w:ascii="Times New Roman" w:hAnsi="Times New Roman" w:cs="Times New Roman"/>
          <w:sz w:val="24"/>
          <w:szCs w:val="24"/>
        </w:rPr>
        <w:t>в Ираке (ИГ</w:t>
      </w:r>
      <w:r w:rsidRPr="00833770">
        <w:rPr>
          <w:rFonts w:ascii="Times New Roman" w:hAnsi="Times New Roman" w:cs="Times New Roman"/>
          <w:sz w:val="24"/>
          <w:szCs w:val="24"/>
        </w:rPr>
        <w:t xml:space="preserve">И), </w:t>
      </w:r>
      <w:r>
        <w:rPr>
          <w:rFonts w:ascii="Times New Roman" w:hAnsi="Times New Roman" w:cs="Times New Roman"/>
          <w:sz w:val="24"/>
          <w:szCs w:val="24"/>
        </w:rPr>
        <w:t>которое</w:t>
      </w:r>
      <w:r w:rsidRPr="00833770">
        <w:rPr>
          <w:rFonts w:ascii="Times New Roman" w:hAnsi="Times New Roman" w:cs="Times New Roman"/>
          <w:sz w:val="24"/>
          <w:szCs w:val="24"/>
        </w:rPr>
        <w:t xml:space="preserve"> должно был</w:t>
      </w:r>
      <w:r>
        <w:rPr>
          <w:rFonts w:ascii="Times New Roman" w:hAnsi="Times New Roman" w:cs="Times New Roman"/>
          <w:sz w:val="24"/>
          <w:szCs w:val="24"/>
        </w:rPr>
        <w:t>о</w:t>
      </w:r>
      <w:r w:rsidRPr="00833770">
        <w:rPr>
          <w:rFonts w:ascii="Times New Roman" w:hAnsi="Times New Roman" w:cs="Times New Roman"/>
          <w:sz w:val="24"/>
          <w:szCs w:val="24"/>
        </w:rPr>
        <w:t xml:space="preserve"> </w:t>
      </w:r>
      <w:r>
        <w:rPr>
          <w:rFonts w:ascii="Times New Roman" w:hAnsi="Times New Roman" w:cs="Times New Roman"/>
          <w:sz w:val="24"/>
          <w:szCs w:val="24"/>
        </w:rPr>
        <w:t>расположиться на большей части</w:t>
      </w:r>
      <w:r w:rsidRPr="00833770">
        <w:rPr>
          <w:rFonts w:ascii="Times New Roman" w:hAnsi="Times New Roman" w:cs="Times New Roman"/>
          <w:sz w:val="24"/>
          <w:szCs w:val="24"/>
        </w:rPr>
        <w:t xml:space="preserve"> центрально-северного Ирака.</w:t>
      </w:r>
    </w:p>
    <w:p w:rsidR="00F21979" w:rsidRDefault="00F21979" w:rsidP="00F21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 самым,  уже </w:t>
      </w:r>
      <w:r w:rsidRPr="0034593B">
        <w:rPr>
          <w:rFonts w:ascii="Times New Roman" w:hAnsi="Times New Roman" w:cs="Times New Roman"/>
          <w:sz w:val="24"/>
          <w:szCs w:val="24"/>
        </w:rPr>
        <w:t>15 октября 2006 г.</w:t>
      </w:r>
      <w:r>
        <w:rPr>
          <w:rFonts w:ascii="Times New Roman" w:hAnsi="Times New Roman" w:cs="Times New Roman"/>
          <w:sz w:val="24"/>
          <w:szCs w:val="24"/>
        </w:rPr>
        <w:t xml:space="preserve"> произошло перерождение организации.</w:t>
      </w:r>
      <w:r w:rsidRPr="0034593B">
        <w:rPr>
          <w:rFonts w:ascii="Times New Roman" w:hAnsi="Times New Roman" w:cs="Times New Roman"/>
          <w:sz w:val="24"/>
          <w:szCs w:val="24"/>
        </w:rPr>
        <w:t xml:space="preserve"> СШМ объявил о создании Исла</w:t>
      </w:r>
      <w:r>
        <w:rPr>
          <w:rFonts w:ascii="Times New Roman" w:hAnsi="Times New Roman" w:cs="Times New Roman"/>
          <w:sz w:val="24"/>
          <w:szCs w:val="24"/>
        </w:rPr>
        <w:t>мского Государства Ирак (ИГИ)</w:t>
      </w:r>
      <w:r w:rsidRPr="0034593B">
        <w:rPr>
          <w:rFonts w:ascii="Times New Roman" w:hAnsi="Times New Roman" w:cs="Times New Roman"/>
          <w:sz w:val="24"/>
          <w:szCs w:val="24"/>
        </w:rPr>
        <w:t>. В заявлении говорилось, что это стало ответной мерой на фактическое основание курдского и</w:t>
      </w:r>
      <w:r>
        <w:rPr>
          <w:rFonts w:ascii="Times New Roman" w:hAnsi="Times New Roman" w:cs="Times New Roman"/>
          <w:sz w:val="24"/>
          <w:szCs w:val="24"/>
        </w:rPr>
        <w:t xml:space="preserve"> шиитского государств в Ираке</w:t>
      </w:r>
      <w:r w:rsidRPr="0034593B">
        <w:rPr>
          <w:rFonts w:ascii="Times New Roman" w:hAnsi="Times New Roman" w:cs="Times New Roman"/>
          <w:sz w:val="24"/>
          <w:szCs w:val="24"/>
        </w:rPr>
        <w:t>. Представитель Совета заявил, что ИГИ создано для объединения суннитских группировок джихада и предотвращения</w:t>
      </w:r>
      <w:r>
        <w:rPr>
          <w:rFonts w:ascii="Times New Roman" w:hAnsi="Times New Roman" w:cs="Times New Roman"/>
          <w:sz w:val="24"/>
          <w:szCs w:val="24"/>
        </w:rPr>
        <w:t xml:space="preserve"> </w:t>
      </w:r>
      <w:r w:rsidRPr="00CD5D93">
        <w:rPr>
          <w:rFonts w:ascii="Times New Roman" w:hAnsi="Times New Roman" w:cs="Times New Roman"/>
          <w:sz w:val="24"/>
          <w:szCs w:val="24"/>
        </w:rPr>
        <w:t>столкновений между ними</w:t>
      </w:r>
      <w:r>
        <w:rPr>
          <w:rFonts w:ascii="Times New Roman" w:hAnsi="Times New Roman" w:cs="Times New Roman"/>
          <w:sz w:val="24"/>
          <w:szCs w:val="24"/>
        </w:rPr>
        <w:t>.</w:t>
      </w:r>
      <w:r w:rsidRPr="00FE6663">
        <w:rPr>
          <w:rFonts w:ascii="Times New Roman" w:hAnsi="Times New Roman" w:cs="Times New Roman"/>
          <w:sz w:val="24"/>
          <w:szCs w:val="24"/>
        </w:rPr>
        <w:t xml:space="preserve"> </w:t>
      </w:r>
      <w:r w:rsidRPr="00593CFA">
        <w:rPr>
          <w:rFonts w:ascii="Times New Roman" w:hAnsi="Times New Roman" w:cs="Times New Roman"/>
          <w:sz w:val="24"/>
          <w:szCs w:val="24"/>
        </w:rPr>
        <w:t>Сторонники ИГИ выступили с критикой ряда арабских телеканалов за то, что они проводят знак равенства между ис</w:t>
      </w:r>
      <w:r>
        <w:rPr>
          <w:rFonts w:ascii="Times New Roman" w:hAnsi="Times New Roman" w:cs="Times New Roman"/>
          <w:sz w:val="24"/>
          <w:szCs w:val="24"/>
        </w:rPr>
        <w:t>ламским государством в Ираке и «</w:t>
      </w:r>
      <w:r w:rsidRPr="00593CFA">
        <w:rPr>
          <w:rFonts w:ascii="Times New Roman" w:hAnsi="Times New Roman" w:cs="Times New Roman"/>
          <w:sz w:val="24"/>
          <w:szCs w:val="24"/>
        </w:rPr>
        <w:t>Аль</w:t>
      </w:r>
      <w:r w:rsidRPr="00593CFA">
        <w:rPr>
          <w:rFonts w:ascii="Times New Roman" w:hAnsi="Times New Roman" w:cs="Times New Roman"/>
          <w:sz w:val="24"/>
          <w:szCs w:val="24"/>
        </w:rPr>
        <w:softHyphen/>
      </w:r>
      <w:r>
        <w:rPr>
          <w:rFonts w:ascii="Times New Roman" w:hAnsi="Times New Roman" w:cs="Times New Roman"/>
          <w:sz w:val="24"/>
          <w:szCs w:val="24"/>
        </w:rPr>
        <w:t>-Каидой»</w:t>
      </w:r>
      <w:r w:rsidRPr="00593CFA">
        <w:rPr>
          <w:rFonts w:ascii="Times New Roman" w:hAnsi="Times New Roman" w:cs="Times New Roman"/>
          <w:sz w:val="24"/>
          <w:szCs w:val="24"/>
        </w:rPr>
        <w:t xml:space="preserve">, подчеркнув, что она </w:t>
      </w:r>
      <w:r w:rsidRPr="00593CFA">
        <w:rPr>
          <w:rFonts w:ascii="Times New Roman" w:hAnsi="Times New Roman" w:cs="Times New Roman"/>
          <w:sz w:val="24"/>
          <w:szCs w:val="24"/>
        </w:rPr>
        <w:softHyphen/>
        <w:t xml:space="preserve"> всего лишь одна из состав</w:t>
      </w:r>
      <w:r>
        <w:rPr>
          <w:rFonts w:ascii="Times New Roman" w:hAnsi="Times New Roman" w:cs="Times New Roman"/>
          <w:sz w:val="24"/>
          <w:szCs w:val="24"/>
        </w:rPr>
        <w:t>ных частей такого государства</w:t>
      </w:r>
      <w:r w:rsidRPr="00593CFA">
        <w:rPr>
          <w:rFonts w:ascii="Times New Roman" w:hAnsi="Times New Roman" w:cs="Times New Roman"/>
          <w:sz w:val="24"/>
          <w:szCs w:val="24"/>
        </w:rPr>
        <w:t xml:space="preserve">. </w:t>
      </w:r>
      <w:r>
        <w:rPr>
          <w:rFonts w:ascii="Times New Roman" w:hAnsi="Times New Roman" w:cs="Times New Roman"/>
          <w:sz w:val="24"/>
          <w:szCs w:val="24"/>
        </w:rPr>
        <w:t xml:space="preserve">Таким образом, можно говорить о том, что «Аль-Каида в Ираке» перестала существовать после того как стала частью новой организации. Однако эксперты убеждены, что она продолжает сохранять свой потенциал. Например,  </w:t>
      </w:r>
      <w:r w:rsidRPr="00D35CC1">
        <w:rPr>
          <w:rFonts w:ascii="Times New Roman" w:hAnsi="Times New Roman" w:cs="Times New Roman"/>
          <w:sz w:val="24"/>
          <w:szCs w:val="24"/>
        </w:rPr>
        <w:t xml:space="preserve">посол США в Ираке </w:t>
      </w:r>
      <w:proofErr w:type="spellStart"/>
      <w:r>
        <w:rPr>
          <w:rFonts w:ascii="Times New Roman" w:hAnsi="Times New Roman" w:cs="Times New Roman"/>
          <w:sz w:val="24"/>
          <w:szCs w:val="24"/>
        </w:rPr>
        <w:t>Райан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Крокер</w:t>
      </w:r>
      <w:proofErr w:type="spellEnd"/>
      <w:r w:rsidRPr="00D35CC1">
        <w:rPr>
          <w:rFonts w:ascii="Times New Roman" w:hAnsi="Times New Roman" w:cs="Times New Roman"/>
          <w:sz w:val="24"/>
          <w:szCs w:val="24"/>
        </w:rPr>
        <w:t xml:space="preserve"> </w:t>
      </w:r>
      <w:r>
        <w:rPr>
          <w:rFonts w:ascii="Times New Roman" w:hAnsi="Times New Roman" w:cs="Times New Roman"/>
          <w:sz w:val="24"/>
          <w:szCs w:val="24"/>
        </w:rPr>
        <w:t xml:space="preserve">утверждает, что </w:t>
      </w:r>
      <w:r w:rsidRPr="00D35CC1">
        <w:rPr>
          <w:rFonts w:ascii="Times New Roman" w:hAnsi="Times New Roman" w:cs="Times New Roman"/>
          <w:sz w:val="24"/>
          <w:szCs w:val="24"/>
        </w:rPr>
        <w:t>«Аль-Каида</w:t>
      </w:r>
      <w:r>
        <w:rPr>
          <w:rFonts w:ascii="Times New Roman" w:hAnsi="Times New Roman" w:cs="Times New Roman"/>
          <w:sz w:val="24"/>
          <w:szCs w:val="24"/>
        </w:rPr>
        <w:t xml:space="preserve"> просто покинула</w:t>
      </w:r>
      <w:r w:rsidRPr="00D35CC1">
        <w:rPr>
          <w:rFonts w:ascii="Times New Roman" w:hAnsi="Times New Roman" w:cs="Times New Roman"/>
          <w:sz w:val="24"/>
          <w:szCs w:val="24"/>
        </w:rPr>
        <w:t>  </w:t>
      </w:r>
      <w:r>
        <w:rPr>
          <w:rFonts w:ascii="Times New Roman" w:hAnsi="Times New Roman" w:cs="Times New Roman"/>
          <w:sz w:val="24"/>
          <w:szCs w:val="24"/>
        </w:rPr>
        <w:t xml:space="preserve"> Эл</w:t>
      </w:r>
      <w:proofErr w:type="gramStart"/>
      <w:r>
        <w:rPr>
          <w:rFonts w:ascii="Times New Roman" w:hAnsi="Times New Roman" w:cs="Times New Roman"/>
          <w:sz w:val="24"/>
          <w:szCs w:val="24"/>
        </w:rPr>
        <w:t>ь</w:t>
      </w:r>
      <w:r w:rsidRPr="00D35CC1">
        <w:rPr>
          <w:rFonts w:ascii="Times New Roman" w:hAnsi="Times New Roman" w:cs="Times New Roman"/>
          <w:sz w:val="24"/>
          <w:szCs w:val="24"/>
        </w:rPr>
        <w:t>-</w:t>
      </w:r>
      <w:proofErr w:type="gramEnd"/>
      <w:r w:rsidRPr="00D35CC1">
        <w:rPr>
          <w:rFonts w:ascii="Times New Roman" w:hAnsi="Times New Roman" w:cs="Times New Roman"/>
          <w:sz w:val="24"/>
          <w:szCs w:val="24"/>
        </w:rPr>
        <w:t> </w:t>
      </w:r>
      <w:proofErr w:type="spellStart"/>
      <w:r>
        <w:rPr>
          <w:rFonts w:ascii="Times New Roman" w:hAnsi="Times New Roman" w:cs="Times New Roman"/>
          <w:sz w:val="24"/>
          <w:szCs w:val="24"/>
        </w:rPr>
        <w:t>Фаллудже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Рамади</w:t>
      </w:r>
      <w:proofErr w:type="spellEnd"/>
      <w:r>
        <w:rPr>
          <w:rFonts w:ascii="Times New Roman" w:hAnsi="Times New Roman" w:cs="Times New Roman"/>
          <w:sz w:val="24"/>
          <w:szCs w:val="24"/>
        </w:rPr>
        <w:t xml:space="preserve"> и другие части</w:t>
      </w:r>
      <w:r w:rsidRPr="00D35CC1">
        <w:rPr>
          <w:rFonts w:ascii="Times New Roman" w:hAnsi="Times New Roman" w:cs="Times New Roman"/>
          <w:sz w:val="24"/>
          <w:szCs w:val="24"/>
        </w:rPr>
        <w:t xml:space="preserve"> провинции </w:t>
      </w:r>
      <w:proofErr w:type="spellStart"/>
      <w:r w:rsidRPr="00D35CC1">
        <w:rPr>
          <w:rFonts w:ascii="Times New Roman" w:hAnsi="Times New Roman" w:cs="Times New Roman"/>
          <w:sz w:val="24"/>
          <w:szCs w:val="24"/>
        </w:rPr>
        <w:t>Анбар</w:t>
      </w:r>
      <w:proofErr w:type="spellEnd"/>
      <w:r>
        <w:rPr>
          <w:rFonts w:ascii="Times New Roman" w:hAnsi="Times New Roman" w:cs="Times New Roman"/>
          <w:sz w:val="24"/>
          <w:szCs w:val="24"/>
        </w:rPr>
        <w:t xml:space="preserve">, но это не означает, что она перестала существовать». </w:t>
      </w:r>
      <w:r w:rsidRPr="00865329">
        <w:rPr>
          <w:rFonts w:ascii="Times New Roman" w:hAnsi="Times New Roman" w:cs="Times New Roman"/>
          <w:sz w:val="24"/>
          <w:szCs w:val="24"/>
        </w:rPr>
        <w:t xml:space="preserve">Представитель вооруженных сил контр-адмирал США в Ираке </w:t>
      </w:r>
      <w:r w:rsidR="00A83656">
        <w:rPr>
          <w:rFonts w:ascii="Times New Roman" w:hAnsi="Times New Roman" w:cs="Times New Roman"/>
          <w:sz w:val="24"/>
          <w:szCs w:val="24"/>
        </w:rPr>
        <w:t>–</w:t>
      </w:r>
      <w:r>
        <w:rPr>
          <w:rFonts w:ascii="Times New Roman" w:hAnsi="Times New Roman" w:cs="Times New Roman"/>
          <w:sz w:val="24"/>
          <w:szCs w:val="24"/>
        </w:rPr>
        <w:t xml:space="preserve"> </w:t>
      </w:r>
      <w:r w:rsidRPr="00655F7C">
        <w:rPr>
          <w:rFonts w:ascii="Times New Roman" w:hAnsi="Times New Roman" w:cs="Times New Roman"/>
          <w:sz w:val="24"/>
          <w:szCs w:val="24"/>
        </w:rPr>
        <w:t>Грегори Смит</w:t>
      </w:r>
      <w:r>
        <w:rPr>
          <w:rFonts w:ascii="Times New Roman" w:hAnsi="Times New Roman" w:cs="Times New Roman"/>
          <w:sz w:val="24"/>
          <w:szCs w:val="24"/>
        </w:rPr>
        <w:t xml:space="preserve"> придерживается точки зрения, что:</w:t>
      </w:r>
      <w:r w:rsidRPr="00655F7C">
        <w:rPr>
          <w:rFonts w:ascii="Times New Roman" w:hAnsi="Times New Roman" w:cs="Times New Roman"/>
          <w:sz w:val="24"/>
          <w:szCs w:val="24"/>
        </w:rPr>
        <w:t xml:space="preserve"> «Конечно, Аль-Каида имеет свою сеть, и большая часть ее руководства </w:t>
      </w:r>
      <w:r>
        <w:rPr>
          <w:rFonts w:ascii="Times New Roman" w:hAnsi="Times New Roman" w:cs="Times New Roman"/>
          <w:sz w:val="24"/>
          <w:szCs w:val="24"/>
        </w:rPr>
        <w:t>арестована, н</w:t>
      </w:r>
      <w:r w:rsidRPr="00655F7C">
        <w:rPr>
          <w:rFonts w:ascii="Times New Roman" w:hAnsi="Times New Roman" w:cs="Times New Roman"/>
          <w:sz w:val="24"/>
          <w:szCs w:val="24"/>
        </w:rPr>
        <w:t>о</w:t>
      </w:r>
      <w:r>
        <w:rPr>
          <w:rFonts w:ascii="Times New Roman" w:hAnsi="Times New Roman" w:cs="Times New Roman"/>
          <w:sz w:val="24"/>
          <w:szCs w:val="24"/>
        </w:rPr>
        <w:t xml:space="preserve"> эта</w:t>
      </w:r>
      <w:r w:rsidRPr="00655F7C">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 имеет </w:t>
      </w:r>
      <w:r w:rsidRPr="00655F7C">
        <w:rPr>
          <w:rFonts w:ascii="Times New Roman" w:hAnsi="Times New Roman" w:cs="Times New Roman"/>
          <w:sz w:val="24"/>
          <w:szCs w:val="24"/>
        </w:rPr>
        <w:t>способность</w:t>
      </w:r>
      <w:r>
        <w:rPr>
          <w:rFonts w:ascii="Times New Roman" w:hAnsi="Times New Roman" w:cs="Times New Roman"/>
          <w:sz w:val="24"/>
          <w:szCs w:val="24"/>
        </w:rPr>
        <w:t xml:space="preserve"> к регенерации».</w:t>
      </w:r>
      <w:r>
        <w:rPr>
          <w:rStyle w:val="a5"/>
          <w:rFonts w:ascii="Times New Roman" w:hAnsi="Times New Roman" w:cs="Times New Roman"/>
          <w:sz w:val="24"/>
          <w:szCs w:val="24"/>
        </w:rPr>
        <w:footnoteReference w:id="148"/>
      </w:r>
      <w:r>
        <w:rPr>
          <w:rFonts w:ascii="Times New Roman" w:hAnsi="Times New Roman" w:cs="Times New Roman"/>
          <w:sz w:val="24"/>
          <w:szCs w:val="24"/>
        </w:rPr>
        <w:t xml:space="preserve"> Как отмечает и</w:t>
      </w:r>
      <w:r w:rsidRPr="00887ACF">
        <w:rPr>
          <w:rFonts w:ascii="Times New Roman" w:hAnsi="Times New Roman" w:cs="Times New Roman"/>
          <w:sz w:val="24"/>
          <w:szCs w:val="24"/>
        </w:rPr>
        <w:t xml:space="preserve">звестный американский эксперт в области терроризма </w:t>
      </w:r>
      <w:r>
        <w:rPr>
          <w:rFonts w:ascii="Times New Roman" w:hAnsi="Times New Roman" w:cs="Times New Roman"/>
          <w:sz w:val="24"/>
          <w:szCs w:val="24"/>
        </w:rPr>
        <w:t xml:space="preserve">Э. </w:t>
      </w:r>
      <w:proofErr w:type="spellStart"/>
      <w:r>
        <w:rPr>
          <w:rFonts w:ascii="Times New Roman" w:hAnsi="Times New Roman" w:cs="Times New Roman"/>
          <w:sz w:val="24"/>
          <w:szCs w:val="24"/>
        </w:rPr>
        <w:t>Кохлмен</w:t>
      </w:r>
      <w:proofErr w:type="spellEnd"/>
      <w:r>
        <w:rPr>
          <w:rFonts w:ascii="Times New Roman" w:hAnsi="Times New Roman" w:cs="Times New Roman"/>
          <w:sz w:val="24"/>
          <w:szCs w:val="24"/>
        </w:rPr>
        <w:t>, «Аль-Каида»</w:t>
      </w:r>
      <w:r w:rsidRPr="00887ACF">
        <w:rPr>
          <w:rFonts w:ascii="Times New Roman" w:hAnsi="Times New Roman" w:cs="Times New Roman"/>
          <w:sz w:val="24"/>
          <w:szCs w:val="24"/>
        </w:rPr>
        <w:t xml:space="preserve">, несмотря на все свои неудачи и проблемы, </w:t>
      </w:r>
      <w:r>
        <w:rPr>
          <w:rFonts w:ascii="Times New Roman" w:hAnsi="Times New Roman" w:cs="Times New Roman"/>
          <w:sz w:val="24"/>
          <w:szCs w:val="24"/>
        </w:rPr>
        <w:t xml:space="preserve">все же проделала большую работу </w:t>
      </w:r>
      <w:r w:rsidR="00A83656">
        <w:rPr>
          <w:rFonts w:ascii="Times New Roman" w:hAnsi="Times New Roman" w:cs="Times New Roman"/>
          <w:sz w:val="24"/>
          <w:szCs w:val="24"/>
        </w:rPr>
        <w:t>–</w:t>
      </w:r>
      <w:r>
        <w:rPr>
          <w:rFonts w:ascii="Times New Roman" w:hAnsi="Times New Roman" w:cs="Times New Roman"/>
          <w:sz w:val="24"/>
          <w:szCs w:val="24"/>
        </w:rPr>
        <w:t xml:space="preserve"> самое г</w:t>
      </w:r>
      <w:r w:rsidRPr="00887ACF">
        <w:rPr>
          <w:rFonts w:ascii="Times New Roman" w:hAnsi="Times New Roman" w:cs="Times New Roman"/>
          <w:sz w:val="24"/>
          <w:szCs w:val="24"/>
        </w:rPr>
        <w:t xml:space="preserve">лавное </w:t>
      </w:r>
      <w:r w:rsidR="00A83656">
        <w:rPr>
          <w:rFonts w:ascii="Times New Roman" w:hAnsi="Times New Roman" w:cs="Times New Roman"/>
          <w:sz w:val="24"/>
          <w:szCs w:val="24"/>
        </w:rPr>
        <w:t>–</w:t>
      </w:r>
      <w:r w:rsidRPr="00887ACF">
        <w:rPr>
          <w:rFonts w:ascii="Times New Roman" w:hAnsi="Times New Roman" w:cs="Times New Roman"/>
          <w:sz w:val="24"/>
          <w:szCs w:val="24"/>
        </w:rPr>
        <w:t xml:space="preserve"> ей удалось объединить под одним знаменем </w:t>
      </w:r>
      <w:r w:rsidRPr="00887ACF">
        <w:rPr>
          <w:rFonts w:ascii="Times New Roman" w:hAnsi="Times New Roman" w:cs="Times New Roman"/>
          <w:sz w:val="24"/>
          <w:szCs w:val="24"/>
        </w:rPr>
        <w:lastRenderedPageBreak/>
        <w:t>крупные суннитские вооруженные группировки</w:t>
      </w:r>
      <w:r>
        <w:rPr>
          <w:rFonts w:ascii="Times New Roman" w:hAnsi="Times New Roman" w:cs="Times New Roman"/>
          <w:sz w:val="24"/>
          <w:szCs w:val="24"/>
        </w:rPr>
        <w:t>.</w:t>
      </w:r>
      <w:r>
        <w:rPr>
          <w:rStyle w:val="a5"/>
          <w:rFonts w:ascii="Times New Roman" w:hAnsi="Times New Roman" w:cs="Times New Roman"/>
          <w:sz w:val="24"/>
          <w:szCs w:val="24"/>
        </w:rPr>
        <w:footnoteReference w:id="149"/>
      </w:r>
      <w:r w:rsidRPr="00AF5AFA">
        <w:t xml:space="preserve"> </w:t>
      </w:r>
      <w:r>
        <w:t xml:space="preserve"> </w:t>
      </w:r>
      <w:r>
        <w:rPr>
          <w:rFonts w:ascii="Times New Roman" w:hAnsi="Times New Roman" w:cs="Times New Roman"/>
          <w:sz w:val="24"/>
          <w:szCs w:val="24"/>
        </w:rPr>
        <w:t>А н</w:t>
      </w:r>
      <w:r w:rsidRPr="00AF5AFA">
        <w:rPr>
          <w:rFonts w:ascii="Times New Roman" w:hAnsi="Times New Roman" w:cs="Times New Roman"/>
          <w:sz w:val="24"/>
          <w:szCs w:val="24"/>
        </w:rPr>
        <w:t xml:space="preserve">екоторые группировки, состоящие в своем большинстве из офицеров </w:t>
      </w:r>
      <w:proofErr w:type="spellStart"/>
      <w:r w:rsidRPr="00AF5AFA">
        <w:rPr>
          <w:rFonts w:ascii="Times New Roman" w:hAnsi="Times New Roman" w:cs="Times New Roman"/>
          <w:sz w:val="24"/>
          <w:szCs w:val="24"/>
        </w:rPr>
        <w:t>саддамовских</w:t>
      </w:r>
      <w:proofErr w:type="spellEnd"/>
      <w:r w:rsidRPr="00AF5AFA">
        <w:rPr>
          <w:rFonts w:ascii="Times New Roman" w:hAnsi="Times New Roman" w:cs="Times New Roman"/>
          <w:sz w:val="24"/>
          <w:szCs w:val="24"/>
        </w:rPr>
        <w:t xml:space="preserve"> спецслужб</w:t>
      </w:r>
      <w:r>
        <w:rPr>
          <w:rFonts w:ascii="Times New Roman" w:hAnsi="Times New Roman" w:cs="Times New Roman"/>
          <w:sz w:val="24"/>
          <w:szCs w:val="24"/>
        </w:rPr>
        <w:t xml:space="preserve">, </w:t>
      </w:r>
      <w:r w:rsidRPr="00AF5AFA">
        <w:rPr>
          <w:rFonts w:ascii="Times New Roman" w:hAnsi="Times New Roman" w:cs="Times New Roman"/>
          <w:sz w:val="24"/>
          <w:szCs w:val="24"/>
        </w:rPr>
        <w:t xml:space="preserve"> ранее избегавшие терактов против гражданских лиц, сегодня заявляют, что признают правомерными атаки с массовыми жертвами</w:t>
      </w:r>
      <w:r>
        <w:rPr>
          <w:rFonts w:ascii="Times New Roman" w:hAnsi="Times New Roman" w:cs="Times New Roman"/>
          <w:sz w:val="24"/>
          <w:szCs w:val="24"/>
        </w:rPr>
        <w:t>.</w:t>
      </w:r>
    </w:p>
    <w:p w:rsidR="00486C09" w:rsidRPr="00B15F6E" w:rsidRDefault="00F21979" w:rsidP="00B15F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мнению автора данного исследования, деятельность «Аль-Каиды в Ираке» является подтверждением того, что политизация ислама и развитие исламского экстремизма имеет успех в мусульманских странах с нестабильной политической и экономической системой. </w:t>
      </w:r>
      <w:proofErr w:type="spellStart"/>
      <w:r>
        <w:rPr>
          <w:rFonts w:ascii="Times New Roman" w:hAnsi="Times New Roman" w:cs="Times New Roman"/>
          <w:sz w:val="24"/>
          <w:szCs w:val="24"/>
        </w:rPr>
        <w:t>Постсаддамовский</w:t>
      </w:r>
      <w:proofErr w:type="spellEnd"/>
      <w:r>
        <w:rPr>
          <w:rFonts w:ascii="Times New Roman" w:hAnsi="Times New Roman" w:cs="Times New Roman"/>
          <w:sz w:val="24"/>
          <w:szCs w:val="24"/>
        </w:rPr>
        <w:t xml:space="preserve"> Ирак является именно таким примером. Страна переживала острый к</w:t>
      </w:r>
      <w:r w:rsidRPr="00D56416">
        <w:rPr>
          <w:rFonts w:ascii="Times New Roman" w:hAnsi="Times New Roman" w:cs="Times New Roman"/>
          <w:sz w:val="24"/>
          <w:szCs w:val="24"/>
        </w:rPr>
        <w:t xml:space="preserve">ризис </w:t>
      </w:r>
      <w:r>
        <w:rPr>
          <w:rFonts w:ascii="Times New Roman" w:hAnsi="Times New Roman" w:cs="Times New Roman"/>
          <w:sz w:val="24"/>
          <w:szCs w:val="24"/>
        </w:rPr>
        <w:t xml:space="preserve">в </w:t>
      </w:r>
      <w:r w:rsidRPr="00D56416">
        <w:rPr>
          <w:rFonts w:ascii="Times New Roman" w:hAnsi="Times New Roman" w:cs="Times New Roman"/>
          <w:sz w:val="24"/>
          <w:szCs w:val="24"/>
        </w:rPr>
        <w:t>2003–2007 гг.</w:t>
      </w:r>
      <w:r>
        <w:rPr>
          <w:rFonts w:ascii="Times New Roman" w:hAnsi="Times New Roman" w:cs="Times New Roman"/>
          <w:sz w:val="24"/>
          <w:szCs w:val="24"/>
        </w:rPr>
        <w:t>, который</w:t>
      </w:r>
      <w:r w:rsidRPr="00D56416">
        <w:rPr>
          <w:rFonts w:ascii="Times New Roman" w:hAnsi="Times New Roman" w:cs="Times New Roman"/>
          <w:sz w:val="24"/>
          <w:szCs w:val="24"/>
        </w:rPr>
        <w:t xml:space="preserve"> заключался в поиске черт нового Ирака и ожесточенном сопротивлении разных групп, стремившихся либо вернуться к прежнему статус-кво, либо предложить совершенно иную государственную структуру и цели. </w:t>
      </w:r>
      <w:r>
        <w:rPr>
          <w:rFonts w:ascii="Times New Roman" w:hAnsi="Times New Roman" w:cs="Times New Roman"/>
          <w:sz w:val="24"/>
          <w:szCs w:val="24"/>
        </w:rPr>
        <w:t>Также имела место агрессивная реакция на вмешательство коалиции западных государств во внутренние дела страны</w:t>
      </w:r>
      <w:r w:rsidRPr="00A05FA7">
        <w:rPr>
          <w:rFonts w:ascii="Times New Roman" w:hAnsi="Times New Roman" w:cs="Times New Roman"/>
          <w:sz w:val="24"/>
          <w:szCs w:val="24"/>
        </w:rPr>
        <w:t>.</w:t>
      </w:r>
      <w:r w:rsidRPr="00A05FA7">
        <w:rPr>
          <w:rFonts w:ascii="Times New Roman" w:hAnsi="Times New Roman" w:cs="Times New Roman"/>
        </w:rPr>
        <w:t xml:space="preserve"> Именно поэтому </w:t>
      </w:r>
      <w:r w:rsidRPr="00A05FA7">
        <w:rPr>
          <w:rFonts w:ascii="Times New Roman" w:hAnsi="Times New Roman" w:cs="Times New Roman"/>
          <w:sz w:val="24"/>
          <w:szCs w:val="24"/>
        </w:rPr>
        <w:t>объявленная</w:t>
      </w:r>
      <w:r w:rsidRPr="000B0BF7">
        <w:rPr>
          <w:rFonts w:ascii="Times New Roman" w:hAnsi="Times New Roman" w:cs="Times New Roman"/>
          <w:sz w:val="24"/>
          <w:szCs w:val="24"/>
        </w:rPr>
        <w:t xml:space="preserve"> «Аль-Каидой</w:t>
      </w:r>
      <w:r>
        <w:rPr>
          <w:rFonts w:ascii="Times New Roman" w:hAnsi="Times New Roman" w:cs="Times New Roman"/>
          <w:sz w:val="24"/>
          <w:szCs w:val="24"/>
        </w:rPr>
        <w:t xml:space="preserve"> в Ираке</w:t>
      </w:r>
      <w:r w:rsidRPr="000B0BF7">
        <w:rPr>
          <w:rFonts w:ascii="Times New Roman" w:hAnsi="Times New Roman" w:cs="Times New Roman"/>
          <w:sz w:val="24"/>
          <w:szCs w:val="24"/>
        </w:rPr>
        <w:t xml:space="preserve">» стратегия раздувания гражданской войны в качестве </w:t>
      </w:r>
      <w:r>
        <w:rPr>
          <w:rFonts w:ascii="Times New Roman" w:hAnsi="Times New Roman" w:cs="Times New Roman"/>
          <w:sz w:val="24"/>
          <w:szCs w:val="24"/>
        </w:rPr>
        <w:t xml:space="preserve">попытки прихода </w:t>
      </w:r>
      <w:r w:rsidRPr="000B0BF7">
        <w:rPr>
          <w:rFonts w:ascii="Times New Roman" w:hAnsi="Times New Roman" w:cs="Times New Roman"/>
          <w:sz w:val="24"/>
          <w:szCs w:val="24"/>
        </w:rPr>
        <w:t>к региональной войне между суннитами и шиитами</w:t>
      </w:r>
      <w:r>
        <w:rPr>
          <w:rFonts w:ascii="Times New Roman" w:hAnsi="Times New Roman" w:cs="Times New Roman"/>
          <w:sz w:val="24"/>
          <w:szCs w:val="24"/>
        </w:rPr>
        <w:t xml:space="preserve"> могла иметь определенные успехи</w:t>
      </w:r>
      <w:r w:rsidRPr="000B0BF7">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несмотря на то, что после американской оккупации и </w:t>
      </w:r>
      <w:r w:rsidRPr="000B0BF7">
        <w:rPr>
          <w:rFonts w:ascii="Times New Roman" w:hAnsi="Times New Roman" w:cs="Times New Roman"/>
          <w:sz w:val="24"/>
          <w:szCs w:val="24"/>
        </w:rPr>
        <w:t>гражданск</w:t>
      </w:r>
      <w:r>
        <w:rPr>
          <w:rFonts w:ascii="Times New Roman" w:hAnsi="Times New Roman" w:cs="Times New Roman"/>
          <w:sz w:val="24"/>
          <w:szCs w:val="24"/>
        </w:rPr>
        <w:t>ой войны 2006-2007</w:t>
      </w:r>
      <w:r w:rsidR="00B15F6E">
        <w:rPr>
          <w:rFonts w:ascii="Times New Roman" w:hAnsi="Times New Roman" w:cs="Times New Roman"/>
          <w:sz w:val="24"/>
          <w:szCs w:val="24"/>
        </w:rPr>
        <w:t xml:space="preserve"> </w:t>
      </w:r>
      <w:r>
        <w:rPr>
          <w:rFonts w:ascii="Times New Roman" w:hAnsi="Times New Roman" w:cs="Times New Roman"/>
          <w:sz w:val="24"/>
          <w:szCs w:val="24"/>
        </w:rPr>
        <w:t>гг. п</w:t>
      </w:r>
      <w:r w:rsidRPr="000B0BF7">
        <w:rPr>
          <w:rFonts w:ascii="Times New Roman" w:hAnsi="Times New Roman" w:cs="Times New Roman"/>
          <w:sz w:val="24"/>
          <w:szCs w:val="24"/>
        </w:rPr>
        <w:t xml:space="preserve">роизошли необратимые перемены, как положительные, так и отрицательные, </w:t>
      </w:r>
      <w:r>
        <w:rPr>
          <w:rFonts w:ascii="Times New Roman" w:hAnsi="Times New Roman" w:cs="Times New Roman"/>
          <w:sz w:val="24"/>
          <w:szCs w:val="24"/>
        </w:rPr>
        <w:t>Ирак по-прежнему представляет собой кризисное государство с социально-эконмическими и политическими проблемами. Все это способствует активному развитию ис</w:t>
      </w:r>
      <w:r w:rsidR="00B15F6E">
        <w:rPr>
          <w:rFonts w:ascii="Times New Roman" w:hAnsi="Times New Roman" w:cs="Times New Roman"/>
          <w:sz w:val="24"/>
          <w:szCs w:val="24"/>
        </w:rPr>
        <w:t>ламского экстремизма в регионе.</w:t>
      </w:r>
    </w:p>
    <w:p w:rsidR="00F21979" w:rsidRPr="00640D0E" w:rsidRDefault="00F21979" w:rsidP="00486C09">
      <w:pPr>
        <w:pStyle w:val="2"/>
        <w:rPr>
          <w:rFonts w:ascii="Times New Roman" w:hAnsi="Times New Roman" w:cs="Times New Roman"/>
          <w:color w:val="auto"/>
          <w:sz w:val="24"/>
          <w:szCs w:val="24"/>
        </w:rPr>
      </w:pPr>
      <w:bookmarkStart w:id="12" w:name="_Toc483396009"/>
      <w:r w:rsidRPr="00640D0E">
        <w:rPr>
          <w:rFonts w:ascii="Times New Roman" w:hAnsi="Times New Roman" w:cs="Times New Roman"/>
          <w:color w:val="auto"/>
          <w:sz w:val="24"/>
          <w:szCs w:val="24"/>
        </w:rPr>
        <w:t>§3.2 «Исламское государство»</w:t>
      </w:r>
      <w:bookmarkEnd w:id="12"/>
    </w:p>
    <w:p w:rsidR="00F21979" w:rsidRPr="00272EC6" w:rsidRDefault="00F21979" w:rsidP="00F21979">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История «Исламского государства» </w:t>
      </w:r>
      <w:r w:rsidR="00B15F6E">
        <w:rPr>
          <w:rFonts w:ascii="Times New Roman" w:hAnsi="Times New Roman" w:cs="Times New Roman"/>
          <w:sz w:val="24"/>
          <w:szCs w:val="24"/>
        </w:rPr>
        <w:t>началась в 2006 г.</w:t>
      </w:r>
      <w:r w:rsidRPr="00F26C38">
        <w:rPr>
          <w:rFonts w:ascii="Times New Roman" w:hAnsi="Times New Roman" w:cs="Times New Roman"/>
          <w:sz w:val="24"/>
          <w:szCs w:val="24"/>
        </w:rPr>
        <w:t>, когда в Ираке объединились 11 радикальных суннитских формирований во гла</w:t>
      </w:r>
      <w:r>
        <w:rPr>
          <w:rFonts w:ascii="Times New Roman" w:hAnsi="Times New Roman" w:cs="Times New Roman"/>
          <w:sz w:val="24"/>
          <w:szCs w:val="24"/>
        </w:rPr>
        <w:t xml:space="preserve">ве с подразделением «Аль-Каиды </w:t>
      </w:r>
      <w:r w:rsidRPr="00F26C38">
        <w:rPr>
          <w:rFonts w:ascii="Times New Roman" w:hAnsi="Times New Roman" w:cs="Times New Roman"/>
          <w:sz w:val="24"/>
          <w:szCs w:val="24"/>
        </w:rPr>
        <w:t>в Ираке</w:t>
      </w:r>
      <w:r>
        <w:rPr>
          <w:rFonts w:ascii="Times New Roman" w:hAnsi="Times New Roman" w:cs="Times New Roman"/>
          <w:sz w:val="24"/>
          <w:szCs w:val="24"/>
        </w:rPr>
        <w:t xml:space="preserve">». </w:t>
      </w:r>
      <w:r w:rsidRPr="00983CE4">
        <w:rPr>
          <w:rFonts w:ascii="Times New Roman" w:hAnsi="Times New Roman" w:cs="Times New Roman"/>
          <w:sz w:val="24"/>
          <w:szCs w:val="24"/>
        </w:rPr>
        <w:t xml:space="preserve">С апреля 2010 г. во главе организации стоит Абу </w:t>
      </w:r>
      <w:proofErr w:type="spellStart"/>
      <w:r w:rsidRPr="00983CE4">
        <w:rPr>
          <w:rFonts w:ascii="Times New Roman" w:hAnsi="Times New Roman" w:cs="Times New Roman"/>
          <w:sz w:val="24"/>
          <w:szCs w:val="24"/>
        </w:rPr>
        <w:t>Бакр</w:t>
      </w:r>
      <w:proofErr w:type="spellEnd"/>
      <w:r w:rsidRPr="00983CE4">
        <w:rPr>
          <w:rFonts w:ascii="Times New Roman" w:hAnsi="Times New Roman" w:cs="Times New Roman"/>
          <w:sz w:val="24"/>
          <w:szCs w:val="24"/>
        </w:rPr>
        <w:t xml:space="preserve"> аль-</w:t>
      </w:r>
      <w:proofErr w:type="spellStart"/>
      <w:r w:rsidRPr="00983CE4">
        <w:rPr>
          <w:rFonts w:ascii="Times New Roman" w:hAnsi="Times New Roman" w:cs="Times New Roman"/>
          <w:sz w:val="24"/>
          <w:szCs w:val="24"/>
        </w:rPr>
        <w:t>Багдади</w:t>
      </w:r>
      <w:proofErr w:type="spellEnd"/>
      <w:r>
        <w:rPr>
          <w:rFonts w:ascii="Times New Roman" w:hAnsi="Times New Roman" w:cs="Times New Roman"/>
          <w:sz w:val="24"/>
          <w:szCs w:val="24"/>
        </w:rPr>
        <w:t>.</w:t>
      </w:r>
    </w:p>
    <w:p w:rsidR="00F21979" w:rsidRDefault="00F21979" w:rsidP="00F21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Идеологией «Исламского государства» является ваххабизм. </w:t>
      </w:r>
      <w:r w:rsidRPr="00876F62">
        <w:rPr>
          <w:rFonts w:ascii="Times New Roman" w:hAnsi="Times New Roman" w:cs="Times New Roman"/>
          <w:sz w:val="24"/>
          <w:szCs w:val="24"/>
        </w:rPr>
        <w:t xml:space="preserve">В </w:t>
      </w:r>
      <w:r>
        <w:rPr>
          <w:rFonts w:ascii="Times New Roman" w:hAnsi="Times New Roman" w:cs="Times New Roman"/>
          <w:sz w:val="24"/>
          <w:szCs w:val="24"/>
        </w:rPr>
        <w:t xml:space="preserve">отличие от </w:t>
      </w:r>
      <w:r w:rsidRPr="00876F62">
        <w:rPr>
          <w:rFonts w:ascii="Times New Roman" w:hAnsi="Times New Roman" w:cs="Times New Roman"/>
          <w:sz w:val="24"/>
          <w:szCs w:val="24"/>
        </w:rPr>
        <w:t xml:space="preserve">АКИ, </w:t>
      </w:r>
      <w:r>
        <w:rPr>
          <w:rFonts w:ascii="Times New Roman" w:hAnsi="Times New Roman" w:cs="Times New Roman"/>
          <w:sz w:val="24"/>
          <w:szCs w:val="24"/>
        </w:rPr>
        <w:t xml:space="preserve">которая была </w:t>
      </w:r>
      <w:r w:rsidRPr="00876F62">
        <w:rPr>
          <w:rFonts w:ascii="Times New Roman" w:hAnsi="Times New Roman" w:cs="Times New Roman"/>
          <w:sz w:val="24"/>
          <w:szCs w:val="24"/>
        </w:rPr>
        <w:t>сосредоточена на более конкретных целях</w:t>
      </w:r>
      <w:r>
        <w:rPr>
          <w:rFonts w:ascii="Times New Roman" w:hAnsi="Times New Roman" w:cs="Times New Roman"/>
          <w:sz w:val="24"/>
          <w:szCs w:val="24"/>
        </w:rPr>
        <w:t>,</w:t>
      </w:r>
      <w:r w:rsidRPr="00876F62">
        <w:rPr>
          <w:rFonts w:ascii="Times New Roman" w:hAnsi="Times New Roman" w:cs="Times New Roman"/>
          <w:sz w:val="24"/>
          <w:szCs w:val="24"/>
        </w:rPr>
        <w:t> </w:t>
      </w:r>
      <w:r>
        <w:rPr>
          <w:rFonts w:ascii="Times New Roman" w:hAnsi="Times New Roman" w:cs="Times New Roman"/>
          <w:sz w:val="24"/>
          <w:szCs w:val="24"/>
        </w:rPr>
        <w:t>таких</w:t>
      </w:r>
      <w:r w:rsidRPr="00876F62">
        <w:rPr>
          <w:rFonts w:ascii="Times New Roman" w:hAnsi="Times New Roman" w:cs="Times New Roman"/>
          <w:sz w:val="24"/>
          <w:szCs w:val="24"/>
        </w:rPr>
        <w:t xml:space="preserve"> как </w:t>
      </w:r>
      <w:r>
        <w:rPr>
          <w:rFonts w:ascii="Times New Roman" w:hAnsi="Times New Roman" w:cs="Times New Roman"/>
          <w:sz w:val="24"/>
          <w:szCs w:val="24"/>
        </w:rPr>
        <w:t xml:space="preserve">вывод </w:t>
      </w:r>
      <w:r w:rsidRPr="00876F62">
        <w:rPr>
          <w:rFonts w:ascii="Times New Roman" w:hAnsi="Times New Roman" w:cs="Times New Roman"/>
          <w:sz w:val="24"/>
          <w:szCs w:val="24"/>
        </w:rPr>
        <w:t xml:space="preserve">иностранных </w:t>
      </w:r>
      <w:proofErr w:type="gramStart"/>
      <w:r>
        <w:rPr>
          <w:rFonts w:ascii="Times New Roman" w:hAnsi="Times New Roman" w:cs="Times New Roman"/>
          <w:sz w:val="24"/>
          <w:szCs w:val="24"/>
        </w:rPr>
        <w:t>войск</w:t>
      </w:r>
      <w:proofErr w:type="gramEnd"/>
      <w:r>
        <w:rPr>
          <w:rFonts w:ascii="Times New Roman" w:hAnsi="Times New Roman" w:cs="Times New Roman"/>
          <w:sz w:val="24"/>
          <w:szCs w:val="24"/>
        </w:rPr>
        <w:t xml:space="preserve"> </w:t>
      </w:r>
      <w:r w:rsidRPr="00876F62">
        <w:rPr>
          <w:rFonts w:ascii="Times New Roman" w:hAnsi="Times New Roman" w:cs="Times New Roman"/>
          <w:sz w:val="24"/>
          <w:szCs w:val="24"/>
        </w:rPr>
        <w:t xml:space="preserve"> из Ирака</w:t>
      </w:r>
      <w:r>
        <w:rPr>
          <w:rFonts w:ascii="Times New Roman" w:hAnsi="Times New Roman" w:cs="Times New Roman"/>
          <w:sz w:val="24"/>
          <w:szCs w:val="24"/>
        </w:rPr>
        <w:t>, борьба с иракским правительством, состоящим преимущественно из шиитов</w:t>
      </w:r>
      <w:r w:rsidRPr="00876F62">
        <w:rPr>
          <w:rFonts w:ascii="Times New Roman" w:hAnsi="Times New Roman" w:cs="Times New Roman"/>
          <w:sz w:val="24"/>
          <w:szCs w:val="24"/>
        </w:rPr>
        <w:t xml:space="preserve"> </w:t>
      </w:r>
      <w:r>
        <w:rPr>
          <w:rFonts w:ascii="Times New Roman" w:hAnsi="Times New Roman" w:cs="Times New Roman"/>
          <w:sz w:val="24"/>
          <w:szCs w:val="24"/>
        </w:rPr>
        <w:t>«</w:t>
      </w:r>
      <w:r w:rsidRPr="00876F62">
        <w:rPr>
          <w:rFonts w:ascii="Times New Roman" w:hAnsi="Times New Roman" w:cs="Times New Roman"/>
          <w:sz w:val="24"/>
          <w:szCs w:val="24"/>
        </w:rPr>
        <w:t>Исламское государство</w:t>
      </w:r>
      <w:r>
        <w:rPr>
          <w:rFonts w:ascii="Times New Roman" w:hAnsi="Times New Roman" w:cs="Times New Roman"/>
          <w:sz w:val="24"/>
          <w:szCs w:val="24"/>
        </w:rPr>
        <w:t>»</w:t>
      </w:r>
      <w:r w:rsidRPr="00876F62">
        <w:rPr>
          <w:rFonts w:ascii="Times New Roman" w:hAnsi="Times New Roman" w:cs="Times New Roman"/>
          <w:sz w:val="24"/>
          <w:szCs w:val="24"/>
        </w:rPr>
        <w:t xml:space="preserve"> </w:t>
      </w:r>
      <w:r>
        <w:rPr>
          <w:rFonts w:ascii="Times New Roman" w:hAnsi="Times New Roman" w:cs="Times New Roman"/>
          <w:sz w:val="24"/>
          <w:szCs w:val="24"/>
        </w:rPr>
        <w:t xml:space="preserve">с самого </w:t>
      </w:r>
      <w:r w:rsidRPr="00876F62">
        <w:rPr>
          <w:rFonts w:ascii="Times New Roman" w:hAnsi="Times New Roman" w:cs="Times New Roman"/>
          <w:sz w:val="24"/>
          <w:szCs w:val="24"/>
        </w:rPr>
        <w:t>момента своего создания, стреми</w:t>
      </w:r>
      <w:r>
        <w:rPr>
          <w:rFonts w:ascii="Times New Roman" w:hAnsi="Times New Roman" w:cs="Times New Roman"/>
          <w:sz w:val="24"/>
          <w:szCs w:val="24"/>
        </w:rPr>
        <w:t xml:space="preserve">лось </w:t>
      </w:r>
      <w:r w:rsidRPr="00876F62">
        <w:rPr>
          <w:rFonts w:ascii="Times New Roman" w:hAnsi="Times New Roman" w:cs="Times New Roman"/>
          <w:sz w:val="24"/>
          <w:szCs w:val="24"/>
        </w:rPr>
        <w:t>создать исламский халифат, основанный на чрезвычайной интерпретации ислама и шариата. </w:t>
      </w:r>
    </w:p>
    <w:p w:rsidR="00F21979" w:rsidRDefault="00F21979" w:rsidP="00F21979">
      <w:pPr>
        <w:spacing w:after="0" w:line="360" w:lineRule="auto"/>
        <w:ind w:firstLine="709"/>
        <w:jc w:val="both"/>
        <w:rPr>
          <w:rFonts w:ascii="Times New Roman" w:hAnsi="Times New Roman" w:cs="Times New Roman"/>
          <w:sz w:val="24"/>
          <w:szCs w:val="24"/>
        </w:rPr>
      </w:pPr>
      <w:r w:rsidRPr="003561BB">
        <w:rPr>
          <w:rFonts w:ascii="Times New Roman" w:hAnsi="Times New Roman" w:cs="Times New Roman"/>
          <w:sz w:val="24"/>
          <w:szCs w:val="24"/>
        </w:rPr>
        <w:t xml:space="preserve">Кроме того, </w:t>
      </w:r>
      <w:r>
        <w:rPr>
          <w:rFonts w:ascii="Times New Roman" w:hAnsi="Times New Roman" w:cs="Times New Roman"/>
          <w:sz w:val="24"/>
          <w:szCs w:val="24"/>
        </w:rPr>
        <w:t>«</w:t>
      </w:r>
      <w:r w:rsidRPr="003561BB">
        <w:rPr>
          <w:rFonts w:ascii="Times New Roman" w:hAnsi="Times New Roman" w:cs="Times New Roman"/>
          <w:sz w:val="24"/>
          <w:szCs w:val="24"/>
        </w:rPr>
        <w:t>Исламское государство</w:t>
      </w:r>
      <w:r>
        <w:rPr>
          <w:rFonts w:ascii="Times New Roman" w:hAnsi="Times New Roman" w:cs="Times New Roman"/>
          <w:sz w:val="24"/>
          <w:szCs w:val="24"/>
        </w:rPr>
        <w:t>»</w:t>
      </w:r>
      <w:r w:rsidRPr="003561BB">
        <w:rPr>
          <w:rFonts w:ascii="Times New Roman" w:hAnsi="Times New Roman" w:cs="Times New Roman"/>
          <w:sz w:val="24"/>
          <w:szCs w:val="24"/>
        </w:rPr>
        <w:t xml:space="preserve"> стремится уничтожить следы всех культур, которые когда-либо существовали на землях Сирии, Ирака, Ирана, Турции до появления </w:t>
      </w:r>
      <w:r w:rsidRPr="003561BB">
        <w:rPr>
          <w:rFonts w:ascii="Times New Roman" w:hAnsi="Times New Roman" w:cs="Times New Roman"/>
          <w:sz w:val="24"/>
          <w:szCs w:val="24"/>
        </w:rPr>
        <w:lastRenderedPageBreak/>
        <w:t>ислама.</w:t>
      </w:r>
      <w:r w:rsidRPr="006749C6">
        <w:rPr>
          <w:rFonts w:ascii="Times New Roman" w:hAnsi="Times New Roman" w:cs="Times New Roman"/>
          <w:sz w:val="24"/>
          <w:szCs w:val="24"/>
        </w:rPr>
        <w:t xml:space="preserve"> </w:t>
      </w:r>
      <w:r w:rsidRPr="00EA4462">
        <w:rPr>
          <w:rFonts w:ascii="Times New Roman" w:hAnsi="Times New Roman" w:cs="Times New Roman"/>
          <w:sz w:val="24"/>
          <w:szCs w:val="24"/>
        </w:rPr>
        <w:t xml:space="preserve">Вандализму подверглись </w:t>
      </w:r>
      <w:r>
        <w:rPr>
          <w:rFonts w:ascii="Times New Roman" w:hAnsi="Times New Roman" w:cs="Times New Roman"/>
          <w:sz w:val="24"/>
          <w:szCs w:val="24"/>
        </w:rPr>
        <w:t>древние памятники, х</w:t>
      </w:r>
      <w:r w:rsidRPr="00EA4462">
        <w:rPr>
          <w:rFonts w:ascii="Times New Roman" w:hAnsi="Times New Roman" w:cs="Times New Roman"/>
          <w:sz w:val="24"/>
          <w:szCs w:val="24"/>
        </w:rPr>
        <w:t xml:space="preserve">ристианские церкви, монастыри, шиитские мечети и святыни, любые изображения человека систематически уничтожались. Боевики сносили все декоративные элементы даже с суннитских мечетей. Согласно их логике, любое графическое изображение или святыня есть форма поклонения не самому Аллаху, а любое немусульманское строение </w:t>
      </w:r>
      <w:r w:rsidR="00A83656">
        <w:rPr>
          <w:rFonts w:ascii="Times New Roman" w:hAnsi="Times New Roman" w:cs="Times New Roman"/>
          <w:sz w:val="24"/>
          <w:szCs w:val="24"/>
        </w:rPr>
        <w:t>–</w:t>
      </w:r>
      <w:r w:rsidRPr="00EA4462">
        <w:rPr>
          <w:rFonts w:ascii="Times New Roman" w:hAnsi="Times New Roman" w:cs="Times New Roman"/>
          <w:sz w:val="24"/>
          <w:szCs w:val="24"/>
        </w:rPr>
        <w:t xml:space="preserve"> монумент идолопоклонства. </w:t>
      </w:r>
      <w:r w:rsidRPr="00AC3FE4">
        <w:rPr>
          <w:rFonts w:ascii="Times New Roman" w:hAnsi="Times New Roman" w:cs="Times New Roman"/>
          <w:sz w:val="24"/>
          <w:szCs w:val="24"/>
        </w:rPr>
        <w:t xml:space="preserve">В специальном докладе кризисно группы говорится о том, что ИГ изменило облик </w:t>
      </w:r>
      <w:proofErr w:type="spellStart"/>
      <w:r w:rsidRPr="00AC3FE4">
        <w:rPr>
          <w:rFonts w:ascii="Times New Roman" w:hAnsi="Times New Roman" w:cs="Times New Roman"/>
          <w:sz w:val="24"/>
          <w:szCs w:val="24"/>
        </w:rPr>
        <w:t>джихадистов</w:t>
      </w:r>
      <w:proofErr w:type="spellEnd"/>
      <w:r w:rsidRPr="00AC3FE4">
        <w:rPr>
          <w:rFonts w:ascii="Times New Roman" w:hAnsi="Times New Roman" w:cs="Times New Roman"/>
          <w:sz w:val="24"/>
          <w:szCs w:val="24"/>
        </w:rPr>
        <w:t>: его с</w:t>
      </w:r>
      <w:r>
        <w:rPr>
          <w:rFonts w:ascii="Times New Roman" w:hAnsi="Times New Roman" w:cs="Times New Roman"/>
          <w:sz w:val="24"/>
          <w:szCs w:val="24"/>
        </w:rPr>
        <w:t>тратегия является еще более кровавой, чем у «А</w:t>
      </w:r>
      <w:r w:rsidRPr="00AC3FE4">
        <w:rPr>
          <w:rFonts w:ascii="Times New Roman" w:hAnsi="Times New Roman" w:cs="Times New Roman"/>
          <w:sz w:val="24"/>
          <w:szCs w:val="24"/>
        </w:rPr>
        <w:t>ль-Каиды</w:t>
      </w:r>
      <w:r>
        <w:rPr>
          <w:rFonts w:ascii="Times New Roman" w:hAnsi="Times New Roman" w:cs="Times New Roman"/>
          <w:sz w:val="24"/>
          <w:szCs w:val="24"/>
        </w:rPr>
        <w:t>».</w:t>
      </w:r>
      <w:r w:rsidRPr="00AC3FE4">
        <w:rPr>
          <w:rFonts w:ascii="Times New Roman" w:hAnsi="Times New Roman" w:cs="Times New Roman"/>
          <w:sz w:val="24"/>
          <w:szCs w:val="24"/>
          <w:vertAlign w:val="superscript"/>
        </w:rPr>
        <w:footnoteReference w:id="150"/>
      </w:r>
    </w:p>
    <w:p w:rsidR="00F21979" w:rsidRDefault="00F21979" w:rsidP="00F21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данным Совета США по межд</w:t>
      </w:r>
      <w:r w:rsidR="00B15F6E">
        <w:rPr>
          <w:rFonts w:ascii="Times New Roman" w:hAnsi="Times New Roman" w:cs="Times New Roman"/>
          <w:sz w:val="24"/>
          <w:szCs w:val="24"/>
        </w:rPr>
        <w:t>ународным отношениям на 2016 г.</w:t>
      </w:r>
      <w:r>
        <w:rPr>
          <w:rFonts w:ascii="Times New Roman" w:hAnsi="Times New Roman" w:cs="Times New Roman"/>
          <w:sz w:val="24"/>
          <w:szCs w:val="24"/>
        </w:rPr>
        <w:t xml:space="preserve"> ч</w:t>
      </w:r>
      <w:r w:rsidRPr="00B23C65">
        <w:rPr>
          <w:rFonts w:ascii="Times New Roman" w:hAnsi="Times New Roman" w:cs="Times New Roman"/>
          <w:sz w:val="24"/>
          <w:szCs w:val="24"/>
        </w:rPr>
        <w:t xml:space="preserve">исло боевиков «Исламского государства» </w:t>
      </w:r>
      <w:r>
        <w:rPr>
          <w:rFonts w:ascii="Times New Roman" w:hAnsi="Times New Roman" w:cs="Times New Roman"/>
          <w:sz w:val="24"/>
          <w:szCs w:val="24"/>
        </w:rPr>
        <w:t xml:space="preserve">составляет 30 </w:t>
      </w:r>
      <w:r w:rsidRPr="00B23C65">
        <w:rPr>
          <w:rFonts w:ascii="Times New Roman" w:hAnsi="Times New Roman" w:cs="Times New Roman"/>
          <w:sz w:val="24"/>
          <w:szCs w:val="24"/>
        </w:rPr>
        <w:t>тысяч человек.</w:t>
      </w:r>
      <w:r>
        <w:rPr>
          <w:rStyle w:val="a5"/>
          <w:rFonts w:ascii="Times New Roman" w:hAnsi="Times New Roman" w:cs="Times New Roman"/>
          <w:sz w:val="24"/>
          <w:szCs w:val="24"/>
        </w:rPr>
        <w:footnoteReference w:id="151"/>
      </w:r>
      <w:r>
        <w:rPr>
          <w:rFonts w:ascii="Times New Roman" w:hAnsi="Times New Roman" w:cs="Times New Roman"/>
          <w:sz w:val="24"/>
          <w:szCs w:val="24"/>
        </w:rPr>
        <w:t xml:space="preserve"> </w:t>
      </w:r>
      <w:r w:rsidRPr="00802750">
        <w:rPr>
          <w:rFonts w:ascii="Times New Roman" w:hAnsi="Times New Roman" w:cs="Times New Roman"/>
          <w:sz w:val="24"/>
          <w:szCs w:val="24"/>
        </w:rPr>
        <w:t>Среди них немало кадровых военных иракской армии времен Саддама Хусейна, лишившихся после падения его режима работы и доходов. Офицеры армии Хуссейна возглавляют Военный совет и являются заместителями лидера группировки. Спецслужбы США отмечают, что ежемесячно ряды ИГ пополняет около 1 тысячи добровольцев, не считая мобилизованных в ряды организации местных жителей Ирака и Сирии.</w:t>
      </w:r>
      <w:r>
        <w:rPr>
          <w:rStyle w:val="a5"/>
          <w:rFonts w:ascii="Times New Roman" w:hAnsi="Times New Roman" w:cs="Times New Roman"/>
          <w:sz w:val="24"/>
          <w:szCs w:val="24"/>
        </w:rPr>
        <w:footnoteReference w:id="152"/>
      </w:r>
      <w:r>
        <w:rPr>
          <w:rFonts w:ascii="Times New Roman" w:hAnsi="Times New Roman" w:cs="Times New Roman"/>
          <w:sz w:val="24"/>
          <w:szCs w:val="24"/>
        </w:rPr>
        <w:t xml:space="preserve"> </w:t>
      </w:r>
      <w:r w:rsidRPr="00802750">
        <w:rPr>
          <w:rFonts w:ascii="Times New Roman" w:hAnsi="Times New Roman" w:cs="Times New Roman"/>
          <w:sz w:val="24"/>
          <w:szCs w:val="24"/>
        </w:rPr>
        <w:t>Добровольцы прибывают из разных стран мира. При этом согласно одной из версий, многие государства умышленно на протяжении последних лет негласно содействовали выезду радикальных исламистов, к</w:t>
      </w:r>
      <w:r>
        <w:rPr>
          <w:rFonts w:ascii="Times New Roman" w:hAnsi="Times New Roman" w:cs="Times New Roman"/>
          <w:sz w:val="24"/>
          <w:szCs w:val="24"/>
        </w:rPr>
        <w:t>оторые позже пополнили ряды ИГ.</w:t>
      </w:r>
      <w:r w:rsidRPr="005B643B">
        <w:rPr>
          <w:rStyle w:val="a5"/>
          <w:rFonts w:ascii="Times New Roman" w:hAnsi="Times New Roman" w:cs="Times New Roman"/>
          <w:sz w:val="24"/>
          <w:szCs w:val="24"/>
        </w:rPr>
        <w:t xml:space="preserve"> </w:t>
      </w:r>
      <w:r>
        <w:rPr>
          <w:rStyle w:val="a5"/>
          <w:rFonts w:ascii="Times New Roman" w:hAnsi="Times New Roman" w:cs="Times New Roman"/>
          <w:sz w:val="24"/>
          <w:szCs w:val="24"/>
        </w:rPr>
        <w:footnoteReference w:id="153"/>
      </w:r>
    </w:p>
    <w:p w:rsidR="00F21979" w:rsidRPr="00C4506C" w:rsidRDefault="00B15F6E" w:rsidP="00F21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 2007 г.</w:t>
      </w:r>
      <w:r w:rsidR="00F21979">
        <w:rPr>
          <w:rFonts w:ascii="Times New Roman" w:hAnsi="Times New Roman" w:cs="Times New Roman"/>
          <w:sz w:val="24"/>
          <w:szCs w:val="24"/>
        </w:rPr>
        <w:t xml:space="preserve"> </w:t>
      </w:r>
      <w:r w:rsidR="00F21979" w:rsidRPr="00C4506C">
        <w:rPr>
          <w:rFonts w:ascii="Times New Roman" w:hAnsi="Times New Roman" w:cs="Times New Roman"/>
          <w:sz w:val="24"/>
          <w:szCs w:val="24"/>
        </w:rPr>
        <w:t xml:space="preserve">международные оккупационные силы в Ираке, основу которых составляли американские войска, столкнулись с нарастающим политическим хаосом, дестабилизацией социально-экономической обстановки, лавинообразным ростом террористической активности. </w:t>
      </w:r>
      <w:r w:rsidR="00F21979" w:rsidRPr="007753D4">
        <w:rPr>
          <w:rFonts w:ascii="Times New Roman" w:hAnsi="Times New Roman" w:cs="Times New Roman"/>
          <w:sz w:val="24"/>
          <w:szCs w:val="24"/>
        </w:rPr>
        <w:t xml:space="preserve">США оказывают финансовую и военную поддержку Багдаду, </w:t>
      </w:r>
      <w:r w:rsidR="00F21979">
        <w:rPr>
          <w:rFonts w:ascii="Times New Roman" w:hAnsi="Times New Roman" w:cs="Times New Roman"/>
          <w:sz w:val="24"/>
          <w:szCs w:val="24"/>
        </w:rPr>
        <w:t xml:space="preserve">а </w:t>
      </w:r>
      <w:r w:rsidR="00F21979" w:rsidRPr="007753D4">
        <w:rPr>
          <w:rFonts w:ascii="Times New Roman" w:hAnsi="Times New Roman" w:cs="Times New Roman"/>
          <w:sz w:val="24"/>
          <w:szCs w:val="24"/>
        </w:rPr>
        <w:t>американские солдаты участвуют в  оборонительных и наступательных военных  операциях иракцев.</w:t>
      </w:r>
      <w:r w:rsidR="00F21979">
        <w:rPr>
          <w:rFonts w:ascii="Times New Roman" w:hAnsi="Times New Roman" w:cs="Times New Roman"/>
          <w:sz w:val="24"/>
          <w:szCs w:val="24"/>
        </w:rPr>
        <w:t xml:space="preserve"> Например: </w:t>
      </w:r>
      <w:r w:rsidR="00F21979" w:rsidRPr="00C4506C">
        <w:rPr>
          <w:rFonts w:ascii="Times New Roman" w:hAnsi="Times New Roman" w:cs="Times New Roman"/>
          <w:sz w:val="24"/>
          <w:szCs w:val="24"/>
        </w:rPr>
        <w:t xml:space="preserve">американцам пришлось пойти на серьёзное увеличение численности своего воинского контингента в Ираке </w:t>
      </w:r>
      <w:r w:rsidR="00F21979">
        <w:rPr>
          <w:rFonts w:ascii="Times New Roman" w:hAnsi="Times New Roman" w:cs="Times New Roman"/>
          <w:sz w:val="24"/>
          <w:szCs w:val="24"/>
        </w:rPr>
        <w:t>–</w:t>
      </w:r>
      <w:r w:rsidR="00F21979" w:rsidRPr="00C4506C">
        <w:rPr>
          <w:rFonts w:ascii="Times New Roman" w:hAnsi="Times New Roman" w:cs="Times New Roman"/>
          <w:sz w:val="24"/>
          <w:szCs w:val="24"/>
        </w:rPr>
        <w:t xml:space="preserve"> </w:t>
      </w:r>
      <w:r w:rsidR="00F21979">
        <w:rPr>
          <w:rFonts w:ascii="Times New Roman" w:hAnsi="Times New Roman" w:cs="Times New Roman"/>
          <w:sz w:val="24"/>
          <w:szCs w:val="24"/>
        </w:rPr>
        <w:t xml:space="preserve">в начале года </w:t>
      </w:r>
      <w:r w:rsidR="00F21979" w:rsidRPr="00C4506C">
        <w:rPr>
          <w:rFonts w:ascii="Times New Roman" w:hAnsi="Times New Roman" w:cs="Times New Roman"/>
          <w:sz w:val="24"/>
          <w:szCs w:val="24"/>
        </w:rPr>
        <w:t>на 20 тыс. человек</w:t>
      </w:r>
      <w:r w:rsidR="00F21979">
        <w:rPr>
          <w:rFonts w:ascii="Times New Roman" w:hAnsi="Times New Roman" w:cs="Times New Roman"/>
          <w:sz w:val="24"/>
          <w:szCs w:val="24"/>
        </w:rPr>
        <w:t>.</w:t>
      </w:r>
      <w:r w:rsidR="00F21979">
        <w:rPr>
          <w:rStyle w:val="a5"/>
          <w:rFonts w:ascii="Times New Roman" w:hAnsi="Times New Roman" w:cs="Times New Roman"/>
          <w:sz w:val="24"/>
          <w:szCs w:val="24"/>
        </w:rPr>
        <w:footnoteReference w:id="154"/>
      </w:r>
      <w:r w:rsidR="00F21979" w:rsidRPr="007753D4">
        <w:rPr>
          <w:rFonts w:ascii="Times New Roman" w:hAnsi="Times New Roman" w:cs="Times New Roman"/>
          <w:sz w:val="24"/>
          <w:szCs w:val="24"/>
        </w:rPr>
        <w:t xml:space="preserve"> </w:t>
      </w:r>
    </w:p>
    <w:p w:rsidR="00F21979" w:rsidRDefault="00F21979" w:rsidP="00F21979">
      <w:pPr>
        <w:spacing w:after="0" w:line="360" w:lineRule="auto"/>
        <w:ind w:firstLine="709"/>
        <w:jc w:val="both"/>
        <w:rPr>
          <w:rFonts w:ascii="Times New Roman" w:hAnsi="Times New Roman" w:cs="Times New Roman"/>
          <w:sz w:val="24"/>
          <w:szCs w:val="24"/>
        </w:rPr>
      </w:pPr>
      <w:r w:rsidRPr="00C4506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Однако после вывода американских войск из Ирака  в стране </w:t>
      </w:r>
      <w:r w:rsidRPr="003946A4">
        <w:rPr>
          <w:rFonts w:ascii="Times New Roman" w:hAnsi="Times New Roman" w:cs="Times New Roman"/>
          <w:sz w:val="24"/>
          <w:szCs w:val="24"/>
        </w:rPr>
        <w:t>сложилась крайне благоприятная среда для</w:t>
      </w:r>
      <w:r>
        <w:rPr>
          <w:rFonts w:ascii="Times New Roman" w:hAnsi="Times New Roman" w:cs="Times New Roman"/>
          <w:sz w:val="24"/>
          <w:szCs w:val="24"/>
        </w:rPr>
        <w:t xml:space="preserve"> распространения </w:t>
      </w:r>
      <w:proofErr w:type="spellStart"/>
      <w:r>
        <w:rPr>
          <w:rFonts w:ascii="Times New Roman" w:hAnsi="Times New Roman" w:cs="Times New Roman"/>
          <w:sz w:val="24"/>
          <w:szCs w:val="24"/>
        </w:rPr>
        <w:t>джихадистских</w:t>
      </w:r>
      <w:proofErr w:type="spellEnd"/>
      <w:r>
        <w:rPr>
          <w:rFonts w:ascii="Times New Roman" w:hAnsi="Times New Roman" w:cs="Times New Roman"/>
          <w:sz w:val="24"/>
          <w:szCs w:val="24"/>
        </w:rPr>
        <w:t xml:space="preserve"> идей. В результате недальновидной </w:t>
      </w:r>
      <w:r w:rsidRPr="003946A4">
        <w:rPr>
          <w:rFonts w:ascii="Times New Roman" w:hAnsi="Times New Roman" w:cs="Times New Roman"/>
          <w:sz w:val="24"/>
          <w:szCs w:val="24"/>
        </w:rPr>
        <w:t>политики шиитского</w:t>
      </w:r>
      <w:r>
        <w:rPr>
          <w:rFonts w:ascii="Times New Roman" w:hAnsi="Times New Roman" w:cs="Times New Roman"/>
          <w:sz w:val="24"/>
          <w:szCs w:val="24"/>
        </w:rPr>
        <w:t xml:space="preserve"> правительства  с</w:t>
      </w:r>
      <w:r w:rsidRPr="003946A4">
        <w:rPr>
          <w:rFonts w:ascii="Times New Roman" w:hAnsi="Times New Roman" w:cs="Times New Roman"/>
          <w:sz w:val="24"/>
          <w:szCs w:val="24"/>
        </w:rPr>
        <w:t>унниты чувствовали се</w:t>
      </w:r>
      <w:r>
        <w:rPr>
          <w:rFonts w:ascii="Times New Roman" w:hAnsi="Times New Roman" w:cs="Times New Roman"/>
          <w:sz w:val="24"/>
          <w:szCs w:val="24"/>
        </w:rPr>
        <w:t>бя угнетенными, что провоцировало их переход на сторону</w:t>
      </w:r>
      <w:r w:rsidRPr="00076C37">
        <w:rPr>
          <w:rFonts w:ascii="Times New Roman" w:hAnsi="Times New Roman" w:cs="Times New Roman"/>
          <w:sz w:val="24"/>
          <w:szCs w:val="24"/>
        </w:rPr>
        <w:t xml:space="preserve"> </w:t>
      </w:r>
      <w:r>
        <w:rPr>
          <w:rFonts w:ascii="Times New Roman" w:hAnsi="Times New Roman" w:cs="Times New Roman"/>
          <w:sz w:val="24"/>
          <w:szCs w:val="24"/>
        </w:rPr>
        <w:t xml:space="preserve">экстремистов. К июню 2014 г. боевиками </w:t>
      </w:r>
      <w:r w:rsidRPr="00EC4FF8">
        <w:rPr>
          <w:rFonts w:ascii="Times New Roman" w:hAnsi="Times New Roman" w:cs="Times New Roman"/>
          <w:sz w:val="24"/>
          <w:szCs w:val="24"/>
        </w:rPr>
        <w:t xml:space="preserve"> ИГИ</w:t>
      </w:r>
      <w:r>
        <w:rPr>
          <w:rFonts w:ascii="Times New Roman" w:hAnsi="Times New Roman" w:cs="Times New Roman"/>
          <w:sz w:val="24"/>
          <w:szCs w:val="24"/>
        </w:rPr>
        <w:t xml:space="preserve">Л был совершен </w:t>
      </w:r>
      <w:r w:rsidRPr="00EC4FF8">
        <w:rPr>
          <w:rFonts w:ascii="Times New Roman" w:hAnsi="Times New Roman" w:cs="Times New Roman"/>
          <w:sz w:val="24"/>
          <w:szCs w:val="24"/>
        </w:rPr>
        <w:t xml:space="preserve">блицкриг в северных провинциях Ирака, населенных </w:t>
      </w:r>
      <w:r>
        <w:rPr>
          <w:rFonts w:ascii="Times New Roman" w:hAnsi="Times New Roman" w:cs="Times New Roman"/>
          <w:sz w:val="24"/>
          <w:szCs w:val="24"/>
        </w:rPr>
        <w:t xml:space="preserve">преимущественно суннитами. Они </w:t>
      </w:r>
      <w:r w:rsidRPr="00EC4FF8">
        <w:rPr>
          <w:rFonts w:ascii="Times New Roman" w:hAnsi="Times New Roman" w:cs="Times New Roman"/>
          <w:sz w:val="24"/>
          <w:szCs w:val="24"/>
        </w:rPr>
        <w:t xml:space="preserve"> установи</w:t>
      </w:r>
      <w:r>
        <w:rPr>
          <w:rFonts w:ascii="Times New Roman" w:hAnsi="Times New Roman" w:cs="Times New Roman"/>
          <w:sz w:val="24"/>
          <w:szCs w:val="24"/>
        </w:rPr>
        <w:t>ли</w:t>
      </w:r>
      <w:r w:rsidRPr="00EC4FF8">
        <w:rPr>
          <w:rFonts w:ascii="Times New Roman" w:hAnsi="Times New Roman" w:cs="Times New Roman"/>
          <w:sz w:val="24"/>
          <w:szCs w:val="24"/>
        </w:rPr>
        <w:t xml:space="preserve"> контроль над крупными населенными пунктами (</w:t>
      </w:r>
      <w:proofErr w:type="spellStart"/>
      <w:r w:rsidRPr="00EC4FF8">
        <w:rPr>
          <w:rFonts w:ascii="Times New Roman" w:hAnsi="Times New Roman" w:cs="Times New Roman"/>
          <w:sz w:val="24"/>
          <w:szCs w:val="24"/>
        </w:rPr>
        <w:t>Самаррой</w:t>
      </w:r>
      <w:proofErr w:type="spellEnd"/>
      <w:r w:rsidRPr="00EC4FF8">
        <w:rPr>
          <w:rFonts w:ascii="Times New Roman" w:hAnsi="Times New Roman" w:cs="Times New Roman"/>
          <w:sz w:val="24"/>
          <w:szCs w:val="24"/>
        </w:rPr>
        <w:t xml:space="preserve">, </w:t>
      </w:r>
      <w:proofErr w:type="spellStart"/>
      <w:r w:rsidRPr="00EC4FF8">
        <w:rPr>
          <w:rFonts w:ascii="Times New Roman" w:hAnsi="Times New Roman" w:cs="Times New Roman"/>
          <w:sz w:val="24"/>
          <w:szCs w:val="24"/>
        </w:rPr>
        <w:t>Байджи</w:t>
      </w:r>
      <w:proofErr w:type="spellEnd"/>
      <w:r w:rsidRPr="00EC4FF8">
        <w:rPr>
          <w:rFonts w:ascii="Times New Roman" w:hAnsi="Times New Roman" w:cs="Times New Roman"/>
          <w:sz w:val="24"/>
          <w:szCs w:val="24"/>
        </w:rPr>
        <w:t xml:space="preserve"> и Тикритом). </w:t>
      </w:r>
      <w:r>
        <w:rPr>
          <w:rFonts w:ascii="Times New Roman" w:hAnsi="Times New Roman" w:cs="Times New Roman"/>
          <w:sz w:val="24"/>
          <w:szCs w:val="24"/>
        </w:rPr>
        <w:t xml:space="preserve">А новым стратегически важным </w:t>
      </w:r>
      <w:r w:rsidRPr="00C132D0">
        <w:rPr>
          <w:rFonts w:ascii="Times New Roman" w:hAnsi="Times New Roman" w:cs="Times New Roman"/>
          <w:sz w:val="24"/>
          <w:szCs w:val="24"/>
        </w:rPr>
        <w:t>этап</w:t>
      </w:r>
      <w:r>
        <w:rPr>
          <w:rFonts w:ascii="Times New Roman" w:hAnsi="Times New Roman" w:cs="Times New Roman"/>
          <w:sz w:val="24"/>
          <w:szCs w:val="24"/>
        </w:rPr>
        <w:t>ом</w:t>
      </w:r>
      <w:r w:rsidRPr="00C132D0">
        <w:rPr>
          <w:rFonts w:ascii="Times New Roman" w:hAnsi="Times New Roman" w:cs="Times New Roman"/>
          <w:sz w:val="24"/>
          <w:szCs w:val="24"/>
        </w:rPr>
        <w:t xml:space="preserve"> для ИГИ</w:t>
      </w:r>
      <w:r>
        <w:rPr>
          <w:rFonts w:ascii="Times New Roman" w:hAnsi="Times New Roman" w:cs="Times New Roman"/>
          <w:sz w:val="24"/>
          <w:szCs w:val="24"/>
        </w:rPr>
        <w:t>Л</w:t>
      </w:r>
      <w:r w:rsidRPr="00C132D0">
        <w:rPr>
          <w:rFonts w:ascii="Times New Roman" w:hAnsi="Times New Roman" w:cs="Times New Roman"/>
          <w:sz w:val="24"/>
          <w:szCs w:val="24"/>
        </w:rPr>
        <w:t> </w:t>
      </w:r>
      <w:r>
        <w:rPr>
          <w:rFonts w:ascii="Times New Roman" w:hAnsi="Times New Roman" w:cs="Times New Roman"/>
          <w:sz w:val="24"/>
          <w:szCs w:val="24"/>
        </w:rPr>
        <w:t>стал захват второго по величине иракского города</w:t>
      </w:r>
      <w:r w:rsidRPr="00C132D0">
        <w:rPr>
          <w:rFonts w:ascii="Times New Roman" w:hAnsi="Times New Roman" w:cs="Times New Roman"/>
          <w:sz w:val="24"/>
          <w:szCs w:val="24"/>
        </w:rPr>
        <w:t xml:space="preserve"> </w:t>
      </w:r>
      <w:proofErr w:type="spellStart"/>
      <w:r w:rsidRPr="00C132D0">
        <w:rPr>
          <w:rFonts w:ascii="Times New Roman" w:hAnsi="Times New Roman" w:cs="Times New Roman"/>
          <w:sz w:val="24"/>
          <w:szCs w:val="24"/>
        </w:rPr>
        <w:t>Мосула</w:t>
      </w:r>
      <w:proofErr w:type="spellEnd"/>
      <w:r>
        <w:rPr>
          <w:rFonts w:ascii="Times New Roman" w:hAnsi="Times New Roman" w:cs="Times New Roman"/>
          <w:sz w:val="24"/>
          <w:szCs w:val="24"/>
        </w:rPr>
        <w:t xml:space="preserve">. </w:t>
      </w:r>
    </w:p>
    <w:p w:rsidR="00F21979" w:rsidRPr="0075236E" w:rsidRDefault="00F21979" w:rsidP="00F21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этом же месяце </w:t>
      </w:r>
      <w:r w:rsidRPr="008478E4">
        <w:rPr>
          <w:rFonts w:ascii="Times New Roman" w:hAnsi="Times New Roman" w:cs="Times New Roman"/>
          <w:sz w:val="24"/>
          <w:szCs w:val="24"/>
        </w:rPr>
        <w:t xml:space="preserve">Абу </w:t>
      </w:r>
      <w:proofErr w:type="spellStart"/>
      <w:r w:rsidRPr="008478E4">
        <w:rPr>
          <w:rFonts w:ascii="Times New Roman" w:hAnsi="Times New Roman" w:cs="Times New Roman"/>
          <w:sz w:val="24"/>
          <w:szCs w:val="24"/>
        </w:rPr>
        <w:t>Бакр</w:t>
      </w:r>
      <w:proofErr w:type="spellEnd"/>
      <w:r w:rsidRPr="008478E4">
        <w:rPr>
          <w:rFonts w:ascii="Times New Roman" w:hAnsi="Times New Roman" w:cs="Times New Roman"/>
          <w:sz w:val="24"/>
          <w:szCs w:val="24"/>
        </w:rPr>
        <w:t xml:space="preserve"> аль-</w:t>
      </w:r>
      <w:proofErr w:type="spellStart"/>
      <w:r w:rsidRPr="008478E4">
        <w:rPr>
          <w:rFonts w:ascii="Times New Roman" w:hAnsi="Times New Roman" w:cs="Times New Roman"/>
          <w:sz w:val="24"/>
          <w:szCs w:val="24"/>
        </w:rPr>
        <w:t>Багдади</w:t>
      </w:r>
      <w:proofErr w:type="spellEnd"/>
      <w:r>
        <w:rPr>
          <w:rFonts w:ascii="Times New Roman" w:hAnsi="Times New Roman" w:cs="Times New Roman"/>
          <w:sz w:val="24"/>
          <w:szCs w:val="24"/>
        </w:rPr>
        <w:t xml:space="preserve"> объявил о создании халифата, а </w:t>
      </w:r>
      <w:r w:rsidRPr="009E4931">
        <w:rPr>
          <w:rFonts w:ascii="Times New Roman" w:hAnsi="Times New Roman" w:cs="Times New Roman"/>
          <w:sz w:val="24"/>
          <w:szCs w:val="24"/>
        </w:rPr>
        <w:t>себя</w:t>
      </w:r>
      <w:r>
        <w:rPr>
          <w:rFonts w:ascii="Times New Roman" w:hAnsi="Times New Roman" w:cs="Times New Roman"/>
          <w:sz w:val="24"/>
          <w:szCs w:val="24"/>
        </w:rPr>
        <w:t xml:space="preserve"> провозгласил </w:t>
      </w:r>
      <w:r w:rsidRPr="009E4931">
        <w:rPr>
          <w:rFonts w:ascii="Times New Roman" w:hAnsi="Times New Roman" w:cs="Times New Roman"/>
          <w:sz w:val="24"/>
          <w:szCs w:val="24"/>
        </w:rPr>
        <w:t xml:space="preserve"> </w:t>
      </w:r>
      <w:r>
        <w:rPr>
          <w:rFonts w:ascii="Times New Roman" w:hAnsi="Times New Roman" w:cs="Times New Roman"/>
          <w:sz w:val="24"/>
          <w:szCs w:val="24"/>
        </w:rPr>
        <w:t xml:space="preserve">халифом «Исламского государства», призвав </w:t>
      </w:r>
      <w:r w:rsidRPr="00CA0C9B">
        <w:rPr>
          <w:rFonts w:ascii="Times New Roman" w:hAnsi="Times New Roman" w:cs="Times New Roman"/>
          <w:sz w:val="24"/>
          <w:szCs w:val="24"/>
        </w:rPr>
        <w:t> всех мусульман мир</w:t>
      </w:r>
      <w:r>
        <w:rPr>
          <w:rFonts w:ascii="Times New Roman" w:hAnsi="Times New Roman" w:cs="Times New Roman"/>
          <w:sz w:val="24"/>
          <w:szCs w:val="24"/>
        </w:rPr>
        <w:t>а сплотиться и следовать за ним.</w:t>
      </w:r>
      <w:r w:rsidRPr="008478E4">
        <w:rPr>
          <w:rFonts w:ascii="Times New Roman" w:hAnsi="Times New Roman" w:cs="Times New Roman"/>
          <w:sz w:val="24"/>
          <w:szCs w:val="24"/>
        </w:rPr>
        <w:t xml:space="preserve"> Под покровительство ИГ перешли </w:t>
      </w:r>
      <w:proofErr w:type="spellStart"/>
      <w:r w:rsidRPr="008478E4">
        <w:rPr>
          <w:rFonts w:ascii="Times New Roman" w:hAnsi="Times New Roman" w:cs="Times New Roman"/>
          <w:sz w:val="24"/>
          <w:szCs w:val="24"/>
        </w:rPr>
        <w:t>джихадистские</w:t>
      </w:r>
      <w:proofErr w:type="spellEnd"/>
      <w:r w:rsidRPr="008478E4">
        <w:rPr>
          <w:rFonts w:ascii="Times New Roman" w:hAnsi="Times New Roman" w:cs="Times New Roman"/>
          <w:sz w:val="24"/>
          <w:szCs w:val="24"/>
        </w:rPr>
        <w:t xml:space="preserve"> группировки Ливии, Алжира, Египта, Узбекистана и даже боевики Боко </w:t>
      </w:r>
      <w:proofErr w:type="spellStart"/>
      <w:r w:rsidRPr="008478E4">
        <w:rPr>
          <w:rFonts w:ascii="Times New Roman" w:hAnsi="Times New Roman" w:cs="Times New Roman"/>
          <w:sz w:val="24"/>
          <w:szCs w:val="24"/>
        </w:rPr>
        <w:t>Харам</w:t>
      </w:r>
      <w:proofErr w:type="spellEnd"/>
      <w:r w:rsidRPr="008478E4">
        <w:rPr>
          <w:rFonts w:ascii="Times New Roman" w:hAnsi="Times New Roman" w:cs="Times New Roman"/>
          <w:sz w:val="24"/>
          <w:szCs w:val="24"/>
        </w:rPr>
        <w:t xml:space="preserve"> в Нигерии.</w:t>
      </w:r>
      <w:r w:rsidRPr="0075236E">
        <w:rPr>
          <w:rFonts w:ascii="Times New Roman" w:hAnsi="Times New Roman" w:cs="Times New Roman"/>
          <w:sz w:val="24"/>
          <w:szCs w:val="24"/>
        </w:rPr>
        <w:t xml:space="preserve"> </w:t>
      </w:r>
    </w:p>
    <w:p w:rsidR="00F21979" w:rsidRDefault="00F21979" w:rsidP="00F21979">
      <w:pPr>
        <w:spacing w:after="0" w:line="360" w:lineRule="auto"/>
        <w:ind w:firstLine="709"/>
        <w:jc w:val="both"/>
        <w:rPr>
          <w:rFonts w:ascii="Times New Roman" w:hAnsi="Times New Roman" w:cs="Times New Roman"/>
          <w:sz w:val="24"/>
          <w:szCs w:val="24"/>
        </w:rPr>
      </w:pPr>
      <w:r w:rsidRPr="008478E4">
        <w:rPr>
          <w:rFonts w:ascii="Times New Roman" w:hAnsi="Times New Roman" w:cs="Times New Roman"/>
          <w:sz w:val="24"/>
          <w:szCs w:val="24"/>
        </w:rPr>
        <w:t> </w:t>
      </w:r>
      <w:r>
        <w:rPr>
          <w:rFonts w:ascii="Times New Roman" w:hAnsi="Times New Roman" w:cs="Times New Roman"/>
          <w:sz w:val="24"/>
          <w:szCs w:val="24"/>
        </w:rPr>
        <w:t>Это ознаменовало намеренье «Исламского государства»</w:t>
      </w:r>
      <w:r w:rsidRPr="00C132D0">
        <w:rPr>
          <w:rFonts w:ascii="Times New Roman" w:hAnsi="Times New Roman" w:cs="Times New Roman"/>
          <w:sz w:val="24"/>
          <w:szCs w:val="24"/>
        </w:rPr>
        <w:t xml:space="preserve"> распространит</w:t>
      </w:r>
      <w:r>
        <w:rPr>
          <w:rFonts w:ascii="Times New Roman" w:hAnsi="Times New Roman" w:cs="Times New Roman"/>
          <w:sz w:val="24"/>
          <w:szCs w:val="24"/>
        </w:rPr>
        <w:t xml:space="preserve">ь свое влияние за пределы Ирака </w:t>
      </w:r>
      <w:r w:rsidRPr="00C132D0">
        <w:rPr>
          <w:rFonts w:ascii="Times New Roman" w:hAnsi="Times New Roman" w:cs="Times New Roman"/>
          <w:sz w:val="24"/>
          <w:szCs w:val="24"/>
        </w:rPr>
        <w:t>и не ограничива</w:t>
      </w:r>
      <w:r>
        <w:rPr>
          <w:rFonts w:ascii="Times New Roman" w:hAnsi="Times New Roman" w:cs="Times New Roman"/>
          <w:sz w:val="24"/>
          <w:szCs w:val="24"/>
        </w:rPr>
        <w:t xml:space="preserve">ть </w:t>
      </w:r>
      <w:r w:rsidRPr="00C132D0">
        <w:rPr>
          <w:rFonts w:ascii="Times New Roman" w:hAnsi="Times New Roman" w:cs="Times New Roman"/>
          <w:sz w:val="24"/>
          <w:szCs w:val="24"/>
        </w:rPr>
        <w:t>себя определ</w:t>
      </w:r>
      <w:r>
        <w:rPr>
          <w:rFonts w:ascii="Times New Roman" w:hAnsi="Times New Roman" w:cs="Times New Roman"/>
          <w:sz w:val="24"/>
          <w:szCs w:val="24"/>
        </w:rPr>
        <w:t>енными географическими рамками.</w:t>
      </w:r>
      <w:r w:rsidRPr="0085687D">
        <w:rPr>
          <w:rFonts w:ascii="Georgia" w:hAnsi="Georgia"/>
          <w:color w:val="000000"/>
          <w:sz w:val="36"/>
          <w:szCs w:val="36"/>
          <w:shd w:val="clear" w:color="auto" w:fill="FFFFFF"/>
        </w:rPr>
        <w:t xml:space="preserve"> </w:t>
      </w:r>
      <w:r>
        <w:rPr>
          <w:rFonts w:ascii="Times New Roman" w:hAnsi="Times New Roman" w:cs="Times New Roman"/>
          <w:sz w:val="24"/>
          <w:szCs w:val="24"/>
        </w:rPr>
        <w:t>Важно отметить, что и</w:t>
      </w:r>
      <w:r w:rsidRPr="008478E4">
        <w:rPr>
          <w:rFonts w:ascii="Times New Roman" w:hAnsi="Times New Roman" w:cs="Times New Roman"/>
          <w:sz w:val="24"/>
          <w:szCs w:val="24"/>
        </w:rPr>
        <w:t xml:space="preserve">сламисты активно </w:t>
      </w:r>
      <w:r>
        <w:rPr>
          <w:rFonts w:ascii="Times New Roman" w:hAnsi="Times New Roman" w:cs="Times New Roman"/>
          <w:sz w:val="24"/>
          <w:szCs w:val="24"/>
        </w:rPr>
        <w:t xml:space="preserve">расширяли свое влияние, как в </w:t>
      </w:r>
      <w:r w:rsidRPr="008478E4">
        <w:rPr>
          <w:rFonts w:ascii="Times New Roman" w:hAnsi="Times New Roman" w:cs="Times New Roman"/>
          <w:sz w:val="24"/>
          <w:szCs w:val="24"/>
        </w:rPr>
        <w:t xml:space="preserve"> Ираке, </w:t>
      </w:r>
      <w:r>
        <w:rPr>
          <w:rFonts w:ascii="Times New Roman" w:hAnsi="Times New Roman" w:cs="Times New Roman"/>
          <w:sz w:val="24"/>
          <w:szCs w:val="24"/>
        </w:rPr>
        <w:t xml:space="preserve">так и за его пределами. Они </w:t>
      </w:r>
      <w:r w:rsidRPr="008478E4">
        <w:rPr>
          <w:rFonts w:ascii="Times New Roman" w:hAnsi="Times New Roman" w:cs="Times New Roman"/>
          <w:sz w:val="24"/>
          <w:szCs w:val="24"/>
        </w:rPr>
        <w:t xml:space="preserve">вмешались в гражданскую войну в сопредельной Сирии. Однако </w:t>
      </w:r>
      <w:r>
        <w:rPr>
          <w:rFonts w:ascii="Times New Roman" w:hAnsi="Times New Roman" w:cs="Times New Roman"/>
          <w:sz w:val="24"/>
          <w:szCs w:val="24"/>
        </w:rPr>
        <w:t xml:space="preserve">это </w:t>
      </w:r>
      <w:r w:rsidRPr="008478E4">
        <w:rPr>
          <w:rFonts w:ascii="Times New Roman" w:hAnsi="Times New Roman" w:cs="Times New Roman"/>
          <w:sz w:val="24"/>
          <w:szCs w:val="24"/>
        </w:rPr>
        <w:t xml:space="preserve">вызвало </w:t>
      </w:r>
      <w:r>
        <w:rPr>
          <w:rFonts w:ascii="Times New Roman" w:hAnsi="Times New Roman" w:cs="Times New Roman"/>
          <w:sz w:val="24"/>
          <w:szCs w:val="24"/>
        </w:rPr>
        <w:t xml:space="preserve">крайнее </w:t>
      </w:r>
      <w:r w:rsidRPr="008478E4">
        <w:rPr>
          <w:rFonts w:ascii="Times New Roman" w:hAnsi="Times New Roman" w:cs="Times New Roman"/>
          <w:sz w:val="24"/>
          <w:szCs w:val="24"/>
        </w:rPr>
        <w:t>нед</w:t>
      </w:r>
      <w:r>
        <w:rPr>
          <w:rFonts w:ascii="Times New Roman" w:hAnsi="Times New Roman" w:cs="Times New Roman"/>
          <w:sz w:val="24"/>
          <w:szCs w:val="24"/>
        </w:rPr>
        <w:t>овольство руководства Аль-Каиды, после чего</w:t>
      </w:r>
      <w:r w:rsidRPr="008478E4">
        <w:rPr>
          <w:rFonts w:ascii="Times New Roman" w:hAnsi="Times New Roman" w:cs="Times New Roman"/>
          <w:sz w:val="24"/>
          <w:szCs w:val="24"/>
        </w:rPr>
        <w:t xml:space="preserve"> сирийское отделение Аль-Каиды </w:t>
      </w:r>
      <w:r w:rsidR="00A83656">
        <w:rPr>
          <w:rFonts w:ascii="Times New Roman" w:hAnsi="Times New Roman" w:cs="Times New Roman"/>
          <w:sz w:val="24"/>
          <w:szCs w:val="24"/>
        </w:rPr>
        <w:t>–</w:t>
      </w:r>
      <w:r w:rsidRPr="008478E4">
        <w:rPr>
          <w:rFonts w:ascii="Times New Roman" w:hAnsi="Times New Roman" w:cs="Times New Roman"/>
          <w:sz w:val="24"/>
          <w:szCs w:val="24"/>
        </w:rPr>
        <w:t xml:space="preserve"> Фронт ан-</w:t>
      </w:r>
      <w:proofErr w:type="spellStart"/>
      <w:r w:rsidRPr="008478E4">
        <w:rPr>
          <w:rFonts w:ascii="Times New Roman" w:hAnsi="Times New Roman" w:cs="Times New Roman"/>
          <w:sz w:val="24"/>
          <w:szCs w:val="24"/>
        </w:rPr>
        <w:t>Нусра</w:t>
      </w:r>
      <w:proofErr w:type="spellEnd"/>
      <w:r w:rsidRPr="008478E4">
        <w:rPr>
          <w:rFonts w:ascii="Times New Roman" w:hAnsi="Times New Roman" w:cs="Times New Roman"/>
          <w:sz w:val="24"/>
          <w:szCs w:val="24"/>
        </w:rPr>
        <w:t xml:space="preserve"> </w:t>
      </w:r>
      <w:r w:rsidR="00A83656">
        <w:rPr>
          <w:rFonts w:ascii="Times New Roman" w:hAnsi="Times New Roman" w:cs="Times New Roman"/>
          <w:sz w:val="24"/>
          <w:szCs w:val="24"/>
        </w:rPr>
        <w:t>–</w:t>
      </w:r>
      <w:r w:rsidRPr="008478E4">
        <w:rPr>
          <w:rFonts w:ascii="Times New Roman" w:hAnsi="Times New Roman" w:cs="Times New Roman"/>
          <w:sz w:val="24"/>
          <w:szCs w:val="24"/>
        </w:rPr>
        <w:t xml:space="preserve"> вступил в войну против своих вчерашних союзников. </w:t>
      </w:r>
      <w:r>
        <w:rPr>
          <w:rFonts w:ascii="Times New Roman" w:hAnsi="Times New Roman" w:cs="Times New Roman"/>
          <w:sz w:val="24"/>
          <w:szCs w:val="24"/>
        </w:rPr>
        <w:t xml:space="preserve">А в </w:t>
      </w:r>
      <w:r w:rsidR="00B15F6E">
        <w:rPr>
          <w:rFonts w:ascii="Times New Roman" w:hAnsi="Times New Roman" w:cs="Times New Roman"/>
          <w:sz w:val="24"/>
          <w:szCs w:val="24"/>
        </w:rPr>
        <w:t xml:space="preserve">феврале 2014 г. </w:t>
      </w:r>
      <w:r w:rsidRPr="008478E4">
        <w:rPr>
          <w:rFonts w:ascii="Times New Roman" w:hAnsi="Times New Roman" w:cs="Times New Roman"/>
          <w:sz w:val="24"/>
          <w:szCs w:val="24"/>
        </w:rPr>
        <w:t xml:space="preserve">лидер Аль-Каиды </w:t>
      </w:r>
      <w:proofErr w:type="spellStart"/>
      <w:r w:rsidRPr="008478E4">
        <w:rPr>
          <w:rFonts w:ascii="Times New Roman" w:hAnsi="Times New Roman" w:cs="Times New Roman"/>
          <w:sz w:val="24"/>
          <w:szCs w:val="24"/>
        </w:rPr>
        <w:t>Айман</w:t>
      </w:r>
      <w:proofErr w:type="spellEnd"/>
      <w:r w:rsidRPr="008478E4">
        <w:rPr>
          <w:rFonts w:ascii="Times New Roman" w:hAnsi="Times New Roman" w:cs="Times New Roman"/>
          <w:sz w:val="24"/>
          <w:szCs w:val="24"/>
        </w:rPr>
        <w:t xml:space="preserve"> аз-</w:t>
      </w:r>
      <w:proofErr w:type="spellStart"/>
      <w:r w:rsidRPr="008478E4">
        <w:rPr>
          <w:rFonts w:ascii="Times New Roman" w:hAnsi="Times New Roman" w:cs="Times New Roman"/>
          <w:sz w:val="24"/>
          <w:szCs w:val="24"/>
        </w:rPr>
        <w:t>Завахири</w:t>
      </w:r>
      <w:proofErr w:type="spellEnd"/>
      <w:r w:rsidRPr="008478E4">
        <w:rPr>
          <w:rFonts w:ascii="Times New Roman" w:hAnsi="Times New Roman" w:cs="Times New Roman"/>
          <w:sz w:val="24"/>
          <w:szCs w:val="24"/>
        </w:rPr>
        <w:t xml:space="preserve"> заявил, что ИГИЛ больше н</w:t>
      </w:r>
      <w:r>
        <w:rPr>
          <w:rFonts w:ascii="Times New Roman" w:hAnsi="Times New Roman" w:cs="Times New Roman"/>
          <w:sz w:val="24"/>
          <w:szCs w:val="24"/>
        </w:rPr>
        <w:t>е имеет отношения к Аль-Каиде. </w:t>
      </w:r>
      <w:r>
        <w:rPr>
          <w:rStyle w:val="a5"/>
          <w:rFonts w:ascii="Times New Roman" w:hAnsi="Times New Roman" w:cs="Times New Roman"/>
          <w:sz w:val="24"/>
          <w:szCs w:val="24"/>
        </w:rPr>
        <w:footnoteReference w:id="155"/>
      </w:r>
      <w:r>
        <w:rPr>
          <w:rFonts w:ascii="Times New Roman" w:hAnsi="Times New Roman" w:cs="Times New Roman"/>
          <w:sz w:val="24"/>
          <w:szCs w:val="24"/>
        </w:rPr>
        <w:br/>
      </w:r>
    </w:p>
    <w:p w:rsidR="00F21979" w:rsidRPr="00F71EC5" w:rsidRDefault="00F21979" w:rsidP="00F21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сегодняшний день</w:t>
      </w:r>
      <w:r w:rsidRPr="008478E4">
        <w:rPr>
          <w:rFonts w:ascii="Times New Roman" w:hAnsi="Times New Roman" w:cs="Times New Roman"/>
          <w:sz w:val="24"/>
          <w:szCs w:val="24"/>
        </w:rPr>
        <w:t xml:space="preserve"> ИГ действует преимущественно на территории Сирии и Ирака, контролируя значительные пространства этих двух государств.</w:t>
      </w:r>
      <w:r w:rsidRPr="00BE31F8">
        <w:rPr>
          <w:rFonts w:ascii="Times New Roman" w:hAnsi="Times New Roman" w:cs="Times New Roman"/>
          <w:color w:val="FF0000"/>
          <w:sz w:val="24"/>
          <w:szCs w:val="24"/>
        </w:rPr>
        <w:t xml:space="preserve"> </w:t>
      </w:r>
      <w:r w:rsidRPr="00BE31F8">
        <w:rPr>
          <w:rFonts w:ascii="Times New Roman" w:hAnsi="Times New Roman" w:cs="Times New Roman"/>
          <w:sz w:val="24"/>
          <w:szCs w:val="24"/>
        </w:rPr>
        <w:t>Это связано с взаимозависимым характером кризисов в Ираке и Сирии. Отсутствие безопасности и</w:t>
      </w:r>
      <w:r>
        <w:rPr>
          <w:rFonts w:ascii="Times New Roman" w:hAnsi="Times New Roman" w:cs="Times New Roman"/>
          <w:sz w:val="24"/>
          <w:szCs w:val="24"/>
        </w:rPr>
        <w:t xml:space="preserve"> профессионального у</w:t>
      </w:r>
      <w:r w:rsidRPr="00BE31F8">
        <w:rPr>
          <w:rFonts w:ascii="Times New Roman" w:hAnsi="Times New Roman" w:cs="Times New Roman"/>
          <w:sz w:val="24"/>
          <w:szCs w:val="24"/>
        </w:rPr>
        <w:t xml:space="preserve">правления в крупных районах этих стран предоставили </w:t>
      </w:r>
      <w:r>
        <w:rPr>
          <w:rFonts w:ascii="Times New Roman" w:hAnsi="Times New Roman" w:cs="Times New Roman"/>
          <w:sz w:val="24"/>
          <w:szCs w:val="24"/>
        </w:rPr>
        <w:t>«</w:t>
      </w:r>
      <w:r w:rsidRPr="00BE31F8">
        <w:rPr>
          <w:rFonts w:ascii="Times New Roman" w:hAnsi="Times New Roman" w:cs="Times New Roman"/>
          <w:sz w:val="24"/>
          <w:szCs w:val="24"/>
        </w:rPr>
        <w:t>Исламскому государству</w:t>
      </w:r>
      <w:r>
        <w:rPr>
          <w:rFonts w:ascii="Times New Roman" w:hAnsi="Times New Roman" w:cs="Times New Roman"/>
          <w:sz w:val="24"/>
          <w:szCs w:val="24"/>
        </w:rPr>
        <w:t xml:space="preserve">» возможности для роста и прогрессивного развития. В частности </w:t>
      </w:r>
      <w:r w:rsidRPr="00BE31F8">
        <w:rPr>
          <w:rFonts w:ascii="Times New Roman" w:hAnsi="Times New Roman" w:cs="Times New Roman"/>
          <w:sz w:val="24"/>
          <w:szCs w:val="24"/>
        </w:rPr>
        <w:t xml:space="preserve">Ирак по-прежнему </w:t>
      </w:r>
      <w:r>
        <w:rPr>
          <w:rFonts w:ascii="Times New Roman" w:hAnsi="Times New Roman" w:cs="Times New Roman"/>
          <w:sz w:val="24"/>
          <w:szCs w:val="24"/>
        </w:rPr>
        <w:t xml:space="preserve">находится </w:t>
      </w:r>
      <w:r w:rsidRPr="00BE31F8">
        <w:rPr>
          <w:rFonts w:ascii="Times New Roman" w:hAnsi="Times New Roman" w:cs="Times New Roman"/>
          <w:sz w:val="24"/>
          <w:szCs w:val="24"/>
        </w:rPr>
        <w:t>в политическом и финансовом кризисе, иракские</w:t>
      </w:r>
      <w:r>
        <w:rPr>
          <w:rFonts w:ascii="Times New Roman" w:hAnsi="Times New Roman" w:cs="Times New Roman"/>
          <w:sz w:val="24"/>
          <w:szCs w:val="24"/>
        </w:rPr>
        <w:t xml:space="preserve"> л</w:t>
      </w:r>
      <w:r w:rsidRPr="00BE31F8">
        <w:rPr>
          <w:rFonts w:ascii="Times New Roman" w:hAnsi="Times New Roman" w:cs="Times New Roman"/>
          <w:sz w:val="24"/>
          <w:szCs w:val="24"/>
        </w:rPr>
        <w:t>идер</w:t>
      </w:r>
      <w:r>
        <w:rPr>
          <w:rFonts w:ascii="Times New Roman" w:hAnsi="Times New Roman" w:cs="Times New Roman"/>
          <w:sz w:val="24"/>
          <w:szCs w:val="24"/>
        </w:rPr>
        <w:t>ы</w:t>
      </w:r>
      <w:r w:rsidRPr="00BE31F8">
        <w:rPr>
          <w:rFonts w:ascii="Times New Roman" w:hAnsi="Times New Roman" w:cs="Times New Roman"/>
          <w:sz w:val="24"/>
          <w:szCs w:val="24"/>
        </w:rPr>
        <w:t xml:space="preserve"> конкурирую</w:t>
      </w:r>
      <w:r>
        <w:rPr>
          <w:rFonts w:ascii="Times New Roman" w:hAnsi="Times New Roman" w:cs="Times New Roman"/>
          <w:sz w:val="24"/>
          <w:szCs w:val="24"/>
        </w:rPr>
        <w:t xml:space="preserve">т </w:t>
      </w:r>
      <w:r w:rsidRPr="00BE31F8">
        <w:rPr>
          <w:rFonts w:ascii="Times New Roman" w:hAnsi="Times New Roman" w:cs="Times New Roman"/>
          <w:sz w:val="24"/>
          <w:szCs w:val="24"/>
        </w:rPr>
        <w:t>за преимущества</w:t>
      </w:r>
      <w:r>
        <w:rPr>
          <w:rFonts w:ascii="Times New Roman" w:hAnsi="Times New Roman" w:cs="Times New Roman"/>
          <w:sz w:val="24"/>
          <w:szCs w:val="24"/>
        </w:rPr>
        <w:t xml:space="preserve"> и выгоды для своих фракций, в то время как страна находится</w:t>
      </w:r>
      <w:r w:rsidRPr="00BE31F8">
        <w:rPr>
          <w:rFonts w:ascii="Times New Roman" w:hAnsi="Times New Roman" w:cs="Times New Roman"/>
          <w:sz w:val="24"/>
          <w:szCs w:val="24"/>
        </w:rPr>
        <w:t xml:space="preserve"> в условиях массового спроса на повышение безопасности</w:t>
      </w:r>
      <w:r>
        <w:rPr>
          <w:rFonts w:ascii="Times New Roman" w:hAnsi="Times New Roman" w:cs="Times New Roman"/>
          <w:sz w:val="24"/>
          <w:szCs w:val="24"/>
        </w:rPr>
        <w:t>.</w:t>
      </w:r>
    </w:p>
    <w:p w:rsidR="00F21979" w:rsidRDefault="00F21979" w:rsidP="00F21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марте 2016</w:t>
      </w:r>
      <w:r w:rsidR="00B15F6E">
        <w:rPr>
          <w:rFonts w:ascii="Times New Roman" w:hAnsi="Times New Roman" w:cs="Times New Roman"/>
          <w:sz w:val="24"/>
          <w:szCs w:val="24"/>
        </w:rPr>
        <w:t xml:space="preserve"> </w:t>
      </w:r>
      <w:r>
        <w:rPr>
          <w:rFonts w:ascii="Times New Roman" w:hAnsi="Times New Roman" w:cs="Times New Roman"/>
          <w:sz w:val="24"/>
          <w:szCs w:val="24"/>
        </w:rPr>
        <w:t xml:space="preserve">г. началась военная операция по освобождению </w:t>
      </w:r>
      <w:proofErr w:type="spellStart"/>
      <w:r>
        <w:rPr>
          <w:rFonts w:ascii="Times New Roman" w:hAnsi="Times New Roman" w:cs="Times New Roman"/>
          <w:sz w:val="24"/>
          <w:szCs w:val="24"/>
        </w:rPr>
        <w:t>Мосула</w:t>
      </w:r>
      <w:proofErr w:type="spellEnd"/>
      <w:r>
        <w:rPr>
          <w:rFonts w:ascii="Times New Roman" w:hAnsi="Times New Roman" w:cs="Times New Roman"/>
          <w:sz w:val="24"/>
          <w:szCs w:val="24"/>
        </w:rPr>
        <w:t xml:space="preserve"> иракской правительственной армией и силами коалиции</w:t>
      </w:r>
      <w:r w:rsidRPr="00062D30">
        <w:rPr>
          <w:rFonts w:ascii="Times New Roman" w:hAnsi="Times New Roman" w:cs="Times New Roman"/>
          <w:sz w:val="24"/>
          <w:szCs w:val="24"/>
        </w:rPr>
        <w:t>.</w:t>
      </w:r>
      <w:r w:rsidRPr="00062D30">
        <w:rPr>
          <w:rFonts w:ascii="Arial" w:hAnsi="Arial" w:cs="Arial"/>
          <w:color w:val="222222"/>
          <w:sz w:val="24"/>
          <w:szCs w:val="24"/>
          <w:shd w:val="clear" w:color="auto" w:fill="FFFFFF"/>
        </w:rPr>
        <w:t xml:space="preserve"> </w:t>
      </w:r>
      <w:r w:rsidRPr="00062D30">
        <w:rPr>
          <w:rFonts w:ascii="Times New Roman" w:hAnsi="Times New Roman" w:cs="Times New Roman"/>
          <w:color w:val="222222"/>
          <w:sz w:val="24"/>
          <w:szCs w:val="24"/>
          <w:shd w:val="clear" w:color="auto" w:fill="FFFFFF"/>
        </w:rPr>
        <w:t xml:space="preserve">В январе </w:t>
      </w:r>
      <w:r w:rsidRPr="00062D30">
        <w:rPr>
          <w:rFonts w:ascii="Times New Roman" w:hAnsi="Times New Roman" w:cs="Times New Roman"/>
          <w:sz w:val="24"/>
          <w:szCs w:val="24"/>
        </w:rPr>
        <w:t>2017</w:t>
      </w:r>
      <w:r>
        <w:rPr>
          <w:rFonts w:ascii="Times New Roman" w:hAnsi="Times New Roman" w:cs="Times New Roman"/>
          <w:sz w:val="24"/>
          <w:szCs w:val="24"/>
        </w:rPr>
        <w:t>г.</w:t>
      </w:r>
      <w:r w:rsidRPr="00DB1B28">
        <w:rPr>
          <w:rFonts w:ascii="Times New Roman" w:hAnsi="Times New Roman" w:cs="Times New Roman"/>
          <w:sz w:val="24"/>
          <w:szCs w:val="24"/>
        </w:rPr>
        <w:t xml:space="preserve"> правит</w:t>
      </w:r>
      <w:r>
        <w:rPr>
          <w:rFonts w:ascii="Times New Roman" w:hAnsi="Times New Roman" w:cs="Times New Roman"/>
          <w:sz w:val="24"/>
          <w:szCs w:val="24"/>
        </w:rPr>
        <w:t xml:space="preserve">ельственные войска </w:t>
      </w:r>
      <w:r>
        <w:rPr>
          <w:rFonts w:ascii="Times New Roman" w:hAnsi="Times New Roman" w:cs="Times New Roman"/>
          <w:sz w:val="24"/>
          <w:szCs w:val="24"/>
        </w:rPr>
        <w:lastRenderedPageBreak/>
        <w:t>отбили у ИГ</w:t>
      </w:r>
      <w:r w:rsidRPr="00DB1B28">
        <w:rPr>
          <w:rFonts w:ascii="Times New Roman" w:hAnsi="Times New Roman" w:cs="Times New Roman"/>
          <w:sz w:val="24"/>
          <w:szCs w:val="24"/>
        </w:rPr>
        <w:t xml:space="preserve"> всю восточную часть города</w:t>
      </w:r>
      <w:r>
        <w:rPr>
          <w:rFonts w:ascii="Times New Roman" w:hAnsi="Times New Roman" w:cs="Times New Roman"/>
          <w:sz w:val="24"/>
          <w:szCs w:val="24"/>
        </w:rPr>
        <w:t xml:space="preserve">, и весной 2017г. идет борьба за западную часть города. </w:t>
      </w:r>
      <w:r w:rsidRPr="00D90675">
        <w:rPr>
          <w:rFonts w:ascii="Times New Roman" w:hAnsi="Times New Roman" w:cs="Times New Roman"/>
          <w:sz w:val="24"/>
          <w:szCs w:val="24"/>
        </w:rPr>
        <w:t xml:space="preserve">Специалист по ближнему востоку Аарон </w:t>
      </w:r>
      <w:proofErr w:type="spellStart"/>
      <w:r w:rsidRPr="00D90675">
        <w:rPr>
          <w:rFonts w:ascii="Times New Roman" w:hAnsi="Times New Roman" w:cs="Times New Roman"/>
          <w:sz w:val="24"/>
          <w:szCs w:val="24"/>
        </w:rPr>
        <w:t>Зелин</w:t>
      </w:r>
      <w:proofErr w:type="spellEnd"/>
      <w:r w:rsidRPr="00D90675">
        <w:rPr>
          <w:rFonts w:ascii="Times New Roman" w:hAnsi="Times New Roman" w:cs="Times New Roman"/>
          <w:sz w:val="24"/>
          <w:szCs w:val="24"/>
        </w:rPr>
        <w:t xml:space="preserve"> убежден, что  в отличие от «Аль-Каиды», которая не добилась явной победы в Ираке, ИГ продолжает укреплять свой престиж и легитимность в рамках всего </w:t>
      </w:r>
      <w:proofErr w:type="spellStart"/>
      <w:r w:rsidRPr="00D90675">
        <w:rPr>
          <w:rFonts w:ascii="Times New Roman" w:hAnsi="Times New Roman" w:cs="Times New Roman"/>
          <w:sz w:val="24"/>
          <w:szCs w:val="24"/>
        </w:rPr>
        <w:t>салафитского</w:t>
      </w:r>
      <w:proofErr w:type="spellEnd"/>
      <w:r w:rsidRPr="00D90675">
        <w:rPr>
          <w:rFonts w:ascii="Times New Roman" w:hAnsi="Times New Roman" w:cs="Times New Roman"/>
          <w:sz w:val="24"/>
          <w:szCs w:val="24"/>
        </w:rPr>
        <w:t xml:space="preserve"> движения »</w:t>
      </w:r>
      <w:r>
        <w:rPr>
          <w:rFonts w:ascii="Times New Roman" w:hAnsi="Times New Roman" w:cs="Times New Roman"/>
          <w:sz w:val="24"/>
          <w:szCs w:val="24"/>
        </w:rPr>
        <w:t>.</w:t>
      </w:r>
      <w:r w:rsidRPr="00D90675">
        <w:rPr>
          <w:rFonts w:ascii="Times New Roman" w:hAnsi="Times New Roman" w:cs="Times New Roman"/>
          <w:sz w:val="24"/>
          <w:szCs w:val="24"/>
          <w:vertAlign w:val="superscript"/>
        </w:rPr>
        <w:footnoteReference w:id="156"/>
      </w:r>
      <w:r>
        <w:rPr>
          <w:rFonts w:ascii="Times New Roman" w:hAnsi="Times New Roman" w:cs="Times New Roman"/>
          <w:sz w:val="24"/>
          <w:szCs w:val="24"/>
        </w:rPr>
        <w:t xml:space="preserve"> </w:t>
      </w:r>
      <w:proofErr w:type="gramStart"/>
      <w:r w:rsidRPr="00CF57FD">
        <w:rPr>
          <w:rFonts w:ascii="Times New Roman" w:hAnsi="Times New Roman" w:cs="Times New Roman"/>
          <w:sz w:val="24"/>
          <w:szCs w:val="24"/>
        </w:rPr>
        <w:t>В январе 2017 года, государственный секретарь</w:t>
      </w:r>
      <w:r>
        <w:rPr>
          <w:rFonts w:ascii="Times New Roman" w:hAnsi="Times New Roman" w:cs="Times New Roman"/>
          <w:sz w:val="24"/>
          <w:szCs w:val="24"/>
        </w:rPr>
        <w:t xml:space="preserve"> США</w:t>
      </w:r>
      <w:r w:rsidRPr="00CF57FD">
        <w:rPr>
          <w:rFonts w:ascii="Times New Roman" w:hAnsi="Times New Roman" w:cs="Times New Roman"/>
          <w:sz w:val="24"/>
          <w:szCs w:val="24"/>
        </w:rPr>
        <w:t xml:space="preserve"> Рекс </w:t>
      </w:r>
      <w:proofErr w:type="spellStart"/>
      <w:r w:rsidRPr="00CF57FD">
        <w:rPr>
          <w:rFonts w:ascii="Times New Roman" w:hAnsi="Times New Roman" w:cs="Times New Roman"/>
          <w:sz w:val="24"/>
          <w:szCs w:val="24"/>
        </w:rPr>
        <w:t>Тиллерсон</w:t>
      </w:r>
      <w:proofErr w:type="spellEnd"/>
      <w:r w:rsidRPr="00CF57FD">
        <w:rPr>
          <w:rFonts w:ascii="Times New Roman" w:hAnsi="Times New Roman" w:cs="Times New Roman"/>
          <w:sz w:val="24"/>
          <w:szCs w:val="24"/>
        </w:rPr>
        <w:t xml:space="preserve"> заявил, что победить</w:t>
      </w:r>
      <w:r>
        <w:rPr>
          <w:rFonts w:ascii="Times New Roman" w:hAnsi="Times New Roman" w:cs="Times New Roman"/>
          <w:sz w:val="24"/>
          <w:szCs w:val="24"/>
        </w:rPr>
        <w:t xml:space="preserve"> «</w:t>
      </w:r>
      <w:r w:rsidRPr="00CF57FD">
        <w:rPr>
          <w:rFonts w:ascii="Times New Roman" w:hAnsi="Times New Roman" w:cs="Times New Roman"/>
          <w:sz w:val="24"/>
          <w:szCs w:val="24"/>
        </w:rPr>
        <w:t>Исламское государство</w:t>
      </w:r>
      <w:r>
        <w:rPr>
          <w:rFonts w:ascii="Times New Roman" w:hAnsi="Times New Roman" w:cs="Times New Roman"/>
          <w:sz w:val="24"/>
          <w:szCs w:val="24"/>
        </w:rPr>
        <w:t>»</w:t>
      </w:r>
      <w:r w:rsidRPr="00CF57FD">
        <w:rPr>
          <w:rFonts w:ascii="Times New Roman" w:hAnsi="Times New Roman" w:cs="Times New Roman"/>
          <w:sz w:val="24"/>
          <w:szCs w:val="24"/>
        </w:rPr>
        <w:t xml:space="preserve"> </w:t>
      </w:r>
      <w:r>
        <w:rPr>
          <w:rFonts w:ascii="Times New Roman" w:hAnsi="Times New Roman" w:cs="Times New Roman"/>
          <w:sz w:val="24"/>
          <w:szCs w:val="24"/>
        </w:rPr>
        <w:t>является чрезвычайно сложной задачей</w:t>
      </w:r>
      <w:r w:rsidRPr="00CF57FD">
        <w:rPr>
          <w:rFonts w:ascii="Times New Roman" w:hAnsi="Times New Roman" w:cs="Times New Roman"/>
          <w:sz w:val="24"/>
          <w:szCs w:val="24"/>
        </w:rPr>
        <w:t>, он также утверждает, что «уничтожение так называемого Халифата на Ближнем Востоке не приведет раз и навсегда к победе на</w:t>
      </w:r>
      <w:r>
        <w:rPr>
          <w:rFonts w:ascii="Times New Roman" w:hAnsi="Times New Roman" w:cs="Times New Roman"/>
          <w:sz w:val="24"/>
          <w:szCs w:val="24"/>
        </w:rPr>
        <w:t>д</w:t>
      </w:r>
      <w:r w:rsidRPr="00CF57FD">
        <w:rPr>
          <w:rFonts w:ascii="Times New Roman" w:hAnsi="Times New Roman" w:cs="Times New Roman"/>
          <w:sz w:val="24"/>
          <w:szCs w:val="24"/>
        </w:rPr>
        <w:t xml:space="preserve"> ИГ,</w:t>
      </w:r>
      <w:r>
        <w:rPr>
          <w:rFonts w:ascii="Times New Roman" w:hAnsi="Times New Roman" w:cs="Times New Roman"/>
          <w:sz w:val="24"/>
          <w:szCs w:val="24"/>
        </w:rPr>
        <w:t xml:space="preserve"> </w:t>
      </w:r>
      <w:r w:rsidRPr="00CF57FD">
        <w:rPr>
          <w:rFonts w:ascii="Times New Roman" w:hAnsi="Times New Roman" w:cs="Times New Roman"/>
          <w:sz w:val="24"/>
          <w:szCs w:val="24"/>
        </w:rPr>
        <w:t>ведь оно просто трансформируется в</w:t>
      </w:r>
      <w:r>
        <w:rPr>
          <w:rFonts w:ascii="Times New Roman" w:hAnsi="Times New Roman" w:cs="Times New Roman"/>
          <w:sz w:val="24"/>
          <w:szCs w:val="24"/>
        </w:rPr>
        <w:t xml:space="preserve"> </w:t>
      </w:r>
      <w:r w:rsidRPr="00CF57FD">
        <w:rPr>
          <w:rFonts w:ascii="Times New Roman" w:hAnsi="Times New Roman" w:cs="Times New Roman"/>
          <w:sz w:val="24"/>
          <w:szCs w:val="24"/>
        </w:rPr>
        <w:t>свою следующей форму».</w:t>
      </w:r>
      <w:r w:rsidRPr="00CF57FD">
        <w:rPr>
          <w:rStyle w:val="a5"/>
          <w:rFonts w:ascii="Times New Roman" w:hAnsi="Times New Roman" w:cs="Times New Roman"/>
          <w:sz w:val="24"/>
          <w:szCs w:val="24"/>
        </w:rPr>
        <w:footnoteReference w:id="157"/>
      </w:r>
      <w:r w:rsidRPr="00D90675">
        <w:rPr>
          <w:rFonts w:ascii="Times New Roman" w:hAnsi="Times New Roman" w:cs="Times New Roman"/>
          <w:sz w:val="24"/>
          <w:szCs w:val="24"/>
        </w:rPr>
        <w:t xml:space="preserve"> </w:t>
      </w:r>
      <w:proofErr w:type="gramEnd"/>
    </w:p>
    <w:p w:rsidR="00F21979" w:rsidRDefault="00F21979" w:rsidP="00F21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Если попытаться ответить на вопрос, почему же именно Ирак был выбран исламскими экстремистами в качестве плацдарма для создания «Исламского государства», то можно привести следующие аргументы.  Во-первых, в этом государстве назрел  глубокий кризис, который переживает суннитское об</w:t>
      </w:r>
      <w:r w:rsidRPr="00C76BE9">
        <w:rPr>
          <w:rFonts w:ascii="Times New Roman" w:hAnsi="Times New Roman" w:cs="Times New Roman"/>
          <w:sz w:val="24"/>
          <w:szCs w:val="24"/>
        </w:rPr>
        <w:t>ще</w:t>
      </w:r>
      <w:r>
        <w:rPr>
          <w:rFonts w:ascii="Times New Roman" w:hAnsi="Times New Roman" w:cs="Times New Roman"/>
          <w:sz w:val="24"/>
          <w:szCs w:val="24"/>
        </w:rPr>
        <w:t xml:space="preserve">ство. После ввода американских войск и </w:t>
      </w:r>
      <w:r w:rsidRPr="00C76BE9">
        <w:rPr>
          <w:rFonts w:ascii="Times New Roman" w:hAnsi="Times New Roman" w:cs="Times New Roman"/>
          <w:sz w:val="24"/>
          <w:szCs w:val="24"/>
        </w:rPr>
        <w:t xml:space="preserve">свержения режима Саддама Хусейна </w:t>
      </w:r>
      <w:r>
        <w:rPr>
          <w:rFonts w:ascii="Times New Roman" w:hAnsi="Times New Roman" w:cs="Times New Roman"/>
          <w:sz w:val="24"/>
          <w:szCs w:val="24"/>
        </w:rPr>
        <w:t xml:space="preserve">начался процесс </w:t>
      </w:r>
      <w:proofErr w:type="spellStart"/>
      <w:r>
        <w:rPr>
          <w:rFonts w:ascii="Times New Roman" w:hAnsi="Times New Roman" w:cs="Times New Roman"/>
          <w:sz w:val="24"/>
          <w:szCs w:val="24"/>
        </w:rPr>
        <w:t>дебаасизации</w:t>
      </w:r>
      <w:proofErr w:type="spellEnd"/>
      <w:r>
        <w:rPr>
          <w:rFonts w:ascii="Times New Roman" w:hAnsi="Times New Roman" w:cs="Times New Roman"/>
          <w:sz w:val="24"/>
          <w:szCs w:val="24"/>
        </w:rPr>
        <w:t xml:space="preserve">, оставивший </w:t>
      </w:r>
      <w:r w:rsidRPr="00AC3FE4">
        <w:rPr>
          <w:rFonts w:ascii="Times New Roman" w:hAnsi="Times New Roman" w:cs="Times New Roman"/>
          <w:sz w:val="24"/>
          <w:szCs w:val="24"/>
        </w:rPr>
        <w:t>сотни тысяч</w:t>
      </w:r>
      <w:r>
        <w:rPr>
          <w:rFonts w:ascii="Times New Roman" w:hAnsi="Times New Roman" w:cs="Times New Roman"/>
          <w:sz w:val="24"/>
          <w:szCs w:val="24"/>
        </w:rPr>
        <w:t xml:space="preserve"> суннитов без работы, а в</w:t>
      </w:r>
      <w:r w:rsidRPr="00AC3FE4">
        <w:rPr>
          <w:rFonts w:ascii="Times New Roman" w:hAnsi="Times New Roman" w:cs="Times New Roman"/>
          <w:sz w:val="24"/>
          <w:szCs w:val="24"/>
        </w:rPr>
        <w:t xml:space="preserve">ласть перешла от суннитской </w:t>
      </w:r>
      <w:r>
        <w:rPr>
          <w:rFonts w:ascii="Times New Roman" w:hAnsi="Times New Roman" w:cs="Times New Roman"/>
          <w:sz w:val="24"/>
          <w:szCs w:val="24"/>
        </w:rPr>
        <w:t>общины к</w:t>
      </w:r>
      <w:r w:rsidRPr="00AC3FE4">
        <w:rPr>
          <w:rFonts w:ascii="Times New Roman" w:hAnsi="Times New Roman" w:cs="Times New Roman"/>
          <w:sz w:val="24"/>
          <w:szCs w:val="24"/>
        </w:rPr>
        <w:t xml:space="preserve"> шиитским и курдским провинциальным классам. </w:t>
      </w:r>
      <w:r>
        <w:rPr>
          <w:rFonts w:ascii="Times New Roman" w:hAnsi="Times New Roman" w:cs="Times New Roman"/>
          <w:sz w:val="24"/>
          <w:szCs w:val="24"/>
        </w:rPr>
        <w:t>Во-вторых, о</w:t>
      </w:r>
      <w:r w:rsidRPr="00C76BE9">
        <w:rPr>
          <w:rFonts w:ascii="Times New Roman" w:hAnsi="Times New Roman" w:cs="Times New Roman"/>
          <w:sz w:val="24"/>
          <w:szCs w:val="24"/>
        </w:rPr>
        <w:t>ккупация, с</w:t>
      </w:r>
      <w:r>
        <w:rPr>
          <w:rFonts w:ascii="Times New Roman" w:hAnsi="Times New Roman" w:cs="Times New Roman"/>
          <w:sz w:val="24"/>
          <w:szCs w:val="24"/>
        </w:rPr>
        <w:t>опровождавшаяся формиро</w:t>
      </w:r>
      <w:r w:rsidRPr="00C76BE9">
        <w:rPr>
          <w:rFonts w:ascii="Times New Roman" w:hAnsi="Times New Roman" w:cs="Times New Roman"/>
          <w:sz w:val="24"/>
          <w:szCs w:val="24"/>
        </w:rPr>
        <w:t>ванием нелегитимных механизмов управления, а также рост</w:t>
      </w:r>
      <w:r>
        <w:rPr>
          <w:rFonts w:ascii="Times New Roman" w:hAnsi="Times New Roman" w:cs="Times New Roman"/>
          <w:sz w:val="24"/>
          <w:szCs w:val="24"/>
        </w:rPr>
        <w:t xml:space="preserve"> влияния Тегерана, который при</w:t>
      </w:r>
      <w:r w:rsidRPr="00C76BE9">
        <w:rPr>
          <w:rFonts w:ascii="Times New Roman" w:hAnsi="Times New Roman" w:cs="Times New Roman"/>
          <w:sz w:val="24"/>
          <w:szCs w:val="24"/>
        </w:rPr>
        <w:t xml:space="preserve">кладывал усилия по созданию </w:t>
      </w:r>
      <w:proofErr w:type="spellStart"/>
      <w:r w:rsidRPr="00C76BE9">
        <w:rPr>
          <w:rFonts w:ascii="Times New Roman" w:hAnsi="Times New Roman" w:cs="Times New Roman"/>
          <w:sz w:val="24"/>
          <w:szCs w:val="24"/>
        </w:rPr>
        <w:t>проиранского</w:t>
      </w:r>
      <w:proofErr w:type="spellEnd"/>
      <w:r w:rsidRPr="00C76BE9">
        <w:rPr>
          <w:rFonts w:ascii="Times New Roman" w:hAnsi="Times New Roman" w:cs="Times New Roman"/>
          <w:sz w:val="24"/>
          <w:szCs w:val="24"/>
        </w:rPr>
        <w:t xml:space="preserve"> шиитского правительства.</w:t>
      </w:r>
      <w:r>
        <w:rPr>
          <w:rFonts w:ascii="Times New Roman" w:hAnsi="Times New Roman" w:cs="Times New Roman"/>
          <w:sz w:val="24"/>
          <w:szCs w:val="24"/>
        </w:rPr>
        <w:t xml:space="preserve"> В-третьих, </w:t>
      </w:r>
      <w:r w:rsidRPr="00C76BE9">
        <w:rPr>
          <w:rFonts w:ascii="Times New Roman" w:hAnsi="Times New Roman" w:cs="Times New Roman"/>
          <w:sz w:val="24"/>
          <w:szCs w:val="24"/>
        </w:rPr>
        <w:t xml:space="preserve"> многолетний опыт террористической борьбы, нача</w:t>
      </w:r>
      <w:r>
        <w:rPr>
          <w:rFonts w:ascii="Times New Roman" w:hAnsi="Times New Roman" w:cs="Times New Roman"/>
          <w:sz w:val="24"/>
          <w:szCs w:val="24"/>
        </w:rPr>
        <w:t>ло которой было положено созда</w:t>
      </w:r>
      <w:r w:rsidRPr="00C76BE9">
        <w:rPr>
          <w:rFonts w:ascii="Times New Roman" w:hAnsi="Times New Roman" w:cs="Times New Roman"/>
          <w:sz w:val="24"/>
          <w:szCs w:val="24"/>
        </w:rPr>
        <w:t>телем группировки «</w:t>
      </w:r>
      <w:proofErr w:type="spellStart"/>
      <w:r w:rsidRPr="00C76BE9">
        <w:rPr>
          <w:rFonts w:ascii="Times New Roman" w:hAnsi="Times New Roman" w:cs="Times New Roman"/>
          <w:sz w:val="24"/>
          <w:szCs w:val="24"/>
        </w:rPr>
        <w:t>ат-Таухид</w:t>
      </w:r>
      <w:proofErr w:type="spellEnd"/>
      <w:r w:rsidRPr="00C76BE9">
        <w:rPr>
          <w:rFonts w:ascii="Times New Roman" w:hAnsi="Times New Roman" w:cs="Times New Roman"/>
          <w:sz w:val="24"/>
          <w:szCs w:val="24"/>
        </w:rPr>
        <w:t xml:space="preserve"> </w:t>
      </w:r>
      <w:proofErr w:type="spellStart"/>
      <w:r w:rsidRPr="00C76BE9">
        <w:rPr>
          <w:rFonts w:ascii="Times New Roman" w:hAnsi="Times New Roman" w:cs="Times New Roman"/>
          <w:sz w:val="24"/>
          <w:szCs w:val="24"/>
        </w:rPr>
        <w:t>валь</w:t>
      </w:r>
      <w:proofErr w:type="spellEnd"/>
      <w:r w:rsidRPr="00C76BE9">
        <w:rPr>
          <w:rFonts w:ascii="Times New Roman" w:hAnsi="Times New Roman" w:cs="Times New Roman"/>
          <w:sz w:val="24"/>
          <w:szCs w:val="24"/>
        </w:rPr>
        <w:t xml:space="preserve">-Джихад» Абу </w:t>
      </w:r>
      <w:proofErr w:type="spellStart"/>
      <w:r w:rsidRPr="00C76BE9">
        <w:rPr>
          <w:rFonts w:ascii="Times New Roman" w:hAnsi="Times New Roman" w:cs="Times New Roman"/>
          <w:sz w:val="24"/>
          <w:szCs w:val="24"/>
        </w:rPr>
        <w:t>Мусаб</w:t>
      </w:r>
      <w:proofErr w:type="spellEnd"/>
      <w:r w:rsidRPr="00C76BE9">
        <w:rPr>
          <w:rFonts w:ascii="Times New Roman" w:hAnsi="Times New Roman" w:cs="Times New Roman"/>
          <w:sz w:val="24"/>
          <w:szCs w:val="24"/>
        </w:rPr>
        <w:t xml:space="preserve"> </w:t>
      </w:r>
      <w:r>
        <w:rPr>
          <w:rFonts w:ascii="Times New Roman" w:hAnsi="Times New Roman" w:cs="Times New Roman"/>
          <w:sz w:val="24"/>
          <w:szCs w:val="24"/>
        </w:rPr>
        <w:t>аз-</w:t>
      </w:r>
      <w:proofErr w:type="spellStart"/>
      <w:r>
        <w:rPr>
          <w:rFonts w:ascii="Times New Roman" w:hAnsi="Times New Roman" w:cs="Times New Roman"/>
          <w:sz w:val="24"/>
          <w:szCs w:val="24"/>
        </w:rPr>
        <w:t>Заркауи</w:t>
      </w:r>
      <w:proofErr w:type="spellEnd"/>
      <w:r>
        <w:rPr>
          <w:rFonts w:ascii="Times New Roman" w:hAnsi="Times New Roman" w:cs="Times New Roman"/>
          <w:sz w:val="24"/>
          <w:szCs w:val="24"/>
        </w:rPr>
        <w:t>. Именно он сформули</w:t>
      </w:r>
      <w:r w:rsidRPr="00C76BE9">
        <w:rPr>
          <w:rFonts w:ascii="Times New Roman" w:hAnsi="Times New Roman" w:cs="Times New Roman"/>
          <w:sz w:val="24"/>
          <w:szCs w:val="24"/>
        </w:rPr>
        <w:t>ровал принципы, на которых сейчас баз</w:t>
      </w:r>
      <w:r>
        <w:rPr>
          <w:rFonts w:ascii="Times New Roman" w:hAnsi="Times New Roman" w:cs="Times New Roman"/>
          <w:sz w:val="24"/>
          <w:szCs w:val="24"/>
        </w:rPr>
        <w:t>ирует</w:t>
      </w:r>
      <w:r w:rsidRPr="00C76BE9">
        <w:rPr>
          <w:rFonts w:ascii="Times New Roman" w:hAnsi="Times New Roman" w:cs="Times New Roman"/>
          <w:sz w:val="24"/>
          <w:szCs w:val="24"/>
        </w:rPr>
        <w:t>ся «Исламское</w:t>
      </w:r>
      <w:r>
        <w:rPr>
          <w:rFonts w:ascii="Times New Roman" w:hAnsi="Times New Roman" w:cs="Times New Roman"/>
          <w:sz w:val="24"/>
          <w:szCs w:val="24"/>
        </w:rPr>
        <w:t xml:space="preserve"> государство»: идеология нетер</w:t>
      </w:r>
      <w:r w:rsidRPr="00C76BE9">
        <w:rPr>
          <w:rFonts w:ascii="Times New Roman" w:hAnsi="Times New Roman" w:cs="Times New Roman"/>
          <w:sz w:val="24"/>
          <w:szCs w:val="24"/>
        </w:rPr>
        <w:t xml:space="preserve">пимости к представителям других религий и течений в рамках ислама, широкое применение террора, четкая структура власти в организации, активное использование </w:t>
      </w:r>
      <w:proofErr w:type="spellStart"/>
      <w:r w:rsidRPr="00C76BE9">
        <w:rPr>
          <w:rFonts w:ascii="Times New Roman" w:hAnsi="Times New Roman" w:cs="Times New Roman"/>
          <w:sz w:val="24"/>
          <w:szCs w:val="24"/>
        </w:rPr>
        <w:t>медийных</w:t>
      </w:r>
      <w:proofErr w:type="spellEnd"/>
      <w:r w:rsidRPr="00C76BE9">
        <w:rPr>
          <w:rFonts w:ascii="Times New Roman" w:hAnsi="Times New Roman" w:cs="Times New Roman"/>
          <w:sz w:val="24"/>
          <w:szCs w:val="24"/>
        </w:rPr>
        <w:t xml:space="preserve"> технологий в качестве одного из элементов психологической войны, а также вербовка новых членов, в том числе из-за рубежа</w:t>
      </w:r>
      <w:r>
        <w:rPr>
          <w:rFonts w:ascii="Times New Roman" w:hAnsi="Times New Roman" w:cs="Times New Roman"/>
          <w:sz w:val="24"/>
          <w:szCs w:val="24"/>
        </w:rPr>
        <w:t>.</w:t>
      </w:r>
      <w:r>
        <w:rPr>
          <w:rStyle w:val="a5"/>
          <w:rFonts w:ascii="Times New Roman" w:hAnsi="Times New Roman" w:cs="Times New Roman"/>
          <w:sz w:val="24"/>
          <w:szCs w:val="24"/>
        </w:rPr>
        <w:footnoteReference w:id="158"/>
      </w:r>
    </w:p>
    <w:p w:rsidR="00F21979" w:rsidRDefault="00F21979" w:rsidP="00F21979">
      <w:pPr>
        <w:spacing w:after="0" w:line="360" w:lineRule="auto"/>
        <w:ind w:firstLine="709"/>
        <w:jc w:val="both"/>
        <w:rPr>
          <w:rFonts w:ascii="Times New Roman" w:hAnsi="Times New Roman" w:cs="Times New Roman"/>
          <w:sz w:val="24"/>
          <w:szCs w:val="24"/>
        </w:rPr>
      </w:pPr>
      <w:r w:rsidRPr="00436E41">
        <w:rPr>
          <w:rFonts w:ascii="Times New Roman" w:hAnsi="Times New Roman" w:cs="Times New Roman"/>
          <w:sz w:val="24"/>
          <w:szCs w:val="24"/>
        </w:rPr>
        <w:t xml:space="preserve">Комментируя причины успеха ИГ в Ираке, старший сотрудник </w:t>
      </w:r>
      <w:proofErr w:type="spellStart"/>
      <w:r w:rsidRPr="00436E41">
        <w:rPr>
          <w:rFonts w:ascii="Times New Roman" w:hAnsi="Times New Roman" w:cs="Times New Roman"/>
          <w:sz w:val="24"/>
          <w:szCs w:val="24"/>
        </w:rPr>
        <w:t>Стэнфордского</w:t>
      </w:r>
      <w:proofErr w:type="spellEnd"/>
      <w:r w:rsidRPr="00436E41">
        <w:rPr>
          <w:rFonts w:ascii="Times New Roman" w:hAnsi="Times New Roman" w:cs="Times New Roman"/>
          <w:sz w:val="24"/>
          <w:szCs w:val="24"/>
        </w:rPr>
        <w:t xml:space="preserve"> центра по изучению международной безопасности и сотрудничеству Марта </w:t>
      </w:r>
      <w:proofErr w:type="spellStart"/>
      <w:r w:rsidRPr="00436E41">
        <w:rPr>
          <w:rFonts w:ascii="Times New Roman" w:hAnsi="Times New Roman" w:cs="Times New Roman"/>
          <w:sz w:val="24"/>
          <w:szCs w:val="24"/>
        </w:rPr>
        <w:t>Криншоу</w:t>
      </w:r>
      <w:proofErr w:type="spellEnd"/>
      <w:r w:rsidRPr="00436E41">
        <w:rPr>
          <w:rFonts w:ascii="Times New Roman" w:hAnsi="Times New Roman" w:cs="Times New Roman"/>
          <w:sz w:val="24"/>
          <w:szCs w:val="24"/>
        </w:rPr>
        <w:t xml:space="preserve"> заявила, что их следует искать в масштабной коррупции, неэффективности местного </w:t>
      </w:r>
      <w:r w:rsidRPr="00436E41">
        <w:rPr>
          <w:rFonts w:ascii="Times New Roman" w:hAnsi="Times New Roman" w:cs="Times New Roman"/>
          <w:sz w:val="24"/>
          <w:szCs w:val="24"/>
        </w:rPr>
        <w:lastRenderedPageBreak/>
        <w:t>правительства и неспособности включить в его состав суннитов.</w:t>
      </w:r>
      <w:r>
        <w:rPr>
          <w:rStyle w:val="a5"/>
          <w:rFonts w:ascii="Times New Roman" w:hAnsi="Times New Roman" w:cs="Times New Roman"/>
          <w:sz w:val="24"/>
          <w:szCs w:val="24"/>
        </w:rPr>
        <w:footnoteReference w:id="159"/>
      </w:r>
      <w:r w:rsidRPr="00A435EE">
        <w:rPr>
          <w:rFonts w:ascii="Times New Roman" w:hAnsi="Times New Roman" w:cs="Times New Roman"/>
          <w:sz w:val="24"/>
          <w:szCs w:val="24"/>
        </w:rPr>
        <w:t xml:space="preserve"> </w:t>
      </w:r>
      <w:r w:rsidRPr="00436E41">
        <w:rPr>
          <w:rFonts w:ascii="Times New Roman" w:hAnsi="Times New Roman" w:cs="Times New Roman"/>
          <w:sz w:val="24"/>
          <w:szCs w:val="24"/>
        </w:rPr>
        <w:t>Последние традиционно находились в оппозиции к шиитам, пришедшим к власти после сверж</w:t>
      </w:r>
      <w:r w:rsidR="00B15F6E">
        <w:rPr>
          <w:rFonts w:ascii="Times New Roman" w:hAnsi="Times New Roman" w:cs="Times New Roman"/>
          <w:sz w:val="24"/>
          <w:szCs w:val="24"/>
        </w:rPr>
        <w:t>ения Саддама Хусейна в 2003 г</w:t>
      </w:r>
      <w:r w:rsidRPr="00436E41">
        <w:rPr>
          <w:rFonts w:ascii="Times New Roman" w:hAnsi="Times New Roman" w:cs="Times New Roman"/>
          <w:sz w:val="24"/>
          <w:szCs w:val="24"/>
        </w:rPr>
        <w:t xml:space="preserve">. </w:t>
      </w:r>
    </w:p>
    <w:p w:rsidR="00F21979" w:rsidRPr="004646FC" w:rsidRDefault="00F21979" w:rsidP="00F21979">
      <w:pPr>
        <w:spacing w:after="0" w:line="360" w:lineRule="auto"/>
        <w:ind w:firstLine="709"/>
        <w:jc w:val="both"/>
        <w:rPr>
          <w:rFonts w:ascii="Times New Roman" w:hAnsi="Times New Roman" w:cs="Times New Roman"/>
          <w:sz w:val="24"/>
          <w:szCs w:val="24"/>
        </w:rPr>
      </w:pPr>
    </w:p>
    <w:p w:rsidR="00F21979" w:rsidRDefault="00F21979" w:rsidP="00F21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Подводя итог вышесказанному можно говорить о том, х</w:t>
      </w:r>
      <w:r w:rsidRPr="00CF57FD">
        <w:rPr>
          <w:rFonts w:ascii="Times New Roman" w:hAnsi="Times New Roman" w:cs="Times New Roman"/>
          <w:sz w:val="24"/>
          <w:szCs w:val="24"/>
        </w:rPr>
        <w:t xml:space="preserve">отя </w:t>
      </w:r>
      <w:r>
        <w:rPr>
          <w:rFonts w:ascii="Times New Roman" w:hAnsi="Times New Roman" w:cs="Times New Roman"/>
          <w:sz w:val="24"/>
          <w:szCs w:val="24"/>
        </w:rPr>
        <w:t>к весне 2017</w:t>
      </w:r>
      <w:r w:rsidR="00B15F6E">
        <w:rPr>
          <w:rFonts w:ascii="Times New Roman" w:hAnsi="Times New Roman" w:cs="Times New Roman"/>
          <w:sz w:val="24"/>
          <w:szCs w:val="24"/>
        </w:rPr>
        <w:t xml:space="preserve"> </w:t>
      </w:r>
      <w:r>
        <w:rPr>
          <w:rFonts w:ascii="Times New Roman" w:hAnsi="Times New Roman" w:cs="Times New Roman"/>
          <w:sz w:val="24"/>
          <w:szCs w:val="24"/>
        </w:rPr>
        <w:t xml:space="preserve">г. </w:t>
      </w:r>
      <w:proofErr w:type="gramStart"/>
      <w:r w:rsidRPr="00CF57FD">
        <w:rPr>
          <w:rFonts w:ascii="Times New Roman" w:hAnsi="Times New Roman" w:cs="Times New Roman"/>
          <w:sz w:val="24"/>
          <w:szCs w:val="24"/>
        </w:rPr>
        <w:t>был</w:t>
      </w:r>
      <w:proofErr w:type="gramEnd"/>
      <w:r w:rsidRPr="00CF57FD">
        <w:rPr>
          <w:rFonts w:ascii="Times New Roman" w:hAnsi="Times New Roman" w:cs="Times New Roman"/>
          <w:sz w:val="24"/>
          <w:szCs w:val="24"/>
        </w:rPr>
        <w:t xml:space="preserve"> достигнут прогресс в сокращении количества территории, занимаемой бойцами ИГ в Ираке</w:t>
      </w:r>
      <w:r>
        <w:rPr>
          <w:rFonts w:ascii="Times New Roman" w:hAnsi="Times New Roman" w:cs="Times New Roman"/>
          <w:sz w:val="24"/>
          <w:szCs w:val="24"/>
        </w:rPr>
        <w:t>,</w:t>
      </w:r>
      <w:r w:rsidRPr="00CF57FD">
        <w:rPr>
          <w:rFonts w:ascii="Times New Roman" w:hAnsi="Times New Roman" w:cs="Times New Roman"/>
          <w:sz w:val="24"/>
          <w:szCs w:val="24"/>
        </w:rPr>
        <w:t xml:space="preserve"> </w:t>
      </w:r>
      <w:r>
        <w:rPr>
          <w:rFonts w:ascii="Times New Roman" w:hAnsi="Times New Roman" w:cs="Times New Roman"/>
          <w:sz w:val="24"/>
          <w:szCs w:val="24"/>
        </w:rPr>
        <w:t xml:space="preserve">конкуренция и </w:t>
      </w:r>
      <w:proofErr w:type="spellStart"/>
      <w:r>
        <w:rPr>
          <w:rFonts w:ascii="Times New Roman" w:hAnsi="Times New Roman" w:cs="Times New Roman"/>
          <w:sz w:val="24"/>
          <w:szCs w:val="24"/>
        </w:rPr>
        <w:t>суннитско</w:t>
      </w:r>
      <w:proofErr w:type="spellEnd"/>
      <w:r>
        <w:rPr>
          <w:rFonts w:ascii="Times New Roman" w:hAnsi="Times New Roman" w:cs="Times New Roman"/>
          <w:sz w:val="24"/>
          <w:szCs w:val="24"/>
        </w:rPr>
        <w:t xml:space="preserve">-шиитские разногласия </w:t>
      </w:r>
      <w:r w:rsidRPr="00CF57FD">
        <w:rPr>
          <w:rFonts w:ascii="Times New Roman" w:hAnsi="Times New Roman" w:cs="Times New Roman"/>
          <w:sz w:val="24"/>
          <w:szCs w:val="24"/>
        </w:rPr>
        <w:t>продолжают создавать трудности  для урегулирования ситуации в регионе.</w:t>
      </w:r>
      <w:r>
        <w:rPr>
          <w:rFonts w:ascii="Times New Roman" w:hAnsi="Times New Roman" w:cs="Times New Roman"/>
          <w:sz w:val="24"/>
          <w:szCs w:val="24"/>
        </w:rPr>
        <w:t xml:space="preserve"> А недоверие суннитов к федеральному правительству вынуждало</w:t>
      </w:r>
      <w:r w:rsidRPr="00C7602A">
        <w:rPr>
          <w:rFonts w:ascii="Times New Roman" w:hAnsi="Times New Roman" w:cs="Times New Roman"/>
          <w:sz w:val="24"/>
          <w:szCs w:val="24"/>
        </w:rPr>
        <w:t xml:space="preserve"> </w:t>
      </w:r>
      <w:r>
        <w:rPr>
          <w:rFonts w:ascii="Times New Roman" w:hAnsi="Times New Roman" w:cs="Times New Roman"/>
          <w:sz w:val="24"/>
          <w:szCs w:val="24"/>
        </w:rPr>
        <w:t xml:space="preserve">их </w:t>
      </w:r>
      <w:r w:rsidRPr="00C7602A">
        <w:rPr>
          <w:rFonts w:ascii="Times New Roman" w:hAnsi="Times New Roman" w:cs="Times New Roman"/>
          <w:sz w:val="24"/>
          <w:szCs w:val="24"/>
        </w:rPr>
        <w:t>искать альтернативу, что и стало лучшей социальной почвой для ИГ. </w:t>
      </w:r>
      <w:r w:rsidRPr="00030F27">
        <w:rPr>
          <w:rFonts w:ascii="Times New Roman" w:hAnsi="Times New Roman" w:cs="Times New Roman"/>
          <w:sz w:val="24"/>
          <w:szCs w:val="24"/>
        </w:rPr>
        <w:t>Проблему ИГ невозможно решить исключительно военными способами, какими б</w:t>
      </w:r>
      <w:r>
        <w:rPr>
          <w:rFonts w:ascii="Times New Roman" w:hAnsi="Times New Roman" w:cs="Times New Roman"/>
          <w:sz w:val="24"/>
          <w:szCs w:val="24"/>
        </w:rPr>
        <w:t>ы интенсивными ни</w:t>
      </w:r>
      <w:r w:rsidRPr="00030F27">
        <w:rPr>
          <w:rFonts w:ascii="Times New Roman" w:hAnsi="Times New Roman" w:cs="Times New Roman"/>
          <w:sz w:val="24"/>
          <w:szCs w:val="24"/>
        </w:rPr>
        <w:t xml:space="preserve"> были бомбардировки позиций </w:t>
      </w:r>
      <w:proofErr w:type="spellStart"/>
      <w:r w:rsidRPr="00030F27">
        <w:rPr>
          <w:rFonts w:ascii="Times New Roman" w:hAnsi="Times New Roman" w:cs="Times New Roman"/>
          <w:sz w:val="24"/>
          <w:szCs w:val="24"/>
        </w:rPr>
        <w:t>джихадистов</w:t>
      </w:r>
      <w:proofErr w:type="spellEnd"/>
      <w:r w:rsidRPr="00030F27">
        <w:rPr>
          <w:rFonts w:ascii="Times New Roman" w:hAnsi="Times New Roman" w:cs="Times New Roman"/>
          <w:sz w:val="24"/>
          <w:szCs w:val="24"/>
        </w:rPr>
        <w:t xml:space="preserve">. Без достижения межконфессионального согласия в Ираке у экстремистов будет оставаться достаточно серьезная база поддержки, способствующая рецидивам военно-политических конфликтов и возрождению </w:t>
      </w:r>
      <w:proofErr w:type="spellStart"/>
      <w:r w:rsidRPr="00030F27">
        <w:rPr>
          <w:rFonts w:ascii="Times New Roman" w:hAnsi="Times New Roman" w:cs="Times New Roman"/>
          <w:sz w:val="24"/>
          <w:szCs w:val="24"/>
        </w:rPr>
        <w:t>джихадистских</w:t>
      </w:r>
      <w:proofErr w:type="spellEnd"/>
      <w:r w:rsidRPr="00030F27">
        <w:rPr>
          <w:rFonts w:ascii="Times New Roman" w:hAnsi="Times New Roman" w:cs="Times New Roman"/>
          <w:sz w:val="24"/>
          <w:szCs w:val="24"/>
        </w:rPr>
        <w:t xml:space="preserve"> организаций даже в случае разгрома ИГ</w:t>
      </w:r>
      <w:r>
        <w:rPr>
          <w:rFonts w:ascii="Times New Roman" w:hAnsi="Times New Roman" w:cs="Times New Roman"/>
          <w:sz w:val="24"/>
          <w:szCs w:val="24"/>
        </w:rPr>
        <w:t xml:space="preserve">. </w:t>
      </w:r>
      <w:r w:rsidRPr="00C125EA">
        <w:rPr>
          <w:rFonts w:ascii="Times New Roman" w:hAnsi="Times New Roman" w:cs="Times New Roman"/>
          <w:sz w:val="24"/>
          <w:szCs w:val="24"/>
        </w:rPr>
        <w:t>Правительство Ирака должно продемонстрировать способность</w:t>
      </w:r>
      <w:r>
        <w:rPr>
          <w:rFonts w:ascii="Times New Roman" w:hAnsi="Times New Roman" w:cs="Times New Roman"/>
          <w:sz w:val="24"/>
          <w:szCs w:val="24"/>
        </w:rPr>
        <w:t xml:space="preserve"> </w:t>
      </w:r>
      <w:r w:rsidRPr="00C125EA">
        <w:rPr>
          <w:rFonts w:ascii="Times New Roman" w:hAnsi="Times New Roman" w:cs="Times New Roman"/>
          <w:sz w:val="24"/>
          <w:szCs w:val="24"/>
        </w:rPr>
        <w:t>обеспечивать б</w:t>
      </w:r>
      <w:r>
        <w:rPr>
          <w:rFonts w:ascii="Times New Roman" w:hAnsi="Times New Roman" w:cs="Times New Roman"/>
          <w:sz w:val="24"/>
          <w:szCs w:val="24"/>
        </w:rPr>
        <w:t>езопасность. Кроме того, необходимо способствовать формированию чувства</w:t>
      </w:r>
      <w:r w:rsidRPr="00C125EA">
        <w:rPr>
          <w:rFonts w:ascii="Times New Roman" w:hAnsi="Times New Roman" w:cs="Times New Roman"/>
          <w:sz w:val="24"/>
          <w:szCs w:val="24"/>
        </w:rPr>
        <w:t xml:space="preserve"> национ</w:t>
      </w:r>
      <w:r>
        <w:rPr>
          <w:rFonts w:ascii="Times New Roman" w:hAnsi="Times New Roman" w:cs="Times New Roman"/>
          <w:sz w:val="24"/>
          <w:szCs w:val="24"/>
        </w:rPr>
        <w:t>альной сплоченности, построенного</w:t>
      </w:r>
      <w:r w:rsidRPr="00C125EA">
        <w:rPr>
          <w:rFonts w:ascii="Times New Roman" w:hAnsi="Times New Roman" w:cs="Times New Roman"/>
          <w:sz w:val="24"/>
          <w:szCs w:val="24"/>
        </w:rPr>
        <w:t xml:space="preserve"> на равн</w:t>
      </w:r>
      <w:r>
        <w:rPr>
          <w:rFonts w:ascii="Times New Roman" w:hAnsi="Times New Roman" w:cs="Times New Roman"/>
          <w:sz w:val="24"/>
          <w:szCs w:val="24"/>
        </w:rPr>
        <w:t xml:space="preserve">ом </w:t>
      </w:r>
      <w:r w:rsidRPr="00C125EA">
        <w:rPr>
          <w:rFonts w:ascii="Times New Roman" w:hAnsi="Times New Roman" w:cs="Times New Roman"/>
          <w:sz w:val="24"/>
          <w:szCs w:val="24"/>
        </w:rPr>
        <w:t>справед</w:t>
      </w:r>
      <w:r>
        <w:rPr>
          <w:rFonts w:ascii="Times New Roman" w:hAnsi="Times New Roman" w:cs="Times New Roman"/>
          <w:sz w:val="24"/>
          <w:szCs w:val="24"/>
        </w:rPr>
        <w:t xml:space="preserve">ливом политическом представительстве и </w:t>
      </w:r>
      <w:r w:rsidRPr="00C125EA">
        <w:rPr>
          <w:rFonts w:ascii="Times New Roman" w:hAnsi="Times New Roman" w:cs="Times New Roman"/>
          <w:sz w:val="24"/>
          <w:szCs w:val="24"/>
        </w:rPr>
        <w:t xml:space="preserve"> экономически</w:t>
      </w:r>
      <w:r>
        <w:rPr>
          <w:rFonts w:ascii="Times New Roman" w:hAnsi="Times New Roman" w:cs="Times New Roman"/>
          <w:sz w:val="24"/>
          <w:szCs w:val="24"/>
        </w:rPr>
        <w:t xml:space="preserve">х </w:t>
      </w:r>
      <w:r w:rsidRPr="00C125EA">
        <w:rPr>
          <w:rFonts w:ascii="Times New Roman" w:hAnsi="Times New Roman" w:cs="Times New Roman"/>
          <w:sz w:val="24"/>
          <w:szCs w:val="24"/>
        </w:rPr>
        <w:t>возможност</w:t>
      </w:r>
      <w:r>
        <w:rPr>
          <w:rFonts w:ascii="Times New Roman" w:hAnsi="Times New Roman" w:cs="Times New Roman"/>
          <w:sz w:val="24"/>
          <w:szCs w:val="24"/>
        </w:rPr>
        <w:t xml:space="preserve">ях. </w:t>
      </w:r>
      <w:r w:rsidRPr="00C125EA">
        <w:rPr>
          <w:rFonts w:ascii="Times New Roman" w:hAnsi="Times New Roman" w:cs="Times New Roman"/>
          <w:sz w:val="24"/>
          <w:szCs w:val="24"/>
        </w:rPr>
        <w:t xml:space="preserve">Неспособность достичь этих важных целей </w:t>
      </w:r>
      <w:r>
        <w:rPr>
          <w:rFonts w:ascii="Times New Roman" w:hAnsi="Times New Roman" w:cs="Times New Roman"/>
          <w:sz w:val="24"/>
          <w:szCs w:val="24"/>
        </w:rPr>
        <w:t>способствует продолжению к</w:t>
      </w:r>
      <w:r w:rsidRPr="00C125EA">
        <w:rPr>
          <w:rFonts w:ascii="Times New Roman" w:hAnsi="Times New Roman" w:cs="Times New Roman"/>
          <w:sz w:val="24"/>
          <w:szCs w:val="24"/>
        </w:rPr>
        <w:t>ризис</w:t>
      </w:r>
      <w:r>
        <w:rPr>
          <w:rFonts w:ascii="Times New Roman" w:hAnsi="Times New Roman" w:cs="Times New Roman"/>
          <w:sz w:val="24"/>
          <w:szCs w:val="24"/>
        </w:rPr>
        <w:t>а иракской государственности.</w:t>
      </w:r>
    </w:p>
    <w:p w:rsidR="00F21979" w:rsidRDefault="00F21979" w:rsidP="00486C09">
      <w:pPr>
        <w:spacing w:after="0" w:line="360" w:lineRule="auto"/>
        <w:jc w:val="both"/>
        <w:rPr>
          <w:rFonts w:ascii="Times New Roman" w:hAnsi="Times New Roman" w:cs="Times New Roman"/>
          <w:color w:val="FF0000"/>
          <w:sz w:val="24"/>
          <w:szCs w:val="24"/>
        </w:rPr>
      </w:pPr>
    </w:p>
    <w:p w:rsidR="00671113" w:rsidRDefault="00671113" w:rsidP="00F21979">
      <w:pPr>
        <w:spacing w:after="0"/>
        <w:jc w:val="both"/>
        <w:rPr>
          <w:rFonts w:ascii="Times New Roman" w:hAnsi="Times New Roman" w:cs="Times New Roman"/>
          <w:color w:val="FF0000"/>
          <w:sz w:val="24"/>
          <w:szCs w:val="24"/>
        </w:rPr>
      </w:pPr>
    </w:p>
    <w:p w:rsidR="00486C09" w:rsidRDefault="00486C09" w:rsidP="00F21979">
      <w:pPr>
        <w:spacing w:after="0"/>
        <w:jc w:val="both"/>
        <w:rPr>
          <w:rFonts w:ascii="Times New Roman" w:hAnsi="Times New Roman" w:cs="Times New Roman"/>
          <w:color w:val="FF0000"/>
          <w:sz w:val="24"/>
          <w:szCs w:val="24"/>
        </w:rPr>
      </w:pPr>
    </w:p>
    <w:p w:rsidR="00486C09" w:rsidRDefault="00486C09" w:rsidP="00F21979">
      <w:pPr>
        <w:spacing w:after="0"/>
        <w:jc w:val="both"/>
        <w:rPr>
          <w:rFonts w:ascii="Times New Roman" w:hAnsi="Times New Roman" w:cs="Times New Roman"/>
          <w:color w:val="FF0000"/>
          <w:sz w:val="24"/>
          <w:szCs w:val="24"/>
        </w:rPr>
      </w:pPr>
    </w:p>
    <w:p w:rsidR="00486C09" w:rsidRDefault="00486C09" w:rsidP="00F21979">
      <w:pPr>
        <w:spacing w:after="0"/>
        <w:jc w:val="both"/>
        <w:rPr>
          <w:rFonts w:ascii="Times New Roman" w:hAnsi="Times New Roman" w:cs="Times New Roman"/>
          <w:color w:val="FF0000"/>
          <w:sz w:val="24"/>
          <w:szCs w:val="24"/>
        </w:rPr>
      </w:pPr>
    </w:p>
    <w:p w:rsidR="00486C09" w:rsidRDefault="00486C09" w:rsidP="00F21979">
      <w:pPr>
        <w:spacing w:after="0"/>
        <w:jc w:val="both"/>
        <w:rPr>
          <w:rFonts w:ascii="Times New Roman" w:hAnsi="Times New Roman" w:cs="Times New Roman"/>
          <w:color w:val="FF0000"/>
          <w:sz w:val="24"/>
          <w:szCs w:val="24"/>
        </w:rPr>
      </w:pPr>
    </w:p>
    <w:p w:rsidR="00486C09" w:rsidRDefault="00486C09" w:rsidP="00F21979">
      <w:pPr>
        <w:spacing w:after="0"/>
        <w:jc w:val="both"/>
        <w:rPr>
          <w:rFonts w:ascii="Times New Roman" w:hAnsi="Times New Roman" w:cs="Times New Roman"/>
          <w:color w:val="FF0000"/>
          <w:sz w:val="24"/>
          <w:szCs w:val="24"/>
        </w:rPr>
      </w:pPr>
    </w:p>
    <w:p w:rsidR="00486C09" w:rsidRDefault="00486C09" w:rsidP="00F21979">
      <w:pPr>
        <w:spacing w:after="0"/>
        <w:jc w:val="both"/>
        <w:rPr>
          <w:rFonts w:ascii="Times New Roman" w:hAnsi="Times New Roman" w:cs="Times New Roman"/>
          <w:color w:val="FF0000"/>
          <w:sz w:val="24"/>
          <w:szCs w:val="24"/>
        </w:rPr>
      </w:pPr>
    </w:p>
    <w:p w:rsidR="00486C09" w:rsidRDefault="00486C09" w:rsidP="00F21979">
      <w:pPr>
        <w:spacing w:after="0"/>
        <w:jc w:val="both"/>
        <w:rPr>
          <w:rFonts w:ascii="Times New Roman" w:hAnsi="Times New Roman" w:cs="Times New Roman"/>
          <w:color w:val="FF0000"/>
          <w:sz w:val="24"/>
          <w:szCs w:val="24"/>
        </w:rPr>
      </w:pPr>
    </w:p>
    <w:p w:rsidR="00486C09" w:rsidRDefault="00486C09" w:rsidP="00F21979">
      <w:pPr>
        <w:spacing w:after="0"/>
        <w:jc w:val="both"/>
        <w:rPr>
          <w:rFonts w:ascii="Times New Roman" w:hAnsi="Times New Roman" w:cs="Times New Roman"/>
          <w:color w:val="FF0000"/>
          <w:sz w:val="24"/>
          <w:szCs w:val="24"/>
        </w:rPr>
      </w:pPr>
    </w:p>
    <w:p w:rsidR="00486C09" w:rsidRDefault="00486C09" w:rsidP="00F21979">
      <w:pPr>
        <w:spacing w:after="0"/>
        <w:jc w:val="both"/>
        <w:rPr>
          <w:rFonts w:ascii="Times New Roman" w:hAnsi="Times New Roman" w:cs="Times New Roman"/>
          <w:color w:val="FF0000"/>
          <w:sz w:val="24"/>
          <w:szCs w:val="24"/>
        </w:rPr>
      </w:pPr>
    </w:p>
    <w:p w:rsidR="00486C09" w:rsidRDefault="00486C09" w:rsidP="00F21979">
      <w:pPr>
        <w:spacing w:after="0"/>
        <w:jc w:val="both"/>
        <w:rPr>
          <w:rFonts w:ascii="Times New Roman" w:hAnsi="Times New Roman" w:cs="Times New Roman"/>
          <w:color w:val="FF0000"/>
          <w:sz w:val="24"/>
          <w:szCs w:val="24"/>
        </w:rPr>
      </w:pPr>
    </w:p>
    <w:p w:rsidR="00486C09" w:rsidRDefault="00486C09" w:rsidP="00F21979">
      <w:pPr>
        <w:spacing w:after="0"/>
        <w:jc w:val="both"/>
        <w:rPr>
          <w:rFonts w:ascii="Times New Roman" w:hAnsi="Times New Roman" w:cs="Times New Roman"/>
          <w:color w:val="FF0000"/>
          <w:sz w:val="24"/>
          <w:szCs w:val="24"/>
        </w:rPr>
      </w:pPr>
    </w:p>
    <w:p w:rsidR="00486C09" w:rsidRDefault="00486C09" w:rsidP="00F21979">
      <w:pPr>
        <w:spacing w:after="0"/>
        <w:jc w:val="both"/>
        <w:rPr>
          <w:rFonts w:ascii="Times New Roman" w:hAnsi="Times New Roman" w:cs="Times New Roman"/>
          <w:color w:val="FF0000"/>
          <w:sz w:val="24"/>
          <w:szCs w:val="24"/>
        </w:rPr>
      </w:pPr>
    </w:p>
    <w:p w:rsidR="00D03F75" w:rsidRPr="00862385" w:rsidRDefault="00D03F75" w:rsidP="00D03F75">
      <w:pPr>
        <w:pStyle w:val="1"/>
        <w:jc w:val="center"/>
        <w:rPr>
          <w:rFonts w:ascii="Times New Roman" w:hAnsi="Times New Roman" w:cs="Times New Roman"/>
          <w:color w:val="auto"/>
          <w:sz w:val="24"/>
          <w:szCs w:val="24"/>
        </w:rPr>
      </w:pPr>
      <w:bookmarkStart w:id="13" w:name="_Toc483396010"/>
      <w:r w:rsidRPr="00486C09">
        <w:rPr>
          <w:rFonts w:ascii="Times New Roman" w:hAnsi="Times New Roman" w:cs="Times New Roman"/>
          <w:color w:val="auto"/>
          <w:sz w:val="24"/>
          <w:szCs w:val="24"/>
        </w:rPr>
        <w:lastRenderedPageBreak/>
        <w:t>Заключение</w:t>
      </w:r>
      <w:bookmarkEnd w:id="13"/>
    </w:p>
    <w:p w:rsidR="00D03F75" w:rsidRDefault="00D03F75" w:rsidP="00D03F7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решения задач настоящего исследования и анализа проблемы исламского экстремизма на Ближнем Востоке автор пришел к целому ряду выводов.</w:t>
      </w:r>
    </w:p>
    <w:p w:rsidR="00D03F75" w:rsidRPr="006C348E" w:rsidRDefault="00D03F75" w:rsidP="00D03F7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 второй половины XX в.  в мире наблюдались тенденции к </w:t>
      </w:r>
      <w:r w:rsidRPr="00A52C16">
        <w:rPr>
          <w:rFonts w:ascii="Times New Roman" w:hAnsi="Times New Roman" w:cs="Times New Roman"/>
          <w:sz w:val="24"/>
          <w:szCs w:val="24"/>
        </w:rPr>
        <w:t>пол</w:t>
      </w:r>
      <w:r>
        <w:rPr>
          <w:rFonts w:ascii="Times New Roman" w:hAnsi="Times New Roman" w:cs="Times New Roman"/>
          <w:sz w:val="24"/>
          <w:szCs w:val="24"/>
        </w:rPr>
        <w:t xml:space="preserve">итизации и радикализации ислама, </w:t>
      </w:r>
      <w:r w:rsidRPr="00A52C16">
        <w:rPr>
          <w:rFonts w:ascii="Times New Roman" w:hAnsi="Times New Roman" w:cs="Times New Roman"/>
          <w:sz w:val="24"/>
          <w:szCs w:val="24"/>
        </w:rPr>
        <w:t>происходи</w:t>
      </w:r>
      <w:r>
        <w:rPr>
          <w:rFonts w:ascii="Times New Roman" w:hAnsi="Times New Roman" w:cs="Times New Roman"/>
          <w:sz w:val="24"/>
          <w:szCs w:val="24"/>
        </w:rPr>
        <w:t>ло</w:t>
      </w:r>
      <w:r w:rsidRPr="00A52C16">
        <w:rPr>
          <w:rFonts w:ascii="Times New Roman" w:hAnsi="Times New Roman" w:cs="Times New Roman"/>
          <w:sz w:val="24"/>
          <w:szCs w:val="24"/>
        </w:rPr>
        <w:t xml:space="preserve"> возрождение</w:t>
      </w:r>
      <w:r>
        <w:rPr>
          <w:rFonts w:ascii="Times New Roman" w:hAnsi="Times New Roman" w:cs="Times New Roman"/>
          <w:sz w:val="24"/>
          <w:szCs w:val="24"/>
        </w:rPr>
        <w:t xml:space="preserve"> исламизма, что сопровождало</w:t>
      </w:r>
      <w:r w:rsidRPr="00A52C16">
        <w:rPr>
          <w:rFonts w:ascii="Times New Roman" w:hAnsi="Times New Roman" w:cs="Times New Roman"/>
          <w:sz w:val="24"/>
          <w:szCs w:val="24"/>
        </w:rPr>
        <w:t>сь появлением ряда очагов нест</w:t>
      </w:r>
      <w:r>
        <w:rPr>
          <w:rFonts w:ascii="Times New Roman" w:hAnsi="Times New Roman" w:cs="Times New Roman"/>
          <w:sz w:val="24"/>
          <w:szCs w:val="24"/>
        </w:rPr>
        <w:t>абильности в мусульманском мире</w:t>
      </w:r>
      <w:r w:rsidRPr="00A52C16">
        <w:rPr>
          <w:rFonts w:ascii="Times New Roman" w:hAnsi="Times New Roman" w:cs="Times New Roman"/>
          <w:sz w:val="24"/>
          <w:szCs w:val="24"/>
        </w:rPr>
        <w:t xml:space="preserve">. В деятельности многочисленных негосударственных религиозно-политических организаций оказалась востребована </w:t>
      </w:r>
      <w:r>
        <w:rPr>
          <w:rFonts w:ascii="Times New Roman" w:hAnsi="Times New Roman" w:cs="Times New Roman"/>
          <w:sz w:val="24"/>
          <w:szCs w:val="24"/>
        </w:rPr>
        <w:t>идеология ваххабизма.</w:t>
      </w:r>
      <w:r w:rsidRPr="00634783">
        <w:rPr>
          <w:rFonts w:ascii="Times New Roman" w:hAnsi="Times New Roman" w:cs="Times New Roman"/>
          <w:sz w:val="24"/>
          <w:szCs w:val="24"/>
        </w:rPr>
        <w:t xml:space="preserve"> </w:t>
      </w:r>
      <w:r w:rsidRPr="006C348E">
        <w:rPr>
          <w:rFonts w:ascii="Times New Roman" w:hAnsi="Times New Roman" w:cs="Times New Roman"/>
          <w:sz w:val="24"/>
          <w:szCs w:val="24"/>
        </w:rPr>
        <w:t>Данная идеология является попыткой поиска альтернативной западному глобализму стратегии выживания исламского общества, которую, как считают радикальные мусульмане, они могут реализовать посредством экстремистских методов</w:t>
      </w:r>
      <w:r>
        <w:rPr>
          <w:rFonts w:ascii="Times New Roman" w:hAnsi="Times New Roman" w:cs="Times New Roman"/>
          <w:sz w:val="24"/>
          <w:szCs w:val="24"/>
        </w:rPr>
        <w:t xml:space="preserve">. Автором были выделены следующие причины  </w:t>
      </w:r>
      <w:r w:rsidRPr="006C348E">
        <w:rPr>
          <w:rFonts w:ascii="Times New Roman" w:hAnsi="Times New Roman" w:cs="Times New Roman"/>
          <w:sz w:val="24"/>
          <w:szCs w:val="24"/>
        </w:rPr>
        <w:t>политизации ислама:</w:t>
      </w:r>
    </w:p>
    <w:p w:rsidR="00D03F75" w:rsidRPr="006C348E" w:rsidRDefault="00D03F75" w:rsidP="00D03F75">
      <w:pPr>
        <w:numPr>
          <w:ilvl w:val="0"/>
          <w:numId w:val="11"/>
        </w:numPr>
        <w:spacing w:line="360" w:lineRule="auto"/>
        <w:jc w:val="both"/>
        <w:rPr>
          <w:rFonts w:ascii="Times New Roman" w:hAnsi="Times New Roman" w:cs="Times New Roman"/>
          <w:sz w:val="24"/>
          <w:szCs w:val="24"/>
        </w:rPr>
      </w:pPr>
      <w:r w:rsidRPr="006C348E">
        <w:rPr>
          <w:rFonts w:ascii="Times New Roman" w:hAnsi="Times New Roman" w:cs="Times New Roman"/>
          <w:sz w:val="24"/>
          <w:szCs w:val="24"/>
        </w:rPr>
        <w:t>непараллельная модернизация в странах Запада с одной стороны и мусульманского Востока- с другой;</w:t>
      </w:r>
    </w:p>
    <w:p w:rsidR="00D03F75" w:rsidRPr="006C348E" w:rsidRDefault="00D03F75" w:rsidP="00D03F75">
      <w:pPr>
        <w:numPr>
          <w:ilvl w:val="0"/>
          <w:numId w:val="11"/>
        </w:numPr>
        <w:spacing w:line="360" w:lineRule="auto"/>
        <w:ind w:firstLine="709"/>
        <w:jc w:val="both"/>
        <w:rPr>
          <w:rFonts w:ascii="Times New Roman" w:hAnsi="Times New Roman" w:cs="Times New Roman"/>
          <w:sz w:val="24"/>
          <w:szCs w:val="24"/>
        </w:rPr>
      </w:pPr>
      <w:r w:rsidRPr="006C348E">
        <w:rPr>
          <w:rFonts w:ascii="Times New Roman" w:hAnsi="Times New Roman" w:cs="Times New Roman"/>
          <w:sz w:val="24"/>
          <w:szCs w:val="24"/>
        </w:rPr>
        <w:t>социальные и экономические проблемы развития в большинстве мусульманских государств;</w:t>
      </w:r>
    </w:p>
    <w:p w:rsidR="00D03F75" w:rsidRPr="006C348E" w:rsidRDefault="00D03F75" w:rsidP="00D03F75">
      <w:pPr>
        <w:numPr>
          <w:ilvl w:val="0"/>
          <w:numId w:val="11"/>
        </w:numPr>
        <w:spacing w:line="360" w:lineRule="auto"/>
        <w:ind w:firstLine="709"/>
        <w:jc w:val="both"/>
        <w:rPr>
          <w:rFonts w:ascii="Times New Roman" w:hAnsi="Times New Roman" w:cs="Times New Roman"/>
          <w:sz w:val="24"/>
          <w:szCs w:val="24"/>
        </w:rPr>
      </w:pPr>
      <w:r w:rsidRPr="006C348E">
        <w:rPr>
          <w:rFonts w:ascii="Times New Roman" w:hAnsi="Times New Roman" w:cs="Times New Roman"/>
          <w:sz w:val="24"/>
          <w:szCs w:val="24"/>
        </w:rPr>
        <w:t>сопротивление глобальной западной культуре и поиск альтернативной духовно-культурной системы;</w:t>
      </w:r>
    </w:p>
    <w:p w:rsidR="00D03F75" w:rsidRPr="006C348E" w:rsidRDefault="00D03F75" w:rsidP="00D03F75">
      <w:pPr>
        <w:numPr>
          <w:ilvl w:val="0"/>
          <w:numId w:val="11"/>
        </w:numPr>
        <w:spacing w:line="360" w:lineRule="auto"/>
        <w:ind w:firstLine="709"/>
        <w:jc w:val="both"/>
        <w:rPr>
          <w:rFonts w:ascii="Times New Roman" w:hAnsi="Times New Roman" w:cs="Times New Roman"/>
          <w:sz w:val="24"/>
          <w:szCs w:val="24"/>
        </w:rPr>
      </w:pPr>
      <w:r w:rsidRPr="006C348E">
        <w:rPr>
          <w:rFonts w:ascii="Times New Roman" w:hAnsi="Times New Roman" w:cs="Times New Roman"/>
          <w:sz w:val="24"/>
          <w:szCs w:val="24"/>
        </w:rPr>
        <w:t>падение социализма, поиск мусульманами новой политико-правовой и идеологической системы;</w:t>
      </w:r>
    </w:p>
    <w:p w:rsidR="00D03F75" w:rsidRPr="006C348E" w:rsidRDefault="00D03F75" w:rsidP="00D03F75">
      <w:pPr>
        <w:numPr>
          <w:ilvl w:val="0"/>
          <w:numId w:val="11"/>
        </w:numPr>
        <w:spacing w:line="360" w:lineRule="auto"/>
        <w:ind w:firstLine="709"/>
        <w:jc w:val="both"/>
        <w:rPr>
          <w:rFonts w:ascii="Times New Roman" w:hAnsi="Times New Roman" w:cs="Times New Roman"/>
          <w:sz w:val="24"/>
          <w:szCs w:val="24"/>
        </w:rPr>
      </w:pPr>
      <w:r w:rsidRPr="006C348E">
        <w:rPr>
          <w:rFonts w:ascii="Times New Roman" w:hAnsi="Times New Roman" w:cs="Times New Roman"/>
          <w:sz w:val="24"/>
          <w:szCs w:val="24"/>
        </w:rPr>
        <w:t>агрессивная реакция на вмешательство государств запада во внутренние дела.</w:t>
      </w:r>
    </w:p>
    <w:p w:rsidR="00D03F75" w:rsidRPr="006C348E" w:rsidRDefault="00D03F75" w:rsidP="00D03F7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Важной </w:t>
      </w:r>
      <w:r w:rsidRPr="00954609">
        <w:rPr>
          <w:rFonts w:ascii="Times New Roman" w:hAnsi="Times New Roman" w:cs="Times New Roman"/>
          <w:sz w:val="24"/>
          <w:szCs w:val="24"/>
        </w:rPr>
        <w:t>функци</w:t>
      </w:r>
      <w:r>
        <w:rPr>
          <w:rFonts w:ascii="Times New Roman" w:hAnsi="Times New Roman" w:cs="Times New Roman"/>
          <w:sz w:val="24"/>
          <w:szCs w:val="24"/>
        </w:rPr>
        <w:t>е</w:t>
      </w:r>
      <w:r w:rsidRPr="00954609">
        <w:rPr>
          <w:rFonts w:ascii="Times New Roman" w:hAnsi="Times New Roman" w:cs="Times New Roman"/>
          <w:sz w:val="24"/>
          <w:szCs w:val="24"/>
        </w:rPr>
        <w:t>й исламизма является</w:t>
      </w:r>
      <w:r>
        <w:rPr>
          <w:rFonts w:ascii="Times New Roman" w:hAnsi="Times New Roman" w:cs="Times New Roman"/>
          <w:sz w:val="24"/>
          <w:szCs w:val="24"/>
        </w:rPr>
        <w:t xml:space="preserve"> создание условий для </w:t>
      </w:r>
      <w:r w:rsidRPr="00954609">
        <w:rPr>
          <w:rFonts w:ascii="Times New Roman" w:hAnsi="Times New Roman" w:cs="Times New Roman"/>
          <w:sz w:val="24"/>
          <w:szCs w:val="24"/>
        </w:rPr>
        <w:t>мобилизации своих сторонников на</w:t>
      </w:r>
      <w:r>
        <w:rPr>
          <w:rFonts w:ascii="Times New Roman" w:hAnsi="Times New Roman" w:cs="Times New Roman"/>
          <w:sz w:val="24"/>
          <w:szCs w:val="24"/>
        </w:rPr>
        <w:t xml:space="preserve"> </w:t>
      </w:r>
      <w:r w:rsidRPr="00954609">
        <w:rPr>
          <w:rFonts w:ascii="Times New Roman" w:hAnsi="Times New Roman" w:cs="Times New Roman"/>
          <w:sz w:val="24"/>
          <w:szCs w:val="24"/>
        </w:rPr>
        <w:t xml:space="preserve">решение </w:t>
      </w:r>
      <w:r>
        <w:rPr>
          <w:rFonts w:ascii="Times New Roman" w:hAnsi="Times New Roman" w:cs="Times New Roman"/>
          <w:sz w:val="24"/>
          <w:szCs w:val="24"/>
        </w:rPr>
        <w:t xml:space="preserve">задач и достижение </w:t>
      </w:r>
      <w:r w:rsidRPr="00954609">
        <w:rPr>
          <w:rFonts w:ascii="Times New Roman" w:hAnsi="Times New Roman" w:cs="Times New Roman"/>
          <w:sz w:val="24"/>
          <w:szCs w:val="24"/>
        </w:rPr>
        <w:t>целей, которые ставит перед собой</w:t>
      </w:r>
      <w:r>
        <w:rPr>
          <w:rFonts w:ascii="Times New Roman" w:hAnsi="Times New Roman" w:cs="Times New Roman"/>
          <w:sz w:val="24"/>
          <w:szCs w:val="24"/>
        </w:rPr>
        <w:t xml:space="preserve"> </w:t>
      </w:r>
      <w:r w:rsidRPr="00954609">
        <w:rPr>
          <w:rFonts w:ascii="Times New Roman" w:hAnsi="Times New Roman" w:cs="Times New Roman"/>
          <w:sz w:val="24"/>
          <w:szCs w:val="24"/>
        </w:rPr>
        <w:t xml:space="preserve">исламский радикализм. </w:t>
      </w:r>
      <w:r>
        <w:rPr>
          <w:rFonts w:ascii="Times New Roman" w:hAnsi="Times New Roman" w:cs="Times New Roman"/>
          <w:sz w:val="24"/>
          <w:szCs w:val="24"/>
        </w:rPr>
        <w:t>В современном мире н</w:t>
      </w:r>
      <w:r w:rsidRPr="006C348E">
        <w:rPr>
          <w:rFonts w:ascii="Times New Roman" w:hAnsi="Times New Roman" w:cs="Times New Roman"/>
          <w:sz w:val="24"/>
          <w:szCs w:val="24"/>
        </w:rPr>
        <w:t xml:space="preserve">аблюдается тенденция </w:t>
      </w:r>
      <w:r>
        <w:rPr>
          <w:rFonts w:ascii="Times New Roman" w:hAnsi="Times New Roman" w:cs="Times New Roman"/>
          <w:sz w:val="24"/>
          <w:szCs w:val="24"/>
        </w:rPr>
        <w:t>к смешению таких</w:t>
      </w:r>
      <w:r w:rsidRPr="006C348E">
        <w:rPr>
          <w:rFonts w:ascii="Times New Roman" w:hAnsi="Times New Roman" w:cs="Times New Roman"/>
          <w:sz w:val="24"/>
          <w:szCs w:val="24"/>
        </w:rPr>
        <w:t xml:space="preserve"> </w:t>
      </w:r>
      <w:r>
        <w:rPr>
          <w:rFonts w:ascii="Times New Roman" w:hAnsi="Times New Roman" w:cs="Times New Roman"/>
          <w:sz w:val="24"/>
          <w:szCs w:val="24"/>
        </w:rPr>
        <w:t xml:space="preserve">понятий как </w:t>
      </w:r>
      <w:r w:rsidRPr="006C348E">
        <w:rPr>
          <w:rFonts w:ascii="Times New Roman" w:hAnsi="Times New Roman" w:cs="Times New Roman"/>
          <w:sz w:val="24"/>
          <w:szCs w:val="24"/>
        </w:rPr>
        <w:t>исламс</w:t>
      </w:r>
      <w:r>
        <w:rPr>
          <w:rFonts w:ascii="Times New Roman" w:hAnsi="Times New Roman" w:cs="Times New Roman"/>
          <w:sz w:val="24"/>
          <w:szCs w:val="24"/>
        </w:rPr>
        <w:t>кий фундаментализм (</w:t>
      </w:r>
      <w:proofErr w:type="spellStart"/>
      <w:r>
        <w:rPr>
          <w:rFonts w:ascii="Times New Roman" w:hAnsi="Times New Roman" w:cs="Times New Roman"/>
          <w:sz w:val="24"/>
          <w:szCs w:val="24"/>
        </w:rPr>
        <w:t>салафизм</w:t>
      </w:r>
      <w:proofErr w:type="spellEnd"/>
      <w:r>
        <w:rPr>
          <w:rFonts w:ascii="Times New Roman" w:hAnsi="Times New Roman" w:cs="Times New Roman"/>
          <w:sz w:val="24"/>
          <w:szCs w:val="24"/>
        </w:rPr>
        <w:t>), исламский радикализм и экстремизм</w:t>
      </w:r>
      <w:r w:rsidRPr="006C348E">
        <w:rPr>
          <w:rFonts w:ascii="Times New Roman" w:hAnsi="Times New Roman" w:cs="Times New Roman"/>
          <w:sz w:val="24"/>
          <w:szCs w:val="24"/>
        </w:rPr>
        <w:t xml:space="preserve">. По мнению автора данной работы, между ними нельзя ставить знак равенства. </w:t>
      </w:r>
    </w:p>
    <w:p w:rsidR="00D03F75" w:rsidRPr="006C348E" w:rsidRDefault="00D03F75" w:rsidP="00D03F7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Исламский фундаментализм</w:t>
      </w:r>
      <w:r w:rsidRPr="006C348E">
        <w:rPr>
          <w:rFonts w:ascii="Times New Roman" w:hAnsi="Times New Roman" w:cs="Times New Roman"/>
          <w:sz w:val="24"/>
          <w:szCs w:val="24"/>
        </w:rPr>
        <w:t xml:space="preserve"> </w:t>
      </w:r>
      <w:r>
        <w:rPr>
          <w:rFonts w:ascii="Times New Roman" w:hAnsi="Times New Roman" w:cs="Times New Roman"/>
          <w:sz w:val="24"/>
          <w:szCs w:val="24"/>
        </w:rPr>
        <w:t>–</w:t>
      </w:r>
      <w:r w:rsidRPr="006C348E">
        <w:rPr>
          <w:rFonts w:ascii="Times New Roman" w:hAnsi="Times New Roman" w:cs="Times New Roman"/>
          <w:sz w:val="24"/>
          <w:szCs w:val="24"/>
        </w:rPr>
        <w:t xml:space="preserve"> это религиозно-политическое течение, направленное на укрепление веры в фундаментальные источники ислама: неукоснительное выполнение </w:t>
      </w:r>
      <w:r w:rsidRPr="006C348E">
        <w:rPr>
          <w:rFonts w:ascii="Times New Roman" w:hAnsi="Times New Roman" w:cs="Times New Roman"/>
          <w:sz w:val="24"/>
          <w:szCs w:val="24"/>
        </w:rPr>
        <w:lastRenderedPageBreak/>
        <w:t>предписаний Корана и шариата, введение традиционных мусульманских установлений в качестве обязательных норм современной жизни.</w:t>
      </w:r>
    </w:p>
    <w:p w:rsidR="00D03F75" w:rsidRDefault="00D03F75" w:rsidP="00D03F75">
      <w:pPr>
        <w:spacing w:line="360" w:lineRule="auto"/>
        <w:ind w:firstLine="709"/>
        <w:jc w:val="both"/>
        <w:rPr>
          <w:rFonts w:ascii="Times New Roman" w:hAnsi="Times New Roman" w:cs="Times New Roman"/>
          <w:sz w:val="24"/>
          <w:szCs w:val="24"/>
        </w:rPr>
      </w:pPr>
      <w:r w:rsidRPr="00431260">
        <w:rPr>
          <w:rFonts w:ascii="Times New Roman" w:hAnsi="Times New Roman" w:cs="Times New Roman"/>
          <w:sz w:val="24"/>
          <w:szCs w:val="24"/>
        </w:rPr>
        <w:t xml:space="preserve">Исламский радикализм </w:t>
      </w:r>
      <w:r>
        <w:rPr>
          <w:rFonts w:ascii="Times New Roman" w:hAnsi="Times New Roman" w:cs="Times New Roman"/>
          <w:sz w:val="24"/>
          <w:szCs w:val="24"/>
        </w:rPr>
        <w:t>–</w:t>
      </w:r>
      <w:r w:rsidRPr="00431260">
        <w:rPr>
          <w:rFonts w:ascii="Times New Roman" w:hAnsi="Times New Roman" w:cs="Times New Roman"/>
          <w:sz w:val="24"/>
          <w:szCs w:val="24"/>
        </w:rPr>
        <w:t xml:space="preserve"> это иде</w:t>
      </w:r>
      <w:r>
        <w:rPr>
          <w:rFonts w:ascii="Times New Roman" w:hAnsi="Times New Roman" w:cs="Times New Roman"/>
          <w:sz w:val="24"/>
          <w:szCs w:val="24"/>
        </w:rPr>
        <w:t>ологическая доктри</w:t>
      </w:r>
      <w:r w:rsidRPr="00431260">
        <w:rPr>
          <w:rFonts w:ascii="Times New Roman" w:hAnsi="Times New Roman" w:cs="Times New Roman"/>
          <w:sz w:val="24"/>
          <w:szCs w:val="24"/>
        </w:rPr>
        <w:t>на</w:t>
      </w:r>
      <w:r>
        <w:rPr>
          <w:rFonts w:ascii="Times New Roman" w:hAnsi="Times New Roman" w:cs="Times New Roman"/>
          <w:sz w:val="24"/>
          <w:szCs w:val="24"/>
        </w:rPr>
        <w:t xml:space="preserve">, которая характеризуется </w:t>
      </w:r>
      <w:r w:rsidRPr="00431260">
        <w:rPr>
          <w:rFonts w:ascii="Times New Roman" w:hAnsi="Times New Roman" w:cs="Times New Roman"/>
          <w:sz w:val="24"/>
          <w:szCs w:val="24"/>
        </w:rPr>
        <w:t>закреплением идеологического,</w:t>
      </w:r>
      <w:r>
        <w:rPr>
          <w:rFonts w:ascii="Times New Roman" w:hAnsi="Times New Roman" w:cs="Times New Roman"/>
          <w:sz w:val="24"/>
          <w:szCs w:val="24"/>
        </w:rPr>
        <w:t xml:space="preserve"> политико-мировоззренческого и </w:t>
      </w:r>
      <w:r w:rsidRPr="00431260">
        <w:rPr>
          <w:rFonts w:ascii="Times New Roman" w:hAnsi="Times New Roman" w:cs="Times New Roman"/>
          <w:sz w:val="24"/>
          <w:szCs w:val="24"/>
        </w:rPr>
        <w:t>воору</w:t>
      </w:r>
      <w:r>
        <w:rPr>
          <w:rFonts w:ascii="Times New Roman" w:hAnsi="Times New Roman" w:cs="Times New Roman"/>
          <w:sz w:val="24"/>
          <w:szCs w:val="24"/>
        </w:rPr>
        <w:t>женного противостояния мира «ис</w:t>
      </w:r>
      <w:r w:rsidRPr="00431260">
        <w:rPr>
          <w:rFonts w:ascii="Times New Roman" w:hAnsi="Times New Roman" w:cs="Times New Roman"/>
          <w:sz w:val="24"/>
          <w:szCs w:val="24"/>
        </w:rPr>
        <w:t>тинного ислама» по отношению к миру «неверных»</w:t>
      </w:r>
      <w:r>
        <w:rPr>
          <w:rFonts w:ascii="Times New Roman" w:hAnsi="Times New Roman" w:cs="Times New Roman"/>
          <w:sz w:val="24"/>
          <w:szCs w:val="24"/>
        </w:rPr>
        <w:t>.</w:t>
      </w:r>
      <w:r w:rsidRPr="00FC5FEF">
        <w:t xml:space="preserve"> </w:t>
      </w:r>
      <w:r w:rsidRPr="00FC5FEF">
        <w:rPr>
          <w:rFonts w:ascii="Times New Roman" w:hAnsi="Times New Roman" w:cs="Times New Roman"/>
          <w:sz w:val="24"/>
          <w:szCs w:val="24"/>
        </w:rPr>
        <w:t>Основополагающее влияние на и</w:t>
      </w:r>
      <w:r>
        <w:rPr>
          <w:rFonts w:ascii="Times New Roman" w:hAnsi="Times New Roman" w:cs="Times New Roman"/>
          <w:sz w:val="24"/>
          <w:szCs w:val="24"/>
        </w:rPr>
        <w:t xml:space="preserve">деологию исламского радикализма </w:t>
      </w:r>
      <w:r w:rsidRPr="00FC5FEF">
        <w:rPr>
          <w:rFonts w:ascii="Times New Roman" w:hAnsi="Times New Roman" w:cs="Times New Roman"/>
          <w:sz w:val="24"/>
          <w:szCs w:val="24"/>
        </w:rPr>
        <w:t xml:space="preserve">оказали такие доктринальные положения ислама, как </w:t>
      </w:r>
      <w:proofErr w:type="spellStart"/>
      <w:r w:rsidRPr="00FC5FEF">
        <w:rPr>
          <w:rFonts w:ascii="Times New Roman" w:hAnsi="Times New Roman" w:cs="Times New Roman"/>
          <w:sz w:val="24"/>
          <w:szCs w:val="24"/>
        </w:rPr>
        <w:t>такфир</w:t>
      </w:r>
      <w:proofErr w:type="spellEnd"/>
      <w:r w:rsidRPr="00FC5FEF">
        <w:rPr>
          <w:rFonts w:ascii="Times New Roman" w:hAnsi="Times New Roman" w:cs="Times New Roman"/>
          <w:sz w:val="24"/>
          <w:szCs w:val="24"/>
        </w:rPr>
        <w:t xml:space="preserve"> (обвинение в</w:t>
      </w:r>
      <w:r>
        <w:rPr>
          <w:rFonts w:ascii="Times New Roman" w:hAnsi="Times New Roman" w:cs="Times New Roman"/>
          <w:sz w:val="24"/>
          <w:szCs w:val="24"/>
        </w:rPr>
        <w:t xml:space="preserve"> </w:t>
      </w:r>
      <w:r w:rsidRPr="00FC5FEF">
        <w:rPr>
          <w:rFonts w:ascii="Times New Roman" w:hAnsi="Times New Roman" w:cs="Times New Roman"/>
          <w:sz w:val="24"/>
          <w:szCs w:val="24"/>
        </w:rPr>
        <w:t>неверии) и джи</w:t>
      </w:r>
      <w:r>
        <w:rPr>
          <w:rFonts w:ascii="Times New Roman" w:hAnsi="Times New Roman" w:cs="Times New Roman"/>
          <w:sz w:val="24"/>
          <w:szCs w:val="24"/>
        </w:rPr>
        <w:t xml:space="preserve">хад («священная война за веру»).  На сегодняшний день в </w:t>
      </w:r>
      <w:r w:rsidRPr="0078129B">
        <w:rPr>
          <w:rFonts w:ascii="Times New Roman" w:hAnsi="Times New Roman" w:cs="Times New Roman"/>
          <w:sz w:val="24"/>
          <w:szCs w:val="24"/>
        </w:rPr>
        <w:t xml:space="preserve">исламском радикализме </w:t>
      </w:r>
      <w:r>
        <w:rPr>
          <w:rFonts w:ascii="Times New Roman" w:hAnsi="Times New Roman" w:cs="Times New Roman"/>
          <w:sz w:val="24"/>
          <w:szCs w:val="24"/>
        </w:rPr>
        <w:t xml:space="preserve">можно выделить </w:t>
      </w:r>
      <w:r w:rsidRPr="0078129B">
        <w:rPr>
          <w:rFonts w:ascii="Times New Roman" w:hAnsi="Times New Roman" w:cs="Times New Roman"/>
          <w:sz w:val="24"/>
          <w:szCs w:val="24"/>
        </w:rPr>
        <w:t>два таких течения, как «умеренно-радикальное» и «ультрарадикальное»</w:t>
      </w:r>
      <w:r>
        <w:rPr>
          <w:rFonts w:ascii="Times New Roman" w:hAnsi="Times New Roman" w:cs="Times New Roman"/>
          <w:sz w:val="24"/>
          <w:szCs w:val="24"/>
        </w:rPr>
        <w:t xml:space="preserve"> </w:t>
      </w:r>
      <w:r w:rsidRPr="0078129B">
        <w:rPr>
          <w:rFonts w:ascii="Times New Roman" w:hAnsi="Times New Roman" w:cs="Times New Roman"/>
          <w:sz w:val="24"/>
          <w:szCs w:val="24"/>
        </w:rPr>
        <w:t>(экстремистское).</w:t>
      </w:r>
    </w:p>
    <w:p w:rsidR="00D03F75" w:rsidRPr="00E91180" w:rsidRDefault="00D03F75" w:rsidP="00D03F7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 именно и</w:t>
      </w:r>
      <w:r w:rsidRPr="009D12A2">
        <w:rPr>
          <w:rFonts w:ascii="Times New Roman" w:hAnsi="Times New Roman" w:cs="Times New Roman"/>
          <w:sz w:val="24"/>
          <w:szCs w:val="24"/>
        </w:rPr>
        <w:t xml:space="preserve">сламский экстремизм представляет собой </w:t>
      </w:r>
      <w:proofErr w:type="gramStart"/>
      <w:r w:rsidRPr="009D12A2">
        <w:rPr>
          <w:rFonts w:ascii="Times New Roman" w:hAnsi="Times New Roman" w:cs="Times New Roman"/>
          <w:sz w:val="24"/>
          <w:szCs w:val="24"/>
        </w:rPr>
        <w:t>ультра-радикальное</w:t>
      </w:r>
      <w:proofErr w:type="gramEnd"/>
      <w:r w:rsidRPr="009D12A2">
        <w:rPr>
          <w:rFonts w:ascii="Times New Roman" w:hAnsi="Times New Roman" w:cs="Times New Roman"/>
          <w:sz w:val="24"/>
          <w:szCs w:val="24"/>
        </w:rPr>
        <w:t xml:space="preserve"> политическое движение, в рамках современного исламизма, стремящееся повлиять на процесс общественного развития, прибегая к использованию насильственных методов, вплоть до террора</w:t>
      </w:r>
      <w:r>
        <w:rPr>
          <w:rFonts w:ascii="Times New Roman" w:hAnsi="Times New Roman" w:cs="Times New Roman"/>
          <w:sz w:val="24"/>
          <w:szCs w:val="24"/>
        </w:rPr>
        <w:t xml:space="preserve">. </w:t>
      </w:r>
      <w:r w:rsidRPr="00E91180">
        <w:rPr>
          <w:rFonts w:ascii="Times New Roman" w:hAnsi="Times New Roman" w:cs="Times New Roman"/>
          <w:sz w:val="24"/>
          <w:szCs w:val="24"/>
        </w:rPr>
        <w:t>Исламские экстремисты стремятся к достижению трех основопола</w:t>
      </w:r>
      <w:r>
        <w:rPr>
          <w:rFonts w:ascii="Times New Roman" w:hAnsi="Times New Roman" w:cs="Times New Roman"/>
          <w:sz w:val="24"/>
          <w:szCs w:val="24"/>
        </w:rPr>
        <w:t>гающих целей:</w:t>
      </w:r>
      <w:r>
        <w:rPr>
          <w:rFonts w:ascii="Times New Roman" w:hAnsi="Times New Roman" w:cs="Times New Roman"/>
          <w:sz w:val="24"/>
          <w:szCs w:val="24"/>
        </w:rPr>
        <w:br/>
      </w:r>
      <w:r>
        <w:rPr>
          <w:rFonts w:ascii="Times New Roman" w:hAnsi="Times New Roman" w:cs="Times New Roman"/>
          <w:bCs/>
          <w:sz w:val="24"/>
          <w:szCs w:val="24"/>
        </w:rPr>
        <w:t xml:space="preserve">установление </w:t>
      </w:r>
      <w:r w:rsidRPr="00E91180">
        <w:rPr>
          <w:rFonts w:ascii="Times New Roman" w:hAnsi="Times New Roman" w:cs="Times New Roman"/>
          <w:bCs/>
          <w:sz w:val="24"/>
          <w:szCs w:val="24"/>
        </w:rPr>
        <w:t>в обществе основ</w:t>
      </w:r>
      <w:r>
        <w:rPr>
          <w:rFonts w:ascii="Times New Roman" w:hAnsi="Times New Roman" w:cs="Times New Roman"/>
          <w:bCs/>
          <w:sz w:val="24"/>
          <w:szCs w:val="24"/>
        </w:rPr>
        <w:t>ополагающих компонентов</w:t>
      </w:r>
      <w:r w:rsidRPr="00E91180">
        <w:rPr>
          <w:rFonts w:ascii="Times New Roman" w:hAnsi="Times New Roman" w:cs="Times New Roman"/>
          <w:bCs/>
          <w:sz w:val="24"/>
          <w:szCs w:val="24"/>
        </w:rPr>
        <w:t xml:space="preserve"> исламского теократического государства</w:t>
      </w:r>
      <w:r>
        <w:rPr>
          <w:rFonts w:ascii="Times New Roman" w:hAnsi="Times New Roman" w:cs="Times New Roman"/>
          <w:bCs/>
          <w:sz w:val="24"/>
          <w:szCs w:val="24"/>
        </w:rPr>
        <w:t>,</w:t>
      </w:r>
      <w:r>
        <w:rPr>
          <w:rFonts w:ascii="Times New Roman" w:hAnsi="Times New Roman" w:cs="Times New Roman"/>
          <w:sz w:val="24"/>
          <w:szCs w:val="24"/>
        </w:rPr>
        <w:t xml:space="preserve"> </w:t>
      </w:r>
      <w:r w:rsidRPr="00E91180">
        <w:rPr>
          <w:rFonts w:ascii="Times New Roman" w:hAnsi="Times New Roman" w:cs="Times New Roman"/>
          <w:sz w:val="24"/>
          <w:szCs w:val="24"/>
        </w:rPr>
        <w:t> </w:t>
      </w:r>
      <w:r w:rsidRPr="00E91180">
        <w:rPr>
          <w:rFonts w:ascii="Times New Roman" w:hAnsi="Times New Roman" w:cs="Times New Roman"/>
          <w:bCs/>
          <w:sz w:val="24"/>
          <w:szCs w:val="24"/>
        </w:rPr>
        <w:t>введение в общественную практику норм шариата, восстановление халифата</w:t>
      </w:r>
      <w:r w:rsidRPr="00E91180">
        <w:rPr>
          <w:rFonts w:ascii="Times New Roman" w:hAnsi="Times New Roman" w:cs="Times New Roman"/>
          <w:sz w:val="24"/>
          <w:szCs w:val="24"/>
        </w:rPr>
        <w:t xml:space="preserve">. </w:t>
      </w:r>
    </w:p>
    <w:p w:rsidR="00D03F75" w:rsidRDefault="00D03F75" w:rsidP="00D03F7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Вторая часть исследования, посвященная непосредственному изучению дестабилизации иракской государственности на фоне последствий войны 2003-2011гг. и американской оккупации, позволила автору сделать следующий ряд выводов. </w:t>
      </w:r>
      <w:r>
        <w:rPr>
          <w:rFonts w:ascii="Times New Roman" w:hAnsi="Times New Roman" w:cs="Times New Roman"/>
          <w:sz w:val="24"/>
          <w:szCs w:val="24"/>
        </w:rPr>
        <w:tab/>
        <w:t xml:space="preserve"> </w:t>
      </w:r>
    </w:p>
    <w:p w:rsidR="00D03F75" w:rsidRDefault="00D03F75" w:rsidP="00D03F7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B66267">
        <w:rPr>
          <w:rFonts w:ascii="Times New Roman" w:hAnsi="Times New Roman" w:cs="Times New Roman"/>
          <w:sz w:val="24"/>
          <w:szCs w:val="24"/>
        </w:rPr>
        <w:t xml:space="preserve">вержение режима Саддама Хусейна не принесло мира и какой-либо стабильности в Ирак, а американская оккупация имела негативные последствия, подорвав безопасность во всем ближневосточном регионе, </w:t>
      </w:r>
      <w:r>
        <w:rPr>
          <w:rFonts w:ascii="Times New Roman" w:hAnsi="Times New Roman" w:cs="Times New Roman"/>
          <w:sz w:val="24"/>
          <w:szCs w:val="24"/>
        </w:rPr>
        <w:t xml:space="preserve">спровоцировав рост волны </w:t>
      </w:r>
      <w:r w:rsidRPr="00B66267">
        <w:rPr>
          <w:rFonts w:ascii="Times New Roman" w:hAnsi="Times New Roman" w:cs="Times New Roman"/>
          <w:sz w:val="24"/>
          <w:szCs w:val="24"/>
        </w:rPr>
        <w:t>исламского экстремизма и терроризма. На сегодняшний день</w:t>
      </w:r>
      <w:r>
        <w:rPr>
          <w:rFonts w:ascii="Times New Roman" w:hAnsi="Times New Roman" w:cs="Times New Roman"/>
          <w:sz w:val="24"/>
          <w:szCs w:val="24"/>
        </w:rPr>
        <w:t>,</w:t>
      </w:r>
      <w:r w:rsidRPr="00B66267">
        <w:rPr>
          <w:rFonts w:ascii="Times New Roman" w:hAnsi="Times New Roman" w:cs="Times New Roman"/>
          <w:sz w:val="24"/>
          <w:szCs w:val="24"/>
        </w:rPr>
        <w:t xml:space="preserve">  </w:t>
      </w:r>
      <w:r>
        <w:rPr>
          <w:rFonts w:ascii="Times New Roman" w:hAnsi="Times New Roman" w:cs="Times New Roman"/>
          <w:sz w:val="24"/>
          <w:szCs w:val="24"/>
        </w:rPr>
        <w:t xml:space="preserve">несмотря на все усилия по восстановлению, </w:t>
      </w:r>
      <w:r w:rsidRPr="00B66267">
        <w:rPr>
          <w:rFonts w:ascii="Times New Roman" w:hAnsi="Times New Roman" w:cs="Times New Roman"/>
          <w:sz w:val="24"/>
          <w:szCs w:val="24"/>
        </w:rPr>
        <w:t>иракская</w:t>
      </w:r>
      <w:r>
        <w:rPr>
          <w:rFonts w:ascii="Times New Roman" w:hAnsi="Times New Roman" w:cs="Times New Roman"/>
          <w:sz w:val="24"/>
          <w:szCs w:val="24"/>
        </w:rPr>
        <w:t xml:space="preserve"> государственность не является стабильной</w:t>
      </w:r>
      <w:proofErr w:type="gramStart"/>
      <w:r>
        <w:rPr>
          <w:rFonts w:ascii="Times New Roman" w:hAnsi="Times New Roman" w:cs="Times New Roman"/>
          <w:sz w:val="24"/>
          <w:szCs w:val="24"/>
        </w:rPr>
        <w:t xml:space="preserve"> </w:t>
      </w:r>
      <w:r w:rsidRPr="00B66267">
        <w:rPr>
          <w:rFonts w:ascii="Times New Roman" w:hAnsi="Times New Roman" w:cs="Times New Roman"/>
          <w:sz w:val="24"/>
          <w:szCs w:val="24"/>
        </w:rPr>
        <w:t>.</w:t>
      </w:r>
      <w:proofErr w:type="gramEnd"/>
      <w:r w:rsidRPr="00B66267">
        <w:rPr>
          <w:rFonts w:ascii="Times New Roman" w:hAnsi="Times New Roman" w:cs="Times New Roman"/>
          <w:sz w:val="24"/>
          <w:szCs w:val="24"/>
        </w:rPr>
        <w:t xml:space="preserve"> Во-первых, в стране по-прежнему отсутствует  общая иракская идентичность, которая могла бы помочь свести воедино фрагментированное государство. </w:t>
      </w:r>
      <w:proofErr w:type="spellStart"/>
      <w:r>
        <w:rPr>
          <w:rFonts w:ascii="Times New Roman" w:hAnsi="Times New Roman" w:cs="Times New Roman"/>
          <w:sz w:val="24"/>
          <w:szCs w:val="24"/>
        </w:rPr>
        <w:t>Ш</w:t>
      </w:r>
      <w:r w:rsidRPr="00B66267">
        <w:rPr>
          <w:rFonts w:ascii="Times New Roman" w:hAnsi="Times New Roman" w:cs="Times New Roman"/>
          <w:sz w:val="24"/>
          <w:szCs w:val="24"/>
        </w:rPr>
        <w:t>иитско</w:t>
      </w:r>
      <w:proofErr w:type="spellEnd"/>
      <w:r w:rsidRPr="00B66267">
        <w:rPr>
          <w:rFonts w:ascii="Times New Roman" w:hAnsi="Times New Roman" w:cs="Times New Roman"/>
          <w:sz w:val="24"/>
          <w:szCs w:val="24"/>
        </w:rPr>
        <w:t>-суннитский  конфликт  в  Ираке в большей степени обусловлен не религиозными различиями этих двух течений ислама,  а факторами политического и  социально-экономического характера. Сунниты полностью р</w:t>
      </w:r>
      <w:r>
        <w:rPr>
          <w:rFonts w:ascii="Times New Roman" w:hAnsi="Times New Roman" w:cs="Times New Roman"/>
          <w:sz w:val="24"/>
          <w:szCs w:val="24"/>
        </w:rPr>
        <w:t xml:space="preserve">азочаровались в способности правительства защищать их интересы в таких областях как </w:t>
      </w:r>
      <w:r>
        <w:rPr>
          <w:rFonts w:ascii="Times New Roman" w:hAnsi="Times New Roman" w:cs="Times New Roman"/>
          <w:sz w:val="24"/>
          <w:szCs w:val="24"/>
        </w:rPr>
        <w:lastRenderedPageBreak/>
        <w:t>обеспечение безопасности и политическое участие, что является одной из причин усиления социальной базы</w:t>
      </w:r>
      <w:r w:rsidRPr="00B66267">
        <w:rPr>
          <w:rFonts w:ascii="Times New Roman" w:hAnsi="Times New Roman" w:cs="Times New Roman"/>
          <w:sz w:val="24"/>
          <w:szCs w:val="24"/>
        </w:rPr>
        <w:t xml:space="preserve"> боевиков</w:t>
      </w:r>
      <w:r>
        <w:rPr>
          <w:rFonts w:ascii="Times New Roman" w:hAnsi="Times New Roman" w:cs="Times New Roman"/>
          <w:sz w:val="24"/>
          <w:szCs w:val="24"/>
        </w:rPr>
        <w:t>-экстремистов. Нерешенными</w:t>
      </w:r>
      <w:r w:rsidRPr="00B66267">
        <w:rPr>
          <w:rFonts w:ascii="Times New Roman" w:hAnsi="Times New Roman" w:cs="Times New Roman"/>
          <w:sz w:val="24"/>
          <w:szCs w:val="24"/>
        </w:rPr>
        <w:t xml:space="preserve"> остается </w:t>
      </w:r>
      <w:r>
        <w:rPr>
          <w:rFonts w:ascii="Times New Roman" w:hAnsi="Times New Roman" w:cs="Times New Roman"/>
          <w:sz w:val="24"/>
          <w:szCs w:val="24"/>
        </w:rPr>
        <w:t xml:space="preserve">целый </w:t>
      </w:r>
      <w:r w:rsidRPr="00B66267">
        <w:rPr>
          <w:rFonts w:ascii="Times New Roman" w:hAnsi="Times New Roman" w:cs="Times New Roman"/>
          <w:sz w:val="24"/>
          <w:szCs w:val="24"/>
        </w:rPr>
        <w:t xml:space="preserve">ряд </w:t>
      </w:r>
      <w:r>
        <w:rPr>
          <w:rFonts w:ascii="Times New Roman" w:hAnsi="Times New Roman" w:cs="Times New Roman"/>
          <w:sz w:val="24"/>
          <w:szCs w:val="24"/>
        </w:rPr>
        <w:t xml:space="preserve">вопросов </w:t>
      </w:r>
      <w:r w:rsidRPr="00B66267">
        <w:rPr>
          <w:rFonts w:ascii="Times New Roman" w:hAnsi="Times New Roman" w:cs="Times New Roman"/>
          <w:sz w:val="24"/>
          <w:szCs w:val="24"/>
        </w:rPr>
        <w:t>в отношениях между центральным правительством Ирака и властями иракской курдской автономии. При этом курдское руководство все настойчивее заявляет о своем стремлении к отделению Курдистана от Ирака.</w:t>
      </w:r>
      <w:r>
        <w:rPr>
          <w:rFonts w:ascii="Times New Roman" w:hAnsi="Times New Roman" w:cs="Times New Roman"/>
          <w:sz w:val="24"/>
          <w:szCs w:val="24"/>
        </w:rPr>
        <w:t xml:space="preserve"> Во-вторых, из-за процесса </w:t>
      </w:r>
      <w:proofErr w:type="spellStart"/>
      <w:r>
        <w:rPr>
          <w:rFonts w:ascii="Times New Roman" w:hAnsi="Times New Roman" w:cs="Times New Roman"/>
          <w:sz w:val="24"/>
          <w:szCs w:val="24"/>
        </w:rPr>
        <w:t>дебаасизации</w:t>
      </w:r>
      <w:proofErr w:type="spellEnd"/>
      <w:r>
        <w:rPr>
          <w:rFonts w:ascii="Times New Roman" w:hAnsi="Times New Roman" w:cs="Times New Roman"/>
          <w:sz w:val="24"/>
          <w:szCs w:val="24"/>
        </w:rPr>
        <w:t xml:space="preserve"> страна была лишена </w:t>
      </w:r>
      <w:r w:rsidRPr="00247F22">
        <w:rPr>
          <w:rFonts w:ascii="Times New Roman" w:hAnsi="Times New Roman" w:cs="Times New Roman"/>
          <w:sz w:val="24"/>
          <w:szCs w:val="24"/>
        </w:rPr>
        <w:t>действенных орган</w:t>
      </w:r>
      <w:r>
        <w:rPr>
          <w:rFonts w:ascii="Times New Roman" w:hAnsi="Times New Roman" w:cs="Times New Roman"/>
          <w:sz w:val="24"/>
          <w:szCs w:val="24"/>
        </w:rPr>
        <w:t xml:space="preserve">ов государственного управления и </w:t>
      </w:r>
      <w:r w:rsidRPr="004224CA">
        <w:rPr>
          <w:rFonts w:ascii="Times New Roman" w:hAnsi="Times New Roman" w:cs="Times New Roman"/>
          <w:sz w:val="24"/>
          <w:szCs w:val="24"/>
        </w:rPr>
        <w:t>хорошо обученн</w:t>
      </w:r>
      <w:r>
        <w:rPr>
          <w:rFonts w:ascii="Times New Roman" w:hAnsi="Times New Roman" w:cs="Times New Roman"/>
          <w:sz w:val="24"/>
          <w:szCs w:val="24"/>
        </w:rPr>
        <w:t>ой</w:t>
      </w:r>
      <w:r w:rsidRPr="004224CA">
        <w:rPr>
          <w:rFonts w:ascii="Times New Roman" w:hAnsi="Times New Roman" w:cs="Times New Roman"/>
          <w:sz w:val="24"/>
          <w:szCs w:val="24"/>
        </w:rPr>
        <w:t xml:space="preserve"> </w:t>
      </w:r>
      <w:r>
        <w:rPr>
          <w:rFonts w:ascii="Times New Roman" w:hAnsi="Times New Roman" w:cs="Times New Roman"/>
          <w:sz w:val="24"/>
          <w:szCs w:val="24"/>
        </w:rPr>
        <w:t>армии, которая могла вести огромный вклад</w:t>
      </w:r>
      <w:r w:rsidRPr="004224CA">
        <w:rPr>
          <w:rFonts w:ascii="Times New Roman" w:hAnsi="Times New Roman" w:cs="Times New Roman"/>
          <w:sz w:val="24"/>
          <w:szCs w:val="24"/>
        </w:rPr>
        <w:t xml:space="preserve"> в наведении порядка в стране.</w:t>
      </w:r>
      <w:r>
        <w:rPr>
          <w:rFonts w:ascii="Times New Roman" w:hAnsi="Times New Roman" w:cs="Times New Roman"/>
          <w:sz w:val="24"/>
          <w:szCs w:val="24"/>
        </w:rPr>
        <w:t xml:space="preserve"> Б</w:t>
      </w:r>
      <w:r w:rsidRPr="002B765D">
        <w:rPr>
          <w:rFonts w:ascii="Times New Roman" w:hAnsi="Times New Roman" w:cs="Times New Roman"/>
          <w:sz w:val="24"/>
          <w:szCs w:val="24"/>
        </w:rPr>
        <w:t xml:space="preserve">ольшое количество недоработок было допущено при создании новых </w:t>
      </w:r>
      <w:r>
        <w:rPr>
          <w:rFonts w:ascii="Times New Roman" w:hAnsi="Times New Roman" w:cs="Times New Roman"/>
          <w:sz w:val="24"/>
          <w:szCs w:val="24"/>
        </w:rPr>
        <w:t xml:space="preserve">силовых структур. А официальная легализация таких шиитских ополчений как «Организация </w:t>
      </w:r>
      <w:proofErr w:type="spellStart"/>
      <w:r>
        <w:rPr>
          <w:rFonts w:ascii="Times New Roman" w:hAnsi="Times New Roman" w:cs="Times New Roman"/>
          <w:sz w:val="24"/>
          <w:szCs w:val="24"/>
        </w:rPr>
        <w:t>Бадр</w:t>
      </w:r>
      <w:proofErr w:type="spellEnd"/>
      <w:r>
        <w:rPr>
          <w:rFonts w:ascii="Times New Roman" w:hAnsi="Times New Roman" w:cs="Times New Roman"/>
          <w:sz w:val="24"/>
          <w:szCs w:val="24"/>
        </w:rPr>
        <w:t>»,</w:t>
      </w:r>
      <w:r w:rsidRPr="009F4F4E">
        <w:rPr>
          <w:rFonts w:ascii="Times New Roman" w:hAnsi="Times New Roman" w:cs="Times New Roman"/>
          <w:sz w:val="24"/>
          <w:szCs w:val="24"/>
        </w:rPr>
        <w:t xml:space="preserve"> </w:t>
      </w:r>
      <w:proofErr w:type="spellStart"/>
      <w:r w:rsidRPr="009F4F4E">
        <w:rPr>
          <w:rFonts w:ascii="Times New Roman" w:hAnsi="Times New Roman" w:cs="Times New Roman"/>
          <w:sz w:val="24"/>
          <w:szCs w:val="24"/>
        </w:rPr>
        <w:t>Сарайа</w:t>
      </w:r>
      <w:proofErr w:type="spellEnd"/>
      <w:r w:rsidRPr="009F4F4E">
        <w:rPr>
          <w:rFonts w:ascii="Times New Roman" w:hAnsi="Times New Roman" w:cs="Times New Roman"/>
          <w:sz w:val="24"/>
          <w:szCs w:val="24"/>
        </w:rPr>
        <w:t xml:space="preserve"> </w:t>
      </w:r>
      <w:proofErr w:type="gramStart"/>
      <w:r w:rsidRPr="009F4F4E">
        <w:rPr>
          <w:rFonts w:ascii="Times New Roman" w:hAnsi="Times New Roman" w:cs="Times New Roman"/>
          <w:sz w:val="24"/>
          <w:szCs w:val="24"/>
        </w:rPr>
        <w:t>аль-Салам</w:t>
      </w:r>
      <w:proofErr w:type="gramEnd"/>
      <w:r>
        <w:rPr>
          <w:rFonts w:ascii="Times New Roman" w:hAnsi="Times New Roman" w:cs="Times New Roman"/>
          <w:sz w:val="24"/>
          <w:szCs w:val="24"/>
        </w:rPr>
        <w:t xml:space="preserve"> (бывшая «Армия </w:t>
      </w:r>
      <w:proofErr w:type="spellStart"/>
      <w:r>
        <w:rPr>
          <w:rFonts w:ascii="Times New Roman" w:hAnsi="Times New Roman" w:cs="Times New Roman"/>
          <w:sz w:val="24"/>
          <w:szCs w:val="24"/>
        </w:rPr>
        <w:t>Махди</w:t>
      </w:r>
      <w:proofErr w:type="spellEnd"/>
      <w:r>
        <w:rPr>
          <w:rFonts w:ascii="Times New Roman" w:hAnsi="Times New Roman" w:cs="Times New Roman"/>
          <w:sz w:val="24"/>
          <w:szCs w:val="24"/>
        </w:rPr>
        <w:t xml:space="preserve">») и других группировок, входящих в  состав </w:t>
      </w:r>
      <w:r w:rsidRPr="009F4F4E">
        <w:rPr>
          <w:rFonts w:ascii="Times New Roman" w:hAnsi="Times New Roman" w:cs="Times New Roman"/>
          <w:sz w:val="24"/>
          <w:szCs w:val="24"/>
        </w:rPr>
        <w:t>«</w:t>
      </w:r>
      <w:proofErr w:type="spellStart"/>
      <w:r w:rsidRPr="009F4F4E">
        <w:rPr>
          <w:rFonts w:ascii="Times New Roman" w:hAnsi="Times New Roman" w:cs="Times New Roman"/>
          <w:sz w:val="24"/>
          <w:szCs w:val="24"/>
        </w:rPr>
        <w:t>Хашд</w:t>
      </w:r>
      <w:proofErr w:type="spellEnd"/>
      <w:r w:rsidRPr="009F4F4E">
        <w:rPr>
          <w:rFonts w:ascii="Times New Roman" w:hAnsi="Times New Roman" w:cs="Times New Roman"/>
          <w:sz w:val="24"/>
          <w:szCs w:val="24"/>
        </w:rPr>
        <w:t> </w:t>
      </w:r>
      <w:proofErr w:type="spellStart"/>
      <w:r w:rsidRPr="009F4F4E">
        <w:rPr>
          <w:rFonts w:ascii="Times New Roman" w:hAnsi="Times New Roman" w:cs="Times New Roman"/>
          <w:sz w:val="24"/>
          <w:szCs w:val="24"/>
        </w:rPr>
        <w:t>аш-Шааби</w:t>
      </w:r>
      <w:proofErr w:type="spellEnd"/>
      <w:r w:rsidRPr="009F4F4E">
        <w:rPr>
          <w:rFonts w:ascii="Times New Roman" w:hAnsi="Times New Roman" w:cs="Times New Roman"/>
          <w:sz w:val="24"/>
          <w:szCs w:val="24"/>
        </w:rPr>
        <w:t>»</w:t>
      </w:r>
      <w:r>
        <w:rPr>
          <w:rFonts w:ascii="Times New Roman" w:hAnsi="Times New Roman" w:cs="Times New Roman"/>
          <w:sz w:val="24"/>
          <w:szCs w:val="24"/>
        </w:rPr>
        <w:t xml:space="preserve"> имело свои не только позитивные, но и негативные последствия. В-третьих,  несмотря на то, что после свержения режима Саддама Хусейна в Ираке была принята новая конституция, трижды прошли парламентские выборы, можно говорить о дестабилизации иракской политической системы. </w:t>
      </w:r>
      <w:r w:rsidRPr="0093303F">
        <w:rPr>
          <w:rFonts w:ascii="Times New Roman" w:hAnsi="Times New Roman" w:cs="Times New Roman"/>
          <w:sz w:val="24"/>
          <w:szCs w:val="24"/>
        </w:rPr>
        <w:t>Сегодня в Ираке сохраняется очень сложная в</w:t>
      </w:r>
      <w:r w:rsidRPr="0093303F">
        <w:rPr>
          <w:rFonts w:ascii="Times New Roman" w:hAnsi="Times New Roman" w:cs="Times New Roman"/>
          <w:bCs/>
          <w:sz w:val="24"/>
          <w:szCs w:val="24"/>
        </w:rPr>
        <w:t>нутриполитическая ситуация</w:t>
      </w:r>
      <w:r w:rsidRPr="0093303F">
        <w:rPr>
          <w:rFonts w:ascii="Times New Roman" w:hAnsi="Times New Roman" w:cs="Times New Roman"/>
          <w:sz w:val="24"/>
          <w:szCs w:val="24"/>
        </w:rPr>
        <w:t>, что, главным образом, связано с не прекращающейся борьбой между различными пол</w:t>
      </w:r>
      <w:r>
        <w:rPr>
          <w:rFonts w:ascii="Times New Roman" w:hAnsi="Times New Roman" w:cs="Times New Roman"/>
          <w:sz w:val="24"/>
          <w:szCs w:val="24"/>
        </w:rPr>
        <w:t>итическими группировками страны и активной деятельностью террористических группировок.</w:t>
      </w:r>
    </w:p>
    <w:p w:rsidR="00D03F75" w:rsidRDefault="00D03F75" w:rsidP="00D03F75">
      <w:pPr>
        <w:spacing w:after="0" w:line="360" w:lineRule="auto"/>
        <w:ind w:firstLine="709"/>
        <w:jc w:val="both"/>
        <w:rPr>
          <w:rFonts w:ascii="Times New Roman" w:hAnsi="Times New Roman" w:cs="Times New Roman"/>
          <w:sz w:val="24"/>
          <w:szCs w:val="24"/>
        </w:rPr>
      </w:pPr>
      <w:r w:rsidRPr="004F0702">
        <w:rPr>
          <w:rFonts w:ascii="Times New Roman" w:hAnsi="Times New Roman" w:cs="Times New Roman"/>
          <w:sz w:val="24"/>
          <w:szCs w:val="24"/>
        </w:rPr>
        <w:t xml:space="preserve">Объективно сегодня самыми известными исламистскими группировками экстремистского характера в Ираке являются «Аль-Каида в Ираке» или «Исламское государство». </w:t>
      </w:r>
      <w:r>
        <w:rPr>
          <w:rFonts w:ascii="Times New Roman" w:hAnsi="Times New Roman" w:cs="Times New Roman"/>
          <w:sz w:val="24"/>
          <w:szCs w:val="24"/>
        </w:rPr>
        <w:t xml:space="preserve">Анализируя процесс их становления, формирования и развития, автор пришел к выводу о том, что их успешная деятельность напрямую зависела от несостоятельности иракского правительства. Лидеры этих группировок обернули недоработки и слабые стороны  иракской государственности в свою пользу, тем самым подтвердив, что политизация ислама и развитие исламского экстремизма имеет успех в мусульманских странах с нестабильной политической и экономической системой. </w:t>
      </w:r>
      <w:proofErr w:type="spellStart"/>
      <w:r>
        <w:rPr>
          <w:rFonts w:ascii="Times New Roman" w:hAnsi="Times New Roman" w:cs="Times New Roman"/>
          <w:sz w:val="24"/>
          <w:szCs w:val="24"/>
        </w:rPr>
        <w:t>Постсаддамовский</w:t>
      </w:r>
      <w:proofErr w:type="spellEnd"/>
      <w:r>
        <w:rPr>
          <w:rFonts w:ascii="Times New Roman" w:hAnsi="Times New Roman" w:cs="Times New Roman"/>
          <w:sz w:val="24"/>
          <w:szCs w:val="24"/>
        </w:rPr>
        <w:t xml:space="preserve"> Ирак является именно таким примером. Страна переживала острый к</w:t>
      </w:r>
      <w:r w:rsidRPr="00D56416">
        <w:rPr>
          <w:rFonts w:ascii="Times New Roman" w:hAnsi="Times New Roman" w:cs="Times New Roman"/>
          <w:sz w:val="24"/>
          <w:szCs w:val="24"/>
        </w:rPr>
        <w:t xml:space="preserve">ризис </w:t>
      </w:r>
      <w:r>
        <w:rPr>
          <w:rFonts w:ascii="Times New Roman" w:hAnsi="Times New Roman" w:cs="Times New Roman"/>
          <w:sz w:val="24"/>
          <w:szCs w:val="24"/>
        </w:rPr>
        <w:t xml:space="preserve">в </w:t>
      </w:r>
      <w:r w:rsidRPr="00D56416">
        <w:rPr>
          <w:rFonts w:ascii="Times New Roman" w:hAnsi="Times New Roman" w:cs="Times New Roman"/>
          <w:sz w:val="24"/>
          <w:szCs w:val="24"/>
        </w:rPr>
        <w:t>2003–2007 гг.</w:t>
      </w:r>
      <w:r>
        <w:rPr>
          <w:rFonts w:ascii="Times New Roman" w:hAnsi="Times New Roman" w:cs="Times New Roman"/>
          <w:sz w:val="24"/>
          <w:szCs w:val="24"/>
        </w:rPr>
        <w:t>, который</w:t>
      </w:r>
      <w:r w:rsidRPr="00D56416">
        <w:rPr>
          <w:rFonts w:ascii="Times New Roman" w:hAnsi="Times New Roman" w:cs="Times New Roman"/>
          <w:sz w:val="24"/>
          <w:szCs w:val="24"/>
        </w:rPr>
        <w:t xml:space="preserve"> заключался в поиске черт нового Ирака и ожесточенном сопротивлении разных групп, стремившихся либо вернуться к прежнему статус-кво, либо предложить совершенно иную государственную структуру и цели</w:t>
      </w:r>
      <w:r>
        <w:rPr>
          <w:rFonts w:ascii="Times New Roman" w:hAnsi="Times New Roman" w:cs="Times New Roman"/>
          <w:sz w:val="24"/>
          <w:szCs w:val="24"/>
        </w:rPr>
        <w:t>.</w:t>
      </w:r>
    </w:p>
    <w:p w:rsidR="00D03F75" w:rsidRDefault="00D03F75" w:rsidP="00D03F7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Экстремисты, в свою очередь, активно используют </w:t>
      </w:r>
      <w:proofErr w:type="spellStart"/>
      <w:r>
        <w:rPr>
          <w:rFonts w:ascii="Times New Roman" w:hAnsi="Times New Roman" w:cs="Times New Roman"/>
          <w:sz w:val="24"/>
          <w:szCs w:val="24"/>
        </w:rPr>
        <w:t>суннитско</w:t>
      </w:r>
      <w:proofErr w:type="spellEnd"/>
      <w:r>
        <w:rPr>
          <w:rFonts w:ascii="Times New Roman" w:hAnsi="Times New Roman" w:cs="Times New Roman"/>
          <w:sz w:val="24"/>
          <w:szCs w:val="24"/>
        </w:rPr>
        <w:t xml:space="preserve">-шиитский конфликт и </w:t>
      </w:r>
      <w:proofErr w:type="spellStart"/>
      <w:r>
        <w:rPr>
          <w:rFonts w:ascii="Times New Roman" w:hAnsi="Times New Roman" w:cs="Times New Roman"/>
          <w:sz w:val="24"/>
          <w:szCs w:val="24"/>
        </w:rPr>
        <w:t>фрагментированность</w:t>
      </w:r>
      <w:proofErr w:type="spellEnd"/>
      <w:r>
        <w:rPr>
          <w:rFonts w:ascii="Times New Roman" w:hAnsi="Times New Roman" w:cs="Times New Roman"/>
          <w:sz w:val="24"/>
          <w:szCs w:val="24"/>
        </w:rPr>
        <w:t xml:space="preserve"> Ирака в своих интересах, призывая на свою сторону суннитов и бывших членов правящей партии </w:t>
      </w:r>
      <w:proofErr w:type="spellStart"/>
      <w:r>
        <w:rPr>
          <w:rFonts w:ascii="Times New Roman" w:hAnsi="Times New Roman" w:cs="Times New Roman"/>
          <w:sz w:val="24"/>
          <w:szCs w:val="24"/>
        </w:rPr>
        <w:t>Баас</w:t>
      </w:r>
      <w:proofErr w:type="spellEnd"/>
      <w:r>
        <w:rPr>
          <w:rFonts w:ascii="Times New Roman" w:hAnsi="Times New Roman" w:cs="Times New Roman"/>
          <w:sz w:val="24"/>
          <w:szCs w:val="24"/>
        </w:rPr>
        <w:t xml:space="preserve">. Это способствует созданию </w:t>
      </w:r>
      <w:r w:rsidRPr="00B9524E">
        <w:rPr>
          <w:rFonts w:ascii="Times New Roman" w:hAnsi="Times New Roman" w:cs="Times New Roman"/>
          <w:sz w:val="24"/>
          <w:szCs w:val="24"/>
        </w:rPr>
        <w:t>достаточно серьезн</w:t>
      </w:r>
      <w:r>
        <w:rPr>
          <w:rFonts w:ascii="Times New Roman" w:hAnsi="Times New Roman" w:cs="Times New Roman"/>
          <w:sz w:val="24"/>
          <w:szCs w:val="24"/>
        </w:rPr>
        <w:t xml:space="preserve">ой </w:t>
      </w:r>
      <w:r>
        <w:rPr>
          <w:rFonts w:ascii="Times New Roman" w:hAnsi="Times New Roman" w:cs="Times New Roman"/>
          <w:sz w:val="24"/>
          <w:szCs w:val="24"/>
        </w:rPr>
        <w:lastRenderedPageBreak/>
        <w:t>базы</w:t>
      </w:r>
      <w:r w:rsidRPr="00B9524E">
        <w:rPr>
          <w:rFonts w:ascii="Times New Roman" w:hAnsi="Times New Roman" w:cs="Times New Roman"/>
          <w:sz w:val="24"/>
          <w:szCs w:val="24"/>
        </w:rPr>
        <w:t xml:space="preserve"> поддержки</w:t>
      </w:r>
      <w:r>
        <w:rPr>
          <w:rFonts w:ascii="Times New Roman" w:hAnsi="Times New Roman" w:cs="Times New Roman"/>
          <w:sz w:val="24"/>
          <w:szCs w:val="24"/>
        </w:rPr>
        <w:t xml:space="preserve"> «Аль-Каиды в Ираке» и «Исламского государства». Также слабость иракской арм</w:t>
      </w:r>
      <w:proofErr w:type="gramStart"/>
      <w:r>
        <w:rPr>
          <w:rFonts w:ascii="Times New Roman" w:hAnsi="Times New Roman" w:cs="Times New Roman"/>
          <w:sz w:val="24"/>
          <w:szCs w:val="24"/>
        </w:rPr>
        <w:t>ии и её</w:t>
      </w:r>
      <w:proofErr w:type="gramEnd"/>
      <w:r>
        <w:rPr>
          <w:rFonts w:ascii="Times New Roman" w:hAnsi="Times New Roman" w:cs="Times New Roman"/>
          <w:sz w:val="24"/>
          <w:szCs w:val="24"/>
        </w:rPr>
        <w:t xml:space="preserve"> неспособность противостоять нападениям боевиков привели к созданию «Исламского государства», которое заняло часть территории Ирака, в частности стратегически важный город </w:t>
      </w:r>
      <w:proofErr w:type="spellStart"/>
      <w:r>
        <w:rPr>
          <w:rFonts w:ascii="Times New Roman" w:hAnsi="Times New Roman" w:cs="Times New Roman"/>
          <w:sz w:val="24"/>
          <w:szCs w:val="24"/>
        </w:rPr>
        <w:t>Мосул</w:t>
      </w:r>
      <w:proofErr w:type="spellEnd"/>
      <w:r>
        <w:rPr>
          <w:rFonts w:ascii="Times New Roman" w:hAnsi="Times New Roman" w:cs="Times New Roman"/>
          <w:sz w:val="24"/>
          <w:szCs w:val="24"/>
        </w:rPr>
        <w:t>. А социально-эконмические и политические проблемы замедляют решение вопросов по обеспечению безопасности и территориальной целостности Иракского государства.</w:t>
      </w:r>
    </w:p>
    <w:p w:rsidR="00D03F75" w:rsidRPr="00077E0E" w:rsidRDefault="00D03F75" w:rsidP="00D03F7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Подводя итог всему вышесказанному, автор пришел к выводу, что проблему исламского экстремизма в Ираке </w:t>
      </w:r>
      <w:r w:rsidRPr="004F0702">
        <w:rPr>
          <w:rFonts w:ascii="Times New Roman" w:hAnsi="Times New Roman" w:cs="Times New Roman"/>
          <w:sz w:val="24"/>
          <w:szCs w:val="24"/>
        </w:rPr>
        <w:t>невозможно решить исключительно военными способами. Правительство</w:t>
      </w:r>
      <w:r w:rsidRPr="00B9524E">
        <w:rPr>
          <w:rFonts w:ascii="Times New Roman" w:hAnsi="Times New Roman" w:cs="Times New Roman"/>
          <w:sz w:val="24"/>
          <w:szCs w:val="24"/>
        </w:rPr>
        <w:t xml:space="preserve"> Ирака должно продемонстрировать способно</w:t>
      </w:r>
      <w:r>
        <w:rPr>
          <w:rFonts w:ascii="Times New Roman" w:hAnsi="Times New Roman" w:cs="Times New Roman"/>
          <w:sz w:val="24"/>
          <w:szCs w:val="24"/>
        </w:rPr>
        <w:t xml:space="preserve">сть обеспечивать безопасность, </w:t>
      </w:r>
      <w:r w:rsidRPr="00B9524E">
        <w:rPr>
          <w:rFonts w:ascii="Times New Roman" w:hAnsi="Times New Roman" w:cs="Times New Roman"/>
          <w:sz w:val="24"/>
          <w:szCs w:val="24"/>
        </w:rPr>
        <w:t xml:space="preserve">необходимо </w:t>
      </w:r>
      <w:r>
        <w:rPr>
          <w:rFonts w:ascii="Times New Roman" w:hAnsi="Times New Roman" w:cs="Times New Roman"/>
          <w:sz w:val="24"/>
          <w:szCs w:val="24"/>
        </w:rPr>
        <w:t>способствовать формированию чувства</w:t>
      </w:r>
      <w:r w:rsidRPr="00B9524E">
        <w:rPr>
          <w:rFonts w:ascii="Times New Roman" w:hAnsi="Times New Roman" w:cs="Times New Roman"/>
          <w:sz w:val="24"/>
          <w:szCs w:val="24"/>
        </w:rPr>
        <w:t xml:space="preserve"> национ</w:t>
      </w:r>
      <w:r>
        <w:rPr>
          <w:rFonts w:ascii="Times New Roman" w:hAnsi="Times New Roman" w:cs="Times New Roman"/>
          <w:sz w:val="24"/>
          <w:szCs w:val="24"/>
        </w:rPr>
        <w:t>альной сплоченности, построенного</w:t>
      </w:r>
      <w:r w:rsidRPr="00B9524E">
        <w:rPr>
          <w:rFonts w:ascii="Times New Roman" w:hAnsi="Times New Roman" w:cs="Times New Roman"/>
          <w:sz w:val="24"/>
          <w:szCs w:val="24"/>
        </w:rPr>
        <w:t xml:space="preserve"> на равном справедливом политическом представительстве и  экономических возможностях. Неспособность достичь этих важных целей способствует продолжению кризиса иракской</w:t>
      </w:r>
      <w:r>
        <w:rPr>
          <w:rFonts w:ascii="Times New Roman" w:hAnsi="Times New Roman" w:cs="Times New Roman"/>
          <w:sz w:val="24"/>
          <w:szCs w:val="24"/>
        </w:rPr>
        <w:t xml:space="preserve"> государственности и безопасности</w:t>
      </w:r>
      <w:r w:rsidRPr="00B9524E">
        <w:rPr>
          <w:rFonts w:ascii="Times New Roman" w:hAnsi="Times New Roman" w:cs="Times New Roman"/>
          <w:sz w:val="24"/>
          <w:szCs w:val="24"/>
        </w:rPr>
        <w:t>.</w:t>
      </w:r>
    </w:p>
    <w:p w:rsidR="00D03F75" w:rsidRPr="00D32D56" w:rsidRDefault="00D03F75" w:rsidP="00D03F7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Автор данного исследования убежден, что п</w:t>
      </w:r>
      <w:r w:rsidRPr="00F707CA">
        <w:rPr>
          <w:rFonts w:ascii="Times New Roman" w:hAnsi="Times New Roman" w:cs="Times New Roman"/>
          <w:sz w:val="24"/>
          <w:szCs w:val="24"/>
        </w:rPr>
        <w:t>уть, который выберет Ирак или по которому он будет вынужден следовать в ближайшее десятилетие, изобилует колоссальными рисками и одновременно возможностями. </w:t>
      </w:r>
      <w:r>
        <w:rPr>
          <w:rFonts w:ascii="Times New Roman" w:hAnsi="Times New Roman" w:cs="Times New Roman"/>
          <w:sz w:val="24"/>
          <w:szCs w:val="24"/>
        </w:rPr>
        <w:t>Однако б</w:t>
      </w:r>
      <w:r w:rsidRPr="00B9524E">
        <w:rPr>
          <w:rFonts w:ascii="Times New Roman" w:hAnsi="Times New Roman" w:cs="Times New Roman"/>
          <w:sz w:val="24"/>
          <w:szCs w:val="24"/>
        </w:rPr>
        <w:t xml:space="preserve">ез достижения межконфессионального согласия в Ираке у экстремистов будет оставаться </w:t>
      </w:r>
      <w:r>
        <w:rPr>
          <w:rFonts w:ascii="Times New Roman" w:hAnsi="Times New Roman" w:cs="Times New Roman"/>
          <w:sz w:val="24"/>
          <w:szCs w:val="24"/>
        </w:rPr>
        <w:t xml:space="preserve">колоссальная </w:t>
      </w:r>
      <w:r w:rsidRPr="00B9524E">
        <w:rPr>
          <w:rFonts w:ascii="Times New Roman" w:hAnsi="Times New Roman" w:cs="Times New Roman"/>
          <w:sz w:val="24"/>
          <w:szCs w:val="24"/>
        </w:rPr>
        <w:t xml:space="preserve">база поддержки, способствующая рецидивам военно-политических конфликтов и возрождению </w:t>
      </w:r>
      <w:proofErr w:type="spellStart"/>
      <w:r w:rsidRPr="00B9524E">
        <w:rPr>
          <w:rFonts w:ascii="Times New Roman" w:hAnsi="Times New Roman" w:cs="Times New Roman"/>
          <w:sz w:val="24"/>
          <w:szCs w:val="24"/>
        </w:rPr>
        <w:t>джихадистских</w:t>
      </w:r>
      <w:proofErr w:type="spellEnd"/>
      <w:r w:rsidRPr="00B9524E">
        <w:rPr>
          <w:rFonts w:ascii="Times New Roman" w:hAnsi="Times New Roman" w:cs="Times New Roman"/>
          <w:sz w:val="24"/>
          <w:szCs w:val="24"/>
        </w:rPr>
        <w:t xml:space="preserve"> организаций даже в случае разгрома ИГ.</w:t>
      </w:r>
    </w:p>
    <w:p w:rsidR="00D03F75" w:rsidRPr="00862385" w:rsidRDefault="00D03F75" w:rsidP="00486C09">
      <w:pPr>
        <w:pStyle w:val="1"/>
        <w:jc w:val="center"/>
        <w:rPr>
          <w:rFonts w:ascii="Times New Roman" w:hAnsi="Times New Roman" w:cs="Times New Roman"/>
          <w:color w:val="auto"/>
          <w:sz w:val="24"/>
          <w:szCs w:val="24"/>
        </w:rPr>
      </w:pPr>
    </w:p>
    <w:p w:rsidR="00D03F75" w:rsidRPr="00862385" w:rsidRDefault="00D03F75" w:rsidP="00486C09">
      <w:pPr>
        <w:pStyle w:val="1"/>
        <w:jc w:val="center"/>
        <w:rPr>
          <w:rFonts w:ascii="Times New Roman" w:hAnsi="Times New Roman" w:cs="Times New Roman"/>
          <w:color w:val="auto"/>
          <w:sz w:val="24"/>
          <w:szCs w:val="24"/>
        </w:rPr>
      </w:pPr>
    </w:p>
    <w:p w:rsidR="00D03F75" w:rsidRPr="00862385" w:rsidRDefault="00D03F75" w:rsidP="00486C09">
      <w:pPr>
        <w:pStyle w:val="1"/>
        <w:jc w:val="center"/>
        <w:rPr>
          <w:rFonts w:ascii="Times New Roman" w:hAnsi="Times New Roman" w:cs="Times New Roman"/>
          <w:color w:val="auto"/>
          <w:sz w:val="24"/>
          <w:szCs w:val="24"/>
        </w:rPr>
      </w:pPr>
    </w:p>
    <w:p w:rsidR="00D03F75" w:rsidRPr="00862385" w:rsidRDefault="00D03F75" w:rsidP="00486C09">
      <w:pPr>
        <w:pStyle w:val="1"/>
        <w:jc w:val="center"/>
        <w:rPr>
          <w:rFonts w:ascii="Times New Roman" w:hAnsi="Times New Roman" w:cs="Times New Roman"/>
          <w:color w:val="auto"/>
          <w:sz w:val="24"/>
          <w:szCs w:val="24"/>
        </w:rPr>
      </w:pPr>
    </w:p>
    <w:p w:rsidR="00D03F75" w:rsidRPr="00862385" w:rsidRDefault="00D03F75" w:rsidP="00486C09">
      <w:pPr>
        <w:pStyle w:val="1"/>
        <w:jc w:val="center"/>
        <w:rPr>
          <w:rFonts w:ascii="Times New Roman" w:hAnsi="Times New Roman" w:cs="Times New Roman"/>
          <w:color w:val="auto"/>
          <w:sz w:val="24"/>
          <w:szCs w:val="24"/>
        </w:rPr>
      </w:pPr>
    </w:p>
    <w:p w:rsidR="00D03F75" w:rsidRPr="00862385" w:rsidRDefault="00D03F75" w:rsidP="00486C09">
      <w:pPr>
        <w:pStyle w:val="1"/>
        <w:jc w:val="center"/>
        <w:rPr>
          <w:rFonts w:ascii="Times New Roman" w:hAnsi="Times New Roman" w:cs="Times New Roman"/>
          <w:color w:val="auto"/>
          <w:sz w:val="24"/>
          <w:szCs w:val="24"/>
        </w:rPr>
      </w:pPr>
    </w:p>
    <w:p w:rsidR="001C14C6" w:rsidRPr="00862385" w:rsidRDefault="001C14C6" w:rsidP="001C14C6"/>
    <w:p w:rsidR="00486C09" w:rsidRPr="001239A2" w:rsidRDefault="00486C09" w:rsidP="00486C09">
      <w:pPr>
        <w:pStyle w:val="1"/>
        <w:jc w:val="center"/>
        <w:rPr>
          <w:rFonts w:ascii="Times New Roman" w:hAnsi="Times New Roman" w:cs="Times New Roman"/>
          <w:color w:val="auto"/>
          <w:sz w:val="24"/>
          <w:szCs w:val="24"/>
        </w:rPr>
      </w:pPr>
      <w:bookmarkStart w:id="14" w:name="_Toc483396011"/>
      <w:r w:rsidRPr="001239A2">
        <w:rPr>
          <w:rFonts w:ascii="Times New Roman" w:hAnsi="Times New Roman" w:cs="Times New Roman"/>
          <w:color w:val="auto"/>
          <w:sz w:val="24"/>
          <w:szCs w:val="24"/>
        </w:rPr>
        <w:lastRenderedPageBreak/>
        <w:t>Список источников и литературы:</w:t>
      </w:r>
      <w:bookmarkEnd w:id="14"/>
    </w:p>
    <w:p w:rsidR="00AC6F4C" w:rsidRDefault="0017286C" w:rsidP="0017286C">
      <w:pPr>
        <w:jc w:val="center"/>
        <w:rPr>
          <w:rFonts w:ascii="Times New Roman" w:hAnsi="Times New Roman" w:cs="Times New Roman"/>
          <w:b/>
          <w:sz w:val="24"/>
          <w:szCs w:val="24"/>
        </w:rPr>
      </w:pPr>
      <w:r w:rsidRPr="001239A2">
        <w:rPr>
          <w:rFonts w:ascii="Times New Roman" w:hAnsi="Times New Roman" w:cs="Times New Roman"/>
          <w:b/>
          <w:sz w:val="24"/>
          <w:szCs w:val="24"/>
        </w:rPr>
        <w:t>Источники:</w:t>
      </w:r>
    </w:p>
    <w:p w:rsidR="005646F3" w:rsidRDefault="005646F3" w:rsidP="0017286C">
      <w:pPr>
        <w:jc w:val="center"/>
        <w:rPr>
          <w:rFonts w:ascii="Times New Roman" w:hAnsi="Times New Roman" w:cs="Times New Roman"/>
          <w:b/>
          <w:bCs/>
          <w:sz w:val="24"/>
          <w:szCs w:val="24"/>
        </w:rPr>
      </w:pPr>
      <w:r>
        <w:rPr>
          <w:rFonts w:ascii="Times New Roman" w:hAnsi="Times New Roman" w:cs="Times New Roman"/>
          <w:b/>
          <w:bCs/>
          <w:sz w:val="24"/>
          <w:szCs w:val="24"/>
        </w:rPr>
        <w:t>Д</w:t>
      </w:r>
      <w:r w:rsidRPr="005646F3">
        <w:rPr>
          <w:rFonts w:ascii="Times New Roman" w:hAnsi="Times New Roman" w:cs="Times New Roman"/>
          <w:b/>
          <w:bCs/>
          <w:sz w:val="24"/>
          <w:szCs w:val="24"/>
        </w:rPr>
        <w:t>окументы законодательной власти:</w:t>
      </w:r>
    </w:p>
    <w:p w:rsidR="00C80AD6" w:rsidRPr="00C30455" w:rsidRDefault="00C80AD6" w:rsidP="00C30455">
      <w:pPr>
        <w:pStyle w:val="a3"/>
        <w:numPr>
          <w:ilvl w:val="0"/>
          <w:numId w:val="17"/>
        </w:numPr>
        <w:spacing w:line="360" w:lineRule="auto"/>
        <w:rPr>
          <w:sz w:val="24"/>
          <w:szCs w:val="24"/>
        </w:rPr>
      </w:pPr>
      <w:r w:rsidRPr="00C30455">
        <w:rPr>
          <w:sz w:val="24"/>
          <w:szCs w:val="24"/>
        </w:rPr>
        <w:t>Текст конституции Республики Ирак от 15 октября 2005 года [Электронный ресурс]</w:t>
      </w:r>
      <w:r w:rsidR="00C2477C" w:rsidRPr="00C30455">
        <w:rPr>
          <w:sz w:val="24"/>
          <w:szCs w:val="24"/>
        </w:rPr>
        <w:t xml:space="preserve">// Сайт </w:t>
      </w:r>
      <w:r w:rsidR="00C2477C" w:rsidRPr="00C30455">
        <w:rPr>
          <w:sz w:val="24"/>
          <w:szCs w:val="24"/>
          <w:lang w:val="en-US"/>
        </w:rPr>
        <w:t>W</w:t>
      </w:r>
      <w:proofErr w:type="spellStart"/>
      <w:r w:rsidR="00C2477C" w:rsidRPr="00C30455">
        <w:rPr>
          <w:sz w:val="24"/>
          <w:szCs w:val="24"/>
        </w:rPr>
        <w:t>orld</w:t>
      </w:r>
      <w:proofErr w:type="spellEnd"/>
      <w:r w:rsidR="00C2477C" w:rsidRPr="00C30455">
        <w:rPr>
          <w:sz w:val="24"/>
          <w:szCs w:val="24"/>
        </w:rPr>
        <w:t xml:space="preserve"> constitutions.ru</w:t>
      </w:r>
      <w:r w:rsidRPr="00C30455">
        <w:rPr>
          <w:sz w:val="24"/>
          <w:szCs w:val="24"/>
        </w:rPr>
        <w:t xml:space="preserve"> </w:t>
      </w:r>
      <w:r w:rsidRPr="00C30455">
        <w:rPr>
          <w:sz w:val="24"/>
          <w:szCs w:val="24"/>
          <w:lang w:val="en-US"/>
        </w:rPr>
        <w:t>URL</w:t>
      </w:r>
      <w:r w:rsidRPr="00C30455">
        <w:rPr>
          <w:sz w:val="24"/>
          <w:szCs w:val="24"/>
        </w:rPr>
        <w:t xml:space="preserve">: </w:t>
      </w:r>
      <w:hyperlink r:id="rId10" w:history="1">
        <w:r w:rsidRPr="00C30455">
          <w:rPr>
            <w:rStyle w:val="a6"/>
            <w:sz w:val="24"/>
            <w:szCs w:val="24"/>
          </w:rPr>
          <w:t>http://worldconstitutions.ru/?p=338</w:t>
        </w:r>
      </w:hyperlink>
      <w:r w:rsidRPr="00C30455">
        <w:rPr>
          <w:sz w:val="24"/>
          <w:szCs w:val="24"/>
        </w:rPr>
        <w:t xml:space="preserve">  </w:t>
      </w:r>
    </w:p>
    <w:p w:rsidR="002B0453" w:rsidRPr="00C30455" w:rsidRDefault="002B0453" w:rsidP="00C30455">
      <w:pPr>
        <w:pStyle w:val="a3"/>
        <w:numPr>
          <w:ilvl w:val="0"/>
          <w:numId w:val="17"/>
        </w:numPr>
        <w:spacing w:line="360" w:lineRule="auto"/>
        <w:rPr>
          <w:sz w:val="24"/>
          <w:szCs w:val="24"/>
          <w:lang w:val="en-US"/>
        </w:rPr>
      </w:pPr>
      <w:r w:rsidRPr="00C30455">
        <w:rPr>
          <w:sz w:val="24"/>
          <w:szCs w:val="24"/>
          <w:lang w:val="en-US"/>
        </w:rPr>
        <w:t>Al-Qaeda’s Resurgence in Iraq: A Threat to U.S. Interests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1D0027" w:rsidRPr="00C30455">
        <w:rPr>
          <w:sz w:val="24"/>
          <w:szCs w:val="24"/>
          <w:lang w:val="en-US"/>
        </w:rPr>
        <w:t>// U.S. House of Representatives</w:t>
      </w:r>
      <w:r w:rsidRPr="00C30455">
        <w:rPr>
          <w:sz w:val="24"/>
          <w:szCs w:val="24"/>
          <w:lang w:val="en-US"/>
        </w:rPr>
        <w:t xml:space="preserve"> URL: </w:t>
      </w:r>
      <w:hyperlink r:id="rId11" w:history="1">
        <w:r w:rsidRPr="00C30455">
          <w:rPr>
            <w:rStyle w:val="a6"/>
            <w:sz w:val="24"/>
            <w:szCs w:val="24"/>
            <w:lang w:val="en-US"/>
          </w:rPr>
          <w:t>http://docs.house.gov/meetings/FA/FA00/20140205/101716/HHRG-113-FA00-Transcript-20140205.pdf</w:t>
        </w:r>
      </w:hyperlink>
      <w:r w:rsidRPr="00C30455">
        <w:rPr>
          <w:sz w:val="24"/>
          <w:szCs w:val="24"/>
          <w:lang w:val="en-US"/>
        </w:rPr>
        <w:t xml:space="preserve"> </w:t>
      </w:r>
    </w:p>
    <w:p w:rsidR="00C80AD6" w:rsidRPr="00C30455" w:rsidRDefault="00C80AD6" w:rsidP="00C30455">
      <w:pPr>
        <w:pStyle w:val="a3"/>
        <w:numPr>
          <w:ilvl w:val="0"/>
          <w:numId w:val="17"/>
        </w:numPr>
        <w:spacing w:line="360" w:lineRule="auto"/>
        <w:rPr>
          <w:sz w:val="24"/>
          <w:szCs w:val="24"/>
          <w:lang w:val="en-US"/>
        </w:rPr>
      </w:pPr>
      <w:r w:rsidRPr="00C30455">
        <w:rPr>
          <w:sz w:val="24"/>
          <w:szCs w:val="24"/>
          <w:lang w:val="en-US"/>
        </w:rPr>
        <w:t>Authorization for use of military force against Iraq resolution of 2002 public law 107–243—OCT. 16, 2002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104485" w:rsidRPr="00C30455">
        <w:rPr>
          <w:sz w:val="24"/>
          <w:szCs w:val="24"/>
          <w:lang w:val="en-US"/>
        </w:rPr>
        <w:t>// Congress of the United States</w:t>
      </w:r>
      <w:r w:rsidRPr="00C30455">
        <w:rPr>
          <w:sz w:val="24"/>
          <w:szCs w:val="24"/>
          <w:lang w:val="en-US"/>
        </w:rPr>
        <w:t xml:space="preserve"> URL: </w:t>
      </w:r>
      <w:hyperlink r:id="rId12" w:history="1">
        <w:r w:rsidRPr="00C30455">
          <w:rPr>
            <w:rStyle w:val="a6"/>
            <w:sz w:val="24"/>
            <w:szCs w:val="24"/>
            <w:lang w:val="en-US"/>
          </w:rPr>
          <w:t>https://www.congress.gov/107/plaws/publ243/PLAW-107publ243.pdf</w:t>
        </w:r>
      </w:hyperlink>
    </w:p>
    <w:p w:rsidR="00E063C6" w:rsidRPr="00C30455" w:rsidRDefault="00E063C6" w:rsidP="00C30455">
      <w:pPr>
        <w:pStyle w:val="a3"/>
        <w:numPr>
          <w:ilvl w:val="0"/>
          <w:numId w:val="17"/>
        </w:numPr>
        <w:spacing w:line="360" w:lineRule="auto"/>
        <w:rPr>
          <w:sz w:val="24"/>
          <w:szCs w:val="24"/>
          <w:lang w:val="en-US"/>
        </w:rPr>
      </w:pPr>
      <w:r w:rsidRPr="00C30455">
        <w:rPr>
          <w:sz w:val="24"/>
          <w:szCs w:val="24"/>
          <w:lang w:val="en-US"/>
        </w:rPr>
        <w:t xml:space="preserve">Emergency Supplement Appropriations for Iraq and </w:t>
      </w:r>
      <w:proofErr w:type="spellStart"/>
      <w:r w:rsidRPr="00C30455">
        <w:rPr>
          <w:sz w:val="24"/>
          <w:szCs w:val="24"/>
          <w:lang w:val="en-US"/>
        </w:rPr>
        <w:t>Afganistan</w:t>
      </w:r>
      <w:proofErr w:type="spellEnd"/>
      <w:r w:rsidRPr="00C30455">
        <w:rPr>
          <w:sz w:val="24"/>
          <w:szCs w:val="24"/>
          <w:lang w:val="en-US"/>
        </w:rPr>
        <w:t xml:space="preserve"> Security and Reconstruction Act, 2004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5D5C95" w:rsidRPr="00C30455">
        <w:rPr>
          <w:sz w:val="24"/>
          <w:szCs w:val="24"/>
          <w:lang w:val="en-US"/>
        </w:rPr>
        <w:t>//</w:t>
      </w:r>
      <w:r w:rsidR="00104485" w:rsidRPr="00C30455">
        <w:rPr>
          <w:sz w:val="24"/>
          <w:szCs w:val="24"/>
          <w:lang w:val="en-US"/>
        </w:rPr>
        <w:t xml:space="preserve"> Congress of the United States //</w:t>
      </w:r>
      <w:r w:rsidRPr="00C30455">
        <w:rPr>
          <w:sz w:val="24"/>
          <w:szCs w:val="24"/>
          <w:lang w:val="en-US"/>
        </w:rPr>
        <w:t xml:space="preserve"> URL: </w:t>
      </w:r>
      <w:hyperlink r:id="rId13" w:history="1">
        <w:r w:rsidRPr="00C30455">
          <w:rPr>
            <w:rStyle w:val="a6"/>
            <w:sz w:val="24"/>
            <w:szCs w:val="24"/>
            <w:lang w:val="en-US"/>
          </w:rPr>
          <w:t>https://www.congress.gov/108/plaws/publ106/PLAW-108publ106.pdf</w:t>
        </w:r>
      </w:hyperlink>
    </w:p>
    <w:p w:rsidR="005135B3" w:rsidRPr="00C30455" w:rsidRDefault="005135B3" w:rsidP="00C30455">
      <w:pPr>
        <w:pStyle w:val="a3"/>
        <w:numPr>
          <w:ilvl w:val="0"/>
          <w:numId w:val="17"/>
        </w:numPr>
        <w:spacing w:line="360" w:lineRule="auto"/>
        <w:rPr>
          <w:sz w:val="24"/>
          <w:szCs w:val="24"/>
          <w:lang w:val="en-US"/>
        </w:rPr>
      </w:pPr>
      <w:r w:rsidRPr="00C30455">
        <w:rPr>
          <w:sz w:val="24"/>
          <w:szCs w:val="24"/>
          <w:lang w:val="en-US"/>
        </w:rPr>
        <w:t>Iraq: reconstruction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1F2F5A" w:rsidRPr="00C30455">
        <w:rPr>
          <w:sz w:val="24"/>
          <w:szCs w:val="24"/>
          <w:lang w:val="en-US"/>
        </w:rPr>
        <w:t xml:space="preserve"> </w:t>
      </w:r>
      <w:r w:rsidR="00785C4B" w:rsidRPr="00C30455">
        <w:rPr>
          <w:sz w:val="24"/>
          <w:szCs w:val="24"/>
          <w:lang w:val="en-US"/>
        </w:rPr>
        <w:t>// Government Publishing Office US</w:t>
      </w:r>
      <w:r w:rsidRPr="00C30455">
        <w:rPr>
          <w:sz w:val="24"/>
          <w:szCs w:val="24"/>
          <w:lang w:val="en-US"/>
        </w:rPr>
        <w:t xml:space="preserve"> URL: </w:t>
      </w:r>
      <w:hyperlink r:id="rId14" w:history="1">
        <w:r w:rsidRPr="00C30455">
          <w:rPr>
            <w:rStyle w:val="a6"/>
            <w:sz w:val="24"/>
            <w:szCs w:val="24"/>
            <w:lang w:val="en-US"/>
          </w:rPr>
          <w:t>https://www.gpo.gov/fdsys/pkg/CHRG-108shrg87833/pdf/CHRG-108shrg87833.pdf</w:t>
        </w:r>
      </w:hyperlink>
      <w:r w:rsidRPr="00C30455">
        <w:rPr>
          <w:sz w:val="24"/>
          <w:szCs w:val="24"/>
          <w:lang w:val="en-US"/>
        </w:rPr>
        <w:t xml:space="preserve"> </w:t>
      </w:r>
    </w:p>
    <w:p w:rsidR="005135B3" w:rsidRPr="00C30455" w:rsidRDefault="005135B3" w:rsidP="00C30455">
      <w:pPr>
        <w:pStyle w:val="a3"/>
        <w:numPr>
          <w:ilvl w:val="0"/>
          <w:numId w:val="17"/>
        </w:numPr>
        <w:spacing w:line="360" w:lineRule="auto"/>
        <w:rPr>
          <w:sz w:val="24"/>
          <w:szCs w:val="24"/>
          <w:lang w:val="en-US"/>
        </w:rPr>
      </w:pPr>
      <w:r w:rsidRPr="00C30455">
        <w:rPr>
          <w:sz w:val="24"/>
          <w:szCs w:val="24"/>
          <w:lang w:val="en-US"/>
        </w:rPr>
        <w:t>Iraq stabilization and reconstruction: international contributions and resources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1F2F5A" w:rsidRPr="00C30455">
        <w:rPr>
          <w:sz w:val="24"/>
          <w:szCs w:val="24"/>
          <w:lang w:val="en-US"/>
        </w:rPr>
        <w:t xml:space="preserve">  // Government Publishing Office US</w:t>
      </w:r>
      <w:r w:rsidRPr="00C30455">
        <w:rPr>
          <w:sz w:val="24"/>
          <w:szCs w:val="24"/>
          <w:lang w:val="en-US"/>
        </w:rPr>
        <w:t xml:space="preserve"> URL: </w:t>
      </w:r>
      <w:hyperlink r:id="rId15" w:history="1">
        <w:r w:rsidRPr="00C30455">
          <w:rPr>
            <w:rStyle w:val="a6"/>
            <w:sz w:val="24"/>
            <w:szCs w:val="24"/>
            <w:lang w:val="en-US"/>
          </w:rPr>
          <w:t>https://www.gpo.gov/fdsys/pkg/CHRG-108shrg89517/pdf/CHRG-108shrg89517.pdf</w:t>
        </w:r>
      </w:hyperlink>
      <w:r w:rsidRPr="00C30455">
        <w:rPr>
          <w:sz w:val="24"/>
          <w:szCs w:val="24"/>
          <w:lang w:val="en-US"/>
        </w:rPr>
        <w:t xml:space="preserve"> </w:t>
      </w:r>
    </w:p>
    <w:p w:rsidR="004325EF" w:rsidRPr="00C30455" w:rsidRDefault="004325EF" w:rsidP="00C30455">
      <w:pPr>
        <w:pStyle w:val="a3"/>
        <w:numPr>
          <w:ilvl w:val="0"/>
          <w:numId w:val="17"/>
        </w:numPr>
        <w:spacing w:line="360" w:lineRule="auto"/>
        <w:rPr>
          <w:sz w:val="24"/>
          <w:szCs w:val="24"/>
          <w:lang w:val="en-US"/>
        </w:rPr>
      </w:pPr>
      <w:r w:rsidRPr="00C30455">
        <w:rPr>
          <w:sz w:val="24"/>
          <w:szCs w:val="24"/>
          <w:lang w:val="en-US"/>
        </w:rPr>
        <w:t>H. RES. 683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1F2F5A" w:rsidRPr="00C30455">
        <w:rPr>
          <w:sz w:val="24"/>
          <w:szCs w:val="24"/>
          <w:lang w:val="en-US"/>
        </w:rPr>
        <w:t>// Congress of the United States</w:t>
      </w:r>
      <w:r w:rsidRPr="00C30455">
        <w:rPr>
          <w:sz w:val="24"/>
          <w:szCs w:val="24"/>
          <w:lang w:val="en-US"/>
        </w:rPr>
        <w:t xml:space="preserve"> URL: </w:t>
      </w:r>
      <w:hyperlink r:id="rId16" w:history="1">
        <w:r w:rsidRPr="00C30455">
          <w:rPr>
            <w:rStyle w:val="a6"/>
            <w:sz w:val="24"/>
            <w:szCs w:val="24"/>
            <w:lang w:val="en-US"/>
          </w:rPr>
          <w:t>https://www.congress.gov/113/bills/hres683/BILLS-113hres683ih.pdf</w:t>
        </w:r>
      </w:hyperlink>
      <w:r w:rsidRPr="00C30455">
        <w:rPr>
          <w:sz w:val="24"/>
          <w:szCs w:val="24"/>
          <w:lang w:val="en-US"/>
        </w:rPr>
        <w:t xml:space="preserve"> </w:t>
      </w:r>
    </w:p>
    <w:p w:rsidR="0081689C" w:rsidRPr="00C30455" w:rsidRDefault="0081689C" w:rsidP="00C30455">
      <w:pPr>
        <w:pStyle w:val="a3"/>
        <w:numPr>
          <w:ilvl w:val="0"/>
          <w:numId w:val="17"/>
        </w:numPr>
        <w:spacing w:line="360" w:lineRule="auto"/>
        <w:rPr>
          <w:sz w:val="24"/>
          <w:szCs w:val="24"/>
          <w:lang w:val="en-US"/>
        </w:rPr>
      </w:pPr>
      <w:r w:rsidRPr="00C30455">
        <w:rPr>
          <w:sz w:val="24"/>
          <w:szCs w:val="24"/>
          <w:lang w:val="en-US"/>
        </w:rPr>
        <w:t>The Resurgence of al-Qaeda in Iraq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1F2F5A" w:rsidRPr="00C30455">
        <w:rPr>
          <w:sz w:val="24"/>
          <w:szCs w:val="24"/>
          <w:lang w:val="en-US"/>
        </w:rPr>
        <w:t>// U.S. House of Representatives</w:t>
      </w:r>
      <w:r w:rsidRPr="00C30455">
        <w:rPr>
          <w:sz w:val="24"/>
          <w:szCs w:val="24"/>
          <w:lang w:val="en-US"/>
        </w:rPr>
        <w:t xml:space="preserve"> URL: </w:t>
      </w:r>
      <w:hyperlink r:id="rId17" w:history="1">
        <w:r w:rsidRPr="00C30455">
          <w:rPr>
            <w:rStyle w:val="a6"/>
            <w:sz w:val="24"/>
            <w:szCs w:val="24"/>
            <w:lang w:val="en-US"/>
          </w:rPr>
          <w:t>http://docs.house.gov/meetings/FA/FA18/20131212/101591/HHRG-113-FA18-Transcript-20131212.pdf</w:t>
        </w:r>
      </w:hyperlink>
      <w:r w:rsidRPr="00C30455">
        <w:rPr>
          <w:sz w:val="24"/>
          <w:szCs w:val="24"/>
          <w:lang w:val="en-US"/>
        </w:rPr>
        <w:t xml:space="preserve"> </w:t>
      </w:r>
    </w:p>
    <w:p w:rsidR="00862052" w:rsidRPr="00C30455" w:rsidRDefault="00862052" w:rsidP="00C30455">
      <w:pPr>
        <w:pStyle w:val="a3"/>
        <w:numPr>
          <w:ilvl w:val="0"/>
          <w:numId w:val="17"/>
        </w:numPr>
        <w:spacing w:line="360" w:lineRule="auto"/>
        <w:rPr>
          <w:sz w:val="24"/>
          <w:szCs w:val="24"/>
          <w:lang w:val="en-US"/>
        </w:rPr>
      </w:pPr>
      <w:r w:rsidRPr="00C30455">
        <w:rPr>
          <w:sz w:val="24"/>
          <w:szCs w:val="24"/>
          <w:lang w:val="en-US"/>
        </w:rPr>
        <w:t>Terrorist March in Iraq: The U.S. Response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1F2F5A" w:rsidRPr="00C30455">
        <w:rPr>
          <w:sz w:val="24"/>
          <w:szCs w:val="24"/>
          <w:lang w:val="en-US"/>
        </w:rPr>
        <w:t>// U.S. House of Representatives</w:t>
      </w:r>
      <w:r w:rsidRPr="00C30455">
        <w:rPr>
          <w:sz w:val="24"/>
          <w:szCs w:val="24"/>
          <w:lang w:val="en-US"/>
        </w:rPr>
        <w:t xml:space="preserve"> URL: </w:t>
      </w:r>
      <w:hyperlink r:id="rId18" w:history="1">
        <w:r w:rsidRPr="00C30455">
          <w:rPr>
            <w:rStyle w:val="a6"/>
            <w:sz w:val="24"/>
            <w:szCs w:val="24"/>
            <w:lang w:val="en-US"/>
          </w:rPr>
          <w:t>http://docs.house.gov/meetings/FA/FA00/20140723/102485/HHRG-113-FA00-Transcript-20140723.pdf</w:t>
        </w:r>
      </w:hyperlink>
    </w:p>
    <w:p w:rsidR="0081689C" w:rsidRPr="00C30455" w:rsidRDefault="0081689C" w:rsidP="00C30455">
      <w:pPr>
        <w:pStyle w:val="a3"/>
        <w:numPr>
          <w:ilvl w:val="0"/>
          <w:numId w:val="17"/>
        </w:numPr>
        <w:spacing w:line="360" w:lineRule="auto"/>
        <w:rPr>
          <w:sz w:val="24"/>
          <w:szCs w:val="24"/>
          <w:lang w:val="en-US"/>
        </w:rPr>
      </w:pPr>
      <w:r w:rsidRPr="00C30455">
        <w:rPr>
          <w:sz w:val="24"/>
          <w:szCs w:val="24"/>
          <w:lang w:val="en-US"/>
        </w:rPr>
        <w:t>United States Strategy to defeat the Islamic State in Iraq and Levant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1F2F5A" w:rsidRPr="00C30455">
        <w:rPr>
          <w:sz w:val="24"/>
          <w:szCs w:val="24"/>
          <w:lang w:val="en-US"/>
        </w:rPr>
        <w:t xml:space="preserve"> // Government Publishing Office US</w:t>
      </w:r>
      <w:r w:rsidRPr="00C30455">
        <w:rPr>
          <w:sz w:val="24"/>
          <w:szCs w:val="24"/>
          <w:lang w:val="en-US"/>
        </w:rPr>
        <w:t xml:space="preserve"> URL: </w:t>
      </w:r>
      <w:hyperlink r:id="rId19" w:history="1">
        <w:r w:rsidRPr="00C30455">
          <w:rPr>
            <w:rStyle w:val="a6"/>
            <w:sz w:val="24"/>
            <w:szCs w:val="24"/>
            <w:lang w:val="en-US"/>
          </w:rPr>
          <w:t>https://www.gpo.gov/fdsys/pkg/CHRG-113shrg95102/pdf/CHRG-113shrg95102.pdf</w:t>
        </w:r>
      </w:hyperlink>
      <w:r w:rsidRPr="00C30455">
        <w:rPr>
          <w:sz w:val="24"/>
          <w:szCs w:val="24"/>
          <w:lang w:val="en-US"/>
        </w:rPr>
        <w:t xml:space="preserve"> </w:t>
      </w:r>
    </w:p>
    <w:p w:rsidR="0081689C" w:rsidRPr="00C30455" w:rsidRDefault="0081689C" w:rsidP="00C30455">
      <w:pPr>
        <w:pStyle w:val="a3"/>
        <w:spacing w:line="360" w:lineRule="auto"/>
        <w:ind w:left="720"/>
        <w:rPr>
          <w:sz w:val="24"/>
          <w:szCs w:val="24"/>
          <w:lang w:val="en-US"/>
        </w:rPr>
      </w:pPr>
    </w:p>
    <w:p w:rsidR="00C80AD6" w:rsidRPr="00C30455" w:rsidRDefault="00C80AD6" w:rsidP="00384700">
      <w:pPr>
        <w:pStyle w:val="a7"/>
        <w:spacing w:line="360" w:lineRule="auto"/>
        <w:jc w:val="center"/>
        <w:rPr>
          <w:rFonts w:ascii="Times New Roman" w:hAnsi="Times New Roman" w:cs="Times New Roman"/>
          <w:sz w:val="24"/>
          <w:szCs w:val="24"/>
          <w:lang w:val="en-US"/>
        </w:rPr>
      </w:pPr>
    </w:p>
    <w:p w:rsidR="004325EF" w:rsidRPr="00C30455" w:rsidRDefault="005646F3" w:rsidP="00384700">
      <w:pPr>
        <w:pStyle w:val="a3"/>
        <w:spacing w:line="360" w:lineRule="auto"/>
        <w:ind w:left="720"/>
        <w:jc w:val="center"/>
        <w:rPr>
          <w:sz w:val="24"/>
          <w:szCs w:val="24"/>
        </w:rPr>
      </w:pPr>
      <w:r w:rsidRPr="00C30455">
        <w:rPr>
          <w:b/>
          <w:bCs/>
          <w:sz w:val="24"/>
          <w:szCs w:val="24"/>
        </w:rPr>
        <w:t>Документы</w:t>
      </w:r>
      <w:r w:rsidRPr="00C30455">
        <w:rPr>
          <w:b/>
          <w:bCs/>
          <w:sz w:val="24"/>
          <w:szCs w:val="24"/>
          <w:lang w:val="en-US"/>
        </w:rPr>
        <w:t xml:space="preserve"> </w:t>
      </w:r>
      <w:r w:rsidRPr="00C30455">
        <w:rPr>
          <w:b/>
          <w:bCs/>
          <w:sz w:val="24"/>
          <w:szCs w:val="24"/>
        </w:rPr>
        <w:t>исполнительной</w:t>
      </w:r>
      <w:r w:rsidRPr="00C30455">
        <w:rPr>
          <w:b/>
          <w:bCs/>
          <w:sz w:val="24"/>
          <w:szCs w:val="24"/>
          <w:lang w:val="en-US"/>
        </w:rPr>
        <w:t xml:space="preserve"> </w:t>
      </w:r>
      <w:r w:rsidRPr="00C30455">
        <w:rPr>
          <w:b/>
          <w:bCs/>
          <w:sz w:val="24"/>
          <w:szCs w:val="24"/>
        </w:rPr>
        <w:t>власти</w:t>
      </w:r>
      <w:r w:rsidRPr="00C30455">
        <w:rPr>
          <w:b/>
          <w:bCs/>
          <w:sz w:val="24"/>
          <w:szCs w:val="24"/>
          <w:lang w:val="en-US"/>
        </w:rPr>
        <w:t>:</w:t>
      </w:r>
    </w:p>
    <w:p w:rsidR="004325EF" w:rsidRPr="00C30455" w:rsidRDefault="004325EF" w:rsidP="00C30455">
      <w:pPr>
        <w:pStyle w:val="a3"/>
        <w:spacing w:line="360" w:lineRule="auto"/>
        <w:ind w:left="720"/>
        <w:rPr>
          <w:sz w:val="24"/>
          <w:szCs w:val="24"/>
        </w:rPr>
      </w:pPr>
    </w:p>
    <w:p w:rsidR="00DA7859" w:rsidRPr="00C30455" w:rsidRDefault="00DA7859" w:rsidP="00C30455">
      <w:pPr>
        <w:pStyle w:val="a3"/>
        <w:numPr>
          <w:ilvl w:val="0"/>
          <w:numId w:val="17"/>
        </w:numPr>
        <w:spacing w:line="360" w:lineRule="auto"/>
        <w:rPr>
          <w:sz w:val="24"/>
          <w:szCs w:val="24"/>
          <w:lang w:val="en-US"/>
        </w:rPr>
      </w:pPr>
      <w:r w:rsidRPr="00C30455">
        <w:rPr>
          <w:sz w:val="24"/>
          <w:szCs w:val="24"/>
          <w:lang w:val="en-US"/>
        </w:rPr>
        <w:t>Executive Order 13541-- Temporary Organization to Facilitate a Strategic Partnership with the Republic of Iraq May 10,2010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760479" w:rsidRPr="00C30455">
        <w:rPr>
          <w:sz w:val="24"/>
          <w:szCs w:val="24"/>
          <w:lang w:val="en-US"/>
        </w:rPr>
        <w:t>// The White House president Barack Obama</w:t>
      </w:r>
      <w:r w:rsidRPr="00C30455">
        <w:rPr>
          <w:sz w:val="24"/>
          <w:szCs w:val="24"/>
          <w:lang w:val="en-US"/>
        </w:rPr>
        <w:t xml:space="preserve"> URL: </w:t>
      </w:r>
      <w:hyperlink r:id="rId20" w:history="1">
        <w:r w:rsidRPr="00C30455">
          <w:rPr>
            <w:rStyle w:val="a6"/>
            <w:sz w:val="24"/>
            <w:szCs w:val="24"/>
            <w:lang w:val="en-US"/>
          </w:rPr>
          <w:t>https://obamawhitehouse.archives.gov/the-press-office/executive-order-temporary-organization-facilitate-a-strategic-partnership-with-repu</w:t>
        </w:r>
      </w:hyperlink>
      <w:r w:rsidRPr="00C30455">
        <w:rPr>
          <w:sz w:val="24"/>
          <w:szCs w:val="24"/>
          <w:lang w:val="en-US"/>
        </w:rPr>
        <w:t xml:space="preserve"> </w:t>
      </w:r>
    </w:p>
    <w:p w:rsidR="00CB21E1" w:rsidRPr="00C30455" w:rsidRDefault="00CB21E1" w:rsidP="00C30455">
      <w:pPr>
        <w:pStyle w:val="a7"/>
        <w:spacing w:line="360" w:lineRule="auto"/>
        <w:rPr>
          <w:rFonts w:ascii="Times New Roman" w:hAnsi="Times New Roman" w:cs="Times New Roman"/>
          <w:sz w:val="24"/>
          <w:szCs w:val="24"/>
          <w:lang w:val="en-US"/>
        </w:rPr>
      </w:pPr>
    </w:p>
    <w:p w:rsidR="00CB21E1" w:rsidRPr="00C30455" w:rsidRDefault="00CB21E1" w:rsidP="00C30455">
      <w:pPr>
        <w:pStyle w:val="a3"/>
        <w:numPr>
          <w:ilvl w:val="0"/>
          <w:numId w:val="17"/>
        </w:numPr>
        <w:spacing w:line="360" w:lineRule="auto"/>
        <w:rPr>
          <w:sz w:val="24"/>
          <w:szCs w:val="24"/>
          <w:lang w:val="en-US"/>
        </w:rPr>
      </w:pPr>
      <w:r w:rsidRPr="00C30455">
        <w:rPr>
          <w:sz w:val="24"/>
          <w:szCs w:val="24"/>
          <w:lang w:val="en-US"/>
        </w:rPr>
        <w:t>Measuring Stability and Security in Iraq/ Report to Congress in accordance with Conference Report  Emergency Supplemental Appropriations Act, 2005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932ED5" w:rsidRPr="00C30455">
        <w:rPr>
          <w:sz w:val="24"/>
          <w:szCs w:val="24"/>
          <w:lang w:val="en-US"/>
        </w:rPr>
        <w:t xml:space="preserve"> ] // United States Department of defense</w:t>
      </w:r>
      <w:r w:rsidRPr="00C30455">
        <w:rPr>
          <w:sz w:val="24"/>
          <w:szCs w:val="24"/>
          <w:lang w:val="en-US"/>
        </w:rPr>
        <w:t xml:space="preserve"> URL: </w:t>
      </w:r>
      <w:hyperlink r:id="rId21" w:history="1">
        <w:r w:rsidRPr="00C30455">
          <w:rPr>
            <w:rStyle w:val="a6"/>
            <w:sz w:val="24"/>
            <w:szCs w:val="24"/>
            <w:lang w:val="en-US"/>
          </w:rPr>
          <w:t>http://archive.defense.gov/pubs/20051013_publication_OSSRF.pdf</w:t>
        </w:r>
      </w:hyperlink>
    </w:p>
    <w:p w:rsidR="00CB21E1" w:rsidRPr="00C30455" w:rsidRDefault="00CB21E1" w:rsidP="00C30455">
      <w:pPr>
        <w:pStyle w:val="a3"/>
        <w:spacing w:line="360" w:lineRule="auto"/>
        <w:ind w:left="720"/>
        <w:rPr>
          <w:sz w:val="24"/>
          <w:szCs w:val="24"/>
          <w:lang w:val="en-US"/>
        </w:rPr>
      </w:pPr>
    </w:p>
    <w:p w:rsidR="00CB21E1" w:rsidRPr="00C30455" w:rsidRDefault="00CB21E1" w:rsidP="00C30455">
      <w:pPr>
        <w:pStyle w:val="a3"/>
        <w:numPr>
          <w:ilvl w:val="0"/>
          <w:numId w:val="17"/>
        </w:numPr>
        <w:spacing w:line="360" w:lineRule="auto"/>
        <w:rPr>
          <w:sz w:val="24"/>
          <w:szCs w:val="24"/>
          <w:lang w:val="en-US"/>
        </w:rPr>
      </w:pPr>
      <w:r w:rsidRPr="00C30455">
        <w:rPr>
          <w:bCs/>
          <w:sz w:val="24"/>
          <w:szCs w:val="24"/>
          <w:lang w:val="en-US"/>
        </w:rPr>
        <w:t>National Strategy for Victory in Iraq</w:t>
      </w:r>
      <w:r w:rsidR="007B7AB7" w:rsidRPr="00C30455">
        <w:rPr>
          <w:bCs/>
          <w:sz w:val="24"/>
          <w:szCs w:val="24"/>
          <w:lang w:val="en-US"/>
        </w:rPr>
        <w:t xml:space="preserve">, June 28, 2005 </w:t>
      </w:r>
      <w:r w:rsidR="007B7AB7" w:rsidRPr="00C30455">
        <w:rPr>
          <w:sz w:val="24"/>
          <w:szCs w:val="24"/>
          <w:lang w:val="en-US"/>
        </w:rPr>
        <w:t>[</w:t>
      </w:r>
      <w:r w:rsidR="007B7AB7" w:rsidRPr="00C30455">
        <w:rPr>
          <w:sz w:val="24"/>
          <w:szCs w:val="24"/>
        </w:rPr>
        <w:t>Электронный</w:t>
      </w:r>
      <w:r w:rsidR="007B7AB7" w:rsidRPr="00C30455">
        <w:rPr>
          <w:sz w:val="24"/>
          <w:szCs w:val="24"/>
          <w:lang w:val="en-US"/>
        </w:rPr>
        <w:t xml:space="preserve"> </w:t>
      </w:r>
      <w:r w:rsidR="007B7AB7" w:rsidRPr="00C30455">
        <w:rPr>
          <w:sz w:val="24"/>
          <w:szCs w:val="24"/>
        </w:rPr>
        <w:t>ресурс</w:t>
      </w:r>
      <w:r w:rsidR="004C1AD9" w:rsidRPr="00C30455">
        <w:rPr>
          <w:sz w:val="24"/>
          <w:szCs w:val="24"/>
          <w:lang w:val="en-US"/>
        </w:rPr>
        <w:t>]</w:t>
      </w:r>
      <w:r w:rsidR="00932ED5" w:rsidRPr="00C30455">
        <w:rPr>
          <w:sz w:val="24"/>
          <w:szCs w:val="24"/>
          <w:lang w:val="en-US"/>
        </w:rPr>
        <w:t xml:space="preserve"> </w:t>
      </w:r>
      <w:r w:rsidR="004C1AD9" w:rsidRPr="00C30455">
        <w:rPr>
          <w:sz w:val="24"/>
          <w:szCs w:val="24"/>
          <w:lang w:val="en-US"/>
        </w:rPr>
        <w:t>// United States Department of defense URL:</w:t>
      </w:r>
      <w:r w:rsidR="007B7AB7" w:rsidRPr="00C30455">
        <w:rPr>
          <w:bCs/>
          <w:sz w:val="24"/>
          <w:szCs w:val="24"/>
          <w:lang w:val="en-US"/>
        </w:rPr>
        <w:t xml:space="preserve"> </w:t>
      </w:r>
      <w:r w:rsidR="0023147E" w:rsidRPr="00C30455">
        <w:rPr>
          <w:bCs/>
          <w:sz w:val="24"/>
          <w:szCs w:val="24"/>
          <w:lang w:val="en-US"/>
        </w:rPr>
        <w:t xml:space="preserve"> </w:t>
      </w:r>
      <w:r w:rsidRPr="00C30455">
        <w:rPr>
          <w:bCs/>
          <w:sz w:val="24"/>
          <w:szCs w:val="24"/>
          <w:lang w:val="en-US"/>
        </w:rPr>
        <w:t xml:space="preserve"> </w:t>
      </w:r>
      <w:hyperlink r:id="rId22" w:history="1">
        <w:r w:rsidRPr="00C30455">
          <w:rPr>
            <w:rStyle w:val="a6"/>
            <w:bCs/>
            <w:sz w:val="24"/>
            <w:szCs w:val="24"/>
            <w:lang w:val="en-US"/>
          </w:rPr>
          <w:t>http://www.dod.mil/pubs/iraq_national_strategy_20051130%5B1%5D.pdf</w:t>
        </w:r>
      </w:hyperlink>
    </w:p>
    <w:p w:rsidR="00CB21E1" w:rsidRPr="00C30455" w:rsidRDefault="00CB21E1" w:rsidP="00C30455">
      <w:pPr>
        <w:pStyle w:val="a3"/>
        <w:numPr>
          <w:ilvl w:val="0"/>
          <w:numId w:val="17"/>
        </w:numPr>
        <w:spacing w:line="360" w:lineRule="auto"/>
        <w:rPr>
          <w:sz w:val="24"/>
          <w:szCs w:val="24"/>
          <w:lang w:val="en-US"/>
        </w:rPr>
      </w:pPr>
      <w:r w:rsidRPr="00C30455">
        <w:rPr>
          <w:sz w:val="24"/>
          <w:szCs w:val="24"/>
          <w:lang w:val="en-US"/>
        </w:rPr>
        <w:t xml:space="preserve">Operation Iraqi </w:t>
      </w:r>
      <w:proofErr w:type="spellStart"/>
      <w:r w:rsidRPr="00C30455">
        <w:rPr>
          <w:sz w:val="24"/>
          <w:szCs w:val="24"/>
          <w:lang w:val="en-US"/>
        </w:rPr>
        <w:t>freedomhree</w:t>
      </w:r>
      <w:proofErr w:type="spellEnd"/>
      <w:r w:rsidRPr="00C30455">
        <w:rPr>
          <w:sz w:val="24"/>
          <w:szCs w:val="24"/>
          <w:lang w:val="en-US"/>
        </w:rPr>
        <w:t xml:space="preserve"> year anniversary progress fact sheet March 23, 2006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532672" w:rsidRPr="00C30455">
        <w:rPr>
          <w:sz w:val="24"/>
          <w:szCs w:val="24"/>
          <w:lang w:val="en-US"/>
        </w:rPr>
        <w:t>// United States Department of defense</w:t>
      </w:r>
      <w:r w:rsidRPr="00C30455">
        <w:rPr>
          <w:sz w:val="24"/>
          <w:szCs w:val="24"/>
          <w:lang w:val="en-US"/>
        </w:rPr>
        <w:t xml:space="preserve"> URL: </w:t>
      </w:r>
      <w:hyperlink r:id="rId23" w:history="1">
        <w:r w:rsidRPr="00C30455">
          <w:rPr>
            <w:rStyle w:val="a6"/>
            <w:sz w:val="24"/>
            <w:szCs w:val="24"/>
            <w:lang w:val="en-US"/>
          </w:rPr>
          <w:t>http://archive.defense.gov/home/pdf/09%20Apr%20-%20Iraqi%20Freedom%20Day%20MSGS%20(V8).pdf</w:t>
        </w:r>
      </w:hyperlink>
      <w:r w:rsidRPr="00C30455">
        <w:rPr>
          <w:sz w:val="24"/>
          <w:szCs w:val="24"/>
          <w:lang w:val="en-US"/>
        </w:rPr>
        <w:t xml:space="preserve"> </w:t>
      </w:r>
    </w:p>
    <w:p w:rsidR="00CB21E1" w:rsidRPr="00C30455" w:rsidRDefault="00CB21E1" w:rsidP="00C30455">
      <w:pPr>
        <w:pStyle w:val="a7"/>
        <w:spacing w:line="360" w:lineRule="auto"/>
        <w:rPr>
          <w:rFonts w:ascii="Times New Roman" w:hAnsi="Times New Roman" w:cs="Times New Roman"/>
          <w:sz w:val="24"/>
          <w:szCs w:val="24"/>
          <w:lang w:val="en-US"/>
        </w:rPr>
      </w:pPr>
    </w:p>
    <w:p w:rsidR="006652C6" w:rsidRPr="00C30455" w:rsidRDefault="006652C6" w:rsidP="00C30455">
      <w:pPr>
        <w:pStyle w:val="a3"/>
        <w:numPr>
          <w:ilvl w:val="0"/>
          <w:numId w:val="17"/>
        </w:numPr>
        <w:spacing w:line="360" w:lineRule="auto"/>
        <w:rPr>
          <w:sz w:val="24"/>
          <w:szCs w:val="24"/>
          <w:lang w:val="en-US"/>
        </w:rPr>
      </w:pPr>
      <w:r w:rsidRPr="00C30455">
        <w:rPr>
          <w:sz w:val="24"/>
          <w:szCs w:val="24"/>
          <w:lang w:val="en-US"/>
        </w:rPr>
        <w:t>Prospects for Iraq’s Stability: A Challenging Road Ahead January 2007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532672" w:rsidRPr="00C30455">
        <w:rPr>
          <w:sz w:val="24"/>
          <w:szCs w:val="24"/>
          <w:lang w:val="en-US"/>
        </w:rPr>
        <w:t>// Office of the director of National Intelligence</w:t>
      </w:r>
      <w:r w:rsidRPr="00C30455">
        <w:rPr>
          <w:sz w:val="24"/>
          <w:szCs w:val="24"/>
          <w:lang w:val="en-US"/>
        </w:rPr>
        <w:t xml:space="preserve"> URL:  </w:t>
      </w:r>
      <w:hyperlink r:id="rId24" w:history="1">
        <w:r w:rsidRPr="00C30455">
          <w:rPr>
            <w:rStyle w:val="a6"/>
            <w:sz w:val="24"/>
            <w:szCs w:val="24"/>
            <w:lang w:val="en-US"/>
          </w:rPr>
          <w:t>https://www.dni.gov/files/documents/Newsroom/Reports%20and%20Pubs/20070202_release.pdf</w:t>
        </w:r>
      </w:hyperlink>
    </w:p>
    <w:p w:rsidR="004325EF" w:rsidRPr="00C30455" w:rsidRDefault="004325EF" w:rsidP="00C30455">
      <w:pPr>
        <w:pStyle w:val="a3"/>
        <w:numPr>
          <w:ilvl w:val="0"/>
          <w:numId w:val="17"/>
        </w:numPr>
        <w:spacing w:line="360" w:lineRule="auto"/>
        <w:rPr>
          <w:sz w:val="24"/>
          <w:szCs w:val="24"/>
          <w:lang w:val="en-US"/>
        </w:rPr>
      </w:pPr>
      <w:r w:rsidRPr="00C30455">
        <w:rPr>
          <w:sz w:val="24"/>
          <w:szCs w:val="24"/>
          <w:lang w:val="en-US"/>
        </w:rPr>
        <w:t>The National Security Strategy of the United States of America September 2002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991953" w:rsidRPr="00C30455">
        <w:rPr>
          <w:sz w:val="24"/>
          <w:szCs w:val="24"/>
          <w:lang w:val="en-US"/>
        </w:rPr>
        <w:t xml:space="preserve"> </w:t>
      </w:r>
      <w:r w:rsidR="00532672" w:rsidRPr="00C30455">
        <w:rPr>
          <w:sz w:val="24"/>
          <w:szCs w:val="24"/>
          <w:lang w:val="en-US"/>
        </w:rPr>
        <w:t>// U.S. Department of State</w:t>
      </w:r>
      <w:r w:rsidRPr="00C30455">
        <w:rPr>
          <w:sz w:val="24"/>
          <w:szCs w:val="24"/>
          <w:lang w:val="en-US"/>
        </w:rPr>
        <w:t xml:space="preserve"> URL: </w:t>
      </w:r>
      <w:hyperlink r:id="rId25" w:history="1">
        <w:r w:rsidRPr="00C30455">
          <w:rPr>
            <w:rStyle w:val="a6"/>
            <w:sz w:val="24"/>
            <w:szCs w:val="24"/>
            <w:lang w:val="en-US"/>
          </w:rPr>
          <w:t>https://www.state.gov/documents/organization/63562.pdf</w:t>
        </w:r>
      </w:hyperlink>
      <w:r w:rsidRPr="00C30455">
        <w:rPr>
          <w:sz w:val="24"/>
          <w:szCs w:val="24"/>
          <w:lang w:val="en-US"/>
        </w:rPr>
        <w:t xml:space="preserve"> </w:t>
      </w:r>
    </w:p>
    <w:p w:rsidR="004325EF" w:rsidRPr="00C30455" w:rsidRDefault="004325EF" w:rsidP="00C30455">
      <w:pPr>
        <w:pStyle w:val="a3"/>
        <w:spacing w:line="360" w:lineRule="auto"/>
        <w:rPr>
          <w:sz w:val="24"/>
          <w:szCs w:val="24"/>
          <w:lang w:val="en-US"/>
        </w:rPr>
      </w:pPr>
    </w:p>
    <w:p w:rsidR="004325EF" w:rsidRPr="00C30455" w:rsidRDefault="004325EF" w:rsidP="00C30455">
      <w:pPr>
        <w:pStyle w:val="a3"/>
        <w:numPr>
          <w:ilvl w:val="0"/>
          <w:numId w:val="17"/>
        </w:numPr>
        <w:spacing w:line="360" w:lineRule="auto"/>
        <w:rPr>
          <w:sz w:val="24"/>
          <w:szCs w:val="24"/>
          <w:lang w:val="en-US"/>
        </w:rPr>
      </w:pPr>
      <w:r w:rsidRPr="00C30455">
        <w:rPr>
          <w:sz w:val="24"/>
          <w:szCs w:val="24"/>
          <w:lang w:val="en-US"/>
        </w:rPr>
        <w:lastRenderedPageBreak/>
        <w:t>The National Security Strategy of the United States of America March 2006[</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991953" w:rsidRPr="00C30455">
        <w:rPr>
          <w:sz w:val="24"/>
          <w:szCs w:val="24"/>
          <w:lang w:val="en-US"/>
        </w:rPr>
        <w:t xml:space="preserve"> // U.S. Department of State</w:t>
      </w:r>
      <w:r w:rsidRPr="00C30455">
        <w:rPr>
          <w:sz w:val="24"/>
          <w:szCs w:val="24"/>
          <w:lang w:val="en-US"/>
        </w:rPr>
        <w:t xml:space="preserve">  URL: </w:t>
      </w:r>
      <w:hyperlink r:id="rId26" w:history="1">
        <w:r w:rsidRPr="00C30455">
          <w:rPr>
            <w:rStyle w:val="a6"/>
            <w:sz w:val="24"/>
            <w:szCs w:val="24"/>
            <w:lang w:val="en-US"/>
          </w:rPr>
          <w:t>https://www.state.gov/documents/organization/64884.pdf</w:t>
        </w:r>
      </w:hyperlink>
      <w:r w:rsidRPr="00C30455">
        <w:rPr>
          <w:sz w:val="24"/>
          <w:szCs w:val="24"/>
          <w:lang w:val="en-US"/>
        </w:rPr>
        <w:t xml:space="preserve"> (</w:t>
      </w:r>
      <w:r w:rsidRPr="00C30455">
        <w:rPr>
          <w:sz w:val="24"/>
          <w:szCs w:val="24"/>
        </w:rPr>
        <w:t>дата</w:t>
      </w:r>
      <w:r w:rsidRPr="00C30455">
        <w:rPr>
          <w:sz w:val="24"/>
          <w:szCs w:val="24"/>
          <w:lang w:val="en-US"/>
        </w:rPr>
        <w:t xml:space="preserve"> </w:t>
      </w:r>
      <w:r w:rsidRPr="00C30455">
        <w:rPr>
          <w:sz w:val="24"/>
          <w:szCs w:val="24"/>
        </w:rPr>
        <w:t>обращения</w:t>
      </w:r>
      <w:r w:rsidRPr="00C30455">
        <w:rPr>
          <w:sz w:val="24"/>
          <w:szCs w:val="24"/>
          <w:lang w:val="en-US"/>
        </w:rPr>
        <w:t xml:space="preserve">: 4.03.2017); </w:t>
      </w:r>
    </w:p>
    <w:p w:rsidR="004325EF" w:rsidRPr="00C30455" w:rsidRDefault="004325EF" w:rsidP="00C30455">
      <w:pPr>
        <w:pStyle w:val="a3"/>
        <w:spacing w:line="360" w:lineRule="auto"/>
        <w:rPr>
          <w:sz w:val="24"/>
          <w:szCs w:val="24"/>
          <w:lang w:val="en-US"/>
        </w:rPr>
      </w:pPr>
    </w:p>
    <w:p w:rsidR="004325EF" w:rsidRPr="00C30455" w:rsidRDefault="004325EF" w:rsidP="00C30455">
      <w:pPr>
        <w:pStyle w:val="a3"/>
        <w:numPr>
          <w:ilvl w:val="0"/>
          <w:numId w:val="17"/>
        </w:numPr>
        <w:spacing w:line="360" w:lineRule="auto"/>
        <w:rPr>
          <w:sz w:val="24"/>
          <w:szCs w:val="24"/>
          <w:lang w:val="en-US"/>
        </w:rPr>
      </w:pPr>
      <w:r w:rsidRPr="00C30455">
        <w:rPr>
          <w:sz w:val="24"/>
          <w:szCs w:val="24"/>
          <w:lang w:val="en-US"/>
        </w:rPr>
        <w:t>The National Security Strategy of the United States of America February 2010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 xml:space="preserve">] </w:t>
      </w:r>
      <w:r w:rsidR="00991953" w:rsidRPr="00C30455">
        <w:rPr>
          <w:sz w:val="24"/>
          <w:szCs w:val="24"/>
          <w:lang w:val="en-US"/>
        </w:rPr>
        <w:t xml:space="preserve">]// The White House president Barack Obama </w:t>
      </w:r>
      <w:r w:rsidRPr="00C30455">
        <w:rPr>
          <w:sz w:val="24"/>
          <w:szCs w:val="24"/>
          <w:lang w:val="en-US"/>
        </w:rPr>
        <w:t xml:space="preserve">URL: </w:t>
      </w:r>
      <w:hyperlink r:id="rId27" w:history="1">
        <w:r w:rsidRPr="00C30455">
          <w:rPr>
            <w:rStyle w:val="a6"/>
            <w:sz w:val="24"/>
            <w:szCs w:val="24"/>
            <w:lang w:val="en-US"/>
          </w:rPr>
          <w:t>https://obamawhitehouse.archives.gov/sites/default/files/docs/2015_national_security_strategy.pdf</w:t>
        </w:r>
      </w:hyperlink>
      <w:r w:rsidRPr="00C30455">
        <w:rPr>
          <w:sz w:val="24"/>
          <w:szCs w:val="24"/>
          <w:lang w:val="en-US"/>
        </w:rPr>
        <w:t xml:space="preserve"> </w:t>
      </w:r>
    </w:p>
    <w:p w:rsidR="004325EF" w:rsidRPr="00C30455" w:rsidRDefault="004325EF" w:rsidP="00C30455">
      <w:pPr>
        <w:pStyle w:val="a3"/>
        <w:spacing w:line="360" w:lineRule="auto"/>
        <w:rPr>
          <w:sz w:val="24"/>
          <w:szCs w:val="24"/>
          <w:lang w:val="en-US"/>
        </w:rPr>
      </w:pPr>
    </w:p>
    <w:p w:rsidR="005646F3" w:rsidRPr="00C30455" w:rsidRDefault="004325EF" w:rsidP="00C30455">
      <w:pPr>
        <w:pStyle w:val="a3"/>
        <w:numPr>
          <w:ilvl w:val="0"/>
          <w:numId w:val="17"/>
        </w:numPr>
        <w:spacing w:line="360" w:lineRule="auto"/>
        <w:rPr>
          <w:sz w:val="24"/>
          <w:szCs w:val="24"/>
          <w:lang w:val="en-US"/>
        </w:rPr>
      </w:pPr>
      <w:r w:rsidRPr="00C30455">
        <w:rPr>
          <w:sz w:val="24"/>
          <w:szCs w:val="24"/>
          <w:lang w:val="en-US"/>
        </w:rPr>
        <w:t>The National Security Strategy of the United States of America May 2010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 xml:space="preserve">] </w:t>
      </w:r>
      <w:r w:rsidR="00991953" w:rsidRPr="00C30455">
        <w:rPr>
          <w:sz w:val="24"/>
          <w:szCs w:val="24"/>
          <w:lang w:val="en-US"/>
        </w:rPr>
        <w:t xml:space="preserve">]// The White House president Barack Obama </w:t>
      </w:r>
      <w:r w:rsidRPr="00C30455">
        <w:rPr>
          <w:sz w:val="24"/>
          <w:szCs w:val="24"/>
          <w:lang w:val="en-US"/>
        </w:rPr>
        <w:t xml:space="preserve">URL: </w:t>
      </w:r>
      <w:hyperlink r:id="rId28" w:history="1">
        <w:r w:rsidRPr="00C30455">
          <w:rPr>
            <w:rStyle w:val="a6"/>
            <w:sz w:val="24"/>
            <w:szCs w:val="24"/>
            <w:lang w:val="en-US"/>
          </w:rPr>
          <w:t>https://obamawhitehouse.archives.gov/sites/default/files/rss_viewer/national_security_strategy.pdf</w:t>
        </w:r>
      </w:hyperlink>
      <w:r w:rsidRPr="00C30455">
        <w:rPr>
          <w:sz w:val="24"/>
          <w:szCs w:val="24"/>
          <w:lang w:val="en-US"/>
        </w:rPr>
        <w:t xml:space="preserve"> </w:t>
      </w:r>
    </w:p>
    <w:p w:rsidR="00384700" w:rsidRPr="00BC03DD" w:rsidRDefault="00384700" w:rsidP="00384700">
      <w:pPr>
        <w:pStyle w:val="a3"/>
        <w:spacing w:line="360" w:lineRule="auto"/>
        <w:ind w:left="720"/>
        <w:jc w:val="center"/>
        <w:rPr>
          <w:b/>
          <w:bCs/>
          <w:sz w:val="24"/>
          <w:szCs w:val="24"/>
          <w:lang w:val="en-US"/>
        </w:rPr>
      </w:pPr>
    </w:p>
    <w:p w:rsidR="00122957" w:rsidRPr="00C30455" w:rsidRDefault="005646F3" w:rsidP="00384700">
      <w:pPr>
        <w:pStyle w:val="a3"/>
        <w:spacing w:line="360" w:lineRule="auto"/>
        <w:ind w:left="720"/>
        <w:jc w:val="center"/>
        <w:rPr>
          <w:sz w:val="24"/>
          <w:szCs w:val="24"/>
        </w:rPr>
      </w:pPr>
      <w:r w:rsidRPr="00C30455">
        <w:rPr>
          <w:b/>
          <w:bCs/>
          <w:sz w:val="24"/>
          <w:szCs w:val="24"/>
        </w:rPr>
        <w:t>Международные документы нормативно-правового характера</w:t>
      </w:r>
      <w:r w:rsidR="00122957" w:rsidRPr="00C30455">
        <w:rPr>
          <w:b/>
          <w:bCs/>
          <w:sz w:val="24"/>
          <w:szCs w:val="24"/>
        </w:rPr>
        <w:t>:</w:t>
      </w:r>
    </w:p>
    <w:p w:rsidR="00122957" w:rsidRPr="00C30455" w:rsidRDefault="00122957" w:rsidP="00C30455">
      <w:pPr>
        <w:pStyle w:val="a3"/>
        <w:numPr>
          <w:ilvl w:val="0"/>
          <w:numId w:val="17"/>
        </w:numPr>
        <w:spacing w:line="360" w:lineRule="auto"/>
        <w:rPr>
          <w:sz w:val="24"/>
          <w:szCs w:val="24"/>
        </w:rPr>
      </w:pPr>
      <w:r w:rsidRPr="00C30455">
        <w:rPr>
          <w:sz w:val="24"/>
          <w:szCs w:val="24"/>
        </w:rPr>
        <w:t>Резолюция 661 Совета Безопасности ООН Ситуации в отношениях между Ираком и Кувейтом 6 августа 1990г. [Электронный ресурс]</w:t>
      </w:r>
      <w:r w:rsidR="00E044E5" w:rsidRPr="00C30455">
        <w:rPr>
          <w:sz w:val="24"/>
          <w:szCs w:val="24"/>
        </w:rPr>
        <w:t xml:space="preserve">// Сайт Организации Объединенных наций </w:t>
      </w:r>
      <w:r w:rsidRPr="00C30455">
        <w:rPr>
          <w:sz w:val="24"/>
          <w:szCs w:val="24"/>
        </w:rPr>
        <w:t xml:space="preserve"> </w:t>
      </w:r>
      <w:r w:rsidRPr="00C30455">
        <w:rPr>
          <w:sz w:val="24"/>
          <w:szCs w:val="24"/>
          <w:lang w:val="en-US"/>
        </w:rPr>
        <w:t>URL</w:t>
      </w:r>
      <w:r w:rsidRPr="00C30455">
        <w:rPr>
          <w:sz w:val="24"/>
          <w:szCs w:val="24"/>
        </w:rPr>
        <w:t xml:space="preserve">: </w:t>
      </w:r>
      <w:hyperlink r:id="rId29" w:history="1">
        <w:r w:rsidRPr="00C30455">
          <w:rPr>
            <w:rStyle w:val="a6"/>
            <w:sz w:val="24"/>
            <w:szCs w:val="24"/>
            <w:lang w:val="en-US"/>
          </w:rPr>
          <w:t>https</w:t>
        </w:r>
        <w:r w:rsidRPr="00C30455">
          <w:rPr>
            <w:rStyle w:val="a6"/>
            <w:sz w:val="24"/>
            <w:szCs w:val="24"/>
          </w:rPr>
          <w:t>://</w:t>
        </w:r>
        <w:r w:rsidRPr="00C30455">
          <w:rPr>
            <w:rStyle w:val="a6"/>
            <w:sz w:val="24"/>
            <w:szCs w:val="24"/>
            <w:lang w:val="en-US"/>
          </w:rPr>
          <w:t>documents</w:t>
        </w:r>
        <w:r w:rsidRPr="00C30455">
          <w:rPr>
            <w:rStyle w:val="a6"/>
            <w:sz w:val="24"/>
            <w:szCs w:val="24"/>
          </w:rPr>
          <w:t>-</w:t>
        </w:r>
        <w:proofErr w:type="spellStart"/>
        <w:r w:rsidRPr="00C30455">
          <w:rPr>
            <w:rStyle w:val="a6"/>
            <w:sz w:val="24"/>
            <w:szCs w:val="24"/>
            <w:lang w:val="en-US"/>
          </w:rPr>
          <w:t>dds</w:t>
        </w:r>
        <w:proofErr w:type="spellEnd"/>
        <w:r w:rsidRPr="00C30455">
          <w:rPr>
            <w:rStyle w:val="a6"/>
            <w:sz w:val="24"/>
            <w:szCs w:val="24"/>
          </w:rPr>
          <w:t>-</w:t>
        </w:r>
        <w:proofErr w:type="spellStart"/>
        <w:r w:rsidRPr="00C30455">
          <w:rPr>
            <w:rStyle w:val="a6"/>
            <w:sz w:val="24"/>
            <w:szCs w:val="24"/>
            <w:lang w:val="en-US"/>
          </w:rPr>
          <w:t>ny</w:t>
        </w:r>
        <w:proofErr w:type="spellEnd"/>
        <w:r w:rsidRPr="00C30455">
          <w:rPr>
            <w:rStyle w:val="a6"/>
            <w:sz w:val="24"/>
            <w:szCs w:val="24"/>
          </w:rPr>
          <w:t>.</w:t>
        </w:r>
        <w:r w:rsidRPr="00C30455">
          <w:rPr>
            <w:rStyle w:val="a6"/>
            <w:sz w:val="24"/>
            <w:szCs w:val="24"/>
            <w:lang w:val="en-US"/>
          </w:rPr>
          <w:t>un</w:t>
        </w:r>
        <w:r w:rsidRPr="00C30455">
          <w:rPr>
            <w:rStyle w:val="a6"/>
            <w:sz w:val="24"/>
            <w:szCs w:val="24"/>
          </w:rPr>
          <w:t>.</w:t>
        </w:r>
        <w:r w:rsidRPr="00C30455">
          <w:rPr>
            <w:rStyle w:val="a6"/>
            <w:sz w:val="24"/>
            <w:szCs w:val="24"/>
            <w:lang w:val="en-US"/>
          </w:rPr>
          <w:t>org</w:t>
        </w:r>
        <w:r w:rsidRPr="00C30455">
          <w:rPr>
            <w:rStyle w:val="a6"/>
            <w:sz w:val="24"/>
            <w:szCs w:val="24"/>
          </w:rPr>
          <w:t>/</w:t>
        </w:r>
        <w:r w:rsidRPr="00C30455">
          <w:rPr>
            <w:rStyle w:val="a6"/>
            <w:sz w:val="24"/>
            <w:szCs w:val="24"/>
            <w:lang w:val="en-US"/>
          </w:rPr>
          <w:t>doc</w:t>
        </w:r>
        <w:r w:rsidRPr="00C30455">
          <w:rPr>
            <w:rStyle w:val="a6"/>
            <w:sz w:val="24"/>
            <w:szCs w:val="24"/>
          </w:rPr>
          <w:t>/</w:t>
        </w:r>
        <w:r w:rsidRPr="00C30455">
          <w:rPr>
            <w:rStyle w:val="a6"/>
            <w:sz w:val="24"/>
            <w:szCs w:val="24"/>
            <w:lang w:val="en-US"/>
          </w:rPr>
          <w:t>RESOLUTION</w:t>
        </w:r>
        <w:r w:rsidRPr="00C30455">
          <w:rPr>
            <w:rStyle w:val="a6"/>
            <w:sz w:val="24"/>
            <w:szCs w:val="24"/>
          </w:rPr>
          <w:t>/</w:t>
        </w:r>
        <w:r w:rsidRPr="00C30455">
          <w:rPr>
            <w:rStyle w:val="a6"/>
            <w:sz w:val="24"/>
            <w:szCs w:val="24"/>
            <w:lang w:val="en-US"/>
          </w:rPr>
          <w:t>GEN</w:t>
        </w:r>
        <w:r w:rsidRPr="00C30455">
          <w:rPr>
            <w:rStyle w:val="a6"/>
            <w:sz w:val="24"/>
            <w:szCs w:val="24"/>
          </w:rPr>
          <w:t>/</w:t>
        </w:r>
        <w:r w:rsidRPr="00C30455">
          <w:rPr>
            <w:rStyle w:val="a6"/>
            <w:sz w:val="24"/>
            <w:szCs w:val="24"/>
            <w:lang w:val="en-US"/>
          </w:rPr>
          <w:t>NR</w:t>
        </w:r>
        <w:r w:rsidRPr="00C30455">
          <w:rPr>
            <w:rStyle w:val="a6"/>
            <w:sz w:val="24"/>
            <w:szCs w:val="24"/>
          </w:rPr>
          <w:t>0/575/85/</w:t>
        </w:r>
        <w:r w:rsidRPr="00C30455">
          <w:rPr>
            <w:rStyle w:val="a6"/>
            <w:sz w:val="24"/>
            <w:szCs w:val="24"/>
            <w:lang w:val="en-US"/>
          </w:rPr>
          <w:t>IMG</w:t>
        </w:r>
        <w:r w:rsidRPr="00C30455">
          <w:rPr>
            <w:rStyle w:val="a6"/>
            <w:sz w:val="24"/>
            <w:szCs w:val="24"/>
          </w:rPr>
          <w:t>/</w:t>
        </w:r>
        <w:r w:rsidRPr="00C30455">
          <w:rPr>
            <w:rStyle w:val="a6"/>
            <w:sz w:val="24"/>
            <w:szCs w:val="24"/>
            <w:lang w:val="en-US"/>
          </w:rPr>
          <w:t>NR</w:t>
        </w:r>
        <w:r w:rsidRPr="00C30455">
          <w:rPr>
            <w:rStyle w:val="a6"/>
            <w:sz w:val="24"/>
            <w:szCs w:val="24"/>
          </w:rPr>
          <w:t>057585.</w:t>
        </w:r>
        <w:r w:rsidRPr="00C30455">
          <w:rPr>
            <w:rStyle w:val="a6"/>
            <w:sz w:val="24"/>
            <w:szCs w:val="24"/>
            <w:lang w:val="en-US"/>
          </w:rPr>
          <w:t>pdf</w:t>
        </w:r>
        <w:r w:rsidRPr="00C30455">
          <w:rPr>
            <w:rStyle w:val="a6"/>
            <w:sz w:val="24"/>
            <w:szCs w:val="24"/>
          </w:rPr>
          <w:t>?</w:t>
        </w:r>
        <w:proofErr w:type="spellStart"/>
        <w:r w:rsidRPr="00C30455">
          <w:rPr>
            <w:rStyle w:val="a6"/>
            <w:sz w:val="24"/>
            <w:szCs w:val="24"/>
            <w:lang w:val="en-US"/>
          </w:rPr>
          <w:t>OpenElement</w:t>
        </w:r>
        <w:proofErr w:type="spellEnd"/>
      </w:hyperlink>
      <w:r w:rsidRPr="00C30455">
        <w:rPr>
          <w:sz w:val="24"/>
          <w:szCs w:val="24"/>
        </w:rPr>
        <w:t xml:space="preserve"> </w:t>
      </w:r>
    </w:p>
    <w:p w:rsidR="00122957" w:rsidRPr="00C30455" w:rsidRDefault="00122957" w:rsidP="00C30455">
      <w:pPr>
        <w:pStyle w:val="a3"/>
        <w:spacing w:line="360" w:lineRule="auto"/>
        <w:rPr>
          <w:sz w:val="24"/>
          <w:szCs w:val="24"/>
        </w:rPr>
      </w:pPr>
    </w:p>
    <w:p w:rsidR="00122957" w:rsidRPr="00C30455" w:rsidRDefault="00122957" w:rsidP="00C30455">
      <w:pPr>
        <w:pStyle w:val="a3"/>
        <w:numPr>
          <w:ilvl w:val="0"/>
          <w:numId w:val="17"/>
        </w:numPr>
        <w:spacing w:line="360" w:lineRule="auto"/>
        <w:rPr>
          <w:sz w:val="24"/>
          <w:szCs w:val="24"/>
        </w:rPr>
      </w:pPr>
      <w:r w:rsidRPr="00C30455">
        <w:rPr>
          <w:sz w:val="24"/>
          <w:szCs w:val="24"/>
        </w:rPr>
        <w:t>Резолюция 678 Совета Безопасности ООН Ситуации в отношениях между Ираком и Кувейтом 29 ноября 1990г. [Электронный ресурс]</w:t>
      </w:r>
      <w:r w:rsidR="00E044E5" w:rsidRPr="00C30455">
        <w:rPr>
          <w:sz w:val="24"/>
          <w:szCs w:val="24"/>
        </w:rPr>
        <w:t xml:space="preserve"> Сайт Организации Объединенных наций  </w:t>
      </w:r>
      <w:r w:rsidRPr="00C30455">
        <w:rPr>
          <w:sz w:val="24"/>
          <w:szCs w:val="24"/>
          <w:lang w:val="en-US"/>
        </w:rPr>
        <w:t>URL</w:t>
      </w:r>
      <w:r w:rsidRPr="00C30455">
        <w:rPr>
          <w:sz w:val="24"/>
          <w:szCs w:val="24"/>
        </w:rPr>
        <w:t xml:space="preserve">: </w:t>
      </w:r>
      <w:hyperlink r:id="rId30" w:history="1">
        <w:r w:rsidRPr="00C30455">
          <w:rPr>
            <w:rStyle w:val="a6"/>
            <w:sz w:val="24"/>
            <w:szCs w:val="24"/>
          </w:rPr>
          <w:t>https://documents-dds-ny.un.org/doc/RESOLUTION/GEN/NR0/576/02/IMG/NR057602.pdf?OpenElement</w:t>
        </w:r>
      </w:hyperlink>
      <w:r w:rsidRPr="00C30455">
        <w:rPr>
          <w:sz w:val="24"/>
          <w:szCs w:val="24"/>
        </w:rPr>
        <w:t xml:space="preserve"> </w:t>
      </w:r>
    </w:p>
    <w:p w:rsidR="00122957" w:rsidRPr="00C30455" w:rsidRDefault="00122957" w:rsidP="00C30455">
      <w:pPr>
        <w:pStyle w:val="a3"/>
        <w:spacing w:line="360" w:lineRule="auto"/>
        <w:rPr>
          <w:sz w:val="24"/>
          <w:szCs w:val="24"/>
        </w:rPr>
      </w:pPr>
    </w:p>
    <w:p w:rsidR="00122957" w:rsidRPr="00C30455" w:rsidRDefault="00122957" w:rsidP="00C30455">
      <w:pPr>
        <w:pStyle w:val="a3"/>
        <w:numPr>
          <w:ilvl w:val="0"/>
          <w:numId w:val="17"/>
        </w:numPr>
        <w:spacing w:line="360" w:lineRule="auto"/>
        <w:rPr>
          <w:sz w:val="24"/>
          <w:szCs w:val="24"/>
        </w:rPr>
      </w:pPr>
      <w:r w:rsidRPr="00C30455">
        <w:rPr>
          <w:sz w:val="24"/>
          <w:szCs w:val="24"/>
        </w:rPr>
        <w:t>Резолюция 687 Совета Безопасности ООН Ситуации в отношениях между Ираком и Кувейтом 3 апреля 1991г. [Электронный ресурс]</w:t>
      </w:r>
      <w:r w:rsidR="00E044E5" w:rsidRPr="00C30455">
        <w:rPr>
          <w:sz w:val="24"/>
          <w:szCs w:val="24"/>
        </w:rPr>
        <w:t xml:space="preserve"> Сайт Организации Объединенных наций  </w:t>
      </w:r>
      <w:r w:rsidRPr="00C30455">
        <w:rPr>
          <w:sz w:val="24"/>
          <w:szCs w:val="24"/>
          <w:lang w:val="en-US"/>
        </w:rPr>
        <w:t>URL</w:t>
      </w:r>
      <w:r w:rsidRPr="00C30455">
        <w:rPr>
          <w:sz w:val="24"/>
          <w:szCs w:val="24"/>
        </w:rPr>
        <w:t xml:space="preserve">: </w:t>
      </w:r>
      <w:hyperlink r:id="rId31" w:history="1">
        <w:r w:rsidRPr="00C30455">
          <w:rPr>
            <w:rStyle w:val="a6"/>
            <w:sz w:val="24"/>
            <w:szCs w:val="24"/>
          </w:rPr>
          <w:t>https://documents-dds-ny.un.org/doc/RESOLUTION/GEN/NR0/597/07/IMG/NR059707.pdf?OpenElement</w:t>
        </w:r>
      </w:hyperlink>
      <w:r w:rsidRPr="00C30455">
        <w:rPr>
          <w:sz w:val="24"/>
          <w:szCs w:val="24"/>
        </w:rPr>
        <w:t xml:space="preserve"> </w:t>
      </w:r>
    </w:p>
    <w:p w:rsidR="00122957" w:rsidRPr="00C30455" w:rsidRDefault="00122957" w:rsidP="00C30455">
      <w:pPr>
        <w:pStyle w:val="a3"/>
        <w:spacing w:line="360" w:lineRule="auto"/>
        <w:rPr>
          <w:sz w:val="24"/>
          <w:szCs w:val="24"/>
        </w:rPr>
      </w:pPr>
    </w:p>
    <w:p w:rsidR="00122957" w:rsidRPr="00C30455" w:rsidRDefault="00122957" w:rsidP="00C30455">
      <w:pPr>
        <w:pStyle w:val="a3"/>
        <w:numPr>
          <w:ilvl w:val="0"/>
          <w:numId w:val="17"/>
        </w:numPr>
        <w:spacing w:line="360" w:lineRule="auto"/>
        <w:rPr>
          <w:sz w:val="24"/>
          <w:szCs w:val="24"/>
        </w:rPr>
      </w:pPr>
      <w:r w:rsidRPr="00C30455">
        <w:rPr>
          <w:sz w:val="24"/>
          <w:szCs w:val="24"/>
        </w:rPr>
        <w:t>Резолюция 678 Совета Безопасности ООН Ситуации в отношениях между Ираком и Кувейтом 29 ноября 1990г. [Электронный ресурс]</w:t>
      </w:r>
      <w:r w:rsidR="00E044E5" w:rsidRPr="00C30455">
        <w:rPr>
          <w:sz w:val="24"/>
          <w:szCs w:val="24"/>
        </w:rPr>
        <w:t xml:space="preserve"> Сайт Организации </w:t>
      </w:r>
      <w:r w:rsidR="00E044E5" w:rsidRPr="00C30455">
        <w:rPr>
          <w:sz w:val="24"/>
          <w:szCs w:val="24"/>
        </w:rPr>
        <w:lastRenderedPageBreak/>
        <w:t xml:space="preserve">Объединенных наций  </w:t>
      </w:r>
      <w:r w:rsidRPr="00C30455">
        <w:rPr>
          <w:sz w:val="24"/>
          <w:szCs w:val="24"/>
        </w:rPr>
        <w:t xml:space="preserve">  </w:t>
      </w:r>
      <w:r w:rsidRPr="00C30455">
        <w:rPr>
          <w:sz w:val="24"/>
          <w:szCs w:val="24"/>
          <w:lang w:val="en-US"/>
        </w:rPr>
        <w:t>URL</w:t>
      </w:r>
      <w:r w:rsidRPr="00C30455">
        <w:rPr>
          <w:sz w:val="24"/>
          <w:szCs w:val="24"/>
        </w:rPr>
        <w:t xml:space="preserve">: </w:t>
      </w:r>
      <w:hyperlink r:id="rId32" w:history="1">
        <w:r w:rsidRPr="00C30455">
          <w:rPr>
            <w:rStyle w:val="a6"/>
            <w:sz w:val="24"/>
            <w:szCs w:val="24"/>
          </w:rPr>
          <w:t>https://documents-dds-ny.un.org/doc/RESOLUTION/GEN/NR0/576/02/IMG/NR057602.pdf?OpenElement</w:t>
        </w:r>
      </w:hyperlink>
      <w:r w:rsidRPr="00C30455">
        <w:rPr>
          <w:sz w:val="24"/>
          <w:szCs w:val="24"/>
        </w:rPr>
        <w:t xml:space="preserve"> </w:t>
      </w:r>
    </w:p>
    <w:p w:rsidR="00122957" w:rsidRPr="00C30455" w:rsidRDefault="00122957" w:rsidP="00C30455">
      <w:pPr>
        <w:pStyle w:val="a3"/>
        <w:spacing w:line="360" w:lineRule="auto"/>
        <w:rPr>
          <w:sz w:val="24"/>
          <w:szCs w:val="24"/>
        </w:rPr>
      </w:pPr>
    </w:p>
    <w:p w:rsidR="00122957" w:rsidRPr="00C30455" w:rsidRDefault="00122957" w:rsidP="00C30455">
      <w:pPr>
        <w:pStyle w:val="a3"/>
        <w:numPr>
          <w:ilvl w:val="0"/>
          <w:numId w:val="17"/>
        </w:numPr>
        <w:spacing w:line="360" w:lineRule="auto"/>
        <w:rPr>
          <w:sz w:val="24"/>
          <w:szCs w:val="24"/>
        </w:rPr>
      </w:pPr>
      <w:r w:rsidRPr="00C30455">
        <w:rPr>
          <w:sz w:val="24"/>
          <w:szCs w:val="24"/>
        </w:rPr>
        <w:t xml:space="preserve">Резолюция 1441 Совета Безопасности ООН Ситуации в отношениях между Ираком и Кувейтом 8 ноября 2002г. [Электронный ресурс] </w:t>
      </w:r>
      <w:r w:rsidR="00E044E5" w:rsidRPr="00C30455">
        <w:rPr>
          <w:sz w:val="24"/>
          <w:szCs w:val="24"/>
        </w:rPr>
        <w:t xml:space="preserve">Сайт Организации Объединенных наций  </w:t>
      </w:r>
      <w:r w:rsidRPr="00C30455">
        <w:rPr>
          <w:sz w:val="24"/>
          <w:szCs w:val="24"/>
          <w:lang w:val="en-US"/>
        </w:rPr>
        <w:t>URL</w:t>
      </w:r>
      <w:r w:rsidRPr="00C30455">
        <w:rPr>
          <w:sz w:val="24"/>
          <w:szCs w:val="24"/>
        </w:rPr>
        <w:t xml:space="preserve">: </w:t>
      </w:r>
      <w:hyperlink r:id="rId33" w:history="1">
        <w:r w:rsidRPr="00C30455">
          <w:rPr>
            <w:rStyle w:val="a6"/>
            <w:sz w:val="24"/>
            <w:szCs w:val="24"/>
            <w:lang w:val="en-US"/>
          </w:rPr>
          <w:t>https</w:t>
        </w:r>
        <w:r w:rsidRPr="00C30455">
          <w:rPr>
            <w:rStyle w:val="a6"/>
            <w:sz w:val="24"/>
            <w:szCs w:val="24"/>
          </w:rPr>
          <w:t>://</w:t>
        </w:r>
        <w:r w:rsidRPr="00C30455">
          <w:rPr>
            <w:rStyle w:val="a6"/>
            <w:sz w:val="24"/>
            <w:szCs w:val="24"/>
            <w:lang w:val="en-US"/>
          </w:rPr>
          <w:t>documents</w:t>
        </w:r>
        <w:r w:rsidRPr="00C30455">
          <w:rPr>
            <w:rStyle w:val="a6"/>
            <w:sz w:val="24"/>
            <w:szCs w:val="24"/>
          </w:rPr>
          <w:t>-</w:t>
        </w:r>
        <w:proofErr w:type="spellStart"/>
        <w:r w:rsidRPr="00C30455">
          <w:rPr>
            <w:rStyle w:val="a6"/>
            <w:sz w:val="24"/>
            <w:szCs w:val="24"/>
            <w:lang w:val="en-US"/>
          </w:rPr>
          <w:t>dds</w:t>
        </w:r>
        <w:proofErr w:type="spellEnd"/>
        <w:r w:rsidRPr="00C30455">
          <w:rPr>
            <w:rStyle w:val="a6"/>
            <w:sz w:val="24"/>
            <w:szCs w:val="24"/>
          </w:rPr>
          <w:t>-</w:t>
        </w:r>
        <w:proofErr w:type="spellStart"/>
        <w:r w:rsidRPr="00C30455">
          <w:rPr>
            <w:rStyle w:val="a6"/>
            <w:sz w:val="24"/>
            <w:szCs w:val="24"/>
            <w:lang w:val="en-US"/>
          </w:rPr>
          <w:t>ny</w:t>
        </w:r>
        <w:proofErr w:type="spellEnd"/>
        <w:r w:rsidRPr="00C30455">
          <w:rPr>
            <w:rStyle w:val="a6"/>
            <w:sz w:val="24"/>
            <w:szCs w:val="24"/>
          </w:rPr>
          <w:t>.</w:t>
        </w:r>
        <w:r w:rsidRPr="00C30455">
          <w:rPr>
            <w:rStyle w:val="a6"/>
            <w:sz w:val="24"/>
            <w:szCs w:val="24"/>
            <w:lang w:val="en-US"/>
          </w:rPr>
          <w:t>un</w:t>
        </w:r>
        <w:r w:rsidRPr="00C30455">
          <w:rPr>
            <w:rStyle w:val="a6"/>
            <w:sz w:val="24"/>
            <w:szCs w:val="24"/>
          </w:rPr>
          <w:t>.</w:t>
        </w:r>
        <w:r w:rsidRPr="00C30455">
          <w:rPr>
            <w:rStyle w:val="a6"/>
            <w:sz w:val="24"/>
            <w:szCs w:val="24"/>
            <w:lang w:val="en-US"/>
          </w:rPr>
          <w:t>org</w:t>
        </w:r>
        <w:r w:rsidRPr="00C30455">
          <w:rPr>
            <w:rStyle w:val="a6"/>
            <w:sz w:val="24"/>
            <w:szCs w:val="24"/>
          </w:rPr>
          <w:t>/</w:t>
        </w:r>
        <w:r w:rsidRPr="00C30455">
          <w:rPr>
            <w:rStyle w:val="a6"/>
            <w:sz w:val="24"/>
            <w:szCs w:val="24"/>
            <w:lang w:val="en-US"/>
          </w:rPr>
          <w:t>doc</w:t>
        </w:r>
        <w:r w:rsidRPr="00C30455">
          <w:rPr>
            <w:rStyle w:val="a6"/>
            <w:sz w:val="24"/>
            <w:szCs w:val="24"/>
          </w:rPr>
          <w:t>/</w:t>
        </w:r>
        <w:r w:rsidRPr="00C30455">
          <w:rPr>
            <w:rStyle w:val="a6"/>
            <w:sz w:val="24"/>
            <w:szCs w:val="24"/>
            <w:lang w:val="en-US"/>
          </w:rPr>
          <w:t>UNDOC</w:t>
        </w:r>
        <w:r w:rsidRPr="00C30455">
          <w:rPr>
            <w:rStyle w:val="a6"/>
            <w:sz w:val="24"/>
            <w:szCs w:val="24"/>
          </w:rPr>
          <w:t>/</w:t>
        </w:r>
        <w:r w:rsidRPr="00C30455">
          <w:rPr>
            <w:rStyle w:val="a6"/>
            <w:sz w:val="24"/>
            <w:szCs w:val="24"/>
            <w:lang w:val="en-US"/>
          </w:rPr>
          <w:t>GEN</w:t>
        </w:r>
        <w:r w:rsidRPr="00C30455">
          <w:rPr>
            <w:rStyle w:val="a6"/>
            <w:sz w:val="24"/>
            <w:szCs w:val="24"/>
          </w:rPr>
          <w:t>/</w:t>
        </w:r>
        <w:r w:rsidRPr="00C30455">
          <w:rPr>
            <w:rStyle w:val="a6"/>
            <w:sz w:val="24"/>
            <w:szCs w:val="24"/>
            <w:lang w:val="en-US"/>
          </w:rPr>
          <w:t>N</w:t>
        </w:r>
        <w:r w:rsidRPr="00C30455">
          <w:rPr>
            <w:rStyle w:val="a6"/>
            <w:sz w:val="24"/>
            <w:szCs w:val="24"/>
          </w:rPr>
          <w:t>02/682/28/</w:t>
        </w:r>
        <w:r w:rsidRPr="00C30455">
          <w:rPr>
            <w:rStyle w:val="a6"/>
            <w:sz w:val="24"/>
            <w:szCs w:val="24"/>
            <w:lang w:val="en-US"/>
          </w:rPr>
          <w:t>PDF</w:t>
        </w:r>
        <w:r w:rsidRPr="00C30455">
          <w:rPr>
            <w:rStyle w:val="a6"/>
            <w:sz w:val="24"/>
            <w:szCs w:val="24"/>
          </w:rPr>
          <w:t>/</w:t>
        </w:r>
        <w:r w:rsidRPr="00C30455">
          <w:rPr>
            <w:rStyle w:val="a6"/>
            <w:sz w:val="24"/>
            <w:szCs w:val="24"/>
            <w:lang w:val="en-US"/>
          </w:rPr>
          <w:t>N</w:t>
        </w:r>
        <w:r w:rsidRPr="00C30455">
          <w:rPr>
            <w:rStyle w:val="a6"/>
            <w:sz w:val="24"/>
            <w:szCs w:val="24"/>
          </w:rPr>
          <w:t>0268228.</w:t>
        </w:r>
        <w:r w:rsidRPr="00C30455">
          <w:rPr>
            <w:rStyle w:val="a6"/>
            <w:sz w:val="24"/>
            <w:szCs w:val="24"/>
            <w:lang w:val="en-US"/>
          </w:rPr>
          <w:t>pdf</w:t>
        </w:r>
        <w:r w:rsidRPr="00C30455">
          <w:rPr>
            <w:rStyle w:val="a6"/>
            <w:sz w:val="24"/>
            <w:szCs w:val="24"/>
          </w:rPr>
          <w:t>?</w:t>
        </w:r>
        <w:proofErr w:type="spellStart"/>
        <w:r w:rsidRPr="00C30455">
          <w:rPr>
            <w:rStyle w:val="a6"/>
            <w:sz w:val="24"/>
            <w:szCs w:val="24"/>
            <w:lang w:val="en-US"/>
          </w:rPr>
          <w:t>OpenElement</w:t>
        </w:r>
        <w:proofErr w:type="spellEnd"/>
      </w:hyperlink>
      <w:r w:rsidRPr="00C30455">
        <w:rPr>
          <w:sz w:val="24"/>
          <w:szCs w:val="24"/>
        </w:rPr>
        <w:t xml:space="preserve"> </w:t>
      </w:r>
    </w:p>
    <w:p w:rsidR="005646F3" w:rsidRPr="00C30455" w:rsidRDefault="004325EF" w:rsidP="00C30455">
      <w:pPr>
        <w:pStyle w:val="a3"/>
        <w:numPr>
          <w:ilvl w:val="0"/>
          <w:numId w:val="17"/>
        </w:numPr>
        <w:spacing w:line="360" w:lineRule="auto"/>
        <w:rPr>
          <w:sz w:val="24"/>
          <w:szCs w:val="24"/>
          <w:lang w:val="en-US"/>
        </w:rPr>
      </w:pPr>
      <w:r w:rsidRPr="00C30455">
        <w:rPr>
          <w:sz w:val="24"/>
          <w:szCs w:val="24"/>
          <w:lang w:val="en-US"/>
        </w:rPr>
        <w:t>Strategic Framework Agreement for a Relationship of Friendship and Cooperation between the United States of America and the Republic of Iraq</w:t>
      </w:r>
      <w:r w:rsidR="00E044E5" w:rsidRPr="00C30455">
        <w:rPr>
          <w:sz w:val="24"/>
          <w:szCs w:val="24"/>
          <w:lang w:val="en-US"/>
        </w:rPr>
        <w:t xml:space="preserve"> </w:t>
      </w:r>
      <w:r w:rsidRPr="00C30455">
        <w:rPr>
          <w:sz w:val="24"/>
          <w:szCs w:val="24"/>
          <w:lang w:val="en-US"/>
        </w:rPr>
        <w:t>[</w:t>
      </w:r>
      <w:r w:rsidRPr="00C30455">
        <w:rPr>
          <w:sz w:val="24"/>
          <w:szCs w:val="24"/>
        </w:rPr>
        <w:t>Электронный</w:t>
      </w:r>
      <w:r w:rsidRPr="00C30455">
        <w:rPr>
          <w:sz w:val="24"/>
          <w:szCs w:val="24"/>
          <w:lang w:val="en-US"/>
        </w:rPr>
        <w:t xml:space="preserve"> </w:t>
      </w:r>
      <w:r w:rsidRPr="00C30455">
        <w:rPr>
          <w:sz w:val="24"/>
          <w:szCs w:val="24"/>
        </w:rPr>
        <w:t>ресурс</w:t>
      </w:r>
      <w:r w:rsidR="00E044E5" w:rsidRPr="00C30455">
        <w:rPr>
          <w:sz w:val="24"/>
          <w:szCs w:val="24"/>
          <w:lang w:val="en-US"/>
        </w:rPr>
        <w:t>] // United States Forces-Iraq</w:t>
      </w:r>
      <w:r w:rsidRPr="00C30455">
        <w:rPr>
          <w:sz w:val="24"/>
          <w:szCs w:val="24"/>
          <w:lang w:val="en-US"/>
        </w:rPr>
        <w:t xml:space="preserve"> URL: </w:t>
      </w:r>
      <w:hyperlink r:id="rId34" w:history="1">
        <w:r w:rsidRPr="00C30455">
          <w:rPr>
            <w:rStyle w:val="a6"/>
            <w:sz w:val="24"/>
            <w:szCs w:val="24"/>
            <w:lang w:val="en-US"/>
          </w:rPr>
          <w:t>http://www.usf-iraq.com/wp-content/uploads/2012/12/security-agreement-2.pdf</w:t>
        </w:r>
      </w:hyperlink>
    </w:p>
    <w:p w:rsidR="00424F22" w:rsidRPr="00C30455" w:rsidRDefault="00424F22" w:rsidP="00C30455">
      <w:pPr>
        <w:spacing w:line="360" w:lineRule="auto"/>
        <w:jc w:val="center"/>
        <w:rPr>
          <w:rFonts w:ascii="Times New Roman" w:hAnsi="Times New Roman" w:cs="Times New Roman"/>
          <w:b/>
          <w:bCs/>
          <w:sz w:val="24"/>
          <w:szCs w:val="24"/>
          <w:lang w:val="en-US"/>
        </w:rPr>
      </w:pPr>
    </w:p>
    <w:p w:rsidR="00122957" w:rsidRPr="00C30455" w:rsidRDefault="00122957" w:rsidP="00C30455">
      <w:pPr>
        <w:spacing w:line="360" w:lineRule="auto"/>
        <w:jc w:val="center"/>
        <w:rPr>
          <w:rFonts w:ascii="Times New Roman" w:hAnsi="Times New Roman" w:cs="Times New Roman"/>
          <w:b/>
          <w:bCs/>
          <w:sz w:val="24"/>
          <w:szCs w:val="24"/>
        </w:rPr>
      </w:pPr>
      <w:r w:rsidRPr="00C30455">
        <w:rPr>
          <w:rFonts w:ascii="Times New Roman" w:hAnsi="Times New Roman" w:cs="Times New Roman"/>
          <w:b/>
          <w:bCs/>
          <w:sz w:val="24"/>
          <w:szCs w:val="24"/>
        </w:rPr>
        <w:t>Пресс-конференции, интервью, публичные выступления лиц вовлеченных в изучаемую проблему:</w:t>
      </w:r>
    </w:p>
    <w:p w:rsidR="005646F3" w:rsidRPr="00C30455" w:rsidRDefault="005646F3" w:rsidP="00C30455">
      <w:pPr>
        <w:spacing w:line="360" w:lineRule="auto"/>
        <w:jc w:val="center"/>
        <w:rPr>
          <w:rFonts w:ascii="Times New Roman" w:hAnsi="Times New Roman" w:cs="Times New Roman"/>
          <w:b/>
          <w:sz w:val="24"/>
          <w:szCs w:val="24"/>
        </w:rPr>
      </w:pPr>
    </w:p>
    <w:p w:rsidR="007E111F" w:rsidRPr="00C30455" w:rsidRDefault="007E111F" w:rsidP="00C30455">
      <w:pPr>
        <w:pStyle w:val="a3"/>
        <w:numPr>
          <w:ilvl w:val="0"/>
          <w:numId w:val="17"/>
        </w:numPr>
        <w:spacing w:line="360" w:lineRule="auto"/>
        <w:rPr>
          <w:sz w:val="24"/>
          <w:szCs w:val="24"/>
        </w:rPr>
      </w:pPr>
      <w:r w:rsidRPr="00C30455">
        <w:rPr>
          <w:sz w:val="24"/>
          <w:szCs w:val="24"/>
        </w:rPr>
        <w:t>Мадлен Олбрайт Ирак: непредвиденные последствия/ Олбрайт Мадлен// Азия и Африка сегодня,  № 7, Июль  2007</w:t>
      </w:r>
      <w:r w:rsidR="003A4D83" w:rsidRPr="00C30455">
        <w:rPr>
          <w:sz w:val="24"/>
          <w:szCs w:val="24"/>
        </w:rPr>
        <w:t>.-</w:t>
      </w:r>
      <w:r w:rsidR="003A4D83" w:rsidRPr="00C30455">
        <w:rPr>
          <w:sz w:val="24"/>
          <w:szCs w:val="24"/>
          <w:lang w:val="en-US"/>
        </w:rPr>
        <w:t>C</w:t>
      </w:r>
      <w:r w:rsidR="003A4D83" w:rsidRPr="00C30455">
        <w:rPr>
          <w:sz w:val="24"/>
          <w:szCs w:val="24"/>
        </w:rPr>
        <w:t xml:space="preserve">. </w:t>
      </w:r>
      <w:r w:rsidR="005F335F" w:rsidRPr="00C30455">
        <w:rPr>
          <w:sz w:val="24"/>
          <w:szCs w:val="24"/>
          <w:lang w:val="en-US"/>
        </w:rPr>
        <w:t>85-92</w:t>
      </w:r>
    </w:p>
    <w:p w:rsidR="007E111F" w:rsidRPr="00C30455" w:rsidRDefault="007E111F" w:rsidP="00C30455">
      <w:pPr>
        <w:pStyle w:val="a3"/>
        <w:numPr>
          <w:ilvl w:val="0"/>
          <w:numId w:val="17"/>
        </w:numPr>
        <w:spacing w:line="360" w:lineRule="auto"/>
        <w:rPr>
          <w:sz w:val="24"/>
          <w:szCs w:val="24"/>
        </w:rPr>
      </w:pPr>
      <w:r w:rsidRPr="00C30455">
        <w:rPr>
          <w:sz w:val="24"/>
          <w:szCs w:val="24"/>
        </w:rPr>
        <w:t>Мультимедийны круглый стол  «Ирак: сегодня завтра»26 июля 2016г. [Электронный ресурс]</w:t>
      </w:r>
      <w:r w:rsidR="005F335F" w:rsidRPr="00C30455">
        <w:rPr>
          <w:sz w:val="24"/>
          <w:szCs w:val="24"/>
        </w:rPr>
        <w:t>// Сайт Россия сегодня</w:t>
      </w:r>
      <w:r w:rsidRPr="00C30455">
        <w:rPr>
          <w:sz w:val="24"/>
          <w:szCs w:val="24"/>
        </w:rPr>
        <w:t xml:space="preserve">  </w:t>
      </w:r>
      <w:r w:rsidRPr="00C30455">
        <w:rPr>
          <w:sz w:val="24"/>
          <w:szCs w:val="24"/>
          <w:lang w:val="en-US"/>
        </w:rPr>
        <w:t>URL</w:t>
      </w:r>
      <w:r w:rsidRPr="00C30455">
        <w:rPr>
          <w:sz w:val="24"/>
          <w:szCs w:val="24"/>
        </w:rPr>
        <w:t xml:space="preserve">: </w:t>
      </w:r>
      <w:hyperlink r:id="rId35" w:history="1">
        <w:r w:rsidRPr="00C30455">
          <w:rPr>
            <w:rStyle w:val="a6"/>
            <w:sz w:val="24"/>
            <w:szCs w:val="24"/>
            <w:lang w:val="en-US"/>
          </w:rPr>
          <w:t>http</w:t>
        </w:r>
        <w:r w:rsidRPr="00C30455">
          <w:rPr>
            <w:rStyle w:val="a6"/>
            <w:sz w:val="24"/>
            <w:szCs w:val="24"/>
          </w:rPr>
          <w:t>://</w:t>
        </w:r>
        <w:proofErr w:type="spellStart"/>
        <w:r w:rsidRPr="00C30455">
          <w:rPr>
            <w:rStyle w:val="a6"/>
            <w:sz w:val="24"/>
            <w:szCs w:val="24"/>
            <w:lang w:val="en-US"/>
          </w:rPr>
          <w:t>pressmia</w:t>
        </w:r>
        <w:proofErr w:type="spellEnd"/>
        <w:r w:rsidRPr="00C30455">
          <w:rPr>
            <w:rStyle w:val="a6"/>
            <w:sz w:val="24"/>
            <w:szCs w:val="24"/>
          </w:rPr>
          <w:t>.</w:t>
        </w:r>
        <w:proofErr w:type="spellStart"/>
        <w:r w:rsidRPr="00C30455">
          <w:rPr>
            <w:rStyle w:val="a6"/>
            <w:sz w:val="24"/>
            <w:szCs w:val="24"/>
            <w:lang w:val="en-US"/>
          </w:rPr>
          <w:t>ru</w:t>
        </w:r>
        <w:proofErr w:type="spellEnd"/>
        <w:r w:rsidRPr="00C30455">
          <w:rPr>
            <w:rStyle w:val="a6"/>
            <w:sz w:val="24"/>
            <w:szCs w:val="24"/>
          </w:rPr>
          <w:t>/</w:t>
        </w:r>
        <w:proofErr w:type="spellStart"/>
        <w:r w:rsidRPr="00C30455">
          <w:rPr>
            <w:rStyle w:val="a6"/>
            <w:sz w:val="24"/>
            <w:szCs w:val="24"/>
            <w:lang w:val="en-US"/>
          </w:rPr>
          <w:t>pressclub</w:t>
        </w:r>
        <w:proofErr w:type="spellEnd"/>
        <w:r w:rsidRPr="00C30455">
          <w:rPr>
            <w:rStyle w:val="a6"/>
            <w:sz w:val="24"/>
            <w:szCs w:val="24"/>
          </w:rPr>
          <w:t>/20160726/951134200.</w:t>
        </w:r>
        <w:r w:rsidRPr="00C30455">
          <w:rPr>
            <w:rStyle w:val="a6"/>
            <w:sz w:val="24"/>
            <w:szCs w:val="24"/>
            <w:lang w:val="en-US"/>
          </w:rPr>
          <w:t>html</w:t>
        </w:r>
      </w:hyperlink>
    </w:p>
    <w:p w:rsidR="007E111F" w:rsidRPr="00C30455" w:rsidRDefault="007E111F" w:rsidP="00C30455">
      <w:pPr>
        <w:pStyle w:val="a3"/>
        <w:numPr>
          <w:ilvl w:val="0"/>
          <w:numId w:val="17"/>
        </w:numPr>
        <w:spacing w:line="360" w:lineRule="auto"/>
        <w:rPr>
          <w:sz w:val="24"/>
          <w:szCs w:val="24"/>
        </w:rPr>
      </w:pPr>
      <w:r w:rsidRPr="00C30455">
        <w:rPr>
          <w:bCs/>
          <w:sz w:val="24"/>
          <w:szCs w:val="24"/>
        </w:rPr>
        <w:t>Роль и место исламского экстремизма в международном терроризме/И</w:t>
      </w:r>
      <w:r w:rsidRPr="00C30455">
        <w:rPr>
          <w:sz w:val="24"/>
          <w:szCs w:val="24"/>
        </w:rPr>
        <w:t>нформационно-аналитические материалы Государственной Думы</w:t>
      </w:r>
      <w:r w:rsidRPr="00C30455">
        <w:rPr>
          <w:bCs/>
          <w:sz w:val="24"/>
          <w:szCs w:val="24"/>
        </w:rPr>
        <w:t xml:space="preserve"> </w:t>
      </w:r>
      <w:r w:rsidRPr="00C30455">
        <w:rPr>
          <w:sz w:val="24"/>
          <w:szCs w:val="24"/>
        </w:rPr>
        <w:t>[Электронный ресурс</w:t>
      </w:r>
      <w:r w:rsidR="005F335F" w:rsidRPr="00C30455">
        <w:rPr>
          <w:sz w:val="24"/>
          <w:szCs w:val="24"/>
        </w:rPr>
        <w:t>]// Официальный сайт Государственной Думы Р</w:t>
      </w:r>
      <w:r w:rsidR="002B6F74" w:rsidRPr="00C30455">
        <w:rPr>
          <w:sz w:val="24"/>
          <w:szCs w:val="24"/>
        </w:rPr>
        <w:t xml:space="preserve">Ф </w:t>
      </w:r>
      <w:r w:rsidRPr="00C30455">
        <w:rPr>
          <w:bCs/>
          <w:sz w:val="24"/>
          <w:szCs w:val="24"/>
          <w:lang w:val="en-US"/>
        </w:rPr>
        <w:t>URL</w:t>
      </w:r>
      <w:r w:rsidRPr="00C30455">
        <w:rPr>
          <w:bCs/>
          <w:sz w:val="24"/>
          <w:szCs w:val="24"/>
        </w:rPr>
        <w:t xml:space="preserve">: </w:t>
      </w:r>
      <w:hyperlink r:id="rId36" w:history="1">
        <w:r w:rsidRPr="00C30455">
          <w:rPr>
            <w:rStyle w:val="a6"/>
            <w:bCs/>
            <w:sz w:val="24"/>
            <w:szCs w:val="24"/>
          </w:rPr>
          <w:t>http://iam.duma.gov.ru/node/8/4607/16229</w:t>
        </w:r>
      </w:hyperlink>
      <w:r w:rsidRPr="00C30455">
        <w:rPr>
          <w:bCs/>
          <w:sz w:val="24"/>
          <w:szCs w:val="24"/>
        </w:rPr>
        <w:t xml:space="preserve"> </w:t>
      </w:r>
    </w:p>
    <w:p w:rsidR="00A32E65" w:rsidRPr="00C30455" w:rsidRDefault="00A32E65" w:rsidP="00C30455">
      <w:pPr>
        <w:pStyle w:val="a3"/>
        <w:spacing w:line="360" w:lineRule="auto"/>
        <w:rPr>
          <w:sz w:val="24"/>
          <w:szCs w:val="24"/>
        </w:rPr>
      </w:pPr>
    </w:p>
    <w:p w:rsidR="00342AB1" w:rsidRPr="00C30455" w:rsidRDefault="00342AB1" w:rsidP="00C30455">
      <w:pPr>
        <w:pStyle w:val="a3"/>
        <w:numPr>
          <w:ilvl w:val="0"/>
          <w:numId w:val="17"/>
        </w:numPr>
        <w:spacing w:line="360" w:lineRule="auto"/>
        <w:rPr>
          <w:rStyle w:val="a6"/>
          <w:color w:val="auto"/>
          <w:sz w:val="24"/>
          <w:szCs w:val="24"/>
          <w:u w:val="none"/>
          <w:lang w:val="en-US"/>
        </w:rPr>
      </w:pPr>
      <w:r w:rsidRPr="00C30455">
        <w:rPr>
          <w:sz w:val="24"/>
          <w:szCs w:val="24"/>
          <w:lang w:val="en-US"/>
        </w:rPr>
        <w:t>Iraq: The U.S. Response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2B6F74" w:rsidRPr="00C30455">
        <w:rPr>
          <w:sz w:val="24"/>
          <w:szCs w:val="24"/>
          <w:lang w:val="en-US"/>
        </w:rPr>
        <w:t>// U.S. House of Representatives</w:t>
      </w:r>
      <w:r w:rsidRPr="00C30455">
        <w:rPr>
          <w:sz w:val="24"/>
          <w:szCs w:val="24"/>
          <w:lang w:val="en-US"/>
        </w:rPr>
        <w:t xml:space="preserve"> URL: </w:t>
      </w:r>
      <w:hyperlink r:id="rId37" w:history="1">
        <w:r w:rsidRPr="00C30455">
          <w:rPr>
            <w:rStyle w:val="a6"/>
            <w:sz w:val="24"/>
            <w:szCs w:val="24"/>
            <w:lang w:val="en-US"/>
          </w:rPr>
          <w:t>http://docs.house.gov/meetings/FA/FA00/20140723/102485/HHRG-113-FA00-Transcript-20140723.pdf</w:t>
        </w:r>
      </w:hyperlink>
    </w:p>
    <w:p w:rsidR="00342AB1" w:rsidRPr="00C30455" w:rsidRDefault="00342AB1" w:rsidP="00C30455">
      <w:pPr>
        <w:pStyle w:val="a3"/>
        <w:spacing w:line="360" w:lineRule="auto"/>
        <w:rPr>
          <w:sz w:val="24"/>
          <w:szCs w:val="24"/>
          <w:lang w:val="en-US"/>
        </w:rPr>
      </w:pPr>
    </w:p>
    <w:p w:rsidR="000245F5" w:rsidRPr="00C30455" w:rsidRDefault="000245F5" w:rsidP="00C30455">
      <w:pPr>
        <w:pStyle w:val="a3"/>
        <w:numPr>
          <w:ilvl w:val="0"/>
          <w:numId w:val="17"/>
        </w:numPr>
        <w:spacing w:line="360" w:lineRule="auto"/>
        <w:rPr>
          <w:sz w:val="24"/>
          <w:szCs w:val="24"/>
          <w:lang w:val="en-US"/>
        </w:rPr>
      </w:pPr>
      <w:r w:rsidRPr="00C30455">
        <w:rPr>
          <w:sz w:val="24"/>
          <w:szCs w:val="24"/>
          <w:lang w:val="en-US"/>
        </w:rPr>
        <w:t xml:space="preserve">Rex </w:t>
      </w:r>
      <w:proofErr w:type="spellStart"/>
      <w:r w:rsidRPr="00C30455">
        <w:rPr>
          <w:sz w:val="24"/>
          <w:szCs w:val="24"/>
          <w:lang w:val="en-US"/>
        </w:rPr>
        <w:t>Tillerson</w:t>
      </w:r>
      <w:proofErr w:type="spellEnd"/>
      <w:r w:rsidRPr="00C30455">
        <w:rPr>
          <w:sz w:val="24"/>
          <w:szCs w:val="24"/>
          <w:lang w:val="en-US"/>
        </w:rPr>
        <w:t>, Testimony before Senate Foreign Relations Committee, January 11, 2017.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2B6F74" w:rsidRPr="00C30455">
        <w:rPr>
          <w:sz w:val="24"/>
          <w:szCs w:val="24"/>
          <w:lang w:val="en-US"/>
        </w:rPr>
        <w:t>// Unites States Senate Committee on Foreign Relations</w:t>
      </w:r>
      <w:r w:rsidRPr="00C30455">
        <w:rPr>
          <w:sz w:val="24"/>
          <w:szCs w:val="24"/>
          <w:lang w:val="en-US"/>
        </w:rPr>
        <w:t xml:space="preserve"> URL: </w:t>
      </w:r>
      <w:hyperlink r:id="rId38" w:history="1">
        <w:r w:rsidRPr="00C30455">
          <w:rPr>
            <w:rStyle w:val="a6"/>
            <w:sz w:val="24"/>
            <w:szCs w:val="24"/>
            <w:lang w:val="en-US"/>
          </w:rPr>
          <w:t>https://www.foreign.senate.gov/imo/media/doc/011117_Tillerson_Opening_Statement.pdf</w:t>
        </w:r>
      </w:hyperlink>
      <w:r w:rsidRPr="00C30455">
        <w:rPr>
          <w:sz w:val="24"/>
          <w:szCs w:val="24"/>
          <w:lang w:val="en-US"/>
        </w:rPr>
        <w:t xml:space="preserve"> </w:t>
      </w:r>
    </w:p>
    <w:p w:rsidR="007E111F" w:rsidRPr="00C30455" w:rsidRDefault="007E111F" w:rsidP="00C30455">
      <w:pPr>
        <w:pStyle w:val="a3"/>
        <w:numPr>
          <w:ilvl w:val="0"/>
          <w:numId w:val="17"/>
        </w:numPr>
        <w:spacing w:line="360" w:lineRule="auto"/>
        <w:rPr>
          <w:sz w:val="24"/>
          <w:szCs w:val="24"/>
          <w:lang w:val="en-US"/>
        </w:rPr>
      </w:pPr>
      <w:r w:rsidRPr="00C30455">
        <w:rPr>
          <w:sz w:val="24"/>
          <w:szCs w:val="24"/>
          <w:lang w:val="en-US"/>
        </w:rPr>
        <w:t>Selected Speeches of President George W. Bush 2001 – 2008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A23F29" w:rsidRPr="00C30455">
        <w:rPr>
          <w:sz w:val="24"/>
          <w:szCs w:val="24"/>
          <w:lang w:val="en-US"/>
        </w:rPr>
        <w:t>// The White House president George W. Bush</w:t>
      </w:r>
      <w:r w:rsidRPr="00C30455">
        <w:rPr>
          <w:sz w:val="24"/>
          <w:szCs w:val="24"/>
          <w:lang w:val="en-US"/>
        </w:rPr>
        <w:t xml:space="preserve"> URL: </w:t>
      </w:r>
      <w:hyperlink r:id="rId39" w:history="1">
        <w:r w:rsidRPr="00C30455">
          <w:rPr>
            <w:rStyle w:val="a6"/>
            <w:sz w:val="24"/>
            <w:szCs w:val="24"/>
            <w:lang w:val="en-US"/>
          </w:rPr>
          <w:t>https://georgewbush-whitehouse.archives.gov/infocus/bushrecord/documents/Selected_Speeches_George_W_Bush.pdf</w:t>
        </w:r>
      </w:hyperlink>
      <w:r w:rsidRPr="00C30455">
        <w:rPr>
          <w:sz w:val="24"/>
          <w:szCs w:val="24"/>
          <w:lang w:val="en-US"/>
        </w:rPr>
        <w:t xml:space="preserve"> </w:t>
      </w:r>
    </w:p>
    <w:p w:rsidR="00A32E65" w:rsidRPr="00C30455" w:rsidRDefault="002C2578" w:rsidP="00C30455">
      <w:pPr>
        <w:spacing w:line="360" w:lineRule="auto"/>
        <w:jc w:val="center"/>
        <w:rPr>
          <w:rFonts w:ascii="Times New Roman" w:hAnsi="Times New Roman" w:cs="Times New Roman"/>
          <w:b/>
          <w:sz w:val="24"/>
          <w:szCs w:val="24"/>
        </w:rPr>
      </w:pPr>
      <w:r w:rsidRPr="00C30455">
        <w:rPr>
          <w:rFonts w:ascii="Times New Roman" w:hAnsi="Times New Roman" w:cs="Times New Roman"/>
          <w:b/>
          <w:sz w:val="24"/>
          <w:szCs w:val="24"/>
        </w:rPr>
        <w:t>Новостные ленты информационных агентств:</w:t>
      </w:r>
    </w:p>
    <w:p w:rsidR="002C2578" w:rsidRPr="00C30455" w:rsidRDefault="002C2578" w:rsidP="00C30455">
      <w:pPr>
        <w:pStyle w:val="a3"/>
        <w:numPr>
          <w:ilvl w:val="0"/>
          <w:numId w:val="17"/>
        </w:numPr>
        <w:spacing w:line="360" w:lineRule="auto"/>
        <w:rPr>
          <w:rStyle w:val="a6"/>
          <w:color w:val="auto"/>
          <w:sz w:val="24"/>
          <w:szCs w:val="24"/>
          <w:u w:val="none"/>
        </w:rPr>
      </w:pPr>
      <w:r w:rsidRPr="00C30455">
        <w:rPr>
          <w:sz w:val="24"/>
          <w:szCs w:val="24"/>
        </w:rPr>
        <w:t xml:space="preserve">В Ираке утверждено новое правительство/Информационное агентство России </w:t>
      </w:r>
      <w:proofErr w:type="spellStart"/>
      <w:r w:rsidRPr="00C30455">
        <w:rPr>
          <w:sz w:val="24"/>
          <w:szCs w:val="24"/>
        </w:rPr>
        <w:t>Тас</w:t>
      </w:r>
      <w:proofErr w:type="spellEnd"/>
      <w:proofErr w:type="gramStart"/>
      <w:r w:rsidRPr="00C30455">
        <w:rPr>
          <w:sz w:val="24"/>
          <w:szCs w:val="24"/>
          <w:lang w:val="en-US"/>
        </w:rPr>
        <w:t>c</w:t>
      </w:r>
      <w:proofErr w:type="gramEnd"/>
      <w:r w:rsidRPr="00C30455">
        <w:rPr>
          <w:sz w:val="24"/>
          <w:szCs w:val="24"/>
        </w:rPr>
        <w:t xml:space="preserve"> [Электронный ресурс]</w:t>
      </w:r>
      <w:r w:rsidR="00A23F29" w:rsidRPr="00C30455">
        <w:rPr>
          <w:sz w:val="24"/>
          <w:szCs w:val="24"/>
        </w:rPr>
        <w:t xml:space="preserve"> // Сайт ТАСС</w:t>
      </w:r>
      <w:r w:rsidRPr="00C30455">
        <w:rPr>
          <w:sz w:val="24"/>
          <w:szCs w:val="24"/>
        </w:rPr>
        <w:t xml:space="preserve"> </w:t>
      </w:r>
      <w:r w:rsidRPr="00C30455">
        <w:rPr>
          <w:sz w:val="24"/>
          <w:szCs w:val="24"/>
          <w:lang w:val="en-US"/>
        </w:rPr>
        <w:t>URL</w:t>
      </w:r>
      <w:r w:rsidRPr="00C30455">
        <w:rPr>
          <w:sz w:val="24"/>
          <w:szCs w:val="24"/>
        </w:rPr>
        <w:t xml:space="preserve">: </w:t>
      </w:r>
      <w:hyperlink r:id="rId40" w:history="1">
        <w:r w:rsidRPr="00C30455">
          <w:rPr>
            <w:rStyle w:val="a6"/>
            <w:sz w:val="24"/>
            <w:szCs w:val="24"/>
          </w:rPr>
          <w:t>http://tass.ru/mezhdunarodnaya-panorama/1428270</w:t>
        </w:r>
      </w:hyperlink>
    </w:p>
    <w:p w:rsidR="00AE059D" w:rsidRPr="00C30455" w:rsidRDefault="00AE059D" w:rsidP="00C30455">
      <w:pPr>
        <w:pStyle w:val="a3"/>
        <w:numPr>
          <w:ilvl w:val="0"/>
          <w:numId w:val="17"/>
        </w:numPr>
        <w:spacing w:line="360" w:lineRule="auto"/>
        <w:rPr>
          <w:sz w:val="24"/>
          <w:szCs w:val="24"/>
        </w:rPr>
      </w:pPr>
      <w:r w:rsidRPr="00C30455">
        <w:rPr>
          <w:sz w:val="24"/>
          <w:szCs w:val="24"/>
        </w:rPr>
        <w:t>Парламентские выборы в Ираке. Досье /Информационное агентство Р</w:t>
      </w:r>
      <w:r w:rsidR="00212C8B" w:rsidRPr="00C30455">
        <w:rPr>
          <w:sz w:val="24"/>
          <w:szCs w:val="24"/>
        </w:rPr>
        <w:t xml:space="preserve">оссии </w:t>
      </w:r>
      <w:proofErr w:type="spellStart"/>
      <w:r w:rsidR="00212C8B" w:rsidRPr="00C30455">
        <w:rPr>
          <w:sz w:val="24"/>
          <w:szCs w:val="24"/>
        </w:rPr>
        <w:t>Тасс</w:t>
      </w:r>
      <w:proofErr w:type="spellEnd"/>
      <w:r w:rsidR="00212C8B" w:rsidRPr="00C30455">
        <w:rPr>
          <w:sz w:val="24"/>
          <w:szCs w:val="24"/>
        </w:rPr>
        <w:t xml:space="preserve"> [Электронный ресурс] // Сайт ТАСС </w:t>
      </w:r>
      <w:r w:rsidRPr="00C30455">
        <w:rPr>
          <w:sz w:val="24"/>
          <w:szCs w:val="24"/>
          <w:lang w:val="en-US"/>
        </w:rPr>
        <w:t>URL</w:t>
      </w:r>
      <w:r w:rsidRPr="00C30455">
        <w:rPr>
          <w:sz w:val="24"/>
          <w:szCs w:val="24"/>
        </w:rPr>
        <w:t>:</w:t>
      </w:r>
      <w:proofErr w:type="spellStart"/>
      <w:r w:rsidRPr="00C30455">
        <w:fldChar w:fldCharType="begin"/>
      </w:r>
      <w:r w:rsidRPr="00C30455">
        <w:rPr>
          <w:sz w:val="24"/>
          <w:szCs w:val="24"/>
        </w:rPr>
        <w:instrText xml:space="preserve"> HYPERLINK "http://tass.ru/info/1156515" </w:instrText>
      </w:r>
      <w:r w:rsidRPr="00C30455">
        <w:fldChar w:fldCharType="separate"/>
      </w:r>
      <w:r w:rsidRPr="00C30455">
        <w:rPr>
          <w:rStyle w:val="a6"/>
          <w:sz w:val="24"/>
          <w:szCs w:val="24"/>
        </w:rPr>
        <w:t>http</w:t>
      </w:r>
      <w:proofErr w:type="spellEnd"/>
      <w:r w:rsidRPr="00C30455">
        <w:rPr>
          <w:rStyle w:val="a6"/>
          <w:sz w:val="24"/>
          <w:szCs w:val="24"/>
        </w:rPr>
        <w:t>://tass.ru/</w:t>
      </w:r>
      <w:proofErr w:type="spellStart"/>
      <w:r w:rsidRPr="00C30455">
        <w:rPr>
          <w:rStyle w:val="a6"/>
          <w:sz w:val="24"/>
          <w:szCs w:val="24"/>
        </w:rPr>
        <w:t>info</w:t>
      </w:r>
      <w:proofErr w:type="spellEnd"/>
      <w:r w:rsidRPr="00C30455">
        <w:rPr>
          <w:rStyle w:val="a6"/>
          <w:sz w:val="24"/>
          <w:szCs w:val="24"/>
        </w:rPr>
        <w:t>/1156515</w:t>
      </w:r>
      <w:r w:rsidRPr="00C30455">
        <w:rPr>
          <w:rStyle w:val="a6"/>
          <w:sz w:val="24"/>
          <w:szCs w:val="24"/>
        </w:rPr>
        <w:fldChar w:fldCharType="end"/>
      </w:r>
    </w:p>
    <w:p w:rsidR="001D4A89" w:rsidRPr="00C30455" w:rsidRDefault="001D4A89" w:rsidP="00C30455">
      <w:pPr>
        <w:pStyle w:val="a3"/>
        <w:numPr>
          <w:ilvl w:val="0"/>
          <w:numId w:val="17"/>
        </w:numPr>
        <w:spacing w:line="360" w:lineRule="auto"/>
        <w:rPr>
          <w:sz w:val="24"/>
          <w:szCs w:val="24"/>
        </w:rPr>
      </w:pPr>
      <w:r w:rsidRPr="00C30455">
        <w:rPr>
          <w:sz w:val="24"/>
          <w:szCs w:val="24"/>
        </w:rPr>
        <w:t>ТАСС Террористическая организация "Исламское государство". Досье [Электронный ресурс]</w:t>
      </w:r>
      <w:r w:rsidR="00212C8B" w:rsidRPr="00C30455">
        <w:rPr>
          <w:sz w:val="24"/>
          <w:szCs w:val="24"/>
        </w:rPr>
        <w:t xml:space="preserve"> // Сайт ТАСС</w:t>
      </w:r>
      <w:r w:rsidRPr="00C30455">
        <w:rPr>
          <w:sz w:val="24"/>
          <w:szCs w:val="24"/>
        </w:rPr>
        <w:t xml:space="preserve"> </w:t>
      </w:r>
      <w:r w:rsidRPr="00C30455">
        <w:rPr>
          <w:sz w:val="24"/>
          <w:szCs w:val="24"/>
          <w:lang w:val="en-US"/>
        </w:rPr>
        <w:t>URL</w:t>
      </w:r>
      <w:r w:rsidRPr="00C30455">
        <w:rPr>
          <w:sz w:val="24"/>
          <w:szCs w:val="24"/>
        </w:rPr>
        <w:t xml:space="preserve">: </w:t>
      </w:r>
      <w:hyperlink r:id="rId41" w:history="1">
        <w:r w:rsidRPr="00C30455">
          <w:rPr>
            <w:rStyle w:val="a6"/>
            <w:sz w:val="24"/>
            <w:szCs w:val="24"/>
          </w:rPr>
          <w:t>http://tass.ru/info/1264570</w:t>
        </w:r>
      </w:hyperlink>
      <w:r w:rsidRPr="00C30455">
        <w:rPr>
          <w:sz w:val="24"/>
          <w:szCs w:val="24"/>
        </w:rPr>
        <w:t xml:space="preserve"> </w:t>
      </w:r>
    </w:p>
    <w:p w:rsidR="00384700" w:rsidRDefault="00384700" w:rsidP="00C30455">
      <w:pPr>
        <w:pStyle w:val="a7"/>
        <w:spacing w:line="360" w:lineRule="auto"/>
        <w:ind w:left="567"/>
        <w:jc w:val="center"/>
        <w:rPr>
          <w:rFonts w:ascii="Times New Roman" w:hAnsi="Times New Roman" w:cs="Times New Roman"/>
          <w:b/>
          <w:sz w:val="24"/>
          <w:szCs w:val="24"/>
        </w:rPr>
      </w:pPr>
    </w:p>
    <w:p w:rsidR="00654CAF" w:rsidRPr="00C30455" w:rsidRDefault="00E66F51" w:rsidP="00C30455">
      <w:pPr>
        <w:pStyle w:val="a7"/>
        <w:spacing w:line="360" w:lineRule="auto"/>
        <w:ind w:left="567"/>
        <w:jc w:val="center"/>
        <w:rPr>
          <w:rFonts w:ascii="Times New Roman" w:hAnsi="Times New Roman" w:cs="Times New Roman"/>
          <w:b/>
          <w:sz w:val="24"/>
          <w:szCs w:val="24"/>
        </w:rPr>
      </w:pPr>
      <w:r w:rsidRPr="00C30455">
        <w:rPr>
          <w:rFonts w:ascii="Times New Roman" w:hAnsi="Times New Roman" w:cs="Times New Roman"/>
          <w:b/>
          <w:sz w:val="24"/>
          <w:szCs w:val="24"/>
        </w:rPr>
        <w:t>Литература:</w:t>
      </w:r>
    </w:p>
    <w:p w:rsidR="00E449B1" w:rsidRPr="00C30455" w:rsidRDefault="008A0BCC" w:rsidP="00C30455">
      <w:pPr>
        <w:pStyle w:val="a3"/>
        <w:spacing w:line="360" w:lineRule="auto"/>
        <w:ind w:left="567"/>
        <w:jc w:val="center"/>
        <w:rPr>
          <w:sz w:val="24"/>
          <w:szCs w:val="24"/>
        </w:rPr>
      </w:pPr>
      <w:r w:rsidRPr="00C30455">
        <w:rPr>
          <w:b/>
          <w:sz w:val="24"/>
          <w:szCs w:val="24"/>
        </w:rPr>
        <w:t>Монографии:</w:t>
      </w:r>
    </w:p>
    <w:p w:rsidR="0079367B" w:rsidRPr="00C30455" w:rsidRDefault="0079367B" w:rsidP="00C30455">
      <w:pPr>
        <w:pStyle w:val="a3"/>
        <w:numPr>
          <w:ilvl w:val="0"/>
          <w:numId w:val="30"/>
        </w:numPr>
        <w:spacing w:line="360" w:lineRule="auto"/>
        <w:rPr>
          <w:sz w:val="24"/>
          <w:szCs w:val="24"/>
        </w:rPr>
      </w:pPr>
      <w:proofErr w:type="spellStart"/>
      <w:r w:rsidRPr="00C30455">
        <w:rPr>
          <w:sz w:val="24"/>
          <w:szCs w:val="24"/>
        </w:rPr>
        <w:t>Багдади</w:t>
      </w:r>
      <w:proofErr w:type="spellEnd"/>
      <w:r w:rsidRPr="00C30455">
        <w:rPr>
          <w:sz w:val="24"/>
          <w:szCs w:val="24"/>
        </w:rPr>
        <w:t xml:space="preserve"> Ахмад Махмуд. Проблемы исламского фундаментализма в Египте: диссертация ... кандидата политических н</w:t>
      </w:r>
      <w:r w:rsidR="00075B75" w:rsidRPr="00C30455">
        <w:rPr>
          <w:sz w:val="24"/>
          <w:szCs w:val="24"/>
        </w:rPr>
        <w:t>аук</w:t>
      </w:r>
      <w:proofErr w:type="gramStart"/>
      <w:r w:rsidR="00075B75" w:rsidRPr="00C30455">
        <w:rPr>
          <w:sz w:val="24"/>
          <w:szCs w:val="24"/>
        </w:rPr>
        <w:t xml:space="preserve"> :</w:t>
      </w:r>
      <w:proofErr w:type="gramEnd"/>
      <w:r w:rsidR="00075B75" w:rsidRPr="00C30455">
        <w:rPr>
          <w:sz w:val="24"/>
          <w:szCs w:val="24"/>
        </w:rPr>
        <w:t xml:space="preserve"> 09.00.02.- Москва, 1998.</w:t>
      </w:r>
      <w:r w:rsidR="0029330D" w:rsidRPr="00C30455">
        <w:rPr>
          <w:sz w:val="24"/>
          <w:szCs w:val="24"/>
        </w:rPr>
        <w:t xml:space="preserve">- </w:t>
      </w:r>
      <w:r w:rsidR="00075B75" w:rsidRPr="00C30455">
        <w:rPr>
          <w:sz w:val="24"/>
          <w:szCs w:val="24"/>
          <w:lang w:val="en-US"/>
        </w:rPr>
        <w:t>C.</w:t>
      </w:r>
      <w:r w:rsidRPr="00C30455">
        <w:rPr>
          <w:sz w:val="24"/>
          <w:szCs w:val="24"/>
        </w:rPr>
        <w:t xml:space="preserve">146 </w:t>
      </w:r>
    </w:p>
    <w:p w:rsidR="00501AF3" w:rsidRPr="00C30455" w:rsidRDefault="00501AF3" w:rsidP="00C30455">
      <w:pPr>
        <w:pStyle w:val="a7"/>
        <w:numPr>
          <w:ilvl w:val="0"/>
          <w:numId w:val="30"/>
        </w:numPr>
        <w:spacing w:line="360" w:lineRule="auto"/>
        <w:rPr>
          <w:rFonts w:ascii="Times New Roman" w:hAnsi="Times New Roman" w:cs="Times New Roman"/>
          <w:sz w:val="24"/>
          <w:szCs w:val="24"/>
        </w:rPr>
      </w:pPr>
      <w:proofErr w:type="spellStart"/>
      <w:r w:rsidRPr="00C30455">
        <w:rPr>
          <w:rFonts w:ascii="Times New Roman" w:hAnsi="Times New Roman" w:cs="Times New Roman"/>
          <w:sz w:val="24"/>
          <w:szCs w:val="24"/>
        </w:rPr>
        <w:t>Джемель</w:t>
      </w:r>
      <w:proofErr w:type="spellEnd"/>
      <w:r w:rsidRPr="00C30455">
        <w:rPr>
          <w:rFonts w:ascii="Times New Roman" w:hAnsi="Times New Roman" w:cs="Times New Roman"/>
          <w:sz w:val="24"/>
          <w:szCs w:val="24"/>
        </w:rPr>
        <w:t xml:space="preserve"> Г. Освобож</w:t>
      </w:r>
      <w:r w:rsidR="0029330D" w:rsidRPr="00C30455">
        <w:rPr>
          <w:rFonts w:ascii="Times New Roman" w:hAnsi="Times New Roman" w:cs="Times New Roman"/>
          <w:sz w:val="24"/>
          <w:szCs w:val="24"/>
        </w:rPr>
        <w:t>дение ислама. — М.: УММА, 2004.-</w:t>
      </w:r>
      <w:r w:rsidR="00017F03" w:rsidRPr="00C30455">
        <w:rPr>
          <w:rFonts w:ascii="Times New Roman" w:hAnsi="Times New Roman" w:cs="Times New Roman"/>
          <w:sz w:val="24"/>
          <w:szCs w:val="24"/>
        </w:rPr>
        <w:t xml:space="preserve"> </w:t>
      </w:r>
      <w:r w:rsidRPr="00C30455">
        <w:rPr>
          <w:rFonts w:ascii="Times New Roman" w:hAnsi="Times New Roman" w:cs="Times New Roman"/>
          <w:sz w:val="24"/>
          <w:szCs w:val="24"/>
        </w:rPr>
        <w:t>С.232</w:t>
      </w:r>
    </w:p>
    <w:p w:rsidR="00E449B1" w:rsidRPr="00C30455" w:rsidRDefault="00E449B1" w:rsidP="00C30455">
      <w:pPr>
        <w:pStyle w:val="a3"/>
        <w:numPr>
          <w:ilvl w:val="0"/>
          <w:numId w:val="30"/>
        </w:numPr>
        <w:spacing w:line="360" w:lineRule="auto"/>
        <w:rPr>
          <w:sz w:val="24"/>
          <w:szCs w:val="24"/>
        </w:rPr>
      </w:pPr>
      <w:proofErr w:type="spellStart"/>
      <w:r w:rsidRPr="00C30455">
        <w:rPr>
          <w:sz w:val="24"/>
          <w:szCs w:val="24"/>
        </w:rPr>
        <w:t>Добаев</w:t>
      </w:r>
      <w:proofErr w:type="spellEnd"/>
      <w:r w:rsidRPr="00C30455">
        <w:rPr>
          <w:sz w:val="24"/>
          <w:szCs w:val="24"/>
        </w:rPr>
        <w:t xml:space="preserve"> И.П. Исламский радикализм: социально-философский анализ. Отв. редактор </w:t>
      </w:r>
      <w:proofErr w:type="spellStart"/>
      <w:r w:rsidRPr="00C30455">
        <w:rPr>
          <w:sz w:val="24"/>
          <w:szCs w:val="24"/>
        </w:rPr>
        <w:t>А.В.Малашенко</w:t>
      </w:r>
      <w:proofErr w:type="spellEnd"/>
      <w:r w:rsidRPr="00C30455">
        <w:rPr>
          <w:sz w:val="24"/>
          <w:szCs w:val="24"/>
        </w:rPr>
        <w:t xml:space="preserve"> – Ростов-на-Дону: </w:t>
      </w:r>
      <w:r w:rsidR="004E3238" w:rsidRPr="00C30455">
        <w:rPr>
          <w:sz w:val="24"/>
          <w:szCs w:val="24"/>
        </w:rPr>
        <w:t>//</w:t>
      </w:r>
      <w:r w:rsidRPr="00C30455">
        <w:rPr>
          <w:sz w:val="24"/>
          <w:szCs w:val="24"/>
        </w:rPr>
        <w:t>Изд</w:t>
      </w:r>
      <w:r w:rsidR="0029330D" w:rsidRPr="00C30455">
        <w:rPr>
          <w:sz w:val="24"/>
          <w:szCs w:val="24"/>
        </w:rPr>
        <w:t>ательство СКНЦ ВШ, 2002.-</w:t>
      </w:r>
      <w:r w:rsidR="00075B75" w:rsidRPr="00C30455">
        <w:rPr>
          <w:sz w:val="24"/>
          <w:szCs w:val="24"/>
          <w:lang w:val="en-US"/>
        </w:rPr>
        <w:t>C</w:t>
      </w:r>
      <w:r w:rsidR="00075B75" w:rsidRPr="00C30455">
        <w:rPr>
          <w:sz w:val="24"/>
          <w:szCs w:val="24"/>
        </w:rPr>
        <w:t xml:space="preserve">.120 </w:t>
      </w:r>
    </w:p>
    <w:p w:rsidR="004E3238" w:rsidRPr="00C30455" w:rsidRDefault="004E3238" w:rsidP="00C30455">
      <w:pPr>
        <w:pStyle w:val="a7"/>
        <w:numPr>
          <w:ilvl w:val="0"/>
          <w:numId w:val="30"/>
        </w:numPr>
        <w:spacing w:line="360" w:lineRule="auto"/>
        <w:rPr>
          <w:rFonts w:ascii="Times New Roman" w:hAnsi="Times New Roman" w:cs="Times New Roman"/>
          <w:sz w:val="24"/>
          <w:szCs w:val="24"/>
        </w:rPr>
      </w:pPr>
      <w:proofErr w:type="spellStart"/>
      <w:r w:rsidRPr="00C30455">
        <w:rPr>
          <w:rFonts w:ascii="Times New Roman" w:hAnsi="Times New Roman" w:cs="Times New Roman"/>
          <w:sz w:val="24"/>
          <w:szCs w:val="24"/>
        </w:rPr>
        <w:t>Добаев</w:t>
      </w:r>
      <w:proofErr w:type="spellEnd"/>
      <w:r w:rsidRPr="00C30455">
        <w:rPr>
          <w:rFonts w:ascii="Times New Roman" w:hAnsi="Times New Roman" w:cs="Times New Roman"/>
          <w:sz w:val="24"/>
          <w:szCs w:val="24"/>
        </w:rPr>
        <w:t xml:space="preserve"> И.П. Исламский радикализм: генезис, эволюция, практика. Отв. редактор </w:t>
      </w:r>
      <w:proofErr w:type="spellStart"/>
      <w:r w:rsidRPr="00C30455">
        <w:rPr>
          <w:rFonts w:ascii="Times New Roman" w:hAnsi="Times New Roman" w:cs="Times New Roman"/>
          <w:sz w:val="24"/>
          <w:szCs w:val="24"/>
        </w:rPr>
        <w:t>Ю.Г.Волков</w:t>
      </w:r>
      <w:proofErr w:type="spellEnd"/>
      <w:r w:rsidRPr="00C30455">
        <w:rPr>
          <w:rFonts w:ascii="Times New Roman" w:hAnsi="Times New Roman" w:cs="Times New Roman"/>
          <w:sz w:val="24"/>
          <w:szCs w:val="24"/>
        </w:rPr>
        <w:t>.– Ростов-на-Дону:// Из</w:t>
      </w:r>
      <w:r w:rsidR="00324D1C" w:rsidRPr="00C30455">
        <w:rPr>
          <w:rFonts w:ascii="Times New Roman" w:hAnsi="Times New Roman" w:cs="Times New Roman"/>
          <w:sz w:val="24"/>
          <w:szCs w:val="24"/>
        </w:rPr>
        <w:t>дательство СКНЦ ВШ, 2002.</w:t>
      </w:r>
      <w:r w:rsidR="0029330D" w:rsidRPr="00C30455">
        <w:rPr>
          <w:rFonts w:ascii="Times New Roman" w:hAnsi="Times New Roman" w:cs="Times New Roman"/>
          <w:sz w:val="24"/>
          <w:szCs w:val="24"/>
        </w:rPr>
        <w:t xml:space="preserve">- </w:t>
      </w:r>
      <w:r w:rsidR="00075B75" w:rsidRPr="00C30455">
        <w:rPr>
          <w:rFonts w:ascii="Times New Roman" w:hAnsi="Times New Roman" w:cs="Times New Roman"/>
          <w:sz w:val="24"/>
          <w:szCs w:val="24"/>
        </w:rPr>
        <w:t>С.334</w:t>
      </w:r>
    </w:p>
    <w:p w:rsidR="00737C9C" w:rsidRPr="00C30455" w:rsidRDefault="00737C9C" w:rsidP="00C30455">
      <w:pPr>
        <w:pStyle w:val="a3"/>
        <w:numPr>
          <w:ilvl w:val="0"/>
          <w:numId w:val="30"/>
        </w:numPr>
        <w:spacing w:line="360" w:lineRule="auto"/>
        <w:rPr>
          <w:sz w:val="24"/>
          <w:szCs w:val="24"/>
        </w:rPr>
      </w:pPr>
      <w:proofErr w:type="spellStart"/>
      <w:r w:rsidRPr="00C30455">
        <w:rPr>
          <w:sz w:val="24"/>
          <w:szCs w:val="24"/>
        </w:rPr>
        <w:t>Добаев</w:t>
      </w:r>
      <w:proofErr w:type="spellEnd"/>
      <w:r w:rsidRPr="00C30455">
        <w:rPr>
          <w:sz w:val="24"/>
          <w:szCs w:val="24"/>
        </w:rPr>
        <w:t xml:space="preserve">  И.П. Исламский радикализм: сущность, идеология, политическая практика [Электронный ресурс]</w:t>
      </w:r>
      <w:r w:rsidR="00324D1C" w:rsidRPr="00C30455">
        <w:rPr>
          <w:sz w:val="24"/>
          <w:szCs w:val="24"/>
        </w:rPr>
        <w:t>// Сайт электронного архива Казанского федерального университета</w:t>
      </w:r>
      <w:r w:rsidRPr="00C30455">
        <w:rPr>
          <w:sz w:val="24"/>
          <w:szCs w:val="24"/>
        </w:rPr>
        <w:t xml:space="preserve"> </w:t>
      </w:r>
      <w:r w:rsidRPr="00C30455">
        <w:rPr>
          <w:sz w:val="24"/>
          <w:szCs w:val="24"/>
          <w:lang w:val="en-US"/>
        </w:rPr>
        <w:t>URL</w:t>
      </w:r>
      <w:r w:rsidRPr="00C30455">
        <w:rPr>
          <w:sz w:val="24"/>
          <w:szCs w:val="24"/>
        </w:rPr>
        <w:t xml:space="preserve">: </w:t>
      </w:r>
      <w:hyperlink r:id="rId42" w:history="1">
        <w:r w:rsidRPr="00C30455">
          <w:rPr>
            <w:rStyle w:val="a6"/>
            <w:sz w:val="24"/>
            <w:szCs w:val="24"/>
          </w:rPr>
          <w:t>http://dspace.kpfu.ru/xmlui/bitstream/handle/net/32057/735596.pdf</w:t>
        </w:r>
      </w:hyperlink>
      <w:r w:rsidRPr="00C30455">
        <w:rPr>
          <w:sz w:val="24"/>
          <w:szCs w:val="24"/>
        </w:rPr>
        <w:t xml:space="preserve"> </w:t>
      </w:r>
    </w:p>
    <w:p w:rsidR="00737C9C" w:rsidRPr="00C30455" w:rsidRDefault="00737C9C" w:rsidP="00C30455">
      <w:pPr>
        <w:pStyle w:val="a3"/>
        <w:numPr>
          <w:ilvl w:val="0"/>
          <w:numId w:val="30"/>
        </w:numPr>
        <w:spacing w:line="360" w:lineRule="auto"/>
        <w:rPr>
          <w:sz w:val="24"/>
          <w:szCs w:val="24"/>
        </w:rPr>
      </w:pPr>
      <w:r w:rsidRPr="00C30455">
        <w:rPr>
          <w:sz w:val="24"/>
          <w:szCs w:val="24"/>
        </w:rPr>
        <w:lastRenderedPageBreak/>
        <w:t>Долгов Б.В. Исламский фактор и социально-политическое развитие арабского мира/Б.В. Долгов// Исламский фактор в истории и современности / Ин-т востоковедения РАН</w:t>
      </w:r>
      <w:proofErr w:type="gramStart"/>
      <w:r w:rsidRPr="00C30455">
        <w:rPr>
          <w:sz w:val="24"/>
          <w:szCs w:val="24"/>
        </w:rPr>
        <w:t xml:space="preserve"> ;</w:t>
      </w:r>
      <w:proofErr w:type="gramEnd"/>
      <w:r w:rsidRPr="00C30455">
        <w:rPr>
          <w:sz w:val="24"/>
          <w:szCs w:val="24"/>
        </w:rPr>
        <w:t xml:space="preserve"> отв. ред. В.Я. </w:t>
      </w:r>
      <w:proofErr w:type="spellStart"/>
      <w:r w:rsidRPr="00C30455">
        <w:rPr>
          <w:sz w:val="24"/>
          <w:szCs w:val="24"/>
        </w:rPr>
        <w:t>Белокреницкий</w:t>
      </w:r>
      <w:proofErr w:type="spellEnd"/>
      <w:r w:rsidRPr="00C30455">
        <w:rPr>
          <w:sz w:val="24"/>
          <w:szCs w:val="24"/>
        </w:rPr>
        <w:t>, И.В. Зайцев, Н.Ю. Ульч</w:t>
      </w:r>
      <w:r w:rsidR="0029330D" w:rsidRPr="00C30455">
        <w:rPr>
          <w:sz w:val="24"/>
          <w:szCs w:val="24"/>
        </w:rPr>
        <w:t>енко. — М. : Вост. лит</w:t>
      </w:r>
      <w:proofErr w:type="gramStart"/>
      <w:r w:rsidR="0029330D" w:rsidRPr="00C30455">
        <w:rPr>
          <w:sz w:val="24"/>
          <w:szCs w:val="24"/>
        </w:rPr>
        <w:t xml:space="preserve">., </w:t>
      </w:r>
      <w:proofErr w:type="gramEnd"/>
      <w:r w:rsidR="0029330D" w:rsidRPr="00C30455">
        <w:rPr>
          <w:sz w:val="24"/>
          <w:szCs w:val="24"/>
        </w:rPr>
        <w:t xml:space="preserve">2011.- </w:t>
      </w:r>
      <w:r w:rsidRPr="00C30455">
        <w:rPr>
          <w:sz w:val="24"/>
          <w:szCs w:val="24"/>
          <w:lang w:val="en-US"/>
        </w:rPr>
        <w:t>C</w:t>
      </w:r>
      <w:r w:rsidRPr="00C30455">
        <w:rPr>
          <w:sz w:val="24"/>
          <w:szCs w:val="24"/>
        </w:rPr>
        <w:t>. 378</w:t>
      </w:r>
    </w:p>
    <w:p w:rsidR="005B7F69" w:rsidRPr="00C30455" w:rsidRDefault="005B7F69" w:rsidP="00C30455">
      <w:pPr>
        <w:pStyle w:val="a7"/>
        <w:numPr>
          <w:ilvl w:val="0"/>
          <w:numId w:val="30"/>
        </w:numPr>
        <w:spacing w:line="360" w:lineRule="auto"/>
        <w:rPr>
          <w:rFonts w:ascii="Times New Roman" w:hAnsi="Times New Roman" w:cs="Times New Roman"/>
          <w:sz w:val="24"/>
          <w:szCs w:val="24"/>
        </w:rPr>
      </w:pPr>
      <w:proofErr w:type="spellStart"/>
      <w:r w:rsidRPr="00C30455">
        <w:rPr>
          <w:rFonts w:ascii="Times New Roman" w:hAnsi="Times New Roman" w:cs="Times New Roman"/>
          <w:sz w:val="24"/>
          <w:szCs w:val="24"/>
        </w:rPr>
        <w:t>Ланда</w:t>
      </w:r>
      <w:proofErr w:type="spellEnd"/>
      <w:r w:rsidRPr="00C30455">
        <w:rPr>
          <w:rFonts w:ascii="Times New Roman" w:hAnsi="Times New Roman" w:cs="Times New Roman"/>
          <w:sz w:val="24"/>
          <w:szCs w:val="24"/>
        </w:rPr>
        <w:t xml:space="preserve"> Р.Г. Политический ислам: предварительные итоги</w:t>
      </w:r>
      <w:r w:rsidR="004E3238" w:rsidRPr="00C30455">
        <w:rPr>
          <w:rFonts w:ascii="Times New Roman" w:hAnsi="Times New Roman" w:cs="Times New Roman"/>
          <w:sz w:val="24"/>
          <w:szCs w:val="24"/>
        </w:rPr>
        <w:t>//</w:t>
      </w:r>
      <w:r w:rsidR="00324D1C" w:rsidRPr="00C30455">
        <w:rPr>
          <w:rFonts w:ascii="Times New Roman" w:hAnsi="Times New Roman" w:cs="Times New Roman"/>
          <w:sz w:val="24"/>
          <w:szCs w:val="24"/>
        </w:rPr>
        <w:t xml:space="preserve"> М., 2005.С.</w:t>
      </w:r>
      <w:r w:rsidRPr="00C30455">
        <w:rPr>
          <w:rFonts w:ascii="Times New Roman" w:hAnsi="Times New Roman" w:cs="Times New Roman"/>
          <w:sz w:val="24"/>
          <w:szCs w:val="24"/>
        </w:rPr>
        <w:t xml:space="preserve">286 </w:t>
      </w:r>
    </w:p>
    <w:p w:rsidR="005B7F69" w:rsidRPr="00C30455" w:rsidRDefault="005B7F69" w:rsidP="00C30455">
      <w:pPr>
        <w:pStyle w:val="a3"/>
        <w:numPr>
          <w:ilvl w:val="0"/>
          <w:numId w:val="30"/>
        </w:numPr>
        <w:spacing w:line="360" w:lineRule="auto"/>
        <w:rPr>
          <w:sz w:val="24"/>
          <w:szCs w:val="24"/>
        </w:rPr>
      </w:pPr>
      <w:r w:rsidRPr="00C30455">
        <w:rPr>
          <w:sz w:val="24"/>
          <w:szCs w:val="24"/>
        </w:rPr>
        <w:t>Левин З.И. Мусульманское реформаторство и политика // Ислам и исламизм / Под общ</w:t>
      </w:r>
      <w:proofErr w:type="gramStart"/>
      <w:r w:rsidRPr="00C30455">
        <w:rPr>
          <w:sz w:val="24"/>
          <w:szCs w:val="24"/>
        </w:rPr>
        <w:t>.</w:t>
      </w:r>
      <w:proofErr w:type="gramEnd"/>
      <w:r w:rsidRPr="00C30455">
        <w:rPr>
          <w:sz w:val="24"/>
          <w:szCs w:val="24"/>
        </w:rPr>
        <w:t xml:space="preserve"> </w:t>
      </w:r>
      <w:proofErr w:type="gramStart"/>
      <w:r w:rsidRPr="00C30455">
        <w:rPr>
          <w:sz w:val="24"/>
          <w:szCs w:val="24"/>
        </w:rPr>
        <w:t>р</w:t>
      </w:r>
      <w:proofErr w:type="gramEnd"/>
      <w:r w:rsidRPr="00C30455">
        <w:rPr>
          <w:sz w:val="24"/>
          <w:szCs w:val="24"/>
        </w:rPr>
        <w:t xml:space="preserve">ед. </w:t>
      </w:r>
      <w:proofErr w:type="spellStart"/>
      <w:r w:rsidRPr="00C30455">
        <w:rPr>
          <w:sz w:val="24"/>
          <w:szCs w:val="24"/>
        </w:rPr>
        <w:t>Е.М.Кожо</w:t>
      </w:r>
      <w:r w:rsidR="0029330D" w:rsidRPr="00C30455">
        <w:rPr>
          <w:sz w:val="24"/>
          <w:szCs w:val="24"/>
        </w:rPr>
        <w:t>кина</w:t>
      </w:r>
      <w:proofErr w:type="spellEnd"/>
      <w:r w:rsidR="0029330D" w:rsidRPr="00C30455">
        <w:rPr>
          <w:sz w:val="24"/>
          <w:szCs w:val="24"/>
        </w:rPr>
        <w:t xml:space="preserve">, </w:t>
      </w:r>
      <w:proofErr w:type="spellStart"/>
      <w:r w:rsidR="0029330D" w:rsidRPr="00C30455">
        <w:rPr>
          <w:sz w:val="24"/>
          <w:szCs w:val="24"/>
        </w:rPr>
        <w:t>В.И.Максименко</w:t>
      </w:r>
      <w:proofErr w:type="spellEnd"/>
      <w:r w:rsidR="0029330D" w:rsidRPr="00C30455">
        <w:rPr>
          <w:sz w:val="24"/>
          <w:szCs w:val="24"/>
        </w:rPr>
        <w:t>. М., 1999.-</w:t>
      </w:r>
      <w:r w:rsidRPr="00C30455">
        <w:rPr>
          <w:sz w:val="24"/>
          <w:szCs w:val="24"/>
        </w:rPr>
        <w:t>С. 52.</w:t>
      </w:r>
    </w:p>
    <w:p w:rsidR="00357B1C" w:rsidRPr="00C30455" w:rsidRDefault="00357B1C" w:rsidP="00C30455">
      <w:pPr>
        <w:pStyle w:val="a3"/>
        <w:numPr>
          <w:ilvl w:val="0"/>
          <w:numId w:val="30"/>
        </w:numPr>
        <w:spacing w:line="360" w:lineRule="auto"/>
        <w:rPr>
          <w:sz w:val="24"/>
          <w:szCs w:val="24"/>
        </w:rPr>
      </w:pPr>
      <w:r w:rsidRPr="00C30455">
        <w:rPr>
          <w:sz w:val="24"/>
          <w:szCs w:val="24"/>
        </w:rPr>
        <w:t xml:space="preserve">Малашенко А. Исламская альтернатива и исламистский проект. </w:t>
      </w:r>
      <w:r w:rsidR="004E3238" w:rsidRPr="00C30455">
        <w:rPr>
          <w:sz w:val="24"/>
          <w:szCs w:val="24"/>
        </w:rPr>
        <w:t>//</w:t>
      </w:r>
      <w:r w:rsidR="00876BE7" w:rsidRPr="00C30455">
        <w:rPr>
          <w:sz w:val="24"/>
          <w:szCs w:val="24"/>
        </w:rPr>
        <w:t xml:space="preserve">Московский центр Карнеги </w:t>
      </w:r>
      <w:r w:rsidR="006620F8" w:rsidRPr="00C30455">
        <w:rPr>
          <w:sz w:val="24"/>
          <w:szCs w:val="24"/>
        </w:rPr>
        <w:t>М.,</w:t>
      </w:r>
      <w:r w:rsidR="00876BE7" w:rsidRPr="00C30455">
        <w:rPr>
          <w:sz w:val="24"/>
          <w:szCs w:val="24"/>
        </w:rPr>
        <w:t xml:space="preserve"> Издательство Весь Мир</w:t>
      </w:r>
      <w:r w:rsidR="006620F8" w:rsidRPr="00C30455">
        <w:rPr>
          <w:sz w:val="24"/>
          <w:szCs w:val="24"/>
        </w:rPr>
        <w:t xml:space="preserve"> 2006. </w:t>
      </w:r>
      <w:r w:rsidR="0029330D" w:rsidRPr="00C30455">
        <w:rPr>
          <w:sz w:val="24"/>
          <w:szCs w:val="24"/>
        </w:rPr>
        <w:t>-</w:t>
      </w:r>
      <w:r w:rsidR="006620F8" w:rsidRPr="00C30455">
        <w:rPr>
          <w:sz w:val="24"/>
          <w:szCs w:val="24"/>
        </w:rPr>
        <w:t>С. 113</w:t>
      </w:r>
    </w:p>
    <w:p w:rsidR="00660BB4" w:rsidRPr="00C30455" w:rsidRDefault="00660BB4" w:rsidP="00C30455">
      <w:pPr>
        <w:pStyle w:val="a3"/>
        <w:numPr>
          <w:ilvl w:val="0"/>
          <w:numId w:val="30"/>
        </w:numPr>
        <w:spacing w:line="360" w:lineRule="auto"/>
        <w:rPr>
          <w:sz w:val="24"/>
          <w:szCs w:val="24"/>
        </w:rPr>
      </w:pPr>
      <w:r w:rsidRPr="00C30455">
        <w:rPr>
          <w:sz w:val="24"/>
          <w:szCs w:val="24"/>
        </w:rPr>
        <w:t>Поляков К.И. Арабский восток и Россия: проблема исламского фундаментализма [Электронный ресурс]</w:t>
      </w:r>
      <w:r w:rsidR="007C3993" w:rsidRPr="00C30455">
        <w:rPr>
          <w:sz w:val="24"/>
          <w:szCs w:val="24"/>
        </w:rPr>
        <w:t xml:space="preserve"> </w:t>
      </w:r>
      <w:r w:rsidR="00876BE7" w:rsidRPr="00C30455">
        <w:rPr>
          <w:sz w:val="24"/>
          <w:szCs w:val="24"/>
        </w:rPr>
        <w:t xml:space="preserve">// </w:t>
      </w:r>
      <w:r w:rsidR="0029330D" w:rsidRPr="00C30455">
        <w:rPr>
          <w:sz w:val="24"/>
          <w:szCs w:val="24"/>
        </w:rPr>
        <w:t>Сайт Института Ближнего Востока</w:t>
      </w:r>
      <w:r w:rsidRPr="00C30455">
        <w:rPr>
          <w:sz w:val="24"/>
          <w:szCs w:val="24"/>
        </w:rPr>
        <w:t xml:space="preserve"> </w:t>
      </w:r>
      <w:r w:rsidRPr="00C30455">
        <w:rPr>
          <w:sz w:val="24"/>
          <w:szCs w:val="24"/>
          <w:lang w:val="en-US"/>
        </w:rPr>
        <w:t>URL</w:t>
      </w:r>
      <w:r w:rsidRPr="00C30455">
        <w:rPr>
          <w:sz w:val="24"/>
          <w:szCs w:val="24"/>
        </w:rPr>
        <w:t xml:space="preserve">: </w:t>
      </w:r>
      <w:hyperlink r:id="rId43" w:history="1">
        <w:r w:rsidRPr="00C30455">
          <w:rPr>
            <w:rStyle w:val="a6"/>
            <w:sz w:val="24"/>
            <w:szCs w:val="24"/>
          </w:rPr>
          <w:t>http://book.iimes.su/?p=1391</w:t>
        </w:r>
      </w:hyperlink>
      <w:r w:rsidRPr="00C30455">
        <w:rPr>
          <w:sz w:val="24"/>
          <w:szCs w:val="24"/>
        </w:rPr>
        <w:t xml:space="preserve"> </w:t>
      </w:r>
    </w:p>
    <w:p w:rsidR="006B126F" w:rsidRPr="00C30455" w:rsidRDefault="006B126F" w:rsidP="00C30455">
      <w:pPr>
        <w:pStyle w:val="a3"/>
        <w:numPr>
          <w:ilvl w:val="0"/>
          <w:numId w:val="30"/>
        </w:numPr>
        <w:spacing w:line="360" w:lineRule="auto"/>
        <w:rPr>
          <w:sz w:val="24"/>
          <w:szCs w:val="24"/>
        </w:rPr>
      </w:pPr>
      <w:r w:rsidRPr="00C30455">
        <w:rPr>
          <w:sz w:val="24"/>
          <w:szCs w:val="24"/>
        </w:rPr>
        <w:t>Сапронова М.А.  Иракская конституция в прошлом и настоящем: из истории конституционного развития Ирака. - М.: Институт Ближнего Востока, 2006.- С.</w:t>
      </w:r>
      <w:r w:rsidRPr="00C30455">
        <w:rPr>
          <w:color w:val="222222"/>
          <w:sz w:val="24"/>
          <w:szCs w:val="24"/>
          <w:shd w:val="clear" w:color="auto" w:fill="F7F7F7"/>
        </w:rPr>
        <w:t xml:space="preserve"> 196 </w:t>
      </w:r>
    </w:p>
    <w:p w:rsidR="00660BB4" w:rsidRPr="00C30455" w:rsidRDefault="00660BB4" w:rsidP="00C30455">
      <w:pPr>
        <w:pStyle w:val="a3"/>
        <w:numPr>
          <w:ilvl w:val="0"/>
          <w:numId w:val="30"/>
        </w:numPr>
        <w:spacing w:line="360" w:lineRule="auto"/>
        <w:rPr>
          <w:sz w:val="24"/>
          <w:szCs w:val="24"/>
        </w:rPr>
      </w:pPr>
      <w:proofErr w:type="spellStart"/>
      <w:r w:rsidRPr="00C30455">
        <w:rPr>
          <w:sz w:val="24"/>
          <w:szCs w:val="24"/>
        </w:rPr>
        <w:t>Семедов</w:t>
      </w:r>
      <w:proofErr w:type="spellEnd"/>
      <w:r w:rsidRPr="00C30455">
        <w:rPr>
          <w:sz w:val="24"/>
          <w:szCs w:val="24"/>
        </w:rPr>
        <w:t xml:space="preserve"> С.А. Ислам в политике: идеология и практика. —</w:t>
      </w:r>
      <w:r w:rsidR="005A2FE8" w:rsidRPr="00C30455">
        <w:rPr>
          <w:sz w:val="24"/>
          <w:szCs w:val="24"/>
        </w:rPr>
        <w:t>//</w:t>
      </w:r>
      <w:r w:rsidR="0029330D" w:rsidRPr="00C30455">
        <w:rPr>
          <w:sz w:val="24"/>
          <w:szCs w:val="24"/>
        </w:rPr>
        <w:t xml:space="preserve"> М.: </w:t>
      </w:r>
      <w:proofErr w:type="spellStart"/>
      <w:r w:rsidR="0029330D" w:rsidRPr="00C30455">
        <w:rPr>
          <w:sz w:val="24"/>
          <w:szCs w:val="24"/>
        </w:rPr>
        <w:t>Экон-Информ</w:t>
      </w:r>
      <w:proofErr w:type="spellEnd"/>
      <w:r w:rsidR="0029330D" w:rsidRPr="00C30455">
        <w:rPr>
          <w:sz w:val="24"/>
          <w:szCs w:val="24"/>
        </w:rPr>
        <w:t>, 2009.-</w:t>
      </w:r>
      <w:r w:rsidRPr="00C30455">
        <w:rPr>
          <w:sz w:val="24"/>
          <w:szCs w:val="24"/>
        </w:rPr>
        <w:t xml:space="preserve">С.271; </w:t>
      </w:r>
    </w:p>
    <w:p w:rsidR="00385A22" w:rsidRPr="00C30455" w:rsidRDefault="00385A22" w:rsidP="00C30455">
      <w:pPr>
        <w:pStyle w:val="a3"/>
        <w:numPr>
          <w:ilvl w:val="0"/>
          <w:numId w:val="30"/>
        </w:numPr>
        <w:spacing w:line="360" w:lineRule="auto"/>
        <w:rPr>
          <w:sz w:val="24"/>
          <w:szCs w:val="24"/>
        </w:rPr>
      </w:pPr>
      <w:proofErr w:type="spellStart"/>
      <w:r w:rsidRPr="00C30455">
        <w:rPr>
          <w:sz w:val="24"/>
          <w:szCs w:val="24"/>
        </w:rPr>
        <w:t>Шурлов</w:t>
      </w:r>
      <w:proofErr w:type="spellEnd"/>
      <w:r w:rsidRPr="00C30455">
        <w:rPr>
          <w:sz w:val="24"/>
          <w:szCs w:val="24"/>
        </w:rPr>
        <w:t xml:space="preserve"> С. А., Иракский капкан для США. -</w:t>
      </w:r>
      <w:r w:rsidR="005A2FE8" w:rsidRPr="00C30455">
        <w:rPr>
          <w:sz w:val="24"/>
          <w:szCs w:val="24"/>
        </w:rPr>
        <w:t>//</w:t>
      </w:r>
      <w:r w:rsidR="0029330D" w:rsidRPr="00C30455">
        <w:rPr>
          <w:sz w:val="24"/>
          <w:szCs w:val="24"/>
        </w:rPr>
        <w:t xml:space="preserve"> Москва</w:t>
      </w:r>
      <w:proofErr w:type="gramStart"/>
      <w:r w:rsidR="0029330D" w:rsidRPr="00C30455">
        <w:rPr>
          <w:sz w:val="24"/>
          <w:szCs w:val="24"/>
        </w:rPr>
        <w:t xml:space="preserve"> :</w:t>
      </w:r>
      <w:proofErr w:type="gramEnd"/>
      <w:r w:rsidR="0029330D" w:rsidRPr="00C30455">
        <w:rPr>
          <w:sz w:val="24"/>
          <w:szCs w:val="24"/>
        </w:rPr>
        <w:t xml:space="preserve"> Яуза </w:t>
      </w:r>
      <w:proofErr w:type="spellStart"/>
      <w:r w:rsidR="0029330D" w:rsidRPr="00C30455">
        <w:rPr>
          <w:sz w:val="24"/>
          <w:szCs w:val="24"/>
        </w:rPr>
        <w:t>Эксмо</w:t>
      </w:r>
      <w:proofErr w:type="spellEnd"/>
      <w:r w:rsidR="0029330D" w:rsidRPr="00C30455">
        <w:rPr>
          <w:sz w:val="24"/>
          <w:szCs w:val="24"/>
        </w:rPr>
        <w:t>, 2009.-</w:t>
      </w:r>
      <w:r w:rsidR="00017F03" w:rsidRPr="00C30455">
        <w:rPr>
          <w:sz w:val="24"/>
          <w:szCs w:val="24"/>
        </w:rPr>
        <w:t xml:space="preserve"> С. 246</w:t>
      </w:r>
    </w:p>
    <w:p w:rsidR="00FA45F0" w:rsidRPr="00C30455" w:rsidRDefault="00FA45F0" w:rsidP="00C30455">
      <w:pPr>
        <w:pStyle w:val="a7"/>
        <w:numPr>
          <w:ilvl w:val="0"/>
          <w:numId w:val="30"/>
        </w:numPr>
        <w:spacing w:line="360" w:lineRule="auto"/>
        <w:rPr>
          <w:rFonts w:ascii="Times New Roman" w:hAnsi="Times New Roman" w:cs="Times New Roman"/>
          <w:sz w:val="24"/>
          <w:szCs w:val="24"/>
          <w:lang w:val="en-US"/>
        </w:rPr>
      </w:pPr>
      <w:r w:rsidRPr="00C30455">
        <w:rPr>
          <w:rFonts w:ascii="Times New Roman" w:hAnsi="Times New Roman" w:cs="Times New Roman"/>
          <w:iCs/>
          <w:sz w:val="24"/>
          <w:szCs w:val="24"/>
          <w:lang w:val="en-US"/>
        </w:rPr>
        <w:t xml:space="preserve">Dobbins J., Long A., Poole M., </w:t>
      </w:r>
      <w:proofErr w:type="spellStart"/>
      <w:r w:rsidRPr="00C30455">
        <w:rPr>
          <w:rFonts w:ascii="Times New Roman" w:hAnsi="Times New Roman" w:cs="Times New Roman"/>
          <w:iCs/>
          <w:sz w:val="24"/>
          <w:szCs w:val="24"/>
          <w:lang w:val="en-US"/>
        </w:rPr>
        <w:t>Runkle</w:t>
      </w:r>
      <w:proofErr w:type="spellEnd"/>
      <w:r w:rsidRPr="00C30455">
        <w:rPr>
          <w:rFonts w:ascii="Times New Roman" w:hAnsi="Times New Roman" w:cs="Times New Roman"/>
          <w:iCs/>
          <w:sz w:val="24"/>
          <w:szCs w:val="24"/>
          <w:lang w:val="en-US"/>
        </w:rPr>
        <w:t xml:space="preserve"> B.</w:t>
      </w:r>
      <w:r w:rsidRPr="00C30455">
        <w:rPr>
          <w:rFonts w:ascii="Times New Roman" w:hAnsi="Times New Roman" w:cs="Times New Roman"/>
          <w:sz w:val="24"/>
          <w:szCs w:val="24"/>
          <w:lang w:val="en-US"/>
        </w:rPr>
        <w:t> After The War: Nation-Building from FDR to George W. Bush</w:t>
      </w:r>
      <w:proofErr w:type="gramStart"/>
      <w:r w:rsidRPr="00C30455">
        <w:rPr>
          <w:rFonts w:ascii="Times New Roman" w:hAnsi="Times New Roman" w:cs="Times New Roman"/>
          <w:sz w:val="24"/>
          <w:szCs w:val="24"/>
          <w:lang w:val="en-US"/>
        </w:rPr>
        <w:t>./</w:t>
      </w:r>
      <w:proofErr w:type="gramEnd"/>
      <w:r w:rsidRPr="00C30455">
        <w:rPr>
          <w:rFonts w:ascii="Times New Roman" w:hAnsi="Times New Roman" w:cs="Times New Roman"/>
          <w:sz w:val="24"/>
          <w:szCs w:val="24"/>
          <w:lang w:val="en-US"/>
        </w:rPr>
        <w:t>/ Santa Monica, 2008. P.-190</w:t>
      </w:r>
    </w:p>
    <w:p w:rsidR="0004795A" w:rsidRPr="00C30455" w:rsidRDefault="0004795A" w:rsidP="00C30455">
      <w:pPr>
        <w:pStyle w:val="a3"/>
        <w:numPr>
          <w:ilvl w:val="0"/>
          <w:numId w:val="30"/>
        </w:numPr>
        <w:spacing w:line="360" w:lineRule="auto"/>
        <w:rPr>
          <w:sz w:val="24"/>
          <w:szCs w:val="24"/>
          <w:lang w:val="en-US"/>
        </w:rPr>
      </w:pPr>
      <w:proofErr w:type="spellStart"/>
      <w:r w:rsidRPr="00C30455">
        <w:rPr>
          <w:sz w:val="24"/>
          <w:szCs w:val="24"/>
          <w:lang w:val="en-US"/>
        </w:rPr>
        <w:t>Hanieh</w:t>
      </w:r>
      <w:proofErr w:type="spellEnd"/>
      <w:r w:rsidRPr="00C30455">
        <w:rPr>
          <w:sz w:val="24"/>
          <w:szCs w:val="24"/>
          <w:lang w:val="en-US"/>
        </w:rPr>
        <w:t xml:space="preserve"> H.A., Dr. </w:t>
      </w:r>
      <w:proofErr w:type="spellStart"/>
      <w:r w:rsidRPr="00C30455">
        <w:rPr>
          <w:sz w:val="24"/>
          <w:szCs w:val="24"/>
          <w:lang w:val="en-US"/>
        </w:rPr>
        <w:t>Rumman</w:t>
      </w:r>
      <w:proofErr w:type="spellEnd"/>
      <w:r w:rsidRPr="00C30455">
        <w:rPr>
          <w:sz w:val="24"/>
          <w:szCs w:val="24"/>
          <w:lang w:val="en-US"/>
        </w:rPr>
        <w:t xml:space="preserve"> M.A. The «Islamic State»  Organization The </w:t>
      </w:r>
      <w:proofErr w:type="spellStart"/>
      <w:r w:rsidRPr="00C30455">
        <w:rPr>
          <w:sz w:val="24"/>
          <w:szCs w:val="24"/>
          <w:lang w:val="en-US"/>
        </w:rPr>
        <w:t>sunni</w:t>
      </w:r>
      <w:proofErr w:type="spellEnd"/>
      <w:r w:rsidRPr="00C30455">
        <w:rPr>
          <w:sz w:val="24"/>
          <w:szCs w:val="24"/>
          <w:lang w:val="en-US"/>
        </w:rPr>
        <w:t xml:space="preserve"> Crisis and the struggle of global jihadism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017F03" w:rsidRPr="00C30455">
        <w:rPr>
          <w:sz w:val="24"/>
          <w:szCs w:val="24"/>
          <w:lang w:val="en-US"/>
        </w:rPr>
        <w:t xml:space="preserve">// </w:t>
      </w:r>
      <w:r w:rsidR="00017F03" w:rsidRPr="00C30455">
        <w:rPr>
          <w:sz w:val="24"/>
          <w:szCs w:val="24"/>
        </w:rPr>
        <w:t>Сайт</w:t>
      </w:r>
      <w:r w:rsidR="00017F03" w:rsidRPr="00C30455">
        <w:rPr>
          <w:sz w:val="24"/>
          <w:szCs w:val="24"/>
          <w:lang w:val="en-US"/>
        </w:rPr>
        <w:t xml:space="preserve"> </w:t>
      </w:r>
      <w:r w:rsidR="00EE164E" w:rsidRPr="00C30455">
        <w:rPr>
          <w:sz w:val="24"/>
          <w:szCs w:val="24"/>
        </w:rPr>
        <w:t>Библиотеки</w:t>
      </w:r>
      <w:r w:rsidR="00EE164E" w:rsidRPr="00C30455">
        <w:rPr>
          <w:sz w:val="24"/>
          <w:szCs w:val="24"/>
          <w:lang w:val="en-US"/>
        </w:rPr>
        <w:t xml:space="preserve"> </w:t>
      </w:r>
      <w:r w:rsidR="00EE164E" w:rsidRPr="00C30455">
        <w:rPr>
          <w:sz w:val="24"/>
          <w:szCs w:val="24"/>
        </w:rPr>
        <w:t>Фридриха</w:t>
      </w:r>
      <w:r w:rsidR="00EE164E" w:rsidRPr="00C30455">
        <w:rPr>
          <w:sz w:val="24"/>
          <w:szCs w:val="24"/>
          <w:lang w:val="en-US"/>
        </w:rPr>
        <w:t xml:space="preserve"> </w:t>
      </w:r>
      <w:proofErr w:type="spellStart"/>
      <w:r w:rsidR="00EE164E" w:rsidRPr="00C30455">
        <w:rPr>
          <w:sz w:val="24"/>
          <w:szCs w:val="24"/>
        </w:rPr>
        <w:t>Эберта</w:t>
      </w:r>
      <w:proofErr w:type="spellEnd"/>
      <w:r w:rsidR="00EE164E" w:rsidRPr="00C30455">
        <w:rPr>
          <w:sz w:val="24"/>
          <w:szCs w:val="24"/>
          <w:lang w:val="en-US"/>
        </w:rPr>
        <w:t xml:space="preserve"> </w:t>
      </w:r>
      <w:proofErr w:type="spellStart"/>
      <w:r w:rsidR="00EE164E" w:rsidRPr="00C30455">
        <w:rPr>
          <w:sz w:val="24"/>
          <w:szCs w:val="24"/>
        </w:rPr>
        <w:t>Политико</w:t>
      </w:r>
      <w:proofErr w:type="spellEnd"/>
      <w:r w:rsidR="00EE164E" w:rsidRPr="00C30455">
        <w:rPr>
          <w:sz w:val="24"/>
          <w:szCs w:val="24"/>
          <w:lang w:val="en-US"/>
        </w:rPr>
        <w:t>-</w:t>
      </w:r>
      <w:r w:rsidR="00EE164E" w:rsidRPr="00C30455">
        <w:rPr>
          <w:sz w:val="24"/>
          <w:szCs w:val="24"/>
        </w:rPr>
        <w:t>исторического</w:t>
      </w:r>
      <w:r w:rsidR="00EE164E" w:rsidRPr="00C30455">
        <w:rPr>
          <w:sz w:val="24"/>
          <w:szCs w:val="24"/>
          <w:lang w:val="en-US"/>
        </w:rPr>
        <w:t xml:space="preserve"> </w:t>
      </w:r>
      <w:r w:rsidR="00EE164E" w:rsidRPr="00C30455">
        <w:rPr>
          <w:sz w:val="24"/>
          <w:szCs w:val="24"/>
        </w:rPr>
        <w:t>информационного</w:t>
      </w:r>
      <w:r w:rsidR="00EE164E" w:rsidRPr="00C30455">
        <w:rPr>
          <w:sz w:val="24"/>
          <w:szCs w:val="24"/>
          <w:lang w:val="en-US"/>
        </w:rPr>
        <w:t xml:space="preserve"> </w:t>
      </w:r>
      <w:r w:rsidR="00EE164E" w:rsidRPr="00C30455">
        <w:rPr>
          <w:sz w:val="24"/>
          <w:szCs w:val="24"/>
        </w:rPr>
        <w:t>центра</w:t>
      </w:r>
      <w:r w:rsidRPr="00C30455">
        <w:rPr>
          <w:sz w:val="24"/>
          <w:szCs w:val="24"/>
          <w:lang w:val="en-US"/>
        </w:rPr>
        <w:t xml:space="preserve"> </w:t>
      </w:r>
      <w:r w:rsidR="00EE164E" w:rsidRPr="00C30455">
        <w:rPr>
          <w:sz w:val="24"/>
          <w:szCs w:val="24"/>
          <w:lang w:val="en-US"/>
        </w:rPr>
        <w:t xml:space="preserve"> </w:t>
      </w:r>
      <w:r w:rsidRPr="00C30455">
        <w:rPr>
          <w:sz w:val="24"/>
          <w:szCs w:val="24"/>
          <w:lang w:val="en-US"/>
        </w:rPr>
        <w:t xml:space="preserve">URL: </w:t>
      </w:r>
      <w:hyperlink r:id="rId44" w:history="1">
        <w:r w:rsidRPr="00C30455">
          <w:rPr>
            <w:rStyle w:val="a6"/>
            <w:sz w:val="24"/>
            <w:szCs w:val="24"/>
            <w:lang w:val="en-US"/>
          </w:rPr>
          <w:t>http://library.fes.de/pdf-files/bueros/amman/11458.pdf</w:t>
        </w:r>
      </w:hyperlink>
      <w:r w:rsidRPr="00C30455">
        <w:rPr>
          <w:sz w:val="24"/>
          <w:szCs w:val="24"/>
          <w:lang w:val="en-US"/>
        </w:rPr>
        <w:t xml:space="preserve">  </w:t>
      </w:r>
    </w:p>
    <w:p w:rsidR="002E1036" w:rsidRPr="00C30455" w:rsidRDefault="002E1036" w:rsidP="00C30455">
      <w:pPr>
        <w:pStyle w:val="a7"/>
        <w:numPr>
          <w:ilvl w:val="0"/>
          <w:numId w:val="30"/>
        </w:numPr>
        <w:spacing w:line="360" w:lineRule="auto"/>
        <w:rPr>
          <w:rFonts w:ascii="Times New Roman" w:hAnsi="Times New Roman" w:cs="Times New Roman"/>
          <w:sz w:val="24"/>
          <w:szCs w:val="24"/>
          <w:lang w:val="en-US"/>
        </w:rPr>
      </w:pPr>
      <w:r w:rsidRPr="00C30455">
        <w:rPr>
          <w:rFonts w:ascii="Times New Roman" w:hAnsi="Times New Roman" w:cs="Times New Roman"/>
          <w:sz w:val="24"/>
          <w:szCs w:val="24"/>
          <w:lang w:val="en-US"/>
        </w:rPr>
        <w:t>Huntington S.P. The clash of civilizations and the remaking of world order/ Samuel P. Huntington// Library of Congress Catal</w:t>
      </w:r>
      <w:r w:rsidR="00493785" w:rsidRPr="00C30455">
        <w:rPr>
          <w:rFonts w:ascii="Times New Roman" w:hAnsi="Times New Roman" w:cs="Times New Roman"/>
          <w:sz w:val="24"/>
          <w:szCs w:val="24"/>
          <w:lang w:val="en-US"/>
        </w:rPr>
        <w:t xml:space="preserve">oging in Publication Data 1996.- </w:t>
      </w:r>
      <w:r w:rsidRPr="00C30455">
        <w:rPr>
          <w:rFonts w:ascii="Times New Roman" w:hAnsi="Times New Roman" w:cs="Times New Roman"/>
          <w:sz w:val="24"/>
          <w:szCs w:val="24"/>
          <w:lang w:val="en-US"/>
        </w:rPr>
        <w:t>P. 368</w:t>
      </w:r>
    </w:p>
    <w:p w:rsidR="008A0BCC" w:rsidRPr="00C30455" w:rsidRDefault="008A0BCC" w:rsidP="00C30455">
      <w:pPr>
        <w:pStyle w:val="a7"/>
        <w:spacing w:line="360" w:lineRule="auto"/>
        <w:ind w:left="1080"/>
        <w:rPr>
          <w:rFonts w:ascii="Times New Roman" w:hAnsi="Times New Roman" w:cs="Times New Roman"/>
          <w:sz w:val="24"/>
          <w:szCs w:val="24"/>
          <w:lang w:val="en-US"/>
        </w:rPr>
      </w:pPr>
    </w:p>
    <w:p w:rsidR="008A0BCC" w:rsidRPr="00C30455" w:rsidRDefault="008A0BCC" w:rsidP="00C30455">
      <w:pPr>
        <w:pStyle w:val="a7"/>
        <w:spacing w:line="360" w:lineRule="auto"/>
        <w:jc w:val="center"/>
        <w:rPr>
          <w:rFonts w:ascii="Times New Roman" w:hAnsi="Times New Roman" w:cs="Times New Roman"/>
          <w:b/>
          <w:sz w:val="24"/>
          <w:szCs w:val="24"/>
        </w:rPr>
      </w:pPr>
      <w:r w:rsidRPr="00C30455">
        <w:rPr>
          <w:rFonts w:ascii="Times New Roman" w:hAnsi="Times New Roman" w:cs="Times New Roman"/>
          <w:b/>
          <w:sz w:val="24"/>
          <w:szCs w:val="24"/>
        </w:rPr>
        <w:t>Доклады и отчеты аналитических центров и исследовательских институтов:</w:t>
      </w:r>
    </w:p>
    <w:p w:rsidR="00132FFB" w:rsidRPr="00C30455" w:rsidRDefault="00132FFB" w:rsidP="00C30455">
      <w:pPr>
        <w:pStyle w:val="a3"/>
        <w:numPr>
          <w:ilvl w:val="0"/>
          <w:numId w:val="30"/>
        </w:numPr>
        <w:spacing w:line="360" w:lineRule="auto"/>
        <w:rPr>
          <w:sz w:val="24"/>
          <w:szCs w:val="24"/>
        </w:rPr>
      </w:pPr>
      <w:r w:rsidRPr="00C30455">
        <w:rPr>
          <w:sz w:val="24"/>
          <w:szCs w:val="24"/>
        </w:rPr>
        <w:t>Исламский экстремизм и фундаментализм как угроза национальной безопасности России. Научный отчет Российского института стратегических исследований / Под</w:t>
      </w:r>
      <w:proofErr w:type="gramStart"/>
      <w:r w:rsidRPr="00C30455">
        <w:rPr>
          <w:sz w:val="24"/>
          <w:szCs w:val="24"/>
        </w:rPr>
        <w:t>.</w:t>
      </w:r>
      <w:proofErr w:type="gramEnd"/>
      <w:r w:rsidRPr="00C30455">
        <w:rPr>
          <w:sz w:val="24"/>
          <w:szCs w:val="24"/>
        </w:rPr>
        <w:t xml:space="preserve"> </w:t>
      </w:r>
      <w:proofErr w:type="gramStart"/>
      <w:r w:rsidRPr="00C30455">
        <w:rPr>
          <w:sz w:val="24"/>
          <w:szCs w:val="24"/>
        </w:rPr>
        <w:t>о</w:t>
      </w:r>
      <w:proofErr w:type="gramEnd"/>
      <w:r w:rsidRPr="00C30455">
        <w:rPr>
          <w:sz w:val="24"/>
          <w:szCs w:val="24"/>
        </w:rPr>
        <w:t xml:space="preserve">бщ. ред. </w:t>
      </w:r>
      <w:proofErr w:type="spellStart"/>
      <w:r w:rsidRPr="00C30455">
        <w:rPr>
          <w:sz w:val="24"/>
          <w:szCs w:val="24"/>
        </w:rPr>
        <w:t>Е.М.Кожокина</w:t>
      </w:r>
      <w:proofErr w:type="spellEnd"/>
      <w:r w:rsidRPr="00C30455">
        <w:rPr>
          <w:sz w:val="24"/>
          <w:szCs w:val="24"/>
        </w:rPr>
        <w:t xml:space="preserve">. М., 1995. </w:t>
      </w:r>
    </w:p>
    <w:p w:rsidR="00811DF6" w:rsidRPr="00C30455" w:rsidRDefault="00811DF6" w:rsidP="00C30455">
      <w:pPr>
        <w:pStyle w:val="a3"/>
        <w:numPr>
          <w:ilvl w:val="0"/>
          <w:numId w:val="30"/>
        </w:numPr>
        <w:spacing w:line="360" w:lineRule="auto"/>
        <w:rPr>
          <w:sz w:val="24"/>
          <w:szCs w:val="24"/>
        </w:rPr>
      </w:pPr>
      <w:r w:rsidRPr="00C30455">
        <w:rPr>
          <w:sz w:val="24"/>
          <w:szCs w:val="24"/>
        </w:rPr>
        <w:lastRenderedPageBreak/>
        <w:t>Юрченко В.П. Военно-политическая обстановка в Ираке</w:t>
      </w:r>
      <w:r w:rsidRPr="00C30455">
        <w:rPr>
          <w:rFonts w:eastAsiaTheme="minorHAnsi"/>
          <w:sz w:val="24"/>
          <w:szCs w:val="24"/>
        </w:rPr>
        <w:t xml:space="preserve"> </w:t>
      </w:r>
      <w:r w:rsidRPr="00C30455">
        <w:rPr>
          <w:sz w:val="24"/>
          <w:szCs w:val="24"/>
        </w:rPr>
        <w:t xml:space="preserve">[Электронный ресурс] </w:t>
      </w:r>
      <w:r w:rsidR="007C3993" w:rsidRPr="00C30455">
        <w:rPr>
          <w:sz w:val="24"/>
          <w:szCs w:val="24"/>
        </w:rPr>
        <w:t xml:space="preserve">// Сайт Института Ближнего Востока </w:t>
      </w:r>
      <w:r w:rsidRPr="00C30455">
        <w:rPr>
          <w:sz w:val="24"/>
          <w:szCs w:val="24"/>
          <w:lang w:val="en-US"/>
        </w:rPr>
        <w:t>URL</w:t>
      </w:r>
      <w:r w:rsidRPr="00C30455">
        <w:rPr>
          <w:sz w:val="24"/>
          <w:szCs w:val="24"/>
        </w:rPr>
        <w:t xml:space="preserve">:  </w:t>
      </w:r>
      <w:hyperlink r:id="rId45" w:history="1">
        <w:r w:rsidRPr="00C30455">
          <w:rPr>
            <w:rStyle w:val="a6"/>
            <w:sz w:val="24"/>
            <w:szCs w:val="24"/>
          </w:rPr>
          <w:t>http://www.iimes.ru/?p=27374</w:t>
        </w:r>
      </w:hyperlink>
      <w:r w:rsidRPr="00C30455">
        <w:rPr>
          <w:sz w:val="24"/>
          <w:szCs w:val="24"/>
        </w:rPr>
        <w:t xml:space="preserve"> </w:t>
      </w:r>
    </w:p>
    <w:p w:rsidR="00811DF6" w:rsidRPr="00C30455" w:rsidRDefault="00F024EF" w:rsidP="00C30455">
      <w:pPr>
        <w:pStyle w:val="a3"/>
        <w:numPr>
          <w:ilvl w:val="0"/>
          <w:numId w:val="30"/>
        </w:numPr>
        <w:spacing w:line="360" w:lineRule="auto"/>
        <w:rPr>
          <w:rStyle w:val="a6"/>
          <w:color w:val="auto"/>
          <w:sz w:val="24"/>
          <w:szCs w:val="24"/>
          <w:u w:val="none"/>
          <w:lang w:val="en-US"/>
        </w:rPr>
      </w:pPr>
      <w:r w:rsidRPr="00C30455">
        <w:rPr>
          <w:sz w:val="24"/>
          <w:szCs w:val="24"/>
          <w:lang w:val="en-US"/>
        </w:rPr>
        <w:t>Al-</w:t>
      </w:r>
      <w:proofErr w:type="spellStart"/>
      <w:r w:rsidRPr="00C30455">
        <w:rPr>
          <w:sz w:val="24"/>
          <w:szCs w:val="24"/>
          <w:lang w:val="en-US"/>
        </w:rPr>
        <w:t>Qarawee</w:t>
      </w:r>
      <w:proofErr w:type="spellEnd"/>
      <w:r w:rsidRPr="00C30455">
        <w:rPr>
          <w:sz w:val="24"/>
          <w:szCs w:val="24"/>
          <w:lang w:val="en-US"/>
        </w:rPr>
        <w:t xml:space="preserve"> H.H.  Iraq’s Sectarian crisis. A Legacy of Exclusion 2014 Carnegie Endowment for International Peace. [</w:t>
      </w:r>
      <w:r w:rsidRPr="00C30455">
        <w:rPr>
          <w:sz w:val="24"/>
          <w:szCs w:val="24"/>
        </w:rPr>
        <w:t>Электронный</w:t>
      </w:r>
      <w:r w:rsidRPr="00C30455">
        <w:rPr>
          <w:sz w:val="24"/>
          <w:szCs w:val="24"/>
          <w:lang w:val="en-US"/>
        </w:rPr>
        <w:t xml:space="preserve"> </w:t>
      </w:r>
      <w:r w:rsidRPr="00C30455">
        <w:rPr>
          <w:sz w:val="24"/>
          <w:szCs w:val="24"/>
        </w:rPr>
        <w:t>ресурс</w:t>
      </w:r>
      <w:r w:rsidR="007C3993" w:rsidRPr="00C30455">
        <w:rPr>
          <w:sz w:val="24"/>
          <w:szCs w:val="24"/>
          <w:lang w:val="en-US"/>
        </w:rPr>
        <w:t xml:space="preserve">]// </w:t>
      </w:r>
      <w:r w:rsidR="007C3993" w:rsidRPr="00C30455">
        <w:rPr>
          <w:sz w:val="24"/>
          <w:szCs w:val="24"/>
        </w:rPr>
        <w:t>Сайт</w:t>
      </w:r>
      <w:r w:rsidR="007C3993" w:rsidRPr="00C30455">
        <w:rPr>
          <w:sz w:val="24"/>
          <w:szCs w:val="24"/>
          <w:lang w:val="en-US"/>
        </w:rPr>
        <w:t xml:space="preserve"> Carnegie Endowment for International Peace</w:t>
      </w:r>
      <w:r w:rsidR="008975B2" w:rsidRPr="00C30455">
        <w:rPr>
          <w:sz w:val="24"/>
          <w:szCs w:val="24"/>
          <w:lang w:val="en-US"/>
        </w:rPr>
        <w:t xml:space="preserve"> </w:t>
      </w:r>
      <w:r w:rsidRPr="00C30455">
        <w:rPr>
          <w:sz w:val="24"/>
          <w:szCs w:val="24"/>
          <w:lang w:val="en-US"/>
        </w:rPr>
        <w:t xml:space="preserve">URL: </w:t>
      </w:r>
      <w:hyperlink r:id="rId46" w:history="1">
        <w:r w:rsidRPr="00C30455">
          <w:rPr>
            <w:rStyle w:val="a6"/>
            <w:sz w:val="24"/>
            <w:szCs w:val="24"/>
            <w:lang w:val="en-US"/>
          </w:rPr>
          <w:t>http://carnegieendowment.org/files/iraq_sectarian_crisis.pdf</w:t>
        </w:r>
      </w:hyperlink>
    </w:p>
    <w:p w:rsidR="009458F8" w:rsidRPr="00C30455" w:rsidRDefault="009458F8" w:rsidP="00C30455">
      <w:pPr>
        <w:pStyle w:val="a3"/>
        <w:numPr>
          <w:ilvl w:val="0"/>
          <w:numId w:val="30"/>
        </w:numPr>
        <w:spacing w:line="360" w:lineRule="auto"/>
        <w:rPr>
          <w:sz w:val="24"/>
          <w:szCs w:val="24"/>
          <w:lang w:val="en-US"/>
        </w:rPr>
      </w:pPr>
      <w:proofErr w:type="spellStart"/>
      <w:r w:rsidRPr="00C30455">
        <w:rPr>
          <w:sz w:val="24"/>
          <w:szCs w:val="24"/>
          <w:lang w:val="en-US"/>
        </w:rPr>
        <w:t>Ansar</w:t>
      </w:r>
      <w:proofErr w:type="spellEnd"/>
      <w:r w:rsidRPr="00C30455">
        <w:rPr>
          <w:sz w:val="24"/>
          <w:szCs w:val="24"/>
          <w:lang w:val="en-US"/>
        </w:rPr>
        <w:t xml:space="preserve"> al-Sunna </w:t>
      </w:r>
      <w:proofErr w:type="spellStart"/>
      <w:r w:rsidRPr="00C30455">
        <w:rPr>
          <w:sz w:val="24"/>
          <w:szCs w:val="24"/>
          <w:lang w:val="en-US"/>
        </w:rPr>
        <w:t>Shariah</w:t>
      </w:r>
      <w:proofErr w:type="spellEnd"/>
      <w:r w:rsidR="003225E1" w:rsidRPr="00C30455">
        <w:rPr>
          <w:sz w:val="24"/>
          <w:szCs w:val="24"/>
          <w:lang w:val="en-US"/>
        </w:rPr>
        <w:t>,</w:t>
      </w:r>
      <w:r w:rsidRPr="00C30455">
        <w:rPr>
          <w:sz w:val="24"/>
          <w:szCs w:val="24"/>
          <w:lang w:val="en-US"/>
        </w:rPr>
        <w:t xml:space="preserve"> Mapping militant organizations</w:t>
      </w:r>
      <w:r w:rsidR="008975B2" w:rsidRPr="00C30455">
        <w:rPr>
          <w:sz w:val="24"/>
          <w:szCs w:val="24"/>
          <w:lang w:val="en-US"/>
        </w:rPr>
        <w:t xml:space="preserve"> </w:t>
      </w:r>
      <w:r w:rsidRPr="00C30455">
        <w:rPr>
          <w:sz w:val="24"/>
          <w:szCs w:val="24"/>
          <w:lang w:val="en-US"/>
        </w:rPr>
        <w:t>[</w:t>
      </w:r>
      <w:r w:rsidRPr="00C30455">
        <w:rPr>
          <w:sz w:val="24"/>
          <w:szCs w:val="24"/>
        </w:rPr>
        <w:t>Электронный</w:t>
      </w:r>
      <w:r w:rsidRPr="00C30455">
        <w:rPr>
          <w:sz w:val="24"/>
          <w:szCs w:val="24"/>
          <w:lang w:val="en-US"/>
        </w:rPr>
        <w:t xml:space="preserve"> </w:t>
      </w:r>
      <w:r w:rsidRPr="00C30455">
        <w:rPr>
          <w:sz w:val="24"/>
          <w:szCs w:val="24"/>
        </w:rPr>
        <w:t>ресурс</w:t>
      </w:r>
      <w:r w:rsidR="008975B2" w:rsidRPr="00C30455">
        <w:rPr>
          <w:sz w:val="24"/>
          <w:szCs w:val="24"/>
          <w:lang w:val="en-US"/>
        </w:rPr>
        <w:t xml:space="preserve">]// </w:t>
      </w:r>
      <w:r w:rsidR="008975B2" w:rsidRPr="00C30455">
        <w:rPr>
          <w:sz w:val="24"/>
          <w:szCs w:val="24"/>
        </w:rPr>
        <w:t>Сайт</w:t>
      </w:r>
      <w:r w:rsidR="008975B2" w:rsidRPr="00C30455">
        <w:rPr>
          <w:sz w:val="24"/>
          <w:szCs w:val="24"/>
          <w:lang w:val="en-US"/>
        </w:rPr>
        <w:t xml:space="preserve"> Stanford university </w:t>
      </w:r>
      <w:r w:rsidRPr="00C30455">
        <w:rPr>
          <w:sz w:val="24"/>
          <w:szCs w:val="24"/>
          <w:lang w:val="en-US"/>
        </w:rPr>
        <w:t xml:space="preserve">URL: </w:t>
      </w:r>
      <w:hyperlink r:id="rId47" w:history="1">
        <w:r w:rsidRPr="00C30455">
          <w:rPr>
            <w:rStyle w:val="a6"/>
            <w:sz w:val="24"/>
            <w:szCs w:val="24"/>
            <w:lang w:val="en-US"/>
          </w:rPr>
          <w:t>http://web.stanford.edu/group/mappingmilitants/cgi-bin/groups/view/11</w:t>
        </w:r>
      </w:hyperlink>
    </w:p>
    <w:p w:rsidR="006E63D4" w:rsidRPr="00C30455" w:rsidRDefault="006E63D4" w:rsidP="00C30455">
      <w:pPr>
        <w:pStyle w:val="a3"/>
        <w:numPr>
          <w:ilvl w:val="0"/>
          <w:numId w:val="30"/>
        </w:numPr>
        <w:spacing w:line="360" w:lineRule="auto"/>
        <w:rPr>
          <w:sz w:val="24"/>
          <w:szCs w:val="24"/>
          <w:lang w:val="en-US"/>
        </w:rPr>
      </w:pPr>
      <w:r w:rsidRPr="00C30455">
        <w:rPr>
          <w:sz w:val="24"/>
          <w:szCs w:val="24"/>
          <w:lang w:val="en-US"/>
        </w:rPr>
        <w:t xml:space="preserve">Blanchard C.M., </w:t>
      </w:r>
      <w:proofErr w:type="spellStart"/>
      <w:r w:rsidRPr="00C30455">
        <w:rPr>
          <w:sz w:val="24"/>
          <w:szCs w:val="24"/>
          <w:lang w:val="en-US"/>
        </w:rPr>
        <w:t>Humud</w:t>
      </w:r>
      <w:proofErr w:type="spellEnd"/>
      <w:r w:rsidRPr="00C30455">
        <w:rPr>
          <w:sz w:val="24"/>
          <w:szCs w:val="24"/>
          <w:lang w:val="en-US"/>
        </w:rPr>
        <w:t xml:space="preserve"> C. E. The Islamic State and U.S. Policy Congressional Research Service February 2, 2017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603927" w:rsidRPr="00C30455">
        <w:rPr>
          <w:sz w:val="24"/>
          <w:szCs w:val="24"/>
          <w:lang w:val="en-US"/>
        </w:rPr>
        <w:t xml:space="preserve">// </w:t>
      </w:r>
      <w:r w:rsidR="00603927" w:rsidRPr="00C30455">
        <w:rPr>
          <w:sz w:val="24"/>
          <w:szCs w:val="24"/>
        </w:rPr>
        <w:t>Сайт</w:t>
      </w:r>
      <w:r w:rsidR="00603927" w:rsidRPr="00C30455">
        <w:rPr>
          <w:sz w:val="24"/>
          <w:szCs w:val="24"/>
          <w:lang w:val="en-US"/>
        </w:rPr>
        <w:t xml:space="preserve"> Federation of American scientists</w:t>
      </w:r>
      <w:r w:rsidRPr="00C30455">
        <w:rPr>
          <w:sz w:val="24"/>
          <w:szCs w:val="24"/>
          <w:lang w:val="en-US"/>
        </w:rPr>
        <w:t xml:space="preserve"> URL: </w:t>
      </w:r>
      <w:hyperlink r:id="rId48" w:history="1">
        <w:r w:rsidRPr="00C30455">
          <w:rPr>
            <w:rStyle w:val="a6"/>
            <w:sz w:val="24"/>
            <w:szCs w:val="24"/>
            <w:lang w:val="en-US"/>
          </w:rPr>
          <w:t>https://fas.org/sgp/crs/mideast/R43612.pdf</w:t>
        </w:r>
      </w:hyperlink>
      <w:r w:rsidRPr="00C30455">
        <w:rPr>
          <w:sz w:val="24"/>
          <w:szCs w:val="24"/>
          <w:lang w:val="en-US"/>
        </w:rPr>
        <w:t xml:space="preserve"> </w:t>
      </w:r>
    </w:p>
    <w:p w:rsidR="006E63D4" w:rsidRPr="00C30455" w:rsidRDefault="006E63D4" w:rsidP="00C30455">
      <w:pPr>
        <w:pStyle w:val="a3"/>
        <w:numPr>
          <w:ilvl w:val="0"/>
          <w:numId w:val="30"/>
        </w:numPr>
        <w:spacing w:line="360" w:lineRule="auto"/>
        <w:rPr>
          <w:sz w:val="24"/>
          <w:szCs w:val="24"/>
          <w:lang w:val="en-US"/>
        </w:rPr>
      </w:pPr>
      <w:proofErr w:type="spellStart"/>
      <w:r w:rsidRPr="00C30455">
        <w:rPr>
          <w:sz w:val="24"/>
          <w:szCs w:val="24"/>
          <w:lang w:val="en-US"/>
        </w:rPr>
        <w:t>Cordesman</w:t>
      </w:r>
      <w:proofErr w:type="spellEnd"/>
      <w:r w:rsidRPr="00C30455">
        <w:rPr>
          <w:sz w:val="24"/>
          <w:szCs w:val="24"/>
          <w:lang w:val="en-US"/>
        </w:rPr>
        <w:t xml:space="preserve"> A.H., Iraq: Patterns of Violence, Casualty Trends and Emerging Security Threats(Washington, D.C.: CSIS, February 9, 2011)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424E2C" w:rsidRPr="00C30455">
        <w:rPr>
          <w:sz w:val="24"/>
          <w:szCs w:val="24"/>
          <w:lang w:val="en-US"/>
        </w:rPr>
        <w:t xml:space="preserve">// </w:t>
      </w:r>
      <w:r w:rsidR="00424E2C" w:rsidRPr="00C30455">
        <w:rPr>
          <w:sz w:val="24"/>
          <w:szCs w:val="24"/>
        </w:rPr>
        <w:t>Сайт</w:t>
      </w:r>
      <w:r w:rsidR="00424E2C" w:rsidRPr="00C30455">
        <w:rPr>
          <w:sz w:val="24"/>
          <w:szCs w:val="24"/>
          <w:lang w:val="en-US"/>
        </w:rPr>
        <w:t xml:space="preserve"> Centre for </w:t>
      </w:r>
      <w:proofErr w:type="spellStart"/>
      <w:r w:rsidR="00424E2C" w:rsidRPr="00C30455">
        <w:rPr>
          <w:sz w:val="24"/>
          <w:szCs w:val="24"/>
          <w:lang w:val="en-US"/>
        </w:rPr>
        <w:t>Stratefic</w:t>
      </w:r>
      <w:proofErr w:type="spellEnd"/>
      <w:r w:rsidR="00424E2C" w:rsidRPr="00C30455">
        <w:rPr>
          <w:sz w:val="24"/>
          <w:szCs w:val="24"/>
          <w:lang w:val="en-US"/>
        </w:rPr>
        <w:t xml:space="preserve"> &amp; International studies</w:t>
      </w:r>
      <w:r w:rsidRPr="00C30455">
        <w:rPr>
          <w:sz w:val="24"/>
          <w:szCs w:val="24"/>
          <w:lang w:val="en-US"/>
        </w:rPr>
        <w:t xml:space="preserve"> URL: </w:t>
      </w:r>
      <w:hyperlink r:id="rId49" w:history="1">
        <w:r w:rsidRPr="00C30455">
          <w:rPr>
            <w:rStyle w:val="a6"/>
            <w:sz w:val="24"/>
            <w:szCs w:val="24"/>
            <w:lang w:val="en-US"/>
          </w:rPr>
          <w:t>https://www.csis.org/analysis/iraq-patterns-violence-casualty-trends-and-emerging-security-threats</w:t>
        </w:r>
      </w:hyperlink>
      <w:r w:rsidRPr="00C30455">
        <w:rPr>
          <w:sz w:val="24"/>
          <w:szCs w:val="24"/>
          <w:lang w:val="en-US"/>
        </w:rPr>
        <w:t xml:space="preserve"> </w:t>
      </w:r>
    </w:p>
    <w:p w:rsidR="00A31805" w:rsidRPr="0084401D" w:rsidRDefault="00A31805" w:rsidP="00C30455">
      <w:pPr>
        <w:pStyle w:val="a3"/>
        <w:numPr>
          <w:ilvl w:val="0"/>
          <w:numId w:val="30"/>
        </w:numPr>
        <w:spacing w:line="360" w:lineRule="auto"/>
        <w:rPr>
          <w:sz w:val="24"/>
          <w:szCs w:val="24"/>
          <w:lang w:val="en-US"/>
        </w:rPr>
      </w:pPr>
      <w:r w:rsidRPr="00C30455">
        <w:rPr>
          <w:color w:val="222222"/>
          <w:sz w:val="24"/>
          <w:szCs w:val="24"/>
          <w:shd w:val="clear" w:color="auto" w:fill="FFFFFF"/>
          <w:lang w:val="en-US"/>
        </w:rPr>
        <w:t>Cracks in the Foundation: Leadership Schisms in al Qaeda from 1989-2006," Combating Terrorism Center at West Point, 2007. Web</w:t>
      </w:r>
      <w:r w:rsidRPr="0084401D">
        <w:rPr>
          <w:color w:val="222222"/>
          <w:sz w:val="24"/>
          <w:szCs w:val="24"/>
          <w:shd w:val="clear" w:color="auto" w:fill="FFFFFF"/>
          <w:lang w:val="en-US"/>
        </w:rPr>
        <w:t xml:space="preserve">. 24 </w:t>
      </w:r>
      <w:r w:rsidRPr="00C30455">
        <w:rPr>
          <w:color w:val="222222"/>
          <w:sz w:val="24"/>
          <w:szCs w:val="24"/>
          <w:shd w:val="clear" w:color="auto" w:fill="FFFFFF"/>
          <w:lang w:val="en-US"/>
        </w:rPr>
        <w:t>Jan</w:t>
      </w:r>
      <w:r w:rsidRPr="0084401D">
        <w:rPr>
          <w:color w:val="222222"/>
          <w:sz w:val="24"/>
          <w:szCs w:val="24"/>
          <w:shd w:val="clear" w:color="auto" w:fill="FFFFFF"/>
          <w:lang w:val="en-US"/>
        </w:rPr>
        <w:t>. 2010.</w:t>
      </w:r>
      <w:r w:rsidRPr="0084401D">
        <w:rPr>
          <w:sz w:val="24"/>
          <w:szCs w:val="24"/>
          <w:lang w:val="en-US"/>
        </w:rPr>
        <w:t xml:space="preserve"> [</w:t>
      </w:r>
      <w:r w:rsidRPr="00C30455">
        <w:rPr>
          <w:sz w:val="24"/>
          <w:szCs w:val="24"/>
        </w:rPr>
        <w:t>Электронный</w:t>
      </w:r>
      <w:r w:rsidRPr="0084401D">
        <w:rPr>
          <w:sz w:val="24"/>
          <w:szCs w:val="24"/>
          <w:lang w:val="en-US"/>
        </w:rPr>
        <w:t xml:space="preserve"> </w:t>
      </w:r>
      <w:r w:rsidRPr="00C30455">
        <w:rPr>
          <w:sz w:val="24"/>
          <w:szCs w:val="24"/>
        </w:rPr>
        <w:t>ресурс</w:t>
      </w:r>
      <w:r w:rsidRPr="0084401D">
        <w:rPr>
          <w:sz w:val="24"/>
          <w:szCs w:val="24"/>
          <w:lang w:val="en-US"/>
        </w:rPr>
        <w:t>]</w:t>
      </w:r>
      <w:r w:rsidR="00424E2C" w:rsidRPr="0084401D">
        <w:rPr>
          <w:sz w:val="24"/>
          <w:szCs w:val="24"/>
          <w:lang w:val="en-US"/>
        </w:rPr>
        <w:t xml:space="preserve">// </w:t>
      </w:r>
      <w:r w:rsidR="00424E2C" w:rsidRPr="00C30455">
        <w:rPr>
          <w:sz w:val="24"/>
          <w:szCs w:val="24"/>
        </w:rPr>
        <w:t>Сайт</w:t>
      </w:r>
      <w:r w:rsidR="00424E2C" w:rsidRPr="0084401D">
        <w:rPr>
          <w:sz w:val="24"/>
          <w:szCs w:val="24"/>
          <w:lang w:val="en-US"/>
        </w:rPr>
        <w:t xml:space="preserve"> </w:t>
      </w:r>
      <w:r w:rsidRPr="0084401D">
        <w:rPr>
          <w:sz w:val="24"/>
          <w:szCs w:val="24"/>
          <w:lang w:val="en-US"/>
        </w:rPr>
        <w:t xml:space="preserve"> </w:t>
      </w:r>
      <w:r w:rsidR="00424E2C" w:rsidRPr="0084401D">
        <w:rPr>
          <w:sz w:val="24"/>
          <w:szCs w:val="24"/>
          <w:lang w:val="en-US"/>
        </w:rPr>
        <w:t xml:space="preserve">TARPLEY.net </w:t>
      </w:r>
      <w:r w:rsidRPr="00C30455">
        <w:rPr>
          <w:color w:val="222222"/>
          <w:sz w:val="24"/>
          <w:szCs w:val="24"/>
          <w:shd w:val="clear" w:color="auto" w:fill="FFFFFF"/>
          <w:lang w:val="en-US"/>
        </w:rPr>
        <w:t>URL</w:t>
      </w:r>
      <w:r w:rsidRPr="0084401D">
        <w:rPr>
          <w:color w:val="222222"/>
          <w:sz w:val="24"/>
          <w:szCs w:val="24"/>
          <w:shd w:val="clear" w:color="auto" w:fill="FFFFFF"/>
          <w:lang w:val="en-US"/>
        </w:rPr>
        <w:t xml:space="preserve">: </w:t>
      </w:r>
      <w:hyperlink r:id="rId50" w:history="1">
        <w:r w:rsidRPr="00C30455">
          <w:rPr>
            <w:rStyle w:val="a6"/>
            <w:sz w:val="24"/>
            <w:szCs w:val="24"/>
            <w:shd w:val="clear" w:color="auto" w:fill="FFFFFF"/>
            <w:lang w:val="en-US"/>
          </w:rPr>
          <w:t>http</w:t>
        </w:r>
        <w:r w:rsidRPr="0084401D">
          <w:rPr>
            <w:rStyle w:val="a6"/>
            <w:sz w:val="24"/>
            <w:szCs w:val="24"/>
            <w:shd w:val="clear" w:color="auto" w:fill="FFFFFF"/>
            <w:lang w:val="en-US"/>
          </w:rPr>
          <w:t>://</w:t>
        </w:r>
        <w:r w:rsidRPr="00C30455">
          <w:rPr>
            <w:rStyle w:val="a6"/>
            <w:sz w:val="24"/>
            <w:szCs w:val="24"/>
            <w:shd w:val="clear" w:color="auto" w:fill="FFFFFF"/>
            <w:lang w:val="en-US"/>
          </w:rPr>
          <w:t>tarpley</w:t>
        </w:r>
        <w:r w:rsidRPr="0084401D">
          <w:rPr>
            <w:rStyle w:val="a6"/>
            <w:sz w:val="24"/>
            <w:szCs w:val="24"/>
            <w:shd w:val="clear" w:color="auto" w:fill="FFFFFF"/>
            <w:lang w:val="en-US"/>
          </w:rPr>
          <w:t>.</w:t>
        </w:r>
        <w:r w:rsidRPr="00C30455">
          <w:rPr>
            <w:rStyle w:val="a6"/>
            <w:sz w:val="24"/>
            <w:szCs w:val="24"/>
            <w:shd w:val="clear" w:color="auto" w:fill="FFFFFF"/>
            <w:lang w:val="en-US"/>
          </w:rPr>
          <w:t>net</w:t>
        </w:r>
        <w:r w:rsidRPr="0084401D">
          <w:rPr>
            <w:rStyle w:val="a6"/>
            <w:sz w:val="24"/>
            <w:szCs w:val="24"/>
            <w:shd w:val="clear" w:color="auto" w:fill="FFFFFF"/>
            <w:lang w:val="en-US"/>
          </w:rPr>
          <w:t>/</w:t>
        </w:r>
        <w:r w:rsidRPr="00C30455">
          <w:rPr>
            <w:rStyle w:val="a6"/>
            <w:sz w:val="24"/>
            <w:szCs w:val="24"/>
            <w:shd w:val="clear" w:color="auto" w:fill="FFFFFF"/>
            <w:lang w:val="en-US"/>
          </w:rPr>
          <w:t>docs</w:t>
        </w:r>
        <w:r w:rsidRPr="0084401D">
          <w:rPr>
            <w:rStyle w:val="a6"/>
            <w:sz w:val="24"/>
            <w:szCs w:val="24"/>
            <w:shd w:val="clear" w:color="auto" w:fill="FFFFFF"/>
            <w:lang w:val="en-US"/>
          </w:rPr>
          <w:t>/</w:t>
        </w:r>
        <w:r w:rsidRPr="00C30455">
          <w:rPr>
            <w:rStyle w:val="a6"/>
            <w:sz w:val="24"/>
            <w:szCs w:val="24"/>
            <w:shd w:val="clear" w:color="auto" w:fill="FFFFFF"/>
            <w:lang w:val="en-US"/>
          </w:rPr>
          <w:t>CTCForeignFighter</w:t>
        </w:r>
        <w:r w:rsidRPr="0084401D">
          <w:rPr>
            <w:rStyle w:val="a6"/>
            <w:sz w:val="24"/>
            <w:szCs w:val="24"/>
            <w:shd w:val="clear" w:color="auto" w:fill="FFFFFF"/>
            <w:lang w:val="en-US"/>
          </w:rPr>
          <w:t>.19.</w:t>
        </w:r>
        <w:r w:rsidRPr="00C30455">
          <w:rPr>
            <w:rStyle w:val="a6"/>
            <w:sz w:val="24"/>
            <w:szCs w:val="24"/>
            <w:shd w:val="clear" w:color="auto" w:fill="FFFFFF"/>
            <w:lang w:val="en-US"/>
          </w:rPr>
          <w:t>Dec</w:t>
        </w:r>
        <w:r w:rsidRPr="0084401D">
          <w:rPr>
            <w:rStyle w:val="a6"/>
            <w:sz w:val="24"/>
            <w:szCs w:val="24"/>
            <w:shd w:val="clear" w:color="auto" w:fill="FFFFFF"/>
            <w:lang w:val="en-US"/>
          </w:rPr>
          <w:t>07.</w:t>
        </w:r>
        <w:r w:rsidRPr="00C30455">
          <w:rPr>
            <w:rStyle w:val="a6"/>
            <w:sz w:val="24"/>
            <w:szCs w:val="24"/>
            <w:shd w:val="clear" w:color="auto" w:fill="FFFFFF"/>
            <w:lang w:val="en-US"/>
          </w:rPr>
          <w:t>pdf</w:t>
        </w:r>
      </w:hyperlink>
      <w:r w:rsidRPr="0084401D">
        <w:rPr>
          <w:color w:val="222222"/>
          <w:sz w:val="24"/>
          <w:szCs w:val="24"/>
          <w:shd w:val="clear" w:color="auto" w:fill="FFFFFF"/>
          <w:lang w:val="en-US"/>
        </w:rPr>
        <w:t xml:space="preserve"> </w:t>
      </w:r>
    </w:p>
    <w:p w:rsidR="006F2289" w:rsidRPr="00C30455" w:rsidRDefault="006E63D4" w:rsidP="00C30455">
      <w:pPr>
        <w:pStyle w:val="a3"/>
        <w:numPr>
          <w:ilvl w:val="0"/>
          <w:numId w:val="30"/>
        </w:numPr>
        <w:spacing w:line="360" w:lineRule="auto"/>
        <w:rPr>
          <w:sz w:val="24"/>
          <w:szCs w:val="24"/>
          <w:lang w:val="en-US"/>
        </w:rPr>
      </w:pPr>
      <w:r w:rsidRPr="00C30455">
        <w:rPr>
          <w:sz w:val="24"/>
          <w:szCs w:val="24"/>
          <w:lang w:val="en-US"/>
        </w:rPr>
        <w:t>Exploiting Disorder: al-Qaeda and the Islamic State/ Crisis Group Special Report 14 March 2016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F65342" w:rsidRPr="00C30455">
        <w:rPr>
          <w:sz w:val="24"/>
          <w:szCs w:val="24"/>
          <w:lang w:val="en-US"/>
        </w:rPr>
        <w:t xml:space="preserve">// </w:t>
      </w:r>
      <w:r w:rsidR="00F65342" w:rsidRPr="00C30455">
        <w:rPr>
          <w:sz w:val="24"/>
          <w:szCs w:val="24"/>
        </w:rPr>
        <w:t>Сайт</w:t>
      </w:r>
      <w:r w:rsidR="00F65342" w:rsidRPr="00C30455">
        <w:rPr>
          <w:sz w:val="24"/>
          <w:szCs w:val="24"/>
          <w:lang w:val="en-US"/>
        </w:rPr>
        <w:t xml:space="preserve"> International Crisis Group</w:t>
      </w:r>
      <w:r w:rsidRPr="00C30455">
        <w:rPr>
          <w:sz w:val="24"/>
          <w:szCs w:val="24"/>
          <w:lang w:val="en-US"/>
        </w:rPr>
        <w:t xml:space="preserve"> URL:</w:t>
      </w:r>
      <w:hyperlink r:id="rId51" w:history="1">
        <w:r w:rsidRPr="00C30455">
          <w:rPr>
            <w:rStyle w:val="a6"/>
            <w:sz w:val="24"/>
            <w:szCs w:val="24"/>
            <w:lang w:val="en-US"/>
          </w:rPr>
          <w:t>https://www.crisisgroup.org/global/exploiting-disorder-al-qaeda-and-islamic-state</w:t>
        </w:r>
      </w:hyperlink>
    </w:p>
    <w:p w:rsidR="002A5319" w:rsidRPr="00C30455" w:rsidRDefault="002A5319" w:rsidP="00C30455">
      <w:pPr>
        <w:pStyle w:val="a3"/>
        <w:numPr>
          <w:ilvl w:val="0"/>
          <w:numId w:val="30"/>
        </w:numPr>
        <w:spacing w:line="360" w:lineRule="auto"/>
        <w:rPr>
          <w:sz w:val="24"/>
          <w:szCs w:val="24"/>
          <w:lang w:val="en-US"/>
        </w:rPr>
      </w:pPr>
      <w:r w:rsidRPr="00C30455">
        <w:rPr>
          <w:sz w:val="24"/>
          <w:szCs w:val="24"/>
          <w:lang w:val="en-US"/>
        </w:rPr>
        <w:t>Fact sheet: U.S.-Iraq Cooperation// The White House Office of the Press Secretary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F65342" w:rsidRPr="00C30455">
        <w:rPr>
          <w:sz w:val="24"/>
          <w:szCs w:val="24"/>
          <w:lang w:val="en-US"/>
        </w:rPr>
        <w:t xml:space="preserve">// </w:t>
      </w:r>
      <w:r w:rsidR="00F65342" w:rsidRPr="00C30455">
        <w:rPr>
          <w:sz w:val="24"/>
          <w:szCs w:val="24"/>
        </w:rPr>
        <w:t>Сайт</w:t>
      </w:r>
      <w:r w:rsidR="00F65342" w:rsidRPr="00C30455">
        <w:rPr>
          <w:sz w:val="24"/>
          <w:szCs w:val="24"/>
          <w:lang w:val="en-US"/>
        </w:rPr>
        <w:t xml:space="preserve"> </w:t>
      </w:r>
      <w:r w:rsidR="00F65342" w:rsidRPr="00C30455">
        <w:rPr>
          <w:bCs/>
          <w:color w:val="000000"/>
          <w:sz w:val="24"/>
          <w:szCs w:val="24"/>
          <w:lang w:val="en-US"/>
        </w:rPr>
        <w:t>The White House</w:t>
      </w:r>
      <w:r w:rsidR="00231A49" w:rsidRPr="00C30455">
        <w:rPr>
          <w:bCs/>
          <w:color w:val="000000"/>
          <w:sz w:val="24"/>
          <w:szCs w:val="24"/>
          <w:lang w:val="en-US"/>
        </w:rPr>
        <w:t xml:space="preserve"> president Barack Obama</w:t>
      </w:r>
      <w:r w:rsidRPr="00C30455">
        <w:rPr>
          <w:sz w:val="24"/>
          <w:szCs w:val="24"/>
          <w:lang w:val="en-US"/>
        </w:rPr>
        <w:t xml:space="preserve"> URL: </w:t>
      </w:r>
      <w:hyperlink r:id="rId52" w:history="1">
        <w:r w:rsidRPr="00C30455">
          <w:rPr>
            <w:rStyle w:val="a6"/>
            <w:sz w:val="24"/>
            <w:szCs w:val="24"/>
            <w:lang w:val="en-US"/>
          </w:rPr>
          <w:t>https://obamawhitehouse.archives.gov/the-press-office/2015/04/14/fact-sheet-us-iraq-cooperation</w:t>
        </w:r>
      </w:hyperlink>
    </w:p>
    <w:p w:rsidR="004D56DB" w:rsidRPr="00C30455" w:rsidRDefault="00231A49" w:rsidP="00C30455">
      <w:pPr>
        <w:pStyle w:val="a3"/>
        <w:numPr>
          <w:ilvl w:val="0"/>
          <w:numId w:val="30"/>
        </w:numPr>
        <w:spacing w:line="360" w:lineRule="auto"/>
        <w:rPr>
          <w:sz w:val="24"/>
          <w:szCs w:val="24"/>
          <w:lang w:val="en-US"/>
        </w:rPr>
      </w:pPr>
      <w:r w:rsidRPr="00C30455">
        <w:rPr>
          <w:sz w:val="24"/>
          <w:szCs w:val="24"/>
          <w:lang w:val="en-US"/>
        </w:rPr>
        <w:t>Iraq</w:t>
      </w:r>
      <w:r w:rsidR="004D56DB" w:rsidRPr="00C30455">
        <w:rPr>
          <w:sz w:val="24"/>
          <w:szCs w:val="24"/>
          <w:lang w:val="en-US"/>
        </w:rPr>
        <w:t xml:space="preserve"> [</w:t>
      </w:r>
      <w:r w:rsidR="004D56DB" w:rsidRPr="00C30455">
        <w:rPr>
          <w:sz w:val="24"/>
          <w:szCs w:val="24"/>
        </w:rPr>
        <w:t>Электронный</w:t>
      </w:r>
      <w:r w:rsidR="004D56DB" w:rsidRPr="00C30455">
        <w:rPr>
          <w:sz w:val="24"/>
          <w:szCs w:val="24"/>
          <w:lang w:val="en-US"/>
        </w:rPr>
        <w:t xml:space="preserve"> </w:t>
      </w:r>
      <w:r w:rsidR="004D56DB" w:rsidRPr="00C30455">
        <w:rPr>
          <w:sz w:val="24"/>
          <w:szCs w:val="24"/>
        </w:rPr>
        <w:t>ресурс</w:t>
      </w:r>
      <w:r w:rsidR="004D56DB" w:rsidRPr="00C30455">
        <w:rPr>
          <w:sz w:val="24"/>
          <w:szCs w:val="24"/>
          <w:lang w:val="en-US"/>
        </w:rPr>
        <w:t>]</w:t>
      </w:r>
      <w:r w:rsidRPr="00C30455">
        <w:rPr>
          <w:sz w:val="24"/>
          <w:szCs w:val="24"/>
          <w:lang w:val="en-US"/>
        </w:rPr>
        <w:t xml:space="preserve">// </w:t>
      </w:r>
      <w:r w:rsidRPr="00C30455">
        <w:rPr>
          <w:sz w:val="24"/>
          <w:szCs w:val="24"/>
        </w:rPr>
        <w:t>Сайт</w:t>
      </w:r>
      <w:r w:rsidRPr="00C30455">
        <w:rPr>
          <w:sz w:val="24"/>
          <w:szCs w:val="24"/>
          <w:lang w:val="en-US"/>
        </w:rPr>
        <w:t xml:space="preserve"> </w:t>
      </w:r>
      <w:r w:rsidRPr="00C30455">
        <w:rPr>
          <w:sz w:val="24"/>
          <w:szCs w:val="24"/>
        </w:rPr>
        <w:t>С</w:t>
      </w:r>
      <w:proofErr w:type="spellStart"/>
      <w:r w:rsidRPr="00C30455">
        <w:rPr>
          <w:sz w:val="24"/>
          <w:szCs w:val="24"/>
          <w:lang w:val="en-US"/>
        </w:rPr>
        <w:t>entral</w:t>
      </w:r>
      <w:proofErr w:type="spellEnd"/>
      <w:r w:rsidRPr="00C30455">
        <w:rPr>
          <w:sz w:val="24"/>
          <w:szCs w:val="24"/>
          <w:lang w:val="en-US"/>
        </w:rPr>
        <w:t xml:space="preserve"> Intelligence Agency</w:t>
      </w:r>
      <w:r w:rsidR="004D56DB" w:rsidRPr="00C30455">
        <w:rPr>
          <w:sz w:val="24"/>
          <w:szCs w:val="24"/>
          <w:lang w:val="en-US"/>
        </w:rPr>
        <w:t xml:space="preserve"> URL: </w:t>
      </w:r>
      <w:hyperlink r:id="rId53" w:history="1">
        <w:r w:rsidR="004D56DB" w:rsidRPr="00C30455">
          <w:rPr>
            <w:rStyle w:val="a6"/>
            <w:sz w:val="24"/>
            <w:szCs w:val="24"/>
            <w:lang w:val="en-US"/>
          </w:rPr>
          <w:t>https://www.cia.gov/library/publications/the-world-factbook/geos/iz.html</w:t>
        </w:r>
      </w:hyperlink>
      <w:r w:rsidR="004D56DB" w:rsidRPr="00C30455">
        <w:rPr>
          <w:sz w:val="24"/>
          <w:szCs w:val="24"/>
          <w:lang w:val="en-US"/>
        </w:rPr>
        <w:t xml:space="preserve"> </w:t>
      </w:r>
    </w:p>
    <w:p w:rsidR="006F2289" w:rsidRPr="00C30455" w:rsidRDefault="006F2289" w:rsidP="00C30455">
      <w:pPr>
        <w:pStyle w:val="a3"/>
        <w:numPr>
          <w:ilvl w:val="0"/>
          <w:numId w:val="30"/>
        </w:numPr>
        <w:spacing w:line="360" w:lineRule="auto"/>
        <w:rPr>
          <w:sz w:val="24"/>
          <w:szCs w:val="24"/>
          <w:lang w:val="en-US"/>
        </w:rPr>
      </w:pPr>
      <w:r w:rsidRPr="00C30455">
        <w:rPr>
          <w:sz w:val="24"/>
          <w:szCs w:val="24"/>
          <w:lang w:val="en-US"/>
        </w:rPr>
        <w:t xml:space="preserve">Knights </w:t>
      </w:r>
      <w:proofErr w:type="spellStart"/>
      <w:r w:rsidRPr="00C30455">
        <w:rPr>
          <w:sz w:val="24"/>
          <w:szCs w:val="24"/>
          <w:lang w:val="en-US"/>
        </w:rPr>
        <w:t>M.,McCarthy</w:t>
      </w:r>
      <w:proofErr w:type="spellEnd"/>
      <w:r w:rsidRPr="00C30455">
        <w:rPr>
          <w:sz w:val="24"/>
          <w:szCs w:val="24"/>
          <w:lang w:val="en-US"/>
        </w:rPr>
        <w:t xml:space="preserve"> E. Provincial Politics in Iraq Fragmentation or New Awakening/</w:t>
      </w:r>
      <w:proofErr w:type="spellStart"/>
      <w:r w:rsidRPr="00C30455">
        <w:rPr>
          <w:sz w:val="24"/>
          <w:szCs w:val="24"/>
          <w:lang w:val="en-US"/>
        </w:rPr>
        <w:t>M.Knights</w:t>
      </w:r>
      <w:proofErr w:type="spellEnd"/>
      <w:r w:rsidRPr="00C30455">
        <w:rPr>
          <w:sz w:val="24"/>
          <w:szCs w:val="24"/>
          <w:lang w:val="en-US"/>
        </w:rPr>
        <w:t>, E. McCarthy  // Washington Institute fo</w:t>
      </w:r>
      <w:r w:rsidR="00231A49" w:rsidRPr="00C30455">
        <w:rPr>
          <w:sz w:val="24"/>
          <w:szCs w:val="24"/>
          <w:lang w:val="en-US"/>
        </w:rPr>
        <w:t>r Near East Policy April 2008.-</w:t>
      </w:r>
      <w:r w:rsidR="00D00BEF" w:rsidRPr="00C30455">
        <w:rPr>
          <w:sz w:val="24"/>
          <w:szCs w:val="24"/>
          <w:lang w:val="en-US"/>
        </w:rPr>
        <w:t xml:space="preserve"> P.52</w:t>
      </w:r>
    </w:p>
    <w:p w:rsidR="006F2289" w:rsidRPr="00C30455" w:rsidRDefault="006F2289" w:rsidP="00C30455">
      <w:pPr>
        <w:pStyle w:val="a3"/>
        <w:numPr>
          <w:ilvl w:val="0"/>
          <w:numId w:val="30"/>
        </w:numPr>
        <w:spacing w:line="360" w:lineRule="auto"/>
        <w:rPr>
          <w:sz w:val="24"/>
          <w:szCs w:val="24"/>
          <w:lang w:val="en-US"/>
        </w:rPr>
      </w:pPr>
      <w:r w:rsidRPr="00C30455">
        <w:rPr>
          <w:sz w:val="24"/>
          <w:szCs w:val="24"/>
          <w:lang w:val="en-US"/>
        </w:rPr>
        <w:lastRenderedPageBreak/>
        <w:t>Mahdi Army</w:t>
      </w:r>
      <w:r w:rsidRPr="00C30455">
        <w:rPr>
          <w:rFonts w:eastAsiaTheme="minorHAnsi"/>
          <w:sz w:val="24"/>
          <w:szCs w:val="24"/>
          <w:lang w:val="en-US"/>
        </w:rPr>
        <w:t xml:space="preserve"> </w:t>
      </w:r>
      <w:r w:rsidRPr="00C30455">
        <w:rPr>
          <w:sz w:val="24"/>
          <w:szCs w:val="24"/>
          <w:lang w:val="en-US"/>
        </w:rPr>
        <w:t>[</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9A040A" w:rsidRPr="00C30455">
        <w:rPr>
          <w:sz w:val="24"/>
          <w:szCs w:val="24"/>
          <w:lang w:val="en-US"/>
        </w:rPr>
        <w:t xml:space="preserve">// </w:t>
      </w:r>
      <w:r w:rsidR="009A040A" w:rsidRPr="00C30455">
        <w:rPr>
          <w:sz w:val="24"/>
          <w:szCs w:val="24"/>
        </w:rPr>
        <w:t>Сайт</w:t>
      </w:r>
      <w:r w:rsidR="009A040A" w:rsidRPr="00C30455">
        <w:rPr>
          <w:sz w:val="24"/>
          <w:szCs w:val="24"/>
          <w:lang w:val="en-US"/>
        </w:rPr>
        <w:t xml:space="preserve"> Stanford university</w:t>
      </w:r>
      <w:r w:rsidRPr="00C30455">
        <w:rPr>
          <w:sz w:val="24"/>
          <w:szCs w:val="24"/>
          <w:lang w:val="en-US"/>
        </w:rPr>
        <w:t xml:space="preserve"> URL:  </w:t>
      </w:r>
      <w:hyperlink r:id="rId54" w:history="1">
        <w:r w:rsidRPr="00C30455">
          <w:rPr>
            <w:rStyle w:val="a6"/>
            <w:sz w:val="24"/>
            <w:szCs w:val="24"/>
            <w:lang w:val="en-US"/>
          </w:rPr>
          <w:t>http://web.stanford.edu/group/mappingmilitants/cgi-bin/groups/view/57</w:t>
        </w:r>
      </w:hyperlink>
    </w:p>
    <w:p w:rsidR="00531F4B" w:rsidRPr="00C30455" w:rsidRDefault="000C44B6" w:rsidP="00C30455">
      <w:pPr>
        <w:pStyle w:val="a3"/>
        <w:numPr>
          <w:ilvl w:val="0"/>
          <w:numId w:val="30"/>
        </w:numPr>
        <w:spacing w:line="360" w:lineRule="auto"/>
        <w:rPr>
          <w:sz w:val="24"/>
          <w:szCs w:val="24"/>
          <w:lang w:val="en-US"/>
        </w:rPr>
      </w:pPr>
      <w:r w:rsidRPr="00C30455">
        <w:rPr>
          <w:sz w:val="24"/>
          <w:szCs w:val="24"/>
          <w:lang w:val="en-US"/>
        </w:rPr>
        <w:t>Understanding Islamism.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 International Crisis Group. Middle East/North Africa Report N 37. Cairo-Brussels. 2005. 2 March. Executive summary. [</w:t>
      </w:r>
      <w:r w:rsidRPr="00C30455">
        <w:rPr>
          <w:sz w:val="24"/>
          <w:szCs w:val="24"/>
        </w:rPr>
        <w:t>Электронный</w:t>
      </w:r>
      <w:r w:rsidRPr="00C30455">
        <w:rPr>
          <w:sz w:val="24"/>
          <w:szCs w:val="24"/>
          <w:lang w:val="en-US"/>
        </w:rPr>
        <w:t xml:space="preserve"> </w:t>
      </w:r>
      <w:r w:rsidRPr="00C30455">
        <w:rPr>
          <w:sz w:val="24"/>
          <w:szCs w:val="24"/>
        </w:rPr>
        <w:t>ресурс</w:t>
      </w:r>
      <w:r w:rsidR="00531F4B" w:rsidRPr="00C30455">
        <w:rPr>
          <w:sz w:val="24"/>
          <w:szCs w:val="24"/>
          <w:lang w:val="en-US"/>
        </w:rPr>
        <w:t xml:space="preserve">]// </w:t>
      </w:r>
      <w:r w:rsidR="00531F4B" w:rsidRPr="00C30455">
        <w:rPr>
          <w:sz w:val="24"/>
          <w:szCs w:val="24"/>
        </w:rPr>
        <w:t>Сайт</w:t>
      </w:r>
      <w:r w:rsidR="00531F4B" w:rsidRPr="00C30455">
        <w:rPr>
          <w:sz w:val="24"/>
          <w:szCs w:val="24"/>
          <w:lang w:val="en-US"/>
        </w:rPr>
        <w:t xml:space="preserve"> international crisis group </w:t>
      </w:r>
      <w:r w:rsidRPr="00C30455">
        <w:rPr>
          <w:sz w:val="24"/>
          <w:szCs w:val="24"/>
          <w:lang w:val="en-US"/>
        </w:rPr>
        <w:t xml:space="preserve">URL: </w:t>
      </w:r>
      <w:hyperlink r:id="rId55" w:history="1">
        <w:r w:rsidR="00531F4B" w:rsidRPr="00C30455">
          <w:rPr>
            <w:rStyle w:val="a6"/>
            <w:sz w:val="24"/>
            <w:szCs w:val="24"/>
            <w:lang w:val="en-US"/>
          </w:rPr>
          <w:t>https://www.crisisgroup.org/middle-east-north-africa/understanding-islamism</w:t>
        </w:r>
      </w:hyperlink>
      <w:r w:rsidR="00531F4B" w:rsidRPr="00C30455">
        <w:rPr>
          <w:sz w:val="24"/>
          <w:szCs w:val="24"/>
          <w:lang w:val="en-US"/>
        </w:rPr>
        <w:t xml:space="preserve"> </w:t>
      </w:r>
    </w:p>
    <w:p w:rsidR="00132FFB" w:rsidRPr="00C30455" w:rsidRDefault="000C44B6" w:rsidP="00C30455">
      <w:pPr>
        <w:pStyle w:val="a3"/>
        <w:numPr>
          <w:ilvl w:val="0"/>
          <w:numId w:val="30"/>
        </w:numPr>
        <w:spacing w:line="360" w:lineRule="auto"/>
        <w:rPr>
          <w:sz w:val="24"/>
          <w:szCs w:val="24"/>
          <w:lang w:val="en-US"/>
        </w:rPr>
      </w:pPr>
      <w:proofErr w:type="spellStart"/>
      <w:r w:rsidRPr="00C30455">
        <w:rPr>
          <w:sz w:val="24"/>
          <w:szCs w:val="24"/>
          <w:lang w:val="en-US"/>
        </w:rPr>
        <w:t>Zenko</w:t>
      </w:r>
      <w:proofErr w:type="spellEnd"/>
      <w:r w:rsidRPr="00C30455">
        <w:rPr>
          <w:sz w:val="24"/>
          <w:szCs w:val="24"/>
          <w:lang w:val="en-US"/>
        </w:rPr>
        <w:t>, M. How Many Bombs Did the United States Drop in 2015?" Council on Foreign Relations. 28 Feb. 2016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B37514" w:rsidRPr="00C30455">
        <w:rPr>
          <w:sz w:val="24"/>
          <w:szCs w:val="24"/>
          <w:lang w:val="en-US"/>
        </w:rPr>
        <w:t xml:space="preserve">// </w:t>
      </w:r>
      <w:r w:rsidR="00B37514" w:rsidRPr="00C30455">
        <w:rPr>
          <w:sz w:val="24"/>
          <w:szCs w:val="24"/>
        </w:rPr>
        <w:t>Сайт</w:t>
      </w:r>
      <w:r w:rsidR="00B37514" w:rsidRPr="00C30455">
        <w:rPr>
          <w:sz w:val="24"/>
          <w:szCs w:val="24"/>
          <w:lang w:val="en-US"/>
        </w:rPr>
        <w:t xml:space="preserve"> Council on Foreign Relations</w:t>
      </w:r>
      <w:r w:rsidRPr="00C30455">
        <w:rPr>
          <w:sz w:val="24"/>
          <w:szCs w:val="24"/>
          <w:lang w:val="en-US"/>
        </w:rPr>
        <w:t xml:space="preserve"> URL: </w:t>
      </w:r>
      <w:hyperlink r:id="rId56" w:history="1">
        <w:r w:rsidRPr="00C30455">
          <w:rPr>
            <w:rStyle w:val="a6"/>
            <w:sz w:val="24"/>
            <w:szCs w:val="24"/>
            <w:lang w:val="en-US"/>
          </w:rPr>
          <w:t>http://blogs.cfr.org/zenko/2016/01/07/how-many-bombs-did-the-united-states-drop-in-2015/</w:t>
        </w:r>
      </w:hyperlink>
      <w:r w:rsidRPr="00C30455">
        <w:rPr>
          <w:sz w:val="24"/>
          <w:szCs w:val="24"/>
          <w:lang w:val="en-US"/>
        </w:rPr>
        <w:t xml:space="preserve"> </w:t>
      </w:r>
    </w:p>
    <w:p w:rsidR="00994F48" w:rsidRPr="00C30455" w:rsidRDefault="00994F48" w:rsidP="00C30455">
      <w:pPr>
        <w:pStyle w:val="a3"/>
        <w:spacing w:line="360" w:lineRule="auto"/>
        <w:ind w:left="720"/>
        <w:rPr>
          <w:sz w:val="24"/>
          <w:szCs w:val="24"/>
          <w:lang w:val="en-US"/>
        </w:rPr>
      </w:pPr>
    </w:p>
    <w:p w:rsidR="00994F48" w:rsidRPr="00C30455" w:rsidRDefault="00994F48" w:rsidP="00C30455">
      <w:pPr>
        <w:pStyle w:val="a3"/>
        <w:spacing w:line="360" w:lineRule="auto"/>
        <w:ind w:left="1080"/>
        <w:rPr>
          <w:sz w:val="24"/>
          <w:szCs w:val="24"/>
          <w:lang w:val="en-US"/>
        </w:rPr>
      </w:pPr>
    </w:p>
    <w:p w:rsidR="008A0BCC" w:rsidRPr="00C30455" w:rsidRDefault="008A0BCC" w:rsidP="00C30455">
      <w:pPr>
        <w:pStyle w:val="a7"/>
        <w:spacing w:line="360" w:lineRule="auto"/>
        <w:jc w:val="center"/>
        <w:rPr>
          <w:rFonts w:ascii="Times New Roman" w:hAnsi="Times New Roman" w:cs="Times New Roman"/>
          <w:b/>
          <w:sz w:val="24"/>
          <w:szCs w:val="24"/>
        </w:rPr>
      </w:pPr>
      <w:r w:rsidRPr="00C30455">
        <w:rPr>
          <w:rFonts w:ascii="Times New Roman" w:hAnsi="Times New Roman" w:cs="Times New Roman"/>
          <w:b/>
          <w:sz w:val="24"/>
          <w:szCs w:val="24"/>
        </w:rPr>
        <w:t>Научные статьи и сборники:</w:t>
      </w:r>
    </w:p>
    <w:p w:rsidR="00866621" w:rsidRPr="00C30455" w:rsidRDefault="00363C48" w:rsidP="00C30455">
      <w:pPr>
        <w:pStyle w:val="a3"/>
        <w:numPr>
          <w:ilvl w:val="0"/>
          <w:numId w:val="30"/>
        </w:numPr>
        <w:spacing w:line="360" w:lineRule="auto"/>
        <w:rPr>
          <w:sz w:val="24"/>
          <w:szCs w:val="24"/>
        </w:rPr>
      </w:pPr>
      <w:proofErr w:type="spellStart"/>
      <w:r w:rsidRPr="00C30455">
        <w:rPr>
          <w:sz w:val="24"/>
          <w:szCs w:val="24"/>
        </w:rPr>
        <w:t>Батюк</w:t>
      </w:r>
      <w:proofErr w:type="spellEnd"/>
      <w:r w:rsidRPr="00C30455">
        <w:rPr>
          <w:sz w:val="24"/>
          <w:szCs w:val="24"/>
        </w:rPr>
        <w:t xml:space="preserve"> В.И. США против ИГИЛ//</w:t>
      </w:r>
      <w:r w:rsidR="00866621" w:rsidRPr="00C30455">
        <w:rPr>
          <w:sz w:val="24"/>
          <w:szCs w:val="24"/>
        </w:rPr>
        <w:t>США - Канада. Экономика, политика, культура,  № 6, Июнь  2016</w:t>
      </w:r>
      <w:r w:rsidR="00B37514" w:rsidRPr="00C30455">
        <w:rPr>
          <w:sz w:val="24"/>
          <w:szCs w:val="24"/>
        </w:rPr>
        <w:t>.-</w:t>
      </w:r>
      <w:r w:rsidR="00B37514" w:rsidRPr="00C30455">
        <w:rPr>
          <w:sz w:val="24"/>
          <w:szCs w:val="24"/>
          <w:lang w:val="en-US"/>
        </w:rPr>
        <w:t>C</w:t>
      </w:r>
      <w:r w:rsidR="00B37514" w:rsidRPr="00C30455">
        <w:rPr>
          <w:sz w:val="24"/>
          <w:szCs w:val="24"/>
        </w:rPr>
        <w:t>.</w:t>
      </w:r>
      <w:r w:rsidR="001610A8" w:rsidRPr="00C30455">
        <w:rPr>
          <w:sz w:val="24"/>
          <w:szCs w:val="24"/>
        </w:rPr>
        <w:t xml:space="preserve"> 3</w:t>
      </w:r>
      <w:r w:rsidR="001610A8" w:rsidRPr="00C30455">
        <w:rPr>
          <w:sz w:val="24"/>
          <w:szCs w:val="24"/>
          <w:lang w:val="en-US"/>
        </w:rPr>
        <w:t>-19</w:t>
      </w:r>
    </w:p>
    <w:p w:rsidR="00501AF3" w:rsidRPr="00C30455" w:rsidRDefault="00501AF3" w:rsidP="00C30455">
      <w:pPr>
        <w:pStyle w:val="a3"/>
        <w:numPr>
          <w:ilvl w:val="0"/>
          <w:numId w:val="30"/>
        </w:numPr>
        <w:spacing w:line="360" w:lineRule="auto"/>
        <w:rPr>
          <w:sz w:val="24"/>
          <w:szCs w:val="24"/>
        </w:rPr>
      </w:pPr>
      <w:r w:rsidRPr="00C30455">
        <w:rPr>
          <w:sz w:val="24"/>
          <w:szCs w:val="24"/>
        </w:rPr>
        <w:t>Игнатенко А.А. Ислам и политика. — М.: Ин-т</w:t>
      </w:r>
      <w:r w:rsidR="001610A8" w:rsidRPr="00C30455">
        <w:rPr>
          <w:sz w:val="24"/>
          <w:szCs w:val="24"/>
        </w:rPr>
        <w:t xml:space="preserve"> религ</w:t>
      </w:r>
      <w:r w:rsidR="001A3DD7" w:rsidRPr="00C30455">
        <w:rPr>
          <w:sz w:val="24"/>
          <w:szCs w:val="24"/>
        </w:rPr>
        <w:t>ии и политики, 2004.-</w:t>
      </w:r>
      <w:r w:rsidR="001610A8" w:rsidRPr="00C30455">
        <w:rPr>
          <w:sz w:val="24"/>
          <w:szCs w:val="24"/>
        </w:rPr>
        <w:t>256</w:t>
      </w:r>
      <w:r w:rsidR="001A3DD7" w:rsidRPr="00C30455">
        <w:rPr>
          <w:sz w:val="24"/>
          <w:szCs w:val="24"/>
          <w:lang w:val="en-US"/>
        </w:rPr>
        <w:t>c</w:t>
      </w:r>
      <w:r w:rsidR="001A3DD7" w:rsidRPr="00C30455">
        <w:rPr>
          <w:sz w:val="24"/>
          <w:szCs w:val="24"/>
        </w:rPr>
        <w:t>.-</w:t>
      </w:r>
      <w:r w:rsidR="001A3DD7" w:rsidRPr="00C30455">
        <w:rPr>
          <w:sz w:val="24"/>
          <w:szCs w:val="24"/>
          <w:lang w:val="en-US"/>
        </w:rPr>
        <w:t>C</w:t>
      </w:r>
      <w:r w:rsidR="001A3DD7" w:rsidRPr="00C30455">
        <w:rPr>
          <w:sz w:val="24"/>
          <w:szCs w:val="24"/>
        </w:rPr>
        <w:t xml:space="preserve"> 67-90.</w:t>
      </w:r>
    </w:p>
    <w:p w:rsidR="00910A2B" w:rsidRPr="00C30455" w:rsidRDefault="00501AF3" w:rsidP="00C30455">
      <w:pPr>
        <w:pStyle w:val="a3"/>
        <w:numPr>
          <w:ilvl w:val="0"/>
          <w:numId w:val="30"/>
        </w:numPr>
        <w:spacing w:line="360" w:lineRule="auto"/>
        <w:rPr>
          <w:sz w:val="24"/>
          <w:szCs w:val="24"/>
        </w:rPr>
      </w:pPr>
      <w:proofErr w:type="spellStart"/>
      <w:r w:rsidRPr="00C30455">
        <w:rPr>
          <w:sz w:val="24"/>
          <w:szCs w:val="24"/>
        </w:rPr>
        <w:t>Игантенко</w:t>
      </w:r>
      <w:proofErr w:type="spellEnd"/>
      <w:r w:rsidRPr="00C30455">
        <w:rPr>
          <w:sz w:val="24"/>
          <w:szCs w:val="24"/>
        </w:rPr>
        <w:t xml:space="preserve"> А.А. Эндогенный радикализм в исламе </w:t>
      </w:r>
      <w:r w:rsidR="00910A2B" w:rsidRPr="00C30455">
        <w:rPr>
          <w:sz w:val="24"/>
          <w:szCs w:val="24"/>
        </w:rPr>
        <w:t xml:space="preserve">[Электронный ресурс]//  Центральная Азия и Кавказ </w:t>
      </w:r>
      <w:r w:rsidR="00910A2B" w:rsidRPr="00C30455">
        <w:rPr>
          <w:sz w:val="24"/>
          <w:szCs w:val="24"/>
          <w:lang w:val="en-US"/>
        </w:rPr>
        <w:t>URL</w:t>
      </w:r>
      <w:r w:rsidR="00910A2B" w:rsidRPr="00C30455">
        <w:rPr>
          <w:sz w:val="24"/>
          <w:szCs w:val="24"/>
        </w:rPr>
        <w:t xml:space="preserve">: </w:t>
      </w:r>
      <w:hyperlink r:id="rId57" w:history="1">
        <w:r w:rsidR="00910A2B" w:rsidRPr="00C30455">
          <w:rPr>
            <w:rStyle w:val="a6"/>
            <w:sz w:val="24"/>
            <w:szCs w:val="24"/>
          </w:rPr>
          <w:t>http://www.ca-c.org/journal/cac-08-2000/12.ignatenko.shtml</w:t>
        </w:r>
      </w:hyperlink>
      <w:r w:rsidR="00910A2B" w:rsidRPr="00C30455">
        <w:rPr>
          <w:sz w:val="24"/>
          <w:szCs w:val="24"/>
        </w:rPr>
        <w:t xml:space="preserve"> </w:t>
      </w:r>
    </w:p>
    <w:p w:rsidR="003D0C74" w:rsidRPr="00C30455" w:rsidRDefault="003D0C74" w:rsidP="00C30455">
      <w:pPr>
        <w:pStyle w:val="a3"/>
        <w:numPr>
          <w:ilvl w:val="0"/>
          <w:numId w:val="30"/>
        </w:numPr>
        <w:spacing w:line="360" w:lineRule="auto"/>
        <w:rPr>
          <w:sz w:val="24"/>
          <w:szCs w:val="24"/>
        </w:rPr>
      </w:pPr>
      <w:r w:rsidRPr="00C30455">
        <w:rPr>
          <w:sz w:val="24"/>
          <w:szCs w:val="24"/>
        </w:rPr>
        <w:t xml:space="preserve">Игнатенко А.А. Обыкновенный ваххабизм, часть 3. Социально-политические последствия распространения ваххабизма в мире [Электронный ресурс] </w:t>
      </w:r>
      <w:r w:rsidRPr="00C30455">
        <w:rPr>
          <w:sz w:val="24"/>
          <w:szCs w:val="24"/>
          <w:lang w:val="en-US"/>
        </w:rPr>
        <w:t>URL</w:t>
      </w:r>
      <w:r w:rsidRPr="00C30455">
        <w:rPr>
          <w:sz w:val="24"/>
          <w:szCs w:val="24"/>
        </w:rPr>
        <w:t xml:space="preserve">: </w:t>
      </w:r>
      <w:hyperlink r:id="rId58" w:history="1">
        <w:r w:rsidRPr="00C30455">
          <w:rPr>
            <w:rStyle w:val="a6"/>
            <w:sz w:val="24"/>
            <w:szCs w:val="24"/>
          </w:rPr>
          <w:t>http://old.russ.ru/politics/20010919-ign.html</w:t>
        </w:r>
      </w:hyperlink>
      <w:r w:rsidRPr="00C30455">
        <w:rPr>
          <w:sz w:val="24"/>
          <w:szCs w:val="24"/>
        </w:rPr>
        <w:t xml:space="preserve"> </w:t>
      </w:r>
    </w:p>
    <w:p w:rsidR="00EE3C97" w:rsidRPr="00C30455" w:rsidRDefault="00EE3C97" w:rsidP="00C30455">
      <w:pPr>
        <w:pStyle w:val="a3"/>
        <w:numPr>
          <w:ilvl w:val="0"/>
          <w:numId w:val="30"/>
        </w:numPr>
        <w:spacing w:line="360" w:lineRule="auto"/>
        <w:rPr>
          <w:sz w:val="24"/>
          <w:szCs w:val="24"/>
        </w:rPr>
      </w:pPr>
      <w:r w:rsidRPr="00C30455">
        <w:rPr>
          <w:sz w:val="24"/>
          <w:szCs w:val="24"/>
        </w:rPr>
        <w:t xml:space="preserve">Кирилина М.А. Доктрина </w:t>
      </w:r>
      <w:proofErr w:type="spellStart"/>
      <w:r w:rsidRPr="00C30455">
        <w:rPr>
          <w:sz w:val="24"/>
          <w:szCs w:val="24"/>
        </w:rPr>
        <w:t>Дж</w:t>
      </w:r>
      <w:proofErr w:type="gramStart"/>
      <w:r w:rsidRPr="00C30455">
        <w:rPr>
          <w:sz w:val="24"/>
          <w:szCs w:val="24"/>
        </w:rPr>
        <w:t>.Б</w:t>
      </w:r>
      <w:proofErr w:type="gramEnd"/>
      <w:r w:rsidRPr="00C30455">
        <w:rPr>
          <w:sz w:val="24"/>
          <w:szCs w:val="24"/>
        </w:rPr>
        <w:t>уша</w:t>
      </w:r>
      <w:proofErr w:type="spellEnd"/>
      <w:r w:rsidRPr="00C30455">
        <w:rPr>
          <w:sz w:val="24"/>
          <w:szCs w:val="24"/>
        </w:rPr>
        <w:t xml:space="preserve"> младшего во внешней политике США  [Электронный ресурс]</w:t>
      </w:r>
      <w:r w:rsidR="00A41B5C" w:rsidRPr="00C30455">
        <w:rPr>
          <w:sz w:val="24"/>
          <w:szCs w:val="24"/>
        </w:rPr>
        <w:t>// Сайт Русского Журнала</w:t>
      </w:r>
      <w:r w:rsidRPr="00C30455">
        <w:rPr>
          <w:sz w:val="24"/>
          <w:szCs w:val="24"/>
        </w:rPr>
        <w:t xml:space="preserve"> </w:t>
      </w:r>
      <w:r w:rsidRPr="00C30455">
        <w:rPr>
          <w:sz w:val="24"/>
          <w:szCs w:val="24"/>
          <w:lang w:val="en-US"/>
        </w:rPr>
        <w:t>URL</w:t>
      </w:r>
      <w:r w:rsidRPr="00C30455">
        <w:rPr>
          <w:sz w:val="24"/>
          <w:szCs w:val="24"/>
        </w:rPr>
        <w:t xml:space="preserve">: </w:t>
      </w:r>
      <w:hyperlink r:id="rId59" w:history="1">
        <w:r w:rsidRPr="00C30455">
          <w:rPr>
            <w:rStyle w:val="a6"/>
            <w:sz w:val="24"/>
            <w:szCs w:val="24"/>
          </w:rPr>
          <w:t>http://cyberleninka.ru/article/n/doktrina-dzh-busha-mladshego-vo-vneshney-politike-ssha</w:t>
        </w:r>
      </w:hyperlink>
      <w:r w:rsidRPr="00C30455">
        <w:rPr>
          <w:rStyle w:val="a6"/>
          <w:sz w:val="24"/>
          <w:szCs w:val="24"/>
        </w:rPr>
        <w:t xml:space="preserve"> </w:t>
      </w:r>
    </w:p>
    <w:p w:rsidR="00D61E18" w:rsidRPr="00C30455" w:rsidRDefault="00D61E18" w:rsidP="00C30455">
      <w:pPr>
        <w:pStyle w:val="a3"/>
        <w:numPr>
          <w:ilvl w:val="0"/>
          <w:numId w:val="30"/>
        </w:numPr>
        <w:spacing w:line="360" w:lineRule="auto"/>
        <w:rPr>
          <w:sz w:val="24"/>
          <w:szCs w:val="24"/>
        </w:rPr>
      </w:pPr>
      <w:r w:rsidRPr="00C30455">
        <w:rPr>
          <w:sz w:val="24"/>
          <w:szCs w:val="24"/>
        </w:rPr>
        <w:t xml:space="preserve">Кузнецов А.А. Конфессиональная поляризация в </w:t>
      </w:r>
      <w:proofErr w:type="spellStart"/>
      <w:r w:rsidRPr="00C30455">
        <w:rPr>
          <w:sz w:val="24"/>
          <w:szCs w:val="24"/>
        </w:rPr>
        <w:t>постсаддамовском</w:t>
      </w:r>
      <w:proofErr w:type="spellEnd"/>
      <w:r w:rsidRPr="00C30455">
        <w:rPr>
          <w:sz w:val="24"/>
          <w:szCs w:val="24"/>
        </w:rPr>
        <w:t xml:space="preserve"> Ираке и проблемы </w:t>
      </w:r>
      <w:proofErr w:type="spellStart"/>
      <w:r w:rsidRPr="00C30455">
        <w:rPr>
          <w:sz w:val="24"/>
          <w:szCs w:val="24"/>
        </w:rPr>
        <w:t>суннитско</w:t>
      </w:r>
      <w:proofErr w:type="spellEnd"/>
      <w:r w:rsidRPr="00C30455">
        <w:rPr>
          <w:sz w:val="24"/>
          <w:szCs w:val="24"/>
        </w:rPr>
        <w:t>-шиитских отношений.</w:t>
      </w:r>
      <w:r w:rsidR="00363C48" w:rsidRPr="00C30455">
        <w:rPr>
          <w:sz w:val="24"/>
          <w:szCs w:val="24"/>
        </w:rPr>
        <w:t>//</w:t>
      </w:r>
      <w:r w:rsidR="00A41B5C" w:rsidRPr="00C30455">
        <w:rPr>
          <w:sz w:val="24"/>
          <w:szCs w:val="24"/>
        </w:rPr>
        <w:t xml:space="preserve"> </w:t>
      </w:r>
      <w:proofErr w:type="spellStart"/>
      <w:r w:rsidR="00A41B5C" w:rsidRPr="00C30455">
        <w:rPr>
          <w:sz w:val="24"/>
          <w:szCs w:val="24"/>
        </w:rPr>
        <w:t>Исламоведение</w:t>
      </w:r>
      <w:proofErr w:type="spellEnd"/>
      <w:r w:rsidR="00A41B5C" w:rsidRPr="00C30455">
        <w:rPr>
          <w:sz w:val="24"/>
          <w:szCs w:val="24"/>
        </w:rPr>
        <w:t xml:space="preserve"> 2016 №1 С-24-34</w:t>
      </w:r>
    </w:p>
    <w:p w:rsidR="00AA22C9" w:rsidRPr="00C30455" w:rsidRDefault="00AA22C9" w:rsidP="00C30455">
      <w:pPr>
        <w:pStyle w:val="a7"/>
        <w:numPr>
          <w:ilvl w:val="0"/>
          <w:numId w:val="30"/>
        </w:numPr>
        <w:spacing w:line="360" w:lineRule="auto"/>
        <w:rPr>
          <w:rFonts w:ascii="Times New Roman" w:hAnsi="Times New Roman" w:cs="Times New Roman"/>
          <w:sz w:val="24"/>
          <w:szCs w:val="24"/>
        </w:rPr>
      </w:pPr>
      <w:proofErr w:type="spellStart"/>
      <w:r w:rsidRPr="00C30455">
        <w:rPr>
          <w:rFonts w:ascii="Times New Roman" w:hAnsi="Times New Roman" w:cs="Times New Roman"/>
          <w:sz w:val="24"/>
          <w:szCs w:val="24"/>
        </w:rPr>
        <w:t>Ланда</w:t>
      </w:r>
      <w:proofErr w:type="spellEnd"/>
      <w:r w:rsidRPr="00C30455">
        <w:rPr>
          <w:rFonts w:ascii="Times New Roman" w:hAnsi="Times New Roman" w:cs="Times New Roman"/>
          <w:sz w:val="24"/>
          <w:szCs w:val="24"/>
        </w:rPr>
        <w:t xml:space="preserve"> Р.Г. Культурно-историческая почва исламского экстремизма </w:t>
      </w:r>
      <w:r w:rsidR="00980BE1" w:rsidRPr="00C30455">
        <w:rPr>
          <w:rStyle w:val="apple-converted-space"/>
          <w:rFonts w:ascii="Times New Roman" w:hAnsi="Times New Roman" w:cs="Times New Roman"/>
          <w:color w:val="000000"/>
          <w:sz w:val="24"/>
          <w:szCs w:val="24"/>
          <w:shd w:val="clear" w:color="auto" w:fill="FFFFFF"/>
        </w:rPr>
        <w:t> </w:t>
      </w:r>
      <w:r w:rsidR="00980BE1" w:rsidRPr="00C30455">
        <w:rPr>
          <w:rFonts w:ascii="Times New Roman" w:hAnsi="Times New Roman" w:cs="Times New Roman"/>
          <w:color w:val="000000"/>
          <w:sz w:val="24"/>
          <w:szCs w:val="24"/>
          <w:shd w:val="clear" w:color="auto" w:fill="FFFFFF"/>
        </w:rPr>
        <w:t>/ Рос</w:t>
      </w:r>
      <w:proofErr w:type="gramStart"/>
      <w:r w:rsidR="00980BE1" w:rsidRPr="00C30455">
        <w:rPr>
          <w:rFonts w:ascii="Times New Roman" w:hAnsi="Times New Roman" w:cs="Times New Roman"/>
          <w:color w:val="000000"/>
          <w:sz w:val="24"/>
          <w:szCs w:val="24"/>
          <w:shd w:val="clear" w:color="auto" w:fill="FFFFFF"/>
        </w:rPr>
        <w:t>.</w:t>
      </w:r>
      <w:proofErr w:type="gramEnd"/>
      <w:r w:rsidR="00980BE1" w:rsidRPr="00C30455">
        <w:rPr>
          <w:rFonts w:ascii="Times New Roman" w:hAnsi="Times New Roman" w:cs="Times New Roman"/>
          <w:color w:val="000000"/>
          <w:sz w:val="24"/>
          <w:szCs w:val="24"/>
          <w:shd w:val="clear" w:color="auto" w:fill="FFFFFF"/>
        </w:rPr>
        <w:t xml:space="preserve"> </w:t>
      </w:r>
      <w:proofErr w:type="gramStart"/>
      <w:r w:rsidR="00980BE1" w:rsidRPr="00C30455">
        <w:rPr>
          <w:rFonts w:ascii="Times New Roman" w:hAnsi="Times New Roman" w:cs="Times New Roman"/>
          <w:color w:val="000000"/>
          <w:sz w:val="24"/>
          <w:szCs w:val="24"/>
          <w:shd w:val="clear" w:color="auto" w:fill="FFFFFF"/>
        </w:rPr>
        <w:t>а</w:t>
      </w:r>
      <w:proofErr w:type="gramEnd"/>
      <w:r w:rsidR="00980BE1" w:rsidRPr="00C30455">
        <w:rPr>
          <w:rFonts w:ascii="Times New Roman" w:hAnsi="Times New Roman" w:cs="Times New Roman"/>
          <w:color w:val="000000"/>
          <w:sz w:val="24"/>
          <w:szCs w:val="24"/>
          <w:shd w:val="clear" w:color="auto" w:fill="FFFFFF"/>
        </w:rPr>
        <w:t xml:space="preserve">кад. наук, Ин-т востоковедения ; [отв. ред. В. Я. </w:t>
      </w:r>
      <w:proofErr w:type="spellStart"/>
      <w:r w:rsidR="00980BE1" w:rsidRPr="00C30455">
        <w:rPr>
          <w:rFonts w:ascii="Times New Roman" w:hAnsi="Times New Roman" w:cs="Times New Roman"/>
          <w:color w:val="000000"/>
          <w:sz w:val="24"/>
          <w:szCs w:val="24"/>
          <w:shd w:val="clear" w:color="auto" w:fill="FFFFFF"/>
        </w:rPr>
        <w:t>Белокреницкий</w:t>
      </w:r>
      <w:proofErr w:type="spellEnd"/>
      <w:r w:rsidR="00980BE1" w:rsidRPr="00C30455">
        <w:rPr>
          <w:rFonts w:ascii="Times New Roman" w:hAnsi="Times New Roman" w:cs="Times New Roman"/>
          <w:color w:val="000000"/>
          <w:sz w:val="24"/>
          <w:szCs w:val="24"/>
          <w:shd w:val="clear" w:color="auto" w:fill="FFFFFF"/>
        </w:rPr>
        <w:t>, И. В. Зайцев, Н. Ю. Ульченко]. - Москва</w:t>
      </w:r>
      <w:proofErr w:type="gramStart"/>
      <w:r w:rsidR="00980BE1" w:rsidRPr="00C30455">
        <w:rPr>
          <w:rFonts w:ascii="Times New Roman" w:hAnsi="Times New Roman" w:cs="Times New Roman"/>
          <w:color w:val="000000"/>
          <w:sz w:val="24"/>
          <w:szCs w:val="24"/>
          <w:shd w:val="clear" w:color="auto" w:fill="FFFFFF"/>
        </w:rPr>
        <w:t xml:space="preserve"> :</w:t>
      </w:r>
      <w:proofErr w:type="gramEnd"/>
      <w:r w:rsidR="00980BE1" w:rsidRPr="00C30455">
        <w:rPr>
          <w:rFonts w:ascii="Times New Roman" w:hAnsi="Times New Roman" w:cs="Times New Roman"/>
          <w:color w:val="000000"/>
          <w:sz w:val="24"/>
          <w:szCs w:val="24"/>
          <w:shd w:val="clear" w:color="auto" w:fill="FFFFFF"/>
        </w:rPr>
        <w:t xml:space="preserve"> Восточная литература, 2011. – 604с.-</w:t>
      </w:r>
      <w:r w:rsidR="00980BE1" w:rsidRPr="00C30455">
        <w:rPr>
          <w:rFonts w:ascii="Times New Roman" w:hAnsi="Times New Roman" w:cs="Times New Roman"/>
          <w:sz w:val="24"/>
          <w:szCs w:val="24"/>
        </w:rPr>
        <w:t xml:space="preserve"> С.-28-40</w:t>
      </w:r>
    </w:p>
    <w:p w:rsidR="006620F8" w:rsidRPr="00C30455" w:rsidRDefault="006620F8" w:rsidP="00C30455">
      <w:pPr>
        <w:pStyle w:val="a3"/>
        <w:numPr>
          <w:ilvl w:val="0"/>
          <w:numId w:val="30"/>
        </w:numPr>
        <w:spacing w:line="360" w:lineRule="auto"/>
        <w:rPr>
          <w:sz w:val="24"/>
          <w:szCs w:val="24"/>
        </w:rPr>
      </w:pPr>
      <w:r w:rsidRPr="00C30455">
        <w:rPr>
          <w:sz w:val="24"/>
          <w:szCs w:val="24"/>
        </w:rPr>
        <w:lastRenderedPageBreak/>
        <w:t xml:space="preserve">Левин З.И. Общественная мысль на Востоке. </w:t>
      </w:r>
      <w:proofErr w:type="spellStart"/>
      <w:r w:rsidRPr="00C30455">
        <w:rPr>
          <w:sz w:val="24"/>
          <w:szCs w:val="24"/>
        </w:rPr>
        <w:t>Постколониальный</w:t>
      </w:r>
      <w:proofErr w:type="spellEnd"/>
      <w:r w:rsidRPr="00C30455">
        <w:rPr>
          <w:sz w:val="24"/>
          <w:szCs w:val="24"/>
        </w:rPr>
        <w:t xml:space="preserve"> период. </w:t>
      </w:r>
      <w:r w:rsidRPr="00C30455">
        <w:rPr>
          <w:sz w:val="24"/>
          <w:szCs w:val="24"/>
          <w:lang w:val="en-US"/>
        </w:rPr>
        <w:t>//</w:t>
      </w:r>
      <w:r w:rsidRPr="00C30455">
        <w:rPr>
          <w:sz w:val="24"/>
          <w:szCs w:val="24"/>
        </w:rPr>
        <w:t>М., 1999. С.43-53</w:t>
      </w:r>
    </w:p>
    <w:p w:rsidR="00121045" w:rsidRPr="00C30455" w:rsidRDefault="00121045" w:rsidP="00C30455">
      <w:pPr>
        <w:pStyle w:val="a3"/>
        <w:numPr>
          <w:ilvl w:val="0"/>
          <w:numId w:val="30"/>
        </w:numPr>
        <w:spacing w:line="360" w:lineRule="auto"/>
        <w:rPr>
          <w:sz w:val="24"/>
          <w:szCs w:val="24"/>
        </w:rPr>
      </w:pPr>
      <w:proofErr w:type="spellStart"/>
      <w:r w:rsidRPr="00C30455">
        <w:rPr>
          <w:sz w:val="24"/>
          <w:szCs w:val="24"/>
        </w:rPr>
        <w:t>Лукоянов</w:t>
      </w:r>
      <w:proofErr w:type="spellEnd"/>
      <w:r w:rsidRPr="00C30455">
        <w:rPr>
          <w:sz w:val="24"/>
          <w:szCs w:val="24"/>
        </w:rPr>
        <w:t xml:space="preserve"> А.К. Игры в «ваххабизм»</w:t>
      </w:r>
      <w:r w:rsidR="00FA6522" w:rsidRPr="00C30455">
        <w:rPr>
          <w:sz w:val="24"/>
          <w:szCs w:val="24"/>
        </w:rPr>
        <w:t xml:space="preserve">/ </w:t>
      </w:r>
      <w:r w:rsidR="00FA6522" w:rsidRPr="00C30455">
        <w:rPr>
          <w:sz w:val="24"/>
          <w:szCs w:val="24"/>
          <w:lang w:val="en-US"/>
        </w:rPr>
        <w:t>A</w:t>
      </w:r>
      <w:r w:rsidR="00FA6522" w:rsidRPr="00C30455">
        <w:rPr>
          <w:sz w:val="24"/>
          <w:szCs w:val="24"/>
        </w:rPr>
        <w:t xml:space="preserve">.К. </w:t>
      </w:r>
      <w:proofErr w:type="spellStart"/>
      <w:r w:rsidR="00FA6522" w:rsidRPr="00C30455">
        <w:rPr>
          <w:sz w:val="24"/>
          <w:szCs w:val="24"/>
        </w:rPr>
        <w:t>Лукоянов</w:t>
      </w:r>
      <w:proofErr w:type="spellEnd"/>
      <w:r w:rsidRPr="00C30455">
        <w:rPr>
          <w:sz w:val="24"/>
          <w:szCs w:val="24"/>
        </w:rPr>
        <w:t xml:space="preserve"> / / Ислам и политика. М., 2001.  С. 99</w:t>
      </w:r>
      <w:r w:rsidR="00980BE1" w:rsidRPr="00C30455">
        <w:rPr>
          <w:sz w:val="24"/>
          <w:szCs w:val="24"/>
        </w:rPr>
        <w:t>-113</w:t>
      </w:r>
    </w:p>
    <w:p w:rsidR="00737C9C" w:rsidRPr="00C30455" w:rsidRDefault="00737C9C" w:rsidP="00C30455">
      <w:pPr>
        <w:pStyle w:val="a3"/>
        <w:numPr>
          <w:ilvl w:val="0"/>
          <w:numId w:val="30"/>
        </w:numPr>
        <w:spacing w:line="360" w:lineRule="auto"/>
        <w:rPr>
          <w:sz w:val="24"/>
          <w:szCs w:val="24"/>
        </w:rPr>
      </w:pPr>
      <w:proofErr w:type="spellStart"/>
      <w:r w:rsidRPr="00C30455">
        <w:rPr>
          <w:sz w:val="24"/>
          <w:szCs w:val="24"/>
        </w:rPr>
        <w:t>Замуруев</w:t>
      </w:r>
      <w:proofErr w:type="spellEnd"/>
      <w:r w:rsidRPr="00C30455">
        <w:rPr>
          <w:sz w:val="24"/>
          <w:szCs w:val="24"/>
        </w:rPr>
        <w:t xml:space="preserve"> Ф.С. ИГИЛ и кризи</w:t>
      </w:r>
      <w:r w:rsidR="003225E1" w:rsidRPr="00C30455">
        <w:rPr>
          <w:sz w:val="24"/>
          <w:szCs w:val="24"/>
        </w:rPr>
        <w:t>с государственности на Ближнем В</w:t>
      </w:r>
      <w:r w:rsidRPr="00C30455">
        <w:rPr>
          <w:sz w:val="24"/>
          <w:szCs w:val="24"/>
        </w:rPr>
        <w:t>остоке [Электронный ресурс]</w:t>
      </w:r>
      <w:r w:rsidR="00B73932" w:rsidRPr="00C30455">
        <w:rPr>
          <w:sz w:val="24"/>
          <w:szCs w:val="24"/>
        </w:rPr>
        <w:t>// Сайт научной электронной библиотеки «</w:t>
      </w:r>
      <w:proofErr w:type="spellStart"/>
      <w:r w:rsidR="00B73932" w:rsidRPr="00C30455">
        <w:rPr>
          <w:sz w:val="24"/>
          <w:szCs w:val="24"/>
        </w:rPr>
        <w:t>Киберленика</w:t>
      </w:r>
      <w:proofErr w:type="spellEnd"/>
      <w:r w:rsidR="00B73932" w:rsidRPr="00C30455">
        <w:rPr>
          <w:sz w:val="24"/>
          <w:szCs w:val="24"/>
        </w:rPr>
        <w:t>»</w:t>
      </w:r>
      <w:r w:rsidRPr="00C30455">
        <w:rPr>
          <w:sz w:val="24"/>
          <w:szCs w:val="24"/>
        </w:rPr>
        <w:t xml:space="preserve"> </w:t>
      </w:r>
      <w:r w:rsidRPr="00C30455">
        <w:rPr>
          <w:sz w:val="24"/>
          <w:szCs w:val="24"/>
          <w:lang w:val="en-US"/>
        </w:rPr>
        <w:t>URL</w:t>
      </w:r>
      <w:r w:rsidRPr="00C30455">
        <w:rPr>
          <w:sz w:val="24"/>
          <w:szCs w:val="24"/>
        </w:rPr>
        <w:t xml:space="preserve">: </w:t>
      </w:r>
      <w:hyperlink r:id="rId60" w:history="1">
        <w:r w:rsidRPr="00C30455">
          <w:rPr>
            <w:rStyle w:val="a6"/>
            <w:sz w:val="24"/>
            <w:szCs w:val="24"/>
          </w:rPr>
          <w:t>http://cyberleninka.ru/article/n/igil-i-krizis-gosudarstvennosti-na-blizhnem-vostoke</w:t>
        </w:r>
      </w:hyperlink>
    </w:p>
    <w:p w:rsidR="00AA22C9" w:rsidRPr="00C30455" w:rsidRDefault="00AA22C9" w:rsidP="00C30455">
      <w:pPr>
        <w:pStyle w:val="a3"/>
        <w:numPr>
          <w:ilvl w:val="0"/>
          <w:numId w:val="30"/>
        </w:numPr>
        <w:spacing w:line="360" w:lineRule="auto"/>
        <w:rPr>
          <w:sz w:val="24"/>
          <w:szCs w:val="24"/>
        </w:rPr>
      </w:pPr>
      <w:r w:rsidRPr="00C30455">
        <w:rPr>
          <w:sz w:val="24"/>
          <w:szCs w:val="24"/>
        </w:rPr>
        <w:t>Зинченко М.С. Проблема политизации ислама в современном мире: вопросы теории и практики/ М.С. Зинченко// Журнал Теодицея №1, Январь 2010, С. 67-74</w:t>
      </w:r>
    </w:p>
    <w:p w:rsidR="00571E63" w:rsidRPr="00C30455" w:rsidRDefault="00571E63" w:rsidP="00C30455">
      <w:pPr>
        <w:pStyle w:val="a3"/>
        <w:numPr>
          <w:ilvl w:val="0"/>
          <w:numId w:val="30"/>
        </w:numPr>
        <w:spacing w:line="360" w:lineRule="auto"/>
        <w:rPr>
          <w:sz w:val="24"/>
          <w:szCs w:val="24"/>
        </w:rPr>
      </w:pPr>
      <w:proofErr w:type="spellStart"/>
      <w:r w:rsidRPr="00C30455">
        <w:rPr>
          <w:sz w:val="24"/>
          <w:szCs w:val="24"/>
        </w:rPr>
        <w:t>Наумкин</w:t>
      </w:r>
      <w:proofErr w:type="spellEnd"/>
      <w:r w:rsidRPr="00C30455">
        <w:rPr>
          <w:sz w:val="24"/>
          <w:szCs w:val="24"/>
        </w:rPr>
        <w:t xml:space="preserve"> В.В. Исламский радикализм и внешнее вмешательство в глубоко разделенных обществах ближнего и среднего востока/ </w:t>
      </w:r>
      <w:proofErr w:type="spellStart"/>
      <w:r w:rsidRPr="00C30455">
        <w:rPr>
          <w:sz w:val="24"/>
          <w:szCs w:val="24"/>
        </w:rPr>
        <w:t>В.В.Наумкин</w:t>
      </w:r>
      <w:proofErr w:type="spellEnd"/>
      <w:r w:rsidRPr="00C30455">
        <w:rPr>
          <w:sz w:val="24"/>
          <w:szCs w:val="24"/>
        </w:rPr>
        <w:t>//</w:t>
      </w:r>
      <w:r w:rsidRPr="00C30455">
        <w:rPr>
          <w:rFonts w:eastAsiaTheme="minorHAnsi"/>
          <w:sz w:val="24"/>
          <w:szCs w:val="24"/>
        </w:rPr>
        <w:t xml:space="preserve"> </w:t>
      </w:r>
      <w:r w:rsidRPr="00C30455">
        <w:rPr>
          <w:sz w:val="24"/>
          <w:szCs w:val="24"/>
        </w:rPr>
        <w:t>Конфликты и войны XXI века</w:t>
      </w:r>
      <w:r w:rsidR="00D41FA6" w:rsidRPr="00C30455">
        <w:rPr>
          <w:sz w:val="24"/>
          <w:szCs w:val="24"/>
        </w:rPr>
        <w:t xml:space="preserve"> (Ближний Восток и Северная Аф</w:t>
      </w:r>
      <w:r w:rsidRPr="00C30455">
        <w:rPr>
          <w:sz w:val="24"/>
          <w:szCs w:val="24"/>
        </w:rPr>
        <w:t xml:space="preserve">рика) / Институт востоковедения РАН. – М.: ИВ РАН, 2015. – </w:t>
      </w:r>
      <w:r w:rsidRPr="00C30455">
        <w:rPr>
          <w:sz w:val="24"/>
          <w:szCs w:val="24"/>
          <w:lang w:val="en-US"/>
        </w:rPr>
        <w:t>C</w:t>
      </w:r>
      <w:r w:rsidR="00D41FA6" w:rsidRPr="00C30455">
        <w:rPr>
          <w:sz w:val="24"/>
          <w:szCs w:val="24"/>
        </w:rPr>
        <w:t>.22-40</w:t>
      </w:r>
    </w:p>
    <w:p w:rsidR="00571E63" w:rsidRPr="00C30455" w:rsidRDefault="00571E63" w:rsidP="00C30455">
      <w:pPr>
        <w:pStyle w:val="a3"/>
        <w:numPr>
          <w:ilvl w:val="0"/>
          <w:numId w:val="30"/>
        </w:numPr>
        <w:spacing w:line="360" w:lineRule="auto"/>
        <w:rPr>
          <w:sz w:val="24"/>
          <w:szCs w:val="24"/>
        </w:rPr>
      </w:pPr>
      <w:proofErr w:type="spellStart"/>
      <w:r w:rsidRPr="00C30455">
        <w:rPr>
          <w:sz w:val="24"/>
          <w:szCs w:val="24"/>
        </w:rPr>
        <w:t>Наумкин</w:t>
      </w:r>
      <w:proofErr w:type="spellEnd"/>
      <w:r w:rsidRPr="00C30455">
        <w:rPr>
          <w:sz w:val="24"/>
          <w:szCs w:val="24"/>
        </w:rPr>
        <w:t xml:space="preserve"> В.В. Исламский радикализм в зеркале новых концепций и подходов/ В.В. </w:t>
      </w:r>
      <w:proofErr w:type="spellStart"/>
      <w:r w:rsidRPr="00C30455">
        <w:rPr>
          <w:sz w:val="24"/>
          <w:szCs w:val="24"/>
        </w:rPr>
        <w:t>Наумкин</w:t>
      </w:r>
      <w:proofErr w:type="spellEnd"/>
      <w:r w:rsidRPr="00C30455">
        <w:rPr>
          <w:sz w:val="24"/>
          <w:szCs w:val="24"/>
        </w:rPr>
        <w:t>//Журнал восток. Афро-азиатские общества история и современность №1, Февраль 2006, С</w:t>
      </w:r>
      <w:r w:rsidR="00AB3943" w:rsidRPr="00C30455">
        <w:rPr>
          <w:sz w:val="24"/>
          <w:szCs w:val="24"/>
        </w:rPr>
        <w:t>.5-23</w:t>
      </w:r>
    </w:p>
    <w:p w:rsidR="00121045" w:rsidRPr="00C30455" w:rsidRDefault="00121045" w:rsidP="00C30455">
      <w:pPr>
        <w:pStyle w:val="a3"/>
        <w:numPr>
          <w:ilvl w:val="0"/>
          <w:numId w:val="30"/>
        </w:numPr>
        <w:spacing w:line="360" w:lineRule="auto"/>
        <w:rPr>
          <w:sz w:val="24"/>
          <w:szCs w:val="24"/>
        </w:rPr>
      </w:pPr>
      <w:r w:rsidRPr="00C30455">
        <w:rPr>
          <w:sz w:val="24"/>
          <w:szCs w:val="24"/>
        </w:rPr>
        <w:t>Малашенко. А Мы все живем во власти стереотипа, что любая религия — это про мир и добро [Электронный ресурс]</w:t>
      </w:r>
      <w:r w:rsidR="00AB3943" w:rsidRPr="00C30455">
        <w:rPr>
          <w:sz w:val="24"/>
          <w:szCs w:val="24"/>
        </w:rPr>
        <w:t>// Сайт Открытая Россия</w:t>
      </w:r>
      <w:r w:rsidRPr="00C30455">
        <w:rPr>
          <w:sz w:val="24"/>
          <w:szCs w:val="24"/>
        </w:rPr>
        <w:t xml:space="preserve"> </w:t>
      </w:r>
      <w:r w:rsidRPr="00C30455">
        <w:rPr>
          <w:sz w:val="24"/>
          <w:szCs w:val="24"/>
          <w:lang w:val="en-US"/>
        </w:rPr>
        <w:t>URL</w:t>
      </w:r>
      <w:r w:rsidRPr="00C30455">
        <w:rPr>
          <w:sz w:val="24"/>
          <w:szCs w:val="24"/>
        </w:rPr>
        <w:t xml:space="preserve">: </w:t>
      </w:r>
      <w:hyperlink r:id="rId61" w:history="1">
        <w:r w:rsidRPr="00C30455">
          <w:rPr>
            <w:rStyle w:val="a6"/>
            <w:sz w:val="24"/>
            <w:szCs w:val="24"/>
          </w:rPr>
          <w:t>https://openrussia.org/post/view/1994/</w:t>
        </w:r>
      </w:hyperlink>
      <w:r w:rsidRPr="00C30455">
        <w:rPr>
          <w:sz w:val="24"/>
          <w:szCs w:val="24"/>
        </w:rPr>
        <w:t xml:space="preserve"> </w:t>
      </w:r>
    </w:p>
    <w:p w:rsidR="008275D6" w:rsidRPr="00C30455" w:rsidRDefault="008275D6" w:rsidP="00C30455">
      <w:pPr>
        <w:pStyle w:val="a3"/>
        <w:numPr>
          <w:ilvl w:val="0"/>
          <w:numId w:val="30"/>
        </w:numPr>
        <w:spacing w:line="360" w:lineRule="auto"/>
        <w:rPr>
          <w:sz w:val="24"/>
          <w:szCs w:val="24"/>
        </w:rPr>
      </w:pPr>
      <w:r w:rsidRPr="00C30455">
        <w:rPr>
          <w:sz w:val="24"/>
          <w:szCs w:val="24"/>
        </w:rPr>
        <w:t xml:space="preserve">Мирский Г.И. Исламский </w:t>
      </w:r>
      <w:proofErr w:type="spellStart"/>
      <w:r w:rsidRPr="00C30455">
        <w:rPr>
          <w:sz w:val="24"/>
          <w:szCs w:val="24"/>
        </w:rPr>
        <w:t>фундамнтализм</w:t>
      </w:r>
      <w:proofErr w:type="spellEnd"/>
      <w:r w:rsidRPr="00C30455">
        <w:rPr>
          <w:sz w:val="24"/>
          <w:szCs w:val="24"/>
        </w:rPr>
        <w:t>, сунниты и шииты/ Г.И. Мирский// Мировая экономика и международные отношения,  № 9, Сентябрь  2008, C. 3</w:t>
      </w:r>
      <w:r w:rsidR="00AB3943" w:rsidRPr="00C30455">
        <w:rPr>
          <w:sz w:val="24"/>
          <w:szCs w:val="24"/>
        </w:rPr>
        <w:t>-15</w:t>
      </w:r>
    </w:p>
    <w:p w:rsidR="008275D6" w:rsidRPr="00C30455" w:rsidRDefault="008275D6" w:rsidP="00C30455">
      <w:pPr>
        <w:pStyle w:val="a7"/>
        <w:numPr>
          <w:ilvl w:val="0"/>
          <w:numId w:val="30"/>
        </w:numPr>
        <w:spacing w:line="360" w:lineRule="auto"/>
        <w:rPr>
          <w:rFonts w:ascii="Times New Roman" w:hAnsi="Times New Roman" w:cs="Times New Roman"/>
          <w:sz w:val="24"/>
          <w:szCs w:val="24"/>
        </w:rPr>
      </w:pPr>
      <w:r w:rsidRPr="00C30455">
        <w:rPr>
          <w:rFonts w:ascii="Times New Roman" w:hAnsi="Times New Roman" w:cs="Times New Roman"/>
          <w:sz w:val="24"/>
          <w:szCs w:val="24"/>
        </w:rPr>
        <w:t xml:space="preserve">Мирский Г. Иракская драма идет к концу? </w:t>
      </w:r>
      <w:r w:rsidR="006926B0" w:rsidRPr="00C30455">
        <w:rPr>
          <w:rFonts w:ascii="Times New Roman" w:hAnsi="Times New Roman" w:cs="Times New Roman"/>
          <w:sz w:val="24"/>
          <w:szCs w:val="24"/>
        </w:rPr>
        <w:t>/</w:t>
      </w:r>
      <w:proofErr w:type="spellStart"/>
      <w:r w:rsidR="006926B0" w:rsidRPr="00C30455">
        <w:rPr>
          <w:rFonts w:ascii="Times New Roman" w:hAnsi="Times New Roman" w:cs="Times New Roman"/>
          <w:sz w:val="24"/>
          <w:szCs w:val="24"/>
        </w:rPr>
        <w:t>Г.И.Мирский</w:t>
      </w:r>
      <w:proofErr w:type="spellEnd"/>
      <w:r w:rsidR="006926B0" w:rsidRPr="00C30455">
        <w:rPr>
          <w:rFonts w:ascii="Times New Roman" w:hAnsi="Times New Roman" w:cs="Times New Roman"/>
          <w:sz w:val="24"/>
          <w:szCs w:val="24"/>
        </w:rPr>
        <w:t xml:space="preserve">// </w:t>
      </w:r>
      <w:r w:rsidRPr="00C30455">
        <w:rPr>
          <w:rFonts w:ascii="Times New Roman" w:hAnsi="Times New Roman" w:cs="Times New Roman"/>
          <w:sz w:val="24"/>
          <w:szCs w:val="24"/>
        </w:rPr>
        <w:t>Мировая экономика и международные отнош</w:t>
      </w:r>
      <w:r w:rsidR="00785582" w:rsidRPr="00C30455">
        <w:rPr>
          <w:rFonts w:ascii="Times New Roman" w:hAnsi="Times New Roman" w:cs="Times New Roman"/>
          <w:sz w:val="24"/>
          <w:szCs w:val="24"/>
        </w:rPr>
        <w:t>ения,  № 2, Февраль  2011, C. 70-78</w:t>
      </w:r>
    </w:p>
    <w:p w:rsidR="008275D6" w:rsidRPr="00C30455" w:rsidRDefault="008275D6" w:rsidP="00C30455">
      <w:pPr>
        <w:pStyle w:val="a3"/>
        <w:numPr>
          <w:ilvl w:val="0"/>
          <w:numId w:val="30"/>
        </w:numPr>
        <w:spacing w:line="360" w:lineRule="auto"/>
        <w:rPr>
          <w:sz w:val="24"/>
          <w:szCs w:val="24"/>
        </w:rPr>
      </w:pPr>
      <w:r w:rsidRPr="00C30455">
        <w:rPr>
          <w:sz w:val="24"/>
          <w:szCs w:val="24"/>
        </w:rPr>
        <w:t>Мирский Г.И. Ислам: история и современность/Г.И. Мирский// Новая и новейш</w:t>
      </w:r>
      <w:r w:rsidR="003225E1" w:rsidRPr="00C30455">
        <w:rPr>
          <w:sz w:val="24"/>
          <w:szCs w:val="24"/>
        </w:rPr>
        <w:t>ая история,  № 1, 2010, C. 3-20</w:t>
      </w:r>
      <w:r w:rsidRPr="00C30455">
        <w:rPr>
          <w:sz w:val="24"/>
          <w:szCs w:val="24"/>
        </w:rPr>
        <w:t xml:space="preserve"> </w:t>
      </w:r>
    </w:p>
    <w:p w:rsidR="008275D6" w:rsidRPr="00C30455" w:rsidRDefault="008275D6" w:rsidP="00C30455">
      <w:pPr>
        <w:pStyle w:val="a3"/>
        <w:numPr>
          <w:ilvl w:val="0"/>
          <w:numId w:val="30"/>
        </w:numPr>
        <w:spacing w:line="360" w:lineRule="auto"/>
        <w:rPr>
          <w:sz w:val="24"/>
          <w:szCs w:val="24"/>
        </w:rPr>
      </w:pPr>
      <w:proofErr w:type="spellStart"/>
      <w:r w:rsidRPr="00C30455">
        <w:rPr>
          <w:sz w:val="24"/>
          <w:szCs w:val="24"/>
        </w:rPr>
        <w:t>Нечитайло</w:t>
      </w:r>
      <w:proofErr w:type="spellEnd"/>
      <w:r w:rsidRPr="00C30455">
        <w:rPr>
          <w:sz w:val="24"/>
          <w:szCs w:val="24"/>
        </w:rPr>
        <w:t xml:space="preserve"> Д.А. «Аль-Каида» в Ираке/Д.А. </w:t>
      </w:r>
      <w:proofErr w:type="spellStart"/>
      <w:r w:rsidRPr="00C30455">
        <w:rPr>
          <w:sz w:val="24"/>
          <w:szCs w:val="24"/>
        </w:rPr>
        <w:t>Нечитайло</w:t>
      </w:r>
      <w:proofErr w:type="spellEnd"/>
      <w:r w:rsidRPr="00C30455">
        <w:rPr>
          <w:sz w:val="24"/>
          <w:szCs w:val="24"/>
        </w:rPr>
        <w:t>// Азия и Африка сегодня №10, октябрь 2009, С.</w:t>
      </w:r>
      <w:r w:rsidR="00665524" w:rsidRPr="00C30455">
        <w:rPr>
          <w:sz w:val="24"/>
          <w:szCs w:val="24"/>
        </w:rPr>
        <w:t>18-</w:t>
      </w:r>
      <w:r w:rsidRPr="00C30455">
        <w:rPr>
          <w:sz w:val="24"/>
          <w:szCs w:val="24"/>
        </w:rPr>
        <w:t>32</w:t>
      </w:r>
    </w:p>
    <w:p w:rsidR="00D07981" w:rsidRPr="00C30455" w:rsidRDefault="00D07981" w:rsidP="00C30455">
      <w:pPr>
        <w:pStyle w:val="a3"/>
        <w:numPr>
          <w:ilvl w:val="0"/>
          <w:numId w:val="30"/>
        </w:numPr>
        <w:spacing w:line="360" w:lineRule="auto"/>
        <w:rPr>
          <w:sz w:val="24"/>
          <w:szCs w:val="24"/>
        </w:rPr>
      </w:pPr>
      <w:proofErr w:type="spellStart"/>
      <w:r w:rsidRPr="00C30455">
        <w:rPr>
          <w:sz w:val="24"/>
          <w:szCs w:val="24"/>
        </w:rPr>
        <w:t>Пузырёв</w:t>
      </w:r>
      <w:proofErr w:type="spellEnd"/>
      <w:r w:rsidRPr="00C30455">
        <w:rPr>
          <w:sz w:val="24"/>
          <w:szCs w:val="24"/>
        </w:rPr>
        <w:t xml:space="preserve"> Д. Исламский фактор в мировой политике// Мировая экономика и международные отношения,  № 3, Март  2011, C. 67-73</w:t>
      </w:r>
    </w:p>
    <w:p w:rsidR="00AE059D" w:rsidRPr="00C30455" w:rsidRDefault="00AE059D" w:rsidP="00C30455">
      <w:pPr>
        <w:pStyle w:val="a3"/>
        <w:numPr>
          <w:ilvl w:val="0"/>
          <w:numId w:val="30"/>
        </w:numPr>
        <w:spacing w:line="360" w:lineRule="auto"/>
        <w:rPr>
          <w:sz w:val="24"/>
          <w:szCs w:val="24"/>
        </w:rPr>
      </w:pPr>
      <w:proofErr w:type="spellStart"/>
      <w:r w:rsidRPr="00C30455">
        <w:rPr>
          <w:sz w:val="24"/>
          <w:szCs w:val="24"/>
        </w:rPr>
        <w:lastRenderedPageBreak/>
        <w:t>Семедов</w:t>
      </w:r>
      <w:proofErr w:type="spellEnd"/>
      <w:r w:rsidRPr="00C30455">
        <w:rPr>
          <w:sz w:val="24"/>
          <w:szCs w:val="24"/>
        </w:rPr>
        <w:t xml:space="preserve">, С. А. Причины политизации ислама в современном мире / С. А. </w:t>
      </w:r>
      <w:proofErr w:type="spellStart"/>
      <w:r w:rsidRPr="00C30455">
        <w:rPr>
          <w:sz w:val="24"/>
          <w:szCs w:val="24"/>
        </w:rPr>
        <w:t>Семедов</w:t>
      </w:r>
      <w:proofErr w:type="spellEnd"/>
      <w:r w:rsidRPr="00C30455">
        <w:rPr>
          <w:sz w:val="24"/>
          <w:szCs w:val="24"/>
        </w:rPr>
        <w:t xml:space="preserve"> //</w:t>
      </w:r>
      <w:r w:rsidR="006A2CD2" w:rsidRPr="00C30455">
        <w:rPr>
          <w:sz w:val="24"/>
          <w:szCs w:val="24"/>
        </w:rPr>
        <w:t>Журнал</w:t>
      </w:r>
      <w:r w:rsidRPr="00C30455">
        <w:rPr>
          <w:sz w:val="24"/>
          <w:szCs w:val="24"/>
        </w:rPr>
        <w:t xml:space="preserve"> Государство, религия, церковь в России и за рубежом. – 2009. – № 3. – С. 230</w:t>
      </w:r>
      <w:r w:rsidR="006B126F" w:rsidRPr="00C30455">
        <w:rPr>
          <w:sz w:val="24"/>
          <w:szCs w:val="24"/>
        </w:rPr>
        <w:t>-239</w:t>
      </w:r>
    </w:p>
    <w:p w:rsidR="00AE059D" w:rsidRPr="00C30455" w:rsidRDefault="00AE059D" w:rsidP="00C30455">
      <w:pPr>
        <w:pStyle w:val="a3"/>
        <w:numPr>
          <w:ilvl w:val="0"/>
          <w:numId w:val="30"/>
        </w:numPr>
        <w:spacing w:line="360" w:lineRule="auto"/>
        <w:rPr>
          <w:sz w:val="24"/>
          <w:szCs w:val="24"/>
        </w:rPr>
      </w:pPr>
      <w:proofErr w:type="spellStart"/>
      <w:r w:rsidRPr="00C30455">
        <w:rPr>
          <w:sz w:val="24"/>
          <w:szCs w:val="24"/>
        </w:rPr>
        <w:t>Сикоев</w:t>
      </w:r>
      <w:proofErr w:type="spellEnd"/>
      <w:r w:rsidRPr="00C30455">
        <w:rPr>
          <w:sz w:val="24"/>
          <w:szCs w:val="24"/>
        </w:rPr>
        <w:t xml:space="preserve"> Р.Р. Эволюция понятия «исламский джихад»: от пути самосовершенствования к пути войны/ Р.Р. </w:t>
      </w:r>
      <w:proofErr w:type="spellStart"/>
      <w:r w:rsidRPr="00C30455">
        <w:rPr>
          <w:sz w:val="24"/>
          <w:szCs w:val="24"/>
        </w:rPr>
        <w:t>Сикоев</w:t>
      </w:r>
      <w:proofErr w:type="spellEnd"/>
      <w:r w:rsidRPr="00C30455">
        <w:rPr>
          <w:sz w:val="24"/>
          <w:szCs w:val="24"/>
        </w:rPr>
        <w:t>// Общественные науки и современность,  № 3, 2011, C. 112-118</w:t>
      </w:r>
    </w:p>
    <w:p w:rsidR="003746AB" w:rsidRPr="00C30455" w:rsidRDefault="007806C7" w:rsidP="00C30455">
      <w:pPr>
        <w:pStyle w:val="a3"/>
        <w:numPr>
          <w:ilvl w:val="0"/>
          <w:numId w:val="30"/>
        </w:numPr>
        <w:spacing w:line="360" w:lineRule="auto"/>
        <w:rPr>
          <w:sz w:val="24"/>
          <w:szCs w:val="24"/>
        </w:rPr>
      </w:pPr>
      <w:r w:rsidRPr="00C30455">
        <w:rPr>
          <w:sz w:val="24"/>
          <w:szCs w:val="24"/>
        </w:rPr>
        <w:t>Хрусталев М.А. Международные отношения на Ближнем и Среднем Востоке/</w:t>
      </w:r>
      <w:proofErr w:type="spellStart"/>
      <w:r w:rsidRPr="00C30455">
        <w:rPr>
          <w:sz w:val="24"/>
          <w:szCs w:val="24"/>
        </w:rPr>
        <w:t>М.А.Хрусталев</w:t>
      </w:r>
      <w:proofErr w:type="spellEnd"/>
      <w:r w:rsidRPr="00C30455">
        <w:rPr>
          <w:sz w:val="24"/>
          <w:szCs w:val="24"/>
        </w:rPr>
        <w:t>//</w:t>
      </w:r>
      <w:r w:rsidR="003746AB" w:rsidRPr="00C30455">
        <w:rPr>
          <w:sz w:val="24"/>
          <w:szCs w:val="24"/>
        </w:rPr>
        <w:t xml:space="preserve">Современные международные отношения: под ред. </w:t>
      </w:r>
      <w:proofErr w:type="spellStart"/>
      <w:r w:rsidR="003746AB" w:rsidRPr="00C30455">
        <w:rPr>
          <w:sz w:val="24"/>
          <w:szCs w:val="24"/>
        </w:rPr>
        <w:t>Торку</w:t>
      </w:r>
      <w:r w:rsidR="00D344F6" w:rsidRPr="00C30455">
        <w:rPr>
          <w:sz w:val="24"/>
          <w:szCs w:val="24"/>
        </w:rPr>
        <w:t>нова</w:t>
      </w:r>
      <w:proofErr w:type="spellEnd"/>
      <w:r w:rsidR="00D344F6" w:rsidRPr="00C30455">
        <w:rPr>
          <w:sz w:val="24"/>
          <w:szCs w:val="24"/>
        </w:rPr>
        <w:t xml:space="preserve"> А.В. -</w:t>
      </w:r>
      <w:proofErr w:type="spellStart"/>
      <w:r w:rsidR="00D344F6" w:rsidRPr="00C30455">
        <w:rPr>
          <w:sz w:val="24"/>
          <w:szCs w:val="24"/>
        </w:rPr>
        <w:t>М.:Аспект</w:t>
      </w:r>
      <w:proofErr w:type="spellEnd"/>
      <w:r w:rsidR="00D344F6" w:rsidRPr="00C30455">
        <w:rPr>
          <w:sz w:val="24"/>
          <w:szCs w:val="24"/>
        </w:rPr>
        <w:t xml:space="preserve"> Пресс,2012.-584</w:t>
      </w:r>
      <w:r w:rsidR="003746AB" w:rsidRPr="00C30455">
        <w:rPr>
          <w:sz w:val="24"/>
          <w:szCs w:val="24"/>
        </w:rPr>
        <w:t>с.</w:t>
      </w:r>
      <w:r w:rsidR="00D344F6" w:rsidRPr="00C30455">
        <w:rPr>
          <w:sz w:val="24"/>
          <w:szCs w:val="24"/>
        </w:rPr>
        <w:t>-С.</w:t>
      </w:r>
      <w:r w:rsidR="00417A77" w:rsidRPr="00C30455">
        <w:rPr>
          <w:sz w:val="24"/>
          <w:szCs w:val="24"/>
        </w:rPr>
        <w:t>216-228</w:t>
      </w:r>
    </w:p>
    <w:p w:rsidR="00FD0608" w:rsidRPr="00C30455" w:rsidRDefault="00FD0608" w:rsidP="00C30455">
      <w:pPr>
        <w:pStyle w:val="a3"/>
        <w:numPr>
          <w:ilvl w:val="0"/>
          <w:numId w:val="30"/>
        </w:numPr>
        <w:spacing w:line="360" w:lineRule="auto"/>
        <w:rPr>
          <w:sz w:val="24"/>
          <w:szCs w:val="24"/>
        </w:rPr>
      </w:pPr>
      <w:r w:rsidRPr="00C30455">
        <w:rPr>
          <w:sz w:val="24"/>
          <w:szCs w:val="24"/>
        </w:rPr>
        <w:t>Степанова Е.А. Межконфессиональный и межэтнический конфликты в Ираке// Конфликты на Востоке: Этнические и конфессиональные</w:t>
      </w:r>
      <w:proofErr w:type="gramStart"/>
      <w:r w:rsidRPr="00C30455">
        <w:rPr>
          <w:sz w:val="24"/>
          <w:szCs w:val="24"/>
        </w:rPr>
        <w:t>/ П</w:t>
      </w:r>
      <w:proofErr w:type="gramEnd"/>
      <w:r w:rsidRPr="00C30455">
        <w:rPr>
          <w:sz w:val="24"/>
          <w:szCs w:val="24"/>
        </w:rPr>
        <w:t>од ред. А.Д. Воскресенского.- М.: Аспект Пресс, 2008- С. 126</w:t>
      </w:r>
      <w:r w:rsidR="000C7886" w:rsidRPr="00C30455">
        <w:rPr>
          <w:sz w:val="24"/>
          <w:szCs w:val="24"/>
        </w:rPr>
        <w:t>-131</w:t>
      </w:r>
    </w:p>
    <w:p w:rsidR="00B3053E" w:rsidRPr="00C30455" w:rsidRDefault="00B3053E" w:rsidP="00C30455">
      <w:pPr>
        <w:pStyle w:val="a3"/>
        <w:numPr>
          <w:ilvl w:val="0"/>
          <w:numId w:val="30"/>
        </w:numPr>
        <w:spacing w:line="360" w:lineRule="auto"/>
        <w:rPr>
          <w:sz w:val="24"/>
          <w:szCs w:val="24"/>
        </w:rPr>
      </w:pPr>
      <w:r w:rsidRPr="00C30455">
        <w:rPr>
          <w:sz w:val="24"/>
          <w:szCs w:val="24"/>
        </w:rPr>
        <w:t>Устинов Е.И. «</w:t>
      </w:r>
      <w:proofErr w:type="spellStart"/>
      <w:r w:rsidRPr="00C30455">
        <w:rPr>
          <w:sz w:val="24"/>
          <w:szCs w:val="24"/>
        </w:rPr>
        <w:t>Этноконфессиональный</w:t>
      </w:r>
      <w:proofErr w:type="spellEnd"/>
      <w:r w:rsidRPr="00C30455">
        <w:rPr>
          <w:sz w:val="24"/>
          <w:szCs w:val="24"/>
        </w:rPr>
        <w:t xml:space="preserve"> фактор дес</w:t>
      </w:r>
      <w:r w:rsidR="00D555B2" w:rsidRPr="00C30455">
        <w:rPr>
          <w:sz w:val="24"/>
          <w:szCs w:val="24"/>
        </w:rPr>
        <w:t>табилизации на Ближнем Востоке»// Е.И. Устинова//</w:t>
      </w:r>
      <w:r w:rsidRPr="00C30455">
        <w:rPr>
          <w:sz w:val="24"/>
          <w:szCs w:val="24"/>
        </w:rPr>
        <w:t>Азия и Африка сегодня,  № 2, Февраль  2013, C. 46-51</w:t>
      </w:r>
    </w:p>
    <w:p w:rsidR="00AF4979" w:rsidRPr="00C30455" w:rsidRDefault="00AF4979" w:rsidP="00C30455">
      <w:pPr>
        <w:pStyle w:val="a3"/>
        <w:numPr>
          <w:ilvl w:val="0"/>
          <w:numId w:val="30"/>
        </w:numPr>
        <w:spacing w:line="360" w:lineRule="auto"/>
        <w:rPr>
          <w:sz w:val="24"/>
          <w:szCs w:val="24"/>
        </w:rPr>
      </w:pPr>
      <w:proofErr w:type="spellStart"/>
      <w:r w:rsidRPr="00C30455">
        <w:rPr>
          <w:sz w:val="24"/>
          <w:szCs w:val="24"/>
        </w:rPr>
        <w:t>Шахбазян</w:t>
      </w:r>
      <w:proofErr w:type="spellEnd"/>
      <w:r w:rsidRPr="00C30455">
        <w:rPr>
          <w:sz w:val="24"/>
          <w:szCs w:val="24"/>
        </w:rPr>
        <w:t xml:space="preserve"> Г.С. Ирак после Саддама: итоги четырёх лет оккупации/ Г.С. </w:t>
      </w:r>
      <w:proofErr w:type="spellStart"/>
      <w:r w:rsidRPr="00C30455">
        <w:rPr>
          <w:sz w:val="24"/>
          <w:szCs w:val="24"/>
        </w:rPr>
        <w:t>Шахбазян</w:t>
      </w:r>
      <w:proofErr w:type="spellEnd"/>
      <w:r w:rsidRPr="00C30455">
        <w:rPr>
          <w:sz w:val="24"/>
          <w:szCs w:val="24"/>
        </w:rPr>
        <w:t>//  Восток. Афро-азиатские общества: история и современность,  № 5, 2008, C. 80-87</w:t>
      </w:r>
    </w:p>
    <w:p w:rsidR="007806C7" w:rsidRPr="00C30455" w:rsidRDefault="007806C7" w:rsidP="00C30455">
      <w:pPr>
        <w:pStyle w:val="a3"/>
        <w:numPr>
          <w:ilvl w:val="0"/>
          <w:numId w:val="30"/>
        </w:numPr>
        <w:spacing w:line="360" w:lineRule="auto"/>
        <w:rPr>
          <w:sz w:val="24"/>
          <w:szCs w:val="24"/>
          <w:lang w:val="en-US"/>
        </w:rPr>
      </w:pPr>
      <w:r w:rsidRPr="00C30455">
        <w:rPr>
          <w:sz w:val="24"/>
          <w:szCs w:val="24"/>
          <w:lang w:val="en-US"/>
        </w:rPr>
        <w:t>Al-</w:t>
      </w:r>
      <w:proofErr w:type="spellStart"/>
      <w:r w:rsidRPr="00C30455">
        <w:rPr>
          <w:sz w:val="24"/>
          <w:szCs w:val="24"/>
          <w:lang w:val="en-US"/>
        </w:rPr>
        <w:t>Khoei</w:t>
      </w:r>
      <w:proofErr w:type="spellEnd"/>
      <w:r w:rsidRPr="00C30455">
        <w:rPr>
          <w:sz w:val="24"/>
          <w:szCs w:val="24"/>
          <w:lang w:val="en-US"/>
        </w:rPr>
        <w:t xml:space="preserve"> H. Iraq and Iran//Iraq Ten Years </w:t>
      </w:r>
      <w:r w:rsidR="002250A1" w:rsidRPr="00C30455">
        <w:rPr>
          <w:sz w:val="24"/>
          <w:szCs w:val="24"/>
          <w:lang w:val="en-US"/>
        </w:rPr>
        <w:t xml:space="preserve">Edited by Spencer C., </w:t>
      </w:r>
      <w:proofErr w:type="spellStart"/>
      <w:r w:rsidR="002250A1" w:rsidRPr="00C30455">
        <w:rPr>
          <w:sz w:val="24"/>
          <w:szCs w:val="24"/>
          <w:lang w:val="en-US"/>
        </w:rPr>
        <w:t>Kinninmont</w:t>
      </w:r>
      <w:proofErr w:type="spellEnd"/>
      <w:r w:rsidR="002250A1" w:rsidRPr="00C30455">
        <w:rPr>
          <w:sz w:val="24"/>
          <w:szCs w:val="24"/>
          <w:lang w:val="en-US"/>
        </w:rPr>
        <w:t xml:space="preserve"> J., </w:t>
      </w:r>
      <w:proofErr w:type="spellStart"/>
      <w:r w:rsidR="002250A1" w:rsidRPr="00C30455">
        <w:rPr>
          <w:sz w:val="24"/>
          <w:szCs w:val="24"/>
          <w:lang w:val="en-US"/>
        </w:rPr>
        <w:t>Sirri</w:t>
      </w:r>
      <w:proofErr w:type="spellEnd"/>
      <w:r w:rsidR="002250A1" w:rsidRPr="00C30455">
        <w:rPr>
          <w:sz w:val="24"/>
          <w:szCs w:val="24"/>
          <w:lang w:val="en-US"/>
        </w:rPr>
        <w:t xml:space="preserve"> O. // Chatham house May 2013</w:t>
      </w:r>
      <w:r w:rsidR="000D6BDD" w:rsidRPr="00C30455">
        <w:rPr>
          <w:sz w:val="24"/>
          <w:szCs w:val="24"/>
          <w:lang w:val="en-US"/>
        </w:rPr>
        <w:t>.-78p.- P. 41-44</w:t>
      </w:r>
    </w:p>
    <w:p w:rsidR="00994F48" w:rsidRPr="00C30455" w:rsidRDefault="00994F48" w:rsidP="00C30455">
      <w:pPr>
        <w:pStyle w:val="a3"/>
        <w:numPr>
          <w:ilvl w:val="0"/>
          <w:numId w:val="30"/>
        </w:numPr>
        <w:spacing w:line="360" w:lineRule="auto"/>
        <w:rPr>
          <w:sz w:val="24"/>
          <w:szCs w:val="24"/>
          <w:lang w:val="en-US"/>
        </w:rPr>
      </w:pPr>
      <w:r w:rsidRPr="00C30455">
        <w:rPr>
          <w:sz w:val="24"/>
          <w:szCs w:val="24"/>
          <w:lang w:val="en-US"/>
        </w:rPr>
        <w:t>Bruno G. Profile: Al-Qaeda in Iraq (a.k.a. al-Qaeda in Mesopotamia)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5110D1" w:rsidRPr="00C30455">
        <w:rPr>
          <w:sz w:val="24"/>
          <w:szCs w:val="24"/>
          <w:lang w:val="en-US"/>
        </w:rPr>
        <w:t xml:space="preserve">// </w:t>
      </w:r>
      <w:r w:rsidR="005110D1" w:rsidRPr="00C30455">
        <w:rPr>
          <w:sz w:val="24"/>
          <w:szCs w:val="24"/>
        </w:rPr>
        <w:t>Сайт</w:t>
      </w:r>
      <w:r w:rsidR="005110D1" w:rsidRPr="00C30455">
        <w:rPr>
          <w:sz w:val="24"/>
          <w:szCs w:val="24"/>
          <w:lang w:val="en-US"/>
        </w:rPr>
        <w:t xml:space="preserve"> The Washington Post</w:t>
      </w:r>
      <w:r w:rsidRPr="00C30455">
        <w:rPr>
          <w:sz w:val="24"/>
          <w:szCs w:val="24"/>
          <w:lang w:val="en-US"/>
        </w:rPr>
        <w:t xml:space="preserve"> URL: </w:t>
      </w:r>
      <w:hyperlink r:id="rId62" w:history="1">
        <w:r w:rsidRPr="00C30455">
          <w:rPr>
            <w:rStyle w:val="a6"/>
            <w:sz w:val="24"/>
            <w:szCs w:val="24"/>
            <w:lang w:val="en-US"/>
          </w:rPr>
          <w:t>http://www.washingtonpost.com/wp-dyn/content/article/2007/11/19/AR2007111900721.html</w:t>
        </w:r>
      </w:hyperlink>
    </w:p>
    <w:p w:rsidR="00DD7D63" w:rsidRPr="00C30455" w:rsidRDefault="00DD7D63" w:rsidP="00C30455">
      <w:pPr>
        <w:pStyle w:val="a3"/>
        <w:numPr>
          <w:ilvl w:val="0"/>
          <w:numId w:val="30"/>
        </w:numPr>
        <w:spacing w:line="360" w:lineRule="auto"/>
        <w:rPr>
          <w:sz w:val="24"/>
          <w:szCs w:val="24"/>
          <w:lang w:val="en-US"/>
        </w:rPr>
      </w:pPr>
      <w:r w:rsidRPr="00C30455">
        <w:rPr>
          <w:sz w:val="24"/>
          <w:szCs w:val="24"/>
          <w:lang w:val="en-US"/>
        </w:rPr>
        <w:t xml:space="preserve">Esposito J.L. The Islamic Threat. N. Y., 1992. </w:t>
      </w:r>
      <w:r w:rsidRPr="00C30455">
        <w:rPr>
          <w:sz w:val="24"/>
          <w:szCs w:val="24"/>
        </w:rPr>
        <w:t>Р</w:t>
      </w:r>
      <w:r w:rsidRPr="00C30455">
        <w:rPr>
          <w:sz w:val="24"/>
          <w:szCs w:val="24"/>
          <w:lang w:val="en-US"/>
        </w:rPr>
        <w:t>. 7-8.</w:t>
      </w:r>
    </w:p>
    <w:p w:rsidR="00DD7D63" w:rsidRPr="00C30455" w:rsidRDefault="00DD7D63" w:rsidP="00C30455">
      <w:pPr>
        <w:pStyle w:val="a3"/>
        <w:numPr>
          <w:ilvl w:val="0"/>
          <w:numId w:val="30"/>
        </w:numPr>
        <w:spacing w:line="360" w:lineRule="auto"/>
        <w:rPr>
          <w:sz w:val="24"/>
          <w:szCs w:val="24"/>
          <w:lang w:val="en-US"/>
        </w:rPr>
      </w:pPr>
      <w:r w:rsidRPr="00C30455">
        <w:rPr>
          <w:sz w:val="24"/>
          <w:szCs w:val="24"/>
          <w:lang w:val="en-US"/>
        </w:rPr>
        <w:t xml:space="preserve">Esposito J. Unholy War: Terror in the Name of Islam. </w:t>
      </w:r>
      <w:r w:rsidR="00D555B2" w:rsidRPr="00C30455">
        <w:rPr>
          <w:sz w:val="24"/>
          <w:szCs w:val="24"/>
          <w:lang w:val="en-US"/>
        </w:rPr>
        <w:t>//</w:t>
      </w:r>
      <w:r w:rsidRPr="00C30455">
        <w:rPr>
          <w:sz w:val="24"/>
          <w:szCs w:val="24"/>
          <w:lang w:val="en-US"/>
        </w:rPr>
        <w:t>Oxford: Oxford University Press, 2002 P. 209</w:t>
      </w:r>
      <w:r w:rsidR="005110D1" w:rsidRPr="00C30455">
        <w:rPr>
          <w:sz w:val="24"/>
          <w:szCs w:val="24"/>
          <w:lang w:val="en-US"/>
        </w:rPr>
        <w:t>-252</w:t>
      </w:r>
    </w:p>
    <w:p w:rsidR="00F93081" w:rsidRPr="00C30455" w:rsidRDefault="00F93081" w:rsidP="00C30455">
      <w:pPr>
        <w:pStyle w:val="a3"/>
        <w:numPr>
          <w:ilvl w:val="0"/>
          <w:numId w:val="30"/>
        </w:numPr>
        <w:spacing w:line="360" w:lineRule="auto"/>
        <w:rPr>
          <w:sz w:val="24"/>
          <w:szCs w:val="24"/>
          <w:lang w:val="en-US"/>
        </w:rPr>
      </w:pPr>
      <w:r w:rsidRPr="00C30455">
        <w:rPr>
          <w:sz w:val="24"/>
          <w:szCs w:val="24"/>
          <w:lang w:val="en-US"/>
        </w:rPr>
        <w:t xml:space="preserve">Etienne B. </w:t>
      </w:r>
      <w:proofErr w:type="spellStart"/>
      <w:r w:rsidRPr="00C30455">
        <w:rPr>
          <w:sz w:val="24"/>
          <w:szCs w:val="24"/>
          <w:lang w:val="en-US"/>
        </w:rPr>
        <w:t>L'islamisme</w:t>
      </w:r>
      <w:proofErr w:type="spellEnd"/>
      <w:r w:rsidRPr="00C30455">
        <w:rPr>
          <w:sz w:val="24"/>
          <w:szCs w:val="24"/>
          <w:lang w:val="en-US"/>
        </w:rPr>
        <w:t xml:space="preserve"> radical</w:t>
      </w:r>
      <w:r w:rsidR="00272087" w:rsidRPr="00C30455">
        <w:rPr>
          <w:sz w:val="24"/>
          <w:szCs w:val="24"/>
          <w:lang w:val="en-US"/>
        </w:rPr>
        <w:t>//</w:t>
      </w:r>
      <w:r w:rsidRPr="00C30455">
        <w:rPr>
          <w:sz w:val="24"/>
          <w:szCs w:val="24"/>
          <w:lang w:val="en-US"/>
        </w:rPr>
        <w:t xml:space="preserve"> Paris: Hachette, 1987; </w:t>
      </w:r>
      <w:r w:rsidRPr="00C30455">
        <w:rPr>
          <w:sz w:val="24"/>
          <w:szCs w:val="24"/>
        </w:rPr>
        <w:t>р</w:t>
      </w:r>
      <w:r w:rsidRPr="00C30455">
        <w:rPr>
          <w:sz w:val="24"/>
          <w:szCs w:val="24"/>
          <w:lang w:val="en-US"/>
        </w:rPr>
        <w:t>. 206-208</w:t>
      </w:r>
    </w:p>
    <w:p w:rsidR="0079367B" w:rsidRPr="00C30455" w:rsidRDefault="0079367B" w:rsidP="00C30455">
      <w:pPr>
        <w:pStyle w:val="a3"/>
        <w:numPr>
          <w:ilvl w:val="0"/>
          <w:numId w:val="30"/>
        </w:numPr>
        <w:spacing w:line="360" w:lineRule="auto"/>
        <w:rPr>
          <w:sz w:val="24"/>
          <w:szCs w:val="24"/>
          <w:lang w:val="en-US"/>
        </w:rPr>
      </w:pPr>
      <w:proofErr w:type="spellStart"/>
      <w:r w:rsidRPr="00C30455">
        <w:rPr>
          <w:sz w:val="24"/>
          <w:szCs w:val="24"/>
          <w:lang w:val="en-US"/>
        </w:rPr>
        <w:t>Plebani</w:t>
      </w:r>
      <w:proofErr w:type="spellEnd"/>
      <w:r w:rsidRPr="00C30455">
        <w:rPr>
          <w:sz w:val="24"/>
          <w:szCs w:val="24"/>
          <w:lang w:val="en-US"/>
        </w:rPr>
        <w:t xml:space="preserve"> A. New (and old) patterns of jihadism: Al-</w:t>
      </w:r>
      <w:proofErr w:type="spellStart"/>
      <w:r w:rsidRPr="00C30455">
        <w:rPr>
          <w:sz w:val="24"/>
          <w:szCs w:val="24"/>
          <w:lang w:val="en-US"/>
        </w:rPr>
        <w:t>Qa’ida</w:t>
      </w:r>
      <w:proofErr w:type="spellEnd"/>
      <w:r w:rsidRPr="00C30455">
        <w:rPr>
          <w:sz w:val="24"/>
          <w:szCs w:val="24"/>
          <w:lang w:val="en-US"/>
        </w:rPr>
        <w:t>, The Islamic State and beyond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6B24D7" w:rsidRPr="00C30455">
        <w:rPr>
          <w:sz w:val="24"/>
          <w:szCs w:val="24"/>
          <w:lang w:val="en-US"/>
        </w:rPr>
        <w:t xml:space="preserve">// </w:t>
      </w:r>
      <w:r w:rsidR="006B24D7" w:rsidRPr="00C30455">
        <w:rPr>
          <w:sz w:val="24"/>
          <w:szCs w:val="24"/>
        </w:rPr>
        <w:t>Сайт</w:t>
      </w:r>
      <w:r w:rsidR="006B24D7" w:rsidRPr="00C30455">
        <w:rPr>
          <w:sz w:val="24"/>
          <w:szCs w:val="24"/>
          <w:lang w:val="en-US"/>
        </w:rPr>
        <w:t xml:space="preserve"> </w:t>
      </w:r>
      <w:proofErr w:type="spellStart"/>
      <w:r w:rsidR="006B24D7" w:rsidRPr="00C30455">
        <w:rPr>
          <w:sz w:val="24"/>
          <w:szCs w:val="24"/>
          <w:lang w:val="en-US"/>
        </w:rPr>
        <w:t>Instituto</w:t>
      </w:r>
      <w:proofErr w:type="spellEnd"/>
      <w:r w:rsidR="006B24D7" w:rsidRPr="00C30455">
        <w:rPr>
          <w:sz w:val="24"/>
          <w:szCs w:val="24"/>
          <w:lang w:val="en-US"/>
        </w:rPr>
        <w:t xml:space="preserve"> per </w:t>
      </w:r>
      <w:proofErr w:type="spellStart"/>
      <w:r w:rsidR="006B24D7" w:rsidRPr="00C30455">
        <w:rPr>
          <w:sz w:val="24"/>
          <w:szCs w:val="24"/>
          <w:lang w:val="en-US"/>
        </w:rPr>
        <w:t>studi</w:t>
      </w:r>
      <w:proofErr w:type="spellEnd"/>
      <w:r w:rsidR="006B24D7" w:rsidRPr="00C30455">
        <w:rPr>
          <w:sz w:val="24"/>
          <w:szCs w:val="24"/>
          <w:lang w:val="en-US"/>
        </w:rPr>
        <w:t xml:space="preserve"> di </w:t>
      </w:r>
      <w:proofErr w:type="spellStart"/>
      <w:r w:rsidR="006B24D7" w:rsidRPr="00C30455">
        <w:rPr>
          <w:sz w:val="24"/>
          <w:szCs w:val="24"/>
          <w:lang w:val="en-US"/>
        </w:rPr>
        <w:t>politica</w:t>
      </w:r>
      <w:proofErr w:type="spellEnd"/>
      <w:r w:rsidR="006B24D7" w:rsidRPr="00C30455">
        <w:rPr>
          <w:sz w:val="24"/>
          <w:szCs w:val="24"/>
          <w:lang w:val="en-US"/>
        </w:rPr>
        <w:t xml:space="preserve"> </w:t>
      </w:r>
      <w:proofErr w:type="spellStart"/>
      <w:r w:rsidR="006B24D7" w:rsidRPr="00C30455">
        <w:rPr>
          <w:sz w:val="24"/>
          <w:szCs w:val="24"/>
          <w:lang w:val="en-US"/>
        </w:rPr>
        <w:t>internazionale</w:t>
      </w:r>
      <w:proofErr w:type="spellEnd"/>
      <w:r w:rsidRPr="00C30455">
        <w:rPr>
          <w:sz w:val="24"/>
          <w:szCs w:val="24"/>
          <w:lang w:val="en-US"/>
        </w:rPr>
        <w:t xml:space="preserve"> URL: </w:t>
      </w:r>
      <w:hyperlink r:id="rId63" w:history="1">
        <w:r w:rsidRPr="00C30455">
          <w:rPr>
            <w:rStyle w:val="a6"/>
            <w:sz w:val="24"/>
            <w:szCs w:val="24"/>
            <w:lang w:val="en-US"/>
          </w:rPr>
          <w:t>http://www.ispionline.it/it/documents/ebook_plebani.pdf</w:t>
        </w:r>
      </w:hyperlink>
      <w:r w:rsidRPr="00C30455">
        <w:rPr>
          <w:sz w:val="24"/>
          <w:szCs w:val="24"/>
          <w:lang w:val="en-US"/>
        </w:rPr>
        <w:t xml:space="preserve"> </w:t>
      </w:r>
    </w:p>
    <w:p w:rsidR="00196441" w:rsidRPr="00C30455" w:rsidRDefault="00196441" w:rsidP="00C30455">
      <w:pPr>
        <w:pStyle w:val="a3"/>
        <w:numPr>
          <w:ilvl w:val="0"/>
          <w:numId w:val="30"/>
        </w:numPr>
        <w:spacing w:line="360" w:lineRule="auto"/>
        <w:rPr>
          <w:sz w:val="24"/>
          <w:szCs w:val="24"/>
          <w:lang w:val="en-US"/>
        </w:rPr>
      </w:pPr>
      <w:proofErr w:type="spellStart"/>
      <w:r w:rsidRPr="00C30455">
        <w:rPr>
          <w:sz w:val="24"/>
          <w:szCs w:val="24"/>
          <w:lang w:val="en-US"/>
        </w:rPr>
        <w:t>Roy.O</w:t>
      </w:r>
      <w:proofErr w:type="spellEnd"/>
      <w:r w:rsidRPr="00C30455">
        <w:rPr>
          <w:sz w:val="24"/>
          <w:szCs w:val="24"/>
          <w:lang w:val="en-US"/>
        </w:rPr>
        <w:t xml:space="preserve">  La </w:t>
      </w:r>
      <w:proofErr w:type="spellStart"/>
      <w:r w:rsidRPr="00C30455">
        <w:rPr>
          <w:sz w:val="24"/>
          <w:szCs w:val="24"/>
          <w:lang w:val="en-US"/>
        </w:rPr>
        <w:t>peur</w:t>
      </w:r>
      <w:proofErr w:type="spellEnd"/>
      <w:r w:rsidRPr="00C30455">
        <w:rPr>
          <w:sz w:val="24"/>
          <w:szCs w:val="24"/>
          <w:lang w:val="en-US"/>
        </w:rPr>
        <w:t xml:space="preserve"> </w:t>
      </w:r>
      <w:proofErr w:type="spellStart"/>
      <w:r w:rsidRPr="00C30455">
        <w:rPr>
          <w:sz w:val="24"/>
          <w:szCs w:val="24"/>
          <w:lang w:val="en-US"/>
        </w:rPr>
        <w:t>d’une</w:t>
      </w:r>
      <w:proofErr w:type="spellEnd"/>
      <w:r w:rsidRPr="00C30455">
        <w:rPr>
          <w:sz w:val="24"/>
          <w:szCs w:val="24"/>
          <w:lang w:val="en-US"/>
        </w:rPr>
        <w:t xml:space="preserve"> </w:t>
      </w:r>
      <w:proofErr w:type="spellStart"/>
      <w:r w:rsidRPr="00C30455">
        <w:rPr>
          <w:sz w:val="24"/>
          <w:szCs w:val="24"/>
          <w:lang w:val="en-US"/>
        </w:rPr>
        <w:t>communauté</w:t>
      </w:r>
      <w:proofErr w:type="spellEnd"/>
      <w:r w:rsidRPr="00C30455">
        <w:rPr>
          <w:sz w:val="24"/>
          <w:szCs w:val="24"/>
          <w:lang w:val="en-US"/>
        </w:rPr>
        <w:t xml:space="preserve"> qui </w:t>
      </w:r>
      <w:proofErr w:type="spellStart"/>
      <w:r w:rsidRPr="00C30455">
        <w:rPr>
          <w:sz w:val="24"/>
          <w:szCs w:val="24"/>
          <w:lang w:val="en-US"/>
        </w:rPr>
        <w:t>n’existe</w:t>
      </w:r>
      <w:proofErr w:type="spellEnd"/>
      <w:r w:rsidRPr="00C30455">
        <w:rPr>
          <w:sz w:val="24"/>
          <w:szCs w:val="24"/>
          <w:lang w:val="en-US"/>
        </w:rPr>
        <w:t xml:space="preserve"> pas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 xml:space="preserve">] // </w:t>
      </w:r>
      <w:r w:rsidR="00211CAD" w:rsidRPr="00C30455">
        <w:rPr>
          <w:sz w:val="24"/>
          <w:szCs w:val="24"/>
        </w:rPr>
        <w:t>Сайт</w:t>
      </w:r>
      <w:r w:rsidR="00211CAD" w:rsidRPr="00C30455">
        <w:rPr>
          <w:sz w:val="24"/>
          <w:szCs w:val="24"/>
          <w:lang w:val="en-US"/>
        </w:rPr>
        <w:t xml:space="preserve"> </w:t>
      </w:r>
      <w:r w:rsidRPr="00C30455">
        <w:rPr>
          <w:sz w:val="24"/>
          <w:szCs w:val="24"/>
          <w:lang w:val="en-US"/>
        </w:rPr>
        <w:t xml:space="preserve">Le Monde URL: </w:t>
      </w:r>
      <w:hyperlink r:id="rId64" w:history="1">
        <w:r w:rsidRPr="00C30455">
          <w:rPr>
            <w:rStyle w:val="a6"/>
            <w:sz w:val="24"/>
            <w:szCs w:val="24"/>
            <w:lang w:val="en-US"/>
          </w:rPr>
          <w:t>http://www.lemonde.fr/idees/article/2015/01/09/la-peur-d-une-communaute-qui-n-existe-pas_4552804_3232.html</w:t>
        </w:r>
      </w:hyperlink>
    </w:p>
    <w:p w:rsidR="00B3053E" w:rsidRPr="00C30455" w:rsidRDefault="00B3053E" w:rsidP="00C30455">
      <w:pPr>
        <w:pStyle w:val="a3"/>
        <w:spacing w:line="360" w:lineRule="auto"/>
        <w:ind w:left="1080"/>
        <w:rPr>
          <w:sz w:val="24"/>
          <w:szCs w:val="24"/>
          <w:lang w:val="en-US"/>
        </w:rPr>
      </w:pPr>
    </w:p>
    <w:p w:rsidR="00571E63" w:rsidRPr="00C30455" w:rsidRDefault="00571E63" w:rsidP="00C30455">
      <w:pPr>
        <w:pStyle w:val="a3"/>
        <w:spacing w:line="360" w:lineRule="auto"/>
        <w:ind w:left="1080"/>
        <w:rPr>
          <w:sz w:val="24"/>
          <w:szCs w:val="24"/>
          <w:lang w:val="en-US"/>
        </w:rPr>
      </w:pPr>
    </w:p>
    <w:p w:rsidR="008A0BCC" w:rsidRPr="00C30455" w:rsidRDefault="008A0BCC" w:rsidP="00C30455">
      <w:pPr>
        <w:pStyle w:val="a7"/>
        <w:spacing w:line="360" w:lineRule="auto"/>
        <w:jc w:val="center"/>
        <w:rPr>
          <w:rFonts w:ascii="Times New Roman" w:hAnsi="Times New Roman" w:cs="Times New Roman"/>
          <w:b/>
          <w:sz w:val="24"/>
          <w:szCs w:val="24"/>
        </w:rPr>
      </w:pPr>
      <w:r w:rsidRPr="00C30455">
        <w:rPr>
          <w:rFonts w:ascii="Times New Roman" w:hAnsi="Times New Roman" w:cs="Times New Roman"/>
          <w:b/>
          <w:sz w:val="24"/>
          <w:szCs w:val="24"/>
        </w:rPr>
        <w:t>Публицистические статьи:</w:t>
      </w:r>
    </w:p>
    <w:p w:rsidR="008275D6" w:rsidRPr="00C30455" w:rsidRDefault="008275D6" w:rsidP="00C30455">
      <w:pPr>
        <w:pStyle w:val="a3"/>
        <w:numPr>
          <w:ilvl w:val="0"/>
          <w:numId w:val="30"/>
        </w:numPr>
        <w:spacing w:line="360" w:lineRule="auto"/>
        <w:rPr>
          <w:sz w:val="24"/>
          <w:szCs w:val="24"/>
        </w:rPr>
      </w:pPr>
      <w:proofErr w:type="spellStart"/>
      <w:r w:rsidRPr="00C30455">
        <w:rPr>
          <w:sz w:val="24"/>
          <w:szCs w:val="24"/>
        </w:rPr>
        <w:t>Гарабей</w:t>
      </w:r>
      <w:proofErr w:type="gramStart"/>
      <w:r w:rsidRPr="00C30455">
        <w:rPr>
          <w:sz w:val="24"/>
          <w:szCs w:val="24"/>
        </w:rPr>
        <w:t>.М</w:t>
      </w:r>
      <w:proofErr w:type="spellEnd"/>
      <w:proofErr w:type="gramEnd"/>
      <w:r w:rsidRPr="00C30455">
        <w:rPr>
          <w:sz w:val="24"/>
          <w:szCs w:val="24"/>
        </w:rPr>
        <w:t xml:space="preserve"> Чем ваххабиты отличаются от </w:t>
      </w:r>
      <w:proofErr w:type="spellStart"/>
      <w:r w:rsidRPr="00C30455">
        <w:rPr>
          <w:sz w:val="24"/>
          <w:szCs w:val="24"/>
        </w:rPr>
        <w:t>салафитов</w:t>
      </w:r>
      <w:proofErr w:type="spellEnd"/>
      <w:r w:rsidRPr="00C30455">
        <w:rPr>
          <w:sz w:val="24"/>
          <w:szCs w:val="24"/>
        </w:rPr>
        <w:t>? [Электронный ресурс]</w:t>
      </w:r>
      <w:r w:rsidR="0081061A" w:rsidRPr="00C30455">
        <w:rPr>
          <w:sz w:val="24"/>
          <w:szCs w:val="24"/>
        </w:rPr>
        <w:t xml:space="preserve">// Сайт </w:t>
      </w:r>
      <w:r w:rsidR="0081061A" w:rsidRPr="00C30455">
        <w:rPr>
          <w:sz w:val="24"/>
          <w:szCs w:val="24"/>
          <w:lang w:val="en-US"/>
        </w:rPr>
        <w:t>made for minds</w:t>
      </w:r>
      <w:r w:rsidRPr="00C30455">
        <w:rPr>
          <w:sz w:val="24"/>
          <w:szCs w:val="24"/>
        </w:rPr>
        <w:t xml:space="preserve"> </w:t>
      </w:r>
      <w:r w:rsidRPr="00C30455">
        <w:rPr>
          <w:sz w:val="24"/>
          <w:szCs w:val="24"/>
          <w:lang w:val="en-US"/>
        </w:rPr>
        <w:t>URL</w:t>
      </w:r>
      <w:r w:rsidRPr="00C30455">
        <w:rPr>
          <w:sz w:val="24"/>
          <w:szCs w:val="24"/>
        </w:rPr>
        <w:t xml:space="preserve">: </w:t>
      </w:r>
      <w:hyperlink r:id="rId65" w:history="1">
        <w:r w:rsidRPr="00C30455">
          <w:rPr>
            <w:rStyle w:val="a6"/>
            <w:sz w:val="24"/>
            <w:szCs w:val="24"/>
            <w:lang w:val="en-US"/>
          </w:rPr>
          <w:t>http</w:t>
        </w:r>
        <w:r w:rsidRPr="00C30455">
          <w:rPr>
            <w:rStyle w:val="a6"/>
            <w:sz w:val="24"/>
            <w:szCs w:val="24"/>
          </w:rPr>
          <w:t>://</w:t>
        </w:r>
        <w:r w:rsidRPr="00C30455">
          <w:rPr>
            <w:rStyle w:val="a6"/>
            <w:sz w:val="24"/>
            <w:szCs w:val="24"/>
            <w:lang w:val="en-US"/>
          </w:rPr>
          <w:t>www</w:t>
        </w:r>
        <w:r w:rsidRPr="00C30455">
          <w:rPr>
            <w:rStyle w:val="a6"/>
            <w:sz w:val="24"/>
            <w:szCs w:val="24"/>
          </w:rPr>
          <w:t>.</w:t>
        </w:r>
        <w:proofErr w:type="spellStart"/>
        <w:r w:rsidRPr="00C30455">
          <w:rPr>
            <w:rStyle w:val="a6"/>
            <w:sz w:val="24"/>
            <w:szCs w:val="24"/>
            <w:lang w:val="en-US"/>
          </w:rPr>
          <w:t>dw</w:t>
        </w:r>
        <w:proofErr w:type="spellEnd"/>
        <w:r w:rsidRPr="00C30455">
          <w:rPr>
            <w:rStyle w:val="a6"/>
            <w:sz w:val="24"/>
            <w:szCs w:val="24"/>
          </w:rPr>
          <w:t>.</w:t>
        </w:r>
        <w:r w:rsidRPr="00C30455">
          <w:rPr>
            <w:rStyle w:val="a6"/>
            <w:sz w:val="24"/>
            <w:szCs w:val="24"/>
            <w:lang w:val="en-US"/>
          </w:rPr>
          <w:t>com</w:t>
        </w:r>
        <w:r w:rsidRPr="00C30455">
          <w:rPr>
            <w:rStyle w:val="a6"/>
            <w:sz w:val="24"/>
            <w:szCs w:val="24"/>
          </w:rPr>
          <w:t>/</w:t>
        </w:r>
        <w:proofErr w:type="spellStart"/>
        <w:r w:rsidRPr="00C30455">
          <w:rPr>
            <w:rStyle w:val="a6"/>
            <w:sz w:val="24"/>
            <w:szCs w:val="24"/>
            <w:lang w:val="en-US"/>
          </w:rPr>
          <w:t>ru</w:t>
        </w:r>
        <w:proofErr w:type="spellEnd"/>
        <w:r w:rsidRPr="00C30455">
          <w:rPr>
            <w:rStyle w:val="a6"/>
            <w:sz w:val="24"/>
            <w:szCs w:val="24"/>
          </w:rPr>
          <w:t>//</w:t>
        </w:r>
        <w:r w:rsidRPr="00C30455">
          <w:rPr>
            <w:rStyle w:val="a6"/>
            <w:sz w:val="24"/>
            <w:szCs w:val="24"/>
            <w:lang w:val="en-US"/>
          </w:rPr>
          <w:t>a</w:t>
        </w:r>
        <w:r w:rsidRPr="00C30455">
          <w:rPr>
            <w:rStyle w:val="a6"/>
            <w:sz w:val="24"/>
            <w:szCs w:val="24"/>
          </w:rPr>
          <w:t>-17358252</w:t>
        </w:r>
      </w:hyperlink>
      <w:r w:rsidRPr="00C30455">
        <w:rPr>
          <w:sz w:val="24"/>
          <w:szCs w:val="24"/>
        </w:rPr>
        <w:t xml:space="preserve">. </w:t>
      </w:r>
    </w:p>
    <w:p w:rsidR="00737C9C" w:rsidRPr="00C30455" w:rsidRDefault="00737C9C" w:rsidP="00C30455">
      <w:pPr>
        <w:pStyle w:val="a3"/>
        <w:numPr>
          <w:ilvl w:val="0"/>
          <w:numId w:val="30"/>
        </w:numPr>
        <w:spacing w:line="360" w:lineRule="auto"/>
        <w:rPr>
          <w:sz w:val="24"/>
          <w:szCs w:val="24"/>
        </w:rPr>
      </w:pPr>
      <w:proofErr w:type="spellStart"/>
      <w:r w:rsidRPr="00C30455">
        <w:rPr>
          <w:sz w:val="24"/>
          <w:szCs w:val="24"/>
        </w:rPr>
        <w:t>Дж</w:t>
      </w:r>
      <w:proofErr w:type="gramStart"/>
      <w:r w:rsidRPr="00C30455">
        <w:rPr>
          <w:sz w:val="24"/>
          <w:szCs w:val="24"/>
        </w:rPr>
        <w:t>.Б</w:t>
      </w:r>
      <w:proofErr w:type="gramEnd"/>
      <w:r w:rsidRPr="00C30455">
        <w:rPr>
          <w:sz w:val="24"/>
          <w:szCs w:val="24"/>
        </w:rPr>
        <w:t>уш</w:t>
      </w:r>
      <w:proofErr w:type="spellEnd"/>
      <w:r w:rsidRPr="00C30455">
        <w:rPr>
          <w:sz w:val="24"/>
          <w:szCs w:val="24"/>
        </w:rPr>
        <w:t>: Исламские радикалы - наследники фашистов и коммунисто</w:t>
      </w:r>
      <w:proofErr w:type="gramStart"/>
      <w:r w:rsidRPr="00C30455">
        <w:rPr>
          <w:sz w:val="24"/>
          <w:szCs w:val="24"/>
        </w:rPr>
        <w:t>в[</w:t>
      </w:r>
      <w:proofErr w:type="gramEnd"/>
      <w:r w:rsidRPr="00C30455">
        <w:rPr>
          <w:sz w:val="24"/>
          <w:szCs w:val="24"/>
        </w:rPr>
        <w:t xml:space="preserve">Электронный ресурс] // </w:t>
      </w:r>
      <w:r w:rsidR="008924F8" w:rsidRPr="00C30455">
        <w:rPr>
          <w:sz w:val="24"/>
          <w:szCs w:val="24"/>
        </w:rPr>
        <w:t xml:space="preserve">Сайт РБК </w:t>
      </w:r>
      <w:r w:rsidRPr="00C30455">
        <w:rPr>
          <w:sz w:val="24"/>
          <w:szCs w:val="24"/>
          <w:lang w:val="en-US"/>
        </w:rPr>
        <w:t>URL</w:t>
      </w:r>
      <w:r w:rsidRPr="00C30455">
        <w:rPr>
          <w:sz w:val="24"/>
          <w:szCs w:val="24"/>
        </w:rPr>
        <w:t xml:space="preserve">: </w:t>
      </w:r>
      <w:hyperlink r:id="rId66" w:history="1">
        <w:r w:rsidRPr="00C30455">
          <w:rPr>
            <w:rStyle w:val="a6"/>
            <w:color w:val="auto"/>
            <w:sz w:val="24"/>
            <w:szCs w:val="24"/>
          </w:rPr>
          <w:t>http://www.rbc.ru/politics/01/09/2006/5703bc9c9a7947afa08ca942</w:t>
        </w:r>
      </w:hyperlink>
      <w:r w:rsidRPr="00C30455">
        <w:rPr>
          <w:sz w:val="24"/>
          <w:szCs w:val="24"/>
        </w:rPr>
        <w:t xml:space="preserve"> </w:t>
      </w:r>
    </w:p>
    <w:p w:rsidR="00817FF5" w:rsidRPr="00C30455" w:rsidRDefault="00817FF5" w:rsidP="00C30455">
      <w:pPr>
        <w:pStyle w:val="a3"/>
        <w:numPr>
          <w:ilvl w:val="0"/>
          <w:numId w:val="30"/>
        </w:numPr>
        <w:spacing w:line="360" w:lineRule="auto"/>
        <w:rPr>
          <w:sz w:val="24"/>
          <w:szCs w:val="24"/>
        </w:rPr>
      </w:pPr>
      <w:r w:rsidRPr="00C30455">
        <w:rPr>
          <w:sz w:val="24"/>
          <w:szCs w:val="24"/>
        </w:rPr>
        <w:t>Любарская Е. Треугольная дыра на карте иракских выборов Результатом выборов в Ираке может стать гражданская война  [Электронный ресурс]</w:t>
      </w:r>
      <w:r w:rsidR="008924F8" w:rsidRPr="00C30455">
        <w:rPr>
          <w:sz w:val="24"/>
          <w:szCs w:val="24"/>
        </w:rPr>
        <w:t xml:space="preserve">// Сайт </w:t>
      </w:r>
      <w:r w:rsidRPr="00C30455">
        <w:rPr>
          <w:sz w:val="24"/>
          <w:szCs w:val="24"/>
        </w:rPr>
        <w:t xml:space="preserve"> </w:t>
      </w:r>
      <w:proofErr w:type="spellStart"/>
      <w:r w:rsidR="008924F8" w:rsidRPr="00C30455">
        <w:rPr>
          <w:sz w:val="24"/>
          <w:szCs w:val="24"/>
          <w:lang w:val="en-US"/>
        </w:rPr>
        <w:t>Lenta</w:t>
      </w:r>
      <w:proofErr w:type="spellEnd"/>
      <w:r w:rsidR="008924F8" w:rsidRPr="00C30455">
        <w:rPr>
          <w:sz w:val="24"/>
          <w:szCs w:val="24"/>
        </w:rPr>
        <w:t>.</w:t>
      </w:r>
      <w:proofErr w:type="spellStart"/>
      <w:r w:rsidR="008924F8" w:rsidRPr="00C30455">
        <w:rPr>
          <w:sz w:val="24"/>
          <w:szCs w:val="24"/>
          <w:lang w:val="en-US"/>
        </w:rPr>
        <w:t>ru</w:t>
      </w:r>
      <w:proofErr w:type="spellEnd"/>
      <w:r w:rsidR="008924F8" w:rsidRPr="00C30455">
        <w:rPr>
          <w:sz w:val="24"/>
          <w:szCs w:val="24"/>
        </w:rPr>
        <w:t xml:space="preserve"> </w:t>
      </w:r>
      <w:r w:rsidRPr="00C30455">
        <w:rPr>
          <w:sz w:val="24"/>
          <w:szCs w:val="24"/>
          <w:lang w:val="en-US"/>
        </w:rPr>
        <w:t>URL</w:t>
      </w:r>
      <w:r w:rsidRPr="00C30455">
        <w:rPr>
          <w:sz w:val="24"/>
          <w:szCs w:val="24"/>
        </w:rPr>
        <w:t xml:space="preserve">: </w:t>
      </w:r>
      <w:hyperlink r:id="rId67" w:history="1">
        <w:r w:rsidRPr="00C30455">
          <w:rPr>
            <w:rStyle w:val="a6"/>
            <w:sz w:val="24"/>
            <w:szCs w:val="24"/>
          </w:rPr>
          <w:t>https://lenta.ru/articles/2005/01/31</w:t>
        </w:r>
      </w:hyperlink>
      <w:r w:rsidRPr="00C30455">
        <w:rPr>
          <w:sz w:val="24"/>
          <w:szCs w:val="24"/>
        </w:rPr>
        <w:t xml:space="preserve"> </w:t>
      </w:r>
    </w:p>
    <w:p w:rsidR="00571E63" w:rsidRPr="00C30455" w:rsidRDefault="00571E63" w:rsidP="00C30455">
      <w:pPr>
        <w:pStyle w:val="a3"/>
        <w:numPr>
          <w:ilvl w:val="0"/>
          <w:numId w:val="30"/>
        </w:numPr>
        <w:spacing w:line="360" w:lineRule="auto"/>
        <w:rPr>
          <w:sz w:val="24"/>
          <w:szCs w:val="24"/>
        </w:rPr>
      </w:pPr>
      <w:r w:rsidRPr="00C30455">
        <w:rPr>
          <w:sz w:val="24"/>
          <w:szCs w:val="24"/>
        </w:rPr>
        <w:t>Матвеева П. Аль-Малики готовится к перевороту [Электронный ресурс]</w:t>
      </w:r>
      <w:r w:rsidR="0081061A" w:rsidRPr="00C30455">
        <w:rPr>
          <w:sz w:val="24"/>
          <w:szCs w:val="24"/>
        </w:rPr>
        <w:t xml:space="preserve">// Сайт </w:t>
      </w:r>
      <w:proofErr w:type="spellStart"/>
      <w:r w:rsidR="0081061A" w:rsidRPr="00C30455">
        <w:rPr>
          <w:sz w:val="24"/>
          <w:szCs w:val="24"/>
          <w:lang w:val="en-US"/>
        </w:rPr>
        <w:t>gazeta</w:t>
      </w:r>
      <w:proofErr w:type="spellEnd"/>
      <w:r w:rsidR="0081061A" w:rsidRPr="00C30455">
        <w:rPr>
          <w:sz w:val="24"/>
          <w:szCs w:val="24"/>
        </w:rPr>
        <w:t>.</w:t>
      </w:r>
      <w:proofErr w:type="spellStart"/>
      <w:r w:rsidR="0081061A" w:rsidRPr="00C30455">
        <w:rPr>
          <w:sz w:val="24"/>
          <w:szCs w:val="24"/>
          <w:lang w:val="en-US"/>
        </w:rPr>
        <w:t>ru</w:t>
      </w:r>
      <w:proofErr w:type="spellEnd"/>
      <w:r w:rsidRPr="00C30455">
        <w:rPr>
          <w:sz w:val="24"/>
          <w:szCs w:val="24"/>
        </w:rPr>
        <w:t xml:space="preserve"> </w:t>
      </w:r>
      <w:r w:rsidRPr="00C30455">
        <w:rPr>
          <w:sz w:val="24"/>
          <w:szCs w:val="24"/>
          <w:lang w:val="en-US"/>
        </w:rPr>
        <w:t>URL</w:t>
      </w:r>
      <w:r w:rsidRPr="00C30455">
        <w:rPr>
          <w:sz w:val="24"/>
          <w:szCs w:val="24"/>
        </w:rPr>
        <w:t xml:space="preserve">: </w:t>
      </w:r>
      <w:hyperlink r:id="rId68" w:history="1">
        <w:r w:rsidRPr="00C30455">
          <w:rPr>
            <w:rStyle w:val="a6"/>
            <w:sz w:val="24"/>
            <w:szCs w:val="24"/>
          </w:rPr>
          <w:t>https://www.gazeta.ru/politics/2014/08/11_a_6170041.shtml</w:t>
        </w:r>
      </w:hyperlink>
      <w:r w:rsidRPr="00C30455">
        <w:rPr>
          <w:sz w:val="24"/>
          <w:szCs w:val="24"/>
        </w:rPr>
        <w:t xml:space="preserve"> </w:t>
      </w:r>
    </w:p>
    <w:p w:rsidR="00817FF5" w:rsidRPr="00C30455" w:rsidRDefault="00817FF5" w:rsidP="00C30455">
      <w:pPr>
        <w:pStyle w:val="a7"/>
        <w:numPr>
          <w:ilvl w:val="0"/>
          <w:numId w:val="30"/>
        </w:numPr>
        <w:spacing w:line="360" w:lineRule="auto"/>
        <w:rPr>
          <w:rFonts w:ascii="Times New Roman" w:hAnsi="Times New Roman" w:cs="Times New Roman"/>
          <w:sz w:val="24"/>
          <w:szCs w:val="24"/>
        </w:rPr>
      </w:pPr>
      <w:r w:rsidRPr="00C30455">
        <w:rPr>
          <w:rFonts w:ascii="Times New Roman" w:hAnsi="Times New Roman" w:cs="Times New Roman"/>
          <w:sz w:val="24"/>
          <w:szCs w:val="24"/>
        </w:rPr>
        <w:t xml:space="preserve">Новикова Е. Ирак пошел в разнос [Электронный ресурс] </w:t>
      </w:r>
      <w:r w:rsidRPr="00C30455">
        <w:rPr>
          <w:rFonts w:ascii="Times New Roman" w:hAnsi="Times New Roman" w:cs="Times New Roman"/>
          <w:sz w:val="24"/>
          <w:szCs w:val="24"/>
          <w:lang w:val="en-US"/>
        </w:rPr>
        <w:t>URL</w:t>
      </w:r>
      <w:r w:rsidRPr="00C30455">
        <w:rPr>
          <w:rFonts w:ascii="Times New Roman" w:hAnsi="Times New Roman" w:cs="Times New Roman"/>
          <w:sz w:val="24"/>
          <w:szCs w:val="24"/>
        </w:rPr>
        <w:t xml:space="preserve">:  </w:t>
      </w:r>
      <w:hyperlink r:id="rId69" w:history="1">
        <w:r w:rsidRPr="00C30455">
          <w:rPr>
            <w:rStyle w:val="a6"/>
            <w:rFonts w:ascii="Times New Roman" w:hAnsi="Times New Roman" w:cs="Times New Roman"/>
            <w:sz w:val="24"/>
            <w:szCs w:val="24"/>
          </w:rPr>
          <w:t>http://expert.ru/2011/12/23/irak-poshel/</w:t>
        </w:r>
      </w:hyperlink>
      <w:r w:rsidRPr="00C30455">
        <w:rPr>
          <w:rFonts w:ascii="Times New Roman" w:hAnsi="Times New Roman" w:cs="Times New Roman"/>
          <w:sz w:val="24"/>
          <w:szCs w:val="24"/>
        </w:rPr>
        <w:t xml:space="preserve"> </w:t>
      </w:r>
    </w:p>
    <w:p w:rsidR="00AF4979" w:rsidRPr="00C30455" w:rsidRDefault="00AF4979" w:rsidP="00C30455">
      <w:pPr>
        <w:pStyle w:val="a3"/>
        <w:numPr>
          <w:ilvl w:val="0"/>
          <w:numId w:val="30"/>
        </w:numPr>
        <w:spacing w:line="360" w:lineRule="auto"/>
        <w:rPr>
          <w:sz w:val="24"/>
          <w:szCs w:val="24"/>
        </w:rPr>
      </w:pPr>
      <w:r w:rsidRPr="00C30455">
        <w:rPr>
          <w:sz w:val="24"/>
          <w:szCs w:val="24"/>
        </w:rPr>
        <w:t>Ратников А., Макаренко Г. Опаснее «Аль-Каиды»: чем угрожает миру «Исламское государство» [Электронный ресурс]</w:t>
      </w:r>
      <w:r w:rsidR="0081061A" w:rsidRPr="00C30455">
        <w:rPr>
          <w:sz w:val="24"/>
          <w:szCs w:val="24"/>
        </w:rPr>
        <w:t>// Сайт РБК</w:t>
      </w:r>
      <w:r w:rsidRPr="00C30455">
        <w:rPr>
          <w:sz w:val="24"/>
          <w:szCs w:val="24"/>
        </w:rPr>
        <w:t xml:space="preserve"> </w:t>
      </w:r>
      <w:r w:rsidRPr="00C30455">
        <w:rPr>
          <w:sz w:val="24"/>
          <w:szCs w:val="24"/>
          <w:lang w:val="en-US"/>
        </w:rPr>
        <w:t>URL</w:t>
      </w:r>
      <w:r w:rsidRPr="00C30455">
        <w:rPr>
          <w:sz w:val="24"/>
          <w:szCs w:val="24"/>
        </w:rPr>
        <w:t xml:space="preserve">: </w:t>
      </w:r>
      <w:hyperlink r:id="rId70" w:history="1">
        <w:r w:rsidRPr="00C30455">
          <w:rPr>
            <w:rStyle w:val="a6"/>
            <w:sz w:val="24"/>
            <w:szCs w:val="24"/>
          </w:rPr>
          <w:t>http://www.rbc.ru/politics/11/09/2014/54242de4cbb20f2858706e30</w:t>
        </w:r>
      </w:hyperlink>
    </w:p>
    <w:p w:rsidR="00AA22C9" w:rsidRPr="00C30455" w:rsidRDefault="00AA22C9" w:rsidP="00C30455">
      <w:pPr>
        <w:pStyle w:val="a3"/>
        <w:numPr>
          <w:ilvl w:val="0"/>
          <w:numId w:val="30"/>
        </w:numPr>
        <w:spacing w:line="360" w:lineRule="auto"/>
        <w:rPr>
          <w:rStyle w:val="a6"/>
          <w:color w:val="auto"/>
          <w:sz w:val="24"/>
          <w:szCs w:val="24"/>
          <w:u w:val="none"/>
        </w:rPr>
      </w:pPr>
      <w:r w:rsidRPr="00C30455">
        <w:rPr>
          <w:sz w:val="24"/>
          <w:szCs w:val="24"/>
        </w:rPr>
        <w:t xml:space="preserve"> «Ангел смерти» для ИГ, или Шииты Ирака в боях с террористами  [Электронный ресурс]</w:t>
      </w:r>
      <w:r w:rsidR="0081061A" w:rsidRPr="00C30455">
        <w:rPr>
          <w:sz w:val="24"/>
          <w:szCs w:val="24"/>
        </w:rPr>
        <w:t xml:space="preserve">// Сайт РИА Новости  </w:t>
      </w:r>
      <w:r w:rsidRPr="00C30455">
        <w:rPr>
          <w:sz w:val="24"/>
          <w:szCs w:val="24"/>
          <w:lang w:val="en-US"/>
        </w:rPr>
        <w:t>URL</w:t>
      </w:r>
      <w:r w:rsidRPr="00C30455">
        <w:rPr>
          <w:sz w:val="24"/>
          <w:szCs w:val="24"/>
        </w:rPr>
        <w:t xml:space="preserve">: </w:t>
      </w:r>
      <w:hyperlink r:id="rId71" w:history="1">
        <w:r w:rsidRPr="00C30455">
          <w:rPr>
            <w:rStyle w:val="a6"/>
            <w:sz w:val="24"/>
            <w:szCs w:val="24"/>
          </w:rPr>
          <w:t>https://ria.ru/world/20160630/1455266474.html</w:t>
        </w:r>
      </w:hyperlink>
    </w:p>
    <w:p w:rsidR="00196441" w:rsidRPr="00C30455" w:rsidRDefault="00FD0608" w:rsidP="00C30455">
      <w:pPr>
        <w:pStyle w:val="a3"/>
        <w:numPr>
          <w:ilvl w:val="0"/>
          <w:numId w:val="30"/>
        </w:numPr>
        <w:spacing w:line="360" w:lineRule="auto"/>
        <w:rPr>
          <w:sz w:val="24"/>
          <w:szCs w:val="24"/>
        </w:rPr>
      </w:pPr>
      <w:r w:rsidRPr="00C30455">
        <w:rPr>
          <w:sz w:val="24"/>
          <w:szCs w:val="24"/>
        </w:rPr>
        <w:t xml:space="preserve">Французский политолог Тьерри </w:t>
      </w:r>
      <w:proofErr w:type="spellStart"/>
      <w:r w:rsidRPr="00C30455">
        <w:rPr>
          <w:sz w:val="24"/>
          <w:szCs w:val="24"/>
        </w:rPr>
        <w:t>Вольтон</w:t>
      </w:r>
      <w:proofErr w:type="spellEnd"/>
      <w:r w:rsidRPr="00C30455">
        <w:rPr>
          <w:sz w:val="24"/>
          <w:szCs w:val="24"/>
        </w:rPr>
        <w:t>: "Исламизм - это вырождение ислама, его деградация" [Электронный ресурс]</w:t>
      </w:r>
      <w:r w:rsidR="00A92224" w:rsidRPr="00C30455">
        <w:rPr>
          <w:sz w:val="24"/>
          <w:szCs w:val="24"/>
        </w:rPr>
        <w:t>// Сайт газеты Известия</w:t>
      </w:r>
      <w:r w:rsidRPr="00C30455">
        <w:rPr>
          <w:sz w:val="24"/>
          <w:szCs w:val="24"/>
        </w:rPr>
        <w:t xml:space="preserve"> </w:t>
      </w:r>
      <w:r w:rsidRPr="00C30455">
        <w:rPr>
          <w:sz w:val="24"/>
          <w:szCs w:val="24"/>
          <w:lang w:val="en-US"/>
        </w:rPr>
        <w:t>URL</w:t>
      </w:r>
      <w:r w:rsidRPr="00C30455">
        <w:rPr>
          <w:sz w:val="24"/>
          <w:szCs w:val="24"/>
        </w:rPr>
        <w:t xml:space="preserve">: </w:t>
      </w:r>
      <w:hyperlink r:id="rId72" w:history="1">
        <w:r w:rsidRPr="00C30455">
          <w:rPr>
            <w:rStyle w:val="a6"/>
            <w:sz w:val="24"/>
            <w:szCs w:val="24"/>
          </w:rPr>
          <w:t>http://izvestia.ru/news/310517</w:t>
        </w:r>
      </w:hyperlink>
      <w:r w:rsidRPr="00C30455">
        <w:rPr>
          <w:sz w:val="24"/>
          <w:szCs w:val="24"/>
        </w:rPr>
        <w:t xml:space="preserve"> </w:t>
      </w:r>
    </w:p>
    <w:p w:rsidR="000D01FE" w:rsidRPr="00C30455" w:rsidRDefault="00A92224" w:rsidP="00C30455">
      <w:pPr>
        <w:pStyle w:val="a3"/>
        <w:numPr>
          <w:ilvl w:val="0"/>
          <w:numId w:val="30"/>
        </w:numPr>
        <w:spacing w:line="360" w:lineRule="auto"/>
        <w:rPr>
          <w:sz w:val="24"/>
          <w:szCs w:val="24"/>
          <w:lang w:val="en-US"/>
        </w:rPr>
      </w:pPr>
      <w:proofErr w:type="spellStart"/>
      <w:r w:rsidRPr="00C30455">
        <w:rPr>
          <w:sz w:val="24"/>
          <w:szCs w:val="24"/>
          <w:lang w:val="en-US"/>
        </w:rPr>
        <w:t>Badr</w:t>
      </w:r>
      <w:proofErr w:type="spellEnd"/>
      <w:r w:rsidRPr="00C30455">
        <w:rPr>
          <w:sz w:val="24"/>
          <w:szCs w:val="24"/>
          <w:lang w:val="en-US"/>
        </w:rPr>
        <w:t xml:space="preserve"> organization </w:t>
      </w:r>
      <w:r w:rsidR="000D01FE" w:rsidRPr="00C30455">
        <w:rPr>
          <w:sz w:val="24"/>
          <w:szCs w:val="24"/>
          <w:lang w:val="en-US"/>
        </w:rPr>
        <w:t>[</w:t>
      </w:r>
      <w:r w:rsidR="000D01FE" w:rsidRPr="00C30455">
        <w:rPr>
          <w:sz w:val="24"/>
          <w:szCs w:val="24"/>
        </w:rPr>
        <w:t>Электронный</w:t>
      </w:r>
      <w:r w:rsidR="000D01FE" w:rsidRPr="00C30455">
        <w:rPr>
          <w:sz w:val="24"/>
          <w:szCs w:val="24"/>
          <w:lang w:val="en-US"/>
        </w:rPr>
        <w:t xml:space="preserve"> </w:t>
      </w:r>
      <w:r w:rsidR="000D01FE" w:rsidRPr="00C30455">
        <w:rPr>
          <w:sz w:val="24"/>
          <w:szCs w:val="24"/>
        </w:rPr>
        <w:t>ресурс</w:t>
      </w:r>
      <w:r w:rsidR="000D01FE" w:rsidRPr="00C30455">
        <w:rPr>
          <w:sz w:val="24"/>
          <w:szCs w:val="24"/>
          <w:lang w:val="en-US"/>
        </w:rPr>
        <w:t>]</w:t>
      </w:r>
      <w:r w:rsidRPr="00C30455">
        <w:rPr>
          <w:sz w:val="24"/>
          <w:szCs w:val="24"/>
          <w:lang w:val="en-US"/>
        </w:rPr>
        <w:t xml:space="preserve">// </w:t>
      </w:r>
      <w:r w:rsidRPr="00C30455">
        <w:rPr>
          <w:sz w:val="24"/>
          <w:szCs w:val="24"/>
        </w:rPr>
        <w:t>Сайт</w:t>
      </w:r>
      <w:r w:rsidRPr="00C30455">
        <w:rPr>
          <w:sz w:val="24"/>
          <w:szCs w:val="24"/>
          <w:lang w:val="en-US"/>
        </w:rPr>
        <w:t xml:space="preserve"> Counter Extremism Project</w:t>
      </w:r>
      <w:r w:rsidR="000D01FE" w:rsidRPr="00C30455">
        <w:rPr>
          <w:sz w:val="24"/>
          <w:szCs w:val="24"/>
          <w:lang w:val="en-US"/>
        </w:rPr>
        <w:t xml:space="preserve"> URL:  </w:t>
      </w:r>
      <w:hyperlink r:id="rId73" w:history="1">
        <w:r w:rsidR="000D01FE" w:rsidRPr="00C30455">
          <w:rPr>
            <w:rStyle w:val="a6"/>
            <w:sz w:val="24"/>
            <w:szCs w:val="24"/>
            <w:lang w:val="en-US"/>
          </w:rPr>
          <w:t>https://www.counterextremism.com/sites/default/files/threat_pdf/Badr%20Organization-03162017.pdf</w:t>
        </w:r>
      </w:hyperlink>
    </w:p>
    <w:p w:rsidR="004D56DB" w:rsidRPr="00C30455" w:rsidRDefault="004D56DB" w:rsidP="00C30455">
      <w:pPr>
        <w:pStyle w:val="a3"/>
        <w:numPr>
          <w:ilvl w:val="0"/>
          <w:numId w:val="30"/>
        </w:numPr>
        <w:spacing w:line="360" w:lineRule="auto"/>
        <w:rPr>
          <w:rStyle w:val="a6"/>
          <w:color w:val="auto"/>
          <w:sz w:val="24"/>
          <w:szCs w:val="24"/>
          <w:u w:val="none"/>
          <w:lang w:val="en-US"/>
        </w:rPr>
      </w:pPr>
      <w:r w:rsidRPr="00C30455">
        <w:rPr>
          <w:sz w:val="24"/>
          <w:szCs w:val="24"/>
          <w:lang w:val="en-US"/>
        </w:rPr>
        <w:t>Despite Sunni objections, Iraq's parliament adopts law legalizing Shiite militias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A92224" w:rsidRPr="00C30455">
        <w:rPr>
          <w:sz w:val="24"/>
          <w:szCs w:val="24"/>
          <w:lang w:val="en-US"/>
        </w:rPr>
        <w:t xml:space="preserve">// </w:t>
      </w:r>
      <w:r w:rsidR="00A92224" w:rsidRPr="00C30455">
        <w:rPr>
          <w:sz w:val="24"/>
          <w:szCs w:val="24"/>
        </w:rPr>
        <w:t>Сайт</w:t>
      </w:r>
      <w:r w:rsidR="00A92224" w:rsidRPr="00C30455">
        <w:rPr>
          <w:sz w:val="24"/>
          <w:szCs w:val="24"/>
          <w:lang w:val="en-US"/>
        </w:rPr>
        <w:t xml:space="preserve"> Chicago Tribune</w:t>
      </w:r>
      <w:r w:rsidRPr="00C30455">
        <w:rPr>
          <w:sz w:val="24"/>
          <w:szCs w:val="24"/>
          <w:lang w:val="en-US"/>
        </w:rPr>
        <w:t xml:space="preserve"> URL: </w:t>
      </w:r>
      <w:hyperlink r:id="rId74" w:history="1">
        <w:r w:rsidRPr="00C30455">
          <w:rPr>
            <w:rStyle w:val="a6"/>
            <w:sz w:val="24"/>
            <w:szCs w:val="24"/>
            <w:lang w:val="en-US"/>
          </w:rPr>
          <w:t>http://www.chicagotribune.com/news/nationworld/ct-iraq-shiite-militias-20161126-story.html</w:t>
        </w:r>
      </w:hyperlink>
    </w:p>
    <w:p w:rsidR="00196441" w:rsidRPr="00C30455" w:rsidRDefault="00196441" w:rsidP="00C30455">
      <w:pPr>
        <w:pStyle w:val="a3"/>
        <w:numPr>
          <w:ilvl w:val="0"/>
          <w:numId w:val="30"/>
        </w:numPr>
        <w:spacing w:line="360" w:lineRule="auto"/>
        <w:rPr>
          <w:sz w:val="24"/>
          <w:szCs w:val="24"/>
          <w:lang w:val="en-US"/>
        </w:rPr>
      </w:pPr>
      <w:r w:rsidRPr="00C30455">
        <w:rPr>
          <w:sz w:val="24"/>
          <w:szCs w:val="24"/>
          <w:lang w:val="en-US"/>
        </w:rPr>
        <w:lastRenderedPageBreak/>
        <w:t>Diamond L. What Went Wrong and Right in Iraq //Foreign affairs essay September/ October 2014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B25B9A" w:rsidRPr="00C30455">
        <w:rPr>
          <w:sz w:val="24"/>
          <w:szCs w:val="24"/>
          <w:lang w:val="en-US"/>
        </w:rPr>
        <w:t xml:space="preserve">// </w:t>
      </w:r>
      <w:r w:rsidR="00B25B9A" w:rsidRPr="00C30455">
        <w:rPr>
          <w:sz w:val="24"/>
          <w:szCs w:val="24"/>
        </w:rPr>
        <w:t>Сайт</w:t>
      </w:r>
      <w:r w:rsidR="00B25B9A" w:rsidRPr="00C30455">
        <w:rPr>
          <w:sz w:val="24"/>
          <w:szCs w:val="24"/>
          <w:lang w:val="en-US"/>
        </w:rPr>
        <w:t xml:space="preserve"> Foreign affairs</w:t>
      </w:r>
      <w:r w:rsidRPr="00C30455">
        <w:rPr>
          <w:sz w:val="24"/>
          <w:szCs w:val="24"/>
          <w:lang w:val="en-US"/>
        </w:rPr>
        <w:t xml:space="preserve"> URL: </w:t>
      </w:r>
      <w:hyperlink r:id="rId75" w:history="1">
        <w:r w:rsidRPr="00C30455">
          <w:rPr>
            <w:rStyle w:val="a6"/>
            <w:sz w:val="24"/>
            <w:szCs w:val="24"/>
            <w:lang w:val="en-US"/>
          </w:rPr>
          <w:t>https://www.foreignaffairs.com/articles/iraq/2004-09-01/what-went-wrong-iraq</w:t>
        </w:r>
      </w:hyperlink>
    </w:p>
    <w:p w:rsidR="00A31805" w:rsidRPr="00C30455" w:rsidRDefault="00A31805" w:rsidP="00C30455">
      <w:pPr>
        <w:pStyle w:val="a3"/>
        <w:numPr>
          <w:ilvl w:val="0"/>
          <w:numId w:val="30"/>
        </w:numPr>
        <w:spacing w:line="360" w:lineRule="auto"/>
        <w:rPr>
          <w:sz w:val="24"/>
          <w:szCs w:val="24"/>
          <w:lang w:val="en-US"/>
        </w:rPr>
      </w:pPr>
      <w:proofErr w:type="spellStart"/>
      <w:r w:rsidRPr="00C30455">
        <w:rPr>
          <w:sz w:val="24"/>
          <w:szCs w:val="24"/>
          <w:lang w:val="en-US"/>
        </w:rPr>
        <w:t>Filkins</w:t>
      </w:r>
      <w:proofErr w:type="spellEnd"/>
      <w:r w:rsidRPr="00C30455">
        <w:rPr>
          <w:sz w:val="24"/>
          <w:szCs w:val="24"/>
          <w:lang w:val="en-US"/>
        </w:rPr>
        <w:t xml:space="preserve"> D. &amp; </w:t>
      </w:r>
      <w:proofErr w:type="spellStart"/>
      <w:r w:rsidRPr="00C30455">
        <w:rPr>
          <w:sz w:val="24"/>
          <w:szCs w:val="24"/>
          <w:lang w:val="en-US"/>
        </w:rPr>
        <w:t>Oppel</w:t>
      </w:r>
      <w:proofErr w:type="spellEnd"/>
      <w:r w:rsidRPr="00C30455">
        <w:rPr>
          <w:sz w:val="24"/>
          <w:szCs w:val="24"/>
          <w:lang w:val="en-US"/>
        </w:rPr>
        <w:t xml:space="preserve"> Jr R., After the War: Truck Bombing; Huge Suicide Blast Demolishes U.N. Headquarters in Baghdad; Top Aid Officials Among 17 Dead, New York Times, August 20, 2003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B25B9A" w:rsidRPr="00C30455">
        <w:rPr>
          <w:sz w:val="24"/>
          <w:szCs w:val="24"/>
          <w:lang w:val="en-US"/>
        </w:rPr>
        <w:t xml:space="preserve">// </w:t>
      </w:r>
      <w:r w:rsidR="00B25B9A" w:rsidRPr="00C30455">
        <w:rPr>
          <w:sz w:val="24"/>
          <w:szCs w:val="24"/>
        </w:rPr>
        <w:t>Сайт</w:t>
      </w:r>
      <w:r w:rsidR="00B25B9A" w:rsidRPr="00C30455">
        <w:rPr>
          <w:sz w:val="24"/>
          <w:szCs w:val="24"/>
          <w:lang w:val="en-US"/>
        </w:rPr>
        <w:t xml:space="preserve"> The New York Times </w:t>
      </w:r>
      <w:r w:rsidRPr="00C30455">
        <w:rPr>
          <w:sz w:val="24"/>
          <w:szCs w:val="24"/>
          <w:lang w:val="en-US"/>
        </w:rPr>
        <w:t xml:space="preserve"> URL: </w:t>
      </w:r>
      <w:hyperlink r:id="rId76" w:history="1">
        <w:r w:rsidRPr="00C30455">
          <w:rPr>
            <w:rStyle w:val="a6"/>
            <w:sz w:val="24"/>
            <w:szCs w:val="24"/>
            <w:lang w:val="en-US"/>
          </w:rPr>
          <w:t>http://www.nytimes.com/2003/08/20/world/after-war-truck-bombing-huge-suicide-blast-demolishes-un-headquarters-baghdad.html</w:t>
        </w:r>
      </w:hyperlink>
    </w:p>
    <w:p w:rsidR="000D01FE" w:rsidRPr="00C30455" w:rsidRDefault="000D01FE" w:rsidP="00C30455">
      <w:pPr>
        <w:pStyle w:val="a3"/>
        <w:numPr>
          <w:ilvl w:val="0"/>
          <w:numId w:val="30"/>
        </w:numPr>
        <w:spacing w:line="360" w:lineRule="auto"/>
        <w:rPr>
          <w:sz w:val="24"/>
          <w:szCs w:val="24"/>
          <w:lang w:val="en-US"/>
        </w:rPr>
      </w:pPr>
      <w:r w:rsidRPr="00C30455">
        <w:rPr>
          <w:sz w:val="24"/>
          <w:szCs w:val="24"/>
          <w:lang w:val="en-US"/>
        </w:rPr>
        <w:t>Foreign Assistance in Iraq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B25B9A" w:rsidRPr="00C30455">
        <w:rPr>
          <w:sz w:val="24"/>
          <w:szCs w:val="24"/>
          <w:lang w:val="en-US"/>
        </w:rPr>
        <w:t xml:space="preserve">// </w:t>
      </w:r>
      <w:r w:rsidR="00B25B9A" w:rsidRPr="00C30455">
        <w:rPr>
          <w:sz w:val="24"/>
          <w:szCs w:val="24"/>
        </w:rPr>
        <w:t>Сайт</w:t>
      </w:r>
      <w:r w:rsidR="004352FE" w:rsidRPr="00C30455">
        <w:rPr>
          <w:sz w:val="24"/>
          <w:szCs w:val="24"/>
          <w:lang w:val="en-US"/>
        </w:rPr>
        <w:t xml:space="preserve"> Foreign assistance.gov</w:t>
      </w:r>
      <w:r w:rsidRPr="00C30455">
        <w:rPr>
          <w:sz w:val="24"/>
          <w:szCs w:val="24"/>
          <w:lang w:val="en-US"/>
        </w:rPr>
        <w:t xml:space="preserve"> URL:  </w:t>
      </w:r>
      <w:hyperlink r:id="rId77" w:history="1">
        <w:r w:rsidRPr="00C30455">
          <w:rPr>
            <w:rStyle w:val="a6"/>
            <w:sz w:val="24"/>
            <w:szCs w:val="24"/>
            <w:lang w:val="en-US"/>
          </w:rPr>
          <w:t>http://beta.foreignassistance.gov/explore/country/Iraq</w:t>
        </w:r>
      </w:hyperlink>
    </w:p>
    <w:p w:rsidR="000D01FE" w:rsidRPr="00C30455" w:rsidRDefault="000D01FE" w:rsidP="00C30455">
      <w:pPr>
        <w:pStyle w:val="a3"/>
        <w:numPr>
          <w:ilvl w:val="0"/>
          <w:numId w:val="30"/>
        </w:numPr>
        <w:spacing w:line="360" w:lineRule="auto"/>
        <w:rPr>
          <w:sz w:val="24"/>
          <w:szCs w:val="24"/>
          <w:lang w:val="en-US"/>
        </w:rPr>
      </w:pPr>
      <w:r w:rsidRPr="00C30455">
        <w:rPr>
          <w:sz w:val="24"/>
          <w:szCs w:val="24"/>
          <w:lang w:val="en-US"/>
        </w:rPr>
        <w:t>Free Iraqi army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4352FE" w:rsidRPr="00C30455">
        <w:rPr>
          <w:sz w:val="24"/>
          <w:szCs w:val="24"/>
          <w:lang w:val="en-US"/>
        </w:rPr>
        <w:t xml:space="preserve">// </w:t>
      </w:r>
      <w:r w:rsidR="004352FE" w:rsidRPr="00C30455">
        <w:rPr>
          <w:sz w:val="24"/>
          <w:szCs w:val="24"/>
        </w:rPr>
        <w:t>Сайт</w:t>
      </w:r>
      <w:r w:rsidRPr="00C30455">
        <w:rPr>
          <w:sz w:val="24"/>
          <w:szCs w:val="24"/>
          <w:lang w:val="en-US"/>
        </w:rPr>
        <w:t xml:space="preserve"> </w:t>
      </w:r>
      <w:r w:rsidR="004352FE" w:rsidRPr="00C30455">
        <w:rPr>
          <w:sz w:val="24"/>
          <w:szCs w:val="24"/>
          <w:lang w:val="en-US"/>
        </w:rPr>
        <w:t>Onwar.com</w:t>
      </w:r>
      <w:r w:rsidR="004352FE" w:rsidRPr="00C30455">
        <w:rPr>
          <w:rFonts w:eastAsiaTheme="minorHAnsi"/>
          <w:sz w:val="24"/>
          <w:szCs w:val="24"/>
          <w:lang w:val="en-US"/>
        </w:rPr>
        <w:t xml:space="preserve"> </w:t>
      </w:r>
      <w:r w:rsidRPr="00C30455">
        <w:rPr>
          <w:sz w:val="24"/>
          <w:szCs w:val="24"/>
          <w:lang w:val="en-US"/>
        </w:rPr>
        <w:t xml:space="preserve">URL:   </w:t>
      </w:r>
      <w:hyperlink r:id="rId78" w:history="1">
        <w:r w:rsidRPr="00C30455">
          <w:rPr>
            <w:rStyle w:val="a6"/>
            <w:sz w:val="24"/>
            <w:szCs w:val="24"/>
            <w:lang w:val="en-US"/>
          </w:rPr>
          <w:t>https://www.onwar.com/actors/type46/freeiraqiarmy.htm</w:t>
        </w:r>
      </w:hyperlink>
    </w:p>
    <w:p w:rsidR="005B58F3" w:rsidRPr="00C30455" w:rsidRDefault="005B58F3" w:rsidP="00C30455">
      <w:pPr>
        <w:pStyle w:val="a3"/>
        <w:numPr>
          <w:ilvl w:val="0"/>
          <w:numId w:val="30"/>
        </w:numPr>
        <w:spacing w:line="360" w:lineRule="auto"/>
        <w:rPr>
          <w:sz w:val="24"/>
          <w:szCs w:val="24"/>
          <w:lang w:val="en-US"/>
        </w:rPr>
      </w:pPr>
      <w:r w:rsidRPr="00C30455">
        <w:rPr>
          <w:sz w:val="24"/>
          <w:szCs w:val="24"/>
          <w:lang w:val="en-US"/>
        </w:rPr>
        <w:t xml:space="preserve">Parker N., </w:t>
      </w:r>
      <w:proofErr w:type="spellStart"/>
      <w:r w:rsidRPr="00C30455">
        <w:rPr>
          <w:sz w:val="24"/>
          <w:szCs w:val="24"/>
          <w:lang w:val="en-US"/>
        </w:rPr>
        <w:t>Dehghanpisheh</w:t>
      </w:r>
      <w:proofErr w:type="spellEnd"/>
      <w:r w:rsidRPr="00C30455">
        <w:rPr>
          <w:sz w:val="24"/>
          <w:szCs w:val="24"/>
          <w:lang w:val="en-US"/>
        </w:rPr>
        <w:t xml:space="preserve"> B., Coles I., Special Report: How Iran's military chiefs operate in Iraq, Reuters, February 24, 2015,</w:t>
      </w:r>
      <w:r w:rsidRPr="00C30455">
        <w:rPr>
          <w:rFonts w:eastAsiaTheme="minorHAnsi"/>
          <w:sz w:val="24"/>
          <w:szCs w:val="24"/>
          <w:lang w:val="en-US"/>
        </w:rPr>
        <w:t xml:space="preserve"> </w:t>
      </w:r>
      <w:r w:rsidRPr="00C30455">
        <w:rPr>
          <w:sz w:val="24"/>
          <w:szCs w:val="24"/>
          <w:lang w:val="en-US"/>
        </w:rPr>
        <w:t>[</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1E1B0D" w:rsidRPr="00C30455">
        <w:rPr>
          <w:sz w:val="24"/>
          <w:szCs w:val="24"/>
          <w:lang w:val="en-US"/>
        </w:rPr>
        <w:t xml:space="preserve">// </w:t>
      </w:r>
      <w:r w:rsidR="001E1B0D" w:rsidRPr="00C30455">
        <w:rPr>
          <w:sz w:val="24"/>
          <w:szCs w:val="24"/>
        </w:rPr>
        <w:t>Сайт</w:t>
      </w:r>
      <w:r w:rsidR="001E1B0D" w:rsidRPr="00C30455">
        <w:rPr>
          <w:sz w:val="24"/>
          <w:szCs w:val="24"/>
          <w:lang w:val="en-US"/>
        </w:rPr>
        <w:t xml:space="preserve"> Reuters</w:t>
      </w:r>
      <w:r w:rsidRPr="00C30455">
        <w:rPr>
          <w:sz w:val="24"/>
          <w:szCs w:val="24"/>
          <w:lang w:val="en-US"/>
        </w:rPr>
        <w:t xml:space="preserve"> URL:  </w:t>
      </w:r>
      <w:hyperlink r:id="rId79" w:history="1">
        <w:r w:rsidRPr="00C30455">
          <w:rPr>
            <w:rStyle w:val="a6"/>
            <w:sz w:val="24"/>
            <w:szCs w:val="24"/>
            <w:lang w:val="en-US"/>
          </w:rPr>
          <w:t>http://www.reuters.com/investigates/special-report/mideast-crisis-committee/</w:t>
        </w:r>
      </w:hyperlink>
      <w:r w:rsidRPr="00C30455">
        <w:rPr>
          <w:sz w:val="24"/>
          <w:szCs w:val="24"/>
          <w:lang w:val="en-US"/>
        </w:rPr>
        <w:t xml:space="preserve"> </w:t>
      </w:r>
    </w:p>
    <w:p w:rsidR="00E54342" w:rsidRPr="00C30455" w:rsidRDefault="00E54342" w:rsidP="00C30455">
      <w:pPr>
        <w:pStyle w:val="a7"/>
        <w:numPr>
          <w:ilvl w:val="0"/>
          <w:numId w:val="30"/>
        </w:numPr>
        <w:spacing w:line="360" w:lineRule="auto"/>
        <w:rPr>
          <w:rFonts w:ascii="Times New Roman" w:hAnsi="Times New Roman" w:cs="Times New Roman"/>
          <w:sz w:val="24"/>
          <w:szCs w:val="24"/>
          <w:lang w:val="en-US"/>
        </w:rPr>
      </w:pPr>
      <w:proofErr w:type="spellStart"/>
      <w:r w:rsidRPr="00C30455">
        <w:rPr>
          <w:rFonts w:ascii="Times New Roman" w:hAnsi="Times New Roman" w:cs="Times New Roman"/>
          <w:sz w:val="24"/>
          <w:szCs w:val="24"/>
          <w:lang w:val="en-US"/>
        </w:rPr>
        <w:t>Tawfeeq</w:t>
      </w:r>
      <w:proofErr w:type="spellEnd"/>
      <w:r w:rsidRPr="00C30455">
        <w:rPr>
          <w:rFonts w:ascii="Times New Roman" w:hAnsi="Times New Roman" w:cs="Times New Roman"/>
          <w:sz w:val="24"/>
          <w:szCs w:val="24"/>
          <w:lang w:val="en-US"/>
        </w:rPr>
        <w:t xml:space="preserve"> M.&amp; </w:t>
      </w:r>
      <w:proofErr w:type="spellStart"/>
      <w:r w:rsidRPr="00C30455">
        <w:rPr>
          <w:rFonts w:ascii="Times New Roman" w:hAnsi="Times New Roman" w:cs="Times New Roman"/>
          <w:sz w:val="24"/>
          <w:szCs w:val="24"/>
          <w:lang w:val="en-US"/>
        </w:rPr>
        <w:t>Abdelaziz</w:t>
      </w:r>
      <w:proofErr w:type="spellEnd"/>
      <w:r w:rsidRPr="00C30455">
        <w:rPr>
          <w:rFonts w:ascii="Times New Roman" w:hAnsi="Times New Roman" w:cs="Times New Roman"/>
          <w:sz w:val="24"/>
          <w:szCs w:val="24"/>
          <w:lang w:val="en-US"/>
        </w:rPr>
        <w:t xml:space="preserve"> S. Sunnis outraged by Iraq law legalizing Shiite-led militias [</w:t>
      </w:r>
      <w:r w:rsidRPr="00C30455">
        <w:rPr>
          <w:rFonts w:ascii="Times New Roman" w:hAnsi="Times New Roman" w:cs="Times New Roman"/>
          <w:sz w:val="24"/>
          <w:szCs w:val="24"/>
        </w:rPr>
        <w:t>Электронный</w:t>
      </w:r>
      <w:r w:rsidRPr="00C30455">
        <w:rPr>
          <w:rFonts w:ascii="Times New Roman" w:hAnsi="Times New Roman" w:cs="Times New Roman"/>
          <w:sz w:val="24"/>
          <w:szCs w:val="24"/>
          <w:lang w:val="en-US"/>
        </w:rPr>
        <w:t xml:space="preserve"> </w:t>
      </w:r>
      <w:r w:rsidRPr="00C30455">
        <w:rPr>
          <w:rFonts w:ascii="Times New Roman" w:hAnsi="Times New Roman" w:cs="Times New Roman"/>
          <w:sz w:val="24"/>
          <w:szCs w:val="24"/>
        </w:rPr>
        <w:t>ресурс</w:t>
      </w:r>
      <w:r w:rsidRPr="00C30455">
        <w:rPr>
          <w:rFonts w:ascii="Times New Roman" w:hAnsi="Times New Roman" w:cs="Times New Roman"/>
          <w:sz w:val="24"/>
          <w:szCs w:val="24"/>
          <w:lang w:val="en-US"/>
        </w:rPr>
        <w:t>]</w:t>
      </w:r>
      <w:r w:rsidR="001E1B0D" w:rsidRPr="00C30455">
        <w:rPr>
          <w:rFonts w:ascii="Times New Roman" w:hAnsi="Times New Roman" w:cs="Times New Roman"/>
          <w:sz w:val="24"/>
          <w:szCs w:val="24"/>
          <w:lang w:val="en-US"/>
        </w:rPr>
        <w:t xml:space="preserve">// </w:t>
      </w:r>
      <w:r w:rsidR="001E1B0D" w:rsidRPr="00C30455">
        <w:rPr>
          <w:rFonts w:ascii="Times New Roman" w:hAnsi="Times New Roman" w:cs="Times New Roman"/>
          <w:sz w:val="24"/>
          <w:szCs w:val="24"/>
        </w:rPr>
        <w:t>Сайт</w:t>
      </w:r>
      <w:r w:rsidR="001E1B0D" w:rsidRPr="00C30455">
        <w:rPr>
          <w:rFonts w:ascii="Times New Roman" w:hAnsi="Times New Roman" w:cs="Times New Roman"/>
          <w:sz w:val="24"/>
          <w:szCs w:val="24"/>
          <w:lang w:val="en-US"/>
        </w:rPr>
        <w:t xml:space="preserve"> CNN</w:t>
      </w:r>
      <w:r w:rsidRPr="00C30455">
        <w:rPr>
          <w:rFonts w:ascii="Times New Roman" w:hAnsi="Times New Roman" w:cs="Times New Roman"/>
          <w:sz w:val="24"/>
          <w:szCs w:val="24"/>
          <w:lang w:val="en-US"/>
        </w:rPr>
        <w:t xml:space="preserve"> URL: </w:t>
      </w:r>
      <w:hyperlink r:id="rId80" w:history="1">
        <w:r w:rsidRPr="00C30455">
          <w:rPr>
            <w:rStyle w:val="a6"/>
            <w:rFonts w:ascii="Times New Roman" w:hAnsi="Times New Roman" w:cs="Times New Roman"/>
            <w:sz w:val="24"/>
            <w:szCs w:val="24"/>
            <w:lang w:val="en-US"/>
          </w:rPr>
          <w:t>http://edition.cnn.com/2016/11/28/middleeast/iraq-shiite-militias-legal-sunni-outrage/</w:t>
        </w:r>
      </w:hyperlink>
    </w:p>
    <w:p w:rsidR="00E54342" w:rsidRPr="00C30455" w:rsidRDefault="00E54342" w:rsidP="00C30455">
      <w:pPr>
        <w:pStyle w:val="a3"/>
        <w:numPr>
          <w:ilvl w:val="0"/>
          <w:numId w:val="30"/>
        </w:numPr>
        <w:spacing w:line="360" w:lineRule="auto"/>
        <w:rPr>
          <w:sz w:val="24"/>
          <w:szCs w:val="24"/>
          <w:lang w:val="en-US"/>
        </w:rPr>
      </w:pPr>
      <w:r w:rsidRPr="00C30455">
        <w:rPr>
          <w:sz w:val="24"/>
          <w:szCs w:val="24"/>
          <w:lang w:val="en-US"/>
        </w:rPr>
        <w:t xml:space="preserve">Zarqawi Beheaded US Man in Iraq, BBC News, </w:t>
      </w:r>
      <w:proofErr w:type="gramStart"/>
      <w:r w:rsidRPr="00C30455">
        <w:rPr>
          <w:sz w:val="24"/>
          <w:szCs w:val="24"/>
          <w:lang w:val="en-US"/>
        </w:rPr>
        <w:t>May</w:t>
      </w:r>
      <w:proofErr w:type="gramEnd"/>
      <w:r w:rsidRPr="00C30455">
        <w:rPr>
          <w:sz w:val="24"/>
          <w:szCs w:val="24"/>
          <w:lang w:val="en-US"/>
        </w:rPr>
        <w:t xml:space="preserve"> 13, 2004, [</w:t>
      </w:r>
      <w:r w:rsidRPr="00C30455">
        <w:rPr>
          <w:sz w:val="24"/>
          <w:szCs w:val="24"/>
        </w:rPr>
        <w:t>Электронный</w:t>
      </w:r>
      <w:r w:rsidRPr="00C30455">
        <w:rPr>
          <w:sz w:val="24"/>
          <w:szCs w:val="24"/>
          <w:lang w:val="en-US"/>
        </w:rPr>
        <w:t xml:space="preserve"> </w:t>
      </w:r>
      <w:r w:rsidRPr="00C30455">
        <w:rPr>
          <w:sz w:val="24"/>
          <w:szCs w:val="24"/>
        </w:rPr>
        <w:t>ресурс</w:t>
      </w:r>
      <w:r w:rsidRPr="00C30455">
        <w:rPr>
          <w:sz w:val="24"/>
          <w:szCs w:val="24"/>
          <w:lang w:val="en-US"/>
        </w:rPr>
        <w:t>]</w:t>
      </w:r>
      <w:r w:rsidR="001E1B0D" w:rsidRPr="00C30455">
        <w:rPr>
          <w:sz w:val="24"/>
          <w:szCs w:val="24"/>
          <w:lang w:val="en-US"/>
        </w:rPr>
        <w:t xml:space="preserve">// </w:t>
      </w:r>
      <w:r w:rsidR="001E1B0D" w:rsidRPr="00C30455">
        <w:rPr>
          <w:sz w:val="24"/>
          <w:szCs w:val="24"/>
        </w:rPr>
        <w:t>Сайт</w:t>
      </w:r>
      <w:r w:rsidR="001E1B0D" w:rsidRPr="00C30455">
        <w:rPr>
          <w:sz w:val="24"/>
          <w:szCs w:val="24"/>
          <w:lang w:val="en-US"/>
        </w:rPr>
        <w:t xml:space="preserve"> BBC</w:t>
      </w:r>
      <w:r w:rsidRPr="00C30455">
        <w:rPr>
          <w:sz w:val="24"/>
          <w:szCs w:val="24"/>
          <w:lang w:val="en-US"/>
        </w:rPr>
        <w:t xml:space="preserve"> URL: </w:t>
      </w:r>
      <w:hyperlink r:id="rId81" w:history="1">
        <w:r w:rsidRPr="00C30455">
          <w:rPr>
            <w:rStyle w:val="a6"/>
            <w:sz w:val="24"/>
            <w:szCs w:val="24"/>
            <w:lang w:val="en-US"/>
          </w:rPr>
          <w:t>http://news.bbc.co.uk/2/hi/middle_east/3712421.stm</w:t>
        </w:r>
      </w:hyperlink>
      <w:r w:rsidRPr="00C30455">
        <w:rPr>
          <w:sz w:val="24"/>
          <w:szCs w:val="24"/>
          <w:lang w:val="en-US"/>
        </w:rPr>
        <w:t xml:space="preserve">. </w:t>
      </w:r>
    </w:p>
    <w:p w:rsidR="000D01FE" w:rsidRPr="00C30455" w:rsidRDefault="000D01FE" w:rsidP="00C30455">
      <w:pPr>
        <w:pStyle w:val="a3"/>
        <w:spacing w:line="360" w:lineRule="auto"/>
        <w:ind w:left="1080"/>
        <w:rPr>
          <w:sz w:val="24"/>
          <w:szCs w:val="24"/>
          <w:lang w:val="en-US"/>
        </w:rPr>
      </w:pPr>
    </w:p>
    <w:p w:rsidR="00E54342" w:rsidRPr="00C30455" w:rsidRDefault="00E54342" w:rsidP="00C30455">
      <w:pPr>
        <w:pStyle w:val="a3"/>
        <w:spacing w:line="360" w:lineRule="auto"/>
        <w:ind w:left="1080"/>
        <w:rPr>
          <w:sz w:val="24"/>
          <w:szCs w:val="24"/>
          <w:lang w:val="en-US"/>
        </w:rPr>
      </w:pPr>
    </w:p>
    <w:p w:rsidR="00FD0608" w:rsidRPr="00C30455" w:rsidRDefault="00FD0608" w:rsidP="00C30455">
      <w:pPr>
        <w:pStyle w:val="a3"/>
        <w:spacing w:line="360" w:lineRule="auto"/>
        <w:ind w:left="720"/>
        <w:rPr>
          <w:sz w:val="24"/>
          <w:szCs w:val="24"/>
          <w:lang w:val="en-US"/>
        </w:rPr>
      </w:pPr>
    </w:p>
    <w:p w:rsidR="00AF4979" w:rsidRPr="00E54342" w:rsidRDefault="00AF4979" w:rsidP="00BD6C4D">
      <w:pPr>
        <w:pStyle w:val="a3"/>
        <w:spacing w:line="360" w:lineRule="auto"/>
        <w:ind w:left="720"/>
        <w:rPr>
          <w:sz w:val="24"/>
          <w:szCs w:val="24"/>
          <w:lang w:val="en-US"/>
        </w:rPr>
      </w:pPr>
    </w:p>
    <w:p w:rsidR="00AF4979" w:rsidRPr="00E54342" w:rsidRDefault="00AF4979" w:rsidP="00BD6C4D">
      <w:pPr>
        <w:pStyle w:val="a3"/>
        <w:spacing w:line="360" w:lineRule="auto"/>
        <w:ind w:left="720"/>
        <w:rPr>
          <w:sz w:val="24"/>
          <w:szCs w:val="24"/>
          <w:lang w:val="en-US"/>
        </w:rPr>
      </w:pPr>
    </w:p>
    <w:p w:rsidR="00AF4979" w:rsidRPr="00E54342" w:rsidRDefault="00AF4979" w:rsidP="00BD6C4D">
      <w:pPr>
        <w:pStyle w:val="a3"/>
        <w:spacing w:line="360" w:lineRule="auto"/>
        <w:ind w:left="720"/>
        <w:rPr>
          <w:sz w:val="24"/>
          <w:szCs w:val="24"/>
          <w:lang w:val="en-US"/>
        </w:rPr>
      </w:pPr>
    </w:p>
    <w:p w:rsidR="00AF4979" w:rsidRPr="00E54342" w:rsidRDefault="00AF4979" w:rsidP="00BD6C4D">
      <w:pPr>
        <w:pStyle w:val="a3"/>
        <w:spacing w:line="360" w:lineRule="auto"/>
        <w:ind w:left="720"/>
        <w:rPr>
          <w:sz w:val="24"/>
          <w:szCs w:val="24"/>
          <w:lang w:val="en-US"/>
        </w:rPr>
      </w:pPr>
    </w:p>
    <w:p w:rsidR="00AF4979" w:rsidRPr="00E54342" w:rsidRDefault="00AF4979" w:rsidP="00BD6C4D">
      <w:pPr>
        <w:pStyle w:val="a3"/>
        <w:spacing w:line="360" w:lineRule="auto"/>
        <w:ind w:left="720"/>
        <w:rPr>
          <w:sz w:val="24"/>
          <w:szCs w:val="24"/>
          <w:lang w:val="en-US"/>
        </w:rPr>
      </w:pPr>
    </w:p>
    <w:p w:rsidR="00AA22C9" w:rsidRPr="00E54342" w:rsidRDefault="00AA22C9" w:rsidP="00BD6C4D">
      <w:pPr>
        <w:pStyle w:val="a3"/>
        <w:spacing w:line="360" w:lineRule="auto"/>
        <w:ind w:left="1080"/>
        <w:rPr>
          <w:sz w:val="24"/>
          <w:szCs w:val="24"/>
          <w:lang w:val="en-US"/>
        </w:rPr>
      </w:pPr>
    </w:p>
    <w:p w:rsidR="00D81715" w:rsidRPr="001E1B0D" w:rsidRDefault="00D81715" w:rsidP="00BD6C4D">
      <w:pPr>
        <w:pStyle w:val="a3"/>
        <w:spacing w:line="360" w:lineRule="auto"/>
        <w:ind w:left="1080"/>
        <w:rPr>
          <w:sz w:val="24"/>
          <w:szCs w:val="24"/>
          <w:lang w:val="en-US"/>
        </w:rPr>
      </w:pPr>
    </w:p>
    <w:p w:rsidR="008D1984" w:rsidRPr="008D1984" w:rsidRDefault="008D1984" w:rsidP="00BD6C4D">
      <w:pPr>
        <w:pStyle w:val="a3"/>
        <w:spacing w:line="360" w:lineRule="auto"/>
        <w:rPr>
          <w:color w:val="222222"/>
          <w:sz w:val="24"/>
          <w:szCs w:val="24"/>
          <w:shd w:val="clear" w:color="auto" w:fill="FFFFFF"/>
          <w:lang w:val="en-US"/>
        </w:rPr>
      </w:pPr>
    </w:p>
    <w:p w:rsidR="00D4561A" w:rsidRPr="00D4561A" w:rsidRDefault="00D4561A" w:rsidP="00BD6C4D">
      <w:pPr>
        <w:pStyle w:val="a3"/>
        <w:spacing w:line="360" w:lineRule="auto"/>
        <w:ind w:left="720"/>
        <w:rPr>
          <w:sz w:val="24"/>
          <w:szCs w:val="24"/>
          <w:lang w:val="en-US"/>
        </w:rPr>
      </w:pPr>
    </w:p>
    <w:sectPr w:rsidR="00D4561A" w:rsidRPr="00D4561A" w:rsidSect="00C70B88">
      <w:footerReference w:type="default" r:id="rId82"/>
      <w:pgSz w:w="11906" w:h="16838"/>
      <w:pgMar w:top="1418" w:right="851" w:bottom="1701"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1C" w:rsidRDefault="00141F1C" w:rsidP="00671113">
      <w:pPr>
        <w:spacing w:after="0" w:line="240" w:lineRule="auto"/>
      </w:pPr>
      <w:r>
        <w:separator/>
      </w:r>
    </w:p>
  </w:endnote>
  <w:endnote w:type="continuationSeparator" w:id="0">
    <w:p w:rsidR="00141F1C" w:rsidRDefault="00141F1C" w:rsidP="0067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538772"/>
      <w:docPartObj>
        <w:docPartGallery w:val="Page Numbers (Bottom of Page)"/>
        <w:docPartUnique/>
      </w:docPartObj>
    </w:sdtPr>
    <w:sdtContent>
      <w:p w:rsidR="00BC03DD" w:rsidRDefault="00BC03DD">
        <w:pPr>
          <w:pStyle w:val="ad"/>
          <w:jc w:val="center"/>
        </w:pPr>
        <w:r>
          <w:fldChar w:fldCharType="begin"/>
        </w:r>
        <w:r>
          <w:instrText>PAGE   \* MERGEFORMAT</w:instrText>
        </w:r>
        <w:r>
          <w:fldChar w:fldCharType="separate"/>
        </w:r>
        <w:r w:rsidR="00837C37">
          <w:rPr>
            <w:noProof/>
          </w:rPr>
          <w:t>3</w:t>
        </w:r>
        <w:r>
          <w:fldChar w:fldCharType="end"/>
        </w:r>
      </w:p>
    </w:sdtContent>
  </w:sdt>
  <w:p w:rsidR="00BC03DD" w:rsidRDefault="00BC03D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1C" w:rsidRDefault="00141F1C" w:rsidP="00671113">
      <w:pPr>
        <w:spacing w:after="0" w:line="240" w:lineRule="auto"/>
      </w:pPr>
      <w:r>
        <w:separator/>
      </w:r>
    </w:p>
  </w:footnote>
  <w:footnote w:type="continuationSeparator" w:id="0">
    <w:p w:rsidR="00141F1C" w:rsidRDefault="00141F1C" w:rsidP="00671113">
      <w:pPr>
        <w:spacing w:after="0" w:line="240" w:lineRule="auto"/>
      </w:pPr>
      <w:r>
        <w:continuationSeparator/>
      </w:r>
    </w:p>
  </w:footnote>
  <w:footnote w:id="1">
    <w:p w:rsidR="00BC03DD" w:rsidRDefault="00BC03DD" w:rsidP="00F21979">
      <w:pPr>
        <w:pStyle w:val="a3"/>
      </w:pPr>
      <w:r>
        <w:rPr>
          <w:rStyle w:val="a5"/>
        </w:rPr>
        <w:footnoteRef/>
      </w:r>
      <w:r>
        <w:t xml:space="preserve"> Зинченко М.С. Проблема политизации ислама в современном мире: вопросы теории и практики</w:t>
      </w:r>
      <w:r w:rsidRPr="00F86A61">
        <w:t xml:space="preserve">/ </w:t>
      </w:r>
      <w:r>
        <w:t>М.С. Зинченко</w:t>
      </w:r>
      <w:r w:rsidRPr="00A864C2">
        <w:t xml:space="preserve">// </w:t>
      </w:r>
      <w:r>
        <w:t>Журнал Теодицея №1, Январь 2010</w:t>
      </w:r>
    </w:p>
  </w:footnote>
  <w:footnote w:id="2">
    <w:p w:rsidR="00BC03DD" w:rsidRDefault="00BC03DD" w:rsidP="00F21979">
      <w:pPr>
        <w:pStyle w:val="a3"/>
      </w:pPr>
      <w:r>
        <w:rPr>
          <w:rStyle w:val="a5"/>
        </w:rPr>
        <w:footnoteRef/>
      </w:r>
      <w:r>
        <w:t xml:space="preserve"> Поляков К.И. </w:t>
      </w:r>
      <w:r w:rsidRPr="0081530D">
        <w:t>Арабский восток и Россия: проб</w:t>
      </w:r>
      <w:r>
        <w:t>лема исламского фундаментализма</w:t>
      </w:r>
      <w:r w:rsidRPr="009241CD">
        <w:t xml:space="preserve"> </w:t>
      </w:r>
      <w:r>
        <w:rPr>
          <w:lang w:val="en-US"/>
        </w:rPr>
        <w:t>URL</w:t>
      </w:r>
      <w:r w:rsidRPr="009241CD">
        <w:t>:</w:t>
      </w:r>
      <w:r w:rsidRPr="0081530D">
        <w:t xml:space="preserve"> </w:t>
      </w:r>
      <w:hyperlink r:id="rId1" w:history="1">
        <w:r w:rsidRPr="00D71E7C">
          <w:rPr>
            <w:rStyle w:val="a6"/>
          </w:rPr>
          <w:t>http://book.iimes.su/?p=1391</w:t>
        </w:r>
      </w:hyperlink>
      <w:r w:rsidRPr="0081530D">
        <w:t xml:space="preserve"> (</w:t>
      </w:r>
      <w:r>
        <w:t>дата обращения: 20.03.2017)</w:t>
      </w:r>
    </w:p>
  </w:footnote>
  <w:footnote w:id="3">
    <w:p w:rsidR="00BC03DD" w:rsidRDefault="00BC03DD" w:rsidP="00F21979">
      <w:pPr>
        <w:pStyle w:val="a3"/>
      </w:pPr>
      <w:r>
        <w:rPr>
          <w:rStyle w:val="a5"/>
        </w:rPr>
        <w:footnoteRef/>
      </w:r>
      <w:r>
        <w:t xml:space="preserve"> </w:t>
      </w:r>
      <w:proofErr w:type="spellStart"/>
      <w:r w:rsidRPr="00B626A3">
        <w:t>Добаев</w:t>
      </w:r>
      <w:proofErr w:type="spellEnd"/>
      <w:r w:rsidRPr="00B626A3">
        <w:t xml:space="preserve"> И.П. Исламский радикализм: социально-философский анализ. Отв. редактор </w:t>
      </w:r>
      <w:proofErr w:type="spellStart"/>
      <w:r w:rsidRPr="00B626A3">
        <w:t>А.В.Малашенко</w:t>
      </w:r>
      <w:proofErr w:type="spellEnd"/>
      <w:r w:rsidRPr="00B626A3">
        <w:t xml:space="preserve"> – Ростов-на-Дону: </w:t>
      </w:r>
      <w:r>
        <w:t>Издательство СКНЦ ВШ, 2002</w:t>
      </w:r>
    </w:p>
  </w:footnote>
  <w:footnote w:id="4">
    <w:p w:rsidR="00BC03DD" w:rsidRPr="008A36AE" w:rsidRDefault="00BC03DD" w:rsidP="00F21979">
      <w:pPr>
        <w:pStyle w:val="a3"/>
      </w:pPr>
      <w:r>
        <w:rPr>
          <w:rStyle w:val="a5"/>
        </w:rPr>
        <w:footnoteRef/>
      </w:r>
      <w:r w:rsidRPr="008A36AE">
        <w:t xml:space="preserve"> Игнатенко А.А. Ислам и политика. — М.</w:t>
      </w:r>
      <w:r>
        <w:t>: Ин-т религии и политики, 2004</w:t>
      </w:r>
    </w:p>
  </w:footnote>
  <w:footnote w:id="5">
    <w:p w:rsidR="00BC03DD" w:rsidRPr="0073575F" w:rsidRDefault="00BC03DD" w:rsidP="00F21979">
      <w:pPr>
        <w:pStyle w:val="a3"/>
      </w:pPr>
      <w:r>
        <w:rPr>
          <w:rStyle w:val="a5"/>
        </w:rPr>
        <w:footnoteRef/>
      </w:r>
      <w:r w:rsidRPr="0073575F">
        <w:t xml:space="preserve"> </w:t>
      </w:r>
      <w:proofErr w:type="spellStart"/>
      <w:r>
        <w:t>Ланда</w:t>
      </w:r>
      <w:proofErr w:type="spellEnd"/>
      <w:r>
        <w:t xml:space="preserve"> Р.Г. «</w:t>
      </w:r>
      <w:r w:rsidRPr="00AC0868">
        <w:t>Политический ислам: предварительные итоги</w:t>
      </w:r>
      <w:r>
        <w:t xml:space="preserve">» </w:t>
      </w:r>
      <w:r w:rsidRPr="0006670E">
        <w:t>М., 2005</w:t>
      </w:r>
    </w:p>
  </w:footnote>
  <w:footnote w:id="6">
    <w:p w:rsidR="00BC03DD" w:rsidRPr="00CF0BE9" w:rsidRDefault="00BC03DD" w:rsidP="00F21979">
      <w:pPr>
        <w:pStyle w:val="a3"/>
      </w:pPr>
      <w:r>
        <w:rPr>
          <w:rStyle w:val="a5"/>
        </w:rPr>
        <w:footnoteRef/>
      </w:r>
      <w:r w:rsidRPr="00CF0BE9">
        <w:t xml:space="preserve"> </w:t>
      </w:r>
      <w:proofErr w:type="spellStart"/>
      <w:r>
        <w:t>Наумкин</w:t>
      </w:r>
      <w:proofErr w:type="spellEnd"/>
      <w:r>
        <w:t xml:space="preserve"> В.В. Исламский радикализм в зеркале новых концепций и подходов</w:t>
      </w:r>
      <w:r w:rsidRPr="00EE26FE">
        <w:t>/</w:t>
      </w:r>
      <w:r>
        <w:t xml:space="preserve"> В.В. </w:t>
      </w:r>
      <w:proofErr w:type="spellStart"/>
      <w:r>
        <w:t>Наумкин</w:t>
      </w:r>
      <w:proofErr w:type="spellEnd"/>
      <w:r w:rsidRPr="00EE26FE">
        <w:t>//</w:t>
      </w:r>
      <w:r>
        <w:t xml:space="preserve">Журнал </w:t>
      </w:r>
      <w:r w:rsidRPr="00380AF7">
        <w:t>восток. Афро-азиатские общества история и современность</w:t>
      </w:r>
      <w:r>
        <w:t xml:space="preserve"> №1, Февраль 2006</w:t>
      </w:r>
    </w:p>
  </w:footnote>
  <w:footnote w:id="7">
    <w:p w:rsidR="00BC03DD" w:rsidRDefault="00BC03DD" w:rsidP="00F21979">
      <w:pPr>
        <w:pStyle w:val="a3"/>
      </w:pPr>
      <w:r>
        <w:rPr>
          <w:rStyle w:val="a5"/>
        </w:rPr>
        <w:footnoteRef/>
      </w:r>
      <w:r>
        <w:t xml:space="preserve"> </w:t>
      </w:r>
      <w:r w:rsidRPr="004B01FB">
        <w:t>Малашенко А. Исламская альтернатива и ислам</w:t>
      </w:r>
      <w:r>
        <w:t xml:space="preserve">истский проект. М., 2006. </w:t>
      </w:r>
    </w:p>
  </w:footnote>
  <w:footnote w:id="8">
    <w:p w:rsidR="00BC03DD" w:rsidRPr="00CF0BE9" w:rsidRDefault="00BC03DD" w:rsidP="00F21979">
      <w:pPr>
        <w:pStyle w:val="a3"/>
      </w:pPr>
      <w:r>
        <w:rPr>
          <w:rStyle w:val="a5"/>
        </w:rPr>
        <w:footnoteRef/>
      </w:r>
      <w:r w:rsidRPr="00CF0BE9">
        <w:t xml:space="preserve"> </w:t>
      </w:r>
      <w:proofErr w:type="spellStart"/>
      <w:r>
        <w:t>Сикоев</w:t>
      </w:r>
      <w:proofErr w:type="spellEnd"/>
      <w:r>
        <w:t xml:space="preserve"> Р.Р. Эволюция понятия «</w:t>
      </w:r>
      <w:r w:rsidRPr="005077D8">
        <w:t>исламский </w:t>
      </w:r>
      <w:r>
        <w:t>джихад»</w:t>
      </w:r>
      <w:r w:rsidRPr="005077D8">
        <w:t>: от пути самосовершенствования к пути войны</w:t>
      </w:r>
      <w:r w:rsidRPr="00D105C3">
        <w:t xml:space="preserve">/ </w:t>
      </w:r>
      <w:r>
        <w:t xml:space="preserve">Р.Р. </w:t>
      </w:r>
      <w:proofErr w:type="spellStart"/>
      <w:r>
        <w:t>Сикоев</w:t>
      </w:r>
      <w:proofErr w:type="spellEnd"/>
      <w:r w:rsidRPr="005077D8">
        <w:t xml:space="preserve">// Общественные науки и современность,  № 3, 2011, C. </w:t>
      </w:r>
      <w:r>
        <w:t>112-118</w:t>
      </w:r>
    </w:p>
  </w:footnote>
  <w:footnote w:id="9">
    <w:p w:rsidR="00BC03DD" w:rsidRPr="002C7E86" w:rsidRDefault="00BC03DD" w:rsidP="00F21979">
      <w:pPr>
        <w:pStyle w:val="a3"/>
      </w:pPr>
      <w:r>
        <w:rPr>
          <w:rStyle w:val="a5"/>
        </w:rPr>
        <w:footnoteRef/>
      </w:r>
      <w:r w:rsidRPr="002C7E86">
        <w:t xml:space="preserve"> </w:t>
      </w:r>
      <w:proofErr w:type="spellStart"/>
      <w:r>
        <w:t>См.</w:t>
      </w:r>
      <w:proofErr w:type="gramStart"/>
      <w:r>
        <w:t>,н</w:t>
      </w:r>
      <w:proofErr w:type="gramEnd"/>
      <w:r>
        <w:t>апример</w:t>
      </w:r>
      <w:proofErr w:type="spellEnd"/>
      <w:r>
        <w:t xml:space="preserve">: </w:t>
      </w:r>
      <w:r w:rsidRPr="0069429B">
        <w:t xml:space="preserve">Левин З.И. Общественная мысль на Востоке. </w:t>
      </w:r>
      <w:proofErr w:type="spellStart"/>
      <w:r w:rsidRPr="0069429B">
        <w:t>Постколониа</w:t>
      </w:r>
      <w:r>
        <w:t>льный</w:t>
      </w:r>
      <w:proofErr w:type="spellEnd"/>
      <w:r>
        <w:t xml:space="preserve"> период. М., 1999; </w:t>
      </w:r>
      <w:r w:rsidRPr="0069429B">
        <w:t>Левин З.И. Мусульманское реформаторство и политика // Ислам и исламизм / Под общ</w:t>
      </w:r>
      <w:proofErr w:type="gramStart"/>
      <w:r w:rsidRPr="0069429B">
        <w:t>.</w:t>
      </w:r>
      <w:proofErr w:type="gramEnd"/>
      <w:r w:rsidRPr="0069429B">
        <w:t xml:space="preserve"> </w:t>
      </w:r>
      <w:proofErr w:type="gramStart"/>
      <w:r w:rsidRPr="0069429B">
        <w:t>р</w:t>
      </w:r>
      <w:proofErr w:type="gramEnd"/>
      <w:r w:rsidRPr="0069429B">
        <w:t xml:space="preserve">ед. </w:t>
      </w:r>
      <w:proofErr w:type="spellStart"/>
      <w:r w:rsidRPr="0069429B">
        <w:t>Е.М.Кожокина</w:t>
      </w:r>
      <w:proofErr w:type="spellEnd"/>
      <w:r w:rsidRPr="0069429B">
        <w:t xml:space="preserve">, </w:t>
      </w:r>
      <w:proofErr w:type="spellStart"/>
      <w:r w:rsidRPr="0069429B">
        <w:t>В.И.Максименко</w:t>
      </w:r>
      <w:proofErr w:type="spellEnd"/>
      <w:r w:rsidRPr="0069429B">
        <w:t xml:space="preserve">. М., 1999. </w:t>
      </w:r>
    </w:p>
  </w:footnote>
  <w:footnote w:id="10">
    <w:p w:rsidR="00BC03DD" w:rsidRPr="00F21979" w:rsidRDefault="00BC03DD" w:rsidP="00F21979">
      <w:pPr>
        <w:pStyle w:val="a3"/>
      </w:pPr>
      <w:r>
        <w:rPr>
          <w:rStyle w:val="a5"/>
        </w:rPr>
        <w:footnoteRef/>
      </w:r>
      <w:r w:rsidRPr="00F21979">
        <w:t xml:space="preserve"> </w:t>
      </w:r>
      <w:r w:rsidRPr="00955946">
        <w:rPr>
          <w:lang w:val="en-US"/>
        </w:rPr>
        <w:t>Lewis</w:t>
      </w:r>
      <w:r w:rsidRPr="00F21979">
        <w:t xml:space="preserve"> </w:t>
      </w:r>
      <w:r w:rsidRPr="00955946">
        <w:rPr>
          <w:lang w:val="en-US"/>
        </w:rPr>
        <w:t>B</w:t>
      </w:r>
      <w:r w:rsidRPr="00F21979">
        <w:t xml:space="preserve">. </w:t>
      </w:r>
      <w:r w:rsidRPr="00955946">
        <w:rPr>
          <w:lang w:val="en-US"/>
        </w:rPr>
        <w:t>The</w:t>
      </w:r>
      <w:r w:rsidRPr="00F21979">
        <w:t xml:space="preserve"> </w:t>
      </w:r>
      <w:r w:rsidRPr="009B631E">
        <w:rPr>
          <w:lang w:val="en-US"/>
        </w:rPr>
        <w:t>Return</w:t>
      </w:r>
      <w:r w:rsidRPr="00F21979">
        <w:t xml:space="preserve"> </w:t>
      </w:r>
      <w:r w:rsidRPr="009B631E">
        <w:rPr>
          <w:lang w:val="en-US"/>
        </w:rPr>
        <w:t>of</w:t>
      </w:r>
      <w:r w:rsidRPr="00F21979">
        <w:t xml:space="preserve"> </w:t>
      </w:r>
      <w:r w:rsidRPr="009B631E">
        <w:rPr>
          <w:lang w:val="en-US"/>
        </w:rPr>
        <w:t>Islam</w:t>
      </w:r>
      <w:r w:rsidRPr="00F21979">
        <w:t xml:space="preserve">/ </w:t>
      </w:r>
      <w:proofErr w:type="spellStart"/>
      <w:r>
        <w:rPr>
          <w:lang w:val="en-US"/>
        </w:rPr>
        <w:t>Univerzita</w:t>
      </w:r>
      <w:proofErr w:type="spellEnd"/>
      <w:r w:rsidRPr="00F21979">
        <w:t xml:space="preserve"> </w:t>
      </w:r>
      <w:proofErr w:type="spellStart"/>
      <w:r>
        <w:rPr>
          <w:lang w:val="en-US"/>
        </w:rPr>
        <w:t>Karlova</w:t>
      </w:r>
      <w:proofErr w:type="spellEnd"/>
      <w:r w:rsidRPr="00F21979">
        <w:t xml:space="preserve"> </w:t>
      </w:r>
      <w:r>
        <w:rPr>
          <w:lang w:val="en-US"/>
        </w:rPr>
        <w:t>URL</w:t>
      </w:r>
      <w:r w:rsidRPr="00F21979">
        <w:t xml:space="preserve">: </w:t>
      </w:r>
      <w:hyperlink r:id="rId2" w:history="1">
        <w:r w:rsidRPr="00472900">
          <w:rPr>
            <w:rStyle w:val="a6"/>
            <w:lang w:val="en-US"/>
          </w:rPr>
          <w:t>https</w:t>
        </w:r>
        <w:r w:rsidRPr="00F21979">
          <w:rPr>
            <w:rStyle w:val="a6"/>
          </w:rPr>
          <w:t>://</w:t>
        </w:r>
        <w:r w:rsidRPr="00472900">
          <w:rPr>
            <w:rStyle w:val="a6"/>
            <w:lang w:val="en-US"/>
          </w:rPr>
          <w:t>is</w:t>
        </w:r>
        <w:r w:rsidRPr="00F21979">
          <w:rPr>
            <w:rStyle w:val="a6"/>
          </w:rPr>
          <w:t>.</w:t>
        </w:r>
        <w:proofErr w:type="spellStart"/>
        <w:r w:rsidRPr="00472900">
          <w:rPr>
            <w:rStyle w:val="a6"/>
            <w:lang w:val="en-US"/>
          </w:rPr>
          <w:t>cuni</w:t>
        </w:r>
        <w:proofErr w:type="spellEnd"/>
        <w:r w:rsidRPr="00F21979">
          <w:rPr>
            <w:rStyle w:val="a6"/>
          </w:rPr>
          <w:t>.</w:t>
        </w:r>
        <w:proofErr w:type="spellStart"/>
        <w:r w:rsidRPr="00472900">
          <w:rPr>
            <w:rStyle w:val="a6"/>
            <w:lang w:val="en-US"/>
          </w:rPr>
          <w:t>cz</w:t>
        </w:r>
        <w:proofErr w:type="spellEnd"/>
        <w:r w:rsidRPr="00F21979">
          <w:rPr>
            <w:rStyle w:val="a6"/>
          </w:rPr>
          <w:t>/</w:t>
        </w:r>
        <w:proofErr w:type="spellStart"/>
        <w:r w:rsidRPr="00472900">
          <w:rPr>
            <w:rStyle w:val="a6"/>
            <w:lang w:val="en-US"/>
          </w:rPr>
          <w:t>studium</w:t>
        </w:r>
        <w:proofErr w:type="spellEnd"/>
        <w:r w:rsidRPr="00F21979">
          <w:rPr>
            <w:rStyle w:val="a6"/>
          </w:rPr>
          <w:t>/</w:t>
        </w:r>
        <w:proofErr w:type="spellStart"/>
        <w:r w:rsidRPr="00472900">
          <w:rPr>
            <w:rStyle w:val="a6"/>
            <w:lang w:val="en-US"/>
          </w:rPr>
          <w:t>predmety</w:t>
        </w:r>
        <w:proofErr w:type="spellEnd"/>
        <w:r w:rsidRPr="00F21979">
          <w:rPr>
            <w:rStyle w:val="a6"/>
          </w:rPr>
          <w:t>/</w:t>
        </w:r>
        <w:r w:rsidRPr="00472900">
          <w:rPr>
            <w:rStyle w:val="a6"/>
            <w:lang w:val="en-US"/>
          </w:rPr>
          <w:t>index</w:t>
        </w:r>
        <w:r w:rsidRPr="00F21979">
          <w:rPr>
            <w:rStyle w:val="a6"/>
          </w:rPr>
          <w:t>.</w:t>
        </w:r>
        <w:proofErr w:type="spellStart"/>
        <w:r w:rsidRPr="00472900">
          <w:rPr>
            <w:rStyle w:val="a6"/>
            <w:lang w:val="en-US"/>
          </w:rPr>
          <w:t>php</w:t>
        </w:r>
        <w:proofErr w:type="spellEnd"/>
        <w:r w:rsidRPr="00F21979">
          <w:rPr>
            <w:rStyle w:val="a6"/>
          </w:rPr>
          <w:t>?</w:t>
        </w:r>
        <w:r w:rsidRPr="00472900">
          <w:rPr>
            <w:rStyle w:val="a6"/>
            <w:lang w:val="en-US"/>
          </w:rPr>
          <w:t>do</w:t>
        </w:r>
        <w:r w:rsidRPr="00F21979">
          <w:rPr>
            <w:rStyle w:val="a6"/>
          </w:rPr>
          <w:t>=</w:t>
        </w:r>
        <w:r w:rsidRPr="00472900">
          <w:rPr>
            <w:rStyle w:val="a6"/>
            <w:lang w:val="en-US"/>
          </w:rPr>
          <w:t>download</w:t>
        </w:r>
        <w:r w:rsidRPr="00F21979">
          <w:rPr>
            <w:rStyle w:val="a6"/>
          </w:rPr>
          <w:t>&amp;</w:t>
        </w:r>
        <w:r w:rsidRPr="00472900">
          <w:rPr>
            <w:rStyle w:val="a6"/>
            <w:lang w:val="en-US"/>
          </w:rPr>
          <w:t>did</w:t>
        </w:r>
        <w:r w:rsidRPr="00F21979">
          <w:rPr>
            <w:rStyle w:val="a6"/>
          </w:rPr>
          <w:t>=76120&amp;</w:t>
        </w:r>
        <w:proofErr w:type="spellStart"/>
        <w:r w:rsidRPr="00472900">
          <w:rPr>
            <w:rStyle w:val="a6"/>
            <w:lang w:val="en-US"/>
          </w:rPr>
          <w:t>kod</w:t>
        </w:r>
        <w:proofErr w:type="spellEnd"/>
        <w:r w:rsidRPr="00F21979">
          <w:rPr>
            <w:rStyle w:val="a6"/>
          </w:rPr>
          <w:t>=</w:t>
        </w:r>
        <w:r w:rsidRPr="00472900">
          <w:rPr>
            <w:rStyle w:val="a6"/>
            <w:lang w:val="en-US"/>
          </w:rPr>
          <w:t>JMB</w:t>
        </w:r>
        <w:r w:rsidRPr="00F21979">
          <w:rPr>
            <w:rStyle w:val="a6"/>
          </w:rPr>
          <w:t>215</w:t>
        </w:r>
      </w:hyperlink>
      <w:r w:rsidRPr="00F21979">
        <w:t xml:space="preserve"> (</w:t>
      </w:r>
      <w:r>
        <w:t>дата</w:t>
      </w:r>
      <w:r w:rsidRPr="00F21979">
        <w:t xml:space="preserve"> </w:t>
      </w:r>
      <w:r>
        <w:t>обращения</w:t>
      </w:r>
      <w:r w:rsidRPr="00F21979">
        <w:t>: 3.02.2017)</w:t>
      </w:r>
    </w:p>
  </w:footnote>
  <w:footnote w:id="11">
    <w:p w:rsidR="00BC03DD" w:rsidRPr="00C66D64" w:rsidRDefault="00BC03DD" w:rsidP="00F21979">
      <w:pPr>
        <w:pStyle w:val="a3"/>
        <w:rPr>
          <w:lang w:val="en-US"/>
        </w:rPr>
      </w:pPr>
      <w:r>
        <w:rPr>
          <w:rStyle w:val="a5"/>
        </w:rPr>
        <w:footnoteRef/>
      </w:r>
      <w:r w:rsidRPr="0095191A">
        <w:rPr>
          <w:lang w:val="en-US"/>
        </w:rPr>
        <w:t xml:space="preserve"> </w:t>
      </w:r>
      <w:r>
        <w:t>См</w:t>
      </w:r>
      <w:r w:rsidRPr="00A1495D">
        <w:rPr>
          <w:lang w:val="en-US"/>
        </w:rPr>
        <w:t>.</w:t>
      </w:r>
      <w:proofErr w:type="gramStart"/>
      <w:r w:rsidRPr="00A1495D">
        <w:rPr>
          <w:lang w:val="en-US"/>
        </w:rPr>
        <w:t>,</w:t>
      </w:r>
      <w:r>
        <w:t>н</w:t>
      </w:r>
      <w:proofErr w:type="gramEnd"/>
      <w:r>
        <w:t>апример</w:t>
      </w:r>
      <w:r w:rsidRPr="00A1495D">
        <w:rPr>
          <w:lang w:val="en-US"/>
        </w:rPr>
        <w:t xml:space="preserve">: </w:t>
      </w:r>
      <w:r w:rsidRPr="001C27F7">
        <w:rPr>
          <w:lang w:val="en-US"/>
        </w:rPr>
        <w:t xml:space="preserve">Esposito J.L. </w:t>
      </w:r>
      <w:proofErr w:type="gramStart"/>
      <w:r w:rsidRPr="001C27F7">
        <w:rPr>
          <w:lang w:val="en-US"/>
        </w:rPr>
        <w:t>The Islamic Threat.</w:t>
      </w:r>
      <w:proofErr w:type="gramEnd"/>
      <w:r w:rsidRPr="001C27F7">
        <w:rPr>
          <w:lang w:val="en-US"/>
        </w:rPr>
        <w:t xml:space="preserve"> </w:t>
      </w:r>
      <w:r>
        <w:rPr>
          <w:lang w:val="en-US"/>
        </w:rPr>
        <w:t>N. Y., 1992</w:t>
      </w:r>
      <w:r w:rsidRPr="00A1495D">
        <w:rPr>
          <w:lang w:val="en-US"/>
        </w:rPr>
        <w:t xml:space="preserve">; Esposito J. Unholy War: Terror in the Name of Islam. </w:t>
      </w:r>
      <w:r w:rsidRPr="00D81FAA">
        <w:rPr>
          <w:lang w:val="en-US"/>
        </w:rPr>
        <w:t>Oxford: Oxford University Press, 2002</w:t>
      </w:r>
      <w:r>
        <w:rPr>
          <w:lang w:val="en-US"/>
        </w:rPr>
        <w:t xml:space="preserve"> </w:t>
      </w:r>
    </w:p>
  </w:footnote>
  <w:footnote w:id="12">
    <w:p w:rsidR="00BC03DD" w:rsidRPr="0085064F" w:rsidRDefault="00BC03DD" w:rsidP="00F21979">
      <w:pPr>
        <w:pStyle w:val="a3"/>
        <w:rPr>
          <w:lang w:val="en-US"/>
        </w:rPr>
      </w:pPr>
      <w:r>
        <w:rPr>
          <w:rStyle w:val="a5"/>
        </w:rPr>
        <w:footnoteRef/>
      </w:r>
      <w:r w:rsidRPr="0095191A">
        <w:rPr>
          <w:lang w:val="en-US"/>
        </w:rPr>
        <w:t xml:space="preserve"> </w:t>
      </w:r>
      <w:proofErr w:type="spellStart"/>
      <w:r>
        <w:rPr>
          <w:lang w:val="en-US"/>
        </w:rPr>
        <w:t>Roy.O</w:t>
      </w:r>
      <w:proofErr w:type="spellEnd"/>
      <w:r>
        <w:rPr>
          <w:lang w:val="en-US"/>
        </w:rPr>
        <w:t xml:space="preserve"> </w:t>
      </w:r>
      <w:r w:rsidRPr="00CD50DA">
        <w:rPr>
          <w:lang w:val="en-US"/>
        </w:rPr>
        <w:t xml:space="preserve"> « La </w:t>
      </w:r>
      <w:proofErr w:type="spellStart"/>
      <w:r w:rsidRPr="00CD50DA">
        <w:rPr>
          <w:lang w:val="en-US"/>
        </w:rPr>
        <w:t>peur</w:t>
      </w:r>
      <w:proofErr w:type="spellEnd"/>
      <w:r w:rsidRPr="00CD50DA">
        <w:rPr>
          <w:lang w:val="en-US"/>
        </w:rPr>
        <w:t xml:space="preserve"> </w:t>
      </w:r>
      <w:proofErr w:type="spellStart"/>
      <w:r w:rsidRPr="00CD50DA">
        <w:rPr>
          <w:lang w:val="en-US"/>
        </w:rPr>
        <w:t>d’u</w:t>
      </w:r>
      <w:r>
        <w:rPr>
          <w:lang w:val="en-US"/>
        </w:rPr>
        <w:t>ne</w:t>
      </w:r>
      <w:proofErr w:type="spellEnd"/>
      <w:r>
        <w:rPr>
          <w:lang w:val="en-US"/>
        </w:rPr>
        <w:t xml:space="preserve"> </w:t>
      </w:r>
      <w:proofErr w:type="spellStart"/>
      <w:r>
        <w:rPr>
          <w:lang w:val="en-US"/>
        </w:rPr>
        <w:t>communauté</w:t>
      </w:r>
      <w:proofErr w:type="spellEnd"/>
      <w:r>
        <w:rPr>
          <w:lang w:val="en-US"/>
        </w:rPr>
        <w:t xml:space="preserve"> qui </w:t>
      </w:r>
      <w:proofErr w:type="spellStart"/>
      <w:r>
        <w:rPr>
          <w:lang w:val="en-US"/>
        </w:rPr>
        <w:t>n’existe</w:t>
      </w:r>
      <w:proofErr w:type="spellEnd"/>
      <w:r>
        <w:rPr>
          <w:lang w:val="en-US"/>
        </w:rPr>
        <w:t xml:space="preserve"> pas</w:t>
      </w:r>
      <w:r w:rsidRPr="00CD50DA">
        <w:rPr>
          <w:lang w:val="en-US"/>
        </w:rPr>
        <w:t>»</w:t>
      </w:r>
      <w:r>
        <w:rPr>
          <w:lang w:val="en-US"/>
        </w:rPr>
        <w:t>// Le</w:t>
      </w:r>
      <w:r w:rsidRPr="001C64DA">
        <w:rPr>
          <w:lang w:val="en-US"/>
        </w:rPr>
        <w:t xml:space="preserve"> </w:t>
      </w:r>
      <w:r>
        <w:rPr>
          <w:lang w:val="en-US"/>
        </w:rPr>
        <w:t>Monde URL:</w:t>
      </w:r>
      <w:r w:rsidRPr="001C64DA">
        <w:rPr>
          <w:lang w:val="en-US"/>
        </w:rPr>
        <w:t xml:space="preserve"> </w:t>
      </w:r>
      <w:hyperlink r:id="rId3" w:history="1">
        <w:r w:rsidRPr="00E47218">
          <w:rPr>
            <w:rStyle w:val="a6"/>
            <w:lang w:val="en-US"/>
          </w:rPr>
          <w:t>http</w:t>
        </w:r>
        <w:r w:rsidRPr="001C64DA">
          <w:rPr>
            <w:rStyle w:val="a6"/>
            <w:lang w:val="en-US"/>
          </w:rPr>
          <w:t>://</w:t>
        </w:r>
        <w:r w:rsidRPr="00E47218">
          <w:rPr>
            <w:rStyle w:val="a6"/>
            <w:lang w:val="en-US"/>
          </w:rPr>
          <w:t>www</w:t>
        </w:r>
        <w:r w:rsidRPr="001C64DA">
          <w:rPr>
            <w:rStyle w:val="a6"/>
            <w:lang w:val="en-US"/>
          </w:rPr>
          <w:t>.</w:t>
        </w:r>
        <w:r w:rsidRPr="00E47218">
          <w:rPr>
            <w:rStyle w:val="a6"/>
            <w:lang w:val="en-US"/>
          </w:rPr>
          <w:t>lemonde</w:t>
        </w:r>
        <w:r w:rsidRPr="001C64DA">
          <w:rPr>
            <w:rStyle w:val="a6"/>
            <w:lang w:val="en-US"/>
          </w:rPr>
          <w:t>.</w:t>
        </w:r>
        <w:r w:rsidRPr="00E47218">
          <w:rPr>
            <w:rStyle w:val="a6"/>
            <w:lang w:val="en-US"/>
          </w:rPr>
          <w:t>fr</w:t>
        </w:r>
        <w:r w:rsidRPr="001C64DA">
          <w:rPr>
            <w:rStyle w:val="a6"/>
            <w:lang w:val="en-US"/>
          </w:rPr>
          <w:t>/</w:t>
        </w:r>
        <w:r w:rsidRPr="00E47218">
          <w:rPr>
            <w:rStyle w:val="a6"/>
            <w:lang w:val="en-US"/>
          </w:rPr>
          <w:t>idees</w:t>
        </w:r>
        <w:r w:rsidRPr="001C64DA">
          <w:rPr>
            <w:rStyle w:val="a6"/>
            <w:lang w:val="en-US"/>
          </w:rPr>
          <w:t>/</w:t>
        </w:r>
        <w:r w:rsidRPr="00E47218">
          <w:rPr>
            <w:rStyle w:val="a6"/>
            <w:lang w:val="en-US"/>
          </w:rPr>
          <w:t>article</w:t>
        </w:r>
        <w:r w:rsidRPr="001C64DA">
          <w:rPr>
            <w:rStyle w:val="a6"/>
            <w:lang w:val="en-US"/>
          </w:rPr>
          <w:t>/2015/01/09/</w:t>
        </w:r>
        <w:r w:rsidRPr="00E47218">
          <w:rPr>
            <w:rStyle w:val="a6"/>
            <w:lang w:val="en-US"/>
          </w:rPr>
          <w:t>la</w:t>
        </w:r>
        <w:r w:rsidRPr="001C64DA">
          <w:rPr>
            <w:rStyle w:val="a6"/>
            <w:lang w:val="en-US"/>
          </w:rPr>
          <w:t>-</w:t>
        </w:r>
        <w:r w:rsidRPr="00E47218">
          <w:rPr>
            <w:rStyle w:val="a6"/>
            <w:lang w:val="en-US"/>
          </w:rPr>
          <w:t>peur</w:t>
        </w:r>
        <w:r w:rsidRPr="001C64DA">
          <w:rPr>
            <w:rStyle w:val="a6"/>
            <w:lang w:val="en-US"/>
          </w:rPr>
          <w:t>-</w:t>
        </w:r>
        <w:r w:rsidRPr="00E47218">
          <w:rPr>
            <w:rStyle w:val="a6"/>
            <w:lang w:val="en-US"/>
          </w:rPr>
          <w:t>d</w:t>
        </w:r>
        <w:r w:rsidRPr="001C64DA">
          <w:rPr>
            <w:rStyle w:val="a6"/>
            <w:lang w:val="en-US"/>
          </w:rPr>
          <w:t>-</w:t>
        </w:r>
        <w:r w:rsidRPr="00E47218">
          <w:rPr>
            <w:rStyle w:val="a6"/>
            <w:lang w:val="en-US"/>
          </w:rPr>
          <w:t>une</w:t>
        </w:r>
        <w:r w:rsidRPr="001C64DA">
          <w:rPr>
            <w:rStyle w:val="a6"/>
            <w:lang w:val="en-US"/>
          </w:rPr>
          <w:t>-</w:t>
        </w:r>
        <w:r w:rsidRPr="00E47218">
          <w:rPr>
            <w:rStyle w:val="a6"/>
            <w:lang w:val="en-US"/>
          </w:rPr>
          <w:t>communaute</w:t>
        </w:r>
        <w:r w:rsidRPr="001C64DA">
          <w:rPr>
            <w:rStyle w:val="a6"/>
            <w:lang w:val="en-US"/>
          </w:rPr>
          <w:t>-</w:t>
        </w:r>
        <w:r w:rsidRPr="00E47218">
          <w:rPr>
            <w:rStyle w:val="a6"/>
            <w:lang w:val="en-US"/>
          </w:rPr>
          <w:t>qui</w:t>
        </w:r>
        <w:r w:rsidRPr="001C64DA">
          <w:rPr>
            <w:rStyle w:val="a6"/>
            <w:lang w:val="en-US"/>
          </w:rPr>
          <w:t>-</w:t>
        </w:r>
        <w:r w:rsidRPr="00E47218">
          <w:rPr>
            <w:rStyle w:val="a6"/>
            <w:lang w:val="en-US"/>
          </w:rPr>
          <w:t>n</w:t>
        </w:r>
        <w:r w:rsidRPr="001C64DA">
          <w:rPr>
            <w:rStyle w:val="a6"/>
            <w:lang w:val="en-US"/>
          </w:rPr>
          <w:t>-</w:t>
        </w:r>
        <w:r w:rsidRPr="00E47218">
          <w:rPr>
            <w:rStyle w:val="a6"/>
            <w:lang w:val="en-US"/>
          </w:rPr>
          <w:t>existe</w:t>
        </w:r>
        <w:r w:rsidRPr="001C64DA">
          <w:rPr>
            <w:rStyle w:val="a6"/>
            <w:lang w:val="en-US"/>
          </w:rPr>
          <w:t>-</w:t>
        </w:r>
        <w:r w:rsidRPr="00E47218">
          <w:rPr>
            <w:rStyle w:val="a6"/>
            <w:lang w:val="en-US"/>
          </w:rPr>
          <w:t>pas</w:t>
        </w:r>
        <w:r w:rsidRPr="001C64DA">
          <w:rPr>
            <w:rStyle w:val="a6"/>
            <w:lang w:val="en-US"/>
          </w:rPr>
          <w:t>_4552804_3232.</w:t>
        </w:r>
        <w:r w:rsidRPr="00E47218">
          <w:rPr>
            <w:rStyle w:val="a6"/>
            <w:lang w:val="en-US"/>
          </w:rPr>
          <w:t>html</w:t>
        </w:r>
      </w:hyperlink>
      <w:r w:rsidRPr="001C64DA">
        <w:rPr>
          <w:lang w:val="en-US"/>
        </w:rPr>
        <w:t xml:space="preserve"> (</w:t>
      </w:r>
      <w:r>
        <w:t>дата</w:t>
      </w:r>
      <w:r w:rsidRPr="001C64DA">
        <w:rPr>
          <w:lang w:val="en-US"/>
        </w:rPr>
        <w:t xml:space="preserve"> </w:t>
      </w:r>
      <w:r>
        <w:t>обращения</w:t>
      </w:r>
      <w:r w:rsidRPr="001C64DA">
        <w:rPr>
          <w:lang w:val="en-US"/>
        </w:rPr>
        <w:t>: 13.02.2017)</w:t>
      </w:r>
    </w:p>
  </w:footnote>
  <w:footnote w:id="13">
    <w:p w:rsidR="00BC03DD" w:rsidRPr="0053108F" w:rsidRDefault="00BC03DD" w:rsidP="00F21979">
      <w:pPr>
        <w:pStyle w:val="a3"/>
        <w:rPr>
          <w:color w:val="FF0000"/>
        </w:rPr>
      </w:pPr>
      <w:r>
        <w:rPr>
          <w:rStyle w:val="a5"/>
        </w:rPr>
        <w:footnoteRef/>
      </w:r>
      <w:r>
        <w:t xml:space="preserve"> </w:t>
      </w:r>
      <w:r w:rsidRPr="001231CB">
        <w:rPr>
          <w:rStyle w:val="a5"/>
        </w:rPr>
        <w:footnoteRef/>
      </w:r>
      <w:r w:rsidRPr="001231CB">
        <w:t xml:space="preserve"> </w:t>
      </w:r>
      <w:proofErr w:type="spellStart"/>
      <w:r w:rsidRPr="001231CB">
        <w:t>Наумкин</w:t>
      </w:r>
      <w:proofErr w:type="spellEnd"/>
      <w:r w:rsidRPr="001231CB">
        <w:t xml:space="preserve"> В.В. Исламский радикализм и внешнее вмешательство в глубоко разделенных обществах ближнего и среднего востока/ </w:t>
      </w:r>
      <w:proofErr w:type="spellStart"/>
      <w:r w:rsidRPr="001231CB">
        <w:t>В.В.Наумкин</w:t>
      </w:r>
      <w:proofErr w:type="spellEnd"/>
      <w:r w:rsidRPr="001231CB">
        <w:t>//</w:t>
      </w:r>
      <w:r w:rsidRPr="001231CB">
        <w:rPr>
          <w:rFonts w:asciiTheme="minorHAnsi" w:eastAsiaTheme="minorHAnsi" w:hAnsiTheme="minorHAnsi" w:cstheme="minorBidi"/>
          <w:sz w:val="22"/>
          <w:szCs w:val="22"/>
        </w:rPr>
        <w:t xml:space="preserve"> </w:t>
      </w:r>
      <w:r w:rsidRPr="001231CB">
        <w:t>Конфликты и войны XXI века</w:t>
      </w:r>
      <w:r>
        <w:t xml:space="preserve"> (Ближний Восток и Северная Аф</w:t>
      </w:r>
      <w:r w:rsidRPr="001231CB">
        <w:t>рика) / Институт востоковед</w:t>
      </w:r>
      <w:r>
        <w:t>ения РАН. – М.: ИВ РАН, 2015</w:t>
      </w:r>
    </w:p>
  </w:footnote>
  <w:footnote w:id="14">
    <w:p w:rsidR="00BC03DD" w:rsidRPr="00746434" w:rsidRDefault="00BC03DD" w:rsidP="00F21979">
      <w:pPr>
        <w:pStyle w:val="a3"/>
      </w:pPr>
      <w:r>
        <w:rPr>
          <w:rStyle w:val="a5"/>
        </w:rPr>
        <w:footnoteRef/>
      </w:r>
      <w:r w:rsidRPr="00746434">
        <w:t xml:space="preserve"> </w:t>
      </w:r>
      <w:proofErr w:type="spellStart"/>
      <w:r>
        <w:t>Шахбазян</w:t>
      </w:r>
      <w:proofErr w:type="spellEnd"/>
      <w:r>
        <w:t xml:space="preserve"> Г.С. Ирак после Саддама: итоги четырёх лет оккупации</w:t>
      </w:r>
      <w:r w:rsidRPr="00B96EB7">
        <w:t xml:space="preserve">/ </w:t>
      </w:r>
      <w:r>
        <w:t xml:space="preserve">Г.С. </w:t>
      </w:r>
      <w:proofErr w:type="spellStart"/>
      <w:r>
        <w:t>Шахбазян</w:t>
      </w:r>
      <w:proofErr w:type="spellEnd"/>
      <w:r w:rsidRPr="00B96EB7">
        <w:t>//</w:t>
      </w:r>
      <w:r>
        <w:t xml:space="preserve">  </w:t>
      </w:r>
      <w:r w:rsidRPr="00511CFC">
        <w:t xml:space="preserve">Восток. Афро-азиатские общества: история и современность,  № 5, </w:t>
      </w:r>
      <w:r>
        <w:t>2008, C. 80-87</w:t>
      </w:r>
    </w:p>
  </w:footnote>
  <w:footnote w:id="15">
    <w:p w:rsidR="00BC03DD" w:rsidRPr="00746434" w:rsidRDefault="00BC03DD" w:rsidP="00F21979">
      <w:pPr>
        <w:pStyle w:val="a3"/>
      </w:pPr>
      <w:r>
        <w:rPr>
          <w:rStyle w:val="a5"/>
        </w:rPr>
        <w:footnoteRef/>
      </w:r>
      <w:r w:rsidRPr="00746434">
        <w:t xml:space="preserve"> </w:t>
      </w:r>
      <w:r>
        <w:t xml:space="preserve">Кузнецов А.А. </w:t>
      </w:r>
      <w:r w:rsidRPr="00253633">
        <w:t xml:space="preserve">Конфессиональная поляризация в </w:t>
      </w:r>
      <w:proofErr w:type="spellStart"/>
      <w:r w:rsidRPr="00253633">
        <w:t>постсаддамовском</w:t>
      </w:r>
      <w:proofErr w:type="spellEnd"/>
      <w:r w:rsidRPr="00253633">
        <w:t xml:space="preserve"> Ираке и проблемы </w:t>
      </w:r>
      <w:proofErr w:type="spellStart"/>
      <w:r w:rsidRPr="00253633">
        <w:t>суннитско</w:t>
      </w:r>
      <w:proofErr w:type="spellEnd"/>
      <w:r w:rsidRPr="00253633">
        <w:t>-шиитских отношений</w:t>
      </w:r>
      <w:r>
        <w:t xml:space="preserve">. </w:t>
      </w:r>
      <w:proofErr w:type="spellStart"/>
      <w:r>
        <w:t>Исламоведение</w:t>
      </w:r>
      <w:proofErr w:type="spellEnd"/>
      <w:r>
        <w:t xml:space="preserve"> 2016 №1 С-24.</w:t>
      </w:r>
    </w:p>
  </w:footnote>
  <w:footnote w:id="16">
    <w:p w:rsidR="00BC03DD" w:rsidRDefault="00BC03DD" w:rsidP="00F21979">
      <w:pPr>
        <w:pStyle w:val="a3"/>
      </w:pPr>
      <w:r>
        <w:rPr>
          <w:rStyle w:val="a5"/>
        </w:rPr>
        <w:footnoteRef/>
      </w:r>
      <w:r>
        <w:t xml:space="preserve"> </w:t>
      </w:r>
      <w:r w:rsidRPr="005821F4">
        <w:t xml:space="preserve">Мирский Г. </w:t>
      </w:r>
      <w:r>
        <w:t xml:space="preserve">И. </w:t>
      </w:r>
      <w:r w:rsidRPr="005821F4">
        <w:t>Иракская драма идет к концу? Мировая экономика и международные отнош</w:t>
      </w:r>
      <w:r>
        <w:t>ения,  № 2, Февраль  2011, C. 72</w:t>
      </w:r>
    </w:p>
  </w:footnote>
  <w:footnote w:id="17">
    <w:p w:rsidR="00BC03DD" w:rsidRPr="006638FD" w:rsidRDefault="00BC03DD" w:rsidP="00F21979">
      <w:pPr>
        <w:pStyle w:val="a3"/>
      </w:pPr>
      <w:r>
        <w:rPr>
          <w:rStyle w:val="a5"/>
        </w:rPr>
        <w:footnoteRef/>
      </w:r>
      <w:r w:rsidRPr="006638FD">
        <w:t xml:space="preserve"> </w:t>
      </w:r>
      <w:r>
        <w:t>Устинов Е.И. «</w:t>
      </w:r>
      <w:proofErr w:type="spellStart"/>
      <w:r>
        <w:t>Этноконфессиональный</w:t>
      </w:r>
      <w:proofErr w:type="spellEnd"/>
      <w:r>
        <w:t xml:space="preserve"> фактор дестабилизации на Ближнем Востоке» </w:t>
      </w:r>
      <w:r w:rsidRPr="007D7134">
        <w:t xml:space="preserve">Азия и Африка сегодня, </w:t>
      </w:r>
      <w:r>
        <w:t> № 2, Февраль  2013, C. 46-51</w:t>
      </w:r>
    </w:p>
  </w:footnote>
  <w:footnote w:id="18">
    <w:p w:rsidR="00BC03DD" w:rsidRPr="004F7425" w:rsidRDefault="00BC03DD" w:rsidP="00F21979">
      <w:pPr>
        <w:pStyle w:val="a3"/>
        <w:rPr>
          <w:lang w:val="en-US"/>
        </w:rPr>
      </w:pPr>
      <w:r>
        <w:rPr>
          <w:rStyle w:val="a5"/>
        </w:rPr>
        <w:footnoteRef/>
      </w:r>
      <w:r w:rsidRPr="004F7425">
        <w:rPr>
          <w:lang w:val="en-US"/>
        </w:rPr>
        <w:t xml:space="preserve"> </w:t>
      </w:r>
      <w:r w:rsidRPr="00690EFF">
        <w:rPr>
          <w:lang w:val="en-US"/>
        </w:rPr>
        <w:t>Al-</w:t>
      </w:r>
      <w:proofErr w:type="spellStart"/>
      <w:r w:rsidRPr="00690EFF">
        <w:rPr>
          <w:lang w:val="en-US"/>
        </w:rPr>
        <w:t>Khoei</w:t>
      </w:r>
      <w:proofErr w:type="spellEnd"/>
      <w:r w:rsidRPr="00690EFF">
        <w:rPr>
          <w:lang w:val="en-US"/>
        </w:rPr>
        <w:t xml:space="preserve"> H. Iraq and Iran//Iraq Ten Years Edited by Spencer C., </w:t>
      </w:r>
      <w:proofErr w:type="spellStart"/>
      <w:r w:rsidRPr="00690EFF">
        <w:rPr>
          <w:lang w:val="en-US"/>
        </w:rPr>
        <w:t>Kinninmont</w:t>
      </w:r>
      <w:proofErr w:type="spellEnd"/>
      <w:r w:rsidRPr="00690EFF">
        <w:rPr>
          <w:lang w:val="en-US"/>
        </w:rPr>
        <w:t xml:space="preserve"> J., </w:t>
      </w:r>
      <w:proofErr w:type="spellStart"/>
      <w:r w:rsidRPr="00690EFF">
        <w:rPr>
          <w:lang w:val="en-US"/>
        </w:rPr>
        <w:t>Sirri</w:t>
      </w:r>
      <w:proofErr w:type="spellEnd"/>
      <w:r w:rsidRPr="00690EFF">
        <w:rPr>
          <w:lang w:val="en-US"/>
        </w:rPr>
        <w:t xml:space="preserve"> O. // Chatham house May 2013.-78p.- P. 41-44</w:t>
      </w:r>
    </w:p>
  </w:footnote>
  <w:footnote w:id="19">
    <w:p w:rsidR="00BC03DD" w:rsidRDefault="00BC03DD" w:rsidP="00F21979">
      <w:pPr>
        <w:pStyle w:val="a3"/>
      </w:pPr>
      <w:r>
        <w:rPr>
          <w:rStyle w:val="a5"/>
        </w:rPr>
        <w:footnoteRef/>
      </w:r>
      <w:r w:rsidRPr="00403FFE">
        <w:rPr>
          <w:lang w:val="en-US"/>
        </w:rPr>
        <w:t xml:space="preserve"> </w:t>
      </w:r>
      <w:r w:rsidRPr="00954CD4">
        <w:rPr>
          <w:lang w:val="en-US"/>
        </w:rPr>
        <w:t>Al-</w:t>
      </w:r>
      <w:proofErr w:type="spellStart"/>
      <w:proofErr w:type="gramStart"/>
      <w:r w:rsidRPr="00954CD4">
        <w:rPr>
          <w:lang w:val="en-US"/>
        </w:rPr>
        <w:t>Qarawee</w:t>
      </w:r>
      <w:proofErr w:type="spellEnd"/>
      <w:r>
        <w:rPr>
          <w:lang w:val="en-US"/>
        </w:rPr>
        <w:t xml:space="preserve"> </w:t>
      </w:r>
      <w:r w:rsidRPr="00954CD4">
        <w:rPr>
          <w:lang w:val="en-US"/>
        </w:rPr>
        <w:t xml:space="preserve"> </w:t>
      </w:r>
      <w:r>
        <w:rPr>
          <w:lang w:val="en-US"/>
        </w:rPr>
        <w:t>H.H</w:t>
      </w:r>
      <w:proofErr w:type="gramEnd"/>
      <w:r>
        <w:rPr>
          <w:lang w:val="en-US"/>
        </w:rPr>
        <w:t xml:space="preserve"> </w:t>
      </w:r>
      <w:r w:rsidRPr="00954CD4">
        <w:rPr>
          <w:lang w:val="en-US"/>
        </w:rPr>
        <w:t xml:space="preserve"> Iraq’s Sectarian crisis. </w:t>
      </w:r>
      <w:proofErr w:type="gramStart"/>
      <w:r w:rsidRPr="00954CD4">
        <w:rPr>
          <w:lang w:val="en-US"/>
        </w:rPr>
        <w:t>A Legacy of Exclusion 2014 Carnegie End</w:t>
      </w:r>
      <w:r>
        <w:rPr>
          <w:lang w:val="en-US"/>
        </w:rPr>
        <w:t>owment for International Peace.</w:t>
      </w:r>
      <w:proofErr w:type="gramEnd"/>
      <w:r w:rsidRPr="00A365AF">
        <w:rPr>
          <w:lang w:val="en-US"/>
        </w:rPr>
        <w:t xml:space="preserve"> </w:t>
      </w:r>
      <w:r>
        <w:rPr>
          <w:lang w:val="en-US"/>
        </w:rPr>
        <w:t>URL</w:t>
      </w:r>
      <w:r>
        <w:t>:</w:t>
      </w:r>
      <w:r w:rsidRPr="00D179C1">
        <w:t xml:space="preserve"> </w:t>
      </w:r>
      <w:hyperlink r:id="rId4" w:history="1">
        <w:r w:rsidRPr="000F78F6">
          <w:rPr>
            <w:rStyle w:val="a6"/>
            <w:lang w:val="en-US"/>
          </w:rPr>
          <w:t>http</w:t>
        </w:r>
        <w:r w:rsidRPr="00D179C1">
          <w:rPr>
            <w:rStyle w:val="a6"/>
          </w:rPr>
          <w:t>://</w:t>
        </w:r>
        <w:proofErr w:type="spellStart"/>
        <w:r w:rsidRPr="000F78F6">
          <w:rPr>
            <w:rStyle w:val="a6"/>
            <w:lang w:val="en-US"/>
          </w:rPr>
          <w:t>carnegieendowment</w:t>
        </w:r>
        <w:proofErr w:type="spellEnd"/>
        <w:r w:rsidRPr="00D179C1">
          <w:rPr>
            <w:rStyle w:val="a6"/>
          </w:rPr>
          <w:t>.</w:t>
        </w:r>
        <w:r w:rsidRPr="000F78F6">
          <w:rPr>
            <w:rStyle w:val="a6"/>
            <w:lang w:val="en-US"/>
          </w:rPr>
          <w:t>org</w:t>
        </w:r>
        <w:r w:rsidRPr="00D179C1">
          <w:rPr>
            <w:rStyle w:val="a6"/>
          </w:rPr>
          <w:t>/</w:t>
        </w:r>
        <w:r w:rsidRPr="000F78F6">
          <w:rPr>
            <w:rStyle w:val="a6"/>
            <w:lang w:val="en-US"/>
          </w:rPr>
          <w:t>files</w:t>
        </w:r>
        <w:r w:rsidRPr="00D179C1">
          <w:rPr>
            <w:rStyle w:val="a6"/>
          </w:rPr>
          <w:t>/</w:t>
        </w:r>
        <w:proofErr w:type="spellStart"/>
        <w:r w:rsidRPr="000F78F6">
          <w:rPr>
            <w:rStyle w:val="a6"/>
            <w:lang w:val="en-US"/>
          </w:rPr>
          <w:t>iraq</w:t>
        </w:r>
        <w:proofErr w:type="spellEnd"/>
        <w:r w:rsidRPr="00D179C1">
          <w:rPr>
            <w:rStyle w:val="a6"/>
          </w:rPr>
          <w:t>_</w:t>
        </w:r>
        <w:r w:rsidRPr="000F78F6">
          <w:rPr>
            <w:rStyle w:val="a6"/>
            <w:lang w:val="en-US"/>
          </w:rPr>
          <w:t>sectarian</w:t>
        </w:r>
        <w:r w:rsidRPr="00D179C1">
          <w:rPr>
            <w:rStyle w:val="a6"/>
          </w:rPr>
          <w:t>_</w:t>
        </w:r>
        <w:r w:rsidRPr="000F78F6">
          <w:rPr>
            <w:rStyle w:val="a6"/>
            <w:lang w:val="en-US"/>
          </w:rPr>
          <w:t>crisis</w:t>
        </w:r>
        <w:r w:rsidRPr="00D179C1">
          <w:rPr>
            <w:rStyle w:val="a6"/>
          </w:rPr>
          <w:t>.</w:t>
        </w:r>
        <w:r w:rsidRPr="000F78F6">
          <w:rPr>
            <w:rStyle w:val="a6"/>
            <w:lang w:val="en-US"/>
          </w:rPr>
          <w:t>pdf</w:t>
        </w:r>
      </w:hyperlink>
      <w:r w:rsidRPr="00D179C1">
        <w:t xml:space="preserve"> (</w:t>
      </w:r>
      <w:r>
        <w:t>дата обращения:15.03.2017)</w:t>
      </w:r>
    </w:p>
  </w:footnote>
  <w:footnote w:id="20">
    <w:p w:rsidR="00BC03DD" w:rsidRPr="007D0A63" w:rsidRDefault="00BC03DD" w:rsidP="00F21979">
      <w:pPr>
        <w:pStyle w:val="a3"/>
      </w:pPr>
      <w:r>
        <w:rPr>
          <w:rStyle w:val="a5"/>
        </w:rPr>
        <w:footnoteRef/>
      </w:r>
      <w:r w:rsidRPr="00E8730B">
        <w:rPr>
          <w:lang w:val="en-US"/>
        </w:rPr>
        <w:t xml:space="preserve"> </w:t>
      </w:r>
      <w:r>
        <w:t>См</w:t>
      </w:r>
      <w:r w:rsidRPr="00232197">
        <w:rPr>
          <w:lang w:val="en-US"/>
        </w:rPr>
        <w:t>.</w:t>
      </w:r>
      <w:proofErr w:type="gramStart"/>
      <w:r w:rsidRPr="00232197">
        <w:rPr>
          <w:lang w:val="en-US"/>
        </w:rPr>
        <w:t>,</w:t>
      </w:r>
      <w:r>
        <w:t>н</w:t>
      </w:r>
      <w:proofErr w:type="gramEnd"/>
      <w:r>
        <w:t>апример</w:t>
      </w:r>
      <w:r w:rsidRPr="00232197">
        <w:rPr>
          <w:lang w:val="en-US"/>
        </w:rPr>
        <w:t xml:space="preserve">: </w:t>
      </w:r>
      <w:proofErr w:type="spellStart"/>
      <w:r w:rsidRPr="002D04F3">
        <w:rPr>
          <w:lang w:val="en-US"/>
        </w:rPr>
        <w:t>Cordesman</w:t>
      </w:r>
      <w:proofErr w:type="spellEnd"/>
      <w:r w:rsidRPr="002D04F3">
        <w:rPr>
          <w:lang w:val="en-US"/>
        </w:rPr>
        <w:t xml:space="preserve"> A.H., Iraq: Patterns of Violence, Casualty Trends and Emerging Security </w:t>
      </w:r>
      <w:proofErr w:type="gramStart"/>
      <w:r w:rsidRPr="002D04F3">
        <w:rPr>
          <w:lang w:val="en-US"/>
        </w:rPr>
        <w:t>Threats(</w:t>
      </w:r>
      <w:proofErr w:type="gramEnd"/>
      <w:r w:rsidRPr="002D04F3">
        <w:rPr>
          <w:lang w:val="en-US"/>
        </w:rPr>
        <w:t xml:space="preserve">Washington, D.C.: CSIS, February 9, 2011) URL: </w:t>
      </w:r>
      <w:hyperlink r:id="rId5" w:history="1">
        <w:r w:rsidRPr="002D04F3">
          <w:rPr>
            <w:rStyle w:val="a6"/>
            <w:lang w:val="en-US"/>
          </w:rPr>
          <w:t>https://www.csis.org/analysis/iraq-patterns-violence-casualty-trends-and-emerging-security-threats</w:t>
        </w:r>
      </w:hyperlink>
      <w:r w:rsidRPr="002D04F3">
        <w:rPr>
          <w:lang w:val="en-US"/>
        </w:rPr>
        <w:t xml:space="preserve"> (</w:t>
      </w:r>
      <w:r w:rsidRPr="002D04F3">
        <w:t>дата</w:t>
      </w:r>
      <w:r w:rsidRPr="002D04F3">
        <w:rPr>
          <w:lang w:val="en-US"/>
        </w:rPr>
        <w:t xml:space="preserve"> </w:t>
      </w:r>
      <w:r w:rsidRPr="002D04F3">
        <w:t>обращения</w:t>
      </w:r>
      <w:r w:rsidRPr="002D04F3">
        <w:rPr>
          <w:lang w:val="en-US"/>
        </w:rPr>
        <w:t>: 21.04.2017)</w:t>
      </w:r>
      <w:r w:rsidRPr="00232197">
        <w:rPr>
          <w:lang w:val="en-US"/>
        </w:rPr>
        <w:t xml:space="preserve">; </w:t>
      </w:r>
      <w:proofErr w:type="spellStart"/>
      <w:r w:rsidRPr="0074490E">
        <w:rPr>
          <w:lang w:val="en-US"/>
        </w:rPr>
        <w:t>Zenko</w:t>
      </w:r>
      <w:proofErr w:type="spellEnd"/>
      <w:r w:rsidRPr="0074490E">
        <w:rPr>
          <w:lang w:val="en-US"/>
        </w:rPr>
        <w:t xml:space="preserve">, M. How Many Bombs Did the United States Drop in 2015?" </w:t>
      </w:r>
      <w:proofErr w:type="gramStart"/>
      <w:r w:rsidRPr="0074490E">
        <w:rPr>
          <w:lang w:val="en-US"/>
        </w:rPr>
        <w:t>Council</w:t>
      </w:r>
      <w:r w:rsidRPr="00DC7DF8">
        <w:t xml:space="preserve"> </w:t>
      </w:r>
      <w:r w:rsidRPr="0074490E">
        <w:rPr>
          <w:lang w:val="en-US"/>
        </w:rPr>
        <w:t>on</w:t>
      </w:r>
      <w:r w:rsidRPr="00DC7DF8">
        <w:t xml:space="preserve"> </w:t>
      </w:r>
      <w:r w:rsidRPr="0074490E">
        <w:rPr>
          <w:lang w:val="en-US"/>
        </w:rPr>
        <w:t>Foreign</w:t>
      </w:r>
      <w:r w:rsidRPr="00DC7DF8">
        <w:t xml:space="preserve"> </w:t>
      </w:r>
      <w:r w:rsidRPr="0074490E">
        <w:rPr>
          <w:lang w:val="en-US"/>
        </w:rPr>
        <w:t>Relations</w:t>
      </w:r>
      <w:r w:rsidRPr="00DC7DF8">
        <w:t>.</w:t>
      </w:r>
      <w:proofErr w:type="gramEnd"/>
      <w:r w:rsidRPr="00DC7DF8">
        <w:t xml:space="preserve"> </w:t>
      </w:r>
      <w:r w:rsidRPr="007D0A63">
        <w:t xml:space="preserve">28 </w:t>
      </w:r>
      <w:r w:rsidRPr="0074490E">
        <w:rPr>
          <w:lang w:val="en-US"/>
        </w:rPr>
        <w:t>Feb</w:t>
      </w:r>
      <w:r w:rsidRPr="007D0A63">
        <w:t xml:space="preserve">. 2016 </w:t>
      </w:r>
      <w:r w:rsidRPr="0074490E">
        <w:rPr>
          <w:lang w:val="en-US"/>
        </w:rPr>
        <w:t>URL</w:t>
      </w:r>
      <w:r w:rsidRPr="007D0A63">
        <w:t xml:space="preserve">: </w:t>
      </w:r>
      <w:hyperlink r:id="rId6" w:history="1">
        <w:r w:rsidRPr="0074490E">
          <w:rPr>
            <w:rStyle w:val="a6"/>
            <w:lang w:val="en-US"/>
          </w:rPr>
          <w:t>http</w:t>
        </w:r>
        <w:r w:rsidRPr="007D0A63">
          <w:rPr>
            <w:rStyle w:val="a6"/>
          </w:rPr>
          <w:t>://</w:t>
        </w:r>
        <w:r w:rsidRPr="0074490E">
          <w:rPr>
            <w:rStyle w:val="a6"/>
            <w:lang w:val="en-US"/>
          </w:rPr>
          <w:t>blogs</w:t>
        </w:r>
        <w:r w:rsidRPr="007D0A63">
          <w:rPr>
            <w:rStyle w:val="a6"/>
          </w:rPr>
          <w:t>.</w:t>
        </w:r>
        <w:r w:rsidRPr="0074490E">
          <w:rPr>
            <w:rStyle w:val="a6"/>
            <w:lang w:val="en-US"/>
          </w:rPr>
          <w:t>cfr</w:t>
        </w:r>
        <w:r w:rsidRPr="007D0A63">
          <w:rPr>
            <w:rStyle w:val="a6"/>
          </w:rPr>
          <w:t>.</w:t>
        </w:r>
        <w:r w:rsidRPr="0074490E">
          <w:rPr>
            <w:rStyle w:val="a6"/>
            <w:lang w:val="en-US"/>
          </w:rPr>
          <w:t>org</w:t>
        </w:r>
        <w:r w:rsidRPr="007D0A63">
          <w:rPr>
            <w:rStyle w:val="a6"/>
          </w:rPr>
          <w:t>/</w:t>
        </w:r>
        <w:r w:rsidRPr="0074490E">
          <w:rPr>
            <w:rStyle w:val="a6"/>
            <w:lang w:val="en-US"/>
          </w:rPr>
          <w:t>zenko</w:t>
        </w:r>
        <w:r w:rsidRPr="007D0A63">
          <w:rPr>
            <w:rStyle w:val="a6"/>
          </w:rPr>
          <w:t>/2016/01/07/</w:t>
        </w:r>
        <w:r w:rsidRPr="0074490E">
          <w:rPr>
            <w:rStyle w:val="a6"/>
            <w:lang w:val="en-US"/>
          </w:rPr>
          <w:t>how</w:t>
        </w:r>
        <w:r w:rsidRPr="007D0A63">
          <w:rPr>
            <w:rStyle w:val="a6"/>
          </w:rPr>
          <w:t>-</w:t>
        </w:r>
        <w:r w:rsidRPr="0074490E">
          <w:rPr>
            <w:rStyle w:val="a6"/>
            <w:lang w:val="en-US"/>
          </w:rPr>
          <w:t>many</w:t>
        </w:r>
        <w:r w:rsidRPr="007D0A63">
          <w:rPr>
            <w:rStyle w:val="a6"/>
          </w:rPr>
          <w:t>-</w:t>
        </w:r>
        <w:r w:rsidRPr="0074490E">
          <w:rPr>
            <w:rStyle w:val="a6"/>
            <w:lang w:val="en-US"/>
          </w:rPr>
          <w:t>bombs</w:t>
        </w:r>
        <w:r w:rsidRPr="007D0A63">
          <w:rPr>
            <w:rStyle w:val="a6"/>
          </w:rPr>
          <w:t>-</w:t>
        </w:r>
        <w:r w:rsidRPr="0074490E">
          <w:rPr>
            <w:rStyle w:val="a6"/>
            <w:lang w:val="en-US"/>
          </w:rPr>
          <w:t>did</w:t>
        </w:r>
        <w:r w:rsidRPr="007D0A63">
          <w:rPr>
            <w:rStyle w:val="a6"/>
          </w:rPr>
          <w:t>-</w:t>
        </w:r>
        <w:r w:rsidRPr="0074490E">
          <w:rPr>
            <w:rStyle w:val="a6"/>
            <w:lang w:val="en-US"/>
          </w:rPr>
          <w:t>the</w:t>
        </w:r>
        <w:r w:rsidRPr="007D0A63">
          <w:rPr>
            <w:rStyle w:val="a6"/>
          </w:rPr>
          <w:t>-</w:t>
        </w:r>
        <w:r w:rsidRPr="0074490E">
          <w:rPr>
            <w:rStyle w:val="a6"/>
            <w:lang w:val="en-US"/>
          </w:rPr>
          <w:t>united</w:t>
        </w:r>
        <w:r w:rsidRPr="007D0A63">
          <w:rPr>
            <w:rStyle w:val="a6"/>
          </w:rPr>
          <w:t>-</w:t>
        </w:r>
        <w:r w:rsidRPr="0074490E">
          <w:rPr>
            <w:rStyle w:val="a6"/>
            <w:lang w:val="en-US"/>
          </w:rPr>
          <w:t>states</w:t>
        </w:r>
        <w:r w:rsidRPr="007D0A63">
          <w:rPr>
            <w:rStyle w:val="a6"/>
          </w:rPr>
          <w:t>-</w:t>
        </w:r>
        <w:r w:rsidRPr="0074490E">
          <w:rPr>
            <w:rStyle w:val="a6"/>
            <w:lang w:val="en-US"/>
          </w:rPr>
          <w:t>drop</w:t>
        </w:r>
        <w:r w:rsidRPr="007D0A63">
          <w:rPr>
            <w:rStyle w:val="a6"/>
          </w:rPr>
          <w:t>-</w:t>
        </w:r>
        <w:r w:rsidRPr="0074490E">
          <w:rPr>
            <w:rStyle w:val="a6"/>
            <w:lang w:val="en-US"/>
          </w:rPr>
          <w:t>in</w:t>
        </w:r>
        <w:r w:rsidRPr="007D0A63">
          <w:rPr>
            <w:rStyle w:val="a6"/>
          </w:rPr>
          <w:t>-2015/</w:t>
        </w:r>
      </w:hyperlink>
      <w:r w:rsidRPr="007D0A63">
        <w:t xml:space="preserve"> (</w:t>
      </w:r>
      <w:r w:rsidRPr="0074490E">
        <w:t>дата</w:t>
      </w:r>
      <w:r w:rsidRPr="007D0A63">
        <w:t xml:space="preserve"> </w:t>
      </w:r>
      <w:r w:rsidRPr="0074490E">
        <w:t>обращения</w:t>
      </w:r>
      <w:r w:rsidRPr="007D0A63">
        <w:t xml:space="preserve">: 12.05.2017); </w:t>
      </w:r>
      <w:r w:rsidRPr="0088551F">
        <w:t>Юрченко</w:t>
      </w:r>
      <w:r w:rsidRPr="007D0A63">
        <w:t xml:space="preserve"> </w:t>
      </w:r>
      <w:r w:rsidRPr="0088551F">
        <w:t>В</w:t>
      </w:r>
      <w:r w:rsidRPr="007D0A63">
        <w:t>.</w:t>
      </w:r>
      <w:r w:rsidRPr="0088551F">
        <w:t>П</w:t>
      </w:r>
      <w:r w:rsidRPr="007D0A63">
        <w:t xml:space="preserve">. </w:t>
      </w:r>
      <w:r w:rsidRPr="0088551F">
        <w:t>Военно</w:t>
      </w:r>
      <w:r w:rsidRPr="007D0A63">
        <w:t>-</w:t>
      </w:r>
      <w:r>
        <w:t>политическая</w:t>
      </w:r>
      <w:r w:rsidRPr="007D0A63">
        <w:t xml:space="preserve"> </w:t>
      </w:r>
      <w:r>
        <w:t>обстановка</w:t>
      </w:r>
      <w:r w:rsidRPr="007D0A63">
        <w:t xml:space="preserve"> </w:t>
      </w:r>
      <w:r>
        <w:t>в</w:t>
      </w:r>
      <w:r w:rsidRPr="007D0A63">
        <w:t xml:space="preserve"> </w:t>
      </w:r>
      <w:r>
        <w:t>Ираке</w:t>
      </w:r>
      <w:r w:rsidRPr="007D0A63">
        <w:t>/</w:t>
      </w:r>
      <w:r>
        <w:t>Институт</w:t>
      </w:r>
      <w:r w:rsidRPr="007D0A63">
        <w:t xml:space="preserve"> </w:t>
      </w:r>
      <w:r>
        <w:t>Ближнего</w:t>
      </w:r>
      <w:r w:rsidRPr="007D0A63">
        <w:t xml:space="preserve"> </w:t>
      </w:r>
      <w:r>
        <w:t>Востока</w:t>
      </w:r>
      <w:r w:rsidRPr="007D0A63">
        <w:rPr>
          <w:rFonts w:asciiTheme="minorHAnsi" w:eastAsiaTheme="minorHAnsi" w:hAnsiTheme="minorHAnsi" w:cstheme="minorBidi"/>
          <w:sz w:val="22"/>
          <w:szCs w:val="22"/>
        </w:rPr>
        <w:t xml:space="preserve"> </w:t>
      </w:r>
      <w:r w:rsidRPr="003A2735">
        <w:rPr>
          <w:lang w:val="en-US"/>
        </w:rPr>
        <w:t>URL</w:t>
      </w:r>
      <w:r w:rsidRPr="007D0A63">
        <w:t xml:space="preserve">:  </w:t>
      </w:r>
      <w:hyperlink r:id="rId7" w:history="1">
        <w:r w:rsidRPr="000E2488">
          <w:rPr>
            <w:rStyle w:val="a6"/>
            <w:lang w:val="en-US"/>
          </w:rPr>
          <w:t>http</w:t>
        </w:r>
        <w:r w:rsidRPr="007D0A63">
          <w:rPr>
            <w:rStyle w:val="a6"/>
          </w:rPr>
          <w:t>://</w:t>
        </w:r>
        <w:r w:rsidRPr="000E2488">
          <w:rPr>
            <w:rStyle w:val="a6"/>
            <w:lang w:val="en-US"/>
          </w:rPr>
          <w:t>www</w:t>
        </w:r>
        <w:r w:rsidRPr="007D0A63">
          <w:rPr>
            <w:rStyle w:val="a6"/>
          </w:rPr>
          <w:t>.</w:t>
        </w:r>
        <w:r w:rsidRPr="000E2488">
          <w:rPr>
            <w:rStyle w:val="a6"/>
            <w:lang w:val="en-US"/>
          </w:rPr>
          <w:t>iimes</w:t>
        </w:r>
        <w:r w:rsidRPr="007D0A63">
          <w:rPr>
            <w:rStyle w:val="a6"/>
          </w:rPr>
          <w:t>.</w:t>
        </w:r>
        <w:r w:rsidRPr="000E2488">
          <w:rPr>
            <w:rStyle w:val="a6"/>
            <w:lang w:val="en-US"/>
          </w:rPr>
          <w:t>ru</w:t>
        </w:r>
        <w:r w:rsidRPr="007D0A63">
          <w:rPr>
            <w:rStyle w:val="a6"/>
          </w:rPr>
          <w:t>/?</w:t>
        </w:r>
        <w:r w:rsidRPr="000E2488">
          <w:rPr>
            <w:rStyle w:val="a6"/>
            <w:lang w:val="en-US"/>
          </w:rPr>
          <w:t>p</w:t>
        </w:r>
        <w:r w:rsidRPr="007D0A63">
          <w:rPr>
            <w:rStyle w:val="a6"/>
          </w:rPr>
          <w:t>=27374</w:t>
        </w:r>
      </w:hyperlink>
      <w:r w:rsidRPr="007D0A63">
        <w:t xml:space="preserve"> (</w:t>
      </w:r>
      <w:r w:rsidRPr="0088551F">
        <w:t>дата</w:t>
      </w:r>
      <w:r w:rsidRPr="007D0A63">
        <w:t xml:space="preserve"> </w:t>
      </w:r>
      <w:r w:rsidRPr="0088551F">
        <w:t>обращения</w:t>
      </w:r>
      <w:r w:rsidRPr="007D0A63">
        <w:t>: 26.03.2017)</w:t>
      </w:r>
    </w:p>
  </w:footnote>
  <w:footnote w:id="21">
    <w:p w:rsidR="00BC03DD" w:rsidRPr="00524A49" w:rsidRDefault="00BC03DD" w:rsidP="00F21979">
      <w:pPr>
        <w:pStyle w:val="a3"/>
      </w:pPr>
      <w:r>
        <w:rPr>
          <w:rStyle w:val="a5"/>
        </w:rPr>
        <w:footnoteRef/>
      </w:r>
      <w:r w:rsidRPr="00524A49">
        <w:t xml:space="preserve"> </w:t>
      </w:r>
      <w:r>
        <w:t xml:space="preserve">Сапронова М.А. </w:t>
      </w:r>
      <w:r w:rsidRPr="007E6FB8">
        <w:t> Иракская конституция в прошлом и настоящем: из истории конституционного развития Ирака. - М.: Институт Ближнего Востока, 2006.</w:t>
      </w:r>
    </w:p>
  </w:footnote>
  <w:footnote w:id="22">
    <w:p w:rsidR="00BC03DD" w:rsidRPr="00D72A23" w:rsidRDefault="00BC03DD" w:rsidP="00F21979">
      <w:pPr>
        <w:pStyle w:val="a3"/>
      </w:pPr>
      <w:r>
        <w:rPr>
          <w:rStyle w:val="a5"/>
        </w:rPr>
        <w:footnoteRef/>
      </w:r>
      <w:r w:rsidRPr="00D72A23">
        <w:t xml:space="preserve"> </w:t>
      </w:r>
      <w:proofErr w:type="spellStart"/>
      <w:r w:rsidRPr="00321FB8">
        <w:t>Нечитайло</w:t>
      </w:r>
      <w:proofErr w:type="spellEnd"/>
      <w:r w:rsidRPr="00321FB8">
        <w:t xml:space="preserve"> Д.А. «Аль-Каида» в Ираке/Д.А. </w:t>
      </w:r>
      <w:proofErr w:type="spellStart"/>
      <w:r w:rsidRPr="00321FB8">
        <w:t>Нечитайло</w:t>
      </w:r>
      <w:proofErr w:type="spellEnd"/>
      <w:r w:rsidRPr="00321FB8">
        <w:t>// Азия и Африка</w:t>
      </w:r>
      <w:r>
        <w:t xml:space="preserve"> сегодня №10, октябрь 2009</w:t>
      </w:r>
    </w:p>
  </w:footnote>
  <w:footnote w:id="23">
    <w:p w:rsidR="00BC03DD" w:rsidRPr="00712789" w:rsidRDefault="00BC03DD" w:rsidP="00F21979">
      <w:pPr>
        <w:pStyle w:val="a3"/>
      </w:pPr>
      <w:r>
        <w:rPr>
          <w:rStyle w:val="a5"/>
        </w:rPr>
        <w:footnoteRef/>
      </w:r>
      <w:r w:rsidRPr="00712789">
        <w:t xml:space="preserve"> </w:t>
      </w:r>
      <w:proofErr w:type="spellStart"/>
      <w:r w:rsidRPr="00D42AC9">
        <w:t>Батюк</w:t>
      </w:r>
      <w:proofErr w:type="spellEnd"/>
      <w:r w:rsidRPr="00D42AC9">
        <w:t xml:space="preserve"> В.И. США против ИГИЛ США - Канада. Экономика, политика, </w:t>
      </w:r>
      <w:r>
        <w:t>культура,  № 6, Июнь  2016</w:t>
      </w:r>
    </w:p>
  </w:footnote>
  <w:footnote w:id="24">
    <w:p w:rsidR="00BC03DD" w:rsidRPr="008834D9" w:rsidRDefault="00BC03DD" w:rsidP="00F21979">
      <w:pPr>
        <w:pStyle w:val="a3"/>
      </w:pPr>
      <w:r>
        <w:rPr>
          <w:rStyle w:val="a5"/>
        </w:rPr>
        <w:footnoteRef/>
      </w:r>
      <w:r w:rsidRPr="008834D9">
        <w:t xml:space="preserve"> </w:t>
      </w:r>
      <w:proofErr w:type="spellStart"/>
      <w:r w:rsidRPr="002D04F3">
        <w:t>Замуруев</w:t>
      </w:r>
      <w:proofErr w:type="spellEnd"/>
      <w:r w:rsidRPr="002D04F3">
        <w:t xml:space="preserve"> Ф.С. ИГИЛ и кризис государственности на Ближнем востоке </w:t>
      </w:r>
      <w:r w:rsidRPr="002D04F3">
        <w:rPr>
          <w:lang w:val="en-US"/>
        </w:rPr>
        <w:t>URL</w:t>
      </w:r>
      <w:r w:rsidRPr="002D04F3">
        <w:t xml:space="preserve">: </w:t>
      </w:r>
      <w:hyperlink r:id="rId8" w:history="1">
        <w:r w:rsidRPr="002D04F3">
          <w:rPr>
            <w:rStyle w:val="a6"/>
          </w:rPr>
          <w:t>http://cyberleninka.ru/article/n/igil-i-krizis-gosudarstvennosti-na-blizhnem-vostoke</w:t>
        </w:r>
      </w:hyperlink>
      <w:r w:rsidRPr="002D04F3">
        <w:t>(дата обращения: 6.05.2017)</w:t>
      </w:r>
    </w:p>
  </w:footnote>
  <w:footnote w:id="25">
    <w:p w:rsidR="00BC03DD" w:rsidRPr="008834D9" w:rsidRDefault="00BC03DD" w:rsidP="00F21979">
      <w:pPr>
        <w:pStyle w:val="a3"/>
        <w:rPr>
          <w:lang w:val="en-US"/>
        </w:rPr>
      </w:pPr>
      <w:r>
        <w:rPr>
          <w:rStyle w:val="a5"/>
        </w:rPr>
        <w:footnoteRef/>
      </w:r>
      <w:r w:rsidRPr="008834D9">
        <w:rPr>
          <w:lang w:val="en-US"/>
        </w:rPr>
        <w:t xml:space="preserve"> </w:t>
      </w:r>
      <w:r w:rsidRPr="002D04F3">
        <w:rPr>
          <w:lang w:val="en-US"/>
        </w:rPr>
        <w:t>Bruno</w:t>
      </w:r>
      <w:r w:rsidRPr="008834D9">
        <w:rPr>
          <w:lang w:val="en-US"/>
        </w:rPr>
        <w:t xml:space="preserve"> </w:t>
      </w:r>
      <w:r w:rsidRPr="002D04F3">
        <w:rPr>
          <w:lang w:val="en-US"/>
        </w:rPr>
        <w:t>G</w:t>
      </w:r>
      <w:r w:rsidRPr="008834D9">
        <w:rPr>
          <w:lang w:val="en-US"/>
        </w:rPr>
        <w:t xml:space="preserve">. </w:t>
      </w:r>
      <w:r w:rsidRPr="002D04F3">
        <w:rPr>
          <w:lang w:val="en-US"/>
        </w:rPr>
        <w:t>Profile</w:t>
      </w:r>
      <w:r w:rsidRPr="008834D9">
        <w:rPr>
          <w:lang w:val="en-US"/>
        </w:rPr>
        <w:t xml:space="preserve">: </w:t>
      </w:r>
      <w:r w:rsidRPr="002D04F3">
        <w:rPr>
          <w:lang w:val="en-US"/>
        </w:rPr>
        <w:t>Al</w:t>
      </w:r>
      <w:r w:rsidRPr="008834D9">
        <w:rPr>
          <w:lang w:val="en-US"/>
        </w:rPr>
        <w:t>-</w:t>
      </w:r>
      <w:r w:rsidRPr="002D04F3">
        <w:rPr>
          <w:lang w:val="en-US"/>
        </w:rPr>
        <w:t>Qaeda</w:t>
      </w:r>
      <w:r w:rsidRPr="008834D9">
        <w:rPr>
          <w:lang w:val="en-US"/>
        </w:rPr>
        <w:t xml:space="preserve"> </w:t>
      </w:r>
      <w:r w:rsidRPr="002D04F3">
        <w:rPr>
          <w:lang w:val="en-US"/>
        </w:rPr>
        <w:t>in</w:t>
      </w:r>
      <w:r w:rsidRPr="008834D9">
        <w:rPr>
          <w:lang w:val="en-US"/>
        </w:rPr>
        <w:t xml:space="preserve"> </w:t>
      </w:r>
      <w:r w:rsidRPr="002D04F3">
        <w:rPr>
          <w:lang w:val="en-US"/>
        </w:rPr>
        <w:t>Iraq</w:t>
      </w:r>
      <w:r w:rsidRPr="008834D9">
        <w:rPr>
          <w:lang w:val="en-US"/>
        </w:rPr>
        <w:t xml:space="preserve"> (</w:t>
      </w:r>
      <w:r w:rsidRPr="002D04F3">
        <w:rPr>
          <w:lang w:val="en-US"/>
        </w:rPr>
        <w:t>a</w:t>
      </w:r>
      <w:r w:rsidRPr="008834D9">
        <w:rPr>
          <w:lang w:val="en-US"/>
        </w:rPr>
        <w:t>.</w:t>
      </w:r>
      <w:r w:rsidRPr="002D04F3">
        <w:rPr>
          <w:lang w:val="en-US"/>
        </w:rPr>
        <w:t>k</w:t>
      </w:r>
      <w:r w:rsidRPr="008834D9">
        <w:rPr>
          <w:lang w:val="en-US"/>
        </w:rPr>
        <w:t>.</w:t>
      </w:r>
      <w:r w:rsidRPr="002D04F3">
        <w:rPr>
          <w:lang w:val="en-US"/>
        </w:rPr>
        <w:t>a</w:t>
      </w:r>
      <w:r w:rsidRPr="008834D9">
        <w:rPr>
          <w:lang w:val="en-US"/>
        </w:rPr>
        <w:t xml:space="preserve">. </w:t>
      </w:r>
      <w:r w:rsidRPr="002D04F3">
        <w:rPr>
          <w:lang w:val="en-US"/>
        </w:rPr>
        <w:t>al</w:t>
      </w:r>
      <w:r w:rsidRPr="008834D9">
        <w:rPr>
          <w:lang w:val="en-US"/>
        </w:rPr>
        <w:t>-</w:t>
      </w:r>
      <w:r w:rsidRPr="002D04F3">
        <w:rPr>
          <w:lang w:val="en-US"/>
        </w:rPr>
        <w:t>Qaeda</w:t>
      </w:r>
      <w:r w:rsidRPr="008834D9">
        <w:rPr>
          <w:lang w:val="en-US"/>
        </w:rPr>
        <w:t xml:space="preserve"> </w:t>
      </w:r>
      <w:r w:rsidRPr="002D04F3">
        <w:rPr>
          <w:lang w:val="en-US"/>
        </w:rPr>
        <w:t>in</w:t>
      </w:r>
      <w:r w:rsidRPr="008834D9">
        <w:rPr>
          <w:lang w:val="en-US"/>
        </w:rPr>
        <w:t xml:space="preserve"> </w:t>
      </w:r>
      <w:r w:rsidRPr="002D04F3">
        <w:rPr>
          <w:lang w:val="en-US"/>
        </w:rPr>
        <w:t>Mesopotamia</w:t>
      </w:r>
      <w:r w:rsidRPr="008834D9">
        <w:rPr>
          <w:lang w:val="en-US"/>
        </w:rPr>
        <w:t xml:space="preserve">) </w:t>
      </w:r>
      <w:r w:rsidRPr="002D04F3">
        <w:rPr>
          <w:lang w:val="en-US"/>
        </w:rPr>
        <w:t>URL</w:t>
      </w:r>
      <w:r w:rsidRPr="008834D9">
        <w:rPr>
          <w:lang w:val="en-US"/>
        </w:rPr>
        <w:t xml:space="preserve">: </w:t>
      </w:r>
      <w:hyperlink r:id="rId9" w:history="1">
        <w:r w:rsidRPr="002D04F3">
          <w:rPr>
            <w:rStyle w:val="a6"/>
            <w:lang w:val="en-US"/>
          </w:rPr>
          <w:t>http</w:t>
        </w:r>
        <w:r w:rsidRPr="008834D9">
          <w:rPr>
            <w:rStyle w:val="a6"/>
            <w:lang w:val="en-US"/>
          </w:rPr>
          <w:t>://</w:t>
        </w:r>
        <w:r w:rsidRPr="002D04F3">
          <w:rPr>
            <w:rStyle w:val="a6"/>
            <w:lang w:val="en-US"/>
          </w:rPr>
          <w:t>www</w:t>
        </w:r>
        <w:r w:rsidRPr="008834D9">
          <w:rPr>
            <w:rStyle w:val="a6"/>
            <w:lang w:val="en-US"/>
          </w:rPr>
          <w:t>.</w:t>
        </w:r>
        <w:r w:rsidRPr="002D04F3">
          <w:rPr>
            <w:rStyle w:val="a6"/>
            <w:lang w:val="en-US"/>
          </w:rPr>
          <w:t>washingtonpost</w:t>
        </w:r>
        <w:r w:rsidRPr="008834D9">
          <w:rPr>
            <w:rStyle w:val="a6"/>
            <w:lang w:val="en-US"/>
          </w:rPr>
          <w:t>.</w:t>
        </w:r>
        <w:r w:rsidRPr="002D04F3">
          <w:rPr>
            <w:rStyle w:val="a6"/>
            <w:lang w:val="en-US"/>
          </w:rPr>
          <w:t>com</w:t>
        </w:r>
        <w:r w:rsidRPr="008834D9">
          <w:rPr>
            <w:rStyle w:val="a6"/>
            <w:lang w:val="en-US"/>
          </w:rPr>
          <w:t>/</w:t>
        </w:r>
        <w:r w:rsidRPr="002D04F3">
          <w:rPr>
            <w:rStyle w:val="a6"/>
            <w:lang w:val="en-US"/>
          </w:rPr>
          <w:t>wp</w:t>
        </w:r>
        <w:r w:rsidRPr="008834D9">
          <w:rPr>
            <w:rStyle w:val="a6"/>
            <w:lang w:val="en-US"/>
          </w:rPr>
          <w:t>-</w:t>
        </w:r>
        <w:r w:rsidRPr="002D04F3">
          <w:rPr>
            <w:rStyle w:val="a6"/>
            <w:lang w:val="en-US"/>
          </w:rPr>
          <w:t>dyn</w:t>
        </w:r>
        <w:r w:rsidRPr="008834D9">
          <w:rPr>
            <w:rStyle w:val="a6"/>
            <w:lang w:val="en-US"/>
          </w:rPr>
          <w:t>/</w:t>
        </w:r>
        <w:r w:rsidRPr="002D04F3">
          <w:rPr>
            <w:rStyle w:val="a6"/>
            <w:lang w:val="en-US"/>
          </w:rPr>
          <w:t>content</w:t>
        </w:r>
        <w:r w:rsidRPr="008834D9">
          <w:rPr>
            <w:rStyle w:val="a6"/>
            <w:lang w:val="en-US"/>
          </w:rPr>
          <w:t>/</w:t>
        </w:r>
        <w:r w:rsidRPr="002D04F3">
          <w:rPr>
            <w:rStyle w:val="a6"/>
            <w:lang w:val="en-US"/>
          </w:rPr>
          <w:t>article</w:t>
        </w:r>
        <w:r w:rsidRPr="008834D9">
          <w:rPr>
            <w:rStyle w:val="a6"/>
            <w:lang w:val="en-US"/>
          </w:rPr>
          <w:t>/2007/11/19/</w:t>
        </w:r>
        <w:r w:rsidRPr="002D04F3">
          <w:rPr>
            <w:rStyle w:val="a6"/>
            <w:lang w:val="en-US"/>
          </w:rPr>
          <w:t>AR</w:t>
        </w:r>
        <w:r w:rsidRPr="008834D9">
          <w:rPr>
            <w:rStyle w:val="a6"/>
            <w:lang w:val="en-US"/>
          </w:rPr>
          <w:t>2007111900721.</w:t>
        </w:r>
        <w:r w:rsidRPr="002D04F3">
          <w:rPr>
            <w:rStyle w:val="a6"/>
            <w:lang w:val="en-US"/>
          </w:rPr>
          <w:t>html</w:t>
        </w:r>
      </w:hyperlink>
      <w:r w:rsidRPr="008834D9">
        <w:rPr>
          <w:lang w:val="en-US"/>
        </w:rPr>
        <w:t xml:space="preserve"> (</w:t>
      </w:r>
      <w:r w:rsidRPr="002D04F3">
        <w:t>дата</w:t>
      </w:r>
      <w:r w:rsidRPr="008834D9">
        <w:rPr>
          <w:lang w:val="en-US"/>
        </w:rPr>
        <w:t xml:space="preserve"> </w:t>
      </w:r>
      <w:r w:rsidRPr="002D04F3">
        <w:t>обращения</w:t>
      </w:r>
      <w:r w:rsidRPr="008834D9">
        <w:rPr>
          <w:lang w:val="en-US"/>
        </w:rPr>
        <w:t>: 21.04.2017)</w:t>
      </w:r>
    </w:p>
  </w:footnote>
  <w:footnote w:id="26">
    <w:p w:rsidR="00BC03DD" w:rsidRPr="000C6AA1" w:rsidRDefault="00BC03DD" w:rsidP="00F21979">
      <w:pPr>
        <w:pStyle w:val="a3"/>
        <w:rPr>
          <w:lang w:val="en-US"/>
        </w:rPr>
      </w:pPr>
      <w:r>
        <w:rPr>
          <w:rStyle w:val="a5"/>
        </w:rPr>
        <w:footnoteRef/>
      </w:r>
      <w:r w:rsidRPr="00712789">
        <w:rPr>
          <w:lang w:val="en-US"/>
        </w:rPr>
        <w:t xml:space="preserve"> </w:t>
      </w:r>
      <w:proofErr w:type="spellStart"/>
      <w:r w:rsidRPr="00886EB9">
        <w:rPr>
          <w:lang w:val="en-US"/>
        </w:rPr>
        <w:t>Plebani</w:t>
      </w:r>
      <w:proofErr w:type="spellEnd"/>
      <w:r w:rsidRPr="00886EB9">
        <w:rPr>
          <w:lang w:val="en-US"/>
        </w:rPr>
        <w:t xml:space="preserve"> A. New (and old) patterns of jihadism: Al-</w:t>
      </w:r>
      <w:proofErr w:type="spellStart"/>
      <w:r w:rsidRPr="00886EB9">
        <w:rPr>
          <w:lang w:val="en-US"/>
        </w:rPr>
        <w:t>Qa’ida</w:t>
      </w:r>
      <w:proofErr w:type="spellEnd"/>
      <w:r w:rsidRPr="00886EB9">
        <w:rPr>
          <w:lang w:val="en-US"/>
        </w:rPr>
        <w:t xml:space="preserve">, The Islamic State and beyond URL: </w:t>
      </w:r>
      <w:hyperlink r:id="rId10" w:history="1">
        <w:r w:rsidRPr="00886EB9">
          <w:rPr>
            <w:rStyle w:val="a6"/>
            <w:lang w:val="en-US"/>
          </w:rPr>
          <w:t>http://www.ispionline.it/it/documents/ebook_plebani.pdf</w:t>
        </w:r>
      </w:hyperlink>
      <w:r w:rsidRPr="00886EB9">
        <w:rPr>
          <w:lang w:val="en-US"/>
        </w:rPr>
        <w:t xml:space="preserve"> (</w:t>
      </w:r>
      <w:r w:rsidRPr="00886EB9">
        <w:t>дата</w:t>
      </w:r>
      <w:r w:rsidRPr="00886EB9">
        <w:rPr>
          <w:lang w:val="en-US"/>
        </w:rPr>
        <w:t xml:space="preserve"> </w:t>
      </w:r>
      <w:r w:rsidRPr="00886EB9">
        <w:t>обращения</w:t>
      </w:r>
      <w:r w:rsidRPr="00886EB9">
        <w:rPr>
          <w:lang w:val="en-US"/>
        </w:rPr>
        <w:t>: 3.05.2017)</w:t>
      </w:r>
    </w:p>
  </w:footnote>
  <w:footnote w:id="27">
    <w:p w:rsidR="00BC03DD" w:rsidRPr="000C6AA1" w:rsidRDefault="00BC03DD" w:rsidP="00F21979">
      <w:pPr>
        <w:pStyle w:val="a3"/>
      </w:pPr>
      <w:r>
        <w:rPr>
          <w:rStyle w:val="a5"/>
        </w:rPr>
        <w:footnoteRef/>
      </w:r>
      <w:r w:rsidRPr="000C6AA1">
        <w:t xml:space="preserve"> </w:t>
      </w:r>
      <w:r>
        <w:t xml:space="preserve">Ратников А., Макаренко Г. </w:t>
      </w:r>
      <w:r w:rsidRPr="002D04F3">
        <w:t>Опаснее «Аль-Каиды»: чем угрожает миру «Исламское государство»</w:t>
      </w:r>
      <w:r>
        <w:t xml:space="preserve"> </w:t>
      </w:r>
      <w:r>
        <w:rPr>
          <w:lang w:val="en-US"/>
        </w:rPr>
        <w:t>URL</w:t>
      </w:r>
      <w:r>
        <w:t xml:space="preserve">: </w:t>
      </w:r>
      <w:hyperlink r:id="rId11" w:history="1">
        <w:r w:rsidRPr="00D61DB1">
          <w:rPr>
            <w:rStyle w:val="a6"/>
          </w:rPr>
          <w:t>http://www.rbc.ru/politics/11/09/2014/54242de4cbb20f2858706e30</w:t>
        </w:r>
      </w:hyperlink>
      <w:r>
        <w:t xml:space="preserve"> </w:t>
      </w:r>
      <w:proofErr w:type="gramStart"/>
      <w:r>
        <w:t>(</w:t>
      </w:r>
      <w:r w:rsidRPr="002D04F3">
        <w:t xml:space="preserve"> </w:t>
      </w:r>
      <w:proofErr w:type="gramEnd"/>
      <w:r>
        <w:t>дата обращения: 6.05.2017)</w:t>
      </w:r>
    </w:p>
  </w:footnote>
  <w:footnote w:id="28">
    <w:p w:rsidR="00BC03DD" w:rsidRPr="00F775D7" w:rsidRDefault="00BC03DD" w:rsidP="00F21979">
      <w:pPr>
        <w:pStyle w:val="a3"/>
        <w:rPr>
          <w:lang w:val="en-US"/>
        </w:rPr>
      </w:pPr>
      <w:r>
        <w:rPr>
          <w:rStyle w:val="a5"/>
        </w:rPr>
        <w:footnoteRef/>
      </w:r>
      <w:r w:rsidRPr="00F775D7">
        <w:rPr>
          <w:lang w:val="en-US"/>
        </w:rPr>
        <w:t xml:space="preserve"> </w:t>
      </w:r>
      <w:r w:rsidRPr="0074490E">
        <w:rPr>
          <w:lang w:val="en-US"/>
        </w:rPr>
        <w:t xml:space="preserve">Blanchard C.M., </w:t>
      </w:r>
      <w:proofErr w:type="spellStart"/>
      <w:r w:rsidRPr="0074490E">
        <w:rPr>
          <w:lang w:val="en-US"/>
        </w:rPr>
        <w:t>Humud</w:t>
      </w:r>
      <w:proofErr w:type="spellEnd"/>
      <w:r w:rsidRPr="0074490E">
        <w:rPr>
          <w:lang w:val="en-US"/>
        </w:rPr>
        <w:t xml:space="preserve"> C. E. The Islamic State and U.S. Policy Congressional Research Service February 2, 2017 URL: </w:t>
      </w:r>
      <w:hyperlink r:id="rId12" w:history="1">
        <w:r w:rsidRPr="0074490E">
          <w:rPr>
            <w:rStyle w:val="a6"/>
            <w:lang w:val="en-US"/>
          </w:rPr>
          <w:t>https://fas.org/sgp/crs/mideast/R43612.pdf</w:t>
        </w:r>
      </w:hyperlink>
      <w:r w:rsidRPr="0074490E">
        <w:rPr>
          <w:lang w:val="en-US"/>
        </w:rPr>
        <w:t xml:space="preserve"> (</w:t>
      </w:r>
      <w:r w:rsidRPr="0074490E">
        <w:t>дата</w:t>
      </w:r>
      <w:r w:rsidRPr="0074490E">
        <w:rPr>
          <w:lang w:val="en-US"/>
        </w:rPr>
        <w:t xml:space="preserve"> </w:t>
      </w:r>
      <w:r w:rsidRPr="0074490E">
        <w:t>обращения</w:t>
      </w:r>
      <w:r w:rsidRPr="0074490E">
        <w:rPr>
          <w:lang w:val="en-US"/>
        </w:rPr>
        <w:t>: 10.05.2017)</w:t>
      </w:r>
    </w:p>
  </w:footnote>
  <w:footnote w:id="29">
    <w:p w:rsidR="00BC03DD" w:rsidRPr="00CE04EB" w:rsidRDefault="00BC03DD" w:rsidP="003928BD">
      <w:pPr>
        <w:pStyle w:val="a3"/>
        <w:rPr>
          <w:lang w:val="en-US"/>
        </w:rPr>
      </w:pPr>
      <w:r>
        <w:rPr>
          <w:rStyle w:val="a5"/>
        </w:rPr>
        <w:footnoteRef/>
      </w:r>
      <w:r w:rsidRPr="0014325F">
        <w:rPr>
          <w:lang w:val="en-US"/>
        </w:rPr>
        <w:t xml:space="preserve"> </w:t>
      </w:r>
      <w:r>
        <w:rPr>
          <w:lang w:val="en-US"/>
        </w:rPr>
        <w:t xml:space="preserve">Authorization for use of military force against Iraq resolution of 2002 public law </w:t>
      </w:r>
      <w:r w:rsidRPr="00836BD7">
        <w:rPr>
          <w:lang w:val="en-US"/>
        </w:rPr>
        <w:t>107–243—OCT. 16, 2002</w:t>
      </w:r>
      <w:r w:rsidRPr="0014325F">
        <w:rPr>
          <w:lang w:val="en-US"/>
        </w:rPr>
        <w:t xml:space="preserve"> </w:t>
      </w:r>
      <w:r>
        <w:rPr>
          <w:lang w:val="en-US"/>
        </w:rPr>
        <w:t xml:space="preserve">URL: </w:t>
      </w:r>
      <w:hyperlink r:id="rId13" w:history="1">
        <w:r w:rsidRPr="00707C4F">
          <w:rPr>
            <w:rStyle w:val="a6"/>
            <w:lang w:val="en-US"/>
          </w:rPr>
          <w:t>https://www.congress.gov/107/plaws/publ243/PLAW-107publ243.pdf</w:t>
        </w:r>
      </w:hyperlink>
      <w:r>
        <w:rPr>
          <w:lang w:val="en-US"/>
        </w:rPr>
        <w:t xml:space="preserve"> ;</w:t>
      </w:r>
    </w:p>
  </w:footnote>
  <w:footnote w:id="30">
    <w:p w:rsidR="00BC03DD" w:rsidRPr="00111CFA" w:rsidRDefault="00BC03DD" w:rsidP="00D72244">
      <w:pPr>
        <w:pStyle w:val="a3"/>
        <w:rPr>
          <w:lang w:val="en-US"/>
        </w:rPr>
      </w:pPr>
      <w:r>
        <w:rPr>
          <w:rStyle w:val="a5"/>
        </w:rPr>
        <w:footnoteRef/>
      </w:r>
      <w:r w:rsidRPr="002716BF">
        <w:rPr>
          <w:lang w:val="en-US"/>
        </w:rPr>
        <w:t xml:space="preserve"> </w:t>
      </w:r>
      <w:r>
        <w:t>См</w:t>
      </w:r>
      <w:r w:rsidRPr="00111CFA">
        <w:rPr>
          <w:lang w:val="en-US"/>
        </w:rPr>
        <w:t>.</w:t>
      </w:r>
      <w:proofErr w:type="gramStart"/>
      <w:r w:rsidRPr="00111CFA">
        <w:rPr>
          <w:lang w:val="en-US"/>
        </w:rPr>
        <w:t>,</w:t>
      </w:r>
      <w:r>
        <w:t>н</w:t>
      </w:r>
      <w:proofErr w:type="gramEnd"/>
      <w:r>
        <w:t>апример</w:t>
      </w:r>
      <w:r w:rsidRPr="00111CFA">
        <w:rPr>
          <w:lang w:val="en-US"/>
        </w:rPr>
        <w:t xml:space="preserve">: </w:t>
      </w:r>
      <w:r>
        <w:rPr>
          <w:lang w:val="en-US"/>
        </w:rPr>
        <w:t xml:space="preserve">Emergency Supplement Appropriations for Iraq and </w:t>
      </w:r>
      <w:proofErr w:type="spellStart"/>
      <w:r>
        <w:rPr>
          <w:lang w:val="en-US"/>
        </w:rPr>
        <w:t>Afganistan</w:t>
      </w:r>
      <w:proofErr w:type="spellEnd"/>
      <w:r>
        <w:rPr>
          <w:lang w:val="en-US"/>
        </w:rPr>
        <w:t xml:space="preserve"> Security and Reconstruction Act, 2004 URL:</w:t>
      </w:r>
      <w:r w:rsidRPr="00111CFA">
        <w:rPr>
          <w:lang w:val="en-US"/>
        </w:rPr>
        <w:t xml:space="preserve"> </w:t>
      </w:r>
      <w:hyperlink r:id="rId14" w:history="1">
        <w:r w:rsidRPr="00B22A0E">
          <w:rPr>
            <w:rStyle w:val="a6"/>
            <w:lang w:val="en-US"/>
          </w:rPr>
          <w:t>https://www.congress.gov/108/plaws/publ106/PLAW-108publ106.pdf</w:t>
        </w:r>
      </w:hyperlink>
      <w:r>
        <w:rPr>
          <w:lang w:val="en-US"/>
        </w:rPr>
        <w:t xml:space="preserve"> (</w:t>
      </w:r>
      <w:r>
        <w:t>дата</w:t>
      </w:r>
      <w:r w:rsidRPr="00111CFA">
        <w:rPr>
          <w:lang w:val="en-US"/>
        </w:rPr>
        <w:t xml:space="preserve"> </w:t>
      </w:r>
      <w:r>
        <w:t>обращения</w:t>
      </w:r>
      <w:r w:rsidRPr="00111CFA">
        <w:rPr>
          <w:lang w:val="en-US"/>
        </w:rPr>
        <w:t>: 15.05.2017);</w:t>
      </w:r>
    </w:p>
  </w:footnote>
  <w:footnote w:id="31">
    <w:p w:rsidR="00BC03DD" w:rsidRPr="00E90F16" w:rsidRDefault="00BC03DD">
      <w:pPr>
        <w:pStyle w:val="a3"/>
      </w:pPr>
      <w:r>
        <w:rPr>
          <w:rStyle w:val="a5"/>
        </w:rPr>
        <w:footnoteRef/>
      </w:r>
      <w:r w:rsidRPr="00E90F16">
        <w:t xml:space="preserve"> </w:t>
      </w:r>
      <w:r w:rsidRPr="00E90F16">
        <w:rPr>
          <w:lang w:val="en-US"/>
        </w:rPr>
        <w:t>H</w:t>
      </w:r>
      <w:r w:rsidRPr="00E90F16">
        <w:t xml:space="preserve">. </w:t>
      </w:r>
      <w:r w:rsidRPr="00E90F16">
        <w:rPr>
          <w:lang w:val="en-US"/>
        </w:rPr>
        <w:t>RES</w:t>
      </w:r>
      <w:r w:rsidRPr="00E90F16">
        <w:t xml:space="preserve">. 683 </w:t>
      </w:r>
      <w:r>
        <w:rPr>
          <w:lang w:val="en-US"/>
        </w:rPr>
        <w:t>URL</w:t>
      </w:r>
      <w:r w:rsidRPr="00E90F16">
        <w:t xml:space="preserve">: </w:t>
      </w:r>
      <w:hyperlink r:id="rId15" w:history="1">
        <w:r w:rsidRPr="007B1DE2">
          <w:rPr>
            <w:rStyle w:val="a6"/>
            <w:lang w:val="en-US"/>
          </w:rPr>
          <w:t>https</w:t>
        </w:r>
        <w:r w:rsidRPr="00E90F16">
          <w:rPr>
            <w:rStyle w:val="a6"/>
          </w:rPr>
          <w:t>://</w:t>
        </w:r>
        <w:r w:rsidRPr="007B1DE2">
          <w:rPr>
            <w:rStyle w:val="a6"/>
            <w:lang w:val="en-US"/>
          </w:rPr>
          <w:t>www</w:t>
        </w:r>
        <w:r w:rsidRPr="00E90F16">
          <w:rPr>
            <w:rStyle w:val="a6"/>
          </w:rPr>
          <w:t>.</w:t>
        </w:r>
        <w:r w:rsidRPr="007B1DE2">
          <w:rPr>
            <w:rStyle w:val="a6"/>
            <w:lang w:val="en-US"/>
          </w:rPr>
          <w:t>congress</w:t>
        </w:r>
        <w:r w:rsidRPr="00E90F16">
          <w:rPr>
            <w:rStyle w:val="a6"/>
          </w:rPr>
          <w:t>.</w:t>
        </w:r>
        <w:proofErr w:type="spellStart"/>
        <w:r w:rsidRPr="007B1DE2">
          <w:rPr>
            <w:rStyle w:val="a6"/>
            <w:lang w:val="en-US"/>
          </w:rPr>
          <w:t>gov</w:t>
        </w:r>
        <w:proofErr w:type="spellEnd"/>
        <w:r w:rsidRPr="00E90F16">
          <w:rPr>
            <w:rStyle w:val="a6"/>
          </w:rPr>
          <w:t>/113/</w:t>
        </w:r>
        <w:r w:rsidRPr="007B1DE2">
          <w:rPr>
            <w:rStyle w:val="a6"/>
            <w:lang w:val="en-US"/>
          </w:rPr>
          <w:t>bills</w:t>
        </w:r>
        <w:r w:rsidRPr="00E90F16">
          <w:rPr>
            <w:rStyle w:val="a6"/>
          </w:rPr>
          <w:t>/</w:t>
        </w:r>
        <w:proofErr w:type="spellStart"/>
        <w:r w:rsidRPr="007B1DE2">
          <w:rPr>
            <w:rStyle w:val="a6"/>
            <w:lang w:val="en-US"/>
          </w:rPr>
          <w:t>hres</w:t>
        </w:r>
        <w:proofErr w:type="spellEnd"/>
        <w:r w:rsidRPr="00E90F16">
          <w:rPr>
            <w:rStyle w:val="a6"/>
          </w:rPr>
          <w:t>683/</w:t>
        </w:r>
        <w:r w:rsidRPr="007B1DE2">
          <w:rPr>
            <w:rStyle w:val="a6"/>
            <w:lang w:val="en-US"/>
          </w:rPr>
          <w:t>BILLS</w:t>
        </w:r>
        <w:r w:rsidRPr="00E90F16">
          <w:rPr>
            <w:rStyle w:val="a6"/>
          </w:rPr>
          <w:t>-113</w:t>
        </w:r>
        <w:proofErr w:type="spellStart"/>
        <w:r w:rsidRPr="007B1DE2">
          <w:rPr>
            <w:rStyle w:val="a6"/>
            <w:lang w:val="en-US"/>
          </w:rPr>
          <w:t>hres</w:t>
        </w:r>
        <w:proofErr w:type="spellEnd"/>
        <w:r w:rsidRPr="00E90F16">
          <w:rPr>
            <w:rStyle w:val="a6"/>
          </w:rPr>
          <w:t>683</w:t>
        </w:r>
        <w:proofErr w:type="spellStart"/>
        <w:r w:rsidRPr="007B1DE2">
          <w:rPr>
            <w:rStyle w:val="a6"/>
            <w:lang w:val="en-US"/>
          </w:rPr>
          <w:t>ih</w:t>
        </w:r>
        <w:proofErr w:type="spellEnd"/>
        <w:r w:rsidRPr="00E90F16">
          <w:rPr>
            <w:rStyle w:val="a6"/>
          </w:rPr>
          <w:t>.</w:t>
        </w:r>
        <w:r w:rsidRPr="007B1DE2">
          <w:rPr>
            <w:rStyle w:val="a6"/>
            <w:lang w:val="en-US"/>
          </w:rPr>
          <w:t>pdf</w:t>
        </w:r>
      </w:hyperlink>
      <w:r w:rsidRPr="00E90F16">
        <w:t xml:space="preserve"> (</w:t>
      </w:r>
      <w:r>
        <w:t>дата обращения: 4.03.2017)</w:t>
      </w:r>
    </w:p>
  </w:footnote>
  <w:footnote w:id="32">
    <w:p w:rsidR="00BC03DD" w:rsidRPr="00E8782C" w:rsidRDefault="00BC03DD">
      <w:pPr>
        <w:pStyle w:val="a3"/>
        <w:rPr>
          <w:lang w:val="en-US"/>
        </w:rPr>
      </w:pPr>
      <w:r>
        <w:rPr>
          <w:rStyle w:val="a5"/>
        </w:rPr>
        <w:footnoteRef/>
      </w:r>
      <w:r w:rsidRPr="00E8782C">
        <w:rPr>
          <w:lang w:val="en-US"/>
        </w:rPr>
        <w:t xml:space="preserve"> </w:t>
      </w:r>
      <w:r>
        <w:t>См</w:t>
      </w:r>
      <w:r w:rsidRPr="00D7769B">
        <w:rPr>
          <w:lang w:val="en-US"/>
        </w:rPr>
        <w:t>.</w:t>
      </w:r>
      <w:proofErr w:type="gramStart"/>
      <w:r w:rsidRPr="00D7769B">
        <w:rPr>
          <w:lang w:val="en-US"/>
        </w:rPr>
        <w:t>,</w:t>
      </w:r>
      <w:r>
        <w:t>н</w:t>
      </w:r>
      <w:proofErr w:type="gramEnd"/>
      <w:r>
        <w:t>апример</w:t>
      </w:r>
      <w:r w:rsidRPr="00D7769B">
        <w:rPr>
          <w:lang w:val="en-US"/>
        </w:rPr>
        <w:t xml:space="preserve">: </w:t>
      </w:r>
      <w:r w:rsidRPr="009C1AFD">
        <w:rPr>
          <w:lang w:val="en-US"/>
        </w:rPr>
        <w:t>Al-Qaeda’s Resurgence in Iraq: A Threat to U.S. Interests</w:t>
      </w:r>
      <w:r>
        <w:rPr>
          <w:lang w:val="en-US"/>
        </w:rPr>
        <w:t xml:space="preserve"> URL:</w:t>
      </w:r>
      <w:r w:rsidRPr="00697716">
        <w:rPr>
          <w:lang w:val="en-US"/>
        </w:rPr>
        <w:t xml:space="preserve"> </w:t>
      </w:r>
      <w:hyperlink r:id="rId16" w:history="1">
        <w:r w:rsidRPr="00B22A0E">
          <w:rPr>
            <w:rStyle w:val="a6"/>
            <w:lang w:val="en-US"/>
          </w:rPr>
          <w:t>http://docs.house.gov/meetings/FA/FA00/20140205/101716/HHRG-113-FA00-Transcript-20140205.pdf</w:t>
        </w:r>
      </w:hyperlink>
      <w:r>
        <w:rPr>
          <w:lang w:val="en-US"/>
        </w:rPr>
        <w:t xml:space="preserve"> (</w:t>
      </w:r>
      <w:r>
        <w:t>дата</w:t>
      </w:r>
      <w:r w:rsidRPr="00697716">
        <w:rPr>
          <w:lang w:val="en-US"/>
        </w:rPr>
        <w:t xml:space="preserve"> </w:t>
      </w:r>
      <w:r>
        <w:t>обращения</w:t>
      </w:r>
      <w:r w:rsidRPr="00697716">
        <w:rPr>
          <w:lang w:val="en-US"/>
        </w:rPr>
        <w:t xml:space="preserve">: 4.03.2017); </w:t>
      </w:r>
      <w:r w:rsidRPr="008B0EB4">
        <w:rPr>
          <w:lang w:val="en-US"/>
        </w:rPr>
        <w:t>Terrorist March in Iraq: The U.S. Response</w:t>
      </w:r>
      <w:r>
        <w:rPr>
          <w:lang w:val="en-US"/>
        </w:rPr>
        <w:t xml:space="preserve"> URL: </w:t>
      </w:r>
      <w:hyperlink r:id="rId17" w:history="1">
        <w:r w:rsidRPr="00B22A0E">
          <w:rPr>
            <w:rStyle w:val="a6"/>
            <w:lang w:val="en-US"/>
          </w:rPr>
          <w:t>http://docs.house.gov/meetings/FA/FA00/20140723/102485/HHRG-113-FA00-Transcript-20140723.pdf</w:t>
        </w:r>
      </w:hyperlink>
      <w:r>
        <w:rPr>
          <w:lang w:val="en-US"/>
        </w:rPr>
        <w:t xml:space="preserve"> (</w:t>
      </w:r>
      <w:r>
        <w:t>дата</w:t>
      </w:r>
      <w:r w:rsidRPr="008B0EB4">
        <w:rPr>
          <w:lang w:val="en-US"/>
        </w:rPr>
        <w:t xml:space="preserve"> </w:t>
      </w:r>
      <w:r>
        <w:t>обращения</w:t>
      </w:r>
      <w:r>
        <w:rPr>
          <w:lang w:val="en-US"/>
        </w:rPr>
        <w:t xml:space="preserve">: </w:t>
      </w:r>
      <w:r w:rsidRPr="008B0EB4">
        <w:rPr>
          <w:lang w:val="en-US"/>
        </w:rPr>
        <w:t>4.03.2017)</w:t>
      </w:r>
      <w:r w:rsidRPr="00DC7DF8">
        <w:rPr>
          <w:lang w:val="en-US"/>
        </w:rPr>
        <w:t xml:space="preserve">; The Resurgence of al-Qaeda in Iraq </w:t>
      </w:r>
      <w:r>
        <w:rPr>
          <w:lang w:val="en-US"/>
        </w:rPr>
        <w:t>URL</w:t>
      </w:r>
      <w:r w:rsidRPr="00DC7DF8">
        <w:rPr>
          <w:lang w:val="en-US"/>
        </w:rPr>
        <w:t>:</w:t>
      </w:r>
      <w:r w:rsidRPr="00C020F5">
        <w:rPr>
          <w:lang w:val="en-US"/>
        </w:rPr>
        <w:t xml:space="preserve"> </w:t>
      </w:r>
      <w:hyperlink r:id="rId18" w:history="1">
        <w:r w:rsidRPr="002C7D0C">
          <w:rPr>
            <w:rStyle w:val="a6"/>
            <w:lang w:val="en-US"/>
          </w:rPr>
          <w:t>http://docs.house.gov/meetings/FA/FA18/20131212/101591/HHRG-113-FA18-Transcript-20131212.pdf</w:t>
        </w:r>
      </w:hyperlink>
      <w:r w:rsidRPr="00C020F5">
        <w:rPr>
          <w:lang w:val="en-US"/>
        </w:rPr>
        <w:t xml:space="preserve"> </w:t>
      </w:r>
      <w:r>
        <w:rPr>
          <w:lang w:val="en-US"/>
        </w:rPr>
        <w:t>(</w:t>
      </w:r>
      <w:r>
        <w:t>дата</w:t>
      </w:r>
      <w:r w:rsidRPr="008B0EB4">
        <w:rPr>
          <w:lang w:val="en-US"/>
        </w:rPr>
        <w:t xml:space="preserve"> </w:t>
      </w:r>
      <w:r>
        <w:t>обращения</w:t>
      </w:r>
      <w:r>
        <w:rPr>
          <w:lang w:val="en-US"/>
        </w:rPr>
        <w:t xml:space="preserve">: </w:t>
      </w:r>
      <w:r w:rsidRPr="008B0EB4">
        <w:rPr>
          <w:lang w:val="en-US"/>
        </w:rPr>
        <w:t>4.03.2017)</w:t>
      </w:r>
      <w:r w:rsidRPr="004511A4">
        <w:rPr>
          <w:lang w:val="en-US"/>
        </w:rPr>
        <w:t>;</w:t>
      </w:r>
    </w:p>
  </w:footnote>
  <w:footnote w:id="33">
    <w:p w:rsidR="00BC03DD" w:rsidRPr="00D7769B" w:rsidRDefault="00BC03DD">
      <w:pPr>
        <w:pStyle w:val="a3"/>
        <w:rPr>
          <w:lang w:val="en-US"/>
        </w:rPr>
      </w:pPr>
      <w:r>
        <w:rPr>
          <w:rStyle w:val="a5"/>
        </w:rPr>
        <w:footnoteRef/>
      </w:r>
      <w:r>
        <w:t>См</w:t>
      </w:r>
      <w:r w:rsidRPr="00D7769B">
        <w:rPr>
          <w:lang w:val="en-US"/>
        </w:rPr>
        <w:t>.</w:t>
      </w:r>
      <w:proofErr w:type="gramStart"/>
      <w:r w:rsidRPr="00D7769B">
        <w:rPr>
          <w:lang w:val="en-US"/>
        </w:rPr>
        <w:t>,</w:t>
      </w:r>
      <w:r>
        <w:t>н</w:t>
      </w:r>
      <w:proofErr w:type="gramEnd"/>
      <w:r>
        <w:t>апример</w:t>
      </w:r>
      <w:r w:rsidRPr="00D7769B">
        <w:rPr>
          <w:lang w:val="en-US"/>
        </w:rPr>
        <w:t>:</w:t>
      </w:r>
      <w:r w:rsidRPr="009C1AFD">
        <w:rPr>
          <w:lang w:val="en-US"/>
        </w:rPr>
        <w:t xml:space="preserve"> </w:t>
      </w:r>
      <w:r>
        <w:rPr>
          <w:lang w:val="en-US"/>
        </w:rPr>
        <w:t xml:space="preserve">Iraq: reconstruction URL: </w:t>
      </w:r>
      <w:hyperlink r:id="rId19" w:history="1">
        <w:r w:rsidRPr="002C7D0C">
          <w:rPr>
            <w:rStyle w:val="a6"/>
            <w:lang w:val="en-US"/>
          </w:rPr>
          <w:t>https://www.gpo.gov/fdsys/pkg/CHRG-108shrg87833/pdf/CHRG-108shrg87833.pdf</w:t>
        </w:r>
      </w:hyperlink>
      <w:r>
        <w:rPr>
          <w:lang w:val="en-US"/>
        </w:rPr>
        <w:t xml:space="preserve"> (</w:t>
      </w:r>
      <w:r>
        <w:t>дата</w:t>
      </w:r>
      <w:r w:rsidRPr="004511A4">
        <w:rPr>
          <w:lang w:val="en-US"/>
        </w:rPr>
        <w:t xml:space="preserve"> </w:t>
      </w:r>
      <w:r>
        <w:t>обращения</w:t>
      </w:r>
      <w:r w:rsidRPr="004511A4">
        <w:rPr>
          <w:lang w:val="en-US"/>
        </w:rPr>
        <w:t>: 4.03.2017)</w:t>
      </w:r>
      <w:r w:rsidRPr="0071282C">
        <w:rPr>
          <w:lang w:val="en-US"/>
        </w:rPr>
        <w:t>;</w:t>
      </w:r>
      <w:r>
        <w:rPr>
          <w:lang w:val="en-US"/>
        </w:rPr>
        <w:t xml:space="preserve"> Iraq stabilization and reconstruction: international contributions and resources URL: </w:t>
      </w:r>
      <w:hyperlink r:id="rId20" w:history="1">
        <w:r w:rsidRPr="002C7D0C">
          <w:rPr>
            <w:rStyle w:val="a6"/>
            <w:lang w:val="en-US"/>
          </w:rPr>
          <w:t>https://www.gpo.gov/fdsys/pkg/CHRG-108shrg89517/pdf/CHRG-108shrg89517.pdf</w:t>
        </w:r>
      </w:hyperlink>
      <w:r>
        <w:rPr>
          <w:lang w:val="en-US"/>
        </w:rPr>
        <w:t xml:space="preserve"> (</w:t>
      </w:r>
      <w:r>
        <w:t>дата</w:t>
      </w:r>
      <w:r w:rsidRPr="0071282C">
        <w:rPr>
          <w:lang w:val="en-US"/>
        </w:rPr>
        <w:t xml:space="preserve"> </w:t>
      </w:r>
      <w:r>
        <w:t>обращения</w:t>
      </w:r>
      <w:r w:rsidRPr="0071282C">
        <w:rPr>
          <w:lang w:val="en-US"/>
        </w:rPr>
        <w:t>: 4.03.2017)</w:t>
      </w:r>
      <w:r w:rsidRPr="00052618">
        <w:rPr>
          <w:lang w:val="en-US"/>
        </w:rPr>
        <w:t xml:space="preserve">; </w:t>
      </w:r>
      <w:r>
        <w:rPr>
          <w:lang w:val="en-US"/>
        </w:rPr>
        <w:t>United States Strategy to defeat the Islamic State in Iraq and Levant URL</w:t>
      </w:r>
      <w:r w:rsidRPr="00D7769B">
        <w:rPr>
          <w:lang w:val="en-US"/>
        </w:rPr>
        <w:t xml:space="preserve">: </w:t>
      </w:r>
      <w:hyperlink r:id="rId21" w:history="1">
        <w:r w:rsidRPr="002C7D0C">
          <w:rPr>
            <w:rStyle w:val="a6"/>
            <w:lang w:val="en-US"/>
          </w:rPr>
          <w:t>https://www.gpo.gov/fdsys/pkg/CHRG-113shrg95102/pdf/CHRG-113shrg95102.pdf</w:t>
        </w:r>
      </w:hyperlink>
      <w:r w:rsidRPr="00D7769B">
        <w:rPr>
          <w:lang w:val="en-US"/>
        </w:rPr>
        <w:t xml:space="preserve"> (</w:t>
      </w:r>
      <w:r>
        <w:t>дата</w:t>
      </w:r>
      <w:r w:rsidRPr="00D7769B">
        <w:rPr>
          <w:lang w:val="en-US"/>
        </w:rPr>
        <w:t xml:space="preserve"> </w:t>
      </w:r>
      <w:r>
        <w:t>обращения</w:t>
      </w:r>
      <w:r w:rsidRPr="00D7769B">
        <w:rPr>
          <w:lang w:val="en-US"/>
        </w:rPr>
        <w:t>: 4.03.2017)</w:t>
      </w:r>
    </w:p>
  </w:footnote>
  <w:footnote w:id="34">
    <w:p w:rsidR="00BC03DD" w:rsidRPr="00695A3B" w:rsidRDefault="00BC03DD" w:rsidP="00342240">
      <w:pPr>
        <w:pStyle w:val="a3"/>
        <w:rPr>
          <w:lang w:val="en-US"/>
        </w:rPr>
      </w:pPr>
      <w:r>
        <w:rPr>
          <w:rStyle w:val="a5"/>
        </w:rPr>
        <w:footnoteRef/>
      </w:r>
      <w:r w:rsidRPr="004E3DA0">
        <w:rPr>
          <w:lang w:val="en-US"/>
        </w:rPr>
        <w:t xml:space="preserve"> </w:t>
      </w:r>
      <w:r>
        <w:t>См</w:t>
      </w:r>
      <w:r w:rsidRPr="004E3DA0">
        <w:rPr>
          <w:lang w:val="en-US"/>
        </w:rPr>
        <w:t>.</w:t>
      </w:r>
      <w:proofErr w:type="gramStart"/>
      <w:r w:rsidRPr="004E3DA0">
        <w:rPr>
          <w:lang w:val="en-US"/>
        </w:rPr>
        <w:t>,</w:t>
      </w:r>
      <w:r>
        <w:t>н</w:t>
      </w:r>
      <w:proofErr w:type="gramEnd"/>
      <w:r>
        <w:t>апример</w:t>
      </w:r>
      <w:r w:rsidRPr="004E3DA0">
        <w:rPr>
          <w:lang w:val="en-US"/>
        </w:rPr>
        <w:t>: Executive Order 13541-- Temporary Organization to Facilitate a Strategic Partnership with the Republic of Iraq</w:t>
      </w:r>
      <w:r>
        <w:rPr>
          <w:lang w:val="en-US"/>
        </w:rPr>
        <w:t xml:space="preserve"> May 10,2010 URL: </w:t>
      </w:r>
      <w:hyperlink r:id="rId22" w:history="1">
        <w:r w:rsidRPr="002C7D0C">
          <w:rPr>
            <w:rStyle w:val="a6"/>
            <w:lang w:val="en-US"/>
          </w:rPr>
          <w:t>https://obamawhitehouse.archives.gov/the-press-office/executive-order-temporary-organization-facilitate-a-strategic-partnership-with-repu</w:t>
        </w:r>
      </w:hyperlink>
      <w:r>
        <w:rPr>
          <w:lang w:val="en-US"/>
        </w:rPr>
        <w:t xml:space="preserve"> (</w:t>
      </w:r>
      <w:r>
        <w:t>дата</w:t>
      </w:r>
      <w:r w:rsidRPr="004E3DA0">
        <w:rPr>
          <w:lang w:val="en-US"/>
        </w:rPr>
        <w:t xml:space="preserve"> </w:t>
      </w:r>
      <w:r>
        <w:t>обращения</w:t>
      </w:r>
      <w:r>
        <w:rPr>
          <w:lang w:val="en-US"/>
        </w:rPr>
        <w:t>: 4.03.2017)</w:t>
      </w:r>
    </w:p>
  </w:footnote>
  <w:footnote w:id="35">
    <w:p w:rsidR="00BC03DD" w:rsidRPr="006644E0" w:rsidRDefault="00BC03DD" w:rsidP="006644E0">
      <w:pPr>
        <w:pStyle w:val="a3"/>
        <w:rPr>
          <w:lang w:val="en-US"/>
        </w:rPr>
      </w:pPr>
      <w:r>
        <w:rPr>
          <w:rStyle w:val="a5"/>
        </w:rPr>
        <w:footnoteRef/>
      </w:r>
      <w:r w:rsidRPr="006644E0">
        <w:rPr>
          <w:lang w:val="en-US"/>
        </w:rPr>
        <w:t xml:space="preserve"> Pr</w:t>
      </w:r>
      <w:r>
        <w:rPr>
          <w:lang w:val="en-US"/>
        </w:rPr>
        <w:t>ospects for Iraq’s Stability: A</w:t>
      </w:r>
      <w:r w:rsidRPr="006644E0">
        <w:rPr>
          <w:lang w:val="en-US"/>
        </w:rPr>
        <w:t xml:space="preserve"> Challenging Road Ahead </w:t>
      </w:r>
      <w:r>
        <w:rPr>
          <w:lang w:val="en-US"/>
        </w:rPr>
        <w:t xml:space="preserve">January 2007 URL:  </w:t>
      </w:r>
      <w:hyperlink r:id="rId23" w:history="1">
        <w:r w:rsidRPr="00C35E28">
          <w:rPr>
            <w:rStyle w:val="a6"/>
            <w:lang w:val="en-US"/>
          </w:rPr>
          <w:t>https://www.dni.gov/files/documents/Newsroom/Reports%20and%20Pubs/20070202_release.pdf</w:t>
        </w:r>
      </w:hyperlink>
      <w:r>
        <w:rPr>
          <w:lang w:val="en-US"/>
        </w:rPr>
        <w:t xml:space="preserve"> (</w:t>
      </w:r>
      <w:r>
        <w:t>дата</w:t>
      </w:r>
      <w:r w:rsidRPr="006644E0">
        <w:rPr>
          <w:lang w:val="en-US"/>
        </w:rPr>
        <w:t xml:space="preserve"> </w:t>
      </w:r>
      <w:r>
        <w:t>обращения</w:t>
      </w:r>
      <w:r w:rsidRPr="006644E0">
        <w:rPr>
          <w:lang w:val="en-US"/>
        </w:rPr>
        <w:t>: 4.03.2017)</w:t>
      </w:r>
    </w:p>
  </w:footnote>
  <w:footnote w:id="36">
    <w:p w:rsidR="00BC03DD" w:rsidRPr="00DA0AB7" w:rsidRDefault="00BC03DD" w:rsidP="0095250C">
      <w:pPr>
        <w:pStyle w:val="a3"/>
        <w:rPr>
          <w:lang w:val="en-US"/>
        </w:rPr>
      </w:pPr>
      <w:r>
        <w:rPr>
          <w:rStyle w:val="a5"/>
        </w:rPr>
        <w:footnoteRef/>
      </w:r>
      <w:r w:rsidRPr="00081626">
        <w:rPr>
          <w:lang w:val="en-US"/>
        </w:rPr>
        <w:t xml:space="preserve"> </w:t>
      </w:r>
      <w:r>
        <w:t>См</w:t>
      </w:r>
      <w:r w:rsidRPr="0095250C">
        <w:rPr>
          <w:lang w:val="en-US"/>
        </w:rPr>
        <w:t>.</w:t>
      </w:r>
      <w:proofErr w:type="gramStart"/>
      <w:r w:rsidRPr="0095250C">
        <w:rPr>
          <w:lang w:val="en-US"/>
        </w:rPr>
        <w:t>,</w:t>
      </w:r>
      <w:r>
        <w:t>н</w:t>
      </w:r>
      <w:proofErr w:type="gramEnd"/>
      <w:r>
        <w:t>апример</w:t>
      </w:r>
      <w:r w:rsidRPr="0095250C">
        <w:rPr>
          <w:lang w:val="en-US"/>
        </w:rPr>
        <w:t xml:space="preserve">: </w:t>
      </w:r>
      <w:r>
        <w:rPr>
          <w:lang w:val="en-US"/>
        </w:rPr>
        <w:t xml:space="preserve">Operation Iraqi </w:t>
      </w:r>
      <w:proofErr w:type="spellStart"/>
      <w:r>
        <w:rPr>
          <w:lang w:val="en-US"/>
        </w:rPr>
        <w:t>freedomhree</w:t>
      </w:r>
      <w:proofErr w:type="spellEnd"/>
      <w:r>
        <w:rPr>
          <w:lang w:val="en-US"/>
        </w:rPr>
        <w:t xml:space="preserve"> year anniversary progress fact sheet </w:t>
      </w:r>
      <w:r w:rsidRPr="00081626">
        <w:rPr>
          <w:lang w:val="en-US"/>
        </w:rPr>
        <w:t>March 23, 2006</w:t>
      </w:r>
      <w:r>
        <w:rPr>
          <w:lang w:val="en-US"/>
        </w:rPr>
        <w:t xml:space="preserve"> URL: </w:t>
      </w:r>
      <w:hyperlink r:id="rId24" w:history="1">
        <w:r w:rsidRPr="00C35E28">
          <w:rPr>
            <w:rStyle w:val="a6"/>
            <w:lang w:val="en-US"/>
          </w:rPr>
          <w:t>http://archive.defense.gov/home/pdf/09%20Apr%20-%20Iraqi%20Freedom%20Day%20MSGS%20(V8).pdf</w:t>
        </w:r>
      </w:hyperlink>
      <w:r>
        <w:rPr>
          <w:lang w:val="en-US"/>
        </w:rPr>
        <w:t xml:space="preserve"> (</w:t>
      </w:r>
      <w:r>
        <w:t>дата</w:t>
      </w:r>
      <w:r w:rsidRPr="00081626">
        <w:rPr>
          <w:lang w:val="en-US"/>
        </w:rPr>
        <w:t xml:space="preserve"> </w:t>
      </w:r>
      <w:r>
        <w:t>обращения</w:t>
      </w:r>
      <w:r w:rsidRPr="00081626">
        <w:rPr>
          <w:lang w:val="en-US"/>
        </w:rPr>
        <w:t>: 4.03.2017)</w:t>
      </w:r>
      <w:r w:rsidRPr="0095250C">
        <w:rPr>
          <w:lang w:val="en-US"/>
        </w:rPr>
        <w:t>; Measuri</w:t>
      </w:r>
      <w:r>
        <w:rPr>
          <w:lang w:val="en-US"/>
        </w:rPr>
        <w:t>ng Stability and</w:t>
      </w:r>
      <w:r w:rsidRPr="0095250C">
        <w:rPr>
          <w:lang w:val="en-US"/>
        </w:rPr>
        <w:t xml:space="preserve"> Security in Iraq</w:t>
      </w:r>
      <w:r>
        <w:rPr>
          <w:lang w:val="en-US"/>
        </w:rPr>
        <w:t>/</w:t>
      </w:r>
      <w:r w:rsidRPr="0095250C">
        <w:rPr>
          <w:lang w:val="en-US"/>
        </w:rPr>
        <w:t xml:space="preserve"> </w:t>
      </w:r>
      <w:r>
        <w:rPr>
          <w:lang w:val="en-US"/>
        </w:rPr>
        <w:t>Report to Congress</w:t>
      </w:r>
      <w:r w:rsidRPr="0095250C">
        <w:rPr>
          <w:lang w:val="en-US"/>
        </w:rPr>
        <w:t xml:space="preserve"> </w:t>
      </w:r>
      <w:r>
        <w:rPr>
          <w:lang w:val="en-US"/>
        </w:rPr>
        <w:t>i</w:t>
      </w:r>
      <w:r w:rsidRPr="0095250C">
        <w:rPr>
          <w:lang w:val="en-US"/>
        </w:rPr>
        <w:t xml:space="preserve">n accordance with Conference Report </w:t>
      </w:r>
      <w:r>
        <w:rPr>
          <w:lang w:val="en-US"/>
        </w:rPr>
        <w:t xml:space="preserve"> </w:t>
      </w:r>
      <w:r w:rsidRPr="0095250C">
        <w:rPr>
          <w:lang w:val="en-US"/>
        </w:rPr>
        <w:t>Emergency Supplemental Appropriations Act, 2005</w:t>
      </w:r>
      <w:r>
        <w:rPr>
          <w:lang w:val="en-US"/>
        </w:rPr>
        <w:t xml:space="preserve"> URL:</w:t>
      </w:r>
      <w:r w:rsidRPr="00DA0AB7">
        <w:rPr>
          <w:lang w:val="en-US"/>
        </w:rPr>
        <w:t xml:space="preserve"> </w:t>
      </w:r>
      <w:hyperlink r:id="rId25" w:history="1">
        <w:r w:rsidRPr="00C35E28">
          <w:rPr>
            <w:rStyle w:val="a6"/>
            <w:lang w:val="en-US"/>
          </w:rPr>
          <w:t>http://archive.defense.gov/pubs/20051013_publication_OSSRF.pdf</w:t>
        </w:r>
      </w:hyperlink>
      <w:r>
        <w:rPr>
          <w:lang w:val="en-US"/>
        </w:rPr>
        <w:t xml:space="preserve"> (</w:t>
      </w:r>
      <w:r>
        <w:t>дата</w:t>
      </w:r>
      <w:r w:rsidRPr="00DA0AB7">
        <w:rPr>
          <w:lang w:val="en-US"/>
        </w:rPr>
        <w:t xml:space="preserve"> </w:t>
      </w:r>
      <w:r>
        <w:t>обращения</w:t>
      </w:r>
      <w:r w:rsidRPr="00DA0AB7">
        <w:rPr>
          <w:lang w:val="en-US"/>
        </w:rPr>
        <w:t>: 4.03.2017)</w:t>
      </w:r>
    </w:p>
  </w:footnote>
  <w:footnote w:id="37">
    <w:p w:rsidR="00BC03DD" w:rsidRPr="006246A7" w:rsidRDefault="00BC03DD" w:rsidP="00F21979">
      <w:pPr>
        <w:pStyle w:val="a3"/>
        <w:rPr>
          <w:lang w:val="en-US"/>
        </w:rPr>
      </w:pPr>
      <w:r>
        <w:rPr>
          <w:rStyle w:val="a5"/>
        </w:rPr>
        <w:footnoteRef/>
      </w:r>
      <w:r w:rsidRPr="006246A7">
        <w:rPr>
          <w:lang w:val="en-US"/>
        </w:rPr>
        <w:t xml:space="preserve"> «</w:t>
      </w:r>
      <w:r w:rsidRPr="006246A7">
        <w:rPr>
          <w:bCs/>
          <w:lang w:val="en-US"/>
        </w:rPr>
        <w:t>National Strategy for Victory in Iraq»</w:t>
      </w:r>
      <w:r>
        <w:rPr>
          <w:bCs/>
          <w:lang w:val="en-US"/>
        </w:rPr>
        <w:t xml:space="preserve">// </w:t>
      </w:r>
      <w:hyperlink r:id="rId26" w:history="1">
        <w:r w:rsidRPr="00BE197D">
          <w:rPr>
            <w:rStyle w:val="a6"/>
            <w:bCs/>
            <w:lang w:val="en-US"/>
          </w:rPr>
          <w:t>http://www.dod.mil/pubs/iraq_national_strategy_20051130%5B1%5D.pdf</w:t>
        </w:r>
      </w:hyperlink>
      <w:r>
        <w:rPr>
          <w:bCs/>
          <w:lang w:val="en-US"/>
        </w:rPr>
        <w:t xml:space="preserve"> (</w:t>
      </w:r>
      <w:r>
        <w:rPr>
          <w:bCs/>
        </w:rPr>
        <w:t>дата</w:t>
      </w:r>
      <w:r w:rsidRPr="006246A7">
        <w:rPr>
          <w:bCs/>
          <w:lang w:val="en-US"/>
        </w:rPr>
        <w:t xml:space="preserve"> </w:t>
      </w:r>
      <w:r>
        <w:rPr>
          <w:bCs/>
        </w:rPr>
        <w:t>обращения</w:t>
      </w:r>
      <w:r w:rsidRPr="006246A7">
        <w:rPr>
          <w:bCs/>
          <w:lang w:val="en-US"/>
        </w:rPr>
        <w:t>: 1.02.2016)</w:t>
      </w:r>
    </w:p>
  </w:footnote>
  <w:footnote w:id="38">
    <w:p w:rsidR="00BC03DD" w:rsidRPr="00D95D68" w:rsidRDefault="00BC03DD" w:rsidP="00E6321A">
      <w:pPr>
        <w:pStyle w:val="a3"/>
        <w:rPr>
          <w:lang w:val="en-US"/>
        </w:rPr>
      </w:pPr>
      <w:r>
        <w:rPr>
          <w:rStyle w:val="a5"/>
        </w:rPr>
        <w:footnoteRef/>
      </w:r>
      <w:r w:rsidRPr="00735AF3">
        <w:rPr>
          <w:lang w:val="en-US"/>
        </w:rPr>
        <w:t xml:space="preserve"> </w:t>
      </w:r>
      <w:r>
        <w:t>См</w:t>
      </w:r>
      <w:r w:rsidRPr="00032D5E">
        <w:rPr>
          <w:lang w:val="en-US"/>
        </w:rPr>
        <w:t>.</w:t>
      </w:r>
      <w:proofErr w:type="gramStart"/>
      <w:r w:rsidRPr="00032D5E">
        <w:rPr>
          <w:lang w:val="en-US"/>
        </w:rPr>
        <w:t>,</w:t>
      </w:r>
      <w:r>
        <w:t>н</w:t>
      </w:r>
      <w:proofErr w:type="gramEnd"/>
      <w:r>
        <w:t>апример</w:t>
      </w:r>
      <w:r w:rsidRPr="00032D5E">
        <w:rPr>
          <w:lang w:val="en-US"/>
        </w:rPr>
        <w:t xml:space="preserve">: </w:t>
      </w:r>
      <w:r w:rsidRPr="00B80221">
        <w:rPr>
          <w:lang w:val="en-US"/>
        </w:rPr>
        <w:t xml:space="preserve">The National Security Strategy of the United States of America September 2002 URL: </w:t>
      </w:r>
      <w:hyperlink r:id="rId27" w:history="1">
        <w:r w:rsidRPr="00B80221">
          <w:rPr>
            <w:rStyle w:val="a6"/>
            <w:lang w:val="en-US"/>
          </w:rPr>
          <w:t>https://www.state.gov/documents/organization/63562.pdf</w:t>
        </w:r>
      </w:hyperlink>
      <w:r w:rsidRPr="00B80221">
        <w:rPr>
          <w:lang w:val="en-US"/>
        </w:rPr>
        <w:t xml:space="preserve"> (</w:t>
      </w:r>
      <w:r w:rsidRPr="00B80221">
        <w:t>дата</w:t>
      </w:r>
      <w:r w:rsidRPr="00B80221">
        <w:rPr>
          <w:lang w:val="en-US"/>
        </w:rPr>
        <w:t xml:space="preserve"> </w:t>
      </w:r>
      <w:r w:rsidRPr="00B80221">
        <w:t>обращения</w:t>
      </w:r>
      <w:r w:rsidRPr="00B80221">
        <w:rPr>
          <w:lang w:val="en-US"/>
        </w:rPr>
        <w:t>: 4.03.2017)</w:t>
      </w:r>
      <w:r w:rsidRPr="00D95D68">
        <w:rPr>
          <w:lang w:val="en-US"/>
        </w:rPr>
        <w:t xml:space="preserve">;  </w:t>
      </w:r>
      <w:r w:rsidRPr="00B80221">
        <w:rPr>
          <w:lang w:val="en-US"/>
        </w:rPr>
        <w:t>The National Security Strategy of the United States of America</w:t>
      </w:r>
      <w:r w:rsidRPr="00D95D68">
        <w:rPr>
          <w:lang w:val="en-US"/>
        </w:rPr>
        <w:t xml:space="preserve"> </w:t>
      </w:r>
      <w:r>
        <w:rPr>
          <w:lang w:val="en-US"/>
        </w:rPr>
        <w:t xml:space="preserve">March 2006 URL: </w:t>
      </w:r>
      <w:hyperlink r:id="rId28" w:history="1">
        <w:r w:rsidRPr="00707C4F">
          <w:rPr>
            <w:rStyle w:val="a6"/>
            <w:lang w:val="en-US"/>
          </w:rPr>
          <w:t>https://www.state.gov/documents/organization/64884.pdf</w:t>
        </w:r>
      </w:hyperlink>
      <w:r>
        <w:rPr>
          <w:lang w:val="en-US"/>
        </w:rPr>
        <w:t xml:space="preserve"> (</w:t>
      </w:r>
      <w:r>
        <w:t>дата</w:t>
      </w:r>
      <w:r w:rsidRPr="00D95D68">
        <w:rPr>
          <w:lang w:val="en-US"/>
        </w:rPr>
        <w:t xml:space="preserve"> </w:t>
      </w:r>
      <w:r>
        <w:t>обращения</w:t>
      </w:r>
      <w:r w:rsidRPr="00D95D68">
        <w:rPr>
          <w:lang w:val="en-US"/>
        </w:rPr>
        <w:t xml:space="preserve">: 4.03.2017); </w:t>
      </w:r>
      <w:r w:rsidRPr="00B80221">
        <w:rPr>
          <w:lang w:val="en-US"/>
        </w:rPr>
        <w:t>The National Security Strategy of the United States of America</w:t>
      </w:r>
      <w:r>
        <w:rPr>
          <w:lang w:val="en-US"/>
        </w:rPr>
        <w:t xml:space="preserve"> February 2010 URL: </w:t>
      </w:r>
      <w:hyperlink r:id="rId29" w:history="1">
        <w:r w:rsidRPr="00707C4F">
          <w:rPr>
            <w:rStyle w:val="a6"/>
            <w:lang w:val="en-US"/>
          </w:rPr>
          <w:t>https://obamawhitehouse.archives.gov/sites/default/files/docs/2015_national_security_strategy.pdf</w:t>
        </w:r>
      </w:hyperlink>
      <w:r>
        <w:rPr>
          <w:lang w:val="en-US"/>
        </w:rPr>
        <w:t xml:space="preserve"> (</w:t>
      </w:r>
      <w:r>
        <w:t>дата</w:t>
      </w:r>
      <w:r w:rsidRPr="00D95D68">
        <w:rPr>
          <w:lang w:val="en-US"/>
        </w:rPr>
        <w:t xml:space="preserve"> </w:t>
      </w:r>
      <w:r>
        <w:t>обращения</w:t>
      </w:r>
      <w:r w:rsidRPr="00D95D68">
        <w:rPr>
          <w:lang w:val="en-US"/>
        </w:rPr>
        <w:t xml:space="preserve">: 4.03.2017); </w:t>
      </w:r>
      <w:r w:rsidRPr="00B80221">
        <w:rPr>
          <w:lang w:val="en-US"/>
        </w:rPr>
        <w:t>The National Security Strategy of the United States of America</w:t>
      </w:r>
      <w:r>
        <w:rPr>
          <w:lang w:val="en-US"/>
        </w:rPr>
        <w:t xml:space="preserve"> May 2010 URL: </w:t>
      </w:r>
      <w:hyperlink r:id="rId30" w:history="1">
        <w:r w:rsidRPr="00707C4F">
          <w:rPr>
            <w:rStyle w:val="a6"/>
            <w:lang w:val="en-US"/>
          </w:rPr>
          <w:t>https://obamawhitehouse.archives.gov/sites/default/files/rss_viewer/national_security_strategy.pdf</w:t>
        </w:r>
      </w:hyperlink>
      <w:r>
        <w:rPr>
          <w:lang w:val="en-US"/>
        </w:rPr>
        <w:t xml:space="preserve"> (</w:t>
      </w:r>
      <w:r>
        <w:t>дата</w:t>
      </w:r>
      <w:r w:rsidRPr="00D95D68">
        <w:rPr>
          <w:lang w:val="en-US"/>
        </w:rPr>
        <w:t xml:space="preserve"> </w:t>
      </w:r>
      <w:r>
        <w:t>обращения</w:t>
      </w:r>
      <w:r>
        <w:rPr>
          <w:lang w:val="en-US"/>
        </w:rPr>
        <w:t xml:space="preserve">: 4.03.2017)  </w:t>
      </w:r>
    </w:p>
  </w:footnote>
  <w:footnote w:id="39">
    <w:p w:rsidR="00BC03DD" w:rsidRPr="000447F5" w:rsidRDefault="00BC03DD">
      <w:pPr>
        <w:pStyle w:val="a3"/>
        <w:rPr>
          <w:lang w:val="en-US"/>
        </w:rPr>
      </w:pPr>
      <w:r>
        <w:rPr>
          <w:rStyle w:val="a5"/>
        </w:rPr>
        <w:footnoteRef/>
      </w:r>
      <w:r w:rsidRPr="00944582">
        <w:rPr>
          <w:lang w:val="en-US"/>
        </w:rPr>
        <w:t xml:space="preserve"> Strategic Framework Agreement for a Relationship of Friendship and Cooperation between the United States of America and the Republic of Iraq </w:t>
      </w:r>
      <w:r>
        <w:rPr>
          <w:lang w:val="en-US"/>
        </w:rPr>
        <w:t xml:space="preserve">URL: </w:t>
      </w:r>
      <w:hyperlink r:id="rId31" w:history="1">
        <w:r w:rsidRPr="007B1DE2">
          <w:rPr>
            <w:rStyle w:val="a6"/>
            <w:lang w:val="en-US"/>
          </w:rPr>
          <w:t>http://www.usf-iraq.com/wp-content/uploads/2012/12/security-agreement-2.pdf</w:t>
        </w:r>
      </w:hyperlink>
      <w:r>
        <w:rPr>
          <w:lang w:val="en-US"/>
        </w:rPr>
        <w:t xml:space="preserve"> (</w:t>
      </w:r>
      <w:r>
        <w:t>дата</w:t>
      </w:r>
      <w:r w:rsidRPr="000447F5">
        <w:rPr>
          <w:lang w:val="en-US"/>
        </w:rPr>
        <w:t xml:space="preserve"> </w:t>
      </w:r>
      <w:r>
        <w:t>обращения</w:t>
      </w:r>
      <w:r w:rsidRPr="000447F5">
        <w:rPr>
          <w:lang w:val="en-US"/>
        </w:rPr>
        <w:t>: 4.03.2017)</w:t>
      </w:r>
    </w:p>
  </w:footnote>
  <w:footnote w:id="40">
    <w:p w:rsidR="00BC03DD" w:rsidRDefault="00BC03DD" w:rsidP="00F21979">
      <w:pPr>
        <w:pStyle w:val="a3"/>
      </w:pPr>
      <w:r>
        <w:rPr>
          <w:rStyle w:val="a5"/>
        </w:rPr>
        <w:footnoteRef/>
      </w:r>
      <w:r>
        <w:t xml:space="preserve"> </w:t>
      </w:r>
      <w:r>
        <w:rPr>
          <w:lang w:val="en-US"/>
        </w:rPr>
        <w:t>C</w:t>
      </w:r>
      <w:proofErr w:type="spellStart"/>
      <w:r>
        <w:t>м.</w:t>
      </w:r>
      <w:proofErr w:type="gramStart"/>
      <w:r>
        <w:t>,например</w:t>
      </w:r>
      <w:proofErr w:type="spellEnd"/>
      <w:proofErr w:type="gramEnd"/>
      <w:r>
        <w:t xml:space="preserve">: Резолюция 661 Совета Безопасности ООН Ситуации в отношениях между Ираком и Кувейтом 6 августа 1990г. </w:t>
      </w:r>
      <w:r>
        <w:rPr>
          <w:lang w:val="en-US"/>
        </w:rPr>
        <w:t>URL</w:t>
      </w:r>
      <w:r w:rsidRPr="004825C9">
        <w:t xml:space="preserve">: </w:t>
      </w:r>
      <w:hyperlink r:id="rId32" w:history="1">
        <w:r w:rsidRPr="00707C4F">
          <w:rPr>
            <w:rStyle w:val="a6"/>
            <w:lang w:val="en-US"/>
          </w:rPr>
          <w:t>https</w:t>
        </w:r>
        <w:r w:rsidRPr="004825C9">
          <w:rPr>
            <w:rStyle w:val="a6"/>
          </w:rPr>
          <w:t>://</w:t>
        </w:r>
        <w:r w:rsidRPr="00707C4F">
          <w:rPr>
            <w:rStyle w:val="a6"/>
            <w:lang w:val="en-US"/>
          </w:rPr>
          <w:t>documents</w:t>
        </w:r>
        <w:r w:rsidRPr="004825C9">
          <w:rPr>
            <w:rStyle w:val="a6"/>
          </w:rPr>
          <w:t>-</w:t>
        </w:r>
        <w:r w:rsidRPr="00707C4F">
          <w:rPr>
            <w:rStyle w:val="a6"/>
            <w:lang w:val="en-US"/>
          </w:rPr>
          <w:t>dds</w:t>
        </w:r>
        <w:r w:rsidRPr="004825C9">
          <w:rPr>
            <w:rStyle w:val="a6"/>
          </w:rPr>
          <w:t>-</w:t>
        </w:r>
        <w:r w:rsidRPr="00707C4F">
          <w:rPr>
            <w:rStyle w:val="a6"/>
            <w:lang w:val="en-US"/>
          </w:rPr>
          <w:t>ny</w:t>
        </w:r>
        <w:r w:rsidRPr="004825C9">
          <w:rPr>
            <w:rStyle w:val="a6"/>
          </w:rPr>
          <w:t>.</w:t>
        </w:r>
        <w:r w:rsidRPr="00707C4F">
          <w:rPr>
            <w:rStyle w:val="a6"/>
            <w:lang w:val="en-US"/>
          </w:rPr>
          <w:t>un</w:t>
        </w:r>
        <w:r w:rsidRPr="004825C9">
          <w:rPr>
            <w:rStyle w:val="a6"/>
          </w:rPr>
          <w:t>.</w:t>
        </w:r>
        <w:r w:rsidRPr="00707C4F">
          <w:rPr>
            <w:rStyle w:val="a6"/>
            <w:lang w:val="en-US"/>
          </w:rPr>
          <w:t>org</w:t>
        </w:r>
        <w:r w:rsidRPr="004825C9">
          <w:rPr>
            <w:rStyle w:val="a6"/>
          </w:rPr>
          <w:t>/</w:t>
        </w:r>
        <w:r w:rsidRPr="00707C4F">
          <w:rPr>
            <w:rStyle w:val="a6"/>
            <w:lang w:val="en-US"/>
          </w:rPr>
          <w:t>doc</w:t>
        </w:r>
        <w:r w:rsidRPr="004825C9">
          <w:rPr>
            <w:rStyle w:val="a6"/>
          </w:rPr>
          <w:t>/</w:t>
        </w:r>
        <w:r w:rsidRPr="00707C4F">
          <w:rPr>
            <w:rStyle w:val="a6"/>
            <w:lang w:val="en-US"/>
          </w:rPr>
          <w:t>RESOLUTION</w:t>
        </w:r>
        <w:r w:rsidRPr="004825C9">
          <w:rPr>
            <w:rStyle w:val="a6"/>
          </w:rPr>
          <w:t>/</w:t>
        </w:r>
        <w:r w:rsidRPr="00707C4F">
          <w:rPr>
            <w:rStyle w:val="a6"/>
            <w:lang w:val="en-US"/>
          </w:rPr>
          <w:t>GEN</w:t>
        </w:r>
        <w:r w:rsidRPr="004825C9">
          <w:rPr>
            <w:rStyle w:val="a6"/>
          </w:rPr>
          <w:t>/</w:t>
        </w:r>
        <w:r w:rsidRPr="00707C4F">
          <w:rPr>
            <w:rStyle w:val="a6"/>
            <w:lang w:val="en-US"/>
          </w:rPr>
          <w:t>NR</w:t>
        </w:r>
        <w:r w:rsidRPr="004825C9">
          <w:rPr>
            <w:rStyle w:val="a6"/>
          </w:rPr>
          <w:t>0/575/85/</w:t>
        </w:r>
        <w:r w:rsidRPr="00707C4F">
          <w:rPr>
            <w:rStyle w:val="a6"/>
            <w:lang w:val="en-US"/>
          </w:rPr>
          <w:t>IMG</w:t>
        </w:r>
        <w:r w:rsidRPr="004825C9">
          <w:rPr>
            <w:rStyle w:val="a6"/>
          </w:rPr>
          <w:t>/</w:t>
        </w:r>
        <w:r w:rsidRPr="00707C4F">
          <w:rPr>
            <w:rStyle w:val="a6"/>
            <w:lang w:val="en-US"/>
          </w:rPr>
          <w:t>NR</w:t>
        </w:r>
        <w:r w:rsidRPr="004825C9">
          <w:rPr>
            <w:rStyle w:val="a6"/>
          </w:rPr>
          <w:t>057585.</w:t>
        </w:r>
        <w:r w:rsidRPr="00707C4F">
          <w:rPr>
            <w:rStyle w:val="a6"/>
            <w:lang w:val="en-US"/>
          </w:rPr>
          <w:t>pdf</w:t>
        </w:r>
        <w:r w:rsidRPr="004825C9">
          <w:rPr>
            <w:rStyle w:val="a6"/>
          </w:rPr>
          <w:t>?</w:t>
        </w:r>
        <w:r w:rsidRPr="00707C4F">
          <w:rPr>
            <w:rStyle w:val="a6"/>
            <w:lang w:val="en-US"/>
          </w:rPr>
          <w:t>OpenElement</w:t>
        </w:r>
      </w:hyperlink>
      <w:r w:rsidRPr="004825C9">
        <w:t xml:space="preserve"> </w:t>
      </w:r>
      <w:r>
        <w:t xml:space="preserve">(дата обращения: 4.03.2017); Резолюция 678 Совета Безопасности ООН Ситуации в отношениях между Ираком и Кувейтом 29 ноября 1990г. </w:t>
      </w:r>
      <w:r>
        <w:rPr>
          <w:lang w:val="en-US"/>
        </w:rPr>
        <w:t>URL</w:t>
      </w:r>
      <w:r w:rsidRPr="00FA3A54">
        <w:t xml:space="preserve">: </w:t>
      </w:r>
      <w:hyperlink r:id="rId33" w:history="1">
        <w:r w:rsidRPr="00707C4F">
          <w:rPr>
            <w:rStyle w:val="a6"/>
          </w:rPr>
          <w:t>https://documents-dds-ny.un.org/doc/RESOLUTION/GEN/NR0/576/02/IMG/NR057602.pdf?OpenElement</w:t>
        </w:r>
      </w:hyperlink>
      <w:r>
        <w:t xml:space="preserve"> (дата обращения: 4.03.2017); Резолюция 687 Совета Безопасности ООН Ситуации в отношениях между Ираком и Кувейтом 3 апреля 1991г. </w:t>
      </w:r>
      <w:r>
        <w:rPr>
          <w:lang w:val="en-US"/>
        </w:rPr>
        <w:t>URL</w:t>
      </w:r>
      <w:r>
        <w:t xml:space="preserve">: </w:t>
      </w:r>
      <w:hyperlink r:id="rId34" w:history="1">
        <w:r w:rsidRPr="00707C4F">
          <w:rPr>
            <w:rStyle w:val="a6"/>
          </w:rPr>
          <w:t>https://documents-dds-ny.un.org/doc/RESOLUTION/GEN/NR0/597/07/IMG/NR059707.pdf?OpenElement</w:t>
        </w:r>
      </w:hyperlink>
      <w:r>
        <w:t xml:space="preserve"> (дата обращения: 4.03.2017); Резолюция 678 Совета Безопасности ООН Ситуации в отношениях между Ираком и Кувейтом 29 ноября 1990г. </w:t>
      </w:r>
      <w:r>
        <w:rPr>
          <w:lang w:val="en-US"/>
        </w:rPr>
        <w:t>URL</w:t>
      </w:r>
      <w:r w:rsidRPr="00FA3A54">
        <w:t xml:space="preserve">: </w:t>
      </w:r>
      <w:hyperlink r:id="rId35" w:history="1">
        <w:r w:rsidRPr="00707C4F">
          <w:rPr>
            <w:rStyle w:val="a6"/>
          </w:rPr>
          <w:t>https://documents-dds-ny.un.org/doc/RESOLUTION/GEN/NR0/576/02/IMG/NR057602.pdf?OpenElement</w:t>
        </w:r>
      </w:hyperlink>
      <w:r>
        <w:t xml:space="preserve"> (дата обращения: 4.03.2017)</w:t>
      </w:r>
      <w:proofErr w:type="gramStart"/>
      <w:r>
        <w:t>;  Резолюция</w:t>
      </w:r>
      <w:proofErr w:type="gramEnd"/>
      <w:r>
        <w:t xml:space="preserve"> 1441 Совета Безопасности ООН Ситуации в отношениях между Ираком и Кувейтом 8 ноября 2002г. </w:t>
      </w:r>
      <w:r>
        <w:rPr>
          <w:lang w:val="en-US"/>
        </w:rPr>
        <w:t>URL</w:t>
      </w:r>
      <w:r w:rsidRPr="005439AC">
        <w:t xml:space="preserve">: </w:t>
      </w:r>
      <w:hyperlink r:id="rId36" w:history="1">
        <w:r w:rsidRPr="00707C4F">
          <w:rPr>
            <w:rStyle w:val="a6"/>
            <w:lang w:val="en-US"/>
          </w:rPr>
          <w:t>https</w:t>
        </w:r>
        <w:r w:rsidRPr="005439AC">
          <w:rPr>
            <w:rStyle w:val="a6"/>
          </w:rPr>
          <w:t>://</w:t>
        </w:r>
        <w:r w:rsidRPr="00707C4F">
          <w:rPr>
            <w:rStyle w:val="a6"/>
            <w:lang w:val="en-US"/>
          </w:rPr>
          <w:t>documents</w:t>
        </w:r>
        <w:r w:rsidRPr="005439AC">
          <w:rPr>
            <w:rStyle w:val="a6"/>
          </w:rPr>
          <w:t>-</w:t>
        </w:r>
        <w:proofErr w:type="spellStart"/>
        <w:r w:rsidRPr="00707C4F">
          <w:rPr>
            <w:rStyle w:val="a6"/>
            <w:lang w:val="en-US"/>
          </w:rPr>
          <w:t>dds</w:t>
        </w:r>
        <w:proofErr w:type="spellEnd"/>
        <w:r w:rsidRPr="005439AC">
          <w:rPr>
            <w:rStyle w:val="a6"/>
          </w:rPr>
          <w:t>-</w:t>
        </w:r>
        <w:proofErr w:type="spellStart"/>
        <w:r w:rsidRPr="00707C4F">
          <w:rPr>
            <w:rStyle w:val="a6"/>
            <w:lang w:val="en-US"/>
          </w:rPr>
          <w:t>ny</w:t>
        </w:r>
        <w:proofErr w:type="spellEnd"/>
        <w:r w:rsidRPr="005439AC">
          <w:rPr>
            <w:rStyle w:val="a6"/>
          </w:rPr>
          <w:t>.</w:t>
        </w:r>
        <w:r w:rsidRPr="00707C4F">
          <w:rPr>
            <w:rStyle w:val="a6"/>
            <w:lang w:val="en-US"/>
          </w:rPr>
          <w:t>un</w:t>
        </w:r>
        <w:r w:rsidRPr="005439AC">
          <w:rPr>
            <w:rStyle w:val="a6"/>
          </w:rPr>
          <w:t>.</w:t>
        </w:r>
        <w:r w:rsidRPr="00707C4F">
          <w:rPr>
            <w:rStyle w:val="a6"/>
            <w:lang w:val="en-US"/>
          </w:rPr>
          <w:t>org</w:t>
        </w:r>
        <w:r w:rsidRPr="005439AC">
          <w:rPr>
            <w:rStyle w:val="a6"/>
          </w:rPr>
          <w:t>/</w:t>
        </w:r>
        <w:r w:rsidRPr="00707C4F">
          <w:rPr>
            <w:rStyle w:val="a6"/>
            <w:lang w:val="en-US"/>
          </w:rPr>
          <w:t>doc</w:t>
        </w:r>
        <w:r w:rsidRPr="005439AC">
          <w:rPr>
            <w:rStyle w:val="a6"/>
          </w:rPr>
          <w:t>/</w:t>
        </w:r>
        <w:r w:rsidRPr="00707C4F">
          <w:rPr>
            <w:rStyle w:val="a6"/>
            <w:lang w:val="en-US"/>
          </w:rPr>
          <w:t>UNDOC</w:t>
        </w:r>
        <w:r w:rsidRPr="005439AC">
          <w:rPr>
            <w:rStyle w:val="a6"/>
          </w:rPr>
          <w:t>/</w:t>
        </w:r>
        <w:r w:rsidRPr="00707C4F">
          <w:rPr>
            <w:rStyle w:val="a6"/>
            <w:lang w:val="en-US"/>
          </w:rPr>
          <w:t>GEN</w:t>
        </w:r>
        <w:r w:rsidRPr="005439AC">
          <w:rPr>
            <w:rStyle w:val="a6"/>
          </w:rPr>
          <w:t>/</w:t>
        </w:r>
        <w:r w:rsidRPr="00707C4F">
          <w:rPr>
            <w:rStyle w:val="a6"/>
            <w:lang w:val="en-US"/>
          </w:rPr>
          <w:t>N</w:t>
        </w:r>
        <w:r w:rsidRPr="005439AC">
          <w:rPr>
            <w:rStyle w:val="a6"/>
          </w:rPr>
          <w:t>02/682/28/</w:t>
        </w:r>
        <w:r w:rsidRPr="00707C4F">
          <w:rPr>
            <w:rStyle w:val="a6"/>
            <w:lang w:val="en-US"/>
          </w:rPr>
          <w:t>PDF</w:t>
        </w:r>
        <w:r w:rsidRPr="005439AC">
          <w:rPr>
            <w:rStyle w:val="a6"/>
          </w:rPr>
          <w:t>/</w:t>
        </w:r>
        <w:r w:rsidRPr="00707C4F">
          <w:rPr>
            <w:rStyle w:val="a6"/>
            <w:lang w:val="en-US"/>
          </w:rPr>
          <w:t>N</w:t>
        </w:r>
        <w:r w:rsidRPr="005439AC">
          <w:rPr>
            <w:rStyle w:val="a6"/>
          </w:rPr>
          <w:t>0268228.</w:t>
        </w:r>
        <w:r w:rsidRPr="00707C4F">
          <w:rPr>
            <w:rStyle w:val="a6"/>
            <w:lang w:val="en-US"/>
          </w:rPr>
          <w:t>pdf</w:t>
        </w:r>
        <w:r w:rsidRPr="005439AC">
          <w:rPr>
            <w:rStyle w:val="a6"/>
          </w:rPr>
          <w:t>?</w:t>
        </w:r>
        <w:proofErr w:type="spellStart"/>
        <w:r w:rsidRPr="00707C4F">
          <w:rPr>
            <w:rStyle w:val="a6"/>
            <w:lang w:val="en-US"/>
          </w:rPr>
          <w:t>OpenElement</w:t>
        </w:r>
        <w:proofErr w:type="spellEnd"/>
      </w:hyperlink>
      <w:r w:rsidRPr="005439AC">
        <w:t xml:space="preserve"> </w:t>
      </w:r>
      <w:r>
        <w:t xml:space="preserve">(дата обращения: 4.03.2017) </w:t>
      </w:r>
      <w:r w:rsidRPr="005439AC">
        <w:t xml:space="preserve"> </w:t>
      </w:r>
    </w:p>
  </w:footnote>
  <w:footnote w:id="41">
    <w:p w:rsidR="00BC03DD" w:rsidRPr="00BC5F73" w:rsidRDefault="00BC03DD" w:rsidP="00F21979">
      <w:pPr>
        <w:pStyle w:val="a3"/>
      </w:pPr>
      <w:r>
        <w:rPr>
          <w:rStyle w:val="a5"/>
        </w:rPr>
        <w:footnoteRef/>
      </w:r>
      <w:r w:rsidRPr="00BC5F73">
        <w:t xml:space="preserve"> </w:t>
      </w:r>
      <w:r>
        <w:t xml:space="preserve">Мультимедийны круглый стол </w:t>
      </w:r>
      <w:r w:rsidRPr="00BC5F73">
        <w:t xml:space="preserve"> </w:t>
      </w:r>
      <w:r>
        <w:t>«Ирак: сегодня завтра»</w:t>
      </w:r>
      <w:r w:rsidRPr="00BC5F73">
        <w:t xml:space="preserve">26 </w:t>
      </w:r>
      <w:r>
        <w:t>июля</w:t>
      </w:r>
      <w:r w:rsidRPr="00BC5F73">
        <w:t xml:space="preserve"> 2016</w:t>
      </w:r>
      <w:r>
        <w:t>г</w:t>
      </w:r>
      <w:r w:rsidRPr="00BC5F73">
        <w:t>.</w:t>
      </w:r>
      <w:r>
        <w:t xml:space="preserve"> </w:t>
      </w:r>
      <w:r>
        <w:rPr>
          <w:lang w:val="en-US"/>
        </w:rPr>
        <w:t>URL</w:t>
      </w:r>
      <w:r w:rsidRPr="00452336">
        <w:t>:</w:t>
      </w:r>
      <w:r w:rsidRPr="00BC5F73">
        <w:t xml:space="preserve"> </w:t>
      </w:r>
      <w:hyperlink r:id="rId37" w:history="1">
        <w:r w:rsidRPr="00707C4F">
          <w:rPr>
            <w:rStyle w:val="a6"/>
            <w:lang w:val="en-US"/>
          </w:rPr>
          <w:t>http</w:t>
        </w:r>
        <w:r w:rsidRPr="00452336">
          <w:rPr>
            <w:rStyle w:val="a6"/>
          </w:rPr>
          <w:t>://</w:t>
        </w:r>
        <w:proofErr w:type="spellStart"/>
        <w:r w:rsidRPr="00707C4F">
          <w:rPr>
            <w:rStyle w:val="a6"/>
            <w:lang w:val="en-US"/>
          </w:rPr>
          <w:t>pressmia</w:t>
        </w:r>
        <w:proofErr w:type="spellEnd"/>
        <w:r w:rsidRPr="00452336">
          <w:rPr>
            <w:rStyle w:val="a6"/>
          </w:rPr>
          <w:t>.</w:t>
        </w:r>
        <w:proofErr w:type="spellStart"/>
        <w:r w:rsidRPr="00707C4F">
          <w:rPr>
            <w:rStyle w:val="a6"/>
            <w:lang w:val="en-US"/>
          </w:rPr>
          <w:t>ru</w:t>
        </w:r>
        <w:proofErr w:type="spellEnd"/>
        <w:r w:rsidRPr="00452336">
          <w:rPr>
            <w:rStyle w:val="a6"/>
          </w:rPr>
          <w:t>/</w:t>
        </w:r>
        <w:proofErr w:type="spellStart"/>
        <w:r w:rsidRPr="00707C4F">
          <w:rPr>
            <w:rStyle w:val="a6"/>
            <w:lang w:val="en-US"/>
          </w:rPr>
          <w:t>pressclub</w:t>
        </w:r>
        <w:proofErr w:type="spellEnd"/>
        <w:r w:rsidRPr="00452336">
          <w:rPr>
            <w:rStyle w:val="a6"/>
          </w:rPr>
          <w:t>/20160726/951134200.</w:t>
        </w:r>
        <w:r w:rsidRPr="00707C4F">
          <w:rPr>
            <w:rStyle w:val="a6"/>
            <w:lang w:val="en-US"/>
          </w:rPr>
          <w:t>html</w:t>
        </w:r>
      </w:hyperlink>
      <w:r w:rsidRPr="00452336">
        <w:t>(</w:t>
      </w:r>
      <w:r>
        <w:t>дата обращения: 4.03.2017)</w:t>
      </w:r>
    </w:p>
  </w:footnote>
  <w:footnote w:id="42">
    <w:p w:rsidR="00BC03DD" w:rsidRPr="00452336" w:rsidRDefault="00BC03DD" w:rsidP="00F21979">
      <w:pPr>
        <w:pStyle w:val="a3"/>
      </w:pPr>
      <w:r w:rsidRPr="00452336">
        <w:rPr>
          <w:rStyle w:val="a5"/>
        </w:rPr>
        <w:footnoteRef/>
      </w:r>
      <w:r w:rsidRPr="00452336">
        <w:t xml:space="preserve"> </w:t>
      </w:r>
      <w:r>
        <w:t>Мадлен Олбрайт Ирак: непредвиденные последствия</w:t>
      </w:r>
      <w:r w:rsidRPr="00B96EB7">
        <w:t>/</w:t>
      </w:r>
      <w:r w:rsidRPr="00A767D3">
        <w:t xml:space="preserve"> </w:t>
      </w:r>
      <w:r>
        <w:t>Олбрайт Мадлен</w:t>
      </w:r>
      <w:r w:rsidRPr="00A767D3">
        <w:t>//</w:t>
      </w:r>
      <w:r>
        <w:t xml:space="preserve"> </w:t>
      </w:r>
      <w:r w:rsidRPr="00DC3CDE">
        <w:t>Азия и Африк</w:t>
      </w:r>
      <w:r>
        <w:t>а сегодня,  № 7, Июль  2007</w:t>
      </w:r>
    </w:p>
  </w:footnote>
  <w:footnote w:id="43">
    <w:p w:rsidR="00BC03DD" w:rsidRPr="00403A49" w:rsidRDefault="00BC03DD" w:rsidP="00F21979">
      <w:pPr>
        <w:pStyle w:val="a3"/>
      </w:pPr>
      <w:r>
        <w:rPr>
          <w:rStyle w:val="a5"/>
        </w:rPr>
        <w:footnoteRef/>
      </w:r>
      <w:r w:rsidRPr="006D6C4C">
        <w:rPr>
          <w:lang w:val="en-US"/>
        </w:rPr>
        <w:t xml:space="preserve"> </w:t>
      </w:r>
      <w:r>
        <w:t>См</w:t>
      </w:r>
      <w:r w:rsidRPr="00403A49">
        <w:rPr>
          <w:lang w:val="en-US"/>
        </w:rPr>
        <w:t>.</w:t>
      </w:r>
      <w:proofErr w:type="gramStart"/>
      <w:r w:rsidRPr="00403A49">
        <w:rPr>
          <w:lang w:val="en-US"/>
        </w:rPr>
        <w:t>,</w:t>
      </w:r>
      <w:r>
        <w:t>н</w:t>
      </w:r>
      <w:proofErr w:type="gramEnd"/>
      <w:r>
        <w:t>апример</w:t>
      </w:r>
      <w:r w:rsidRPr="00403A49">
        <w:rPr>
          <w:lang w:val="en-US"/>
        </w:rPr>
        <w:t xml:space="preserve">: </w:t>
      </w:r>
      <w:r w:rsidRPr="009D221D">
        <w:rPr>
          <w:lang w:val="en-US"/>
        </w:rPr>
        <w:t xml:space="preserve">Selected Speeches of President George W. Bush 2001 – 2008 </w:t>
      </w:r>
      <w:r>
        <w:rPr>
          <w:lang w:val="en-US"/>
        </w:rPr>
        <w:t>URL</w:t>
      </w:r>
      <w:r w:rsidRPr="009D221D">
        <w:rPr>
          <w:lang w:val="en-US"/>
        </w:rPr>
        <w:t xml:space="preserve">: </w:t>
      </w:r>
      <w:hyperlink r:id="rId38" w:history="1">
        <w:r w:rsidRPr="002652C5">
          <w:rPr>
            <w:rStyle w:val="a6"/>
            <w:lang w:val="en-US"/>
          </w:rPr>
          <w:t>https://georgewbush-whitehouse.archives.gov/infocus/bushrecord/documents/Selected_Speeches_George_W_Bush.pdf</w:t>
        </w:r>
      </w:hyperlink>
      <w:r>
        <w:rPr>
          <w:lang w:val="en-US"/>
        </w:rPr>
        <w:t xml:space="preserve"> </w:t>
      </w:r>
      <w:r w:rsidRPr="009D221D">
        <w:rPr>
          <w:lang w:val="en-US"/>
        </w:rPr>
        <w:t>(</w:t>
      </w:r>
      <w:r w:rsidRPr="009D221D">
        <w:t>дата</w:t>
      </w:r>
      <w:r w:rsidRPr="009D221D">
        <w:rPr>
          <w:lang w:val="en-US"/>
        </w:rPr>
        <w:t xml:space="preserve"> </w:t>
      </w:r>
      <w:r w:rsidRPr="009D221D">
        <w:t>обращения</w:t>
      </w:r>
      <w:r w:rsidRPr="009D221D">
        <w:rPr>
          <w:lang w:val="en-US"/>
        </w:rPr>
        <w:t>: 4.03.2017)</w:t>
      </w:r>
      <w:r w:rsidRPr="00403A49">
        <w:rPr>
          <w:lang w:val="en-US"/>
        </w:rPr>
        <w:t xml:space="preserve">; </w:t>
      </w:r>
      <w:r w:rsidRPr="00886EB9">
        <w:rPr>
          <w:lang w:val="en-US"/>
        </w:rPr>
        <w:t xml:space="preserve">Rex </w:t>
      </w:r>
      <w:proofErr w:type="spellStart"/>
      <w:r w:rsidRPr="00886EB9">
        <w:rPr>
          <w:lang w:val="en-US"/>
        </w:rPr>
        <w:t>Tillerson</w:t>
      </w:r>
      <w:proofErr w:type="spellEnd"/>
      <w:r w:rsidRPr="00886EB9">
        <w:rPr>
          <w:lang w:val="en-US"/>
        </w:rPr>
        <w:t>, Testimony before Senate Foreign Relations Committee, January 11, 2017. URL</w:t>
      </w:r>
      <w:r w:rsidRPr="00886EB9">
        <w:t xml:space="preserve">: </w:t>
      </w:r>
      <w:hyperlink r:id="rId39" w:history="1">
        <w:r w:rsidRPr="00886EB9">
          <w:rPr>
            <w:rStyle w:val="a6"/>
            <w:lang w:val="en-US"/>
          </w:rPr>
          <w:t>https</w:t>
        </w:r>
        <w:r w:rsidRPr="00886EB9">
          <w:rPr>
            <w:rStyle w:val="a6"/>
          </w:rPr>
          <w:t>://</w:t>
        </w:r>
        <w:r w:rsidRPr="00886EB9">
          <w:rPr>
            <w:rStyle w:val="a6"/>
            <w:lang w:val="en-US"/>
          </w:rPr>
          <w:t>www</w:t>
        </w:r>
        <w:r w:rsidRPr="00886EB9">
          <w:rPr>
            <w:rStyle w:val="a6"/>
          </w:rPr>
          <w:t>.</w:t>
        </w:r>
        <w:r w:rsidRPr="00886EB9">
          <w:rPr>
            <w:rStyle w:val="a6"/>
            <w:lang w:val="en-US"/>
          </w:rPr>
          <w:t>foreign</w:t>
        </w:r>
        <w:r w:rsidRPr="00886EB9">
          <w:rPr>
            <w:rStyle w:val="a6"/>
          </w:rPr>
          <w:t>.</w:t>
        </w:r>
        <w:r w:rsidRPr="00886EB9">
          <w:rPr>
            <w:rStyle w:val="a6"/>
            <w:lang w:val="en-US"/>
          </w:rPr>
          <w:t>senate</w:t>
        </w:r>
        <w:r w:rsidRPr="00886EB9">
          <w:rPr>
            <w:rStyle w:val="a6"/>
          </w:rPr>
          <w:t>.</w:t>
        </w:r>
        <w:proofErr w:type="spellStart"/>
        <w:r w:rsidRPr="00886EB9">
          <w:rPr>
            <w:rStyle w:val="a6"/>
            <w:lang w:val="en-US"/>
          </w:rPr>
          <w:t>gov</w:t>
        </w:r>
        <w:proofErr w:type="spellEnd"/>
        <w:r w:rsidRPr="00886EB9">
          <w:rPr>
            <w:rStyle w:val="a6"/>
          </w:rPr>
          <w:t>/</w:t>
        </w:r>
        <w:proofErr w:type="spellStart"/>
        <w:r w:rsidRPr="00886EB9">
          <w:rPr>
            <w:rStyle w:val="a6"/>
            <w:lang w:val="en-US"/>
          </w:rPr>
          <w:t>imo</w:t>
        </w:r>
        <w:proofErr w:type="spellEnd"/>
        <w:r w:rsidRPr="00886EB9">
          <w:rPr>
            <w:rStyle w:val="a6"/>
          </w:rPr>
          <w:t>/</w:t>
        </w:r>
        <w:r w:rsidRPr="00886EB9">
          <w:rPr>
            <w:rStyle w:val="a6"/>
            <w:lang w:val="en-US"/>
          </w:rPr>
          <w:t>media</w:t>
        </w:r>
        <w:r w:rsidRPr="00886EB9">
          <w:rPr>
            <w:rStyle w:val="a6"/>
          </w:rPr>
          <w:t>/</w:t>
        </w:r>
        <w:r w:rsidRPr="00886EB9">
          <w:rPr>
            <w:rStyle w:val="a6"/>
            <w:lang w:val="en-US"/>
          </w:rPr>
          <w:t>doc</w:t>
        </w:r>
        <w:r w:rsidRPr="00886EB9">
          <w:rPr>
            <w:rStyle w:val="a6"/>
          </w:rPr>
          <w:t>/011117_</w:t>
        </w:r>
        <w:proofErr w:type="spellStart"/>
        <w:r w:rsidRPr="00886EB9">
          <w:rPr>
            <w:rStyle w:val="a6"/>
            <w:lang w:val="en-US"/>
          </w:rPr>
          <w:t>Tillerson</w:t>
        </w:r>
        <w:proofErr w:type="spellEnd"/>
        <w:r w:rsidRPr="00886EB9">
          <w:rPr>
            <w:rStyle w:val="a6"/>
          </w:rPr>
          <w:t>_</w:t>
        </w:r>
        <w:r w:rsidRPr="00886EB9">
          <w:rPr>
            <w:rStyle w:val="a6"/>
            <w:lang w:val="en-US"/>
          </w:rPr>
          <w:t>Opening</w:t>
        </w:r>
        <w:r w:rsidRPr="00886EB9">
          <w:rPr>
            <w:rStyle w:val="a6"/>
          </w:rPr>
          <w:t>_</w:t>
        </w:r>
        <w:r w:rsidRPr="00886EB9">
          <w:rPr>
            <w:rStyle w:val="a6"/>
            <w:lang w:val="en-US"/>
          </w:rPr>
          <w:t>Statement</w:t>
        </w:r>
        <w:r w:rsidRPr="00886EB9">
          <w:rPr>
            <w:rStyle w:val="a6"/>
          </w:rPr>
          <w:t>.</w:t>
        </w:r>
        <w:r w:rsidRPr="00886EB9">
          <w:rPr>
            <w:rStyle w:val="a6"/>
            <w:lang w:val="en-US"/>
          </w:rPr>
          <w:t>pdf</w:t>
        </w:r>
      </w:hyperlink>
      <w:r>
        <w:t xml:space="preserve"> (дата обращения: 6.05.2017)</w:t>
      </w:r>
    </w:p>
  </w:footnote>
  <w:footnote w:id="44">
    <w:p w:rsidR="00BC03DD" w:rsidRPr="005A71B9" w:rsidRDefault="00BC03DD">
      <w:pPr>
        <w:pStyle w:val="a3"/>
      </w:pPr>
      <w:r>
        <w:rPr>
          <w:rStyle w:val="a5"/>
        </w:rPr>
        <w:footnoteRef/>
      </w:r>
      <w:r>
        <w:t xml:space="preserve"> </w:t>
      </w:r>
      <w:r w:rsidRPr="005A71B9">
        <w:t xml:space="preserve">В Ираке утверждено новое правительство/Информационное агентство России </w:t>
      </w:r>
      <w:proofErr w:type="spellStart"/>
      <w:r w:rsidRPr="005A71B9">
        <w:t>Тас</w:t>
      </w:r>
      <w:proofErr w:type="gramStart"/>
      <w:r w:rsidRPr="005A71B9">
        <w:t>c</w:t>
      </w:r>
      <w:proofErr w:type="spellEnd"/>
      <w:proofErr w:type="gramEnd"/>
      <w:r w:rsidRPr="005A71B9">
        <w:t xml:space="preserve"> // Сайт ТАСС URL: </w:t>
      </w:r>
      <w:hyperlink r:id="rId40" w:history="1">
        <w:r w:rsidRPr="00B51536">
          <w:rPr>
            <w:rStyle w:val="a6"/>
          </w:rPr>
          <w:t>http://tass.ru/mezhdunarodnaya-panorama/1428270</w:t>
        </w:r>
      </w:hyperlink>
      <w:r>
        <w:t xml:space="preserve"> (дата обращения: 4.03.2017);</w:t>
      </w:r>
      <w:r w:rsidRPr="005A71B9">
        <w:t xml:space="preserve"> Парламентские выборы в Ираке. Досье /Информационное агентство России </w:t>
      </w:r>
      <w:proofErr w:type="spellStart"/>
      <w:r w:rsidRPr="005A71B9">
        <w:t>Тасс</w:t>
      </w:r>
      <w:proofErr w:type="spellEnd"/>
      <w:r w:rsidRPr="005A71B9">
        <w:t xml:space="preserve"> // Сайт ТАСС </w:t>
      </w:r>
      <w:hyperlink r:id="rId41" w:history="1">
        <w:r w:rsidRPr="00B51536">
          <w:rPr>
            <w:rStyle w:val="a6"/>
          </w:rPr>
          <w:t>URL:http://tass.ru/info/1156515</w:t>
        </w:r>
      </w:hyperlink>
      <w:r>
        <w:t xml:space="preserve"> (дата обращения: 4.03.2017); </w:t>
      </w:r>
      <w:r w:rsidRPr="005A71B9">
        <w:t xml:space="preserve">Террористическая организация "Исламское государство". Досье / Сайт ТАСС URL: </w:t>
      </w:r>
      <w:hyperlink r:id="rId42" w:history="1">
        <w:r w:rsidRPr="00B51536">
          <w:rPr>
            <w:rStyle w:val="a6"/>
          </w:rPr>
          <w:t>http://tass.ru/info/1264570</w:t>
        </w:r>
      </w:hyperlink>
      <w:r>
        <w:t xml:space="preserve"> (дата обращения: 4.03.2017)</w:t>
      </w:r>
    </w:p>
  </w:footnote>
  <w:footnote w:id="45">
    <w:p w:rsidR="00BC03DD" w:rsidRPr="00306950" w:rsidRDefault="00BC03DD" w:rsidP="00671113">
      <w:pPr>
        <w:pStyle w:val="a3"/>
        <w:rPr>
          <w:color w:val="FF0000"/>
        </w:rPr>
      </w:pPr>
      <w:r w:rsidRPr="00071645">
        <w:rPr>
          <w:rStyle w:val="a5"/>
        </w:rPr>
        <w:footnoteRef/>
      </w:r>
      <w:r w:rsidRPr="00071645">
        <w:t xml:space="preserve"> </w:t>
      </w:r>
      <w:proofErr w:type="spellStart"/>
      <w:r w:rsidRPr="00071645">
        <w:t>Семедов</w:t>
      </w:r>
      <w:proofErr w:type="spellEnd"/>
      <w:r w:rsidRPr="00071645">
        <w:t xml:space="preserve">, С. А. Причины политизации </w:t>
      </w:r>
      <w:proofErr w:type="spellStart"/>
      <w:r w:rsidRPr="00071645">
        <w:t>и</w:t>
      </w:r>
      <w:proofErr w:type="gramStart"/>
      <w:r w:rsidRPr="00071645">
        <w:t>с</w:t>
      </w:r>
      <w:proofErr w:type="spellEnd"/>
      <w:r w:rsidRPr="00071645">
        <w:t>-</w:t>
      </w:r>
      <w:proofErr w:type="gramEnd"/>
      <w:r w:rsidRPr="00071645">
        <w:t xml:space="preserve"> лама в современно</w:t>
      </w:r>
      <w:r>
        <w:t xml:space="preserve">м мире / С. А. </w:t>
      </w:r>
      <w:proofErr w:type="spellStart"/>
      <w:r>
        <w:t>Семедов</w:t>
      </w:r>
      <w:proofErr w:type="spellEnd"/>
      <w:r>
        <w:t xml:space="preserve"> // Госу</w:t>
      </w:r>
      <w:r w:rsidRPr="00071645">
        <w:t>дарство, религия, церковь в России и за рубе</w:t>
      </w:r>
      <w:r>
        <w:t>жом. – 2009. – № 3. – С. 230</w:t>
      </w:r>
    </w:p>
  </w:footnote>
  <w:footnote w:id="46">
    <w:p w:rsidR="00BC03DD" w:rsidRDefault="00BC03DD" w:rsidP="00671113">
      <w:pPr>
        <w:pStyle w:val="a3"/>
      </w:pPr>
      <w:r>
        <w:rPr>
          <w:rStyle w:val="a5"/>
        </w:rPr>
        <w:footnoteRef/>
      </w:r>
      <w:r>
        <w:t xml:space="preserve"> </w:t>
      </w:r>
      <w:proofErr w:type="spellStart"/>
      <w:r>
        <w:t>Ланда</w:t>
      </w:r>
      <w:proofErr w:type="spellEnd"/>
      <w:r>
        <w:t xml:space="preserve"> Р.Г. Культурно-историческая почва исламского экстремизма С.-32</w:t>
      </w:r>
    </w:p>
  </w:footnote>
  <w:footnote w:id="47">
    <w:p w:rsidR="00BC03DD" w:rsidRDefault="00BC03DD" w:rsidP="00671113">
      <w:pPr>
        <w:pStyle w:val="a3"/>
      </w:pPr>
      <w:r>
        <w:rPr>
          <w:rStyle w:val="a5"/>
        </w:rPr>
        <w:footnoteRef/>
      </w:r>
      <w:r>
        <w:t xml:space="preserve"> </w:t>
      </w:r>
      <w:r w:rsidRPr="00746683">
        <w:t>Игнатенко А.А. Ислам и политика. — М.: Ин-т религии и политики, 2004.</w:t>
      </w:r>
      <w:r>
        <w:t xml:space="preserve"> С.-67</w:t>
      </w:r>
    </w:p>
  </w:footnote>
  <w:footnote w:id="48">
    <w:p w:rsidR="00BC03DD" w:rsidRDefault="00BC03DD" w:rsidP="00671113">
      <w:pPr>
        <w:pStyle w:val="a3"/>
      </w:pPr>
      <w:r>
        <w:rPr>
          <w:rStyle w:val="a5"/>
        </w:rPr>
        <w:footnoteRef/>
      </w:r>
      <w:r>
        <w:t xml:space="preserve"> Шариат- 1) комплекс юридических норм, принципов и правил поведения, соблюдение которых означает ведение праведной, угодной Аллаху жизни, приводящей мусульманина в рай.</w:t>
      </w:r>
    </w:p>
    <w:p w:rsidR="00BC03DD" w:rsidRDefault="00BC03DD" w:rsidP="00671113">
      <w:pPr>
        <w:pStyle w:val="a3"/>
      </w:pPr>
      <w:r>
        <w:t>Божественный закон, который Аллах открыл людям в Коране и Сунне. 2)</w:t>
      </w:r>
      <w:r w:rsidRPr="00707BCB">
        <w:rPr>
          <w:rFonts w:ascii="Helvetica" w:eastAsiaTheme="minorHAnsi" w:hAnsi="Helvetica" w:cs="Helvetica"/>
          <w:color w:val="111111"/>
          <w:sz w:val="21"/>
          <w:szCs w:val="21"/>
          <w:shd w:val="clear" w:color="auto" w:fill="FFFFFF"/>
        </w:rPr>
        <w:t xml:space="preserve"> </w:t>
      </w:r>
      <w:r w:rsidRPr="00707BCB">
        <w:t>исламский образ жизни в целом, всеобъемлющий комплекс правил поведения, состоящий из самых разнообразных норм — религиозных, нравственных, юридических, быто</w:t>
      </w:r>
      <w:r>
        <w:t xml:space="preserve">вых, ритуальных. </w:t>
      </w:r>
    </w:p>
  </w:footnote>
  <w:footnote w:id="49">
    <w:p w:rsidR="00BC03DD" w:rsidRDefault="00BC03DD" w:rsidP="00671113">
      <w:pPr>
        <w:pStyle w:val="a3"/>
      </w:pPr>
      <w:r>
        <w:rPr>
          <w:rStyle w:val="a5"/>
        </w:rPr>
        <w:footnoteRef/>
      </w:r>
      <w:r>
        <w:t xml:space="preserve"> </w:t>
      </w:r>
      <w:r w:rsidRPr="00C211F4">
        <w:t>Джихад-</w:t>
      </w:r>
      <w:r>
        <w:t xml:space="preserve"> 1) первоначально это понятие означало усердие на пути Аллаха. </w:t>
      </w:r>
      <w:r w:rsidRPr="00B07337">
        <w:t>Современные мусульманские авторы подчеркивают оборонительное значение военного джихада, ведущегося только до тех пор, пока противник не сложит оружие.</w:t>
      </w:r>
      <w:r>
        <w:t xml:space="preserve"> 2)  в понимании исламистов это «священная война» против неверных. </w:t>
      </w:r>
    </w:p>
  </w:footnote>
  <w:footnote w:id="50">
    <w:p w:rsidR="00BC03DD" w:rsidRPr="003B6C06" w:rsidRDefault="00BC03DD" w:rsidP="00671113">
      <w:pPr>
        <w:pStyle w:val="a3"/>
      </w:pPr>
      <w:r>
        <w:rPr>
          <w:rStyle w:val="a5"/>
        </w:rPr>
        <w:footnoteRef/>
      </w:r>
      <w:r>
        <w:t xml:space="preserve"> Малашенко. А </w:t>
      </w:r>
      <w:r w:rsidRPr="00DB37E2">
        <w:t>Мы все живем во власти стереотипа, что люба</w:t>
      </w:r>
      <w:r>
        <w:t>я религия — это про мир и добро</w:t>
      </w:r>
      <w:r w:rsidRPr="002E0E7D">
        <w:t xml:space="preserve"> </w:t>
      </w:r>
      <w:r>
        <w:rPr>
          <w:lang w:val="en-US"/>
        </w:rPr>
        <w:t>URL</w:t>
      </w:r>
      <w:r w:rsidRPr="002E0E7D">
        <w:t>:</w:t>
      </w:r>
      <w:r w:rsidRPr="003B6C06">
        <w:t xml:space="preserve"> </w:t>
      </w:r>
      <w:hyperlink r:id="rId43" w:history="1">
        <w:r w:rsidRPr="00E47218">
          <w:rPr>
            <w:rStyle w:val="a6"/>
          </w:rPr>
          <w:t>https://openrussia.org/post/view/1994/</w:t>
        </w:r>
      </w:hyperlink>
      <w:r w:rsidRPr="003B6C06">
        <w:t xml:space="preserve"> (</w:t>
      </w:r>
      <w:r>
        <w:t>дата обращения: 15.03.2017)</w:t>
      </w:r>
    </w:p>
  </w:footnote>
  <w:footnote w:id="51">
    <w:p w:rsidR="00BC03DD" w:rsidRPr="007849BD" w:rsidRDefault="00BC03DD" w:rsidP="00671113">
      <w:pPr>
        <w:pStyle w:val="a3"/>
      </w:pPr>
      <w:r>
        <w:rPr>
          <w:rStyle w:val="a5"/>
        </w:rPr>
        <w:footnoteRef/>
      </w:r>
      <w:r>
        <w:t xml:space="preserve"> </w:t>
      </w:r>
      <w:r w:rsidRPr="007849BD">
        <w:t xml:space="preserve">Французский политолог Тьерри </w:t>
      </w:r>
      <w:proofErr w:type="spellStart"/>
      <w:r w:rsidRPr="007849BD">
        <w:t>Вольтон</w:t>
      </w:r>
      <w:proofErr w:type="spellEnd"/>
      <w:r w:rsidRPr="007849BD">
        <w:t>: "Исламизм - это вырож</w:t>
      </w:r>
      <w:r>
        <w:t>дение ислама, его деградация"</w:t>
      </w:r>
      <w:r>
        <w:rPr>
          <w:lang w:val="en-US"/>
        </w:rPr>
        <w:t>URL</w:t>
      </w:r>
      <w:r w:rsidRPr="009241CD">
        <w:t xml:space="preserve">: </w:t>
      </w:r>
      <w:hyperlink r:id="rId44" w:history="1">
        <w:r w:rsidRPr="00E47218">
          <w:rPr>
            <w:rStyle w:val="a6"/>
          </w:rPr>
          <w:t>http://izvestia.ru/news/310517</w:t>
        </w:r>
      </w:hyperlink>
      <w:r w:rsidRPr="007849BD">
        <w:t xml:space="preserve"> (</w:t>
      </w:r>
      <w:r>
        <w:t xml:space="preserve">дата обращения: 13.03.2017) </w:t>
      </w:r>
    </w:p>
  </w:footnote>
  <w:footnote w:id="52">
    <w:p w:rsidR="00BC03DD" w:rsidRPr="001C64DA" w:rsidRDefault="00BC03DD" w:rsidP="00671113">
      <w:pPr>
        <w:pStyle w:val="a3"/>
        <w:rPr>
          <w:lang w:val="en-US"/>
        </w:rPr>
      </w:pPr>
      <w:r>
        <w:rPr>
          <w:rStyle w:val="a5"/>
        </w:rPr>
        <w:footnoteRef/>
      </w:r>
      <w:r w:rsidRPr="00CD50DA">
        <w:rPr>
          <w:lang w:val="en-US"/>
        </w:rPr>
        <w:t xml:space="preserve"> </w:t>
      </w:r>
      <w:proofErr w:type="spellStart"/>
      <w:r>
        <w:rPr>
          <w:lang w:val="en-US"/>
        </w:rPr>
        <w:t>Roy.O</w:t>
      </w:r>
      <w:proofErr w:type="spellEnd"/>
      <w:r>
        <w:rPr>
          <w:lang w:val="en-US"/>
        </w:rPr>
        <w:t xml:space="preserve">  </w:t>
      </w:r>
      <w:r w:rsidRPr="00CD50DA">
        <w:rPr>
          <w:lang w:val="en-US"/>
        </w:rPr>
        <w:t xml:space="preserve">La </w:t>
      </w:r>
      <w:proofErr w:type="spellStart"/>
      <w:r w:rsidRPr="00CD50DA">
        <w:rPr>
          <w:lang w:val="en-US"/>
        </w:rPr>
        <w:t>peur</w:t>
      </w:r>
      <w:proofErr w:type="spellEnd"/>
      <w:r w:rsidRPr="00CD50DA">
        <w:rPr>
          <w:lang w:val="en-US"/>
        </w:rPr>
        <w:t xml:space="preserve"> </w:t>
      </w:r>
      <w:proofErr w:type="spellStart"/>
      <w:r w:rsidRPr="00CD50DA">
        <w:rPr>
          <w:lang w:val="en-US"/>
        </w:rPr>
        <w:t>d’u</w:t>
      </w:r>
      <w:r>
        <w:rPr>
          <w:lang w:val="en-US"/>
        </w:rPr>
        <w:t>ne</w:t>
      </w:r>
      <w:proofErr w:type="spellEnd"/>
      <w:r>
        <w:rPr>
          <w:lang w:val="en-US"/>
        </w:rPr>
        <w:t xml:space="preserve"> </w:t>
      </w:r>
      <w:proofErr w:type="spellStart"/>
      <w:r>
        <w:rPr>
          <w:lang w:val="en-US"/>
        </w:rPr>
        <w:t>communauté</w:t>
      </w:r>
      <w:proofErr w:type="spellEnd"/>
      <w:r>
        <w:rPr>
          <w:lang w:val="en-US"/>
        </w:rPr>
        <w:t xml:space="preserve"> qui </w:t>
      </w:r>
      <w:proofErr w:type="spellStart"/>
      <w:r>
        <w:rPr>
          <w:lang w:val="en-US"/>
        </w:rPr>
        <w:t>n’existe</w:t>
      </w:r>
      <w:proofErr w:type="spellEnd"/>
      <w:r>
        <w:rPr>
          <w:lang w:val="en-US"/>
        </w:rPr>
        <w:t xml:space="preserve"> pas// Le</w:t>
      </w:r>
      <w:r w:rsidRPr="001C64DA">
        <w:rPr>
          <w:lang w:val="en-US"/>
        </w:rPr>
        <w:t xml:space="preserve"> </w:t>
      </w:r>
      <w:r>
        <w:rPr>
          <w:lang w:val="en-US"/>
        </w:rPr>
        <w:t>Monde URL:</w:t>
      </w:r>
      <w:r w:rsidRPr="001C64DA">
        <w:rPr>
          <w:lang w:val="en-US"/>
        </w:rPr>
        <w:t xml:space="preserve"> </w:t>
      </w:r>
      <w:hyperlink r:id="rId45" w:history="1">
        <w:r w:rsidRPr="00E47218">
          <w:rPr>
            <w:rStyle w:val="a6"/>
            <w:lang w:val="en-US"/>
          </w:rPr>
          <w:t>http</w:t>
        </w:r>
        <w:r w:rsidRPr="001C64DA">
          <w:rPr>
            <w:rStyle w:val="a6"/>
            <w:lang w:val="en-US"/>
          </w:rPr>
          <w:t>://</w:t>
        </w:r>
        <w:r w:rsidRPr="00E47218">
          <w:rPr>
            <w:rStyle w:val="a6"/>
            <w:lang w:val="en-US"/>
          </w:rPr>
          <w:t>www</w:t>
        </w:r>
        <w:r w:rsidRPr="001C64DA">
          <w:rPr>
            <w:rStyle w:val="a6"/>
            <w:lang w:val="en-US"/>
          </w:rPr>
          <w:t>.</w:t>
        </w:r>
        <w:r w:rsidRPr="00E47218">
          <w:rPr>
            <w:rStyle w:val="a6"/>
            <w:lang w:val="en-US"/>
          </w:rPr>
          <w:t>lemonde</w:t>
        </w:r>
        <w:r w:rsidRPr="001C64DA">
          <w:rPr>
            <w:rStyle w:val="a6"/>
            <w:lang w:val="en-US"/>
          </w:rPr>
          <w:t>.</w:t>
        </w:r>
        <w:r w:rsidRPr="00E47218">
          <w:rPr>
            <w:rStyle w:val="a6"/>
            <w:lang w:val="en-US"/>
          </w:rPr>
          <w:t>fr</w:t>
        </w:r>
        <w:r w:rsidRPr="001C64DA">
          <w:rPr>
            <w:rStyle w:val="a6"/>
            <w:lang w:val="en-US"/>
          </w:rPr>
          <w:t>/</w:t>
        </w:r>
        <w:r w:rsidRPr="00E47218">
          <w:rPr>
            <w:rStyle w:val="a6"/>
            <w:lang w:val="en-US"/>
          </w:rPr>
          <w:t>idees</w:t>
        </w:r>
        <w:r w:rsidRPr="001C64DA">
          <w:rPr>
            <w:rStyle w:val="a6"/>
            <w:lang w:val="en-US"/>
          </w:rPr>
          <w:t>/</w:t>
        </w:r>
        <w:r w:rsidRPr="00E47218">
          <w:rPr>
            <w:rStyle w:val="a6"/>
            <w:lang w:val="en-US"/>
          </w:rPr>
          <w:t>article</w:t>
        </w:r>
        <w:r w:rsidRPr="001C64DA">
          <w:rPr>
            <w:rStyle w:val="a6"/>
            <w:lang w:val="en-US"/>
          </w:rPr>
          <w:t>/2015/01/09/</w:t>
        </w:r>
        <w:r w:rsidRPr="00E47218">
          <w:rPr>
            <w:rStyle w:val="a6"/>
            <w:lang w:val="en-US"/>
          </w:rPr>
          <w:t>la</w:t>
        </w:r>
        <w:r w:rsidRPr="001C64DA">
          <w:rPr>
            <w:rStyle w:val="a6"/>
            <w:lang w:val="en-US"/>
          </w:rPr>
          <w:t>-</w:t>
        </w:r>
        <w:r w:rsidRPr="00E47218">
          <w:rPr>
            <w:rStyle w:val="a6"/>
            <w:lang w:val="en-US"/>
          </w:rPr>
          <w:t>peur</w:t>
        </w:r>
        <w:r w:rsidRPr="001C64DA">
          <w:rPr>
            <w:rStyle w:val="a6"/>
            <w:lang w:val="en-US"/>
          </w:rPr>
          <w:t>-</w:t>
        </w:r>
        <w:r w:rsidRPr="00E47218">
          <w:rPr>
            <w:rStyle w:val="a6"/>
            <w:lang w:val="en-US"/>
          </w:rPr>
          <w:t>d</w:t>
        </w:r>
        <w:r w:rsidRPr="001C64DA">
          <w:rPr>
            <w:rStyle w:val="a6"/>
            <w:lang w:val="en-US"/>
          </w:rPr>
          <w:t>-</w:t>
        </w:r>
        <w:r w:rsidRPr="00E47218">
          <w:rPr>
            <w:rStyle w:val="a6"/>
            <w:lang w:val="en-US"/>
          </w:rPr>
          <w:t>une</w:t>
        </w:r>
        <w:r w:rsidRPr="001C64DA">
          <w:rPr>
            <w:rStyle w:val="a6"/>
            <w:lang w:val="en-US"/>
          </w:rPr>
          <w:t>-</w:t>
        </w:r>
        <w:r w:rsidRPr="00E47218">
          <w:rPr>
            <w:rStyle w:val="a6"/>
            <w:lang w:val="en-US"/>
          </w:rPr>
          <w:t>communaute</w:t>
        </w:r>
        <w:r w:rsidRPr="001C64DA">
          <w:rPr>
            <w:rStyle w:val="a6"/>
            <w:lang w:val="en-US"/>
          </w:rPr>
          <w:t>-</w:t>
        </w:r>
        <w:r w:rsidRPr="00E47218">
          <w:rPr>
            <w:rStyle w:val="a6"/>
            <w:lang w:val="en-US"/>
          </w:rPr>
          <w:t>qui</w:t>
        </w:r>
        <w:r w:rsidRPr="001C64DA">
          <w:rPr>
            <w:rStyle w:val="a6"/>
            <w:lang w:val="en-US"/>
          </w:rPr>
          <w:t>-</w:t>
        </w:r>
        <w:r w:rsidRPr="00E47218">
          <w:rPr>
            <w:rStyle w:val="a6"/>
            <w:lang w:val="en-US"/>
          </w:rPr>
          <w:t>n</w:t>
        </w:r>
        <w:r w:rsidRPr="001C64DA">
          <w:rPr>
            <w:rStyle w:val="a6"/>
            <w:lang w:val="en-US"/>
          </w:rPr>
          <w:t>-</w:t>
        </w:r>
        <w:r w:rsidRPr="00E47218">
          <w:rPr>
            <w:rStyle w:val="a6"/>
            <w:lang w:val="en-US"/>
          </w:rPr>
          <w:t>existe</w:t>
        </w:r>
        <w:r w:rsidRPr="001C64DA">
          <w:rPr>
            <w:rStyle w:val="a6"/>
            <w:lang w:val="en-US"/>
          </w:rPr>
          <w:t>-</w:t>
        </w:r>
        <w:r w:rsidRPr="00E47218">
          <w:rPr>
            <w:rStyle w:val="a6"/>
            <w:lang w:val="en-US"/>
          </w:rPr>
          <w:t>pas</w:t>
        </w:r>
        <w:r w:rsidRPr="001C64DA">
          <w:rPr>
            <w:rStyle w:val="a6"/>
            <w:lang w:val="en-US"/>
          </w:rPr>
          <w:t>_4552804_3232.</w:t>
        </w:r>
        <w:r w:rsidRPr="00E47218">
          <w:rPr>
            <w:rStyle w:val="a6"/>
            <w:lang w:val="en-US"/>
          </w:rPr>
          <w:t>html</w:t>
        </w:r>
      </w:hyperlink>
      <w:r w:rsidRPr="001C64DA">
        <w:rPr>
          <w:lang w:val="en-US"/>
        </w:rPr>
        <w:t xml:space="preserve"> (</w:t>
      </w:r>
      <w:r>
        <w:t>дата</w:t>
      </w:r>
      <w:r w:rsidRPr="001C64DA">
        <w:rPr>
          <w:lang w:val="en-US"/>
        </w:rPr>
        <w:t xml:space="preserve"> </w:t>
      </w:r>
      <w:r>
        <w:t>обращения</w:t>
      </w:r>
      <w:r w:rsidRPr="001C64DA">
        <w:rPr>
          <w:lang w:val="en-US"/>
        </w:rPr>
        <w:t>: 13.02.2017)</w:t>
      </w:r>
    </w:p>
  </w:footnote>
  <w:footnote w:id="53">
    <w:p w:rsidR="00BC03DD" w:rsidRDefault="00BC03DD" w:rsidP="00671113">
      <w:pPr>
        <w:pStyle w:val="a3"/>
      </w:pPr>
      <w:r w:rsidRPr="00D27A9F">
        <w:rPr>
          <w:rStyle w:val="a5"/>
        </w:rPr>
        <w:footnoteRef/>
      </w:r>
      <w:r w:rsidRPr="00D27A9F">
        <w:t xml:space="preserve"> </w:t>
      </w:r>
      <w:proofErr w:type="spellStart"/>
      <w:r w:rsidRPr="00D27A9F">
        <w:t>Дж</w:t>
      </w:r>
      <w:proofErr w:type="gramStart"/>
      <w:r w:rsidRPr="00D27A9F">
        <w:t>.Б</w:t>
      </w:r>
      <w:proofErr w:type="gramEnd"/>
      <w:r w:rsidRPr="00D27A9F">
        <w:t>уш</w:t>
      </w:r>
      <w:proofErr w:type="spellEnd"/>
      <w:r w:rsidRPr="00D27A9F">
        <w:t xml:space="preserve">: Исламские радикалы - наследники фашистов и коммунистов// РБК// </w:t>
      </w:r>
      <w:hyperlink r:id="rId46" w:history="1">
        <w:r w:rsidRPr="00D27A9F">
          <w:rPr>
            <w:rStyle w:val="a6"/>
            <w:color w:val="auto"/>
          </w:rPr>
          <w:t>http://www.rbc.ru/politics/01/09/2006/5703bc9c9a7947afa08ca942</w:t>
        </w:r>
      </w:hyperlink>
      <w:r w:rsidRPr="00D27A9F">
        <w:t xml:space="preserve"> (дата обращения: 12.02.2017)</w:t>
      </w:r>
    </w:p>
  </w:footnote>
  <w:footnote w:id="54">
    <w:p w:rsidR="00BC03DD" w:rsidRPr="009A6E6C" w:rsidRDefault="00BC03DD" w:rsidP="00671113">
      <w:pPr>
        <w:pStyle w:val="a3"/>
        <w:rPr>
          <w:bCs/>
          <w:color w:val="FF0000"/>
        </w:rPr>
      </w:pPr>
      <w:r w:rsidRPr="00EE766A">
        <w:rPr>
          <w:rStyle w:val="a5"/>
        </w:rPr>
        <w:footnoteRef/>
      </w:r>
      <w:r w:rsidRPr="00EE766A">
        <w:t xml:space="preserve"> Игнатенко А. А. </w:t>
      </w:r>
      <w:r w:rsidRPr="00EE766A">
        <w:rPr>
          <w:bCs/>
        </w:rPr>
        <w:t>Ислам и политика: Сборник статей. Институт религии и политики</w:t>
      </w:r>
      <w:r w:rsidRPr="00EE766A">
        <w:t xml:space="preserve"> </w:t>
      </w:r>
      <w:r w:rsidRPr="00EE766A">
        <w:rPr>
          <w:bCs/>
        </w:rPr>
        <w:t>М., 2004. С.75</w:t>
      </w:r>
    </w:p>
  </w:footnote>
  <w:footnote w:id="55">
    <w:p w:rsidR="00BC03DD" w:rsidRPr="00174534" w:rsidRDefault="00BC03DD" w:rsidP="00671113">
      <w:pPr>
        <w:pStyle w:val="a3"/>
      </w:pPr>
      <w:r>
        <w:rPr>
          <w:rStyle w:val="a5"/>
        </w:rPr>
        <w:footnoteRef/>
      </w:r>
      <w:r>
        <w:t xml:space="preserve"> </w:t>
      </w:r>
      <w:proofErr w:type="spellStart"/>
      <w:r w:rsidRPr="00174534">
        <w:t>Пузырёв</w:t>
      </w:r>
      <w:proofErr w:type="spellEnd"/>
      <w:r>
        <w:t xml:space="preserve"> Д. Исламский фактор в мировой политике</w:t>
      </w:r>
      <w:r w:rsidRPr="00174534">
        <w:t>// Мировая экономика и международные отношени</w:t>
      </w:r>
      <w:r>
        <w:t>я,  № 3, Март  2011, C. 67-73</w:t>
      </w:r>
    </w:p>
  </w:footnote>
  <w:footnote w:id="56">
    <w:p w:rsidR="00BC03DD" w:rsidRDefault="00BC03DD" w:rsidP="00671113">
      <w:pPr>
        <w:pStyle w:val="a3"/>
      </w:pPr>
      <w:r>
        <w:rPr>
          <w:rStyle w:val="a5"/>
        </w:rPr>
        <w:footnoteRef/>
      </w:r>
      <w:r>
        <w:t xml:space="preserve"> </w:t>
      </w:r>
      <w:r w:rsidRPr="004B01FB">
        <w:t>Малашенко А. Исламская альтернатива и исламистский проект. М., 2006. С. 48.</w:t>
      </w:r>
    </w:p>
  </w:footnote>
  <w:footnote w:id="57">
    <w:p w:rsidR="00BC03DD" w:rsidRPr="00C976F3" w:rsidRDefault="00BC03DD" w:rsidP="00671113">
      <w:pPr>
        <w:pStyle w:val="a3"/>
      </w:pPr>
      <w:r>
        <w:rPr>
          <w:rStyle w:val="a5"/>
        </w:rPr>
        <w:footnoteRef/>
      </w:r>
      <w:r>
        <w:t xml:space="preserve"> </w:t>
      </w:r>
      <w:proofErr w:type="spellStart"/>
      <w:r>
        <w:t>Наумкин</w:t>
      </w:r>
      <w:proofErr w:type="spellEnd"/>
      <w:r>
        <w:t xml:space="preserve"> В.В. Исламский радикализм в зеркале новых концепций и подходов</w:t>
      </w:r>
      <w:r w:rsidRPr="00A35907">
        <w:t>//</w:t>
      </w:r>
      <w:r>
        <w:t>Восток-</w:t>
      </w:r>
      <w:proofErr w:type="spellStart"/>
      <w:proofErr w:type="gramStart"/>
      <w:r>
        <w:rPr>
          <w:lang w:val="en-US"/>
        </w:rPr>
        <w:t>Oriens</w:t>
      </w:r>
      <w:proofErr w:type="spellEnd"/>
      <w:proofErr w:type="gramEnd"/>
      <w:r w:rsidRPr="00C976F3">
        <w:t>.</w:t>
      </w:r>
      <w:r>
        <w:rPr>
          <w:lang w:val="en-US"/>
        </w:rPr>
        <w:t>M</w:t>
      </w:r>
      <w:r>
        <w:t>.,2006№1 С.7</w:t>
      </w:r>
    </w:p>
  </w:footnote>
  <w:footnote w:id="58">
    <w:p w:rsidR="00BC03DD" w:rsidRDefault="00BC03DD" w:rsidP="00671113">
      <w:pPr>
        <w:pStyle w:val="a3"/>
      </w:pPr>
      <w:r>
        <w:rPr>
          <w:rStyle w:val="a5"/>
        </w:rPr>
        <w:footnoteRef/>
      </w:r>
      <w:r w:rsidRPr="001C27F7">
        <w:rPr>
          <w:lang w:val="en-US"/>
        </w:rPr>
        <w:t xml:space="preserve"> Esposito J.L. </w:t>
      </w:r>
      <w:proofErr w:type="gramStart"/>
      <w:r w:rsidRPr="001C27F7">
        <w:rPr>
          <w:lang w:val="en-US"/>
        </w:rPr>
        <w:t>The Islamic Threat.</w:t>
      </w:r>
      <w:proofErr w:type="gramEnd"/>
      <w:r w:rsidRPr="001C27F7">
        <w:rPr>
          <w:lang w:val="en-US"/>
        </w:rPr>
        <w:t xml:space="preserve"> </w:t>
      </w:r>
      <w:r w:rsidRPr="001C27F7">
        <w:t>N. Y., 1992. Р. 7-8.</w:t>
      </w:r>
    </w:p>
  </w:footnote>
  <w:footnote w:id="59">
    <w:p w:rsidR="00BC03DD" w:rsidRDefault="00BC03DD" w:rsidP="00671113">
      <w:pPr>
        <w:pStyle w:val="a3"/>
      </w:pPr>
      <w:r>
        <w:rPr>
          <w:rStyle w:val="a5"/>
        </w:rPr>
        <w:footnoteRef/>
      </w:r>
      <w:r>
        <w:t xml:space="preserve"> </w:t>
      </w:r>
      <w:proofErr w:type="spellStart"/>
      <w:r w:rsidRPr="008500F9">
        <w:t>Игантенко</w:t>
      </w:r>
      <w:proofErr w:type="spellEnd"/>
      <w:r w:rsidRPr="008500F9">
        <w:t xml:space="preserve"> А.А. Эндогенный радикализм в исламе // Центральная Азия и Кавказ. 2000. № 2 (8). С. 166</w:t>
      </w:r>
    </w:p>
  </w:footnote>
  <w:footnote w:id="60">
    <w:p w:rsidR="00BC03DD" w:rsidRDefault="00BC03DD" w:rsidP="00671113">
      <w:pPr>
        <w:pStyle w:val="a3"/>
      </w:pPr>
      <w:r>
        <w:rPr>
          <w:rStyle w:val="a5"/>
        </w:rPr>
        <w:footnoteRef/>
      </w:r>
      <w:r>
        <w:t xml:space="preserve"> Мирский Г.И.  Исламский фундаментализм, сунниты шииты</w:t>
      </w:r>
      <w:r w:rsidRPr="00EE766A">
        <w:t>/</w:t>
      </w:r>
      <w:r>
        <w:t xml:space="preserve"> Г.И. Мирский</w:t>
      </w:r>
      <w:r w:rsidRPr="00EE766A">
        <w:t xml:space="preserve">// </w:t>
      </w:r>
      <w:r w:rsidRPr="00345D97">
        <w:t>Мировая экономика и международные отношения,  № 9, Сентябрь  2008, C.</w:t>
      </w:r>
      <w:r>
        <w:t xml:space="preserve"> 12</w:t>
      </w:r>
    </w:p>
  </w:footnote>
  <w:footnote w:id="61">
    <w:p w:rsidR="00BC03DD" w:rsidRPr="0081530D" w:rsidRDefault="00BC03DD" w:rsidP="00671113">
      <w:pPr>
        <w:pStyle w:val="a3"/>
      </w:pPr>
      <w:r>
        <w:rPr>
          <w:rStyle w:val="a5"/>
        </w:rPr>
        <w:footnoteRef/>
      </w:r>
      <w:r>
        <w:t xml:space="preserve"> Поляков К.И. </w:t>
      </w:r>
      <w:r w:rsidRPr="0081530D">
        <w:t>Арабский восток и Россия: проб</w:t>
      </w:r>
      <w:r>
        <w:t>лема исламского фундаментализма</w:t>
      </w:r>
      <w:r w:rsidRPr="009241CD">
        <w:t xml:space="preserve"> </w:t>
      </w:r>
      <w:r>
        <w:rPr>
          <w:lang w:val="en-US"/>
        </w:rPr>
        <w:t>URL</w:t>
      </w:r>
      <w:r w:rsidRPr="009241CD">
        <w:t>:</w:t>
      </w:r>
      <w:r w:rsidRPr="0081530D">
        <w:t xml:space="preserve"> </w:t>
      </w:r>
      <w:hyperlink r:id="rId47" w:history="1">
        <w:r w:rsidRPr="00D71E7C">
          <w:rPr>
            <w:rStyle w:val="a6"/>
          </w:rPr>
          <w:t>http://book.iimes.su/?p=1391</w:t>
        </w:r>
      </w:hyperlink>
      <w:r w:rsidRPr="0081530D">
        <w:t xml:space="preserve"> (</w:t>
      </w:r>
      <w:r>
        <w:t>дата обращения: 20.03.2017)</w:t>
      </w:r>
    </w:p>
  </w:footnote>
  <w:footnote w:id="62">
    <w:p w:rsidR="00BC03DD" w:rsidRDefault="00BC03DD" w:rsidP="00671113">
      <w:pPr>
        <w:pStyle w:val="a3"/>
      </w:pPr>
      <w:r>
        <w:rPr>
          <w:rStyle w:val="a5"/>
        </w:rPr>
        <w:footnoteRef/>
      </w:r>
      <w:r>
        <w:t xml:space="preserve"> Халифат – 1) в суннитском понимании - </w:t>
      </w:r>
      <w:r w:rsidRPr="00732498">
        <w:t>институт власти, объединяющий светскую и духовную ветви власти в руках халифа.</w:t>
      </w:r>
      <w:r>
        <w:t xml:space="preserve"> 2) </w:t>
      </w:r>
      <w:r w:rsidRPr="00516DA2">
        <w:t>исламского государства, возглавляемого халифом.</w:t>
      </w:r>
    </w:p>
  </w:footnote>
  <w:footnote w:id="63">
    <w:p w:rsidR="00BC03DD" w:rsidRDefault="00BC03DD" w:rsidP="00671113">
      <w:pPr>
        <w:pStyle w:val="a3"/>
      </w:pPr>
      <w:r>
        <w:rPr>
          <w:rStyle w:val="a5"/>
        </w:rPr>
        <w:footnoteRef/>
      </w:r>
      <w:r>
        <w:t xml:space="preserve"> Имамат </w:t>
      </w:r>
      <w:r w:rsidRPr="00516DA2">
        <w:t xml:space="preserve">– </w:t>
      </w:r>
      <w:r w:rsidRPr="00732498">
        <w:t>институт верховного руководства</w:t>
      </w:r>
      <w:r>
        <w:t>, по мнению шиитов</w:t>
      </w:r>
      <w:r w:rsidRPr="00732498">
        <w:t xml:space="preserve"> </w:t>
      </w:r>
      <w:r>
        <w:t>имеющий</w:t>
      </w:r>
      <w:r w:rsidRPr="00732498">
        <w:t xml:space="preserve"> божественную природу</w:t>
      </w:r>
      <w:r>
        <w:t>.</w:t>
      </w:r>
      <w:r w:rsidRPr="00732498">
        <w:t xml:space="preserve"> </w:t>
      </w:r>
    </w:p>
  </w:footnote>
  <w:footnote w:id="64">
    <w:p w:rsidR="00BC03DD" w:rsidRPr="00A103F6" w:rsidRDefault="00BC03DD" w:rsidP="00671113">
      <w:pPr>
        <w:pStyle w:val="a3"/>
      </w:pPr>
      <w:r>
        <w:rPr>
          <w:rStyle w:val="a5"/>
        </w:rPr>
        <w:footnoteRef/>
      </w:r>
      <w:r>
        <w:t xml:space="preserve"> </w:t>
      </w:r>
      <w:proofErr w:type="spellStart"/>
      <w:r w:rsidRPr="00996294">
        <w:t>Добаев</w:t>
      </w:r>
      <w:proofErr w:type="spellEnd"/>
      <w:r w:rsidRPr="00996294">
        <w:t xml:space="preserve"> И.П. Исламский радикализм: социально-философский анализ. Отв. редактор </w:t>
      </w:r>
      <w:proofErr w:type="spellStart"/>
      <w:r w:rsidRPr="00996294">
        <w:t>А.В.Малашенко</w:t>
      </w:r>
      <w:proofErr w:type="spellEnd"/>
      <w:r w:rsidRPr="00996294">
        <w:t xml:space="preserve"> – Ростов-на-Дону: Издате</w:t>
      </w:r>
      <w:r>
        <w:t xml:space="preserve">льство СКНЦ ВШ, 2002. – 120 </w:t>
      </w:r>
      <w:proofErr w:type="gramStart"/>
      <w:r>
        <w:t>с</w:t>
      </w:r>
      <w:proofErr w:type="gramEnd"/>
    </w:p>
  </w:footnote>
  <w:footnote w:id="65">
    <w:p w:rsidR="00BC03DD" w:rsidRPr="004E3406" w:rsidRDefault="00BC03DD" w:rsidP="00671113">
      <w:pPr>
        <w:pStyle w:val="a3"/>
      </w:pPr>
      <w:r>
        <w:rPr>
          <w:rStyle w:val="a5"/>
        </w:rPr>
        <w:footnoteRef/>
      </w:r>
      <w:r>
        <w:t xml:space="preserve"> </w:t>
      </w:r>
      <w:proofErr w:type="spellStart"/>
      <w:r w:rsidRPr="00DC512E">
        <w:t>Багдади</w:t>
      </w:r>
      <w:proofErr w:type="spellEnd"/>
      <w:r w:rsidRPr="00DC512E">
        <w:t xml:space="preserve"> Ахмад Махмуд. Проблемы исламского фундаментализма в Египте: диссертация ... кандидата политических наук</w:t>
      </w:r>
      <w:proofErr w:type="gramStart"/>
      <w:r w:rsidRPr="00DC512E">
        <w:t xml:space="preserve"> :</w:t>
      </w:r>
      <w:proofErr w:type="gramEnd"/>
      <w:r w:rsidRPr="00DC512E">
        <w:t xml:space="preserve"> 09.00.02.- Москва, 1998.- 146 </w:t>
      </w:r>
      <w:proofErr w:type="gramStart"/>
      <w:r w:rsidRPr="00DC512E">
        <w:t>с</w:t>
      </w:r>
      <w:proofErr w:type="gramEnd"/>
    </w:p>
  </w:footnote>
  <w:footnote w:id="66">
    <w:p w:rsidR="00BC03DD" w:rsidRPr="002D757B" w:rsidRDefault="00BC03DD" w:rsidP="00671113">
      <w:pPr>
        <w:pStyle w:val="a3"/>
      </w:pPr>
      <w:r>
        <w:rPr>
          <w:rStyle w:val="a5"/>
        </w:rPr>
        <w:footnoteRef/>
      </w:r>
      <w:r>
        <w:t xml:space="preserve"> См. </w:t>
      </w:r>
      <w:proofErr w:type="spellStart"/>
      <w:r w:rsidRPr="00B626A3">
        <w:t>Добаев</w:t>
      </w:r>
      <w:proofErr w:type="spellEnd"/>
      <w:r w:rsidRPr="00B626A3">
        <w:t xml:space="preserve"> И.П. </w:t>
      </w:r>
      <w:proofErr w:type="spellStart"/>
      <w:r>
        <w:t>указ</w:t>
      </w:r>
      <w:proofErr w:type="gramStart"/>
      <w:r>
        <w:t>.с</w:t>
      </w:r>
      <w:proofErr w:type="gramEnd"/>
      <w:r>
        <w:t>оч</w:t>
      </w:r>
      <w:proofErr w:type="spellEnd"/>
      <w:r>
        <w:t>. С.120</w:t>
      </w:r>
    </w:p>
  </w:footnote>
  <w:footnote w:id="67">
    <w:p w:rsidR="00BC03DD" w:rsidRDefault="00BC03DD" w:rsidP="00671113">
      <w:pPr>
        <w:pStyle w:val="a3"/>
      </w:pPr>
      <w:r>
        <w:rPr>
          <w:rStyle w:val="a5"/>
        </w:rPr>
        <w:footnoteRef/>
      </w:r>
      <w:r>
        <w:t xml:space="preserve"> </w:t>
      </w:r>
      <w:r w:rsidRPr="00047249">
        <w:t>Исламский экстремизм и фундаментализм как угроза национальной безопасности России. Научный отчет Российского института стратегических исследований / Под</w:t>
      </w:r>
      <w:proofErr w:type="gramStart"/>
      <w:r w:rsidRPr="00047249">
        <w:t>.</w:t>
      </w:r>
      <w:proofErr w:type="gramEnd"/>
      <w:r w:rsidRPr="00047249">
        <w:t xml:space="preserve"> </w:t>
      </w:r>
      <w:proofErr w:type="gramStart"/>
      <w:r w:rsidRPr="00047249">
        <w:t>о</w:t>
      </w:r>
      <w:proofErr w:type="gramEnd"/>
      <w:r w:rsidRPr="00047249">
        <w:t xml:space="preserve">бщ. ред. </w:t>
      </w:r>
      <w:proofErr w:type="spellStart"/>
      <w:r w:rsidRPr="00047249">
        <w:t>Е.М.Кожокина</w:t>
      </w:r>
      <w:proofErr w:type="spellEnd"/>
      <w:r w:rsidRPr="00047249">
        <w:t>. М., 1995. С. 13.</w:t>
      </w:r>
    </w:p>
  </w:footnote>
  <w:footnote w:id="68">
    <w:p w:rsidR="00BC03DD" w:rsidRDefault="00BC03DD" w:rsidP="00671113">
      <w:pPr>
        <w:pStyle w:val="a3"/>
      </w:pPr>
      <w:r>
        <w:rPr>
          <w:rStyle w:val="a5"/>
        </w:rPr>
        <w:footnoteRef/>
      </w:r>
      <w:r>
        <w:t xml:space="preserve"> </w:t>
      </w:r>
      <w:r w:rsidRPr="0069429B">
        <w:t xml:space="preserve">Левин З.И. Общественная мысль на Востоке. </w:t>
      </w:r>
      <w:proofErr w:type="spellStart"/>
      <w:r w:rsidRPr="0069429B">
        <w:t>Постколониальный</w:t>
      </w:r>
      <w:proofErr w:type="spellEnd"/>
      <w:r w:rsidRPr="0069429B">
        <w:t xml:space="preserve"> период. М., 1999. </w:t>
      </w:r>
      <w:r w:rsidRPr="00D44A87">
        <w:t>С.43-53</w:t>
      </w:r>
    </w:p>
  </w:footnote>
  <w:footnote w:id="69">
    <w:p w:rsidR="00BC03DD" w:rsidRDefault="00BC03DD" w:rsidP="00671113">
      <w:pPr>
        <w:pStyle w:val="a3"/>
      </w:pPr>
      <w:r>
        <w:rPr>
          <w:rStyle w:val="a5"/>
        </w:rPr>
        <w:footnoteRef/>
      </w:r>
      <w:r>
        <w:t xml:space="preserve"> </w:t>
      </w:r>
      <w:r w:rsidRPr="0069429B">
        <w:t>Левин З.И. Мусульманское реформаторство и политика // Ислам и исламизм / Под общ</w:t>
      </w:r>
      <w:proofErr w:type="gramStart"/>
      <w:r w:rsidRPr="0069429B">
        <w:t>.</w:t>
      </w:r>
      <w:proofErr w:type="gramEnd"/>
      <w:r w:rsidRPr="0069429B">
        <w:t xml:space="preserve"> </w:t>
      </w:r>
      <w:proofErr w:type="gramStart"/>
      <w:r w:rsidRPr="0069429B">
        <w:t>р</w:t>
      </w:r>
      <w:proofErr w:type="gramEnd"/>
      <w:r w:rsidRPr="0069429B">
        <w:t xml:space="preserve">ед. </w:t>
      </w:r>
      <w:proofErr w:type="spellStart"/>
      <w:r w:rsidRPr="0069429B">
        <w:t>Е.М.Кожокина</w:t>
      </w:r>
      <w:proofErr w:type="spellEnd"/>
      <w:r w:rsidRPr="0069429B">
        <w:t xml:space="preserve">, </w:t>
      </w:r>
      <w:proofErr w:type="spellStart"/>
      <w:r w:rsidRPr="0069429B">
        <w:t>В.И.Максименко</w:t>
      </w:r>
      <w:proofErr w:type="spellEnd"/>
      <w:r w:rsidRPr="0069429B">
        <w:t xml:space="preserve">. М., 1999. </w:t>
      </w:r>
      <w:r w:rsidRPr="00504BE1">
        <w:t>С. 52.</w:t>
      </w:r>
    </w:p>
  </w:footnote>
  <w:footnote w:id="70">
    <w:p w:rsidR="00BC03DD" w:rsidRPr="002A471D" w:rsidRDefault="00BC03DD" w:rsidP="00671113">
      <w:pPr>
        <w:pStyle w:val="a3"/>
      </w:pPr>
      <w:r>
        <w:rPr>
          <w:rStyle w:val="a5"/>
        </w:rPr>
        <w:footnoteRef/>
      </w:r>
      <w:r>
        <w:t xml:space="preserve"> </w:t>
      </w:r>
      <w:proofErr w:type="spellStart"/>
      <w:r>
        <w:t>Ланда</w:t>
      </w:r>
      <w:proofErr w:type="spellEnd"/>
      <w:r>
        <w:t xml:space="preserve"> Р.Г. «</w:t>
      </w:r>
      <w:r w:rsidRPr="00AC0868">
        <w:t>Политический ислам: предварительные итоги</w:t>
      </w:r>
      <w:r>
        <w:t xml:space="preserve">» </w:t>
      </w:r>
      <w:r w:rsidRPr="0006670E">
        <w:t>М., 2005, 286 стр.</w:t>
      </w:r>
    </w:p>
  </w:footnote>
  <w:footnote w:id="71">
    <w:p w:rsidR="00BC03DD" w:rsidRDefault="00BC03DD" w:rsidP="00671113">
      <w:pPr>
        <w:pStyle w:val="a3"/>
      </w:pPr>
      <w:r>
        <w:rPr>
          <w:rStyle w:val="a5"/>
        </w:rPr>
        <w:footnoteRef/>
      </w:r>
      <w:r>
        <w:t xml:space="preserve"> </w:t>
      </w:r>
      <w:r w:rsidRPr="002F1A28">
        <w:rPr>
          <w:bCs/>
        </w:rPr>
        <w:t>Роль и место исламского экстрем</w:t>
      </w:r>
      <w:r>
        <w:rPr>
          <w:bCs/>
        </w:rPr>
        <w:t>изма в международном терроризме</w:t>
      </w:r>
      <w:r w:rsidRPr="00C830F1">
        <w:rPr>
          <w:bCs/>
        </w:rPr>
        <w:t>/</w:t>
      </w:r>
      <w:r>
        <w:rPr>
          <w:bCs/>
        </w:rPr>
        <w:t>И</w:t>
      </w:r>
      <w:r w:rsidRPr="00C830F1">
        <w:t>нформационно-аналитические материалы Государственной Думы</w:t>
      </w:r>
      <w:r w:rsidRPr="009241CD">
        <w:rPr>
          <w:bCs/>
        </w:rPr>
        <w:t xml:space="preserve"> </w:t>
      </w:r>
      <w:r>
        <w:rPr>
          <w:bCs/>
          <w:lang w:val="en-US"/>
        </w:rPr>
        <w:t>URL</w:t>
      </w:r>
      <w:r w:rsidRPr="009241CD">
        <w:rPr>
          <w:bCs/>
        </w:rPr>
        <w:t xml:space="preserve">: </w:t>
      </w:r>
      <w:hyperlink r:id="rId48" w:history="1">
        <w:r w:rsidRPr="002F1A28">
          <w:rPr>
            <w:rStyle w:val="a6"/>
            <w:bCs/>
          </w:rPr>
          <w:t>http://iam.duma.gov.ru/node/8/4607/16229</w:t>
        </w:r>
      </w:hyperlink>
      <w:r w:rsidRPr="002F1A28">
        <w:rPr>
          <w:bCs/>
        </w:rPr>
        <w:t xml:space="preserve"> (дата обращения: 21.02.2017)</w:t>
      </w:r>
    </w:p>
  </w:footnote>
  <w:footnote w:id="72">
    <w:p w:rsidR="00BC03DD" w:rsidRPr="005077D8" w:rsidRDefault="00BC03DD" w:rsidP="00671113">
      <w:pPr>
        <w:pStyle w:val="a3"/>
      </w:pPr>
      <w:r>
        <w:rPr>
          <w:rStyle w:val="a5"/>
        </w:rPr>
        <w:footnoteRef/>
      </w:r>
      <w:r>
        <w:t xml:space="preserve"> </w:t>
      </w:r>
      <w:proofErr w:type="spellStart"/>
      <w:r>
        <w:t>Сикоев</w:t>
      </w:r>
      <w:proofErr w:type="spellEnd"/>
      <w:r>
        <w:t xml:space="preserve"> Р.Р. Эволюция понятия «</w:t>
      </w:r>
      <w:r w:rsidRPr="005077D8">
        <w:t>исламский </w:t>
      </w:r>
      <w:r>
        <w:t>джихад»</w:t>
      </w:r>
      <w:r w:rsidRPr="005077D8">
        <w:t>: от пути самосовершенствования к пути войны</w:t>
      </w:r>
      <w:r w:rsidRPr="00D105C3">
        <w:t xml:space="preserve">/ </w:t>
      </w:r>
      <w:r>
        <w:t xml:space="preserve">Р.Р. </w:t>
      </w:r>
      <w:proofErr w:type="spellStart"/>
      <w:r>
        <w:t>Сикоев</w:t>
      </w:r>
      <w:proofErr w:type="spellEnd"/>
      <w:r w:rsidRPr="005077D8">
        <w:t xml:space="preserve">// Общественные науки и современность,  № 3, 2011, C. </w:t>
      </w:r>
      <w:r>
        <w:t>112-118</w:t>
      </w:r>
    </w:p>
  </w:footnote>
  <w:footnote w:id="73">
    <w:p w:rsidR="00BC03DD" w:rsidRPr="003C402B" w:rsidRDefault="00BC03DD" w:rsidP="00671113">
      <w:pPr>
        <w:pStyle w:val="a3"/>
      </w:pPr>
      <w:r>
        <w:rPr>
          <w:rStyle w:val="a5"/>
        </w:rPr>
        <w:footnoteRef/>
      </w:r>
      <w:r>
        <w:t xml:space="preserve"> Долгов Б.В. Исламский фактор и социально-политическое развитие арабского мира/Б.В. Долгов</w:t>
      </w:r>
      <w:r w:rsidRPr="000405AF">
        <w:t>// Исламский фактор в истори</w:t>
      </w:r>
      <w:r>
        <w:t>и и современности / Ин-т восто</w:t>
      </w:r>
      <w:r w:rsidRPr="000405AF">
        <w:t>коведения РАН</w:t>
      </w:r>
      <w:proofErr w:type="gramStart"/>
      <w:r w:rsidRPr="000405AF">
        <w:t xml:space="preserve"> ;</w:t>
      </w:r>
      <w:proofErr w:type="gramEnd"/>
      <w:r w:rsidRPr="000405AF">
        <w:t xml:space="preserve"> отв. ред. В.Я. </w:t>
      </w:r>
      <w:proofErr w:type="spellStart"/>
      <w:r w:rsidRPr="000405AF">
        <w:t>Белокреницкий</w:t>
      </w:r>
      <w:proofErr w:type="spellEnd"/>
      <w:r w:rsidRPr="000405AF">
        <w:t>, И.В. Зайцев, Н.Ю. Ульченко</w:t>
      </w:r>
      <w:r>
        <w:t>. — М. : Вост. лит</w:t>
      </w:r>
      <w:proofErr w:type="gramStart"/>
      <w:r>
        <w:t xml:space="preserve">., </w:t>
      </w:r>
      <w:proofErr w:type="gramEnd"/>
      <w:r>
        <w:t xml:space="preserve">2011. — </w:t>
      </w:r>
      <w:r>
        <w:rPr>
          <w:lang w:val="en-US"/>
        </w:rPr>
        <w:t>C</w:t>
      </w:r>
      <w:r w:rsidRPr="003C402B">
        <w:t>. 378</w:t>
      </w:r>
    </w:p>
  </w:footnote>
  <w:footnote w:id="74">
    <w:p w:rsidR="00BC03DD" w:rsidRPr="008E35DE" w:rsidRDefault="00BC03DD" w:rsidP="003D5FAC">
      <w:pPr>
        <w:pStyle w:val="a3"/>
        <w:rPr>
          <w:lang w:val="en-US"/>
        </w:rPr>
      </w:pPr>
      <w:r w:rsidRPr="00330B55">
        <w:rPr>
          <w:rStyle w:val="a5"/>
        </w:rPr>
        <w:footnoteRef/>
      </w:r>
      <w:proofErr w:type="gramStart"/>
      <w:r w:rsidRPr="00330B55">
        <w:rPr>
          <w:lang w:val="en-US"/>
        </w:rPr>
        <w:t xml:space="preserve">Huntington </w:t>
      </w:r>
      <w:r>
        <w:rPr>
          <w:lang w:val="en-US"/>
        </w:rPr>
        <w:t xml:space="preserve"> S</w:t>
      </w:r>
      <w:proofErr w:type="gramEnd"/>
      <w:r w:rsidRPr="00F21979">
        <w:rPr>
          <w:lang w:val="en-US"/>
        </w:rPr>
        <w:t>.</w:t>
      </w:r>
      <w:r w:rsidRPr="00330B55">
        <w:rPr>
          <w:lang w:val="en-US"/>
        </w:rPr>
        <w:t xml:space="preserve"> P.</w:t>
      </w:r>
      <w:r>
        <w:rPr>
          <w:lang w:val="en-US"/>
        </w:rPr>
        <w:t xml:space="preserve"> </w:t>
      </w:r>
      <w:r w:rsidRPr="00330B55">
        <w:rPr>
          <w:lang w:val="en-US"/>
        </w:rPr>
        <w:t xml:space="preserve">The Clash of Civilizations and the Remaking of </w:t>
      </w:r>
      <w:r>
        <w:rPr>
          <w:lang w:val="en-US"/>
        </w:rPr>
        <w:t xml:space="preserve"> </w:t>
      </w:r>
      <w:r w:rsidRPr="00330B55">
        <w:rPr>
          <w:lang w:val="en-US"/>
        </w:rPr>
        <w:t>World Order</w:t>
      </w:r>
      <w:r>
        <w:rPr>
          <w:lang w:val="en-US"/>
        </w:rPr>
        <w:t xml:space="preserve"> URL: </w:t>
      </w:r>
      <w:r w:rsidRPr="0020578B">
        <w:rPr>
          <w:lang w:val="en-US"/>
        </w:rPr>
        <w:t xml:space="preserve"> </w:t>
      </w:r>
      <w:hyperlink r:id="rId49" w:history="1">
        <w:r w:rsidRPr="00BF27F8">
          <w:rPr>
            <w:rStyle w:val="a6"/>
            <w:lang w:val="en-US"/>
          </w:rPr>
          <w:t>http://users.metu.edu.tr/utuba/Huntington.pdf</w:t>
        </w:r>
      </w:hyperlink>
      <w:r>
        <w:rPr>
          <w:lang w:val="en-US"/>
        </w:rPr>
        <w:t xml:space="preserve"> (</w:t>
      </w:r>
      <w:r>
        <w:t>дата</w:t>
      </w:r>
      <w:r w:rsidRPr="008E35DE">
        <w:rPr>
          <w:lang w:val="en-US"/>
        </w:rPr>
        <w:t xml:space="preserve"> </w:t>
      </w:r>
      <w:r>
        <w:t>обращения</w:t>
      </w:r>
      <w:r w:rsidRPr="008E35DE">
        <w:rPr>
          <w:lang w:val="en-US"/>
        </w:rPr>
        <w:t>: 8.02.2017)</w:t>
      </w:r>
    </w:p>
  </w:footnote>
  <w:footnote w:id="75">
    <w:p w:rsidR="00BC03DD" w:rsidRDefault="00BC03DD" w:rsidP="00671113">
      <w:pPr>
        <w:pStyle w:val="a3"/>
      </w:pPr>
      <w:r>
        <w:rPr>
          <w:rStyle w:val="a5"/>
        </w:rPr>
        <w:footnoteRef/>
      </w:r>
      <w:r>
        <w:t xml:space="preserve"> </w:t>
      </w:r>
      <w:proofErr w:type="spellStart"/>
      <w:r w:rsidRPr="00A602BA">
        <w:t>Добаев</w:t>
      </w:r>
      <w:proofErr w:type="spellEnd"/>
      <w:r>
        <w:t xml:space="preserve">  И.П. </w:t>
      </w:r>
      <w:r w:rsidRPr="00A602BA">
        <w:t>Исламский радикализм: сущность, и</w:t>
      </w:r>
      <w:r>
        <w:t>деология, политическая практика</w:t>
      </w:r>
      <w:r w:rsidRPr="009241CD">
        <w:t xml:space="preserve"> </w:t>
      </w:r>
      <w:r>
        <w:rPr>
          <w:lang w:val="en-US"/>
        </w:rPr>
        <w:t>URL</w:t>
      </w:r>
      <w:r w:rsidRPr="009241CD">
        <w:t>:</w:t>
      </w:r>
      <w:r w:rsidRPr="00A602BA">
        <w:t xml:space="preserve"> </w:t>
      </w:r>
      <w:hyperlink r:id="rId50" w:history="1">
        <w:r w:rsidRPr="00A602BA">
          <w:rPr>
            <w:rStyle w:val="a6"/>
          </w:rPr>
          <w:t>http://dspace.kpfu.ru/xmlui/bitstream/handle/net/32057/735596.pdf</w:t>
        </w:r>
      </w:hyperlink>
      <w:r w:rsidRPr="00A602BA">
        <w:t xml:space="preserve"> (дата обращения: 11.02.2017)</w:t>
      </w:r>
    </w:p>
  </w:footnote>
  <w:footnote w:id="76">
    <w:p w:rsidR="00BC03DD" w:rsidRPr="002B7187" w:rsidRDefault="00BC03DD" w:rsidP="00671113">
      <w:pPr>
        <w:pStyle w:val="a3"/>
      </w:pPr>
      <w:r>
        <w:rPr>
          <w:rStyle w:val="a5"/>
        </w:rPr>
        <w:footnoteRef/>
      </w:r>
      <w:r>
        <w:t xml:space="preserve"> Исламский мир: «отстающее развитие» и мусульманский радикализм</w:t>
      </w:r>
      <w:r w:rsidRPr="002B7187">
        <w:t xml:space="preserve">//Мировая экономика и международные отношения, </w:t>
      </w:r>
      <w:r>
        <w:t> № 1, Январь  2008, C. 89-103</w:t>
      </w:r>
    </w:p>
  </w:footnote>
  <w:footnote w:id="77">
    <w:p w:rsidR="00BC03DD" w:rsidRDefault="00BC03DD" w:rsidP="00671113">
      <w:pPr>
        <w:pStyle w:val="a3"/>
      </w:pPr>
      <w:r>
        <w:rPr>
          <w:rStyle w:val="a5"/>
        </w:rPr>
        <w:footnoteRef/>
      </w:r>
      <w:r>
        <w:t xml:space="preserve"> </w:t>
      </w:r>
      <w:r w:rsidRPr="00F24735">
        <w:t xml:space="preserve">См., например: Долгов Б.В. Исламский фактор и социально-политическое развитие арабского мира/Б.В. Долгов// Исламский фактор в истории и современности / Ин-т </w:t>
      </w:r>
      <w:proofErr w:type="spellStart"/>
      <w:r w:rsidRPr="00F24735">
        <w:t>вост</w:t>
      </w:r>
      <w:proofErr w:type="gramStart"/>
      <w:r w:rsidRPr="00F24735">
        <w:t>о</w:t>
      </w:r>
      <w:proofErr w:type="spellEnd"/>
      <w:r w:rsidRPr="00F24735">
        <w:t>-</w:t>
      </w:r>
      <w:proofErr w:type="gramEnd"/>
      <w:r w:rsidRPr="00F24735">
        <w:t xml:space="preserve"> </w:t>
      </w:r>
      <w:proofErr w:type="spellStart"/>
      <w:r w:rsidRPr="00F24735">
        <w:t>коведения</w:t>
      </w:r>
      <w:proofErr w:type="spellEnd"/>
      <w:r w:rsidRPr="00F24735">
        <w:t xml:space="preserve"> РАН ; отв. ред. В.Я. </w:t>
      </w:r>
      <w:proofErr w:type="spellStart"/>
      <w:r w:rsidRPr="00F24735">
        <w:t>Белокреницкий</w:t>
      </w:r>
      <w:proofErr w:type="spellEnd"/>
      <w:r w:rsidRPr="00F24735">
        <w:t>, И.В. Зайцев, Н.Ю. Ульченко. — М. : Вост. лит</w:t>
      </w:r>
      <w:proofErr w:type="gramStart"/>
      <w:r w:rsidRPr="00F24735">
        <w:t xml:space="preserve">., </w:t>
      </w:r>
      <w:proofErr w:type="gramEnd"/>
      <w:r w:rsidRPr="00F24735">
        <w:t xml:space="preserve">2011. — </w:t>
      </w:r>
      <w:r w:rsidRPr="00F24735">
        <w:rPr>
          <w:lang w:val="en-US"/>
        </w:rPr>
        <w:t>C</w:t>
      </w:r>
      <w:r w:rsidRPr="00F24735">
        <w:t>. 378</w:t>
      </w:r>
      <w:r>
        <w:t>-392; Мирский Г.И. Исламский фундаментализм, сунниты и шииты/ Г.И. Мирский</w:t>
      </w:r>
      <w:r w:rsidRPr="00A823F0">
        <w:t>//</w:t>
      </w:r>
      <w:r w:rsidRPr="00A823F0">
        <w:rPr>
          <w:rFonts w:asciiTheme="minorHAnsi" w:eastAsiaTheme="minorHAnsi" w:hAnsiTheme="minorHAnsi" w:cstheme="minorBidi"/>
          <w:sz w:val="22"/>
          <w:szCs w:val="22"/>
        </w:rPr>
        <w:t xml:space="preserve"> </w:t>
      </w:r>
      <w:r w:rsidRPr="00A823F0">
        <w:t>Мировая экономика и международные отношения, № 9, Сентябрь 2008, C. 3</w:t>
      </w:r>
      <w:r w:rsidRPr="00A823F0">
        <w:softHyphen/>
      </w:r>
      <w:r w:rsidRPr="003E2A28">
        <w:t>-</w:t>
      </w:r>
      <w:r w:rsidRPr="00A823F0">
        <w:t>15</w:t>
      </w:r>
      <w:r>
        <w:t>;</w:t>
      </w:r>
    </w:p>
  </w:footnote>
  <w:footnote w:id="78">
    <w:p w:rsidR="00BC03DD" w:rsidRPr="00EE26FE" w:rsidRDefault="00BC03DD" w:rsidP="00671113">
      <w:pPr>
        <w:pStyle w:val="a3"/>
      </w:pPr>
      <w:r>
        <w:rPr>
          <w:rStyle w:val="a5"/>
        </w:rPr>
        <w:footnoteRef/>
      </w:r>
      <w:r>
        <w:t xml:space="preserve"> </w:t>
      </w:r>
      <w:proofErr w:type="spellStart"/>
      <w:r>
        <w:t>Наумкин</w:t>
      </w:r>
      <w:proofErr w:type="spellEnd"/>
      <w:r>
        <w:t xml:space="preserve"> В.В. Исламский радикализм в зеркале новых концепций и подходов</w:t>
      </w:r>
      <w:r w:rsidRPr="00EE26FE">
        <w:t>/</w:t>
      </w:r>
      <w:r>
        <w:t xml:space="preserve"> В.В. </w:t>
      </w:r>
      <w:proofErr w:type="spellStart"/>
      <w:r>
        <w:t>Наумкин</w:t>
      </w:r>
      <w:proofErr w:type="spellEnd"/>
      <w:r w:rsidRPr="00EE26FE">
        <w:t>//</w:t>
      </w:r>
      <w:r>
        <w:t xml:space="preserve">Журнал </w:t>
      </w:r>
      <w:r w:rsidRPr="00380AF7">
        <w:t>восток. Афро-азиатские общества история и современность</w:t>
      </w:r>
      <w:r>
        <w:t xml:space="preserve"> №1, Февраль 2006, С. 9</w:t>
      </w:r>
    </w:p>
  </w:footnote>
  <w:footnote w:id="79">
    <w:p w:rsidR="00BC03DD" w:rsidRPr="00A864C2" w:rsidRDefault="00BC03DD" w:rsidP="00671113">
      <w:pPr>
        <w:pStyle w:val="a3"/>
      </w:pPr>
      <w:r>
        <w:rPr>
          <w:rStyle w:val="a5"/>
        </w:rPr>
        <w:footnoteRef/>
      </w:r>
      <w:r>
        <w:t xml:space="preserve"> </w:t>
      </w:r>
      <w:r w:rsidRPr="00980913">
        <w:t>См., например:</w:t>
      </w:r>
      <w:r>
        <w:t xml:space="preserve"> Зинченко М.С. Проблема политизации ислама в современном мире: вопросы теории и практики</w:t>
      </w:r>
      <w:r w:rsidRPr="00F86A61">
        <w:t xml:space="preserve">/ </w:t>
      </w:r>
      <w:r>
        <w:t>М.С. Зинченко</w:t>
      </w:r>
      <w:r w:rsidRPr="00A864C2">
        <w:t xml:space="preserve">// </w:t>
      </w:r>
      <w:r>
        <w:t>Журнал Теодицея №1, Январь 2010, С. 67-74</w:t>
      </w:r>
    </w:p>
  </w:footnote>
  <w:footnote w:id="80">
    <w:p w:rsidR="00BC03DD" w:rsidRPr="00A9615C" w:rsidRDefault="00BC03DD" w:rsidP="00671113">
      <w:pPr>
        <w:pStyle w:val="a3"/>
        <w:rPr>
          <w:lang w:val="en-US"/>
        </w:rPr>
      </w:pPr>
      <w:r>
        <w:rPr>
          <w:rStyle w:val="a5"/>
        </w:rPr>
        <w:footnoteRef/>
      </w:r>
      <w:r>
        <w:t xml:space="preserve"> </w:t>
      </w:r>
      <w:r w:rsidRPr="00546A02">
        <w:t xml:space="preserve">См., например: </w:t>
      </w:r>
      <w:r>
        <w:t>Мирский Г.И. Ислам: история и современность</w:t>
      </w:r>
      <w:r w:rsidRPr="00546A02">
        <w:t>/</w:t>
      </w:r>
      <w:r>
        <w:t>Г.И. Мирский</w:t>
      </w:r>
      <w:r w:rsidRPr="001B6FF1">
        <w:t>// Новая и новейшая</w:t>
      </w:r>
      <w:r>
        <w:t xml:space="preserve"> история,  № 1, 2010, C. 3-20;</w:t>
      </w:r>
      <w:r w:rsidRPr="00A9615C">
        <w:t xml:space="preserve"> </w:t>
      </w:r>
      <w:proofErr w:type="spellStart"/>
      <w:r w:rsidRPr="00A9615C">
        <w:t>Esposito</w:t>
      </w:r>
      <w:proofErr w:type="spellEnd"/>
      <w:r w:rsidRPr="00A9615C">
        <w:t xml:space="preserve"> J. </w:t>
      </w:r>
      <w:proofErr w:type="spellStart"/>
      <w:r w:rsidRPr="00A9615C">
        <w:t>Unholy</w:t>
      </w:r>
      <w:proofErr w:type="spellEnd"/>
      <w:r w:rsidRPr="00A9615C">
        <w:t xml:space="preserve"> </w:t>
      </w:r>
      <w:proofErr w:type="spellStart"/>
      <w:r w:rsidRPr="00A9615C">
        <w:t>War</w:t>
      </w:r>
      <w:proofErr w:type="spellEnd"/>
      <w:r w:rsidRPr="00A9615C">
        <w:t xml:space="preserve">: </w:t>
      </w:r>
      <w:proofErr w:type="spellStart"/>
      <w:r w:rsidRPr="00A9615C">
        <w:t>Terror</w:t>
      </w:r>
      <w:proofErr w:type="spellEnd"/>
      <w:r w:rsidRPr="00A9615C">
        <w:t xml:space="preserve"> </w:t>
      </w:r>
      <w:proofErr w:type="spellStart"/>
      <w:r w:rsidRPr="00A9615C">
        <w:t>in</w:t>
      </w:r>
      <w:proofErr w:type="spellEnd"/>
      <w:r w:rsidRPr="00A9615C">
        <w:t xml:space="preserve"> </w:t>
      </w:r>
      <w:proofErr w:type="spellStart"/>
      <w:r w:rsidRPr="00A9615C">
        <w:t>the</w:t>
      </w:r>
      <w:proofErr w:type="spellEnd"/>
      <w:r w:rsidRPr="00A9615C">
        <w:t xml:space="preserve"> </w:t>
      </w:r>
      <w:proofErr w:type="spellStart"/>
      <w:r w:rsidRPr="00A9615C">
        <w:t>Name</w:t>
      </w:r>
      <w:proofErr w:type="spellEnd"/>
      <w:r w:rsidRPr="00A9615C">
        <w:t xml:space="preserve"> </w:t>
      </w:r>
      <w:proofErr w:type="spellStart"/>
      <w:r w:rsidRPr="00A9615C">
        <w:t>of</w:t>
      </w:r>
      <w:proofErr w:type="spellEnd"/>
      <w:r w:rsidRPr="00A9615C">
        <w:t xml:space="preserve"> </w:t>
      </w:r>
      <w:proofErr w:type="spellStart"/>
      <w:r w:rsidRPr="00A9615C">
        <w:t>Islam</w:t>
      </w:r>
      <w:proofErr w:type="spellEnd"/>
      <w:r w:rsidRPr="00A9615C">
        <w:t xml:space="preserve">. </w:t>
      </w:r>
      <w:r w:rsidRPr="00D81FAA">
        <w:rPr>
          <w:lang w:val="en-US"/>
        </w:rPr>
        <w:t>Oxford: Oxford University Press, 2002</w:t>
      </w:r>
      <w:r>
        <w:rPr>
          <w:lang w:val="en-US"/>
        </w:rPr>
        <w:t xml:space="preserve"> P. 209</w:t>
      </w:r>
    </w:p>
  </w:footnote>
  <w:footnote w:id="81">
    <w:p w:rsidR="00BC03DD" w:rsidRPr="009C27F6" w:rsidRDefault="00BC03DD" w:rsidP="00671113">
      <w:pPr>
        <w:pStyle w:val="a3"/>
        <w:rPr>
          <w:lang w:val="en-US"/>
        </w:rPr>
      </w:pPr>
      <w:r>
        <w:rPr>
          <w:rStyle w:val="a5"/>
        </w:rPr>
        <w:footnoteRef/>
      </w:r>
      <w:r w:rsidRPr="00D81FAA">
        <w:rPr>
          <w:lang w:val="en-US"/>
        </w:rPr>
        <w:t xml:space="preserve"> Esposito J. Unholy War: Terror in the Name of Islam. Oxford: Oxfo</w:t>
      </w:r>
      <w:r>
        <w:rPr>
          <w:lang w:val="en-US"/>
        </w:rPr>
        <w:t>rd University Press, 2002 P.</w:t>
      </w:r>
      <w:r w:rsidRPr="00D81FAA">
        <w:rPr>
          <w:lang w:val="en-US"/>
        </w:rPr>
        <w:t>4</w:t>
      </w:r>
      <w:r w:rsidRPr="009C27F6">
        <w:rPr>
          <w:lang w:val="en-US"/>
        </w:rPr>
        <w:t>9</w:t>
      </w:r>
    </w:p>
  </w:footnote>
  <w:footnote w:id="82">
    <w:p w:rsidR="00BC03DD" w:rsidRPr="00671113" w:rsidRDefault="00BC03DD" w:rsidP="00671113">
      <w:pPr>
        <w:pStyle w:val="a3"/>
        <w:rPr>
          <w:lang w:val="en-US"/>
        </w:rPr>
      </w:pPr>
      <w:r>
        <w:rPr>
          <w:rStyle w:val="a5"/>
        </w:rPr>
        <w:footnoteRef/>
      </w:r>
      <w:r>
        <w:t xml:space="preserve"> </w:t>
      </w:r>
      <w:r w:rsidRPr="007657CA">
        <w:t>См., например:</w:t>
      </w:r>
      <w:r>
        <w:t xml:space="preserve">  </w:t>
      </w:r>
      <w:proofErr w:type="spellStart"/>
      <w:r w:rsidRPr="00073585">
        <w:t>Семедов</w:t>
      </w:r>
      <w:proofErr w:type="spellEnd"/>
      <w:r w:rsidRPr="00073585">
        <w:t xml:space="preserve"> С.А. Ислам в политике: идеология и практика. — М.: </w:t>
      </w:r>
      <w:proofErr w:type="spellStart"/>
      <w:r w:rsidRPr="00073585">
        <w:t>Экон-Информ</w:t>
      </w:r>
      <w:proofErr w:type="spellEnd"/>
      <w:r w:rsidRPr="00073585">
        <w:t>, 2009.</w:t>
      </w:r>
      <w:r>
        <w:t>-С.271;</w:t>
      </w:r>
      <w:r w:rsidRPr="0078638B">
        <w:t xml:space="preserve"> </w:t>
      </w:r>
      <w:proofErr w:type="spellStart"/>
      <w:r w:rsidRPr="0078638B">
        <w:t>Наумкин</w:t>
      </w:r>
      <w:proofErr w:type="spellEnd"/>
      <w:r w:rsidRPr="0078638B">
        <w:t xml:space="preserve"> В.В. Исламский радикализм в зеркале новых концепций и подходов/ В.В. </w:t>
      </w:r>
      <w:proofErr w:type="spellStart"/>
      <w:r w:rsidRPr="0078638B">
        <w:t>Наумкин</w:t>
      </w:r>
      <w:proofErr w:type="spellEnd"/>
      <w:r w:rsidRPr="0078638B">
        <w:t xml:space="preserve">//Журнал восток. </w:t>
      </w:r>
      <w:proofErr w:type="spellStart"/>
      <w:r w:rsidRPr="0078638B">
        <w:t>Афро</w:t>
      </w:r>
      <w:proofErr w:type="spellEnd"/>
      <w:r w:rsidRPr="00671113">
        <w:rPr>
          <w:lang w:val="en-US"/>
        </w:rPr>
        <w:t>-</w:t>
      </w:r>
      <w:r w:rsidRPr="0078638B">
        <w:t>азиатские</w:t>
      </w:r>
      <w:r w:rsidRPr="00671113">
        <w:rPr>
          <w:lang w:val="en-US"/>
        </w:rPr>
        <w:t xml:space="preserve"> </w:t>
      </w:r>
      <w:r w:rsidRPr="0078638B">
        <w:t>общества</w:t>
      </w:r>
      <w:r w:rsidRPr="00671113">
        <w:rPr>
          <w:lang w:val="en-US"/>
        </w:rPr>
        <w:t xml:space="preserve"> </w:t>
      </w:r>
      <w:r w:rsidRPr="0078638B">
        <w:t>история</w:t>
      </w:r>
      <w:r w:rsidRPr="00671113">
        <w:rPr>
          <w:lang w:val="en-US"/>
        </w:rPr>
        <w:t xml:space="preserve"> </w:t>
      </w:r>
      <w:r w:rsidRPr="0078638B">
        <w:t>и</w:t>
      </w:r>
      <w:r w:rsidRPr="00671113">
        <w:rPr>
          <w:lang w:val="en-US"/>
        </w:rPr>
        <w:t xml:space="preserve"> </w:t>
      </w:r>
      <w:r w:rsidRPr="0078638B">
        <w:t>современность</w:t>
      </w:r>
      <w:r w:rsidRPr="00671113">
        <w:rPr>
          <w:lang w:val="en-US"/>
        </w:rPr>
        <w:t xml:space="preserve"> №1, </w:t>
      </w:r>
      <w:r w:rsidRPr="0078638B">
        <w:t>Февраль</w:t>
      </w:r>
      <w:r w:rsidRPr="00671113">
        <w:rPr>
          <w:lang w:val="en-US"/>
        </w:rPr>
        <w:t xml:space="preserve"> 2006, </w:t>
      </w:r>
      <w:r w:rsidRPr="0078638B">
        <w:t>С</w:t>
      </w:r>
      <w:r w:rsidRPr="00671113">
        <w:rPr>
          <w:lang w:val="en-US"/>
        </w:rPr>
        <w:t>. 9</w:t>
      </w:r>
    </w:p>
  </w:footnote>
  <w:footnote w:id="83">
    <w:p w:rsidR="00BC03DD" w:rsidRPr="00E57275" w:rsidRDefault="00BC03DD" w:rsidP="00671113">
      <w:pPr>
        <w:pStyle w:val="a3"/>
      </w:pPr>
      <w:r w:rsidRPr="00807E6C">
        <w:rPr>
          <w:rStyle w:val="a5"/>
        </w:rPr>
        <w:footnoteRef/>
      </w:r>
      <w:r w:rsidRPr="00807E6C">
        <w:rPr>
          <w:lang w:val="en-US"/>
        </w:rPr>
        <w:t xml:space="preserve"> </w:t>
      </w:r>
      <w:proofErr w:type="gramStart"/>
      <w:r>
        <w:rPr>
          <w:lang w:val="en-US"/>
        </w:rPr>
        <w:t>Huntington</w:t>
      </w:r>
      <w:r w:rsidRPr="00807E6C">
        <w:rPr>
          <w:lang w:val="en-US"/>
        </w:rPr>
        <w:t xml:space="preserve"> </w:t>
      </w:r>
      <w:r>
        <w:rPr>
          <w:lang w:val="en-US"/>
        </w:rPr>
        <w:t>S</w:t>
      </w:r>
      <w:r w:rsidRPr="00926FE3">
        <w:rPr>
          <w:lang w:val="en-US"/>
        </w:rPr>
        <w:t>.</w:t>
      </w:r>
      <w:r>
        <w:rPr>
          <w:lang w:val="en-US"/>
        </w:rPr>
        <w:t>P</w:t>
      </w:r>
      <w:r w:rsidRPr="00807E6C">
        <w:rPr>
          <w:lang w:val="en-US"/>
        </w:rPr>
        <w:t>.</w:t>
      </w:r>
      <w:proofErr w:type="gramEnd"/>
      <w:r>
        <w:rPr>
          <w:lang w:val="en-US"/>
        </w:rPr>
        <w:t xml:space="preserve"> The clash of civilizations and the remaking of world order/</w:t>
      </w:r>
      <w:r w:rsidRPr="00465675">
        <w:rPr>
          <w:rFonts w:asciiTheme="minorHAnsi" w:eastAsiaTheme="minorHAnsi" w:hAnsiTheme="minorHAnsi" w:cstheme="minorBidi"/>
          <w:sz w:val="22"/>
          <w:szCs w:val="22"/>
          <w:lang w:val="en-US"/>
        </w:rPr>
        <w:t xml:space="preserve"> </w:t>
      </w:r>
      <w:r w:rsidRPr="00465675">
        <w:rPr>
          <w:lang w:val="en-US"/>
        </w:rPr>
        <w:t>Samuel P. Huntington</w:t>
      </w:r>
      <w:r>
        <w:rPr>
          <w:lang w:val="en-US"/>
        </w:rPr>
        <w:t>// Library of Congress Cataloging in Publication Data 1996. P</w:t>
      </w:r>
      <w:r w:rsidRPr="00E57275">
        <w:t>. 368</w:t>
      </w:r>
    </w:p>
  </w:footnote>
  <w:footnote w:id="84">
    <w:p w:rsidR="00BC03DD" w:rsidRDefault="00BC03DD" w:rsidP="00671113">
      <w:pPr>
        <w:pStyle w:val="a3"/>
      </w:pPr>
      <w:r>
        <w:rPr>
          <w:rStyle w:val="a5"/>
        </w:rPr>
        <w:footnoteRef/>
      </w:r>
      <w:r>
        <w:t xml:space="preserve"> </w:t>
      </w:r>
      <w:proofErr w:type="spellStart"/>
      <w:r w:rsidRPr="00E57275">
        <w:t>Наумкин</w:t>
      </w:r>
      <w:proofErr w:type="spellEnd"/>
      <w:r w:rsidRPr="00E57275">
        <w:t xml:space="preserve"> В.В. Исламский радикализм в зеркале новых концепций и подходов/ В.В. </w:t>
      </w:r>
      <w:proofErr w:type="spellStart"/>
      <w:r w:rsidRPr="00E57275">
        <w:t>Наумкин</w:t>
      </w:r>
      <w:proofErr w:type="spellEnd"/>
      <w:r w:rsidRPr="00E57275">
        <w:t>//Журнал восток. Афро-азиатские общества история и современность №1, Февраль 2006,</w:t>
      </w:r>
      <w:r>
        <w:t xml:space="preserve"> С. 14</w:t>
      </w:r>
    </w:p>
  </w:footnote>
  <w:footnote w:id="85">
    <w:p w:rsidR="00BC03DD" w:rsidRPr="00C211F4" w:rsidRDefault="00BC03DD" w:rsidP="00671113">
      <w:pPr>
        <w:pStyle w:val="a3"/>
      </w:pPr>
      <w:r>
        <w:rPr>
          <w:rStyle w:val="a5"/>
        </w:rPr>
        <w:footnoteRef/>
      </w:r>
      <w:r>
        <w:t xml:space="preserve"> См.: </w:t>
      </w:r>
      <w:proofErr w:type="spellStart"/>
      <w:r w:rsidRPr="00B50BDD">
        <w:t>Наумкин</w:t>
      </w:r>
      <w:proofErr w:type="spellEnd"/>
      <w:r>
        <w:t xml:space="preserve"> В.В. </w:t>
      </w:r>
      <w:proofErr w:type="spellStart"/>
      <w:r>
        <w:t>указ</w:t>
      </w:r>
      <w:proofErr w:type="gramStart"/>
      <w:r>
        <w:t>.с</w:t>
      </w:r>
      <w:proofErr w:type="gramEnd"/>
      <w:r>
        <w:t>оч</w:t>
      </w:r>
      <w:proofErr w:type="spellEnd"/>
      <w:r>
        <w:t>. С. 14</w:t>
      </w:r>
    </w:p>
  </w:footnote>
  <w:footnote w:id="86">
    <w:p w:rsidR="00BC03DD" w:rsidRPr="00671113" w:rsidRDefault="00BC03DD" w:rsidP="00671113">
      <w:pPr>
        <w:pStyle w:val="a3"/>
        <w:rPr>
          <w:lang w:val="en-US"/>
        </w:rPr>
      </w:pPr>
      <w:r>
        <w:rPr>
          <w:rStyle w:val="a5"/>
        </w:rPr>
        <w:footnoteRef/>
      </w:r>
      <w:r>
        <w:t xml:space="preserve"> Степанова Е.А. Межконфессиональный и межэтнический конфликты в Ираке</w:t>
      </w:r>
      <w:r w:rsidRPr="009F1F91">
        <w:t>//</w:t>
      </w:r>
      <w:r>
        <w:t xml:space="preserve"> Конфликты на Востоке: Этнические и конфессиональные</w:t>
      </w:r>
      <w:proofErr w:type="gramStart"/>
      <w:r w:rsidRPr="009F1F91">
        <w:t>/</w:t>
      </w:r>
      <w:r>
        <w:t xml:space="preserve"> П</w:t>
      </w:r>
      <w:proofErr w:type="gramEnd"/>
      <w:r>
        <w:t>од ред. А</w:t>
      </w:r>
      <w:r w:rsidRPr="00671113">
        <w:rPr>
          <w:lang w:val="en-US"/>
        </w:rPr>
        <w:t>.</w:t>
      </w:r>
      <w:r>
        <w:t>Д</w:t>
      </w:r>
      <w:r w:rsidRPr="00671113">
        <w:rPr>
          <w:lang w:val="en-US"/>
        </w:rPr>
        <w:t xml:space="preserve">. </w:t>
      </w:r>
      <w:r>
        <w:t>Воскресенского</w:t>
      </w:r>
      <w:r w:rsidRPr="00671113">
        <w:rPr>
          <w:lang w:val="en-US"/>
        </w:rPr>
        <w:t xml:space="preserve">.- </w:t>
      </w:r>
      <w:r>
        <w:t>М</w:t>
      </w:r>
      <w:r w:rsidRPr="00671113">
        <w:rPr>
          <w:lang w:val="en-US"/>
        </w:rPr>
        <w:t xml:space="preserve">.: </w:t>
      </w:r>
      <w:r>
        <w:t>Аспект</w:t>
      </w:r>
      <w:r w:rsidRPr="00671113">
        <w:rPr>
          <w:lang w:val="en-US"/>
        </w:rPr>
        <w:t xml:space="preserve"> </w:t>
      </w:r>
      <w:r>
        <w:t>Пресс</w:t>
      </w:r>
      <w:r w:rsidRPr="00671113">
        <w:rPr>
          <w:lang w:val="en-US"/>
        </w:rPr>
        <w:t xml:space="preserve">, 2008- </w:t>
      </w:r>
      <w:r>
        <w:t>С</w:t>
      </w:r>
      <w:r w:rsidRPr="00671113">
        <w:rPr>
          <w:lang w:val="en-US"/>
        </w:rPr>
        <w:t>. 126</w:t>
      </w:r>
    </w:p>
  </w:footnote>
  <w:footnote w:id="87">
    <w:p w:rsidR="00BC03DD" w:rsidRPr="007C51DA" w:rsidRDefault="00BC03DD" w:rsidP="00671113">
      <w:pPr>
        <w:pStyle w:val="a3"/>
        <w:rPr>
          <w:lang w:val="en-US"/>
        </w:rPr>
      </w:pPr>
      <w:r>
        <w:rPr>
          <w:rStyle w:val="a5"/>
        </w:rPr>
        <w:footnoteRef/>
      </w:r>
      <w:r w:rsidRPr="00476386">
        <w:rPr>
          <w:lang w:val="en-US"/>
        </w:rPr>
        <w:t xml:space="preserve"> </w:t>
      </w:r>
      <w:proofErr w:type="gramStart"/>
      <w:r w:rsidRPr="00476386">
        <w:rPr>
          <w:lang w:val="en-US"/>
        </w:rPr>
        <w:t>Understanding Islamism.</w:t>
      </w:r>
      <w:proofErr w:type="gramEnd"/>
      <w:r w:rsidRPr="00476386">
        <w:rPr>
          <w:lang w:val="en-US"/>
        </w:rPr>
        <w:t xml:space="preserve"> International Crisis Group. Middle East/North Africa Report N 37. </w:t>
      </w:r>
      <w:proofErr w:type="gramStart"/>
      <w:r w:rsidRPr="00476386">
        <w:rPr>
          <w:lang w:val="en-US"/>
        </w:rPr>
        <w:t>Cairo-Brussels.</w:t>
      </w:r>
      <w:proofErr w:type="gramEnd"/>
      <w:r w:rsidRPr="00476386">
        <w:rPr>
          <w:lang w:val="en-US"/>
        </w:rPr>
        <w:t xml:space="preserve"> 2005. 2 March. Executive</w:t>
      </w:r>
      <w:r w:rsidRPr="007C51DA">
        <w:rPr>
          <w:lang w:val="en-US"/>
        </w:rPr>
        <w:t xml:space="preserve"> </w:t>
      </w:r>
      <w:r w:rsidRPr="00476386">
        <w:rPr>
          <w:lang w:val="en-US"/>
        </w:rPr>
        <w:t>summary</w:t>
      </w:r>
      <w:r w:rsidRPr="007C51DA">
        <w:rPr>
          <w:lang w:val="en-US"/>
        </w:rPr>
        <w:t>.</w:t>
      </w:r>
      <w:r>
        <w:rPr>
          <w:lang w:val="en-US"/>
        </w:rPr>
        <w:t>URL</w:t>
      </w:r>
      <w:r w:rsidRPr="007C51DA">
        <w:rPr>
          <w:lang w:val="en-US"/>
        </w:rPr>
        <w:t xml:space="preserve">: </w:t>
      </w:r>
      <w:hyperlink r:id="rId51" w:history="1">
        <w:r w:rsidRPr="0048658E">
          <w:rPr>
            <w:rStyle w:val="a6"/>
            <w:lang w:val="en-US"/>
          </w:rPr>
          <w:t>https</w:t>
        </w:r>
        <w:r w:rsidRPr="007C51DA">
          <w:rPr>
            <w:rStyle w:val="a6"/>
            <w:lang w:val="en-US"/>
          </w:rPr>
          <w:t>://</w:t>
        </w:r>
        <w:r w:rsidRPr="0048658E">
          <w:rPr>
            <w:rStyle w:val="a6"/>
            <w:lang w:val="en-US"/>
          </w:rPr>
          <w:t>www</w:t>
        </w:r>
        <w:r w:rsidRPr="007C51DA">
          <w:rPr>
            <w:rStyle w:val="a6"/>
            <w:lang w:val="en-US"/>
          </w:rPr>
          <w:t>.</w:t>
        </w:r>
        <w:r w:rsidRPr="0048658E">
          <w:rPr>
            <w:rStyle w:val="a6"/>
            <w:lang w:val="en-US"/>
          </w:rPr>
          <w:t>files</w:t>
        </w:r>
        <w:r w:rsidRPr="007C51DA">
          <w:rPr>
            <w:rStyle w:val="a6"/>
            <w:lang w:val="en-US"/>
          </w:rPr>
          <w:t>.</w:t>
        </w:r>
        <w:r w:rsidRPr="0048658E">
          <w:rPr>
            <w:rStyle w:val="a6"/>
            <w:lang w:val="en-US"/>
          </w:rPr>
          <w:t>ethz</w:t>
        </w:r>
        <w:r w:rsidRPr="007C51DA">
          <w:rPr>
            <w:rStyle w:val="a6"/>
            <w:lang w:val="en-US"/>
          </w:rPr>
          <w:t>.</w:t>
        </w:r>
        <w:r w:rsidRPr="0048658E">
          <w:rPr>
            <w:rStyle w:val="a6"/>
            <w:lang w:val="en-US"/>
          </w:rPr>
          <w:t>ch</w:t>
        </w:r>
        <w:r w:rsidRPr="007C51DA">
          <w:rPr>
            <w:rStyle w:val="a6"/>
            <w:lang w:val="en-US"/>
          </w:rPr>
          <w:t>/</w:t>
        </w:r>
        <w:r w:rsidRPr="0048658E">
          <w:rPr>
            <w:rStyle w:val="a6"/>
            <w:lang w:val="en-US"/>
          </w:rPr>
          <w:t>isn</w:t>
        </w:r>
        <w:r w:rsidRPr="007C51DA">
          <w:rPr>
            <w:rStyle w:val="a6"/>
            <w:lang w:val="en-US"/>
          </w:rPr>
          <w:t>/27456/037_</w:t>
        </w:r>
        <w:r w:rsidRPr="0048658E">
          <w:rPr>
            <w:rStyle w:val="a6"/>
            <w:lang w:val="en-US"/>
          </w:rPr>
          <w:t>understanding</w:t>
        </w:r>
        <w:r w:rsidRPr="007C51DA">
          <w:rPr>
            <w:rStyle w:val="a6"/>
            <w:lang w:val="en-US"/>
          </w:rPr>
          <w:t>_</w:t>
        </w:r>
        <w:r w:rsidRPr="0048658E">
          <w:rPr>
            <w:rStyle w:val="a6"/>
            <w:lang w:val="en-US"/>
          </w:rPr>
          <w:t>islamism</w:t>
        </w:r>
        <w:r w:rsidRPr="007C51DA">
          <w:rPr>
            <w:rStyle w:val="a6"/>
            <w:lang w:val="en-US"/>
          </w:rPr>
          <w:t>.</w:t>
        </w:r>
        <w:r w:rsidRPr="0048658E">
          <w:rPr>
            <w:rStyle w:val="a6"/>
            <w:lang w:val="en-US"/>
          </w:rPr>
          <w:t>pdf</w:t>
        </w:r>
      </w:hyperlink>
      <w:r w:rsidRPr="007C51DA">
        <w:rPr>
          <w:lang w:val="en-US"/>
        </w:rPr>
        <w:t xml:space="preserve"> (</w:t>
      </w:r>
      <w:r>
        <w:t>дата</w:t>
      </w:r>
      <w:r w:rsidRPr="007C51DA">
        <w:rPr>
          <w:lang w:val="en-US"/>
        </w:rPr>
        <w:t xml:space="preserve"> </w:t>
      </w:r>
      <w:r>
        <w:t>обращения</w:t>
      </w:r>
      <w:r w:rsidRPr="007C51DA">
        <w:rPr>
          <w:lang w:val="en-US"/>
        </w:rPr>
        <w:t>: 1.04.2017)</w:t>
      </w:r>
    </w:p>
  </w:footnote>
  <w:footnote w:id="88">
    <w:p w:rsidR="00BC03DD" w:rsidRPr="007C51DA" w:rsidRDefault="00BC03DD" w:rsidP="00671113">
      <w:pPr>
        <w:pStyle w:val="a3"/>
      </w:pPr>
      <w:r w:rsidRPr="00DA3BCF">
        <w:rPr>
          <w:rStyle w:val="a5"/>
        </w:rPr>
        <w:footnoteRef/>
      </w:r>
      <w:r w:rsidRPr="00DA3BCF">
        <w:t xml:space="preserve"> </w:t>
      </w:r>
      <w:proofErr w:type="spellStart"/>
      <w:r w:rsidRPr="00DA3BCF">
        <w:t>Гарабей</w:t>
      </w:r>
      <w:proofErr w:type="gramStart"/>
      <w:r w:rsidRPr="00DA3BCF">
        <w:t>.М</w:t>
      </w:r>
      <w:proofErr w:type="spellEnd"/>
      <w:proofErr w:type="gramEnd"/>
      <w:r w:rsidRPr="00DA3BCF">
        <w:t xml:space="preserve"> Чем вахх</w:t>
      </w:r>
      <w:r>
        <w:t xml:space="preserve">абиты отличаются от </w:t>
      </w:r>
      <w:proofErr w:type="spellStart"/>
      <w:r>
        <w:t>салафитов</w:t>
      </w:r>
      <w:proofErr w:type="spellEnd"/>
      <w:r>
        <w:t xml:space="preserve">? </w:t>
      </w:r>
      <w:r>
        <w:rPr>
          <w:lang w:val="en-US"/>
        </w:rPr>
        <w:t>URL</w:t>
      </w:r>
      <w:r w:rsidRPr="007C51DA">
        <w:rPr>
          <w:lang w:val="en-US"/>
        </w:rPr>
        <w:t xml:space="preserve">: </w:t>
      </w:r>
      <w:hyperlink r:id="rId52" w:history="1">
        <w:r w:rsidRPr="00900DAF">
          <w:rPr>
            <w:rStyle w:val="a6"/>
            <w:lang w:val="en-US"/>
          </w:rPr>
          <w:t>http://www.dw.com/ru//a-17358252</w:t>
        </w:r>
      </w:hyperlink>
      <w:r w:rsidRPr="007C51DA">
        <w:rPr>
          <w:lang w:val="en-US"/>
        </w:rPr>
        <w:t xml:space="preserve">. </w:t>
      </w:r>
      <w:r>
        <w:t>(дата обращения: 1.04.2017)</w:t>
      </w:r>
    </w:p>
  </w:footnote>
  <w:footnote w:id="89">
    <w:p w:rsidR="00BC03DD" w:rsidRDefault="00BC03DD" w:rsidP="00671113">
      <w:pPr>
        <w:pStyle w:val="a3"/>
      </w:pPr>
      <w:r>
        <w:rPr>
          <w:rStyle w:val="a5"/>
        </w:rPr>
        <w:footnoteRef/>
      </w:r>
      <w:r>
        <w:t xml:space="preserve"> </w:t>
      </w:r>
      <w:proofErr w:type="spellStart"/>
      <w:r w:rsidRPr="00DA3BCF">
        <w:t>Добаев</w:t>
      </w:r>
      <w:proofErr w:type="spellEnd"/>
      <w:r w:rsidRPr="00DA3BCF">
        <w:t xml:space="preserve"> И.П. Исламский радикализм: генезис, эволюция, практика. Отв. редактор </w:t>
      </w:r>
      <w:proofErr w:type="spellStart"/>
      <w:r w:rsidRPr="00DA3BCF">
        <w:t>Ю.Г.Волков</w:t>
      </w:r>
      <w:proofErr w:type="spellEnd"/>
      <w:r w:rsidRPr="00DA3BCF">
        <w:t xml:space="preserve">.– Ростов-на-Дону: </w:t>
      </w:r>
      <w:r>
        <w:t>Издательство СКНЦ ВШ, 2002. – С.56</w:t>
      </w:r>
    </w:p>
  </w:footnote>
  <w:footnote w:id="90">
    <w:p w:rsidR="00BC03DD" w:rsidRDefault="00BC03DD" w:rsidP="00671113">
      <w:pPr>
        <w:pStyle w:val="a3"/>
      </w:pPr>
      <w:r>
        <w:rPr>
          <w:rStyle w:val="a5"/>
        </w:rPr>
        <w:footnoteRef/>
      </w:r>
      <w:r>
        <w:t xml:space="preserve"> </w:t>
      </w:r>
      <w:proofErr w:type="spellStart"/>
      <w:r w:rsidRPr="00206E84">
        <w:t>Лукоянов</w:t>
      </w:r>
      <w:proofErr w:type="spellEnd"/>
      <w:r w:rsidRPr="00206E84">
        <w:t xml:space="preserve"> А.К. Игры в «ваххабизм» / / Ислам и политика.</w:t>
      </w:r>
      <w:r w:rsidRPr="00FA160F">
        <w:rPr>
          <w:rFonts w:asciiTheme="minorHAnsi" w:eastAsiaTheme="minorHAnsi" w:hAnsiTheme="minorHAnsi" w:cstheme="minorBidi"/>
          <w:sz w:val="22"/>
          <w:szCs w:val="22"/>
        </w:rPr>
        <w:t xml:space="preserve"> </w:t>
      </w:r>
      <w:r w:rsidRPr="00FA160F">
        <w:t xml:space="preserve">М., 2001. </w:t>
      </w:r>
      <w:r w:rsidRPr="00206E84">
        <w:t xml:space="preserve"> С. 99.</w:t>
      </w:r>
    </w:p>
  </w:footnote>
  <w:footnote w:id="91">
    <w:p w:rsidR="00BC03DD" w:rsidRPr="003B4C9A" w:rsidRDefault="00BC03DD" w:rsidP="00671113">
      <w:pPr>
        <w:pStyle w:val="a3"/>
      </w:pPr>
      <w:r>
        <w:rPr>
          <w:rStyle w:val="a5"/>
        </w:rPr>
        <w:footnoteRef/>
      </w:r>
      <w:r>
        <w:t xml:space="preserve"> </w:t>
      </w:r>
      <w:r w:rsidRPr="003B4C9A">
        <w:t>Игнатенко А.А. Обыкновенный ваххабизм, часть 3. Социально-политические последствия распр</w:t>
      </w:r>
      <w:r>
        <w:t xml:space="preserve">остранения ваххабизма в мире </w:t>
      </w:r>
      <w:r>
        <w:rPr>
          <w:lang w:val="en-US"/>
        </w:rPr>
        <w:t>URL</w:t>
      </w:r>
      <w:r w:rsidRPr="009241CD">
        <w:t xml:space="preserve">: </w:t>
      </w:r>
      <w:hyperlink r:id="rId53" w:history="1">
        <w:r w:rsidRPr="00BF27F8">
          <w:rPr>
            <w:rStyle w:val="a6"/>
          </w:rPr>
          <w:t>http://old.russ.ru/politics/20010919-ign.html</w:t>
        </w:r>
      </w:hyperlink>
      <w:r>
        <w:t xml:space="preserve"> (дата обращения: 10.04.2017)</w:t>
      </w:r>
    </w:p>
  </w:footnote>
  <w:footnote w:id="92">
    <w:p w:rsidR="00BC03DD" w:rsidRPr="00CF4EDE" w:rsidRDefault="00BC03DD" w:rsidP="00671113">
      <w:pPr>
        <w:pStyle w:val="a3"/>
        <w:rPr>
          <w:lang w:val="en-US"/>
        </w:rPr>
      </w:pPr>
      <w:r>
        <w:rPr>
          <w:rStyle w:val="a5"/>
        </w:rPr>
        <w:footnoteRef/>
      </w:r>
      <w:r>
        <w:t xml:space="preserve"> </w:t>
      </w:r>
      <w:proofErr w:type="spellStart"/>
      <w:r w:rsidRPr="001B79C7">
        <w:t>Джемель</w:t>
      </w:r>
      <w:proofErr w:type="spellEnd"/>
      <w:r w:rsidRPr="001B79C7">
        <w:t xml:space="preserve"> Г. Освобождение ислама. — М.: УММА, 2004.</w:t>
      </w:r>
      <w:r>
        <w:t xml:space="preserve"> С</w:t>
      </w:r>
      <w:r w:rsidRPr="00CF4EDE">
        <w:rPr>
          <w:lang w:val="en-US"/>
        </w:rPr>
        <w:t>.232</w:t>
      </w:r>
    </w:p>
  </w:footnote>
  <w:footnote w:id="93">
    <w:p w:rsidR="00BC03DD" w:rsidRPr="009D221D" w:rsidRDefault="00BC03DD" w:rsidP="00671113">
      <w:pPr>
        <w:pStyle w:val="a3"/>
        <w:rPr>
          <w:lang w:val="en-US"/>
        </w:rPr>
      </w:pPr>
      <w:r>
        <w:rPr>
          <w:rStyle w:val="a5"/>
        </w:rPr>
        <w:footnoteRef/>
      </w:r>
      <w:r w:rsidRPr="009D221D">
        <w:rPr>
          <w:lang w:val="en-US"/>
        </w:rPr>
        <w:t xml:space="preserve"> Selected Speeches of President George W. Bush 2001 – 2008 </w:t>
      </w:r>
      <w:r>
        <w:rPr>
          <w:lang w:val="en-US"/>
        </w:rPr>
        <w:t>URL</w:t>
      </w:r>
      <w:r w:rsidRPr="009D221D">
        <w:rPr>
          <w:lang w:val="en-US"/>
        </w:rPr>
        <w:t xml:space="preserve">: </w:t>
      </w:r>
      <w:hyperlink r:id="rId54" w:history="1">
        <w:r w:rsidRPr="002652C5">
          <w:rPr>
            <w:rStyle w:val="a6"/>
            <w:lang w:val="en-US"/>
          </w:rPr>
          <w:t>https://georgewbush-whitehouse.archives.gov/infocus/bushrecord/documents/Selected_Speeches_George_W_Bush.pdf</w:t>
        </w:r>
      </w:hyperlink>
      <w:r>
        <w:rPr>
          <w:lang w:val="en-US"/>
        </w:rPr>
        <w:t xml:space="preserve"> </w:t>
      </w:r>
      <w:r w:rsidRPr="009D221D">
        <w:rPr>
          <w:lang w:val="en-US"/>
        </w:rPr>
        <w:t>(</w:t>
      </w:r>
      <w:r w:rsidRPr="009D221D">
        <w:t>дата</w:t>
      </w:r>
      <w:r w:rsidRPr="009D221D">
        <w:rPr>
          <w:lang w:val="en-US"/>
        </w:rPr>
        <w:t xml:space="preserve"> </w:t>
      </w:r>
      <w:r w:rsidRPr="009D221D">
        <w:t>обращения</w:t>
      </w:r>
      <w:r w:rsidRPr="009D221D">
        <w:rPr>
          <w:lang w:val="en-US"/>
        </w:rPr>
        <w:t>: 4.03.2017)</w:t>
      </w:r>
    </w:p>
  </w:footnote>
  <w:footnote w:id="94">
    <w:p w:rsidR="00BC03DD" w:rsidRPr="00F42B57" w:rsidRDefault="00BC03DD" w:rsidP="00671113">
      <w:pPr>
        <w:pStyle w:val="a3"/>
        <w:rPr>
          <w:lang w:val="en-US"/>
        </w:rPr>
      </w:pPr>
      <w:r>
        <w:rPr>
          <w:rStyle w:val="a5"/>
        </w:rPr>
        <w:footnoteRef/>
      </w:r>
      <w:r w:rsidRPr="004E3749">
        <w:rPr>
          <w:lang w:val="en-US"/>
        </w:rPr>
        <w:t xml:space="preserve"> The National Security Strategy of the United States of America </w:t>
      </w:r>
      <w:r>
        <w:rPr>
          <w:lang w:val="en-US"/>
        </w:rPr>
        <w:t>September 2002</w:t>
      </w:r>
      <w:r w:rsidRPr="004E3749">
        <w:rPr>
          <w:lang w:val="en-US"/>
        </w:rPr>
        <w:t xml:space="preserve"> </w:t>
      </w:r>
      <w:r>
        <w:rPr>
          <w:lang w:val="en-US"/>
        </w:rPr>
        <w:t>URL</w:t>
      </w:r>
      <w:r w:rsidRPr="004E3749">
        <w:rPr>
          <w:lang w:val="en-US"/>
        </w:rPr>
        <w:t xml:space="preserve">: </w:t>
      </w:r>
      <w:hyperlink r:id="rId55" w:history="1">
        <w:r w:rsidRPr="002652C5">
          <w:rPr>
            <w:rStyle w:val="a6"/>
            <w:lang w:val="en-US"/>
          </w:rPr>
          <w:t>https://www.state.gov/documents/organization/63562.pdf</w:t>
        </w:r>
      </w:hyperlink>
      <w:r w:rsidRPr="004E3749">
        <w:rPr>
          <w:lang w:val="en-US"/>
        </w:rPr>
        <w:t xml:space="preserve"> </w:t>
      </w:r>
      <w:r w:rsidRPr="00F42B57">
        <w:rPr>
          <w:lang w:val="en-US"/>
        </w:rPr>
        <w:t>(</w:t>
      </w:r>
      <w:r>
        <w:t>дата</w:t>
      </w:r>
      <w:r w:rsidRPr="00F42B57">
        <w:rPr>
          <w:lang w:val="en-US"/>
        </w:rPr>
        <w:t xml:space="preserve"> </w:t>
      </w:r>
      <w:r>
        <w:t>обращения</w:t>
      </w:r>
      <w:r w:rsidRPr="00F42B57">
        <w:rPr>
          <w:lang w:val="en-US"/>
        </w:rPr>
        <w:t>: 4.03.2017)</w:t>
      </w:r>
    </w:p>
  </w:footnote>
  <w:footnote w:id="95">
    <w:p w:rsidR="00BC03DD" w:rsidRPr="00A80202" w:rsidRDefault="00BC03DD" w:rsidP="00671113">
      <w:pPr>
        <w:pStyle w:val="a3"/>
      </w:pPr>
      <w:r w:rsidRPr="00A80202">
        <w:rPr>
          <w:rStyle w:val="a5"/>
        </w:rPr>
        <w:footnoteRef/>
      </w:r>
      <w:r w:rsidRPr="00A80202">
        <w:t xml:space="preserve"> Хрусталев М.А. Международные отношения на Ближнем и Среднем Востоке/</w:t>
      </w:r>
      <w:proofErr w:type="spellStart"/>
      <w:r w:rsidRPr="00A80202">
        <w:t>М.А.Хрусталев</w:t>
      </w:r>
      <w:proofErr w:type="spellEnd"/>
      <w:r w:rsidRPr="00A80202">
        <w:t>//</w:t>
      </w:r>
    </w:p>
    <w:p w:rsidR="00BC03DD" w:rsidRPr="00A80202" w:rsidRDefault="00BC03DD" w:rsidP="00671113">
      <w:pPr>
        <w:pStyle w:val="a3"/>
      </w:pPr>
      <w:r w:rsidRPr="00A80202">
        <w:t xml:space="preserve"> Современные международные отношения: под ред. </w:t>
      </w:r>
      <w:proofErr w:type="spellStart"/>
      <w:r w:rsidRPr="00A80202">
        <w:t>Торкунова</w:t>
      </w:r>
      <w:proofErr w:type="spellEnd"/>
      <w:r w:rsidRPr="00A80202">
        <w:t xml:space="preserve"> А.В. -</w:t>
      </w:r>
      <w:proofErr w:type="spellStart"/>
      <w:r w:rsidRPr="00A80202">
        <w:t>М.:Аспект</w:t>
      </w:r>
      <w:proofErr w:type="spellEnd"/>
      <w:r w:rsidRPr="00A80202">
        <w:t xml:space="preserve"> Пресс,2012-</w:t>
      </w:r>
      <w:r w:rsidRPr="00ED18E2">
        <w:t>224</w:t>
      </w:r>
      <w:r w:rsidRPr="00A80202">
        <w:t>с.</w:t>
      </w:r>
    </w:p>
  </w:footnote>
  <w:footnote w:id="96">
    <w:p w:rsidR="00BC03DD" w:rsidRPr="00571AC0" w:rsidRDefault="00BC03DD" w:rsidP="00671113">
      <w:pPr>
        <w:pStyle w:val="a3"/>
      </w:pPr>
      <w:r>
        <w:rPr>
          <w:rStyle w:val="a5"/>
        </w:rPr>
        <w:footnoteRef/>
      </w:r>
      <w:r>
        <w:t>А</w:t>
      </w:r>
      <w:r w:rsidRPr="00571AC0">
        <w:t>нтиамериканизм – понятие содержащее характеристику отрицательного отношения к политике, культуре и населению Соединённых Штатов Америки</w:t>
      </w:r>
      <w:r>
        <w:t>.</w:t>
      </w:r>
      <w:r w:rsidRPr="00571AC0">
        <w:t>// Гольд О.Ф.</w:t>
      </w:r>
      <w:r>
        <w:t xml:space="preserve"> Антиамериканизм </w:t>
      </w:r>
      <w:r w:rsidRPr="00BD2A64">
        <w:rPr>
          <w:lang w:val="en-US"/>
        </w:rPr>
        <w:t>URL</w:t>
      </w:r>
      <w:r w:rsidRPr="00BD2A64">
        <w:t xml:space="preserve">: </w:t>
      </w:r>
      <w:hyperlink r:id="rId56" w:history="1">
        <w:r w:rsidRPr="00085F2F">
          <w:rPr>
            <w:rStyle w:val="a6"/>
            <w:lang w:val="en-US"/>
          </w:rPr>
          <w:t>http</w:t>
        </w:r>
        <w:r w:rsidRPr="00085F2F">
          <w:rPr>
            <w:rStyle w:val="a6"/>
          </w:rPr>
          <w:t>://</w:t>
        </w:r>
        <w:proofErr w:type="spellStart"/>
        <w:r w:rsidRPr="00085F2F">
          <w:rPr>
            <w:rStyle w:val="a6"/>
            <w:lang w:val="en-US"/>
          </w:rPr>
          <w:t>dspace</w:t>
        </w:r>
        <w:proofErr w:type="spellEnd"/>
        <w:r w:rsidRPr="00085F2F">
          <w:rPr>
            <w:rStyle w:val="a6"/>
          </w:rPr>
          <w:t>.</w:t>
        </w:r>
        <w:proofErr w:type="spellStart"/>
        <w:r w:rsidRPr="00085F2F">
          <w:rPr>
            <w:rStyle w:val="a6"/>
            <w:lang w:val="en-US"/>
          </w:rPr>
          <w:t>nbuv</w:t>
        </w:r>
        <w:proofErr w:type="spellEnd"/>
        <w:r w:rsidRPr="00085F2F">
          <w:rPr>
            <w:rStyle w:val="a6"/>
          </w:rPr>
          <w:t>.</w:t>
        </w:r>
        <w:proofErr w:type="spellStart"/>
        <w:r w:rsidRPr="00085F2F">
          <w:rPr>
            <w:rStyle w:val="a6"/>
            <w:lang w:val="en-US"/>
          </w:rPr>
          <w:t>gov</w:t>
        </w:r>
        <w:proofErr w:type="spellEnd"/>
        <w:r w:rsidRPr="00085F2F">
          <w:rPr>
            <w:rStyle w:val="a6"/>
          </w:rPr>
          <w:t>.</w:t>
        </w:r>
        <w:proofErr w:type="spellStart"/>
        <w:r w:rsidRPr="00085F2F">
          <w:rPr>
            <w:rStyle w:val="a6"/>
            <w:lang w:val="en-US"/>
          </w:rPr>
          <w:t>ua</w:t>
        </w:r>
        <w:proofErr w:type="spellEnd"/>
        <w:r w:rsidRPr="00085F2F">
          <w:rPr>
            <w:rStyle w:val="a6"/>
          </w:rPr>
          <w:t>/</w:t>
        </w:r>
        <w:proofErr w:type="spellStart"/>
        <w:r w:rsidRPr="00085F2F">
          <w:rPr>
            <w:rStyle w:val="a6"/>
            <w:lang w:val="en-US"/>
          </w:rPr>
          <w:t>xmlui</w:t>
        </w:r>
        <w:proofErr w:type="spellEnd"/>
        <w:r w:rsidRPr="00085F2F">
          <w:rPr>
            <w:rStyle w:val="a6"/>
          </w:rPr>
          <w:t>/</w:t>
        </w:r>
        <w:proofErr w:type="spellStart"/>
        <w:r w:rsidRPr="00085F2F">
          <w:rPr>
            <w:rStyle w:val="a6"/>
            <w:lang w:val="en-US"/>
          </w:rPr>
          <w:t>bitstream</w:t>
        </w:r>
        <w:proofErr w:type="spellEnd"/>
        <w:r w:rsidRPr="00085F2F">
          <w:rPr>
            <w:rStyle w:val="a6"/>
          </w:rPr>
          <w:t>/</w:t>
        </w:r>
        <w:r w:rsidRPr="00085F2F">
          <w:rPr>
            <w:rStyle w:val="a6"/>
            <w:lang w:val="en-US"/>
          </w:rPr>
          <w:t>handle</w:t>
        </w:r>
        <w:r w:rsidRPr="00085F2F">
          <w:rPr>
            <w:rStyle w:val="a6"/>
          </w:rPr>
          <w:t>/123456789/64995/29-</w:t>
        </w:r>
        <w:proofErr w:type="spellStart"/>
        <w:r w:rsidRPr="00085F2F">
          <w:rPr>
            <w:rStyle w:val="a6"/>
            <w:lang w:val="en-US"/>
          </w:rPr>
          <w:t>Gol</w:t>
        </w:r>
        <w:proofErr w:type="spellEnd"/>
        <w:r w:rsidRPr="00085F2F">
          <w:rPr>
            <w:rStyle w:val="a6"/>
          </w:rPr>
          <w:t>'</w:t>
        </w:r>
        <w:r w:rsidRPr="00085F2F">
          <w:rPr>
            <w:rStyle w:val="a6"/>
            <w:lang w:val="en-US"/>
          </w:rPr>
          <w:t>d</w:t>
        </w:r>
        <w:r w:rsidRPr="00085F2F">
          <w:rPr>
            <w:rStyle w:val="a6"/>
          </w:rPr>
          <w:t>.</w:t>
        </w:r>
        <w:r w:rsidRPr="00085F2F">
          <w:rPr>
            <w:rStyle w:val="a6"/>
            <w:lang w:val="en-US"/>
          </w:rPr>
          <w:t>pdf</w:t>
        </w:r>
        <w:r w:rsidRPr="00085F2F">
          <w:rPr>
            <w:rStyle w:val="a6"/>
          </w:rPr>
          <w:t>?</w:t>
        </w:r>
        <w:r w:rsidRPr="00085F2F">
          <w:rPr>
            <w:rStyle w:val="a6"/>
            <w:lang w:val="en-US"/>
          </w:rPr>
          <w:t>sequence</w:t>
        </w:r>
        <w:r w:rsidRPr="00085F2F">
          <w:rPr>
            <w:rStyle w:val="a6"/>
          </w:rPr>
          <w:t>=1</w:t>
        </w:r>
      </w:hyperlink>
      <w:r w:rsidRPr="00571AC0">
        <w:t xml:space="preserve"> (</w:t>
      </w:r>
      <w:r>
        <w:t>дата обращения: 4.03.2017)</w:t>
      </w:r>
    </w:p>
  </w:footnote>
  <w:footnote w:id="97">
    <w:p w:rsidR="00BC03DD" w:rsidRPr="00390E5E" w:rsidRDefault="00BC03DD" w:rsidP="00671113">
      <w:pPr>
        <w:pStyle w:val="a3"/>
      </w:pPr>
      <w:r>
        <w:rPr>
          <w:rStyle w:val="a5"/>
        </w:rPr>
        <w:footnoteRef/>
      </w:r>
      <w:r>
        <w:t xml:space="preserve"> Кирилина М.А. Доктрина </w:t>
      </w:r>
      <w:proofErr w:type="spellStart"/>
      <w:r>
        <w:t>Дж</w:t>
      </w:r>
      <w:proofErr w:type="gramStart"/>
      <w:r>
        <w:t>.Б</w:t>
      </w:r>
      <w:proofErr w:type="gramEnd"/>
      <w:r>
        <w:t>уша</w:t>
      </w:r>
      <w:proofErr w:type="spellEnd"/>
      <w:r>
        <w:t xml:space="preserve"> младшего во внешней политике США</w:t>
      </w:r>
      <w:r w:rsidRPr="00BD2A64">
        <w:t xml:space="preserve"> </w:t>
      </w:r>
      <w:r w:rsidRPr="00390E5E">
        <w:t xml:space="preserve"> </w:t>
      </w:r>
      <w:r w:rsidRPr="00BD2A64">
        <w:rPr>
          <w:lang w:val="en-US"/>
        </w:rPr>
        <w:t>URL</w:t>
      </w:r>
      <w:r w:rsidRPr="00BD2A64">
        <w:t xml:space="preserve">: </w:t>
      </w:r>
      <w:hyperlink r:id="rId57" w:history="1">
        <w:r w:rsidRPr="009B4CAD">
          <w:rPr>
            <w:rStyle w:val="a6"/>
          </w:rPr>
          <w:t>http://cyberleninka.ru/article/n/doktrina-dzh-busha-mladshego-vo-vneshney-politike-ssha</w:t>
        </w:r>
      </w:hyperlink>
      <w:r w:rsidRPr="001B6843">
        <w:rPr>
          <w:rStyle w:val="a6"/>
        </w:rPr>
        <w:t xml:space="preserve"> </w:t>
      </w:r>
      <w:r w:rsidRPr="00390E5E">
        <w:t>(</w:t>
      </w:r>
      <w:r>
        <w:t>дата обращения:4.03.2017)</w:t>
      </w:r>
    </w:p>
  </w:footnote>
  <w:footnote w:id="98">
    <w:p w:rsidR="00BC03DD" w:rsidRPr="004825C9" w:rsidRDefault="00BC03DD" w:rsidP="00D237DE">
      <w:pPr>
        <w:pStyle w:val="a3"/>
      </w:pPr>
      <w:r>
        <w:rPr>
          <w:rStyle w:val="a5"/>
        </w:rPr>
        <w:footnoteRef/>
      </w:r>
      <w:r w:rsidRPr="00D237DE">
        <w:t xml:space="preserve"> </w:t>
      </w:r>
      <w:r>
        <w:t xml:space="preserve">Резолюция 661 Совета Безопасности ООН Ситуации в отношениях между Ираком и Кувейтом 6 августа 1990г. </w:t>
      </w:r>
      <w:r>
        <w:rPr>
          <w:lang w:val="en-US"/>
        </w:rPr>
        <w:t>URL</w:t>
      </w:r>
      <w:r w:rsidRPr="004825C9">
        <w:t xml:space="preserve">: </w:t>
      </w:r>
      <w:hyperlink r:id="rId58" w:history="1">
        <w:r w:rsidRPr="00707C4F">
          <w:rPr>
            <w:rStyle w:val="a6"/>
            <w:lang w:val="en-US"/>
          </w:rPr>
          <w:t>https</w:t>
        </w:r>
        <w:r w:rsidRPr="004825C9">
          <w:rPr>
            <w:rStyle w:val="a6"/>
          </w:rPr>
          <w:t>://</w:t>
        </w:r>
        <w:r w:rsidRPr="00707C4F">
          <w:rPr>
            <w:rStyle w:val="a6"/>
            <w:lang w:val="en-US"/>
          </w:rPr>
          <w:t>documents</w:t>
        </w:r>
        <w:r w:rsidRPr="004825C9">
          <w:rPr>
            <w:rStyle w:val="a6"/>
          </w:rPr>
          <w:t>-</w:t>
        </w:r>
        <w:proofErr w:type="spellStart"/>
        <w:r w:rsidRPr="00707C4F">
          <w:rPr>
            <w:rStyle w:val="a6"/>
            <w:lang w:val="en-US"/>
          </w:rPr>
          <w:t>dds</w:t>
        </w:r>
        <w:proofErr w:type="spellEnd"/>
        <w:r w:rsidRPr="004825C9">
          <w:rPr>
            <w:rStyle w:val="a6"/>
          </w:rPr>
          <w:t>-</w:t>
        </w:r>
        <w:proofErr w:type="spellStart"/>
        <w:r w:rsidRPr="00707C4F">
          <w:rPr>
            <w:rStyle w:val="a6"/>
            <w:lang w:val="en-US"/>
          </w:rPr>
          <w:t>ny</w:t>
        </w:r>
        <w:proofErr w:type="spellEnd"/>
        <w:r w:rsidRPr="004825C9">
          <w:rPr>
            <w:rStyle w:val="a6"/>
          </w:rPr>
          <w:t>.</w:t>
        </w:r>
        <w:r w:rsidRPr="00707C4F">
          <w:rPr>
            <w:rStyle w:val="a6"/>
            <w:lang w:val="en-US"/>
          </w:rPr>
          <w:t>un</w:t>
        </w:r>
        <w:r w:rsidRPr="004825C9">
          <w:rPr>
            <w:rStyle w:val="a6"/>
          </w:rPr>
          <w:t>.</w:t>
        </w:r>
        <w:r w:rsidRPr="00707C4F">
          <w:rPr>
            <w:rStyle w:val="a6"/>
            <w:lang w:val="en-US"/>
          </w:rPr>
          <w:t>org</w:t>
        </w:r>
        <w:r w:rsidRPr="004825C9">
          <w:rPr>
            <w:rStyle w:val="a6"/>
          </w:rPr>
          <w:t>/</w:t>
        </w:r>
        <w:r w:rsidRPr="00707C4F">
          <w:rPr>
            <w:rStyle w:val="a6"/>
            <w:lang w:val="en-US"/>
          </w:rPr>
          <w:t>doc</w:t>
        </w:r>
        <w:r w:rsidRPr="004825C9">
          <w:rPr>
            <w:rStyle w:val="a6"/>
          </w:rPr>
          <w:t>/</w:t>
        </w:r>
        <w:r w:rsidRPr="00707C4F">
          <w:rPr>
            <w:rStyle w:val="a6"/>
            <w:lang w:val="en-US"/>
          </w:rPr>
          <w:t>RESOLUTION</w:t>
        </w:r>
        <w:r w:rsidRPr="004825C9">
          <w:rPr>
            <w:rStyle w:val="a6"/>
          </w:rPr>
          <w:t>/</w:t>
        </w:r>
        <w:r w:rsidRPr="00707C4F">
          <w:rPr>
            <w:rStyle w:val="a6"/>
            <w:lang w:val="en-US"/>
          </w:rPr>
          <w:t>GEN</w:t>
        </w:r>
        <w:r w:rsidRPr="004825C9">
          <w:rPr>
            <w:rStyle w:val="a6"/>
          </w:rPr>
          <w:t>/</w:t>
        </w:r>
        <w:r w:rsidRPr="00707C4F">
          <w:rPr>
            <w:rStyle w:val="a6"/>
            <w:lang w:val="en-US"/>
          </w:rPr>
          <w:t>NR</w:t>
        </w:r>
        <w:r w:rsidRPr="004825C9">
          <w:rPr>
            <w:rStyle w:val="a6"/>
          </w:rPr>
          <w:t>0/575/85/</w:t>
        </w:r>
        <w:r w:rsidRPr="00707C4F">
          <w:rPr>
            <w:rStyle w:val="a6"/>
            <w:lang w:val="en-US"/>
          </w:rPr>
          <w:t>IMG</w:t>
        </w:r>
        <w:r w:rsidRPr="004825C9">
          <w:rPr>
            <w:rStyle w:val="a6"/>
          </w:rPr>
          <w:t>/</w:t>
        </w:r>
        <w:r w:rsidRPr="00707C4F">
          <w:rPr>
            <w:rStyle w:val="a6"/>
            <w:lang w:val="en-US"/>
          </w:rPr>
          <w:t>NR</w:t>
        </w:r>
        <w:r w:rsidRPr="004825C9">
          <w:rPr>
            <w:rStyle w:val="a6"/>
          </w:rPr>
          <w:t>057585.</w:t>
        </w:r>
        <w:r w:rsidRPr="00707C4F">
          <w:rPr>
            <w:rStyle w:val="a6"/>
            <w:lang w:val="en-US"/>
          </w:rPr>
          <w:t>pdf</w:t>
        </w:r>
        <w:r w:rsidRPr="004825C9">
          <w:rPr>
            <w:rStyle w:val="a6"/>
          </w:rPr>
          <w:t>?</w:t>
        </w:r>
        <w:proofErr w:type="spellStart"/>
        <w:r w:rsidRPr="00707C4F">
          <w:rPr>
            <w:rStyle w:val="a6"/>
            <w:lang w:val="en-US"/>
          </w:rPr>
          <w:t>OpenElement</w:t>
        </w:r>
        <w:proofErr w:type="spellEnd"/>
      </w:hyperlink>
      <w:r w:rsidRPr="004825C9">
        <w:t xml:space="preserve"> </w:t>
      </w:r>
      <w:r>
        <w:t>(дата обращения: 4.03.2017);</w:t>
      </w:r>
    </w:p>
    <w:p w:rsidR="00BC03DD" w:rsidRPr="004825C9" w:rsidRDefault="00BC03DD" w:rsidP="00D237DE">
      <w:pPr>
        <w:pStyle w:val="a3"/>
      </w:pPr>
      <w:r>
        <w:t xml:space="preserve">Резолюция 678 Совета Безопасности ООН Ситуации в отношениях между Ираком и Кувейтом 29 ноября 1990г. </w:t>
      </w:r>
      <w:r>
        <w:rPr>
          <w:lang w:val="en-US"/>
        </w:rPr>
        <w:t>URL</w:t>
      </w:r>
      <w:r w:rsidRPr="00FA3A54">
        <w:t xml:space="preserve">: </w:t>
      </w:r>
      <w:hyperlink r:id="rId59" w:history="1">
        <w:r w:rsidRPr="00707C4F">
          <w:rPr>
            <w:rStyle w:val="a6"/>
          </w:rPr>
          <w:t>https://documents-dds-ny.un.org/doc/RESOLUTION/GEN/NR0/576/02/IMG/NR057602.pdf?OpenElement</w:t>
        </w:r>
      </w:hyperlink>
      <w:r>
        <w:t xml:space="preserve"> (дата обращения: 4.03.2017);</w:t>
      </w:r>
    </w:p>
    <w:p w:rsidR="00BC03DD" w:rsidRDefault="00BC03DD" w:rsidP="00D237DE">
      <w:pPr>
        <w:pStyle w:val="a3"/>
      </w:pPr>
      <w:r>
        <w:t xml:space="preserve">Резолюция 687 Совета Безопасности ООН Ситуации в отношениях между Ираком и Кувейтом 3 апреля 1991г. </w:t>
      </w:r>
      <w:r>
        <w:rPr>
          <w:lang w:val="en-US"/>
        </w:rPr>
        <w:t>URL</w:t>
      </w:r>
      <w:r>
        <w:t xml:space="preserve">: </w:t>
      </w:r>
      <w:hyperlink r:id="rId60" w:history="1">
        <w:r w:rsidRPr="00707C4F">
          <w:rPr>
            <w:rStyle w:val="a6"/>
          </w:rPr>
          <w:t>https://documents-dds-ny.un.org/doc/RESOLUTION/GEN/NR0/597/07/IMG/NR059707.pdf?OpenElement</w:t>
        </w:r>
      </w:hyperlink>
      <w:r>
        <w:t xml:space="preserve"> (дата обращения: 4.03.2017);</w:t>
      </w:r>
    </w:p>
    <w:p w:rsidR="00BC03DD" w:rsidRDefault="00BC03DD" w:rsidP="00D237DE">
      <w:pPr>
        <w:pStyle w:val="a3"/>
      </w:pPr>
      <w:r>
        <w:t xml:space="preserve">Резолюция 678 Совета Безопасности ООН Ситуации в отношениях между Ираком и Кувейтом 29 ноября 1990г. </w:t>
      </w:r>
      <w:r>
        <w:rPr>
          <w:lang w:val="en-US"/>
        </w:rPr>
        <w:t>URL</w:t>
      </w:r>
      <w:r w:rsidRPr="00FA3A54">
        <w:t xml:space="preserve">: </w:t>
      </w:r>
      <w:hyperlink r:id="rId61" w:history="1">
        <w:r w:rsidRPr="00707C4F">
          <w:rPr>
            <w:rStyle w:val="a6"/>
          </w:rPr>
          <w:t>https://documents-dds-ny.un.org/doc/RESOLUTION/GEN/NR0/576/02/IMG/NR057602.pdf?OpenElement</w:t>
        </w:r>
      </w:hyperlink>
      <w:r>
        <w:t xml:space="preserve"> (дата обращения: 4.03.2017); </w:t>
      </w:r>
    </w:p>
    <w:p w:rsidR="00BC03DD" w:rsidRPr="005439AC" w:rsidRDefault="00BC03DD" w:rsidP="00D237DE">
      <w:pPr>
        <w:pStyle w:val="a3"/>
      </w:pPr>
      <w:r>
        <w:t xml:space="preserve">Резолюция 1441 Совета Безопасности ООН Ситуации в отношениях между Ираком и Кувейтом 8 ноября 2002г. </w:t>
      </w:r>
      <w:r>
        <w:rPr>
          <w:lang w:val="en-US"/>
        </w:rPr>
        <w:t>URL</w:t>
      </w:r>
      <w:r w:rsidRPr="005439AC">
        <w:t xml:space="preserve">: </w:t>
      </w:r>
      <w:hyperlink r:id="rId62" w:history="1">
        <w:r w:rsidRPr="00707C4F">
          <w:rPr>
            <w:rStyle w:val="a6"/>
            <w:lang w:val="en-US"/>
          </w:rPr>
          <w:t>https</w:t>
        </w:r>
        <w:r w:rsidRPr="005439AC">
          <w:rPr>
            <w:rStyle w:val="a6"/>
          </w:rPr>
          <w:t>://</w:t>
        </w:r>
        <w:r w:rsidRPr="00707C4F">
          <w:rPr>
            <w:rStyle w:val="a6"/>
            <w:lang w:val="en-US"/>
          </w:rPr>
          <w:t>documents</w:t>
        </w:r>
        <w:r w:rsidRPr="005439AC">
          <w:rPr>
            <w:rStyle w:val="a6"/>
          </w:rPr>
          <w:t>-</w:t>
        </w:r>
        <w:proofErr w:type="spellStart"/>
        <w:r w:rsidRPr="00707C4F">
          <w:rPr>
            <w:rStyle w:val="a6"/>
            <w:lang w:val="en-US"/>
          </w:rPr>
          <w:t>dds</w:t>
        </w:r>
        <w:proofErr w:type="spellEnd"/>
        <w:r w:rsidRPr="005439AC">
          <w:rPr>
            <w:rStyle w:val="a6"/>
          </w:rPr>
          <w:t>-</w:t>
        </w:r>
        <w:proofErr w:type="spellStart"/>
        <w:r w:rsidRPr="00707C4F">
          <w:rPr>
            <w:rStyle w:val="a6"/>
            <w:lang w:val="en-US"/>
          </w:rPr>
          <w:t>ny</w:t>
        </w:r>
        <w:proofErr w:type="spellEnd"/>
        <w:r w:rsidRPr="005439AC">
          <w:rPr>
            <w:rStyle w:val="a6"/>
          </w:rPr>
          <w:t>.</w:t>
        </w:r>
        <w:r w:rsidRPr="00707C4F">
          <w:rPr>
            <w:rStyle w:val="a6"/>
            <w:lang w:val="en-US"/>
          </w:rPr>
          <w:t>un</w:t>
        </w:r>
        <w:r w:rsidRPr="005439AC">
          <w:rPr>
            <w:rStyle w:val="a6"/>
          </w:rPr>
          <w:t>.</w:t>
        </w:r>
        <w:r w:rsidRPr="00707C4F">
          <w:rPr>
            <w:rStyle w:val="a6"/>
            <w:lang w:val="en-US"/>
          </w:rPr>
          <w:t>org</w:t>
        </w:r>
        <w:r w:rsidRPr="005439AC">
          <w:rPr>
            <w:rStyle w:val="a6"/>
          </w:rPr>
          <w:t>/</w:t>
        </w:r>
        <w:r w:rsidRPr="00707C4F">
          <w:rPr>
            <w:rStyle w:val="a6"/>
            <w:lang w:val="en-US"/>
          </w:rPr>
          <w:t>doc</w:t>
        </w:r>
        <w:r w:rsidRPr="005439AC">
          <w:rPr>
            <w:rStyle w:val="a6"/>
          </w:rPr>
          <w:t>/</w:t>
        </w:r>
        <w:r w:rsidRPr="00707C4F">
          <w:rPr>
            <w:rStyle w:val="a6"/>
            <w:lang w:val="en-US"/>
          </w:rPr>
          <w:t>UNDOC</w:t>
        </w:r>
        <w:r w:rsidRPr="005439AC">
          <w:rPr>
            <w:rStyle w:val="a6"/>
          </w:rPr>
          <w:t>/</w:t>
        </w:r>
        <w:r w:rsidRPr="00707C4F">
          <w:rPr>
            <w:rStyle w:val="a6"/>
            <w:lang w:val="en-US"/>
          </w:rPr>
          <w:t>GEN</w:t>
        </w:r>
        <w:r w:rsidRPr="005439AC">
          <w:rPr>
            <w:rStyle w:val="a6"/>
          </w:rPr>
          <w:t>/</w:t>
        </w:r>
        <w:r w:rsidRPr="00707C4F">
          <w:rPr>
            <w:rStyle w:val="a6"/>
            <w:lang w:val="en-US"/>
          </w:rPr>
          <w:t>N</w:t>
        </w:r>
        <w:r w:rsidRPr="005439AC">
          <w:rPr>
            <w:rStyle w:val="a6"/>
          </w:rPr>
          <w:t>02/682/28/</w:t>
        </w:r>
        <w:r w:rsidRPr="00707C4F">
          <w:rPr>
            <w:rStyle w:val="a6"/>
            <w:lang w:val="en-US"/>
          </w:rPr>
          <w:t>PDF</w:t>
        </w:r>
        <w:r w:rsidRPr="005439AC">
          <w:rPr>
            <w:rStyle w:val="a6"/>
          </w:rPr>
          <w:t>/</w:t>
        </w:r>
        <w:r w:rsidRPr="00707C4F">
          <w:rPr>
            <w:rStyle w:val="a6"/>
            <w:lang w:val="en-US"/>
          </w:rPr>
          <w:t>N</w:t>
        </w:r>
        <w:r w:rsidRPr="005439AC">
          <w:rPr>
            <w:rStyle w:val="a6"/>
          </w:rPr>
          <w:t>0268228.</w:t>
        </w:r>
        <w:r w:rsidRPr="00707C4F">
          <w:rPr>
            <w:rStyle w:val="a6"/>
            <w:lang w:val="en-US"/>
          </w:rPr>
          <w:t>pdf</w:t>
        </w:r>
        <w:r w:rsidRPr="005439AC">
          <w:rPr>
            <w:rStyle w:val="a6"/>
          </w:rPr>
          <w:t>?</w:t>
        </w:r>
        <w:proofErr w:type="spellStart"/>
        <w:r w:rsidRPr="00707C4F">
          <w:rPr>
            <w:rStyle w:val="a6"/>
            <w:lang w:val="en-US"/>
          </w:rPr>
          <w:t>OpenElement</w:t>
        </w:r>
        <w:proofErr w:type="spellEnd"/>
      </w:hyperlink>
      <w:r w:rsidRPr="005439AC">
        <w:t xml:space="preserve"> </w:t>
      </w:r>
      <w:r>
        <w:t xml:space="preserve">(дата обращения: 4.03.2017) </w:t>
      </w:r>
      <w:r w:rsidRPr="005439AC">
        <w:t xml:space="preserve"> </w:t>
      </w:r>
    </w:p>
    <w:p w:rsidR="00BC03DD" w:rsidRPr="00D237DE" w:rsidRDefault="00BC03DD">
      <w:pPr>
        <w:pStyle w:val="a3"/>
      </w:pPr>
    </w:p>
  </w:footnote>
  <w:footnote w:id="99">
    <w:p w:rsidR="00BC03DD" w:rsidRPr="00626919" w:rsidRDefault="00BC03DD" w:rsidP="00671113">
      <w:pPr>
        <w:pStyle w:val="a3"/>
        <w:rPr>
          <w:lang w:val="en-US"/>
        </w:rPr>
      </w:pPr>
      <w:r>
        <w:rPr>
          <w:rStyle w:val="a5"/>
        </w:rPr>
        <w:footnoteRef/>
      </w:r>
      <w:r w:rsidRPr="00626919">
        <w:rPr>
          <w:lang w:val="en-US"/>
        </w:rPr>
        <w:t xml:space="preserve"> </w:t>
      </w:r>
      <w:r>
        <w:rPr>
          <w:lang w:val="en-US"/>
        </w:rPr>
        <w:t>Iraq//</w:t>
      </w:r>
      <w:r>
        <w:t>С</w:t>
      </w:r>
      <w:proofErr w:type="spellStart"/>
      <w:r>
        <w:rPr>
          <w:lang w:val="en-US"/>
        </w:rPr>
        <w:t>entral</w:t>
      </w:r>
      <w:proofErr w:type="spellEnd"/>
      <w:r>
        <w:rPr>
          <w:lang w:val="en-US"/>
        </w:rPr>
        <w:t xml:space="preserve"> Intelligence Agency </w:t>
      </w:r>
      <w:r w:rsidRPr="00BD2A64">
        <w:rPr>
          <w:lang w:val="en-US"/>
        </w:rPr>
        <w:t xml:space="preserve">URL: </w:t>
      </w:r>
      <w:hyperlink r:id="rId63" w:history="1">
        <w:r w:rsidRPr="004C1D85">
          <w:rPr>
            <w:rStyle w:val="a6"/>
            <w:lang w:val="en-US"/>
          </w:rPr>
          <w:t>https://www.cia.gov/library/publications/the-world-factbook/geos/iz.html</w:t>
        </w:r>
      </w:hyperlink>
      <w:r>
        <w:rPr>
          <w:lang w:val="en-US"/>
        </w:rPr>
        <w:t xml:space="preserve"> (</w:t>
      </w:r>
      <w:r>
        <w:t>дата</w:t>
      </w:r>
      <w:r w:rsidRPr="00626919">
        <w:rPr>
          <w:lang w:val="en-US"/>
        </w:rPr>
        <w:t xml:space="preserve"> </w:t>
      </w:r>
      <w:r>
        <w:t>обращения</w:t>
      </w:r>
      <w:r w:rsidRPr="00626919">
        <w:rPr>
          <w:lang w:val="en-US"/>
        </w:rPr>
        <w:t>: 11.04.2017)</w:t>
      </w:r>
    </w:p>
  </w:footnote>
  <w:footnote w:id="100">
    <w:p w:rsidR="00BC03DD" w:rsidRPr="00971DDA" w:rsidRDefault="00BC03DD" w:rsidP="00671113">
      <w:pPr>
        <w:pStyle w:val="a3"/>
      </w:pPr>
      <w:r>
        <w:rPr>
          <w:rStyle w:val="a5"/>
        </w:rPr>
        <w:footnoteRef/>
      </w:r>
      <w:r w:rsidRPr="0016513A">
        <w:t xml:space="preserve"> </w:t>
      </w:r>
      <w:r>
        <w:t>См. там же</w:t>
      </w:r>
    </w:p>
  </w:footnote>
  <w:footnote w:id="101">
    <w:p w:rsidR="00BC03DD" w:rsidRPr="00E75EA9" w:rsidRDefault="00BC03DD" w:rsidP="00671113">
      <w:pPr>
        <w:pStyle w:val="a3"/>
      </w:pPr>
      <w:r>
        <w:rPr>
          <w:rStyle w:val="a5"/>
        </w:rPr>
        <w:footnoteRef/>
      </w:r>
      <w:r>
        <w:t xml:space="preserve"> Мирский Г.И. Исламский </w:t>
      </w:r>
      <w:proofErr w:type="spellStart"/>
      <w:r>
        <w:t>фундамнтализм</w:t>
      </w:r>
      <w:proofErr w:type="spellEnd"/>
      <w:r>
        <w:t>, сунниты и шииты</w:t>
      </w:r>
      <w:r w:rsidRPr="001B6843">
        <w:t>/</w:t>
      </w:r>
      <w:r w:rsidRPr="00A767D3">
        <w:t xml:space="preserve"> </w:t>
      </w:r>
      <w:r>
        <w:t>Г.И. Мирский</w:t>
      </w:r>
      <w:r w:rsidRPr="001B6843">
        <w:t>//</w:t>
      </w:r>
      <w:r w:rsidRPr="00E75EA9">
        <w:t xml:space="preserve"> Мировая экономика и международные отношения,</w:t>
      </w:r>
      <w:r>
        <w:t xml:space="preserve">  № 9, Сентябрь  2008, </w:t>
      </w:r>
      <w:r w:rsidRPr="0001761A">
        <w:t>C. 3</w:t>
      </w:r>
    </w:p>
  </w:footnote>
  <w:footnote w:id="102">
    <w:p w:rsidR="00BC03DD" w:rsidRDefault="00BC03DD" w:rsidP="00671113">
      <w:pPr>
        <w:pStyle w:val="a3"/>
      </w:pPr>
      <w:r>
        <w:rPr>
          <w:rStyle w:val="a5"/>
        </w:rPr>
        <w:footnoteRef/>
      </w:r>
      <w:r>
        <w:t xml:space="preserve"> </w:t>
      </w:r>
      <w:proofErr w:type="spellStart"/>
      <w:r w:rsidRPr="000F6262">
        <w:t>Шурлов</w:t>
      </w:r>
      <w:proofErr w:type="spellEnd"/>
      <w:r w:rsidRPr="000F6262">
        <w:t xml:space="preserve"> С. А., Иракский капкан для США. - Москва</w:t>
      </w:r>
      <w:proofErr w:type="gramStart"/>
      <w:r w:rsidRPr="000F6262">
        <w:t xml:space="preserve"> :</w:t>
      </w:r>
      <w:proofErr w:type="gramEnd"/>
      <w:r w:rsidRPr="000F6262">
        <w:t xml:space="preserve"> Яуза </w:t>
      </w:r>
      <w:proofErr w:type="spellStart"/>
      <w:r w:rsidRPr="000F6262">
        <w:t>Эксмо</w:t>
      </w:r>
      <w:proofErr w:type="spellEnd"/>
      <w:r w:rsidRPr="000F6262">
        <w:t xml:space="preserve">, 2009. – </w:t>
      </w:r>
      <w:r w:rsidRPr="0001761A">
        <w:t>246с.</w:t>
      </w:r>
      <w:r w:rsidRPr="0074383D">
        <w:t xml:space="preserve"> </w:t>
      </w:r>
    </w:p>
  </w:footnote>
  <w:footnote w:id="103">
    <w:p w:rsidR="00BC03DD" w:rsidRPr="00DC3CDE" w:rsidRDefault="00BC03DD" w:rsidP="00671113">
      <w:pPr>
        <w:pStyle w:val="a3"/>
      </w:pPr>
      <w:r>
        <w:rPr>
          <w:rStyle w:val="a5"/>
        </w:rPr>
        <w:footnoteRef/>
      </w:r>
      <w:r w:rsidRPr="00DC3CDE">
        <w:t xml:space="preserve"> </w:t>
      </w:r>
      <w:r>
        <w:t>Мадлен Олбрайт Ирак: непредвиденные последствия</w:t>
      </w:r>
      <w:r w:rsidRPr="00B96EB7">
        <w:t>/</w:t>
      </w:r>
      <w:r w:rsidRPr="00A767D3">
        <w:t xml:space="preserve"> </w:t>
      </w:r>
      <w:r>
        <w:t>Олбрайт Мадлен</w:t>
      </w:r>
      <w:r w:rsidRPr="00A767D3">
        <w:t>//</w:t>
      </w:r>
      <w:r>
        <w:t xml:space="preserve"> </w:t>
      </w:r>
      <w:r w:rsidRPr="00DC3CDE">
        <w:t>Азия и Африка сегодня,  № 7, Июль  2007, C. </w:t>
      </w:r>
      <w:r>
        <w:t>89</w:t>
      </w:r>
    </w:p>
  </w:footnote>
  <w:footnote w:id="104">
    <w:p w:rsidR="00BC03DD" w:rsidRPr="00511CFC" w:rsidRDefault="00BC03DD" w:rsidP="00671113">
      <w:pPr>
        <w:pStyle w:val="a3"/>
      </w:pPr>
      <w:r>
        <w:rPr>
          <w:rStyle w:val="a5"/>
        </w:rPr>
        <w:footnoteRef/>
      </w:r>
      <w:r>
        <w:t xml:space="preserve"> </w:t>
      </w:r>
      <w:proofErr w:type="spellStart"/>
      <w:r>
        <w:t>Шахбазян</w:t>
      </w:r>
      <w:proofErr w:type="spellEnd"/>
      <w:r>
        <w:t xml:space="preserve"> Г.С. Ирак после Саддама: итоги четырёх лет оккупации</w:t>
      </w:r>
      <w:r w:rsidRPr="00B96EB7">
        <w:t xml:space="preserve">/ </w:t>
      </w:r>
      <w:r>
        <w:t xml:space="preserve">Г.С. </w:t>
      </w:r>
      <w:proofErr w:type="spellStart"/>
      <w:r>
        <w:t>Шахбазян</w:t>
      </w:r>
      <w:proofErr w:type="spellEnd"/>
      <w:r w:rsidRPr="00B96EB7">
        <w:t>//</w:t>
      </w:r>
      <w:r>
        <w:t xml:space="preserve">  </w:t>
      </w:r>
      <w:r w:rsidRPr="00511CFC">
        <w:t xml:space="preserve">Восток. Афро-азиатские общества: история и современность,  № 5, </w:t>
      </w:r>
      <w:r>
        <w:t>2008, C. 80-87</w:t>
      </w:r>
    </w:p>
  </w:footnote>
  <w:footnote w:id="105">
    <w:p w:rsidR="00BC03DD" w:rsidRDefault="00BC03DD" w:rsidP="00671113">
      <w:pPr>
        <w:pStyle w:val="a3"/>
      </w:pPr>
      <w:r>
        <w:rPr>
          <w:rStyle w:val="a5"/>
        </w:rPr>
        <w:footnoteRef/>
      </w:r>
      <w:r>
        <w:t xml:space="preserve"> Кузнецов А.А. </w:t>
      </w:r>
      <w:r w:rsidRPr="00253633">
        <w:t xml:space="preserve">Конфессиональная поляризация в </w:t>
      </w:r>
      <w:proofErr w:type="spellStart"/>
      <w:r w:rsidRPr="00253633">
        <w:t>постсаддамовском</w:t>
      </w:r>
      <w:proofErr w:type="spellEnd"/>
      <w:r w:rsidRPr="00253633">
        <w:t xml:space="preserve"> Ираке и проблемы </w:t>
      </w:r>
      <w:proofErr w:type="spellStart"/>
      <w:r w:rsidRPr="00253633">
        <w:t>суннитско</w:t>
      </w:r>
      <w:proofErr w:type="spellEnd"/>
      <w:r w:rsidRPr="00253633">
        <w:t>-шиитских отношений</w:t>
      </w:r>
      <w:r>
        <w:t xml:space="preserve">. </w:t>
      </w:r>
      <w:proofErr w:type="spellStart"/>
      <w:r>
        <w:t>Исламоведение</w:t>
      </w:r>
      <w:proofErr w:type="spellEnd"/>
      <w:r>
        <w:t xml:space="preserve"> 2016 №1 С-7.</w:t>
      </w:r>
    </w:p>
  </w:footnote>
  <w:footnote w:id="106">
    <w:p w:rsidR="00BC03DD" w:rsidRDefault="00BC03DD" w:rsidP="00671113">
      <w:pPr>
        <w:pStyle w:val="a3"/>
      </w:pPr>
      <w:r>
        <w:rPr>
          <w:rStyle w:val="a5"/>
        </w:rPr>
        <w:footnoteRef/>
      </w:r>
      <w:r>
        <w:t xml:space="preserve"> </w:t>
      </w:r>
      <w:r w:rsidRPr="005821F4">
        <w:t>Мирский Г. Иракская драма идет к концу? Мировая экономика и международные отнош</w:t>
      </w:r>
      <w:r>
        <w:t>ения,  № 2, Февраль  2011, C. 72</w:t>
      </w:r>
    </w:p>
  </w:footnote>
  <w:footnote w:id="107">
    <w:p w:rsidR="00BC03DD" w:rsidRPr="001231CB" w:rsidRDefault="00BC03DD" w:rsidP="00671113">
      <w:pPr>
        <w:pStyle w:val="a3"/>
        <w:rPr>
          <w:color w:val="FF0000"/>
        </w:rPr>
      </w:pPr>
      <w:r w:rsidRPr="001231CB">
        <w:rPr>
          <w:rStyle w:val="a5"/>
        </w:rPr>
        <w:footnoteRef/>
      </w:r>
      <w:r w:rsidRPr="001231CB">
        <w:t xml:space="preserve"> </w:t>
      </w:r>
      <w:proofErr w:type="spellStart"/>
      <w:r w:rsidRPr="001231CB">
        <w:t>Наумкин</w:t>
      </w:r>
      <w:proofErr w:type="spellEnd"/>
      <w:r w:rsidRPr="001231CB">
        <w:t xml:space="preserve"> В.В. Исламский радикализм и внешнее вмешательство в глубоко разделенных обществах ближнего и среднего востока/ </w:t>
      </w:r>
      <w:proofErr w:type="spellStart"/>
      <w:r w:rsidRPr="001231CB">
        <w:t>В.В.Наумкин</w:t>
      </w:r>
      <w:proofErr w:type="spellEnd"/>
      <w:r w:rsidRPr="001231CB">
        <w:t>//</w:t>
      </w:r>
      <w:r w:rsidRPr="001231CB">
        <w:rPr>
          <w:rFonts w:asciiTheme="minorHAnsi" w:eastAsiaTheme="minorHAnsi" w:hAnsiTheme="minorHAnsi" w:cstheme="minorBidi"/>
          <w:sz w:val="22"/>
          <w:szCs w:val="22"/>
        </w:rPr>
        <w:t xml:space="preserve"> </w:t>
      </w:r>
      <w:r w:rsidRPr="001231CB">
        <w:t xml:space="preserve">Конфликты и войны XXI века (Ближний Восток и Северная </w:t>
      </w:r>
      <w:proofErr w:type="spellStart"/>
      <w:r w:rsidRPr="001231CB">
        <w:t>А</w:t>
      </w:r>
      <w:proofErr w:type="gramStart"/>
      <w:r w:rsidRPr="001231CB">
        <w:t>ф</w:t>
      </w:r>
      <w:proofErr w:type="spellEnd"/>
      <w:r w:rsidRPr="001231CB">
        <w:t>-</w:t>
      </w:r>
      <w:proofErr w:type="gramEnd"/>
      <w:r w:rsidRPr="001231CB">
        <w:t xml:space="preserve"> </w:t>
      </w:r>
      <w:proofErr w:type="spellStart"/>
      <w:r w:rsidRPr="001231CB">
        <w:t>рика</w:t>
      </w:r>
      <w:proofErr w:type="spellEnd"/>
      <w:r w:rsidRPr="001231CB">
        <w:t xml:space="preserve">) / Институт востоковедения РАН. – М.: ИВ РАН, 2015. – </w:t>
      </w:r>
      <w:r w:rsidRPr="001231CB">
        <w:rPr>
          <w:lang w:val="en-US"/>
        </w:rPr>
        <w:t>C</w:t>
      </w:r>
      <w:r w:rsidRPr="001231CB">
        <w:t>. 32</w:t>
      </w:r>
    </w:p>
  </w:footnote>
  <w:footnote w:id="108">
    <w:p w:rsidR="00BC03DD" w:rsidRPr="00ED18E2" w:rsidRDefault="00BC03DD" w:rsidP="00671113">
      <w:pPr>
        <w:pStyle w:val="a3"/>
        <w:rPr>
          <w:lang w:val="en-US"/>
        </w:rPr>
      </w:pPr>
      <w:r>
        <w:rPr>
          <w:rStyle w:val="a5"/>
        </w:rPr>
        <w:footnoteRef/>
      </w:r>
      <w:r w:rsidRPr="002310F2">
        <w:rPr>
          <w:lang w:val="en-US"/>
        </w:rPr>
        <w:t>Al-</w:t>
      </w:r>
      <w:proofErr w:type="spellStart"/>
      <w:r w:rsidRPr="002310F2">
        <w:rPr>
          <w:lang w:val="en-US"/>
        </w:rPr>
        <w:t>Khoei</w:t>
      </w:r>
      <w:proofErr w:type="spellEnd"/>
      <w:r w:rsidRPr="002310F2">
        <w:rPr>
          <w:lang w:val="en-US"/>
        </w:rPr>
        <w:t xml:space="preserve"> H. Iraq and Iran//Iraq Ten Years Edited by Spencer C., </w:t>
      </w:r>
      <w:proofErr w:type="spellStart"/>
      <w:r w:rsidRPr="002310F2">
        <w:rPr>
          <w:lang w:val="en-US"/>
        </w:rPr>
        <w:t>Kinninmont</w:t>
      </w:r>
      <w:proofErr w:type="spellEnd"/>
      <w:r w:rsidRPr="002310F2">
        <w:rPr>
          <w:lang w:val="en-US"/>
        </w:rPr>
        <w:t xml:space="preserve"> J., </w:t>
      </w:r>
      <w:proofErr w:type="spellStart"/>
      <w:r w:rsidRPr="002310F2">
        <w:rPr>
          <w:lang w:val="en-US"/>
        </w:rPr>
        <w:t>Sirri</w:t>
      </w:r>
      <w:proofErr w:type="spellEnd"/>
      <w:r w:rsidRPr="002310F2">
        <w:rPr>
          <w:lang w:val="en-US"/>
        </w:rPr>
        <w:t xml:space="preserve"> O. // Chatham house May 2013.-78p.- P. 41-44</w:t>
      </w:r>
    </w:p>
  </w:footnote>
  <w:footnote w:id="109">
    <w:p w:rsidR="00BC03DD" w:rsidRPr="00706E90" w:rsidRDefault="00BC03DD" w:rsidP="00671113">
      <w:pPr>
        <w:pStyle w:val="a3"/>
        <w:rPr>
          <w:lang w:val="en-US"/>
        </w:rPr>
      </w:pPr>
      <w:r>
        <w:rPr>
          <w:rStyle w:val="a5"/>
        </w:rPr>
        <w:footnoteRef/>
      </w:r>
      <w:r w:rsidRPr="00040A41">
        <w:rPr>
          <w:lang w:val="en-US"/>
        </w:rPr>
        <w:t xml:space="preserve"> Al-</w:t>
      </w:r>
      <w:proofErr w:type="spellStart"/>
      <w:r w:rsidRPr="00040A41">
        <w:rPr>
          <w:lang w:val="en-US"/>
        </w:rPr>
        <w:t>Qarawee</w:t>
      </w:r>
      <w:proofErr w:type="spellEnd"/>
      <w:r>
        <w:rPr>
          <w:lang w:val="en-US"/>
        </w:rPr>
        <w:t xml:space="preserve"> H.H.</w:t>
      </w:r>
      <w:r w:rsidRPr="00040A41">
        <w:rPr>
          <w:lang w:val="en-US"/>
        </w:rPr>
        <w:t xml:space="preserve"> </w:t>
      </w:r>
      <w:r>
        <w:rPr>
          <w:lang w:val="en-US"/>
        </w:rPr>
        <w:t xml:space="preserve"> </w:t>
      </w:r>
      <w:proofErr w:type="gramStart"/>
      <w:r>
        <w:rPr>
          <w:lang w:val="en-US"/>
        </w:rPr>
        <w:t>Iraq</w:t>
      </w:r>
      <w:r w:rsidRPr="00040A41">
        <w:rPr>
          <w:lang w:val="en-US"/>
        </w:rPr>
        <w:t>’</w:t>
      </w:r>
      <w:r>
        <w:rPr>
          <w:lang w:val="en-US"/>
        </w:rPr>
        <w:t>s Sectarian crisis.</w:t>
      </w:r>
      <w:proofErr w:type="gramEnd"/>
      <w:r>
        <w:rPr>
          <w:lang w:val="en-US"/>
        </w:rPr>
        <w:t xml:space="preserve"> A Legacy of Exclusion </w:t>
      </w:r>
      <w:r w:rsidRPr="00040A41">
        <w:rPr>
          <w:lang w:val="en-US"/>
        </w:rPr>
        <w:t>2014 Carnegie Endowment for International Peace.</w:t>
      </w:r>
      <w:r>
        <w:rPr>
          <w:lang w:val="en-US"/>
        </w:rPr>
        <w:t>URL</w:t>
      </w:r>
      <w:r w:rsidRPr="00706E90">
        <w:rPr>
          <w:lang w:val="en-US"/>
        </w:rPr>
        <w:t xml:space="preserve">: </w:t>
      </w:r>
      <w:hyperlink r:id="rId64" w:history="1">
        <w:r w:rsidRPr="00BC595B">
          <w:rPr>
            <w:rStyle w:val="a6"/>
            <w:lang w:val="en-US"/>
          </w:rPr>
          <w:t>http://carnegieendowment.org/files/iraq_sectarian_crisis.pdf</w:t>
        </w:r>
      </w:hyperlink>
      <w:r w:rsidRPr="00706E90">
        <w:rPr>
          <w:lang w:val="en-US"/>
        </w:rPr>
        <w:t xml:space="preserve"> (</w:t>
      </w:r>
      <w:r>
        <w:t>дата</w:t>
      </w:r>
      <w:r w:rsidRPr="00706E90">
        <w:rPr>
          <w:lang w:val="en-US"/>
        </w:rPr>
        <w:t xml:space="preserve"> </w:t>
      </w:r>
      <w:r>
        <w:t>обращения</w:t>
      </w:r>
      <w:r w:rsidRPr="00706E90">
        <w:rPr>
          <w:lang w:val="en-US"/>
        </w:rPr>
        <w:t>: 4.03.2017)</w:t>
      </w:r>
    </w:p>
  </w:footnote>
  <w:footnote w:id="110">
    <w:p w:rsidR="00BC03DD" w:rsidRPr="007D7134" w:rsidRDefault="00BC03DD" w:rsidP="00671113">
      <w:pPr>
        <w:pStyle w:val="a3"/>
      </w:pPr>
      <w:r>
        <w:rPr>
          <w:rStyle w:val="a5"/>
        </w:rPr>
        <w:footnoteRef/>
      </w:r>
      <w:r w:rsidRPr="0016513A">
        <w:t xml:space="preserve"> </w:t>
      </w:r>
      <w:r>
        <w:t>Устинов</w:t>
      </w:r>
      <w:r w:rsidRPr="0016513A">
        <w:t xml:space="preserve"> </w:t>
      </w:r>
      <w:r>
        <w:t>Е</w:t>
      </w:r>
      <w:r w:rsidRPr="0016513A">
        <w:t>.</w:t>
      </w:r>
      <w:r>
        <w:t>И</w:t>
      </w:r>
      <w:r w:rsidRPr="0016513A">
        <w:t>. «</w:t>
      </w:r>
      <w:proofErr w:type="spellStart"/>
      <w:r>
        <w:t>Этноконфессиональный</w:t>
      </w:r>
      <w:proofErr w:type="spellEnd"/>
      <w:r w:rsidRPr="0016513A">
        <w:t xml:space="preserve"> </w:t>
      </w:r>
      <w:r>
        <w:t>фактор</w:t>
      </w:r>
      <w:r w:rsidRPr="0016513A">
        <w:t xml:space="preserve"> </w:t>
      </w:r>
      <w:r>
        <w:t xml:space="preserve">дестабилизации на Ближнем Востоке» </w:t>
      </w:r>
      <w:r w:rsidRPr="007D7134">
        <w:t xml:space="preserve">Азия и Африка сегодня, </w:t>
      </w:r>
      <w:r>
        <w:t> № 2, Февраль  2013, C. 46-51</w:t>
      </w:r>
    </w:p>
  </w:footnote>
  <w:footnote w:id="111">
    <w:p w:rsidR="00BC03DD" w:rsidRPr="00624AE7" w:rsidRDefault="00BC03DD" w:rsidP="00671113">
      <w:pPr>
        <w:pStyle w:val="a3"/>
        <w:rPr>
          <w:lang w:val="en-US"/>
        </w:rPr>
      </w:pPr>
      <w:r>
        <w:rPr>
          <w:rStyle w:val="a5"/>
        </w:rPr>
        <w:footnoteRef/>
      </w:r>
      <w:r w:rsidRPr="00A1118B">
        <w:rPr>
          <w:lang w:val="en-US"/>
        </w:rPr>
        <w:t xml:space="preserve"> Diamond L. What Went Wrong and Right in Iraq //</w:t>
      </w:r>
      <w:r>
        <w:rPr>
          <w:lang w:val="en-US"/>
        </w:rPr>
        <w:t xml:space="preserve">Foreign affairs essay September/ October 2014  </w:t>
      </w:r>
      <w:r w:rsidRPr="00BD2A64">
        <w:rPr>
          <w:lang w:val="en-US"/>
        </w:rPr>
        <w:t xml:space="preserve">URL: </w:t>
      </w:r>
      <w:hyperlink r:id="rId65" w:history="1">
        <w:r w:rsidRPr="00C843E5">
          <w:rPr>
            <w:rStyle w:val="a6"/>
            <w:lang w:val="en-US"/>
          </w:rPr>
          <w:t>https://www.foreignaffairs.com/articles/iraq/2004-09-01/what-went-wrong-iraq</w:t>
        </w:r>
      </w:hyperlink>
      <w:r>
        <w:rPr>
          <w:lang w:val="en-US"/>
        </w:rPr>
        <w:t xml:space="preserve"> (</w:t>
      </w:r>
      <w:r>
        <w:t>дата</w:t>
      </w:r>
      <w:r w:rsidRPr="00704FB7">
        <w:rPr>
          <w:lang w:val="en-US"/>
        </w:rPr>
        <w:t xml:space="preserve"> </w:t>
      </w:r>
      <w:r>
        <w:t>обращения</w:t>
      </w:r>
      <w:r w:rsidRPr="00704FB7">
        <w:rPr>
          <w:lang w:val="en-US"/>
        </w:rPr>
        <w:t>:</w:t>
      </w:r>
      <w:r w:rsidRPr="00624AE7">
        <w:rPr>
          <w:lang w:val="en-US"/>
        </w:rPr>
        <w:t xml:space="preserve"> </w:t>
      </w:r>
      <w:r>
        <w:rPr>
          <w:lang w:val="en-US"/>
        </w:rPr>
        <w:t>2</w:t>
      </w:r>
      <w:r w:rsidRPr="00624AE7">
        <w:rPr>
          <w:lang w:val="en-US"/>
        </w:rPr>
        <w:t>5</w:t>
      </w:r>
      <w:r>
        <w:rPr>
          <w:lang w:val="en-US"/>
        </w:rPr>
        <w:t>.03.2017)</w:t>
      </w:r>
    </w:p>
  </w:footnote>
  <w:footnote w:id="112">
    <w:p w:rsidR="00BC03DD" w:rsidRPr="009C2A88" w:rsidRDefault="00BC03DD" w:rsidP="00671113">
      <w:pPr>
        <w:pStyle w:val="a3"/>
      </w:pPr>
      <w:r>
        <w:rPr>
          <w:rStyle w:val="a5"/>
        </w:rPr>
        <w:footnoteRef/>
      </w:r>
      <w:r w:rsidRPr="009C2A88">
        <w:t xml:space="preserve"> Мирский Г. Иракская драма идет к концу? Мировая экономика и международные отнош</w:t>
      </w:r>
      <w:r>
        <w:t>ения,  № 2, Февраль  2011, C. 76</w:t>
      </w:r>
    </w:p>
  </w:footnote>
  <w:footnote w:id="113">
    <w:p w:rsidR="00BC03DD" w:rsidRPr="004C7947" w:rsidRDefault="00BC03DD" w:rsidP="00671113">
      <w:pPr>
        <w:pStyle w:val="a3"/>
      </w:pPr>
      <w:r>
        <w:rPr>
          <w:rStyle w:val="a5"/>
        </w:rPr>
        <w:footnoteRef/>
      </w:r>
      <w:r w:rsidRPr="00661119">
        <w:rPr>
          <w:lang w:val="en-US"/>
        </w:rPr>
        <w:t xml:space="preserve"> </w:t>
      </w:r>
      <w:proofErr w:type="gramStart"/>
      <w:r w:rsidRPr="00525C4E">
        <w:rPr>
          <w:iCs/>
          <w:lang w:val="en-US"/>
        </w:rPr>
        <w:t xml:space="preserve">Dobbins J., Long A., Poole M., </w:t>
      </w:r>
      <w:proofErr w:type="spellStart"/>
      <w:r w:rsidRPr="00525C4E">
        <w:rPr>
          <w:iCs/>
          <w:lang w:val="en-US"/>
        </w:rPr>
        <w:t>Runkle</w:t>
      </w:r>
      <w:proofErr w:type="spellEnd"/>
      <w:r w:rsidRPr="00525C4E">
        <w:rPr>
          <w:iCs/>
          <w:lang w:val="en-US"/>
        </w:rPr>
        <w:t xml:space="preserve"> B.</w:t>
      </w:r>
      <w:proofErr w:type="gramEnd"/>
      <w:r w:rsidRPr="00525C4E">
        <w:rPr>
          <w:lang w:val="en-US"/>
        </w:rPr>
        <w:t xml:space="preserve"> After The War: Nation-Building from FDR to George W. Bush. </w:t>
      </w:r>
      <w:proofErr w:type="gramStart"/>
      <w:r w:rsidRPr="00525C4E">
        <w:rPr>
          <w:lang w:val="en-US"/>
        </w:rPr>
        <w:t>Santa</w:t>
      </w:r>
      <w:r w:rsidRPr="00525C4E">
        <w:t xml:space="preserve"> </w:t>
      </w:r>
      <w:r w:rsidRPr="00525C4E">
        <w:rPr>
          <w:lang w:val="en-US"/>
        </w:rPr>
        <w:t>Monica</w:t>
      </w:r>
      <w:r>
        <w:t>, 2008.</w:t>
      </w:r>
      <w:proofErr w:type="gramEnd"/>
      <w:r>
        <w:t xml:space="preserve"> </w:t>
      </w:r>
      <w:r>
        <w:rPr>
          <w:lang w:val="en-US"/>
        </w:rPr>
        <w:t>P</w:t>
      </w:r>
      <w:r w:rsidRPr="004C7947">
        <w:t>.</w:t>
      </w:r>
      <w:r>
        <w:t>188</w:t>
      </w:r>
    </w:p>
  </w:footnote>
  <w:footnote w:id="114">
    <w:p w:rsidR="00BC03DD" w:rsidRPr="00AD3EB1" w:rsidRDefault="00BC03DD" w:rsidP="00671113">
      <w:pPr>
        <w:pStyle w:val="a3"/>
      </w:pPr>
      <w:r>
        <w:rPr>
          <w:rStyle w:val="a5"/>
        </w:rPr>
        <w:footnoteRef/>
      </w:r>
      <w:r w:rsidRPr="00AD3EB1">
        <w:t xml:space="preserve"> </w:t>
      </w:r>
      <w:r>
        <w:t>РИА Новости  «Ангел смерти»</w:t>
      </w:r>
      <w:r w:rsidRPr="00AD3EB1">
        <w:t xml:space="preserve"> для ИГ, или Шии</w:t>
      </w:r>
      <w:r>
        <w:t>ты Ирака в боях с террористами</w:t>
      </w:r>
      <w:r w:rsidRPr="00BD2A64">
        <w:t xml:space="preserve"> </w:t>
      </w:r>
      <w:r w:rsidRPr="00AD3EB1">
        <w:t xml:space="preserve"> </w:t>
      </w:r>
      <w:r w:rsidRPr="00BD2A64">
        <w:rPr>
          <w:lang w:val="en-US"/>
        </w:rPr>
        <w:t>URL</w:t>
      </w:r>
      <w:r w:rsidRPr="00BD2A64">
        <w:t xml:space="preserve">: </w:t>
      </w:r>
      <w:hyperlink r:id="rId66" w:history="1">
        <w:r w:rsidRPr="009E5164">
          <w:rPr>
            <w:rStyle w:val="a6"/>
          </w:rPr>
          <w:t>https://ria.ru/world/20160630/1455266474.html</w:t>
        </w:r>
      </w:hyperlink>
      <w:r w:rsidRPr="00AD3EB1">
        <w:t xml:space="preserve"> (</w:t>
      </w:r>
      <w:r>
        <w:t>дата обращения: 18.04.2017)</w:t>
      </w:r>
    </w:p>
  </w:footnote>
  <w:footnote w:id="115">
    <w:p w:rsidR="00BC03DD" w:rsidRPr="00A552A2" w:rsidRDefault="00BC03DD" w:rsidP="00671113">
      <w:pPr>
        <w:pStyle w:val="a3"/>
        <w:rPr>
          <w:lang w:val="en-US"/>
        </w:rPr>
      </w:pPr>
      <w:r>
        <w:rPr>
          <w:rStyle w:val="a5"/>
        </w:rPr>
        <w:footnoteRef/>
      </w:r>
      <w:r w:rsidRPr="00661B80">
        <w:rPr>
          <w:lang w:val="en-US"/>
        </w:rPr>
        <w:t xml:space="preserve"> </w:t>
      </w:r>
      <w:r>
        <w:t>См</w:t>
      </w:r>
      <w:r w:rsidRPr="00A552A2">
        <w:rPr>
          <w:lang w:val="en-US"/>
        </w:rPr>
        <w:t xml:space="preserve">. </w:t>
      </w:r>
      <w:r>
        <w:t>там</w:t>
      </w:r>
      <w:r w:rsidRPr="00A552A2">
        <w:rPr>
          <w:lang w:val="en-US"/>
        </w:rPr>
        <w:t xml:space="preserve"> </w:t>
      </w:r>
      <w:r>
        <w:t>же</w:t>
      </w:r>
    </w:p>
  </w:footnote>
  <w:footnote w:id="116">
    <w:p w:rsidR="00BC03DD" w:rsidRPr="00A552A2" w:rsidRDefault="00BC03DD" w:rsidP="00671113">
      <w:pPr>
        <w:pStyle w:val="a3"/>
        <w:rPr>
          <w:lang w:val="en-US"/>
        </w:rPr>
      </w:pPr>
      <w:r>
        <w:rPr>
          <w:rStyle w:val="a5"/>
        </w:rPr>
        <w:footnoteRef/>
      </w:r>
      <w:r w:rsidRPr="006B3DEA">
        <w:rPr>
          <w:lang w:val="en-US"/>
        </w:rPr>
        <w:t xml:space="preserve"> </w:t>
      </w:r>
      <w:proofErr w:type="spellStart"/>
      <w:r w:rsidRPr="00295134">
        <w:rPr>
          <w:lang w:val="en-US"/>
        </w:rPr>
        <w:t>Tawfeeq</w:t>
      </w:r>
      <w:proofErr w:type="spellEnd"/>
      <w:r w:rsidRPr="006B3DEA">
        <w:rPr>
          <w:lang w:val="en-US"/>
        </w:rPr>
        <w:t xml:space="preserve"> </w:t>
      </w:r>
      <w:r w:rsidRPr="00295134">
        <w:rPr>
          <w:lang w:val="en-US"/>
        </w:rPr>
        <w:t>M</w:t>
      </w:r>
      <w:r w:rsidRPr="006B3DEA">
        <w:rPr>
          <w:lang w:val="en-US"/>
        </w:rPr>
        <w:t>.</w:t>
      </w:r>
      <w:r>
        <w:rPr>
          <w:lang w:val="en-US"/>
        </w:rPr>
        <w:t>&amp;</w:t>
      </w:r>
      <w:r w:rsidRPr="006B3DEA">
        <w:rPr>
          <w:lang w:val="en-US"/>
        </w:rPr>
        <w:t xml:space="preserve"> </w:t>
      </w:r>
      <w:proofErr w:type="spellStart"/>
      <w:r w:rsidRPr="00295134">
        <w:rPr>
          <w:lang w:val="en-US"/>
        </w:rPr>
        <w:t>Abdelaziz</w:t>
      </w:r>
      <w:proofErr w:type="spellEnd"/>
      <w:r w:rsidRPr="006B3DEA">
        <w:rPr>
          <w:lang w:val="en-US"/>
        </w:rPr>
        <w:t xml:space="preserve"> </w:t>
      </w:r>
      <w:r w:rsidRPr="00295134">
        <w:rPr>
          <w:lang w:val="en-US"/>
        </w:rPr>
        <w:t>S</w:t>
      </w:r>
      <w:r w:rsidRPr="006B3DEA">
        <w:rPr>
          <w:lang w:val="en-US"/>
        </w:rPr>
        <w:t xml:space="preserve">. </w:t>
      </w:r>
      <w:r w:rsidRPr="00295134">
        <w:rPr>
          <w:lang w:val="en-US"/>
        </w:rPr>
        <w:t>Sunnis</w:t>
      </w:r>
      <w:r w:rsidRPr="006B3DEA">
        <w:rPr>
          <w:lang w:val="en-US"/>
        </w:rPr>
        <w:t xml:space="preserve"> </w:t>
      </w:r>
      <w:r w:rsidRPr="00295134">
        <w:rPr>
          <w:lang w:val="en-US"/>
        </w:rPr>
        <w:t>outraged</w:t>
      </w:r>
      <w:r w:rsidRPr="006B3DEA">
        <w:rPr>
          <w:lang w:val="en-US"/>
        </w:rPr>
        <w:t xml:space="preserve"> </w:t>
      </w:r>
      <w:r w:rsidRPr="00295134">
        <w:rPr>
          <w:lang w:val="en-US"/>
        </w:rPr>
        <w:t>by</w:t>
      </w:r>
      <w:r w:rsidRPr="006B3DEA">
        <w:rPr>
          <w:lang w:val="en-US"/>
        </w:rPr>
        <w:t xml:space="preserve"> </w:t>
      </w:r>
      <w:r w:rsidRPr="00295134">
        <w:rPr>
          <w:lang w:val="en-US"/>
        </w:rPr>
        <w:t>Iraq</w:t>
      </w:r>
      <w:r w:rsidRPr="006B3DEA">
        <w:rPr>
          <w:lang w:val="en-US"/>
        </w:rPr>
        <w:t xml:space="preserve"> </w:t>
      </w:r>
      <w:r w:rsidRPr="00295134">
        <w:rPr>
          <w:lang w:val="en-US"/>
        </w:rPr>
        <w:t>law</w:t>
      </w:r>
      <w:r w:rsidRPr="006B3DEA">
        <w:rPr>
          <w:lang w:val="en-US"/>
        </w:rPr>
        <w:t xml:space="preserve"> </w:t>
      </w:r>
      <w:r w:rsidRPr="00295134">
        <w:rPr>
          <w:lang w:val="en-US"/>
        </w:rPr>
        <w:t>legalizing</w:t>
      </w:r>
      <w:r w:rsidRPr="006B3DEA">
        <w:rPr>
          <w:lang w:val="en-US"/>
        </w:rPr>
        <w:t xml:space="preserve"> </w:t>
      </w:r>
      <w:r w:rsidRPr="00295134">
        <w:rPr>
          <w:lang w:val="en-US"/>
        </w:rPr>
        <w:t>Shiite</w:t>
      </w:r>
      <w:r w:rsidRPr="006B3DEA">
        <w:rPr>
          <w:lang w:val="en-US"/>
        </w:rPr>
        <w:t>-</w:t>
      </w:r>
      <w:r w:rsidRPr="00295134">
        <w:rPr>
          <w:lang w:val="en-US"/>
        </w:rPr>
        <w:t>led</w:t>
      </w:r>
      <w:r w:rsidRPr="006B3DEA">
        <w:rPr>
          <w:lang w:val="en-US"/>
        </w:rPr>
        <w:t xml:space="preserve"> </w:t>
      </w:r>
      <w:r w:rsidRPr="00295134">
        <w:rPr>
          <w:lang w:val="en-US"/>
        </w:rPr>
        <w:t>militias</w:t>
      </w:r>
      <w:r>
        <w:rPr>
          <w:lang w:val="en-US"/>
        </w:rPr>
        <w:t xml:space="preserve"> CNN </w:t>
      </w:r>
      <w:r w:rsidRPr="00BD2A64">
        <w:rPr>
          <w:lang w:val="en-US"/>
        </w:rPr>
        <w:t xml:space="preserve">URL: </w:t>
      </w:r>
      <w:hyperlink r:id="rId67" w:history="1">
        <w:r w:rsidRPr="00C67A33">
          <w:rPr>
            <w:rStyle w:val="a6"/>
            <w:lang w:val="en-US"/>
          </w:rPr>
          <w:t>http://edition.cnn.com/2016/11/28/middleeast/iraq-shiite-militias-legal-sunni-outrage/</w:t>
        </w:r>
      </w:hyperlink>
      <w:r>
        <w:rPr>
          <w:lang w:val="en-US"/>
        </w:rPr>
        <w:t>(</w:t>
      </w:r>
      <w:r>
        <w:t>дата</w:t>
      </w:r>
      <w:r w:rsidRPr="006B3DEA">
        <w:rPr>
          <w:lang w:val="en-US"/>
        </w:rPr>
        <w:t xml:space="preserve"> </w:t>
      </w:r>
      <w:r>
        <w:t>обращения</w:t>
      </w:r>
      <w:r w:rsidRPr="006B3DEA">
        <w:rPr>
          <w:lang w:val="en-US"/>
        </w:rPr>
        <w:t>: 17.04.2017)</w:t>
      </w:r>
    </w:p>
  </w:footnote>
  <w:footnote w:id="117">
    <w:p w:rsidR="00BC03DD" w:rsidRPr="004041ED" w:rsidRDefault="00BC03DD" w:rsidP="00671113">
      <w:pPr>
        <w:pStyle w:val="a3"/>
        <w:rPr>
          <w:lang w:val="en-US"/>
        </w:rPr>
      </w:pPr>
      <w:r>
        <w:rPr>
          <w:rStyle w:val="a5"/>
        </w:rPr>
        <w:footnoteRef/>
      </w:r>
      <w:r w:rsidRPr="004041ED">
        <w:rPr>
          <w:lang w:val="en-US"/>
        </w:rPr>
        <w:t xml:space="preserve"> Despite Sunni objections, Iraq's parliament adopts law legalizing Shiite militias</w:t>
      </w:r>
      <w:r>
        <w:rPr>
          <w:lang w:val="en-US"/>
        </w:rPr>
        <w:t xml:space="preserve">  </w:t>
      </w:r>
      <w:r w:rsidRPr="00BD2A64">
        <w:rPr>
          <w:lang w:val="en-US"/>
        </w:rPr>
        <w:t xml:space="preserve">URL: </w:t>
      </w:r>
      <w:hyperlink r:id="rId68" w:history="1">
        <w:r w:rsidRPr="00C67A33">
          <w:rPr>
            <w:rStyle w:val="a6"/>
            <w:lang w:val="en-US"/>
          </w:rPr>
          <w:t>http://www.chicagotribune.com/news/nationworld/ct-iraq-shiite-militias-20161126-story.html</w:t>
        </w:r>
      </w:hyperlink>
      <w:r w:rsidRPr="004041ED">
        <w:rPr>
          <w:lang w:val="en-US"/>
        </w:rPr>
        <w:t>(</w:t>
      </w:r>
      <w:r w:rsidRPr="004041ED">
        <w:t>дата</w:t>
      </w:r>
      <w:r w:rsidRPr="004041ED">
        <w:rPr>
          <w:lang w:val="en-US"/>
        </w:rPr>
        <w:t xml:space="preserve"> </w:t>
      </w:r>
      <w:r w:rsidRPr="004041ED">
        <w:t>обращения</w:t>
      </w:r>
      <w:r w:rsidRPr="004041ED">
        <w:rPr>
          <w:lang w:val="en-US"/>
        </w:rPr>
        <w:t>: 17.04.2017)</w:t>
      </w:r>
    </w:p>
  </w:footnote>
  <w:footnote w:id="118">
    <w:p w:rsidR="00BC03DD" w:rsidRPr="00592B92" w:rsidRDefault="00BC03DD" w:rsidP="00671113">
      <w:pPr>
        <w:pStyle w:val="a3"/>
      </w:pPr>
      <w:r>
        <w:rPr>
          <w:rStyle w:val="a5"/>
        </w:rPr>
        <w:footnoteRef/>
      </w:r>
      <w:r w:rsidRPr="00592B92">
        <w:t xml:space="preserve"> </w:t>
      </w:r>
      <w:r>
        <w:t>Верховный исламский совет Ирак</w:t>
      </w:r>
      <w:proofErr w:type="gramStart"/>
      <w:r>
        <w:t>а-</w:t>
      </w:r>
      <w:proofErr w:type="gramEnd"/>
      <w:r>
        <w:t xml:space="preserve"> основанная в 1982г. </w:t>
      </w:r>
      <w:proofErr w:type="spellStart"/>
      <w:r>
        <w:t>проиранская</w:t>
      </w:r>
      <w:proofErr w:type="spellEnd"/>
      <w:r>
        <w:t xml:space="preserve"> </w:t>
      </w:r>
      <w:proofErr w:type="spellStart"/>
      <w:r>
        <w:t>шиитскя</w:t>
      </w:r>
      <w:proofErr w:type="spellEnd"/>
      <w:r>
        <w:t xml:space="preserve"> организация для свержения режима Саддама Хусейна.</w:t>
      </w:r>
    </w:p>
  </w:footnote>
  <w:footnote w:id="119">
    <w:p w:rsidR="00BC03DD" w:rsidRPr="005F7807" w:rsidRDefault="00BC03DD" w:rsidP="00671113">
      <w:pPr>
        <w:pStyle w:val="a3"/>
        <w:rPr>
          <w:lang w:val="en-US"/>
        </w:rPr>
      </w:pPr>
      <w:r>
        <w:rPr>
          <w:rStyle w:val="a5"/>
        </w:rPr>
        <w:footnoteRef/>
      </w:r>
      <w:r w:rsidRPr="00AB67B4">
        <w:rPr>
          <w:lang w:val="en-US"/>
        </w:rPr>
        <w:t xml:space="preserve"> </w:t>
      </w:r>
      <w:proofErr w:type="spellStart"/>
      <w:r>
        <w:rPr>
          <w:lang w:val="en-US"/>
        </w:rPr>
        <w:t>Badr</w:t>
      </w:r>
      <w:proofErr w:type="spellEnd"/>
      <w:r>
        <w:rPr>
          <w:lang w:val="en-US"/>
        </w:rPr>
        <w:t xml:space="preserve"> organization/ Counter Extremism Project</w:t>
      </w:r>
      <w:r w:rsidRPr="00BD2A64">
        <w:rPr>
          <w:rFonts w:asciiTheme="minorHAnsi" w:eastAsiaTheme="minorHAnsi" w:hAnsiTheme="minorHAnsi" w:cstheme="minorBidi"/>
          <w:sz w:val="22"/>
          <w:szCs w:val="22"/>
          <w:lang w:val="en-US"/>
        </w:rPr>
        <w:t xml:space="preserve"> </w:t>
      </w:r>
      <w:r w:rsidRPr="00BD2A64">
        <w:rPr>
          <w:lang w:val="en-US"/>
        </w:rPr>
        <w:t xml:space="preserve">URL: </w:t>
      </w:r>
      <w:r>
        <w:rPr>
          <w:lang w:val="en-US"/>
        </w:rPr>
        <w:t xml:space="preserve"> </w:t>
      </w:r>
      <w:hyperlink r:id="rId69" w:history="1">
        <w:r w:rsidRPr="00072463">
          <w:rPr>
            <w:rStyle w:val="a6"/>
            <w:lang w:val="en-US"/>
          </w:rPr>
          <w:t>https://www.counterextremism.com/sites/default/files/threat_pdf/Badr%20Organization-03162017.pdf</w:t>
        </w:r>
      </w:hyperlink>
      <w:r w:rsidRPr="005F7807">
        <w:rPr>
          <w:lang w:val="en-US"/>
        </w:rPr>
        <w:t>(</w:t>
      </w:r>
      <w:r w:rsidRPr="005F7807">
        <w:t>дата</w:t>
      </w:r>
      <w:r w:rsidRPr="005F7807">
        <w:rPr>
          <w:lang w:val="en-US"/>
        </w:rPr>
        <w:t xml:space="preserve"> </w:t>
      </w:r>
      <w:r w:rsidRPr="005F7807">
        <w:t>обращения</w:t>
      </w:r>
      <w:r w:rsidRPr="005F7807">
        <w:rPr>
          <w:lang w:val="en-US"/>
        </w:rPr>
        <w:t>: 26.03.2017)</w:t>
      </w:r>
    </w:p>
  </w:footnote>
  <w:footnote w:id="120">
    <w:p w:rsidR="00BC03DD" w:rsidRPr="008F5A63" w:rsidRDefault="00BC03DD" w:rsidP="00671113">
      <w:pPr>
        <w:pStyle w:val="a3"/>
        <w:rPr>
          <w:color w:val="FF0000"/>
          <w:lang w:val="en-US"/>
        </w:rPr>
      </w:pPr>
      <w:r w:rsidRPr="00F8487D">
        <w:rPr>
          <w:rStyle w:val="a5"/>
        </w:rPr>
        <w:footnoteRef/>
      </w:r>
      <w:r w:rsidRPr="00F8487D">
        <w:rPr>
          <w:lang w:val="en-US"/>
        </w:rPr>
        <w:t xml:space="preserve"> </w:t>
      </w:r>
      <w:proofErr w:type="spellStart"/>
      <w:proofErr w:type="gramStart"/>
      <w:r>
        <w:rPr>
          <w:lang w:val="en-US"/>
        </w:rPr>
        <w:t>Ibd</w:t>
      </w:r>
      <w:proofErr w:type="spellEnd"/>
      <w:r>
        <w:rPr>
          <w:lang w:val="en-US"/>
        </w:rPr>
        <w:t>.</w:t>
      </w:r>
      <w:proofErr w:type="gramEnd"/>
    </w:p>
  </w:footnote>
  <w:footnote w:id="121">
    <w:p w:rsidR="00BC03DD" w:rsidRPr="00F8487D" w:rsidRDefault="00BC03DD" w:rsidP="00671113">
      <w:pPr>
        <w:pStyle w:val="a3"/>
        <w:rPr>
          <w:lang w:val="en-US"/>
        </w:rPr>
      </w:pPr>
      <w:r>
        <w:rPr>
          <w:rStyle w:val="a5"/>
        </w:rPr>
        <w:footnoteRef/>
      </w:r>
      <w:r w:rsidRPr="003250E7">
        <w:rPr>
          <w:lang w:val="en-US"/>
        </w:rPr>
        <w:t xml:space="preserve"> </w:t>
      </w:r>
      <w:r w:rsidRPr="00F90FDA">
        <w:rPr>
          <w:lang w:val="en-US"/>
        </w:rPr>
        <w:t>Mahdi Army</w:t>
      </w:r>
      <w:r>
        <w:rPr>
          <w:lang w:val="en-US"/>
        </w:rPr>
        <w:t>/</w:t>
      </w:r>
      <w:r w:rsidRPr="00F90FDA">
        <w:rPr>
          <w:lang w:val="en-US"/>
        </w:rPr>
        <w:t xml:space="preserve"> </w:t>
      </w:r>
      <w:r>
        <w:rPr>
          <w:lang w:val="en-US"/>
        </w:rPr>
        <w:t>Stanford university</w:t>
      </w:r>
      <w:r w:rsidRPr="00BD2A64">
        <w:rPr>
          <w:rFonts w:asciiTheme="minorHAnsi" w:eastAsiaTheme="minorHAnsi" w:hAnsiTheme="minorHAnsi" w:cstheme="minorBidi"/>
          <w:sz w:val="22"/>
          <w:szCs w:val="22"/>
          <w:lang w:val="en-US"/>
        </w:rPr>
        <w:t xml:space="preserve"> </w:t>
      </w:r>
      <w:r w:rsidRPr="00BD2A64">
        <w:rPr>
          <w:lang w:val="en-US"/>
        </w:rPr>
        <w:t xml:space="preserve">URL: </w:t>
      </w:r>
      <w:r>
        <w:rPr>
          <w:lang w:val="en-US"/>
        </w:rPr>
        <w:t xml:space="preserve"> </w:t>
      </w:r>
      <w:hyperlink r:id="rId70" w:history="1">
        <w:r w:rsidRPr="000F78F6">
          <w:rPr>
            <w:rStyle w:val="a6"/>
            <w:lang w:val="en-US"/>
          </w:rPr>
          <w:t>http://web.stanford.edu/group/mappingmilitants/cgi-bin/groups/view/57</w:t>
        </w:r>
      </w:hyperlink>
      <w:r>
        <w:rPr>
          <w:lang w:val="en-US"/>
        </w:rPr>
        <w:t>(</w:t>
      </w:r>
      <w:r>
        <w:t>дата</w:t>
      </w:r>
      <w:r w:rsidRPr="00F90FDA">
        <w:rPr>
          <w:lang w:val="en-US"/>
        </w:rPr>
        <w:t xml:space="preserve"> </w:t>
      </w:r>
      <w:r>
        <w:t>обращения</w:t>
      </w:r>
      <w:r w:rsidRPr="00F90FDA">
        <w:rPr>
          <w:lang w:val="en-US"/>
        </w:rPr>
        <w:t>: 26.03.2017)</w:t>
      </w:r>
    </w:p>
  </w:footnote>
  <w:footnote w:id="122">
    <w:p w:rsidR="00BC03DD" w:rsidRPr="008F5A63" w:rsidRDefault="00BC03DD" w:rsidP="00671113">
      <w:pPr>
        <w:pStyle w:val="a3"/>
        <w:rPr>
          <w:lang w:val="en-US"/>
        </w:rPr>
      </w:pPr>
      <w:r>
        <w:rPr>
          <w:rStyle w:val="a5"/>
        </w:rPr>
        <w:footnoteRef/>
      </w:r>
      <w:r w:rsidRPr="008F5A63">
        <w:rPr>
          <w:lang w:val="en-US"/>
        </w:rPr>
        <w:t xml:space="preserve"> </w:t>
      </w:r>
      <w:r>
        <w:rPr>
          <w:lang w:val="en-US"/>
        </w:rPr>
        <w:t>Free</w:t>
      </w:r>
      <w:r w:rsidRPr="008F5A63">
        <w:rPr>
          <w:lang w:val="en-US"/>
        </w:rPr>
        <w:t xml:space="preserve"> </w:t>
      </w:r>
      <w:r>
        <w:rPr>
          <w:lang w:val="en-US"/>
        </w:rPr>
        <w:t>Iraqi</w:t>
      </w:r>
      <w:r w:rsidRPr="008F5A63">
        <w:rPr>
          <w:lang w:val="en-US"/>
        </w:rPr>
        <w:t xml:space="preserve"> </w:t>
      </w:r>
      <w:r>
        <w:rPr>
          <w:lang w:val="en-US"/>
        </w:rPr>
        <w:t>army/ Onwar.com</w:t>
      </w:r>
      <w:r w:rsidRPr="008F5A63">
        <w:rPr>
          <w:rFonts w:asciiTheme="minorHAnsi" w:eastAsiaTheme="minorHAnsi" w:hAnsiTheme="minorHAnsi" w:cstheme="minorBidi"/>
          <w:sz w:val="22"/>
          <w:szCs w:val="22"/>
          <w:lang w:val="en-US"/>
        </w:rPr>
        <w:t xml:space="preserve"> </w:t>
      </w:r>
      <w:r w:rsidRPr="00BD2A64">
        <w:rPr>
          <w:lang w:val="en-US"/>
        </w:rPr>
        <w:t>URL</w:t>
      </w:r>
      <w:r w:rsidRPr="008F5A63">
        <w:rPr>
          <w:lang w:val="en-US"/>
        </w:rPr>
        <w:t xml:space="preserve">:   </w:t>
      </w:r>
      <w:hyperlink r:id="rId71" w:history="1">
        <w:r w:rsidRPr="00072463">
          <w:rPr>
            <w:rStyle w:val="a6"/>
            <w:lang w:val="en-US"/>
          </w:rPr>
          <w:t>https</w:t>
        </w:r>
        <w:r w:rsidRPr="008F5A63">
          <w:rPr>
            <w:rStyle w:val="a6"/>
            <w:lang w:val="en-US"/>
          </w:rPr>
          <w:t>://</w:t>
        </w:r>
        <w:r w:rsidRPr="00072463">
          <w:rPr>
            <w:rStyle w:val="a6"/>
            <w:lang w:val="en-US"/>
          </w:rPr>
          <w:t>www</w:t>
        </w:r>
        <w:r w:rsidRPr="008F5A63">
          <w:rPr>
            <w:rStyle w:val="a6"/>
            <w:lang w:val="en-US"/>
          </w:rPr>
          <w:t>.</w:t>
        </w:r>
        <w:r w:rsidRPr="00072463">
          <w:rPr>
            <w:rStyle w:val="a6"/>
            <w:lang w:val="en-US"/>
          </w:rPr>
          <w:t>onwar</w:t>
        </w:r>
        <w:r w:rsidRPr="008F5A63">
          <w:rPr>
            <w:rStyle w:val="a6"/>
            <w:lang w:val="en-US"/>
          </w:rPr>
          <w:t>.</w:t>
        </w:r>
        <w:r w:rsidRPr="00072463">
          <w:rPr>
            <w:rStyle w:val="a6"/>
            <w:lang w:val="en-US"/>
          </w:rPr>
          <w:t>com</w:t>
        </w:r>
        <w:r w:rsidRPr="008F5A63">
          <w:rPr>
            <w:rStyle w:val="a6"/>
            <w:lang w:val="en-US"/>
          </w:rPr>
          <w:t>/</w:t>
        </w:r>
        <w:r w:rsidRPr="00072463">
          <w:rPr>
            <w:rStyle w:val="a6"/>
            <w:lang w:val="en-US"/>
          </w:rPr>
          <w:t>actors</w:t>
        </w:r>
        <w:r w:rsidRPr="008F5A63">
          <w:rPr>
            <w:rStyle w:val="a6"/>
            <w:lang w:val="en-US"/>
          </w:rPr>
          <w:t>/</w:t>
        </w:r>
        <w:r w:rsidRPr="00072463">
          <w:rPr>
            <w:rStyle w:val="a6"/>
            <w:lang w:val="en-US"/>
          </w:rPr>
          <w:t>type</w:t>
        </w:r>
        <w:r w:rsidRPr="008F5A63">
          <w:rPr>
            <w:rStyle w:val="a6"/>
            <w:lang w:val="en-US"/>
          </w:rPr>
          <w:t>46/</w:t>
        </w:r>
        <w:r w:rsidRPr="00072463">
          <w:rPr>
            <w:rStyle w:val="a6"/>
            <w:lang w:val="en-US"/>
          </w:rPr>
          <w:t>freeiraqiarmy</w:t>
        </w:r>
        <w:r w:rsidRPr="008F5A63">
          <w:rPr>
            <w:rStyle w:val="a6"/>
            <w:lang w:val="en-US"/>
          </w:rPr>
          <w:t>.</w:t>
        </w:r>
        <w:r w:rsidRPr="00072463">
          <w:rPr>
            <w:rStyle w:val="a6"/>
            <w:lang w:val="en-US"/>
          </w:rPr>
          <w:t>htm</w:t>
        </w:r>
      </w:hyperlink>
      <w:r w:rsidRPr="008F5A63">
        <w:rPr>
          <w:lang w:val="en-US"/>
        </w:rPr>
        <w:t xml:space="preserve">( </w:t>
      </w:r>
      <w:r>
        <w:t>дата</w:t>
      </w:r>
      <w:r w:rsidRPr="008F5A63">
        <w:rPr>
          <w:lang w:val="en-US"/>
        </w:rPr>
        <w:t xml:space="preserve"> </w:t>
      </w:r>
      <w:r>
        <w:t>обращения</w:t>
      </w:r>
      <w:r w:rsidRPr="008F5A63">
        <w:rPr>
          <w:lang w:val="en-US"/>
        </w:rPr>
        <w:t>: 17.04.2017)</w:t>
      </w:r>
    </w:p>
  </w:footnote>
  <w:footnote w:id="123">
    <w:p w:rsidR="00BC03DD" w:rsidRPr="00A90C78" w:rsidRDefault="00BC03DD" w:rsidP="00671113">
      <w:pPr>
        <w:pStyle w:val="a3"/>
      </w:pPr>
      <w:r>
        <w:rPr>
          <w:rStyle w:val="a5"/>
        </w:rPr>
        <w:footnoteRef/>
      </w:r>
      <w:r w:rsidRPr="00A90C78">
        <w:rPr>
          <w:lang w:val="en-US"/>
        </w:rPr>
        <w:t xml:space="preserve"> </w:t>
      </w:r>
      <w:r>
        <w:rPr>
          <w:lang w:val="en-US"/>
        </w:rPr>
        <w:t xml:space="preserve">Parker N., </w:t>
      </w:r>
      <w:proofErr w:type="spellStart"/>
      <w:r>
        <w:rPr>
          <w:lang w:val="en-US"/>
        </w:rPr>
        <w:t>Dehghanpisheh</w:t>
      </w:r>
      <w:proofErr w:type="spellEnd"/>
      <w:r>
        <w:rPr>
          <w:lang w:val="en-US"/>
        </w:rPr>
        <w:t xml:space="preserve"> B.,</w:t>
      </w:r>
      <w:r w:rsidRPr="00A90C78">
        <w:rPr>
          <w:lang w:val="en-US"/>
        </w:rPr>
        <w:t xml:space="preserve"> </w:t>
      </w:r>
      <w:r>
        <w:rPr>
          <w:lang w:val="en-US"/>
        </w:rPr>
        <w:t xml:space="preserve">Coles I., </w:t>
      </w:r>
      <w:proofErr w:type="gramStart"/>
      <w:r w:rsidRPr="00A90C78">
        <w:rPr>
          <w:lang w:val="en-US"/>
        </w:rPr>
        <w:t>Special</w:t>
      </w:r>
      <w:proofErr w:type="gramEnd"/>
      <w:r w:rsidRPr="00A90C78">
        <w:rPr>
          <w:lang w:val="en-US"/>
        </w:rPr>
        <w:t xml:space="preserve"> Report: How Iran's mi</w:t>
      </w:r>
      <w:r>
        <w:rPr>
          <w:lang w:val="en-US"/>
        </w:rPr>
        <w:t>litary chiefs operate in Iraq,</w:t>
      </w:r>
      <w:r w:rsidRPr="00A90C78">
        <w:rPr>
          <w:lang w:val="en-US"/>
        </w:rPr>
        <w:t xml:space="preserve"> Reuters, February 24, 2015,</w:t>
      </w:r>
      <w:r w:rsidRPr="00BD2A64">
        <w:rPr>
          <w:rFonts w:asciiTheme="minorHAnsi" w:eastAsiaTheme="minorHAnsi" w:hAnsiTheme="minorHAnsi" w:cstheme="minorBidi"/>
          <w:sz w:val="22"/>
          <w:szCs w:val="22"/>
          <w:lang w:val="en-US"/>
        </w:rPr>
        <w:t xml:space="preserve"> </w:t>
      </w:r>
      <w:r w:rsidRPr="00BD2A64">
        <w:rPr>
          <w:lang w:val="en-US"/>
        </w:rPr>
        <w:t xml:space="preserve">URL: </w:t>
      </w:r>
      <w:r w:rsidRPr="00A90C78">
        <w:rPr>
          <w:lang w:val="en-US"/>
        </w:rPr>
        <w:t xml:space="preserve"> </w:t>
      </w:r>
      <w:hyperlink r:id="rId72" w:history="1">
        <w:r w:rsidRPr="00072463">
          <w:rPr>
            <w:rStyle w:val="a6"/>
            <w:lang w:val="en-US"/>
          </w:rPr>
          <w:t>http://www.reuters.com/article/2015/02/24/us-mideast-crisis-committee-specialrepor-idUSKBN0LS0VD20150224</w:t>
        </w:r>
      </w:hyperlink>
      <w:r w:rsidRPr="00A90C78">
        <w:rPr>
          <w:lang w:val="en-US"/>
        </w:rPr>
        <w:t xml:space="preserve">. </w:t>
      </w:r>
      <w:r>
        <w:t>(дата обращения: 20.04.2017)</w:t>
      </w:r>
    </w:p>
  </w:footnote>
  <w:footnote w:id="124">
    <w:p w:rsidR="00BC03DD" w:rsidRPr="009562B3" w:rsidRDefault="00BC03DD" w:rsidP="00671113">
      <w:pPr>
        <w:pStyle w:val="a3"/>
      </w:pPr>
      <w:r>
        <w:rPr>
          <w:rStyle w:val="a5"/>
        </w:rPr>
        <w:footnoteRef/>
      </w:r>
      <w:r w:rsidRPr="00A90C78">
        <w:t xml:space="preserve"> </w:t>
      </w:r>
      <w:r>
        <w:t>Любарская</w:t>
      </w:r>
      <w:r w:rsidRPr="00A90C78">
        <w:t xml:space="preserve"> </w:t>
      </w:r>
      <w:r>
        <w:t>Е</w:t>
      </w:r>
      <w:r w:rsidRPr="00A90C78">
        <w:t xml:space="preserve">. </w:t>
      </w:r>
      <w:r>
        <w:t>Треугольная</w:t>
      </w:r>
      <w:r w:rsidRPr="00A90C78">
        <w:t xml:space="preserve"> </w:t>
      </w:r>
      <w:r>
        <w:t>дыра на карте иракских выборов Результатом выборов в Ираке может стать гражданская война</w:t>
      </w:r>
      <w:r w:rsidRPr="00BD2A64">
        <w:t xml:space="preserve"> </w:t>
      </w:r>
      <w:r w:rsidRPr="009562B3">
        <w:t xml:space="preserve"> </w:t>
      </w:r>
      <w:r w:rsidRPr="00BD2A64">
        <w:rPr>
          <w:lang w:val="en-US"/>
        </w:rPr>
        <w:t>URL</w:t>
      </w:r>
      <w:r w:rsidRPr="00BD2A64">
        <w:t xml:space="preserve">: </w:t>
      </w:r>
      <w:hyperlink r:id="rId73" w:history="1">
        <w:r w:rsidRPr="006E7809">
          <w:rPr>
            <w:rStyle w:val="a6"/>
          </w:rPr>
          <w:t>https://lenta.ru/articles/2005/01/31</w:t>
        </w:r>
      </w:hyperlink>
      <w:r>
        <w:t xml:space="preserve"> (дата обращения: 28.03.2017)</w:t>
      </w:r>
    </w:p>
  </w:footnote>
  <w:footnote w:id="125">
    <w:p w:rsidR="00BC03DD" w:rsidRPr="00D179C1" w:rsidRDefault="00BC03DD" w:rsidP="00671113">
      <w:pPr>
        <w:pStyle w:val="a3"/>
      </w:pPr>
      <w:r>
        <w:rPr>
          <w:rStyle w:val="a5"/>
        </w:rPr>
        <w:footnoteRef/>
      </w:r>
      <w:r w:rsidRPr="00F32C36">
        <w:rPr>
          <w:lang w:val="en-US"/>
        </w:rPr>
        <w:t xml:space="preserve"> </w:t>
      </w:r>
      <w:r w:rsidRPr="00954CD4">
        <w:rPr>
          <w:lang w:val="en-US"/>
        </w:rPr>
        <w:t>Al-</w:t>
      </w:r>
      <w:proofErr w:type="spellStart"/>
      <w:proofErr w:type="gramStart"/>
      <w:r w:rsidRPr="00954CD4">
        <w:rPr>
          <w:lang w:val="en-US"/>
        </w:rPr>
        <w:t>Qarawee</w:t>
      </w:r>
      <w:proofErr w:type="spellEnd"/>
      <w:r>
        <w:rPr>
          <w:lang w:val="en-US"/>
        </w:rPr>
        <w:t xml:space="preserve"> </w:t>
      </w:r>
      <w:r w:rsidRPr="00954CD4">
        <w:rPr>
          <w:lang w:val="en-US"/>
        </w:rPr>
        <w:t xml:space="preserve"> </w:t>
      </w:r>
      <w:r>
        <w:rPr>
          <w:lang w:val="en-US"/>
        </w:rPr>
        <w:t>H.H</w:t>
      </w:r>
      <w:proofErr w:type="gramEnd"/>
      <w:r>
        <w:rPr>
          <w:lang w:val="en-US"/>
        </w:rPr>
        <w:t xml:space="preserve"> </w:t>
      </w:r>
      <w:r w:rsidRPr="00954CD4">
        <w:rPr>
          <w:lang w:val="en-US"/>
        </w:rPr>
        <w:t xml:space="preserve"> Iraq’s Sectarian crisis. </w:t>
      </w:r>
      <w:proofErr w:type="gramStart"/>
      <w:r w:rsidRPr="00954CD4">
        <w:rPr>
          <w:lang w:val="en-US"/>
        </w:rPr>
        <w:t>A Legacy of Exclusion 2014</w:t>
      </w:r>
      <w:r>
        <w:rPr>
          <w:lang w:val="en-US"/>
        </w:rPr>
        <w:t>/</w:t>
      </w:r>
      <w:r w:rsidRPr="00954CD4">
        <w:rPr>
          <w:lang w:val="en-US"/>
        </w:rPr>
        <w:t xml:space="preserve"> Carnegie End</w:t>
      </w:r>
      <w:r>
        <w:rPr>
          <w:lang w:val="en-US"/>
        </w:rPr>
        <w:t>owment for International Peace.</w:t>
      </w:r>
      <w:proofErr w:type="gramEnd"/>
      <w:r w:rsidRPr="00A365AF">
        <w:rPr>
          <w:lang w:val="en-US"/>
        </w:rPr>
        <w:t xml:space="preserve"> </w:t>
      </w:r>
      <w:r>
        <w:rPr>
          <w:lang w:val="en-US"/>
        </w:rPr>
        <w:t>URL</w:t>
      </w:r>
      <w:r w:rsidRPr="0016513A">
        <w:t xml:space="preserve">: </w:t>
      </w:r>
      <w:hyperlink r:id="rId74" w:history="1">
        <w:r w:rsidRPr="000F78F6">
          <w:rPr>
            <w:rStyle w:val="a6"/>
            <w:lang w:val="en-US"/>
          </w:rPr>
          <w:t>http</w:t>
        </w:r>
        <w:r w:rsidRPr="0016513A">
          <w:rPr>
            <w:rStyle w:val="a6"/>
          </w:rPr>
          <w:t>://</w:t>
        </w:r>
        <w:proofErr w:type="spellStart"/>
        <w:r w:rsidRPr="000F78F6">
          <w:rPr>
            <w:rStyle w:val="a6"/>
            <w:lang w:val="en-US"/>
          </w:rPr>
          <w:t>carnegieendowment</w:t>
        </w:r>
        <w:proofErr w:type="spellEnd"/>
        <w:r w:rsidRPr="0016513A">
          <w:rPr>
            <w:rStyle w:val="a6"/>
          </w:rPr>
          <w:t>.</w:t>
        </w:r>
        <w:r w:rsidRPr="000F78F6">
          <w:rPr>
            <w:rStyle w:val="a6"/>
            <w:lang w:val="en-US"/>
          </w:rPr>
          <w:t>org</w:t>
        </w:r>
        <w:r w:rsidRPr="0016513A">
          <w:rPr>
            <w:rStyle w:val="a6"/>
          </w:rPr>
          <w:t>/</w:t>
        </w:r>
        <w:r w:rsidRPr="000F78F6">
          <w:rPr>
            <w:rStyle w:val="a6"/>
            <w:lang w:val="en-US"/>
          </w:rPr>
          <w:t>files</w:t>
        </w:r>
        <w:r w:rsidRPr="0016513A">
          <w:rPr>
            <w:rStyle w:val="a6"/>
          </w:rPr>
          <w:t>/</w:t>
        </w:r>
        <w:proofErr w:type="spellStart"/>
        <w:r w:rsidRPr="000F78F6">
          <w:rPr>
            <w:rStyle w:val="a6"/>
            <w:lang w:val="en-US"/>
          </w:rPr>
          <w:t>iraq</w:t>
        </w:r>
        <w:proofErr w:type="spellEnd"/>
        <w:r w:rsidRPr="0016513A">
          <w:rPr>
            <w:rStyle w:val="a6"/>
          </w:rPr>
          <w:t>_</w:t>
        </w:r>
        <w:r w:rsidRPr="000F78F6">
          <w:rPr>
            <w:rStyle w:val="a6"/>
            <w:lang w:val="en-US"/>
          </w:rPr>
          <w:t>sectarian</w:t>
        </w:r>
        <w:r w:rsidRPr="00D179C1">
          <w:rPr>
            <w:rStyle w:val="a6"/>
          </w:rPr>
          <w:t>_</w:t>
        </w:r>
        <w:r w:rsidRPr="000F78F6">
          <w:rPr>
            <w:rStyle w:val="a6"/>
            <w:lang w:val="en-US"/>
          </w:rPr>
          <w:t>crisis</w:t>
        </w:r>
        <w:r w:rsidRPr="00D179C1">
          <w:rPr>
            <w:rStyle w:val="a6"/>
          </w:rPr>
          <w:t>.</w:t>
        </w:r>
        <w:r w:rsidRPr="000F78F6">
          <w:rPr>
            <w:rStyle w:val="a6"/>
            <w:lang w:val="en-US"/>
          </w:rPr>
          <w:t>pdf</w:t>
        </w:r>
      </w:hyperlink>
      <w:r w:rsidRPr="00D179C1">
        <w:t xml:space="preserve"> (</w:t>
      </w:r>
      <w:r>
        <w:t>дата обращения:15.03.2017)</w:t>
      </w:r>
    </w:p>
  </w:footnote>
  <w:footnote w:id="126">
    <w:p w:rsidR="00BC03DD" w:rsidRPr="00555B89" w:rsidRDefault="00BC03DD" w:rsidP="00671113">
      <w:pPr>
        <w:pStyle w:val="a3"/>
      </w:pPr>
      <w:r>
        <w:rPr>
          <w:rStyle w:val="a5"/>
        </w:rPr>
        <w:footnoteRef/>
      </w:r>
      <w:r>
        <w:t xml:space="preserve"> Текст конституции Республики Ирак от 15 октября 2005 года</w:t>
      </w:r>
      <w:r w:rsidRPr="003A2735">
        <w:t xml:space="preserve"> </w:t>
      </w:r>
      <w:r w:rsidRPr="003A2735">
        <w:rPr>
          <w:lang w:val="en-US"/>
        </w:rPr>
        <w:t>URL</w:t>
      </w:r>
      <w:r w:rsidRPr="003A2735">
        <w:t xml:space="preserve">: </w:t>
      </w:r>
      <w:hyperlink r:id="rId75" w:history="1">
        <w:r w:rsidRPr="006E7809">
          <w:rPr>
            <w:rStyle w:val="a6"/>
          </w:rPr>
          <w:t>http://worldconstitutions.ru/?p=338</w:t>
        </w:r>
      </w:hyperlink>
      <w:r>
        <w:t xml:space="preserve">  (дата обращения: 26.03.2017)</w:t>
      </w:r>
    </w:p>
  </w:footnote>
  <w:footnote w:id="127">
    <w:p w:rsidR="00BC03DD" w:rsidRPr="00A179CE" w:rsidRDefault="00BC03DD" w:rsidP="00671113">
      <w:pPr>
        <w:pStyle w:val="a3"/>
        <w:rPr>
          <w:lang w:val="en-US"/>
        </w:rPr>
      </w:pPr>
      <w:r>
        <w:rPr>
          <w:rStyle w:val="a5"/>
        </w:rPr>
        <w:footnoteRef/>
      </w:r>
      <w:r w:rsidRPr="00954CD4">
        <w:rPr>
          <w:lang w:val="en-US"/>
        </w:rPr>
        <w:t xml:space="preserve"> </w:t>
      </w:r>
      <w:proofErr w:type="spellStart"/>
      <w:r>
        <w:rPr>
          <w:lang w:val="en-US"/>
        </w:rPr>
        <w:t>Op.cit</w:t>
      </w:r>
      <w:proofErr w:type="spellEnd"/>
      <w:r>
        <w:rPr>
          <w:lang w:val="en-US"/>
        </w:rPr>
        <w:t xml:space="preserve"> </w:t>
      </w:r>
      <w:r>
        <w:rPr>
          <w:rStyle w:val="a5"/>
        </w:rPr>
        <w:footnoteRef/>
      </w:r>
      <w:r w:rsidRPr="00F32C36">
        <w:rPr>
          <w:lang w:val="en-US"/>
        </w:rPr>
        <w:t xml:space="preserve"> </w:t>
      </w:r>
      <w:r w:rsidRPr="00954CD4">
        <w:rPr>
          <w:lang w:val="en-US"/>
        </w:rPr>
        <w:t>Al-</w:t>
      </w:r>
      <w:proofErr w:type="spellStart"/>
      <w:r w:rsidRPr="00954CD4">
        <w:rPr>
          <w:lang w:val="en-US"/>
        </w:rPr>
        <w:t>Qarawee</w:t>
      </w:r>
      <w:proofErr w:type="spellEnd"/>
      <w:r>
        <w:rPr>
          <w:lang w:val="en-US"/>
        </w:rPr>
        <w:t xml:space="preserve"> </w:t>
      </w:r>
      <w:r w:rsidRPr="00954CD4">
        <w:rPr>
          <w:lang w:val="en-US"/>
        </w:rPr>
        <w:t xml:space="preserve"> </w:t>
      </w:r>
      <w:r>
        <w:rPr>
          <w:lang w:val="en-US"/>
        </w:rPr>
        <w:t xml:space="preserve">H.H </w:t>
      </w:r>
      <w:r w:rsidRPr="00954CD4">
        <w:rPr>
          <w:lang w:val="en-US"/>
        </w:rPr>
        <w:t xml:space="preserve"> </w:t>
      </w:r>
    </w:p>
  </w:footnote>
  <w:footnote w:id="128">
    <w:p w:rsidR="00BC03DD" w:rsidRDefault="00BC03DD" w:rsidP="00671113">
      <w:pPr>
        <w:pStyle w:val="a3"/>
      </w:pPr>
      <w:r>
        <w:rPr>
          <w:rStyle w:val="a5"/>
        </w:rPr>
        <w:footnoteRef/>
      </w:r>
      <w:r>
        <w:t xml:space="preserve"> Сапронова М.А. </w:t>
      </w:r>
      <w:r w:rsidRPr="007E6FB8">
        <w:t> Иракская конституция в прошлом и настоящем: из истории конституционного развития Ирака. - М.: Институт Ближнего Востока, 2006.</w:t>
      </w:r>
    </w:p>
  </w:footnote>
  <w:footnote w:id="129">
    <w:p w:rsidR="00BC03DD" w:rsidRDefault="00BC03DD" w:rsidP="00671113">
      <w:pPr>
        <w:pStyle w:val="a3"/>
      </w:pPr>
      <w:r>
        <w:rPr>
          <w:rStyle w:val="a5"/>
        </w:rPr>
        <w:footnoteRef/>
      </w:r>
      <w:r>
        <w:t xml:space="preserve"> </w:t>
      </w:r>
      <w:r w:rsidRPr="00047DDB">
        <w:t>Парла</w:t>
      </w:r>
      <w:r>
        <w:t>ментские выборы в Ираке. Досье</w:t>
      </w:r>
      <w:r w:rsidRPr="00047DDB">
        <w:t xml:space="preserve"> </w:t>
      </w:r>
      <w:r>
        <w:t>/Информационное агентство России</w:t>
      </w:r>
      <w:r w:rsidRPr="00047DDB">
        <w:t xml:space="preserve"> </w:t>
      </w:r>
      <w:proofErr w:type="spellStart"/>
      <w:r>
        <w:t>Тасс</w:t>
      </w:r>
      <w:proofErr w:type="spellEnd"/>
      <w:r>
        <w:t xml:space="preserve"> </w:t>
      </w:r>
      <w:r>
        <w:rPr>
          <w:lang w:val="en-US"/>
        </w:rPr>
        <w:t>URL</w:t>
      </w:r>
      <w:r>
        <w:t>:</w:t>
      </w:r>
      <w:proofErr w:type="spellStart"/>
      <w:r>
        <w:fldChar w:fldCharType="begin"/>
      </w:r>
      <w:r>
        <w:instrText xml:space="preserve"> HYPERLINK "http://tass.ru/info/1156515" </w:instrText>
      </w:r>
      <w:r>
        <w:fldChar w:fldCharType="separate"/>
      </w:r>
      <w:r w:rsidRPr="00072463">
        <w:rPr>
          <w:rStyle w:val="a6"/>
        </w:rPr>
        <w:t>http</w:t>
      </w:r>
      <w:proofErr w:type="spellEnd"/>
      <w:r w:rsidRPr="00072463">
        <w:rPr>
          <w:rStyle w:val="a6"/>
        </w:rPr>
        <w:t>://tass.ru/</w:t>
      </w:r>
      <w:proofErr w:type="spellStart"/>
      <w:r w:rsidRPr="00072463">
        <w:rPr>
          <w:rStyle w:val="a6"/>
        </w:rPr>
        <w:t>info</w:t>
      </w:r>
      <w:proofErr w:type="spellEnd"/>
      <w:r w:rsidRPr="00072463">
        <w:rPr>
          <w:rStyle w:val="a6"/>
        </w:rPr>
        <w:t>/1156515</w:t>
      </w:r>
      <w:r>
        <w:rPr>
          <w:rStyle w:val="a6"/>
        </w:rPr>
        <w:fldChar w:fldCharType="end"/>
      </w:r>
      <w:r w:rsidRPr="00047DDB">
        <w:t xml:space="preserve"> (</w:t>
      </w:r>
      <w:r>
        <w:t xml:space="preserve">дата обращения: 26.03.2017) </w:t>
      </w:r>
    </w:p>
  </w:footnote>
  <w:footnote w:id="130">
    <w:p w:rsidR="00BC03DD" w:rsidRPr="00E610AF" w:rsidRDefault="00BC03DD" w:rsidP="00671113">
      <w:pPr>
        <w:pStyle w:val="a3"/>
      </w:pPr>
      <w:r>
        <w:rPr>
          <w:rStyle w:val="a5"/>
        </w:rPr>
        <w:footnoteRef/>
      </w:r>
      <w:r>
        <w:t xml:space="preserve"> Матвеева П. </w:t>
      </w:r>
      <w:r w:rsidRPr="00E610AF">
        <w:t>Аль-Малики готовится к перевороту</w:t>
      </w:r>
      <w:r>
        <w:t>//</w:t>
      </w:r>
      <w:r w:rsidRPr="00E610AF">
        <w:t xml:space="preserve"> </w:t>
      </w:r>
      <w:hyperlink r:id="rId76" w:history="1">
        <w:r w:rsidRPr="00072463">
          <w:rPr>
            <w:rStyle w:val="a6"/>
          </w:rPr>
          <w:t>https://www.gazeta.ru/politics/2014/08/11_a_6170041.shtml</w:t>
        </w:r>
      </w:hyperlink>
      <w:r w:rsidRPr="00E610AF">
        <w:t xml:space="preserve"> (</w:t>
      </w:r>
      <w:r>
        <w:t>дата обращения: 17.04.2017)</w:t>
      </w:r>
    </w:p>
  </w:footnote>
  <w:footnote w:id="131">
    <w:p w:rsidR="00BC03DD" w:rsidRDefault="00BC03DD" w:rsidP="00671113">
      <w:pPr>
        <w:pStyle w:val="a3"/>
      </w:pPr>
      <w:r>
        <w:rPr>
          <w:rStyle w:val="a5"/>
        </w:rPr>
        <w:footnoteRef/>
      </w:r>
      <w:r>
        <w:t xml:space="preserve"> </w:t>
      </w:r>
      <w:r w:rsidRPr="0064104F">
        <w:t>Текст конституции Республик</w:t>
      </w:r>
      <w:r>
        <w:t>и Ирак от 15 октября 2005 года</w:t>
      </w:r>
      <w:r w:rsidRPr="003A2735">
        <w:t xml:space="preserve"> </w:t>
      </w:r>
      <w:r w:rsidRPr="003A2735">
        <w:rPr>
          <w:lang w:val="en-US"/>
        </w:rPr>
        <w:t>URL</w:t>
      </w:r>
      <w:r w:rsidRPr="003A2735">
        <w:t xml:space="preserve">: </w:t>
      </w:r>
      <w:r w:rsidRPr="0064104F">
        <w:t xml:space="preserve"> </w:t>
      </w:r>
      <w:hyperlink r:id="rId77" w:history="1">
        <w:r w:rsidRPr="0064104F">
          <w:rPr>
            <w:rStyle w:val="a6"/>
          </w:rPr>
          <w:t>http://worldconstitutions.ru/?p=338</w:t>
        </w:r>
      </w:hyperlink>
      <w:r w:rsidRPr="0064104F">
        <w:t xml:space="preserve">  (дата обращения: 26.03.2017)</w:t>
      </w:r>
    </w:p>
  </w:footnote>
  <w:footnote w:id="132">
    <w:p w:rsidR="00BC03DD" w:rsidRDefault="00BC03DD" w:rsidP="00671113">
      <w:pPr>
        <w:pStyle w:val="a3"/>
      </w:pPr>
      <w:r>
        <w:rPr>
          <w:rStyle w:val="a5"/>
        </w:rPr>
        <w:footnoteRef/>
      </w:r>
      <w:r>
        <w:t xml:space="preserve"> </w:t>
      </w:r>
      <w:r w:rsidRPr="00F07006">
        <w:t>В Ираке утверждено новое правительство/Информа</w:t>
      </w:r>
      <w:r>
        <w:t xml:space="preserve">ционное агентство России </w:t>
      </w:r>
      <w:proofErr w:type="spellStart"/>
      <w:r>
        <w:t>Тас</w:t>
      </w:r>
      <w:proofErr w:type="spellEnd"/>
      <w:proofErr w:type="gramStart"/>
      <w:r>
        <w:rPr>
          <w:lang w:val="en-US"/>
        </w:rPr>
        <w:t>c</w:t>
      </w:r>
      <w:proofErr w:type="gramEnd"/>
      <w:r w:rsidRPr="003A2735">
        <w:t xml:space="preserve"> </w:t>
      </w:r>
      <w:r w:rsidRPr="003A2735">
        <w:rPr>
          <w:lang w:val="en-US"/>
        </w:rPr>
        <w:t>URL</w:t>
      </w:r>
      <w:r w:rsidRPr="003A2735">
        <w:t xml:space="preserve">: </w:t>
      </w:r>
      <w:hyperlink r:id="rId78" w:history="1">
        <w:r w:rsidRPr="00072463">
          <w:rPr>
            <w:rStyle w:val="a6"/>
          </w:rPr>
          <w:t>http://tass.ru/mezhdunarodnaya-panorama/1428270</w:t>
        </w:r>
      </w:hyperlink>
      <w:r>
        <w:t xml:space="preserve"> </w:t>
      </w:r>
      <w:r w:rsidRPr="00F07006">
        <w:t>(дата обращения: 26.03.2017)</w:t>
      </w:r>
    </w:p>
  </w:footnote>
  <w:footnote w:id="133">
    <w:p w:rsidR="00BC03DD" w:rsidRDefault="00BC03DD" w:rsidP="00671113">
      <w:pPr>
        <w:pStyle w:val="a3"/>
      </w:pPr>
      <w:r>
        <w:rPr>
          <w:rStyle w:val="a5"/>
        </w:rPr>
        <w:footnoteRef/>
      </w:r>
      <w:r>
        <w:t xml:space="preserve"> </w:t>
      </w:r>
      <w:r w:rsidRPr="0088551F">
        <w:t>Юрченко В.П.</w:t>
      </w:r>
      <w:r>
        <w:t xml:space="preserve"> </w:t>
      </w:r>
      <w:r w:rsidRPr="0088551F">
        <w:t>Военно-</w:t>
      </w:r>
      <w:r>
        <w:t>политическая обстановка в Ираке</w:t>
      </w:r>
      <w:r w:rsidRPr="003A2735">
        <w:rPr>
          <w:rFonts w:asciiTheme="minorHAnsi" w:eastAsiaTheme="minorHAnsi" w:hAnsiTheme="minorHAnsi" w:cstheme="minorBidi"/>
          <w:sz w:val="22"/>
          <w:szCs w:val="22"/>
        </w:rPr>
        <w:t xml:space="preserve"> </w:t>
      </w:r>
      <w:r w:rsidRPr="003A2735">
        <w:rPr>
          <w:lang w:val="en-US"/>
        </w:rPr>
        <w:t>URL</w:t>
      </w:r>
      <w:r w:rsidRPr="003A2735">
        <w:t xml:space="preserve">: </w:t>
      </w:r>
      <w:r w:rsidRPr="0088551F">
        <w:t xml:space="preserve"> </w:t>
      </w:r>
      <w:hyperlink r:id="rId79" w:history="1">
        <w:r w:rsidRPr="00072463">
          <w:rPr>
            <w:rStyle w:val="a6"/>
          </w:rPr>
          <w:t>http://www.iimes.ru/?p=27374</w:t>
        </w:r>
      </w:hyperlink>
      <w:r w:rsidRPr="0088551F">
        <w:t xml:space="preserve"> (дата обращения: 26.03.2017)</w:t>
      </w:r>
    </w:p>
  </w:footnote>
  <w:footnote w:id="134">
    <w:p w:rsidR="00BC03DD" w:rsidRPr="00671113" w:rsidRDefault="00BC03DD" w:rsidP="00671113">
      <w:pPr>
        <w:pStyle w:val="a3"/>
        <w:rPr>
          <w:lang w:val="en-US"/>
        </w:rPr>
      </w:pPr>
      <w:r>
        <w:rPr>
          <w:rStyle w:val="a5"/>
        </w:rPr>
        <w:footnoteRef/>
      </w:r>
      <w:r w:rsidRPr="00691A04">
        <w:rPr>
          <w:lang w:val="en-US"/>
        </w:rPr>
        <w:t xml:space="preserve"> </w:t>
      </w:r>
      <w:r>
        <w:t>См</w:t>
      </w:r>
      <w:r w:rsidRPr="00671113">
        <w:rPr>
          <w:lang w:val="en-US"/>
        </w:rPr>
        <w:t xml:space="preserve">. </w:t>
      </w:r>
      <w:r>
        <w:t>там</w:t>
      </w:r>
      <w:r w:rsidRPr="00671113">
        <w:rPr>
          <w:lang w:val="en-US"/>
        </w:rPr>
        <w:t xml:space="preserve"> </w:t>
      </w:r>
      <w:r>
        <w:t>же</w:t>
      </w:r>
    </w:p>
  </w:footnote>
  <w:footnote w:id="135">
    <w:p w:rsidR="00BC03DD" w:rsidRPr="008A67CB" w:rsidRDefault="00BC03DD" w:rsidP="00671113">
      <w:pPr>
        <w:pStyle w:val="a3"/>
        <w:rPr>
          <w:lang w:val="en-US"/>
        </w:rPr>
      </w:pPr>
      <w:r>
        <w:rPr>
          <w:rStyle w:val="a5"/>
        </w:rPr>
        <w:footnoteRef/>
      </w:r>
      <w:r w:rsidRPr="002C7F88">
        <w:rPr>
          <w:lang w:val="en-US"/>
        </w:rPr>
        <w:t xml:space="preserve"> </w:t>
      </w:r>
      <w:r>
        <w:rPr>
          <w:lang w:val="en-US"/>
        </w:rPr>
        <w:t>Fact sheet</w:t>
      </w:r>
      <w:r w:rsidRPr="002C7F88">
        <w:rPr>
          <w:lang w:val="en-US"/>
        </w:rPr>
        <w:t>: U.S.-Iraq Cooperation</w:t>
      </w:r>
      <w:r>
        <w:rPr>
          <w:lang w:val="en-US"/>
        </w:rPr>
        <w:t>//</w:t>
      </w:r>
      <w:r w:rsidRPr="002C7F88">
        <w:rPr>
          <w:lang w:val="en-US"/>
        </w:rPr>
        <w:t xml:space="preserve"> </w:t>
      </w:r>
      <w:r>
        <w:rPr>
          <w:lang w:val="en-US"/>
        </w:rPr>
        <w:t xml:space="preserve">The White House </w:t>
      </w:r>
      <w:r w:rsidRPr="002C7F88">
        <w:rPr>
          <w:lang w:val="en-US"/>
        </w:rPr>
        <w:t>Office of the Press Secretary</w:t>
      </w:r>
      <w:r>
        <w:rPr>
          <w:lang w:val="en-US"/>
        </w:rPr>
        <w:t xml:space="preserve">  </w:t>
      </w:r>
      <w:r w:rsidRPr="003A2735">
        <w:rPr>
          <w:lang w:val="en-US"/>
        </w:rPr>
        <w:t>URL</w:t>
      </w:r>
      <w:r w:rsidRPr="00BD2A64">
        <w:rPr>
          <w:lang w:val="en-US"/>
        </w:rPr>
        <w:t xml:space="preserve">: </w:t>
      </w:r>
      <w:hyperlink r:id="rId80" w:history="1">
        <w:r w:rsidRPr="00072463">
          <w:rPr>
            <w:rStyle w:val="a6"/>
            <w:lang w:val="en-US"/>
          </w:rPr>
          <w:t>https://obamawhitehouse.archives.gov/the-press-office/2015/04/14/fact-sheet-us-iraq-cooperation</w:t>
        </w:r>
      </w:hyperlink>
      <w:r>
        <w:rPr>
          <w:lang w:val="en-US"/>
        </w:rPr>
        <w:t>(</w:t>
      </w:r>
      <w:r>
        <w:t>дата</w:t>
      </w:r>
      <w:r w:rsidRPr="002C7F88">
        <w:rPr>
          <w:lang w:val="en-US"/>
        </w:rPr>
        <w:t xml:space="preserve"> </w:t>
      </w:r>
      <w:r>
        <w:t>обращения</w:t>
      </w:r>
      <w:r w:rsidRPr="002C7F88">
        <w:rPr>
          <w:lang w:val="en-US"/>
        </w:rPr>
        <w:t xml:space="preserve">: </w:t>
      </w:r>
      <w:r w:rsidRPr="00041E0C">
        <w:rPr>
          <w:lang w:val="en-US"/>
        </w:rPr>
        <w:t>18.04.2017)</w:t>
      </w:r>
    </w:p>
  </w:footnote>
  <w:footnote w:id="136">
    <w:p w:rsidR="00BC03DD" w:rsidRPr="00592B92" w:rsidRDefault="00BC03DD" w:rsidP="00671113">
      <w:pPr>
        <w:pStyle w:val="a3"/>
        <w:rPr>
          <w:lang w:val="en-US"/>
        </w:rPr>
      </w:pPr>
      <w:r>
        <w:rPr>
          <w:rStyle w:val="a5"/>
        </w:rPr>
        <w:footnoteRef/>
      </w:r>
      <w:r w:rsidRPr="002C7F88">
        <w:rPr>
          <w:lang w:val="en-US"/>
        </w:rPr>
        <w:t xml:space="preserve"> </w:t>
      </w:r>
      <w:r w:rsidRPr="008A67CB">
        <w:rPr>
          <w:lang w:val="en-US"/>
        </w:rPr>
        <w:t>Foreign Assistance in Iraq</w:t>
      </w:r>
      <w:r>
        <w:rPr>
          <w:lang w:val="en-US"/>
        </w:rPr>
        <w:t xml:space="preserve"> </w:t>
      </w:r>
      <w:r w:rsidRPr="003A2735">
        <w:rPr>
          <w:lang w:val="en-US"/>
        </w:rPr>
        <w:t xml:space="preserve">URL: </w:t>
      </w:r>
      <w:r w:rsidRPr="008A67CB">
        <w:rPr>
          <w:lang w:val="en-US"/>
        </w:rPr>
        <w:t xml:space="preserve"> </w:t>
      </w:r>
      <w:hyperlink r:id="rId81" w:history="1">
        <w:r w:rsidRPr="00072463">
          <w:rPr>
            <w:rStyle w:val="a6"/>
            <w:lang w:val="en-US"/>
          </w:rPr>
          <w:t>http://beta.foreignassistance.gov/explore/country/Iraq</w:t>
        </w:r>
      </w:hyperlink>
      <w:r w:rsidRPr="008A67CB">
        <w:rPr>
          <w:lang w:val="en-US"/>
        </w:rPr>
        <w:t>(</w:t>
      </w:r>
      <w:r w:rsidRPr="008A67CB">
        <w:t>дата</w:t>
      </w:r>
      <w:r w:rsidRPr="008A67CB">
        <w:rPr>
          <w:lang w:val="en-US"/>
        </w:rPr>
        <w:t xml:space="preserve"> </w:t>
      </w:r>
      <w:r w:rsidRPr="008A67CB">
        <w:t>обращения</w:t>
      </w:r>
      <w:r w:rsidRPr="008A67CB">
        <w:rPr>
          <w:lang w:val="en-US"/>
        </w:rPr>
        <w:t>: 18.04.2017)</w:t>
      </w:r>
    </w:p>
  </w:footnote>
  <w:footnote w:id="137">
    <w:p w:rsidR="00BC03DD" w:rsidRPr="0096553F" w:rsidRDefault="00BC03DD" w:rsidP="00671113">
      <w:pPr>
        <w:pStyle w:val="a3"/>
      </w:pPr>
      <w:r w:rsidRPr="00F909D5">
        <w:rPr>
          <w:rStyle w:val="a5"/>
        </w:rPr>
        <w:footnoteRef/>
      </w:r>
      <w:r w:rsidRPr="00F909D5">
        <w:t xml:space="preserve"> </w:t>
      </w:r>
      <w:proofErr w:type="spellStart"/>
      <w:r w:rsidRPr="00F909D5">
        <w:t>Цит</w:t>
      </w:r>
      <w:proofErr w:type="gramStart"/>
      <w:r w:rsidRPr="00F909D5">
        <w:t>.п</w:t>
      </w:r>
      <w:proofErr w:type="gramEnd"/>
      <w:r w:rsidRPr="00F909D5">
        <w:t>о</w:t>
      </w:r>
      <w:proofErr w:type="spellEnd"/>
      <w:r w:rsidRPr="00F909D5">
        <w:t>: Новикова Е. Ирак пошел в разнос</w:t>
      </w:r>
      <w:r w:rsidRPr="00F909D5">
        <w:rPr>
          <w:rFonts w:asciiTheme="minorHAnsi" w:eastAsiaTheme="minorHAnsi" w:hAnsiTheme="minorHAnsi" w:cstheme="minorBidi"/>
          <w:sz w:val="22"/>
          <w:szCs w:val="22"/>
        </w:rPr>
        <w:t xml:space="preserve"> </w:t>
      </w:r>
      <w:r w:rsidRPr="00F909D5">
        <w:rPr>
          <w:lang w:val="en-US"/>
        </w:rPr>
        <w:t>URL</w:t>
      </w:r>
      <w:r w:rsidRPr="00F909D5">
        <w:t xml:space="preserve">:  </w:t>
      </w:r>
      <w:hyperlink r:id="rId82" w:history="1">
        <w:r w:rsidRPr="00F909D5">
          <w:rPr>
            <w:rStyle w:val="a6"/>
          </w:rPr>
          <w:t>http://expert.ru/2011/12/23/irak-poshel/</w:t>
        </w:r>
      </w:hyperlink>
      <w:r w:rsidRPr="00F909D5">
        <w:t xml:space="preserve"> (дата обращения: 27.03.2017)</w:t>
      </w:r>
    </w:p>
  </w:footnote>
  <w:footnote w:id="138">
    <w:p w:rsidR="00BC03DD" w:rsidRPr="004A1244" w:rsidRDefault="00BC03DD" w:rsidP="00F21979">
      <w:pPr>
        <w:pStyle w:val="a3"/>
        <w:rPr>
          <w:lang w:val="en-US"/>
        </w:rPr>
      </w:pPr>
      <w:r w:rsidRPr="004A1244">
        <w:rPr>
          <w:rStyle w:val="a5"/>
        </w:rPr>
        <w:footnoteRef/>
      </w:r>
      <w:r w:rsidRPr="004A1244">
        <w:rPr>
          <w:lang w:val="en-US"/>
        </w:rPr>
        <w:t xml:space="preserve"> Etienne B. </w:t>
      </w:r>
      <w:proofErr w:type="spellStart"/>
      <w:r w:rsidRPr="004A1244">
        <w:rPr>
          <w:lang w:val="en-US"/>
        </w:rPr>
        <w:t>L'islamisme</w:t>
      </w:r>
      <w:proofErr w:type="spellEnd"/>
      <w:r w:rsidRPr="004A1244">
        <w:rPr>
          <w:lang w:val="en-US"/>
        </w:rPr>
        <w:t xml:space="preserve"> radical Paris: Hachette, 1987; </w:t>
      </w:r>
      <w:r w:rsidRPr="004A1244">
        <w:t>р</w:t>
      </w:r>
      <w:r w:rsidRPr="004A1244">
        <w:rPr>
          <w:lang w:val="en-US"/>
        </w:rPr>
        <w:t>. 206-208</w:t>
      </w:r>
    </w:p>
  </w:footnote>
  <w:footnote w:id="139">
    <w:p w:rsidR="00BC03DD" w:rsidRPr="00321FB8" w:rsidRDefault="00BC03DD" w:rsidP="00F21979">
      <w:pPr>
        <w:pStyle w:val="a3"/>
        <w:rPr>
          <w:lang w:val="en-US"/>
        </w:rPr>
      </w:pPr>
      <w:r w:rsidRPr="00321FB8">
        <w:rPr>
          <w:rStyle w:val="a5"/>
        </w:rPr>
        <w:footnoteRef/>
      </w:r>
      <w:r w:rsidRPr="00321FB8">
        <w:rPr>
          <w:lang w:val="en-US"/>
        </w:rPr>
        <w:t xml:space="preserve"> </w:t>
      </w:r>
      <w:proofErr w:type="spellStart"/>
      <w:r w:rsidRPr="00321FB8">
        <w:rPr>
          <w:lang w:val="en-US"/>
        </w:rPr>
        <w:t>Ansar</w:t>
      </w:r>
      <w:proofErr w:type="spellEnd"/>
      <w:r w:rsidRPr="00321FB8">
        <w:rPr>
          <w:lang w:val="en-US"/>
        </w:rPr>
        <w:t xml:space="preserve"> al-Sunna </w:t>
      </w:r>
      <w:proofErr w:type="spellStart"/>
      <w:r w:rsidRPr="00321FB8">
        <w:rPr>
          <w:lang w:val="en-US"/>
        </w:rPr>
        <w:t>Shariah</w:t>
      </w:r>
      <w:proofErr w:type="spellEnd"/>
      <w:r w:rsidRPr="00321FB8">
        <w:rPr>
          <w:lang w:val="en-US"/>
        </w:rPr>
        <w:t xml:space="preserve"> Mapping militant </w:t>
      </w:r>
      <w:proofErr w:type="spellStart"/>
      <w:r w:rsidRPr="00321FB8">
        <w:rPr>
          <w:lang w:val="en-US"/>
        </w:rPr>
        <w:t>organixations</w:t>
      </w:r>
      <w:proofErr w:type="spellEnd"/>
      <w:r w:rsidRPr="00321FB8">
        <w:rPr>
          <w:lang w:val="en-US"/>
        </w:rPr>
        <w:t xml:space="preserve"> Stanford university URL: </w:t>
      </w:r>
      <w:hyperlink r:id="rId83" w:history="1">
        <w:r w:rsidRPr="00321FB8">
          <w:rPr>
            <w:rStyle w:val="a6"/>
            <w:lang w:val="en-US"/>
          </w:rPr>
          <w:t>http://web.stanford.edu/group/mappingmilitants/cgi-bin/groups/view/11</w:t>
        </w:r>
      </w:hyperlink>
      <w:r w:rsidRPr="00321FB8">
        <w:rPr>
          <w:lang w:val="en-US"/>
        </w:rPr>
        <w:t xml:space="preserve"> (</w:t>
      </w:r>
      <w:r w:rsidRPr="00321FB8">
        <w:t>дата</w:t>
      </w:r>
      <w:r w:rsidRPr="00321FB8">
        <w:rPr>
          <w:lang w:val="en-US"/>
        </w:rPr>
        <w:t xml:space="preserve"> </w:t>
      </w:r>
      <w:r w:rsidRPr="00321FB8">
        <w:t>обращения</w:t>
      </w:r>
      <w:r w:rsidRPr="00321FB8">
        <w:rPr>
          <w:lang w:val="en-US"/>
        </w:rPr>
        <w:t>: 10.05.2017)</w:t>
      </w:r>
    </w:p>
  </w:footnote>
  <w:footnote w:id="140">
    <w:p w:rsidR="00BC03DD" w:rsidRPr="002D04F3" w:rsidRDefault="00BC03DD" w:rsidP="00F21979">
      <w:pPr>
        <w:pStyle w:val="a3"/>
      </w:pPr>
      <w:r w:rsidRPr="00321FB8">
        <w:rPr>
          <w:rStyle w:val="a5"/>
        </w:rPr>
        <w:footnoteRef/>
      </w:r>
      <w:r w:rsidRPr="00321FB8">
        <w:t xml:space="preserve"> </w:t>
      </w:r>
      <w:proofErr w:type="spellStart"/>
      <w:r w:rsidRPr="00321FB8">
        <w:t>Нечитайло</w:t>
      </w:r>
      <w:proofErr w:type="spellEnd"/>
      <w:r w:rsidRPr="00321FB8">
        <w:t xml:space="preserve"> Д.А. «Аль-Каида» в Ираке/Д.А. </w:t>
      </w:r>
      <w:proofErr w:type="spellStart"/>
      <w:r w:rsidRPr="00321FB8">
        <w:t>Нечитайло</w:t>
      </w:r>
      <w:proofErr w:type="spellEnd"/>
      <w:r w:rsidRPr="00321FB8">
        <w:t>// Азия и Африка сегодня №10, октябрь 2009, С.32</w:t>
      </w:r>
    </w:p>
  </w:footnote>
  <w:footnote w:id="141">
    <w:p w:rsidR="00BC03DD" w:rsidRPr="002D04F3" w:rsidRDefault="00BC03DD" w:rsidP="00F21979">
      <w:pPr>
        <w:pStyle w:val="a3"/>
        <w:rPr>
          <w:lang w:val="en-US"/>
        </w:rPr>
      </w:pPr>
      <w:r w:rsidRPr="002D04F3">
        <w:rPr>
          <w:rStyle w:val="a5"/>
        </w:rPr>
        <w:footnoteRef/>
      </w:r>
      <w:r w:rsidRPr="002D04F3">
        <w:rPr>
          <w:lang w:val="en-US"/>
        </w:rPr>
        <w:t xml:space="preserve"> </w:t>
      </w:r>
      <w:proofErr w:type="spellStart"/>
      <w:r w:rsidRPr="002D04F3">
        <w:rPr>
          <w:lang w:val="en-US"/>
        </w:rPr>
        <w:t>Filkins</w:t>
      </w:r>
      <w:proofErr w:type="spellEnd"/>
      <w:r w:rsidRPr="002D04F3">
        <w:rPr>
          <w:lang w:val="en-US"/>
        </w:rPr>
        <w:t xml:space="preserve"> D. &amp; </w:t>
      </w:r>
      <w:proofErr w:type="spellStart"/>
      <w:r w:rsidRPr="002D04F3">
        <w:rPr>
          <w:lang w:val="en-US"/>
        </w:rPr>
        <w:t>Oppel</w:t>
      </w:r>
      <w:proofErr w:type="spellEnd"/>
      <w:r w:rsidRPr="002D04F3">
        <w:rPr>
          <w:lang w:val="en-US"/>
        </w:rPr>
        <w:t xml:space="preserve"> Jr R., After the War: Truck Bombing; Huge Suicide Blast Demolishes U.N. Headquarters in Baghdad; Top Aid Officials Among 17 Dead, New York Times, August 20, 2003 URL: </w:t>
      </w:r>
      <w:hyperlink r:id="rId84" w:history="1">
        <w:r w:rsidRPr="002D04F3">
          <w:rPr>
            <w:rStyle w:val="a6"/>
            <w:lang w:val="en-US"/>
          </w:rPr>
          <w:t>http://www.nytimes.com/2003/08/20/world/after-war-truck-bombing-huge-suicide-blast-demolishes-un-headquarters-baghdad.html</w:t>
        </w:r>
      </w:hyperlink>
      <w:r w:rsidRPr="002D04F3">
        <w:rPr>
          <w:lang w:val="en-US"/>
        </w:rPr>
        <w:t xml:space="preserve"> (</w:t>
      </w:r>
      <w:r w:rsidRPr="002D04F3">
        <w:t>дата</w:t>
      </w:r>
      <w:r w:rsidRPr="002D04F3">
        <w:rPr>
          <w:lang w:val="en-US"/>
        </w:rPr>
        <w:t xml:space="preserve"> </w:t>
      </w:r>
      <w:r w:rsidRPr="002D04F3">
        <w:t>обращения</w:t>
      </w:r>
      <w:r w:rsidRPr="002D04F3">
        <w:rPr>
          <w:lang w:val="en-US"/>
        </w:rPr>
        <w:t>: 17.04.2017)</w:t>
      </w:r>
    </w:p>
  </w:footnote>
  <w:footnote w:id="142">
    <w:p w:rsidR="00BC03DD" w:rsidRPr="002D04F3" w:rsidRDefault="00BC03DD" w:rsidP="00F21979">
      <w:pPr>
        <w:pStyle w:val="a3"/>
        <w:rPr>
          <w:lang w:val="en-US"/>
        </w:rPr>
      </w:pPr>
      <w:r w:rsidRPr="002D04F3">
        <w:rPr>
          <w:rStyle w:val="a5"/>
        </w:rPr>
        <w:footnoteRef/>
      </w:r>
      <w:r w:rsidRPr="002D04F3">
        <w:rPr>
          <w:lang w:val="en-US"/>
        </w:rPr>
        <w:t xml:space="preserve"> Zarqawi Beheaded US Man in Iraq, BBC News, May 13, 2004, URL: </w:t>
      </w:r>
      <w:hyperlink r:id="rId85" w:history="1">
        <w:r w:rsidRPr="002D04F3">
          <w:rPr>
            <w:rStyle w:val="a6"/>
            <w:lang w:val="en-US"/>
          </w:rPr>
          <w:t>http://news.bbc.co.uk/2/hi/middle_east/3712421.stm</w:t>
        </w:r>
      </w:hyperlink>
      <w:r w:rsidRPr="002D04F3">
        <w:rPr>
          <w:lang w:val="en-US"/>
        </w:rPr>
        <w:t>. (</w:t>
      </w:r>
      <w:r w:rsidRPr="002D04F3">
        <w:t>дата</w:t>
      </w:r>
      <w:r w:rsidRPr="002D04F3">
        <w:rPr>
          <w:lang w:val="en-US"/>
        </w:rPr>
        <w:t xml:space="preserve"> </w:t>
      </w:r>
      <w:r w:rsidRPr="002D04F3">
        <w:t>обращения</w:t>
      </w:r>
      <w:r w:rsidRPr="002D04F3">
        <w:rPr>
          <w:lang w:val="en-US"/>
        </w:rPr>
        <w:t>: 17.04.2017)</w:t>
      </w:r>
    </w:p>
  </w:footnote>
  <w:footnote w:id="143">
    <w:p w:rsidR="00BC03DD" w:rsidRPr="002D04F3" w:rsidRDefault="00BC03DD" w:rsidP="00F21979">
      <w:pPr>
        <w:pStyle w:val="a3"/>
        <w:rPr>
          <w:lang w:val="en-US"/>
        </w:rPr>
      </w:pPr>
      <w:r w:rsidRPr="002D04F3">
        <w:rPr>
          <w:rStyle w:val="a5"/>
        </w:rPr>
        <w:footnoteRef/>
      </w:r>
      <w:r w:rsidRPr="002D04F3">
        <w:rPr>
          <w:lang w:val="en-US"/>
        </w:rPr>
        <w:t xml:space="preserve"> Bruno G. Profile: Al-Qaeda in Iraq (a.k.a. al-Qaeda in Mesopotamia) URL: </w:t>
      </w:r>
      <w:hyperlink r:id="rId86" w:history="1">
        <w:r w:rsidRPr="002D04F3">
          <w:rPr>
            <w:rStyle w:val="a6"/>
            <w:lang w:val="en-US"/>
          </w:rPr>
          <w:t>http://www.washingtonpost.com/wp-dyn/content/article/2007/11/19/AR2007111900721.html</w:t>
        </w:r>
      </w:hyperlink>
      <w:r w:rsidRPr="002D04F3">
        <w:rPr>
          <w:lang w:val="en-US"/>
        </w:rPr>
        <w:t xml:space="preserve"> (</w:t>
      </w:r>
      <w:r w:rsidRPr="002D04F3">
        <w:t>дата</w:t>
      </w:r>
      <w:r w:rsidRPr="002D04F3">
        <w:rPr>
          <w:lang w:val="en-US"/>
        </w:rPr>
        <w:t xml:space="preserve"> </w:t>
      </w:r>
      <w:r w:rsidRPr="002D04F3">
        <w:t>обращения</w:t>
      </w:r>
      <w:r w:rsidRPr="002D04F3">
        <w:rPr>
          <w:lang w:val="en-US"/>
        </w:rPr>
        <w:t>: 21.04.2017)</w:t>
      </w:r>
    </w:p>
    <w:p w:rsidR="00BC03DD" w:rsidRPr="00FB2B5A" w:rsidRDefault="00BC03DD" w:rsidP="00F21979">
      <w:pPr>
        <w:pStyle w:val="a3"/>
        <w:rPr>
          <w:lang w:val="en-US"/>
        </w:rPr>
      </w:pPr>
    </w:p>
  </w:footnote>
  <w:footnote w:id="144">
    <w:p w:rsidR="00BC03DD" w:rsidRPr="002D04F3" w:rsidRDefault="00BC03DD" w:rsidP="00F21979">
      <w:pPr>
        <w:pStyle w:val="a3"/>
        <w:rPr>
          <w:color w:val="222222"/>
          <w:shd w:val="clear" w:color="auto" w:fill="FFFFFF"/>
        </w:rPr>
      </w:pPr>
      <w:r w:rsidRPr="002D04F3">
        <w:rPr>
          <w:rStyle w:val="a5"/>
        </w:rPr>
        <w:footnoteRef/>
      </w:r>
      <w:r w:rsidRPr="002D04F3">
        <w:rPr>
          <w:lang w:val="en-US"/>
        </w:rPr>
        <w:t xml:space="preserve"> </w:t>
      </w:r>
      <w:r w:rsidRPr="002D04F3">
        <w:rPr>
          <w:color w:val="222222"/>
          <w:shd w:val="clear" w:color="auto" w:fill="FFFFFF"/>
          <w:lang w:val="en-US"/>
        </w:rPr>
        <w:t xml:space="preserve">Cracks in the Foundation: Leadership Schisms in al Qaeda from 1989-2006," Combating Terrorism Center at West Point, 2007. </w:t>
      </w:r>
      <w:proofErr w:type="gramStart"/>
      <w:r w:rsidRPr="002D04F3">
        <w:rPr>
          <w:color w:val="222222"/>
          <w:shd w:val="clear" w:color="auto" w:fill="FFFFFF"/>
          <w:lang w:val="en-US"/>
        </w:rPr>
        <w:t>Web</w:t>
      </w:r>
      <w:r w:rsidRPr="002D04F3">
        <w:rPr>
          <w:color w:val="222222"/>
          <w:shd w:val="clear" w:color="auto" w:fill="FFFFFF"/>
        </w:rPr>
        <w:t>.</w:t>
      </w:r>
      <w:proofErr w:type="gramEnd"/>
      <w:r w:rsidRPr="002D04F3">
        <w:rPr>
          <w:color w:val="222222"/>
          <w:shd w:val="clear" w:color="auto" w:fill="FFFFFF"/>
        </w:rPr>
        <w:t xml:space="preserve"> 24 </w:t>
      </w:r>
      <w:r w:rsidRPr="002D04F3">
        <w:rPr>
          <w:color w:val="222222"/>
          <w:shd w:val="clear" w:color="auto" w:fill="FFFFFF"/>
          <w:lang w:val="en-US"/>
        </w:rPr>
        <w:t>Jan</w:t>
      </w:r>
      <w:r w:rsidRPr="002D04F3">
        <w:rPr>
          <w:color w:val="222222"/>
          <w:shd w:val="clear" w:color="auto" w:fill="FFFFFF"/>
        </w:rPr>
        <w:t>. 2010.</w:t>
      </w:r>
      <w:r w:rsidRPr="002D04F3">
        <w:rPr>
          <w:color w:val="222222"/>
          <w:shd w:val="clear" w:color="auto" w:fill="FFFFFF"/>
          <w:lang w:val="en-US"/>
        </w:rPr>
        <w:t>URL</w:t>
      </w:r>
      <w:r w:rsidRPr="002D04F3">
        <w:rPr>
          <w:color w:val="222222"/>
          <w:shd w:val="clear" w:color="auto" w:fill="FFFFFF"/>
        </w:rPr>
        <w:t xml:space="preserve">: </w:t>
      </w:r>
      <w:hyperlink r:id="rId87" w:history="1">
        <w:r w:rsidRPr="002D04F3">
          <w:rPr>
            <w:rStyle w:val="a6"/>
            <w:shd w:val="clear" w:color="auto" w:fill="FFFFFF"/>
            <w:lang w:val="en-US"/>
          </w:rPr>
          <w:t>http</w:t>
        </w:r>
        <w:r w:rsidRPr="002D04F3">
          <w:rPr>
            <w:rStyle w:val="a6"/>
            <w:shd w:val="clear" w:color="auto" w:fill="FFFFFF"/>
          </w:rPr>
          <w:t>://</w:t>
        </w:r>
        <w:proofErr w:type="spellStart"/>
        <w:r w:rsidRPr="002D04F3">
          <w:rPr>
            <w:rStyle w:val="a6"/>
            <w:shd w:val="clear" w:color="auto" w:fill="FFFFFF"/>
            <w:lang w:val="en-US"/>
          </w:rPr>
          <w:t>tarpley</w:t>
        </w:r>
        <w:proofErr w:type="spellEnd"/>
        <w:r w:rsidRPr="002D04F3">
          <w:rPr>
            <w:rStyle w:val="a6"/>
            <w:shd w:val="clear" w:color="auto" w:fill="FFFFFF"/>
          </w:rPr>
          <w:t>.</w:t>
        </w:r>
        <w:r w:rsidRPr="002D04F3">
          <w:rPr>
            <w:rStyle w:val="a6"/>
            <w:shd w:val="clear" w:color="auto" w:fill="FFFFFF"/>
            <w:lang w:val="en-US"/>
          </w:rPr>
          <w:t>net</w:t>
        </w:r>
        <w:r w:rsidRPr="002D04F3">
          <w:rPr>
            <w:rStyle w:val="a6"/>
            <w:shd w:val="clear" w:color="auto" w:fill="FFFFFF"/>
          </w:rPr>
          <w:t>/</w:t>
        </w:r>
        <w:r w:rsidRPr="002D04F3">
          <w:rPr>
            <w:rStyle w:val="a6"/>
            <w:shd w:val="clear" w:color="auto" w:fill="FFFFFF"/>
            <w:lang w:val="en-US"/>
          </w:rPr>
          <w:t>docs</w:t>
        </w:r>
        <w:r w:rsidRPr="002D04F3">
          <w:rPr>
            <w:rStyle w:val="a6"/>
            <w:shd w:val="clear" w:color="auto" w:fill="FFFFFF"/>
          </w:rPr>
          <w:t>/</w:t>
        </w:r>
        <w:proofErr w:type="spellStart"/>
        <w:r w:rsidRPr="002D04F3">
          <w:rPr>
            <w:rStyle w:val="a6"/>
            <w:shd w:val="clear" w:color="auto" w:fill="FFFFFF"/>
            <w:lang w:val="en-US"/>
          </w:rPr>
          <w:t>CTCForeignFighter</w:t>
        </w:r>
        <w:proofErr w:type="spellEnd"/>
        <w:r w:rsidRPr="002D04F3">
          <w:rPr>
            <w:rStyle w:val="a6"/>
            <w:shd w:val="clear" w:color="auto" w:fill="FFFFFF"/>
          </w:rPr>
          <w:t>.19.</w:t>
        </w:r>
        <w:r w:rsidRPr="002D04F3">
          <w:rPr>
            <w:rStyle w:val="a6"/>
            <w:shd w:val="clear" w:color="auto" w:fill="FFFFFF"/>
            <w:lang w:val="en-US"/>
          </w:rPr>
          <w:t>Dec</w:t>
        </w:r>
        <w:r w:rsidRPr="002D04F3">
          <w:rPr>
            <w:rStyle w:val="a6"/>
            <w:shd w:val="clear" w:color="auto" w:fill="FFFFFF"/>
          </w:rPr>
          <w:t>07.</w:t>
        </w:r>
        <w:r w:rsidRPr="002D04F3">
          <w:rPr>
            <w:rStyle w:val="a6"/>
            <w:shd w:val="clear" w:color="auto" w:fill="FFFFFF"/>
            <w:lang w:val="en-US"/>
          </w:rPr>
          <w:t>pdf</w:t>
        </w:r>
      </w:hyperlink>
      <w:r w:rsidRPr="002D04F3">
        <w:rPr>
          <w:color w:val="222222"/>
          <w:shd w:val="clear" w:color="auto" w:fill="FFFFFF"/>
        </w:rPr>
        <w:t xml:space="preserve"> (дата обращения: 3.05.2017)</w:t>
      </w:r>
    </w:p>
  </w:footnote>
  <w:footnote w:id="145">
    <w:p w:rsidR="00BC03DD" w:rsidRPr="002D04F3" w:rsidRDefault="00BC03DD" w:rsidP="00F21979">
      <w:pPr>
        <w:pStyle w:val="a3"/>
        <w:rPr>
          <w:lang w:val="en-US"/>
        </w:rPr>
      </w:pPr>
      <w:r w:rsidRPr="002D04F3">
        <w:rPr>
          <w:rStyle w:val="a5"/>
        </w:rPr>
        <w:footnoteRef/>
      </w:r>
      <w:r w:rsidRPr="002D04F3">
        <w:rPr>
          <w:lang w:val="en-US"/>
        </w:rPr>
        <w:t xml:space="preserve"> </w:t>
      </w:r>
      <w:proofErr w:type="spellStart"/>
      <w:r>
        <w:t>Цит</w:t>
      </w:r>
      <w:proofErr w:type="spellEnd"/>
      <w:r w:rsidRPr="006D3099">
        <w:rPr>
          <w:lang w:val="en-US"/>
        </w:rPr>
        <w:t>.</w:t>
      </w:r>
      <w:proofErr w:type="gramStart"/>
      <w:r w:rsidRPr="006D3099">
        <w:rPr>
          <w:lang w:val="en-US"/>
        </w:rPr>
        <w:t>,</w:t>
      </w:r>
      <w:r>
        <w:t>п</w:t>
      </w:r>
      <w:proofErr w:type="gramEnd"/>
      <w:r>
        <w:t>о</w:t>
      </w:r>
      <w:r w:rsidRPr="006D3099">
        <w:rPr>
          <w:lang w:val="en-US"/>
        </w:rPr>
        <w:t xml:space="preserve">: </w:t>
      </w:r>
      <w:r w:rsidRPr="002D04F3">
        <w:rPr>
          <w:lang w:val="en-US"/>
        </w:rPr>
        <w:t xml:space="preserve">Knights </w:t>
      </w:r>
      <w:proofErr w:type="spellStart"/>
      <w:r w:rsidRPr="002D04F3">
        <w:rPr>
          <w:lang w:val="en-US"/>
        </w:rPr>
        <w:t>M.</w:t>
      </w:r>
      <w:proofErr w:type="gramStart"/>
      <w:r w:rsidRPr="002D04F3">
        <w:rPr>
          <w:lang w:val="en-US"/>
        </w:rPr>
        <w:t>,McCarthy</w:t>
      </w:r>
      <w:proofErr w:type="spellEnd"/>
      <w:proofErr w:type="gramEnd"/>
      <w:r w:rsidRPr="002D04F3">
        <w:rPr>
          <w:lang w:val="en-US"/>
        </w:rPr>
        <w:t xml:space="preserve"> E. Provincial Politics in Iraq Fragmentation or New Awakening/</w:t>
      </w:r>
      <w:proofErr w:type="spellStart"/>
      <w:r w:rsidRPr="002D04F3">
        <w:rPr>
          <w:lang w:val="en-US"/>
        </w:rPr>
        <w:t>M.Knights</w:t>
      </w:r>
      <w:proofErr w:type="spellEnd"/>
      <w:r w:rsidRPr="002D04F3">
        <w:rPr>
          <w:lang w:val="en-US"/>
        </w:rPr>
        <w:t>, E.</w:t>
      </w:r>
      <w:r w:rsidRPr="002D04F3">
        <w:rPr>
          <w:sz w:val="22"/>
          <w:szCs w:val="22"/>
          <w:lang w:val="en-US"/>
        </w:rPr>
        <w:t xml:space="preserve"> </w:t>
      </w:r>
      <w:r w:rsidRPr="002D04F3">
        <w:rPr>
          <w:lang w:val="en-US"/>
        </w:rPr>
        <w:t>McCarthy  //</w:t>
      </w:r>
      <w:r w:rsidRPr="002D04F3">
        <w:rPr>
          <w:sz w:val="22"/>
          <w:szCs w:val="22"/>
          <w:lang w:val="en-US"/>
        </w:rPr>
        <w:t xml:space="preserve"> </w:t>
      </w:r>
      <w:r w:rsidRPr="002D04F3">
        <w:rPr>
          <w:lang w:val="en-US"/>
        </w:rPr>
        <w:t>Washington Institute for Near East Policy April 2008 P.</w:t>
      </w:r>
    </w:p>
  </w:footnote>
  <w:footnote w:id="146">
    <w:p w:rsidR="00BC03DD" w:rsidRPr="005162D0" w:rsidRDefault="00BC03DD" w:rsidP="00F21979">
      <w:pPr>
        <w:pStyle w:val="a3"/>
      </w:pPr>
      <w:r w:rsidRPr="002D04F3">
        <w:rPr>
          <w:rStyle w:val="a5"/>
        </w:rPr>
        <w:footnoteRef/>
      </w:r>
      <w:r w:rsidRPr="002D04F3">
        <w:t xml:space="preserve"> </w:t>
      </w:r>
      <w:r>
        <w:t>См.</w:t>
      </w:r>
      <w:proofErr w:type="gramStart"/>
      <w:r>
        <w:t>,</w:t>
      </w:r>
      <w:proofErr w:type="spellStart"/>
      <w:r>
        <w:t>Н</w:t>
      </w:r>
      <w:proofErr w:type="gramEnd"/>
      <w:r>
        <w:t>ечитайло</w:t>
      </w:r>
      <w:proofErr w:type="spellEnd"/>
      <w:r>
        <w:t xml:space="preserve"> Д.А. </w:t>
      </w:r>
      <w:proofErr w:type="spellStart"/>
      <w:r>
        <w:t>указ.соч</w:t>
      </w:r>
      <w:proofErr w:type="spellEnd"/>
      <w:r>
        <w:t xml:space="preserve">. </w:t>
      </w:r>
      <w:r w:rsidRPr="002D04F3">
        <w:t>С.34</w:t>
      </w:r>
    </w:p>
  </w:footnote>
  <w:footnote w:id="147">
    <w:p w:rsidR="00BC03DD" w:rsidRPr="002D04F3" w:rsidRDefault="00BC03DD" w:rsidP="00F21979">
      <w:pPr>
        <w:pStyle w:val="a3"/>
        <w:rPr>
          <w:lang w:val="en-US"/>
        </w:rPr>
      </w:pPr>
      <w:r w:rsidRPr="002D04F3">
        <w:rPr>
          <w:rStyle w:val="a5"/>
        </w:rPr>
        <w:footnoteRef/>
      </w:r>
      <w:r w:rsidRPr="002D04F3">
        <w:rPr>
          <w:lang w:val="en-US"/>
        </w:rPr>
        <w:t xml:space="preserve"> </w:t>
      </w:r>
      <w:proofErr w:type="spellStart"/>
      <w:r w:rsidRPr="002D04F3">
        <w:rPr>
          <w:lang w:val="en-US"/>
        </w:rPr>
        <w:t>Cordesman</w:t>
      </w:r>
      <w:proofErr w:type="spellEnd"/>
      <w:r w:rsidRPr="002D04F3">
        <w:rPr>
          <w:lang w:val="en-US"/>
        </w:rPr>
        <w:t xml:space="preserve"> A.H., Iraq: Patterns of Violence, Casualty Trends and Emerging Security Threats(Washington, D.C.: CSIS, February 9, 2011) URL: </w:t>
      </w:r>
      <w:hyperlink r:id="rId88" w:history="1">
        <w:r w:rsidRPr="002D04F3">
          <w:rPr>
            <w:rStyle w:val="a6"/>
            <w:lang w:val="en-US"/>
          </w:rPr>
          <w:t>https://www.csis.org/analysis/iraq-patterns-violence-casualty-trends-and-emerging-security-threats</w:t>
        </w:r>
      </w:hyperlink>
      <w:r w:rsidRPr="002D04F3">
        <w:rPr>
          <w:lang w:val="en-US"/>
        </w:rPr>
        <w:t xml:space="preserve"> (</w:t>
      </w:r>
      <w:r w:rsidRPr="002D04F3">
        <w:t>дата</w:t>
      </w:r>
      <w:r w:rsidRPr="002D04F3">
        <w:rPr>
          <w:lang w:val="en-US"/>
        </w:rPr>
        <w:t xml:space="preserve"> </w:t>
      </w:r>
      <w:r w:rsidRPr="002D04F3">
        <w:t>обращения</w:t>
      </w:r>
      <w:r w:rsidRPr="002D04F3">
        <w:rPr>
          <w:lang w:val="en-US"/>
        </w:rPr>
        <w:t>: 21.04.2017)</w:t>
      </w:r>
    </w:p>
  </w:footnote>
  <w:footnote w:id="148">
    <w:p w:rsidR="00BC03DD" w:rsidRPr="002D04F3" w:rsidRDefault="00BC03DD" w:rsidP="00F21979">
      <w:pPr>
        <w:pStyle w:val="a3"/>
        <w:rPr>
          <w:lang w:val="en-US"/>
        </w:rPr>
      </w:pPr>
      <w:r w:rsidRPr="002D04F3">
        <w:rPr>
          <w:rStyle w:val="a5"/>
        </w:rPr>
        <w:footnoteRef/>
      </w:r>
      <w:r w:rsidRPr="002D04F3">
        <w:rPr>
          <w:lang w:val="en-US"/>
        </w:rPr>
        <w:t xml:space="preserve"> </w:t>
      </w:r>
      <w:proofErr w:type="spellStart"/>
      <w:r>
        <w:t>Цит</w:t>
      </w:r>
      <w:proofErr w:type="spellEnd"/>
      <w:r w:rsidRPr="005C03FE">
        <w:rPr>
          <w:lang w:val="en-US"/>
        </w:rPr>
        <w:t>.</w:t>
      </w:r>
      <w:proofErr w:type="gramStart"/>
      <w:r w:rsidRPr="005C03FE">
        <w:rPr>
          <w:lang w:val="en-US"/>
        </w:rPr>
        <w:t>,</w:t>
      </w:r>
      <w:r>
        <w:t>п</w:t>
      </w:r>
      <w:proofErr w:type="gramEnd"/>
      <w:r>
        <w:t>о</w:t>
      </w:r>
      <w:r w:rsidRPr="005C03FE">
        <w:rPr>
          <w:lang w:val="en-US"/>
        </w:rPr>
        <w:t xml:space="preserve">: </w:t>
      </w:r>
      <w:r w:rsidRPr="002D04F3">
        <w:rPr>
          <w:lang w:val="en-US"/>
        </w:rPr>
        <w:t xml:space="preserve">Bruno G. Profile: Al-Qaeda in Iraq (a.k.a. al-Qaeda in Mesopotamia) URL: </w:t>
      </w:r>
      <w:hyperlink r:id="rId89" w:history="1">
        <w:r w:rsidRPr="002D04F3">
          <w:rPr>
            <w:rStyle w:val="a6"/>
            <w:lang w:val="en-US"/>
          </w:rPr>
          <w:t>http://www.washingtonpost.com/wp-dyn/content/article/2007/11/19/AR2007111900721.html</w:t>
        </w:r>
      </w:hyperlink>
      <w:r w:rsidRPr="002D04F3">
        <w:rPr>
          <w:lang w:val="en-US"/>
        </w:rPr>
        <w:t xml:space="preserve"> (</w:t>
      </w:r>
      <w:r w:rsidRPr="002D04F3">
        <w:t>дата</w:t>
      </w:r>
      <w:r w:rsidRPr="002D04F3">
        <w:rPr>
          <w:lang w:val="en-US"/>
        </w:rPr>
        <w:t xml:space="preserve"> </w:t>
      </w:r>
      <w:r w:rsidRPr="002D04F3">
        <w:t>обращения</w:t>
      </w:r>
      <w:r w:rsidRPr="002D04F3">
        <w:rPr>
          <w:lang w:val="en-US"/>
        </w:rPr>
        <w:t>: 21.04.2017)</w:t>
      </w:r>
    </w:p>
  </w:footnote>
  <w:footnote w:id="149">
    <w:p w:rsidR="00BC03DD" w:rsidRPr="001E44EE" w:rsidRDefault="00BC03DD" w:rsidP="00F21979">
      <w:pPr>
        <w:pStyle w:val="a3"/>
        <w:rPr>
          <w:lang w:val="en-US"/>
        </w:rPr>
      </w:pPr>
      <w:r w:rsidRPr="002D04F3">
        <w:rPr>
          <w:rStyle w:val="a5"/>
        </w:rPr>
        <w:footnoteRef/>
      </w:r>
      <w:r w:rsidRPr="00030F27">
        <w:rPr>
          <w:lang w:val="en-US"/>
        </w:rPr>
        <w:t xml:space="preserve"> </w:t>
      </w:r>
      <w:proofErr w:type="spellStart"/>
      <w:r>
        <w:t>Цит</w:t>
      </w:r>
      <w:proofErr w:type="spellEnd"/>
      <w:r w:rsidRPr="00571C81">
        <w:rPr>
          <w:lang w:val="en-US"/>
        </w:rPr>
        <w:t>.</w:t>
      </w:r>
      <w:proofErr w:type="gramStart"/>
      <w:r w:rsidRPr="00571C81">
        <w:rPr>
          <w:lang w:val="en-US"/>
        </w:rPr>
        <w:t>,</w:t>
      </w:r>
      <w:r>
        <w:t>п</w:t>
      </w:r>
      <w:proofErr w:type="gramEnd"/>
      <w:r>
        <w:t>о</w:t>
      </w:r>
      <w:r w:rsidRPr="00571C81">
        <w:rPr>
          <w:lang w:val="en-US"/>
        </w:rPr>
        <w:t xml:space="preserve">: </w:t>
      </w:r>
      <w:proofErr w:type="spellStart"/>
      <w:r>
        <w:rPr>
          <w:lang w:val="en-US"/>
        </w:rPr>
        <w:t>Hanieh</w:t>
      </w:r>
      <w:proofErr w:type="spellEnd"/>
      <w:r>
        <w:rPr>
          <w:lang w:val="en-US"/>
        </w:rPr>
        <w:t xml:space="preserve"> H.A., Dr. </w:t>
      </w:r>
      <w:proofErr w:type="spellStart"/>
      <w:r>
        <w:rPr>
          <w:lang w:val="en-US"/>
        </w:rPr>
        <w:t>Rumman</w:t>
      </w:r>
      <w:proofErr w:type="spellEnd"/>
      <w:r>
        <w:rPr>
          <w:lang w:val="en-US"/>
        </w:rPr>
        <w:t xml:space="preserve"> M.A. The </w:t>
      </w:r>
      <w:r w:rsidRPr="001E44EE">
        <w:rPr>
          <w:lang w:val="en-US"/>
        </w:rPr>
        <w:t>«</w:t>
      </w:r>
      <w:r>
        <w:rPr>
          <w:lang w:val="en-US"/>
        </w:rPr>
        <w:t>Islamic State</w:t>
      </w:r>
      <w:r w:rsidRPr="001E44EE">
        <w:rPr>
          <w:lang w:val="en-US"/>
        </w:rPr>
        <w:t xml:space="preserve">» </w:t>
      </w:r>
      <w:r>
        <w:rPr>
          <w:lang w:val="en-US"/>
        </w:rPr>
        <w:t xml:space="preserve"> Organization The </w:t>
      </w:r>
      <w:proofErr w:type="spellStart"/>
      <w:r>
        <w:rPr>
          <w:lang w:val="en-US"/>
        </w:rPr>
        <w:t>sunni</w:t>
      </w:r>
      <w:proofErr w:type="spellEnd"/>
      <w:r>
        <w:rPr>
          <w:lang w:val="en-US"/>
        </w:rPr>
        <w:t xml:space="preserve"> Crisis and the struggle of global jihadism URL</w:t>
      </w:r>
      <w:r w:rsidRPr="001E44EE">
        <w:rPr>
          <w:lang w:val="en-US"/>
        </w:rPr>
        <w:t xml:space="preserve">: </w:t>
      </w:r>
      <w:hyperlink r:id="rId90" w:history="1">
        <w:r w:rsidRPr="00D61DB1">
          <w:rPr>
            <w:rStyle w:val="a6"/>
            <w:lang w:val="en-US"/>
          </w:rPr>
          <w:t>http://library.fes.de/pdf-files/bueros/amman/11458.pdf</w:t>
        </w:r>
      </w:hyperlink>
      <w:r w:rsidRPr="001E44EE">
        <w:rPr>
          <w:lang w:val="en-US"/>
        </w:rPr>
        <w:t xml:space="preserve">  (</w:t>
      </w:r>
      <w:r>
        <w:t>дата</w:t>
      </w:r>
      <w:r w:rsidRPr="001E44EE">
        <w:rPr>
          <w:lang w:val="en-US"/>
        </w:rPr>
        <w:t xml:space="preserve"> </w:t>
      </w:r>
      <w:r>
        <w:t>обращения</w:t>
      </w:r>
      <w:r w:rsidRPr="001E44EE">
        <w:rPr>
          <w:lang w:val="en-US"/>
        </w:rPr>
        <w:t>: 1.05.2017)</w:t>
      </w:r>
    </w:p>
  </w:footnote>
  <w:footnote w:id="150">
    <w:p w:rsidR="00BC03DD" w:rsidRPr="0074490E" w:rsidRDefault="00BC03DD" w:rsidP="00F21979">
      <w:pPr>
        <w:pStyle w:val="a3"/>
        <w:rPr>
          <w:lang w:val="en-US"/>
        </w:rPr>
      </w:pPr>
      <w:r w:rsidRPr="0074490E">
        <w:rPr>
          <w:rStyle w:val="a5"/>
        </w:rPr>
        <w:footnoteRef/>
      </w:r>
      <w:r w:rsidRPr="0074490E">
        <w:rPr>
          <w:lang w:val="en-US"/>
        </w:rPr>
        <w:t xml:space="preserve"> Exploiting Disorder: al-Qaeda and the Islamic State/</w:t>
      </w:r>
      <w:r w:rsidRPr="0074490E">
        <w:rPr>
          <w:sz w:val="22"/>
          <w:szCs w:val="22"/>
          <w:lang w:val="en-US"/>
        </w:rPr>
        <w:t xml:space="preserve"> </w:t>
      </w:r>
      <w:r w:rsidRPr="0074490E">
        <w:rPr>
          <w:lang w:val="en-US"/>
        </w:rPr>
        <w:t>Crisis Group Special Report 14 March 2016 URL:</w:t>
      </w:r>
      <w:hyperlink r:id="rId91" w:history="1">
        <w:r w:rsidRPr="0074490E">
          <w:rPr>
            <w:rStyle w:val="a6"/>
            <w:lang w:val="en-US"/>
          </w:rPr>
          <w:t>https://www.crisisgroup.org/global/exploiting-disorder-al-qaeda-and-islamic-state</w:t>
        </w:r>
      </w:hyperlink>
      <w:r w:rsidRPr="0074490E">
        <w:rPr>
          <w:lang w:val="en-US"/>
        </w:rPr>
        <w:t>(</w:t>
      </w:r>
      <w:r w:rsidRPr="0074490E">
        <w:t>дата</w:t>
      </w:r>
      <w:r w:rsidRPr="0074490E">
        <w:rPr>
          <w:lang w:val="en-US"/>
        </w:rPr>
        <w:t xml:space="preserve"> </w:t>
      </w:r>
      <w:r w:rsidRPr="0074490E">
        <w:t>обращения</w:t>
      </w:r>
      <w:r w:rsidRPr="0074490E">
        <w:rPr>
          <w:lang w:val="en-US"/>
        </w:rPr>
        <w:t>:13.04.2017)</w:t>
      </w:r>
    </w:p>
  </w:footnote>
  <w:footnote w:id="151">
    <w:p w:rsidR="00BC03DD" w:rsidRPr="00F71EC5" w:rsidRDefault="00BC03DD" w:rsidP="00F21979">
      <w:pPr>
        <w:pStyle w:val="a3"/>
        <w:rPr>
          <w:lang w:val="en-US"/>
        </w:rPr>
      </w:pPr>
      <w:r w:rsidRPr="0074490E">
        <w:rPr>
          <w:rStyle w:val="a5"/>
        </w:rPr>
        <w:footnoteRef/>
      </w:r>
      <w:r w:rsidRPr="0074490E">
        <w:rPr>
          <w:lang w:val="en-US"/>
        </w:rPr>
        <w:t xml:space="preserve"> </w:t>
      </w:r>
      <w:proofErr w:type="spellStart"/>
      <w:r w:rsidRPr="0074490E">
        <w:rPr>
          <w:lang w:val="en-US"/>
        </w:rPr>
        <w:t>Zenko</w:t>
      </w:r>
      <w:proofErr w:type="spellEnd"/>
      <w:r w:rsidRPr="0074490E">
        <w:rPr>
          <w:lang w:val="en-US"/>
        </w:rPr>
        <w:t xml:space="preserve">, M. How Many Bombs Did the United States Drop in 2015?" </w:t>
      </w:r>
      <w:proofErr w:type="gramStart"/>
      <w:r w:rsidRPr="0074490E">
        <w:rPr>
          <w:lang w:val="en-US"/>
        </w:rPr>
        <w:t>Council on Foreign Relations.</w:t>
      </w:r>
      <w:proofErr w:type="gramEnd"/>
      <w:r w:rsidRPr="0074490E">
        <w:rPr>
          <w:lang w:val="en-US"/>
        </w:rPr>
        <w:t xml:space="preserve"> </w:t>
      </w:r>
      <w:r w:rsidRPr="00F71EC5">
        <w:rPr>
          <w:lang w:val="en-US"/>
        </w:rPr>
        <w:t xml:space="preserve">28 </w:t>
      </w:r>
      <w:r w:rsidRPr="0074490E">
        <w:rPr>
          <w:lang w:val="en-US"/>
        </w:rPr>
        <w:t>Feb</w:t>
      </w:r>
      <w:r w:rsidRPr="00F71EC5">
        <w:rPr>
          <w:lang w:val="en-US"/>
        </w:rPr>
        <w:t xml:space="preserve">. 2016 </w:t>
      </w:r>
      <w:r w:rsidRPr="0074490E">
        <w:rPr>
          <w:lang w:val="en-US"/>
        </w:rPr>
        <w:t>URL</w:t>
      </w:r>
      <w:r w:rsidRPr="00F71EC5">
        <w:rPr>
          <w:lang w:val="en-US"/>
        </w:rPr>
        <w:t xml:space="preserve">: </w:t>
      </w:r>
      <w:hyperlink r:id="rId92" w:history="1">
        <w:r w:rsidRPr="0074490E">
          <w:rPr>
            <w:rStyle w:val="a6"/>
            <w:lang w:val="en-US"/>
          </w:rPr>
          <w:t>http</w:t>
        </w:r>
        <w:r w:rsidRPr="00F71EC5">
          <w:rPr>
            <w:rStyle w:val="a6"/>
            <w:lang w:val="en-US"/>
          </w:rPr>
          <w:t>://</w:t>
        </w:r>
        <w:r w:rsidRPr="0074490E">
          <w:rPr>
            <w:rStyle w:val="a6"/>
            <w:lang w:val="en-US"/>
          </w:rPr>
          <w:t>blogs</w:t>
        </w:r>
        <w:r w:rsidRPr="00F71EC5">
          <w:rPr>
            <w:rStyle w:val="a6"/>
            <w:lang w:val="en-US"/>
          </w:rPr>
          <w:t>.</w:t>
        </w:r>
        <w:r w:rsidRPr="0074490E">
          <w:rPr>
            <w:rStyle w:val="a6"/>
            <w:lang w:val="en-US"/>
          </w:rPr>
          <w:t>cfr</w:t>
        </w:r>
        <w:r w:rsidRPr="00F71EC5">
          <w:rPr>
            <w:rStyle w:val="a6"/>
            <w:lang w:val="en-US"/>
          </w:rPr>
          <w:t>.</w:t>
        </w:r>
        <w:r w:rsidRPr="0074490E">
          <w:rPr>
            <w:rStyle w:val="a6"/>
            <w:lang w:val="en-US"/>
          </w:rPr>
          <w:t>org</w:t>
        </w:r>
        <w:r w:rsidRPr="00F71EC5">
          <w:rPr>
            <w:rStyle w:val="a6"/>
            <w:lang w:val="en-US"/>
          </w:rPr>
          <w:t>/</w:t>
        </w:r>
        <w:r w:rsidRPr="0074490E">
          <w:rPr>
            <w:rStyle w:val="a6"/>
            <w:lang w:val="en-US"/>
          </w:rPr>
          <w:t>zenko</w:t>
        </w:r>
        <w:r w:rsidRPr="00F71EC5">
          <w:rPr>
            <w:rStyle w:val="a6"/>
            <w:lang w:val="en-US"/>
          </w:rPr>
          <w:t>/2016/01/07/</w:t>
        </w:r>
        <w:r w:rsidRPr="0074490E">
          <w:rPr>
            <w:rStyle w:val="a6"/>
            <w:lang w:val="en-US"/>
          </w:rPr>
          <w:t>how</w:t>
        </w:r>
        <w:r w:rsidRPr="00F71EC5">
          <w:rPr>
            <w:rStyle w:val="a6"/>
            <w:lang w:val="en-US"/>
          </w:rPr>
          <w:t>-</w:t>
        </w:r>
        <w:r w:rsidRPr="0074490E">
          <w:rPr>
            <w:rStyle w:val="a6"/>
            <w:lang w:val="en-US"/>
          </w:rPr>
          <w:t>many</w:t>
        </w:r>
        <w:r w:rsidRPr="00F71EC5">
          <w:rPr>
            <w:rStyle w:val="a6"/>
            <w:lang w:val="en-US"/>
          </w:rPr>
          <w:t>-</w:t>
        </w:r>
        <w:r w:rsidRPr="0074490E">
          <w:rPr>
            <w:rStyle w:val="a6"/>
            <w:lang w:val="en-US"/>
          </w:rPr>
          <w:t>bombs</w:t>
        </w:r>
        <w:r w:rsidRPr="00F71EC5">
          <w:rPr>
            <w:rStyle w:val="a6"/>
            <w:lang w:val="en-US"/>
          </w:rPr>
          <w:t>-</w:t>
        </w:r>
        <w:r w:rsidRPr="0074490E">
          <w:rPr>
            <w:rStyle w:val="a6"/>
            <w:lang w:val="en-US"/>
          </w:rPr>
          <w:t>did</w:t>
        </w:r>
        <w:r w:rsidRPr="00F71EC5">
          <w:rPr>
            <w:rStyle w:val="a6"/>
            <w:lang w:val="en-US"/>
          </w:rPr>
          <w:t>-</w:t>
        </w:r>
        <w:r w:rsidRPr="0074490E">
          <w:rPr>
            <w:rStyle w:val="a6"/>
            <w:lang w:val="en-US"/>
          </w:rPr>
          <w:t>the</w:t>
        </w:r>
        <w:r w:rsidRPr="00F71EC5">
          <w:rPr>
            <w:rStyle w:val="a6"/>
            <w:lang w:val="en-US"/>
          </w:rPr>
          <w:t>-</w:t>
        </w:r>
        <w:r w:rsidRPr="0074490E">
          <w:rPr>
            <w:rStyle w:val="a6"/>
            <w:lang w:val="en-US"/>
          </w:rPr>
          <w:t>united</w:t>
        </w:r>
        <w:r w:rsidRPr="00F71EC5">
          <w:rPr>
            <w:rStyle w:val="a6"/>
            <w:lang w:val="en-US"/>
          </w:rPr>
          <w:t>-</w:t>
        </w:r>
        <w:r w:rsidRPr="0074490E">
          <w:rPr>
            <w:rStyle w:val="a6"/>
            <w:lang w:val="en-US"/>
          </w:rPr>
          <w:t>states</w:t>
        </w:r>
        <w:r w:rsidRPr="00F71EC5">
          <w:rPr>
            <w:rStyle w:val="a6"/>
            <w:lang w:val="en-US"/>
          </w:rPr>
          <w:t>-</w:t>
        </w:r>
        <w:r w:rsidRPr="0074490E">
          <w:rPr>
            <w:rStyle w:val="a6"/>
            <w:lang w:val="en-US"/>
          </w:rPr>
          <w:t>drop</w:t>
        </w:r>
        <w:r w:rsidRPr="00F71EC5">
          <w:rPr>
            <w:rStyle w:val="a6"/>
            <w:lang w:val="en-US"/>
          </w:rPr>
          <w:t>-</w:t>
        </w:r>
        <w:r w:rsidRPr="0074490E">
          <w:rPr>
            <w:rStyle w:val="a6"/>
            <w:lang w:val="en-US"/>
          </w:rPr>
          <w:t>in</w:t>
        </w:r>
        <w:r w:rsidRPr="00F71EC5">
          <w:rPr>
            <w:rStyle w:val="a6"/>
            <w:lang w:val="en-US"/>
          </w:rPr>
          <w:t>-2015/</w:t>
        </w:r>
      </w:hyperlink>
      <w:r w:rsidRPr="00F71EC5">
        <w:rPr>
          <w:lang w:val="en-US"/>
        </w:rPr>
        <w:t xml:space="preserve"> (</w:t>
      </w:r>
      <w:r w:rsidRPr="0074490E">
        <w:t>дата</w:t>
      </w:r>
      <w:r w:rsidRPr="00F71EC5">
        <w:rPr>
          <w:lang w:val="en-US"/>
        </w:rPr>
        <w:t xml:space="preserve"> </w:t>
      </w:r>
      <w:r w:rsidRPr="0074490E">
        <w:t>обращения</w:t>
      </w:r>
      <w:r w:rsidRPr="00F71EC5">
        <w:rPr>
          <w:lang w:val="en-US"/>
        </w:rPr>
        <w:t>: 12.05.2017)</w:t>
      </w:r>
    </w:p>
  </w:footnote>
  <w:footnote w:id="152">
    <w:p w:rsidR="00BC03DD" w:rsidRPr="00D97C86" w:rsidRDefault="00BC03DD" w:rsidP="00F21979">
      <w:pPr>
        <w:pStyle w:val="a3"/>
        <w:rPr>
          <w:lang w:val="en-US"/>
        </w:rPr>
      </w:pPr>
      <w:r w:rsidRPr="00D97C86">
        <w:rPr>
          <w:rStyle w:val="a5"/>
        </w:rPr>
        <w:footnoteRef/>
      </w:r>
      <w:r w:rsidRPr="00D97C86">
        <w:rPr>
          <w:lang w:val="en-US"/>
        </w:rPr>
        <w:t xml:space="preserve"> </w:t>
      </w:r>
      <w:proofErr w:type="spellStart"/>
      <w:r w:rsidRPr="00D97C86">
        <w:t>Цит</w:t>
      </w:r>
      <w:proofErr w:type="spellEnd"/>
      <w:r w:rsidRPr="00D97C86">
        <w:rPr>
          <w:lang w:val="en-US"/>
        </w:rPr>
        <w:t>.</w:t>
      </w:r>
      <w:proofErr w:type="gramStart"/>
      <w:r w:rsidRPr="00D97C86">
        <w:rPr>
          <w:lang w:val="en-US"/>
        </w:rPr>
        <w:t>,</w:t>
      </w:r>
      <w:r w:rsidRPr="00D97C86">
        <w:t>п</w:t>
      </w:r>
      <w:proofErr w:type="gramEnd"/>
      <w:r w:rsidRPr="00D97C86">
        <w:t>о</w:t>
      </w:r>
      <w:r w:rsidRPr="00D97C86">
        <w:rPr>
          <w:lang w:val="en-US"/>
        </w:rPr>
        <w:t xml:space="preserve">: Blanchard C.M., </w:t>
      </w:r>
      <w:proofErr w:type="spellStart"/>
      <w:r w:rsidRPr="00D97C86">
        <w:rPr>
          <w:lang w:val="en-US"/>
        </w:rPr>
        <w:t>Humud</w:t>
      </w:r>
      <w:proofErr w:type="spellEnd"/>
      <w:r w:rsidRPr="00D97C86">
        <w:rPr>
          <w:lang w:val="en-US"/>
        </w:rPr>
        <w:t xml:space="preserve"> C. E. The Islamic State and U.S. Policy Congressional Research Service February 2, 2017 URL: </w:t>
      </w:r>
      <w:hyperlink r:id="rId93" w:history="1">
        <w:r w:rsidRPr="00D97C86">
          <w:rPr>
            <w:rStyle w:val="a6"/>
            <w:lang w:val="en-US"/>
          </w:rPr>
          <w:t>https://fas.org/sgp/crs/mideast/R43612.pdf</w:t>
        </w:r>
      </w:hyperlink>
      <w:r w:rsidRPr="00D97C86">
        <w:rPr>
          <w:lang w:val="en-US"/>
        </w:rPr>
        <w:t xml:space="preserve"> (</w:t>
      </w:r>
      <w:r w:rsidRPr="00D97C86">
        <w:t>дата</w:t>
      </w:r>
      <w:r w:rsidRPr="00D97C86">
        <w:rPr>
          <w:lang w:val="en-US"/>
        </w:rPr>
        <w:t xml:space="preserve"> </w:t>
      </w:r>
      <w:r w:rsidRPr="00D97C86">
        <w:t>обращения</w:t>
      </w:r>
      <w:r w:rsidRPr="00D97C86">
        <w:rPr>
          <w:lang w:val="en-US"/>
        </w:rPr>
        <w:t>: 10.05.2017)</w:t>
      </w:r>
    </w:p>
  </w:footnote>
  <w:footnote w:id="153">
    <w:p w:rsidR="00BC03DD" w:rsidRPr="00D42AC9" w:rsidRDefault="00BC03DD" w:rsidP="00F21979">
      <w:pPr>
        <w:pStyle w:val="a3"/>
        <w:rPr>
          <w:lang w:val="en-US"/>
        </w:rPr>
      </w:pPr>
      <w:r w:rsidRPr="0074490E">
        <w:rPr>
          <w:rStyle w:val="a5"/>
        </w:rPr>
        <w:footnoteRef/>
      </w:r>
      <w:r w:rsidRPr="0074490E">
        <w:rPr>
          <w:lang w:val="en-US"/>
        </w:rPr>
        <w:t xml:space="preserve"> Blanchard C.M., </w:t>
      </w:r>
      <w:proofErr w:type="spellStart"/>
      <w:r w:rsidRPr="0074490E">
        <w:rPr>
          <w:lang w:val="en-US"/>
        </w:rPr>
        <w:t>Humud</w:t>
      </w:r>
      <w:proofErr w:type="spellEnd"/>
      <w:r w:rsidRPr="0074490E">
        <w:rPr>
          <w:lang w:val="en-US"/>
        </w:rPr>
        <w:t xml:space="preserve"> C. E. The Islamic State and U.S. Policy Congressional Research Service February 2, 2017 URL: </w:t>
      </w:r>
      <w:hyperlink r:id="rId94" w:history="1">
        <w:r w:rsidRPr="0074490E">
          <w:rPr>
            <w:rStyle w:val="a6"/>
            <w:lang w:val="en-US"/>
          </w:rPr>
          <w:t>https://fas.org/sgp/crs/mideast/R43612.pdf</w:t>
        </w:r>
      </w:hyperlink>
      <w:r w:rsidRPr="0074490E">
        <w:rPr>
          <w:lang w:val="en-US"/>
        </w:rPr>
        <w:t xml:space="preserve"> (</w:t>
      </w:r>
      <w:r w:rsidRPr="0074490E">
        <w:t>дата</w:t>
      </w:r>
      <w:r w:rsidRPr="0074490E">
        <w:rPr>
          <w:lang w:val="en-US"/>
        </w:rPr>
        <w:t xml:space="preserve"> </w:t>
      </w:r>
      <w:r w:rsidRPr="0074490E">
        <w:t>обращения</w:t>
      </w:r>
      <w:r w:rsidRPr="0074490E">
        <w:rPr>
          <w:lang w:val="en-US"/>
        </w:rPr>
        <w:t>: 10.05.2017)</w:t>
      </w:r>
    </w:p>
  </w:footnote>
  <w:footnote w:id="154">
    <w:p w:rsidR="00BC03DD" w:rsidRPr="008376D3" w:rsidRDefault="00BC03DD" w:rsidP="00F21979">
      <w:pPr>
        <w:pStyle w:val="a3"/>
      </w:pPr>
      <w:r w:rsidRPr="00D42AC9">
        <w:rPr>
          <w:rStyle w:val="a5"/>
        </w:rPr>
        <w:footnoteRef/>
      </w:r>
      <w:r w:rsidRPr="00D42AC9">
        <w:t xml:space="preserve"> </w:t>
      </w:r>
      <w:proofErr w:type="spellStart"/>
      <w:r w:rsidRPr="00D42AC9">
        <w:t>Батюк</w:t>
      </w:r>
      <w:proofErr w:type="spellEnd"/>
      <w:r w:rsidRPr="00D42AC9">
        <w:t xml:space="preserve"> В.И. США против ИГИЛ США - Канада. Экономика, политика, культура,  № 6, Июнь  2016, C. 3</w:t>
      </w:r>
    </w:p>
  </w:footnote>
  <w:footnote w:id="155">
    <w:p w:rsidR="00BC03DD" w:rsidRPr="00743649" w:rsidRDefault="00BC03DD" w:rsidP="00F21979">
      <w:pPr>
        <w:pStyle w:val="a3"/>
      </w:pPr>
      <w:r w:rsidRPr="00743649">
        <w:rPr>
          <w:rStyle w:val="a5"/>
        </w:rPr>
        <w:footnoteRef/>
      </w:r>
      <w:r w:rsidRPr="00743649">
        <w:t xml:space="preserve"> ТАСС Террористическая организация "Исламское государство". Досье </w:t>
      </w:r>
      <w:r w:rsidRPr="00743649">
        <w:rPr>
          <w:lang w:val="en-US"/>
        </w:rPr>
        <w:t>URL</w:t>
      </w:r>
      <w:r w:rsidRPr="00743649">
        <w:t xml:space="preserve">: </w:t>
      </w:r>
      <w:hyperlink r:id="rId95" w:history="1">
        <w:r w:rsidRPr="00743649">
          <w:rPr>
            <w:rStyle w:val="a6"/>
          </w:rPr>
          <w:t>http://tass.ru/info/1264570</w:t>
        </w:r>
      </w:hyperlink>
      <w:r w:rsidRPr="00743649">
        <w:t xml:space="preserve"> (дата обращения: 6.05.2017)</w:t>
      </w:r>
    </w:p>
  </w:footnote>
  <w:footnote w:id="156">
    <w:p w:rsidR="00BC03DD" w:rsidRPr="00886EB9" w:rsidRDefault="00BC03DD" w:rsidP="00F21979">
      <w:pPr>
        <w:pStyle w:val="a3"/>
        <w:rPr>
          <w:lang w:val="en-US"/>
        </w:rPr>
      </w:pPr>
      <w:r w:rsidRPr="00886EB9">
        <w:rPr>
          <w:rStyle w:val="a5"/>
        </w:rPr>
        <w:footnoteRef/>
      </w:r>
      <w:r w:rsidRPr="00886EB9">
        <w:rPr>
          <w:lang w:val="en-US"/>
        </w:rPr>
        <w:t xml:space="preserve"> </w:t>
      </w:r>
      <w:proofErr w:type="spellStart"/>
      <w:r w:rsidRPr="00886EB9">
        <w:rPr>
          <w:lang w:val="en-US"/>
        </w:rPr>
        <w:t>Plebani</w:t>
      </w:r>
      <w:proofErr w:type="spellEnd"/>
      <w:r w:rsidRPr="00886EB9">
        <w:rPr>
          <w:lang w:val="en-US"/>
        </w:rPr>
        <w:t xml:space="preserve"> A. New (and old) patterns of jihadism: Al-</w:t>
      </w:r>
      <w:proofErr w:type="spellStart"/>
      <w:r w:rsidRPr="00886EB9">
        <w:rPr>
          <w:lang w:val="en-US"/>
        </w:rPr>
        <w:t>Qa’ida</w:t>
      </w:r>
      <w:proofErr w:type="spellEnd"/>
      <w:r w:rsidRPr="00886EB9">
        <w:rPr>
          <w:lang w:val="en-US"/>
        </w:rPr>
        <w:t xml:space="preserve">, The Islamic State and beyond URL: </w:t>
      </w:r>
      <w:hyperlink r:id="rId96" w:history="1">
        <w:r w:rsidRPr="00886EB9">
          <w:rPr>
            <w:rStyle w:val="a6"/>
            <w:lang w:val="en-US"/>
          </w:rPr>
          <w:t>http://www.ispionline.it/it/documents/ebook_plebani.pdf</w:t>
        </w:r>
      </w:hyperlink>
      <w:r w:rsidRPr="00886EB9">
        <w:rPr>
          <w:lang w:val="en-US"/>
        </w:rPr>
        <w:t xml:space="preserve"> (</w:t>
      </w:r>
      <w:r w:rsidRPr="00886EB9">
        <w:t>дата</w:t>
      </w:r>
      <w:r w:rsidRPr="00886EB9">
        <w:rPr>
          <w:lang w:val="en-US"/>
        </w:rPr>
        <w:t xml:space="preserve"> </w:t>
      </w:r>
      <w:r w:rsidRPr="00886EB9">
        <w:t>обращения</w:t>
      </w:r>
      <w:r w:rsidRPr="00886EB9">
        <w:rPr>
          <w:lang w:val="en-US"/>
        </w:rPr>
        <w:t>: 3.05.2017)</w:t>
      </w:r>
    </w:p>
  </w:footnote>
  <w:footnote w:id="157">
    <w:p w:rsidR="00BC03DD" w:rsidRPr="00886EB9" w:rsidRDefault="00BC03DD" w:rsidP="00F21979">
      <w:pPr>
        <w:pStyle w:val="a3"/>
      </w:pPr>
      <w:r w:rsidRPr="00886EB9">
        <w:rPr>
          <w:rStyle w:val="a5"/>
        </w:rPr>
        <w:footnoteRef/>
      </w:r>
      <w:r w:rsidRPr="00886EB9">
        <w:rPr>
          <w:lang w:val="en-US"/>
        </w:rPr>
        <w:t xml:space="preserve"> Rex </w:t>
      </w:r>
      <w:proofErr w:type="spellStart"/>
      <w:r w:rsidRPr="00886EB9">
        <w:rPr>
          <w:lang w:val="en-US"/>
        </w:rPr>
        <w:t>Tillerson</w:t>
      </w:r>
      <w:proofErr w:type="spellEnd"/>
      <w:r w:rsidRPr="00886EB9">
        <w:rPr>
          <w:lang w:val="en-US"/>
        </w:rPr>
        <w:t>, Testimony before Senate Foreign Relations Committee, January 11, 2017. URL</w:t>
      </w:r>
      <w:r w:rsidRPr="00886EB9">
        <w:t xml:space="preserve">: </w:t>
      </w:r>
      <w:hyperlink r:id="rId97" w:history="1">
        <w:r w:rsidRPr="00886EB9">
          <w:rPr>
            <w:rStyle w:val="a6"/>
            <w:lang w:val="en-US"/>
          </w:rPr>
          <w:t>https</w:t>
        </w:r>
        <w:r w:rsidRPr="00886EB9">
          <w:rPr>
            <w:rStyle w:val="a6"/>
          </w:rPr>
          <w:t>://</w:t>
        </w:r>
        <w:r w:rsidRPr="00886EB9">
          <w:rPr>
            <w:rStyle w:val="a6"/>
            <w:lang w:val="en-US"/>
          </w:rPr>
          <w:t>www</w:t>
        </w:r>
        <w:r w:rsidRPr="00886EB9">
          <w:rPr>
            <w:rStyle w:val="a6"/>
          </w:rPr>
          <w:t>.</w:t>
        </w:r>
        <w:r w:rsidRPr="00886EB9">
          <w:rPr>
            <w:rStyle w:val="a6"/>
            <w:lang w:val="en-US"/>
          </w:rPr>
          <w:t>foreign</w:t>
        </w:r>
        <w:r w:rsidRPr="00886EB9">
          <w:rPr>
            <w:rStyle w:val="a6"/>
          </w:rPr>
          <w:t>.</w:t>
        </w:r>
        <w:r w:rsidRPr="00886EB9">
          <w:rPr>
            <w:rStyle w:val="a6"/>
            <w:lang w:val="en-US"/>
          </w:rPr>
          <w:t>senate</w:t>
        </w:r>
        <w:r w:rsidRPr="00886EB9">
          <w:rPr>
            <w:rStyle w:val="a6"/>
          </w:rPr>
          <w:t>.</w:t>
        </w:r>
        <w:proofErr w:type="spellStart"/>
        <w:r w:rsidRPr="00886EB9">
          <w:rPr>
            <w:rStyle w:val="a6"/>
            <w:lang w:val="en-US"/>
          </w:rPr>
          <w:t>gov</w:t>
        </w:r>
        <w:proofErr w:type="spellEnd"/>
        <w:r w:rsidRPr="00886EB9">
          <w:rPr>
            <w:rStyle w:val="a6"/>
          </w:rPr>
          <w:t>/</w:t>
        </w:r>
        <w:proofErr w:type="spellStart"/>
        <w:r w:rsidRPr="00886EB9">
          <w:rPr>
            <w:rStyle w:val="a6"/>
            <w:lang w:val="en-US"/>
          </w:rPr>
          <w:t>imo</w:t>
        </w:r>
        <w:proofErr w:type="spellEnd"/>
        <w:r w:rsidRPr="00886EB9">
          <w:rPr>
            <w:rStyle w:val="a6"/>
          </w:rPr>
          <w:t>/</w:t>
        </w:r>
        <w:r w:rsidRPr="00886EB9">
          <w:rPr>
            <w:rStyle w:val="a6"/>
            <w:lang w:val="en-US"/>
          </w:rPr>
          <w:t>media</w:t>
        </w:r>
        <w:r w:rsidRPr="00886EB9">
          <w:rPr>
            <w:rStyle w:val="a6"/>
          </w:rPr>
          <w:t>/</w:t>
        </w:r>
        <w:r w:rsidRPr="00886EB9">
          <w:rPr>
            <w:rStyle w:val="a6"/>
            <w:lang w:val="en-US"/>
          </w:rPr>
          <w:t>doc</w:t>
        </w:r>
        <w:r w:rsidRPr="00886EB9">
          <w:rPr>
            <w:rStyle w:val="a6"/>
          </w:rPr>
          <w:t>/011117_</w:t>
        </w:r>
        <w:proofErr w:type="spellStart"/>
        <w:r w:rsidRPr="00886EB9">
          <w:rPr>
            <w:rStyle w:val="a6"/>
            <w:lang w:val="en-US"/>
          </w:rPr>
          <w:t>Tillerson</w:t>
        </w:r>
        <w:proofErr w:type="spellEnd"/>
        <w:r w:rsidRPr="00886EB9">
          <w:rPr>
            <w:rStyle w:val="a6"/>
          </w:rPr>
          <w:t>_</w:t>
        </w:r>
        <w:r w:rsidRPr="00886EB9">
          <w:rPr>
            <w:rStyle w:val="a6"/>
            <w:lang w:val="en-US"/>
          </w:rPr>
          <w:t>Opening</w:t>
        </w:r>
        <w:r w:rsidRPr="00886EB9">
          <w:rPr>
            <w:rStyle w:val="a6"/>
          </w:rPr>
          <w:t>_</w:t>
        </w:r>
        <w:r w:rsidRPr="00886EB9">
          <w:rPr>
            <w:rStyle w:val="a6"/>
            <w:lang w:val="en-US"/>
          </w:rPr>
          <w:t>Statement</w:t>
        </w:r>
        <w:r w:rsidRPr="00886EB9">
          <w:rPr>
            <w:rStyle w:val="a6"/>
          </w:rPr>
          <w:t>.</w:t>
        </w:r>
        <w:r w:rsidRPr="00886EB9">
          <w:rPr>
            <w:rStyle w:val="a6"/>
            <w:lang w:val="en-US"/>
          </w:rPr>
          <w:t>pdf</w:t>
        </w:r>
      </w:hyperlink>
      <w:r w:rsidRPr="00886EB9">
        <w:t xml:space="preserve"> (дата обращения: 6.05.2017)</w:t>
      </w:r>
    </w:p>
  </w:footnote>
  <w:footnote w:id="158">
    <w:p w:rsidR="00BC03DD" w:rsidRPr="002D04F3" w:rsidRDefault="00BC03DD" w:rsidP="00F21979">
      <w:pPr>
        <w:pStyle w:val="a3"/>
      </w:pPr>
      <w:r w:rsidRPr="002D04F3">
        <w:rPr>
          <w:rStyle w:val="a5"/>
        </w:rPr>
        <w:footnoteRef/>
      </w:r>
      <w:r w:rsidRPr="002D04F3">
        <w:t xml:space="preserve"> </w:t>
      </w:r>
      <w:proofErr w:type="spellStart"/>
      <w:r w:rsidRPr="002D04F3">
        <w:t>Замуруев</w:t>
      </w:r>
      <w:proofErr w:type="spellEnd"/>
      <w:r w:rsidRPr="002D04F3">
        <w:t xml:space="preserve"> Ф.С. ИГИЛ и кризис государственности на Ближнем востоке </w:t>
      </w:r>
      <w:r w:rsidRPr="002D04F3">
        <w:rPr>
          <w:lang w:val="en-US"/>
        </w:rPr>
        <w:t>URL</w:t>
      </w:r>
      <w:r w:rsidRPr="002D04F3">
        <w:t xml:space="preserve">: </w:t>
      </w:r>
      <w:hyperlink r:id="rId98" w:history="1">
        <w:r w:rsidRPr="002D04F3">
          <w:rPr>
            <w:rStyle w:val="a6"/>
          </w:rPr>
          <w:t>http://cyberleninka.ru/article/n/igil-i-krizis-gosudarstvennosti-na-blizhnem-vostoke</w:t>
        </w:r>
      </w:hyperlink>
      <w:r w:rsidRPr="002D04F3">
        <w:t>(дата обращения: 6.05.2017)</w:t>
      </w:r>
    </w:p>
  </w:footnote>
  <w:footnote w:id="159">
    <w:p w:rsidR="00BC03DD" w:rsidRPr="002D04F3" w:rsidRDefault="00BC03DD" w:rsidP="00F21979">
      <w:pPr>
        <w:pStyle w:val="a3"/>
      </w:pPr>
      <w:r w:rsidRPr="002D04F3">
        <w:rPr>
          <w:rStyle w:val="a5"/>
        </w:rPr>
        <w:footnoteRef/>
      </w:r>
      <w:r w:rsidRPr="002D04F3">
        <w:t xml:space="preserve"> </w:t>
      </w:r>
      <w:r>
        <w:t xml:space="preserve">Ратников А., Макаренко Г. </w:t>
      </w:r>
      <w:r w:rsidRPr="002D04F3">
        <w:t>Опаснее «Аль-Каиды»: чем угрожает миру «Исламское государство»</w:t>
      </w:r>
      <w:r>
        <w:t xml:space="preserve"> </w:t>
      </w:r>
      <w:r>
        <w:rPr>
          <w:lang w:val="en-US"/>
        </w:rPr>
        <w:t>URL</w:t>
      </w:r>
      <w:r>
        <w:t xml:space="preserve">: </w:t>
      </w:r>
      <w:hyperlink r:id="rId99" w:history="1">
        <w:r w:rsidRPr="00D61DB1">
          <w:rPr>
            <w:rStyle w:val="a6"/>
          </w:rPr>
          <w:t>http://www.rbc.ru/politics/11/09/2014/54242de4cbb20f2858706e30</w:t>
        </w:r>
      </w:hyperlink>
      <w:r>
        <w:t xml:space="preserve"> </w:t>
      </w:r>
      <w:proofErr w:type="gramStart"/>
      <w:r>
        <w:t>(</w:t>
      </w:r>
      <w:r w:rsidRPr="002D04F3">
        <w:t xml:space="preserve"> </w:t>
      </w:r>
      <w:proofErr w:type="gramEnd"/>
      <w:r>
        <w:t>дата обращения: 6.05.2017)</w:t>
      </w:r>
      <w: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7A4"/>
    <w:multiLevelType w:val="hybridMultilevel"/>
    <w:tmpl w:val="0D9096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3A6D2F"/>
    <w:multiLevelType w:val="hybridMultilevel"/>
    <w:tmpl w:val="367460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C1B95"/>
    <w:multiLevelType w:val="hybridMultilevel"/>
    <w:tmpl w:val="9F420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31F8"/>
    <w:multiLevelType w:val="hybridMultilevel"/>
    <w:tmpl w:val="03448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15073"/>
    <w:multiLevelType w:val="hybridMultilevel"/>
    <w:tmpl w:val="22E8665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0C5AAE"/>
    <w:multiLevelType w:val="hybridMultilevel"/>
    <w:tmpl w:val="209A3DD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AB40F34"/>
    <w:multiLevelType w:val="hybridMultilevel"/>
    <w:tmpl w:val="C0C4A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95703"/>
    <w:multiLevelType w:val="hybridMultilevel"/>
    <w:tmpl w:val="868C3584"/>
    <w:lvl w:ilvl="0" w:tplc="8AD238E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C6C71"/>
    <w:multiLevelType w:val="hybridMultilevel"/>
    <w:tmpl w:val="EDC43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B70DF"/>
    <w:multiLevelType w:val="hybridMultilevel"/>
    <w:tmpl w:val="2F040C1A"/>
    <w:lvl w:ilvl="0" w:tplc="F4A4C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3E5C3A"/>
    <w:multiLevelType w:val="hybridMultilevel"/>
    <w:tmpl w:val="5A6EC206"/>
    <w:lvl w:ilvl="0" w:tplc="8AD238E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17286"/>
    <w:multiLevelType w:val="hybridMultilevel"/>
    <w:tmpl w:val="D67A8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87AC2"/>
    <w:multiLevelType w:val="hybridMultilevel"/>
    <w:tmpl w:val="EAA8DDBA"/>
    <w:lvl w:ilvl="0" w:tplc="8AD238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8277A39"/>
    <w:multiLevelType w:val="hybridMultilevel"/>
    <w:tmpl w:val="D67A8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00284E"/>
    <w:multiLevelType w:val="hybridMultilevel"/>
    <w:tmpl w:val="209A3DD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B626B1C"/>
    <w:multiLevelType w:val="hybridMultilevel"/>
    <w:tmpl w:val="D47AE620"/>
    <w:lvl w:ilvl="0" w:tplc="8AD238E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2479C4"/>
    <w:multiLevelType w:val="hybridMultilevel"/>
    <w:tmpl w:val="65EA2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ED6100"/>
    <w:multiLevelType w:val="hybridMultilevel"/>
    <w:tmpl w:val="4472329A"/>
    <w:lvl w:ilvl="0" w:tplc="8AD238E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3866F3"/>
    <w:multiLevelType w:val="hybridMultilevel"/>
    <w:tmpl w:val="7E2CCA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B102E6"/>
    <w:multiLevelType w:val="hybridMultilevel"/>
    <w:tmpl w:val="E506B0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C4378DD"/>
    <w:multiLevelType w:val="hybridMultilevel"/>
    <w:tmpl w:val="065C41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A13692"/>
    <w:multiLevelType w:val="hybridMultilevel"/>
    <w:tmpl w:val="90EAF048"/>
    <w:lvl w:ilvl="0" w:tplc="8AD238E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393E41"/>
    <w:multiLevelType w:val="hybridMultilevel"/>
    <w:tmpl w:val="D1BE1FDC"/>
    <w:lvl w:ilvl="0" w:tplc="0419000F">
      <w:start w:val="1"/>
      <w:numFmt w:val="decimal"/>
      <w:lvlText w:val="%1."/>
      <w:lvlJc w:val="left"/>
      <w:pPr>
        <w:ind w:left="720" w:hanging="360"/>
      </w:pPr>
      <w:rPr>
        <w:rFonts w:hint="default"/>
      </w:rPr>
    </w:lvl>
    <w:lvl w:ilvl="1" w:tplc="A77CE1E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6C539A"/>
    <w:multiLevelType w:val="hybridMultilevel"/>
    <w:tmpl w:val="81FE4BA2"/>
    <w:lvl w:ilvl="0" w:tplc="8AD238E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BB6F97"/>
    <w:multiLevelType w:val="hybridMultilevel"/>
    <w:tmpl w:val="B51680D8"/>
    <w:lvl w:ilvl="0" w:tplc="8AD238E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C80468"/>
    <w:multiLevelType w:val="hybridMultilevel"/>
    <w:tmpl w:val="48CAF6DC"/>
    <w:lvl w:ilvl="0" w:tplc="8AD238E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A0513"/>
    <w:multiLevelType w:val="hybridMultilevel"/>
    <w:tmpl w:val="290403AE"/>
    <w:lvl w:ilvl="0" w:tplc="8AD238E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B01494"/>
    <w:multiLevelType w:val="hybridMultilevel"/>
    <w:tmpl w:val="AC54AD7A"/>
    <w:lvl w:ilvl="0" w:tplc="8AD238E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1C2D6B"/>
    <w:multiLevelType w:val="hybridMultilevel"/>
    <w:tmpl w:val="2FAADF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FB80D2A"/>
    <w:multiLevelType w:val="hybridMultilevel"/>
    <w:tmpl w:val="7BD8B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2"/>
  </w:num>
  <w:num w:numId="4">
    <w:abstractNumId w:val="1"/>
  </w:num>
  <w:num w:numId="5">
    <w:abstractNumId w:val="4"/>
  </w:num>
  <w:num w:numId="6">
    <w:abstractNumId w:val="6"/>
  </w:num>
  <w:num w:numId="7">
    <w:abstractNumId w:val="5"/>
  </w:num>
  <w:num w:numId="8">
    <w:abstractNumId w:val="28"/>
  </w:num>
  <w:num w:numId="9">
    <w:abstractNumId w:val="8"/>
  </w:num>
  <w:num w:numId="10">
    <w:abstractNumId w:val="18"/>
  </w:num>
  <w:num w:numId="11">
    <w:abstractNumId w:val="14"/>
  </w:num>
  <w:num w:numId="12">
    <w:abstractNumId w:val="3"/>
  </w:num>
  <w:num w:numId="13">
    <w:abstractNumId w:val="20"/>
  </w:num>
  <w:num w:numId="14">
    <w:abstractNumId w:val="16"/>
  </w:num>
  <w:num w:numId="15">
    <w:abstractNumId w:val="19"/>
  </w:num>
  <w:num w:numId="16">
    <w:abstractNumId w:val="29"/>
  </w:num>
  <w:num w:numId="17">
    <w:abstractNumId w:val="11"/>
  </w:num>
  <w:num w:numId="18">
    <w:abstractNumId w:val="12"/>
  </w:num>
  <w:num w:numId="19">
    <w:abstractNumId w:val="10"/>
  </w:num>
  <w:num w:numId="20">
    <w:abstractNumId w:val="15"/>
  </w:num>
  <w:num w:numId="21">
    <w:abstractNumId w:val="26"/>
  </w:num>
  <w:num w:numId="22">
    <w:abstractNumId w:val="17"/>
  </w:num>
  <w:num w:numId="23">
    <w:abstractNumId w:val="27"/>
  </w:num>
  <w:num w:numId="24">
    <w:abstractNumId w:val="7"/>
  </w:num>
  <w:num w:numId="25">
    <w:abstractNumId w:val="21"/>
  </w:num>
  <w:num w:numId="26">
    <w:abstractNumId w:val="25"/>
  </w:num>
  <w:num w:numId="27">
    <w:abstractNumId w:val="24"/>
  </w:num>
  <w:num w:numId="28">
    <w:abstractNumId w:val="23"/>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13"/>
    <w:rsid w:val="000123D8"/>
    <w:rsid w:val="000130A0"/>
    <w:rsid w:val="00017F03"/>
    <w:rsid w:val="00023DE6"/>
    <w:rsid w:val="000245F5"/>
    <w:rsid w:val="00024E94"/>
    <w:rsid w:val="000447F5"/>
    <w:rsid w:val="0004795A"/>
    <w:rsid w:val="00051FCB"/>
    <w:rsid w:val="00052618"/>
    <w:rsid w:val="00060342"/>
    <w:rsid w:val="00062F3C"/>
    <w:rsid w:val="00075B75"/>
    <w:rsid w:val="00077E0E"/>
    <w:rsid w:val="00081626"/>
    <w:rsid w:val="00082D17"/>
    <w:rsid w:val="0009086F"/>
    <w:rsid w:val="00092FEF"/>
    <w:rsid w:val="000934F8"/>
    <w:rsid w:val="00095802"/>
    <w:rsid w:val="000A06C9"/>
    <w:rsid w:val="000A7924"/>
    <w:rsid w:val="000A7C2E"/>
    <w:rsid w:val="000B1B01"/>
    <w:rsid w:val="000B372E"/>
    <w:rsid w:val="000B3B86"/>
    <w:rsid w:val="000B405C"/>
    <w:rsid w:val="000B44BC"/>
    <w:rsid w:val="000B5681"/>
    <w:rsid w:val="000B6423"/>
    <w:rsid w:val="000C44B6"/>
    <w:rsid w:val="000C477E"/>
    <w:rsid w:val="000C7886"/>
    <w:rsid w:val="000D01FE"/>
    <w:rsid w:val="000D6BDD"/>
    <w:rsid w:val="000F0E05"/>
    <w:rsid w:val="000F66DA"/>
    <w:rsid w:val="000F6F4D"/>
    <w:rsid w:val="00103AF0"/>
    <w:rsid w:val="00104485"/>
    <w:rsid w:val="00111CFA"/>
    <w:rsid w:val="0011468C"/>
    <w:rsid w:val="00121045"/>
    <w:rsid w:val="00122957"/>
    <w:rsid w:val="001239A2"/>
    <w:rsid w:val="00126CA5"/>
    <w:rsid w:val="00132FFB"/>
    <w:rsid w:val="0013731B"/>
    <w:rsid w:val="00141F1C"/>
    <w:rsid w:val="00144E92"/>
    <w:rsid w:val="001610A8"/>
    <w:rsid w:val="00162451"/>
    <w:rsid w:val="0016412B"/>
    <w:rsid w:val="00164C82"/>
    <w:rsid w:val="0016513A"/>
    <w:rsid w:val="0017286C"/>
    <w:rsid w:val="0018235F"/>
    <w:rsid w:val="00185775"/>
    <w:rsid w:val="00196441"/>
    <w:rsid w:val="001A3DD7"/>
    <w:rsid w:val="001A79D1"/>
    <w:rsid w:val="001B6861"/>
    <w:rsid w:val="001C0C81"/>
    <w:rsid w:val="001C14C6"/>
    <w:rsid w:val="001D0027"/>
    <w:rsid w:val="001D21CC"/>
    <w:rsid w:val="001D4A89"/>
    <w:rsid w:val="001E1B0D"/>
    <w:rsid w:val="001F2F5A"/>
    <w:rsid w:val="0020012B"/>
    <w:rsid w:val="00210E4D"/>
    <w:rsid w:val="00211859"/>
    <w:rsid w:val="00211CAD"/>
    <w:rsid w:val="00212C8B"/>
    <w:rsid w:val="00214A2E"/>
    <w:rsid w:val="00217D81"/>
    <w:rsid w:val="00221BB9"/>
    <w:rsid w:val="002226A3"/>
    <w:rsid w:val="002250A1"/>
    <w:rsid w:val="00231018"/>
    <w:rsid w:val="002310F2"/>
    <w:rsid w:val="0023147E"/>
    <w:rsid w:val="00231A49"/>
    <w:rsid w:val="00250A3A"/>
    <w:rsid w:val="00255E7A"/>
    <w:rsid w:val="002716BF"/>
    <w:rsid w:val="00272087"/>
    <w:rsid w:val="00275409"/>
    <w:rsid w:val="00277AC8"/>
    <w:rsid w:val="00285A25"/>
    <w:rsid w:val="002865F0"/>
    <w:rsid w:val="00291F3D"/>
    <w:rsid w:val="0029330D"/>
    <w:rsid w:val="00297596"/>
    <w:rsid w:val="002A5319"/>
    <w:rsid w:val="002B0453"/>
    <w:rsid w:val="002B6F74"/>
    <w:rsid w:val="002C1C5F"/>
    <w:rsid w:val="002C2578"/>
    <w:rsid w:val="002C33E9"/>
    <w:rsid w:val="002C7908"/>
    <w:rsid w:val="002D62DE"/>
    <w:rsid w:val="002D737A"/>
    <w:rsid w:val="002E1036"/>
    <w:rsid w:val="002F78C4"/>
    <w:rsid w:val="003225E1"/>
    <w:rsid w:val="00324D1C"/>
    <w:rsid w:val="0033443D"/>
    <w:rsid w:val="00342240"/>
    <w:rsid w:val="00342AB1"/>
    <w:rsid w:val="00347412"/>
    <w:rsid w:val="003556BE"/>
    <w:rsid w:val="00357B1C"/>
    <w:rsid w:val="00363C48"/>
    <w:rsid w:val="003643BE"/>
    <w:rsid w:val="00364D4E"/>
    <w:rsid w:val="003728F4"/>
    <w:rsid w:val="003746AB"/>
    <w:rsid w:val="003808B0"/>
    <w:rsid w:val="00384700"/>
    <w:rsid w:val="00385A22"/>
    <w:rsid w:val="003928BD"/>
    <w:rsid w:val="00394D2F"/>
    <w:rsid w:val="00397D57"/>
    <w:rsid w:val="003A4D83"/>
    <w:rsid w:val="003B1E16"/>
    <w:rsid w:val="003B74DB"/>
    <w:rsid w:val="003C3E70"/>
    <w:rsid w:val="003D0C74"/>
    <w:rsid w:val="003D590F"/>
    <w:rsid w:val="003D5FAC"/>
    <w:rsid w:val="003E04E0"/>
    <w:rsid w:val="003E1AF5"/>
    <w:rsid w:val="003E35D5"/>
    <w:rsid w:val="003F7208"/>
    <w:rsid w:val="00412D1B"/>
    <w:rsid w:val="00416558"/>
    <w:rsid w:val="00417778"/>
    <w:rsid w:val="00417A77"/>
    <w:rsid w:val="00421C4A"/>
    <w:rsid w:val="00424E2C"/>
    <w:rsid w:val="00424F22"/>
    <w:rsid w:val="004264EF"/>
    <w:rsid w:val="004325EF"/>
    <w:rsid w:val="0043290D"/>
    <w:rsid w:val="004352FE"/>
    <w:rsid w:val="00437CE9"/>
    <w:rsid w:val="004427F2"/>
    <w:rsid w:val="004437BB"/>
    <w:rsid w:val="00445CAE"/>
    <w:rsid w:val="004511A4"/>
    <w:rsid w:val="00483119"/>
    <w:rsid w:val="00486C09"/>
    <w:rsid w:val="00493785"/>
    <w:rsid w:val="004A6649"/>
    <w:rsid w:val="004A7EB7"/>
    <w:rsid w:val="004C1AD9"/>
    <w:rsid w:val="004C4D1E"/>
    <w:rsid w:val="004D56DB"/>
    <w:rsid w:val="004D7A51"/>
    <w:rsid w:val="004E3238"/>
    <w:rsid w:val="004E3DA0"/>
    <w:rsid w:val="004F0702"/>
    <w:rsid w:val="004F2B60"/>
    <w:rsid w:val="004F3B5B"/>
    <w:rsid w:val="00501AF3"/>
    <w:rsid w:val="005028BE"/>
    <w:rsid w:val="005037D5"/>
    <w:rsid w:val="005110D1"/>
    <w:rsid w:val="005135B3"/>
    <w:rsid w:val="005170BD"/>
    <w:rsid w:val="0051716F"/>
    <w:rsid w:val="005235AC"/>
    <w:rsid w:val="00524492"/>
    <w:rsid w:val="00531926"/>
    <w:rsid w:val="00531F4B"/>
    <w:rsid w:val="00532672"/>
    <w:rsid w:val="005327FF"/>
    <w:rsid w:val="005508DA"/>
    <w:rsid w:val="00553513"/>
    <w:rsid w:val="0055484F"/>
    <w:rsid w:val="00555E51"/>
    <w:rsid w:val="005646F3"/>
    <w:rsid w:val="00564A29"/>
    <w:rsid w:val="0057024D"/>
    <w:rsid w:val="00571E63"/>
    <w:rsid w:val="00590F24"/>
    <w:rsid w:val="005A2FE8"/>
    <w:rsid w:val="005A71B9"/>
    <w:rsid w:val="005B0F57"/>
    <w:rsid w:val="005B12F8"/>
    <w:rsid w:val="005B235E"/>
    <w:rsid w:val="005B3DE5"/>
    <w:rsid w:val="005B58F3"/>
    <w:rsid w:val="005B7F69"/>
    <w:rsid w:val="005D1087"/>
    <w:rsid w:val="005D5C95"/>
    <w:rsid w:val="005E4259"/>
    <w:rsid w:val="005E4DFC"/>
    <w:rsid w:val="005F335F"/>
    <w:rsid w:val="00603927"/>
    <w:rsid w:val="006104D6"/>
    <w:rsid w:val="00626F3E"/>
    <w:rsid w:val="00640D0E"/>
    <w:rsid w:val="00654CAF"/>
    <w:rsid w:val="00656644"/>
    <w:rsid w:val="006607C2"/>
    <w:rsid w:val="00660BB4"/>
    <w:rsid w:val="006620F8"/>
    <w:rsid w:val="00663B87"/>
    <w:rsid w:val="00664476"/>
    <w:rsid w:val="006644E0"/>
    <w:rsid w:val="006652C6"/>
    <w:rsid w:val="00665524"/>
    <w:rsid w:val="00671113"/>
    <w:rsid w:val="00672634"/>
    <w:rsid w:val="0067488D"/>
    <w:rsid w:val="00686D32"/>
    <w:rsid w:val="00690EFF"/>
    <w:rsid w:val="006926B0"/>
    <w:rsid w:val="00695A3B"/>
    <w:rsid w:val="00697716"/>
    <w:rsid w:val="006A2CD2"/>
    <w:rsid w:val="006A6C63"/>
    <w:rsid w:val="006B0B98"/>
    <w:rsid w:val="006B126F"/>
    <w:rsid w:val="006B1B2E"/>
    <w:rsid w:val="006B24D7"/>
    <w:rsid w:val="006B2B68"/>
    <w:rsid w:val="006B2DCD"/>
    <w:rsid w:val="006B396C"/>
    <w:rsid w:val="006D75A2"/>
    <w:rsid w:val="006E12CE"/>
    <w:rsid w:val="006E5C58"/>
    <w:rsid w:val="006E63D4"/>
    <w:rsid w:val="006E6F5B"/>
    <w:rsid w:val="006F2289"/>
    <w:rsid w:val="006F584D"/>
    <w:rsid w:val="00700B99"/>
    <w:rsid w:val="00706E90"/>
    <w:rsid w:val="007114E6"/>
    <w:rsid w:val="0071282C"/>
    <w:rsid w:val="007160CE"/>
    <w:rsid w:val="0072300D"/>
    <w:rsid w:val="00730290"/>
    <w:rsid w:val="00731184"/>
    <w:rsid w:val="00732F49"/>
    <w:rsid w:val="00734E05"/>
    <w:rsid w:val="00737C9C"/>
    <w:rsid w:val="007576E7"/>
    <w:rsid w:val="00760479"/>
    <w:rsid w:val="007673D5"/>
    <w:rsid w:val="007745E6"/>
    <w:rsid w:val="007806C7"/>
    <w:rsid w:val="0078297A"/>
    <w:rsid w:val="00785582"/>
    <w:rsid w:val="00785C4B"/>
    <w:rsid w:val="0079367B"/>
    <w:rsid w:val="007A78E7"/>
    <w:rsid w:val="007B1A08"/>
    <w:rsid w:val="007B7AB7"/>
    <w:rsid w:val="007B7D21"/>
    <w:rsid w:val="007C3993"/>
    <w:rsid w:val="007D0A63"/>
    <w:rsid w:val="007D573B"/>
    <w:rsid w:val="007E111F"/>
    <w:rsid w:val="007E6747"/>
    <w:rsid w:val="007F65A2"/>
    <w:rsid w:val="007F7C93"/>
    <w:rsid w:val="00805054"/>
    <w:rsid w:val="0081061A"/>
    <w:rsid w:val="008111DE"/>
    <w:rsid w:val="00811DF6"/>
    <w:rsid w:val="0081689C"/>
    <w:rsid w:val="00817FF5"/>
    <w:rsid w:val="008228FF"/>
    <w:rsid w:val="00827436"/>
    <w:rsid w:val="008275D6"/>
    <w:rsid w:val="00837C37"/>
    <w:rsid w:val="00840A62"/>
    <w:rsid w:val="00840C76"/>
    <w:rsid w:val="0084401D"/>
    <w:rsid w:val="00850A86"/>
    <w:rsid w:val="00850B87"/>
    <w:rsid w:val="00852E45"/>
    <w:rsid w:val="008545EE"/>
    <w:rsid w:val="00862052"/>
    <w:rsid w:val="008622A1"/>
    <w:rsid w:val="00862385"/>
    <w:rsid w:val="00866621"/>
    <w:rsid w:val="0087119E"/>
    <w:rsid w:val="00871411"/>
    <w:rsid w:val="00872BA8"/>
    <w:rsid w:val="00876BE7"/>
    <w:rsid w:val="0087723B"/>
    <w:rsid w:val="008924F8"/>
    <w:rsid w:val="008975B2"/>
    <w:rsid w:val="008A0BCC"/>
    <w:rsid w:val="008B0EB4"/>
    <w:rsid w:val="008B35C9"/>
    <w:rsid w:val="008B5021"/>
    <w:rsid w:val="008B5177"/>
    <w:rsid w:val="008C4776"/>
    <w:rsid w:val="008D1984"/>
    <w:rsid w:val="008E076D"/>
    <w:rsid w:val="008E53AE"/>
    <w:rsid w:val="008E5981"/>
    <w:rsid w:val="008F10DF"/>
    <w:rsid w:val="008F5A63"/>
    <w:rsid w:val="00905492"/>
    <w:rsid w:val="00910A2B"/>
    <w:rsid w:val="00913402"/>
    <w:rsid w:val="0091495B"/>
    <w:rsid w:val="00932ED5"/>
    <w:rsid w:val="009442AD"/>
    <w:rsid w:val="00944582"/>
    <w:rsid w:val="009458F8"/>
    <w:rsid w:val="0095250C"/>
    <w:rsid w:val="00954CF0"/>
    <w:rsid w:val="00971DDA"/>
    <w:rsid w:val="0097345A"/>
    <w:rsid w:val="00980BE1"/>
    <w:rsid w:val="00984134"/>
    <w:rsid w:val="009854BF"/>
    <w:rsid w:val="00985E75"/>
    <w:rsid w:val="00991953"/>
    <w:rsid w:val="0099496F"/>
    <w:rsid w:val="00994F48"/>
    <w:rsid w:val="00995FC8"/>
    <w:rsid w:val="009A040A"/>
    <w:rsid w:val="009A5941"/>
    <w:rsid w:val="009C1AFD"/>
    <w:rsid w:val="009C27ED"/>
    <w:rsid w:val="009D0AFE"/>
    <w:rsid w:val="009E73D2"/>
    <w:rsid w:val="009F1983"/>
    <w:rsid w:val="009F382B"/>
    <w:rsid w:val="009F6BB3"/>
    <w:rsid w:val="009F7B56"/>
    <w:rsid w:val="00A0036B"/>
    <w:rsid w:val="00A01C57"/>
    <w:rsid w:val="00A14BE7"/>
    <w:rsid w:val="00A179CE"/>
    <w:rsid w:val="00A238C9"/>
    <w:rsid w:val="00A23F29"/>
    <w:rsid w:val="00A25BB1"/>
    <w:rsid w:val="00A27F3D"/>
    <w:rsid w:val="00A30341"/>
    <w:rsid w:val="00A31805"/>
    <w:rsid w:val="00A32E65"/>
    <w:rsid w:val="00A34F2C"/>
    <w:rsid w:val="00A41B5C"/>
    <w:rsid w:val="00A52758"/>
    <w:rsid w:val="00A6116D"/>
    <w:rsid w:val="00A6485F"/>
    <w:rsid w:val="00A75445"/>
    <w:rsid w:val="00A80A7F"/>
    <w:rsid w:val="00A8203E"/>
    <w:rsid w:val="00A8214B"/>
    <w:rsid w:val="00A83656"/>
    <w:rsid w:val="00A90022"/>
    <w:rsid w:val="00A92224"/>
    <w:rsid w:val="00A96863"/>
    <w:rsid w:val="00A97F2C"/>
    <w:rsid w:val="00AA22C9"/>
    <w:rsid w:val="00AA2C12"/>
    <w:rsid w:val="00AA2DED"/>
    <w:rsid w:val="00AA3627"/>
    <w:rsid w:val="00AB3943"/>
    <w:rsid w:val="00AC068C"/>
    <w:rsid w:val="00AC4644"/>
    <w:rsid w:val="00AC5539"/>
    <w:rsid w:val="00AC6F4C"/>
    <w:rsid w:val="00AE059D"/>
    <w:rsid w:val="00AE1CEF"/>
    <w:rsid w:val="00AE7912"/>
    <w:rsid w:val="00AF0BD8"/>
    <w:rsid w:val="00AF1D0F"/>
    <w:rsid w:val="00AF4979"/>
    <w:rsid w:val="00B00207"/>
    <w:rsid w:val="00B02794"/>
    <w:rsid w:val="00B11FE6"/>
    <w:rsid w:val="00B15F6E"/>
    <w:rsid w:val="00B2221F"/>
    <w:rsid w:val="00B23DC9"/>
    <w:rsid w:val="00B25B9A"/>
    <w:rsid w:val="00B26BC6"/>
    <w:rsid w:val="00B3053E"/>
    <w:rsid w:val="00B35D9E"/>
    <w:rsid w:val="00B36DD5"/>
    <w:rsid w:val="00B37514"/>
    <w:rsid w:val="00B404D8"/>
    <w:rsid w:val="00B530D5"/>
    <w:rsid w:val="00B62DBC"/>
    <w:rsid w:val="00B638D4"/>
    <w:rsid w:val="00B65317"/>
    <w:rsid w:val="00B73932"/>
    <w:rsid w:val="00B807E7"/>
    <w:rsid w:val="00B82458"/>
    <w:rsid w:val="00B833A1"/>
    <w:rsid w:val="00B927AD"/>
    <w:rsid w:val="00B93A45"/>
    <w:rsid w:val="00B93DAE"/>
    <w:rsid w:val="00BC03DD"/>
    <w:rsid w:val="00BC62FE"/>
    <w:rsid w:val="00BD0E87"/>
    <w:rsid w:val="00BD6C4D"/>
    <w:rsid w:val="00BE47EC"/>
    <w:rsid w:val="00C020F5"/>
    <w:rsid w:val="00C06930"/>
    <w:rsid w:val="00C12B2A"/>
    <w:rsid w:val="00C2477C"/>
    <w:rsid w:val="00C27C3D"/>
    <w:rsid w:val="00C30455"/>
    <w:rsid w:val="00C326C0"/>
    <w:rsid w:val="00C348D1"/>
    <w:rsid w:val="00C4033F"/>
    <w:rsid w:val="00C41FBF"/>
    <w:rsid w:val="00C5021C"/>
    <w:rsid w:val="00C634A4"/>
    <w:rsid w:val="00C70B88"/>
    <w:rsid w:val="00C713EA"/>
    <w:rsid w:val="00C80AD6"/>
    <w:rsid w:val="00C818CD"/>
    <w:rsid w:val="00C8721E"/>
    <w:rsid w:val="00C96292"/>
    <w:rsid w:val="00CA4479"/>
    <w:rsid w:val="00CA790E"/>
    <w:rsid w:val="00CB17A9"/>
    <w:rsid w:val="00CB21E1"/>
    <w:rsid w:val="00CC6FC7"/>
    <w:rsid w:val="00CD388A"/>
    <w:rsid w:val="00CD6BB1"/>
    <w:rsid w:val="00CE384F"/>
    <w:rsid w:val="00CF4EDE"/>
    <w:rsid w:val="00D00BEF"/>
    <w:rsid w:val="00D03F75"/>
    <w:rsid w:val="00D067D9"/>
    <w:rsid w:val="00D06F30"/>
    <w:rsid w:val="00D07981"/>
    <w:rsid w:val="00D13A3C"/>
    <w:rsid w:val="00D16EB6"/>
    <w:rsid w:val="00D237DE"/>
    <w:rsid w:val="00D26E3D"/>
    <w:rsid w:val="00D33440"/>
    <w:rsid w:val="00D344F6"/>
    <w:rsid w:val="00D3619F"/>
    <w:rsid w:val="00D373B0"/>
    <w:rsid w:val="00D41625"/>
    <w:rsid w:val="00D41FA6"/>
    <w:rsid w:val="00D4561A"/>
    <w:rsid w:val="00D46EA5"/>
    <w:rsid w:val="00D502A6"/>
    <w:rsid w:val="00D53991"/>
    <w:rsid w:val="00D5477B"/>
    <w:rsid w:val="00D555B2"/>
    <w:rsid w:val="00D60FB8"/>
    <w:rsid w:val="00D61E18"/>
    <w:rsid w:val="00D72244"/>
    <w:rsid w:val="00D7769B"/>
    <w:rsid w:val="00D77F82"/>
    <w:rsid w:val="00D81715"/>
    <w:rsid w:val="00D93A76"/>
    <w:rsid w:val="00D94A38"/>
    <w:rsid w:val="00DA0AB7"/>
    <w:rsid w:val="00DA7859"/>
    <w:rsid w:val="00DB612A"/>
    <w:rsid w:val="00DC0DF9"/>
    <w:rsid w:val="00DC4A36"/>
    <w:rsid w:val="00DC7DF8"/>
    <w:rsid w:val="00DD34D4"/>
    <w:rsid w:val="00DD7D63"/>
    <w:rsid w:val="00DE241A"/>
    <w:rsid w:val="00DE57E0"/>
    <w:rsid w:val="00DF6159"/>
    <w:rsid w:val="00E02984"/>
    <w:rsid w:val="00E04159"/>
    <w:rsid w:val="00E044E5"/>
    <w:rsid w:val="00E048CB"/>
    <w:rsid w:val="00E063C6"/>
    <w:rsid w:val="00E200A4"/>
    <w:rsid w:val="00E20519"/>
    <w:rsid w:val="00E24E23"/>
    <w:rsid w:val="00E35481"/>
    <w:rsid w:val="00E35AB4"/>
    <w:rsid w:val="00E44293"/>
    <w:rsid w:val="00E449B1"/>
    <w:rsid w:val="00E50482"/>
    <w:rsid w:val="00E54342"/>
    <w:rsid w:val="00E6103F"/>
    <w:rsid w:val="00E62528"/>
    <w:rsid w:val="00E6321A"/>
    <w:rsid w:val="00E66F51"/>
    <w:rsid w:val="00E72325"/>
    <w:rsid w:val="00E73558"/>
    <w:rsid w:val="00E8782C"/>
    <w:rsid w:val="00E90F16"/>
    <w:rsid w:val="00EA1926"/>
    <w:rsid w:val="00EC00BE"/>
    <w:rsid w:val="00EC48A3"/>
    <w:rsid w:val="00EC5AEF"/>
    <w:rsid w:val="00EC62FE"/>
    <w:rsid w:val="00EE164E"/>
    <w:rsid w:val="00EE3C97"/>
    <w:rsid w:val="00F00C7C"/>
    <w:rsid w:val="00F024EF"/>
    <w:rsid w:val="00F0283D"/>
    <w:rsid w:val="00F06AA6"/>
    <w:rsid w:val="00F10AB8"/>
    <w:rsid w:val="00F14565"/>
    <w:rsid w:val="00F20243"/>
    <w:rsid w:val="00F213AD"/>
    <w:rsid w:val="00F21979"/>
    <w:rsid w:val="00F454FB"/>
    <w:rsid w:val="00F65342"/>
    <w:rsid w:val="00F755F5"/>
    <w:rsid w:val="00F77117"/>
    <w:rsid w:val="00F83B1A"/>
    <w:rsid w:val="00F85291"/>
    <w:rsid w:val="00F875BC"/>
    <w:rsid w:val="00F91A85"/>
    <w:rsid w:val="00F93081"/>
    <w:rsid w:val="00FA1CD5"/>
    <w:rsid w:val="00FA45F0"/>
    <w:rsid w:val="00FA6522"/>
    <w:rsid w:val="00FB36B3"/>
    <w:rsid w:val="00FB54B4"/>
    <w:rsid w:val="00FC3383"/>
    <w:rsid w:val="00FD0608"/>
    <w:rsid w:val="00FD157F"/>
    <w:rsid w:val="00FD1731"/>
    <w:rsid w:val="00FE5E7A"/>
    <w:rsid w:val="00FF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6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6C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44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71113"/>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671113"/>
    <w:rPr>
      <w:rFonts w:ascii="Times New Roman" w:eastAsia="Calibri" w:hAnsi="Times New Roman" w:cs="Times New Roman"/>
      <w:sz w:val="20"/>
      <w:szCs w:val="20"/>
    </w:rPr>
  </w:style>
  <w:style w:type="character" w:styleId="a5">
    <w:name w:val="footnote reference"/>
    <w:basedOn w:val="a0"/>
    <w:uiPriority w:val="99"/>
    <w:semiHidden/>
    <w:unhideWhenUsed/>
    <w:rsid w:val="00671113"/>
    <w:rPr>
      <w:vertAlign w:val="superscript"/>
    </w:rPr>
  </w:style>
  <w:style w:type="character" w:styleId="a6">
    <w:name w:val="Hyperlink"/>
    <w:basedOn w:val="a0"/>
    <w:uiPriority w:val="99"/>
    <w:unhideWhenUsed/>
    <w:rsid w:val="00671113"/>
    <w:rPr>
      <w:color w:val="0000FF" w:themeColor="hyperlink"/>
      <w:u w:val="single"/>
    </w:rPr>
  </w:style>
  <w:style w:type="paragraph" w:styleId="a7">
    <w:name w:val="List Paragraph"/>
    <w:basedOn w:val="a"/>
    <w:uiPriority w:val="34"/>
    <w:qFormat/>
    <w:rsid w:val="00671113"/>
    <w:pPr>
      <w:ind w:left="720"/>
      <w:contextualSpacing/>
    </w:pPr>
  </w:style>
  <w:style w:type="character" w:customStyle="1" w:styleId="10">
    <w:name w:val="Заголовок 1 Знак"/>
    <w:basedOn w:val="a0"/>
    <w:link w:val="1"/>
    <w:uiPriority w:val="9"/>
    <w:rsid w:val="00486C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86C09"/>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semiHidden/>
    <w:unhideWhenUsed/>
    <w:qFormat/>
    <w:rsid w:val="001D21CC"/>
    <w:pPr>
      <w:outlineLvl w:val="9"/>
    </w:pPr>
    <w:rPr>
      <w:lang w:eastAsia="ru-RU"/>
    </w:rPr>
  </w:style>
  <w:style w:type="paragraph" w:styleId="11">
    <w:name w:val="toc 1"/>
    <w:basedOn w:val="a"/>
    <w:next w:val="a"/>
    <w:autoRedefine/>
    <w:uiPriority w:val="39"/>
    <w:unhideWhenUsed/>
    <w:rsid w:val="001D21CC"/>
    <w:pPr>
      <w:spacing w:after="100"/>
    </w:pPr>
  </w:style>
  <w:style w:type="paragraph" w:styleId="21">
    <w:name w:val="toc 2"/>
    <w:basedOn w:val="a"/>
    <w:next w:val="a"/>
    <w:autoRedefine/>
    <w:uiPriority w:val="39"/>
    <w:unhideWhenUsed/>
    <w:rsid w:val="001D21CC"/>
    <w:pPr>
      <w:spacing w:after="100"/>
      <w:ind w:left="220"/>
    </w:pPr>
  </w:style>
  <w:style w:type="paragraph" w:styleId="a9">
    <w:name w:val="Balloon Text"/>
    <w:basedOn w:val="a"/>
    <w:link w:val="aa"/>
    <w:uiPriority w:val="99"/>
    <w:semiHidden/>
    <w:unhideWhenUsed/>
    <w:rsid w:val="001D21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21CC"/>
    <w:rPr>
      <w:rFonts w:ascii="Tahoma" w:hAnsi="Tahoma" w:cs="Tahoma"/>
      <w:sz w:val="16"/>
      <w:szCs w:val="16"/>
    </w:rPr>
  </w:style>
  <w:style w:type="character" w:customStyle="1" w:styleId="apple-converted-space">
    <w:name w:val="apple-converted-space"/>
    <w:basedOn w:val="a0"/>
    <w:rsid w:val="00734E05"/>
  </w:style>
  <w:style w:type="paragraph" w:styleId="ab">
    <w:name w:val="header"/>
    <w:basedOn w:val="a"/>
    <w:link w:val="ac"/>
    <w:uiPriority w:val="99"/>
    <w:unhideWhenUsed/>
    <w:rsid w:val="00A80A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80A7F"/>
  </w:style>
  <w:style w:type="paragraph" w:styleId="ad">
    <w:name w:val="footer"/>
    <w:basedOn w:val="a"/>
    <w:link w:val="ae"/>
    <w:uiPriority w:val="99"/>
    <w:unhideWhenUsed/>
    <w:rsid w:val="00A80A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80A7F"/>
  </w:style>
  <w:style w:type="character" w:customStyle="1" w:styleId="30">
    <w:name w:val="Заголовок 3 Знак"/>
    <w:basedOn w:val="a0"/>
    <w:link w:val="3"/>
    <w:uiPriority w:val="9"/>
    <w:semiHidden/>
    <w:rsid w:val="00104485"/>
    <w:rPr>
      <w:rFonts w:asciiTheme="majorHAnsi" w:eastAsiaTheme="majorEastAsia" w:hAnsiTheme="majorHAnsi" w:cstheme="majorBidi"/>
      <w:b/>
      <w:bCs/>
      <w:color w:val="4F81BD" w:themeColor="accent1"/>
    </w:rPr>
  </w:style>
  <w:style w:type="paragraph" w:styleId="af">
    <w:name w:val="Normal (Web)"/>
    <w:basedOn w:val="a"/>
    <w:uiPriority w:val="99"/>
    <w:semiHidden/>
    <w:unhideWhenUsed/>
    <w:rsid w:val="001857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6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6C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44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71113"/>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671113"/>
    <w:rPr>
      <w:rFonts w:ascii="Times New Roman" w:eastAsia="Calibri" w:hAnsi="Times New Roman" w:cs="Times New Roman"/>
      <w:sz w:val="20"/>
      <w:szCs w:val="20"/>
    </w:rPr>
  </w:style>
  <w:style w:type="character" w:styleId="a5">
    <w:name w:val="footnote reference"/>
    <w:basedOn w:val="a0"/>
    <w:uiPriority w:val="99"/>
    <w:semiHidden/>
    <w:unhideWhenUsed/>
    <w:rsid w:val="00671113"/>
    <w:rPr>
      <w:vertAlign w:val="superscript"/>
    </w:rPr>
  </w:style>
  <w:style w:type="character" w:styleId="a6">
    <w:name w:val="Hyperlink"/>
    <w:basedOn w:val="a0"/>
    <w:uiPriority w:val="99"/>
    <w:unhideWhenUsed/>
    <w:rsid w:val="00671113"/>
    <w:rPr>
      <w:color w:val="0000FF" w:themeColor="hyperlink"/>
      <w:u w:val="single"/>
    </w:rPr>
  </w:style>
  <w:style w:type="paragraph" w:styleId="a7">
    <w:name w:val="List Paragraph"/>
    <w:basedOn w:val="a"/>
    <w:uiPriority w:val="34"/>
    <w:qFormat/>
    <w:rsid w:val="00671113"/>
    <w:pPr>
      <w:ind w:left="720"/>
      <w:contextualSpacing/>
    </w:pPr>
  </w:style>
  <w:style w:type="character" w:customStyle="1" w:styleId="10">
    <w:name w:val="Заголовок 1 Знак"/>
    <w:basedOn w:val="a0"/>
    <w:link w:val="1"/>
    <w:uiPriority w:val="9"/>
    <w:rsid w:val="00486C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86C09"/>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semiHidden/>
    <w:unhideWhenUsed/>
    <w:qFormat/>
    <w:rsid w:val="001D21CC"/>
    <w:pPr>
      <w:outlineLvl w:val="9"/>
    </w:pPr>
    <w:rPr>
      <w:lang w:eastAsia="ru-RU"/>
    </w:rPr>
  </w:style>
  <w:style w:type="paragraph" w:styleId="11">
    <w:name w:val="toc 1"/>
    <w:basedOn w:val="a"/>
    <w:next w:val="a"/>
    <w:autoRedefine/>
    <w:uiPriority w:val="39"/>
    <w:unhideWhenUsed/>
    <w:rsid w:val="001D21CC"/>
    <w:pPr>
      <w:spacing w:after="100"/>
    </w:pPr>
  </w:style>
  <w:style w:type="paragraph" w:styleId="21">
    <w:name w:val="toc 2"/>
    <w:basedOn w:val="a"/>
    <w:next w:val="a"/>
    <w:autoRedefine/>
    <w:uiPriority w:val="39"/>
    <w:unhideWhenUsed/>
    <w:rsid w:val="001D21CC"/>
    <w:pPr>
      <w:spacing w:after="100"/>
      <w:ind w:left="220"/>
    </w:pPr>
  </w:style>
  <w:style w:type="paragraph" w:styleId="a9">
    <w:name w:val="Balloon Text"/>
    <w:basedOn w:val="a"/>
    <w:link w:val="aa"/>
    <w:uiPriority w:val="99"/>
    <w:semiHidden/>
    <w:unhideWhenUsed/>
    <w:rsid w:val="001D21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21CC"/>
    <w:rPr>
      <w:rFonts w:ascii="Tahoma" w:hAnsi="Tahoma" w:cs="Tahoma"/>
      <w:sz w:val="16"/>
      <w:szCs w:val="16"/>
    </w:rPr>
  </w:style>
  <w:style w:type="character" w:customStyle="1" w:styleId="apple-converted-space">
    <w:name w:val="apple-converted-space"/>
    <w:basedOn w:val="a0"/>
    <w:rsid w:val="00734E05"/>
  </w:style>
  <w:style w:type="paragraph" w:styleId="ab">
    <w:name w:val="header"/>
    <w:basedOn w:val="a"/>
    <w:link w:val="ac"/>
    <w:uiPriority w:val="99"/>
    <w:unhideWhenUsed/>
    <w:rsid w:val="00A80A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80A7F"/>
  </w:style>
  <w:style w:type="paragraph" w:styleId="ad">
    <w:name w:val="footer"/>
    <w:basedOn w:val="a"/>
    <w:link w:val="ae"/>
    <w:uiPriority w:val="99"/>
    <w:unhideWhenUsed/>
    <w:rsid w:val="00A80A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80A7F"/>
  </w:style>
  <w:style w:type="character" w:customStyle="1" w:styleId="30">
    <w:name w:val="Заголовок 3 Знак"/>
    <w:basedOn w:val="a0"/>
    <w:link w:val="3"/>
    <w:uiPriority w:val="9"/>
    <w:semiHidden/>
    <w:rsid w:val="00104485"/>
    <w:rPr>
      <w:rFonts w:asciiTheme="majorHAnsi" w:eastAsiaTheme="majorEastAsia" w:hAnsiTheme="majorHAnsi" w:cstheme="majorBidi"/>
      <w:b/>
      <w:bCs/>
      <w:color w:val="4F81BD" w:themeColor="accent1"/>
    </w:rPr>
  </w:style>
  <w:style w:type="paragraph" w:styleId="af">
    <w:name w:val="Normal (Web)"/>
    <w:basedOn w:val="a"/>
    <w:uiPriority w:val="99"/>
    <w:semiHidden/>
    <w:unhideWhenUsed/>
    <w:rsid w:val="001857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7179">
      <w:bodyDiv w:val="1"/>
      <w:marLeft w:val="0"/>
      <w:marRight w:val="0"/>
      <w:marTop w:val="0"/>
      <w:marBottom w:val="0"/>
      <w:divBdr>
        <w:top w:val="none" w:sz="0" w:space="0" w:color="auto"/>
        <w:left w:val="none" w:sz="0" w:space="0" w:color="auto"/>
        <w:bottom w:val="none" w:sz="0" w:space="0" w:color="auto"/>
        <w:right w:val="none" w:sz="0" w:space="0" w:color="auto"/>
      </w:divBdr>
    </w:div>
    <w:div w:id="303971208">
      <w:bodyDiv w:val="1"/>
      <w:marLeft w:val="0"/>
      <w:marRight w:val="0"/>
      <w:marTop w:val="0"/>
      <w:marBottom w:val="0"/>
      <w:divBdr>
        <w:top w:val="none" w:sz="0" w:space="0" w:color="auto"/>
        <w:left w:val="none" w:sz="0" w:space="0" w:color="auto"/>
        <w:bottom w:val="none" w:sz="0" w:space="0" w:color="auto"/>
        <w:right w:val="none" w:sz="0" w:space="0" w:color="auto"/>
      </w:divBdr>
    </w:div>
    <w:div w:id="416023812">
      <w:bodyDiv w:val="1"/>
      <w:marLeft w:val="0"/>
      <w:marRight w:val="0"/>
      <w:marTop w:val="0"/>
      <w:marBottom w:val="0"/>
      <w:divBdr>
        <w:top w:val="none" w:sz="0" w:space="0" w:color="auto"/>
        <w:left w:val="none" w:sz="0" w:space="0" w:color="auto"/>
        <w:bottom w:val="none" w:sz="0" w:space="0" w:color="auto"/>
        <w:right w:val="none" w:sz="0" w:space="0" w:color="auto"/>
      </w:divBdr>
    </w:div>
    <w:div w:id="449325022">
      <w:bodyDiv w:val="1"/>
      <w:marLeft w:val="0"/>
      <w:marRight w:val="0"/>
      <w:marTop w:val="0"/>
      <w:marBottom w:val="0"/>
      <w:divBdr>
        <w:top w:val="none" w:sz="0" w:space="0" w:color="auto"/>
        <w:left w:val="none" w:sz="0" w:space="0" w:color="auto"/>
        <w:bottom w:val="none" w:sz="0" w:space="0" w:color="auto"/>
        <w:right w:val="none" w:sz="0" w:space="0" w:color="auto"/>
      </w:divBdr>
    </w:div>
    <w:div w:id="534198252">
      <w:bodyDiv w:val="1"/>
      <w:marLeft w:val="0"/>
      <w:marRight w:val="0"/>
      <w:marTop w:val="0"/>
      <w:marBottom w:val="0"/>
      <w:divBdr>
        <w:top w:val="none" w:sz="0" w:space="0" w:color="auto"/>
        <w:left w:val="none" w:sz="0" w:space="0" w:color="auto"/>
        <w:bottom w:val="none" w:sz="0" w:space="0" w:color="auto"/>
        <w:right w:val="none" w:sz="0" w:space="0" w:color="auto"/>
      </w:divBdr>
    </w:div>
    <w:div w:id="565798566">
      <w:bodyDiv w:val="1"/>
      <w:marLeft w:val="0"/>
      <w:marRight w:val="0"/>
      <w:marTop w:val="0"/>
      <w:marBottom w:val="0"/>
      <w:divBdr>
        <w:top w:val="none" w:sz="0" w:space="0" w:color="auto"/>
        <w:left w:val="none" w:sz="0" w:space="0" w:color="auto"/>
        <w:bottom w:val="none" w:sz="0" w:space="0" w:color="auto"/>
        <w:right w:val="none" w:sz="0" w:space="0" w:color="auto"/>
      </w:divBdr>
    </w:div>
    <w:div w:id="587151871">
      <w:bodyDiv w:val="1"/>
      <w:marLeft w:val="0"/>
      <w:marRight w:val="0"/>
      <w:marTop w:val="0"/>
      <w:marBottom w:val="0"/>
      <w:divBdr>
        <w:top w:val="none" w:sz="0" w:space="0" w:color="auto"/>
        <w:left w:val="none" w:sz="0" w:space="0" w:color="auto"/>
        <w:bottom w:val="none" w:sz="0" w:space="0" w:color="auto"/>
        <w:right w:val="none" w:sz="0" w:space="0" w:color="auto"/>
      </w:divBdr>
    </w:div>
    <w:div w:id="767117890">
      <w:bodyDiv w:val="1"/>
      <w:marLeft w:val="0"/>
      <w:marRight w:val="0"/>
      <w:marTop w:val="0"/>
      <w:marBottom w:val="0"/>
      <w:divBdr>
        <w:top w:val="none" w:sz="0" w:space="0" w:color="auto"/>
        <w:left w:val="none" w:sz="0" w:space="0" w:color="auto"/>
        <w:bottom w:val="none" w:sz="0" w:space="0" w:color="auto"/>
        <w:right w:val="none" w:sz="0" w:space="0" w:color="auto"/>
      </w:divBdr>
    </w:div>
    <w:div w:id="912200462">
      <w:bodyDiv w:val="1"/>
      <w:marLeft w:val="0"/>
      <w:marRight w:val="0"/>
      <w:marTop w:val="0"/>
      <w:marBottom w:val="0"/>
      <w:divBdr>
        <w:top w:val="none" w:sz="0" w:space="0" w:color="auto"/>
        <w:left w:val="none" w:sz="0" w:space="0" w:color="auto"/>
        <w:bottom w:val="none" w:sz="0" w:space="0" w:color="auto"/>
        <w:right w:val="none" w:sz="0" w:space="0" w:color="auto"/>
      </w:divBdr>
    </w:div>
    <w:div w:id="1048335958">
      <w:bodyDiv w:val="1"/>
      <w:marLeft w:val="0"/>
      <w:marRight w:val="0"/>
      <w:marTop w:val="0"/>
      <w:marBottom w:val="0"/>
      <w:divBdr>
        <w:top w:val="none" w:sz="0" w:space="0" w:color="auto"/>
        <w:left w:val="none" w:sz="0" w:space="0" w:color="auto"/>
        <w:bottom w:val="none" w:sz="0" w:space="0" w:color="auto"/>
        <w:right w:val="none" w:sz="0" w:space="0" w:color="auto"/>
      </w:divBdr>
    </w:div>
    <w:div w:id="1770809792">
      <w:bodyDiv w:val="1"/>
      <w:marLeft w:val="0"/>
      <w:marRight w:val="0"/>
      <w:marTop w:val="0"/>
      <w:marBottom w:val="0"/>
      <w:divBdr>
        <w:top w:val="none" w:sz="0" w:space="0" w:color="auto"/>
        <w:left w:val="none" w:sz="0" w:space="0" w:color="auto"/>
        <w:bottom w:val="none" w:sz="0" w:space="0" w:color="auto"/>
        <w:right w:val="none" w:sz="0" w:space="0" w:color="auto"/>
      </w:divBdr>
    </w:div>
    <w:div w:id="20591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108/plaws/publ106/PLAW-108publ106.pdf" TargetMode="External"/><Relationship Id="rId18" Type="http://schemas.openxmlformats.org/officeDocument/2006/relationships/hyperlink" Target="http://docs.house.gov/meetings/FA/FA00/20140723/102485/HHRG-113-FA00-Transcript-20140723.pdf" TargetMode="External"/><Relationship Id="rId26" Type="http://schemas.openxmlformats.org/officeDocument/2006/relationships/hyperlink" Target="https://www.state.gov/documents/organization/64884.pdf" TargetMode="External"/><Relationship Id="rId39" Type="http://schemas.openxmlformats.org/officeDocument/2006/relationships/hyperlink" Target="https://georgewbush-whitehouse.archives.gov/infocus/bushrecord/documents/Selected_Speeches_George_W_Bush.pdf" TargetMode="External"/><Relationship Id="rId21" Type="http://schemas.openxmlformats.org/officeDocument/2006/relationships/hyperlink" Target="http://archive.defense.gov/pubs/20051013_publication_OSSRF.pdf" TargetMode="External"/><Relationship Id="rId34" Type="http://schemas.openxmlformats.org/officeDocument/2006/relationships/hyperlink" Target="http://www.usf-iraq.com/wp-content/uploads/2012/12/security-agreement-2.pdf" TargetMode="External"/><Relationship Id="rId42" Type="http://schemas.openxmlformats.org/officeDocument/2006/relationships/hyperlink" Target="http://dspace.kpfu.ru/xmlui/bitstream/handle/net/32057/735596.pdf" TargetMode="External"/><Relationship Id="rId47" Type="http://schemas.openxmlformats.org/officeDocument/2006/relationships/hyperlink" Target="http://web.stanford.edu/group/mappingmilitants/cgi-bin/groups/view/11" TargetMode="External"/><Relationship Id="rId50" Type="http://schemas.openxmlformats.org/officeDocument/2006/relationships/hyperlink" Target="http://tarpley.net/docs/CTCForeignFighter.19.Dec07.pdf" TargetMode="External"/><Relationship Id="rId55" Type="http://schemas.openxmlformats.org/officeDocument/2006/relationships/hyperlink" Target="https://www.crisisgroup.org/middle-east-north-africa/understanding-islamism" TargetMode="External"/><Relationship Id="rId63" Type="http://schemas.openxmlformats.org/officeDocument/2006/relationships/hyperlink" Target="http://www.ispionline.it/it/documents/ebook_plebani.pdf" TargetMode="External"/><Relationship Id="rId68" Type="http://schemas.openxmlformats.org/officeDocument/2006/relationships/hyperlink" Target="https://www.gazeta.ru/politics/2014/08/11_a_6170041.shtml" TargetMode="External"/><Relationship Id="rId76" Type="http://schemas.openxmlformats.org/officeDocument/2006/relationships/hyperlink" Target="http://www.nytimes.com/2003/08/20/world/after-war-truck-bombing-huge-suicide-blast-demolishes-un-headquarters-baghdad.html"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ria.ru/world/20160630/1455266474.html" TargetMode="External"/><Relationship Id="rId2" Type="http://schemas.openxmlformats.org/officeDocument/2006/relationships/numbering" Target="numbering.xml"/><Relationship Id="rId16" Type="http://schemas.openxmlformats.org/officeDocument/2006/relationships/hyperlink" Target="https://www.congress.gov/113/bills/hres683/BILLS-113hres683ih.pdf" TargetMode="External"/><Relationship Id="rId29" Type="http://schemas.openxmlformats.org/officeDocument/2006/relationships/hyperlink" Target="https://documents-dds-ny.un.org/doc/RESOLUTION/GEN/NR0/575/85/IMG/NR057585.pdf?OpenElement" TargetMode="External"/><Relationship Id="rId11" Type="http://schemas.openxmlformats.org/officeDocument/2006/relationships/hyperlink" Target="http://docs.house.gov/meetings/FA/FA00/20140205/101716/HHRG-113-FA00-Transcript-20140205.pdf" TargetMode="External"/><Relationship Id="rId24" Type="http://schemas.openxmlformats.org/officeDocument/2006/relationships/hyperlink" Target="https://www.dni.gov/files/documents/Newsroom/Reports%20and%20Pubs/20070202_release.pdf" TargetMode="External"/><Relationship Id="rId32" Type="http://schemas.openxmlformats.org/officeDocument/2006/relationships/hyperlink" Target="https://documents-dds-ny.un.org/doc/RESOLUTION/GEN/NR0/576/02/IMG/NR057602.pdf?OpenElement" TargetMode="External"/><Relationship Id="rId37" Type="http://schemas.openxmlformats.org/officeDocument/2006/relationships/hyperlink" Target="http://docs.house.gov/meetings/FA/FA00/20140723/102485/HHRG-113-FA00-Transcript-20140723.pdf" TargetMode="External"/><Relationship Id="rId40" Type="http://schemas.openxmlformats.org/officeDocument/2006/relationships/hyperlink" Target="http://tass.ru/mezhdunarodnaya-panorama/1428270" TargetMode="External"/><Relationship Id="rId45" Type="http://schemas.openxmlformats.org/officeDocument/2006/relationships/hyperlink" Target="http://www.iimes.ru/?p=27374" TargetMode="External"/><Relationship Id="rId53" Type="http://schemas.openxmlformats.org/officeDocument/2006/relationships/hyperlink" Target="https://www.cia.gov/library/publications/the-world-factbook/geos/iz.html" TargetMode="External"/><Relationship Id="rId58" Type="http://schemas.openxmlformats.org/officeDocument/2006/relationships/hyperlink" Target="http://old.russ.ru/politics/20010919-ign.html" TargetMode="External"/><Relationship Id="rId66" Type="http://schemas.openxmlformats.org/officeDocument/2006/relationships/hyperlink" Target="http://www.rbc.ru/politics/01/09/2006/5703bc9c9a7947afa08ca942" TargetMode="External"/><Relationship Id="rId74" Type="http://schemas.openxmlformats.org/officeDocument/2006/relationships/hyperlink" Target="http://www.chicagotribune.com/news/nationworld/ct-iraq-shiite-militias-20161126-story.html" TargetMode="External"/><Relationship Id="rId79" Type="http://schemas.openxmlformats.org/officeDocument/2006/relationships/hyperlink" Target="http://www.reuters.com/investigates/special-report/mideast-crisis-committee/" TargetMode="External"/><Relationship Id="rId5" Type="http://schemas.openxmlformats.org/officeDocument/2006/relationships/settings" Target="settings.xml"/><Relationship Id="rId61" Type="http://schemas.openxmlformats.org/officeDocument/2006/relationships/hyperlink" Target="https://openrussia.org/post/view/1994/" TargetMode="External"/><Relationship Id="rId82" Type="http://schemas.openxmlformats.org/officeDocument/2006/relationships/footer" Target="footer1.xml"/><Relationship Id="rId10" Type="http://schemas.openxmlformats.org/officeDocument/2006/relationships/hyperlink" Target="http://worldconstitutions.ru/?p=338" TargetMode="External"/><Relationship Id="rId19" Type="http://schemas.openxmlformats.org/officeDocument/2006/relationships/hyperlink" Target="https://www.gpo.gov/fdsys/pkg/CHRG-113shrg95102/pdf/CHRG-113shrg95102.pdf" TargetMode="External"/><Relationship Id="rId31" Type="http://schemas.openxmlformats.org/officeDocument/2006/relationships/hyperlink" Target="https://documents-dds-ny.un.org/doc/RESOLUTION/GEN/NR0/597/07/IMG/NR059707.pdf?OpenElement" TargetMode="External"/><Relationship Id="rId44" Type="http://schemas.openxmlformats.org/officeDocument/2006/relationships/hyperlink" Target="http://library.fes.de/pdf-files/bueros/amman/11458.pdf" TargetMode="External"/><Relationship Id="rId52" Type="http://schemas.openxmlformats.org/officeDocument/2006/relationships/hyperlink" Target="https://obamawhitehouse.archives.gov/the-press-office/2015/04/14/fact-sheet-us-iraq-cooperation" TargetMode="External"/><Relationship Id="rId60" Type="http://schemas.openxmlformats.org/officeDocument/2006/relationships/hyperlink" Target="http://cyberleninka.ru/article/n/igil-i-krizis-gosudarstvennosti-na-blizhnem-vostoke" TargetMode="External"/><Relationship Id="rId65" Type="http://schemas.openxmlformats.org/officeDocument/2006/relationships/hyperlink" Target="http://www.dw.com/ru//a-17358252" TargetMode="External"/><Relationship Id="rId73" Type="http://schemas.openxmlformats.org/officeDocument/2006/relationships/hyperlink" Target="https://www.counterextremism.com/sites/default/files/threat_pdf/Badr%20Organization-03162017.pdf" TargetMode="External"/><Relationship Id="rId78" Type="http://schemas.openxmlformats.org/officeDocument/2006/relationships/hyperlink" Target="https://www.onwar.com/actors/type46/freeiraqiarmy.htm" TargetMode="External"/><Relationship Id="rId81" Type="http://schemas.openxmlformats.org/officeDocument/2006/relationships/hyperlink" Target="http://news.bbc.co.uk/2/hi/middle_east/3712421.stm" TargetMode="External"/><Relationship Id="rId4" Type="http://schemas.microsoft.com/office/2007/relationships/stylesWithEffects" Target="stylesWithEffects.xml"/><Relationship Id="rId9" Type="http://schemas.openxmlformats.org/officeDocument/2006/relationships/hyperlink" Target="https://en.wikipedia.org/wiki/Ba%27athist_Iraq" TargetMode="External"/><Relationship Id="rId14" Type="http://schemas.openxmlformats.org/officeDocument/2006/relationships/hyperlink" Target="https://www.gpo.gov/fdsys/pkg/CHRG-108shrg87833/pdf/CHRG-108shrg87833.pdf" TargetMode="External"/><Relationship Id="rId22" Type="http://schemas.openxmlformats.org/officeDocument/2006/relationships/hyperlink" Target="http://www.dod.mil/pubs/iraq_national_strategy_20051130%5B1%5D.pdf" TargetMode="External"/><Relationship Id="rId27" Type="http://schemas.openxmlformats.org/officeDocument/2006/relationships/hyperlink" Target="https://obamawhitehouse.archives.gov/sites/default/files/docs/2015_national_security_strategy.pdf" TargetMode="External"/><Relationship Id="rId30" Type="http://schemas.openxmlformats.org/officeDocument/2006/relationships/hyperlink" Target="https://documents-dds-ny.un.org/doc/RESOLUTION/GEN/NR0/576/02/IMG/NR057602.pdf?OpenElement" TargetMode="External"/><Relationship Id="rId35" Type="http://schemas.openxmlformats.org/officeDocument/2006/relationships/hyperlink" Target="http://pressmia.ru/pressclub/20160726/951134200.html" TargetMode="External"/><Relationship Id="rId43" Type="http://schemas.openxmlformats.org/officeDocument/2006/relationships/hyperlink" Target="http://book.iimes.su/?p=1391" TargetMode="External"/><Relationship Id="rId48" Type="http://schemas.openxmlformats.org/officeDocument/2006/relationships/hyperlink" Target="https://fas.org/sgp/crs/mideast/R43612.pdf" TargetMode="External"/><Relationship Id="rId56" Type="http://schemas.openxmlformats.org/officeDocument/2006/relationships/hyperlink" Target="http://blogs.cfr.org/zenko/2016/01/07/how-many-bombs-did-the-united-states-drop-in-2015/" TargetMode="External"/><Relationship Id="rId64" Type="http://schemas.openxmlformats.org/officeDocument/2006/relationships/hyperlink" Target="http://www.lemonde.fr/idees/article/2015/01/09/la-peur-d-une-communaute-qui-n-existe-pas_4552804_3232.html" TargetMode="External"/><Relationship Id="rId69" Type="http://schemas.openxmlformats.org/officeDocument/2006/relationships/hyperlink" Target="http://expert.ru/2011/12/23/irak-poshel/" TargetMode="External"/><Relationship Id="rId77" Type="http://schemas.openxmlformats.org/officeDocument/2006/relationships/hyperlink" Target="http://beta.foreignassistance.gov/explore/country/Iraq" TargetMode="External"/><Relationship Id="rId8" Type="http://schemas.openxmlformats.org/officeDocument/2006/relationships/endnotes" Target="endnotes.xml"/><Relationship Id="rId51" Type="http://schemas.openxmlformats.org/officeDocument/2006/relationships/hyperlink" Target="https://www.crisisgroup.org/global/exploiting-disorder-al-qaeda-and-islamic-state" TargetMode="External"/><Relationship Id="rId72" Type="http://schemas.openxmlformats.org/officeDocument/2006/relationships/hyperlink" Target="http://izvestia.ru/news/310517" TargetMode="External"/><Relationship Id="rId80" Type="http://schemas.openxmlformats.org/officeDocument/2006/relationships/hyperlink" Target="http://edition.cnn.com/2016/11/28/middleeast/iraq-shiite-militias-legal-sunni-outrage/" TargetMode="External"/><Relationship Id="rId3" Type="http://schemas.openxmlformats.org/officeDocument/2006/relationships/styles" Target="styles.xml"/><Relationship Id="rId12" Type="http://schemas.openxmlformats.org/officeDocument/2006/relationships/hyperlink" Target="https://www.congress.gov/107/plaws/publ243/PLAW-107publ243.pdf" TargetMode="External"/><Relationship Id="rId17" Type="http://schemas.openxmlformats.org/officeDocument/2006/relationships/hyperlink" Target="http://docs.house.gov/meetings/FA/FA18/20131212/101591/HHRG-113-FA18-Transcript-20131212.pdf" TargetMode="External"/><Relationship Id="rId25" Type="http://schemas.openxmlformats.org/officeDocument/2006/relationships/hyperlink" Target="https://www.state.gov/documents/organization/63562.pdf" TargetMode="External"/><Relationship Id="rId33" Type="http://schemas.openxmlformats.org/officeDocument/2006/relationships/hyperlink" Target="https://documents-dds-ny.un.org/doc/UNDOC/GEN/N02/682/28/PDF/N0268228.pdf?OpenElement" TargetMode="External"/><Relationship Id="rId38" Type="http://schemas.openxmlformats.org/officeDocument/2006/relationships/hyperlink" Target="https://www.foreign.senate.gov/imo/media/doc/011117_Tillerson_Opening_Statement.pdf" TargetMode="External"/><Relationship Id="rId46" Type="http://schemas.openxmlformats.org/officeDocument/2006/relationships/hyperlink" Target="http://carnegieendowment.org/files/iraq_sectarian_crisis.pdf" TargetMode="External"/><Relationship Id="rId59" Type="http://schemas.openxmlformats.org/officeDocument/2006/relationships/hyperlink" Target="http://cyberleninka.ru/article/n/doktrina-dzh-busha-mladshego-vo-vneshney-politike-ssha" TargetMode="External"/><Relationship Id="rId67" Type="http://schemas.openxmlformats.org/officeDocument/2006/relationships/hyperlink" Target="https://lenta.ru/articles/2005/01/31" TargetMode="External"/><Relationship Id="rId20" Type="http://schemas.openxmlformats.org/officeDocument/2006/relationships/hyperlink" Target="https://obamawhitehouse.archives.gov/the-press-office/executive-order-temporary-organization-facilitate-a-strategic-partnership-with-repu" TargetMode="External"/><Relationship Id="rId41" Type="http://schemas.openxmlformats.org/officeDocument/2006/relationships/hyperlink" Target="http://tass.ru/info/1264570" TargetMode="External"/><Relationship Id="rId54" Type="http://schemas.openxmlformats.org/officeDocument/2006/relationships/hyperlink" Target="http://web.stanford.edu/group/mappingmilitants/cgi-bin/groups/view/57" TargetMode="External"/><Relationship Id="rId62" Type="http://schemas.openxmlformats.org/officeDocument/2006/relationships/hyperlink" Target="http://www.washingtonpost.com/wp-dyn/content/article/2007/11/19/AR2007111900721.html" TargetMode="External"/><Relationship Id="rId70" Type="http://schemas.openxmlformats.org/officeDocument/2006/relationships/hyperlink" Target="http://www.rbc.ru/politics/11/09/2014/54242de4cbb20f2858706e30" TargetMode="External"/><Relationship Id="rId75" Type="http://schemas.openxmlformats.org/officeDocument/2006/relationships/hyperlink" Target="https://www.foreignaffairs.com/articles/iraq/2004-09-01/what-went-wrong-iraq"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po.gov/fdsys/pkg/CHRG-108shrg89517/pdf/CHRG-108shrg89517.pdf" TargetMode="External"/><Relationship Id="rId23" Type="http://schemas.openxmlformats.org/officeDocument/2006/relationships/hyperlink" Target="http://archive.defense.gov/home/pdf/09%20Apr%20-%20Iraqi%20Freedom%20Day%20MSGS%20(V8).pdf" TargetMode="External"/><Relationship Id="rId28" Type="http://schemas.openxmlformats.org/officeDocument/2006/relationships/hyperlink" Target="https://obamawhitehouse.archives.gov/sites/default/files/rss_viewer/national_security_strategy.pdf" TargetMode="External"/><Relationship Id="rId36" Type="http://schemas.openxmlformats.org/officeDocument/2006/relationships/hyperlink" Target="http://iam.duma.gov.ru/node/8/4607/16229" TargetMode="External"/><Relationship Id="rId49" Type="http://schemas.openxmlformats.org/officeDocument/2006/relationships/hyperlink" Target="https://www.csis.org/analysis/iraq-patterns-violence-casualty-trends-and-emerging-security-threats" TargetMode="External"/><Relationship Id="rId57" Type="http://schemas.openxmlformats.org/officeDocument/2006/relationships/hyperlink" Target="http://www.ca-c.org/journal/cac-08-2000/12.ignatenko.s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dod.mil/pubs/iraq_national_strategy_20051130%5B1%5D.pdf" TargetMode="External"/><Relationship Id="rId21" Type="http://schemas.openxmlformats.org/officeDocument/2006/relationships/hyperlink" Target="https://www.gpo.gov/fdsys/pkg/CHRG-113shrg95102/pdf/CHRG-113shrg95102.pdf" TargetMode="External"/><Relationship Id="rId34" Type="http://schemas.openxmlformats.org/officeDocument/2006/relationships/hyperlink" Target="https://documents-dds-ny.un.org/doc/RESOLUTION/GEN/NR0/597/07/IMG/NR059707.pdf?OpenElement" TargetMode="External"/><Relationship Id="rId42" Type="http://schemas.openxmlformats.org/officeDocument/2006/relationships/hyperlink" Target="http://tass.ru/info/1264570" TargetMode="External"/><Relationship Id="rId47" Type="http://schemas.openxmlformats.org/officeDocument/2006/relationships/hyperlink" Target="http://book.iimes.su/?p=1391" TargetMode="External"/><Relationship Id="rId50" Type="http://schemas.openxmlformats.org/officeDocument/2006/relationships/hyperlink" Target="http://dspace.kpfu.ru/xmlui/bitstream/handle/net/32057/735596.pdf" TargetMode="External"/><Relationship Id="rId55" Type="http://schemas.openxmlformats.org/officeDocument/2006/relationships/hyperlink" Target="https://www.state.gov/documents/organization/63562.pdf" TargetMode="External"/><Relationship Id="rId63" Type="http://schemas.openxmlformats.org/officeDocument/2006/relationships/hyperlink" Target="https://www.cia.gov/library/publications/the-world-factbook/geos/iz.html" TargetMode="External"/><Relationship Id="rId68" Type="http://schemas.openxmlformats.org/officeDocument/2006/relationships/hyperlink" Target="http://www.chicagotribune.com/news/nationworld/ct-iraq-shiite-militias-20161126-story.html" TargetMode="External"/><Relationship Id="rId76" Type="http://schemas.openxmlformats.org/officeDocument/2006/relationships/hyperlink" Target="https://www.gazeta.ru/politics/2014/08/11_a_6170041.shtml" TargetMode="External"/><Relationship Id="rId84" Type="http://schemas.openxmlformats.org/officeDocument/2006/relationships/hyperlink" Target="http://www.nytimes.com/2003/08/20/world/after-war-truck-bombing-huge-suicide-blast-demolishes-un-headquarters-baghdad.html" TargetMode="External"/><Relationship Id="rId89" Type="http://schemas.openxmlformats.org/officeDocument/2006/relationships/hyperlink" Target="http://www.washingtonpost.com/wp-dyn/content/article/2007/11/19/AR2007111900721.html" TargetMode="External"/><Relationship Id="rId97" Type="http://schemas.openxmlformats.org/officeDocument/2006/relationships/hyperlink" Target="https://www.foreign.senate.gov/imo/media/doc/011117_Tillerson_Opening_Statement.pdf" TargetMode="External"/><Relationship Id="rId7" Type="http://schemas.openxmlformats.org/officeDocument/2006/relationships/hyperlink" Target="http://www.iimes.ru/?p=27374" TargetMode="External"/><Relationship Id="rId71" Type="http://schemas.openxmlformats.org/officeDocument/2006/relationships/hyperlink" Target="https://www.onwar.com/actors/type46/freeiraqiarmy.htm" TargetMode="External"/><Relationship Id="rId92" Type="http://schemas.openxmlformats.org/officeDocument/2006/relationships/hyperlink" Target="http://blogs.cfr.org/zenko/2016/01/07/how-many-bombs-did-the-united-states-drop-in-2015/" TargetMode="External"/><Relationship Id="rId2" Type="http://schemas.openxmlformats.org/officeDocument/2006/relationships/hyperlink" Target="https://is.cuni.cz/studium/predmety/index.php?do=download&amp;did=76120&amp;kod=JMB215" TargetMode="External"/><Relationship Id="rId16" Type="http://schemas.openxmlformats.org/officeDocument/2006/relationships/hyperlink" Target="http://docs.house.gov/meetings/FA/FA00/20140205/101716/HHRG-113-FA00-Transcript-20140205.pdf" TargetMode="External"/><Relationship Id="rId29" Type="http://schemas.openxmlformats.org/officeDocument/2006/relationships/hyperlink" Target="https://obamawhitehouse.archives.gov/sites/default/files/docs/2015_national_security_strategy.pdf" TargetMode="External"/><Relationship Id="rId11" Type="http://schemas.openxmlformats.org/officeDocument/2006/relationships/hyperlink" Target="http://www.rbc.ru/politics/11/09/2014/54242de4cbb20f2858706e30" TargetMode="External"/><Relationship Id="rId24" Type="http://schemas.openxmlformats.org/officeDocument/2006/relationships/hyperlink" Target="http://archive.defense.gov/home/pdf/09%20Apr%20-%20Iraqi%20Freedom%20Day%20MSGS%20(V8).pdf" TargetMode="External"/><Relationship Id="rId32" Type="http://schemas.openxmlformats.org/officeDocument/2006/relationships/hyperlink" Target="https://documents-dds-ny.un.org/doc/RESOLUTION/GEN/NR0/575/85/IMG/NR057585.pdf?OpenElement" TargetMode="External"/><Relationship Id="rId37" Type="http://schemas.openxmlformats.org/officeDocument/2006/relationships/hyperlink" Target="http://pressmia.ru/pressclub/20160726/951134200.html" TargetMode="External"/><Relationship Id="rId40" Type="http://schemas.openxmlformats.org/officeDocument/2006/relationships/hyperlink" Target="http://tass.ru/mezhdunarodnaya-panorama/1428270" TargetMode="External"/><Relationship Id="rId45" Type="http://schemas.openxmlformats.org/officeDocument/2006/relationships/hyperlink" Target="http://www.lemonde.fr/idees/article/2015/01/09/la-peur-d-une-communaute-qui-n-existe-pas_4552804_3232.html" TargetMode="External"/><Relationship Id="rId53" Type="http://schemas.openxmlformats.org/officeDocument/2006/relationships/hyperlink" Target="http://old.russ.ru/politics/20010919-ign.html" TargetMode="External"/><Relationship Id="rId58" Type="http://schemas.openxmlformats.org/officeDocument/2006/relationships/hyperlink" Target="https://documents-dds-ny.un.org/doc/RESOLUTION/GEN/NR0/575/85/IMG/NR057585.pdf?OpenElement" TargetMode="External"/><Relationship Id="rId66" Type="http://schemas.openxmlformats.org/officeDocument/2006/relationships/hyperlink" Target="https://ria.ru/world/20160630/1455266474.html" TargetMode="External"/><Relationship Id="rId74" Type="http://schemas.openxmlformats.org/officeDocument/2006/relationships/hyperlink" Target="http://carnegieendowment.org/files/iraq_sectarian_crisis.pdf" TargetMode="External"/><Relationship Id="rId79" Type="http://schemas.openxmlformats.org/officeDocument/2006/relationships/hyperlink" Target="http://www.iimes.ru/?p=27374" TargetMode="External"/><Relationship Id="rId87" Type="http://schemas.openxmlformats.org/officeDocument/2006/relationships/hyperlink" Target="http://tarpley.net/docs/CTCForeignFighter.19.Dec07.pdf" TargetMode="External"/><Relationship Id="rId5" Type="http://schemas.openxmlformats.org/officeDocument/2006/relationships/hyperlink" Target="https://www.csis.org/analysis/iraq-patterns-violence-casualty-trends-and-emerging-security-threats" TargetMode="External"/><Relationship Id="rId61" Type="http://schemas.openxmlformats.org/officeDocument/2006/relationships/hyperlink" Target="https://documents-dds-ny.un.org/doc/RESOLUTION/GEN/NR0/576/02/IMG/NR057602.pdf?OpenElement" TargetMode="External"/><Relationship Id="rId82" Type="http://schemas.openxmlformats.org/officeDocument/2006/relationships/hyperlink" Target="http://expert.ru/2011/12/23/irak-poshel/" TargetMode="External"/><Relationship Id="rId90" Type="http://schemas.openxmlformats.org/officeDocument/2006/relationships/hyperlink" Target="http://library.fes.de/pdf-files/bueros/amman/11458.pdf" TargetMode="External"/><Relationship Id="rId95" Type="http://schemas.openxmlformats.org/officeDocument/2006/relationships/hyperlink" Target="http://tass.ru/info/1264570" TargetMode="External"/><Relationship Id="rId19" Type="http://schemas.openxmlformats.org/officeDocument/2006/relationships/hyperlink" Target="https://www.gpo.gov/fdsys/pkg/CHRG-108shrg87833/pdf/CHRG-108shrg87833.pdf" TargetMode="External"/><Relationship Id="rId14" Type="http://schemas.openxmlformats.org/officeDocument/2006/relationships/hyperlink" Target="https://www.congress.gov/108/plaws/publ106/PLAW-108publ106.pdf" TargetMode="External"/><Relationship Id="rId22" Type="http://schemas.openxmlformats.org/officeDocument/2006/relationships/hyperlink" Target="https://obamawhitehouse.archives.gov/the-press-office/executive-order-temporary-organization-facilitate-a-strategic-partnership-with-repu" TargetMode="External"/><Relationship Id="rId27" Type="http://schemas.openxmlformats.org/officeDocument/2006/relationships/hyperlink" Target="https://www.state.gov/documents/organization/63562.pdf" TargetMode="External"/><Relationship Id="rId30" Type="http://schemas.openxmlformats.org/officeDocument/2006/relationships/hyperlink" Target="https://obamawhitehouse.archives.gov/sites/default/files/rss_viewer/national_security_strategy.pdf" TargetMode="External"/><Relationship Id="rId35" Type="http://schemas.openxmlformats.org/officeDocument/2006/relationships/hyperlink" Target="https://documents-dds-ny.un.org/doc/RESOLUTION/GEN/NR0/576/02/IMG/NR057602.pdf?OpenElement" TargetMode="External"/><Relationship Id="rId43" Type="http://schemas.openxmlformats.org/officeDocument/2006/relationships/hyperlink" Target="https://openrussia.org/post/view/1994/" TargetMode="External"/><Relationship Id="rId48" Type="http://schemas.openxmlformats.org/officeDocument/2006/relationships/hyperlink" Target="http://iam.duma.gov.ru/node/8/4607/16229" TargetMode="External"/><Relationship Id="rId56" Type="http://schemas.openxmlformats.org/officeDocument/2006/relationships/hyperlink" Target="http://dspace.nbuv.gov.ua/xmlui/bitstream/handle/123456789/64995/29-Gol'd.pdf?sequence=1" TargetMode="External"/><Relationship Id="rId64" Type="http://schemas.openxmlformats.org/officeDocument/2006/relationships/hyperlink" Target="http://carnegieendowment.org/files/iraq_sectarian_crisis.pdf" TargetMode="External"/><Relationship Id="rId69" Type="http://schemas.openxmlformats.org/officeDocument/2006/relationships/hyperlink" Target="https://www.counterextremism.com/sites/default/files/threat_pdf/Badr%20Organization-03162017.pdf" TargetMode="External"/><Relationship Id="rId77" Type="http://schemas.openxmlformats.org/officeDocument/2006/relationships/hyperlink" Target="http://worldconstitutions.ru/?p=338" TargetMode="External"/><Relationship Id="rId8" Type="http://schemas.openxmlformats.org/officeDocument/2006/relationships/hyperlink" Target="http://cyberleninka.ru/article/n/igil-i-krizis-gosudarstvennosti-na-blizhnem-vostoke" TargetMode="External"/><Relationship Id="rId51" Type="http://schemas.openxmlformats.org/officeDocument/2006/relationships/hyperlink" Target="https://www.files.ethz.ch/isn/27456/037_understanding_islamism.pdf" TargetMode="External"/><Relationship Id="rId72" Type="http://schemas.openxmlformats.org/officeDocument/2006/relationships/hyperlink" Target="http://www.reuters.com/article/2015/02/24/us-mideast-crisis-committee-specialrepor-idUSKBN0LS0VD20150224" TargetMode="External"/><Relationship Id="rId80" Type="http://schemas.openxmlformats.org/officeDocument/2006/relationships/hyperlink" Target="https://obamawhitehouse.archives.gov/the-press-office/2015/04/14/fact-sheet-us-iraq-cooperation" TargetMode="External"/><Relationship Id="rId85" Type="http://schemas.openxmlformats.org/officeDocument/2006/relationships/hyperlink" Target="http://news.bbc.co.uk/2/hi/middle_east/3712421.stm" TargetMode="External"/><Relationship Id="rId93" Type="http://schemas.openxmlformats.org/officeDocument/2006/relationships/hyperlink" Target="https://fas.org/sgp/crs/mideast/R43612.pdf" TargetMode="External"/><Relationship Id="rId98" Type="http://schemas.openxmlformats.org/officeDocument/2006/relationships/hyperlink" Target="http://cyberleninka.ru/article/n/igil-i-krizis-gosudarstvennosti-na-blizhnem-vostoke" TargetMode="External"/><Relationship Id="rId3" Type="http://schemas.openxmlformats.org/officeDocument/2006/relationships/hyperlink" Target="http://www.lemonde.fr/idees/article/2015/01/09/la-peur-d-une-communaute-qui-n-existe-pas_4552804_3232.html" TargetMode="External"/><Relationship Id="rId12" Type="http://schemas.openxmlformats.org/officeDocument/2006/relationships/hyperlink" Target="https://fas.org/sgp/crs/mideast/R43612.pdf" TargetMode="External"/><Relationship Id="rId17" Type="http://schemas.openxmlformats.org/officeDocument/2006/relationships/hyperlink" Target="http://docs.house.gov/meetings/FA/FA00/20140723/102485/HHRG-113-FA00-Transcript-20140723.pdf" TargetMode="External"/><Relationship Id="rId25" Type="http://schemas.openxmlformats.org/officeDocument/2006/relationships/hyperlink" Target="http://archive.defense.gov/pubs/20051013_publication_OSSRF.pdf" TargetMode="External"/><Relationship Id="rId33" Type="http://schemas.openxmlformats.org/officeDocument/2006/relationships/hyperlink" Target="https://documents-dds-ny.un.org/doc/RESOLUTION/GEN/NR0/576/02/IMG/NR057602.pdf?OpenElement" TargetMode="External"/><Relationship Id="rId38" Type="http://schemas.openxmlformats.org/officeDocument/2006/relationships/hyperlink" Target="https://georgewbush-whitehouse.archives.gov/infocus/bushrecord/documents/Selected_Speeches_George_W_Bush.pdf" TargetMode="External"/><Relationship Id="rId46" Type="http://schemas.openxmlformats.org/officeDocument/2006/relationships/hyperlink" Target="http://www.rbc.ru/politics/01/09/2006/5703bc9c9a7947afa08ca942" TargetMode="External"/><Relationship Id="rId59" Type="http://schemas.openxmlformats.org/officeDocument/2006/relationships/hyperlink" Target="https://documents-dds-ny.un.org/doc/RESOLUTION/GEN/NR0/576/02/IMG/NR057602.pdf?OpenElement" TargetMode="External"/><Relationship Id="rId67" Type="http://schemas.openxmlformats.org/officeDocument/2006/relationships/hyperlink" Target="http://edition.cnn.com/2016/11/28/middleeast/iraq-shiite-militias-legal-sunni-outrage/" TargetMode="External"/><Relationship Id="rId20" Type="http://schemas.openxmlformats.org/officeDocument/2006/relationships/hyperlink" Target="https://www.gpo.gov/fdsys/pkg/CHRG-108shrg89517/pdf/CHRG-108shrg89517.pdf" TargetMode="External"/><Relationship Id="rId41" Type="http://schemas.openxmlformats.org/officeDocument/2006/relationships/hyperlink" Target="URL:http://tass.ru/info/1156515" TargetMode="External"/><Relationship Id="rId54" Type="http://schemas.openxmlformats.org/officeDocument/2006/relationships/hyperlink" Target="https://georgewbush-whitehouse.archives.gov/infocus/bushrecord/documents/Selected_Speeches_George_W_Bush.pdf" TargetMode="External"/><Relationship Id="rId62" Type="http://schemas.openxmlformats.org/officeDocument/2006/relationships/hyperlink" Target="https://documents-dds-ny.un.org/doc/UNDOC/GEN/N02/682/28/PDF/N0268228.pdf?OpenElement" TargetMode="External"/><Relationship Id="rId70" Type="http://schemas.openxmlformats.org/officeDocument/2006/relationships/hyperlink" Target="http://web.stanford.edu/group/mappingmilitants/cgi-bin/groups/view/57" TargetMode="External"/><Relationship Id="rId75" Type="http://schemas.openxmlformats.org/officeDocument/2006/relationships/hyperlink" Target="http://worldconstitutions.ru/?p=338" TargetMode="External"/><Relationship Id="rId83" Type="http://schemas.openxmlformats.org/officeDocument/2006/relationships/hyperlink" Target="http://web.stanford.edu/group/mappingmilitants/cgi-bin/groups/view/11" TargetMode="External"/><Relationship Id="rId88" Type="http://schemas.openxmlformats.org/officeDocument/2006/relationships/hyperlink" Target="https://www.csis.org/analysis/iraq-patterns-violence-casualty-trends-and-emerging-security-threats" TargetMode="External"/><Relationship Id="rId91" Type="http://schemas.openxmlformats.org/officeDocument/2006/relationships/hyperlink" Target="https://www.crisisgroup.org/global/exploiting-disorder-al-qaeda-and-islamic-state" TargetMode="External"/><Relationship Id="rId96" Type="http://schemas.openxmlformats.org/officeDocument/2006/relationships/hyperlink" Target="http://www.ispionline.it/it/documents/ebook_plebani.pdf" TargetMode="External"/><Relationship Id="rId1" Type="http://schemas.openxmlformats.org/officeDocument/2006/relationships/hyperlink" Target="http://book.iimes.su/?p=1391" TargetMode="External"/><Relationship Id="rId6" Type="http://schemas.openxmlformats.org/officeDocument/2006/relationships/hyperlink" Target="http://blogs.cfr.org/zenko/2016/01/07/how-many-bombs-did-the-united-states-drop-in-2015/" TargetMode="External"/><Relationship Id="rId15" Type="http://schemas.openxmlformats.org/officeDocument/2006/relationships/hyperlink" Target="https://www.congress.gov/113/bills/hres683/BILLS-113hres683ih.pdf" TargetMode="External"/><Relationship Id="rId23" Type="http://schemas.openxmlformats.org/officeDocument/2006/relationships/hyperlink" Target="https://www.dni.gov/files/documents/Newsroom/Reports%20and%20Pubs/20070202_release.pdf" TargetMode="External"/><Relationship Id="rId28" Type="http://schemas.openxmlformats.org/officeDocument/2006/relationships/hyperlink" Target="https://www.state.gov/documents/organization/64884.pdf" TargetMode="External"/><Relationship Id="rId36" Type="http://schemas.openxmlformats.org/officeDocument/2006/relationships/hyperlink" Target="https://documents-dds-ny.un.org/doc/UNDOC/GEN/N02/682/28/PDF/N0268228.pdf?OpenElement" TargetMode="External"/><Relationship Id="rId49" Type="http://schemas.openxmlformats.org/officeDocument/2006/relationships/hyperlink" Target="http://users.metu.edu.tr/utuba/Huntington.pdf" TargetMode="External"/><Relationship Id="rId57" Type="http://schemas.openxmlformats.org/officeDocument/2006/relationships/hyperlink" Target="http://cyberleninka.ru/article/n/doktrina-dzh-busha-mladshego-vo-vneshney-politike-ssha" TargetMode="External"/><Relationship Id="rId10" Type="http://schemas.openxmlformats.org/officeDocument/2006/relationships/hyperlink" Target="http://www.ispionline.it/it/documents/ebook_plebani.pdf" TargetMode="External"/><Relationship Id="rId31" Type="http://schemas.openxmlformats.org/officeDocument/2006/relationships/hyperlink" Target="http://www.usf-iraq.com/wp-content/uploads/2012/12/security-agreement-2.pdf" TargetMode="External"/><Relationship Id="rId44" Type="http://schemas.openxmlformats.org/officeDocument/2006/relationships/hyperlink" Target="http://izvestia.ru/news/310517" TargetMode="External"/><Relationship Id="rId52" Type="http://schemas.openxmlformats.org/officeDocument/2006/relationships/hyperlink" Target="http://www.dw.com/ru//a-17358252" TargetMode="External"/><Relationship Id="rId60" Type="http://schemas.openxmlformats.org/officeDocument/2006/relationships/hyperlink" Target="https://documents-dds-ny.un.org/doc/RESOLUTION/GEN/NR0/597/07/IMG/NR059707.pdf?OpenElement" TargetMode="External"/><Relationship Id="rId65" Type="http://schemas.openxmlformats.org/officeDocument/2006/relationships/hyperlink" Target="https://www.foreignaffairs.com/articles/iraq/2004-09-01/what-went-wrong-iraq" TargetMode="External"/><Relationship Id="rId73" Type="http://schemas.openxmlformats.org/officeDocument/2006/relationships/hyperlink" Target="https://lenta.ru/articles/2005/01/31" TargetMode="External"/><Relationship Id="rId78" Type="http://schemas.openxmlformats.org/officeDocument/2006/relationships/hyperlink" Target="http://tass.ru/mezhdunarodnaya-panorama/1428270" TargetMode="External"/><Relationship Id="rId81" Type="http://schemas.openxmlformats.org/officeDocument/2006/relationships/hyperlink" Target="http://beta.foreignassistance.gov/explore/country/Iraq" TargetMode="External"/><Relationship Id="rId86" Type="http://schemas.openxmlformats.org/officeDocument/2006/relationships/hyperlink" Target="http://www.washingtonpost.com/wp-dyn/content/article/2007/11/19/AR2007111900721.html" TargetMode="External"/><Relationship Id="rId94" Type="http://schemas.openxmlformats.org/officeDocument/2006/relationships/hyperlink" Target="https://fas.org/sgp/crs/mideast/R43612.pdf" TargetMode="External"/><Relationship Id="rId99" Type="http://schemas.openxmlformats.org/officeDocument/2006/relationships/hyperlink" Target="http://www.rbc.ru/politics/11/09/2014/54242de4cbb20f2858706e30" TargetMode="External"/><Relationship Id="rId4" Type="http://schemas.openxmlformats.org/officeDocument/2006/relationships/hyperlink" Target="http://carnegieendowment.org/files/iraq_sectarian_crisis.pdf" TargetMode="External"/><Relationship Id="rId9" Type="http://schemas.openxmlformats.org/officeDocument/2006/relationships/hyperlink" Target="http://www.washingtonpost.com/wp-dyn/content/article/2007/11/19/AR2007111900721.html" TargetMode="External"/><Relationship Id="rId13" Type="http://schemas.openxmlformats.org/officeDocument/2006/relationships/hyperlink" Target="https://www.congress.gov/107/plaws/publ243/PLAW-107publ243.pdf" TargetMode="External"/><Relationship Id="rId18" Type="http://schemas.openxmlformats.org/officeDocument/2006/relationships/hyperlink" Target="http://docs.house.gov/meetings/FA/FA18/20131212/101591/HHRG-113-FA18-Transcript-20131212.pdf" TargetMode="External"/><Relationship Id="rId39" Type="http://schemas.openxmlformats.org/officeDocument/2006/relationships/hyperlink" Target="https://www.foreign.senate.gov/imo/media/doc/011117_Tillerson_Opening_Statemen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DEF4E-B257-4318-9D57-1D216EC6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71</Pages>
  <Words>20328</Words>
  <Characters>115873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Танюфик</dc:creator>
  <cp:lastModifiedBy>Танюфик</cp:lastModifiedBy>
  <cp:revision>109</cp:revision>
  <cp:lastPrinted>2017-05-24T12:25:00Z</cp:lastPrinted>
  <dcterms:created xsi:type="dcterms:W3CDTF">2017-05-13T12:44:00Z</dcterms:created>
  <dcterms:modified xsi:type="dcterms:W3CDTF">2017-05-24T12:28:00Z</dcterms:modified>
</cp:coreProperties>
</file>